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16sdtfl w16du wp14">
  <w:body>
    <w:p xmlns:wp14="http://schemas.microsoft.com/office/word/2010/wordml" w:rsidRPr="00BD2BE4" w:rsidR="00560195" w:rsidP="00560195" w:rsidRDefault="00560195" w14:paraId="672A6659" wp14:textId="77777777">
      <w:pPr>
        <w:jc w:val="center"/>
        <w:outlineLvl w:val="0"/>
        <w:rPr>
          <w:rFonts w:ascii="Verdana" w:hAnsi="Verdana"/>
          <w:caps/>
          <w:sz w:val="20"/>
          <w:szCs w:val="20"/>
          <w:u w:val="single"/>
        </w:rPr>
      </w:pPr>
    </w:p>
    <w:tbl>
      <w:tblPr>
        <w:tblW w:w="7689" w:type="dxa"/>
        <w:tblInd w:w="3051"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3708"/>
        <w:gridCol w:w="3981"/>
      </w:tblGrid>
      <w:tr xmlns:wp14="http://schemas.microsoft.com/office/word/2010/wordml" w:rsidRPr="00BD2BE4" w:rsidR="00A766AD" w:rsidTr="7544895B" w14:paraId="5C7CDE87" wp14:textId="77777777">
        <w:tc>
          <w:tcPr>
            <w:tcW w:w="3708" w:type="dxa"/>
            <w:tcMar/>
          </w:tcPr>
          <w:p w:rsidRPr="00BD2BE4" w:rsidR="00A766AD" w:rsidP="00A97A90" w:rsidRDefault="00A766AD" w14:paraId="3FB48094" wp14:textId="77777777">
            <w:pPr>
              <w:tabs>
                <w:tab w:val="left" w:pos="2160"/>
                <w:tab w:val="left" w:pos="7920"/>
                <w:tab w:val="left" w:pos="10980"/>
              </w:tabs>
              <w:rPr>
                <w:rFonts w:ascii="Verdana" w:hAnsi="Verdana"/>
                <w:b/>
                <w:caps/>
                <w:sz w:val="20"/>
                <w:szCs w:val="20"/>
              </w:rPr>
            </w:pPr>
            <w:r w:rsidRPr="00BD2BE4">
              <w:rPr>
                <w:rFonts w:ascii="Verdana" w:hAnsi="Verdana"/>
                <w:b/>
                <w:caps/>
                <w:sz w:val="20"/>
                <w:szCs w:val="20"/>
              </w:rPr>
              <w:t>L</w:t>
            </w:r>
            <w:r w:rsidRPr="00BD2BE4">
              <w:rPr>
                <w:rFonts w:ascii="Verdana" w:hAnsi="Verdana"/>
                <w:b/>
                <w:sz w:val="20"/>
                <w:szCs w:val="20"/>
              </w:rPr>
              <w:t>ocal Authority</w:t>
            </w:r>
          </w:p>
        </w:tc>
        <w:tc>
          <w:tcPr>
            <w:tcW w:w="3981" w:type="dxa"/>
            <w:tcMar/>
          </w:tcPr>
          <w:p w:rsidRPr="00BD2BE4" w:rsidR="00A766AD" w:rsidP="00A97A90" w:rsidRDefault="00E8222F" w14:paraId="7D2873CC" wp14:textId="77777777">
            <w:pPr>
              <w:tabs>
                <w:tab w:val="left" w:pos="2160"/>
                <w:tab w:val="left" w:pos="7920"/>
                <w:tab w:val="left" w:pos="10980"/>
              </w:tabs>
              <w:rPr>
                <w:rFonts w:ascii="Verdana" w:hAnsi="Verdana"/>
                <w:b/>
                <w:caps/>
                <w:sz w:val="20"/>
                <w:szCs w:val="20"/>
              </w:rPr>
            </w:pPr>
            <w:r>
              <w:rPr>
                <w:rFonts w:ascii="Verdana" w:hAnsi="Verdana"/>
                <w:b/>
                <w:caps/>
                <w:sz w:val="20"/>
                <w:szCs w:val="20"/>
              </w:rPr>
              <w:t>Swansea</w:t>
            </w:r>
          </w:p>
        </w:tc>
      </w:tr>
      <w:tr xmlns:wp14="http://schemas.microsoft.com/office/word/2010/wordml" w:rsidRPr="00BD2BE4" w:rsidR="00A766AD" w:rsidTr="7544895B" w14:paraId="72481582" wp14:textId="77777777">
        <w:tc>
          <w:tcPr>
            <w:tcW w:w="3708" w:type="dxa"/>
            <w:tcMar/>
          </w:tcPr>
          <w:p w:rsidRPr="00BD2BE4" w:rsidR="00A766AD" w:rsidP="00A97A90" w:rsidRDefault="00A766AD" w14:paraId="3C72651D" wp14:textId="77777777">
            <w:pPr>
              <w:tabs>
                <w:tab w:val="left" w:pos="2160"/>
                <w:tab w:val="left" w:pos="7920"/>
                <w:tab w:val="left" w:pos="10980"/>
              </w:tabs>
              <w:rPr>
                <w:rFonts w:ascii="Verdana" w:hAnsi="Verdana"/>
                <w:b/>
                <w:caps/>
                <w:sz w:val="20"/>
                <w:szCs w:val="20"/>
              </w:rPr>
            </w:pPr>
            <w:r w:rsidRPr="00BD2BE4">
              <w:rPr>
                <w:rFonts w:ascii="Verdana" w:hAnsi="Verdana"/>
                <w:b/>
                <w:sz w:val="20"/>
                <w:szCs w:val="20"/>
              </w:rPr>
              <w:t>Year</w:t>
            </w:r>
          </w:p>
        </w:tc>
        <w:tc>
          <w:tcPr>
            <w:tcW w:w="3981" w:type="dxa"/>
            <w:tcMar/>
          </w:tcPr>
          <w:p w:rsidRPr="00BD2BE4" w:rsidR="00A766AD" w:rsidP="00C6586E" w:rsidRDefault="008C105A" w14:paraId="3C04FD3E" wp14:textId="77777777">
            <w:pPr>
              <w:tabs>
                <w:tab w:val="left" w:pos="2160"/>
                <w:tab w:val="left" w:pos="7920"/>
                <w:tab w:val="left" w:pos="10980"/>
              </w:tabs>
              <w:rPr>
                <w:rFonts w:ascii="Verdana" w:hAnsi="Verdana"/>
                <w:b/>
                <w:caps/>
                <w:sz w:val="20"/>
                <w:szCs w:val="20"/>
              </w:rPr>
            </w:pPr>
            <w:r>
              <w:rPr>
                <w:rFonts w:ascii="Verdana" w:hAnsi="Verdana"/>
                <w:b/>
                <w:sz w:val="20"/>
                <w:szCs w:val="20"/>
              </w:rPr>
              <w:t>20</w:t>
            </w:r>
            <w:r w:rsidR="00C63C91">
              <w:rPr>
                <w:rFonts w:ascii="Verdana" w:hAnsi="Verdana"/>
                <w:b/>
                <w:sz w:val="20"/>
                <w:szCs w:val="20"/>
              </w:rPr>
              <w:t>2</w:t>
            </w:r>
            <w:r w:rsidR="00E8222F">
              <w:rPr>
                <w:rFonts w:ascii="Verdana" w:hAnsi="Verdana"/>
                <w:b/>
                <w:sz w:val="20"/>
                <w:szCs w:val="20"/>
              </w:rPr>
              <w:t>4</w:t>
            </w:r>
          </w:p>
        </w:tc>
      </w:tr>
      <w:tr xmlns:wp14="http://schemas.microsoft.com/office/word/2010/wordml" w:rsidRPr="00BD2BE4" w:rsidR="00A766AD" w:rsidTr="7544895B" w14:paraId="3D0973B8" wp14:textId="77777777">
        <w:tc>
          <w:tcPr>
            <w:tcW w:w="3708" w:type="dxa"/>
            <w:tcMar/>
          </w:tcPr>
          <w:p w:rsidRPr="00BD2BE4" w:rsidR="00A766AD" w:rsidP="00A97A90" w:rsidRDefault="00C6586E" w14:paraId="34BEFA15" wp14:textId="77777777">
            <w:pPr>
              <w:tabs>
                <w:tab w:val="left" w:pos="2160"/>
                <w:tab w:val="left" w:pos="7920"/>
                <w:tab w:val="left" w:pos="10980"/>
              </w:tabs>
              <w:rPr>
                <w:rFonts w:ascii="Verdana" w:hAnsi="Verdana"/>
                <w:b/>
                <w:caps/>
                <w:sz w:val="20"/>
                <w:szCs w:val="20"/>
              </w:rPr>
            </w:pPr>
            <w:r>
              <w:rPr>
                <w:rFonts w:ascii="Verdana" w:hAnsi="Verdana"/>
                <w:b/>
                <w:sz w:val="20"/>
                <w:szCs w:val="20"/>
              </w:rPr>
              <w:t>Student Name</w:t>
            </w:r>
          </w:p>
        </w:tc>
        <w:tc>
          <w:tcPr>
            <w:tcW w:w="3981" w:type="dxa"/>
            <w:tcMar/>
          </w:tcPr>
          <w:p w:rsidRPr="00BD2BE4" w:rsidR="00A766AD" w:rsidP="7544895B" w:rsidRDefault="00A766AD" w14:paraId="0A37501D" wp14:textId="5545853A">
            <w:pPr>
              <w:tabs>
                <w:tab w:val="left" w:pos="2160"/>
                <w:tab w:val="left" w:pos="7920"/>
                <w:tab w:val="left" w:pos="10980"/>
              </w:tabs>
              <w:rPr>
                <w:rFonts w:ascii="Verdana" w:hAnsi="Verdana"/>
                <w:b w:val="1"/>
                <w:bCs w:val="1"/>
                <w:caps w:val="1"/>
                <w:color w:val="000000" w:themeColor="text1" w:themeTint="FF" w:themeShade="FF"/>
                <w:sz w:val="20"/>
                <w:szCs w:val="20"/>
              </w:rPr>
            </w:pPr>
            <w:r w:rsidRPr="7544895B" w:rsidR="767EE0A3">
              <w:rPr>
                <w:rFonts w:ascii="Verdana" w:hAnsi="Verdana"/>
                <w:b w:val="1"/>
                <w:bCs w:val="1"/>
                <w:caps w:val="1"/>
                <w:color w:val="000000" w:themeColor="text1" w:themeTint="FF" w:themeShade="FF"/>
                <w:sz w:val="20"/>
                <w:szCs w:val="20"/>
              </w:rPr>
              <w:t>Taylor John</w:t>
            </w:r>
          </w:p>
        </w:tc>
      </w:tr>
      <w:tr xmlns:wp14="http://schemas.microsoft.com/office/word/2010/wordml" w:rsidRPr="00BD2BE4" w:rsidR="00A766AD" w:rsidTr="7544895B" w14:paraId="3D9A2752" wp14:textId="77777777">
        <w:tc>
          <w:tcPr>
            <w:tcW w:w="3708" w:type="dxa"/>
            <w:tcMar/>
          </w:tcPr>
          <w:p w:rsidRPr="00BD2BE4" w:rsidR="00E803AD" w:rsidP="00C6586E" w:rsidRDefault="00C6586E" w14:paraId="0FD266D0" wp14:textId="77777777">
            <w:pPr>
              <w:tabs>
                <w:tab w:val="left" w:pos="2160"/>
                <w:tab w:val="left" w:pos="7920"/>
                <w:tab w:val="left" w:pos="10980"/>
              </w:tabs>
              <w:rPr>
                <w:rFonts w:ascii="Verdana" w:hAnsi="Verdana"/>
                <w:b/>
                <w:sz w:val="20"/>
                <w:szCs w:val="20"/>
              </w:rPr>
            </w:pPr>
            <w:r>
              <w:rPr>
                <w:rFonts w:ascii="Verdana" w:hAnsi="Verdana"/>
                <w:b/>
                <w:sz w:val="20"/>
                <w:szCs w:val="20"/>
              </w:rPr>
              <w:t xml:space="preserve">Project Focus </w:t>
            </w:r>
          </w:p>
        </w:tc>
        <w:tc>
          <w:tcPr>
            <w:tcW w:w="3981" w:type="dxa"/>
            <w:tcMar/>
          </w:tcPr>
          <w:p w:rsidRPr="00BD2BE4" w:rsidR="008D14E3" w:rsidP="00A97A90" w:rsidRDefault="00C6586E" w14:paraId="66F1CE47" wp14:textId="77777777">
            <w:pPr>
              <w:tabs>
                <w:tab w:val="left" w:pos="2160"/>
                <w:tab w:val="left" w:pos="7920"/>
                <w:tab w:val="left" w:pos="10980"/>
              </w:tabs>
              <w:rPr>
                <w:rFonts w:ascii="Verdana" w:hAnsi="Verdana"/>
                <w:b/>
                <w:caps/>
                <w:sz w:val="20"/>
                <w:szCs w:val="20"/>
              </w:rPr>
            </w:pPr>
            <w:r>
              <w:rPr>
                <w:rFonts w:ascii="Verdana" w:hAnsi="Verdana"/>
                <w:b/>
                <w:caps/>
                <w:sz w:val="20"/>
                <w:szCs w:val="20"/>
              </w:rPr>
              <w:t>street games</w:t>
            </w:r>
          </w:p>
        </w:tc>
      </w:tr>
      <w:tr xmlns:wp14="http://schemas.microsoft.com/office/word/2010/wordml" w:rsidRPr="00BD2BE4" w:rsidR="00A766AD" w:rsidTr="7544895B" w14:paraId="16308F2B" wp14:textId="77777777">
        <w:tc>
          <w:tcPr>
            <w:tcW w:w="3708" w:type="dxa"/>
            <w:tcMar/>
          </w:tcPr>
          <w:p w:rsidRPr="00BD2BE4" w:rsidR="00A766AD" w:rsidP="00A97A90" w:rsidRDefault="00C6586E" w14:paraId="00EAFDDA" wp14:textId="77777777">
            <w:pPr>
              <w:tabs>
                <w:tab w:val="left" w:pos="2160"/>
                <w:tab w:val="left" w:pos="7920"/>
                <w:tab w:val="left" w:pos="10980"/>
              </w:tabs>
              <w:rPr>
                <w:rFonts w:ascii="Verdana" w:hAnsi="Verdana"/>
                <w:b/>
                <w:caps/>
                <w:sz w:val="20"/>
                <w:szCs w:val="20"/>
              </w:rPr>
            </w:pPr>
            <w:r>
              <w:rPr>
                <w:rFonts w:ascii="Verdana" w:hAnsi="Verdana"/>
                <w:b/>
                <w:sz w:val="20"/>
                <w:szCs w:val="20"/>
              </w:rPr>
              <w:t>Time of year</w:t>
            </w:r>
          </w:p>
        </w:tc>
        <w:tc>
          <w:tcPr>
            <w:tcW w:w="3981" w:type="dxa"/>
            <w:tcMar/>
          </w:tcPr>
          <w:p w:rsidRPr="000A2032" w:rsidR="00E803AD" w:rsidP="00A97A90" w:rsidRDefault="00E803AD" w14:paraId="31FD9D6A" wp14:textId="77777777">
            <w:pPr>
              <w:tabs>
                <w:tab w:val="left" w:pos="2160"/>
                <w:tab w:val="left" w:pos="7920"/>
                <w:tab w:val="left" w:pos="10980"/>
              </w:tabs>
              <w:rPr>
                <w:rFonts w:ascii="Verdana" w:hAnsi="Verdana"/>
                <w:b/>
                <w:caps/>
                <w:color w:val="000000"/>
                <w:sz w:val="20"/>
                <w:szCs w:val="20"/>
              </w:rPr>
            </w:pPr>
            <w:r w:rsidRPr="000A2032">
              <w:rPr>
                <w:rFonts w:ascii="Verdana" w:hAnsi="Verdana"/>
                <w:b/>
                <w:caps/>
                <w:color w:val="000000"/>
                <w:sz w:val="20"/>
                <w:szCs w:val="20"/>
              </w:rPr>
              <w:t>Summer</w:t>
            </w:r>
            <w:r w:rsidR="007C4DF8">
              <w:rPr>
                <w:rFonts w:ascii="Verdana" w:hAnsi="Verdana"/>
                <w:b/>
                <w:caps/>
                <w:color w:val="000000"/>
                <w:sz w:val="20"/>
                <w:szCs w:val="20"/>
              </w:rPr>
              <w:t>- APRIL - JULY</w:t>
            </w:r>
          </w:p>
        </w:tc>
      </w:tr>
      <w:tr xmlns:wp14="http://schemas.microsoft.com/office/word/2010/wordml" w:rsidRPr="00BD2BE4" w:rsidR="00C6586E" w:rsidTr="7544895B" w14:paraId="34F9521A" wp14:textId="77777777">
        <w:tc>
          <w:tcPr>
            <w:tcW w:w="3708" w:type="dxa"/>
            <w:tcMar/>
          </w:tcPr>
          <w:p w:rsidR="00C6586E" w:rsidP="00A97A90" w:rsidRDefault="00C6586E" w14:paraId="73E1F690" wp14:textId="77777777">
            <w:pPr>
              <w:tabs>
                <w:tab w:val="left" w:pos="2160"/>
                <w:tab w:val="left" w:pos="7920"/>
                <w:tab w:val="left" w:pos="10980"/>
              </w:tabs>
              <w:rPr>
                <w:rFonts w:ascii="Verdana" w:hAnsi="Verdana"/>
                <w:b/>
                <w:sz w:val="20"/>
                <w:szCs w:val="20"/>
              </w:rPr>
            </w:pPr>
            <w:r>
              <w:rPr>
                <w:rFonts w:ascii="Verdana" w:hAnsi="Verdana"/>
                <w:b/>
                <w:sz w:val="20"/>
                <w:szCs w:val="20"/>
              </w:rPr>
              <w:t>Funding from street games</w:t>
            </w:r>
          </w:p>
        </w:tc>
        <w:tc>
          <w:tcPr>
            <w:tcW w:w="3981" w:type="dxa"/>
            <w:tcMar/>
          </w:tcPr>
          <w:p w:rsidRPr="000A2032" w:rsidR="00C6586E" w:rsidP="00A97A90" w:rsidRDefault="00C6586E" w14:paraId="37CCAFAD" wp14:textId="77777777">
            <w:pPr>
              <w:tabs>
                <w:tab w:val="left" w:pos="2160"/>
                <w:tab w:val="left" w:pos="7920"/>
                <w:tab w:val="left" w:pos="10980"/>
              </w:tabs>
              <w:rPr>
                <w:rFonts w:ascii="Verdana" w:hAnsi="Verdana"/>
                <w:b/>
                <w:caps/>
                <w:color w:val="000000"/>
                <w:sz w:val="20"/>
                <w:szCs w:val="20"/>
              </w:rPr>
            </w:pPr>
            <w:r>
              <w:rPr>
                <w:rFonts w:ascii="Verdana" w:hAnsi="Verdana"/>
                <w:b/>
                <w:caps/>
                <w:color w:val="000000"/>
                <w:sz w:val="20"/>
                <w:szCs w:val="20"/>
              </w:rPr>
              <w:t>£2000</w:t>
            </w:r>
          </w:p>
        </w:tc>
      </w:tr>
    </w:tbl>
    <w:p xmlns:wp14="http://schemas.microsoft.com/office/word/2010/wordml" w:rsidRPr="00BD2BE4" w:rsidR="00FC4DBA" w:rsidP="7544895B" w:rsidRDefault="00DC15B0" w14:paraId="5DAB6C7B" wp14:textId="77777777" wp14:noSpellErr="1">
      <w:pPr>
        <w:tabs>
          <w:tab w:val="left" w:pos="2160"/>
          <w:tab w:val="left" w:pos="7920"/>
          <w:tab w:val="left" w:pos="10980"/>
        </w:tabs>
        <w:outlineLvl w:val="0"/>
        <w:rPr>
          <w:rFonts w:ascii="Verdana" w:hAnsi="Verdana"/>
          <w:b w:val="1"/>
          <w:bCs w:val="1"/>
          <w:sz w:val="20"/>
          <w:szCs w:val="20"/>
        </w:rPr>
      </w:pPr>
      <w:r w:rsidRPr="00BD2BE4">
        <w:rPr>
          <w:rFonts w:ascii="Verdana" w:hAnsi="Verdana"/>
          <w:b/>
          <w:sz w:val="20"/>
          <w:szCs w:val="20"/>
        </w:rPr>
        <w:tab/>
      </w:r>
    </w:p>
    <w:p w:rsidR="7544895B" w:rsidP="7544895B" w:rsidRDefault="7544895B" w14:paraId="31852D41" w14:textId="76C4E771">
      <w:pPr>
        <w:tabs>
          <w:tab w:val="left" w:leader="none" w:pos="2160"/>
          <w:tab w:val="left" w:leader="none" w:pos="7920"/>
          <w:tab w:val="left" w:leader="none" w:pos="10980"/>
        </w:tabs>
        <w:outlineLvl w:val="0"/>
        <w:rPr>
          <w:rFonts w:ascii="Verdana" w:hAnsi="Verdana"/>
          <w:b w:val="1"/>
          <w:bCs w:val="1"/>
          <w:sz w:val="20"/>
          <w:szCs w:val="20"/>
        </w:rPr>
      </w:pPr>
    </w:p>
    <w:p xmlns:wp14="http://schemas.microsoft.com/office/word/2010/wordml" w:rsidRPr="00BD2BE4" w:rsidR="00FC4DBA" w:rsidP="7544895B" w:rsidRDefault="00C53F37" w14:paraId="521EA4F2" wp14:textId="77777777" wp14:noSpellErr="1">
      <w:pPr>
        <w:outlineLvl w:val="0"/>
        <w:rPr>
          <w:rFonts w:ascii="Verdana" w:hAnsi="Verdana"/>
          <w:b w:val="1"/>
          <w:bCs w:val="1"/>
          <w:sz w:val="20"/>
          <w:szCs w:val="20"/>
        </w:rPr>
      </w:pPr>
      <w:r w:rsidRPr="00BD2BE4">
        <w:rPr>
          <w:rFonts w:ascii="Verdana" w:hAnsi="Verdana"/>
          <w:b/>
          <w:noProof/>
          <w:sz w:val="20"/>
          <w:szCs w:val="20"/>
          <w:u w:val="single"/>
        </w:rPr>
        <mc:AlternateContent xmlns:mc="http://schemas.openxmlformats.org/markup-compatibility/2006">
          <mc:Choice xmlns:mc="http://schemas.openxmlformats.org/markup-compatibility/2006" Requires="wps">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57728" behindDoc="0" locked="0" layoutInCell="1" allowOverlap="1" wp14:anchorId="481BC633" wp14:editId="7777777">
                <wp:simplePos xmlns:wp="http://schemas.openxmlformats.org/drawingml/2006/wordprocessingDrawing" x="0" y="0"/>
                <wp:positionH xmlns:wp="http://schemas.openxmlformats.org/drawingml/2006/wordprocessingDrawing" relativeFrom="column">
                  <wp:posOffset>-76200</wp:posOffset>
                </wp:positionH>
                <wp:positionV xmlns:wp="http://schemas.openxmlformats.org/drawingml/2006/wordprocessingDrawing" relativeFrom="paragraph">
                  <wp:posOffset>42545</wp:posOffset>
                </wp:positionV>
                <wp:extent cx="9017000" cy="795020"/>
                <wp:effectExtent l="0" t="0" r="12700" b="24130"/>
                <wp:wrapNone xmlns:wp="http://schemas.openxmlformats.org/drawingml/2006/wordprocessingDrawing"/>
                <wp:docPr xmlns:wp="http://schemas.openxmlformats.org/drawingml/2006/wordprocessingDrawing" id="1366263101" name="Text Box 2"/>
                <wp:cNvGraphicFramePr xmlns:wp="http://schemas.openxmlformats.org/drawingml/2006/wordprocessingDrawing">
                  <a:graphicFrameLocks xmlns:a="http://schemas.openxmlformats.org/drawingml/2006/main"/>
                </wp:cNvGraphicFramePr>
                <a:graphic xmlns:a="http://schemas.openxmlformats.org/drawingml/2006/main">
                  <a:graphicData uri="http://schemas.microsoft.com/office/word/2010/wordprocessingShape">
                    <wps:wsp xmlns:wps="http://schemas.microsoft.com/office/word/2010/wordprocessingShape">
                      <wps:cNvSpPr txBox="1">
                        <a:spLocks noChangeArrowheads="1"/>
                      </wps:cNvSpPr>
                      <wps:spPr bwMode="auto">
                        <a:xfrm>
                          <a:off x="0" y="0"/>
                          <a:ext cx="9017000" cy="795020"/>
                        </a:xfrm>
                        <a:prstGeom prst="rect">
                          <a:avLst/>
                        </a:prstGeom>
                        <a:solidFill>
                          <a:srgbClr val="FFFFFF"/>
                        </a:solidFill>
                        <a:ln w="9525">
                          <a:solidFill>
                            <a:srgbClr val="000000"/>
                          </a:solidFill>
                          <a:miter lim="800000"/>
                          <a:headEnd/>
                          <a:tailEnd/>
                        </a:ln>
                      </wps:spPr>
                      <wps:txbx>
                        <w:txbxContent>
                          <w:p w:rsidR="009005EE" w:rsidP="003F60F4" w:rsidRDefault="009005EE">
                            <w:pPr>
                              <w:jc w:val="center"/>
                              <w:outlineLvl w:val="0"/>
                              <w:rPr>
                                <w:rFonts w:ascii="Verdana" w:hAnsi="Verdana"/>
                                <w:b/>
                                <w:u w:val="single"/>
                              </w:rPr>
                            </w:pPr>
                            <w:r>
                              <w:rPr>
                                <w:rFonts w:ascii="Verdana" w:hAnsi="Verdana"/>
                                <w:b/>
                                <w:u w:val="single"/>
                              </w:rPr>
                              <w:t xml:space="preserve">Background Research </w:t>
                            </w:r>
                            <w:r>
                              <w:rPr>
                                <w:rFonts w:ascii="Verdana" w:hAnsi="Verdana"/>
                                <w:b/>
                                <w:u w:val="single"/>
                              </w:rPr>
                              <w:t xml:space="preserve">– Include research here into the area of Port Talbot and information that has helped you reach a decision on activities to be planned and developed. </w:t>
                            </w:r>
                          </w:p>
                          <w:p w:rsidR="009005EE" w:rsidP="003F60F4" w:rsidRDefault="009005EE">
                            <w:pPr>
                              <w:jc w:val="center"/>
                              <w:outlineLvl w:val="0"/>
                              <w:rPr>
                                <w:rFonts w:ascii="Verdana" w:hAnsi="Verdana"/>
                                <w:b/>
                                <w:u w:val="single"/>
                              </w:rPr>
                            </w:pPr>
                          </w:p>
                          <w:p w:rsidR="009005EE" w:rsidP="003F60F4" w:rsidRDefault="009005EE">
                            <w:pPr>
                              <w:jc w:val="center"/>
                              <w:outlineLvl w:val="0"/>
                              <w:rPr>
                                <w:rFonts w:ascii="Verdana" w:hAnsi="Verdana"/>
                                <w:b/>
                                <w:u w:val="single"/>
                              </w:rPr>
                            </w:pPr>
                          </w:p>
                          <w:p w:rsidRPr="00BD2BE4" w:rsidR="009005EE" w:rsidP="003F60F4" w:rsidRDefault="009005EE">
                            <w:pPr>
                              <w:jc w:val="center"/>
                              <w:outlineLvl w:val="0"/>
                              <w:rPr>
                                <w:rFonts w:ascii="Verdana" w:hAnsi="Verdana"/>
                                <w:b/>
                                <w:u w:val="single"/>
                              </w:rPr>
                            </w:pPr>
                          </w:p>
                          <w:p w:rsidR="009005EE" w:rsidP="003F60F4" w:rsidRDefault="009005EE">
                            <w:pPr>
                              <w:outlineLvl w:val="0"/>
                              <w:rPr>
                                <w:rFonts w:ascii="Verdana" w:hAnsi="Verdana"/>
                                <w:b/>
                                <w:color w:val="0000FF"/>
                                <w:u w:val="single"/>
                              </w:rPr>
                            </w:pPr>
                          </w:p>
                          <w:p w:rsidR="009005EE" w:rsidP="003F60F4" w:rsidRDefault="009005EE">
                            <w:pPr>
                              <w:outlineLvl w:val="0"/>
                              <w:rPr>
                                <w:rFonts w:ascii="Verdana" w:hAnsi="Verdana"/>
                                <w:b/>
                                <w:color w:val="000000"/>
                                <w:sz w:val="18"/>
                                <w:szCs w:val="18"/>
                              </w:rPr>
                            </w:pPr>
                          </w:p>
                          <w:p w:rsidR="009005EE" w:rsidP="003F60F4" w:rsidRDefault="009005EE">
                            <w:pPr>
                              <w:outlineLvl w:val="0"/>
                              <w:rPr>
                                <w:rFonts w:ascii="Verdana" w:hAnsi="Verdana"/>
                                <w:b/>
                                <w:color w:val="000000"/>
                                <w:sz w:val="18"/>
                                <w:szCs w:val="18"/>
                              </w:rPr>
                            </w:pPr>
                          </w:p>
                          <w:p w:rsidR="009005EE" w:rsidP="003F60F4" w:rsidRDefault="009005EE">
                            <w:pPr>
                              <w:outlineLvl w:val="0"/>
                              <w:rPr>
                                <w:rFonts w:ascii="Verdana" w:hAnsi="Verdana"/>
                                <w:b/>
                                <w:color w:val="000000"/>
                                <w:sz w:val="18"/>
                                <w:szCs w:val="18"/>
                              </w:rPr>
                            </w:pPr>
                          </w:p>
                          <w:p w:rsidR="009005EE" w:rsidP="003F60F4" w:rsidRDefault="009005EE">
                            <w:pPr>
                              <w:outlineLvl w:val="0"/>
                              <w:rPr>
                                <w:rFonts w:ascii="Verdana" w:hAnsi="Verdana"/>
                                <w:b/>
                                <w:color w:val="000000"/>
                                <w:sz w:val="18"/>
                                <w:szCs w:val="18"/>
                              </w:rPr>
                            </w:pPr>
                          </w:p>
                          <w:p w:rsidR="009005EE" w:rsidP="003F60F4" w:rsidRDefault="009005EE">
                            <w:pPr>
                              <w:outlineLvl w:val="0"/>
                              <w:rPr>
                                <w:rFonts w:ascii="Verdana" w:hAnsi="Verdana"/>
                                <w:b/>
                                <w:color w:val="000000"/>
                                <w:sz w:val="18"/>
                                <w:szCs w:val="18"/>
                              </w:rPr>
                            </w:pPr>
                          </w:p>
                          <w:p w:rsidR="009005EE" w:rsidP="003F60F4" w:rsidRDefault="009005EE">
                            <w:pPr>
                              <w:outlineLvl w:val="0"/>
                              <w:rPr>
                                <w:rFonts w:ascii="Verdana" w:hAnsi="Verdana"/>
                                <w:b/>
                                <w:color w:val="000000"/>
                                <w:sz w:val="18"/>
                                <w:szCs w:val="18"/>
                              </w:rPr>
                            </w:pPr>
                          </w:p>
                          <w:p w:rsidR="009005EE" w:rsidP="003F60F4" w:rsidRDefault="009005EE">
                            <w:pPr>
                              <w:outlineLvl w:val="0"/>
                              <w:rPr>
                                <w:rFonts w:ascii="Verdana" w:hAnsi="Verdana"/>
                                <w:b/>
                                <w:color w:val="000000"/>
                                <w:sz w:val="18"/>
                                <w:szCs w:val="18"/>
                              </w:rPr>
                            </w:pPr>
                          </w:p>
                          <w:p w:rsidR="009005EE" w:rsidP="003F60F4" w:rsidRDefault="009005EE">
                            <w:pPr>
                              <w:outlineLvl w:val="0"/>
                              <w:rPr>
                                <w:rFonts w:ascii="Verdana" w:hAnsi="Verdana"/>
                                <w:b/>
                                <w:color w:val="000000"/>
                                <w:sz w:val="18"/>
                                <w:szCs w:val="18"/>
                              </w:rPr>
                            </w:pPr>
                          </w:p>
                          <w:p w:rsidR="009005EE" w:rsidP="003F60F4" w:rsidRDefault="009005EE">
                            <w:pPr>
                              <w:outlineLvl w:val="0"/>
                              <w:rPr>
                                <w:rFonts w:ascii="Verdana" w:hAnsi="Verdana"/>
                                <w:b/>
                                <w:color w:val="000000"/>
                                <w:sz w:val="18"/>
                                <w:szCs w:val="18"/>
                              </w:rPr>
                            </w:pPr>
                          </w:p>
                          <w:p w:rsidR="009005EE" w:rsidP="003F60F4" w:rsidRDefault="009005EE">
                            <w:pPr>
                              <w:outlineLvl w:val="0"/>
                              <w:rPr>
                                <w:rFonts w:ascii="Verdana" w:hAnsi="Verdana"/>
                                <w:b/>
                                <w:color w:val="000000"/>
                                <w:sz w:val="18"/>
                                <w:szCs w:val="18"/>
                              </w:rPr>
                            </w:pPr>
                          </w:p>
                          <w:p w:rsidR="009005EE" w:rsidP="003F60F4" w:rsidRDefault="009005EE">
                            <w:pPr>
                              <w:outlineLvl w:val="0"/>
                              <w:rPr>
                                <w:rFonts w:ascii="Verdana" w:hAnsi="Verdana"/>
                                <w:b/>
                                <w:color w:val="000000"/>
                                <w:sz w:val="18"/>
                                <w:szCs w:val="18"/>
                              </w:rPr>
                            </w:pPr>
                          </w:p>
                          <w:p w:rsidR="009005EE" w:rsidP="003F60F4" w:rsidRDefault="009005EE">
                            <w:pPr>
                              <w:outlineLvl w:val="0"/>
                              <w:rPr>
                                <w:rFonts w:ascii="Verdana" w:hAnsi="Verdana"/>
                                <w:b/>
                                <w:color w:val="000000"/>
                                <w:sz w:val="18"/>
                                <w:szCs w:val="18"/>
                              </w:rPr>
                            </w:pPr>
                          </w:p>
                          <w:p w:rsidR="009005EE" w:rsidP="003F60F4" w:rsidRDefault="009005EE">
                            <w:pPr>
                              <w:outlineLvl w:val="0"/>
                              <w:rPr>
                                <w:rFonts w:ascii="Verdana" w:hAnsi="Verdana"/>
                                <w:b/>
                                <w:color w:val="000000"/>
                                <w:sz w:val="18"/>
                                <w:szCs w:val="18"/>
                              </w:rPr>
                            </w:pPr>
                          </w:p>
                          <w:p w:rsidR="009005EE" w:rsidP="003F60F4" w:rsidRDefault="009005EE">
                            <w:pPr>
                              <w:outlineLvl w:val="0"/>
                              <w:rPr>
                                <w:rFonts w:ascii="Verdana" w:hAnsi="Verdana"/>
                                <w:b/>
                                <w:color w:val="000000"/>
                                <w:sz w:val="18"/>
                                <w:szCs w:val="18"/>
                              </w:rPr>
                            </w:pPr>
                          </w:p>
                          <w:p w:rsidR="009005EE" w:rsidP="003F60F4" w:rsidRDefault="009005EE">
                            <w:pPr>
                              <w:outlineLvl w:val="0"/>
                              <w:rPr>
                                <w:rFonts w:ascii="Verdana" w:hAnsi="Verdana"/>
                                <w:b/>
                                <w:color w:val="000000"/>
                                <w:sz w:val="18"/>
                                <w:szCs w:val="18"/>
                              </w:rPr>
                            </w:pPr>
                          </w:p>
                          <w:p w:rsidR="009005EE" w:rsidP="003F60F4" w:rsidRDefault="009005EE">
                            <w:pPr>
                              <w:outlineLvl w:val="0"/>
                              <w:rPr>
                                <w:rFonts w:ascii="Verdana" w:hAnsi="Verdana"/>
                                <w:b/>
                                <w:color w:val="000000"/>
                                <w:sz w:val="18"/>
                                <w:szCs w:val="18"/>
                              </w:rPr>
                            </w:pPr>
                          </w:p>
                          <w:p w:rsidR="009005EE" w:rsidP="003F60F4" w:rsidRDefault="009005EE">
                            <w:pPr>
                              <w:outlineLvl w:val="0"/>
                              <w:rPr>
                                <w:rFonts w:ascii="Verdana" w:hAnsi="Verdana"/>
                                <w:b/>
                                <w:color w:val="000000"/>
                                <w:sz w:val="18"/>
                                <w:szCs w:val="18"/>
                              </w:rPr>
                            </w:pPr>
                          </w:p>
                          <w:p w:rsidR="009005EE" w:rsidP="003F60F4" w:rsidRDefault="009005EE">
                            <w:pPr>
                              <w:outlineLvl w:val="0"/>
                              <w:rPr>
                                <w:rFonts w:ascii="Verdana" w:hAnsi="Verdana"/>
                                <w:b/>
                                <w:color w:val="000000"/>
                                <w:sz w:val="18"/>
                                <w:szCs w:val="18"/>
                              </w:rPr>
                            </w:pPr>
                          </w:p>
                          <w:p w:rsidR="009005EE" w:rsidP="003F60F4" w:rsidRDefault="009005EE">
                            <w:pPr>
                              <w:outlineLvl w:val="0"/>
                              <w:rPr>
                                <w:rFonts w:ascii="Verdana" w:hAnsi="Verdana"/>
                                <w:b/>
                                <w:color w:val="000000"/>
                                <w:sz w:val="18"/>
                                <w:szCs w:val="18"/>
                              </w:rPr>
                            </w:pPr>
                          </w:p>
                          <w:p w:rsidR="009005EE" w:rsidP="003F60F4" w:rsidRDefault="009005EE">
                            <w:pPr>
                              <w:outlineLvl w:val="0"/>
                              <w:rPr>
                                <w:rFonts w:ascii="Verdana" w:hAnsi="Verdana"/>
                                <w:b/>
                                <w:color w:val="000000"/>
                                <w:sz w:val="18"/>
                                <w:szCs w:val="18"/>
                              </w:rPr>
                            </w:pPr>
                          </w:p>
                          <w:p w:rsidR="009005EE" w:rsidP="003F60F4" w:rsidRDefault="009005EE">
                            <w:pPr>
                              <w:outlineLvl w:val="0"/>
                              <w:rPr>
                                <w:rFonts w:ascii="Verdana" w:hAnsi="Verdana"/>
                                <w:b/>
                                <w:color w:val="000000"/>
                                <w:sz w:val="18"/>
                                <w:szCs w:val="18"/>
                              </w:rPr>
                            </w:pPr>
                          </w:p>
                          <w:p w:rsidR="009005EE" w:rsidP="003F60F4" w:rsidRDefault="009005EE">
                            <w:pPr>
                              <w:outlineLvl w:val="0"/>
                              <w:rPr>
                                <w:rFonts w:ascii="Verdana" w:hAnsi="Verdana"/>
                                <w:b/>
                                <w:color w:val="000000"/>
                                <w:sz w:val="18"/>
                                <w:szCs w:val="18"/>
                              </w:rPr>
                            </w:pPr>
                          </w:p>
                          <w:p w:rsidR="009005EE" w:rsidP="003F60F4" w:rsidRDefault="009005EE">
                            <w:pPr>
                              <w:outlineLvl w:val="0"/>
                              <w:rPr>
                                <w:rFonts w:ascii="Verdana" w:hAnsi="Verdana"/>
                                <w:b/>
                                <w:color w:val="000000"/>
                                <w:sz w:val="18"/>
                                <w:szCs w:val="18"/>
                              </w:rPr>
                            </w:pPr>
                          </w:p>
                          <w:p w:rsidR="009005EE" w:rsidP="003F60F4" w:rsidRDefault="009005EE">
                            <w:pPr>
                              <w:outlineLvl w:val="0"/>
                              <w:rPr>
                                <w:rFonts w:ascii="Verdana" w:hAnsi="Verdana"/>
                                <w:b/>
                                <w:color w:val="000000"/>
                                <w:sz w:val="18"/>
                                <w:szCs w:val="18"/>
                              </w:rPr>
                            </w:pPr>
                          </w:p>
                          <w:p w:rsidR="009005EE" w:rsidP="003F60F4" w:rsidRDefault="009005EE">
                            <w:pPr>
                              <w:outlineLvl w:val="0"/>
                              <w:rPr>
                                <w:rFonts w:ascii="Verdana" w:hAnsi="Verdana"/>
                                <w:b/>
                                <w:color w:val="000000"/>
                                <w:sz w:val="18"/>
                                <w:szCs w:val="18"/>
                              </w:rPr>
                            </w:pPr>
                          </w:p>
                          <w:p w:rsidR="009005EE" w:rsidP="003F60F4" w:rsidRDefault="009005EE">
                            <w:pPr>
                              <w:outlineLvl w:val="0"/>
                              <w:rPr>
                                <w:rFonts w:ascii="Verdana" w:hAnsi="Verdana"/>
                                <w:b/>
                                <w:color w:val="000000"/>
                                <w:sz w:val="18"/>
                                <w:szCs w:val="18"/>
                              </w:rPr>
                            </w:pPr>
                          </w:p>
                          <w:p w:rsidR="009005EE" w:rsidP="003F60F4" w:rsidRDefault="009005EE">
                            <w:pPr>
                              <w:outlineLvl w:val="0"/>
                              <w:rPr>
                                <w:rFonts w:ascii="Verdana" w:hAnsi="Verdana"/>
                                <w:b/>
                                <w:color w:val="000000"/>
                                <w:sz w:val="18"/>
                                <w:szCs w:val="18"/>
                              </w:rPr>
                            </w:pPr>
                          </w:p>
                          <w:p w:rsidR="009005EE" w:rsidP="003F60F4" w:rsidRDefault="009005EE">
                            <w:pPr>
                              <w:outlineLvl w:val="0"/>
                              <w:rPr>
                                <w:rFonts w:ascii="Verdana" w:hAnsi="Verdana"/>
                                <w:b/>
                                <w:color w:val="000000"/>
                                <w:sz w:val="18"/>
                                <w:szCs w:val="18"/>
                              </w:rPr>
                            </w:pPr>
                          </w:p>
                          <w:p w:rsidR="009005EE" w:rsidP="003F60F4" w:rsidRDefault="009005EE">
                            <w:pPr>
                              <w:outlineLvl w:val="0"/>
                              <w:rPr>
                                <w:rFonts w:ascii="Verdana" w:hAnsi="Verdana"/>
                                <w:b/>
                                <w:color w:val="000000"/>
                                <w:sz w:val="18"/>
                                <w:szCs w:val="18"/>
                              </w:rPr>
                            </w:pPr>
                          </w:p>
                          <w:p w:rsidR="009005EE" w:rsidP="003F60F4" w:rsidRDefault="009005EE">
                            <w:pPr>
                              <w:outlineLvl w:val="0"/>
                              <w:rPr>
                                <w:rFonts w:ascii="Verdana" w:hAnsi="Verdana"/>
                                <w:b/>
                                <w:color w:val="000000"/>
                                <w:sz w:val="18"/>
                                <w:szCs w:val="18"/>
                              </w:rPr>
                            </w:pPr>
                          </w:p>
                          <w:p w:rsidRPr="002A4E79" w:rsidR="009005EE" w:rsidP="003F60F4" w:rsidRDefault="009005EE">
                            <w:pPr>
                              <w:outlineLvl w:val="0"/>
                              <w:rPr>
                                <w:rFonts w:ascii="Verdana" w:hAnsi="Verdana"/>
                                <w:b/>
                                <w:sz w:val="18"/>
                                <w:szCs w:val="18"/>
                              </w:rPr>
                            </w:pPr>
                          </w:p>
                          <w:p w:rsidRPr="00620066" w:rsidR="009005EE" w:rsidP="00D42AF6" w:rsidRDefault="009005EE">
                            <w:pPr>
                              <w:rPr>
                                <w:rFonts w:ascii="Arial" w:hAnsi="Arial" w:cs="Arial"/>
                                <w:color w:val="FF0000"/>
                                <w:sz w:val="20"/>
                                <w:szCs w:val="20"/>
                              </w:rPr>
                            </w:pPr>
                          </w:p>
                        </w:txbxContent>
                      </wps:txbx>
                      <wps:bodyPr rot="0" vert="horz" wrap="square" lIns="91440" tIns="45720" rIns="91440" bIns="45720" anchor="t" anchorCtr="0" upright="1">
                        <a:noAutofit/>
                      </wps:bodyPr>
                    </wps:wsp>
                  </a:graphicData>
                </a:graphic>
                <wp14:sizeRelH xmlns:wp14="http://schemas.microsoft.com/office/word/2010/wordprocessingDrawing" relativeFrom="page">
                  <wp14:pctWidth>0</wp14:pctWidth>
                </wp14:sizeRelH>
                <wp14:sizeRelV xmlns:wp14="http://schemas.microsoft.com/office/word/2010/wordprocessingDrawing" relativeFrom="page">
                  <wp14:pctHeight>0</wp14:pctHeight>
                </wp14:sizeRelV>
              </wp:anchor>
            </w:drawing>
          </mc:Choice>
          <mc:Fallback xmlns:a="http://schemas.openxmlformats.org/drawingml/2006/main"/>
        </mc:AlternateContent>
      </w:r>
    </w:p>
    <w:p xmlns:wp14="http://schemas.microsoft.com/office/word/2010/wordml" w:rsidRPr="00BD2BE4" w:rsidR="00FC4DBA" w:rsidP="00A51023" w:rsidRDefault="00FC4DBA" w14:paraId="64BAE9B7" wp14:textId="77777777">
      <w:pPr>
        <w:outlineLvl w:val="0"/>
        <w:rPr>
          <w:rFonts w:ascii="Verdana" w:hAnsi="Verdana"/>
          <w:b/>
          <w:sz w:val="20"/>
          <w:szCs w:val="20"/>
        </w:rPr>
      </w:pPr>
      <w:r w:rsidRPr="00BD2BE4">
        <w:rPr>
          <w:rFonts w:ascii="Verdana" w:hAnsi="Verdana"/>
          <w:b/>
          <w:sz w:val="20"/>
          <w:szCs w:val="20"/>
        </w:rPr>
        <w:t xml:space="preserve">                                                                                                                              </w:t>
      </w:r>
    </w:p>
    <w:p xmlns:wp14="http://schemas.microsoft.com/office/word/2010/wordml" w:rsidRPr="00BD2BE4" w:rsidR="00EB46ED" w:rsidP="00A51023" w:rsidRDefault="00A51023" w14:paraId="6D072C0D" wp14:textId="77777777">
      <w:pPr>
        <w:outlineLvl w:val="0"/>
        <w:rPr>
          <w:rFonts w:ascii="Verdana" w:hAnsi="Verdana"/>
          <w:b/>
          <w:sz w:val="20"/>
          <w:szCs w:val="20"/>
        </w:rPr>
      </w:pPr>
      <w:r w:rsidRPr="00BD2BE4">
        <w:rPr>
          <w:rFonts w:ascii="Verdana" w:hAnsi="Verdana"/>
          <w:b/>
          <w:sz w:val="20"/>
          <w:szCs w:val="20"/>
        </w:rPr>
        <w:tab/>
      </w:r>
    </w:p>
    <w:p xmlns:wp14="http://schemas.microsoft.com/office/word/2010/wordml" w:rsidRPr="00A15673" w:rsidR="00E803AD" w:rsidP="00787814" w:rsidRDefault="00A51023" w14:paraId="48A21919" wp14:textId="77777777">
      <w:pPr>
        <w:outlineLvl w:val="0"/>
        <w:rPr>
          <w:rFonts w:ascii="Verdana" w:hAnsi="Verdana"/>
          <w:b/>
          <w:sz w:val="20"/>
          <w:szCs w:val="20"/>
        </w:rPr>
      </w:pPr>
      <w:r w:rsidRPr="00BD2BE4">
        <w:rPr>
          <w:rFonts w:ascii="Verdana" w:hAnsi="Verdana"/>
          <w:b/>
          <w:sz w:val="20"/>
          <w:szCs w:val="20"/>
        </w:rPr>
        <w:tab/>
      </w:r>
      <w:r w:rsidRPr="00BD2BE4">
        <w:rPr>
          <w:rFonts w:ascii="Verdana" w:hAnsi="Verdana"/>
          <w:b/>
          <w:sz w:val="20"/>
          <w:szCs w:val="20"/>
        </w:rPr>
        <w:tab/>
      </w:r>
    </w:p>
    <w:p xmlns:wp14="http://schemas.microsoft.com/office/word/2010/wordml" w:rsidRPr="00BD2BE4" w:rsidR="0045148C" w:rsidP="7544895B" w:rsidRDefault="0045148C" w14:paraId="2EB13B39" wp14:textId="4B84E891">
      <w:pPr>
        <w:pStyle w:val="Normal"/>
        <w:rPr>
          <w:rFonts w:ascii="Arial" w:hAnsi="Arial" w:cs="Arial"/>
          <w:b w:val="0"/>
          <w:bCs w:val="0"/>
          <w:sz w:val="20"/>
          <w:szCs w:val="20"/>
          <w:u w:val="none"/>
        </w:rPr>
      </w:pPr>
      <w:r w:rsidRPr="7544895B" w:rsidR="68A76066">
        <w:rPr>
          <w:rFonts w:ascii="Arial" w:hAnsi="Arial" w:cs="Arial"/>
          <w:b w:val="0"/>
          <w:bCs w:val="0"/>
          <w:sz w:val="20"/>
          <w:szCs w:val="20"/>
          <w:u w:val="none"/>
        </w:rPr>
        <w:t>In</w:t>
      </w:r>
    </w:p>
    <w:p xmlns:wp14="http://schemas.microsoft.com/office/word/2010/wordml" w:rsidRPr="00BD2BE4" w:rsidR="0045148C" w:rsidP="7544895B" w:rsidRDefault="0045148C" w14:paraId="5EBE2765" wp14:textId="4E931062">
      <w:pPr>
        <w:pStyle w:val="Normal"/>
        <w:rPr>
          <w:rFonts w:ascii="Arial" w:hAnsi="Arial" w:cs="Arial"/>
          <w:b w:val="0"/>
          <w:bCs w:val="0"/>
          <w:sz w:val="20"/>
          <w:szCs w:val="20"/>
          <w:u w:val="none"/>
        </w:rPr>
      </w:pPr>
    </w:p>
    <w:p xmlns:wp14="http://schemas.microsoft.com/office/word/2010/wordml" w:rsidRPr="00BD2BE4" w:rsidR="0045148C" w:rsidP="2E1AF11C" w:rsidRDefault="0045148C" w14:paraId="31126E5D" wp14:textId="5F033675">
      <w:pPr>
        <w:pStyle w:val="Normal"/>
        <w:rPr>
          <w:rFonts w:ascii="Calibri" w:hAnsi="Calibri" w:eastAsia="Calibri" w:cs="Calibri"/>
          <w:noProof w:val="0"/>
          <w:sz w:val="22"/>
          <w:szCs w:val="22"/>
          <w:lang w:val="en-GB"/>
        </w:rPr>
      </w:pPr>
      <w:r w:rsidRPr="2E1AF11C" w:rsidR="41849833">
        <w:rPr>
          <w:rFonts w:ascii="Arial" w:hAnsi="Arial" w:cs="Arial"/>
          <w:b w:val="0"/>
          <w:bCs w:val="0"/>
          <w:sz w:val="22"/>
          <w:szCs w:val="22"/>
          <w:u w:val="none"/>
        </w:rPr>
        <w:t>I</w:t>
      </w:r>
      <w:r w:rsidRPr="2E1AF11C" w:rsidR="41849833">
        <w:rPr>
          <w:rFonts w:ascii="Calibri" w:hAnsi="Calibri" w:eastAsia="Calibri" w:cs="Calibri" w:asciiTheme="minorAscii" w:hAnsiTheme="minorAscii" w:eastAsiaTheme="minorAscii" w:cstheme="minorAscii"/>
          <w:b w:val="0"/>
          <w:bCs w:val="0"/>
          <w:sz w:val="22"/>
          <w:szCs w:val="22"/>
          <w:u w:val="none"/>
        </w:rPr>
        <w:t>n</w:t>
      </w:r>
      <w:r w:rsidRPr="2E1AF11C" w:rsidR="68A76066">
        <w:rPr>
          <w:rFonts w:ascii="Calibri" w:hAnsi="Calibri" w:eastAsia="Calibri" w:cs="Calibri" w:asciiTheme="minorAscii" w:hAnsiTheme="minorAscii" w:eastAsiaTheme="minorAscii" w:cstheme="minorAscii"/>
          <w:b w:val="0"/>
          <w:bCs w:val="0"/>
          <w:sz w:val="22"/>
          <w:szCs w:val="22"/>
          <w:u w:val="none"/>
        </w:rPr>
        <w:t xml:space="preserve"> Wales, only 31% of adults in material deprivation took part in physical activity, </w:t>
      </w:r>
      <w:r w:rsidRPr="2E1AF11C" w:rsidR="24D446EC">
        <w:rPr>
          <w:rFonts w:ascii="Calibri" w:hAnsi="Calibri" w:eastAsia="Calibri" w:cs="Calibri" w:asciiTheme="minorAscii" w:hAnsiTheme="minorAscii" w:eastAsiaTheme="minorAscii" w:cstheme="minorAscii"/>
          <w:b w:val="0"/>
          <w:bCs w:val="0"/>
          <w:sz w:val="22"/>
          <w:szCs w:val="22"/>
          <w:u w:val="none"/>
        </w:rPr>
        <w:t xml:space="preserve">compared to 41% of adults who were not in material deprivation. </w:t>
      </w:r>
      <w:r w:rsidRPr="2E1AF11C" w:rsidR="1B504E4A">
        <w:rPr>
          <w:rFonts w:ascii="Calibri" w:hAnsi="Calibri" w:eastAsia="Calibri" w:cs="Calibri" w:asciiTheme="minorAscii" w:hAnsiTheme="minorAscii" w:eastAsiaTheme="minorAscii" w:cstheme="minorAscii"/>
          <w:b w:val="0"/>
          <w:bCs w:val="0"/>
          <w:sz w:val="22"/>
          <w:szCs w:val="22"/>
          <w:u w:val="none"/>
        </w:rPr>
        <w:t xml:space="preserve">A study from WIMD (2019), which was done by the Welsh </w:t>
      </w:r>
      <w:r w:rsidRPr="2E1AF11C" w:rsidR="5E3A454B">
        <w:rPr>
          <w:rFonts w:ascii="Calibri" w:hAnsi="Calibri" w:eastAsia="Calibri" w:cs="Calibri" w:asciiTheme="minorAscii" w:hAnsiTheme="minorAscii" w:eastAsiaTheme="minorAscii" w:cstheme="minorAscii"/>
          <w:b w:val="0"/>
          <w:bCs w:val="0"/>
          <w:sz w:val="22"/>
          <w:szCs w:val="22"/>
          <w:u w:val="none"/>
        </w:rPr>
        <w:t>Government</w:t>
      </w:r>
      <w:r w:rsidRPr="2E1AF11C" w:rsidR="1B504E4A">
        <w:rPr>
          <w:rFonts w:ascii="Calibri" w:hAnsi="Calibri" w:eastAsia="Calibri" w:cs="Calibri" w:asciiTheme="minorAscii" w:hAnsiTheme="minorAscii" w:eastAsiaTheme="minorAscii" w:cstheme="minorAscii"/>
          <w:b w:val="0"/>
          <w:bCs w:val="0"/>
          <w:sz w:val="22"/>
          <w:szCs w:val="22"/>
          <w:u w:val="none"/>
        </w:rPr>
        <w:t xml:space="preserve">, there are many Swansea areas that are in </w:t>
      </w:r>
      <w:r w:rsidRPr="2E1AF11C" w:rsidR="61A23607">
        <w:rPr>
          <w:rFonts w:ascii="Calibri" w:hAnsi="Calibri" w:eastAsia="Calibri" w:cs="Calibri" w:asciiTheme="minorAscii" w:hAnsiTheme="minorAscii" w:eastAsiaTheme="minorAscii" w:cstheme="minorAscii"/>
          <w:b w:val="0"/>
          <w:bCs w:val="0"/>
          <w:sz w:val="22"/>
          <w:szCs w:val="22"/>
          <w:u w:val="none"/>
        </w:rPr>
        <w:t xml:space="preserve">the </w:t>
      </w:r>
      <w:r w:rsidRPr="2E1AF11C" w:rsidR="6BCFC712">
        <w:rPr>
          <w:rFonts w:ascii="Calibri" w:hAnsi="Calibri" w:eastAsia="Calibri" w:cs="Calibri" w:asciiTheme="minorAscii" w:hAnsiTheme="minorAscii" w:eastAsiaTheme="minorAscii" w:cstheme="minorAscii"/>
          <w:b w:val="0"/>
          <w:bCs w:val="0"/>
          <w:sz w:val="22"/>
          <w:szCs w:val="22"/>
          <w:u w:val="none"/>
        </w:rPr>
        <w:t xml:space="preserve">list </w:t>
      </w:r>
      <w:r w:rsidRPr="2E1AF11C" w:rsidR="61A23607">
        <w:rPr>
          <w:rFonts w:ascii="Calibri" w:hAnsi="Calibri" w:eastAsia="Calibri" w:cs="Calibri" w:asciiTheme="minorAscii" w:hAnsiTheme="minorAscii" w:eastAsiaTheme="minorAscii" w:cstheme="minorAscii"/>
          <w:b w:val="0"/>
          <w:bCs w:val="0"/>
          <w:sz w:val="22"/>
          <w:szCs w:val="22"/>
          <w:u w:val="none"/>
        </w:rPr>
        <w:t xml:space="preserve">of the </w:t>
      </w:r>
      <w:r w:rsidRPr="2E1AF11C" w:rsidR="1B504E4A">
        <w:rPr>
          <w:rFonts w:ascii="Calibri" w:hAnsi="Calibri" w:eastAsia="Calibri" w:cs="Calibri" w:asciiTheme="minorAscii" w:hAnsiTheme="minorAscii" w:eastAsiaTheme="minorAscii" w:cstheme="minorAscii"/>
          <w:b w:val="0"/>
          <w:bCs w:val="0"/>
          <w:sz w:val="22"/>
          <w:szCs w:val="22"/>
          <w:u w:val="none"/>
        </w:rPr>
        <w:t>most depr</w:t>
      </w:r>
      <w:r w:rsidRPr="2E1AF11C" w:rsidR="2A1E30BC">
        <w:rPr>
          <w:rFonts w:ascii="Calibri" w:hAnsi="Calibri" w:eastAsia="Calibri" w:cs="Calibri" w:asciiTheme="minorAscii" w:hAnsiTheme="minorAscii" w:eastAsiaTheme="minorAscii" w:cstheme="minorAscii"/>
          <w:b w:val="0"/>
          <w:bCs w:val="0"/>
          <w:sz w:val="22"/>
          <w:szCs w:val="22"/>
          <w:u w:val="none"/>
        </w:rPr>
        <w:t xml:space="preserve">ived areas </w:t>
      </w:r>
      <w:r w:rsidRPr="2E1AF11C" w:rsidR="062B7137">
        <w:rPr>
          <w:rFonts w:ascii="Calibri" w:hAnsi="Calibri" w:eastAsia="Calibri" w:cs="Calibri" w:asciiTheme="minorAscii" w:hAnsiTheme="minorAscii" w:eastAsiaTheme="minorAscii" w:cstheme="minorAscii"/>
          <w:b w:val="0"/>
          <w:bCs w:val="0"/>
          <w:sz w:val="22"/>
          <w:szCs w:val="22"/>
          <w:u w:val="none"/>
        </w:rPr>
        <w:t xml:space="preserve">in Wales. These included Townhill, Morriston and </w:t>
      </w:r>
      <w:r w:rsidRPr="2E1AF11C" w:rsidR="062B7137">
        <w:rPr>
          <w:rFonts w:ascii="Calibri" w:hAnsi="Calibri" w:eastAsia="Calibri" w:cs="Calibri" w:asciiTheme="minorAscii" w:hAnsiTheme="minorAscii" w:eastAsiaTheme="minorAscii" w:cstheme="minorAscii"/>
          <w:b w:val="0"/>
          <w:bCs w:val="0"/>
          <w:sz w:val="22"/>
          <w:szCs w:val="22"/>
          <w:u w:val="none"/>
        </w:rPr>
        <w:t>Bonymaen</w:t>
      </w:r>
      <w:r w:rsidRPr="2E1AF11C" w:rsidR="062B7137">
        <w:rPr>
          <w:rFonts w:ascii="Calibri" w:hAnsi="Calibri" w:eastAsia="Calibri" w:cs="Calibri" w:asciiTheme="minorAscii" w:hAnsiTheme="minorAscii" w:eastAsiaTheme="minorAscii" w:cstheme="minorAscii"/>
          <w:b w:val="0"/>
          <w:bCs w:val="0"/>
          <w:sz w:val="22"/>
          <w:szCs w:val="22"/>
          <w:u w:val="none"/>
        </w:rPr>
        <w:t xml:space="preserve">. </w:t>
      </w:r>
      <w:r w:rsidRPr="2E1AF11C" w:rsidR="042CD93F">
        <w:rPr>
          <w:rFonts w:ascii="Calibri" w:hAnsi="Calibri" w:eastAsia="Calibri" w:cs="Calibri" w:asciiTheme="minorAscii" w:hAnsiTheme="minorAscii" w:eastAsiaTheme="minorAscii" w:cstheme="minorAscii"/>
          <w:b w:val="0"/>
          <w:bCs w:val="0"/>
          <w:sz w:val="22"/>
          <w:szCs w:val="22"/>
          <w:u w:val="none"/>
        </w:rPr>
        <w:t xml:space="preserve">This is important as doing my activities in the deprived areas of Swansea and this shows why these areas need to </w:t>
      </w:r>
      <w:r w:rsidRPr="2E1AF11C" w:rsidR="7C68919D">
        <w:rPr>
          <w:rFonts w:ascii="Calibri" w:hAnsi="Calibri" w:eastAsia="Calibri" w:cs="Calibri" w:asciiTheme="minorAscii" w:hAnsiTheme="minorAscii" w:eastAsiaTheme="minorAscii" w:cstheme="minorAscii"/>
          <w:b w:val="0"/>
          <w:bCs w:val="0"/>
          <w:sz w:val="22"/>
          <w:szCs w:val="22"/>
          <w:u w:val="none"/>
        </w:rPr>
        <w:t>be targeted</w:t>
      </w:r>
      <w:r w:rsidRPr="2E1AF11C" w:rsidR="042CD93F">
        <w:rPr>
          <w:rFonts w:ascii="Calibri" w:hAnsi="Calibri" w:eastAsia="Calibri" w:cs="Calibri" w:asciiTheme="minorAscii" w:hAnsiTheme="minorAscii" w:eastAsiaTheme="minorAscii" w:cstheme="minorAscii"/>
          <w:b w:val="0"/>
          <w:bCs w:val="0"/>
          <w:sz w:val="22"/>
          <w:szCs w:val="22"/>
          <w:u w:val="none"/>
        </w:rPr>
        <w:t xml:space="preserve"> </w:t>
      </w:r>
      <w:r w:rsidRPr="2E1AF11C" w:rsidR="042CD93F">
        <w:rPr>
          <w:rFonts w:ascii="Calibri" w:hAnsi="Calibri" w:eastAsia="Calibri" w:cs="Calibri" w:asciiTheme="minorAscii" w:hAnsiTheme="minorAscii" w:eastAsiaTheme="minorAscii" w:cstheme="minorAscii"/>
          <w:b w:val="0"/>
          <w:bCs w:val="0"/>
          <w:sz w:val="22"/>
          <w:szCs w:val="22"/>
          <w:u w:val="none"/>
        </w:rPr>
        <w:t xml:space="preserve">to increase participation in sports and give these individuals a chance to try new sports out. </w:t>
      </w:r>
      <w:r w:rsidRPr="2E1AF11C" w:rsidR="66726482">
        <w:rPr>
          <w:rFonts w:ascii="Calibri" w:hAnsi="Calibri" w:eastAsia="Calibri" w:cs="Calibri" w:asciiTheme="minorAscii" w:hAnsiTheme="minorAscii" w:eastAsiaTheme="minorAscii" w:cstheme="minorAscii"/>
          <w:b w:val="0"/>
          <w:bCs w:val="0"/>
          <w:sz w:val="22"/>
          <w:szCs w:val="22"/>
          <w:u w:val="none"/>
        </w:rPr>
        <w:t xml:space="preserve">According to the report from Sport </w:t>
      </w:r>
      <w:r w:rsidRPr="2E1AF11C" w:rsidR="0730A203">
        <w:rPr>
          <w:rFonts w:ascii="Calibri" w:hAnsi="Calibri" w:eastAsia="Calibri" w:cs="Calibri" w:asciiTheme="minorAscii" w:hAnsiTheme="minorAscii" w:eastAsiaTheme="minorAscii" w:cstheme="minorAscii"/>
          <w:b w:val="0"/>
          <w:bCs w:val="0"/>
          <w:sz w:val="22"/>
          <w:szCs w:val="22"/>
          <w:u w:val="none"/>
        </w:rPr>
        <w:t>Wales</w:t>
      </w:r>
      <w:r w:rsidRPr="2E1AF11C" w:rsidR="66726482">
        <w:rPr>
          <w:rFonts w:ascii="Calibri" w:hAnsi="Calibri" w:eastAsia="Calibri" w:cs="Calibri" w:asciiTheme="minorAscii" w:hAnsiTheme="minorAscii" w:eastAsiaTheme="minorAscii" w:cstheme="minorAscii"/>
          <w:b w:val="0"/>
          <w:bCs w:val="0"/>
          <w:sz w:val="22"/>
          <w:szCs w:val="22"/>
          <w:u w:val="none"/>
        </w:rPr>
        <w:t xml:space="preserve"> </w:t>
      </w:r>
      <w:r w:rsidRPr="2E1AF11C" w:rsidR="2BDF4BC4">
        <w:rPr>
          <w:rFonts w:ascii="Calibri" w:hAnsi="Calibri" w:eastAsia="Calibri" w:cs="Calibri" w:asciiTheme="minorAscii" w:hAnsiTheme="minorAscii" w:eastAsiaTheme="minorAscii" w:cstheme="minorAscii"/>
          <w:b w:val="0"/>
          <w:bCs w:val="0"/>
          <w:sz w:val="22"/>
          <w:szCs w:val="22"/>
          <w:u w:val="none"/>
        </w:rPr>
        <w:t xml:space="preserve">(2023), people who have access to a vehicle are more likely to </w:t>
      </w:r>
      <w:r w:rsidRPr="2E1AF11C" w:rsidR="2822F2F3">
        <w:rPr>
          <w:rFonts w:ascii="Calibri" w:hAnsi="Calibri" w:eastAsia="Calibri" w:cs="Calibri" w:asciiTheme="minorAscii" w:hAnsiTheme="minorAscii" w:eastAsiaTheme="minorAscii" w:cstheme="minorAscii"/>
          <w:b w:val="0"/>
          <w:bCs w:val="0"/>
          <w:sz w:val="22"/>
          <w:szCs w:val="22"/>
          <w:u w:val="none"/>
        </w:rPr>
        <w:t xml:space="preserve">be interested in </w:t>
      </w:r>
      <w:r w:rsidRPr="2E1AF11C" w:rsidR="2822F2F3">
        <w:rPr>
          <w:rFonts w:ascii="Calibri" w:hAnsi="Calibri" w:eastAsia="Calibri" w:cs="Calibri" w:asciiTheme="minorAscii" w:hAnsiTheme="minorAscii" w:eastAsiaTheme="minorAscii" w:cstheme="minorAscii"/>
          <w:b w:val="0"/>
          <w:bCs w:val="0"/>
          <w:sz w:val="22"/>
          <w:szCs w:val="22"/>
          <w:u w:val="none"/>
        </w:rPr>
        <w:t>participating</w:t>
      </w:r>
      <w:r w:rsidRPr="2E1AF11C" w:rsidR="2822F2F3">
        <w:rPr>
          <w:rFonts w:ascii="Calibri" w:hAnsi="Calibri" w:eastAsia="Calibri" w:cs="Calibri" w:asciiTheme="minorAscii" w:hAnsiTheme="minorAscii" w:eastAsiaTheme="minorAscii" w:cstheme="minorAscii"/>
          <w:b w:val="0"/>
          <w:bCs w:val="0"/>
          <w:sz w:val="22"/>
          <w:szCs w:val="22"/>
          <w:u w:val="none"/>
        </w:rPr>
        <w:t xml:space="preserve"> in sport compared to people who do not have access to transport. </w:t>
      </w:r>
      <w:r w:rsidRPr="2E1AF11C" w:rsidR="2EB2CE1A">
        <w:rPr>
          <w:rFonts w:ascii="Calibri" w:hAnsi="Calibri" w:eastAsia="Calibri" w:cs="Calibri" w:asciiTheme="minorAscii" w:hAnsiTheme="minorAscii" w:eastAsiaTheme="minorAscii" w:cstheme="minorAscii"/>
          <w:b w:val="0"/>
          <w:bCs w:val="0"/>
          <w:sz w:val="22"/>
          <w:szCs w:val="22"/>
          <w:u w:val="none"/>
        </w:rPr>
        <w:t xml:space="preserve">This is important research for my programme because it </w:t>
      </w:r>
      <w:r w:rsidRPr="2E1AF11C" w:rsidR="49BA5516">
        <w:rPr>
          <w:rFonts w:ascii="Calibri" w:hAnsi="Calibri" w:eastAsia="Calibri" w:cs="Calibri" w:asciiTheme="minorAscii" w:hAnsiTheme="minorAscii" w:eastAsiaTheme="minorAscii" w:cstheme="minorAscii"/>
          <w:b w:val="0"/>
          <w:bCs w:val="0"/>
          <w:sz w:val="22"/>
          <w:szCs w:val="22"/>
          <w:u w:val="none"/>
        </w:rPr>
        <w:t>will be</w:t>
      </w:r>
      <w:r w:rsidRPr="2E1AF11C" w:rsidR="2EB2CE1A">
        <w:rPr>
          <w:rFonts w:ascii="Calibri" w:hAnsi="Calibri" w:eastAsia="Calibri" w:cs="Calibri" w:asciiTheme="minorAscii" w:hAnsiTheme="minorAscii" w:eastAsiaTheme="minorAscii" w:cstheme="minorAscii"/>
          <w:b w:val="0"/>
          <w:bCs w:val="0"/>
          <w:sz w:val="22"/>
          <w:szCs w:val="22"/>
          <w:u w:val="none"/>
        </w:rPr>
        <w:t xml:space="preserve"> important to host these sessions locally to people who do not have access to transport</w:t>
      </w:r>
      <w:r w:rsidRPr="2E1AF11C" w:rsidR="6CD6FDF9">
        <w:rPr>
          <w:rFonts w:ascii="Calibri" w:hAnsi="Calibri" w:eastAsia="Calibri" w:cs="Calibri" w:asciiTheme="minorAscii" w:hAnsiTheme="minorAscii" w:eastAsiaTheme="minorAscii" w:cstheme="minorAscii"/>
          <w:b w:val="0"/>
          <w:bCs w:val="0"/>
          <w:sz w:val="22"/>
          <w:szCs w:val="22"/>
          <w:u w:val="none"/>
        </w:rPr>
        <w:t xml:space="preserve"> and</w:t>
      </w:r>
      <w:r w:rsidRPr="2E1AF11C" w:rsidR="2EB2CE1A">
        <w:rPr>
          <w:rFonts w:ascii="Calibri" w:hAnsi="Calibri" w:eastAsia="Calibri" w:cs="Calibri" w:asciiTheme="minorAscii" w:hAnsiTheme="minorAscii" w:eastAsiaTheme="minorAscii" w:cstheme="minorAscii"/>
          <w:b w:val="0"/>
          <w:bCs w:val="0"/>
          <w:sz w:val="22"/>
          <w:szCs w:val="22"/>
          <w:u w:val="none"/>
        </w:rPr>
        <w:t xml:space="preserve"> can walk to these sessions as they </w:t>
      </w:r>
      <w:r w:rsidRPr="2E1AF11C" w:rsidR="49CDAC05">
        <w:rPr>
          <w:rFonts w:ascii="Calibri" w:hAnsi="Calibri" w:eastAsia="Calibri" w:cs="Calibri" w:asciiTheme="minorAscii" w:hAnsiTheme="minorAscii" w:eastAsiaTheme="minorAscii" w:cstheme="minorAscii"/>
          <w:b w:val="0"/>
          <w:bCs w:val="0"/>
          <w:sz w:val="22"/>
          <w:szCs w:val="22"/>
          <w:u w:val="none"/>
        </w:rPr>
        <w:t xml:space="preserve">are within a walking distance. </w:t>
      </w:r>
      <w:r w:rsidRPr="2E1AF11C" w:rsidR="75429B79">
        <w:rPr>
          <w:rFonts w:ascii="Calibri" w:hAnsi="Calibri" w:eastAsia="Calibri" w:cs="Calibri" w:asciiTheme="minorAscii" w:hAnsiTheme="minorAscii" w:eastAsiaTheme="minorAscii" w:cstheme="minorAscii"/>
          <w:b w:val="0"/>
          <w:bCs w:val="0"/>
          <w:sz w:val="22"/>
          <w:szCs w:val="22"/>
          <w:u w:val="none"/>
        </w:rPr>
        <w:t xml:space="preserve">When searching up about Us Girl's projects in Swansea, </w:t>
      </w:r>
      <w:r w:rsidRPr="2E1AF11C" w:rsidR="0A7D1726">
        <w:rPr>
          <w:rFonts w:ascii="Calibri" w:hAnsi="Calibri" w:eastAsia="Calibri" w:cs="Calibri" w:asciiTheme="minorAscii" w:hAnsiTheme="minorAscii" w:eastAsiaTheme="minorAscii" w:cstheme="minorAscii"/>
          <w:b w:val="0"/>
          <w:bCs w:val="0"/>
          <w:sz w:val="22"/>
          <w:szCs w:val="22"/>
          <w:u w:val="none"/>
        </w:rPr>
        <w:t xml:space="preserve">a report from Swansea Council (2024), only shows that they do their sessions in 3 sites across Swansea, </w:t>
      </w:r>
      <w:r w:rsidRPr="2E1AF11C" w:rsidR="0A7D1726">
        <w:rPr>
          <w:rFonts w:ascii="Calibri" w:hAnsi="Calibri" w:eastAsia="Calibri" w:cs="Calibri" w:asciiTheme="minorAscii" w:hAnsiTheme="minorAscii" w:eastAsiaTheme="minorAscii" w:cstheme="minorAscii"/>
          <w:b w:val="0"/>
          <w:bCs w:val="0"/>
          <w:sz w:val="22"/>
          <w:szCs w:val="22"/>
          <w:u w:val="none"/>
        </w:rPr>
        <w:t>Penlan</w:t>
      </w:r>
      <w:r w:rsidRPr="2E1AF11C" w:rsidR="0A7D1726">
        <w:rPr>
          <w:rFonts w:ascii="Calibri" w:hAnsi="Calibri" w:eastAsia="Calibri" w:cs="Calibri" w:asciiTheme="minorAscii" w:hAnsiTheme="minorAscii" w:eastAsiaTheme="minorAscii" w:cstheme="minorAscii"/>
          <w:b w:val="0"/>
          <w:bCs w:val="0"/>
          <w:sz w:val="22"/>
          <w:szCs w:val="22"/>
          <w:u w:val="none"/>
        </w:rPr>
        <w:t xml:space="preserve">, </w:t>
      </w:r>
      <w:r w:rsidRPr="2E1AF11C" w:rsidR="0A7D1726">
        <w:rPr>
          <w:rFonts w:ascii="Calibri" w:hAnsi="Calibri" w:eastAsia="Calibri" w:cs="Calibri" w:asciiTheme="minorAscii" w:hAnsiTheme="minorAscii" w:eastAsiaTheme="minorAscii" w:cstheme="minorAscii"/>
          <w:b w:val="0"/>
          <w:bCs w:val="0"/>
          <w:sz w:val="22"/>
          <w:szCs w:val="22"/>
          <w:u w:val="none"/>
        </w:rPr>
        <w:t>Penyrheol</w:t>
      </w:r>
      <w:r w:rsidRPr="2E1AF11C" w:rsidR="041DD957">
        <w:rPr>
          <w:rFonts w:ascii="Calibri" w:hAnsi="Calibri" w:eastAsia="Calibri" w:cs="Calibri" w:asciiTheme="minorAscii" w:hAnsiTheme="minorAscii" w:eastAsiaTheme="minorAscii" w:cstheme="minorAscii"/>
          <w:b w:val="0"/>
          <w:bCs w:val="0"/>
          <w:sz w:val="22"/>
          <w:szCs w:val="22"/>
          <w:u w:val="none"/>
        </w:rPr>
        <w:t xml:space="preserve"> and </w:t>
      </w:r>
      <w:r w:rsidRPr="2E1AF11C" w:rsidR="041DD957">
        <w:rPr>
          <w:rFonts w:ascii="Calibri" w:hAnsi="Calibri" w:eastAsia="Calibri" w:cs="Calibri" w:asciiTheme="minorAscii" w:hAnsiTheme="minorAscii" w:eastAsiaTheme="minorAscii" w:cstheme="minorAscii"/>
          <w:b w:val="0"/>
          <w:bCs w:val="0"/>
          <w:sz w:val="22"/>
          <w:szCs w:val="22"/>
          <w:u w:val="none"/>
        </w:rPr>
        <w:t>Cefn</w:t>
      </w:r>
      <w:r w:rsidRPr="2E1AF11C" w:rsidR="041DD957">
        <w:rPr>
          <w:rFonts w:ascii="Calibri" w:hAnsi="Calibri" w:eastAsia="Calibri" w:cs="Calibri" w:asciiTheme="minorAscii" w:hAnsiTheme="minorAscii" w:eastAsiaTheme="minorAscii" w:cstheme="minorAscii"/>
          <w:b w:val="0"/>
          <w:bCs w:val="0"/>
          <w:sz w:val="22"/>
          <w:szCs w:val="22"/>
          <w:u w:val="none"/>
        </w:rPr>
        <w:t xml:space="preserve"> </w:t>
      </w:r>
      <w:r w:rsidRPr="2E1AF11C" w:rsidR="041DD957">
        <w:rPr>
          <w:rFonts w:ascii="Calibri" w:hAnsi="Calibri" w:eastAsia="Calibri" w:cs="Calibri" w:asciiTheme="minorAscii" w:hAnsiTheme="minorAscii" w:eastAsiaTheme="minorAscii" w:cstheme="minorAscii"/>
          <w:b w:val="0"/>
          <w:bCs w:val="0"/>
          <w:sz w:val="22"/>
          <w:szCs w:val="22"/>
          <w:u w:val="none"/>
        </w:rPr>
        <w:t>Hengoed</w:t>
      </w:r>
      <w:r w:rsidRPr="2E1AF11C" w:rsidR="041DD957">
        <w:rPr>
          <w:rFonts w:ascii="Calibri" w:hAnsi="Calibri" w:eastAsia="Calibri" w:cs="Calibri" w:asciiTheme="minorAscii" w:hAnsiTheme="minorAscii" w:eastAsiaTheme="minorAscii" w:cstheme="minorAscii"/>
          <w:b w:val="0"/>
          <w:bCs w:val="0"/>
          <w:sz w:val="22"/>
          <w:szCs w:val="22"/>
          <w:u w:val="none"/>
        </w:rPr>
        <w:t xml:space="preserve">. For my Us Girls session, I am going to pick a different location </w:t>
      </w:r>
      <w:r w:rsidRPr="2E1AF11C" w:rsidR="5A6B80ED">
        <w:rPr>
          <w:rFonts w:ascii="Calibri" w:hAnsi="Calibri" w:eastAsia="Calibri" w:cs="Calibri" w:asciiTheme="minorAscii" w:hAnsiTheme="minorAscii" w:eastAsiaTheme="minorAscii" w:cstheme="minorAscii"/>
          <w:b w:val="0"/>
          <w:bCs w:val="0"/>
          <w:sz w:val="22"/>
          <w:szCs w:val="22"/>
          <w:u w:val="none"/>
        </w:rPr>
        <w:t xml:space="preserve">that is more central to </w:t>
      </w:r>
      <w:r w:rsidRPr="2E1AF11C" w:rsidR="25DB79BD">
        <w:rPr>
          <w:rFonts w:ascii="Calibri" w:hAnsi="Calibri" w:eastAsia="Calibri" w:cs="Calibri" w:asciiTheme="minorAscii" w:hAnsiTheme="minorAscii" w:eastAsiaTheme="minorAscii" w:cstheme="minorAscii"/>
          <w:b w:val="0"/>
          <w:bCs w:val="0"/>
          <w:sz w:val="22"/>
          <w:szCs w:val="22"/>
          <w:u w:val="none"/>
        </w:rPr>
        <w:t>Swansea</w:t>
      </w:r>
      <w:r w:rsidRPr="2E1AF11C" w:rsidR="5A6B80ED">
        <w:rPr>
          <w:rFonts w:ascii="Calibri" w:hAnsi="Calibri" w:eastAsia="Calibri" w:cs="Calibri" w:asciiTheme="minorAscii" w:hAnsiTheme="minorAscii" w:eastAsiaTheme="minorAscii" w:cstheme="minorAscii"/>
          <w:b w:val="0"/>
          <w:bCs w:val="0"/>
          <w:sz w:val="22"/>
          <w:szCs w:val="22"/>
          <w:u w:val="none"/>
        </w:rPr>
        <w:t xml:space="preserve">, </w:t>
      </w:r>
      <w:r w:rsidRPr="2E1AF11C" w:rsidR="041DD957">
        <w:rPr>
          <w:rFonts w:ascii="Calibri" w:hAnsi="Calibri" w:eastAsia="Calibri" w:cs="Calibri" w:asciiTheme="minorAscii" w:hAnsiTheme="minorAscii" w:eastAsiaTheme="minorAscii" w:cstheme="minorAscii"/>
          <w:b w:val="0"/>
          <w:bCs w:val="0"/>
          <w:sz w:val="22"/>
          <w:szCs w:val="22"/>
          <w:u w:val="none"/>
        </w:rPr>
        <w:t xml:space="preserve">as there are lot of areas in Swansea that are not covered </w:t>
      </w:r>
      <w:r w:rsidRPr="2E1AF11C" w:rsidR="7AF10775">
        <w:rPr>
          <w:rFonts w:ascii="Calibri" w:hAnsi="Calibri" w:eastAsia="Calibri" w:cs="Calibri" w:asciiTheme="minorAscii" w:hAnsiTheme="minorAscii" w:eastAsiaTheme="minorAscii" w:cstheme="minorAscii"/>
          <w:b w:val="0"/>
          <w:bCs w:val="0"/>
          <w:sz w:val="22"/>
          <w:szCs w:val="22"/>
          <w:u w:val="none"/>
        </w:rPr>
        <w:t xml:space="preserve">by this and could be a barrier for girls to participate due </w:t>
      </w:r>
      <w:r w:rsidRPr="2E1AF11C" w:rsidR="6BCBBE4C">
        <w:rPr>
          <w:rFonts w:ascii="Calibri" w:hAnsi="Calibri" w:eastAsia="Calibri" w:cs="Calibri" w:asciiTheme="minorAscii" w:hAnsiTheme="minorAscii" w:eastAsiaTheme="minorAscii" w:cstheme="minorAscii"/>
          <w:b w:val="0"/>
          <w:bCs w:val="0"/>
          <w:sz w:val="22"/>
          <w:szCs w:val="22"/>
          <w:u w:val="none"/>
        </w:rPr>
        <w:t xml:space="preserve">to this, so adding a central location that is the middle of a lot of areas and can be </w:t>
      </w:r>
      <w:r w:rsidRPr="2E1AF11C" w:rsidR="4AE4C3BB">
        <w:rPr>
          <w:rFonts w:ascii="Calibri" w:hAnsi="Calibri" w:eastAsia="Calibri" w:cs="Calibri" w:asciiTheme="minorAscii" w:hAnsiTheme="minorAscii" w:eastAsiaTheme="minorAscii" w:cstheme="minorAscii"/>
          <w:b w:val="0"/>
          <w:bCs w:val="0"/>
          <w:sz w:val="22"/>
          <w:szCs w:val="22"/>
          <w:u w:val="none"/>
        </w:rPr>
        <w:t>accessible</w:t>
      </w:r>
      <w:r w:rsidRPr="2E1AF11C" w:rsidR="6BCBBE4C">
        <w:rPr>
          <w:rFonts w:ascii="Calibri" w:hAnsi="Calibri" w:eastAsia="Calibri" w:cs="Calibri" w:asciiTheme="minorAscii" w:hAnsiTheme="minorAscii" w:eastAsiaTheme="minorAscii" w:cstheme="minorAscii"/>
          <w:b w:val="0"/>
          <w:bCs w:val="0"/>
          <w:sz w:val="22"/>
          <w:szCs w:val="22"/>
          <w:u w:val="none"/>
        </w:rPr>
        <w:t xml:space="preserve"> as there are lots of different forms of transport </w:t>
      </w:r>
      <w:r w:rsidRPr="2E1AF11C" w:rsidR="0CD719CE">
        <w:rPr>
          <w:rFonts w:ascii="Calibri" w:hAnsi="Calibri" w:eastAsia="Calibri" w:cs="Calibri" w:asciiTheme="minorAscii" w:hAnsiTheme="minorAscii" w:eastAsiaTheme="minorAscii" w:cstheme="minorAscii"/>
          <w:b w:val="0"/>
          <w:bCs w:val="0"/>
          <w:sz w:val="22"/>
          <w:szCs w:val="22"/>
          <w:u w:val="none"/>
        </w:rPr>
        <w:t>which will hopefully increase participation levels.</w:t>
      </w:r>
      <w:r w:rsidRPr="2E1AF11C" w:rsidR="7D7BE733">
        <w:rPr>
          <w:rFonts w:ascii="Calibri" w:hAnsi="Calibri" w:eastAsia="Calibri" w:cs="Calibri" w:asciiTheme="minorAscii" w:hAnsiTheme="minorAscii" w:eastAsiaTheme="minorAscii" w:cstheme="minorAscii"/>
          <w:b w:val="0"/>
          <w:bCs w:val="0"/>
          <w:sz w:val="22"/>
          <w:szCs w:val="22"/>
          <w:u w:val="none"/>
        </w:rPr>
        <w:t xml:space="preserve"> </w:t>
      </w:r>
      <w:r w:rsidRPr="2E1AF11C" w:rsidR="6E61423F">
        <w:rPr>
          <w:rFonts w:ascii="Calibri" w:hAnsi="Calibri" w:eastAsia="Calibri" w:cs="Calibri" w:asciiTheme="minorAscii" w:hAnsiTheme="minorAscii" w:eastAsiaTheme="minorAscii" w:cstheme="minorAscii"/>
          <w:b w:val="0"/>
          <w:bCs w:val="0"/>
          <w:sz w:val="22"/>
          <w:szCs w:val="22"/>
          <w:u w:val="none"/>
        </w:rPr>
        <w:t xml:space="preserve">Recently, Swansea Council (2023) </w:t>
      </w:r>
      <w:r w:rsidRPr="2E1AF11C" w:rsidR="6E61423F">
        <w:rPr>
          <w:rFonts w:ascii="Calibri" w:hAnsi="Calibri" w:eastAsia="Calibri" w:cs="Calibri" w:asciiTheme="minorAscii" w:hAnsiTheme="minorAscii" w:eastAsiaTheme="minorAscii" w:cstheme="minorAscii"/>
          <w:b w:val="0"/>
          <w:bCs w:val="0"/>
          <w:sz w:val="22"/>
          <w:szCs w:val="22"/>
          <w:u w:val="none"/>
        </w:rPr>
        <w:t>came up with</w:t>
      </w:r>
      <w:r w:rsidRPr="2E1AF11C" w:rsidR="6E61423F">
        <w:rPr>
          <w:rFonts w:ascii="Calibri" w:hAnsi="Calibri" w:eastAsia="Calibri" w:cs="Calibri" w:asciiTheme="minorAscii" w:hAnsiTheme="minorAscii" w:eastAsiaTheme="minorAscii" w:cstheme="minorAscii"/>
          <w:b w:val="0"/>
          <w:bCs w:val="0"/>
          <w:sz w:val="22"/>
          <w:szCs w:val="22"/>
          <w:u w:val="none"/>
        </w:rPr>
        <w:t xml:space="preserve"> a new </w:t>
      </w:r>
      <w:r w:rsidRPr="2E1AF11C" w:rsidR="499F0E16">
        <w:rPr>
          <w:rFonts w:ascii="Calibri" w:hAnsi="Calibri" w:eastAsia="Calibri" w:cs="Calibri" w:asciiTheme="minorAscii" w:hAnsiTheme="minorAscii" w:eastAsiaTheme="minorAscii" w:cstheme="minorAscii"/>
          <w:b w:val="0"/>
          <w:bCs w:val="0"/>
          <w:sz w:val="22"/>
          <w:szCs w:val="22"/>
          <w:u w:val="none"/>
        </w:rPr>
        <w:t>initiative</w:t>
      </w:r>
      <w:r w:rsidRPr="2E1AF11C" w:rsidR="6E61423F">
        <w:rPr>
          <w:rFonts w:ascii="Calibri" w:hAnsi="Calibri" w:eastAsia="Calibri" w:cs="Calibri" w:asciiTheme="minorAscii" w:hAnsiTheme="minorAscii" w:eastAsiaTheme="minorAscii" w:cstheme="minorAscii"/>
          <w:b w:val="0"/>
          <w:bCs w:val="0"/>
          <w:sz w:val="22"/>
          <w:szCs w:val="22"/>
          <w:u w:val="none"/>
        </w:rPr>
        <w:t xml:space="preserve"> called Get Active. It was run by the council </w:t>
      </w:r>
      <w:r w:rsidRPr="2E1AF11C" w:rsidR="23BBBCE7">
        <w:rPr>
          <w:rFonts w:ascii="Calibri" w:hAnsi="Calibri" w:eastAsia="Calibri" w:cs="Calibri" w:asciiTheme="minorAscii" w:hAnsiTheme="minorAscii" w:eastAsiaTheme="minorAscii" w:cstheme="minorAscii"/>
          <w:b w:val="0"/>
          <w:bCs w:val="0"/>
          <w:sz w:val="22"/>
          <w:szCs w:val="22"/>
          <w:u w:val="none"/>
        </w:rPr>
        <w:t xml:space="preserve">sport and health team offering affordable sessions such as </w:t>
      </w:r>
      <w:r w:rsidRPr="2E1AF11C" w:rsidR="59086B6D">
        <w:rPr>
          <w:rFonts w:ascii="Calibri" w:hAnsi="Calibri" w:eastAsia="Calibri" w:cs="Calibri" w:asciiTheme="minorAscii" w:hAnsiTheme="minorAscii" w:eastAsiaTheme="minorAscii" w:cstheme="minorAscii"/>
          <w:b w:val="0"/>
          <w:bCs w:val="0"/>
          <w:sz w:val="22"/>
          <w:szCs w:val="22"/>
          <w:u w:val="none"/>
        </w:rPr>
        <w:t>Zumba</w:t>
      </w:r>
      <w:r w:rsidRPr="2E1AF11C" w:rsidR="23BBBCE7">
        <w:rPr>
          <w:rFonts w:ascii="Calibri" w:hAnsi="Calibri" w:eastAsia="Calibri" w:cs="Calibri" w:asciiTheme="minorAscii" w:hAnsiTheme="minorAscii" w:eastAsiaTheme="minorAscii" w:cstheme="minorAscii"/>
          <w:b w:val="0"/>
          <w:bCs w:val="0"/>
          <w:sz w:val="22"/>
          <w:szCs w:val="22"/>
          <w:u w:val="none"/>
        </w:rPr>
        <w:t xml:space="preserve"> and </w:t>
      </w:r>
      <w:r w:rsidRPr="2E1AF11C" w:rsidR="23BBBCE7">
        <w:rPr>
          <w:rFonts w:ascii="Calibri" w:hAnsi="Calibri" w:eastAsia="Calibri" w:cs="Calibri" w:asciiTheme="minorAscii" w:hAnsiTheme="minorAscii" w:eastAsiaTheme="minorAscii" w:cstheme="minorAscii"/>
          <w:b w:val="0"/>
          <w:bCs w:val="0"/>
          <w:sz w:val="22"/>
          <w:szCs w:val="22"/>
          <w:u w:val="none"/>
        </w:rPr>
        <w:t>low impact</w:t>
      </w:r>
      <w:r w:rsidRPr="2E1AF11C" w:rsidR="23BBBCE7">
        <w:rPr>
          <w:rFonts w:ascii="Calibri" w:hAnsi="Calibri" w:eastAsia="Calibri" w:cs="Calibri" w:asciiTheme="minorAscii" w:hAnsiTheme="minorAscii" w:eastAsiaTheme="minorAscii" w:cstheme="minorAscii"/>
          <w:b w:val="0"/>
          <w:bCs w:val="0"/>
          <w:sz w:val="22"/>
          <w:szCs w:val="22"/>
          <w:u w:val="none"/>
        </w:rPr>
        <w:t xml:space="preserve"> fitness sessions in local parks and leisure centres. This is important in my planning process as it gives me </w:t>
      </w:r>
      <w:r w:rsidRPr="2E1AF11C" w:rsidR="0DEC83B6">
        <w:rPr>
          <w:rFonts w:ascii="Calibri" w:hAnsi="Calibri" w:eastAsia="Calibri" w:cs="Calibri" w:asciiTheme="minorAscii" w:hAnsiTheme="minorAscii" w:eastAsiaTheme="minorAscii" w:cstheme="minorAscii"/>
          <w:b w:val="0"/>
          <w:bCs w:val="0"/>
          <w:sz w:val="22"/>
          <w:szCs w:val="22"/>
          <w:u w:val="none"/>
        </w:rPr>
        <w:t>an indication</w:t>
      </w:r>
      <w:r w:rsidRPr="2E1AF11C" w:rsidR="0DEC83B6">
        <w:rPr>
          <w:rFonts w:ascii="Calibri" w:hAnsi="Calibri" w:eastAsia="Calibri" w:cs="Calibri" w:asciiTheme="minorAscii" w:hAnsiTheme="minorAscii" w:eastAsiaTheme="minorAscii" w:cstheme="minorAscii"/>
          <w:b w:val="0"/>
          <w:bCs w:val="0"/>
          <w:sz w:val="22"/>
          <w:szCs w:val="22"/>
          <w:u w:val="none"/>
        </w:rPr>
        <w:t xml:space="preserve"> of what is already happening in local areas</w:t>
      </w:r>
      <w:r w:rsidRPr="2E1AF11C" w:rsidR="30B698F2">
        <w:rPr>
          <w:rFonts w:ascii="Calibri" w:hAnsi="Calibri" w:eastAsia="Calibri" w:cs="Calibri" w:asciiTheme="minorAscii" w:hAnsiTheme="minorAscii" w:eastAsiaTheme="minorAscii" w:cstheme="minorAscii"/>
          <w:b w:val="0"/>
          <w:bCs w:val="0"/>
          <w:sz w:val="22"/>
          <w:szCs w:val="22"/>
          <w:u w:val="none"/>
        </w:rPr>
        <w:t xml:space="preserve">, allowing us to </w:t>
      </w:r>
      <w:r w:rsidRPr="2E1AF11C" w:rsidR="0DEC83B6">
        <w:rPr>
          <w:rFonts w:ascii="Calibri" w:hAnsi="Calibri" w:eastAsia="Calibri" w:cs="Calibri" w:asciiTheme="minorAscii" w:hAnsiTheme="minorAscii" w:eastAsiaTheme="minorAscii" w:cstheme="minorAscii"/>
          <w:b w:val="0"/>
          <w:bCs w:val="0"/>
          <w:sz w:val="22"/>
          <w:szCs w:val="22"/>
          <w:u w:val="none"/>
        </w:rPr>
        <w:t xml:space="preserve">make sure we can offer a variety of sessions </w:t>
      </w:r>
      <w:r w:rsidRPr="2E1AF11C" w:rsidR="5F04800E">
        <w:rPr>
          <w:rFonts w:ascii="Calibri" w:hAnsi="Calibri" w:eastAsia="Calibri" w:cs="Calibri" w:asciiTheme="minorAscii" w:hAnsiTheme="minorAscii" w:eastAsiaTheme="minorAscii" w:cstheme="minorAscii"/>
          <w:b w:val="0"/>
          <w:bCs w:val="0"/>
          <w:sz w:val="22"/>
          <w:szCs w:val="22"/>
          <w:u w:val="none"/>
        </w:rPr>
        <w:t>to</w:t>
      </w:r>
      <w:r w:rsidRPr="2E1AF11C" w:rsidR="0DEC83B6">
        <w:rPr>
          <w:rFonts w:ascii="Calibri" w:hAnsi="Calibri" w:eastAsia="Calibri" w:cs="Calibri" w:asciiTheme="minorAscii" w:hAnsiTheme="minorAscii" w:eastAsiaTheme="minorAscii" w:cstheme="minorAscii"/>
          <w:b w:val="0"/>
          <w:bCs w:val="0"/>
          <w:sz w:val="22"/>
          <w:szCs w:val="22"/>
          <w:u w:val="none"/>
        </w:rPr>
        <w:t xml:space="preserve"> gain the best results. </w:t>
      </w:r>
      <w:r w:rsidRPr="2E1AF11C" w:rsidR="028E05B2">
        <w:rPr>
          <w:rFonts w:ascii="Calibri" w:hAnsi="Calibri" w:eastAsia="Calibri" w:cs="Calibri" w:asciiTheme="minorAscii" w:hAnsiTheme="minorAscii" w:eastAsiaTheme="minorAscii" w:cstheme="minorAscii"/>
          <w:b w:val="0"/>
          <w:bCs w:val="0"/>
          <w:sz w:val="22"/>
          <w:szCs w:val="22"/>
          <w:u w:val="none"/>
        </w:rPr>
        <w:t xml:space="preserve">There are many funding options available in </w:t>
      </w:r>
      <w:r w:rsidRPr="2E1AF11C" w:rsidR="6E0EE773">
        <w:rPr>
          <w:rFonts w:ascii="Calibri" w:hAnsi="Calibri" w:eastAsia="Calibri" w:cs="Calibri" w:asciiTheme="minorAscii" w:hAnsiTheme="minorAscii" w:eastAsiaTheme="minorAscii" w:cstheme="minorAscii"/>
          <w:b w:val="0"/>
          <w:bCs w:val="0"/>
          <w:sz w:val="22"/>
          <w:szCs w:val="22"/>
          <w:u w:val="none"/>
        </w:rPr>
        <w:t>Wales</w:t>
      </w:r>
      <w:r w:rsidRPr="2E1AF11C" w:rsidR="028E05B2">
        <w:rPr>
          <w:rFonts w:ascii="Calibri" w:hAnsi="Calibri" w:eastAsia="Calibri" w:cs="Calibri" w:asciiTheme="minorAscii" w:hAnsiTheme="minorAscii" w:eastAsiaTheme="minorAscii" w:cstheme="minorAscii"/>
          <w:b w:val="0"/>
          <w:bCs w:val="0"/>
          <w:sz w:val="22"/>
          <w:szCs w:val="22"/>
          <w:u w:val="none"/>
        </w:rPr>
        <w:t xml:space="preserve"> to be applied for when planning my project. </w:t>
      </w:r>
      <w:r w:rsidRPr="2E1AF11C" w:rsidR="012ED50F">
        <w:rPr>
          <w:rFonts w:ascii="Calibri" w:hAnsi="Calibri" w:eastAsia="Calibri" w:cs="Calibri"/>
          <w:noProof w:val="0"/>
          <w:sz w:val="22"/>
          <w:szCs w:val="22"/>
          <w:lang w:val="en-GB"/>
        </w:rPr>
        <w:t xml:space="preserve">The Be Active Wales Fund is a National Lottery-funded award that helps community organisations and sports teams around Wales increase access to physical activity. It provides awards ranging from £300 to £50,000 to help initiatives that advance sustainability, equality, and creativity in sports. </w:t>
      </w:r>
      <w:r w:rsidRPr="2E1AF11C" w:rsidR="358F76FB">
        <w:rPr>
          <w:rFonts w:ascii="Calibri" w:hAnsi="Calibri" w:eastAsia="Calibri" w:cs="Calibri"/>
          <w:noProof w:val="0"/>
          <w:sz w:val="22"/>
          <w:szCs w:val="22"/>
          <w:lang w:val="en-GB"/>
        </w:rPr>
        <w:t>(Be active Wales, 2025).</w:t>
      </w:r>
    </w:p>
    <w:p xmlns:wp14="http://schemas.microsoft.com/office/word/2010/wordml" w:rsidRPr="00BD2BE4" w:rsidR="0045148C" w:rsidP="00E803AD" w:rsidRDefault="0045148C" w14:paraId="2DE403A5" wp14:textId="77777777">
      <w:pPr>
        <w:jc w:val="center"/>
        <w:outlineLvl w:val="0"/>
        <w:rPr>
          <w:rFonts w:ascii="Arial" w:hAnsi="Arial" w:cs="Arial"/>
          <w:b/>
          <w:u w:val="single"/>
        </w:rPr>
      </w:pPr>
    </w:p>
    <w:p xmlns:wp14="http://schemas.microsoft.com/office/word/2010/wordml" w:rsidR="00FC4DBA" w:rsidP="00FC4DBA" w:rsidRDefault="00FC4DBA" w14:paraId="62431CDC" wp14:textId="77777777">
      <w:pPr>
        <w:outlineLvl w:val="0"/>
        <w:rPr>
          <w:rFonts w:ascii="Arial" w:hAnsi="Arial" w:cs="Arial"/>
          <w:b/>
          <w:sz w:val="20"/>
          <w:szCs w:val="20"/>
          <w:u w:val="single"/>
        </w:rPr>
      </w:pPr>
    </w:p>
    <w:p xmlns:wp14="http://schemas.microsoft.com/office/word/2010/wordml" w:rsidRPr="00BD2BE4" w:rsidR="00382E73" w:rsidP="00FC4DBA" w:rsidRDefault="00382E73" w14:paraId="49E398E2" wp14:textId="77777777">
      <w:pPr>
        <w:outlineLvl w:val="0"/>
        <w:rPr>
          <w:rFonts w:ascii="Arial" w:hAnsi="Arial" w:cs="Arial"/>
          <w:b/>
          <w:sz w:val="20"/>
          <w:szCs w:val="20"/>
          <w:u w:val="single"/>
        </w:rPr>
      </w:pPr>
    </w:p>
    <w:p xmlns:wp14="http://schemas.microsoft.com/office/word/2010/wordml" w:rsidRPr="00BD2BE4" w:rsidR="00E11466" w:rsidP="00560195" w:rsidRDefault="00E11466" w14:paraId="16287F21" wp14:textId="77777777">
      <w:pPr>
        <w:ind w:left="360"/>
        <w:rPr>
          <w:rFonts w:ascii="Arial" w:hAnsi="Arial" w:cs="Arial"/>
          <w:b/>
          <w:sz w:val="20"/>
          <w:szCs w:val="20"/>
        </w:rPr>
      </w:pPr>
    </w:p>
    <w:p xmlns:wp14="http://schemas.microsoft.com/office/word/2010/wordml" w:rsidRPr="00BD2BE4" w:rsidR="00706AAE" w:rsidP="00560195" w:rsidRDefault="00706AAE" w14:paraId="5BE93A62" wp14:textId="77777777">
      <w:pPr>
        <w:ind w:left="360"/>
        <w:rPr>
          <w:rFonts w:ascii="Arial" w:hAnsi="Arial" w:cs="Arial"/>
          <w:b/>
          <w:sz w:val="20"/>
          <w:szCs w:val="20"/>
        </w:rPr>
      </w:pPr>
    </w:p>
    <w:p xmlns:wp14="http://schemas.microsoft.com/office/word/2010/wordml" w:rsidRPr="00BD2BE4" w:rsidR="00673E6D" w:rsidP="00560195" w:rsidRDefault="00673E6D" w14:paraId="384BA73E" wp14:textId="77777777">
      <w:pPr>
        <w:ind w:left="360"/>
        <w:rPr>
          <w:rFonts w:ascii="Arial" w:hAnsi="Arial" w:cs="Arial"/>
          <w:b/>
          <w:sz w:val="20"/>
          <w:szCs w:val="20"/>
        </w:rPr>
      </w:pPr>
    </w:p>
    <w:p xmlns:wp14="http://schemas.microsoft.com/office/word/2010/wordml" w:rsidR="007C4DF8" w:rsidP="009E0F4E" w:rsidRDefault="007C4DF8" w14:paraId="34B3F2EB" wp14:textId="77777777">
      <w:pPr>
        <w:ind w:left="1800" w:firstLine="360"/>
        <w:rPr>
          <w:rFonts w:ascii="Arial" w:hAnsi="Arial" w:cs="Arial"/>
          <w:b/>
          <w:u w:val="single"/>
        </w:rPr>
      </w:pPr>
    </w:p>
    <w:p xmlns:wp14="http://schemas.microsoft.com/office/word/2010/wordml" w:rsidR="007C4DF8" w:rsidP="009E0F4E" w:rsidRDefault="007C4DF8" w14:paraId="7D34F5C7" wp14:textId="77777777">
      <w:pPr>
        <w:ind w:left="1800" w:firstLine="360"/>
        <w:rPr>
          <w:rFonts w:ascii="Arial" w:hAnsi="Arial" w:cs="Arial"/>
          <w:b/>
          <w:u w:val="single"/>
        </w:rPr>
      </w:pPr>
    </w:p>
    <w:p xmlns:wp14="http://schemas.microsoft.com/office/word/2010/wordml" w:rsidRPr="007C4DF8" w:rsidR="00096205" w:rsidP="007C4DF8" w:rsidRDefault="009E0F4E" w14:paraId="54F9AE05" wp14:textId="77777777">
      <w:pPr>
        <w:ind w:left="1800" w:firstLine="360"/>
        <w:rPr>
          <w:rFonts w:ascii="Arial" w:hAnsi="Arial" w:cs="Arial"/>
          <w:b/>
          <w:u w:val="single"/>
        </w:rPr>
      </w:pPr>
      <w:r>
        <w:rPr>
          <w:rFonts w:ascii="Arial" w:hAnsi="Arial" w:cs="Arial"/>
          <w:b/>
          <w:u w:val="single"/>
        </w:rPr>
        <w:t xml:space="preserve">   </w:t>
      </w:r>
    </w:p>
    <w:p xmlns:wp14="http://schemas.microsoft.com/office/word/2010/wordml" w:rsidR="00B7655C" w:rsidP="00A61589" w:rsidRDefault="00B7655C" w14:paraId="0B4020A7" wp14:textId="77777777">
      <w:pPr>
        <w:rPr>
          <w:rFonts w:ascii="Arial" w:hAnsi="Arial" w:cs="Arial"/>
          <w:b/>
          <w:sz w:val="28"/>
          <w:szCs w:val="28"/>
          <w:u w:val="single"/>
        </w:rPr>
      </w:pPr>
    </w:p>
    <w:p xmlns:wp14="http://schemas.microsoft.com/office/word/2010/wordml" w:rsidR="00A61589" w:rsidP="00A364FA" w:rsidRDefault="00501968" w14:paraId="3A353516" wp14:textId="77777777">
      <w:pPr>
        <w:numPr>
          <w:ilvl w:val="0"/>
          <w:numId w:val="37"/>
        </w:numPr>
        <w:rPr>
          <w:rFonts w:ascii="Arial" w:hAnsi="Arial" w:cs="Arial"/>
          <w:b/>
          <w:sz w:val="28"/>
          <w:szCs w:val="28"/>
          <w:u w:val="single"/>
        </w:rPr>
      </w:pPr>
      <w:r>
        <w:rPr>
          <w:rFonts w:ascii="Arial" w:hAnsi="Arial" w:cs="Arial"/>
          <w:b/>
          <w:sz w:val="28"/>
          <w:szCs w:val="28"/>
          <w:u w:val="single"/>
        </w:rPr>
        <w:t xml:space="preserve">PLANNED ACTIVITIES </w:t>
      </w:r>
    </w:p>
    <w:p xmlns:wp14="http://schemas.microsoft.com/office/word/2010/wordml" w:rsidRPr="00501968" w:rsidR="00501968" w:rsidP="00501968" w:rsidRDefault="00501968" w14:paraId="1D7B270A" wp14:textId="77777777">
      <w:pPr>
        <w:ind w:left="720"/>
        <w:rPr>
          <w:rFonts w:ascii="Arial" w:hAnsi="Arial" w:cs="Arial"/>
          <w:b/>
          <w:sz w:val="28"/>
          <w:szCs w:val="28"/>
          <w:u w:val="single"/>
        </w:rPr>
      </w:pPr>
    </w:p>
    <w:p xmlns:wp14="http://schemas.microsoft.com/office/word/2010/wordml" w:rsidRPr="00BD2BE4" w:rsidR="00A61589" w:rsidP="009E0F4E" w:rsidRDefault="00A61589" w14:paraId="4F904CB7" wp14:textId="77777777">
      <w:pPr>
        <w:ind w:left="720"/>
        <w:rPr>
          <w:rFonts w:ascii="Arial" w:hAnsi="Arial" w:cs="Arial"/>
          <w:sz w:val="20"/>
          <w:szCs w:val="20"/>
        </w:rPr>
      </w:pPr>
    </w:p>
    <w:p xmlns:wp14="http://schemas.microsoft.com/office/word/2010/wordml" w:rsidRPr="00BD2BE4" w:rsidR="009F0DBB" w:rsidP="000E2819" w:rsidRDefault="009F0DBB" w14:paraId="06971CD3" wp14:textId="77777777">
      <w:pPr>
        <w:ind w:left="360"/>
        <w:jc w:val="center"/>
        <w:rPr>
          <w:rFonts w:ascii="Arial" w:hAnsi="Arial" w:cs="Arial"/>
          <w:b/>
          <w:caps/>
          <w:sz w:val="20"/>
          <w:szCs w:val="20"/>
        </w:rPr>
      </w:pPr>
    </w:p>
    <w:tbl>
      <w:tblPr>
        <w:tblW w:w="1396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1E0" w:firstRow="1" w:lastRow="1" w:firstColumn="1" w:lastColumn="1" w:noHBand="0" w:noVBand="0"/>
      </w:tblPr>
      <w:tblGrid>
        <w:gridCol w:w="2415"/>
        <w:gridCol w:w="6417"/>
        <w:gridCol w:w="2790"/>
        <w:gridCol w:w="2340"/>
      </w:tblGrid>
      <w:tr xmlns:wp14="http://schemas.microsoft.com/office/word/2010/wordml" w:rsidRPr="00BD2BE4" w:rsidR="00501968" w:rsidTr="2E1AF11C" w14:paraId="5D232FD0" wp14:textId="77777777">
        <w:trPr>
          <w:cantSplit/>
          <w:trHeight w:val="1134"/>
        </w:trPr>
        <w:tc>
          <w:tcPr>
            <w:tcW w:w="2415" w:type="dxa"/>
            <w:tcBorders>
              <w:bottom w:val="single" w:color="auto" w:sz="4" w:space="0"/>
            </w:tcBorders>
            <w:shd w:val="clear" w:color="auto" w:fill="C0C0C0"/>
            <w:tcMar/>
          </w:tcPr>
          <w:p w:rsidRPr="00BD2BE4" w:rsidR="00501968" w:rsidP="00A97A90" w:rsidRDefault="00501968" w14:paraId="2A1F701D" wp14:textId="77777777">
            <w:pPr>
              <w:jc w:val="center"/>
              <w:rPr>
                <w:rFonts w:ascii="Arial" w:hAnsi="Arial" w:cs="Arial"/>
                <w:b/>
                <w:caps/>
                <w:sz w:val="20"/>
                <w:szCs w:val="20"/>
              </w:rPr>
            </w:pPr>
          </w:p>
          <w:p w:rsidR="00501968" w:rsidP="00A61589" w:rsidRDefault="00501968" w14:paraId="44792B66" wp14:textId="77777777">
            <w:pPr>
              <w:jc w:val="center"/>
              <w:rPr>
                <w:rFonts w:ascii="Arial" w:hAnsi="Arial" w:cs="Arial"/>
                <w:b/>
                <w:caps/>
                <w:sz w:val="20"/>
                <w:szCs w:val="20"/>
              </w:rPr>
            </w:pPr>
            <w:r>
              <w:rPr>
                <w:rFonts w:ascii="Arial" w:hAnsi="Arial" w:cs="Arial"/>
                <w:b/>
                <w:caps/>
                <w:sz w:val="20"/>
                <w:szCs w:val="20"/>
              </w:rPr>
              <w:t>Identified</w:t>
            </w:r>
          </w:p>
          <w:p w:rsidRPr="00BD2BE4" w:rsidR="00501968" w:rsidP="00A61589" w:rsidRDefault="00501968" w14:paraId="6916F82E" wp14:textId="77777777">
            <w:pPr>
              <w:jc w:val="center"/>
              <w:rPr>
                <w:rFonts w:ascii="Arial" w:hAnsi="Arial" w:cs="Arial"/>
                <w:b/>
                <w:caps/>
                <w:sz w:val="20"/>
                <w:szCs w:val="20"/>
              </w:rPr>
            </w:pPr>
            <w:r>
              <w:rPr>
                <w:rFonts w:ascii="Arial" w:hAnsi="Arial" w:cs="Arial"/>
                <w:b/>
                <w:caps/>
                <w:sz w:val="20"/>
                <w:szCs w:val="20"/>
              </w:rPr>
              <w:t>Activity / Project INCL</w:t>
            </w:r>
            <w:r w:rsidR="00C44A14">
              <w:rPr>
                <w:rFonts w:ascii="Arial" w:hAnsi="Arial" w:cs="Arial"/>
                <w:b/>
                <w:caps/>
                <w:sz w:val="20"/>
                <w:szCs w:val="20"/>
              </w:rPr>
              <w:t>u</w:t>
            </w:r>
            <w:r>
              <w:rPr>
                <w:rFonts w:ascii="Arial" w:hAnsi="Arial" w:cs="Arial"/>
                <w:b/>
                <w:caps/>
                <w:sz w:val="20"/>
                <w:szCs w:val="20"/>
              </w:rPr>
              <w:t>DING NAME / LOCATION / DAY /TIME</w:t>
            </w:r>
          </w:p>
        </w:tc>
        <w:tc>
          <w:tcPr>
            <w:tcW w:w="6417" w:type="dxa"/>
            <w:tcBorders>
              <w:bottom w:val="single" w:color="auto" w:sz="4" w:space="0"/>
            </w:tcBorders>
            <w:shd w:val="clear" w:color="auto" w:fill="C0C0C0"/>
            <w:tcMar/>
          </w:tcPr>
          <w:p w:rsidRPr="00BD2BE4" w:rsidR="00501968" w:rsidP="00A97A90" w:rsidRDefault="00501968" w14:paraId="03EFCA41" wp14:textId="77777777">
            <w:pPr>
              <w:jc w:val="center"/>
              <w:rPr>
                <w:rFonts w:ascii="Arial" w:hAnsi="Arial" w:cs="Arial"/>
                <w:b/>
                <w:caps/>
                <w:sz w:val="20"/>
                <w:szCs w:val="20"/>
              </w:rPr>
            </w:pPr>
          </w:p>
          <w:p w:rsidRPr="007C4DF8" w:rsidR="00501968" w:rsidP="00A61589" w:rsidRDefault="00501968" w14:paraId="1B4F40CF" wp14:textId="77777777">
            <w:pPr>
              <w:jc w:val="center"/>
              <w:rPr>
                <w:rFonts w:ascii="Arial" w:hAnsi="Arial" w:cs="Arial"/>
                <w:b/>
                <w:caps/>
                <w:sz w:val="20"/>
                <w:szCs w:val="20"/>
              </w:rPr>
            </w:pPr>
            <w:r w:rsidRPr="007C4DF8">
              <w:rPr>
                <w:rFonts w:ascii="Arial" w:hAnsi="Arial" w:cs="Arial"/>
                <w:b/>
                <w:caps/>
                <w:sz w:val="20"/>
                <w:szCs w:val="20"/>
              </w:rPr>
              <w:t>How will the project be developed</w:t>
            </w:r>
            <w:r>
              <w:rPr>
                <w:rFonts w:ascii="Arial" w:hAnsi="Arial" w:cs="Arial"/>
                <w:b/>
                <w:caps/>
                <w:sz w:val="20"/>
                <w:szCs w:val="20"/>
              </w:rPr>
              <w:t xml:space="preserve">? what will it look like? how will it be promoted? who will deliver it?  </w:t>
            </w:r>
          </w:p>
        </w:tc>
        <w:tc>
          <w:tcPr>
            <w:tcW w:w="2790" w:type="dxa"/>
            <w:tcBorders>
              <w:bottom w:val="single" w:color="auto" w:sz="4" w:space="0"/>
            </w:tcBorders>
            <w:shd w:val="clear" w:color="auto" w:fill="C0C0C0"/>
            <w:tcMar/>
          </w:tcPr>
          <w:p w:rsidRPr="00BD2BE4" w:rsidR="00501968" w:rsidP="000E2819" w:rsidRDefault="00501968" w14:paraId="5F96A722" wp14:textId="77777777">
            <w:pPr>
              <w:jc w:val="center"/>
              <w:rPr>
                <w:rFonts w:ascii="Arial" w:hAnsi="Arial" w:cs="Arial"/>
                <w:b/>
                <w:caps/>
                <w:sz w:val="20"/>
                <w:szCs w:val="20"/>
              </w:rPr>
            </w:pPr>
          </w:p>
          <w:p w:rsidRPr="00BD2BE4" w:rsidR="00501968" w:rsidP="00640BAE" w:rsidRDefault="00501968" w14:paraId="4FFD3443" wp14:textId="77777777">
            <w:pPr>
              <w:jc w:val="center"/>
              <w:rPr>
                <w:rFonts w:ascii="Arial" w:hAnsi="Arial" w:cs="Arial"/>
                <w:b/>
                <w:caps/>
                <w:sz w:val="20"/>
                <w:szCs w:val="20"/>
              </w:rPr>
            </w:pPr>
            <w:r>
              <w:rPr>
                <w:rFonts w:ascii="Arial" w:hAnsi="Arial" w:cs="Arial"/>
                <w:b/>
                <w:caps/>
                <w:sz w:val="20"/>
                <w:szCs w:val="20"/>
              </w:rPr>
              <w:t>WHO ARE THE PARTNERS THAT WILL HELP DEVELOP THE SESSION? WHAT WILL BE THEIR INVOLVEMENT?</w:t>
            </w:r>
          </w:p>
          <w:p w:rsidRPr="00BD2BE4" w:rsidR="00501968" w:rsidP="005C3443" w:rsidRDefault="00501968" w14:paraId="5B95CD12" wp14:textId="77777777">
            <w:pPr>
              <w:rPr>
                <w:rFonts w:ascii="Arial" w:hAnsi="Arial" w:cs="Arial"/>
                <w:b/>
                <w:caps/>
                <w:sz w:val="18"/>
                <w:szCs w:val="18"/>
              </w:rPr>
            </w:pPr>
          </w:p>
        </w:tc>
        <w:tc>
          <w:tcPr>
            <w:tcW w:w="2340" w:type="dxa"/>
            <w:tcBorders>
              <w:bottom w:val="single" w:color="auto" w:sz="4" w:space="0"/>
            </w:tcBorders>
            <w:shd w:val="clear" w:color="auto" w:fill="C0C0C0"/>
            <w:tcMar/>
          </w:tcPr>
          <w:p w:rsidRPr="00BD2BE4" w:rsidR="00501968" w:rsidP="00A97A90" w:rsidRDefault="00501968" w14:paraId="5220BBB2" wp14:textId="77777777">
            <w:pPr>
              <w:jc w:val="center"/>
              <w:rPr>
                <w:rFonts w:ascii="Arial" w:hAnsi="Arial" w:cs="Arial"/>
                <w:b/>
                <w:caps/>
                <w:sz w:val="20"/>
                <w:szCs w:val="20"/>
              </w:rPr>
            </w:pPr>
          </w:p>
          <w:p w:rsidRPr="00BD2BE4" w:rsidR="00501968" w:rsidP="00392CB8" w:rsidRDefault="00501968" w14:paraId="6E6F548B" wp14:textId="77777777">
            <w:pPr>
              <w:jc w:val="center"/>
              <w:rPr>
                <w:rFonts w:ascii="Arial" w:hAnsi="Arial" w:cs="Arial"/>
                <w:b/>
                <w:caps/>
                <w:sz w:val="20"/>
                <w:szCs w:val="20"/>
              </w:rPr>
            </w:pPr>
            <w:r>
              <w:rPr>
                <w:rFonts w:ascii="Arial" w:hAnsi="Arial" w:cs="Arial"/>
                <w:b/>
                <w:caps/>
                <w:sz w:val="20"/>
                <w:szCs w:val="20"/>
              </w:rPr>
              <w:t>WHAT WILL SUCCESS LOOK LIKE</w:t>
            </w:r>
            <w:r w:rsidR="00116664">
              <w:rPr>
                <w:rFonts w:ascii="Arial" w:hAnsi="Arial" w:cs="Arial"/>
                <w:b/>
                <w:caps/>
                <w:sz w:val="20"/>
                <w:szCs w:val="20"/>
              </w:rPr>
              <w:t xml:space="preserve">. start / middle / end of plan </w:t>
            </w:r>
            <w:r>
              <w:rPr>
                <w:rFonts w:ascii="Arial" w:hAnsi="Arial" w:cs="Arial"/>
                <w:b/>
                <w:caps/>
                <w:sz w:val="20"/>
                <w:szCs w:val="20"/>
              </w:rPr>
              <w:t xml:space="preserve"> </w:t>
            </w:r>
          </w:p>
        </w:tc>
      </w:tr>
      <w:tr xmlns:wp14="http://schemas.microsoft.com/office/word/2010/wordml" w:rsidRPr="00BD2BE4" w:rsidR="00501968" w:rsidTr="2E1AF11C" w14:paraId="1A528C52" wp14:textId="77777777">
        <w:trPr>
          <w:cantSplit/>
          <w:trHeight w:val="1231"/>
        </w:trPr>
        <w:tc>
          <w:tcPr>
            <w:tcW w:w="2415" w:type="dxa"/>
            <w:shd w:val="clear" w:color="auto" w:fill="B6DDE8"/>
            <w:tcMar/>
          </w:tcPr>
          <w:p w:rsidR="00501968" w:rsidP="2E1AF11C" w:rsidRDefault="00501968" w14:paraId="751E4276" wp14:textId="77777777">
            <w:pPr>
              <w:rPr>
                <w:rFonts w:ascii="Arial" w:hAnsi="Arial" w:cs="Arial"/>
                <w:b w:val="1"/>
                <w:bCs w:val="1"/>
                <w:sz w:val="20"/>
                <w:szCs w:val="20"/>
              </w:rPr>
            </w:pPr>
            <w:bookmarkStart w:name="_Int_qQaVkyqI" w:id="1986292836"/>
            <w:r w:rsidRPr="2E1AF11C" w:rsidR="00501968">
              <w:rPr>
                <w:rFonts w:ascii="Arial" w:hAnsi="Arial" w:cs="Arial"/>
                <w:b w:val="1"/>
                <w:bCs w:val="1"/>
                <w:sz w:val="20"/>
                <w:szCs w:val="20"/>
              </w:rPr>
              <w:t>Door step</w:t>
            </w:r>
            <w:bookmarkEnd w:id="1986292836"/>
            <w:r w:rsidRPr="2E1AF11C" w:rsidR="00501968">
              <w:rPr>
                <w:rFonts w:ascii="Arial" w:hAnsi="Arial" w:cs="Arial"/>
                <w:b w:val="1"/>
                <w:bCs w:val="1"/>
                <w:sz w:val="20"/>
                <w:szCs w:val="20"/>
              </w:rPr>
              <w:t xml:space="preserve"> sport</w:t>
            </w:r>
          </w:p>
          <w:p w:rsidR="00501968" w:rsidP="00BF6869" w:rsidRDefault="00501968" w14:paraId="13CB595B" wp14:textId="77777777">
            <w:pPr>
              <w:rPr>
                <w:rFonts w:ascii="Arial" w:hAnsi="Arial" w:cs="Arial"/>
                <w:b/>
                <w:sz w:val="20"/>
                <w:szCs w:val="20"/>
              </w:rPr>
            </w:pPr>
          </w:p>
          <w:p w:rsidR="00501968" w:rsidP="2E1AF11C" w:rsidRDefault="00501968" w14:paraId="2E00CC3D" wp14:textId="50FDF610">
            <w:pPr>
              <w:rPr>
                <w:rFonts w:ascii="Arial" w:hAnsi="Arial" w:cs="Arial"/>
                <w:b w:val="1"/>
                <w:bCs w:val="1"/>
                <w:sz w:val="20"/>
                <w:szCs w:val="20"/>
              </w:rPr>
            </w:pPr>
            <w:r w:rsidRPr="2E1AF11C" w:rsidR="534A4FE1">
              <w:rPr>
                <w:rFonts w:ascii="Arial" w:hAnsi="Arial" w:cs="Arial"/>
                <w:b w:val="1"/>
                <w:bCs w:val="1"/>
                <w:sz w:val="20"/>
                <w:szCs w:val="20"/>
              </w:rPr>
              <w:t>A football camp</w:t>
            </w:r>
            <w:r w:rsidRPr="2E1AF11C" w:rsidR="08FBFA02">
              <w:rPr>
                <w:rFonts w:ascii="Arial" w:hAnsi="Arial" w:cs="Arial"/>
                <w:b w:val="1"/>
                <w:bCs w:val="1"/>
                <w:sz w:val="20"/>
                <w:szCs w:val="20"/>
              </w:rPr>
              <w:t xml:space="preserve"> called ‘a dream come true’</w:t>
            </w:r>
            <w:r w:rsidRPr="2E1AF11C" w:rsidR="534A4FE1">
              <w:rPr>
                <w:rFonts w:ascii="Arial" w:hAnsi="Arial" w:cs="Arial"/>
                <w:b w:val="1"/>
                <w:bCs w:val="1"/>
                <w:sz w:val="20"/>
                <w:szCs w:val="20"/>
              </w:rPr>
              <w:t xml:space="preserve"> </w:t>
            </w:r>
            <w:r w:rsidRPr="2E1AF11C" w:rsidR="534A4FE1">
              <w:rPr>
                <w:rFonts w:ascii="Arial" w:hAnsi="Arial" w:cs="Arial"/>
                <w:b w:val="1"/>
                <w:bCs w:val="1"/>
                <w:sz w:val="20"/>
                <w:szCs w:val="20"/>
              </w:rPr>
              <w:t xml:space="preserve">at Townhill phoenix centre on their 4G surface. Will run on </w:t>
            </w:r>
            <w:r w:rsidRPr="2E1AF11C" w:rsidR="11CF4FBD">
              <w:rPr>
                <w:rFonts w:ascii="Arial" w:hAnsi="Arial" w:cs="Arial"/>
                <w:b w:val="1"/>
                <w:bCs w:val="1"/>
                <w:sz w:val="20"/>
                <w:szCs w:val="20"/>
              </w:rPr>
              <w:t>Wednesday</w:t>
            </w:r>
            <w:r w:rsidRPr="2E1AF11C" w:rsidR="039BFCD8">
              <w:rPr>
                <w:rFonts w:ascii="Arial" w:hAnsi="Arial" w:cs="Arial"/>
                <w:b w:val="1"/>
                <w:bCs w:val="1"/>
                <w:sz w:val="20"/>
                <w:szCs w:val="20"/>
              </w:rPr>
              <w:t xml:space="preserve"> 5-6pm.</w:t>
            </w:r>
          </w:p>
          <w:p w:rsidR="00501968" w:rsidP="2E1AF11C" w:rsidRDefault="00501968" w14:paraId="6D9C8D39" wp14:textId="6054DB1A">
            <w:pPr>
              <w:rPr>
                <w:rFonts w:ascii="Arial" w:hAnsi="Arial" w:cs="Arial"/>
                <w:b w:val="1"/>
                <w:bCs w:val="1"/>
                <w:sz w:val="20"/>
                <w:szCs w:val="20"/>
              </w:rPr>
            </w:pPr>
            <w:r w:rsidRPr="2E1AF11C" w:rsidR="5A198056">
              <w:rPr>
                <w:rFonts w:ascii="Arial" w:hAnsi="Arial" w:cs="Arial"/>
                <w:b w:val="1"/>
                <w:bCs w:val="1"/>
                <w:sz w:val="20"/>
                <w:szCs w:val="20"/>
              </w:rPr>
              <w:t xml:space="preserve">Age group- 5-10 years old. </w:t>
            </w:r>
          </w:p>
          <w:p w:rsidR="00501968" w:rsidP="00BF6869" w:rsidRDefault="00501968" w14:paraId="675E05EE" wp14:textId="77777777">
            <w:pPr>
              <w:rPr>
                <w:rFonts w:ascii="Arial" w:hAnsi="Arial" w:cs="Arial"/>
                <w:b/>
                <w:sz w:val="20"/>
                <w:szCs w:val="20"/>
              </w:rPr>
            </w:pPr>
          </w:p>
          <w:p w:rsidR="00501968" w:rsidP="00BF6869" w:rsidRDefault="00501968" w14:paraId="2FC17F8B" wp14:textId="77777777">
            <w:pPr>
              <w:rPr>
                <w:rFonts w:ascii="Arial" w:hAnsi="Arial" w:cs="Arial"/>
                <w:b/>
                <w:sz w:val="20"/>
                <w:szCs w:val="20"/>
              </w:rPr>
            </w:pPr>
          </w:p>
          <w:p w:rsidR="00501968" w:rsidP="00BF6869" w:rsidRDefault="00501968" w14:paraId="0A4F7224" wp14:textId="77777777">
            <w:pPr>
              <w:rPr>
                <w:rFonts w:ascii="Arial" w:hAnsi="Arial" w:cs="Arial"/>
                <w:b/>
                <w:sz w:val="20"/>
                <w:szCs w:val="20"/>
              </w:rPr>
            </w:pPr>
          </w:p>
          <w:p w:rsidR="00501968" w:rsidP="00BF6869" w:rsidRDefault="00501968" w14:paraId="5AE48A43" wp14:textId="77777777">
            <w:pPr>
              <w:rPr>
                <w:rFonts w:ascii="Arial" w:hAnsi="Arial" w:cs="Arial"/>
                <w:b/>
                <w:sz w:val="20"/>
                <w:szCs w:val="20"/>
              </w:rPr>
            </w:pPr>
          </w:p>
          <w:p w:rsidR="00501968" w:rsidP="00BF6869" w:rsidRDefault="00501968" w14:paraId="50F40DEB" wp14:textId="77777777">
            <w:pPr>
              <w:rPr>
                <w:rFonts w:ascii="Arial" w:hAnsi="Arial" w:cs="Arial"/>
                <w:b/>
                <w:sz w:val="20"/>
                <w:szCs w:val="20"/>
              </w:rPr>
            </w:pPr>
          </w:p>
          <w:p w:rsidR="00501968" w:rsidP="00BF6869" w:rsidRDefault="00501968" w14:paraId="77A52294" wp14:textId="77777777">
            <w:pPr>
              <w:rPr>
                <w:rFonts w:ascii="Arial" w:hAnsi="Arial" w:cs="Arial"/>
                <w:b/>
                <w:sz w:val="20"/>
                <w:szCs w:val="20"/>
              </w:rPr>
            </w:pPr>
          </w:p>
          <w:p w:rsidR="00501968" w:rsidP="00BF6869" w:rsidRDefault="00501968" w14:paraId="007DCDA8" wp14:textId="77777777">
            <w:pPr>
              <w:rPr>
                <w:rFonts w:ascii="Arial" w:hAnsi="Arial" w:cs="Arial"/>
                <w:b/>
                <w:sz w:val="20"/>
                <w:szCs w:val="20"/>
              </w:rPr>
            </w:pPr>
          </w:p>
          <w:p w:rsidR="00501968" w:rsidP="00BF6869" w:rsidRDefault="00501968" w14:paraId="450EA2D7" wp14:textId="77777777">
            <w:pPr>
              <w:rPr>
                <w:rFonts w:ascii="Arial" w:hAnsi="Arial" w:cs="Arial"/>
                <w:b/>
                <w:sz w:val="20"/>
                <w:szCs w:val="20"/>
              </w:rPr>
            </w:pPr>
          </w:p>
          <w:p w:rsidR="00501968" w:rsidP="00BF6869" w:rsidRDefault="00501968" w14:paraId="3DD355C9" wp14:textId="77777777">
            <w:pPr>
              <w:rPr>
                <w:rFonts w:ascii="Arial" w:hAnsi="Arial" w:cs="Arial"/>
                <w:b/>
                <w:sz w:val="20"/>
                <w:szCs w:val="20"/>
              </w:rPr>
            </w:pPr>
          </w:p>
          <w:p w:rsidR="00501968" w:rsidP="00BF6869" w:rsidRDefault="00501968" w14:paraId="1A81F0B1" wp14:textId="77777777">
            <w:pPr>
              <w:rPr>
                <w:rFonts w:ascii="Arial" w:hAnsi="Arial" w:cs="Arial"/>
                <w:b/>
                <w:sz w:val="20"/>
                <w:szCs w:val="20"/>
              </w:rPr>
            </w:pPr>
          </w:p>
          <w:p w:rsidRPr="005C3443" w:rsidR="00501968" w:rsidP="00BF6869" w:rsidRDefault="00501968" w14:paraId="717AAFBA" wp14:textId="77777777">
            <w:pPr>
              <w:rPr>
                <w:rFonts w:ascii="Arial" w:hAnsi="Arial" w:cs="Arial"/>
                <w:b/>
                <w:sz w:val="20"/>
                <w:szCs w:val="20"/>
              </w:rPr>
            </w:pPr>
          </w:p>
        </w:tc>
        <w:tc>
          <w:tcPr>
            <w:tcW w:w="6417" w:type="dxa"/>
            <w:shd w:val="clear" w:color="auto" w:fill="B6DDE8"/>
            <w:tcMar/>
          </w:tcPr>
          <w:p w:rsidR="42616296" w:rsidP="2E1AF11C" w:rsidRDefault="42616296" w14:paraId="54F6A25D" w14:textId="5F3176DA">
            <w:pPr>
              <w:pStyle w:val="Normal"/>
              <w:rPr>
                <w:rFonts w:ascii="Arial" w:hAnsi="Arial" w:cs="Arial"/>
                <w:b w:val="1"/>
                <w:bCs w:val="1"/>
                <w:sz w:val="20"/>
                <w:szCs w:val="20"/>
              </w:rPr>
            </w:pPr>
            <w:r w:rsidRPr="2E1AF11C" w:rsidR="42616296">
              <w:rPr>
                <w:rFonts w:ascii="Arial" w:hAnsi="Arial" w:cs="Arial"/>
                <w:b w:val="1"/>
                <w:bCs w:val="1"/>
                <w:sz w:val="20"/>
                <w:szCs w:val="20"/>
              </w:rPr>
              <w:t>This project will run</w:t>
            </w:r>
            <w:r w:rsidRPr="2E1AF11C" w:rsidR="70C8E077">
              <w:rPr>
                <w:rFonts w:ascii="Arial" w:hAnsi="Arial" w:cs="Arial"/>
                <w:b w:val="1"/>
                <w:bCs w:val="1"/>
                <w:sz w:val="20"/>
                <w:szCs w:val="20"/>
              </w:rPr>
              <w:t xml:space="preserve"> for</w:t>
            </w:r>
            <w:r w:rsidRPr="2E1AF11C" w:rsidR="42616296">
              <w:rPr>
                <w:rFonts w:ascii="Arial" w:hAnsi="Arial" w:cs="Arial"/>
                <w:b w:val="1"/>
                <w:bCs w:val="1"/>
                <w:sz w:val="20"/>
                <w:szCs w:val="20"/>
              </w:rPr>
              <w:t xml:space="preserve"> during the time when there are not football fixtures so we looking to target current and </w:t>
            </w:r>
            <w:r w:rsidRPr="2E1AF11C" w:rsidR="42616296">
              <w:rPr>
                <w:rFonts w:ascii="Arial" w:hAnsi="Arial" w:cs="Arial"/>
                <w:b w:val="1"/>
                <w:bCs w:val="1"/>
                <w:sz w:val="20"/>
                <w:szCs w:val="20"/>
              </w:rPr>
              <w:t>new players</w:t>
            </w:r>
            <w:r w:rsidRPr="2E1AF11C" w:rsidR="42616296">
              <w:rPr>
                <w:rFonts w:ascii="Arial" w:hAnsi="Arial" w:cs="Arial"/>
                <w:b w:val="1"/>
                <w:bCs w:val="1"/>
                <w:sz w:val="20"/>
                <w:szCs w:val="20"/>
              </w:rPr>
              <w:t xml:space="preserve"> to the game.</w:t>
            </w:r>
            <w:r w:rsidRPr="2E1AF11C" w:rsidR="525270AF">
              <w:rPr>
                <w:rFonts w:ascii="Arial" w:hAnsi="Arial" w:cs="Arial"/>
                <w:b w:val="1"/>
                <w:bCs w:val="1"/>
                <w:sz w:val="20"/>
                <w:szCs w:val="20"/>
              </w:rPr>
              <w:t xml:space="preserve"> </w:t>
            </w:r>
            <w:r w:rsidRPr="2E1AF11C" w:rsidR="4D0622EC">
              <w:rPr>
                <w:rFonts w:ascii="Arial" w:hAnsi="Arial" w:cs="Arial"/>
                <w:b w:val="1"/>
                <w:bCs w:val="1"/>
                <w:sz w:val="20"/>
                <w:szCs w:val="20"/>
              </w:rPr>
              <w:t xml:space="preserve">I have chosen the ages 5-10 as this is the age where a lot of kids are looking to start playing </w:t>
            </w:r>
            <w:r w:rsidRPr="2E1AF11C" w:rsidR="6276A25B">
              <w:rPr>
                <w:rFonts w:ascii="Arial" w:hAnsi="Arial" w:cs="Arial"/>
                <w:b w:val="1"/>
                <w:bCs w:val="1"/>
                <w:sz w:val="20"/>
                <w:szCs w:val="20"/>
              </w:rPr>
              <w:t>sports,</w:t>
            </w:r>
            <w:r w:rsidRPr="2E1AF11C" w:rsidR="4D0622EC">
              <w:rPr>
                <w:rFonts w:ascii="Arial" w:hAnsi="Arial" w:cs="Arial"/>
                <w:b w:val="1"/>
                <w:bCs w:val="1"/>
                <w:sz w:val="20"/>
                <w:szCs w:val="20"/>
              </w:rPr>
              <w:t xml:space="preserve"> but I have </w:t>
            </w:r>
            <w:r w:rsidRPr="2E1AF11C" w:rsidR="182282FF">
              <w:rPr>
                <w:rFonts w:ascii="Arial" w:hAnsi="Arial" w:cs="Arial"/>
                <w:b w:val="1"/>
                <w:bCs w:val="1"/>
                <w:sz w:val="20"/>
                <w:szCs w:val="20"/>
              </w:rPr>
              <w:t>nowhere</w:t>
            </w:r>
            <w:r w:rsidRPr="2E1AF11C" w:rsidR="4D0622EC">
              <w:rPr>
                <w:rFonts w:ascii="Arial" w:hAnsi="Arial" w:cs="Arial"/>
                <w:b w:val="1"/>
                <w:bCs w:val="1"/>
                <w:sz w:val="20"/>
                <w:szCs w:val="20"/>
              </w:rPr>
              <w:t xml:space="preserve"> to start, so our camp can lead onto a path of </w:t>
            </w:r>
            <w:r w:rsidRPr="2E1AF11C" w:rsidR="25D67F1B">
              <w:rPr>
                <w:rFonts w:ascii="Arial" w:hAnsi="Arial" w:cs="Arial"/>
                <w:b w:val="1"/>
                <w:bCs w:val="1"/>
                <w:sz w:val="20"/>
                <w:szCs w:val="20"/>
              </w:rPr>
              <w:t>opportunities</w:t>
            </w:r>
            <w:r w:rsidRPr="2E1AF11C" w:rsidR="4D0622EC">
              <w:rPr>
                <w:rFonts w:ascii="Arial" w:hAnsi="Arial" w:cs="Arial"/>
                <w:b w:val="1"/>
                <w:bCs w:val="1"/>
                <w:sz w:val="20"/>
                <w:szCs w:val="20"/>
              </w:rPr>
              <w:t xml:space="preserve"> to</w:t>
            </w:r>
            <w:r w:rsidRPr="2E1AF11C" w:rsidR="4BC5BBFC">
              <w:rPr>
                <w:rFonts w:ascii="Arial" w:hAnsi="Arial" w:cs="Arial"/>
                <w:b w:val="1"/>
                <w:bCs w:val="1"/>
                <w:sz w:val="20"/>
                <w:szCs w:val="20"/>
              </w:rPr>
              <w:t xml:space="preserve"> join clubs. </w:t>
            </w:r>
            <w:r w:rsidRPr="2E1AF11C" w:rsidR="2187E9DB">
              <w:rPr>
                <w:rFonts w:ascii="Arial" w:hAnsi="Arial" w:cs="Arial"/>
                <w:b w:val="1"/>
                <w:bCs w:val="1"/>
                <w:sz w:val="20"/>
                <w:szCs w:val="20"/>
              </w:rPr>
              <w:t xml:space="preserve"> </w:t>
            </w:r>
            <w:r w:rsidRPr="2E1AF11C" w:rsidR="12B7A8AD">
              <w:rPr>
                <w:rFonts w:ascii="Arial" w:hAnsi="Arial" w:cs="Arial"/>
                <w:b w:val="1"/>
                <w:bCs w:val="1"/>
                <w:sz w:val="20"/>
                <w:szCs w:val="20"/>
              </w:rPr>
              <w:t>It will be promoted in local schools around the area, with a someone from the project delivering a presentation on the session in local schools to get the kids excited.</w:t>
            </w:r>
            <w:r w:rsidRPr="2E1AF11C" w:rsidR="11189908">
              <w:rPr>
                <w:rFonts w:ascii="Arial" w:hAnsi="Arial" w:cs="Arial"/>
                <w:b w:val="1"/>
                <w:bCs w:val="1"/>
                <w:sz w:val="20"/>
                <w:szCs w:val="20"/>
              </w:rPr>
              <w:t xml:space="preserve"> It will be delivered by </w:t>
            </w:r>
            <w:r w:rsidRPr="2E1AF11C" w:rsidR="22373767">
              <w:rPr>
                <w:rFonts w:ascii="Arial" w:hAnsi="Arial" w:cs="Arial"/>
                <w:b w:val="1"/>
                <w:bCs w:val="1"/>
                <w:sz w:val="20"/>
                <w:szCs w:val="20"/>
              </w:rPr>
              <w:t xml:space="preserve">two </w:t>
            </w:r>
            <w:r w:rsidRPr="2E1AF11C" w:rsidR="11189908">
              <w:rPr>
                <w:rFonts w:ascii="Arial" w:hAnsi="Arial" w:cs="Arial"/>
                <w:b w:val="1"/>
                <w:bCs w:val="1"/>
                <w:sz w:val="20"/>
                <w:szCs w:val="20"/>
              </w:rPr>
              <w:t xml:space="preserve">qualified </w:t>
            </w:r>
            <w:r w:rsidRPr="2E1AF11C" w:rsidR="7E052CB4">
              <w:rPr>
                <w:rFonts w:ascii="Arial" w:hAnsi="Arial" w:cs="Arial"/>
                <w:b w:val="1"/>
                <w:bCs w:val="1"/>
                <w:sz w:val="20"/>
                <w:szCs w:val="20"/>
              </w:rPr>
              <w:t>coaches</w:t>
            </w:r>
            <w:r w:rsidRPr="2E1AF11C" w:rsidR="11189908">
              <w:rPr>
                <w:rFonts w:ascii="Arial" w:hAnsi="Arial" w:cs="Arial"/>
                <w:b w:val="1"/>
                <w:bCs w:val="1"/>
                <w:sz w:val="20"/>
                <w:szCs w:val="20"/>
              </w:rPr>
              <w:t xml:space="preserve"> with a minimum football leaders award and DBS checke</w:t>
            </w:r>
            <w:r w:rsidRPr="2E1AF11C" w:rsidR="5EDDF1FC">
              <w:rPr>
                <w:rFonts w:ascii="Arial" w:hAnsi="Arial" w:cs="Arial"/>
                <w:b w:val="1"/>
                <w:bCs w:val="1"/>
                <w:sz w:val="20"/>
                <w:szCs w:val="20"/>
              </w:rPr>
              <w:t>d</w:t>
            </w:r>
            <w:r w:rsidRPr="2E1AF11C" w:rsidR="231C7D58">
              <w:rPr>
                <w:rFonts w:ascii="Arial" w:hAnsi="Arial" w:cs="Arial"/>
                <w:b w:val="1"/>
                <w:bCs w:val="1"/>
                <w:sz w:val="20"/>
                <w:szCs w:val="20"/>
              </w:rPr>
              <w:t xml:space="preserve">, with two volunteers or members of the project helping the coaches in the sessions. </w:t>
            </w:r>
            <w:r w:rsidRPr="2E1AF11C" w:rsidR="5EDDF1FC">
              <w:rPr>
                <w:rFonts w:ascii="Arial" w:hAnsi="Arial" w:cs="Arial"/>
                <w:b w:val="1"/>
                <w:bCs w:val="1"/>
                <w:sz w:val="20"/>
                <w:szCs w:val="20"/>
              </w:rPr>
              <w:t xml:space="preserve"> </w:t>
            </w:r>
          </w:p>
          <w:p w:rsidRPr="005C3443" w:rsidR="00501968" w:rsidP="7544895B" w:rsidRDefault="00501968" w14:paraId="2908EB2C" wp14:textId="210B2804">
            <w:pPr>
              <w:rPr>
                <w:rFonts w:ascii="Arial" w:hAnsi="Arial" w:cs="Arial"/>
                <w:b w:val="1"/>
                <w:bCs w:val="1"/>
                <w:sz w:val="20"/>
                <w:szCs w:val="20"/>
              </w:rPr>
            </w:pPr>
          </w:p>
        </w:tc>
        <w:tc>
          <w:tcPr>
            <w:tcW w:w="2790" w:type="dxa"/>
            <w:shd w:val="clear" w:color="auto" w:fill="B6DDE8"/>
            <w:tcMar/>
          </w:tcPr>
          <w:p w:rsidRPr="00424428" w:rsidR="00501968" w:rsidP="2E1AF11C" w:rsidRDefault="00501968" w14:paraId="1FE2DD96" wp14:textId="67FD8B59">
            <w:pPr>
              <w:pStyle w:val="Normal"/>
              <w:rPr>
                <w:rFonts w:ascii="Arial" w:hAnsi="Arial" w:cs="Arial"/>
                <w:b w:val="1"/>
                <w:bCs w:val="1"/>
                <w:sz w:val="20"/>
                <w:szCs w:val="20"/>
              </w:rPr>
            </w:pPr>
            <w:r w:rsidRPr="2E1AF11C" w:rsidR="5EDDF1FC">
              <w:rPr>
                <w:rFonts w:ascii="Arial" w:hAnsi="Arial" w:cs="Arial"/>
                <w:b w:val="1"/>
                <w:bCs w:val="1"/>
                <w:sz w:val="20"/>
                <w:szCs w:val="20"/>
              </w:rPr>
              <w:t xml:space="preserve">A partnership I would like to have for this project is local clubs around Townhill, for example West End and Ragged School. These clubs can help get the word around about the camp </w:t>
            </w:r>
            <w:r w:rsidRPr="2E1AF11C" w:rsidR="7E3DB6AE">
              <w:rPr>
                <w:rFonts w:ascii="Arial" w:hAnsi="Arial" w:cs="Arial"/>
                <w:b w:val="1"/>
                <w:bCs w:val="1"/>
                <w:sz w:val="20"/>
                <w:szCs w:val="20"/>
              </w:rPr>
              <w:t>and</w:t>
            </w:r>
            <w:r w:rsidRPr="2E1AF11C" w:rsidR="5EDDF1FC">
              <w:rPr>
                <w:rFonts w:ascii="Arial" w:hAnsi="Arial" w:cs="Arial"/>
                <w:b w:val="1"/>
                <w:bCs w:val="1"/>
                <w:sz w:val="20"/>
                <w:szCs w:val="20"/>
              </w:rPr>
              <w:t xml:space="preserve"> give the kids who come t</w:t>
            </w:r>
            <w:r w:rsidRPr="2E1AF11C" w:rsidR="30637FB8">
              <w:rPr>
                <w:rFonts w:ascii="Arial" w:hAnsi="Arial" w:cs="Arial"/>
                <w:b w:val="1"/>
                <w:bCs w:val="1"/>
                <w:sz w:val="20"/>
                <w:szCs w:val="20"/>
              </w:rPr>
              <w:t xml:space="preserve">o these camps </w:t>
            </w:r>
            <w:r w:rsidRPr="2E1AF11C" w:rsidR="3D77C5A7">
              <w:rPr>
                <w:rFonts w:ascii="Arial" w:hAnsi="Arial" w:cs="Arial"/>
                <w:b w:val="1"/>
                <w:bCs w:val="1"/>
                <w:sz w:val="20"/>
                <w:szCs w:val="20"/>
              </w:rPr>
              <w:t>an</w:t>
            </w:r>
            <w:r w:rsidRPr="2E1AF11C" w:rsidR="30637FB8">
              <w:rPr>
                <w:rFonts w:ascii="Arial" w:hAnsi="Arial" w:cs="Arial"/>
                <w:b w:val="1"/>
                <w:bCs w:val="1"/>
                <w:sz w:val="20"/>
                <w:szCs w:val="20"/>
              </w:rPr>
              <w:t xml:space="preserve"> opportunity to play football in a team if they are without one when attending. </w:t>
            </w:r>
          </w:p>
        </w:tc>
        <w:tc>
          <w:tcPr>
            <w:tcW w:w="2340" w:type="dxa"/>
            <w:shd w:val="clear" w:color="auto" w:fill="B6DDE8"/>
            <w:tcMar/>
          </w:tcPr>
          <w:p w:rsidRPr="005C3443" w:rsidR="00501968" w:rsidP="2E1AF11C" w:rsidRDefault="00501968" w14:paraId="07F023C8" wp14:textId="76122EE5">
            <w:pPr>
              <w:pStyle w:val="Normal"/>
              <w:rPr>
                <w:rFonts w:ascii="Arial" w:hAnsi="Arial" w:cs="Arial"/>
                <w:b w:val="1"/>
                <w:bCs w:val="1"/>
                <w:sz w:val="20"/>
                <w:szCs w:val="20"/>
              </w:rPr>
            </w:pPr>
            <w:r w:rsidRPr="2E1AF11C" w:rsidR="0489C455">
              <w:rPr>
                <w:rFonts w:ascii="Arial" w:hAnsi="Arial" w:cs="Arial"/>
                <w:b w:val="1"/>
                <w:bCs w:val="1"/>
                <w:sz w:val="20"/>
                <w:szCs w:val="20"/>
              </w:rPr>
              <w:t>Success at the start would be to fill the sessions out, with</w:t>
            </w:r>
            <w:r w:rsidRPr="2E1AF11C" w:rsidR="2BF420EC">
              <w:rPr>
                <w:rFonts w:ascii="Arial" w:hAnsi="Arial" w:cs="Arial"/>
                <w:b w:val="1"/>
                <w:bCs w:val="1"/>
                <w:sz w:val="20"/>
                <w:szCs w:val="20"/>
              </w:rPr>
              <w:t xml:space="preserve"> the aim to have 20-30 kids at each session.</w:t>
            </w:r>
            <w:r w:rsidRPr="2E1AF11C" w:rsidR="5AEA5D31">
              <w:rPr>
                <w:rFonts w:ascii="Arial" w:hAnsi="Arial" w:cs="Arial"/>
                <w:b w:val="1"/>
                <w:bCs w:val="1"/>
                <w:sz w:val="20"/>
                <w:szCs w:val="20"/>
              </w:rPr>
              <w:t xml:space="preserve"> In the middle, success would be </w:t>
            </w:r>
            <w:r w:rsidRPr="2E1AF11C" w:rsidR="5AEA5D31">
              <w:rPr>
                <w:rFonts w:ascii="Arial" w:hAnsi="Arial" w:cs="Arial"/>
                <w:b w:val="1"/>
                <w:bCs w:val="1"/>
                <w:sz w:val="20"/>
                <w:szCs w:val="20"/>
              </w:rPr>
              <w:t>maintaining</w:t>
            </w:r>
            <w:r w:rsidRPr="2E1AF11C" w:rsidR="5AEA5D31">
              <w:rPr>
                <w:rFonts w:ascii="Arial" w:hAnsi="Arial" w:cs="Arial"/>
                <w:b w:val="1"/>
                <w:bCs w:val="1"/>
                <w:sz w:val="20"/>
                <w:szCs w:val="20"/>
              </w:rPr>
              <w:t xml:space="preserve"> these numbers and seeing improvement in kids from </w:t>
            </w:r>
            <w:r w:rsidRPr="2E1AF11C" w:rsidR="1134DB0D">
              <w:rPr>
                <w:rFonts w:ascii="Arial" w:hAnsi="Arial" w:cs="Arial"/>
                <w:b w:val="1"/>
                <w:bCs w:val="1"/>
                <w:sz w:val="20"/>
                <w:szCs w:val="20"/>
              </w:rPr>
              <w:t xml:space="preserve">where they were at the </w:t>
            </w:r>
            <w:r w:rsidRPr="2E1AF11C" w:rsidR="5AEA5D31">
              <w:rPr>
                <w:rFonts w:ascii="Arial" w:hAnsi="Arial" w:cs="Arial"/>
                <w:b w:val="1"/>
                <w:bCs w:val="1"/>
                <w:sz w:val="20"/>
                <w:szCs w:val="20"/>
              </w:rPr>
              <w:t>start</w:t>
            </w:r>
            <w:r w:rsidRPr="2E1AF11C" w:rsidR="5AEA5D31">
              <w:rPr>
                <w:rFonts w:ascii="Arial" w:hAnsi="Arial" w:cs="Arial"/>
                <w:b w:val="1"/>
                <w:bCs w:val="1"/>
                <w:sz w:val="20"/>
                <w:szCs w:val="20"/>
              </w:rPr>
              <w:t xml:space="preserve">, with the end goal having every kid from the camp </w:t>
            </w:r>
            <w:r w:rsidRPr="2E1AF11C" w:rsidR="5AEA5D31">
              <w:rPr>
                <w:rFonts w:ascii="Arial" w:hAnsi="Arial" w:cs="Arial"/>
                <w:b w:val="1"/>
                <w:bCs w:val="1"/>
                <w:sz w:val="20"/>
                <w:szCs w:val="20"/>
              </w:rPr>
              <w:t>going on to play for a local team in</w:t>
            </w:r>
            <w:r w:rsidRPr="2E1AF11C" w:rsidR="2CC06FB5">
              <w:rPr>
                <w:rFonts w:ascii="Arial" w:hAnsi="Arial" w:cs="Arial"/>
                <w:b w:val="1"/>
                <w:bCs w:val="1"/>
                <w:sz w:val="20"/>
                <w:szCs w:val="20"/>
              </w:rPr>
              <w:t xml:space="preserve"> the area. </w:t>
            </w:r>
          </w:p>
        </w:tc>
      </w:tr>
      <w:tr xmlns:wp14="http://schemas.microsoft.com/office/word/2010/wordml" w:rsidRPr="00BD2BE4" w:rsidR="00501968" w:rsidTr="2E1AF11C" w14:paraId="3FCE90E3" wp14:textId="77777777">
        <w:trPr>
          <w:cantSplit/>
          <w:trHeight w:val="300"/>
        </w:trPr>
        <w:tc>
          <w:tcPr>
            <w:tcW w:w="2415" w:type="dxa"/>
            <w:shd w:val="clear" w:color="auto" w:fill="B6DDE8"/>
            <w:tcMar/>
          </w:tcPr>
          <w:p w:rsidR="00116664" w:rsidP="2E1AF11C" w:rsidRDefault="00116664" w14:paraId="1E40C926" wp14:textId="77777777">
            <w:pPr>
              <w:rPr>
                <w:rFonts w:ascii="Arial" w:hAnsi="Arial" w:cs="Arial"/>
                <w:b w:val="1"/>
                <w:bCs w:val="1"/>
                <w:sz w:val="20"/>
                <w:szCs w:val="20"/>
              </w:rPr>
            </w:pPr>
            <w:bookmarkStart w:name="_Int_oTEiJlNW" w:id="386948930"/>
            <w:r w:rsidRPr="2E1AF11C" w:rsidR="454404BA">
              <w:rPr>
                <w:rFonts w:ascii="Arial" w:hAnsi="Arial" w:cs="Arial"/>
                <w:b w:val="1"/>
                <w:bCs w:val="1"/>
                <w:sz w:val="20"/>
                <w:szCs w:val="20"/>
              </w:rPr>
              <w:t>Door step</w:t>
            </w:r>
            <w:bookmarkEnd w:id="386948930"/>
            <w:r w:rsidRPr="2E1AF11C" w:rsidR="454404BA">
              <w:rPr>
                <w:rFonts w:ascii="Arial" w:hAnsi="Arial" w:cs="Arial"/>
                <w:b w:val="1"/>
                <w:bCs w:val="1"/>
                <w:sz w:val="20"/>
                <w:szCs w:val="20"/>
              </w:rPr>
              <w:t xml:space="preserve"> sport</w:t>
            </w:r>
          </w:p>
          <w:p w:rsidR="00501968" w:rsidP="2E1AF11C" w:rsidRDefault="00501968" w14:paraId="4BDB5498" wp14:textId="4802F0AD">
            <w:pPr>
              <w:rPr>
                <w:rFonts w:ascii="Arial" w:hAnsi="Arial" w:cs="Arial"/>
                <w:b w:val="1"/>
                <w:bCs w:val="1"/>
                <w:sz w:val="20"/>
                <w:szCs w:val="20"/>
              </w:rPr>
            </w:pPr>
            <w:r w:rsidRPr="2E1AF11C" w:rsidR="659236B4">
              <w:rPr>
                <w:rFonts w:ascii="Arial" w:hAnsi="Arial" w:cs="Arial"/>
                <w:b w:val="1"/>
                <w:bCs w:val="1"/>
                <w:sz w:val="20"/>
                <w:szCs w:val="20"/>
              </w:rPr>
              <w:t xml:space="preserve">This project will </w:t>
            </w:r>
            <w:r w:rsidRPr="2E1AF11C" w:rsidR="57D9FB8A">
              <w:rPr>
                <w:rFonts w:ascii="Arial" w:hAnsi="Arial" w:cs="Arial"/>
                <w:b w:val="1"/>
                <w:bCs w:val="1"/>
                <w:sz w:val="20"/>
                <w:szCs w:val="20"/>
              </w:rPr>
              <w:t>be a</w:t>
            </w:r>
            <w:r w:rsidRPr="2E1AF11C" w:rsidR="659236B4">
              <w:rPr>
                <w:rFonts w:ascii="Arial" w:hAnsi="Arial" w:cs="Arial"/>
                <w:b w:val="1"/>
                <w:bCs w:val="1"/>
                <w:sz w:val="20"/>
                <w:szCs w:val="20"/>
              </w:rPr>
              <w:t xml:space="preserve"> basketball session called ‘</w:t>
            </w:r>
            <w:r w:rsidRPr="2E1AF11C" w:rsidR="7DA34C7C">
              <w:rPr>
                <w:rFonts w:ascii="Arial" w:hAnsi="Arial" w:cs="Arial"/>
                <w:b w:val="1"/>
                <w:bCs w:val="1"/>
                <w:sz w:val="20"/>
                <w:szCs w:val="20"/>
              </w:rPr>
              <w:t>basket for buckets’ that will run from Morriston leisure centre from 5-6pm on a T</w:t>
            </w:r>
            <w:r w:rsidRPr="2E1AF11C" w:rsidR="2C0681F9">
              <w:rPr>
                <w:rFonts w:ascii="Arial" w:hAnsi="Arial" w:cs="Arial"/>
                <w:b w:val="1"/>
                <w:bCs w:val="1"/>
                <w:sz w:val="20"/>
                <w:szCs w:val="20"/>
              </w:rPr>
              <w:t xml:space="preserve">uesday night. </w:t>
            </w:r>
          </w:p>
          <w:p w:rsidR="00501968" w:rsidP="00BF6869" w:rsidRDefault="00501968" w14:paraId="2916C19D" wp14:textId="77777777">
            <w:pPr>
              <w:rPr>
                <w:rFonts w:ascii="Arial" w:hAnsi="Arial" w:cs="Arial"/>
                <w:b/>
                <w:sz w:val="20"/>
                <w:szCs w:val="20"/>
              </w:rPr>
            </w:pPr>
          </w:p>
          <w:p w:rsidR="00501968" w:rsidP="00BF6869" w:rsidRDefault="00501968" w14:paraId="74869460" wp14:textId="77777777">
            <w:pPr>
              <w:rPr>
                <w:rFonts w:ascii="Arial" w:hAnsi="Arial" w:cs="Arial"/>
                <w:b/>
                <w:sz w:val="20"/>
                <w:szCs w:val="20"/>
              </w:rPr>
            </w:pPr>
          </w:p>
          <w:p w:rsidR="00501968" w:rsidP="00BF6869" w:rsidRDefault="00501968" w14:paraId="187F57B8" wp14:textId="77777777">
            <w:pPr>
              <w:rPr>
                <w:rFonts w:ascii="Arial" w:hAnsi="Arial" w:cs="Arial"/>
                <w:b/>
                <w:sz w:val="20"/>
                <w:szCs w:val="20"/>
              </w:rPr>
            </w:pPr>
          </w:p>
          <w:p w:rsidR="00501968" w:rsidP="00BF6869" w:rsidRDefault="00501968" w14:paraId="54738AF4" wp14:textId="77777777">
            <w:pPr>
              <w:rPr>
                <w:rFonts w:ascii="Arial" w:hAnsi="Arial" w:cs="Arial"/>
                <w:b/>
                <w:sz w:val="20"/>
                <w:szCs w:val="20"/>
              </w:rPr>
            </w:pPr>
          </w:p>
          <w:p w:rsidR="00501968" w:rsidP="00BF6869" w:rsidRDefault="00501968" w14:paraId="46ABBD8F" wp14:textId="77777777">
            <w:pPr>
              <w:rPr>
                <w:rFonts w:ascii="Arial" w:hAnsi="Arial" w:cs="Arial"/>
                <w:b/>
                <w:sz w:val="20"/>
                <w:szCs w:val="20"/>
              </w:rPr>
            </w:pPr>
          </w:p>
          <w:p w:rsidR="00501968" w:rsidP="00BF6869" w:rsidRDefault="00501968" w14:paraId="06BBA33E" wp14:textId="77777777">
            <w:pPr>
              <w:rPr>
                <w:rFonts w:ascii="Arial" w:hAnsi="Arial" w:cs="Arial"/>
                <w:b/>
                <w:sz w:val="20"/>
                <w:szCs w:val="20"/>
              </w:rPr>
            </w:pPr>
          </w:p>
          <w:p w:rsidR="00501968" w:rsidP="00BF6869" w:rsidRDefault="00501968" w14:paraId="464FCBC1" wp14:textId="77777777">
            <w:pPr>
              <w:rPr>
                <w:rFonts w:ascii="Arial" w:hAnsi="Arial" w:cs="Arial"/>
                <w:b/>
                <w:sz w:val="20"/>
                <w:szCs w:val="20"/>
              </w:rPr>
            </w:pPr>
          </w:p>
          <w:p w:rsidR="00501968" w:rsidP="00BF6869" w:rsidRDefault="00501968" w14:paraId="5C8C6B09" wp14:textId="77777777">
            <w:pPr>
              <w:rPr>
                <w:rFonts w:ascii="Arial" w:hAnsi="Arial" w:cs="Arial"/>
                <w:b/>
                <w:sz w:val="20"/>
                <w:szCs w:val="20"/>
              </w:rPr>
            </w:pPr>
          </w:p>
          <w:p w:rsidR="00501968" w:rsidP="00BF6869" w:rsidRDefault="00501968" w14:paraId="3382A365" wp14:textId="77777777">
            <w:pPr>
              <w:rPr>
                <w:rFonts w:ascii="Arial" w:hAnsi="Arial" w:cs="Arial"/>
                <w:b/>
                <w:sz w:val="20"/>
                <w:szCs w:val="20"/>
              </w:rPr>
            </w:pPr>
          </w:p>
          <w:p w:rsidR="00501968" w:rsidP="00BF6869" w:rsidRDefault="00501968" w14:paraId="5C71F136" wp14:textId="77777777">
            <w:pPr>
              <w:rPr>
                <w:rFonts w:ascii="Arial" w:hAnsi="Arial" w:cs="Arial"/>
                <w:b/>
                <w:sz w:val="20"/>
                <w:szCs w:val="20"/>
              </w:rPr>
            </w:pPr>
          </w:p>
          <w:p w:rsidR="00501968" w:rsidP="00BF6869" w:rsidRDefault="00501968" w14:paraId="62199465" wp14:textId="77777777">
            <w:pPr>
              <w:rPr>
                <w:rFonts w:ascii="Arial" w:hAnsi="Arial" w:cs="Arial"/>
                <w:b/>
                <w:sz w:val="20"/>
                <w:szCs w:val="20"/>
              </w:rPr>
            </w:pPr>
          </w:p>
          <w:p w:rsidR="00501968" w:rsidP="00BF6869" w:rsidRDefault="00501968" w14:paraId="0DA123B1" wp14:textId="77777777">
            <w:pPr>
              <w:rPr>
                <w:rFonts w:ascii="Arial" w:hAnsi="Arial" w:cs="Arial"/>
                <w:b/>
                <w:sz w:val="20"/>
                <w:szCs w:val="20"/>
              </w:rPr>
            </w:pPr>
          </w:p>
          <w:p w:rsidR="00501968" w:rsidP="00BF6869" w:rsidRDefault="00501968" w14:paraId="4C4CEA3D" wp14:textId="77777777">
            <w:pPr>
              <w:rPr>
                <w:rFonts w:ascii="Arial" w:hAnsi="Arial" w:cs="Arial"/>
                <w:b/>
                <w:sz w:val="20"/>
                <w:szCs w:val="20"/>
              </w:rPr>
            </w:pPr>
          </w:p>
          <w:p w:rsidR="00501968" w:rsidP="00BF6869" w:rsidRDefault="00501968" w14:paraId="50895670" wp14:textId="77777777">
            <w:pPr>
              <w:rPr>
                <w:rFonts w:ascii="Arial" w:hAnsi="Arial" w:cs="Arial"/>
                <w:b/>
                <w:sz w:val="20"/>
                <w:szCs w:val="20"/>
              </w:rPr>
            </w:pPr>
          </w:p>
        </w:tc>
        <w:tc>
          <w:tcPr>
            <w:tcW w:w="6417" w:type="dxa"/>
            <w:shd w:val="clear" w:color="auto" w:fill="B6DDE8"/>
            <w:tcMar/>
          </w:tcPr>
          <w:p w:rsidR="00501968" w:rsidP="2E1AF11C" w:rsidRDefault="00501968" w14:paraId="38C1F859" wp14:textId="6C800858">
            <w:pPr>
              <w:rPr>
                <w:rFonts w:ascii="Arial" w:hAnsi="Arial" w:cs="Arial"/>
                <w:b w:val="1"/>
                <w:bCs w:val="1"/>
                <w:sz w:val="20"/>
                <w:szCs w:val="20"/>
              </w:rPr>
            </w:pPr>
            <w:r w:rsidRPr="2E1AF11C" w:rsidR="05472BA4">
              <w:rPr>
                <w:rFonts w:ascii="Arial" w:hAnsi="Arial" w:cs="Arial"/>
                <w:b w:val="1"/>
                <w:bCs w:val="1"/>
                <w:sz w:val="20"/>
                <w:szCs w:val="20"/>
              </w:rPr>
              <w:t>I have chosen this project due to the lack of basketball clubs in the local area</w:t>
            </w:r>
            <w:r w:rsidRPr="2E1AF11C" w:rsidR="403F8DDE">
              <w:rPr>
                <w:rFonts w:ascii="Arial" w:hAnsi="Arial" w:cs="Arial"/>
                <w:b w:val="1"/>
                <w:bCs w:val="1"/>
                <w:sz w:val="20"/>
                <w:szCs w:val="20"/>
              </w:rPr>
              <w:t xml:space="preserve">, with not much going on in Morriston currently and the leisure centre have good facilities to run this </w:t>
            </w:r>
            <w:r w:rsidRPr="2E1AF11C" w:rsidR="7DA9C952">
              <w:rPr>
                <w:rFonts w:ascii="Arial" w:hAnsi="Arial" w:cs="Arial"/>
                <w:b w:val="1"/>
                <w:bCs w:val="1"/>
                <w:sz w:val="20"/>
                <w:szCs w:val="20"/>
              </w:rPr>
              <w:t>session</w:t>
            </w:r>
            <w:r w:rsidRPr="2E1AF11C" w:rsidR="403F8DDE">
              <w:rPr>
                <w:rFonts w:ascii="Arial" w:hAnsi="Arial" w:cs="Arial"/>
                <w:b w:val="1"/>
                <w:bCs w:val="1"/>
                <w:sz w:val="20"/>
                <w:szCs w:val="20"/>
              </w:rPr>
              <w:t xml:space="preserve"> from. </w:t>
            </w:r>
            <w:r w:rsidRPr="2E1AF11C" w:rsidR="0E333966">
              <w:rPr>
                <w:rFonts w:ascii="Arial" w:hAnsi="Arial" w:cs="Arial"/>
                <w:b w:val="1"/>
                <w:bCs w:val="1"/>
                <w:sz w:val="20"/>
                <w:szCs w:val="20"/>
              </w:rPr>
              <w:t xml:space="preserve">It will </w:t>
            </w:r>
            <w:r w:rsidRPr="2E1AF11C" w:rsidR="0E333966">
              <w:rPr>
                <w:rFonts w:ascii="Arial" w:hAnsi="Arial" w:cs="Arial"/>
                <w:b w:val="1"/>
                <w:bCs w:val="1"/>
                <w:sz w:val="20"/>
                <w:szCs w:val="20"/>
              </w:rPr>
              <w:t>provide an opportunity for kids</w:t>
            </w:r>
            <w:r w:rsidRPr="2E1AF11C" w:rsidR="0E333966">
              <w:rPr>
                <w:rFonts w:ascii="Arial" w:hAnsi="Arial" w:cs="Arial"/>
                <w:b w:val="1"/>
                <w:bCs w:val="1"/>
                <w:sz w:val="20"/>
                <w:szCs w:val="20"/>
              </w:rPr>
              <w:t xml:space="preserve"> to play games and enjoy the sport in a safe location as a lot of the outdoor courts are dangerous and can sometimes be where a lot of trouble occurs. The plan is for it to </w:t>
            </w:r>
            <w:r w:rsidRPr="2E1AF11C" w:rsidR="71916ED0">
              <w:rPr>
                <w:rFonts w:ascii="Arial" w:hAnsi="Arial" w:cs="Arial"/>
                <w:b w:val="1"/>
                <w:bCs w:val="1"/>
                <w:sz w:val="20"/>
                <w:szCs w:val="20"/>
              </w:rPr>
              <w:t xml:space="preserve">be run with the Swansea Council sport and health team </w:t>
            </w:r>
            <w:r w:rsidRPr="2E1AF11C" w:rsidR="737D68BC">
              <w:rPr>
                <w:rFonts w:ascii="Arial" w:hAnsi="Arial" w:cs="Arial"/>
                <w:b w:val="1"/>
                <w:bCs w:val="1"/>
                <w:sz w:val="20"/>
                <w:szCs w:val="20"/>
              </w:rPr>
              <w:t xml:space="preserve">with members of their staff and volunteers where the focus will be to just get involved in basketball and getting as much gametime as possible, with learnings of the basic rules involved. </w:t>
            </w:r>
            <w:r w:rsidRPr="2E1AF11C" w:rsidR="53F5667B">
              <w:rPr>
                <w:rFonts w:ascii="Arial" w:hAnsi="Arial" w:cs="Arial"/>
                <w:b w:val="1"/>
                <w:bCs w:val="1"/>
                <w:sz w:val="20"/>
                <w:szCs w:val="20"/>
              </w:rPr>
              <w:t xml:space="preserve">It will be promoted in local areas with posters going into schools, community centres and the leisure centres. </w:t>
            </w:r>
          </w:p>
        </w:tc>
        <w:tc>
          <w:tcPr>
            <w:tcW w:w="2790" w:type="dxa"/>
            <w:shd w:val="clear" w:color="auto" w:fill="B6DDE8"/>
            <w:tcMar/>
          </w:tcPr>
          <w:p w:rsidR="00501968" w:rsidP="2E1AF11C" w:rsidRDefault="00501968" w14:paraId="0C8FE7CE" wp14:textId="5692A3F9">
            <w:pPr>
              <w:rPr>
                <w:rFonts w:ascii="Arial" w:hAnsi="Arial" w:cs="Arial"/>
                <w:b w:val="1"/>
                <w:bCs w:val="1"/>
                <w:sz w:val="20"/>
                <w:szCs w:val="20"/>
              </w:rPr>
            </w:pPr>
            <w:r w:rsidRPr="2E1AF11C" w:rsidR="02E80EFD">
              <w:rPr>
                <w:rFonts w:ascii="Arial" w:hAnsi="Arial" w:cs="Arial"/>
                <w:b w:val="1"/>
                <w:bCs w:val="1"/>
                <w:sz w:val="20"/>
                <w:szCs w:val="20"/>
              </w:rPr>
              <w:t>The main partnership will be with Swansea Council Sports and Health team, as they have good connections to progress this project and have previously held school basketb</w:t>
            </w:r>
            <w:r w:rsidRPr="2E1AF11C" w:rsidR="6DC16F87">
              <w:rPr>
                <w:rFonts w:ascii="Arial" w:hAnsi="Arial" w:cs="Arial"/>
                <w:b w:val="1"/>
                <w:bCs w:val="1"/>
                <w:sz w:val="20"/>
                <w:szCs w:val="20"/>
              </w:rPr>
              <w:t xml:space="preserve">all tournaments which is useful in providing support when delivering the session. </w:t>
            </w:r>
            <w:r w:rsidRPr="2E1AF11C" w:rsidR="3F615DCF">
              <w:rPr>
                <w:rFonts w:ascii="Arial" w:hAnsi="Arial" w:cs="Arial"/>
                <w:b w:val="1"/>
                <w:bCs w:val="1"/>
                <w:sz w:val="20"/>
                <w:szCs w:val="20"/>
              </w:rPr>
              <w:t xml:space="preserve">It would also be good to have basketball </w:t>
            </w:r>
            <w:r w:rsidRPr="2E1AF11C" w:rsidR="3F615DCF">
              <w:rPr>
                <w:rFonts w:ascii="Arial" w:hAnsi="Arial" w:cs="Arial"/>
                <w:b w:val="1"/>
                <w:bCs w:val="1"/>
                <w:sz w:val="20"/>
                <w:szCs w:val="20"/>
              </w:rPr>
              <w:t>Wales</w:t>
            </w:r>
            <w:r w:rsidRPr="2E1AF11C" w:rsidR="3F615DCF">
              <w:rPr>
                <w:rFonts w:ascii="Arial" w:hAnsi="Arial" w:cs="Arial"/>
                <w:b w:val="1"/>
                <w:bCs w:val="1"/>
                <w:sz w:val="20"/>
                <w:szCs w:val="20"/>
              </w:rPr>
              <w:t xml:space="preserve"> involved in the session and try promoting the sport further and maybe give players opportunities from the session. </w:t>
            </w:r>
          </w:p>
        </w:tc>
        <w:tc>
          <w:tcPr>
            <w:tcW w:w="2340" w:type="dxa"/>
            <w:shd w:val="clear" w:color="auto" w:fill="B6DDE8"/>
            <w:tcMar/>
          </w:tcPr>
          <w:p w:rsidR="00501968" w:rsidP="2E1AF11C" w:rsidRDefault="00501968" w14:paraId="41004F19" wp14:textId="73366754">
            <w:pPr>
              <w:rPr>
                <w:rFonts w:ascii="Arial" w:hAnsi="Arial" w:cs="Arial"/>
                <w:b w:val="1"/>
                <w:bCs w:val="1"/>
                <w:sz w:val="20"/>
                <w:szCs w:val="20"/>
              </w:rPr>
            </w:pPr>
            <w:r w:rsidRPr="2E1AF11C" w:rsidR="0985179C">
              <w:rPr>
                <w:rFonts w:ascii="Arial" w:hAnsi="Arial" w:cs="Arial"/>
                <w:b w:val="1"/>
                <w:bCs w:val="1"/>
                <w:sz w:val="20"/>
                <w:szCs w:val="20"/>
              </w:rPr>
              <w:t>Success would be getting numbers in sessions and seeing improvement in players development. It would also be a success if clubs could be formed from this clubs with enough interest from kids and a coach to take lead on that club and expanding the sp</w:t>
            </w:r>
            <w:r w:rsidRPr="2E1AF11C" w:rsidR="49A73F79">
              <w:rPr>
                <w:rFonts w:ascii="Arial" w:hAnsi="Arial" w:cs="Arial"/>
                <w:b w:val="1"/>
                <w:bCs w:val="1"/>
                <w:sz w:val="20"/>
                <w:szCs w:val="20"/>
              </w:rPr>
              <w:t xml:space="preserve">ort further in the area. </w:t>
            </w:r>
          </w:p>
        </w:tc>
      </w:tr>
      <w:tr xmlns:wp14="http://schemas.microsoft.com/office/word/2010/wordml" w:rsidRPr="00BD2BE4" w:rsidR="00501968" w:rsidTr="2E1AF11C" w14:paraId="73A16F2F" wp14:textId="77777777">
        <w:trPr>
          <w:cantSplit/>
          <w:trHeight w:val="1231"/>
        </w:trPr>
        <w:tc>
          <w:tcPr>
            <w:tcW w:w="2415" w:type="dxa"/>
            <w:shd w:val="clear" w:color="auto" w:fill="E893E6"/>
            <w:tcMar/>
          </w:tcPr>
          <w:p w:rsidR="00501968" w:rsidP="00BF6869" w:rsidRDefault="00501968" w14:paraId="13208DF4" wp14:textId="77777777">
            <w:pPr>
              <w:rPr>
                <w:rFonts w:ascii="Arial" w:hAnsi="Arial" w:cs="Arial"/>
                <w:b/>
                <w:sz w:val="20"/>
                <w:szCs w:val="20"/>
              </w:rPr>
            </w:pPr>
            <w:r>
              <w:rPr>
                <w:rFonts w:ascii="Arial" w:hAnsi="Arial" w:cs="Arial"/>
                <w:b/>
                <w:sz w:val="20"/>
                <w:szCs w:val="20"/>
              </w:rPr>
              <w:t>US Girls</w:t>
            </w:r>
          </w:p>
          <w:p w:rsidR="00501968" w:rsidP="2E1AF11C" w:rsidRDefault="00501968" w14:paraId="67C0C651" wp14:textId="784C10B4">
            <w:pPr>
              <w:rPr>
                <w:rFonts w:ascii="Arial" w:hAnsi="Arial" w:cs="Arial"/>
                <w:b w:val="1"/>
                <w:bCs w:val="1"/>
                <w:sz w:val="20"/>
                <w:szCs w:val="20"/>
              </w:rPr>
            </w:pPr>
            <w:r w:rsidRPr="2E1AF11C" w:rsidR="4385C990">
              <w:rPr>
                <w:rFonts w:ascii="Arial" w:hAnsi="Arial" w:cs="Arial"/>
                <w:b w:val="1"/>
                <w:bCs w:val="1"/>
                <w:sz w:val="20"/>
                <w:szCs w:val="20"/>
              </w:rPr>
              <w:t>This project will be a multi-sport session called ‘every girl deserves a chance</w:t>
            </w:r>
            <w:r w:rsidRPr="2E1AF11C" w:rsidR="3D500F40">
              <w:rPr>
                <w:rFonts w:ascii="Arial" w:hAnsi="Arial" w:cs="Arial"/>
                <w:b w:val="1"/>
                <w:bCs w:val="1"/>
                <w:sz w:val="20"/>
                <w:szCs w:val="20"/>
              </w:rPr>
              <w:t>’ and will run on Saturday mornings 10-12pm at the LC Swansea.</w:t>
            </w:r>
          </w:p>
          <w:p w:rsidR="00501968" w:rsidP="00BF6869" w:rsidRDefault="00501968" w14:paraId="308D56CC" wp14:textId="77777777">
            <w:pPr>
              <w:rPr>
                <w:rFonts w:ascii="Arial" w:hAnsi="Arial" w:cs="Arial"/>
                <w:b/>
                <w:sz w:val="20"/>
                <w:szCs w:val="20"/>
              </w:rPr>
            </w:pPr>
          </w:p>
          <w:p w:rsidR="00501968" w:rsidP="00BF6869" w:rsidRDefault="00501968" w14:paraId="797E50C6" wp14:textId="77777777">
            <w:pPr>
              <w:rPr>
                <w:rFonts w:ascii="Arial" w:hAnsi="Arial" w:cs="Arial"/>
                <w:b/>
                <w:sz w:val="20"/>
                <w:szCs w:val="20"/>
              </w:rPr>
            </w:pPr>
          </w:p>
          <w:p w:rsidR="00501968" w:rsidP="00BF6869" w:rsidRDefault="00501968" w14:paraId="7B04FA47" wp14:textId="77777777">
            <w:pPr>
              <w:rPr>
                <w:rFonts w:ascii="Arial" w:hAnsi="Arial" w:cs="Arial"/>
                <w:b/>
                <w:sz w:val="20"/>
                <w:szCs w:val="20"/>
              </w:rPr>
            </w:pPr>
          </w:p>
          <w:p w:rsidR="00501968" w:rsidP="00BF6869" w:rsidRDefault="00501968" w14:paraId="568C698B" wp14:textId="77777777">
            <w:pPr>
              <w:rPr>
                <w:rFonts w:ascii="Arial" w:hAnsi="Arial" w:cs="Arial"/>
                <w:b/>
                <w:sz w:val="20"/>
                <w:szCs w:val="20"/>
              </w:rPr>
            </w:pPr>
          </w:p>
          <w:p w:rsidR="00501968" w:rsidP="00BF6869" w:rsidRDefault="00501968" w14:paraId="1A939487" wp14:textId="77777777">
            <w:pPr>
              <w:rPr>
                <w:rFonts w:ascii="Arial" w:hAnsi="Arial" w:cs="Arial"/>
                <w:b/>
                <w:sz w:val="20"/>
                <w:szCs w:val="20"/>
              </w:rPr>
            </w:pPr>
          </w:p>
          <w:p w:rsidR="00501968" w:rsidP="00BF6869" w:rsidRDefault="00501968" w14:paraId="6AA258D8" wp14:textId="77777777">
            <w:pPr>
              <w:rPr>
                <w:rFonts w:ascii="Arial" w:hAnsi="Arial" w:cs="Arial"/>
                <w:b/>
                <w:sz w:val="20"/>
                <w:szCs w:val="20"/>
              </w:rPr>
            </w:pPr>
          </w:p>
          <w:p w:rsidR="00501968" w:rsidP="00BF6869" w:rsidRDefault="00501968" w14:paraId="6FFBD3EC" wp14:textId="77777777">
            <w:pPr>
              <w:rPr>
                <w:rFonts w:ascii="Arial" w:hAnsi="Arial" w:cs="Arial"/>
                <w:b/>
                <w:sz w:val="20"/>
                <w:szCs w:val="20"/>
              </w:rPr>
            </w:pPr>
          </w:p>
          <w:p w:rsidR="00501968" w:rsidP="00BF6869" w:rsidRDefault="00501968" w14:paraId="30DCCCAD" wp14:textId="77777777">
            <w:pPr>
              <w:rPr>
                <w:rFonts w:ascii="Arial" w:hAnsi="Arial" w:cs="Arial"/>
                <w:b/>
                <w:sz w:val="20"/>
                <w:szCs w:val="20"/>
              </w:rPr>
            </w:pPr>
          </w:p>
          <w:p w:rsidR="00501968" w:rsidP="00BF6869" w:rsidRDefault="00501968" w14:paraId="36AF6883" wp14:textId="77777777">
            <w:pPr>
              <w:rPr>
                <w:rFonts w:ascii="Arial" w:hAnsi="Arial" w:cs="Arial"/>
                <w:b/>
                <w:sz w:val="20"/>
                <w:szCs w:val="20"/>
              </w:rPr>
            </w:pPr>
          </w:p>
          <w:p w:rsidR="00501968" w:rsidP="00BF6869" w:rsidRDefault="00501968" w14:paraId="54C529ED" wp14:textId="77777777">
            <w:pPr>
              <w:rPr>
                <w:rFonts w:ascii="Arial" w:hAnsi="Arial" w:cs="Arial"/>
                <w:b/>
                <w:sz w:val="20"/>
                <w:szCs w:val="20"/>
              </w:rPr>
            </w:pPr>
          </w:p>
          <w:p w:rsidR="00501968" w:rsidP="00BF6869" w:rsidRDefault="00501968" w14:paraId="1C0157D6" wp14:textId="77777777">
            <w:pPr>
              <w:rPr>
                <w:rFonts w:ascii="Arial" w:hAnsi="Arial" w:cs="Arial"/>
                <w:b/>
                <w:sz w:val="20"/>
                <w:szCs w:val="20"/>
              </w:rPr>
            </w:pPr>
          </w:p>
          <w:p w:rsidR="00501968" w:rsidP="00BF6869" w:rsidRDefault="00501968" w14:paraId="3691E7B2" wp14:textId="77777777">
            <w:pPr>
              <w:rPr>
                <w:rFonts w:ascii="Arial" w:hAnsi="Arial" w:cs="Arial"/>
                <w:b/>
                <w:sz w:val="20"/>
                <w:szCs w:val="20"/>
              </w:rPr>
            </w:pPr>
          </w:p>
          <w:p w:rsidR="00501968" w:rsidP="00BF6869" w:rsidRDefault="00501968" w14:paraId="526770CE" wp14:textId="77777777">
            <w:pPr>
              <w:rPr>
                <w:rFonts w:ascii="Arial" w:hAnsi="Arial" w:cs="Arial"/>
                <w:b/>
                <w:sz w:val="20"/>
                <w:szCs w:val="20"/>
              </w:rPr>
            </w:pPr>
          </w:p>
        </w:tc>
        <w:tc>
          <w:tcPr>
            <w:tcW w:w="6417" w:type="dxa"/>
            <w:shd w:val="clear" w:color="auto" w:fill="E893E6"/>
            <w:tcMar/>
          </w:tcPr>
          <w:p w:rsidR="00501968" w:rsidP="2E1AF11C" w:rsidRDefault="00501968" w14:paraId="7CBEED82" wp14:textId="2997BA3E">
            <w:pPr>
              <w:rPr>
                <w:rFonts w:ascii="Arial" w:hAnsi="Arial" w:cs="Arial"/>
                <w:b w:val="1"/>
                <w:bCs w:val="1"/>
                <w:sz w:val="20"/>
                <w:szCs w:val="20"/>
              </w:rPr>
            </w:pPr>
            <w:r w:rsidRPr="2E1AF11C" w:rsidR="53E43EC8">
              <w:rPr>
                <w:rFonts w:ascii="Arial" w:hAnsi="Arial" w:cs="Arial"/>
                <w:b w:val="1"/>
                <w:bCs w:val="1"/>
                <w:sz w:val="20"/>
                <w:szCs w:val="20"/>
              </w:rPr>
              <w:t>This session will be run from the LC as they have good facilities to play the sport, it is indoors so will not be weather depended on and easily accessible as it is in the middle of Swansea town centre with a bus station.</w:t>
            </w:r>
            <w:r w:rsidRPr="2E1AF11C" w:rsidR="0D4E0F71">
              <w:rPr>
                <w:rFonts w:ascii="Arial" w:hAnsi="Arial" w:cs="Arial"/>
                <w:b w:val="1"/>
                <w:bCs w:val="1"/>
                <w:sz w:val="20"/>
                <w:szCs w:val="20"/>
              </w:rPr>
              <w:t xml:space="preserve"> The sports in the session will include badminton, volleyball, </w:t>
            </w:r>
            <w:r w:rsidRPr="2E1AF11C" w:rsidR="0D4E0F71">
              <w:rPr>
                <w:rFonts w:ascii="Arial" w:hAnsi="Arial" w:cs="Arial"/>
                <w:b w:val="1"/>
                <w:bCs w:val="1"/>
                <w:sz w:val="20"/>
                <w:szCs w:val="20"/>
              </w:rPr>
              <w:t>netball</w:t>
            </w:r>
            <w:r w:rsidRPr="2E1AF11C" w:rsidR="0D4E0F71">
              <w:rPr>
                <w:rFonts w:ascii="Arial" w:hAnsi="Arial" w:cs="Arial"/>
                <w:b w:val="1"/>
                <w:bCs w:val="1"/>
                <w:sz w:val="20"/>
                <w:szCs w:val="20"/>
              </w:rPr>
              <w:t xml:space="preserve"> and many others, </w:t>
            </w:r>
            <w:r w:rsidRPr="2E1AF11C" w:rsidR="74F4C358">
              <w:rPr>
                <w:rFonts w:ascii="Arial" w:hAnsi="Arial" w:cs="Arial"/>
                <w:b w:val="1"/>
                <w:bCs w:val="1"/>
                <w:sz w:val="20"/>
                <w:szCs w:val="20"/>
              </w:rPr>
              <w:t>with the</w:t>
            </w:r>
            <w:r w:rsidRPr="2E1AF11C" w:rsidR="0D4E0F71">
              <w:rPr>
                <w:rFonts w:ascii="Arial" w:hAnsi="Arial" w:cs="Arial"/>
                <w:b w:val="1"/>
                <w:bCs w:val="1"/>
                <w:sz w:val="20"/>
                <w:szCs w:val="20"/>
              </w:rPr>
              <w:t xml:space="preserve"> LC </w:t>
            </w:r>
            <w:r w:rsidRPr="2E1AF11C" w:rsidR="66C0CB6E">
              <w:rPr>
                <w:rFonts w:ascii="Arial" w:hAnsi="Arial" w:cs="Arial"/>
                <w:b w:val="1"/>
                <w:bCs w:val="1"/>
                <w:sz w:val="20"/>
                <w:szCs w:val="20"/>
              </w:rPr>
              <w:t xml:space="preserve">being </w:t>
            </w:r>
            <w:r w:rsidRPr="2E1AF11C" w:rsidR="66C0CB6E">
              <w:rPr>
                <w:rFonts w:ascii="Arial" w:hAnsi="Arial" w:cs="Arial"/>
                <w:b w:val="1"/>
                <w:bCs w:val="1"/>
                <w:sz w:val="20"/>
                <w:szCs w:val="20"/>
              </w:rPr>
              <w:t>a good location</w:t>
            </w:r>
            <w:r w:rsidRPr="2E1AF11C" w:rsidR="66C0CB6E">
              <w:rPr>
                <w:rFonts w:ascii="Arial" w:hAnsi="Arial" w:cs="Arial"/>
                <w:b w:val="1"/>
                <w:bCs w:val="1"/>
                <w:sz w:val="20"/>
                <w:szCs w:val="20"/>
              </w:rPr>
              <w:t xml:space="preserve"> for these sessions as they </w:t>
            </w:r>
            <w:r w:rsidRPr="2E1AF11C" w:rsidR="0D4E0F71">
              <w:rPr>
                <w:rFonts w:ascii="Arial" w:hAnsi="Arial" w:cs="Arial"/>
                <w:b w:val="1"/>
                <w:bCs w:val="1"/>
                <w:sz w:val="20"/>
                <w:szCs w:val="20"/>
              </w:rPr>
              <w:t xml:space="preserve">have </w:t>
            </w:r>
            <w:r w:rsidRPr="2E1AF11C" w:rsidR="0BCA34D3">
              <w:rPr>
                <w:rFonts w:ascii="Arial" w:hAnsi="Arial" w:cs="Arial"/>
                <w:b w:val="1"/>
                <w:bCs w:val="1"/>
                <w:sz w:val="20"/>
                <w:szCs w:val="20"/>
              </w:rPr>
              <w:t>a range of different equipment and facilities to use for a variety of sports</w:t>
            </w:r>
            <w:r w:rsidRPr="2E1AF11C" w:rsidR="0EDA685A">
              <w:rPr>
                <w:rFonts w:ascii="Arial" w:hAnsi="Arial" w:cs="Arial"/>
                <w:b w:val="1"/>
                <w:bCs w:val="1"/>
                <w:sz w:val="20"/>
                <w:szCs w:val="20"/>
              </w:rPr>
              <w:t xml:space="preserve">. </w:t>
            </w:r>
            <w:r w:rsidRPr="2E1AF11C" w:rsidR="53E43EC8">
              <w:rPr>
                <w:rFonts w:ascii="Arial" w:hAnsi="Arial" w:cs="Arial"/>
                <w:b w:val="1"/>
                <w:bCs w:val="1"/>
                <w:sz w:val="20"/>
                <w:szCs w:val="20"/>
              </w:rPr>
              <w:t xml:space="preserve">The plan would be to run it with the council and therefore be led by volunteers and members of the sport and health team at Swansea Council. It will be promoted on social media through the Swansea council sport and health team profile as they already have a good following so would get </w:t>
            </w:r>
            <w:r w:rsidRPr="2E1AF11C" w:rsidR="53E43EC8">
              <w:rPr>
                <w:rFonts w:ascii="Arial" w:hAnsi="Arial" w:cs="Arial"/>
                <w:b w:val="1"/>
                <w:bCs w:val="1"/>
                <w:sz w:val="20"/>
                <w:szCs w:val="20"/>
              </w:rPr>
              <w:t>good attention and flyers and promotion cards in local schools and community centres.</w:t>
            </w:r>
          </w:p>
        </w:tc>
        <w:tc>
          <w:tcPr>
            <w:tcW w:w="2790" w:type="dxa"/>
            <w:shd w:val="clear" w:color="auto" w:fill="E893E6"/>
            <w:tcMar/>
          </w:tcPr>
          <w:p w:rsidR="00501968" w:rsidP="2E1AF11C" w:rsidRDefault="00501968" w14:paraId="36DC01BA" wp14:textId="6D3EA996">
            <w:pPr>
              <w:rPr>
                <w:rFonts w:ascii="Arial" w:hAnsi="Arial" w:cs="Arial"/>
                <w:b w:val="1"/>
                <w:bCs w:val="1"/>
                <w:sz w:val="20"/>
                <w:szCs w:val="20"/>
              </w:rPr>
            </w:pPr>
            <w:r w:rsidRPr="2E1AF11C" w:rsidR="53E43EC8">
              <w:rPr>
                <w:rFonts w:ascii="Arial" w:hAnsi="Arial" w:cs="Arial"/>
                <w:b w:val="1"/>
                <w:bCs w:val="1"/>
                <w:sz w:val="20"/>
                <w:szCs w:val="20"/>
              </w:rPr>
              <w:t>There are two partnerships I would like for this programme to be effective. The first one would be with First Bus company to provide kids who are struggling for a transport a free bus pass or discounted for a certain period to increase numbers. The second partnership would be with Swansea Council Sport and Health team to provide us with help and getting the word out about the project.</w:t>
            </w:r>
          </w:p>
          <w:p w:rsidR="00501968" w:rsidP="2E1AF11C" w:rsidRDefault="00501968" w14:paraId="6E36661F" wp14:textId="2F63D738">
            <w:pPr>
              <w:rPr>
                <w:rFonts w:ascii="Arial" w:hAnsi="Arial" w:cs="Arial"/>
                <w:b w:val="1"/>
                <w:bCs w:val="1"/>
                <w:sz w:val="20"/>
                <w:szCs w:val="20"/>
              </w:rPr>
            </w:pPr>
          </w:p>
        </w:tc>
        <w:tc>
          <w:tcPr>
            <w:tcW w:w="2340" w:type="dxa"/>
            <w:shd w:val="clear" w:color="auto" w:fill="E893E6"/>
            <w:tcMar/>
          </w:tcPr>
          <w:p w:rsidR="00501968" w:rsidP="2E1AF11C" w:rsidRDefault="00501968" w14:paraId="38645DC7" wp14:textId="2A781836">
            <w:pPr>
              <w:rPr>
                <w:rFonts w:ascii="Arial" w:hAnsi="Arial" w:cs="Arial"/>
                <w:b w:val="1"/>
                <w:bCs w:val="1"/>
                <w:sz w:val="20"/>
                <w:szCs w:val="20"/>
              </w:rPr>
            </w:pPr>
            <w:r w:rsidRPr="2E1AF11C" w:rsidR="21EB9F9E">
              <w:rPr>
                <w:rFonts w:ascii="Arial" w:hAnsi="Arial" w:cs="Arial"/>
                <w:b w:val="1"/>
                <w:bCs w:val="1"/>
                <w:sz w:val="20"/>
                <w:szCs w:val="20"/>
              </w:rPr>
              <w:t xml:space="preserve">Success will be getting girls to try new sports and find out which sports they enjoy and giving them the opportunities to play them sports further. </w:t>
            </w:r>
            <w:r w:rsidRPr="2E1AF11C" w:rsidR="413C64F2">
              <w:rPr>
                <w:rFonts w:ascii="Arial" w:hAnsi="Arial" w:cs="Arial"/>
                <w:b w:val="1"/>
                <w:bCs w:val="1"/>
                <w:sz w:val="20"/>
                <w:szCs w:val="20"/>
              </w:rPr>
              <w:t xml:space="preserve">At the end of the plan, our aim would be to have a least 30-50% of the girls who attended to have joined a sporting club or continuing to play sports in some way. </w:t>
            </w:r>
          </w:p>
        </w:tc>
      </w:tr>
      <w:tr xmlns:wp14="http://schemas.microsoft.com/office/word/2010/wordml" w:rsidRPr="00BD2BE4" w:rsidR="00501968" w:rsidTr="2E1AF11C" w14:paraId="0382FBA2" wp14:textId="77777777">
        <w:trPr>
          <w:cantSplit/>
          <w:trHeight w:val="1231"/>
        </w:trPr>
        <w:tc>
          <w:tcPr>
            <w:tcW w:w="2415" w:type="dxa"/>
            <w:shd w:val="clear" w:color="auto" w:fill="AEAAAA" w:themeFill="background2" w:themeFillShade="BF"/>
            <w:tcMar/>
          </w:tcPr>
          <w:p w:rsidR="00501968" w:rsidP="00BF6869" w:rsidRDefault="00501968" w14:paraId="080B699B" wp14:textId="77777777">
            <w:pPr>
              <w:rPr>
                <w:rFonts w:ascii="Arial" w:hAnsi="Arial" w:cs="Arial"/>
                <w:b/>
                <w:sz w:val="20"/>
                <w:szCs w:val="20"/>
              </w:rPr>
            </w:pPr>
            <w:r w:rsidRPr="2E1AF11C" w:rsidR="00501968">
              <w:rPr>
                <w:rFonts w:ascii="Arial" w:hAnsi="Arial" w:cs="Arial"/>
                <w:b w:val="1"/>
                <w:bCs w:val="1"/>
                <w:sz w:val="20"/>
                <w:szCs w:val="20"/>
              </w:rPr>
              <w:t>Club One</w:t>
            </w:r>
          </w:p>
          <w:p w:rsidR="00501968" w:rsidP="2E1AF11C" w:rsidRDefault="00501968" w14:paraId="3317BAF3" wp14:textId="344CF12E">
            <w:pPr>
              <w:pStyle w:val="Normal"/>
              <w:rPr>
                <w:rFonts w:ascii="Arial" w:hAnsi="Arial" w:cs="Arial"/>
                <w:b w:val="1"/>
                <w:bCs w:val="1"/>
                <w:sz w:val="20"/>
                <w:szCs w:val="20"/>
              </w:rPr>
            </w:pPr>
            <w:r w:rsidRPr="2E1AF11C" w:rsidR="7A2E9F45">
              <w:rPr>
                <w:rFonts w:ascii="Arial" w:hAnsi="Arial" w:cs="Arial"/>
                <w:b w:val="1"/>
                <w:bCs w:val="1"/>
                <w:sz w:val="20"/>
                <w:szCs w:val="20"/>
              </w:rPr>
              <w:t xml:space="preserve">A mountain bike club at Clyne </w:t>
            </w:r>
            <w:r w:rsidRPr="2E1AF11C" w:rsidR="1AA3E809">
              <w:rPr>
                <w:rFonts w:ascii="Arial" w:hAnsi="Arial" w:cs="Arial"/>
                <w:b w:val="1"/>
                <w:bCs w:val="1"/>
                <w:sz w:val="20"/>
                <w:szCs w:val="20"/>
              </w:rPr>
              <w:t>valley woods</w:t>
            </w:r>
            <w:r w:rsidRPr="2E1AF11C" w:rsidR="7A2E9F45">
              <w:rPr>
                <w:rFonts w:ascii="Arial" w:hAnsi="Arial" w:cs="Arial"/>
                <w:b w:val="1"/>
                <w:bCs w:val="1"/>
                <w:sz w:val="20"/>
                <w:szCs w:val="20"/>
              </w:rPr>
              <w:t xml:space="preserve"> trails, can meet in the car pa</w:t>
            </w:r>
            <w:r w:rsidRPr="2E1AF11C" w:rsidR="7A2E9F45">
              <w:rPr>
                <w:rFonts w:ascii="Arial" w:hAnsi="Arial" w:cs="Arial"/>
                <w:b w:val="1"/>
                <w:bCs w:val="1"/>
                <w:sz w:val="20"/>
                <w:szCs w:val="20"/>
              </w:rPr>
              <w:t xml:space="preserve">rk in </w:t>
            </w:r>
            <w:r w:rsidRPr="2E1AF11C" w:rsidR="7A2E9F45">
              <w:rPr>
                <w:rFonts w:ascii="Arial" w:hAnsi="Arial" w:cs="Arial"/>
                <w:b w:val="1"/>
                <w:bCs w:val="1"/>
                <w:sz w:val="20"/>
                <w:szCs w:val="20"/>
              </w:rPr>
              <w:t>Bla</w:t>
            </w:r>
            <w:r w:rsidRPr="2E1AF11C" w:rsidR="7A2E9F45">
              <w:rPr>
                <w:rFonts w:ascii="Arial" w:hAnsi="Arial" w:cs="Arial"/>
                <w:b w:val="1"/>
                <w:bCs w:val="1"/>
                <w:sz w:val="20"/>
                <w:szCs w:val="20"/>
              </w:rPr>
              <w:t>ckpill</w:t>
            </w:r>
            <w:r w:rsidRPr="2E1AF11C" w:rsidR="7A2E9F45">
              <w:rPr>
                <w:rFonts w:ascii="Arial" w:hAnsi="Arial" w:cs="Arial"/>
                <w:b w:val="1"/>
                <w:bCs w:val="1"/>
                <w:sz w:val="20"/>
                <w:szCs w:val="20"/>
              </w:rPr>
              <w:t>. Saturday</w:t>
            </w:r>
          </w:p>
          <w:p w:rsidR="00501968" w:rsidP="2E1AF11C" w:rsidRDefault="00501968" w14:paraId="135E58C4" wp14:textId="6EDFA4C5">
            <w:pPr>
              <w:pStyle w:val="Normal"/>
              <w:rPr>
                <w:rFonts w:ascii="Arial" w:hAnsi="Arial" w:cs="Arial"/>
                <w:b w:val="1"/>
                <w:bCs w:val="1"/>
                <w:sz w:val="20"/>
                <w:szCs w:val="20"/>
              </w:rPr>
            </w:pPr>
            <w:r w:rsidRPr="2E1AF11C" w:rsidR="7A2E9F45">
              <w:rPr>
                <w:rFonts w:ascii="Arial" w:hAnsi="Arial" w:cs="Arial"/>
                <w:b w:val="1"/>
                <w:bCs w:val="1"/>
                <w:sz w:val="20"/>
                <w:szCs w:val="20"/>
              </w:rPr>
              <w:t xml:space="preserve">Mornings </w:t>
            </w:r>
            <w:r w:rsidRPr="2E1AF11C" w:rsidR="2046AAE7">
              <w:rPr>
                <w:rFonts w:ascii="Arial" w:hAnsi="Arial" w:cs="Arial"/>
                <w:b w:val="1"/>
                <w:bCs w:val="1"/>
                <w:sz w:val="20"/>
                <w:szCs w:val="20"/>
              </w:rPr>
              <w:t>8</w:t>
            </w:r>
            <w:r w:rsidRPr="2E1AF11C" w:rsidR="7A2E9F45">
              <w:rPr>
                <w:rFonts w:ascii="Arial" w:hAnsi="Arial" w:cs="Arial"/>
                <w:b w:val="1"/>
                <w:bCs w:val="1"/>
                <w:sz w:val="20"/>
                <w:szCs w:val="20"/>
              </w:rPr>
              <w:t>-1</w:t>
            </w:r>
            <w:r w:rsidRPr="2E1AF11C" w:rsidR="6EB259DD">
              <w:rPr>
                <w:rFonts w:ascii="Arial" w:hAnsi="Arial" w:cs="Arial"/>
                <w:b w:val="1"/>
                <w:bCs w:val="1"/>
                <w:sz w:val="20"/>
                <w:szCs w:val="20"/>
              </w:rPr>
              <w:t>0am</w:t>
            </w:r>
          </w:p>
          <w:p w:rsidR="6EB259DD" w:rsidP="2E1AF11C" w:rsidRDefault="6EB259DD" w14:paraId="173A71AF" w14:textId="5D6F3A6E">
            <w:pPr>
              <w:pStyle w:val="Normal"/>
              <w:rPr>
                <w:rFonts w:ascii="Arial" w:hAnsi="Arial" w:cs="Arial"/>
                <w:b w:val="1"/>
                <w:bCs w:val="1"/>
                <w:sz w:val="20"/>
                <w:szCs w:val="20"/>
              </w:rPr>
            </w:pPr>
            <w:r w:rsidRPr="2E1AF11C" w:rsidR="6EB259DD">
              <w:rPr>
                <w:rFonts w:ascii="Arial" w:hAnsi="Arial" w:cs="Arial"/>
                <w:b w:val="1"/>
                <w:bCs w:val="1"/>
                <w:sz w:val="20"/>
                <w:szCs w:val="20"/>
              </w:rPr>
              <w:t>10am-12pm</w:t>
            </w:r>
          </w:p>
          <w:p w:rsidR="00501968" w:rsidP="00BF6869" w:rsidRDefault="00501968" w14:paraId="62EBF9A1" wp14:textId="77777777">
            <w:pPr>
              <w:rPr>
                <w:rFonts w:ascii="Arial" w:hAnsi="Arial" w:cs="Arial"/>
                <w:b/>
                <w:sz w:val="20"/>
                <w:szCs w:val="20"/>
              </w:rPr>
            </w:pPr>
          </w:p>
          <w:p w:rsidR="00501968" w:rsidP="00BF6869" w:rsidRDefault="00501968" w14:paraId="0C6C2CD5" wp14:textId="77777777">
            <w:pPr>
              <w:rPr>
                <w:rFonts w:ascii="Arial" w:hAnsi="Arial" w:cs="Arial"/>
                <w:b/>
                <w:sz w:val="20"/>
                <w:szCs w:val="20"/>
              </w:rPr>
            </w:pPr>
          </w:p>
          <w:p w:rsidR="00501968" w:rsidP="00BF6869" w:rsidRDefault="00501968" w14:paraId="709E88E4" wp14:textId="77777777">
            <w:pPr>
              <w:rPr>
                <w:rFonts w:ascii="Arial" w:hAnsi="Arial" w:cs="Arial"/>
                <w:b/>
                <w:sz w:val="20"/>
                <w:szCs w:val="20"/>
              </w:rPr>
            </w:pPr>
          </w:p>
          <w:p w:rsidR="00501968" w:rsidP="00BF6869" w:rsidRDefault="00501968" w14:paraId="508C98E9" wp14:textId="77777777">
            <w:pPr>
              <w:rPr>
                <w:rFonts w:ascii="Arial" w:hAnsi="Arial" w:cs="Arial"/>
                <w:b/>
                <w:sz w:val="20"/>
                <w:szCs w:val="20"/>
              </w:rPr>
            </w:pPr>
          </w:p>
          <w:p w:rsidR="00501968" w:rsidP="00BF6869" w:rsidRDefault="00501968" w14:paraId="779F8E76" wp14:textId="77777777">
            <w:pPr>
              <w:rPr>
                <w:rFonts w:ascii="Arial" w:hAnsi="Arial" w:cs="Arial"/>
                <w:b/>
                <w:sz w:val="20"/>
                <w:szCs w:val="20"/>
              </w:rPr>
            </w:pPr>
          </w:p>
          <w:p w:rsidR="00501968" w:rsidP="00BF6869" w:rsidRDefault="00501968" w14:paraId="7818863E" wp14:textId="77777777">
            <w:pPr>
              <w:rPr>
                <w:rFonts w:ascii="Arial" w:hAnsi="Arial" w:cs="Arial"/>
                <w:b/>
                <w:sz w:val="20"/>
                <w:szCs w:val="20"/>
              </w:rPr>
            </w:pPr>
          </w:p>
          <w:p w:rsidR="00501968" w:rsidP="00BF6869" w:rsidRDefault="00501968" w14:paraId="44F69B9A" wp14:textId="77777777">
            <w:pPr>
              <w:rPr>
                <w:rFonts w:ascii="Arial" w:hAnsi="Arial" w:cs="Arial"/>
                <w:b/>
                <w:sz w:val="20"/>
                <w:szCs w:val="20"/>
              </w:rPr>
            </w:pPr>
          </w:p>
          <w:p w:rsidR="00501968" w:rsidP="00BF6869" w:rsidRDefault="00501968" w14:paraId="5F07D11E" wp14:textId="77777777">
            <w:pPr>
              <w:rPr>
                <w:rFonts w:ascii="Arial" w:hAnsi="Arial" w:cs="Arial"/>
                <w:b/>
                <w:sz w:val="20"/>
                <w:szCs w:val="20"/>
              </w:rPr>
            </w:pPr>
          </w:p>
          <w:p w:rsidR="00501968" w:rsidP="00BF6869" w:rsidRDefault="00501968" w14:paraId="41508A3C" wp14:textId="77777777">
            <w:pPr>
              <w:rPr>
                <w:rFonts w:ascii="Arial" w:hAnsi="Arial" w:cs="Arial"/>
                <w:b/>
                <w:sz w:val="20"/>
                <w:szCs w:val="20"/>
              </w:rPr>
            </w:pPr>
          </w:p>
          <w:p w:rsidR="00501968" w:rsidP="00BF6869" w:rsidRDefault="00501968" w14:paraId="43D6B1D6" wp14:textId="77777777">
            <w:pPr>
              <w:rPr>
                <w:rFonts w:ascii="Arial" w:hAnsi="Arial" w:cs="Arial"/>
                <w:b/>
                <w:sz w:val="20"/>
                <w:szCs w:val="20"/>
              </w:rPr>
            </w:pPr>
          </w:p>
          <w:p w:rsidR="00501968" w:rsidP="00BF6869" w:rsidRDefault="00501968" w14:paraId="17DBC151" wp14:textId="77777777">
            <w:pPr>
              <w:rPr>
                <w:rFonts w:ascii="Arial" w:hAnsi="Arial" w:cs="Arial"/>
                <w:b/>
                <w:sz w:val="20"/>
                <w:szCs w:val="20"/>
              </w:rPr>
            </w:pPr>
          </w:p>
          <w:p w:rsidR="00501968" w:rsidP="00BF6869" w:rsidRDefault="00501968" w14:paraId="6F8BD81B" wp14:textId="77777777">
            <w:pPr>
              <w:rPr>
                <w:rFonts w:ascii="Arial" w:hAnsi="Arial" w:cs="Arial"/>
                <w:b/>
                <w:sz w:val="20"/>
                <w:szCs w:val="20"/>
              </w:rPr>
            </w:pPr>
          </w:p>
        </w:tc>
        <w:tc>
          <w:tcPr>
            <w:tcW w:w="6417" w:type="dxa"/>
            <w:shd w:val="clear" w:color="auto" w:fill="AEAAAA" w:themeFill="background2" w:themeFillShade="BF"/>
            <w:tcMar/>
          </w:tcPr>
          <w:p w:rsidR="00501968" w:rsidP="2E1AF11C" w:rsidRDefault="00501968" w14:paraId="2613E9C1" wp14:textId="281BED9D">
            <w:pPr>
              <w:pStyle w:val="Normal"/>
              <w:rPr>
                <w:rFonts w:ascii="Arial" w:hAnsi="Arial" w:cs="Arial"/>
                <w:b w:val="1"/>
                <w:bCs w:val="1"/>
                <w:sz w:val="20"/>
                <w:szCs w:val="20"/>
              </w:rPr>
            </w:pPr>
            <w:r w:rsidRPr="2E1AF11C" w:rsidR="7DEEE4EA">
              <w:rPr>
                <w:rFonts w:ascii="Arial" w:hAnsi="Arial" w:cs="Arial"/>
                <w:b w:val="1"/>
                <w:bCs w:val="1"/>
                <w:sz w:val="20"/>
                <w:szCs w:val="20"/>
              </w:rPr>
              <w:t xml:space="preserve">This project will be a mountain biking session, where we will use our local trails by </w:t>
            </w:r>
            <w:r w:rsidRPr="2E1AF11C" w:rsidR="54FCD6F4">
              <w:rPr>
                <w:rFonts w:ascii="Arial" w:hAnsi="Arial" w:cs="Arial"/>
                <w:b w:val="1"/>
                <w:bCs w:val="1"/>
                <w:sz w:val="20"/>
                <w:szCs w:val="20"/>
              </w:rPr>
              <w:t>Clyne</w:t>
            </w:r>
            <w:r w:rsidRPr="2E1AF11C" w:rsidR="7DEEE4EA">
              <w:rPr>
                <w:rFonts w:ascii="Arial" w:hAnsi="Arial" w:cs="Arial"/>
                <w:b w:val="1"/>
                <w:bCs w:val="1"/>
                <w:sz w:val="20"/>
                <w:szCs w:val="20"/>
              </w:rPr>
              <w:t xml:space="preserve"> valley woods to give our young adult</w:t>
            </w:r>
            <w:r w:rsidRPr="2E1AF11C" w:rsidR="09F4337E">
              <w:rPr>
                <w:rFonts w:ascii="Arial" w:hAnsi="Arial" w:cs="Arial"/>
                <w:b w:val="1"/>
                <w:bCs w:val="1"/>
                <w:sz w:val="20"/>
                <w:szCs w:val="20"/>
              </w:rPr>
              <w:t>s</w:t>
            </w:r>
            <w:r w:rsidRPr="2E1AF11C" w:rsidR="7DEEE4EA">
              <w:rPr>
                <w:rFonts w:ascii="Arial" w:hAnsi="Arial" w:cs="Arial"/>
                <w:b w:val="1"/>
                <w:bCs w:val="1"/>
                <w:sz w:val="20"/>
                <w:szCs w:val="20"/>
              </w:rPr>
              <w:t xml:space="preserve"> </w:t>
            </w:r>
            <w:r w:rsidRPr="2E1AF11C" w:rsidR="00F96B8B">
              <w:rPr>
                <w:rFonts w:ascii="Arial" w:hAnsi="Arial" w:cs="Arial"/>
                <w:b w:val="1"/>
                <w:bCs w:val="1"/>
                <w:sz w:val="20"/>
                <w:szCs w:val="20"/>
              </w:rPr>
              <w:t>an</w:t>
            </w:r>
            <w:r w:rsidRPr="2E1AF11C" w:rsidR="7DEEE4EA">
              <w:rPr>
                <w:rFonts w:ascii="Arial" w:hAnsi="Arial" w:cs="Arial"/>
                <w:b w:val="1"/>
                <w:bCs w:val="1"/>
                <w:sz w:val="20"/>
                <w:szCs w:val="20"/>
              </w:rPr>
              <w:t xml:space="preserve"> </w:t>
            </w:r>
            <w:r w:rsidRPr="2E1AF11C" w:rsidR="22E29CF5">
              <w:rPr>
                <w:rFonts w:ascii="Arial" w:hAnsi="Arial" w:cs="Arial"/>
                <w:b w:val="1"/>
                <w:bCs w:val="1"/>
                <w:sz w:val="20"/>
                <w:szCs w:val="20"/>
              </w:rPr>
              <w:t>opportunity</w:t>
            </w:r>
            <w:r w:rsidRPr="2E1AF11C" w:rsidR="7DEEE4EA">
              <w:rPr>
                <w:rFonts w:ascii="Arial" w:hAnsi="Arial" w:cs="Arial"/>
                <w:b w:val="1"/>
                <w:bCs w:val="1"/>
                <w:sz w:val="20"/>
                <w:szCs w:val="20"/>
              </w:rPr>
              <w:t xml:space="preserve"> at trying s</w:t>
            </w:r>
            <w:r w:rsidRPr="2E1AF11C" w:rsidR="6E9CC7A5">
              <w:rPr>
                <w:rFonts w:ascii="Arial" w:hAnsi="Arial" w:cs="Arial"/>
                <w:b w:val="1"/>
                <w:bCs w:val="1"/>
                <w:sz w:val="20"/>
                <w:szCs w:val="20"/>
              </w:rPr>
              <w:t xml:space="preserve">omething they might not have tried. </w:t>
            </w:r>
            <w:r w:rsidRPr="2E1AF11C" w:rsidR="779108B9">
              <w:rPr>
                <w:rFonts w:ascii="Arial" w:hAnsi="Arial" w:cs="Arial"/>
                <w:b w:val="1"/>
                <w:bCs w:val="1"/>
                <w:sz w:val="20"/>
                <w:szCs w:val="20"/>
              </w:rPr>
              <w:t>We would have qualified mountain bike instructors in charge of the sessions</w:t>
            </w:r>
            <w:r w:rsidRPr="2E1AF11C" w:rsidR="26E2A760">
              <w:rPr>
                <w:rFonts w:ascii="Arial" w:hAnsi="Arial" w:cs="Arial"/>
                <w:b w:val="1"/>
                <w:bCs w:val="1"/>
                <w:sz w:val="20"/>
                <w:szCs w:val="20"/>
              </w:rPr>
              <w:t xml:space="preserve">, with the aim to teach individuals how to use these trails correctly and be able to utilise these on their own terms. </w:t>
            </w:r>
            <w:r w:rsidRPr="2E1AF11C" w:rsidR="04491C42">
              <w:rPr>
                <w:rFonts w:ascii="Arial" w:hAnsi="Arial" w:cs="Arial"/>
                <w:b w:val="1"/>
                <w:bCs w:val="1"/>
                <w:sz w:val="20"/>
                <w:szCs w:val="20"/>
              </w:rPr>
              <w:t>The group size will be small of only 6-8 people per session</w:t>
            </w:r>
            <w:r w:rsidRPr="2E1AF11C" w:rsidR="4C98AD4C">
              <w:rPr>
                <w:rFonts w:ascii="Arial" w:hAnsi="Arial" w:cs="Arial"/>
                <w:b w:val="1"/>
                <w:bCs w:val="1"/>
                <w:sz w:val="20"/>
                <w:szCs w:val="20"/>
              </w:rPr>
              <w:t xml:space="preserve">, with </w:t>
            </w:r>
            <w:r w:rsidRPr="2E1AF11C" w:rsidR="4C98AD4C">
              <w:rPr>
                <w:rFonts w:ascii="Arial" w:hAnsi="Arial" w:cs="Arial"/>
                <w:b w:val="1"/>
                <w:bCs w:val="1"/>
                <w:sz w:val="20"/>
                <w:szCs w:val="20"/>
              </w:rPr>
              <w:t>two sessions of 2 hours</w:t>
            </w:r>
            <w:r w:rsidRPr="2E1AF11C" w:rsidR="3B542607">
              <w:rPr>
                <w:rFonts w:ascii="Arial" w:hAnsi="Arial" w:cs="Arial"/>
                <w:b w:val="1"/>
                <w:bCs w:val="1"/>
                <w:sz w:val="20"/>
                <w:szCs w:val="20"/>
              </w:rPr>
              <w:t xml:space="preserve">. This will allow us to offer bikes to be hired by individuals who have not got a bike for a price and if they enjoy the session can hopefully </w:t>
            </w:r>
            <w:r w:rsidRPr="2E1AF11C" w:rsidR="3B542607">
              <w:rPr>
                <w:rFonts w:ascii="Arial" w:hAnsi="Arial" w:cs="Arial"/>
                <w:b w:val="1"/>
                <w:bCs w:val="1"/>
                <w:sz w:val="20"/>
                <w:szCs w:val="20"/>
              </w:rPr>
              <w:t>purchase</w:t>
            </w:r>
            <w:r w:rsidRPr="2E1AF11C" w:rsidR="3B542607">
              <w:rPr>
                <w:rFonts w:ascii="Arial" w:hAnsi="Arial" w:cs="Arial"/>
                <w:b w:val="1"/>
                <w:bCs w:val="1"/>
                <w:sz w:val="20"/>
                <w:szCs w:val="20"/>
              </w:rPr>
              <w:t xml:space="preserve"> their own bike in future. </w:t>
            </w:r>
          </w:p>
        </w:tc>
        <w:tc>
          <w:tcPr>
            <w:tcW w:w="2790" w:type="dxa"/>
            <w:shd w:val="clear" w:color="auto" w:fill="AEAAAA" w:themeFill="background2" w:themeFillShade="BF"/>
            <w:tcMar/>
          </w:tcPr>
          <w:p w:rsidR="00501968" w:rsidP="2E1AF11C" w:rsidRDefault="00501968" w14:paraId="1037B8A3" wp14:textId="2B41F984">
            <w:pPr>
              <w:rPr>
                <w:rFonts w:ascii="Arial" w:hAnsi="Arial" w:cs="Arial"/>
                <w:b w:val="1"/>
                <w:bCs w:val="1"/>
                <w:sz w:val="20"/>
                <w:szCs w:val="20"/>
              </w:rPr>
            </w:pPr>
            <w:r w:rsidRPr="2E1AF11C" w:rsidR="296C2CA1">
              <w:rPr>
                <w:rFonts w:ascii="Arial" w:hAnsi="Arial" w:cs="Arial"/>
                <w:b w:val="1"/>
                <w:bCs w:val="1"/>
                <w:sz w:val="20"/>
                <w:szCs w:val="20"/>
              </w:rPr>
              <w:t xml:space="preserve">One of the partnerships we will be using is the be active Wales fund to apply for a grant to </w:t>
            </w:r>
            <w:r w:rsidRPr="2E1AF11C" w:rsidR="296C2CA1">
              <w:rPr>
                <w:rFonts w:ascii="Arial" w:hAnsi="Arial" w:cs="Arial"/>
                <w:b w:val="1"/>
                <w:bCs w:val="1"/>
                <w:sz w:val="20"/>
                <w:szCs w:val="20"/>
              </w:rPr>
              <w:t>purchase</w:t>
            </w:r>
            <w:r w:rsidRPr="2E1AF11C" w:rsidR="296C2CA1">
              <w:rPr>
                <w:rFonts w:ascii="Arial" w:hAnsi="Arial" w:cs="Arial"/>
                <w:b w:val="1"/>
                <w:bCs w:val="1"/>
                <w:sz w:val="20"/>
                <w:szCs w:val="20"/>
              </w:rPr>
              <w:t xml:space="preserve"> the bikes. The second one will be with Swansea velo Club, which is a biking society i</w:t>
            </w:r>
            <w:r w:rsidRPr="2E1AF11C" w:rsidR="727676F2">
              <w:rPr>
                <w:rFonts w:ascii="Arial" w:hAnsi="Arial" w:cs="Arial"/>
                <w:b w:val="1"/>
                <w:bCs w:val="1"/>
                <w:sz w:val="20"/>
                <w:szCs w:val="20"/>
              </w:rPr>
              <w:t xml:space="preserve">n Wales to give us guidance and support on delivering this session safely and enjoyable for the participants. </w:t>
            </w:r>
          </w:p>
        </w:tc>
        <w:tc>
          <w:tcPr>
            <w:tcW w:w="2340" w:type="dxa"/>
            <w:shd w:val="clear" w:color="auto" w:fill="AEAAAA" w:themeFill="background2" w:themeFillShade="BF"/>
            <w:tcMar/>
          </w:tcPr>
          <w:p w:rsidR="00501968" w:rsidP="2E1AF11C" w:rsidRDefault="00501968" w14:paraId="687C6DE0" wp14:textId="3AD0BDDF">
            <w:pPr>
              <w:rPr>
                <w:rFonts w:ascii="Arial" w:hAnsi="Arial" w:cs="Arial"/>
                <w:b w:val="1"/>
                <w:bCs w:val="1"/>
                <w:sz w:val="20"/>
                <w:szCs w:val="20"/>
              </w:rPr>
            </w:pPr>
            <w:r w:rsidRPr="2E1AF11C" w:rsidR="766C3C2C">
              <w:rPr>
                <w:rFonts w:ascii="Arial" w:hAnsi="Arial" w:cs="Arial"/>
                <w:b w:val="1"/>
                <w:bCs w:val="1"/>
                <w:sz w:val="20"/>
                <w:szCs w:val="20"/>
              </w:rPr>
              <w:t xml:space="preserve">Success will be to get individuals to try </w:t>
            </w:r>
            <w:r w:rsidRPr="2E1AF11C" w:rsidR="766C3C2C">
              <w:rPr>
                <w:rFonts w:ascii="Arial" w:hAnsi="Arial" w:cs="Arial"/>
                <w:b w:val="1"/>
                <w:bCs w:val="1"/>
                <w:sz w:val="20"/>
                <w:szCs w:val="20"/>
              </w:rPr>
              <w:t>a new activity</w:t>
            </w:r>
            <w:r w:rsidRPr="2E1AF11C" w:rsidR="766C3C2C">
              <w:rPr>
                <w:rFonts w:ascii="Arial" w:hAnsi="Arial" w:cs="Arial"/>
                <w:b w:val="1"/>
                <w:bCs w:val="1"/>
                <w:sz w:val="20"/>
                <w:szCs w:val="20"/>
              </w:rPr>
              <w:t xml:space="preserve"> that they never would of outside the session, with the plan of the session is for them to enjoy and want to come back and even </w:t>
            </w:r>
            <w:r w:rsidRPr="2E1AF11C" w:rsidR="766C3C2C">
              <w:rPr>
                <w:rFonts w:ascii="Arial" w:hAnsi="Arial" w:cs="Arial"/>
                <w:b w:val="1"/>
                <w:bCs w:val="1"/>
                <w:sz w:val="20"/>
                <w:szCs w:val="20"/>
              </w:rPr>
              <w:t>go and have</w:t>
            </w:r>
            <w:r w:rsidRPr="2E1AF11C" w:rsidR="766C3C2C">
              <w:rPr>
                <w:rFonts w:ascii="Arial" w:hAnsi="Arial" w:cs="Arial"/>
                <w:b w:val="1"/>
                <w:bCs w:val="1"/>
                <w:sz w:val="20"/>
                <w:szCs w:val="20"/>
              </w:rPr>
              <w:t xml:space="preserve"> enough knowledge</w:t>
            </w:r>
            <w:r w:rsidRPr="2E1AF11C" w:rsidR="56081877">
              <w:rPr>
                <w:rFonts w:ascii="Arial" w:hAnsi="Arial" w:cs="Arial"/>
                <w:b w:val="1"/>
                <w:bCs w:val="1"/>
                <w:sz w:val="20"/>
                <w:szCs w:val="20"/>
              </w:rPr>
              <w:t xml:space="preserve"> and understanding to be confident enough to </w:t>
            </w:r>
            <w:r w:rsidRPr="2E1AF11C" w:rsidR="56081877">
              <w:rPr>
                <w:rFonts w:ascii="Arial" w:hAnsi="Arial" w:cs="Arial"/>
                <w:b w:val="1"/>
                <w:bCs w:val="1"/>
                <w:sz w:val="20"/>
                <w:szCs w:val="20"/>
              </w:rPr>
              <w:t>go find</w:t>
            </w:r>
            <w:r w:rsidRPr="2E1AF11C" w:rsidR="56081877">
              <w:rPr>
                <w:rFonts w:ascii="Arial" w:hAnsi="Arial" w:cs="Arial"/>
                <w:b w:val="1"/>
                <w:bCs w:val="1"/>
                <w:sz w:val="20"/>
                <w:szCs w:val="20"/>
              </w:rPr>
              <w:t xml:space="preserve"> trails and explore on their own. </w:t>
            </w:r>
          </w:p>
        </w:tc>
      </w:tr>
    </w:tbl>
    <w:p xmlns:wp14="http://schemas.microsoft.com/office/word/2010/wordml" w:rsidRPr="00BD2BE4" w:rsidR="00F44A5F" w:rsidP="00F44A5F" w:rsidRDefault="00F44A5F" w14:paraId="5B2F9378" wp14:textId="77777777">
      <w:pPr>
        <w:outlineLvl w:val="0"/>
        <w:rPr>
          <w:rFonts w:ascii="Arial" w:hAnsi="Arial" w:cs="Arial"/>
        </w:rPr>
      </w:pPr>
    </w:p>
    <w:p xmlns:wp14="http://schemas.microsoft.com/office/word/2010/wordml" w:rsidR="00B00460" w:rsidP="008310E0" w:rsidRDefault="00B00460" w14:paraId="58E6DD4E" wp14:textId="77777777">
      <w:pPr>
        <w:outlineLvl w:val="0"/>
        <w:rPr>
          <w:rFonts w:ascii="Arial" w:hAnsi="Arial" w:cs="Arial"/>
          <w:b/>
          <w:sz w:val="28"/>
          <w:szCs w:val="28"/>
          <w:u w:val="single"/>
        </w:rPr>
      </w:pPr>
    </w:p>
    <w:p xmlns:wp14="http://schemas.microsoft.com/office/word/2010/wordml" w:rsidR="00096205" w:rsidP="00EC275F" w:rsidRDefault="00096205" w14:paraId="7D3BEE8F" wp14:textId="77777777">
      <w:pPr>
        <w:outlineLvl w:val="0"/>
        <w:rPr>
          <w:rFonts w:ascii="Arial" w:hAnsi="Arial" w:cs="Arial"/>
          <w:b/>
          <w:sz w:val="28"/>
          <w:szCs w:val="28"/>
          <w:u w:val="single"/>
        </w:rPr>
      </w:pPr>
    </w:p>
    <w:p xmlns:wp14="http://schemas.microsoft.com/office/word/2010/wordml" w:rsidR="009E0F4E" w:rsidP="00307B81" w:rsidRDefault="009E0F4E" w14:paraId="3B88899E" wp14:textId="77777777">
      <w:pPr>
        <w:jc w:val="center"/>
        <w:rPr>
          <w:rFonts w:ascii="Arial" w:hAnsi="Arial" w:cs="Arial"/>
          <w:b/>
          <w:sz w:val="28"/>
          <w:szCs w:val="28"/>
          <w:u w:val="single"/>
        </w:rPr>
      </w:pPr>
    </w:p>
    <w:p xmlns:wp14="http://schemas.microsoft.com/office/word/2010/wordml" w:rsidR="007C4DF8" w:rsidP="00307B81" w:rsidRDefault="007C4DF8" w14:paraId="69E2BB2B" wp14:textId="77777777">
      <w:pPr>
        <w:jc w:val="center"/>
        <w:rPr>
          <w:rFonts w:ascii="Arial" w:hAnsi="Arial" w:cs="Arial"/>
          <w:b/>
          <w:sz w:val="28"/>
          <w:szCs w:val="28"/>
          <w:u w:val="single"/>
        </w:rPr>
      </w:pPr>
    </w:p>
    <w:p xmlns:wp14="http://schemas.microsoft.com/office/word/2010/wordml" w:rsidR="007C4DF8" w:rsidP="00307B81" w:rsidRDefault="007C4DF8" w14:paraId="57C0D796" wp14:textId="77777777">
      <w:pPr>
        <w:jc w:val="center"/>
        <w:rPr>
          <w:rFonts w:ascii="Arial" w:hAnsi="Arial" w:cs="Arial"/>
          <w:b/>
          <w:sz w:val="28"/>
          <w:szCs w:val="28"/>
          <w:u w:val="single"/>
        </w:rPr>
      </w:pPr>
    </w:p>
    <w:p xmlns:wp14="http://schemas.microsoft.com/office/word/2010/wordml" w:rsidR="007C4DF8" w:rsidP="00307B81" w:rsidRDefault="007C4DF8" w14:paraId="0D142F6F" wp14:textId="77777777">
      <w:pPr>
        <w:jc w:val="center"/>
        <w:rPr>
          <w:rFonts w:ascii="Arial" w:hAnsi="Arial" w:cs="Arial"/>
          <w:b/>
          <w:sz w:val="28"/>
          <w:szCs w:val="28"/>
          <w:u w:val="single"/>
        </w:rPr>
      </w:pPr>
    </w:p>
    <w:p xmlns:wp14="http://schemas.microsoft.com/office/word/2010/wordml" w:rsidR="007C4DF8" w:rsidP="00307B81" w:rsidRDefault="007C4DF8" w14:paraId="4475AD14" wp14:textId="77777777">
      <w:pPr>
        <w:jc w:val="center"/>
        <w:rPr>
          <w:rFonts w:ascii="Arial" w:hAnsi="Arial" w:cs="Arial"/>
          <w:b/>
          <w:sz w:val="28"/>
          <w:szCs w:val="28"/>
          <w:u w:val="single"/>
        </w:rPr>
      </w:pPr>
    </w:p>
    <w:p xmlns:wp14="http://schemas.microsoft.com/office/word/2010/wordml" w:rsidR="007C4DF8" w:rsidP="00307B81" w:rsidRDefault="007C4DF8" w14:paraId="120C4E94" wp14:textId="77777777">
      <w:pPr>
        <w:jc w:val="center"/>
        <w:rPr>
          <w:rFonts w:ascii="Arial" w:hAnsi="Arial" w:cs="Arial"/>
          <w:b/>
          <w:sz w:val="28"/>
          <w:szCs w:val="28"/>
          <w:u w:val="single"/>
        </w:rPr>
      </w:pPr>
    </w:p>
    <w:p xmlns:wp14="http://schemas.microsoft.com/office/word/2010/wordml" w:rsidR="00C44A14" w:rsidP="00E8222F" w:rsidRDefault="00C44A14" w14:paraId="42AFC42D" wp14:textId="77777777">
      <w:pPr>
        <w:rPr>
          <w:rFonts w:ascii="Arial" w:hAnsi="Arial" w:cs="Arial"/>
          <w:b/>
          <w:sz w:val="28"/>
          <w:szCs w:val="28"/>
          <w:u w:val="single"/>
        </w:rPr>
      </w:pPr>
    </w:p>
    <w:p xmlns:wp14="http://schemas.microsoft.com/office/word/2010/wordml" w:rsidR="00C44A14" w:rsidP="00970AF5" w:rsidRDefault="00C44A14" w14:paraId="271CA723" wp14:textId="77777777">
      <w:pPr>
        <w:jc w:val="center"/>
        <w:rPr>
          <w:rFonts w:ascii="Arial" w:hAnsi="Arial" w:cs="Arial"/>
          <w:b/>
          <w:sz w:val="28"/>
          <w:szCs w:val="28"/>
          <w:u w:val="single"/>
        </w:rPr>
      </w:pPr>
    </w:p>
    <w:p xmlns:wp14="http://schemas.microsoft.com/office/word/2010/wordml" w:rsidR="00C44A14" w:rsidP="00970AF5" w:rsidRDefault="00C44A14" w14:paraId="75FBE423" wp14:textId="77777777">
      <w:pPr>
        <w:jc w:val="center"/>
        <w:rPr>
          <w:rFonts w:ascii="Arial" w:hAnsi="Arial" w:cs="Arial"/>
          <w:b/>
          <w:sz w:val="28"/>
          <w:szCs w:val="28"/>
          <w:u w:val="single"/>
        </w:rPr>
      </w:pPr>
    </w:p>
    <w:p xmlns:wp14="http://schemas.microsoft.com/office/word/2010/wordml" w:rsidR="000C02F4" w:rsidP="00970AF5" w:rsidRDefault="00970AF5" w14:paraId="0A9096F5" wp14:textId="77777777">
      <w:pPr>
        <w:jc w:val="center"/>
        <w:rPr>
          <w:rFonts w:ascii="Arial" w:hAnsi="Arial" w:cs="Arial"/>
          <w:b/>
          <w:sz w:val="28"/>
          <w:szCs w:val="28"/>
          <w:u w:val="single"/>
        </w:rPr>
      </w:pPr>
      <w:r>
        <w:rPr>
          <w:rFonts w:ascii="Arial" w:hAnsi="Arial" w:cs="Arial"/>
          <w:b/>
          <w:sz w:val="28"/>
          <w:szCs w:val="28"/>
          <w:u w:val="single"/>
        </w:rPr>
        <w:t>Costings</w:t>
      </w:r>
    </w:p>
    <w:p xmlns:wp14="http://schemas.microsoft.com/office/word/2010/wordml" w:rsidR="00970AF5" w:rsidP="00501968" w:rsidRDefault="00970AF5" w14:paraId="2D3F0BEC" wp14:textId="77777777">
      <w:pPr>
        <w:rPr>
          <w:rFonts w:ascii="Arial" w:hAnsi="Arial" w:cs="Arial"/>
          <w:b/>
          <w:sz w:val="28"/>
          <w:szCs w:val="28"/>
          <w:u w:val="single"/>
        </w:rPr>
      </w:pPr>
    </w:p>
    <w:p xmlns:wp14="http://schemas.microsoft.com/office/word/2010/wordml" w:rsidR="00970AF5" w:rsidP="00501968" w:rsidRDefault="00970AF5" w14:paraId="75CF4315" wp14:textId="77777777">
      <w:pPr>
        <w:rPr>
          <w:rFonts w:ascii="Arial" w:hAnsi="Arial" w:cs="Arial"/>
          <w:b/>
          <w:sz w:val="28"/>
          <w:szCs w:val="28"/>
          <w:u w:val="single"/>
        </w:rPr>
      </w:pPr>
    </w:p>
    <w:tbl>
      <w:tblPr>
        <w:tblW w:w="14142" w:type="dxa"/>
        <w:tblLayout w:type="fixed"/>
        <w:tblCellMar>
          <w:left w:w="0" w:type="dxa"/>
          <w:right w:w="0" w:type="dxa"/>
        </w:tblCellMar>
        <w:tblLook w:val="04A0" w:firstRow="1" w:lastRow="0" w:firstColumn="1" w:lastColumn="0" w:noHBand="0" w:noVBand="1"/>
      </w:tblPr>
      <w:tblGrid>
        <w:gridCol w:w="3369"/>
        <w:gridCol w:w="4563"/>
        <w:gridCol w:w="2880"/>
        <w:gridCol w:w="3330"/>
      </w:tblGrid>
      <w:tr xmlns:wp14="http://schemas.microsoft.com/office/word/2010/wordml" w:rsidRPr="00970AF5" w:rsidR="00970AF5" w:rsidTr="2E1AF11C" w14:paraId="241169A2" wp14:textId="77777777">
        <w:trPr>
          <w:trHeight w:val="794"/>
        </w:trPr>
        <w:tc>
          <w:tcPr>
            <w:tcW w:w="3369"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hideMark/>
          </w:tcPr>
          <w:p w:rsidRPr="00116664" w:rsidR="00970AF5" w:rsidP="00116664" w:rsidRDefault="00970AF5" w14:paraId="6A2BD817" wp14:textId="77777777">
            <w:pPr>
              <w:jc w:val="center"/>
              <w:rPr>
                <w:rFonts w:ascii="Arial" w:hAnsi="Arial" w:cs="Arial"/>
                <w:b/>
                <w:color w:val="000000"/>
              </w:rPr>
            </w:pPr>
            <w:r w:rsidRPr="00116664">
              <w:rPr>
                <w:rFonts w:ascii="Arial" w:hAnsi="Arial" w:cs="Arial"/>
                <w:b/>
                <w:color w:val="000000"/>
              </w:rPr>
              <w:t>Activity / project / session</w:t>
            </w:r>
          </w:p>
          <w:p w:rsidRPr="00116664" w:rsidR="00970AF5" w:rsidP="00116664" w:rsidRDefault="00970AF5" w14:paraId="3CB648E9" wp14:textId="77777777">
            <w:pPr>
              <w:jc w:val="center"/>
              <w:rPr>
                <w:b/>
                <w:color w:val="000000"/>
              </w:rPr>
            </w:pPr>
          </w:p>
        </w:tc>
        <w:tc>
          <w:tcPr>
            <w:tcW w:w="4563" w:type="dxa"/>
            <w:tcBorders>
              <w:top w:val="single" w:color="auto" w:sz="8" w:space="0"/>
              <w:left w:val="nil"/>
              <w:bottom w:val="single" w:color="auto" w:sz="8" w:space="0"/>
              <w:right w:val="single" w:color="auto" w:sz="8" w:space="0"/>
            </w:tcBorders>
            <w:tcMar>
              <w:top w:w="0" w:type="dxa"/>
              <w:left w:w="108" w:type="dxa"/>
              <w:bottom w:w="0" w:type="dxa"/>
              <w:right w:w="108" w:type="dxa"/>
            </w:tcMar>
            <w:hideMark/>
          </w:tcPr>
          <w:p w:rsidRPr="00116664" w:rsidR="00970AF5" w:rsidP="00116664" w:rsidRDefault="00970AF5" w14:paraId="1CCB45F8" wp14:textId="77777777">
            <w:pPr>
              <w:jc w:val="center"/>
              <w:rPr>
                <w:rFonts w:ascii="Arial" w:hAnsi="Arial" w:cs="Arial"/>
                <w:b/>
                <w:color w:val="000000"/>
              </w:rPr>
            </w:pPr>
            <w:r w:rsidRPr="00116664">
              <w:rPr>
                <w:rFonts w:ascii="Arial" w:hAnsi="Arial" w:cs="Arial"/>
                <w:b/>
                <w:color w:val="000000"/>
              </w:rPr>
              <w:t>Resources Needed</w:t>
            </w:r>
          </w:p>
        </w:tc>
        <w:tc>
          <w:tcPr>
            <w:tcW w:w="2880" w:type="dxa"/>
            <w:tcBorders>
              <w:top w:val="single" w:color="auto" w:sz="8" w:space="0"/>
              <w:left w:val="nil"/>
              <w:bottom w:val="single" w:color="auto" w:sz="8" w:space="0"/>
              <w:right w:val="single" w:color="auto" w:sz="8" w:space="0"/>
            </w:tcBorders>
            <w:tcMar>
              <w:top w:w="0" w:type="dxa"/>
              <w:left w:w="108" w:type="dxa"/>
              <w:bottom w:w="0" w:type="dxa"/>
              <w:right w:w="108" w:type="dxa"/>
            </w:tcMar>
            <w:hideMark/>
          </w:tcPr>
          <w:p w:rsidRPr="00116664" w:rsidR="00970AF5" w:rsidP="00116664" w:rsidRDefault="00970AF5" w14:paraId="711F165A" wp14:textId="77777777">
            <w:pPr>
              <w:jc w:val="center"/>
              <w:rPr>
                <w:rFonts w:ascii="Arial" w:hAnsi="Arial" w:cs="Arial"/>
                <w:b/>
                <w:color w:val="000000"/>
              </w:rPr>
            </w:pPr>
            <w:r w:rsidRPr="00116664">
              <w:rPr>
                <w:rFonts w:ascii="Arial" w:hAnsi="Arial" w:cs="Arial"/>
                <w:b/>
                <w:color w:val="000000"/>
              </w:rPr>
              <w:t>Estimated spend</w:t>
            </w:r>
          </w:p>
        </w:tc>
        <w:tc>
          <w:tcPr>
            <w:tcW w:w="3330" w:type="dxa"/>
            <w:tcBorders>
              <w:top w:val="single" w:color="auto" w:sz="8" w:space="0"/>
              <w:left w:val="nil"/>
              <w:bottom w:val="single" w:color="auto" w:sz="8" w:space="0"/>
              <w:right w:val="single" w:color="auto" w:sz="8" w:space="0"/>
            </w:tcBorders>
            <w:tcMar>
              <w:top w:w="0" w:type="dxa"/>
              <w:left w:w="108" w:type="dxa"/>
              <w:bottom w:w="0" w:type="dxa"/>
              <w:right w:w="108" w:type="dxa"/>
            </w:tcMar>
            <w:hideMark/>
          </w:tcPr>
          <w:p w:rsidRPr="00116664" w:rsidR="00970AF5" w:rsidP="00116664" w:rsidRDefault="00970AF5" w14:paraId="2677D104" wp14:textId="77777777">
            <w:pPr>
              <w:jc w:val="center"/>
              <w:rPr>
                <w:rFonts w:ascii="Arial" w:hAnsi="Arial" w:cs="Arial"/>
                <w:b/>
                <w:color w:val="000000"/>
              </w:rPr>
            </w:pPr>
            <w:r w:rsidRPr="00116664">
              <w:rPr>
                <w:rFonts w:ascii="Arial" w:hAnsi="Arial" w:cs="Arial"/>
                <w:b/>
                <w:color w:val="000000"/>
              </w:rPr>
              <w:t>Estimated Income Generated For / by the activity / session</w:t>
            </w:r>
          </w:p>
          <w:p w:rsidRPr="00116664" w:rsidR="00970AF5" w:rsidP="00116664" w:rsidRDefault="00970AF5" w14:paraId="0C178E9E" wp14:textId="77777777">
            <w:pPr>
              <w:jc w:val="center"/>
              <w:rPr>
                <w:rFonts w:ascii="Arial" w:hAnsi="Arial" w:cs="Arial"/>
                <w:b/>
              </w:rPr>
            </w:pPr>
          </w:p>
        </w:tc>
      </w:tr>
      <w:tr xmlns:wp14="http://schemas.microsoft.com/office/word/2010/wordml" w:rsidRPr="00970AF5" w:rsidR="00970AF5" w:rsidTr="2E1AF11C" w14:paraId="747C35BA" wp14:textId="77777777">
        <w:trPr>
          <w:trHeight w:val="1703"/>
        </w:trPr>
        <w:tc>
          <w:tcPr>
            <w:tcW w:w="3369"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tcPr>
          <w:p w:rsidR="00970AF5" w:rsidP="00A364FA" w:rsidRDefault="00970AF5" w14:paraId="4412BE45" wp14:textId="77777777">
            <w:pPr>
              <w:rPr>
                <w:rFonts w:ascii="Arial" w:hAnsi="Arial" w:cs="Arial"/>
                <w:color w:val="000000"/>
              </w:rPr>
            </w:pPr>
            <w:r>
              <w:rPr>
                <w:rFonts w:ascii="Arial" w:hAnsi="Arial" w:cs="Arial"/>
                <w:color w:val="000000"/>
              </w:rPr>
              <w:t>Example</w:t>
            </w:r>
          </w:p>
          <w:p w:rsidR="00970AF5" w:rsidP="00A364FA" w:rsidRDefault="00970AF5" w14:paraId="3C0395D3" wp14:textId="77777777">
            <w:pPr>
              <w:rPr>
                <w:rFonts w:ascii="Arial" w:hAnsi="Arial" w:cs="Arial"/>
                <w:color w:val="000000"/>
              </w:rPr>
            </w:pPr>
          </w:p>
          <w:p w:rsidR="00970AF5" w:rsidP="00A364FA" w:rsidRDefault="00970AF5" w14:paraId="44C9F21A" wp14:textId="77777777">
            <w:pPr>
              <w:rPr>
                <w:rFonts w:ascii="Arial" w:hAnsi="Arial" w:cs="Arial"/>
                <w:color w:val="000000"/>
              </w:rPr>
            </w:pPr>
            <w:r>
              <w:rPr>
                <w:rFonts w:ascii="Arial" w:hAnsi="Arial" w:cs="Arial"/>
                <w:color w:val="000000"/>
              </w:rPr>
              <w:t>Skate and Scoot Session</w:t>
            </w:r>
          </w:p>
          <w:p w:rsidR="00970AF5" w:rsidP="00A364FA" w:rsidRDefault="00970AF5" w14:paraId="3254BC2F" wp14:textId="77777777">
            <w:pPr>
              <w:rPr>
                <w:rFonts w:ascii="Arial" w:hAnsi="Arial" w:cs="Arial"/>
                <w:color w:val="000000"/>
              </w:rPr>
            </w:pPr>
          </w:p>
        </w:tc>
        <w:tc>
          <w:tcPr>
            <w:tcW w:w="4563" w:type="dxa"/>
            <w:tcBorders>
              <w:top w:val="single" w:color="auto" w:sz="8" w:space="0"/>
              <w:left w:val="nil"/>
              <w:bottom w:val="single" w:color="auto" w:sz="8" w:space="0"/>
              <w:right w:val="single" w:color="auto" w:sz="8" w:space="0"/>
            </w:tcBorders>
            <w:tcMar>
              <w:top w:w="0" w:type="dxa"/>
              <w:left w:w="108" w:type="dxa"/>
              <w:bottom w:w="0" w:type="dxa"/>
              <w:right w:w="108" w:type="dxa"/>
            </w:tcMar>
          </w:tcPr>
          <w:p w:rsidR="00970AF5" w:rsidP="00A364FA" w:rsidRDefault="00970AF5" w14:paraId="651E9592" wp14:textId="77777777">
            <w:pPr>
              <w:rPr>
                <w:rFonts w:ascii="Arial" w:hAnsi="Arial" w:cs="Arial"/>
                <w:color w:val="000000"/>
              </w:rPr>
            </w:pPr>
          </w:p>
          <w:p w:rsidR="00970AF5" w:rsidP="00A364FA" w:rsidRDefault="00970AF5" w14:paraId="269E314A" wp14:textId="77777777">
            <w:pPr>
              <w:rPr>
                <w:rFonts w:ascii="Arial" w:hAnsi="Arial" w:cs="Arial"/>
                <w:color w:val="000000"/>
              </w:rPr>
            </w:pPr>
          </w:p>
          <w:p w:rsidR="00970AF5" w:rsidP="00A364FA" w:rsidRDefault="00970AF5" w14:paraId="7A4DF6C5" wp14:textId="77777777">
            <w:pPr>
              <w:rPr>
                <w:rFonts w:ascii="Arial" w:hAnsi="Arial" w:cs="Arial"/>
                <w:color w:val="000000"/>
              </w:rPr>
            </w:pPr>
            <w:r>
              <w:rPr>
                <w:rFonts w:ascii="Arial" w:hAnsi="Arial" w:cs="Arial"/>
                <w:color w:val="000000"/>
              </w:rPr>
              <w:t>Coach to provide instruction</w:t>
            </w:r>
          </w:p>
          <w:p w:rsidR="00970AF5" w:rsidP="00A364FA" w:rsidRDefault="00970AF5" w14:paraId="47341341" wp14:textId="77777777">
            <w:pPr>
              <w:rPr>
                <w:rFonts w:ascii="Arial" w:hAnsi="Arial" w:cs="Arial"/>
                <w:color w:val="000000"/>
              </w:rPr>
            </w:pPr>
          </w:p>
          <w:p w:rsidR="00970AF5" w:rsidP="00A364FA" w:rsidRDefault="00970AF5" w14:paraId="42EF2083" wp14:textId="77777777">
            <w:pPr>
              <w:rPr>
                <w:rFonts w:ascii="Arial" w:hAnsi="Arial" w:cs="Arial"/>
                <w:color w:val="000000"/>
              </w:rPr>
            </w:pPr>
          </w:p>
          <w:p w:rsidRPr="00970AF5" w:rsidR="00970AF5" w:rsidP="00A364FA" w:rsidRDefault="00116664" w14:paraId="10CEE1DB" wp14:textId="77777777">
            <w:pPr>
              <w:rPr>
                <w:rFonts w:ascii="Arial" w:hAnsi="Arial" w:cs="Arial"/>
                <w:color w:val="000000"/>
              </w:rPr>
            </w:pPr>
            <w:r>
              <w:rPr>
                <w:rFonts w:ascii="Arial" w:hAnsi="Arial" w:cs="Arial"/>
                <w:color w:val="000000"/>
              </w:rPr>
              <w:t>1000 Promotional postcards</w:t>
            </w:r>
          </w:p>
        </w:tc>
        <w:tc>
          <w:tcPr>
            <w:tcW w:w="2880" w:type="dxa"/>
            <w:tcBorders>
              <w:top w:val="single" w:color="auto" w:sz="8" w:space="0"/>
              <w:left w:val="nil"/>
              <w:bottom w:val="single" w:color="auto" w:sz="8" w:space="0"/>
              <w:right w:val="single" w:color="auto" w:sz="8" w:space="0"/>
            </w:tcBorders>
            <w:tcMar>
              <w:top w:w="0" w:type="dxa"/>
              <w:left w:w="108" w:type="dxa"/>
              <w:bottom w:w="0" w:type="dxa"/>
              <w:right w:w="108" w:type="dxa"/>
            </w:tcMar>
          </w:tcPr>
          <w:p w:rsidR="00970AF5" w:rsidP="00970AF5" w:rsidRDefault="00970AF5" w14:paraId="7B40C951" wp14:textId="77777777">
            <w:pPr>
              <w:rPr>
                <w:rFonts w:ascii="Arial" w:hAnsi="Arial" w:cs="Arial"/>
                <w:color w:val="000000"/>
              </w:rPr>
            </w:pPr>
          </w:p>
          <w:p w:rsidR="00970AF5" w:rsidP="00970AF5" w:rsidRDefault="00970AF5" w14:paraId="4B4D7232" wp14:textId="77777777">
            <w:pPr>
              <w:rPr>
                <w:rFonts w:ascii="Arial" w:hAnsi="Arial" w:cs="Arial"/>
                <w:color w:val="000000"/>
              </w:rPr>
            </w:pPr>
          </w:p>
          <w:p w:rsidR="00970AF5" w:rsidP="00970AF5" w:rsidRDefault="00970AF5" w14:paraId="6B8BBEC1" wp14:textId="77777777">
            <w:pPr>
              <w:rPr>
                <w:rFonts w:ascii="Arial" w:hAnsi="Arial" w:cs="Arial"/>
                <w:color w:val="000000"/>
              </w:rPr>
            </w:pPr>
            <w:r>
              <w:rPr>
                <w:rFonts w:ascii="Arial" w:hAnsi="Arial" w:cs="Arial"/>
                <w:color w:val="000000"/>
              </w:rPr>
              <w:t>12 sessions @ £10 = £120</w:t>
            </w:r>
          </w:p>
          <w:p w:rsidR="00970AF5" w:rsidP="00970AF5" w:rsidRDefault="00970AF5" w14:paraId="2093CA67" wp14:textId="77777777">
            <w:pPr>
              <w:rPr>
                <w:rFonts w:ascii="Arial" w:hAnsi="Arial" w:cs="Arial"/>
                <w:color w:val="000000"/>
              </w:rPr>
            </w:pPr>
          </w:p>
          <w:p w:rsidR="00970AF5" w:rsidP="00970AF5" w:rsidRDefault="00116664" w14:paraId="574EDC8F" wp14:textId="77777777">
            <w:pPr>
              <w:rPr>
                <w:rFonts w:ascii="Arial" w:hAnsi="Arial" w:cs="Arial"/>
                <w:color w:val="000000"/>
              </w:rPr>
            </w:pPr>
            <w:r>
              <w:rPr>
                <w:rFonts w:ascii="Arial" w:hAnsi="Arial" w:cs="Arial"/>
                <w:color w:val="000000"/>
              </w:rPr>
              <w:t>£365</w:t>
            </w:r>
          </w:p>
          <w:p w:rsidR="00116664" w:rsidP="00970AF5" w:rsidRDefault="00116664" w14:paraId="2503B197" wp14:textId="77777777">
            <w:pPr>
              <w:rPr>
                <w:rFonts w:ascii="Arial" w:hAnsi="Arial" w:cs="Arial"/>
                <w:color w:val="000000"/>
              </w:rPr>
            </w:pPr>
          </w:p>
          <w:p w:rsidRPr="00116664" w:rsidR="00116664" w:rsidP="2E1AF11C" w:rsidRDefault="00116664" w14:paraId="0519AB26" wp14:textId="7B8C6B5F">
            <w:pPr>
              <w:rPr>
                <w:rFonts w:ascii="Arial" w:hAnsi="Arial" w:cs="Arial"/>
                <w:b w:val="1"/>
                <w:bCs w:val="1"/>
                <w:color w:val="000000"/>
              </w:rPr>
            </w:pPr>
            <w:r w:rsidRPr="2E1AF11C" w:rsidR="184356AF">
              <w:rPr>
                <w:rFonts w:ascii="Arial" w:hAnsi="Arial" w:cs="Arial"/>
                <w:b w:val="1"/>
                <w:bCs w:val="1"/>
                <w:color w:val="000000" w:themeColor="text1" w:themeTint="FF" w:themeShade="FF"/>
              </w:rPr>
              <w:t>Total</w:t>
            </w:r>
            <w:r w:rsidRPr="2E1AF11C" w:rsidR="3C06602B">
              <w:rPr>
                <w:rFonts w:ascii="Arial" w:hAnsi="Arial" w:cs="Arial"/>
                <w:b w:val="1"/>
                <w:bCs w:val="1"/>
                <w:color w:val="000000" w:themeColor="text1" w:themeTint="FF" w:themeShade="FF"/>
              </w:rPr>
              <w:t xml:space="preserve"> </w:t>
            </w:r>
            <w:r w:rsidRPr="2E1AF11C" w:rsidR="454404BA">
              <w:rPr>
                <w:rFonts w:ascii="Arial" w:hAnsi="Arial" w:cs="Arial"/>
                <w:b w:val="1"/>
                <w:bCs w:val="1"/>
                <w:color w:val="000000" w:themeColor="text1" w:themeTint="FF" w:themeShade="FF"/>
              </w:rPr>
              <w:t>spend- £485</w:t>
            </w:r>
          </w:p>
        </w:tc>
        <w:tc>
          <w:tcPr>
            <w:tcW w:w="3330" w:type="dxa"/>
            <w:tcBorders>
              <w:top w:val="single" w:color="auto" w:sz="8" w:space="0"/>
              <w:left w:val="nil"/>
              <w:bottom w:val="single" w:color="auto" w:sz="8" w:space="0"/>
              <w:right w:val="single" w:color="auto" w:sz="8" w:space="0"/>
            </w:tcBorders>
            <w:tcMar>
              <w:top w:w="0" w:type="dxa"/>
              <w:left w:w="108" w:type="dxa"/>
              <w:bottom w:w="0" w:type="dxa"/>
              <w:right w:w="108" w:type="dxa"/>
            </w:tcMar>
          </w:tcPr>
          <w:p w:rsidR="00970AF5" w:rsidP="00A364FA" w:rsidRDefault="00970AF5" w14:paraId="38288749" wp14:textId="77777777">
            <w:pPr>
              <w:rPr>
                <w:rFonts w:ascii="Arial" w:hAnsi="Arial" w:cs="Arial"/>
                <w:color w:val="000000"/>
              </w:rPr>
            </w:pPr>
          </w:p>
          <w:p w:rsidR="00116664" w:rsidP="00A364FA" w:rsidRDefault="00116664" w14:paraId="20BD9A1A" wp14:textId="77777777">
            <w:pPr>
              <w:rPr>
                <w:rFonts w:ascii="Arial" w:hAnsi="Arial" w:cs="Arial"/>
                <w:color w:val="000000"/>
              </w:rPr>
            </w:pPr>
          </w:p>
          <w:p w:rsidR="00116664" w:rsidP="00A364FA" w:rsidRDefault="00116664" w14:paraId="38FDF162" wp14:textId="77777777">
            <w:pPr>
              <w:rPr>
                <w:rFonts w:ascii="Arial" w:hAnsi="Arial" w:cs="Arial"/>
                <w:color w:val="000000"/>
              </w:rPr>
            </w:pPr>
            <w:r>
              <w:rPr>
                <w:rFonts w:ascii="Arial" w:hAnsi="Arial" w:cs="Arial"/>
                <w:color w:val="000000"/>
              </w:rPr>
              <w:t>£1 per session</w:t>
            </w:r>
          </w:p>
          <w:p w:rsidR="00116664" w:rsidP="00A364FA" w:rsidRDefault="00116664" w14:paraId="4A4C7D64" wp14:textId="77777777">
            <w:pPr>
              <w:rPr>
                <w:rFonts w:ascii="Arial" w:hAnsi="Arial" w:cs="Arial"/>
                <w:color w:val="000000"/>
              </w:rPr>
            </w:pPr>
            <w:r>
              <w:rPr>
                <w:rFonts w:ascii="Arial" w:hAnsi="Arial" w:cs="Arial"/>
                <w:color w:val="000000"/>
              </w:rPr>
              <w:t>£240 income</w:t>
            </w:r>
          </w:p>
          <w:p w:rsidR="00116664" w:rsidP="00A364FA" w:rsidRDefault="00116664" w14:paraId="0C136CF1" wp14:textId="77777777">
            <w:pPr>
              <w:rPr>
                <w:rFonts w:ascii="Arial" w:hAnsi="Arial" w:cs="Arial"/>
                <w:color w:val="000000"/>
              </w:rPr>
            </w:pPr>
          </w:p>
          <w:p w:rsidR="00116664" w:rsidP="00A364FA" w:rsidRDefault="00116664" w14:paraId="0A392C6A" wp14:textId="77777777">
            <w:pPr>
              <w:rPr>
                <w:rFonts w:ascii="Arial" w:hAnsi="Arial" w:cs="Arial"/>
                <w:color w:val="000000"/>
              </w:rPr>
            </w:pPr>
          </w:p>
          <w:p w:rsidR="00116664" w:rsidP="00A364FA" w:rsidRDefault="00116664" w14:paraId="290583F9" wp14:textId="77777777">
            <w:pPr>
              <w:rPr>
                <w:rFonts w:ascii="Arial" w:hAnsi="Arial" w:cs="Arial"/>
                <w:color w:val="000000"/>
              </w:rPr>
            </w:pPr>
          </w:p>
          <w:p w:rsidRPr="00116664" w:rsidR="00116664" w:rsidP="00A364FA" w:rsidRDefault="00116664" w14:paraId="1457BA4B" wp14:textId="77777777">
            <w:pPr>
              <w:rPr>
                <w:rFonts w:ascii="Arial" w:hAnsi="Arial" w:cs="Arial"/>
                <w:b/>
                <w:color w:val="000000"/>
              </w:rPr>
            </w:pPr>
            <w:r w:rsidRPr="00116664">
              <w:rPr>
                <w:rFonts w:ascii="Arial" w:hAnsi="Arial" w:cs="Arial"/>
                <w:b/>
                <w:color w:val="000000"/>
              </w:rPr>
              <w:t>Total income- £240</w:t>
            </w:r>
          </w:p>
          <w:p w:rsidR="00116664" w:rsidP="00A364FA" w:rsidRDefault="00116664" w14:paraId="68F21D90" wp14:textId="77777777">
            <w:pPr>
              <w:rPr>
                <w:rFonts w:ascii="Arial" w:hAnsi="Arial" w:cs="Arial"/>
                <w:color w:val="000000"/>
              </w:rPr>
            </w:pPr>
          </w:p>
        </w:tc>
      </w:tr>
      <w:tr xmlns:wp14="http://schemas.microsoft.com/office/word/2010/wordml" w:rsidRPr="00970AF5" w:rsidR="00970AF5" w:rsidTr="2E1AF11C" w14:paraId="13C326F3" wp14:textId="77777777">
        <w:trPr>
          <w:trHeight w:val="1145"/>
        </w:trPr>
        <w:tc>
          <w:tcPr>
            <w:tcW w:w="3369"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tcPr>
          <w:p w:rsidR="00970AF5" w:rsidP="00A364FA" w:rsidRDefault="00970AF5" w14:paraId="4853B841" wp14:textId="77777777">
            <w:pPr>
              <w:rPr>
                <w:rFonts w:ascii="Arial" w:hAnsi="Arial" w:cs="Arial"/>
                <w:color w:val="000000"/>
              </w:rPr>
            </w:pPr>
          </w:p>
          <w:p w:rsidR="00116664" w:rsidP="00A364FA" w:rsidRDefault="00116664" w14:paraId="50125231" wp14:textId="721FEBCC">
            <w:pPr>
              <w:rPr>
                <w:rFonts w:ascii="Arial" w:hAnsi="Arial" w:cs="Arial"/>
                <w:color w:val="000000"/>
              </w:rPr>
            </w:pPr>
            <w:r w:rsidRPr="2E1AF11C" w:rsidR="73DFB99A">
              <w:rPr>
                <w:rFonts w:ascii="Arial" w:hAnsi="Arial" w:cs="Arial"/>
                <w:color w:val="000000" w:themeColor="text1" w:themeTint="FF" w:themeShade="FF"/>
              </w:rPr>
              <w:t>Football camp</w:t>
            </w:r>
          </w:p>
          <w:p w:rsidR="00116664" w:rsidP="00A364FA" w:rsidRDefault="00116664" w14:paraId="5A25747A" wp14:textId="77777777">
            <w:pPr>
              <w:rPr>
                <w:rFonts w:ascii="Arial" w:hAnsi="Arial" w:cs="Arial"/>
                <w:color w:val="000000"/>
              </w:rPr>
            </w:pPr>
          </w:p>
          <w:p w:rsidR="00116664" w:rsidP="00A364FA" w:rsidRDefault="00116664" w14:paraId="09B8D95D" wp14:textId="77777777">
            <w:pPr>
              <w:rPr>
                <w:rFonts w:ascii="Arial" w:hAnsi="Arial" w:cs="Arial"/>
                <w:color w:val="000000"/>
              </w:rPr>
            </w:pPr>
          </w:p>
          <w:p w:rsidR="00116664" w:rsidP="00A364FA" w:rsidRDefault="00116664" w14:paraId="78BEFD2A" wp14:textId="77777777">
            <w:pPr>
              <w:rPr>
                <w:rFonts w:ascii="Arial" w:hAnsi="Arial" w:cs="Arial"/>
                <w:color w:val="000000"/>
              </w:rPr>
            </w:pPr>
          </w:p>
          <w:p w:rsidR="00116664" w:rsidP="00A364FA" w:rsidRDefault="00116664" w14:paraId="27A76422" wp14:textId="77777777">
            <w:pPr>
              <w:rPr>
                <w:rFonts w:ascii="Arial" w:hAnsi="Arial" w:cs="Arial"/>
                <w:color w:val="000000"/>
              </w:rPr>
            </w:pPr>
          </w:p>
          <w:p w:rsidR="00116664" w:rsidP="00A364FA" w:rsidRDefault="00116664" w14:paraId="49206A88" wp14:textId="77777777">
            <w:pPr>
              <w:rPr>
                <w:rFonts w:ascii="Arial" w:hAnsi="Arial" w:cs="Arial"/>
                <w:color w:val="000000"/>
              </w:rPr>
            </w:pPr>
          </w:p>
          <w:p w:rsidR="00116664" w:rsidP="00A364FA" w:rsidRDefault="00116664" w14:paraId="67B7A70C" wp14:textId="77777777">
            <w:pPr>
              <w:rPr>
                <w:rFonts w:ascii="Arial" w:hAnsi="Arial" w:cs="Arial"/>
                <w:color w:val="000000"/>
              </w:rPr>
            </w:pPr>
          </w:p>
          <w:p w:rsidR="00116664" w:rsidP="00A364FA" w:rsidRDefault="00116664" w14:paraId="71887C79" wp14:textId="77777777">
            <w:pPr>
              <w:rPr>
                <w:rFonts w:ascii="Arial" w:hAnsi="Arial" w:cs="Arial"/>
                <w:color w:val="000000"/>
              </w:rPr>
            </w:pPr>
          </w:p>
          <w:p w:rsidR="00116664" w:rsidP="00A364FA" w:rsidRDefault="00116664" w14:paraId="3B7FD67C" wp14:textId="77777777">
            <w:pPr>
              <w:rPr>
                <w:rFonts w:ascii="Arial" w:hAnsi="Arial" w:cs="Arial"/>
                <w:color w:val="000000"/>
              </w:rPr>
            </w:pPr>
          </w:p>
        </w:tc>
        <w:tc>
          <w:tcPr>
            <w:tcW w:w="4563" w:type="dxa"/>
            <w:tcBorders>
              <w:top w:val="single" w:color="auto" w:sz="8" w:space="0"/>
              <w:left w:val="nil"/>
              <w:bottom w:val="single" w:color="auto" w:sz="8" w:space="0"/>
              <w:right w:val="single" w:color="auto" w:sz="8" w:space="0"/>
            </w:tcBorders>
            <w:tcMar>
              <w:top w:w="0" w:type="dxa"/>
              <w:left w:w="108" w:type="dxa"/>
              <w:bottom w:w="0" w:type="dxa"/>
              <w:right w:w="108" w:type="dxa"/>
            </w:tcMar>
          </w:tcPr>
          <w:p w:rsidRPr="00970AF5" w:rsidR="00970AF5" w:rsidP="2E1AF11C" w:rsidRDefault="00970AF5" w14:paraId="4898BEEB" wp14:textId="21EFE753">
            <w:pPr>
              <w:rPr>
                <w:rFonts w:ascii="Arial" w:hAnsi="Arial" w:cs="Arial"/>
                <w:color w:val="000000" w:themeColor="text1" w:themeTint="FF" w:themeShade="FF"/>
              </w:rPr>
            </w:pPr>
          </w:p>
          <w:p w:rsidRPr="00970AF5" w:rsidR="00970AF5" w:rsidP="2E1AF11C" w:rsidRDefault="00970AF5" w14:paraId="40743CC0" wp14:textId="42AE5ACF">
            <w:pPr>
              <w:rPr>
                <w:rFonts w:ascii="Arial" w:hAnsi="Arial" w:cs="Arial"/>
                <w:color w:val="000000" w:themeColor="text1" w:themeTint="FF" w:themeShade="FF"/>
              </w:rPr>
            </w:pPr>
            <w:r w:rsidRPr="2E1AF11C" w:rsidR="677E2963">
              <w:rPr>
                <w:rFonts w:ascii="Arial" w:hAnsi="Arial" w:cs="Arial"/>
                <w:color w:val="000000" w:themeColor="text1" w:themeTint="FF" w:themeShade="FF"/>
              </w:rPr>
              <w:t>4G hire</w:t>
            </w:r>
          </w:p>
          <w:p w:rsidRPr="00970AF5" w:rsidR="00970AF5" w:rsidP="2E1AF11C" w:rsidRDefault="00970AF5" w14:paraId="47C42709" wp14:textId="39409111">
            <w:pPr>
              <w:rPr>
                <w:rFonts w:ascii="Arial" w:hAnsi="Arial" w:cs="Arial"/>
                <w:color w:val="000000" w:themeColor="text1" w:themeTint="FF" w:themeShade="FF"/>
              </w:rPr>
            </w:pPr>
          </w:p>
          <w:p w:rsidRPr="00970AF5" w:rsidR="00970AF5" w:rsidP="2E1AF11C" w:rsidRDefault="00970AF5" w14:paraId="31D6CDDE" wp14:textId="31FDCAAB">
            <w:pPr>
              <w:rPr>
                <w:rFonts w:ascii="Arial" w:hAnsi="Arial" w:cs="Arial"/>
                <w:color w:val="000000" w:themeColor="text1" w:themeTint="FF" w:themeShade="FF"/>
              </w:rPr>
            </w:pPr>
            <w:r w:rsidRPr="2E1AF11C" w:rsidR="677E2963">
              <w:rPr>
                <w:rFonts w:ascii="Arial" w:hAnsi="Arial" w:cs="Arial"/>
                <w:color w:val="000000" w:themeColor="text1" w:themeTint="FF" w:themeShade="FF"/>
              </w:rPr>
              <w:t>Two coaches</w:t>
            </w:r>
          </w:p>
          <w:p w:rsidRPr="00970AF5" w:rsidR="00970AF5" w:rsidP="2E1AF11C" w:rsidRDefault="00970AF5" w14:paraId="3A6F52E7" wp14:textId="362FBE56">
            <w:pPr>
              <w:rPr>
                <w:rFonts w:ascii="Arial" w:hAnsi="Arial" w:cs="Arial"/>
                <w:color w:val="000000" w:themeColor="text1" w:themeTint="FF" w:themeShade="FF"/>
              </w:rPr>
            </w:pPr>
          </w:p>
          <w:p w:rsidRPr="00970AF5" w:rsidR="00970AF5" w:rsidP="2E1AF11C" w:rsidRDefault="00970AF5" w14:paraId="3D3CF68D" wp14:textId="56051082">
            <w:pPr>
              <w:rPr>
                <w:rFonts w:ascii="Arial" w:hAnsi="Arial" w:cs="Arial"/>
                <w:color w:val="000000" w:themeColor="text1" w:themeTint="FF" w:themeShade="FF"/>
              </w:rPr>
            </w:pPr>
            <w:r w:rsidRPr="2E1AF11C" w:rsidR="677E2963">
              <w:rPr>
                <w:rFonts w:ascii="Arial" w:hAnsi="Arial" w:cs="Arial"/>
                <w:color w:val="000000" w:themeColor="text1" w:themeTint="FF" w:themeShade="FF"/>
              </w:rPr>
              <w:t>Bag of footballs (x10)</w:t>
            </w:r>
          </w:p>
          <w:p w:rsidRPr="00970AF5" w:rsidR="00970AF5" w:rsidP="2E1AF11C" w:rsidRDefault="00970AF5" w14:paraId="65ED9D75" wp14:textId="26D2107A">
            <w:pPr>
              <w:rPr>
                <w:rFonts w:ascii="Arial" w:hAnsi="Arial" w:cs="Arial"/>
                <w:color w:val="000000" w:themeColor="text1" w:themeTint="FF" w:themeShade="FF"/>
              </w:rPr>
            </w:pPr>
          </w:p>
          <w:p w:rsidRPr="00970AF5" w:rsidR="00970AF5" w:rsidP="2E1AF11C" w:rsidRDefault="00970AF5" w14:paraId="1BE06A31" wp14:textId="1BDA077C">
            <w:pPr>
              <w:rPr>
                <w:rFonts w:ascii="Arial" w:hAnsi="Arial" w:cs="Arial"/>
                <w:color w:val="000000" w:themeColor="text1" w:themeTint="FF" w:themeShade="FF"/>
              </w:rPr>
            </w:pPr>
            <w:r w:rsidRPr="2E1AF11C" w:rsidR="19A4C29D">
              <w:rPr>
                <w:rFonts w:ascii="Arial" w:hAnsi="Arial" w:cs="Arial"/>
                <w:color w:val="000000" w:themeColor="text1" w:themeTint="FF" w:themeShade="FF"/>
              </w:rPr>
              <w:t>Set of cones</w:t>
            </w:r>
          </w:p>
          <w:p w:rsidRPr="00970AF5" w:rsidR="00970AF5" w:rsidP="2E1AF11C" w:rsidRDefault="00970AF5" w14:paraId="29C4F6DB" wp14:textId="37E6D084">
            <w:pPr>
              <w:pStyle w:val="Normal"/>
              <w:rPr>
                <w:rFonts w:ascii="Arial" w:hAnsi="Arial" w:cs="Arial"/>
                <w:color w:val="000000" w:themeColor="text1" w:themeTint="FF" w:themeShade="FF"/>
              </w:rPr>
            </w:pPr>
          </w:p>
          <w:p w:rsidRPr="00970AF5" w:rsidR="00970AF5" w:rsidP="2E1AF11C" w:rsidRDefault="00970AF5" w14:paraId="43792B1D" wp14:textId="63DF9BD8">
            <w:pPr>
              <w:pStyle w:val="Normal"/>
              <w:rPr>
                <w:rFonts w:ascii="Arial" w:hAnsi="Arial" w:cs="Arial"/>
                <w:color w:val="000000" w:themeColor="text1" w:themeTint="FF" w:themeShade="FF"/>
              </w:rPr>
            </w:pPr>
            <w:r w:rsidRPr="2E1AF11C" w:rsidR="680F7B73">
              <w:rPr>
                <w:rFonts w:ascii="Arial" w:hAnsi="Arial" w:cs="Arial"/>
                <w:color w:val="000000" w:themeColor="text1" w:themeTint="FF" w:themeShade="FF"/>
              </w:rPr>
              <w:t>Set of bibs</w:t>
            </w:r>
          </w:p>
          <w:p w:rsidRPr="00970AF5" w:rsidR="00970AF5" w:rsidP="2E1AF11C" w:rsidRDefault="00970AF5" w14:paraId="1B6B4FCE" wp14:textId="641E4834">
            <w:pPr>
              <w:pStyle w:val="Normal"/>
              <w:rPr>
                <w:rFonts w:ascii="Arial" w:hAnsi="Arial" w:cs="Arial"/>
                <w:color w:val="000000" w:themeColor="text1" w:themeTint="FF" w:themeShade="FF"/>
              </w:rPr>
            </w:pPr>
          </w:p>
          <w:p w:rsidRPr="00970AF5" w:rsidR="00970AF5" w:rsidP="2E1AF11C" w:rsidRDefault="00970AF5" w14:paraId="15BDA286" wp14:textId="733AA5EE">
            <w:pPr>
              <w:pStyle w:val="Normal"/>
              <w:rPr>
                <w:rFonts w:ascii="Arial" w:hAnsi="Arial" w:cs="Arial"/>
                <w:color w:val="000000" w:themeColor="text1" w:themeTint="FF" w:themeShade="FF"/>
              </w:rPr>
            </w:pPr>
            <w:r w:rsidRPr="2E1AF11C" w:rsidR="7497D542">
              <w:rPr>
                <w:rFonts w:ascii="Arial" w:hAnsi="Arial" w:cs="Arial"/>
                <w:color w:val="000000" w:themeColor="text1" w:themeTint="FF" w:themeShade="FF"/>
              </w:rPr>
              <w:t xml:space="preserve">10 trophies for </w:t>
            </w:r>
            <w:r w:rsidRPr="2E1AF11C" w:rsidR="7497D542">
              <w:rPr>
                <w:rFonts w:ascii="Arial" w:hAnsi="Arial" w:cs="Arial"/>
                <w:color w:val="000000" w:themeColor="text1" w:themeTint="FF" w:themeShade="FF"/>
              </w:rPr>
              <w:t>playe</w:t>
            </w:r>
            <w:r w:rsidRPr="2E1AF11C" w:rsidR="7497D542">
              <w:rPr>
                <w:rFonts w:ascii="Arial" w:hAnsi="Arial" w:cs="Arial"/>
                <w:color w:val="000000" w:themeColor="text1" w:themeTint="FF" w:themeShade="FF"/>
              </w:rPr>
              <w:t>r of the week</w:t>
            </w:r>
          </w:p>
          <w:p w:rsidRPr="00970AF5" w:rsidR="00970AF5" w:rsidP="2E1AF11C" w:rsidRDefault="00970AF5" w14:paraId="665BA55F" wp14:textId="026F338B">
            <w:pPr>
              <w:pStyle w:val="Normal"/>
              <w:rPr>
                <w:rFonts w:ascii="Arial" w:hAnsi="Arial" w:cs="Arial"/>
                <w:color w:val="000000" w:themeColor="text1" w:themeTint="FF" w:themeShade="FF"/>
              </w:rPr>
            </w:pPr>
          </w:p>
          <w:p w:rsidRPr="00970AF5" w:rsidR="00970AF5" w:rsidP="2E1AF11C" w:rsidRDefault="00970AF5" w14:paraId="38D6B9B6" wp14:textId="3C5D228B">
            <w:pPr>
              <w:pStyle w:val="Normal"/>
              <w:rPr>
                <w:rFonts w:ascii="Arial" w:hAnsi="Arial" w:cs="Arial"/>
                <w:color w:val="000000"/>
              </w:rPr>
            </w:pPr>
            <w:r w:rsidRPr="2E1AF11C" w:rsidR="235E36BA">
              <w:rPr>
                <w:rFonts w:ascii="Arial" w:hAnsi="Arial" w:cs="Arial"/>
                <w:color w:val="000000" w:themeColor="text1" w:themeTint="FF" w:themeShade="FF"/>
              </w:rPr>
              <w:t>First aid Kit</w:t>
            </w:r>
          </w:p>
        </w:tc>
        <w:tc>
          <w:tcPr>
            <w:tcW w:w="2880" w:type="dxa"/>
            <w:tcBorders>
              <w:top w:val="single" w:color="auto" w:sz="8" w:space="0"/>
              <w:left w:val="nil"/>
              <w:bottom w:val="single" w:color="auto" w:sz="8" w:space="0"/>
              <w:right w:val="single" w:color="auto" w:sz="8" w:space="0"/>
            </w:tcBorders>
            <w:tcMar>
              <w:top w:w="0" w:type="dxa"/>
              <w:left w:w="108" w:type="dxa"/>
              <w:bottom w:w="0" w:type="dxa"/>
              <w:right w:w="108" w:type="dxa"/>
            </w:tcMar>
          </w:tcPr>
          <w:p w:rsidRPr="00970AF5" w:rsidR="00970AF5" w:rsidP="2E1AF11C" w:rsidRDefault="00970AF5" w14:paraId="4437BAA0" wp14:textId="0878638B">
            <w:pPr>
              <w:rPr>
                <w:rFonts w:ascii="Arial" w:hAnsi="Arial" w:cs="Arial"/>
                <w:color w:val="000000" w:themeColor="text1" w:themeTint="FF" w:themeShade="FF"/>
              </w:rPr>
            </w:pPr>
          </w:p>
          <w:p w:rsidRPr="00970AF5" w:rsidR="00970AF5" w:rsidP="2E1AF11C" w:rsidRDefault="00970AF5" w14:paraId="21F5DF29" wp14:textId="60F37951">
            <w:pPr>
              <w:pStyle w:val="Normal"/>
              <w:rPr>
                <w:rFonts w:ascii="Arial" w:hAnsi="Arial" w:cs="Arial"/>
                <w:color w:val="000000" w:themeColor="text1" w:themeTint="FF" w:themeShade="FF"/>
              </w:rPr>
            </w:pPr>
            <w:r w:rsidRPr="2E1AF11C" w:rsidR="677E2963">
              <w:rPr>
                <w:rFonts w:ascii="Arial" w:hAnsi="Arial" w:cs="Arial"/>
                <w:color w:val="000000" w:themeColor="text1" w:themeTint="FF" w:themeShade="FF"/>
              </w:rPr>
              <w:t>4G hire</w:t>
            </w:r>
            <w:r w:rsidRPr="2E1AF11C" w:rsidR="73DFB99A">
              <w:rPr>
                <w:rFonts w:ascii="Arial" w:hAnsi="Arial" w:cs="Arial"/>
                <w:color w:val="000000" w:themeColor="text1" w:themeTint="FF" w:themeShade="FF"/>
              </w:rPr>
              <w:t>- 10 sessions- £415</w:t>
            </w:r>
          </w:p>
          <w:p w:rsidRPr="00970AF5" w:rsidR="00970AF5" w:rsidP="2E1AF11C" w:rsidRDefault="00970AF5" w14:paraId="03970A9C" wp14:textId="66DCED24">
            <w:pPr>
              <w:pStyle w:val="Normal"/>
              <w:rPr>
                <w:rFonts w:ascii="Arial" w:hAnsi="Arial" w:cs="Arial"/>
                <w:color w:val="000000" w:themeColor="text1" w:themeTint="FF" w:themeShade="FF"/>
              </w:rPr>
            </w:pPr>
          </w:p>
          <w:p w:rsidRPr="00970AF5" w:rsidR="00970AF5" w:rsidP="2E1AF11C" w:rsidRDefault="00970AF5" w14:paraId="3C73005C" wp14:textId="71AC96E5">
            <w:pPr>
              <w:pStyle w:val="Normal"/>
              <w:rPr>
                <w:rFonts w:ascii="Arial" w:hAnsi="Arial" w:cs="Arial"/>
                <w:color w:val="000000" w:themeColor="text1" w:themeTint="FF" w:themeShade="FF"/>
              </w:rPr>
            </w:pPr>
            <w:r w:rsidRPr="2E1AF11C" w:rsidR="73DFB99A">
              <w:rPr>
                <w:rFonts w:ascii="Arial" w:hAnsi="Arial" w:cs="Arial"/>
                <w:color w:val="000000" w:themeColor="text1" w:themeTint="FF" w:themeShade="FF"/>
              </w:rPr>
              <w:t>Two coaches- £30 x 10= £300</w:t>
            </w:r>
          </w:p>
          <w:p w:rsidRPr="00970AF5" w:rsidR="00970AF5" w:rsidP="2E1AF11C" w:rsidRDefault="00970AF5" w14:paraId="486D0EE3" wp14:textId="74F16770">
            <w:pPr>
              <w:pStyle w:val="Normal"/>
              <w:rPr>
                <w:rFonts w:ascii="Arial" w:hAnsi="Arial" w:cs="Arial"/>
                <w:color w:val="000000" w:themeColor="text1" w:themeTint="FF" w:themeShade="FF"/>
              </w:rPr>
            </w:pPr>
          </w:p>
          <w:p w:rsidRPr="00970AF5" w:rsidR="00970AF5" w:rsidP="2E1AF11C" w:rsidRDefault="00970AF5" w14:paraId="2B188982" wp14:textId="35C44F26">
            <w:pPr>
              <w:pStyle w:val="Normal"/>
              <w:rPr>
                <w:rFonts w:ascii="Arial" w:hAnsi="Arial" w:cs="Arial"/>
                <w:color w:val="000000" w:themeColor="text1" w:themeTint="FF" w:themeShade="FF"/>
              </w:rPr>
            </w:pPr>
            <w:r w:rsidRPr="2E1AF11C" w:rsidR="73DFB99A">
              <w:rPr>
                <w:rFonts w:ascii="Arial" w:hAnsi="Arial" w:cs="Arial"/>
                <w:color w:val="000000" w:themeColor="text1" w:themeTint="FF" w:themeShade="FF"/>
              </w:rPr>
              <w:t>Bag of footballs (x10)- £60</w:t>
            </w:r>
          </w:p>
          <w:p w:rsidRPr="00970AF5" w:rsidR="00970AF5" w:rsidP="2E1AF11C" w:rsidRDefault="00970AF5" w14:paraId="0D896EE7" wp14:textId="5EF7302E">
            <w:pPr>
              <w:pStyle w:val="Normal"/>
              <w:rPr>
                <w:rFonts w:ascii="Arial" w:hAnsi="Arial" w:cs="Arial"/>
                <w:color w:val="000000" w:themeColor="text1" w:themeTint="FF" w:themeShade="FF"/>
              </w:rPr>
            </w:pPr>
          </w:p>
          <w:p w:rsidRPr="00970AF5" w:rsidR="00970AF5" w:rsidP="2E1AF11C" w:rsidRDefault="00970AF5" w14:paraId="445B8B00" wp14:textId="71828659">
            <w:pPr>
              <w:pStyle w:val="Normal"/>
              <w:rPr>
                <w:rFonts w:ascii="Arial" w:hAnsi="Arial" w:cs="Arial"/>
                <w:color w:val="000000" w:themeColor="text1" w:themeTint="FF" w:themeShade="FF"/>
              </w:rPr>
            </w:pPr>
            <w:r w:rsidRPr="2E1AF11C" w:rsidR="6E75E522">
              <w:rPr>
                <w:rFonts w:ascii="Arial" w:hAnsi="Arial" w:cs="Arial"/>
                <w:color w:val="000000" w:themeColor="text1" w:themeTint="FF" w:themeShade="FF"/>
              </w:rPr>
              <w:t>Set of cones- £10 for 50cones x 2= £20</w:t>
            </w:r>
          </w:p>
          <w:p w:rsidRPr="00970AF5" w:rsidR="00970AF5" w:rsidP="2E1AF11C" w:rsidRDefault="00970AF5" w14:paraId="48A9C8C3" wp14:textId="4DEE46E9">
            <w:pPr>
              <w:pStyle w:val="Normal"/>
              <w:rPr>
                <w:rFonts w:ascii="Arial" w:hAnsi="Arial" w:cs="Arial"/>
                <w:color w:val="000000" w:themeColor="text1" w:themeTint="FF" w:themeShade="FF"/>
              </w:rPr>
            </w:pPr>
          </w:p>
          <w:p w:rsidRPr="00970AF5" w:rsidR="00970AF5" w:rsidP="2E1AF11C" w:rsidRDefault="00970AF5" w14:paraId="0A4C35EB" wp14:textId="0B5A2353">
            <w:pPr>
              <w:pStyle w:val="Normal"/>
              <w:rPr>
                <w:rFonts w:ascii="Arial" w:hAnsi="Arial" w:cs="Arial"/>
                <w:color w:val="000000" w:themeColor="text1" w:themeTint="FF" w:themeShade="FF"/>
              </w:rPr>
            </w:pPr>
            <w:r w:rsidRPr="2E1AF11C" w:rsidR="1F2D27F4">
              <w:rPr>
                <w:rFonts w:ascii="Arial" w:hAnsi="Arial" w:cs="Arial"/>
                <w:color w:val="000000" w:themeColor="text1" w:themeTint="FF" w:themeShade="FF"/>
              </w:rPr>
              <w:t>Set of bibs=£10</w:t>
            </w:r>
          </w:p>
          <w:p w:rsidRPr="00970AF5" w:rsidR="00970AF5" w:rsidP="2E1AF11C" w:rsidRDefault="00970AF5" w14:paraId="7DE81FFF" wp14:textId="4EB97F6B">
            <w:pPr>
              <w:pStyle w:val="Normal"/>
              <w:rPr>
                <w:rFonts w:ascii="Arial" w:hAnsi="Arial" w:cs="Arial"/>
                <w:color w:val="000000" w:themeColor="text1" w:themeTint="FF" w:themeShade="FF"/>
              </w:rPr>
            </w:pPr>
          </w:p>
          <w:p w:rsidRPr="00970AF5" w:rsidR="00970AF5" w:rsidP="2E1AF11C" w:rsidRDefault="00970AF5" w14:paraId="2FF1FD3C" wp14:textId="052AAAC9">
            <w:pPr>
              <w:pStyle w:val="Normal"/>
              <w:rPr>
                <w:rFonts w:ascii="Arial" w:hAnsi="Arial" w:cs="Arial"/>
                <w:color w:val="000000" w:themeColor="text1" w:themeTint="FF" w:themeShade="FF"/>
              </w:rPr>
            </w:pPr>
            <w:r w:rsidRPr="2E1AF11C" w:rsidR="421B4A3B">
              <w:rPr>
                <w:rFonts w:ascii="Arial" w:hAnsi="Arial" w:cs="Arial"/>
                <w:color w:val="000000" w:themeColor="text1" w:themeTint="FF" w:themeShade="FF"/>
              </w:rPr>
              <w:t>10 trophies- £5.95 x 10= £59.95</w:t>
            </w:r>
          </w:p>
          <w:p w:rsidRPr="00970AF5" w:rsidR="00970AF5" w:rsidP="2E1AF11C" w:rsidRDefault="00970AF5" w14:paraId="75F5F90B" wp14:textId="5960AB3A">
            <w:pPr>
              <w:pStyle w:val="Normal"/>
              <w:rPr>
                <w:rFonts w:ascii="Arial" w:hAnsi="Arial" w:cs="Arial"/>
                <w:color w:val="000000" w:themeColor="text1" w:themeTint="FF" w:themeShade="FF"/>
              </w:rPr>
            </w:pPr>
          </w:p>
          <w:p w:rsidRPr="00970AF5" w:rsidR="00970AF5" w:rsidP="2E1AF11C" w:rsidRDefault="00970AF5" w14:paraId="4EA8221F" wp14:textId="41E2BBA1">
            <w:pPr>
              <w:pStyle w:val="Normal"/>
              <w:rPr>
                <w:rFonts w:ascii="Arial" w:hAnsi="Arial" w:cs="Arial"/>
                <w:color w:val="000000" w:themeColor="text1" w:themeTint="FF" w:themeShade="FF"/>
              </w:rPr>
            </w:pPr>
            <w:r w:rsidRPr="2E1AF11C" w:rsidR="116BDD6E">
              <w:rPr>
                <w:rFonts w:ascii="Arial" w:hAnsi="Arial" w:cs="Arial"/>
                <w:color w:val="000000" w:themeColor="text1" w:themeTint="FF" w:themeShade="FF"/>
              </w:rPr>
              <w:t>First aid kit- £20</w:t>
            </w:r>
          </w:p>
          <w:p w:rsidRPr="00970AF5" w:rsidR="00970AF5" w:rsidP="2E1AF11C" w:rsidRDefault="00970AF5" w14:paraId="22F860BB" wp14:textId="4FE0D62D">
            <w:pPr>
              <w:pStyle w:val="Normal"/>
              <w:rPr>
                <w:rFonts w:ascii="Arial" w:hAnsi="Arial" w:cs="Arial"/>
                <w:color w:val="000000"/>
              </w:rPr>
            </w:pPr>
            <w:r w:rsidRPr="2E1AF11C" w:rsidR="73DFB99A">
              <w:rPr>
                <w:rFonts w:ascii="Arial" w:hAnsi="Arial" w:cs="Arial"/>
                <w:color w:val="000000" w:themeColor="text1" w:themeTint="FF" w:themeShade="FF"/>
              </w:rPr>
              <w:t>Total-</w:t>
            </w:r>
            <w:r w:rsidRPr="2E1AF11C" w:rsidR="7BBEF219">
              <w:rPr>
                <w:rFonts w:ascii="Arial" w:hAnsi="Arial" w:cs="Arial"/>
                <w:color w:val="000000" w:themeColor="text1" w:themeTint="FF" w:themeShade="FF"/>
              </w:rPr>
              <w:t xml:space="preserve"> </w:t>
            </w:r>
            <w:r w:rsidRPr="2E1AF11C" w:rsidR="7AB91EBA">
              <w:rPr>
                <w:rFonts w:ascii="Arial" w:hAnsi="Arial" w:cs="Arial"/>
                <w:color w:val="000000" w:themeColor="text1" w:themeTint="FF" w:themeShade="FF"/>
              </w:rPr>
              <w:t>£8</w:t>
            </w:r>
            <w:r w:rsidRPr="2E1AF11C" w:rsidR="1939803A">
              <w:rPr>
                <w:rFonts w:ascii="Arial" w:hAnsi="Arial" w:cs="Arial"/>
                <w:color w:val="000000" w:themeColor="text1" w:themeTint="FF" w:themeShade="FF"/>
              </w:rPr>
              <w:t>84.95</w:t>
            </w:r>
          </w:p>
        </w:tc>
        <w:tc>
          <w:tcPr>
            <w:tcW w:w="3330" w:type="dxa"/>
            <w:tcBorders>
              <w:top w:val="single" w:color="auto" w:sz="8" w:space="0"/>
              <w:left w:val="nil"/>
              <w:bottom w:val="single" w:color="auto" w:sz="8" w:space="0"/>
              <w:right w:val="single" w:color="auto" w:sz="8" w:space="0"/>
            </w:tcBorders>
            <w:tcMar>
              <w:top w:w="0" w:type="dxa"/>
              <w:left w:w="108" w:type="dxa"/>
              <w:bottom w:w="0" w:type="dxa"/>
              <w:right w:w="108" w:type="dxa"/>
            </w:tcMar>
          </w:tcPr>
          <w:p w:rsidR="00970AF5" w:rsidP="2E1AF11C" w:rsidRDefault="00970AF5" w14:paraId="1900E8A6" wp14:textId="6FBBA1BE">
            <w:pPr>
              <w:rPr>
                <w:rFonts w:ascii="Arial" w:hAnsi="Arial" w:cs="Arial"/>
                <w:color w:val="000000" w:themeColor="text1" w:themeTint="FF" w:themeShade="FF"/>
              </w:rPr>
            </w:pPr>
          </w:p>
          <w:p w:rsidR="00970AF5" w:rsidP="2E1AF11C" w:rsidRDefault="00970AF5" w14:paraId="4D3696BC" wp14:textId="6DB33F7E">
            <w:pPr>
              <w:rPr>
                <w:rFonts w:ascii="Arial" w:hAnsi="Arial" w:cs="Arial"/>
                <w:color w:val="000000" w:themeColor="text1" w:themeTint="FF" w:themeShade="FF"/>
              </w:rPr>
            </w:pPr>
            <w:r w:rsidRPr="2E1AF11C" w:rsidR="73DFB99A">
              <w:rPr>
                <w:rFonts w:ascii="Arial" w:hAnsi="Arial" w:cs="Arial"/>
                <w:color w:val="000000" w:themeColor="text1" w:themeTint="FF" w:themeShade="FF"/>
              </w:rPr>
              <w:t xml:space="preserve">£2per session x 20 </w:t>
            </w:r>
            <w:r w:rsidRPr="2E1AF11C" w:rsidR="12136353">
              <w:rPr>
                <w:rFonts w:ascii="Arial" w:hAnsi="Arial" w:cs="Arial"/>
                <w:color w:val="000000" w:themeColor="text1" w:themeTint="FF" w:themeShade="FF"/>
              </w:rPr>
              <w:t>kids x</w:t>
            </w:r>
            <w:r w:rsidRPr="2E1AF11C" w:rsidR="73DFB99A">
              <w:rPr>
                <w:rFonts w:ascii="Arial" w:hAnsi="Arial" w:cs="Arial"/>
                <w:color w:val="000000" w:themeColor="text1" w:themeTint="FF" w:themeShade="FF"/>
              </w:rPr>
              <w:t xml:space="preserve"> 10 weeks= £400</w:t>
            </w:r>
          </w:p>
          <w:p w:rsidR="00970AF5" w:rsidP="2E1AF11C" w:rsidRDefault="00970AF5" w14:paraId="19DD1253" wp14:textId="0F2967F2">
            <w:pPr>
              <w:rPr>
                <w:rFonts w:ascii="Arial" w:hAnsi="Arial" w:cs="Arial"/>
                <w:color w:val="000000" w:themeColor="text1" w:themeTint="FF" w:themeShade="FF"/>
              </w:rPr>
            </w:pPr>
          </w:p>
          <w:p w:rsidR="00970AF5" w:rsidP="00A364FA" w:rsidRDefault="00970AF5" w14:paraId="698536F5" wp14:textId="2EDE2345">
            <w:pPr>
              <w:rPr>
                <w:rFonts w:ascii="Arial" w:hAnsi="Arial" w:cs="Arial"/>
                <w:color w:val="000000"/>
              </w:rPr>
            </w:pPr>
            <w:r w:rsidRPr="2E1AF11C" w:rsidR="344950C3">
              <w:rPr>
                <w:rFonts w:ascii="Arial" w:hAnsi="Arial" w:cs="Arial"/>
                <w:color w:val="000000" w:themeColor="text1" w:themeTint="FF" w:themeShade="FF"/>
              </w:rPr>
              <w:t>Total- £400</w:t>
            </w:r>
          </w:p>
        </w:tc>
      </w:tr>
      <w:tr xmlns:wp14="http://schemas.microsoft.com/office/word/2010/wordml" w:rsidRPr="00970AF5" w:rsidR="00116664" w:rsidTr="2E1AF11C" w14:paraId="7BC1BAF2" wp14:textId="77777777">
        <w:trPr>
          <w:trHeight w:val="1145"/>
        </w:trPr>
        <w:tc>
          <w:tcPr>
            <w:tcW w:w="3369"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tcPr>
          <w:p w:rsidR="2E1AF11C" w:rsidP="2E1AF11C" w:rsidRDefault="2E1AF11C" w14:paraId="5638BEA7" w14:textId="637961DE">
            <w:pPr>
              <w:pStyle w:val="Normal"/>
              <w:rPr>
                <w:rFonts w:ascii="Arial" w:hAnsi="Arial" w:cs="Arial"/>
                <w:color w:val="000000" w:themeColor="text1" w:themeTint="FF" w:themeShade="FF"/>
              </w:rPr>
            </w:pPr>
          </w:p>
          <w:p w:rsidR="5E54881E" w:rsidP="2E1AF11C" w:rsidRDefault="5E54881E" w14:paraId="2F07691C" w14:textId="0EE855AF">
            <w:pPr>
              <w:pStyle w:val="Normal"/>
              <w:rPr>
                <w:rFonts w:ascii="Arial" w:hAnsi="Arial" w:cs="Arial"/>
                <w:color w:val="000000" w:themeColor="text1" w:themeTint="FF" w:themeShade="FF"/>
              </w:rPr>
            </w:pPr>
            <w:r w:rsidRPr="2E1AF11C" w:rsidR="5E54881E">
              <w:rPr>
                <w:rFonts w:ascii="Arial" w:hAnsi="Arial" w:cs="Arial"/>
                <w:color w:val="000000" w:themeColor="text1" w:themeTint="FF" w:themeShade="FF"/>
              </w:rPr>
              <w:t>Basketball session</w:t>
            </w:r>
          </w:p>
          <w:p w:rsidR="00116664" w:rsidP="00A364FA" w:rsidRDefault="00116664" w14:paraId="3B22BB7D" wp14:textId="77777777">
            <w:pPr>
              <w:rPr>
                <w:rFonts w:ascii="Arial" w:hAnsi="Arial" w:cs="Arial"/>
                <w:color w:val="000000"/>
              </w:rPr>
            </w:pPr>
          </w:p>
          <w:p w:rsidR="00116664" w:rsidP="00A364FA" w:rsidRDefault="00116664" w14:paraId="17B246DD" wp14:textId="77777777">
            <w:pPr>
              <w:rPr>
                <w:rFonts w:ascii="Arial" w:hAnsi="Arial" w:cs="Arial"/>
                <w:color w:val="000000"/>
              </w:rPr>
            </w:pPr>
          </w:p>
          <w:p w:rsidR="00116664" w:rsidP="00A364FA" w:rsidRDefault="00116664" w14:paraId="6BF89DA3" wp14:textId="77777777">
            <w:pPr>
              <w:rPr>
                <w:rFonts w:ascii="Arial" w:hAnsi="Arial" w:cs="Arial"/>
                <w:color w:val="000000"/>
              </w:rPr>
            </w:pPr>
          </w:p>
          <w:p w:rsidR="00116664" w:rsidP="00A364FA" w:rsidRDefault="00116664" w14:paraId="5C3E0E74" wp14:textId="77777777">
            <w:pPr>
              <w:rPr>
                <w:rFonts w:ascii="Arial" w:hAnsi="Arial" w:cs="Arial"/>
                <w:color w:val="000000"/>
              </w:rPr>
            </w:pPr>
          </w:p>
          <w:p w:rsidR="00116664" w:rsidP="00A364FA" w:rsidRDefault="00116664" w14:paraId="66A1FAB9" wp14:textId="77777777">
            <w:pPr>
              <w:rPr>
                <w:rFonts w:ascii="Arial" w:hAnsi="Arial" w:cs="Arial"/>
                <w:color w:val="000000"/>
              </w:rPr>
            </w:pPr>
          </w:p>
          <w:p w:rsidR="00116664" w:rsidP="00A364FA" w:rsidRDefault="00116664" w14:paraId="76BB753C" wp14:textId="77777777">
            <w:pPr>
              <w:rPr>
                <w:rFonts w:ascii="Arial" w:hAnsi="Arial" w:cs="Arial"/>
                <w:color w:val="000000"/>
              </w:rPr>
            </w:pPr>
          </w:p>
          <w:p w:rsidR="00116664" w:rsidP="00A364FA" w:rsidRDefault="00116664" w14:paraId="513DA1E0" wp14:textId="77777777">
            <w:pPr>
              <w:rPr>
                <w:rFonts w:ascii="Arial" w:hAnsi="Arial" w:cs="Arial"/>
                <w:color w:val="000000"/>
              </w:rPr>
            </w:pPr>
          </w:p>
          <w:p w:rsidR="00116664" w:rsidP="00A364FA" w:rsidRDefault="00116664" w14:paraId="75CAC6F5" wp14:textId="77777777">
            <w:pPr>
              <w:rPr>
                <w:rFonts w:ascii="Arial" w:hAnsi="Arial" w:cs="Arial"/>
                <w:color w:val="000000"/>
              </w:rPr>
            </w:pPr>
          </w:p>
          <w:p w:rsidR="00116664" w:rsidP="00A364FA" w:rsidRDefault="00116664" w14:paraId="66060428" wp14:textId="77777777">
            <w:pPr>
              <w:rPr>
                <w:rFonts w:ascii="Arial" w:hAnsi="Arial" w:cs="Arial"/>
                <w:color w:val="000000"/>
              </w:rPr>
            </w:pPr>
          </w:p>
          <w:p w:rsidR="00116664" w:rsidP="00A364FA" w:rsidRDefault="00116664" w14:paraId="1D0656FE" wp14:textId="77777777">
            <w:pPr>
              <w:rPr>
                <w:rFonts w:ascii="Arial" w:hAnsi="Arial" w:cs="Arial"/>
                <w:color w:val="000000"/>
              </w:rPr>
            </w:pPr>
          </w:p>
        </w:tc>
        <w:tc>
          <w:tcPr>
            <w:tcW w:w="4563" w:type="dxa"/>
            <w:tcBorders>
              <w:top w:val="single" w:color="auto" w:sz="8" w:space="0"/>
              <w:left w:val="nil"/>
              <w:bottom w:val="single" w:color="auto" w:sz="8" w:space="0"/>
              <w:right w:val="single" w:color="auto" w:sz="8" w:space="0"/>
            </w:tcBorders>
            <w:tcMar>
              <w:top w:w="0" w:type="dxa"/>
              <w:left w:w="108" w:type="dxa"/>
              <w:bottom w:w="0" w:type="dxa"/>
              <w:right w:w="108" w:type="dxa"/>
            </w:tcMar>
          </w:tcPr>
          <w:p w:rsidRPr="00970AF5" w:rsidR="00116664" w:rsidP="2E1AF11C" w:rsidRDefault="00116664" w14:paraId="5474638B" wp14:textId="2D414A4B">
            <w:pPr>
              <w:rPr>
                <w:rFonts w:ascii="Arial" w:hAnsi="Arial" w:cs="Arial"/>
                <w:color w:val="000000" w:themeColor="text1" w:themeTint="FF" w:themeShade="FF"/>
              </w:rPr>
            </w:pPr>
          </w:p>
          <w:p w:rsidRPr="00970AF5" w:rsidR="00116664" w:rsidP="2E1AF11C" w:rsidRDefault="00116664" w14:paraId="5F539282" wp14:textId="21327F90">
            <w:pPr>
              <w:rPr>
                <w:rFonts w:ascii="Arial" w:hAnsi="Arial" w:cs="Arial"/>
                <w:color w:val="000000" w:themeColor="text1" w:themeTint="FF" w:themeShade="FF"/>
              </w:rPr>
            </w:pPr>
            <w:r w:rsidRPr="2E1AF11C" w:rsidR="5E54881E">
              <w:rPr>
                <w:rFonts w:ascii="Arial" w:hAnsi="Arial" w:cs="Arial"/>
                <w:color w:val="000000" w:themeColor="text1" w:themeTint="FF" w:themeShade="FF"/>
              </w:rPr>
              <w:t>Bag of basketball</w:t>
            </w:r>
            <w:r w:rsidRPr="2E1AF11C" w:rsidR="291DC3CE">
              <w:rPr>
                <w:rFonts w:ascii="Arial" w:hAnsi="Arial" w:cs="Arial"/>
                <w:color w:val="000000" w:themeColor="text1" w:themeTint="FF" w:themeShade="FF"/>
              </w:rPr>
              <w:t xml:space="preserve"> (x10)</w:t>
            </w:r>
          </w:p>
          <w:p w:rsidRPr="00970AF5" w:rsidR="00116664" w:rsidP="2E1AF11C" w:rsidRDefault="00116664" w14:paraId="1ADCCBA9" wp14:textId="7546806B">
            <w:pPr>
              <w:rPr>
                <w:rFonts w:ascii="Arial" w:hAnsi="Arial" w:cs="Arial"/>
                <w:color w:val="000000" w:themeColor="text1" w:themeTint="FF" w:themeShade="FF"/>
              </w:rPr>
            </w:pPr>
          </w:p>
          <w:p w:rsidRPr="00970AF5" w:rsidR="00116664" w:rsidP="2E1AF11C" w:rsidRDefault="00116664" w14:paraId="73281472" wp14:textId="10FBB002">
            <w:pPr>
              <w:rPr>
                <w:rFonts w:ascii="Arial" w:hAnsi="Arial" w:cs="Arial"/>
                <w:color w:val="000000" w:themeColor="text1" w:themeTint="FF" w:themeShade="FF"/>
              </w:rPr>
            </w:pPr>
            <w:r w:rsidRPr="2E1AF11C" w:rsidR="42CF7F85">
              <w:rPr>
                <w:rFonts w:ascii="Arial" w:hAnsi="Arial" w:cs="Arial"/>
                <w:color w:val="000000" w:themeColor="text1" w:themeTint="FF" w:themeShade="FF"/>
              </w:rPr>
              <w:t>Set of cones</w:t>
            </w:r>
          </w:p>
          <w:p w:rsidRPr="00970AF5" w:rsidR="00116664" w:rsidP="2E1AF11C" w:rsidRDefault="00116664" w14:paraId="6575C232" wp14:textId="727E38F2">
            <w:pPr>
              <w:rPr>
                <w:rFonts w:ascii="Arial" w:hAnsi="Arial" w:cs="Arial"/>
                <w:color w:val="000000" w:themeColor="text1" w:themeTint="FF" w:themeShade="FF"/>
              </w:rPr>
            </w:pPr>
          </w:p>
          <w:p w:rsidRPr="00970AF5" w:rsidR="00116664" w:rsidP="2E1AF11C" w:rsidRDefault="00116664" w14:paraId="1D904FEE" wp14:textId="4E31E225">
            <w:pPr>
              <w:rPr>
                <w:rFonts w:ascii="Arial" w:hAnsi="Arial" w:cs="Arial"/>
                <w:color w:val="000000" w:themeColor="text1" w:themeTint="FF" w:themeShade="FF"/>
              </w:rPr>
            </w:pPr>
            <w:r w:rsidRPr="2E1AF11C" w:rsidR="3FC17208">
              <w:rPr>
                <w:rFonts w:ascii="Arial" w:hAnsi="Arial" w:cs="Arial"/>
                <w:color w:val="000000" w:themeColor="text1" w:themeTint="FF" w:themeShade="FF"/>
              </w:rPr>
              <w:t>Full indoor Basketball Court</w:t>
            </w:r>
          </w:p>
          <w:p w:rsidRPr="00970AF5" w:rsidR="00116664" w:rsidP="2E1AF11C" w:rsidRDefault="00116664" w14:paraId="2A16F5FA" wp14:textId="2BCA6482">
            <w:pPr>
              <w:rPr>
                <w:rFonts w:ascii="Arial" w:hAnsi="Arial" w:cs="Arial"/>
                <w:color w:val="000000" w:themeColor="text1" w:themeTint="FF" w:themeShade="FF"/>
              </w:rPr>
            </w:pPr>
          </w:p>
          <w:p w:rsidRPr="00970AF5" w:rsidR="00116664" w:rsidP="2E1AF11C" w:rsidRDefault="00116664" w14:paraId="55F47759" wp14:textId="66B7A513">
            <w:pPr>
              <w:pStyle w:val="Normal"/>
              <w:rPr>
                <w:rFonts w:ascii="Arial" w:hAnsi="Arial" w:cs="Arial"/>
                <w:color w:val="000000" w:themeColor="text1" w:themeTint="FF" w:themeShade="FF"/>
              </w:rPr>
            </w:pPr>
            <w:r w:rsidRPr="2E1AF11C" w:rsidR="5E54881E">
              <w:rPr>
                <w:rFonts w:ascii="Arial" w:hAnsi="Arial" w:cs="Arial"/>
                <w:color w:val="000000" w:themeColor="text1" w:themeTint="FF" w:themeShade="FF"/>
              </w:rPr>
              <w:t>First aid Kit</w:t>
            </w:r>
          </w:p>
          <w:p w:rsidRPr="00970AF5" w:rsidR="00116664" w:rsidP="2E1AF11C" w:rsidRDefault="00116664" w14:paraId="22967AC9" wp14:textId="0AA00FB8">
            <w:pPr>
              <w:rPr>
                <w:rFonts w:ascii="Arial" w:hAnsi="Arial" w:cs="Arial"/>
                <w:color w:val="000000" w:themeColor="text1" w:themeTint="FF" w:themeShade="FF"/>
              </w:rPr>
            </w:pPr>
          </w:p>
          <w:p w:rsidRPr="00970AF5" w:rsidR="00116664" w:rsidP="00A364FA" w:rsidRDefault="00116664" w14:paraId="7B37605A" wp14:textId="149A2A38">
            <w:pPr>
              <w:rPr>
                <w:rFonts w:ascii="Arial" w:hAnsi="Arial" w:cs="Arial"/>
                <w:color w:val="000000"/>
              </w:rPr>
            </w:pPr>
            <w:r w:rsidRPr="2E1AF11C" w:rsidR="0E6DD0DB">
              <w:rPr>
                <w:rFonts w:ascii="Arial" w:hAnsi="Arial" w:cs="Arial"/>
                <w:color w:val="000000" w:themeColor="text1" w:themeTint="FF" w:themeShade="FF"/>
              </w:rPr>
              <w:t>Set of bibs</w:t>
            </w:r>
          </w:p>
        </w:tc>
        <w:tc>
          <w:tcPr>
            <w:tcW w:w="2880" w:type="dxa"/>
            <w:tcBorders>
              <w:top w:val="single" w:color="auto" w:sz="8" w:space="0"/>
              <w:left w:val="nil"/>
              <w:bottom w:val="single" w:color="auto" w:sz="8" w:space="0"/>
              <w:right w:val="single" w:color="auto" w:sz="8" w:space="0"/>
            </w:tcBorders>
            <w:tcMar>
              <w:top w:w="0" w:type="dxa"/>
              <w:left w:w="108" w:type="dxa"/>
              <w:bottom w:w="0" w:type="dxa"/>
              <w:right w:w="108" w:type="dxa"/>
            </w:tcMar>
          </w:tcPr>
          <w:p w:rsidRPr="00970AF5" w:rsidR="00116664" w:rsidP="2E1AF11C" w:rsidRDefault="00116664" w14:paraId="13FDE448" wp14:textId="2721D124">
            <w:pPr>
              <w:rPr>
                <w:rFonts w:ascii="Arial" w:hAnsi="Arial" w:cs="Arial"/>
                <w:color w:val="000000" w:themeColor="text1" w:themeTint="FF" w:themeShade="FF"/>
              </w:rPr>
            </w:pPr>
          </w:p>
          <w:p w:rsidRPr="00970AF5" w:rsidR="00116664" w:rsidP="2E1AF11C" w:rsidRDefault="00116664" w14:paraId="060F753A" wp14:textId="51E56A06">
            <w:pPr>
              <w:rPr>
                <w:rFonts w:ascii="Arial" w:hAnsi="Arial" w:cs="Arial"/>
                <w:color w:val="000000" w:themeColor="text1" w:themeTint="FF" w:themeShade="FF"/>
              </w:rPr>
            </w:pPr>
            <w:r w:rsidRPr="2E1AF11C" w:rsidR="2CBA8C70">
              <w:rPr>
                <w:rFonts w:ascii="Arial" w:hAnsi="Arial" w:cs="Arial"/>
                <w:color w:val="000000" w:themeColor="text1" w:themeTint="FF" w:themeShade="FF"/>
              </w:rPr>
              <w:t>Bag of basketballs- £80</w:t>
            </w:r>
          </w:p>
          <w:p w:rsidRPr="00970AF5" w:rsidR="00116664" w:rsidP="2E1AF11C" w:rsidRDefault="00116664" w14:paraId="081D938A" wp14:textId="6D08FE4A">
            <w:pPr>
              <w:rPr>
                <w:rFonts w:ascii="Arial" w:hAnsi="Arial" w:cs="Arial"/>
                <w:color w:val="000000" w:themeColor="text1" w:themeTint="FF" w:themeShade="FF"/>
              </w:rPr>
            </w:pPr>
          </w:p>
          <w:p w:rsidRPr="00970AF5" w:rsidR="00116664" w:rsidP="2E1AF11C" w:rsidRDefault="00116664" w14:paraId="4E0FAD09" wp14:textId="535D2E8C">
            <w:pPr>
              <w:rPr>
                <w:rFonts w:ascii="Arial" w:hAnsi="Arial" w:cs="Arial"/>
                <w:color w:val="000000" w:themeColor="text1" w:themeTint="FF" w:themeShade="FF"/>
              </w:rPr>
            </w:pPr>
            <w:r w:rsidRPr="2E1AF11C" w:rsidR="7153EA65">
              <w:rPr>
                <w:rFonts w:ascii="Arial" w:hAnsi="Arial" w:cs="Arial"/>
                <w:color w:val="000000" w:themeColor="text1" w:themeTint="FF" w:themeShade="FF"/>
              </w:rPr>
              <w:t>Set of cones- £10</w:t>
            </w:r>
          </w:p>
          <w:p w:rsidRPr="00970AF5" w:rsidR="00116664" w:rsidP="2E1AF11C" w:rsidRDefault="00116664" w14:paraId="3D5800FB" wp14:textId="0CBB4EED">
            <w:pPr>
              <w:rPr>
                <w:rFonts w:ascii="Arial" w:hAnsi="Arial" w:cs="Arial"/>
                <w:color w:val="000000" w:themeColor="text1" w:themeTint="FF" w:themeShade="FF"/>
              </w:rPr>
            </w:pPr>
          </w:p>
          <w:p w:rsidRPr="00970AF5" w:rsidR="00116664" w:rsidP="2E1AF11C" w:rsidRDefault="00116664" w14:paraId="246F8144" wp14:textId="2475C255">
            <w:pPr>
              <w:rPr>
                <w:rFonts w:ascii="Arial" w:hAnsi="Arial" w:cs="Arial"/>
                <w:color w:val="000000" w:themeColor="text1" w:themeTint="FF" w:themeShade="FF"/>
              </w:rPr>
            </w:pPr>
            <w:r w:rsidRPr="2E1AF11C" w:rsidR="511EE1FE">
              <w:rPr>
                <w:rFonts w:ascii="Arial" w:hAnsi="Arial" w:cs="Arial"/>
                <w:color w:val="000000" w:themeColor="text1" w:themeTint="FF" w:themeShade="FF"/>
              </w:rPr>
              <w:t>Basketball court</w:t>
            </w:r>
            <w:r w:rsidRPr="2E1AF11C" w:rsidR="72AAA8D2">
              <w:rPr>
                <w:rFonts w:ascii="Arial" w:hAnsi="Arial" w:cs="Arial"/>
                <w:color w:val="000000" w:themeColor="text1" w:themeTint="FF" w:themeShade="FF"/>
              </w:rPr>
              <w:t>- £</w:t>
            </w:r>
            <w:r w:rsidRPr="2E1AF11C" w:rsidR="511EE1FE">
              <w:rPr>
                <w:rFonts w:ascii="Arial" w:hAnsi="Arial" w:cs="Arial"/>
                <w:color w:val="000000" w:themeColor="text1" w:themeTint="FF" w:themeShade="FF"/>
              </w:rPr>
              <w:t>50 per hour x 10= £500</w:t>
            </w:r>
          </w:p>
          <w:p w:rsidRPr="00970AF5" w:rsidR="00116664" w:rsidP="2E1AF11C" w:rsidRDefault="00116664" w14:paraId="7168CA90" wp14:textId="50DC8DA8">
            <w:pPr>
              <w:pStyle w:val="Normal"/>
              <w:rPr>
                <w:rFonts w:ascii="Arial" w:hAnsi="Arial" w:cs="Arial"/>
                <w:color w:val="000000" w:themeColor="text1" w:themeTint="FF" w:themeShade="FF"/>
              </w:rPr>
            </w:pPr>
          </w:p>
          <w:p w:rsidRPr="00970AF5" w:rsidR="00116664" w:rsidP="2E1AF11C" w:rsidRDefault="00116664" w14:paraId="7C671DBA" wp14:textId="3F667938">
            <w:pPr>
              <w:pStyle w:val="Normal"/>
              <w:rPr>
                <w:rFonts w:ascii="Arial" w:hAnsi="Arial" w:cs="Arial"/>
                <w:color w:val="000000" w:themeColor="text1" w:themeTint="FF" w:themeShade="FF"/>
              </w:rPr>
            </w:pPr>
            <w:r w:rsidRPr="2E1AF11C" w:rsidR="5E54881E">
              <w:rPr>
                <w:rFonts w:ascii="Arial" w:hAnsi="Arial" w:cs="Arial"/>
                <w:color w:val="000000" w:themeColor="text1" w:themeTint="FF" w:themeShade="FF"/>
              </w:rPr>
              <w:t>First aid kit- £20</w:t>
            </w:r>
          </w:p>
          <w:p w:rsidRPr="00970AF5" w:rsidR="00116664" w:rsidP="2E1AF11C" w:rsidRDefault="00116664" w14:paraId="39DA0328" wp14:textId="5995A713">
            <w:pPr>
              <w:pStyle w:val="Normal"/>
              <w:rPr>
                <w:rFonts w:ascii="Arial" w:hAnsi="Arial" w:cs="Arial"/>
                <w:color w:val="000000" w:themeColor="text1" w:themeTint="FF" w:themeShade="FF"/>
              </w:rPr>
            </w:pPr>
          </w:p>
          <w:p w:rsidRPr="00970AF5" w:rsidR="00116664" w:rsidP="2E1AF11C" w:rsidRDefault="00116664" w14:paraId="48E7D9BC" wp14:textId="5F996B70">
            <w:pPr>
              <w:pStyle w:val="Normal"/>
              <w:rPr>
                <w:rFonts w:ascii="Arial" w:hAnsi="Arial" w:cs="Arial"/>
                <w:color w:val="000000" w:themeColor="text1" w:themeTint="FF" w:themeShade="FF"/>
              </w:rPr>
            </w:pPr>
            <w:r w:rsidRPr="2E1AF11C" w:rsidR="19C2AC60">
              <w:rPr>
                <w:rFonts w:ascii="Arial" w:hAnsi="Arial" w:cs="Arial"/>
                <w:color w:val="000000" w:themeColor="text1" w:themeTint="FF" w:themeShade="FF"/>
              </w:rPr>
              <w:t>Set of bibs= £10</w:t>
            </w:r>
          </w:p>
          <w:p w:rsidRPr="00970AF5" w:rsidR="00116664" w:rsidP="2E1AF11C" w:rsidRDefault="00116664" w14:paraId="5C567DC3" wp14:textId="07F26688">
            <w:pPr>
              <w:pStyle w:val="Normal"/>
              <w:rPr>
                <w:rFonts w:ascii="Arial" w:hAnsi="Arial" w:cs="Arial"/>
                <w:color w:val="000000" w:themeColor="text1" w:themeTint="FF" w:themeShade="FF"/>
              </w:rPr>
            </w:pPr>
          </w:p>
          <w:p w:rsidRPr="00970AF5" w:rsidR="00116664" w:rsidP="2E1AF11C" w:rsidRDefault="00116664" w14:paraId="394798F2" wp14:textId="44134F1E">
            <w:pPr>
              <w:pStyle w:val="Normal"/>
              <w:rPr>
                <w:rFonts w:ascii="Arial" w:hAnsi="Arial" w:cs="Arial"/>
                <w:color w:val="000000"/>
              </w:rPr>
            </w:pPr>
            <w:r w:rsidRPr="2E1AF11C" w:rsidR="2F59061F">
              <w:rPr>
                <w:rFonts w:ascii="Arial" w:hAnsi="Arial" w:cs="Arial"/>
                <w:color w:val="000000" w:themeColor="text1" w:themeTint="FF" w:themeShade="FF"/>
              </w:rPr>
              <w:t>Total=</w:t>
            </w:r>
            <w:r w:rsidRPr="2E1AF11C" w:rsidR="213AA2F6">
              <w:rPr>
                <w:rFonts w:ascii="Arial" w:hAnsi="Arial" w:cs="Arial"/>
                <w:color w:val="000000" w:themeColor="text1" w:themeTint="FF" w:themeShade="FF"/>
              </w:rPr>
              <w:t xml:space="preserve"> £620</w:t>
            </w:r>
          </w:p>
        </w:tc>
        <w:tc>
          <w:tcPr>
            <w:tcW w:w="3330" w:type="dxa"/>
            <w:tcBorders>
              <w:top w:val="single" w:color="auto" w:sz="8" w:space="0"/>
              <w:left w:val="nil"/>
              <w:bottom w:val="single" w:color="auto" w:sz="8" w:space="0"/>
              <w:right w:val="single" w:color="auto" w:sz="8" w:space="0"/>
            </w:tcBorders>
            <w:tcMar>
              <w:top w:w="0" w:type="dxa"/>
              <w:left w:w="108" w:type="dxa"/>
              <w:bottom w:w="0" w:type="dxa"/>
              <w:right w:w="108" w:type="dxa"/>
            </w:tcMar>
          </w:tcPr>
          <w:p w:rsidR="00116664" w:rsidP="2E1AF11C" w:rsidRDefault="00116664" w14:paraId="3EAB707C" wp14:textId="54623506">
            <w:pPr>
              <w:rPr>
                <w:rFonts w:ascii="Arial" w:hAnsi="Arial" w:cs="Arial"/>
                <w:color w:val="000000" w:themeColor="text1" w:themeTint="FF" w:themeShade="FF"/>
              </w:rPr>
            </w:pPr>
          </w:p>
          <w:p w:rsidR="00116664" w:rsidP="2E1AF11C" w:rsidRDefault="00116664" w14:paraId="3C58714B" wp14:textId="12B10DEC">
            <w:pPr>
              <w:rPr>
                <w:rFonts w:ascii="Arial" w:hAnsi="Arial" w:cs="Arial"/>
                <w:color w:val="000000" w:themeColor="text1" w:themeTint="FF" w:themeShade="FF"/>
              </w:rPr>
            </w:pPr>
            <w:r w:rsidRPr="2E1AF11C" w:rsidR="44E72DEB">
              <w:rPr>
                <w:rFonts w:ascii="Arial" w:hAnsi="Arial" w:cs="Arial"/>
                <w:color w:val="000000" w:themeColor="text1" w:themeTint="FF" w:themeShade="FF"/>
              </w:rPr>
              <w:t xml:space="preserve">Free session for kids </w:t>
            </w:r>
          </w:p>
          <w:p w:rsidR="00116664" w:rsidP="2E1AF11C" w:rsidRDefault="00116664" w14:paraId="34A59635" wp14:textId="5A342782">
            <w:pPr>
              <w:rPr>
                <w:rFonts w:ascii="Arial" w:hAnsi="Arial" w:cs="Arial"/>
                <w:color w:val="000000" w:themeColor="text1" w:themeTint="FF" w:themeShade="FF"/>
              </w:rPr>
            </w:pPr>
          </w:p>
          <w:p w:rsidR="00116664" w:rsidP="2E1AF11C" w:rsidRDefault="00116664" w14:paraId="0582E98A" wp14:textId="7B517D1D">
            <w:pPr>
              <w:rPr>
                <w:rFonts w:ascii="Arial" w:hAnsi="Arial" w:cs="Arial"/>
                <w:color w:val="000000" w:themeColor="text1" w:themeTint="FF" w:themeShade="FF"/>
              </w:rPr>
            </w:pPr>
            <w:r w:rsidRPr="2E1AF11C" w:rsidR="71DC88C9">
              <w:rPr>
                <w:rFonts w:ascii="Arial" w:hAnsi="Arial" w:cs="Arial"/>
                <w:color w:val="000000" w:themeColor="text1" w:themeTint="FF" w:themeShade="FF"/>
              </w:rPr>
              <w:t>Partnership with Swansea Council to cover staff costs</w:t>
            </w:r>
          </w:p>
          <w:p w:rsidR="00116664" w:rsidP="00A364FA" w:rsidRDefault="00116664" w14:paraId="3889A505" wp14:textId="523B60CD">
            <w:pPr>
              <w:rPr>
                <w:rFonts w:ascii="Arial" w:hAnsi="Arial" w:cs="Arial"/>
                <w:color w:val="000000"/>
              </w:rPr>
            </w:pPr>
          </w:p>
        </w:tc>
      </w:tr>
      <w:tr xmlns:wp14="http://schemas.microsoft.com/office/word/2010/wordml" w:rsidRPr="00970AF5" w:rsidR="00116664" w:rsidTr="2E1AF11C" w14:paraId="29079D35" wp14:textId="77777777">
        <w:trPr>
          <w:trHeight w:val="1145"/>
        </w:trPr>
        <w:tc>
          <w:tcPr>
            <w:tcW w:w="3369"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tcPr>
          <w:p w:rsidR="00116664" w:rsidP="2E1AF11C" w:rsidRDefault="00116664" w14:paraId="53BD644D" wp14:textId="1C22B26D">
            <w:pPr>
              <w:pStyle w:val="Normal"/>
              <w:rPr>
                <w:rFonts w:ascii="Arial" w:hAnsi="Arial" w:cs="Arial"/>
                <w:color w:val="000000"/>
              </w:rPr>
            </w:pPr>
            <w:r w:rsidRPr="2E1AF11C" w:rsidR="13C17E33">
              <w:rPr>
                <w:rFonts w:ascii="Arial" w:hAnsi="Arial" w:cs="Arial"/>
                <w:color w:val="000000" w:themeColor="text1" w:themeTint="FF" w:themeShade="FF"/>
              </w:rPr>
              <w:t xml:space="preserve">Us girls </w:t>
            </w:r>
            <w:r w:rsidRPr="2E1AF11C" w:rsidR="13C17E33">
              <w:rPr>
                <w:rFonts w:ascii="Arial" w:hAnsi="Arial" w:cs="Arial"/>
                <w:color w:val="000000" w:themeColor="text1" w:themeTint="FF" w:themeShade="FF"/>
              </w:rPr>
              <w:t>multi-sport</w:t>
            </w:r>
            <w:r w:rsidRPr="2E1AF11C" w:rsidR="13C17E33">
              <w:rPr>
                <w:rFonts w:ascii="Arial" w:hAnsi="Arial" w:cs="Arial"/>
                <w:color w:val="000000" w:themeColor="text1" w:themeTint="FF" w:themeShade="FF"/>
              </w:rPr>
              <w:t xml:space="preserve"> programme </w:t>
            </w:r>
          </w:p>
          <w:p w:rsidR="00116664" w:rsidP="00A364FA" w:rsidRDefault="00116664" w14:paraId="1A3FAC43" wp14:textId="77777777">
            <w:pPr>
              <w:rPr>
                <w:rFonts w:ascii="Arial" w:hAnsi="Arial" w:cs="Arial"/>
                <w:color w:val="000000"/>
              </w:rPr>
            </w:pPr>
          </w:p>
          <w:p w:rsidR="00116664" w:rsidP="00A364FA" w:rsidRDefault="00116664" w14:paraId="2BBD94B2" wp14:textId="77777777">
            <w:pPr>
              <w:rPr>
                <w:rFonts w:ascii="Arial" w:hAnsi="Arial" w:cs="Arial"/>
                <w:color w:val="000000"/>
              </w:rPr>
            </w:pPr>
          </w:p>
          <w:p w:rsidR="00116664" w:rsidP="00A364FA" w:rsidRDefault="00116664" w14:paraId="5854DE7F" wp14:textId="77777777">
            <w:pPr>
              <w:rPr>
                <w:rFonts w:ascii="Arial" w:hAnsi="Arial" w:cs="Arial"/>
                <w:color w:val="000000"/>
              </w:rPr>
            </w:pPr>
          </w:p>
          <w:p w:rsidR="00116664" w:rsidP="00A364FA" w:rsidRDefault="00116664" w14:paraId="2CA7ADD4" wp14:textId="77777777">
            <w:pPr>
              <w:rPr>
                <w:rFonts w:ascii="Arial" w:hAnsi="Arial" w:cs="Arial"/>
                <w:color w:val="000000"/>
              </w:rPr>
            </w:pPr>
          </w:p>
          <w:p w:rsidR="00116664" w:rsidP="00A364FA" w:rsidRDefault="00116664" w14:paraId="314EE24A" wp14:textId="77777777">
            <w:pPr>
              <w:rPr>
                <w:rFonts w:ascii="Arial" w:hAnsi="Arial" w:cs="Arial"/>
                <w:color w:val="000000"/>
              </w:rPr>
            </w:pPr>
          </w:p>
          <w:p w:rsidR="00116664" w:rsidP="00A364FA" w:rsidRDefault="00116664" w14:paraId="76614669" wp14:textId="77777777">
            <w:pPr>
              <w:rPr>
                <w:rFonts w:ascii="Arial" w:hAnsi="Arial" w:cs="Arial"/>
                <w:color w:val="000000"/>
              </w:rPr>
            </w:pPr>
          </w:p>
          <w:p w:rsidR="00116664" w:rsidP="00A364FA" w:rsidRDefault="00116664" w14:paraId="57590049" wp14:textId="77777777">
            <w:pPr>
              <w:rPr>
                <w:rFonts w:ascii="Arial" w:hAnsi="Arial" w:cs="Arial"/>
                <w:color w:val="000000"/>
              </w:rPr>
            </w:pPr>
          </w:p>
          <w:p w:rsidR="00116664" w:rsidP="00A364FA" w:rsidRDefault="00116664" w14:paraId="0C5B615A" wp14:textId="77777777">
            <w:pPr>
              <w:rPr>
                <w:rFonts w:ascii="Arial" w:hAnsi="Arial" w:cs="Arial"/>
                <w:color w:val="000000"/>
              </w:rPr>
            </w:pPr>
          </w:p>
        </w:tc>
        <w:tc>
          <w:tcPr>
            <w:tcW w:w="4563" w:type="dxa"/>
            <w:tcBorders>
              <w:top w:val="single" w:color="auto" w:sz="8" w:space="0"/>
              <w:left w:val="nil"/>
              <w:bottom w:val="single" w:color="auto" w:sz="8" w:space="0"/>
              <w:right w:val="single" w:color="auto" w:sz="8" w:space="0"/>
            </w:tcBorders>
            <w:tcMar>
              <w:top w:w="0" w:type="dxa"/>
              <w:left w:w="108" w:type="dxa"/>
              <w:bottom w:w="0" w:type="dxa"/>
              <w:right w:w="108" w:type="dxa"/>
            </w:tcMar>
          </w:tcPr>
          <w:p w:rsidRPr="00970AF5" w:rsidR="00116664" w:rsidP="2E1AF11C" w:rsidRDefault="00116664" w14:paraId="709AC3DD" wp14:textId="6666EBAE">
            <w:pPr>
              <w:pStyle w:val="Normal"/>
              <w:rPr>
                <w:rFonts w:ascii="Arial" w:hAnsi="Arial" w:cs="Arial"/>
                <w:color w:val="000000" w:themeColor="text1" w:themeTint="FF" w:themeShade="FF"/>
              </w:rPr>
            </w:pPr>
            <w:r w:rsidRPr="2E1AF11C" w:rsidR="13C17E33">
              <w:rPr>
                <w:rFonts w:ascii="Arial" w:hAnsi="Arial" w:cs="Arial"/>
                <w:color w:val="000000" w:themeColor="text1" w:themeTint="FF" w:themeShade="FF"/>
              </w:rPr>
              <w:t xml:space="preserve">LC2 </w:t>
            </w:r>
            <w:r w:rsidRPr="2E1AF11C" w:rsidR="7EC8C5B0">
              <w:rPr>
                <w:rFonts w:ascii="Arial" w:hAnsi="Arial" w:cs="Arial"/>
                <w:color w:val="000000" w:themeColor="text1" w:themeTint="FF" w:themeShade="FF"/>
              </w:rPr>
              <w:t>sports hall hire</w:t>
            </w:r>
            <w:r w:rsidRPr="2E1AF11C" w:rsidR="15EE03BD">
              <w:rPr>
                <w:rFonts w:ascii="Arial" w:hAnsi="Arial" w:cs="Arial"/>
                <w:color w:val="000000" w:themeColor="text1" w:themeTint="FF" w:themeShade="FF"/>
              </w:rPr>
              <w:t xml:space="preserve"> (equipment included)</w:t>
            </w:r>
          </w:p>
          <w:p w:rsidRPr="00970AF5" w:rsidR="00116664" w:rsidP="2E1AF11C" w:rsidRDefault="00116664" w14:paraId="2AD612D2" wp14:textId="63EBE62F">
            <w:pPr>
              <w:pStyle w:val="Normal"/>
              <w:rPr>
                <w:rFonts w:ascii="Arial" w:hAnsi="Arial" w:cs="Arial"/>
                <w:color w:val="000000" w:themeColor="text1" w:themeTint="FF" w:themeShade="FF"/>
              </w:rPr>
            </w:pPr>
          </w:p>
          <w:p w:rsidRPr="00970AF5" w:rsidR="00116664" w:rsidP="2E1AF11C" w:rsidRDefault="00116664" w14:paraId="20DBCE50" wp14:textId="2AD76A9C">
            <w:pPr>
              <w:pStyle w:val="Normal"/>
              <w:rPr>
                <w:rFonts w:ascii="Arial" w:hAnsi="Arial" w:cs="Arial"/>
                <w:color w:val="000000" w:themeColor="text1" w:themeTint="FF" w:themeShade="FF"/>
              </w:rPr>
            </w:pPr>
            <w:r w:rsidRPr="2E1AF11C" w:rsidR="5E54881E">
              <w:rPr>
                <w:rFonts w:ascii="Arial" w:hAnsi="Arial" w:cs="Arial"/>
                <w:color w:val="000000" w:themeColor="text1" w:themeTint="FF" w:themeShade="FF"/>
              </w:rPr>
              <w:t>First aid Kit</w:t>
            </w:r>
          </w:p>
          <w:p w:rsidRPr="00970AF5" w:rsidR="00116664" w:rsidP="00A364FA" w:rsidRDefault="00116664" w14:paraId="792F1AA2" wp14:textId="6EEC0EA2">
            <w:pPr>
              <w:rPr>
                <w:rFonts w:ascii="Arial" w:hAnsi="Arial" w:cs="Arial"/>
                <w:color w:val="000000"/>
              </w:rPr>
            </w:pPr>
          </w:p>
        </w:tc>
        <w:tc>
          <w:tcPr>
            <w:tcW w:w="2880" w:type="dxa"/>
            <w:tcBorders>
              <w:top w:val="single" w:color="auto" w:sz="8" w:space="0"/>
              <w:left w:val="nil"/>
              <w:bottom w:val="single" w:color="auto" w:sz="8" w:space="0"/>
              <w:right w:val="single" w:color="auto" w:sz="8" w:space="0"/>
            </w:tcBorders>
            <w:tcMar>
              <w:top w:w="0" w:type="dxa"/>
              <w:left w:w="108" w:type="dxa"/>
              <w:bottom w:w="0" w:type="dxa"/>
              <w:right w:w="108" w:type="dxa"/>
            </w:tcMar>
          </w:tcPr>
          <w:p w:rsidRPr="00970AF5" w:rsidR="00116664" w:rsidP="2E1AF11C" w:rsidRDefault="00116664" w14:paraId="0F1C6556" wp14:textId="04520953">
            <w:pPr>
              <w:rPr>
                <w:rFonts w:ascii="Arial" w:hAnsi="Arial" w:cs="Arial"/>
                <w:color w:val="000000" w:themeColor="text1" w:themeTint="FF" w:themeShade="FF"/>
              </w:rPr>
            </w:pPr>
            <w:r w:rsidRPr="2E1AF11C" w:rsidR="5C504D38">
              <w:rPr>
                <w:rFonts w:ascii="Arial" w:hAnsi="Arial" w:cs="Arial"/>
                <w:color w:val="000000" w:themeColor="text1" w:themeTint="FF" w:themeShade="FF"/>
              </w:rPr>
              <w:t>Sports hall hire= 1 courts x £50 x 10 sessions= £500</w:t>
            </w:r>
          </w:p>
          <w:p w:rsidRPr="00970AF5" w:rsidR="00116664" w:rsidP="2E1AF11C" w:rsidRDefault="00116664" w14:paraId="12FF8A6E" wp14:textId="22F2B140">
            <w:pPr>
              <w:rPr>
                <w:rFonts w:ascii="Arial" w:hAnsi="Arial" w:cs="Arial"/>
                <w:color w:val="000000" w:themeColor="text1" w:themeTint="FF" w:themeShade="FF"/>
              </w:rPr>
            </w:pPr>
          </w:p>
          <w:p w:rsidRPr="00970AF5" w:rsidR="00116664" w:rsidP="2E1AF11C" w:rsidRDefault="00116664" w14:paraId="6A0A93B9" wp14:textId="2383D9E6">
            <w:pPr>
              <w:pStyle w:val="Normal"/>
              <w:rPr>
                <w:rFonts w:ascii="Arial" w:hAnsi="Arial" w:cs="Arial"/>
                <w:color w:val="000000" w:themeColor="text1" w:themeTint="FF" w:themeShade="FF"/>
              </w:rPr>
            </w:pPr>
            <w:r w:rsidRPr="2E1AF11C" w:rsidR="5E54881E">
              <w:rPr>
                <w:rFonts w:ascii="Arial" w:hAnsi="Arial" w:cs="Arial"/>
                <w:color w:val="000000" w:themeColor="text1" w:themeTint="FF" w:themeShade="FF"/>
              </w:rPr>
              <w:t>First aid kit- £20</w:t>
            </w:r>
          </w:p>
          <w:p w:rsidRPr="00970AF5" w:rsidR="00116664" w:rsidP="2E1AF11C" w:rsidRDefault="00116664" w14:paraId="1BBD687A" wp14:textId="007711C7">
            <w:pPr>
              <w:rPr>
                <w:rFonts w:ascii="Arial" w:hAnsi="Arial" w:cs="Arial"/>
                <w:color w:val="000000" w:themeColor="text1" w:themeTint="FF" w:themeShade="FF"/>
              </w:rPr>
            </w:pPr>
          </w:p>
          <w:p w:rsidRPr="00970AF5" w:rsidR="00116664" w:rsidP="00970AF5" w:rsidRDefault="00116664" w14:paraId="1A499DFC" wp14:textId="2F6C69AC">
            <w:pPr>
              <w:rPr>
                <w:rFonts w:ascii="Arial" w:hAnsi="Arial" w:cs="Arial"/>
                <w:color w:val="000000"/>
              </w:rPr>
            </w:pPr>
            <w:r w:rsidRPr="2E1AF11C" w:rsidR="44C3B500">
              <w:rPr>
                <w:rFonts w:ascii="Arial" w:hAnsi="Arial" w:cs="Arial"/>
                <w:color w:val="000000" w:themeColor="text1" w:themeTint="FF" w:themeShade="FF"/>
              </w:rPr>
              <w:t>Total- £520</w:t>
            </w:r>
          </w:p>
        </w:tc>
        <w:tc>
          <w:tcPr>
            <w:tcW w:w="3330" w:type="dxa"/>
            <w:tcBorders>
              <w:top w:val="single" w:color="auto" w:sz="8" w:space="0"/>
              <w:left w:val="nil"/>
              <w:bottom w:val="single" w:color="auto" w:sz="8" w:space="0"/>
              <w:right w:val="single" w:color="auto" w:sz="8" w:space="0"/>
            </w:tcBorders>
            <w:tcMar>
              <w:top w:w="0" w:type="dxa"/>
              <w:left w:w="108" w:type="dxa"/>
              <w:bottom w:w="0" w:type="dxa"/>
              <w:right w:w="108" w:type="dxa"/>
            </w:tcMar>
          </w:tcPr>
          <w:p w:rsidR="00116664" w:rsidP="2E1AF11C" w:rsidRDefault="00116664" w14:paraId="603CE40A" wp14:textId="55DCCFE1">
            <w:pPr>
              <w:rPr>
                <w:rFonts w:ascii="Arial" w:hAnsi="Arial" w:cs="Arial"/>
                <w:color w:val="000000" w:themeColor="text1" w:themeTint="FF" w:themeShade="FF"/>
              </w:rPr>
            </w:pPr>
            <w:r w:rsidRPr="2E1AF11C" w:rsidR="2A71D9B8">
              <w:rPr>
                <w:rFonts w:ascii="Arial" w:hAnsi="Arial" w:cs="Arial"/>
                <w:color w:val="000000" w:themeColor="text1" w:themeTint="FF" w:themeShade="FF"/>
              </w:rPr>
              <w:t xml:space="preserve">Free </w:t>
            </w:r>
            <w:r w:rsidRPr="2E1AF11C" w:rsidR="2A71D9B8">
              <w:rPr>
                <w:rFonts w:ascii="Arial" w:hAnsi="Arial" w:cs="Arial"/>
                <w:color w:val="000000" w:themeColor="text1" w:themeTint="FF" w:themeShade="FF"/>
              </w:rPr>
              <w:t>sessions for all girls</w:t>
            </w:r>
          </w:p>
          <w:p w:rsidR="00116664" w:rsidP="2E1AF11C" w:rsidRDefault="00116664" w14:paraId="4918460E" wp14:textId="652AFDBF">
            <w:pPr>
              <w:rPr>
                <w:rFonts w:ascii="Arial" w:hAnsi="Arial" w:cs="Arial"/>
                <w:color w:val="000000" w:themeColor="text1" w:themeTint="FF" w:themeShade="FF"/>
              </w:rPr>
            </w:pPr>
          </w:p>
          <w:p w:rsidR="00116664" w:rsidP="00A364FA" w:rsidRDefault="00116664" w14:paraId="5E7E3C41" wp14:textId="7B517D1D">
            <w:pPr>
              <w:rPr>
                <w:rFonts w:ascii="Arial" w:hAnsi="Arial" w:cs="Arial"/>
                <w:color w:val="000000"/>
              </w:rPr>
            </w:pPr>
            <w:r w:rsidRPr="2E1AF11C" w:rsidR="4E658B7E">
              <w:rPr>
                <w:rFonts w:ascii="Arial" w:hAnsi="Arial" w:cs="Arial"/>
                <w:color w:val="000000" w:themeColor="text1" w:themeTint="FF" w:themeShade="FF"/>
              </w:rPr>
              <w:t>Partnership with Swansea Council to cover staff costs</w:t>
            </w:r>
          </w:p>
        </w:tc>
      </w:tr>
      <w:tr xmlns:wp14="http://schemas.microsoft.com/office/word/2010/wordml" w:rsidRPr="00970AF5" w:rsidR="00116664" w:rsidTr="2E1AF11C" w14:paraId="03F828E4" wp14:textId="77777777">
        <w:trPr>
          <w:trHeight w:val="1145"/>
        </w:trPr>
        <w:tc>
          <w:tcPr>
            <w:tcW w:w="3369"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tcPr>
          <w:p w:rsidR="00116664" w:rsidP="00A364FA" w:rsidRDefault="00116664" w14:paraId="2AC57CB0" wp14:textId="77777777">
            <w:pPr>
              <w:rPr>
                <w:rFonts w:ascii="Arial" w:hAnsi="Arial" w:cs="Arial"/>
                <w:color w:val="000000"/>
              </w:rPr>
            </w:pPr>
          </w:p>
          <w:p w:rsidR="00116664" w:rsidP="00A364FA" w:rsidRDefault="00116664" w14:paraId="5186B13D" wp14:textId="23322F30">
            <w:pPr>
              <w:rPr>
                <w:rFonts w:ascii="Arial" w:hAnsi="Arial" w:cs="Arial"/>
                <w:color w:val="000000"/>
              </w:rPr>
            </w:pPr>
            <w:r w:rsidRPr="2E1AF11C" w:rsidR="2A71D9B8">
              <w:rPr>
                <w:rFonts w:ascii="Arial" w:hAnsi="Arial" w:cs="Arial"/>
                <w:color w:val="000000" w:themeColor="text1" w:themeTint="FF" w:themeShade="FF"/>
              </w:rPr>
              <w:t>Mountain biking</w:t>
            </w:r>
          </w:p>
          <w:p w:rsidR="00116664" w:rsidP="00A364FA" w:rsidRDefault="00116664" w14:paraId="6C57C439" wp14:textId="77777777">
            <w:pPr>
              <w:rPr>
                <w:rFonts w:ascii="Arial" w:hAnsi="Arial" w:cs="Arial"/>
                <w:color w:val="000000"/>
              </w:rPr>
            </w:pPr>
          </w:p>
          <w:p w:rsidR="00116664" w:rsidP="00A364FA" w:rsidRDefault="00116664" w14:paraId="3D404BC9" wp14:textId="77777777">
            <w:pPr>
              <w:rPr>
                <w:rFonts w:ascii="Arial" w:hAnsi="Arial" w:cs="Arial"/>
                <w:color w:val="000000"/>
              </w:rPr>
            </w:pPr>
          </w:p>
          <w:p w:rsidR="00116664" w:rsidP="00A364FA" w:rsidRDefault="00116664" w14:paraId="61319B8A" wp14:textId="77777777">
            <w:pPr>
              <w:rPr>
                <w:rFonts w:ascii="Arial" w:hAnsi="Arial" w:cs="Arial"/>
                <w:color w:val="000000"/>
              </w:rPr>
            </w:pPr>
          </w:p>
          <w:p w:rsidR="00116664" w:rsidP="00A364FA" w:rsidRDefault="00116664" w14:paraId="31A560F4" wp14:textId="77777777">
            <w:pPr>
              <w:rPr>
                <w:rFonts w:ascii="Arial" w:hAnsi="Arial" w:cs="Arial"/>
                <w:color w:val="000000"/>
              </w:rPr>
            </w:pPr>
          </w:p>
          <w:p w:rsidR="00116664" w:rsidP="00A364FA" w:rsidRDefault="00116664" w14:paraId="70DF735C" wp14:textId="77777777">
            <w:pPr>
              <w:rPr>
                <w:rFonts w:ascii="Arial" w:hAnsi="Arial" w:cs="Arial"/>
                <w:color w:val="000000"/>
              </w:rPr>
            </w:pPr>
          </w:p>
          <w:p w:rsidR="00116664" w:rsidP="00A364FA" w:rsidRDefault="00116664" w14:paraId="3A413BF6" wp14:textId="77777777">
            <w:pPr>
              <w:rPr>
                <w:rFonts w:ascii="Arial" w:hAnsi="Arial" w:cs="Arial"/>
                <w:color w:val="000000"/>
              </w:rPr>
            </w:pPr>
          </w:p>
          <w:p w:rsidR="00116664" w:rsidP="00A364FA" w:rsidRDefault="00116664" w14:paraId="33D28B4B" wp14:textId="77777777">
            <w:pPr>
              <w:rPr>
                <w:rFonts w:ascii="Arial" w:hAnsi="Arial" w:cs="Arial"/>
                <w:color w:val="000000"/>
              </w:rPr>
            </w:pPr>
          </w:p>
          <w:p w:rsidR="00116664" w:rsidP="00A364FA" w:rsidRDefault="00116664" w14:paraId="37EFA3E3" wp14:textId="77777777">
            <w:pPr>
              <w:rPr>
                <w:rFonts w:ascii="Arial" w:hAnsi="Arial" w:cs="Arial"/>
                <w:color w:val="000000"/>
              </w:rPr>
            </w:pPr>
          </w:p>
        </w:tc>
        <w:tc>
          <w:tcPr>
            <w:tcW w:w="4563" w:type="dxa"/>
            <w:tcBorders>
              <w:top w:val="single" w:color="auto" w:sz="8" w:space="0"/>
              <w:left w:val="nil"/>
              <w:bottom w:val="single" w:color="auto" w:sz="8" w:space="0"/>
              <w:right w:val="single" w:color="auto" w:sz="8" w:space="0"/>
            </w:tcBorders>
            <w:tcMar>
              <w:top w:w="0" w:type="dxa"/>
              <w:left w:w="108" w:type="dxa"/>
              <w:bottom w:w="0" w:type="dxa"/>
              <w:right w:w="108" w:type="dxa"/>
            </w:tcMar>
          </w:tcPr>
          <w:p w:rsidRPr="00970AF5" w:rsidR="00116664" w:rsidP="2E1AF11C" w:rsidRDefault="00116664" w14:paraId="68E4280C" wp14:textId="34A9F265">
            <w:pPr>
              <w:rPr>
                <w:rFonts w:ascii="Arial" w:hAnsi="Arial" w:cs="Arial"/>
                <w:color w:val="000000" w:themeColor="text1" w:themeTint="FF" w:themeShade="FF"/>
              </w:rPr>
            </w:pPr>
          </w:p>
          <w:p w:rsidRPr="00970AF5" w:rsidR="00116664" w:rsidP="2E1AF11C" w:rsidRDefault="00116664" w14:paraId="127A5B91" wp14:textId="745A0F09">
            <w:pPr>
              <w:rPr>
                <w:rFonts w:ascii="Arial" w:hAnsi="Arial" w:cs="Arial"/>
                <w:color w:val="000000" w:themeColor="text1" w:themeTint="FF" w:themeShade="FF"/>
              </w:rPr>
            </w:pPr>
            <w:r w:rsidRPr="2E1AF11C" w:rsidR="2A71D9B8">
              <w:rPr>
                <w:rFonts w:ascii="Arial" w:hAnsi="Arial" w:cs="Arial"/>
                <w:color w:val="000000" w:themeColor="text1" w:themeTint="FF" w:themeShade="FF"/>
              </w:rPr>
              <w:t>Mountain bikes x 6</w:t>
            </w:r>
          </w:p>
          <w:p w:rsidRPr="00970AF5" w:rsidR="00116664" w:rsidP="2E1AF11C" w:rsidRDefault="00116664" w14:paraId="7AA8DD05" wp14:textId="3F730609">
            <w:pPr>
              <w:rPr>
                <w:rFonts w:ascii="Arial" w:hAnsi="Arial" w:cs="Arial"/>
                <w:color w:val="000000" w:themeColor="text1" w:themeTint="FF" w:themeShade="FF"/>
              </w:rPr>
            </w:pPr>
          </w:p>
          <w:p w:rsidRPr="00970AF5" w:rsidR="00116664" w:rsidP="2E1AF11C" w:rsidRDefault="00116664" w14:paraId="2DA8AD66" wp14:textId="14CCD996">
            <w:pPr>
              <w:rPr>
                <w:rFonts w:ascii="Arial" w:hAnsi="Arial" w:cs="Arial"/>
                <w:color w:val="000000" w:themeColor="text1" w:themeTint="FF" w:themeShade="FF"/>
              </w:rPr>
            </w:pPr>
            <w:r w:rsidRPr="2E1AF11C" w:rsidR="2A71D9B8">
              <w:rPr>
                <w:rFonts w:ascii="Arial" w:hAnsi="Arial" w:cs="Arial"/>
                <w:color w:val="000000" w:themeColor="text1" w:themeTint="FF" w:themeShade="FF"/>
              </w:rPr>
              <w:t>Helmets x 6</w:t>
            </w:r>
          </w:p>
          <w:p w:rsidRPr="00970AF5" w:rsidR="00116664" w:rsidP="2E1AF11C" w:rsidRDefault="00116664" w14:paraId="5E50F32E" wp14:textId="55B79282">
            <w:pPr>
              <w:rPr>
                <w:rFonts w:ascii="Arial" w:hAnsi="Arial" w:cs="Arial"/>
                <w:color w:val="000000" w:themeColor="text1" w:themeTint="FF" w:themeShade="FF"/>
              </w:rPr>
            </w:pPr>
          </w:p>
          <w:p w:rsidRPr="00970AF5" w:rsidR="00116664" w:rsidP="2E1AF11C" w:rsidRDefault="00116664" w14:paraId="669C8B55" wp14:textId="2633D61B">
            <w:pPr>
              <w:rPr>
                <w:rFonts w:ascii="Arial" w:hAnsi="Arial" w:cs="Arial"/>
                <w:color w:val="000000" w:themeColor="text1" w:themeTint="FF" w:themeShade="FF"/>
              </w:rPr>
            </w:pPr>
            <w:r w:rsidRPr="2E1AF11C" w:rsidR="034F893F">
              <w:rPr>
                <w:rFonts w:ascii="Arial" w:hAnsi="Arial" w:cs="Arial"/>
                <w:color w:val="000000" w:themeColor="text1" w:themeTint="FF" w:themeShade="FF"/>
              </w:rPr>
              <w:t>2 mountain bike instructors</w:t>
            </w:r>
          </w:p>
          <w:p w:rsidRPr="00970AF5" w:rsidR="00116664" w:rsidP="2E1AF11C" w:rsidRDefault="00116664" w14:paraId="29C4C4EB" wp14:textId="39C38621">
            <w:pPr>
              <w:rPr>
                <w:rFonts w:ascii="Arial" w:hAnsi="Arial" w:cs="Arial"/>
                <w:color w:val="000000" w:themeColor="text1" w:themeTint="FF" w:themeShade="FF"/>
              </w:rPr>
            </w:pPr>
          </w:p>
          <w:p w:rsidRPr="00970AF5" w:rsidR="00116664" w:rsidP="2E1AF11C" w:rsidRDefault="00116664" w14:paraId="5804E744" wp14:textId="32DBC419">
            <w:pPr>
              <w:pStyle w:val="Normal"/>
              <w:rPr>
                <w:rFonts w:ascii="Arial" w:hAnsi="Arial" w:cs="Arial"/>
                <w:color w:val="000000" w:themeColor="text1" w:themeTint="FF" w:themeShade="FF"/>
              </w:rPr>
            </w:pPr>
            <w:r w:rsidRPr="2E1AF11C" w:rsidR="5E54881E">
              <w:rPr>
                <w:rFonts w:ascii="Arial" w:hAnsi="Arial" w:cs="Arial"/>
                <w:color w:val="000000" w:themeColor="text1" w:themeTint="FF" w:themeShade="FF"/>
              </w:rPr>
              <w:t>First aid Kit</w:t>
            </w:r>
          </w:p>
          <w:p w:rsidRPr="00970AF5" w:rsidR="00116664" w:rsidP="00A364FA" w:rsidRDefault="00116664" w14:paraId="41C6AC2A" wp14:textId="05B5717D">
            <w:pPr>
              <w:rPr>
                <w:rFonts w:ascii="Arial" w:hAnsi="Arial" w:cs="Arial"/>
                <w:color w:val="000000"/>
              </w:rPr>
            </w:pPr>
          </w:p>
        </w:tc>
        <w:tc>
          <w:tcPr>
            <w:tcW w:w="2880" w:type="dxa"/>
            <w:tcBorders>
              <w:top w:val="single" w:color="auto" w:sz="8" w:space="0"/>
              <w:left w:val="nil"/>
              <w:bottom w:val="single" w:color="auto" w:sz="8" w:space="0"/>
              <w:right w:val="single" w:color="auto" w:sz="8" w:space="0"/>
            </w:tcBorders>
            <w:tcMar>
              <w:top w:w="0" w:type="dxa"/>
              <w:left w:w="108" w:type="dxa"/>
              <w:bottom w:w="0" w:type="dxa"/>
              <w:right w:w="108" w:type="dxa"/>
            </w:tcMar>
          </w:tcPr>
          <w:p w:rsidRPr="00970AF5" w:rsidR="00116664" w:rsidP="2E1AF11C" w:rsidRDefault="00116664" w14:paraId="561094F7" wp14:textId="171025A7">
            <w:pPr>
              <w:rPr>
                <w:rFonts w:ascii="Arial" w:hAnsi="Arial" w:cs="Arial"/>
                <w:color w:val="000000" w:themeColor="text1" w:themeTint="FF" w:themeShade="FF"/>
              </w:rPr>
            </w:pPr>
          </w:p>
          <w:p w:rsidRPr="00970AF5" w:rsidR="00116664" w:rsidP="2E1AF11C" w:rsidRDefault="00116664" w14:paraId="529750D9" wp14:textId="0C1BC907">
            <w:pPr>
              <w:rPr>
                <w:rFonts w:ascii="Arial" w:hAnsi="Arial" w:cs="Arial"/>
                <w:color w:val="000000" w:themeColor="text1" w:themeTint="FF" w:themeShade="FF"/>
              </w:rPr>
            </w:pPr>
            <w:r w:rsidRPr="2E1AF11C" w:rsidR="302FA980">
              <w:rPr>
                <w:rFonts w:ascii="Arial" w:hAnsi="Arial" w:cs="Arial"/>
                <w:color w:val="000000" w:themeColor="text1" w:themeTint="FF" w:themeShade="FF"/>
              </w:rPr>
              <w:t>Mountain bikes - £500 x6= £3000</w:t>
            </w:r>
          </w:p>
          <w:p w:rsidRPr="00970AF5" w:rsidR="00116664" w:rsidP="2E1AF11C" w:rsidRDefault="00116664" w14:paraId="03ADD2BB" wp14:textId="70B65436">
            <w:pPr>
              <w:rPr>
                <w:rFonts w:ascii="Arial" w:hAnsi="Arial" w:cs="Arial"/>
                <w:color w:val="000000" w:themeColor="text1" w:themeTint="FF" w:themeShade="FF"/>
              </w:rPr>
            </w:pPr>
          </w:p>
          <w:p w:rsidRPr="00970AF5" w:rsidR="00116664" w:rsidP="2E1AF11C" w:rsidRDefault="00116664" w14:paraId="61730FAD" wp14:textId="78547FB8">
            <w:pPr>
              <w:rPr>
                <w:rFonts w:ascii="Arial" w:hAnsi="Arial" w:cs="Arial"/>
                <w:color w:val="000000" w:themeColor="text1" w:themeTint="FF" w:themeShade="FF"/>
              </w:rPr>
            </w:pPr>
            <w:r w:rsidRPr="2E1AF11C" w:rsidR="302FA980">
              <w:rPr>
                <w:rFonts w:ascii="Arial" w:hAnsi="Arial" w:cs="Arial"/>
                <w:color w:val="000000" w:themeColor="text1" w:themeTint="FF" w:themeShade="FF"/>
              </w:rPr>
              <w:t>Helmets- £30 x 6= £180</w:t>
            </w:r>
          </w:p>
          <w:p w:rsidRPr="00970AF5" w:rsidR="00116664" w:rsidP="2E1AF11C" w:rsidRDefault="00116664" w14:paraId="3C745A14" wp14:textId="5C4D85EE">
            <w:pPr>
              <w:rPr>
                <w:rFonts w:ascii="Arial" w:hAnsi="Arial" w:cs="Arial"/>
                <w:color w:val="000000" w:themeColor="text1" w:themeTint="FF" w:themeShade="FF"/>
              </w:rPr>
            </w:pPr>
          </w:p>
          <w:p w:rsidRPr="00970AF5" w:rsidR="00116664" w:rsidP="2E1AF11C" w:rsidRDefault="00116664" w14:paraId="01FB539D" wp14:textId="1DE3CE66">
            <w:pPr>
              <w:pStyle w:val="Normal"/>
              <w:rPr>
                <w:rFonts w:ascii="Arial" w:hAnsi="Arial" w:cs="Arial"/>
                <w:color w:val="000000" w:themeColor="text1" w:themeTint="FF" w:themeShade="FF"/>
              </w:rPr>
            </w:pPr>
            <w:r w:rsidRPr="2E1AF11C" w:rsidR="16B76647">
              <w:rPr>
                <w:rFonts w:ascii="Arial" w:hAnsi="Arial" w:cs="Arial"/>
                <w:color w:val="000000" w:themeColor="text1" w:themeTint="FF" w:themeShade="FF"/>
              </w:rPr>
              <w:t>2</w:t>
            </w:r>
            <w:r w:rsidRPr="2E1AF11C" w:rsidR="24B71FBE">
              <w:rPr>
                <w:rFonts w:ascii="Arial" w:hAnsi="Arial" w:cs="Arial"/>
                <w:color w:val="000000" w:themeColor="text1" w:themeTint="FF" w:themeShade="FF"/>
              </w:rPr>
              <w:t xml:space="preserve"> mountain bike instructors- £13 x 2= £26 x 10= £260</w:t>
            </w:r>
          </w:p>
          <w:p w:rsidRPr="00970AF5" w:rsidR="00116664" w:rsidP="2E1AF11C" w:rsidRDefault="00116664" w14:paraId="56C8F058" wp14:textId="715B40D3">
            <w:pPr>
              <w:pStyle w:val="Normal"/>
              <w:rPr>
                <w:rFonts w:ascii="Arial" w:hAnsi="Arial" w:cs="Arial"/>
                <w:color w:val="000000" w:themeColor="text1" w:themeTint="FF" w:themeShade="FF"/>
              </w:rPr>
            </w:pPr>
          </w:p>
          <w:p w:rsidRPr="00970AF5" w:rsidR="00116664" w:rsidP="2E1AF11C" w:rsidRDefault="00116664" w14:paraId="7FFFA632" wp14:textId="0309C642">
            <w:pPr>
              <w:pStyle w:val="Normal"/>
              <w:rPr>
                <w:rFonts w:ascii="Arial" w:hAnsi="Arial" w:cs="Arial"/>
                <w:color w:val="000000" w:themeColor="text1" w:themeTint="FF" w:themeShade="FF"/>
              </w:rPr>
            </w:pPr>
            <w:r w:rsidRPr="2E1AF11C" w:rsidR="24B71FBE">
              <w:rPr>
                <w:rFonts w:ascii="Arial" w:hAnsi="Arial" w:cs="Arial"/>
                <w:color w:val="000000" w:themeColor="text1" w:themeTint="FF" w:themeShade="FF"/>
              </w:rPr>
              <w:t>First aid kit- £20</w:t>
            </w:r>
          </w:p>
          <w:p w:rsidRPr="00970AF5" w:rsidR="00116664" w:rsidP="2E1AF11C" w:rsidRDefault="00116664" w14:paraId="07048CB2" wp14:textId="18DCB1F9">
            <w:pPr>
              <w:pStyle w:val="Normal"/>
              <w:rPr>
                <w:rFonts w:ascii="Arial" w:hAnsi="Arial" w:cs="Arial"/>
                <w:color w:val="000000" w:themeColor="text1" w:themeTint="FF" w:themeShade="FF"/>
              </w:rPr>
            </w:pPr>
          </w:p>
          <w:p w:rsidRPr="00970AF5" w:rsidR="00116664" w:rsidP="00970AF5" w:rsidRDefault="00116664" w14:paraId="2DC44586" wp14:textId="2D785415">
            <w:pPr>
              <w:rPr>
                <w:rFonts w:ascii="Arial" w:hAnsi="Arial" w:cs="Arial"/>
                <w:color w:val="000000"/>
              </w:rPr>
            </w:pPr>
            <w:r w:rsidRPr="2E1AF11C" w:rsidR="190553F1">
              <w:rPr>
                <w:rFonts w:ascii="Arial" w:hAnsi="Arial" w:cs="Arial"/>
                <w:color w:val="000000" w:themeColor="text1" w:themeTint="FF" w:themeShade="FF"/>
              </w:rPr>
              <w:t>Total- £3,460</w:t>
            </w:r>
          </w:p>
        </w:tc>
        <w:tc>
          <w:tcPr>
            <w:tcW w:w="3330" w:type="dxa"/>
            <w:tcBorders>
              <w:top w:val="single" w:color="auto" w:sz="8" w:space="0"/>
              <w:left w:val="nil"/>
              <w:bottom w:val="single" w:color="auto" w:sz="8" w:space="0"/>
              <w:right w:val="single" w:color="auto" w:sz="8" w:space="0"/>
            </w:tcBorders>
            <w:tcMar>
              <w:top w:w="0" w:type="dxa"/>
              <w:left w:w="108" w:type="dxa"/>
              <w:bottom w:w="0" w:type="dxa"/>
              <w:right w:w="108" w:type="dxa"/>
            </w:tcMar>
          </w:tcPr>
          <w:p w:rsidR="00116664" w:rsidP="2E1AF11C" w:rsidRDefault="00116664" w14:paraId="6B798C80" wp14:textId="6BFB2E9E">
            <w:pPr>
              <w:rPr>
                <w:rFonts w:ascii="Arial" w:hAnsi="Arial" w:cs="Arial"/>
                <w:color w:val="000000" w:themeColor="text1" w:themeTint="FF" w:themeShade="FF"/>
              </w:rPr>
            </w:pPr>
          </w:p>
          <w:p w:rsidR="00116664" w:rsidP="2E1AF11C" w:rsidRDefault="00116664" w14:paraId="1645ECEC" wp14:textId="5445F494">
            <w:pPr>
              <w:rPr>
                <w:rFonts w:ascii="Arial" w:hAnsi="Arial" w:cs="Arial"/>
                <w:color w:val="000000" w:themeColor="text1" w:themeTint="FF" w:themeShade="FF"/>
              </w:rPr>
            </w:pPr>
            <w:r w:rsidRPr="2E1AF11C" w:rsidR="632F815E">
              <w:rPr>
                <w:rFonts w:ascii="Arial" w:hAnsi="Arial" w:cs="Arial"/>
                <w:color w:val="000000" w:themeColor="text1" w:themeTint="FF" w:themeShade="FF"/>
              </w:rPr>
              <w:t>£5 per session to use bikes</w:t>
            </w:r>
          </w:p>
          <w:p w:rsidR="00116664" w:rsidP="2E1AF11C" w:rsidRDefault="00116664" w14:paraId="3407763E" wp14:textId="3E3F8CF9">
            <w:pPr>
              <w:rPr>
                <w:rFonts w:ascii="Arial" w:hAnsi="Arial" w:cs="Arial"/>
                <w:color w:val="000000" w:themeColor="text1" w:themeTint="FF" w:themeShade="FF"/>
              </w:rPr>
            </w:pPr>
            <w:r w:rsidRPr="2E1AF11C" w:rsidR="632F815E">
              <w:rPr>
                <w:rFonts w:ascii="Arial" w:hAnsi="Arial" w:cs="Arial"/>
                <w:color w:val="000000" w:themeColor="text1" w:themeTint="FF" w:themeShade="FF"/>
              </w:rPr>
              <w:t>X 6 people (2 sessions) = £60 x 10 = £600</w:t>
            </w:r>
          </w:p>
          <w:p w:rsidR="00116664" w:rsidP="2E1AF11C" w:rsidRDefault="00116664" w14:paraId="5933C243" wp14:textId="3ECBA9C4">
            <w:pPr>
              <w:rPr>
                <w:rFonts w:ascii="Arial" w:hAnsi="Arial" w:cs="Arial"/>
                <w:color w:val="000000" w:themeColor="text1" w:themeTint="FF" w:themeShade="FF"/>
              </w:rPr>
            </w:pPr>
          </w:p>
          <w:p w:rsidR="00116664" w:rsidP="00A364FA" w:rsidRDefault="00116664" w14:paraId="4FFCBC07" wp14:textId="5BC42F82">
            <w:pPr>
              <w:rPr>
                <w:rFonts w:ascii="Arial" w:hAnsi="Arial" w:cs="Arial"/>
                <w:color w:val="000000"/>
              </w:rPr>
            </w:pPr>
            <w:r w:rsidRPr="2E1AF11C" w:rsidR="632F815E">
              <w:rPr>
                <w:rFonts w:ascii="Arial" w:hAnsi="Arial" w:cs="Arial"/>
                <w:color w:val="000000" w:themeColor="text1" w:themeTint="FF" w:themeShade="FF"/>
              </w:rPr>
              <w:t>Be active grant- £</w:t>
            </w:r>
            <w:r w:rsidRPr="2E1AF11C" w:rsidR="3A62E18E">
              <w:rPr>
                <w:rFonts w:ascii="Arial" w:hAnsi="Arial" w:cs="Arial"/>
                <w:color w:val="000000" w:themeColor="text1" w:themeTint="FF" w:themeShade="FF"/>
              </w:rPr>
              <w:t>30</w:t>
            </w:r>
            <w:r w:rsidRPr="2E1AF11C" w:rsidR="632F815E">
              <w:rPr>
                <w:rFonts w:ascii="Arial" w:hAnsi="Arial" w:cs="Arial"/>
                <w:color w:val="000000" w:themeColor="text1" w:themeTint="FF" w:themeShade="FF"/>
              </w:rPr>
              <w:t>00 to pay for the bikes</w:t>
            </w:r>
            <w:r w:rsidRPr="2E1AF11C" w:rsidR="7B5AB738">
              <w:rPr>
                <w:rFonts w:ascii="Arial" w:hAnsi="Arial" w:cs="Arial"/>
                <w:color w:val="000000" w:themeColor="text1" w:themeTint="FF" w:themeShade="FF"/>
              </w:rPr>
              <w:t xml:space="preserve">. </w:t>
            </w:r>
          </w:p>
        </w:tc>
      </w:tr>
      <w:tr xmlns:wp14="http://schemas.microsoft.com/office/word/2010/wordml" w:rsidRPr="00970AF5" w:rsidR="00116664" w:rsidTr="2E1AF11C" w14:paraId="007811F9" wp14:textId="77777777">
        <w:trPr>
          <w:trHeight w:val="1145"/>
        </w:trPr>
        <w:tc>
          <w:tcPr>
            <w:tcW w:w="3369"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tcPr>
          <w:p w:rsidR="00116664" w:rsidP="00A364FA" w:rsidRDefault="00116664" w14:paraId="1728B4D0" wp14:textId="77777777">
            <w:pPr>
              <w:rPr>
                <w:rFonts w:ascii="Arial" w:hAnsi="Arial" w:cs="Arial"/>
                <w:color w:val="000000"/>
              </w:rPr>
            </w:pPr>
          </w:p>
        </w:tc>
        <w:tc>
          <w:tcPr>
            <w:tcW w:w="4563" w:type="dxa"/>
            <w:tcBorders>
              <w:top w:val="single" w:color="auto" w:sz="8" w:space="0"/>
              <w:left w:val="nil"/>
              <w:bottom w:val="single" w:color="auto" w:sz="8" w:space="0"/>
              <w:right w:val="single" w:color="auto" w:sz="8" w:space="0"/>
            </w:tcBorders>
            <w:tcMar>
              <w:top w:w="0" w:type="dxa"/>
              <w:left w:w="108" w:type="dxa"/>
              <w:bottom w:w="0" w:type="dxa"/>
              <w:right w:w="108" w:type="dxa"/>
            </w:tcMar>
          </w:tcPr>
          <w:p w:rsidRPr="00970AF5" w:rsidR="00116664" w:rsidP="00A364FA" w:rsidRDefault="00116664" w14:paraId="34959D4B" wp14:textId="77777777">
            <w:pPr>
              <w:rPr>
                <w:rFonts w:ascii="Arial" w:hAnsi="Arial" w:cs="Arial"/>
                <w:color w:val="000000"/>
              </w:rPr>
            </w:pPr>
          </w:p>
        </w:tc>
        <w:tc>
          <w:tcPr>
            <w:tcW w:w="2880" w:type="dxa"/>
            <w:tcBorders>
              <w:top w:val="single" w:color="auto" w:sz="8" w:space="0"/>
              <w:left w:val="nil"/>
              <w:bottom w:val="single" w:color="auto" w:sz="8" w:space="0"/>
              <w:right w:val="single" w:color="auto" w:sz="8" w:space="0"/>
            </w:tcBorders>
            <w:tcMar>
              <w:top w:w="0" w:type="dxa"/>
              <w:left w:w="108" w:type="dxa"/>
              <w:bottom w:w="0" w:type="dxa"/>
              <w:right w:w="108" w:type="dxa"/>
            </w:tcMar>
          </w:tcPr>
          <w:p w:rsidR="00116664" w:rsidP="00970AF5" w:rsidRDefault="00116664" w14:paraId="24877314" wp14:textId="77777777">
            <w:pPr>
              <w:rPr>
                <w:rFonts w:ascii="Arial" w:hAnsi="Arial" w:cs="Arial"/>
                <w:b/>
                <w:color w:val="000000"/>
              </w:rPr>
            </w:pPr>
            <w:r w:rsidRPr="00116664">
              <w:rPr>
                <w:rFonts w:ascii="Arial" w:hAnsi="Arial" w:cs="Arial"/>
                <w:b/>
                <w:color w:val="000000"/>
              </w:rPr>
              <w:t>Total Cost of plan-</w:t>
            </w:r>
          </w:p>
          <w:p w:rsidR="00116664" w:rsidP="00970AF5" w:rsidRDefault="00116664" w14:paraId="7BD58BA2" wp14:textId="77777777">
            <w:pPr>
              <w:rPr>
                <w:rFonts w:ascii="Arial" w:hAnsi="Arial" w:cs="Arial"/>
                <w:b/>
                <w:color w:val="000000"/>
              </w:rPr>
            </w:pPr>
          </w:p>
          <w:p w:rsidRPr="00116664" w:rsidR="00116664" w:rsidP="2E1AF11C" w:rsidRDefault="00116664" w14:paraId="0CDB5D83" wp14:textId="7E7D3132">
            <w:pPr>
              <w:rPr>
                <w:rFonts w:ascii="Arial" w:hAnsi="Arial" w:cs="Arial"/>
                <w:b w:val="1"/>
                <w:bCs w:val="1"/>
                <w:color w:val="000000"/>
              </w:rPr>
            </w:pPr>
            <w:r w:rsidRPr="2E1AF11C" w:rsidR="454404BA">
              <w:rPr>
                <w:rFonts w:ascii="Arial" w:hAnsi="Arial" w:cs="Arial"/>
                <w:b w:val="1"/>
                <w:bCs w:val="1"/>
                <w:color w:val="000000" w:themeColor="text1" w:themeTint="FF" w:themeShade="FF"/>
              </w:rPr>
              <w:t>= £</w:t>
            </w:r>
            <w:r w:rsidRPr="2E1AF11C" w:rsidR="56CD870A">
              <w:rPr>
                <w:rFonts w:ascii="Arial" w:hAnsi="Arial" w:cs="Arial"/>
                <w:b w:val="1"/>
                <w:bCs w:val="1"/>
                <w:color w:val="000000" w:themeColor="text1" w:themeTint="FF" w:themeShade="FF"/>
              </w:rPr>
              <w:t>5,4</w:t>
            </w:r>
            <w:r w:rsidRPr="2E1AF11C" w:rsidR="07F1D78C">
              <w:rPr>
                <w:rFonts w:ascii="Arial" w:hAnsi="Arial" w:cs="Arial"/>
                <w:b w:val="1"/>
                <w:bCs w:val="1"/>
                <w:color w:val="000000" w:themeColor="text1" w:themeTint="FF" w:themeShade="FF"/>
              </w:rPr>
              <w:t>84.95</w:t>
            </w:r>
            <w:r w:rsidRPr="2E1AF11C" w:rsidR="56CD870A">
              <w:rPr>
                <w:rFonts w:ascii="Arial" w:hAnsi="Arial" w:cs="Arial"/>
                <w:b w:val="1"/>
                <w:bCs w:val="1"/>
                <w:color w:val="000000" w:themeColor="text1" w:themeTint="FF" w:themeShade="FF"/>
              </w:rPr>
              <w:t xml:space="preserve"> (over 10 weeks)</w:t>
            </w:r>
          </w:p>
        </w:tc>
        <w:tc>
          <w:tcPr>
            <w:tcW w:w="3330" w:type="dxa"/>
            <w:tcBorders>
              <w:top w:val="single" w:color="auto" w:sz="8" w:space="0"/>
              <w:left w:val="nil"/>
              <w:bottom w:val="single" w:color="auto" w:sz="8" w:space="0"/>
              <w:right w:val="single" w:color="auto" w:sz="8" w:space="0"/>
            </w:tcBorders>
            <w:tcMar>
              <w:top w:w="0" w:type="dxa"/>
              <w:left w:w="108" w:type="dxa"/>
              <w:bottom w:w="0" w:type="dxa"/>
              <w:right w:w="108" w:type="dxa"/>
            </w:tcMar>
          </w:tcPr>
          <w:p w:rsidRPr="00116664" w:rsidR="00116664" w:rsidP="00A364FA" w:rsidRDefault="00116664" w14:paraId="63284FC3" wp14:textId="77777777">
            <w:pPr>
              <w:rPr>
                <w:rFonts w:ascii="Arial" w:hAnsi="Arial" w:cs="Arial"/>
                <w:b/>
                <w:color w:val="000000"/>
              </w:rPr>
            </w:pPr>
            <w:r w:rsidRPr="00116664">
              <w:rPr>
                <w:rFonts w:ascii="Arial" w:hAnsi="Arial" w:cs="Arial"/>
                <w:b/>
                <w:color w:val="000000"/>
              </w:rPr>
              <w:t xml:space="preserve">Estimated funds available- </w:t>
            </w:r>
          </w:p>
          <w:p w:rsidR="00116664" w:rsidP="00A364FA" w:rsidRDefault="00116664" w14:paraId="4357A966" wp14:textId="77777777">
            <w:pPr>
              <w:rPr>
                <w:rFonts w:ascii="Arial" w:hAnsi="Arial" w:cs="Arial"/>
                <w:color w:val="000000"/>
              </w:rPr>
            </w:pPr>
          </w:p>
          <w:p w:rsidR="00116664" w:rsidP="00A364FA" w:rsidRDefault="00116664" w14:paraId="63B63A8E" wp14:textId="6BAF3DC1">
            <w:pPr>
              <w:rPr>
                <w:rFonts w:ascii="Arial" w:hAnsi="Arial" w:cs="Arial"/>
                <w:color w:val="000000"/>
              </w:rPr>
            </w:pPr>
            <w:r w:rsidRPr="2E1AF11C" w:rsidR="454404BA">
              <w:rPr>
                <w:rFonts w:ascii="Arial" w:hAnsi="Arial" w:cs="Arial"/>
                <w:color w:val="000000" w:themeColor="text1" w:themeTint="FF" w:themeShade="FF"/>
              </w:rPr>
              <w:t xml:space="preserve">£2000 + </w:t>
            </w:r>
            <w:r w:rsidRPr="2E1AF11C" w:rsidR="2B598651">
              <w:rPr>
                <w:rFonts w:ascii="Arial" w:hAnsi="Arial" w:cs="Arial"/>
                <w:color w:val="000000" w:themeColor="text1" w:themeTint="FF" w:themeShade="FF"/>
              </w:rPr>
              <w:t>400</w:t>
            </w:r>
            <w:r w:rsidRPr="2E1AF11C" w:rsidR="6539EDDF">
              <w:rPr>
                <w:rFonts w:ascii="Arial" w:hAnsi="Arial" w:cs="Arial"/>
                <w:color w:val="000000" w:themeColor="text1" w:themeTint="FF" w:themeShade="FF"/>
              </w:rPr>
              <w:t xml:space="preserve"> = £5,500</w:t>
            </w:r>
          </w:p>
          <w:p w:rsidR="00116664" w:rsidP="00A364FA" w:rsidRDefault="00116664" w14:paraId="44690661" wp14:textId="77777777">
            <w:pPr>
              <w:rPr>
                <w:rFonts w:ascii="Arial" w:hAnsi="Arial" w:cs="Arial"/>
                <w:color w:val="000000"/>
              </w:rPr>
            </w:pPr>
          </w:p>
          <w:p w:rsidRPr="00116664" w:rsidR="00116664" w:rsidP="2E1AF11C" w:rsidRDefault="00116664" w14:paraId="1F966952" wp14:textId="3E5171A4">
            <w:pPr>
              <w:rPr>
                <w:rFonts w:ascii="Arial" w:hAnsi="Arial" w:cs="Arial"/>
                <w:b w:val="1"/>
                <w:bCs w:val="1"/>
                <w:color w:val="000000"/>
              </w:rPr>
            </w:pPr>
            <w:r w:rsidRPr="2E1AF11C" w:rsidR="454404BA">
              <w:rPr>
                <w:rFonts w:ascii="Arial" w:hAnsi="Arial" w:cs="Arial"/>
                <w:b w:val="1"/>
                <w:bCs w:val="1"/>
                <w:color w:val="000000" w:themeColor="text1" w:themeTint="FF" w:themeShade="FF"/>
              </w:rPr>
              <w:t xml:space="preserve">= </w:t>
            </w:r>
            <w:r w:rsidRPr="2E1AF11C" w:rsidR="74EC7891">
              <w:rPr>
                <w:rFonts w:ascii="Arial" w:hAnsi="Arial" w:cs="Arial"/>
                <w:b w:val="1"/>
                <w:bCs w:val="1"/>
                <w:color w:val="000000" w:themeColor="text1" w:themeTint="FF" w:themeShade="FF"/>
              </w:rPr>
              <w:t>£15.05 left</w:t>
            </w:r>
          </w:p>
        </w:tc>
      </w:tr>
    </w:tbl>
    <w:p xmlns:wp14="http://schemas.microsoft.com/office/word/2010/wordml" w:rsidRPr="0097332F" w:rsidR="00501968" w:rsidP="00501968" w:rsidRDefault="00501968" w14:paraId="74539910" wp14:textId="77777777">
      <w:pPr>
        <w:rPr>
          <w:rFonts w:ascii="Arial" w:hAnsi="Arial" w:cs="Arial"/>
          <w:b/>
          <w:sz w:val="28"/>
          <w:szCs w:val="28"/>
          <w:u w:val="single"/>
        </w:rPr>
        <w:sectPr w:rsidRPr="0097332F" w:rsidR="00501968" w:rsidSect="00F7496C">
          <w:headerReference w:type="default" r:id="rId10"/>
          <w:pgSz w:w="15840" w:h="12240" w:orient="landscape"/>
          <w:pgMar w:top="851" w:right="1134" w:bottom="567" w:left="1134" w:header="709" w:footer="709" w:gutter="0"/>
          <w:cols w:space="708"/>
          <w:docGrid w:linePitch="360"/>
        </w:sectPr>
      </w:pPr>
    </w:p>
    <w:p xmlns:wp14="http://schemas.microsoft.com/office/word/2010/wordml" w:rsidR="00EA3989" w:rsidP="00881686" w:rsidRDefault="00EA3989" w14:paraId="5A7E0CF2" wp14:textId="77777777">
      <w:pPr>
        <w:rPr>
          <w:rFonts w:ascii="Arial" w:hAnsi="Arial" w:cs="Arial"/>
          <w:sz w:val="28"/>
          <w:szCs w:val="28"/>
        </w:rPr>
      </w:pPr>
    </w:p>
    <w:p xmlns:wp14="http://schemas.microsoft.com/office/word/2010/wordml" w:rsidR="000C02F4" w:rsidP="00881686" w:rsidRDefault="00EA3989" w14:paraId="76A92381" wp14:textId="77777777" wp14:noSpellErr="1">
      <w:pPr>
        <w:rPr>
          <w:rFonts w:ascii="Arial" w:hAnsi="Arial" w:cs="Arial"/>
          <w:b w:val="1"/>
          <w:bCs w:val="1"/>
          <w:sz w:val="28"/>
          <w:szCs w:val="28"/>
        </w:rPr>
      </w:pPr>
      <w:r w:rsidRPr="339F64AC" w:rsidR="00EA3989">
        <w:rPr>
          <w:rFonts w:ascii="Arial" w:hAnsi="Arial" w:cs="Arial"/>
          <w:sz w:val="28"/>
          <w:szCs w:val="28"/>
        </w:rPr>
        <w:t xml:space="preserve">1000 Word Written piece: </w:t>
      </w:r>
      <w:r w:rsidRPr="339F64AC" w:rsidR="00EA3989">
        <w:rPr>
          <w:rFonts w:ascii="Arial" w:hAnsi="Arial" w:cs="Arial"/>
          <w:b w:val="1"/>
          <w:bCs w:val="1"/>
          <w:sz w:val="28"/>
          <w:szCs w:val="28"/>
        </w:rPr>
        <w:t xml:space="preserve">Students </w:t>
      </w:r>
      <w:r w:rsidRPr="339F64AC" w:rsidR="00EA3989">
        <w:rPr>
          <w:rFonts w:ascii="Arial" w:hAnsi="Arial" w:cs="Arial"/>
          <w:b w:val="1"/>
          <w:bCs w:val="1"/>
          <w:sz w:val="28"/>
          <w:szCs w:val="28"/>
        </w:rPr>
        <w:t>are required to</w:t>
      </w:r>
      <w:r w:rsidRPr="339F64AC" w:rsidR="00EA3989">
        <w:rPr>
          <w:rFonts w:ascii="Arial" w:hAnsi="Arial" w:cs="Arial"/>
          <w:b w:val="1"/>
          <w:bCs w:val="1"/>
          <w:sz w:val="28"/>
          <w:szCs w:val="28"/>
        </w:rPr>
        <w:t xml:space="preserve"> carry out a research task and highlight the current barriers to sports participation in deprived communities. Students should consider what the internal and external issues are affecting sports development organisations when planning to deliver sports development projects in deprived communities.</w:t>
      </w:r>
    </w:p>
    <w:p w:rsidR="339F64AC" w:rsidP="339F64AC" w:rsidRDefault="339F64AC" w14:paraId="3E300F2A" w14:textId="3F811335">
      <w:pPr>
        <w:pStyle w:val="Normal"/>
        <w:rPr>
          <w:rFonts w:ascii="Calibri" w:hAnsi="Calibri" w:eastAsia="Calibri" w:cs="Calibri"/>
          <w:noProof w:val="0"/>
          <w:sz w:val="24"/>
          <w:szCs w:val="24"/>
          <w:lang w:val="en-GB"/>
        </w:rPr>
      </w:pPr>
    </w:p>
    <w:p w:rsidR="24934735" w:rsidP="2E1AF11C" w:rsidRDefault="24934735" w14:paraId="1E7B8699" w14:textId="7E2FCDCA">
      <w:pPr>
        <w:pStyle w:val="Normal"/>
        <w:spacing w:before="120" w:beforeAutospacing="off"/>
        <w:rPr>
          <w:rFonts w:ascii="Calibri" w:hAnsi="Calibri" w:eastAsia="Calibri" w:cs="Calibri"/>
          <w:noProof w:val="0"/>
          <w:sz w:val="24"/>
          <w:szCs w:val="24"/>
          <w:lang w:val="en-GB"/>
        </w:rPr>
      </w:pPr>
      <w:r w:rsidRPr="2E1AF11C" w:rsidR="24934735">
        <w:rPr>
          <w:rFonts w:ascii="Calibri" w:hAnsi="Calibri" w:eastAsia="Calibri" w:cs="Calibri"/>
          <w:noProof w:val="0"/>
          <w:sz w:val="24"/>
          <w:szCs w:val="24"/>
          <w:lang w:val="en-GB"/>
        </w:rPr>
        <w:t>There are several advantages to playing sports, such as enhanced social cohesiveness, mental wellness, and physical health. However, there are several obstacles</w:t>
      </w:r>
      <w:r w:rsidRPr="2E1AF11C" w:rsidR="39DB9BA0">
        <w:rPr>
          <w:rFonts w:ascii="Calibri" w:hAnsi="Calibri" w:eastAsia="Calibri" w:cs="Calibri"/>
          <w:noProof w:val="0"/>
          <w:sz w:val="24"/>
          <w:szCs w:val="24"/>
          <w:lang w:val="en-GB"/>
        </w:rPr>
        <w:t xml:space="preserve"> that</w:t>
      </w:r>
      <w:r w:rsidRPr="2E1AF11C" w:rsidR="24934735">
        <w:rPr>
          <w:rFonts w:ascii="Calibri" w:hAnsi="Calibri" w:eastAsia="Calibri" w:cs="Calibri"/>
          <w:noProof w:val="0"/>
          <w:sz w:val="24"/>
          <w:szCs w:val="24"/>
          <w:lang w:val="en-GB"/>
        </w:rPr>
        <w:t xml:space="preserve"> </w:t>
      </w:r>
      <w:r w:rsidRPr="2E1AF11C" w:rsidR="24934735">
        <w:rPr>
          <w:rFonts w:ascii="Calibri" w:hAnsi="Calibri" w:eastAsia="Calibri" w:cs="Calibri"/>
          <w:noProof w:val="0"/>
          <w:sz w:val="24"/>
          <w:szCs w:val="24"/>
          <w:lang w:val="en-GB"/>
        </w:rPr>
        <w:t>frequently</w:t>
      </w:r>
      <w:r w:rsidRPr="2E1AF11C" w:rsidR="24934735">
        <w:rPr>
          <w:rFonts w:ascii="Calibri" w:hAnsi="Calibri" w:eastAsia="Calibri" w:cs="Calibri"/>
          <w:noProof w:val="0"/>
          <w:sz w:val="24"/>
          <w:szCs w:val="24"/>
          <w:lang w:val="en-GB"/>
        </w:rPr>
        <w:t xml:space="preserve"> prevent members of underprivileged communities from </w:t>
      </w:r>
      <w:r w:rsidRPr="2E1AF11C" w:rsidR="24934735">
        <w:rPr>
          <w:rFonts w:ascii="Calibri" w:hAnsi="Calibri" w:eastAsia="Calibri" w:cs="Calibri"/>
          <w:noProof w:val="0"/>
          <w:sz w:val="24"/>
          <w:szCs w:val="24"/>
          <w:lang w:val="en-GB"/>
        </w:rPr>
        <w:t>participating</w:t>
      </w:r>
      <w:r w:rsidRPr="2E1AF11C" w:rsidR="24934735">
        <w:rPr>
          <w:rFonts w:ascii="Calibri" w:hAnsi="Calibri" w:eastAsia="Calibri" w:cs="Calibri"/>
          <w:noProof w:val="0"/>
          <w:sz w:val="24"/>
          <w:szCs w:val="24"/>
          <w:lang w:val="en-GB"/>
        </w:rPr>
        <w:t xml:space="preserve"> in sports.</w:t>
      </w:r>
      <w:r w:rsidRPr="2E1AF11C" w:rsidR="3E7CCCFE">
        <w:rPr>
          <w:rFonts w:ascii="Calibri" w:hAnsi="Calibri" w:eastAsia="Calibri" w:cs="Calibri"/>
          <w:noProof w:val="0"/>
          <w:sz w:val="24"/>
          <w:szCs w:val="24"/>
          <w:lang w:val="en-GB"/>
        </w:rPr>
        <w:t xml:space="preserve"> According to the LGA (2024), Just 16% of people in underprivileged parts of the UK belong to a sports club, and 72% of people do not meet the Chief Medical Officer's recommendations for one hour of improved physical activity every day. Another statistic is that only 14% of these people go to recreation centres.</w:t>
      </w:r>
      <w:r w:rsidRPr="2E1AF11C" w:rsidR="2A0FF007">
        <w:rPr>
          <w:rFonts w:ascii="Calibri" w:hAnsi="Calibri" w:eastAsia="Calibri" w:cs="Calibri"/>
          <w:noProof w:val="0"/>
          <w:sz w:val="24"/>
          <w:szCs w:val="24"/>
          <w:lang w:val="en-GB"/>
        </w:rPr>
        <w:t xml:space="preserve"> In Scotland, Sport Scotland (2023) states that Participation in clubs (9%) and high-performance sports (7%), respectively, is significantly lower among those living in the most</w:t>
      </w:r>
      <w:r w:rsidRPr="2E1AF11C" w:rsidR="00B64437">
        <w:rPr>
          <w:rFonts w:ascii="Calibri" w:hAnsi="Calibri" w:eastAsia="Calibri" w:cs="Calibri"/>
          <w:noProof w:val="0"/>
          <w:sz w:val="24"/>
          <w:szCs w:val="24"/>
          <w:lang w:val="en-GB"/>
        </w:rPr>
        <w:t xml:space="preserve"> </w:t>
      </w:r>
      <w:r w:rsidRPr="2E1AF11C" w:rsidR="00B64437">
        <w:rPr>
          <w:rFonts w:ascii="Calibri" w:hAnsi="Calibri" w:eastAsia="Calibri" w:cs="Calibri"/>
          <w:noProof w:val="0"/>
          <w:sz w:val="24"/>
          <w:szCs w:val="24"/>
          <w:lang w:val="en-GB"/>
        </w:rPr>
        <w:t>deprived</w:t>
      </w:r>
      <w:r w:rsidRPr="2E1AF11C" w:rsidR="00B64437">
        <w:rPr>
          <w:rFonts w:ascii="Calibri" w:hAnsi="Calibri" w:eastAsia="Calibri" w:cs="Calibri"/>
          <w:noProof w:val="0"/>
          <w:sz w:val="24"/>
          <w:szCs w:val="24"/>
          <w:lang w:val="en-GB"/>
        </w:rPr>
        <w:t xml:space="preserve"> </w:t>
      </w:r>
      <w:r w:rsidRPr="2E1AF11C" w:rsidR="2A0FF007">
        <w:rPr>
          <w:rFonts w:ascii="Calibri" w:hAnsi="Calibri" w:eastAsia="Calibri" w:cs="Calibri"/>
          <w:noProof w:val="0"/>
          <w:sz w:val="24"/>
          <w:szCs w:val="24"/>
          <w:lang w:val="en-GB"/>
        </w:rPr>
        <w:t xml:space="preserve">neighbourhoods. On the other hand, </w:t>
      </w:r>
      <w:r w:rsidRPr="2E1AF11C" w:rsidR="76B21E60">
        <w:rPr>
          <w:rFonts w:ascii="Calibri" w:hAnsi="Calibri" w:eastAsia="Calibri" w:cs="Calibri"/>
          <w:noProof w:val="0"/>
          <w:sz w:val="24"/>
          <w:szCs w:val="24"/>
          <w:lang w:val="en-GB"/>
        </w:rPr>
        <w:t xml:space="preserve">43% of </w:t>
      </w:r>
      <w:r w:rsidRPr="2E1AF11C" w:rsidR="2A0FF007">
        <w:rPr>
          <w:rFonts w:ascii="Calibri" w:hAnsi="Calibri" w:eastAsia="Calibri" w:cs="Calibri"/>
          <w:noProof w:val="0"/>
          <w:sz w:val="24"/>
          <w:szCs w:val="24"/>
          <w:lang w:val="en-GB"/>
        </w:rPr>
        <w:t>high-performance athletes are likely to be raised in the wealthiest regions</w:t>
      </w:r>
      <w:r w:rsidRPr="2E1AF11C" w:rsidR="4B4EADC6">
        <w:rPr>
          <w:rFonts w:ascii="Calibri" w:hAnsi="Calibri" w:eastAsia="Calibri" w:cs="Calibri"/>
          <w:noProof w:val="0"/>
          <w:sz w:val="24"/>
          <w:szCs w:val="24"/>
          <w:lang w:val="en-GB"/>
        </w:rPr>
        <w:t xml:space="preserve">. </w:t>
      </w:r>
    </w:p>
    <w:p w:rsidR="24934735" w:rsidP="6FBC441B" w:rsidRDefault="24934735" w14:paraId="17694DEA" w14:textId="0509D769">
      <w:pPr>
        <w:pStyle w:val="Normal"/>
        <w:spacing w:before="120" w:beforeAutospacing="off"/>
        <w:rPr>
          <w:rFonts w:ascii="Calibri" w:hAnsi="Calibri" w:eastAsia="Calibri" w:cs="Calibri"/>
          <w:noProof w:val="0"/>
          <w:sz w:val="24"/>
          <w:szCs w:val="24"/>
          <w:lang w:val="en-GB"/>
        </w:rPr>
      </w:pPr>
      <w:r w:rsidRPr="2E1AF11C" w:rsidR="0230E883">
        <w:rPr>
          <w:rFonts w:ascii="Calibri" w:hAnsi="Calibri" w:eastAsia="Calibri" w:cs="Calibri"/>
          <w:noProof w:val="0"/>
          <w:sz w:val="24"/>
          <w:szCs w:val="24"/>
          <w:lang w:val="en-GB"/>
        </w:rPr>
        <w:t xml:space="preserve">A statistic from Burtka, A.T (2024) states that </w:t>
      </w:r>
      <w:r w:rsidRPr="2E1AF11C" w:rsidR="3E7A8502">
        <w:rPr>
          <w:rFonts w:ascii="Calibri" w:hAnsi="Calibri" w:eastAsia="Calibri" w:cs="Calibri"/>
          <w:noProof w:val="0"/>
          <w:sz w:val="24"/>
          <w:szCs w:val="24"/>
          <w:lang w:val="en-GB"/>
        </w:rPr>
        <w:t xml:space="preserve">56% of parents whose kids </w:t>
      </w:r>
      <w:r w:rsidRPr="2E1AF11C" w:rsidR="3E7A8502">
        <w:rPr>
          <w:rFonts w:ascii="Calibri" w:hAnsi="Calibri" w:eastAsia="Calibri" w:cs="Calibri"/>
          <w:noProof w:val="0"/>
          <w:sz w:val="24"/>
          <w:szCs w:val="24"/>
          <w:lang w:val="en-GB"/>
        </w:rPr>
        <w:t>don't</w:t>
      </w:r>
      <w:r w:rsidRPr="2E1AF11C" w:rsidR="3E7A8502">
        <w:rPr>
          <w:rFonts w:ascii="Calibri" w:hAnsi="Calibri" w:eastAsia="Calibri" w:cs="Calibri"/>
          <w:noProof w:val="0"/>
          <w:sz w:val="24"/>
          <w:szCs w:val="24"/>
          <w:lang w:val="en-GB"/>
        </w:rPr>
        <w:t xml:space="preserve"> </w:t>
      </w:r>
      <w:r w:rsidRPr="2E1AF11C" w:rsidR="3E7A8502">
        <w:rPr>
          <w:rFonts w:ascii="Calibri" w:hAnsi="Calibri" w:eastAsia="Calibri" w:cs="Calibri"/>
          <w:noProof w:val="0"/>
          <w:sz w:val="24"/>
          <w:szCs w:val="24"/>
          <w:lang w:val="en-GB"/>
        </w:rPr>
        <w:t>participate</w:t>
      </w:r>
      <w:r w:rsidRPr="2E1AF11C" w:rsidR="3E7A8502">
        <w:rPr>
          <w:rFonts w:ascii="Calibri" w:hAnsi="Calibri" w:eastAsia="Calibri" w:cs="Calibri"/>
          <w:noProof w:val="0"/>
          <w:sz w:val="24"/>
          <w:szCs w:val="24"/>
          <w:lang w:val="en-GB"/>
        </w:rPr>
        <w:t xml:space="preserve"> in sports express worry that the children </w:t>
      </w:r>
      <w:r w:rsidRPr="2E1AF11C" w:rsidR="3E7A8502">
        <w:rPr>
          <w:rFonts w:ascii="Calibri" w:hAnsi="Calibri" w:eastAsia="Calibri" w:cs="Calibri"/>
          <w:noProof w:val="0"/>
          <w:sz w:val="24"/>
          <w:szCs w:val="24"/>
          <w:lang w:val="en-GB"/>
        </w:rPr>
        <w:t>aren't</w:t>
      </w:r>
      <w:r w:rsidRPr="2E1AF11C" w:rsidR="3E7A8502">
        <w:rPr>
          <w:rFonts w:ascii="Calibri" w:hAnsi="Calibri" w:eastAsia="Calibri" w:cs="Calibri"/>
          <w:noProof w:val="0"/>
          <w:sz w:val="24"/>
          <w:szCs w:val="24"/>
          <w:lang w:val="en-GB"/>
        </w:rPr>
        <w:t xml:space="preserve"> getting the benefits from sports. </w:t>
      </w:r>
      <w:r w:rsidRPr="2E1AF11C" w:rsidR="6F1943BD">
        <w:rPr>
          <w:rFonts w:ascii="Calibri" w:hAnsi="Calibri" w:eastAsia="Calibri" w:cs="Calibri"/>
          <w:noProof w:val="0"/>
          <w:sz w:val="24"/>
          <w:szCs w:val="24"/>
          <w:lang w:val="en-GB"/>
        </w:rPr>
        <w:t>One of the issues that can be a challenge when getting people in sports is a lack of understanding of the values</w:t>
      </w:r>
      <w:r w:rsidRPr="2E1AF11C" w:rsidR="215EFB3B">
        <w:rPr>
          <w:rFonts w:ascii="Calibri" w:hAnsi="Calibri" w:eastAsia="Calibri" w:cs="Calibri"/>
          <w:noProof w:val="0"/>
          <w:sz w:val="24"/>
          <w:szCs w:val="24"/>
          <w:lang w:val="en-GB"/>
        </w:rPr>
        <w:t xml:space="preserve"> of </w:t>
      </w:r>
      <w:r w:rsidRPr="2E1AF11C" w:rsidR="215EFB3B">
        <w:rPr>
          <w:rFonts w:ascii="Calibri" w:hAnsi="Calibri" w:eastAsia="Calibri" w:cs="Calibri"/>
          <w:noProof w:val="0"/>
          <w:sz w:val="24"/>
          <w:szCs w:val="24"/>
          <w:lang w:val="en-GB"/>
        </w:rPr>
        <w:t>participating</w:t>
      </w:r>
      <w:r w:rsidRPr="2E1AF11C" w:rsidR="215EFB3B">
        <w:rPr>
          <w:rFonts w:ascii="Calibri" w:hAnsi="Calibri" w:eastAsia="Calibri" w:cs="Calibri"/>
          <w:noProof w:val="0"/>
          <w:sz w:val="24"/>
          <w:szCs w:val="24"/>
          <w:lang w:val="en-GB"/>
        </w:rPr>
        <w:t xml:space="preserve"> in sports</w:t>
      </w:r>
      <w:r w:rsidRPr="2E1AF11C" w:rsidR="6F1943BD">
        <w:rPr>
          <w:rFonts w:ascii="Calibri" w:hAnsi="Calibri" w:eastAsia="Calibri" w:cs="Calibri"/>
          <w:noProof w:val="0"/>
          <w:sz w:val="24"/>
          <w:szCs w:val="24"/>
          <w:lang w:val="en-GB"/>
        </w:rPr>
        <w:t xml:space="preserve">, according to SIRC (2016). </w:t>
      </w:r>
      <w:r w:rsidRPr="2E1AF11C" w:rsidR="06F27296">
        <w:rPr>
          <w:rFonts w:ascii="Calibri" w:hAnsi="Calibri" w:eastAsia="Calibri" w:cs="Calibri"/>
          <w:noProof w:val="0"/>
          <w:sz w:val="24"/>
          <w:szCs w:val="24"/>
          <w:lang w:val="en-GB"/>
        </w:rPr>
        <w:t xml:space="preserve">This can be the result of parents pushing their children to prioritise academic success. This leads to parents promoting academic pursuits because it provides a better path to a </w:t>
      </w:r>
      <w:r w:rsidRPr="2E1AF11C" w:rsidR="4087329D">
        <w:rPr>
          <w:rFonts w:ascii="Calibri" w:hAnsi="Calibri" w:eastAsia="Calibri" w:cs="Calibri"/>
          <w:noProof w:val="0"/>
          <w:sz w:val="24"/>
          <w:szCs w:val="24"/>
          <w:lang w:val="en-GB"/>
        </w:rPr>
        <w:t xml:space="preserve">successful career and forgetting about the health and social benefits that sport can give. This usually occurs in </w:t>
      </w:r>
      <w:r w:rsidRPr="2E1AF11C" w:rsidR="06F27296">
        <w:rPr>
          <w:rFonts w:ascii="Calibri" w:hAnsi="Calibri" w:eastAsia="Calibri" w:cs="Calibri"/>
          <w:noProof w:val="0"/>
          <w:sz w:val="24"/>
          <w:szCs w:val="24"/>
          <w:lang w:val="en-GB"/>
        </w:rPr>
        <w:t xml:space="preserve">low-income </w:t>
      </w:r>
      <w:r w:rsidRPr="2E1AF11C" w:rsidR="771B1FC5">
        <w:rPr>
          <w:rFonts w:ascii="Calibri" w:hAnsi="Calibri" w:eastAsia="Calibri" w:cs="Calibri"/>
          <w:noProof w:val="0"/>
          <w:sz w:val="24"/>
          <w:szCs w:val="24"/>
          <w:lang w:val="en-GB"/>
        </w:rPr>
        <w:t>households</w:t>
      </w:r>
      <w:r w:rsidRPr="2E1AF11C" w:rsidR="06F27296">
        <w:rPr>
          <w:rFonts w:ascii="Calibri" w:hAnsi="Calibri" w:eastAsia="Calibri" w:cs="Calibri"/>
          <w:noProof w:val="0"/>
          <w:sz w:val="24"/>
          <w:szCs w:val="24"/>
          <w:lang w:val="en-GB"/>
        </w:rPr>
        <w:t xml:space="preserve"> who may work longer hours to provide for their </w:t>
      </w:r>
      <w:r w:rsidRPr="2E1AF11C" w:rsidR="5E0C9A9D">
        <w:rPr>
          <w:rFonts w:ascii="Calibri" w:hAnsi="Calibri" w:eastAsia="Calibri" w:cs="Calibri"/>
          <w:noProof w:val="0"/>
          <w:sz w:val="24"/>
          <w:szCs w:val="24"/>
          <w:lang w:val="en-GB"/>
        </w:rPr>
        <w:t xml:space="preserve">families. </w:t>
      </w:r>
    </w:p>
    <w:p xmlns:wp14="http://schemas.microsoft.com/office/word/2010/wordml" w:rsidRPr="00BD2BE4" w:rsidR="00C63C91" w:rsidP="6FBC441B" w:rsidRDefault="00C63C91" w14:paraId="1AC5CDBE" wp14:textId="6587731B">
      <w:pPr>
        <w:pStyle w:val="Normal"/>
        <w:spacing w:before="120" w:beforeAutospacing="off"/>
        <w:rPr>
          <w:rFonts w:ascii="Calibri" w:hAnsi="Calibri" w:eastAsia="Calibri" w:cs="Calibri"/>
          <w:noProof w:val="0"/>
          <w:sz w:val="24"/>
          <w:szCs w:val="24"/>
          <w:lang w:val="en-GB"/>
        </w:rPr>
      </w:pPr>
      <w:r w:rsidRPr="339F64AC" w:rsidR="6512F4CB">
        <w:rPr>
          <w:rFonts w:ascii="Calibri" w:hAnsi="Calibri" w:eastAsia="Calibri" w:cs="Calibri"/>
          <w:noProof w:val="0"/>
          <w:sz w:val="24"/>
          <w:szCs w:val="24"/>
          <w:lang w:val="en-GB"/>
        </w:rPr>
        <w:t>Another barrier to sport is the cost of joining and playing certain sports, especially</w:t>
      </w:r>
      <w:r w:rsidRPr="339F64AC" w:rsidR="5957F6B5">
        <w:rPr>
          <w:rFonts w:ascii="Calibri" w:hAnsi="Calibri" w:eastAsia="Calibri" w:cs="Calibri"/>
          <w:noProof w:val="0"/>
          <w:sz w:val="24"/>
          <w:szCs w:val="24"/>
          <w:lang w:val="en-GB"/>
        </w:rPr>
        <w:t xml:space="preserve"> for</w:t>
      </w:r>
      <w:r w:rsidRPr="339F64AC" w:rsidR="6512F4CB">
        <w:rPr>
          <w:rFonts w:ascii="Calibri" w:hAnsi="Calibri" w:eastAsia="Calibri" w:cs="Calibri"/>
          <w:noProof w:val="0"/>
          <w:sz w:val="24"/>
          <w:szCs w:val="24"/>
          <w:lang w:val="en-GB"/>
        </w:rPr>
        <w:t xml:space="preserve"> those families in deprived areas. </w:t>
      </w:r>
      <w:r w:rsidRPr="339F64AC" w:rsidR="2C92D2AE">
        <w:rPr>
          <w:rFonts w:ascii="Calibri" w:hAnsi="Calibri" w:eastAsia="Calibri" w:cs="Calibri"/>
          <w:noProof w:val="0"/>
          <w:sz w:val="24"/>
          <w:szCs w:val="24"/>
          <w:lang w:val="en-GB"/>
        </w:rPr>
        <w:t xml:space="preserve">Families in low-income communities may find the expenses of </w:t>
      </w:r>
      <w:r w:rsidRPr="339F64AC" w:rsidR="2C92D2AE">
        <w:rPr>
          <w:rFonts w:ascii="Calibri" w:hAnsi="Calibri" w:eastAsia="Calibri" w:cs="Calibri"/>
          <w:noProof w:val="0"/>
          <w:sz w:val="24"/>
          <w:szCs w:val="24"/>
          <w:lang w:val="en-GB"/>
        </w:rPr>
        <w:t>participating</w:t>
      </w:r>
      <w:r w:rsidRPr="339F64AC" w:rsidR="2C92D2AE">
        <w:rPr>
          <w:rFonts w:ascii="Calibri" w:hAnsi="Calibri" w:eastAsia="Calibri" w:cs="Calibri"/>
          <w:noProof w:val="0"/>
          <w:sz w:val="24"/>
          <w:szCs w:val="24"/>
          <w:lang w:val="en-GB"/>
        </w:rPr>
        <w:t xml:space="preserve"> in sports, including equipment, transport, and registration fees, to be unaffordable. According to a survey from SIRC (2016), the expense is the main </w:t>
      </w:r>
      <w:r w:rsidRPr="339F64AC" w:rsidR="2C92D2AE">
        <w:rPr>
          <w:rFonts w:ascii="Calibri" w:hAnsi="Calibri" w:eastAsia="Calibri" w:cs="Calibri"/>
          <w:noProof w:val="0"/>
          <w:sz w:val="24"/>
          <w:szCs w:val="24"/>
          <w:lang w:val="en-GB"/>
        </w:rPr>
        <w:t>reason why</w:t>
      </w:r>
      <w:r w:rsidRPr="339F64AC" w:rsidR="2C92D2AE">
        <w:rPr>
          <w:rFonts w:ascii="Calibri" w:hAnsi="Calibri" w:eastAsia="Calibri" w:cs="Calibri"/>
          <w:noProof w:val="0"/>
          <w:sz w:val="24"/>
          <w:szCs w:val="24"/>
          <w:lang w:val="en-GB"/>
        </w:rPr>
        <w:t xml:space="preserve"> one-third of kids </w:t>
      </w:r>
      <w:r w:rsidRPr="339F64AC" w:rsidR="2C92D2AE">
        <w:rPr>
          <w:rFonts w:ascii="Calibri" w:hAnsi="Calibri" w:eastAsia="Calibri" w:cs="Calibri"/>
          <w:noProof w:val="0"/>
          <w:sz w:val="24"/>
          <w:szCs w:val="24"/>
          <w:lang w:val="en-GB"/>
        </w:rPr>
        <w:t>don't</w:t>
      </w:r>
      <w:r w:rsidRPr="339F64AC" w:rsidR="2C92D2AE">
        <w:rPr>
          <w:rFonts w:ascii="Calibri" w:hAnsi="Calibri" w:eastAsia="Calibri" w:cs="Calibri"/>
          <w:noProof w:val="0"/>
          <w:sz w:val="24"/>
          <w:szCs w:val="24"/>
          <w:lang w:val="en-GB"/>
        </w:rPr>
        <w:t xml:space="preserve"> do any organised sports in Canada, with </w:t>
      </w:r>
      <w:r w:rsidRPr="339F64AC" w:rsidR="05BC8F33">
        <w:rPr>
          <w:rFonts w:ascii="Calibri" w:hAnsi="Calibri" w:eastAsia="Calibri" w:cs="Calibri"/>
          <w:noProof w:val="0"/>
          <w:sz w:val="24"/>
          <w:szCs w:val="24"/>
          <w:lang w:val="en-GB"/>
        </w:rPr>
        <w:t>most kids who play organised sports coming from homes with an average income of at least $80,000.</w:t>
      </w:r>
      <w:r w:rsidRPr="339F64AC" w:rsidR="50067304">
        <w:rPr>
          <w:rFonts w:ascii="Calibri" w:hAnsi="Calibri" w:eastAsia="Calibri" w:cs="Calibri"/>
          <w:noProof w:val="0"/>
          <w:sz w:val="24"/>
          <w:szCs w:val="24"/>
          <w:lang w:val="en-GB"/>
        </w:rPr>
        <w:t xml:space="preserve"> A study from the LSE (2023) states that the biggest barrier in sport in the deprived areas of the UK is cost </w:t>
      </w:r>
      <w:r w:rsidRPr="339F64AC" w:rsidR="50067304">
        <w:rPr>
          <w:rFonts w:ascii="Calibri" w:hAnsi="Calibri" w:eastAsia="Calibri" w:cs="Calibri"/>
          <w:noProof w:val="0"/>
          <w:sz w:val="24"/>
          <w:szCs w:val="24"/>
          <w:lang w:val="en-GB"/>
        </w:rPr>
        <w:t>aswell</w:t>
      </w:r>
      <w:r w:rsidRPr="339F64AC" w:rsidR="50067304">
        <w:rPr>
          <w:rFonts w:ascii="Calibri" w:hAnsi="Calibri" w:eastAsia="Calibri" w:cs="Calibri"/>
          <w:noProof w:val="0"/>
          <w:sz w:val="24"/>
          <w:szCs w:val="24"/>
          <w:lang w:val="en-GB"/>
        </w:rPr>
        <w:t xml:space="preserve">, </w:t>
      </w:r>
      <w:r w:rsidRPr="339F64AC" w:rsidR="6DE0664E">
        <w:rPr>
          <w:rFonts w:ascii="Calibri" w:hAnsi="Calibri" w:eastAsia="Calibri" w:cs="Calibri"/>
          <w:noProof w:val="0"/>
          <w:sz w:val="24"/>
          <w:szCs w:val="24"/>
          <w:lang w:val="en-GB"/>
        </w:rPr>
        <w:t xml:space="preserve">especially with the younger generation. If it </w:t>
      </w:r>
      <w:r w:rsidRPr="339F64AC" w:rsidR="6DE0664E">
        <w:rPr>
          <w:rFonts w:ascii="Calibri" w:hAnsi="Calibri" w:eastAsia="Calibri" w:cs="Calibri"/>
          <w:noProof w:val="0"/>
          <w:sz w:val="24"/>
          <w:szCs w:val="24"/>
          <w:lang w:val="en-GB"/>
        </w:rPr>
        <w:t>weren't</w:t>
      </w:r>
      <w:r w:rsidRPr="339F64AC" w:rsidR="6DE0664E">
        <w:rPr>
          <w:rFonts w:ascii="Calibri" w:hAnsi="Calibri" w:eastAsia="Calibri" w:cs="Calibri"/>
          <w:noProof w:val="0"/>
          <w:sz w:val="24"/>
          <w:szCs w:val="24"/>
          <w:lang w:val="en-GB"/>
        </w:rPr>
        <w:t xml:space="preserve"> for the expense, they would visit the gym since they enjoy it. They also enjoy the concept of team sports, although participation sometimes requires a fee and equipment can be costly.</w:t>
      </w:r>
      <w:r w:rsidRPr="339F64AC" w:rsidR="7440045E">
        <w:rPr>
          <w:rFonts w:ascii="Calibri" w:hAnsi="Calibri" w:eastAsia="Calibri" w:cs="Calibri"/>
          <w:noProof w:val="0"/>
          <w:sz w:val="24"/>
          <w:szCs w:val="24"/>
          <w:lang w:val="en-GB"/>
        </w:rPr>
        <w:t xml:space="preserve"> </w:t>
      </w:r>
      <w:r w:rsidRPr="339F64AC" w:rsidR="4ED02DED">
        <w:rPr>
          <w:rFonts w:ascii="Calibri" w:hAnsi="Calibri" w:eastAsia="Calibri" w:cs="Calibri"/>
          <w:noProof w:val="0"/>
          <w:sz w:val="24"/>
          <w:szCs w:val="24"/>
          <w:lang w:val="en-GB"/>
        </w:rPr>
        <w:t xml:space="preserve">Another statistic from a study by Youth Sport Trust (2024) shows that </w:t>
      </w:r>
      <w:r w:rsidRPr="339F64AC" w:rsidR="19ED9DEC">
        <w:rPr>
          <w:rFonts w:ascii="Calibri" w:hAnsi="Calibri" w:eastAsia="Calibri" w:cs="Calibri"/>
          <w:noProof w:val="0"/>
          <w:sz w:val="24"/>
          <w:szCs w:val="24"/>
          <w:lang w:val="en-GB"/>
        </w:rPr>
        <w:t xml:space="preserve">in the Street Games '1,000 voices' study, 35% of youth reported that their involvement in sports was being negatively </w:t>
      </w:r>
      <w:r w:rsidRPr="339F64AC" w:rsidR="19ED9DEC">
        <w:rPr>
          <w:rFonts w:ascii="Calibri" w:hAnsi="Calibri" w:eastAsia="Calibri" w:cs="Calibri"/>
          <w:noProof w:val="0"/>
          <w:sz w:val="24"/>
          <w:szCs w:val="24"/>
          <w:lang w:val="en-GB"/>
        </w:rPr>
        <w:t>impacted</w:t>
      </w:r>
      <w:r w:rsidRPr="339F64AC" w:rsidR="19ED9DEC">
        <w:rPr>
          <w:rFonts w:ascii="Calibri" w:hAnsi="Calibri" w:eastAsia="Calibri" w:cs="Calibri"/>
          <w:noProof w:val="0"/>
          <w:sz w:val="24"/>
          <w:szCs w:val="24"/>
          <w:lang w:val="en-GB"/>
        </w:rPr>
        <w:t xml:space="preserve"> by the cost-of-living problem.</w:t>
      </w:r>
    </w:p>
    <w:p w:rsidR="7440045E" w:rsidP="6FBC441B" w:rsidRDefault="7440045E" w14:paraId="54C9E6C4" w14:textId="3F0118B0">
      <w:pPr>
        <w:pStyle w:val="Normal"/>
        <w:spacing w:before="120" w:beforeAutospacing="off"/>
        <w:rPr>
          <w:rFonts w:ascii="Calibri" w:hAnsi="Calibri" w:eastAsia="Calibri" w:cs="Calibri"/>
          <w:noProof w:val="0"/>
          <w:sz w:val="24"/>
          <w:szCs w:val="24"/>
          <w:lang w:val="en-GB"/>
        </w:rPr>
      </w:pPr>
      <w:r w:rsidRPr="2E1AF11C" w:rsidR="7440045E">
        <w:rPr>
          <w:rFonts w:ascii="Calibri" w:hAnsi="Calibri" w:eastAsia="Calibri" w:cs="Calibri"/>
          <w:noProof w:val="0"/>
          <w:sz w:val="24"/>
          <w:szCs w:val="24"/>
          <w:lang w:val="en-GB"/>
        </w:rPr>
        <w:t xml:space="preserve">The study from LSE (2023) talks about the importance of schools in keeping young people involved in sports. </w:t>
      </w:r>
      <w:r w:rsidRPr="2E1AF11C" w:rsidR="51AB4743">
        <w:rPr>
          <w:rFonts w:ascii="Calibri" w:hAnsi="Calibri" w:eastAsia="Calibri" w:cs="Calibri"/>
          <w:noProof w:val="0"/>
          <w:sz w:val="24"/>
          <w:szCs w:val="24"/>
          <w:lang w:val="en-GB"/>
        </w:rPr>
        <w:t xml:space="preserve">Schools play a critical role in keeping youth active, and young people are inspired by active physical education teachers and effective sports programs with good facilities, therefore teachers have the potential to become extremely strong role models, especially to those who might have a difficult upbring outside that school environment. </w:t>
      </w:r>
      <w:r w:rsidRPr="2E1AF11C" w:rsidR="2633496C">
        <w:rPr>
          <w:rFonts w:ascii="Calibri" w:hAnsi="Calibri" w:eastAsia="Calibri" w:cs="Calibri"/>
          <w:noProof w:val="0"/>
          <w:sz w:val="24"/>
          <w:szCs w:val="24"/>
          <w:lang w:val="en-GB"/>
        </w:rPr>
        <w:t xml:space="preserve">This is important as it is compulsory for schools to teach their children physical activity and therefore schools can play a key role in insuring pupils stay active and try sports that they might not be able to fund otherwise outside of school. </w:t>
      </w:r>
    </w:p>
    <w:p w:rsidR="7F5B60FF" w:rsidP="2E1AF11C" w:rsidRDefault="7F5B60FF" w14:paraId="1BACEA94" w14:textId="0F8B9C1A">
      <w:pPr>
        <w:pStyle w:val="Normal"/>
        <w:spacing w:before="120" w:beforeAutospacing="off"/>
        <w:rPr>
          <w:rFonts w:ascii="Calibri" w:hAnsi="Calibri" w:eastAsia="Calibri" w:cs="Calibri"/>
          <w:noProof w:val="0"/>
          <w:sz w:val="24"/>
          <w:szCs w:val="24"/>
          <w:lang w:val="en-GB"/>
        </w:rPr>
      </w:pPr>
      <w:r w:rsidRPr="2E1AF11C" w:rsidR="7F5B60FF">
        <w:rPr>
          <w:rFonts w:ascii="Calibri" w:hAnsi="Calibri" w:eastAsia="Calibri" w:cs="Calibri"/>
          <w:noProof w:val="0"/>
          <w:sz w:val="24"/>
          <w:szCs w:val="24"/>
          <w:lang w:val="en-GB"/>
        </w:rPr>
        <w:t xml:space="preserve">Another </w:t>
      </w:r>
      <w:r w:rsidRPr="2E1AF11C" w:rsidR="7F5B60FF">
        <w:rPr>
          <w:rFonts w:ascii="Calibri" w:hAnsi="Calibri" w:eastAsia="Calibri" w:cs="Calibri"/>
          <w:noProof w:val="0"/>
          <w:sz w:val="24"/>
          <w:szCs w:val="24"/>
          <w:lang w:val="en-GB"/>
        </w:rPr>
        <w:t>reason why</w:t>
      </w:r>
      <w:r w:rsidRPr="2E1AF11C" w:rsidR="7F5B60FF">
        <w:rPr>
          <w:rFonts w:ascii="Calibri" w:hAnsi="Calibri" w:eastAsia="Calibri" w:cs="Calibri"/>
          <w:noProof w:val="0"/>
          <w:sz w:val="24"/>
          <w:szCs w:val="24"/>
          <w:lang w:val="en-GB"/>
        </w:rPr>
        <w:t xml:space="preserve"> there is a barrier to participation in sport in deprived areas is policies and structure challenges.</w:t>
      </w:r>
      <w:r w:rsidRPr="2E1AF11C" w:rsidR="333D80B3">
        <w:rPr>
          <w:rFonts w:ascii="Calibri" w:hAnsi="Calibri" w:eastAsia="Calibri" w:cs="Calibri"/>
          <w:noProof w:val="0"/>
          <w:sz w:val="24"/>
          <w:szCs w:val="24"/>
          <w:lang w:val="en-GB"/>
        </w:rPr>
        <w:t xml:space="preserve"> A report from the UK Parliament (2023) states that the one </w:t>
      </w:r>
      <w:r w:rsidRPr="2E1AF11C" w:rsidR="333D80B3">
        <w:rPr>
          <w:rFonts w:ascii="Calibri" w:hAnsi="Calibri" w:eastAsia="Calibri" w:cs="Calibri"/>
          <w:noProof w:val="0"/>
          <w:sz w:val="24"/>
          <w:szCs w:val="24"/>
          <w:lang w:val="en-GB"/>
        </w:rPr>
        <w:t>reason why</w:t>
      </w:r>
      <w:r w:rsidRPr="2E1AF11C" w:rsidR="333D80B3">
        <w:rPr>
          <w:rFonts w:ascii="Calibri" w:hAnsi="Calibri" w:eastAsia="Calibri" w:cs="Calibri"/>
          <w:noProof w:val="0"/>
          <w:sz w:val="24"/>
          <w:szCs w:val="24"/>
          <w:lang w:val="en-GB"/>
        </w:rPr>
        <w:t xml:space="preserve"> low-income people are under-represented in sports is a lack of focused policy and funding. This disparity points to structural problems with the sports infrastructure that </w:t>
      </w:r>
      <w:r w:rsidRPr="2E1AF11C" w:rsidR="333D80B3">
        <w:rPr>
          <w:rFonts w:ascii="Calibri" w:hAnsi="Calibri" w:eastAsia="Calibri" w:cs="Calibri"/>
          <w:noProof w:val="0"/>
          <w:sz w:val="24"/>
          <w:szCs w:val="24"/>
          <w:lang w:val="en-GB"/>
        </w:rPr>
        <w:t>don't</w:t>
      </w:r>
      <w:r w:rsidRPr="2E1AF11C" w:rsidR="333D80B3">
        <w:rPr>
          <w:rFonts w:ascii="Calibri" w:hAnsi="Calibri" w:eastAsia="Calibri" w:cs="Calibri"/>
          <w:noProof w:val="0"/>
          <w:sz w:val="24"/>
          <w:szCs w:val="24"/>
          <w:lang w:val="en-GB"/>
        </w:rPr>
        <w:t xml:space="preserve"> address the demands of underserved populations.</w:t>
      </w:r>
      <w:r w:rsidRPr="2E1AF11C" w:rsidR="02D83BD6">
        <w:rPr>
          <w:rFonts w:ascii="Calibri" w:hAnsi="Calibri" w:eastAsia="Calibri" w:cs="Calibri"/>
          <w:noProof w:val="0"/>
          <w:sz w:val="24"/>
          <w:szCs w:val="24"/>
          <w:lang w:val="en-GB"/>
        </w:rPr>
        <w:t xml:space="preserve"> The report from UK Parliament (2023) also mentions Sports England plans to increase participation levels in sport in the </w:t>
      </w:r>
      <w:r w:rsidRPr="2E1AF11C" w:rsidR="457D5850">
        <w:rPr>
          <w:rFonts w:ascii="Calibri" w:hAnsi="Calibri" w:eastAsia="Calibri" w:cs="Calibri"/>
          <w:noProof w:val="0"/>
          <w:sz w:val="24"/>
          <w:szCs w:val="24"/>
          <w:lang w:val="en-GB"/>
        </w:rPr>
        <w:t>deprived communities to 100,000, with this target being impor</w:t>
      </w:r>
      <w:r w:rsidRPr="2E1AF11C" w:rsidR="02D3E792">
        <w:rPr>
          <w:rFonts w:ascii="Calibri" w:hAnsi="Calibri" w:eastAsia="Calibri" w:cs="Calibri"/>
          <w:noProof w:val="0"/>
          <w:sz w:val="24"/>
          <w:szCs w:val="24"/>
          <w:lang w:val="en-GB"/>
        </w:rPr>
        <w:t xml:space="preserve">tant since the COVID-19 Pandemic. </w:t>
      </w:r>
    </w:p>
    <w:p w:rsidR="2CF3D77C" w:rsidP="2E1AF11C" w:rsidRDefault="2CF3D77C" w14:paraId="73FCBA6E" w14:textId="437AF5B0">
      <w:pPr>
        <w:pStyle w:val="Normal"/>
        <w:spacing w:before="120" w:beforeAutospacing="off"/>
        <w:rPr>
          <w:rFonts w:ascii="Calibri" w:hAnsi="Calibri" w:eastAsia="Calibri" w:cs="Calibri"/>
          <w:noProof w:val="0"/>
          <w:sz w:val="24"/>
          <w:szCs w:val="24"/>
          <w:lang w:val="en-GB"/>
        </w:rPr>
      </w:pPr>
      <w:r w:rsidRPr="2E1AF11C" w:rsidR="2CF3D77C">
        <w:rPr>
          <w:rFonts w:ascii="Calibri" w:hAnsi="Calibri" w:eastAsia="Calibri" w:cs="Calibri"/>
          <w:noProof w:val="0"/>
          <w:sz w:val="24"/>
          <w:szCs w:val="24"/>
          <w:lang w:val="en-GB"/>
        </w:rPr>
        <w:t xml:space="preserve">A further barrier to participation in deprived areas is cultural factors. </w:t>
      </w:r>
      <w:r w:rsidRPr="2E1AF11C" w:rsidR="03190C38">
        <w:rPr>
          <w:rFonts w:ascii="Calibri" w:hAnsi="Calibri" w:eastAsia="Calibri" w:cs="Calibri"/>
          <w:noProof w:val="0"/>
          <w:sz w:val="24"/>
          <w:szCs w:val="24"/>
          <w:lang w:val="en-GB"/>
        </w:rPr>
        <w:t>Participation in sports can be influenced by social conventions and cultural views. For example, participation in some sports may be discouraged because they are perceived as less friendly or accessible to people from underprivileged backgrounds.</w:t>
      </w:r>
      <w:r w:rsidRPr="2E1AF11C" w:rsidR="0FFEB1A6">
        <w:rPr>
          <w:rFonts w:ascii="Calibri" w:hAnsi="Calibri" w:eastAsia="Calibri" w:cs="Calibri"/>
          <w:noProof w:val="0"/>
          <w:sz w:val="24"/>
          <w:szCs w:val="24"/>
          <w:lang w:val="en-GB"/>
        </w:rPr>
        <w:t xml:space="preserve"> </w:t>
      </w:r>
      <w:r w:rsidRPr="2E1AF11C" w:rsidR="7059CE2D">
        <w:rPr>
          <w:rFonts w:ascii="Calibri" w:hAnsi="Calibri" w:eastAsia="Calibri" w:cs="Calibri"/>
          <w:noProof w:val="0"/>
          <w:sz w:val="24"/>
          <w:szCs w:val="24"/>
          <w:lang w:val="en-GB"/>
        </w:rPr>
        <w:t xml:space="preserve">According to a study from UK Parliament (2023), Sport England had no specific plan to improve the participation levels for those in </w:t>
      </w:r>
      <w:r w:rsidRPr="2E1AF11C" w:rsidR="67CCBA0A">
        <w:rPr>
          <w:rFonts w:ascii="Calibri" w:hAnsi="Calibri" w:eastAsia="Calibri" w:cs="Calibri"/>
          <w:noProof w:val="0"/>
          <w:sz w:val="24"/>
          <w:szCs w:val="24"/>
          <w:lang w:val="en-GB"/>
        </w:rPr>
        <w:t>b</w:t>
      </w:r>
      <w:r w:rsidRPr="2E1AF11C" w:rsidR="7059CE2D">
        <w:rPr>
          <w:rFonts w:ascii="Calibri" w:hAnsi="Calibri" w:eastAsia="Calibri" w:cs="Calibri"/>
          <w:noProof w:val="0"/>
          <w:sz w:val="24"/>
          <w:szCs w:val="24"/>
          <w:lang w:val="en-GB"/>
        </w:rPr>
        <w:t xml:space="preserve">lack or </w:t>
      </w:r>
      <w:r w:rsidRPr="2E1AF11C" w:rsidR="70413591">
        <w:rPr>
          <w:rFonts w:ascii="Calibri" w:hAnsi="Calibri" w:eastAsia="Calibri" w:cs="Calibri"/>
          <w:noProof w:val="0"/>
          <w:sz w:val="24"/>
          <w:szCs w:val="24"/>
          <w:lang w:val="en-GB"/>
        </w:rPr>
        <w:t xml:space="preserve">Asian </w:t>
      </w:r>
      <w:r w:rsidRPr="2E1AF11C" w:rsidR="7059CE2D">
        <w:rPr>
          <w:rFonts w:ascii="Calibri" w:hAnsi="Calibri" w:eastAsia="Calibri" w:cs="Calibri"/>
          <w:noProof w:val="0"/>
          <w:sz w:val="24"/>
          <w:szCs w:val="24"/>
          <w:lang w:val="en-GB"/>
        </w:rPr>
        <w:t>ethnic groups</w:t>
      </w:r>
      <w:r w:rsidRPr="2E1AF11C" w:rsidR="2750740A">
        <w:rPr>
          <w:rFonts w:ascii="Calibri" w:hAnsi="Calibri" w:eastAsia="Calibri" w:cs="Calibri"/>
          <w:noProof w:val="0"/>
          <w:sz w:val="24"/>
          <w:szCs w:val="24"/>
          <w:lang w:val="en-GB"/>
        </w:rPr>
        <w:t xml:space="preserve">, which prevented Black and Asian ethnic groups' activity levels from significantly increasing between November 2016 and November 2019. This is a massive issue especially for those in deprived areas as there is not enough being done by the local sports councils to </w:t>
      </w:r>
      <w:r w:rsidRPr="2E1AF11C" w:rsidR="6F906753">
        <w:rPr>
          <w:rFonts w:ascii="Calibri" w:hAnsi="Calibri" w:eastAsia="Calibri" w:cs="Calibri"/>
          <w:noProof w:val="0"/>
          <w:sz w:val="24"/>
          <w:szCs w:val="24"/>
          <w:lang w:val="en-GB"/>
        </w:rPr>
        <w:t>allow</w:t>
      </w:r>
      <w:r w:rsidRPr="2E1AF11C" w:rsidR="2750740A">
        <w:rPr>
          <w:rFonts w:ascii="Calibri" w:hAnsi="Calibri" w:eastAsia="Calibri" w:cs="Calibri"/>
          <w:noProof w:val="0"/>
          <w:sz w:val="24"/>
          <w:szCs w:val="24"/>
          <w:lang w:val="en-GB"/>
        </w:rPr>
        <w:t xml:space="preserve"> people </w:t>
      </w:r>
      <w:r w:rsidRPr="2E1AF11C" w:rsidR="6821A508">
        <w:rPr>
          <w:rFonts w:ascii="Calibri" w:hAnsi="Calibri" w:eastAsia="Calibri" w:cs="Calibri"/>
          <w:noProof w:val="0"/>
          <w:sz w:val="24"/>
          <w:szCs w:val="24"/>
          <w:lang w:val="en-GB"/>
        </w:rPr>
        <w:t xml:space="preserve">to </w:t>
      </w:r>
      <w:r w:rsidRPr="2E1AF11C" w:rsidR="2750740A">
        <w:rPr>
          <w:rFonts w:ascii="Calibri" w:hAnsi="Calibri" w:eastAsia="Calibri" w:cs="Calibri"/>
          <w:noProof w:val="0"/>
          <w:sz w:val="24"/>
          <w:szCs w:val="24"/>
          <w:lang w:val="en-GB"/>
        </w:rPr>
        <w:t xml:space="preserve">feel welcoming </w:t>
      </w:r>
      <w:r w:rsidRPr="2E1AF11C" w:rsidR="1EF35574">
        <w:rPr>
          <w:rFonts w:ascii="Calibri" w:hAnsi="Calibri" w:eastAsia="Calibri" w:cs="Calibri"/>
          <w:noProof w:val="0"/>
          <w:sz w:val="24"/>
          <w:szCs w:val="24"/>
          <w:lang w:val="en-GB"/>
        </w:rPr>
        <w:t>to get involved in sporting activities.</w:t>
      </w:r>
    </w:p>
    <w:p w:rsidR="6A36B8A0" w:rsidP="6FBC441B" w:rsidRDefault="6A36B8A0" w14:paraId="1FF26207" w14:textId="54CBAC1C">
      <w:pPr>
        <w:pStyle w:val="Normal"/>
        <w:spacing w:before="120" w:beforeAutospacing="off"/>
        <w:rPr>
          <w:rFonts w:ascii="Calibri" w:hAnsi="Calibri" w:eastAsia="Calibri" w:cs="Calibri"/>
          <w:noProof w:val="0"/>
          <w:sz w:val="24"/>
          <w:szCs w:val="24"/>
          <w:lang w:val="en-GB"/>
        </w:rPr>
      </w:pPr>
      <w:r w:rsidRPr="2E1AF11C" w:rsidR="6A36B8A0">
        <w:rPr>
          <w:rFonts w:ascii="Calibri" w:hAnsi="Calibri" w:eastAsia="Calibri" w:cs="Calibri"/>
          <w:noProof w:val="0"/>
          <w:sz w:val="24"/>
          <w:szCs w:val="24"/>
          <w:lang w:val="en-GB"/>
        </w:rPr>
        <w:t>There are many initiatives in the UK that are in place to increase participation in the deprived communities</w:t>
      </w:r>
      <w:r w:rsidRPr="2E1AF11C" w:rsidR="34B09BCC">
        <w:rPr>
          <w:rFonts w:ascii="Calibri" w:hAnsi="Calibri" w:eastAsia="Calibri" w:cs="Calibri"/>
          <w:noProof w:val="0"/>
          <w:sz w:val="24"/>
          <w:szCs w:val="24"/>
          <w:lang w:val="en-GB"/>
        </w:rPr>
        <w:t>, which has seen an increase in participation of 5,000 people in their first year from deprived communities, according to a study from Sport</w:t>
      </w:r>
      <w:r w:rsidRPr="2E1AF11C" w:rsidR="33A84B1B">
        <w:rPr>
          <w:rFonts w:ascii="Calibri" w:hAnsi="Calibri" w:eastAsia="Calibri" w:cs="Calibri"/>
          <w:noProof w:val="0"/>
          <w:sz w:val="24"/>
          <w:szCs w:val="24"/>
          <w:lang w:val="en-GB"/>
        </w:rPr>
        <w:t xml:space="preserve"> England (2019). One of the initiatives from Sport England is Access Sport</w:t>
      </w:r>
      <w:r w:rsidRPr="2E1AF11C" w:rsidR="57D5F910">
        <w:rPr>
          <w:rFonts w:ascii="Calibri" w:hAnsi="Calibri" w:eastAsia="Calibri" w:cs="Calibri"/>
          <w:noProof w:val="0"/>
          <w:sz w:val="24"/>
          <w:szCs w:val="24"/>
          <w:lang w:val="en-GB"/>
        </w:rPr>
        <w:t xml:space="preserve">, which received over £2 million from Sport England. This support allowed the charity to work in underprivileged regions and battle the problems of hardship, marginalisation, and inactivity. To involve youngsters in urban neighbourhoods, such as those in London, Bristol, Manchester, and Oxford, many of their projects used cycling as a way of improving participation in sports. </w:t>
      </w:r>
      <w:r w:rsidRPr="2E1AF11C" w:rsidR="3A71BD6C">
        <w:rPr>
          <w:rFonts w:ascii="Calibri" w:hAnsi="Calibri" w:eastAsia="Calibri" w:cs="Calibri"/>
          <w:noProof w:val="0"/>
          <w:sz w:val="24"/>
          <w:szCs w:val="24"/>
          <w:lang w:val="en-GB"/>
        </w:rPr>
        <w:t xml:space="preserve">Active </w:t>
      </w:r>
      <w:r w:rsidRPr="2E1AF11C" w:rsidR="3A71BD6C">
        <w:rPr>
          <w:rFonts w:ascii="Calibri" w:hAnsi="Calibri" w:eastAsia="Calibri" w:cs="Calibri"/>
          <w:noProof w:val="0"/>
          <w:sz w:val="24"/>
          <w:szCs w:val="24"/>
          <w:lang w:val="en-GB"/>
        </w:rPr>
        <w:t>Burngreave</w:t>
      </w:r>
      <w:r w:rsidRPr="2E1AF11C" w:rsidR="3A71BD6C">
        <w:rPr>
          <w:rFonts w:ascii="Calibri" w:hAnsi="Calibri" w:eastAsia="Calibri" w:cs="Calibri"/>
          <w:noProof w:val="0"/>
          <w:sz w:val="24"/>
          <w:szCs w:val="24"/>
          <w:lang w:val="en-GB"/>
        </w:rPr>
        <w:t xml:space="preserve"> is another campaign that was organised in collaboration with Comic Relief with the goal of encouraging more individuals to engage in weekly physical activity. </w:t>
      </w:r>
      <w:r w:rsidRPr="2E1AF11C" w:rsidR="3A71BD6C">
        <w:rPr>
          <w:rFonts w:ascii="Calibri" w:hAnsi="Calibri" w:eastAsia="Calibri" w:cs="Calibri"/>
          <w:noProof w:val="0"/>
          <w:sz w:val="24"/>
          <w:szCs w:val="24"/>
          <w:lang w:val="en-GB"/>
        </w:rPr>
        <w:t xml:space="preserve">It addresses problems within deprived </w:t>
      </w:r>
      <w:r w:rsidRPr="2E1AF11C" w:rsidR="3A71BD6C">
        <w:rPr>
          <w:rFonts w:ascii="Calibri" w:hAnsi="Calibri" w:eastAsia="Calibri" w:cs="Calibri"/>
          <w:noProof w:val="0"/>
          <w:sz w:val="24"/>
          <w:szCs w:val="24"/>
          <w:lang w:val="en-GB"/>
        </w:rPr>
        <w:t>communities</w:t>
      </w:r>
      <w:r w:rsidRPr="2E1AF11C" w:rsidR="3A71BD6C">
        <w:rPr>
          <w:rFonts w:ascii="Calibri" w:hAnsi="Calibri" w:eastAsia="Calibri" w:cs="Calibri"/>
          <w:noProof w:val="0"/>
          <w:sz w:val="24"/>
          <w:szCs w:val="24"/>
          <w:lang w:val="en-GB"/>
        </w:rPr>
        <w:t xml:space="preserve"> such as unemployment, antisocial behaviour, and community cohesiveness through physical exercise in </w:t>
      </w:r>
      <w:r w:rsidRPr="2E1AF11C" w:rsidR="3A71BD6C">
        <w:rPr>
          <w:rFonts w:ascii="Calibri" w:hAnsi="Calibri" w:eastAsia="Calibri" w:cs="Calibri"/>
          <w:noProof w:val="0"/>
          <w:sz w:val="24"/>
          <w:szCs w:val="24"/>
          <w:lang w:val="en-GB"/>
        </w:rPr>
        <w:t>Burngreave</w:t>
      </w:r>
      <w:r w:rsidRPr="2E1AF11C" w:rsidR="3A71BD6C">
        <w:rPr>
          <w:rFonts w:ascii="Calibri" w:hAnsi="Calibri" w:eastAsia="Calibri" w:cs="Calibri"/>
          <w:noProof w:val="0"/>
          <w:sz w:val="24"/>
          <w:szCs w:val="24"/>
          <w:lang w:val="en-GB"/>
        </w:rPr>
        <w:t xml:space="preserve">, Sheffield's most ethnically diverse ward. </w:t>
      </w:r>
    </w:p>
    <w:p w:rsidR="65C87028" w:rsidP="2E1AF11C" w:rsidRDefault="65C87028" w14:paraId="0CF05D09" w14:textId="62FAF1EE">
      <w:pPr>
        <w:pStyle w:val="Normal"/>
        <w:spacing w:before="120" w:beforeAutospacing="off"/>
        <w:rPr>
          <w:rFonts w:ascii="Calibri" w:hAnsi="Calibri" w:eastAsia="Calibri" w:cs="Calibri"/>
          <w:noProof w:val="0"/>
          <w:sz w:val="24"/>
          <w:szCs w:val="24"/>
          <w:lang w:val="en-GB"/>
        </w:rPr>
      </w:pPr>
      <w:r w:rsidRPr="2E1AF11C" w:rsidR="65C87028">
        <w:rPr>
          <w:rFonts w:ascii="Calibri" w:hAnsi="Calibri" w:eastAsia="Calibri" w:cs="Calibri"/>
          <w:noProof w:val="0"/>
          <w:sz w:val="24"/>
          <w:szCs w:val="24"/>
          <w:lang w:val="en-GB"/>
        </w:rPr>
        <w:t xml:space="preserve">A recent study from the Argus (2025) that was from new research by Sport England, states that over one-third of adults in the nation's most impoverished communities do not get enough physical activity. This </w:t>
      </w:r>
      <w:r w:rsidRPr="2E1AF11C" w:rsidR="65C87028">
        <w:rPr>
          <w:rFonts w:ascii="Calibri" w:hAnsi="Calibri" w:eastAsia="Calibri" w:cs="Calibri"/>
          <w:noProof w:val="0"/>
          <w:sz w:val="24"/>
          <w:szCs w:val="24"/>
          <w:lang w:val="en-GB"/>
        </w:rPr>
        <w:t>new information</w:t>
      </w:r>
      <w:r w:rsidRPr="2E1AF11C" w:rsidR="65C87028">
        <w:rPr>
          <w:rFonts w:ascii="Calibri" w:hAnsi="Calibri" w:eastAsia="Calibri" w:cs="Calibri"/>
          <w:noProof w:val="0"/>
          <w:sz w:val="24"/>
          <w:szCs w:val="24"/>
          <w:lang w:val="en-GB"/>
        </w:rPr>
        <w:t xml:space="preserve"> comes as Sport England revealed plans to boost exercise levels in over 50 </w:t>
      </w:r>
      <w:r w:rsidRPr="2E1AF11C" w:rsidR="65C87028">
        <w:rPr>
          <w:rFonts w:ascii="Calibri" w:hAnsi="Calibri" w:eastAsia="Calibri" w:cs="Calibri"/>
          <w:noProof w:val="0"/>
          <w:sz w:val="24"/>
          <w:szCs w:val="24"/>
          <w:lang w:val="en-GB"/>
        </w:rPr>
        <w:t>additional</w:t>
      </w:r>
      <w:r w:rsidRPr="2E1AF11C" w:rsidR="65C87028">
        <w:rPr>
          <w:rFonts w:ascii="Calibri" w:hAnsi="Calibri" w:eastAsia="Calibri" w:cs="Calibri"/>
          <w:noProof w:val="0"/>
          <w:sz w:val="24"/>
          <w:szCs w:val="24"/>
          <w:lang w:val="en-GB"/>
        </w:rPr>
        <w:t xml:space="preserve"> locations that are currently having trouble providing it, including big towns like Southampton, Nottingham, and Liverpool.</w:t>
      </w:r>
      <w:r w:rsidRPr="2E1AF11C" w:rsidR="1208FCCF">
        <w:rPr>
          <w:rFonts w:ascii="Calibri" w:hAnsi="Calibri" w:eastAsia="Calibri" w:cs="Calibri"/>
          <w:noProof w:val="0"/>
          <w:sz w:val="24"/>
          <w:szCs w:val="24"/>
          <w:lang w:val="en-GB"/>
        </w:rPr>
        <w:t xml:space="preserve"> </w:t>
      </w:r>
      <w:r w:rsidRPr="2E1AF11C" w:rsidR="37B8646E">
        <w:rPr>
          <w:rFonts w:ascii="Calibri" w:hAnsi="Calibri" w:eastAsia="Calibri" w:cs="Calibri"/>
          <w:noProof w:val="0"/>
          <w:sz w:val="24"/>
          <w:szCs w:val="24"/>
          <w:lang w:val="en-GB"/>
        </w:rPr>
        <w:t>To</w:t>
      </w:r>
      <w:r w:rsidRPr="2E1AF11C" w:rsidR="1208FCCF">
        <w:rPr>
          <w:rFonts w:ascii="Calibri" w:hAnsi="Calibri" w:eastAsia="Calibri" w:cs="Calibri"/>
          <w:noProof w:val="0"/>
          <w:sz w:val="24"/>
          <w:szCs w:val="24"/>
          <w:lang w:val="en-GB"/>
        </w:rPr>
        <w:t xml:space="preserve"> overcome these obstacles and provide an inclusive sports environment that promotes participation from all socioeconomic backgrounds, </w:t>
      </w:r>
      <w:r w:rsidRPr="2E1AF11C" w:rsidR="1208FCCF">
        <w:rPr>
          <w:rFonts w:ascii="Calibri" w:hAnsi="Calibri" w:eastAsia="Calibri" w:cs="Calibri"/>
          <w:noProof w:val="0"/>
          <w:sz w:val="24"/>
          <w:szCs w:val="24"/>
          <w:lang w:val="en-GB"/>
        </w:rPr>
        <w:t>important changes</w:t>
      </w:r>
      <w:r w:rsidRPr="2E1AF11C" w:rsidR="1208FCCF">
        <w:rPr>
          <w:rFonts w:ascii="Calibri" w:hAnsi="Calibri" w:eastAsia="Calibri" w:cs="Calibri"/>
          <w:noProof w:val="0"/>
          <w:sz w:val="24"/>
          <w:szCs w:val="24"/>
          <w:lang w:val="en-GB"/>
        </w:rPr>
        <w:t xml:space="preserve"> are needed. Things such as increased funding, better facility access, culturally aware programs, and legislative changes will increase participation levels in the deprived areas. </w:t>
      </w:r>
    </w:p>
    <w:p w:rsidR="2E1AF11C" w:rsidP="2E1AF11C" w:rsidRDefault="2E1AF11C" w14:paraId="79F3E207" w14:textId="26CB561B">
      <w:pPr>
        <w:pStyle w:val="Normal"/>
        <w:spacing w:before="120" w:beforeAutospacing="off"/>
        <w:rPr>
          <w:rFonts w:ascii="Calibri" w:hAnsi="Calibri" w:eastAsia="Calibri" w:cs="Calibri"/>
          <w:noProof w:val="0"/>
          <w:sz w:val="24"/>
          <w:szCs w:val="24"/>
          <w:lang w:val="en-GB"/>
        </w:rPr>
      </w:pPr>
    </w:p>
    <w:p w:rsidR="2128CCD5" w:rsidP="2E1AF11C" w:rsidRDefault="2128CCD5" w14:paraId="39B2774E" w14:textId="7C508893">
      <w:pPr>
        <w:pStyle w:val="Normal"/>
        <w:spacing w:before="120" w:beforeAutospacing="off"/>
        <w:rPr>
          <w:rFonts w:ascii="Calibri" w:hAnsi="Calibri" w:eastAsia="Calibri" w:cs="Calibri"/>
          <w:b w:val="1"/>
          <w:bCs w:val="1"/>
          <w:noProof w:val="0"/>
          <w:sz w:val="24"/>
          <w:szCs w:val="24"/>
          <w:u w:val="single"/>
          <w:lang w:val="en-GB"/>
        </w:rPr>
      </w:pPr>
      <w:r w:rsidRPr="2E1AF11C" w:rsidR="2128CCD5">
        <w:rPr>
          <w:rFonts w:ascii="Calibri" w:hAnsi="Calibri" w:eastAsia="Calibri" w:cs="Calibri"/>
          <w:b w:val="1"/>
          <w:bCs w:val="1"/>
          <w:noProof w:val="0"/>
          <w:sz w:val="24"/>
          <w:szCs w:val="24"/>
          <w:u w:val="single"/>
          <w:lang w:val="en-GB"/>
        </w:rPr>
        <w:t>References list</w:t>
      </w:r>
    </w:p>
    <w:p w:rsidR="2128CCD5" w:rsidP="2E1AF11C" w:rsidRDefault="2128CCD5" w14:paraId="01D71514" w14:textId="34CDDD7B">
      <w:pPr>
        <w:pStyle w:val="Normal"/>
        <w:spacing w:before="120" w:beforeAutospacing="off"/>
        <w:rPr>
          <w:rFonts w:ascii="Calibri" w:hAnsi="Calibri" w:eastAsia="Calibri" w:cs="Calibri"/>
          <w:b w:val="1"/>
          <w:bCs w:val="1"/>
          <w:noProof w:val="0"/>
          <w:sz w:val="24"/>
          <w:szCs w:val="24"/>
          <w:u w:val="single"/>
          <w:lang w:val="en-GB"/>
        </w:rPr>
      </w:pPr>
      <w:r w:rsidRPr="2E1AF11C" w:rsidR="2128CCD5">
        <w:rPr>
          <w:rFonts w:ascii="Calibri" w:hAnsi="Calibri" w:eastAsia="Calibri" w:cs="Calibri"/>
          <w:noProof w:val="0"/>
          <w:sz w:val="24"/>
          <w:szCs w:val="24"/>
          <w:lang w:val="en-GB"/>
        </w:rPr>
        <w:t xml:space="preserve">The </w:t>
      </w:r>
      <w:r w:rsidRPr="2E1AF11C" w:rsidR="2128CCD5">
        <w:rPr>
          <w:rFonts w:ascii="Calibri" w:hAnsi="Calibri" w:eastAsia="Calibri" w:cs="Calibri"/>
          <w:noProof w:val="0"/>
          <w:sz w:val="24"/>
          <w:szCs w:val="24"/>
          <w:lang w:val="en-GB"/>
        </w:rPr>
        <w:t>Arugs</w:t>
      </w:r>
      <w:r w:rsidRPr="2E1AF11C" w:rsidR="2128CCD5">
        <w:rPr>
          <w:rFonts w:ascii="Calibri" w:hAnsi="Calibri" w:eastAsia="Calibri" w:cs="Calibri"/>
          <w:noProof w:val="0"/>
          <w:sz w:val="24"/>
          <w:szCs w:val="24"/>
          <w:lang w:val="en-GB"/>
        </w:rPr>
        <w:t xml:space="preserve"> (2025) </w:t>
      </w:r>
      <w:r w:rsidRPr="2E1AF11C" w:rsidR="2128CCD5">
        <w:rPr>
          <w:rFonts w:ascii="Calibri" w:hAnsi="Calibri" w:eastAsia="Calibri" w:cs="Calibri"/>
          <w:i w:val="1"/>
          <w:iCs w:val="1"/>
          <w:noProof w:val="0"/>
          <w:sz w:val="24"/>
          <w:szCs w:val="24"/>
          <w:lang w:val="en-GB"/>
        </w:rPr>
        <w:t xml:space="preserve">More than a third of adults inactive in most deprived places – sport </w:t>
      </w:r>
      <w:r w:rsidRPr="2E1AF11C" w:rsidR="2128CCD5">
        <w:rPr>
          <w:rFonts w:ascii="Calibri" w:hAnsi="Calibri" w:eastAsia="Calibri" w:cs="Calibri"/>
          <w:i w:val="1"/>
          <w:iCs w:val="1"/>
          <w:noProof w:val="0"/>
          <w:sz w:val="24"/>
          <w:szCs w:val="24"/>
          <w:lang w:val="en-GB"/>
        </w:rPr>
        <w:t>england</w:t>
      </w:r>
      <w:r w:rsidRPr="2E1AF11C" w:rsidR="2128CCD5">
        <w:rPr>
          <w:rFonts w:ascii="Calibri" w:hAnsi="Calibri" w:eastAsia="Calibri" w:cs="Calibri"/>
          <w:noProof w:val="0"/>
          <w:sz w:val="24"/>
          <w:szCs w:val="24"/>
          <w:lang w:val="en-GB"/>
        </w:rPr>
        <w:t xml:space="preserve">, </w:t>
      </w:r>
      <w:r w:rsidRPr="2E1AF11C" w:rsidR="2128CCD5">
        <w:rPr>
          <w:rFonts w:ascii="Calibri" w:hAnsi="Calibri" w:eastAsia="Calibri" w:cs="Calibri"/>
          <w:i w:val="1"/>
          <w:iCs w:val="1"/>
          <w:noProof w:val="0"/>
          <w:sz w:val="24"/>
          <w:szCs w:val="24"/>
          <w:lang w:val="en-GB"/>
        </w:rPr>
        <w:t xml:space="preserve">The </w:t>
      </w:r>
      <w:r w:rsidRPr="2E1AF11C" w:rsidR="2128CCD5">
        <w:rPr>
          <w:rFonts w:ascii="Calibri" w:hAnsi="Calibri" w:eastAsia="Calibri" w:cs="Calibri"/>
          <w:i w:val="1"/>
          <w:iCs w:val="1"/>
          <w:noProof w:val="0"/>
          <w:sz w:val="24"/>
          <w:szCs w:val="24"/>
          <w:lang w:val="en-GB"/>
        </w:rPr>
        <w:t>Arugs</w:t>
      </w:r>
      <w:r w:rsidRPr="2E1AF11C" w:rsidR="2128CCD5">
        <w:rPr>
          <w:rFonts w:ascii="Calibri" w:hAnsi="Calibri" w:eastAsia="Calibri" w:cs="Calibri"/>
          <w:noProof w:val="0"/>
          <w:sz w:val="24"/>
          <w:szCs w:val="24"/>
          <w:lang w:val="en-GB"/>
        </w:rPr>
        <w:t xml:space="preserve">. Available at: </w:t>
      </w:r>
      <w:hyperlink r:id="Rc3e67c96f1774251">
        <w:r w:rsidRPr="2E1AF11C" w:rsidR="2128CCD5">
          <w:rPr>
            <w:rStyle w:val="Hyperlink"/>
            <w:rFonts w:ascii="Calibri" w:hAnsi="Calibri" w:eastAsia="Calibri" w:cs="Calibri"/>
            <w:noProof w:val="0"/>
            <w:sz w:val="24"/>
            <w:szCs w:val="24"/>
            <w:lang w:val="en-GB"/>
          </w:rPr>
          <w:t>https://www.theargus.co.uk/news/national/24967556.third-adults-inactive-deprived-places---sport-england/</w:t>
        </w:r>
      </w:hyperlink>
      <w:r w:rsidRPr="2E1AF11C" w:rsidR="2128CCD5">
        <w:rPr>
          <w:rFonts w:ascii="Calibri" w:hAnsi="Calibri" w:eastAsia="Calibri" w:cs="Calibri"/>
          <w:noProof w:val="0"/>
          <w:sz w:val="24"/>
          <w:szCs w:val="24"/>
          <w:lang w:val="en-GB"/>
        </w:rPr>
        <w:t xml:space="preserve"> (Accessed: 03 March 2025). </w:t>
      </w:r>
    </w:p>
    <w:p w:rsidR="2128CCD5" w:rsidP="2E1AF11C" w:rsidRDefault="2128CCD5" w14:paraId="7D309014" w14:textId="32F1B16C">
      <w:pPr>
        <w:spacing w:before="240" w:beforeAutospacing="off" w:after="240" w:afterAutospacing="off"/>
        <w:ind w:left="567" w:right="0" w:hanging="567"/>
      </w:pPr>
      <w:r w:rsidRPr="2E1AF11C" w:rsidR="2128CCD5">
        <w:rPr>
          <w:rFonts w:ascii="Calibri" w:hAnsi="Calibri" w:eastAsia="Calibri" w:cs="Calibri"/>
          <w:noProof w:val="0"/>
          <w:sz w:val="24"/>
          <w:szCs w:val="24"/>
          <w:lang w:val="en-GB"/>
        </w:rPr>
        <w:t xml:space="preserve">Be active Wales (2025) </w:t>
      </w:r>
      <w:r w:rsidRPr="2E1AF11C" w:rsidR="2128CCD5">
        <w:rPr>
          <w:rFonts w:ascii="Calibri" w:hAnsi="Calibri" w:eastAsia="Calibri" w:cs="Calibri"/>
          <w:i w:val="1"/>
          <w:iCs w:val="1"/>
          <w:noProof w:val="0"/>
          <w:sz w:val="24"/>
          <w:szCs w:val="24"/>
          <w:lang w:val="en-GB"/>
        </w:rPr>
        <w:t>Be active Wales fund - funding for community sport clubs and organisations - sport wales</w:t>
      </w:r>
      <w:r w:rsidRPr="2E1AF11C" w:rsidR="2128CCD5">
        <w:rPr>
          <w:rFonts w:ascii="Calibri" w:hAnsi="Calibri" w:eastAsia="Calibri" w:cs="Calibri"/>
          <w:noProof w:val="0"/>
          <w:sz w:val="24"/>
          <w:szCs w:val="24"/>
          <w:lang w:val="en-GB"/>
        </w:rPr>
        <w:t xml:space="preserve">, </w:t>
      </w:r>
      <w:r w:rsidRPr="2E1AF11C" w:rsidR="2128CCD5">
        <w:rPr>
          <w:rFonts w:ascii="Calibri" w:hAnsi="Calibri" w:eastAsia="Calibri" w:cs="Calibri"/>
          <w:i w:val="1"/>
          <w:iCs w:val="1"/>
          <w:noProof w:val="0"/>
          <w:sz w:val="24"/>
          <w:szCs w:val="24"/>
          <w:lang w:val="en-GB"/>
        </w:rPr>
        <w:t>Sport Wales</w:t>
      </w:r>
      <w:r w:rsidRPr="2E1AF11C" w:rsidR="2128CCD5">
        <w:rPr>
          <w:rFonts w:ascii="Calibri" w:hAnsi="Calibri" w:eastAsia="Calibri" w:cs="Calibri"/>
          <w:noProof w:val="0"/>
          <w:sz w:val="24"/>
          <w:szCs w:val="24"/>
          <w:lang w:val="en-GB"/>
        </w:rPr>
        <w:t xml:space="preserve">. Available at: </w:t>
      </w:r>
      <w:hyperlink w:anchor=":~:text=The%20Be%20Active%20Wales%20Fund%20is%20a%20grant%2C,that%20promote%20equality%2C%20sustainability%20and%20innovation%20in%20sport" r:id="Rf0ad0d9caddb4ec5">
        <w:r w:rsidRPr="2E1AF11C" w:rsidR="2128CCD5">
          <w:rPr>
            <w:rStyle w:val="Hyperlink"/>
            <w:rFonts w:ascii="Calibri" w:hAnsi="Calibri" w:eastAsia="Calibri" w:cs="Calibri"/>
            <w:noProof w:val="0"/>
            <w:sz w:val="24"/>
            <w:szCs w:val="24"/>
            <w:lang w:val="en-GB"/>
          </w:rPr>
          <w:t>https://www.sport.wales/grants-and-funding/beactivewalesfund/#:~:text=The%20Be%20Active%20Wales%20Fund%20is%20a%20grant%2C,that%20promote%20equality%2C%20sustainability%20and%20innovation%20in%20sport</w:t>
        </w:r>
      </w:hyperlink>
      <w:r w:rsidRPr="2E1AF11C" w:rsidR="2128CCD5">
        <w:rPr>
          <w:rFonts w:ascii="Calibri" w:hAnsi="Calibri" w:eastAsia="Calibri" w:cs="Calibri"/>
          <w:noProof w:val="0"/>
          <w:sz w:val="24"/>
          <w:szCs w:val="24"/>
          <w:lang w:val="en-GB"/>
        </w:rPr>
        <w:t xml:space="preserve">. (Accessed: 03 March 2025). </w:t>
      </w:r>
    </w:p>
    <w:p w:rsidR="2128CCD5" w:rsidP="2E1AF11C" w:rsidRDefault="2128CCD5" w14:paraId="554A3F74" w14:textId="2E713E56">
      <w:pPr>
        <w:spacing w:before="240" w:beforeAutospacing="off" w:after="240" w:afterAutospacing="off"/>
        <w:ind w:left="567" w:right="0" w:hanging="567"/>
      </w:pPr>
      <w:r w:rsidRPr="2E1AF11C" w:rsidR="2128CCD5">
        <w:rPr>
          <w:rFonts w:ascii="Calibri" w:hAnsi="Calibri" w:eastAsia="Calibri" w:cs="Calibri"/>
          <w:noProof w:val="0"/>
          <w:sz w:val="24"/>
          <w:szCs w:val="24"/>
          <w:lang w:val="en-GB"/>
        </w:rPr>
        <w:t xml:space="preserve">Burtka, A.T. (2024) </w:t>
      </w:r>
      <w:r w:rsidRPr="2E1AF11C" w:rsidR="2128CCD5">
        <w:rPr>
          <w:rFonts w:ascii="Calibri" w:hAnsi="Calibri" w:eastAsia="Calibri" w:cs="Calibri"/>
          <w:i w:val="1"/>
          <w:iCs w:val="1"/>
          <w:noProof w:val="0"/>
          <w:sz w:val="24"/>
          <w:szCs w:val="24"/>
          <w:lang w:val="en-GB"/>
        </w:rPr>
        <w:t>Why 3 out of 4 parents are thinking about pulling their kids out of sports</w:t>
      </w:r>
      <w:r w:rsidRPr="2E1AF11C" w:rsidR="2128CCD5">
        <w:rPr>
          <w:rFonts w:ascii="Calibri" w:hAnsi="Calibri" w:eastAsia="Calibri" w:cs="Calibri"/>
          <w:noProof w:val="0"/>
          <w:sz w:val="24"/>
          <w:szCs w:val="24"/>
          <w:lang w:val="en-GB"/>
        </w:rPr>
        <w:t xml:space="preserve">, </w:t>
      </w:r>
      <w:r w:rsidRPr="2E1AF11C" w:rsidR="2128CCD5">
        <w:rPr>
          <w:rFonts w:ascii="Calibri" w:hAnsi="Calibri" w:eastAsia="Calibri" w:cs="Calibri"/>
          <w:i w:val="1"/>
          <w:iCs w:val="1"/>
          <w:noProof w:val="0"/>
          <w:sz w:val="24"/>
          <w:szCs w:val="24"/>
          <w:lang w:val="en-GB"/>
        </w:rPr>
        <w:t>Parents</w:t>
      </w:r>
      <w:r w:rsidRPr="2E1AF11C" w:rsidR="2128CCD5">
        <w:rPr>
          <w:rFonts w:ascii="Calibri" w:hAnsi="Calibri" w:eastAsia="Calibri" w:cs="Calibri"/>
          <w:noProof w:val="0"/>
          <w:sz w:val="24"/>
          <w:szCs w:val="24"/>
          <w:lang w:val="en-GB"/>
        </w:rPr>
        <w:t xml:space="preserve">. Available at: </w:t>
      </w:r>
      <w:hyperlink r:id="Rad8a5225ca2946c4">
        <w:r w:rsidRPr="2E1AF11C" w:rsidR="2128CCD5">
          <w:rPr>
            <w:rStyle w:val="Hyperlink"/>
            <w:rFonts w:ascii="Calibri" w:hAnsi="Calibri" w:eastAsia="Calibri" w:cs="Calibri"/>
            <w:noProof w:val="0"/>
            <w:sz w:val="24"/>
            <w:szCs w:val="24"/>
            <w:lang w:val="en-GB"/>
          </w:rPr>
          <w:t>https://www.parents.com/parents-struggle-with-cost-of-sports-for-kids-8760778?/</w:t>
        </w:r>
      </w:hyperlink>
      <w:r w:rsidRPr="2E1AF11C" w:rsidR="2128CCD5">
        <w:rPr>
          <w:rFonts w:ascii="Calibri" w:hAnsi="Calibri" w:eastAsia="Calibri" w:cs="Calibri"/>
          <w:noProof w:val="0"/>
          <w:sz w:val="24"/>
          <w:szCs w:val="24"/>
          <w:lang w:val="en-GB"/>
        </w:rPr>
        <w:t xml:space="preserve"> (Accessed: 26 February 2025). </w:t>
      </w:r>
    </w:p>
    <w:p w:rsidR="2128CCD5" w:rsidP="2E1AF11C" w:rsidRDefault="2128CCD5" w14:paraId="5DD3B04A" w14:textId="5E98814B">
      <w:pPr>
        <w:spacing w:before="240" w:beforeAutospacing="off" w:after="240" w:afterAutospacing="off"/>
        <w:ind w:left="567" w:right="0" w:hanging="567"/>
      </w:pPr>
      <w:r w:rsidRPr="2E1AF11C" w:rsidR="2128CCD5">
        <w:rPr>
          <w:rFonts w:ascii="Calibri" w:hAnsi="Calibri" w:eastAsia="Calibri" w:cs="Calibri"/>
          <w:noProof w:val="0"/>
          <w:sz w:val="24"/>
          <w:szCs w:val="24"/>
          <w:lang w:val="en-GB"/>
        </w:rPr>
        <w:t xml:space="preserve">LGA (2024) </w:t>
      </w:r>
      <w:r w:rsidRPr="2E1AF11C" w:rsidR="2128CCD5">
        <w:rPr>
          <w:rFonts w:ascii="Calibri" w:hAnsi="Calibri" w:eastAsia="Calibri" w:cs="Calibri"/>
          <w:i w:val="1"/>
          <w:iCs w:val="1"/>
          <w:noProof w:val="0"/>
          <w:sz w:val="24"/>
          <w:szCs w:val="24"/>
          <w:lang w:val="en-GB"/>
        </w:rPr>
        <w:t>Supporting youth in low-income neighbourhoods stay active through sport</w:t>
      </w:r>
      <w:r w:rsidRPr="2E1AF11C" w:rsidR="2128CCD5">
        <w:rPr>
          <w:rFonts w:ascii="Calibri" w:hAnsi="Calibri" w:eastAsia="Calibri" w:cs="Calibri"/>
          <w:noProof w:val="0"/>
          <w:sz w:val="24"/>
          <w:szCs w:val="24"/>
          <w:lang w:val="en-GB"/>
        </w:rPr>
        <w:t xml:space="preserve">, </w:t>
      </w:r>
      <w:r w:rsidRPr="2E1AF11C" w:rsidR="2128CCD5">
        <w:rPr>
          <w:rFonts w:ascii="Calibri" w:hAnsi="Calibri" w:eastAsia="Calibri" w:cs="Calibri"/>
          <w:i w:val="1"/>
          <w:iCs w:val="1"/>
          <w:noProof w:val="0"/>
          <w:sz w:val="24"/>
          <w:szCs w:val="24"/>
          <w:lang w:val="en-GB"/>
        </w:rPr>
        <w:t>Local Government Association</w:t>
      </w:r>
      <w:r w:rsidRPr="2E1AF11C" w:rsidR="2128CCD5">
        <w:rPr>
          <w:rFonts w:ascii="Calibri" w:hAnsi="Calibri" w:eastAsia="Calibri" w:cs="Calibri"/>
          <w:noProof w:val="0"/>
          <w:sz w:val="24"/>
          <w:szCs w:val="24"/>
          <w:lang w:val="en-GB"/>
        </w:rPr>
        <w:t xml:space="preserve">. Available at: </w:t>
      </w:r>
      <w:hyperlink r:id="R60a81646210a4739">
        <w:r w:rsidRPr="2E1AF11C" w:rsidR="2128CCD5">
          <w:rPr>
            <w:rStyle w:val="Hyperlink"/>
            <w:rFonts w:ascii="Calibri" w:hAnsi="Calibri" w:eastAsia="Calibri" w:cs="Calibri"/>
            <w:noProof w:val="0"/>
            <w:sz w:val="24"/>
            <w:szCs w:val="24"/>
            <w:lang w:val="en-GB"/>
          </w:rPr>
          <w:t>https://www.local.gov.uk/publications/supporting-youth-low-income-neighbourhoods-stay-active-through-sport</w:t>
        </w:r>
      </w:hyperlink>
      <w:r w:rsidRPr="2E1AF11C" w:rsidR="2128CCD5">
        <w:rPr>
          <w:rFonts w:ascii="Calibri" w:hAnsi="Calibri" w:eastAsia="Calibri" w:cs="Calibri"/>
          <w:noProof w:val="0"/>
          <w:sz w:val="24"/>
          <w:szCs w:val="24"/>
          <w:lang w:val="en-GB"/>
        </w:rPr>
        <w:t xml:space="preserve"> (Accessed: 26 February 2025). </w:t>
      </w:r>
    </w:p>
    <w:p w:rsidR="2128CCD5" w:rsidP="2E1AF11C" w:rsidRDefault="2128CCD5" w14:paraId="5497305F" w14:textId="5B8B3FBD">
      <w:pPr>
        <w:spacing w:before="240" w:beforeAutospacing="off" w:after="240" w:afterAutospacing="off"/>
        <w:ind w:left="567" w:right="0" w:hanging="567"/>
      </w:pPr>
      <w:r w:rsidRPr="2E1AF11C" w:rsidR="2128CCD5">
        <w:rPr>
          <w:rFonts w:ascii="Calibri" w:hAnsi="Calibri" w:eastAsia="Calibri" w:cs="Calibri"/>
          <w:noProof w:val="0"/>
          <w:sz w:val="24"/>
          <w:szCs w:val="24"/>
          <w:lang w:val="en-GB"/>
        </w:rPr>
        <w:t xml:space="preserve">LSE (2023) </w:t>
      </w:r>
      <w:r w:rsidRPr="2E1AF11C" w:rsidR="2128CCD5">
        <w:rPr>
          <w:rFonts w:ascii="Calibri" w:hAnsi="Calibri" w:eastAsia="Calibri" w:cs="Calibri"/>
          <w:i w:val="1"/>
          <w:iCs w:val="1"/>
          <w:noProof w:val="0"/>
          <w:sz w:val="24"/>
          <w:szCs w:val="24"/>
          <w:lang w:val="en-GB"/>
        </w:rPr>
        <w:t>Moving the goalposts: Poverty and access to sport for young people. | london sport insight portal</w:t>
      </w:r>
      <w:r w:rsidRPr="2E1AF11C" w:rsidR="2128CCD5">
        <w:rPr>
          <w:rFonts w:ascii="Calibri" w:hAnsi="Calibri" w:eastAsia="Calibri" w:cs="Calibri"/>
          <w:noProof w:val="0"/>
          <w:sz w:val="24"/>
          <w:szCs w:val="24"/>
          <w:lang w:val="en-GB"/>
        </w:rPr>
        <w:t xml:space="preserve">. Available at: </w:t>
      </w:r>
      <w:hyperlink r:id="R6c351972648947c7">
        <w:r w:rsidRPr="2E1AF11C" w:rsidR="2128CCD5">
          <w:rPr>
            <w:rStyle w:val="Hyperlink"/>
            <w:rFonts w:ascii="Calibri" w:hAnsi="Calibri" w:eastAsia="Calibri" w:cs="Calibri"/>
            <w:noProof w:val="0"/>
            <w:sz w:val="24"/>
            <w:szCs w:val="24"/>
            <w:lang w:val="en-GB"/>
          </w:rPr>
          <w:t>https://data.londonsport.org/dataset/24gg5/moving-the-goalposts-poverty-and-access-to-sport-for-young-people</w:t>
        </w:r>
      </w:hyperlink>
      <w:r w:rsidRPr="2E1AF11C" w:rsidR="2128CCD5">
        <w:rPr>
          <w:rFonts w:ascii="Calibri" w:hAnsi="Calibri" w:eastAsia="Calibri" w:cs="Calibri"/>
          <w:noProof w:val="0"/>
          <w:sz w:val="24"/>
          <w:szCs w:val="24"/>
          <w:lang w:val="en-GB"/>
        </w:rPr>
        <w:t xml:space="preserve"> (Accessed: 26 February 2025). </w:t>
      </w:r>
    </w:p>
    <w:p w:rsidR="2128CCD5" w:rsidP="2E1AF11C" w:rsidRDefault="2128CCD5" w14:paraId="269324D2" w14:textId="6985AFA8">
      <w:pPr>
        <w:spacing w:before="240" w:beforeAutospacing="off" w:after="240" w:afterAutospacing="off"/>
        <w:ind w:left="567" w:right="0" w:hanging="567"/>
      </w:pPr>
      <w:r w:rsidRPr="2E1AF11C" w:rsidR="2128CCD5">
        <w:rPr>
          <w:rFonts w:ascii="Calibri" w:hAnsi="Calibri" w:eastAsia="Calibri" w:cs="Calibri"/>
          <w:noProof w:val="0"/>
          <w:sz w:val="24"/>
          <w:szCs w:val="24"/>
          <w:lang w:val="en-GB"/>
        </w:rPr>
        <w:t xml:space="preserve">SIRC (2016) </w:t>
      </w:r>
      <w:r w:rsidRPr="2E1AF11C" w:rsidR="2128CCD5">
        <w:rPr>
          <w:rFonts w:ascii="Calibri" w:hAnsi="Calibri" w:eastAsia="Calibri" w:cs="Calibri"/>
          <w:i w:val="1"/>
          <w:iCs w:val="1"/>
          <w:noProof w:val="0"/>
          <w:sz w:val="24"/>
          <w:szCs w:val="24"/>
          <w:lang w:val="en-GB"/>
        </w:rPr>
        <w:t>Underserviced youth: Sports participation barriers and best practices - the sport information resource centre</w:t>
      </w:r>
      <w:r w:rsidRPr="2E1AF11C" w:rsidR="2128CCD5">
        <w:rPr>
          <w:rFonts w:ascii="Calibri" w:hAnsi="Calibri" w:eastAsia="Calibri" w:cs="Calibri"/>
          <w:noProof w:val="0"/>
          <w:sz w:val="24"/>
          <w:szCs w:val="24"/>
          <w:lang w:val="en-GB"/>
        </w:rPr>
        <w:t xml:space="preserve">. Available at: </w:t>
      </w:r>
      <w:hyperlink r:id="R6ea179c393ae41c7">
        <w:r w:rsidRPr="2E1AF11C" w:rsidR="2128CCD5">
          <w:rPr>
            <w:rStyle w:val="Hyperlink"/>
            <w:rFonts w:ascii="Calibri" w:hAnsi="Calibri" w:eastAsia="Calibri" w:cs="Calibri"/>
            <w:noProof w:val="0"/>
            <w:sz w:val="24"/>
            <w:szCs w:val="24"/>
            <w:lang w:val="en-GB"/>
          </w:rPr>
          <w:t>https://sirc.ca/articles/underserviced-youth-sports-participation-barriers-and-best-practices/</w:t>
        </w:r>
      </w:hyperlink>
      <w:r w:rsidRPr="2E1AF11C" w:rsidR="2128CCD5">
        <w:rPr>
          <w:rFonts w:ascii="Calibri" w:hAnsi="Calibri" w:eastAsia="Calibri" w:cs="Calibri"/>
          <w:noProof w:val="0"/>
          <w:sz w:val="24"/>
          <w:szCs w:val="24"/>
          <w:lang w:val="en-GB"/>
        </w:rPr>
        <w:t xml:space="preserve"> (Accessed: 26 February 2025). </w:t>
      </w:r>
    </w:p>
    <w:p w:rsidR="2128CCD5" w:rsidP="2E1AF11C" w:rsidRDefault="2128CCD5" w14:paraId="3F8C1AFF" w14:textId="303AC23D">
      <w:pPr>
        <w:spacing w:before="240" w:beforeAutospacing="off" w:after="240" w:afterAutospacing="off"/>
        <w:ind w:left="567" w:right="0" w:hanging="567"/>
      </w:pPr>
      <w:r w:rsidRPr="2E1AF11C" w:rsidR="2128CCD5">
        <w:rPr>
          <w:rFonts w:ascii="Calibri" w:hAnsi="Calibri" w:eastAsia="Calibri" w:cs="Calibri"/>
          <w:noProof w:val="0"/>
          <w:sz w:val="24"/>
          <w:szCs w:val="24"/>
          <w:lang w:val="en-GB"/>
        </w:rPr>
        <w:t xml:space="preserve">Sport Scotland (2023) </w:t>
      </w:r>
      <w:r w:rsidRPr="2E1AF11C" w:rsidR="2128CCD5">
        <w:rPr>
          <w:rFonts w:ascii="Calibri" w:hAnsi="Calibri" w:eastAsia="Calibri" w:cs="Calibri"/>
          <w:i w:val="1"/>
          <w:iCs w:val="1"/>
          <w:noProof w:val="0"/>
          <w:sz w:val="24"/>
          <w:szCs w:val="24"/>
          <w:lang w:val="en-GB"/>
        </w:rPr>
        <w:t>Poverty and low income</w:t>
      </w:r>
      <w:r w:rsidRPr="2E1AF11C" w:rsidR="2128CCD5">
        <w:rPr>
          <w:rFonts w:ascii="Calibri" w:hAnsi="Calibri" w:eastAsia="Calibri" w:cs="Calibri"/>
          <w:noProof w:val="0"/>
          <w:sz w:val="24"/>
          <w:szCs w:val="24"/>
          <w:lang w:val="en-GB"/>
        </w:rPr>
        <w:t xml:space="preserve">, </w:t>
      </w:r>
      <w:r w:rsidRPr="2E1AF11C" w:rsidR="2128CCD5">
        <w:rPr>
          <w:rFonts w:ascii="Calibri" w:hAnsi="Calibri" w:eastAsia="Calibri" w:cs="Calibri"/>
          <w:i w:val="1"/>
          <w:iCs w:val="1"/>
          <w:noProof w:val="0"/>
          <w:sz w:val="24"/>
          <w:szCs w:val="24"/>
          <w:lang w:val="en-GB"/>
        </w:rPr>
        <w:t>sportscotland the national agency for sport in Scotland</w:t>
      </w:r>
      <w:r w:rsidRPr="2E1AF11C" w:rsidR="2128CCD5">
        <w:rPr>
          <w:rFonts w:ascii="Calibri" w:hAnsi="Calibri" w:eastAsia="Calibri" w:cs="Calibri"/>
          <w:noProof w:val="0"/>
          <w:sz w:val="24"/>
          <w:szCs w:val="24"/>
          <w:lang w:val="en-GB"/>
        </w:rPr>
        <w:t xml:space="preserve">. Available at: </w:t>
      </w:r>
      <w:hyperlink r:id="Rb59cb2a540fe44d5">
        <w:r w:rsidRPr="2E1AF11C" w:rsidR="2128CCD5">
          <w:rPr>
            <w:rStyle w:val="Hyperlink"/>
            <w:rFonts w:ascii="Calibri" w:hAnsi="Calibri" w:eastAsia="Calibri" w:cs="Calibri"/>
            <w:noProof w:val="0"/>
            <w:sz w:val="24"/>
            <w:szCs w:val="24"/>
            <w:lang w:val="en-GB"/>
          </w:rPr>
          <w:t>https://sportscotland.org.uk/equality-diversity-and-inclusion/equality-diversity-and-inclusion-toolbox/our-characteristics/poverty-and-low-income/</w:t>
        </w:r>
      </w:hyperlink>
      <w:r w:rsidRPr="2E1AF11C" w:rsidR="2128CCD5">
        <w:rPr>
          <w:rFonts w:ascii="Calibri" w:hAnsi="Calibri" w:eastAsia="Calibri" w:cs="Calibri"/>
          <w:noProof w:val="0"/>
          <w:sz w:val="24"/>
          <w:szCs w:val="24"/>
          <w:lang w:val="en-GB"/>
        </w:rPr>
        <w:t xml:space="preserve"> (Accessed: 26 February 2025). </w:t>
      </w:r>
    </w:p>
    <w:p w:rsidR="2128CCD5" w:rsidP="2E1AF11C" w:rsidRDefault="2128CCD5" w14:paraId="7B63145B" w14:textId="1626A3B9">
      <w:pPr>
        <w:spacing w:before="240" w:beforeAutospacing="off" w:after="240" w:afterAutospacing="off"/>
        <w:ind w:left="567" w:right="0" w:hanging="567"/>
      </w:pPr>
      <w:r w:rsidRPr="2E1AF11C" w:rsidR="2128CCD5">
        <w:rPr>
          <w:rFonts w:ascii="Calibri" w:hAnsi="Calibri" w:eastAsia="Calibri" w:cs="Calibri"/>
          <w:noProof w:val="0"/>
          <w:sz w:val="24"/>
          <w:szCs w:val="24"/>
          <w:lang w:val="en-GB"/>
        </w:rPr>
        <w:t xml:space="preserve">Sport Wales (2023) </w:t>
      </w:r>
      <w:r w:rsidRPr="2E1AF11C" w:rsidR="2128CCD5">
        <w:rPr>
          <w:rFonts w:ascii="Calibri" w:hAnsi="Calibri" w:eastAsia="Calibri" w:cs="Calibri"/>
          <w:i w:val="1"/>
          <w:iCs w:val="1"/>
          <w:noProof w:val="0"/>
          <w:sz w:val="24"/>
          <w:szCs w:val="24"/>
          <w:lang w:val="en-GB"/>
        </w:rPr>
        <w:t>Sport and active lifestyles: State of the nation report</w:t>
      </w:r>
      <w:r w:rsidRPr="2E1AF11C" w:rsidR="2128CCD5">
        <w:rPr>
          <w:rFonts w:ascii="Calibri" w:hAnsi="Calibri" w:eastAsia="Calibri" w:cs="Calibri"/>
          <w:noProof w:val="0"/>
          <w:sz w:val="24"/>
          <w:szCs w:val="24"/>
          <w:lang w:val="en-GB"/>
        </w:rPr>
        <w:t xml:space="preserve">. Available at: </w:t>
      </w:r>
      <w:hyperlink r:id="R52dd5b63da464b04">
        <w:r w:rsidRPr="2E1AF11C" w:rsidR="2128CCD5">
          <w:rPr>
            <w:rStyle w:val="Hyperlink"/>
            <w:rFonts w:ascii="Calibri" w:hAnsi="Calibri" w:eastAsia="Calibri" w:cs="Calibri"/>
            <w:noProof w:val="0"/>
            <w:sz w:val="24"/>
            <w:szCs w:val="24"/>
            <w:lang w:val="en-GB"/>
          </w:rPr>
          <w:t>https://www.sport.wales/download/file/2764/</w:t>
        </w:r>
      </w:hyperlink>
      <w:r w:rsidRPr="2E1AF11C" w:rsidR="2128CCD5">
        <w:rPr>
          <w:rFonts w:ascii="Calibri" w:hAnsi="Calibri" w:eastAsia="Calibri" w:cs="Calibri"/>
          <w:noProof w:val="0"/>
          <w:sz w:val="24"/>
          <w:szCs w:val="24"/>
          <w:lang w:val="en-GB"/>
        </w:rPr>
        <w:t xml:space="preserve"> (Accessed: 25 February 2025). </w:t>
      </w:r>
    </w:p>
    <w:p w:rsidR="2128CCD5" w:rsidP="2E1AF11C" w:rsidRDefault="2128CCD5" w14:paraId="1A6A5803" w14:textId="27566489">
      <w:pPr>
        <w:spacing w:before="240" w:beforeAutospacing="off" w:after="240" w:afterAutospacing="off"/>
        <w:ind w:left="567" w:right="0" w:hanging="567"/>
      </w:pPr>
      <w:r w:rsidRPr="2E1AF11C" w:rsidR="2128CCD5">
        <w:rPr>
          <w:rFonts w:ascii="Calibri" w:hAnsi="Calibri" w:eastAsia="Calibri" w:cs="Calibri"/>
          <w:noProof w:val="0"/>
          <w:sz w:val="24"/>
          <w:szCs w:val="24"/>
          <w:lang w:val="en-GB"/>
        </w:rPr>
        <w:t xml:space="preserve">Sports England (2019) </w:t>
      </w:r>
      <w:r w:rsidRPr="2E1AF11C" w:rsidR="2128CCD5">
        <w:rPr>
          <w:rFonts w:ascii="Calibri" w:hAnsi="Calibri" w:eastAsia="Calibri" w:cs="Calibri"/>
          <w:i w:val="1"/>
          <w:iCs w:val="1"/>
          <w:noProof w:val="0"/>
          <w:sz w:val="24"/>
          <w:szCs w:val="24"/>
          <w:lang w:val="en-GB"/>
        </w:rPr>
        <w:t>Our work to help people from deprived areas to get physically active</w:t>
      </w:r>
      <w:r w:rsidRPr="2E1AF11C" w:rsidR="2128CCD5">
        <w:rPr>
          <w:rFonts w:ascii="Calibri" w:hAnsi="Calibri" w:eastAsia="Calibri" w:cs="Calibri"/>
          <w:noProof w:val="0"/>
          <w:sz w:val="24"/>
          <w:szCs w:val="24"/>
          <w:lang w:val="en-GB"/>
        </w:rPr>
        <w:t xml:space="preserve">, </w:t>
      </w:r>
      <w:r w:rsidRPr="2E1AF11C" w:rsidR="2128CCD5">
        <w:rPr>
          <w:rFonts w:ascii="Calibri" w:hAnsi="Calibri" w:eastAsia="Calibri" w:cs="Calibri"/>
          <w:i w:val="1"/>
          <w:iCs w:val="1"/>
          <w:noProof w:val="0"/>
          <w:sz w:val="24"/>
          <w:szCs w:val="24"/>
          <w:lang w:val="en-GB"/>
        </w:rPr>
        <w:t>Sport England</w:t>
      </w:r>
      <w:r w:rsidRPr="2E1AF11C" w:rsidR="2128CCD5">
        <w:rPr>
          <w:rFonts w:ascii="Calibri" w:hAnsi="Calibri" w:eastAsia="Calibri" w:cs="Calibri"/>
          <w:noProof w:val="0"/>
          <w:sz w:val="24"/>
          <w:szCs w:val="24"/>
          <w:lang w:val="en-GB"/>
        </w:rPr>
        <w:t xml:space="preserve">. Available at: </w:t>
      </w:r>
      <w:hyperlink r:id="R22f4abb5064540ef">
        <w:r w:rsidRPr="2E1AF11C" w:rsidR="2128CCD5">
          <w:rPr>
            <w:rStyle w:val="Hyperlink"/>
            <w:rFonts w:ascii="Calibri" w:hAnsi="Calibri" w:eastAsia="Calibri" w:cs="Calibri"/>
            <w:noProof w:val="0"/>
            <w:sz w:val="24"/>
            <w:szCs w:val="24"/>
            <w:lang w:val="en-GB"/>
          </w:rPr>
          <w:t>https://www.sportengland.org/news/lower-socio-economic-group-case-studies</w:t>
        </w:r>
      </w:hyperlink>
      <w:r w:rsidRPr="2E1AF11C" w:rsidR="2128CCD5">
        <w:rPr>
          <w:rFonts w:ascii="Calibri" w:hAnsi="Calibri" w:eastAsia="Calibri" w:cs="Calibri"/>
          <w:noProof w:val="0"/>
          <w:sz w:val="24"/>
          <w:szCs w:val="24"/>
          <w:lang w:val="en-GB"/>
        </w:rPr>
        <w:t xml:space="preserve"> (Accessed: 26 February 2025). </w:t>
      </w:r>
    </w:p>
    <w:p w:rsidR="2128CCD5" w:rsidP="2E1AF11C" w:rsidRDefault="2128CCD5" w14:paraId="0A1A12A2" w14:textId="772059F8">
      <w:pPr>
        <w:spacing w:before="240" w:beforeAutospacing="off" w:after="240" w:afterAutospacing="off"/>
        <w:ind w:left="567" w:right="0" w:hanging="567"/>
      </w:pPr>
      <w:r w:rsidRPr="2E1AF11C" w:rsidR="2128CCD5">
        <w:rPr>
          <w:rFonts w:ascii="Calibri" w:hAnsi="Calibri" w:eastAsia="Calibri" w:cs="Calibri"/>
          <w:noProof w:val="0"/>
          <w:sz w:val="24"/>
          <w:szCs w:val="24"/>
          <w:lang w:val="en-GB"/>
        </w:rPr>
        <w:t xml:space="preserve">Swansea Council (2023) </w:t>
      </w:r>
      <w:r w:rsidRPr="2E1AF11C" w:rsidR="2128CCD5">
        <w:rPr>
          <w:rFonts w:ascii="Calibri" w:hAnsi="Calibri" w:eastAsia="Calibri" w:cs="Calibri"/>
          <w:i w:val="1"/>
          <w:iCs w:val="1"/>
          <w:noProof w:val="0"/>
          <w:sz w:val="24"/>
          <w:szCs w:val="24"/>
          <w:lang w:val="en-GB"/>
        </w:rPr>
        <w:t>Get active with Swansea Council’s Sport and Health Team!</w:t>
      </w:r>
      <w:r w:rsidRPr="2E1AF11C" w:rsidR="2128CCD5">
        <w:rPr>
          <w:rFonts w:ascii="Calibri" w:hAnsi="Calibri" w:eastAsia="Calibri" w:cs="Calibri"/>
          <w:noProof w:val="0"/>
          <w:sz w:val="24"/>
          <w:szCs w:val="24"/>
          <w:lang w:val="en-GB"/>
        </w:rPr>
        <w:t xml:space="preserve">, </w:t>
      </w:r>
      <w:r w:rsidRPr="2E1AF11C" w:rsidR="2128CCD5">
        <w:rPr>
          <w:rFonts w:ascii="Calibri" w:hAnsi="Calibri" w:eastAsia="Calibri" w:cs="Calibri"/>
          <w:i w:val="1"/>
          <w:iCs w:val="1"/>
          <w:noProof w:val="0"/>
          <w:sz w:val="24"/>
          <w:szCs w:val="24"/>
          <w:lang w:val="en-GB"/>
        </w:rPr>
        <w:t>Swansea</w:t>
      </w:r>
      <w:r w:rsidRPr="2E1AF11C" w:rsidR="2128CCD5">
        <w:rPr>
          <w:rFonts w:ascii="Calibri" w:hAnsi="Calibri" w:eastAsia="Calibri" w:cs="Calibri"/>
          <w:noProof w:val="0"/>
          <w:sz w:val="24"/>
          <w:szCs w:val="24"/>
          <w:lang w:val="en-GB"/>
        </w:rPr>
        <w:t xml:space="preserve">. Available at: </w:t>
      </w:r>
      <w:hyperlink r:id="R59eed70949a64cef">
        <w:r w:rsidRPr="2E1AF11C" w:rsidR="2128CCD5">
          <w:rPr>
            <w:rStyle w:val="Hyperlink"/>
            <w:rFonts w:ascii="Calibri" w:hAnsi="Calibri" w:eastAsia="Calibri" w:cs="Calibri"/>
            <w:noProof w:val="0"/>
            <w:sz w:val="24"/>
            <w:szCs w:val="24"/>
            <w:lang w:val="en-GB"/>
          </w:rPr>
          <w:t>https://swansea.gov.uk/GetActive2023</w:t>
        </w:r>
      </w:hyperlink>
      <w:r w:rsidRPr="2E1AF11C" w:rsidR="2128CCD5">
        <w:rPr>
          <w:rFonts w:ascii="Calibri" w:hAnsi="Calibri" w:eastAsia="Calibri" w:cs="Calibri"/>
          <w:noProof w:val="0"/>
          <w:sz w:val="24"/>
          <w:szCs w:val="24"/>
          <w:lang w:val="en-GB"/>
        </w:rPr>
        <w:t xml:space="preserve"> (Accessed: 25 February 2025). </w:t>
      </w:r>
    </w:p>
    <w:p w:rsidR="2128CCD5" w:rsidP="2E1AF11C" w:rsidRDefault="2128CCD5" w14:paraId="52FF091A" w14:textId="21EE256A">
      <w:pPr>
        <w:spacing w:before="240" w:beforeAutospacing="off" w:after="240" w:afterAutospacing="off"/>
        <w:ind w:left="567" w:right="0" w:hanging="567"/>
      </w:pPr>
      <w:r w:rsidRPr="2E1AF11C" w:rsidR="2128CCD5">
        <w:rPr>
          <w:rFonts w:ascii="Calibri" w:hAnsi="Calibri" w:eastAsia="Calibri" w:cs="Calibri"/>
          <w:noProof w:val="0"/>
          <w:sz w:val="24"/>
          <w:szCs w:val="24"/>
          <w:lang w:val="en-GB"/>
        </w:rPr>
        <w:t xml:space="preserve">Swansea Council (2024) </w:t>
      </w:r>
      <w:r w:rsidRPr="2E1AF11C" w:rsidR="2128CCD5">
        <w:rPr>
          <w:rFonts w:ascii="Calibri" w:hAnsi="Calibri" w:eastAsia="Calibri" w:cs="Calibri"/>
          <w:i w:val="1"/>
          <w:iCs w:val="1"/>
          <w:noProof w:val="0"/>
          <w:sz w:val="24"/>
          <w:szCs w:val="24"/>
          <w:lang w:val="en-GB"/>
        </w:rPr>
        <w:t>US girls and StreetGames</w:t>
      </w:r>
      <w:r w:rsidRPr="2E1AF11C" w:rsidR="2128CCD5">
        <w:rPr>
          <w:rFonts w:ascii="Calibri" w:hAnsi="Calibri" w:eastAsia="Calibri" w:cs="Calibri"/>
          <w:noProof w:val="0"/>
          <w:sz w:val="24"/>
          <w:szCs w:val="24"/>
          <w:lang w:val="en-GB"/>
        </w:rPr>
        <w:t xml:space="preserve">, </w:t>
      </w:r>
      <w:r w:rsidRPr="2E1AF11C" w:rsidR="2128CCD5">
        <w:rPr>
          <w:rFonts w:ascii="Calibri" w:hAnsi="Calibri" w:eastAsia="Calibri" w:cs="Calibri"/>
          <w:i w:val="1"/>
          <w:iCs w:val="1"/>
          <w:noProof w:val="0"/>
          <w:sz w:val="24"/>
          <w:szCs w:val="24"/>
          <w:lang w:val="en-GB"/>
        </w:rPr>
        <w:t>Swansea</w:t>
      </w:r>
      <w:r w:rsidRPr="2E1AF11C" w:rsidR="2128CCD5">
        <w:rPr>
          <w:rFonts w:ascii="Calibri" w:hAnsi="Calibri" w:eastAsia="Calibri" w:cs="Calibri"/>
          <w:noProof w:val="0"/>
          <w:sz w:val="24"/>
          <w:szCs w:val="24"/>
          <w:lang w:val="en-GB"/>
        </w:rPr>
        <w:t xml:space="preserve">. Available at: </w:t>
      </w:r>
      <w:hyperlink r:id="R8ce7194a41b84dd6">
        <w:r w:rsidRPr="2E1AF11C" w:rsidR="2128CCD5">
          <w:rPr>
            <w:rStyle w:val="Hyperlink"/>
            <w:rFonts w:ascii="Calibri" w:hAnsi="Calibri" w:eastAsia="Calibri" w:cs="Calibri"/>
            <w:noProof w:val="0"/>
            <w:sz w:val="24"/>
            <w:szCs w:val="24"/>
            <w:lang w:val="en-GB"/>
          </w:rPr>
          <w:t>https://www.swansea.gov.uk/usgirls</w:t>
        </w:r>
      </w:hyperlink>
      <w:r w:rsidRPr="2E1AF11C" w:rsidR="2128CCD5">
        <w:rPr>
          <w:rFonts w:ascii="Calibri" w:hAnsi="Calibri" w:eastAsia="Calibri" w:cs="Calibri"/>
          <w:noProof w:val="0"/>
          <w:sz w:val="24"/>
          <w:szCs w:val="24"/>
          <w:lang w:val="en-GB"/>
        </w:rPr>
        <w:t xml:space="preserve"> (Accessed: 25 February 2025). </w:t>
      </w:r>
    </w:p>
    <w:p w:rsidR="2128CCD5" w:rsidP="2E1AF11C" w:rsidRDefault="2128CCD5" w14:paraId="2D75DCAF" w14:textId="6DB064B8">
      <w:pPr>
        <w:spacing w:before="240" w:beforeAutospacing="off" w:after="240" w:afterAutospacing="off"/>
        <w:ind w:left="567" w:right="0" w:hanging="567"/>
      </w:pPr>
      <w:r w:rsidRPr="2E1AF11C" w:rsidR="2128CCD5">
        <w:rPr>
          <w:rFonts w:ascii="Calibri" w:hAnsi="Calibri" w:eastAsia="Calibri" w:cs="Calibri"/>
          <w:noProof w:val="0"/>
          <w:sz w:val="24"/>
          <w:szCs w:val="24"/>
          <w:lang w:val="en-GB"/>
        </w:rPr>
        <w:t xml:space="preserve">UK Parilament (2023) </w:t>
      </w:r>
      <w:r w:rsidRPr="2E1AF11C" w:rsidR="2128CCD5">
        <w:rPr>
          <w:rFonts w:ascii="Calibri" w:hAnsi="Calibri" w:eastAsia="Calibri" w:cs="Calibri"/>
          <w:i w:val="1"/>
          <w:iCs w:val="1"/>
          <w:noProof w:val="0"/>
          <w:sz w:val="24"/>
          <w:szCs w:val="24"/>
          <w:lang w:val="en-GB"/>
        </w:rPr>
        <w:t>Grassroots participation in sport and physical activity</w:t>
      </w:r>
      <w:r w:rsidRPr="2E1AF11C" w:rsidR="2128CCD5">
        <w:rPr>
          <w:rFonts w:ascii="Calibri" w:hAnsi="Calibri" w:eastAsia="Calibri" w:cs="Calibri"/>
          <w:noProof w:val="0"/>
          <w:sz w:val="24"/>
          <w:szCs w:val="24"/>
          <w:lang w:val="en-GB"/>
        </w:rPr>
        <w:t xml:space="preserve">. Available at: </w:t>
      </w:r>
      <w:hyperlink r:id="Rc592f7b6208a4cb3">
        <w:r w:rsidRPr="2E1AF11C" w:rsidR="2128CCD5">
          <w:rPr>
            <w:rStyle w:val="Hyperlink"/>
            <w:rFonts w:ascii="Calibri" w:hAnsi="Calibri" w:eastAsia="Calibri" w:cs="Calibri"/>
            <w:noProof w:val="0"/>
            <w:sz w:val="24"/>
            <w:szCs w:val="24"/>
            <w:lang w:val="en-GB"/>
          </w:rPr>
          <w:t>https://publications.parliament.uk/pa/cm5803/cmselect/cmpubacc/46/report.html</w:t>
        </w:r>
      </w:hyperlink>
      <w:r w:rsidRPr="2E1AF11C" w:rsidR="2128CCD5">
        <w:rPr>
          <w:rFonts w:ascii="Calibri" w:hAnsi="Calibri" w:eastAsia="Calibri" w:cs="Calibri"/>
          <w:noProof w:val="0"/>
          <w:sz w:val="24"/>
          <w:szCs w:val="24"/>
          <w:lang w:val="en-GB"/>
        </w:rPr>
        <w:t xml:space="preserve">? (Accessed: 03 March 2025). </w:t>
      </w:r>
    </w:p>
    <w:p w:rsidR="2128CCD5" w:rsidP="2E1AF11C" w:rsidRDefault="2128CCD5" w14:paraId="2454EB2A" w14:textId="5A380503">
      <w:pPr>
        <w:spacing w:before="240" w:beforeAutospacing="off" w:after="240" w:afterAutospacing="off"/>
        <w:ind w:left="567" w:right="0" w:hanging="567"/>
      </w:pPr>
      <w:r w:rsidRPr="2E1AF11C" w:rsidR="2128CCD5">
        <w:rPr>
          <w:rFonts w:ascii="Calibri" w:hAnsi="Calibri" w:eastAsia="Calibri" w:cs="Calibri"/>
          <w:noProof w:val="0"/>
          <w:sz w:val="24"/>
          <w:szCs w:val="24"/>
          <w:lang w:val="en-GB"/>
        </w:rPr>
        <w:t xml:space="preserve">WIMD (2019) </w:t>
      </w:r>
      <w:r w:rsidRPr="2E1AF11C" w:rsidR="2128CCD5">
        <w:rPr>
          <w:rFonts w:ascii="Calibri" w:hAnsi="Calibri" w:eastAsia="Calibri" w:cs="Calibri"/>
          <w:i w:val="1"/>
          <w:iCs w:val="1"/>
          <w:noProof w:val="0"/>
          <w:sz w:val="24"/>
          <w:szCs w:val="24"/>
          <w:lang w:val="en-GB"/>
        </w:rPr>
        <w:t>WIMD 2019</w:t>
      </w:r>
      <w:r w:rsidRPr="2E1AF11C" w:rsidR="2128CCD5">
        <w:rPr>
          <w:rFonts w:ascii="Calibri" w:hAnsi="Calibri" w:eastAsia="Calibri" w:cs="Calibri"/>
          <w:noProof w:val="0"/>
          <w:sz w:val="24"/>
          <w:szCs w:val="24"/>
          <w:lang w:val="en-GB"/>
        </w:rPr>
        <w:t xml:space="preserve">, </w:t>
      </w:r>
      <w:r w:rsidRPr="2E1AF11C" w:rsidR="2128CCD5">
        <w:rPr>
          <w:rFonts w:ascii="Calibri" w:hAnsi="Calibri" w:eastAsia="Calibri" w:cs="Calibri"/>
          <w:i w:val="1"/>
          <w:iCs w:val="1"/>
          <w:noProof w:val="0"/>
          <w:sz w:val="24"/>
          <w:szCs w:val="24"/>
          <w:lang w:val="en-GB"/>
        </w:rPr>
        <w:t>Swansea</w:t>
      </w:r>
      <w:r w:rsidRPr="2E1AF11C" w:rsidR="2128CCD5">
        <w:rPr>
          <w:rFonts w:ascii="Calibri" w:hAnsi="Calibri" w:eastAsia="Calibri" w:cs="Calibri"/>
          <w:noProof w:val="0"/>
          <w:sz w:val="24"/>
          <w:szCs w:val="24"/>
          <w:lang w:val="en-GB"/>
        </w:rPr>
        <w:t xml:space="preserve">. Available at: </w:t>
      </w:r>
      <w:hyperlink r:id="Rb7bea4c8130d47c0">
        <w:r w:rsidRPr="2E1AF11C" w:rsidR="2128CCD5">
          <w:rPr>
            <w:rStyle w:val="Hyperlink"/>
            <w:rFonts w:ascii="Calibri" w:hAnsi="Calibri" w:eastAsia="Calibri" w:cs="Calibri"/>
            <w:noProof w:val="0"/>
            <w:sz w:val="24"/>
            <w:szCs w:val="24"/>
            <w:lang w:val="en-GB"/>
          </w:rPr>
          <w:t>https://www.swansea.gov.uk/wimd2019</w:t>
        </w:r>
      </w:hyperlink>
      <w:r w:rsidRPr="2E1AF11C" w:rsidR="2128CCD5">
        <w:rPr>
          <w:rFonts w:ascii="Calibri" w:hAnsi="Calibri" w:eastAsia="Calibri" w:cs="Calibri"/>
          <w:noProof w:val="0"/>
          <w:sz w:val="24"/>
          <w:szCs w:val="24"/>
          <w:lang w:val="en-GB"/>
        </w:rPr>
        <w:t xml:space="preserve"> (Accessed: 25 February 2025). </w:t>
      </w:r>
    </w:p>
    <w:p w:rsidR="2128CCD5" w:rsidP="2E1AF11C" w:rsidRDefault="2128CCD5" w14:paraId="45D089D5" w14:textId="5EC04721">
      <w:pPr>
        <w:spacing w:before="240" w:beforeAutospacing="off" w:after="240" w:afterAutospacing="off"/>
        <w:ind w:left="567" w:right="0" w:hanging="567"/>
      </w:pPr>
      <w:r w:rsidRPr="2E1AF11C" w:rsidR="2128CCD5">
        <w:rPr>
          <w:rFonts w:ascii="Calibri" w:hAnsi="Calibri" w:eastAsia="Calibri" w:cs="Calibri"/>
          <w:noProof w:val="0"/>
          <w:sz w:val="24"/>
          <w:szCs w:val="24"/>
          <w:lang w:val="en-GB"/>
        </w:rPr>
        <w:t xml:space="preserve">Youth Sport Trust (2024) </w:t>
      </w:r>
      <w:r w:rsidRPr="2E1AF11C" w:rsidR="2128CCD5">
        <w:rPr>
          <w:rFonts w:ascii="Calibri" w:hAnsi="Calibri" w:eastAsia="Calibri" w:cs="Calibri"/>
          <w:i w:val="1"/>
          <w:iCs w:val="1"/>
          <w:noProof w:val="0"/>
          <w:sz w:val="24"/>
          <w:szCs w:val="24"/>
          <w:lang w:val="en-GB"/>
        </w:rPr>
        <w:t>Lower socio-economic groups</w:t>
      </w:r>
      <w:r w:rsidRPr="2E1AF11C" w:rsidR="2128CCD5">
        <w:rPr>
          <w:rFonts w:ascii="Calibri" w:hAnsi="Calibri" w:eastAsia="Calibri" w:cs="Calibri"/>
          <w:noProof w:val="0"/>
          <w:sz w:val="24"/>
          <w:szCs w:val="24"/>
          <w:lang w:val="en-GB"/>
        </w:rPr>
        <w:t xml:space="preserve">, </w:t>
      </w:r>
      <w:r w:rsidRPr="2E1AF11C" w:rsidR="2128CCD5">
        <w:rPr>
          <w:rFonts w:ascii="Calibri" w:hAnsi="Calibri" w:eastAsia="Calibri" w:cs="Calibri"/>
          <w:i w:val="1"/>
          <w:iCs w:val="1"/>
          <w:noProof w:val="0"/>
          <w:sz w:val="24"/>
          <w:szCs w:val="24"/>
          <w:lang w:val="en-GB"/>
        </w:rPr>
        <w:t>Youth Sport Trust</w:t>
      </w:r>
      <w:r w:rsidRPr="2E1AF11C" w:rsidR="2128CCD5">
        <w:rPr>
          <w:rFonts w:ascii="Calibri" w:hAnsi="Calibri" w:eastAsia="Calibri" w:cs="Calibri"/>
          <w:noProof w:val="0"/>
          <w:sz w:val="24"/>
          <w:szCs w:val="24"/>
          <w:lang w:val="en-GB"/>
        </w:rPr>
        <w:t xml:space="preserve">. Available at: </w:t>
      </w:r>
      <w:hyperlink r:id="Rfaa320e3ca8a424c">
        <w:r w:rsidRPr="2E1AF11C" w:rsidR="2128CCD5">
          <w:rPr>
            <w:rStyle w:val="Hyperlink"/>
            <w:rFonts w:ascii="Calibri" w:hAnsi="Calibri" w:eastAsia="Calibri" w:cs="Calibri"/>
            <w:noProof w:val="0"/>
            <w:sz w:val="24"/>
            <w:szCs w:val="24"/>
            <w:lang w:val="en-GB"/>
          </w:rPr>
          <w:t>https://www.youthsporttrust.org/about/equality-diversity-and-inclusion/lower-socio-economic-groups</w:t>
        </w:r>
      </w:hyperlink>
      <w:r w:rsidRPr="2E1AF11C" w:rsidR="2128CCD5">
        <w:rPr>
          <w:rFonts w:ascii="Calibri" w:hAnsi="Calibri" w:eastAsia="Calibri" w:cs="Calibri"/>
          <w:noProof w:val="0"/>
          <w:sz w:val="24"/>
          <w:szCs w:val="24"/>
          <w:lang w:val="en-GB"/>
        </w:rPr>
        <w:t xml:space="preserve"> (Accessed: 26 February 2025).</w:t>
      </w:r>
    </w:p>
    <w:p w:rsidR="2E1AF11C" w:rsidP="2E1AF11C" w:rsidRDefault="2E1AF11C" w14:paraId="79E63252" w14:textId="02CC9B7B">
      <w:pPr>
        <w:pStyle w:val="Normal"/>
        <w:spacing w:before="120" w:beforeAutospacing="off"/>
        <w:rPr>
          <w:rFonts w:ascii="Calibri" w:hAnsi="Calibri" w:eastAsia="Calibri" w:cs="Calibri"/>
          <w:b w:val="0"/>
          <w:bCs w:val="0"/>
          <w:noProof w:val="0"/>
          <w:sz w:val="24"/>
          <w:szCs w:val="24"/>
          <w:u w:val="none"/>
          <w:lang w:val="en-GB"/>
        </w:rPr>
      </w:pPr>
    </w:p>
    <w:p w:rsidR="2E1AF11C" w:rsidP="2E1AF11C" w:rsidRDefault="2E1AF11C" w14:paraId="22284F8D" w14:textId="4CECE5CC">
      <w:pPr>
        <w:pStyle w:val="Normal"/>
        <w:spacing w:before="120" w:beforeAutospacing="off"/>
        <w:rPr>
          <w:rFonts w:ascii="Calibri" w:hAnsi="Calibri" w:eastAsia="Calibri" w:cs="Calibri"/>
          <w:noProof w:val="0"/>
          <w:sz w:val="24"/>
          <w:szCs w:val="24"/>
          <w:lang w:val="en-GB"/>
        </w:rPr>
      </w:pPr>
    </w:p>
    <w:p w:rsidR="6FBC441B" w:rsidP="6FBC441B" w:rsidRDefault="6FBC441B" w14:paraId="583937D9" w14:textId="7D348507">
      <w:pPr>
        <w:pStyle w:val="Normal"/>
        <w:spacing w:before="120" w:beforeAutospacing="off"/>
        <w:jc w:val="both"/>
        <w:rPr>
          <w:rFonts w:ascii="Calibri" w:hAnsi="Calibri" w:eastAsia="Calibri" w:cs="Calibri"/>
          <w:noProof w:val="0"/>
          <w:sz w:val="24"/>
          <w:szCs w:val="24"/>
          <w:lang w:val="en-GB"/>
        </w:rPr>
      </w:pPr>
    </w:p>
    <w:sectPr w:rsidRPr="00BD2BE4" w:rsidR="00C63C91" w:rsidSect="00F7496C">
      <w:pgSz w:w="12240" w:h="15840" w:orient="portrait"/>
      <w:pgMar w:top="1440" w:right="126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xmlns:wp14="http://schemas.microsoft.com/office/word/2010/wordml" w:rsidR="00EB5FEA" w:rsidRDefault="00EB5FEA" w14:paraId="66518E39" wp14:textId="77777777">
      <w:r>
        <w:separator/>
      </w:r>
    </w:p>
  </w:endnote>
  <w:endnote w:type="continuationSeparator" w:id="0">
    <w:p xmlns:wp14="http://schemas.microsoft.com/office/word/2010/wordml" w:rsidR="00EB5FEA" w:rsidRDefault="00EB5FEA" w14:paraId="7E75FCD0" wp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rial Black">
    <w:panose1 w:val="020B0A04020102020204"/>
    <w:charset w:val="00"/>
    <w:family w:val="swiss"/>
    <w:pitch w:val="variable"/>
    <w:sig w:usb0="A00002AF" w:usb1="400078FB" w:usb2="00000000" w:usb3="00000000" w:csb0="0000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xmlns:wp14="http://schemas.microsoft.com/office/word/2010/wordml" w:rsidR="00EB5FEA" w:rsidRDefault="00EB5FEA" w14:paraId="342D4C27" wp14:textId="77777777">
      <w:r>
        <w:separator/>
      </w:r>
    </w:p>
  </w:footnote>
  <w:footnote w:type="continuationSeparator" w:id="0">
    <w:p xmlns:wp14="http://schemas.microsoft.com/office/word/2010/wordml" w:rsidR="00EB5FEA" w:rsidRDefault="00EB5FEA" w14:paraId="3572E399" wp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xmlns:wp14="http://schemas.microsoft.com/office/word/2010/wordml" w:rsidRPr="005C5CBB" w:rsidR="0097332F" w:rsidP="007C4DF8" w:rsidRDefault="00C53F37" w14:paraId="0F5AD7A4" wp14:textId="77777777">
    <w:pPr>
      <w:ind w:firstLine="720"/>
      <w:jc w:val="center"/>
      <w:outlineLvl w:val="0"/>
      <w:rPr>
        <w:rFonts w:ascii="Arial Black" w:hAnsi="Arial Black"/>
        <w:caps/>
        <w:color w:val="0000FF"/>
        <w:sz w:val="20"/>
        <w:szCs w:val="20"/>
        <w:u w:val="single"/>
      </w:rPr>
    </w:pPr>
    <w:r>
      <w:rPr>
        <w:noProof/>
      </w:rPr>
      <w:drawing>
        <wp:anchor xmlns:wp14="http://schemas.microsoft.com/office/word/2010/wordprocessingDrawing" distT="0" distB="0" distL="114300" distR="114300" simplePos="0" relativeHeight="251656192" behindDoc="1" locked="0" layoutInCell="1" allowOverlap="1" wp14:anchorId="17154897" wp14:editId="7777777">
          <wp:simplePos x="0" y="0"/>
          <wp:positionH relativeFrom="column">
            <wp:posOffset>0</wp:posOffset>
          </wp:positionH>
          <wp:positionV relativeFrom="paragraph">
            <wp:posOffset>-252730</wp:posOffset>
          </wp:positionV>
          <wp:extent cx="1226820" cy="573405"/>
          <wp:effectExtent l="0" t="0" r="0" b="0"/>
          <wp:wrapTight wrapText="bothSides">
            <wp:wrapPolygon edited="0">
              <wp:start x="0" y="0"/>
              <wp:lineTo x="0" y="20811"/>
              <wp:lineTo x="21130" y="20811"/>
              <wp:lineTo x="21130" y="0"/>
              <wp:lineTo x="0" y="0"/>
            </wp:wrapPolygon>
          </wp:wrapTight>
          <wp:docPr id="4" name="Picture 3" descr="Colour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olour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226820" cy="57340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xmlns:wp14="http://schemas.microsoft.com/office/word/2010/wordprocessingDrawing" distT="0" distB="0" distL="114300" distR="114300" simplePos="0" relativeHeight="251659264" behindDoc="0" locked="0" layoutInCell="1" allowOverlap="1" wp14:anchorId="04C8B938" wp14:editId="7777777">
          <wp:simplePos x="0" y="0"/>
          <wp:positionH relativeFrom="column">
            <wp:posOffset>7772400</wp:posOffset>
          </wp:positionH>
          <wp:positionV relativeFrom="paragraph">
            <wp:posOffset>-367030</wp:posOffset>
          </wp:positionV>
          <wp:extent cx="1028700" cy="723900"/>
          <wp:effectExtent l="0" t="0" r="0" b="0"/>
          <wp:wrapTight wrapText="bothSides">
            <wp:wrapPolygon edited="0">
              <wp:start x="0" y="0"/>
              <wp:lineTo x="0" y="21032"/>
              <wp:lineTo x="21200" y="21032"/>
              <wp:lineTo x="21200" y="0"/>
              <wp:lineTo x="0" y="0"/>
            </wp:wrapPolygon>
          </wp:wrapTight>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1028700" cy="7239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xmlns:wp14="http://schemas.microsoft.com/office/word/2010/wordprocessingDrawing" distT="0" distB="0" distL="114300" distR="114300" simplePos="0" relativeHeight="251658240" behindDoc="1" locked="0" layoutInCell="1" allowOverlap="1" wp14:anchorId="294FD752" wp14:editId="7777777">
          <wp:simplePos x="0" y="0"/>
          <wp:positionH relativeFrom="column">
            <wp:posOffset>6057900</wp:posOffset>
          </wp:positionH>
          <wp:positionV relativeFrom="paragraph">
            <wp:posOffset>-252730</wp:posOffset>
          </wp:positionV>
          <wp:extent cx="838200" cy="596265"/>
          <wp:effectExtent l="0" t="0" r="0" b="0"/>
          <wp:wrapTight wrapText="bothSides">
            <wp:wrapPolygon edited="0">
              <wp:start x="0" y="0"/>
              <wp:lineTo x="0" y="20703"/>
              <wp:lineTo x="21109" y="20703"/>
              <wp:lineTo x="21109" y="0"/>
              <wp:lineTo x="0" y="0"/>
            </wp:wrapPolygon>
          </wp:wrapTight>
          <wp:docPr id="2" name="Picture 1" descr="StreetGames-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treetGames-logo"/>
                  <pic:cNvPicPr>
                    <a:picLocks noChangeAspect="1" noChangeArrowheads="1"/>
                  </pic:cNvPicPr>
                </pic:nvPicPr>
                <pic:blipFill>
                  <a:blip r:embed="rId3">
                    <a:extLst>
                      <a:ext uri="{28A0092B-C50C-407E-A947-70E740481C1C}">
                        <a14:useLocalDpi xmlns:a14="http://schemas.microsoft.com/office/drawing/2010/main" val="0"/>
                      </a:ext>
                    </a:extLst>
                  </a:blip>
                  <a:srcRect/>
                  <a:stretch>
                    <a:fillRect/>
                  </a:stretch>
                </pic:blipFill>
                <pic:spPr bwMode="auto">
                  <a:xfrm>
                    <a:off x="0" y="0"/>
                    <a:ext cx="838200" cy="59626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xmlns:wp14="http://schemas.microsoft.com/office/word/2010/wordprocessingDrawing" distT="0" distB="0" distL="114300" distR="114300" simplePos="0" relativeHeight="251657216" behindDoc="1" locked="0" layoutInCell="1" allowOverlap="1" wp14:anchorId="2F0AE07E" wp14:editId="7777777">
          <wp:simplePos x="0" y="0"/>
          <wp:positionH relativeFrom="column">
            <wp:posOffset>1828800</wp:posOffset>
          </wp:positionH>
          <wp:positionV relativeFrom="paragraph">
            <wp:posOffset>-252730</wp:posOffset>
          </wp:positionV>
          <wp:extent cx="628015" cy="598170"/>
          <wp:effectExtent l="0" t="0" r="0" b="0"/>
          <wp:wrapTight wrapText="bothSides">
            <wp:wrapPolygon edited="0">
              <wp:start x="0" y="0"/>
              <wp:lineTo x="0" y="20637"/>
              <wp:lineTo x="20967" y="20637"/>
              <wp:lineTo x="20967" y="0"/>
              <wp:lineTo x="0" y="0"/>
            </wp:wrapPolygon>
          </wp:wrapTight>
          <wp:docPr id="1" name="Picture 1" descr="US Girls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 Girls Logo"/>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628015" cy="598170"/>
                  </a:xfrm>
                  <a:prstGeom prst="rect">
                    <a:avLst/>
                  </a:prstGeom>
                  <a:noFill/>
                  <a:ln>
                    <a:noFill/>
                  </a:ln>
                </pic:spPr>
              </pic:pic>
            </a:graphicData>
          </a:graphic>
          <wp14:sizeRelH relativeFrom="page">
            <wp14:pctWidth>0</wp14:pctWidth>
          </wp14:sizeRelH>
          <wp14:sizeRelV relativeFrom="page">
            <wp14:pctHeight>0</wp14:pctHeight>
          </wp14:sizeRelV>
        </wp:anchor>
      </w:drawing>
    </w:r>
    <w:r w:rsidR="00C6586E">
      <w:rPr>
        <w:rFonts w:ascii="Arial Black" w:hAnsi="Arial Black"/>
        <w:caps/>
        <w:color w:val="0000FF"/>
        <w:sz w:val="20"/>
        <w:szCs w:val="20"/>
        <w:u w:val="single"/>
      </w:rPr>
      <w:t>Sports Development plan</w:t>
    </w:r>
  </w:p>
  <w:p xmlns:wp14="http://schemas.microsoft.com/office/word/2010/wordml" w:rsidR="0097332F" w:rsidRDefault="0097332F" w14:paraId="6CEB15CE" wp14:textId="77777777">
    <w:pPr>
      <w:pStyle w:val="Header"/>
    </w:pPr>
  </w:p>
</w:hdr>
</file>

<file path=word/intelligence2.xml><?xml version="1.0" encoding="utf-8"?>
<int2:intelligence xmlns:int2="http://schemas.microsoft.com/office/intelligence/2020/intelligence">
  <int2:observations>
    <int2:textHash int2:hashCode="P0DpBcGYTYD0Hu" int2:id="O4OJELVS">
      <int2:state int2:type="AugLoop_Text_Critique" int2:value="Rejected"/>
    </int2:textHash>
    <int2:textHash int2:hashCode="cCbPmTa1xbl03F" int2:id="TKDxZIiw">
      <int2:state int2:type="AugLoop_Text_Critique" int2:value="Rejected"/>
    </int2:textHash>
    <int2:textHash int2:hashCode="P6AyLMCMHkMCbH" int2:id="mxtopLNU">
      <int2:state int2:type="AugLoop_Text_Critique" int2:value="Rejected"/>
    </int2:textHash>
    <int2:textHash int2:hashCode="HZ5h8oAymRGDM+" int2:id="chXeRHdv">
      <int2:state int2:type="AugLoop_Text_Critique" int2:value="Rejected"/>
    </int2:textHash>
    <int2:textHash int2:hashCode="BFmPGHafhw/M7f" int2:id="nEUsgd3G">
      <int2:state int2:type="AugLoop_Text_Critique" int2:value="Rejected"/>
    </int2:textHash>
    <int2:textHash int2:hashCode="5PwdJREIXg0vAJ" int2:id="T81JnPU8">
      <int2:state int2:type="AugLoop_Text_Critique" int2:value="Rejected"/>
    </int2:textHash>
    <int2:textHash int2:hashCode="A18m5HVkXRtpEf" int2:id="QypCf4dG">
      <int2:state int2:type="AugLoop_Text_Critique" int2:value="Rejected"/>
    </int2:textHash>
    <int2:textHash int2:hashCode="H3ZnMCWqgJwdpC" int2:id="gaAsQ1HY">
      <int2:state int2:type="AugLoop_Text_Critique" int2:value="Rejected"/>
    </int2:textHash>
    <int2:textHash int2:hashCode="BvNDK8UKE0P0iF" int2:id="E6AYPKgH">
      <int2:state int2:type="AugLoop_Text_Critique" int2:value="Rejected"/>
    </int2:textHash>
    <int2:bookmark int2:bookmarkName="_Int_oTEiJlNW" int2:invalidationBookmarkName="" int2:hashCode="C0aL6gcv7pzUPi" int2:id="MjOgMxgk">
      <int2:state int2:type="AugLoop_Text_Critique" int2:value="Rejected"/>
    </int2:bookmark>
    <int2:bookmark int2:bookmarkName="_Int_qQaVkyqI" int2:invalidationBookmarkName="" int2:hashCode="C0aL6gcv7pzUPi" int2:id="GvUQcwhQ">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B5339"/>
    <w:multiLevelType w:val="hybridMultilevel"/>
    <w:tmpl w:val="F4DC51C8"/>
    <w:lvl w:ilvl="0" w:tplc="2D069B9A">
      <w:start w:val="1"/>
      <w:numFmt w:val="decimal"/>
      <w:lvlText w:val="%1."/>
      <w:lvlJc w:val="left"/>
      <w:pPr>
        <w:ind w:left="720" w:hanging="360"/>
      </w:pPr>
      <w:rPr>
        <w:rFonts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CC5A70"/>
    <w:multiLevelType w:val="hybridMultilevel"/>
    <w:tmpl w:val="AAC021FC"/>
    <w:lvl w:ilvl="0" w:tplc="7430EB04">
      <w:numFmt w:val="bullet"/>
      <w:lvlText w:val=""/>
      <w:lvlJc w:val="left"/>
      <w:pPr>
        <w:ind w:left="720" w:hanging="360"/>
      </w:pPr>
      <w:rPr>
        <w:rFonts w:hint="default" w:ascii="Symbol" w:hAnsi="Symbo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A3D6688"/>
    <w:multiLevelType w:val="hybridMultilevel"/>
    <w:tmpl w:val="9D5A245C"/>
    <w:lvl w:ilvl="0" w:tplc="04090001">
      <w:start w:val="1"/>
      <w:numFmt w:val="bullet"/>
      <w:lvlText w:val=""/>
      <w:lvlJc w:val="left"/>
      <w:pPr>
        <w:tabs>
          <w:tab w:val="num" w:pos="720"/>
        </w:tabs>
        <w:ind w:left="720" w:hanging="360"/>
      </w:pPr>
      <w:rPr>
        <w:rFonts w:hint="default" w:ascii="Symbol" w:hAnsi="Symbol"/>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3" w15:restartNumberingAfterBreak="0">
    <w:nsid w:val="0E643226"/>
    <w:multiLevelType w:val="hybridMultilevel"/>
    <w:tmpl w:val="8A4C1448"/>
    <w:lvl w:ilvl="0" w:tplc="D0C6C386">
      <w:start w:val="2"/>
      <w:numFmt w:val="upperLetter"/>
      <w:lvlText w:val="%1-"/>
      <w:lvlJc w:val="left"/>
      <w:pPr>
        <w:ind w:left="1080" w:hanging="360"/>
      </w:pPr>
      <w:rPr>
        <w:rFonts w:hint="default"/>
        <w:sz w:val="28"/>
        <w:u w:val="single"/>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863475A"/>
    <w:multiLevelType w:val="hybridMultilevel"/>
    <w:tmpl w:val="C66E1346"/>
    <w:lvl w:ilvl="0" w:tplc="0809000F">
      <w:start w:val="2"/>
      <w:numFmt w:val="decimal"/>
      <w:lvlText w:val="%1."/>
      <w:lvlJc w:val="left"/>
      <w:pPr>
        <w:tabs>
          <w:tab w:val="num" w:pos="720"/>
        </w:tabs>
        <w:ind w:left="720" w:hanging="360"/>
      </w:pPr>
      <w:rPr>
        <w:rFonts w:hint="default"/>
      </w:rPr>
    </w:lvl>
    <w:lvl w:ilvl="1" w:tplc="E17862D8">
      <w:start w:val="3"/>
      <w:numFmt w:val="decimal"/>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5" w15:restartNumberingAfterBreak="0">
    <w:nsid w:val="19B32777"/>
    <w:multiLevelType w:val="hybridMultilevel"/>
    <w:tmpl w:val="92A8E1B6"/>
    <w:lvl w:ilvl="0" w:tplc="04090001">
      <w:start w:val="1"/>
      <w:numFmt w:val="bullet"/>
      <w:lvlText w:val=""/>
      <w:lvlJc w:val="left"/>
      <w:pPr>
        <w:tabs>
          <w:tab w:val="num" w:pos="720"/>
        </w:tabs>
        <w:ind w:left="720" w:hanging="360"/>
      </w:pPr>
      <w:rPr>
        <w:rFonts w:hint="default" w:ascii="Symbol" w:hAnsi="Symbol"/>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6" w15:restartNumberingAfterBreak="0">
    <w:nsid w:val="1A4E5F85"/>
    <w:multiLevelType w:val="hybridMultilevel"/>
    <w:tmpl w:val="F3E42B06"/>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1F5D5E43"/>
    <w:multiLevelType w:val="hybridMultilevel"/>
    <w:tmpl w:val="75828044"/>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23EE1D50"/>
    <w:multiLevelType w:val="hybridMultilevel"/>
    <w:tmpl w:val="085E4F7C"/>
    <w:lvl w:ilvl="0" w:tplc="B78E757A">
      <w:start w:val="1"/>
      <w:numFmt w:val="bullet"/>
      <w:lvlText w:val=""/>
      <w:lvlJc w:val="left"/>
      <w:pPr>
        <w:tabs>
          <w:tab w:val="num" w:pos="720"/>
        </w:tabs>
        <w:ind w:left="720" w:hanging="360"/>
      </w:pPr>
      <w:rPr>
        <w:rFonts w:hint="default" w:ascii="Symbol" w:hAnsi="Symbol"/>
        <w:sz w:val="22"/>
        <w:szCs w:val="22"/>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25A14927"/>
    <w:multiLevelType w:val="hybridMultilevel"/>
    <w:tmpl w:val="FC0AA0F6"/>
    <w:lvl w:ilvl="0" w:tplc="C5DE48F2">
      <w:start w:val="1"/>
      <w:numFmt w:val="decimal"/>
      <w:lvlText w:val="%1."/>
      <w:lvlJc w:val="left"/>
      <w:pPr>
        <w:ind w:left="720" w:hanging="360"/>
      </w:pPr>
      <w:rPr>
        <w:rFonts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61820DC"/>
    <w:multiLevelType w:val="hybridMultilevel"/>
    <w:tmpl w:val="8904FF0A"/>
    <w:lvl w:ilvl="0" w:tplc="BAB41EEA">
      <w:start w:val="1"/>
      <w:numFmt w:val="decimal"/>
      <w:lvlText w:val="%1."/>
      <w:lvlJc w:val="left"/>
      <w:pPr>
        <w:tabs>
          <w:tab w:val="num" w:pos="972"/>
        </w:tabs>
        <w:ind w:left="972" w:hanging="360"/>
      </w:pPr>
      <w:rPr>
        <w:b/>
      </w:rPr>
    </w:lvl>
    <w:lvl w:ilvl="1" w:tplc="08090019" w:tentative="1">
      <w:start w:val="1"/>
      <w:numFmt w:val="lowerLetter"/>
      <w:lvlText w:val="%2."/>
      <w:lvlJc w:val="left"/>
      <w:pPr>
        <w:tabs>
          <w:tab w:val="num" w:pos="1692"/>
        </w:tabs>
        <w:ind w:left="1692" w:hanging="360"/>
      </w:pPr>
    </w:lvl>
    <w:lvl w:ilvl="2" w:tplc="0809001B" w:tentative="1">
      <w:start w:val="1"/>
      <w:numFmt w:val="lowerRoman"/>
      <w:lvlText w:val="%3."/>
      <w:lvlJc w:val="right"/>
      <w:pPr>
        <w:tabs>
          <w:tab w:val="num" w:pos="2412"/>
        </w:tabs>
        <w:ind w:left="2412" w:hanging="180"/>
      </w:pPr>
    </w:lvl>
    <w:lvl w:ilvl="3" w:tplc="0809000F" w:tentative="1">
      <w:start w:val="1"/>
      <w:numFmt w:val="decimal"/>
      <w:lvlText w:val="%4."/>
      <w:lvlJc w:val="left"/>
      <w:pPr>
        <w:tabs>
          <w:tab w:val="num" w:pos="3132"/>
        </w:tabs>
        <w:ind w:left="3132" w:hanging="360"/>
      </w:pPr>
    </w:lvl>
    <w:lvl w:ilvl="4" w:tplc="08090019" w:tentative="1">
      <w:start w:val="1"/>
      <w:numFmt w:val="lowerLetter"/>
      <w:lvlText w:val="%5."/>
      <w:lvlJc w:val="left"/>
      <w:pPr>
        <w:tabs>
          <w:tab w:val="num" w:pos="3852"/>
        </w:tabs>
        <w:ind w:left="3852" w:hanging="360"/>
      </w:pPr>
    </w:lvl>
    <w:lvl w:ilvl="5" w:tplc="0809001B" w:tentative="1">
      <w:start w:val="1"/>
      <w:numFmt w:val="lowerRoman"/>
      <w:lvlText w:val="%6."/>
      <w:lvlJc w:val="right"/>
      <w:pPr>
        <w:tabs>
          <w:tab w:val="num" w:pos="4572"/>
        </w:tabs>
        <w:ind w:left="4572" w:hanging="180"/>
      </w:pPr>
    </w:lvl>
    <w:lvl w:ilvl="6" w:tplc="0809000F" w:tentative="1">
      <w:start w:val="1"/>
      <w:numFmt w:val="decimal"/>
      <w:lvlText w:val="%7."/>
      <w:lvlJc w:val="left"/>
      <w:pPr>
        <w:tabs>
          <w:tab w:val="num" w:pos="5292"/>
        </w:tabs>
        <w:ind w:left="5292" w:hanging="360"/>
      </w:pPr>
    </w:lvl>
    <w:lvl w:ilvl="7" w:tplc="08090019" w:tentative="1">
      <w:start w:val="1"/>
      <w:numFmt w:val="lowerLetter"/>
      <w:lvlText w:val="%8."/>
      <w:lvlJc w:val="left"/>
      <w:pPr>
        <w:tabs>
          <w:tab w:val="num" w:pos="6012"/>
        </w:tabs>
        <w:ind w:left="6012" w:hanging="360"/>
      </w:pPr>
    </w:lvl>
    <w:lvl w:ilvl="8" w:tplc="0809001B" w:tentative="1">
      <w:start w:val="1"/>
      <w:numFmt w:val="lowerRoman"/>
      <w:lvlText w:val="%9."/>
      <w:lvlJc w:val="right"/>
      <w:pPr>
        <w:tabs>
          <w:tab w:val="num" w:pos="6732"/>
        </w:tabs>
        <w:ind w:left="6732" w:hanging="180"/>
      </w:pPr>
    </w:lvl>
  </w:abstractNum>
  <w:abstractNum w:abstractNumId="11" w15:restartNumberingAfterBreak="0">
    <w:nsid w:val="2C014AC8"/>
    <w:multiLevelType w:val="hybridMultilevel"/>
    <w:tmpl w:val="1A9E9DFE"/>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2D4621BF"/>
    <w:multiLevelType w:val="hybridMultilevel"/>
    <w:tmpl w:val="BBF42756"/>
    <w:lvl w:ilvl="0" w:tplc="0809000F">
      <w:start w:val="1"/>
      <w:numFmt w:val="decimal"/>
      <w:lvlText w:val="%1."/>
      <w:lvlJc w:val="left"/>
      <w:pPr>
        <w:tabs>
          <w:tab w:val="num" w:pos="1080"/>
        </w:tabs>
        <w:ind w:left="1080" w:hanging="360"/>
      </w:pPr>
    </w:lvl>
    <w:lvl w:ilvl="1" w:tplc="08090019" w:tentative="1">
      <w:start w:val="1"/>
      <w:numFmt w:val="lowerLetter"/>
      <w:lvlText w:val="%2."/>
      <w:lvlJc w:val="left"/>
      <w:pPr>
        <w:tabs>
          <w:tab w:val="num" w:pos="1800"/>
        </w:tabs>
        <w:ind w:left="1800" w:hanging="360"/>
      </w:p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3" w15:restartNumberingAfterBreak="0">
    <w:nsid w:val="306A054A"/>
    <w:multiLevelType w:val="hybridMultilevel"/>
    <w:tmpl w:val="114E47E8"/>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61A3C4E"/>
    <w:multiLevelType w:val="hybridMultilevel"/>
    <w:tmpl w:val="80281B30"/>
    <w:lvl w:ilvl="0" w:tplc="04090001">
      <w:start w:val="1"/>
      <w:numFmt w:val="bullet"/>
      <w:lvlText w:val=""/>
      <w:lvlJc w:val="left"/>
      <w:pPr>
        <w:tabs>
          <w:tab w:val="num" w:pos="720"/>
        </w:tabs>
        <w:ind w:left="720" w:hanging="360"/>
      </w:pPr>
      <w:rPr>
        <w:rFonts w:hint="default" w:ascii="Symbol" w:hAnsi="Symbol"/>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5" w15:restartNumberingAfterBreak="0">
    <w:nsid w:val="38D91BDC"/>
    <w:multiLevelType w:val="hybridMultilevel"/>
    <w:tmpl w:val="FC0AA0F6"/>
    <w:lvl w:ilvl="0" w:tplc="C5DE48F2">
      <w:start w:val="1"/>
      <w:numFmt w:val="decimal"/>
      <w:lvlText w:val="%1."/>
      <w:lvlJc w:val="left"/>
      <w:pPr>
        <w:ind w:left="720" w:hanging="360"/>
      </w:pPr>
      <w:rPr>
        <w:rFonts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AB7403C"/>
    <w:multiLevelType w:val="hybridMultilevel"/>
    <w:tmpl w:val="1A0A2FB6"/>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F8D3A6B"/>
    <w:multiLevelType w:val="multilevel"/>
    <w:tmpl w:val="AD26FCA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8" w15:restartNumberingAfterBreak="0">
    <w:nsid w:val="407F0833"/>
    <w:multiLevelType w:val="hybridMultilevel"/>
    <w:tmpl w:val="05E46AEE"/>
    <w:lvl w:ilvl="0" w:tplc="B31EFE30">
      <w:start w:val="1"/>
      <w:numFmt w:val="decimal"/>
      <w:lvlText w:val="%1"/>
      <w:lvlJc w:val="left"/>
      <w:pPr>
        <w:ind w:left="720" w:hanging="360"/>
      </w:pPr>
      <w:rPr>
        <w:rFonts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A962E7F"/>
    <w:multiLevelType w:val="hybridMultilevel"/>
    <w:tmpl w:val="E3C49846"/>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4BBE6D62"/>
    <w:multiLevelType w:val="hybridMultilevel"/>
    <w:tmpl w:val="1B3041D8"/>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50214835"/>
    <w:multiLevelType w:val="hybridMultilevel"/>
    <w:tmpl w:val="7368CA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065046F"/>
    <w:multiLevelType w:val="hybridMultilevel"/>
    <w:tmpl w:val="AD26FCA4"/>
    <w:lvl w:ilvl="0" w:tplc="0409000F">
      <w:start w:val="1"/>
      <w:numFmt w:val="decimal"/>
      <w:lvlText w:val="%1."/>
      <w:lvlJc w:val="left"/>
      <w:pPr>
        <w:tabs>
          <w:tab w:val="num" w:pos="720"/>
        </w:tabs>
        <w:ind w:left="720" w:hanging="360"/>
      </w:pPr>
    </w:lvl>
    <w:lvl w:ilvl="1" w:tplc="04090019">
      <w:start w:val="1"/>
      <w:numFmt w:val="decimal"/>
      <w:lvlText w:val="%2."/>
      <w:lvlJc w:val="left"/>
      <w:pPr>
        <w:tabs>
          <w:tab w:val="num" w:pos="1440"/>
        </w:tabs>
        <w:ind w:left="1440" w:hanging="360"/>
      </w:pPr>
    </w:lvl>
    <w:lvl w:ilvl="2" w:tplc="0409001B">
      <w:start w:val="1"/>
      <w:numFmt w:val="decimal"/>
      <w:lvlText w:val="%3."/>
      <w:lvlJc w:val="left"/>
      <w:pPr>
        <w:tabs>
          <w:tab w:val="num" w:pos="2160"/>
        </w:tabs>
        <w:ind w:left="2160" w:hanging="360"/>
      </w:pPr>
    </w:lvl>
    <w:lvl w:ilvl="3" w:tplc="0409000F">
      <w:start w:val="1"/>
      <w:numFmt w:val="decimal"/>
      <w:lvlText w:val="%4."/>
      <w:lvlJc w:val="left"/>
      <w:pPr>
        <w:tabs>
          <w:tab w:val="num" w:pos="2880"/>
        </w:tabs>
        <w:ind w:left="2880" w:hanging="360"/>
      </w:pPr>
    </w:lvl>
    <w:lvl w:ilvl="4" w:tplc="04090019">
      <w:start w:val="1"/>
      <w:numFmt w:val="decimal"/>
      <w:lvlText w:val="%5."/>
      <w:lvlJc w:val="left"/>
      <w:pPr>
        <w:tabs>
          <w:tab w:val="num" w:pos="3600"/>
        </w:tabs>
        <w:ind w:left="3600" w:hanging="360"/>
      </w:pPr>
    </w:lvl>
    <w:lvl w:ilvl="5" w:tplc="0409001B">
      <w:start w:val="1"/>
      <w:numFmt w:val="decimal"/>
      <w:lvlText w:val="%6."/>
      <w:lvlJc w:val="left"/>
      <w:pPr>
        <w:tabs>
          <w:tab w:val="num" w:pos="4320"/>
        </w:tabs>
        <w:ind w:left="4320" w:hanging="360"/>
      </w:pPr>
    </w:lvl>
    <w:lvl w:ilvl="6" w:tplc="0409000F">
      <w:start w:val="1"/>
      <w:numFmt w:val="decimal"/>
      <w:lvlText w:val="%7."/>
      <w:lvlJc w:val="left"/>
      <w:pPr>
        <w:tabs>
          <w:tab w:val="num" w:pos="5040"/>
        </w:tabs>
        <w:ind w:left="5040" w:hanging="360"/>
      </w:pPr>
    </w:lvl>
    <w:lvl w:ilvl="7" w:tplc="04090019">
      <w:start w:val="1"/>
      <w:numFmt w:val="decimal"/>
      <w:lvlText w:val="%8."/>
      <w:lvlJc w:val="left"/>
      <w:pPr>
        <w:tabs>
          <w:tab w:val="num" w:pos="5760"/>
        </w:tabs>
        <w:ind w:left="5760" w:hanging="360"/>
      </w:pPr>
    </w:lvl>
    <w:lvl w:ilvl="8" w:tplc="0409001B">
      <w:start w:val="1"/>
      <w:numFmt w:val="decimal"/>
      <w:lvlText w:val="%9."/>
      <w:lvlJc w:val="left"/>
      <w:pPr>
        <w:tabs>
          <w:tab w:val="num" w:pos="6480"/>
        </w:tabs>
        <w:ind w:left="6480" w:hanging="360"/>
      </w:pPr>
    </w:lvl>
  </w:abstractNum>
  <w:abstractNum w:abstractNumId="23" w15:restartNumberingAfterBreak="0">
    <w:nsid w:val="55D813AB"/>
    <w:multiLevelType w:val="hybridMultilevel"/>
    <w:tmpl w:val="99B8BF98"/>
    <w:lvl w:ilvl="0" w:tplc="E0328820">
      <w:start w:val="1"/>
      <w:numFmt w:val="decimal"/>
      <w:lvlText w:val="%1."/>
      <w:lvlJc w:val="left"/>
      <w:pPr>
        <w:tabs>
          <w:tab w:val="num" w:pos="420"/>
        </w:tabs>
        <w:ind w:left="420" w:hanging="360"/>
      </w:pPr>
      <w:rPr>
        <w:rFonts w:hint="default"/>
      </w:rPr>
    </w:lvl>
    <w:lvl w:ilvl="1" w:tplc="08090019" w:tentative="1">
      <w:start w:val="1"/>
      <w:numFmt w:val="lowerLetter"/>
      <w:lvlText w:val="%2."/>
      <w:lvlJc w:val="left"/>
      <w:pPr>
        <w:tabs>
          <w:tab w:val="num" w:pos="1140"/>
        </w:tabs>
        <w:ind w:left="1140" w:hanging="360"/>
      </w:pPr>
    </w:lvl>
    <w:lvl w:ilvl="2" w:tplc="0809001B" w:tentative="1">
      <w:start w:val="1"/>
      <w:numFmt w:val="lowerRoman"/>
      <w:lvlText w:val="%3."/>
      <w:lvlJc w:val="right"/>
      <w:pPr>
        <w:tabs>
          <w:tab w:val="num" w:pos="1860"/>
        </w:tabs>
        <w:ind w:left="1860" w:hanging="180"/>
      </w:pPr>
    </w:lvl>
    <w:lvl w:ilvl="3" w:tplc="0809000F" w:tentative="1">
      <w:start w:val="1"/>
      <w:numFmt w:val="decimal"/>
      <w:lvlText w:val="%4."/>
      <w:lvlJc w:val="left"/>
      <w:pPr>
        <w:tabs>
          <w:tab w:val="num" w:pos="2580"/>
        </w:tabs>
        <w:ind w:left="2580" w:hanging="360"/>
      </w:pPr>
    </w:lvl>
    <w:lvl w:ilvl="4" w:tplc="08090019" w:tentative="1">
      <w:start w:val="1"/>
      <w:numFmt w:val="lowerLetter"/>
      <w:lvlText w:val="%5."/>
      <w:lvlJc w:val="left"/>
      <w:pPr>
        <w:tabs>
          <w:tab w:val="num" w:pos="3300"/>
        </w:tabs>
        <w:ind w:left="3300" w:hanging="360"/>
      </w:pPr>
    </w:lvl>
    <w:lvl w:ilvl="5" w:tplc="0809001B" w:tentative="1">
      <w:start w:val="1"/>
      <w:numFmt w:val="lowerRoman"/>
      <w:lvlText w:val="%6."/>
      <w:lvlJc w:val="right"/>
      <w:pPr>
        <w:tabs>
          <w:tab w:val="num" w:pos="4020"/>
        </w:tabs>
        <w:ind w:left="4020" w:hanging="180"/>
      </w:pPr>
    </w:lvl>
    <w:lvl w:ilvl="6" w:tplc="0809000F" w:tentative="1">
      <w:start w:val="1"/>
      <w:numFmt w:val="decimal"/>
      <w:lvlText w:val="%7."/>
      <w:lvlJc w:val="left"/>
      <w:pPr>
        <w:tabs>
          <w:tab w:val="num" w:pos="4740"/>
        </w:tabs>
        <w:ind w:left="4740" w:hanging="360"/>
      </w:pPr>
    </w:lvl>
    <w:lvl w:ilvl="7" w:tplc="08090019" w:tentative="1">
      <w:start w:val="1"/>
      <w:numFmt w:val="lowerLetter"/>
      <w:lvlText w:val="%8."/>
      <w:lvlJc w:val="left"/>
      <w:pPr>
        <w:tabs>
          <w:tab w:val="num" w:pos="5460"/>
        </w:tabs>
        <w:ind w:left="5460" w:hanging="360"/>
      </w:pPr>
    </w:lvl>
    <w:lvl w:ilvl="8" w:tplc="0809001B" w:tentative="1">
      <w:start w:val="1"/>
      <w:numFmt w:val="lowerRoman"/>
      <w:lvlText w:val="%9."/>
      <w:lvlJc w:val="right"/>
      <w:pPr>
        <w:tabs>
          <w:tab w:val="num" w:pos="6180"/>
        </w:tabs>
        <w:ind w:left="6180" w:hanging="180"/>
      </w:pPr>
    </w:lvl>
  </w:abstractNum>
  <w:abstractNum w:abstractNumId="24" w15:restartNumberingAfterBreak="0">
    <w:nsid w:val="570113EF"/>
    <w:multiLevelType w:val="hybridMultilevel"/>
    <w:tmpl w:val="B53C5750"/>
    <w:lvl w:ilvl="0" w:tplc="0809000D">
      <w:start w:val="1"/>
      <w:numFmt w:val="bullet"/>
      <w:lvlText w:val=""/>
      <w:lvlJc w:val="left"/>
      <w:pPr>
        <w:ind w:left="732" w:hanging="360"/>
      </w:pPr>
      <w:rPr>
        <w:rFonts w:hint="default" w:ascii="Wingdings" w:hAnsi="Wingdings"/>
      </w:rPr>
    </w:lvl>
    <w:lvl w:ilvl="1" w:tplc="08090003" w:tentative="1">
      <w:start w:val="1"/>
      <w:numFmt w:val="bullet"/>
      <w:lvlText w:val="o"/>
      <w:lvlJc w:val="left"/>
      <w:pPr>
        <w:ind w:left="1452" w:hanging="360"/>
      </w:pPr>
      <w:rPr>
        <w:rFonts w:hint="default" w:ascii="Courier New" w:hAnsi="Courier New" w:cs="Courier New"/>
      </w:rPr>
    </w:lvl>
    <w:lvl w:ilvl="2" w:tplc="08090005" w:tentative="1">
      <w:start w:val="1"/>
      <w:numFmt w:val="bullet"/>
      <w:lvlText w:val=""/>
      <w:lvlJc w:val="left"/>
      <w:pPr>
        <w:ind w:left="2172" w:hanging="360"/>
      </w:pPr>
      <w:rPr>
        <w:rFonts w:hint="default" w:ascii="Wingdings" w:hAnsi="Wingdings"/>
      </w:rPr>
    </w:lvl>
    <w:lvl w:ilvl="3" w:tplc="08090001" w:tentative="1">
      <w:start w:val="1"/>
      <w:numFmt w:val="bullet"/>
      <w:lvlText w:val=""/>
      <w:lvlJc w:val="left"/>
      <w:pPr>
        <w:ind w:left="2892" w:hanging="360"/>
      </w:pPr>
      <w:rPr>
        <w:rFonts w:hint="default" w:ascii="Symbol" w:hAnsi="Symbol"/>
      </w:rPr>
    </w:lvl>
    <w:lvl w:ilvl="4" w:tplc="08090003" w:tentative="1">
      <w:start w:val="1"/>
      <w:numFmt w:val="bullet"/>
      <w:lvlText w:val="o"/>
      <w:lvlJc w:val="left"/>
      <w:pPr>
        <w:ind w:left="3612" w:hanging="360"/>
      </w:pPr>
      <w:rPr>
        <w:rFonts w:hint="default" w:ascii="Courier New" w:hAnsi="Courier New" w:cs="Courier New"/>
      </w:rPr>
    </w:lvl>
    <w:lvl w:ilvl="5" w:tplc="08090005" w:tentative="1">
      <w:start w:val="1"/>
      <w:numFmt w:val="bullet"/>
      <w:lvlText w:val=""/>
      <w:lvlJc w:val="left"/>
      <w:pPr>
        <w:ind w:left="4332" w:hanging="360"/>
      </w:pPr>
      <w:rPr>
        <w:rFonts w:hint="default" w:ascii="Wingdings" w:hAnsi="Wingdings"/>
      </w:rPr>
    </w:lvl>
    <w:lvl w:ilvl="6" w:tplc="08090001" w:tentative="1">
      <w:start w:val="1"/>
      <w:numFmt w:val="bullet"/>
      <w:lvlText w:val=""/>
      <w:lvlJc w:val="left"/>
      <w:pPr>
        <w:ind w:left="5052" w:hanging="360"/>
      </w:pPr>
      <w:rPr>
        <w:rFonts w:hint="default" w:ascii="Symbol" w:hAnsi="Symbol"/>
      </w:rPr>
    </w:lvl>
    <w:lvl w:ilvl="7" w:tplc="08090003" w:tentative="1">
      <w:start w:val="1"/>
      <w:numFmt w:val="bullet"/>
      <w:lvlText w:val="o"/>
      <w:lvlJc w:val="left"/>
      <w:pPr>
        <w:ind w:left="5772" w:hanging="360"/>
      </w:pPr>
      <w:rPr>
        <w:rFonts w:hint="default" w:ascii="Courier New" w:hAnsi="Courier New" w:cs="Courier New"/>
      </w:rPr>
    </w:lvl>
    <w:lvl w:ilvl="8" w:tplc="08090005" w:tentative="1">
      <w:start w:val="1"/>
      <w:numFmt w:val="bullet"/>
      <w:lvlText w:val=""/>
      <w:lvlJc w:val="left"/>
      <w:pPr>
        <w:ind w:left="6492" w:hanging="360"/>
      </w:pPr>
      <w:rPr>
        <w:rFonts w:hint="default" w:ascii="Wingdings" w:hAnsi="Wingdings"/>
      </w:rPr>
    </w:lvl>
  </w:abstractNum>
  <w:abstractNum w:abstractNumId="25" w15:restartNumberingAfterBreak="0">
    <w:nsid w:val="58394B7F"/>
    <w:multiLevelType w:val="hybridMultilevel"/>
    <w:tmpl w:val="1F4E4736"/>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6" w15:restartNumberingAfterBreak="0">
    <w:nsid w:val="5E1B6934"/>
    <w:multiLevelType w:val="hybridMultilevel"/>
    <w:tmpl w:val="8E7E1C8C"/>
    <w:lvl w:ilvl="0" w:tplc="04090001">
      <w:start w:val="1"/>
      <w:numFmt w:val="bullet"/>
      <w:lvlText w:val=""/>
      <w:lvlJc w:val="left"/>
      <w:pPr>
        <w:tabs>
          <w:tab w:val="num" w:pos="720"/>
        </w:tabs>
        <w:ind w:left="720" w:hanging="360"/>
      </w:pPr>
      <w:rPr>
        <w:rFonts w:hint="default" w:ascii="Symbol" w:hAnsi="Symbol"/>
      </w:rPr>
    </w:lvl>
    <w:lvl w:ilvl="1" w:tplc="08090001">
      <w:start w:val="1"/>
      <w:numFmt w:val="bullet"/>
      <w:lvlText w:val=""/>
      <w:lvlJc w:val="left"/>
      <w:pPr>
        <w:tabs>
          <w:tab w:val="num" w:pos="1440"/>
        </w:tabs>
        <w:ind w:left="1440" w:hanging="360"/>
      </w:pPr>
      <w:rPr>
        <w:rFonts w:hint="default" w:ascii="Symbol" w:hAnsi="Symbol"/>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27" w15:restartNumberingAfterBreak="0">
    <w:nsid w:val="5F494E43"/>
    <w:multiLevelType w:val="hybridMultilevel"/>
    <w:tmpl w:val="71703226"/>
    <w:lvl w:ilvl="0" w:tplc="D0CA79A2">
      <w:start w:val="1"/>
      <w:numFmt w:val="bullet"/>
      <w:lvlText w:val=""/>
      <w:lvlJc w:val="left"/>
      <w:pPr>
        <w:tabs>
          <w:tab w:val="num" w:pos="2160"/>
        </w:tabs>
        <w:ind w:left="2160" w:hanging="360"/>
      </w:pPr>
      <w:rPr>
        <w:rFonts w:hint="default" w:ascii="Symbol" w:hAnsi="Symbol"/>
        <w:color w:val="FF0000"/>
      </w:rPr>
    </w:lvl>
    <w:lvl w:ilvl="1" w:tplc="04090003">
      <w:start w:val="1"/>
      <w:numFmt w:val="bullet"/>
      <w:lvlText w:val="o"/>
      <w:lvlJc w:val="left"/>
      <w:pPr>
        <w:tabs>
          <w:tab w:val="num" w:pos="2340"/>
        </w:tabs>
        <w:ind w:left="2340" w:hanging="360"/>
      </w:pPr>
      <w:rPr>
        <w:rFonts w:hint="default" w:ascii="Courier New" w:hAnsi="Courier New" w:cs="Courier New"/>
      </w:rPr>
    </w:lvl>
    <w:lvl w:ilvl="2" w:tplc="04090005" w:tentative="1">
      <w:start w:val="1"/>
      <w:numFmt w:val="bullet"/>
      <w:lvlText w:val=""/>
      <w:lvlJc w:val="left"/>
      <w:pPr>
        <w:tabs>
          <w:tab w:val="num" w:pos="3060"/>
        </w:tabs>
        <w:ind w:left="3060" w:hanging="360"/>
      </w:pPr>
      <w:rPr>
        <w:rFonts w:hint="default" w:ascii="Wingdings" w:hAnsi="Wingdings"/>
      </w:rPr>
    </w:lvl>
    <w:lvl w:ilvl="3" w:tplc="04090001" w:tentative="1">
      <w:start w:val="1"/>
      <w:numFmt w:val="bullet"/>
      <w:lvlText w:val=""/>
      <w:lvlJc w:val="left"/>
      <w:pPr>
        <w:tabs>
          <w:tab w:val="num" w:pos="3780"/>
        </w:tabs>
        <w:ind w:left="3780" w:hanging="360"/>
      </w:pPr>
      <w:rPr>
        <w:rFonts w:hint="default" w:ascii="Symbol" w:hAnsi="Symbol"/>
      </w:rPr>
    </w:lvl>
    <w:lvl w:ilvl="4" w:tplc="04090003" w:tentative="1">
      <w:start w:val="1"/>
      <w:numFmt w:val="bullet"/>
      <w:lvlText w:val="o"/>
      <w:lvlJc w:val="left"/>
      <w:pPr>
        <w:tabs>
          <w:tab w:val="num" w:pos="4500"/>
        </w:tabs>
        <w:ind w:left="4500" w:hanging="360"/>
      </w:pPr>
      <w:rPr>
        <w:rFonts w:hint="default" w:ascii="Courier New" w:hAnsi="Courier New" w:cs="Courier New"/>
      </w:rPr>
    </w:lvl>
    <w:lvl w:ilvl="5" w:tplc="04090005" w:tentative="1">
      <w:start w:val="1"/>
      <w:numFmt w:val="bullet"/>
      <w:lvlText w:val=""/>
      <w:lvlJc w:val="left"/>
      <w:pPr>
        <w:tabs>
          <w:tab w:val="num" w:pos="5220"/>
        </w:tabs>
        <w:ind w:left="5220" w:hanging="360"/>
      </w:pPr>
      <w:rPr>
        <w:rFonts w:hint="default" w:ascii="Wingdings" w:hAnsi="Wingdings"/>
      </w:rPr>
    </w:lvl>
    <w:lvl w:ilvl="6" w:tplc="04090001" w:tentative="1">
      <w:start w:val="1"/>
      <w:numFmt w:val="bullet"/>
      <w:lvlText w:val=""/>
      <w:lvlJc w:val="left"/>
      <w:pPr>
        <w:tabs>
          <w:tab w:val="num" w:pos="5940"/>
        </w:tabs>
        <w:ind w:left="5940" w:hanging="360"/>
      </w:pPr>
      <w:rPr>
        <w:rFonts w:hint="default" w:ascii="Symbol" w:hAnsi="Symbol"/>
      </w:rPr>
    </w:lvl>
    <w:lvl w:ilvl="7" w:tplc="04090003" w:tentative="1">
      <w:start w:val="1"/>
      <w:numFmt w:val="bullet"/>
      <w:lvlText w:val="o"/>
      <w:lvlJc w:val="left"/>
      <w:pPr>
        <w:tabs>
          <w:tab w:val="num" w:pos="6660"/>
        </w:tabs>
        <w:ind w:left="6660" w:hanging="360"/>
      </w:pPr>
      <w:rPr>
        <w:rFonts w:hint="default" w:ascii="Courier New" w:hAnsi="Courier New" w:cs="Courier New"/>
      </w:rPr>
    </w:lvl>
    <w:lvl w:ilvl="8" w:tplc="04090005" w:tentative="1">
      <w:start w:val="1"/>
      <w:numFmt w:val="bullet"/>
      <w:lvlText w:val=""/>
      <w:lvlJc w:val="left"/>
      <w:pPr>
        <w:tabs>
          <w:tab w:val="num" w:pos="7380"/>
        </w:tabs>
        <w:ind w:left="7380" w:hanging="360"/>
      </w:pPr>
      <w:rPr>
        <w:rFonts w:hint="default" w:ascii="Wingdings" w:hAnsi="Wingdings"/>
      </w:rPr>
    </w:lvl>
  </w:abstractNum>
  <w:abstractNum w:abstractNumId="28" w15:restartNumberingAfterBreak="0">
    <w:nsid w:val="611D55F3"/>
    <w:multiLevelType w:val="hybridMultilevel"/>
    <w:tmpl w:val="2F1CB506"/>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9" w15:restartNumberingAfterBreak="0">
    <w:nsid w:val="62301A2C"/>
    <w:multiLevelType w:val="hybridMultilevel"/>
    <w:tmpl w:val="FC0AA0F6"/>
    <w:lvl w:ilvl="0" w:tplc="C5DE48F2">
      <w:start w:val="1"/>
      <w:numFmt w:val="decimal"/>
      <w:lvlText w:val="%1."/>
      <w:lvlJc w:val="left"/>
      <w:pPr>
        <w:ind w:left="720" w:hanging="360"/>
      </w:pPr>
      <w:rPr>
        <w:rFonts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8C52345"/>
    <w:multiLevelType w:val="hybridMultilevel"/>
    <w:tmpl w:val="EA6A8A42"/>
    <w:lvl w:ilvl="0" w:tplc="A4D4EA1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B252A3A"/>
    <w:multiLevelType w:val="hybridMultilevel"/>
    <w:tmpl w:val="4DFAF16E"/>
    <w:lvl w:ilvl="0" w:tplc="08090001">
      <w:start w:val="1"/>
      <w:numFmt w:val="bullet"/>
      <w:lvlText w:val=""/>
      <w:lvlJc w:val="left"/>
      <w:pPr>
        <w:tabs>
          <w:tab w:val="num" w:pos="720"/>
        </w:tabs>
        <w:ind w:left="720" w:hanging="360"/>
      </w:pPr>
      <w:rPr>
        <w:rFonts w:hint="default" w:ascii="Symbol" w:hAnsi="Symbol"/>
      </w:rPr>
    </w:lvl>
    <w:lvl w:ilvl="1" w:tplc="08090003">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2" w15:restartNumberingAfterBreak="0">
    <w:nsid w:val="6C2A42F6"/>
    <w:multiLevelType w:val="hybridMultilevel"/>
    <w:tmpl w:val="164A7D4A"/>
    <w:lvl w:ilvl="0" w:tplc="04090001">
      <w:start w:val="1"/>
      <w:numFmt w:val="bullet"/>
      <w:lvlText w:val=""/>
      <w:lvlJc w:val="left"/>
      <w:pPr>
        <w:tabs>
          <w:tab w:val="num" w:pos="720"/>
        </w:tabs>
        <w:ind w:left="720" w:hanging="360"/>
      </w:pPr>
      <w:rPr>
        <w:rFonts w:hint="default" w:ascii="Symbol" w:hAnsi="Symbol"/>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33" w15:restartNumberingAfterBreak="0">
    <w:nsid w:val="6EC67B9A"/>
    <w:multiLevelType w:val="hybridMultilevel"/>
    <w:tmpl w:val="4E22EB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64A4C6E"/>
    <w:multiLevelType w:val="hybridMultilevel"/>
    <w:tmpl w:val="4B38F950"/>
    <w:lvl w:ilvl="0" w:tplc="04090001">
      <w:start w:val="1"/>
      <w:numFmt w:val="bullet"/>
      <w:lvlText w:val=""/>
      <w:lvlJc w:val="left"/>
      <w:pPr>
        <w:tabs>
          <w:tab w:val="num" w:pos="720"/>
        </w:tabs>
        <w:ind w:left="720" w:hanging="360"/>
      </w:pPr>
      <w:rPr>
        <w:rFonts w:hint="default" w:ascii="Symbol" w:hAnsi="Symbol"/>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35" w15:restartNumberingAfterBreak="0">
    <w:nsid w:val="79F44F2E"/>
    <w:multiLevelType w:val="hybridMultilevel"/>
    <w:tmpl w:val="C9B2383E"/>
    <w:lvl w:ilvl="0" w:tplc="B3FAF6C6">
      <w:start w:val="1"/>
      <w:numFmt w:val="decimal"/>
      <w:lvlText w:val="%1."/>
      <w:lvlJc w:val="left"/>
      <w:pPr>
        <w:ind w:left="432" w:hanging="360"/>
      </w:pPr>
      <w:rPr>
        <w:rFonts w:hint="default"/>
      </w:rPr>
    </w:lvl>
    <w:lvl w:ilvl="1" w:tplc="08090019" w:tentative="1">
      <w:start w:val="1"/>
      <w:numFmt w:val="lowerLetter"/>
      <w:lvlText w:val="%2."/>
      <w:lvlJc w:val="left"/>
      <w:pPr>
        <w:ind w:left="1152" w:hanging="360"/>
      </w:pPr>
    </w:lvl>
    <w:lvl w:ilvl="2" w:tplc="0809001B" w:tentative="1">
      <w:start w:val="1"/>
      <w:numFmt w:val="lowerRoman"/>
      <w:lvlText w:val="%3."/>
      <w:lvlJc w:val="right"/>
      <w:pPr>
        <w:ind w:left="1872" w:hanging="180"/>
      </w:pPr>
    </w:lvl>
    <w:lvl w:ilvl="3" w:tplc="0809000F" w:tentative="1">
      <w:start w:val="1"/>
      <w:numFmt w:val="decimal"/>
      <w:lvlText w:val="%4."/>
      <w:lvlJc w:val="left"/>
      <w:pPr>
        <w:ind w:left="2592" w:hanging="360"/>
      </w:pPr>
    </w:lvl>
    <w:lvl w:ilvl="4" w:tplc="08090019" w:tentative="1">
      <w:start w:val="1"/>
      <w:numFmt w:val="lowerLetter"/>
      <w:lvlText w:val="%5."/>
      <w:lvlJc w:val="left"/>
      <w:pPr>
        <w:ind w:left="3312" w:hanging="360"/>
      </w:pPr>
    </w:lvl>
    <w:lvl w:ilvl="5" w:tplc="0809001B" w:tentative="1">
      <w:start w:val="1"/>
      <w:numFmt w:val="lowerRoman"/>
      <w:lvlText w:val="%6."/>
      <w:lvlJc w:val="right"/>
      <w:pPr>
        <w:ind w:left="4032" w:hanging="180"/>
      </w:pPr>
    </w:lvl>
    <w:lvl w:ilvl="6" w:tplc="0809000F" w:tentative="1">
      <w:start w:val="1"/>
      <w:numFmt w:val="decimal"/>
      <w:lvlText w:val="%7."/>
      <w:lvlJc w:val="left"/>
      <w:pPr>
        <w:ind w:left="4752" w:hanging="360"/>
      </w:pPr>
    </w:lvl>
    <w:lvl w:ilvl="7" w:tplc="08090019" w:tentative="1">
      <w:start w:val="1"/>
      <w:numFmt w:val="lowerLetter"/>
      <w:lvlText w:val="%8."/>
      <w:lvlJc w:val="left"/>
      <w:pPr>
        <w:ind w:left="5472" w:hanging="360"/>
      </w:pPr>
    </w:lvl>
    <w:lvl w:ilvl="8" w:tplc="0809001B" w:tentative="1">
      <w:start w:val="1"/>
      <w:numFmt w:val="lowerRoman"/>
      <w:lvlText w:val="%9."/>
      <w:lvlJc w:val="right"/>
      <w:pPr>
        <w:ind w:left="6192" w:hanging="180"/>
      </w:pPr>
    </w:lvl>
  </w:abstractNum>
  <w:abstractNum w:abstractNumId="36" w15:restartNumberingAfterBreak="0">
    <w:nsid w:val="7B30369F"/>
    <w:multiLevelType w:val="hybridMultilevel"/>
    <w:tmpl w:val="67B862B0"/>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7" w15:restartNumberingAfterBreak="0">
    <w:nsid w:val="7D1F5C76"/>
    <w:multiLevelType w:val="hybridMultilevel"/>
    <w:tmpl w:val="DA1AD984"/>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8" w15:restartNumberingAfterBreak="0">
    <w:nsid w:val="7FC1715A"/>
    <w:multiLevelType w:val="hybridMultilevel"/>
    <w:tmpl w:val="FC0AA0F6"/>
    <w:lvl w:ilvl="0" w:tplc="C5DE48F2">
      <w:start w:val="1"/>
      <w:numFmt w:val="decimal"/>
      <w:lvlText w:val="%1."/>
      <w:lvlJc w:val="left"/>
      <w:pPr>
        <w:ind w:left="720" w:hanging="360"/>
      </w:pPr>
      <w:rPr>
        <w:rFonts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04745595">
    <w:abstractNumId w:val="27"/>
  </w:num>
  <w:num w:numId="2" w16cid:durableId="708647183">
    <w:abstractNumId w:val="5"/>
  </w:num>
  <w:num w:numId="3" w16cid:durableId="2122532154">
    <w:abstractNumId w:val="26"/>
  </w:num>
  <w:num w:numId="4" w16cid:durableId="214127244">
    <w:abstractNumId w:val="14"/>
  </w:num>
  <w:num w:numId="5" w16cid:durableId="146825364">
    <w:abstractNumId w:val="8"/>
  </w:num>
  <w:num w:numId="6" w16cid:durableId="1496915531">
    <w:abstractNumId w:val="2"/>
  </w:num>
  <w:num w:numId="7" w16cid:durableId="1836725596">
    <w:abstractNumId w:val="34"/>
  </w:num>
  <w:num w:numId="8" w16cid:durableId="1257641008">
    <w:abstractNumId w:val="32"/>
  </w:num>
  <w:num w:numId="9" w16cid:durableId="686365906">
    <w:abstractNumId w:val="20"/>
  </w:num>
  <w:num w:numId="10" w16cid:durableId="1551460165">
    <w:abstractNumId w:val="13"/>
  </w:num>
  <w:num w:numId="11" w16cid:durableId="2101831473">
    <w:abstractNumId w:val="11"/>
  </w:num>
  <w:num w:numId="12" w16cid:durableId="1977438">
    <w:abstractNumId w:val="33"/>
  </w:num>
  <w:num w:numId="13" w16cid:durableId="985663562">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062212186">
    <w:abstractNumId w:val="7"/>
  </w:num>
  <w:num w:numId="15" w16cid:durableId="1221360857">
    <w:abstractNumId w:val="37"/>
  </w:num>
  <w:num w:numId="16" w16cid:durableId="1574120957">
    <w:abstractNumId w:val="12"/>
  </w:num>
  <w:num w:numId="17" w16cid:durableId="2101179152">
    <w:abstractNumId w:val="4"/>
  </w:num>
  <w:num w:numId="18" w16cid:durableId="2058771344">
    <w:abstractNumId w:val="19"/>
  </w:num>
  <w:num w:numId="19" w16cid:durableId="1860118701">
    <w:abstractNumId w:val="17"/>
  </w:num>
  <w:num w:numId="20" w16cid:durableId="875387563">
    <w:abstractNumId w:val="22"/>
  </w:num>
  <w:num w:numId="21" w16cid:durableId="634943033">
    <w:abstractNumId w:val="36"/>
  </w:num>
  <w:num w:numId="22" w16cid:durableId="109027112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1291322882">
    <w:abstractNumId w:val="21"/>
  </w:num>
  <w:num w:numId="24" w16cid:durableId="411895867">
    <w:abstractNumId w:val="23"/>
  </w:num>
  <w:num w:numId="25" w16cid:durableId="1603802648">
    <w:abstractNumId w:val="31"/>
  </w:num>
  <w:num w:numId="26" w16cid:durableId="1117681597">
    <w:abstractNumId w:val="25"/>
  </w:num>
  <w:num w:numId="27" w16cid:durableId="1566188180">
    <w:abstractNumId w:val="16"/>
  </w:num>
  <w:num w:numId="28" w16cid:durableId="1397318110">
    <w:abstractNumId w:val="28"/>
  </w:num>
  <w:num w:numId="29" w16cid:durableId="1099258454">
    <w:abstractNumId w:val="10"/>
  </w:num>
  <w:num w:numId="30" w16cid:durableId="172262942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16cid:durableId="894047914">
    <w:abstractNumId w:val="35"/>
  </w:num>
  <w:num w:numId="32" w16cid:durableId="443500039">
    <w:abstractNumId w:val="0"/>
  </w:num>
  <w:num w:numId="33" w16cid:durableId="1054550680">
    <w:abstractNumId w:val="29"/>
  </w:num>
  <w:num w:numId="34" w16cid:durableId="1110779144">
    <w:abstractNumId w:val="9"/>
  </w:num>
  <w:num w:numId="35" w16cid:durableId="1266881376">
    <w:abstractNumId w:val="15"/>
  </w:num>
  <w:num w:numId="36" w16cid:durableId="235017585">
    <w:abstractNumId w:val="38"/>
  </w:num>
  <w:num w:numId="37" w16cid:durableId="1289699164">
    <w:abstractNumId w:val="18"/>
  </w:num>
  <w:num w:numId="38" w16cid:durableId="2125883121">
    <w:abstractNumId w:val="3"/>
  </w:num>
  <w:num w:numId="39" w16cid:durableId="46611629">
    <w:abstractNumId w:val="30"/>
  </w:num>
  <w:num w:numId="40" w16cid:durableId="190150373">
    <w:abstractNumId w:val="24"/>
  </w:num>
  <w:num w:numId="41" w16cid:durableId="1995257841">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20"/>
  <w:displayHorizontalDrawingGridEvery w:val="2"/>
  <w:displayVerticalDrawingGridEvery w:val="2"/>
  <w:characterSpacingControl w:val="doNotCompress"/>
  <w:hdrShapeDefaults>
    <o:shapedefaults v:ext="edit" spidmax="3074"/>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0195"/>
    <w:rsid w:val="00000833"/>
    <w:rsid w:val="0000237D"/>
    <w:rsid w:val="00006A06"/>
    <w:rsid w:val="0001521A"/>
    <w:rsid w:val="000158DF"/>
    <w:rsid w:val="00016783"/>
    <w:rsid w:val="00020A36"/>
    <w:rsid w:val="00025862"/>
    <w:rsid w:val="00025DF6"/>
    <w:rsid w:val="000264F9"/>
    <w:rsid w:val="00032B90"/>
    <w:rsid w:val="00033662"/>
    <w:rsid w:val="0003499D"/>
    <w:rsid w:val="00035C7F"/>
    <w:rsid w:val="00037F51"/>
    <w:rsid w:val="000428CA"/>
    <w:rsid w:val="00042BA3"/>
    <w:rsid w:val="00043AD4"/>
    <w:rsid w:val="00044467"/>
    <w:rsid w:val="00044A07"/>
    <w:rsid w:val="00050D4F"/>
    <w:rsid w:val="00050E7E"/>
    <w:rsid w:val="00051745"/>
    <w:rsid w:val="00051CB1"/>
    <w:rsid w:val="000529AB"/>
    <w:rsid w:val="000534B2"/>
    <w:rsid w:val="00053549"/>
    <w:rsid w:val="0005456E"/>
    <w:rsid w:val="00056072"/>
    <w:rsid w:val="000605DC"/>
    <w:rsid w:val="00060E79"/>
    <w:rsid w:val="000649BA"/>
    <w:rsid w:val="00065265"/>
    <w:rsid w:val="00066969"/>
    <w:rsid w:val="00066DE4"/>
    <w:rsid w:val="00066F35"/>
    <w:rsid w:val="00067B22"/>
    <w:rsid w:val="00070EF2"/>
    <w:rsid w:val="0007310D"/>
    <w:rsid w:val="000751C0"/>
    <w:rsid w:val="00076C8F"/>
    <w:rsid w:val="00082643"/>
    <w:rsid w:val="00087189"/>
    <w:rsid w:val="00092237"/>
    <w:rsid w:val="00096205"/>
    <w:rsid w:val="000964B6"/>
    <w:rsid w:val="000973C4"/>
    <w:rsid w:val="000A2032"/>
    <w:rsid w:val="000A6072"/>
    <w:rsid w:val="000A64C8"/>
    <w:rsid w:val="000B2171"/>
    <w:rsid w:val="000B764B"/>
    <w:rsid w:val="000C02F4"/>
    <w:rsid w:val="000C2AD2"/>
    <w:rsid w:val="000C4DB3"/>
    <w:rsid w:val="000C78D4"/>
    <w:rsid w:val="000D69EC"/>
    <w:rsid w:val="000D706F"/>
    <w:rsid w:val="000E0326"/>
    <w:rsid w:val="000E1F4D"/>
    <w:rsid w:val="000E2819"/>
    <w:rsid w:val="000E4CCD"/>
    <w:rsid w:val="000E5562"/>
    <w:rsid w:val="000E706D"/>
    <w:rsid w:val="000F1B11"/>
    <w:rsid w:val="000F3C3B"/>
    <w:rsid w:val="000F4429"/>
    <w:rsid w:val="000F7990"/>
    <w:rsid w:val="00100CD4"/>
    <w:rsid w:val="00100F2C"/>
    <w:rsid w:val="00105207"/>
    <w:rsid w:val="001069CB"/>
    <w:rsid w:val="00110DAB"/>
    <w:rsid w:val="00111399"/>
    <w:rsid w:val="00111D7A"/>
    <w:rsid w:val="001129C9"/>
    <w:rsid w:val="00113025"/>
    <w:rsid w:val="00114087"/>
    <w:rsid w:val="00116664"/>
    <w:rsid w:val="00120E6D"/>
    <w:rsid w:val="00123A3A"/>
    <w:rsid w:val="00124758"/>
    <w:rsid w:val="00131A77"/>
    <w:rsid w:val="001334F2"/>
    <w:rsid w:val="00134593"/>
    <w:rsid w:val="00134C4E"/>
    <w:rsid w:val="00135123"/>
    <w:rsid w:val="00135A12"/>
    <w:rsid w:val="00136F1A"/>
    <w:rsid w:val="00137273"/>
    <w:rsid w:val="001432EA"/>
    <w:rsid w:val="001437C1"/>
    <w:rsid w:val="00145C80"/>
    <w:rsid w:val="001540DA"/>
    <w:rsid w:val="00154D5F"/>
    <w:rsid w:val="001569E7"/>
    <w:rsid w:val="00162363"/>
    <w:rsid w:val="001632DE"/>
    <w:rsid w:val="001637B4"/>
    <w:rsid w:val="00165017"/>
    <w:rsid w:val="00165935"/>
    <w:rsid w:val="00171A65"/>
    <w:rsid w:val="00172B52"/>
    <w:rsid w:val="001764B4"/>
    <w:rsid w:val="00176583"/>
    <w:rsid w:val="0018048A"/>
    <w:rsid w:val="00184833"/>
    <w:rsid w:val="001934D1"/>
    <w:rsid w:val="00194187"/>
    <w:rsid w:val="00197D10"/>
    <w:rsid w:val="00197DE2"/>
    <w:rsid w:val="00197E6C"/>
    <w:rsid w:val="001A11C8"/>
    <w:rsid w:val="001A2735"/>
    <w:rsid w:val="001A4FD1"/>
    <w:rsid w:val="001B1675"/>
    <w:rsid w:val="001B1DC2"/>
    <w:rsid w:val="001B218E"/>
    <w:rsid w:val="001C14DC"/>
    <w:rsid w:val="001C4274"/>
    <w:rsid w:val="001C4296"/>
    <w:rsid w:val="001D32CA"/>
    <w:rsid w:val="001D6038"/>
    <w:rsid w:val="001D6311"/>
    <w:rsid w:val="001E4E69"/>
    <w:rsid w:val="001E54D8"/>
    <w:rsid w:val="001F0FC8"/>
    <w:rsid w:val="001F2431"/>
    <w:rsid w:val="001F26E8"/>
    <w:rsid w:val="001F2B61"/>
    <w:rsid w:val="001F4C10"/>
    <w:rsid w:val="002019A5"/>
    <w:rsid w:val="00205DBC"/>
    <w:rsid w:val="0021045F"/>
    <w:rsid w:val="00216521"/>
    <w:rsid w:val="00222B36"/>
    <w:rsid w:val="00224432"/>
    <w:rsid w:val="002264F5"/>
    <w:rsid w:val="002312DB"/>
    <w:rsid w:val="0023308E"/>
    <w:rsid w:val="00233750"/>
    <w:rsid w:val="00235752"/>
    <w:rsid w:val="0023604F"/>
    <w:rsid w:val="00240C26"/>
    <w:rsid w:val="00241AFA"/>
    <w:rsid w:val="0024216E"/>
    <w:rsid w:val="00242F5E"/>
    <w:rsid w:val="002453B3"/>
    <w:rsid w:val="00247686"/>
    <w:rsid w:val="00247B44"/>
    <w:rsid w:val="00247FD2"/>
    <w:rsid w:val="00252FFD"/>
    <w:rsid w:val="00253CEE"/>
    <w:rsid w:val="0026263B"/>
    <w:rsid w:val="0026483A"/>
    <w:rsid w:val="00264B05"/>
    <w:rsid w:val="0027371E"/>
    <w:rsid w:val="00274566"/>
    <w:rsid w:val="002761CE"/>
    <w:rsid w:val="0027633B"/>
    <w:rsid w:val="00282475"/>
    <w:rsid w:val="002825F7"/>
    <w:rsid w:val="0029001B"/>
    <w:rsid w:val="002914D0"/>
    <w:rsid w:val="00291A93"/>
    <w:rsid w:val="002979A9"/>
    <w:rsid w:val="002A361D"/>
    <w:rsid w:val="002A3E0C"/>
    <w:rsid w:val="002A3F10"/>
    <w:rsid w:val="002A3F33"/>
    <w:rsid w:val="002A4E79"/>
    <w:rsid w:val="002A527B"/>
    <w:rsid w:val="002A768F"/>
    <w:rsid w:val="002B09BA"/>
    <w:rsid w:val="002B2312"/>
    <w:rsid w:val="002C500F"/>
    <w:rsid w:val="002C7F0B"/>
    <w:rsid w:val="002D0324"/>
    <w:rsid w:val="002D058F"/>
    <w:rsid w:val="002D2360"/>
    <w:rsid w:val="002D485D"/>
    <w:rsid w:val="002E0888"/>
    <w:rsid w:val="002E164B"/>
    <w:rsid w:val="002E76B1"/>
    <w:rsid w:val="002F58A7"/>
    <w:rsid w:val="00301350"/>
    <w:rsid w:val="00301D50"/>
    <w:rsid w:val="00306212"/>
    <w:rsid w:val="00307B36"/>
    <w:rsid w:val="00307B81"/>
    <w:rsid w:val="003129BF"/>
    <w:rsid w:val="00316318"/>
    <w:rsid w:val="00320B36"/>
    <w:rsid w:val="00323AA6"/>
    <w:rsid w:val="003348EB"/>
    <w:rsid w:val="00336E99"/>
    <w:rsid w:val="00337517"/>
    <w:rsid w:val="00340821"/>
    <w:rsid w:val="0034135B"/>
    <w:rsid w:val="00342C0F"/>
    <w:rsid w:val="00343774"/>
    <w:rsid w:val="00344BFA"/>
    <w:rsid w:val="0034712D"/>
    <w:rsid w:val="003503F9"/>
    <w:rsid w:val="00350EE1"/>
    <w:rsid w:val="00361AF3"/>
    <w:rsid w:val="003620AE"/>
    <w:rsid w:val="00363C1B"/>
    <w:rsid w:val="00365E0F"/>
    <w:rsid w:val="00366EF5"/>
    <w:rsid w:val="00370B6F"/>
    <w:rsid w:val="00372204"/>
    <w:rsid w:val="00372650"/>
    <w:rsid w:val="00375689"/>
    <w:rsid w:val="00375BE3"/>
    <w:rsid w:val="0038166B"/>
    <w:rsid w:val="0038280A"/>
    <w:rsid w:val="00382AED"/>
    <w:rsid w:val="00382E73"/>
    <w:rsid w:val="00392CB8"/>
    <w:rsid w:val="0039607D"/>
    <w:rsid w:val="003A0088"/>
    <w:rsid w:val="003A3B02"/>
    <w:rsid w:val="003A6C2C"/>
    <w:rsid w:val="003B15FD"/>
    <w:rsid w:val="003B46E4"/>
    <w:rsid w:val="003B6FB8"/>
    <w:rsid w:val="003C4E39"/>
    <w:rsid w:val="003D1209"/>
    <w:rsid w:val="003D425D"/>
    <w:rsid w:val="003D4E32"/>
    <w:rsid w:val="003D551D"/>
    <w:rsid w:val="003E0BB8"/>
    <w:rsid w:val="003E1808"/>
    <w:rsid w:val="003F2404"/>
    <w:rsid w:val="003F4796"/>
    <w:rsid w:val="003F60F4"/>
    <w:rsid w:val="003F6141"/>
    <w:rsid w:val="004001FD"/>
    <w:rsid w:val="004019A2"/>
    <w:rsid w:val="00404984"/>
    <w:rsid w:val="00404A0A"/>
    <w:rsid w:val="004112B4"/>
    <w:rsid w:val="00411D75"/>
    <w:rsid w:val="00413CC8"/>
    <w:rsid w:val="00413D74"/>
    <w:rsid w:val="00414B23"/>
    <w:rsid w:val="00417FD8"/>
    <w:rsid w:val="00423445"/>
    <w:rsid w:val="00424428"/>
    <w:rsid w:val="00425A86"/>
    <w:rsid w:val="0042603B"/>
    <w:rsid w:val="0042EB4C"/>
    <w:rsid w:val="0043070D"/>
    <w:rsid w:val="004308F1"/>
    <w:rsid w:val="004309A2"/>
    <w:rsid w:val="004347EA"/>
    <w:rsid w:val="00436D33"/>
    <w:rsid w:val="00442067"/>
    <w:rsid w:val="004436D5"/>
    <w:rsid w:val="00443FC1"/>
    <w:rsid w:val="00444036"/>
    <w:rsid w:val="00444416"/>
    <w:rsid w:val="004504E2"/>
    <w:rsid w:val="0045148C"/>
    <w:rsid w:val="004545AF"/>
    <w:rsid w:val="004558FA"/>
    <w:rsid w:val="0046079A"/>
    <w:rsid w:val="00461534"/>
    <w:rsid w:val="00461C9B"/>
    <w:rsid w:val="0046574D"/>
    <w:rsid w:val="00465798"/>
    <w:rsid w:val="004666C8"/>
    <w:rsid w:val="004713D5"/>
    <w:rsid w:val="0047359D"/>
    <w:rsid w:val="00474F95"/>
    <w:rsid w:val="00475EA9"/>
    <w:rsid w:val="00480145"/>
    <w:rsid w:val="004801BE"/>
    <w:rsid w:val="00480C68"/>
    <w:rsid w:val="004810EC"/>
    <w:rsid w:val="0048502C"/>
    <w:rsid w:val="00485659"/>
    <w:rsid w:val="004856D6"/>
    <w:rsid w:val="00486E9C"/>
    <w:rsid w:val="00486EB2"/>
    <w:rsid w:val="0049194D"/>
    <w:rsid w:val="004A4C8F"/>
    <w:rsid w:val="004A4DA9"/>
    <w:rsid w:val="004A53F5"/>
    <w:rsid w:val="004A546B"/>
    <w:rsid w:val="004B0386"/>
    <w:rsid w:val="004B0AA8"/>
    <w:rsid w:val="004B11F9"/>
    <w:rsid w:val="004C4B20"/>
    <w:rsid w:val="004D051A"/>
    <w:rsid w:val="004D2085"/>
    <w:rsid w:val="004D32A8"/>
    <w:rsid w:val="004E03CB"/>
    <w:rsid w:val="004E38F8"/>
    <w:rsid w:val="004F3703"/>
    <w:rsid w:val="004F459B"/>
    <w:rsid w:val="004F6DFC"/>
    <w:rsid w:val="00501968"/>
    <w:rsid w:val="00502F5C"/>
    <w:rsid w:val="005074EE"/>
    <w:rsid w:val="005117D9"/>
    <w:rsid w:val="00513DD3"/>
    <w:rsid w:val="00515448"/>
    <w:rsid w:val="00515587"/>
    <w:rsid w:val="00515D3D"/>
    <w:rsid w:val="00520A4B"/>
    <w:rsid w:val="005218D3"/>
    <w:rsid w:val="00525EEF"/>
    <w:rsid w:val="00526186"/>
    <w:rsid w:val="005266C6"/>
    <w:rsid w:val="00532704"/>
    <w:rsid w:val="00533381"/>
    <w:rsid w:val="005334EC"/>
    <w:rsid w:val="00534A48"/>
    <w:rsid w:val="0053503F"/>
    <w:rsid w:val="0054219D"/>
    <w:rsid w:val="005430F6"/>
    <w:rsid w:val="005445C2"/>
    <w:rsid w:val="00553026"/>
    <w:rsid w:val="00556D0D"/>
    <w:rsid w:val="00560195"/>
    <w:rsid w:val="00562B4D"/>
    <w:rsid w:val="00563CDF"/>
    <w:rsid w:val="00563E67"/>
    <w:rsid w:val="00564C12"/>
    <w:rsid w:val="00564FA2"/>
    <w:rsid w:val="005747FA"/>
    <w:rsid w:val="00574D00"/>
    <w:rsid w:val="00580381"/>
    <w:rsid w:val="00581274"/>
    <w:rsid w:val="005836EB"/>
    <w:rsid w:val="00592B39"/>
    <w:rsid w:val="00593257"/>
    <w:rsid w:val="00594F74"/>
    <w:rsid w:val="0059515C"/>
    <w:rsid w:val="005959BE"/>
    <w:rsid w:val="00597B0A"/>
    <w:rsid w:val="005A3CB6"/>
    <w:rsid w:val="005A4039"/>
    <w:rsid w:val="005A6EC1"/>
    <w:rsid w:val="005A7448"/>
    <w:rsid w:val="005B1698"/>
    <w:rsid w:val="005B1906"/>
    <w:rsid w:val="005B611C"/>
    <w:rsid w:val="005C3443"/>
    <w:rsid w:val="005C5698"/>
    <w:rsid w:val="005C5CBB"/>
    <w:rsid w:val="005C6847"/>
    <w:rsid w:val="005C727D"/>
    <w:rsid w:val="005E0965"/>
    <w:rsid w:val="005E3ED1"/>
    <w:rsid w:val="005E458F"/>
    <w:rsid w:val="005F129D"/>
    <w:rsid w:val="005F2FA9"/>
    <w:rsid w:val="0060219D"/>
    <w:rsid w:val="00603C0B"/>
    <w:rsid w:val="00606F6D"/>
    <w:rsid w:val="006073ED"/>
    <w:rsid w:val="006147B1"/>
    <w:rsid w:val="006156A9"/>
    <w:rsid w:val="00616822"/>
    <w:rsid w:val="006206EB"/>
    <w:rsid w:val="00626882"/>
    <w:rsid w:val="00632A79"/>
    <w:rsid w:val="00637F4E"/>
    <w:rsid w:val="00640BAE"/>
    <w:rsid w:val="0064194E"/>
    <w:rsid w:val="006444E4"/>
    <w:rsid w:val="0064474E"/>
    <w:rsid w:val="00645491"/>
    <w:rsid w:val="00645A7F"/>
    <w:rsid w:val="00650317"/>
    <w:rsid w:val="0065451E"/>
    <w:rsid w:val="00660928"/>
    <w:rsid w:val="006674EF"/>
    <w:rsid w:val="00671364"/>
    <w:rsid w:val="00671841"/>
    <w:rsid w:val="006732E3"/>
    <w:rsid w:val="00673D3E"/>
    <w:rsid w:val="00673E6D"/>
    <w:rsid w:val="00674718"/>
    <w:rsid w:val="006756F4"/>
    <w:rsid w:val="00675B60"/>
    <w:rsid w:val="0067605B"/>
    <w:rsid w:val="00676B29"/>
    <w:rsid w:val="00677C5E"/>
    <w:rsid w:val="00680C1F"/>
    <w:rsid w:val="00681161"/>
    <w:rsid w:val="006830F5"/>
    <w:rsid w:val="006856F9"/>
    <w:rsid w:val="00685910"/>
    <w:rsid w:val="006862C3"/>
    <w:rsid w:val="00691647"/>
    <w:rsid w:val="006926C0"/>
    <w:rsid w:val="006927B5"/>
    <w:rsid w:val="006936F0"/>
    <w:rsid w:val="00694EFE"/>
    <w:rsid w:val="00697B02"/>
    <w:rsid w:val="006A0100"/>
    <w:rsid w:val="006A1898"/>
    <w:rsid w:val="006A4656"/>
    <w:rsid w:val="006A4B7C"/>
    <w:rsid w:val="006B0071"/>
    <w:rsid w:val="006B262F"/>
    <w:rsid w:val="006B3AA4"/>
    <w:rsid w:val="006B3E36"/>
    <w:rsid w:val="006B5041"/>
    <w:rsid w:val="006C1707"/>
    <w:rsid w:val="006C277C"/>
    <w:rsid w:val="006C3398"/>
    <w:rsid w:val="006C443D"/>
    <w:rsid w:val="006C4B85"/>
    <w:rsid w:val="006C4C81"/>
    <w:rsid w:val="006C5D60"/>
    <w:rsid w:val="006D267B"/>
    <w:rsid w:val="006D2DD0"/>
    <w:rsid w:val="006D2F2F"/>
    <w:rsid w:val="006D433D"/>
    <w:rsid w:val="006D5C9A"/>
    <w:rsid w:val="006D6791"/>
    <w:rsid w:val="006D684D"/>
    <w:rsid w:val="006D77EE"/>
    <w:rsid w:val="006E04DC"/>
    <w:rsid w:val="006E20AC"/>
    <w:rsid w:val="006E3468"/>
    <w:rsid w:val="006E46A9"/>
    <w:rsid w:val="006E5298"/>
    <w:rsid w:val="006E5DCD"/>
    <w:rsid w:val="006F06FD"/>
    <w:rsid w:val="006F0CF4"/>
    <w:rsid w:val="006F1F11"/>
    <w:rsid w:val="006F2EBF"/>
    <w:rsid w:val="006F39D6"/>
    <w:rsid w:val="00701561"/>
    <w:rsid w:val="00704A2D"/>
    <w:rsid w:val="00705A58"/>
    <w:rsid w:val="00706721"/>
    <w:rsid w:val="00706AAE"/>
    <w:rsid w:val="00706AEE"/>
    <w:rsid w:val="00712A57"/>
    <w:rsid w:val="007135C2"/>
    <w:rsid w:val="00721B39"/>
    <w:rsid w:val="00721CDE"/>
    <w:rsid w:val="00722949"/>
    <w:rsid w:val="007267C4"/>
    <w:rsid w:val="00727A04"/>
    <w:rsid w:val="00733B7F"/>
    <w:rsid w:val="00734869"/>
    <w:rsid w:val="00735E0B"/>
    <w:rsid w:val="00742D4C"/>
    <w:rsid w:val="00742DB6"/>
    <w:rsid w:val="00745D39"/>
    <w:rsid w:val="007519F0"/>
    <w:rsid w:val="007539B5"/>
    <w:rsid w:val="007551CE"/>
    <w:rsid w:val="00755971"/>
    <w:rsid w:val="00756C65"/>
    <w:rsid w:val="0075784B"/>
    <w:rsid w:val="007601A8"/>
    <w:rsid w:val="007712B2"/>
    <w:rsid w:val="0077347E"/>
    <w:rsid w:val="00773E6C"/>
    <w:rsid w:val="0077450E"/>
    <w:rsid w:val="00776AC8"/>
    <w:rsid w:val="007777B8"/>
    <w:rsid w:val="0078083F"/>
    <w:rsid w:val="00780CB9"/>
    <w:rsid w:val="00781CCF"/>
    <w:rsid w:val="00785B1A"/>
    <w:rsid w:val="00787814"/>
    <w:rsid w:val="007903D0"/>
    <w:rsid w:val="0079200C"/>
    <w:rsid w:val="00793E80"/>
    <w:rsid w:val="0079401E"/>
    <w:rsid w:val="007A04AE"/>
    <w:rsid w:val="007A1A8B"/>
    <w:rsid w:val="007A421E"/>
    <w:rsid w:val="007A4E19"/>
    <w:rsid w:val="007A6DD7"/>
    <w:rsid w:val="007A6EF6"/>
    <w:rsid w:val="007B49DB"/>
    <w:rsid w:val="007B526F"/>
    <w:rsid w:val="007C29BE"/>
    <w:rsid w:val="007C4DF8"/>
    <w:rsid w:val="007D0B7D"/>
    <w:rsid w:val="007D0C6A"/>
    <w:rsid w:val="007D2FCF"/>
    <w:rsid w:val="007D4C56"/>
    <w:rsid w:val="007E0CB0"/>
    <w:rsid w:val="007E15CA"/>
    <w:rsid w:val="007E5459"/>
    <w:rsid w:val="007F1036"/>
    <w:rsid w:val="007F4954"/>
    <w:rsid w:val="007F4E9A"/>
    <w:rsid w:val="007F785B"/>
    <w:rsid w:val="00801056"/>
    <w:rsid w:val="00802DFB"/>
    <w:rsid w:val="00804265"/>
    <w:rsid w:val="008063AE"/>
    <w:rsid w:val="008075BD"/>
    <w:rsid w:val="008118AB"/>
    <w:rsid w:val="0081637B"/>
    <w:rsid w:val="008171E9"/>
    <w:rsid w:val="00817D5B"/>
    <w:rsid w:val="008219CA"/>
    <w:rsid w:val="00821DEA"/>
    <w:rsid w:val="00822346"/>
    <w:rsid w:val="00822645"/>
    <w:rsid w:val="00824A10"/>
    <w:rsid w:val="00830FC6"/>
    <w:rsid w:val="008310E0"/>
    <w:rsid w:val="00833BC1"/>
    <w:rsid w:val="00833EE1"/>
    <w:rsid w:val="00833FA3"/>
    <w:rsid w:val="00840E9F"/>
    <w:rsid w:val="00842E9E"/>
    <w:rsid w:val="0084482A"/>
    <w:rsid w:val="00847E09"/>
    <w:rsid w:val="008535E4"/>
    <w:rsid w:val="008548A5"/>
    <w:rsid w:val="00855EBA"/>
    <w:rsid w:val="008600A5"/>
    <w:rsid w:val="00860D2F"/>
    <w:rsid w:val="00861F6B"/>
    <w:rsid w:val="008624BC"/>
    <w:rsid w:val="0086258C"/>
    <w:rsid w:val="00862B04"/>
    <w:rsid w:val="008636F4"/>
    <w:rsid w:val="00863E61"/>
    <w:rsid w:val="00866A2E"/>
    <w:rsid w:val="00867850"/>
    <w:rsid w:val="00871D03"/>
    <w:rsid w:val="00872C3D"/>
    <w:rsid w:val="00872C5D"/>
    <w:rsid w:val="008735A2"/>
    <w:rsid w:val="00874992"/>
    <w:rsid w:val="008803A6"/>
    <w:rsid w:val="00880E5A"/>
    <w:rsid w:val="0088138D"/>
    <w:rsid w:val="00881686"/>
    <w:rsid w:val="008826D5"/>
    <w:rsid w:val="008858EF"/>
    <w:rsid w:val="00886A51"/>
    <w:rsid w:val="00887DA0"/>
    <w:rsid w:val="00892A0B"/>
    <w:rsid w:val="0089591D"/>
    <w:rsid w:val="00895BEF"/>
    <w:rsid w:val="008A1CF1"/>
    <w:rsid w:val="008A2022"/>
    <w:rsid w:val="008A3014"/>
    <w:rsid w:val="008B110F"/>
    <w:rsid w:val="008B249B"/>
    <w:rsid w:val="008B26E5"/>
    <w:rsid w:val="008B42A0"/>
    <w:rsid w:val="008B488B"/>
    <w:rsid w:val="008B6482"/>
    <w:rsid w:val="008B79BA"/>
    <w:rsid w:val="008C105A"/>
    <w:rsid w:val="008D14E3"/>
    <w:rsid w:val="008D1A5F"/>
    <w:rsid w:val="008D1F4B"/>
    <w:rsid w:val="008D23E7"/>
    <w:rsid w:val="008D6D06"/>
    <w:rsid w:val="008D6EF5"/>
    <w:rsid w:val="008E4155"/>
    <w:rsid w:val="008E667E"/>
    <w:rsid w:val="008E6B32"/>
    <w:rsid w:val="008F2034"/>
    <w:rsid w:val="008F44A5"/>
    <w:rsid w:val="008F6D6A"/>
    <w:rsid w:val="008F770C"/>
    <w:rsid w:val="009000F1"/>
    <w:rsid w:val="00900B17"/>
    <w:rsid w:val="00900D17"/>
    <w:rsid w:val="00903AAC"/>
    <w:rsid w:val="009040FC"/>
    <w:rsid w:val="00907469"/>
    <w:rsid w:val="009077C0"/>
    <w:rsid w:val="009110A5"/>
    <w:rsid w:val="00911908"/>
    <w:rsid w:val="00912148"/>
    <w:rsid w:val="0091349B"/>
    <w:rsid w:val="00913D4D"/>
    <w:rsid w:val="0091457E"/>
    <w:rsid w:val="00917541"/>
    <w:rsid w:val="00921D33"/>
    <w:rsid w:val="00921F0F"/>
    <w:rsid w:val="00922F16"/>
    <w:rsid w:val="0092520D"/>
    <w:rsid w:val="00927BF4"/>
    <w:rsid w:val="0093043C"/>
    <w:rsid w:val="0093106D"/>
    <w:rsid w:val="009354BC"/>
    <w:rsid w:val="00936969"/>
    <w:rsid w:val="0093697E"/>
    <w:rsid w:val="0094295E"/>
    <w:rsid w:val="00943A71"/>
    <w:rsid w:val="00944584"/>
    <w:rsid w:val="00944C4D"/>
    <w:rsid w:val="00952246"/>
    <w:rsid w:val="00952C01"/>
    <w:rsid w:val="00953C4E"/>
    <w:rsid w:val="00956841"/>
    <w:rsid w:val="009569DE"/>
    <w:rsid w:val="0095781F"/>
    <w:rsid w:val="009636F4"/>
    <w:rsid w:val="009678C6"/>
    <w:rsid w:val="00970AF5"/>
    <w:rsid w:val="0097332F"/>
    <w:rsid w:val="009840C9"/>
    <w:rsid w:val="0098434D"/>
    <w:rsid w:val="00984D4F"/>
    <w:rsid w:val="00985359"/>
    <w:rsid w:val="00991921"/>
    <w:rsid w:val="00993080"/>
    <w:rsid w:val="00994833"/>
    <w:rsid w:val="00995D10"/>
    <w:rsid w:val="00997CED"/>
    <w:rsid w:val="009A048F"/>
    <w:rsid w:val="009A36E8"/>
    <w:rsid w:val="009A53B6"/>
    <w:rsid w:val="009A725B"/>
    <w:rsid w:val="009C259B"/>
    <w:rsid w:val="009C26ED"/>
    <w:rsid w:val="009C3791"/>
    <w:rsid w:val="009C457E"/>
    <w:rsid w:val="009C5F05"/>
    <w:rsid w:val="009D0279"/>
    <w:rsid w:val="009D0753"/>
    <w:rsid w:val="009D1305"/>
    <w:rsid w:val="009D5F5E"/>
    <w:rsid w:val="009D6B8F"/>
    <w:rsid w:val="009D7835"/>
    <w:rsid w:val="009E0F4E"/>
    <w:rsid w:val="009E18D4"/>
    <w:rsid w:val="009E43EB"/>
    <w:rsid w:val="009E7109"/>
    <w:rsid w:val="009E7281"/>
    <w:rsid w:val="009F04E1"/>
    <w:rsid w:val="009F0DBB"/>
    <w:rsid w:val="009F187D"/>
    <w:rsid w:val="009F1C60"/>
    <w:rsid w:val="009F516B"/>
    <w:rsid w:val="009F5ACE"/>
    <w:rsid w:val="009F6E87"/>
    <w:rsid w:val="009F71E0"/>
    <w:rsid w:val="00A01518"/>
    <w:rsid w:val="00A02082"/>
    <w:rsid w:val="00A049DB"/>
    <w:rsid w:val="00A0691E"/>
    <w:rsid w:val="00A107CB"/>
    <w:rsid w:val="00A10E97"/>
    <w:rsid w:val="00A11E0D"/>
    <w:rsid w:val="00A12892"/>
    <w:rsid w:val="00A134ED"/>
    <w:rsid w:val="00A14CC9"/>
    <w:rsid w:val="00A15673"/>
    <w:rsid w:val="00A173AC"/>
    <w:rsid w:val="00A174D9"/>
    <w:rsid w:val="00A207B4"/>
    <w:rsid w:val="00A20C28"/>
    <w:rsid w:val="00A2183E"/>
    <w:rsid w:val="00A2359B"/>
    <w:rsid w:val="00A24C9E"/>
    <w:rsid w:val="00A25303"/>
    <w:rsid w:val="00A26156"/>
    <w:rsid w:val="00A27511"/>
    <w:rsid w:val="00A30802"/>
    <w:rsid w:val="00A319EF"/>
    <w:rsid w:val="00A31D2F"/>
    <w:rsid w:val="00A364FA"/>
    <w:rsid w:val="00A36738"/>
    <w:rsid w:val="00A372D9"/>
    <w:rsid w:val="00A37D48"/>
    <w:rsid w:val="00A41FB7"/>
    <w:rsid w:val="00A43AD6"/>
    <w:rsid w:val="00A44F84"/>
    <w:rsid w:val="00A47051"/>
    <w:rsid w:val="00A51023"/>
    <w:rsid w:val="00A51272"/>
    <w:rsid w:val="00A52861"/>
    <w:rsid w:val="00A53DB4"/>
    <w:rsid w:val="00A53E7A"/>
    <w:rsid w:val="00A562E0"/>
    <w:rsid w:val="00A61589"/>
    <w:rsid w:val="00A65FF9"/>
    <w:rsid w:val="00A70DBD"/>
    <w:rsid w:val="00A71DF2"/>
    <w:rsid w:val="00A74FEF"/>
    <w:rsid w:val="00A766AD"/>
    <w:rsid w:val="00A85210"/>
    <w:rsid w:val="00A86762"/>
    <w:rsid w:val="00A91BCB"/>
    <w:rsid w:val="00A94A5D"/>
    <w:rsid w:val="00A973A2"/>
    <w:rsid w:val="00A97A90"/>
    <w:rsid w:val="00AA1268"/>
    <w:rsid w:val="00AA1275"/>
    <w:rsid w:val="00AA3BF0"/>
    <w:rsid w:val="00AA5468"/>
    <w:rsid w:val="00AA68F2"/>
    <w:rsid w:val="00AA72D1"/>
    <w:rsid w:val="00AB1A2D"/>
    <w:rsid w:val="00AB3E84"/>
    <w:rsid w:val="00AB61F6"/>
    <w:rsid w:val="00AB6BEE"/>
    <w:rsid w:val="00AC63A1"/>
    <w:rsid w:val="00AC72E7"/>
    <w:rsid w:val="00AE0B44"/>
    <w:rsid w:val="00AE2785"/>
    <w:rsid w:val="00AE2823"/>
    <w:rsid w:val="00AE2ED7"/>
    <w:rsid w:val="00AE5249"/>
    <w:rsid w:val="00AF10EC"/>
    <w:rsid w:val="00AF1963"/>
    <w:rsid w:val="00AF4872"/>
    <w:rsid w:val="00AF4A8C"/>
    <w:rsid w:val="00AF6D15"/>
    <w:rsid w:val="00AF7B68"/>
    <w:rsid w:val="00B00460"/>
    <w:rsid w:val="00B060CC"/>
    <w:rsid w:val="00B10215"/>
    <w:rsid w:val="00B10D28"/>
    <w:rsid w:val="00B14774"/>
    <w:rsid w:val="00B15438"/>
    <w:rsid w:val="00B16346"/>
    <w:rsid w:val="00B1678D"/>
    <w:rsid w:val="00B17B82"/>
    <w:rsid w:val="00B21175"/>
    <w:rsid w:val="00B2147D"/>
    <w:rsid w:val="00B22228"/>
    <w:rsid w:val="00B22D0A"/>
    <w:rsid w:val="00B23FAB"/>
    <w:rsid w:val="00B278F6"/>
    <w:rsid w:val="00B30C25"/>
    <w:rsid w:val="00B31A74"/>
    <w:rsid w:val="00B32957"/>
    <w:rsid w:val="00B34735"/>
    <w:rsid w:val="00B351CF"/>
    <w:rsid w:val="00B412A2"/>
    <w:rsid w:val="00B414DC"/>
    <w:rsid w:val="00B426D5"/>
    <w:rsid w:val="00B433E8"/>
    <w:rsid w:val="00B45B63"/>
    <w:rsid w:val="00B4743F"/>
    <w:rsid w:val="00B4788D"/>
    <w:rsid w:val="00B5329D"/>
    <w:rsid w:val="00B53E26"/>
    <w:rsid w:val="00B54382"/>
    <w:rsid w:val="00B549CC"/>
    <w:rsid w:val="00B5594F"/>
    <w:rsid w:val="00B55A41"/>
    <w:rsid w:val="00B61854"/>
    <w:rsid w:val="00B64437"/>
    <w:rsid w:val="00B662D8"/>
    <w:rsid w:val="00B6709F"/>
    <w:rsid w:val="00B70114"/>
    <w:rsid w:val="00B7413C"/>
    <w:rsid w:val="00B7655C"/>
    <w:rsid w:val="00B7708B"/>
    <w:rsid w:val="00B8357E"/>
    <w:rsid w:val="00B83CE7"/>
    <w:rsid w:val="00B85329"/>
    <w:rsid w:val="00B85FEE"/>
    <w:rsid w:val="00B8742A"/>
    <w:rsid w:val="00B87734"/>
    <w:rsid w:val="00B8796D"/>
    <w:rsid w:val="00B931D1"/>
    <w:rsid w:val="00B93F87"/>
    <w:rsid w:val="00B94CE0"/>
    <w:rsid w:val="00B9718C"/>
    <w:rsid w:val="00B97A8F"/>
    <w:rsid w:val="00BA20E7"/>
    <w:rsid w:val="00BA40CB"/>
    <w:rsid w:val="00BA4AD3"/>
    <w:rsid w:val="00BA6602"/>
    <w:rsid w:val="00BB1223"/>
    <w:rsid w:val="00BB305E"/>
    <w:rsid w:val="00BB5F1D"/>
    <w:rsid w:val="00BB6C3A"/>
    <w:rsid w:val="00BC1CB5"/>
    <w:rsid w:val="00BC223E"/>
    <w:rsid w:val="00BC3450"/>
    <w:rsid w:val="00BC4FDF"/>
    <w:rsid w:val="00BD0B87"/>
    <w:rsid w:val="00BD130D"/>
    <w:rsid w:val="00BD2BE4"/>
    <w:rsid w:val="00BD369E"/>
    <w:rsid w:val="00BD56C4"/>
    <w:rsid w:val="00BD7B5F"/>
    <w:rsid w:val="00BE0D86"/>
    <w:rsid w:val="00BE4084"/>
    <w:rsid w:val="00BE549C"/>
    <w:rsid w:val="00BE6853"/>
    <w:rsid w:val="00BE6C6A"/>
    <w:rsid w:val="00BF020C"/>
    <w:rsid w:val="00BF0727"/>
    <w:rsid w:val="00BF17D3"/>
    <w:rsid w:val="00BF2A6F"/>
    <w:rsid w:val="00BF40D6"/>
    <w:rsid w:val="00BF56F8"/>
    <w:rsid w:val="00BF6869"/>
    <w:rsid w:val="00C002E1"/>
    <w:rsid w:val="00C00400"/>
    <w:rsid w:val="00C006CE"/>
    <w:rsid w:val="00C02C20"/>
    <w:rsid w:val="00C1115A"/>
    <w:rsid w:val="00C12D61"/>
    <w:rsid w:val="00C149FE"/>
    <w:rsid w:val="00C14C02"/>
    <w:rsid w:val="00C159F4"/>
    <w:rsid w:val="00C20A61"/>
    <w:rsid w:val="00C2434B"/>
    <w:rsid w:val="00C24C8A"/>
    <w:rsid w:val="00C26EF3"/>
    <w:rsid w:val="00C30619"/>
    <w:rsid w:val="00C3558A"/>
    <w:rsid w:val="00C37037"/>
    <w:rsid w:val="00C42B42"/>
    <w:rsid w:val="00C43531"/>
    <w:rsid w:val="00C4369D"/>
    <w:rsid w:val="00C43ABC"/>
    <w:rsid w:val="00C44A14"/>
    <w:rsid w:val="00C44CC6"/>
    <w:rsid w:val="00C4702C"/>
    <w:rsid w:val="00C51142"/>
    <w:rsid w:val="00C53F37"/>
    <w:rsid w:val="00C61FF8"/>
    <w:rsid w:val="00C63286"/>
    <w:rsid w:val="00C63C91"/>
    <w:rsid w:val="00C6586E"/>
    <w:rsid w:val="00C659FF"/>
    <w:rsid w:val="00C65BC4"/>
    <w:rsid w:val="00C70103"/>
    <w:rsid w:val="00C721F2"/>
    <w:rsid w:val="00C73791"/>
    <w:rsid w:val="00C76CDD"/>
    <w:rsid w:val="00C772D8"/>
    <w:rsid w:val="00C81F57"/>
    <w:rsid w:val="00C82D4F"/>
    <w:rsid w:val="00C874C9"/>
    <w:rsid w:val="00C87C94"/>
    <w:rsid w:val="00C9184A"/>
    <w:rsid w:val="00C9234C"/>
    <w:rsid w:val="00C92FA6"/>
    <w:rsid w:val="00C935E0"/>
    <w:rsid w:val="00C93649"/>
    <w:rsid w:val="00C945F0"/>
    <w:rsid w:val="00C94F57"/>
    <w:rsid w:val="00C96B6B"/>
    <w:rsid w:val="00C97950"/>
    <w:rsid w:val="00CA1B43"/>
    <w:rsid w:val="00CA4914"/>
    <w:rsid w:val="00CA78D5"/>
    <w:rsid w:val="00CA7A54"/>
    <w:rsid w:val="00CB0A03"/>
    <w:rsid w:val="00CB0B1E"/>
    <w:rsid w:val="00CB2DA4"/>
    <w:rsid w:val="00CB52CE"/>
    <w:rsid w:val="00CB5C34"/>
    <w:rsid w:val="00CB72E9"/>
    <w:rsid w:val="00CB78E1"/>
    <w:rsid w:val="00CB7E46"/>
    <w:rsid w:val="00CC1EA2"/>
    <w:rsid w:val="00CC3152"/>
    <w:rsid w:val="00CC4E0D"/>
    <w:rsid w:val="00CC5F10"/>
    <w:rsid w:val="00CD04B8"/>
    <w:rsid w:val="00CD1C18"/>
    <w:rsid w:val="00CD5E64"/>
    <w:rsid w:val="00CE2A44"/>
    <w:rsid w:val="00CE43EC"/>
    <w:rsid w:val="00CE6698"/>
    <w:rsid w:val="00CF0060"/>
    <w:rsid w:val="00CF09D0"/>
    <w:rsid w:val="00CF1638"/>
    <w:rsid w:val="00CF17D3"/>
    <w:rsid w:val="00CF1EBC"/>
    <w:rsid w:val="00CF2499"/>
    <w:rsid w:val="00CF2EEC"/>
    <w:rsid w:val="00CF3DE2"/>
    <w:rsid w:val="00CF5418"/>
    <w:rsid w:val="00CF547B"/>
    <w:rsid w:val="00CF669A"/>
    <w:rsid w:val="00CF7B69"/>
    <w:rsid w:val="00D01BE8"/>
    <w:rsid w:val="00D218C7"/>
    <w:rsid w:val="00D22ED8"/>
    <w:rsid w:val="00D24E9C"/>
    <w:rsid w:val="00D25F60"/>
    <w:rsid w:val="00D273BD"/>
    <w:rsid w:val="00D337A6"/>
    <w:rsid w:val="00D33DA2"/>
    <w:rsid w:val="00D342E5"/>
    <w:rsid w:val="00D369A4"/>
    <w:rsid w:val="00D37663"/>
    <w:rsid w:val="00D419D4"/>
    <w:rsid w:val="00D42AF6"/>
    <w:rsid w:val="00D42DE5"/>
    <w:rsid w:val="00D47398"/>
    <w:rsid w:val="00D4796E"/>
    <w:rsid w:val="00D511D4"/>
    <w:rsid w:val="00D51A02"/>
    <w:rsid w:val="00D53446"/>
    <w:rsid w:val="00D57357"/>
    <w:rsid w:val="00D62391"/>
    <w:rsid w:val="00D64C82"/>
    <w:rsid w:val="00D679A8"/>
    <w:rsid w:val="00D70E8D"/>
    <w:rsid w:val="00D72C40"/>
    <w:rsid w:val="00D7343D"/>
    <w:rsid w:val="00D807B2"/>
    <w:rsid w:val="00D8253B"/>
    <w:rsid w:val="00D85FA4"/>
    <w:rsid w:val="00D90BFF"/>
    <w:rsid w:val="00D91109"/>
    <w:rsid w:val="00D92A25"/>
    <w:rsid w:val="00D961CE"/>
    <w:rsid w:val="00D96C04"/>
    <w:rsid w:val="00DA1D37"/>
    <w:rsid w:val="00DA5E2B"/>
    <w:rsid w:val="00DA60C9"/>
    <w:rsid w:val="00DA65D4"/>
    <w:rsid w:val="00DA7320"/>
    <w:rsid w:val="00DB21EA"/>
    <w:rsid w:val="00DB34CC"/>
    <w:rsid w:val="00DB5DDE"/>
    <w:rsid w:val="00DB6A11"/>
    <w:rsid w:val="00DB7F3D"/>
    <w:rsid w:val="00DC15B0"/>
    <w:rsid w:val="00DC202E"/>
    <w:rsid w:val="00DC2335"/>
    <w:rsid w:val="00DC24E6"/>
    <w:rsid w:val="00DD7B8F"/>
    <w:rsid w:val="00DE06FB"/>
    <w:rsid w:val="00DE1CCA"/>
    <w:rsid w:val="00DE54BE"/>
    <w:rsid w:val="00DE7F67"/>
    <w:rsid w:val="00DF0321"/>
    <w:rsid w:val="00DF16D4"/>
    <w:rsid w:val="00DF4489"/>
    <w:rsid w:val="00DF4E7D"/>
    <w:rsid w:val="00DF4FFF"/>
    <w:rsid w:val="00DF567A"/>
    <w:rsid w:val="00E013D5"/>
    <w:rsid w:val="00E0498F"/>
    <w:rsid w:val="00E04BC0"/>
    <w:rsid w:val="00E11466"/>
    <w:rsid w:val="00E11CB9"/>
    <w:rsid w:val="00E158D7"/>
    <w:rsid w:val="00E1774D"/>
    <w:rsid w:val="00E20DBC"/>
    <w:rsid w:val="00E2112A"/>
    <w:rsid w:val="00E212D6"/>
    <w:rsid w:val="00E225FB"/>
    <w:rsid w:val="00E27B27"/>
    <w:rsid w:val="00E35087"/>
    <w:rsid w:val="00E35862"/>
    <w:rsid w:val="00E35BB3"/>
    <w:rsid w:val="00E35DCD"/>
    <w:rsid w:val="00E40952"/>
    <w:rsid w:val="00E40F21"/>
    <w:rsid w:val="00E41AE7"/>
    <w:rsid w:val="00E4202B"/>
    <w:rsid w:val="00E435A6"/>
    <w:rsid w:val="00E43C58"/>
    <w:rsid w:val="00E440DC"/>
    <w:rsid w:val="00E455B9"/>
    <w:rsid w:val="00E465C6"/>
    <w:rsid w:val="00E4736F"/>
    <w:rsid w:val="00E502EE"/>
    <w:rsid w:val="00E50CFF"/>
    <w:rsid w:val="00E51243"/>
    <w:rsid w:val="00E51A16"/>
    <w:rsid w:val="00E55AF1"/>
    <w:rsid w:val="00E569EA"/>
    <w:rsid w:val="00E6369B"/>
    <w:rsid w:val="00E66214"/>
    <w:rsid w:val="00E669D9"/>
    <w:rsid w:val="00E67858"/>
    <w:rsid w:val="00E76A17"/>
    <w:rsid w:val="00E77860"/>
    <w:rsid w:val="00E803AD"/>
    <w:rsid w:val="00E81F52"/>
    <w:rsid w:val="00E8222F"/>
    <w:rsid w:val="00E83C07"/>
    <w:rsid w:val="00E860A6"/>
    <w:rsid w:val="00E86E13"/>
    <w:rsid w:val="00E93506"/>
    <w:rsid w:val="00E935F2"/>
    <w:rsid w:val="00E9491E"/>
    <w:rsid w:val="00E97392"/>
    <w:rsid w:val="00EA3989"/>
    <w:rsid w:val="00EA61CC"/>
    <w:rsid w:val="00EA7D4F"/>
    <w:rsid w:val="00EB25E5"/>
    <w:rsid w:val="00EB46ED"/>
    <w:rsid w:val="00EB5FEA"/>
    <w:rsid w:val="00EC11B0"/>
    <w:rsid w:val="00EC165B"/>
    <w:rsid w:val="00EC275F"/>
    <w:rsid w:val="00EC2EE1"/>
    <w:rsid w:val="00EC4420"/>
    <w:rsid w:val="00EC49AF"/>
    <w:rsid w:val="00EC5168"/>
    <w:rsid w:val="00EC5C41"/>
    <w:rsid w:val="00EC6C06"/>
    <w:rsid w:val="00ED3A2C"/>
    <w:rsid w:val="00ED3FA2"/>
    <w:rsid w:val="00EE111E"/>
    <w:rsid w:val="00EE2DE4"/>
    <w:rsid w:val="00EE4E87"/>
    <w:rsid w:val="00EE51BA"/>
    <w:rsid w:val="00EE534F"/>
    <w:rsid w:val="00EF22DF"/>
    <w:rsid w:val="00EF5AE1"/>
    <w:rsid w:val="00F02C5F"/>
    <w:rsid w:val="00F03635"/>
    <w:rsid w:val="00F0765C"/>
    <w:rsid w:val="00F10023"/>
    <w:rsid w:val="00F10FB3"/>
    <w:rsid w:val="00F14210"/>
    <w:rsid w:val="00F1485F"/>
    <w:rsid w:val="00F14F58"/>
    <w:rsid w:val="00F15236"/>
    <w:rsid w:val="00F157CB"/>
    <w:rsid w:val="00F1745C"/>
    <w:rsid w:val="00F2174A"/>
    <w:rsid w:val="00F222FA"/>
    <w:rsid w:val="00F22C0B"/>
    <w:rsid w:val="00F275CA"/>
    <w:rsid w:val="00F3123A"/>
    <w:rsid w:val="00F32661"/>
    <w:rsid w:val="00F35922"/>
    <w:rsid w:val="00F35A89"/>
    <w:rsid w:val="00F37873"/>
    <w:rsid w:val="00F37888"/>
    <w:rsid w:val="00F428A8"/>
    <w:rsid w:val="00F44324"/>
    <w:rsid w:val="00F44A5F"/>
    <w:rsid w:val="00F46C70"/>
    <w:rsid w:val="00F5051A"/>
    <w:rsid w:val="00F50F9B"/>
    <w:rsid w:val="00F52749"/>
    <w:rsid w:val="00F54456"/>
    <w:rsid w:val="00F563FF"/>
    <w:rsid w:val="00F60547"/>
    <w:rsid w:val="00F62976"/>
    <w:rsid w:val="00F6778D"/>
    <w:rsid w:val="00F70385"/>
    <w:rsid w:val="00F713BB"/>
    <w:rsid w:val="00F71E5A"/>
    <w:rsid w:val="00F7496C"/>
    <w:rsid w:val="00F74FA0"/>
    <w:rsid w:val="00F8546D"/>
    <w:rsid w:val="00F871FD"/>
    <w:rsid w:val="00F87809"/>
    <w:rsid w:val="00F90D48"/>
    <w:rsid w:val="00F92111"/>
    <w:rsid w:val="00F94A25"/>
    <w:rsid w:val="00F96B8B"/>
    <w:rsid w:val="00FA10E6"/>
    <w:rsid w:val="00FA196D"/>
    <w:rsid w:val="00FA3830"/>
    <w:rsid w:val="00FA5BB3"/>
    <w:rsid w:val="00FA63B3"/>
    <w:rsid w:val="00FA6885"/>
    <w:rsid w:val="00FB27AE"/>
    <w:rsid w:val="00FB6EE4"/>
    <w:rsid w:val="00FC09B4"/>
    <w:rsid w:val="00FC1387"/>
    <w:rsid w:val="00FC301A"/>
    <w:rsid w:val="00FC4DBA"/>
    <w:rsid w:val="00FC65FE"/>
    <w:rsid w:val="00FC7169"/>
    <w:rsid w:val="00FD0A39"/>
    <w:rsid w:val="00FD0F4B"/>
    <w:rsid w:val="00FD16CD"/>
    <w:rsid w:val="00FD2FE0"/>
    <w:rsid w:val="00FD4FDC"/>
    <w:rsid w:val="00FD533D"/>
    <w:rsid w:val="00FD67F8"/>
    <w:rsid w:val="00FD7113"/>
    <w:rsid w:val="00FE3261"/>
    <w:rsid w:val="00FE332D"/>
    <w:rsid w:val="00FE5435"/>
    <w:rsid w:val="00FF0A78"/>
    <w:rsid w:val="00FF7821"/>
    <w:rsid w:val="012ED50F"/>
    <w:rsid w:val="01EDEE62"/>
    <w:rsid w:val="0230E883"/>
    <w:rsid w:val="028E05B2"/>
    <w:rsid w:val="02D3E792"/>
    <w:rsid w:val="02D83BD6"/>
    <w:rsid w:val="02E80EFD"/>
    <w:rsid w:val="03190C38"/>
    <w:rsid w:val="032BAF93"/>
    <w:rsid w:val="034F893F"/>
    <w:rsid w:val="039BFCD8"/>
    <w:rsid w:val="03B57F41"/>
    <w:rsid w:val="03ED815D"/>
    <w:rsid w:val="041DD957"/>
    <w:rsid w:val="042CD93F"/>
    <w:rsid w:val="04491C42"/>
    <w:rsid w:val="0489C455"/>
    <w:rsid w:val="04FA00C7"/>
    <w:rsid w:val="0524F482"/>
    <w:rsid w:val="052619DD"/>
    <w:rsid w:val="05472BA4"/>
    <w:rsid w:val="059641B7"/>
    <w:rsid w:val="05BC8F33"/>
    <w:rsid w:val="062B7137"/>
    <w:rsid w:val="06450A8C"/>
    <w:rsid w:val="06F27296"/>
    <w:rsid w:val="0730A203"/>
    <w:rsid w:val="0731BB27"/>
    <w:rsid w:val="0767E480"/>
    <w:rsid w:val="078DE22A"/>
    <w:rsid w:val="07DD7C66"/>
    <w:rsid w:val="07F1D78C"/>
    <w:rsid w:val="08519761"/>
    <w:rsid w:val="08A99286"/>
    <w:rsid w:val="08FBFA02"/>
    <w:rsid w:val="0909363B"/>
    <w:rsid w:val="0985179C"/>
    <w:rsid w:val="09DFC88C"/>
    <w:rsid w:val="09F4337E"/>
    <w:rsid w:val="0A7D1726"/>
    <w:rsid w:val="0B16C167"/>
    <w:rsid w:val="0B1EB005"/>
    <w:rsid w:val="0B3C14CD"/>
    <w:rsid w:val="0B804339"/>
    <w:rsid w:val="0BB5A14B"/>
    <w:rsid w:val="0BBEE089"/>
    <w:rsid w:val="0BCA34D3"/>
    <w:rsid w:val="0C646F1A"/>
    <w:rsid w:val="0C95F3D1"/>
    <w:rsid w:val="0CD719CE"/>
    <w:rsid w:val="0D024F63"/>
    <w:rsid w:val="0D4E0F71"/>
    <w:rsid w:val="0D6976AD"/>
    <w:rsid w:val="0D69AE0A"/>
    <w:rsid w:val="0D7DCB16"/>
    <w:rsid w:val="0D8563A4"/>
    <w:rsid w:val="0DEC83B6"/>
    <w:rsid w:val="0E2E5590"/>
    <w:rsid w:val="0E333966"/>
    <w:rsid w:val="0E6DD0DB"/>
    <w:rsid w:val="0EDA685A"/>
    <w:rsid w:val="0EF7B682"/>
    <w:rsid w:val="0EFBB371"/>
    <w:rsid w:val="0F49EB6F"/>
    <w:rsid w:val="0F98BC16"/>
    <w:rsid w:val="0FFEB1A6"/>
    <w:rsid w:val="100B51A9"/>
    <w:rsid w:val="10A3F8EE"/>
    <w:rsid w:val="10B44E09"/>
    <w:rsid w:val="11189908"/>
    <w:rsid w:val="1134DB0D"/>
    <w:rsid w:val="116BDD6E"/>
    <w:rsid w:val="1170E635"/>
    <w:rsid w:val="11CF4FBD"/>
    <w:rsid w:val="1208FCCF"/>
    <w:rsid w:val="12136353"/>
    <w:rsid w:val="1218F58E"/>
    <w:rsid w:val="1289B987"/>
    <w:rsid w:val="12B7A8AD"/>
    <w:rsid w:val="12DB18AF"/>
    <w:rsid w:val="12EFAB5D"/>
    <w:rsid w:val="138C3AB1"/>
    <w:rsid w:val="13A46739"/>
    <w:rsid w:val="13A9428C"/>
    <w:rsid w:val="13C17E33"/>
    <w:rsid w:val="15042C5F"/>
    <w:rsid w:val="15871572"/>
    <w:rsid w:val="15EE03BD"/>
    <w:rsid w:val="16A3B124"/>
    <w:rsid w:val="16B76647"/>
    <w:rsid w:val="1763DBEA"/>
    <w:rsid w:val="17971C53"/>
    <w:rsid w:val="17A99F06"/>
    <w:rsid w:val="182282FF"/>
    <w:rsid w:val="182C4AF5"/>
    <w:rsid w:val="184356AF"/>
    <w:rsid w:val="18C3F465"/>
    <w:rsid w:val="18CDC9D6"/>
    <w:rsid w:val="190553F1"/>
    <w:rsid w:val="19064CF8"/>
    <w:rsid w:val="1921E9AF"/>
    <w:rsid w:val="1939803A"/>
    <w:rsid w:val="1972EF79"/>
    <w:rsid w:val="198E12C5"/>
    <w:rsid w:val="19A4C29D"/>
    <w:rsid w:val="19C2AC60"/>
    <w:rsid w:val="19ED9DEC"/>
    <w:rsid w:val="1A3CAB59"/>
    <w:rsid w:val="1A46305E"/>
    <w:rsid w:val="1A6CAB82"/>
    <w:rsid w:val="1A86F458"/>
    <w:rsid w:val="1AA3E809"/>
    <w:rsid w:val="1ABA747E"/>
    <w:rsid w:val="1B504E4A"/>
    <w:rsid w:val="1BEA292F"/>
    <w:rsid w:val="1C363DCA"/>
    <w:rsid w:val="1DC8686C"/>
    <w:rsid w:val="1EF35574"/>
    <w:rsid w:val="1F1E2E3D"/>
    <w:rsid w:val="1F2D27F4"/>
    <w:rsid w:val="1FCC55A9"/>
    <w:rsid w:val="2046AAE7"/>
    <w:rsid w:val="2128CCD5"/>
    <w:rsid w:val="213AA2F6"/>
    <w:rsid w:val="214A34A1"/>
    <w:rsid w:val="215080EF"/>
    <w:rsid w:val="2150DB68"/>
    <w:rsid w:val="215EFB3B"/>
    <w:rsid w:val="2169DACE"/>
    <w:rsid w:val="2187E9DB"/>
    <w:rsid w:val="21EB9F9E"/>
    <w:rsid w:val="2221AC87"/>
    <w:rsid w:val="22373767"/>
    <w:rsid w:val="2238D47B"/>
    <w:rsid w:val="228C8DE5"/>
    <w:rsid w:val="22E29CF5"/>
    <w:rsid w:val="231C7D58"/>
    <w:rsid w:val="234C8774"/>
    <w:rsid w:val="235323E9"/>
    <w:rsid w:val="23538CAD"/>
    <w:rsid w:val="235E36BA"/>
    <w:rsid w:val="239D52DD"/>
    <w:rsid w:val="23BBBCE7"/>
    <w:rsid w:val="24347375"/>
    <w:rsid w:val="24934735"/>
    <w:rsid w:val="24B71FBE"/>
    <w:rsid w:val="24BD393F"/>
    <w:rsid w:val="24D446EC"/>
    <w:rsid w:val="24F62DAC"/>
    <w:rsid w:val="250C5D0A"/>
    <w:rsid w:val="2514DE86"/>
    <w:rsid w:val="25D67F1B"/>
    <w:rsid w:val="25DB79BD"/>
    <w:rsid w:val="25F1A530"/>
    <w:rsid w:val="2604B830"/>
    <w:rsid w:val="262FA522"/>
    <w:rsid w:val="2633496C"/>
    <w:rsid w:val="265958C7"/>
    <w:rsid w:val="26A82AB9"/>
    <w:rsid w:val="26D38C9E"/>
    <w:rsid w:val="26E2A760"/>
    <w:rsid w:val="2750740A"/>
    <w:rsid w:val="27863A98"/>
    <w:rsid w:val="2822F2F3"/>
    <w:rsid w:val="284C94AF"/>
    <w:rsid w:val="28A4E7C5"/>
    <w:rsid w:val="291DC3CE"/>
    <w:rsid w:val="294D8ABA"/>
    <w:rsid w:val="29521AE4"/>
    <w:rsid w:val="296C0CE1"/>
    <w:rsid w:val="296C2CA1"/>
    <w:rsid w:val="2A0FF007"/>
    <w:rsid w:val="2A1A9A4E"/>
    <w:rsid w:val="2A1E30BC"/>
    <w:rsid w:val="2A5FAE1F"/>
    <w:rsid w:val="2A71D9B8"/>
    <w:rsid w:val="2B598651"/>
    <w:rsid w:val="2BDF4BC4"/>
    <w:rsid w:val="2BF420EC"/>
    <w:rsid w:val="2C0681F9"/>
    <w:rsid w:val="2C92D2AE"/>
    <w:rsid w:val="2CBA8C70"/>
    <w:rsid w:val="2CC06FB5"/>
    <w:rsid w:val="2CF26BB5"/>
    <w:rsid w:val="2CF3D77C"/>
    <w:rsid w:val="2D4CDE80"/>
    <w:rsid w:val="2D70844A"/>
    <w:rsid w:val="2E1AF11C"/>
    <w:rsid w:val="2E8754C2"/>
    <w:rsid w:val="2EB2CE1A"/>
    <w:rsid w:val="2F59061F"/>
    <w:rsid w:val="2F6F85B2"/>
    <w:rsid w:val="301F7A48"/>
    <w:rsid w:val="302FA980"/>
    <w:rsid w:val="30637FB8"/>
    <w:rsid w:val="309691E9"/>
    <w:rsid w:val="309E6EC2"/>
    <w:rsid w:val="30B698F2"/>
    <w:rsid w:val="314555F8"/>
    <w:rsid w:val="3153B6A6"/>
    <w:rsid w:val="31683FC3"/>
    <w:rsid w:val="322396C1"/>
    <w:rsid w:val="32AC3ECB"/>
    <w:rsid w:val="32DD4538"/>
    <w:rsid w:val="333D80B3"/>
    <w:rsid w:val="339F64AC"/>
    <w:rsid w:val="33A84B1B"/>
    <w:rsid w:val="34145DE8"/>
    <w:rsid w:val="3415598D"/>
    <w:rsid w:val="341E9446"/>
    <w:rsid w:val="344950C3"/>
    <w:rsid w:val="34B09BCC"/>
    <w:rsid w:val="34BCE546"/>
    <w:rsid w:val="34CBE262"/>
    <w:rsid w:val="358F76FB"/>
    <w:rsid w:val="35CA09A7"/>
    <w:rsid w:val="36801FA9"/>
    <w:rsid w:val="370C2BD8"/>
    <w:rsid w:val="3721ADB5"/>
    <w:rsid w:val="37B8646E"/>
    <w:rsid w:val="3882E3CC"/>
    <w:rsid w:val="39C6E0AD"/>
    <w:rsid w:val="39DB9BA0"/>
    <w:rsid w:val="3A067968"/>
    <w:rsid w:val="3A0B19D6"/>
    <w:rsid w:val="3A62E18E"/>
    <w:rsid w:val="3A71BD6C"/>
    <w:rsid w:val="3ADFB361"/>
    <w:rsid w:val="3AE00A8F"/>
    <w:rsid w:val="3B542607"/>
    <w:rsid w:val="3B70AAF3"/>
    <w:rsid w:val="3BAF011A"/>
    <w:rsid w:val="3C06602B"/>
    <w:rsid w:val="3C11EEE2"/>
    <w:rsid w:val="3C2F5287"/>
    <w:rsid w:val="3C48FB96"/>
    <w:rsid w:val="3C4AA20D"/>
    <w:rsid w:val="3C6350DD"/>
    <w:rsid w:val="3C81C341"/>
    <w:rsid w:val="3CB55805"/>
    <w:rsid w:val="3D500F40"/>
    <w:rsid w:val="3D77C5A7"/>
    <w:rsid w:val="3E0CDE7F"/>
    <w:rsid w:val="3E54EE63"/>
    <w:rsid w:val="3E7A8502"/>
    <w:rsid w:val="3E7CCCFE"/>
    <w:rsid w:val="3F271701"/>
    <w:rsid w:val="3F615DCF"/>
    <w:rsid w:val="3F622D53"/>
    <w:rsid w:val="3FC17208"/>
    <w:rsid w:val="403F8DDE"/>
    <w:rsid w:val="4049AE81"/>
    <w:rsid w:val="4087329D"/>
    <w:rsid w:val="40CEBEC9"/>
    <w:rsid w:val="413C64F2"/>
    <w:rsid w:val="41849833"/>
    <w:rsid w:val="421B4A3B"/>
    <w:rsid w:val="42299E18"/>
    <w:rsid w:val="42616296"/>
    <w:rsid w:val="42CF7F85"/>
    <w:rsid w:val="42F13E49"/>
    <w:rsid w:val="431926BF"/>
    <w:rsid w:val="437B78B9"/>
    <w:rsid w:val="4385C990"/>
    <w:rsid w:val="43C62B40"/>
    <w:rsid w:val="44C3B500"/>
    <w:rsid w:val="44E72DEB"/>
    <w:rsid w:val="45081471"/>
    <w:rsid w:val="454404BA"/>
    <w:rsid w:val="457D5850"/>
    <w:rsid w:val="45C6E0D1"/>
    <w:rsid w:val="465EC467"/>
    <w:rsid w:val="466B45F9"/>
    <w:rsid w:val="468C63F2"/>
    <w:rsid w:val="4762C9BA"/>
    <w:rsid w:val="47FB0626"/>
    <w:rsid w:val="483524A2"/>
    <w:rsid w:val="484A4D0F"/>
    <w:rsid w:val="499F0E16"/>
    <w:rsid w:val="49A73F79"/>
    <w:rsid w:val="49AE115D"/>
    <w:rsid w:val="49BA5516"/>
    <w:rsid w:val="49CDAC05"/>
    <w:rsid w:val="4AB9B7CF"/>
    <w:rsid w:val="4AE4C3BB"/>
    <w:rsid w:val="4B4EADC6"/>
    <w:rsid w:val="4B90D61A"/>
    <w:rsid w:val="4B9FA2DA"/>
    <w:rsid w:val="4BC5BBFC"/>
    <w:rsid w:val="4BE5CB29"/>
    <w:rsid w:val="4C98AD4C"/>
    <w:rsid w:val="4CA4B2E2"/>
    <w:rsid w:val="4D0622EC"/>
    <w:rsid w:val="4D17FCB5"/>
    <w:rsid w:val="4DE7BEA8"/>
    <w:rsid w:val="4E658B7E"/>
    <w:rsid w:val="4E817186"/>
    <w:rsid w:val="4ED02DED"/>
    <w:rsid w:val="4EF70025"/>
    <w:rsid w:val="4F167271"/>
    <w:rsid w:val="4F80274B"/>
    <w:rsid w:val="50022150"/>
    <w:rsid w:val="50067304"/>
    <w:rsid w:val="5018AD63"/>
    <w:rsid w:val="50813A0E"/>
    <w:rsid w:val="511EE1FE"/>
    <w:rsid w:val="51AB4743"/>
    <w:rsid w:val="52315DB1"/>
    <w:rsid w:val="525270AF"/>
    <w:rsid w:val="534A4FE1"/>
    <w:rsid w:val="53B3C69E"/>
    <w:rsid w:val="53D8FA08"/>
    <w:rsid w:val="53E43EC8"/>
    <w:rsid w:val="53F5667B"/>
    <w:rsid w:val="54AF211F"/>
    <w:rsid w:val="54F1EF3C"/>
    <w:rsid w:val="54FCD6F4"/>
    <w:rsid w:val="550217B7"/>
    <w:rsid w:val="55E01BF6"/>
    <w:rsid w:val="56081877"/>
    <w:rsid w:val="5691D95E"/>
    <w:rsid w:val="56CD870A"/>
    <w:rsid w:val="57142B73"/>
    <w:rsid w:val="57D5F910"/>
    <w:rsid w:val="57D9FB8A"/>
    <w:rsid w:val="57E2EF3C"/>
    <w:rsid w:val="580EC7B5"/>
    <w:rsid w:val="583DBB4A"/>
    <w:rsid w:val="58B67427"/>
    <w:rsid w:val="59086B6D"/>
    <w:rsid w:val="59530C9F"/>
    <w:rsid w:val="5957F6B5"/>
    <w:rsid w:val="5A198056"/>
    <w:rsid w:val="5A27B933"/>
    <w:rsid w:val="5A4B19DE"/>
    <w:rsid w:val="5A6B80ED"/>
    <w:rsid w:val="5A7E4F26"/>
    <w:rsid w:val="5AAB5961"/>
    <w:rsid w:val="5AE40B88"/>
    <w:rsid w:val="5AEA5D31"/>
    <w:rsid w:val="5AF938F2"/>
    <w:rsid w:val="5B33DC27"/>
    <w:rsid w:val="5B5F1DB9"/>
    <w:rsid w:val="5B9B8E3C"/>
    <w:rsid w:val="5BEE52DF"/>
    <w:rsid w:val="5C504D38"/>
    <w:rsid w:val="5C6995C7"/>
    <w:rsid w:val="5CCAF82F"/>
    <w:rsid w:val="5CF43C24"/>
    <w:rsid w:val="5D9BA9E4"/>
    <w:rsid w:val="5DB4957A"/>
    <w:rsid w:val="5DCD8133"/>
    <w:rsid w:val="5DF3856D"/>
    <w:rsid w:val="5E0C9A9D"/>
    <w:rsid w:val="5E2B4B2F"/>
    <w:rsid w:val="5E3A454B"/>
    <w:rsid w:val="5E54881E"/>
    <w:rsid w:val="5EC3F97F"/>
    <w:rsid w:val="5EDDF1FC"/>
    <w:rsid w:val="5EF2240E"/>
    <w:rsid w:val="5F04800E"/>
    <w:rsid w:val="5FE1DA1A"/>
    <w:rsid w:val="600357F4"/>
    <w:rsid w:val="606EF709"/>
    <w:rsid w:val="60776D82"/>
    <w:rsid w:val="60B1BA9C"/>
    <w:rsid w:val="61A23607"/>
    <w:rsid w:val="61CDF3F1"/>
    <w:rsid w:val="61F30310"/>
    <w:rsid w:val="6223F98E"/>
    <w:rsid w:val="6233734B"/>
    <w:rsid w:val="62369188"/>
    <w:rsid w:val="6276A25B"/>
    <w:rsid w:val="63119A57"/>
    <w:rsid w:val="632F815E"/>
    <w:rsid w:val="6342C70C"/>
    <w:rsid w:val="63BA7E05"/>
    <w:rsid w:val="63C6FA07"/>
    <w:rsid w:val="64383F80"/>
    <w:rsid w:val="6474E3AC"/>
    <w:rsid w:val="6492568C"/>
    <w:rsid w:val="6512F4CB"/>
    <w:rsid w:val="6530EA42"/>
    <w:rsid w:val="6539EDDF"/>
    <w:rsid w:val="659236B4"/>
    <w:rsid w:val="65C87028"/>
    <w:rsid w:val="66401E8A"/>
    <w:rsid w:val="66726482"/>
    <w:rsid w:val="66C0CB6E"/>
    <w:rsid w:val="671CF34C"/>
    <w:rsid w:val="67678155"/>
    <w:rsid w:val="677E2963"/>
    <w:rsid w:val="67859924"/>
    <w:rsid w:val="67CCBA0A"/>
    <w:rsid w:val="67D0F247"/>
    <w:rsid w:val="680F7B73"/>
    <w:rsid w:val="6821A508"/>
    <w:rsid w:val="68A2717D"/>
    <w:rsid w:val="68A76066"/>
    <w:rsid w:val="68EA87D6"/>
    <w:rsid w:val="69D028D6"/>
    <w:rsid w:val="6A209919"/>
    <w:rsid w:val="6A36B8A0"/>
    <w:rsid w:val="6A8EDCB7"/>
    <w:rsid w:val="6AC82BCA"/>
    <w:rsid w:val="6AD422DD"/>
    <w:rsid w:val="6AF12E3A"/>
    <w:rsid w:val="6BCBBE4C"/>
    <w:rsid w:val="6BCFC712"/>
    <w:rsid w:val="6BEFF4CB"/>
    <w:rsid w:val="6C392D0E"/>
    <w:rsid w:val="6C6B3495"/>
    <w:rsid w:val="6CD6FDF9"/>
    <w:rsid w:val="6D0A24EF"/>
    <w:rsid w:val="6D1AAE1B"/>
    <w:rsid w:val="6DC16F87"/>
    <w:rsid w:val="6DE0664E"/>
    <w:rsid w:val="6E0EE773"/>
    <w:rsid w:val="6E61423F"/>
    <w:rsid w:val="6E6BB70B"/>
    <w:rsid w:val="6E75E522"/>
    <w:rsid w:val="6E8007CF"/>
    <w:rsid w:val="6E9CC7A5"/>
    <w:rsid w:val="6EB259DD"/>
    <w:rsid w:val="6F0F752D"/>
    <w:rsid w:val="6F1943BD"/>
    <w:rsid w:val="6F906753"/>
    <w:rsid w:val="6FBC441B"/>
    <w:rsid w:val="6FEABC85"/>
    <w:rsid w:val="70413591"/>
    <w:rsid w:val="7059CE2D"/>
    <w:rsid w:val="70643414"/>
    <w:rsid w:val="70C8E077"/>
    <w:rsid w:val="70EC71FB"/>
    <w:rsid w:val="714750BC"/>
    <w:rsid w:val="7153EA65"/>
    <w:rsid w:val="71916ED0"/>
    <w:rsid w:val="71DC88C9"/>
    <w:rsid w:val="72385B40"/>
    <w:rsid w:val="727676F2"/>
    <w:rsid w:val="727FD58B"/>
    <w:rsid w:val="72AAA8D2"/>
    <w:rsid w:val="7363F584"/>
    <w:rsid w:val="737D68BC"/>
    <w:rsid w:val="73D57599"/>
    <w:rsid w:val="73DFB99A"/>
    <w:rsid w:val="7405858E"/>
    <w:rsid w:val="7440045E"/>
    <w:rsid w:val="7497D542"/>
    <w:rsid w:val="74EC7891"/>
    <w:rsid w:val="74F4C358"/>
    <w:rsid w:val="74FCB44C"/>
    <w:rsid w:val="75429B79"/>
    <w:rsid w:val="7544895B"/>
    <w:rsid w:val="758BDBC6"/>
    <w:rsid w:val="758DCC1F"/>
    <w:rsid w:val="760C479C"/>
    <w:rsid w:val="766C3C2C"/>
    <w:rsid w:val="767D16B2"/>
    <w:rsid w:val="767EE0A3"/>
    <w:rsid w:val="7680457C"/>
    <w:rsid w:val="76A72D9C"/>
    <w:rsid w:val="76B21E60"/>
    <w:rsid w:val="771B1FC5"/>
    <w:rsid w:val="778B6DA1"/>
    <w:rsid w:val="779108B9"/>
    <w:rsid w:val="7793C636"/>
    <w:rsid w:val="786DCD00"/>
    <w:rsid w:val="786FEBC4"/>
    <w:rsid w:val="78A31D65"/>
    <w:rsid w:val="7993CCA0"/>
    <w:rsid w:val="7A2E9F45"/>
    <w:rsid w:val="7A65C5CD"/>
    <w:rsid w:val="7A6914AA"/>
    <w:rsid w:val="7AB91EBA"/>
    <w:rsid w:val="7ABF0B88"/>
    <w:rsid w:val="7AF10775"/>
    <w:rsid w:val="7AF4992B"/>
    <w:rsid w:val="7B33FC17"/>
    <w:rsid w:val="7B4CDABB"/>
    <w:rsid w:val="7B5AB738"/>
    <w:rsid w:val="7B734E14"/>
    <w:rsid w:val="7BBEF219"/>
    <w:rsid w:val="7BD334C6"/>
    <w:rsid w:val="7C040BA7"/>
    <w:rsid w:val="7C1CFBCB"/>
    <w:rsid w:val="7C63D269"/>
    <w:rsid w:val="7C68919D"/>
    <w:rsid w:val="7C97AB6F"/>
    <w:rsid w:val="7CD1479C"/>
    <w:rsid w:val="7D5B1F92"/>
    <w:rsid w:val="7D7BE733"/>
    <w:rsid w:val="7D96405E"/>
    <w:rsid w:val="7D9760A2"/>
    <w:rsid w:val="7DA34C7C"/>
    <w:rsid w:val="7DA6B947"/>
    <w:rsid w:val="7DA9C952"/>
    <w:rsid w:val="7DABC83D"/>
    <w:rsid w:val="7DEEE4EA"/>
    <w:rsid w:val="7E052CB4"/>
    <w:rsid w:val="7E330883"/>
    <w:rsid w:val="7E3DB6AE"/>
    <w:rsid w:val="7EC8C5B0"/>
    <w:rsid w:val="7F267115"/>
    <w:rsid w:val="7F5B60F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2"/>
    </o:shapelayout>
  </w:shapeDefaults>
  <w:decimalSymbol w:val="."/>
  <w:listSeparator w:val=","/>
  <w14:docId w14:val="3CF23BE9"/>
  <w15:chartTrackingRefBased/>
  <w15:docId w15:val="{BED19645-26F9-440C-BFE1-F3148C4544C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US" w:eastAsia="ja-JP"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uiPriority="99" w:semiHidden="1" w:unhideWhenUsed="1"/>
    <w:lsdException w:name="No Spacing" w:uiPriority="99" w:qFormat="1"/>
    <w:lsdException w:name="Light Shading" w:uiPriority="99"/>
    <w:lsdException w:name="Light List" w:uiPriority="99"/>
    <w:lsdException w:name="Light Grid" w:uiPriority="99"/>
    <w:lsdException w:name="Medium Shading 1" w:uiPriority="99"/>
    <w:lsdException w:name="Medium Shading 2" w:uiPriority="99"/>
    <w:lsdException w:name="Medium List 1" w:uiPriority="99"/>
    <w:lsdException w:name="Medium List 2" w:uiPriority="99"/>
    <w:lsdException w:name="Medium Grid 1" w:uiPriority="99"/>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lsdException w:name="List Paragraph" w:uiPriority="72" w:qFormat="1"/>
    <w:lsdException w:name="Quote" w:uiPriority="73" w:qFormat="1"/>
    <w:lsdException w:name="Intense Quote" w:uiPriority="6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99"/>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qFormat="1"/>
    <w:lsdException w:name="Intense Emphasis" w:uiPriority="66" w:qFormat="1"/>
    <w:lsdException w:name="Subtle Reference" w:uiPriority="67" w:qFormat="1"/>
    <w:lsdException w:name="Intense Reference" w:uiPriority="68" w:qFormat="1"/>
    <w:lsdException w:name="Book Title" w:uiPriority="69" w:qFormat="1"/>
    <w:lsdException w:name="Bibliography" w:uiPriority="70"/>
    <w:lsdException w:name="TOC Heading" w:uiPriority="71" w:semiHidden="1"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semiHidden="1" w:unhideWhenUsed="1"/>
    <w:lsdException w:name="Grid Table 3" w:uiPriority="39" w:semiHidden="1" w:unhideWhenUsed="1" w:qFormat="1"/>
    <w:lsdException w:name="Grid Table 4" w:uiPriority="41"/>
    <w:lsdException w:name="Grid Table 5 Dark" w:uiPriority="42"/>
    <w:lsdException w:name="Grid Table 6 Colorful" w:uiPriority="43"/>
    <w:lsdException w:name="Grid Table 7 Colorful" w:uiPriority="44"/>
    <w:lsdException w:name="Grid Table 1 Light Accent 1" w:uiPriority="45"/>
    <w:lsdException w:name="Grid Table 2 Accent 1" w:uiPriority="40"/>
    <w:lsdException w:name="Grid Table 3 Accent 1" w:uiPriority="46"/>
    <w:lsdException w:name="Grid Table 4 Accent 1" w:uiPriority="47"/>
    <w:lsdException w:name="Grid Table 5 Dark Accent 1" w:uiPriority="48"/>
    <w:lsdException w:name="Grid Table 6 Colorful Accent 1" w:uiPriority="49"/>
    <w:lsdException w:name="Grid Table 7 Colorful Accent 1" w:uiPriority="50"/>
    <w:lsdException w:name="Grid Table 1 Light Accent 2" w:uiPriority="51"/>
    <w:lsdException w:name="Grid Table 2 Accent 2" w:uiPriority="52"/>
    <w:lsdException w:name="Grid Table 3 Accent 2" w:uiPriority="46"/>
    <w:lsdException w:name="Grid Table 4 Accent 2" w:uiPriority="47"/>
    <w:lsdException w:name="Grid Table 5 Dark Accent 2" w:uiPriority="48"/>
    <w:lsdException w:name="Grid Table 6 Colorful Accent 2" w:uiPriority="49"/>
    <w:lsdException w:name="Grid Table 7 Colorful Accent 2" w:uiPriority="50"/>
    <w:lsdException w:name="Grid Table 1 Light Accent 3" w:uiPriority="51"/>
    <w:lsdException w:name="Grid Table 2 Accent 3" w:uiPriority="52"/>
    <w:lsdException w:name="Grid Table 3 Accent 3" w:uiPriority="46"/>
    <w:lsdException w:name="Grid Table 4 Accent 3" w:uiPriority="47"/>
    <w:lsdException w:name="Grid Table 5 Dark Accent 3" w:uiPriority="48"/>
    <w:lsdException w:name="Grid Table 6 Colorful Accent 3" w:uiPriority="49"/>
    <w:lsdException w:name="Grid Table 7 Colorful Accent 3" w:uiPriority="50"/>
    <w:lsdException w:name="Grid Table 1 Light Accent 4" w:uiPriority="51"/>
    <w:lsdException w:name="Grid Table 2 Accent 4" w:uiPriority="52"/>
    <w:lsdException w:name="Grid Table 3 Accent 4" w:uiPriority="46"/>
    <w:lsdException w:name="Grid Table 4 Accent 4" w:uiPriority="47"/>
    <w:lsdException w:name="Grid Table 5 Dark Accent 4" w:uiPriority="48"/>
    <w:lsdException w:name="Grid Table 6 Colorful Accent 4" w:uiPriority="49"/>
    <w:lsdException w:name="Grid Table 7 Colorful Accent 4" w:uiPriority="50"/>
    <w:lsdException w:name="Grid Table 1 Light Accent 5" w:uiPriority="51"/>
    <w:lsdException w:name="Grid Table 2 Accent 5" w:uiPriority="52"/>
    <w:lsdException w:name="Grid Table 3 Accent 5" w:uiPriority="46"/>
    <w:lsdException w:name="Grid Table 4 Accent 5" w:uiPriority="47"/>
    <w:lsdException w:name="Grid Table 5 Dark Accent 5" w:uiPriority="48"/>
    <w:lsdException w:name="Grid Table 6 Colorful Accent 5" w:uiPriority="49"/>
    <w:lsdException w:name="Grid Table 7 Colorful Accent 5" w:uiPriority="50"/>
    <w:lsdException w:name="Grid Table 1 Light Accent 6" w:uiPriority="51"/>
    <w:lsdException w:name="Grid Table 2 Accent 6" w:uiPriority="52"/>
    <w:lsdException w:name="Grid Table 3 Accent 6" w:uiPriority="46"/>
    <w:lsdException w:name="Grid Table 4 Accent 6" w:uiPriority="47"/>
    <w:lsdException w:name="Grid Table 5 Dark Accent 6" w:uiPriority="48"/>
    <w:lsdException w:name="Grid Table 6 Colorful Accent 6" w:uiPriority="49"/>
    <w:lsdException w:name="Grid Table 7 Colorful Accent 6" w:uiPriority="50"/>
    <w:lsdException w:name="List Table 1 Light" w:uiPriority="51"/>
    <w:lsdException w:name="List Table 2" w:uiPriority="52"/>
    <w:lsdException w:name="List Table 3" w:uiPriority="46"/>
    <w:lsdException w:name="List Table 4" w:uiPriority="47"/>
    <w:lsdException w:name="List Table 5 Dark" w:uiPriority="48"/>
    <w:lsdException w:name="List Table 6 Colorful" w:uiPriority="49"/>
    <w:lsdException w:name="List Table 7 Colorful" w:uiPriority="50"/>
    <w:lsdException w:name="List Table 1 Light Accent 1" w:uiPriority="51"/>
    <w:lsdException w:name="List Table 2 Accent 1" w:uiPriority="52"/>
    <w:lsdException w:name="List Table 3 Accent 1" w:uiPriority="46"/>
    <w:lsdException w:name="List Table 4 Accent 1" w:uiPriority="47"/>
    <w:lsdException w:name="List Table 5 Dark Accent 1" w:uiPriority="48"/>
    <w:lsdException w:name="List Table 6 Colorful Accent 1" w:uiPriority="49"/>
    <w:lsdException w:name="List Table 7 Colorful Accent 1" w:uiPriority="50"/>
    <w:lsdException w:name="List Table 1 Light Accent 2" w:uiPriority="51"/>
    <w:lsdException w:name="List Table 2 Accent 2" w:uiPriority="52"/>
    <w:lsdException w:name="List Table 3 Accent 2" w:uiPriority="46"/>
    <w:lsdException w:name="List Table 4 Accent 2" w:uiPriority="47"/>
    <w:lsdException w:name="List Table 5 Dark Accent 2" w:uiPriority="48"/>
    <w:lsdException w:name="List Table 6 Colorful Accent 2" w:uiPriority="49"/>
    <w:lsdException w:name="List Table 7 Colorful Accent 2" w:uiPriority="50"/>
    <w:lsdException w:name="List Table 1 Light Accent 3" w:uiPriority="51"/>
    <w:lsdException w:name="List Table 2 Accent 3" w:uiPriority="52"/>
    <w:lsdException w:name="List Table 3 Accent 3" w:uiPriority="46"/>
    <w:lsdException w:name="List Table 4 Accent 3" w:uiPriority="47"/>
    <w:lsdException w:name="List Table 5 Dark Accent 3" w:uiPriority="48"/>
    <w:lsdException w:name="List Table 6 Colorful Accent 3" w:uiPriority="49"/>
    <w:lsdException w:name="List Table 7 Colorful Accent 3" w:uiPriority="50"/>
    <w:lsdException w:name="List Table 1 Light Accent 4" w:uiPriority="51"/>
    <w:lsdException w:name="List Table 2 Accent 4" w:uiPriority="52"/>
    <w:lsdException w:name="List Table 3 Accent 4" w:uiPriority="46"/>
    <w:lsdException w:name="List Table 4 Accent 4" w:uiPriority="47"/>
    <w:lsdException w:name="List Table 5 Dark Accent 4" w:uiPriority="48"/>
    <w:lsdException w:name="List Table 6 Colorful Accent 4" w:uiPriority="49"/>
    <w:lsdException w:name="List Table 7 Colorful Accent 4" w:uiPriority="50"/>
    <w:lsdException w:name="List Table 1 Light Accent 5" w:uiPriority="51"/>
    <w:lsdException w:name="List Table 2 Accent 5" w:uiPriority="52"/>
    <w:lsdException w:name="List Table 3 Accent 5" w:uiPriority="46"/>
    <w:lsdException w:name="List Table 4 Accent 5" w:uiPriority="47"/>
    <w:lsdException w:name="List Table 5 Dark Accent 5" w:uiPriority="48"/>
    <w:lsdException w:name="List Table 6 Colorful Accent 5" w:uiPriority="49"/>
    <w:lsdException w:name="List Table 7 Colorful Accent 5" w:uiPriority="50"/>
    <w:lsdException w:name="List Table 1 Light Accent 6" w:uiPriority="51"/>
    <w:lsdException w:name="List Table 2 Accent 6" w:uiPriority="52"/>
    <w:lsdException w:name="List Table 3 Accent 6" w:uiPriority="46"/>
    <w:lsdException w:name="List Table 4 Accent 6" w:uiPriority="47"/>
    <w:lsdException w:name="List Table 5 Dark Accent 6" w:uiPriority="48"/>
    <w:lsdException w:name="List Table 6 Colorful Accent 6" w:uiPriority="49"/>
    <w:lsdException w:name="List Table 7 Colorful Accent 6" w:uiPriority="50"/>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B4743F"/>
    <w:rPr>
      <w:sz w:val="24"/>
      <w:szCs w:val="24"/>
      <w:lang w:val="en-GB" w:eastAsia="en-GB"/>
    </w:rPr>
  </w:style>
  <w:style w:type="paragraph" w:styleId="Heading1">
    <w:name w:val="heading 1"/>
    <w:basedOn w:val="Normal"/>
    <w:next w:val="Normal"/>
    <w:qFormat/>
    <w:rsid w:val="000751C0"/>
    <w:pPr>
      <w:keepNext/>
      <w:spacing w:before="240" w:after="60"/>
      <w:outlineLvl w:val="0"/>
    </w:pPr>
    <w:rPr>
      <w:rFonts w:ascii="Arial" w:hAnsi="Arial" w:cs="Arial"/>
      <w:b/>
      <w:bCs/>
      <w:kern w:val="32"/>
      <w:sz w:val="32"/>
      <w:szCs w:val="32"/>
    </w:rPr>
  </w:style>
  <w:style w:type="character" w:styleId="DefaultParagraphFont" w:default="1">
    <w:name w:val="Default Paragraph Font"/>
    <w:semiHidden/>
  </w:style>
  <w:style w:type="table" w:styleId="TableNormal" w:default="1">
    <w:name w:val="Normal Table"/>
    <w:semiHidden/>
    <w:tblPr>
      <w:tblInd w:w="0" w:type="dxa"/>
      <w:tblCellMar>
        <w:top w:w="0" w:type="dxa"/>
        <w:left w:w="108" w:type="dxa"/>
        <w:bottom w:w="0" w:type="dxa"/>
        <w:right w:w="108" w:type="dxa"/>
      </w:tblCellMar>
    </w:tblPr>
  </w:style>
  <w:style w:type="numbering" w:styleId="NoList" w:default="1">
    <w:name w:val="No List"/>
    <w:semiHidden/>
  </w:style>
  <w:style w:type="paragraph" w:styleId="Header">
    <w:name w:val="header"/>
    <w:basedOn w:val="Normal"/>
    <w:rsid w:val="00560195"/>
    <w:pPr>
      <w:tabs>
        <w:tab w:val="center" w:pos="4320"/>
        <w:tab w:val="right" w:pos="8640"/>
      </w:tabs>
    </w:pPr>
  </w:style>
  <w:style w:type="paragraph" w:styleId="Footer">
    <w:name w:val="footer"/>
    <w:basedOn w:val="Normal"/>
    <w:rsid w:val="00560195"/>
    <w:pPr>
      <w:tabs>
        <w:tab w:val="center" w:pos="4320"/>
        <w:tab w:val="right" w:pos="8640"/>
      </w:tabs>
    </w:pPr>
  </w:style>
  <w:style w:type="table" w:styleId="TableGrid">
    <w:name w:val="Table Grid"/>
    <w:basedOn w:val="TableNormal"/>
    <w:rsid w:val="000751C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semiHidden/>
    <w:rsid w:val="000D706F"/>
    <w:rPr>
      <w:rFonts w:ascii="Tahoma" w:hAnsi="Tahoma" w:cs="Tahoma"/>
      <w:sz w:val="16"/>
      <w:szCs w:val="16"/>
    </w:rPr>
  </w:style>
  <w:style w:type="paragraph" w:styleId="DocumentMap">
    <w:name w:val="Document Map"/>
    <w:basedOn w:val="Normal"/>
    <w:semiHidden/>
    <w:rsid w:val="00FF7821"/>
    <w:pPr>
      <w:shd w:val="clear" w:color="auto" w:fill="000080"/>
    </w:pPr>
    <w:rPr>
      <w:rFonts w:ascii="Tahoma" w:hAnsi="Tahoma" w:cs="Tahoma"/>
      <w:sz w:val="20"/>
      <w:szCs w:val="20"/>
    </w:rPr>
  </w:style>
  <w:style w:type="character" w:styleId="Emphasis">
    <w:name w:val="Emphasis"/>
    <w:qFormat/>
    <w:rsid w:val="00B4743F"/>
    <w:rPr>
      <w:i/>
      <w:iCs/>
    </w:rPr>
  </w:style>
  <w:style w:type="character" w:styleId="Hyperlink">
    <w:uiPriority w:val="99"/>
    <w:name w:val="Hyperlink"/>
    <w:basedOn w:val="DefaultParagraphFont"/>
    <w:unhideWhenUsed/>
    <w:rsid w:val="2E1AF11C"/>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41649707">
      <w:bodyDiv w:val="1"/>
      <w:marLeft w:val="0"/>
      <w:marRight w:val="0"/>
      <w:marTop w:val="0"/>
      <w:marBottom w:val="0"/>
      <w:divBdr>
        <w:top w:val="none" w:sz="0" w:space="0" w:color="auto"/>
        <w:left w:val="none" w:sz="0" w:space="0" w:color="auto"/>
        <w:bottom w:val="none" w:sz="0" w:space="0" w:color="auto"/>
        <w:right w:val="none" w:sz="0" w:space="0" w:color="auto"/>
      </w:divBdr>
    </w:div>
    <w:div w:id="1367632016">
      <w:bodyDiv w:val="1"/>
      <w:marLeft w:val="0"/>
      <w:marRight w:val="0"/>
      <w:marTop w:val="0"/>
      <w:marBottom w:val="0"/>
      <w:divBdr>
        <w:top w:val="none" w:sz="0" w:space="0" w:color="auto"/>
        <w:left w:val="none" w:sz="0" w:space="0" w:color="auto"/>
        <w:bottom w:val="none" w:sz="0" w:space="0" w:color="auto"/>
        <w:right w:val="none" w:sz="0" w:space="0" w:color="auto"/>
      </w:divBdr>
    </w:div>
    <w:div w:id="1570073453">
      <w:bodyDiv w:val="1"/>
      <w:marLeft w:val="0"/>
      <w:marRight w:val="0"/>
      <w:marTop w:val="0"/>
      <w:marBottom w:val="0"/>
      <w:divBdr>
        <w:top w:val="none" w:sz="0" w:space="0" w:color="auto"/>
        <w:left w:val="none" w:sz="0" w:space="0" w:color="auto"/>
        <w:bottom w:val="none" w:sz="0" w:space="0" w:color="auto"/>
        <w:right w:val="none" w:sz="0" w:space="0" w:color="auto"/>
      </w:divBdr>
    </w:div>
    <w:div w:id="1576666622">
      <w:bodyDiv w:val="1"/>
      <w:marLeft w:val="0"/>
      <w:marRight w:val="0"/>
      <w:marTop w:val="0"/>
      <w:marBottom w:val="0"/>
      <w:divBdr>
        <w:top w:val="none" w:sz="0" w:space="0" w:color="auto"/>
        <w:left w:val="none" w:sz="0" w:space="0" w:color="auto"/>
        <w:bottom w:val="none" w:sz="0" w:space="0" w:color="auto"/>
        <w:right w:val="none" w:sz="0" w:space="0" w:color="auto"/>
      </w:divBdr>
    </w:div>
    <w:div w:id="1773672445">
      <w:bodyDiv w:val="1"/>
      <w:marLeft w:val="0"/>
      <w:marRight w:val="0"/>
      <w:marTop w:val="0"/>
      <w:marBottom w:val="0"/>
      <w:divBdr>
        <w:top w:val="none" w:sz="0" w:space="0" w:color="auto"/>
        <w:left w:val="none" w:sz="0" w:space="0" w:color="auto"/>
        <w:bottom w:val="none" w:sz="0" w:space="0" w:color="auto"/>
        <w:right w:val="none" w:sz="0" w:space="0" w:color="auto"/>
      </w:divBdr>
    </w:div>
    <w:div w:id="2019624271">
      <w:bodyDiv w:val="1"/>
      <w:marLeft w:val="0"/>
      <w:marRight w:val="0"/>
      <w:marTop w:val="0"/>
      <w:marBottom w:val="0"/>
      <w:divBdr>
        <w:top w:val="none" w:sz="0" w:space="0" w:color="auto"/>
        <w:left w:val="none" w:sz="0" w:space="0" w:color="auto"/>
        <w:bottom w:val="none" w:sz="0" w:space="0" w:color="auto"/>
        <w:right w:val="none" w:sz="0" w:space="0" w:color="auto"/>
      </w:divBdr>
    </w:div>
    <w:div w:id="2044745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targetScreenSz w:val="800x600"/>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ntTable" Target="fontTable.xml" Id="rId11" /><Relationship Type="http://schemas.openxmlformats.org/officeDocument/2006/relationships/styles" Target="styles.xml" Id="rId5" /><Relationship Type="http://schemas.openxmlformats.org/officeDocument/2006/relationships/header" Target="header1.xml" Id="rId10" /><Relationship Type="http://schemas.openxmlformats.org/officeDocument/2006/relationships/numbering" Target="numbering.xml" Id="rId4" /><Relationship Type="http://schemas.openxmlformats.org/officeDocument/2006/relationships/endnotes" Target="endnotes.xml" Id="rId9" /><Relationship Type="http://schemas.microsoft.com/office/2020/10/relationships/intelligence" Target="intelligence2.xml" Id="Re424aebf476242af" /><Relationship Type="http://schemas.openxmlformats.org/officeDocument/2006/relationships/hyperlink" Target="https://www.theargus.co.uk/news/national/24967556.third-adults-inactive-deprived-places---sport-england/" TargetMode="External" Id="Rc3e67c96f1774251" /><Relationship Type="http://schemas.openxmlformats.org/officeDocument/2006/relationships/hyperlink" Target="https://www.sport.wales/grants-and-funding/beactivewalesfund/" TargetMode="External" Id="Rf0ad0d9caddb4ec5" /><Relationship Type="http://schemas.openxmlformats.org/officeDocument/2006/relationships/hyperlink" Target="https://www.parents.com/parents-struggle-with-cost-of-sports-for-kids-8760778?/" TargetMode="External" Id="Rad8a5225ca2946c4" /><Relationship Type="http://schemas.openxmlformats.org/officeDocument/2006/relationships/hyperlink" Target="https://www.local.gov.uk/publications/supporting-youth-low-income-neighbourhoods-stay-active-through-sport" TargetMode="External" Id="R60a81646210a4739" /><Relationship Type="http://schemas.openxmlformats.org/officeDocument/2006/relationships/hyperlink" Target="https://data.londonsport.org/dataset/24gg5/moving-the-goalposts-poverty-and-access-to-sport-for-young-people" TargetMode="External" Id="R6c351972648947c7" /><Relationship Type="http://schemas.openxmlformats.org/officeDocument/2006/relationships/hyperlink" Target="https://sirc.ca/articles/underserviced-youth-sports-participation-barriers-and-best-practices/" TargetMode="External" Id="R6ea179c393ae41c7" /><Relationship Type="http://schemas.openxmlformats.org/officeDocument/2006/relationships/hyperlink" Target="https://sportscotland.org.uk/equality-diversity-and-inclusion/equality-diversity-and-inclusion-toolbox/our-characteristics/poverty-and-low-income/" TargetMode="External" Id="Rb59cb2a540fe44d5" /><Relationship Type="http://schemas.openxmlformats.org/officeDocument/2006/relationships/hyperlink" Target="https://www.sport.wales/download/file/2764/" TargetMode="External" Id="R52dd5b63da464b04" /><Relationship Type="http://schemas.openxmlformats.org/officeDocument/2006/relationships/hyperlink" Target="https://www.sportengland.org/news/lower-socio-economic-group-case-studies" TargetMode="External" Id="R22f4abb5064540ef" /><Relationship Type="http://schemas.openxmlformats.org/officeDocument/2006/relationships/hyperlink" Target="https://swansea.gov.uk/GetActive2023" TargetMode="External" Id="R59eed70949a64cef" /><Relationship Type="http://schemas.openxmlformats.org/officeDocument/2006/relationships/hyperlink" Target="https://www.swansea.gov.uk/usgirls" TargetMode="External" Id="R8ce7194a41b84dd6" /><Relationship Type="http://schemas.openxmlformats.org/officeDocument/2006/relationships/hyperlink" Target="https://publications.parliament.uk/pa/cm5803/cmselect/cmpubacc/46/report.html" TargetMode="External" Id="Rc592f7b6208a4cb3" /><Relationship Type="http://schemas.openxmlformats.org/officeDocument/2006/relationships/hyperlink" Target="https://www.swansea.gov.uk/wimd2019" TargetMode="External" Id="Rb7bea4c8130d47c0" /><Relationship Type="http://schemas.openxmlformats.org/officeDocument/2006/relationships/hyperlink" Target="https://www.youthsporttrust.org/about/equality-diversity-and-inclusion/lower-socio-economic-groups" TargetMode="External" Id="Rfaa320e3ca8a424c" /></Relationships>
</file>

<file path=word/_rels/header1.xml.rels><?xml version="1.0" encoding="UTF-8" standalone="yes"?>
<Relationships xmlns="http://schemas.openxmlformats.org/package/2006/relationships"><Relationship Id="rId3" Type="http://schemas.openxmlformats.org/officeDocument/2006/relationships/image" Target="media/image3.jpeg"/><Relationship Id="rId2" Type="http://schemas.openxmlformats.org/officeDocument/2006/relationships/image" Target="media/image2.jpeg"/><Relationship Id="rId1" Type="http://schemas.openxmlformats.org/officeDocument/2006/relationships/image" Target="media/image1.jpeg"/><Relationship Id="rId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4" ma:contentTypeDescription="Create a new document." ma:contentTypeScope="" ma:versionID="edb9c7653e107eb352420c2e0678d1b8">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a4689a2b17dba29cafc56e00a4dfe810"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9E9D62E-89DA-4628-AE24-23718425FB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F97FD31-28F2-FC40-8867-566CB5058685}">
  <ds:schemaRefs>
    <ds:schemaRef ds:uri="http://schemas.openxmlformats.org/officeDocument/2006/bibliography"/>
  </ds:schemaRefs>
</ds:datastoreItem>
</file>

<file path=customXml/itemProps3.xml><?xml version="1.0" encoding="utf-8"?>
<ds:datastoreItem xmlns:ds="http://schemas.openxmlformats.org/officeDocument/2006/customXml" ds:itemID="{0B2EB0B9-77E3-4C54-A214-5C54A6590B87}">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Cyngor Gwynedd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5X60 ANNUAL/TERMLY PLANS</dc:title>
  <dc:subject/>
  <dc:creator>Mark Napieralla</dc:creator>
  <keywords/>
  <lastModifiedBy>Taylor John (2304795)</lastModifiedBy>
  <revision>7</revision>
  <lastPrinted>2015-08-11T21:36:00.0000000Z</lastPrinted>
  <dcterms:created xsi:type="dcterms:W3CDTF">2025-02-25T12:51:00.0000000Z</dcterms:created>
  <dcterms:modified xsi:type="dcterms:W3CDTF">2025-03-06T14:24:42.0219282Z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y fmtid="{D5CDD505-2E9C-101B-9397-08002B2CF9AE}" pid="3" name="_activity">
    <vt:lpwstr/>
  </property>
</Properties>
</file>