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52296C70" w:rsidR="006A543A" w:rsidRPr="00C2152E" w:rsidRDefault="00B8287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2875">
              <w:rPr>
                <w:rFonts w:asciiTheme="minorHAnsi" w:hAnsiTheme="minorHAnsi" w:cstheme="minorHAnsi"/>
                <w:b/>
                <w:color w:val="000000" w:themeColor="text1"/>
              </w:rPr>
              <w:t>Rhys Williams</w:t>
            </w:r>
            <w:r w:rsidR="002916C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r w:rsidR="00903C03">
              <w:rPr>
                <w:rFonts w:asciiTheme="minorHAnsi" w:hAnsiTheme="minorHAnsi" w:cstheme="minorHAnsi"/>
                <w:b/>
                <w:color w:val="000000" w:themeColor="text1"/>
              </w:rPr>
              <w:t xml:space="preserve">14:14 </w:t>
            </w:r>
            <w:r w:rsidR="00CF6010">
              <w:rPr>
                <w:rFonts w:asciiTheme="minorHAnsi" w:hAnsiTheme="minorHAnsi" w:cstheme="minorHAnsi"/>
                <w:b/>
                <w:color w:val="000000" w:themeColor="text1"/>
              </w:rPr>
              <w:t>–</w:t>
            </w:r>
            <w:r w:rsidR="00903C03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F6010">
              <w:rPr>
                <w:rFonts w:asciiTheme="minorHAnsi" w:hAnsiTheme="minorHAnsi" w:cstheme="minorHAnsi"/>
                <w:b/>
                <w:color w:val="000000" w:themeColor="text1"/>
              </w:rPr>
              <w:t>14:34)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7CDF2F38" w:rsidR="006A543A" w:rsidRPr="00250F9F" w:rsidRDefault="00DC3A95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DC3A95">
              <w:rPr>
                <w:rFonts w:asciiTheme="minorHAnsi" w:hAnsiTheme="minorHAnsi" w:cstheme="minorHAnsi"/>
                <w:bCs/>
                <w:color w:val="000000" w:themeColor="text1"/>
              </w:rPr>
              <w:t>The Development of a Mobile Application That Can Store ID Card Information and Then Use the Application to Gain Access to Areas That Require Appropriate Clearance.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54F001B6" w:rsidR="006A543A" w:rsidRPr="0018467A" w:rsidRDefault="00E2795F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6F43F07F" w:rsidR="006A543A" w:rsidRPr="0018467A" w:rsidRDefault="00E2795F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Andrew Green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Development</w:t>
            </w:r>
            <w:r w:rsidR="00FB4B8A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2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28"/>
        <w:gridCol w:w="1701"/>
      </w:tblGrid>
      <w:tr w:rsidR="00187AAB" w:rsidRPr="006363DD" w14:paraId="117FD5AD" w14:textId="77777777" w:rsidTr="00586A02">
        <w:trPr>
          <w:trHeight w:val="485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586A02">
        <w:trPr>
          <w:trHeight w:val="366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586A02">
        <w:trPr>
          <w:trHeight w:val="300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586723BE" w:rsidR="00187AAB" w:rsidRPr="003E595F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07D306CB" w14:textId="77777777" w:rsidR="003E595F" w:rsidRPr="00BE32C0" w:rsidRDefault="003E595F" w:rsidP="003E595F">
            <w:pPr>
              <w:pStyle w:val="ListParagraph"/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</w:p>
          <w:p w14:paraId="799CFDCE" w14:textId="45A3B62E" w:rsidR="00BE32C0" w:rsidRPr="00D435B5" w:rsidRDefault="00CD7CE8" w:rsidP="00BE32C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435B5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concentrated on a wide range of technological concepts concerned with the project.  Significant time was </w:t>
            </w:r>
            <w:r w:rsidR="0065210B" w:rsidRPr="00D435B5">
              <w:rPr>
                <w:rFonts w:asciiTheme="minorHAnsi" w:hAnsiTheme="minorHAnsi"/>
                <w:color w:val="000000" w:themeColor="text1"/>
                <w:lang w:eastAsia="en-GB"/>
              </w:rPr>
              <w:t>spent discussing aspects such as choice of development environment which are not crucial aspects of the development effort</w:t>
            </w:r>
            <w:r w:rsidR="00831A59" w:rsidRPr="00D435B5">
              <w:rPr>
                <w:rFonts w:asciiTheme="minorHAnsi" w:hAnsiTheme="minorHAnsi"/>
                <w:color w:val="000000" w:themeColor="text1"/>
                <w:lang w:eastAsia="en-GB"/>
              </w:rPr>
              <w:t xml:space="preserve">.  A review of existing applications was made </w:t>
            </w:r>
            <w:r w:rsidR="00BC6A97" w:rsidRPr="00D435B5">
              <w:rPr>
                <w:rFonts w:asciiTheme="minorHAnsi" w:hAnsiTheme="minorHAnsi"/>
                <w:color w:val="000000" w:themeColor="text1"/>
                <w:lang w:eastAsia="en-GB"/>
              </w:rPr>
              <w:t>about</w:t>
            </w:r>
            <w:r w:rsidR="00831A59" w:rsidRPr="00D435B5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their functionality.</w:t>
            </w:r>
            <w:r w:rsidR="00BC6A97" w:rsidRPr="00D435B5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premise on which the research effort is based is presently unsupported.</w:t>
            </w:r>
          </w:p>
          <w:p w14:paraId="4A66FCD5" w14:textId="77777777" w:rsidR="0023045C" w:rsidRPr="00066202" w:rsidRDefault="0023045C" w:rsidP="002916CF">
            <w:pPr>
              <w:rPr>
                <w:rFonts w:asciiTheme="minorHAnsi" w:hAnsiTheme="minorHAnsi"/>
                <w:color w:val="00B050"/>
                <w:lang w:eastAsia="en-GB"/>
              </w:rPr>
            </w:pPr>
          </w:p>
          <w:p w14:paraId="54940AD5" w14:textId="6D2774E8" w:rsidR="004E0518" w:rsidRPr="004E0518" w:rsidRDefault="004E0518" w:rsidP="00586A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6AC71809" w:rsidR="00187AAB" w:rsidRPr="006363DD" w:rsidRDefault="006125A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485355B5" w:rsidR="00187AAB" w:rsidRPr="002916CF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400BCC6F" w14:textId="6D084895" w:rsidR="002916CF" w:rsidRPr="00351D87" w:rsidRDefault="002916CF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994F0F" w14:textId="691D9DBB" w:rsidR="004A4406" w:rsidRPr="00C5479A" w:rsidRDefault="0010583A" w:rsidP="002916CF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drawn </w:t>
            </w:r>
            <w:r w:rsidR="0069337A">
              <w:rPr>
                <w:rFonts w:asciiTheme="minorHAnsi" w:hAnsiTheme="minorHAnsi"/>
                <w:color w:val="000000" w:themeColor="text1"/>
                <w:lang w:eastAsia="en-GB"/>
              </w:rPr>
              <w:t>from research are in terms of technological solution paths.</w:t>
            </w:r>
            <w:r w:rsidR="00CE0019">
              <w:rPr>
                <w:rFonts w:asciiTheme="minorHAnsi" w:hAnsiTheme="minorHAnsi"/>
                <w:color w:val="000000" w:themeColor="text1"/>
                <w:lang w:eastAsia="en-GB"/>
              </w:rPr>
              <w:t xml:space="preserve"> Other conclusions are underdeveloped.  The nature of the proposed project </w:t>
            </w:r>
            <w:r w:rsidR="00DA7400">
              <w:rPr>
                <w:rFonts w:asciiTheme="minorHAnsi" w:hAnsiTheme="minorHAnsi"/>
                <w:color w:val="000000" w:themeColor="text1"/>
                <w:lang w:eastAsia="en-GB"/>
              </w:rPr>
              <w:t>is not suitable for this</w:t>
            </w:r>
            <w:r w:rsidR="00F02624">
              <w:rPr>
                <w:rFonts w:asciiTheme="minorHAnsi" w:hAnsiTheme="minorHAnsi"/>
                <w:color w:val="000000" w:themeColor="text1"/>
                <w:lang w:eastAsia="en-GB"/>
              </w:rPr>
              <w:t xml:space="preserve"> academic</w:t>
            </w:r>
            <w:r w:rsidR="00DA7400">
              <w:rPr>
                <w:rFonts w:asciiTheme="minorHAnsi" w:hAnsiTheme="minorHAnsi"/>
                <w:color w:val="000000" w:themeColor="text1"/>
                <w:lang w:eastAsia="en-GB"/>
              </w:rPr>
              <w:t xml:space="preserve"> level </w:t>
            </w:r>
            <w:r w:rsidR="00F02624">
              <w:rPr>
                <w:rFonts w:asciiTheme="minorHAnsi" w:hAnsiTheme="minorHAnsi"/>
                <w:color w:val="000000" w:themeColor="text1"/>
                <w:lang w:eastAsia="en-GB"/>
              </w:rPr>
              <w:t>and requires significant modification</w:t>
            </w:r>
            <w:r w:rsidR="00DA740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20964770" w14:textId="77777777" w:rsidR="00066202" w:rsidRPr="002916CF" w:rsidRDefault="00066202" w:rsidP="002916CF">
            <w:p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</w:p>
          <w:p w14:paraId="407B6CB8" w14:textId="716C0135" w:rsidR="006B71F8" w:rsidRPr="006B71F8" w:rsidRDefault="006B71F8" w:rsidP="00586A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56925961" w:rsidR="00187AAB" w:rsidRPr="006363DD" w:rsidRDefault="00DA74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613D03E5" w:rsidR="00187AA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 /prototypes   /demo </w:t>
            </w:r>
          </w:p>
          <w:p w14:paraId="7CCB5968" w14:textId="403F5DA4" w:rsidR="002916CF" w:rsidRDefault="002916CF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9F84121" w14:textId="4006C72E" w:rsidR="00066202" w:rsidRDefault="004F0940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No </w:t>
            </w:r>
            <w:r w:rsidR="00E16B22">
              <w:rPr>
                <w:rFonts w:asciiTheme="minorHAnsi" w:hAnsiTheme="minorHAnsi"/>
                <w:color w:val="000000" w:themeColor="text1"/>
                <w:lang w:eastAsia="en-GB"/>
              </w:rPr>
              <w:t>demonstration or examples were presented.</w:t>
            </w:r>
          </w:p>
          <w:p w14:paraId="5F141370" w14:textId="77777777" w:rsidR="00E16B22" w:rsidRPr="002916CF" w:rsidRDefault="00E16B22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A19AB5" w14:textId="137867E9" w:rsidR="006B71F8" w:rsidRPr="006363DD" w:rsidRDefault="006B71F8" w:rsidP="00586A02">
            <w:pPr>
              <w:ind w:left="306" w:hanging="306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33447B68" w:rsidR="00187AAB" w:rsidRPr="006363DD" w:rsidRDefault="000F64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586A02">
        <w:trPr>
          <w:trHeight w:val="52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3E06D9F5" w:rsidR="00187AA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 w:rsidRPr="00586A02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27E455E3" w14:textId="23E7860D" w:rsidR="002916CF" w:rsidRDefault="002916CF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074020" w14:textId="07F9FDDB" w:rsidR="00A579B6" w:rsidRDefault="004A4406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Aims and objectives </w:t>
            </w:r>
            <w:r w:rsidR="006125AD">
              <w:rPr>
                <w:rFonts w:asciiTheme="minorHAnsi" w:hAnsiTheme="minorHAnsi"/>
                <w:color w:val="000000" w:themeColor="text1"/>
                <w:lang w:eastAsia="en-GB"/>
              </w:rPr>
              <w:t>were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basic but clearly stated.</w:t>
            </w:r>
            <w:r w:rsidR="006125A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977DB"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methods </w:t>
            </w:r>
            <w:r w:rsidR="00DC1A57">
              <w:rPr>
                <w:rFonts w:asciiTheme="minorHAnsi" w:hAnsiTheme="minorHAnsi"/>
                <w:color w:val="000000" w:themeColor="text1"/>
                <w:lang w:eastAsia="en-GB"/>
              </w:rPr>
              <w:t xml:space="preserve">are </w:t>
            </w:r>
            <w:r w:rsidR="009B2E5C">
              <w:rPr>
                <w:rFonts w:asciiTheme="minorHAnsi" w:hAnsiTheme="minorHAnsi"/>
                <w:color w:val="000000" w:themeColor="text1"/>
                <w:lang w:eastAsia="en-GB"/>
              </w:rPr>
              <w:t xml:space="preserve">mostly well chosen and </w:t>
            </w:r>
            <w:r w:rsidR="00DC1A57">
              <w:rPr>
                <w:rFonts w:asciiTheme="minorHAnsi" w:hAnsiTheme="minorHAnsi"/>
                <w:color w:val="000000" w:themeColor="text1"/>
                <w:lang w:eastAsia="en-GB"/>
              </w:rPr>
              <w:t>reasonably justified</w:t>
            </w:r>
            <w:r w:rsidR="009B2E5C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a few exceptions (</w:t>
            </w:r>
            <w:r w:rsidR="00014628">
              <w:rPr>
                <w:rFonts w:asciiTheme="minorHAnsi" w:hAnsiTheme="minorHAnsi"/>
                <w:color w:val="000000" w:themeColor="text1"/>
                <w:lang w:eastAsia="en-GB"/>
              </w:rPr>
              <w:t>data collection and type)</w:t>
            </w:r>
            <w:r w:rsidR="00DC1A57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9B2E5C">
              <w:rPr>
                <w:rFonts w:asciiTheme="minorHAnsi" w:hAnsiTheme="minorHAnsi"/>
                <w:color w:val="000000" w:themeColor="text1"/>
                <w:lang w:eastAsia="en-GB"/>
              </w:rPr>
              <w:t xml:space="preserve">  A p</w:t>
            </w:r>
            <w:r w:rsidR="00A579B6">
              <w:rPr>
                <w:rFonts w:asciiTheme="minorHAnsi" w:hAnsiTheme="minorHAnsi"/>
                <w:color w:val="000000" w:themeColor="text1"/>
                <w:lang w:eastAsia="en-GB"/>
              </w:rPr>
              <w:t xml:space="preserve">roject plan </w:t>
            </w:r>
            <w:r w:rsidR="009B2E5C">
              <w:rPr>
                <w:rFonts w:asciiTheme="minorHAnsi" w:hAnsiTheme="minorHAnsi"/>
                <w:color w:val="000000" w:themeColor="text1"/>
                <w:lang w:eastAsia="en-GB"/>
              </w:rPr>
              <w:t xml:space="preserve">was </w:t>
            </w:r>
            <w:r w:rsidR="00A579B6">
              <w:rPr>
                <w:rFonts w:asciiTheme="minorHAnsi" w:hAnsiTheme="minorHAnsi"/>
                <w:color w:val="000000" w:themeColor="text1"/>
                <w:lang w:eastAsia="en-GB"/>
              </w:rPr>
              <w:t>presented</w:t>
            </w:r>
            <w:r w:rsidR="009B2E5C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looks suitable to structure the project</w:t>
            </w:r>
            <w:r w:rsidR="00A579B6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1B471F32" w14:textId="77777777" w:rsidR="004A4406" w:rsidRPr="002916CF" w:rsidRDefault="004A4406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F71FF83" w14:textId="09180305" w:rsidR="00482B23" w:rsidRPr="006363DD" w:rsidRDefault="00482B23" w:rsidP="00586A02">
            <w:pPr>
              <w:ind w:left="306" w:hanging="306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1C8C663F" w:rsidR="00187AAB" w:rsidRPr="006363DD" w:rsidRDefault="000146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6F924F" w14:textId="6BF80F9A" w:rsidR="00014628" w:rsidRPr="00014628" w:rsidRDefault="00187AAB" w:rsidP="00014628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 xml:space="preserve">Response to </w:t>
            </w:r>
            <w:r w:rsidR="00DE51B7" w:rsidRPr="00586A02">
              <w:rPr>
                <w:rFonts w:asciiTheme="minorHAnsi" w:hAnsiTheme="minorHAnsi"/>
                <w:color w:val="000000" w:themeColor="text1"/>
                <w:lang w:eastAsia="en-GB"/>
              </w:rPr>
              <w:t>Questioning.</w:t>
            </w:r>
          </w:p>
          <w:p w14:paraId="309616D2" w14:textId="4CFCAA11" w:rsidR="002916CF" w:rsidRDefault="00215C4E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 xml:space="preserve">Responses to questions were </w:t>
            </w:r>
            <w:r w:rsidR="00757F1E">
              <w:rPr>
                <w:rFonts w:asciiTheme="minorHAnsi" w:hAnsiTheme="minorHAnsi"/>
                <w:color w:val="000000" w:themeColor="text1"/>
                <w:lang w:eastAsia="en-GB"/>
              </w:rPr>
              <w:t>limited in most if not all respects.</w:t>
            </w:r>
          </w:p>
          <w:p w14:paraId="58EE27AD" w14:textId="385BB0B0" w:rsidR="00066202" w:rsidRPr="002916CF" w:rsidRDefault="00066202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141531F8" w:rsidR="00187AAB" w:rsidRPr="006363DD" w:rsidRDefault="00757F1E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8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5628A32F" w:rsidR="00187AA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70092068" w14:textId="0C2AC373" w:rsidR="002916CF" w:rsidRDefault="002916CF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457FF2C" w14:textId="1E9422E2" w:rsidR="004A4406" w:rsidRDefault="00757F1E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presentation was well structured and made good use of its time (excepting the lack of a demonstration)</w:t>
            </w:r>
            <w:r w:rsidR="008B0B8D">
              <w:rPr>
                <w:rFonts w:asciiTheme="minorHAnsi" w:hAnsiTheme="minorHAnsi"/>
                <w:color w:val="000000" w:themeColor="text1"/>
                <w:lang w:eastAsia="en-GB"/>
              </w:rPr>
              <w:t>.  It was supported with a reasonably suitable slideshow</w:t>
            </w:r>
            <w:r w:rsidR="00A451C1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 made limited use of illustrations.  </w:t>
            </w:r>
            <w:r w:rsidR="008B0B8D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presentation was delivered </w:t>
            </w:r>
            <w:r w:rsidR="00AC40F5">
              <w:rPr>
                <w:rFonts w:asciiTheme="minorHAnsi" w:hAnsiTheme="minorHAnsi"/>
                <w:color w:val="000000" w:themeColor="text1"/>
                <w:lang w:eastAsia="en-GB"/>
              </w:rPr>
              <w:t>clearly but was structured with significant over-reliance on a pre-prepared script.</w:t>
            </w:r>
          </w:p>
          <w:p w14:paraId="2FE622A6" w14:textId="77777777" w:rsidR="004B12EC" w:rsidRPr="002916CF" w:rsidRDefault="004B12EC" w:rsidP="002916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F80F47" w14:textId="40172130" w:rsidR="006B71F8" w:rsidRPr="006363DD" w:rsidRDefault="006B71F8" w:rsidP="00586A02">
            <w:pPr>
              <w:ind w:left="306" w:hanging="306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340AF3AC" w:rsidR="00187AAB" w:rsidRPr="006363DD" w:rsidRDefault="00AC40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586A02">
        <w:trPr>
          <w:trHeight w:val="501"/>
        </w:trPr>
        <w:tc>
          <w:tcPr>
            <w:tcW w:w="9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62D72240" w:rsidR="009C535A" w:rsidRPr="006363DD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</w:tc>
      </w:tr>
      <w:tr w:rsidR="00187AAB" w:rsidRPr="006363DD" w14:paraId="463EC68D" w14:textId="77777777" w:rsidTr="00586A02">
        <w:trPr>
          <w:trHeight w:val="632"/>
        </w:trPr>
        <w:tc>
          <w:tcPr>
            <w:tcW w:w="79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619D4B63" w:rsidR="00187AAB" w:rsidRPr="008D4A65" w:rsidRDefault="00AC40F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40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50BAB16A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E2795F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5D38221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="00E2795F">
        <w:rPr>
          <w:rFonts w:asciiTheme="minorHAnsi" w:hAnsiTheme="minorHAnsi"/>
          <w:b/>
          <w:color w:val="00B050"/>
        </w:rPr>
        <w:t>A Green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10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E291D" w14:textId="77777777" w:rsidR="00A4418D" w:rsidRDefault="00A4418D" w:rsidP="007D1FA6">
      <w:r>
        <w:separator/>
      </w:r>
    </w:p>
  </w:endnote>
  <w:endnote w:type="continuationSeparator" w:id="0">
    <w:p w14:paraId="493EC882" w14:textId="77777777" w:rsidR="00A4418D" w:rsidRDefault="00A4418D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A2A23" w14:textId="77777777" w:rsidR="00A4418D" w:rsidRDefault="00A4418D" w:rsidP="007D1FA6">
      <w:r>
        <w:separator/>
      </w:r>
    </w:p>
  </w:footnote>
  <w:footnote w:type="continuationSeparator" w:id="0">
    <w:p w14:paraId="6BC42458" w14:textId="77777777" w:rsidR="00A4418D" w:rsidRDefault="00A4418D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CF3CDA"/>
    <w:multiLevelType w:val="hybridMultilevel"/>
    <w:tmpl w:val="14067FD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20A3D"/>
    <w:multiLevelType w:val="hybridMultilevel"/>
    <w:tmpl w:val="0EA668A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06134">
    <w:abstractNumId w:val="0"/>
  </w:num>
  <w:num w:numId="2" w16cid:durableId="1243761039">
    <w:abstractNumId w:val="1"/>
  </w:num>
  <w:num w:numId="3" w16cid:durableId="1531915301">
    <w:abstractNumId w:val="2"/>
  </w:num>
  <w:num w:numId="4" w16cid:durableId="274560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4628"/>
    <w:rsid w:val="000617B6"/>
    <w:rsid w:val="00066202"/>
    <w:rsid w:val="00082578"/>
    <w:rsid w:val="000D1D19"/>
    <w:rsid w:val="000D402A"/>
    <w:rsid w:val="000F645B"/>
    <w:rsid w:val="0010583A"/>
    <w:rsid w:val="00125730"/>
    <w:rsid w:val="0018467A"/>
    <w:rsid w:val="00187AAB"/>
    <w:rsid w:val="001D0DDD"/>
    <w:rsid w:val="00200799"/>
    <w:rsid w:val="002071E2"/>
    <w:rsid w:val="00210C59"/>
    <w:rsid w:val="00215C4E"/>
    <w:rsid w:val="0023045C"/>
    <w:rsid w:val="00242112"/>
    <w:rsid w:val="00244548"/>
    <w:rsid w:val="00250F9F"/>
    <w:rsid w:val="00253402"/>
    <w:rsid w:val="0026508F"/>
    <w:rsid w:val="00273AA7"/>
    <w:rsid w:val="0027497C"/>
    <w:rsid w:val="002916CF"/>
    <w:rsid w:val="002A4185"/>
    <w:rsid w:val="002D3179"/>
    <w:rsid w:val="00320F22"/>
    <w:rsid w:val="0034187F"/>
    <w:rsid w:val="003502F7"/>
    <w:rsid w:val="00351D87"/>
    <w:rsid w:val="00383EA5"/>
    <w:rsid w:val="003E299B"/>
    <w:rsid w:val="003E595F"/>
    <w:rsid w:val="003F049D"/>
    <w:rsid w:val="003F318D"/>
    <w:rsid w:val="0041770D"/>
    <w:rsid w:val="00435DD7"/>
    <w:rsid w:val="00450BED"/>
    <w:rsid w:val="00452F18"/>
    <w:rsid w:val="0045474D"/>
    <w:rsid w:val="0048270A"/>
    <w:rsid w:val="00482B23"/>
    <w:rsid w:val="004A3868"/>
    <w:rsid w:val="004A4406"/>
    <w:rsid w:val="004A4A92"/>
    <w:rsid w:val="004B12EC"/>
    <w:rsid w:val="004C1D4C"/>
    <w:rsid w:val="004C656A"/>
    <w:rsid w:val="004E0518"/>
    <w:rsid w:val="004F0940"/>
    <w:rsid w:val="00500974"/>
    <w:rsid w:val="005275F6"/>
    <w:rsid w:val="00534697"/>
    <w:rsid w:val="005347D0"/>
    <w:rsid w:val="00543BDC"/>
    <w:rsid w:val="00586A02"/>
    <w:rsid w:val="005A1745"/>
    <w:rsid w:val="005A54B0"/>
    <w:rsid w:val="005B083E"/>
    <w:rsid w:val="005C7A1A"/>
    <w:rsid w:val="005E527D"/>
    <w:rsid w:val="005F6EA2"/>
    <w:rsid w:val="006125AD"/>
    <w:rsid w:val="006363DD"/>
    <w:rsid w:val="00647A98"/>
    <w:rsid w:val="0065210B"/>
    <w:rsid w:val="006530D2"/>
    <w:rsid w:val="00653C29"/>
    <w:rsid w:val="0066391F"/>
    <w:rsid w:val="006645F5"/>
    <w:rsid w:val="0066482A"/>
    <w:rsid w:val="00686D3F"/>
    <w:rsid w:val="0069337A"/>
    <w:rsid w:val="006A543A"/>
    <w:rsid w:val="006B71F8"/>
    <w:rsid w:val="006E40AE"/>
    <w:rsid w:val="006E41AD"/>
    <w:rsid w:val="007338CF"/>
    <w:rsid w:val="007400D3"/>
    <w:rsid w:val="007430AD"/>
    <w:rsid w:val="00757F1E"/>
    <w:rsid w:val="00762715"/>
    <w:rsid w:val="00763DAC"/>
    <w:rsid w:val="00777F92"/>
    <w:rsid w:val="007A6D2B"/>
    <w:rsid w:val="007D1FA6"/>
    <w:rsid w:val="007D53BC"/>
    <w:rsid w:val="008126F8"/>
    <w:rsid w:val="00813C47"/>
    <w:rsid w:val="008147E6"/>
    <w:rsid w:val="00831A59"/>
    <w:rsid w:val="008669E7"/>
    <w:rsid w:val="00866E85"/>
    <w:rsid w:val="008A5A97"/>
    <w:rsid w:val="008B05C1"/>
    <w:rsid w:val="008B0B8D"/>
    <w:rsid w:val="008D4A65"/>
    <w:rsid w:val="00903C03"/>
    <w:rsid w:val="009260E0"/>
    <w:rsid w:val="009405FE"/>
    <w:rsid w:val="00942026"/>
    <w:rsid w:val="00945C7B"/>
    <w:rsid w:val="009529A6"/>
    <w:rsid w:val="00953446"/>
    <w:rsid w:val="00987933"/>
    <w:rsid w:val="00992166"/>
    <w:rsid w:val="009B2E5C"/>
    <w:rsid w:val="009C535A"/>
    <w:rsid w:val="009F34CC"/>
    <w:rsid w:val="009F37CB"/>
    <w:rsid w:val="00A0088B"/>
    <w:rsid w:val="00A151E5"/>
    <w:rsid w:val="00A4418D"/>
    <w:rsid w:val="00A451C1"/>
    <w:rsid w:val="00A579B6"/>
    <w:rsid w:val="00A7348B"/>
    <w:rsid w:val="00A736BA"/>
    <w:rsid w:val="00A76905"/>
    <w:rsid w:val="00A77F42"/>
    <w:rsid w:val="00A9059D"/>
    <w:rsid w:val="00AB34FE"/>
    <w:rsid w:val="00AC40F5"/>
    <w:rsid w:val="00AC6617"/>
    <w:rsid w:val="00AE37FA"/>
    <w:rsid w:val="00AF3FE5"/>
    <w:rsid w:val="00AF69D4"/>
    <w:rsid w:val="00B33494"/>
    <w:rsid w:val="00B46913"/>
    <w:rsid w:val="00B54C59"/>
    <w:rsid w:val="00B73573"/>
    <w:rsid w:val="00B74FB5"/>
    <w:rsid w:val="00B82875"/>
    <w:rsid w:val="00B9053E"/>
    <w:rsid w:val="00BC1053"/>
    <w:rsid w:val="00BC6A97"/>
    <w:rsid w:val="00BD2023"/>
    <w:rsid w:val="00BD2864"/>
    <w:rsid w:val="00BD7FFC"/>
    <w:rsid w:val="00BE32C0"/>
    <w:rsid w:val="00BE33F2"/>
    <w:rsid w:val="00C14CCD"/>
    <w:rsid w:val="00C423F9"/>
    <w:rsid w:val="00C5479A"/>
    <w:rsid w:val="00C60A27"/>
    <w:rsid w:val="00C62B9E"/>
    <w:rsid w:val="00C9630D"/>
    <w:rsid w:val="00CC4C41"/>
    <w:rsid w:val="00CD2262"/>
    <w:rsid w:val="00CD7CE8"/>
    <w:rsid w:val="00CE0019"/>
    <w:rsid w:val="00CF3983"/>
    <w:rsid w:val="00CF6010"/>
    <w:rsid w:val="00D20000"/>
    <w:rsid w:val="00D435B5"/>
    <w:rsid w:val="00D566EE"/>
    <w:rsid w:val="00D64928"/>
    <w:rsid w:val="00D70634"/>
    <w:rsid w:val="00D75D2E"/>
    <w:rsid w:val="00D82EE2"/>
    <w:rsid w:val="00D832FD"/>
    <w:rsid w:val="00D87BAB"/>
    <w:rsid w:val="00D92CD7"/>
    <w:rsid w:val="00D977DB"/>
    <w:rsid w:val="00DA7400"/>
    <w:rsid w:val="00DC1A57"/>
    <w:rsid w:val="00DC3A95"/>
    <w:rsid w:val="00DE51B7"/>
    <w:rsid w:val="00E03002"/>
    <w:rsid w:val="00E03544"/>
    <w:rsid w:val="00E16B22"/>
    <w:rsid w:val="00E179E4"/>
    <w:rsid w:val="00E24050"/>
    <w:rsid w:val="00E25D06"/>
    <w:rsid w:val="00E26FA5"/>
    <w:rsid w:val="00E274BE"/>
    <w:rsid w:val="00E2795F"/>
    <w:rsid w:val="00E74F33"/>
    <w:rsid w:val="00E83428"/>
    <w:rsid w:val="00E857D4"/>
    <w:rsid w:val="00F02624"/>
    <w:rsid w:val="00F0369B"/>
    <w:rsid w:val="00F10055"/>
    <w:rsid w:val="00F14758"/>
    <w:rsid w:val="00F6191A"/>
    <w:rsid w:val="00F66DA8"/>
    <w:rsid w:val="00F74E23"/>
    <w:rsid w:val="00F77D11"/>
    <w:rsid w:val="00F826EF"/>
    <w:rsid w:val="00F85AC8"/>
    <w:rsid w:val="00FA6876"/>
    <w:rsid w:val="00FB4B8A"/>
    <w:rsid w:val="00FE1645"/>
    <w:rsid w:val="00FE3BC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9" ma:contentTypeDescription="Create a new document." ma:contentTypeScope="" ma:versionID="dfb74f7cb6a2a1d337ace4c70d9c2727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2607509444c0eb42e8362ad1823a08f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6F5D09-AD24-47DB-BD25-F8BB4D0A447A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customXml/itemProps2.xml><?xml version="1.0" encoding="utf-8"?>
<ds:datastoreItem xmlns:ds="http://schemas.openxmlformats.org/officeDocument/2006/customXml" ds:itemID="{F6949CD0-A89D-49A7-8549-462B0C9A4A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5990AC-9777-44B5-B783-919D17763B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50</cp:revision>
  <cp:lastPrinted>2013-09-25T13:21:00Z</cp:lastPrinted>
  <dcterms:created xsi:type="dcterms:W3CDTF">2023-01-19T08:45:00Z</dcterms:created>
  <dcterms:modified xsi:type="dcterms:W3CDTF">2023-01-26T10:38:00Z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