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F2E" w:rsidP="00A551C6" w:rsidRDefault="00B21F2E" w14:paraId="46E560EB" w14:textId="77777777">
      <w:pPr>
        <w:jc w:val="center"/>
        <w:rPr>
          <w:rFonts w:ascii="Tahoma" w:hAnsi="Tahoma" w:cs="Tahoma"/>
          <w:b/>
          <w:u w:val="single"/>
        </w:rPr>
      </w:pPr>
    </w:p>
    <w:p w:rsidR="001B69C8" w:rsidP="00B945EA" w:rsidRDefault="001B69C8" w14:paraId="618BF57D" w14:textId="77777777">
      <w:pPr>
        <w:jc w:val="both"/>
        <w:rPr>
          <w:rFonts w:ascii="Tahoma" w:hAnsi="Tahoma" w:cs="Tahoma"/>
          <w:b/>
          <w:u w:val="single"/>
        </w:rPr>
      </w:pPr>
    </w:p>
    <w:p w:rsidR="001B69C8" w:rsidP="00B945EA" w:rsidRDefault="001B69C8" w14:paraId="5E1B284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3466BD11" w:rsidRDefault="001B6DB4" w14:paraId="3FBC8958" w14:textId="55C45504">
      <w:pPr>
        <w:jc w:val="both"/>
        <w:rPr>
          <w:rFonts w:ascii="Tahoma" w:hAnsi="Tahoma" w:cs="Tahoma"/>
          <w:b w:val="1"/>
          <w:bCs w:val="1"/>
          <w:u w:val="single"/>
        </w:rPr>
      </w:pPr>
      <w:r w:rsidRPr="3466BD11" w:rsidR="001B6DB4">
        <w:rPr>
          <w:rFonts w:ascii="Tahoma" w:hAnsi="Tahoma" w:cs="Tahoma"/>
          <w:b w:val="1"/>
          <w:bCs w:val="1"/>
          <w:u w:val="single"/>
        </w:rPr>
        <w:t>L</w:t>
      </w:r>
      <w:r w:rsidRPr="3466BD11" w:rsidR="001B69C8">
        <w:rPr>
          <w:rFonts w:ascii="Tahoma" w:hAnsi="Tahoma" w:cs="Tahoma"/>
          <w:b w:val="1"/>
          <w:bCs w:val="1"/>
          <w:u w:val="single"/>
        </w:rPr>
        <w:t>E</w:t>
      </w:r>
      <w:r w:rsidRPr="3466BD11" w:rsidR="001B6DB4">
        <w:rPr>
          <w:rFonts w:ascii="Tahoma" w:hAnsi="Tahoma" w:cs="Tahoma"/>
          <w:b w:val="1"/>
          <w:bCs w:val="1"/>
          <w:u w:val="single"/>
        </w:rPr>
        <w:t>V</w:t>
      </w:r>
      <w:r w:rsidRPr="3466BD11" w:rsidR="001B69C8">
        <w:rPr>
          <w:rFonts w:ascii="Tahoma" w:hAnsi="Tahoma" w:cs="Tahoma"/>
          <w:b w:val="1"/>
          <w:bCs w:val="1"/>
          <w:u w:val="single"/>
        </w:rPr>
        <w:t>EL 4</w:t>
      </w:r>
      <w:r w:rsidRPr="3466BD11" w:rsidR="001B6DB4">
        <w:rPr>
          <w:rFonts w:ascii="Tahoma" w:hAnsi="Tahoma" w:cs="Tahoma"/>
          <w:b w:val="1"/>
          <w:bCs w:val="1"/>
          <w:u w:val="single"/>
        </w:rPr>
        <w:t xml:space="preserve"> </w:t>
      </w:r>
      <w:r w:rsidRPr="3466BD11" w:rsidR="00643CB9">
        <w:rPr>
          <w:rFonts w:ascii="Tahoma" w:hAnsi="Tahoma" w:cs="Tahoma"/>
          <w:b w:val="1"/>
          <w:bCs w:val="1"/>
          <w:u w:val="single"/>
        </w:rPr>
        <w:t>–</w:t>
      </w:r>
      <w:r w:rsidRPr="3466BD11" w:rsidR="001B6DB4">
        <w:rPr>
          <w:rFonts w:ascii="Tahoma" w:hAnsi="Tahoma" w:cs="Tahoma"/>
          <w:b w:val="1"/>
          <w:bCs w:val="1"/>
          <w:u w:val="single"/>
        </w:rPr>
        <w:t xml:space="preserve"> </w:t>
      </w:r>
      <w:r w:rsidRPr="3466BD11" w:rsidR="00B21F2E">
        <w:rPr>
          <w:rFonts w:ascii="Tahoma" w:hAnsi="Tahoma" w:cs="Tahoma"/>
          <w:b w:val="1"/>
          <w:bCs w:val="1"/>
          <w:u w:val="single"/>
        </w:rPr>
        <w:t>Student Journal</w:t>
      </w:r>
    </w:p>
    <w:p w:rsidRPr="003C3341" w:rsidR="00301AD0" w:rsidRDefault="00301AD0" w14:paraId="21B8D9FF" w14:textId="7777777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3466BD11" w14:paraId="0D3FB92D" w14:textId="77777777">
        <w:tc>
          <w:tcPr>
            <w:tcW w:w="3987" w:type="dxa"/>
            <w:shd w:val="clear" w:color="auto" w:fill="8DB3E2" w:themeFill="text2" w:themeFillTint="66"/>
            <w:tcMar/>
          </w:tcPr>
          <w:p w:rsidR="00B21F2E" w:rsidP="3466BD11" w:rsidRDefault="00B21F2E" w14:paraId="4B8FE21B" w14:textId="22A57268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3466BD11" w:rsidR="00B21F2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Student </w:t>
            </w:r>
            <w:r w:rsidRPr="3466BD11" w:rsidR="00B21F2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Name:</w:t>
            </w:r>
            <w:r w:rsidRPr="3466BD11" w:rsidR="1749331A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3466BD11" w:rsidR="40094571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Florin Snopu</w:t>
            </w:r>
          </w:p>
          <w:p w:rsidRPr="003C3341" w:rsidR="001B69C8" w:rsidRDefault="001B69C8" w14:paraId="498F0B10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3466BD11" w:rsidRDefault="001B69C8" w14:paraId="69E1F0CF" w14:textId="03F15624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3466BD11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Student Number:</w:t>
            </w:r>
            <w:r w:rsidRPr="3466BD11" w:rsidR="1749331A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3466BD11" w:rsidR="27D986E0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2026401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  <w:tcMar/>
          </w:tcPr>
          <w:p w:rsidR="00B21F2E" w:rsidP="3466BD11" w:rsidRDefault="001B69C8" w14:paraId="488BCD26" w14:textId="23C28C49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3466BD11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Module:</w:t>
            </w:r>
            <w:r w:rsidRPr="3466BD11" w:rsidR="1749331A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3466BD11" w:rsidR="140ECB5B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Hotel Placement – Food &amp; Beverage Operations (BMIH4002)</w:t>
            </w:r>
          </w:p>
          <w:p w:rsidR="00B21F2E" w:rsidP="00B21F2E" w:rsidRDefault="00B21F2E" w14:paraId="2019D1B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1B69C8" w:rsidP="3466BD11" w:rsidRDefault="001B69C8" w14:paraId="450FE136" w14:textId="2372AA02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3466BD11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Lecturer:</w:t>
            </w:r>
            <w:r w:rsidRPr="3466BD11" w:rsidR="1749331A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3466BD11" w:rsidR="432AE68C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Laurence Blake </w:t>
            </w:r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Pr="003C3341" w:rsidR="00B21F2E" w:rsidTr="3466BD11" w14:paraId="19DFCE05" w14:textId="77777777">
        <w:tc>
          <w:tcPr>
            <w:tcW w:w="3983" w:type="dxa"/>
            <w:shd w:val="clear" w:color="auto" w:fill="FBD4B4" w:themeFill="accent6" w:themeFillTint="66"/>
            <w:tcMar/>
          </w:tcPr>
          <w:p w:rsidRPr="00946B23" w:rsidR="00B21F2E" w:rsidP="3466BD11" w:rsidRDefault="008F0D83" w14:paraId="15299B24" w14:textId="55F1DA5E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3466BD11" w:rsidR="008F0D83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Topic of choice:</w:t>
            </w:r>
            <w:r w:rsidRPr="3466BD11" w:rsidR="00B60FD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3466BD11" w:rsidR="4678EF00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Allergies and intolerances and the importance within industry.</w:t>
            </w:r>
          </w:p>
        </w:tc>
        <w:tc>
          <w:tcPr>
            <w:tcW w:w="7199" w:type="dxa"/>
            <w:shd w:val="clear" w:color="auto" w:fill="FBD4B4" w:themeFill="accent6" w:themeFillTint="66"/>
            <w:tcMar/>
          </w:tcPr>
          <w:p w:rsidR="00B21F2E" w:rsidP="00B945EA" w:rsidRDefault="00B21F2E" w14:paraId="46D7ECC8" w14:textId="6248819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B21F2E" w:rsidP="00B21F2E" w:rsidRDefault="00B21F2E" w14:paraId="36F1B310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3466BD11" w14:paraId="60CC0225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B945EA" w:rsidP="00A65C1D" w:rsidRDefault="00B945EA" w14:paraId="0831D54A" w14:textId="77777777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F51904" w:rsidP="00C414B0" w:rsidRDefault="00F51904" w14:paraId="31742AB4" w14:textId="368D61A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3466BD11" w:rsidR="6717056B">
              <w:rPr>
                <w:rFonts w:ascii="Arial" w:hAnsi="Arial" w:cs="Arial"/>
              </w:rPr>
              <w:t xml:space="preserve">Allergies are chronic diseases which </w:t>
            </w:r>
            <w:r w:rsidRPr="3466BD11" w:rsidR="25BBEA9D">
              <w:rPr>
                <w:rFonts w:ascii="Arial" w:hAnsi="Arial" w:cs="Arial"/>
              </w:rPr>
              <w:t>occurs</w:t>
            </w:r>
            <w:r w:rsidRPr="3466BD11" w:rsidR="6717056B">
              <w:rPr>
                <w:rFonts w:ascii="Arial" w:hAnsi="Arial" w:cs="Arial"/>
              </w:rPr>
              <w:t xml:space="preserve"> after we eat </w:t>
            </w:r>
            <w:r w:rsidRPr="3466BD11" w:rsidR="051AE5A1">
              <w:rPr>
                <w:rFonts w:ascii="Arial" w:hAnsi="Arial" w:cs="Arial"/>
              </w:rPr>
              <w:t>certain</w:t>
            </w:r>
            <w:r w:rsidRPr="3466BD11" w:rsidR="6717056B">
              <w:rPr>
                <w:rFonts w:ascii="Arial" w:hAnsi="Arial" w:cs="Arial"/>
              </w:rPr>
              <w:t xml:space="preserve"> </w:t>
            </w:r>
            <w:r w:rsidRPr="3466BD11" w:rsidR="35AE15AC">
              <w:rPr>
                <w:rFonts w:ascii="Arial" w:hAnsi="Arial" w:cs="Arial"/>
              </w:rPr>
              <w:t xml:space="preserve">food </w:t>
            </w:r>
            <w:r w:rsidRPr="3466BD11" w:rsidR="29E94D28">
              <w:rPr>
                <w:rFonts w:ascii="Arial" w:hAnsi="Arial" w:cs="Arial"/>
              </w:rPr>
              <w:t>because</w:t>
            </w:r>
            <w:r w:rsidRPr="3466BD11" w:rsidR="35AE15AC">
              <w:rPr>
                <w:rFonts w:ascii="Arial" w:hAnsi="Arial" w:cs="Arial"/>
              </w:rPr>
              <w:t xml:space="preserve"> </w:t>
            </w:r>
            <w:r w:rsidRPr="3466BD11" w:rsidR="485E8DBC">
              <w:rPr>
                <w:rFonts w:ascii="Arial" w:hAnsi="Arial" w:cs="Arial"/>
              </w:rPr>
              <w:t>our</w:t>
            </w:r>
            <w:r w:rsidRPr="3466BD11" w:rsidR="35AE15AC">
              <w:rPr>
                <w:rFonts w:ascii="Arial" w:hAnsi="Arial" w:cs="Arial"/>
              </w:rPr>
              <w:t xml:space="preserve"> </w:t>
            </w:r>
            <w:r w:rsidRPr="3466BD11" w:rsidR="2DB3D804">
              <w:rPr>
                <w:rFonts w:ascii="Arial" w:hAnsi="Arial" w:cs="Arial"/>
              </w:rPr>
              <w:t>body's</w:t>
            </w:r>
            <w:r w:rsidRPr="3466BD11" w:rsidR="35AE15AC">
              <w:rPr>
                <w:rFonts w:ascii="Arial" w:hAnsi="Arial" w:cs="Arial"/>
              </w:rPr>
              <w:t xml:space="preserve"> </w:t>
            </w:r>
            <w:r w:rsidRPr="3466BD11" w:rsidR="5C2C437A">
              <w:rPr>
                <w:rFonts w:ascii="Arial" w:hAnsi="Arial" w:cs="Arial"/>
              </w:rPr>
              <w:t>immune</w:t>
            </w:r>
            <w:r w:rsidRPr="3466BD11" w:rsidR="35AE15AC">
              <w:rPr>
                <w:rFonts w:ascii="Arial" w:hAnsi="Arial" w:cs="Arial"/>
              </w:rPr>
              <w:t xml:space="preserve"> </w:t>
            </w:r>
            <w:r w:rsidRPr="3466BD11" w:rsidR="72D2632A">
              <w:rPr>
                <w:rFonts w:ascii="Arial" w:hAnsi="Arial" w:cs="Arial"/>
              </w:rPr>
              <w:t>system</w:t>
            </w:r>
            <w:r w:rsidRPr="3466BD11" w:rsidR="35AE15AC">
              <w:rPr>
                <w:rFonts w:ascii="Arial" w:hAnsi="Arial" w:cs="Arial"/>
              </w:rPr>
              <w:t xml:space="preserve"> thinks a substance is harmful</w:t>
            </w:r>
            <w:r w:rsidRPr="3466BD11" w:rsidR="071905D4">
              <w:rPr>
                <w:rFonts w:ascii="Arial" w:hAnsi="Arial" w:cs="Arial"/>
              </w:rPr>
              <w:t>, so it overreacts to it.</w:t>
            </w:r>
            <w:r w:rsidRPr="3466BD11" w:rsidR="5A79BD17">
              <w:rPr>
                <w:rFonts w:ascii="Arial" w:hAnsi="Arial" w:cs="Arial"/>
              </w:rPr>
              <w:t xml:space="preserve"> The resulting </w:t>
            </w:r>
            <w:r w:rsidRPr="3466BD11" w:rsidR="0CD5A7A3">
              <w:rPr>
                <w:rFonts w:ascii="Arial" w:hAnsi="Arial" w:cs="Arial"/>
              </w:rPr>
              <w:t>symptoms</w:t>
            </w:r>
            <w:r w:rsidRPr="3466BD11" w:rsidR="5A79BD17">
              <w:rPr>
                <w:rFonts w:ascii="Arial" w:hAnsi="Arial" w:cs="Arial"/>
              </w:rPr>
              <w:t xml:space="preserve"> to an </w:t>
            </w:r>
            <w:r w:rsidRPr="3466BD11" w:rsidR="64C144F8">
              <w:rPr>
                <w:rFonts w:ascii="Arial" w:hAnsi="Arial" w:cs="Arial"/>
              </w:rPr>
              <w:t>allergic</w:t>
            </w:r>
            <w:r w:rsidRPr="3466BD11" w:rsidR="5A79BD17">
              <w:rPr>
                <w:rFonts w:ascii="Arial" w:hAnsi="Arial" w:cs="Arial"/>
              </w:rPr>
              <w:t xml:space="preserve"> reaction can be </w:t>
            </w:r>
            <w:r w:rsidRPr="3466BD11" w:rsidR="1CDEF097">
              <w:rPr>
                <w:rFonts w:ascii="Arial" w:hAnsi="Arial" w:cs="Arial"/>
              </w:rPr>
              <w:t>different</w:t>
            </w:r>
            <w:r w:rsidRPr="3466BD11" w:rsidR="5A79BD17">
              <w:rPr>
                <w:rFonts w:ascii="Arial" w:hAnsi="Arial" w:cs="Arial"/>
              </w:rPr>
              <w:t xml:space="preserve"> from a person to </w:t>
            </w:r>
            <w:r w:rsidRPr="3466BD11" w:rsidR="71BF9C49">
              <w:rPr>
                <w:rFonts w:ascii="Arial" w:hAnsi="Arial" w:cs="Arial"/>
              </w:rPr>
              <w:t>another</w:t>
            </w:r>
            <w:r w:rsidRPr="3466BD11" w:rsidR="5A79BD17">
              <w:rPr>
                <w:rFonts w:ascii="Arial" w:hAnsi="Arial" w:cs="Arial"/>
              </w:rPr>
              <w:t xml:space="preserve">: </w:t>
            </w:r>
            <w:r w:rsidRPr="3466BD11" w:rsidR="5847B99C">
              <w:rPr>
                <w:rFonts w:ascii="Arial" w:hAnsi="Arial" w:cs="Arial"/>
              </w:rPr>
              <w:t>shortness</w:t>
            </w:r>
            <w:r w:rsidRPr="3466BD11" w:rsidR="5A79BD17">
              <w:rPr>
                <w:rFonts w:ascii="Arial" w:hAnsi="Arial" w:cs="Arial"/>
              </w:rPr>
              <w:t xml:space="preserve"> of </w:t>
            </w:r>
            <w:r w:rsidRPr="3466BD11" w:rsidR="604413B0">
              <w:rPr>
                <w:rFonts w:ascii="Arial" w:hAnsi="Arial" w:cs="Arial"/>
              </w:rPr>
              <w:t>breath</w:t>
            </w:r>
            <w:r w:rsidRPr="3466BD11" w:rsidR="5A79BD17">
              <w:rPr>
                <w:rFonts w:ascii="Arial" w:hAnsi="Arial" w:cs="Arial"/>
              </w:rPr>
              <w:t xml:space="preserve">, </w:t>
            </w:r>
            <w:r w:rsidRPr="3466BD11" w:rsidR="60E0537B">
              <w:rPr>
                <w:rFonts w:ascii="Arial" w:hAnsi="Arial" w:cs="Arial"/>
              </w:rPr>
              <w:t>swelling, hives</w:t>
            </w:r>
            <w:r w:rsidRPr="3466BD11" w:rsidR="524002F2">
              <w:rPr>
                <w:rFonts w:ascii="Arial" w:hAnsi="Arial" w:cs="Arial"/>
              </w:rPr>
              <w:t xml:space="preserve"> and even</w:t>
            </w:r>
            <w:r w:rsidRPr="3466BD11" w:rsidR="40248CFA">
              <w:rPr>
                <w:rFonts w:ascii="Arial" w:hAnsi="Arial" w:cs="Arial"/>
              </w:rPr>
              <w:t>,</w:t>
            </w:r>
            <w:r w:rsidRPr="3466BD11" w:rsidR="524002F2">
              <w:rPr>
                <w:rFonts w:ascii="Arial" w:hAnsi="Arial" w:cs="Arial"/>
              </w:rPr>
              <w:t xml:space="preserve"> in extreme cases </w:t>
            </w:r>
            <w:r w:rsidRPr="3466BD11" w:rsidR="6CAC4C5D">
              <w:rPr>
                <w:rFonts w:ascii="Arial" w:hAnsi="Arial" w:cs="Arial"/>
              </w:rPr>
              <w:t>anaphylaxis.</w:t>
            </w:r>
            <w:r w:rsidRPr="3466BD11" w:rsidR="35AE15AC">
              <w:rPr>
                <w:rFonts w:ascii="Arial" w:hAnsi="Arial" w:cs="Arial"/>
              </w:rPr>
              <w:t xml:space="preserve"> </w:t>
            </w:r>
          </w:p>
          <w:p w:rsidR="00F51904" w:rsidP="3466BD11" w:rsidRDefault="00F51904" w14:paraId="57D01F90" w14:textId="0C4D204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3466BD11" w:rsidR="763F1166">
              <w:rPr>
                <w:rFonts w:ascii="Arial" w:hAnsi="Arial" w:cs="Arial"/>
              </w:rPr>
              <w:t xml:space="preserve">In most of the cases people tend to think that food allergies and food intolerances are the same thing but </w:t>
            </w:r>
            <w:r w:rsidRPr="3466BD11" w:rsidR="6D224565">
              <w:rPr>
                <w:rFonts w:ascii="Arial" w:hAnsi="Arial" w:cs="Arial"/>
              </w:rPr>
              <w:t>is not really like that</w:t>
            </w:r>
            <w:r w:rsidRPr="3466BD11" w:rsidR="336837AE">
              <w:rPr>
                <w:rFonts w:ascii="Arial" w:hAnsi="Arial" w:cs="Arial"/>
              </w:rPr>
              <w:t xml:space="preserve">. </w:t>
            </w:r>
            <w:r w:rsidRPr="3466BD11" w:rsidR="6D224565">
              <w:rPr>
                <w:rFonts w:ascii="Arial" w:hAnsi="Arial" w:cs="Arial"/>
              </w:rPr>
              <w:t xml:space="preserve">food </w:t>
            </w:r>
            <w:r w:rsidRPr="3466BD11" w:rsidR="7287A7E3">
              <w:rPr>
                <w:rFonts w:ascii="Arial" w:hAnsi="Arial" w:cs="Arial"/>
              </w:rPr>
              <w:t>intolerances</w:t>
            </w:r>
            <w:r w:rsidRPr="3466BD11" w:rsidR="6D224565">
              <w:rPr>
                <w:rFonts w:ascii="Arial" w:hAnsi="Arial" w:cs="Arial"/>
              </w:rPr>
              <w:t xml:space="preserve"> can </w:t>
            </w:r>
            <w:r w:rsidRPr="3466BD11" w:rsidR="02B47E22">
              <w:rPr>
                <w:rFonts w:ascii="Arial" w:hAnsi="Arial" w:cs="Arial"/>
              </w:rPr>
              <w:t>course</w:t>
            </w:r>
            <w:r w:rsidRPr="3466BD11" w:rsidR="6D224565">
              <w:rPr>
                <w:rFonts w:ascii="Arial" w:hAnsi="Arial" w:cs="Arial"/>
              </w:rPr>
              <w:t xml:space="preserve"> </w:t>
            </w:r>
            <w:r w:rsidRPr="3466BD11" w:rsidR="7351000A">
              <w:rPr>
                <w:rFonts w:ascii="Arial" w:hAnsi="Arial" w:cs="Arial"/>
              </w:rPr>
              <w:t>symptoms</w:t>
            </w:r>
            <w:r w:rsidRPr="3466BD11" w:rsidR="673FE123">
              <w:rPr>
                <w:rFonts w:ascii="Arial" w:hAnsi="Arial" w:cs="Arial"/>
              </w:rPr>
              <w:t xml:space="preserve"> like </w:t>
            </w:r>
            <w:r w:rsidRPr="3466BD11" w:rsidR="20F421D1">
              <w:rPr>
                <w:rFonts w:ascii="Arial" w:hAnsi="Arial" w:cs="Arial"/>
              </w:rPr>
              <w:t>boating</w:t>
            </w:r>
            <w:r w:rsidRPr="3466BD11" w:rsidR="673FE123">
              <w:rPr>
                <w:rFonts w:ascii="Arial" w:hAnsi="Arial" w:cs="Arial"/>
              </w:rPr>
              <w:t xml:space="preserve"> and stomach cramps</w:t>
            </w:r>
            <w:r w:rsidRPr="3466BD11" w:rsidR="53D1F723">
              <w:rPr>
                <w:rFonts w:ascii="Arial" w:hAnsi="Arial" w:cs="Arial"/>
              </w:rPr>
              <w:t xml:space="preserve">. The main </w:t>
            </w:r>
            <w:r w:rsidRPr="3466BD11" w:rsidR="0528FFD4">
              <w:rPr>
                <w:rFonts w:ascii="Arial" w:hAnsi="Arial" w:cs="Arial"/>
              </w:rPr>
              <w:t>difference</w:t>
            </w:r>
            <w:r w:rsidRPr="3466BD11" w:rsidR="53D1F723">
              <w:rPr>
                <w:rFonts w:ascii="Arial" w:hAnsi="Arial" w:cs="Arial"/>
              </w:rPr>
              <w:t xml:space="preserve"> </w:t>
            </w:r>
            <w:r w:rsidRPr="3466BD11" w:rsidR="4125E882">
              <w:rPr>
                <w:rFonts w:ascii="Arial" w:hAnsi="Arial" w:cs="Arial"/>
              </w:rPr>
              <w:t>among</w:t>
            </w:r>
            <w:r w:rsidRPr="3466BD11" w:rsidR="53D1F723">
              <w:rPr>
                <w:rFonts w:ascii="Arial" w:hAnsi="Arial" w:cs="Arial"/>
              </w:rPr>
              <w:t xml:space="preserve"> </w:t>
            </w:r>
            <w:r w:rsidRPr="3466BD11" w:rsidR="125738A2">
              <w:rPr>
                <w:rFonts w:ascii="Arial" w:hAnsi="Arial" w:cs="Arial"/>
              </w:rPr>
              <w:t>allergies</w:t>
            </w:r>
            <w:r w:rsidRPr="3466BD11" w:rsidR="53D1F723">
              <w:rPr>
                <w:rFonts w:ascii="Arial" w:hAnsi="Arial" w:cs="Arial"/>
              </w:rPr>
              <w:t xml:space="preserve"> and intolerances is that intolerances </w:t>
            </w:r>
            <w:r w:rsidRPr="3466BD11" w:rsidR="70D2A62C">
              <w:rPr>
                <w:rFonts w:ascii="Arial" w:hAnsi="Arial" w:cs="Arial"/>
              </w:rPr>
              <w:t xml:space="preserve">produce after several hours </w:t>
            </w:r>
            <w:r w:rsidRPr="3466BD11" w:rsidR="6FD17246">
              <w:rPr>
                <w:rFonts w:ascii="Arial" w:hAnsi="Arial" w:cs="Arial"/>
              </w:rPr>
              <w:t xml:space="preserve">in contrast to allergic reactions to food that </w:t>
            </w:r>
            <w:r w:rsidRPr="3466BD11" w:rsidR="7964374F">
              <w:rPr>
                <w:rFonts w:ascii="Arial" w:hAnsi="Arial" w:cs="Arial"/>
              </w:rPr>
              <w:t>usually</w:t>
            </w:r>
            <w:r w:rsidRPr="3466BD11" w:rsidR="6FD17246">
              <w:rPr>
                <w:rFonts w:ascii="Arial" w:hAnsi="Arial" w:cs="Arial"/>
              </w:rPr>
              <w:t xml:space="preserve"> </w:t>
            </w:r>
            <w:r w:rsidRPr="3466BD11" w:rsidR="6C611D9A">
              <w:rPr>
                <w:rFonts w:ascii="Arial" w:hAnsi="Arial" w:cs="Arial"/>
              </w:rPr>
              <w:t>occurs</w:t>
            </w:r>
            <w:r w:rsidRPr="3466BD11" w:rsidR="6FD17246">
              <w:rPr>
                <w:rFonts w:ascii="Arial" w:hAnsi="Arial" w:cs="Arial"/>
              </w:rPr>
              <w:t xml:space="preserve"> </w:t>
            </w:r>
            <w:r w:rsidRPr="3466BD11" w:rsidR="713B1B06">
              <w:rPr>
                <w:rFonts w:ascii="Arial" w:hAnsi="Arial" w:cs="Arial"/>
              </w:rPr>
              <w:t xml:space="preserve">quickly and can be life </w:t>
            </w:r>
            <w:r w:rsidRPr="3466BD11" w:rsidR="20B1DA2C">
              <w:rPr>
                <w:rFonts w:ascii="Arial" w:hAnsi="Arial" w:cs="Arial"/>
              </w:rPr>
              <w:t>threatening</w:t>
            </w:r>
            <w:r w:rsidRPr="3466BD11" w:rsidR="713B1B06">
              <w:rPr>
                <w:rFonts w:ascii="Arial" w:hAnsi="Arial" w:cs="Arial"/>
              </w:rPr>
              <w:t>.</w:t>
            </w:r>
          </w:p>
          <w:p w:rsidR="00F51904" w:rsidP="00C414B0" w:rsidRDefault="00F51904" w14:paraId="467586AD" w14:textId="05A5C79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3466BD11" w:rsidR="2AB30F52">
              <w:rPr>
                <w:rFonts w:ascii="Arial" w:hAnsi="Arial" w:cs="Arial"/>
              </w:rPr>
              <w:t xml:space="preserve">However, </w:t>
            </w:r>
            <w:r w:rsidRPr="3466BD11" w:rsidR="0CAD7E6E">
              <w:rPr>
                <w:rFonts w:ascii="Arial" w:hAnsi="Arial" w:cs="Arial"/>
              </w:rPr>
              <w:t>due</w:t>
            </w:r>
            <w:r w:rsidRPr="3466BD11" w:rsidR="2AB30F52">
              <w:rPr>
                <w:rFonts w:ascii="Arial" w:hAnsi="Arial" w:cs="Arial"/>
              </w:rPr>
              <w:t xml:space="preserve"> to my job I am using </w:t>
            </w:r>
            <w:r w:rsidRPr="3466BD11" w:rsidR="31F46EDF">
              <w:rPr>
                <w:rFonts w:ascii="Arial" w:hAnsi="Arial" w:cs="Arial"/>
              </w:rPr>
              <w:t>allergies</w:t>
            </w:r>
            <w:r w:rsidRPr="3466BD11" w:rsidR="2AB30F52">
              <w:rPr>
                <w:rFonts w:ascii="Arial" w:hAnsi="Arial" w:cs="Arial"/>
              </w:rPr>
              <w:t xml:space="preserve"> and </w:t>
            </w:r>
            <w:r w:rsidRPr="3466BD11" w:rsidR="57A50394">
              <w:rPr>
                <w:rFonts w:ascii="Arial" w:hAnsi="Arial" w:cs="Arial"/>
              </w:rPr>
              <w:t>intolerances polices on daily bases, so I am familiar with the topic</w:t>
            </w:r>
            <w:r w:rsidRPr="3466BD11" w:rsidR="0A00EE20">
              <w:rPr>
                <w:rFonts w:ascii="Arial" w:hAnsi="Arial" w:cs="Arial"/>
              </w:rPr>
              <w:t xml:space="preserve">. Simultaneously I was happy with the lesson </w:t>
            </w:r>
            <w:r w:rsidRPr="3466BD11" w:rsidR="759C5B5E">
              <w:rPr>
                <w:rFonts w:ascii="Arial" w:hAnsi="Arial" w:cs="Arial"/>
              </w:rPr>
              <w:t xml:space="preserve">as I had a chance to refresh my </w:t>
            </w:r>
            <w:r w:rsidRPr="3466BD11" w:rsidR="0D2D1CC5">
              <w:rPr>
                <w:rFonts w:ascii="Arial" w:hAnsi="Arial" w:cs="Arial"/>
              </w:rPr>
              <w:t xml:space="preserve">knowledges. </w:t>
            </w:r>
          </w:p>
          <w:p w:rsidR="3D709706" w:rsidP="3466BD11" w:rsidRDefault="3D709706" w14:paraId="51647B69" w14:textId="11A7CDC6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3D709706">
              <w:rPr>
                <w:rFonts w:ascii="Arial" w:hAnsi="Arial" w:cs="Arial"/>
                <w:sz w:val="24"/>
                <w:szCs w:val="24"/>
              </w:rPr>
              <w:t xml:space="preserve">It is estimated that 5-8% of </w:t>
            </w:r>
            <w:r w:rsidRPr="3466BD11" w:rsidR="63BF859F">
              <w:rPr>
                <w:rFonts w:ascii="Arial" w:hAnsi="Arial" w:cs="Arial"/>
                <w:sz w:val="24"/>
                <w:szCs w:val="24"/>
              </w:rPr>
              <w:t>children</w:t>
            </w:r>
            <w:r w:rsidRPr="3466BD11" w:rsidR="3D709706">
              <w:rPr>
                <w:rFonts w:ascii="Arial" w:hAnsi="Arial" w:cs="Arial"/>
                <w:sz w:val="24"/>
                <w:szCs w:val="24"/>
              </w:rPr>
              <w:t xml:space="preserve"> and 1-2% </w:t>
            </w:r>
            <w:r w:rsidRPr="3466BD11" w:rsidR="3554FEEB">
              <w:rPr>
                <w:rFonts w:ascii="Arial" w:hAnsi="Arial" w:cs="Arial"/>
                <w:sz w:val="24"/>
                <w:szCs w:val="24"/>
              </w:rPr>
              <w:t>of have foods allergies, in the UK, this me</w:t>
            </w:r>
            <w:r w:rsidRPr="3466BD11" w:rsidR="0EC50D42">
              <w:rPr>
                <w:rFonts w:ascii="Arial" w:hAnsi="Arial" w:cs="Arial"/>
                <w:sz w:val="24"/>
                <w:szCs w:val="24"/>
              </w:rPr>
              <w:t xml:space="preserve">ans </w:t>
            </w:r>
            <w:r w:rsidRPr="3466BD11" w:rsidR="47878E31">
              <w:rPr>
                <w:rFonts w:ascii="Arial" w:hAnsi="Arial" w:cs="Arial"/>
                <w:sz w:val="24"/>
                <w:szCs w:val="24"/>
              </w:rPr>
              <w:t>around</w:t>
            </w:r>
            <w:r w:rsidRPr="3466BD11" w:rsidR="0EC50D4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4FC809C9">
              <w:rPr>
                <w:rFonts w:ascii="Arial" w:hAnsi="Arial" w:cs="Arial"/>
                <w:sz w:val="24"/>
                <w:szCs w:val="24"/>
              </w:rPr>
              <w:t>two</w:t>
            </w:r>
            <w:r w:rsidRPr="3466BD11" w:rsidR="0EC50D4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47E3CFB4">
              <w:rPr>
                <w:rFonts w:ascii="Arial" w:hAnsi="Arial" w:cs="Arial"/>
                <w:sz w:val="24"/>
                <w:szCs w:val="24"/>
              </w:rPr>
              <w:t>million</w:t>
            </w:r>
            <w:r w:rsidRPr="3466BD11" w:rsidR="0EC50D42">
              <w:rPr>
                <w:rFonts w:ascii="Arial" w:hAnsi="Arial" w:cs="Arial"/>
                <w:sz w:val="24"/>
                <w:szCs w:val="24"/>
              </w:rPr>
              <w:t xml:space="preserve"> of people in total</w:t>
            </w:r>
            <w:r w:rsidRPr="3466BD11" w:rsidR="7A607A80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3466BD11" w:rsidR="1A14AAC9">
              <w:rPr>
                <w:rFonts w:ascii="Arial" w:hAnsi="Arial" w:cs="Arial"/>
                <w:sz w:val="24"/>
                <w:szCs w:val="24"/>
              </w:rPr>
              <w:t>without</w:t>
            </w:r>
            <w:r w:rsidRPr="3466BD11" w:rsidR="7A607A80">
              <w:rPr>
                <w:rFonts w:ascii="Arial" w:hAnsi="Arial" w:cs="Arial"/>
                <w:sz w:val="24"/>
                <w:szCs w:val="24"/>
              </w:rPr>
              <w:t xml:space="preserve"> including people with food intolerances.</w:t>
            </w:r>
          </w:p>
          <w:p w:rsidR="553C7628" w:rsidP="3466BD11" w:rsidRDefault="553C7628" w14:paraId="15A626C2" w14:textId="3268D5E1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553C7628">
              <w:rPr>
                <w:rFonts w:ascii="Arial" w:hAnsi="Arial" w:cs="Arial"/>
                <w:sz w:val="24"/>
                <w:szCs w:val="24"/>
              </w:rPr>
              <w:t>Following</w:t>
            </w:r>
            <w:r w:rsidRPr="3466BD11" w:rsidR="2B6AEC62">
              <w:rPr>
                <w:rFonts w:ascii="Arial" w:hAnsi="Arial" w:cs="Arial"/>
                <w:sz w:val="24"/>
                <w:szCs w:val="24"/>
              </w:rPr>
              <w:t xml:space="preserve"> the death of Natasha Ednan-Laperouse</w:t>
            </w:r>
            <w:r w:rsidRPr="3466BD11" w:rsidR="7280302C">
              <w:rPr>
                <w:rFonts w:ascii="Arial" w:hAnsi="Arial" w:cs="Arial"/>
                <w:sz w:val="24"/>
                <w:szCs w:val="24"/>
              </w:rPr>
              <w:t xml:space="preserve">, how suffered an allergic reaction from a baguette that she </w:t>
            </w:r>
            <w:r w:rsidRPr="3466BD11" w:rsidR="52020E69">
              <w:rPr>
                <w:rFonts w:ascii="Arial" w:hAnsi="Arial" w:cs="Arial"/>
                <w:sz w:val="24"/>
                <w:szCs w:val="24"/>
              </w:rPr>
              <w:t xml:space="preserve">ate, UK </w:t>
            </w:r>
            <w:r w:rsidRPr="3466BD11" w:rsidR="46AC0E8F">
              <w:rPr>
                <w:rFonts w:ascii="Arial" w:hAnsi="Arial" w:cs="Arial"/>
                <w:sz w:val="24"/>
                <w:szCs w:val="24"/>
              </w:rPr>
              <w:t>Government</w:t>
            </w:r>
            <w:r w:rsidRPr="3466BD11" w:rsidR="52020E69">
              <w:rPr>
                <w:rFonts w:ascii="Arial" w:hAnsi="Arial" w:cs="Arial"/>
                <w:sz w:val="24"/>
                <w:szCs w:val="24"/>
              </w:rPr>
              <w:t xml:space="preserve"> introduces a new </w:t>
            </w:r>
            <w:r w:rsidRPr="3466BD11" w:rsidR="3581E38D">
              <w:rPr>
                <w:rFonts w:ascii="Arial" w:hAnsi="Arial" w:cs="Arial"/>
                <w:sz w:val="24"/>
                <w:szCs w:val="24"/>
              </w:rPr>
              <w:t xml:space="preserve">Statutory Instrument </w:t>
            </w:r>
            <w:r w:rsidRPr="3466BD11" w:rsidR="738103C3">
              <w:rPr>
                <w:rFonts w:ascii="Arial" w:hAnsi="Arial" w:cs="Arial"/>
                <w:sz w:val="24"/>
                <w:szCs w:val="24"/>
              </w:rPr>
              <w:t>in</w:t>
            </w:r>
            <w:r w:rsidRPr="3466BD11" w:rsidR="3581E38D">
              <w:rPr>
                <w:rFonts w:ascii="Arial" w:hAnsi="Arial" w:cs="Arial"/>
                <w:sz w:val="24"/>
                <w:szCs w:val="24"/>
              </w:rPr>
              <w:t xml:space="preserve"> September 2019, known as </w:t>
            </w:r>
            <w:r w:rsidRPr="3466BD11" w:rsidR="4226B54F">
              <w:rPr>
                <w:rFonts w:ascii="Arial" w:hAnsi="Arial" w:cs="Arial"/>
                <w:sz w:val="24"/>
                <w:szCs w:val="24"/>
              </w:rPr>
              <w:t>Natasha’s Law.</w:t>
            </w:r>
            <w:r w:rsidRPr="3466BD11" w:rsidR="4969748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617E6812">
              <w:rPr>
                <w:rFonts w:ascii="Arial" w:hAnsi="Arial" w:cs="Arial"/>
                <w:sz w:val="24"/>
                <w:szCs w:val="24"/>
              </w:rPr>
              <w:t>According</w:t>
            </w:r>
            <w:r w:rsidRPr="3466BD11" w:rsidR="4969748A">
              <w:rPr>
                <w:rFonts w:ascii="Arial" w:hAnsi="Arial" w:cs="Arial"/>
                <w:sz w:val="24"/>
                <w:szCs w:val="24"/>
              </w:rPr>
              <w:t xml:space="preserve"> to the new rules, food businesses in England are required by law to </w:t>
            </w:r>
            <w:r w:rsidRPr="3466BD11" w:rsidR="41BCA519">
              <w:rPr>
                <w:rFonts w:ascii="Arial" w:hAnsi="Arial" w:cs="Arial"/>
                <w:sz w:val="24"/>
                <w:szCs w:val="24"/>
              </w:rPr>
              <w:t xml:space="preserve">include full ingredients </w:t>
            </w:r>
            <w:r w:rsidRPr="3466BD11" w:rsidR="788A4318">
              <w:rPr>
                <w:rFonts w:ascii="Arial" w:hAnsi="Arial" w:cs="Arial"/>
                <w:sz w:val="24"/>
                <w:szCs w:val="24"/>
              </w:rPr>
              <w:t>labelling</w:t>
            </w:r>
            <w:r w:rsidRPr="3466BD11" w:rsidR="41BCA519">
              <w:rPr>
                <w:rFonts w:ascii="Arial" w:hAnsi="Arial" w:cs="Arial"/>
                <w:sz w:val="24"/>
                <w:szCs w:val="24"/>
              </w:rPr>
              <w:t xml:space="preserve"> on Pre-Packed </w:t>
            </w:r>
            <w:r w:rsidRPr="3466BD11" w:rsidR="09BF1E7A">
              <w:rPr>
                <w:rFonts w:ascii="Arial" w:hAnsi="Arial" w:cs="Arial"/>
                <w:sz w:val="24"/>
                <w:szCs w:val="24"/>
              </w:rPr>
              <w:t>for Direct Sale food</w:t>
            </w:r>
            <w:r w:rsidRPr="3466BD11" w:rsidR="2605B186">
              <w:rPr>
                <w:rFonts w:ascii="Arial" w:hAnsi="Arial" w:cs="Arial"/>
                <w:sz w:val="24"/>
                <w:szCs w:val="24"/>
              </w:rPr>
              <w:t xml:space="preserve"> (PPDS).</w:t>
            </w:r>
          </w:p>
          <w:p w:rsidR="444D2672" w:rsidP="3466BD11" w:rsidRDefault="444D2672" w14:paraId="2C7077D7" w14:textId="2E3D8A9D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444D2672">
              <w:rPr>
                <w:rFonts w:ascii="Arial" w:hAnsi="Arial" w:cs="Arial"/>
                <w:sz w:val="24"/>
                <w:szCs w:val="24"/>
              </w:rPr>
              <w:t xml:space="preserve">There are 14 allergens named in the legislation recognised </w:t>
            </w:r>
            <w:r w:rsidRPr="3466BD11" w:rsidR="21666532">
              <w:rPr>
                <w:rFonts w:ascii="Arial" w:hAnsi="Arial" w:cs="Arial"/>
                <w:sz w:val="24"/>
                <w:szCs w:val="24"/>
              </w:rPr>
              <w:t>across</w:t>
            </w:r>
            <w:r w:rsidRPr="3466BD11" w:rsidR="444D2672">
              <w:rPr>
                <w:rFonts w:ascii="Arial" w:hAnsi="Arial" w:cs="Arial"/>
                <w:sz w:val="24"/>
                <w:szCs w:val="24"/>
              </w:rPr>
              <w:t xml:space="preserve"> Europe</w:t>
            </w:r>
            <w:r w:rsidRPr="3466BD11" w:rsidR="3EEBC60B">
              <w:rPr>
                <w:rFonts w:ascii="Arial" w:hAnsi="Arial" w:cs="Arial"/>
                <w:sz w:val="24"/>
                <w:szCs w:val="24"/>
              </w:rPr>
              <w:t xml:space="preserve">: </w:t>
            </w:r>
            <w:r w:rsidRPr="3466BD11" w:rsidR="2BE7E753">
              <w:rPr>
                <w:rFonts w:ascii="Arial" w:hAnsi="Arial" w:cs="Arial"/>
                <w:sz w:val="24"/>
                <w:szCs w:val="24"/>
              </w:rPr>
              <w:t xml:space="preserve">molluscs, egg, fish, lupin, soya, milk, peanuts, gluten, </w:t>
            </w:r>
            <w:r w:rsidRPr="3466BD11" w:rsidR="0557F5AA">
              <w:rPr>
                <w:rFonts w:ascii="Arial" w:hAnsi="Arial" w:cs="Arial"/>
                <w:sz w:val="24"/>
                <w:szCs w:val="24"/>
              </w:rPr>
              <w:t xml:space="preserve">crustaceans, mustard, nuts, sesame, </w:t>
            </w:r>
            <w:r w:rsidRPr="3466BD11" w:rsidR="2F46F492">
              <w:rPr>
                <w:rFonts w:ascii="Arial" w:hAnsi="Arial" w:cs="Arial"/>
                <w:sz w:val="24"/>
                <w:szCs w:val="24"/>
              </w:rPr>
              <w:t>celery,</w:t>
            </w:r>
            <w:r w:rsidRPr="3466BD11" w:rsidR="3B5D109E">
              <w:rPr>
                <w:rFonts w:ascii="Arial" w:hAnsi="Arial" w:cs="Arial"/>
                <w:sz w:val="24"/>
                <w:szCs w:val="24"/>
              </w:rPr>
              <w:t xml:space="preserve"> and sulphites.</w:t>
            </w:r>
          </w:p>
          <w:p w:rsidR="0927E2F1" w:rsidP="3466BD11" w:rsidRDefault="0927E2F1" w14:paraId="75D724B6" w14:textId="7C4C31DF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0927E2F1">
              <w:rPr>
                <w:rFonts w:ascii="Arial" w:hAnsi="Arial" w:cs="Arial"/>
                <w:sz w:val="24"/>
                <w:szCs w:val="24"/>
              </w:rPr>
              <w:t xml:space="preserve">Food </w:t>
            </w:r>
            <w:r w:rsidRPr="3466BD11" w:rsidR="02C87CEB">
              <w:rPr>
                <w:rFonts w:ascii="Arial" w:hAnsi="Arial" w:cs="Arial"/>
                <w:sz w:val="24"/>
                <w:szCs w:val="24"/>
              </w:rPr>
              <w:t>allergies</w:t>
            </w:r>
            <w:r w:rsidRPr="3466BD11" w:rsidR="0927E2F1">
              <w:rPr>
                <w:rFonts w:ascii="Arial" w:hAnsi="Arial" w:cs="Arial"/>
                <w:sz w:val="24"/>
                <w:szCs w:val="24"/>
              </w:rPr>
              <w:t xml:space="preserve"> are </w:t>
            </w:r>
            <w:r w:rsidRPr="3466BD11" w:rsidR="52853468">
              <w:rPr>
                <w:rFonts w:ascii="Arial" w:hAnsi="Arial" w:cs="Arial"/>
                <w:sz w:val="24"/>
                <w:szCs w:val="24"/>
              </w:rPr>
              <w:t>recognised</w:t>
            </w:r>
            <w:r w:rsidRPr="3466BD11" w:rsidR="0927E2F1">
              <w:rPr>
                <w:rFonts w:ascii="Arial" w:hAnsi="Arial" w:cs="Arial"/>
                <w:sz w:val="24"/>
                <w:szCs w:val="24"/>
              </w:rPr>
              <w:t xml:space="preserve"> as foo</w:t>
            </w:r>
            <w:r w:rsidRPr="3466BD11" w:rsidR="257AAA1A">
              <w:rPr>
                <w:rFonts w:ascii="Arial" w:hAnsi="Arial" w:cs="Arial"/>
                <w:sz w:val="24"/>
                <w:szCs w:val="24"/>
              </w:rPr>
              <w:t>d</w:t>
            </w:r>
            <w:r w:rsidRPr="3466BD11" w:rsidR="0927E2F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458B5EBC">
              <w:rPr>
                <w:rFonts w:ascii="Arial" w:hAnsi="Arial" w:cs="Arial"/>
                <w:sz w:val="24"/>
                <w:szCs w:val="24"/>
              </w:rPr>
              <w:t>safety</w:t>
            </w:r>
            <w:r w:rsidRPr="3466BD11" w:rsidR="0927E2F1">
              <w:rPr>
                <w:rFonts w:ascii="Arial" w:hAnsi="Arial" w:cs="Arial"/>
                <w:sz w:val="24"/>
                <w:szCs w:val="24"/>
              </w:rPr>
              <w:t xml:space="preserve"> issue</w:t>
            </w:r>
            <w:r w:rsidRPr="3466BD11" w:rsidR="2C92D653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Pr="3466BD11" w:rsidR="6E63EA29">
              <w:rPr>
                <w:rFonts w:ascii="Arial" w:hAnsi="Arial" w:cs="Arial"/>
                <w:sz w:val="24"/>
                <w:szCs w:val="24"/>
              </w:rPr>
              <w:t>According</w:t>
            </w:r>
            <w:r w:rsidRPr="3466BD11" w:rsidR="2C92D653">
              <w:rPr>
                <w:rFonts w:ascii="Arial" w:hAnsi="Arial" w:cs="Arial"/>
                <w:sz w:val="24"/>
                <w:szCs w:val="24"/>
              </w:rPr>
              <w:t xml:space="preserve"> to the International Food </w:t>
            </w:r>
            <w:r w:rsidRPr="3466BD11" w:rsidR="6A9DAD16">
              <w:rPr>
                <w:rFonts w:ascii="Arial" w:hAnsi="Arial" w:cs="Arial"/>
                <w:sz w:val="24"/>
                <w:szCs w:val="24"/>
              </w:rPr>
              <w:t>Safety</w:t>
            </w:r>
            <w:r w:rsidRPr="3466BD11" w:rsidR="2C92D653">
              <w:rPr>
                <w:rFonts w:ascii="Arial" w:hAnsi="Arial" w:cs="Arial"/>
                <w:sz w:val="24"/>
                <w:szCs w:val="24"/>
              </w:rPr>
              <w:t xml:space="preserve"> Management System</w:t>
            </w:r>
            <w:r w:rsidRPr="3466BD11" w:rsidR="73C21C49">
              <w:rPr>
                <w:rFonts w:ascii="Arial" w:hAnsi="Arial" w:cs="Arial"/>
                <w:sz w:val="24"/>
                <w:szCs w:val="24"/>
              </w:rPr>
              <w:t xml:space="preserve">, businesses that serve food are </w:t>
            </w:r>
            <w:r w:rsidRPr="3466BD11" w:rsidR="5039AD87">
              <w:rPr>
                <w:rFonts w:ascii="Arial" w:hAnsi="Arial" w:cs="Arial"/>
                <w:sz w:val="24"/>
                <w:szCs w:val="24"/>
              </w:rPr>
              <w:t>required</w:t>
            </w:r>
            <w:r w:rsidRPr="3466BD11" w:rsidR="73C21C49">
              <w:rPr>
                <w:rFonts w:ascii="Arial" w:hAnsi="Arial" w:cs="Arial"/>
                <w:sz w:val="24"/>
                <w:szCs w:val="24"/>
              </w:rPr>
              <w:t xml:space="preserve"> to control food </w:t>
            </w:r>
            <w:r w:rsidRPr="3466BD11" w:rsidR="7C070592">
              <w:rPr>
                <w:rFonts w:ascii="Arial" w:hAnsi="Arial" w:cs="Arial"/>
                <w:sz w:val="24"/>
                <w:szCs w:val="24"/>
              </w:rPr>
              <w:t>safety</w:t>
            </w:r>
            <w:r w:rsidRPr="3466BD11" w:rsidR="73C21C49">
              <w:rPr>
                <w:rFonts w:ascii="Arial" w:hAnsi="Arial" w:cs="Arial"/>
                <w:sz w:val="24"/>
                <w:szCs w:val="24"/>
              </w:rPr>
              <w:t xml:space="preserve"> hazards</w:t>
            </w:r>
            <w:r w:rsidRPr="3466BD11" w:rsidR="5EA92F3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3466BD11" w:rsidR="5F0EBE1D">
              <w:rPr>
                <w:rFonts w:ascii="Arial" w:hAnsi="Arial" w:cs="Arial"/>
                <w:sz w:val="24"/>
                <w:szCs w:val="24"/>
              </w:rPr>
              <w:t>including</w:t>
            </w:r>
            <w:r w:rsidRPr="3466BD11" w:rsidR="5EA92F3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39D17C0D">
              <w:rPr>
                <w:rFonts w:ascii="Arial" w:hAnsi="Arial" w:cs="Arial"/>
                <w:sz w:val="24"/>
                <w:szCs w:val="24"/>
              </w:rPr>
              <w:t>allergies</w:t>
            </w:r>
            <w:r w:rsidRPr="3466BD11" w:rsidR="1E46719C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4A17B2A0" w:rsidP="3466BD11" w:rsidRDefault="4A17B2A0" w14:paraId="2B4C9851" w14:textId="221853A3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4A17B2A0">
              <w:rPr>
                <w:rFonts w:ascii="Arial" w:hAnsi="Arial" w:cs="Arial"/>
                <w:sz w:val="24"/>
                <w:szCs w:val="24"/>
              </w:rPr>
              <w:t>Therefore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3466BD11" w:rsidR="0256016E">
              <w:rPr>
                <w:rFonts w:ascii="Arial" w:hAnsi="Arial" w:cs="Arial"/>
                <w:sz w:val="24"/>
                <w:szCs w:val="24"/>
              </w:rPr>
              <w:t>all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 food </w:t>
            </w:r>
            <w:r w:rsidRPr="3466BD11" w:rsidR="4EFA0DBA">
              <w:rPr>
                <w:rFonts w:ascii="Arial" w:hAnsi="Arial" w:cs="Arial"/>
                <w:sz w:val="24"/>
                <w:szCs w:val="24"/>
              </w:rPr>
              <w:t>businesses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 need to </w:t>
            </w:r>
            <w:r w:rsidRPr="3466BD11" w:rsidR="1B8620D7">
              <w:rPr>
                <w:rFonts w:ascii="Arial" w:hAnsi="Arial" w:cs="Arial"/>
                <w:sz w:val="24"/>
                <w:szCs w:val="24"/>
              </w:rPr>
              <w:t>fallow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 specific rule to </w:t>
            </w:r>
            <w:r w:rsidRPr="3466BD11" w:rsidR="6CEA921F">
              <w:rPr>
                <w:rFonts w:ascii="Arial" w:hAnsi="Arial" w:cs="Arial"/>
                <w:sz w:val="24"/>
                <w:szCs w:val="24"/>
              </w:rPr>
              <w:t>ensure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 food </w:t>
            </w:r>
            <w:r w:rsidRPr="3466BD11" w:rsidR="1723E84E">
              <w:rPr>
                <w:rFonts w:ascii="Arial" w:hAnsi="Arial" w:cs="Arial"/>
                <w:sz w:val="24"/>
                <w:szCs w:val="24"/>
              </w:rPr>
              <w:t>safety</w:t>
            </w:r>
            <w:r w:rsidRPr="3466BD11" w:rsidR="6AC54007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Pr="3466BD11" w:rsidR="6DF16EAC">
              <w:rPr>
                <w:rFonts w:ascii="Arial" w:hAnsi="Arial" w:cs="Arial"/>
                <w:sz w:val="24"/>
                <w:szCs w:val="24"/>
              </w:rPr>
              <w:t>wellbeing of the costumers:</w:t>
            </w:r>
          </w:p>
          <w:p w:rsidR="04ABF6BF" w:rsidP="3466BD11" w:rsidRDefault="04ABF6BF" w14:paraId="58F114B1" w14:textId="1063CEF7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3466BD11" w:rsidR="04ABF6BF">
              <w:rPr>
                <w:rFonts w:ascii="Arial" w:hAnsi="Arial" w:cs="Arial"/>
                <w:sz w:val="24"/>
                <w:szCs w:val="24"/>
              </w:rPr>
              <w:t>Each kitchen</w:t>
            </w:r>
            <w:r w:rsidRPr="3466BD11" w:rsidR="01F5C122">
              <w:rPr>
                <w:rFonts w:ascii="Arial" w:hAnsi="Arial" w:cs="Arial"/>
                <w:sz w:val="24"/>
                <w:szCs w:val="24"/>
              </w:rPr>
              <w:t xml:space="preserve"> is</w:t>
            </w:r>
            <w:r w:rsidRPr="3466BD11" w:rsidR="04ABF6BF">
              <w:rPr>
                <w:rFonts w:ascii="Arial" w:hAnsi="Arial" w:cs="Arial"/>
                <w:sz w:val="24"/>
                <w:szCs w:val="24"/>
              </w:rPr>
              <w:t xml:space="preserve"> responsible to have a </w:t>
            </w:r>
            <w:r w:rsidRPr="3466BD11" w:rsidR="22A34E89">
              <w:rPr>
                <w:rFonts w:ascii="Arial" w:hAnsi="Arial" w:cs="Arial"/>
                <w:sz w:val="24"/>
                <w:szCs w:val="24"/>
              </w:rPr>
              <w:t>SFFB</w:t>
            </w:r>
            <w:r w:rsidRPr="3466BD11" w:rsidR="4CE3A0F9">
              <w:rPr>
                <w:rFonts w:ascii="Arial" w:hAnsi="Arial" w:cs="Arial"/>
                <w:sz w:val="24"/>
                <w:szCs w:val="24"/>
              </w:rPr>
              <w:t>: Safer Food, Beter Business</w:t>
            </w:r>
            <w:r w:rsidRPr="3466BD11" w:rsidR="22A34E8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6DF16EAC" w:rsidP="3466BD11" w:rsidRDefault="6DF16EAC" w14:paraId="2132B30E" w14:textId="6754E60A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3466BD11" w:rsidR="6DF16EAC">
              <w:rPr>
                <w:rFonts w:ascii="Arial" w:hAnsi="Arial" w:cs="Arial"/>
                <w:sz w:val="24"/>
                <w:szCs w:val="24"/>
              </w:rPr>
              <w:t xml:space="preserve">HACCP stands for hazard, </w:t>
            </w:r>
            <w:r w:rsidRPr="3466BD11" w:rsidR="35A4E6C5">
              <w:rPr>
                <w:rFonts w:ascii="Arial" w:hAnsi="Arial" w:cs="Arial"/>
                <w:sz w:val="24"/>
                <w:szCs w:val="24"/>
              </w:rPr>
              <w:t>analysis</w:t>
            </w:r>
            <w:r w:rsidRPr="3466BD11" w:rsidR="6DF16EAC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3466BD11" w:rsidR="64D4A2AB">
              <w:rPr>
                <w:rFonts w:ascii="Arial" w:hAnsi="Arial" w:cs="Arial"/>
                <w:sz w:val="24"/>
                <w:szCs w:val="24"/>
              </w:rPr>
              <w:t>critical, control and points</w:t>
            </w:r>
            <w:r w:rsidRPr="3466BD11" w:rsidR="12D7E72B">
              <w:rPr>
                <w:rFonts w:ascii="Arial" w:hAnsi="Arial" w:cs="Arial"/>
                <w:sz w:val="24"/>
                <w:szCs w:val="24"/>
              </w:rPr>
              <w:t xml:space="preserve"> is the system that required to the food businesses </w:t>
            </w:r>
            <w:r w:rsidRPr="3466BD11" w:rsidR="5525FCC5">
              <w:rPr>
                <w:rFonts w:ascii="Arial" w:hAnsi="Arial" w:cs="Arial"/>
                <w:sz w:val="24"/>
                <w:szCs w:val="24"/>
              </w:rPr>
              <w:t>to maintain</w:t>
            </w:r>
            <w:r w:rsidRPr="3466BD11" w:rsidR="5525FCC5">
              <w:rPr>
                <w:rFonts w:ascii="Arial" w:hAnsi="Arial" w:cs="Arial"/>
                <w:sz w:val="24"/>
                <w:szCs w:val="24"/>
              </w:rPr>
              <w:t xml:space="preserve"> documented food </w:t>
            </w:r>
            <w:r w:rsidRPr="3466BD11" w:rsidR="5525FCC5">
              <w:rPr>
                <w:rFonts w:ascii="Arial" w:hAnsi="Arial" w:cs="Arial"/>
                <w:sz w:val="24"/>
                <w:szCs w:val="24"/>
              </w:rPr>
              <w:t>safety</w:t>
            </w:r>
            <w:r w:rsidRPr="3466BD11" w:rsidR="5525FCC5">
              <w:rPr>
                <w:rFonts w:ascii="Arial" w:hAnsi="Arial" w:cs="Arial"/>
                <w:sz w:val="24"/>
                <w:szCs w:val="24"/>
              </w:rPr>
              <w:t xml:space="preserve"> management procedures.</w:t>
            </w:r>
          </w:p>
          <w:p w:rsidR="526621D9" w:rsidP="3466BD11" w:rsidRDefault="526621D9" w14:paraId="35B64DE7" w14:textId="68A93B2F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526621D9">
              <w:rPr>
                <w:rFonts w:ascii="Arial" w:hAnsi="Arial" w:cs="Arial"/>
                <w:sz w:val="24"/>
                <w:szCs w:val="24"/>
              </w:rPr>
              <w:t xml:space="preserve">Fallowing the 4 Cs rule: cross-contamination, cleaning, </w:t>
            </w:r>
            <w:r w:rsidRPr="3466BD11" w:rsidR="0583F27B">
              <w:rPr>
                <w:rFonts w:ascii="Arial" w:hAnsi="Arial" w:cs="Arial"/>
                <w:sz w:val="24"/>
                <w:szCs w:val="24"/>
              </w:rPr>
              <w:t>chilling,</w:t>
            </w:r>
            <w:r w:rsidRPr="3466BD11" w:rsidR="526621D9">
              <w:rPr>
                <w:rFonts w:ascii="Arial" w:hAnsi="Arial" w:cs="Arial"/>
                <w:sz w:val="24"/>
                <w:szCs w:val="24"/>
              </w:rPr>
              <w:t xml:space="preserve"> and cookin</w:t>
            </w:r>
            <w:r w:rsidRPr="3466BD11" w:rsidR="7CA67449">
              <w:rPr>
                <w:rFonts w:ascii="Arial" w:hAnsi="Arial" w:cs="Arial"/>
                <w:sz w:val="24"/>
                <w:szCs w:val="24"/>
              </w:rPr>
              <w:t>g.</w:t>
            </w:r>
          </w:p>
          <w:p w:rsidR="40A6A28F" w:rsidP="3466BD11" w:rsidRDefault="40A6A28F" w14:paraId="37ABA9C4" w14:textId="6500F605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40A6A28F">
              <w:rPr>
                <w:rFonts w:ascii="Arial" w:hAnsi="Arial" w:cs="Arial"/>
                <w:sz w:val="24"/>
                <w:szCs w:val="24"/>
              </w:rPr>
              <w:t xml:space="preserve">Allergens labelling for </w:t>
            </w:r>
            <w:r w:rsidRPr="3466BD11" w:rsidR="0FD89359">
              <w:rPr>
                <w:rFonts w:ascii="Arial" w:hAnsi="Arial" w:cs="Arial"/>
                <w:sz w:val="24"/>
                <w:szCs w:val="24"/>
              </w:rPr>
              <w:t>diverse types</w:t>
            </w:r>
            <w:r w:rsidRPr="3466BD11" w:rsidR="40A6A28F">
              <w:rPr>
                <w:rFonts w:ascii="Arial" w:hAnsi="Arial" w:cs="Arial"/>
                <w:sz w:val="24"/>
                <w:szCs w:val="24"/>
              </w:rPr>
              <w:t xml:space="preserve"> of food.</w:t>
            </w:r>
          </w:p>
          <w:p w:rsidR="1307D53D" w:rsidP="3466BD11" w:rsidRDefault="1307D53D" w14:paraId="63BC8C13" w14:textId="2B9AF30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1307D53D">
              <w:rPr>
                <w:rFonts w:ascii="Arial" w:hAnsi="Arial" w:cs="Arial"/>
                <w:sz w:val="24"/>
                <w:szCs w:val="24"/>
              </w:rPr>
              <w:t>Restaurants must</w:t>
            </w:r>
            <w:r w:rsidRPr="3466BD11" w:rsidR="209708F0">
              <w:rPr>
                <w:rFonts w:ascii="Arial" w:hAnsi="Arial" w:cs="Arial"/>
                <w:sz w:val="24"/>
                <w:szCs w:val="24"/>
              </w:rPr>
              <w:t xml:space="preserve"> provide clear allergies information to the costumers this can be with a full </w:t>
            </w:r>
            <w:r w:rsidRPr="3466BD11" w:rsidR="4E12B8FD">
              <w:rPr>
                <w:rFonts w:ascii="Arial" w:hAnsi="Arial" w:cs="Arial"/>
                <w:sz w:val="24"/>
                <w:szCs w:val="24"/>
              </w:rPr>
              <w:t>allergies</w:t>
            </w:r>
            <w:r w:rsidRPr="3466BD11" w:rsidR="209708F0">
              <w:rPr>
                <w:rFonts w:ascii="Arial" w:hAnsi="Arial" w:cs="Arial"/>
                <w:sz w:val="24"/>
                <w:szCs w:val="24"/>
              </w:rPr>
              <w:t xml:space="preserve"> information's </w:t>
            </w:r>
            <w:r w:rsidRPr="3466BD11" w:rsidR="7D3345EB">
              <w:rPr>
                <w:rFonts w:ascii="Arial" w:hAnsi="Arial" w:cs="Arial"/>
                <w:sz w:val="24"/>
                <w:szCs w:val="24"/>
              </w:rPr>
              <w:t>menu,</w:t>
            </w:r>
            <w:r w:rsidRPr="3466BD11" w:rsidR="209708F0">
              <w:rPr>
                <w:rFonts w:ascii="Arial" w:hAnsi="Arial" w:cs="Arial"/>
                <w:sz w:val="24"/>
                <w:szCs w:val="24"/>
              </w:rPr>
              <w:t xml:space="preserve"> or </w:t>
            </w:r>
            <w:r w:rsidRPr="3466BD11" w:rsidR="1197D8AD">
              <w:rPr>
                <w:rFonts w:ascii="Arial" w:hAnsi="Arial" w:cs="Arial"/>
                <w:sz w:val="24"/>
                <w:szCs w:val="24"/>
              </w:rPr>
              <w:t xml:space="preserve">it can be provided as conversation with the </w:t>
            </w:r>
            <w:r w:rsidRPr="3466BD11" w:rsidR="0B01E0B3">
              <w:rPr>
                <w:rFonts w:ascii="Arial" w:hAnsi="Arial" w:cs="Arial"/>
                <w:sz w:val="24"/>
                <w:szCs w:val="24"/>
              </w:rPr>
              <w:t>customer</w:t>
            </w:r>
            <w:r w:rsidRPr="3466BD11" w:rsidR="1197D8AD">
              <w:rPr>
                <w:rFonts w:ascii="Arial" w:hAnsi="Arial" w:cs="Arial"/>
                <w:sz w:val="24"/>
                <w:szCs w:val="24"/>
              </w:rPr>
              <w:t>.</w:t>
            </w:r>
            <w:r w:rsidRPr="3466BD11" w:rsidR="40A6A28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74B29B51" w:rsidP="3466BD11" w:rsidRDefault="74B29B51" w14:paraId="3DB01C84" w14:textId="077DA566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74B29B51">
              <w:rPr>
                <w:rFonts w:ascii="Arial" w:hAnsi="Arial" w:cs="Arial"/>
                <w:sz w:val="24"/>
                <w:szCs w:val="24"/>
              </w:rPr>
              <w:t xml:space="preserve">Allergies and intolerances are extremely important for food businesses because in </w:t>
            </w:r>
            <w:r w:rsidRPr="3466BD11" w:rsidR="6A56C6A1">
              <w:rPr>
                <w:rFonts w:ascii="Arial" w:hAnsi="Arial" w:cs="Arial"/>
                <w:sz w:val="24"/>
                <w:szCs w:val="24"/>
              </w:rPr>
              <w:t>certain</w:t>
            </w:r>
            <w:r w:rsidRPr="3466BD11" w:rsidR="74B29B51">
              <w:rPr>
                <w:rFonts w:ascii="Arial" w:hAnsi="Arial" w:cs="Arial"/>
                <w:sz w:val="24"/>
                <w:szCs w:val="24"/>
              </w:rPr>
              <w:t xml:space="preserve"> situations people li</w:t>
            </w:r>
            <w:r w:rsidRPr="3466BD11" w:rsidR="1EF2EDC2">
              <w:rPr>
                <w:rFonts w:ascii="Arial" w:hAnsi="Arial" w:cs="Arial"/>
                <w:sz w:val="24"/>
                <w:szCs w:val="24"/>
              </w:rPr>
              <w:t xml:space="preserve">fe depends on in. The person how is </w:t>
            </w:r>
            <w:r w:rsidRPr="3466BD11" w:rsidR="732E51DE">
              <w:rPr>
                <w:rFonts w:ascii="Arial" w:hAnsi="Arial" w:cs="Arial"/>
                <w:sz w:val="24"/>
                <w:szCs w:val="24"/>
              </w:rPr>
              <w:t>reasonable</w:t>
            </w:r>
            <w:r w:rsidRPr="3466BD11" w:rsidR="2FD0C5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1589CE38">
              <w:rPr>
                <w:rFonts w:ascii="Arial" w:hAnsi="Arial" w:cs="Arial"/>
                <w:sz w:val="24"/>
                <w:szCs w:val="24"/>
              </w:rPr>
              <w:t>to run the</w:t>
            </w:r>
            <w:r w:rsidRPr="3466BD11" w:rsidR="36C2A08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78D835B1">
              <w:rPr>
                <w:rFonts w:ascii="Arial" w:hAnsi="Arial" w:cs="Arial"/>
                <w:sz w:val="24"/>
                <w:szCs w:val="24"/>
              </w:rPr>
              <w:t>kitchen</w:t>
            </w:r>
            <w:r w:rsidRPr="3466BD11" w:rsidR="1D4B07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0AC9C56A">
              <w:rPr>
                <w:rFonts w:ascii="Arial" w:hAnsi="Arial" w:cs="Arial"/>
                <w:sz w:val="24"/>
                <w:szCs w:val="24"/>
              </w:rPr>
              <w:t>daily</w:t>
            </w:r>
            <w:r w:rsidRPr="3466BD11" w:rsidR="1615131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1615131F">
              <w:rPr>
                <w:rFonts w:ascii="Arial" w:hAnsi="Arial" w:cs="Arial"/>
                <w:sz w:val="24"/>
                <w:szCs w:val="24"/>
              </w:rPr>
              <w:t>needs to ta</w:t>
            </w:r>
            <w:r w:rsidRPr="3466BD11" w:rsidR="198026E1">
              <w:rPr>
                <w:rFonts w:ascii="Arial" w:hAnsi="Arial" w:cs="Arial"/>
                <w:sz w:val="24"/>
                <w:szCs w:val="24"/>
              </w:rPr>
              <w:t>ke</w:t>
            </w:r>
            <w:r w:rsidRPr="3466BD11" w:rsidR="1615131F">
              <w:rPr>
                <w:rFonts w:ascii="Arial" w:hAnsi="Arial" w:cs="Arial"/>
                <w:sz w:val="24"/>
                <w:szCs w:val="24"/>
              </w:rPr>
              <w:t xml:space="preserve"> care of food </w:t>
            </w:r>
            <w:r w:rsidRPr="3466BD11" w:rsidR="13F817A0">
              <w:rPr>
                <w:rFonts w:ascii="Arial" w:hAnsi="Arial" w:cs="Arial"/>
                <w:sz w:val="24"/>
                <w:szCs w:val="24"/>
              </w:rPr>
              <w:t>handling</w:t>
            </w:r>
            <w:r w:rsidRPr="3466BD11" w:rsidR="7F607D88">
              <w:rPr>
                <w:rFonts w:ascii="Arial" w:hAnsi="Arial" w:cs="Arial"/>
                <w:sz w:val="24"/>
                <w:szCs w:val="24"/>
              </w:rPr>
              <w:t>, hygiene practices to avoid cross conta</w:t>
            </w:r>
            <w:r w:rsidRPr="3466BD11" w:rsidR="7F607D88">
              <w:rPr>
                <w:rFonts w:ascii="Arial" w:hAnsi="Arial" w:cs="Arial"/>
                <w:sz w:val="24"/>
                <w:szCs w:val="24"/>
              </w:rPr>
              <w:t xml:space="preserve">mination. </w:t>
            </w:r>
          </w:p>
          <w:p w:rsidR="32B5F781" w:rsidP="3466BD11" w:rsidRDefault="32B5F781" w14:paraId="7720EB68" w14:textId="7C98E022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32B5F781">
              <w:rPr>
                <w:rFonts w:ascii="Arial" w:hAnsi="Arial" w:cs="Arial"/>
                <w:sz w:val="24"/>
                <w:szCs w:val="24"/>
              </w:rPr>
              <w:t xml:space="preserve">There are </w:t>
            </w:r>
            <w:r w:rsidRPr="3466BD11" w:rsidR="381B59FF">
              <w:rPr>
                <w:rFonts w:ascii="Arial" w:hAnsi="Arial" w:cs="Arial"/>
                <w:sz w:val="24"/>
                <w:szCs w:val="24"/>
              </w:rPr>
              <w:t>several</w:t>
            </w:r>
            <w:r w:rsidRPr="3466BD11" w:rsidR="32B5F7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58C8E766">
              <w:rPr>
                <w:rFonts w:ascii="Arial" w:hAnsi="Arial" w:cs="Arial"/>
                <w:sz w:val="24"/>
                <w:szCs w:val="24"/>
              </w:rPr>
              <w:t>actions</w:t>
            </w:r>
            <w:r w:rsidRPr="3466BD11" w:rsidR="32B5F7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3650EED0">
              <w:rPr>
                <w:rFonts w:ascii="Arial" w:hAnsi="Arial" w:cs="Arial"/>
                <w:sz w:val="24"/>
                <w:szCs w:val="24"/>
              </w:rPr>
              <w:t xml:space="preserve">that </w:t>
            </w:r>
            <w:r w:rsidRPr="3466BD11" w:rsidR="3650EED0">
              <w:rPr>
                <w:rFonts w:ascii="Arial" w:hAnsi="Arial" w:cs="Arial"/>
                <w:sz w:val="24"/>
                <w:szCs w:val="24"/>
              </w:rPr>
              <w:t>chefs or</w:t>
            </w:r>
            <w:r w:rsidRPr="3466BD11" w:rsidR="3650EED0">
              <w:rPr>
                <w:rFonts w:ascii="Arial" w:hAnsi="Arial" w:cs="Arial"/>
                <w:sz w:val="24"/>
                <w:szCs w:val="24"/>
              </w:rPr>
              <w:t xml:space="preserve"> the person is cooking can take </w:t>
            </w:r>
            <w:r w:rsidRPr="3466BD11" w:rsidR="32B5F781">
              <w:rPr>
                <w:rFonts w:ascii="Arial" w:hAnsi="Arial" w:cs="Arial"/>
                <w:sz w:val="24"/>
                <w:szCs w:val="24"/>
              </w:rPr>
              <w:t xml:space="preserve">to avoid cross contamination, this </w:t>
            </w:r>
            <w:r w:rsidRPr="3466BD11" w:rsidR="7397CD8D">
              <w:rPr>
                <w:rFonts w:ascii="Arial" w:hAnsi="Arial" w:cs="Arial"/>
                <w:sz w:val="24"/>
                <w:szCs w:val="24"/>
              </w:rPr>
              <w:t>includes</w:t>
            </w:r>
            <w:r w:rsidRPr="3466BD11" w:rsidR="25109313">
              <w:rPr>
                <w:rFonts w:ascii="Arial" w:hAnsi="Arial" w:cs="Arial"/>
                <w:sz w:val="24"/>
                <w:szCs w:val="24"/>
              </w:rPr>
              <w:t xml:space="preserve">: </w:t>
            </w:r>
          </w:p>
          <w:p w:rsidR="1AED6120" w:rsidP="3466BD11" w:rsidRDefault="1AED6120" w14:paraId="23B1C27F" w14:textId="2A300C61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3466BD11" w:rsidR="1AED6120">
              <w:rPr>
                <w:rFonts w:ascii="Arial" w:hAnsi="Arial" w:cs="Arial"/>
                <w:sz w:val="24"/>
                <w:szCs w:val="24"/>
              </w:rPr>
              <w:t>Wash your han</w:t>
            </w:r>
            <w:r w:rsidRPr="3466BD11" w:rsidR="4B39B3B3">
              <w:rPr>
                <w:rFonts w:ascii="Arial" w:hAnsi="Arial" w:cs="Arial"/>
                <w:sz w:val="24"/>
                <w:szCs w:val="24"/>
              </w:rPr>
              <w:t>ds carefreely betw</w:t>
            </w:r>
            <w:r w:rsidRPr="3466BD11" w:rsidR="0C17CCBE">
              <w:rPr>
                <w:rFonts w:ascii="Arial" w:hAnsi="Arial" w:cs="Arial"/>
                <w:sz w:val="24"/>
                <w:szCs w:val="24"/>
              </w:rPr>
              <w:t>een preparing meals with or without allergens.</w:t>
            </w:r>
          </w:p>
          <w:p w:rsidR="1B1E2D5F" w:rsidP="3466BD11" w:rsidRDefault="1B1E2D5F" w14:paraId="721ED685" w14:textId="5471B40C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1B1E2D5F">
              <w:rPr>
                <w:rFonts w:ascii="Arial" w:hAnsi="Arial" w:cs="Arial"/>
                <w:sz w:val="24"/>
                <w:szCs w:val="24"/>
              </w:rPr>
              <w:t>Clean the utensils before every usage.</w:t>
            </w:r>
          </w:p>
          <w:p w:rsidR="51234853" w:rsidP="3466BD11" w:rsidRDefault="51234853" w14:paraId="3E07476E" w14:textId="716AFDDB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51234853">
              <w:rPr>
                <w:rFonts w:ascii="Arial" w:hAnsi="Arial" w:cs="Arial"/>
                <w:sz w:val="24"/>
                <w:szCs w:val="24"/>
              </w:rPr>
              <w:t>Store the ingredients and prepared food in separate closed and labelled containers.</w:t>
            </w:r>
          </w:p>
          <w:p w:rsidR="05B866B8" w:rsidP="3466BD11" w:rsidRDefault="05B866B8" w14:paraId="5625F64D" w14:textId="6148125E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3466BD11" w:rsidR="05B866B8">
              <w:rPr>
                <w:rFonts w:ascii="Arial" w:hAnsi="Arial" w:cs="Arial"/>
                <w:sz w:val="24"/>
                <w:szCs w:val="24"/>
              </w:rPr>
              <w:t xml:space="preserve">Keep ingredients that contain </w:t>
            </w:r>
            <w:r w:rsidRPr="3466BD11" w:rsidR="05B866B8">
              <w:rPr>
                <w:rFonts w:ascii="Arial" w:hAnsi="Arial" w:cs="Arial"/>
                <w:sz w:val="24"/>
                <w:szCs w:val="24"/>
              </w:rPr>
              <w:t>allergens</w:t>
            </w:r>
            <w:r w:rsidRPr="3466BD11" w:rsidR="05B866B8">
              <w:rPr>
                <w:rFonts w:ascii="Arial" w:hAnsi="Arial" w:cs="Arial"/>
                <w:sz w:val="24"/>
                <w:szCs w:val="24"/>
              </w:rPr>
              <w:t xml:space="preserve"> separate </w:t>
            </w:r>
            <w:r w:rsidRPr="3466BD11" w:rsidR="05B866B8">
              <w:rPr>
                <w:rFonts w:ascii="Arial" w:hAnsi="Arial" w:cs="Arial"/>
                <w:sz w:val="24"/>
                <w:szCs w:val="24"/>
              </w:rPr>
              <w:t>from</w:t>
            </w:r>
            <w:r w:rsidRPr="3466BD11" w:rsidR="05B866B8">
              <w:rPr>
                <w:rFonts w:ascii="Arial" w:hAnsi="Arial" w:cs="Arial"/>
                <w:sz w:val="24"/>
                <w:szCs w:val="24"/>
              </w:rPr>
              <w:t xml:space="preserve"> other ingredients.</w:t>
            </w:r>
          </w:p>
          <w:p w:rsidR="137B80F6" w:rsidP="3466BD11" w:rsidRDefault="137B80F6" w14:paraId="57A88C51" w14:textId="355AAC8C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137B80F6">
              <w:rPr>
                <w:rFonts w:ascii="Arial" w:hAnsi="Arial" w:cs="Arial"/>
                <w:sz w:val="24"/>
                <w:szCs w:val="24"/>
              </w:rPr>
              <w:t>Allergen</w:t>
            </w:r>
            <w:r w:rsidRPr="3466BD11" w:rsidR="43283EA0">
              <w:rPr>
                <w:rFonts w:ascii="Arial" w:hAnsi="Arial" w:cs="Arial"/>
                <w:sz w:val="24"/>
                <w:szCs w:val="24"/>
              </w:rPr>
              <w:t xml:space="preserve"> cross-contamination can also happen trough using same cooking oil. To cook gluten free chips</w:t>
            </w:r>
            <w:r w:rsidRPr="3466BD11" w:rsidR="3B0CA685">
              <w:rPr>
                <w:rFonts w:ascii="Arial" w:hAnsi="Arial" w:cs="Arial"/>
                <w:sz w:val="24"/>
                <w:szCs w:val="24"/>
              </w:rPr>
              <w:t xml:space="preserve">, you cannot use same oil which has previously used for cooking </w:t>
            </w:r>
            <w:r w:rsidRPr="3466BD11" w:rsidR="3A0B729F">
              <w:rPr>
                <w:rFonts w:ascii="Arial" w:hAnsi="Arial" w:cs="Arial"/>
                <w:sz w:val="24"/>
                <w:szCs w:val="24"/>
              </w:rPr>
              <w:t>battered fish</w:t>
            </w:r>
            <w:r w:rsidRPr="3466BD11" w:rsidR="5802CA69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Pr="3466BD11" w:rsidR="3A0B729F">
              <w:rPr>
                <w:rFonts w:ascii="Arial" w:hAnsi="Arial" w:cs="Arial"/>
                <w:sz w:val="24"/>
                <w:szCs w:val="24"/>
              </w:rPr>
              <w:t xml:space="preserve">If you cannot avoid cross-contamination in food preparation, costumers </w:t>
            </w:r>
            <w:r w:rsidRPr="3466BD11" w:rsidR="2EE85F14">
              <w:rPr>
                <w:rFonts w:ascii="Arial" w:hAnsi="Arial" w:cs="Arial"/>
                <w:sz w:val="24"/>
                <w:szCs w:val="24"/>
              </w:rPr>
              <w:t>should</w:t>
            </w:r>
            <w:r w:rsidRPr="3466BD11" w:rsidR="3A0B729F">
              <w:rPr>
                <w:rFonts w:ascii="Arial" w:hAnsi="Arial" w:cs="Arial"/>
                <w:sz w:val="24"/>
                <w:szCs w:val="24"/>
              </w:rPr>
              <w:t xml:space="preserve"> be informed.</w:t>
            </w:r>
          </w:p>
          <w:p w:rsidR="351C0929" w:rsidP="3466BD11" w:rsidRDefault="351C0929" w14:paraId="332FD2F7" w14:textId="6096D8F0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351C0929">
              <w:rPr>
                <w:rFonts w:ascii="Arial" w:hAnsi="Arial" w:cs="Arial"/>
                <w:sz w:val="24"/>
                <w:szCs w:val="24"/>
              </w:rPr>
              <w:t>As a chef I can tell allerg</w:t>
            </w:r>
            <w:r w:rsidRPr="3466BD11" w:rsidR="75FA2233">
              <w:rPr>
                <w:rFonts w:ascii="Arial" w:hAnsi="Arial" w:cs="Arial"/>
                <w:sz w:val="24"/>
                <w:szCs w:val="24"/>
              </w:rPr>
              <w:t xml:space="preserve">ies </w:t>
            </w:r>
            <w:r w:rsidRPr="3466BD11" w:rsidR="351C0929">
              <w:rPr>
                <w:rFonts w:ascii="Arial" w:hAnsi="Arial" w:cs="Arial"/>
                <w:sz w:val="24"/>
                <w:szCs w:val="24"/>
              </w:rPr>
              <w:t xml:space="preserve">and intolerances </w:t>
            </w:r>
            <w:r w:rsidRPr="3466BD11" w:rsidR="7C60B897">
              <w:rPr>
                <w:rFonts w:ascii="Arial" w:hAnsi="Arial" w:cs="Arial"/>
                <w:sz w:val="24"/>
                <w:szCs w:val="24"/>
              </w:rPr>
              <w:t>is</w:t>
            </w:r>
            <w:r w:rsidRPr="3466BD11" w:rsidR="351C0929">
              <w:rPr>
                <w:rFonts w:ascii="Arial" w:hAnsi="Arial" w:cs="Arial"/>
                <w:sz w:val="24"/>
                <w:szCs w:val="24"/>
              </w:rPr>
              <w:t xml:space="preserve"> the main topic in every single </w:t>
            </w:r>
            <w:r w:rsidRPr="3466BD11" w:rsidR="510C5B9A">
              <w:rPr>
                <w:rFonts w:ascii="Arial" w:hAnsi="Arial" w:cs="Arial"/>
                <w:sz w:val="24"/>
                <w:szCs w:val="24"/>
              </w:rPr>
              <w:t xml:space="preserve">kitchen every single day, and this is not </w:t>
            </w:r>
            <w:r w:rsidRPr="3466BD11" w:rsidR="67FC25D6">
              <w:rPr>
                <w:rFonts w:ascii="Arial" w:hAnsi="Arial" w:cs="Arial"/>
                <w:sz w:val="24"/>
                <w:szCs w:val="24"/>
              </w:rPr>
              <w:t>easy</w:t>
            </w:r>
            <w:r w:rsidRPr="3466BD11" w:rsidR="510C5B9A">
              <w:rPr>
                <w:rFonts w:ascii="Arial" w:hAnsi="Arial" w:cs="Arial"/>
                <w:sz w:val="24"/>
                <w:szCs w:val="24"/>
              </w:rPr>
              <w:t xml:space="preserve">, but if you </w:t>
            </w:r>
            <w:r w:rsidRPr="3466BD11" w:rsidR="1E0140CB">
              <w:rPr>
                <w:rFonts w:ascii="Arial" w:hAnsi="Arial" w:cs="Arial"/>
                <w:sz w:val="24"/>
                <w:szCs w:val="24"/>
              </w:rPr>
              <w:t>fallow</w:t>
            </w:r>
            <w:r w:rsidRPr="3466BD11" w:rsidR="510C5B9A">
              <w:rPr>
                <w:rFonts w:ascii="Arial" w:hAnsi="Arial" w:cs="Arial"/>
                <w:sz w:val="24"/>
                <w:szCs w:val="24"/>
              </w:rPr>
              <w:t xml:space="preserve"> the rule </w:t>
            </w:r>
            <w:r w:rsidRPr="3466BD11" w:rsidR="5B768460">
              <w:rPr>
                <w:rFonts w:ascii="Arial" w:hAnsi="Arial" w:cs="Arial"/>
                <w:sz w:val="24"/>
                <w:szCs w:val="24"/>
              </w:rPr>
              <w:t>everyone</w:t>
            </w:r>
            <w:r w:rsidRPr="3466BD11" w:rsidR="510C5B9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6924D44E">
              <w:rPr>
                <w:rFonts w:ascii="Arial" w:hAnsi="Arial" w:cs="Arial"/>
                <w:sz w:val="24"/>
                <w:szCs w:val="24"/>
              </w:rPr>
              <w:t>will be happy.</w:t>
            </w:r>
            <w:r w:rsidRPr="3466BD11" w:rsidR="351C092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3997226C" w:rsidP="3466BD11" w:rsidRDefault="3997226C" w14:paraId="489D7036" w14:textId="66B224C1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3466BD11" w:rsidR="3997226C">
              <w:rPr>
                <w:rFonts w:ascii="Arial" w:hAnsi="Arial" w:cs="Arial"/>
                <w:sz w:val="24"/>
                <w:szCs w:val="24"/>
              </w:rPr>
              <w:t xml:space="preserve">Therefore, I have a child how has allergies and intolerances and I could understand better </w:t>
            </w:r>
            <w:r w:rsidRPr="3466BD11" w:rsidR="3E31CC6E">
              <w:rPr>
                <w:rFonts w:ascii="Arial" w:hAnsi="Arial" w:cs="Arial"/>
                <w:sz w:val="24"/>
                <w:szCs w:val="24"/>
              </w:rPr>
              <w:t>how important is to follow food safety procedures</w:t>
            </w:r>
            <w:r w:rsidRPr="3466BD11" w:rsidR="26240944">
              <w:rPr>
                <w:rFonts w:ascii="Arial" w:hAnsi="Arial" w:cs="Arial"/>
                <w:sz w:val="24"/>
                <w:szCs w:val="24"/>
              </w:rPr>
              <w:t xml:space="preserve">, simultaneously </w:t>
            </w:r>
            <w:r w:rsidRPr="3466BD11" w:rsidR="4BDC8A8A">
              <w:rPr>
                <w:rFonts w:ascii="Arial" w:hAnsi="Arial" w:cs="Arial"/>
                <w:sz w:val="24"/>
                <w:szCs w:val="24"/>
              </w:rPr>
              <w:t>I had</w:t>
            </w:r>
            <w:r w:rsidRPr="3466BD11" w:rsidR="26240944">
              <w:rPr>
                <w:rFonts w:ascii="Arial" w:hAnsi="Arial" w:cs="Arial"/>
                <w:sz w:val="24"/>
                <w:szCs w:val="24"/>
              </w:rPr>
              <w:t xml:space="preserve"> seen how </w:t>
            </w:r>
            <w:r w:rsidRPr="3466BD11" w:rsidR="2F5A40D4">
              <w:rPr>
                <w:rFonts w:ascii="Arial" w:hAnsi="Arial" w:cs="Arial"/>
                <w:sz w:val="24"/>
                <w:szCs w:val="24"/>
              </w:rPr>
              <w:t>stressful and frustrating a person with intolerances or allergies feels.</w:t>
            </w:r>
          </w:p>
          <w:p w:rsidR="3466BD11" w:rsidP="3466BD11" w:rsidRDefault="3466BD11" w14:paraId="38820C0F" w14:textId="6C20C678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="3466BD11" w:rsidP="3466BD11" w:rsidRDefault="3466BD11" w14:paraId="0D1A4583" w14:textId="09EBC2A7">
            <w:pPr>
              <w:pStyle w:val="Normal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Pr="0082407E" w:rsidR="00F51904" w:rsidP="00C414B0" w:rsidRDefault="00F51904" w14:paraId="4F94C46A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97115" w:rsidP="00447AEC" w:rsidRDefault="00797115" w14:paraId="4DC1E882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0B11E5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29A4250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223D94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AAD842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01C5B2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69E8A9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514EA32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33FBFA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0085F77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68349A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4449AB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B6F190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CBB91F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2B4E04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B794DC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A73201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7B1B02B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09204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5D18C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8548036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4482D0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16D2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ABB693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58B68C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727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209048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A6BCD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F3433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723CE4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Pr="003C3341" w:rsidR="00375882" w:rsidP="00447AEC" w:rsidRDefault="00375882" w14:paraId="3B344F1E" w14:textId="4F66D5C5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P="00B945EA" w:rsidRDefault="00B00678" w14:paraId="7D9A52CF" w14:textId="77777777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Pr="003C3341" w:rsidR="00375882" w:rsidTr="3466BD11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007F6692" w:rsidRDefault="00375882" w14:paraId="0731D9DE" w14:textId="423CB3E9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007F6692" w:rsidRDefault="00375882" w14:paraId="2A993785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375882" w:rsidP="007F6692" w:rsidRDefault="00375882" w14:paraId="52F3ACFA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375882" w:rsidTr="3466BD11" w14:paraId="130E5631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375882" w:rsidP="007F6692" w:rsidRDefault="00375882" w14:paraId="4FBADFA5" w14:textId="77777777" w14:noSpellErr="1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375882" w:rsidP="3466BD11" w:rsidRDefault="00375882" w14:paraId="05FE12CC" w14:textId="79201B5B">
            <w:pPr>
              <w:pStyle w:val="Normal"/>
              <w:spacing w:line="360" w:lineRule="auto"/>
              <w:rPr>
                <w:rFonts w:ascii="Tahoma" w:hAnsi="Tahoma" w:cs="Tahoma"/>
                <w:sz w:val="24"/>
                <w:szCs w:val="24"/>
              </w:rPr>
            </w:pPr>
          </w:p>
          <w:p w:rsidR="00375882" w:rsidP="3466BD11" w:rsidRDefault="00375882" w14:paraId="7DB9A4E9" w14:textId="0E5E2F9B">
            <w:pPr>
              <w:pStyle w:val="Normal"/>
              <w:spacing w:line="360" w:lineRule="auto"/>
              <w:rPr>
                <w:rFonts w:ascii="Tahoma" w:hAnsi="Tahoma" w:cs="Tahoma"/>
                <w:sz w:val="24"/>
                <w:szCs w:val="24"/>
              </w:rPr>
            </w:pPr>
            <w:r w:rsidRPr="3466BD11" w:rsidR="3D93AA31">
              <w:rPr>
                <w:rFonts w:ascii="Tahoma" w:hAnsi="Tahoma" w:cs="Tahoma"/>
                <w:sz w:val="24"/>
                <w:szCs w:val="24"/>
              </w:rPr>
              <w:t>BBC Future</w:t>
            </w:r>
            <w:r w:rsidRPr="3466BD11" w:rsidR="6E7B3FFE">
              <w:rPr>
                <w:rFonts w:ascii="Tahoma" w:hAnsi="Tahoma" w:cs="Tahoma"/>
                <w:sz w:val="24"/>
                <w:szCs w:val="24"/>
              </w:rPr>
              <w:t>, Jones R. (2020)</w:t>
            </w:r>
            <w:r w:rsidRPr="3466BD11" w:rsidR="33028972">
              <w:rPr>
                <w:rFonts w:ascii="Tahoma" w:hAnsi="Tahoma" w:cs="Tahoma"/>
                <w:sz w:val="24"/>
                <w:szCs w:val="24"/>
              </w:rPr>
              <w:t xml:space="preserve"> </w:t>
            </w:r>
            <w:r w:rsidRPr="3466BD11" w:rsidR="33028972">
              <w:rPr>
                <w:rFonts w:ascii="Tahoma" w:hAnsi="Tahoma" w:cs="Tahoma"/>
                <w:i w:val="1"/>
                <w:iCs w:val="1"/>
                <w:sz w:val="24"/>
                <w:szCs w:val="24"/>
              </w:rPr>
              <w:t>Way food allergies are on the rinse</w:t>
            </w:r>
            <w:r w:rsidRPr="3466BD11" w:rsidR="33028972">
              <w:rPr>
                <w:rFonts w:ascii="Tahoma" w:hAnsi="Tahoma" w:cs="Tahoma"/>
                <w:sz w:val="24"/>
                <w:szCs w:val="24"/>
              </w:rPr>
              <w:t xml:space="preserve"> [Online]. Available from: </w:t>
            </w:r>
            <w:hyperlink r:id="R35d7f0bde0f441ee">
              <w:r w:rsidRPr="3466BD11" w:rsidR="63254024">
                <w:rPr>
                  <w:rStyle w:val="Hyperlink"/>
                  <w:rFonts w:ascii="Tahoma" w:hAnsi="Tahoma" w:cs="Tahoma"/>
                  <w:sz w:val="24"/>
                  <w:szCs w:val="24"/>
                </w:rPr>
                <w:t>https://www.bbc.com/future/article/20201023-food-allergies-why-nut-dairy-and-food-allergy-are-rising</w:t>
              </w:r>
            </w:hyperlink>
            <w:r w:rsidRPr="3466BD11" w:rsidR="63254024">
              <w:rPr>
                <w:rFonts w:ascii="Tahoma" w:hAnsi="Tahoma" w:cs="Tahoma"/>
                <w:sz w:val="24"/>
                <w:szCs w:val="24"/>
              </w:rPr>
              <w:t xml:space="preserve"> (</w:t>
            </w:r>
            <w:r w:rsidRPr="3466BD11" w:rsidR="63254024">
              <w:rPr>
                <w:rFonts w:ascii="Tahoma" w:hAnsi="Tahoma" w:cs="Tahoma"/>
                <w:sz w:val="24"/>
                <w:szCs w:val="24"/>
              </w:rPr>
              <w:t>Accessed</w:t>
            </w:r>
            <w:r w:rsidRPr="3466BD11" w:rsidR="63254024">
              <w:rPr>
                <w:rFonts w:ascii="Tahoma" w:hAnsi="Tahoma" w:cs="Tahoma"/>
                <w:sz w:val="24"/>
                <w:szCs w:val="24"/>
              </w:rPr>
              <w:t>: 4 February 2022)</w:t>
            </w:r>
          </w:p>
          <w:p w:rsidR="00375882" w:rsidP="3466BD11" w:rsidRDefault="00375882" w14:paraId="5247D210" w14:textId="0879636B">
            <w:pPr>
              <w:pStyle w:val="Normal"/>
              <w:spacing w:line="360" w:lineRule="auto"/>
              <w:rPr>
                <w:rFonts w:ascii="Tahoma" w:hAnsi="Tahoma" w:cs="Tahoma"/>
                <w:sz w:val="24"/>
                <w:szCs w:val="24"/>
              </w:rPr>
            </w:pPr>
          </w:p>
          <w:p w:rsidR="00375882" w:rsidP="3466BD11" w:rsidRDefault="00375882" w14:paraId="4C6DEC4D" w14:textId="36A92DDF">
            <w:pPr>
              <w:pStyle w:val="Normal"/>
              <w:spacing w:line="360" w:lineRule="auto"/>
              <w:ind w:left="0"/>
              <w:rPr>
                <w:rFonts w:ascii="Arial" w:hAnsi="Arial" w:cs="Arial"/>
                <w:sz w:val="24"/>
                <w:szCs w:val="24"/>
              </w:rPr>
            </w:pPr>
            <w:r w:rsidRPr="3466BD11" w:rsidR="44B0E696">
              <w:rPr>
                <w:rFonts w:ascii="Arial" w:hAnsi="Arial" w:cs="Arial"/>
                <w:sz w:val="24"/>
                <w:szCs w:val="24"/>
              </w:rPr>
              <w:t xml:space="preserve">Cell Mentor, Levine </w:t>
            </w:r>
            <w:r w:rsidRPr="3466BD11" w:rsidR="5A087423">
              <w:rPr>
                <w:rFonts w:ascii="Arial" w:hAnsi="Arial" w:cs="Arial"/>
                <w:sz w:val="24"/>
                <w:szCs w:val="24"/>
              </w:rPr>
              <w:t>J. (</w:t>
            </w:r>
            <w:r w:rsidRPr="3466BD11" w:rsidR="44B0E696">
              <w:rPr>
                <w:rFonts w:ascii="Arial" w:hAnsi="Arial" w:cs="Arial"/>
                <w:sz w:val="24"/>
                <w:szCs w:val="24"/>
              </w:rPr>
              <w:t xml:space="preserve">2016) </w:t>
            </w:r>
            <w:r w:rsidRPr="3466BD11" w:rsidR="15DDF706">
              <w:rPr>
                <w:rFonts w:ascii="Arial" w:hAnsi="Arial" w:cs="Arial"/>
                <w:i w:val="1"/>
                <w:iCs w:val="1"/>
                <w:sz w:val="24"/>
                <w:szCs w:val="24"/>
              </w:rPr>
              <w:t>What are food allergies, and why are they becoming more common?</w:t>
            </w:r>
            <w:r w:rsidRPr="3466BD11" w:rsidR="45A3E162">
              <w:rPr>
                <w:rFonts w:ascii="Arial" w:hAnsi="Arial" w:cs="Arial"/>
                <w:sz w:val="24"/>
                <w:szCs w:val="24"/>
              </w:rPr>
              <w:t xml:space="preserve"> [Online]. Available from:  </w:t>
            </w:r>
            <w:hyperlink r:id="Rf6c07cb231b748e9">
              <w:r w:rsidRPr="3466BD11" w:rsidR="45A3E162">
                <w:rPr>
                  <w:rStyle w:val="Hyperlink"/>
                  <w:rFonts w:ascii="Arial" w:hAnsi="Arial" w:cs="Arial"/>
                  <w:sz w:val="24"/>
                  <w:szCs w:val="24"/>
                </w:rPr>
                <w:t>http://crosstalk.cell.com/blog/what-are-food-allergies-and-why-are-they-becoming-more-common</w:t>
              </w:r>
            </w:hyperlink>
            <w:r w:rsidRPr="3466BD11" w:rsidR="45A3E16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0681FA6D">
              <w:rPr>
                <w:rFonts w:ascii="Arial" w:hAnsi="Arial" w:cs="Arial"/>
                <w:sz w:val="24"/>
                <w:szCs w:val="24"/>
              </w:rPr>
              <w:t>(Accessed: 4 February 2022).</w:t>
            </w:r>
          </w:p>
          <w:p w:rsidR="3466BD11" w:rsidP="3466BD11" w:rsidRDefault="3466BD11" w14:paraId="2E88C524" w14:textId="14394AE5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3E3A0566" w:rsidP="3466BD11" w:rsidRDefault="3E3A0566" w14:paraId="592A54E6" w14:textId="3A0A0A02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  <w:r w:rsidRPr="3466BD11" w:rsidR="3E3A0566">
              <w:rPr>
                <w:rFonts w:ascii="Arial" w:hAnsi="Arial" w:cs="Arial"/>
                <w:sz w:val="24"/>
                <w:szCs w:val="24"/>
              </w:rPr>
              <w:t xml:space="preserve">Food Standards Agency (2021) </w:t>
            </w:r>
            <w:r w:rsidRPr="3466BD11" w:rsidR="11437D59">
              <w:rPr>
                <w:rFonts w:ascii="Arial" w:hAnsi="Arial" w:cs="Arial"/>
                <w:sz w:val="24"/>
                <w:szCs w:val="24"/>
              </w:rPr>
              <w:t>Allergen Guidance for Food Businesses [Online</w:t>
            </w:r>
            <w:r w:rsidRPr="3466BD11" w:rsidR="5C315D30">
              <w:rPr>
                <w:rFonts w:ascii="Arial" w:hAnsi="Arial" w:cs="Arial"/>
                <w:sz w:val="24"/>
                <w:szCs w:val="24"/>
              </w:rPr>
              <w:t>]. Available</w:t>
            </w:r>
            <w:r w:rsidRPr="3466BD11" w:rsidR="11437D59">
              <w:rPr>
                <w:rFonts w:ascii="Arial" w:hAnsi="Arial" w:cs="Arial"/>
                <w:sz w:val="24"/>
                <w:szCs w:val="24"/>
              </w:rPr>
              <w:t xml:space="preserve"> from: </w:t>
            </w:r>
            <w:hyperlink w:anchor="allergen-labelling-for-different-types-of-food" r:id="R8aec2dce541348d8">
              <w:r w:rsidRPr="3466BD11" w:rsidR="11437D59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https://www.food.gov.uk/business-guidance/allergen-guidance-for-food-businesses#allergen-labelling-for-different-types-of-food</w:t>
              </w:r>
            </w:hyperlink>
            <w:r w:rsidRPr="3466BD11" w:rsidR="11437D5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3466BD11" w:rsidR="7F16033B">
              <w:rPr>
                <w:rFonts w:ascii="Arial" w:hAnsi="Arial" w:cs="Arial"/>
                <w:sz w:val="24"/>
                <w:szCs w:val="24"/>
              </w:rPr>
              <w:t>(Accessed: 4February 2022).</w:t>
            </w:r>
          </w:p>
          <w:p w:rsidR="3466BD11" w:rsidP="3466BD11" w:rsidRDefault="3466BD11" w14:paraId="2CD998DE" w14:textId="7ED9732F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0681FA6D" w:rsidP="3466BD11" w:rsidRDefault="0681FA6D" w14:paraId="2C29F01B" w14:textId="1261C547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  <w:r w:rsidRPr="3466BD11" w:rsidR="0681FA6D">
              <w:rPr>
                <w:rFonts w:ascii="Arial" w:hAnsi="Arial" w:cs="Arial"/>
                <w:sz w:val="24"/>
                <w:szCs w:val="24"/>
              </w:rPr>
              <w:t xml:space="preserve">Mayo Clinic (2022) </w:t>
            </w:r>
            <w:r w:rsidRPr="3466BD11" w:rsidR="0681FA6D">
              <w:rPr>
                <w:rFonts w:ascii="Arial" w:hAnsi="Arial" w:cs="Arial"/>
                <w:i w:val="1"/>
                <w:iCs w:val="1"/>
                <w:sz w:val="24"/>
                <w:szCs w:val="24"/>
              </w:rPr>
              <w:t>Food Allergy</w:t>
            </w:r>
            <w:r w:rsidRPr="3466BD11" w:rsidR="0681FA6D">
              <w:rPr>
                <w:rFonts w:ascii="Arial" w:hAnsi="Arial" w:cs="Arial"/>
                <w:sz w:val="24"/>
                <w:szCs w:val="24"/>
              </w:rPr>
              <w:t xml:space="preserve"> [Online]. Available from: </w:t>
            </w:r>
            <w:hyperlink w:anchor=":~:text=Food%20allergy%20is%20an%20immune,problems%2C%20hives%20or%20swollen%20airways" r:id="R3df134bda24d4f21">
              <w:r w:rsidRPr="3466BD11" w:rsidR="0681FA6D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https://www.mayoclinic.org/diseases-conditions/food-allergy/symptoms-causes/syc-20355095#:~:text=Food%20allergy%20is%20an%20immune,problems%2C%20hives%20or%20swollen%20airways</w:t>
              </w:r>
            </w:hyperlink>
            <w:r w:rsidRPr="3466BD11" w:rsidR="0681FA6D">
              <w:rPr>
                <w:rFonts w:ascii="Arial" w:hAnsi="Arial" w:cs="Arial"/>
                <w:sz w:val="24"/>
                <w:szCs w:val="24"/>
              </w:rPr>
              <w:t>. (Accessed: 4 February 2022).</w:t>
            </w:r>
          </w:p>
          <w:p w:rsidR="3466BD11" w:rsidP="3466BD11" w:rsidRDefault="3466BD11" w14:paraId="5DE19668" w14:textId="03078146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4D3935A9" w:rsidP="3466BD11" w:rsidRDefault="4D3935A9" w14:paraId="1285AB48" w14:textId="2E31B079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  <w:r w:rsidRPr="3466BD11" w:rsidR="4D3935A9">
              <w:rPr>
                <w:rFonts w:ascii="Arial" w:hAnsi="Arial" w:cs="Arial"/>
                <w:sz w:val="24"/>
                <w:szCs w:val="24"/>
              </w:rPr>
              <w:t xml:space="preserve">Menu Guide (2022) </w:t>
            </w:r>
            <w:r w:rsidRPr="3466BD11" w:rsidR="4D3935A9">
              <w:rPr>
                <w:rFonts w:ascii="Arial" w:hAnsi="Arial" w:cs="Arial"/>
                <w:i w:val="1"/>
                <w:iCs w:val="1"/>
                <w:sz w:val="24"/>
                <w:szCs w:val="24"/>
              </w:rPr>
              <w:t>Food Allergens</w:t>
            </w:r>
            <w:r w:rsidRPr="3466BD11" w:rsidR="4D3935A9">
              <w:rPr>
                <w:rFonts w:ascii="Arial" w:hAnsi="Arial" w:cs="Arial"/>
                <w:sz w:val="24"/>
                <w:szCs w:val="24"/>
              </w:rPr>
              <w:t xml:space="preserve"> [Online]</w:t>
            </w:r>
            <w:r w:rsidRPr="3466BD11" w:rsidR="6AAC5B51">
              <w:rPr>
                <w:rFonts w:ascii="Arial" w:hAnsi="Arial" w:cs="Arial"/>
                <w:sz w:val="24"/>
                <w:szCs w:val="24"/>
              </w:rPr>
              <w:t xml:space="preserve">. Available from: </w:t>
            </w:r>
            <w:hyperlink r:id="R44b0ed39553846bb">
              <w:r w:rsidRPr="3466BD11" w:rsidR="6AAC5B51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https://menuguide.pro/food-allergens/</w:t>
              </w:r>
            </w:hyperlink>
            <w:r w:rsidRPr="3466BD11" w:rsidR="6AAC5B51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Pr="3466BD11" w:rsidR="6AAC5B51">
              <w:rPr>
                <w:rFonts w:ascii="Arial" w:hAnsi="Arial" w:cs="Arial"/>
                <w:sz w:val="24"/>
                <w:szCs w:val="24"/>
              </w:rPr>
              <w:t>Accessed</w:t>
            </w:r>
            <w:r w:rsidRPr="3466BD11" w:rsidR="6AAC5B51">
              <w:rPr>
                <w:rFonts w:ascii="Arial" w:hAnsi="Arial" w:cs="Arial"/>
                <w:sz w:val="24"/>
                <w:szCs w:val="24"/>
              </w:rPr>
              <w:t>: 4 February 2022).</w:t>
            </w:r>
          </w:p>
          <w:p w:rsidR="3466BD11" w:rsidP="3466BD11" w:rsidRDefault="3466BD11" w14:paraId="5BC9AC04" w14:textId="045BF380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3466BD11" w:rsidP="3466BD11" w:rsidRDefault="3466BD11" w14:paraId="61612413" w14:textId="5C740613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3466BD11" w:rsidP="3466BD11" w:rsidRDefault="3466BD11" w14:paraId="24C98498" w14:textId="45ADA58A">
            <w:pPr>
              <w:pStyle w:val="Normal"/>
              <w:ind w:left="0"/>
              <w:rPr>
                <w:rFonts w:ascii="Arial" w:hAnsi="Arial" w:cs="Arial"/>
                <w:sz w:val="24"/>
                <w:szCs w:val="24"/>
              </w:rPr>
            </w:pPr>
          </w:p>
          <w:p w:rsidR="00375882" w:rsidP="007F6692" w:rsidRDefault="00375882" w14:paraId="522F9E9C" w14:textId="07E4A2C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44CF61" w14:textId="0FD4B37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DF51C3D" w14:textId="6F494BB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EA998C" w14:textId="6811899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3D9529C" w14:textId="4342E6D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789E9A79" w14:textId="7799020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43EF99F0" w14:textId="59F16C7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DDB2118" w14:textId="7A9165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3701A32D" w14:textId="54DDC54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AE6C72E" w14:textId="62740FF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9966CC6" w14:textId="3AD7B82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0C184CC" w14:textId="1B102F8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6FCD27E" w14:textId="3C241F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0E4CC8B" w14:textId="7487D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2E020AEF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Pr="003C3341" w:rsidR="00375882" w:rsidP="007F6692" w:rsidRDefault="00375882" w14:paraId="47FB699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P="00B945EA" w:rsidRDefault="00B00678" w14:paraId="3A480543" w14:textId="77777777">
      <w:pPr>
        <w:rPr>
          <w:rFonts w:ascii="Tahoma" w:hAnsi="Tahoma" w:cs="Tahoma"/>
          <w:b/>
        </w:rPr>
      </w:pPr>
    </w:p>
    <w:p w:rsidR="00B00678" w:rsidP="00B945EA" w:rsidRDefault="00B00678" w14:paraId="02BE48C6" w14:textId="77777777">
      <w:pPr>
        <w:rPr>
          <w:rFonts w:ascii="Tahoma" w:hAnsi="Tahoma" w:cs="Tahoma"/>
          <w:b/>
        </w:rPr>
      </w:pPr>
    </w:p>
    <w:p w:rsidR="00B00678" w:rsidP="00B945EA" w:rsidRDefault="00B00678" w14:paraId="1D4EFC49" w14:textId="77777777">
      <w:pPr>
        <w:rPr>
          <w:rFonts w:ascii="Tahoma" w:hAnsi="Tahoma" w:cs="Tahoma"/>
          <w:b/>
        </w:rPr>
      </w:pPr>
    </w:p>
    <w:p w:rsidR="00B00678" w:rsidP="00B945EA" w:rsidRDefault="00B00678" w14:paraId="505DC984" w14:textId="77777777">
      <w:pPr>
        <w:rPr>
          <w:rFonts w:ascii="Tahoma" w:hAnsi="Tahoma" w:cs="Tahoma"/>
          <w:b/>
        </w:rPr>
      </w:pPr>
    </w:p>
    <w:p w:rsidR="00B00678" w:rsidP="00B945EA" w:rsidRDefault="00B00678" w14:paraId="1F96E185" w14:textId="77777777">
      <w:pPr>
        <w:rPr>
          <w:rFonts w:ascii="Tahoma" w:hAnsi="Tahoma" w:cs="Tahoma"/>
          <w:b/>
        </w:rPr>
      </w:pPr>
    </w:p>
    <w:p w:rsidR="00B00678" w:rsidP="00B945EA" w:rsidRDefault="00B00678" w14:paraId="5F8D9742" w14:textId="77777777">
      <w:pPr>
        <w:rPr>
          <w:rFonts w:ascii="Tahoma" w:hAnsi="Tahoma" w:cs="Tahoma"/>
          <w:b/>
        </w:rPr>
      </w:pPr>
    </w:p>
    <w:p w:rsidR="00A45D42" w:rsidP="00B945EA" w:rsidRDefault="00A45D42" w14:paraId="25B9E4A6" w14:textId="77777777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C190E" w:rsidRDefault="006C190E" w14:paraId="7266708E" w14:textId="77777777">
      <w:r>
        <w:separator/>
      </w:r>
    </w:p>
  </w:endnote>
  <w:endnote w:type="continuationSeparator" w:id="0">
    <w:p w:rsidR="006C190E" w:rsidRDefault="006C190E" w14:paraId="0F4F9D4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C190E" w:rsidRDefault="006C190E" w14:paraId="6DE7BCE9" w14:textId="77777777">
      <w:r>
        <w:separator/>
      </w:r>
    </w:p>
  </w:footnote>
  <w:footnote w:type="continuationSeparator" w:id="0">
    <w:p w:rsidR="006C190E" w:rsidRDefault="006C190E" w14:paraId="3A75129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31">
    <w:abstractNumId w:val="30"/>
  </w:num>
  <w:num w:numId="30">
    <w:abstractNumId w:val="29"/>
  </w:num>
  <w:num w:numId="29">
    <w:abstractNumId w:val="28"/>
  </w: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9185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190E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9F73A2"/>
    <w:rsid w:val="00A02728"/>
    <w:rsid w:val="00A138AA"/>
    <w:rsid w:val="00A14DA0"/>
    <w:rsid w:val="00A41D5F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34C26"/>
    <w:rsid w:val="00D5432B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  <w:rsid w:val="0126EC02"/>
    <w:rsid w:val="01F5C122"/>
    <w:rsid w:val="023DF984"/>
    <w:rsid w:val="0256016E"/>
    <w:rsid w:val="026CCA3A"/>
    <w:rsid w:val="0271138C"/>
    <w:rsid w:val="02B47E22"/>
    <w:rsid w:val="02C87CEB"/>
    <w:rsid w:val="0362DF7A"/>
    <w:rsid w:val="03D9C9E5"/>
    <w:rsid w:val="03F1C48B"/>
    <w:rsid w:val="0497E31A"/>
    <w:rsid w:val="04ABF6BF"/>
    <w:rsid w:val="051AE5A1"/>
    <w:rsid w:val="0528FFD4"/>
    <w:rsid w:val="0557F5AA"/>
    <w:rsid w:val="0583F27B"/>
    <w:rsid w:val="05B866B8"/>
    <w:rsid w:val="0644E3BA"/>
    <w:rsid w:val="0681FA6D"/>
    <w:rsid w:val="071905D4"/>
    <w:rsid w:val="07469DB0"/>
    <w:rsid w:val="08922600"/>
    <w:rsid w:val="0927E2F1"/>
    <w:rsid w:val="0939EB6D"/>
    <w:rsid w:val="09BF1E7A"/>
    <w:rsid w:val="0A00EE20"/>
    <w:rsid w:val="0A9766CF"/>
    <w:rsid w:val="0AC9C56A"/>
    <w:rsid w:val="0AD5BBCE"/>
    <w:rsid w:val="0B01E0B3"/>
    <w:rsid w:val="0C17CCBE"/>
    <w:rsid w:val="0C9B6F4F"/>
    <w:rsid w:val="0CAD7E6E"/>
    <w:rsid w:val="0CD5A7A3"/>
    <w:rsid w:val="0CF09963"/>
    <w:rsid w:val="0D0DD1C6"/>
    <w:rsid w:val="0D2D1CC5"/>
    <w:rsid w:val="0D659723"/>
    <w:rsid w:val="0EBCADFE"/>
    <w:rsid w:val="0EC50D42"/>
    <w:rsid w:val="0F471D29"/>
    <w:rsid w:val="0F898462"/>
    <w:rsid w:val="0FD89359"/>
    <w:rsid w:val="11437D59"/>
    <w:rsid w:val="1197D8AD"/>
    <w:rsid w:val="125738A2"/>
    <w:rsid w:val="12D7E72B"/>
    <w:rsid w:val="1307D53D"/>
    <w:rsid w:val="1326F4E0"/>
    <w:rsid w:val="133C3E07"/>
    <w:rsid w:val="137B80F6"/>
    <w:rsid w:val="13F28A31"/>
    <w:rsid w:val="13F817A0"/>
    <w:rsid w:val="140D1354"/>
    <w:rsid w:val="140ECB5B"/>
    <w:rsid w:val="142520B8"/>
    <w:rsid w:val="14F958FB"/>
    <w:rsid w:val="1589CE38"/>
    <w:rsid w:val="15DDF706"/>
    <w:rsid w:val="1615131F"/>
    <w:rsid w:val="167F8103"/>
    <w:rsid w:val="1723E84E"/>
    <w:rsid w:val="1749331A"/>
    <w:rsid w:val="192C072B"/>
    <w:rsid w:val="198026E1"/>
    <w:rsid w:val="19EC54CE"/>
    <w:rsid w:val="1A14AAC9"/>
    <w:rsid w:val="1A753AFA"/>
    <w:rsid w:val="1AED6120"/>
    <w:rsid w:val="1B1E2D5F"/>
    <w:rsid w:val="1B558EA8"/>
    <w:rsid w:val="1B8620D7"/>
    <w:rsid w:val="1BFD9C16"/>
    <w:rsid w:val="1C05899C"/>
    <w:rsid w:val="1CC8202D"/>
    <w:rsid w:val="1CD836AC"/>
    <w:rsid w:val="1CDEEC6C"/>
    <w:rsid w:val="1CDEF097"/>
    <w:rsid w:val="1D4B077C"/>
    <w:rsid w:val="1E0140CB"/>
    <w:rsid w:val="1E46719C"/>
    <w:rsid w:val="1EE40340"/>
    <w:rsid w:val="1EF2EDC2"/>
    <w:rsid w:val="1FF8A711"/>
    <w:rsid w:val="204054F4"/>
    <w:rsid w:val="208F0BA2"/>
    <w:rsid w:val="209708F0"/>
    <w:rsid w:val="20B1DA2C"/>
    <w:rsid w:val="20C5C6AF"/>
    <w:rsid w:val="20D8FABF"/>
    <w:rsid w:val="20F421D1"/>
    <w:rsid w:val="21666532"/>
    <w:rsid w:val="21DE3E56"/>
    <w:rsid w:val="2250F278"/>
    <w:rsid w:val="228766BD"/>
    <w:rsid w:val="229F7421"/>
    <w:rsid w:val="22A34E89"/>
    <w:rsid w:val="22F8FFE6"/>
    <w:rsid w:val="23555A03"/>
    <w:rsid w:val="24142522"/>
    <w:rsid w:val="24240AC6"/>
    <w:rsid w:val="24B8A8EF"/>
    <w:rsid w:val="25109313"/>
    <w:rsid w:val="257AAA1A"/>
    <w:rsid w:val="259937D2"/>
    <w:rsid w:val="25AC6BE2"/>
    <w:rsid w:val="25BBEA9D"/>
    <w:rsid w:val="2605B186"/>
    <w:rsid w:val="2622CA68"/>
    <w:rsid w:val="26240944"/>
    <w:rsid w:val="265931E1"/>
    <w:rsid w:val="268CFAC5"/>
    <w:rsid w:val="26B1AF79"/>
    <w:rsid w:val="27D986E0"/>
    <w:rsid w:val="27EA9099"/>
    <w:rsid w:val="284D7FDA"/>
    <w:rsid w:val="29DEBDCF"/>
    <w:rsid w:val="29E94D28"/>
    <w:rsid w:val="29E9503B"/>
    <w:rsid w:val="2A42DC00"/>
    <w:rsid w:val="2AB30F52"/>
    <w:rsid w:val="2B6AEC62"/>
    <w:rsid w:val="2B6CA0AC"/>
    <w:rsid w:val="2BE54D0D"/>
    <w:rsid w:val="2BE7E753"/>
    <w:rsid w:val="2C4E43ED"/>
    <w:rsid w:val="2C4F611D"/>
    <w:rsid w:val="2C76CA8E"/>
    <w:rsid w:val="2C92D653"/>
    <w:rsid w:val="2D220BF6"/>
    <w:rsid w:val="2D506905"/>
    <w:rsid w:val="2DB1C4AF"/>
    <w:rsid w:val="2DB3D804"/>
    <w:rsid w:val="2E6C314C"/>
    <w:rsid w:val="2E9B82AA"/>
    <w:rsid w:val="2EE85F14"/>
    <w:rsid w:val="2F164D23"/>
    <w:rsid w:val="2F401A18"/>
    <w:rsid w:val="2F46F492"/>
    <w:rsid w:val="2F5A40D4"/>
    <w:rsid w:val="2F721927"/>
    <w:rsid w:val="2FD0C53B"/>
    <w:rsid w:val="302B196B"/>
    <w:rsid w:val="30DBEA79"/>
    <w:rsid w:val="30F07F4F"/>
    <w:rsid w:val="31406180"/>
    <w:rsid w:val="314B8205"/>
    <w:rsid w:val="31F46EDF"/>
    <w:rsid w:val="325C9A3F"/>
    <w:rsid w:val="32B5F781"/>
    <w:rsid w:val="32BD8571"/>
    <w:rsid w:val="32D57484"/>
    <w:rsid w:val="33028972"/>
    <w:rsid w:val="336837AE"/>
    <w:rsid w:val="33903281"/>
    <w:rsid w:val="33E9BE46"/>
    <w:rsid w:val="3466BD11"/>
    <w:rsid w:val="3473A2C5"/>
    <w:rsid w:val="34DB72D0"/>
    <w:rsid w:val="34FEBD5F"/>
    <w:rsid w:val="351C0929"/>
    <w:rsid w:val="3554FEEB"/>
    <w:rsid w:val="3581E38D"/>
    <w:rsid w:val="35A4E6C5"/>
    <w:rsid w:val="35AE15AC"/>
    <w:rsid w:val="35CE06D3"/>
    <w:rsid w:val="35D56779"/>
    <w:rsid w:val="3650EED0"/>
    <w:rsid w:val="3679519A"/>
    <w:rsid w:val="36816563"/>
    <w:rsid w:val="369D2A42"/>
    <w:rsid w:val="36C2A086"/>
    <w:rsid w:val="3769D734"/>
    <w:rsid w:val="381B59FF"/>
    <w:rsid w:val="381D35C4"/>
    <w:rsid w:val="3997226C"/>
    <w:rsid w:val="39D17C0D"/>
    <w:rsid w:val="3A0A8BA8"/>
    <w:rsid w:val="3A0B729F"/>
    <w:rsid w:val="3A0CBE60"/>
    <w:rsid w:val="3AE2E449"/>
    <w:rsid w:val="3B0CA685"/>
    <w:rsid w:val="3B5D109E"/>
    <w:rsid w:val="3C093DC3"/>
    <w:rsid w:val="3C5C70D2"/>
    <w:rsid w:val="3C6B4C90"/>
    <w:rsid w:val="3D709706"/>
    <w:rsid w:val="3D93AA31"/>
    <w:rsid w:val="3DC25B07"/>
    <w:rsid w:val="3E10DCB0"/>
    <w:rsid w:val="3E31CC6E"/>
    <w:rsid w:val="3E3A0566"/>
    <w:rsid w:val="3E8A8A9D"/>
    <w:rsid w:val="3E8C7748"/>
    <w:rsid w:val="3EEBC60B"/>
    <w:rsid w:val="3F5E2B68"/>
    <w:rsid w:val="40094571"/>
    <w:rsid w:val="40248CFA"/>
    <w:rsid w:val="405E95AB"/>
    <w:rsid w:val="40A6A28F"/>
    <w:rsid w:val="40F9080E"/>
    <w:rsid w:val="4125E882"/>
    <w:rsid w:val="41949309"/>
    <w:rsid w:val="41BCA519"/>
    <w:rsid w:val="4226B54F"/>
    <w:rsid w:val="42AFC734"/>
    <w:rsid w:val="42FE48DD"/>
    <w:rsid w:val="43283EA0"/>
    <w:rsid w:val="432AE68C"/>
    <w:rsid w:val="4443D6BC"/>
    <w:rsid w:val="444D2672"/>
    <w:rsid w:val="4484CE61"/>
    <w:rsid w:val="44B0E696"/>
    <w:rsid w:val="458B5EBC"/>
    <w:rsid w:val="45A3E162"/>
    <w:rsid w:val="4678EF00"/>
    <w:rsid w:val="46A019FC"/>
    <w:rsid w:val="46AC0E8F"/>
    <w:rsid w:val="46CDD72F"/>
    <w:rsid w:val="4705F1C9"/>
    <w:rsid w:val="47878E31"/>
    <w:rsid w:val="47E3CFB4"/>
    <w:rsid w:val="4843D7E3"/>
    <w:rsid w:val="484F1E6D"/>
    <w:rsid w:val="485E8DBC"/>
    <w:rsid w:val="489C01E7"/>
    <w:rsid w:val="4969748A"/>
    <w:rsid w:val="49DFA844"/>
    <w:rsid w:val="4A0577F1"/>
    <w:rsid w:val="4A17B2A0"/>
    <w:rsid w:val="4AF81FEB"/>
    <w:rsid w:val="4B39B3B3"/>
    <w:rsid w:val="4BD80226"/>
    <w:rsid w:val="4BDC8A8A"/>
    <w:rsid w:val="4C93F04C"/>
    <w:rsid w:val="4CE3A0F9"/>
    <w:rsid w:val="4D3935A9"/>
    <w:rsid w:val="4D427EE7"/>
    <w:rsid w:val="4D552617"/>
    <w:rsid w:val="4DF279DB"/>
    <w:rsid w:val="4E031E73"/>
    <w:rsid w:val="4E12B8FD"/>
    <w:rsid w:val="4EFA0DBA"/>
    <w:rsid w:val="4F0B436B"/>
    <w:rsid w:val="4F0FA2E8"/>
    <w:rsid w:val="4FAC065E"/>
    <w:rsid w:val="4FC809C9"/>
    <w:rsid w:val="5039AD87"/>
    <w:rsid w:val="510C5B9A"/>
    <w:rsid w:val="51234853"/>
    <w:rsid w:val="52020E69"/>
    <w:rsid w:val="5228973A"/>
    <w:rsid w:val="524002F2"/>
    <w:rsid w:val="526621D9"/>
    <w:rsid w:val="52853468"/>
    <w:rsid w:val="52D68F96"/>
    <w:rsid w:val="5380963D"/>
    <w:rsid w:val="53D1F723"/>
    <w:rsid w:val="540A009A"/>
    <w:rsid w:val="550D51DD"/>
    <w:rsid w:val="5525FCC5"/>
    <w:rsid w:val="553C7628"/>
    <w:rsid w:val="56282203"/>
    <w:rsid w:val="570CDCF3"/>
    <w:rsid w:val="57115D22"/>
    <w:rsid w:val="5773B3B2"/>
    <w:rsid w:val="57A50394"/>
    <w:rsid w:val="5802CA69"/>
    <w:rsid w:val="5814F7F2"/>
    <w:rsid w:val="5847B99C"/>
    <w:rsid w:val="58540760"/>
    <w:rsid w:val="589DC3AC"/>
    <w:rsid w:val="58C8E766"/>
    <w:rsid w:val="59727354"/>
    <w:rsid w:val="59CBFF19"/>
    <w:rsid w:val="5A087423"/>
    <w:rsid w:val="5A79BD17"/>
    <w:rsid w:val="5AEA88EC"/>
    <w:rsid w:val="5B768460"/>
    <w:rsid w:val="5BFBEA22"/>
    <w:rsid w:val="5C2472F7"/>
    <w:rsid w:val="5C2C437A"/>
    <w:rsid w:val="5C315D30"/>
    <w:rsid w:val="5CC33C73"/>
    <w:rsid w:val="5DEF7548"/>
    <w:rsid w:val="5E7959C7"/>
    <w:rsid w:val="5E843976"/>
    <w:rsid w:val="5EA92F37"/>
    <w:rsid w:val="5EE95F59"/>
    <w:rsid w:val="5F0EBE1D"/>
    <w:rsid w:val="5FAB3734"/>
    <w:rsid w:val="5FE1B4D8"/>
    <w:rsid w:val="604413B0"/>
    <w:rsid w:val="60BC4F6E"/>
    <w:rsid w:val="60CAE55F"/>
    <w:rsid w:val="60E0537B"/>
    <w:rsid w:val="616577D5"/>
    <w:rsid w:val="617E6812"/>
    <w:rsid w:val="61BBDA38"/>
    <w:rsid w:val="62AF9D2B"/>
    <w:rsid w:val="62E2D7F6"/>
    <w:rsid w:val="63040ABD"/>
    <w:rsid w:val="63254024"/>
    <w:rsid w:val="6357AA99"/>
    <w:rsid w:val="6372E15F"/>
    <w:rsid w:val="63BF859F"/>
    <w:rsid w:val="64C144F8"/>
    <w:rsid w:val="64D4A2AB"/>
    <w:rsid w:val="64D92F40"/>
    <w:rsid w:val="64F37AFA"/>
    <w:rsid w:val="651BB31F"/>
    <w:rsid w:val="65328A68"/>
    <w:rsid w:val="65B20469"/>
    <w:rsid w:val="6717056B"/>
    <w:rsid w:val="673FE123"/>
    <w:rsid w:val="67A658DD"/>
    <w:rsid w:val="67D52993"/>
    <w:rsid w:val="67FC25D6"/>
    <w:rsid w:val="68465282"/>
    <w:rsid w:val="686B8BF0"/>
    <w:rsid w:val="68C68EA6"/>
    <w:rsid w:val="6924D44E"/>
    <w:rsid w:val="6944C5C0"/>
    <w:rsid w:val="697DD415"/>
    <w:rsid w:val="6986240E"/>
    <w:rsid w:val="69F6E33F"/>
    <w:rsid w:val="6A004273"/>
    <w:rsid w:val="6A56C6A1"/>
    <w:rsid w:val="6A9DAD16"/>
    <w:rsid w:val="6AAC5B51"/>
    <w:rsid w:val="6AC54007"/>
    <w:rsid w:val="6B6AAA04"/>
    <w:rsid w:val="6B7DF344"/>
    <w:rsid w:val="6BBC550F"/>
    <w:rsid w:val="6C611D9A"/>
    <w:rsid w:val="6CAC4C5D"/>
    <w:rsid w:val="6CC622CE"/>
    <w:rsid w:val="6CEA921F"/>
    <w:rsid w:val="6D224565"/>
    <w:rsid w:val="6DF16EAC"/>
    <w:rsid w:val="6E63EA29"/>
    <w:rsid w:val="6E7B3FFE"/>
    <w:rsid w:val="6EC56284"/>
    <w:rsid w:val="6EF3F5D1"/>
    <w:rsid w:val="6F040C50"/>
    <w:rsid w:val="6FD17246"/>
    <w:rsid w:val="70769DD5"/>
    <w:rsid w:val="707C0409"/>
    <w:rsid w:val="70D2A62C"/>
    <w:rsid w:val="713B1B06"/>
    <w:rsid w:val="71BF9C49"/>
    <w:rsid w:val="71E10DCA"/>
    <w:rsid w:val="7280302C"/>
    <w:rsid w:val="7287A7E3"/>
    <w:rsid w:val="72893CF6"/>
    <w:rsid w:val="728EB09F"/>
    <w:rsid w:val="72CDF67C"/>
    <w:rsid w:val="72D2632A"/>
    <w:rsid w:val="732E51DE"/>
    <w:rsid w:val="7351000A"/>
    <w:rsid w:val="738103C3"/>
    <w:rsid w:val="7397CD8D"/>
    <w:rsid w:val="73C21C49"/>
    <w:rsid w:val="7441E8C7"/>
    <w:rsid w:val="74AF7C82"/>
    <w:rsid w:val="74B29B51"/>
    <w:rsid w:val="74F028C7"/>
    <w:rsid w:val="74F29063"/>
    <w:rsid w:val="759C5B5E"/>
    <w:rsid w:val="75FA2233"/>
    <w:rsid w:val="763F1166"/>
    <w:rsid w:val="7703D7AB"/>
    <w:rsid w:val="771D0008"/>
    <w:rsid w:val="7749A242"/>
    <w:rsid w:val="77993218"/>
    <w:rsid w:val="78252500"/>
    <w:rsid w:val="788A4318"/>
    <w:rsid w:val="78AAEE96"/>
    <w:rsid w:val="78D835B1"/>
    <w:rsid w:val="78FC9868"/>
    <w:rsid w:val="793D3800"/>
    <w:rsid w:val="795AE98A"/>
    <w:rsid w:val="7964374F"/>
    <w:rsid w:val="7A1E53C3"/>
    <w:rsid w:val="7A607A80"/>
    <w:rsid w:val="7A61B854"/>
    <w:rsid w:val="7A640AA1"/>
    <w:rsid w:val="7A7B267E"/>
    <w:rsid w:val="7ACD971A"/>
    <w:rsid w:val="7C070592"/>
    <w:rsid w:val="7C60B897"/>
    <w:rsid w:val="7CA67449"/>
    <w:rsid w:val="7CEDA774"/>
    <w:rsid w:val="7D12044D"/>
    <w:rsid w:val="7D3345EB"/>
    <w:rsid w:val="7F16033B"/>
    <w:rsid w:val="7F1648FD"/>
    <w:rsid w:val="7F1A301A"/>
    <w:rsid w:val="7F377BC4"/>
    <w:rsid w:val="7F607D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www.bbc.com/future/article/20201023-food-allergies-why-nut-dairy-and-food-allergy-are-rising" TargetMode="External" Id="R35d7f0bde0f441ee" /><Relationship Type="http://schemas.openxmlformats.org/officeDocument/2006/relationships/hyperlink" Target="http://crosstalk.cell.com/blog/what-are-food-allergies-and-why-are-they-becoming-more-common" TargetMode="External" Id="Rf6c07cb231b748e9" /><Relationship Type="http://schemas.openxmlformats.org/officeDocument/2006/relationships/hyperlink" Target="https://www.food.gov.uk/business-guidance/allergen-guidance-for-food-businesses" TargetMode="External" Id="R8aec2dce541348d8" /><Relationship Type="http://schemas.openxmlformats.org/officeDocument/2006/relationships/hyperlink" Target="https://www.mayoclinic.org/diseases-conditions/food-allergy/symptoms-causes/syc-20355095" TargetMode="External" Id="R3df134bda24d4f21" /><Relationship Type="http://schemas.openxmlformats.org/officeDocument/2006/relationships/hyperlink" Target="https://menuguide.pro/food-allergens/" TargetMode="External" Id="R44b0ed39553846bb" /><Relationship Type="http://schemas.openxmlformats.org/officeDocument/2006/relationships/glossaryDocument" Target="glossary/document.xml" Id="R796f7a4816ff44a8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541309-1945-4047-8bd3-d64a41e30dd1}"/>
      </w:docPartPr>
      <w:docPartBody>
        <w:p w14:paraId="5BA6460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7" ma:contentTypeDescription="Create a new document." ma:contentTypeScope="" ma:versionID="1bfddb27ef8002d9bcb82e3cb2392080">
  <xsd:schema xmlns:xsd="http://www.w3.org/2001/XMLSchema" xmlns:xs="http://www.w3.org/2001/XMLSchema" xmlns:p="http://schemas.microsoft.com/office/2006/metadata/properties" xmlns:ns3="ba6c36b3-aaa0-4c81-9b28-778ff2f838f2" xmlns:ns4="e9eca9e8-c0f5-42ce-ae20-9ea09691131d" targetNamespace="http://schemas.microsoft.com/office/2006/metadata/properties" ma:root="true" ma:fieldsID="99b430a98479236c38ec8c0adc7a803f" ns3:_="" ns4:_="">
    <xsd:import namespace="ba6c36b3-aaa0-4c81-9b28-778ff2f838f2"/>
    <xsd:import namespace="e9eca9e8-c0f5-42ce-ae20-9ea0969113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eca9e8-c0f5-42ce-ae20-9ea09691131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5DF4C6-6F98-4985-8B2B-5864ECFD06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e9eca9e8-c0f5-42ce-ae20-9ea0969113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C29AC0-3E16-4FC2-BA8E-420C9E06A1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6D3CDE-76EF-461F-97FA-DF3E1B642E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West Cluster Probationary Period Development Plan</dc:title>
  <dc:creator>lrbal454</dc:creator>
  <lastModifiedBy>Florin Snopu (2026401)</lastModifiedBy>
  <revision>5</revision>
  <lastPrinted>2020-09-28T20:53:00.0000000Z</lastPrinted>
  <dcterms:created xsi:type="dcterms:W3CDTF">2022-01-18T20:51:00.0000000Z</dcterms:created>
  <dcterms:modified xsi:type="dcterms:W3CDTF">2022-02-04T23:47:12.2439889Z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