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6368A" w14:textId="16A6656C" w:rsidR="00751F99" w:rsidRPr="00172D7C" w:rsidRDefault="009574D0" w:rsidP="0094798C">
      <w:pPr>
        <w:spacing w:line="480" w:lineRule="auto"/>
        <w:rPr>
          <w:rFonts w:ascii="Arial" w:hAnsi="Arial" w:cs="Arial"/>
          <w:b/>
          <w:bCs/>
          <w:sz w:val="24"/>
          <w:szCs w:val="24"/>
        </w:rPr>
      </w:pPr>
      <w:r>
        <w:rPr>
          <w:rFonts w:ascii="Arial" w:hAnsi="Arial" w:cs="Arial"/>
          <w:b/>
          <w:bCs/>
          <w:sz w:val="24"/>
          <w:szCs w:val="24"/>
        </w:rPr>
        <w:t xml:space="preserve">          </w:t>
      </w:r>
      <w:r w:rsidR="00927C5B">
        <w:rPr>
          <w:rFonts w:ascii="Arial" w:hAnsi="Arial" w:cs="Arial"/>
          <w:b/>
          <w:bCs/>
          <w:sz w:val="24"/>
          <w:szCs w:val="24"/>
        </w:rPr>
        <w:t xml:space="preserve"> </w:t>
      </w:r>
    </w:p>
    <w:p w14:paraId="596E79F7" w14:textId="6C394CC9" w:rsidR="00751F99" w:rsidRPr="00237E32" w:rsidRDefault="003756F3" w:rsidP="0084168F">
      <w:pPr>
        <w:spacing w:before="100" w:beforeAutospacing="1" w:after="100" w:afterAutospacing="1" w:line="480" w:lineRule="auto"/>
        <w:rPr>
          <w:rFonts w:ascii="Arial" w:eastAsia="Times New Roman" w:hAnsi="Arial" w:cs="Arial"/>
          <w:sz w:val="24"/>
          <w:szCs w:val="24"/>
          <w:lang w:val="en-GB"/>
        </w:rPr>
      </w:pPr>
      <w:r w:rsidRPr="00237E32">
        <w:rPr>
          <w:rFonts w:ascii="Arial" w:eastAsia="Times New Roman" w:hAnsi="Arial" w:cs="Arial"/>
          <w:b/>
          <w:bCs/>
          <w:sz w:val="24"/>
          <w:szCs w:val="24"/>
          <w:lang w:val="en-GB"/>
        </w:rPr>
        <w:t>Student</w:t>
      </w:r>
      <w:r w:rsidR="006056EA" w:rsidRPr="00237E32">
        <w:rPr>
          <w:rFonts w:ascii="Arial" w:eastAsia="Times New Roman" w:hAnsi="Arial" w:cs="Arial"/>
          <w:b/>
          <w:bCs/>
          <w:sz w:val="24"/>
          <w:szCs w:val="24"/>
          <w:lang w:val="en-GB"/>
        </w:rPr>
        <w:t xml:space="preserve"> name</w:t>
      </w:r>
      <w:r w:rsidR="00125B9F" w:rsidRPr="00237E32">
        <w:rPr>
          <w:rFonts w:ascii="Arial" w:eastAsia="Times New Roman" w:hAnsi="Arial" w:cs="Arial"/>
          <w:b/>
          <w:bCs/>
          <w:sz w:val="24"/>
          <w:szCs w:val="24"/>
          <w:lang w:val="en-GB"/>
        </w:rPr>
        <w:t>:</w:t>
      </w:r>
      <w:r w:rsidRPr="00237E32">
        <w:rPr>
          <w:rFonts w:ascii="Arial" w:eastAsia="Times New Roman" w:hAnsi="Arial" w:cs="Arial"/>
          <w:sz w:val="24"/>
          <w:szCs w:val="24"/>
          <w:lang w:val="en-GB"/>
        </w:rPr>
        <w:t xml:space="preserve"> </w:t>
      </w:r>
      <w:r w:rsidR="00C52668" w:rsidRPr="00237E32">
        <w:rPr>
          <w:rFonts w:ascii="Arial" w:eastAsia="Times New Roman" w:hAnsi="Arial" w:cs="Arial"/>
          <w:sz w:val="24"/>
          <w:szCs w:val="24"/>
          <w:lang w:val="en-GB"/>
        </w:rPr>
        <w:t>L</w:t>
      </w:r>
      <w:r w:rsidR="00942B34" w:rsidRPr="00237E32">
        <w:rPr>
          <w:rFonts w:ascii="Arial" w:eastAsia="Times New Roman" w:hAnsi="Arial" w:cs="Arial"/>
          <w:sz w:val="24"/>
          <w:szCs w:val="24"/>
          <w:lang w:val="en-GB"/>
        </w:rPr>
        <w:t>uminita G Marinescu</w:t>
      </w:r>
      <w:r w:rsidR="0084168F" w:rsidRPr="00237E32">
        <w:rPr>
          <w:rFonts w:ascii="Arial" w:eastAsia="Times New Roman" w:hAnsi="Arial" w:cs="Arial"/>
          <w:sz w:val="24"/>
          <w:szCs w:val="24"/>
          <w:lang w:val="en-GB"/>
        </w:rPr>
        <w:t xml:space="preserve">                              </w:t>
      </w:r>
      <w:r w:rsidR="00962EF3" w:rsidRPr="00237E32">
        <w:rPr>
          <w:rFonts w:ascii="Arial" w:eastAsia="Times New Roman" w:hAnsi="Arial" w:cs="Arial"/>
          <w:b/>
          <w:bCs/>
          <w:sz w:val="24"/>
          <w:szCs w:val="24"/>
          <w:lang w:val="en-GB"/>
        </w:rPr>
        <w:t>Student ID num</w:t>
      </w:r>
      <w:r w:rsidR="002039BC" w:rsidRPr="00237E32">
        <w:rPr>
          <w:rFonts w:ascii="Arial" w:eastAsia="Times New Roman" w:hAnsi="Arial" w:cs="Arial"/>
          <w:b/>
          <w:bCs/>
          <w:sz w:val="24"/>
          <w:szCs w:val="24"/>
          <w:lang w:val="en-GB"/>
        </w:rPr>
        <w:t>ber</w:t>
      </w:r>
      <w:r w:rsidR="00125B9F" w:rsidRPr="00237E32">
        <w:rPr>
          <w:rFonts w:ascii="Arial" w:eastAsia="Times New Roman" w:hAnsi="Arial" w:cs="Arial"/>
          <w:sz w:val="24"/>
          <w:szCs w:val="24"/>
          <w:lang w:val="en-GB"/>
        </w:rPr>
        <w:t>:</w:t>
      </w:r>
      <w:r w:rsidR="00B01627" w:rsidRPr="00237E32">
        <w:rPr>
          <w:rFonts w:ascii="Arial" w:eastAsia="Times New Roman" w:hAnsi="Arial" w:cs="Arial"/>
          <w:sz w:val="24"/>
          <w:szCs w:val="24"/>
          <w:lang w:val="en-GB"/>
        </w:rPr>
        <w:t xml:space="preserve"> 2212</w:t>
      </w:r>
      <w:r w:rsidR="00053963" w:rsidRPr="00237E32">
        <w:rPr>
          <w:rFonts w:ascii="Arial" w:eastAsia="Times New Roman" w:hAnsi="Arial" w:cs="Arial"/>
          <w:sz w:val="24"/>
          <w:szCs w:val="24"/>
          <w:lang w:val="en-GB"/>
        </w:rPr>
        <w:t>680</w:t>
      </w:r>
    </w:p>
    <w:p w14:paraId="24304E8A" w14:textId="6CF12171" w:rsidR="00751F99" w:rsidRPr="00237E32" w:rsidRDefault="00BA2836" w:rsidP="00555901">
      <w:pPr>
        <w:widowControl w:val="0"/>
        <w:autoSpaceDE w:val="0"/>
        <w:autoSpaceDN w:val="0"/>
        <w:adjustRightInd w:val="0"/>
        <w:spacing w:line="480" w:lineRule="auto"/>
        <w:rPr>
          <w:rFonts w:ascii="Arial" w:hAnsi="Arial" w:cs="Arial"/>
          <w:sz w:val="24"/>
          <w:szCs w:val="24"/>
        </w:rPr>
      </w:pPr>
      <w:bookmarkStart w:id="0" w:name="_Hlk520554426"/>
      <w:r w:rsidRPr="00237E32">
        <w:rPr>
          <w:rFonts w:ascii="Arial" w:hAnsi="Arial" w:cs="Arial"/>
          <w:b/>
          <w:bCs/>
          <w:sz w:val="24"/>
          <w:szCs w:val="24"/>
        </w:rPr>
        <w:t>Module:</w:t>
      </w:r>
      <w:r w:rsidRPr="00237E32">
        <w:rPr>
          <w:rFonts w:ascii="Arial" w:hAnsi="Arial" w:cs="Arial"/>
          <w:sz w:val="24"/>
          <w:szCs w:val="24"/>
        </w:rPr>
        <w:t xml:space="preserve"> Management &amp; </w:t>
      </w:r>
      <w:proofErr w:type="spellStart"/>
      <w:r w:rsidRPr="00237E32">
        <w:rPr>
          <w:rFonts w:ascii="Arial" w:hAnsi="Arial" w:cs="Arial"/>
          <w:sz w:val="24"/>
          <w:szCs w:val="24"/>
        </w:rPr>
        <w:t>Organisa</w:t>
      </w:r>
      <w:r w:rsidR="001F4B7E" w:rsidRPr="00237E32">
        <w:rPr>
          <w:rFonts w:ascii="Arial" w:hAnsi="Arial" w:cs="Arial"/>
          <w:sz w:val="24"/>
          <w:szCs w:val="24"/>
        </w:rPr>
        <w:t>tional</w:t>
      </w:r>
      <w:proofErr w:type="spellEnd"/>
      <w:r w:rsidR="001F4B7E" w:rsidRPr="00237E32">
        <w:rPr>
          <w:rFonts w:ascii="Arial" w:hAnsi="Arial" w:cs="Arial"/>
          <w:sz w:val="24"/>
          <w:szCs w:val="24"/>
        </w:rPr>
        <w:t xml:space="preserve"> Behavior</w:t>
      </w:r>
      <w:bookmarkEnd w:id="0"/>
      <w:r w:rsidR="004C0096" w:rsidRPr="00237E32">
        <w:rPr>
          <w:rFonts w:ascii="Arial" w:hAnsi="Arial" w:cs="Arial"/>
          <w:sz w:val="24"/>
          <w:szCs w:val="24"/>
        </w:rPr>
        <w:t xml:space="preserve">                                                    </w:t>
      </w:r>
      <w:r w:rsidR="00AE343C" w:rsidRPr="00237E32">
        <w:rPr>
          <w:rFonts w:ascii="Arial" w:eastAsia="Times New Roman" w:hAnsi="Arial" w:cs="Arial"/>
          <w:b/>
          <w:bCs/>
          <w:sz w:val="24"/>
          <w:szCs w:val="24"/>
        </w:rPr>
        <w:t xml:space="preserve">Module </w:t>
      </w:r>
      <w:r w:rsidR="004C0096" w:rsidRPr="00237E32">
        <w:rPr>
          <w:rFonts w:ascii="Arial" w:eastAsia="Times New Roman" w:hAnsi="Arial" w:cs="Arial"/>
          <w:b/>
          <w:bCs/>
          <w:sz w:val="24"/>
          <w:szCs w:val="24"/>
        </w:rPr>
        <w:t>code</w:t>
      </w:r>
      <w:r w:rsidR="004C0096" w:rsidRPr="00237E32">
        <w:rPr>
          <w:rFonts w:ascii="Arial" w:eastAsia="Times New Roman" w:hAnsi="Arial" w:cs="Arial"/>
          <w:sz w:val="24"/>
          <w:szCs w:val="24"/>
        </w:rPr>
        <w:t>: BMIH</w:t>
      </w:r>
      <w:r w:rsidR="00555901" w:rsidRPr="00237E32">
        <w:rPr>
          <w:rFonts w:ascii="Arial" w:eastAsia="Times New Roman" w:hAnsi="Arial" w:cs="Arial"/>
          <w:sz w:val="24"/>
          <w:szCs w:val="24"/>
        </w:rPr>
        <w:t>5004</w:t>
      </w:r>
    </w:p>
    <w:p w14:paraId="6C41C099" w14:textId="565FB58E" w:rsidR="00751F99" w:rsidRPr="00E42A5A" w:rsidRDefault="00266CD3" w:rsidP="00751F99">
      <w:pPr>
        <w:spacing w:line="480" w:lineRule="auto"/>
        <w:rPr>
          <w:rFonts w:ascii="Arial" w:hAnsi="Arial" w:cs="Arial"/>
          <w:sz w:val="24"/>
          <w:szCs w:val="24"/>
          <w:lang w:val="en-GB"/>
        </w:rPr>
      </w:pPr>
      <w:r w:rsidRPr="00237E32">
        <w:rPr>
          <w:rFonts w:ascii="Arial" w:hAnsi="Arial" w:cs="Arial"/>
          <w:b/>
          <w:bCs/>
          <w:sz w:val="24"/>
          <w:szCs w:val="24"/>
          <w:lang w:val="en-GB"/>
        </w:rPr>
        <w:t>Lecturer</w:t>
      </w:r>
      <w:r w:rsidRPr="00237E32">
        <w:rPr>
          <w:rFonts w:ascii="Arial" w:hAnsi="Arial" w:cs="Arial"/>
          <w:sz w:val="24"/>
          <w:szCs w:val="24"/>
          <w:lang w:val="en-GB"/>
        </w:rPr>
        <w:t xml:space="preserve">: Daniel </w:t>
      </w:r>
      <w:r w:rsidR="0089663B" w:rsidRPr="00237E32">
        <w:rPr>
          <w:rFonts w:ascii="Arial" w:hAnsi="Arial" w:cs="Arial"/>
          <w:sz w:val="24"/>
          <w:szCs w:val="24"/>
          <w:lang w:val="en-GB"/>
        </w:rPr>
        <w:t>Payne, Maggie</w:t>
      </w:r>
      <w:r w:rsidR="00071061" w:rsidRPr="00237E32">
        <w:rPr>
          <w:rFonts w:ascii="Arial" w:hAnsi="Arial" w:cs="Arial"/>
          <w:sz w:val="24"/>
          <w:szCs w:val="24"/>
          <w:lang w:val="en-GB"/>
        </w:rPr>
        <w:t xml:space="preserve"> Lan </w:t>
      </w:r>
      <w:r w:rsidR="0089663B" w:rsidRPr="00237E32">
        <w:rPr>
          <w:rFonts w:ascii="Arial" w:hAnsi="Arial" w:cs="Arial"/>
          <w:sz w:val="24"/>
          <w:szCs w:val="24"/>
          <w:lang w:val="en-GB"/>
        </w:rPr>
        <w:t>Zang, Lola</w:t>
      </w:r>
      <w:r w:rsidR="00071061" w:rsidRPr="00237E32">
        <w:rPr>
          <w:rFonts w:ascii="Arial" w:hAnsi="Arial" w:cs="Arial"/>
          <w:sz w:val="24"/>
          <w:szCs w:val="24"/>
          <w:lang w:val="en-GB"/>
        </w:rPr>
        <w:t xml:space="preserve"> </w:t>
      </w:r>
      <w:r w:rsidR="006A5F59" w:rsidRPr="00237E32">
        <w:rPr>
          <w:rFonts w:ascii="Arial" w:hAnsi="Arial" w:cs="Arial"/>
          <w:sz w:val="24"/>
          <w:szCs w:val="24"/>
          <w:lang w:val="en-GB"/>
        </w:rPr>
        <w:t>Villard-</w:t>
      </w:r>
      <w:r w:rsidR="0089663B" w:rsidRPr="00237E32">
        <w:rPr>
          <w:rFonts w:ascii="Arial" w:hAnsi="Arial" w:cs="Arial"/>
          <w:sz w:val="24"/>
          <w:szCs w:val="24"/>
          <w:lang w:val="en-GB"/>
        </w:rPr>
        <w:t>Coles, Ernest</w:t>
      </w:r>
      <w:r w:rsidR="002600AA" w:rsidRPr="00237E32">
        <w:rPr>
          <w:rFonts w:ascii="Arial" w:hAnsi="Arial" w:cs="Arial"/>
          <w:sz w:val="24"/>
          <w:szCs w:val="24"/>
          <w:lang w:val="en-GB"/>
        </w:rPr>
        <w:t xml:space="preserve"> Wavel</w:t>
      </w:r>
      <w:r w:rsidR="00735D32" w:rsidRPr="00FD6409">
        <w:rPr>
          <w:rFonts w:ascii="Arial" w:hAnsi="Arial" w:cs="Arial"/>
          <w:sz w:val="24"/>
          <w:szCs w:val="24"/>
          <w:lang w:val="en-GB"/>
        </w:rPr>
        <w:t xml:space="preserve"> </w:t>
      </w:r>
      <w:r w:rsidR="009C0FEB" w:rsidRPr="00FD6409">
        <w:rPr>
          <w:rFonts w:ascii="Arial" w:hAnsi="Arial" w:cs="Arial"/>
          <w:sz w:val="24"/>
          <w:szCs w:val="24"/>
          <w:lang w:val="en-GB"/>
        </w:rPr>
        <w:t xml:space="preserve">          </w:t>
      </w:r>
      <w:r w:rsidR="0056635E" w:rsidRPr="00FD6409">
        <w:rPr>
          <w:rFonts w:ascii="Arial" w:hAnsi="Arial" w:cs="Arial"/>
          <w:sz w:val="24"/>
          <w:szCs w:val="24"/>
          <w:lang w:val="en-GB"/>
        </w:rPr>
        <w:t xml:space="preserve">   </w:t>
      </w:r>
      <w:r w:rsidR="009C0FEB" w:rsidRPr="00FD6409">
        <w:rPr>
          <w:rFonts w:ascii="Arial" w:hAnsi="Arial" w:cs="Arial"/>
          <w:sz w:val="24"/>
          <w:szCs w:val="24"/>
          <w:lang w:val="en-GB"/>
        </w:rPr>
        <w:t xml:space="preserve"> </w:t>
      </w:r>
      <w:r w:rsidR="000D586B" w:rsidRPr="00740A7A">
        <w:rPr>
          <w:rFonts w:ascii="Arial" w:hAnsi="Arial" w:cs="Arial"/>
          <w:b/>
          <w:bCs/>
          <w:sz w:val="24"/>
          <w:szCs w:val="24"/>
          <w:lang w:val="en-GB"/>
        </w:rPr>
        <w:t xml:space="preserve">Assignment </w:t>
      </w:r>
      <w:r w:rsidR="0056635E" w:rsidRPr="00740A7A">
        <w:rPr>
          <w:rFonts w:ascii="Arial" w:hAnsi="Arial" w:cs="Arial"/>
          <w:b/>
          <w:bCs/>
          <w:sz w:val="24"/>
          <w:szCs w:val="24"/>
          <w:lang w:val="en-GB"/>
        </w:rPr>
        <w:t>Title:</w:t>
      </w:r>
      <w:r w:rsidR="00CD7CCE" w:rsidRPr="00740A7A">
        <w:rPr>
          <w:rFonts w:ascii="Arial" w:hAnsi="Arial" w:cs="Arial"/>
          <w:b/>
          <w:bCs/>
          <w:sz w:val="24"/>
          <w:szCs w:val="24"/>
          <w:lang w:val="en-GB"/>
        </w:rPr>
        <w:t xml:space="preserve"> </w:t>
      </w:r>
      <w:r w:rsidR="00CD7CCE" w:rsidRPr="00740A7A">
        <w:rPr>
          <w:rFonts w:cs="Times New Roman"/>
          <w:b/>
          <w:bCs/>
          <w:sz w:val="24"/>
          <w:szCs w:val="24"/>
          <w:lang w:val="en-GB"/>
        </w:rPr>
        <w:t xml:space="preserve">   </w:t>
      </w:r>
      <w:r w:rsidR="00E4194B" w:rsidRPr="00237E32">
        <w:rPr>
          <w:rFonts w:ascii="Arial" w:hAnsi="Arial" w:cs="Arial"/>
          <w:sz w:val="24"/>
          <w:szCs w:val="24"/>
          <w:lang w:val="en-GB"/>
        </w:rPr>
        <w:t>Academic Essay</w:t>
      </w:r>
      <w:r w:rsidR="00E4194B">
        <w:rPr>
          <w:rFonts w:ascii="Arial" w:hAnsi="Arial" w:cs="Arial"/>
          <w:b/>
          <w:bCs/>
          <w:sz w:val="24"/>
          <w:szCs w:val="24"/>
          <w:lang w:val="en-GB"/>
        </w:rPr>
        <w:t xml:space="preserve"> </w:t>
      </w:r>
      <w:r w:rsidR="00751F99" w:rsidRPr="00740A7A">
        <w:rPr>
          <w:rFonts w:cs="Times New Roman"/>
          <w:b/>
          <w:bCs/>
          <w:sz w:val="24"/>
          <w:szCs w:val="24"/>
          <w:lang w:val="en-GB"/>
        </w:rPr>
        <w:br w:type="page"/>
      </w:r>
      <w:r w:rsidR="00796163" w:rsidRPr="00FD6409">
        <w:rPr>
          <w:rFonts w:cs="Times New Roman"/>
          <w:sz w:val="24"/>
          <w:szCs w:val="24"/>
          <w:lang w:val="en-GB"/>
        </w:rPr>
        <w:lastRenderedPageBreak/>
        <w:t xml:space="preserve"> </w:t>
      </w:r>
      <w:r w:rsidR="004B1168" w:rsidRPr="00B45663">
        <w:rPr>
          <w:rFonts w:ascii="Arial" w:hAnsi="Arial" w:cs="Arial"/>
          <w:b/>
          <w:bCs/>
          <w:sz w:val="24"/>
          <w:szCs w:val="24"/>
          <w:lang w:val="en-GB"/>
        </w:rPr>
        <w:t xml:space="preserve">Critically evaluate the </w:t>
      </w:r>
      <w:r w:rsidR="00492FCE" w:rsidRPr="00B45663">
        <w:rPr>
          <w:rFonts w:ascii="Arial" w:hAnsi="Arial" w:cs="Arial"/>
          <w:b/>
          <w:bCs/>
          <w:sz w:val="24"/>
          <w:szCs w:val="24"/>
          <w:lang w:val="en-GB"/>
        </w:rPr>
        <w:t>different approaches to leadership</w:t>
      </w:r>
      <w:r w:rsidR="005A0CE3" w:rsidRPr="00B45663">
        <w:rPr>
          <w:rFonts w:ascii="Arial" w:hAnsi="Arial" w:cs="Arial"/>
          <w:b/>
          <w:bCs/>
          <w:sz w:val="24"/>
          <w:szCs w:val="24"/>
          <w:lang w:val="en-GB"/>
        </w:rPr>
        <w:t xml:space="preserve"> and their effectiveness </w:t>
      </w:r>
      <w:r w:rsidR="00516BB2" w:rsidRPr="00B45663">
        <w:rPr>
          <w:rFonts w:ascii="Arial" w:hAnsi="Arial" w:cs="Arial"/>
          <w:b/>
          <w:bCs/>
          <w:sz w:val="24"/>
          <w:szCs w:val="24"/>
          <w:lang w:val="en-GB"/>
        </w:rPr>
        <w:t>within the hotel industry</w:t>
      </w:r>
      <w:r w:rsidR="00516BB2">
        <w:rPr>
          <w:rFonts w:ascii="Arial" w:hAnsi="Arial" w:cs="Arial"/>
          <w:sz w:val="24"/>
          <w:szCs w:val="24"/>
          <w:lang w:val="en-GB"/>
        </w:rPr>
        <w:t xml:space="preserve"> </w:t>
      </w:r>
      <w:r w:rsidR="00740A7A">
        <w:rPr>
          <w:rFonts w:ascii="Arial" w:hAnsi="Arial" w:cs="Arial"/>
          <w:sz w:val="24"/>
          <w:szCs w:val="24"/>
          <w:lang w:val="en-GB"/>
        </w:rPr>
        <w:t xml:space="preserve"> </w:t>
      </w:r>
      <w:r w:rsidR="00DE6FCA">
        <w:rPr>
          <w:rFonts w:ascii="Arial" w:hAnsi="Arial" w:cs="Arial"/>
          <w:sz w:val="24"/>
          <w:szCs w:val="24"/>
          <w:lang w:val="en-GB"/>
        </w:rPr>
        <w:t xml:space="preserve"> </w:t>
      </w:r>
    </w:p>
    <w:p w14:paraId="2BE6F35C" w14:textId="2955DFB4" w:rsidR="008C76BA" w:rsidRDefault="008C76BA" w:rsidP="00270A6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p>
    <w:p w14:paraId="5E077E26" w14:textId="47F645DC" w:rsidR="005F2D6B" w:rsidRDefault="009804EE" w:rsidP="00270A6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In hospitality</w:t>
      </w:r>
      <w:r w:rsidR="005F2D6B" w:rsidRPr="005F2D6B">
        <w:rPr>
          <w:rFonts w:ascii="Times New Roman" w:hAnsi="Times New Roman" w:cs="Times New Roman"/>
          <w:sz w:val="24"/>
          <w:szCs w:val="24"/>
        </w:rPr>
        <w:t xml:space="preserve"> leadership is </w:t>
      </w:r>
      <w:r w:rsidR="007B5D29">
        <w:rPr>
          <w:rFonts w:ascii="Times New Roman" w:hAnsi="Times New Roman" w:cs="Times New Roman"/>
          <w:sz w:val="24"/>
          <w:szCs w:val="24"/>
        </w:rPr>
        <w:t xml:space="preserve">important </w:t>
      </w:r>
      <w:r w:rsidR="00DA0E77">
        <w:rPr>
          <w:rFonts w:ascii="Times New Roman" w:hAnsi="Times New Roman" w:cs="Times New Roman"/>
          <w:sz w:val="24"/>
          <w:szCs w:val="24"/>
        </w:rPr>
        <w:t>in</w:t>
      </w:r>
      <w:r w:rsidR="005F2D6B" w:rsidRPr="005F2D6B">
        <w:rPr>
          <w:rFonts w:ascii="Times New Roman" w:hAnsi="Times New Roman" w:cs="Times New Roman"/>
          <w:sz w:val="24"/>
          <w:szCs w:val="24"/>
        </w:rPr>
        <w:t xml:space="preserve"> driving </w:t>
      </w:r>
      <w:r w:rsidR="00C730FD" w:rsidRPr="005F2D6B">
        <w:rPr>
          <w:rFonts w:ascii="Times New Roman" w:hAnsi="Times New Roman" w:cs="Times New Roman"/>
          <w:sz w:val="24"/>
          <w:szCs w:val="24"/>
        </w:rPr>
        <w:t>organi</w:t>
      </w:r>
      <w:r w:rsidR="00C730FD">
        <w:rPr>
          <w:rFonts w:ascii="Times New Roman" w:hAnsi="Times New Roman" w:cs="Times New Roman"/>
          <w:sz w:val="24"/>
          <w:szCs w:val="24"/>
        </w:rPr>
        <w:t>z</w:t>
      </w:r>
      <w:r w:rsidR="00C730FD" w:rsidRPr="005F2D6B">
        <w:rPr>
          <w:rFonts w:ascii="Times New Roman" w:hAnsi="Times New Roman" w:cs="Times New Roman"/>
          <w:sz w:val="24"/>
          <w:szCs w:val="24"/>
        </w:rPr>
        <w:t>ational</w:t>
      </w:r>
      <w:r w:rsidR="005F2D6B" w:rsidRPr="005F2D6B">
        <w:rPr>
          <w:rFonts w:ascii="Times New Roman" w:hAnsi="Times New Roman" w:cs="Times New Roman"/>
          <w:sz w:val="24"/>
          <w:szCs w:val="24"/>
        </w:rPr>
        <w:t xml:space="preserve"> objectives and success. The productivity and performance of </w:t>
      </w:r>
      <w:r w:rsidR="007B5D29">
        <w:rPr>
          <w:rFonts w:ascii="Times New Roman" w:hAnsi="Times New Roman" w:cs="Times New Roman"/>
          <w:sz w:val="24"/>
          <w:szCs w:val="24"/>
        </w:rPr>
        <w:t xml:space="preserve">the </w:t>
      </w:r>
      <w:r w:rsidR="005F2D6B" w:rsidRPr="005F2D6B">
        <w:rPr>
          <w:rFonts w:ascii="Times New Roman" w:hAnsi="Times New Roman" w:cs="Times New Roman"/>
          <w:sz w:val="24"/>
          <w:szCs w:val="24"/>
        </w:rPr>
        <w:t xml:space="preserve">hospitality industry </w:t>
      </w:r>
      <w:r w:rsidR="007B5D29">
        <w:rPr>
          <w:rFonts w:ascii="Times New Roman" w:hAnsi="Times New Roman" w:cs="Times New Roman"/>
          <w:sz w:val="24"/>
          <w:szCs w:val="24"/>
        </w:rPr>
        <w:t>are</w:t>
      </w:r>
      <w:r w:rsidR="005F2D6B" w:rsidRPr="005F2D6B">
        <w:rPr>
          <w:rFonts w:ascii="Times New Roman" w:hAnsi="Times New Roman" w:cs="Times New Roman"/>
          <w:sz w:val="24"/>
          <w:szCs w:val="24"/>
        </w:rPr>
        <w:t xml:space="preserve"> pegged on employee </w:t>
      </w:r>
      <w:r w:rsidR="00C730FD" w:rsidRPr="005F2D6B">
        <w:rPr>
          <w:rFonts w:ascii="Times New Roman" w:hAnsi="Times New Roman" w:cs="Times New Roman"/>
          <w:sz w:val="24"/>
          <w:szCs w:val="24"/>
        </w:rPr>
        <w:t>behavio</w:t>
      </w:r>
      <w:r w:rsidR="00C730FD">
        <w:rPr>
          <w:rFonts w:ascii="Times New Roman" w:hAnsi="Times New Roman" w:cs="Times New Roman"/>
          <w:sz w:val="24"/>
          <w:szCs w:val="24"/>
        </w:rPr>
        <w:t>r</w:t>
      </w:r>
      <w:r w:rsidR="005F2D6B" w:rsidRPr="005F2D6B">
        <w:rPr>
          <w:rFonts w:ascii="Times New Roman" w:hAnsi="Times New Roman" w:cs="Times New Roman"/>
          <w:sz w:val="24"/>
          <w:szCs w:val="24"/>
        </w:rPr>
        <w:t>, motivations</w:t>
      </w:r>
      <w:r w:rsidR="007B5D29">
        <w:rPr>
          <w:rFonts w:ascii="Times New Roman" w:hAnsi="Times New Roman" w:cs="Times New Roman"/>
          <w:sz w:val="24"/>
          <w:szCs w:val="24"/>
        </w:rPr>
        <w:t>,</w:t>
      </w:r>
      <w:r w:rsidR="005F2D6B" w:rsidRPr="005F2D6B">
        <w:rPr>
          <w:rFonts w:ascii="Times New Roman" w:hAnsi="Times New Roman" w:cs="Times New Roman"/>
          <w:sz w:val="24"/>
          <w:szCs w:val="24"/>
        </w:rPr>
        <w:t xml:space="preserve"> and attitudes, as it is a highly employee-client contact business (Huertas-Valdivia et al., 2019). An effective management and leadership approach is critical in navigating the demanding, dynamic</w:t>
      </w:r>
      <w:r w:rsidR="007B5D29">
        <w:rPr>
          <w:rFonts w:ascii="Times New Roman" w:hAnsi="Times New Roman" w:cs="Times New Roman"/>
          <w:sz w:val="24"/>
          <w:szCs w:val="24"/>
        </w:rPr>
        <w:t>,</w:t>
      </w:r>
      <w:r w:rsidR="005F2D6B" w:rsidRPr="005F2D6B">
        <w:rPr>
          <w:rFonts w:ascii="Times New Roman" w:hAnsi="Times New Roman" w:cs="Times New Roman"/>
          <w:sz w:val="24"/>
          <w:szCs w:val="24"/>
        </w:rPr>
        <w:t xml:space="preserve"> fast-paced industry to achieve </w:t>
      </w:r>
      <w:r w:rsidR="00C730FD" w:rsidRPr="005F2D6B">
        <w:rPr>
          <w:rFonts w:ascii="Times New Roman" w:hAnsi="Times New Roman" w:cs="Times New Roman"/>
          <w:sz w:val="24"/>
          <w:szCs w:val="24"/>
        </w:rPr>
        <w:t>organi</w:t>
      </w:r>
      <w:r w:rsidR="00C730FD">
        <w:rPr>
          <w:rFonts w:ascii="Times New Roman" w:hAnsi="Times New Roman" w:cs="Times New Roman"/>
          <w:sz w:val="24"/>
          <w:szCs w:val="24"/>
        </w:rPr>
        <w:t>z</w:t>
      </w:r>
      <w:r w:rsidR="00C730FD" w:rsidRPr="005F2D6B">
        <w:rPr>
          <w:rFonts w:ascii="Times New Roman" w:hAnsi="Times New Roman" w:cs="Times New Roman"/>
          <w:sz w:val="24"/>
          <w:szCs w:val="24"/>
        </w:rPr>
        <w:t>ational</w:t>
      </w:r>
      <w:r w:rsidR="005F2D6B" w:rsidRPr="005F2D6B">
        <w:rPr>
          <w:rFonts w:ascii="Times New Roman" w:hAnsi="Times New Roman" w:cs="Times New Roman"/>
          <w:sz w:val="24"/>
          <w:szCs w:val="24"/>
        </w:rPr>
        <w:t xml:space="preserve"> success. These factors are tied to the </w:t>
      </w:r>
      <w:r w:rsidR="00C730FD" w:rsidRPr="005F2D6B">
        <w:rPr>
          <w:rFonts w:ascii="Times New Roman" w:hAnsi="Times New Roman" w:cs="Times New Roman"/>
          <w:sz w:val="24"/>
          <w:szCs w:val="24"/>
        </w:rPr>
        <w:t>organi</w:t>
      </w:r>
      <w:r w:rsidR="00C730FD">
        <w:rPr>
          <w:rFonts w:ascii="Times New Roman" w:hAnsi="Times New Roman" w:cs="Times New Roman"/>
          <w:sz w:val="24"/>
          <w:szCs w:val="24"/>
        </w:rPr>
        <w:t>z</w:t>
      </w:r>
      <w:r w:rsidR="00C730FD" w:rsidRPr="005F2D6B">
        <w:rPr>
          <w:rFonts w:ascii="Times New Roman" w:hAnsi="Times New Roman" w:cs="Times New Roman"/>
          <w:sz w:val="24"/>
          <w:szCs w:val="24"/>
        </w:rPr>
        <w:t>ation</w:t>
      </w:r>
      <w:r w:rsidR="00C730FD">
        <w:rPr>
          <w:rFonts w:ascii="Times New Roman" w:hAnsi="Times New Roman" w:cs="Times New Roman"/>
          <w:sz w:val="24"/>
          <w:szCs w:val="24"/>
        </w:rPr>
        <w:t>’</w:t>
      </w:r>
      <w:r w:rsidR="00C730FD" w:rsidRPr="005F2D6B">
        <w:rPr>
          <w:rFonts w:ascii="Times New Roman" w:hAnsi="Times New Roman" w:cs="Times New Roman"/>
          <w:sz w:val="24"/>
          <w:szCs w:val="24"/>
        </w:rPr>
        <w:t>s</w:t>
      </w:r>
      <w:r w:rsidR="005F2D6B" w:rsidRPr="005F2D6B">
        <w:rPr>
          <w:rFonts w:ascii="Times New Roman" w:hAnsi="Times New Roman" w:cs="Times New Roman"/>
          <w:sz w:val="24"/>
          <w:szCs w:val="24"/>
        </w:rPr>
        <w:t xml:space="preserve"> culture, attitudes</w:t>
      </w:r>
      <w:r w:rsidR="007B5D29">
        <w:rPr>
          <w:rFonts w:ascii="Times New Roman" w:hAnsi="Times New Roman" w:cs="Times New Roman"/>
          <w:sz w:val="24"/>
          <w:szCs w:val="24"/>
        </w:rPr>
        <w:t>,</w:t>
      </w:r>
      <w:r w:rsidR="005F2D6B" w:rsidRPr="005F2D6B">
        <w:rPr>
          <w:rFonts w:ascii="Times New Roman" w:hAnsi="Times New Roman" w:cs="Times New Roman"/>
          <w:sz w:val="24"/>
          <w:szCs w:val="24"/>
        </w:rPr>
        <w:t xml:space="preserve"> and styles. An effective leadership style is crucial in enhancing employee and </w:t>
      </w:r>
      <w:r w:rsidR="00C730FD" w:rsidRPr="005F2D6B">
        <w:rPr>
          <w:rFonts w:ascii="Times New Roman" w:hAnsi="Times New Roman" w:cs="Times New Roman"/>
          <w:sz w:val="24"/>
          <w:szCs w:val="24"/>
        </w:rPr>
        <w:t>organi</w:t>
      </w:r>
      <w:r w:rsidR="00C730FD">
        <w:rPr>
          <w:rFonts w:ascii="Times New Roman" w:hAnsi="Times New Roman" w:cs="Times New Roman"/>
          <w:sz w:val="24"/>
          <w:szCs w:val="24"/>
        </w:rPr>
        <w:t>z</w:t>
      </w:r>
      <w:r w:rsidR="00C730FD" w:rsidRPr="005F2D6B">
        <w:rPr>
          <w:rFonts w:ascii="Times New Roman" w:hAnsi="Times New Roman" w:cs="Times New Roman"/>
          <w:sz w:val="24"/>
          <w:szCs w:val="24"/>
        </w:rPr>
        <w:t>ational</w:t>
      </w:r>
      <w:r w:rsidR="005F2D6B" w:rsidRPr="005F2D6B">
        <w:rPr>
          <w:rFonts w:ascii="Times New Roman" w:hAnsi="Times New Roman" w:cs="Times New Roman"/>
          <w:sz w:val="24"/>
          <w:szCs w:val="24"/>
        </w:rPr>
        <w:t xml:space="preserve"> productivity, employee satisfaction</w:t>
      </w:r>
      <w:r w:rsidR="007B5D29">
        <w:rPr>
          <w:rFonts w:ascii="Times New Roman" w:hAnsi="Times New Roman" w:cs="Times New Roman"/>
          <w:sz w:val="24"/>
          <w:szCs w:val="24"/>
        </w:rPr>
        <w:t>,</w:t>
      </w:r>
      <w:r w:rsidR="005F2D6B" w:rsidRPr="005F2D6B">
        <w:rPr>
          <w:rFonts w:ascii="Times New Roman" w:hAnsi="Times New Roman" w:cs="Times New Roman"/>
          <w:sz w:val="24"/>
          <w:szCs w:val="24"/>
        </w:rPr>
        <w:t xml:space="preserve"> and </w:t>
      </w:r>
      <w:r w:rsidR="00C730FD" w:rsidRPr="005F2D6B">
        <w:rPr>
          <w:rFonts w:ascii="Times New Roman" w:hAnsi="Times New Roman" w:cs="Times New Roman"/>
          <w:sz w:val="24"/>
          <w:szCs w:val="24"/>
        </w:rPr>
        <w:t>organi</w:t>
      </w:r>
      <w:r w:rsidR="00C730FD">
        <w:rPr>
          <w:rFonts w:ascii="Times New Roman" w:hAnsi="Times New Roman" w:cs="Times New Roman"/>
          <w:sz w:val="24"/>
          <w:szCs w:val="24"/>
        </w:rPr>
        <w:t>z</w:t>
      </w:r>
      <w:r w:rsidR="00C730FD" w:rsidRPr="005F2D6B">
        <w:rPr>
          <w:rFonts w:ascii="Times New Roman" w:hAnsi="Times New Roman" w:cs="Times New Roman"/>
          <w:sz w:val="24"/>
          <w:szCs w:val="24"/>
        </w:rPr>
        <w:t>ational</w:t>
      </w:r>
      <w:r w:rsidR="005F2D6B" w:rsidRPr="005F2D6B">
        <w:rPr>
          <w:rFonts w:ascii="Times New Roman" w:hAnsi="Times New Roman" w:cs="Times New Roman"/>
          <w:sz w:val="24"/>
          <w:szCs w:val="24"/>
        </w:rPr>
        <w:t xml:space="preserve"> success. There are </w:t>
      </w:r>
      <w:r w:rsidR="000D132E">
        <w:rPr>
          <w:rFonts w:ascii="Times New Roman" w:hAnsi="Times New Roman" w:cs="Times New Roman"/>
          <w:sz w:val="24"/>
          <w:szCs w:val="24"/>
        </w:rPr>
        <w:t xml:space="preserve">different </w:t>
      </w:r>
      <w:r w:rsidR="000D132E" w:rsidRPr="005F2D6B">
        <w:rPr>
          <w:rFonts w:ascii="Times New Roman" w:hAnsi="Times New Roman" w:cs="Times New Roman"/>
          <w:sz w:val="24"/>
          <w:szCs w:val="24"/>
        </w:rPr>
        <w:t>managerial</w:t>
      </w:r>
      <w:r w:rsidR="005F2D6B" w:rsidRPr="005F2D6B">
        <w:rPr>
          <w:rFonts w:ascii="Times New Roman" w:hAnsi="Times New Roman" w:cs="Times New Roman"/>
          <w:sz w:val="24"/>
          <w:szCs w:val="24"/>
        </w:rPr>
        <w:t xml:space="preserve"> styles</w:t>
      </w:r>
      <w:r w:rsidR="007B5D29">
        <w:rPr>
          <w:rFonts w:ascii="Times New Roman" w:hAnsi="Times New Roman" w:cs="Times New Roman"/>
          <w:sz w:val="24"/>
          <w:szCs w:val="24"/>
        </w:rPr>
        <w:t>,</w:t>
      </w:r>
      <w:r w:rsidR="005F2D6B" w:rsidRPr="005F2D6B">
        <w:rPr>
          <w:rFonts w:ascii="Times New Roman" w:hAnsi="Times New Roman" w:cs="Times New Roman"/>
          <w:sz w:val="24"/>
          <w:szCs w:val="24"/>
        </w:rPr>
        <w:t xml:space="preserve"> such as McGregor Theory X and Theory Y, Action-Centered leadership</w:t>
      </w:r>
      <w:r w:rsidR="007B5D29">
        <w:rPr>
          <w:rFonts w:ascii="Times New Roman" w:hAnsi="Times New Roman" w:cs="Times New Roman"/>
          <w:sz w:val="24"/>
          <w:szCs w:val="24"/>
        </w:rPr>
        <w:t>,</w:t>
      </w:r>
      <w:r w:rsidR="005F2D6B" w:rsidRPr="005F2D6B">
        <w:rPr>
          <w:rFonts w:ascii="Times New Roman" w:hAnsi="Times New Roman" w:cs="Times New Roman"/>
          <w:sz w:val="24"/>
          <w:szCs w:val="24"/>
        </w:rPr>
        <w:t xml:space="preserve"> and Blake and Mouton model. In th</w:t>
      </w:r>
      <w:r w:rsidR="007B5D29">
        <w:rPr>
          <w:rFonts w:ascii="Times New Roman" w:hAnsi="Times New Roman" w:cs="Times New Roman"/>
          <w:sz w:val="24"/>
          <w:szCs w:val="24"/>
        </w:rPr>
        <w:t>is paper, I shall explore these managerial aspects, the preferred managerial approach for the hospitality industry, and the impact of the leadership approach on fulfilling management functions</w:t>
      </w:r>
      <w:r w:rsidR="005F2D6B" w:rsidRPr="005F2D6B">
        <w:rPr>
          <w:rFonts w:ascii="Times New Roman" w:hAnsi="Times New Roman" w:cs="Times New Roman"/>
          <w:sz w:val="24"/>
          <w:szCs w:val="24"/>
        </w:rPr>
        <w:t>.</w:t>
      </w:r>
    </w:p>
    <w:p w14:paraId="298DA3AD" w14:textId="7F79CEBF" w:rsidR="00075427" w:rsidRPr="00270A68" w:rsidRDefault="0002531A" w:rsidP="00270A68">
      <w:pPr>
        <w:spacing w:line="480" w:lineRule="auto"/>
        <w:ind w:firstLine="720"/>
        <w:jc w:val="both"/>
        <w:rPr>
          <w:rFonts w:ascii="Times New Roman" w:hAnsi="Times New Roman" w:cs="Times New Roman"/>
          <w:sz w:val="24"/>
          <w:szCs w:val="24"/>
        </w:rPr>
      </w:pPr>
      <w:r w:rsidRPr="00270A68">
        <w:rPr>
          <w:rFonts w:ascii="Times New Roman" w:hAnsi="Times New Roman" w:cs="Times New Roman"/>
          <w:sz w:val="24"/>
          <w:szCs w:val="24"/>
        </w:rPr>
        <w:t xml:space="preserve">The first managerial </w:t>
      </w:r>
      <w:r w:rsidR="00DA0E77">
        <w:rPr>
          <w:rFonts w:ascii="Times New Roman" w:hAnsi="Times New Roman" w:cs="Times New Roman"/>
          <w:sz w:val="24"/>
          <w:szCs w:val="24"/>
        </w:rPr>
        <w:t>model</w:t>
      </w:r>
      <w:r w:rsidRPr="00270A68">
        <w:rPr>
          <w:rFonts w:ascii="Times New Roman" w:hAnsi="Times New Roman" w:cs="Times New Roman"/>
          <w:sz w:val="24"/>
          <w:szCs w:val="24"/>
        </w:rPr>
        <w:t xml:space="preserve"> is the Blake and Mouton model.</w:t>
      </w:r>
      <w:r w:rsidRPr="00270A68">
        <w:rPr>
          <w:rFonts w:ascii="Times New Roman" w:hAnsi="Times New Roman" w:cs="Times New Roman"/>
          <w:b/>
          <w:bCs/>
          <w:sz w:val="24"/>
          <w:szCs w:val="24"/>
        </w:rPr>
        <w:t xml:space="preserve"> </w:t>
      </w:r>
      <w:r w:rsidR="00075427" w:rsidRPr="00270A68">
        <w:rPr>
          <w:rFonts w:ascii="Times New Roman" w:hAnsi="Times New Roman" w:cs="Times New Roman"/>
          <w:sz w:val="24"/>
          <w:szCs w:val="24"/>
        </w:rPr>
        <w:t xml:space="preserve">Islam and </w:t>
      </w:r>
      <w:proofErr w:type="spellStart"/>
      <w:r w:rsidR="00075427" w:rsidRPr="00270A68">
        <w:rPr>
          <w:rFonts w:ascii="Times New Roman" w:hAnsi="Times New Roman" w:cs="Times New Roman"/>
          <w:sz w:val="24"/>
          <w:szCs w:val="24"/>
        </w:rPr>
        <w:t>Bhattachar</w:t>
      </w:r>
      <w:proofErr w:type="spellEnd"/>
      <w:r w:rsidR="00075427" w:rsidRPr="00270A68">
        <w:rPr>
          <w:rFonts w:ascii="Times New Roman" w:hAnsi="Times New Roman" w:cs="Times New Roman"/>
          <w:sz w:val="24"/>
          <w:szCs w:val="24"/>
        </w:rPr>
        <w:t xml:space="preserve"> (2019) note that </w:t>
      </w:r>
      <w:r w:rsidR="00DA0E77">
        <w:rPr>
          <w:rFonts w:ascii="Times New Roman" w:hAnsi="Times New Roman" w:cs="Times New Roman"/>
          <w:sz w:val="24"/>
          <w:szCs w:val="24"/>
        </w:rPr>
        <w:t xml:space="preserve">it is </w:t>
      </w:r>
      <w:r w:rsidR="007B5D29">
        <w:rPr>
          <w:rFonts w:ascii="Times New Roman" w:hAnsi="Times New Roman" w:cs="Times New Roman"/>
          <w:sz w:val="24"/>
          <w:szCs w:val="24"/>
        </w:rPr>
        <w:t xml:space="preserve">a </w:t>
      </w:r>
      <w:r w:rsidR="00404E15">
        <w:rPr>
          <w:rFonts w:ascii="Times New Roman" w:hAnsi="Times New Roman" w:cs="Times New Roman"/>
          <w:sz w:val="24"/>
          <w:szCs w:val="24"/>
        </w:rPr>
        <w:t>behavioral</w:t>
      </w:r>
      <w:r w:rsidR="007B5D29">
        <w:rPr>
          <w:rFonts w:ascii="Times New Roman" w:hAnsi="Times New Roman" w:cs="Times New Roman"/>
          <w:sz w:val="24"/>
          <w:szCs w:val="24"/>
        </w:rPr>
        <w:t xml:space="preserve"> leadership model </w:t>
      </w:r>
      <w:r w:rsidR="00DA0E77">
        <w:rPr>
          <w:rFonts w:ascii="Times New Roman" w:hAnsi="Times New Roman" w:cs="Times New Roman"/>
          <w:sz w:val="24"/>
          <w:szCs w:val="24"/>
        </w:rPr>
        <w:t xml:space="preserve">that </w:t>
      </w:r>
      <w:r w:rsidR="00BB7F84">
        <w:rPr>
          <w:rFonts w:ascii="Times New Roman" w:hAnsi="Times New Roman" w:cs="Times New Roman"/>
          <w:sz w:val="24"/>
          <w:szCs w:val="24"/>
        </w:rPr>
        <w:t>categorizes</w:t>
      </w:r>
      <w:r w:rsidR="00075427" w:rsidRPr="00270A68">
        <w:rPr>
          <w:rFonts w:ascii="Times New Roman" w:hAnsi="Times New Roman" w:cs="Times New Roman"/>
          <w:sz w:val="24"/>
          <w:szCs w:val="24"/>
        </w:rPr>
        <w:t xml:space="preserve"> leaders based on two central </w:t>
      </w:r>
      <w:r w:rsidR="00BB7F84" w:rsidRPr="00270A68">
        <w:rPr>
          <w:rFonts w:ascii="Times New Roman" w:hAnsi="Times New Roman" w:cs="Times New Roman"/>
          <w:sz w:val="24"/>
          <w:szCs w:val="24"/>
        </w:rPr>
        <w:t>behaviors</w:t>
      </w:r>
      <w:r w:rsidR="00DA0E77">
        <w:rPr>
          <w:rFonts w:ascii="Times New Roman" w:hAnsi="Times New Roman" w:cs="Times New Roman"/>
          <w:sz w:val="24"/>
          <w:szCs w:val="24"/>
        </w:rPr>
        <w:t>:</w:t>
      </w:r>
      <w:r w:rsidR="00075427" w:rsidRPr="00270A68">
        <w:rPr>
          <w:rFonts w:ascii="Times New Roman" w:hAnsi="Times New Roman" w:cs="Times New Roman"/>
          <w:sz w:val="24"/>
          <w:szCs w:val="24"/>
        </w:rPr>
        <w:t xml:space="preserve"> The model focuses on leaders</w:t>
      </w:r>
      <w:r w:rsidR="005A7573" w:rsidRPr="00270A68">
        <w:rPr>
          <w:rFonts w:ascii="Times New Roman" w:hAnsi="Times New Roman" w:cs="Times New Roman"/>
          <w:sz w:val="24"/>
          <w:szCs w:val="24"/>
        </w:rPr>
        <w:t>'</w:t>
      </w:r>
      <w:r w:rsidR="00075427" w:rsidRPr="00270A68">
        <w:rPr>
          <w:rFonts w:ascii="Times New Roman" w:hAnsi="Times New Roman" w:cs="Times New Roman"/>
          <w:sz w:val="24"/>
          <w:szCs w:val="24"/>
        </w:rPr>
        <w:t xml:space="preserve"> concerns for people and their concern for </w:t>
      </w:r>
      <w:r w:rsidR="00DB0017" w:rsidRPr="00270A68">
        <w:rPr>
          <w:rFonts w:ascii="Times New Roman" w:hAnsi="Times New Roman" w:cs="Times New Roman"/>
          <w:sz w:val="24"/>
          <w:szCs w:val="24"/>
        </w:rPr>
        <w:t>production</w:t>
      </w:r>
      <w:r w:rsidR="00075427" w:rsidRPr="00270A68">
        <w:rPr>
          <w:rFonts w:ascii="Times New Roman" w:hAnsi="Times New Roman" w:cs="Times New Roman"/>
          <w:sz w:val="24"/>
          <w:szCs w:val="24"/>
        </w:rPr>
        <w:t xml:space="preserve">. </w:t>
      </w:r>
      <w:r w:rsidR="00DB0017" w:rsidRPr="00270A68">
        <w:rPr>
          <w:rFonts w:ascii="Times New Roman" w:hAnsi="Times New Roman" w:cs="Times New Roman"/>
          <w:sz w:val="24"/>
          <w:szCs w:val="24"/>
        </w:rPr>
        <w:t xml:space="preserve"> An impoverished leader has low concern for task</w:t>
      </w:r>
      <w:r w:rsidR="005A7573" w:rsidRPr="00270A68">
        <w:rPr>
          <w:rFonts w:ascii="Times New Roman" w:hAnsi="Times New Roman" w:cs="Times New Roman"/>
          <w:sz w:val="24"/>
          <w:szCs w:val="24"/>
        </w:rPr>
        <w:t>s</w:t>
      </w:r>
      <w:r w:rsidR="00DB0017" w:rsidRPr="00270A68">
        <w:rPr>
          <w:rFonts w:ascii="Times New Roman" w:hAnsi="Times New Roman" w:cs="Times New Roman"/>
          <w:sz w:val="24"/>
          <w:szCs w:val="24"/>
        </w:rPr>
        <w:t xml:space="preserve"> or relationships, an authoritarian leader has a </w:t>
      </w:r>
      <w:r w:rsidR="005A7573" w:rsidRPr="00270A68">
        <w:rPr>
          <w:rFonts w:ascii="Times New Roman" w:hAnsi="Times New Roman" w:cs="Times New Roman"/>
          <w:sz w:val="24"/>
          <w:szCs w:val="24"/>
        </w:rPr>
        <w:t>deep</w:t>
      </w:r>
      <w:r w:rsidR="00DB0017" w:rsidRPr="00270A68">
        <w:rPr>
          <w:rFonts w:ascii="Times New Roman" w:hAnsi="Times New Roman" w:cs="Times New Roman"/>
          <w:sz w:val="24"/>
          <w:szCs w:val="24"/>
        </w:rPr>
        <w:t xml:space="preserve"> concern for tasks and low concern for relationships, a country club leader has a low concern for tasks and </w:t>
      </w:r>
      <w:r w:rsidR="005A7573" w:rsidRPr="00270A68">
        <w:rPr>
          <w:rFonts w:ascii="Times New Roman" w:hAnsi="Times New Roman" w:cs="Times New Roman"/>
          <w:sz w:val="24"/>
          <w:szCs w:val="24"/>
        </w:rPr>
        <w:t>deep</w:t>
      </w:r>
      <w:r w:rsidR="00DB0017" w:rsidRPr="00270A68">
        <w:rPr>
          <w:rFonts w:ascii="Times New Roman" w:hAnsi="Times New Roman" w:cs="Times New Roman"/>
          <w:sz w:val="24"/>
          <w:szCs w:val="24"/>
        </w:rPr>
        <w:t xml:space="preserve"> concern for relationships</w:t>
      </w:r>
      <w:r w:rsidR="005A7573" w:rsidRPr="00270A68">
        <w:rPr>
          <w:rFonts w:ascii="Times New Roman" w:hAnsi="Times New Roman" w:cs="Times New Roman"/>
          <w:sz w:val="24"/>
          <w:szCs w:val="24"/>
        </w:rPr>
        <w:t>,</w:t>
      </w:r>
      <w:r w:rsidR="00DB0017" w:rsidRPr="00270A68">
        <w:rPr>
          <w:rFonts w:ascii="Times New Roman" w:hAnsi="Times New Roman" w:cs="Times New Roman"/>
          <w:sz w:val="24"/>
          <w:szCs w:val="24"/>
        </w:rPr>
        <w:t xml:space="preserve"> and finally</w:t>
      </w:r>
      <w:r w:rsidR="005A7573" w:rsidRPr="00270A68">
        <w:rPr>
          <w:rFonts w:ascii="Times New Roman" w:hAnsi="Times New Roman" w:cs="Times New Roman"/>
          <w:sz w:val="24"/>
          <w:szCs w:val="24"/>
        </w:rPr>
        <w:t>,</w:t>
      </w:r>
      <w:r w:rsidR="00DB0017" w:rsidRPr="00270A68">
        <w:rPr>
          <w:rFonts w:ascii="Times New Roman" w:hAnsi="Times New Roman" w:cs="Times New Roman"/>
          <w:sz w:val="24"/>
          <w:szCs w:val="24"/>
        </w:rPr>
        <w:t xml:space="preserve"> a team leader has a </w:t>
      </w:r>
      <w:r w:rsidR="005A7573" w:rsidRPr="00270A68">
        <w:rPr>
          <w:rFonts w:ascii="Times New Roman" w:hAnsi="Times New Roman" w:cs="Times New Roman"/>
          <w:sz w:val="24"/>
          <w:szCs w:val="24"/>
        </w:rPr>
        <w:t>deep</w:t>
      </w:r>
      <w:r w:rsidR="00DB0017" w:rsidRPr="00270A68">
        <w:rPr>
          <w:rFonts w:ascii="Times New Roman" w:hAnsi="Times New Roman" w:cs="Times New Roman"/>
          <w:sz w:val="24"/>
          <w:szCs w:val="24"/>
        </w:rPr>
        <w:t xml:space="preserve"> concern for tasks and </w:t>
      </w:r>
      <w:r w:rsidR="005A7573" w:rsidRPr="00270A68">
        <w:rPr>
          <w:rFonts w:ascii="Times New Roman" w:hAnsi="Times New Roman" w:cs="Times New Roman"/>
          <w:sz w:val="24"/>
          <w:szCs w:val="24"/>
        </w:rPr>
        <w:t>deep</w:t>
      </w:r>
      <w:r w:rsidR="00DB0017" w:rsidRPr="00270A68">
        <w:rPr>
          <w:rFonts w:ascii="Times New Roman" w:hAnsi="Times New Roman" w:cs="Times New Roman"/>
          <w:sz w:val="24"/>
          <w:szCs w:val="24"/>
        </w:rPr>
        <w:t xml:space="preserve"> concern for leadership. </w:t>
      </w:r>
      <w:proofErr w:type="spellStart"/>
      <w:r w:rsidR="00DB0017" w:rsidRPr="00270A68">
        <w:rPr>
          <w:rFonts w:ascii="Times New Roman" w:hAnsi="Times New Roman" w:cs="Times New Roman"/>
          <w:sz w:val="24"/>
          <w:szCs w:val="24"/>
        </w:rPr>
        <w:t>Mindapa</w:t>
      </w:r>
      <w:proofErr w:type="spellEnd"/>
      <w:r w:rsidR="00DB0017" w:rsidRPr="00270A68">
        <w:rPr>
          <w:rFonts w:ascii="Times New Roman" w:hAnsi="Times New Roman" w:cs="Times New Roman"/>
          <w:sz w:val="24"/>
          <w:szCs w:val="24"/>
        </w:rPr>
        <w:t xml:space="preserve"> (2022) notes that team leadership is </w:t>
      </w:r>
      <w:r w:rsidR="005A7573" w:rsidRPr="00270A68">
        <w:rPr>
          <w:rFonts w:ascii="Times New Roman" w:hAnsi="Times New Roman" w:cs="Times New Roman"/>
          <w:sz w:val="24"/>
          <w:szCs w:val="24"/>
        </w:rPr>
        <w:t>"</w:t>
      </w:r>
      <w:r w:rsidR="00DB0017" w:rsidRPr="00270A68">
        <w:rPr>
          <w:rFonts w:ascii="Times New Roman" w:hAnsi="Times New Roman" w:cs="Times New Roman"/>
          <w:sz w:val="24"/>
          <w:szCs w:val="24"/>
        </w:rPr>
        <w:t>often the most effective approach</w:t>
      </w:r>
      <w:r w:rsidR="005A7573" w:rsidRPr="00270A68">
        <w:rPr>
          <w:rFonts w:ascii="Times New Roman" w:hAnsi="Times New Roman" w:cs="Times New Roman"/>
          <w:sz w:val="24"/>
          <w:szCs w:val="24"/>
        </w:rPr>
        <w:t>"</w:t>
      </w:r>
      <w:r w:rsidR="00DB0017" w:rsidRPr="00270A68">
        <w:rPr>
          <w:rFonts w:ascii="Times New Roman" w:hAnsi="Times New Roman" w:cs="Times New Roman"/>
          <w:sz w:val="24"/>
          <w:szCs w:val="24"/>
        </w:rPr>
        <w:t xml:space="preserve"> (p. 12). Leaders motivate their worker</w:t>
      </w:r>
      <w:r w:rsidR="005A7573" w:rsidRPr="00270A68">
        <w:rPr>
          <w:rFonts w:ascii="Times New Roman" w:hAnsi="Times New Roman" w:cs="Times New Roman"/>
          <w:sz w:val="24"/>
          <w:szCs w:val="24"/>
        </w:rPr>
        <w:t>s</w:t>
      </w:r>
      <w:r w:rsidR="00DB0017" w:rsidRPr="00270A68">
        <w:rPr>
          <w:rFonts w:ascii="Times New Roman" w:hAnsi="Times New Roman" w:cs="Times New Roman"/>
          <w:sz w:val="24"/>
          <w:szCs w:val="24"/>
        </w:rPr>
        <w:t xml:space="preserve"> </w:t>
      </w:r>
      <w:r w:rsidR="005A7573" w:rsidRPr="00270A68">
        <w:rPr>
          <w:rFonts w:ascii="Times New Roman" w:hAnsi="Times New Roman" w:cs="Times New Roman"/>
          <w:sz w:val="24"/>
          <w:szCs w:val="24"/>
        </w:rPr>
        <w:t>to increase engagement, commitment,</w:t>
      </w:r>
      <w:r w:rsidR="00DB0017" w:rsidRPr="00270A68">
        <w:rPr>
          <w:rFonts w:ascii="Times New Roman" w:hAnsi="Times New Roman" w:cs="Times New Roman"/>
          <w:sz w:val="24"/>
          <w:szCs w:val="24"/>
        </w:rPr>
        <w:t xml:space="preserve"> </w:t>
      </w:r>
      <w:r w:rsidR="00DB0017" w:rsidRPr="00270A68">
        <w:rPr>
          <w:rFonts w:ascii="Times New Roman" w:hAnsi="Times New Roman" w:cs="Times New Roman"/>
          <w:sz w:val="24"/>
          <w:szCs w:val="24"/>
        </w:rPr>
        <w:lastRenderedPageBreak/>
        <w:t xml:space="preserve">and teamwork. Moreover, these </w:t>
      </w:r>
      <w:r w:rsidR="00702288" w:rsidRPr="00270A68">
        <w:rPr>
          <w:rFonts w:ascii="Times New Roman" w:hAnsi="Times New Roman" w:cs="Times New Roman"/>
          <w:sz w:val="24"/>
          <w:szCs w:val="24"/>
        </w:rPr>
        <w:t>organi</w:t>
      </w:r>
      <w:r w:rsidR="00702288">
        <w:rPr>
          <w:rFonts w:ascii="Times New Roman" w:hAnsi="Times New Roman" w:cs="Times New Roman"/>
          <w:sz w:val="24"/>
          <w:szCs w:val="24"/>
        </w:rPr>
        <w:t>z</w:t>
      </w:r>
      <w:r w:rsidR="00702288" w:rsidRPr="00270A68">
        <w:rPr>
          <w:rFonts w:ascii="Times New Roman" w:hAnsi="Times New Roman" w:cs="Times New Roman"/>
          <w:sz w:val="24"/>
          <w:szCs w:val="24"/>
        </w:rPr>
        <w:t>ations</w:t>
      </w:r>
      <w:r w:rsidR="00DB0017" w:rsidRPr="00270A68">
        <w:rPr>
          <w:rFonts w:ascii="Times New Roman" w:hAnsi="Times New Roman" w:cs="Times New Roman"/>
          <w:sz w:val="24"/>
          <w:szCs w:val="24"/>
        </w:rPr>
        <w:t xml:space="preserve"> focus on developing a supportive work environment where employees</w:t>
      </w:r>
      <w:r w:rsidR="005A7573" w:rsidRPr="00270A68">
        <w:rPr>
          <w:rFonts w:ascii="Times New Roman" w:hAnsi="Times New Roman" w:cs="Times New Roman"/>
          <w:sz w:val="24"/>
          <w:szCs w:val="24"/>
        </w:rPr>
        <w:t>'</w:t>
      </w:r>
      <w:r w:rsidR="00DB0017" w:rsidRPr="00270A68">
        <w:rPr>
          <w:rFonts w:ascii="Times New Roman" w:hAnsi="Times New Roman" w:cs="Times New Roman"/>
          <w:sz w:val="24"/>
          <w:szCs w:val="24"/>
        </w:rPr>
        <w:t xml:space="preserve"> feelings and needs are met </w:t>
      </w:r>
      <w:r w:rsidR="005A7573" w:rsidRPr="00270A68">
        <w:rPr>
          <w:rFonts w:ascii="Times New Roman" w:hAnsi="Times New Roman" w:cs="Times New Roman"/>
          <w:sz w:val="24"/>
          <w:szCs w:val="24"/>
        </w:rPr>
        <w:t>to align</w:t>
      </w:r>
      <w:r w:rsidR="00DB0017" w:rsidRPr="00270A68">
        <w:rPr>
          <w:rFonts w:ascii="Times New Roman" w:hAnsi="Times New Roman" w:cs="Times New Roman"/>
          <w:sz w:val="24"/>
          <w:szCs w:val="24"/>
        </w:rPr>
        <w:t xml:space="preserve"> with </w:t>
      </w:r>
      <w:r w:rsidR="00702288" w:rsidRPr="00270A68">
        <w:rPr>
          <w:rFonts w:ascii="Times New Roman" w:hAnsi="Times New Roman" w:cs="Times New Roman"/>
          <w:sz w:val="24"/>
          <w:szCs w:val="24"/>
        </w:rPr>
        <w:t>organi</w:t>
      </w:r>
      <w:r w:rsidR="00702288">
        <w:rPr>
          <w:rFonts w:ascii="Times New Roman" w:hAnsi="Times New Roman" w:cs="Times New Roman"/>
          <w:sz w:val="24"/>
          <w:szCs w:val="24"/>
        </w:rPr>
        <w:t>z</w:t>
      </w:r>
      <w:r w:rsidR="00702288" w:rsidRPr="00270A68">
        <w:rPr>
          <w:rFonts w:ascii="Times New Roman" w:hAnsi="Times New Roman" w:cs="Times New Roman"/>
          <w:sz w:val="24"/>
          <w:szCs w:val="24"/>
        </w:rPr>
        <w:t>ational</w:t>
      </w:r>
      <w:r w:rsidR="00DB0017" w:rsidRPr="00270A68">
        <w:rPr>
          <w:rFonts w:ascii="Times New Roman" w:hAnsi="Times New Roman" w:cs="Times New Roman"/>
          <w:sz w:val="24"/>
          <w:szCs w:val="24"/>
        </w:rPr>
        <w:t xml:space="preserve"> goals and production. </w:t>
      </w:r>
    </w:p>
    <w:p w14:paraId="2CF4DBCA" w14:textId="7F6CA908" w:rsidR="00857BD1" w:rsidRPr="00270A68" w:rsidRDefault="0002531A" w:rsidP="00270A68">
      <w:pPr>
        <w:spacing w:line="480" w:lineRule="auto"/>
        <w:ind w:firstLine="720"/>
        <w:jc w:val="both"/>
        <w:rPr>
          <w:rFonts w:ascii="Times New Roman" w:hAnsi="Times New Roman" w:cs="Times New Roman"/>
          <w:b/>
          <w:bCs/>
          <w:sz w:val="24"/>
          <w:szCs w:val="24"/>
        </w:rPr>
      </w:pPr>
      <w:r w:rsidRPr="00270A68">
        <w:rPr>
          <w:rFonts w:ascii="Times New Roman" w:hAnsi="Times New Roman" w:cs="Times New Roman"/>
          <w:sz w:val="24"/>
          <w:szCs w:val="24"/>
        </w:rPr>
        <w:t xml:space="preserve">The second model is </w:t>
      </w:r>
      <w:r w:rsidR="00DB1DF7">
        <w:rPr>
          <w:rFonts w:ascii="Times New Roman" w:hAnsi="Times New Roman" w:cs="Times New Roman"/>
          <w:sz w:val="24"/>
          <w:szCs w:val="24"/>
        </w:rPr>
        <w:t>action-centered l</w:t>
      </w:r>
      <w:r w:rsidRPr="00270A68">
        <w:rPr>
          <w:rFonts w:ascii="Times New Roman" w:hAnsi="Times New Roman" w:cs="Times New Roman"/>
          <w:sz w:val="24"/>
          <w:szCs w:val="24"/>
        </w:rPr>
        <w:t>eadership.</w:t>
      </w:r>
      <w:r w:rsidR="00B60117" w:rsidRPr="00270A68">
        <w:rPr>
          <w:rFonts w:ascii="Times New Roman" w:hAnsi="Times New Roman" w:cs="Times New Roman"/>
          <w:b/>
          <w:bCs/>
          <w:sz w:val="24"/>
          <w:szCs w:val="24"/>
        </w:rPr>
        <w:t xml:space="preserve"> </w:t>
      </w:r>
      <w:r w:rsidR="007F01D1" w:rsidRPr="00270A68">
        <w:rPr>
          <w:rFonts w:ascii="Times New Roman" w:hAnsi="Times New Roman" w:cs="Times New Roman"/>
          <w:sz w:val="24"/>
          <w:szCs w:val="24"/>
        </w:rPr>
        <w:t>The model is simple as it demonstrate</w:t>
      </w:r>
      <w:r w:rsidR="005A7573" w:rsidRPr="00270A68">
        <w:rPr>
          <w:rFonts w:ascii="Times New Roman" w:hAnsi="Times New Roman" w:cs="Times New Roman"/>
          <w:sz w:val="24"/>
          <w:szCs w:val="24"/>
        </w:rPr>
        <w:t>s</w:t>
      </w:r>
      <w:r w:rsidR="007F01D1" w:rsidRPr="00270A68">
        <w:rPr>
          <w:rFonts w:ascii="Times New Roman" w:hAnsi="Times New Roman" w:cs="Times New Roman"/>
          <w:sz w:val="24"/>
          <w:szCs w:val="24"/>
        </w:rPr>
        <w:t xml:space="preserve"> leadership r</w:t>
      </w:r>
      <w:r w:rsidR="004A2CAD" w:rsidRPr="00270A68">
        <w:rPr>
          <w:rFonts w:ascii="Times New Roman" w:hAnsi="Times New Roman" w:cs="Times New Roman"/>
          <w:sz w:val="24"/>
          <w:szCs w:val="24"/>
        </w:rPr>
        <w:t>oles</w:t>
      </w:r>
      <w:r w:rsidR="007F01D1" w:rsidRPr="00270A68">
        <w:rPr>
          <w:rFonts w:ascii="Times New Roman" w:hAnsi="Times New Roman" w:cs="Times New Roman"/>
          <w:sz w:val="24"/>
          <w:szCs w:val="24"/>
        </w:rPr>
        <w:t xml:space="preserve"> in tasks, teams</w:t>
      </w:r>
      <w:r w:rsidR="00F03135" w:rsidRPr="00270A68">
        <w:rPr>
          <w:rFonts w:ascii="Times New Roman" w:hAnsi="Times New Roman" w:cs="Times New Roman"/>
          <w:sz w:val="24"/>
          <w:szCs w:val="24"/>
        </w:rPr>
        <w:t>,</w:t>
      </w:r>
      <w:r w:rsidR="007F01D1" w:rsidRPr="00270A68">
        <w:rPr>
          <w:rFonts w:ascii="Times New Roman" w:hAnsi="Times New Roman" w:cs="Times New Roman"/>
          <w:sz w:val="24"/>
          <w:szCs w:val="24"/>
        </w:rPr>
        <w:t xml:space="preserve"> and individuals and the </w:t>
      </w:r>
      <w:r w:rsidR="004A2CAD" w:rsidRPr="00270A68">
        <w:rPr>
          <w:rFonts w:ascii="Times New Roman" w:hAnsi="Times New Roman" w:cs="Times New Roman"/>
          <w:sz w:val="24"/>
          <w:szCs w:val="24"/>
        </w:rPr>
        <w:t>importance</w:t>
      </w:r>
      <w:r w:rsidR="007F01D1" w:rsidRPr="00270A68">
        <w:rPr>
          <w:rFonts w:ascii="Times New Roman" w:hAnsi="Times New Roman" w:cs="Times New Roman"/>
          <w:sz w:val="24"/>
          <w:szCs w:val="24"/>
        </w:rPr>
        <w:t xml:space="preserve"> of leadership in balancing these </w:t>
      </w:r>
      <w:r w:rsidR="004A2CAD" w:rsidRPr="00270A68">
        <w:rPr>
          <w:rFonts w:ascii="Times New Roman" w:hAnsi="Times New Roman" w:cs="Times New Roman"/>
          <w:sz w:val="24"/>
          <w:szCs w:val="24"/>
        </w:rPr>
        <w:t>three</w:t>
      </w:r>
      <w:r w:rsidR="007F01D1" w:rsidRPr="00270A68">
        <w:rPr>
          <w:rFonts w:ascii="Times New Roman" w:hAnsi="Times New Roman" w:cs="Times New Roman"/>
          <w:sz w:val="24"/>
          <w:szCs w:val="24"/>
        </w:rPr>
        <w:t xml:space="preserve"> domains to </w:t>
      </w:r>
      <w:r w:rsidR="004A2CAD" w:rsidRPr="00270A68">
        <w:rPr>
          <w:rFonts w:ascii="Times New Roman" w:hAnsi="Times New Roman" w:cs="Times New Roman"/>
          <w:sz w:val="24"/>
          <w:szCs w:val="24"/>
        </w:rPr>
        <w:t>achieve</w:t>
      </w:r>
      <w:r w:rsidR="007F01D1" w:rsidRPr="00270A68">
        <w:rPr>
          <w:rFonts w:ascii="Times New Roman" w:hAnsi="Times New Roman" w:cs="Times New Roman"/>
          <w:sz w:val="24"/>
          <w:szCs w:val="24"/>
        </w:rPr>
        <w:t xml:space="preserve"> </w:t>
      </w:r>
      <w:r w:rsidR="00702288" w:rsidRPr="00270A68">
        <w:rPr>
          <w:rFonts w:ascii="Times New Roman" w:hAnsi="Times New Roman" w:cs="Times New Roman"/>
          <w:sz w:val="24"/>
          <w:szCs w:val="24"/>
        </w:rPr>
        <w:t>organi</w:t>
      </w:r>
      <w:r w:rsidR="00702288">
        <w:rPr>
          <w:rFonts w:ascii="Times New Roman" w:hAnsi="Times New Roman" w:cs="Times New Roman"/>
          <w:sz w:val="24"/>
          <w:szCs w:val="24"/>
        </w:rPr>
        <w:t>z</w:t>
      </w:r>
      <w:r w:rsidR="00702288" w:rsidRPr="00270A68">
        <w:rPr>
          <w:rFonts w:ascii="Times New Roman" w:hAnsi="Times New Roman" w:cs="Times New Roman"/>
          <w:sz w:val="24"/>
          <w:szCs w:val="24"/>
        </w:rPr>
        <w:t>ational</w:t>
      </w:r>
      <w:r w:rsidR="007F01D1" w:rsidRPr="00270A68">
        <w:rPr>
          <w:rFonts w:ascii="Times New Roman" w:hAnsi="Times New Roman" w:cs="Times New Roman"/>
          <w:sz w:val="24"/>
          <w:szCs w:val="24"/>
        </w:rPr>
        <w:t xml:space="preserve"> success.</w:t>
      </w:r>
      <w:r w:rsidR="004A2CAD" w:rsidRPr="00270A68">
        <w:rPr>
          <w:rFonts w:ascii="Times New Roman" w:hAnsi="Times New Roman" w:cs="Times New Roman"/>
          <w:sz w:val="24"/>
          <w:szCs w:val="24"/>
        </w:rPr>
        <w:t xml:space="preserve"> It all starts with a task where le</w:t>
      </w:r>
      <w:r w:rsidR="005A7573" w:rsidRPr="00270A68">
        <w:rPr>
          <w:rFonts w:ascii="Times New Roman" w:hAnsi="Times New Roman" w:cs="Times New Roman"/>
          <w:sz w:val="24"/>
          <w:szCs w:val="24"/>
        </w:rPr>
        <w:t>a</w:t>
      </w:r>
      <w:r w:rsidR="004A2CAD" w:rsidRPr="00270A68">
        <w:rPr>
          <w:rFonts w:ascii="Times New Roman" w:hAnsi="Times New Roman" w:cs="Times New Roman"/>
          <w:sz w:val="24"/>
          <w:szCs w:val="24"/>
        </w:rPr>
        <w:t xml:space="preserve">dership </w:t>
      </w:r>
      <w:r w:rsidR="00702288" w:rsidRPr="00270A68">
        <w:rPr>
          <w:rFonts w:ascii="Times New Roman" w:hAnsi="Times New Roman" w:cs="Times New Roman"/>
          <w:sz w:val="24"/>
          <w:szCs w:val="24"/>
        </w:rPr>
        <w:t>engages in</w:t>
      </w:r>
      <w:r w:rsidR="004A2CAD" w:rsidRPr="00270A68">
        <w:rPr>
          <w:rFonts w:ascii="Times New Roman" w:hAnsi="Times New Roman" w:cs="Times New Roman"/>
          <w:sz w:val="24"/>
          <w:szCs w:val="24"/>
        </w:rPr>
        <w:t xml:space="preserve"> the planning and directing the team toward a task. The leaders identify and define the task, plan for it</w:t>
      </w:r>
      <w:r w:rsidR="005A7573" w:rsidRPr="00270A68">
        <w:rPr>
          <w:rFonts w:ascii="Times New Roman" w:hAnsi="Times New Roman" w:cs="Times New Roman"/>
          <w:sz w:val="24"/>
          <w:szCs w:val="24"/>
        </w:rPr>
        <w:t>, and monitor it until</w:t>
      </w:r>
      <w:r w:rsidR="004A2CAD" w:rsidRPr="00270A68">
        <w:rPr>
          <w:rFonts w:ascii="Times New Roman" w:hAnsi="Times New Roman" w:cs="Times New Roman"/>
          <w:sz w:val="24"/>
          <w:szCs w:val="24"/>
        </w:rPr>
        <w:t xml:space="preserve"> completion</w:t>
      </w:r>
      <w:r w:rsidR="00793C0D" w:rsidRPr="00270A68">
        <w:rPr>
          <w:rFonts w:ascii="Times New Roman" w:hAnsi="Times New Roman" w:cs="Times New Roman"/>
          <w:sz w:val="24"/>
          <w:szCs w:val="24"/>
        </w:rPr>
        <w:t xml:space="preserve"> </w:t>
      </w:r>
      <w:r w:rsidR="004A2CAD" w:rsidRPr="00270A68">
        <w:rPr>
          <w:rFonts w:ascii="Times New Roman" w:hAnsi="Times New Roman" w:cs="Times New Roman"/>
          <w:sz w:val="24"/>
          <w:szCs w:val="24"/>
        </w:rPr>
        <w:t xml:space="preserve">(Ackah, 2019, p. 2). The second step is the team, </w:t>
      </w:r>
      <w:r w:rsidR="005A7573" w:rsidRPr="00270A68">
        <w:rPr>
          <w:rFonts w:ascii="Times New Roman" w:hAnsi="Times New Roman" w:cs="Times New Roman"/>
          <w:sz w:val="24"/>
          <w:szCs w:val="24"/>
        </w:rPr>
        <w:t>which</w:t>
      </w:r>
      <w:r w:rsidR="004A2CAD" w:rsidRPr="00270A68">
        <w:rPr>
          <w:rFonts w:ascii="Times New Roman" w:hAnsi="Times New Roman" w:cs="Times New Roman"/>
          <w:sz w:val="24"/>
          <w:szCs w:val="24"/>
        </w:rPr>
        <w:t xml:space="preserve"> </w:t>
      </w:r>
      <w:r w:rsidR="005A7573" w:rsidRPr="00270A68">
        <w:rPr>
          <w:rFonts w:ascii="Times New Roman" w:hAnsi="Times New Roman" w:cs="Times New Roman"/>
          <w:sz w:val="24"/>
          <w:szCs w:val="24"/>
        </w:rPr>
        <w:t>comprises</w:t>
      </w:r>
      <w:r w:rsidR="004A2CAD" w:rsidRPr="00270A68">
        <w:rPr>
          <w:rFonts w:ascii="Times New Roman" w:hAnsi="Times New Roman" w:cs="Times New Roman"/>
          <w:sz w:val="24"/>
          <w:szCs w:val="24"/>
        </w:rPr>
        <w:t xml:space="preserve"> diverse individuals with different skills and experiences. The team is traditionally known as the </w:t>
      </w:r>
      <w:r w:rsidR="005A7573" w:rsidRPr="00270A68">
        <w:rPr>
          <w:rFonts w:ascii="Times New Roman" w:hAnsi="Times New Roman" w:cs="Times New Roman"/>
          <w:sz w:val="24"/>
          <w:szCs w:val="24"/>
        </w:rPr>
        <w:t>"</w:t>
      </w:r>
      <w:r w:rsidR="004A2CAD" w:rsidRPr="00270A68">
        <w:rPr>
          <w:rFonts w:ascii="Times New Roman" w:hAnsi="Times New Roman" w:cs="Times New Roman"/>
          <w:sz w:val="24"/>
          <w:szCs w:val="24"/>
        </w:rPr>
        <w:t>leadership</w:t>
      </w:r>
      <w:r w:rsidR="005A7573" w:rsidRPr="00270A68">
        <w:rPr>
          <w:rFonts w:ascii="Times New Roman" w:hAnsi="Times New Roman" w:cs="Times New Roman"/>
          <w:sz w:val="24"/>
          <w:szCs w:val="24"/>
        </w:rPr>
        <w:t>"</w:t>
      </w:r>
      <w:r w:rsidR="004A2CAD" w:rsidRPr="00270A68">
        <w:rPr>
          <w:rFonts w:ascii="Times New Roman" w:hAnsi="Times New Roman" w:cs="Times New Roman"/>
          <w:sz w:val="24"/>
          <w:szCs w:val="24"/>
        </w:rPr>
        <w:t xml:space="preserve"> (</w:t>
      </w:r>
      <w:r w:rsidR="004A2CAD" w:rsidRPr="00270A68">
        <w:rPr>
          <w:rFonts w:ascii="Times New Roman" w:hAnsi="Times New Roman" w:cs="Times New Roman"/>
          <w:i/>
          <w:iCs/>
          <w:sz w:val="24"/>
          <w:szCs w:val="24"/>
        </w:rPr>
        <w:t>Leadership Theories</w:t>
      </w:r>
      <w:r w:rsidR="004A2CAD" w:rsidRPr="00270A68">
        <w:rPr>
          <w:rFonts w:ascii="Times New Roman" w:hAnsi="Times New Roman" w:cs="Times New Roman"/>
          <w:sz w:val="24"/>
          <w:szCs w:val="24"/>
        </w:rPr>
        <w:t>, 2015, p. 8).</w:t>
      </w:r>
      <w:r w:rsidR="0098632B" w:rsidRPr="00270A68">
        <w:rPr>
          <w:rFonts w:ascii="Times New Roman" w:hAnsi="Times New Roman" w:cs="Times New Roman"/>
          <w:sz w:val="24"/>
          <w:szCs w:val="24"/>
        </w:rPr>
        <w:t xml:space="preserve"> The leaders play a fundamental role in a team as they share and promote the </w:t>
      </w:r>
      <w:r w:rsidR="00091C79" w:rsidRPr="00270A68">
        <w:rPr>
          <w:rFonts w:ascii="Times New Roman" w:hAnsi="Times New Roman" w:cs="Times New Roman"/>
          <w:sz w:val="24"/>
          <w:szCs w:val="24"/>
        </w:rPr>
        <w:t>organi</w:t>
      </w:r>
      <w:r w:rsidR="00091C79">
        <w:rPr>
          <w:rFonts w:ascii="Times New Roman" w:hAnsi="Times New Roman" w:cs="Times New Roman"/>
          <w:sz w:val="24"/>
          <w:szCs w:val="24"/>
        </w:rPr>
        <w:t>z</w:t>
      </w:r>
      <w:r w:rsidR="00091C79" w:rsidRPr="00270A68">
        <w:rPr>
          <w:rFonts w:ascii="Times New Roman" w:hAnsi="Times New Roman" w:cs="Times New Roman"/>
          <w:sz w:val="24"/>
          <w:szCs w:val="24"/>
        </w:rPr>
        <w:t>ational</w:t>
      </w:r>
      <w:r w:rsidR="0098632B" w:rsidRPr="00270A68">
        <w:rPr>
          <w:rFonts w:ascii="Times New Roman" w:hAnsi="Times New Roman" w:cs="Times New Roman"/>
          <w:sz w:val="24"/>
          <w:szCs w:val="24"/>
        </w:rPr>
        <w:t xml:space="preserve"> goals, communicate the </w:t>
      </w:r>
      <w:r w:rsidR="00091C79" w:rsidRPr="00270A68">
        <w:rPr>
          <w:rFonts w:ascii="Times New Roman" w:hAnsi="Times New Roman" w:cs="Times New Roman"/>
          <w:sz w:val="24"/>
          <w:szCs w:val="24"/>
        </w:rPr>
        <w:t>organi</w:t>
      </w:r>
      <w:r w:rsidR="00091C79">
        <w:rPr>
          <w:rFonts w:ascii="Times New Roman" w:hAnsi="Times New Roman" w:cs="Times New Roman"/>
          <w:sz w:val="24"/>
          <w:szCs w:val="24"/>
        </w:rPr>
        <w:t>z</w:t>
      </w:r>
      <w:r w:rsidR="00091C79" w:rsidRPr="00270A68">
        <w:rPr>
          <w:rFonts w:ascii="Times New Roman" w:hAnsi="Times New Roman" w:cs="Times New Roman"/>
          <w:sz w:val="24"/>
          <w:szCs w:val="24"/>
        </w:rPr>
        <w:t>ational</w:t>
      </w:r>
      <w:r w:rsidR="0098632B" w:rsidRPr="00270A68">
        <w:rPr>
          <w:rFonts w:ascii="Times New Roman" w:hAnsi="Times New Roman" w:cs="Times New Roman"/>
          <w:sz w:val="24"/>
          <w:szCs w:val="24"/>
        </w:rPr>
        <w:t xml:space="preserve"> culture and standards</w:t>
      </w:r>
      <w:r w:rsidR="00F03135" w:rsidRPr="00270A68">
        <w:rPr>
          <w:rFonts w:ascii="Times New Roman" w:hAnsi="Times New Roman" w:cs="Times New Roman"/>
          <w:sz w:val="24"/>
          <w:szCs w:val="24"/>
        </w:rPr>
        <w:t>,</w:t>
      </w:r>
      <w:r w:rsidR="0098632B" w:rsidRPr="00270A68">
        <w:rPr>
          <w:rFonts w:ascii="Times New Roman" w:hAnsi="Times New Roman" w:cs="Times New Roman"/>
          <w:sz w:val="24"/>
          <w:szCs w:val="24"/>
        </w:rPr>
        <w:t xml:space="preserve"> and resolve group conflicts. Also, leaders </w:t>
      </w:r>
      <w:r w:rsidR="00F03135" w:rsidRPr="00270A68">
        <w:rPr>
          <w:rFonts w:ascii="Times New Roman" w:hAnsi="Times New Roman" w:cs="Times New Roman"/>
          <w:sz w:val="24"/>
          <w:szCs w:val="24"/>
        </w:rPr>
        <w:t>motivate and encourage</w:t>
      </w:r>
      <w:r w:rsidR="0098632B" w:rsidRPr="00270A68">
        <w:rPr>
          <w:rFonts w:ascii="Times New Roman" w:hAnsi="Times New Roman" w:cs="Times New Roman"/>
          <w:sz w:val="24"/>
          <w:szCs w:val="24"/>
        </w:rPr>
        <w:t xml:space="preserve"> members to remain focused </w:t>
      </w:r>
      <w:r w:rsidR="005A7573" w:rsidRPr="00270A68">
        <w:rPr>
          <w:rFonts w:ascii="Times New Roman" w:hAnsi="Times New Roman" w:cs="Times New Roman"/>
          <w:sz w:val="24"/>
          <w:szCs w:val="24"/>
        </w:rPr>
        <w:t>on</w:t>
      </w:r>
      <w:r w:rsidR="0098632B" w:rsidRPr="00270A68">
        <w:rPr>
          <w:rFonts w:ascii="Times New Roman" w:hAnsi="Times New Roman" w:cs="Times New Roman"/>
          <w:sz w:val="24"/>
          <w:szCs w:val="24"/>
        </w:rPr>
        <w:t xml:space="preserve"> the </w:t>
      </w:r>
      <w:r w:rsidR="00091C79" w:rsidRPr="00270A68">
        <w:rPr>
          <w:rFonts w:ascii="Times New Roman" w:hAnsi="Times New Roman" w:cs="Times New Roman"/>
          <w:sz w:val="24"/>
          <w:szCs w:val="24"/>
        </w:rPr>
        <w:t>organi</w:t>
      </w:r>
      <w:r w:rsidR="00091C79">
        <w:rPr>
          <w:rFonts w:ascii="Times New Roman" w:hAnsi="Times New Roman" w:cs="Times New Roman"/>
          <w:sz w:val="24"/>
          <w:szCs w:val="24"/>
        </w:rPr>
        <w:t>z</w:t>
      </w:r>
      <w:r w:rsidR="00091C79" w:rsidRPr="00270A68">
        <w:rPr>
          <w:rFonts w:ascii="Times New Roman" w:hAnsi="Times New Roman" w:cs="Times New Roman"/>
          <w:sz w:val="24"/>
          <w:szCs w:val="24"/>
        </w:rPr>
        <w:t>ational</w:t>
      </w:r>
      <w:r w:rsidR="0098632B" w:rsidRPr="00270A68">
        <w:rPr>
          <w:rFonts w:ascii="Times New Roman" w:hAnsi="Times New Roman" w:cs="Times New Roman"/>
          <w:sz w:val="24"/>
          <w:szCs w:val="24"/>
        </w:rPr>
        <w:t xml:space="preserve"> goals</w:t>
      </w:r>
      <w:r w:rsidR="00793C0D" w:rsidRPr="00270A68">
        <w:rPr>
          <w:rFonts w:ascii="Times New Roman" w:hAnsi="Times New Roman" w:cs="Times New Roman"/>
          <w:sz w:val="24"/>
          <w:szCs w:val="24"/>
        </w:rPr>
        <w:t xml:space="preserve"> (</w:t>
      </w:r>
      <w:r w:rsidR="00BA54F7" w:rsidRPr="00270A68">
        <w:rPr>
          <w:rFonts w:ascii="Times New Roman" w:hAnsi="Times New Roman" w:cs="Times New Roman"/>
          <w:sz w:val="24"/>
          <w:szCs w:val="24"/>
        </w:rPr>
        <w:t>Boddy</w:t>
      </w:r>
      <w:r w:rsidR="00793C0D" w:rsidRPr="00270A68">
        <w:rPr>
          <w:rFonts w:ascii="Times New Roman" w:hAnsi="Times New Roman" w:cs="Times New Roman"/>
          <w:sz w:val="24"/>
          <w:szCs w:val="24"/>
        </w:rPr>
        <w:t xml:space="preserve">, </w:t>
      </w:r>
      <w:r w:rsidR="0098632B" w:rsidRPr="00270A68">
        <w:rPr>
          <w:rFonts w:ascii="Times New Roman" w:hAnsi="Times New Roman" w:cs="Times New Roman"/>
          <w:sz w:val="24"/>
          <w:szCs w:val="24"/>
        </w:rPr>
        <w:t>201</w:t>
      </w:r>
      <w:r w:rsidR="00BA54F7" w:rsidRPr="00270A68">
        <w:rPr>
          <w:rFonts w:ascii="Times New Roman" w:hAnsi="Times New Roman" w:cs="Times New Roman"/>
          <w:sz w:val="24"/>
          <w:szCs w:val="24"/>
        </w:rPr>
        <w:t>4</w:t>
      </w:r>
      <w:r w:rsidR="0098632B" w:rsidRPr="00270A68">
        <w:rPr>
          <w:rFonts w:ascii="Times New Roman" w:hAnsi="Times New Roman" w:cs="Times New Roman"/>
          <w:sz w:val="24"/>
          <w:szCs w:val="24"/>
        </w:rPr>
        <w:t>)</w:t>
      </w:r>
      <w:r w:rsidR="00793C0D" w:rsidRPr="00270A68">
        <w:rPr>
          <w:rFonts w:ascii="Times New Roman" w:hAnsi="Times New Roman" w:cs="Times New Roman"/>
          <w:sz w:val="24"/>
          <w:szCs w:val="24"/>
        </w:rPr>
        <w:t xml:space="preserve">. </w:t>
      </w:r>
      <w:r w:rsidR="0098632B" w:rsidRPr="00270A68">
        <w:rPr>
          <w:rFonts w:ascii="Times New Roman" w:hAnsi="Times New Roman" w:cs="Times New Roman"/>
          <w:sz w:val="24"/>
          <w:szCs w:val="24"/>
        </w:rPr>
        <w:t xml:space="preserve">Finally, </w:t>
      </w:r>
      <w:r w:rsidR="005A7573" w:rsidRPr="00270A68">
        <w:rPr>
          <w:rFonts w:ascii="Times New Roman" w:hAnsi="Times New Roman" w:cs="Times New Roman"/>
          <w:sz w:val="24"/>
          <w:szCs w:val="24"/>
        </w:rPr>
        <w:t xml:space="preserve">in </w:t>
      </w:r>
      <w:r w:rsidR="0098632B" w:rsidRPr="00270A68">
        <w:rPr>
          <w:rFonts w:ascii="Times New Roman" w:hAnsi="Times New Roman" w:cs="Times New Roman"/>
          <w:sz w:val="24"/>
          <w:szCs w:val="24"/>
        </w:rPr>
        <w:t>the last domain</w:t>
      </w:r>
      <w:r w:rsidR="005A7573" w:rsidRPr="00270A68">
        <w:rPr>
          <w:rFonts w:ascii="Times New Roman" w:hAnsi="Times New Roman" w:cs="Times New Roman"/>
          <w:sz w:val="24"/>
          <w:szCs w:val="24"/>
        </w:rPr>
        <w:t>,</w:t>
      </w:r>
      <w:r w:rsidR="0098632B" w:rsidRPr="00270A68">
        <w:rPr>
          <w:rFonts w:ascii="Times New Roman" w:hAnsi="Times New Roman" w:cs="Times New Roman"/>
          <w:sz w:val="24"/>
          <w:szCs w:val="24"/>
        </w:rPr>
        <w:t xml:space="preserve"> individuals, the leadership must never forge</w:t>
      </w:r>
      <w:r w:rsidR="005A7573" w:rsidRPr="00270A68">
        <w:rPr>
          <w:rFonts w:ascii="Times New Roman" w:hAnsi="Times New Roman" w:cs="Times New Roman"/>
          <w:sz w:val="24"/>
          <w:szCs w:val="24"/>
        </w:rPr>
        <w:t>t</w:t>
      </w:r>
      <w:r w:rsidR="0098632B" w:rsidRPr="00270A68">
        <w:rPr>
          <w:rFonts w:ascii="Times New Roman" w:hAnsi="Times New Roman" w:cs="Times New Roman"/>
          <w:sz w:val="24"/>
          <w:szCs w:val="24"/>
        </w:rPr>
        <w:t xml:space="preserve"> about the individual members of the team. Individuals in a team have desires, motivations</w:t>
      </w:r>
      <w:r w:rsidR="00F03135" w:rsidRPr="00270A68">
        <w:rPr>
          <w:rFonts w:ascii="Times New Roman" w:hAnsi="Times New Roman" w:cs="Times New Roman"/>
          <w:sz w:val="24"/>
          <w:szCs w:val="24"/>
        </w:rPr>
        <w:t>,</w:t>
      </w:r>
      <w:r w:rsidR="0098632B" w:rsidRPr="00270A68">
        <w:rPr>
          <w:rFonts w:ascii="Times New Roman" w:hAnsi="Times New Roman" w:cs="Times New Roman"/>
          <w:sz w:val="24"/>
          <w:szCs w:val="24"/>
        </w:rPr>
        <w:t xml:space="preserve"> and fears that might affect or promote </w:t>
      </w:r>
      <w:r w:rsidR="00091C79" w:rsidRPr="00270A68">
        <w:rPr>
          <w:rFonts w:ascii="Times New Roman" w:hAnsi="Times New Roman" w:cs="Times New Roman"/>
          <w:sz w:val="24"/>
          <w:szCs w:val="24"/>
        </w:rPr>
        <w:t>organi</w:t>
      </w:r>
      <w:r w:rsidR="00091C79">
        <w:rPr>
          <w:rFonts w:ascii="Times New Roman" w:hAnsi="Times New Roman" w:cs="Times New Roman"/>
          <w:sz w:val="24"/>
          <w:szCs w:val="24"/>
        </w:rPr>
        <w:t>z</w:t>
      </w:r>
      <w:r w:rsidR="00091C79" w:rsidRPr="00270A68">
        <w:rPr>
          <w:rFonts w:ascii="Times New Roman" w:hAnsi="Times New Roman" w:cs="Times New Roman"/>
          <w:sz w:val="24"/>
          <w:szCs w:val="24"/>
        </w:rPr>
        <w:t>ational</w:t>
      </w:r>
      <w:r w:rsidR="0098632B" w:rsidRPr="00270A68">
        <w:rPr>
          <w:rFonts w:ascii="Times New Roman" w:hAnsi="Times New Roman" w:cs="Times New Roman"/>
          <w:sz w:val="24"/>
          <w:szCs w:val="24"/>
        </w:rPr>
        <w:t xml:space="preserve"> efficiency</w:t>
      </w:r>
      <w:r w:rsidR="008F6B03" w:rsidRPr="00270A68">
        <w:rPr>
          <w:rFonts w:ascii="Times New Roman" w:hAnsi="Times New Roman" w:cs="Times New Roman"/>
          <w:sz w:val="24"/>
          <w:szCs w:val="24"/>
        </w:rPr>
        <w:t>.</w:t>
      </w:r>
      <w:r w:rsidR="0098632B" w:rsidRPr="00270A68">
        <w:rPr>
          <w:rFonts w:ascii="Times New Roman" w:hAnsi="Times New Roman" w:cs="Times New Roman"/>
          <w:sz w:val="24"/>
          <w:szCs w:val="24"/>
        </w:rPr>
        <w:t xml:space="preserve"> Ackah (2019) note</w:t>
      </w:r>
      <w:r w:rsidR="005A7573" w:rsidRPr="00270A68">
        <w:rPr>
          <w:rFonts w:ascii="Times New Roman" w:hAnsi="Times New Roman" w:cs="Times New Roman"/>
          <w:sz w:val="24"/>
          <w:szCs w:val="24"/>
        </w:rPr>
        <w:t>s</w:t>
      </w:r>
      <w:r w:rsidR="0098632B" w:rsidRPr="00270A68">
        <w:rPr>
          <w:rFonts w:ascii="Times New Roman" w:hAnsi="Times New Roman" w:cs="Times New Roman"/>
          <w:sz w:val="24"/>
          <w:szCs w:val="24"/>
        </w:rPr>
        <w:t xml:space="preserve"> that a leader must</w:t>
      </w:r>
      <w:r w:rsidR="005A7573" w:rsidRPr="00270A68">
        <w:rPr>
          <w:rFonts w:ascii="Times New Roman" w:hAnsi="Times New Roman" w:cs="Times New Roman"/>
          <w:sz w:val="24"/>
          <w:szCs w:val="24"/>
        </w:rPr>
        <w:t>,</w:t>
      </w:r>
      <w:r w:rsidR="0098632B" w:rsidRPr="00270A68">
        <w:rPr>
          <w:rFonts w:ascii="Times New Roman" w:hAnsi="Times New Roman" w:cs="Times New Roman"/>
          <w:sz w:val="24"/>
          <w:szCs w:val="24"/>
        </w:rPr>
        <w:t xml:space="preserve"> therefore</w:t>
      </w:r>
      <w:r w:rsidR="005A7573" w:rsidRPr="00270A68">
        <w:rPr>
          <w:rFonts w:ascii="Times New Roman" w:hAnsi="Times New Roman" w:cs="Times New Roman"/>
          <w:sz w:val="24"/>
          <w:szCs w:val="24"/>
        </w:rPr>
        <w:t>,</w:t>
      </w:r>
      <w:r w:rsidR="0098632B" w:rsidRPr="00270A68">
        <w:rPr>
          <w:rFonts w:ascii="Times New Roman" w:hAnsi="Times New Roman" w:cs="Times New Roman"/>
          <w:sz w:val="24"/>
          <w:szCs w:val="24"/>
        </w:rPr>
        <w:t xml:space="preserve"> </w:t>
      </w:r>
      <w:r w:rsidR="008278E1" w:rsidRPr="00270A68">
        <w:rPr>
          <w:rFonts w:ascii="Times New Roman" w:hAnsi="Times New Roman" w:cs="Times New Roman"/>
          <w:sz w:val="24"/>
          <w:szCs w:val="24"/>
        </w:rPr>
        <w:t>deal with</w:t>
      </w:r>
      <w:r w:rsidR="0098632B" w:rsidRPr="00270A68">
        <w:rPr>
          <w:rFonts w:ascii="Times New Roman" w:hAnsi="Times New Roman" w:cs="Times New Roman"/>
          <w:sz w:val="24"/>
          <w:szCs w:val="24"/>
        </w:rPr>
        <w:t xml:space="preserve"> personal problems, </w:t>
      </w:r>
      <w:r w:rsidR="00091C79" w:rsidRPr="00270A68">
        <w:rPr>
          <w:rFonts w:ascii="Times New Roman" w:hAnsi="Times New Roman" w:cs="Times New Roman"/>
          <w:sz w:val="24"/>
          <w:szCs w:val="24"/>
        </w:rPr>
        <w:t>recogni</w:t>
      </w:r>
      <w:r w:rsidR="00091C79">
        <w:rPr>
          <w:rFonts w:ascii="Times New Roman" w:hAnsi="Times New Roman" w:cs="Times New Roman"/>
          <w:sz w:val="24"/>
          <w:szCs w:val="24"/>
        </w:rPr>
        <w:t>z</w:t>
      </w:r>
      <w:r w:rsidR="00091C79" w:rsidRPr="00270A68">
        <w:rPr>
          <w:rFonts w:ascii="Times New Roman" w:hAnsi="Times New Roman" w:cs="Times New Roman"/>
          <w:sz w:val="24"/>
          <w:szCs w:val="24"/>
        </w:rPr>
        <w:t>e</w:t>
      </w:r>
      <w:r w:rsidR="0098632B" w:rsidRPr="00270A68">
        <w:rPr>
          <w:rFonts w:ascii="Times New Roman" w:hAnsi="Times New Roman" w:cs="Times New Roman"/>
          <w:sz w:val="24"/>
          <w:szCs w:val="24"/>
        </w:rPr>
        <w:t xml:space="preserve"> and motivate</w:t>
      </w:r>
      <w:r w:rsidR="00F03135" w:rsidRPr="00270A68">
        <w:rPr>
          <w:rFonts w:ascii="Times New Roman" w:hAnsi="Times New Roman" w:cs="Times New Roman"/>
          <w:sz w:val="24"/>
          <w:szCs w:val="24"/>
        </w:rPr>
        <w:t>,</w:t>
      </w:r>
      <w:r w:rsidR="0098632B" w:rsidRPr="00270A68">
        <w:rPr>
          <w:rFonts w:ascii="Times New Roman" w:hAnsi="Times New Roman" w:cs="Times New Roman"/>
          <w:sz w:val="24"/>
          <w:szCs w:val="24"/>
        </w:rPr>
        <w:t xml:space="preserve"> and develop the skills and competencies of every </w:t>
      </w:r>
      <w:r w:rsidR="005A7573" w:rsidRPr="00270A68">
        <w:rPr>
          <w:rFonts w:ascii="Times New Roman" w:hAnsi="Times New Roman" w:cs="Times New Roman"/>
          <w:sz w:val="24"/>
          <w:szCs w:val="24"/>
        </w:rPr>
        <w:t>team member</w:t>
      </w:r>
      <w:r w:rsidR="0098632B" w:rsidRPr="00270A68">
        <w:rPr>
          <w:rFonts w:ascii="Times New Roman" w:hAnsi="Times New Roman" w:cs="Times New Roman"/>
          <w:sz w:val="24"/>
          <w:szCs w:val="24"/>
        </w:rPr>
        <w:t>.</w:t>
      </w:r>
    </w:p>
    <w:p w14:paraId="1D900443" w14:textId="3D51FBFE" w:rsidR="001D1E23" w:rsidRPr="00270A68" w:rsidRDefault="0002531A" w:rsidP="00270A68">
      <w:pPr>
        <w:spacing w:line="480" w:lineRule="auto"/>
        <w:ind w:firstLine="720"/>
        <w:jc w:val="both"/>
        <w:rPr>
          <w:rFonts w:ascii="Times New Roman" w:hAnsi="Times New Roman" w:cs="Times New Roman"/>
          <w:b/>
          <w:bCs/>
          <w:sz w:val="24"/>
          <w:szCs w:val="24"/>
        </w:rPr>
      </w:pPr>
      <w:r w:rsidRPr="00270A68">
        <w:rPr>
          <w:rFonts w:ascii="Times New Roman" w:hAnsi="Times New Roman" w:cs="Times New Roman"/>
          <w:sz w:val="24"/>
          <w:szCs w:val="24"/>
        </w:rPr>
        <w:t xml:space="preserve">The final managerial model is </w:t>
      </w:r>
      <w:r w:rsidR="001D1E23" w:rsidRPr="00270A68">
        <w:rPr>
          <w:rFonts w:ascii="Times New Roman" w:hAnsi="Times New Roman" w:cs="Times New Roman"/>
          <w:sz w:val="24"/>
          <w:szCs w:val="24"/>
        </w:rPr>
        <w:t>Theory X</w:t>
      </w:r>
      <w:r w:rsidR="007B5D29">
        <w:rPr>
          <w:rFonts w:ascii="Times New Roman" w:hAnsi="Times New Roman" w:cs="Times New Roman"/>
          <w:sz w:val="24"/>
          <w:szCs w:val="24"/>
        </w:rPr>
        <w:t>,</w:t>
      </w:r>
      <w:r w:rsidR="001D1E23" w:rsidRPr="00270A68">
        <w:rPr>
          <w:rFonts w:ascii="Times New Roman" w:hAnsi="Times New Roman" w:cs="Times New Roman"/>
          <w:sz w:val="24"/>
          <w:szCs w:val="24"/>
        </w:rPr>
        <w:t xml:space="preserve"> and Theory Y</w:t>
      </w:r>
      <w:r w:rsidRPr="00270A68">
        <w:rPr>
          <w:rFonts w:ascii="Times New Roman" w:hAnsi="Times New Roman" w:cs="Times New Roman"/>
          <w:sz w:val="24"/>
          <w:szCs w:val="24"/>
        </w:rPr>
        <w:t>.</w:t>
      </w:r>
      <w:r w:rsidRPr="00270A68">
        <w:rPr>
          <w:rFonts w:ascii="Times New Roman" w:hAnsi="Times New Roman" w:cs="Times New Roman"/>
          <w:b/>
          <w:bCs/>
          <w:sz w:val="24"/>
          <w:szCs w:val="24"/>
        </w:rPr>
        <w:t xml:space="preserve"> </w:t>
      </w:r>
      <w:r w:rsidR="00A730E4" w:rsidRPr="00270A68">
        <w:rPr>
          <w:rFonts w:ascii="Times New Roman" w:hAnsi="Times New Roman" w:cs="Times New Roman"/>
          <w:sz w:val="24"/>
          <w:szCs w:val="24"/>
        </w:rPr>
        <w:t>Singh (20</w:t>
      </w:r>
      <w:r w:rsidR="00A4679D" w:rsidRPr="00270A68">
        <w:rPr>
          <w:rFonts w:ascii="Times New Roman" w:hAnsi="Times New Roman" w:cs="Times New Roman"/>
          <w:sz w:val="24"/>
          <w:szCs w:val="24"/>
        </w:rPr>
        <w:t>19</w:t>
      </w:r>
      <w:r w:rsidR="00A730E4" w:rsidRPr="00270A68">
        <w:rPr>
          <w:rFonts w:ascii="Times New Roman" w:hAnsi="Times New Roman" w:cs="Times New Roman"/>
          <w:sz w:val="24"/>
          <w:szCs w:val="24"/>
        </w:rPr>
        <w:t xml:space="preserve">) highlights that </w:t>
      </w:r>
      <w:r w:rsidR="005A7573" w:rsidRPr="00270A68">
        <w:rPr>
          <w:rFonts w:ascii="Times New Roman" w:hAnsi="Times New Roman" w:cs="Times New Roman"/>
          <w:sz w:val="24"/>
          <w:szCs w:val="24"/>
        </w:rPr>
        <w:t>T</w:t>
      </w:r>
      <w:r w:rsidR="00A730E4" w:rsidRPr="00270A68">
        <w:rPr>
          <w:rFonts w:ascii="Times New Roman" w:hAnsi="Times New Roman" w:cs="Times New Roman"/>
          <w:sz w:val="24"/>
          <w:szCs w:val="24"/>
        </w:rPr>
        <w:t xml:space="preserve">heory X and Theory Y were developed by Douglas McGregor in 1960 with the assumption of human </w:t>
      </w:r>
      <w:r w:rsidR="003D4C97" w:rsidRPr="00270A68">
        <w:rPr>
          <w:rFonts w:ascii="Times New Roman" w:hAnsi="Times New Roman" w:cs="Times New Roman"/>
          <w:sz w:val="24"/>
          <w:szCs w:val="24"/>
        </w:rPr>
        <w:t>behavior</w:t>
      </w:r>
      <w:r w:rsidR="00A730E4" w:rsidRPr="00270A68">
        <w:rPr>
          <w:rFonts w:ascii="Times New Roman" w:hAnsi="Times New Roman" w:cs="Times New Roman"/>
          <w:sz w:val="24"/>
          <w:szCs w:val="24"/>
        </w:rPr>
        <w:t xml:space="preserve"> in influencing management. Theory X focuses on the inherent traits of human</w:t>
      </w:r>
      <w:r w:rsidR="005A7573" w:rsidRPr="00270A68">
        <w:rPr>
          <w:rFonts w:ascii="Times New Roman" w:hAnsi="Times New Roman" w:cs="Times New Roman"/>
          <w:sz w:val="24"/>
          <w:szCs w:val="24"/>
        </w:rPr>
        <w:t>s</w:t>
      </w:r>
      <w:r w:rsidR="00A730E4" w:rsidRPr="00270A68">
        <w:rPr>
          <w:rFonts w:ascii="Times New Roman" w:hAnsi="Times New Roman" w:cs="Times New Roman"/>
          <w:sz w:val="24"/>
          <w:szCs w:val="24"/>
        </w:rPr>
        <w:t xml:space="preserve"> to be lazy, irresponsible, dislike work</w:t>
      </w:r>
      <w:r w:rsidR="00F03135" w:rsidRPr="00270A68">
        <w:rPr>
          <w:rFonts w:ascii="Times New Roman" w:hAnsi="Times New Roman" w:cs="Times New Roman"/>
          <w:sz w:val="24"/>
          <w:szCs w:val="24"/>
        </w:rPr>
        <w:t>,</w:t>
      </w:r>
      <w:r w:rsidR="00A730E4" w:rsidRPr="00270A68">
        <w:rPr>
          <w:rFonts w:ascii="Times New Roman" w:hAnsi="Times New Roman" w:cs="Times New Roman"/>
          <w:sz w:val="24"/>
          <w:szCs w:val="24"/>
        </w:rPr>
        <w:t xml:space="preserve"> and</w:t>
      </w:r>
      <w:r w:rsidR="00447321">
        <w:rPr>
          <w:rFonts w:ascii="Times New Roman" w:hAnsi="Times New Roman" w:cs="Times New Roman"/>
          <w:sz w:val="24"/>
          <w:szCs w:val="24"/>
        </w:rPr>
        <w:t xml:space="preserve"> need constant </w:t>
      </w:r>
      <w:r w:rsidR="00130C23">
        <w:rPr>
          <w:rFonts w:ascii="Times New Roman" w:hAnsi="Times New Roman" w:cs="Times New Roman"/>
          <w:sz w:val="24"/>
          <w:szCs w:val="24"/>
        </w:rPr>
        <w:t>supervision.</w:t>
      </w:r>
      <w:r w:rsidR="00A730E4" w:rsidRPr="00270A68">
        <w:rPr>
          <w:rFonts w:ascii="Times New Roman" w:hAnsi="Times New Roman" w:cs="Times New Roman"/>
          <w:sz w:val="24"/>
          <w:szCs w:val="24"/>
        </w:rPr>
        <w:t xml:space="preserve"> On the other hand, theory Y focu</w:t>
      </w:r>
      <w:r w:rsidR="005A7573" w:rsidRPr="00270A68">
        <w:rPr>
          <w:rFonts w:ascii="Times New Roman" w:hAnsi="Times New Roman" w:cs="Times New Roman"/>
          <w:sz w:val="24"/>
          <w:szCs w:val="24"/>
        </w:rPr>
        <w:t>se</w:t>
      </w:r>
      <w:r w:rsidR="00A730E4" w:rsidRPr="00270A68">
        <w:rPr>
          <w:rFonts w:ascii="Times New Roman" w:hAnsi="Times New Roman" w:cs="Times New Roman"/>
          <w:sz w:val="24"/>
          <w:szCs w:val="24"/>
        </w:rPr>
        <w:t xml:space="preserve">s on </w:t>
      </w:r>
      <w:r w:rsidR="005A7573" w:rsidRPr="00270A68">
        <w:rPr>
          <w:rFonts w:ascii="Times New Roman" w:hAnsi="Times New Roman" w:cs="Times New Roman"/>
          <w:sz w:val="24"/>
          <w:szCs w:val="24"/>
        </w:rPr>
        <w:t xml:space="preserve">the </w:t>
      </w:r>
      <w:r w:rsidR="00A730E4" w:rsidRPr="00270A68">
        <w:rPr>
          <w:rFonts w:ascii="Times New Roman" w:hAnsi="Times New Roman" w:cs="Times New Roman"/>
          <w:sz w:val="24"/>
          <w:szCs w:val="24"/>
        </w:rPr>
        <w:t>positive aspect of human nature</w:t>
      </w:r>
      <w:r w:rsidR="005A7573" w:rsidRPr="00270A68">
        <w:rPr>
          <w:rFonts w:ascii="Times New Roman" w:hAnsi="Times New Roman" w:cs="Times New Roman"/>
          <w:sz w:val="24"/>
          <w:szCs w:val="24"/>
        </w:rPr>
        <w:t>,</w:t>
      </w:r>
      <w:r w:rsidR="00A730E4" w:rsidRPr="00270A68">
        <w:rPr>
          <w:rFonts w:ascii="Times New Roman" w:hAnsi="Times New Roman" w:cs="Times New Roman"/>
          <w:sz w:val="24"/>
          <w:szCs w:val="24"/>
        </w:rPr>
        <w:t xml:space="preserve"> and people </w:t>
      </w:r>
      <w:r w:rsidR="005A7573" w:rsidRPr="00270A68">
        <w:rPr>
          <w:rFonts w:ascii="Times New Roman" w:hAnsi="Times New Roman" w:cs="Times New Roman"/>
          <w:sz w:val="24"/>
          <w:szCs w:val="24"/>
        </w:rPr>
        <w:t>can</w:t>
      </w:r>
      <w:r w:rsidR="00A730E4" w:rsidRPr="00270A68">
        <w:rPr>
          <w:rFonts w:ascii="Times New Roman" w:hAnsi="Times New Roman" w:cs="Times New Roman"/>
          <w:sz w:val="24"/>
          <w:szCs w:val="24"/>
        </w:rPr>
        <w:t xml:space="preserve"> practice self-control and be responsible in their tasks.</w:t>
      </w:r>
      <w:r w:rsidR="00F110EC" w:rsidRPr="00270A68">
        <w:rPr>
          <w:rFonts w:ascii="Times New Roman" w:hAnsi="Times New Roman" w:cs="Times New Roman"/>
          <w:sz w:val="24"/>
          <w:szCs w:val="24"/>
        </w:rPr>
        <w:t xml:space="preserve"> Touma (2021) determined that theor</w:t>
      </w:r>
      <w:r w:rsidR="005A7573" w:rsidRPr="00270A68">
        <w:rPr>
          <w:rFonts w:ascii="Times New Roman" w:hAnsi="Times New Roman" w:cs="Times New Roman"/>
          <w:sz w:val="24"/>
          <w:szCs w:val="24"/>
        </w:rPr>
        <w:t>ies</w:t>
      </w:r>
      <w:r w:rsidR="00F110EC" w:rsidRPr="00270A68">
        <w:rPr>
          <w:rFonts w:ascii="Times New Roman" w:hAnsi="Times New Roman" w:cs="Times New Roman"/>
          <w:sz w:val="24"/>
          <w:szCs w:val="24"/>
        </w:rPr>
        <w:t xml:space="preserve"> X and Y have unique and different management styles</w:t>
      </w:r>
      <w:r w:rsidR="005A7573" w:rsidRPr="00270A68">
        <w:rPr>
          <w:rFonts w:ascii="Times New Roman" w:hAnsi="Times New Roman" w:cs="Times New Roman"/>
          <w:sz w:val="24"/>
          <w:szCs w:val="24"/>
        </w:rPr>
        <w:t>,</w:t>
      </w:r>
      <w:r w:rsidR="00F110EC" w:rsidRPr="00270A68">
        <w:rPr>
          <w:rFonts w:ascii="Times New Roman" w:hAnsi="Times New Roman" w:cs="Times New Roman"/>
          <w:sz w:val="24"/>
          <w:szCs w:val="24"/>
        </w:rPr>
        <w:t xml:space="preserve"> with theory X assuming an autocratic leadership style where the man</w:t>
      </w:r>
      <w:r w:rsidR="005A7573" w:rsidRPr="00270A68">
        <w:rPr>
          <w:rFonts w:ascii="Times New Roman" w:hAnsi="Times New Roman" w:cs="Times New Roman"/>
          <w:sz w:val="24"/>
          <w:szCs w:val="24"/>
        </w:rPr>
        <w:t>a</w:t>
      </w:r>
      <w:r w:rsidR="00F110EC" w:rsidRPr="00270A68">
        <w:rPr>
          <w:rFonts w:ascii="Times New Roman" w:hAnsi="Times New Roman" w:cs="Times New Roman"/>
          <w:sz w:val="24"/>
          <w:szCs w:val="24"/>
        </w:rPr>
        <w:t xml:space="preserve">ger </w:t>
      </w:r>
      <w:r w:rsidR="003D4C97" w:rsidRPr="00270A68">
        <w:rPr>
          <w:rFonts w:ascii="Times New Roman" w:hAnsi="Times New Roman" w:cs="Times New Roman"/>
          <w:sz w:val="24"/>
          <w:szCs w:val="24"/>
        </w:rPr>
        <w:t>centrali</w:t>
      </w:r>
      <w:r w:rsidR="003D4C97">
        <w:rPr>
          <w:rFonts w:ascii="Times New Roman" w:hAnsi="Times New Roman" w:cs="Times New Roman"/>
          <w:sz w:val="24"/>
          <w:szCs w:val="24"/>
        </w:rPr>
        <w:t>z</w:t>
      </w:r>
      <w:r w:rsidR="003D4C97" w:rsidRPr="00270A68">
        <w:rPr>
          <w:rFonts w:ascii="Times New Roman" w:hAnsi="Times New Roman" w:cs="Times New Roman"/>
          <w:sz w:val="24"/>
          <w:szCs w:val="24"/>
        </w:rPr>
        <w:t>ed</w:t>
      </w:r>
      <w:r w:rsidR="00F110EC" w:rsidRPr="00270A68">
        <w:rPr>
          <w:rFonts w:ascii="Times New Roman" w:hAnsi="Times New Roman" w:cs="Times New Roman"/>
          <w:sz w:val="24"/>
          <w:szCs w:val="24"/>
        </w:rPr>
        <w:t xml:space="preserve"> power </w:t>
      </w:r>
      <w:r w:rsidR="00F110EC" w:rsidRPr="00270A68">
        <w:rPr>
          <w:rFonts w:ascii="Times New Roman" w:hAnsi="Times New Roman" w:cs="Times New Roman"/>
          <w:sz w:val="24"/>
          <w:szCs w:val="24"/>
        </w:rPr>
        <w:lastRenderedPageBreak/>
        <w:t xml:space="preserve">and </w:t>
      </w:r>
      <w:r w:rsidR="00BE6646" w:rsidRPr="00270A68">
        <w:rPr>
          <w:rFonts w:ascii="Times New Roman" w:hAnsi="Times New Roman" w:cs="Times New Roman"/>
          <w:sz w:val="24"/>
          <w:szCs w:val="24"/>
        </w:rPr>
        <w:t>engages in</w:t>
      </w:r>
      <w:r w:rsidR="00F110EC" w:rsidRPr="00270A68">
        <w:rPr>
          <w:rFonts w:ascii="Times New Roman" w:hAnsi="Times New Roman" w:cs="Times New Roman"/>
          <w:sz w:val="24"/>
          <w:szCs w:val="24"/>
        </w:rPr>
        <w:t xml:space="preserve"> direct supervision and decision-making proces</w:t>
      </w:r>
      <w:r w:rsidR="005A7573" w:rsidRPr="00270A68">
        <w:rPr>
          <w:rFonts w:ascii="Times New Roman" w:hAnsi="Times New Roman" w:cs="Times New Roman"/>
          <w:sz w:val="24"/>
          <w:szCs w:val="24"/>
        </w:rPr>
        <w:t>se</w:t>
      </w:r>
      <w:r w:rsidR="00F110EC" w:rsidRPr="00270A68">
        <w:rPr>
          <w:rFonts w:ascii="Times New Roman" w:hAnsi="Times New Roman" w:cs="Times New Roman"/>
          <w:sz w:val="24"/>
          <w:szCs w:val="24"/>
        </w:rPr>
        <w:t xml:space="preserve">s. Moreover, he reinforced that under theory X, workers must be </w:t>
      </w:r>
      <w:r w:rsidR="00843040">
        <w:rPr>
          <w:rFonts w:ascii="Times New Roman" w:hAnsi="Times New Roman" w:cs="Times New Roman"/>
          <w:sz w:val="24"/>
          <w:szCs w:val="24"/>
        </w:rPr>
        <w:t>supervised,</w:t>
      </w:r>
      <w:r w:rsidR="00F110EC" w:rsidRPr="00270A68">
        <w:rPr>
          <w:rFonts w:ascii="Times New Roman" w:hAnsi="Times New Roman" w:cs="Times New Roman"/>
          <w:sz w:val="24"/>
          <w:szCs w:val="24"/>
        </w:rPr>
        <w:t xml:space="preserve"> controlled</w:t>
      </w:r>
      <w:r w:rsidR="00F03135" w:rsidRPr="00270A68">
        <w:rPr>
          <w:rFonts w:ascii="Times New Roman" w:hAnsi="Times New Roman" w:cs="Times New Roman"/>
          <w:sz w:val="24"/>
          <w:szCs w:val="24"/>
        </w:rPr>
        <w:t>,</w:t>
      </w:r>
      <w:r w:rsidR="00F110EC" w:rsidRPr="00270A68">
        <w:rPr>
          <w:rFonts w:ascii="Times New Roman" w:hAnsi="Times New Roman" w:cs="Times New Roman"/>
          <w:sz w:val="24"/>
          <w:szCs w:val="24"/>
        </w:rPr>
        <w:t xml:space="preserve"> and forced through a system of rewards or punishment for efficiency. On the other hand, Galani and Galanakis (2022) note that theory Y focu</w:t>
      </w:r>
      <w:r w:rsidR="005A7573" w:rsidRPr="00270A68">
        <w:rPr>
          <w:rFonts w:ascii="Times New Roman" w:hAnsi="Times New Roman" w:cs="Times New Roman"/>
          <w:sz w:val="24"/>
          <w:szCs w:val="24"/>
        </w:rPr>
        <w:t>se</w:t>
      </w:r>
      <w:r w:rsidR="00F110EC" w:rsidRPr="00270A68">
        <w:rPr>
          <w:rFonts w:ascii="Times New Roman" w:hAnsi="Times New Roman" w:cs="Times New Roman"/>
          <w:sz w:val="24"/>
          <w:szCs w:val="24"/>
        </w:rPr>
        <w:t xml:space="preserve">s on workers </w:t>
      </w:r>
      <w:r w:rsidR="003D4C97" w:rsidRPr="00270A68">
        <w:rPr>
          <w:rFonts w:ascii="Times New Roman" w:hAnsi="Times New Roman" w:cs="Times New Roman"/>
          <w:sz w:val="24"/>
          <w:szCs w:val="24"/>
        </w:rPr>
        <w:t>practi</w:t>
      </w:r>
      <w:r w:rsidR="003D4C97">
        <w:rPr>
          <w:rFonts w:ascii="Times New Roman" w:hAnsi="Times New Roman" w:cs="Times New Roman"/>
          <w:sz w:val="24"/>
          <w:szCs w:val="24"/>
        </w:rPr>
        <w:t>c</w:t>
      </w:r>
      <w:r w:rsidR="003D4C97" w:rsidRPr="00270A68">
        <w:rPr>
          <w:rFonts w:ascii="Times New Roman" w:hAnsi="Times New Roman" w:cs="Times New Roman"/>
          <w:sz w:val="24"/>
          <w:szCs w:val="24"/>
        </w:rPr>
        <w:t>ing</w:t>
      </w:r>
      <w:r w:rsidR="00F110EC" w:rsidRPr="00270A68">
        <w:rPr>
          <w:rFonts w:ascii="Times New Roman" w:hAnsi="Times New Roman" w:cs="Times New Roman"/>
          <w:sz w:val="24"/>
          <w:szCs w:val="24"/>
        </w:rPr>
        <w:t xml:space="preserve"> self-direction and self-control to advance </w:t>
      </w:r>
      <w:r w:rsidR="003D4C97" w:rsidRPr="00270A68">
        <w:rPr>
          <w:rFonts w:ascii="Times New Roman" w:hAnsi="Times New Roman" w:cs="Times New Roman"/>
          <w:sz w:val="24"/>
          <w:szCs w:val="24"/>
        </w:rPr>
        <w:t>organi</w:t>
      </w:r>
      <w:r w:rsidR="003D4C97">
        <w:rPr>
          <w:rFonts w:ascii="Times New Roman" w:hAnsi="Times New Roman" w:cs="Times New Roman"/>
          <w:sz w:val="24"/>
          <w:szCs w:val="24"/>
        </w:rPr>
        <w:t>z</w:t>
      </w:r>
      <w:r w:rsidR="003D4C97" w:rsidRPr="00270A68">
        <w:rPr>
          <w:rFonts w:ascii="Times New Roman" w:hAnsi="Times New Roman" w:cs="Times New Roman"/>
          <w:sz w:val="24"/>
          <w:szCs w:val="24"/>
        </w:rPr>
        <w:t>ational</w:t>
      </w:r>
      <w:r w:rsidR="00F110EC" w:rsidRPr="00270A68">
        <w:rPr>
          <w:rFonts w:ascii="Times New Roman" w:hAnsi="Times New Roman" w:cs="Times New Roman"/>
          <w:sz w:val="24"/>
          <w:szCs w:val="24"/>
        </w:rPr>
        <w:t xml:space="preserve"> goals. These leaders focus on advancing participatory or democratic leadership as they </w:t>
      </w:r>
      <w:r w:rsidR="00041EA8" w:rsidRPr="00270A68">
        <w:rPr>
          <w:rFonts w:ascii="Times New Roman" w:hAnsi="Times New Roman" w:cs="Times New Roman"/>
          <w:sz w:val="24"/>
          <w:szCs w:val="24"/>
        </w:rPr>
        <w:t>emphasi</w:t>
      </w:r>
      <w:r w:rsidR="00041EA8">
        <w:rPr>
          <w:rFonts w:ascii="Times New Roman" w:hAnsi="Times New Roman" w:cs="Times New Roman"/>
          <w:sz w:val="24"/>
          <w:szCs w:val="24"/>
        </w:rPr>
        <w:t>z</w:t>
      </w:r>
      <w:r w:rsidR="00041EA8" w:rsidRPr="00270A68">
        <w:rPr>
          <w:rFonts w:ascii="Times New Roman" w:hAnsi="Times New Roman" w:cs="Times New Roman"/>
          <w:sz w:val="24"/>
          <w:szCs w:val="24"/>
        </w:rPr>
        <w:t>e</w:t>
      </w:r>
      <w:r w:rsidR="00F110EC" w:rsidRPr="00270A68">
        <w:rPr>
          <w:rFonts w:ascii="Times New Roman" w:hAnsi="Times New Roman" w:cs="Times New Roman"/>
          <w:sz w:val="24"/>
          <w:szCs w:val="24"/>
        </w:rPr>
        <w:t xml:space="preserve"> collaboration </w:t>
      </w:r>
      <w:r w:rsidR="005A7573" w:rsidRPr="00270A68">
        <w:rPr>
          <w:rFonts w:ascii="Times New Roman" w:hAnsi="Times New Roman" w:cs="Times New Roman"/>
          <w:sz w:val="24"/>
          <w:szCs w:val="24"/>
        </w:rPr>
        <w:t xml:space="preserve">and </w:t>
      </w:r>
      <w:r w:rsidR="00F110EC" w:rsidRPr="00270A68">
        <w:rPr>
          <w:rFonts w:ascii="Times New Roman" w:hAnsi="Times New Roman" w:cs="Times New Roman"/>
          <w:sz w:val="24"/>
          <w:szCs w:val="24"/>
        </w:rPr>
        <w:t>trust building and promote opportunities for growth and development.</w:t>
      </w:r>
    </w:p>
    <w:p w14:paraId="06823EF0" w14:textId="3843BE82" w:rsidR="00F110EC" w:rsidRPr="00270A68" w:rsidRDefault="00125D47" w:rsidP="00270A68">
      <w:pPr>
        <w:spacing w:line="480" w:lineRule="auto"/>
        <w:ind w:firstLine="720"/>
        <w:jc w:val="both"/>
        <w:rPr>
          <w:rFonts w:ascii="Times New Roman" w:hAnsi="Times New Roman" w:cs="Times New Roman"/>
          <w:sz w:val="24"/>
          <w:szCs w:val="24"/>
        </w:rPr>
      </w:pPr>
      <w:r w:rsidRPr="00270A68">
        <w:rPr>
          <w:rFonts w:ascii="Times New Roman" w:hAnsi="Times New Roman" w:cs="Times New Roman"/>
          <w:sz w:val="24"/>
          <w:szCs w:val="24"/>
        </w:rPr>
        <w:t xml:space="preserve">Between the three management approaches, there are areas </w:t>
      </w:r>
      <w:r w:rsidR="005A7573" w:rsidRPr="00270A68">
        <w:rPr>
          <w:rFonts w:ascii="Times New Roman" w:hAnsi="Times New Roman" w:cs="Times New Roman"/>
          <w:sz w:val="24"/>
          <w:szCs w:val="24"/>
        </w:rPr>
        <w:t xml:space="preserve">where </w:t>
      </w:r>
      <w:r w:rsidRPr="00270A68">
        <w:rPr>
          <w:rFonts w:ascii="Times New Roman" w:hAnsi="Times New Roman" w:cs="Times New Roman"/>
          <w:sz w:val="24"/>
          <w:szCs w:val="24"/>
        </w:rPr>
        <w:t>the</w:t>
      </w:r>
      <w:r w:rsidR="0002531A" w:rsidRPr="00270A68">
        <w:rPr>
          <w:rFonts w:ascii="Times New Roman" w:hAnsi="Times New Roman" w:cs="Times New Roman"/>
          <w:sz w:val="24"/>
          <w:szCs w:val="24"/>
        </w:rPr>
        <w:t xml:space="preserve"> models</w:t>
      </w:r>
      <w:r w:rsidRPr="00270A68">
        <w:rPr>
          <w:rFonts w:ascii="Times New Roman" w:hAnsi="Times New Roman" w:cs="Times New Roman"/>
          <w:sz w:val="24"/>
          <w:szCs w:val="24"/>
        </w:rPr>
        <w:t xml:space="preserve"> intersect and areas </w:t>
      </w:r>
      <w:r w:rsidR="005A7573" w:rsidRPr="00270A68">
        <w:rPr>
          <w:rFonts w:ascii="Times New Roman" w:hAnsi="Times New Roman" w:cs="Times New Roman"/>
          <w:sz w:val="24"/>
          <w:szCs w:val="24"/>
        </w:rPr>
        <w:t xml:space="preserve">where </w:t>
      </w:r>
      <w:r w:rsidRPr="00270A68">
        <w:rPr>
          <w:rFonts w:ascii="Times New Roman" w:hAnsi="Times New Roman" w:cs="Times New Roman"/>
          <w:sz w:val="24"/>
          <w:szCs w:val="24"/>
        </w:rPr>
        <w:t xml:space="preserve">they diverge. The </w:t>
      </w:r>
      <w:r w:rsidR="00041EA8" w:rsidRPr="00270A68">
        <w:rPr>
          <w:rFonts w:ascii="Times New Roman" w:hAnsi="Times New Roman" w:cs="Times New Roman"/>
          <w:sz w:val="24"/>
          <w:szCs w:val="24"/>
        </w:rPr>
        <w:t>goal</w:t>
      </w:r>
      <w:r w:rsidRPr="00270A68">
        <w:rPr>
          <w:rFonts w:ascii="Times New Roman" w:hAnsi="Times New Roman" w:cs="Times New Roman"/>
          <w:sz w:val="24"/>
          <w:szCs w:val="24"/>
        </w:rPr>
        <w:t xml:space="preserve"> is to establish a sweet</w:t>
      </w:r>
      <w:r w:rsidR="005A7573" w:rsidRPr="00270A68">
        <w:rPr>
          <w:rFonts w:ascii="Times New Roman" w:hAnsi="Times New Roman" w:cs="Times New Roman"/>
          <w:sz w:val="24"/>
          <w:szCs w:val="24"/>
        </w:rPr>
        <w:t xml:space="preserve"> </w:t>
      </w:r>
      <w:r w:rsidRPr="00270A68">
        <w:rPr>
          <w:rFonts w:ascii="Times New Roman" w:hAnsi="Times New Roman" w:cs="Times New Roman"/>
          <w:sz w:val="24"/>
          <w:szCs w:val="24"/>
        </w:rPr>
        <w:t xml:space="preserve">spot among the three approaches that can be effective in </w:t>
      </w:r>
      <w:r w:rsidR="005A7573" w:rsidRPr="00270A68">
        <w:rPr>
          <w:rFonts w:ascii="Times New Roman" w:hAnsi="Times New Roman" w:cs="Times New Roman"/>
          <w:sz w:val="24"/>
          <w:szCs w:val="24"/>
        </w:rPr>
        <w:t>the</w:t>
      </w:r>
      <w:r w:rsidRPr="00270A68">
        <w:rPr>
          <w:rFonts w:ascii="Times New Roman" w:hAnsi="Times New Roman" w:cs="Times New Roman"/>
          <w:sz w:val="24"/>
          <w:szCs w:val="24"/>
        </w:rPr>
        <w:t xml:space="preserve"> hospitality industry.</w:t>
      </w:r>
      <w:r w:rsidR="00644D25" w:rsidRPr="00270A68">
        <w:rPr>
          <w:rFonts w:ascii="Times New Roman" w:hAnsi="Times New Roman" w:cs="Times New Roman"/>
          <w:sz w:val="24"/>
          <w:szCs w:val="24"/>
        </w:rPr>
        <w:t xml:space="preserve"> All three leadership styles have aspects of democratic and participatory leadership formats.</w:t>
      </w:r>
      <w:r w:rsidR="00EB2254" w:rsidRPr="00270A68">
        <w:rPr>
          <w:rFonts w:ascii="Times New Roman" w:hAnsi="Times New Roman" w:cs="Times New Roman"/>
          <w:sz w:val="24"/>
          <w:szCs w:val="24"/>
        </w:rPr>
        <w:t xml:space="preserve"> </w:t>
      </w:r>
      <w:proofErr w:type="spellStart"/>
      <w:r w:rsidR="00EB2254" w:rsidRPr="00270A68">
        <w:rPr>
          <w:rFonts w:ascii="Times New Roman" w:hAnsi="Times New Roman" w:cs="Times New Roman"/>
          <w:sz w:val="24"/>
          <w:szCs w:val="24"/>
        </w:rPr>
        <w:t>Mindapa</w:t>
      </w:r>
      <w:proofErr w:type="spellEnd"/>
      <w:r w:rsidR="00EB2254" w:rsidRPr="00270A68">
        <w:rPr>
          <w:rFonts w:ascii="Times New Roman" w:hAnsi="Times New Roman" w:cs="Times New Roman"/>
          <w:sz w:val="24"/>
          <w:szCs w:val="24"/>
        </w:rPr>
        <w:t xml:space="preserve"> (2022) notes that the team leadership approach in Blake and Mouton</w:t>
      </w:r>
      <w:r w:rsidR="005A7573" w:rsidRPr="00270A68">
        <w:rPr>
          <w:rFonts w:ascii="Times New Roman" w:hAnsi="Times New Roman" w:cs="Times New Roman"/>
          <w:sz w:val="24"/>
          <w:szCs w:val="24"/>
        </w:rPr>
        <w:t>'s</w:t>
      </w:r>
      <w:r w:rsidR="00EB2254" w:rsidRPr="00270A68">
        <w:rPr>
          <w:rFonts w:ascii="Times New Roman" w:hAnsi="Times New Roman" w:cs="Times New Roman"/>
          <w:sz w:val="24"/>
          <w:szCs w:val="24"/>
        </w:rPr>
        <w:t xml:space="preserve"> approach is </w:t>
      </w:r>
      <w:r w:rsidR="0076377A" w:rsidRPr="00270A68">
        <w:rPr>
          <w:rFonts w:ascii="Times New Roman" w:hAnsi="Times New Roman" w:cs="Times New Roman"/>
          <w:sz w:val="24"/>
          <w:szCs w:val="24"/>
        </w:rPr>
        <w:t>like</w:t>
      </w:r>
      <w:r w:rsidR="00EB2254" w:rsidRPr="00270A68">
        <w:rPr>
          <w:rFonts w:ascii="Times New Roman" w:hAnsi="Times New Roman" w:cs="Times New Roman"/>
          <w:sz w:val="24"/>
          <w:szCs w:val="24"/>
        </w:rPr>
        <w:t xml:space="preserve"> Theory Y of McGregor</w:t>
      </w:r>
      <w:r w:rsidR="005A7573" w:rsidRPr="00270A68">
        <w:rPr>
          <w:rFonts w:ascii="Times New Roman" w:hAnsi="Times New Roman" w:cs="Times New Roman"/>
          <w:sz w:val="24"/>
          <w:szCs w:val="24"/>
        </w:rPr>
        <w:t>'</w:t>
      </w:r>
      <w:r w:rsidR="00EB2254" w:rsidRPr="00270A68">
        <w:rPr>
          <w:rFonts w:ascii="Times New Roman" w:hAnsi="Times New Roman" w:cs="Times New Roman"/>
          <w:sz w:val="24"/>
          <w:szCs w:val="24"/>
        </w:rPr>
        <w:t xml:space="preserve">s leadership approach because both focus on giving </w:t>
      </w:r>
      <w:r w:rsidR="005A7573" w:rsidRPr="00270A68">
        <w:rPr>
          <w:rFonts w:ascii="Times New Roman" w:hAnsi="Times New Roman" w:cs="Times New Roman"/>
          <w:sz w:val="24"/>
          <w:szCs w:val="24"/>
        </w:rPr>
        <w:t>close</w:t>
      </w:r>
      <w:r w:rsidR="00EB2254" w:rsidRPr="00270A68">
        <w:rPr>
          <w:rFonts w:ascii="Times New Roman" w:hAnsi="Times New Roman" w:cs="Times New Roman"/>
          <w:sz w:val="24"/>
          <w:szCs w:val="24"/>
        </w:rPr>
        <w:t xml:space="preserve"> attention to the talks and ensuring the well-being and motivation of their people. McGregor</w:t>
      </w:r>
      <w:r w:rsidR="005A7573" w:rsidRPr="00270A68">
        <w:rPr>
          <w:rFonts w:ascii="Times New Roman" w:hAnsi="Times New Roman" w:cs="Times New Roman"/>
          <w:sz w:val="24"/>
          <w:szCs w:val="24"/>
        </w:rPr>
        <w:t>'</w:t>
      </w:r>
      <w:r w:rsidR="00EB2254" w:rsidRPr="00270A68">
        <w:rPr>
          <w:rFonts w:ascii="Times New Roman" w:hAnsi="Times New Roman" w:cs="Times New Roman"/>
          <w:sz w:val="24"/>
          <w:szCs w:val="24"/>
        </w:rPr>
        <w:t xml:space="preserve">s theory Y </w:t>
      </w:r>
      <w:r w:rsidR="005A7573" w:rsidRPr="00270A68">
        <w:rPr>
          <w:rFonts w:ascii="Times New Roman" w:hAnsi="Times New Roman" w:cs="Times New Roman"/>
          <w:sz w:val="24"/>
          <w:szCs w:val="24"/>
        </w:rPr>
        <w:t>focuses</w:t>
      </w:r>
      <w:r w:rsidR="00EB2254" w:rsidRPr="00270A68">
        <w:rPr>
          <w:rFonts w:ascii="Times New Roman" w:hAnsi="Times New Roman" w:cs="Times New Roman"/>
          <w:sz w:val="24"/>
          <w:szCs w:val="24"/>
        </w:rPr>
        <w:t xml:space="preserve"> on involving people in decision</w:t>
      </w:r>
      <w:r w:rsidR="005A7573" w:rsidRPr="00270A68">
        <w:rPr>
          <w:rFonts w:ascii="Times New Roman" w:hAnsi="Times New Roman" w:cs="Times New Roman"/>
          <w:sz w:val="24"/>
          <w:szCs w:val="24"/>
        </w:rPr>
        <w:t>-</w:t>
      </w:r>
      <w:r w:rsidR="00EB2254" w:rsidRPr="00270A68">
        <w:rPr>
          <w:rFonts w:ascii="Times New Roman" w:hAnsi="Times New Roman" w:cs="Times New Roman"/>
          <w:sz w:val="24"/>
          <w:szCs w:val="24"/>
        </w:rPr>
        <w:t xml:space="preserve">making, collaboration to </w:t>
      </w:r>
      <w:r w:rsidR="00C42D6D" w:rsidRPr="00270A68">
        <w:rPr>
          <w:rFonts w:ascii="Times New Roman" w:hAnsi="Times New Roman" w:cs="Times New Roman"/>
          <w:sz w:val="24"/>
          <w:szCs w:val="24"/>
        </w:rPr>
        <w:t>fulfil tasks</w:t>
      </w:r>
      <w:r w:rsidR="00EB2254" w:rsidRPr="00270A68">
        <w:rPr>
          <w:rFonts w:ascii="Times New Roman" w:hAnsi="Times New Roman" w:cs="Times New Roman"/>
          <w:sz w:val="24"/>
          <w:szCs w:val="24"/>
        </w:rPr>
        <w:t>, developing advancement</w:t>
      </w:r>
      <w:r w:rsidR="007B5D29">
        <w:rPr>
          <w:rFonts w:ascii="Times New Roman" w:hAnsi="Times New Roman" w:cs="Times New Roman"/>
          <w:sz w:val="24"/>
          <w:szCs w:val="24"/>
        </w:rPr>
        <w:t xml:space="preserve"> opportunities for employee development, and providing employees with self-</w:t>
      </w:r>
      <w:r w:rsidR="0076377A">
        <w:rPr>
          <w:rFonts w:ascii="Times New Roman" w:hAnsi="Times New Roman" w:cs="Times New Roman"/>
          <w:sz w:val="24"/>
          <w:szCs w:val="24"/>
        </w:rPr>
        <w:t>actualization</w:t>
      </w:r>
      <w:r w:rsidR="007B5D29">
        <w:rPr>
          <w:rFonts w:ascii="Times New Roman" w:hAnsi="Times New Roman" w:cs="Times New Roman"/>
          <w:sz w:val="24"/>
          <w:szCs w:val="24"/>
        </w:rPr>
        <w:t xml:space="preserve"> and self-esteem,</w:t>
      </w:r>
      <w:r w:rsidR="00EB2254" w:rsidRPr="00270A68">
        <w:rPr>
          <w:rFonts w:ascii="Times New Roman" w:hAnsi="Times New Roman" w:cs="Times New Roman"/>
          <w:sz w:val="24"/>
          <w:szCs w:val="24"/>
        </w:rPr>
        <w:t xml:space="preserve"> consistent with </w:t>
      </w:r>
      <w:r w:rsidR="007B5D29">
        <w:rPr>
          <w:rFonts w:ascii="Times New Roman" w:hAnsi="Times New Roman" w:cs="Times New Roman"/>
          <w:sz w:val="24"/>
          <w:szCs w:val="24"/>
        </w:rPr>
        <w:t xml:space="preserve">the </w:t>
      </w:r>
      <w:r w:rsidR="00605266" w:rsidRPr="00270A68">
        <w:rPr>
          <w:rFonts w:ascii="Times New Roman" w:hAnsi="Times New Roman" w:cs="Times New Roman"/>
          <w:sz w:val="24"/>
          <w:szCs w:val="24"/>
        </w:rPr>
        <w:t>t</w:t>
      </w:r>
      <w:r w:rsidR="00EB2254" w:rsidRPr="00270A68">
        <w:rPr>
          <w:rFonts w:ascii="Times New Roman" w:hAnsi="Times New Roman" w:cs="Times New Roman"/>
          <w:sz w:val="24"/>
          <w:szCs w:val="24"/>
        </w:rPr>
        <w:t xml:space="preserve">eam </w:t>
      </w:r>
      <w:r w:rsidR="00605266" w:rsidRPr="00270A68">
        <w:rPr>
          <w:rFonts w:ascii="Times New Roman" w:hAnsi="Times New Roman" w:cs="Times New Roman"/>
          <w:sz w:val="24"/>
          <w:szCs w:val="24"/>
        </w:rPr>
        <w:t>l</w:t>
      </w:r>
      <w:r w:rsidR="00EB2254" w:rsidRPr="00270A68">
        <w:rPr>
          <w:rFonts w:ascii="Times New Roman" w:hAnsi="Times New Roman" w:cs="Times New Roman"/>
          <w:sz w:val="24"/>
          <w:szCs w:val="24"/>
        </w:rPr>
        <w:t>eadership approach</w:t>
      </w:r>
      <w:r w:rsidR="00AB7A93" w:rsidRPr="00270A68">
        <w:rPr>
          <w:rFonts w:ascii="Times New Roman" w:hAnsi="Times New Roman" w:cs="Times New Roman"/>
          <w:sz w:val="24"/>
          <w:szCs w:val="24"/>
        </w:rPr>
        <w:t xml:space="preserve"> (Galani and Galanakis, 2022)</w:t>
      </w:r>
      <w:r w:rsidR="00EB2254" w:rsidRPr="00270A68">
        <w:rPr>
          <w:rFonts w:ascii="Times New Roman" w:hAnsi="Times New Roman" w:cs="Times New Roman"/>
          <w:sz w:val="24"/>
          <w:szCs w:val="24"/>
        </w:rPr>
        <w:t>.</w:t>
      </w:r>
      <w:r w:rsidR="00C42D6D" w:rsidRPr="00270A68">
        <w:rPr>
          <w:rFonts w:ascii="Times New Roman" w:hAnsi="Times New Roman" w:cs="Times New Roman"/>
          <w:sz w:val="24"/>
          <w:szCs w:val="24"/>
        </w:rPr>
        <w:t xml:space="preserve"> </w:t>
      </w:r>
    </w:p>
    <w:p w14:paraId="2BAA5F00" w14:textId="0FFB8CEE" w:rsidR="004D6685" w:rsidRPr="00270A68" w:rsidRDefault="004D6685" w:rsidP="00270A68">
      <w:pPr>
        <w:spacing w:line="480" w:lineRule="auto"/>
        <w:ind w:firstLine="720"/>
        <w:jc w:val="both"/>
        <w:rPr>
          <w:rFonts w:ascii="Times New Roman" w:hAnsi="Times New Roman" w:cs="Times New Roman"/>
          <w:sz w:val="24"/>
          <w:szCs w:val="24"/>
        </w:rPr>
      </w:pPr>
      <w:r w:rsidRPr="00270A68">
        <w:rPr>
          <w:rFonts w:ascii="Times New Roman" w:hAnsi="Times New Roman" w:cs="Times New Roman"/>
          <w:sz w:val="24"/>
          <w:szCs w:val="24"/>
        </w:rPr>
        <w:t xml:space="preserve">There are </w:t>
      </w:r>
      <w:r w:rsidR="00130C23">
        <w:rPr>
          <w:rFonts w:ascii="Times New Roman" w:hAnsi="Times New Roman" w:cs="Times New Roman"/>
          <w:sz w:val="24"/>
          <w:szCs w:val="24"/>
        </w:rPr>
        <w:t>multiple advantages</w:t>
      </w:r>
      <w:r w:rsidRPr="00270A68">
        <w:rPr>
          <w:rFonts w:ascii="Times New Roman" w:hAnsi="Times New Roman" w:cs="Times New Roman"/>
          <w:sz w:val="24"/>
          <w:szCs w:val="24"/>
        </w:rPr>
        <w:t xml:space="preserve"> </w:t>
      </w:r>
      <w:r w:rsidR="005A7573" w:rsidRPr="00270A68">
        <w:rPr>
          <w:rFonts w:ascii="Times New Roman" w:hAnsi="Times New Roman" w:cs="Times New Roman"/>
          <w:sz w:val="24"/>
          <w:szCs w:val="24"/>
        </w:rPr>
        <w:t>to</w:t>
      </w:r>
      <w:r w:rsidRPr="00270A68">
        <w:rPr>
          <w:rFonts w:ascii="Times New Roman" w:hAnsi="Times New Roman" w:cs="Times New Roman"/>
          <w:sz w:val="24"/>
          <w:szCs w:val="24"/>
        </w:rPr>
        <w:t xml:space="preserve"> exploring any of these leadership approaches. Blake and Mouton allow leaders to </w:t>
      </w:r>
      <w:r w:rsidR="00CC76DB" w:rsidRPr="00270A68">
        <w:rPr>
          <w:rFonts w:ascii="Times New Roman" w:hAnsi="Times New Roman" w:cs="Times New Roman"/>
          <w:sz w:val="24"/>
          <w:szCs w:val="24"/>
        </w:rPr>
        <w:t>analy</w:t>
      </w:r>
      <w:r w:rsidR="00CC76DB">
        <w:rPr>
          <w:rFonts w:ascii="Times New Roman" w:hAnsi="Times New Roman" w:cs="Times New Roman"/>
          <w:sz w:val="24"/>
          <w:szCs w:val="24"/>
        </w:rPr>
        <w:t>z</w:t>
      </w:r>
      <w:r w:rsidR="00CC76DB" w:rsidRPr="00270A68">
        <w:rPr>
          <w:rFonts w:ascii="Times New Roman" w:hAnsi="Times New Roman" w:cs="Times New Roman"/>
          <w:sz w:val="24"/>
          <w:szCs w:val="24"/>
        </w:rPr>
        <w:t>e</w:t>
      </w:r>
      <w:r w:rsidRPr="00270A68">
        <w:rPr>
          <w:rFonts w:ascii="Times New Roman" w:hAnsi="Times New Roman" w:cs="Times New Roman"/>
          <w:sz w:val="24"/>
          <w:szCs w:val="24"/>
        </w:rPr>
        <w:t xml:space="preserve"> their leadership formats through the grid training to understand their </w:t>
      </w:r>
      <w:r w:rsidR="00F03135" w:rsidRPr="00270A68">
        <w:rPr>
          <w:rFonts w:ascii="Times New Roman" w:hAnsi="Times New Roman" w:cs="Times New Roman"/>
          <w:sz w:val="24"/>
          <w:szCs w:val="24"/>
        </w:rPr>
        <w:t>leadership approaches, their employees' concerns, and their attention to</w:t>
      </w:r>
      <w:r w:rsidRPr="00270A68">
        <w:rPr>
          <w:rFonts w:ascii="Times New Roman" w:hAnsi="Times New Roman" w:cs="Times New Roman"/>
          <w:sz w:val="24"/>
          <w:szCs w:val="24"/>
        </w:rPr>
        <w:t xml:space="preserve"> tasks and relationships (Islam and </w:t>
      </w:r>
      <w:proofErr w:type="spellStart"/>
      <w:r w:rsidRPr="00270A68">
        <w:rPr>
          <w:rFonts w:ascii="Times New Roman" w:hAnsi="Times New Roman" w:cs="Times New Roman"/>
          <w:sz w:val="24"/>
          <w:szCs w:val="24"/>
        </w:rPr>
        <w:t>Bhattachar</w:t>
      </w:r>
      <w:proofErr w:type="spellEnd"/>
      <w:r w:rsidRPr="00270A68">
        <w:rPr>
          <w:rFonts w:ascii="Times New Roman" w:hAnsi="Times New Roman" w:cs="Times New Roman"/>
          <w:sz w:val="24"/>
          <w:szCs w:val="24"/>
        </w:rPr>
        <w:t xml:space="preserve">, 2019). However, </w:t>
      </w:r>
      <w:r w:rsidR="005A7573" w:rsidRPr="00270A68">
        <w:rPr>
          <w:rFonts w:ascii="Times New Roman" w:hAnsi="Times New Roman" w:cs="Times New Roman"/>
          <w:sz w:val="24"/>
          <w:szCs w:val="24"/>
        </w:rPr>
        <w:t>on</w:t>
      </w:r>
      <w:r w:rsidRPr="00270A68">
        <w:rPr>
          <w:rFonts w:ascii="Times New Roman" w:hAnsi="Times New Roman" w:cs="Times New Roman"/>
          <w:sz w:val="24"/>
          <w:szCs w:val="24"/>
        </w:rPr>
        <w:t xml:space="preserve">e of the disadvantages of the Blake and Mouton approach is that </w:t>
      </w:r>
      <w:r w:rsidR="00280CFE" w:rsidRPr="00270A68">
        <w:rPr>
          <w:rFonts w:ascii="Times New Roman" w:hAnsi="Times New Roman" w:cs="Times New Roman"/>
          <w:sz w:val="24"/>
          <w:szCs w:val="24"/>
        </w:rPr>
        <w:t>it is</w:t>
      </w:r>
      <w:r w:rsidRPr="00270A68">
        <w:rPr>
          <w:rFonts w:ascii="Times New Roman" w:hAnsi="Times New Roman" w:cs="Times New Roman"/>
          <w:sz w:val="24"/>
          <w:szCs w:val="24"/>
        </w:rPr>
        <w:t xml:space="preserve"> limited as it focuses on concern for relationship</w:t>
      </w:r>
      <w:r w:rsidR="005A7573" w:rsidRPr="00270A68">
        <w:rPr>
          <w:rFonts w:ascii="Times New Roman" w:hAnsi="Times New Roman" w:cs="Times New Roman"/>
          <w:sz w:val="24"/>
          <w:szCs w:val="24"/>
        </w:rPr>
        <w:t>s</w:t>
      </w:r>
      <w:r w:rsidRPr="00270A68">
        <w:rPr>
          <w:rFonts w:ascii="Times New Roman" w:hAnsi="Times New Roman" w:cs="Times New Roman"/>
          <w:sz w:val="24"/>
          <w:szCs w:val="24"/>
        </w:rPr>
        <w:t xml:space="preserve"> and tasks while neglecting important internal and external factors that affect employees and leadership</w:t>
      </w:r>
      <w:r w:rsidR="005A7573" w:rsidRPr="00270A68">
        <w:rPr>
          <w:rFonts w:ascii="Times New Roman" w:hAnsi="Times New Roman" w:cs="Times New Roman"/>
          <w:sz w:val="24"/>
          <w:szCs w:val="24"/>
        </w:rPr>
        <w:t>'</w:t>
      </w:r>
      <w:r w:rsidRPr="00270A68">
        <w:rPr>
          <w:rFonts w:ascii="Times New Roman" w:hAnsi="Times New Roman" w:cs="Times New Roman"/>
          <w:sz w:val="24"/>
          <w:szCs w:val="24"/>
        </w:rPr>
        <w:t>s working process. On the other hand, Singh</w:t>
      </w:r>
      <w:r w:rsidR="00A4679D" w:rsidRPr="00270A68">
        <w:rPr>
          <w:rFonts w:ascii="Times New Roman" w:hAnsi="Times New Roman" w:cs="Times New Roman"/>
          <w:sz w:val="24"/>
          <w:szCs w:val="24"/>
        </w:rPr>
        <w:t xml:space="preserve"> (2019) notes that</w:t>
      </w:r>
      <w:r w:rsidR="00BA3421" w:rsidRPr="00270A68">
        <w:rPr>
          <w:rFonts w:ascii="Times New Roman" w:hAnsi="Times New Roman" w:cs="Times New Roman"/>
          <w:sz w:val="24"/>
          <w:szCs w:val="24"/>
        </w:rPr>
        <w:t xml:space="preserve"> the advantage of McGregor</w:t>
      </w:r>
      <w:r w:rsidR="00F03135" w:rsidRPr="00270A68">
        <w:rPr>
          <w:rFonts w:ascii="Times New Roman" w:hAnsi="Times New Roman" w:cs="Times New Roman"/>
          <w:sz w:val="24"/>
          <w:szCs w:val="24"/>
        </w:rPr>
        <w:t>'</w:t>
      </w:r>
      <w:r w:rsidR="00BA3421" w:rsidRPr="00270A68">
        <w:rPr>
          <w:rFonts w:ascii="Times New Roman" w:hAnsi="Times New Roman" w:cs="Times New Roman"/>
          <w:sz w:val="24"/>
          <w:szCs w:val="24"/>
        </w:rPr>
        <w:t xml:space="preserve">s theory is its </w:t>
      </w:r>
      <w:r w:rsidR="00BA3421" w:rsidRPr="00270A68">
        <w:rPr>
          <w:rFonts w:ascii="Times New Roman" w:hAnsi="Times New Roman" w:cs="Times New Roman"/>
          <w:sz w:val="24"/>
          <w:szCs w:val="24"/>
        </w:rPr>
        <w:lastRenderedPageBreak/>
        <w:t>increased understanding and interpretation of management on concepts such as motivation, job enrichment, self-managed teams</w:t>
      </w:r>
      <w:r w:rsidR="00F03135" w:rsidRPr="00270A68">
        <w:rPr>
          <w:rFonts w:ascii="Times New Roman" w:hAnsi="Times New Roman" w:cs="Times New Roman"/>
          <w:sz w:val="24"/>
          <w:szCs w:val="24"/>
        </w:rPr>
        <w:t>,</w:t>
      </w:r>
      <w:r w:rsidR="00BA3421" w:rsidRPr="00270A68">
        <w:rPr>
          <w:rFonts w:ascii="Times New Roman" w:hAnsi="Times New Roman" w:cs="Times New Roman"/>
          <w:sz w:val="24"/>
          <w:szCs w:val="24"/>
        </w:rPr>
        <w:t xml:space="preserve"> and job-</w:t>
      </w:r>
      <w:r w:rsidR="00CC76DB" w:rsidRPr="00270A68">
        <w:rPr>
          <w:rFonts w:ascii="Times New Roman" w:hAnsi="Times New Roman" w:cs="Times New Roman"/>
          <w:sz w:val="24"/>
          <w:szCs w:val="24"/>
        </w:rPr>
        <w:t>characteri</w:t>
      </w:r>
      <w:r w:rsidR="00CC76DB">
        <w:rPr>
          <w:rFonts w:ascii="Times New Roman" w:hAnsi="Times New Roman" w:cs="Times New Roman"/>
          <w:sz w:val="24"/>
          <w:szCs w:val="24"/>
        </w:rPr>
        <w:t>s</w:t>
      </w:r>
      <w:r w:rsidR="00CC76DB" w:rsidRPr="00270A68">
        <w:rPr>
          <w:rFonts w:ascii="Times New Roman" w:hAnsi="Times New Roman" w:cs="Times New Roman"/>
          <w:sz w:val="24"/>
          <w:szCs w:val="24"/>
        </w:rPr>
        <w:t>tics</w:t>
      </w:r>
      <w:r w:rsidR="00BA3421" w:rsidRPr="00270A68">
        <w:rPr>
          <w:rFonts w:ascii="Times New Roman" w:hAnsi="Times New Roman" w:cs="Times New Roman"/>
          <w:sz w:val="24"/>
          <w:szCs w:val="24"/>
        </w:rPr>
        <w:t xml:space="preserve"> model. One of the disadvantages of McGregor</w:t>
      </w:r>
      <w:r w:rsidR="00F03135" w:rsidRPr="00270A68">
        <w:rPr>
          <w:rFonts w:ascii="Times New Roman" w:hAnsi="Times New Roman" w:cs="Times New Roman"/>
          <w:sz w:val="24"/>
          <w:szCs w:val="24"/>
        </w:rPr>
        <w:t>'</w:t>
      </w:r>
      <w:r w:rsidR="00BA3421" w:rsidRPr="00270A68">
        <w:rPr>
          <w:rFonts w:ascii="Times New Roman" w:hAnsi="Times New Roman" w:cs="Times New Roman"/>
          <w:sz w:val="24"/>
          <w:szCs w:val="24"/>
        </w:rPr>
        <w:t xml:space="preserve">s theory </w:t>
      </w:r>
      <w:r w:rsidR="00F03135" w:rsidRPr="00270A68">
        <w:rPr>
          <w:rFonts w:ascii="Times New Roman" w:hAnsi="Times New Roman" w:cs="Times New Roman"/>
          <w:sz w:val="24"/>
          <w:szCs w:val="24"/>
        </w:rPr>
        <w:t>is</w:t>
      </w:r>
      <w:r w:rsidR="00BA3421" w:rsidRPr="00270A68">
        <w:rPr>
          <w:rFonts w:ascii="Times New Roman" w:hAnsi="Times New Roman" w:cs="Times New Roman"/>
          <w:sz w:val="24"/>
          <w:szCs w:val="24"/>
        </w:rPr>
        <w:t xml:space="preserve"> that </w:t>
      </w:r>
      <w:r w:rsidR="00F03135" w:rsidRPr="00270A68">
        <w:rPr>
          <w:rFonts w:ascii="Times New Roman" w:hAnsi="Times New Roman" w:cs="Times New Roman"/>
          <w:sz w:val="24"/>
          <w:szCs w:val="24"/>
        </w:rPr>
        <w:t>it</w:t>
      </w:r>
      <w:r w:rsidR="00BA3421" w:rsidRPr="00270A68">
        <w:rPr>
          <w:rFonts w:ascii="Times New Roman" w:hAnsi="Times New Roman" w:cs="Times New Roman"/>
          <w:sz w:val="24"/>
          <w:szCs w:val="24"/>
        </w:rPr>
        <w:t xml:space="preserve"> </w:t>
      </w:r>
      <w:r w:rsidR="00CC76DB" w:rsidRPr="00270A68">
        <w:rPr>
          <w:rFonts w:ascii="Times New Roman" w:hAnsi="Times New Roman" w:cs="Times New Roman"/>
          <w:sz w:val="24"/>
          <w:szCs w:val="24"/>
        </w:rPr>
        <w:t>is not</w:t>
      </w:r>
      <w:r w:rsidR="00BA3421" w:rsidRPr="00270A68">
        <w:rPr>
          <w:rFonts w:ascii="Times New Roman" w:hAnsi="Times New Roman" w:cs="Times New Roman"/>
          <w:sz w:val="24"/>
          <w:szCs w:val="24"/>
        </w:rPr>
        <w:t xml:space="preserve"> focused on developing </w:t>
      </w:r>
      <w:r w:rsidR="00F03135" w:rsidRPr="00270A68">
        <w:rPr>
          <w:rFonts w:ascii="Times New Roman" w:hAnsi="Times New Roman" w:cs="Times New Roman"/>
          <w:sz w:val="24"/>
          <w:szCs w:val="24"/>
        </w:rPr>
        <w:t xml:space="preserve">a </w:t>
      </w:r>
      <w:r w:rsidR="00BA3421" w:rsidRPr="00270A68">
        <w:rPr>
          <w:rFonts w:ascii="Times New Roman" w:hAnsi="Times New Roman" w:cs="Times New Roman"/>
          <w:sz w:val="24"/>
          <w:szCs w:val="24"/>
        </w:rPr>
        <w:t>work</w:t>
      </w:r>
      <w:r w:rsidR="00F03135" w:rsidRPr="00270A68">
        <w:rPr>
          <w:rFonts w:ascii="Times New Roman" w:hAnsi="Times New Roman" w:cs="Times New Roman"/>
          <w:sz w:val="24"/>
          <w:szCs w:val="24"/>
        </w:rPr>
        <w:t>ing</w:t>
      </w:r>
      <w:r w:rsidR="00BA3421" w:rsidRPr="00270A68">
        <w:rPr>
          <w:rFonts w:ascii="Times New Roman" w:hAnsi="Times New Roman" w:cs="Times New Roman"/>
          <w:sz w:val="24"/>
          <w:szCs w:val="24"/>
        </w:rPr>
        <w:t xml:space="preserve"> system that align</w:t>
      </w:r>
      <w:r w:rsidR="00F03135" w:rsidRPr="00270A68">
        <w:rPr>
          <w:rFonts w:ascii="Times New Roman" w:hAnsi="Times New Roman" w:cs="Times New Roman"/>
          <w:sz w:val="24"/>
          <w:szCs w:val="24"/>
        </w:rPr>
        <w:t>s</w:t>
      </w:r>
      <w:r w:rsidR="00BA3421" w:rsidRPr="00270A68">
        <w:rPr>
          <w:rFonts w:ascii="Times New Roman" w:hAnsi="Times New Roman" w:cs="Times New Roman"/>
          <w:sz w:val="24"/>
          <w:szCs w:val="24"/>
        </w:rPr>
        <w:t xml:space="preserve"> with employee needs and motivations</w:t>
      </w:r>
      <w:r w:rsidR="00F03135" w:rsidRPr="00270A68">
        <w:rPr>
          <w:rFonts w:ascii="Times New Roman" w:hAnsi="Times New Roman" w:cs="Times New Roman"/>
          <w:sz w:val="24"/>
          <w:szCs w:val="24"/>
        </w:rPr>
        <w:t xml:space="preserve">. </w:t>
      </w:r>
      <w:r w:rsidR="00B60117" w:rsidRPr="00270A68">
        <w:rPr>
          <w:rFonts w:ascii="Times New Roman" w:hAnsi="Times New Roman" w:cs="Times New Roman"/>
          <w:sz w:val="24"/>
          <w:szCs w:val="24"/>
        </w:rPr>
        <w:t>L</w:t>
      </w:r>
      <w:r w:rsidR="00BA3421" w:rsidRPr="00270A68">
        <w:rPr>
          <w:rFonts w:ascii="Times New Roman" w:hAnsi="Times New Roman" w:cs="Times New Roman"/>
          <w:sz w:val="24"/>
          <w:szCs w:val="24"/>
        </w:rPr>
        <w:t>eaders are engaged in seductive form</w:t>
      </w:r>
      <w:r w:rsidR="00F03135" w:rsidRPr="00270A68">
        <w:rPr>
          <w:rFonts w:ascii="Times New Roman" w:hAnsi="Times New Roman" w:cs="Times New Roman"/>
          <w:sz w:val="24"/>
          <w:szCs w:val="24"/>
        </w:rPr>
        <w:t>s</w:t>
      </w:r>
      <w:r w:rsidR="00BA3421" w:rsidRPr="00270A68">
        <w:rPr>
          <w:rFonts w:ascii="Times New Roman" w:hAnsi="Times New Roman" w:cs="Times New Roman"/>
          <w:sz w:val="24"/>
          <w:szCs w:val="24"/>
        </w:rPr>
        <w:t xml:space="preserve"> of manipulation. So, instead of employees enjoying the benefits of increased productiv</w:t>
      </w:r>
      <w:r w:rsidR="00F03135" w:rsidRPr="00270A68">
        <w:rPr>
          <w:rFonts w:ascii="Times New Roman" w:hAnsi="Times New Roman" w:cs="Times New Roman"/>
          <w:sz w:val="24"/>
          <w:szCs w:val="24"/>
        </w:rPr>
        <w:t>it</w:t>
      </w:r>
      <w:r w:rsidR="00BA3421" w:rsidRPr="00270A68">
        <w:rPr>
          <w:rFonts w:ascii="Times New Roman" w:hAnsi="Times New Roman" w:cs="Times New Roman"/>
          <w:sz w:val="24"/>
          <w:szCs w:val="24"/>
        </w:rPr>
        <w:t>y, the theory expounds on how leadership can manipulate employees to work harder without considering their fundamental needs.</w:t>
      </w:r>
    </w:p>
    <w:p w14:paraId="58A5DC7B" w14:textId="39B10B55" w:rsidR="00176049" w:rsidRPr="00270A68" w:rsidRDefault="00563C4B" w:rsidP="00270A68">
      <w:pPr>
        <w:spacing w:line="480" w:lineRule="auto"/>
        <w:ind w:firstLine="720"/>
        <w:jc w:val="both"/>
        <w:rPr>
          <w:rFonts w:ascii="Times New Roman" w:hAnsi="Times New Roman" w:cs="Times New Roman"/>
          <w:sz w:val="24"/>
          <w:szCs w:val="24"/>
        </w:rPr>
      </w:pPr>
      <w:r w:rsidRPr="00270A68">
        <w:rPr>
          <w:rFonts w:ascii="Times New Roman" w:hAnsi="Times New Roman" w:cs="Times New Roman"/>
          <w:sz w:val="24"/>
          <w:szCs w:val="24"/>
        </w:rPr>
        <w:t xml:space="preserve">In the hospitality industry, </w:t>
      </w:r>
      <w:r w:rsidR="00960B01" w:rsidRPr="00270A68">
        <w:rPr>
          <w:rFonts w:ascii="Times New Roman" w:hAnsi="Times New Roman" w:cs="Times New Roman"/>
          <w:sz w:val="24"/>
          <w:szCs w:val="24"/>
        </w:rPr>
        <w:t>it is</w:t>
      </w:r>
      <w:r w:rsidRPr="00270A68">
        <w:rPr>
          <w:rFonts w:ascii="Times New Roman" w:hAnsi="Times New Roman" w:cs="Times New Roman"/>
          <w:sz w:val="24"/>
          <w:szCs w:val="24"/>
        </w:rPr>
        <w:t xml:space="preserve"> critical to have a managerial style that leverage</w:t>
      </w:r>
      <w:r w:rsidR="00F03135" w:rsidRPr="00270A68">
        <w:rPr>
          <w:rFonts w:ascii="Times New Roman" w:hAnsi="Times New Roman" w:cs="Times New Roman"/>
          <w:sz w:val="24"/>
          <w:szCs w:val="24"/>
        </w:rPr>
        <w:t>s</w:t>
      </w:r>
      <w:r w:rsidRPr="00270A68">
        <w:rPr>
          <w:rFonts w:ascii="Times New Roman" w:hAnsi="Times New Roman" w:cs="Times New Roman"/>
          <w:sz w:val="24"/>
          <w:szCs w:val="24"/>
        </w:rPr>
        <w:t xml:space="preserve"> the negative aspects of different aspects of leadership style</w:t>
      </w:r>
      <w:r w:rsidR="00F03135" w:rsidRPr="00270A68">
        <w:rPr>
          <w:rFonts w:ascii="Times New Roman" w:hAnsi="Times New Roman" w:cs="Times New Roman"/>
          <w:sz w:val="24"/>
          <w:szCs w:val="24"/>
        </w:rPr>
        <w:t>s</w:t>
      </w:r>
      <w:r w:rsidRPr="00270A68">
        <w:rPr>
          <w:rFonts w:ascii="Times New Roman" w:hAnsi="Times New Roman" w:cs="Times New Roman"/>
          <w:sz w:val="24"/>
          <w:szCs w:val="24"/>
        </w:rPr>
        <w:t xml:space="preserve"> with positive managerial styles. Therefore, my pref</w:t>
      </w:r>
      <w:r w:rsidR="00F03135" w:rsidRPr="00270A68">
        <w:rPr>
          <w:rFonts w:ascii="Times New Roman" w:hAnsi="Times New Roman" w:cs="Times New Roman"/>
          <w:sz w:val="24"/>
          <w:szCs w:val="24"/>
        </w:rPr>
        <w:t>err</w:t>
      </w:r>
      <w:r w:rsidRPr="00270A68">
        <w:rPr>
          <w:rFonts w:ascii="Times New Roman" w:hAnsi="Times New Roman" w:cs="Times New Roman"/>
          <w:sz w:val="24"/>
          <w:szCs w:val="24"/>
        </w:rPr>
        <w:t xml:space="preserve">ed managerial </w:t>
      </w:r>
      <w:r w:rsidR="00F03135" w:rsidRPr="00270A68">
        <w:rPr>
          <w:rFonts w:ascii="Times New Roman" w:hAnsi="Times New Roman" w:cs="Times New Roman"/>
          <w:sz w:val="24"/>
          <w:szCs w:val="24"/>
        </w:rPr>
        <w:t>leadership style</w:t>
      </w:r>
      <w:r w:rsidRPr="00270A68">
        <w:rPr>
          <w:rFonts w:ascii="Times New Roman" w:hAnsi="Times New Roman" w:cs="Times New Roman"/>
          <w:sz w:val="24"/>
          <w:szCs w:val="24"/>
        </w:rPr>
        <w:t xml:space="preserve"> is </w:t>
      </w:r>
      <w:r w:rsidR="00F03135" w:rsidRPr="00270A68">
        <w:rPr>
          <w:rFonts w:ascii="Times New Roman" w:hAnsi="Times New Roman" w:cs="Times New Roman"/>
          <w:sz w:val="24"/>
          <w:szCs w:val="24"/>
        </w:rPr>
        <w:t xml:space="preserve">the </w:t>
      </w:r>
      <w:r w:rsidR="00B9513B" w:rsidRPr="00270A68">
        <w:rPr>
          <w:rFonts w:ascii="Times New Roman" w:hAnsi="Times New Roman" w:cs="Times New Roman"/>
          <w:sz w:val="24"/>
          <w:szCs w:val="24"/>
        </w:rPr>
        <w:t>t</w:t>
      </w:r>
      <w:r w:rsidRPr="00270A68">
        <w:rPr>
          <w:rFonts w:ascii="Times New Roman" w:hAnsi="Times New Roman" w:cs="Times New Roman"/>
          <w:sz w:val="24"/>
          <w:szCs w:val="24"/>
        </w:rPr>
        <w:t xml:space="preserve">eam </w:t>
      </w:r>
      <w:r w:rsidR="00B9513B" w:rsidRPr="00270A68">
        <w:rPr>
          <w:rFonts w:ascii="Times New Roman" w:hAnsi="Times New Roman" w:cs="Times New Roman"/>
          <w:sz w:val="24"/>
          <w:szCs w:val="24"/>
        </w:rPr>
        <w:t>l</w:t>
      </w:r>
      <w:r w:rsidRPr="00270A68">
        <w:rPr>
          <w:rFonts w:ascii="Times New Roman" w:hAnsi="Times New Roman" w:cs="Times New Roman"/>
          <w:sz w:val="24"/>
          <w:szCs w:val="24"/>
        </w:rPr>
        <w:t xml:space="preserve">eadership approach of Blake and Mouton. This leadership approach focuses on deep concern for people and </w:t>
      </w:r>
      <w:r w:rsidR="00CC76DB" w:rsidRPr="00270A68">
        <w:rPr>
          <w:rFonts w:ascii="Times New Roman" w:hAnsi="Times New Roman" w:cs="Times New Roman"/>
          <w:sz w:val="24"/>
          <w:szCs w:val="24"/>
        </w:rPr>
        <w:t>organi</w:t>
      </w:r>
      <w:r w:rsidR="00CC76DB">
        <w:rPr>
          <w:rFonts w:ascii="Times New Roman" w:hAnsi="Times New Roman" w:cs="Times New Roman"/>
          <w:sz w:val="24"/>
          <w:szCs w:val="24"/>
        </w:rPr>
        <w:t>z</w:t>
      </w:r>
      <w:r w:rsidR="00CC76DB" w:rsidRPr="00270A68">
        <w:rPr>
          <w:rFonts w:ascii="Times New Roman" w:hAnsi="Times New Roman" w:cs="Times New Roman"/>
          <w:sz w:val="24"/>
          <w:szCs w:val="24"/>
        </w:rPr>
        <w:t>ational</w:t>
      </w:r>
      <w:r w:rsidRPr="00270A68">
        <w:rPr>
          <w:rFonts w:ascii="Times New Roman" w:hAnsi="Times New Roman" w:cs="Times New Roman"/>
          <w:sz w:val="24"/>
          <w:szCs w:val="24"/>
        </w:rPr>
        <w:t xml:space="preserve"> productivity (Islam and </w:t>
      </w:r>
      <w:proofErr w:type="spellStart"/>
      <w:r w:rsidRPr="00270A68">
        <w:rPr>
          <w:rFonts w:ascii="Times New Roman" w:hAnsi="Times New Roman" w:cs="Times New Roman"/>
          <w:sz w:val="24"/>
          <w:szCs w:val="24"/>
        </w:rPr>
        <w:t>Bhattachar</w:t>
      </w:r>
      <w:proofErr w:type="spellEnd"/>
      <w:r w:rsidRPr="00270A68">
        <w:rPr>
          <w:rFonts w:ascii="Times New Roman" w:hAnsi="Times New Roman" w:cs="Times New Roman"/>
          <w:sz w:val="24"/>
          <w:szCs w:val="24"/>
        </w:rPr>
        <w:t>, 2019).</w:t>
      </w:r>
      <w:r w:rsidR="00877888" w:rsidRPr="00270A68">
        <w:rPr>
          <w:rFonts w:ascii="Times New Roman" w:hAnsi="Times New Roman" w:cs="Times New Roman"/>
          <w:sz w:val="24"/>
          <w:szCs w:val="24"/>
        </w:rPr>
        <w:t xml:space="preserve"> </w:t>
      </w:r>
      <w:proofErr w:type="spellStart"/>
      <w:r w:rsidR="00877888" w:rsidRPr="00270A68">
        <w:rPr>
          <w:rFonts w:ascii="Times New Roman" w:hAnsi="Times New Roman" w:cs="Times New Roman"/>
          <w:sz w:val="24"/>
          <w:szCs w:val="24"/>
        </w:rPr>
        <w:t>Stamolampros</w:t>
      </w:r>
      <w:proofErr w:type="spellEnd"/>
      <w:r w:rsidR="00877888" w:rsidRPr="00270A68">
        <w:rPr>
          <w:rFonts w:ascii="Times New Roman" w:hAnsi="Times New Roman" w:cs="Times New Roman"/>
          <w:sz w:val="24"/>
          <w:szCs w:val="24"/>
        </w:rPr>
        <w:t xml:space="preserve"> and </w:t>
      </w:r>
      <w:proofErr w:type="spellStart"/>
      <w:r w:rsidR="00877888" w:rsidRPr="00270A68">
        <w:rPr>
          <w:rFonts w:ascii="Times New Roman" w:hAnsi="Times New Roman" w:cs="Times New Roman"/>
          <w:sz w:val="24"/>
          <w:szCs w:val="24"/>
        </w:rPr>
        <w:t>Dousiosb</w:t>
      </w:r>
      <w:proofErr w:type="spellEnd"/>
      <w:r w:rsidR="00877888" w:rsidRPr="00270A68">
        <w:rPr>
          <w:rFonts w:ascii="Times New Roman" w:hAnsi="Times New Roman" w:cs="Times New Roman"/>
          <w:sz w:val="24"/>
          <w:szCs w:val="24"/>
        </w:rPr>
        <w:t xml:space="preserve"> (2023) highlight that employee satisfaction and well-being are important traits in the hospitality industry t</w:t>
      </w:r>
      <w:r w:rsidR="00DB1DF7">
        <w:rPr>
          <w:rFonts w:ascii="Times New Roman" w:hAnsi="Times New Roman" w:cs="Times New Roman"/>
          <w:sz w:val="24"/>
          <w:szCs w:val="24"/>
        </w:rPr>
        <w:t>hat</w:t>
      </w:r>
      <w:r w:rsidR="00877888" w:rsidRPr="00270A68">
        <w:rPr>
          <w:rFonts w:ascii="Times New Roman" w:hAnsi="Times New Roman" w:cs="Times New Roman"/>
          <w:sz w:val="24"/>
          <w:szCs w:val="24"/>
        </w:rPr>
        <w:t xml:space="preserve"> yield improved </w:t>
      </w:r>
      <w:r w:rsidR="00C42B88" w:rsidRPr="00270A68">
        <w:rPr>
          <w:rFonts w:ascii="Times New Roman" w:hAnsi="Times New Roman" w:cs="Times New Roman"/>
          <w:sz w:val="24"/>
          <w:szCs w:val="24"/>
        </w:rPr>
        <w:t>organi</w:t>
      </w:r>
      <w:r w:rsidR="00C42B88">
        <w:rPr>
          <w:rFonts w:ascii="Times New Roman" w:hAnsi="Times New Roman" w:cs="Times New Roman"/>
          <w:sz w:val="24"/>
          <w:szCs w:val="24"/>
        </w:rPr>
        <w:t>z</w:t>
      </w:r>
      <w:r w:rsidR="00C42B88" w:rsidRPr="00270A68">
        <w:rPr>
          <w:rFonts w:ascii="Times New Roman" w:hAnsi="Times New Roman" w:cs="Times New Roman"/>
          <w:sz w:val="24"/>
          <w:szCs w:val="24"/>
        </w:rPr>
        <w:t>ational</w:t>
      </w:r>
      <w:r w:rsidR="00877888" w:rsidRPr="00270A68">
        <w:rPr>
          <w:rFonts w:ascii="Times New Roman" w:hAnsi="Times New Roman" w:cs="Times New Roman"/>
          <w:sz w:val="24"/>
          <w:szCs w:val="24"/>
        </w:rPr>
        <w:t xml:space="preserve"> performance. </w:t>
      </w:r>
      <w:r w:rsidR="00DB1DF7">
        <w:rPr>
          <w:rFonts w:ascii="Times New Roman" w:hAnsi="Times New Roman" w:cs="Times New Roman"/>
          <w:sz w:val="24"/>
          <w:szCs w:val="24"/>
        </w:rPr>
        <w:t>C</w:t>
      </w:r>
      <w:r w:rsidR="00877888" w:rsidRPr="00270A68">
        <w:rPr>
          <w:rFonts w:ascii="Times New Roman" w:hAnsi="Times New Roman" w:cs="Times New Roman"/>
          <w:sz w:val="24"/>
          <w:szCs w:val="24"/>
        </w:rPr>
        <w:t>oncern for employee</w:t>
      </w:r>
      <w:r w:rsidR="00F03135" w:rsidRPr="00270A68">
        <w:rPr>
          <w:rFonts w:ascii="Times New Roman" w:hAnsi="Times New Roman" w:cs="Times New Roman"/>
          <w:sz w:val="24"/>
          <w:szCs w:val="24"/>
        </w:rPr>
        <w:t>s</w:t>
      </w:r>
      <w:r w:rsidR="00877888" w:rsidRPr="00270A68">
        <w:rPr>
          <w:rFonts w:ascii="Times New Roman" w:hAnsi="Times New Roman" w:cs="Times New Roman"/>
          <w:sz w:val="24"/>
          <w:szCs w:val="24"/>
        </w:rPr>
        <w:t xml:space="preserve"> entails increased observance of work-life balance </w:t>
      </w:r>
      <w:r w:rsidR="00F03135" w:rsidRPr="00270A68">
        <w:rPr>
          <w:rFonts w:ascii="Times New Roman" w:hAnsi="Times New Roman" w:cs="Times New Roman"/>
          <w:sz w:val="24"/>
          <w:szCs w:val="24"/>
        </w:rPr>
        <w:t xml:space="preserve">and </w:t>
      </w:r>
      <w:r w:rsidR="00877888" w:rsidRPr="00270A68">
        <w:rPr>
          <w:rFonts w:ascii="Times New Roman" w:hAnsi="Times New Roman" w:cs="Times New Roman"/>
          <w:sz w:val="24"/>
          <w:szCs w:val="24"/>
        </w:rPr>
        <w:t>management of employee concerns, needs</w:t>
      </w:r>
      <w:r w:rsidR="00F03135" w:rsidRPr="00270A68">
        <w:rPr>
          <w:rFonts w:ascii="Times New Roman" w:hAnsi="Times New Roman" w:cs="Times New Roman"/>
          <w:sz w:val="24"/>
          <w:szCs w:val="24"/>
        </w:rPr>
        <w:t>,</w:t>
      </w:r>
      <w:r w:rsidR="00877888" w:rsidRPr="00270A68">
        <w:rPr>
          <w:rFonts w:ascii="Times New Roman" w:hAnsi="Times New Roman" w:cs="Times New Roman"/>
          <w:sz w:val="24"/>
          <w:szCs w:val="24"/>
        </w:rPr>
        <w:t xml:space="preserve"> and </w:t>
      </w:r>
      <w:r w:rsidR="00ED64F8" w:rsidRPr="00270A68">
        <w:rPr>
          <w:rFonts w:ascii="Times New Roman" w:hAnsi="Times New Roman" w:cs="Times New Roman"/>
          <w:sz w:val="24"/>
          <w:szCs w:val="24"/>
        </w:rPr>
        <w:t>behavio</w:t>
      </w:r>
      <w:r w:rsidR="00ED64F8">
        <w:rPr>
          <w:rFonts w:ascii="Times New Roman" w:hAnsi="Times New Roman" w:cs="Times New Roman"/>
          <w:sz w:val="24"/>
          <w:szCs w:val="24"/>
        </w:rPr>
        <w:t>r</w:t>
      </w:r>
      <w:r w:rsidR="00877888" w:rsidRPr="00270A68">
        <w:rPr>
          <w:rFonts w:ascii="Times New Roman" w:hAnsi="Times New Roman" w:cs="Times New Roman"/>
          <w:sz w:val="24"/>
          <w:szCs w:val="24"/>
        </w:rPr>
        <w:t>. These aspects relate to developing a welcoming, safe</w:t>
      </w:r>
      <w:r w:rsidR="00F03135" w:rsidRPr="00270A68">
        <w:rPr>
          <w:rFonts w:ascii="Times New Roman" w:hAnsi="Times New Roman" w:cs="Times New Roman"/>
          <w:sz w:val="24"/>
          <w:szCs w:val="24"/>
        </w:rPr>
        <w:t>,</w:t>
      </w:r>
      <w:r w:rsidR="00877888" w:rsidRPr="00270A68">
        <w:rPr>
          <w:rFonts w:ascii="Times New Roman" w:hAnsi="Times New Roman" w:cs="Times New Roman"/>
          <w:sz w:val="24"/>
          <w:szCs w:val="24"/>
        </w:rPr>
        <w:t xml:space="preserve"> and warm working environment, embedding employee well-being and satisfaction </w:t>
      </w:r>
      <w:r w:rsidR="00F03135" w:rsidRPr="00270A68">
        <w:rPr>
          <w:rFonts w:ascii="Times New Roman" w:hAnsi="Times New Roman" w:cs="Times New Roman"/>
          <w:sz w:val="24"/>
          <w:szCs w:val="24"/>
        </w:rPr>
        <w:t>i</w:t>
      </w:r>
      <w:r w:rsidR="00877888" w:rsidRPr="00270A68">
        <w:rPr>
          <w:rFonts w:ascii="Times New Roman" w:hAnsi="Times New Roman" w:cs="Times New Roman"/>
          <w:sz w:val="24"/>
          <w:szCs w:val="24"/>
        </w:rPr>
        <w:t xml:space="preserve">n </w:t>
      </w:r>
      <w:r w:rsidR="00ED64F8" w:rsidRPr="00270A68">
        <w:rPr>
          <w:rFonts w:ascii="Times New Roman" w:hAnsi="Times New Roman" w:cs="Times New Roman"/>
          <w:sz w:val="24"/>
          <w:szCs w:val="24"/>
        </w:rPr>
        <w:t>organi</w:t>
      </w:r>
      <w:r w:rsidR="00ED64F8">
        <w:rPr>
          <w:rFonts w:ascii="Times New Roman" w:hAnsi="Times New Roman" w:cs="Times New Roman"/>
          <w:sz w:val="24"/>
          <w:szCs w:val="24"/>
        </w:rPr>
        <w:t>z</w:t>
      </w:r>
      <w:r w:rsidR="00ED64F8" w:rsidRPr="00270A68">
        <w:rPr>
          <w:rFonts w:ascii="Times New Roman" w:hAnsi="Times New Roman" w:cs="Times New Roman"/>
          <w:sz w:val="24"/>
          <w:szCs w:val="24"/>
        </w:rPr>
        <w:t>ational</w:t>
      </w:r>
      <w:r w:rsidR="00877888" w:rsidRPr="00270A68">
        <w:rPr>
          <w:rFonts w:ascii="Times New Roman" w:hAnsi="Times New Roman" w:cs="Times New Roman"/>
          <w:sz w:val="24"/>
          <w:szCs w:val="24"/>
        </w:rPr>
        <w:t xml:space="preserve"> culture and employee treatment. Consequently, improving productivity and tasks is important in </w:t>
      </w:r>
      <w:r w:rsidR="00ED64F8" w:rsidRPr="00270A68">
        <w:rPr>
          <w:rFonts w:ascii="Times New Roman" w:hAnsi="Times New Roman" w:cs="Times New Roman"/>
          <w:sz w:val="24"/>
          <w:szCs w:val="24"/>
        </w:rPr>
        <w:t>organi</w:t>
      </w:r>
      <w:r w:rsidR="00ED64F8">
        <w:rPr>
          <w:rFonts w:ascii="Times New Roman" w:hAnsi="Times New Roman" w:cs="Times New Roman"/>
          <w:sz w:val="24"/>
          <w:szCs w:val="24"/>
        </w:rPr>
        <w:t>z</w:t>
      </w:r>
      <w:r w:rsidR="00ED64F8" w:rsidRPr="00270A68">
        <w:rPr>
          <w:rFonts w:ascii="Times New Roman" w:hAnsi="Times New Roman" w:cs="Times New Roman"/>
          <w:sz w:val="24"/>
          <w:szCs w:val="24"/>
        </w:rPr>
        <w:t>ational</w:t>
      </w:r>
      <w:r w:rsidR="00877888" w:rsidRPr="00270A68">
        <w:rPr>
          <w:rFonts w:ascii="Times New Roman" w:hAnsi="Times New Roman" w:cs="Times New Roman"/>
          <w:sz w:val="24"/>
          <w:szCs w:val="24"/>
        </w:rPr>
        <w:t xml:space="preserve"> performance, maintaining competitive advantage</w:t>
      </w:r>
      <w:r w:rsidR="00F03135" w:rsidRPr="00270A68">
        <w:rPr>
          <w:rFonts w:ascii="Times New Roman" w:hAnsi="Times New Roman" w:cs="Times New Roman"/>
          <w:sz w:val="24"/>
          <w:szCs w:val="24"/>
        </w:rPr>
        <w:t>, and providing customers with the best quality</w:t>
      </w:r>
      <w:r w:rsidR="00877888" w:rsidRPr="00270A68">
        <w:rPr>
          <w:rFonts w:ascii="Times New Roman" w:hAnsi="Times New Roman" w:cs="Times New Roman"/>
          <w:sz w:val="24"/>
          <w:szCs w:val="24"/>
        </w:rPr>
        <w:t xml:space="preserve"> services.</w:t>
      </w:r>
      <w:r w:rsidR="00111AB6" w:rsidRPr="00270A68">
        <w:rPr>
          <w:rFonts w:ascii="Times New Roman" w:hAnsi="Times New Roman" w:cs="Times New Roman"/>
          <w:sz w:val="24"/>
          <w:szCs w:val="24"/>
        </w:rPr>
        <w:t xml:space="preserve"> Stoffers et al. (2021) </w:t>
      </w:r>
      <w:r w:rsidR="00ED64F8" w:rsidRPr="00270A68">
        <w:rPr>
          <w:rFonts w:ascii="Times New Roman" w:hAnsi="Times New Roman" w:cs="Times New Roman"/>
          <w:sz w:val="24"/>
          <w:szCs w:val="24"/>
        </w:rPr>
        <w:t>highlights</w:t>
      </w:r>
      <w:r w:rsidR="00111AB6" w:rsidRPr="00270A68">
        <w:rPr>
          <w:rFonts w:ascii="Times New Roman" w:hAnsi="Times New Roman" w:cs="Times New Roman"/>
          <w:sz w:val="24"/>
          <w:szCs w:val="24"/>
        </w:rPr>
        <w:t xml:space="preserve"> that workplace innovation, performance</w:t>
      </w:r>
      <w:r w:rsidR="00F03135" w:rsidRPr="00270A68">
        <w:rPr>
          <w:rFonts w:ascii="Times New Roman" w:hAnsi="Times New Roman" w:cs="Times New Roman"/>
          <w:sz w:val="24"/>
          <w:szCs w:val="24"/>
        </w:rPr>
        <w:t>,</w:t>
      </w:r>
      <w:r w:rsidR="00111AB6" w:rsidRPr="00270A68">
        <w:rPr>
          <w:rFonts w:ascii="Times New Roman" w:hAnsi="Times New Roman" w:cs="Times New Roman"/>
          <w:sz w:val="24"/>
          <w:szCs w:val="24"/>
        </w:rPr>
        <w:t xml:space="preserve"> and productivity are important aspects </w:t>
      </w:r>
      <w:r w:rsidR="00F03135" w:rsidRPr="00270A68">
        <w:rPr>
          <w:rFonts w:ascii="Times New Roman" w:hAnsi="Times New Roman" w:cs="Times New Roman"/>
          <w:sz w:val="24"/>
          <w:szCs w:val="24"/>
        </w:rPr>
        <w:t>of</w:t>
      </w:r>
      <w:r w:rsidR="00111AB6" w:rsidRPr="00270A68">
        <w:rPr>
          <w:rFonts w:ascii="Times New Roman" w:hAnsi="Times New Roman" w:cs="Times New Roman"/>
          <w:sz w:val="24"/>
          <w:szCs w:val="24"/>
        </w:rPr>
        <w:t xml:space="preserve"> </w:t>
      </w:r>
      <w:r w:rsidR="00F03135" w:rsidRPr="00270A68">
        <w:rPr>
          <w:rFonts w:ascii="Times New Roman" w:hAnsi="Times New Roman" w:cs="Times New Roman"/>
          <w:sz w:val="24"/>
          <w:szCs w:val="24"/>
        </w:rPr>
        <w:t>the</w:t>
      </w:r>
      <w:r w:rsidR="00111AB6" w:rsidRPr="00270A68">
        <w:rPr>
          <w:rFonts w:ascii="Times New Roman" w:hAnsi="Times New Roman" w:cs="Times New Roman"/>
          <w:sz w:val="24"/>
          <w:szCs w:val="24"/>
        </w:rPr>
        <w:t xml:space="preserve"> hospitality industry. Innovation and productivity are particularly important in hospitality as they are critical in improving </w:t>
      </w:r>
      <w:r w:rsidR="00ED64F8" w:rsidRPr="00270A68">
        <w:rPr>
          <w:rFonts w:ascii="Times New Roman" w:hAnsi="Times New Roman" w:cs="Times New Roman"/>
          <w:sz w:val="24"/>
          <w:szCs w:val="24"/>
        </w:rPr>
        <w:t>organi</w:t>
      </w:r>
      <w:r w:rsidR="00ED64F8">
        <w:rPr>
          <w:rFonts w:ascii="Times New Roman" w:hAnsi="Times New Roman" w:cs="Times New Roman"/>
          <w:sz w:val="24"/>
          <w:szCs w:val="24"/>
        </w:rPr>
        <w:t>z</w:t>
      </w:r>
      <w:r w:rsidR="00ED64F8" w:rsidRPr="00270A68">
        <w:rPr>
          <w:rFonts w:ascii="Times New Roman" w:hAnsi="Times New Roman" w:cs="Times New Roman"/>
          <w:sz w:val="24"/>
          <w:szCs w:val="24"/>
        </w:rPr>
        <w:t>ational</w:t>
      </w:r>
      <w:r w:rsidR="00111AB6" w:rsidRPr="00270A68">
        <w:rPr>
          <w:rFonts w:ascii="Times New Roman" w:hAnsi="Times New Roman" w:cs="Times New Roman"/>
          <w:sz w:val="24"/>
          <w:szCs w:val="24"/>
        </w:rPr>
        <w:t xml:space="preserve"> proces</w:t>
      </w:r>
      <w:r w:rsidR="00F03135" w:rsidRPr="00270A68">
        <w:rPr>
          <w:rFonts w:ascii="Times New Roman" w:hAnsi="Times New Roman" w:cs="Times New Roman"/>
          <w:sz w:val="24"/>
          <w:szCs w:val="24"/>
        </w:rPr>
        <w:t>se</w:t>
      </w:r>
      <w:r w:rsidR="00111AB6" w:rsidRPr="00270A68">
        <w:rPr>
          <w:rFonts w:ascii="Times New Roman" w:hAnsi="Times New Roman" w:cs="Times New Roman"/>
          <w:sz w:val="24"/>
          <w:szCs w:val="24"/>
        </w:rPr>
        <w:t>s</w:t>
      </w:r>
      <w:r w:rsidR="00F03135" w:rsidRPr="00270A68">
        <w:rPr>
          <w:rFonts w:ascii="Times New Roman" w:hAnsi="Times New Roman" w:cs="Times New Roman"/>
          <w:sz w:val="24"/>
          <w:szCs w:val="24"/>
        </w:rPr>
        <w:t>,</w:t>
      </w:r>
      <w:r w:rsidR="00111AB6" w:rsidRPr="00270A68">
        <w:rPr>
          <w:rFonts w:ascii="Times New Roman" w:hAnsi="Times New Roman" w:cs="Times New Roman"/>
          <w:sz w:val="24"/>
          <w:szCs w:val="24"/>
        </w:rPr>
        <w:t xml:space="preserve"> thus yielding exceptional customer experience. Moreover, productivity in hospitality is critical as it enhances </w:t>
      </w:r>
      <w:r w:rsidR="00ED64F8" w:rsidRPr="00270A68">
        <w:rPr>
          <w:rFonts w:ascii="Times New Roman" w:hAnsi="Times New Roman" w:cs="Times New Roman"/>
          <w:sz w:val="24"/>
          <w:szCs w:val="24"/>
        </w:rPr>
        <w:t>organi</w:t>
      </w:r>
      <w:r w:rsidR="00ED64F8">
        <w:rPr>
          <w:rFonts w:ascii="Times New Roman" w:hAnsi="Times New Roman" w:cs="Times New Roman"/>
          <w:sz w:val="24"/>
          <w:szCs w:val="24"/>
        </w:rPr>
        <w:t>z</w:t>
      </w:r>
      <w:r w:rsidR="00ED64F8" w:rsidRPr="00270A68">
        <w:rPr>
          <w:rFonts w:ascii="Times New Roman" w:hAnsi="Times New Roman" w:cs="Times New Roman"/>
          <w:sz w:val="24"/>
          <w:szCs w:val="24"/>
        </w:rPr>
        <w:t>ational</w:t>
      </w:r>
      <w:r w:rsidR="00111AB6" w:rsidRPr="00270A68">
        <w:rPr>
          <w:rFonts w:ascii="Times New Roman" w:hAnsi="Times New Roman" w:cs="Times New Roman"/>
          <w:sz w:val="24"/>
          <w:szCs w:val="24"/>
        </w:rPr>
        <w:t xml:space="preserve"> competitive advantage</w:t>
      </w:r>
      <w:r w:rsidR="00F03135" w:rsidRPr="00270A68">
        <w:rPr>
          <w:rFonts w:ascii="Times New Roman" w:hAnsi="Times New Roman" w:cs="Times New Roman"/>
          <w:sz w:val="24"/>
          <w:szCs w:val="24"/>
        </w:rPr>
        <w:t>s</w:t>
      </w:r>
      <w:r w:rsidR="00111AB6" w:rsidRPr="00270A68">
        <w:rPr>
          <w:rFonts w:ascii="Times New Roman" w:hAnsi="Times New Roman" w:cs="Times New Roman"/>
          <w:sz w:val="24"/>
          <w:szCs w:val="24"/>
        </w:rPr>
        <w:t xml:space="preserve">. </w:t>
      </w:r>
    </w:p>
    <w:p w14:paraId="58FE131D" w14:textId="53D1168B" w:rsidR="00DC033C" w:rsidRPr="00270A68" w:rsidRDefault="00CC3C93" w:rsidP="00270A68">
      <w:pPr>
        <w:spacing w:line="480" w:lineRule="auto"/>
        <w:ind w:firstLine="720"/>
        <w:jc w:val="both"/>
        <w:rPr>
          <w:rFonts w:ascii="Times New Roman" w:hAnsi="Times New Roman" w:cs="Times New Roman"/>
          <w:sz w:val="24"/>
          <w:szCs w:val="24"/>
        </w:rPr>
      </w:pPr>
      <w:r w:rsidRPr="00270A68">
        <w:rPr>
          <w:rFonts w:ascii="Times New Roman" w:hAnsi="Times New Roman" w:cs="Times New Roman"/>
          <w:sz w:val="24"/>
          <w:szCs w:val="24"/>
        </w:rPr>
        <w:lastRenderedPageBreak/>
        <w:t>Top indu</w:t>
      </w:r>
      <w:r w:rsidR="00F03135" w:rsidRPr="00270A68">
        <w:rPr>
          <w:rFonts w:ascii="Times New Roman" w:hAnsi="Times New Roman" w:cs="Times New Roman"/>
          <w:sz w:val="24"/>
          <w:szCs w:val="24"/>
        </w:rPr>
        <w:t xml:space="preserve">stry experts and </w:t>
      </w:r>
      <w:r w:rsidR="00D72073" w:rsidRPr="00270A68">
        <w:rPr>
          <w:rFonts w:ascii="Times New Roman" w:hAnsi="Times New Roman" w:cs="Times New Roman"/>
          <w:sz w:val="24"/>
          <w:szCs w:val="24"/>
        </w:rPr>
        <w:t>organi</w:t>
      </w:r>
      <w:r w:rsidR="00D72073">
        <w:rPr>
          <w:rFonts w:ascii="Times New Roman" w:hAnsi="Times New Roman" w:cs="Times New Roman"/>
          <w:sz w:val="24"/>
          <w:szCs w:val="24"/>
        </w:rPr>
        <w:t>z</w:t>
      </w:r>
      <w:r w:rsidR="00D72073" w:rsidRPr="00270A68">
        <w:rPr>
          <w:rFonts w:ascii="Times New Roman" w:hAnsi="Times New Roman" w:cs="Times New Roman"/>
          <w:sz w:val="24"/>
          <w:szCs w:val="24"/>
        </w:rPr>
        <w:t>ations</w:t>
      </w:r>
      <w:r w:rsidR="00F03135" w:rsidRPr="00270A68">
        <w:rPr>
          <w:rFonts w:ascii="Times New Roman" w:hAnsi="Times New Roman" w:cs="Times New Roman"/>
          <w:sz w:val="24"/>
          <w:szCs w:val="24"/>
        </w:rPr>
        <w:t xml:space="preserve"> affirm the efficiency of managerial team leadership</w:t>
      </w:r>
      <w:r w:rsidRPr="00270A68">
        <w:rPr>
          <w:rFonts w:ascii="Times New Roman" w:hAnsi="Times New Roman" w:cs="Times New Roman"/>
          <w:sz w:val="24"/>
          <w:szCs w:val="24"/>
        </w:rPr>
        <w:t>. Preston (2021) highlight</w:t>
      </w:r>
      <w:r w:rsidR="00F03135" w:rsidRPr="00270A68">
        <w:rPr>
          <w:rFonts w:ascii="Times New Roman" w:hAnsi="Times New Roman" w:cs="Times New Roman"/>
          <w:sz w:val="24"/>
          <w:szCs w:val="24"/>
        </w:rPr>
        <w:t>s</w:t>
      </w:r>
      <w:r w:rsidRPr="00270A68">
        <w:rPr>
          <w:rFonts w:ascii="Times New Roman" w:hAnsi="Times New Roman" w:cs="Times New Roman"/>
          <w:sz w:val="24"/>
          <w:szCs w:val="24"/>
        </w:rPr>
        <w:t xml:space="preserve"> that Marriott CEO Tony Capuano beli</w:t>
      </w:r>
      <w:r w:rsidR="00F03135" w:rsidRPr="00270A68">
        <w:rPr>
          <w:rFonts w:ascii="Times New Roman" w:hAnsi="Times New Roman" w:cs="Times New Roman"/>
          <w:sz w:val="24"/>
          <w:szCs w:val="24"/>
        </w:rPr>
        <w:t>e</w:t>
      </w:r>
      <w:r w:rsidRPr="00270A68">
        <w:rPr>
          <w:rFonts w:ascii="Times New Roman" w:hAnsi="Times New Roman" w:cs="Times New Roman"/>
          <w:sz w:val="24"/>
          <w:szCs w:val="24"/>
        </w:rPr>
        <w:t xml:space="preserve">ves in </w:t>
      </w:r>
      <w:r w:rsidR="00F03135" w:rsidRPr="00270A68">
        <w:rPr>
          <w:rFonts w:ascii="Times New Roman" w:hAnsi="Times New Roman" w:cs="Times New Roman"/>
          <w:sz w:val="24"/>
          <w:szCs w:val="24"/>
        </w:rPr>
        <w:t>people's concerns as a basic tenet for</w:t>
      </w:r>
      <w:r w:rsidRPr="00270A68">
        <w:rPr>
          <w:rFonts w:ascii="Times New Roman" w:hAnsi="Times New Roman" w:cs="Times New Roman"/>
          <w:sz w:val="24"/>
          <w:szCs w:val="24"/>
        </w:rPr>
        <w:t xml:space="preserve"> prov</w:t>
      </w:r>
      <w:r w:rsidR="00F03135" w:rsidRPr="00270A68">
        <w:rPr>
          <w:rFonts w:ascii="Times New Roman" w:hAnsi="Times New Roman" w:cs="Times New Roman"/>
          <w:sz w:val="24"/>
          <w:szCs w:val="24"/>
        </w:rPr>
        <w:t>i</w:t>
      </w:r>
      <w:r w:rsidRPr="00270A68">
        <w:rPr>
          <w:rFonts w:ascii="Times New Roman" w:hAnsi="Times New Roman" w:cs="Times New Roman"/>
          <w:sz w:val="24"/>
          <w:szCs w:val="24"/>
        </w:rPr>
        <w:t>ding the best services in the hospitality industry</w:t>
      </w:r>
      <w:r w:rsidR="00BC7895" w:rsidRPr="00270A68">
        <w:rPr>
          <w:rFonts w:ascii="Times New Roman" w:hAnsi="Times New Roman" w:cs="Times New Roman"/>
          <w:sz w:val="24"/>
          <w:szCs w:val="24"/>
        </w:rPr>
        <w:t xml:space="preserve">. </w:t>
      </w:r>
      <w:r w:rsidRPr="00270A68">
        <w:rPr>
          <w:rFonts w:ascii="Times New Roman" w:hAnsi="Times New Roman" w:cs="Times New Roman"/>
          <w:sz w:val="24"/>
          <w:szCs w:val="24"/>
        </w:rPr>
        <w:t>It demonstrates the firm</w:t>
      </w:r>
      <w:r w:rsidR="00F03135" w:rsidRPr="00270A68">
        <w:rPr>
          <w:rFonts w:ascii="Times New Roman" w:hAnsi="Times New Roman" w:cs="Times New Roman"/>
          <w:sz w:val="24"/>
          <w:szCs w:val="24"/>
        </w:rPr>
        <w:t>'s belief in advancing concerns for people in building an effective team that can yield optimum performance adequately</w:t>
      </w:r>
      <w:r w:rsidRPr="00270A68">
        <w:rPr>
          <w:rFonts w:ascii="Times New Roman" w:hAnsi="Times New Roman" w:cs="Times New Roman"/>
          <w:sz w:val="24"/>
          <w:szCs w:val="24"/>
        </w:rPr>
        <w:t xml:space="preserve">. Further, the CEO </w:t>
      </w:r>
      <w:r w:rsidR="00F03135" w:rsidRPr="00270A68">
        <w:rPr>
          <w:rFonts w:ascii="Times New Roman" w:hAnsi="Times New Roman" w:cs="Times New Roman"/>
          <w:sz w:val="24"/>
          <w:szCs w:val="24"/>
        </w:rPr>
        <w:t>i</w:t>
      </w:r>
      <w:r w:rsidRPr="00270A68">
        <w:rPr>
          <w:rFonts w:ascii="Times New Roman" w:hAnsi="Times New Roman" w:cs="Times New Roman"/>
          <w:sz w:val="24"/>
          <w:szCs w:val="24"/>
        </w:rPr>
        <w:t>s concern</w:t>
      </w:r>
      <w:r w:rsidR="00F03135" w:rsidRPr="00270A68">
        <w:rPr>
          <w:rFonts w:ascii="Times New Roman" w:hAnsi="Times New Roman" w:cs="Times New Roman"/>
          <w:sz w:val="24"/>
          <w:szCs w:val="24"/>
        </w:rPr>
        <w:t>ed</w:t>
      </w:r>
      <w:r w:rsidRPr="00270A68">
        <w:rPr>
          <w:rFonts w:ascii="Times New Roman" w:hAnsi="Times New Roman" w:cs="Times New Roman"/>
          <w:sz w:val="24"/>
          <w:szCs w:val="24"/>
        </w:rPr>
        <w:t xml:space="preserve"> </w:t>
      </w:r>
      <w:r w:rsidR="00F03135" w:rsidRPr="00270A68">
        <w:rPr>
          <w:rFonts w:ascii="Times New Roman" w:hAnsi="Times New Roman" w:cs="Times New Roman"/>
          <w:sz w:val="24"/>
          <w:szCs w:val="24"/>
        </w:rPr>
        <w:t>with</w:t>
      </w:r>
      <w:r w:rsidRPr="00270A68">
        <w:rPr>
          <w:rFonts w:ascii="Times New Roman" w:hAnsi="Times New Roman" w:cs="Times New Roman"/>
          <w:sz w:val="24"/>
          <w:szCs w:val="24"/>
        </w:rPr>
        <w:t xml:space="preserve"> productivity as he believes in empowering staff to be innovative</w:t>
      </w:r>
      <w:r w:rsidR="00F03135" w:rsidRPr="00270A68">
        <w:rPr>
          <w:rFonts w:ascii="Times New Roman" w:hAnsi="Times New Roman" w:cs="Times New Roman"/>
          <w:sz w:val="24"/>
          <w:szCs w:val="24"/>
        </w:rPr>
        <w:t>,</w:t>
      </w:r>
      <w:r w:rsidRPr="00270A68">
        <w:rPr>
          <w:rFonts w:ascii="Times New Roman" w:hAnsi="Times New Roman" w:cs="Times New Roman"/>
          <w:sz w:val="24"/>
          <w:szCs w:val="24"/>
        </w:rPr>
        <w:t xml:space="preserve"> and </w:t>
      </w:r>
      <w:r w:rsidR="00D72073" w:rsidRPr="00270A68">
        <w:rPr>
          <w:rFonts w:ascii="Times New Roman" w:hAnsi="Times New Roman" w:cs="Times New Roman"/>
          <w:sz w:val="24"/>
          <w:szCs w:val="24"/>
        </w:rPr>
        <w:t>organi</w:t>
      </w:r>
      <w:r w:rsidR="00D72073">
        <w:rPr>
          <w:rFonts w:ascii="Times New Roman" w:hAnsi="Times New Roman" w:cs="Times New Roman"/>
          <w:sz w:val="24"/>
          <w:szCs w:val="24"/>
        </w:rPr>
        <w:t>z</w:t>
      </w:r>
      <w:r w:rsidR="00D72073" w:rsidRPr="00270A68">
        <w:rPr>
          <w:rFonts w:ascii="Times New Roman" w:hAnsi="Times New Roman" w:cs="Times New Roman"/>
          <w:sz w:val="24"/>
          <w:szCs w:val="24"/>
        </w:rPr>
        <w:t>ations</w:t>
      </w:r>
      <w:r w:rsidRPr="00270A68">
        <w:rPr>
          <w:rFonts w:ascii="Times New Roman" w:hAnsi="Times New Roman" w:cs="Times New Roman"/>
          <w:sz w:val="24"/>
          <w:szCs w:val="24"/>
        </w:rPr>
        <w:t xml:space="preserve"> must develop a culture of commitment to </w:t>
      </w:r>
      <w:r w:rsidR="00D72073" w:rsidRPr="00270A68">
        <w:rPr>
          <w:rFonts w:ascii="Times New Roman" w:hAnsi="Times New Roman" w:cs="Times New Roman"/>
          <w:sz w:val="24"/>
          <w:szCs w:val="24"/>
        </w:rPr>
        <w:t>organi</w:t>
      </w:r>
      <w:r w:rsidR="00D72073">
        <w:rPr>
          <w:rFonts w:ascii="Times New Roman" w:hAnsi="Times New Roman" w:cs="Times New Roman"/>
          <w:sz w:val="24"/>
          <w:szCs w:val="24"/>
        </w:rPr>
        <w:t>z</w:t>
      </w:r>
      <w:r w:rsidR="00D72073" w:rsidRPr="00270A68">
        <w:rPr>
          <w:rFonts w:ascii="Times New Roman" w:hAnsi="Times New Roman" w:cs="Times New Roman"/>
          <w:sz w:val="24"/>
          <w:szCs w:val="24"/>
        </w:rPr>
        <w:t>ational</w:t>
      </w:r>
      <w:r w:rsidRPr="00270A68">
        <w:rPr>
          <w:rFonts w:ascii="Times New Roman" w:hAnsi="Times New Roman" w:cs="Times New Roman"/>
          <w:sz w:val="24"/>
          <w:szCs w:val="24"/>
        </w:rPr>
        <w:t xml:space="preserve"> goals and objective</w:t>
      </w:r>
      <w:r w:rsidR="00F03135" w:rsidRPr="00270A68">
        <w:rPr>
          <w:rFonts w:ascii="Times New Roman" w:hAnsi="Times New Roman" w:cs="Times New Roman"/>
          <w:sz w:val="24"/>
          <w:szCs w:val="24"/>
        </w:rPr>
        <w:t>s</w:t>
      </w:r>
      <w:r w:rsidRPr="00270A68">
        <w:rPr>
          <w:rFonts w:ascii="Times New Roman" w:hAnsi="Times New Roman" w:cs="Times New Roman"/>
          <w:sz w:val="24"/>
          <w:szCs w:val="24"/>
        </w:rPr>
        <w:t xml:space="preserve"> to yield productivity. Moreover, Four Seasons chairman Isadore Sharp notes</w:t>
      </w:r>
      <w:r w:rsidR="00F03135" w:rsidRPr="00270A68">
        <w:rPr>
          <w:rFonts w:ascii="Times New Roman" w:hAnsi="Times New Roman" w:cs="Times New Roman"/>
          <w:sz w:val="24"/>
          <w:szCs w:val="24"/>
        </w:rPr>
        <w:t>,</w:t>
      </w:r>
      <w:r w:rsidRPr="00270A68">
        <w:rPr>
          <w:rFonts w:ascii="Times New Roman" w:hAnsi="Times New Roman" w:cs="Times New Roman"/>
          <w:sz w:val="24"/>
          <w:szCs w:val="24"/>
        </w:rPr>
        <w:t xml:space="preserve"> </w:t>
      </w:r>
      <w:r w:rsidR="00F03135" w:rsidRPr="00270A68">
        <w:rPr>
          <w:rFonts w:ascii="Times New Roman" w:hAnsi="Times New Roman" w:cs="Times New Roman"/>
          <w:sz w:val="24"/>
          <w:szCs w:val="24"/>
        </w:rPr>
        <w:t>"</w:t>
      </w:r>
      <w:r w:rsidRPr="00270A68">
        <w:rPr>
          <w:rFonts w:ascii="Times New Roman" w:hAnsi="Times New Roman" w:cs="Times New Roman"/>
          <w:sz w:val="24"/>
          <w:szCs w:val="24"/>
        </w:rPr>
        <w:t>In all our interactions with our guests, customers, business associates</w:t>
      </w:r>
      <w:r w:rsidR="00F03135" w:rsidRPr="00270A68">
        <w:rPr>
          <w:rFonts w:ascii="Times New Roman" w:hAnsi="Times New Roman" w:cs="Times New Roman"/>
          <w:sz w:val="24"/>
          <w:szCs w:val="24"/>
        </w:rPr>
        <w:t>,</w:t>
      </w:r>
      <w:r w:rsidRPr="00270A68">
        <w:rPr>
          <w:rFonts w:ascii="Times New Roman" w:hAnsi="Times New Roman" w:cs="Times New Roman"/>
          <w:sz w:val="24"/>
          <w:szCs w:val="24"/>
        </w:rPr>
        <w:t xml:space="preserve"> and colleagues, we seek to deal with others as we would have them deal with us</w:t>
      </w:r>
      <w:r w:rsidR="00F03135" w:rsidRPr="00270A68">
        <w:rPr>
          <w:rFonts w:ascii="Times New Roman" w:hAnsi="Times New Roman" w:cs="Times New Roman"/>
          <w:sz w:val="24"/>
          <w:szCs w:val="24"/>
        </w:rPr>
        <w:t>"</w:t>
      </w:r>
      <w:r w:rsidR="002B570E" w:rsidRPr="00270A68">
        <w:rPr>
          <w:rFonts w:ascii="Times New Roman" w:hAnsi="Times New Roman" w:cs="Times New Roman"/>
          <w:sz w:val="24"/>
          <w:szCs w:val="24"/>
        </w:rPr>
        <w:t xml:space="preserve"> (Solomon, 2015).</w:t>
      </w:r>
      <w:r w:rsidRPr="00270A68">
        <w:rPr>
          <w:rFonts w:ascii="Times New Roman" w:hAnsi="Times New Roman" w:cs="Times New Roman"/>
          <w:sz w:val="24"/>
          <w:szCs w:val="24"/>
        </w:rPr>
        <w:t xml:space="preserve"> This belief is firmly rooted in </w:t>
      </w:r>
      <w:r w:rsidR="00F03135" w:rsidRPr="00270A68">
        <w:rPr>
          <w:rFonts w:ascii="Times New Roman" w:hAnsi="Times New Roman" w:cs="Times New Roman"/>
          <w:sz w:val="24"/>
          <w:szCs w:val="24"/>
        </w:rPr>
        <w:t xml:space="preserve">a </w:t>
      </w:r>
      <w:r w:rsidRPr="00270A68">
        <w:rPr>
          <w:rFonts w:ascii="Times New Roman" w:hAnsi="Times New Roman" w:cs="Times New Roman"/>
          <w:sz w:val="24"/>
          <w:szCs w:val="24"/>
        </w:rPr>
        <w:t>focus on employee satisfaction and well-being to yield excellent customer service to its customers and provid</w:t>
      </w:r>
      <w:r w:rsidR="00F03135" w:rsidRPr="00270A68">
        <w:rPr>
          <w:rFonts w:ascii="Times New Roman" w:hAnsi="Times New Roman" w:cs="Times New Roman"/>
          <w:sz w:val="24"/>
          <w:szCs w:val="24"/>
        </w:rPr>
        <w:t>e</w:t>
      </w:r>
      <w:r w:rsidRPr="00270A68">
        <w:rPr>
          <w:rFonts w:ascii="Times New Roman" w:hAnsi="Times New Roman" w:cs="Times New Roman"/>
          <w:sz w:val="24"/>
          <w:szCs w:val="24"/>
        </w:rPr>
        <w:t xml:space="preserve"> </w:t>
      </w:r>
      <w:r w:rsidR="00A257A0" w:rsidRPr="00270A68">
        <w:rPr>
          <w:rFonts w:ascii="Times New Roman" w:hAnsi="Times New Roman" w:cs="Times New Roman"/>
          <w:sz w:val="24"/>
          <w:szCs w:val="24"/>
        </w:rPr>
        <w:t>superior</w:t>
      </w:r>
      <w:r w:rsidRPr="00270A68">
        <w:rPr>
          <w:rFonts w:ascii="Times New Roman" w:hAnsi="Times New Roman" w:cs="Times New Roman"/>
          <w:sz w:val="24"/>
          <w:szCs w:val="24"/>
        </w:rPr>
        <w:t xml:space="preserve"> hospitality experience. </w:t>
      </w:r>
      <w:r w:rsidR="00F03135" w:rsidRPr="00270A68">
        <w:rPr>
          <w:rFonts w:ascii="Times New Roman" w:hAnsi="Times New Roman" w:cs="Times New Roman"/>
          <w:sz w:val="24"/>
          <w:szCs w:val="24"/>
        </w:rPr>
        <w:t>According to Sharp, the golden rule</w:t>
      </w:r>
      <w:r w:rsidRPr="00270A68">
        <w:rPr>
          <w:rFonts w:ascii="Times New Roman" w:hAnsi="Times New Roman" w:cs="Times New Roman"/>
          <w:sz w:val="24"/>
          <w:szCs w:val="24"/>
        </w:rPr>
        <w:t xml:space="preserve"> is treating employees with dignity </w:t>
      </w:r>
      <w:r w:rsidR="00F03135" w:rsidRPr="00270A68">
        <w:rPr>
          <w:rFonts w:ascii="Times New Roman" w:hAnsi="Times New Roman" w:cs="Times New Roman"/>
          <w:sz w:val="24"/>
          <w:szCs w:val="24"/>
        </w:rPr>
        <w:t xml:space="preserve">and </w:t>
      </w:r>
      <w:r w:rsidRPr="00270A68">
        <w:rPr>
          <w:rFonts w:ascii="Times New Roman" w:hAnsi="Times New Roman" w:cs="Times New Roman"/>
          <w:sz w:val="24"/>
          <w:szCs w:val="24"/>
        </w:rPr>
        <w:t>respect, creating a team spirit, looking out for employees</w:t>
      </w:r>
      <w:r w:rsidR="00F03135" w:rsidRPr="00270A68">
        <w:rPr>
          <w:rFonts w:ascii="Times New Roman" w:hAnsi="Times New Roman" w:cs="Times New Roman"/>
          <w:sz w:val="24"/>
          <w:szCs w:val="24"/>
        </w:rPr>
        <w:t>,</w:t>
      </w:r>
      <w:r w:rsidRPr="00270A68">
        <w:rPr>
          <w:rFonts w:ascii="Times New Roman" w:hAnsi="Times New Roman" w:cs="Times New Roman"/>
          <w:sz w:val="24"/>
          <w:szCs w:val="24"/>
        </w:rPr>
        <w:t xml:space="preserve"> and creating a friendly working environment.</w:t>
      </w:r>
    </w:p>
    <w:p w14:paraId="1D91308B" w14:textId="3EAEF845" w:rsidR="00CC3C93" w:rsidRPr="00270A68" w:rsidRDefault="00F03135" w:rsidP="00270A68">
      <w:pPr>
        <w:spacing w:line="480" w:lineRule="auto"/>
        <w:ind w:firstLine="720"/>
        <w:jc w:val="both"/>
        <w:rPr>
          <w:rFonts w:ascii="Times New Roman" w:hAnsi="Times New Roman" w:cs="Times New Roman"/>
          <w:sz w:val="24"/>
          <w:szCs w:val="24"/>
        </w:rPr>
      </w:pPr>
      <w:r w:rsidRPr="00270A68">
        <w:rPr>
          <w:rFonts w:ascii="Times New Roman" w:hAnsi="Times New Roman" w:cs="Times New Roman"/>
          <w:sz w:val="24"/>
          <w:szCs w:val="24"/>
        </w:rPr>
        <w:t>T</w:t>
      </w:r>
      <w:r w:rsidR="004C1B24" w:rsidRPr="00270A68">
        <w:rPr>
          <w:rFonts w:ascii="Times New Roman" w:hAnsi="Times New Roman" w:cs="Times New Roman"/>
          <w:sz w:val="24"/>
          <w:szCs w:val="24"/>
        </w:rPr>
        <w:t xml:space="preserve">he team leadership managerial approach selected as the preferential </w:t>
      </w:r>
      <w:r w:rsidRPr="00270A68">
        <w:rPr>
          <w:rFonts w:ascii="Times New Roman" w:hAnsi="Times New Roman" w:cs="Times New Roman"/>
          <w:sz w:val="24"/>
          <w:szCs w:val="24"/>
        </w:rPr>
        <w:t>one</w:t>
      </w:r>
      <w:r w:rsidR="004C1B24" w:rsidRPr="00270A68">
        <w:rPr>
          <w:rFonts w:ascii="Times New Roman" w:hAnsi="Times New Roman" w:cs="Times New Roman"/>
          <w:sz w:val="24"/>
          <w:szCs w:val="24"/>
        </w:rPr>
        <w:t xml:space="preserve"> is effective in key functions of managerial leadership such as planning, controlling</w:t>
      </w:r>
      <w:r w:rsidRPr="00270A68">
        <w:rPr>
          <w:rFonts w:ascii="Times New Roman" w:hAnsi="Times New Roman" w:cs="Times New Roman"/>
          <w:sz w:val="24"/>
          <w:szCs w:val="24"/>
        </w:rPr>
        <w:t>,</w:t>
      </w:r>
      <w:r w:rsidR="004C1B24" w:rsidRPr="00270A68">
        <w:rPr>
          <w:rFonts w:ascii="Times New Roman" w:hAnsi="Times New Roman" w:cs="Times New Roman"/>
          <w:sz w:val="24"/>
          <w:szCs w:val="24"/>
        </w:rPr>
        <w:t xml:space="preserve"> and </w:t>
      </w:r>
      <w:r w:rsidR="00A257A0" w:rsidRPr="00270A68">
        <w:rPr>
          <w:rFonts w:ascii="Times New Roman" w:hAnsi="Times New Roman" w:cs="Times New Roman"/>
          <w:sz w:val="24"/>
          <w:szCs w:val="24"/>
        </w:rPr>
        <w:t>organi</w:t>
      </w:r>
      <w:r w:rsidR="00A257A0">
        <w:rPr>
          <w:rFonts w:ascii="Times New Roman" w:hAnsi="Times New Roman" w:cs="Times New Roman"/>
          <w:sz w:val="24"/>
          <w:szCs w:val="24"/>
        </w:rPr>
        <w:t>z</w:t>
      </w:r>
      <w:r w:rsidR="00A257A0" w:rsidRPr="00270A68">
        <w:rPr>
          <w:rFonts w:ascii="Times New Roman" w:hAnsi="Times New Roman" w:cs="Times New Roman"/>
          <w:sz w:val="24"/>
          <w:szCs w:val="24"/>
        </w:rPr>
        <w:t>ing</w:t>
      </w:r>
      <w:r w:rsidR="0007589F" w:rsidRPr="00270A68">
        <w:rPr>
          <w:rFonts w:ascii="Times New Roman" w:hAnsi="Times New Roman" w:cs="Times New Roman"/>
          <w:sz w:val="24"/>
          <w:szCs w:val="24"/>
        </w:rPr>
        <w:t xml:space="preserve"> (Jokić, 2019)</w:t>
      </w:r>
      <w:r w:rsidR="004C1B24" w:rsidRPr="00270A68">
        <w:rPr>
          <w:rFonts w:ascii="Times New Roman" w:hAnsi="Times New Roman" w:cs="Times New Roman"/>
          <w:sz w:val="24"/>
          <w:szCs w:val="24"/>
        </w:rPr>
        <w:t xml:space="preserve">. </w:t>
      </w:r>
      <w:r w:rsidR="00053776" w:rsidRPr="00270A68">
        <w:rPr>
          <w:rFonts w:ascii="Times New Roman" w:hAnsi="Times New Roman" w:cs="Times New Roman"/>
          <w:sz w:val="24"/>
          <w:szCs w:val="24"/>
        </w:rPr>
        <w:t>Mullins (2019) notes that planning is an important aspect of manag</w:t>
      </w:r>
      <w:r w:rsidRPr="00270A68">
        <w:rPr>
          <w:rFonts w:ascii="Times New Roman" w:hAnsi="Times New Roman" w:cs="Times New Roman"/>
          <w:sz w:val="24"/>
          <w:szCs w:val="24"/>
        </w:rPr>
        <w:t xml:space="preserve">ement, and managers </w:t>
      </w:r>
      <w:r w:rsidR="00073CB6" w:rsidRPr="00270A68">
        <w:rPr>
          <w:rFonts w:ascii="Times New Roman" w:hAnsi="Times New Roman" w:cs="Times New Roman"/>
          <w:sz w:val="24"/>
          <w:szCs w:val="24"/>
        </w:rPr>
        <w:t>engage in</w:t>
      </w:r>
      <w:r w:rsidRPr="00270A68">
        <w:rPr>
          <w:rFonts w:ascii="Times New Roman" w:hAnsi="Times New Roman" w:cs="Times New Roman"/>
          <w:sz w:val="24"/>
          <w:szCs w:val="24"/>
        </w:rPr>
        <w:t xml:space="preserve"> all the </w:t>
      </w:r>
      <w:r w:rsidR="00FB1EFF" w:rsidRPr="00270A68">
        <w:rPr>
          <w:rFonts w:ascii="Times New Roman" w:hAnsi="Times New Roman" w:cs="Times New Roman"/>
          <w:sz w:val="24"/>
          <w:szCs w:val="24"/>
        </w:rPr>
        <w:t>various levels</w:t>
      </w:r>
      <w:r w:rsidRPr="00270A68">
        <w:rPr>
          <w:rFonts w:ascii="Times New Roman" w:hAnsi="Times New Roman" w:cs="Times New Roman"/>
          <w:sz w:val="24"/>
          <w:szCs w:val="24"/>
        </w:rPr>
        <w:t xml:space="preserve"> of planning, including</w:t>
      </w:r>
      <w:r w:rsidR="00053776" w:rsidRPr="00270A68">
        <w:rPr>
          <w:rFonts w:ascii="Times New Roman" w:hAnsi="Times New Roman" w:cs="Times New Roman"/>
          <w:sz w:val="24"/>
          <w:szCs w:val="24"/>
        </w:rPr>
        <w:t xml:space="preserve"> context, terms</w:t>
      </w:r>
      <w:r w:rsidRPr="00270A68">
        <w:rPr>
          <w:rFonts w:ascii="Times New Roman" w:hAnsi="Times New Roman" w:cs="Times New Roman"/>
          <w:sz w:val="24"/>
          <w:szCs w:val="24"/>
        </w:rPr>
        <w:t>,</w:t>
      </w:r>
      <w:r w:rsidR="00053776" w:rsidRPr="00270A68">
        <w:rPr>
          <w:rFonts w:ascii="Times New Roman" w:hAnsi="Times New Roman" w:cs="Times New Roman"/>
          <w:sz w:val="24"/>
          <w:szCs w:val="24"/>
        </w:rPr>
        <w:t xml:space="preserve"> and focus. Pla</w:t>
      </w:r>
      <w:r w:rsidRPr="00270A68">
        <w:rPr>
          <w:rFonts w:ascii="Times New Roman" w:hAnsi="Times New Roman" w:cs="Times New Roman"/>
          <w:sz w:val="24"/>
          <w:szCs w:val="24"/>
        </w:rPr>
        <w:t>n</w:t>
      </w:r>
      <w:r w:rsidR="00053776" w:rsidRPr="00270A68">
        <w:rPr>
          <w:rFonts w:ascii="Times New Roman" w:hAnsi="Times New Roman" w:cs="Times New Roman"/>
          <w:sz w:val="24"/>
          <w:szCs w:val="24"/>
        </w:rPr>
        <w:t>ning is the important aspect th</w:t>
      </w:r>
      <w:r w:rsidRPr="00270A68">
        <w:rPr>
          <w:rFonts w:ascii="Times New Roman" w:hAnsi="Times New Roman" w:cs="Times New Roman"/>
          <w:sz w:val="24"/>
          <w:szCs w:val="24"/>
        </w:rPr>
        <w:t>at</w:t>
      </w:r>
      <w:r w:rsidR="00053776" w:rsidRPr="00270A68">
        <w:rPr>
          <w:rFonts w:ascii="Times New Roman" w:hAnsi="Times New Roman" w:cs="Times New Roman"/>
          <w:sz w:val="24"/>
          <w:szCs w:val="24"/>
        </w:rPr>
        <w:t xml:space="preserve"> establishe</w:t>
      </w:r>
      <w:r w:rsidRPr="00270A68">
        <w:rPr>
          <w:rFonts w:ascii="Times New Roman" w:hAnsi="Times New Roman" w:cs="Times New Roman"/>
          <w:sz w:val="24"/>
          <w:szCs w:val="24"/>
        </w:rPr>
        <w:t>s</w:t>
      </w:r>
      <w:r w:rsidR="00053776" w:rsidRPr="00270A68">
        <w:rPr>
          <w:rFonts w:ascii="Times New Roman" w:hAnsi="Times New Roman" w:cs="Times New Roman"/>
          <w:sz w:val="24"/>
          <w:szCs w:val="24"/>
        </w:rPr>
        <w:t xml:space="preserve"> the objectives.</w:t>
      </w:r>
      <w:r w:rsidR="00EB538F" w:rsidRPr="00270A68">
        <w:rPr>
          <w:rFonts w:ascii="Times New Roman" w:hAnsi="Times New Roman" w:cs="Times New Roman"/>
          <w:sz w:val="24"/>
          <w:szCs w:val="24"/>
        </w:rPr>
        <w:t xml:space="preserve"> </w:t>
      </w:r>
      <w:r w:rsidR="00C068A0" w:rsidRPr="00270A68">
        <w:rPr>
          <w:rFonts w:ascii="Times New Roman" w:hAnsi="Times New Roman" w:cs="Times New Roman"/>
          <w:sz w:val="24"/>
          <w:szCs w:val="24"/>
        </w:rPr>
        <w:t>According to Krauter (2022)</w:t>
      </w:r>
      <w:r w:rsidR="007B5D29">
        <w:rPr>
          <w:rFonts w:ascii="Times New Roman" w:hAnsi="Times New Roman" w:cs="Times New Roman"/>
          <w:sz w:val="24"/>
          <w:szCs w:val="24"/>
        </w:rPr>
        <w:t>,</w:t>
      </w:r>
      <w:r w:rsidR="00C068A0" w:rsidRPr="00270A68">
        <w:rPr>
          <w:rFonts w:ascii="Times New Roman" w:hAnsi="Times New Roman" w:cs="Times New Roman"/>
          <w:sz w:val="24"/>
          <w:szCs w:val="24"/>
        </w:rPr>
        <w:t xml:space="preserve"> team leadership is instrumental in planning as it involves other relevant stakeholder</w:t>
      </w:r>
      <w:r w:rsidR="007B5D29">
        <w:rPr>
          <w:rFonts w:ascii="Times New Roman" w:hAnsi="Times New Roman" w:cs="Times New Roman"/>
          <w:sz w:val="24"/>
          <w:szCs w:val="24"/>
        </w:rPr>
        <w:t>s</w:t>
      </w:r>
      <w:r w:rsidR="00C068A0" w:rsidRPr="00270A68">
        <w:rPr>
          <w:rFonts w:ascii="Times New Roman" w:hAnsi="Times New Roman" w:cs="Times New Roman"/>
          <w:sz w:val="24"/>
          <w:szCs w:val="24"/>
        </w:rPr>
        <w:t xml:space="preserve"> in collaborative decision</w:t>
      </w:r>
      <w:r w:rsidR="007B5D29">
        <w:rPr>
          <w:rFonts w:ascii="Times New Roman" w:hAnsi="Times New Roman" w:cs="Times New Roman"/>
          <w:sz w:val="24"/>
          <w:szCs w:val="24"/>
        </w:rPr>
        <w:t>-</w:t>
      </w:r>
      <w:r w:rsidR="00C068A0" w:rsidRPr="00270A68">
        <w:rPr>
          <w:rFonts w:ascii="Times New Roman" w:hAnsi="Times New Roman" w:cs="Times New Roman"/>
          <w:sz w:val="24"/>
          <w:szCs w:val="24"/>
        </w:rPr>
        <w:t>making. In hospitality, team leadership understand</w:t>
      </w:r>
      <w:r w:rsidR="007B5D29">
        <w:rPr>
          <w:rFonts w:ascii="Times New Roman" w:hAnsi="Times New Roman" w:cs="Times New Roman"/>
          <w:sz w:val="24"/>
          <w:szCs w:val="24"/>
        </w:rPr>
        <w:t>s</w:t>
      </w:r>
      <w:r w:rsidR="00C068A0" w:rsidRPr="00270A68">
        <w:rPr>
          <w:rFonts w:ascii="Times New Roman" w:hAnsi="Times New Roman" w:cs="Times New Roman"/>
          <w:sz w:val="24"/>
          <w:szCs w:val="24"/>
        </w:rPr>
        <w:t xml:space="preserve"> that there is no </w:t>
      </w:r>
      <w:r w:rsidR="007B5D29">
        <w:rPr>
          <w:rFonts w:ascii="Times New Roman" w:hAnsi="Times New Roman" w:cs="Times New Roman"/>
          <w:sz w:val="24"/>
          <w:szCs w:val="24"/>
        </w:rPr>
        <w:t>"</w:t>
      </w:r>
      <w:r w:rsidR="00C068A0" w:rsidRPr="00270A68">
        <w:rPr>
          <w:rFonts w:ascii="Times New Roman" w:hAnsi="Times New Roman" w:cs="Times New Roman"/>
          <w:sz w:val="24"/>
          <w:szCs w:val="24"/>
        </w:rPr>
        <w:t>I</w:t>
      </w:r>
      <w:r w:rsidR="007B5D29">
        <w:rPr>
          <w:rFonts w:ascii="Times New Roman" w:hAnsi="Times New Roman" w:cs="Times New Roman"/>
          <w:sz w:val="24"/>
          <w:szCs w:val="24"/>
        </w:rPr>
        <w:t>"</w:t>
      </w:r>
      <w:r w:rsidR="00C068A0" w:rsidRPr="00270A68">
        <w:rPr>
          <w:rFonts w:ascii="Times New Roman" w:hAnsi="Times New Roman" w:cs="Times New Roman"/>
          <w:sz w:val="24"/>
          <w:szCs w:val="24"/>
        </w:rPr>
        <w:t xml:space="preserve"> but </w:t>
      </w:r>
      <w:r w:rsidR="007B5D29">
        <w:rPr>
          <w:rFonts w:ascii="Times New Roman" w:hAnsi="Times New Roman" w:cs="Times New Roman"/>
          <w:sz w:val="24"/>
          <w:szCs w:val="24"/>
        </w:rPr>
        <w:t>"</w:t>
      </w:r>
      <w:r w:rsidR="00C068A0" w:rsidRPr="00270A68">
        <w:rPr>
          <w:rFonts w:ascii="Times New Roman" w:hAnsi="Times New Roman" w:cs="Times New Roman"/>
          <w:sz w:val="24"/>
          <w:szCs w:val="24"/>
        </w:rPr>
        <w:t>We</w:t>
      </w:r>
      <w:r w:rsidR="007B5D29">
        <w:rPr>
          <w:rFonts w:ascii="Times New Roman" w:hAnsi="Times New Roman" w:cs="Times New Roman"/>
          <w:sz w:val="24"/>
          <w:szCs w:val="24"/>
        </w:rPr>
        <w:t>,"</w:t>
      </w:r>
      <w:r w:rsidR="00C068A0" w:rsidRPr="00270A68">
        <w:rPr>
          <w:rFonts w:ascii="Times New Roman" w:hAnsi="Times New Roman" w:cs="Times New Roman"/>
          <w:sz w:val="24"/>
          <w:szCs w:val="24"/>
        </w:rPr>
        <w:t xml:space="preserve"> </w:t>
      </w:r>
      <w:r w:rsidR="007B5D29">
        <w:rPr>
          <w:rFonts w:ascii="Times New Roman" w:hAnsi="Times New Roman" w:cs="Times New Roman"/>
          <w:sz w:val="24"/>
          <w:szCs w:val="24"/>
        </w:rPr>
        <w:t>which is important in planning new goals, monitoring, and sharing information</w:t>
      </w:r>
      <w:r w:rsidR="00C068A0" w:rsidRPr="00270A68">
        <w:rPr>
          <w:rFonts w:ascii="Times New Roman" w:hAnsi="Times New Roman" w:cs="Times New Roman"/>
          <w:sz w:val="24"/>
          <w:szCs w:val="24"/>
        </w:rPr>
        <w:t xml:space="preserve"> to achieve objectives. Worten (2021) highlight</w:t>
      </w:r>
      <w:r w:rsidR="007B5D29">
        <w:rPr>
          <w:rFonts w:ascii="Times New Roman" w:hAnsi="Times New Roman" w:cs="Times New Roman"/>
          <w:sz w:val="24"/>
          <w:szCs w:val="24"/>
        </w:rPr>
        <w:t>s</w:t>
      </w:r>
      <w:r w:rsidR="00C068A0" w:rsidRPr="00270A68">
        <w:rPr>
          <w:rFonts w:ascii="Times New Roman" w:hAnsi="Times New Roman" w:cs="Times New Roman"/>
          <w:sz w:val="24"/>
          <w:szCs w:val="24"/>
        </w:rPr>
        <w:t xml:space="preserve"> that Marriott CEO Capuano </w:t>
      </w:r>
      <w:r w:rsidR="00073CB6" w:rsidRPr="00270A68">
        <w:rPr>
          <w:rFonts w:ascii="Times New Roman" w:hAnsi="Times New Roman" w:cs="Times New Roman"/>
          <w:sz w:val="24"/>
          <w:szCs w:val="24"/>
        </w:rPr>
        <w:t>emphasi</w:t>
      </w:r>
      <w:r w:rsidR="00073CB6">
        <w:rPr>
          <w:rFonts w:ascii="Times New Roman" w:hAnsi="Times New Roman" w:cs="Times New Roman"/>
          <w:sz w:val="24"/>
          <w:szCs w:val="24"/>
        </w:rPr>
        <w:t>z</w:t>
      </w:r>
      <w:r w:rsidR="00073CB6" w:rsidRPr="00270A68">
        <w:rPr>
          <w:rFonts w:ascii="Times New Roman" w:hAnsi="Times New Roman" w:cs="Times New Roman"/>
          <w:sz w:val="24"/>
          <w:szCs w:val="24"/>
        </w:rPr>
        <w:t>es</w:t>
      </w:r>
      <w:r w:rsidR="00C068A0" w:rsidRPr="00270A68">
        <w:rPr>
          <w:rFonts w:ascii="Times New Roman" w:hAnsi="Times New Roman" w:cs="Times New Roman"/>
          <w:sz w:val="24"/>
          <w:szCs w:val="24"/>
        </w:rPr>
        <w:t xml:space="preserve"> the impact of collaboration and teamwork in decision-making. Marriott</w:t>
      </w:r>
      <w:r w:rsidR="00DB1DF7">
        <w:rPr>
          <w:rFonts w:ascii="Times New Roman" w:hAnsi="Times New Roman" w:cs="Times New Roman"/>
          <w:sz w:val="24"/>
          <w:szCs w:val="24"/>
        </w:rPr>
        <w:t>'s</w:t>
      </w:r>
      <w:r w:rsidR="00C068A0" w:rsidRPr="00270A68">
        <w:rPr>
          <w:rFonts w:ascii="Times New Roman" w:hAnsi="Times New Roman" w:cs="Times New Roman"/>
          <w:sz w:val="24"/>
          <w:szCs w:val="24"/>
        </w:rPr>
        <w:t xml:space="preserve"> CEO </w:t>
      </w:r>
      <w:r w:rsidR="00073CB6" w:rsidRPr="00270A68">
        <w:rPr>
          <w:rFonts w:ascii="Times New Roman" w:hAnsi="Times New Roman" w:cs="Times New Roman"/>
          <w:sz w:val="24"/>
          <w:szCs w:val="24"/>
        </w:rPr>
        <w:t>recogni</w:t>
      </w:r>
      <w:r w:rsidR="00073CB6">
        <w:rPr>
          <w:rFonts w:ascii="Times New Roman" w:hAnsi="Times New Roman" w:cs="Times New Roman"/>
          <w:sz w:val="24"/>
          <w:szCs w:val="24"/>
        </w:rPr>
        <w:t>z</w:t>
      </w:r>
      <w:r w:rsidR="00073CB6" w:rsidRPr="00270A68">
        <w:rPr>
          <w:rFonts w:ascii="Times New Roman" w:hAnsi="Times New Roman" w:cs="Times New Roman"/>
          <w:sz w:val="24"/>
          <w:szCs w:val="24"/>
        </w:rPr>
        <w:t>e</w:t>
      </w:r>
      <w:r w:rsidR="00073CB6">
        <w:rPr>
          <w:rFonts w:ascii="Times New Roman" w:hAnsi="Times New Roman" w:cs="Times New Roman"/>
          <w:sz w:val="24"/>
          <w:szCs w:val="24"/>
        </w:rPr>
        <w:t>s</w:t>
      </w:r>
      <w:r w:rsidR="00C068A0" w:rsidRPr="00270A68">
        <w:rPr>
          <w:rFonts w:ascii="Times New Roman" w:hAnsi="Times New Roman" w:cs="Times New Roman"/>
          <w:sz w:val="24"/>
          <w:szCs w:val="24"/>
        </w:rPr>
        <w:t xml:space="preserve"> the importance of </w:t>
      </w:r>
      <w:r w:rsidR="007B5D29">
        <w:rPr>
          <w:rFonts w:ascii="Times New Roman" w:hAnsi="Times New Roman" w:cs="Times New Roman"/>
          <w:sz w:val="24"/>
          <w:szCs w:val="24"/>
        </w:rPr>
        <w:t>collaborating and</w:t>
      </w:r>
      <w:r w:rsidR="00C068A0" w:rsidRPr="00270A68">
        <w:rPr>
          <w:rFonts w:ascii="Times New Roman" w:hAnsi="Times New Roman" w:cs="Times New Roman"/>
          <w:sz w:val="24"/>
          <w:szCs w:val="24"/>
        </w:rPr>
        <w:t xml:space="preserve"> navigating cris</w:t>
      </w:r>
      <w:r w:rsidR="007B5D29">
        <w:rPr>
          <w:rFonts w:ascii="Times New Roman" w:hAnsi="Times New Roman" w:cs="Times New Roman"/>
          <w:sz w:val="24"/>
          <w:szCs w:val="24"/>
        </w:rPr>
        <w:t>e</w:t>
      </w:r>
      <w:r w:rsidR="00C068A0" w:rsidRPr="00270A68">
        <w:rPr>
          <w:rFonts w:ascii="Times New Roman" w:hAnsi="Times New Roman" w:cs="Times New Roman"/>
          <w:sz w:val="24"/>
          <w:szCs w:val="24"/>
        </w:rPr>
        <w:t>s</w:t>
      </w:r>
      <w:r w:rsidR="007B5D29">
        <w:rPr>
          <w:rFonts w:ascii="Times New Roman" w:hAnsi="Times New Roman" w:cs="Times New Roman"/>
          <w:sz w:val="24"/>
          <w:szCs w:val="24"/>
        </w:rPr>
        <w:t>,</w:t>
      </w:r>
      <w:r w:rsidR="00C068A0" w:rsidRPr="00270A68">
        <w:rPr>
          <w:rFonts w:ascii="Times New Roman" w:hAnsi="Times New Roman" w:cs="Times New Roman"/>
          <w:sz w:val="24"/>
          <w:szCs w:val="24"/>
        </w:rPr>
        <w:t xml:space="preserve"> </w:t>
      </w:r>
      <w:r w:rsidR="00C068A0" w:rsidRPr="00270A68">
        <w:rPr>
          <w:rFonts w:ascii="Times New Roman" w:hAnsi="Times New Roman" w:cs="Times New Roman"/>
          <w:sz w:val="24"/>
          <w:szCs w:val="24"/>
        </w:rPr>
        <w:lastRenderedPageBreak/>
        <w:t xml:space="preserve">especially in planning and developing </w:t>
      </w:r>
      <w:r w:rsidR="00073CB6" w:rsidRPr="00270A68">
        <w:rPr>
          <w:rFonts w:ascii="Times New Roman" w:hAnsi="Times New Roman" w:cs="Times New Roman"/>
          <w:sz w:val="24"/>
          <w:szCs w:val="24"/>
        </w:rPr>
        <w:t>organi</w:t>
      </w:r>
      <w:r w:rsidR="00073CB6">
        <w:rPr>
          <w:rFonts w:ascii="Times New Roman" w:hAnsi="Times New Roman" w:cs="Times New Roman"/>
          <w:sz w:val="24"/>
          <w:szCs w:val="24"/>
        </w:rPr>
        <w:t>z</w:t>
      </w:r>
      <w:r w:rsidR="00073CB6" w:rsidRPr="00270A68">
        <w:rPr>
          <w:rFonts w:ascii="Times New Roman" w:hAnsi="Times New Roman" w:cs="Times New Roman"/>
          <w:sz w:val="24"/>
          <w:szCs w:val="24"/>
        </w:rPr>
        <w:t>ational</w:t>
      </w:r>
      <w:r w:rsidR="00C068A0" w:rsidRPr="00270A68">
        <w:rPr>
          <w:rFonts w:ascii="Times New Roman" w:hAnsi="Times New Roman" w:cs="Times New Roman"/>
          <w:sz w:val="24"/>
          <w:szCs w:val="24"/>
        </w:rPr>
        <w:t xml:space="preserve"> objectives during </w:t>
      </w:r>
      <w:r w:rsidR="007B5D29">
        <w:rPr>
          <w:rFonts w:ascii="Times New Roman" w:hAnsi="Times New Roman" w:cs="Times New Roman"/>
          <w:sz w:val="24"/>
          <w:szCs w:val="24"/>
        </w:rPr>
        <w:t xml:space="preserve">a </w:t>
      </w:r>
      <w:r w:rsidR="00C068A0" w:rsidRPr="00270A68">
        <w:rPr>
          <w:rFonts w:ascii="Times New Roman" w:hAnsi="Times New Roman" w:cs="Times New Roman"/>
          <w:sz w:val="24"/>
          <w:szCs w:val="24"/>
        </w:rPr>
        <w:t xml:space="preserve">crisis. </w:t>
      </w:r>
      <w:r w:rsidR="00EB538F" w:rsidRPr="00270A68">
        <w:rPr>
          <w:rFonts w:ascii="Times New Roman" w:hAnsi="Times New Roman" w:cs="Times New Roman"/>
          <w:sz w:val="24"/>
          <w:szCs w:val="24"/>
        </w:rPr>
        <w:t xml:space="preserve">Another key function of managing is </w:t>
      </w:r>
      <w:r w:rsidR="00073CB6" w:rsidRPr="00270A68">
        <w:rPr>
          <w:rFonts w:ascii="Times New Roman" w:hAnsi="Times New Roman" w:cs="Times New Roman"/>
          <w:sz w:val="24"/>
          <w:szCs w:val="24"/>
        </w:rPr>
        <w:t>organi</w:t>
      </w:r>
      <w:r w:rsidR="00073CB6">
        <w:rPr>
          <w:rFonts w:ascii="Times New Roman" w:hAnsi="Times New Roman" w:cs="Times New Roman"/>
          <w:sz w:val="24"/>
          <w:szCs w:val="24"/>
        </w:rPr>
        <w:t>z</w:t>
      </w:r>
      <w:r w:rsidR="00073CB6" w:rsidRPr="00270A68">
        <w:rPr>
          <w:rFonts w:ascii="Times New Roman" w:hAnsi="Times New Roman" w:cs="Times New Roman"/>
          <w:sz w:val="24"/>
          <w:szCs w:val="24"/>
        </w:rPr>
        <w:t>ing</w:t>
      </w:r>
      <w:r w:rsidR="00E06E9C" w:rsidRPr="00270A68">
        <w:rPr>
          <w:rFonts w:ascii="Times New Roman" w:hAnsi="Times New Roman" w:cs="Times New Roman"/>
          <w:sz w:val="24"/>
          <w:szCs w:val="24"/>
        </w:rPr>
        <w:t xml:space="preserve"> </w:t>
      </w:r>
      <w:r w:rsidRPr="00270A68">
        <w:rPr>
          <w:rFonts w:ascii="Times New Roman" w:hAnsi="Times New Roman" w:cs="Times New Roman"/>
          <w:sz w:val="24"/>
          <w:szCs w:val="24"/>
        </w:rPr>
        <w:t xml:space="preserve">an </w:t>
      </w:r>
      <w:r w:rsidR="00073CB6" w:rsidRPr="00270A68">
        <w:rPr>
          <w:rFonts w:ascii="Times New Roman" w:hAnsi="Times New Roman" w:cs="Times New Roman"/>
          <w:sz w:val="24"/>
          <w:szCs w:val="24"/>
        </w:rPr>
        <w:t>organi</w:t>
      </w:r>
      <w:r w:rsidR="00073CB6">
        <w:rPr>
          <w:rFonts w:ascii="Times New Roman" w:hAnsi="Times New Roman" w:cs="Times New Roman"/>
          <w:sz w:val="24"/>
          <w:szCs w:val="24"/>
        </w:rPr>
        <w:t>z</w:t>
      </w:r>
      <w:r w:rsidR="00073CB6" w:rsidRPr="00270A68">
        <w:rPr>
          <w:rFonts w:ascii="Times New Roman" w:hAnsi="Times New Roman" w:cs="Times New Roman"/>
          <w:sz w:val="24"/>
          <w:szCs w:val="24"/>
        </w:rPr>
        <w:t>ation</w:t>
      </w:r>
      <w:r w:rsidR="00EB538F" w:rsidRPr="00270A68">
        <w:rPr>
          <w:rFonts w:ascii="Times New Roman" w:hAnsi="Times New Roman" w:cs="Times New Roman"/>
          <w:sz w:val="24"/>
          <w:szCs w:val="24"/>
        </w:rPr>
        <w:t xml:space="preserve"> after planning</w:t>
      </w:r>
      <w:r w:rsidR="00134866" w:rsidRPr="00270A68">
        <w:rPr>
          <w:rFonts w:ascii="Times New Roman" w:hAnsi="Times New Roman" w:cs="Times New Roman"/>
          <w:sz w:val="24"/>
          <w:szCs w:val="24"/>
        </w:rPr>
        <w:t xml:space="preserve"> (Mullins, 2019)</w:t>
      </w:r>
      <w:r w:rsidR="00EB538F" w:rsidRPr="00270A68">
        <w:rPr>
          <w:rFonts w:ascii="Times New Roman" w:hAnsi="Times New Roman" w:cs="Times New Roman"/>
          <w:sz w:val="24"/>
          <w:szCs w:val="24"/>
        </w:rPr>
        <w:t xml:space="preserve">. This </w:t>
      </w:r>
      <w:r w:rsidR="00073CB6" w:rsidRPr="00270A68">
        <w:rPr>
          <w:rFonts w:ascii="Times New Roman" w:hAnsi="Times New Roman" w:cs="Times New Roman"/>
          <w:sz w:val="24"/>
          <w:szCs w:val="24"/>
        </w:rPr>
        <w:t>organi</w:t>
      </w:r>
      <w:r w:rsidR="00073CB6">
        <w:rPr>
          <w:rFonts w:ascii="Times New Roman" w:hAnsi="Times New Roman" w:cs="Times New Roman"/>
          <w:sz w:val="24"/>
          <w:szCs w:val="24"/>
        </w:rPr>
        <w:t>z</w:t>
      </w:r>
      <w:r w:rsidR="00073CB6" w:rsidRPr="00270A68">
        <w:rPr>
          <w:rFonts w:ascii="Times New Roman" w:hAnsi="Times New Roman" w:cs="Times New Roman"/>
          <w:sz w:val="24"/>
          <w:szCs w:val="24"/>
        </w:rPr>
        <w:t>ing</w:t>
      </w:r>
      <w:r w:rsidR="00EB538F" w:rsidRPr="00270A68">
        <w:rPr>
          <w:rFonts w:ascii="Times New Roman" w:hAnsi="Times New Roman" w:cs="Times New Roman"/>
          <w:sz w:val="24"/>
          <w:szCs w:val="24"/>
        </w:rPr>
        <w:t xml:space="preserve"> aspect i</w:t>
      </w:r>
      <w:r w:rsidRPr="00270A68">
        <w:rPr>
          <w:rFonts w:ascii="Times New Roman" w:hAnsi="Times New Roman" w:cs="Times New Roman"/>
          <w:sz w:val="24"/>
          <w:szCs w:val="24"/>
        </w:rPr>
        <w:t>nvolves</w:t>
      </w:r>
      <w:r w:rsidR="00EB538F" w:rsidRPr="00270A68">
        <w:rPr>
          <w:rFonts w:ascii="Times New Roman" w:hAnsi="Times New Roman" w:cs="Times New Roman"/>
          <w:sz w:val="24"/>
          <w:szCs w:val="24"/>
        </w:rPr>
        <w:t xml:space="preserve"> intentional patterns </w:t>
      </w:r>
      <w:r w:rsidRPr="00270A68">
        <w:rPr>
          <w:rFonts w:ascii="Times New Roman" w:hAnsi="Times New Roman" w:cs="Times New Roman"/>
          <w:sz w:val="24"/>
          <w:szCs w:val="24"/>
        </w:rPr>
        <w:t>related to staff resources</w:t>
      </w:r>
      <w:r w:rsidR="00EB538F" w:rsidRPr="00270A68">
        <w:rPr>
          <w:rFonts w:ascii="Times New Roman" w:hAnsi="Times New Roman" w:cs="Times New Roman"/>
          <w:sz w:val="24"/>
          <w:szCs w:val="24"/>
        </w:rPr>
        <w:t xml:space="preserve"> and </w:t>
      </w:r>
      <w:r w:rsidRPr="00270A68">
        <w:rPr>
          <w:rFonts w:ascii="Times New Roman" w:hAnsi="Times New Roman" w:cs="Times New Roman"/>
          <w:sz w:val="24"/>
          <w:szCs w:val="24"/>
        </w:rPr>
        <w:t>is</w:t>
      </w:r>
      <w:r w:rsidR="00EB538F" w:rsidRPr="00270A68">
        <w:rPr>
          <w:rFonts w:ascii="Times New Roman" w:hAnsi="Times New Roman" w:cs="Times New Roman"/>
          <w:sz w:val="24"/>
          <w:szCs w:val="24"/>
        </w:rPr>
        <w:t xml:space="preserve"> critical in achieving the </w:t>
      </w:r>
      <w:r w:rsidR="00F1302B" w:rsidRPr="00270A68">
        <w:rPr>
          <w:rFonts w:ascii="Times New Roman" w:hAnsi="Times New Roman" w:cs="Times New Roman"/>
          <w:sz w:val="24"/>
          <w:szCs w:val="24"/>
        </w:rPr>
        <w:t>organi</w:t>
      </w:r>
      <w:r w:rsidR="00F1302B">
        <w:rPr>
          <w:rFonts w:ascii="Times New Roman" w:hAnsi="Times New Roman" w:cs="Times New Roman"/>
          <w:sz w:val="24"/>
          <w:szCs w:val="24"/>
        </w:rPr>
        <w:t>z</w:t>
      </w:r>
      <w:r w:rsidR="00F1302B" w:rsidRPr="00270A68">
        <w:rPr>
          <w:rFonts w:ascii="Times New Roman" w:hAnsi="Times New Roman" w:cs="Times New Roman"/>
          <w:sz w:val="24"/>
          <w:szCs w:val="24"/>
        </w:rPr>
        <w:t>ation’s</w:t>
      </w:r>
      <w:r w:rsidR="00EB538F" w:rsidRPr="00270A68">
        <w:rPr>
          <w:rFonts w:ascii="Times New Roman" w:hAnsi="Times New Roman" w:cs="Times New Roman"/>
          <w:sz w:val="24"/>
          <w:szCs w:val="24"/>
        </w:rPr>
        <w:t xml:space="preserve"> objectives. </w:t>
      </w:r>
      <w:r w:rsidR="0026093D" w:rsidRPr="00270A68">
        <w:rPr>
          <w:rFonts w:ascii="Times New Roman" w:hAnsi="Times New Roman" w:cs="Times New Roman"/>
          <w:sz w:val="24"/>
          <w:szCs w:val="24"/>
        </w:rPr>
        <w:t xml:space="preserve">Momos and </w:t>
      </w:r>
      <w:proofErr w:type="spellStart"/>
      <w:r w:rsidR="0026093D" w:rsidRPr="00270A68">
        <w:rPr>
          <w:rFonts w:ascii="Times New Roman" w:hAnsi="Times New Roman" w:cs="Times New Roman"/>
          <w:sz w:val="24"/>
          <w:szCs w:val="24"/>
        </w:rPr>
        <w:t>Egessa</w:t>
      </w:r>
      <w:proofErr w:type="spellEnd"/>
      <w:r w:rsidR="0026093D" w:rsidRPr="00270A68">
        <w:rPr>
          <w:rFonts w:ascii="Times New Roman" w:hAnsi="Times New Roman" w:cs="Times New Roman"/>
          <w:sz w:val="24"/>
          <w:szCs w:val="24"/>
        </w:rPr>
        <w:t xml:space="preserve"> (2020) highlight that team leadership is critical in </w:t>
      </w:r>
      <w:r w:rsidR="00F1302B" w:rsidRPr="00270A68">
        <w:rPr>
          <w:rFonts w:ascii="Times New Roman" w:hAnsi="Times New Roman" w:cs="Times New Roman"/>
          <w:sz w:val="24"/>
          <w:szCs w:val="24"/>
        </w:rPr>
        <w:t>organi</w:t>
      </w:r>
      <w:r w:rsidR="00F1302B">
        <w:rPr>
          <w:rFonts w:ascii="Times New Roman" w:hAnsi="Times New Roman" w:cs="Times New Roman"/>
          <w:sz w:val="24"/>
          <w:szCs w:val="24"/>
        </w:rPr>
        <w:t>z</w:t>
      </w:r>
      <w:r w:rsidR="00F1302B" w:rsidRPr="00270A68">
        <w:rPr>
          <w:rFonts w:ascii="Times New Roman" w:hAnsi="Times New Roman" w:cs="Times New Roman"/>
          <w:sz w:val="24"/>
          <w:szCs w:val="24"/>
        </w:rPr>
        <w:t>ing</w:t>
      </w:r>
      <w:r w:rsidR="0026093D" w:rsidRPr="00270A68">
        <w:rPr>
          <w:rFonts w:ascii="Times New Roman" w:hAnsi="Times New Roman" w:cs="Times New Roman"/>
          <w:sz w:val="24"/>
          <w:szCs w:val="24"/>
        </w:rPr>
        <w:t xml:space="preserve"> teams of groups through collaboration and teamwork. Team leadership </w:t>
      </w:r>
      <w:r w:rsidR="00F1302B" w:rsidRPr="00270A68">
        <w:rPr>
          <w:rFonts w:ascii="Times New Roman" w:hAnsi="Times New Roman" w:cs="Times New Roman"/>
          <w:sz w:val="24"/>
          <w:szCs w:val="24"/>
        </w:rPr>
        <w:t>emphasi</w:t>
      </w:r>
      <w:r w:rsidR="00F1302B">
        <w:rPr>
          <w:rFonts w:ascii="Times New Roman" w:hAnsi="Times New Roman" w:cs="Times New Roman"/>
          <w:sz w:val="24"/>
          <w:szCs w:val="24"/>
        </w:rPr>
        <w:t>z</w:t>
      </w:r>
      <w:r w:rsidR="00F1302B" w:rsidRPr="00270A68">
        <w:rPr>
          <w:rFonts w:ascii="Times New Roman" w:hAnsi="Times New Roman" w:cs="Times New Roman"/>
          <w:sz w:val="24"/>
          <w:szCs w:val="24"/>
        </w:rPr>
        <w:t>e</w:t>
      </w:r>
      <w:r w:rsidR="00F1302B">
        <w:rPr>
          <w:rFonts w:ascii="Times New Roman" w:hAnsi="Times New Roman" w:cs="Times New Roman"/>
          <w:sz w:val="24"/>
          <w:szCs w:val="24"/>
        </w:rPr>
        <w:t>s</w:t>
      </w:r>
      <w:r w:rsidR="0026093D" w:rsidRPr="00270A68">
        <w:rPr>
          <w:rFonts w:ascii="Times New Roman" w:hAnsi="Times New Roman" w:cs="Times New Roman"/>
          <w:sz w:val="24"/>
          <w:szCs w:val="24"/>
        </w:rPr>
        <w:t xml:space="preserve"> the focus on people</w:t>
      </w:r>
      <w:r w:rsidR="007B5D29">
        <w:rPr>
          <w:rFonts w:ascii="Times New Roman" w:hAnsi="Times New Roman" w:cs="Times New Roman"/>
          <w:sz w:val="24"/>
          <w:szCs w:val="24"/>
        </w:rPr>
        <w:t xml:space="preserve">, and leaders must focus on </w:t>
      </w:r>
      <w:r w:rsidR="00F1302B">
        <w:rPr>
          <w:rFonts w:ascii="Times New Roman" w:hAnsi="Times New Roman" w:cs="Times New Roman"/>
          <w:sz w:val="24"/>
          <w:szCs w:val="24"/>
        </w:rPr>
        <w:t>organizing</w:t>
      </w:r>
      <w:r w:rsidR="007B5D29">
        <w:rPr>
          <w:rFonts w:ascii="Times New Roman" w:hAnsi="Times New Roman" w:cs="Times New Roman"/>
          <w:sz w:val="24"/>
          <w:szCs w:val="24"/>
        </w:rPr>
        <w:t xml:space="preserve"> members of teams according to strengths, complementary competencies, and expertise, where their input would yield the maximum effort</w:t>
      </w:r>
      <w:r w:rsidR="0026093D" w:rsidRPr="00270A68">
        <w:rPr>
          <w:rFonts w:ascii="Times New Roman" w:hAnsi="Times New Roman" w:cs="Times New Roman"/>
          <w:sz w:val="24"/>
          <w:szCs w:val="24"/>
        </w:rPr>
        <w:t xml:space="preserve">. Platas (2023) </w:t>
      </w:r>
      <w:r w:rsidR="007B5D29">
        <w:rPr>
          <w:rFonts w:ascii="Times New Roman" w:hAnsi="Times New Roman" w:cs="Times New Roman"/>
          <w:sz w:val="24"/>
          <w:szCs w:val="24"/>
        </w:rPr>
        <w:t>highlights</w:t>
      </w:r>
      <w:r w:rsidR="0026093D" w:rsidRPr="00270A68">
        <w:rPr>
          <w:rFonts w:ascii="Times New Roman" w:hAnsi="Times New Roman" w:cs="Times New Roman"/>
          <w:sz w:val="24"/>
          <w:szCs w:val="24"/>
        </w:rPr>
        <w:t xml:space="preserve"> Accor Hotels</w:t>
      </w:r>
      <w:r w:rsidR="007B5D29">
        <w:rPr>
          <w:rFonts w:ascii="Times New Roman" w:hAnsi="Times New Roman" w:cs="Times New Roman"/>
          <w:sz w:val="24"/>
          <w:szCs w:val="24"/>
        </w:rPr>
        <w:t>'</w:t>
      </w:r>
      <w:r w:rsidR="0026093D" w:rsidRPr="00270A68">
        <w:rPr>
          <w:rFonts w:ascii="Times New Roman" w:hAnsi="Times New Roman" w:cs="Times New Roman"/>
          <w:sz w:val="24"/>
          <w:szCs w:val="24"/>
        </w:rPr>
        <w:t xml:space="preserve"> understand</w:t>
      </w:r>
      <w:r w:rsidR="007B5D29">
        <w:rPr>
          <w:rFonts w:ascii="Times New Roman" w:hAnsi="Times New Roman" w:cs="Times New Roman"/>
          <w:sz w:val="24"/>
          <w:szCs w:val="24"/>
        </w:rPr>
        <w:t>ing</w:t>
      </w:r>
      <w:r w:rsidR="0026093D" w:rsidRPr="00270A68">
        <w:rPr>
          <w:rFonts w:ascii="Times New Roman" w:hAnsi="Times New Roman" w:cs="Times New Roman"/>
          <w:sz w:val="24"/>
          <w:szCs w:val="24"/>
        </w:rPr>
        <w:t xml:space="preserve"> </w:t>
      </w:r>
      <w:r w:rsidR="007B5D29">
        <w:rPr>
          <w:rFonts w:ascii="Times New Roman" w:hAnsi="Times New Roman" w:cs="Times New Roman"/>
          <w:sz w:val="24"/>
          <w:szCs w:val="24"/>
        </w:rPr>
        <w:t xml:space="preserve">of </w:t>
      </w:r>
      <w:r w:rsidR="0026093D" w:rsidRPr="00270A68">
        <w:rPr>
          <w:rFonts w:ascii="Times New Roman" w:hAnsi="Times New Roman" w:cs="Times New Roman"/>
          <w:sz w:val="24"/>
          <w:szCs w:val="24"/>
        </w:rPr>
        <w:t xml:space="preserve">the importance of team leadership in </w:t>
      </w:r>
      <w:r w:rsidR="00F1302B" w:rsidRPr="00270A68">
        <w:rPr>
          <w:rFonts w:ascii="Times New Roman" w:hAnsi="Times New Roman" w:cs="Times New Roman"/>
          <w:sz w:val="24"/>
          <w:szCs w:val="24"/>
        </w:rPr>
        <w:t>organi</w:t>
      </w:r>
      <w:r w:rsidR="00F1302B">
        <w:rPr>
          <w:rFonts w:ascii="Times New Roman" w:hAnsi="Times New Roman" w:cs="Times New Roman"/>
          <w:sz w:val="24"/>
          <w:szCs w:val="24"/>
        </w:rPr>
        <w:t>z</w:t>
      </w:r>
      <w:r w:rsidR="00F1302B" w:rsidRPr="00270A68">
        <w:rPr>
          <w:rFonts w:ascii="Times New Roman" w:hAnsi="Times New Roman" w:cs="Times New Roman"/>
          <w:sz w:val="24"/>
          <w:szCs w:val="24"/>
        </w:rPr>
        <w:t>ing</w:t>
      </w:r>
      <w:r w:rsidR="0026093D" w:rsidRPr="00270A68">
        <w:rPr>
          <w:rFonts w:ascii="Times New Roman" w:hAnsi="Times New Roman" w:cs="Times New Roman"/>
          <w:sz w:val="24"/>
          <w:szCs w:val="24"/>
        </w:rPr>
        <w:t xml:space="preserve"> as </w:t>
      </w:r>
      <w:r w:rsidR="00DB1DF7">
        <w:rPr>
          <w:rFonts w:ascii="Times New Roman" w:hAnsi="Times New Roman" w:cs="Times New Roman"/>
          <w:sz w:val="24"/>
          <w:szCs w:val="24"/>
        </w:rPr>
        <w:t>it</w:t>
      </w:r>
      <w:r w:rsidR="0026093D" w:rsidRPr="00270A68">
        <w:rPr>
          <w:rFonts w:ascii="Times New Roman" w:hAnsi="Times New Roman" w:cs="Times New Roman"/>
          <w:sz w:val="24"/>
          <w:szCs w:val="24"/>
        </w:rPr>
        <w:t xml:space="preserve"> restructured its major divisions. Accor Group CEO Sébastien Bazin restructured and </w:t>
      </w:r>
      <w:r w:rsidR="00F1302B" w:rsidRPr="00270A68">
        <w:rPr>
          <w:rFonts w:ascii="Times New Roman" w:hAnsi="Times New Roman" w:cs="Times New Roman"/>
          <w:sz w:val="24"/>
          <w:szCs w:val="24"/>
        </w:rPr>
        <w:t>reorgani</w:t>
      </w:r>
      <w:r w:rsidR="00F1302B">
        <w:rPr>
          <w:rFonts w:ascii="Times New Roman" w:hAnsi="Times New Roman" w:cs="Times New Roman"/>
          <w:sz w:val="24"/>
          <w:szCs w:val="24"/>
        </w:rPr>
        <w:t>z</w:t>
      </w:r>
      <w:r w:rsidR="00F1302B" w:rsidRPr="00270A68">
        <w:rPr>
          <w:rFonts w:ascii="Times New Roman" w:hAnsi="Times New Roman" w:cs="Times New Roman"/>
          <w:sz w:val="24"/>
          <w:szCs w:val="24"/>
        </w:rPr>
        <w:t>ed</w:t>
      </w:r>
      <w:r w:rsidR="0026093D" w:rsidRPr="00270A68">
        <w:rPr>
          <w:rFonts w:ascii="Times New Roman" w:hAnsi="Times New Roman" w:cs="Times New Roman"/>
          <w:sz w:val="24"/>
          <w:szCs w:val="24"/>
        </w:rPr>
        <w:t xml:space="preserve"> the </w:t>
      </w:r>
      <w:r w:rsidR="00F1302B" w:rsidRPr="00270A68">
        <w:rPr>
          <w:rFonts w:ascii="Times New Roman" w:hAnsi="Times New Roman" w:cs="Times New Roman"/>
          <w:sz w:val="24"/>
          <w:szCs w:val="24"/>
        </w:rPr>
        <w:t>organi</w:t>
      </w:r>
      <w:r w:rsidR="00F1302B">
        <w:rPr>
          <w:rFonts w:ascii="Times New Roman" w:hAnsi="Times New Roman" w:cs="Times New Roman"/>
          <w:sz w:val="24"/>
          <w:szCs w:val="24"/>
        </w:rPr>
        <w:t>z</w:t>
      </w:r>
      <w:r w:rsidR="00F1302B" w:rsidRPr="00270A68">
        <w:rPr>
          <w:rFonts w:ascii="Times New Roman" w:hAnsi="Times New Roman" w:cs="Times New Roman"/>
          <w:sz w:val="24"/>
          <w:szCs w:val="24"/>
        </w:rPr>
        <w:t>ation</w:t>
      </w:r>
      <w:r w:rsidR="007B5D29">
        <w:rPr>
          <w:rFonts w:ascii="Times New Roman" w:hAnsi="Times New Roman" w:cs="Times New Roman"/>
          <w:sz w:val="24"/>
          <w:szCs w:val="24"/>
        </w:rPr>
        <w:t>,</w:t>
      </w:r>
      <w:r w:rsidR="0026093D" w:rsidRPr="00270A68">
        <w:rPr>
          <w:rFonts w:ascii="Times New Roman" w:hAnsi="Times New Roman" w:cs="Times New Roman"/>
          <w:sz w:val="24"/>
          <w:szCs w:val="24"/>
        </w:rPr>
        <w:t xml:space="preserve"> including its resources, delegated expertise</w:t>
      </w:r>
      <w:r w:rsidR="007B5D29">
        <w:rPr>
          <w:rFonts w:ascii="Times New Roman" w:hAnsi="Times New Roman" w:cs="Times New Roman"/>
          <w:sz w:val="24"/>
          <w:szCs w:val="24"/>
        </w:rPr>
        <w:t>,</w:t>
      </w:r>
      <w:r w:rsidR="0026093D" w:rsidRPr="00270A68">
        <w:rPr>
          <w:rFonts w:ascii="Times New Roman" w:hAnsi="Times New Roman" w:cs="Times New Roman"/>
          <w:sz w:val="24"/>
          <w:szCs w:val="24"/>
        </w:rPr>
        <w:t xml:space="preserve"> and coordination of activities into two brands to cater </w:t>
      </w:r>
      <w:r w:rsidR="007B5D29">
        <w:rPr>
          <w:rFonts w:ascii="Times New Roman" w:hAnsi="Times New Roman" w:cs="Times New Roman"/>
          <w:sz w:val="24"/>
          <w:szCs w:val="24"/>
        </w:rPr>
        <w:t>to</w:t>
      </w:r>
      <w:r w:rsidR="0026093D" w:rsidRPr="00270A68">
        <w:rPr>
          <w:rFonts w:ascii="Times New Roman" w:hAnsi="Times New Roman" w:cs="Times New Roman"/>
          <w:sz w:val="24"/>
          <w:szCs w:val="24"/>
        </w:rPr>
        <w:t xml:space="preserve"> the premium and the Luxury brands. </w:t>
      </w:r>
      <w:r w:rsidR="00EB538F" w:rsidRPr="00270A68">
        <w:rPr>
          <w:rFonts w:ascii="Times New Roman" w:hAnsi="Times New Roman" w:cs="Times New Roman"/>
          <w:sz w:val="24"/>
          <w:szCs w:val="24"/>
        </w:rPr>
        <w:t>Finally, controlling is an integral aspect of manag</w:t>
      </w:r>
      <w:r w:rsidRPr="00270A68">
        <w:rPr>
          <w:rFonts w:ascii="Times New Roman" w:hAnsi="Times New Roman" w:cs="Times New Roman"/>
          <w:sz w:val="24"/>
          <w:szCs w:val="24"/>
        </w:rPr>
        <w:t>ement in which the control monitors and processes are established to determine how the work is done and the scope of doing this work, then further evaluate</w:t>
      </w:r>
      <w:r w:rsidR="00EB538F" w:rsidRPr="00270A68">
        <w:rPr>
          <w:rFonts w:ascii="Times New Roman" w:hAnsi="Times New Roman" w:cs="Times New Roman"/>
          <w:sz w:val="24"/>
          <w:szCs w:val="24"/>
        </w:rPr>
        <w:t xml:space="preserve"> the performance to adjust the planning</w:t>
      </w:r>
      <w:r w:rsidR="00ED598B" w:rsidRPr="00270A68">
        <w:rPr>
          <w:rFonts w:ascii="Times New Roman" w:hAnsi="Times New Roman" w:cs="Times New Roman"/>
          <w:sz w:val="24"/>
          <w:szCs w:val="24"/>
        </w:rPr>
        <w:t xml:space="preserve"> (</w:t>
      </w:r>
      <w:r w:rsidR="00134866" w:rsidRPr="00270A68">
        <w:rPr>
          <w:rFonts w:ascii="Times New Roman" w:hAnsi="Times New Roman" w:cs="Times New Roman"/>
          <w:sz w:val="24"/>
          <w:szCs w:val="24"/>
        </w:rPr>
        <w:t>Darr</w:t>
      </w:r>
      <w:r w:rsidR="00ED598B" w:rsidRPr="00270A68">
        <w:rPr>
          <w:rFonts w:ascii="Times New Roman" w:hAnsi="Times New Roman" w:cs="Times New Roman"/>
          <w:sz w:val="24"/>
          <w:szCs w:val="24"/>
        </w:rPr>
        <w:t>, 20</w:t>
      </w:r>
      <w:r w:rsidR="00134866" w:rsidRPr="00270A68">
        <w:rPr>
          <w:rFonts w:ascii="Times New Roman" w:hAnsi="Times New Roman" w:cs="Times New Roman"/>
          <w:sz w:val="24"/>
          <w:szCs w:val="24"/>
        </w:rPr>
        <w:t>22</w:t>
      </w:r>
      <w:r w:rsidR="00ED598B" w:rsidRPr="00270A68">
        <w:rPr>
          <w:rFonts w:ascii="Times New Roman" w:hAnsi="Times New Roman" w:cs="Times New Roman"/>
          <w:sz w:val="24"/>
          <w:szCs w:val="24"/>
        </w:rPr>
        <w:t>)</w:t>
      </w:r>
      <w:r w:rsidR="00EB538F" w:rsidRPr="00270A68">
        <w:rPr>
          <w:rFonts w:ascii="Times New Roman" w:hAnsi="Times New Roman" w:cs="Times New Roman"/>
          <w:sz w:val="24"/>
          <w:szCs w:val="24"/>
        </w:rPr>
        <w:t xml:space="preserve">. The process of controlling occurs </w:t>
      </w:r>
      <w:r w:rsidRPr="00270A68">
        <w:rPr>
          <w:rFonts w:ascii="Times New Roman" w:hAnsi="Times New Roman" w:cs="Times New Roman"/>
          <w:sz w:val="24"/>
          <w:szCs w:val="24"/>
        </w:rPr>
        <w:t>sequentially, where the manager sets the standards for</w:t>
      </w:r>
      <w:r w:rsidR="00EB538F" w:rsidRPr="00270A68">
        <w:rPr>
          <w:rFonts w:ascii="Times New Roman" w:hAnsi="Times New Roman" w:cs="Times New Roman"/>
          <w:sz w:val="24"/>
          <w:szCs w:val="24"/>
        </w:rPr>
        <w:t xml:space="preserve"> the work to be performed, measure</w:t>
      </w:r>
      <w:r w:rsidRPr="00270A68">
        <w:rPr>
          <w:rFonts w:ascii="Times New Roman" w:hAnsi="Times New Roman" w:cs="Times New Roman"/>
          <w:sz w:val="24"/>
          <w:szCs w:val="24"/>
        </w:rPr>
        <w:t>s</w:t>
      </w:r>
      <w:r w:rsidR="00EB538F" w:rsidRPr="00270A68">
        <w:rPr>
          <w:rFonts w:ascii="Times New Roman" w:hAnsi="Times New Roman" w:cs="Times New Roman"/>
          <w:sz w:val="24"/>
          <w:szCs w:val="24"/>
        </w:rPr>
        <w:t xml:space="preserve"> the performance and productivity, compare</w:t>
      </w:r>
      <w:r w:rsidRPr="00270A68">
        <w:rPr>
          <w:rFonts w:ascii="Times New Roman" w:hAnsi="Times New Roman" w:cs="Times New Roman"/>
          <w:sz w:val="24"/>
          <w:szCs w:val="24"/>
        </w:rPr>
        <w:t>s</w:t>
      </w:r>
      <w:r w:rsidR="00EB538F" w:rsidRPr="00270A68">
        <w:rPr>
          <w:rFonts w:ascii="Times New Roman" w:hAnsi="Times New Roman" w:cs="Times New Roman"/>
          <w:sz w:val="24"/>
          <w:szCs w:val="24"/>
        </w:rPr>
        <w:t xml:space="preserve"> the outcomes to the targets</w:t>
      </w:r>
      <w:r w:rsidRPr="00270A68">
        <w:rPr>
          <w:rFonts w:ascii="Times New Roman" w:hAnsi="Times New Roman" w:cs="Times New Roman"/>
          <w:sz w:val="24"/>
          <w:szCs w:val="24"/>
        </w:rPr>
        <w:t>,</w:t>
      </w:r>
      <w:r w:rsidR="00EB538F" w:rsidRPr="00270A68">
        <w:rPr>
          <w:rFonts w:ascii="Times New Roman" w:hAnsi="Times New Roman" w:cs="Times New Roman"/>
          <w:sz w:val="24"/>
          <w:szCs w:val="24"/>
        </w:rPr>
        <w:t xml:space="preserve"> and adjust</w:t>
      </w:r>
      <w:r w:rsidRPr="00270A68">
        <w:rPr>
          <w:rFonts w:ascii="Times New Roman" w:hAnsi="Times New Roman" w:cs="Times New Roman"/>
          <w:sz w:val="24"/>
          <w:szCs w:val="24"/>
        </w:rPr>
        <w:t>s</w:t>
      </w:r>
      <w:r w:rsidR="00EB538F" w:rsidRPr="00270A68">
        <w:rPr>
          <w:rFonts w:ascii="Times New Roman" w:hAnsi="Times New Roman" w:cs="Times New Roman"/>
          <w:sz w:val="24"/>
          <w:szCs w:val="24"/>
        </w:rPr>
        <w:t xml:space="preserve"> plans to correct mishaps.</w:t>
      </w:r>
      <w:r w:rsidR="00A6058C" w:rsidRPr="00270A68">
        <w:rPr>
          <w:rFonts w:ascii="Times New Roman" w:hAnsi="Times New Roman" w:cs="Times New Roman"/>
          <w:sz w:val="24"/>
          <w:szCs w:val="24"/>
        </w:rPr>
        <w:t xml:space="preserve"> Cho et al. (2019) note that team leadership is an excellent </w:t>
      </w:r>
      <w:r w:rsidR="00DB1DF7">
        <w:rPr>
          <w:rFonts w:ascii="Times New Roman" w:hAnsi="Times New Roman" w:cs="Times New Roman"/>
          <w:sz w:val="24"/>
          <w:szCs w:val="24"/>
        </w:rPr>
        <w:t>control approach as it focuses on productivity by</w:t>
      </w:r>
      <w:r w:rsidR="00A6058C" w:rsidRPr="00270A68">
        <w:rPr>
          <w:rFonts w:ascii="Times New Roman" w:hAnsi="Times New Roman" w:cs="Times New Roman"/>
          <w:sz w:val="24"/>
          <w:szCs w:val="24"/>
        </w:rPr>
        <w:t xml:space="preserve"> setting clear directives for the team to follow. A leader develops a clear and compelling vision</w:t>
      </w:r>
      <w:r w:rsidR="007B5D29">
        <w:rPr>
          <w:rFonts w:ascii="Times New Roman" w:hAnsi="Times New Roman" w:cs="Times New Roman"/>
          <w:sz w:val="24"/>
          <w:szCs w:val="24"/>
        </w:rPr>
        <w:t>, holding all staff accountable for performing</w:t>
      </w:r>
      <w:r w:rsidR="00A6058C" w:rsidRPr="00270A68">
        <w:rPr>
          <w:rFonts w:ascii="Times New Roman" w:hAnsi="Times New Roman" w:cs="Times New Roman"/>
          <w:sz w:val="24"/>
          <w:szCs w:val="24"/>
        </w:rPr>
        <w:t xml:space="preserve"> designated roles and responsibilities</w:t>
      </w:r>
      <w:r w:rsidR="007B5D29">
        <w:rPr>
          <w:rFonts w:ascii="Times New Roman" w:hAnsi="Times New Roman" w:cs="Times New Roman"/>
          <w:sz w:val="24"/>
          <w:szCs w:val="24"/>
        </w:rPr>
        <w:t>,</w:t>
      </w:r>
      <w:r w:rsidR="00A6058C" w:rsidRPr="00270A68">
        <w:rPr>
          <w:rFonts w:ascii="Times New Roman" w:hAnsi="Times New Roman" w:cs="Times New Roman"/>
          <w:sz w:val="24"/>
          <w:szCs w:val="24"/>
        </w:rPr>
        <w:t xml:space="preserve"> and promptly monitors and evaluates the team</w:t>
      </w:r>
      <w:r w:rsidR="007B5D29">
        <w:rPr>
          <w:rFonts w:ascii="Times New Roman" w:hAnsi="Times New Roman" w:cs="Times New Roman"/>
          <w:sz w:val="24"/>
          <w:szCs w:val="24"/>
        </w:rPr>
        <w:t>'</w:t>
      </w:r>
      <w:r w:rsidR="00A6058C" w:rsidRPr="00270A68">
        <w:rPr>
          <w:rFonts w:ascii="Times New Roman" w:hAnsi="Times New Roman" w:cs="Times New Roman"/>
          <w:sz w:val="24"/>
          <w:szCs w:val="24"/>
        </w:rPr>
        <w:t xml:space="preserve">s progress. Hilton CEO Chris </w:t>
      </w:r>
      <w:proofErr w:type="spellStart"/>
      <w:r w:rsidR="00A6058C" w:rsidRPr="00270A68">
        <w:rPr>
          <w:rFonts w:ascii="Times New Roman" w:hAnsi="Times New Roman" w:cs="Times New Roman"/>
          <w:sz w:val="24"/>
          <w:szCs w:val="24"/>
        </w:rPr>
        <w:t>Nassetta</w:t>
      </w:r>
      <w:proofErr w:type="spellEnd"/>
      <w:r w:rsidR="00A6058C" w:rsidRPr="00270A68">
        <w:rPr>
          <w:rFonts w:ascii="Times New Roman" w:hAnsi="Times New Roman" w:cs="Times New Roman"/>
          <w:sz w:val="24"/>
          <w:szCs w:val="24"/>
        </w:rPr>
        <w:t xml:space="preserve"> has set </w:t>
      </w:r>
      <w:r w:rsidR="007B5D29">
        <w:rPr>
          <w:rFonts w:ascii="Times New Roman" w:hAnsi="Times New Roman" w:cs="Times New Roman"/>
          <w:sz w:val="24"/>
          <w:szCs w:val="24"/>
        </w:rPr>
        <w:t xml:space="preserve">the </w:t>
      </w:r>
      <w:r w:rsidR="00A6058C" w:rsidRPr="00270A68">
        <w:rPr>
          <w:rFonts w:ascii="Times New Roman" w:hAnsi="Times New Roman" w:cs="Times New Roman"/>
          <w:sz w:val="24"/>
          <w:szCs w:val="24"/>
        </w:rPr>
        <w:t xml:space="preserve">pace for team building as a cornerstone for controlling. </w:t>
      </w:r>
      <w:proofErr w:type="spellStart"/>
      <w:r w:rsidR="00A6058C" w:rsidRPr="00270A68">
        <w:rPr>
          <w:rFonts w:ascii="Times New Roman" w:hAnsi="Times New Roman" w:cs="Times New Roman"/>
          <w:sz w:val="24"/>
          <w:szCs w:val="24"/>
        </w:rPr>
        <w:t>Nassetta</w:t>
      </w:r>
      <w:proofErr w:type="spellEnd"/>
      <w:r w:rsidR="00A6058C" w:rsidRPr="00270A68">
        <w:rPr>
          <w:rFonts w:ascii="Times New Roman" w:hAnsi="Times New Roman" w:cs="Times New Roman"/>
          <w:sz w:val="24"/>
          <w:szCs w:val="24"/>
        </w:rPr>
        <w:t xml:space="preserve"> says</w:t>
      </w:r>
      <w:r w:rsidR="007B5D29">
        <w:rPr>
          <w:rFonts w:ascii="Times New Roman" w:hAnsi="Times New Roman" w:cs="Times New Roman"/>
          <w:sz w:val="24"/>
          <w:szCs w:val="24"/>
        </w:rPr>
        <w:t>,</w:t>
      </w:r>
      <w:r w:rsidR="00A6058C" w:rsidRPr="00270A68">
        <w:rPr>
          <w:rFonts w:ascii="Times New Roman" w:hAnsi="Times New Roman" w:cs="Times New Roman"/>
          <w:sz w:val="24"/>
          <w:szCs w:val="24"/>
        </w:rPr>
        <w:t xml:space="preserve"> </w:t>
      </w:r>
      <w:r w:rsidR="007B5D29">
        <w:rPr>
          <w:rFonts w:ascii="Times New Roman" w:hAnsi="Times New Roman" w:cs="Times New Roman"/>
          <w:sz w:val="24"/>
          <w:szCs w:val="24"/>
        </w:rPr>
        <w:t>"</w:t>
      </w:r>
      <w:r w:rsidR="00A6058C" w:rsidRPr="00270A68">
        <w:rPr>
          <w:rFonts w:ascii="Times New Roman" w:hAnsi="Times New Roman" w:cs="Times New Roman"/>
          <w:sz w:val="24"/>
          <w:szCs w:val="24"/>
        </w:rPr>
        <w:t>Leadership is about establishing the vision of the future, along with great strategy and building a great culture</w:t>
      </w:r>
      <w:r w:rsidR="007B5D29">
        <w:rPr>
          <w:rFonts w:ascii="Times New Roman" w:hAnsi="Times New Roman" w:cs="Times New Roman"/>
          <w:sz w:val="24"/>
          <w:szCs w:val="24"/>
        </w:rPr>
        <w:t>"</w:t>
      </w:r>
      <w:r w:rsidR="00A6058C" w:rsidRPr="00270A68">
        <w:rPr>
          <w:rFonts w:ascii="Times New Roman" w:hAnsi="Times New Roman" w:cs="Times New Roman"/>
          <w:sz w:val="24"/>
          <w:szCs w:val="24"/>
        </w:rPr>
        <w:t xml:space="preserve"> (Smith, 2019). Like </w:t>
      </w:r>
      <w:r w:rsidR="007B5D29">
        <w:rPr>
          <w:rFonts w:ascii="Times New Roman" w:hAnsi="Times New Roman" w:cs="Times New Roman"/>
          <w:sz w:val="24"/>
          <w:szCs w:val="24"/>
        </w:rPr>
        <w:t xml:space="preserve">the </w:t>
      </w:r>
      <w:r w:rsidR="00A6058C" w:rsidRPr="00270A68">
        <w:rPr>
          <w:rFonts w:ascii="Times New Roman" w:hAnsi="Times New Roman" w:cs="Times New Roman"/>
          <w:sz w:val="24"/>
          <w:szCs w:val="24"/>
        </w:rPr>
        <w:lastRenderedPageBreak/>
        <w:t>Hilton CEO, a leader who embrace</w:t>
      </w:r>
      <w:r w:rsidR="007B5D29">
        <w:rPr>
          <w:rFonts w:ascii="Times New Roman" w:hAnsi="Times New Roman" w:cs="Times New Roman"/>
          <w:sz w:val="24"/>
          <w:szCs w:val="24"/>
        </w:rPr>
        <w:t>s</w:t>
      </w:r>
      <w:r w:rsidR="00A6058C" w:rsidRPr="00270A68">
        <w:rPr>
          <w:rFonts w:ascii="Times New Roman" w:hAnsi="Times New Roman" w:cs="Times New Roman"/>
          <w:sz w:val="24"/>
          <w:szCs w:val="24"/>
        </w:rPr>
        <w:t xml:space="preserve"> productivity must have a compelling vision as a standard of growth and development.</w:t>
      </w:r>
    </w:p>
    <w:p w14:paraId="3B63B232" w14:textId="742266E2" w:rsidR="00D1254A" w:rsidRDefault="003564FC" w:rsidP="00270A68">
      <w:pPr>
        <w:spacing w:line="480" w:lineRule="auto"/>
        <w:ind w:firstLine="720"/>
        <w:jc w:val="both"/>
        <w:rPr>
          <w:rFonts w:ascii="Times New Roman" w:hAnsi="Times New Roman" w:cs="Times New Roman"/>
          <w:sz w:val="24"/>
          <w:szCs w:val="24"/>
        </w:rPr>
      </w:pPr>
      <w:r w:rsidRPr="00270A68">
        <w:rPr>
          <w:rFonts w:ascii="Times New Roman" w:hAnsi="Times New Roman" w:cs="Times New Roman"/>
          <w:sz w:val="24"/>
          <w:szCs w:val="24"/>
        </w:rPr>
        <w:t xml:space="preserve">In conclusion, there are </w:t>
      </w:r>
      <w:r w:rsidR="00DE129B">
        <w:rPr>
          <w:rFonts w:ascii="Times New Roman" w:hAnsi="Times New Roman" w:cs="Times New Roman"/>
          <w:sz w:val="24"/>
          <w:szCs w:val="24"/>
        </w:rPr>
        <w:t>various</w:t>
      </w:r>
      <w:r w:rsidRPr="00270A68">
        <w:rPr>
          <w:rFonts w:ascii="Times New Roman" w:hAnsi="Times New Roman" w:cs="Times New Roman"/>
          <w:sz w:val="24"/>
          <w:szCs w:val="24"/>
        </w:rPr>
        <w:t xml:space="preserve"> managerial approaches in the hospitality industry. The common approaches are </w:t>
      </w:r>
      <w:r w:rsidR="007B5D29">
        <w:rPr>
          <w:rFonts w:ascii="Times New Roman" w:hAnsi="Times New Roman" w:cs="Times New Roman"/>
          <w:sz w:val="24"/>
          <w:szCs w:val="24"/>
        </w:rPr>
        <w:t xml:space="preserve">the </w:t>
      </w:r>
      <w:r w:rsidRPr="00270A68">
        <w:rPr>
          <w:rFonts w:ascii="Times New Roman" w:hAnsi="Times New Roman" w:cs="Times New Roman"/>
          <w:sz w:val="24"/>
          <w:szCs w:val="24"/>
        </w:rPr>
        <w:t>Blake and Mouton model, the action</w:t>
      </w:r>
      <w:r w:rsidR="007B5D29">
        <w:rPr>
          <w:rFonts w:ascii="Times New Roman" w:hAnsi="Times New Roman" w:cs="Times New Roman"/>
          <w:sz w:val="24"/>
          <w:szCs w:val="24"/>
        </w:rPr>
        <w:t>-</w:t>
      </w:r>
      <w:r w:rsidR="00F1302B" w:rsidRPr="00270A68">
        <w:rPr>
          <w:rFonts w:ascii="Times New Roman" w:hAnsi="Times New Roman" w:cs="Times New Roman"/>
          <w:sz w:val="24"/>
          <w:szCs w:val="24"/>
        </w:rPr>
        <w:t>centered</w:t>
      </w:r>
      <w:r w:rsidRPr="00270A68">
        <w:rPr>
          <w:rFonts w:ascii="Times New Roman" w:hAnsi="Times New Roman" w:cs="Times New Roman"/>
          <w:sz w:val="24"/>
          <w:szCs w:val="24"/>
        </w:rPr>
        <w:t xml:space="preserve"> leadership, and the McGregory Theory X and Theory Y models. There are </w:t>
      </w:r>
      <w:r w:rsidR="00760279" w:rsidRPr="00270A68">
        <w:rPr>
          <w:rFonts w:ascii="Times New Roman" w:hAnsi="Times New Roman" w:cs="Times New Roman"/>
          <w:sz w:val="24"/>
          <w:szCs w:val="24"/>
        </w:rPr>
        <w:t>similarities</w:t>
      </w:r>
      <w:r w:rsidRPr="00270A68">
        <w:rPr>
          <w:rFonts w:ascii="Times New Roman" w:hAnsi="Times New Roman" w:cs="Times New Roman"/>
          <w:sz w:val="24"/>
          <w:szCs w:val="24"/>
        </w:rPr>
        <w:t xml:space="preserve"> between the models</w:t>
      </w:r>
      <w:r w:rsidR="007B5D29">
        <w:rPr>
          <w:rFonts w:ascii="Times New Roman" w:hAnsi="Times New Roman" w:cs="Times New Roman"/>
          <w:sz w:val="24"/>
          <w:szCs w:val="24"/>
        </w:rPr>
        <w:t>, such as the democratic and participatory leadership approach, which also encompasse</w:t>
      </w:r>
      <w:r w:rsidRPr="00270A68">
        <w:rPr>
          <w:rFonts w:ascii="Times New Roman" w:hAnsi="Times New Roman" w:cs="Times New Roman"/>
          <w:sz w:val="24"/>
          <w:szCs w:val="24"/>
        </w:rPr>
        <w:t xml:space="preserve">s employee well-being for the theory Y leadership and team leadership approaches. However, there are contracting differences between the different models. Team leadership is an important aspect of the Blake and Mouton managerial approach because it focuses on people and tasks, which are important competencies required in hospitality. </w:t>
      </w:r>
      <w:r w:rsidR="007B5D29">
        <w:rPr>
          <w:rFonts w:ascii="Times New Roman" w:hAnsi="Times New Roman" w:cs="Times New Roman"/>
          <w:sz w:val="24"/>
          <w:szCs w:val="24"/>
        </w:rPr>
        <w:t>The h</w:t>
      </w:r>
      <w:r w:rsidRPr="00270A68">
        <w:rPr>
          <w:rFonts w:ascii="Times New Roman" w:hAnsi="Times New Roman" w:cs="Times New Roman"/>
          <w:sz w:val="24"/>
          <w:szCs w:val="24"/>
        </w:rPr>
        <w:t xml:space="preserve">ospitality industry is a highly </w:t>
      </w:r>
      <w:r w:rsidR="007B5D29">
        <w:rPr>
          <w:rFonts w:ascii="Times New Roman" w:hAnsi="Times New Roman" w:cs="Times New Roman"/>
          <w:sz w:val="24"/>
          <w:szCs w:val="24"/>
        </w:rPr>
        <w:t>"</w:t>
      </w:r>
      <w:r w:rsidRPr="00270A68">
        <w:rPr>
          <w:rFonts w:ascii="Times New Roman" w:hAnsi="Times New Roman" w:cs="Times New Roman"/>
          <w:sz w:val="24"/>
          <w:szCs w:val="24"/>
        </w:rPr>
        <w:t>contact</w:t>
      </w:r>
      <w:r w:rsidR="007B5D29">
        <w:rPr>
          <w:rFonts w:ascii="Times New Roman" w:hAnsi="Times New Roman" w:cs="Times New Roman"/>
          <w:sz w:val="24"/>
          <w:szCs w:val="24"/>
        </w:rPr>
        <w:t>"</w:t>
      </w:r>
      <w:r w:rsidRPr="00270A68">
        <w:rPr>
          <w:rFonts w:ascii="Times New Roman" w:hAnsi="Times New Roman" w:cs="Times New Roman"/>
          <w:sz w:val="24"/>
          <w:szCs w:val="24"/>
        </w:rPr>
        <w:t xml:space="preserve"> industry that require</w:t>
      </w:r>
      <w:r w:rsidR="007B5D29">
        <w:rPr>
          <w:rFonts w:ascii="Times New Roman" w:hAnsi="Times New Roman" w:cs="Times New Roman"/>
          <w:sz w:val="24"/>
          <w:szCs w:val="24"/>
        </w:rPr>
        <w:t>s</w:t>
      </w:r>
      <w:r w:rsidRPr="00270A68">
        <w:rPr>
          <w:rFonts w:ascii="Times New Roman" w:hAnsi="Times New Roman" w:cs="Times New Roman"/>
          <w:sz w:val="24"/>
          <w:szCs w:val="24"/>
        </w:rPr>
        <w:t xml:space="preserve"> interaction of employees with customers</w:t>
      </w:r>
      <w:r w:rsidR="007B5D29">
        <w:rPr>
          <w:rFonts w:ascii="Times New Roman" w:hAnsi="Times New Roman" w:cs="Times New Roman"/>
          <w:sz w:val="24"/>
          <w:szCs w:val="24"/>
        </w:rPr>
        <w:t xml:space="preserve">. Secondly, the hospitality industry service is important, which implies productivity to ensure </w:t>
      </w:r>
      <w:r w:rsidR="00760279">
        <w:rPr>
          <w:rFonts w:ascii="Times New Roman" w:hAnsi="Times New Roman" w:cs="Times New Roman"/>
          <w:sz w:val="24"/>
          <w:szCs w:val="24"/>
        </w:rPr>
        <w:t>organizational</w:t>
      </w:r>
      <w:r w:rsidR="007B5D29">
        <w:rPr>
          <w:rFonts w:ascii="Times New Roman" w:hAnsi="Times New Roman" w:cs="Times New Roman"/>
          <w:sz w:val="24"/>
          <w:szCs w:val="24"/>
        </w:rPr>
        <w:t xml:space="preserve"> objectives and performance are </w:t>
      </w:r>
      <w:r w:rsidR="006408F7">
        <w:rPr>
          <w:rFonts w:ascii="Times New Roman" w:hAnsi="Times New Roman" w:cs="Times New Roman"/>
          <w:sz w:val="24"/>
          <w:szCs w:val="24"/>
        </w:rPr>
        <w:t>accomplished</w:t>
      </w:r>
      <w:r w:rsidR="006C75F3">
        <w:rPr>
          <w:rFonts w:ascii="Times New Roman" w:hAnsi="Times New Roman" w:cs="Times New Roman"/>
          <w:sz w:val="24"/>
          <w:szCs w:val="24"/>
        </w:rPr>
        <w:t>.</w:t>
      </w:r>
      <w:r w:rsidRPr="00270A68">
        <w:rPr>
          <w:rFonts w:ascii="Times New Roman" w:hAnsi="Times New Roman" w:cs="Times New Roman"/>
          <w:sz w:val="24"/>
          <w:szCs w:val="24"/>
        </w:rPr>
        <w:t xml:space="preserve"> The team leadership approach can meet these </w:t>
      </w:r>
      <w:r w:rsidR="00760279" w:rsidRPr="00270A68">
        <w:rPr>
          <w:rFonts w:ascii="Times New Roman" w:hAnsi="Times New Roman" w:cs="Times New Roman"/>
          <w:sz w:val="24"/>
          <w:szCs w:val="24"/>
        </w:rPr>
        <w:t>organi</w:t>
      </w:r>
      <w:r w:rsidR="00760279">
        <w:rPr>
          <w:rFonts w:ascii="Times New Roman" w:hAnsi="Times New Roman" w:cs="Times New Roman"/>
          <w:sz w:val="24"/>
          <w:szCs w:val="24"/>
        </w:rPr>
        <w:t>z</w:t>
      </w:r>
      <w:r w:rsidR="00760279" w:rsidRPr="00270A68">
        <w:rPr>
          <w:rFonts w:ascii="Times New Roman" w:hAnsi="Times New Roman" w:cs="Times New Roman"/>
          <w:sz w:val="24"/>
          <w:szCs w:val="24"/>
        </w:rPr>
        <w:t>ational</w:t>
      </w:r>
      <w:r w:rsidRPr="00270A68">
        <w:rPr>
          <w:rFonts w:ascii="Times New Roman" w:hAnsi="Times New Roman" w:cs="Times New Roman"/>
          <w:sz w:val="24"/>
          <w:szCs w:val="24"/>
        </w:rPr>
        <w:t xml:space="preserve"> needs to ensure employee well-being a</w:t>
      </w:r>
      <w:r w:rsidR="007B5D29">
        <w:rPr>
          <w:rFonts w:ascii="Times New Roman" w:hAnsi="Times New Roman" w:cs="Times New Roman"/>
          <w:sz w:val="24"/>
          <w:szCs w:val="24"/>
        </w:rPr>
        <w:t>nd</w:t>
      </w:r>
      <w:r w:rsidRPr="00270A68">
        <w:rPr>
          <w:rFonts w:ascii="Times New Roman" w:hAnsi="Times New Roman" w:cs="Times New Roman"/>
          <w:sz w:val="24"/>
          <w:szCs w:val="24"/>
        </w:rPr>
        <w:t xml:space="preserve"> productivity.</w:t>
      </w:r>
      <w:r w:rsidR="00202C5F">
        <w:rPr>
          <w:rFonts w:ascii="Times New Roman" w:hAnsi="Times New Roman" w:cs="Times New Roman"/>
          <w:sz w:val="24"/>
          <w:szCs w:val="24"/>
        </w:rPr>
        <w:t xml:space="preserve"> The study is significant because it provides deep insights on comprehending leadership </w:t>
      </w:r>
      <w:r w:rsidR="00DD2109">
        <w:rPr>
          <w:rFonts w:ascii="Times New Roman" w:hAnsi="Times New Roman" w:cs="Times New Roman"/>
          <w:sz w:val="24"/>
          <w:szCs w:val="24"/>
        </w:rPr>
        <w:t>behavior</w:t>
      </w:r>
      <w:r w:rsidR="00202C5F">
        <w:rPr>
          <w:rFonts w:ascii="Times New Roman" w:hAnsi="Times New Roman" w:cs="Times New Roman"/>
          <w:sz w:val="24"/>
          <w:szCs w:val="24"/>
        </w:rPr>
        <w:t xml:space="preserve"> that complements </w:t>
      </w:r>
      <w:r w:rsidR="00DD2109">
        <w:rPr>
          <w:rFonts w:ascii="Times New Roman" w:hAnsi="Times New Roman" w:cs="Times New Roman"/>
          <w:sz w:val="24"/>
          <w:szCs w:val="24"/>
        </w:rPr>
        <w:t>organizational</w:t>
      </w:r>
      <w:r w:rsidR="00202C5F">
        <w:rPr>
          <w:rFonts w:ascii="Times New Roman" w:hAnsi="Times New Roman" w:cs="Times New Roman"/>
          <w:sz w:val="24"/>
          <w:szCs w:val="24"/>
        </w:rPr>
        <w:t xml:space="preserve"> objectives. It provides deeper insights for people in the hospitality industry on how to manage </w:t>
      </w:r>
      <w:r w:rsidR="00DD2109">
        <w:rPr>
          <w:rFonts w:ascii="Times New Roman" w:hAnsi="Times New Roman" w:cs="Times New Roman"/>
          <w:sz w:val="24"/>
          <w:szCs w:val="24"/>
        </w:rPr>
        <w:t>organizations</w:t>
      </w:r>
      <w:r w:rsidR="00202C5F">
        <w:rPr>
          <w:rFonts w:ascii="Times New Roman" w:hAnsi="Times New Roman" w:cs="Times New Roman"/>
          <w:sz w:val="24"/>
          <w:szCs w:val="24"/>
        </w:rPr>
        <w:t xml:space="preserve"> using appropriate leadership approaches and deeper insights on the relevant and necessary skills to achieve </w:t>
      </w:r>
      <w:r w:rsidR="00DD2109">
        <w:rPr>
          <w:rFonts w:ascii="Times New Roman" w:hAnsi="Times New Roman" w:cs="Times New Roman"/>
          <w:sz w:val="24"/>
          <w:szCs w:val="24"/>
        </w:rPr>
        <w:t>organizational</w:t>
      </w:r>
      <w:r w:rsidR="00202C5F">
        <w:rPr>
          <w:rFonts w:ascii="Times New Roman" w:hAnsi="Times New Roman" w:cs="Times New Roman"/>
          <w:sz w:val="24"/>
          <w:szCs w:val="24"/>
        </w:rPr>
        <w:t xml:space="preserve"> success.</w:t>
      </w:r>
    </w:p>
    <w:p w14:paraId="7BE69EE7" w14:textId="77777777" w:rsidR="00310387" w:rsidRDefault="00310387" w:rsidP="00270A68">
      <w:pPr>
        <w:spacing w:line="480" w:lineRule="auto"/>
        <w:ind w:firstLine="720"/>
        <w:jc w:val="both"/>
        <w:rPr>
          <w:rFonts w:ascii="Times New Roman" w:hAnsi="Times New Roman" w:cs="Times New Roman"/>
          <w:sz w:val="24"/>
          <w:szCs w:val="24"/>
        </w:rPr>
      </w:pPr>
    </w:p>
    <w:p w14:paraId="0ABE237A" w14:textId="77777777" w:rsidR="003564FC" w:rsidRDefault="003564FC" w:rsidP="003C09C0">
      <w:pPr>
        <w:spacing w:line="480" w:lineRule="auto"/>
        <w:jc w:val="both"/>
        <w:rPr>
          <w:rFonts w:ascii="Times New Roman" w:hAnsi="Times New Roman" w:cs="Times New Roman"/>
          <w:sz w:val="24"/>
          <w:szCs w:val="24"/>
        </w:rPr>
      </w:pPr>
    </w:p>
    <w:p w14:paraId="7505D2A9" w14:textId="77777777" w:rsidR="003C09C0" w:rsidRPr="00270A68" w:rsidRDefault="003C09C0" w:rsidP="003C09C0">
      <w:pPr>
        <w:spacing w:line="480" w:lineRule="auto"/>
        <w:jc w:val="both"/>
        <w:rPr>
          <w:rFonts w:ascii="Times New Roman" w:hAnsi="Times New Roman" w:cs="Times New Roman"/>
          <w:sz w:val="24"/>
          <w:szCs w:val="24"/>
        </w:rPr>
      </w:pPr>
    </w:p>
    <w:p w14:paraId="5847830D" w14:textId="0261C08D" w:rsidR="00437D58" w:rsidRPr="00270A68" w:rsidRDefault="00437D58" w:rsidP="00B9755D">
      <w:pPr>
        <w:spacing w:after="0" w:line="480" w:lineRule="auto"/>
        <w:ind w:left="720" w:hanging="720"/>
        <w:jc w:val="center"/>
        <w:rPr>
          <w:rFonts w:ascii="Times New Roman" w:hAnsi="Times New Roman" w:cs="Times New Roman"/>
          <w:b/>
          <w:bCs/>
          <w:sz w:val="24"/>
          <w:szCs w:val="24"/>
        </w:rPr>
      </w:pPr>
      <w:r w:rsidRPr="00270A68">
        <w:rPr>
          <w:rFonts w:ascii="Times New Roman" w:hAnsi="Times New Roman" w:cs="Times New Roman"/>
          <w:b/>
          <w:bCs/>
          <w:sz w:val="24"/>
          <w:szCs w:val="24"/>
        </w:rPr>
        <w:t>References</w:t>
      </w:r>
    </w:p>
    <w:p w14:paraId="62E26CE8" w14:textId="6DC0D5BF" w:rsidR="00CA6163" w:rsidRDefault="00CA6163" w:rsidP="0008239F">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 xml:space="preserve">Ackah, D., 2019. </w:t>
      </w:r>
      <w:r w:rsidRPr="0008239F">
        <w:rPr>
          <w:rFonts w:ascii="Times New Roman" w:hAnsi="Times New Roman" w:cs="Times New Roman"/>
          <w:sz w:val="24"/>
          <w:szCs w:val="24"/>
        </w:rPr>
        <w:t>Models of Leadership and Teamwork: Adairs Action-</w:t>
      </w:r>
      <w:proofErr w:type="spellStart"/>
      <w:r w:rsidRPr="0008239F">
        <w:rPr>
          <w:rFonts w:ascii="Times New Roman" w:hAnsi="Times New Roman" w:cs="Times New Roman"/>
          <w:sz w:val="24"/>
          <w:szCs w:val="24"/>
        </w:rPr>
        <w:t>Centred</w:t>
      </w:r>
      <w:proofErr w:type="spellEnd"/>
      <w:r w:rsidRPr="0008239F">
        <w:rPr>
          <w:rFonts w:ascii="Times New Roman" w:hAnsi="Times New Roman" w:cs="Times New Roman"/>
          <w:sz w:val="24"/>
          <w:szCs w:val="24"/>
        </w:rPr>
        <w:t xml:space="preserve"> Leadership</w:t>
      </w:r>
      <w:r>
        <w:rPr>
          <w:rFonts w:ascii="Times New Roman" w:hAnsi="Times New Roman" w:cs="Times New Roman"/>
          <w:sz w:val="24"/>
          <w:szCs w:val="24"/>
        </w:rPr>
        <w:t xml:space="preserve"> </w:t>
      </w:r>
      <w:r w:rsidRPr="0008239F">
        <w:rPr>
          <w:rFonts w:ascii="Times New Roman" w:hAnsi="Times New Roman" w:cs="Times New Roman"/>
          <w:sz w:val="24"/>
          <w:szCs w:val="24"/>
        </w:rPr>
        <w:t>Model (1973)</w:t>
      </w:r>
      <w:r>
        <w:rPr>
          <w:rFonts w:ascii="Times New Roman" w:hAnsi="Times New Roman" w:cs="Times New Roman"/>
          <w:sz w:val="24"/>
          <w:szCs w:val="24"/>
        </w:rPr>
        <w:t>.</w:t>
      </w:r>
      <w:r w:rsidR="008D1146">
        <w:rPr>
          <w:rFonts w:ascii="Times New Roman" w:hAnsi="Times New Roman" w:cs="Times New Roman"/>
          <w:sz w:val="24"/>
          <w:szCs w:val="24"/>
        </w:rPr>
        <w:t xml:space="preserve"> (“Models of Leadership and Teamwork: Adairs Action-</w:t>
      </w:r>
      <w:proofErr w:type="spellStart"/>
      <w:r w:rsidR="008D1146">
        <w:rPr>
          <w:rFonts w:ascii="Times New Roman" w:hAnsi="Times New Roman" w:cs="Times New Roman"/>
          <w:sz w:val="24"/>
          <w:szCs w:val="24"/>
        </w:rPr>
        <w:t>Centred</w:t>
      </w:r>
      <w:proofErr w:type="spellEnd"/>
      <w:r w:rsidR="008D1146">
        <w:rPr>
          <w:rFonts w:ascii="Times New Roman" w:hAnsi="Times New Roman" w:cs="Times New Roman"/>
          <w:sz w:val="24"/>
          <w:szCs w:val="24"/>
        </w:rPr>
        <w:t xml:space="preserve"> Leadership ...”)</w:t>
      </w:r>
      <w:r>
        <w:rPr>
          <w:rFonts w:ascii="Times New Roman" w:hAnsi="Times New Roman" w:cs="Times New Roman"/>
          <w:sz w:val="24"/>
          <w:szCs w:val="24"/>
        </w:rPr>
        <w:t xml:space="preserve"> </w:t>
      </w:r>
      <w:r w:rsidRPr="00D4006B">
        <w:rPr>
          <w:rFonts w:ascii="Times New Roman" w:hAnsi="Times New Roman" w:cs="Times New Roman"/>
          <w:i/>
          <w:iCs/>
          <w:sz w:val="24"/>
          <w:szCs w:val="24"/>
        </w:rPr>
        <w:t>Worldwide Journal of Multi-disciplinary Studies, 1</w:t>
      </w:r>
      <w:r>
        <w:rPr>
          <w:rFonts w:ascii="Times New Roman" w:hAnsi="Times New Roman" w:cs="Times New Roman"/>
          <w:sz w:val="24"/>
          <w:szCs w:val="24"/>
        </w:rPr>
        <w:t xml:space="preserve">(5), pp. 1-6. </w:t>
      </w:r>
      <w:r w:rsidRPr="00270A68">
        <w:rPr>
          <w:rFonts w:ascii="Times New Roman" w:hAnsi="Times New Roman" w:cs="Times New Roman"/>
          <w:sz w:val="24"/>
          <w:szCs w:val="24"/>
        </w:rPr>
        <w:t xml:space="preserve">Available at: </w:t>
      </w:r>
      <w:hyperlink r:id="rId8" w:history="1">
        <w:r w:rsidRPr="00806180">
          <w:rPr>
            <w:rStyle w:val="Hyperlink"/>
            <w:rFonts w:ascii="Times New Roman" w:hAnsi="Times New Roman" w:cs="Times New Roman"/>
            <w:sz w:val="24"/>
            <w:szCs w:val="24"/>
          </w:rPr>
          <w:t>https://damaacademia.com/wjms/wp-content/uploads/2019/05/WJMS-05-019-001.pdf</w:t>
        </w:r>
      </w:hyperlink>
      <w:r>
        <w:rPr>
          <w:rFonts w:ascii="Times New Roman" w:hAnsi="Times New Roman" w:cs="Times New Roman"/>
          <w:sz w:val="24"/>
          <w:szCs w:val="24"/>
        </w:rPr>
        <w:t xml:space="preserve"> </w:t>
      </w:r>
      <w:r w:rsidRPr="00270A68">
        <w:rPr>
          <w:rFonts w:ascii="Times New Roman" w:hAnsi="Times New Roman" w:cs="Times New Roman"/>
          <w:sz w:val="24"/>
          <w:szCs w:val="24"/>
        </w:rPr>
        <w:t>[Accessed 8 May 2024]</w:t>
      </w:r>
    </w:p>
    <w:p w14:paraId="2378E1FD" w14:textId="77777777" w:rsidR="00CA6163" w:rsidRPr="00270A68" w:rsidRDefault="00CA6163" w:rsidP="00270A68">
      <w:pPr>
        <w:spacing w:after="0" w:line="480" w:lineRule="auto"/>
        <w:ind w:left="720" w:hanging="720"/>
        <w:rPr>
          <w:rFonts w:ascii="Times New Roman" w:hAnsi="Times New Roman" w:cs="Times New Roman"/>
          <w:sz w:val="24"/>
          <w:szCs w:val="24"/>
        </w:rPr>
      </w:pPr>
      <w:r w:rsidRPr="00270A68">
        <w:rPr>
          <w:rFonts w:ascii="Times New Roman" w:hAnsi="Times New Roman" w:cs="Times New Roman"/>
          <w:sz w:val="24"/>
          <w:szCs w:val="24"/>
        </w:rPr>
        <w:t>Boddy, D., 2014. Management: An Introduction (6th Ed), Harlow, Pearson</w:t>
      </w:r>
    </w:p>
    <w:p w14:paraId="6F827B5A" w14:textId="77777777" w:rsidR="00CA6163" w:rsidRPr="00270A68" w:rsidRDefault="00CA6163" w:rsidP="00270A68">
      <w:pPr>
        <w:spacing w:after="0" w:line="480" w:lineRule="auto"/>
        <w:ind w:left="720" w:hanging="720"/>
        <w:rPr>
          <w:rFonts w:ascii="Times New Roman" w:hAnsi="Times New Roman" w:cs="Times New Roman"/>
          <w:sz w:val="24"/>
          <w:szCs w:val="24"/>
        </w:rPr>
      </w:pPr>
      <w:r w:rsidRPr="00270A68">
        <w:rPr>
          <w:rFonts w:ascii="Times New Roman" w:hAnsi="Times New Roman" w:cs="Times New Roman"/>
          <w:sz w:val="24"/>
          <w:szCs w:val="24"/>
        </w:rPr>
        <w:t>Boston University. </w:t>
      </w:r>
      <w:r w:rsidRPr="00270A68">
        <w:rPr>
          <w:rFonts w:ascii="Times New Roman" w:hAnsi="Times New Roman" w:cs="Times New Roman"/>
          <w:i/>
          <w:iCs/>
          <w:sz w:val="24"/>
          <w:szCs w:val="24"/>
        </w:rPr>
        <w:t>The Blake and Mouton Managerial Grid</w:t>
      </w:r>
      <w:r w:rsidRPr="00270A68">
        <w:rPr>
          <w:rFonts w:ascii="Times New Roman" w:hAnsi="Times New Roman" w:cs="Times New Roman"/>
          <w:sz w:val="24"/>
          <w:szCs w:val="24"/>
        </w:rPr>
        <w:t xml:space="preserve">. Boston University Medical Campus. Available at: </w:t>
      </w:r>
      <w:hyperlink r:id="rId9" w:history="1">
        <w:r w:rsidRPr="00270A68">
          <w:rPr>
            <w:rStyle w:val="Hyperlink"/>
            <w:rFonts w:ascii="Times New Roman" w:hAnsi="Times New Roman" w:cs="Times New Roman"/>
            <w:sz w:val="24"/>
            <w:szCs w:val="24"/>
          </w:rPr>
          <w:t>https://www.bumc.bu.edu/facdev-medicine/files/2010/10/Leadership-Matrix-Self-Assessment-Questionnaire.pdf</w:t>
        </w:r>
      </w:hyperlink>
      <w:r w:rsidRPr="00270A68">
        <w:rPr>
          <w:rFonts w:ascii="Times New Roman" w:hAnsi="Times New Roman" w:cs="Times New Roman"/>
          <w:sz w:val="24"/>
          <w:szCs w:val="24"/>
        </w:rPr>
        <w:t xml:space="preserve"> [Accessed 8 May 2024]</w:t>
      </w:r>
    </w:p>
    <w:p w14:paraId="7BC320BB" w14:textId="0BCC632E" w:rsidR="00CA6163" w:rsidRPr="00270A68" w:rsidRDefault="00CA6163" w:rsidP="00270A68">
      <w:pPr>
        <w:spacing w:after="0" w:line="480" w:lineRule="auto"/>
        <w:ind w:left="720" w:hanging="720"/>
        <w:rPr>
          <w:rFonts w:ascii="Times New Roman" w:hAnsi="Times New Roman" w:cs="Times New Roman"/>
          <w:sz w:val="24"/>
          <w:szCs w:val="24"/>
        </w:rPr>
      </w:pPr>
      <w:r w:rsidRPr="00270A68">
        <w:rPr>
          <w:rFonts w:ascii="Times New Roman" w:hAnsi="Times New Roman" w:cs="Times New Roman"/>
          <w:sz w:val="24"/>
          <w:szCs w:val="24"/>
        </w:rPr>
        <w:t xml:space="preserve">Cho, Y., Shin, M., Billing, T.K. and Bhagat, R.S., 2019. Transformational leadership, transactional leadership, and affective </w:t>
      </w:r>
      <w:r w:rsidR="00ED304D" w:rsidRPr="00270A68">
        <w:rPr>
          <w:rFonts w:ascii="Times New Roman" w:hAnsi="Times New Roman" w:cs="Times New Roman"/>
          <w:sz w:val="24"/>
          <w:szCs w:val="24"/>
        </w:rPr>
        <w:t>organi</w:t>
      </w:r>
      <w:r w:rsidR="00ED304D">
        <w:rPr>
          <w:rFonts w:ascii="Times New Roman" w:hAnsi="Times New Roman" w:cs="Times New Roman"/>
          <w:sz w:val="24"/>
          <w:szCs w:val="24"/>
        </w:rPr>
        <w:t>z</w:t>
      </w:r>
      <w:r w:rsidR="00ED304D" w:rsidRPr="00270A68">
        <w:rPr>
          <w:rFonts w:ascii="Times New Roman" w:hAnsi="Times New Roman" w:cs="Times New Roman"/>
          <w:sz w:val="24"/>
          <w:szCs w:val="24"/>
        </w:rPr>
        <w:t>ational</w:t>
      </w:r>
      <w:r w:rsidRPr="00270A68">
        <w:rPr>
          <w:rFonts w:ascii="Times New Roman" w:hAnsi="Times New Roman" w:cs="Times New Roman"/>
          <w:sz w:val="24"/>
          <w:szCs w:val="24"/>
        </w:rPr>
        <w:t xml:space="preserve"> commitment: a closer look at their relationships in two distinct national contexts. </w:t>
      </w:r>
      <w:r w:rsidRPr="00270A68">
        <w:rPr>
          <w:rFonts w:ascii="Times New Roman" w:hAnsi="Times New Roman" w:cs="Times New Roman"/>
          <w:i/>
          <w:iCs/>
          <w:sz w:val="24"/>
          <w:szCs w:val="24"/>
        </w:rPr>
        <w:t>Asian Business &amp; Management</w:t>
      </w:r>
      <w:r w:rsidRPr="00270A68">
        <w:rPr>
          <w:rFonts w:ascii="Times New Roman" w:hAnsi="Times New Roman" w:cs="Times New Roman"/>
          <w:sz w:val="24"/>
          <w:szCs w:val="24"/>
        </w:rPr>
        <w:t>, </w:t>
      </w:r>
      <w:r w:rsidRPr="00270A68">
        <w:rPr>
          <w:rFonts w:ascii="Times New Roman" w:hAnsi="Times New Roman" w:cs="Times New Roman"/>
          <w:i/>
          <w:iCs/>
          <w:sz w:val="24"/>
          <w:szCs w:val="24"/>
        </w:rPr>
        <w:t>18</w:t>
      </w:r>
      <w:r w:rsidRPr="00270A68">
        <w:rPr>
          <w:rFonts w:ascii="Times New Roman" w:hAnsi="Times New Roman" w:cs="Times New Roman"/>
          <w:sz w:val="24"/>
          <w:szCs w:val="24"/>
        </w:rPr>
        <w:t xml:space="preserve">, pp.187-210. Available at: </w:t>
      </w:r>
      <w:hyperlink r:id="rId10" w:history="1">
        <w:r w:rsidRPr="00270A68">
          <w:rPr>
            <w:rStyle w:val="Hyperlink"/>
            <w:rFonts w:ascii="Times New Roman" w:hAnsi="Times New Roman" w:cs="Times New Roman"/>
            <w:sz w:val="24"/>
            <w:szCs w:val="24"/>
          </w:rPr>
          <w:t>https://doi.org/10.1057/s41291-019-00059-1</w:t>
        </w:r>
      </w:hyperlink>
      <w:r w:rsidRPr="00270A68">
        <w:rPr>
          <w:rFonts w:ascii="Times New Roman" w:hAnsi="Times New Roman" w:cs="Times New Roman"/>
          <w:sz w:val="24"/>
          <w:szCs w:val="24"/>
        </w:rPr>
        <w:t xml:space="preserve"> [Accessed 8 May 2024]</w:t>
      </w:r>
    </w:p>
    <w:p w14:paraId="07CB9BA6" w14:textId="77777777" w:rsidR="00CA6163" w:rsidRPr="00270A68" w:rsidRDefault="00CA6163" w:rsidP="00270A68">
      <w:pPr>
        <w:spacing w:after="0" w:line="480" w:lineRule="auto"/>
        <w:ind w:left="720" w:hanging="720"/>
        <w:rPr>
          <w:rFonts w:ascii="Times New Roman" w:hAnsi="Times New Roman" w:cs="Times New Roman"/>
          <w:sz w:val="24"/>
          <w:szCs w:val="24"/>
        </w:rPr>
      </w:pPr>
      <w:r w:rsidRPr="00270A68">
        <w:rPr>
          <w:rFonts w:ascii="Times New Roman" w:hAnsi="Times New Roman" w:cs="Times New Roman"/>
          <w:sz w:val="24"/>
          <w:szCs w:val="24"/>
        </w:rPr>
        <w:t xml:space="preserve">Darr, K., 2022. Introduction to Management and Leadership Concepts, Principles and Practices. In: Management theory, Jones &amp; Bartlett Learning, pp. 9653-9671. Available at: </w:t>
      </w:r>
      <w:hyperlink r:id="rId11" w:history="1">
        <w:r w:rsidRPr="00270A68">
          <w:rPr>
            <w:rStyle w:val="Hyperlink"/>
            <w:rFonts w:ascii="Times New Roman" w:hAnsi="Times New Roman" w:cs="Times New Roman"/>
            <w:sz w:val="24"/>
            <w:szCs w:val="24"/>
          </w:rPr>
          <w:t>https://samples.jbpub.com/9780763742911/42910_CH02_007_024.pdf</w:t>
        </w:r>
      </w:hyperlink>
      <w:r w:rsidRPr="00270A68">
        <w:rPr>
          <w:rStyle w:val="Hyperlink"/>
          <w:rFonts w:ascii="Times New Roman" w:hAnsi="Times New Roman" w:cs="Times New Roman"/>
          <w:sz w:val="24"/>
          <w:szCs w:val="24"/>
        </w:rPr>
        <w:t xml:space="preserve"> </w:t>
      </w:r>
      <w:r w:rsidRPr="00270A68">
        <w:rPr>
          <w:rFonts w:ascii="Times New Roman" w:hAnsi="Times New Roman" w:cs="Times New Roman"/>
          <w:sz w:val="24"/>
          <w:szCs w:val="24"/>
        </w:rPr>
        <w:t>[Accessed 8 May 2024]</w:t>
      </w:r>
    </w:p>
    <w:p w14:paraId="291EF092" w14:textId="19BE83D3" w:rsidR="00CA6163" w:rsidRPr="00270A68" w:rsidRDefault="00CA6163" w:rsidP="00270A68">
      <w:pPr>
        <w:spacing w:after="0" w:line="480" w:lineRule="auto"/>
        <w:ind w:left="720" w:hanging="720"/>
        <w:rPr>
          <w:rFonts w:ascii="Times New Roman" w:hAnsi="Times New Roman" w:cs="Times New Roman"/>
          <w:sz w:val="24"/>
          <w:szCs w:val="24"/>
        </w:rPr>
      </w:pPr>
      <w:r w:rsidRPr="00270A68">
        <w:rPr>
          <w:rFonts w:ascii="Times New Roman" w:hAnsi="Times New Roman" w:cs="Times New Roman"/>
          <w:sz w:val="24"/>
          <w:szCs w:val="24"/>
        </w:rPr>
        <w:t xml:space="preserve">Galani, A., and Galanakis, M. 2022. </w:t>
      </w:r>
      <w:r w:rsidR="00ED304D" w:rsidRPr="00270A68">
        <w:rPr>
          <w:rFonts w:ascii="Times New Roman" w:hAnsi="Times New Roman" w:cs="Times New Roman"/>
          <w:sz w:val="24"/>
          <w:szCs w:val="24"/>
        </w:rPr>
        <w:t>Organi</w:t>
      </w:r>
      <w:r w:rsidR="00ED304D">
        <w:rPr>
          <w:rFonts w:ascii="Times New Roman" w:hAnsi="Times New Roman" w:cs="Times New Roman"/>
          <w:sz w:val="24"/>
          <w:szCs w:val="24"/>
        </w:rPr>
        <w:t>z</w:t>
      </w:r>
      <w:r w:rsidR="00ED304D" w:rsidRPr="00270A68">
        <w:rPr>
          <w:rFonts w:ascii="Times New Roman" w:hAnsi="Times New Roman" w:cs="Times New Roman"/>
          <w:sz w:val="24"/>
          <w:szCs w:val="24"/>
        </w:rPr>
        <w:t>ational</w:t>
      </w:r>
      <w:r w:rsidRPr="00270A68">
        <w:rPr>
          <w:rFonts w:ascii="Times New Roman" w:hAnsi="Times New Roman" w:cs="Times New Roman"/>
          <w:sz w:val="24"/>
          <w:szCs w:val="24"/>
        </w:rPr>
        <w:t xml:space="preserve"> Psychology on the Rise—McGregor</w:t>
      </w:r>
      <w:r>
        <w:rPr>
          <w:rFonts w:ascii="Times New Roman" w:hAnsi="Times New Roman" w:cs="Times New Roman"/>
          <w:sz w:val="24"/>
          <w:szCs w:val="24"/>
        </w:rPr>
        <w:t>'</w:t>
      </w:r>
      <w:r w:rsidRPr="00270A68">
        <w:rPr>
          <w:rFonts w:ascii="Times New Roman" w:hAnsi="Times New Roman" w:cs="Times New Roman"/>
          <w:sz w:val="24"/>
          <w:szCs w:val="24"/>
        </w:rPr>
        <w:t>s X and Y Theory: A Systematic Literature Review.</w:t>
      </w:r>
      <w:r w:rsidR="005E6915" w:rsidRPr="00270A68">
        <w:rPr>
          <w:rFonts w:ascii="Times New Roman" w:hAnsi="Times New Roman" w:cs="Times New Roman"/>
          <w:sz w:val="24"/>
          <w:szCs w:val="24"/>
        </w:rPr>
        <w:t xml:space="preserve"> (“Organizational Psychology on the Rise—McGregor’s X and Y Theory: A ...”)</w:t>
      </w:r>
      <w:r w:rsidRPr="00270A68">
        <w:rPr>
          <w:rFonts w:ascii="Times New Roman" w:hAnsi="Times New Roman" w:cs="Times New Roman"/>
          <w:sz w:val="24"/>
          <w:szCs w:val="24"/>
        </w:rPr>
        <w:t xml:space="preserve"> </w:t>
      </w:r>
      <w:r w:rsidRPr="00270A68">
        <w:rPr>
          <w:rFonts w:ascii="Times New Roman" w:hAnsi="Times New Roman" w:cs="Times New Roman"/>
          <w:i/>
          <w:iCs/>
          <w:sz w:val="24"/>
          <w:szCs w:val="24"/>
        </w:rPr>
        <w:t>Psychology, 13</w:t>
      </w:r>
      <w:r w:rsidRPr="00270A68">
        <w:rPr>
          <w:rFonts w:ascii="Times New Roman" w:hAnsi="Times New Roman" w:cs="Times New Roman"/>
          <w:sz w:val="24"/>
          <w:szCs w:val="24"/>
        </w:rPr>
        <w:t xml:space="preserve">, pp. 782-789. Available at: </w:t>
      </w:r>
      <w:hyperlink r:id="rId12" w:history="1">
        <w:r w:rsidRPr="00270A68">
          <w:rPr>
            <w:rStyle w:val="Hyperlink"/>
            <w:rFonts w:ascii="Times New Roman" w:hAnsi="Times New Roman" w:cs="Times New Roman"/>
            <w:sz w:val="24"/>
            <w:szCs w:val="24"/>
          </w:rPr>
          <w:t>https://doi.org/10.4236/psych.2022.135051</w:t>
        </w:r>
      </w:hyperlink>
      <w:r w:rsidRPr="00270A68">
        <w:rPr>
          <w:rFonts w:ascii="Times New Roman" w:hAnsi="Times New Roman" w:cs="Times New Roman"/>
          <w:sz w:val="24"/>
          <w:szCs w:val="24"/>
        </w:rPr>
        <w:t xml:space="preserve"> [Accessed 8 May 2024]</w:t>
      </w:r>
    </w:p>
    <w:p w14:paraId="22FFCC89" w14:textId="77777777" w:rsidR="00CA6163" w:rsidRPr="00270A68" w:rsidRDefault="00CA6163" w:rsidP="00270A68">
      <w:pPr>
        <w:spacing w:after="0" w:line="480" w:lineRule="auto"/>
        <w:ind w:left="720" w:hanging="720"/>
        <w:rPr>
          <w:rFonts w:ascii="Times New Roman" w:hAnsi="Times New Roman" w:cs="Times New Roman"/>
          <w:sz w:val="24"/>
          <w:szCs w:val="24"/>
        </w:rPr>
      </w:pPr>
      <w:r w:rsidRPr="00270A68">
        <w:rPr>
          <w:rFonts w:ascii="Times New Roman" w:hAnsi="Times New Roman" w:cs="Times New Roman"/>
          <w:sz w:val="24"/>
          <w:szCs w:val="24"/>
        </w:rPr>
        <w:lastRenderedPageBreak/>
        <w:t>Huertas-Valdivia, I., Gallego-</w:t>
      </w:r>
      <w:proofErr w:type="spellStart"/>
      <w:r w:rsidRPr="00270A68">
        <w:rPr>
          <w:rFonts w:ascii="Times New Roman" w:hAnsi="Times New Roman" w:cs="Times New Roman"/>
          <w:sz w:val="24"/>
          <w:szCs w:val="24"/>
        </w:rPr>
        <w:t>Burín</w:t>
      </w:r>
      <w:proofErr w:type="spellEnd"/>
      <w:r w:rsidRPr="00270A68">
        <w:rPr>
          <w:rFonts w:ascii="Times New Roman" w:hAnsi="Times New Roman" w:cs="Times New Roman"/>
          <w:sz w:val="24"/>
          <w:szCs w:val="24"/>
        </w:rPr>
        <w:t>, A. R., and Lloréns-Montes, F. J., 2019. Effects of different leadership styles on hospitality workers. </w:t>
      </w:r>
      <w:r w:rsidRPr="00270A68">
        <w:rPr>
          <w:rFonts w:ascii="Times New Roman" w:hAnsi="Times New Roman" w:cs="Times New Roman"/>
          <w:i/>
          <w:iCs/>
          <w:sz w:val="24"/>
          <w:szCs w:val="24"/>
        </w:rPr>
        <w:t>Tourism Management</w:t>
      </w:r>
      <w:r w:rsidRPr="00270A68">
        <w:rPr>
          <w:rFonts w:ascii="Times New Roman" w:hAnsi="Times New Roman" w:cs="Times New Roman"/>
          <w:sz w:val="24"/>
          <w:szCs w:val="24"/>
        </w:rPr>
        <w:t>, </w:t>
      </w:r>
      <w:r w:rsidRPr="00270A68">
        <w:rPr>
          <w:rFonts w:ascii="Times New Roman" w:hAnsi="Times New Roman" w:cs="Times New Roman"/>
          <w:i/>
          <w:iCs/>
          <w:sz w:val="24"/>
          <w:szCs w:val="24"/>
        </w:rPr>
        <w:t>71</w:t>
      </w:r>
      <w:r w:rsidRPr="00270A68">
        <w:rPr>
          <w:rFonts w:ascii="Times New Roman" w:hAnsi="Times New Roman" w:cs="Times New Roman"/>
          <w:sz w:val="24"/>
          <w:szCs w:val="24"/>
        </w:rPr>
        <w:t xml:space="preserve">, pp. 402-420. Available at: </w:t>
      </w:r>
      <w:hyperlink r:id="rId13" w:history="1">
        <w:r w:rsidRPr="00270A68">
          <w:rPr>
            <w:rStyle w:val="Hyperlink"/>
            <w:rFonts w:ascii="Times New Roman" w:hAnsi="Times New Roman" w:cs="Times New Roman"/>
            <w:sz w:val="24"/>
            <w:szCs w:val="24"/>
          </w:rPr>
          <w:t>https://doi.org/10.1016/j.tourman.2018.10.027</w:t>
        </w:r>
      </w:hyperlink>
      <w:r w:rsidRPr="00270A68">
        <w:rPr>
          <w:rFonts w:ascii="Times New Roman" w:hAnsi="Times New Roman" w:cs="Times New Roman"/>
          <w:sz w:val="24"/>
          <w:szCs w:val="24"/>
        </w:rPr>
        <w:t xml:space="preserve"> [Accessed 8 May 2024]</w:t>
      </w:r>
    </w:p>
    <w:p w14:paraId="4A565FC9" w14:textId="77777777" w:rsidR="00CA6163" w:rsidRPr="00270A68" w:rsidRDefault="00CA6163" w:rsidP="00270A68">
      <w:pPr>
        <w:spacing w:after="0" w:line="480" w:lineRule="auto"/>
        <w:ind w:left="720" w:hanging="720"/>
        <w:rPr>
          <w:rFonts w:ascii="Times New Roman" w:hAnsi="Times New Roman" w:cs="Times New Roman"/>
          <w:sz w:val="24"/>
          <w:szCs w:val="24"/>
        </w:rPr>
      </w:pPr>
      <w:r w:rsidRPr="00270A68">
        <w:rPr>
          <w:rFonts w:ascii="Times New Roman" w:hAnsi="Times New Roman" w:cs="Times New Roman"/>
          <w:sz w:val="24"/>
          <w:szCs w:val="24"/>
        </w:rPr>
        <w:t xml:space="preserve">Islam, N., and </w:t>
      </w:r>
      <w:proofErr w:type="spellStart"/>
      <w:r w:rsidRPr="00270A68">
        <w:rPr>
          <w:rFonts w:ascii="Times New Roman" w:hAnsi="Times New Roman" w:cs="Times New Roman"/>
          <w:sz w:val="24"/>
          <w:szCs w:val="24"/>
        </w:rPr>
        <w:t>Bhattachar</w:t>
      </w:r>
      <w:proofErr w:type="spellEnd"/>
      <w:r w:rsidRPr="00270A68">
        <w:rPr>
          <w:rFonts w:ascii="Times New Roman" w:hAnsi="Times New Roman" w:cs="Times New Roman"/>
          <w:sz w:val="24"/>
          <w:szCs w:val="24"/>
        </w:rPr>
        <w:t xml:space="preserve">, P. J., 2019. A Review </w:t>
      </w:r>
      <w:proofErr w:type="gramStart"/>
      <w:r w:rsidRPr="00270A68">
        <w:rPr>
          <w:rFonts w:ascii="Times New Roman" w:hAnsi="Times New Roman" w:cs="Times New Roman"/>
          <w:sz w:val="24"/>
          <w:szCs w:val="24"/>
        </w:rPr>
        <w:t>on</w:t>
      </w:r>
      <w:proofErr w:type="gramEnd"/>
      <w:r w:rsidRPr="00270A68">
        <w:rPr>
          <w:rFonts w:ascii="Times New Roman" w:hAnsi="Times New Roman" w:cs="Times New Roman"/>
          <w:sz w:val="24"/>
          <w:szCs w:val="24"/>
        </w:rPr>
        <w:t xml:space="preserve"> Managerial Grid of Leadership and its Impact on Employees and Organization. </w:t>
      </w:r>
      <w:r w:rsidRPr="00270A68">
        <w:rPr>
          <w:rFonts w:ascii="Times New Roman" w:hAnsi="Times New Roman" w:cs="Times New Roman"/>
          <w:i/>
          <w:iCs/>
          <w:sz w:val="24"/>
          <w:szCs w:val="24"/>
        </w:rPr>
        <w:t>International Journal of Research, 06</w:t>
      </w:r>
      <w:r w:rsidRPr="00270A68">
        <w:rPr>
          <w:rFonts w:ascii="Times New Roman" w:hAnsi="Times New Roman" w:cs="Times New Roman"/>
          <w:sz w:val="24"/>
          <w:szCs w:val="24"/>
        </w:rPr>
        <w:t xml:space="preserve">(10), pp. 159-162. Available at: </w:t>
      </w:r>
      <w:hyperlink r:id="rId14" w:history="1">
        <w:r w:rsidRPr="00270A68">
          <w:rPr>
            <w:rStyle w:val="Hyperlink"/>
            <w:rFonts w:ascii="Times New Roman" w:hAnsi="Times New Roman" w:cs="Times New Roman"/>
            <w:sz w:val="24"/>
            <w:szCs w:val="24"/>
          </w:rPr>
          <w:t>https://www.researchgate.net/publication/337647919_A_Review_on_Managerial_Grid_of_Leadership_and_its_Impact_on_Employees_and_Organization</w:t>
        </w:r>
      </w:hyperlink>
      <w:r w:rsidRPr="00270A68">
        <w:rPr>
          <w:rFonts w:ascii="Times New Roman" w:hAnsi="Times New Roman" w:cs="Times New Roman"/>
          <w:sz w:val="24"/>
          <w:szCs w:val="24"/>
        </w:rPr>
        <w:t xml:space="preserve"> [Accessed 8 May 2024]</w:t>
      </w:r>
    </w:p>
    <w:p w14:paraId="6EA58ED0" w14:textId="0583CB73" w:rsidR="00CA6163" w:rsidRPr="00270A68" w:rsidRDefault="00CA6163" w:rsidP="00270A68">
      <w:pPr>
        <w:spacing w:after="0" w:line="480" w:lineRule="auto"/>
        <w:ind w:left="720" w:hanging="720"/>
        <w:rPr>
          <w:rFonts w:ascii="Times New Roman" w:hAnsi="Times New Roman" w:cs="Times New Roman"/>
          <w:sz w:val="24"/>
          <w:szCs w:val="24"/>
        </w:rPr>
      </w:pPr>
      <w:r w:rsidRPr="00270A68">
        <w:rPr>
          <w:rFonts w:ascii="Times New Roman" w:hAnsi="Times New Roman" w:cs="Times New Roman"/>
          <w:sz w:val="24"/>
          <w:szCs w:val="24"/>
        </w:rPr>
        <w:t>Jokić, S., Ilić, M.</w:t>
      </w:r>
      <w:proofErr w:type="gramStart"/>
      <w:r w:rsidRPr="00270A68">
        <w:rPr>
          <w:rFonts w:ascii="Times New Roman" w:hAnsi="Times New Roman" w:cs="Times New Roman"/>
          <w:sz w:val="24"/>
          <w:szCs w:val="24"/>
        </w:rPr>
        <w:t xml:space="preserve">, </w:t>
      </w:r>
      <w:r w:rsidR="00F52DFC">
        <w:rPr>
          <w:rFonts w:ascii="Times New Roman" w:hAnsi="Times New Roman" w:cs="Times New Roman"/>
          <w:sz w:val="24"/>
          <w:szCs w:val="24"/>
        </w:rPr>
        <w:t xml:space="preserve"> i</w:t>
      </w:r>
      <w:proofErr w:type="gramEnd"/>
      <w:r w:rsidR="00F52DFC">
        <w:rPr>
          <w:rFonts w:ascii="Times New Roman" w:hAnsi="Times New Roman" w:cs="Times New Roman"/>
          <w:sz w:val="24"/>
          <w:szCs w:val="24"/>
        </w:rPr>
        <w:t xml:space="preserve">7 m </w:t>
      </w:r>
      <w:r w:rsidRPr="00270A68">
        <w:rPr>
          <w:rFonts w:ascii="Times New Roman" w:hAnsi="Times New Roman" w:cs="Times New Roman"/>
          <w:sz w:val="24"/>
          <w:szCs w:val="24"/>
        </w:rPr>
        <w:t xml:space="preserve">, M., and </w:t>
      </w:r>
      <w:proofErr w:type="spellStart"/>
      <w:r w:rsidRPr="00270A68">
        <w:rPr>
          <w:rFonts w:ascii="Times New Roman" w:hAnsi="Times New Roman" w:cs="Times New Roman"/>
          <w:sz w:val="24"/>
          <w:szCs w:val="24"/>
        </w:rPr>
        <w:t>Mitić</w:t>
      </w:r>
      <w:proofErr w:type="spellEnd"/>
      <w:r w:rsidRPr="00270A68">
        <w:rPr>
          <w:rFonts w:ascii="Times New Roman" w:hAnsi="Times New Roman" w:cs="Times New Roman"/>
          <w:sz w:val="24"/>
          <w:szCs w:val="24"/>
        </w:rPr>
        <w:t>, B., 2019. Leadership and management and its role in strategic chang</w:t>
      </w:r>
      <w:r>
        <w:rPr>
          <w:rFonts w:ascii="Times New Roman" w:hAnsi="Times New Roman" w:cs="Times New Roman"/>
          <w:sz w:val="24"/>
          <w:szCs w:val="24"/>
        </w:rPr>
        <w:t>e</w:t>
      </w:r>
      <w:r w:rsidRPr="00270A68">
        <w:rPr>
          <w:rFonts w:ascii="Times New Roman" w:hAnsi="Times New Roman" w:cs="Times New Roman"/>
          <w:sz w:val="24"/>
          <w:szCs w:val="24"/>
        </w:rPr>
        <w:t xml:space="preserve">. </w:t>
      </w:r>
      <w:r w:rsidRPr="00270A68">
        <w:rPr>
          <w:rFonts w:ascii="Times New Roman" w:hAnsi="Times New Roman" w:cs="Times New Roman"/>
          <w:i/>
          <w:iCs/>
          <w:sz w:val="24"/>
          <w:szCs w:val="24"/>
        </w:rPr>
        <w:t>Economic Series</w:t>
      </w:r>
      <w:r w:rsidRPr="00270A68">
        <w:rPr>
          <w:rFonts w:ascii="Times New Roman" w:hAnsi="Times New Roman" w:cs="Times New Roman"/>
          <w:sz w:val="24"/>
          <w:szCs w:val="24"/>
        </w:rPr>
        <w:t xml:space="preserve">. 19. pp. 91-100. Available at: </w:t>
      </w:r>
      <w:hyperlink r:id="rId15" w:history="1">
        <w:r w:rsidRPr="00270A68">
          <w:rPr>
            <w:rStyle w:val="Hyperlink"/>
            <w:rFonts w:ascii="Times New Roman" w:hAnsi="Times New Roman" w:cs="Times New Roman"/>
            <w:sz w:val="24"/>
            <w:szCs w:val="24"/>
          </w:rPr>
          <w:t>https://doi.org/10.26458/1939</w:t>
        </w:r>
      </w:hyperlink>
      <w:r w:rsidRPr="00270A68">
        <w:rPr>
          <w:rFonts w:ascii="Times New Roman" w:hAnsi="Times New Roman" w:cs="Times New Roman"/>
          <w:sz w:val="24"/>
          <w:szCs w:val="24"/>
        </w:rPr>
        <w:t xml:space="preserve"> [Accessed 8 May 2024]</w:t>
      </w:r>
    </w:p>
    <w:p w14:paraId="6064B7DF" w14:textId="77777777" w:rsidR="00CA6163" w:rsidRPr="00270A68" w:rsidRDefault="00CA6163" w:rsidP="00270A68">
      <w:pPr>
        <w:spacing w:after="0" w:line="480" w:lineRule="auto"/>
        <w:ind w:left="720" w:hanging="720"/>
        <w:rPr>
          <w:rFonts w:ascii="Times New Roman" w:hAnsi="Times New Roman" w:cs="Times New Roman"/>
          <w:sz w:val="24"/>
          <w:szCs w:val="24"/>
        </w:rPr>
      </w:pPr>
      <w:r w:rsidRPr="00270A68">
        <w:rPr>
          <w:rFonts w:ascii="Times New Roman" w:hAnsi="Times New Roman" w:cs="Times New Roman"/>
          <w:sz w:val="24"/>
          <w:szCs w:val="24"/>
        </w:rPr>
        <w:t>Krauter, J., 2022. A team-based leadership framework—The interplay of leadership self-efficacy, power, collaboration</w:t>
      </w:r>
      <w:r>
        <w:rPr>
          <w:rFonts w:ascii="Times New Roman" w:hAnsi="Times New Roman" w:cs="Times New Roman"/>
          <w:sz w:val="24"/>
          <w:szCs w:val="24"/>
        </w:rPr>
        <w:t>,</w:t>
      </w:r>
      <w:r w:rsidRPr="00270A68">
        <w:rPr>
          <w:rFonts w:ascii="Times New Roman" w:hAnsi="Times New Roman" w:cs="Times New Roman"/>
          <w:sz w:val="24"/>
          <w:szCs w:val="24"/>
        </w:rPr>
        <w:t xml:space="preserve"> and teamwork processes influencing team performance. </w:t>
      </w:r>
      <w:r w:rsidRPr="00270A68">
        <w:rPr>
          <w:rFonts w:ascii="Times New Roman" w:hAnsi="Times New Roman" w:cs="Times New Roman"/>
          <w:i/>
          <w:iCs/>
          <w:sz w:val="24"/>
          <w:szCs w:val="24"/>
        </w:rPr>
        <w:t>Open Journal of Leadership</w:t>
      </w:r>
      <w:r w:rsidRPr="00270A68">
        <w:rPr>
          <w:rFonts w:ascii="Times New Roman" w:hAnsi="Times New Roman" w:cs="Times New Roman"/>
          <w:sz w:val="24"/>
          <w:szCs w:val="24"/>
        </w:rPr>
        <w:t>, </w:t>
      </w:r>
      <w:r w:rsidRPr="00270A68">
        <w:rPr>
          <w:rFonts w:ascii="Times New Roman" w:hAnsi="Times New Roman" w:cs="Times New Roman"/>
          <w:i/>
          <w:iCs/>
          <w:sz w:val="24"/>
          <w:szCs w:val="24"/>
        </w:rPr>
        <w:t>11</w:t>
      </w:r>
      <w:r w:rsidRPr="00270A68">
        <w:rPr>
          <w:rFonts w:ascii="Times New Roman" w:hAnsi="Times New Roman" w:cs="Times New Roman"/>
          <w:sz w:val="24"/>
          <w:szCs w:val="24"/>
        </w:rPr>
        <w:t xml:space="preserve">(02), pp. 146-193. Available at: </w:t>
      </w:r>
      <w:hyperlink r:id="rId16" w:history="1">
        <w:r w:rsidRPr="00270A68">
          <w:rPr>
            <w:rStyle w:val="Hyperlink"/>
            <w:rFonts w:ascii="Times New Roman" w:hAnsi="Times New Roman" w:cs="Times New Roman"/>
            <w:sz w:val="24"/>
            <w:szCs w:val="24"/>
          </w:rPr>
          <w:t>https://doi.org/10.4236/ojl.2022.112010</w:t>
        </w:r>
      </w:hyperlink>
      <w:r w:rsidRPr="00270A68">
        <w:rPr>
          <w:rFonts w:ascii="Times New Roman" w:hAnsi="Times New Roman" w:cs="Times New Roman"/>
          <w:sz w:val="24"/>
          <w:szCs w:val="24"/>
        </w:rPr>
        <w:t xml:space="preserve"> [Accessed 8 May 2024]</w:t>
      </w:r>
    </w:p>
    <w:p w14:paraId="12EEDF06" w14:textId="77777777" w:rsidR="00CA6163" w:rsidRPr="00270A68" w:rsidRDefault="00CA6163" w:rsidP="00270A68">
      <w:pPr>
        <w:spacing w:after="0" w:line="480" w:lineRule="auto"/>
        <w:ind w:left="720" w:hanging="720"/>
        <w:rPr>
          <w:rFonts w:ascii="Times New Roman" w:hAnsi="Times New Roman" w:cs="Times New Roman"/>
          <w:sz w:val="24"/>
          <w:szCs w:val="24"/>
        </w:rPr>
      </w:pPr>
      <w:r w:rsidRPr="00270A68">
        <w:rPr>
          <w:rFonts w:ascii="Times New Roman" w:hAnsi="Times New Roman" w:cs="Times New Roman"/>
          <w:i/>
          <w:iCs/>
          <w:sz w:val="24"/>
          <w:szCs w:val="24"/>
        </w:rPr>
        <w:t>Leadership Theories: Leadership Skills.</w:t>
      </w:r>
      <w:r w:rsidRPr="00270A68">
        <w:rPr>
          <w:rFonts w:ascii="Times New Roman" w:hAnsi="Times New Roman" w:cs="Times New Roman"/>
          <w:sz w:val="24"/>
          <w:szCs w:val="24"/>
        </w:rPr>
        <w:t xml:space="preserve"> (2015). Available at: </w:t>
      </w:r>
      <w:hyperlink r:id="rId17" w:history="1">
        <w:r w:rsidRPr="00270A68">
          <w:rPr>
            <w:rStyle w:val="Hyperlink"/>
            <w:rFonts w:ascii="Times New Roman" w:hAnsi="Times New Roman" w:cs="Times New Roman"/>
            <w:sz w:val="24"/>
            <w:szCs w:val="24"/>
          </w:rPr>
          <w:t>https://ocw.upj.ac.id/files/Handout-MAN-311-5-bundles-of-leadership-skills.pdf</w:t>
        </w:r>
      </w:hyperlink>
      <w:r w:rsidRPr="00270A68">
        <w:rPr>
          <w:rFonts w:ascii="Times New Roman" w:hAnsi="Times New Roman" w:cs="Times New Roman"/>
          <w:sz w:val="24"/>
          <w:szCs w:val="24"/>
        </w:rPr>
        <w:t xml:space="preserve"> [Accessed 8 May 2024]</w:t>
      </w:r>
    </w:p>
    <w:p w14:paraId="70EEAA11" w14:textId="77777777" w:rsidR="00CA6163" w:rsidRPr="00270A68" w:rsidRDefault="00CA6163" w:rsidP="00270A68">
      <w:pPr>
        <w:spacing w:after="0" w:line="480" w:lineRule="auto"/>
        <w:ind w:left="720" w:hanging="720"/>
        <w:rPr>
          <w:rFonts w:ascii="Times New Roman" w:hAnsi="Times New Roman" w:cs="Times New Roman"/>
          <w:sz w:val="24"/>
          <w:szCs w:val="24"/>
        </w:rPr>
      </w:pPr>
      <w:proofErr w:type="spellStart"/>
      <w:r w:rsidRPr="00270A68">
        <w:rPr>
          <w:rFonts w:ascii="Times New Roman" w:hAnsi="Times New Roman" w:cs="Times New Roman"/>
          <w:sz w:val="24"/>
          <w:szCs w:val="24"/>
        </w:rPr>
        <w:t>Mindapa</w:t>
      </w:r>
      <w:proofErr w:type="spellEnd"/>
      <w:r w:rsidRPr="00270A68">
        <w:rPr>
          <w:rFonts w:ascii="Times New Roman" w:hAnsi="Times New Roman" w:cs="Times New Roman"/>
          <w:sz w:val="24"/>
          <w:szCs w:val="24"/>
        </w:rPr>
        <w:t>, A. K., 2022. Critical Evaluation of Blake and Mouton</w:t>
      </w:r>
      <w:r>
        <w:rPr>
          <w:rFonts w:ascii="Times New Roman" w:hAnsi="Times New Roman" w:cs="Times New Roman"/>
          <w:sz w:val="24"/>
          <w:szCs w:val="24"/>
        </w:rPr>
        <w:t>'</w:t>
      </w:r>
      <w:r w:rsidRPr="00270A68">
        <w:rPr>
          <w:rFonts w:ascii="Times New Roman" w:hAnsi="Times New Roman" w:cs="Times New Roman"/>
          <w:sz w:val="24"/>
          <w:szCs w:val="24"/>
        </w:rPr>
        <w:t xml:space="preserve">s Managerial Grid and Its Application to Baze University Library. </w:t>
      </w:r>
      <w:r w:rsidRPr="00270A68">
        <w:rPr>
          <w:rFonts w:ascii="Times New Roman" w:hAnsi="Times New Roman" w:cs="Times New Roman"/>
          <w:i/>
          <w:iCs/>
          <w:sz w:val="24"/>
          <w:szCs w:val="24"/>
        </w:rPr>
        <w:t>Library Philosophy and Practice (e-journal)</w:t>
      </w:r>
      <w:r w:rsidRPr="00270A68">
        <w:rPr>
          <w:rFonts w:ascii="Times New Roman" w:hAnsi="Times New Roman" w:cs="Times New Roman"/>
          <w:sz w:val="24"/>
          <w:szCs w:val="24"/>
        </w:rPr>
        <w:t xml:space="preserve">. 7103. Available at: </w:t>
      </w:r>
      <w:hyperlink r:id="rId18" w:history="1">
        <w:r w:rsidRPr="00270A68">
          <w:rPr>
            <w:rStyle w:val="Hyperlink"/>
            <w:rFonts w:ascii="Times New Roman" w:hAnsi="Times New Roman" w:cs="Times New Roman"/>
            <w:sz w:val="24"/>
            <w:szCs w:val="24"/>
          </w:rPr>
          <w:t>https://digitalcommons.unl.edu/libphilprac/7103</w:t>
        </w:r>
      </w:hyperlink>
      <w:r w:rsidRPr="00270A68">
        <w:rPr>
          <w:rFonts w:ascii="Times New Roman" w:hAnsi="Times New Roman" w:cs="Times New Roman"/>
          <w:sz w:val="24"/>
          <w:szCs w:val="24"/>
        </w:rPr>
        <w:t xml:space="preserve"> [Accessed 8 May 2024]</w:t>
      </w:r>
    </w:p>
    <w:p w14:paraId="0EFF338F" w14:textId="159E9A9B" w:rsidR="00CA6163" w:rsidRPr="00270A68" w:rsidRDefault="00CA6163" w:rsidP="00270A68">
      <w:pPr>
        <w:spacing w:after="0" w:line="480" w:lineRule="auto"/>
        <w:ind w:left="720" w:hanging="720"/>
        <w:rPr>
          <w:rFonts w:ascii="Times New Roman" w:hAnsi="Times New Roman" w:cs="Times New Roman"/>
          <w:sz w:val="24"/>
          <w:szCs w:val="24"/>
        </w:rPr>
      </w:pPr>
      <w:r w:rsidRPr="00270A68">
        <w:rPr>
          <w:rFonts w:ascii="Times New Roman" w:hAnsi="Times New Roman" w:cs="Times New Roman"/>
          <w:sz w:val="24"/>
          <w:szCs w:val="24"/>
        </w:rPr>
        <w:t xml:space="preserve">Momos, J. L., and </w:t>
      </w:r>
      <w:proofErr w:type="spellStart"/>
      <w:r w:rsidRPr="00270A68">
        <w:rPr>
          <w:rFonts w:ascii="Times New Roman" w:hAnsi="Times New Roman" w:cs="Times New Roman"/>
          <w:sz w:val="24"/>
          <w:szCs w:val="24"/>
        </w:rPr>
        <w:t>Egessa</w:t>
      </w:r>
      <w:proofErr w:type="spellEnd"/>
      <w:r w:rsidRPr="00270A68">
        <w:rPr>
          <w:rFonts w:ascii="Times New Roman" w:hAnsi="Times New Roman" w:cs="Times New Roman"/>
          <w:sz w:val="24"/>
          <w:szCs w:val="24"/>
        </w:rPr>
        <w:t xml:space="preserve">, R. K. W., 2020. The role of leadership in managing teams and groups in an </w:t>
      </w:r>
      <w:r w:rsidR="00793B99" w:rsidRPr="00270A68">
        <w:rPr>
          <w:rFonts w:ascii="Times New Roman" w:hAnsi="Times New Roman" w:cs="Times New Roman"/>
          <w:sz w:val="24"/>
          <w:szCs w:val="24"/>
        </w:rPr>
        <w:t>organi</w:t>
      </w:r>
      <w:r w:rsidR="00793B99">
        <w:rPr>
          <w:rFonts w:ascii="Times New Roman" w:hAnsi="Times New Roman" w:cs="Times New Roman"/>
          <w:sz w:val="24"/>
          <w:szCs w:val="24"/>
        </w:rPr>
        <w:t>z</w:t>
      </w:r>
      <w:r w:rsidR="00793B99" w:rsidRPr="00270A68">
        <w:rPr>
          <w:rFonts w:ascii="Times New Roman" w:hAnsi="Times New Roman" w:cs="Times New Roman"/>
          <w:sz w:val="24"/>
          <w:szCs w:val="24"/>
        </w:rPr>
        <w:t>ation</w:t>
      </w:r>
      <w:r w:rsidRPr="00270A68">
        <w:rPr>
          <w:rFonts w:ascii="Times New Roman" w:hAnsi="Times New Roman" w:cs="Times New Roman"/>
          <w:sz w:val="24"/>
          <w:szCs w:val="24"/>
        </w:rPr>
        <w:t>. </w:t>
      </w:r>
      <w:r w:rsidRPr="00270A68">
        <w:rPr>
          <w:rFonts w:ascii="Times New Roman" w:hAnsi="Times New Roman" w:cs="Times New Roman"/>
          <w:i/>
          <w:iCs/>
          <w:sz w:val="24"/>
          <w:szCs w:val="24"/>
        </w:rPr>
        <w:t>The Strategic Journal of Business &amp; Change Management</w:t>
      </w:r>
      <w:r w:rsidRPr="00270A68">
        <w:rPr>
          <w:rFonts w:ascii="Times New Roman" w:hAnsi="Times New Roman" w:cs="Times New Roman"/>
          <w:sz w:val="24"/>
          <w:szCs w:val="24"/>
        </w:rPr>
        <w:t xml:space="preserve">, </w:t>
      </w:r>
      <w:r w:rsidRPr="00270A68">
        <w:rPr>
          <w:rFonts w:ascii="Times New Roman" w:hAnsi="Times New Roman" w:cs="Times New Roman"/>
          <w:i/>
          <w:iCs/>
          <w:sz w:val="24"/>
          <w:szCs w:val="24"/>
        </w:rPr>
        <w:t>7</w:t>
      </w:r>
      <w:r w:rsidRPr="00270A68">
        <w:rPr>
          <w:rFonts w:ascii="Times New Roman" w:hAnsi="Times New Roman" w:cs="Times New Roman"/>
          <w:sz w:val="24"/>
          <w:szCs w:val="24"/>
        </w:rPr>
        <w:t xml:space="preserve">(2), pp. </w:t>
      </w:r>
      <w:r w:rsidRPr="00270A68">
        <w:rPr>
          <w:rFonts w:ascii="Times New Roman" w:hAnsi="Times New Roman" w:cs="Times New Roman"/>
          <w:sz w:val="24"/>
          <w:szCs w:val="24"/>
        </w:rPr>
        <w:lastRenderedPageBreak/>
        <w:t xml:space="preserve">615-622. Available at: </w:t>
      </w:r>
      <w:hyperlink r:id="rId19" w:history="1">
        <w:r w:rsidRPr="00270A68">
          <w:rPr>
            <w:rStyle w:val="Hyperlink"/>
            <w:rFonts w:ascii="Times New Roman" w:hAnsi="Times New Roman" w:cs="Times New Roman"/>
            <w:sz w:val="24"/>
            <w:szCs w:val="24"/>
          </w:rPr>
          <w:t>https://www.strategicjournals.com/index.php/journal/article/view/1646</w:t>
        </w:r>
      </w:hyperlink>
      <w:r w:rsidRPr="00270A68">
        <w:rPr>
          <w:rFonts w:ascii="Times New Roman" w:hAnsi="Times New Roman" w:cs="Times New Roman"/>
          <w:sz w:val="24"/>
          <w:szCs w:val="24"/>
        </w:rPr>
        <w:t xml:space="preserve"> [Accessed 8 May 2024]</w:t>
      </w:r>
    </w:p>
    <w:p w14:paraId="6F699F48" w14:textId="1F007FE6" w:rsidR="00CA6163" w:rsidRPr="00270A68" w:rsidRDefault="00CA6163" w:rsidP="00270A68">
      <w:pPr>
        <w:spacing w:after="0" w:line="480" w:lineRule="auto"/>
        <w:ind w:left="720" w:hanging="720"/>
        <w:rPr>
          <w:rFonts w:ascii="Times New Roman" w:hAnsi="Times New Roman" w:cs="Times New Roman"/>
          <w:sz w:val="24"/>
          <w:szCs w:val="24"/>
        </w:rPr>
      </w:pPr>
      <w:r w:rsidRPr="00270A68">
        <w:rPr>
          <w:rFonts w:ascii="Times New Roman" w:hAnsi="Times New Roman" w:cs="Times New Roman"/>
          <w:sz w:val="24"/>
          <w:szCs w:val="24"/>
        </w:rPr>
        <w:t xml:space="preserve">Mullins, L., 2019. </w:t>
      </w:r>
      <w:r w:rsidR="00793B99" w:rsidRPr="00270A68">
        <w:rPr>
          <w:rFonts w:ascii="Times New Roman" w:hAnsi="Times New Roman" w:cs="Times New Roman"/>
          <w:sz w:val="24"/>
          <w:szCs w:val="24"/>
        </w:rPr>
        <w:t>Organizational</w:t>
      </w:r>
      <w:r w:rsidRPr="00270A68">
        <w:rPr>
          <w:rFonts w:ascii="Times New Roman" w:hAnsi="Times New Roman" w:cs="Times New Roman"/>
          <w:sz w:val="24"/>
          <w:szCs w:val="24"/>
        </w:rPr>
        <w:t xml:space="preserve"> </w:t>
      </w:r>
      <w:r w:rsidR="00793B99">
        <w:rPr>
          <w:rFonts w:ascii="Times New Roman" w:hAnsi="Times New Roman" w:cs="Times New Roman"/>
          <w:sz w:val="24"/>
          <w:szCs w:val="24"/>
        </w:rPr>
        <w:t>b</w:t>
      </w:r>
      <w:r w:rsidR="00793B99" w:rsidRPr="00270A68">
        <w:rPr>
          <w:rFonts w:ascii="Times New Roman" w:hAnsi="Times New Roman" w:cs="Times New Roman"/>
          <w:sz w:val="24"/>
          <w:szCs w:val="24"/>
        </w:rPr>
        <w:t>ehavior</w:t>
      </w:r>
      <w:r w:rsidRPr="00270A68">
        <w:rPr>
          <w:rFonts w:ascii="Times New Roman" w:hAnsi="Times New Roman" w:cs="Times New Roman"/>
          <w:sz w:val="24"/>
          <w:szCs w:val="24"/>
        </w:rPr>
        <w:t xml:space="preserve"> in the Workplace (12th edition) Harlow: Pearson</w:t>
      </w:r>
    </w:p>
    <w:p w14:paraId="42107F0C" w14:textId="77777777" w:rsidR="00CA6163" w:rsidRPr="00270A68" w:rsidRDefault="00CA6163" w:rsidP="00270A68">
      <w:pPr>
        <w:spacing w:after="0" w:line="480" w:lineRule="auto"/>
        <w:ind w:left="720" w:hanging="720"/>
        <w:rPr>
          <w:rFonts w:ascii="Times New Roman" w:hAnsi="Times New Roman" w:cs="Times New Roman"/>
          <w:sz w:val="24"/>
          <w:szCs w:val="24"/>
        </w:rPr>
      </w:pPr>
      <w:r w:rsidRPr="00270A68">
        <w:rPr>
          <w:rFonts w:ascii="Times New Roman" w:hAnsi="Times New Roman" w:cs="Times New Roman"/>
          <w:sz w:val="24"/>
          <w:szCs w:val="24"/>
        </w:rPr>
        <w:t>Platas, A., 2023. </w:t>
      </w:r>
      <w:r w:rsidRPr="00270A68">
        <w:rPr>
          <w:rFonts w:ascii="Times New Roman" w:hAnsi="Times New Roman" w:cs="Times New Roman"/>
          <w:i/>
          <w:iCs/>
          <w:sz w:val="24"/>
          <w:szCs w:val="24"/>
        </w:rPr>
        <w:t>Accor restructures leadership for two-division setup</w:t>
      </w:r>
      <w:r w:rsidRPr="00270A68">
        <w:rPr>
          <w:rFonts w:ascii="Times New Roman" w:hAnsi="Times New Roman" w:cs="Times New Roman"/>
          <w:sz w:val="24"/>
          <w:szCs w:val="24"/>
        </w:rPr>
        <w:t xml:space="preserve">. Business Travel News. Available at: </w:t>
      </w:r>
      <w:hyperlink r:id="rId20" w:history="1">
        <w:r w:rsidRPr="00270A68">
          <w:rPr>
            <w:rStyle w:val="Hyperlink"/>
            <w:rFonts w:ascii="Times New Roman" w:hAnsi="Times New Roman" w:cs="Times New Roman"/>
            <w:sz w:val="24"/>
            <w:szCs w:val="24"/>
          </w:rPr>
          <w:t>https://www.businesstravelnews.com/Lodging/Accor-Restructures-Leadership-for-Two-Division-Setup</w:t>
        </w:r>
      </w:hyperlink>
      <w:r w:rsidRPr="00270A68">
        <w:rPr>
          <w:rFonts w:ascii="Times New Roman" w:hAnsi="Times New Roman" w:cs="Times New Roman"/>
          <w:sz w:val="24"/>
          <w:szCs w:val="24"/>
        </w:rPr>
        <w:t xml:space="preserve"> [Accessed 8 May 2024]</w:t>
      </w:r>
    </w:p>
    <w:p w14:paraId="0DE6CCCC" w14:textId="77777777" w:rsidR="00CA6163" w:rsidRPr="00270A68" w:rsidRDefault="00CA6163" w:rsidP="00270A68">
      <w:pPr>
        <w:spacing w:after="0" w:line="480" w:lineRule="auto"/>
        <w:ind w:left="720" w:hanging="720"/>
        <w:rPr>
          <w:rFonts w:ascii="Times New Roman" w:hAnsi="Times New Roman" w:cs="Times New Roman"/>
          <w:sz w:val="24"/>
          <w:szCs w:val="24"/>
        </w:rPr>
      </w:pPr>
      <w:r w:rsidRPr="00270A68">
        <w:rPr>
          <w:rFonts w:ascii="Times New Roman" w:hAnsi="Times New Roman" w:cs="Times New Roman"/>
          <w:sz w:val="24"/>
          <w:szCs w:val="24"/>
        </w:rPr>
        <w:t xml:space="preserve">Preston, D., 2021. </w:t>
      </w:r>
      <w:r w:rsidRPr="00270A68">
        <w:rPr>
          <w:rFonts w:ascii="Times New Roman" w:hAnsi="Times New Roman" w:cs="Times New Roman"/>
          <w:i/>
          <w:iCs/>
          <w:sz w:val="24"/>
          <w:szCs w:val="24"/>
        </w:rPr>
        <w:t>Best of the year: Marriott CEO Tony Capuano on leadership, diversity</w:t>
      </w:r>
      <w:r>
        <w:rPr>
          <w:rFonts w:ascii="Times New Roman" w:hAnsi="Times New Roman" w:cs="Times New Roman"/>
          <w:i/>
          <w:iCs/>
          <w:sz w:val="24"/>
          <w:szCs w:val="24"/>
        </w:rPr>
        <w:t>,</w:t>
      </w:r>
      <w:r w:rsidRPr="00270A68">
        <w:rPr>
          <w:rFonts w:ascii="Times New Roman" w:hAnsi="Times New Roman" w:cs="Times New Roman"/>
          <w:i/>
          <w:iCs/>
          <w:sz w:val="24"/>
          <w:szCs w:val="24"/>
        </w:rPr>
        <w:t xml:space="preserve"> and hospitality's resilience</w:t>
      </w:r>
      <w:r w:rsidRPr="00270A68">
        <w:rPr>
          <w:rFonts w:ascii="Times New Roman" w:hAnsi="Times New Roman" w:cs="Times New Roman"/>
          <w:sz w:val="24"/>
          <w:szCs w:val="24"/>
        </w:rPr>
        <w:t xml:space="preserve">. Hospitality Investor. Available at: </w:t>
      </w:r>
      <w:hyperlink r:id="rId21" w:history="1">
        <w:r w:rsidRPr="00270A68">
          <w:rPr>
            <w:rStyle w:val="Hyperlink"/>
            <w:rFonts w:ascii="Times New Roman" w:hAnsi="Times New Roman" w:cs="Times New Roman"/>
            <w:sz w:val="24"/>
            <w:szCs w:val="24"/>
          </w:rPr>
          <w:t>https://www.hospitalityinvestor.com/content/best-year-tony-capuano-marriott-s-ceo-leadership-diversity-hospitality-s-resilience</w:t>
        </w:r>
      </w:hyperlink>
      <w:r w:rsidRPr="00270A68">
        <w:rPr>
          <w:rFonts w:ascii="Times New Roman" w:hAnsi="Times New Roman" w:cs="Times New Roman"/>
          <w:sz w:val="24"/>
          <w:szCs w:val="24"/>
        </w:rPr>
        <w:t xml:space="preserve"> [Accessed 8 May 2024]</w:t>
      </w:r>
    </w:p>
    <w:p w14:paraId="6A4B74FD" w14:textId="77777777" w:rsidR="00CA6163" w:rsidRDefault="00CA6163" w:rsidP="0008239F">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Singh, L. K., 2019. </w:t>
      </w:r>
      <w:r w:rsidRPr="0008239F">
        <w:rPr>
          <w:rFonts w:ascii="Times New Roman" w:hAnsi="Times New Roman" w:cs="Times New Roman"/>
          <w:sz w:val="24"/>
          <w:szCs w:val="24"/>
        </w:rPr>
        <w:t>A critical analysis of Theory X &amp;</w:t>
      </w:r>
      <w:r>
        <w:rPr>
          <w:rFonts w:ascii="Times New Roman" w:hAnsi="Times New Roman" w:cs="Times New Roman"/>
          <w:sz w:val="24"/>
          <w:szCs w:val="24"/>
        </w:rPr>
        <w:t xml:space="preserve"> </w:t>
      </w:r>
      <w:r w:rsidRPr="0008239F">
        <w:rPr>
          <w:rFonts w:ascii="Times New Roman" w:hAnsi="Times New Roman" w:cs="Times New Roman"/>
          <w:sz w:val="24"/>
          <w:szCs w:val="24"/>
        </w:rPr>
        <w:t>Theory Y in the 21st century</w:t>
      </w:r>
      <w:r>
        <w:rPr>
          <w:rFonts w:ascii="Times New Roman" w:hAnsi="Times New Roman" w:cs="Times New Roman"/>
          <w:sz w:val="24"/>
          <w:szCs w:val="24"/>
        </w:rPr>
        <w:t xml:space="preserve">. </w:t>
      </w:r>
      <w:r w:rsidRPr="0008239F">
        <w:rPr>
          <w:rFonts w:ascii="Times New Roman" w:hAnsi="Times New Roman" w:cs="Times New Roman"/>
          <w:i/>
          <w:iCs/>
          <w:sz w:val="24"/>
          <w:szCs w:val="24"/>
        </w:rPr>
        <w:t>EPRA International Journal of Economic and Business Review-Peer Reviewed Journal, 7</w:t>
      </w:r>
      <w:r>
        <w:rPr>
          <w:rFonts w:ascii="Times New Roman" w:hAnsi="Times New Roman" w:cs="Times New Roman"/>
          <w:sz w:val="24"/>
          <w:szCs w:val="24"/>
        </w:rPr>
        <w:t xml:space="preserve">(9), pp. 42-45. </w:t>
      </w:r>
      <w:r w:rsidRPr="00270A68">
        <w:rPr>
          <w:rFonts w:ascii="Times New Roman" w:hAnsi="Times New Roman" w:cs="Times New Roman"/>
          <w:sz w:val="24"/>
          <w:szCs w:val="24"/>
        </w:rPr>
        <w:t xml:space="preserve">Available at: </w:t>
      </w:r>
      <w:hyperlink r:id="rId22" w:history="1">
        <w:r w:rsidRPr="00806180">
          <w:rPr>
            <w:rStyle w:val="Hyperlink"/>
            <w:rFonts w:ascii="Times New Roman" w:hAnsi="Times New Roman" w:cs="Times New Roman"/>
            <w:sz w:val="24"/>
            <w:szCs w:val="24"/>
          </w:rPr>
          <w:t>https://eprajournals.com/IJES/article/7708/abstract</w:t>
        </w:r>
      </w:hyperlink>
      <w:r>
        <w:rPr>
          <w:rFonts w:ascii="Times New Roman" w:hAnsi="Times New Roman" w:cs="Times New Roman"/>
          <w:sz w:val="24"/>
          <w:szCs w:val="24"/>
        </w:rPr>
        <w:t xml:space="preserve"> </w:t>
      </w:r>
      <w:r w:rsidRPr="00270A68">
        <w:rPr>
          <w:rFonts w:ascii="Times New Roman" w:hAnsi="Times New Roman" w:cs="Times New Roman"/>
          <w:sz w:val="24"/>
          <w:szCs w:val="24"/>
        </w:rPr>
        <w:t>[Accessed 8 May 2024]</w:t>
      </w:r>
    </w:p>
    <w:p w14:paraId="6BD407AB" w14:textId="77777777" w:rsidR="00CA6163" w:rsidRPr="00270A68" w:rsidRDefault="00CA6163" w:rsidP="00270A68">
      <w:pPr>
        <w:spacing w:after="0" w:line="480" w:lineRule="auto"/>
        <w:ind w:left="720" w:hanging="720"/>
        <w:rPr>
          <w:rFonts w:ascii="Times New Roman" w:hAnsi="Times New Roman" w:cs="Times New Roman"/>
          <w:sz w:val="24"/>
          <w:szCs w:val="24"/>
        </w:rPr>
      </w:pPr>
      <w:r w:rsidRPr="00270A68">
        <w:rPr>
          <w:rFonts w:ascii="Times New Roman" w:hAnsi="Times New Roman" w:cs="Times New Roman"/>
          <w:sz w:val="24"/>
          <w:szCs w:val="24"/>
        </w:rPr>
        <w:t xml:space="preserve">Smith, S. S., 2019. </w:t>
      </w:r>
      <w:r w:rsidRPr="00270A68">
        <w:rPr>
          <w:rFonts w:ascii="Times New Roman" w:hAnsi="Times New Roman" w:cs="Times New Roman"/>
          <w:i/>
          <w:iCs/>
          <w:sz w:val="24"/>
          <w:szCs w:val="24"/>
        </w:rPr>
        <w:t xml:space="preserve">Here's Why Hilton Employees Love Working with CEO Chris </w:t>
      </w:r>
      <w:proofErr w:type="spellStart"/>
      <w:r w:rsidRPr="00270A68">
        <w:rPr>
          <w:rFonts w:ascii="Times New Roman" w:hAnsi="Times New Roman" w:cs="Times New Roman"/>
          <w:i/>
          <w:iCs/>
          <w:sz w:val="24"/>
          <w:szCs w:val="24"/>
        </w:rPr>
        <w:t>Nassetta</w:t>
      </w:r>
      <w:proofErr w:type="spellEnd"/>
      <w:r w:rsidRPr="00270A68">
        <w:rPr>
          <w:rFonts w:ascii="Times New Roman" w:hAnsi="Times New Roman" w:cs="Times New Roman"/>
          <w:sz w:val="24"/>
          <w:szCs w:val="24"/>
        </w:rPr>
        <w:t>. Investor</w:t>
      </w:r>
      <w:r>
        <w:rPr>
          <w:rFonts w:ascii="Times New Roman" w:hAnsi="Times New Roman" w:cs="Times New Roman"/>
          <w:sz w:val="24"/>
          <w:szCs w:val="24"/>
        </w:rPr>
        <w:t>'</w:t>
      </w:r>
      <w:r w:rsidRPr="00270A68">
        <w:rPr>
          <w:rFonts w:ascii="Times New Roman" w:hAnsi="Times New Roman" w:cs="Times New Roman"/>
          <w:sz w:val="24"/>
          <w:szCs w:val="24"/>
        </w:rPr>
        <w:t xml:space="preserve">s Business Daily. Available at: </w:t>
      </w:r>
      <w:hyperlink r:id="rId23" w:history="1">
        <w:r w:rsidRPr="00270A68">
          <w:rPr>
            <w:rStyle w:val="Hyperlink"/>
            <w:rFonts w:ascii="Times New Roman" w:hAnsi="Times New Roman" w:cs="Times New Roman"/>
            <w:sz w:val="24"/>
            <w:szCs w:val="24"/>
          </w:rPr>
          <w:t>https://www.investors.com/news/management/leaders-and-success/chris-nassetta-why-employees-love-working-hilton-ceo/</w:t>
        </w:r>
      </w:hyperlink>
      <w:r w:rsidRPr="00270A68">
        <w:rPr>
          <w:rFonts w:ascii="Times New Roman" w:hAnsi="Times New Roman" w:cs="Times New Roman"/>
          <w:sz w:val="24"/>
          <w:szCs w:val="24"/>
        </w:rPr>
        <w:t xml:space="preserve"> [Accessed 8 May 2024]</w:t>
      </w:r>
    </w:p>
    <w:p w14:paraId="40370B54" w14:textId="77777777" w:rsidR="00CA6163" w:rsidRPr="00270A68" w:rsidRDefault="00CA6163" w:rsidP="00270A68">
      <w:pPr>
        <w:spacing w:after="0" w:line="480" w:lineRule="auto"/>
        <w:ind w:left="720" w:hanging="720"/>
        <w:rPr>
          <w:rFonts w:ascii="Times New Roman" w:hAnsi="Times New Roman" w:cs="Times New Roman"/>
          <w:sz w:val="24"/>
          <w:szCs w:val="24"/>
        </w:rPr>
      </w:pPr>
      <w:r w:rsidRPr="00270A68">
        <w:rPr>
          <w:rFonts w:ascii="Times New Roman" w:hAnsi="Times New Roman" w:cs="Times New Roman"/>
          <w:sz w:val="24"/>
          <w:szCs w:val="24"/>
        </w:rPr>
        <w:t>Solomon, M., 2015. </w:t>
      </w:r>
      <w:r w:rsidRPr="00270A68">
        <w:rPr>
          <w:rFonts w:ascii="Times New Roman" w:hAnsi="Times New Roman" w:cs="Times New Roman"/>
          <w:i/>
          <w:iCs/>
          <w:sz w:val="24"/>
          <w:szCs w:val="24"/>
        </w:rPr>
        <w:t>Four Seasons Leader Isadore Sharp: Treat Employees Right So They Treat Customers Right</w:t>
      </w:r>
      <w:r w:rsidRPr="00270A68">
        <w:rPr>
          <w:rFonts w:ascii="Times New Roman" w:hAnsi="Times New Roman" w:cs="Times New Roman"/>
          <w:sz w:val="24"/>
          <w:szCs w:val="24"/>
        </w:rPr>
        <w:t xml:space="preserve">. Forbes. Available at: </w:t>
      </w:r>
      <w:hyperlink r:id="rId24" w:history="1">
        <w:r w:rsidRPr="00270A68">
          <w:rPr>
            <w:rStyle w:val="Hyperlink"/>
            <w:rFonts w:ascii="Times New Roman" w:hAnsi="Times New Roman" w:cs="Times New Roman"/>
            <w:sz w:val="24"/>
            <w:szCs w:val="24"/>
          </w:rPr>
          <w:t>https://www.forbes.com/sites/micahsolomon/2015/08/17/four-seasons-leader-isadore-</w:t>
        </w:r>
        <w:r w:rsidRPr="00270A68">
          <w:rPr>
            <w:rStyle w:val="Hyperlink"/>
            <w:rFonts w:ascii="Times New Roman" w:hAnsi="Times New Roman" w:cs="Times New Roman"/>
            <w:sz w:val="24"/>
            <w:szCs w:val="24"/>
          </w:rPr>
          <w:lastRenderedPageBreak/>
          <w:t>sharp-treat-employees-right-so-they-treat-customers-right/?sh=3b250cfe3303</w:t>
        </w:r>
      </w:hyperlink>
      <w:r w:rsidRPr="00270A68">
        <w:rPr>
          <w:rFonts w:ascii="Times New Roman" w:hAnsi="Times New Roman" w:cs="Times New Roman"/>
          <w:sz w:val="24"/>
          <w:szCs w:val="24"/>
        </w:rPr>
        <w:t xml:space="preserve"> [Accessed 8 May 2024]</w:t>
      </w:r>
    </w:p>
    <w:p w14:paraId="1ABA780D" w14:textId="77777777" w:rsidR="00CA6163" w:rsidRPr="00270A68" w:rsidRDefault="00CA6163" w:rsidP="00270A68">
      <w:pPr>
        <w:spacing w:after="0" w:line="480" w:lineRule="auto"/>
        <w:ind w:left="720" w:hanging="720"/>
        <w:rPr>
          <w:rFonts w:ascii="Times New Roman" w:hAnsi="Times New Roman" w:cs="Times New Roman"/>
          <w:sz w:val="24"/>
          <w:szCs w:val="24"/>
        </w:rPr>
      </w:pPr>
      <w:proofErr w:type="spellStart"/>
      <w:r w:rsidRPr="00270A68">
        <w:rPr>
          <w:rFonts w:ascii="Times New Roman" w:hAnsi="Times New Roman" w:cs="Times New Roman"/>
          <w:sz w:val="24"/>
          <w:szCs w:val="24"/>
        </w:rPr>
        <w:t>Stamolampros</w:t>
      </w:r>
      <w:proofErr w:type="spellEnd"/>
      <w:r w:rsidRPr="00270A68">
        <w:rPr>
          <w:rFonts w:ascii="Times New Roman" w:hAnsi="Times New Roman" w:cs="Times New Roman"/>
          <w:sz w:val="24"/>
          <w:szCs w:val="24"/>
        </w:rPr>
        <w:t xml:space="preserve">, P., and </w:t>
      </w:r>
      <w:proofErr w:type="spellStart"/>
      <w:r w:rsidRPr="00270A68">
        <w:rPr>
          <w:rFonts w:ascii="Times New Roman" w:hAnsi="Times New Roman" w:cs="Times New Roman"/>
          <w:sz w:val="24"/>
          <w:szCs w:val="24"/>
        </w:rPr>
        <w:t>Dousios</w:t>
      </w:r>
      <w:proofErr w:type="spellEnd"/>
      <w:r w:rsidRPr="00270A68">
        <w:rPr>
          <w:rFonts w:ascii="Times New Roman" w:hAnsi="Times New Roman" w:cs="Times New Roman"/>
          <w:sz w:val="24"/>
          <w:szCs w:val="24"/>
        </w:rPr>
        <w:t>, D., 2023. Employee satisfaction during the pandemic in the tourism and hospitality industries. </w:t>
      </w:r>
      <w:r w:rsidRPr="00270A68">
        <w:rPr>
          <w:rFonts w:ascii="Times New Roman" w:hAnsi="Times New Roman" w:cs="Times New Roman"/>
          <w:i/>
          <w:iCs/>
          <w:sz w:val="24"/>
          <w:szCs w:val="24"/>
        </w:rPr>
        <w:t>Current Issues in Tourism</w:t>
      </w:r>
      <w:r w:rsidRPr="00270A68">
        <w:rPr>
          <w:rFonts w:ascii="Times New Roman" w:hAnsi="Times New Roman" w:cs="Times New Roman"/>
          <w:sz w:val="24"/>
          <w:szCs w:val="24"/>
        </w:rPr>
        <w:t xml:space="preserve">, pp. 1-15. Available at: </w:t>
      </w:r>
      <w:hyperlink r:id="rId25" w:history="1">
        <w:r w:rsidRPr="00270A68">
          <w:rPr>
            <w:rStyle w:val="Hyperlink"/>
            <w:rFonts w:ascii="Times New Roman" w:hAnsi="Times New Roman" w:cs="Times New Roman"/>
            <w:sz w:val="24"/>
            <w:szCs w:val="24"/>
          </w:rPr>
          <w:t>https://doi.org/10.1080/13683500.2023.2268798</w:t>
        </w:r>
      </w:hyperlink>
      <w:r w:rsidRPr="00270A68">
        <w:rPr>
          <w:rFonts w:ascii="Times New Roman" w:hAnsi="Times New Roman" w:cs="Times New Roman"/>
          <w:sz w:val="24"/>
          <w:szCs w:val="24"/>
        </w:rPr>
        <w:t xml:space="preserve"> [Accessed 8 May 2024]</w:t>
      </w:r>
    </w:p>
    <w:p w14:paraId="7E9C38BA" w14:textId="6BF6B6AB" w:rsidR="00CA6163" w:rsidRPr="00270A68" w:rsidRDefault="00CA6163" w:rsidP="00270A68">
      <w:pPr>
        <w:spacing w:after="0" w:line="480" w:lineRule="auto"/>
        <w:ind w:left="720" w:hanging="720"/>
        <w:rPr>
          <w:rFonts w:ascii="Times New Roman" w:hAnsi="Times New Roman" w:cs="Times New Roman"/>
          <w:sz w:val="24"/>
          <w:szCs w:val="24"/>
        </w:rPr>
      </w:pPr>
      <w:r w:rsidRPr="00270A68">
        <w:rPr>
          <w:rFonts w:ascii="Times New Roman" w:hAnsi="Times New Roman" w:cs="Times New Roman"/>
          <w:sz w:val="24"/>
          <w:szCs w:val="24"/>
        </w:rPr>
        <w:t xml:space="preserve">Stoffers, J., </w:t>
      </w:r>
      <w:proofErr w:type="spellStart"/>
      <w:r w:rsidRPr="00270A68">
        <w:rPr>
          <w:rFonts w:ascii="Times New Roman" w:hAnsi="Times New Roman" w:cs="Times New Roman"/>
          <w:sz w:val="24"/>
          <w:szCs w:val="24"/>
        </w:rPr>
        <w:t>Eringa</w:t>
      </w:r>
      <w:proofErr w:type="spellEnd"/>
      <w:r w:rsidRPr="00270A68">
        <w:rPr>
          <w:rFonts w:ascii="Times New Roman" w:hAnsi="Times New Roman" w:cs="Times New Roman"/>
          <w:sz w:val="24"/>
          <w:szCs w:val="24"/>
        </w:rPr>
        <w:t xml:space="preserve">, K., Niks, J., and </w:t>
      </w:r>
      <w:proofErr w:type="spellStart"/>
      <w:r w:rsidRPr="00270A68">
        <w:rPr>
          <w:rFonts w:ascii="Times New Roman" w:hAnsi="Times New Roman" w:cs="Times New Roman"/>
          <w:sz w:val="24"/>
          <w:szCs w:val="24"/>
        </w:rPr>
        <w:t>Kleefstra</w:t>
      </w:r>
      <w:proofErr w:type="spellEnd"/>
      <w:r w:rsidRPr="00270A68">
        <w:rPr>
          <w:rFonts w:ascii="Times New Roman" w:hAnsi="Times New Roman" w:cs="Times New Roman"/>
          <w:sz w:val="24"/>
          <w:szCs w:val="24"/>
        </w:rPr>
        <w:t xml:space="preserve">, A., 2021. Workplace innovation and </w:t>
      </w:r>
      <w:r w:rsidR="009539F2" w:rsidRPr="00270A68">
        <w:rPr>
          <w:rFonts w:ascii="Times New Roman" w:hAnsi="Times New Roman" w:cs="Times New Roman"/>
          <w:sz w:val="24"/>
          <w:szCs w:val="24"/>
        </w:rPr>
        <w:t>organi</w:t>
      </w:r>
      <w:r w:rsidR="009539F2">
        <w:rPr>
          <w:rFonts w:ascii="Times New Roman" w:hAnsi="Times New Roman" w:cs="Times New Roman"/>
          <w:sz w:val="24"/>
          <w:szCs w:val="24"/>
        </w:rPr>
        <w:t>z</w:t>
      </w:r>
      <w:r w:rsidR="009539F2" w:rsidRPr="00270A68">
        <w:rPr>
          <w:rFonts w:ascii="Times New Roman" w:hAnsi="Times New Roman" w:cs="Times New Roman"/>
          <w:sz w:val="24"/>
          <w:szCs w:val="24"/>
        </w:rPr>
        <w:t>ational</w:t>
      </w:r>
      <w:r w:rsidRPr="00270A68">
        <w:rPr>
          <w:rFonts w:ascii="Times New Roman" w:hAnsi="Times New Roman" w:cs="Times New Roman"/>
          <w:sz w:val="24"/>
          <w:szCs w:val="24"/>
        </w:rPr>
        <w:t xml:space="preserve"> performance in the hospitality industry. </w:t>
      </w:r>
      <w:r w:rsidRPr="00270A68">
        <w:rPr>
          <w:rFonts w:ascii="Times New Roman" w:hAnsi="Times New Roman" w:cs="Times New Roman"/>
          <w:i/>
          <w:iCs/>
          <w:sz w:val="24"/>
          <w:szCs w:val="24"/>
        </w:rPr>
        <w:t>Sustainability</w:t>
      </w:r>
      <w:r w:rsidRPr="00270A68">
        <w:rPr>
          <w:rFonts w:ascii="Times New Roman" w:hAnsi="Times New Roman" w:cs="Times New Roman"/>
          <w:sz w:val="24"/>
          <w:szCs w:val="24"/>
        </w:rPr>
        <w:t xml:space="preserve">, 13(11), 5847. Available at: </w:t>
      </w:r>
      <w:hyperlink r:id="rId26" w:history="1">
        <w:r w:rsidRPr="00270A68">
          <w:rPr>
            <w:rStyle w:val="Hyperlink"/>
            <w:rFonts w:ascii="Times New Roman" w:hAnsi="Times New Roman" w:cs="Times New Roman"/>
            <w:sz w:val="24"/>
            <w:szCs w:val="24"/>
          </w:rPr>
          <w:t>https://doi.org/10.3390/su13115847</w:t>
        </w:r>
      </w:hyperlink>
      <w:r w:rsidRPr="00270A68">
        <w:rPr>
          <w:rFonts w:ascii="Times New Roman" w:hAnsi="Times New Roman" w:cs="Times New Roman"/>
          <w:sz w:val="24"/>
          <w:szCs w:val="24"/>
        </w:rPr>
        <w:t xml:space="preserve"> [Accessed 8 May 2024]</w:t>
      </w:r>
    </w:p>
    <w:p w14:paraId="4A3925A4" w14:textId="77777777" w:rsidR="00CA6163" w:rsidRPr="00270A68" w:rsidRDefault="00CA6163" w:rsidP="00270A68">
      <w:pPr>
        <w:spacing w:after="0" w:line="480" w:lineRule="auto"/>
        <w:ind w:left="720" w:hanging="720"/>
        <w:rPr>
          <w:rFonts w:ascii="Times New Roman" w:hAnsi="Times New Roman" w:cs="Times New Roman"/>
          <w:sz w:val="24"/>
          <w:szCs w:val="24"/>
        </w:rPr>
      </w:pPr>
      <w:r w:rsidRPr="00270A68">
        <w:rPr>
          <w:rFonts w:ascii="Times New Roman" w:hAnsi="Times New Roman" w:cs="Times New Roman"/>
          <w:sz w:val="24"/>
          <w:szCs w:val="24"/>
        </w:rPr>
        <w:t>Touma, J. (2021) Theories X and Y in Combination for Effective Change during Economic Crisis. </w:t>
      </w:r>
      <w:r w:rsidRPr="00270A68">
        <w:rPr>
          <w:rFonts w:ascii="Times New Roman" w:hAnsi="Times New Roman" w:cs="Times New Roman"/>
          <w:i/>
          <w:iCs/>
          <w:sz w:val="24"/>
          <w:szCs w:val="24"/>
        </w:rPr>
        <w:t>Journal of Human Resource and Sustainability Studies</w:t>
      </w:r>
      <w:r w:rsidRPr="00270A68">
        <w:rPr>
          <w:rFonts w:ascii="Times New Roman" w:hAnsi="Times New Roman" w:cs="Times New Roman"/>
          <w:sz w:val="24"/>
          <w:szCs w:val="24"/>
        </w:rPr>
        <w:t xml:space="preserve">, 9, pp. 20-29. Available at: </w:t>
      </w:r>
      <w:hyperlink r:id="rId27" w:history="1">
        <w:r w:rsidRPr="00270A68">
          <w:rPr>
            <w:rStyle w:val="Hyperlink"/>
            <w:rFonts w:ascii="Times New Roman" w:hAnsi="Times New Roman" w:cs="Times New Roman"/>
            <w:sz w:val="24"/>
            <w:szCs w:val="24"/>
          </w:rPr>
          <w:t>https://doi.org/10.4236/jhrss.2021.91002</w:t>
        </w:r>
      </w:hyperlink>
      <w:r w:rsidRPr="00270A68">
        <w:rPr>
          <w:rFonts w:ascii="Times New Roman" w:hAnsi="Times New Roman" w:cs="Times New Roman"/>
          <w:sz w:val="24"/>
          <w:szCs w:val="24"/>
        </w:rPr>
        <w:t xml:space="preserve"> [Accessed 8 May 2024]</w:t>
      </w:r>
    </w:p>
    <w:p w14:paraId="0D65D7FA" w14:textId="6B3ACF58" w:rsidR="00CA6163" w:rsidRDefault="00CA6163" w:rsidP="00270A68">
      <w:pPr>
        <w:spacing w:after="0" w:line="480" w:lineRule="auto"/>
        <w:ind w:left="720" w:hanging="720"/>
        <w:rPr>
          <w:rFonts w:ascii="Times New Roman" w:hAnsi="Times New Roman" w:cs="Times New Roman"/>
          <w:sz w:val="24"/>
          <w:szCs w:val="24"/>
        </w:rPr>
      </w:pPr>
      <w:r w:rsidRPr="00270A68">
        <w:rPr>
          <w:rFonts w:ascii="Times New Roman" w:hAnsi="Times New Roman" w:cs="Times New Roman"/>
          <w:sz w:val="24"/>
          <w:szCs w:val="24"/>
        </w:rPr>
        <w:t>Worten, B., 2021. </w:t>
      </w:r>
      <w:r w:rsidRPr="00270A68">
        <w:rPr>
          <w:rFonts w:ascii="Times New Roman" w:hAnsi="Times New Roman" w:cs="Times New Roman"/>
          <w:i/>
          <w:iCs/>
          <w:sz w:val="24"/>
          <w:szCs w:val="24"/>
        </w:rPr>
        <w:t xml:space="preserve">Stepping into CEO role at Marriott, Capuano </w:t>
      </w:r>
      <w:r w:rsidR="00286B3C" w:rsidRPr="00270A68">
        <w:rPr>
          <w:rFonts w:ascii="Times New Roman" w:hAnsi="Times New Roman" w:cs="Times New Roman"/>
          <w:i/>
          <w:iCs/>
          <w:sz w:val="24"/>
          <w:szCs w:val="24"/>
        </w:rPr>
        <w:t>emphasi</w:t>
      </w:r>
      <w:r w:rsidR="00286B3C">
        <w:rPr>
          <w:rFonts w:ascii="Times New Roman" w:hAnsi="Times New Roman" w:cs="Times New Roman"/>
          <w:i/>
          <w:iCs/>
          <w:sz w:val="24"/>
          <w:szCs w:val="24"/>
        </w:rPr>
        <w:t>z</w:t>
      </w:r>
      <w:r w:rsidR="00286B3C" w:rsidRPr="00270A68">
        <w:rPr>
          <w:rFonts w:ascii="Times New Roman" w:hAnsi="Times New Roman" w:cs="Times New Roman"/>
          <w:i/>
          <w:iCs/>
          <w:sz w:val="24"/>
          <w:szCs w:val="24"/>
        </w:rPr>
        <w:t>es</w:t>
      </w:r>
      <w:r w:rsidRPr="00270A68">
        <w:rPr>
          <w:rFonts w:ascii="Times New Roman" w:hAnsi="Times New Roman" w:cs="Times New Roman"/>
          <w:i/>
          <w:iCs/>
          <w:sz w:val="24"/>
          <w:szCs w:val="24"/>
        </w:rPr>
        <w:t xml:space="preserve"> collaboration</w:t>
      </w:r>
      <w:r w:rsidRPr="00270A68">
        <w:rPr>
          <w:rFonts w:ascii="Times New Roman" w:hAnsi="Times New Roman" w:cs="Times New Roman"/>
          <w:sz w:val="24"/>
          <w:szCs w:val="24"/>
        </w:rPr>
        <w:t xml:space="preserve">. CoStar. Available at: </w:t>
      </w:r>
      <w:hyperlink r:id="rId28" w:history="1">
        <w:r w:rsidRPr="00270A68">
          <w:rPr>
            <w:rStyle w:val="Hyperlink"/>
            <w:rFonts w:ascii="Times New Roman" w:hAnsi="Times New Roman" w:cs="Times New Roman"/>
            <w:sz w:val="24"/>
            <w:szCs w:val="24"/>
          </w:rPr>
          <w:t>https://www.costar.com/article/124735997/stepping-into-ceo-role-at-marriott-capuano-emphasizes-collaboration</w:t>
        </w:r>
      </w:hyperlink>
      <w:r w:rsidRPr="00270A68">
        <w:rPr>
          <w:rFonts w:ascii="Times New Roman" w:hAnsi="Times New Roman" w:cs="Times New Roman"/>
          <w:sz w:val="24"/>
          <w:szCs w:val="24"/>
        </w:rPr>
        <w:t xml:space="preserve"> [Accessed 8 May 2024]</w:t>
      </w:r>
    </w:p>
    <w:p w14:paraId="3DE3CAA1" w14:textId="77777777" w:rsidR="0008239F" w:rsidRPr="00270A68" w:rsidRDefault="0008239F" w:rsidP="0008239F">
      <w:pPr>
        <w:spacing w:after="0" w:line="480" w:lineRule="auto"/>
        <w:ind w:left="720" w:hanging="720"/>
        <w:rPr>
          <w:rFonts w:ascii="Times New Roman" w:hAnsi="Times New Roman" w:cs="Times New Roman"/>
          <w:sz w:val="24"/>
          <w:szCs w:val="24"/>
        </w:rPr>
      </w:pPr>
    </w:p>
    <w:p w14:paraId="0D9E6F52" w14:textId="77777777" w:rsidR="003E557F" w:rsidRPr="00270A68" w:rsidRDefault="003E557F" w:rsidP="00270A68">
      <w:pPr>
        <w:spacing w:line="480" w:lineRule="auto"/>
        <w:rPr>
          <w:rFonts w:ascii="Times New Roman" w:hAnsi="Times New Roman" w:cs="Times New Roman"/>
          <w:sz w:val="24"/>
          <w:szCs w:val="24"/>
        </w:rPr>
      </w:pPr>
    </w:p>
    <w:sectPr w:rsidR="003E557F" w:rsidRPr="00270A68">
      <w:head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5CEDAD" w14:textId="77777777" w:rsidR="008B3B35" w:rsidRDefault="008B3B35" w:rsidP="00103A3A">
      <w:pPr>
        <w:spacing w:after="0" w:line="240" w:lineRule="auto"/>
      </w:pPr>
      <w:r>
        <w:separator/>
      </w:r>
    </w:p>
  </w:endnote>
  <w:endnote w:type="continuationSeparator" w:id="0">
    <w:p w14:paraId="2F3CACDA" w14:textId="77777777" w:rsidR="008B3B35" w:rsidRDefault="008B3B35" w:rsidP="00103A3A">
      <w:pPr>
        <w:spacing w:after="0" w:line="240" w:lineRule="auto"/>
      </w:pPr>
      <w:r>
        <w:continuationSeparator/>
      </w:r>
    </w:p>
  </w:endnote>
  <w:endnote w:type="continuationNotice" w:id="1">
    <w:p w14:paraId="6F53E633" w14:textId="77777777" w:rsidR="008B3B35" w:rsidRDefault="008B3B3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2E207B" w14:textId="77777777" w:rsidR="008B3B35" w:rsidRDefault="008B3B35" w:rsidP="00103A3A">
      <w:pPr>
        <w:spacing w:after="0" w:line="240" w:lineRule="auto"/>
      </w:pPr>
      <w:r>
        <w:separator/>
      </w:r>
    </w:p>
  </w:footnote>
  <w:footnote w:type="continuationSeparator" w:id="0">
    <w:p w14:paraId="37DD9E34" w14:textId="77777777" w:rsidR="008B3B35" w:rsidRDefault="008B3B35" w:rsidP="00103A3A">
      <w:pPr>
        <w:spacing w:after="0" w:line="240" w:lineRule="auto"/>
      </w:pPr>
      <w:r>
        <w:continuationSeparator/>
      </w:r>
    </w:p>
  </w:footnote>
  <w:footnote w:type="continuationNotice" w:id="1">
    <w:p w14:paraId="5D208B31" w14:textId="77777777" w:rsidR="008B3B35" w:rsidRDefault="008B3B3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461242" w14:textId="78930202" w:rsidR="00103A3A" w:rsidRPr="00103A3A" w:rsidRDefault="00103A3A">
    <w:pPr>
      <w:pStyle w:val="Header"/>
      <w:rPr>
        <w:rFonts w:ascii="Times New Roman" w:hAnsi="Times New Roman" w:cs="Times New Roman"/>
        <w:sz w:val="24"/>
        <w:szCs w:val="24"/>
      </w:rPr>
    </w:pPr>
    <w:r>
      <w:tab/>
    </w:r>
    <w:r>
      <w:tab/>
    </w:r>
    <w:r w:rsidRPr="00103A3A">
      <w:rPr>
        <w:rFonts w:ascii="Times New Roman" w:hAnsi="Times New Roman" w:cs="Times New Roman"/>
        <w:sz w:val="24"/>
        <w:szCs w:val="24"/>
      </w:rPr>
      <w:fldChar w:fldCharType="begin"/>
    </w:r>
    <w:r w:rsidRPr="00103A3A">
      <w:rPr>
        <w:rFonts w:ascii="Times New Roman" w:hAnsi="Times New Roman" w:cs="Times New Roman"/>
        <w:sz w:val="24"/>
        <w:szCs w:val="24"/>
      </w:rPr>
      <w:instrText xml:space="preserve"> PAGE   \* MERGEFORMAT </w:instrText>
    </w:r>
    <w:r w:rsidRPr="00103A3A">
      <w:rPr>
        <w:rFonts w:ascii="Times New Roman" w:hAnsi="Times New Roman" w:cs="Times New Roman"/>
        <w:sz w:val="24"/>
        <w:szCs w:val="24"/>
      </w:rPr>
      <w:fldChar w:fldCharType="separate"/>
    </w:r>
    <w:r w:rsidRPr="00103A3A">
      <w:rPr>
        <w:rFonts w:ascii="Times New Roman" w:hAnsi="Times New Roman" w:cs="Times New Roman"/>
        <w:noProof/>
        <w:sz w:val="24"/>
        <w:szCs w:val="24"/>
      </w:rPr>
      <w:t>1</w:t>
    </w:r>
    <w:r w:rsidRPr="00103A3A">
      <w:rPr>
        <w:rFonts w:ascii="Times New Roman" w:hAnsi="Times New Roman" w:cs="Times New Roman"/>
        <w:noProof/>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3E5D81"/>
    <w:multiLevelType w:val="hybridMultilevel"/>
    <w:tmpl w:val="AB02E3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B41005"/>
    <w:multiLevelType w:val="hybridMultilevel"/>
    <w:tmpl w:val="6D96A1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716129F"/>
    <w:multiLevelType w:val="hybridMultilevel"/>
    <w:tmpl w:val="08120A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01937F3"/>
    <w:multiLevelType w:val="hybridMultilevel"/>
    <w:tmpl w:val="306C06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1197D3D"/>
    <w:multiLevelType w:val="hybridMultilevel"/>
    <w:tmpl w:val="BEA8E5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85155423">
    <w:abstractNumId w:val="1"/>
  </w:num>
  <w:num w:numId="2" w16cid:durableId="1799106614">
    <w:abstractNumId w:val="3"/>
  </w:num>
  <w:num w:numId="3" w16cid:durableId="1457723084">
    <w:abstractNumId w:val="4"/>
  </w:num>
  <w:num w:numId="4" w16cid:durableId="1769958087">
    <w:abstractNumId w:val="0"/>
  </w:num>
  <w:num w:numId="5" w16cid:durableId="4026077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283"/>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3NDE2MjUxMLQwMjdR0lEKTi0uzszPAykwrgUAF5iOxSwAAAA="/>
  </w:docVars>
  <w:rsids>
    <w:rsidRoot w:val="00F50C76"/>
    <w:rsid w:val="00003DCE"/>
    <w:rsid w:val="0000461E"/>
    <w:rsid w:val="0002531A"/>
    <w:rsid w:val="00035987"/>
    <w:rsid w:val="00041EA8"/>
    <w:rsid w:val="00053776"/>
    <w:rsid w:val="00053963"/>
    <w:rsid w:val="00071061"/>
    <w:rsid w:val="000735D0"/>
    <w:rsid w:val="00073CB6"/>
    <w:rsid w:val="00074577"/>
    <w:rsid w:val="00075427"/>
    <w:rsid w:val="0007589F"/>
    <w:rsid w:val="0008239F"/>
    <w:rsid w:val="00091C79"/>
    <w:rsid w:val="000A230C"/>
    <w:rsid w:val="000C0F98"/>
    <w:rsid w:val="000D132E"/>
    <w:rsid w:val="000D586B"/>
    <w:rsid w:val="00102719"/>
    <w:rsid w:val="00103A3A"/>
    <w:rsid w:val="00111AB6"/>
    <w:rsid w:val="00125B9F"/>
    <w:rsid w:val="00125D47"/>
    <w:rsid w:val="00130C23"/>
    <w:rsid w:val="00134866"/>
    <w:rsid w:val="0014687C"/>
    <w:rsid w:val="00172D7C"/>
    <w:rsid w:val="00176049"/>
    <w:rsid w:val="001D1E23"/>
    <w:rsid w:val="001F4B7E"/>
    <w:rsid w:val="00202C5F"/>
    <w:rsid w:val="002039BC"/>
    <w:rsid w:val="00206FCD"/>
    <w:rsid w:val="00211DC5"/>
    <w:rsid w:val="00224EFD"/>
    <w:rsid w:val="00232C03"/>
    <w:rsid w:val="00237E32"/>
    <w:rsid w:val="002600AA"/>
    <w:rsid w:val="0026093D"/>
    <w:rsid w:val="00266CD3"/>
    <w:rsid w:val="00270A68"/>
    <w:rsid w:val="00280CFE"/>
    <w:rsid w:val="00286B3C"/>
    <w:rsid w:val="002B570E"/>
    <w:rsid w:val="00304AD1"/>
    <w:rsid w:val="00310387"/>
    <w:rsid w:val="003564FC"/>
    <w:rsid w:val="00363083"/>
    <w:rsid w:val="003756F3"/>
    <w:rsid w:val="00376D1A"/>
    <w:rsid w:val="0038021C"/>
    <w:rsid w:val="003A5596"/>
    <w:rsid w:val="003C09C0"/>
    <w:rsid w:val="003D4C97"/>
    <w:rsid w:val="003E01AE"/>
    <w:rsid w:val="003E557F"/>
    <w:rsid w:val="003E69F0"/>
    <w:rsid w:val="003F2152"/>
    <w:rsid w:val="00404E15"/>
    <w:rsid w:val="00412BD4"/>
    <w:rsid w:val="00414A94"/>
    <w:rsid w:val="00437D58"/>
    <w:rsid w:val="0044548B"/>
    <w:rsid w:val="00447321"/>
    <w:rsid w:val="0049201B"/>
    <w:rsid w:val="00492FCE"/>
    <w:rsid w:val="004A2CAD"/>
    <w:rsid w:val="004A57FF"/>
    <w:rsid w:val="004B1168"/>
    <w:rsid w:val="004C0096"/>
    <w:rsid w:val="004C1B24"/>
    <w:rsid w:val="004D6685"/>
    <w:rsid w:val="004F23E8"/>
    <w:rsid w:val="00507D8A"/>
    <w:rsid w:val="005169F5"/>
    <w:rsid w:val="00516BB2"/>
    <w:rsid w:val="00533F84"/>
    <w:rsid w:val="005405CD"/>
    <w:rsid w:val="005420B7"/>
    <w:rsid w:val="005535DE"/>
    <w:rsid w:val="00555901"/>
    <w:rsid w:val="00563C4B"/>
    <w:rsid w:val="0056635E"/>
    <w:rsid w:val="005714EF"/>
    <w:rsid w:val="005A0CE3"/>
    <w:rsid w:val="005A43A2"/>
    <w:rsid w:val="005A7573"/>
    <w:rsid w:val="005B0730"/>
    <w:rsid w:val="005C1E4F"/>
    <w:rsid w:val="005D7CB0"/>
    <w:rsid w:val="005E6915"/>
    <w:rsid w:val="005F2D6B"/>
    <w:rsid w:val="00605266"/>
    <w:rsid w:val="006056EA"/>
    <w:rsid w:val="006352F1"/>
    <w:rsid w:val="006408F7"/>
    <w:rsid w:val="00644D25"/>
    <w:rsid w:val="00662CE3"/>
    <w:rsid w:val="00667866"/>
    <w:rsid w:val="00681DE1"/>
    <w:rsid w:val="006A5F59"/>
    <w:rsid w:val="006B7F5C"/>
    <w:rsid w:val="006C75F3"/>
    <w:rsid w:val="006D4560"/>
    <w:rsid w:val="00702288"/>
    <w:rsid w:val="00705FC2"/>
    <w:rsid w:val="00712FB6"/>
    <w:rsid w:val="00735D32"/>
    <w:rsid w:val="00740A7A"/>
    <w:rsid w:val="007452F3"/>
    <w:rsid w:val="007464DB"/>
    <w:rsid w:val="00751F99"/>
    <w:rsid w:val="00760279"/>
    <w:rsid w:val="0076377A"/>
    <w:rsid w:val="00767A90"/>
    <w:rsid w:val="00793B99"/>
    <w:rsid w:val="00793C0D"/>
    <w:rsid w:val="00796163"/>
    <w:rsid w:val="007B5D29"/>
    <w:rsid w:val="007B61A0"/>
    <w:rsid w:val="007D0B60"/>
    <w:rsid w:val="007E3537"/>
    <w:rsid w:val="007F01D1"/>
    <w:rsid w:val="008173A7"/>
    <w:rsid w:val="008278E1"/>
    <w:rsid w:val="0084168F"/>
    <w:rsid w:val="00843040"/>
    <w:rsid w:val="00857BD1"/>
    <w:rsid w:val="008706FC"/>
    <w:rsid w:val="00877888"/>
    <w:rsid w:val="00884FD4"/>
    <w:rsid w:val="00892899"/>
    <w:rsid w:val="0089663B"/>
    <w:rsid w:val="008B3B35"/>
    <w:rsid w:val="008C0ABC"/>
    <w:rsid w:val="008C76BA"/>
    <w:rsid w:val="008D1146"/>
    <w:rsid w:val="008E0DC4"/>
    <w:rsid w:val="008F6B03"/>
    <w:rsid w:val="00904491"/>
    <w:rsid w:val="009206EF"/>
    <w:rsid w:val="00927C5B"/>
    <w:rsid w:val="00942B34"/>
    <w:rsid w:val="0094798C"/>
    <w:rsid w:val="009539F2"/>
    <w:rsid w:val="00954DA8"/>
    <w:rsid w:val="009574D0"/>
    <w:rsid w:val="00960B01"/>
    <w:rsid w:val="00962EF3"/>
    <w:rsid w:val="00967DF6"/>
    <w:rsid w:val="009804EE"/>
    <w:rsid w:val="009847E5"/>
    <w:rsid w:val="0098632B"/>
    <w:rsid w:val="009C0FEB"/>
    <w:rsid w:val="009D52D9"/>
    <w:rsid w:val="00A257A0"/>
    <w:rsid w:val="00A4679D"/>
    <w:rsid w:val="00A6058C"/>
    <w:rsid w:val="00A730E4"/>
    <w:rsid w:val="00AB7A93"/>
    <w:rsid w:val="00AD4B99"/>
    <w:rsid w:val="00AE343C"/>
    <w:rsid w:val="00B000A0"/>
    <w:rsid w:val="00B008B6"/>
    <w:rsid w:val="00B01627"/>
    <w:rsid w:val="00B31CE6"/>
    <w:rsid w:val="00B45663"/>
    <w:rsid w:val="00B60117"/>
    <w:rsid w:val="00B9513B"/>
    <w:rsid w:val="00B9755D"/>
    <w:rsid w:val="00BA2836"/>
    <w:rsid w:val="00BA3421"/>
    <w:rsid w:val="00BA54F7"/>
    <w:rsid w:val="00BB7F84"/>
    <w:rsid w:val="00BC3713"/>
    <w:rsid w:val="00BC7895"/>
    <w:rsid w:val="00BE5086"/>
    <w:rsid w:val="00BE6646"/>
    <w:rsid w:val="00C068A0"/>
    <w:rsid w:val="00C24BB6"/>
    <w:rsid w:val="00C42B88"/>
    <w:rsid w:val="00C42D6D"/>
    <w:rsid w:val="00C52668"/>
    <w:rsid w:val="00C7007A"/>
    <w:rsid w:val="00C70BD2"/>
    <w:rsid w:val="00C723D2"/>
    <w:rsid w:val="00C730FD"/>
    <w:rsid w:val="00CA6163"/>
    <w:rsid w:val="00CA68A2"/>
    <w:rsid w:val="00CC172A"/>
    <w:rsid w:val="00CC3C93"/>
    <w:rsid w:val="00CC542B"/>
    <w:rsid w:val="00CC76DB"/>
    <w:rsid w:val="00CD7CB8"/>
    <w:rsid w:val="00CD7CCE"/>
    <w:rsid w:val="00D12373"/>
    <w:rsid w:val="00D1254A"/>
    <w:rsid w:val="00D2041C"/>
    <w:rsid w:val="00D4006B"/>
    <w:rsid w:val="00D72073"/>
    <w:rsid w:val="00D73E8C"/>
    <w:rsid w:val="00DA0E77"/>
    <w:rsid w:val="00DB0017"/>
    <w:rsid w:val="00DB1DF7"/>
    <w:rsid w:val="00DB545F"/>
    <w:rsid w:val="00DC033C"/>
    <w:rsid w:val="00DC5BDB"/>
    <w:rsid w:val="00DD2109"/>
    <w:rsid w:val="00DE129B"/>
    <w:rsid w:val="00DE6FCA"/>
    <w:rsid w:val="00DF3E36"/>
    <w:rsid w:val="00E06E9C"/>
    <w:rsid w:val="00E23F06"/>
    <w:rsid w:val="00E35511"/>
    <w:rsid w:val="00E376DF"/>
    <w:rsid w:val="00E4194B"/>
    <w:rsid w:val="00E42A5A"/>
    <w:rsid w:val="00E4646A"/>
    <w:rsid w:val="00E55C20"/>
    <w:rsid w:val="00E67161"/>
    <w:rsid w:val="00E95BEA"/>
    <w:rsid w:val="00EA343D"/>
    <w:rsid w:val="00EB2254"/>
    <w:rsid w:val="00EB538F"/>
    <w:rsid w:val="00EC0F04"/>
    <w:rsid w:val="00EC23E9"/>
    <w:rsid w:val="00ED304D"/>
    <w:rsid w:val="00ED598B"/>
    <w:rsid w:val="00ED61CF"/>
    <w:rsid w:val="00ED64F8"/>
    <w:rsid w:val="00EE4CCB"/>
    <w:rsid w:val="00F03135"/>
    <w:rsid w:val="00F110EC"/>
    <w:rsid w:val="00F1302B"/>
    <w:rsid w:val="00F20938"/>
    <w:rsid w:val="00F45F9F"/>
    <w:rsid w:val="00F47524"/>
    <w:rsid w:val="00F50C76"/>
    <w:rsid w:val="00F52DFC"/>
    <w:rsid w:val="00F66AE9"/>
    <w:rsid w:val="00FB1EFF"/>
    <w:rsid w:val="00FD64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A0F2C"/>
  <w15:chartTrackingRefBased/>
  <w15:docId w15:val="{7219FB4A-D3F8-4FBF-B257-BD8A26135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7D58"/>
    <w:rPr>
      <w:color w:val="0563C1" w:themeColor="hyperlink"/>
      <w:u w:val="single"/>
    </w:rPr>
  </w:style>
  <w:style w:type="character" w:styleId="UnresolvedMention">
    <w:name w:val="Unresolved Mention"/>
    <w:basedOn w:val="DefaultParagraphFont"/>
    <w:uiPriority w:val="99"/>
    <w:semiHidden/>
    <w:unhideWhenUsed/>
    <w:rsid w:val="00437D58"/>
    <w:rPr>
      <w:color w:val="605E5C"/>
      <w:shd w:val="clear" w:color="auto" w:fill="E1DFDD"/>
    </w:rPr>
  </w:style>
  <w:style w:type="paragraph" w:styleId="ListParagraph">
    <w:name w:val="List Paragraph"/>
    <w:basedOn w:val="Normal"/>
    <w:uiPriority w:val="34"/>
    <w:qFormat/>
    <w:rsid w:val="00CA68A2"/>
    <w:pPr>
      <w:ind w:left="720"/>
      <w:contextualSpacing/>
    </w:pPr>
  </w:style>
  <w:style w:type="paragraph" w:styleId="NoSpacing">
    <w:name w:val="No Spacing"/>
    <w:uiPriority w:val="1"/>
    <w:qFormat/>
    <w:rsid w:val="00751F99"/>
    <w:pPr>
      <w:spacing w:after="0" w:line="240" w:lineRule="auto"/>
    </w:pPr>
    <w:rPr>
      <w:kern w:val="0"/>
      <w14:ligatures w14:val="none"/>
    </w:rPr>
  </w:style>
  <w:style w:type="paragraph" w:styleId="Header">
    <w:name w:val="header"/>
    <w:basedOn w:val="Normal"/>
    <w:link w:val="HeaderChar"/>
    <w:uiPriority w:val="99"/>
    <w:unhideWhenUsed/>
    <w:rsid w:val="00103A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3A3A"/>
  </w:style>
  <w:style w:type="paragraph" w:styleId="Footer">
    <w:name w:val="footer"/>
    <w:basedOn w:val="Normal"/>
    <w:link w:val="FooterChar"/>
    <w:uiPriority w:val="99"/>
    <w:unhideWhenUsed/>
    <w:rsid w:val="00103A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3A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maacademia.com/wjms/wp-content/uploads/2019/05/WJMS-05-019-001.pdf" TargetMode="External"/><Relationship Id="rId13" Type="http://schemas.openxmlformats.org/officeDocument/2006/relationships/hyperlink" Target="https://doi.org/10.1016/j.tourman.2018.10.027" TargetMode="External"/><Relationship Id="rId18" Type="http://schemas.openxmlformats.org/officeDocument/2006/relationships/hyperlink" Target="https://digitalcommons.unl.edu/libphilprac/7103" TargetMode="External"/><Relationship Id="rId26" Type="http://schemas.openxmlformats.org/officeDocument/2006/relationships/hyperlink" Target="https://doi.org/10.3390/su13115847" TargetMode="External"/><Relationship Id="rId3" Type="http://schemas.openxmlformats.org/officeDocument/2006/relationships/styles" Target="styles.xml"/><Relationship Id="rId21" Type="http://schemas.openxmlformats.org/officeDocument/2006/relationships/hyperlink" Target="https://www.hospitalityinvestor.com/content/best-year-tony-capuano-marriott-s-ceo-leadership-diversity-hospitality-s-resilience" TargetMode="External"/><Relationship Id="rId7" Type="http://schemas.openxmlformats.org/officeDocument/2006/relationships/endnotes" Target="endnotes.xml"/><Relationship Id="rId12" Type="http://schemas.openxmlformats.org/officeDocument/2006/relationships/hyperlink" Target="https://doi.org/10.4236/psych.2022.135051" TargetMode="External"/><Relationship Id="rId17" Type="http://schemas.openxmlformats.org/officeDocument/2006/relationships/hyperlink" Target="https://ocw.upj.ac.id/files/Handout-MAN-311-5-bundles-of-leadership-skills.pdf" TargetMode="External"/><Relationship Id="rId25" Type="http://schemas.openxmlformats.org/officeDocument/2006/relationships/hyperlink" Target="https://doi.org/10.1080/13683500.2023.2268798" TargetMode="External"/><Relationship Id="rId2" Type="http://schemas.openxmlformats.org/officeDocument/2006/relationships/numbering" Target="numbering.xml"/><Relationship Id="rId16" Type="http://schemas.openxmlformats.org/officeDocument/2006/relationships/hyperlink" Target="https://doi.org/10.4236/ojl.2022.112010" TargetMode="External"/><Relationship Id="rId20" Type="http://schemas.openxmlformats.org/officeDocument/2006/relationships/hyperlink" Target="https://www.businesstravelnews.com/Lodging/Accor-Restructures-Leadership-for-Two-Division-Setup"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amples.jbpub.com/9780763742911/42910_CH02_007_024.pdf" TargetMode="External"/><Relationship Id="rId24" Type="http://schemas.openxmlformats.org/officeDocument/2006/relationships/hyperlink" Target="https://www.forbes.com/sites/micahsolomon/2015/08/17/four-seasons-leader-isadore-sharp-treat-employees-right-so-they-treat-customers-right/?sh=3b250cfe3303" TargetMode="External"/><Relationship Id="rId5" Type="http://schemas.openxmlformats.org/officeDocument/2006/relationships/webSettings" Target="webSettings.xml"/><Relationship Id="rId15" Type="http://schemas.openxmlformats.org/officeDocument/2006/relationships/hyperlink" Target="https://doi.org/10.26458/1939" TargetMode="External"/><Relationship Id="rId23" Type="http://schemas.openxmlformats.org/officeDocument/2006/relationships/hyperlink" Target="https://www.investors.com/news/management/leaders-and-success/chris-nassetta-why-employees-love-working-hilton-ceo/" TargetMode="External"/><Relationship Id="rId28" Type="http://schemas.openxmlformats.org/officeDocument/2006/relationships/hyperlink" Target="https://www.costar.com/article/124735997/stepping-into-ceo-role-at-marriott-capuano-emphasizes-collaboration" TargetMode="External"/><Relationship Id="rId10" Type="http://schemas.openxmlformats.org/officeDocument/2006/relationships/hyperlink" Target="https://doi.org/10.1057/s41291-019-00059-1" TargetMode="External"/><Relationship Id="rId19" Type="http://schemas.openxmlformats.org/officeDocument/2006/relationships/hyperlink" Target="https://www.strategicjournals.com/index.php/journal/article/view/1646"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umc.bu.edu/facdev-medicine/files/2010/10/Leadership-Matrix-Self-Assessment-Questionnaire.pdf" TargetMode="External"/><Relationship Id="rId14" Type="http://schemas.openxmlformats.org/officeDocument/2006/relationships/hyperlink" Target="https://www.researchgate.net/publication/337647919_A_Review_on_Managerial_Grid_of_Leadership_and_its_Impact_on_Employees_and_Organization" TargetMode="External"/><Relationship Id="rId22" Type="http://schemas.openxmlformats.org/officeDocument/2006/relationships/hyperlink" Target="https://eprajournals.com/IJES/article/7708/abstract" TargetMode="External"/><Relationship Id="rId27" Type="http://schemas.openxmlformats.org/officeDocument/2006/relationships/hyperlink" Target="https://doi.org/10.4236/jhrss.2021.9100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E9396E-BAE4-48B7-AA62-9F88AD91F9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12</Pages>
  <Words>3305</Words>
  <Characters>18843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Luminita Geanina Marinescu</cp:lastModifiedBy>
  <cp:revision>28</cp:revision>
  <dcterms:created xsi:type="dcterms:W3CDTF">2024-05-10T13:01:00Z</dcterms:created>
  <dcterms:modified xsi:type="dcterms:W3CDTF">2024-05-10T14:21:00Z</dcterms:modified>
</cp:coreProperties>
</file>