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3995E" w14:textId="77777777" w:rsidR="004A346D" w:rsidRPr="00E04696" w:rsidRDefault="004A346D" w:rsidP="00F9429C">
      <w:pPr>
        <w:jc w:val="both"/>
        <w:rPr>
          <w:rFonts w:ascii="Arial" w:hAnsi="Arial" w:cs="Arial"/>
          <w:sz w:val="24"/>
          <w:szCs w:val="24"/>
        </w:rPr>
      </w:pPr>
    </w:p>
    <w:p w14:paraId="614F66F1" w14:textId="77777777" w:rsidR="00CA2419" w:rsidRPr="00E04696" w:rsidRDefault="00CA2419" w:rsidP="00F9429C">
      <w:pPr>
        <w:jc w:val="both"/>
        <w:rPr>
          <w:rFonts w:ascii="Arial" w:hAnsi="Arial" w:cs="Arial"/>
          <w:sz w:val="24"/>
          <w:szCs w:val="24"/>
        </w:rPr>
      </w:pPr>
    </w:p>
    <w:p w14:paraId="3E2D0371" w14:textId="77777777" w:rsidR="00CA2419" w:rsidRPr="00E04696" w:rsidRDefault="00CA2419" w:rsidP="00F9429C">
      <w:pPr>
        <w:jc w:val="both"/>
        <w:rPr>
          <w:rFonts w:ascii="Arial" w:hAnsi="Arial" w:cs="Arial"/>
          <w:sz w:val="24"/>
          <w:szCs w:val="24"/>
        </w:rPr>
      </w:pPr>
    </w:p>
    <w:p w14:paraId="5FE9E25C" w14:textId="77777777" w:rsidR="00CA2419" w:rsidRPr="00E04696" w:rsidRDefault="00CA2419" w:rsidP="00F9429C">
      <w:pPr>
        <w:jc w:val="both"/>
        <w:rPr>
          <w:rStyle w:val="gi"/>
          <w:rFonts w:ascii="Arial" w:hAnsi="Arial" w:cs="Arial"/>
          <w:b/>
          <w:sz w:val="24"/>
          <w:szCs w:val="24"/>
        </w:rPr>
      </w:pPr>
    </w:p>
    <w:p w14:paraId="2A9DDB3C" w14:textId="77777777" w:rsidR="00CA2419" w:rsidRPr="00E04696" w:rsidRDefault="00CA2419" w:rsidP="00F9429C">
      <w:pPr>
        <w:jc w:val="both"/>
        <w:rPr>
          <w:rStyle w:val="gi"/>
          <w:rFonts w:ascii="Arial" w:hAnsi="Arial" w:cs="Arial"/>
          <w:b/>
          <w:sz w:val="24"/>
          <w:szCs w:val="24"/>
        </w:rPr>
      </w:pPr>
    </w:p>
    <w:p w14:paraId="04F05149" w14:textId="77777777" w:rsidR="00CA2419" w:rsidRPr="00E04696" w:rsidRDefault="00CA2419" w:rsidP="00F9429C">
      <w:pPr>
        <w:jc w:val="both"/>
        <w:rPr>
          <w:rStyle w:val="gi"/>
          <w:rFonts w:ascii="Arial" w:hAnsi="Arial" w:cs="Arial"/>
          <w:b/>
          <w:sz w:val="24"/>
          <w:szCs w:val="24"/>
        </w:rPr>
      </w:pPr>
    </w:p>
    <w:p w14:paraId="126B11BF" w14:textId="77777777" w:rsidR="00CA2419" w:rsidRPr="00E04696" w:rsidRDefault="00CA2419" w:rsidP="00F9429C">
      <w:pPr>
        <w:jc w:val="both"/>
        <w:rPr>
          <w:rStyle w:val="gi"/>
          <w:rFonts w:ascii="Arial" w:hAnsi="Arial" w:cs="Arial"/>
          <w:b/>
          <w:sz w:val="24"/>
          <w:szCs w:val="24"/>
        </w:rPr>
      </w:pPr>
    </w:p>
    <w:p w14:paraId="30949704" w14:textId="77777777" w:rsidR="00CA2419" w:rsidRPr="00E04696" w:rsidRDefault="00CA2419" w:rsidP="00F9429C">
      <w:pPr>
        <w:jc w:val="both"/>
        <w:rPr>
          <w:rStyle w:val="gi"/>
          <w:rFonts w:ascii="Arial" w:hAnsi="Arial" w:cs="Arial"/>
          <w:b/>
          <w:sz w:val="24"/>
          <w:szCs w:val="24"/>
        </w:rPr>
      </w:pPr>
    </w:p>
    <w:p w14:paraId="4F724AFF" w14:textId="77777777" w:rsidR="00CA2419" w:rsidRPr="00E04696" w:rsidRDefault="00CA2419" w:rsidP="00F9429C">
      <w:pPr>
        <w:jc w:val="both"/>
        <w:rPr>
          <w:rStyle w:val="gi"/>
          <w:rFonts w:ascii="Arial" w:hAnsi="Arial" w:cs="Arial"/>
          <w:b/>
          <w:sz w:val="24"/>
          <w:szCs w:val="24"/>
        </w:rPr>
      </w:pPr>
    </w:p>
    <w:p w14:paraId="6EB3EA9B" w14:textId="77777777" w:rsidR="00CA2419" w:rsidRPr="00E04696" w:rsidRDefault="00CA2419" w:rsidP="00F9429C">
      <w:pPr>
        <w:jc w:val="both"/>
        <w:rPr>
          <w:rStyle w:val="gi"/>
          <w:rFonts w:ascii="Arial" w:hAnsi="Arial" w:cs="Arial"/>
          <w:b/>
          <w:sz w:val="24"/>
          <w:szCs w:val="24"/>
        </w:rPr>
      </w:pPr>
    </w:p>
    <w:p w14:paraId="073C3193" w14:textId="77777777" w:rsidR="00BA42EC" w:rsidRPr="00E04696" w:rsidRDefault="00E46034" w:rsidP="00F9429C">
      <w:pPr>
        <w:jc w:val="both"/>
        <w:rPr>
          <w:rStyle w:val="gi"/>
          <w:rFonts w:ascii="Arial" w:hAnsi="Arial" w:cs="Arial"/>
          <w:b/>
          <w:sz w:val="24"/>
          <w:szCs w:val="24"/>
        </w:rPr>
      </w:pPr>
      <w:r w:rsidRPr="00E04696">
        <w:rPr>
          <w:rStyle w:val="gi"/>
          <w:rFonts w:ascii="Arial" w:hAnsi="Arial" w:cs="Arial"/>
          <w:b/>
          <w:sz w:val="24"/>
          <w:szCs w:val="24"/>
        </w:rPr>
        <w:t xml:space="preserve">                 </w:t>
      </w:r>
    </w:p>
    <w:p w14:paraId="2B469238" w14:textId="77777777" w:rsidR="00BA42EC" w:rsidRPr="00E04696" w:rsidRDefault="00BA42EC" w:rsidP="00F9429C">
      <w:pPr>
        <w:jc w:val="both"/>
        <w:rPr>
          <w:rStyle w:val="gi"/>
          <w:rFonts w:ascii="Arial" w:hAnsi="Arial" w:cs="Arial"/>
          <w:b/>
          <w:sz w:val="24"/>
          <w:szCs w:val="24"/>
        </w:rPr>
      </w:pPr>
    </w:p>
    <w:p w14:paraId="4D644290" w14:textId="77777777" w:rsidR="00A44398" w:rsidRPr="00E04696" w:rsidRDefault="00E46034" w:rsidP="00F9429C">
      <w:pPr>
        <w:jc w:val="both"/>
        <w:rPr>
          <w:rStyle w:val="gi"/>
          <w:rFonts w:ascii="Arial" w:hAnsi="Arial" w:cs="Arial"/>
          <w:b/>
          <w:sz w:val="32"/>
          <w:szCs w:val="24"/>
        </w:rPr>
      </w:pPr>
      <w:r w:rsidRPr="00E04696">
        <w:rPr>
          <w:rStyle w:val="gi"/>
          <w:rFonts w:ascii="Arial" w:hAnsi="Arial" w:cs="Arial"/>
          <w:b/>
          <w:sz w:val="32"/>
          <w:szCs w:val="24"/>
        </w:rPr>
        <w:t xml:space="preserve">                      </w:t>
      </w:r>
      <w:r w:rsidR="00CA2419" w:rsidRPr="00E04696">
        <w:rPr>
          <w:rStyle w:val="gi"/>
          <w:rFonts w:ascii="Arial" w:hAnsi="Arial" w:cs="Arial"/>
          <w:b/>
          <w:sz w:val="32"/>
          <w:szCs w:val="24"/>
        </w:rPr>
        <w:t xml:space="preserve">  Food and beverage operations</w:t>
      </w:r>
    </w:p>
    <w:p w14:paraId="1A5A6E73" w14:textId="77777777" w:rsidR="00A44398" w:rsidRPr="00E04696" w:rsidRDefault="00E46034" w:rsidP="00F9429C">
      <w:pPr>
        <w:jc w:val="both"/>
        <w:rPr>
          <w:rStyle w:val="gi"/>
          <w:rFonts w:ascii="Arial" w:hAnsi="Arial" w:cs="Arial"/>
          <w:b/>
          <w:sz w:val="24"/>
          <w:szCs w:val="24"/>
        </w:rPr>
      </w:pPr>
      <w:r w:rsidRPr="00E04696">
        <w:rPr>
          <w:rStyle w:val="gi"/>
          <w:rFonts w:ascii="Arial" w:hAnsi="Arial" w:cs="Arial"/>
          <w:b/>
          <w:sz w:val="24"/>
          <w:szCs w:val="24"/>
        </w:rPr>
        <w:br w:type="page"/>
      </w:r>
    </w:p>
    <w:sdt>
      <w:sdtPr>
        <w:rPr>
          <w:rFonts w:asciiTheme="minorHAnsi" w:eastAsiaTheme="minorHAnsi" w:hAnsiTheme="minorHAnsi" w:cs="Vrinda"/>
          <w:color w:val="auto"/>
          <w:sz w:val="22"/>
          <w:szCs w:val="28"/>
          <w:lang w:val="en-GB" w:bidi="bn-IN"/>
        </w:rPr>
        <w:id w:val="192353721"/>
        <w:docPartObj>
          <w:docPartGallery w:val="Table of Contents"/>
          <w:docPartUnique/>
        </w:docPartObj>
      </w:sdtPr>
      <w:sdtEndPr>
        <w:rPr>
          <w:bCs/>
          <w:noProof/>
        </w:rPr>
      </w:sdtEndPr>
      <w:sdtContent>
        <w:p w14:paraId="1A4BE6FB" w14:textId="77777777" w:rsidR="0044582E" w:rsidRPr="00E04696" w:rsidRDefault="00E46034">
          <w:pPr>
            <w:pStyle w:val="TOCHeading"/>
            <w:rPr>
              <w:rFonts w:ascii="Arial" w:hAnsi="Arial" w:cs="Arial"/>
              <w:b/>
              <w:sz w:val="36"/>
              <w:lang w:val="en-GB"/>
            </w:rPr>
          </w:pPr>
          <w:r w:rsidRPr="00E04696">
            <w:rPr>
              <w:lang w:val="en-GB"/>
            </w:rPr>
            <w:t>Contents</w:t>
          </w:r>
        </w:p>
        <w:p w14:paraId="6CE8DD4F" w14:textId="77777777" w:rsidR="0044582E" w:rsidRPr="00E04696" w:rsidRDefault="00E46034">
          <w:pPr>
            <w:pStyle w:val="TOC2"/>
            <w:tabs>
              <w:tab w:val="right" w:leader="dot" w:pos="9016"/>
            </w:tabs>
            <w:rPr>
              <w:rFonts w:ascii="Arial" w:hAnsi="Arial" w:cs="Arial"/>
              <w:noProof/>
              <w:sz w:val="24"/>
            </w:rPr>
          </w:pPr>
          <w:r w:rsidRPr="00E04696">
            <w:rPr>
              <w:rFonts w:ascii="Arial" w:hAnsi="Arial" w:cs="Arial"/>
              <w:sz w:val="24"/>
            </w:rPr>
            <w:fldChar w:fldCharType="begin"/>
          </w:r>
          <w:r w:rsidRPr="00E04696">
            <w:rPr>
              <w:rFonts w:ascii="Arial" w:hAnsi="Arial" w:cs="Arial"/>
              <w:sz w:val="24"/>
            </w:rPr>
            <w:instrText xml:space="preserve"> TOC \o "1-3" \h \z \u </w:instrText>
          </w:r>
          <w:r w:rsidRPr="00E04696">
            <w:rPr>
              <w:rFonts w:ascii="Arial" w:hAnsi="Arial" w:cs="Arial"/>
              <w:sz w:val="24"/>
            </w:rPr>
            <w:fldChar w:fldCharType="separate"/>
          </w:r>
          <w:hyperlink w:anchor="_Toc117419226" w:history="1">
            <w:r w:rsidRPr="00E04696">
              <w:rPr>
                <w:rStyle w:val="Hyperlink"/>
                <w:rFonts w:ascii="Arial" w:hAnsi="Arial" w:cs="Arial"/>
                <w:noProof/>
                <w:sz w:val="24"/>
              </w:rPr>
              <w:t>Introduction</w:t>
            </w:r>
            <w:r w:rsidRPr="00E04696">
              <w:rPr>
                <w:rFonts w:ascii="Arial" w:hAnsi="Arial" w:cs="Arial"/>
                <w:noProof/>
                <w:webHidden/>
                <w:sz w:val="24"/>
              </w:rPr>
              <w:tab/>
            </w:r>
            <w:r w:rsidRPr="00E04696">
              <w:rPr>
                <w:rFonts w:ascii="Arial" w:hAnsi="Arial" w:cs="Arial"/>
                <w:noProof/>
                <w:webHidden/>
                <w:sz w:val="24"/>
              </w:rPr>
              <w:fldChar w:fldCharType="begin"/>
            </w:r>
            <w:r w:rsidRPr="00E04696">
              <w:rPr>
                <w:rFonts w:ascii="Arial" w:hAnsi="Arial" w:cs="Arial"/>
                <w:noProof/>
                <w:webHidden/>
                <w:sz w:val="24"/>
              </w:rPr>
              <w:instrText xml:space="preserve"> PAGEREF _Toc117419226 \h </w:instrText>
            </w:r>
            <w:r w:rsidRPr="00E04696">
              <w:rPr>
                <w:rFonts w:ascii="Arial" w:hAnsi="Arial" w:cs="Arial"/>
                <w:noProof/>
                <w:webHidden/>
                <w:sz w:val="24"/>
              </w:rPr>
            </w:r>
            <w:r w:rsidRPr="00E04696">
              <w:rPr>
                <w:rFonts w:ascii="Arial" w:hAnsi="Arial" w:cs="Arial"/>
                <w:noProof/>
                <w:webHidden/>
                <w:sz w:val="24"/>
              </w:rPr>
              <w:fldChar w:fldCharType="separate"/>
            </w:r>
            <w:r w:rsidRPr="00E04696">
              <w:rPr>
                <w:rFonts w:ascii="Arial" w:hAnsi="Arial" w:cs="Arial"/>
                <w:noProof/>
                <w:webHidden/>
                <w:sz w:val="24"/>
              </w:rPr>
              <w:t>3</w:t>
            </w:r>
            <w:r w:rsidRPr="00E04696">
              <w:rPr>
                <w:rFonts w:ascii="Arial" w:hAnsi="Arial" w:cs="Arial"/>
                <w:noProof/>
                <w:webHidden/>
                <w:sz w:val="24"/>
              </w:rPr>
              <w:fldChar w:fldCharType="end"/>
            </w:r>
          </w:hyperlink>
        </w:p>
        <w:p w14:paraId="3C7F0D65" w14:textId="77777777" w:rsidR="0044582E" w:rsidRPr="00E04696" w:rsidRDefault="00DF316C">
          <w:pPr>
            <w:pStyle w:val="TOC2"/>
            <w:tabs>
              <w:tab w:val="right" w:leader="dot" w:pos="9016"/>
            </w:tabs>
            <w:rPr>
              <w:rFonts w:ascii="Arial" w:hAnsi="Arial" w:cs="Arial"/>
              <w:noProof/>
              <w:sz w:val="24"/>
            </w:rPr>
          </w:pPr>
          <w:hyperlink w:anchor="_Toc117419227" w:history="1">
            <w:r w:rsidR="00E46034" w:rsidRPr="00E04696">
              <w:rPr>
                <w:rStyle w:val="Hyperlink"/>
                <w:rFonts w:ascii="Arial" w:hAnsi="Arial" w:cs="Arial"/>
                <w:noProof/>
                <w:sz w:val="24"/>
              </w:rPr>
              <w:t>Summary of Restaurant roles and responsibility</w:t>
            </w:r>
            <w:r w:rsidR="00E46034" w:rsidRPr="00E04696">
              <w:rPr>
                <w:rFonts w:ascii="Arial" w:hAnsi="Arial" w:cs="Arial"/>
                <w:noProof/>
                <w:webHidden/>
                <w:sz w:val="24"/>
              </w:rPr>
              <w:tab/>
            </w:r>
            <w:r w:rsidR="00E46034" w:rsidRPr="00E04696">
              <w:rPr>
                <w:rFonts w:ascii="Arial" w:hAnsi="Arial" w:cs="Arial"/>
                <w:noProof/>
                <w:webHidden/>
                <w:sz w:val="24"/>
              </w:rPr>
              <w:fldChar w:fldCharType="begin"/>
            </w:r>
            <w:r w:rsidR="00E46034" w:rsidRPr="00E04696">
              <w:rPr>
                <w:rFonts w:ascii="Arial" w:hAnsi="Arial" w:cs="Arial"/>
                <w:noProof/>
                <w:webHidden/>
                <w:sz w:val="24"/>
              </w:rPr>
              <w:instrText xml:space="preserve"> PAGEREF _Toc117419227 \h </w:instrText>
            </w:r>
            <w:r w:rsidR="00E46034" w:rsidRPr="00E04696">
              <w:rPr>
                <w:rFonts w:ascii="Arial" w:hAnsi="Arial" w:cs="Arial"/>
                <w:noProof/>
                <w:webHidden/>
                <w:sz w:val="24"/>
              </w:rPr>
            </w:r>
            <w:r w:rsidR="00E46034" w:rsidRPr="00E04696">
              <w:rPr>
                <w:rFonts w:ascii="Arial" w:hAnsi="Arial" w:cs="Arial"/>
                <w:noProof/>
                <w:webHidden/>
                <w:sz w:val="24"/>
              </w:rPr>
              <w:fldChar w:fldCharType="separate"/>
            </w:r>
            <w:r w:rsidR="00E46034" w:rsidRPr="00E04696">
              <w:rPr>
                <w:rFonts w:ascii="Arial" w:hAnsi="Arial" w:cs="Arial"/>
                <w:noProof/>
                <w:webHidden/>
                <w:sz w:val="24"/>
              </w:rPr>
              <w:t>3</w:t>
            </w:r>
            <w:r w:rsidR="00E46034" w:rsidRPr="00E04696">
              <w:rPr>
                <w:rFonts w:ascii="Arial" w:hAnsi="Arial" w:cs="Arial"/>
                <w:noProof/>
                <w:webHidden/>
                <w:sz w:val="24"/>
              </w:rPr>
              <w:fldChar w:fldCharType="end"/>
            </w:r>
          </w:hyperlink>
        </w:p>
        <w:p w14:paraId="7131B288" w14:textId="77777777" w:rsidR="0044582E" w:rsidRPr="00E04696" w:rsidRDefault="00DF316C">
          <w:pPr>
            <w:pStyle w:val="TOC2"/>
            <w:tabs>
              <w:tab w:val="right" w:leader="dot" w:pos="9016"/>
            </w:tabs>
            <w:rPr>
              <w:rFonts w:ascii="Arial" w:hAnsi="Arial" w:cs="Arial"/>
              <w:noProof/>
              <w:sz w:val="24"/>
            </w:rPr>
          </w:pPr>
          <w:hyperlink w:anchor="_Toc117419228" w:history="1">
            <w:r w:rsidR="00E46034" w:rsidRPr="00E04696">
              <w:rPr>
                <w:rStyle w:val="Hyperlink"/>
                <w:rFonts w:ascii="Arial" w:hAnsi="Arial" w:cs="Arial"/>
                <w:noProof/>
                <w:sz w:val="24"/>
              </w:rPr>
              <w:t>Personal reflection</w:t>
            </w:r>
            <w:r w:rsidR="00E46034" w:rsidRPr="00E04696">
              <w:rPr>
                <w:rFonts w:ascii="Arial" w:hAnsi="Arial" w:cs="Arial"/>
                <w:noProof/>
                <w:webHidden/>
                <w:sz w:val="24"/>
              </w:rPr>
              <w:tab/>
            </w:r>
            <w:r w:rsidR="00E46034" w:rsidRPr="00E04696">
              <w:rPr>
                <w:rFonts w:ascii="Arial" w:hAnsi="Arial" w:cs="Arial"/>
                <w:noProof/>
                <w:webHidden/>
                <w:sz w:val="24"/>
              </w:rPr>
              <w:fldChar w:fldCharType="begin"/>
            </w:r>
            <w:r w:rsidR="00E46034" w:rsidRPr="00E04696">
              <w:rPr>
                <w:rFonts w:ascii="Arial" w:hAnsi="Arial" w:cs="Arial"/>
                <w:noProof/>
                <w:webHidden/>
                <w:sz w:val="24"/>
              </w:rPr>
              <w:instrText xml:space="preserve"> PAGEREF _Toc117419228 \h </w:instrText>
            </w:r>
            <w:r w:rsidR="00E46034" w:rsidRPr="00E04696">
              <w:rPr>
                <w:rFonts w:ascii="Arial" w:hAnsi="Arial" w:cs="Arial"/>
                <w:noProof/>
                <w:webHidden/>
                <w:sz w:val="24"/>
              </w:rPr>
            </w:r>
            <w:r w:rsidR="00E46034" w:rsidRPr="00E04696">
              <w:rPr>
                <w:rFonts w:ascii="Arial" w:hAnsi="Arial" w:cs="Arial"/>
                <w:noProof/>
                <w:webHidden/>
                <w:sz w:val="24"/>
              </w:rPr>
              <w:fldChar w:fldCharType="separate"/>
            </w:r>
            <w:r w:rsidR="00E46034" w:rsidRPr="00E04696">
              <w:rPr>
                <w:rFonts w:ascii="Arial" w:hAnsi="Arial" w:cs="Arial"/>
                <w:noProof/>
                <w:webHidden/>
                <w:sz w:val="24"/>
              </w:rPr>
              <w:t>3</w:t>
            </w:r>
            <w:r w:rsidR="00E46034" w:rsidRPr="00E04696">
              <w:rPr>
                <w:rFonts w:ascii="Arial" w:hAnsi="Arial" w:cs="Arial"/>
                <w:noProof/>
                <w:webHidden/>
                <w:sz w:val="24"/>
              </w:rPr>
              <w:fldChar w:fldCharType="end"/>
            </w:r>
          </w:hyperlink>
        </w:p>
        <w:p w14:paraId="1A9AF941" w14:textId="77777777" w:rsidR="0044582E" w:rsidRPr="00E04696" w:rsidRDefault="00DF316C">
          <w:pPr>
            <w:pStyle w:val="TOC2"/>
            <w:tabs>
              <w:tab w:val="right" w:leader="dot" w:pos="9016"/>
            </w:tabs>
            <w:rPr>
              <w:rFonts w:ascii="Arial" w:hAnsi="Arial" w:cs="Arial"/>
              <w:noProof/>
              <w:sz w:val="24"/>
            </w:rPr>
          </w:pPr>
          <w:hyperlink w:anchor="_Toc117419229" w:history="1">
            <w:r w:rsidR="00E46034" w:rsidRPr="00E04696">
              <w:rPr>
                <w:rStyle w:val="Hyperlink"/>
                <w:rFonts w:ascii="Arial" w:hAnsi="Arial" w:cs="Arial"/>
                <w:noProof/>
                <w:sz w:val="24"/>
              </w:rPr>
              <w:t>Conclusion</w:t>
            </w:r>
            <w:r w:rsidR="00E46034" w:rsidRPr="00E04696">
              <w:rPr>
                <w:rFonts w:ascii="Arial" w:hAnsi="Arial" w:cs="Arial"/>
                <w:noProof/>
                <w:webHidden/>
                <w:sz w:val="24"/>
              </w:rPr>
              <w:tab/>
            </w:r>
            <w:r w:rsidR="00E46034" w:rsidRPr="00E04696">
              <w:rPr>
                <w:rFonts w:ascii="Arial" w:hAnsi="Arial" w:cs="Arial"/>
                <w:noProof/>
                <w:webHidden/>
                <w:sz w:val="24"/>
              </w:rPr>
              <w:fldChar w:fldCharType="begin"/>
            </w:r>
            <w:r w:rsidR="00E46034" w:rsidRPr="00E04696">
              <w:rPr>
                <w:rFonts w:ascii="Arial" w:hAnsi="Arial" w:cs="Arial"/>
                <w:noProof/>
                <w:webHidden/>
                <w:sz w:val="24"/>
              </w:rPr>
              <w:instrText xml:space="preserve"> PAGEREF _Toc117419229 \h </w:instrText>
            </w:r>
            <w:r w:rsidR="00E46034" w:rsidRPr="00E04696">
              <w:rPr>
                <w:rFonts w:ascii="Arial" w:hAnsi="Arial" w:cs="Arial"/>
                <w:noProof/>
                <w:webHidden/>
                <w:sz w:val="24"/>
              </w:rPr>
            </w:r>
            <w:r w:rsidR="00E46034" w:rsidRPr="00E04696">
              <w:rPr>
                <w:rFonts w:ascii="Arial" w:hAnsi="Arial" w:cs="Arial"/>
                <w:noProof/>
                <w:webHidden/>
                <w:sz w:val="24"/>
              </w:rPr>
              <w:fldChar w:fldCharType="separate"/>
            </w:r>
            <w:r w:rsidR="00E46034" w:rsidRPr="00E04696">
              <w:rPr>
                <w:rFonts w:ascii="Arial" w:hAnsi="Arial" w:cs="Arial"/>
                <w:noProof/>
                <w:webHidden/>
                <w:sz w:val="24"/>
              </w:rPr>
              <w:t>5</w:t>
            </w:r>
            <w:r w:rsidR="00E46034" w:rsidRPr="00E04696">
              <w:rPr>
                <w:rFonts w:ascii="Arial" w:hAnsi="Arial" w:cs="Arial"/>
                <w:noProof/>
                <w:webHidden/>
                <w:sz w:val="24"/>
              </w:rPr>
              <w:fldChar w:fldCharType="end"/>
            </w:r>
          </w:hyperlink>
        </w:p>
        <w:p w14:paraId="4658F12E" w14:textId="77777777" w:rsidR="0044582E" w:rsidRPr="00E04696" w:rsidRDefault="00DF316C">
          <w:pPr>
            <w:pStyle w:val="TOC2"/>
            <w:tabs>
              <w:tab w:val="right" w:leader="dot" w:pos="9016"/>
            </w:tabs>
            <w:rPr>
              <w:rFonts w:ascii="Arial" w:hAnsi="Arial" w:cs="Arial"/>
              <w:noProof/>
              <w:sz w:val="24"/>
            </w:rPr>
          </w:pPr>
          <w:hyperlink w:anchor="_Toc117419230" w:history="1">
            <w:r w:rsidR="00E46034" w:rsidRPr="00E04696">
              <w:rPr>
                <w:rStyle w:val="Hyperlink"/>
                <w:rFonts w:ascii="Arial" w:hAnsi="Arial" w:cs="Arial"/>
                <w:noProof/>
                <w:sz w:val="24"/>
              </w:rPr>
              <w:t>Reference</w:t>
            </w:r>
            <w:r w:rsidR="00E46034" w:rsidRPr="00E04696">
              <w:rPr>
                <w:rFonts w:ascii="Arial" w:hAnsi="Arial" w:cs="Arial"/>
                <w:noProof/>
                <w:webHidden/>
                <w:sz w:val="24"/>
              </w:rPr>
              <w:tab/>
            </w:r>
            <w:r w:rsidR="00E46034" w:rsidRPr="00E04696">
              <w:rPr>
                <w:rFonts w:ascii="Arial" w:hAnsi="Arial" w:cs="Arial"/>
                <w:noProof/>
                <w:webHidden/>
                <w:sz w:val="24"/>
              </w:rPr>
              <w:fldChar w:fldCharType="begin"/>
            </w:r>
            <w:r w:rsidR="00E46034" w:rsidRPr="00E04696">
              <w:rPr>
                <w:rFonts w:ascii="Arial" w:hAnsi="Arial" w:cs="Arial"/>
                <w:noProof/>
                <w:webHidden/>
                <w:sz w:val="24"/>
              </w:rPr>
              <w:instrText xml:space="preserve"> PAGEREF _Toc117419230 \h </w:instrText>
            </w:r>
            <w:r w:rsidR="00E46034" w:rsidRPr="00E04696">
              <w:rPr>
                <w:rFonts w:ascii="Arial" w:hAnsi="Arial" w:cs="Arial"/>
                <w:noProof/>
                <w:webHidden/>
                <w:sz w:val="24"/>
              </w:rPr>
            </w:r>
            <w:r w:rsidR="00E46034" w:rsidRPr="00E04696">
              <w:rPr>
                <w:rFonts w:ascii="Arial" w:hAnsi="Arial" w:cs="Arial"/>
                <w:noProof/>
                <w:webHidden/>
                <w:sz w:val="24"/>
              </w:rPr>
              <w:fldChar w:fldCharType="separate"/>
            </w:r>
            <w:r w:rsidR="00E46034" w:rsidRPr="00E04696">
              <w:rPr>
                <w:rFonts w:ascii="Arial" w:hAnsi="Arial" w:cs="Arial"/>
                <w:noProof/>
                <w:webHidden/>
                <w:sz w:val="24"/>
              </w:rPr>
              <w:t>6</w:t>
            </w:r>
            <w:r w:rsidR="00E46034" w:rsidRPr="00E04696">
              <w:rPr>
                <w:rFonts w:ascii="Arial" w:hAnsi="Arial" w:cs="Arial"/>
                <w:noProof/>
                <w:webHidden/>
                <w:sz w:val="24"/>
              </w:rPr>
              <w:fldChar w:fldCharType="end"/>
            </w:r>
          </w:hyperlink>
        </w:p>
        <w:p w14:paraId="5D293EE3" w14:textId="77777777" w:rsidR="0044582E" w:rsidRPr="00E04696" w:rsidRDefault="00E46034">
          <w:r w:rsidRPr="00E04696">
            <w:rPr>
              <w:rFonts w:ascii="Arial" w:hAnsi="Arial" w:cs="Arial"/>
              <w:bCs/>
              <w:noProof/>
              <w:sz w:val="24"/>
            </w:rPr>
            <w:fldChar w:fldCharType="end"/>
          </w:r>
        </w:p>
      </w:sdtContent>
    </w:sdt>
    <w:p w14:paraId="125E67C1" w14:textId="77777777" w:rsidR="0044582E" w:rsidRPr="00E04696" w:rsidRDefault="00E46034">
      <w:pPr>
        <w:rPr>
          <w:rFonts w:ascii="Arial" w:hAnsi="Arial" w:cs="Arial"/>
          <w:sz w:val="24"/>
          <w:szCs w:val="24"/>
        </w:rPr>
      </w:pPr>
      <w:r w:rsidRPr="00E04696">
        <w:rPr>
          <w:rFonts w:ascii="Arial" w:hAnsi="Arial" w:cs="Arial"/>
          <w:sz w:val="24"/>
          <w:szCs w:val="24"/>
        </w:rPr>
        <w:br w:type="page"/>
      </w:r>
    </w:p>
    <w:p w14:paraId="4ABF100F" w14:textId="77777777" w:rsidR="00CA2419" w:rsidRPr="00E04696" w:rsidRDefault="00E46034" w:rsidP="0044582E">
      <w:pPr>
        <w:pStyle w:val="Heading2"/>
        <w:rPr>
          <w:rFonts w:ascii="Arial" w:eastAsiaTheme="minorHAnsi" w:hAnsi="Arial" w:cs="Arial"/>
          <w:b/>
          <w:color w:val="auto"/>
          <w:sz w:val="24"/>
          <w:szCs w:val="24"/>
        </w:rPr>
      </w:pPr>
      <w:bookmarkStart w:id="0" w:name="_Toc117419226"/>
      <w:r w:rsidRPr="00E04696">
        <w:rPr>
          <w:rFonts w:ascii="Arial" w:eastAsiaTheme="minorHAnsi" w:hAnsi="Arial" w:cs="Arial"/>
          <w:b/>
          <w:color w:val="auto"/>
          <w:sz w:val="24"/>
          <w:szCs w:val="24"/>
        </w:rPr>
        <w:t>Introduction</w:t>
      </w:r>
      <w:bookmarkEnd w:id="0"/>
    </w:p>
    <w:p w14:paraId="1ED7EB17" w14:textId="77777777" w:rsidR="0007321D" w:rsidRPr="00E04696" w:rsidRDefault="00E46034" w:rsidP="00F9429C">
      <w:pPr>
        <w:spacing w:line="360" w:lineRule="auto"/>
        <w:jc w:val="both"/>
        <w:rPr>
          <w:rFonts w:ascii="Arial" w:hAnsi="Arial" w:cs="Arial"/>
          <w:sz w:val="24"/>
          <w:szCs w:val="24"/>
        </w:rPr>
      </w:pPr>
      <w:r w:rsidRPr="00E04696">
        <w:rPr>
          <w:rFonts w:ascii="Arial" w:hAnsi="Arial" w:cs="Arial"/>
          <w:sz w:val="24"/>
          <w:szCs w:val="24"/>
        </w:rPr>
        <w:t xml:space="preserve">In the context of the hospitality industry, the roles and responsibilities of the restaurant are very significant. The report has been developed based on the explanation of why the topic is significant. It also developed reflective writing based on the roles and responsibilities. </w:t>
      </w:r>
    </w:p>
    <w:p w14:paraId="5C628A73" w14:textId="77777777" w:rsidR="004E099F" w:rsidRPr="00E04696" w:rsidRDefault="00E46034" w:rsidP="0044582E">
      <w:pPr>
        <w:pStyle w:val="Heading2"/>
        <w:rPr>
          <w:rFonts w:ascii="Arial" w:eastAsiaTheme="minorHAnsi" w:hAnsi="Arial" w:cs="Arial"/>
          <w:b/>
          <w:color w:val="auto"/>
          <w:sz w:val="24"/>
          <w:szCs w:val="24"/>
        </w:rPr>
      </w:pPr>
      <w:bookmarkStart w:id="1" w:name="_Toc117419227"/>
      <w:r w:rsidRPr="00E04696">
        <w:rPr>
          <w:rFonts w:ascii="Arial" w:eastAsiaTheme="minorHAnsi" w:hAnsi="Arial" w:cs="Arial"/>
          <w:b/>
          <w:color w:val="auto"/>
          <w:sz w:val="24"/>
          <w:szCs w:val="24"/>
        </w:rPr>
        <w:t>Summary of R</w:t>
      </w:r>
      <w:r w:rsidR="00E16714" w:rsidRPr="00E04696">
        <w:rPr>
          <w:rFonts w:ascii="Arial" w:eastAsiaTheme="minorHAnsi" w:hAnsi="Arial" w:cs="Arial"/>
          <w:b/>
          <w:color w:val="auto"/>
          <w:sz w:val="24"/>
          <w:szCs w:val="24"/>
        </w:rPr>
        <w:t>estaurant roles and responsibility</w:t>
      </w:r>
      <w:bookmarkEnd w:id="1"/>
      <w:r w:rsidR="00E16714" w:rsidRPr="00E04696">
        <w:rPr>
          <w:rFonts w:ascii="Arial" w:eastAsiaTheme="minorHAnsi" w:hAnsi="Arial" w:cs="Arial"/>
          <w:b/>
          <w:color w:val="auto"/>
          <w:sz w:val="24"/>
          <w:szCs w:val="24"/>
        </w:rPr>
        <w:t xml:space="preserve"> </w:t>
      </w:r>
    </w:p>
    <w:p w14:paraId="4B66475A" w14:textId="77777777" w:rsidR="00CB08D7" w:rsidRPr="00E04696" w:rsidRDefault="00E46034" w:rsidP="00F9429C">
      <w:pPr>
        <w:spacing w:line="360" w:lineRule="auto"/>
        <w:jc w:val="both"/>
        <w:rPr>
          <w:rFonts w:ascii="Arial" w:hAnsi="Arial" w:cs="Arial"/>
          <w:sz w:val="24"/>
          <w:szCs w:val="24"/>
        </w:rPr>
      </w:pPr>
      <w:r w:rsidRPr="00E04696">
        <w:rPr>
          <w:rFonts w:ascii="Arial" w:hAnsi="Arial" w:cs="Arial"/>
          <w:sz w:val="24"/>
          <w:szCs w:val="24"/>
        </w:rPr>
        <w:t xml:space="preserve">Restaurant roles and responsibilities in the context of a Tourism business organisation like </w:t>
      </w:r>
      <w:r w:rsidR="00470A0E" w:rsidRPr="00E04696">
        <w:rPr>
          <w:rFonts w:ascii="Arial" w:hAnsi="Arial" w:cs="Arial"/>
          <w:sz w:val="24"/>
          <w:szCs w:val="24"/>
        </w:rPr>
        <w:t>Radisson</w:t>
      </w:r>
      <w:r w:rsidRPr="00E04696">
        <w:rPr>
          <w:rFonts w:ascii="Arial" w:hAnsi="Arial" w:cs="Arial"/>
          <w:sz w:val="24"/>
          <w:szCs w:val="24"/>
        </w:rPr>
        <w:t xml:space="preserve"> Blu</w:t>
      </w:r>
      <w:r w:rsidR="000D0E94" w:rsidRPr="00E04696">
        <w:rPr>
          <w:rFonts w:ascii="Arial" w:hAnsi="Arial" w:cs="Arial"/>
          <w:sz w:val="24"/>
          <w:szCs w:val="24"/>
        </w:rPr>
        <w:t xml:space="preserve"> </w:t>
      </w:r>
      <w:r w:rsidR="00F702A7" w:rsidRPr="00E04696">
        <w:rPr>
          <w:rFonts w:ascii="Arial" w:hAnsi="Arial" w:cs="Arial"/>
          <w:sz w:val="24"/>
          <w:szCs w:val="24"/>
        </w:rPr>
        <w:t xml:space="preserve">are very essential as they play a vital role to ensure quality services. </w:t>
      </w:r>
      <w:r w:rsidR="0007321D" w:rsidRPr="00E04696">
        <w:rPr>
          <w:rFonts w:ascii="Arial" w:hAnsi="Arial" w:cs="Arial"/>
          <w:sz w:val="24"/>
          <w:szCs w:val="24"/>
        </w:rPr>
        <w:t>As the hospitality industry provides direct services to the customers, the service provider's roles and responsibility help to satisfy the customers and achieve competitive advantages</w:t>
      </w:r>
      <w:r w:rsidR="002C4FE1" w:rsidRPr="00E04696">
        <w:rPr>
          <w:rFonts w:ascii="Arial" w:hAnsi="Arial" w:cs="Arial"/>
        </w:rPr>
        <w:t xml:space="preserve"> </w:t>
      </w:r>
      <w:r w:rsidR="002C4FE1" w:rsidRPr="00E04696">
        <w:rPr>
          <w:rFonts w:ascii="Arial" w:hAnsi="Arial" w:cs="Arial"/>
          <w:sz w:val="24"/>
          <w:szCs w:val="24"/>
        </w:rPr>
        <w:t>(Davis et al., 2018)</w:t>
      </w:r>
      <w:r w:rsidR="0007321D" w:rsidRPr="00E04696">
        <w:rPr>
          <w:rFonts w:ascii="Arial" w:hAnsi="Arial" w:cs="Arial"/>
          <w:sz w:val="24"/>
          <w:szCs w:val="24"/>
        </w:rPr>
        <w:t xml:space="preserve">. </w:t>
      </w:r>
      <w:r w:rsidR="0016107B" w:rsidRPr="00E04696">
        <w:rPr>
          <w:rFonts w:ascii="Arial" w:hAnsi="Arial" w:cs="Arial"/>
          <w:sz w:val="24"/>
          <w:szCs w:val="24"/>
        </w:rPr>
        <w:t>The staff of the restaurant services of Rad</w:t>
      </w:r>
      <w:r w:rsidR="00470A0E" w:rsidRPr="00E04696">
        <w:rPr>
          <w:rFonts w:ascii="Arial" w:hAnsi="Arial" w:cs="Arial"/>
          <w:sz w:val="24"/>
          <w:szCs w:val="24"/>
        </w:rPr>
        <w:t>is</w:t>
      </w:r>
      <w:r w:rsidR="0016107B" w:rsidRPr="00E04696">
        <w:rPr>
          <w:rFonts w:ascii="Arial" w:hAnsi="Arial" w:cs="Arial"/>
          <w:sz w:val="24"/>
          <w:szCs w:val="24"/>
        </w:rPr>
        <w:t>son Blu plays a vital role to make the organisation successful in the global context.</w:t>
      </w:r>
      <w:r w:rsidR="008C6068" w:rsidRPr="00E04696">
        <w:rPr>
          <w:rFonts w:ascii="Arial" w:hAnsi="Arial" w:cs="Arial"/>
          <w:sz w:val="24"/>
          <w:szCs w:val="24"/>
        </w:rPr>
        <w:t xml:space="preserve"> The roles and responsibilities are more than just staying on a food menu. </w:t>
      </w:r>
      <w:r w:rsidRPr="00E04696">
        <w:rPr>
          <w:rFonts w:ascii="Arial" w:hAnsi="Arial" w:cs="Arial"/>
          <w:sz w:val="24"/>
          <w:szCs w:val="24"/>
        </w:rPr>
        <w:t>All the members</w:t>
      </w:r>
      <w:r w:rsidR="00470A0E" w:rsidRPr="00E04696">
        <w:rPr>
          <w:rFonts w:ascii="Arial" w:hAnsi="Arial" w:cs="Arial"/>
          <w:sz w:val="24"/>
          <w:szCs w:val="24"/>
        </w:rPr>
        <w:t xml:space="preserve"> of Rad</w:t>
      </w:r>
      <w:r w:rsidRPr="00E04696">
        <w:rPr>
          <w:rFonts w:ascii="Arial" w:hAnsi="Arial" w:cs="Arial"/>
          <w:sz w:val="24"/>
          <w:szCs w:val="24"/>
        </w:rPr>
        <w:t>i</w:t>
      </w:r>
      <w:r w:rsidR="00470A0E" w:rsidRPr="00E04696">
        <w:rPr>
          <w:rFonts w:ascii="Arial" w:hAnsi="Arial" w:cs="Arial"/>
          <w:sz w:val="24"/>
          <w:szCs w:val="24"/>
        </w:rPr>
        <w:t>s</w:t>
      </w:r>
      <w:r w:rsidRPr="00E04696">
        <w:rPr>
          <w:rFonts w:ascii="Arial" w:hAnsi="Arial" w:cs="Arial"/>
          <w:sz w:val="24"/>
          <w:szCs w:val="24"/>
        </w:rPr>
        <w:t xml:space="preserve">son Blu who work in its restaurant services have roles in making the customer’s experience memorable. </w:t>
      </w:r>
      <w:r w:rsidR="00470A0E" w:rsidRPr="00E04696">
        <w:rPr>
          <w:rFonts w:ascii="Arial" w:hAnsi="Arial" w:cs="Arial"/>
          <w:sz w:val="24"/>
          <w:szCs w:val="24"/>
        </w:rPr>
        <w:t xml:space="preserve">In the hospitality industry, the restaurant sector is very essential as it meets the food requirement of the </w:t>
      </w:r>
      <w:r w:rsidR="0007270C" w:rsidRPr="00E04696">
        <w:rPr>
          <w:rFonts w:ascii="Arial" w:hAnsi="Arial" w:cs="Arial"/>
          <w:sz w:val="24"/>
          <w:szCs w:val="24"/>
        </w:rPr>
        <w:t>customers</w:t>
      </w:r>
      <w:r w:rsidR="00FC6195" w:rsidRPr="00E04696">
        <w:rPr>
          <w:rFonts w:ascii="Arial" w:hAnsi="Arial" w:cs="Arial"/>
        </w:rPr>
        <w:t xml:space="preserve"> </w:t>
      </w:r>
      <w:r w:rsidR="00FC6195" w:rsidRPr="00E04696">
        <w:rPr>
          <w:rFonts w:ascii="Arial" w:hAnsi="Arial" w:cs="Arial"/>
          <w:sz w:val="24"/>
          <w:szCs w:val="32"/>
        </w:rPr>
        <w:t>(Hayes et al., 2014).</w:t>
      </w:r>
      <w:r w:rsidR="00470A0E" w:rsidRPr="00E04696">
        <w:rPr>
          <w:rFonts w:ascii="Arial" w:hAnsi="Arial" w:cs="Arial"/>
          <w:sz w:val="28"/>
        </w:rPr>
        <w:t xml:space="preserve"> </w:t>
      </w:r>
      <w:r w:rsidR="00470A0E" w:rsidRPr="00E04696">
        <w:rPr>
          <w:rFonts w:ascii="Arial" w:hAnsi="Arial" w:cs="Arial"/>
          <w:sz w:val="24"/>
          <w:szCs w:val="24"/>
        </w:rPr>
        <w:t xml:space="preserve">So </w:t>
      </w:r>
      <w:r w:rsidR="0007270C" w:rsidRPr="00E04696">
        <w:rPr>
          <w:rFonts w:ascii="Arial" w:hAnsi="Arial" w:cs="Arial"/>
          <w:sz w:val="24"/>
          <w:szCs w:val="24"/>
        </w:rPr>
        <w:t>it</w:t>
      </w:r>
      <w:r w:rsidR="00470A0E" w:rsidRPr="00E04696">
        <w:rPr>
          <w:rFonts w:ascii="Arial" w:hAnsi="Arial" w:cs="Arial"/>
          <w:sz w:val="24"/>
          <w:szCs w:val="24"/>
        </w:rPr>
        <w:t xml:space="preserve"> has a lot of </w:t>
      </w:r>
      <w:r w:rsidR="0007270C" w:rsidRPr="00E04696">
        <w:rPr>
          <w:rFonts w:ascii="Arial" w:hAnsi="Arial" w:cs="Arial"/>
          <w:sz w:val="24"/>
          <w:szCs w:val="24"/>
        </w:rPr>
        <w:t>significan</w:t>
      </w:r>
      <w:r w:rsidR="00470A0E" w:rsidRPr="00E04696">
        <w:rPr>
          <w:rFonts w:ascii="Arial" w:hAnsi="Arial" w:cs="Arial"/>
          <w:sz w:val="24"/>
          <w:szCs w:val="24"/>
        </w:rPr>
        <w:t xml:space="preserve">ce to play the roles and responsibilities of the staff of the restaurant to provide quality services and make the </w:t>
      </w:r>
      <w:r w:rsidR="0007270C" w:rsidRPr="00E04696">
        <w:rPr>
          <w:rFonts w:ascii="Arial" w:hAnsi="Arial" w:cs="Arial"/>
          <w:sz w:val="24"/>
          <w:szCs w:val="24"/>
        </w:rPr>
        <w:t>organisation</w:t>
      </w:r>
      <w:r w:rsidR="00470A0E" w:rsidRPr="00E04696">
        <w:rPr>
          <w:rFonts w:ascii="Arial" w:hAnsi="Arial" w:cs="Arial"/>
          <w:sz w:val="24"/>
          <w:szCs w:val="24"/>
        </w:rPr>
        <w:t xml:space="preserve"> successful and loyal.</w:t>
      </w:r>
    </w:p>
    <w:p w14:paraId="2DCC1EEA" w14:textId="77777777" w:rsidR="0007270C" w:rsidRPr="00E04696" w:rsidRDefault="00E46034" w:rsidP="0044582E">
      <w:pPr>
        <w:pStyle w:val="Heading2"/>
        <w:rPr>
          <w:rFonts w:ascii="Arial" w:eastAsiaTheme="minorHAnsi" w:hAnsi="Arial" w:cs="Arial"/>
          <w:b/>
          <w:color w:val="auto"/>
          <w:sz w:val="28"/>
          <w:szCs w:val="24"/>
        </w:rPr>
      </w:pPr>
      <w:bookmarkStart w:id="2" w:name="_Toc117419228"/>
      <w:r w:rsidRPr="00E04696">
        <w:rPr>
          <w:rFonts w:ascii="Arial" w:eastAsiaTheme="minorHAnsi" w:hAnsi="Arial" w:cs="Arial"/>
          <w:b/>
          <w:color w:val="auto"/>
          <w:sz w:val="28"/>
          <w:szCs w:val="24"/>
        </w:rPr>
        <w:t>Personal reflection</w:t>
      </w:r>
      <w:bookmarkEnd w:id="2"/>
    </w:p>
    <w:p w14:paraId="0ACABAF9" w14:textId="77777777" w:rsidR="00CB08D7" w:rsidRPr="00E04696" w:rsidRDefault="00E46034" w:rsidP="008326BE">
      <w:pPr>
        <w:spacing w:line="360" w:lineRule="auto"/>
        <w:jc w:val="both"/>
        <w:rPr>
          <w:rFonts w:ascii="Arial" w:hAnsi="Arial" w:cs="Arial"/>
          <w:sz w:val="24"/>
          <w:szCs w:val="24"/>
        </w:rPr>
      </w:pPr>
      <w:r w:rsidRPr="00E04696">
        <w:rPr>
          <w:rFonts w:ascii="Arial" w:hAnsi="Arial" w:cs="Arial"/>
          <w:sz w:val="24"/>
          <w:szCs w:val="24"/>
        </w:rPr>
        <w:t xml:space="preserve">As an employee of the </w:t>
      </w:r>
      <w:r w:rsidR="007E705E" w:rsidRPr="00E04696">
        <w:rPr>
          <w:rFonts w:ascii="Arial" w:hAnsi="Arial" w:cs="Arial"/>
          <w:sz w:val="24"/>
          <w:szCs w:val="24"/>
        </w:rPr>
        <w:t>restaurant</w:t>
      </w:r>
      <w:r w:rsidRPr="00E04696">
        <w:rPr>
          <w:rFonts w:ascii="Arial" w:hAnsi="Arial" w:cs="Arial"/>
          <w:sz w:val="24"/>
          <w:szCs w:val="24"/>
        </w:rPr>
        <w:t xml:space="preserve"> sector of Radisson Blu, I</w:t>
      </w:r>
      <w:r w:rsidR="007E705E" w:rsidRPr="00E04696">
        <w:rPr>
          <w:rFonts w:ascii="Arial" w:hAnsi="Arial" w:cs="Arial"/>
          <w:sz w:val="24"/>
          <w:szCs w:val="24"/>
        </w:rPr>
        <w:t xml:space="preserve"> have different roles</w:t>
      </w:r>
      <w:r w:rsidRPr="00E04696">
        <w:rPr>
          <w:rFonts w:ascii="Arial" w:hAnsi="Arial" w:cs="Arial"/>
          <w:sz w:val="24"/>
          <w:szCs w:val="24"/>
        </w:rPr>
        <w:t xml:space="preserve"> and </w:t>
      </w:r>
      <w:r w:rsidR="007E705E" w:rsidRPr="00E04696">
        <w:rPr>
          <w:rFonts w:ascii="Arial" w:hAnsi="Arial" w:cs="Arial"/>
          <w:sz w:val="24"/>
          <w:szCs w:val="24"/>
        </w:rPr>
        <w:t>responsibilit</w:t>
      </w:r>
      <w:r w:rsidR="003E38DE" w:rsidRPr="00E04696">
        <w:rPr>
          <w:rFonts w:ascii="Arial" w:hAnsi="Arial" w:cs="Arial"/>
          <w:sz w:val="24"/>
          <w:szCs w:val="24"/>
        </w:rPr>
        <w:t>ies to play</w:t>
      </w:r>
      <w:r w:rsidRPr="00E04696">
        <w:rPr>
          <w:rFonts w:ascii="Arial" w:hAnsi="Arial" w:cs="Arial"/>
          <w:sz w:val="24"/>
          <w:szCs w:val="24"/>
        </w:rPr>
        <w:t xml:space="preserve"> that </w:t>
      </w:r>
      <w:r w:rsidR="003E38DE" w:rsidRPr="00E04696">
        <w:rPr>
          <w:rFonts w:ascii="Arial" w:hAnsi="Arial" w:cs="Arial"/>
          <w:sz w:val="24"/>
          <w:szCs w:val="24"/>
        </w:rPr>
        <w:t>help</w:t>
      </w:r>
      <w:r w:rsidRPr="00E04696">
        <w:rPr>
          <w:rFonts w:ascii="Arial" w:hAnsi="Arial" w:cs="Arial"/>
          <w:sz w:val="24"/>
          <w:szCs w:val="24"/>
        </w:rPr>
        <w:t xml:space="preserve"> me to </w:t>
      </w:r>
      <w:r w:rsidR="007E705E" w:rsidRPr="00E04696">
        <w:rPr>
          <w:rFonts w:ascii="Arial" w:hAnsi="Arial" w:cs="Arial"/>
          <w:sz w:val="24"/>
          <w:szCs w:val="24"/>
        </w:rPr>
        <w:t>achieve success</w:t>
      </w:r>
      <w:r w:rsidR="00F13AA0" w:rsidRPr="00E04696">
        <w:rPr>
          <w:rFonts w:ascii="Arial" w:hAnsi="Arial" w:cs="Arial"/>
          <w:sz w:val="24"/>
          <w:szCs w:val="24"/>
        </w:rPr>
        <w:t xml:space="preserve"> i</w:t>
      </w:r>
      <w:r w:rsidR="007E705E" w:rsidRPr="00E04696">
        <w:rPr>
          <w:rFonts w:ascii="Arial" w:hAnsi="Arial" w:cs="Arial"/>
          <w:sz w:val="24"/>
          <w:szCs w:val="24"/>
        </w:rPr>
        <w:t xml:space="preserve">n the organisation. </w:t>
      </w:r>
      <w:r w:rsidR="00DE31A8" w:rsidRPr="00E04696">
        <w:rPr>
          <w:rFonts w:ascii="Arial" w:hAnsi="Arial" w:cs="Arial"/>
          <w:sz w:val="24"/>
          <w:szCs w:val="24"/>
        </w:rPr>
        <w:t>As a staff</w:t>
      </w:r>
      <w:r w:rsidR="00907862" w:rsidRPr="00E04696">
        <w:rPr>
          <w:rFonts w:ascii="Arial" w:hAnsi="Arial" w:cs="Arial"/>
          <w:sz w:val="24"/>
          <w:szCs w:val="24"/>
        </w:rPr>
        <w:t xml:space="preserve"> of</w:t>
      </w:r>
      <w:r w:rsidR="00DE31A8" w:rsidRPr="00E04696">
        <w:rPr>
          <w:rFonts w:ascii="Arial" w:hAnsi="Arial" w:cs="Arial"/>
          <w:sz w:val="24"/>
          <w:szCs w:val="24"/>
        </w:rPr>
        <w:t xml:space="preserve"> this sector, I have </w:t>
      </w:r>
      <w:r w:rsidR="00907862" w:rsidRPr="00E04696">
        <w:rPr>
          <w:rFonts w:ascii="Arial" w:hAnsi="Arial" w:cs="Arial"/>
          <w:sz w:val="24"/>
          <w:szCs w:val="24"/>
        </w:rPr>
        <w:t>individual</w:t>
      </w:r>
      <w:r w:rsidR="00DE31A8" w:rsidRPr="00E04696">
        <w:rPr>
          <w:rFonts w:ascii="Arial" w:hAnsi="Arial" w:cs="Arial"/>
          <w:sz w:val="24"/>
          <w:szCs w:val="24"/>
        </w:rPr>
        <w:t xml:space="preserve"> roles to provide quality services and contribute to the development of the organisation</w:t>
      </w:r>
      <w:r w:rsidR="00E77764" w:rsidRPr="00E04696">
        <w:rPr>
          <w:rFonts w:ascii="Arial" w:hAnsi="Arial" w:cs="Arial"/>
        </w:rPr>
        <w:t xml:space="preserve"> </w:t>
      </w:r>
      <w:r w:rsidR="00E77764" w:rsidRPr="00E04696">
        <w:rPr>
          <w:rFonts w:ascii="Arial" w:hAnsi="Arial" w:cs="Arial"/>
          <w:sz w:val="24"/>
          <w:szCs w:val="32"/>
        </w:rPr>
        <w:t>(Williams et al., 2020).</w:t>
      </w:r>
      <w:r w:rsidR="00C24D49" w:rsidRPr="00E04696">
        <w:rPr>
          <w:rFonts w:ascii="Arial" w:hAnsi="Arial" w:cs="Arial"/>
          <w:sz w:val="28"/>
        </w:rPr>
        <w:t xml:space="preserve"> </w:t>
      </w:r>
      <w:r w:rsidR="00C24D49" w:rsidRPr="00E04696">
        <w:rPr>
          <w:rFonts w:ascii="Arial" w:hAnsi="Arial" w:cs="Arial"/>
          <w:sz w:val="24"/>
          <w:szCs w:val="24"/>
        </w:rPr>
        <w:t>In the context of personal reflective writing, I can use Gibb'</w:t>
      </w:r>
      <w:r w:rsidR="00F31A3A" w:rsidRPr="00E04696">
        <w:rPr>
          <w:rFonts w:ascii="Arial" w:hAnsi="Arial" w:cs="Arial"/>
          <w:sz w:val="24"/>
          <w:szCs w:val="24"/>
        </w:rPr>
        <w:t>s reflective cycle model which can help to explain all the roles in the link of the particular industry and working sector.</w:t>
      </w:r>
      <w:r w:rsidR="00F748B0" w:rsidRPr="00E04696">
        <w:rPr>
          <w:rFonts w:ascii="Arial" w:hAnsi="Arial" w:cs="Arial"/>
          <w:sz w:val="24"/>
          <w:szCs w:val="24"/>
        </w:rPr>
        <w:t xml:space="preserve"> The model has six different stages which have been mentioned in the following part.</w:t>
      </w:r>
    </w:p>
    <w:p w14:paraId="1E738C45" w14:textId="77777777" w:rsidR="00DE7BC2" w:rsidRPr="00E04696" w:rsidRDefault="00E46034" w:rsidP="00E20FBB">
      <w:pPr>
        <w:tabs>
          <w:tab w:val="left" w:pos="1344"/>
        </w:tabs>
        <w:spacing w:line="360" w:lineRule="auto"/>
        <w:jc w:val="both"/>
        <w:rPr>
          <w:rFonts w:ascii="Arial" w:hAnsi="Arial" w:cs="Arial"/>
          <w:sz w:val="24"/>
          <w:szCs w:val="24"/>
        </w:rPr>
      </w:pPr>
      <w:r w:rsidRPr="00E04696">
        <w:rPr>
          <w:rFonts w:ascii="Arial" w:hAnsi="Arial" w:cs="Arial"/>
          <w:b/>
          <w:sz w:val="24"/>
          <w:szCs w:val="24"/>
        </w:rPr>
        <w:t>Description:</w:t>
      </w:r>
      <w:r w:rsidR="000C6A0F" w:rsidRPr="00E04696">
        <w:rPr>
          <w:rFonts w:ascii="Arial" w:hAnsi="Arial" w:cs="Arial"/>
          <w:b/>
          <w:sz w:val="24"/>
          <w:szCs w:val="24"/>
        </w:rPr>
        <w:t xml:space="preserve"> </w:t>
      </w:r>
      <w:r w:rsidR="00AA75A6" w:rsidRPr="00E04696">
        <w:rPr>
          <w:rFonts w:ascii="Arial" w:hAnsi="Arial" w:cs="Arial"/>
          <w:sz w:val="24"/>
          <w:szCs w:val="24"/>
        </w:rPr>
        <w:t xml:space="preserve">I have experience working as a restaurant employee at Radisson Blu, a reputed hospitality service providing industry. </w:t>
      </w:r>
      <w:r w:rsidR="004E39D1" w:rsidRPr="00E04696">
        <w:rPr>
          <w:rFonts w:ascii="Arial" w:hAnsi="Arial" w:cs="Arial"/>
          <w:sz w:val="24"/>
          <w:szCs w:val="24"/>
        </w:rPr>
        <w:t xml:space="preserve">During this working period, I have got the </w:t>
      </w:r>
      <w:r w:rsidR="00C42A79" w:rsidRPr="00E04696">
        <w:rPr>
          <w:rFonts w:ascii="Arial" w:hAnsi="Arial" w:cs="Arial"/>
          <w:sz w:val="24"/>
          <w:szCs w:val="24"/>
        </w:rPr>
        <w:t>chance</w:t>
      </w:r>
      <w:r w:rsidR="004E39D1" w:rsidRPr="00E04696">
        <w:rPr>
          <w:rFonts w:ascii="Arial" w:hAnsi="Arial" w:cs="Arial"/>
          <w:sz w:val="24"/>
          <w:szCs w:val="24"/>
        </w:rPr>
        <w:t xml:space="preserve"> to learn different </w:t>
      </w:r>
      <w:r w:rsidR="00C42A79" w:rsidRPr="00E04696">
        <w:rPr>
          <w:rFonts w:ascii="Arial" w:hAnsi="Arial" w:cs="Arial"/>
          <w:sz w:val="24"/>
          <w:szCs w:val="24"/>
        </w:rPr>
        <w:t>theoretical</w:t>
      </w:r>
      <w:r w:rsidR="004E39D1" w:rsidRPr="00E04696">
        <w:rPr>
          <w:rFonts w:ascii="Arial" w:hAnsi="Arial" w:cs="Arial"/>
          <w:sz w:val="24"/>
          <w:szCs w:val="24"/>
        </w:rPr>
        <w:t xml:space="preserve"> </w:t>
      </w:r>
      <w:r w:rsidR="00C42A79" w:rsidRPr="00E04696">
        <w:rPr>
          <w:rFonts w:ascii="Arial" w:hAnsi="Arial" w:cs="Arial"/>
          <w:sz w:val="24"/>
          <w:szCs w:val="24"/>
        </w:rPr>
        <w:t>skills</w:t>
      </w:r>
      <w:r w:rsidR="004E39D1" w:rsidRPr="00E04696">
        <w:rPr>
          <w:rFonts w:ascii="Arial" w:hAnsi="Arial" w:cs="Arial"/>
          <w:sz w:val="24"/>
          <w:szCs w:val="24"/>
        </w:rPr>
        <w:t xml:space="preserve"> and </w:t>
      </w:r>
      <w:r w:rsidR="00C42A79" w:rsidRPr="00E04696">
        <w:rPr>
          <w:rFonts w:ascii="Arial" w:hAnsi="Arial" w:cs="Arial"/>
          <w:sz w:val="24"/>
          <w:szCs w:val="24"/>
        </w:rPr>
        <w:t>knowledge</w:t>
      </w:r>
      <w:r w:rsidR="004E39D1" w:rsidRPr="00E04696">
        <w:rPr>
          <w:rFonts w:ascii="Arial" w:hAnsi="Arial" w:cs="Arial"/>
          <w:sz w:val="24"/>
          <w:szCs w:val="24"/>
        </w:rPr>
        <w:t xml:space="preserve"> that </w:t>
      </w:r>
      <w:r w:rsidR="00C42A79" w:rsidRPr="00E04696">
        <w:rPr>
          <w:rFonts w:ascii="Arial" w:hAnsi="Arial" w:cs="Arial"/>
          <w:sz w:val="24"/>
          <w:szCs w:val="24"/>
        </w:rPr>
        <w:t>plays huge roles and responsibility in the hospitality industry services</w:t>
      </w:r>
      <w:r w:rsidR="00FC6195" w:rsidRPr="00E04696">
        <w:rPr>
          <w:rFonts w:ascii="Arial" w:hAnsi="Arial" w:cs="Arial"/>
          <w:sz w:val="24"/>
          <w:szCs w:val="24"/>
        </w:rPr>
        <w:t xml:space="preserve"> (Davis et al., 2018)</w:t>
      </w:r>
      <w:r w:rsidR="00C42A79" w:rsidRPr="00E04696">
        <w:rPr>
          <w:rFonts w:ascii="Arial" w:hAnsi="Arial" w:cs="Arial"/>
          <w:sz w:val="24"/>
          <w:szCs w:val="24"/>
        </w:rPr>
        <w:t xml:space="preserve">. </w:t>
      </w:r>
      <w:r w:rsidR="00540D5A" w:rsidRPr="00E04696">
        <w:rPr>
          <w:rFonts w:ascii="Arial" w:hAnsi="Arial" w:cs="Arial"/>
          <w:sz w:val="24"/>
          <w:szCs w:val="24"/>
        </w:rPr>
        <w:t xml:space="preserve">As a </w:t>
      </w:r>
      <w:r w:rsidRPr="00E04696">
        <w:rPr>
          <w:rFonts w:ascii="Arial" w:hAnsi="Arial" w:cs="Arial"/>
          <w:sz w:val="24"/>
          <w:szCs w:val="24"/>
        </w:rPr>
        <w:t>restaurant</w:t>
      </w:r>
      <w:r w:rsidR="00540D5A" w:rsidRPr="00E04696">
        <w:rPr>
          <w:rFonts w:ascii="Arial" w:hAnsi="Arial" w:cs="Arial"/>
          <w:sz w:val="24"/>
          <w:szCs w:val="24"/>
        </w:rPr>
        <w:t xml:space="preserve"> staff of the </w:t>
      </w:r>
      <w:r w:rsidR="00FA44CB" w:rsidRPr="00E04696">
        <w:rPr>
          <w:rFonts w:ascii="Arial" w:hAnsi="Arial" w:cs="Arial"/>
          <w:sz w:val="24"/>
          <w:szCs w:val="24"/>
        </w:rPr>
        <w:t>industry</w:t>
      </w:r>
      <w:r w:rsidR="00540D5A" w:rsidRPr="00E04696">
        <w:rPr>
          <w:rFonts w:ascii="Arial" w:hAnsi="Arial" w:cs="Arial"/>
          <w:sz w:val="24"/>
          <w:szCs w:val="24"/>
        </w:rPr>
        <w:t xml:space="preserve">, </w:t>
      </w:r>
      <w:r w:rsidR="00FA44CB" w:rsidRPr="00E04696">
        <w:rPr>
          <w:rFonts w:ascii="Arial" w:hAnsi="Arial" w:cs="Arial"/>
          <w:sz w:val="24"/>
          <w:szCs w:val="24"/>
        </w:rPr>
        <w:t xml:space="preserve">I </w:t>
      </w:r>
      <w:r w:rsidRPr="00E04696">
        <w:rPr>
          <w:rFonts w:ascii="Arial" w:hAnsi="Arial" w:cs="Arial"/>
          <w:sz w:val="24"/>
          <w:szCs w:val="24"/>
        </w:rPr>
        <w:t>got the opportunity to participate in different training and learning session which helped me to achieve practical and theoretical Knowledge of how to serve quality services and satisfy customers.</w:t>
      </w:r>
      <w:r w:rsidR="00AE7B31" w:rsidRPr="00E04696">
        <w:rPr>
          <w:rFonts w:ascii="Arial" w:hAnsi="Arial" w:cs="Arial"/>
          <w:sz w:val="24"/>
          <w:szCs w:val="24"/>
        </w:rPr>
        <w:t xml:space="preserve"> </w:t>
      </w:r>
    </w:p>
    <w:p w14:paraId="51D8F42E" w14:textId="77777777" w:rsidR="00E20FBB" w:rsidRPr="00E04696" w:rsidRDefault="00E46034" w:rsidP="00E20FBB">
      <w:pPr>
        <w:tabs>
          <w:tab w:val="left" w:pos="1344"/>
        </w:tabs>
        <w:spacing w:line="360" w:lineRule="auto"/>
        <w:jc w:val="both"/>
        <w:rPr>
          <w:rFonts w:ascii="Arial" w:hAnsi="Arial" w:cs="Arial"/>
          <w:sz w:val="24"/>
          <w:szCs w:val="24"/>
        </w:rPr>
      </w:pPr>
      <w:r w:rsidRPr="00E04696">
        <w:rPr>
          <w:rFonts w:ascii="Arial" w:hAnsi="Arial" w:cs="Arial"/>
          <w:b/>
          <w:sz w:val="24"/>
          <w:szCs w:val="24"/>
        </w:rPr>
        <w:t>Feelings:</w:t>
      </w:r>
      <w:r w:rsidR="00AE7B31" w:rsidRPr="00E04696">
        <w:rPr>
          <w:rFonts w:ascii="Arial" w:hAnsi="Arial" w:cs="Arial"/>
          <w:b/>
          <w:sz w:val="24"/>
          <w:szCs w:val="24"/>
        </w:rPr>
        <w:t xml:space="preserve"> </w:t>
      </w:r>
      <w:r w:rsidR="00D017C7" w:rsidRPr="00E04696">
        <w:rPr>
          <w:rFonts w:ascii="Arial" w:hAnsi="Arial" w:cs="Arial"/>
          <w:sz w:val="24"/>
          <w:szCs w:val="24"/>
        </w:rPr>
        <w:t xml:space="preserve">At the beginning of my entrance into the hospitality industry, it was not easy to adapt to the situation and execute the principal roles of a restaurant service provider. </w:t>
      </w:r>
      <w:r w:rsidR="00653185" w:rsidRPr="00E04696">
        <w:rPr>
          <w:rFonts w:ascii="Arial" w:hAnsi="Arial" w:cs="Arial"/>
          <w:sz w:val="24"/>
          <w:szCs w:val="24"/>
        </w:rPr>
        <w:t xml:space="preserve">I </w:t>
      </w:r>
      <w:r w:rsidR="008E097B" w:rsidRPr="00E04696">
        <w:rPr>
          <w:rFonts w:ascii="Arial" w:hAnsi="Arial" w:cs="Arial"/>
          <w:sz w:val="24"/>
          <w:szCs w:val="24"/>
        </w:rPr>
        <w:t>felt</w:t>
      </w:r>
      <w:r w:rsidR="00480C02" w:rsidRPr="00E04696">
        <w:rPr>
          <w:rFonts w:ascii="Arial" w:hAnsi="Arial" w:cs="Arial"/>
          <w:sz w:val="24"/>
          <w:szCs w:val="24"/>
        </w:rPr>
        <w:t xml:space="preserve"> </w:t>
      </w:r>
      <w:r w:rsidR="003066D8" w:rsidRPr="00E04696">
        <w:rPr>
          <w:rFonts w:ascii="Arial" w:hAnsi="Arial" w:cs="Arial"/>
          <w:sz w:val="24"/>
          <w:szCs w:val="24"/>
        </w:rPr>
        <w:t>much</w:t>
      </w:r>
      <w:r w:rsidR="00480C02" w:rsidRPr="00E04696">
        <w:rPr>
          <w:rFonts w:ascii="Arial" w:hAnsi="Arial" w:cs="Arial"/>
          <w:sz w:val="24"/>
          <w:szCs w:val="24"/>
        </w:rPr>
        <w:t xml:space="preserve"> </w:t>
      </w:r>
      <w:r w:rsidR="008E097B" w:rsidRPr="00E04696">
        <w:rPr>
          <w:rFonts w:ascii="Arial" w:hAnsi="Arial" w:cs="Arial"/>
          <w:sz w:val="24"/>
          <w:szCs w:val="24"/>
        </w:rPr>
        <w:t>hesitat</w:t>
      </w:r>
      <w:r w:rsidR="00480C02" w:rsidRPr="00E04696">
        <w:rPr>
          <w:rFonts w:ascii="Arial" w:hAnsi="Arial" w:cs="Arial"/>
          <w:sz w:val="24"/>
          <w:szCs w:val="24"/>
        </w:rPr>
        <w:t xml:space="preserve">ion as I didn't </w:t>
      </w:r>
      <w:r w:rsidR="003066D8" w:rsidRPr="00E04696">
        <w:rPr>
          <w:rFonts w:ascii="Arial" w:hAnsi="Arial" w:cs="Arial"/>
          <w:sz w:val="24"/>
          <w:szCs w:val="24"/>
        </w:rPr>
        <w:t>know</w:t>
      </w:r>
      <w:r w:rsidR="008E097B" w:rsidRPr="00E04696">
        <w:rPr>
          <w:rFonts w:ascii="Arial" w:hAnsi="Arial" w:cs="Arial"/>
          <w:sz w:val="24"/>
          <w:szCs w:val="24"/>
        </w:rPr>
        <w:t xml:space="preserve"> how</w:t>
      </w:r>
      <w:r w:rsidR="00480C02" w:rsidRPr="00E04696">
        <w:rPr>
          <w:rFonts w:ascii="Arial" w:hAnsi="Arial" w:cs="Arial"/>
          <w:sz w:val="24"/>
          <w:szCs w:val="24"/>
        </w:rPr>
        <w:t xml:space="preserve"> I can offer </w:t>
      </w:r>
      <w:r w:rsidR="008E097B" w:rsidRPr="00E04696">
        <w:rPr>
          <w:rFonts w:ascii="Arial" w:hAnsi="Arial" w:cs="Arial"/>
          <w:sz w:val="24"/>
          <w:szCs w:val="24"/>
        </w:rPr>
        <w:t>quality</w:t>
      </w:r>
      <w:r w:rsidR="00480C02" w:rsidRPr="00E04696">
        <w:rPr>
          <w:rFonts w:ascii="Arial" w:hAnsi="Arial" w:cs="Arial"/>
          <w:sz w:val="24"/>
          <w:szCs w:val="24"/>
        </w:rPr>
        <w:t xml:space="preserve"> and </w:t>
      </w:r>
      <w:r w:rsidR="008E097B" w:rsidRPr="00E04696">
        <w:rPr>
          <w:rFonts w:ascii="Arial" w:hAnsi="Arial" w:cs="Arial"/>
          <w:sz w:val="24"/>
          <w:szCs w:val="24"/>
        </w:rPr>
        <w:t>standard</w:t>
      </w:r>
      <w:r w:rsidR="00480C02" w:rsidRPr="00E04696">
        <w:rPr>
          <w:rFonts w:ascii="Arial" w:hAnsi="Arial" w:cs="Arial"/>
          <w:sz w:val="24"/>
          <w:szCs w:val="24"/>
        </w:rPr>
        <w:t xml:space="preserve"> </w:t>
      </w:r>
      <w:r w:rsidR="008E097B" w:rsidRPr="00E04696">
        <w:rPr>
          <w:rFonts w:ascii="Arial" w:hAnsi="Arial" w:cs="Arial"/>
          <w:sz w:val="24"/>
          <w:szCs w:val="24"/>
        </w:rPr>
        <w:t>services</w:t>
      </w:r>
      <w:r w:rsidR="00480C02" w:rsidRPr="00E04696">
        <w:rPr>
          <w:rFonts w:ascii="Arial" w:hAnsi="Arial" w:cs="Arial"/>
          <w:sz w:val="24"/>
          <w:szCs w:val="24"/>
        </w:rPr>
        <w:t xml:space="preserve"> that can </w:t>
      </w:r>
      <w:r w:rsidR="008E097B" w:rsidRPr="00E04696">
        <w:rPr>
          <w:rFonts w:ascii="Arial" w:hAnsi="Arial" w:cs="Arial"/>
          <w:sz w:val="24"/>
          <w:szCs w:val="24"/>
        </w:rPr>
        <w:t>satisfy</w:t>
      </w:r>
      <w:r w:rsidR="00480C02" w:rsidRPr="00E04696">
        <w:rPr>
          <w:rFonts w:ascii="Arial" w:hAnsi="Arial" w:cs="Arial"/>
          <w:sz w:val="24"/>
          <w:szCs w:val="24"/>
        </w:rPr>
        <w:t xml:space="preserve"> the </w:t>
      </w:r>
      <w:r w:rsidR="008E097B" w:rsidRPr="00E04696">
        <w:rPr>
          <w:rFonts w:ascii="Arial" w:hAnsi="Arial" w:cs="Arial"/>
          <w:sz w:val="24"/>
          <w:szCs w:val="24"/>
        </w:rPr>
        <w:t>customers</w:t>
      </w:r>
      <w:r w:rsidR="00E77764" w:rsidRPr="00E04696">
        <w:rPr>
          <w:rFonts w:ascii="Arial" w:hAnsi="Arial" w:cs="Arial"/>
          <w:sz w:val="24"/>
          <w:szCs w:val="24"/>
        </w:rPr>
        <w:t xml:space="preserve"> </w:t>
      </w:r>
      <w:r w:rsidR="00E77764" w:rsidRPr="00E04696">
        <w:rPr>
          <w:rFonts w:ascii="Arial" w:hAnsi="Arial" w:cs="Arial"/>
          <w:sz w:val="24"/>
          <w:szCs w:val="32"/>
        </w:rPr>
        <w:t>(Williams et al., 2020).</w:t>
      </w:r>
      <w:r w:rsidR="00480C02" w:rsidRPr="00E04696">
        <w:rPr>
          <w:rFonts w:ascii="Arial" w:hAnsi="Arial" w:cs="Arial"/>
          <w:sz w:val="24"/>
          <w:szCs w:val="24"/>
        </w:rPr>
        <w:t xml:space="preserve"> But </w:t>
      </w:r>
      <w:r w:rsidR="00FC1709" w:rsidRPr="00E04696">
        <w:rPr>
          <w:rFonts w:ascii="Arial" w:hAnsi="Arial" w:cs="Arial"/>
          <w:sz w:val="24"/>
          <w:szCs w:val="24"/>
        </w:rPr>
        <w:t xml:space="preserve">when I </w:t>
      </w:r>
      <w:r w:rsidR="008E097B" w:rsidRPr="00E04696">
        <w:rPr>
          <w:rFonts w:ascii="Arial" w:hAnsi="Arial" w:cs="Arial"/>
          <w:sz w:val="24"/>
          <w:szCs w:val="24"/>
        </w:rPr>
        <w:t>started to learn theoretical skills including</w:t>
      </w:r>
      <w:r w:rsidR="00FC1709" w:rsidRPr="00E04696">
        <w:rPr>
          <w:rFonts w:ascii="Arial" w:hAnsi="Arial" w:cs="Arial"/>
          <w:sz w:val="24"/>
          <w:szCs w:val="24"/>
        </w:rPr>
        <w:t xml:space="preserve"> </w:t>
      </w:r>
      <w:r w:rsidR="008E097B" w:rsidRPr="00E04696">
        <w:rPr>
          <w:rFonts w:ascii="Arial" w:hAnsi="Arial" w:cs="Arial"/>
          <w:sz w:val="24"/>
          <w:szCs w:val="24"/>
        </w:rPr>
        <w:t>communication</w:t>
      </w:r>
      <w:r w:rsidR="00FC1709" w:rsidRPr="00E04696">
        <w:rPr>
          <w:rFonts w:ascii="Arial" w:hAnsi="Arial" w:cs="Arial"/>
          <w:sz w:val="24"/>
          <w:szCs w:val="24"/>
        </w:rPr>
        <w:t xml:space="preserve"> </w:t>
      </w:r>
      <w:r w:rsidR="008E097B" w:rsidRPr="00E04696">
        <w:rPr>
          <w:rFonts w:ascii="Arial" w:hAnsi="Arial" w:cs="Arial"/>
          <w:sz w:val="24"/>
          <w:szCs w:val="24"/>
        </w:rPr>
        <w:t>skills</w:t>
      </w:r>
      <w:r w:rsidR="00FC1709" w:rsidRPr="00E04696">
        <w:rPr>
          <w:rFonts w:ascii="Arial" w:hAnsi="Arial" w:cs="Arial"/>
          <w:sz w:val="24"/>
          <w:szCs w:val="24"/>
        </w:rPr>
        <w:t xml:space="preserve">, time management </w:t>
      </w:r>
      <w:r w:rsidR="008E097B" w:rsidRPr="00E04696">
        <w:rPr>
          <w:rFonts w:ascii="Arial" w:hAnsi="Arial" w:cs="Arial"/>
          <w:sz w:val="24"/>
          <w:szCs w:val="24"/>
        </w:rPr>
        <w:t>skills</w:t>
      </w:r>
      <w:r w:rsidR="00FC1709" w:rsidRPr="00E04696">
        <w:rPr>
          <w:rFonts w:ascii="Arial" w:hAnsi="Arial" w:cs="Arial"/>
          <w:sz w:val="24"/>
          <w:szCs w:val="24"/>
        </w:rPr>
        <w:t xml:space="preserve">, </w:t>
      </w:r>
      <w:r w:rsidR="008E097B" w:rsidRPr="00E04696">
        <w:rPr>
          <w:rFonts w:ascii="Arial" w:hAnsi="Arial" w:cs="Arial"/>
          <w:sz w:val="24"/>
          <w:szCs w:val="24"/>
        </w:rPr>
        <w:t>technological</w:t>
      </w:r>
      <w:r w:rsidR="00684CC6" w:rsidRPr="00E04696">
        <w:rPr>
          <w:rFonts w:ascii="Arial" w:hAnsi="Arial" w:cs="Arial"/>
          <w:sz w:val="24"/>
          <w:szCs w:val="24"/>
        </w:rPr>
        <w:t xml:space="preserve"> skills, and </w:t>
      </w:r>
      <w:r w:rsidR="008E097B" w:rsidRPr="00E04696">
        <w:rPr>
          <w:rFonts w:ascii="Arial" w:hAnsi="Arial" w:cs="Arial"/>
          <w:sz w:val="24"/>
          <w:szCs w:val="24"/>
        </w:rPr>
        <w:t xml:space="preserve">management skills, I felt very confident about my duty. </w:t>
      </w:r>
    </w:p>
    <w:p w14:paraId="0B1C5CA2" w14:textId="77777777" w:rsidR="00E20FBB" w:rsidRPr="00E04696" w:rsidRDefault="00E46034" w:rsidP="00E20FBB">
      <w:pPr>
        <w:tabs>
          <w:tab w:val="left" w:pos="1344"/>
        </w:tabs>
        <w:spacing w:line="360" w:lineRule="auto"/>
        <w:jc w:val="both"/>
        <w:rPr>
          <w:rFonts w:ascii="Arial" w:hAnsi="Arial" w:cs="Arial"/>
          <w:sz w:val="24"/>
          <w:szCs w:val="24"/>
        </w:rPr>
      </w:pPr>
      <w:r w:rsidRPr="00E04696">
        <w:rPr>
          <w:rFonts w:ascii="Arial" w:hAnsi="Arial" w:cs="Arial"/>
          <w:b/>
          <w:sz w:val="24"/>
          <w:szCs w:val="24"/>
        </w:rPr>
        <w:t xml:space="preserve">Evaluation: </w:t>
      </w:r>
      <w:r w:rsidR="00A85D90" w:rsidRPr="00E04696">
        <w:rPr>
          <w:rFonts w:ascii="Arial" w:hAnsi="Arial" w:cs="Arial"/>
          <w:sz w:val="24"/>
          <w:szCs w:val="24"/>
        </w:rPr>
        <w:t>As a restaurant service provider, I thought I could execute the kno</w:t>
      </w:r>
      <w:r w:rsidR="00FA5918" w:rsidRPr="00E04696">
        <w:rPr>
          <w:rFonts w:ascii="Arial" w:hAnsi="Arial" w:cs="Arial"/>
          <w:sz w:val="24"/>
          <w:szCs w:val="24"/>
        </w:rPr>
        <w:t>w</w:t>
      </w:r>
      <w:r w:rsidR="00A85D90" w:rsidRPr="00E04696">
        <w:rPr>
          <w:rFonts w:ascii="Arial" w:hAnsi="Arial" w:cs="Arial"/>
          <w:sz w:val="24"/>
          <w:szCs w:val="24"/>
        </w:rPr>
        <w:t>l</w:t>
      </w:r>
      <w:r w:rsidR="00FA5918" w:rsidRPr="00E04696">
        <w:rPr>
          <w:rFonts w:ascii="Arial" w:hAnsi="Arial" w:cs="Arial"/>
          <w:sz w:val="24"/>
          <w:szCs w:val="24"/>
        </w:rPr>
        <w:t>ed</w:t>
      </w:r>
      <w:r w:rsidR="00A85D90" w:rsidRPr="00E04696">
        <w:rPr>
          <w:rFonts w:ascii="Arial" w:hAnsi="Arial" w:cs="Arial"/>
          <w:sz w:val="24"/>
          <w:szCs w:val="24"/>
        </w:rPr>
        <w:t xml:space="preserve">ge that I achieved in my academic life. But it did not work as I got a completely new environment where the demand and expectation were different. I started to think the hospitality industry is very challenging as the </w:t>
      </w:r>
      <w:r w:rsidR="007E7032" w:rsidRPr="00E04696">
        <w:rPr>
          <w:rFonts w:ascii="Arial" w:hAnsi="Arial" w:cs="Arial"/>
          <w:sz w:val="24"/>
          <w:szCs w:val="24"/>
        </w:rPr>
        <w:t xml:space="preserve">servicers provide direct service to the </w:t>
      </w:r>
      <w:r w:rsidR="00BB2404" w:rsidRPr="00E04696">
        <w:rPr>
          <w:rFonts w:ascii="Arial" w:hAnsi="Arial" w:cs="Arial"/>
          <w:sz w:val="24"/>
          <w:szCs w:val="24"/>
        </w:rPr>
        <w:t>customers</w:t>
      </w:r>
      <w:r w:rsidR="0010267F" w:rsidRPr="00E04696">
        <w:rPr>
          <w:rFonts w:ascii="Arial" w:hAnsi="Arial" w:cs="Arial"/>
          <w:sz w:val="24"/>
          <w:szCs w:val="24"/>
        </w:rPr>
        <w:t xml:space="preserve"> </w:t>
      </w:r>
      <w:r w:rsidR="0010267F" w:rsidRPr="00E04696">
        <w:rPr>
          <w:rFonts w:ascii="Arial" w:hAnsi="Arial" w:cs="Arial"/>
          <w:sz w:val="24"/>
          <w:szCs w:val="32"/>
        </w:rPr>
        <w:t>(Ninemeier, 2016).</w:t>
      </w:r>
      <w:r w:rsidR="0010267F" w:rsidRPr="00E04696">
        <w:rPr>
          <w:rFonts w:ascii="Arial" w:hAnsi="Arial" w:cs="Arial"/>
          <w:sz w:val="28"/>
        </w:rPr>
        <w:t xml:space="preserve"> </w:t>
      </w:r>
      <w:r w:rsidR="00D05282" w:rsidRPr="00E04696">
        <w:rPr>
          <w:rFonts w:ascii="Arial" w:hAnsi="Arial" w:cs="Arial"/>
          <w:sz w:val="24"/>
          <w:szCs w:val="24"/>
        </w:rPr>
        <w:t xml:space="preserve">Radisson Blu has millions of </w:t>
      </w:r>
      <w:r w:rsidR="00D07404" w:rsidRPr="00E04696">
        <w:rPr>
          <w:rFonts w:ascii="Arial" w:hAnsi="Arial" w:cs="Arial"/>
          <w:sz w:val="24"/>
          <w:szCs w:val="24"/>
        </w:rPr>
        <w:t>loyal</w:t>
      </w:r>
      <w:r w:rsidR="00D05282" w:rsidRPr="00E04696">
        <w:rPr>
          <w:rFonts w:ascii="Arial" w:hAnsi="Arial" w:cs="Arial"/>
          <w:sz w:val="24"/>
          <w:szCs w:val="24"/>
        </w:rPr>
        <w:t xml:space="preserve"> </w:t>
      </w:r>
      <w:r w:rsidR="00D07404" w:rsidRPr="00E04696">
        <w:rPr>
          <w:rFonts w:ascii="Arial" w:hAnsi="Arial" w:cs="Arial"/>
          <w:sz w:val="24"/>
          <w:szCs w:val="24"/>
        </w:rPr>
        <w:t>customers</w:t>
      </w:r>
      <w:r w:rsidR="00D05282" w:rsidRPr="00E04696">
        <w:rPr>
          <w:rFonts w:ascii="Arial" w:hAnsi="Arial" w:cs="Arial"/>
          <w:sz w:val="24"/>
          <w:szCs w:val="24"/>
        </w:rPr>
        <w:t xml:space="preserve">. </w:t>
      </w:r>
    </w:p>
    <w:p w14:paraId="5A1A771C" w14:textId="77777777" w:rsidR="00E20FBB" w:rsidRPr="00E04696" w:rsidRDefault="00E46034" w:rsidP="00A84E28">
      <w:pPr>
        <w:tabs>
          <w:tab w:val="left" w:pos="1992"/>
        </w:tabs>
        <w:spacing w:line="360" w:lineRule="auto"/>
        <w:jc w:val="both"/>
        <w:rPr>
          <w:rFonts w:ascii="Arial" w:hAnsi="Arial" w:cs="Arial"/>
          <w:sz w:val="24"/>
          <w:szCs w:val="24"/>
        </w:rPr>
      </w:pPr>
      <w:r w:rsidRPr="00E04696">
        <w:rPr>
          <w:rFonts w:ascii="Arial" w:hAnsi="Arial" w:cs="Arial"/>
          <w:b/>
          <w:sz w:val="24"/>
          <w:szCs w:val="24"/>
        </w:rPr>
        <w:t>Analysis:</w:t>
      </w:r>
      <w:r w:rsidR="00753047" w:rsidRPr="00E04696">
        <w:rPr>
          <w:rFonts w:ascii="Arial" w:hAnsi="Arial" w:cs="Arial"/>
          <w:b/>
          <w:sz w:val="24"/>
          <w:szCs w:val="24"/>
        </w:rPr>
        <w:t xml:space="preserve"> </w:t>
      </w:r>
      <w:r w:rsidR="00926446" w:rsidRPr="00E04696">
        <w:rPr>
          <w:rFonts w:ascii="Arial" w:hAnsi="Arial" w:cs="Arial"/>
          <w:sz w:val="24"/>
          <w:szCs w:val="24"/>
        </w:rPr>
        <w:t>In this working process, I could</w:t>
      </w:r>
      <w:r w:rsidR="00E32DBF" w:rsidRPr="00E04696">
        <w:rPr>
          <w:rFonts w:ascii="Arial" w:hAnsi="Arial" w:cs="Arial"/>
          <w:sz w:val="24"/>
          <w:szCs w:val="24"/>
        </w:rPr>
        <w:t xml:space="preserve"> learn how</w:t>
      </w:r>
      <w:r w:rsidR="00926446" w:rsidRPr="00E04696">
        <w:rPr>
          <w:rFonts w:ascii="Arial" w:hAnsi="Arial" w:cs="Arial"/>
          <w:sz w:val="24"/>
          <w:szCs w:val="24"/>
        </w:rPr>
        <w:t xml:space="preserve"> to manage all the task</w:t>
      </w:r>
      <w:r w:rsidR="0069488F" w:rsidRPr="00E04696">
        <w:rPr>
          <w:rFonts w:ascii="Arial" w:hAnsi="Arial" w:cs="Arial"/>
          <w:sz w:val="24"/>
          <w:szCs w:val="24"/>
        </w:rPr>
        <w:t>s</w:t>
      </w:r>
      <w:r w:rsidR="00926446" w:rsidRPr="00E04696">
        <w:rPr>
          <w:rFonts w:ascii="Arial" w:hAnsi="Arial" w:cs="Arial"/>
          <w:sz w:val="24"/>
          <w:szCs w:val="24"/>
        </w:rPr>
        <w:t xml:space="preserve"> properly and how to maintain time properly</w:t>
      </w:r>
      <w:r w:rsidR="00131798" w:rsidRPr="00E04696">
        <w:rPr>
          <w:rFonts w:ascii="Arial" w:hAnsi="Arial" w:cs="Arial"/>
          <w:sz w:val="24"/>
          <w:szCs w:val="24"/>
        </w:rPr>
        <w:t xml:space="preserve"> to</w:t>
      </w:r>
      <w:r w:rsidR="00926446" w:rsidRPr="00E04696">
        <w:rPr>
          <w:rFonts w:ascii="Arial" w:hAnsi="Arial" w:cs="Arial"/>
          <w:sz w:val="24"/>
          <w:szCs w:val="24"/>
        </w:rPr>
        <w:t xml:space="preserve"> serve the customers. </w:t>
      </w:r>
      <w:r w:rsidR="0046045A" w:rsidRPr="00E04696">
        <w:rPr>
          <w:rFonts w:ascii="Arial" w:hAnsi="Arial" w:cs="Arial"/>
          <w:sz w:val="24"/>
          <w:szCs w:val="24"/>
        </w:rPr>
        <w:t xml:space="preserve">In </w:t>
      </w:r>
      <w:r w:rsidR="00380533" w:rsidRPr="00E04696">
        <w:rPr>
          <w:rFonts w:ascii="Arial" w:hAnsi="Arial" w:cs="Arial"/>
          <w:sz w:val="24"/>
          <w:szCs w:val="24"/>
        </w:rPr>
        <w:t>the way of my serving</w:t>
      </w:r>
      <w:r w:rsidR="0076003C" w:rsidRPr="00E04696">
        <w:rPr>
          <w:rFonts w:ascii="Arial" w:hAnsi="Arial" w:cs="Arial"/>
          <w:sz w:val="24"/>
          <w:szCs w:val="24"/>
        </w:rPr>
        <w:t xml:space="preserve">, sometimes made </w:t>
      </w:r>
      <w:r w:rsidR="00380533" w:rsidRPr="00E04696">
        <w:rPr>
          <w:rFonts w:ascii="Arial" w:hAnsi="Arial" w:cs="Arial"/>
          <w:sz w:val="24"/>
          <w:szCs w:val="24"/>
        </w:rPr>
        <w:t>silly mistakes</w:t>
      </w:r>
      <w:r w:rsidR="0076003C" w:rsidRPr="00E04696">
        <w:rPr>
          <w:rFonts w:ascii="Arial" w:hAnsi="Arial" w:cs="Arial"/>
          <w:sz w:val="24"/>
          <w:szCs w:val="24"/>
        </w:rPr>
        <w:t xml:space="preserve"> to </w:t>
      </w:r>
      <w:r w:rsidR="00380533" w:rsidRPr="00E04696">
        <w:rPr>
          <w:rFonts w:ascii="Arial" w:hAnsi="Arial" w:cs="Arial"/>
          <w:sz w:val="24"/>
          <w:szCs w:val="24"/>
        </w:rPr>
        <w:t>receive</w:t>
      </w:r>
      <w:r w:rsidR="0076003C" w:rsidRPr="00E04696">
        <w:rPr>
          <w:rFonts w:ascii="Arial" w:hAnsi="Arial" w:cs="Arial"/>
          <w:sz w:val="24"/>
          <w:szCs w:val="24"/>
        </w:rPr>
        <w:t xml:space="preserve"> orders or </w:t>
      </w:r>
      <w:r w:rsidR="00380533" w:rsidRPr="00E04696">
        <w:rPr>
          <w:rFonts w:ascii="Arial" w:hAnsi="Arial" w:cs="Arial"/>
          <w:sz w:val="24"/>
          <w:szCs w:val="24"/>
        </w:rPr>
        <w:t>deliver</w:t>
      </w:r>
      <w:r w:rsidR="0076003C" w:rsidRPr="00E04696">
        <w:rPr>
          <w:rFonts w:ascii="Arial" w:hAnsi="Arial" w:cs="Arial"/>
          <w:sz w:val="24"/>
          <w:szCs w:val="24"/>
        </w:rPr>
        <w:t xml:space="preserve">ing </w:t>
      </w:r>
      <w:r w:rsidR="00380533" w:rsidRPr="00E04696">
        <w:rPr>
          <w:rFonts w:ascii="Arial" w:hAnsi="Arial" w:cs="Arial"/>
          <w:sz w:val="24"/>
          <w:szCs w:val="24"/>
        </w:rPr>
        <w:t>food</w:t>
      </w:r>
      <w:r w:rsidR="0076003C" w:rsidRPr="00E04696">
        <w:rPr>
          <w:rFonts w:ascii="Arial" w:hAnsi="Arial" w:cs="Arial"/>
          <w:sz w:val="24"/>
          <w:szCs w:val="24"/>
        </w:rPr>
        <w:t xml:space="preserve"> </w:t>
      </w:r>
      <w:r w:rsidR="00380533" w:rsidRPr="00E04696">
        <w:rPr>
          <w:rFonts w:ascii="Arial" w:hAnsi="Arial" w:cs="Arial"/>
          <w:sz w:val="24"/>
          <w:szCs w:val="24"/>
        </w:rPr>
        <w:t>items</w:t>
      </w:r>
      <w:r w:rsidR="0076003C" w:rsidRPr="00E04696">
        <w:rPr>
          <w:rFonts w:ascii="Arial" w:hAnsi="Arial" w:cs="Arial"/>
          <w:sz w:val="24"/>
          <w:szCs w:val="24"/>
        </w:rPr>
        <w:t xml:space="preserve"> according to the ord</w:t>
      </w:r>
      <w:r w:rsidR="00380533" w:rsidRPr="00E04696">
        <w:rPr>
          <w:rFonts w:ascii="Arial" w:hAnsi="Arial" w:cs="Arial"/>
          <w:sz w:val="24"/>
          <w:szCs w:val="24"/>
        </w:rPr>
        <w:t>er of the customers</w:t>
      </w:r>
      <w:r w:rsidR="00E77764" w:rsidRPr="00E04696">
        <w:rPr>
          <w:rFonts w:ascii="Arial" w:hAnsi="Arial" w:cs="Arial"/>
          <w:sz w:val="24"/>
          <w:szCs w:val="24"/>
        </w:rPr>
        <w:t xml:space="preserve"> </w:t>
      </w:r>
      <w:r w:rsidR="00E77764" w:rsidRPr="00E04696">
        <w:rPr>
          <w:rFonts w:ascii="Arial" w:hAnsi="Arial" w:cs="Arial"/>
          <w:sz w:val="24"/>
          <w:szCs w:val="32"/>
        </w:rPr>
        <w:t>(Williams et al., 2020).</w:t>
      </w:r>
      <w:r w:rsidR="00380533" w:rsidRPr="00E04696">
        <w:rPr>
          <w:rFonts w:ascii="Arial" w:hAnsi="Arial" w:cs="Arial"/>
          <w:sz w:val="24"/>
          <w:szCs w:val="24"/>
        </w:rPr>
        <w:t xml:space="preserve"> Sometimes the customers react to the situation which was very disappointing for me. But I tried </w:t>
      </w:r>
      <w:r w:rsidR="004A13F9" w:rsidRPr="00E04696">
        <w:rPr>
          <w:rFonts w:ascii="Arial" w:hAnsi="Arial" w:cs="Arial"/>
          <w:sz w:val="24"/>
          <w:szCs w:val="24"/>
        </w:rPr>
        <w:t>to rectify the mistakes and serve the customers maintaining high quality and professionalism</w:t>
      </w:r>
      <w:r w:rsidR="00405CDA" w:rsidRPr="00E04696">
        <w:rPr>
          <w:rFonts w:ascii="Arial" w:hAnsi="Arial" w:cs="Arial"/>
          <w:sz w:val="24"/>
          <w:szCs w:val="24"/>
        </w:rPr>
        <w:t xml:space="preserve">. </w:t>
      </w:r>
    </w:p>
    <w:p w14:paraId="44585938" w14:textId="77777777" w:rsidR="00E20FBB" w:rsidRPr="00E04696" w:rsidRDefault="00E46034" w:rsidP="0038284C">
      <w:pPr>
        <w:tabs>
          <w:tab w:val="left" w:pos="1344"/>
          <w:tab w:val="left" w:pos="1992"/>
        </w:tabs>
        <w:spacing w:line="360" w:lineRule="auto"/>
        <w:jc w:val="both"/>
        <w:rPr>
          <w:rFonts w:ascii="Arial" w:hAnsi="Arial" w:cs="Arial"/>
          <w:sz w:val="24"/>
          <w:szCs w:val="24"/>
        </w:rPr>
      </w:pPr>
      <w:r w:rsidRPr="00E04696">
        <w:rPr>
          <w:rFonts w:ascii="Arial" w:hAnsi="Arial" w:cs="Arial"/>
          <w:b/>
          <w:sz w:val="24"/>
          <w:szCs w:val="24"/>
        </w:rPr>
        <w:t>Conclusion:</w:t>
      </w:r>
      <w:r w:rsidR="001C4FAA" w:rsidRPr="00E04696">
        <w:rPr>
          <w:rFonts w:ascii="Arial" w:hAnsi="Arial" w:cs="Arial"/>
          <w:b/>
          <w:sz w:val="24"/>
          <w:szCs w:val="24"/>
        </w:rPr>
        <w:t xml:space="preserve"> </w:t>
      </w:r>
      <w:r w:rsidR="001C4FAA" w:rsidRPr="00E04696">
        <w:rPr>
          <w:rFonts w:ascii="Arial" w:hAnsi="Arial" w:cs="Arial"/>
          <w:sz w:val="24"/>
          <w:szCs w:val="24"/>
        </w:rPr>
        <w:t>The hospitality</w:t>
      </w:r>
      <w:r w:rsidR="00B970F5" w:rsidRPr="00E04696">
        <w:rPr>
          <w:rFonts w:ascii="Arial" w:hAnsi="Arial" w:cs="Arial"/>
          <w:sz w:val="24"/>
          <w:szCs w:val="24"/>
        </w:rPr>
        <w:t xml:space="preserve"> service industry is very dynamic and </w:t>
      </w:r>
      <w:r w:rsidR="001C4FAA" w:rsidRPr="00E04696">
        <w:rPr>
          <w:rFonts w:ascii="Arial" w:hAnsi="Arial" w:cs="Arial"/>
          <w:sz w:val="24"/>
          <w:szCs w:val="24"/>
        </w:rPr>
        <w:t>challenging</w:t>
      </w:r>
      <w:r w:rsidR="00B970F5" w:rsidRPr="00E04696">
        <w:rPr>
          <w:rFonts w:ascii="Arial" w:hAnsi="Arial" w:cs="Arial"/>
          <w:sz w:val="24"/>
          <w:szCs w:val="24"/>
        </w:rPr>
        <w:t xml:space="preserve">. The </w:t>
      </w:r>
      <w:r w:rsidR="001C4FAA" w:rsidRPr="00E04696">
        <w:rPr>
          <w:rFonts w:ascii="Arial" w:hAnsi="Arial" w:cs="Arial"/>
          <w:sz w:val="24"/>
          <w:szCs w:val="24"/>
        </w:rPr>
        <w:t>restaurant</w:t>
      </w:r>
      <w:r w:rsidR="00B970F5" w:rsidRPr="00E04696">
        <w:rPr>
          <w:rFonts w:ascii="Arial" w:hAnsi="Arial" w:cs="Arial"/>
          <w:sz w:val="24"/>
          <w:szCs w:val="24"/>
        </w:rPr>
        <w:t xml:space="preserve"> service </w:t>
      </w:r>
      <w:r w:rsidR="001C4FAA" w:rsidRPr="00E04696">
        <w:rPr>
          <w:rFonts w:ascii="Arial" w:hAnsi="Arial" w:cs="Arial"/>
          <w:sz w:val="24"/>
          <w:szCs w:val="24"/>
        </w:rPr>
        <w:t>sector</w:t>
      </w:r>
      <w:r w:rsidR="00B970F5" w:rsidRPr="00E04696">
        <w:rPr>
          <w:rFonts w:ascii="Arial" w:hAnsi="Arial" w:cs="Arial"/>
          <w:sz w:val="24"/>
          <w:szCs w:val="24"/>
        </w:rPr>
        <w:t xml:space="preserve"> of the industry </w:t>
      </w:r>
      <w:r w:rsidR="001C4FAA" w:rsidRPr="00E04696">
        <w:rPr>
          <w:rFonts w:ascii="Arial" w:hAnsi="Arial" w:cs="Arial"/>
          <w:sz w:val="24"/>
          <w:szCs w:val="24"/>
        </w:rPr>
        <w:t>is very essential and the staffs of the sectors have different roles and responsibilities to play to ensure high-quality services</w:t>
      </w:r>
      <w:r w:rsidR="00FF4971" w:rsidRPr="00E04696">
        <w:rPr>
          <w:rFonts w:ascii="Arial" w:hAnsi="Arial" w:cs="Arial"/>
        </w:rPr>
        <w:t xml:space="preserve"> (</w:t>
      </w:r>
      <w:r w:rsidR="00FF4971" w:rsidRPr="00E04696">
        <w:rPr>
          <w:rFonts w:ascii="Arial" w:hAnsi="Arial" w:cs="Arial"/>
          <w:sz w:val="24"/>
          <w:szCs w:val="24"/>
        </w:rPr>
        <w:t>Bolton, and Delderfield, 2018)</w:t>
      </w:r>
      <w:r w:rsidR="001C4FAA" w:rsidRPr="00E04696">
        <w:rPr>
          <w:rFonts w:ascii="Arial" w:hAnsi="Arial" w:cs="Arial"/>
          <w:sz w:val="24"/>
          <w:szCs w:val="24"/>
        </w:rPr>
        <w:t xml:space="preserve">. </w:t>
      </w:r>
      <w:r w:rsidR="00DF2133" w:rsidRPr="00E04696">
        <w:rPr>
          <w:rFonts w:ascii="Arial" w:hAnsi="Arial" w:cs="Arial"/>
          <w:sz w:val="24"/>
          <w:szCs w:val="24"/>
        </w:rPr>
        <w:t xml:space="preserve">A part of the industry, I </w:t>
      </w:r>
      <w:r w:rsidR="00084B57" w:rsidRPr="00E04696">
        <w:rPr>
          <w:rFonts w:ascii="Arial" w:hAnsi="Arial" w:cs="Arial"/>
          <w:sz w:val="24"/>
          <w:szCs w:val="24"/>
        </w:rPr>
        <w:t xml:space="preserve">achieved much theoretical knowledge that helped me to meet the requirement of the organisation and the customers in the workplace. </w:t>
      </w:r>
      <w:r w:rsidR="0038284C" w:rsidRPr="00E04696">
        <w:rPr>
          <w:rFonts w:ascii="Arial" w:hAnsi="Arial" w:cs="Arial"/>
          <w:sz w:val="24"/>
          <w:szCs w:val="24"/>
        </w:rPr>
        <w:tab/>
      </w:r>
    </w:p>
    <w:p w14:paraId="0C639057" w14:textId="77777777" w:rsidR="008C6068" w:rsidRPr="00E04696" w:rsidRDefault="00E46034" w:rsidP="00613CFD">
      <w:pPr>
        <w:tabs>
          <w:tab w:val="left" w:pos="1344"/>
        </w:tabs>
        <w:spacing w:line="360" w:lineRule="auto"/>
        <w:jc w:val="both"/>
        <w:rPr>
          <w:rFonts w:ascii="Arial" w:hAnsi="Arial" w:cs="Arial"/>
          <w:sz w:val="24"/>
          <w:szCs w:val="24"/>
        </w:rPr>
      </w:pPr>
      <w:r w:rsidRPr="00E04696">
        <w:rPr>
          <w:rFonts w:ascii="Arial" w:hAnsi="Arial" w:cs="Arial"/>
          <w:b/>
          <w:sz w:val="24"/>
          <w:szCs w:val="24"/>
        </w:rPr>
        <w:t>Work plan:</w:t>
      </w:r>
      <w:r w:rsidR="00BE3AB7" w:rsidRPr="00E04696">
        <w:rPr>
          <w:rFonts w:ascii="Arial" w:hAnsi="Arial" w:cs="Arial"/>
          <w:b/>
          <w:sz w:val="24"/>
          <w:szCs w:val="24"/>
        </w:rPr>
        <w:t xml:space="preserve"> </w:t>
      </w:r>
      <w:r w:rsidR="00BE3AB7" w:rsidRPr="00E04696">
        <w:rPr>
          <w:rFonts w:ascii="Arial" w:hAnsi="Arial" w:cs="Arial"/>
          <w:sz w:val="24"/>
          <w:szCs w:val="24"/>
        </w:rPr>
        <w:t xml:space="preserve">Though I achieved different knowledge and skills from the workplace, I hope I can get more opportunities to </w:t>
      </w:r>
      <w:r w:rsidR="00296467" w:rsidRPr="00E04696">
        <w:rPr>
          <w:rFonts w:ascii="Arial" w:hAnsi="Arial" w:cs="Arial"/>
          <w:sz w:val="24"/>
          <w:szCs w:val="24"/>
        </w:rPr>
        <w:t>achieve</w:t>
      </w:r>
      <w:r w:rsidR="00045CB9" w:rsidRPr="00E04696">
        <w:rPr>
          <w:rFonts w:ascii="Arial" w:hAnsi="Arial" w:cs="Arial"/>
          <w:sz w:val="24"/>
          <w:szCs w:val="24"/>
        </w:rPr>
        <w:t xml:space="preserve"> </w:t>
      </w:r>
      <w:r w:rsidR="00296467" w:rsidRPr="00E04696">
        <w:rPr>
          <w:rFonts w:ascii="Arial" w:hAnsi="Arial" w:cs="Arial"/>
          <w:sz w:val="24"/>
          <w:szCs w:val="24"/>
        </w:rPr>
        <w:t xml:space="preserve">the knowledge </w:t>
      </w:r>
      <w:r w:rsidR="0042276E" w:rsidRPr="00E04696">
        <w:rPr>
          <w:rFonts w:ascii="Arial" w:hAnsi="Arial" w:cs="Arial"/>
          <w:sz w:val="24"/>
          <w:szCs w:val="24"/>
        </w:rPr>
        <w:t>which</w:t>
      </w:r>
      <w:r w:rsidR="00296467" w:rsidRPr="00E04696">
        <w:rPr>
          <w:rFonts w:ascii="Arial" w:hAnsi="Arial" w:cs="Arial"/>
          <w:sz w:val="24"/>
          <w:szCs w:val="24"/>
        </w:rPr>
        <w:t xml:space="preserve"> will help me to become a </w:t>
      </w:r>
      <w:r w:rsidR="0042276E" w:rsidRPr="00E04696">
        <w:rPr>
          <w:rFonts w:ascii="Arial" w:hAnsi="Arial" w:cs="Arial"/>
          <w:sz w:val="24"/>
          <w:szCs w:val="24"/>
        </w:rPr>
        <w:t>successful</w:t>
      </w:r>
      <w:r w:rsidR="00296467" w:rsidRPr="00E04696">
        <w:rPr>
          <w:rFonts w:ascii="Arial" w:hAnsi="Arial" w:cs="Arial"/>
          <w:sz w:val="24"/>
          <w:szCs w:val="24"/>
        </w:rPr>
        <w:t xml:space="preserve"> </w:t>
      </w:r>
      <w:r w:rsidR="0042276E" w:rsidRPr="00E04696">
        <w:rPr>
          <w:rFonts w:ascii="Arial" w:hAnsi="Arial" w:cs="Arial"/>
          <w:sz w:val="24"/>
          <w:szCs w:val="24"/>
        </w:rPr>
        <w:t>restaurant staff of reputed hospitality</w:t>
      </w:r>
      <w:r w:rsidR="00296467" w:rsidRPr="00E04696">
        <w:rPr>
          <w:rFonts w:ascii="Arial" w:hAnsi="Arial" w:cs="Arial"/>
          <w:sz w:val="24"/>
          <w:szCs w:val="24"/>
        </w:rPr>
        <w:t xml:space="preserve"> </w:t>
      </w:r>
      <w:r w:rsidR="0042276E" w:rsidRPr="00E04696">
        <w:rPr>
          <w:rFonts w:ascii="Arial" w:hAnsi="Arial" w:cs="Arial"/>
          <w:sz w:val="24"/>
          <w:szCs w:val="24"/>
        </w:rPr>
        <w:t>services</w:t>
      </w:r>
      <w:r w:rsidR="00296467" w:rsidRPr="00E04696">
        <w:rPr>
          <w:rFonts w:ascii="Arial" w:hAnsi="Arial" w:cs="Arial"/>
          <w:sz w:val="24"/>
          <w:szCs w:val="24"/>
        </w:rPr>
        <w:t xml:space="preserve"> </w:t>
      </w:r>
      <w:r w:rsidR="0042276E" w:rsidRPr="00E04696">
        <w:rPr>
          <w:rFonts w:ascii="Arial" w:hAnsi="Arial" w:cs="Arial"/>
          <w:sz w:val="24"/>
          <w:szCs w:val="24"/>
        </w:rPr>
        <w:t>providing</w:t>
      </w:r>
      <w:r w:rsidR="00296467" w:rsidRPr="00E04696">
        <w:rPr>
          <w:rFonts w:ascii="Arial" w:hAnsi="Arial" w:cs="Arial"/>
          <w:sz w:val="24"/>
          <w:szCs w:val="24"/>
        </w:rPr>
        <w:t xml:space="preserve"> </w:t>
      </w:r>
      <w:r w:rsidR="0042276E" w:rsidRPr="00E04696">
        <w:rPr>
          <w:rFonts w:ascii="Arial" w:hAnsi="Arial" w:cs="Arial"/>
          <w:sz w:val="24"/>
          <w:szCs w:val="24"/>
        </w:rPr>
        <w:t>organisation</w:t>
      </w:r>
      <w:r w:rsidR="0010267F" w:rsidRPr="00E04696">
        <w:rPr>
          <w:rFonts w:ascii="Arial" w:hAnsi="Arial" w:cs="Arial"/>
        </w:rPr>
        <w:t xml:space="preserve"> (Ninemeier, 2016).</w:t>
      </w:r>
      <w:r w:rsidR="00296467" w:rsidRPr="00E04696">
        <w:rPr>
          <w:rFonts w:ascii="Arial" w:hAnsi="Arial" w:cs="Arial"/>
          <w:sz w:val="24"/>
          <w:szCs w:val="24"/>
        </w:rPr>
        <w:t xml:space="preserve"> I </w:t>
      </w:r>
      <w:r w:rsidR="0042276E" w:rsidRPr="00E04696">
        <w:rPr>
          <w:rFonts w:ascii="Arial" w:hAnsi="Arial" w:cs="Arial"/>
          <w:sz w:val="24"/>
          <w:szCs w:val="24"/>
        </w:rPr>
        <w:t>will also show more dedication</w:t>
      </w:r>
      <w:r w:rsidR="00296467" w:rsidRPr="00E04696">
        <w:rPr>
          <w:rFonts w:ascii="Arial" w:hAnsi="Arial" w:cs="Arial"/>
          <w:sz w:val="24"/>
          <w:szCs w:val="24"/>
        </w:rPr>
        <w:t xml:space="preserve"> to learning new things</w:t>
      </w:r>
      <w:r w:rsidR="00EA1185" w:rsidRPr="00E04696">
        <w:rPr>
          <w:rFonts w:ascii="Arial" w:hAnsi="Arial" w:cs="Arial"/>
          <w:sz w:val="24"/>
          <w:szCs w:val="24"/>
        </w:rPr>
        <w:t xml:space="preserve"> that will make me more skilled and knowledgeable. </w:t>
      </w:r>
    </w:p>
    <w:p w14:paraId="62A508A9" w14:textId="77777777" w:rsidR="0044582E" w:rsidRPr="00E04696" w:rsidRDefault="00E46034">
      <w:pPr>
        <w:rPr>
          <w:rFonts w:ascii="Arial" w:hAnsi="Arial" w:cs="Arial"/>
          <w:b/>
          <w:sz w:val="24"/>
          <w:szCs w:val="24"/>
        </w:rPr>
      </w:pPr>
      <w:r w:rsidRPr="00E04696">
        <w:rPr>
          <w:rFonts w:ascii="Arial" w:hAnsi="Arial" w:cs="Arial"/>
          <w:b/>
          <w:sz w:val="24"/>
          <w:szCs w:val="24"/>
        </w:rPr>
        <w:br w:type="page"/>
      </w:r>
    </w:p>
    <w:p w14:paraId="704A17EE" w14:textId="77777777" w:rsidR="00613CFD" w:rsidRPr="00E04696" w:rsidRDefault="00E46034" w:rsidP="00CE1308">
      <w:pPr>
        <w:pStyle w:val="Heading2"/>
        <w:spacing w:line="360" w:lineRule="auto"/>
        <w:jc w:val="both"/>
        <w:rPr>
          <w:rFonts w:ascii="Arial" w:eastAsiaTheme="minorHAnsi" w:hAnsi="Arial" w:cs="Arial"/>
          <w:b/>
          <w:color w:val="auto"/>
          <w:sz w:val="24"/>
          <w:szCs w:val="24"/>
        </w:rPr>
      </w:pPr>
      <w:bookmarkStart w:id="3" w:name="_Toc117419229"/>
      <w:r w:rsidRPr="00E04696">
        <w:rPr>
          <w:rFonts w:ascii="Arial" w:eastAsiaTheme="minorHAnsi" w:hAnsi="Arial" w:cs="Arial"/>
          <w:b/>
          <w:color w:val="auto"/>
          <w:sz w:val="24"/>
          <w:szCs w:val="24"/>
        </w:rPr>
        <w:t>Conclusion</w:t>
      </w:r>
      <w:bookmarkEnd w:id="3"/>
    </w:p>
    <w:p w14:paraId="6584EBD0" w14:textId="77777777" w:rsidR="009F7BEE" w:rsidRPr="00E04696" w:rsidRDefault="00E46034" w:rsidP="002874CA">
      <w:pPr>
        <w:tabs>
          <w:tab w:val="left" w:pos="1344"/>
        </w:tabs>
        <w:spacing w:line="360" w:lineRule="auto"/>
        <w:jc w:val="both"/>
        <w:rPr>
          <w:rFonts w:ascii="Arial" w:hAnsi="Arial" w:cs="Arial"/>
          <w:sz w:val="24"/>
          <w:szCs w:val="24"/>
        </w:rPr>
      </w:pPr>
      <w:r w:rsidRPr="00E04696">
        <w:rPr>
          <w:rFonts w:ascii="Arial" w:hAnsi="Arial" w:cs="Arial"/>
          <w:sz w:val="24"/>
          <w:szCs w:val="24"/>
        </w:rPr>
        <w:t>It is very effective and ess</w:t>
      </w:r>
      <w:r w:rsidR="00EE51DF" w:rsidRPr="00E04696">
        <w:rPr>
          <w:rFonts w:ascii="Arial" w:hAnsi="Arial" w:cs="Arial"/>
          <w:sz w:val="24"/>
          <w:szCs w:val="24"/>
        </w:rPr>
        <w:t>ential for a restaurant</w:t>
      </w:r>
      <w:r w:rsidRPr="00E04696">
        <w:rPr>
          <w:rFonts w:ascii="Arial" w:hAnsi="Arial" w:cs="Arial"/>
          <w:sz w:val="24"/>
          <w:szCs w:val="24"/>
        </w:rPr>
        <w:t xml:space="preserve"> employee to </w:t>
      </w:r>
      <w:r w:rsidR="00EE51DF" w:rsidRPr="00E04696">
        <w:rPr>
          <w:rFonts w:ascii="Arial" w:hAnsi="Arial" w:cs="Arial"/>
          <w:sz w:val="24"/>
          <w:szCs w:val="24"/>
        </w:rPr>
        <w:t>gather and execute theoretical</w:t>
      </w:r>
      <w:r w:rsidR="00663C7C" w:rsidRPr="00E04696">
        <w:rPr>
          <w:rFonts w:ascii="Arial" w:hAnsi="Arial" w:cs="Arial"/>
          <w:sz w:val="24"/>
          <w:szCs w:val="24"/>
        </w:rPr>
        <w:t xml:space="preserve"> knowledge and </w:t>
      </w:r>
      <w:r w:rsidR="00EE51DF" w:rsidRPr="00E04696">
        <w:rPr>
          <w:rFonts w:ascii="Arial" w:hAnsi="Arial" w:cs="Arial"/>
          <w:sz w:val="24"/>
          <w:szCs w:val="24"/>
        </w:rPr>
        <w:t>skills</w:t>
      </w:r>
      <w:r w:rsidR="00663C7C" w:rsidRPr="00E04696">
        <w:rPr>
          <w:rFonts w:ascii="Arial" w:hAnsi="Arial" w:cs="Arial"/>
          <w:sz w:val="24"/>
          <w:szCs w:val="24"/>
        </w:rPr>
        <w:t>. The skills can be</w:t>
      </w:r>
      <w:r w:rsidR="00EE51DF" w:rsidRPr="00E04696">
        <w:rPr>
          <w:rFonts w:ascii="Arial" w:hAnsi="Arial" w:cs="Arial"/>
          <w:sz w:val="24"/>
          <w:szCs w:val="24"/>
        </w:rPr>
        <w:t xml:space="preserve"> impactful in building a successful career and satisfying the customers' demands accordingly.  </w:t>
      </w:r>
      <w:r w:rsidRPr="00E04696">
        <w:rPr>
          <w:rFonts w:ascii="Arial" w:hAnsi="Arial" w:cs="Arial"/>
          <w:sz w:val="24"/>
          <w:szCs w:val="24"/>
        </w:rPr>
        <w:br w:type="page"/>
      </w:r>
    </w:p>
    <w:p w14:paraId="37576933" w14:textId="77777777" w:rsidR="00F80F33" w:rsidRPr="00E04696" w:rsidRDefault="00E46034" w:rsidP="0044582E">
      <w:pPr>
        <w:pStyle w:val="Heading2"/>
        <w:rPr>
          <w:rFonts w:ascii="Arial" w:eastAsiaTheme="minorHAnsi" w:hAnsi="Arial" w:cs="Arial"/>
          <w:b/>
          <w:color w:val="auto"/>
          <w:sz w:val="24"/>
          <w:szCs w:val="24"/>
        </w:rPr>
      </w:pPr>
      <w:bookmarkStart w:id="4" w:name="_Toc117419230"/>
      <w:r w:rsidRPr="00E04696">
        <w:rPr>
          <w:rFonts w:ascii="Arial" w:eastAsiaTheme="minorHAnsi" w:hAnsi="Arial" w:cs="Arial"/>
          <w:b/>
          <w:color w:val="auto"/>
          <w:sz w:val="24"/>
          <w:szCs w:val="24"/>
        </w:rPr>
        <w:t>Reference</w:t>
      </w:r>
      <w:bookmarkEnd w:id="4"/>
    </w:p>
    <w:p w14:paraId="2F6B8CD0" w14:textId="77777777" w:rsidR="00F80F33" w:rsidRPr="00E04696" w:rsidRDefault="00F80F33" w:rsidP="00F80F33">
      <w:pPr>
        <w:rPr>
          <w:rFonts w:ascii="Arial" w:hAnsi="Arial" w:cs="Arial"/>
          <w:sz w:val="24"/>
          <w:szCs w:val="24"/>
        </w:rPr>
      </w:pPr>
    </w:p>
    <w:p w14:paraId="4C05E5BF" w14:textId="77777777" w:rsidR="00FF4971" w:rsidRPr="00E04696" w:rsidRDefault="00FF4971" w:rsidP="00FF4971">
      <w:pPr>
        <w:pStyle w:val="NormalWeb"/>
        <w:spacing w:before="0" w:beforeAutospacing="0" w:after="240" w:afterAutospacing="0" w:line="360" w:lineRule="auto"/>
        <w:jc w:val="both"/>
        <w:rPr>
          <w:rFonts w:ascii="Arial" w:hAnsi="Arial" w:cs="Arial"/>
        </w:rPr>
      </w:pPr>
      <w:r w:rsidRPr="00E04696">
        <w:rPr>
          <w:rFonts w:ascii="Arial" w:hAnsi="Arial" w:cs="Arial"/>
        </w:rPr>
        <w:t xml:space="preserve">Bolton, G. and Delderfield, R. (2018). </w:t>
      </w:r>
      <w:r w:rsidRPr="00E04696">
        <w:rPr>
          <w:rFonts w:ascii="Arial" w:hAnsi="Arial" w:cs="Arial"/>
          <w:i/>
          <w:iCs/>
        </w:rPr>
        <w:t>Reflective practice : writing and professional development</w:t>
      </w:r>
      <w:r w:rsidRPr="00E04696">
        <w:rPr>
          <w:rFonts w:ascii="Arial" w:hAnsi="Arial" w:cs="Arial"/>
        </w:rPr>
        <w:t>. 5th ed. London: Sage.</w:t>
      </w:r>
    </w:p>
    <w:p w14:paraId="194BB697" w14:textId="77777777" w:rsidR="00FF4971" w:rsidRPr="00E04696" w:rsidRDefault="00FF4971" w:rsidP="00FF4971">
      <w:pPr>
        <w:pStyle w:val="NormalWeb"/>
        <w:spacing w:before="0" w:beforeAutospacing="0" w:after="240" w:afterAutospacing="0" w:line="360" w:lineRule="auto"/>
        <w:jc w:val="both"/>
        <w:rPr>
          <w:rFonts w:ascii="Arial" w:hAnsi="Arial" w:cs="Arial"/>
        </w:rPr>
      </w:pPr>
      <w:r w:rsidRPr="00E04696">
        <w:rPr>
          <w:rFonts w:ascii="Arial" w:hAnsi="Arial" w:cs="Arial"/>
        </w:rPr>
        <w:t xml:space="preserve">Davis, B., Lockwood, A., Alcott, P. and Pantelidis, I.S. (2018). </w:t>
      </w:r>
      <w:r w:rsidRPr="00E04696">
        <w:rPr>
          <w:rFonts w:ascii="Arial" w:hAnsi="Arial" w:cs="Arial"/>
          <w:i/>
          <w:iCs/>
        </w:rPr>
        <w:t>Food and beverage management</w:t>
      </w:r>
      <w:r w:rsidRPr="00E04696">
        <w:rPr>
          <w:rFonts w:ascii="Arial" w:hAnsi="Arial" w:cs="Arial"/>
        </w:rPr>
        <w:t>. Abingdon, Oxon ; New York, Ny: Routledge.</w:t>
      </w:r>
    </w:p>
    <w:p w14:paraId="08A88F68" w14:textId="77777777" w:rsidR="00FF4971" w:rsidRPr="00E04696" w:rsidRDefault="00FF4971" w:rsidP="00FF4971">
      <w:pPr>
        <w:pStyle w:val="NormalWeb"/>
        <w:spacing w:before="0" w:beforeAutospacing="0" w:after="240" w:afterAutospacing="0" w:line="360" w:lineRule="auto"/>
        <w:jc w:val="both"/>
        <w:rPr>
          <w:rFonts w:ascii="Arial" w:hAnsi="Arial" w:cs="Arial"/>
        </w:rPr>
      </w:pPr>
      <w:r w:rsidRPr="00E04696">
        <w:rPr>
          <w:rFonts w:ascii="Arial" w:hAnsi="Arial" w:cs="Arial"/>
        </w:rPr>
        <w:t xml:space="preserve">Hayes, D.K., Miller, A.A. and Ninemeier, J.D. (2014). </w:t>
      </w:r>
      <w:r w:rsidRPr="00E04696">
        <w:rPr>
          <w:rFonts w:ascii="Arial" w:hAnsi="Arial" w:cs="Arial"/>
          <w:i/>
          <w:iCs/>
        </w:rPr>
        <w:t>The professional restaurant manager</w:t>
      </w:r>
      <w:r w:rsidRPr="00E04696">
        <w:rPr>
          <w:rFonts w:ascii="Arial" w:hAnsi="Arial" w:cs="Arial"/>
        </w:rPr>
        <w:t>. Boston: Pearson.</w:t>
      </w:r>
    </w:p>
    <w:p w14:paraId="4592465F" w14:textId="77777777" w:rsidR="00FF4971" w:rsidRPr="00E04696" w:rsidRDefault="00FF4971" w:rsidP="00FF4971">
      <w:pPr>
        <w:pStyle w:val="NormalWeb"/>
        <w:spacing w:before="0" w:beforeAutospacing="0" w:after="240" w:afterAutospacing="0" w:line="360" w:lineRule="auto"/>
        <w:jc w:val="both"/>
        <w:rPr>
          <w:rFonts w:ascii="Arial" w:hAnsi="Arial" w:cs="Arial"/>
        </w:rPr>
      </w:pPr>
      <w:r w:rsidRPr="00E04696">
        <w:rPr>
          <w:rFonts w:ascii="Arial" w:hAnsi="Arial" w:cs="Arial"/>
        </w:rPr>
        <w:t xml:space="preserve">Ninemeier, J.D. (2016). </w:t>
      </w:r>
      <w:r w:rsidRPr="00E04696">
        <w:rPr>
          <w:rFonts w:ascii="Arial" w:hAnsi="Arial" w:cs="Arial"/>
          <w:i/>
          <w:iCs/>
        </w:rPr>
        <w:t>Management of food and beverage operations</w:t>
      </w:r>
      <w:r w:rsidRPr="00E04696">
        <w:rPr>
          <w:rFonts w:ascii="Arial" w:hAnsi="Arial" w:cs="Arial"/>
        </w:rPr>
        <w:t>. Lansing, Michigan: American Hotel &amp; Lodging Educational Institute.</w:t>
      </w:r>
    </w:p>
    <w:p w14:paraId="17A29031" w14:textId="77777777" w:rsidR="00FF4971" w:rsidRPr="00E04696" w:rsidRDefault="00FF4971" w:rsidP="00FF4971">
      <w:pPr>
        <w:pStyle w:val="NormalWeb"/>
        <w:spacing w:before="0" w:beforeAutospacing="0" w:after="240" w:afterAutospacing="0" w:line="360" w:lineRule="auto"/>
        <w:jc w:val="both"/>
        <w:rPr>
          <w:rFonts w:ascii="Arial" w:hAnsi="Arial" w:cs="Arial"/>
        </w:rPr>
      </w:pPr>
      <w:r w:rsidRPr="00E04696">
        <w:rPr>
          <w:rFonts w:ascii="Arial" w:hAnsi="Arial" w:cs="Arial"/>
        </w:rPr>
        <w:t xml:space="preserve">Williams, K., Woolliams, M. and Spiro, J. (2020). </w:t>
      </w:r>
      <w:r w:rsidRPr="00E04696">
        <w:rPr>
          <w:rFonts w:ascii="Arial" w:hAnsi="Arial" w:cs="Arial"/>
          <w:i/>
          <w:iCs/>
        </w:rPr>
        <w:t>Reflective writing</w:t>
      </w:r>
      <w:r w:rsidRPr="00E04696">
        <w:rPr>
          <w:rFonts w:ascii="Arial" w:hAnsi="Arial" w:cs="Arial"/>
        </w:rPr>
        <w:t>. Houndmills, Basingstoke, Hampshire ; New York: Palgrave Macmillan.</w:t>
      </w:r>
    </w:p>
    <w:p w14:paraId="52826DEF" w14:textId="77777777" w:rsidR="00F80F33" w:rsidRPr="00E04696" w:rsidRDefault="00F80F33" w:rsidP="00FF4971">
      <w:pPr>
        <w:jc w:val="both"/>
        <w:rPr>
          <w:rFonts w:ascii="Arial" w:hAnsi="Arial" w:cs="Arial"/>
          <w:sz w:val="24"/>
          <w:szCs w:val="24"/>
        </w:rPr>
      </w:pPr>
    </w:p>
    <w:p w14:paraId="70C04443" w14:textId="77777777" w:rsidR="00F80F33" w:rsidRPr="00E04696" w:rsidRDefault="00F80F33" w:rsidP="00F80F33">
      <w:pPr>
        <w:rPr>
          <w:rFonts w:ascii="Arial" w:hAnsi="Arial" w:cs="Arial"/>
          <w:sz w:val="24"/>
          <w:szCs w:val="24"/>
        </w:rPr>
      </w:pPr>
    </w:p>
    <w:p w14:paraId="1B07A166" w14:textId="77777777" w:rsidR="00F80F33" w:rsidRPr="00E04696" w:rsidRDefault="00F80F33" w:rsidP="00F80F33">
      <w:pPr>
        <w:rPr>
          <w:rFonts w:ascii="Arial" w:hAnsi="Arial" w:cs="Arial"/>
          <w:sz w:val="24"/>
          <w:szCs w:val="24"/>
        </w:rPr>
      </w:pPr>
    </w:p>
    <w:p w14:paraId="0EC77EA1" w14:textId="77777777" w:rsidR="00F80F33" w:rsidRPr="00E04696" w:rsidRDefault="00F80F33" w:rsidP="00F80F33">
      <w:pPr>
        <w:rPr>
          <w:rFonts w:ascii="Arial" w:hAnsi="Arial" w:cs="Arial"/>
          <w:sz w:val="24"/>
          <w:szCs w:val="24"/>
        </w:rPr>
      </w:pPr>
    </w:p>
    <w:p w14:paraId="16519F49" w14:textId="77777777" w:rsidR="00EE51DF" w:rsidRPr="00E04696" w:rsidRDefault="00E46034" w:rsidP="00F80F33">
      <w:pPr>
        <w:tabs>
          <w:tab w:val="left" w:pos="1380"/>
        </w:tabs>
        <w:rPr>
          <w:rFonts w:ascii="Arial" w:hAnsi="Arial" w:cs="Arial"/>
          <w:sz w:val="24"/>
          <w:szCs w:val="24"/>
        </w:rPr>
      </w:pPr>
      <w:r w:rsidRPr="00E04696">
        <w:rPr>
          <w:rFonts w:ascii="Arial" w:hAnsi="Arial" w:cs="Arial"/>
          <w:sz w:val="24"/>
          <w:szCs w:val="24"/>
        </w:rPr>
        <w:tab/>
      </w:r>
    </w:p>
    <w:sectPr w:rsidR="00EE51DF" w:rsidRPr="00E0469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204E6" w14:textId="77777777" w:rsidR="00256775" w:rsidRDefault="00256775">
      <w:pPr>
        <w:spacing w:after="0" w:line="240" w:lineRule="auto"/>
      </w:pPr>
      <w:r>
        <w:separator/>
      </w:r>
    </w:p>
  </w:endnote>
  <w:endnote w:type="continuationSeparator" w:id="0">
    <w:p w14:paraId="2BF2F64E" w14:textId="77777777" w:rsidR="00256775" w:rsidRDefault="00256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0083209"/>
      <w:docPartObj>
        <w:docPartGallery w:val="Page Numbers (Bottom of Page)"/>
        <w:docPartUnique/>
      </w:docPartObj>
    </w:sdtPr>
    <w:sdtEndPr>
      <w:rPr>
        <w:noProof/>
      </w:rPr>
    </w:sdtEndPr>
    <w:sdtContent>
      <w:p w14:paraId="7DD0BA18" w14:textId="77777777" w:rsidR="00706169" w:rsidRDefault="00706169">
        <w:pPr>
          <w:pStyle w:val="Footer"/>
        </w:pPr>
        <w:r>
          <w:fldChar w:fldCharType="begin"/>
        </w:r>
        <w:r>
          <w:instrText xml:space="preserve"> PAGE   \* MERGEFORMAT </w:instrText>
        </w:r>
        <w:r>
          <w:fldChar w:fldCharType="separate"/>
        </w:r>
        <w:r w:rsidR="00E77764">
          <w:rPr>
            <w:noProof/>
          </w:rPr>
          <w:t>5</w:t>
        </w:r>
        <w:r>
          <w:rPr>
            <w:noProof/>
          </w:rPr>
          <w:fldChar w:fldCharType="end"/>
        </w:r>
      </w:p>
    </w:sdtContent>
  </w:sdt>
  <w:p w14:paraId="4B801D6F" w14:textId="77777777" w:rsidR="00706169" w:rsidRDefault="007061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A5C53" w14:textId="77777777" w:rsidR="00256775" w:rsidRDefault="00256775">
      <w:pPr>
        <w:spacing w:after="0" w:line="240" w:lineRule="auto"/>
      </w:pPr>
      <w:r>
        <w:separator/>
      </w:r>
    </w:p>
  </w:footnote>
  <w:footnote w:type="continuationSeparator" w:id="0">
    <w:p w14:paraId="0AA485EC" w14:textId="77777777" w:rsidR="00256775" w:rsidRDefault="00256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176767"/>
      <w:docPartObj>
        <w:docPartGallery w:val="Page Numbers (Top of Page)"/>
        <w:docPartUnique/>
      </w:docPartObj>
    </w:sdtPr>
    <w:sdtEndPr>
      <w:rPr>
        <w:noProof/>
      </w:rPr>
    </w:sdtEndPr>
    <w:sdtContent>
      <w:p w14:paraId="1C758EC7" w14:textId="77777777" w:rsidR="00A44398" w:rsidRDefault="00E46034">
        <w:pPr>
          <w:pStyle w:val="Header"/>
        </w:pPr>
        <w:r>
          <w:fldChar w:fldCharType="begin"/>
        </w:r>
        <w:r>
          <w:instrText xml:space="preserve"> PAGE   \* MERGEFORMAT </w:instrText>
        </w:r>
        <w:r>
          <w:fldChar w:fldCharType="separate"/>
        </w:r>
        <w:r w:rsidR="00E77764">
          <w:rPr>
            <w:noProof/>
          </w:rPr>
          <w:t>5</w:t>
        </w:r>
        <w:r>
          <w:rPr>
            <w:noProof/>
          </w:rPr>
          <w:fldChar w:fldCharType="end"/>
        </w:r>
      </w:p>
    </w:sdtContent>
  </w:sdt>
  <w:p w14:paraId="64F31B64" w14:textId="77777777" w:rsidR="00A44398" w:rsidRDefault="00A443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419"/>
    <w:rsid w:val="00045CB9"/>
    <w:rsid w:val="0007270C"/>
    <w:rsid w:val="0007321D"/>
    <w:rsid w:val="00084B57"/>
    <w:rsid w:val="000C6A0F"/>
    <w:rsid w:val="000D0E94"/>
    <w:rsid w:val="0010267F"/>
    <w:rsid w:val="00131798"/>
    <w:rsid w:val="0016107B"/>
    <w:rsid w:val="0019592B"/>
    <w:rsid w:val="001C4FAA"/>
    <w:rsid w:val="00235555"/>
    <w:rsid w:val="0024504B"/>
    <w:rsid w:val="00256775"/>
    <w:rsid w:val="002874CA"/>
    <w:rsid w:val="00296467"/>
    <w:rsid w:val="002C4FE1"/>
    <w:rsid w:val="003066D8"/>
    <w:rsid w:val="00380533"/>
    <w:rsid w:val="0038284C"/>
    <w:rsid w:val="00390BD0"/>
    <w:rsid w:val="003E2B63"/>
    <w:rsid w:val="003E38DE"/>
    <w:rsid w:val="00405CDA"/>
    <w:rsid w:val="0042276E"/>
    <w:rsid w:val="0044582E"/>
    <w:rsid w:val="0046045A"/>
    <w:rsid w:val="00470A0E"/>
    <w:rsid w:val="00480C02"/>
    <w:rsid w:val="0048111A"/>
    <w:rsid w:val="0048572E"/>
    <w:rsid w:val="004A13F9"/>
    <w:rsid w:val="004A346D"/>
    <w:rsid w:val="004B7B30"/>
    <w:rsid w:val="004E099F"/>
    <w:rsid w:val="004E39D1"/>
    <w:rsid w:val="004F259A"/>
    <w:rsid w:val="00540D5A"/>
    <w:rsid w:val="00576E9A"/>
    <w:rsid w:val="005E03AE"/>
    <w:rsid w:val="00613CFD"/>
    <w:rsid w:val="00653185"/>
    <w:rsid w:val="00654B86"/>
    <w:rsid w:val="00663C7C"/>
    <w:rsid w:val="00684CC6"/>
    <w:rsid w:val="0069488F"/>
    <w:rsid w:val="006D1F3F"/>
    <w:rsid w:val="00706169"/>
    <w:rsid w:val="00710A0D"/>
    <w:rsid w:val="00731E24"/>
    <w:rsid w:val="00752D76"/>
    <w:rsid w:val="00753047"/>
    <w:rsid w:val="0076003C"/>
    <w:rsid w:val="00785C7E"/>
    <w:rsid w:val="007E7032"/>
    <w:rsid w:val="007E705E"/>
    <w:rsid w:val="008326BE"/>
    <w:rsid w:val="00835BE5"/>
    <w:rsid w:val="008C6068"/>
    <w:rsid w:val="008E097B"/>
    <w:rsid w:val="00907862"/>
    <w:rsid w:val="00926446"/>
    <w:rsid w:val="009F7BEE"/>
    <w:rsid w:val="00A44398"/>
    <w:rsid w:val="00A84E28"/>
    <w:rsid w:val="00A85D90"/>
    <w:rsid w:val="00AA75A6"/>
    <w:rsid w:val="00AE7B31"/>
    <w:rsid w:val="00B370DA"/>
    <w:rsid w:val="00B923C2"/>
    <w:rsid w:val="00B970F5"/>
    <w:rsid w:val="00BA42EC"/>
    <w:rsid w:val="00BB2404"/>
    <w:rsid w:val="00BC4894"/>
    <w:rsid w:val="00BE3AB7"/>
    <w:rsid w:val="00C24D49"/>
    <w:rsid w:val="00C42A79"/>
    <w:rsid w:val="00C96844"/>
    <w:rsid w:val="00CA2419"/>
    <w:rsid w:val="00CB08D7"/>
    <w:rsid w:val="00CE1308"/>
    <w:rsid w:val="00CF2882"/>
    <w:rsid w:val="00D017C7"/>
    <w:rsid w:val="00D05282"/>
    <w:rsid w:val="00D07404"/>
    <w:rsid w:val="00D17393"/>
    <w:rsid w:val="00D5162D"/>
    <w:rsid w:val="00D747E4"/>
    <w:rsid w:val="00DA3EF1"/>
    <w:rsid w:val="00DE31A8"/>
    <w:rsid w:val="00DE7BC2"/>
    <w:rsid w:val="00DF2133"/>
    <w:rsid w:val="00DF316C"/>
    <w:rsid w:val="00E04696"/>
    <w:rsid w:val="00E1642E"/>
    <w:rsid w:val="00E16714"/>
    <w:rsid w:val="00E20FBB"/>
    <w:rsid w:val="00E32DBF"/>
    <w:rsid w:val="00E46034"/>
    <w:rsid w:val="00E77764"/>
    <w:rsid w:val="00EA1185"/>
    <w:rsid w:val="00EE51DF"/>
    <w:rsid w:val="00F13AA0"/>
    <w:rsid w:val="00F21382"/>
    <w:rsid w:val="00F275ED"/>
    <w:rsid w:val="00F31A3A"/>
    <w:rsid w:val="00F702A7"/>
    <w:rsid w:val="00F748B0"/>
    <w:rsid w:val="00F80F33"/>
    <w:rsid w:val="00F9429C"/>
    <w:rsid w:val="00FA44CB"/>
    <w:rsid w:val="00FA5918"/>
    <w:rsid w:val="00FC1709"/>
    <w:rsid w:val="00FC6195"/>
    <w:rsid w:val="00FF4971"/>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12F2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44582E"/>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44582E"/>
    <w:pPr>
      <w:keepNext/>
      <w:keepLines/>
      <w:spacing w:before="40" w:after="0"/>
      <w:outlineLvl w:val="1"/>
    </w:pPr>
    <w:rPr>
      <w:rFonts w:asciiTheme="majorHAnsi" w:eastAsiaTheme="majorEastAsia" w:hAnsiTheme="majorHAnsi" w:cstheme="majorBidi"/>
      <w:color w:val="2E74B5"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i">
    <w:name w:val="gi"/>
    <w:basedOn w:val="DefaultParagraphFont"/>
    <w:rsid w:val="00CA2419"/>
  </w:style>
  <w:style w:type="paragraph" w:styleId="Header">
    <w:name w:val="header"/>
    <w:basedOn w:val="Normal"/>
    <w:link w:val="HeaderChar"/>
    <w:uiPriority w:val="99"/>
    <w:unhideWhenUsed/>
    <w:rsid w:val="00A443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398"/>
    <w:rPr>
      <w:rFonts w:cs="Vrinda"/>
    </w:rPr>
  </w:style>
  <w:style w:type="paragraph" w:styleId="Footer">
    <w:name w:val="footer"/>
    <w:basedOn w:val="Normal"/>
    <w:link w:val="FooterChar"/>
    <w:uiPriority w:val="99"/>
    <w:unhideWhenUsed/>
    <w:rsid w:val="00A44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398"/>
    <w:rPr>
      <w:rFonts w:cs="Vrinda"/>
    </w:rPr>
  </w:style>
  <w:style w:type="character" w:styleId="CommentReference">
    <w:name w:val="annotation reference"/>
    <w:basedOn w:val="DefaultParagraphFont"/>
    <w:uiPriority w:val="99"/>
    <w:semiHidden/>
    <w:unhideWhenUsed/>
    <w:rsid w:val="00296467"/>
    <w:rPr>
      <w:sz w:val="16"/>
      <w:szCs w:val="16"/>
    </w:rPr>
  </w:style>
  <w:style w:type="paragraph" w:styleId="CommentText">
    <w:name w:val="annotation text"/>
    <w:basedOn w:val="Normal"/>
    <w:link w:val="CommentTextChar"/>
    <w:uiPriority w:val="99"/>
    <w:semiHidden/>
    <w:unhideWhenUsed/>
    <w:rsid w:val="00296467"/>
    <w:pPr>
      <w:spacing w:line="240" w:lineRule="auto"/>
    </w:pPr>
    <w:rPr>
      <w:sz w:val="20"/>
      <w:szCs w:val="25"/>
    </w:rPr>
  </w:style>
  <w:style w:type="character" w:customStyle="1" w:styleId="CommentTextChar">
    <w:name w:val="Comment Text Char"/>
    <w:basedOn w:val="DefaultParagraphFont"/>
    <w:link w:val="CommentText"/>
    <w:uiPriority w:val="99"/>
    <w:semiHidden/>
    <w:rsid w:val="00296467"/>
    <w:rPr>
      <w:rFonts w:cs="Vrinda"/>
      <w:sz w:val="20"/>
      <w:szCs w:val="25"/>
    </w:rPr>
  </w:style>
  <w:style w:type="paragraph" w:styleId="CommentSubject">
    <w:name w:val="annotation subject"/>
    <w:basedOn w:val="CommentText"/>
    <w:next w:val="CommentText"/>
    <w:link w:val="CommentSubjectChar"/>
    <w:uiPriority w:val="99"/>
    <w:semiHidden/>
    <w:unhideWhenUsed/>
    <w:rsid w:val="00296467"/>
    <w:rPr>
      <w:b/>
      <w:bCs/>
    </w:rPr>
  </w:style>
  <w:style w:type="character" w:customStyle="1" w:styleId="CommentSubjectChar">
    <w:name w:val="Comment Subject Char"/>
    <w:basedOn w:val="CommentTextChar"/>
    <w:link w:val="CommentSubject"/>
    <w:uiPriority w:val="99"/>
    <w:semiHidden/>
    <w:rsid w:val="00296467"/>
    <w:rPr>
      <w:rFonts w:cs="Vrinda"/>
      <w:b/>
      <w:bCs/>
      <w:sz w:val="20"/>
      <w:szCs w:val="25"/>
    </w:rPr>
  </w:style>
  <w:style w:type="paragraph" w:styleId="BalloonText">
    <w:name w:val="Balloon Text"/>
    <w:basedOn w:val="Normal"/>
    <w:link w:val="BalloonTextChar"/>
    <w:uiPriority w:val="99"/>
    <w:semiHidden/>
    <w:unhideWhenUsed/>
    <w:rsid w:val="00296467"/>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296467"/>
    <w:rPr>
      <w:rFonts w:ascii="Segoe UI" w:hAnsi="Segoe UI" w:cs="Segoe UI"/>
      <w:sz w:val="18"/>
      <w:szCs w:val="22"/>
    </w:rPr>
  </w:style>
  <w:style w:type="character" w:customStyle="1" w:styleId="Heading2Char">
    <w:name w:val="Heading 2 Char"/>
    <w:basedOn w:val="DefaultParagraphFont"/>
    <w:link w:val="Heading2"/>
    <w:uiPriority w:val="9"/>
    <w:rsid w:val="0044582E"/>
    <w:rPr>
      <w:rFonts w:asciiTheme="majorHAnsi" w:eastAsiaTheme="majorEastAsia" w:hAnsiTheme="majorHAnsi" w:cstheme="majorBidi"/>
      <w:color w:val="2E74B5" w:themeColor="accent1" w:themeShade="BF"/>
      <w:sz w:val="26"/>
      <w:szCs w:val="33"/>
    </w:rPr>
  </w:style>
  <w:style w:type="character" w:customStyle="1" w:styleId="Heading1Char">
    <w:name w:val="Heading 1 Char"/>
    <w:basedOn w:val="DefaultParagraphFont"/>
    <w:link w:val="Heading1"/>
    <w:uiPriority w:val="9"/>
    <w:rsid w:val="0044582E"/>
    <w:rPr>
      <w:rFonts w:asciiTheme="majorHAnsi" w:eastAsiaTheme="majorEastAsia" w:hAnsiTheme="majorHAnsi" w:cstheme="majorBidi"/>
      <w:color w:val="2E74B5" w:themeColor="accent1" w:themeShade="BF"/>
      <w:sz w:val="32"/>
      <w:szCs w:val="40"/>
    </w:rPr>
  </w:style>
  <w:style w:type="paragraph" w:styleId="TOCHeading">
    <w:name w:val="TOC Heading"/>
    <w:basedOn w:val="Heading1"/>
    <w:next w:val="Normal"/>
    <w:uiPriority w:val="39"/>
    <w:unhideWhenUsed/>
    <w:qFormat/>
    <w:rsid w:val="0044582E"/>
    <w:pPr>
      <w:outlineLvl w:val="9"/>
    </w:pPr>
    <w:rPr>
      <w:szCs w:val="32"/>
      <w:lang w:val="en-US" w:bidi="ar-SA"/>
    </w:rPr>
  </w:style>
  <w:style w:type="paragraph" w:styleId="TOC2">
    <w:name w:val="toc 2"/>
    <w:basedOn w:val="Normal"/>
    <w:next w:val="Normal"/>
    <w:autoRedefine/>
    <w:uiPriority w:val="39"/>
    <w:unhideWhenUsed/>
    <w:rsid w:val="0044582E"/>
    <w:pPr>
      <w:spacing w:after="100"/>
      <w:ind w:left="220"/>
    </w:pPr>
  </w:style>
  <w:style w:type="character" w:styleId="Hyperlink">
    <w:name w:val="Hyperlink"/>
    <w:basedOn w:val="DefaultParagraphFont"/>
    <w:uiPriority w:val="99"/>
    <w:unhideWhenUsed/>
    <w:rsid w:val="0044582E"/>
    <w:rPr>
      <w:color w:val="0563C1" w:themeColor="hyperlink"/>
      <w:u w:val="single"/>
    </w:rPr>
  </w:style>
  <w:style w:type="paragraph" w:styleId="NormalWeb">
    <w:name w:val="Normal (Web)"/>
    <w:basedOn w:val="Normal"/>
    <w:uiPriority w:val="99"/>
    <w:semiHidden/>
    <w:unhideWhenUsed/>
    <w:rsid w:val="00FF497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20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CB72BC88-A9D9-4A2F-B2F3-A9C117CA1A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933</Words>
  <Characters>5323</Characters>
  <Application>Microsoft Office Word</Application>
  <DocSecurity>0</DocSecurity>
  <Lines>44</Lines>
  <Paragraphs>12</Paragraphs>
  <ScaleCrop>false</ScaleCrop>
  <Company/>
  <LinksUpToDate>false</LinksUpToDate>
  <CharactersWithSpaces>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2022-10-27T19:10:00Z</dcterms:created>
  <dcterms:modified xsi:type="dcterms:W3CDTF">2022-10-27T19:10:00Z</dcterms:modified>
</cp:coreProperties>
</file>