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 w:rsidP="00FD0AD1">
      <w:pPr>
        <w:jc w:val="center"/>
      </w:pPr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CED11BC" w:rsidR="00ED5964" w:rsidRPr="007207FB" w:rsidRDefault="00ED5964" w:rsidP="001B287A">
      <w:pPr>
        <w:jc w:val="center"/>
        <w:rPr>
          <w:rFonts w:asciiTheme="minorBidi" w:hAnsiTheme="minorBidi"/>
          <w:color w:val="FFFFFF" w:themeColor="background1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Name:</w:t>
      </w:r>
      <w:r w:rsidR="0059011E">
        <w:rPr>
          <w:rFonts w:asciiTheme="minorBidi" w:hAnsiTheme="minorBidi"/>
          <w:sz w:val="28"/>
          <w:szCs w:val="28"/>
        </w:rPr>
        <w:t xml:space="preserve"> Mehvish ahmed</w:t>
      </w:r>
    </w:p>
    <w:p w14:paraId="485B6F49" w14:textId="5226CAF2" w:rsidR="00ED5964" w:rsidRDefault="00ED5964" w:rsidP="001B287A">
      <w:pPr>
        <w:jc w:val="center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9011E">
        <w:rPr>
          <w:rFonts w:asciiTheme="minorBidi" w:hAnsiTheme="minorBidi"/>
          <w:sz w:val="28"/>
          <w:szCs w:val="28"/>
        </w:rPr>
        <w:t>2</w:t>
      </w:r>
      <w:r w:rsidR="00AC3D86">
        <w:rPr>
          <w:rFonts w:asciiTheme="minorBidi" w:hAnsiTheme="minorBidi"/>
          <w:sz w:val="28"/>
          <w:szCs w:val="28"/>
        </w:rPr>
        <w:t>513706</w:t>
      </w:r>
    </w:p>
    <w:p w14:paraId="3C1E7A20" w14:textId="1C975336" w:rsidR="00ED5964" w:rsidRDefault="00ED5964" w:rsidP="001B287A">
      <w:pPr>
        <w:jc w:val="center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AC3D86">
        <w:rPr>
          <w:rFonts w:asciiTheme="minorBidi" w:hAnsiTheme="minorBidi"/>
          <w:sz w:val="28"/>
          <w:szCs w:val="28"/>
        </w:rPr>
        <w:t>LCHS4001</w:t>
      </w:r>
    </w:p>
    <w:p w14:paraId="4EEB2DA3" w14:textId="4B6C0CE5" w:rsidR="00ED5964" w:rsidRPr="00777A15" w:rsidRDefault="00ED5964" w:rsidP="001B287A">
      <w:pPr>
        <w:jc w:val="center"/>
        <w:rPr>
          <w:rFonts w:asciiTheme="minorBidi" w:hAnsiTheme="minorBidi"/>
          <w:color w:val="000000" w:themeColor="text1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AC3D86">
        <w:rPr>
          <w:rFonts w:asciiTheme="minorBidi" w:hAnsiTheme="minorBidi"/>
          <w:sz w:val="28"/>
          <w:szCs w:val="28"/>
        </w:rPr>
        <w:t>Academic and employ</w:t>
      </w:r>
      <w:r w:rsidR="00AC5404">
        <w:rPr>
          <w:rFonts w:asciiTheme="minorBidi" w:hAnsiTheme="minorBidi"/>
          <w:sz w:val="28"/>
          <w:szCs w:val="28"/>
        </w:rPr>
        <w:t>ment skill</w:t>
      </w:r>
      <w:r w:rsidR="00777A15">
        <w:rPr>
          <w:rFonts w:asciiTheme="minorBidi" w:hAnsiTheme="minorBidi"/>
          <w:color w:val="000000" w:themeColor="text1"/>
          <w:sz w:val="28"/>
          <w:szCs w:val="28"/>
        </w:rPr>
        <w:t>s</w:t>
      </w:r>
    </w:p>
    <w:p w14:paraId="112342CB" w14:textId="64DA7819" w:rsidR="00ED5964" w:rsidRDefault="00ED5964" w:rsidP="001B287A">
      <w:pPr>
        <w:jc w:val="center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AC5404">
        <w:rPr>
          <w:rFonts w:asciiTheme="minorBidi" w:hAnsiTheme="minorBidi"/>
          <w:sz w:val="28"/>
          <w:szCs w:val="28"/>
        </w:rPr>
        <w:t xml:space="preserve">Markus </w:t>
      </w:r>
      <w:r w:rsidR="00BC1F66">
        <w:rPr>
          <w:rFonts w:asciiTheme="minorBidi" w:hAnsiTheme="minorBidi"/>
          <w:sz w:val="28"/>
          <w:szCs w:val="28"/>
        </w:rPr>
        <w:t>K</w:t>
      </w:r>
      <w:r w:rsidR="00AC5404">
        <w:rPr>
          <w:rFonts w:asciiTheme="minorBidi" w:hAnsiTheme="minorBidi"/>
          <w:sz w:val="28"/>
          <w:szCs w:val="28"/>
        </w:rPr>
        <w:t>li</w:t>
      </w:r>
      <w:r w:rsidR="00552E2A">
        <w:rPr>
          <w:rFonts w:asciiTheme="minorBidi" w:hAnsiTheme="minorBidi"/>
          <w:sz w:val="28"/>
          <w:szCs w:val="28"/>
        </w:rPr>
        <w:t>ngelfuss</w:t>
      </w:r>
    </w:p>
    <w:p w14:paraId="78C0B80E" w14:textId="77777777" w:rsidR="00ED5964" w:rsidRDefault="00ED5964" w:rsidP="001B287A">
      <w:pPr>
        <w:jc w:val="center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0D8BDDD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>Submitted on:</w:t>
      </w:r>
      <w:r w:rsidR="004A6AFE">
        <w:rPr>
          <w:rFonts w:asciiTheme="minorBidi" w:hAnsiTheme="minorBidi"/>
          <w:sz w:val="28"/>
          <w:szCs w:val="28"/>
        </w:rPr>
        <w:t>20/11/25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Bidi"/>
          <w:bCs w:val="0"/>
          <w:color w:val="auto"/>
          <w:kern w:val="2"/>
          <w:sz w:val="20"/>
          <w:szCs w:val="22"/>
          <w:lang w:val="en-GB" w:eastAsia="zh-CN"/>
          <w14:ligatures w14:val="standardContextual"/>
        </w:rPr>
        <w:id w:val="100920263"/>
        <w:docPartObj>
          <w:docPartGallery w:val="Table of Contents"/>
          <w:docPartUnique/>
        </w:docPartObj>
      </w:sdtPr>
      <w:sdtEndPr>
        <w:rPr>
          <w:b/>
          <w:noProof/>
        </w:rPr>
      </w:sdtEndPr>
      <w:sdtContent>
        <w:p w14:paraId="69A45AB4" w14:textId="1BC22B3F" w:rsidR="00184A9A" w:rsidRPr="002976D4" w:rsidRDefault="00184A9A" w:rsidP="00FD0AD1">
          <w:pPr>
            <w:pStyle w:val="TOCHeading"/>
            <w:jc w:val="center"/>
            <w:rPr>
              <w:color w:val="4472C4" w:themeColor="accent1"/>
            </w:rPr>
          </w:pPr>
          <w:r w:rsidRPr="002976D4">
            <w:rPr>
              <w:color w:val="4472C4" w:themeColor="accent1"/>
            </w:rPr>
            <w:t>Table of Contents</w:t>
          </w:r>
        </w:p>
        <w:p w14:paraId="5A5C8B66" w14:textId="6E7415D6" w:rsidR="004A6AFE" w:rsidRDefault="00184A9A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lang w:eastAsia="en-GB"/>
            </w:rPr>
          </w:pPr>
          <w:r w:rsidRPr="00242974">
            <w:rPr>
              <w:b w:val="0"/>
              <w:bCs w:val="0"/>
            </w:rPr>
            <w:fldChar w:fldCharType="begin"/>
          </w:r>
          <w:r w:rsidRPr="00242974">
            <w:instrText xml:space="preserve"> TOC \o "1-3" \h \z \u </w:instrText>
          </w:r>
          <w:r w:rsidRPr="00242974">
            <w:rPr>
              <w:b w:val="0"/>
              <w:bCs w:val="0"/>
            </w:rPr>
            <w:fldChar w:fldCharType="separate"/>
          </w:r>
          <w:hyperlink w:anchor="_Toc214547379" w:history="1">
            <w:r w:rsidR="004A6AFE" w:rsidRPr="00A87359">
              <w:rPr>
                <w:rStyle w:val="Hyperlink"/>
                <w:noProof/>
              </w:rPr>
              <w:t>1: Written Report</w:t>
            </w:r>
            <w:r w:rsidR="004A6AFE">
              <w:rPr>
                <w:noProof/>
                <w:webHidden/>
              </w:rPr>
              <w:tab/>
            </w:r>
            <w:r w:rsidR="004A6AFE">
              <w:rPr>
                <w:noProof/>
                <w:webHidden/>
              </w:rPr>
              <w:fldChar w:fldCharType="begin"/>
            </w:r>
            <w:r w:rsidR="004A6AFE">
              <w:rPr>
                <w:noProof/>
                <w:webHidden/>
              </w:rPr>
              <w:instrText xml:space="preserve"> PAGEREF _Toc214547379 \h </w:instrText>
            </w:r>
            <w:r w:rsidR="004A6AFE">
              <w:rPr>
                <w:noProof/>
                <w:webHidden/>
              </w:rPr>
            </w:r>
            <w:r w:rsidR="004A6AFE">
              <w:rPr>
                <w:noProof/>
                <w:webHidden/>
              </w:rPr>
              <w:fldChar w:fldCharType="separate"/>
            </w:r>
            <w:r w:rsidR="004A6AFE">
              <w:rPr>
                <w:noProof/>
                <w:webHidden/>
              </w:rPr>
              <w:t>1</w:t>
            </w:r>
            <w:r w:rsidR="004A6AFE">
              <w:rPr>
                <w:noProof/>
                <w:webHidden/>
              </w:rPr>
              <w:fldChar w:fldCharType="end"/>
            </w:r>
          </w:hyperlink>
        </w:p>
        <w:p w14:paraId="2B5CAE2F" w14:textId="41F288B7" w:rsidR="004A6AFE" w:rsidRDefault="004A6AFE">
          <w:pPr>
            <w:pStyle w:val="TOC2"/>
            <w:rPr>
              <w:rFonts w:asciiTheme="minorHAnsi" w:hAnsiTheme="minorHAnsi" w:cstheme="minorBidi"/>
              <w:b w:val="0"/>
              <w:bCs w:val="0"/>
              <w:sz w:val="24"/>
              <w:szCs w:val="24"/>
              <w:lang w:eastAsia="en-GB"/>
            </w:rPr>
          </w:pPr>
          <w:hyperlink w:anchor="_Toc214547380" w:history="1">
            <w:r w:rsidRPr="00A87359">
              <w:rPr>
                <w:rStyle w:val="Hyperlink"/>
              </w:rPr>
              <w:t>1.1 Introduction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_Toc214547380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1D930AA8" w14:textId="3F2D25E5" w:rsidR="004A6AFE" w:rsidRDefault="004A6AFE">
          <w:pPr>
            <w:pStyle w:val="TOC2"/>
            <w:rPr>
              <w:rFonts w:asciiTheme="minorHAnsi" w:hAnsiTheme="minorHAnsi" w:cstheme="minorBidi"/>
              <w:b w:val="0"/>
              <w:bCs w:val="0"/>
              <w:sz w:val="24"/>
              <w:szCs w:val="24"/>
              <w:lang w:eastAsia="en-GB"/>
            </w:rPr>
          </w:pPr>
          <w:hyperlink w:anchor="_Toc214547381" w:history="1">
            <w:r w:rsidRPr="00A87359">
              <w:rPr>
                <w:rStyle w:val="Hyperlink"/>
              </w:rPr>
              <w:t>1.2 Description of, and background to, being a SEN teacher in healthcare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_Toc214547381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2D0C90BF" w14:textId="051C332B" w:rsidR="004A6AFE" w:rsidRDefault="004A6AFE">
          <w:pPr>
            <w:pStyle w:val="TOC2"/>
            <w:rPr>
              <w:rFonts w:asciiTheme="minorHAnsi" w:hAnsiTheme="minorHAnsi" w:cstheme="minorBidi"/>
              <w:b w:val="0"/>
              <w:bCs w:val="0"/>
              <w:sz w:val="24"/>
              <w:szCs w:val="24"/>
              <w:lang w:eastAsia="en-GB"/>
            </w:rPr>
          </w:pPr>
          <w:hyperlink w:anchor="_Toc214547382" w:history="1">
            <w:r w:rsidRPr="00A87359">
              <w:rPr>
                <w:rStyle w:val="Hyperlink"/>
              </w:rPr>
              <w:t>1.4 Tools and Techniques for being a SEN teacher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_Toc214547382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5619AE53" w14:textId="2B1743B4" w:rsidR="004A6AFE" w:rsidRDefault="004A6AFE">
          <w:pPr>
            <w:pStyle w:val="TOC2"/>
            <w:rPr>
              <w:rFonts w:asciiTheme="minorHAnsi" w:hAnsiTheme="minorHAnsi" w:cstheme="minorBidi"/>
              <w:b w:val="0"/>
              <w:bCs w:val="0"/>
              <w:sz w:val="24"/>
              <w:szCs w:val="24"/>
              <w:lang w:eastAsia="en-GB"/>
            </w:rPr>
          </w:pPr>
          <w:hyperlink w:anchor="_Toc214547383" w:history="1">
            <w:r w:rsidRPr="00A87359">
              <w:rPr>
                <w:rStyle w:val="Hyperlink"/>
              </w:rPr>
              <w:t>1.4 Conclusion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_Toc214547383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3241962C" w14:textId="5D8C0E48" w:rsidR="004A6AFE" w:rsidRDefault="004A6AFE">
          <w:pPr>
            <w:pStyle w:val="TOC2"/>
            <w:rPr>
              <w:rFonts w:asciiTheme="minorHAnsi" w:hAnsiTheme="minorHAnsi" w:cstheme="minorBidi"/>
              <w:b w:val="0"/>
              <w:bCs w:val="0"/>
              <w:sz w:val="24"/>
              <w:szCs w:val="24"/>
              <w:lang w:eastAsia="en-GB"/>
            </w:rPr>
          </w:pPr>
          <w:hyperlink w:anchor="_Toc214547384" w:history="1">
            <w:r w:rsidRPr="00A87359">
              <w:rPr>
                <w:rStyle w:val="Hyperlink"/>
              </w:rPr>
              <w:t>1.5 Reference List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_Toc214547384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6138A55F" w14:textId="192ADEAB" w:rsidR="00184A9A" w:rsidRPr="00242974" w:rsidRDefault="00184A9A">
          <w:r w:rsidRPr="00242974">
            <w:rPr>
              <w:b/>
              <w:bCs/>
              <w:noProof/>
            </w:rPr>
            <w:fldChar w:fldCharType="end"/>
          </w:r>
        </w:p>
      </w:sdtContent>
    </w:sdt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3E34A5EF" w14:textId="77777777" w:rsidR="002E71BA" w:rsidRPr="00242974" w:rsidRDefault="002E71BA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77C18CB4" w14:textId="04172E19" w:rsidR="00933720" w:rsidRPr="002976D4" w:rsidRDefault="00AA77C8" w:rsidP="00F36ADC">
      <w:pPr>
        <w:pStyle w:val="Heading1"/>
        <w:rPr>
          <w:color w:val="4472C4" w:themeColor="accent1"/>
        </w:rPr>
      </w:pPr>
      <w:bookmarkStart w:id="0" w:name="_Toc214547379"/>
      <w:r w:rsidRPr="002976D4">
        <w:rPr>
          <w:color w:val="4472C4" w:themeColor="accent1"/>
        </w:rPr>
        <w:t>1</w:t>
      </w:r>
      <w:r w:rsidR="00A035CD" w:rsidRPr="002976D4">
        <w:rPr>
          <w:color w:val="4472C4" w:themeColor="accent1"/>
        </w:rPr>
        <w:t xml:space="preserve">: </w:t>
      </w:r>
      <w:r w:rsidR="00A513B0" w:rsidRPr="002976D4">
        <w:rPr>
          <w:color w:val="4472C4" w:themeColor="accent1"/>
        </w:rPr>
        <w:t>Written Report</w:t>
      </w:r>
      <w:bookmarkEnd w:id="0"/>
    </w:p>
    <w:p w14:paraId="7E817B09" w14:textId="50F31860" w:rsidR="00A035CD" w:rsidRPr="002976D4" w:rsidRDefault="00AA77C8" w:rsidP="00500295">
      <w:pPr>
        <w:pStyle w:val="Heading2"/>
        <w:rPr>
          <w:color w:val="4472C4" w:themeColor="accent1"/>
        </w:rPr>
      </w:pPr>
      <w:bookmarkStart w:id="1" w:name="_Toc214547380"/>
      <w:r w:rsidRPr="002976D4">
        <w:rPr>
          <w:color w:val="4472C4" w:themeColor="accent1"/>
        </w:rPr>
        <w:t>1</w:t>
      </w:r>
      <w:r w:rsidR="00500295" w:rsidRPr="002976D4">
        <w:rPr>
          <w:color w:val="4472C4" w:themeColor="accent1"/>
        </w:rPr>
        <w:t xml:space="preserve">.1 </w:t>
      </w:r>
      <w:r w:rsidR="00A035CD" w:rsidRPr="002976D4">
        <w:rPr>
          <w:color w:val="4472C4" w:themeColor="accent1"/>
        </w:rPr>
        <w:t>Introduction</w:t>
      </w:r>
      <w:bookmarkEnd w:id="1"/>
    </w:p>
    <w:p w14:paraId="2F840957" w14:textId="154F7A46" w:rsidR="00500295" w:rsidRPr="00242974" w:rsidRDefault="00500295" w:rsidP="00500295">
      <w:pPr>
        <w:spacing w:after="0"/>
        <w:jc w:val="both"/>
        <w:rPr>
          <w:sz w:val="21"/>
          <w:szCs w:val="21"/>
        </w:rPr>
      </w:pPr>
    </w:p>
    <w:p w14:paraId="1AA84DEA" w14:textId="77777777" w:rsidR="002842C2" w:rsidRPr="00242974" w:rsidRDefault="002842C2" w:rsidP="00500295">
      <w:pPr>
        <w:spacing w:after="0"/>
        <w:jc w:val="both"/>
        <w:rPr>
          <w:b/>
          <w:bCs/>
          <w:i/>
          <w:iCs/>
          <w:sz w:val="21"/>
          <w:szCs w:val="21"/>
        </w:rPr>
      </w:pPr>
    </w:p>
    <w:p w14:paraId="700C4650" w14:textId="6C8B74E8" w:rsidR="00B86121" w:rsidRPr="00A74255" w:rsidRDefault="00B86121" w:rsidP="002717AE">
      <w:pPr>
        <w:spacing w:after="0"/>
        <w:jc w:val="both"/>
        <w:rPr>
          <w:rFonts w:asciiTheme="minorHAnsi" w:hAnsiTheme="minorHAnsi" w:cs="Arial"/>
          <w:sz w:val="22"/>
        </w:rPr>
      </w:pPr>
      <w:r w:rsidRPr="00A74255">
        <w:rPr>
          <w:rFonts w:asciiTheme="minorHAnsi" w:hAnsiTheme="minorHAnsi" w:cs="Arial"/>
          <w:sz w:val="22"/>
        </w:rPr>
        <w:t xml:space="preserve">The role chosen is working with </w:t>
      </w:r>
      <w:r w:rsidR="00BF0F5E" w:rsidRPr="00A74255">
        <w:rPr>
          <w:rFonts w:asciiTheme="minorHAnsi" w:hAnsiTheme="minorHAnsi" w:cs="Arial"/>
          <w:sz w:val="22"/>
        </w:rPr>
        <w:t>SEN</w:t>
      </w:r>
      <w:r w:rsidRPr="00A74255">
        <w:rPr>
          <w:rFonts w:asciiTheme="minorHAnsi" w:hAnsiTheme="minorHAnsi" w:cs="Arial"/>
          <w:sz w:val="22"/>
        </w:rPr>
        <w:t xml:space="preserve"> students and extra support studen</w:t>
      </w:r>
      <w:r w:rsidR="00134675" w:rsidRPr="00A74255">
        <w:rPr>
          <w:rFonts w:asciiTheme="minorHAnsi" w:hAnsiTheme="minorHAnsi" w:cs="Arial"/>
          <w:sz w:val="22"/>
        </w:rPr>
        <w:t>ts</w:t>
      </w:r>
      <w:r w:rsidR="00766FC7" w:rsidRPr="00A74255">
        <w:rPr>
          <w:rFonts w:asciiTheme="minorHAnsi" w:hAnsiTheme="minorHAnsi" w:cs="Arial"/>
          <w:sz w:val="22"/>
        </w:rPr>
        <w:t xml:space="preserve"> </w:t>
      </w:r>
      <w:r w:rsidR="00016FC1" w:rsidRPr="00A74255">
        <w:rPr>
          <w:rFonts w:asciiTheme="minorHAnsi" w:hAnsiTheme="minorHAnsi" w:cs="Arial"/>
          <w:sz w:val="22"/>
        </w:rPr>
        <w:t xml:space="preserve">moreover </w:t>
      </w:r>
      <w:r w:rsidR="00BC5E2A" w:rsidRPr="00A74255">
        <w:rPr>
          <w:rFonts w:asciiTheme="minorHAnsi" w:hAnsiTheme="minorHAnsi" w:cs="Arial"/>
          <w:sz w:val="22"/>
        </w:rPr>
        <w:t xml:space="preserve">helping </w:t>
      </w:r>
      <w:r w:rsidR="00A8651B" w:rsidRPr="00A74255">
        <w:rPr>
          <w:rFonts w:asciiTheme="minorHAnsi" w:hAnsiTheme="minorHAnsi" w:cs="Arial"/>
          <w:sz w:val="22"/>
        </w:rPr>
        <w:t xml:space="preserve">the </w:t>
      </w:r>
      <w:r w:rsidR="00057806" w:rsidRPr="00A74255">
        <w:rPr>
          <w:rFonts w:asciiTheme="minorHAnsi" w:hAnsiTheme="minorHAnsi" w:cs="Arial"/>
          <w:sz w:val="22"/>
        </w:rPr>
        <w:t>students develop s</w:t>
      </w:r>
      <w:r w:rsidR="00FA0EC5" w:rsidRPr="00A74255">
        <w:rPr>
          <w:rFonts w:asciiTheme="minorHAnsi" w:hAnsiTheme="minorHAnsi" w:cs="Arial"/>
          <w:sz w:val="22"/>
        </w:rPr>
        <w:t xml:space="preserve">kills and </w:t>
      </w:r>
      <w:r w:rsidR="005E5CEB" w:rsidRPr="00A74255">
        <w:rPr>
          <w:rFonts w:asciiTheme="minorHAnsi" w:hAnsiTheme="minorHAnsi" w:cs="Arial"/>
          <w:sz w:val="22"/>
        </w:rPr>
        <w:t xml:space="preserve">guiding </w:t>
      </w:r>
      <w:r w:rsidR="00413428" w:rsidRPr="00A74255">
        <w:rPr>
          <w:rFonts w:asciiTheme="minorHAnsi" w:hAnsiTheme="minorHAnsi" w:cs="Arial"/>
          <w:sz w:val="22"/>
        </w:rPr>
        <w:t xml:space="preserve">them </w:t>
      </w:r>
      <w:r w:rsidR="005E5CEB" w:rsidRPr="00A74255">
        <w:rPr>
          <w:rFonts w:asciiTheme="minorHAnsi" w:hAnsiTheme="minorHAnsi" w:cs="Arial"/>
          <w:sz w:val="22"/>
        </w:rPr>
        <w:t>through</w:t>
      </w:r>
      <w:r w:rsidR="008D7655" w:rsidRPr="00A74255">
        <w:rPr>
          <w:rFonts w:asciiTheme="minorHAnsi" w:hAnsiTheme="minorHAnsi" w:cs="Arial"/>
          <w:sz w:val="22"/>
        </w:rPr>
        <w:t xml:space="preserve"> </w:t>
      </w:r>
      <w:r w:rsidR="00413428" w:rsidRPr="00A74255">
        <w:rPr>
          <w:rFonts w:asciiTheme="minorHAnsi" w:hAnsiTheme="minorHAnsi" w:cs="Arial"/>
          <w:sz w:val="22"/>
        </w:rPr>
        <w:t>overcom</w:t>
      </w:r>
      <w:r w:rsidR="008D7655" w:rsidRPr="00A74255">
        <w:rPr>
          <w:rFonts w:asciiTheme="minorHAnsi" w:hAnsiTheme="minorHAnsi" w:cs="Arial"/>
          <w:sz w:val="22"/>
        </w:rPr>
        <w:t>ing</w:t>
      </w:r>
      <w:r w:rsidR="00413428" w:rsidRPr="00A74255">
        <w:rPr>
          <w:rFonts w:asciiTheme="minorHAnsi" w:hAnsiTheme="minorHAnsi" w:cs="Arial"/>
          <w:sz w:val="22"/>
        </w:rPr>
        <w:t xml:space="preserve"> learning difficulties</w:t>
      </w:r>
      <w:r w:rsidR="00FA42F3" w:rsidRPr="00A74255">
        <w:rPr>
          <w:rFonts w:asciiTheme="minorHAnsi" w:hAnsiTheme="minorHAnsi" w:cs="Arial"/>
          <w:sz w:val="22"/>
        </w:rPr>
        <w:t>.</w:t>
      </w:r>
      <w:r w:rsidR="00D326ED" w:rsidRPr="00A74255">
        <w:rPr>
          <w:rFonts w:asciiTheme="minorHAnsi" w:hAnsiTheme="minorHAnsi" w:cs="Arial"/>
          <w:sz w:val="22"/>
        </w:rPr>
        <w:t>SEN</w:t>
      </w:r>
      <w:r w:rsidR="009E29E4">
        <w:rPr>
          <w:rFonts w:asciiTheme="minorHAnsi" w:hAnsiTheme="minorHAnsi" w:cs="Arial"/>
          <w:sz w:val="22"/>
        </w:rPr>
        <w:t xml:space="preserve"> </w:t>
      </w:r>
      <w:r w:rsidR="00D326ED" w:rsidRPr="00A74255">
        <w:rPr>
          <w:rFonts w:asciiTheme="minorHAnsi" w:hAnsiTheme="minorHAnsi" w:cs="Arial"/>
          <w:sz w:val="22"/>
        </w:rPr>
        <w:t xml:space="preserve">students </w:t>
      </w:r>
      <w:r w:rsidR="00A766D3" w:rsidRPr="00A74255">
        <w:rPr>
          <w:rFonts w:asciiTheme="minorHAnsi" w:hAnsiTheme="minorHAnsi" w:cs="Arial"/>
          <w:sz w:val="22"/>
        </w:rPr>
        <w:t>expe</w:t>
      </w:r>
      <w:r w:rsidR="00890E7F" w:rsidRPr="00A74255">
        <w:rPr>
          <w:rFonts w:asciiTheme="minorHAnsi" w:hAnsiTheme="minorHAnsi" w:cs="Arial"/>
          <w:sz w:val="22"/>
        </w:rPr>
        <w:t xml:space="preserve">rience different difficulties like </w:t>
      </w:r>
      <w:r w:rsidR="005E76AD" w:rsidRPr="00A74255">
        <w:rPr>
          <w:rFonts w:asciiTheme="minorHAnsi" w:hAnsiTheme="minorHAnsi" w:cs="Arial"/>
          <w:sz w:val="22"/>
        </w:rPr>
        <w:t>learning and thinking in a different way, some s</w:t>
      </w:r>
      <w:r w:rsidR="00143475" w:rsidRPr="00A74255">
        <w:rPr>
          <w:rFonts w:asciiTheme="minorHAnsi" w:hAnsiTheme="minorHAnsi" w:cs="Arial"/>
          <w:sz w:val="22"/>
        </w:rPr>
        <w:t>tudent</w:t>
      </w:r>
      <w:r w:rsidR="005D104E" w:rsidRPr="00A74255">
        <w:rPr>
          <w:rFonts w:asciiTheme="minorHAnsi" w:hAnsiTheme="minorHAnsi" w:cs="Arial"/>
          <w:sz w:val="22"/>
        </w:rPr>
        <w:t xml:space="preserve">s </w:t>
      </w:r>
      <w:r w:rsidR="00143475" w:rsidRPr="00A74255">
        <w:rPr>
          <w:rFonts w:asciiTheme="minorHAnsi" w:hAnsiTheme="minorHAnsi" w:cs="Arial"/>
          <w:sz w:val="22"/>
        </w:rPr>
        <w:t xml:space="preserve">might find it hard to concentrate </w:t>
      </w:r>
      <w:r w:rsidR="00F655D4" w:rsidRPr="00A74255">
        <w:rPr>
          <w:rFonts w:asciiTheme="minorHAnsi" w:hAnsiTheme="minorHAnsi" w:cs="Arial"/>
          <w:sz w:val="22"/>
        </w:rPr>
        <w:t>in classes</w:t>
      </w:r>
      <w:r w:rsidR="00D553B5">
        <w:rPr>
          <w:rFonts w:asciiTheme="minorHAnsi" w:hAnsiTheme="minorHAnsi" w:cs="Arial"/>
          <w:sz w:val="22"/>
        </w:rPr>
        <w:t xml:space="preserve">, </w:t>
      </w:r>
      <w:r w:rsidR="00F655D4" w:rsidRPr="00A74255">
        <w:rPr>
          <w:rFonts w:asciiTheme="minorHAnsi" w:hAnsiTheme="minorHAnsi" w:cs="Arial"/>
          <w:sz w:val="22"/>
        </w:rPr>
        <w:t>get easily distracted</w:t>
      </w:r>
      <w:r w:rsidR="002946DD" w:rsidRPr="00A74255">
        <w:rPr>
          <w:rFonts w:asciiTheme="minorHAnsi" w:hAnsiTheme="minorHAnsi" w:cs="Arial"/>
          <w:sz w:val="22"/>
        </w:rPr>
        <w:t xml:space="preserve"> or upset.</w:t>
      </w:r>
      <w:r w:rsidR="00F655D4" w:rsidRPr="00A74255">
        <w:rPr>
          <w:rFonts w:asciiTheme="minorHAnsi" w:hAnsiTheme="minorHAnsi" w:cs="Arial"/>
          <w:sz w:val="22"/>
        </w:rPr>
        <w:t xml:space="preserve"> </w:t>
      </w:r>
      <w:r w:rsidR="00FA42F3" w:rsidRPr="00A74255">
        <w:rPr>
          <w:rFonts w:asciiTheme="minorHAnsi" w:hAnsiTheme="minorHAnsi" w:cs="Arial"/>
          <w:sz w:val="22"/>
        </w:rPr>
        <w:t>This role</w:t>
      </w:r>
      <w:r w:rsidR="00992A66" w:rsidRPr="00A74255">
        <w:rPr>
          <w:rFonts w:asciiTheme="minorHAnsi" w:hAnsiTheme="minorHAnsi" w:cs="Arial"/>
          <w:sz w:val="22"/>
        </w:rPr>
        <w:t xml:space="preserve"> </w:t>
      </w:r>
      <w:r w:rsidR="00FA42F3" w:rsidRPr="00A74255">
        <w:rPr>
          <w:rFonts w:asciiTheme="minorHAnsi" w:hAnsiTheme="minorHAnsi" w:cs="Arial"/>
          <w:sz w:val="22"/>
        </w:rPr>
        <w:t xml:space="preserve">is important because </w:t>
      </w:r>
      <w:r w:rsidR="00992A66" w:rsidRPr="00A74255">
        <w:rPr>
          <w:rFonts w:asciiTheme="minorHAnsi" w:hAnsiTheme="minorHAnsi" w:cs="Arial"/>
          <w:sz w:val="22"/>
        </w:rPr>
        <w:t>it helps students</w:t>
      </w:r>
      <w:r w:rsidR="00594EB4" w:rsidRPr="00A74255">
        <w:rPr>
          <w:rFonts w:asciiTheme="minorHAnsi" w:hAnsiTheme="minorHAnsi" w:cs="Arial"/>
          <w:sz w:val="22"/>
        </w:rPr>
        <w:t xml:space="preserve"> </w:t>
      </w:r>
      <w:r w:rsidR="003C7D0E" w:rsidRPr="00A74255">
        <w:rPr>
          <w:rFonts w:asciiTheme="minorHAnsi" w:hAnsiTheme="minorHAnsi" w:cs="Arial"/>
          <w:sz w:val="22"/>
        </w:rPr>
        <w:t>wi</w:t>
      </w:r>
      <w:r w:rsidR="00D601A3" w:rsidRPr="00A74255">
        <w:rPr>
          <w:rFonts w:asciiTheme="minorHAnsi" w:hAnsiTheme="minorHAnsi" w:cs="Arial"/>
          <w:sz w:val="22"/>
        </w:rPr>
        <w:t xml:space="preserve">th other </w:t>
      </w:r>
      <w:r w:rsidR="00BF4F8E" w:rsidRPr="00A74255">
        <w:rPr>
          <w:rFonts w:asciiTheme="minorHAnsi" w:hAnsiTheme="minorHAnsi" w:cs="Arial"/>
          <w:sz w:val="22"/>
        </w:rPr>
        <w:t>needs get</w:t>
      </w:r>
      <w:r w:rsidR="00D601A3" w:rsidRPr="00A74255">
        <w:rPr>
          <w:rFonts w:asciiTheme="minorHAnsi" w:hAnsiTheme="minorHAnsi" w:cs="Arial"/>
          <w:sz w:val="22"/>
        </w:rPr>
        <w:t xml:space="preserve"> </w:t>
      </w:r>
      <w:r w:rsidR="006B0C0B" w:rsidRPr="00A74255">
        <w:rPr>
          <w:rFonts w:asciiTheme="minorHAnsi" w:hAnsiTheme="minorHAnsi" w:cs="Arial"/>
          <w:sz w:val="22"/>
        </w:rPr>
        <w:t xml:space="preserve">an education with the right support needed </w:t>
      </w:r>
      <w:r w:rsidR="00523CD7" w:rsidRPr="00A74255">
        <w:rPr>
          <w:rFonts w:asciiTheme="minorHAnsi" w:hAnsiTheme="minorHAnsi" w:cs="Arial"/>
          <w:sz w:val="22"/>
        </w:rPr>
        <w:t xml:space="preserve">and </w:t>
      </w:r>
      <w:r w:rsidR="00FB0FAD" w:rsidRPr="00A74255">
        <w:rPr>
          <w:rFonts w:asciiTheme="minorHAnsi" w:hAnsiTheme="minorHAnsi" w:cs="Arial"/>
          <w:sz w:val="22"/>
        </w:rPr>
        <w:t>with</w:t>
      </w:r>
      <w:r w:rsidR="00E03DFA" w:rsidRPr="00A74255">
        <w:rPr>
          <w:rFonts w:asciiTheme="minorHAnsi" w:hAnsiTheme="minorHAnsi" w:cs="Arial"/>
          <w:sz w:val="22"/>
        </w:rPr>
        <w:t xml:space="preserve"> the student feel</w:t>
      </w:r>
      <w:r w:rsidR="00FB0FAD" w:rsidRPr="00A74255">
        <w:rPr>
          <w:rFonts w:asciiTheme="minorHAnsi" w:hAnsiTheme="minorHAnsi" w:cs="Arial"/>
          <w:sz w:val="22"/>
        </w:rPr>
        <w:t>ing</w:t>
      </w:r>
      <w:r w:rsidR="00E03DFA" w:rsidRPr="00A74255">
        <w:rPr>
          <w:rFonts w:asciiTheme="minorHAnsi" w:hAnsiTheme="minorHAnsi" w:cs="Arial"/>
          <w:sz w:val="22"/>
        </w:rPr>
        <w:t xml:space="preserve"> </w:t>
      </w:r>
      <w:r w:rsidR="00BF4F8E" w:rsidRPr="00A74255">
        <w:rPr>
          <w:rFonts w:asciiTheme="minorHAnsi" w:hAnsiTheme="minorHAnsi" w:cs="Arial"/>
          <w:sz w:val="22"/>
        </w:rPr>
        <w:t>safer and more supported.</w:t>
      </w:r>
    </w:p>
    <w:p w14:paraId="3604B234" w14:textId="77777777" w:rsidR="009568A4" w:rsidRDefault="009568A4" w:rsidP="002717AE">
      <w:pPr>
        <w:spacing w:after="0"/>
        <w:jc w:val="both"/>
        <w:rPr>
          <w:rFonts w:ascii="Arial" w:hAnsi="Arial" w:cs="Arial"/>
          <w:sz w:val="22"/>
        </w:rPr>
      </w:pPr>
    </w:p>
    <w:p w14:paraId="2E00D14D" w14:textId="5BE9690D" w:rsidR="009568A4" w:rsidRPr="00A74255" w:rsidRDefault="009568A4" w:rsidP="002717AE">
      <w:pPr>
        <w:spacing w:after="0"/>
        <w:jc w:val="both"/>
        <w:rPr>
          <w:rFonts w:asciiTheme="minorHAnsi" w:hAnsiTheme="minorHAnsi"/>
          <w:sz w:val="21"/>
          <w:szCs w:val="21"/>
        </w:rPr>
      </w:pPr>
      <w:r w:rsidRPr="00A74255">
        <w:rPr>
          <w:rFonts w:asciiTheme="minorHAnsi" w:hAnsiTheme="minorHAnsi" w:cs="Arial"/>
          <w:sz w:val="22"/>
        </w:rPr>
        <w:t>This report will include</w:t>
      </w:r>
      <w:r w:rsidR="008F331C" w:rsidRPr="00A74255">
        <w:rPr>
          <w:rFonts w:asciiTheme="minorHAnsi" w:hAnsiTheme="minorHAnsi" w:cs="Arial"/>
          <w:sz w:val="22"/>
        </w:rPr>
        <w:t xml:space="preserve"> </w:t>
      </w:r>
      <w:r w:rsidR="003D0E73" w:rsidRPr="00A74255">
        <w:rPr>
          <w:rFonts w:asciiTheme="minorHAnsi" w:hAnsiTheme="minorHAnsi" w:cs="Arial"/>
          <w:sz w:val="22"/>
        </w:rPr>
        <w:t xml:space="preserve">a description of being a </w:t>
      </w:r>
      <w:r w:rsidR="009D3DF4" w:rsidRPr="00A74255">
        <w:rPr>
          <w:rFonts w:asciiTheme="minorHAnsi" w:hAnsiTheme="minorHAnsi" w:cs="Arial"/>
          <w:sz w:val="22"/>
        </w:rPr>
        <w:t>SEN teacher and the backgroun</w:t>
      </w:r>
      <w:r w:rsidR="00744953" w:rsidRPr="00A74255">
        <w:rPr>
          <w:rFonts w:asciiTheme="minorHAnsi" w:hAnsiTheme="minorHAnsi" w:cs="Arial"/>
          <w:sz w:val="22"/>
        </w:rPr>
        <w:t>d in healthcare</w:t>
      </w:r>
      <w:r w:rsidR="008F51E1" w:rsidRPr="00A74255">
        <w:rPr>
          <w:rFonts w:asciiTheme="minorHAnsi" w:hAnsiTheme="minorHAnsi" w:cs="Arial"/>
          <w:sz w:val="22"/>
        </w:rPr>
        <w:t xml:space="preserve"> as well as evaluating 3 important skills</w:t>
      </w:r>
      <w:r w:rsidR="00D47CBD" w:rsidRPr="00A74255">
        <w:rPr>
          <w:rFonts w:asciiTheme="minorHAnsi" w:hAnsiTheme="minorHAnsi" w:cs="Arial"/>
          <w:sz w:val="22"/>
        </w:rPr>
        <w:t xml:space="preserve"> and what tools and techniques </w:t>
      </w:r>
      <w:bookmarkStart w:id="2" w:name="_Int_ON3n74t8"/>
      <w:r w:rsidR="00D47CBD" w:rsidRPr="00A74255">
        <w:rPr>
          <w:rFonts w:asciiTheme="minorHAnsi" w:hAnsiTheme="minorHAnsi" w:cs="Arial"/>
          <w:sz w:val="22"/>
        </w:rPr>
        <w:t>are needed</w:t>
      </w:r>
      <w:bookmarkEnd w:id="2"/>
      <w:r w:rsidR="00D47CBD" w:rsidRPr="00A74255">
        <w:rPr>
          <w:rFonts w:asciiTheme="minorHAnsi" w:hAnsiTheme="minorHAnsi" w:cs="Arial"/>
          <w:sz w:val="22"/>
        </w:rPr>
        <w:t xml:space="preserve"> </w:t>
      </w:r>
      <w:r w:rsidR="00877697" w:rsidRPr="00A74255">
        <w:rPr>
          <w:rFonts w:asciiTheme="minorHAnsi" w:hAnsiTheme="minorHAnsi" w:cs="Arial"/>
          <w:sz w:val="22"/>
        </w:rPr>
        <w:t>for being a SEN</w:t>
      </w:r>
      <w:r w:rsidR="0060457F" w:rsidRPr="00A74255">
        <w:rPr>
          <w:rFonts w:asciiTheme="minorHAnsi" w:hAnsiTheme="minorHAnsi" w:cs="Arial"/>
          <w:sz w:val="22"/>
        </w:rPr>
        <w:t xml:space="preserve"> teacher</w:t>
      </w:r>
      <w:r w:rsidR="00325B8E" w:rsidRPr="00A74255">
        <w:rPr>
          <w:rFonts w:asciiTheme="minorHAnsi" w:hAnsiTheme="minorHAnsi" w:cs="Arial"/>
          <w:sz w:val="22"/>
        </w:rPr>
        <w:t xml:space="preserve"> and a conclusion of </w:t>
      </w:r>
      <w:r w:rsidR="002842C2" w:rsidRPr="00A74255">
        <w:rPr>
          <w:rFonts w:asciiTheme="minorHAnsi" w:hAnsiTheme="minorHAnsi" w:cs="Arial"/>
          <w:sz w:val="22"/>
        </w:rPr>
        <w:t>this written report.</w:t>
      </w:r>
    </w:p>
    <w:p w14:paraId="5B5F0D42" w14:textId="77777777" w:rsidR="006D4FC3" w:rsidRDefault="006D4FC3" w:rsidP="00B86121">
      <w:pPr>
        <w:pStyle w:val="ListParagraph"/>
        <w:spacing w:after="0"/>
        <w:jc w:val="both"/>
        <w:rPr>
          <w:sz w:val="21"/>
          <w:szCs w:val="21"/>
        </w:rPr>
      </w:pPr>
    </w:p>
    <w:p w14:paraId="4CC61BC1" w14:textId="77777777" w:rsidR="00F36ADC" w:rsidRDefault="00F36ADC" w:rsidP="00500295">
      <w:pPr>
        <w:spacing w:after="0" w:line="240" w:lineRule="auto"/>
        <w:jc w:val="both"/>
        <w:rPr>
          <w:sz w:val="21"/>
          <w:szCs w:val="21"/>
        </w:rPr>
      </w:pPr>
    </w:p>
    <w:p w14:paraId="19FB88D1" w14:textId="77777777" w:rsidR="008D2F8A" w:rsidRDefault="008D2F8A" w:rsidP="00500295">
      <w:pPr>
        <w:spacing w:after="0" w:line="240" w:lineRule="auto"/>
        <w:jc w:val="both"/>
        <w:rPr>
          <w:sz w:val="21"/>
          <w:szCs w:val="21"/>
        </w:rPr>
      </w:pPr>
    </w:p>
    <w:p w14:paraId="402B0A2B" w14:textId="77777777" w:rsidR="008D2F8A" w:rsidRPr="00242974" w:rsidRDefault="008D2F8A" w:rsidP="00500295">
      <w:pPr>
        <w:spacing w:after="0" w:line="240" w:lineRule="auto"/>
        <w:jc w:val="both"/>
        <w:rPr>
          <w:sz w:val="21"/>
          <w:szCs w:val="21"/>
        </w:rPr>
      </w:pPr>
    </w:p>
    <w:p w14:paraId="50A9FBC6" w14:textId="405D851E" w:rsidR="008B0B22" w:rsidRPr="002976D4" w:rsidRDefault="00AA77C8" w:rsidP="008B0B22">
      <w:pPr>
        <w:pStyle w:val="Heading2"/>
        <w:rPr>
          <w:color w:val="4472C4" w:themeColor="accent1"/>
          <w:szCs w:val="24"/>
        </w:rPr>
      </w:pPr>
      <w:bookmarkStart w:id="3" w:name="_Toc214547381"/>
      <w:r w:rsidRPr="002976D4">
        <w:rPr>
          <w:color w:val="4472C4" w:themeColor="accent1"/>
          <w:szCs w:val="24"/>
        </w:rPr>
        <w:t>1</w:t>
      </w:r>
      <w:r w:rsidR="002370CE" w:rsidRPr="002976D4">
        <w:rPr>
          <w:color w:val="4472C4" w:themeColor="accent1"/>
          <w:szCs w:val="24"/>
        </w:rPr>
        <w:t xml:space="preserve">.2 </w:t>
      </w:r>
      <w:r w:rsidR="006912C4" w:rsidRPr="002976D4">
        <w:rPr>
          <w:color w:val="4472C4" w:themeColor="accent1"/>
          <w:szCs w:val="24"/>
        </w:rPr>
        <w:t>Description</w:t>
      </w:r>
      <w:r w:rsidR="00070818" w:rsidRPr="002976D4">
        <w:rPr>
          <w:color w:val="4472C4" w:themeColor="accent1"/>
          <w:szCs w:val="24"/>
        </w:rPr>
        <w:t xml:space="preserve"> of</w:t>
      </w:r>
      <w:r w:rsidR="006912C4" w:rsidRPr="002976D4">
        <w:rPr>
          <w:color w:val="4472C4" w:themeColor="accent1"/>
          <w:szCs w:val="24"/>
        </w:rPr>
        <w:t>, and background to</w:t>
      </w:r>
      <w:r w:rsidR="00CD4774">
        <w:rPr>
          <w:color w:val="4472C4" w:themeColor="accent1"/>
          <w:szCs w:val="24"/>
        </w:rPr>
        <w:t>,</w:t>
      </w:r>
      <w:r w:rsidR="00070818" w:rsidRPr="002976D4">
        <w:rPr>
          <w:color w:val="4472C4" w:themeColor="accent1"/>
          <w:szCs w:val="24"/>
        </w:rPr>
        <w:t xml:space="preserve"> </w:t>
      </w:r>
      <w:r w:rsidR="00FB3812">
        <w:rPr>
          <w:color w:val="4472C4" w:themeColor="accent1"/>
          <w:szCs w:val="24"/>
        </w:rPr>
        <w:t xml:space="preserve">being a </w:t>
      </w:r>
      <w:r w:rsidR="00E365CC">
        <w:rPr>
          <w:color w:val="4472C4" w:themeColor="accent1"/>
          <w:szCs w:val="24"/>
        </w:rPr>
        <w:t>SEN teacher</w:t>
      </w:r>
      <w:r w:rsidR="008B0B22" w:rsidRPr="002976D4">
        <w:rPr>
          <w:color w:val="4472C4" w:themeColor="accent1"/>
          <w:szCs w:val="24"/>
        </w:rPr>
        <w:t xml:space="preserve"> in </w:t>
      </w:r>
      <w:r w:rsidR="00FB3812" w:rsidRPr="002976D4">
        <w:rPr>
          <w:color w:val="4472C4" w:themeColor="accent1"/>
          <w:szCs w:val="24"/>
        </w:rPr>
        <w:t>healthcare</w:t>
      </w:r>
      <w:bookmarkEnd w:id="3"/>
      <w:r w:rsidR="008B0B22" w:rsidRPr="002976D4">
        <w:rPr>
          <w:color w:val="4472C4" w:themeColor="accent1"/>
          <w:szCs w:val="24"/>
        </w:rPr>
        <w:t xml:space="preserve"> </w:t>
      </w:r>
    </w:p>
    <w:p w14:paraId="3E3A5E4B" w14:textId="39FDD598" w:rsidR="008B0B22" w:rsidRPr="00242974" w:rsidRDefault="008B0B22" w:rsidP="008B0B2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434043F" w14:textId="4CE174B0" w:rsidR="00344FD0" w:rsidRDefault="00344FD0" w:rsidP="008B0B22">
      <w:pPr>
        <w:spacing w:after="0" w:line="240" w:lineRule="auto"/>
        <w:jc w:val="both"/>
        <w:rPr>
          <w:b/>
          <w:bCs/>
          <w:i/>
          <w:iCs/>
          <w:sz w:val="21"/>
          <w:szCs w:val="21"/>
        </w:rPr>
      </w:pPr>
    </w:p>
    <w:p w14:paraId="4AE7CDE2" w14:textId="16EA53DD" w:rsidR="00617938" w:rsidRPr="00B64F35" w:rsidRDefault="00371650" w:rsidP="003F4E0D">
      <w:pPr>
        <w:spacing w:after="0" w:line="240" w:lineRule="auto"/>
        <w:rPr>
          <w:rFonts w:asciiTheme="minorHAnsi" w:hAnsiTheme="minorHAnsi" w:cs="Arial"/>
          <w:sz w:val="22"/>
        </w:rPr>
      </w:pPr>
      <w:r w:rsidRPr="00B64F35">
        <w:rPr>
          <w:rFonts w:asciiTheme="minorHAnsi" w:hAnsiTheme="minorHAnsi" w:cs="Arial"/>
          <w:sz w:val="22"/>
        </w:rPr>
        <w:t>This role is important to h</w:t>
      </w:r>
      <w:r w:rsidR="008856F4" w:rsidRPr="00B64F35">
        <w:rPr>
          <w:rFonts w:asciiTheme="minorHAnsi" w:hAnsiTheme="minorHAnsi" w:cs="Arial"/>
          <w:sz w:val="22"/>
        </w:rPr>
        <w:t>ealth and social care because SEN</w:t>
      </w:r>
      <w:r w:rsidR="005038F3" w:rsidRPr="00B64F35">
        <w:rPr>
          <w:rFonts w:asciiTheme="minorHAnsi" w:hAnsiTheme="minorHAnsi" w:cs="Arial"/>
          <w:sz w:val="22"/>
        </w:rPr>
        <w:t xml:space="preserve"> (special ed</w:t>
      </w:r>
      <w:r w:rsidR="00B31B3E" w:rsidRPr="00B64F35">
        <w:rPr>
          <w:rFonts w:asciiTheme="minorHAnsi" w:hAnsiTheme="minorHAnsi" w:cs="Arial"/>
          <w:sz w:val="22"/>
        </w:rPr>
        <w:t>ucatio</w:t>
      </w:r>
      <w:r w:rsidR="00C5713D" w:rsidRPr="00B64F35">
        <w:rPr>
          <w:rFonts w:asciiTheme="minorHAnsi" w:hAnsiTheme="minorHAnsi" w:cs="Arial"/>
          <w:sz w:val="22"/>
        </w:rPr>
        <w:t>nal</w:t>
      </w:r>
      <w:r w:rsidR="00B31B3E" w:rsidRPr="00B64F35">
        <w:rPr>
          <w:rFonts w:asciiTheme="minorHAnsi" w:hAnsiTheme="minorHAnsi" w:cs="Arial"/>
          <w:sz w:val="22"/>
        </w:rPr>
        <w:t xml:space="preserve"> needs</w:t>
      </w:r>
      <w:r w:rsidR="00C5713D" w:rsidRPr="00B64F35">
        <w:rPr>
          <w:rFonts w:asciiTheme="minorHAnsi" w:hAnsiTheme="minorHAnsi" w:cs="Arial"/>
          <w:sz w:val="22"/>
        </w:rPr>
        <w:t>)</w:t>
      </w:r>
      <w:r w:rsidR="008856F4" w:rsidRPr="00B64F35">
        <w:rPr>
          <w:rFonts w:asciiTheme="minorHAnsi" w:hAnsiTheme="minorHAnsi" w:cs="Arial"/>
          <w:sz w:val="22"/>
        </w:rPr>
        <w:t xml:space="preserve"> teachers work with children who have spe</w:t>
      </w:r>
      <w:r w:rsidR="00576314" w:rsidRPr="00B64F35">
        <w:rPr>
          <w:rFonts w:asciiTheme="minorHAnsi" w:hAnsiTheme="minorHAnsi" w:cs="Arial"/>
          <w:sz w:val="22"/>
        </w:rPr>
        <w:t xml:space="preserve">cial educational needs </w:t>
      </w:r>
      <w:r w:rsidR="007A3EC5" w:rsidRPr="00B64F35">
        <w:rPr>
          <w:rFonts w:asciiTheme="minorHAnsi" w:hAnsiTheme="minorHAnsi" w:cs="Arial"/>
          <w:sz w:val="22"/>
        </w:rPr>
        <w:t xml:space="preserve">or </w:t>
      </w:r>
      <w:r w:rsidR="009675A8" w:rsidRPr="00B64F35">
        <w:rPr>
          <w:rFonts w:asciiTheme="minorHAnsi" w:hAnsiTheme="minorHAnsi" w:cs="Arial"/>
          <w:sz w:val="22"/>
        </w:rPr>
        <w:t xml:space="preserve">disabilities </w:t>
      </w:r>
      <w:r w:rsidR="00576314" w:rsidRPr="00B64F35">
        <w:rPr>
          <w:rFonts w:asciiTheme="minorHAnsi" w:hAnsiTheme="minorHAnsi" w:cs="Arial"/>
          <w:sz w:val="22"/>
        </w:rPr>
        <w:t xml:space="preserve">such as </w:t>
      </w:r>
      <w:r w:rsidR="00611830" w:rsidRPr="00B64F35">
        <w:rPr>
          <w:rFonts w:asciiTheme="minorHAnsi" w:hAnsiTheme="minorHAnsi" w:cs="Arial"/>
          <w:sz w:val="22"/>
        </w:rPr>
        <w:t>ADHD</w:t>
      </w:r>
      <w:r w:rsidR="00D57151" w:rsidRPr="00B64F35">
        <w:rPr>
          <w:rFonts w:asciiTheme="minorHAnsi" w:hAnsiTheme="minorHAnsi" w:cs="Arial"/>
          <w:sz w:val="22"/>
        </w:rPr>
        <w:t xml:space="preserve"> and dyslexia</w:t>
      </w:r>
      <w:r w:rsidR="00A570B0" w:rsidRPr="00B64F35">
        <w:rPr>
          <w:rFonts w:asciiTheme="minorHAnsi" w:hAnsiTheme="minorHAnsi" w:cs="Arial"/>
          <w:sz w:val="22"/>
        </w:rPr>
        <w:t xml:space="preserve">, having these learning difficulties can be hard for the </w:t>
      </w:r>
      <w:r w:rsidR="004A6AFE">
        <w:rPr>
          <w:rFonts w:asciiTheme="minorHAnsi" w:hAnsiTheme="minorHAnsi" w:cs="Arial"/>
          <w:sz w:val="22"/>
        </w:rPr>
        <w:t xml:space="preserve">SEN </w:t>
      </w:r>
      <w:r w:rsidR="00A570B0" w:rsidRPr="00B64F35">
        <w:rPr>
          <w:rFonts w:asciiTheme="minorHAnsi" w:hAnsiTheme="minorHAnsi" w:cs="Arial"/>
          <w:sz w:val="22"/>
        </w:rPr>
        <w:t>student</w:t>
      </w:r>
      <w:r w:rsidR="003935BD" w:rsidRPr="00B64F35">
        <w:rPr>
          <w:rFonts w:asciiTheme="minorHAnsi" w:hAnsiTheme="minorHAnsi" w:cs="Arial"/>
          <w:sz w:val="22"/>
        </w:rPr>
        <w:t xml:space="preserve">. SEN teachers help </w:t>
      </w:r>
      <w:r w:rsidR="00252F17" w:rsidRPr="00B64F35">
        <w:rPr>
          <w:rFonts w:asciiTheme="minorHAnsi" w:hAnsiTheme="minorHAnsi" w:cs="Arial"/>
          <w:sz w:val="22"/>
        </w:rPr>
        <w:t>wi</w:t>
      </w:r>
      <w:r w:rsidR="00F460B4" w:rsidRPr="00B64F35">
        <w:rPr>
          <w:rFonts w:asciiTheme="minorHAnsi" w:hAnsiTheme="minorHAnsi" w:cs="Arial"/>
          <w:sz w:val="22"/>
        </w:rPr>
        <w:t xml:space="preserve">th noticing </w:t>
      </w:r>
      <w:r w:rsidR="003A7534" w:rsidRPr="00B64F35">
        <w:rPr>
          <w:rFonts w:asciiTheme="minorHAnsi" w:hAnsiTheme="minorHAnsi" w:cs="Arial"/>
          <w:sz w:val="22"/>
        </w:rPr>
        <w:t xml:space="preserve">learning and behaviour issues </w:t>
      </w:r>
      <w:r w:rsidR="00E73C67" w:rsidRPr="00B64F35">
        <w:rPr>
          <w:rFonts w:asciiTheme="minorHAnsi" w:hAnsiTheme="minorHAnsi" w:cs="Arial"/>
          <w:sz w:val="22"/>
        </w:rPr>
        <w:t xml:space="preserve">earlier </w:t>
      </w:r>
      <w:r w:rsidR="00946D43" w:rsidRPr="00B64F35">
        <w:rPr>
          <w:rFonts w:asciiTheme="minorHAnsi" w:hAnsiTheme="minorHAnsi" w:cs="Arial"/>
          <w:sz w:val="22"/>
        </w:rPr>
        <w:t xml:space="preserve">and then </w:t>
      </w:r>
      <w:r w:rsidR="003308F4" w:rsidRPr="00B64F35">
        <w:rPr>
          <w:rFonts w:asciiTheme="minorHAnsi" w:hAnsiTheme="minorHAnsi" w:cs="Arial"/>
          <w:sz w:val="22"/>
        </w:rPr>
        <w:t>work</w:t>
      </w:r>
      <w:r w:rsidR="00616E12" w:rsidRPr="00B64F35">
        <w:rPr>
          <w:rFonts w:asciiTheme="minorHAnsi" w:hAnsiTheme="minorHAnsi" w:cs="Arial"/>
          <w:sz w:val="22"/>
        </w:rPr>
        <w:t xml:space="preserve">ing </w:t>
      </w:r>
      <w:r w:rsidR="003308F4" w:rsidRPr="00B64F35">
        <w:rPr>
          <w:rFonts w:asciiTheme="minorHAnsi" w:hAnsiTheme="minorHAnsi" w:cs="Arial"/>
          <w:sz w:val="22"/>
        </w:rPr>
        <w:t xml:space="preserve">with professionals </w:t>
      </w:r>
      <w:r w:rsidR="0045331B" w:rsidRPr="00B64F35">
        <w:rPr>
          <w:rFonts w:asciiTheme="minorHAnsi" w:hAnsiTheme="minorHAnsi" w:cs="Arial"/>
          <w:sz w:val="22"/>
        </w:rPr>
        <w:t xml:space="preserve">to make a </w:t>
      </w:r>
      <w:r w:rsidR="004A6AFE">
        <w:rPr>
          <w:rFonts w:asciiTheme="minorHAnsi" w:hAnsiTheme="minorHAnsi" w:cs="Arial"/>
          <w:sz w:val="22"/>
        </w:rPr>
        <w:t>SEN student</w:t>
      </w:r>
      <w:r w:rsidR="0045331B" w:rsidRPr="00B64F35">
        <w:rPr>
          <w:rFonts w:asciiTheme="minorHAnsi" w:hAnsiTheme="minorHAnsi" w:cs="Arial"/>
          <w:sz w:val="22"/>
        </w:rPr>
        <w:t xml:space="preserve"> learning and growth easier</w:t>
      </w:r>
      <w:r w:rsidR="007B726B" w:rsidRPr="00B64F35">
        <w:rPr>
          <w:rFonts w:asciiTheme="minorHAnsi" w:hAnsiTheme="minorHAnsi" w:cs="Arial"/>
          <w:sz w:val="22"/>
        </w:rPr>
        <w:t xml:space="preserve"> for them in the </w:t>
      </w:r>
      <w:r w:rsidR="00EE4A2A" w:rsidRPr="00B64F35">
        <w:rPr>
          <w:rFonts w:asciiTheme="minorHAnsi" w:hAnsiTheme="minorHAnsi" w:cs="Arial"/>
          <w:sz w:val="22"/>
        </w:rPr>
        <w:t xml:space="preserve">future. The most important duty of this role </w:t>
      </w:r>
      <w:r w:rsidR="007934CE" w:rsidRPr="00B64F35">
        <w:rPr>
          <w:rFonts w:asciiTheme="minorHAnsi" w:hAnsiTheme="minorHAnsi" w:cs="Arial"/>
          <w:sz w:val="22"/>
        </w:rPr>
        <w:t xml:space="preserve">is </w:t>
      </w:r>
      <w:r w:rsidR="00B4420C" w:rsidRPr="00B64F35">
        <w:rPr>
          <w:rFonts w:asciiTheme="minorHAnsi" w:hAnsiTheme="minorHAnsi" w:cs="Arial"/>
          <w:sz w:val="22"/>
        </w:rPr>
        <w:t>personalised learning</w:t>
      </w:r>
      <w:r w:rsidR="006C421B" w:rsidRPr="00B64F35">
        <w:rPr>
          <w:rFonts w:asciiTheme="minorHAnsi" w:hAnsiTheme="minorHAnsi" w:cs="Arial"/>
          <w:sz w:val="22"/>
        </w:rPr>
        <w:t xml:space="preserve">. This </w:t>
      </w:r>
      <w:r w:rsidR="00AB5F42" w:rsidRPr="00B64F35">
        <w:rPr>
          <w:rFonts w:asciiTheme="minorHAnsi" w:hAnsiTheme="minorHAnsi" w:cs="Arial"/>
          <w:sz w:val="22"/>
        </w:rPr>
        <w:t>focus</w:t>
      </w:r>
      <w:r w:rsidR="00EB006C" w:rsidRPr="00B64F35">
        <w:rPr>
          <w:rFonts w:asciiTheme="minorHAnsi" w:hAnsiTheme="minorHAnsi" w:cs="Arial"/>
          <w:sz w:val="22"/>
        </w:rPr>
        <w:t>es</w:t>
      </w:r>
      <w:r w:rsidR="00AB5F42" w:rsidRPr="00B64F35">
        <w:rPr>
          <w:rFonts w:asciiTheme="minorHAnsi" w:hAnsiTheme="minorHAnsi" w:cs="Arial"/>
          <w:sz w:val="22"/>
        </w:rPr>
        <w:t xml:space="preserve"> on each individual</w:t>
      </w:r>
      <w:r w:rsidR="004A6AFE">
        <w:rPr>
          <w:rFonts w:asciiTheme="minorHAnsi" w:hAnsiTheme="minorHAnsi" w:cs="Arial"/>
          <w:sz w:val="22"/>
        </w:rPr>
        <w:t xml:space="preserve"> SEN</w:t>
      </w:r>
      <w:r w:rsidR="00AB5F42" w:rsidRPr="00B64F35">
        <w:rPr>
          <w:rFonts w:asciiTheme="minorHAnsi" w:hAnsiTheme="minorHAnsi" w:cs="Arial"/>
          <w:sz w:val="22"/>
        </w:rPr>
        <w:t xml:space="preserve"> student </w:t>
      </w:r>
      <w:r w:rsidR="00205274" w:rsidRPr="00B64F35">
        <w:rPr>
          <w:rFonts w:asciiTheme="minorHAnsi" w:hAnsiTheme="minorHAnsi" w:cs="Arial"/>
          <w:sz w:val="22"/>
        </w:rPr>
        <w:t xml:space="preserve">and </w:t>
      </w:r>
      <w:r w:rsidR="00EB006C" w:rsidRPr="00B64F35">
        <w:rPr>
          <w:rFonts w:asciiTheme="minorHAnsi" w:hAnsiTheme="minorHAnsi" w:cs="Arial"/>
          <w:sz w:val="22"/>
        </w:rPr>
        <w:t xml:space="preserve">understanding </w:t>
      </w:r>
      <w:r w:rsidR="00205274" w:rsidRPr="00B64F35">
        <w:rPr>
          <w:rFonts w:asciiTheme="minorHAnsi" w:hAnsiTheme="minorHAnsi" w:cs="Arial"/>
          <w:sz w:val="22"/>
        </w:rPr>
        <w:t xml:space="preserve">what </w:t>
      </w:r>
      <w:bookmarkStart w:id="4" w:name="_Int_M3xnLl7L"/>
      <w:r w:rsidR="0038598D" w:rsidRPr="00B64F35">
        <w:rPr>
          <w:rFonts w:asciiTheme="minorHAnsi" w:hAnsiTheme="minorHAnsi" w:cs="Arial"/>
          <w:sz w:val="22"/>
        </w:rPr>
        <w:t>different needs</w:t>
      </w:r>
      <w:bookmarkEnd w:id="4"/>
      <w:r w:rsidR="0038598D" w:rsidRPr="00B64F35">
        <w:rPr>
          <w:rFonts w:asciiTheme="minorHAnsi" w:hAnsiTheme="minorHAnsi" w:cs="Arial"/>
          <w:sz w:val="22"/>
        </w:rPr>
        <w:t xml:space="preserve"> each student h</w:t>
      </w:r>
      <w:r w:rsidR="00BB0592" w:rsidRPr="00B64F35">
        <w:rPr>
          <w:rFonts w:asciiTheme="minorHAnsi" w:hAnsiTheme="minorHAnsi" w:cs="Arial"/>
          <w:sz w:val="22"/>
        </w:rPr>
        <w:t>as and making a</w:t>
      </w:r>
      <w:r w:rsidR="001F4165" w:rsidRPr="00B64F35">
        <w:rPr>
          <w:rFonts w:asciiTheme="minorHAnsi" w:hAnsiTheme="minorHAnsi" w:cs="Arial"/>
          <w:sz w:val="22"/>
        </w:rPr>
        <w:t xml:space="preserve"> unique</w:t>
      </w:r>
      <w:r w:rsidR="00BB0592" w:rsidRPr="00B64F35">
        <w:rPr>
          <w:rFonts w:asciiTheme="minorHAnsi" w:hAnsiTheme="minorHAnsi" w:cs="Arial"/>
          <w:sz w:val="22"/>
        </w:rPr>
        <w:t xml:space="preserve"> plan that helps with their</w:t>
      </w:r>
      <w:r w:rsidR="0068669C" w:rsidRPr="00B64F35">
        <w:rPr>
          <w:rFonts w:asciiTheme="minorHAnsi" w:hAnsiTheme="minorHAnsi" w:cs="Arial"/>
          <w:sz w:val="22"/>
        </w:rPr>
        <w:t xml:space="preserve"> learning</w:t>
      </w:r>
      <w:r w:rsidR="001B3EB9" w:rsidRPr="00B64F35">
        <w:rPr>
          <w:rFonts w:asciiTheme="minorHAnsi" w:hAnsiTheme="minorHAnsi" w:cs="Arial"/>
          <w:sz w:val="22"/>
        </w:rPr>
        <w:t xml:space="preserve"> and development.</w:t>
      </w:r>
    </w:p>
    <w:p w14:paraId="182F234C" w14:textId="77777777" w:rsidR="005244C0" w:rsidRDefault="005244C0" w:rsidP="008B0B22">
      <w:pPr>
        <w:spacing w:after="0" w:line="240" w:lineRule="auto"/>
        <w:jc w:val="both"/>
        <w:rPr>
          <w:sz w:val="22"/>
        </w:rPr>
      </w:pPr>
    </w:p>
    <w:p w14:paraId="358E4692" w14:textId="7F545F2C" w:rsidR="00870636" w:rsidRPr="00B64F35" w:rsidRDefault="00B1373D" w:rsidP="00C6220B">
      <w:pPr>
        <w:spacing w:after="0" w:line="240" w:lineRule="auto"/>
        <w:rPr>
          <w:rFonts w:asciiTheme="minorHAnsi" w:hAnsiTheme="minorHAnsi" w:cs="Arial"/>
          <w:sz w:val="22"/>
        </w:rPr>
      </w:pPr>
      <w:r w:rsidRPr="00B64F35">
        <w:rPr>
          <w:rFonts w:asciiTheme="minorHAnsi" w:hAnsiTheme="minorHAnsi" w:cs="Arial"/>
          <w:sz w:val="22"/>
        </w:rPr>
        <w:t xml:space="preserve">The </w:t>
      </w:r>
      <w:r w:rsidR="00117D6F" w:rsidRPr="00B64F35">
        <w:rPr>
          <w:rFonts w:asciiTheme="minorHAnsi" w:hAnsiTheme="minorHAnsi" w:cs="Arial"/>
          <w:sz w:val="22"/>
        </w:rPr>
        <w:t>duty</w:t>
      </w:r>
      <w:r w:rsidRPr="00B64F35">
        <w:rPr>
          <w:rFonts w:asciiTheme="minorHAnsi" w:hAnsiTheme="minorHAnsi" w:cs="Arial"/>
          <w:sz w:val="22"/>
        </w:rPr>
        <w:t xml:space="preserve"> of this role is to work with speci</w:t>
      </w:r>
      <w:r w:rsidR="00391E75" w:rsidRPr="00B64F35">
        <w:rPr>
          <w:rFonts w:asciiTheme="minorHAnsi" w:hAnsiTheme="minorHAnsi" w:cs="Arial"/>
          <w:sz w:val="22"/>
        </w:rPr>
        <w:t xml:space="preserve">al needs </w:t>
      </w:r>
      <w:r w:rsidR="002612C2" w:rsidRPr="00B64F35">
        <w:rPr>
          <w:rFonts w:asciiTheme="minorHAnsi" w:hAnsiTheme="minorHAnsi" w:cs="Arial"/>
          <w:sz w:val="22"/>
        </w:rPr>
        <w:t>students</w:t>
      </w:r>
      <w:r w:rsidR="00391E75" w:rsidRPr="00B64F35">
        <w:rPr>
          <w:rFonts w:asciiTheme="minorHAnsi" w:hAnsiTheme="minorHAnsi" w:cs="Arial"/>
          <w:sz w:val="22"/>
        </w:rPr>
        <w:t xml:space="preserve"> or </w:t>
      </w:r>
      <w:r w:rsidR="002612C2" w:rsidRPr="00B64F35">
        <w:rPr>
          <w:rFonts w:asciiTheme="minorHAnsi" w:hAnsiTheme="minorHAnsi" w:cs="Arial"/>
          <w:sz w:val="22"/>
        </w:rPr>
        <w:t>students</w:t>
      </w:r>
      <w:r w:rsidR="00BE1BFB" w:rsidRPr="00B64F35">
        <w:rPr>
          <w:rFonts w:asciiTheme="minorHAnsi" w:hAnsiTheme="minorHAnsi" w:cs="Arial"/>
          <w:sz w:val="22"/>
        </w:rPr>
        <w:t xml:space="preserve"> who need extra support</w:t>
      </w:r>
      <w:r w:rsidR="00A130B6" w:rsidRPr="00B64F35">
        <w:rPr>
          <w:rFonts w:asciiTheme="minorHAnsi" w:hAnsiTheme="minorHAnsi" w:cs="Arial"/>
          <w:sz w:val="22"/>
        </w:rPr>
        <w:t xml:space="preserve"> by givin</w:t>
      </w:r>
      <w:r w:rsidR="0043326B" w:rsidRPr="00B64F35">
        <w:rPr>
          <w:rFonts w:asciiTheme="minorHAnsi" w:hAnsiTheme="minorHAnsi" w:cs="Arial"/>
          <w:sz w:val="22"/>
        </w:rPr>
        <w:t>g students one</w:t>
      </w:r>
      <w:r w:rsidR="00A130B6" w:rsidRPr="00B64F35">
        <w:rPr>
          <w:rFonts w:asciiTheme="minorHAnsi" w:hAnsiTheme="minorHAnsi" w:cs="Arial"/>
          <w:sz w:val="22"/>
        </w:rPr>
        <w:t xml:space="preserve">- to-one support </w:t>
      </w:r>
      <w:r w:rsidR="00D65583" w:rsidRPr="00B64F35">
        <w:rPr>
          <w:rFonts w:asciiTheme="minorHAnsi" w:hAnsiTheme="minorHAnsi" w:cs="Arial"/>
          <w:sz w:val="22"/>
        </w:rPr>
        <w:t xml:space="preserve">or </w:t>
      </w:r>
      <w:r w:rsidR="002F31BB" w:rsidRPr="00B64F35">
        <w:rPr>
          <w:rFonts w:asciiTheme="minorHAnsi" w:hAnsiTheme="minorHAnsi" w:cs="Arial"/>
          <w:sz w:val="22"/>
        </w:rPr>
        <w:t xml:space="preserve">working in small groups, also helping </w:t>
      </w:r>
      <w:r w:rsidR="004A6AFE">
        <w:rPr>
          <w:rFonts w:asciiTheme="minorHAnsi" w:hAnsiTheme="minorHAnsi" w:cs="Arial"/>
          <w:sz w:val="22"/>
        </w:rPr>
        <w:t xml:space="preserve">SEN </w:t>
      </w:r>
      <w:r w:rsidR="008C08B6" w:rsidRPr="00B64F35">
        <w:rPr>
          <w:rFonts w:asciiTheme="minorHAnsi" w:hAnsiTheme="minorHAnsi" w:cs="Arial"/>
          <w:sz w:val="22"/>
        </w:rPr>
        <w:t>student</w:t>
      </w:r>
      <w:r w:rsidR="002126BB" w:rsidRPr="00B64F35">
        <w:rPr>
          <w:rFonts w:asciiTheme="minorHAnsi" w:hAnsiTheme="minorHAnsi" w:cs="Arial"/>
          <w:sz w:val="22"/>
        </w:rPr>
        <w:t>s</w:t>
      </w:r>
      <w:r w:rsidR="008C08B6" w:rsidRPr="00B64F35">
        <w:rPr>
          <w:rFonts w:asciiTheme="minorHAnsi" w:hAnsiTheme="minorHAnsi" w:cs="Arial"/>
          <w:sz w:val="22"/>
        </w:rPr>
        <w:t xml:space="preserve"> build </w:t>
      </w:r>
      <w:r w:rsidR="00D142C1" w:rsidRPr="00B64F35">
        <w:rPr>
          <w:rFonts w:asciiTheme="minorHAnsi" w:hAnsiTheme="minorHAnsi" w:cs="Arial"/>
          <w:sz w:val="22"/>
        </w:rPr>
        <w:t>confidence,</w:t>
      </w:r>
      <w:r w:rsidR="008C08B6" w:rsidRPr="00B64F35">
        <w:rPr>
          <w:rFonts w:asciiTheme="minorHAnsi" w:hAnsiTheme="minorHAnsi" w:cs="Arial"/>
          <w:sz w:val="22"/>
        </w:rPr>
        <w:t xml:space="preserve"> and </w:t>
      </w:r>
      <w:r w:rsidR="005923A6" w:rsidRPr="00B64F35">
        <w:rPr>
          <w:rFonts w:asciiTheme="minorHAnsi" w:hAnsiTheme="minorHAnsi" w:cs="Arial"/>
          <w:sz w:val="22"/>
        </w:rPr>
        <w:t>hel</w:t>
      </w:r>
      <w:r w:rsidR="00FC4CDE" w:rsidRPr="00B64F35">
        <w:rPr>
          <w:rFonts w:asciiTheme="minorHAnsi" w:hAnsiTheme="minorHAnsi" w:cs="Arial"/>
          <w:sz w:val="22"/>
        </w:rPr>
        <w:t>ping them with their independence</w:t>
      </w:r>
      <w:r w:rsidR="00FD36F7">
        <w:rPr>
          <w:rFonts w:asciiTheme="minorHAnsi" w:hAnsiTheme="minorHAnsi" w:cs="Arial"/>
          <w:sz w:val="22"/>
        </w:rPr>
        <w:t xml:space="preserve"> </w:t>
      </w:r>
      <w:r w:rsidR="00620409">
        <w:rPr>
          <w:rFonts w:asciiTheme="minorHAnsi" w:hAnsiTheme="minorHAnsi" w:cs="Arial"/>
          <w:sz w:val="22"/>
        </w:rPr>
        <w:t>(NCS</w:t>
      </w:r>
      <w:r w:rsidR="004210B5">
        <w:rPr>
          <w:rFonts w:asciiTheme="minorHAnsi" w:hAnsiTheme="minorHAnsi" w:cs="Arial"/>
          <w:sz w:val="22"/>
        </w:rPr>
        <w:t>)</w:t>
      </w:r>
      <w:r w:rsidR="00D142C1" w:rsidRPr="00B64F35">
        <w:rPr>
          <w:rFonts w:asciiTheme="minorHAnsi" w:hAnsiTheme="minorHAnsi" w:cs="Arial"/>
          <w:sz w:val="22"/>
        </w:rPr>
        <w:t xml:space="preserve"> </w:t>
      </w:r>
      <w:r w:rsidR="00CC2859" w:rsidRPr="00B64F35">
        <w:rPr>
          <w:rFonts w:asciiTheme="minorHAnsi" w:hAnsiTheme="minorHAnsi" w:cs="Arial"/>
          <w:sz w:val="22"/>
        </w:rPr>
        <w:t xml:space="preserve">in addition working with </w:t>
      </w:r>
      <w:r w:rsidR="001B1570" w:rsidRPr="00B64F35">
        <w:rPr>
          <w:rFonts w:asciiTheme="minorHAnsi" w:hAnsiTheme="minorHAnsi" w:cs="Arial"/>
          <w:sz w:val="22"/>
        </w:rPr>
        <w:t>parents, carers,</w:t>
      </w:r>
      <w:r w:rsidR="00A54938" w:rsidRPr="00B64F35">
        <w:rPr>
          <w:rFonts w:asciiTheme="minorHAnsi" w:hAnsiTheme="minorHAnsi" w:cs="Arial"/>
          <w:sz w:val="22"/>
        </w:rPr>
        <w:t xml:space="preserve"> and prof</w:t>
      </w:r>
      <w:r w:rsidR="001B1570" w:rsidRPr="00B64F35">
        <w:rPr>
          <w:rFonts w:asciiTheme="minorHAnsi" w:hAnsiTheme="minorHAnsi" w:cs="Arial"/>
          <w:sz w:val="22"/>
        </w:rPr>
        <w:t>essionals</w:t>
      </w:r>
      <w:r w:rsidR="00065BA6" w:rsidRPr="00B64F35">
        <w:rPr>
          <w:rFonts w:asciiTheme="minorHAnsi" w:hAnsiTheme="minorHAnsi" w:cs="Arial"/>
          <w:sz w:val="22"/>
        </w:rPr>
        <w:t xml:space="preserve"> to help them get the right support need</w:t>
      </w:r>
      <w:r w:rsidR="005C1BD2" w:rsidRPr="00B64F35">
        <w:rPr>
          <w:rFonts w:asciiTheme="minorHAnsi" w:hAnsiTheme="minorHAnsi" w:cs="Arial"/>
          <w:sz w:val="22"/>
        </w:rPr>
        <w:t>ed.</w:t>
      </w:r>
      <w:r w:rsidR="003F4E0D" w:rsidRPr="00B64F35">
        <w:rPr>
          <w:rFonts w:asciiTheme="minorHAnsi" w:hAnsiTheme="minorHAnsi" w:cs="Arial"/>
          <w:sz w:val="22"/>
        </w:rPr>
        <w:t xml:space="preserve"> </w:t>
      </w:r>
      <w:r w:rsidR="00BB74E3" w:rsidRPr="00B64F35">
        <w:rPr>
          <w:rFonts w:asciiTheme="minorHAnsi" w:hAnsiTheme="minorHAnsi" w:cs="Arial"/>
          <w:sz w:val="22"/>
        </w:rPr>
        <w:t xml:space="preserve">Some skills to perform this role include </w:t>
      </w:r>
      <w:r w:rsidR="005156E5" w:rsidRPr="00B64F35">
        <w:rPr>
          <w:rFonts w:asciiTheme="minorHAnsi" w:hAnsiTheme="minorHAnsi" w:cs="Arial"/>
          <w:sz w:val="22"/>
        </w:rPr>
        <w:t>bei</w:t>
      </w:r>
      <w:r w:rsidR="00C055A3" w:rsidRPr="00B64F35">
        <w:rPr>
          <w:rFonts w:asciiTheme="minorHAnsi" w:hAnsiTheme="minorHAnsi" w:cs="Arial"/>
          <w:sz w:val="22"/>
        </w:rPr>
        <w:t xml:space="preserve">ng sensitive and patient with the </w:t>
      </w:r>
      <w:r w:rsidR="004A6AFE">
        <w:rPr>
          <w:rFonts w:asciiTheme="minorHAnsi" w:hAnsiTheme="minorHAnsi" w:cs="Arial"/>
          <w:sz w:val="22"/>
        </w:rPr>
        <w:t xml:space="preserve">SEN </w:t>
      </w:r>
      <w:r w:rsidR="00C055A3" w:rsidRPr="00B64F35">
        <w:rPr>
          <w:rFonts w:asciiTheme="minorHAnsi" w:hAnsiTheme="minorHAnsi" w:cs="Arial"/>
          <w:sz w:val="22"/>
        </w:rPr>
        <w:t>students</w:t>
      </w:r>
      <w:r w:rsidR="00F20D0C" w:rsidRPr="00B64F35">
        <w:rPr>
          <w:rFonts w:asciiTheme="minorHAnsi" w:hAnsiTheme="minorHAnsi" w:cs="Arial"/>
          <w:sz w:val="22"/>
        </w:rPr>
        <w:t xml:space="preserve"> </w:t>
      </w:r>
      <w:r w:rsidR="001D164B" w:rsidRPr="00B64F35">
        <w:rPr>
          <w:rFonts w:asciiTheme="minorHAnsi" w:hAnsiTheme="minorHAnsi" w:cs="Arial"/>
          <w:sz w:val="22"/>
        </w:rPr>
        <w:t>as they have learning</w:t>
      </w:r>
    </w:p>
    <w:p w14:paraId="2E0AAC69" w14:textId="6F24BF0B" w:rsidR="00617938" w:rsidRPr="004A6AFE" w:rsidRDefault="001D164B" w:rsidP="004A6AFE">
      <w:pPr>
        <w:spacing w:after="0" w:line="240" w:lineRule="auto"/>
        <w:rPr>
          <w:rFonts w:asciiTheme="minorHAnsi" w:hAnsiTheme="minorHAnsi" w:cs="Arial"/>
          <w:sz w:val="22"/>
        </w:rPr>
      </w:pPr>
      <w:r w:rsidRPr="00B64F35">
        <w:rPr>
          <w:rFonts w:asciiTheme="minorHAnsi" w:hAnsiTheme="minorHAnsi" w:cs="Arial"/>
          <w:sz w:val="22"/>
        </w:rPr>
        <w:t>difficulties</w:t>
      </w:r>
      <w:r w:rsidR="00D77C49" w:rsidRPr="00B64F35">
        <w:rPr>
          <w:rFonts w:asciiTheme="minorHAnsi" w:hAnsiTheme="minorHAnsi" w:cs="Arial"/>
          <w:sz w:val="22"/>
        </w:rPr>
        <w:t xml:space="preserve"> the ability to engage with the </w:t>
      </w:r>
      <w:r w:rsidR="004A6AFE">
        <w:rPr>
          <w:rFonts w:asciiTheme="minorHAnsi" w:hAnsiTheme="minorHAnsi" w:cs="Arial"/>
          <w:sz w:val="22"/>
        </w:rPr>
        <w:t xml:space="preserve">SEN </w:t>
      </w:r>
      <w:r w:rsidR="00D77C49" w:rsidRPr="00B64F35">
        <w:rPr>
          <w:rFonts w:asciiTheme="minorHAnsi" w:hAnsiTheme="minorHAnsi" w:cs="Arial"/>
          <w:sz w:val="22"/>
        </w:rPr>
        <w:t>student and</w:t>
      </w:r>
      <w:r w:rsidR="003419E6" w:rsidRPr="00B64F35">
        <w:rPr>
          <w:rFonts w:asciiTheme="minorHAnsi" w:hAnsiTheme="minorHAnsi" w:cs="Arial"/>
          <w:sz w:val="22"/>
        </w:rPr>
        <w:t xml:space="preserve"> </w:t>
      </w:r>
      <w:r w:rsidR="00D77C49" w:rsidRPr="00B64F35">
        <w:rPr>
          <w:rFonts w:asciiTheme="minorHAnsi" w:hAnsiTheme="minorHAnsi" w:cs="Arial"/>
          <w:sz w:val="22"/>
        </w:rPr>
        <w:t>help them feel safe and comfortable</w:t>
      </w:r>
      <w:r w:rsidR="00DA0D76" w:rsidRPr="00B64F35">
        <w:rPr>
          <w:rFonts w:asciiTheme="minorHAnsi" w:hAnsiTheme="minorHAnsi" w:cs="Arial"/>
          <w:sz w:val="22"/>
        </w:rPr>
        <w:t xml:space="preserve"> is a big part of </w:t>
      </w:r>
      <w:r w:rsidR="00AA3DFF" w:rsidRPr="00B64F35">
        <w:rPr>
          <w:rFonts w:asciiTheme="minorHAnsi" w:hAnsiTheme="minorHAnsi" w:cs="Arial"/>
          <w:sz w:val="22"/>
        </w:rPr>
        <w:t>encouraging them to learn</w:t>
      </w:r>
      <w:r w:rsidR="00AD408D" w:rsidRPr="00B64F35">
        <w:rPr>
          <w:rFonts w:asciiTheme="minorHAnsi" w:hAnsiTheme="minorHAnsi" w:cs="Arial"/>
          <w:sz w:val="22"/>
        </w:rPr>
        <w:t>.</w:t>
      </w:r>
    </w:p>
    <w:p w14:paraId="2F0640B5" w14:textId="77777777" w:rsidR="0081261B" w:rsidRDefault="0081261B" w:rsidP="00676FEB">
      <w:pPr>
        <w:spacing w:after="0" w:line="240" w:lineRule="auto"/>
        <w:jc w:val="both"/>
        <w:rPr>
          <w:sz w:val="21"/>
          <w:szCs w:val="21"/>
        </w:rPr>
      </w:pPr>
    </w:p>
    <w:p w14:paraId="138CCC39" w14:textId="77777777" w:rsidR="008F74FC" w:rsidRPr="00242974" w:rsidRDefault="008F74FC" w:rsidP="00676FEB">
      <w:pPr>
        <w:spacing w:after="0" w:line="240" w:lineRule="auto"/>
        <w:jc w:val="both"/>
        <w:rPr>
          <w:sz w:val="21"/>
          <w:szCs w:val="21"/>
        </w:rPr>
      </w:pPr>
    </w:p>
    <w:p w14:paraId="4010C35E" w14:textId="526038A2" w:rsidR="00EC7EBE" w:rsidRPr="002976D4" w:rsidRDefault="00676FEB" w:rsidP="00676FEB">
      <w:pPr>
        <w:spacing w:after="0" w:line="240" w:lineRule="auto"/>
        <w:jc w:val="both"/>
        <w:rPr>
          <w:color w:val="4472C4" w:themeColor="accent1"/>
          <w:sz w:val="28"/>
          <w:szCs w:val="28"/>
        </w:rPr>
      </w:pPr>
      <w:r w:rsidRPr="002976D4">
        <w:rPr>
          <w:color w:val="4472C4" w:themeColor="accent1"/>
          <w:sz w:val="28"/>
          <w:szCs w:val="28"/>
        </w:rPr>
        <w:t xml:space="preserve">1.3 </w:t>
      </w:r>
      <w:r w:rsidR="00805726" w:rsidRPr="002976D4">
        <w:rPr>
          <w:color w:val="4472C4" w:themeColor="accent1"/>
          <w:sz w:val="28"/>
          <w:szCs w:val="28"/>
        </w:rPr>
        <w:t xml:space="preserve">Evaluation of the </w:t>
      </w:r>
      <w:r w:rsidR="00D4006B" w:rsidRPr="002976D4">
        <w:rPr>
          <w:color w:val="4472C4" w:themeColor="accent1"/>
          <w:sz w:val="28"/>
          <w:szCs w:val="28"/>
        </w:rPr>
        <w:t xml:space="preserve">skills needed for </w:t>
      </w:r>
      <w:r w:rsidR="00EF430B">
        <w:rPr>
          <w:color w:val="4472C4" w:themeColor="accent1"/>
          <w:sz w:val="28"/>
          <w:szCs w:val="28"/>
        </w:rPr>
        <w:t xml:space="preserve">being a </w:t>
      </w:r>
      <w:r w:rsidR="00644B3A">
        <w:rPr>
          <w:color w:val="4472C4" w:themeColor="accent1"/>
          <w:sz w:val="28"/>
          <w:szCs w:val="28"/>
        </w:rPr>
        <w:t>SEN</w:t>
      </w:r>
      <w:r w:rsidR="00EF430B">
        <w:rPr>
          <w:color w:val="4472C4" w:themeColor="accent1"/>
          <w:sz w:val="28"/>
          <w:szCs w:val="28"/>
        </w:rPr>
        <w:t xml:space="preserve"> teac</w:t>
      </w:r>
      <w:r w:rsidR="00FB3812">
        <w:rPr>
          <w:color w:val="4472C4" w:themeColor="accent1"/>
          <w:sz w:val="28"/>
          <w:szCs w:val="28"/>
        </w:rPr>
        <w:t xml:space="preserve">her </w:t>
      </w:r>
      <w:r w:rsidR="007138EF" w:rsidRPr="002976D4">
        <w:rPr>
          <w:color w:val="4472C4" w:themeColor="accent1"/>
          <w:sz w:val="28"/>
          <w:szCs w:val="28"/>
        </w:rPr>
        <w:t xml:space="preserve">in </w:t>
      </w:r>
      <w:r w:rsidR="00FB3812" w:rsidRPr="002976D4">
        <w:rPr>
          <w:color w:val="4472C4" w:themeColor="accent1"/>
          <w:sz w:val="28"/>
          <w:szCs w:val="28"/>
        </w:rPr>
        <w:t>healthcare</w:t>
      </w:r>
    </w:p>
    <w:p w14:paraId="757EAF84" w14:textId="3DE119F3" w:rsidR="009C7E52" w:rsidRPr="00242974" w:rsidRDefault="009C7E52" w:rsidP="009C7E5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17D6D7D" w14:textId="77777777" w:rsidR="00C73DED" w:rsidRDefault="00C73DED" w:rsidP="002B4AA4">
      <w:pPr>
        <w:spacing w:after="0" w:line="240" w:lineRule="auto"/>
        <w:jc w:val="both"/>
        <w:rPr>
          <w:b/>
          <w:bCs/>
          <w:i/>
          <w:iCs/>
          <w:sz w:val="21"/>
          <w:szCs w:val="21"/>
        </w:rPr>
      </w:pPr>
    </w:p>
    <w:p w14:paraId="45BCE02E" w14:textId="7DE5D798" w:rsidR="00711178" w:rsidRDefault="004B469B" w:rsidP="002B4AA4">
      <w:pPr>
        <w:spacing w:after="0" w:line="240" w:lineRule="auto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Three </w:t>
      </w:r>
      <w:r w:rsidR="00A33A8F">
        <w:rPr>
          <w:rFonts w:asciiTheme="minorHAnsi" w:hAnsiTheme="minorHAnsi"/>
          <w:sz w:val="22"/>
        </w:rPr>
        <w:t xml:space="preserve">of the most important </w:t>
      </w:r>
      <w:r>
        <w:rPr>
          <w:rFonts w:asciiTheme="minorHAnsi" w:hAnsiTheme="minorHAnsi"/>
          <w:sz w:val="22"/>
        </w:rPr>
        <w:t xml:space="preserve">skills are </w:t>
      </w:r>
      <w:r w:rsidR="0085733B">
        <w:rPr>
          <w:rFonts w:asciiTheme="minorHAnsi" w:hAnsiTheme="minorHAnsi"/>
          <w:sz w:val="22"/>
        </w:rPr>
        <w:t>communication</w:t>
      </w:r>
      <w:r w:rsidR="00A9610A">
        <w:rPr>
          <w:rFonts w:asciiTheme="minorHAnsi" w:hAnsiTheme="minorHAnsi"/>
          <w:sz w:val="22"/>
        </w:rPr>
        <w:t xml:space="preserve">, </w:t>
      </w:r>
      <w:r w:rsidR="00685C4A">
        <w:rPr>
          <w:rFonts w:asciiTheme="minorHAnsi" w:hAnsiTheme="minorHAnsi"/>
          <w:sz w:val="22"/>
        </w:rPr>
        <w:t>patience</w:t>
      </w:r>
      <w:r w:rsidR="008A682A">
        <w:rPr>
          <w:rFonts w:asciiTheme="minorHAnsi" w:hAnsiTheme="minorHAnsi"/>
          <w:sz w:val="22"/>
        </w:rPr>
        <w:t xml:space="preserve"> </w:t>
      </w:r>
      <w:r w:rsidR="00A9610A">
        <w:rPr>
          <w:rFonts w:asciiTheme="minorHAnsi" w:hAnsiTheme="minorHAnsi"/>
          <w:sz w:val="22"/>
        </w:rPr>
        <w:t xml:space="preserve">and </w:t>
      </w:r>
      <w:r w:rsidR="00685C4A">
        <w:rPr>
          <w:rFonts w:asciiTheme="minorHAnsi" w:hAnsiTheme="minorHAnsi"/>
          <w:sz w:val="22"/>
        </w:rPr>
        <w:t>commitment</w:t>
      </w:r>
      <w:r w:rsidR="005C54EC">
        <w:rPr>
          <w:rFonts w:asciiTheme="minorHAnsi" w:hAnsiTheme="minorHAnsi"/>
          <w:sz w:val="22"/>
        </w:rPr>
        <w:t xml:space="preserve">, these skills have </w:t>
      </w:r>
      <w:bookmarkStart w:id="5" w:name="_Int_RsjukdDw"/>
      <w:r w:rsidR="005C54EC">
        <w:rPr>
          <w:rFonts w:asciiTheme="minorHAnsi" w:hAnsiTheme="minorHAnsi"/>
          <w:sz w:val="22"/>
        </w:rPr>
        <w:t xml:space="preserve">been </w:t>
      </w:r>
      <w:r w:rsidR="0040613E">
        <w:rPr>
          <w:rFonts w:asciiTheme="minorHAnsi" w:hAnsiTheme="minorHAnsi"/>
          <w:sz w:val="22"/>
        </w:rPr>
        <w:t>chosen</w:t>
      </w:r>
      <w:bookmarkEnd w:id="5"/>
      <w:r w:rsidR="00FE3D51">
        <w:rPr>
          <w:rFonts w:asciiTheme="minorHAnsi" w:hAnsiTheme="minorHAnsi"/>
          <w:sz w:val="22"/>
        </w:rPr>
        <w:t xml:space="preserve"> </w:t>
      </w:r>
      <w:r w:rsidR="00731210">
        <w:rPr>
          <w:rFonts w:asciiTheme="minorHAnsi" w:hAnsiTheme="minorHAnsi"/>
          <w:sz w:val="22"/>
        </w:rPr>
        <w:t xml:space="preserve">because they are vital to being </w:t>
      </w:r>
      <w:r w:rsidR="00066DE9">
        <w:rPr>
          <w:rFonts w:asciiTheme="minorHAnsi" w:hAnsiTheme="minorHAnsi"/>
          <w:sz w:val="22"/>
        </w:rPr>
        <w:t>a SEN</w:t>
      </w:r>
      <w:r w:rsidR="007A7380">
        <w:rPr>
          <w:rFonts w:asciiTheme="minorHAnsi" w:hAnsiTheme="minorHAnsi"/>
          <w:sz w:val="22"/>
        </w:rPr>
        <w:t xml:space="preserve"> teacher</w:t>
      </w:r>
      <w:r w:rsidR="00066DE9">
        <w:rPr>
          <w:rFonts w:asciiTheme="minorHAnsi" w:hAnsiTheme="minorHAnsi"/>
          <w:sz w:val="22"/>
        </w:rPr>
        <w:t xml:space="preserve"> </w:t>
      </w:r>
      <w:r w:rsidR="0056584D">
        <w:rPr>
          <w:rFonts w:asciiTheme="minorHAnsi" w:hAnsiTheme="minorHAnsi"/>
          <w:sz w:val="22"/>
        </w:rPr>
        <w:t xml:space="preserve">each skill helps the </w:t>
      </w:r>
      <w:r w:rsidR="004A6AFE">
        <w:rPr>
          <w:rFonts w:asciiTheme="minorHAnsi" w:hAnsiTheme="minorHAnsi"/>
          <w:sz w:val="22"/>
        </w:rPr>
        <w:t xml:space="preserve">SEN </w:t>
      </w:r>
      <w:r w:rsidR="0056584D">
        <w:rPr>
          <w:rFonts w:asciiTheme="minorHAnsi" w:hAnsiTheme="minorHAnsi"/>
          <w:sz w:val="22"/>
        </w:rPr>
        <w:t xml:space="preserve">students feel </w:t>
      </w:r>
      <w:r w:rsidR="002A2082">
        <w:rPr>
          <w:rFonts w:asciiTheme="minorHAnsi" w:hAnsiTheme="minorHAnsi"/>
          <w:sz w:val="22"/>
        </w:rPr>
        <w:t xml:space="preserve">supported and safe </w:t>
      </w:r>
      <w:r w:rsidR="001D4A4B">
        <w:rPr>
          <w:rFonts w:asciiTheme="minorHAnsi" w:hAnsiTheme="minorHAnsi"/>
          <w:sz w:val="22"/>
        </w:rPr>
        <w:t>a</w:t>
      </w:r>
      <w:r w:rsidR="008A682A">
        <w:rPr>
          <w:rFonts w:asciiTheme="minorHAnsi" w:hAnsiTheme="minorHAnsi"/>
          <w:sz w:val="22"/>
        </w:rPr>
        <w:t>s well as creating</w:t>
      </w:r>
      <w:r w:rsidR="000859C8">
        <w:rPr>
          <w:rFonts w:asciiTheme="minorHAnsi" w:hAnsiTheme="minorHAnsi"/>
          <w:sz w:val="22"/>
        </w:rPr>
        <w:t xml:space="preserve"> a better learning environment for </w:t>
      </w:r>
      <w:r w:rsidR="00317D0B">
        <w:rPr>
          <w:rFonts w:asciiTheme="minorHAnsi" w:hAnsiTheme="minorHAnsi"/>
          <w:sz w:val="22"/>
        </w:rPr>
        <w:t xml:space="preserve">them. </w:t>
      </w:r>
      <w:r w:rsidR="007428CC">
        <w:rPr>
          <w:rFonts w:asciiTheme="minorHAnsi" w:hAnsiTheme="minorHAnsi"/>
          <w:sz w:val="22"/>
        </w:rPr>
        <w:t>These skills are important to health and social</w:t>
      </w:r>
      <w:r w:rsidR="004A6AFE">
        <w:rPr>
          <w:rFonts w:asciiTheme="minorHAnsi" w:hAnsiTheme="minorHAnsi"/>
          <w:sz w:val="22"/>
        </w:rPr>
        <w:t xml:space="preserve"> care</w:t>
      </w:r>
      <w:r w:rsidR="007428CC">
        <w:rPr>
          <w:rFonts w:asciiTheme="minorHAnsi" w:hAnsiTheme="minorHAnsi"/>
          <w:sz w:val="22"/>
        </w:rPr>
        <w:t xml:space="preserve"> because </w:t>
      </w:r>
      <w:r w:rsidR="00A627B6">
        <w:rPr>
          <w:rFonts w:asciiTheme="minorHAnsi" w:hAnsiTheme="minorHAnsi"/>
          <w:sz w:val="22"/>
        </w:rPr>
        <w:t xml:space="preserve">it helps create an </w:t>
      </w:r>
      <w:r w:rsidR="006C4BCE">
        <w:rPr>
          <w:rFonts w:asciiTheme="minorHAnsi" w:hAnsiTheme="minorHAnsi"/>
          <w:sz w:val="22"/>
        </w:rPr>
        <w:t>environment where</w:t>
      </w:r>
      <w:r w:rsidR="004A6AFE">
        <w:rPr>
          <w:rFonts w:asciiTheme="minorHAnsi" w:hAnsiTheme="minorHAnsi"/>
          <w:sz w:val="22"/>
        </w:rPr>
        <w:t xml:space="preserve"> SEN</w:t>
      </w:r>
      <w:r w:rsidR="006C4BCE">
        <w:rPr>
          <w:rFonts w:asciiTheme="minorHAnsi" w:hAnsiTheme="minorHAnsi"/>
          <w:sz w:val="22"/>
        </w:rPr>
        <w:t xml:space="preserve"> </w:t>
      </w:r>
      <w:r w:rsidR="004A6AFE">
        <w:rPr>
          <w:rFonts w:asciiTheme="minorHAnsi" w:hAnsiTheme="minorHAnsi"/>
          <w:sz w:val="22"/>
        </w:rPr>
        <w:t>students</w:t>
      </w:r>
      <w:r w:rsidR="006C4BCE">
        <w:rPr>
          <w:rFonts w:asciiTheme="minorHAnsi" w:hAnsiTheme="minorHAnsi"/>
          <w:sz w:val="22"/>
        </w:rPr>
        <w:t xml:space="preserve"> feel safe and supported</w:t>
      </w:r>
      <w:r w:rsidR="003601B1">
        <w:rPr>
          <w:rFonts w:asciiTheme="minorHAnsi" w:hAnsiTheme="minorHAnsi"/>
          <w:sz w:val="22"/>
        </w:rPr>
        <w:t>.</w:t>
      </w:r>
      <w:r w:rsidR="00A627B6">
        <w:rPr>
          <w:rFonts w:asciiTheme="minorHAnsi" w:hAnsiTheme="minorHAnsi"/>
          <w:sz w:val="22"/>
        </w:rPr>
        <w:t xml:space="preserve"> </w:t>
      </w:r>
    </w:p>
    <w:p w14:paraId="30E627A4" w14:textId="77777777" w:rsidR="00711178" w:rsidRDefault="00711178" w:rsidP="002B4AA4">
      <w:pPr>
        <w:spacing w:after="0" w:line="240" w:lineRule="auto"/>
        <w:jc w:val="both"/>
        <w:rPr>
          <w:rFonts w:asciiTheme="minorHAnsi" w:hAnsiTheme="minorHAnsi"/>
          <w:sz w:val="22"/>
        </w:rPr>
      </w:pPr>
    </w:p>
    <w:p w14:paraId="69FC453D" w14:textId="77777777" w:rsidR="00711178" w:rsidRDefault="00711178" w:rsidP="002B4AA4">
      <w:pPr>
        <w:spacing w:after="0" w:line="240" w:lineRule="auto"/>
        <w:jc w:val="both"/>
        <w:rPr>
          <w:rFonts w:asciiTheme="minorHAnsi" w:hAnsiTheme="minorHAnsi"/>
          <w:sz w:val="22"/>
        </w:rPr>
      </w:pPr>
    </w:p>
    <w:p w14:paraId="5BA455D0" w14:textId="660F15CC" w:rsidR="00C73DED" w:rsidRDefault="00317D0B" w:rsidP="002B4AA4">
      <w:pPr>
        <w:spacing w:after="0" w:line="240" w:lineRule="auto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Having </w:t>
      </w:r>
      <w:bookmarkStart w:id="6" w:name="_Int_o7vkHNYr"/>
      <w:r>
        <w:rPr>
          <w:rFonts w:asciiTheme="minorHAnsi" w:hAnsiTheme="minorHAnsi"/>
          <w:sz w:val="22"/>
        </w:rPr>
        <w:t>good communication</w:t>
      </w:r>
      <w:bookmarkEnd w:id="6"/>
      <w:r w:rsidR="00F8695B">
        <w:rPr>
          <w:rFonts w:asciiTheme="minorHAnsi" w:hAnsiTheme="minorHAnsi"/>
          <w:sz w:val="22"/>
        </w:rPr>
        <w:t xml:space="preserve"> </w:t>
      </w:r>
      <w:r w:rsidR="00563E52">
        <w:rPr>
          <w:rFonts w:asciiTheme="minorHAnsi" w:hAnsiTheme="minorHAnsi"/>
          <w:sz w:val="22"/>
        </w:rPr>
        <w:t>is key to this role</w:t>
      </w:r>
      <w:r w:rsidR="00DF0609">
        <w:rPr>
          <w:rFonts w:asciiTheme="minorHAnsi" w:hAnsiTheme="minorHAnsi"/>
          <w:sz w:val="22"/>
        </w:rPr>
        <w:t xml:space="preserve"> because</w:t>
      </w:r>
      <w:r w:rsidR="00563E52">
        <w:rPr>
          <w:rFonts w:asciiTheme="minorHAnsi" w:hAnsiTheme="minorHAnsi"/>
          <w:sz w:val="22"/>
        </w:rPr>
        <w:t xml:space="preserve"> </w:t>
      </w:r>
      <w:r w:rsidR="00FC038A">
        <w:rPr>
          <w:rFonts w:asciiTheme="minorHAnsi" w:hAnsiTheme="minorHAnsi"/>
          <w:sz w:val="22"/>
        </w:rPr>
        <w:t>every</w:t>
      </w:r>
      <w:r w:rsidR="00563E52">
        <w:rPr>
          <w:rFonts w:asciiTheme="minorHAnsi" w:hAnsiTheme="minorHAnsi"/>
          <w:sz w:val="22"/>
        </w:rPr>
        <w:t xml:space="preserve"> </w:t>
      </w:r>
      <w:r w:rsidR="004A6AFE">
        <w:rPr>
          <w:rFonts w:asciiTheme="minorHAnsi" w:hAnsiTheme="minorHAnsi"/>
          <w:sz w:val="22"/>
        </w:rPr>
        <w:t xml:space="preserve">SEN </w:t>
      </w:r>
      <w:r w:rsidR="00563E52">
        <w:rPr>
          <w:rFonts w:asciiTheme="minorHAnsi" w:hAnsiTheme="minorHAnsi"/>
          <w:sz w:val="22"/>
        </w:rPr>
        <w:t>student ha</w:t>
      </w:r>
      <w:r w:rsidR="00FC038A">
        <w:rPr>
          <w:rFonts w:asciiTheme="minorHAnsi" w:hAnsiTheme="minorHAnsi"/>
          <w:sz w:val="22"/>
        </w:rPr>
        <w:t>s</w:t>
      </w:r>
      <w:r w:rsidR="00563E52">
        <w:rPr>
          <w:rFonts w:asciiTheme="minorHAnsi" w:hAnsiTheme="minorHAnsi"/>
          <w:sz w:val="22"/>
        </w:rPr>
        <w:t xml:space="preserve"> </w:t>
      </w:r>
      <w:bookmarkStart w:id="7" w:name="_Int_BXRFgiyR"/>
      <w:r w:rsidR="00563E52">
        <w:rPr>
          <w:rFonts w:asciiTheme="minorHAnsi" w:hAnsiTheme="minorHAnsi"/>
          <w:sz w:val="22"/>
        </w:rPr>
        <w:t xml:space="preserve">different </w:t>
      </w:r>
      <w:r w:rsidR="008247B9">
        <w:rPr>
          <w:rFonts w:asciiTheme="minorHAnsi" w:hAnsiTheme="minorHAnsi"/>
          <w:sz w:val="22"/>
        </w:rPr>
        <w:t>ways</w:t>
      </w:r>
      <w:bookmarkEnd w:id="7"/>
      <w:r w:rsidR="008247B9">
        <w:rPr>
          <w:rFonts w:asciiTheme="minorHAnsi" w:hAnsiTheme="minorHAnsi"/>
          <w:sz w:val="22"/>
        </w:rPr>
        <w:t xml:space="preserve"> of </w:t>
      </w:r>
      <w:r w:rsidR="007469EE">
        <w:rPr>
          <w:rFonts w:asciiTheme="minorHAnsi" w:hAnsiTheme="minorHAnsi"/>
          <w:sz w:val="22"/>
        </w:rPr>
        <w:t>communicating;</w:t>
      </w:r>
      <w:r w:rsidR="008247B9">
        <w:rPr>
          <w:rFonts w:asciiTheme="minorHAnsi" w:hAnsiTheme="minorHAnsi"/>
          <w:sz w:val="22"/>
        </w:rPr>
        <w:t xml:space="preserve"> </w:t>
      </w:r>
      <w:r w:rsidR="00D26204">
        <w:rPr>
          <w:rFonts w:asciiTheme="minorHAnsi" w:hAnsiTheme="minorHAnsi"/>
          <w:sz w:val="22"/>
        </w:rPr>
        <w:t xml:space="preserve">some </w:t>
      </w:r>
      <w:r w:rsidR="004A6AFE">
        <w:rPr>
          <w:rFonts w:asciiTheme="minorHAnsi" w:hAnsiTheme="minorHAnsi"/>
          <w:sz w:val="22"/>
        </w:rPr>
        <w:t xml:space="preserve">SEN </w:t>
      </w:r>
      <w:r w:rsidR="00D26204">
        <w:rPr>
          <w:rFonts w:asciiTheme="minorHAnsi" w:hAnsiTheme="minorHAnsi"/>
          <w:sz w:val="22"/>
        </w:rPr>
        <w:t>students communicate through emotions and feelings</w:t>
      </w:r>
      <w:r w:rsidR="007469EE">
        <w:rPr>
          <w:rFonts w:asciiTheme="minorHAnsi" w:hAnsiTheme="minorHAnsi"/>
          <w:sz w:val="22"/>
        </w:rPr>
        <w:t xml:space="preserve"> and some through writing and </w:t>
      </w:r>
      <w:r w:rsidR="00E60CBD">
        <w:rPr>
          <w:rFonts w:asciiTheme="minorHAnsi" w:hAnsiTheme="minorHAnsi"/>
          <w:sz w:val="22"/>
        </w:rPr>
        <w:t>listening</w:t>
      </w:r>
      <w:r w:rsidR="00FA1D11">
        <w:rPr>
          <w:rFonts w:asciiTheme="minorHAnsi" w:hAnsiTheme="minorHAnsi"/>
          <w:sz w:val="22"/>
        </w:rPr>
        <w:t xml:space="preserve">, having clear communication </w:t>
      </w:r>
      <w:r w:rsidR="0035670F">
        <w:rPr>
          <w:rFonts w:asciiTheme="minorHAnsi" w:hAnsiTheme="minorHAnsi"/>
          <w:sz w:val="22"/>
        </w:rPr>
        <w:t xml:space="preserve">can also </w:t>
      </w:r>
      <w:r w:rsidR="00CE6C7C">
        <w:rPr>
          <w:rFonts w:asciiTheme="minorHAnsi" w:hAnsiTheme="minorHAnsi"/>
          <w:sz w:val="22"/>
        </w:rPr>
        <w:t xml:space="preserve">support </w:t>
      </w:r>
      <w:r w:rsidR="007064B0">
        <w:rPr>
          <w:rFonts w:asciiTheme="minorHAnsi" w:hAnsiTheme="minorHAnsi"/>
          <w:sz w:val="22"/>
        </w:rPr>
        <w:t xml:space="preserve">parents </w:t>
      </w:r>
      <w:r w:rsidR="00703096">
        <w:rPr>
          <w:rFonts w:asciiTheme="minorHAnsi" w:hAnsiTheme="minorHAnsi"/>
          <w:sz w:val="22"/>
        </w:rPr>
        <w:t xml:space="preserve">and </w:t>
      </w:r>
      <w:r w:rsidR="00FD7BB5">
        <w:rPr>
          <w:rFonts w:asciiTheme="minorHAnsi" w:hAnsiTheme="minorHAnsi"/>
          <w:sz w:val="22"/>
        </w:rPr>
        <w:t>therapists</w:t>
      </w:r>
      <w:r w:rsidR="005C5BA6">
        <w:rPr>
          <w:rFonts w:asciiTheme="minorHAnsi" w:hAnsiTheme="minorHAnsi"/>
          <w:sz w:val="22"/>
        </w:rPr>
        <w:t xml:space="preserve"> by explaining to them what </w:t>
      </w:r>
      <w:r w:rsidR="009F2EF0">
        <w:rPr>
          <w:rFonts w:asciiTheme="minorHAnsi" w:hAnsiTheme="minorHAnsi"/>
          <w:sz w:val="22"/>
        </w:rPr>
        <w:t xml:space="preserve">works well for there child and </w:t>
      </w:r>
      <w:r w:rsidR="00E505BD">
        <w:rPr>
          <w:rFonts w:asciiTheme="minorHAnsi" w:hAnsiTheme="minorHAnsi"/>
          <w:sz w:val="22"/>
        </w:rPr>
        <w:t xml:space="preserve">giving a detailed plan of what </w:t>
      </w:r>
      <w:r w:rsidR="00582974">
        <w:rPr>
          <w:rFonts w:asciiTheme="minorHAnsi" w:hAnsiTheme="minorHAnsi"/>
          <w:sz w:val="22"/>
        </w:rPr>
        <w:t xml:space="preserve">helps the child </w:t>
      </w:r>
      <w:r w:rsidR="00A4745B">
        <w:rPr>
          <w:rFonts w:asciiTheme="minorHAnsi" w:hAnsiTheme="minorHAnsi"/>
          <w:sz w:val="22"/>
        </w:rPr>
        <w:t xml:space="preserve">with their learning. </w:t>
      </w:r>
      <w:r w:rsidR="00AD17F7">
        <w:rPr>
          <w:rFonts w:asciiTheme="minorHAnsi" w:hAnsiTheme="minorHAnsi"/>
          <w:sz w:val="22"/>
        </w:rPr>
        <w:t>Furthermore,</w:t>
      </w:r>
      <w:r w:rsidR="00644807">
        <w:rPr>
          <w:rFonts w:asciiTheme="minorHAnsi" w:hAnsiTheme="minorHAnsi"/>
          <w:sz w:val="22"/>
        </w:rPr>
        <w:t xml:space="preserve"> </w:t>
      </w:r>
      <w:r w:rsidR="00AD4A5D">
        <w:rPr>
          <w:rFonts w:asciiTheme="minorHAnsi" w:hAnsiTheme="minorHAnsi"/>
          <w:sz w:val="22"/>
        </w:rPr>
        <w:t>helping</w:t>
      </w:r>
      <w:r w:rsidR="004A6AFE">
        <w:rPr>
          <w:rFonts w:asciiTheme="minorHAnsi" w:hAnsiTheme="minorHAnsi"/>
          <w:sz w:val="22"/>
        </w:rPr>
        <w:t xml:space="preserve"> SEN</w:t>
      </w:r>
      <w:r w:rsidR="00AD4A5D">
        <w:rPr>
          <w:rFonts w:asciiTheme="minorHAnsi" w:hAnsiTheme="minorHAnsi"/>
          <w:sz w:val="22"/>
        </w:rPr>
        <w:t xml:space="preserve"> pupils by disc</w:t>
      </w:r>
      <w:r w:rsidR="00B8656E">
        <w:rPr>
          <w:rFonts w:asciiTheme="minorHAnsi" w:hAnsiTheme="minorHAnsi"/>
          <w:sz w:val="22"/>
        </w:rPr>
        <w:t xml:space="preserve">ussing their work will </w:t>
      </w:r>
      <w:r w:rsidR="00574D41">
        <w:rPr>
          <w:rFonts w:asciiTheme="minorHAnsi" w:hAnsiTheme="minorHAnsi"/>
          <w:sz w:val="22"/>
        </w:rPr>
        <w:t xml:space="preserve">make </w:t>
      </w:r>
      <w:r w:rsidR="00B8656E">
        <w:rPr>
          <w:rFonts w:asciiTheme="minorHAnsi" w:hAnsiTheme="minorHAnsi"/>
          <w:sz w:val="22"/>
        </w:rPr>
        <w:t xml:space="preserve">the </w:t>
      </w:r>
      <w:r w:rsidR="004A6AFE">
        <w:rPr>
          <w:rFonts w:asciiTheme="minorHAnsi" w:hAnsiTheme="minorHAnsi"/>
          <w:sz w:val="22"/>
        </w:rPr>
        <w:t xml:space="preserve">SEN </w:t>
      </w:r>
      <w:r w:rsidR="00B8656E">
        <w:rPr>
          <w:rFonts w:asciiTheme="minorHAnsi" w:hAnsiTheme="minorHAnsi"/>
          <w:sz w:val="22"/>
        </w:rPr>
        <w:t>student feel valued</w:t>
      </w:r>
      <w:r w:rsidR="00B0774E">
        <w:rPr>
          <w:rFonts w:asciiTheme="minorHAnsi" w:hAnsiTheme="minorHAnsi"/>
          <w:sz w:val="22"/>
        </w:rPr>
        <w:t xml:space="preserve"> and will encourage them</w:t>
      </w:r>
      <w:r w:rsidR="00D65B19">
        <w:rPr>
          <w:rFonts w:asciiTheme="minorHAnsi" w:hAnsiTheme="minorHAnsi"/>
          <w:sz w:val="22"/>
        </w:rPr>
        <w:t xml:space="preserve"> to </w:t>
      </w:r>
      <w:r w:rsidR="00761111">
        <w:rPr>
          <w:rFonts w:asciiTheme="minorHAnsi" w:hAnsiTheme="minorHAnsi"/>
          <w:sz w:val="22"/>
        </w:rPr>
        <w:t>ask questions.</w:t>
      </w:r>
      <w:r w:rsidR="00AD17F7">
        <w:rPr>
          <w:rFonts w:asciiTheme="minorHAnsi" w:hAnsiTheme="minorHAnsi"/>
          <w:sz w:val="22"/>
        </w:rPr>
        <w:t xml:space="preserve"> (</w:t>
      </w:r>
      <w:r w:rsidR="00C32064">
        <w:rPr>
          <w:rFonts w:asciiTheme="minorHAnsi" w:hAnsiTheme="minorHAnsi"/>
          <w:sz w:val="22"/>
        </w:rPr>
        <w:t>liquid</w:t>
      </w:r>
      <w:r w:rsidR="00DA24C2">
        <w:rPr>
          <w:rFonts w:asciiTheme="minorHAnsi" w:hAnsiTheme="minorHAnsi"/>
          <w:sz w:val="22"/>
        </w:rPr>
        <w:t xml:space="preserve"> personnel,2023)</w:t>
      </w:r>
      <w:r w:rsidR="006A64F6">
        <w:rPr>
          <w:rFonts w:asciiTheme="minorHAnsi" w:hAnsiTheme="minorHAnsi"/>
          <w:sz w:val="22"/>
        </w:rPr>
        <w:t xml:space="preserve">. </w:t>
      </w:r>
      <w:r w:rsidR="00352831">
        <w:rPr>
          <w:rFonts w:asciiTheme="minorHAnsi" w:hAnsiTheme="minorHAnsi"/>
          <w:sz w:val="22"/>
        </w:rPr>
        <w:t xml:space="preserve">If a teacher </w:t>
      </w:r>
      <w:r w:rsidR="00205DF8">
        <w:rPr>
          <w:rFonts w:asciiTheme="minorHAnsi" w:hAnsiTheme="minorHAnsi"/>
          <w:sz w:val="22"/>
        </w:rPr>
        <w:t>does not</w:t>
      </w:r>
      <w:r w:rsidR="00352831">
        <w:rPr>
          <w:rFonts w:asciiTheme="minorHAnsi" w:hAnsiTheme="minorHAnsi"/>
          <w:sz w:val="22"/>
        </w:rPr>
        <w:t xml:space="preserve"> have </w:t>
      </w:r>
      <w:r w:rsidR="0000720E">
        <w:rPr>
          <w:rFonts w:asciiTheme="minorHAnsi" w:hAnsiTheme="minorHAnsi"/>
          <w:sz w:val="22"/>
        </w:rPr>
        <w:t>effective communication</w:t>
      </w:r>
      <w:r w:rsidR="00352831">
        <w:rPr>
          <w:rFonts w:asciiTheme="minorHAnsi" w:hAnsiTheme="minorHAnsi"/>
          <w:sz w:val="22"/>
        </w:rPr>
        <w:t xml:space="preserve">, it can confuse the </w:t>
      </w:r>
      <w:r w:rsidR="004A6AFE">
        <w:rPr>
          <w:rFonts w:asciiTheme="minorHAnsi" w:hAnsiTheme="minorHAnsi"/>
          <w:sz w:val="22"/>
        </w:rPr>
        <w:t xml:space="preserve">SEN </w:t>
      </w:r>
      <w:r w:rsidR="00352831">
        <w:rPr>
          <w:rFonts w:asciiTheme="minorHAnsi" w:hAnsiTheme="minorHAnsi"/>
          <w:sz w:val="22"/>
        </w:rPr>
        <w:t xml:space="preserve">student and make them easily </w:t>
      </w:r>
      <w:r w:rsidR="00365883">
        <w:rPr>
          <w:rFonts w:asciiTheme="minorHAnsi" w:hAnsiTheme="minorHAnsi"/>
          <w:sz w:val="22"/>
        </w:rPr>
        <w:t>frustrated.</w:t>
      </w:r>
      <w:r w:rsidR="004A6AFE">
        <w:rPr>
          <w:rFonts w:asciiTheme="minorHAnsi" w:hAnsiTheme="minorHAnsi"/>
          <w:sz w:val="22"/>
        </w:rPr>
        <w:t xml:space="preserve"> </w:t>
      </w:r>
    </w:p>
    <w:p w14:paraId="51FD3D05" w14:textId="77777777" w:rsidR="0096726D" w:rsidRDefault="0096726D" w:rsidP="002B4AA4">
      <w:pPr>
        <w:spacing w:after="0" w:line="240" w:lineRule="auto"/>
        <w:jc w:val="both"/>
        <w:rPr>
          <w:rFonts w:asciiTheme="minorHAnsi" w:hAnsiTheme="minorHAnsi"/>
          <w:sz w:val="22"/>
        </w:rPr>
      </w:pPr>
    </w:p>
    <w:p w14:paraId="4B4EA85A" w14:textId="545CA18A" w:rsidR="0096726D" w:rsidRDefault="0096726D" w:rsidP="002B4AA4">
      <w:pPr>
        <w:spacing w:after="0" w:line="240" w:lineRule="auto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Patience </w:t>
      </w:r>
      <w:r w:rsidR="00476493">
        <w:rPr>
          <w:rFonts w:asciiTheme="minorHAnsi" w:hAnsiTheme="minorHAnsi"/>
          <w:sz w:val="22"/>
        </w:rPr>
        <w:t>is a</w:t>
      </w:r>
      <w:r w:rsidR="0048641C">
        <w:rPr>
          <w:rFonts w:asciiTheme="minorHAnsi" w:hAnsiTheme="minorHAnsi"/>
          <w:sz w:val="22"/>
        </w:rPr>
        <w:t xml:space="preserve">nother important </w:t>
      </w:r>
      <w:r w:rsidR="0026166F">
        <w:rPr>
          <w:rFonts w:asciiTheme="minorHAnsi" w:hAnsiTheme="minorHAnsi"/>
          <w:sz w:val="22"/>
        </w:rPr>
        <w:t>skill, because</w:t>
      </w:r>
      <w:r w:rsidR="0048641C">
        <w:rPr>
          <w:rFonts w:asciiTheme="minorHAnsi" w:hAnsiTheme="minorHAnsi"/>
          <w:sz w:val="22"/>
        </w:rPr>
        <w:t xml:space="preserve"> the </w:t>
      </w:r>
      <w:r w:rsidR="00E4493F">
        <w:rPr>
          <w:rFonts w:asciiTheme="minorHAnsi" w:hAnsiTheme="minorHAnsi"/>
          <w:sz w:val="22"/>
        </w:rPr>
        <w:t>student</w:t>
      </w:r>
      <w:r w:rsidR="0048641C">
        <w:rPr>
          <w:rFonts w:asciiTheme="minorHAnsi" w:hAnsiTheme="minorHAnsi"/>
          <w:sz w:val="22"/>
        </w:rPr>
        <w:t xml:space="preserve"> has learning difficulties </w:t>
      </w:r>
      <w:r w:rsidR="00E4493F">
        <w:rPr>
          <w:rFonts w:asciiTheme="minorHAnsi" w:hAnsiTheme="minorHAnsi"/>
          <w:sz w:val="22"/>
        </w:rPr>
        <w:t>or special needs</w:t>
      </w:r>
      <w:r w:rsidR="006564B7">
        <w:rPr>
          <w:rFonts w:asciiTheme="minorHAnsi" w:hAnsiTheme="minorHAnsi"/>
          <w:sz w:val="22"/>
        </w:rPr>
        <w:t xml:space="preserve"> </w:t>
      </w:r>
      <w:r w:rsidR="00CD0A8B">
        <w:rPr>
          <w:rFonts w:asciiTheme="minorHAnsi" w:hAnsiTheme="minorHAnsi"/>
          <w:sz w:val="22"/>
        </w:rPr>
        <w:t>it will take longer for</w:t>
      </w:r>
      <w:r w:rsidR="00766BAD">
        <w:rPr>
          <w:rFonts w:asciiTheme="minorHAnsi" w:hAnsiTheme="minorHAnsi"/>
          <w:sz w:val="22"/>
        </w:rPr>
        <w:t xml:space="preserve"> SEN students </w:t>
      </w:r>
      <w:r w:rsidR="00FC56DB">
        <w:rPr>
          <w:rFonts w:asciiTheme="minorHAnsi" w:hAnsiTheme="minorHAnsi"/>
          <w:sz w:val="22"/>
        </w:rPr>
        <w:t>to learn</w:t>
      </w:r>
      <w:r w:rsidR="00421FF7">
        <w:rPr>
          <w:rFonts w:asciiTheme="minorHAnsi" w:hAnsiTheme="minorHAnsi"/>
          <w:sz w:val="22"/>
        </w:rPr>
        <w:t xml:space="preserve"> they might need extra </w:t>
      </w:r>
      <w:bookmarkStart w:id="8" w:name="_Int_8Q8U6is3"/>
      <w:r w:rsidR="00421FF7">
        <w:rPr>
          <w:rFonts w:asciiTheme="minorHAnsi" w:hAnsiTheme="minorHAnsi"/>
          <w:sz w:val="22"/>
        </w:rPr>
        <w:t>explaining</w:t>
      </w:r>
      <w:bookmarkEnd w:id="8"/>
      <w:r w:rsidR="00421FF7">
        <w:rPr>
          <w:rFonts w:asciiTheme="minorHAnsi" w:hAnsiTheme="minorHAnsi"/>
          <w:sz w:val="22"/>
        </w:rPr>
        <w:t xml:space="preserve"> to</w:t>
      </w:r>
      <w:r w:rsidR="00D57B9F">
        <w:rPr>
          <w:rFonts w:asciiTheme="minorHAnsi" w:hAnsiTheme="minorHAnsi"/>
          <w:sz w:val="22"/>
        </w:rPr>
        <w:t xml:space="preserve"> understand better or</w:t>
      </w:r>
      <w:r w:rsidR="00710307">
        <w:rPr>
          <w:rFonts w:asciiTheme="minorHAnsi" w:hAnsiTheme="minorHAnsi"/>
          <w:sz w:val="22"/>
        </w:rPr>
        <w:t xml:space="preserve"> </w:t>
      </w:r>
      <w:bookmarkStart w:id="9" w:name="_Int_ECo3wkzG"/>
      <w:r w:rsidR="00AC131B">
        <w:rPr>
          <w:rFonts w:asciiTheme="minorHAnsi" w:hAnsiTheme="minorHAnsi"/>
          <w:sz w:val="22"/>
        </w:rPr>
        <w:t>different ways</w:t>
      </w:r>
      <w:bookmarkEnd w:id="9"/>
      <w:r w:rsidR="00AC131B">
        <w:rPr>
          <w:rFonts w:asciiTheme="minorHAnsi" w:hAnsiTheme="minorHAnsi"/>
          <w:sz w:val="22"/>
        </w:rPr>
        <w:t xml:space="preserve"> of teaching</w:t>
      </w:r>
      <w:r w:rsidR="00FC56DB">
        <w:rPr>
          <w:rFonts w:asciiTheme="minorHAnsi" w:hAnsiTheme="minorHAnsi"/>
          <w:sz w:val="22"/>
        </w:rPr>
        <w:t xml:space="preserve">. Being patient helps the </w:t>
      </w:r>
      <w:r w:rsidR="001967BC">
        <w:rPr>
          <w:rFonts w:asciiTheme="minorHAnsi" w:hAnsiTheme="minorHAnsi"/>
          <w:sz w:val="22"/>
        </w:rPr>
        <w:t xml:space="preserve">student feel </w:t>
      </w:r>
      <w:r w:rsidR="00614A90">
        <w:rPr>
          <w:rFonts w:asciiTheme="minorHAnsi" w:hAnsiTheme="minorHAnsi"/>
          <w:sz w:val="22"/>
        </w:rPr>
        <w:t>more relaxed and calmer</w:t>
      </w:r>
      <w:r w:rsidR="008751CE">
        <w:rPr>
          <w:rFonts w:asciiTheme="minorHAnsi" w:hAnsiTheme="minorHAnsi"/>
          <w:sz w:val="22"/>
        </w:rPr>
        <w:t xml:space="preserve"> </w:t>
      </w:r>
      <w:r w:rsidR="001967BC">
        <w:rPr>
          <w:rFonts w:asciiTheme="minorHAnsi" w:hAnsiTheme="minorHAnsi"/>
          <w:sz w:val="22"/>
        </w:rPr>
        <w:t>and it</w:t>
      </w:r>
      <w:r w:rsidR="008751CE">
        <w:rPr>
          <w:rFonts w:asciiTheme="minorHAnsi" w:hAnsiTheme="minorHAnsi"/>
          <w:sz w:val="22"/>
        </w:rPr>
        <w:t xml:space="preserve"> also</w:t>
      </w:r>
      <w:r w:rsidR="001967BC">
        <w:rPr>
          <w:rFonts w:asciiTheme="minorHAnsi" w:hAnsiTheme="minorHAnsi"/>
          <w:sz w:val="22"/>
        </w:rPr>
        <w:t xml:space="preserve"> helps them take their time </w:t>
      </w:r>
      <w:r w:rsidR="0060123F">
        <w:rPr>
          <w:rFonts w:asciiTheme="minorHAnsi" w:hAnsiTheme="minorHAnsi"/>
          <w:sz w:val="22"/>
        </w:rPr>
        <w:t xml:space="preserve">and reduce </w:t>
      </w:r>
      <w:r w:rsidR="008751CE">
        <w:rPr>
          <w:rFonts w:asciiTheme="minorHAnsi" w:hAnsiTheme="minorHAnsi"/>
          <w:sz w:val="22"/>
        </w:rPr>
        <w:t>frustration</w:t>
      </w:r>
      <w:r w:rsidR="005601CB">
        <w:rPr>
          <w:rFonts w:asciiTheme="minorHAnsi" w:hAnsiTheme="minorHAnsi"/>
          <w:sz w:val="22"/>
        </w:rPr>
        <w:t>.</w:t>
      </w:r>
      <w:r w:rsidR="00A615A9">
        <w:rPr>
          <w:rFonts w:asciiTheme="minorHAnsi" w:hAnsiTheme="minorHAnsi"/>
          <w:sz w:val="22"/>
        </w:rPr>
        <w:t xml:space="preserve"> </w:t>
      </w:r>
      <w:r w:rsidR="003317BD">
        <w:rPr>
          <w:rFonts w:asciiTheme="minorHAnsi" w:hAnsiTheme="minorHAnsi"/>
          <w:sz w:val="22"/>
        </w:rPr>
        <w:t>If a SEN student is having trouble with</w:t>
      </w:r>
      <w:r w:rsidR="00750D82">
        <w:rPr>
          <w:rFonts w:asciiTheme="minorHAnsi" w:hAnsiTheme="minorHAnsi"/>
          <w:sz w:val="22"/>
        </w:rPr>
        <w:t xml:space="preserve"> </w:t>
      </w:r>
      <w:r w:rsidR="000D367F">
        <w:rPr>
          <w:rFonts w:asciiTheme="minorHAnsi" w:hAnsiTheme="minorHAnsi"/>
          <w:sz w:val="22"/>
        </w:rPr>
        <w:t>emotions,</w:t>
      </w:r>
      <w:r w:rsidR="00750D82">
        <w:rPr>
          <w:rFonts w:asciiTheme="minorHAnsi" w:hAnsiTheme="minorHAnsi"/>
          <w:sz w:val="22"/>
        </w:rPr>
        <w:t xml:space="preserve"> then </w:t>
      </w:r>
      <w:r w:rsidR="000D367F">
        <w:rPr>
          <w:rFonts w:asciiTheme="minorHAnsi" w:hAnsiTheme="minorHAnsi"/>
          <w:sz w:val="22"/>
        </w:rPr>
        <w:t xml:space="preserve">being patient will allow the </w:t>
      </w:r>
      <w:r w:rsidR="00846780">
        <w:rPr>
          <w:rFonts w:asciiTheme="minorHAnsi" w:hAnsiTheme="minorHAnsi"/>
          <w:sz w:val="22"/>
        </w:rPr>
        <w:t xml:space="preserve">teacher to </w:t>
      </w:r>
      <w:r w:rsidR="00CF0A52">
        <w:rPr>
          <w:rFonts w:asciiTheme="minorHAnsi" w:hAnsiTheme="minorHAnsi"/>
          <w:sz w:val="22"/>
        </w:rPr>
        <w:t xml:space="preserve">react calmly </w:t>
      </w:r>
      <w:r w:rsidR="00864811">
        <w:rPr>
          <w:rFonts w:asciiTheme="minorHAnsi" w:hAnsiTheme="minorHAnsi"/>
          <w:sz w:val="22"/>
        </w:rPr>
        <w:t xml:space="preserve">and make the </w:t>
      </w:r>
      <w:r w:rsidR="004A6AFE">
        <w:rPr>
          <w:rFonts w:asciiTheme="minorHAnsi" w:hAnsiTheme="minorHAnsi"/>
          <w:sz w:val="22"/>
        </w:rPr>
        <w:t xml:space="preserve">SEN </w:t>
      </w:r>
      <w:r w:rsidR="00864811">
        <w:rPr>
          <w:rFonts w:asciiTheme="minorHAnsi" w:hAnsiTheme="minorHAnsi"/>
          <w:sz w:val="22"/>
        </w:rPr>
        <w:t xml:space="preserve">student feel understood and safe </w:t>
      </w:r>
      <w:r w:rsidR="00F9415E">
        <w:rPr>
          <w:rFonts w:asciiTheme="minorHAnsi" w:hAnsiTheme="minorHAnsi"/>
          <w:sz w:val="22"/>
        </w:rPr>
        <w:t xml:space="preserve">which will also </w:t>
      </w:r>
      <w:r w:rsidR="00DA5E98">
        <w:rPr>
          <w:rFonts w:asciiTheme="minorHAnsi" w:hAnsiTheme="minorHAnsi"/>
          <w:sz w:val="22"/>
        </w:rPr>
        <w:t xml:space="preserve">make </w:t>
      </w:r>
      <w:r w:rsidR="00B25E83">
        <w:rPr>
          <w:rFonts w:asciiTheme="minorHAnsi" w:hAnsiTheme="minorHAnsi"/>
          <w:sz w:val="22"/>
        </w:rPr>
        <w:t xml:space="preserve">the </w:t>
      </w:r>
      <w:r w:rsidR="004A6AFE">
        <w:rPr>
          <w:rFonts w:asciiTheme="minorHAnsi" w:hAnsiTheme="minorHAnsi"/>
          <w:sz w:val="22"/>
        </w:rPr>
        <w:t xml:space="preserve">SEN </w:t>
      </w:r>
      <w:r w:rsidR="00B25E83">
        <w:rPr>
          <w:rFonts w:asciiTheme="minorHAnsi" w:hAnsiTheme="minorHAnsi"/>
          <w:sz w:val="22"/>
        </w:rPr>
        <w:t xml:space="preserve">student </w:t>
      </w:r>
      <w:r w:rsidR="001E320A">
        <w:rPr>
          <w:rFonts w:asciiTheme="minorHAnsi" w:hAnsiTheme="minorHAnsi"/>
          <w:sz w:val="22"/>
        </w:rPr>
        <w:t>be able to trust.</w:t>
      </w:r>
      <w:r w:rsidR="00B35428">
        <w:rPr>
          <w:rFonts w:asciiTheme="minorHAnsi" w:hAnsiTheme="minorHAnsi"/>
          <w:sz w:val="22"/>
        </w:rPr>
        <w:t xml:space="preserve"> </w:t>
      </w:r>
      <w:r w:rsidR="00506FFD">
        <w:rPr>
          <w:rFonts w:asciiTheme="minorHAnsi" w:hAnsiTheme="minorHAnsi"/>
          <w:sz w:val="22"/>
        </w:rPr>
        <w:t xml:space="preserve">If </w:t>
      </w:r>
      <w:r w:rsidR="006A64F6">
        <w:rPr>
          <w:rFonts w:asciiTheme="minorHAnsi" w:hAnsiTheme="minorHAnsi"/>
          <w:sz w:val="22"/>
        </w:rPr>
        <w:t>a teacher</w:t>
      </w:r>
      <w:r w:rsidR="00506FFD">
        <w:rPr>
          <w:rFonts w:asciiTheme="minorHAnsi" w:hAnsiTheme="minorHAnsi"/>
          <w:sz w:val="22"/>
        </w:rPr>
        <w:t xml:space="preserve"> does not have these skills </w:t>
      </w:r>
      <w:r w:rsidR="005B37B2">
        <w:rPr>
          <w:rFonts w:asciiTheme="minorHAnsi" w:hAnsiTheme="minorHAnsi"/>
          <w:sz w:val="22"/>
        </w:rPr>
        <w:t xml:space="preserve">the </w:t>
      </w:r>
      <w:r w:rsidR="004A6AFE">
        <w:rPr>
          <w:rFonts w:asciiTheme="minorHAnsi" w:hAnsiTheme="minorHAnsi"/>
          <w:sz w:val="22"/>
        </w:rPr>
        <w:t xml:space="preserve">SEN </w:t>
      </w:r>
      <w:r w:rsidR="005B37B2">
        <w:rPr>
          <w:rFonts w:asciiTheme="minorHAnsi" w:hAnsiTheme="minorHAnsi"/>
          <w:sz w:val="22"/>
        </w:rPr>
        <w:t xml:space="preserve">student might become easily frustrated and overwhelmed </w:t>
      </w:r>
      <w:r w:rsidR="00E34C90">
        <w:rPr>
          <w:rFonts w:asciiTheme="minorHAnsi" w:hAnsiTheme="minorHAnsi"/>
          <w:sz w:val="22"/>
        </w:rPr>
        <w:t xml:space="preserve">(SCG, 2023) </w:t>
      </w:r>
      <w:r w:rsidR="00487958">
        <w:rPr>
          <w:rFonts w:asciiTheme="minorHAnsi" w:hAnsiTheme="minorHAnsi"/>
          <w:sz w:val="22"/>
        </w:rPr>
        <w:t xml:space="preserve">and this will </w:t>
      </w:r>
      <w:r w:rsidR="00E34C90">
        <w:rPr>
          <w:rFonts w:asciiTheme="minorHAnsi" w:hAnsiTheme="minorHAnsi"/>
          <w:sz w:val="22"/>
        </w:rPr>
        <w:t xml:space="preserve">negatively affect their learning </w:t>
      </w:r>
      <w:r w:rsidR="00734C78">
        <w:rPr>
          <w:rFonts w:asciiTheme="minorHAnsi" w:hAnsiTheme="minorHAnsi"/>
          <w:sz w:val="22"/>
        </w:rPr>
        <w:t>and set them back in their education.</w:t>
      </w:r>
    </w:p>
    <w:p w14:paraId="04CCF7C5" w14:textId="77777777" w:rsidR="00AC4EC6" w:rsidRDefault="00AC4EC6" w:rsidP="002B4AA4">
      <w:pPr>
        <w:spacing w:after="0" w:line="240" w:lineRule="auto"/>
        <w:jc w:val="both"/>
        <w:rPr>
          <w:rFonts w:asciiTheme="minorHAnsi" w:hAnsiTheme="minorHAnsi"/>
          <w:sz w:val="22"/>
        </w:rPr>
      </w:pPr>
    </w:p>
    <w:p w14:paraId="61681BF8" w14:textId="34A67DBF" w:rsidR="00365883" w:rsidRDefault="001741F2" w:rsidP="002B4AA4">
      <w:pPr>
        <w:spacing w:after="0" w:line="240" w:lineRule="auto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Commitment is vital when it comes to teaching</w:t>
      </w:r>
      <w:r w:rsidR="004713BE">
        <w:rPr>
          <w:rFonts w:asciiTheme="minorHAnsi" w:hAnsiTheme="minorHAnsi"/>
          <w:sz w:val="22"/>
        </w:rPr>
        <w:t xml:space="preserve"> </w:t>
      </w:r>
      <w:r w:rsidR="00CA3DA7">
        <w:rPr>
          <w:rFonts w:asciiTheme="minorHAnsi" w:hAnsiTheme="minorHAnsi"/>
          <w:sz w:val="22"/>
        </w:rPr>
        <w:t xml:space="preserve">a SEN </w:t>
      </w:r>
      <w:r w:rsidR="005C2DC4">
        <w:rPr>
          <w:rFonts w:asciiTheme="minorHAnsi" w:hAnsiTheme="minorHAnsi"/>
          <w:sz w:val="22"/>
        </w:rPr>
        <w:t>student</w:t>
      </w:r>
      <w:r w:rsidR="005E62CC">
        <w:rPr>
          <w:rFonts w:asciiTheme="minorHAnsi" w:hAnsiTheme="minorHAnsi"/>
          <w:sz w:val="22"/>
        </w:rPr>
        <w:t xml:space="preserve"> it may be harder </w:t>
      </w:r>
      <w:r w:rsidR="00BC5B56">
        <w:rPr>
          <w:rFonts w:asciiTheme="minorHAnsi" w:hAnsiTheme="minorHAnsi"/>
          <w:sz w:val="22"/>
        </w:rPr>
        <w:t>to see the progress a SEN student is making</w:t>
      </w:r>
      <w:r w:rsidR="00320F03">
        <w:rPr>
          <w:rFonts w:asciiTheme="minorHAnsi" w:hAnsiTheme="minorHAnsi"/>
          <w:sz w:val="22"/>
        </w:rPr>
        <w:t xml:space="preserve"> </w:t>
      </w:r>
      <w:r w:rsidR="006A7591">
        <w:rPr>
          <w:rFonts w:asciiTheme="minorHAnsi" w:hAnsiTheme="minorHAnsi"/>
          <w:sz w:val="22"/>
        </w:rPr>
        <w:t xml:space="preserve">but by being committed </w:t>
      </w:r>
      <w:r w:rsidR="00E62B58">
        <w:rPr>
          <w:rFonts w:asciiTheme="minorHAnsi" w:hAnsiTheme="minorHAnsi"/>
          <w:sz w:val="22"/>
        </w:rPr>
        <w:t xml:space="preserve">to helping the </w:t>
      </w:r>
      <w:r w:rsidR="004A6AFE">
        <w:rPr>
          <w:rFonts w:asciiTheme="minorHAnsi" w:hAnsiTheme="minorHAnsi"/>
          <w:sz w:val="22"/>
        </w:rPr>
        <w:t xml:space="preserve">SEN </w:t>
      </w:r>
      <w:r w:rsidR="00E62B58">
        <w:rPr>
          <w:rFonts w:asciiTheme="minorHAnsi" w:hAnsiTheme="minorHAnsi"/>
          <w:sz w:val="22"/>
        </w:rPr>
        <w:t xml:space="preserve">student grow will </w:t>
      </w:r>
      <w:r w:rsidR="000C3667">
        <w:rPr>
          <w:rFonts w:asciiTheme="minorHAnsi" w:hAnsiTheme="minorHAnsi"/>
          <w:sz w:val="22"/>
        </w:rPr>
        <w:t xml:space="preserve">show </w:t>
      </w:r>
      <w:r w:rsidR="00E62B58">
        <w:rPr>
          <w:rFonts w:asciiTheme="minorHAnsi" w:hAnsiTheme="minorHAnsi"/>
          <w:sz w:val="22"/>
        </w:rPr>
        <w:t>how passionate the teacher is to improve the</w:t>
      </w:r>
      <w:r w:rsidR="004A6AFE">
        <w:rPr>
          <w:rFonts w:asciiTheme="minorHAnsi" w:hAnsiTheme="minorHAnsi"/>
          <w:sz w:val="22"/>
        </w:rPr>
        <w:t xml:space="preserve"> SEN</w:t>
      </w:r>
      <w:r w:rsidR="00E62B58">
        <w:rPr>
          <w:rFonts w:asciiTheme="minorHAnsi" w:hAnsiTheme="minorHAnsi"/>
          <w:sz w:val="22"/>
        </w:rPr>
        <w:t xml:space="preserve"> students learning and will </w:t>
      </w:r>
      <w:r w:rsidR="007E5151">
        <w:rPr>
          <w:rFonts w:asciiTheme="minorHAnsi" w:hAnsiTheme="minorHAnsi"/>
          <w:sz w:val="22"/>
        </w:rPr>
        <w:t>encourage the student to be more confident</w:t>
      </w:r>
      <w:r w:rsidR="000C3667">
        <w:rPr>
          <w:rFonts w:asciiTheme="minorHAnsi" w:hAnsiTheme="minorHAnsi"/>
          <w:sz w:val="22"/>
        </w:rPr>
        <w:t xml:space="preserve">. By being committed will </w:t>
      </w:r>
      <w:r w:rsidR="00CF30CF">
        <w:rPr>
          <w:rFonts w:asciiTheme="minorHAnsi" w:hAnsiTheme="minorHAnsi"/>
          <w:sz w:val="22"/>
        </w:rPr>
        <w:t xml:space="preserve">push the </w:t>
      </w:r>
      <w:r w:rsidR="004A6AFE">
        <w:rPr>
          <w:rFonts w:asciiTheme="minorHAnsi" w:hAnsiTheme="minorHAnsi"/>
          <w:sz w:val="22"/>
        </w:rPr>
        <w:t xml:space="preserve">SEN </w:t>
      </w:r>
      <w:r w:rsidR="00CF30CF">
        <w:rPr>
          <w:rFonts w:asciiTheme="minorHAnsi" w:hAnsiTheme="minorHAnsi"/>
          <w:sz w:val="22"/>
        </w:rPr>
        <w:t>students to trying there best</w:t>
      </w:r>
      <w:r w:rsidR="004170DC">
        <w:rPr>
          <w:rFonts w:asciiTheme="minorHAnsi" w:hAnsiTheme="minorHAnsi"/>
          <w:sz w:val="22"/>
        </w:rPr>
        <w:t xml:space="preserve">. </w:t>
      </w:r>
      <w:r w:rsidR="004A6AFE">
        <w:rPr>
          <w:rFonts w:asciiTheme="minorHAnsi" w:hAnsiTheme="minorHAnsi"/>
          <w:sz w:val="22"/>
        </w:rPr>
        <w:t>SEN s</w:t>
      </w:r>
      <w:r w:rsidR="004170DC">
        <w:rPr>
          <w:rFonts w:asciiTheme="minorHAnsi" w:hAnsiTheme="minorHAnsi"/>
          <w:sz w:val="22"/>
        </w:rPr>
        <w:t>tudents w</w:t>
      </w:r>
      <w:r w:rsidR="00EF44F4">
        <w:rPr>
          <w:rFonts w:asciiTheme="minorHAnsi" w:hAnsiTheme="minorHAnsi"/>
          <w:sz w:val="22"/>
        </w:rPr>
        <w:t xml:space="preserve">ith committed teachers </w:t>
      </w:r>
      <w:r w:rsidR="00292E3F">
        <w:rPr>
          <w:rFonts w:asciiTheme="minorHAnsi" w:hAnsiTheme="minorHAnsi"/>
          <w:sz w:val="22"/>
        </w:rPr>
        <w:t xml:space="preserve">see </w:t>
      </w:r>
      <w:r w:rsidR="000B4A96">
        <w:rPr>
          <w:rFonts w:asciiTheme="minorHAnsi" w:hAnsiTheme="minorHAnsi"/>
          <w:sz w:val="22"/>
        </w:rPr>
        <w:t>an</w:t>
      </w:r>
      <w:r w:rsidR="00292E3F">
        <w:rPr>
          <w:rFonts w:asciiTheme="minorHAnsi" w:hAnsiTheme="minorHAnsi"/>
          <w:sz w:val="22"/>
        </w:rPr>
        <w:t xml:space="preserve"> </w:t>
      </w:r>
      <w:r w:rsidR="000B4A96">
        <w:rPr>
          <w:rFonts w:asciiTheme="minorHAnsi" w:hAnsiTheme="minorHAnsi"/>
          <w:sz w:val="22"/>
        </w:rPr>
        <w:t>improvement</w:t>
      </w:r>
      <w:r w:rsidR="005B458E">
        <w:rPr>
          <w:rFonts w:asciiTheme="minorHAnsi" w:hAnsiTheme="minorHAnsi"/>
          <w:sz w:val="22"/>
        </w:rPr>
        <w:t xml:space="preserve"> in academic</w:t>
      </w:r>
      <w:r w:rsidR="00665F07">
        <w:rPr>
          <w:rFonts w:asciiTheme="minorHAnsi" w:hAnsiTheme="minorHAnsi"/>
          <w:sz w:val="22"/>
        </w:rPr>
        <w:t xml:space="preserve"> and personal growth (</w:t>
      </w:r>
      <w:r w:rsidR="001B3329">
        <w:rPr>
          <w:rFonts w:asciiTheme="minorHAnsi" w:hAnsiTheme="minorHAnsi"/>
          <w:sz w:val="22"/>
        </w:rPr>
        <w:t>Kona cloud forest sanctuary</w:t>
      </w:r>
      <w:r w:rsidR="001D08D9">
        <w:rPr>
          <w:rFonts w:asciiTheme="minorHAnsi" w:hAnsiTheme="minorHAnsi"/>
          <w:sz w:val="22"/>
        </w:rPr>
        <w:t>)</w:t>
      </w:r>
      <w:r w:rsidR="00DC5511">
        <w:rPr>
          <w:rFonts w:asciiTheme="minorHAnsi" w:hAnsiTheme="minorHAnsi"/>
          <w:sz w:val="22"/>
        </w:rPr>
        <w:t xml:space="preserve">. </w:t>
      </w:r>
      <w:r w:rsidR="00BB5F89">
        <w:rPr>
          <w:rFonts w:asciiTheme="minorHAnsi" w:hAnsiTheme="minorHAnsi"/>
          <w:sz w:val="22"/>
        </w:rPr>
        <w:t xml:space="preserve">If commitment </w:t>
      </w:r>
      <w:bookmarkStart w:id="10" w:name="_Int_CqarSgrN"/>
      <w:r w:rsidR="000B4A96">
        <w:rPr>
          <w:rFonts w:asciiTheme="minorHAnsi" w:hAnsiTheme="minorHAnsi"/>
          <w:sz w:val="22"/>
        </w:rPr>
        <w:t xml:space="preserve">is not </w:t>
      </w:r>
      <w:r w:rsidR="00B41664">
        <w:rPr>
          <w:rFonts w:asciiTheme="minorHAnsi" w:hAnsiTheme="minorHAnsi"/>
          <w:sz w:val="22"/>
        </w:rPr>
        <w:t>shown</w:t>
      </w:r>
      <w:bookmarkEnd w:id="10"/>
      <w:r w:rsidR="00B41664">
        <w:rPr>
          <w:rFonts w:asciiTheme="minorHAnsi" w:hAnsiTheme="minorHAnsi"/>
          <w:sz w:val="22"/>
        </w:rPr>
        <w:t xml:space="preserve">, </w:t>
      </w:r>
      <w:r w:rsidR="00BB5F89">
        <w:rPr>
          <w:rFonts w:asciiTheme="minorHAnsi" w:hAnsiTheme="minorHAnsi"/>
          <w:sz w:val="22"/>
        </w:rPr>
        <w:t xml:space="preserve">then the </w:t>
      </w:r>
      <w:r w:rsidR="004A6AFE">
        <w:rPr>
          <w:rFonts w:asciiTheme="minorHAnsi" w:hAnsiTheme="minorHAnsi"/>
          <w:sz w:val="22"/>
        </w:rPr>
        <w:t xml:space="preserve">SEN </w:t>
      </w:r>
      <w:r w:rsidR="00BB5F89">
        <w:rPr>
          <w:rFonts w:asciiTheme="minorHAnsi" w:hAnsiTheme="minorHAnsi"/>
          <w:sz w:val="22"/>
        </w:rPr>
        <w:t>student might not feel as motivated to learn</w:t>
      </w:r>
      <w:r w:rsidR="004D1EB5">
        <w:rPr>
          <w:rFonts w:asciiTheme="minorHAnsi" w:hAnsiTheme="minorHAnsi"/>
          <w:sz w:val="22"/>
        </w:rPr>
        <w:t xml:space="preserve">, this could </w:t>
      </w:r>
      <w:bookmarkStart w:id="11" w:name="_Int_E8Ib8967"/>
      <w:r w:rsidR="004D1EB5">
        <w:rPr>
          <w:rFonts w:asciiTheme="minorHAnsi" w:hAnsiTheme="minorHAnsi"/>
          <w:sz w:val="22"/>
        </w:rPr>
        <w:t>impact</w:t>
      </w:r>
      <w:bookmarkEnd w:id="11"/>
      <w:r w:rsidR="004D1EB5">
        <w:rPr>
          <w:rFonts w:asciiTheme="minorHAnsi" w:hAnsiTheme="minorHAnsi"/>
          <w:sz w:val="22"/>
        </w:rPr>
        <w:t xml:space="preserve"> </w:t>
      </w:r>
      <w:r w:rsidR="006F5C7A">
        <w:rPr>
          <w:rFonts w:asciiTheme="minorHAnsi" w:hAnsiTheme="minorHAnsi"/>
          <w:sz w:val="22"/>
        </w:rPr>
        <w:t>their job because it can show that t</w:t>
      </w:r>
      <w:r w:rsidR="003D56BC">
        <w:rPr>
          <w:rFonts w:asciiTheme="minorHAnsi" w:hAnsiTheme="minorHAnsi"/>
          <w:sz w:val="22"/>
        </w:rPr>
        <w:t>hey are not passionate enough about encouraging a SEN student who needs a lot of motivation</w:t>
      </w:r>
      <w:r w:rsidR="007A665C">
        <w:rPr>
          <w:rFonts w:asciiTheme="minorHAnsi" w:hAnsiTheme="minorHAnsi"/>
          <w:sz w:val="22"/>
        </w:rPr>
        <w:t>.</w:t>
      </w:r>
    </w:p>
    <w:p w14:paraId="41017951" w14:textId="77777777" w:rsidR="00AC4EC6" w:rsidRDefault="00AC4EC6" w:rsidP="002B4AA4">
      <w:pPr>
        <w:spacing w:after="0" w:line="240" w:lineRule="auto"/>
        <w:jc w:val="both"/>
        <w:rPr>
          <w:rFonts w:asciiTheme="minorHAnsi" w:hAnsiTheme="minorHAnsi"/>
          <w:sz w:val="22"/>
        </w:rPr>
      </w:pPr>
    </w:p>
    <w:p w14:paraId="0EA93E3A" w14:textId="77777777" w:rsidR="00AC4EC6" w:rsidRPr="00C73DED" w:rsidRDefault="00AC4EC6" w:rsidP="002B4AA4">
      <w:pPr>
        <w:spacing w:after="0" w:line="240" w:lineRule="auto"/>
        <w:jc w:val="both"/>
        <w:rPr>
          <w:rFonts w:asciiTheme="minorHAnsi" w:hAnsiTheme="minorHAnsi"/>
          <w:sz w:val="22"/>
        </w:rPr>
      </w:pPr>
    </w:p>
    <w:p w14:paraId="7338813D" w14:textId="77777777" w:rsidR="00C85A7C" w:rsidRPr="00242974" w:rsidRDefault="00C85A7C" w:rsidP="00C85A7C">
      <w:pPr>
        <w:spacing w:after="0" w:line="240" w:lineRule="auto"/>
        <w:jc w:val="both"/>
        <w:rPr>
          <w:sz w:val="21"/>
          <w:szCs w:val="21"/>
        </w:rPr>
      </w:pPr>
    </w:p>
    <w:p w14:paraId="01C49510" w14:textId="5CB467AC" w:rsidR="002370CE" w:rsidRPr="002976D4" w:rsidRDefault="00AA77C8" w:rsidP="00774092">
      <w:pPr>
        <w:pStyle w:val="Heading2"/>
        <w:rPr>
          <w:color w:val="4472C4" w:themeColor="accent1"/>
          <w:szCs w:val="24"/>
        </w:rPr>
      </w:pPr>
      <w:bookmarkStart w:id="12" w:name="_Toc214547382"/>
      <w:r w:rsidRPr="002976D4">
        <w:rPr>
          <w:color w:val="4472C4" w:themeColor="accent1"/>
          <w:szCs w:val="24"/>
        </w:rPr>
        <w:t>1</w:t>
      </w:r>
      <w:r w:rsidR="00774092" w:rsidRPr="002976D4">
        <w:rPr>
          <w:color w:val="4472C4" w:themeColor="accent1"/>
          <w:szCs w:val="24"/>
        </w:rPr>
        <w:t>.</w:t>
      </w:r>
      <w:r w:rsidR="00E1725A" w:rsidRPr="002976D4">
        <w:rPr>
          <w:color w:val="4472C4" w:themeColor="accent1"/>
          <w:szCs w:val="24"/>
        </w:rPr>
        <w:t>4</w:t>
      </w:r>
      <w:r w:rsidR="005D5457" w:rsidRPr="002976D4">
        <w:rPr>
          <w:color w:val="4472C4" w:themeColor="accent1"/>
          <w:szCs w:val="24"/>
        </w:rPr>
        <w:t xml:space="preserve"> Tools and Techniques </w:t>
      </w:r>
      <w:r w:rsidR="00070818" w:rsidRPr="002976D4">
        <w:rPr>
          <w:color w:val="4472C4" w:themeColor="accent1"/>
          <w:szCs w:val="24"/>
        </w:rPr>
        <w:t xml:space="preserve">for </w:t>
      </w:r>
      <w:r w:rsidR="00EF430B">
        <w:rPr>
          <w:color w:val="4472C4" w:themeColor="accent1"/>
          <w:szCs w:val="24"/>
        </w:rPr>
        <w:t xml:space="preserve">being a </w:t>
      </w:r>
      <w:r w:rsidR="00644B3A">
        <w:rPr>
          <w:color w:val="4472C4" w:themeColor="accent1"/>
          <w:szCs w:val="24"/>
        </w:rPr>
        <w:t>SEN</w:t>
      </w:r>
      <w:r w:rsidR="00EF430B">
        <w:rPr>
          <w:color w:val="4472C4" w:themeColor="accent1"/>
          <w:szCs w:val="24"/>
        </w:rPr>
        <w:t xml:space="preserve"> teacher</w:t>
      </w:r>
      <w:bookmarkEnd w:id="12"/>
    </w:p>
    <w:p w14:paraId="533323D8" w14:textId="737E8C9C" w:rsidR="00500295" w:rsidRPr="00242974" w:rsidRDefault="00500295" w:rsidP="00500295">
      <w:pPr>
        <w:spacing w:after="0"/>
        <w:rPr>
          <w:sz w:val="21"/>
          <w:szCs w:val="21"/>
        </w:rPr>
      </w:pPr>
    </w:p>
    <w:p w14:paraId="08BC782A" w14:textId="77777777" w:rsidR="00297034" w:rsidRDefault="00297034" w:rsidP="00500295">
      <w:pPr>
        <w:spacing w:after="0"/>
        <w:rPr>
          <w:b/>
          <w:bCs/>
          <w:i/>
          <w:iCs/>
          <w:sz w:val="21"/>
          <w:szCs w:val="21"/>
        </w:rPr>
      </w:pPr>
    </w:p>
    <w:p w14:paraId="716A0F61" w14:textId="77777777" w:rsidR="00603F58" w:rsidRDefault="00603F58" w:rsidP="00500295">
      <w:pPr>
        <w:spacing w:after="0"/>
        <w:rPr>
          <w:b/>
          <w:bCs/>
          <w:i/>
          <w:iCs/>
          <w:sz w:val="21"/>
          <w:szCs w:val="21"/>
        </w:rPr>
      </w:pPr>
    </w:p>
    <w:p w14:paraId="12E4A2C9" w14:textId="1F1B4275" w:rsidR="00603F58" w:rsidRDefault="00F30192" w:rsidP="00500295">
      <w:pPr>
        <w:spacing w:after="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Three </w:t>
      </w:r>
      <w:r w:rsidR="00212C06">
        <w:rPr>
          <w:rFonts w:asciiTheme="minorHAnsi" w:hAnsiTheme="minorHAnsi"/>
          <w:sz w:val="22"/>
        </w:rPr>
        <w:t xml:space="preserve">useful </w:t>
      </w:r>
      <w:r w:rsidR="006038E5">
        <w:rPr>
          <w:rFonts w:asciiTheme="minorHAnsi" w:hAnsiTheme="minorHAnsi"/>
          <w:sz w:val="22"/>
        </w:rPr>
        <w:t xml:space="preserve">techniques </w:t>
      </w:r>
      <w:r w:rsidR="0016502C">
        <w:rPr>
          <w:rFonts w:asciiTheme="minorHAnsi" w:hAnsiTheme="minorHAnsi"/>
          <w:sz w:val="22"/>
        </w:rPr>
        <w:t xml:space="preserve">are </w:t>
      </w:r>
      <w:r w:rsidR="00457FF3">
        <w:rPr>
          <w:rFonts w:asciiTheme="minorHAnsi" w:hAnsiTheme="minorHAnsi"/>
          <w:sz w:val="22"/>
        </w:rPr>
        <w:t xml:space="preserve">using </w:t>
      </w:r>
      <w:r w:rsidR="000D644D">
        <w:rPr>
          <w:rFonts w:asciiTheme="minorHAnsi" w:hAnsiTheme="minorHAnsi"/>
          <w:sz w:val="22"/>
        </w:rPr>
        <w:t>multi-sensory teaching,</w:t>
      </w:r>
      <w:r w:rsidR="00FF5EE5">
        <w:rPr>
          <w:rFonts w:asciiTheme="minorHAnsi" w:hAnsiTheme="minorHAnsi"/>
          <w:sz w:val="22"/>
        </w:rPr>
        <w:t xml:space="preserve"> applying individual planning and </w:t>
      </w:r>
      <w:r w:rsidR="007B7C0C">
        <w:rPr>
          <w:rFonts w:asciiTheme="minorHAnsi" w:hAnsiTheme="minorHAnsi"/>
          <w:sz w:val="22"/>
        </w:rPr>
        <w:t>visual supports</w:t>
      </w:r>
      <w:r w:rsidR="00A50A63">
        <w:rPr>
          <w:rFonts w:asciiTheme="minorHAnsi" w:hAnsiTheme="minorHAnsi"/>
          <w:sz w:val="22"/>
        </w:rPr>
        <w:t xml:space="preserve">. Every </w:t>
      </w:r>
      <w:r w:rsidR="004A6AFE">
        <w:rPr>
          <w:rFonts w:asciiTheme="minorHAnsi" w:hAnsiTheme="minorHAnsi"/>
          <w:sz w:val="22"/>
        </w:rPr>
        <w:t xml:space="preserve">SEN </w:t>
      </w:r>
      <w:r w:rsidR="00A50A63">
        <w:rPr>
          <w:rFonts w:asciiTheme="minorHAnsi" w:hAnsiTheme="minorHAnsi"/>
          <w:sz w:val="22"/>
        </w:rPr>
        <w:t xml:space="preserve">student </w:t>
      </w:r>
      <w:r w:rsidR="008A44FE">
        <w:rPr>
          <w:rFonts w:asciiTheme="minorHAnsi" w:hAnsiTheme="minorHAnsi"/>
          <w:sz w:val="22"/>
        </w:rPr>
        <w:t xml:space="preserve">learns things differently and will require different support </w:t>
      </w:r>
      <w:r w:rsidR="0084116A">
        <w:rPr>
          <w:rFonts w:asciiTheme="minorHAnsi" w:hAnsiTheme="minorHAnsi"/>
          <w:sz w:val="22"/>
        </w:rPr>
        <w:t xml:space="preserve">and </w:t>
      </w:r>
      <w:r w:rsidR="0081524E">
        <w:rPr>
          <w:rFonts w:asciiTheme="minorHAnsi" w:hAnsiTheme="minorHAnsi"/>
          <w:sz w:val="22"/>
        </w:rPr>
        <w:t xml:space="preserve">techniques that will help them learn. These techniques have </w:t>
      </w:r>
      <w:bookmarkStart w:id="13" w:name="_Int_8Rlj1DfQ"/>
      <w:r w:rsidR="0081524E">
        <w:rPr>
          <w:rFonts w:asciiTheme="minorHAnsi" w:hAnsiTheme="minorHAnsi"/>
          <w:sz w:val="22"/>
        </w:rPr>
        <w:t>been chose</w:t>
      </w:r>
      <w:r w:rsidR="00625CCD">
        <w:rPr>
          <w:rFonts w:asciiTheme="minorHAnsi" w:hAnsiTheme="minorHAnsi"/>
          <w:sz w:val="22"/>
        </w:rPr>
        <w:t>n</w:t>
      </w:r>
      <w:bookmarkEnd w:id="13"/>
      <w:r w:rsidR="00625CCD">
        <w:rPr>
          <w:rFonts w:asciiTheme="minorHAnsi" w:hAnsiTheme="minorHAnsi"/>
          <w:sz w:val="22"/>
        </w:rPr>
        <w:t xml:space="preserve"> </w:t>
      </w:r>
      <w:r w:rsidR="00084BE2">
        <w:rPr>
          <w:rFonts w:asciiTheme="minorHAnsi" w:hAnsiTheme="minorHAnsi"/>
          <w:sz w:val="22"/>
        </w:rPr>
        <w:t xml:space="preserve">because </w:t>
      </w:r>
      <w:r w:rsidR="00467132">
        <w:rPr>
          <w:rFonts w:asciiTheme="minorHAnsi" w:hAnsiTheme="minorHAnsi"/>
          <w:sz w:val="22"/>
        </w:rPr>
        <w:t xml:space="preserve">together these techniques </w:t>
      </w:r>
      <w:r w:rsidR="00B06268">
        <w:rPr>
          <w:rFonts w:asciiTheme="minorHAnsi" w:hAnsiTheme="minorHAnsi"/>
          <w:sz w:val="22"/>
        </w:rPr>
        <w:t xml:space="preserve">help create a </w:t>
      </w:r>
      <w:r w:rsidR="005370B6">
        <w:rPr>
          <w:rFonts w:asciiTheme="minorHAnsi" w:hAnsiTheme="minorHAnsi"/>
          <w:sz w:val="22"/>
        </w:rPr>
        <w:t xml:space="preserve">more </w:t>
      </w:r>
      <w:r w:rsidR="003B3CBB">
        <w:rPr>
          <w:rFonts w:asciiTheme="minorHAnsi" w:hAnsiTheme="minorHAnsi"/>
          <w:sz w:val="22"/>
        </w:rPr>
        <w:t xml:space="preserve">engaging and personal learning to each </w:t>
      </w:r>
      <w:r w:rsidR="004A6AFE">
        <w:rPr>
          <w:rFonts w:asciiTheme="minorHAnsi" w:hAnsiTheme="minorHAnsi"/>
          <w:sz w:val="22"/>
        </w:rPr>
        <w:t xml:space="preserve">SEN </w:t>
      </w:r>
      <w:r w:rsidR="003B3CBB">
        <w:rPr>
          <w:rFonts w:asciiTheme="minorHAnsi" w:hAnsiTheme="minorHAnsi"/>
          <w:sz w:val="22"/>
        </w:rPr>
        <w:t>students need</w:t>
      </w:r>
      <w:r w:rsidR="00B227EC">
        <w:rPr>
          <w:rFonts w:asciiTheme="minorHAnsi" w:hAnsiTheme="minorHAnsi"/>
          <w:sz w:val="22"/>
        </w:rPr>
        <w:t>s.</w:t>
      </w:r>
      <w:r w:rsidR="003B3CBB">
        <w:rPr>
          <w:rFonts w:asciiTheme="minorHAnsi" w:hAnsiTheme="minorHAnsi"/>
          <w:sz w:val="22"/>
        </w:rPr>
        <w:t xml:space="preserve"> </w:t>
      </w:r>
    </w:p>
    <w:p w14:paraId="378D8A6E" w14:textId="77777777" w:rsidR="0040259A" w:rsidRDefault="0040259A" w:rsidP="00500295">
      <w:pPr>
        <w:spacing w:after="0"/>
        <w:rPr>
          <w:rFonts w:asciiTheme="minorHAnsi" w:hAnsiTheme="minorHAnsi"/>
          <w:sz w:val="22"/>
        </w:rPr>
      </w:pPr>
    </w:p>
    <w:p w14:paraId="60837B84" w14:textId="7ADA1F7B" w:rsidR="0040259A" w:rsidRDefault="00FD3A3B" w:rsidP="00500295">
      <w:pPr>
        <w:spacing w:after="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Multi-sensory learning </w:t>
      </w:r>
      <w:bookmarkStart w:id="14" w:name="_Int_M4JmISRY"/>
      <w:r w:rsidR="00E565EB">
        <w:rPr>
          <w:rFonts w:asciiTheme="minorHAnsi" w:hAnsiTheme="minorHAnsi"/>
          <w:sz w:val="22"/>
        </w:rPr>
        <w:t>is described</w:t>
      </w:r>
      <w:bookmarkEnd w:id="14"/>
      <w:r w:rsidR="00E565EB">
        <w:rPr>
          <w:rFonts w:asciiTheme="minorHAnsi" w:hAnsiTheme="minorHAnsi"/>
          <w:sz w:val="22"/>
        </w:rPr>
        <w:t xml:space="preserve"> as learning by the simultaneous </w:t>
      </w:r>
      <w:r w:rsidR="00ED7C64">
        <w:rPr>
          <w:rFonts w:asciiTheme="minorHAnsi" w:hAnsiTheme="minorHAnsi"/>
          <w:sz w:val="22"/>
        </w:rPr>
        <w:t>use of eyes, ears, speech, finger</w:t>
      </w:r>
      <w:r w:rsidR="00BC6297">
        <w:rPr>
          <w:rFonts w:asciiTheme="minorHAnsi" w:hAnsiTheme="minorHAnsi"/>
          <w:sz w:val="22"/>
        </w:rPr>
        <w:t>s</w:t>
      </w:r>
      <w:r w:rsidR="00ED7C64">
        <w:rPr>
          <w:rFonts w:asciiTheme="minorHAnsi" w:hAnsiTheme="minorHAnsi"/>
          <w:sz w:val="22"/>
        </w:rPr>
        <w:t>, and muscles</w:t>
      </w:r>
      <w:r w:rsidR="00BC6297">
        <w:rPr>
          <w:rFonts w:asciiTheme="minorHAnsi" w:hAnsiTheme="minorHAnsi"/>
          <w:sz w:val="22"/>
        </w:rPr>
        <w:t xml:space="preserve"> </w:t>
      </w:r>
      <w:r w:rsidR="005A33A4">
        <w:rPr>
          <w:rFonts w:asciiTheme="minorHAnsi" w:hAnsiTheme="minorHAnsi"/>
          <w:sz w:val="22"/>
        </w:rPr>
        <w:t>(SEN, 2024</w:t>
      </w:r>
      <w:r w:rsidR="007B1A3C">
        <w:rPr>
          <w:rFonts w:asciiTheme="minorHAnsi" w:hAnsiTheme="minorHAnsi"/>
          <w:sz w:val="22"/>
        </w:rPr>
        <w:t>). Using</w:t>
      </w:r>
      <w:r w:rsidR="0040259A">
        <w:rPr>
          <w:rFonts w:asciiTheme="minorHAnsi" w:hAnsiTheme="minorHAnsi"/>
          <w:sz w:val="22"/>
        </w:rPr>
        <w:t xml:space="preserve"> multi-sensory teachin</w:t>
      </w:r>
      <w:r w:rsidR="0082472A">
        <w:rPr>
          <w:rFonts w:asciiTheme="minorHAnsi" w:hAnsiTheme="minorHAnsi"/>
          <w:sz w:val="22"/>
        </w:rPr>
        <w:t xml:space="preserve">g helps </w:t>
      </w:r>
      <w:r w:rsidR="00F85CA2">
        <w:rPr>
          <w:rFonts w:asciiTheme="minorHAnsi" w:hAnsiTheme="minorHAnsi"/>
          <w:sz w:val="22"/>
        </w:rPr>
        <w:t>engage</w:t>
      </w:r>
      <w:r w:rsidR="00665807">
        <w:rPr>
          <w:rFonts w:asciiTheme="minorHAnsi" w:hAnsiTheme="minorHAnsi"/>
          <w:sz w:val="22"/>
        </w:rPr>
        <w:t xml:space="preserve"> more than one sense at a </w:t>
      </w:r>
      <w:r w:rsidR="00DE0C2B">
        <w:rPr>
          <w:rFonts w:asciiTheme="minorHAnsi" w:hAnsiTheme="minorHAnsi"/>
          <w:sz w:val="22"/>
        </w:rPr>
        <w:t>time and</w:t>
      </w:r>
      <w:r w:rsidR="007E51C8">
        <w:rPr>
          <w:rFonts w:asciiTheme="minorHAnsi" w:hAnsiTheme="minorHAnsi"/>
          <w:sz w:val="22"/>
        </w:rPr>
        <w:t xml:space="preserve"> will help </w:t>
      </w:r>
      <w:r w:rsidR="009B34A5">
        <w:rPr>
          <w:rFonts w:asciiTheme="minorHAnsi" w:hAnsiTheme="minorHAnsi"/>
          <w:sz w:val="22"/>
        </w:rPr>
        <w:t>SEN students learn and remember things easier</w:t>
      </w:r>
      <w:r w:rsidR="00DE0C2B">
        <w:rPr>
          <w:rFonts w:asciiTheme="minorHAnsi" w:hAnsiTheme="minorHAnsi"/>
          <w:sz w:val="22"/>
        </w:rPr>
        <w:t>.</w:t>
      </w:r>
      <w:r w:rsidR="00D61F29">
        <w:rPr>
          <w:rFonts w:asciiTheme="minorHAnsi" w:hAnsiTheme="minorHAnsi"/>
          <w:sz w:val="22"/>
        </w:rPr>
        <w:t xml:space="preserve"> </w:t>
      </w:r>
      <w:r w:rsidR="00267D8A">
        <w:rPr>
          <w:rFonts w:asciiTheme="minorHAnsi" w:hAnsiTheme="minorHAnsi"/>
          <w:sz w:val="22"/>
        </w:rPr>
        <w:t xml:space="preserve">For example, </w:t>
      </w:r>
      <w:r w:rsidR="00157F33">
        <w:rPr>
          <w:rFonts w:asciiTheme="minorHAnsi" w:hAnsiTheme="minorHAnsi"/>
          <w:sz w:val="22"/>
        </w:rPr>
        <w:t>listening to songs</w:t>
      </w:r>
      <w:r w:rsidR="00FC6C3F">
        <w:rPr>
          <w:rFonts w:asciiTheme="minorHAnsi" w:hAnsiTheme="minorHAnsi"/>
          <w:sz w:val="22"/>
        </w:rPr>
        <w:t xml:space="preserve"> or rhymes</w:t>
      </w:r>
      <w:r w:rsidR="003C0CD2">
        <w:rPr>
          <w:rFonts w:asciiTheme="minorHAnsi" w:hAnsiTheme="minorHAnsi"/>
          <w:sz w:val="22"/>
        </w:rPr>
        <w:t xml:space="preserve"> can be </w:t>
      </w:r>
      <w:r w:rsidR="0003738F">
        <w:rPr>
          <w:rFonts w:asciiTheme="minorHAnsi" w:hAnsiTheme="minorHAnsi"/>
          <w:sz w:val="22"/>
        </w:rPr>
        <w:t xml:space="preserve">a way </w:t>
      </w:r>
      <w:r w:rsidR="004A6AFE">
        <w:rPr>
          <w:rFonts w:asciiTheme="minorHAnsi" w:hAnsiTheme="minorHAnsi"/>
          <w:sz w:val="22"/>
        </w:rPr>
        <w:t xml:space="preserve">SEN </w:t>
      </w:r>
      <w:r w:rsidR="0003738F">
        <w:rPr>
          <w:rFonts w:asciiTheme="minorHAnsi" w:hAnsiTheme="minorHAnsi"/>
          <w:sz w:val="22"/>
        </w:rPr>
        <w:t>students engage with a story</w:t>
      </w:r>
      <w:r w:rsidR="00BE337A">
        <w:rPr>
          <w:rFonts w:asciiTheme="minorHAnsi" w:hAnsiTheme="minorHAnsi"/>
          <w:sz w:val="22"/>
        </w:rPr>
        <w:t>, or by watching videos</w:t>
      </w:r>
      <w:r w:rsidR="00862D7D">
        <w:rPr>
          <w:rFonts w:asciiTheme="minorHAnsi" w:hAnsiTheme="minorHAnsi"/>
          <w:sz w:val="22"/>
        </w:rPr>
        <w:t xml:space="preserve">, </w:t>
      </w:r>
      <w:r w:rsidR="006C4A45">
        <w:rPr>
          <w:rFonts w:asciiTheme="minorHAnsi" w:hAnsiTheme="minorHAnsi"/>
          <w:sz w:val="22"/>
        </w:rPr>
        <w:t xml:space="preserve">drawing </w:t>
      </w:r>
      <w:r w:rsidR="001D3123">
        <w:rPr>
          <w:rFonts w:asciiTheme="minorHAnsi" w:hAnsiTheme="minorHAnsi"/>
          <w:sz w:val="22"/>
        </w:rPr>
        <w:t>pictures,</w:t>
      </w:r>
      <w:r w:rsidR="006C4A45">
        <w:rPr>
          <w:rFonts w:asciiTheme="minorHAnsi" w:hAnsiTheme="minorHAnsi"/>
          <w:sz w:val="22"/>
        </w:rPr>
        <w:t xml:space="preserve"> </w:t>
      </w:r>
      <w:r w:rsidR="004D3C0D">
        <w:rPr>
          <w:rFonts w:asciiTheme="minorHAnsi" w:hAnsiTheme="minorHAnsi"/>
          <w:sz w:val="22"/>
        </w:rPr>
        <w:t xml:space="preserve">and using </w:t>
      </w:r>
      <w:bookmarkStart w:id="15" w:name="_Int_x0yTg75V"/>
      <w:r w:rsidR="004D3C0D">
        <w:rPr>
          <w:rFonts w:asciiTheme="minorHAnsi" w:hAnsiTheme="minorHAnsi"/>
          <w:sz w:val="22"/>
        </w:rPr>
        <w:t>different colours</w:t>
      </w:r>
      <w:bookmarkEnd w:id="15"/>
      <w:r w:rsidR="00EE5EA6">
        <w:rPr>
          <w:rFonts w:asciiTheme="minorHAnsi" w:hAnsiTheme="minorHAnsi"/>
          <w:sz w:val="22"/>
        </w:rPr>
        <w:t xml:space="preserve"> can help</w:t>
      </w:r>
      <w:r w:rsidR="00640679">
        <w:rPr>
          <w:rFonts w:asciiTheme="minorHAnsi" w:hAnsiTheme="minorHAnsi"/>
          <w:sz w:val="22"/>
        </w:rPr>
        <w:t xml:space="preserve"> make content more </w:t>
      </w:r>
      <w:r w:rsidR="004F52B7">
        <w:rPr>
          <w:rFonts w:asciiTheme="minorHAnsi" w:hAnsiTheme="minorHAnsi"/>
          <w:sz w:val="22"/>
        </w:rPr>
        <w:t xml:space="preserve">rememberable and can create a strong visual </w:t>
      </w:r>
      <w:r w:rsidR="001D3123">
        <w:rPr>
          <w:rFonts w:asciiTheme="minorHAnsi" w:hAnsiTheme="minorHAnsi"/>
          <w:sz w:val="22"/>
        </w:rPr>
        <w:t>image.</w:t>
      </w:r>
      <w:r w:rsidR="00534438">
        <w:rPr>
          <w:rFonts w:asciiTheme="minorHAnsi" w:hAnsiTheme="minorHAnsi"/>
          <w:sz w:val="22"/>
        </w:rPr>
        <w:t xml:space="preserve"> Another type of </w:t>
      </w:r>
      <w:r w:rsidR="007A7B81">
        <w:rPr>
          <w:rFonts w:asciiTheme="minorHAnsi" w:hAnsiTheme="minorHAnsi"/>
          <w:sz w:val="22"/>
        </w:rPr>
        <w:t xml:space="preserve">sensory is tools such as fidget toys </w:t>
      </w:r>
      <w:r w:rsidR="00D67B92">
        <w:rPr>
          <w:rFonts w:asciiTheme="minorHAnsi" w:hAnsiTheme="minorHAnsi"/>
          <w:sz w:val="22"/>
        </w:rPr>
        <w:t>or noise canceling headphones this can</w:t>
      </w:r>
      <w:r w:rsidR="00FC6F4D">
        <w:rPr>
          <w:rFonts w:asciiTheme="minorHAnsi" w:hAnsiTheme="minorHAnsi"/>
          <w:sz w:val="22"/>
        </w:rPr>
        <w:t xml:space="preserve"> help</w:t>
      </w:r>
      <w:r w:rsidR="00D67B92">
        <w:rPr>
          <w:rFonts w:asciiTheme="minorHAnsi" w:hAnsiTheme="minorHAnsi"/>
          <w:sz w:val="22"/>
        </w:rPr>
        <w:t xml:space="preserve"> man</w:t>
      </w:r>
      <w:r w:rsidR="00FC6F4D">
        <w:rPr>
          <w:rFonts w:asciiTheme="minorHAnsi" w:hAnsiTheme="minorHAnsi"/>
          <w:sz w:val="22"/>
        </w:rPr>
        <w:t xml:space="preserve">age sensory processing disorders and can help the </w:t>
      </w:r>
      <w:r w:rsidR="004A6AFE">
        <w:rPr>
          <w:rFonts w:asciiTheme="minorHAnsi" w:hAnsiTheme="minorHAnsi"/>
          <w:sz w:val="22"/>
        </w:rPr>
        <w:t xml:space="preserve">SEN </w:t>
      </w:r>
      <w:r w:rsidR="00FC6F4D">
        <w:rPr>
          <w:rFonts w:asciiTheme="minorHAnsi" w:hAnsiTheme="minorHAnsi"/>
          <w:sz w:val="22"/>
        </w:rPr>
        <w:t>student feel more calmer</w:t>
      </w:r>
      <w:r w:rsidR="00967BC0">
        <w:rPr>
          <w:rFonts w:asciiTheme="minorHAnsi" w:hAnsiTheme="minorHAnsi"/>
          <w:sz w:val="22"/>
        </w:rPr>
        <w:t xml:space="preserve"> but </w:t>
      </w:r>
      <w:bookmarkStart w:id="16" w:name="_Int_MmK8AbuH"/>
      <w:r w:rsidR="00967BC0">
        <w:rPr>
          <w:rFonts w:asciiTheme="minorHAnsi" w:hAnsiTheme="minorHAnsi"/>
          <w:sz w:val="22"/>
        </w:rPr>
        <w:t>still keep</w:t>
      </w:r>
      <w:bookmarkEnd w:id="16"/>
      <w:r w:rsidR="00967BC0">
        <w:rPr>
          <w:rFonts w:asciiTheme="minorHAnsi" w:hAnsiTheme="minorHAnsi"/>
          <w:sz w:val="22"/>
        </w:rPr>
        <w:t xml:space="preserve"> them</w:t>
      </w:r>
      <w:r w:rsidR="00E55269">
        <w:rPr>
          <w:rFonts w:asciiTheme="minorHAnsi" w:hAnsiTheme="minorHAnsi"/>
          <w:sz w:val="22"/>
        </w:rPr>
        <w:t xml:space="preserve"> proactive</w:t>
      </w:r>
      <w:r w:rsidR="009A04B3">
        <w:rPr>
          <w:rFonts w:asciiTheme="minorHAnsi" w:hAnsiTheme="minorHAnsi"/>
          <w:sz w:val="22"/>
        </w:rPr>
        <w:t>. This will allow SEN students to concentrate better and more efficiently in class.</w:t>
      </w:r>
    </w:p>
    <w:p w14:paraId="45A288B7" w14:textId="77777777" w:rsidR="00471D3F" w:rsidRDefault="00471D3F" w:rsidP="00500295">
      <w:pPr>
        <w:spacing w:after="0"/>
        <w:rPr>
          <w:rFonts w:asciiTheme="minorHAnsi" w:hAnsiTheme="minorHAnsi"/>
          <w:sz w:val="22"/>
        </w:rPr>
      </w:pPr>
    </w:p>
    <w:p w14:paraId="16207198" w14:textId="4DE2B187" w:rsidR="00471D3F" w:rsidRDefault="00471D3F" w:rsidP="00500295">
      <w:pPr>
        <w:spacing w:after="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Applying individual planning</w:t>
      </w:r>
      <w:r w:rsidR="006E7F1D">
        <w:rPr>
          <w:rFonts w:asciiTheme="minorHAnsi" w:hAnsiTheme="minorHAnsi"/>
          <w:sz w:val="22"/>
        </w:rPr>
        <w:t xml:space="preserve"> means a </w:t>
      </w:r>
      <w:r w:rsidR="008B0D58">
        <w:rPr>
          <w:rFonts w:asciiTheme="minorHAnsi" w:hAnsiTheme="minorHAnsi"/>
          <w:sz w:val="22"/>
        </w:rPr>
        <w:t xml:space="preserve">detailed plan on what a </w:t>
      </w:r>
      <w:r w:rsidR="004A6AFE">
        <w:rPr>
          <w:rFonts w:asciiTheme="minorHAnsi" w:hAnsiTheme="minorHAnsi"/>
          <w:sz w:val="22"/>
        </w:rPr>
        <w:t xml:space="preserve">SEN </w:t>
      </w:r>
      <w:r w:rsidR="008B0D58">
        <w:rPr>
          <w:rFonts w:asciiTheme="minorHAnsi" w:hAnsiTheme="minorHAnsi"/>
          <w:sz w:val="22"/>
        </w:rPr>
        <w:t xml:space="preserve">student is struggling with and </w:t>
      </w:r>
      <w:r w:rsidR="00F94F21">
        <w:rPr>
          <w:rFonts w:asciiTheme="minorHAnsi" w:hAnsiTheme="minorHAnsi"/>
          <w:sz w:val="22"/>
        </w:rPr>
        <w:t>what</w:t>
      </w:r>
      <w:r w:rsidR="008B0D58">
        <w:rPr>
          <w:rFonts w:asciiTheme="minorHAnsi" w:hAnsiTheme="minorHAnsi"/>
          <w:sz w:val="22"/>
        </w:rPr>
        <w:t xml:space="preserve"> the teacher is </w:t>
      </w:r>
      <w:r w:rsidR="00F94F21">
        <w:rPr>
          <w:rFonts w:asciiTheme="minorHAnsi" w:hAnsiTheme="minorHAnsi"/>
          <w:sz w:val="22"/>
        </w:rPr>
        <w:t>doing to help them overcome their struggles</w:t>
      </w:r>
      <w:r w:rsidR="003F7364">
        <w:rPr>
          <w:rFonts w:asciiTheme="minorHAnsi" w:hAnsiTheme="minorHAnsi"/>
          <w:sz w:val="22"/>
        </w:rPr>
        <w:t>. Having an individual plan will</w:t>
      </w:r>
      <w:r w:rsidR="00971990">
        <w:rPr>
          <w:rFonts w:asciiTheme="minorHAnsi" w:hAnsiTheme="minorHAnsi"/>
          <w:sz w:val="22"/>
        </w:rPr>
        <w:t xml:space="preserve"> </w:t>
      </w:r>
      <w:r w:rsidR="000C4AB8">
        <w:rPr>
          <w:rFonts w:asciiTheme="minorHAnsi" w:hAnsiTheme="minorHAnsi"/>
          <w:sz w:val="22"/>
        </w:rPr>
        <w:t xml:space="preserve">include different strategies and resources that </w:t>
      </w:r>
      <w:r w:rsidR="00D74D67">
        <w:rPr>
          <w:rFonts w:asciiTheme="minorHAnsi" w:hAnsiTheme="minorHAnsi"/>
          <w:sz w:val="22"/>
        </w:rPr>
        <w:t xml:space="preserve">will help the </w:t>
      </w:r>
      <w:r w:rsidR="004A6AFE">
        <w:rPr>
          <w:rFonts w:asciiTheme="minorHAnsi" w:hAnsiTheme="minorHAnsi"/>
          <w:sz w:val="22"/>
        </w:rPr>
        <w:t xml:space="preserve">SEN </w:t>
      </w:r>
      <w:r w:rsidR="00D74D67">
        <w:rPr>
          <w:rFonts w:asciiTheme="minorHAnsi" w:hAnsiTheme="minorHAnsi"/>
          <w:sz w:val="22"/>
        </w:rPr>
        <w:t>student meet their</w:t>
      </w:r>
      <w:r w:rsidR="000C4319">
        <w:rPr>
          <w:rFonts w:asciiTheme="minorHAnsi" w:hAnsiTheme="minorHAnsi"/>
          <w:sz w:val="22"/>
        </w:rPr>
        <w:t xml:space="preserve"> targets and </w:t>
      </w:r>
      <w:r w:rsidR="007B6F69">
        <w:rPr>
          <w:rFonts w:asciiTheme="minorHAnsi" w:hAnsiTheme="minorHAnsi"/>
          <w:sz w:val="22"/>
        </w:rPr>
        <w:t>improve how they learn.</w:t>
      </w:r>
      <w:r w:rsidR="00204938">
        <w:rPr>
          <w:rFonts w:asciiTheme="minorHAnsi" w:hAnsiTheme="minorHAnsi"/>
          <w:sz w:val="22"/>
        </w:rPr>
        <w:t xml:space="preserve"> For example, </w:t>
      </w:r>
      <w:r w:rsidR="00CD335D">
        <w:rPr>
          <w:rFonts w:asciiTheme="minorHAnsi" w:hAnsiTheme="minorHAnsi"/>
          <w:sz w:val="22"/>
        </w:rPr>
        <w:t xml:space="preserve">an individual plan will cover </w:t>
      </w:r>
      <w:r w:rsidR="00EB6DEB">
        <w:rPr>
          <w:rFonts w:asciiTheme="minorHAnsi" w:hAnsiTheme="minorHAnsi"/>
          <w:sz w:val="22"/>
        </w:rPr>
        <w:t>w</w:t>
      </w:r>
      <w:r w:rsidR="00246779">
        <w:rPr>
          <w:rFonts w:asciiTheme="minorHAnsi" w:hAnsiTheme="minorHAnsi"/>
          <w:sz w:val="22"/>
        </w:rPr>
        <w:t>here</w:t>
      </w:r>
      <w:r w:rsidR="00EB6DEB">
        <w:rPr>
          <w:rFonts w:asciiTheme="minorHAnsi" w:hAnsiTheme="minorHAnsi"/>
          <w:sz w:val="22"/>
        </w:rPr>
        <w:t xml:space="preserve"> the</w:t>
      </w:r>
      <w:r w:rsidR="004A6AFE">
        <w:rPr>
          <w:rFonts w:asciiTheme="minorHAnsi" w:hAnsiTheme="minorHAnsi"/>
          <w:sz w:val="22"/>
        </w:rPr>
        <w:t xml:space="preserve"> SEN </w:t>
      </w:r>
      <w:r w:rsidR="00EB6DEB">
        <w:rPr>
          <w:rFonts w:asciiTheme="minorHAnsi" w:hAnsiTheme="minorHAnsi"/>
          <w:sz w:val="22"/>
        </w:rPr>
        <w:t>student</w:t>
      </w:r>
      <w:r w:rsidR="00246779">
        <w:rPr>
          <w:rFonts w:asciiTheme="minorHAnsi" w:hAnsiTheme="minorHAnsi"/>
          <w:sz w:val="22"/>
        </w:rPr>
        <w:t>s need more support in</w:t>
      </w:r>
      <w:r w:rsidR="00FD001F">
        <w:rPr>
          <w:rFonts w:asciiTheme="minorHAnsi" w:hAnsiTheme="minorHAnsi"/>
          <w:sz w:val="22"/>
        </w:rPr>
        <w:t xml:space="preserve">, having set targets related to learning skills, </w:t>
      </w:r>
      <w:r w:rsidR="00630E63">
        <w:rPr>
          <w:rFonts w:asciiTheme="minorHAnsi" w:hAnsiTheme="minorHAnsi"/>
          <w:sz w:val="22"/>
        </w:rPr>
        <w:t xml:space="preserve">and reviewing how the </w:t>
      </w:r>
      <w:r w:rsidR="004A6AFE">
        <w:rPr>
          <w:rFonts w:asciiTheme="minorHAnsi" w:hAnsiTheme="minorHAnsi"/>
          <w:sz w:val="22"/>
        </w:rPr>
        <w:t xml:space="preserve">SEN </w:t>
      </w:r>
      <w:r w:rsidR="00630E63">
        <w:rPr>
          <w:rFonts w:asciiTheme="minorHAnsi" w:hAnsiTheme="minorHAnsi"/>
          <w:sz w:val="22"/>
        </w:rPr>
        <w:t xml:space="preserve">student is </w:t>
      </w:r>
      <w:bookmarkStart w:id="17" w:name="_Int_qMlVFiNw"/>
      <w:r w:rsidR="00630E63">
        <w:rPr>
          <w:rFonts w:asciiTheme="minorHAnsi" w:hAnsiTheme="minorHAnsi"/>
          <w:sz w:val="22"/>
        </w:rPr>
        <w:t>getting along</w:t>
      </w:r>
      <w:bookmarkEnd w:id="17"/>
      <w:r w:rsidR="00630E63">
        <w:rPr>
          <w:rFonts w:asciiTheme="minorHAnsi" w:hAnsiTheme="minorHAnsi"/>
          <w:sz w:val="22"/>
        </w:rPr>
        <w:t xml:space="preserve"> with meeting their targets</w:t>
      </w:r>
      <w:r w:rsidR="002802EE">
        <w:rPr>
          <w:rFonts w:asciiTheme="minorHAnsi" w:hAnsiTheme="minorHAnsi"/>
          <w:sz w:val="22"/>
        </w:rPr>
        <w:t xml:space="preserve">. </w:t>
      </w:r>
      <w:r w:rsidR="008E40A7">
        <w:rPr>
          <w:rFonts w:asciiTheme="minorHAnsi" w:hAnsiTheme="minorHAnsi"/>
          <w:sz w:val="22"/>
        </w:rPr>
        <w:t xml:space="preserve">Another example is if the </w:t>
      </w:r>
      <w:r w:rsidR="004A6AFE">
        <w:rPr>
          <w:rFonts w:asciiTheme="minorHAnsi" w:hAnsiTheme="minorHAnsi"/>
          <w:sz w:val="22"/>
        </w:rPr>
        <w:t xml:space="preserve">SEN </w:t>
      </w:r>
      <w:r w:rsidR="008E40A7">
        <w:rPr>
          <w:rFonts w:asciiTheme="minorHAnsi" w:hAnsiTheme="minorHAnsi"/>
          <w:sz w:val="22"/>
        </w:rPr>
        <w:t xml:space="preserve">student is struggling with </w:t>
      </w:r>
      <w:r w:rsidR="00912AE8">
        <w:rPr>
          <w:rFonts w:asciiTheme="minorHAnsi" w:hAnsiTheme="minorHAnsi"/>
          <w:sz w:val="22"/>
        </w:rPr>
        <w:t>reading,</w:t>
      </w:r>
      <w:r w:rsidR="00852EF6">
        <w:rPr>
          <w:rFonts w:asciiTheme="minorHAnsi" w:hAnsiTheme="minorHAnsi"/>
          <w:sz w:val="22"/>
        </w:rPr>
        <w:t xml:space="preserve"> </w:t>
      </w:r>
      <w:r w:rsidR="00912AE8">
        <w:rPr>
          <w:rFonts w:asciiTheme="minorHAnsi" w:hAnsiTheme="minorHAnsi"/>
          <w:sz w:val="22"/>
        </w:rPr>
        <w:t>then</w:t>
      </w:r>
      <w:r w:rsidR="00CA7FD5">
        <w:rPr>
          <w:rFonts w:asciiTheme="minorHAnsi" w:hAnsiTheme="minorHAnsi"/>
          <w:sz w:val="22"/>
        </w:rPr>
        <w:t xml:space="preserve"> a plan will outline how to help such as focusing on phonics and the way each letter sounds</w:t>
      </w:r>
      <w:r w:rsidR="0017428C">
        <w:rPr>
          <w:rFonts w:asciiTheme="minorHAnsi" w:hAnsiTheme="minorHAnsi"/>
          <w:sz w:val="22"/>
        </w:rPr>
        <w:t xml:space="preserve">. Having an individual learning plan can help the </w:t>
      </w:r>
      <w:r w:rsidR="004A6AFE">
        <w:rPr>
          <w:rFonts w:asciiTheme="minorHAnsi" w:hAnsiTheme="minorHAnsi"/>
          <w:sz w:val="22"/>
        </w:rPr>
        <w:t xml:space="preserve">SEN </w:t>
      </w:r>
      <w:r w:rsidR="0017428C">
        <w:rPr>
          <w:rFonts w:asciiTheme="minorHAnsi" w:hAnsiTheme="minorHAnsi"/>
          <w:sz w:val="22"/>
        </w:rPr>
        <w:t xml:space="preserve">students feel motivated and </w:t>
      </w:r>
      <w:r w:rsidR="00B04DD4">
        <w:rPr>
          <w:rFonts w:asciiTheme="minorHAnsi" w:hAnsiTheme="minorHAnsi"/>
          <w:sz w:val="22"/>
        </w:rPr>
        <w:t>make them want to reach their goals.</w:t>
      </w:r>
    </w:p>
    <w:p w14:paraId="5F9C1D66" w14:textId="77777777" w:rsidR="000837B0" w:rsidRDefault="000837B0" w:rsidP="00500295">
      <w:pPr>
        <w:spacing w:after="0"/>
        <w:rPr>
          <w:rFonts w:asciiTheme="minorHAnsi" w:hAnsiTheme="minorHAnsi"/>
          <w:sz w:val="22"/>
        </w:rPr>
      </w:pPr>
    </w:p>
    <w:p w14:paraId="6327A46D" w14:textId="5845A734" w:rsidR="00AF05B2" w:rsidRPr="004A6AFE" w:rsidRDefault="007517EE" w:rsidP="00500295">
      <w:pPr>
        <w:spacing w:after="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Types of visual supports </w:t>
      </w:r>
      <w:r w:rsidR="00D34211">
        <w:rPr>
          <w:rFonts w:asciiTheme="minorHAnsi" w:hAnsiTheme="minorHAnsi"/>
          <w:sz w:val="22"/>
        </w:rPr>
        <w:t xml:space="preserve">include pictures, objects, gesture or actions, </w:t>
      </w:r>
      <w:r w:rsidR="000139F1">
        <w:rPr>
          <w:rFonts w:asciiTheme="minorHAnsi" w:hAnsiTheme="minorHAnsi"/>
          <w:sz w:val="22"/>
        </w:rPr>
        <w:t>signs,</w:t>
      </w:r>
      <w:r w:rsidR="00D34211">
        <w:rPr>
          <w:rFonts w:asciiTheme="minorHAnsi" w:hAnsiTheme="minorHAnsi"/>
          <w:sz w:val="22"/>
        </w:rPr>
        <w:t xml:space="preserve"> or written words</w:t>
      </w:r>
      <w:r w:rsidR="000139F1">
        <w:rPr>
          <w:rFonts w:asciiTheme="minorHAnsi" w:hAnsiTheme="minorHAnsi"/>
          <w:sz w:val="22"/>
        </w:rPr>
        <w:t xml:space="preserve"> (speech and language UK</w:t>
      </w:r>
      <w:r w:rsidR="00582653">
        <w:rPr>
          <w:rFonts w:asciiTheme="minorHAnsi" w:hAnsiTheme="minorHAnsi"/>
          <w:sz w:val="22"/>
        </w:rPr>
        <w:t>).</w:t>
      </w:r>
      <w:r w:rsidR="002D5903">
        <w:rPr>
          <w:rFonts w:asciiTheme="minorHAnsi" w:hAnsiTheme="minorHAnsi"/>
          <w:sz w:val="22"/>
        </w:rPr>
        <w:t xml:space="preserve"> Visual support helps SEN students </w:t>
      </w:r>
      <w:r w:rsidR="00E85F40">
        <w:rPr>
          <w:rFonts w:asciiTheme="minorHAnsi" w:hAnsiTheme="minorHAnsi"/>
          <w:sz w:val="22"/>
        </w:rPr>
        <w:t xml:space="preserve">communicate </w:t>
      </w:r>
      <w:r w:rsidR="00431A56">
        <w:rPr>
          <w:rFonts w:asciiTheme="minorHAnsi" w:hAnsiTheme="minorHAnsi"/>
          <w:sz w:val="22"/>
        </w:rPr>
        <w:t xml:space="preserve">by pointing to a picture or an object but also allows </w:t>
      </w:r>
      <w:r w:rsidR="006E4AE7">
        <w:rPr>
          <w:rFonts w:asciiTheme="minorHAnsi" w:hAnsiTheme="minorHAnsi"/>
          <w:sz w:val="22"/>
        </w:rPr>
        <w:t xml:space="preserve">them extra time to understand what is </w:t>
      </w:r>
      <w:r w:rsidR="00DB14F6">
        <w:rPr>
          <w:rFonts w:asciiTheme="minorHAnsi" w:hAnsiTheme="minorHAnsi"/>
          <w:sz w:val="22"/>
        </w:rPr>
        <w:t>next. Using</w:t>
      </w:r>
      <w:r w:rsidR="00C0587A">
        <w:rPr>
          <w:rFonts w:asciiTheme="minorHAnsi" w:hAnsiTheme="minorHAnsi"/>
          <w:sz w:val="22"/>
        </w:rPr>
        <w:t xml:space="preserve"> different visual supports can help a SEN student with their learning </w:t>
      </w:r>
      <w:r w:rsidR="0073168C">
        <w:rPr>
          <w:rFonts w:asciiTheme="minorHAnsi" w:hAnsiTheme="minorHAnsi"/>
          <w:sz w:val="22"/>
        </w:rPr>
        <w:t xml:space="preserve">for example visual timetables can help a </w:t>
      </w:r>
      <w:r w:rsidR="004A6AFE">
        <w:rPr>
          <w:rFonts w:asciiTheme="minorHAnsi" w:hAnsiTheme="minorHAnsi"/>
          <w:sz w:val="22"/>
        </w:rPr>
        <w:t xml:space="preserve">SEN </w:t>
      </w:r>
      <w:r w:rsidR="0073168C">
        <w:rPr>
          <w:rFonts w:asciiTheme="minorHAnsi" w:hAnsiTheme="minorHAnsi"/>
          <w:sz w:val="22"/>
        </w:rPr>
        <w:t xml:space="preserve">student with understanding a routine </w:t>
      </w:r>
      <w:r w:rsidR="00092ABF">
        <w:rPr>
          <w:rFonts w:asciiTheme="minorHAnsi" w:hAnsiTheme="minorHAnsi"/>
          <w:sz w:val="22"/>
        </w:rPr>
        <w:t>by using picture they can see what comes next in their day such as a picture of</w:t>
      </w:r>
      <w:r w:rsidR="00C465B1">
        <w:rPr>
          <w:rFonts w:asciiTheme="minorHAnsi" w:hAnsiTheme="minorHAnsi"/>
          <w:sz w:val="22"/>
        </w:rPr>
        <w:t xml:space="preserve"> a </w:t>
      </w:r>
      <w:r w:rsidR="000E052C">
        <w:rPr>
          <w:rFonts w:asciiTheme="minorHAnsi" w:hAnsiTheme="minorHAnsi"/>
          <w:sz w:val="22"/>
        </w:rPr>
        <w:t>park that suggests</w:t>
      </w:r>
      <w:r w:rsidR="00092ABF">
        <w:rPr>
          <w:rFonts w:asciiTheme="minorHAnsi" w:hAnsiTheme="minorHAnsi"/>
          <w:sz w:val="22"/>
        </w:rPr>
        <w:t xml:space="preserve"> </w:t>
      </w:r>
      <w:r w:rsidR="00C465B1">
        <w:rPr>
          <w:rFonts w:asciiTheme="minorHAnsi" w:hAnsiTheme="minorHAnsi"/>
          <w:sz w:val="22"/>
        </w:rPr>
        <w:t xml:space="preserve">going outside </w:t>
      </w:r>
      <w:r w:rsidR="000E052C">
        <w:rPr>
          <w:rFonts w:asciiTheme="minorHAnsi" w:hAnsiTheme="minorHAnsi"/>
          <w:sz w:val="22"/>
        </w:rPr>
        <w:t xml:space="preserve">and </w:t>
      </w:r>
      <w:r w:rsidR="00C465B1">
        <w:rPr>
          <w:rFonts w:asciiTheme="minorHAnsi" w:hAnsiTheme="minorHAnsi"/>
          <w:sz w:val="22"/>
        </w:rPr>
        <w:t xml:space="preserve">then </w:t>
      </w:r>
      <w:r w:rsidR="000E052C">
        <w:rPr>
          <w:rFonts w:asciiTheme="minorHAnsi" w:hAnsiTheme="minorHAnsi"/>
          <w:sz w:val="22"/>
        </w:rPr>
        <w:t xml:space="preserve">a cartoon of a sandwich </w:t>
      </w:r>
      <w:r w:rsidR="00F12C1A">
        <w:rPr>
          <w:rFonts w:asciiTheme="minorHAnsi" w:hAnsiTheme="minorHAnsi"/>
          <w:sz w:val="22"/>
        </w:rPr>
        <w:t xml:space="preserve">for </w:t>
      </w:r>
      <w:r w:rsidR="00C465B1">
        <w:rPr>
          <w:rFonts w:asciiTheme="minorHAnsi" w:hAnsiTheme="minorHAnsi"/>
          <w:sz w:val="22"/>
        </w:rPr>
        <w:t>eating lunch</w:t>
      </w:r>
      <w:r w:rsidR="00F12C1A">
        <w:rPr>
          <w:rFonts w:asciiTheme="minorHAnsi" w:hAnsiTheme="minorHAnsi"/>
          <w:sz w:val="22"/>
        </w:rPr>
        <w:t xml:space="preserve">. </w:t>
      </w:r>
      <w:r w:rsidR="00CF574B">
        <w:rPr>
          <w:rFonts w:asciiTheme="minorHAnsi" w:hAnsiTheme="minorHAnsi"/>
          <w:sz w:val="22"/>
        </w:rPr>
        <w:t>Vis</w:t>
      </w:r>
      <w:r w:rsidR="00A30D80">
        <w:rPr>
          <w:rFonts w:asciiTheme="minorHAnsi" w:hAnsiTheme="minorHAnsi"/>
          <w:sz w:val="22"/>
        </w:rPr>
        <w:t xml:space="preserve">ual support helps SEN students with communicating in </w:t>
      </w:r>
      <w:bookmarkStart w:id="18" w:name="_Int_cUZ0aFtV"/>
      <w:r w:rsidR="00A30D80">
        <w:rPr>
          <w:rFonts w:asciiTheme="minorHAnsi" w:hAnsiTheme="minorHAnsi"/>
          <w:sz w:val="22"/>
        </w:rPr>
        <w:t>a different way</w:t>
      </w:r>
      <w:bookmarkEnd w:id="18"/>
      <w:r w:rsidR="00584C19">
        <w:rPr>
          <w:rFonts w:asciiTheme="minorHAnsi" w:hAnsiTheme="minorHAnsi"/>
          <w:sz w:val="22"/>
        </w:rPr>
        <w:t>.</w:t>
      </w:r>
    </w:p>
    <w:p w14:paraId="69A68ECB" w14:textId="77777777" w:rsidR="00AF05B2" w:rsidRPr="00242974" w:rsidRDefault="00AF05B2" w:rsidP="00500295">
      <w:pPr>
        <w:spacing w:after="0"/>
        <w:rPr>
          <w:sz w:val="21"/>
          <w:szCs w:val="21"/>
        </w:rPr>
      </w:pPr>
    </w:p>
    <w:p w14:paraId="2703A512" w14:textId="77777777" w:rsidR="00500295" w:rsidRPr="00242974" w:rsidRDefault="00500295" w:rsidP="00500295">
      <w:pPr>
        <w:spacing w:after="0"/>
        <w:rPr>
          <w:sz w:val="21"/>
          <w:szCs w:val="21"/>
        </w:rPr>
      </w:pPr>
    </w:p>
    <w:p w14:paraId="1497148C" w14:textId="6FE2C4CD" w:rsidR="00A946CB" w:rsidRPr="002976D4" w:rsidRDefault="00AA77C8" w:rsidP="00A946CB">
      <w:pPr>
        <w:pStyle w:val="Heading2"/>
        <w:rPr>
          <w:color w:val="4472C4" w:themeColor="accent1"/>
          <w:szCs w:val="24"/>
        </w:rPr>
      </w:pPr>
      <w:bookmarkStart w:id="19" w:name="_Toc214547383"/>
      <w:r w:rsidRPr="002976D4">
        <w:rPr>
          <w:color w:val="4472C4" w:themeColor="accent1"/>
          <w:szCs w:val="24"/>
        </w:rPr>
        <w:t>1</w:t>
      </w:r>
      <w:r w:rsidR="00A946CB" w:rsidRPr="002976D4">
        <w:rPr>
          <w:color w:val="4472C4" w:themeColor="accent1"/>
          <w:szCs w:val="24"/>
        </w:rPr>
        <w:t>.4 Conclusion</w:t>
      </w:r>
      <w:bookmarkEnd w:id="19"/>
    </w:p>
    <w:p w14:paraId="288A0877" w14:textId="1C344355" w:rsidR="00F1720B" w:rsidRPr="00242974" w:rsidRDefault="00F1720B" w:rsidP="00F1720B">
      <w:pPr>
        <w:spacing w:after="0" w:line="240" w:lineRule="auto"/>
        <w:rPr>
          <w:sz w:val="21"/>
          <w:szCs w:val="21"/>
        </w:rPr>
      </w:pPr>
    </w:p>
    <w:p w14:paraId="4352C57A" w14:textId="77777777" w:rsidR="002964D0" w:rsidRDefault="002964D0" w:rsidP="00410068">
      <w:pPr>
        <w:spacing w:after="0" w:line="240" w:lineRule="auto"/>
        <w:rPr>
          <w:b/>
          <w:bCs/>
          <w:i/>
          <w:iCs/>
          <w:sz w:val="21"/>
          <w:szCs w:val="21"/>
        </w:rPr>
      </w:pPr>
    </w:p>
    <w:p w14:paraId="06CD9E38" w14:textId="0F64514B" w:rsidR="002964D0" w:rsidRPr="00F17602" w:rsidRDefault="00F17602" w:rsidP="00410068">
      <w:pPr>
        <w:spacing w:after="0" w:line="240" w:lineRule="auto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In conclusion, the role of a SEN teacher is important in supporting SEN students with different learning needs, they ensure </w:t>
      </w:r>
      <w:r w:rsidR="004A6AFE">
        <w:rPr>
          <w:rFonts w:asciiTheme="minorHAnsi" w:hAnsiTheme="minorHAnsi"/>
          <w:sz w:val="22"/>
        </w:rPr>
        <w:t xml:space="preserve">SEN </w:t>
      </w:r>
      <w:r>
        <w:rPr>
          <w:rFonts w:asciiTheme="minorHAnsi" w:hAnsiTheme="minorHAnsi"/>
          <w:sz w:val="22"/>
        </w:rPr>
        <w:t xml:space="preserve">students receive a safe, personalised, and supportive education. By using key skills such as communication, patience, and commitment SEN teachers create a safe space for student to feel understood and valued. Techniques like multi-sensory teaching, individual planning and visual supports help </w:t>
      </w:r>
      <w:r w:rsidR="004A6AFE">
        <w:rPr>
          <w:rFonts w:asciiTheme="minorHAnsi" w:hAnsiTheme="minorHAnsi"/>
          <w:sz w:val="22"/>
        </w:rPr>
        <w:t xml:space="preserve">SEN </w:t>
      </w:r>
      <w:r>
        <w:rPr>
          <w:rFonts w:asciiTheme="minorHAnsi" w:hAnsiTheme="minorHAnsi"/>
          <w:sz w:val="22"/>
        </w:rPr>
        <w:t>students feel more engaged and motivated to learning whilst also setting goals and reaching them. This role in health and social care helps SEN students with their emotional well-being and long-term development by helping every SEN student reach their full potential</w:t>
      </w:r>
    </w:p>
    <w:p w14:paraId="6E7D986A" w14:textId="77777777" w:rsidR="00F17602" w:rsidRDefault="00F17602" w:rsidP="00410068">
      <w:pPr>
        <w:spacing w:after="0" w:line="240" w:lineRule="auto"/>
        <w:rPr>
          <w:b/>
          <w:bCs/>
          <w:i/>
          <w:iCs/>
          <w:sz w:val="21"/>
          <w:szCs w:val="21"/>
        </w:rPr>
      </w:pPr>
    </w:p>
    <w:p w14:paraId="1EC4985A" w14:textId="77777777" w:rsidR="00F17602" w:rsidRDefault="00F17602" w:rsidP="00410068">
      <w:pPr>
        <w:spacing w:after="0" w:line="240" w:lineRule="auto"/>
        <w:rPr>
          <w:b/>
          <w:bCs/>
          <w:i/>
          <w:iCs/>
          <w:sz w:val="21"/>
          <w:szCs w:val="21"/>
        </w:rPr>
      </w:pPr>
    </w:p>
    <w:p w14:paraId="0C724457" w14:textId="77777777" w:rsidR="00F17602" w:rsidRDefault="00F17602" w:rsidP="00410068">
      <w:pPr>
        <w:spacing w:after="0" w:line="240" w:lineRule="auto"/>
        <w:rPr>
          <w:b/>
          <w:bCs/>
          <w:i/>
          <w:iCs/>
          <w:sz w:val="21"/>
          <w:szCs w:val="21"/>
        </w:rPr>
      </w:pPr>
    </w:p>
    <w:p w14:paraId="22F5C938" w14:textId="77777777" w:rsidR="00F17602" w:rsidRDefault="00F17602" w:rsidP="00410068">
      <w:pPr>
        <w:spacing w:after="0" w:line="240" w:lineRule="auto"/>
        <w:rPr>
          <w:b/>
          <w:bCs/>
          <w:i/>
          <w:iCs/>
          <w:sz w:val="21"/>
          <w:szCs w:val="21"/>
        </w:rPr>
      </w:pPr>
    </w:p>
    <w:p w14:paraId="49C5BC0C" w14:textId="77777777" w:rsidR="00364C35" w:rsidRPr="00242974" w:rsidRDefault="00364C35" w:rsidP="00364C35"/>
    <w:p w14:paraId="6C4B494D" w14:textId="763B24A0" w:rsidR="00226D31" w:rsidRPr="002976D4" w:rsidRDefault="00AA77C8" w:rsidP="00226D31">
      <w:pPr>
        <w:pStyle w:val="Heading2"/>
        <w:rPr>
          <w:color w:val="4472C4" w:themeColor="accent1"/>
          <w:szCs w:val="24"/>
        </w:rPr>
      </w:pPr>
      <w:bookmarkStart w:id="20" w:name="_Toc214547384"/>
      <w:r w:rsidRPr="002976D4">
        <w:rPr>
          <w:color w:val="4472C4" w:themeColor="accent1"/>
          <w:szCs w:val="24"/>
        </w:rPr>
        <w:t>1</w:t>
      </w:r>
      <w:r w:rsidR="00226D31" w:rsidRPr="002976D4">
        <w:rPr>
          <w:color w:val="4472C4" w:themeColor="accent1"/>
          <w:szCs w:val="24"/>
        </w:rPr>
        <w:t>.5 Reference List</w:t>
      </w:r>
      <w:bookmarkEnd w:id="20"/>
    </w:p>
    <w:p w14:paraId="1D0F2D59" w14:textId="04FD5966" w:rsidR="004552CE" w:rsidRDefault="004552CE" w:rsidP="005E44B5">
      <w:pPr>
        <w:rPr>
          <w:color w:val="FF0000"/>
        </w:rPr>
      </w:pPr>
    </w:p>
    <w:p w14:paraId="7EAF7D19" w14:textId="77777777" w:rsidR="00F17602" w:rsidRDefault="00F17602" w:rsidP="005E44B5">
      <w:pPr>
        <w:rPr>
          <w:color w:val="FF0000"/>
        </w:rPr>
      </w:pPr>
    </w:p>
    <w:p w14:paraId="3856D626" w14:textId="38403604" w:rsidR="00F17602" w:rsidRPr="00F17602" w:rsidRDefault="00F17602" w:rsidP="005E44B5">
      <w:pPr>
        <w:rPr>
          <w:color w:val="000000" w:themeColor="text1"/>
        </w:rPr>
      </w:pPr>
      <w:r>
        <w:rPr>
          <w:color w:val="000000" w:themeColor="text1"/>
        </w:rPr>
        <w:t>Harvey, C. (2024). Multi sensory teaching. SEN special educational needs. Available at:</w:t>
      </w:r>
      <w:r w:rsidRPr="00F17602">
        <w:rPr>
          <w:rFonts w:asciiTheme="minorHAnsi" w:hAnsiTheme="minorHAnsi"/>
          <w:color w:val="000000" w:themeColor="text1"/>
          <w:sz w:val="22"/>
        </w:rPr>
        <w:t xml:space="preserve"> </w:t>
      </w:r>
      <w:hyperlink r:id="rId9" w:history="1">
        <w:r w:rsidRPr="00984E88">
          <w:rPr>
            <w:rStyle w:val="Hyperlink"/>
            <w:rFonts w:asciiTheme="minorHAnsi" w:hAnsiTheme="minorHAnsi"/>
            <w:sz w:val="22"/>
          </w:rPr>
          <w:t>https://senmagazine.co.uk/content/specific-needs/dyslexia-spld/22723/multisensory-teaching/#</w:t>
        </w:r>
      </w:hyperlink>
      <w:r>
        <w:rPr>
          <w:rFonts w:asciiTheme="minorHAnsi" w:hAnsiTheme="minorHAnsi"/>
          <w:color w:val="000000" w:themeColor="text1"/>
          <w:sz w:val="22"/>
        </w:rPr>
        <w:t xml:space="preserve">  Accessed on:19/11/25</w:t>
      </w:r>
    </w:p>
    <w:p w14:paraId="339299C2" w14:textId="43D48D40" w:rsidR="007E7EC3" w:rsidRPr="001D5C2D" w:rsidRDefault="008E2918" w:rsidP="005E44B5">
      <w:pPr>
        <w:rPr>
          <w:rFonts w:asciiTheme="minorHAnsi" w:hAnsiTheme="minorHAnsi"/>
          <w:color w:val="000000" w:themeColor="text1"/>
          <w:sz w:val="22"/>
        </w:rPr>
      </w:pPr>
      <w:r w:rsidRPr="001D5C2D">
        <w:rPr>
          <w:rFonts w:asciiTheme="minorHAnsi" w:hAnsiTheme="minorHAnsi"/>
          <w:color w:val="000000" w:themeColor="text1"/>
          <w:sz w:val="22"/>
        </w:rPr>
        <w:t xml:space="preserve">Heath, </w:t>
      </w:r>
      <w:r w:rsidR="001A5A88" w:rsidRPr="001D5C2D">
        <w:rPr>
          <w:rFonts w:asciiTheme="minorHAnsi" w:hAnsiTheme="minorHAnsi"/>
          <w:color w:val="000000" w:themeColor="text1"/>
          <w:sz w:val="22"/>
        </w:rPr>
        <w:t xml:space="preserve">J., </w:t>
      </w:r>
      <w:r w:rsidR="000B4443" w:rsidRPr="001D5C2D">
        <w:rPr>
          <w:rFonts w:asciiTheme="minorHAnsi" w:hAnsiTheme="minorHAnsi"/>
          <w:color w:val="000000" w:themeColor="text1"/>
          <w:sz w:val="22"/>
        </w:rPr>
        <w:t xml:space="preserve">and </w:t>
      </w:r>
      <w:r w:rsidR="003D2644" w:rsidRPr="001D5C2D">
        <w:rPr>
          <w:rFonts w:asciiTheme="minorHAnsi" w:hAnsiTheme="minorHAnsi"/>
          <w:color w:val="000000" w:themeColor="text1"/>
          <w:sz w:val="22"/>
        </w:rPr>
        <w:t>Henderson</w:t>
      </w:r>
      <w:r w:rsidR="00576A0F" w:rsidRPr="001D5C2D">
        <w:rPr>
          <w:rFonts w:asciiTheme="minorHAnsi" w:hAnsiTheme="minorHAnsi"/>
          <w:color w:val="000000" w:themeColor="text1"/>
          <w:sz w:val="22"/>
        </w:rPr>
        <w:t xml:space="preserve"> E. </w:t>
      </w:r>
      <w:r w:rsidR="00DA0969" w:rsidRPr="001D5C2D">
        <w:rPr>
          <w:rFonts w:asciiTheme="minorHAnsi" w:hAnsiTheme="minorHAnsi"/>
          <w:color w:val="000000" w:themeColor="text1"/>
          <w:sz w:val="22"/>
        </w:rPr>
        <w:t>(2023) What is a SEN teacher</w:t>
      </w:r>
      <w:r w:rsidR="00EC58FA" w:rsidRPr="001D5C2D">
        <w:rPr>
          <w:rFonts w:asciiTheme="minorHAnsi" w:hAnsiTheme="minorHAnsi"/>
          <w:color w:val="000000" w:themeColor="text1"/>
          <w:sz w:val="22"/>
        </w:rPr>
        <w:t>?</w:t>
      </w:r>
      <w:r w:rsidR="008E0577" w:rsidRPr="001D5C2D">
        <w:rPr>
          <w:rFonts w:asciiTheme="minorHAnsi" w:hAnsiTheme="minorHAnsi"/>
          <w:color w:val="000000" w:themeColor="text1"/>
          <w:sz w:val="22"/>
        </w:rPr>
        <w:t xml:space="preserve"> </w:t>
      </w:r>
      <w:r w:rsidR="00FE09E8" w:rsidRPr="001D5C2D">
        <w:rPr>
          <w:rFonts w:asciiTheme="minorHAnsi" w:hAnsiTheme="minorHAnsi"/>
          <w:color w:val="000000" w:themeColor="text1"/>
          <w:sz w:val="22"/>
        </w:rPr>
        <w:t>SCG. Available at:</w:t>
      </w:r>
    </w:p>
    <w:p w14:paraId="680BBDD4" w14:textId="77777777" w:rsidR="00754244" w:rsidRDefault="001B1130" w:rsidP="005E44B5">
      <w:pPr>
        <w:rPr>
          <w:color w:val="FF0000"/>
        </w:rPr>
      </w:pPr>
      <w:hyperlink r:id="rId10" w:history="1">
        <w:r w:rsidRPr="00AF3B68">
          <w:rPr>
            <w:rStyle w:val="Hyperlink"/>
          </w:rPr>
          <w:t>https://www.spencerclarkegroup.co.uk/career-hub/blog/what-is-a-sen-teacher-/</w:t>
        </w:r>
      </w:hyperlink>
    </w:p>
    <w:p w14:paraId="071D2A7C" w14:textId="7FC5F317" w:rsidR="00E145B1" w:rsidRPr="003634B6" w:rsidRDefault="001F713A" w:rsidP="005E44B5">
      <w:pPr>
        <w:rPr>
          <w:rFonts w:asciiTheme="minorHAnsi" w:hAnsiTheme="minorHAnsi"/>
          <w:color w:val="000000" w:themeColor="text1"/>
          <w:sz w:val="22"/>
        </w:rPr>
      </w:pPr>
      <w:r w:rsidRPr="003634B6">
        <w:rPr>
          <w:rFonts w:asciiTheme="minorHAnsi" w:hAnsiTheme="minorHAnsi"/>
          <w:color w:val="FF0000"/>
          <w:sz w:val="22"/>
        </w:rPr>
        <w:t xml:space="preserve"> </w:t>
      </w:r>
      <w:r w:rsidR="00431FC3" w:rsidRPr="003634B6">
        <w:rPr>
          <w:rFonts w:asciiTheme="minorHAnsi" w:hAnsiTheme="minorHAnsi"/>
          <w:color w:val="000000" w:themeColor="text1"/>
          <w:sz w:val="22"/>
        </w:rPr>
        <w:t>Accessed: 18/11/25</w:t>
      </w:r>
    </w:p>
    <w:p w14:paraId="3194BAB1" w14:textId="0B4EA343" w:rsidR="002076D9" w:rsidRPr="00EF3F76" w:rsidRDefault="00EF3F76" w:rsidP="005E44B5">
      <w:pPr>
        <w:rPr>
          <w:rFonts w:asciiTheme="minorHAnsi" w:hAnsiTheme="minorHAnsi"/>
          <w:color w:val="000000" w:themeColor="text1"/>
          <w:sz w:val="22"/>
        </w:rPr>
      </w:pPr>
      <w:r>
        <w:rPr>
          <w:rFonts w:asciiTheme="minorHAnsi" w:hAnsiTheme="minorHAnsi"/>
          <w:color w:val="000000" w:themeColor="text1"/>
          <w:sz w:val="22"/>
        </w:rPr>
        <w:t>Khan</w:t>
      </w:r>
      <w:r w:rsidR="008A48B6">
        <w:rPr>
          <w:rFonts w:asciiTheme="minorHAnsi" w:hAnsiTheme="minorHAnsi"/>
          <w:color w:val="000000" w:themeColor="text1"/>
          <w:sz w:val="22"/>
        </w:rPr>
        <w:t>, N. (</w:t>
      </w:r>
      <w:r w:rsidR="007F0DFE">
        <w:rPr>
          <w:rFonts w:asciiTheme="minorHAnsi" w:hAnsiTheme="minorHAnsi"/>
          <w:color w:val="000000" w:themeColor="text1"/>
          <w:sz w:val="22"/>
        </w:rPr>
        <w:t xml:space="preserve">2023) What skills and qualities make a good SEN teaching </w:t>
      </w:r>
      <w:bookmarkStart w:id="21" w:name="_Int_mUi9sJCg"/>
      <w:r w:rsidR="00EC58FA">
        <w:rPr>
          <w:rFonts w:asciiTheme="minorHAnsi" w:hAnsiTheme="minorHAnsi"/>
          <w:color w:val="000000" w:themeColor="text1"/>
          <w:sz w:val="22"/>
        </w:rPr>
        <w:t>assistant</w:t>
      </w:r>
      <w:r w:rsidR="00DC2D6F">
        <w:rPr>
          <w:rFonts w:asciiTheme="minorHAnsi" w:hAnsiTheme="minorHAnsi"/>
          <w:color w:val="000000" w:themeColor="text1"/>
          <w:sz w:val="22"/>
        </w:rPr>
        <w:t>?,</w:t>
      </w:r>
      <w:bookmarkEnd w:id="21"/>
      <w:r w:rsidR="00DC2D6F">
        <w:rPr>
          <w:rFonts w:asciiTheme="minorHAnsi" w:hAnsiTheme="minorHAnsi"/>
          <w:color w:val="000000" w:themeColor="text1"/>
          <w:sz w:val="22"/>
        </w:rPr>
        <w:t xml:space="preserve"> Liquid</w:t>
      </w:r>
      <w:r w:rsidR="00245D69">
        <w:rPr>
          <w:rFonts w:asciiTheme="minorHAnsi" w:hAnsiTheme="minorHAnsi"/>
          <w:color w:val="000000" w:themeColor="text1"/>
          <w:sz w:val="22"/>
        </w:rPr>
        <w:t xml:space="preserve"> </w:t>
      </w:r>
      <w:r w:rsidR="00456BE0">
        <w:rPr>
          <w:rFonts w:asciiTheme="minorHAnsi" w:hAnsiTheme="minorHAnsi"/>
          <w:color w:val="000000" w:themeColor="text1"/>
          <w:sz w:val="22"/>
        </w:rPr>
        <w:t>personnel</w:t>
      </w:r>
      <w:r w:rsidR="00D32E50">
        <w:rPr>
          <w:rFonts w:asciiTheme="minorHAnsi" w:hAnsiTheme="minorHAnsi"/>
          <w:color w:val="000000" w:themeColor="text1"/>
          <w:sz w:val="22"/>
        </w:rPr>
        <w:t>. Available at</w:t>
      </w:r>
      <w:r w:rsidR="00003A92">
        <w:rPr>
          <w:rFonts w:asciiTheme="minorHAnsi" w:hAnsiTheme="minorHAnsi"/>
          <w:color w:val="000000" w:themeColor="text1"/>
          <w:sz w:val="22"/>
        </w:rPr>
        <w:t>:</w:t>
      </w:r>
    </w:p>
    <w:p w14:paraId="334941F1" w14:textId="50507A9E" w:rsidR="00E12E27" w:rsidRDefault="001E021B" w:rsidP="005E44B5">
      <w:pPr>
        <w:rPr>
          <w:rFonts w:asciiTheme="minorHAnsi" w:hAnsiTheme="minorHAnsi"/>
          <w:color w:val="000000" w:themeColor="text1"/>
          <w:sz w:val="22"/>
        </w:rPr>
      </w:pPr>
      <w:r w:rsidRPr="0095079C">
        <w:rPr>
          <w:color w:val="E7E6E6" w:themeColor="background2"/>
        </w:rPr>
        <w:t xml:space="preserve"> </w:t>
      </w:r>
      <w:hyperlink r:id="rId11" w:history="1">
        <w:r w:rsidR="001B1130" w:rsidRPr="00AF3B68">
          <w:rPr>
            <w:rStyle w:val="Hyperlink"/>
          </w:rPr>
          <w:t>https://www.liquidpersonnel.com/news/what-skills-and-qualities-make-a-good-sen-teaching-assistant/</w:t>
        </w:r>
      </w:hyperlink>
      <w:r w:rsidR="00003A92">
        <w:rPr>
          <w:color w:val="E7E6E6" w:themeColor="background2"/>
        </w:rPr>
        <w:t xml:space="preserve"> </w:t>
      </w:r>
      <w:r w:rsidR="00003A92" w:rsidRPr="003634B6">
        <w:rPr>
          <w:rFonts w:asciiTheme="minorHAnsi" w:hAnsiTheme="minorHAnsi"/>
          <w:color w:val="E7E6E6" w:themeColor="background2"/>
          <w:sz w:val="22"/>
        </w:rPr>
        <w:t xml:space="preserve"> </w:t>
      </w:r>
      <w:r w:rsidR="00721E31" w:rsidRPr="003634B6">
        <w:rPr>
          <w:rFonts w:asciiTheme="minorHAnsi" w:hAnsiTheme="minorHAnsi"/>
          <w:color w:val="000000" w:themeColor="text1"/>
          <w:sz w:val="22"/>
        </w:rPr>
        <w:t>Accessed</w:t>
      </w:r>
      <w:r w:rsidR="00A83F7C" w:rsidRPr="003634B6">
        <w:rPr>
          <w:rFonts w:asciiTheme="minorHAnsi" w:hAnsiTheme="minorHAnsi"/>
          <w:color w:val="000000" w:themeColor="text1"/>
          <w:sz w:val="22"/>
        </w:rPr>
        <w:t>: 18/11/25</w:t>
      </w:r>
    </w:p>
    <w:p w14:paraId="287805A0" w14:textId="77777777" w:rsidR="00F17602" w:rsidRDefault="00F17602" w:rsidP="005E44B5">
      <w:pPr>
        <w:rPr>
          <w:rFonts w:asciiTheme="minorHAnsi" w:hAnsiTheme="minorHAnsi"/>
          <w:color w:val="000000" w:themeColor="text1"/>
          <w:sz w:val="22"/>
        </w:rPr>
      </w:pPr>
    </w:p>
    <w:p w14:paraId="283002ED" w14:textId="7AD04A83" w:rsidR="00F17602" w:rsidRDefault="00F17602" w:rsidP="005E44B5">
      <w:pPr>
        <w:rPr>
          <w:rFonts w:asciiTheme="minorHAnsi" w:hAnsiTheme="minorHAnsi"/>
          <w:color w:val="000000" w:themeColor="text1"/>
          <w:sz w:val="22"/>
        </w:rPr>
      </w:pPr>
      <w:proofErr w:type="spellStart"/>
      <w:r>
        <w:rPr>
          <w:rFonts w:asciiTheme="minorHAnsi" w:hAnsiTheme="minorHAnsi"/>
          <w:color w:val="000000" w:themeColor="text1"/>
          <w:sz w:val="22"/>
        </w:rPr>
        <w:t>Nugent</w:t>
      </w:r>
      <w:proofErr w:type="spellEnd"/>
      <w:r>
        <w:rPr>
          <w:rFonts w:asciiTheme="minorHAnsi" w:hAnsiTheme="minorHAnsi"/>
          <w:color w:val="000000" w:themeColor="text1"/>
          <w:sz w:val="22"/>
        </w:rPr>
        <w:t xml:space="preserve">, M. (2005). A rough guide to individual educational planning. European agency for special needs and inclusive education. Available at: </w:t>
      </w:r>
      <w:hyperlink r:id="rId12" w:history="1">
        <w:r w:rsidRPr="000837B0">
          <w:rPr>
            <w:rStyle w:val="Hyperlink"/>
            <w:rFonts w:asciiTheme="minorHAnsi" w:hAnsiTheme="minorHAnsi"/>
            <w:sz w:val="22"/>
          </w:rPr>
          <w:t>https://www.european-agency.org/sites/default/files/A_rough_guide_to_IEPS.pdf</w:t>
        </w:r>
      </w:hyperlink>
      <w:r>
        <w:rPr>
          <w:rFonts w:asciiTheme="minorHAnsi" w:hAnsiTheme="minorHAnsi"/>
          <w:color w:val="000000" w:themeColor="text1"/>
          <w:sz w:val="22"/>
        </w:rPr>
        <w:t xml:space="preserve"> Accessed: 19/11/25</w:t>
      </w:r>
    </w:p>
    <w:p w14:paraId="65F6C4AE" w14:textId="51793FAB" w:rsidR="00703A57" w:rsidRPr="003634B6" w:rsidRDefault="00703A57" w:rsidP="005E44B5">
      <w:pPr>
        <w:rPr>
          <w:rFonts w:asciiTheme="minorHAnsi" w:hAnsiTheme="minorHAnsi"/>
          <w:color w:val="000000" w:themeColor="text1"/>
          <w:sz w:val="22"/>
        </w:rPr>
      </w:pPr>
    </w:p>
    <w:p w14:paraId="234BC09C" w14:textId="52C4915B" w:rsidR="00C26CF4" w:rsidRPr="00DE51E5" w:rsidRDefault="00C26CF4" w:rsidP="006B71CE">
      <w:pPr>
        <w:rPr>
          <w:rFonts w:asciiTheme="minorHAnsi" w:hAnsiTheme="minorHAnsi"/>
          <w:color w:val="000000" w:themeColor="text1"/>
          <w:sz w:val="22"/>
        </w:rPr>
      </w:pPr>
      <w:r w:rsidRPr="00DE51E5">
        <w:rPr>
          <w:rFonts w:asciiTheme="minorHAnsi" w:hAnsiTheme="minorHAnsi"/>
          <w:color w:val="000000" w:themeColor="text1"/>
          <w:sz w:val="22"/>
        </w:rPr>
        <w:t>Special educational needs (SEN) teacher. National careers service Available at:</w:t>
      </w:r>
    </w:p>
    <w:p w14:paraId="2C28EC33" w14:textId="77777777" w:rsidR="00C26CF4" w:rsidRPr="00DE51E5" w:rsidRDefault="00C26CF4" w:rsidP="006B71CE">
      <w:pPr>
        <w:rPr>
          <w:rFonts w:asciiTheme="minorHAnsi" w:hAnsiTheme="minorHAnsi"/>
          <w:color w:val="000000" w:themeColor="text1"/>
          <w:sz w:val="22"/>
        </w:rPr>
      </w:pPr>
      <w:hyperlink r:id="rId13" w:history="1">
        <w:r w:rsidRPr="00DE51E5">
          <w:rPr>
            <w:rStyle w:val="Hyperlink"/>
            <w:rFonts w:asciiTheme="minorHAnsi" w:hAnsiTheme="minorHAnsi"/>
            <w:sz w:val="22"/>
          </w:rPr>
          <w:t>https://nationalcareers.service.gov.uk/job-profiles/special-educational-needs-sen-teacher</w:t>
        </w:r>
      </w:hyperlink>
      <w:r w:rsidRPr="00DE51E5">
        <w:rPr>
          <w:rFonts w:asciiTheme="minorHAnsi" w:hAnsiTheme="minorHAnsi"/>
          <w:color w:val="000000" w:themeColor="text1"/>
          <w:sz w:val="22"/>
        </w:rPr>
        <w:t xml:space="preserve"> Accessed:18/11/25</w:t>
      </w:r>
    </w:p>
    <w:p w14:paraId="02733D9B" w14:textId="204453FF" w:rsidR="001B1130" w:rsidRDefault="001B1130" w:rsidP="005E44B5">
      <w:pPr>
        <w:rPr>
          <w:color w:val="E7E6E6" w:themeColor="background2"/>
        </w:rPr>
      </w:pPr>
    </w:p>
    <w:p w14:paraId="62CEC401" w14:textId="142CAB78" w:rsidR="0026356F" w:rsidRDefault="00E76530" w:rsidP="005E44B5">
      <w:pPr>
        <w:rPr>
          <w:rFonts w:asciiTheme="minorHAnsi" w:hAnsiTheme="minorHAnsi"/>
          <w:color w:val="000000" w:themeColor="text1"/>
          <w:sz w:val="22"/>
        </w:rPr>
      </w:pPr>
      <w:r>
        <w:rPr>
          <w:rFonts w:asciiTheme="minorHAnsi" w:hAnsiTheme="minorHAnsi"/>
          <w:color w:val="000000" w:themeColor="text1"/>
          <w:sz w:val="22"/>
        </w:rPr>
        <w:t>Teaching with heart: Recogni</w:t>
      </w:r>
      <w:r w:rsidR="0038106D">
        <w:rPr>
          <w:rFonts w:asciiTheme="minorHAnsi" w:hAnsiTheme="minorHAnsi"/>
          <w:color w:val="000000" w:themeColor="text1"/>
          <w:sz w:val="22"/>
        </w:rPr>
        <w:t>zing the passion and commitment of our educat</w:t>
      </w:r>
      <w:r w:rsidR="00AF54A8">
        <w:rPr>
          <w:rFonts w:asciiTheme="minorHAnsi" w:hAnsiTheme="minorHAnsi"/>
          <w:color w:val="000000" w:themeColor="text1"/>
          <w:sz w:val="22"/>
        </w:rPr>
        <w:t>ors</w:t>
      </w:r>
      <w:r w:rsidR="00703A57">
        <w:rPr>
          <w:rFonts w:asciiTheme="minorHAnsi" w:hAnsiTheme="minorHAnsi"/>
          <w:color w:val="000000" w:themeColor="text1"/>
          <w:sz w:val="22"/>
        </w:rPr>
        <w:t xml:space="preserve">. </w:t>
      </w:r>
      <w:r w:rsidR="00E11F4F">
        <w:rPr>
          <w:rFonts w:asciiTheme="minorHAnsi" w:hAnsiTheme="minorHAnsi"/>
          <w:color w:val="000000" w:themeColor="text1"/>
          <w:sz w:val="22"/>
        </w:rPr>
        <w:t>Kona cloud forest sanctuary</w:t>
      </w:r>
      <w:r w:rsidR="00A259BC">
        <w:rPr>
          <w:rFonts w:asciiTheme="minorHAnsi" w:hAnsiTheme="minorHAnsi"/>
          <w:color w:val="000000" w:themeColor="text1"/>
          <w:sz w:val="22"/>
        </w:rPr>
        <w:t>. Available at:</w:t>
      </w:r>
      <w:r w:rsidR="00C17569" w:rsidRPr="00C17569">
        <w:rPr>
          <w:rFonts w:asciiTheme="minorHAnsi" w:hAnsiTheme="minorHAnsi"/>
          <w:color w:val="000000" w:themeColor="text1"/>
          <w:sz w:val="22"/>
        </w:rPr>
        <w:t xml:space="preserve"> </w:t>
      </w:r>
      <w:r w:rsidR="00C17569">
        <w:rPr>
          <w:rFonts w:asciiTheme="minorHAnsi" w:hAnsiTheme="minorHAnsi"/>
          <w:color w:val="000000" w:themeColor="text1"/>
          <w:sz w:val="22"/>
        </w:rPr>
        <w:t xml:space="preserve">  </w:t>
      </w:r>
      <w:hyperlink r:id="rId14" w:history="1">
        <w:r w:rsidR="00C17569" w:rsidRPr="00AF3B68">
          <w:rPr>
            <w:rStyle w:val="Hyperlink"/>
            <w:rFonts w:asciiTheme="minorHAnsi" w:hAnsiTheme="minorHAnsi"/>
            <w:sz w:val="22"/>
          </w:rPr>
          <w:t>https://konacloudforest.com/teaching-with-heart-recognizing-the-passion-and-commitment-of-our-educators/</w:t>
        </w:r>
      </w:hyperlink>
      <w:r w:rsidR="00C17569">
        <w:rPr>
          <w:rFonts w:asciiTheme="minorHAnsi" w:hAnsiTheme="minorHAnsi"/>
          <w:color w:val="000000" w:themeColor="text1"/>
          <w:sz w:val="22"/>
        </w:rPr>
        <w:t xml:space="preserve"> </w:t>
      </w:r>
      <w:r w:rsidR="00423E4A">
        <w:rPr>
          <w:rFonts w:asciiTheme="minorHAnsi" w:hAnsiTheme="minorHAnsi"/>
          <w:color w:val="000000" w:themeColor="text1"/>
          <w:sz w:val="22"/>
        </w:rPr>
        <w:t xml:space="preserve"> Accessed:18/11/25</w:t>
      </w:r>
    </w:p>
    <w:p w14:paraId="29625097" w14:textId="77777777" w:rsidR="00F17602" w:rsidRDefault="00F17602" w:rsidP="005E44B5">
      <w:pPr>
        <w:rPr>
          <w:rFonts w:asciiTheme="minorHAnsi" w:hAnsiTheme="minorHAnsi"/>
          <w:color w:val="000000" w:themeColor="text1"/>
          <w:sz w:val="22"/>
        </w:rPr>
      </w:pPr>
    </w:p>
    <w:p w14:paraId="46407A87" w14:textId="6311A4C0" w:rsidR="006F5955" w:rsidRDefault="00F17602" w:rsidP="005E44B5">
      <w:pPr>
        <w:rPr>
          <w:rFonts w:asciiTheme="minorHAnsi" w:hAnsiTheme="minorHAnsi"/>
          <w:color w:val="000000" w:themeColor="text1"/>
          <w:sz w:val="22"/>
        </w:rPr>
      </w:pPr>
      <w:r>
        <w:rPr>
          <w:rFonts w:asciiTheme="minorHAnsi" w:hAnsiTheme="minorHAnsi"/>
          <w:color w:val="000000" w:themeColor="text1"/>
          <w:sz w:val="22"/>
        </w:rPr>
        <w:t xml:space="preserve">The role of assistive technology in SEN education. Sugerman education. Available at: </w:t>
      </w:r>
      <w:hyperlink r:id="rId15" w:history="1">
        <w:r w:rsidRPr="00331B32">
          <w:rPr>
            <w:rStyle w:val="Hyperlink"/>
            <w:rFonts w:asciiTheme="minorHAnsi" w:hAnsiTheme="minorHAnsi"/>
            <w:sz w:val="22"/>
          </w:rPr>
          <w:t>https://sugarmaneducation.co.uk/the-role-of-assistive-technology-in-sen-education/</w:t>
        </w:r>
      </w:hyperlink>
      <w:r>
        <w:rPr>
          <w:rFonts w:asciiTheme="minorHAnsi" w:hAnsiTheme="minorHAnsi"/>
          <w:color w:val="000000" w:themeColor="text1"/>
          <w:sz w:val="22"/>
        </w:rPr>
        <w:t xml:space="preserve"> Accessed:19/11/25</w:t>
      </w:r>
    </w:p>
    <w:p w14:paraId="32684197" w14:textId="77777777" w:rsidR="00F17602" w:rsidRDefault="00F17602" w:rsidP="005E44B5">
      <w:pPr>
        <w:rPr>
          <w:rFonts w:asciiTheme="minorHAnsi" w:hAnsiTheme="minorHAnsi"/>
          <w:color w:val="000000" w:themeColor="text1"/>
          <w:sz w:val="22"/>
        </w:rPr>
      </w:pPr>
    </w:p>
    <w:p w14:paraId="392D2967" w14:textId="50615B8F" w:rsidR="00F17602" w:rsidRDefault="00F17602" w:rsidP="005E44B5">
      <w:pPr>
        <w:rPr>
          <w:rFonts w:asciiTheme="minorHAnsi" w:hAnsiTheme="minorHAnsi"/>
          <w:color w:val="000000" w:themeColor="text1"/>
          <w:sz w:val="22"/>
        </w:rPr>
      </w:pPr>
      <w:r>
        <w:rPr>
          <w:rFonts w:asciiTheme="minorHAnsi" w:hAnsiTheme="minorHAnsi"/>
          <w:color w:val="000000" w:themeColor="text1"/>
          <w:sz w:val="22"/>
        </w:rPr>
        <w:t xml:space="preserve">Visual supports. Speech and language UK. Available at: </w:t>
      </w:r>
      <w:hyperlink r:id="rId16" w:history="1">
        <w:r w:rsidRPr="00331B32">
          <w:rPr>
            <w:rStyle w:val="Hyperlink"/>
            <w:rFonts w:asciiTheme="minorHAnsi" w:hAnsiTheme="minorHAnsi"/>
            <w:sz w:val="22"/>
          </w:rPr>
          <w:t>https://speechandlanguage.org.uk/educators-and-professionals/resource-library-for-educators/visual-supports/</w:t>
        </w:r>
      </w:hyperlink>
      <w:r>
        <w:rPr>
          <w:rFonts w:asciiTheme="minorHAnsi" w:hAnsiTheme="minorHAnsi"/>
          <w:color w:val="000000" w:themeColor="text1"/>
          <w:sz w:val="22"/>
        </w:rPr>
        <w:t xml:space="preserve"> Accessed:19/11/25</w:t>
      </w:r>
    </w:p>
    <w:p w14:paraId="44FC24FA" w14:textId="77777777" w:rsidR="00F17602" w:rsidRDefault="00F17602" w:rsidP="005E44B5">
      <w:pPr>
        <w:rPr>
          <w:rFonts w:asciiTheme="minorHAnsi" w:hAnsiTheme="minorHAnsi"/>
          <w:color w:val="000000" w:themeColor="text1"/>
          <w:sz w:val="22"/>
        </w:rPr>
      </w:pPr>
    </w:p>
    <w:p w14:paraId="1EDF8FD4" w14:textId="77777777" w:rsidR="00F17602" w:rsidRPr="00E76530" w:rsidRDefault="00F17602" w:rsidP="005E44B5">
      <w:pPr>
        <w:rPr>
          <w:rFonts w:asciiTheme="minorHAnsi" w:hAnsiTheme="minorHAnsi"/>
          <w:color w:val="000000" w:themeColor="text1"/>
          <w:sz w:val="22"/>
        </w:rPr>
      </w:pPr>
    </w:p>
    <w:sectPr w:rsidR="00F17602" w:rsidRPr="00E765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3DBD4" w14:textId="77777777" w:rsidR="0002002A" w:rsidRDefault="0002002A" w:rsidP="003C7C97">
      <w:pPr>
        <w:spacing w:after="0" w:line="240" w:lineRule="auto"/>
      </w:pPr>
      <w:r>
        <w:separator/>
      </w:r>
    </w:p>
  </w:endnote>
  <w:endnote w:type="continuationSeparator" w:id="0">
    <w:p w14:paraId="246BE65A" w14:textId="77777777" w:rsidR="0002002A" w:rsidRDefault="0002002A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E2AA6" w14:textId="77777777" w:rsidR="0002002A" w:rsidRDefault="0002002A" w:rsidP="003C7C97">
      <w:pPr>
        <w:spacing w:after="0" w:line="240" w:lineRule="auto"/>
      </w:pPr>
      <w:r>
        <w:separator/>
      </w:r>
    </w:p>
  </w:footnote>
  <w:footnote w:type="continuationSeparator" w:id="0">
    <w:p w14:paraId="38892428" w14:textId="77777777" w:rsidR="0002002A" w:rsidRDefault="0002002A" w:rsidP="003C7C9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M3xnLl7L" int2:invalidationBookmarkName="" int2:hashCode="Zki3AuOqgds+l+" int2:id="Ng6MfHZ1">
      <int2:state int2:value="Rejected" int2:type="style"/>
    </int2:bookmark>
    <int2:bookmark int2:bookmarkName="_Int_ON3n74t8" int2:invalidationBookmarkName="" int2:hashCode="TSDQLFvmrERnju" int2:id="cj9eothJ">
      <int2:state int2:value="Rejected" int2:type="style"/>
    </int2:bookmark>
    <int2:bookmark int2:bookmarkName="_Int_RsjukdDw" int2:invalidationBookmarkName="" int2:hashCode="JyqHh+2S2P9Nt8" int2:id="n5mFeOBT">
      <int2:state int2:value="Rejected" int2:type="style"/>
    </int2:bookmark>
    <int2:bookmark int2:bookmarkName="_Int_o7vkHNYr" int2:invalidationBookmarkName="" int2:hashCode="PASCEUKafYh+Rp" int2:id="iabLz3Wi">
      <int2:state int2:value="Rejected" int2:type="style"/>
    </int2:bookmark>
    <int2:bookmark int2:bookmarkName="_Int_BXRFgiyR" int2:invalidationBookmarkName="" int2:hashCode="SyDlj8g609TV2I" int2:id="tZd3pdZJ">
      <int2:state int2:value="Rejected" int2:type="style"/>
    </int2:bookmark>
    <int2:bookmark int2:bookmarkName="_Int_8Q8U6is3" int2:invalidationBookmarkName="" int2:hashCode="OeZrGB7lXgQXoo" int2:id="Qpt0jimG">
      <int2:state int2:value="Rejected" int2:type="gram"/>
    </int2:bookmark>
    <int2:bookmark int2:bookmarkName="_Int_ECo3wkzG" int2:invalidationBookmarkName="" int2:hashCode="SyDlj8g609TV2I" int2:id="3ujFqTPG">
      <int2:state int2:value="Rejected" int2:type="style"/>
    </int2:bookmark>
    <int2:bookmark int2:bookmarkName="_Int_cUZ0aFtV" int2:invalidationBookmarkName="" int2:hashCode="ix0RGqq4FrMEfl" int2:id="AbQdOvgy">
      <int2:state int2:value="Rejected" int2:type="style"/>
    </int2:bookmark>
    <int2:bookmark int2:bookmarkName="_Int_CqarSgrN" int2:invalidationBookmarkName="" int2:hashCode="ny7jveJlIpdkcx" int2:id="BEcNViye">
      <int2:state int2:value="Rejected" int2:type="style"/>
    </int2:bookmark>
    <int2:bookmark int2:bookmarkName="_Int_E8Ib8967" int2:invalidationBookmarkName="" int2:hashCode="qaWBAF6WNNovtB" int2:id="kaftRyiz">
      <int2:state int2:value="Rejected" int2:type="style"/>
    </int2:bookmark>
    <int2:bookmark int2:bookmarkName="_Int_mUi9sJCg" int2:invalidationBookmarkName="" int2:hashCode="7upgtHtmWUeD0A" int2:id="1pclzRn1">
      <int2:state int2:value="Rejected" int2:type="gram"/>
    </int2:bookmark>
    <int2:bookmark int2:bookmarkName="_Int_8Rlj1DfQ" int2:invalidationBookmarkName="" int2:hashCode="JyqHh+2S2P9Nt8" int2:id="0FOWyLrU">
      <int2:state int2:value="Rejected" int2:type="style"/>
    </int2:bookmark>
    <int2:bookmark int2:bookmarkName="_Int_M4JmISRY" int2:invalidationBookmarkName="" int2:hashCode="OggFje+3UVg8ZW" int2:id="QsKhnPpg">
      <int2:state int2:value="Rejected" int2:type="style"/>
    </int2:bookmark>
    <int2:bookmark int2:bookmarkName="_Int_x0yTg75V" int2:invalidationBookmarkName="" int2:hashCode="9KPJQ+VcrqeUSy" int2:id="WuROn8rV">
      <int2:state int2:value="Rejected" int2:type="style"/>
    </int2:bookmark>
    <int2:bookmark int2:bookmarkName="_Int_MmK8AbuH" int2:invalidationBookmarkName="" int2:hashCode="AMwUNAr2jJ8tOH" int2:id="62X6GiqZ">
      <int2:state int2:value="Rejected" int2:type="style"/>
    </int2:bookmark>
    <int2:bookmark int2:bookmarkName="_Int_qMlVFiNw" int2:invalidationBookmarkName="" int2:hashCode="1mhQcJNdLw/CLg" int2:id="cKglmXod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8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19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0"/>
  </w:num>
  <w:num w:numId="18" w16cid:durableId="1838374920">
    <w:abstractNumId w:val="17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1"/>
  </w:num>
  <w:num w:numId="22" w16cid:durableId="72569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1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3A92"/>
    <w:rsid w:val="0000720E"/>
    <w:rsid w:val="000139F1"/>
    <w:rsid w:val="00016FC1"/>
    <w:rsid w:val="0002002A"/>
    <w:rsid w:val="00022C42"/>
    <w:rsid w:val="00027B15"/>
    <w:rsid w:val="00030A05"/>
    <w:rsid w:val="0003738F"/>
    <w:rsid w:val="00040200"/>
    <w:rsid w:val="00057806"/>
    <w:rsid w:val="00065BA6"/>
    <w:rsid w:val="00066DE9"/>
    <w:rsid w:val="00070818"/>
    <w:rsid w:val="0008229B"/>
    <w:rsid w:val="0008238F"/>
    <w:rsid w:val="00082EC6"/>
    <w:rsid w:val="000837B0"/>
    <w:rsid w:val="00083A7F"/>
    <w:rsid w:val="00084BE2"/>
    <w:rsid w:val="00085388"/>
    <w:rsid w:val="000859C8"/>
    <w:rsid w:val="00092ABF"/>
    <w:rsid w:val="00095E46"/>
    <w:rsid w:val="000A1574"/>
    <w:rsid w:val="000A1D04"/>
    <w:rsid w:val="000B4443"/>
    <w:rsid w:val="000B4A96"/>
    <w:rsid w:val="000C321C"/>
    <w:rsid w:val="000C3667"/>
    <w:rsid w:val="000C4319"/>
    <w:rsid w:val="000C4AB8"/>
    <w:rsid w:val="000D3130"/>
    <w:rsid w:val="000D367F"/>
    <w:rsid w:val="000D41DC"/>
    <w:rsid w:val="000D644D"/>
    <w:rsid w:val="000E052C"/>
    <w:rsid w:val="000E498F"/>
    <w:rsid w:val="000E55D1"/>
    <w:rsid w:val="000F1A39"/>
    <w:rsid w:val="00117D6F"/>
    <w:rsid w:val="001245D7"/>
    <w:rsid w:val="00125D37"/>
    <w:rsid w:val="00127C1A"/>
    <w:rsid w:val="00134675"/>
    <w:rsid w:val="00140A4F"/>
    <w:rsid w:val="00142D8C"/>
    <w:rsid w:val="00143475"/>
    <w:rsid w:val="00143689"/>
    <w:rsid w:val="00150D81"/>
    <w:rsid w:val="00157F33"/>
    <w:rsid w:val="0016502C"/>
    <w:rsid w:val="001704B4"/>
    <w:rsid w:val="001741F2"/>
    <w:rsid w:val="0017428C"/>
    <w:rsid w:val="00184A9A"/>
    <w:rsid w:val="001947DF"/>
    <w:rsid w:val="001967BC"/>
    <w:rsid w:val="001A5A88"/>
    <w:rsid w:val="001B1130"/>
    <w:rsid w:val="001B1570"/>
    <w:rsid w:val="001B22BB"/>
    <w:rsid w:val="001B287A"/>
    <w:rsid w:val="001B3329"/>
    <w:rsid w:val="001B36AD"/>
    <w:rsid w:val="001B3EB9"/>
    <w:rsid w:val="001B619C"/>
    <w:rsid w:val="001D08D9"/>
    <w:rsid w:val="001D164B"/>
    <w:rsid w:val="001D2F7E"/>
    <w:rsid w:val="001D3123"/>
    <w:rsid w:val="001D4A4B"/>
    <w:rsid w:val="001D5C2D"/>
    <w:rsid w:val="001D6C90"/>
    <w:rsid w:val="001E021B"/>
    <w:rsid w:val="001E320A"/>
    <w:rsid w:val="001F4165"/>
    <w:rsid w:val="001F713A"/>
    <w:rsid w:val="00204938"/>
    <w:rsid w:val="00205274"/>
    <w:rsid w:val="00205DF8"/>
    <w:rsid w:val="002076D9"/>
    <w:rsid w:val="002126BB"/>
    <w:rsid w:val="00212C06"/>
    <w:rsid w:val="002205D4"/>
    <w:rsid w:val="00222C3A"/>
    <w:rsid w:val="00226995"/>
    <w:rsid w:val="00226D31"/>
    <w:rsid w:val="00233E6E"/>
    <w:rsid w:val="00236401"/>
    <w:rsid w:val="002370CE"/>
    <w:rsid w:val="00241412"/>
    <w:rsid w:val="00242974"/>
    <w:rsid w:val="00245D69"/>
    <w:rsid w:val="00246779"/>
    <w:rsid w:val="00252F17"/>
    <w:rsid w:val="002612C2"/>
    <w:rsid w:val="0026166F"/>
    <w:rsid w:val="0026356F"/>
    <w:rsid w:val="00267D8A"/>
    <w:rsid w:val="002717AE"/>
    <w:rsid w:val="002802EE"/>
    <w:rsid w:val="002842C2"/>
    <w:rsid w:val="00292E3F"/>
    <w:rsid w:val="002946D0"/>
    <w:rsid w:val="002946DD"/>
    <w:rsid w:val="002964D0"/>
    <w:rsid w:val="00297034"/>
    <w:rsid w:val="002976D4"/>
    <w:rsid w:val="002A122A"/>
    <w:rsid w:val="002A2082"/>
    <w:rsid w:val="002A5577"/>
    <w:rsid w:val="002A59F1"/>
    <w:rsid w:val="002B4AA4"/>
    <w:rsid w:val="002C29B1"/>
    <w:rsid w:val="002D5903"/>
    <w:rsid w:val="002E71BA"/>
    <w:rsid w:val="002F31BB"/>
    <w:rsid w:val="002F5066"/>
    <w:rsid w:val="00303EDD"/>
    <w:rsid w:val="00310245"/>
    <w:rsid w:val="00316C95"/>
    <w:rsid w:val="00316E2E"/>
    <w:rsid w:val="00317D0B"/>
    <w:rsid w:val="00320F03"/>
    <w:rsid w:val="0032558A"/>
    <w:rsid w:val="00325B8E"/>
    <w:rsid w:val="003308F4"/>
    <w:rsid w:val="003317BD"/>
    <w:rsid w:val="003419E6"/>
    <w:rsid w:val="00344FD0"/>
    <w:rsid w:val="003458DB"/>
    <w:rsid w:val="003523D3"/>
    <w:rsid w:val="00352831"/>
    <w:rsid w:val="0035670F"/>
    <w:rsid w:val="003601B1"/>
    <w:rsid w:val="003634B6"/>
    <w:rsid w:val="00364C35"/>
    <w:rsid w:val="00365883"/>
    <w:rsid w:val="00371650"/>
    <w:rsid w:val="0038106D"/>
    <w:rsid w:val="0038598D"/>
    <w:rsid w:val="00391E75"/>
    <w:rsid w:val="003935BD"/>
    <w:rsid w:val="00396F60"/>
    <w:rsid w:val="003A51D6"/>
    <w:rsid w:val="003A7534"/>
    <w:rsid w:val="003B125E"/>
    <w:rsid w:val="003B3CBB"/>
    <w:rsid w:val="003C0CD2"/>
    <w:rsid w:val="003C1B3E"/>
    <w:rsid w:val="003C7C97"/>
    <w:rsid w:val="003C7D0E"/>
    <w:rsid w:val="003D0E73"/>
    <w:rsid w:val="003D2644"/>
    <w:rsid w:val="003D56BC"/>
    <w:rsid w:val="003F4E0D"/>
    <w:rsid w:val="003F7364"/>
    <w:rsid w:val="0040259A"/>
    <w:rsid w:val="0040613E"/>
    <w:rsid w:val="00406B8D"/>
    <w:rsid w:val="00410068"/>
    <w:rsid w:val="00413428"/>
    <w:rsid w:val="0041618E"/>
    <w:rsid w:val="004170DC"/>
    <w:rsid w:val="004210B5"/>
    <w:rsid w:val="00421FF7"/>
    <w:rsid w:val="0042295C"/>
    <w:rsid w:val="00423037"/>
    <w:rsid w:val="00423E4A"/>
    <w:rsid w:val="00425C91"/>
    <w:rsid w:val="00426EEC"/>
    <w:rsid w:val="00431A56"/>
    <w:rsid w:val="00431FC3"/>
    <w:rsid w:val="0043326B"/>
    <w:rsid w:val="00433B4B"/>
    <w:rsid w:val="004466C3"/>
    <w:rsid w:val="0045331B"/>
    <w:rsid w:val="004552CE"/>
    <w:rsid w:val="00456BE0"/>
    <w:rsid w:val="00457FF3"/>
    <w:rsid w:val="00467132"/>
    <w:rsid w:val="004713BE"/>
    <w:rsid w:val="00471D3F"/>
    <w:rsid w:val="0047307D"/>
    <w:rsid w:val="00474FAE"/>
    <w:rsid w:val="00476493"/>
    <w:rsid w:val="00481FF7"/>
    <w:rsid w:val="0048641C"/>
    <w:rsid w:val="00487958"/>
    <w:rsid w:val="004A6AFE"/>
    <w:rsid w:val="004B469B"/>
    <w:rsid w:val="004B7287"/>
    <w:rsid w:val="004D1EB5"/>
    <w:rsid w:val="004D3C0D"/>
    <w:rsid w:val="004E76D3"/>
    <w:rsid w:val="004F52B7"/>
    <w:rsid w:val="00500295"/>
    <w:rsid w:val="00501AAF"/>
    <w:rsid w:val="005038F3"/>
    <w:rsid w:val="00505BE0"/>
    <w:rsid w:val="00506FFD"/>
    <w:rsid w:val="00511C05"/>
    <w:rsid w:val="005156E5"/>
    <w:rsid w:val="00523CD7"/>
    <w:rsid w:val="005244C0"/>
    <w:rsid w:val="00527AFA"/>
    <w:rsid w:val="00534438"/>
    <w:rsid w:val="005370B6"/>
    <w:rsid w:val="005419DA"/>
    <w:rsid w:val="00552E2A"/>
    <w:rsid w:val="005601CB"/>
    <w:rsid w:val="00563E52"/>
    <w:rsid w:val="0056584D"/>
    <w:rsid w:val="00565C00"/>
    <w:rsid w:val="005678AC"/>
    <w:rsid w:val="005709B1"/>
    <w:rsid w:val="0057185E"/>
    <w:rsid w:val="00572B3B"/>
    <w:rsid w:val="00574D41"/>
    <w:rsid w:val="00576314"/>
    <w:rsid w:val="00576A0F"/>
    <w:rsid w:val="00582653"/>
    <w:rsid w:val="00582974"/>
    <w:rsid w:val="005836D2"/>
    <w:rsid w:val="00584C19"/>
    <w:rsid w:val="0058633D"/>
    <w:rsid w:val="00587C58"/>
    <w:rsid w:val="0059011E"/>
    <w:rsid w:val="005923A6"/>
    <w:rsid w:val="00594EB4"/>
    <w:rsid w:val="00595D12"/>
    <w:rsid w:val="005A33A4"/>
    <w:rsid w:val="005A7FD4"/>
    <w:rsid w:val="005B1A84"/>
    <w:rsid w:val="005B37B2"/>
    <w:rsid w:val="005B458E"/>
    <w:rsid w:val="005C0E3C"/>
    <w:rsid w:val="005C1BD2"/>
    <w:rsid w:val="005C2DC4"/>
    <w:rsid w:val="005C54EC"/>
    <w:rsid w:val="005C5BA6"/>
    <w:rsid w:val="005D104E"/>
    <w:rsid w:val="005D1AF9"/>
    <w:rsid w:val="005D5457"/>
    <w:rsid w:val="005E2699"/>
    <w:rsid w:val="005E44B5"/>
    <w:rsid w:val="005E5CEB"/>
    <w:rsid w:val="005E62CC"/>
    <w:rsid w:val="005E76AD"/>
    <w:rsid w:val="005E7985"/>
    <w:rsid w:val="0060123F"/>
    <w:rsid w:val="006038E5"/>
    <w:rsid w:val="00603F58"/>
    <w:rsid w:val="0060457F"/>
    <w:rsid w:val="00611830"/>
    <w:rsid w:val="00612DEA"/>
    <w:rsid w:val="006137B8"/>
    <w:rsid w:val="00614572"/>
    <w:rsid w:val="00614A90"/>
    <w:rsid w:val="00616E12"/>
    <w:rsid w:val="00617938"/>
    <w:rsid w:val="00620409"/>
    <w:rsid w:val="006232DF"/>
    <w:rsid w:val="00625CCD"/>
    <w:rsid w:val="00630E63"/>
    <w:rsid w:val="00631F2E"/>
    <w:rsid w:val="00634217"/>
    <w:rsid w:val="00637B30"/>
    <w:rsid w:val="00640679"/>
    <w:rsid w:val="00644807"/>
    <w:rsid w:val="00644B3A"/>
    <w:rsid w:val="006457C0"/>
    <w:rsid w:val="00652BB7"/>
    <w:rsid w:val="0065340F"/>
    <w:rsid w:val="006564B7"/>
    <w:rsid w:val="00661758"/>
    <w:rsid w:val="00665807"/>
    <w:rsid w:val="00665F07"/>
    <w:rsid w:val="006746A6"/>
    <w:rsid w:val="0067612C"/>
    <w:rsid w:val="00676FEB"/>
    <w:rsid w:val="00685C4A"/>
    <w:rsid w:val="0068600E"/>
    <w:rsid w:val="0068669C"/>
    <w:rsid w:val="006912C4"/>
    <w:rsid w:val="006A5CFC"/>
    <w:rsid w:val="006A64F6"/>
    <w:rsid w:val="006A7591"/>
    <w:rsid w:val="006B0C0B"/>
    <w:rsid w:val="006B3E90"/>
    <w:rsid w:val="006B4449"/>
    <w:rsid w:val="006C421B"/>
    <w:rsid w:val="006C4A45"/>
    <w:rsid w:val="006C4BCE"/>
    <w:rsid w:val="006C5138"/>
    <w:rsid w:val="006C689B"/>
    <w:rsid w:val="006D4FC3"/>
    <w:rsid w:val="006E005C"/>
    <w:rsid w:val="006E4AE7"/>
    <w:rsid w:val="006E6EE5"/>
    <w:rsid w:val="006E7F1D"/>
    <w:rsid w:val="006F0029"/>
    <w:rsid w:val="006F5955"/>
    <w:rsid w:val="006F5C7A"/>
    <w:rsid w:val="006F61D3"/>
    <w:rsid w:val="00701940"/>
    <w:rsid w:val="00703096"/>
    <w:rsid w:val="00703A57"/>
    <w:rsid w:val="007064B0"/>
    <w:rsid w:val="00710307"/>
    <w:rsid w:val="00711178"/>
    <w:rsid w:val="007138EF"/>
    <w:rsid w:val="0071428C"/>
    <w:rsid w:val="007207FB"/>
    <w:rsid w:val="00721E31"/>
    <w:rsid w:val="00731210"/>
    <w:rsid w:val="0073168C"/>
    <w:rsid w:val="00732E14"/>
    <w:rsid w:val="00734C78"/>
    <w:rsid w:val="0073633E"/>
    <w:rsid w:val="00736505"/>
    <w:rsid w:val="007428CC"/>
    <w:rsid w:val="00744953"/>
    <w:rsid w:val="007456D9"/>
    <w:rsid w:val="007469EE"/>
    <w:rsid w:val="00750D82"/>
    <w:rsid w:val="007517EE"/>
    <w:rsid w:val="00754244"/>
    <w:rsid w:val="00761111"/>
    <w:rsid w:val="007632A9"/>
    <w:rsid w:val="00766BAD"/>
    <w:rsid w:val="00766FC7"/>
    <w:rsid w:val="00774092"/>
    <w:rsid w:val="007757BE"/>
    <w:rsid w:val="00777A15"/>
    <w:rsid w:val="00782830"/>
    <w:rsid w:val="0078664A"/>
    <w:rsid w:val="0079340B"/>
    <w:rsid w:val="007934CE"/>
    <w:rsid w:val="00797657"/>
    <w:rsid w:val="00797CB7"/>
    <w:rsid w:val="007A2060"/>
    <w:rsid w:val="007A3EC5"/>
    <w:rsid w:val="007A665C"/>
    <w:rsid w:val="007A7380"/>
    <w:rsid w:val="007A7B81"/>
    <w:rsid w:val="007B0673"/>
    <w:rsid w:val="007B0F6D"/>
    <w:rsid w:val="007B108F"/>
    <w:rsid w:val="007B1A3C"/>
    <w:rsid w:val="007B6F69"/>
    <w:rsid w:val="007B726B"/>
    <w:rsid w:val="007B7C0C"/>
    <w:rsid w:val="007C62C3"/>
    <w:rsid w:val="007D25AA"/>
    <w:rsid w:val="007E5002"/>
    <w:rsid w:val="007E5151"/>
    <w:rsid w:val="007E51C8"/>
    <w:rsid w:val="007E7EC3"/>
    <w:rsid w:val="007F0873"/>
    <w:rsid w:val="007F0DFE"/>
    <w:rsid w:val="00805726"/>
    <w:rsid w:val="0081261B"/>
    <w:rsid w:val="00815117"/>
    <w:rsid w:val="0081524E"/>
    <w:rsid w:val="0082472A"/>
    <w:rsid w:val="008247B9"/>
    <w:rsid w:val="00827A1D"/>
    <w:rsid w:val="0084116A"/>
    <w:rsid w:val="00843C1E"/>
    <w:rsid w:val="00846780"/>
    <w:rsid w:val="008520F8"/>
    <w:rsid w:val="00852EF6"/>
    <w:rsid w:val="00855F34"/>
    <w:rsid w:val="0085733B"/>
    <w:rsid w:val="00862D7D"/>
    <w:rsid w:val="00864811"/>
    <w:rsid w:val="00870636"/>
    <w:rsid w:val="008751CE"/>
    <w:rsid w:val="00877697"/>
    <w:rsid w:val="008826B6"/>
    <w:rsid w:val="008856F4"/>
    <w:rsid w:val="00890E7F"/>
    <w:rsid w:val="00897124"/>
    <w:rsid w:val="008A44FE"/>
    <w:rsid w:val="008A48B6"/>
    <w:rsid w:val="008A682A"/>
    <w:rsid w:val="008B0B22"/>
    <w:rsid w:val="008B0D58"/>
    <w:rsid w:val="008C08B6"/>
    <w:rsid w:val="008C58B0"/>
    <w:rsid w:val="008C591B"/>
    <w:rsid w:val="008D2F8A"/>
    <w:rsid w:val="008D7655"/>
    <w:rsid w:val="008E0577"/>
    <w:rsid w:val="008E23D4"/>
    <w:rsid w:val="008E2918"/>
    <w:rsid w:val="008E40A7"/>
    <w:rsid w:val="008E5F20"/>
    <w:rsid w:val="008F331C"/>
    <w:rsid w:val="008F51E1"/>
    <w:rsid w:val="008F526A"/>
    <w:rsid w:val="008F62BC"/>
    <w:rsid w:val="008F74FC"/>
    <w:rsid w:val="00912AE8"/>
    <w:rsid w:val="00926458"/>
    <w:rsid w:val="00933720"/>
    <w:rsid w:val="00935025"/>
    <w:rsid w:val="00946D43"/>
    <w:rsid w:val="0095079C"/>
    <w:rsid w:val="00950D71"/>
    <w:rsid w:val="00951EFA"/>
    <w:rsid w:val="00952928"/>
    <w:rsid w:val="009568A4"/>
    <w:rsid w:val="00964842"/>
    <w:rsid w:val="0096726D"/>
    <w:rsid w:val="009675A8"/>
    <w:rsid w:val="00967BC0"/>
    <w:rsid w:val="00971990"/>
    <w:rsid w:val="0097652E"/>
    <w:rsid w:val="00976659"/>
    <w:rsid w:val="00984E88"/>
    <w:rsid w:val="00992A66"/>
    <w:rsid w:val="009A04B3"/>
    <w:rsid w:val="009B34A5"/>
    <w:rsid w:val="009C490F"/>
    <w:rsid w:val="009C7E52"/>
    <w:rsid w:val="009D0DD1"/>
    <w:rsid w:val="009D35C4"/>
    <w:rsid w:val="009D3DF4"/>
    <w:rsid w:val="009E29E4"/>
    <w:rsid w:val="009E4934"/>
    <w:rsid w:val="009F07B5"/>
    <w:rsid w:val="009F2EF0"/>
    <w:rsid w:val="009F40A7"/>
    <w:rsid w:val="009F5CE6"/>
    <w:rsid w:val="00A035CD"/>
    <w:rsid w:val="00A100F6"/>
    <w:rsid w:val="00A130B6"/>
    <w:rsid w:val="00A1421A"/>
    <w:rsid w:val="00A15D65"/>
    <w:rsid w:val="00A259BC"/>
    <w:rsid w:val="00A26AB2"/>
    <w:rsid w:val="00A30D80"/>
    <w:rsid w:val="00A33A8F"/>
    <w:rsid w:val="00A4745B"/>
    <w:rsid w:val="00A50A63"/>
    <w:rsid w:val="00A50E80"/>
    <w:rsid w:val="00A513B0"/>
    <w:rsid w:val="00A54938"/>
    <w:rsid w:val="00A570B0"/>
    <w:rsid w:val="00A615A9"/>
    <w:rsid w:val="00A627B6"/>
    <w:rsid w:val="00A63F7F"/>
    <w:rsid w:val="00A667CE"/>
    <w:rsid w:val="00A72204"/>
    <w:rsid w:val="00A74255"/>
    <w:rsid w:val="00A75042"/>
    <w:rsid w:val="00A766D3"/>
    <w:rsid w:val="00A774BC"/>
    <w:rsid w:val="00A82678"/>
    <w:rsid w:val="00A83F7C"/>
    <w:rsid w:val="00A8436B"/>
    <w:rsid w:val="00A8651B"/>
    <w:rsid w:val="00A946CB"/>
    <w:rsid w:val="00A9610A"/>
    <w:rsid w:val="00AA0FE4"/>
    <w:rsid w:val="00AA3DFF"/>
    <w:rsid w:val="00AA77C8"/>
    <w:rsid w:val="00AB3561"/>
    <w:rsid w:val="00AB5F42"/>
    <w:rsid w:val="00AC131B"/>
    <w:rsid w:val="00AC3D86"/>
    <w:rsid w:val="00AC4EC6"/>
    <w:rsid w:val="00AC5404"/>
    <w:rsid w:val="00AC7BE2"/>
    <w:rsid w:val="00AD17F7"/>
    <w:rsid w:val="00AD408D"/>
    <w:rsid w:val="00AD4A5D"/>
    <w:rsid w:val="00AE35BF"/>
    <w:rsid w:val="00AF05B2"/>
    <w:rsid w:val="00AF0A3D"/>
    <w:rsid w:val="00AF54A8"/>
    <w:rsid w:val="00B010BD"/>
    <w:rsid w:val="00B04DD4"/>
    <w:rsid w:val="00B06268"/>
    <w:rsid w:val="00B0774E"/>
    <w:rsid w:val="00B105D6"/>
    <w:rsid w:val="00B1067E"/>
    <w:rsid w:val="00B1373D"/>
    <w:rsid w:val="00B227EC"/>
    <w:rsid w:val="00B22D34"/>
    <w:rsid w:val="00B25E83"/>
    <w:rsid w:val="00B31B3E"/>
    <w:rsid w:val="00B35428"/>
    <w:rsid w:val="00B41664"/>
    <w:rsid w:val="00B4420C"/>
    <w:rsid w:val="00B47B12"/>
    <w:rsid w:val="00B52F1D"/>
    <w:rsid w:val="00B53DC1"/>
    <w:rsid w:val="00B64F35"/>
    <w:rsid w:val="00B65274"/>
    <w:rsid w:val="00B7305A"/>
    <w:rsid w:val="00B81790"/>
    <w:rsid w:val="00B81BBC"/>
    <w:rsid w:val="00B8244C"/>
    <w:rsid w:val="00B86121"/>
    <w:rsid w:val="00B8656E"/>
    <w:rsid w:val="00B9632C"/>
    <w:rsid w:val="00BB0592"/>
    <w:rsid w:val="00BB352A"/>
    <w:rsid w:val="00BB5F89"/>
    <w:rsid w:val="00BB74E3"/>
    <w:rsid w:val="00BC1F66"/>
    <w:rsid w:val="00BC5B56"/>
    <w:rsid w:val="00BC5E2A"/>
    <w:rsid w:val="00BC6297"/>
    <w:rsid w:val="00BD03D5"/>
    <w:rsid w:val="00BD06BD"/>
    <w:rsid w:val="00BE1BFB"/>
    <w:rsid w:val="00BE337A"/>
    <w:rsid w:val="00BE61D0"/>
    <w:rsid w:val="00BF0F5E"/>
    <w:rsid w:val="00BF4F8E"/>
    <w:rsid w:val="00C055A3"/>
    <w:rsid w:val="00C0587A"/>
    <w:rsid w:val="00C17569"/>
    <w:rsid w:val="00C26CF4"/>
    <w:rsid w:val="00C27847"/>
    <w:rsid w:val="00C32064"/>
    <w:rsid w:val="00C3215E"/>
    <w:rsid w:val="00C354AA"/>
    <w:rsid w:val="00C45272"/>
    <w:rsid w:val="00C465B1"/>
    <w:rsid w:val="00C47770"/>
    <w:rsid w:val="00C51428"/>
    <w:rsid w:val="00C5713D"/>
    <w:rsid w:val="00C6220B"/>
    <w:rsid w:val="00C70598"/>
    <w:rsid w:val="00C72D41"/>
    <w:rsid w:val="00C73DED"/>
    <w:rsid w:val="00C7529F"/>
    <w:rsid w:val="00C75856"/>
    <w:rsid w:val="00C80A14"/>
    <w:rsid w:val="00C85A7C"/>
    <w:rsid w:val="00C93A2E"/>
    <w:rsid w:val="00C94B57"/>
    <w:rsid w:val="00C95214"/>
    <w:rsid w:val="00CA22A4"/>
    <w:rsid w:val="00CA3DA7"/>
    <w:rsid w:val="00CA715A"/>
    <w:rsid w:val="00CA7FD5"/>
    <w:rsid w:val="00CB3F93"/>
    <w:rsid w:val="00CB6BB3"/>
    <w:rsid w:val="00CC2859"/>
    <w:rsid w:val="00CC3F59"/>
    <w:rsid w:val="00CC5D3A"/>
    <w:rsid w:val="00CD0A8B"/>
    <w:rsid w:val="00CD2E92"/>
    <w:rsid w:val="00CD335D"/>
    <w:rsid w:val="00CD4774"/>
    <w:rsid w:val="00CE35EF"/>
    <w:rsid w:val="00CE6C7C"/>
    <w:rsid w:val="00CF0A52"/>
    <w:rsid w:val="00CF30CF"/>
    <w:rsid w:val="00CF3904"/>
    <w:rsid w:val="00CF39D5"/>
    <w:rsid w:val="00CF574B"/>
    <w:rsid w:val="00D03D98"/>
    <w:rsid w:val="00D07566"/>
    <w:rsid w:val="00D10AAF"/>
    <w:rsid w:val="00D142C1"/>
    <w:rsid w:val="00D26204"/>
    <w:rsid w:val="00D27540"/>
    <w:rsid w:val="00D326ED"/>
    <w:rsid w:val="00D32E50"/>
    <w:rsid w:val="00D34211"/>
    <w:rsid w:val="00D4006B"/>
    <w:rsid w:val="00D40D7A"/>
    <w:rsid w:val="00D47CBD"/>
    <w:rsid w:val="00D52F51"/>
    <w:rsid w:val="00D553B5"/>
    <w:rsid w:val="00D57151"/>
    <w:rsid w:val="00D57B9F"/>
    <w:rsid w:val="00D601A3"/>
    <w:rsid w:val="00D61F29"/>
    <w:rsid w:val="00D64A0D"/>
    <w:rsid w:val="00D65583"/>
    <w:rsid w:val="00D65B19"/>
    <w:rsid w:val="00D65E90"/>
    <w:rsid w:val="00D67B92"/>
    <w:rsid w:val="00D74D67"/>
    <w:rsid w:val="00D750B4"/>
    <w:rsid w:val="00D764FE"/>
    <w:rsid w:val="00D77C49"/>
    <w:rsid w:val="00D8071F"/>
    <w:rsid w:val="00D80DC0"/>
    <w:rsid w:val="00D81C18"/>
    <w:rsid w:val="00D824B0"/>
    <w:rsid w:val="00D8461A"/>
    <w:rsid w:val="00D94D81"/>
    <w:rsid w:val="00D95CAF"/>
    <w:rsid w:val="00DA0969"/>
    <w:rsid w:val="00DA0D76"/>
    <w:rsid w:val="00DA24C2"/>
    <w:rsid w:val="00DA5E98"/>
    <w:rsid w:val="00DB14F6"/>
    <w:rsid w:val="00DB19F9"/>
    <w:rsid w:val="00DC1CC6"/>
    <w:rsid w:val="00DC2B3A"/>
    <w:rsid w:val="00DC2D6F"/>
    <w:rsid w:val="00DC5511"/>
    <w:rsid w:val="00DD4BF8"/>
    <w:rsid w:val="00DD7C5F"/>
    <w:rsid w:val="00DE0C2B"/>
    <w:rsid w:val="00DE51E5"/>
    <w:rsid w:val="00DF0609"/>
    <w:rsid w:val="00DF61DD"/>
    <w:rsid w:val="00E03DFA"/>
    <w:rsid w:val="00E067A8"/>
    <w:rsid w:val="00E070A6"/>
    <w:rsid w:val="00E11F4F"/>
    <w:rsid w:val="00E12E27"/>
    <w:rsid w:val="00E13924"/>
    <w:rsid w:val="00E145B1"/>
    <w:rsid w:val="00E15FD5"/>
    <w:rsid w:val="00E1725A"/>
    <w:rsid w:val="00E215BA"/>
    <w:rsid w:val="00E242C8"/>
    <w:rsid w:val="00E33758"/>
    <w:rsid w:val="00E34C90"/>
    <w:rsid w:val="00E365CC"/>
    <w:rsid w:val="00E41063"/>
    <w:rsid w:val="00E4493F"/>
    <w:rsid w:val="00E456AC"/>
    <w:rsid w:val="00E505BD"/>
    <w:rsid w:val="00E53E5E"/>
    <w:rsid w:val="00E55269"/>
    <w:rsid w:val="00E565EB"/>
    <w:rsid w:val="00E60CBD"/>
    <w:rsid w:val="00E62B58"/>
    <w:rsid w:val="00E64325"/>
    <w:rsid w:val="00E673C5"/>
    <w:rsid w:val="00E67967"/>
    <w:rsid w:val="00E73C67"/>
    <w:rsid w:val="00E76530"/>
    <w:rsid w:val="00E803FE"/>
    <w:rsid w:val="00E82723"/>
    <w:rsid w:val="00E85F40"/>
    <w:rsid w:val="00E94E39"/>
    <w:rsid w:val="00E9631D"/>
    <w:rsid w:val="00EA29A5"/>
    <w:rsid w:val="00EB006C"/>
    <w:rsid w:val="00EB6DEB"/>
    <w:rsid w:val="00EC107C"/>
    <w:rsid w:val="00EC58FA"/>
    <w:rsid w:val="00EC7EBE"/>
    <w:rsid w:val="00EC7FD2"/>
    <w:rsid w:val="00ED0735"/>
    <w:rsid w:val="00ED11AD"/>
    <w:rsid w:val="00ED5964"/>
    <w:rsid w:val="00ED7C64"/>
    <w:rsid w:val="00EE4A2A"/>
    <w:rsid w:val="00EE5EA6"/>
    <w:rsid w:val="00EF3F76"/>
    <w:rsid w:val="00EF430B"/>
    <w:rsid w:val="00EF44F4"/>
    <w:rsid w:val="00EF541A"/>
    <w:rsid w:val="00EF662A"/>
    <w:rsid w:val="00F05119"/>
    <w:rsid w:val="00F106DB"/>
    <w:rsid w:val="00F12C1A"/>
    <w:rsid w:val="00F13B27"/>
    <w:rsid w:val="00F1720B"/>
    <w:rsid w:val="00F17602"/>
    <w:rsid w:val="00F20D0C"/>
    <w:rsid w:val="00F242D6"/>
    <w:rsid w:val="00F30192"/>
    <w:rsid w:val="00F34EB7"/>
    <w:rsid w:val="00F36ADC"/>
    <w:rsid w:val="00F451E8"/>
    <w:rsid w:val="00F460B4"/>
    <w:rsid w:val="00F605C6"/>
    <w:rsid w:val="00F61ED1"/>
    <w:rsid w:val="00F655D4"/>
    <w:rsid w:val="00F6785B"/>
    <w:rsid w:val="00F763A7"/>
    <w:rsid w:val="00F85151"/>
    <w:rsid w:val="00F85CA2"/>
    <w:rsid w:val="00F8695B"/>
    <w:rsid w:val="00F915D6"/>
    <w:rsid w:val="00F9415E"/>
    <w:rsid w:val="00F94F21"/>
    <w:rsid w:val="00FA0EC5"/>
    <w:rsid w:val="00FA1D11"/>
    <w:rsid w:val="00FA42F3"/>
    <w:rsid w:val="00FB0FAD"/>
    <w:rsid w:val="00FB3812"/>
    <w:rsid w:val="00FC038A"/>
    <w:rsid w:val="00FC4CDE"/>
    <w:rsid w:val="00FC56DB"/>
    <w:rsid w:val="00FC6C3F"/>
    <w:rsid w:val="00FC6F4D"/>
    <w:rsid w:val="00FD001F"/>
    <w:rsid w:val="00FD0AD1"/>
    <w:rsid w:val="00FD36F7"/>
    <w:rsid w:val="00FD3A3B"/>
    <w:rsid w:val="00FD7BB5"/>
    <w:rsid w:val="00FE09E8"/>
    <w:rsid w:val="00FE3D51"/>
    <w:rsid w:val="00FF2B0A"/>
    <w:rsid w:val="00FF5D06"/>
    <w:rsid w:val="00FF5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tabs>
        <w:tab w:val="right" w:leader="dot" w:pos="9016"/>
      </w:tabs>
      <w:spacing w:before="120" w:after="0"/>
      <w:ind w:left="220"/>
    </w:pPr>
    <w:rPr>
      <w:rFonts w:cstheme="minorHAnsi"/>
      <w:b/>
      <w:bCs/>
      <w:noProof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customStyle="1" w:styleId="apple-converted-space">
    <w:name w:val="apple-converted-space"/>
    <w:basedOn w:val="DefaultParagraphFont"/>
    <w:rsid w:val="0097652E"/>
  </w:style>
  <w:style w:type="character" w:styleId="UnresolvedMention">
    <w:name w:val="Unresolved Mention"/>
    <w:basedOn w:val="DefaultParagraphFont"/>
    <w:uiPriority w:val="99"/>
    <w:semiHidden/>
    <w:unhideWhenUsed/>
    <w:rsid w:val="001B113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176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nationalcareers.service.gov.uk/job-profiles/special-educational-needs-sen-teacher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uropean-agency.org/sites/default/files/A_rough_guide_to_IEPS.pd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speechandlanguage.org.uk/educators-and-professionals/resource-library-for-educators/visual-support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iquidpersonnel.com/news/what-skills-and-qualities-make-a-good-sen-teaching-assistan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ugarmaneducation.co.uk/the-role-of-assistive-technology-in-sen-education/" TargetMode="External"/><Relationship Id="rId10" Type="http://schemas.openxmlformats.org/officeDocument/2006/relationships/hyperlink" Target="https://www.spencerclarkegroup.co.uk/career-hub/blog/what-is-a-sen-teacher-/" TargetMode="External"/><Relationship Id="rId19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hyperlink" Target="https://senmagazine.co.uk/content/specific-needs/dyslexia-spld/22723/multisensory-teaching/" TargetMode="External"/><Relationship Id="rId14" Type="http://schemas.openxmlformats.org/officeDocument/2006/relationships/hyperlink" Target="https://konacloudforest.com/teaching-with-heart-recognizing-the-passion-and-commitment-of-our-educato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6</Pages>
  <Words>1730</Words>
  <Characters>9867</Characters>
  <Application>Microsoft Office Word</Application>
  <DocSecurity>0</DocSecurity>
  <Lines>82</Lines>
  <Paragraphs>23</Paragraphs>
  <ScaleCrop>false</ScaleCrop>
  <Company>University of Wales Trinity Saint David</Company>
  <LinksUpToDate>false</LinksUpToDate>
  <CharactersWithSpaces>11574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Mehvish Ahmed (2513708)</cp:lastModifiedBy>
  <cp:revision>542</cp:revision>
  <dcterms:created xsi:type="dcterms:W3CDTF">2025-10-14T09:31:00Z</dcterms:created>
  <dcterms:modified xsi:type="dcterms:W3CDTF">2025-11-20T16:26:00Z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