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1BEA2" w14:textId="66A08442" w:rsidR="007B39C4" w:rsidRPr="00125AC4" w:rsidRDefault="007B39C4" w:rsidP="007B39C4">
      <w:pPr>
        <w:jc w:val="center"/>
        <w:rPr>
          <w:rFonts w:ascii="Arial" w:hAnsi="Arial" w:cs="Arial"/>
        </w:rPr>
      </w:pPr>
      <w:r w:rsidRPr="00125AC4">
        <w:rPr>
          <w:rFonts w:ascii="Arial" w:hAnsi="Arial" w:cs="Arial"/>
        </w:rPr>
        <w:t>Lamin Manneh</w:t>
      </w:r>
    </w:p>
    <w:p w14:paraId="6A9B2C3C" w14:textId="77777777" w:rsidR="007B39C4" w:rsidRPr="00125AC4" w:rsidRDefault="007B39C4" w:rsidP="007B39C4">
      <w:pPr>
        <w:jc w:val="center"/>
        <w:rPr>
          <w:rFonts w:ascii="Arial" w:hAnsi="Arial" w:cs="Arial"/>
        </w:rPr>
      </w:pPr>
      <w:r w:rsidRPr="00125AC4">
        <w:rPr>
          <w:rFonts w:ascii="Arial" w:hAnsi="Arial" w:cs="Arial"/>
        </w:rPr>
        <w:t>2026260</w:t>
      </w:r>
    </w:p>
    <w:p w14:paraId="5DFCDC67" w14:textId="36FEC48C" w:rsidR="007B39C4" w:rsidRDefault="007B39C4" w:rsidP="007B39C4">
      <w:pPr>
        <w:pStyle w:val="NormalWeb"/>
        <w:spacing w:before="120" w:beforeAutospacing="0" w:after="0" w:afterAutospacing="0"/>
        <w:jc w:val="center"/>
        <w:rPr>
          <w:rFonts w:ascii="Arial" w:hAnsi="Arial" w:cs="Arial"/>
          <w:sz w:val="22"/>
          <w:szCs w:val="22"/>
        </w:rPr>
      </w:pPr>
      <w:r w:rsidRPr="00125AC4">
        <w:rPr>
          <w:rFonts w:ascii="Arial" w:hAnsi="Arial" w:cs="Arial"/>
          <w:sz w:val="22"/>
          <w:szCs w:val="22"/>
        </w:rPr>
        <w:t>Academic and Employability skills (BMSW4001)</w:t>
      </w:r>
    </w:p>
    <w:p w14:paraId="48A036C1" w14:textId="74226599" w:rsidR="007B39C4" w:rsidRPr="007B39C4" w:rsidRDefault="007B39C4" w:rsidP="007B39C4">
      <w:pPr>
        <w:pStyle w:val="NormalWeb"/>
        <w:spacing w:before="120" w:beforeAutospacing="0" w:after="0" w:afterAutospacing="0"/>
        <w:jc w:val="center"/>
        <w:rPr>
          <w:rFonts w:ascii="Arial" w:hAnsi="Arial" w:cs="Arial"/>
          <w:sz w:val="22"/>
          <w:szCs w:val="22"/>
        </w:rPr>
      </w:pPr>
      <w:r w:rsidRPr="007B39C4">
        <w:rPr>
          <w:rFonts w:ascii="Arial" w:hAnsi="Arial" w:cs="Arial"/>
        </w:rPr>
        <w:t>Reflective report</w:t>
      </w:r>
    </w:p>
    <w:p w14:paraId="45617410" w14:textId="7DC7DFA2" w:rsidR="007B39C4" w:rsidRDefault="007B39C4" w:rsidP="007B39C4">
      <w:pPr>
        <w:jc w:val="center"/>
        <w:rPr>
          <w:rFonts w:ascii="Arial" w:hAnsi="Arial" w:cs="Arial"/>
          <w:color w:val="373A3C"/>
          <w:shd w:val="clear" w:color="auto" w:fill="FBF7F5"/>
        </w:rPr>
      </w:pPr>
      <w:proofErr w:type="spellStart"/>
      <w:r w:rsidRPr="00125AC4">
        <w:rPr>
          <w:rFonts w:ascii="Arial" w:hAnsi="Arial" w:cs="Arial"/>
          <w:color w:val="373A3C"/>
          <w:shd w:val="clear" w:color="auto" w:fill="FBF7F5"/>
        </w:rPr>
        <w:t>Terkimbi</w:t>
      </w:r>
      <w:proofErr w:type="spellEnd"/>
      <w:r w:rsidRPr="00125AC4">
        <w:rPr>
          <w:rFonts w:ascii="Arial" w:hAnsi="Arial" w:cs="Arial"/>
          <w:color w:val="373A3C"/>
          <w:shd w:val="clear" w:color="auto" w:fill="FBF7F5"/>
        </w:rPr>
        <w:t xml:space="preserve"> </w:t>
      </w:r>
      <w:proofErr w:type="spellStart"/>
      <w:r w:rsidRPr="00125AC4">
        <w:rPr>
          <w:rFonts w:ascii="Arial" w:hAnsi="Arial" w:cs="Arial"/>
          <w:color w:val="373A3C"/>
          <w:shd w:val="clear" w:color="auto" w:fill="FBF7F5"/>
        </w:rPr>
        <w:t>Atonde</w:t>
      </w:r>
      <w:proofErr w:type="spellEnd"/>
    </w:p>
    <w:p w14:paraId="72AD25EB" w14:textId="0EE401AE" w:rsidR="007B39C4" w:rsidRDefault="0035446C" w:rsidP="0035446C">
      <w:pPr>
        <w:rPr>
          <w:rFonts w:ascii="Arial" w:hAnsi="Arial" w:cs="Arial"/>
          <w:b/>
          <w:bCs/>
          <w:color w:val="373A3C"/>
          <w:shd w:val="clear" w:color="auto" w:fill="FBF7F5"/>
        </w:rPr>
      </w:pPr>
      <w:r>
        <w:rPr>
          <w:rFonts w:ascii="Arial" w:hAnsi="Arial" w:cs="Arial"/>
          <w:b/>
          <w:bCs/>
          <w:color w:val="373A3C"/>
          <w:shd w:val="clear" w:color="auto" w:fill="FBF7F5"/>
        </w:rPr>
        <w:t>Introduction</w:t>
      </w:r>
    </w:p>
    <w:p w14:paraId="5C211F44" w14:textId="77EFE20F" w:rsidR="008F1E1B" w:rsidRDefault="008F1E1B" w:rsidP="0035446C">
      <w:pPr>
        <w:rPr>
          <w:rFonts w:ascii="Arial" w:hAnsi="Arial" w:cs="Arial"/>
          <w:color w:val="373A3C"/>
          <w:shd w:val="clear" w:color="auto" w:fill="FBF7F5"/>
        </w:rPr>
      </w:pPr>
      <w:r w:rsidRPr="000C4B22">
        <w:rPr>
          <w:rFonts w:ascii="Arial" w:hAnsi="Arial" w:cs="Arial"/>
          <w:color w:val="373A3C"/>
          <w:shd w:val="clear" w:color="auto" w:fill="FBF7F5"/>
        </w:rPr>
        <w:t>Hello</w:t>
      </w:r>
      <w:r w:rsidR="000C4B22" w:rsidRPr="000C4B22">
        <w:rPr>
          <w:rFonts w:ascii="Arial" w:hAnsi="Arial" w:cs="Arial"/>
          <w:color w:val="373A3C"/>
          <w:shd w:val="clear" w:color="auto" w:fill="FBF7F5"/>
        </w:rPr>
        <w:t>,</w:t>
      </w:r>
      <w:r w:rsidRPr="000C4B22">
        <w:rPr>
          <w:rFonts w:ascii="Arial" w:hAnsi="Arial" w:cs="Arial"/>
          <w:color w:val="373A3C"/>
          <w:shd w:val="clear" w:color="auto" w:fill="FBF7F5"/>
        </w:rPr>
        <w:t xml:space="preserve"> my name is </w:t>
      </w:r>
      <w:r w:rsidR="000C4B22" w:rsidRPr="000C4B22">
        <w:rPr>
          <w:rFonts w:ascii="Arial" w:hAnsi="Arial" w:cs="Arial"/>
          <w:color w:val="373A3C"/>
          <w:shd w:val="clear" w:color="auto" w:fill="FBF7F5"/>
        </w:rPr>
        <w:t>Lamin</w:t>
      </w:r>
      <w:r w:rsidRPr="000C4B22">
        <w:rPr>
          <w:rFonts w:ascii="Arial" w:hAnsi="Arial" w:cs="Arial"/>
          <w:color w:val="373A3C"/>
          <w:shd w:val="clear" w:color="auto" w:fill="FBF7F5"/>
        </w:rPr>
        <w:t xml:space="preserve"> </w:t>
      </w:r>
      <w:r w:rsidR="000C4B22" w:rsidRPr="000C4B22">
        <w:rPr>
          <w:rFonts w:ascii="Arial" w:hAnsi="Arial" w:cs="Arial"/>
          <w:color w:val="373A3C"/>
          <w:shd w:val="clear" w:color="auto" w:fill="FBF7F5"/>
        </w:rPr>
        <w:t>Manneh</w:t>
      </w:r>
      <w:r w:rsidRPr="000C4B22">
        <w:rPr>
          <w:rFonts w:ascii="Arial" w:hAnsi="Arial" w:cs="Arial"/>
          <w:color w:val="373A3C"/>
          <w:shd w:val="clear" w:color="auto" w:fill="FBF7F5"/>
        </w:rPr>
        <w:t xml:space="preserve">, </w:t>
      </w:r>
      <w:r w:rsidR="000C4B22" w:rsidRPr="000C4B22">
        <w:rPr>
          <w:rFonts w:ascii="Arial" w:hAnsi="Arial" w:cs="Arial"/>
          <w:color w:val="373A3C"/>
          <w:shd w:val="clear" w:color="auto" w:fill="FBF7F5"/>
        </w:rPr>
        <w:t>I’m</w:t>
      </w:r>
      <w:r w:rsidRPr="000C4B22">
        <w:rPr>
          <w:rFonts w:ascii="Arial" w:hAnsi="Arial" w:cs="Arial"/>
          <w:color w:val="373A3C"/>
          <w:shd w:val="clear" w:color="auto" w:fill="FBF7F5"/>
        </w:rPr>
        <w:t xml:space="preserve"> going to be </w:t>
      </w:r>
      <w:r w:rsidR="007E6DA7" w:rsidRPr="000C4B22">
        <w:rPr>
          <w:rFonts w:ascii="Arial" w:hAnsi="Arial" w:cs="Arial"/>
          <w:color w:val="373A3C"/>
          <w:shd w:val="clear" w:color="auto" w:fill="FBF7F5"/>
        </w:rPr>
        <w:t xml:space="preserve">writing </w:t>
      </w:r>
      <w:r w:rsidR="000C4B22" w:rsidRPr="000C4B22">
        <w:rPr>
          <w:rFonts w:ascii="Arial" w:hAnsi="Arial" w:cs="Arial"/>
          <w:color w:val="373A3C"/>
          <w:shd w:val="clear" w:color="auto" w:fill="FBF7F5"/>
        </w:rPr>
        <w:t>a</w:t>
      </w:r>
      <w:r w:rsidR="007E6DA7" w:rsidRPr="000C4B22">
        <w:rPr>
          <w:rFonts w:ascii="Arial" w:hAnsi="Arial" w:cs="Arial"/>
          <w:color w:val="373A3C"/>
          <w:shd w:val="clear" w:color="auto" w:fill="FBF7F5"/>
        </w:rPr>
        <w:t xml:space="preserve"> reflective report, in this </w:t>
      </w:r>
      <w:r w:rsidR="009A524A" w:rsidRPr="000C4B22">
        <w:rPr>
          <w:rFonts w:ascii="Arial" w:hAnsi="Arial" w:cs="Arial"/>
          <w:color w:val="373A3C"/>
          <w:shd w:val="clear" w:color="auto" w:fill="FBF7F5"/>
        </w:rPr>
        <w:t xml:space="preserve">report I will be talking about how I and my </w:t>
      </w:r>
      <w:r w:rsidR="000C4B22" w:rsidRPr="000C4B22">
        <w:rPr>
          <w:rFonts w:ascii="Arial" w:hAnsi="Arial" w:cs="Arial"/>
          <w:color w:val="373A3C"/>
          <w:shd w:val="clear" w:color="auto" w:fill="FBF7F5"/>
        </w:rPr>
        <w:t>groupmate</w:t>
      </w:r>
      <w:r w:rsidR="000D7E71" w:rsidRPr="000C4B22">
        <w:rPr>
          <w:rFonts w:ascii="Arial" w:hAnsi="Arial" w:cs="Arial"/>
          <w:color w:val="373A3C"/>
          <w:shd w:val="clear" w:color="auto" w:fill="FBF7F5"/>
        </w:rPr>
        <w:t xml:space="preserve"> work together and finding re</w:t>
      </w:r>
      <w:r w:rsidR="00CC126E" w:rsidRPr="000C4B22">
        <w:rPr>
          <w:rFonts w:ascii="Arial" w:hAnsi="Arial" w:cs="Arial"/>
          <w:color w:val="373A3C"/>
          <w:shd w:val="clear" w:color="auto" w:fill="FBF7F5"/>
        </w:rPr>
        <w:t>search on the work we are doing and some of t</w:t>
      </w:r>
      <w:r w:rsidR="0013074F" w:rsidRPr="000C4B22">
        <w:rPr>
          <w:rFonts w:ascii="Arial" w:hAnsi="Arial" w:cs="Arial"/>
          <w:color w:val="373A3C"/>
          <w:shd w:val="clear" w:color="auto" w:fill="FBF7F5"/>
        </w:rPr>
        <w:t xml:space="preserve">he </w:t>
      </w:r>
      <w:r w:rsidR="000C4B22" w:rsidRPr="000C4B22">
        <w:rPr>
          <w:rFonts w:ascii="Arial" w:hAnsi="Arial" w:cs="Arial"/>
          <w:color w:val="373A3C"/>
          <w:shd w:val="clear" w:color="auto" w:fill="FBF7F5"/>
        </w:rPr>
        <w:t xml:space="preserve">things </w:t>
      </w:r>
      <w:r w:rsidR="0013074F" w:rsidRPr="000C4B22">
        <w:rPr>
          <w:rFonts w:ascii="Arial" w:hAnsi="Arial" w:cs="Arial"/>
          <w:color w:val="373A3C"/>
          <w:shd w:val="clear" w:color="auto" w:fill="FBF7F5"/>
        </w:rPr>
        <w:t>we went through as a group and working individually</w:t>
      </w:r>
      <w:r w:rsidR="00EF7EFC" w:rsidRPr="000C4B22">
        <w:rPr>
          <w:rFonts w:ascii="Arial" w:hAnsi="Arial" w:cs="Arial"/>
          <w:color w:val="373A3C"/>
          <w:shd w:val="clear" w:color="auto" w:fill="FBF7F5"/>
        </w:rPr>
        <w:t>. I will be also talking about the diffi</w:t>
      </w:r>
      <w:r w:rsidR="007C4AEA" w:rsidRPr="000C4B22">
        <w:rPr>
          <w:rFonts w:ascii="Arial" w:hAnsi="Arial" w:cs="Arial"/>
          <w:color w:val="373A3C"/>
          <w:shd w:val="clear" w:color="auto" w:fill="FBF7F5"/>
        </w:rPr>
        <w:t xml:space="preserve">culties we went </w:t>
      </w:r>
      <w:r w:rsidR="00EE7DBE" w:rsidRPr="000C4B22">
        <w:rPr>
          <w:rFonts w:ascii="Arial" w:hAnsi="Arial" w:cs="Arial"/>
          <w:color w:val="373A3C"/>
          <w:shd w:val="clear" w:color="auto" w:fill="FBF7F5"/>
        </w:rPr>
        <w:t xml:space="preserve">through working as a group and trying to collaborate as a </w:t>
      </w:r>
      <w:r w:rsidR="000C4B22" w:rsidRPr="000C4B22">
        <w:rPr>
          <w:rFonts w:ascii="Arial" w:hAnsi="Arial" w:cs="Arial"/>
          <w:color w:val="373A3C"/>
          <w:shd w:val="clear" w:color="auto" w:fill="FBF7F5"/>
        </w:rPr>
        <w:t>group</w:t>
      </w:r>
      <w:r w:rsidR="00984A70">
        <w:rPr>
          <w:rFonts w:ascii="Arial" w:hAnsi="Arial" w:cs="Arial"/>
          <w:color w:val="373A3C"/>
          <w:shd w:val="clear" w:color="auto" w:fill="FBF7F5"/>
        </w:rPr>
        <w:t>.</w:t>
      </w:r>
    </w:p>
    <w:p w14:paraId="5314F847" w14:textId="3FE884CB" w:rsidR="00984A70" w:rsidRDefault="00984A70" w:rsidP="0035446C">
      <w:pPr>
        <w:rPr>
          <w:rFonts w:ascii="Arial" w:hAnsi="Arial" w:cs="Arial"/>
          <w:color w:val="373A3C"/>
          <w:shd w:val="clear" w:color="auto" w:fill="FBF7F5"/>
        </w:rPr>
      </w:pPr>
    </w:p>
    <w:p w14:paraId="7128F47B" w14:textId="75C6833A" w:rsidR="00A95FE2" w:rsidRDefault="00984A70" w:rsidP="0035446C">
      <w:pPr>
        <w:rPr>
          <w:rFonts w:ascii="Arial" w:hAnsi="Arial" w:cs="Arial"/>
          <w:color w:val="373A3C"/>
          <w:shd w:val="clear" w:color="auto" w:fill="FBF7F5"/>
        </w:rPr>
      </w:pPr>
      <w:r>
        <w:rPr>
          <w:rFonts w:ascii="Arial" w:hAnsi="Arial" w:cs="Arial"/>
          <w:color w:val="373A3C"/>
          <w:shd w:val="clear" w:color="auto" w:fill="FBF7F5"/>
        </w:rPr>
        <w:t xml:space="preserve">What is </w:t>
      </w:r>
      <w:r w:rsidR="00A95FE2">
        <w:rPr>
          <w:rFonts w:ascii="Arial" w:hAnsi="Arial" w:cs="Arial"/>
          <w:color w:val="373A3C"/>
          <w:shd w:val="clear" w:color="auto" w:fill="FBF7F5"/>
        </w:rPr>
        <w:t>a reflective report?</w:t>
      </w:r>
    </w:p>
    <w:p w14:paraId="603375F0" w14:textId="3A0C3850" w:rsidR="00614C80" w:rsidRDefault="001F65B1" w:rsidP="0035446C">
      <w:pPr>
        <w:rPr>
          <w:rFonts w:ascii="Arial" w:hAnsi="Arial" w:cs="Arial"/>
          <w:color w:val="373A3C"/>
          <w:shd w:val="clear" w:color="auto" w:fill="FBF7F5"/>
        </w:rPr>
      </w:pPr>
      <w:r w:rsidRPr="00A32CF5">
        <w:rPr>
          <w:rFonts w:ascii="Arial" w:hAnsi="Arial" w:cs="Arial"/>
          <w:shd w:val="clear" w:color="auto" w:fill="FBF7F5"/>
        </w:rPr>
        <w:t>A reflective</w:t>
      </w:r>
      <w:r w:rsidR="00B510FD" w:rsidRPr="00A32CF5">
        <w:rPr>
          <w:rFonts w:ascii="Arial" w:hAnsi="Arial" w:cs="Arial"/>
          <w:shd w:val="clear" w:color="auto" w:fill="FBF7F5"/>
        </w:rPr>
        <w:t xml:space="preserve"> report is and </w:t>
      </w:r>
      <w:r w:rsidR="00322240" w:rsidRPr="00A32CF5">
        <w:rPr>
          <w:rFonts w:ascii="Arial" w:hAnsi="Arial" w:cs="Arial"/>
          <w:shd w:val="clear" w:color="auto" w:fill="FBF7F5"/>
        </w:rPr>
        <w:t>purposeful activity in which you anal</w:t>
      </w:r>
      <w:r w:rsidR="00123E29" w:rsidRPr="00A32CF5">
        <w:rPr>
          <w:rFonts w:ascii="Arial" w:hAnsi="Arial" w:cs="Arial"/>
          <w:shd w:val="clear" w:color="auto" w:fill="FBF7F5"/>
        </w:rPr>
        <w:t xml:space="preserve">yse your experience or your </w:t>
      </w:r>
      <w:r w:rsidR="000F3130" w:rsidRPr="00A32CF5">
        <w:rPr>
          <w:rFonts w:ascii="Arial" w:hAnsi="Arial" w:cs="Arial"/>
          <w:shd w:val="clear" w:color="auto" w:fill="FBF7F5"/>
        </w:rPr>
        <w:t xml:space="preserve">skills and responses </w:t>
      </w:r>
      <w:r w:rsidRPr="00A32CF5">
        <w:rPr>
          <w:rFonts w:ascii="Arial" w:hAnsi="Arial" w:cs="Arial"/>
          <w:shd w:val="clear" w:color="auto" w:fill="FBF7F5"/>
        </w:rPr>
        <w:t>to</w:t>
      </w:r>
      <w:r w:rsidR="000F3130" w:rsidRPr="00A32CF5">
        <w:rPr>
          <w:rFonts w:ascii="Arial" w:hAnsi="Arial" w:cs="Arial"/>
          <w:shd w:val="clear" w:color="auto" w:fill="FBF7F5"/>
        </w:rPr>
        <w:t xml:space="preserve"> learn </w:t>
      </w:r>
      <w:r w:rsidR="00117004" w:rsidRPr="00A32CF5">
        <w:rPr>
          <w:rFonts w:ascii="Arial" w:hAnsi="Arial" w:cs="Arial"/>
          <w:shd w:val="clear" w:color="auto" w:fill="FBF7F5"/>
        </w:rPr>
        <w:t xml:space="preserve">and </w:t>
      </w:r>
      <w:r w:rsidRPr="00A32CF5">
        <w:rPr>
          <w:rFonts w:ascii="Arial" w:hAnsi="Arial" w:cs="Arial"/>
          <w:shd w:val="clear" w:color="auto" w:fill="FBF7F5"/>
        </w:rPr>
        <w:t>improve</w:t>
      </w:r>
      <w:r w:rsidR="00117004" w:rsidRPr="00A32CF5">
        <w:rPr>
          <w:rFonts w:ascii="Arial" w:hAnsi="Arial" w:cs="Arial"/>
          <w:shd w:val="clear" w:color="auto" w:fill="FBF7F5"/>
        </w:rPr>
        <w:t xml:space="preserve">. This may include your own </w:t>
      </w:r>
      <w:r w:rsidR="008F5A9E" w:rsidRPr="00A32CF5">
        <w:rPr>
          <w:rFonts w:ascii="Arial" w:hAnsi="Arial" w:cs="Arial"/>
          <w:shd w:val="clear" w:color="auto" w:fill="FBF7F5"/>
        </w:rPr>
        <w:t xml:space="preserve">personal or academic </w:t>
      </w:r>
      <w:r w:rsidRPr="00A32CF5">
        <w:rPr>
          <w:rFonts w:ascii="Arial" w:hAnsi="Arial" w:cs="Arial"/>
          <w:shd w:val="clear" w:color="auto" w:fill="FBF7F5"/>
        </w:rPr>
        <w:t>practices;</w:t>
      </w:r>
      <w:r w:rsidR="00C7367E" w:rsidRPr="00A32CF5">
        <w:rPr>
          <w:rFonts w:ascii="Arial" w:hAnsi="Arial" w:cs="Arial"/>
          <w:shd w:val="clear" w:color="auto" w:fill="FBF7F5"/>
        </w:rPr>
        <w:t xml:space="preserve"> we refl</w:t>
      </w:r>
      <w:r w:rsidR="005C7258" w:rsidRPr="00A32CF5">
        <w:rPr>
          <w:rFonts w:ascii="Arial" w:hAnsi="Arial" w:cs="Arial"/>
          <w:shd w:val="clear" w:color="auto" w:fill="FBF7F5"/>
        </w:rPr>
        <w:t xml:space="preserve">ect quite naturally </w:t>
      </w:r>
      <w:r w:rsidR="003F65E4" w:rsidRPr="00A32CF5">
        <w:rPr>
          <w:rFonts w:ascii="Arial" w:hAnsi="Arial" w:cs="Arial"/>
          <w:shd w:val="clear" w:color="auto" w:fill="FBF7F5"/>
        </w:rPr>
        <w:t xml:space="preserve">in our day to day </w:t>
      </w:r>
      <w:r w:rsidRPr="00A32CF5">
        <w:rPr>
          <w:rFonts w:ascii="Arial" w:hAnsi="Arial" w:cs="Arial"/>
          <w:shd w:val="clear" w:color="auto" w:fill="FBF7F5"/>
        </w:rPr>
        <w:t>lives</w:t>
      </w:r>
      <w:r w:rsidR="003F65E4" w:rsidRPr="00A32CF5">
        <w:rPr>
          <w:rFonts w:ascii="Arial" w:hAnsi="Arial" w:cs="Arial"/>
          <w:shd w:val="clear" w:color="auto" w:fill="FBF7F5"/>
        </w:rPr>
        <w:t xml:space="preserve"> thinking about the things that have </w:t>
      </w:r>
      <w:r w:rsidRPr="00A32CF5">
        <w:rPr>
          <w:rFonts w:ascii="Arial" w:hAnsi="Arial" w:cs="Arial"/>
          <w:shd w:val="clear" w:color="auto" w:fill="FBF7F5"/>
        </w:rPr>
        <w:t>happed and why they happened and how we handle them</w:t>
      </w:r>
      <w:r w:rsidR="00614C80">
        <w:rPr>
          <w:rFonts w:ascii="Arial" w:hAnsi="Arial" w:cs="Arial"/>
          <w:color w:val="373A3C"/>
          <w:shd w:val="clear" w:color="auto" w:fill="FBF7F5"/>
        </w:rPr>
        <w:t>.</w:t>
      </w:r>
    </w:p>
    <w:p w14:paraId="2A0AF88D" w14:textId="36D540B3" w:rsidR="006D0B15" w:rsidRDefault="006D0B15" w:rsidP="0035446C">
      <w:pPr>
        <w:rPr>
          <w:rFonts w:ascii="Arial" w:hAnsi="Arial" w:cs="Arial"/>
          <w:color w:val="373A3C"/>
          <w:shd w:val="clear" w:color="auto" w:fill="FBF7F5"/>
        </w:rPr>
      </w:pPr>
    </w:p>
    <w:p w14:paraId="2E1FE00E" w14:textId="02A0CC44" w:rsidR="006D0B15" w:rsidRDefault="006D0B15" w:rsidP="0035446C">
      <w:pPr>
        <w:rPr>
          <w:rFonts w:cstheme="minorHAnsi"/>
          <w:b/>
          <w:bCs/>
        </w:rPr>
      </w:pPr>
      <w:r>
        <w:rPr>
          <w:rFonts w:cstheme="minorHAnsi"/>
          <w:b/>
          <w:bCs/>
        </w:rPr>
        <w:t>Reflec</w:t>
      </w:r>
      <w:r>
        <w:rPr>
          <w:rFonts w:cstheme="minorHAnsi"/>
          <w:b/>
          <w:bCs/>
        </w:rPr>
        <w:t>ting on task 1</w:t>
      </w:r>
    </w:p>
    <w:p w14:paraId="2543B4C6" w14:textId="6EDFC586" w:rsidR="00E11E9E" w:rsidRDefault="004C4471" w:rsidP="0035446C">
      <w:pPr>
        <w:rPr>
          <w:rFonts w:ascii="Arial" w:hAnsi="Arial" w:cs="Arial"/>
          <w:color w:val="222222"/>
          <w:shd w:val="clear" w:color="auto" w:fill="FFFFFF"/>
        </w:rPr>
      </w:pPr>
      <w:r w:rsidRPr="005E4ACC">
        <w:rPr>
          <w:rFonts w:ascii="Arial" w:hAnsi="Arial" w:cs="Arial"/>
          <w:color w:val="222222"/>
          <w:shd w:val="clear" w:color="auto" w:fill="FFFFFF"/>
        </w:rPr>
        <w:t>my reflection on task 1</w:t>
      </w:r>
      <w:r w:rsidR="001C2BD1" w:rsidRPr="005E4ACC">
        <w:rPr>
          <w:rFonts w:ascii="Arial" w:hAnsi="Arial" w:cs="Arial"/>
          <w:color w:val="222222"/>
          <w:shd w:val="clear" w:color="auto" w:fill="FFFFFF"/>
        </w:rPr>
        <w:t>, to be honest,</w:t>
      </w:r>
      <w:r w:rsidRPr="005E4ACC">
        <w:rPr>
          <w:rFonts w:ascii="Arial" w:hAnsi="Arial" w:cs="Arial"/>
          <w:color w:val="222222"/>
          <w:shd w:val="clear" w:color="auto" w:fill="FFFFFF"/>
        </w:rPr>
        <w:t xml:space="preserve">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find it difficult because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had to do lots of researching for the task and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had four sources from my lecturer and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had to find other sources, and these sources had to be good sources like we can’t use sources that are not verifiable, this mean we having to </w:t>
      </w:r>
      <w:r w:rsidR="001C2BD1" w:rsidRPr="005E4ACC">
        <w:rPr>
          <w:rFonts w:ascii="Arial" w:hAnsi="Arial" w:cs="Arial"/>
          <w:color w:val="222222"/>
          <w:shd w:val="clear" w:color="auto" w:fill="FFFFFF"/>
        </w:rPr>
        <w:t>use</w:t>
      </w:r>
      <w:r w:rsidRPr="005E4ACC">
        <w:rPr>
          <w:rFonts w:ascii="Arial" w:hAnsi="Arial" w:cs="Arial"/>
          <w:color w:val="222222"/>
          <w:shd w:val="clear" w:color="auto" w:fill="FFFFFF"/>
        </w:rPr>
        <w:t xml:space="preserve"> verifiable sources information you can find good sources on the government websites which most of </w:t>
      </w:r>
      <w:r w:rsidR="001C2BD1" w:rsidRPr="005E4ACC">
        <w:rPr>
          <w:rFonts w:ascii="Arial" w:hAnsi="Arial" w:cs="Arial"/>
          <w:color w:val="222222"/>
          <w:shd w:val="clear" w:color="auto" w:fill="FFFFFF"/>
        </w:rPr>
        <w:t>that information</w:t>
      </w:r>
      <w:r w:rsidRPr="005E4ACC">
        <w:rPr>
          <w:rFonts w:ascii="Arial" w:hAnsi="Arial" w:cs="Arial"/>
          <w:color w:val="222222"/>
          <w:shd w:val="clear" w:color="auto" w:fill="FFFFFF"/>
        </w:rPr>
        <w:t xml:space="preserve"> we get from there most of them can be verifiable and they can be referenced as well.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also used the university library to find important information about the topic am doing which was very useful because there was </w:t>
      </w:r>
      <w:r w:rsidR="001C2BD1" w:rsidRPr="005E4ACC">
        <w:rPr>
          <w:rFonts w:ascii="Arial" w:hAnsi="Arial" w:cs="Arial"/>
          <w:color w:val="222222"/>
          <w:shd w:val="clear" w:color="auto" w:fill="FFFFFF"/>
        </w:rPr>
        <w:t>a lot</w:t>
      </w:r>
      <w:r w:rsidRPr="005E4ACC">
        <w:rPr>
          <w:rFonts w:ascii="Arial" w:hAnsi="Arial" w:cs="Arial"/>
          <w:color w:val="222222"/>
          <w:shd w:val="clear" w:color="auto" w:fill="FFFFFF"/>
        </w:rPr>
        <w:t xml:space="preserve"> of information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can use </w:t>
      </w:r>
      <w:r w:rsidR="001C2BD1" w:rsidRPr="005E4ACC">
        <w:rPr>
          <w:rFonts w:ascii="Arial" w:hAnsi="Arial" w:cs="Arial"/>
          <w:color w:val="222222"/>
          <w:shd w:val="clear" w:color="auto" w:fill="FFFFFF"/>
        </w:rPr>
        <w:t>from</w:t>
      </w:r>
      <w:r w:rsidRPr="005E4ACC">
        <w:rPr>
          <w:rFonts w:ascii="Arial" w:hAnsi="Arial" w:cs="Arial"/>
          <w:color w:val="222222"/>
          <w:shd w:val="clear" w:color="auto" w:fill="FFFFFF"/>
        </w:rPr>
        <w:t xml:space="preserve"> the library and all the information there are good </w:t>
      </w:r>
      <w:r w:rsidR="00366D8F" w:rsidRPr="005E4ACC">
        <w:rPr>
          <w:rFonts w:ascii="Arial" w:hAnsi="Arial" w:cs="Arial"/>
          <w:color w:val="222222"/>
          <w:shd w:val="clear" w:color="auto" w:fill="FFFFFF"/>
        </w:rPr>
        <w:t>sources,</w:t>
      </w:r>
      <w:r w:rsidRPr="005E4ACC">
        <w:rPr>
          <w:rFonts w:ascii="Arial" w:hAnsi="Arial" w:cs="Arial"/>
          <w:color w:val="222222"/>
          <w:shd w:val="clear" w:color="auto" w:fill="FFFFFF"/>
        </w:rPr>
        <w:t xml:space="preserve"> and the information can all be referenced and are all verifiable sources of </w:t>
      </w:r>
      <w:r w:rsidR="001C2BD1" w:rsidRPr="005E4ACC">
        <w:rPr>
          <w:rFonts w:ascii="Arial" w:hAnsi="Arial" w:cs="Arial"/>
          <w:color w:val="222222"/>
          <w:shd w:val="clear" w:color="auto" w:fill="FFFFFF"/>
        </w:rPr>
        <w:t>information</w:t>
      </w:r>
      <w:r w:rsidRPr="005E4ACC">
        <w:rPr>
          <w:rFonts w:ascii="Arial" w:hAnsi="Arial" w:cs="Arial"/>
          <w:color w:val="222222"/>
          <w:shd w:val="clear" w:color="auto" w:fill="FFFFFF"/>
        </w:rPr>
        <w:t>. at first</w:t>
      </w:r>
      <w:r w:rsidR="001C2BD1" w:rsidRPr="005E4ACC">
        <w:rPr>
          <w:rFonts w:ascii="Arial" w:hAnsi="Arial" w:cs="Arial"/>
          <w:color w:val="222222"/>
          <w:shd w:val="clear" w:color="auto" w:fill="FFFFFF"/>
        </w:rPr>
        <w:t>,</w:t>
      </w:r>
      <w:r w:rsidRPr="005E4ACC">
        <w:rPr>
          <w:rFonts w:ascii="Arial" w:hAnsi="Arial" w:cs="Arial"/>
          <w:color w:val="222222"/>
          <w:shd w:val="clear" w:color="auto" w:fill="FFFFFF"/>
        </w:rPr>
        <w:t xml:space="preserve"> </w:t>
      </w:r>
      <w:r w:rsidR="00036E8D"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didn’t think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will find all the information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need for the task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had to </w:t>
      </w:r>
      <w:r w:rsidR="00036E8D" w:rsidRPr="005E4ACC">
        <w:rPr>
          <w:rFonts w:ascii="Arial" w:hAnsi="Arial" w:cs="Arial"/>
          <w:color w:val="222222"/>
          <w:shd w:val="clear" w:color="auto" w:fill="FFFFFF"/>
        </w:rPr>
        <w:t xml:space="preserve">do </w:t>
      </w:r>
      <w:r w:rsidRPr="005E4ACC">
        <w:rPr>
          <w:rFonts w:ascii="Arial" w:hAnsi="Arial" w:cs="Arial"/>
          <w:color w:val="222222"/>
          <w:shd w:val="clear" w:color="auto" w:fill="FFFFFF"/>
        </w:rPr>
        <w:t xml:space="preserve">but the university library was very helpful you can find anything you want to find in the library it was very helpful to me </w:t>
      </w:r>
      <w:r w:rsidR="001C2BD1" w:rsidRPr="005E4ACC">
        <w:rPr>
          <w:rFonts w:ascii="Arial" w:hAnsi="Arial" w:cs="Arial"/>
          <w:color w:val="222222"/>
          <w:shd w:val="clear" w:color="auto" w:fill="FFFFFF"/>
        </w:rPr>
        <w:t>I</w:t>
      </w:r>
      <w:r w:rsidRPr="005E4ACC">
        <w:rPr>
          <w:rFonts w:ascii="Arial" w:hAnsi="Arial" w:cs="Arial"/>
          <w:color w:val="222222"/>
          <w:shd w:val="clear" w:color="auto" w:fill="FFFFFF"/>
        </w:rPr>
        <w:t xml:space="preserve"> hope that goes for everyone else doing the assignment</w:t>
      </w:r>
      <w:r w:rsidR="006762A4" w:rsidRPr="005E4ACC">
        <w:rPr>
          <w:rFonts w:ascii="Arial" w:hAnsi="Arial" w:cs="Arial"/>
          <w:color w:val="222222"/>
          <w:shd w:val="clear" w:color="auto" w:fill="FFFFFF"/>
        </w:rPr>
        <w:t>.</w:t>
      </w:r>
    </w:p>
    <w:p w14:paraId="19A99660" w14:textId="19FA9B8C" w:rsidR="00440DF4" w:rsidRDefault="00440DF4" w:rsidP="0035446C">
      <w:pPr>
        <w:rPr>
          <w:rFonts w:ascii="Arial" w:hAnsi="Arial" w:cs="Arial"/>
          <w:color w:val="222222"/>
          <w:shd w:val="clear" w:color="auto" w:fill="FFFFFF"/>
        </w:rPr>
      </w:pPr>
    </w:p>
    <w:p w14:paraId="38672033" w14:textId="206225D3" w:rsidR="00440DF4" w:rsidRDefault="00440DF4" w:rsidP="0035446C">
      <w:pPr>
        <w:rPr>
          <w:rFonts w:cstheme="minorHAnsi"/>
          <w:b/>
          <w:bCs/>
        </w:rPr>
      </w:pPr>
      <w:r w:rsidRPr="00440DF4">
        <w:rPr>
          <w:rFonts w:cstheme="minorHAnsi"/>
          <w:b/>
          <w:bCs/>
        </w:rPr>
        <w:t>Reflect</w:t>
      </w:r>
      <w:r>
        <w:rPr>
          <w:rFonts w:cstheme="minorHAnsi"/>
          <w:b/>
          <w:bCs/>
        </w:rPr>
        <w:t>ing</w:t>
      </w:r>
      <w:r w:rsidRPr="00440DF4">
        <w:rPr>
          <w:rFonts w:cstheme="minorHAnsi"/>
          <w:b/>
          <w:bCs/>
        </w:rPr>
        <w:t xml:space="preserve"> on </w:t>
      </w:r>
      <w:r>
        <w:rPr>
          <w:rFonts w:cstheme="minorHAnsi"/>
          <w:b/>
          <w:bCs/>
        </w:rPr>
        <w:t>the</w:t>
      </w:r>
      <w:r w:rsidRPr="00440DF4">
        <w:rPr>
          <w:rFonts w:cstheme="minorHAnsi"/>
          <w:b/>
          <w:bCs/>
        </w:rPr>
        <w:t xml:space="preserve"> g</w:t>
      </w:r>
      <w:r w:rsidR="007912CB">
        <w:rPr>
          <w:rFonts w:cstheme="minorHAnsi"/>
          <w:b/>
          <w:bCs/>
        </w:rPr>
        <w:t>roup</w:t>
      </w:r>
    </w:p>
    <w:p w14:paraId="7051CDB1" w14:textId="1F8AE834" w:rsidR="007912CB" w:rsidRPr="000F386D" w:rsidRDefault="00302CA1" w:rsidP="0035446C">
      <w:pPr>
        <w:rPr>
          <w:rFonts w:ascii="Arial" w:hAnsi="Arial" w:cs="Arial"/>
          <w:b/>
          <w:bCs/>
        </w:rPr>
      </w:pPr>
      <w:r w:rsidRPr="000F386D">
        <w:rPr>
          <w:rFonts w:ascii="Arial" w:hAnsi="Arial" w:cs="Arial"/>
          <w:color w:val="222222"/>
          <w:shd w:val="clear" w:color="auto" w:fill="FFFFFF"/>
        </w:rPr>
        <w:t>working</w:t>
      </w:r>
      <w:r w:rsidRPr="000F386D">
        <w:rPr>
          <w:rFonts w:ascii="Arial" w:hAnsi="Arial" w:cs="Arial"/>
          <w:color w:val="222222"/>
          <w:shd w:val="clear" w:color="auto" w:fill="FFFFFF"/>
        </w:rPr>
        <w:t xml:space="preserve"> as a group at first it was hard to get in contact with the group members because we are not attending a lesson in class mostly it’s all done online which makes it hard to collaborate with the group members but as time </w:t>
      </w:r>
      <w:r w:rsidRPr="000F386D">
        <w:rPr>
          <w:rFonts w:ascii="Arial" w:hAnsi="Arial" w:cs="Arial"/>
          <w:color w:val="222222"/>
          <w:shd w:val="clear" w:color="auto" w:fill="FFFFFF"/>
        </w:rPr>
        <w:t>goes</w:t>
      </w:r>
      <w:r w:rsidRPr="000F386D">
        <w:rPr>
          <w:rFonts w:ascii="Arial" w:hAnsi="Arial" w:cs="Arial"/>
          <w:color w:val="222222"/>
          <w:shd w:val="clear" w:color="auto" w:fill="FFFFFF"/>
        </w:rPr>
        <w:t xml:space="preserve"> on we manage to keep in contact with each other we </w:t>
      </w:r>
      <w:r w:rsidRPr="000F386D">
        <w:rPr>
          <w:rFonts w:ascii="Arial" w:hAnsi="Arial" w:cs="Arial"/>
          <w:color w:val="222222"/>
          <w:shd w:val="clear" w:color="auto" w:fill="FFFFFF"/>
        </w:rPr>
        <w:t>use</w:t>
      </w:r>
      <w:r w:rsidRPr="000F386D">
        <w:rPr>
          <w:rFonts w:ascii="Arial" w:hAnsi="Arial" w:cs="Arial"/>
          <w:color w:val="222222"/>
          <w:shd w:val="clear" w:color="auto" w:fill="FFFFFF"/>
        </w:rPr>
        <w:t xml:space="preserve"> </w:t>
      </w:r>
      <w:r w:rsidRPr="000F386D">
        <w:rPr>
          <w:rFonts w:ascii="Arial" w:hAnsi="Arial" w:cs="Arial"/>
          <w:color w:val="222222"/>
          <w:shd w:val="clear" w:color="auto" w:fill="FFFFFF"/>
        </w:rPr>
        <w:t>WhatsApp</w:t>
      </w:r>
      <w:r w:rsidRPr="000F386D">
        <w:rPr>
          <w:rFonts w:ascii="Arial" w:hAnsi="Arial" w:cs="Arial"/>
          <w:color w:val="222222"/>
          <w:shd w:val="clear" w:color="auto" w:fill="FFFFFF"/>
        </w:rPr>
        <w:t xml:space="preserve"> to make a group chat so we can bring </w:t>
      </w:r>
      <w:r w:rsidRPr="000F386D">
        <w:rPr>
          <w:rFonts w:ascii="Arial" w:hAnsi="Arial" w:cs="Arial"/>
          <w:color w:val="222222"/>
          <w:shd w:val="clear" w:color="auto" w:fill="FFFFFF"/>
        </w:rPr>
        <w:t>our</w:t>
      </w:r>
      <w:r w:rsidRPr="000F386D">
        <w:rPr>
          <w:rFonts w:ascii="Arial" w:hAnsi="Arial" w:cs="Arial"/>
          <w:color w:val="222222"/>
          <w:shd w:val="clear" w:color="auto" w:fill="FFFFFF"/>
        </w:rPr>
        <w:t xml:space="preserve"> ideas together in other to the task we are going to be doing, the group chat help because it’s easy for us to communicate with each other and everyone can just send in the ideas and information about the task we doing in the chat and we talk about everyone ideas to improve better on the task we are doing. we also </w:t>
      </w:r>
      <w:r w:rsidRPr="000F386D">
        <w:rPr>
          <w:rFonts w:ascii="Arial" w:hAnsi="Arial" w:cs="Arial"/>
          <w:color w:val="222222"/>
          <w:shd w:val="clear" w:color="auto" w:fill="FFFFFF"/>
        </w:rPr>
        <w:t>did</w:t>
      </w:r>
      <w:r w:rsidRPr="000F386D">
        <w:rPr>
          <w:rFonts w:ascii="Arial" w:hAnsi="Arial" w:cs="Arial"/>
          <w:color w:val="222222"/>
          <w:shd w:val="clear" w:color="auto" w:fill="FFFFFF"/>
        </w:rPr>
        <w:t xml:space="preserve"> some </w:t>
      </w:r>
      <w:r w:rsidRPr="000F386D">
        <w:rPr>
          <w:rFonts w:ascii="Arial" w:hAnsi="Arial" w:cs="Arial"/>
          <w:color w:val="222222"/>
          <w:shd w:val="clear" w:color="auto" w:fill="FFFFFF"/>
        </w:rPr>
        <w:t>research</w:t>
      </w:r>
      <w:r w:rsidRPr="000F386D">
        <w:rPr>
          <w:rFonts w:ascii="Arial" w:hAnsi="Arial" w:cs="Arial"/>
          <w:color w:val="222222"/>
          <w:shd w:val="clear" w:color="auto" w:fill="FFFFFF"/>
        </w:rPr>
        <w:t xml:space="preserve"> on the internet about the topic we </w:t>
      </w:r>
      <w:r w:rsidRPr="000F386D">
        <w:rPr>
          <w:rFonts w:ascii="Arial" w:hAnsi="Arial" w:cs="Arial"/>
          <w:color w:val="222222"/>
          <w:shd w:val="clear" w:color="auto" w:fill="FFFFFF"/>
        </w:rPr>
        <w:t>were</w:t>
      </w:r>
      <w:r w:rsidRPr="000F386D">
        <w:rPr>
          <w:rFonts w:ascii="Arial" w:hAnsi="Arial" w:cs="Arial"/>
          <w:color w:val="222222"/>
          <w:shd w:val="clear" w:color="auto" w:fill="FFFFFF"/>
        </w:rPr>
        <w:t xml:space="preserve"> doing just to get more information and details on the topic which was very helpful as well. after doing the presentation we had some feedback about the work we did which was going as well by </w:t>
      </w:r>
      <w:r w:rsidRPr="000F386D">
        <w:rPr>
          <w:rFonts w:ascii="Arial" w:hAnsi="Arial" w:cs="Arial"/>
          <w:color w:val="222222"/>
          <w:shd w:val="clear" w:color="auto" w:fill="FFFFFF"/>
        </w:rPr>
        <w:lastRenderedPageBreak/>
        <w:t xml:space="preserve">that we will </w:t>
      </w:r>
      <w:r w:rsidRPr="000F386D">
        <w:rPr>
          <w:rFonts w:ascii="Arial" w:hAnsi="Arial" w:cs="Arial"/>
          <w:color w:val="222222"/>
          <w:shd w:val="clear" w:color="auto" w:fill="FFFFFF"/>
        </w:rPr>
        <w:t>know</w:t>
      </w:r>
      <w:r w:rsidRPr="000F386D">
        <w:rPr>
          <w:rFonts w:ascii="Arial" w:hAnsi="Arial" w:cs="Arial"/>
          <w:color w:val="222222"/>
          <w:shd w:val="clear" w:color="auto" w:fill="FFFFFF"/>
        </w:rPr>
        <w:t xml:space="preserve"> what we need to improve on and the thing we need to make the presentation better next time, all the feedback we received was going some we didn’t have much to improve on which so we had done a good job on the presentation and the information on there was clear to the people who we were presenting to.</w:t>
      </w:r>
    </w:p>
    <w:tbl>
      <w:tblPr>
        <w:tblpPr w:leftFromText="180" w:rightFromText="180" w:vertAnchor="page" w:horzAnchor="page" w:tblpX="1" w:tblpY="3015"/>
        <w:tblW w:w="11731" w:type="dxa"/>
        <w:tblCellMar>
          <w:left w:w="0" w:type="dxa"/>
          <w:right w:w="0" w:type="dxa"/>
        </w:tblCellMar>
        <w:tblLook w:val="0420" w:firstRow="1" w:lastRow="0" w:firstColumn="0" w:lastColumn="0" w:noHBand="0" w:noVBand="1"/>
      </w:tblPr>
      <w:tblGrid>
        <w:gridCol w:w="2295"/>
        <w:gridCol w:w="2279"/>
        <w:gridCol w:w="2581"/>
        <w:gridCol w:w="2297"/>
        <w:gridCol w:w="2279"/>
      </w:tblGrid>
      <w:tr w:rsidR="00D653F2" w:rsidRPr="00D653F2" w14:paraId="3C71B438" w14:textId="77777777" w:rsidTr="00D653F2">
        <w:trPr>
          <w:trHeight w:val="1472"/>
        </w:trPr>
        <w:tc>
          <w:tcPr>
            <w:tcW w:w="2295"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E9BA32D" w14:textId="77777777" w:rsidR="00D653F2" w:rsidRPr="00D653F2" w:rsidRDefault="00D653F2" w:rsidP="00D653F2">
            <w:pPr>
              <w:rPr>
                <w:rFonts w:ascii="UICTFontTextStyleBody" w:hAnsi="UICTFontTextStyleBody"/>
                <w:b/>
                <w:bCs/>
                <w:sz w:val="26"/>
                <w:szCs w:val="26"/>
                <w:shd w:val="clear" w:color="auto" w:fill="FFFFFF"/>
              </w:rPr>
            </w:pPr>
            <w:r w:rsidRPr="00D653F2">
              <w:rPr>
                <w:rFonts w:ascii="UICTFontTextStyleBody" w:hAnsi="UICTFontTextStyleBody"/>
                <w:b/>
                <w:bCs/>
                <w:sz w:val="26"/>
                <w:szCs w:val="26"/>
                <w:shd w:val="clear" w:color="auto" w:fill="FFFFFF"/>
              </w:rPr>
              <w:t>Personal Target</w:t>
            </w:r>
          </w:p>
        </w:tc>
        <w:tc>
          <w:tcPr>
            <w:tcW w:w="227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23CFC00E" w14:textId="77777777" w:rsidR="00D653F2" w:rsidRPr="00D653F2" w:rsidRDefault="00D653F2" w:rsidP="00D653F2">
            <w:pPr>
              <w:rPr>
                <w:rFonts w:ascii="UICTFontTextStyleBody" w:hAnsi="UICTFontTextStyleBody"/>
                <w:b/>
                <w:bCs/>
                <w:sz w:val="26"/>
                <w:szCs w:val="26"/>
                <w:shd w:val="clear" w:color="auto" w:fill="FFFFFF"/>
              </w:rPr>
            </w:pPr>
            <w:r w:rsidRPr="00D653F2">
              <w:rPr>
                <w:rFonts w:ascii="UICTFontTextStyleBody" w:hAnsi="UICTFontTextStyleBody"/>
                <w:b/>
                <w:bCs/>
                <w:sz w:val="26"/>
                <w:szCs w:val="26"/>
                <w:shd w:val="clear" w:color="auto" w:fill="FFFFFF"/>
              </w:rPr>
              <w:t>How will I achieve this?</w:t>
            </w:r>
          </w:p>
        </w:tc>
        <w:tc>
          <w:tcPr>
            <w:tcW w:w="2581"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407903B" w14:textId="77777777" w:rsidR="00D653F2" w:rsidRPr="00D653F2" w:rsidRDefault="00D653F2" w:rsidP="00D653F2">
            <w:pPr>
              <w:rPr>
                <w:rFonts w:ascii="UICTFontTextStyleBody" w:hAnsi="UICTFontTextStyleBody"/>
                <w:b/>
                <w:bCs/>
                <w:sz w:val="26"/>
                <w:szCs w:val="26"/>
                <w:shd w:val="clear" w:color="auto" w:fill="FFFFFF"/>
              </w:rPr>
            </w:pPr>
            <w:r w:rsidRPr="00D653F2">
              <w:rPr>
                <w:rFonts w:ascii="UICTFontTextStyleBody" w:hAnsi="UICTFontTextStyleBody"/>
                <w:b/>
                <w:bCs/>
                <w:sz w:val="26"/>
                <w:szCs w:val="26"/>
                <w:shd w:val="clear" w:color="auto" w:fill="FFFFFF"/>
              </w:rPr>
              <w:t>How will this improve my academic or employability prospects?</w:t>
            </w:r>
          </w:p>
        </w:tc>
        <w:tc>
          <w:tcPr>
            <w:tcW w:w="2297"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1351BA5" w14:textId="77777777" w:rsidR="00D653F2" w:rsidRPr="00D653F2" w:rsidRDefault="00D653F2" w:rsidP="00D653F2">
            <w:pPr>
              <w:rPr>
                <w:rFonts w:ascii="UICTFontTextStyleBody" w:hAnsi="UICTFontTextStyleBody"/>
                <w:b/>
                <w:bCs/>
                <w:color w:val="222222"/>
                <w:sz w:val="26"/>
                <w:szCs w:val="26"/>
                <w:shd w:val="clear" w:color="auto" w:fill="FFFFFF"/>
              </w:rPr>
            </w:pPr>
            <w:r w:rsidRPr="00D653F2">
              <w:rPr>
                <w:rFonts w:ascii="UICTFontTextStyleBody" w:hAnsi="UICTFontTextStyleBody"/>
                <w:b/>
                <w:bCs/>
                <w:color w:val="222222"/>
                <w:sz w:val="26"/>
                <w:szCs w:val="26"/>
                <w:shd w:val="clear" w:color="auto" w:fill="FFFFFF"/>
              </w:rPr>
              <w:t>How will I know that I have achieved this?</w:t>
            </w:r>
          </w:p>
        </w:tc>
        <w:tc>
          <w:tcPr>
            <w:tcW w:w="227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D727EA7" w14:textId="77777777" w:rsidR="00D653F2" w:rsidRPr="00D653F2" w:rsidRDefault="00D653F2" w:rsidP="00D653F2">
            <w:pPr>
              <w:rPr>
                <w:rFonts w:ascii="UICTFontTextStyleBody" w:hAnsi="UICTFontTextStyleBody"/>
                <w:b/>
                <w:bCs/>
                <w:color w:val="222222"/>
                <w:sz w:val="26"/>
                <w:szCs w:val="26"/>
                <w:shd w:val="clear" w:color="auto" w:fill="FFFFFF"/>
              </w:rPr>
            </w:pPr>
            <w:r w:rsidRPr="00D653F2">
              <w:rPr>
                <w:rFonts w:ascii="UICTFontTextStyleBody" w:hAnsi="UICTFontTextStyleBody"/>
                <w:b/>
                <w:bCs/>
                <w:color w:val="222222"/>
                <w:sz w:val="26"/>
                <w:szCs w:val="26"/>
                <w:shd w:val="clear" w:color="auto" w:fill="FFFFFF"/>
              </w:rPr>
              <w:t>When will I achieve this by?</w:t>
            </w:r>
          </w:p>
        </w:tc>
      </w:tr>
      <w:tr w:rsidR="00D653F2" w:rsidRPr="00D653F2" w14:paraId="7F9B06F2" w14:textId="77777777" w:rsidTr="00D653F2">
        <w:trPr>
          <w:trHeight w:val="1472"/>
        </w:trPr>
        <w:tc>
          <w:tcPr>
            <w:tcW w:w="2295"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11BA33B" w14:textId="77777777" w:rsidR="00D653F2" w:rsidRPr="00D653F2" w:rsidRDefault="00D653F2" w:rsidP="00D653F2">
            <w:pPr>
              <w:rPr>
                <w:rFonts w:ascii="UICTFontTextStyleBody" w:hAnsi="UICTFontTextStyleBody"/>
                <w:b/>
                <w:bCs/>
                <w:color w:val="222222"/>
                <w:sz w:val="26"/>
                <w:szCs w:val="26"/>
                <w:shd w:val="clear" w:color="auto" w:fill="FFFFFF"/>
              </w:rPr>
            </w:pPr>
            <w:r w:rsidRPr="00D653F2">
              <w:rPr>
                <w:rFonts w:ascii="UICTFontTextStyleBody" w:hAnsi="UICTFontTextStyleBody"/>
                <w:b/>
                <w:bCs/>
                <w:color w:val="222222"/>
                <w:sz w:val="26"/>
                <w:szCs w:val="26"/>
                <w:shd w:val="clear" w:color="auto" w:fill="FFFFFF"/>
              </w:rPr>
              <w:t>1.</w:t>
            </w:r>
          </w:p>
        </w:tc>
        <w:tc>
          <w:tcPr>
            <w:tcW w:w="227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C51F4EF" w14:textId="77777777" w:rsidR="00D653F2" w:rsidRPr="00D653F2" w:rsidRDefault="00D653F2" w:rsidP="00D653F2">
            <w:pPr>
              <w:rPr>
                <w:rFonts w:ascii="UICTFontTextStyleBody" w:hAnsi="UICTFontTextStyleBody"/>
                <w:b/>
                <w:bCs/>
                <w:color w:val="222222"/>
                <w:sz w:val="26"/>
                <w:szCs w:val="26"/>
                <w:shd w:val="clear" w:color="auto" w:fill="FFFFFF"/>
              </w:rPr>
            </w:pPr>
          </w:p>
        </w:tc>
        <w:tc>
          <w:tcPr>
            <w:tcW w:w="2581"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F2E613E" w14:textId="77777777" w:rsidR="00D653F2" w:rsidRPr="00D653F2" w:rsidRDefault="00D653F2" w:rsidP="00D653F2">
            <w:pPr>
              <w:rPr>
                <w:rFonts w:ascii="UICTFontTextStyleBody" w:hAnsi="UICTFontTextStyleBody"/>
                <w:color w:val="222222"/>
                <w:sz w:val="26"/>
                <w:szCs w:val="26"/>
                <w:shd w:val="clear" w:color="auto" w:fill="FFFFFF"/>
              </w:rPr>
            </w:pPr>
          </w:p>
        </w:tc>
        <w:tc>
          <w:tcPr>
            <w:tcW w:w="2297"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155815C" w14:textId="77777777" w:rsidR="00D653F2" w:rsidRPr="00D653F2" w:rsidRDefault="00D653F2" w:rsidP="00D653F2">
            <w:pPr>
              <w:rPr>
                <w:rFonts w:ascii="UICTFontTextStyleBody" w:hAnsi="UICTFontTextStyleBody"/>
                <w:color w:val="222222"/>
                <w:sz w:val="26"/>
                <w:szCs w:val="26"/>
                <w:shd w:val="clear" w:color="auto" w:fill="FFFFFF"/>
              </w:rPr>
            </w:pPr>
          </w:p>
        </w:tc>
        <w:tc>
          <w:tcPr>
            <w:tcW w:w="227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8506763" w14:textId="77777777" w:rsidR="00D653F2" w:rsidRPr="00D653F2" w:rsidRDefault="00D653F2" w:rsidP="00D653F2">
            <w:pPr>
              <w:rPr>
                <w:rFonts w:ascii="UICTFontTextStyleBody" w:hAnsi="UICTFontTextStyleBody"/>
                <w:color w:val="222222"/>
                <w:sz w:val="26"/>
                <w:szCs w:val="26"/>
                <w:shd w:val="clear" w:color="auto" w:fill="FFFFFF"/>
              </w:rPr>
            </w:pPr>
          </w:p>
        </w:tc>
      </w:tr>
      <w:tr w:rsidR="00D653F2" w:rsidRPr="00D653F2" w14:paraId="5E384500" w14:textId="77777777" w:rsidTr="00D653F2">
        <w:trPr>
          <w:trHeight w:val="1472"/>
        </w:trPr>
        <w:tc>
          <w:tcPr>
            <w:tcW w:w="2295"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796664C7" w14:textId="77777777" w:rsidR="00D653F2" w:rsidRPr="00D653F2" w:rsidRDefault="00D653F2" w:rsidP="00D653F2">
            <w:pPr>
              <w:rPr>
                <w:rFonts w:ascii="UICTFontTextStyleBody" w:hAnsi="UICTFontTextStyleBody"/>
                <w:b/>
                <w:bCs/>
                <w:color w:val="222222"/>
                <w:sz w:val="26"/>
                <w:szCs w:val="26"/>
                <w:shd w:val="clear" w:color="auto" w:fill="FFFFFF"/>
              </w:rPr>
            </w:pPr>
            <w:r w:rsidRPr="00D653F2">
              <w:rPr>
                <w:rFonts w:ascii="UICTFontTextStyleBody" w:hAnsi="UICTFontTextStyleBody"/>
                <w:b/>
                <w:bCs/>
                <w:color w:val="222222"/>
                <w:sz w:val="26"/>
                <w:szCs w:val="26"/>
                <w:shd w:val="clear" w:color="auto" w:fill="FFFFFF"/>
              </w:rPr>
              <w:t>2.</w:t>
            </w:r>
          </w:p>
        </w:tc>
        <w:tc>
          <w:tcPr>
            <w:tcW w:w="227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83511AA" w14:textId="77777777" w:rsidR="00D653F2" w:rsidRPr="00D653F2" w:rsidRDefault="00D653F2" w:rsidP="00D653F2">
            <w:pPr>
              <w:rPr>
                <w:rFonts w:ascii="UICTFontTextStyleBody" w:hAnsi="UICTFontTextStyleBody"/>
                <w:b/>
                <w:bCs/>
                <w:color w:val="222222"/>
                <w:sz w:val="26"/>
                <w:szCs w:val="26"/>
                <w:shd w:val="clear" w:color="auto" w:fill="FFFFFF"/>
              </w:rPr>
            </w:pPr>
          </w:p>
        </w:tc>
        <w:tc>
          <w:tcPr>
            <w:tcW w:w="2581"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6F38BD6" w14:textId="77777777" w:rsidR="00D653F2" w:rsidRPr="00D653F2" w:rsidRDefault="00D653F2" w:rsidP="00D653F2">
            <w:pPr>
              <w:rPr>
                <w:rFonts w:ascii="UICTFontTextStyleBody" w:hAnsi="UICTFontTextStyleBody"/>
                <w:color w:val="222222"/>
                <w:sz w:val="26"/>
                <w:szCs w:val="26"/>
                <w:shd w:val="clear" w:color="auto" w:fill="FFFFFF"/>
              </w:rPr>
            </w:pPr>
          </w:p>
        </w:tc>
        <w:tc>
          <w:tcPr>
            <w:tcW w:w="2297"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8486BDB" w14:textId="77777777" w:rsidR="00D653F2" w:rsidRPr="00D653F2" w:rsidRDefault="00D653F2" w:rsidP="00D653F2">
            <w:pPr>
              <w:rPr>
                <w:rFonts w:ascii="UICTFontTextStyleBody" w:hAnsi="UICTFontTextStyleBody"/>
                <w:color w:val="222222"/>
                <w:sz w:val="26"/>
                <w:szCs w:val="26"/>
                <w:shd w:val="clear" w:color="auto" w:fill="FFFFFF"/>
              </w:rPr>
            </w:pPr>
          </w:p>
        </w:tc>
        <w:tc>
          <w:tcPr>
            <w:tcW w:w="227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D5E859A" w14:textId="77777777" w:rsidR="00D653F2" w:rsidRPr="00D653F2" w:rsidRDefault="00D653F2" w:rsidP="00D653F2">
            <w:pPr>
              <w:rPr>
                <w:rFonts w:ascii="UICTFontTextStyleBody" w:hAnsi="UICTFontTextStyleBody"/>
                <w:color w:val="222222"/>
                <w:sz w:val="26"/>
                <w:szCs w:val="26"/>
                <w:shd w:val="clear" w:color="auto" w:fill="FFFFFF"/>
              </w:rPr>
            </w:pPr>
          </w:p>
        </w:tc>
      </w:tr>
      <w:tr w:rsidR="00D653F2" w:rsidRPr="00D653F2" w14:paraId="55484C95" w14:textId="77777777" w:rsidTr="00D653F2">
        <w:trPr>
          <w:trHeight w:val="1472"/>
        </w:trPr>
        <w:tc>
          <w:tcPr>
            <w:tcW w:w="2295"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FBC0C1C" w14:textId="77777777" w:rsidR="00D653F2" w:rsidRPr="00D653F2" w:rsidRDefault="00D653F2" w:rsidP="00D653F2">
            <w:pPr>
              <w:rPr>
                <w:rFonts w:ascii="UICTFontTextStyleBody" w:hAnsi="UICTFontTextStyleBody"/>
                <w:b/>
                <w:bCs/>
                <w:color w:val="222222"/>
                <w:sz w:val="26"/>
                <w:szCs w:val="26"/>
                <w:shd w:val="clear" w:color="auto" w:fill="FFFFFF"/>
              </w:rPr>
            </w:pPr>
            <w:r w:rsidRPr="00D653F2">
              <w:rPr>
                <w:rFonts w:ascii="UICTFontTextStyleBody" w:hAnsi="UICTFontTextStyleBody"/>
                <w:b/>
                <w:bCs/>
                <w:color w:val="222222"/>
                <w:sz w:val="26"/>
                <w:szCs w:val="26"/>
                <w:shd w:val="clear" w:color="auto" w:fill="FFFFFF"/>
              </w:rPr>
              <w:t>3.</w:t>
            </w:r>
          </w:p>
        </w:tc>
        <w:tc>
          <w:tcPr>
            <w:tcW w:w="227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C29525B" w14:textId="77777777" w:rsidR="00D653F2" w:rsidRPr="00D653F2" w:rsidRDefault="00D653F2" w:rsidP="00D653F2">
            <w:pPr>
              <w:rPr>
                <w:rFonts w:ascii="UICTFontTextStyleBody" w:hAnsi="UICTFontTextStyleBody"/>
                <w:b/>
                <w:bCs/>
                <w:color w:val="222222"/>
                <w:sz w:val="26"/>
                <w:szCs w:val="26"/>
                <w:shd w:val="clear" w:color="auto" w:fill="FFFFFF"/>
              </w:rPr>
            </w:pPr>
          </w:p>
        </w:tc>
        <w:tc>
          <w:tcPr>
            <w:tcW w:w="2581"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8495223" w14:textId="77777777" w:rsidR="00D653F2" w:rsidRPr="00D653F2" w:rsidRDefault="00D653F2" w:rsidP="00D653F2">
            <w:pPr>
              <w:rPr>
                <w:rFonts w:ascii="UICTFontTextStyleBody" w:hAnsi="UICTFontTextStyleBody"/>
                <w:color w:val="222222"/>
                <w:sz w:val="26"/>
                <w:szCs w:val="26"/>
                <w:shd w:val="clear" w:color="auto" w:fill="FFFFFF"/>
              </w:rPr>
            </w:pPr>
          </w:p>
        </w:tc>
        <w:tc>
          <w:tcPr>
            <w:tcW w:w="2297"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FE0E3D3" w14:textId="77777777" w:rsidR="00D653F2" w:rsidRPr="00D653F2" w:rsidRDefault="00D653F2" w:rsidP="00D653F2">
            <w:pPr>
              <w:rPr>
                <w:rFonts w:ascii="UICTFontTextStyleBody" w:hAnsi="UICTFontTextStyleBody"/>
                <w:color w:val="222222"/>
                <w:sz w:val="26"/>
                <w:szCs w:val="26"/>
                <w:shd w:val="clear" w:color="auto" w:fill="FFFFFF"/>
              </w:rPr>
            </w:pPr>
          </w:p>
        </w:tc>
        <w:tc>
          <w:tcPr>
            <w:tcW w:w="227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1911110" w14:textId="77777777" w:rsidR="00D653F2" w:rsidRPr="00D653F2" w:rsidRDefault="00D653F2" w:rsidP="00D653F2">
            <w:pPr>
              <w:rPr>
                <w:rFonts w:ascii="UICTFontTextStyleBody" w:hAnsi="UICTFontTextStyleBody"/>
                <w:color w:val="222222"/>
                <w:sz w:val="26"/>
                <w:szCs w:val="26"/>
                <w:shd w:val="clear" w:color="auto" w:fill="FFFFFF"/>
              </w:rPr>
            </w:pPr>
          </w:p>
        </w:tc>
      </w:tr>
    </w:tbl>
    <w:p w14:paraId="382BE819" w14:textId="67FE95D4" w:rsidR="006762A4" w:rsidRDefault="006762A4" w:rsidP="0035446C">
      <w:pPr>
        <w:rPr>
          <w:rFonts w:ascii="UICTFontTextStyleBody" w:hAnsi="UICTFontTextStyleBody"/>
          <w:color w:val="222222"/>
          <w:sz w:val="26"/>
          <w:szCs w:val="26"/>
          <w:shd w:val="clear" w:color="auto" w:fill="FFFFFF"/>
        </w:rPr>
      </w:pPr>
    </w:p>
    <w:p w14:paraId="13D5CC1E" w14:textId="77777777" w:rsidR="00D653F2" w:rsidRPr="00D653F2" w:rsidRDefault="00D653F2" w:rsidP="00D653F2">
      <w:pPr>
        <w:rPr>
          <w:rFonts w:ascii="UICTFontTextStyleBody" w:hAnsi="UICTFontTextStyleBody"/>
          <w:b/>
          <w:bCs/>
          <w:color w:val="222222"/>
          <w:sz w:val="26"/>
          <w:szCs w:val="26"/>
          <w:u w:val="single"/>
          <w:shd w:val="clear" w:color="auto" w:fill="FFFFFF"/>
        </w:rPr>
      </w:pPr>
    </w:p>
    <w:p w14:paraId="2AA70AC6" w14:textId="77777777" w:rsidR="00D653F2" w:rsidRPr="00D653F2" w:rsidRDefault="00D653F2" w:rsidP="00D653F2">
      <w:pPr>
        <w:rPr>
          <w:rFonts w:ascii="UICTFontTextStyleBody" w:hAnsi="UICTFontTextStyleBody"/>
          <w:color w:val="222222"/>
          <w:sz w:val="26"/>
          <w:szCs w:val="26"/>
          <w:shd w:val="clear" w:color="auto" w:fill="FFFFFF"/>
        </w:rPr>
      </w:pPr>
    </w:p>
    <w:p w14:paraId="2CC6C6D3" w14:textId="77777777" w:rsidR="00D653F2" w:rsidRPr="00E11E9E" w:rsidRDefault="00D653F2" w:rsidP="0035446C">
      <w:pPr>
        <w:rPr>
          <w:rFonts w:ascii="UICTFontTextStyleBody" w:hAnsi="UICTFontTextStyleBody"/>
          <w:color w:val="222222"/>
          <w:sz w:val="26"/>
          <w:szCs w:val="26"/>
          <w:shd w:val="clear" w:color="auto" w:fill="FFFFFF"/>
        </w:rPr>
      </w:pPr>
    </w:p>
    <w:p w14:paraId="70B28772" w14:textId="77777777" w:rsidR="00A95FE2" w:rsidRPr="000C4B22" w:rsidRDefault="00A95FE2" w:rsidP="0035446C">
      <w:pPr>
        <w:rPr>
          <w:rFonts w:ascii="Arial" w:hAnsi="Arial" w:cs="Arial"/>
          <w:color w:val="373A3C"/>
          <w:shd w:val="clear" w:color="auto" w:fill="FBF7F5"/>
        </w:rPr>
      </w:pPr>
    </w:p>
    <w:p w14:paraId="234E2BDB" w14:textId="77777777" w:rsidR="0035446C" w:rsidRPr="0035446C" w:rsidRDefault="0035446C" w:rsidP="0035446C">
      <w:pPr>
        <w:rPr>
          <w:rFonts w:ascii="Arial" w:hAnsi="Arial" w:cs="Arial"/>
          <w:b/>
          <w:bCs/>
          <w:color w:val="373A3C"/>
          <w:shd w:val="clear" w:color="auto" w:fill="FBF7F5"/>
        </w:rPr>
      </w:pPr>
    </w:p>
    <w:p w14:paraId="0FD34B3D" w14:textId="75B86908" w:rsidR="007A7658" w:rsidRPr="007B39C4" w:rsidRDefault="007A7658">
      <w:pPr>
        <w:rPr>
          <w:rFonts w:ascii="Arial" w:hAnsi="Arial" w:cs="Arial"/>
        </w:rPr>
      </w:pPr>
    </w:p>
    <w:sectPr w:rsidR="007A7658" w:rsidRPr="007B3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ICTFontTextStyleBody">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9C4"/>
    <w:rsid w:val="000051AC"/>
    <w:rsid w:val="00036E8D"/>
    <w:rsid w:val="00076AFF"/>
    <w:rsid w:val="000C4B22"/>
    <w:rsid w:val="000D7E71"/>
    <w:rsid w:val="000F3130"/>
    <w:rsid w:val="000F386D"/>
    <w:rsid w:val="00117004"/>
    <w:rsid w:val="00123E29"/>
    <w:rsid w:val="0013074F"/>
    <w:rsid w:val="001C2BD1"/>
    <w:rsid w:val="001F65B1"/>
    <w:rsid w:val="00302CA1"/>
    <w:rsid w:val="00322240"/>
    <w:rsid w:val="0035446C"/>
    <w:rsid w:val="00366D8F"/>
    <w:rsid w:val="003F65E4"/>
    <w:rsid w:val="00440DF4"/>
    <w:rsid w:val="004C4471"/>
    <w:rsid w:val="005C7258"/>
    <w:rsid w:val="005E4ACC"/>
    <w:rsid w:val="00614C80"/>
    <w:rsid w:val="006762A4"/>
    <w:rsid w:val="006B4236"/>
    <w:rsid w:val="006D0B15"/>
    <w:rsid w:val="007912CB"/>
    <w:rsid w:val="007A7658"/>
    <w:rsid w:val="007B39C4"/>
    <w:rsid w:val="007C4AEA"/>
    <w:rsid w:val="007E6DA7"/>
    <w:rsid w:val="008F1E1B"/>
    <w:rsid w:val="008F5A9E"/>
    <w:rsid w:val="00984A70"/>
    <w:rsid w:val="009A524A"/>
    <w:rsid w:val="00A32CF5"/>
    <w:rsid w:val="00A95FE2"/>
    <w:rsid w:val="00B510FD"/>
    <w:rsid w:val="00C7367E"/>
    <w:rsid w:val="00CC126E"/>
    <w:rsid w:val="00D653F2"/>
    <w:rsid w:val="00E11E9E"/>
    <w:rsid w:val="00EE7DBE"/>
    <w:rsid w:val="00EF7EFC"/>
    <w:rsid w:val="00FA1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957E7"/>
  <w15:chartTrackingRefBased/>
  <w15:docId w15:val="{85287F77-60D3-4B51-B682-C012F49BA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9C4"/>
  </w:style>
  <w:style w:type="paragraph" w:styleId="Heading1">
    <w:name w:val="heading 1"/>
    <w:basedOn w:val="Normal"/>
    <w:next w:val="Normal"/>
    <w:link w:val="Heading1Char"/>
    <w:uiPriority w:val="9"/>
    <w:qFormat/>
    <w:rsid w:val="003544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39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544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446C"/>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768595">
      <w:bodyDiv w:val="1"/>
      <w:marLeft w:val="0"/>
      <w:marRight w:val="0"/>
      <w:marTop w:val="0"/>
      <w:marBottom w:val="0"/>
      <w:divBdr>
        <w:top w:val="none" w:sz="0" w:space="0" w:color="auto"/>
        <w:left w:val="none" w:sz="0" w:space="0" w:color="auto"/>
        <w:bottom w:val="none" w:sz="0" w:space="0" w:color="auto"/>
        <w:right w:val="none" w:sz="0" w:space="0" w:color="auto"/>
      </w:divBdr>
    </w:div>
    <w:div w:id="146396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Adama  Manneh</dc:creator>
  <cp:keywords/>
  <dc:description/>
  <cp:lastModifiedBy>(S) Adama  Manneh</cp:lastModifiedBy>
  <cp:revision>41</cp:revision>
  <dcterms:created xsi:type="dcterms:W3CDTF">2022-04-06T01:42:00Z</dcterms:created>
  <dcterms:modified xsi:type="dcterms:W3CDTF">2022-04-06T13:34:00Z</dcterms:modified>
</cp:coreProperties>
</file>