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881885" w14:textId="38901524" w:rsidR="00A117B3" w:rsidRPr="006D68C5" w:rsidRDefault="00A117B3" w:rsidP="00A117B3">
      <w:pPr>
        <w:spacing w:after="0" w:line="240" w:lineRule="auto"/>
        <w:rPr>
          <w:b/>
          <w:bCs/>
          <w:sz w:val="36"/>
          <w:szCs w:val="36"/>
        </w:rPr>
      </w:pPr>
      <w:r w:rsidRPr="006D68C5">
        <w:rPr>
          <w:b/>
          <w:bCs/>
          <w:sz w:val="36"/>
          <w:szCs w:val="36"/>
        </w:rPr>
        <w:t>HPAN5023/6023 Population Growth, Urbanisation and Sustainability</w:t>
      </w:r>
    </w:p>
    <w:p w14:paraId="1B048A96" w14:textId="0F0D0942" w:rsidR="00A117B3" w:rsidRPr="006D68C5" w:rsidRDefault="00A117B3" w:rsidP="00A117B3">
      <w:pPr>
        <w:spacing w:after="0" w:line="240" w:lineRule="auto"/>
        <w:rPr>
          <w:b/>
          <w:bCs/>
          <w:sz w:val="36"/>
          <w:szCs w:val="36"/>
        </w:rPr>
      </w:pPr>
      <w:r w:rsidRPr="006D68C5">
        <w:rPr>
          <w:b/>
          <w:bCs/>
          <w:sz w:val="36"/>
          <w:szCs w:val="36"/>
        </w:rPr>
        <w:t>Outline Timetable (Feb.-Mar. 2024)</w:t>
      </w:r>
    </w:p>
    <w:p w14:paraId="00C05D97" w14:textId="77777777" w:rsidR="00A117B3" w:rsidRDefault="00A117B3" w:rsidP="00A117B3">
      <w:pPr>
        <w:spacing w:after="0" w:line="240" w:lineRule="auto"/>
      </w:pPr>
    </w:p>
    <w:p w14:paraId="7300326F" w14:textId="77777777" w:rsidR="006D68C5" w:rsidRDefault="006D68C5" w:rsidP="00A117B3">
      <w:pPr>
        <w:spacing w:after="0" w:line="240" w:lineRule="auto"/>
      </w:pPr>
    </w:p>
    <w:p w14:paraId="348652A3" w14:textId="0228D1AB" w:rsidR="00A117B3" w:rsidRPr="006D68C5" w:rsidRDefault="00A117B3" w:rsidP="00A117B3">
      <w:pPr>
        <w:spacing w:after="0" w:line="240" w:lineRule="auto"/>
      </w:pPr>
      <w:r w:rsidRPr="006D68C5">
        <w:t>Mon. 19 Feb.</w:t>
      </w:r>
      <w:r w:rsidRPr="006D68C5">
        <w:tab/>
      </w:r>
      <w:r w:rsidRPr="006D68C5">
        <w:tab/>
      </w:r>
      <w:r w:rsidRPr="006D68C5">
        <w:tab/>
        <w:t>Tue. 20 Feb.</w:t>
      </w:r>
      <w:r w:rsidRPr="006D68C5">
        <w:tab/>
      </w:r>
      <w:r w:rsidRPr="006D68C5">
        <w:tab/>
      </w:r>
      <w:r w:rsidRPr="006D68C5">
        <w:tab/>
        <w:t>Thu. 22 Feb.</w:t>
      </w:r>
      <w:r w:rsidRPr="006D68C5">
        <w:tab/>
      </w:r>
      <w:r w:rsidRPr="006D68C5">
        <w:tab/>
      </w:r>
      <w:r w:rsidRPr="006D68C5">
        <w:tab/>
        <w:t>Fri. 23 Feb.</w:t>
      </w:r>
    </w:p>
    <w:p w14:paraId="340FC2A0" w14:textId="7AD10729" w:rsidR="00A117B3" w:rsidRPr="006D68C5" w:rsidRDefault="00A117B3" w:rsidP="00A117B3">
      <w:pPr>
        <w:spacing w:after="0" w:line="240" w:lineRule="auto"/>
      </w:pPr>
      <w:r w:rsidRPr="006D68C5">
        <w:t>Introduction and Overview</w:t>
      </w:r>
      <w:r w:rsidRPr="006D68C5">
        <w:tab/>
        <w:t>Section 1: Demographics</w:t>
      </w:r>
      <w:r w:rsidR="00030F47" w:rsidRPr="006D68C5">
        <w:tab/>
        <w:t>Section 2: Subsistence to Cash</w:t>
      </w:r>
      <w:r w:rsidR="00030F47" w:rsidRPr="006D68C5">
        <w:tab/>
        <w:t>Section 3: Urbanisation</w:t>
      </w:r>
    </w:p>
    <w:p w14:paraId="2F7DCE67" w14:textId="77777777" w:rsidR="00A117B3" w:rsidRPr="006D68C5" w:rsidRDefault="00A117B3" w:rsidP="00A117B3">
      <w:pPr>
        <w:spacing w:after="0" w:line="240" w:lineRule="auto"/>
      </w:pPr>
    </w:p>
    <w:p w14:paraId="03FEB96E" w14:textId="3162D171" w:rsidR="00A117B3" w:rsidRPr="006D68C5" w:rsidRDefault="00A117B3" w:rsidP="00A117B3">
      <w:pPr>
        <w:spacing w:after="0" w:line="240" w:lineRule="auto"/>
      </w:pPr>
      <w:r w:rsidRPr="006D68C5">
        <w:t>Mon. 26 Feb.</w:t>
      </w:r>
      <w:r w:rsidRPr="006D68C5">
        <w:tab/>
      </w:r>
      <w:r w:rsidRPr="006D68C5">
        <w:tab/>
      </w:r>
      <w:r w:rsidRPr="006D68C5">
        <w:tab/>
        <w:t>Tue. 27 Feb.</w:t>
      </w:r>
      <w:r w:rsidRPr="006D68C5">
        <w:tab/>
      </w:r>
      <w:r w:rsidRPr="006D68C5">
        <w:tab/>
      </w:r>
      <w:r w:rsidRPr="006D68C5">
        <w:tab/>
        <w:t>Thu. 29 Feb.</w:t>
      </w:r>
      <w:r w:rsidRPr="006D68C5">
        <w:tab/>
      </w:r>
      <w:r w:rsidRPr="006D68C5">
        <w:tab/>
      </w:r>
      <w:r w:rsidRPr="006D68C5">
        <w:tab/>
        <w:t>Fri. 1 Mar.</w:t>
      </w:r>
    </w:p>
    <w:p w14:paraId="060A71C0" w14:textId="42374ADB" w:rsidR="00A117B3" w:rsidRPr="006D68C5" w:rsidRDefault="00030F47" w:rsidP="00A117B3">
      <w:pPr>
        <w:spacing w:after="0" w:line="240" w:lineRule="auto"/>
      </w:pPr>
      <w:r w:rsidRPr="006D68C5">
        <w:t>Section 4: Mega-cities</w:t>
      </w:r>
      <w:r w:rsidRPr="006D68C5">
        <w:tab/>
      </w:r>
      <w:r w:rsidRPr="006D68C5">
        <w:tab/>
      </w:r>
      <w:r w:rsidR="006D68C5" w:rsidRPr="006D68C5">
        <w:t>Into the Future</w:t>
      </w:r>
      <w:r w:rsidR="006D68C5" w:rsidRPr="006D68C5">
        <w:tab/>
      </w:r>
      <w:r w:rsidR="006D68C5" w:rsidRPr="006D68C5">
        <w:tab/>
      </w:r>
      <w:r w:rsidR="00F636A0" w:rsidRPr="006D68C5">
        <w:tab/>
      </w:r>
      <w:r w:rsidR="006D68C5" w:rsidRPr="006D68C5">
        <w:t>Alternative Economics</w:t>
      </w:r>
      <w:r w:rsidR="006D68C5" w:rsidRPr="006D68C5">
        <w:tab/>
      </w:r>
      <w:r w:rsidR="00F636A0" w:rsidRPr="006D68C5">
        <w:tab/>
        <w:t>Round-up of Weeks 1 &amp; 2</w:t>
      </w:r>
    </w:p>
    <w:p w14:paraId="65F55722" w14:textId="77777777" w:rsidR="00A117B3" w:rsidRPr="006D68C5" w:rsidRDefault="00A117B3" w:rsidP="00A117B3">
      <w:pPr>
        <w:spacing w:after="0" w:line="240" w:lineRule="auto"/>
      </w:pPr>
    </w:p>
    <w:p w14:paraId="368332E2" w14:textId="0CCDF086" w:rsidR="00A117B3" w:rsidRPr="006D68C5" w:rsidRDefault="00A117B3" w:rsidP="00A117B3">
      <w:pPr>
        <w:spacing w:after="0" w:line="240" w:lineRule="auto"/>
      </w:pPr>
      <w:r w:rsidRPr="006D68C5">
        <w:t>Mon. 4 Mar.</w:t>
      </w:r>
      <w:r w:rsidRPr="006D68C5">
        <w:tab/>
      </w:r>
      <w:r w:rsidRPr="006D68C5">
        <w:tab/>
      </w:r>
      <w:r w:rsidRPr="006D68C5">
        <w:tab/>
        <w:t>Tue. 5 Mar.</w:t>
      </w:r>
      <w:r w:rsidRPr="006D68C5">
        <w:tab/>
      </w:r>
      <w:r w:rsidRPr="006D68C5">
        <w:tab/>
      </w:r>
      <w:r w:rsidRPr="006D68C5">
        <w:tab/>
        <w:t>Thu. 7 Mar.</w:t>
      </w:r>
      <w:r w:rsidRPr="006D68C5">
        <w:tab/>
      </w:r>
      <w:r w:rsidRPr="006D68C5">
        <w:tab/>
      </w:r>
      <w:r w:rsidRPr="006D68C5">
        <w:tab/>
        <w:t>Fri. 8 Mar.</w:t>
      </w:r>
    </w:p>
    <w:p w14:paraId="45986582" w14:textId="12209F75" w:rsidR="00F636A0" w:rsidRPr="006D68C5" w:rsidRDefault="006D68C5" w:rsidP="00F636A0">
      <w:pPr>
        <w:spacing w:after="0" w:line="240" w:lineRule="auto"/>
      </w:pPr>
      <w:r w:rsidRPr="006D68C5">
        <w:t>Section 5: Greening the City</w:t>
      </w:r>
      <w:r w:rsidR="00F636A0" w:rsidRPr="006D68C5">
        <w:tab/>
        <w:t>Assignment Workshop</w:t>
      </w:r>
      <w:r w:rsidR="00F636A0" w:rsidRPr="006D68C5">
        <w:tab/>
      </w:r>
      <w:r w:rsidR="00F636A0" w:rsidRPr="006D68C5">
        <w:tab/>
        <w:t>Assignment Workshop</w:t>
      </w:r>
      <w:r w:rsidR="00F636A0" w:rsidRPr="006D68C5">
        <w:tab/>
      </w:r>
      <w:r w:rsidR="00F636A0" w:rsidRPr="006D68C5">
        <w:tab/>
        <w:t>Assignment Workshop</w:t>
      </w:r>
    </w:p>
    <w:p w14:paraId="7DC60E98" w14:textId="0B9756A3" w:rsidR="00A117B3" w:rsidRPr="006D68C5" w:rsidRDefault="00F636A0" w:rsidP="00A117B3">
      <w:pPr>
        <w:spacing w:after="0" w:line="240" w:lineRule="auto"/>
        <w:rPr>
          <w:b/>
          <w:bCs/>
          <w:color w:val="C00000"/>
        </w:rPr>
      </w:pPr>
      <w:r w:rsidRPr="006D68C5">
        <w:tab/>
      </w:r>
      <w:r w:rsidR="006D68C5" w:rsidRPr="006D68C5">
        <w:tab/>
      </w:r>
      <w:r w:rsidR="006D68C5" w:rsidRPr="006D68C5">
        <w:tab/>
      </w:r>
      <w:r w:rsidR="006D68C5" w:rsidRPr="006D68C5">
        <w:tab/>
        <w:t xml:space="preserve">The Smart City </w:t>
      </w:r>
      <w:r w:rsidR="006D68C5"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rPr>
          <w:b/>
          <w:bCs/>
          <w:color w:val="C00000"/>
        </w:rPr>
        <w:t>Assignment 1 Deadline: 10 Mar.</w:t>
      </w:r>
      <w:r w:rsidR="00234739">
        <w:rPr>
          <w:b/>
          <w:bCs/>
          <w:color w:val="C00000"/>
        </w:rPr>
        <w:t xml:space="preserve"> (Outline and Annotated</w:t>
      </w:r>
    </w:p>
    <w:p w14:paraId="2FDF5C9B" w14:textId="442CA80E" w:rsidR="00A117B3" w:rsidRPr="00234739" w:rsidRDefault="00234739" w:rsidP="00A117B3">
      <w:pPr>
        <w:spacing w:after="0" w:line="240" w:lineRule="auto"/>
        <w:rPr>
          <w:b/>
          <w:bCs/>
          <w:color w:val="C00000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34739">
        <w:rPr>
          <w:b/>
          <w:bCs/>
          <w:color w:val="C00000"/>
        </w:rPr>
        <w:t>Bibliography)</w:t>
      </w:r>
    </w:p>
    <w:p w14:paraId="7DE4704D" w14:textId="77777777" w:rsidR="00234739" w:rsidRPr="006D68C5" w:rsidRDefault="00234739" w:rsidP="00A117B3">
      <w:pPr>
        <w:spacing w:after="0" w:line="240" w:lineRule="auto"/>
      </w:pPr>
    </w:p>
    <w:p w14:paraId="715D3B66" w14:textId="4CABEE93" w:rsidR="00A117B3" w:rsidRPr="006D68C5" w:rsidRDefault="00A117B3" w:rsidP="00A117B3">
      <w:pPr>
        <w:spacing w:after="0" w:line="240" w:lineRule="auto"/>
      </w:pPr>
      <w:r w:rsidRPr="006D68C5">
        <w:t>Mon. 11 Mar.</w:t>
      </w:r>
      <w:r w:rsidRPr="006D68C5">
        <w:tab/>
      </w:r>
      <w:r w:rsidRPr="006D68C5">
        <w:tab/>
      </w:r>
      <w:r w:rsidRPr="006D68C5">
        <w:tab/>
        <w:t>Tue. 12 Mar.</w:t>
      </w:r>
      <w:r w:rsidRPr="006D68C5">
        <w:tab/>
      </w:r>
      <w:r w:rsidRPr="006D68C5">
        <w:tab/>
      </w:r>
      <w:r w:rsidRPr="006D68C5">
        <w:tab/>
        <w:t>Thu. 14 Mar.</w:t>
      </w:r>
      <w:r w:rsidRPr="006D68C5">
        <w:tab/>
      </w:r>
      <w:r w:rsidRPr="006D68C5">
        <w:tab/>
      </w:r>
      <w:r w:rsidRPr="006D68C5">
        <w:tab/>
        <w:t>Fri. 15 Mar.</w:t>
      </w:r>
    </w:p>
    <w:p w14:paraId="04B57423" w14:textId="6A03461F" w:rsidR="00F636A0" w:rsidRPr="006D68C5" w:rsidRDefault="00F636A0" w:rsidP="00F636A0">
      <w:pPr>
        <w:spacing w:after="0" w:line="240" w:lineRule="auto"/>
      </w:pPr>
      <w:r w:rsidRPr="006D68C5">
        <w:t>Assignment Workshop</w:t>
      </w:r>
      <w:r w:rsidRPr="006D68C5">
        <w:tab/>
      </w:r>
      <w:r w:rsidRPr="006D68C5">
        <w:tab/>
        <w:t>Assignment Workshop</w:t>
      </w:r>
      <w:r w:rsidRPr="006D68C5">
        <w:tab/>
      </w:r>
      <w:r w:rsidRPr="006D68C5">
        <w:tab/>
        <w:t>Evaluation and Review</w:t>
      </w:r>
      <w:r w:rsidRPr="006D68C5">
        <w:tab/>
      </w:r>
      <w:r w:rsidRPr="006D68C5">
        <w:tab/>
        <w:t>Assignment Workshop</w:t>
      </w:r>
    </w:p>
    <w:p w14:paraId="18BFC444" w14:textId="2BEBE81F" w:rsidR="00F636A0" w:rsidRPr="006D68C5" w:rsidRDefault="00F636A0" w:rsidP="00F636A0">
      <w:pPr>
        <w:spacing w:after="0" w:line="240" w:lineRule="auto"/>
        <w:rPr>
          <w:b/>
          <w:bCs/>
        </w:rPr>
      </w:pPr>
      <w:r w:rsidRPr="006D68C5">
        <w:tab/>
      </w:r>
      <w:r w:rsidRPr="006D68C5">
        <w:tab/>
      </w:r>
      <w:r w:rsidRPr="006D68C5">
        <w:tab/>
      </w:r>
      <w:r w:rsidR="00234739">
        <w:tab/>
        <w:t>Conclusions</w:t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tab/>
      </w:r>
      <w:r w:rsidRPr="006D68C5">
        <w:rPr>
          <w:b/>
          <w:bCs/>
          <w:color w:val="C00000"/>
        </w:rPr>
        <w:t>Assignment 2 Deadline: 17 Mar.</w:t>
      </w:r>
      <w:r w:rsidR="00234739">
        <w:rPr>
          <w:b/>
          <w:bCs/>
          <w:color w:val="C00000"/>
        </w:rPr>
        <w:t xml:space="preserve"> (Essay)</w:t>
      </w:r>
    </w:p>
    <w:p w14:paraId="2D5A8538" w14:textId="0FD92AFD" w:rsidR="00F636A0" w:rsidRDefault="00F636A0" w:rsidP="00A117B3">
      <w:pPr>
        <w:spacing w:after="0" w:line="240" w:lineRule="auto"/>
      </w:pPr>
    </w:p>
    <w:sectPr w:rsidR="00F636A0" w:rsidSect="0031341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7B3"/>
    <w:rsid w:val="00030F47"/>
    <w:rsid w:val="00056591"/>
    <w:rsid w:val="00135DB7"/>
    <w:rsid w:val="00234739"/>
    <w:rsid w:val="00274407"/>
    <w:rsid w:val="0031341F"/>
    <w:rsid w:val="006570A9"/>
    <w:rsid w:val="006D68C5"/>
    <w:rsid w:val="00A117B3"/>
    <w:rsid w:val="00A17D15"/>
    <w:rsid w:val="00D70580"/>
    <w:rsid w:val="00F03EC2"/>
    <w:rsid w:val="00F636A0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7B922"/>
  <w15:chartTrackingRefBased/>
  <w15:docId w15:val="{ABECA88F-DAEB-4857-9D8D-00987DDB5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6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2024-01-25T10:51:00Z</dcterms:created>
  <dcterms:modified xsi:type="dcterms:W3CDTF">2024-01-25T11:35:00Z</dcterms:modified>
</cp:coreProperties>
</file>