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93485"/>
        <w:docPartObj>
          <w:docPartGallery w:val="Cover Pages"/>
          <w:docPartUnique/>
        </w:docPartObj>
      </w:sdtPr>
      <w:sdtContent>
        <w:p w14:paraId="5573ABF0" w14:textId="77777777" w:rsidR="004263DD" w:rsidRDefault="004263DD" w:rsidP="004263DD">
          <w:pPr>
            <w:jc w:val="center"/>
            <w:rPr>
              <w:b/>
              <w:sz w:val="44"/>
            </w:rPr>
          </w:pPr>
          <w:r>
            <w:rPr>
              <w:b/>
              <w:sz w:val="44"/>
            </w:rPr>
            <w:t>Introducing the Modern Workplace</w:t>
          </w:r>
        </w:p>
        <w:p w14:paraId="5197F113" w14:textId="77777777" w:rsidR="004263DD" w:rsidRDefault="004263DD" w:rsidP="004263DD"/>
        <w:p w14:paraId="4D084C67" w14:textId="77777777" w:rsidR="004263DD" w:rsidRDefault="004263DD" w:rsidP="004263DD"/>
        <w:p w14:paraId="5267F7D7" w14:textId="77777777" w:rsidR="004263DD" w:rsidRDefault="004263DD" w:rsidP="004263DD"/>
        <w:p w14:paraId="799BC693" w14:textId="77777777" w:rsidR="004263DD" w:rsidRDefault="004263DD" w:rsidP="004263DD"/>
        <w:p w14:paraId="681DDC94" w14:textId="77777777" w:rsidR="004263DD" w:rsidRDefault="004263DD" w:rsidP="004263DD"/>
        <w:p w14:paraId="5CA3F840" w14:textId="77777777" w:rsidR="004263DD" w:rsidRDefault="004263DD" w:rsidP="004263DD"/>
        <w:p w14:paraId="19778AF7" w14:textId="77777777" w:rsidR="004263DD" w:rsidRDefault="004263DD" w:rsidP="004263DD"/>
        <w:p w14:paraId="1A1AE5CC" w14:textId="77777777" w:rsidR="004263DD" w:rsidRDefault="004263DD" w:rsidP="004263DD"/>
        <w:p w14:paraId="14EE8234" w14:textId="77777777" w:rsidR="004263DD" w:rsidRDefault="004263DD" w:rsidP="004263DD"/>
        <w:p w14:paraId="1D05B61F" w14:textId="77777777" w:rsidR="004263DD" w:rsidRDefault="004263DD" w:rsidP="004263DD"/>
        <w:p w14:paraId="7F2883B2" w14:textId="77777777" w:rsidR="004263DD" w:rsidRDefault="004263DD" w:rsidP="004263DD"/>
        <w:p w14:paraId="50514BF5" w14:textId="77777777" w:rsidR="004263DD" w:rsidRDefault="004263DD" w:rsidP="004263DD"/>
        <w:p w14:paraId="59DBDF6D" w14:textId="77777777" w:rsidR="004263DD" w:rsidRDefault="004263DD" w:rsidP="004263DD"/>
        <w:p w14:paraId="6317483D" w14:textId="77777777" w:rsidR="004263DD" w:rsidRDefault="004263DD" w:rsidP="004263DD">
          <w:pPr>
            <w:rPr>
              <w:b/>
              <w:sz w:val="40"/>
            </w:rPr>
          </w:pPr>
          <w:r>
            <w:rPr>
              <w:b/>
              <w:sz w:val="40"/>
            </w:rPr>
            <w:t>Student Name:</w:t>
          </w:r>
        </w:p>
        <w:p w14:paraId="0F3B3EBB" w14:textId="77777777" w:rsidR="004263DD" w:rsidRDefault="004263DD" w:rsidP="004263DD">
          <w:r>
            <w:rPr>
              <w:b/>
              <w:sz w:val="40"/>
            </w:rPr>
            <w:t>Student ID:</w:t>
          </w:r>
        </w:p>
        <w:p w14:paraId="579D870B" w14:textId="77777777" w:rsidR="00003E3B" w:rsidRDefault="00003E3B">
          <w:pPr>
            <w:rPr>
              <w:rFonts w:eastAsiaTheme="majorEastAsia"/>
              <w:b/>
              <w:bCs/>
              <w:color w:val="365F91" w:themeColor="accent1" w:themeShade="BF"/>
              <w:sz w:val="32"/>
              <w:szCs w:val="28"/>
            </w:rPr>
          </w:pPr>
        </w:p>
        <w:p w14:paraId="6EE234FE" w14:textId="13F275CA" w:rsidR="004263DD" w:rsidRDefault="00000000">
          <w:pPr>
            <w:rPr>
              <w:rFonts w:eastAsiaTheme="majorEastAsia"/>
              <w:b/>
              <w:bCs/>
              <w:color w:val="365F91" w:themeColor="accent1" w:themeShade="BF"/>
              <w:sz w:val="32"/>
              <w:szCs w:val="28"/>
            </w:rPr>
          </w:pPr>
        </w:p>
      </w:sdtContent>
    </w:sdt>
    <w:sdt>
      <w:sdtPr>
        <w:rPr>
          <w:rFonts w:eastAsiaTheme="minorHAnsi"/>
          <w:b w:val="0"/>
          <w:bCs w:val="0"/>
          <w:color w:val="auto"/>
          <w:sz w:val="24"/>
          <w:szCs w:val="22"/>
        </w:rPr>
        <w:id w:val="4593487"/>
        <w:docPartObj>
          <w:docPartGallery w:val="Table of Contents"/>
          <w:docPartUnique/>
        </w:docPartObj>
      </w:sdtPr>
      <w:sdtContent>
        <w:p w14:paraId="7717E2CA" w14:textId="77777777" w:rsidR="004263DD" w:rsidRDefault="004263DD">
          <w:pPr>
            <w:pStyle w:val="TOCHeading"/>
          </w:pPr>
          <w:r>
            <w:t>Contents</w:t>
          </w:r>
        </w:p>
        <w:p w14:paraId="7D2E170B" w14:textId="3DDD5942" w:rsidR="006E03A4" w:rsidRDefault="004263DD">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0756573" w:history="1">
            <w:r w:rsidR="006E03A4" w:rsidRPr="00DB1FE7">
              <w:rPr>
                <w:rStyle w:val="Hyperlink"/>
                <w:noProof/>
              </w:rPr>
              <w:t>Descriptions</w:t>
            </w:r>
            <w:r w:rsidR="006E03A4">
              <w:rPr>
                <w:noProof/>
                <w:webHidden/>
              </w:rPr>
              <w:tab/>
            </w:r>
            <w:r w:rsidR="006E03A4">
              <w:rPr>
                <w:noProof/>
                <w:webHidden/>
              </w:rPr>
              <w:fldChar w:fldCharType="begin"/>
            </w:r>
            <w:r w:rsidR="006E03A4">
              <w:rPr>
                <w:noProof/>
                <w:webHidden/>
              </w:rPr>
              <w:instrText xml:space="preserve"> PAGEREF _Toc130756573 \h </w:instrText>
            </w:r>
            <w:r w:rsidR="006E03A4">
              <w:rPr>
                <w:noProof/>
                <w:webHidden/>
              </w:rPr>
            </w:r>
            <w:r w:rsidR="006E03A4">
              <w:rPr>
                <w:noProof/>
                <w:webHidden/>
              </w:rPr>
              <w:fldChar w:fldCharType="separate"/>
            </w:r>
            <w:r w:rsidR="006E03A4">
              <w:rPr>
                <w:noProof/>
                <w:webHidden/>
              </w:rPr>
              <w:t>2</w:t>
            </w:r>
            <w:r w:rsidR="006E03A4">
              <w:rPr>
                <w:noProof/>
                <w:webHidden/>
              </w:rPr>
              <w:fldChar w:fldCharType="end"/>
            </w:r>
          </w:hyperlink>
        </w:p>
        <w:p w14:paraId="6C370BD6" w14:textId="38B21AFB" w:rsidR="006E03A4" w:rsidRDefault="00000000">
          <w:pPr>
            <w:pStyle w:val="TOC1"/>
            <w:tabs>
              <w:tab w:val="right" w:leader="dot" w:pos="9016"/>
            </w:tabs>
            <w:rPr>
              <w:rFonts w:asciiTheme="minorHAnsi" w:eastAsiaTheme="minorEastAsia" w:hAnsiTheme="minorHAnsi"/>
              <w:noProof/>
              <w:sz w:val="22"/>
              <w:lang w:val="en-US"/>
            </w:rPr>
          </w:pPr>
          <w:hyperlink w:anchor="_Toc130756574" w:history="1">
            <w:r w:rsidR="006E03A4" w:rsidRPr="00DB1FE7">
              <w:rPr>
                <w:rStyle w:val="Hyperlink"/>
                <w:noProof/>
              </w:rPr>
              <w:t>Feelings</w:t>
            </w:r>
            <w:r w:rsidR="006E03A4">
              <w:rPr>
                <w:noProof/>
                <w:webHidden/>
              </w:rPr>
              <w:tab/>
            </w:r>
            <w:r w:rsidR="006E03A4">
              <w:rPr>
                <w:noProof/>
                <w:webHidden/>
              </w:rPr>
              <w:fldChar w:fldCharType="begin"/>
            </w:r>
            <w:r w:rsidR="006E03A4">
              <w:rPr>
                <w:noProof/>
                <w:webHidden/>
              </w:rPr>
              <w:instrText xml:space="preserve"> PAGEREF _Toc130756574 \h </w:instrText>
            </w:r>
            <w:r w:rsidR="006E03A4">
              <w:rPr>
                <w:noProof/>
                <w:webHidden/>
              </w:rPr>
            </w:r>
            <w:r w:rsidR="006E03A4">
              <w:rPr>
                <w:noProof/>
                <w:webHidden/>
              </w:rPr>
              <w:fldChar w:fldCharType="separate"/>
            </w:r>
            <w:r w:rsidR="006E03A4">
              <w:rPr>
                <w:noProof/>
                <w:webHidden/>
              </w:rPr>
              <w:t>2</w:t>
            </w:r>
            <w:r w:rsidR="006E03A4">
              <w:rPr>
                <w:noProof/>
                <w:webHidden/>
              </w:rPr>
              <w:fldChar w:fldCharType="end"/>
            </w:r>
          </w:hyperlink>
        </w:p>
        <w:p w14:paraId="16CE00EA" w14:textId="2C2AC23F" w:rsidR="006E03A4" w:rsidRDefault="00000000">
          <w:pPr>
            <w:pStyle w:val="TOC1"/>
            <w:tabs>
              <w:tab w:val="right" w:leader="dot" w:pos="9016"/>
            </w:tabs>
            <w:rPr>
              <w:rFonts w:asciiTheme="minorHAnsi" w:eastAsiaTheme="minorEastAsia" w:hAnsiTheme="minorHAnsi"/>
              <w:noProof/>
              <w:sz w:val="22"/>
              <w:lang w:val="en-US"/>
            </w:rPr>
          </w:pPr>
          <w:hyperlink w:anchor="_Toc130756575" w:history="1">
            <w:r w:rsidR="006E03A4" w:rsidRPr="00DB1FE7">
              <w:rPr>
                <w:rStyle w:val="Hyperlink"/>
                <w:noProof/>
              </w:rPr>
              <w:t>Evaluation</w:t>
            </w:r>
            <w:r w:rsidR="006E03A4">
              <w:rPr>
                <w:noProof/>
                <w:webHidden/>
              </w:rPr>
              <w:tab/>
            </w:r>
            <w:r w:rsidR="006E03A4">
              <w:rPr>
                <w:noProof/>
                <w:webHidden/>
              </w:rPr>
              <w:fldChar w:fldCharType="begin"/>
            </w:r>
            <w:r w:rsidR="006E03A4">
              <w:rPr>
                <w:noProof/>
                <w:webHidden/>
              </w:rPr>
              <w:instrText xml:space="preserve"> PAGEREF _Toc130756575 \h </w:instrText>
            </w:r>
            <w:r w:rsidR="006E03A4">
              <w:rPr>
                <w:noProof/>
                <w:webHidden/>
              </w:rPr>
            </w:r>
            <w:r w:rsidR="006E03A4">
              <w:rPr>
                <w:noProof/>
                <w:webHidden/>
              </w:rPr>
              <w:fldChar w:fldCharType="separate"/>
            </w:r>
            <w:r w:rsidR="006E03A4">
              <w:rPr>
                <w:noProof/>
                <w:webHidden/>
              </w:rPr>
              <w:t>3</w:t>
            </w:r>
            <w:r w:rsidR="006E03A4">
              <w:rPr>
                <w:noProof/>
                <w:webHidden/>
              </w:rPr>
              <w:fldChar w:fldCharType="end"/>
            </w:r>
          </w:hyperlink>
        </w:p>
        <w:p w14:paraId="7805C155" w14:textId="335B25EA" w:rsidR="006E03A4" w:rsidRDefault="00000000">
          <w:pPr>
            <w:pStyle w:val="TOC1"/>
            <w:tabs>
              <w:tab w:val="right" w:leader="dot" w:pos="9016"/>
            </w:tabs>
            <w:rPr>
              <w:rFonts w:asciiTheme="minorHAnsi" w:eastAsiaTheme="minorEastAsia" w:hAnsiTheme="minorHAnsi"/>
              <w:noProof/>
              <w:sz w:val="22"/>
              <w:lang w:val="en-US"/>
            </w:rPr>
          </w:pPr>
          <w:hyperlink w:anchor="_Toc130756576" w:history="1">
            <w:r w:rsidR="006E03A4" w:rsidRPr="00DB1FE7">
              <w:rPr>
                <w:rStyle w:val="Hyperlink"/>
                <w:noProof/>
              </w:rPr>
              <w:t>Analysis</w:t>
            </w:r>
            <w:r w:rsidR="006E03A4">
              <w:rPr>
                <w:noProof/>
                <w:webHidden/>
              </w:rPr>
              <w:tab/>
            </w:r>
            <w:r w:rsidR="006E03A4">
              <w:rPr>
                <w:noProof/>
                <w:webHidden/>
              </w:rPr>
              <w:fldChar w:fldCharType="begin"/>
            </w:r>
            <w:r w:rsidR="006E03A4">
              <w:rPr>
                <w:noProof/>
                <w:webHidden/>
              </w:rPr>
              <w:instrText xml:space="preserve"> PAGEREF _Toc130756576 \h </w:instrText>
            </w:r>
            <w:r w:rsidR="006E03A4">
              <w:rPr>
                <w:noProof/>
                <w:webHidden/>
              </w:rPr>
            </w:r>
            <w:r w:rsidR="006E03A4">
              <w:rPr>
                <w:noProof/>
                <w:webHidden/>
              </w:rPr>
              <w:fldChar w:fldCharType="separate"/>
            </w:r>
            <w:r w:rsidR="006E03A4">
              <w:rPr>
                <w:noProof/>
                <w:webHidden/>
              </w:rPr>
              <w:t>3</w:t>
            </w:r>
            <w:r w:rsidR="006E03A4">
              <w:rPr>
                <w:noProof/>
                <w:webHidden/>
              </w:rPr>
              <w:fldChar w:fldCharType="end"/>
            </w:r>
          </w:hyperlink>
        </w:p>
        <w:p w14:paraId="0FD6E027" w14:textId="132067C6" w:rsidR="006E03A4" w:rsidRDefault="00000000">
          <w:pPr>
            <w:pStyle w:val="TOC1"/>
            <w:tabs>
              <w:tab w:val="right" w:leader="dot" w:pos="9016"/>
            </w:tabs>
            <w:rPr>
              <w:rFonts w:asciiTheme="minorHAnsi" w:eastAsiaTheme="minorEastAsia" w:hAnsiTheme="minorHAnsi"/>
              <w:noProof/>
              <w:sz w:val="22"/>
              <w:lang w:val="en-US"/>
            </w:rPr>
          </w:pPr>
          <w:hyperlink w:anchor="_Toc130756577" w:history="1">
            <w:r w:rsidR="006E03A4" w:rsidRPr="00DB1FE7">
              <w:rPr>
                <w:rStyle w:val="Hyperlink"/>
                <w:noProof/>
              </w:rPr>
              <w:t>Conclusion</w:t>
            </w:r>
            <w:r w:rsidR="006E03A4">
              <w:rPr>
                <w:noProof/>
                <w:webHidden/>
              </w:rPr>
              <w:tab/>
            </w:r>
            <w:r w:rsidR="006E03A4">
              <w:rPr>
                <w:noProof/>
                <w:webHidden/>
              </w:rPr>
              <w:fldChar w:fldCharType="begin"/>
            </w:r>
            <w:r w:rsidR="006E03A4">
              <w:rPr>
                <w:noProof/>
                <w:webHidden/>
              </w:rPr>
              <w:instrText xml:space="preserve"> PAGEREF _Toc130756577 \h </w:instrText>
            </w:r>
            <w:r w:rsidR="006E03A4">
              <w:rPr>
                <w:noProof/>
                <w:webHidden/>
              </w:rPr>
            </w:r>
            <w:r w:rsidR="006E03A4">
              <w:rPr>
                <w:noProof/>
                <w:webHidden/>
              </w:rPr>
              <w:fldChar w:fldCharType="separate"/>
            </w:r>
            <w:r w:rsidR="006E03A4">
              <w:rPr>
                <w:noProof/>
                <w:webHidden/>
              </w:rPr>
              <w:t>4</w:t>
            </w:r>
            <w:r w:rsidR="006E03A4">
              <w:rPr>
                <w:noProof/>
                <w:webHidden/>
              </w:rPr>
              <w:fldChar w:fldCharType="end"/>
            </w:r>
          </w:hyperlink>
        </w:p>
        <w:p w14:paraId="4161FED3" w14:textId="03794079" w:rsidR="006E03A4" w:rsidRDefault="00000000">
          <w:pPr>
            <w:pStyle w:val="TOC1"/>
            <w:tabs>
              <w:tab w:val="right" w:leader="dot" w:pos="9016"/>
            </w:tabs>
            <w:rPr>
              <w:rFonts w:asciiTheme="minorHAnsi" w:eastAsiaTheme="minorEastAsia" w:hAnsiTheme="minorHAnsi"/>
              <w:noProof/>
              <w:sz w:val="22"/>
              <w:lang w:val="en-US"/>
            </w:rPr>
          </w:pPr>
          <w:hyperlink w:anchor="_Toc130756578" w:history="1">
            <w:r w:rsidR="006E03A4" w:rsidRPr="00DB1FE7">
              <w:rPr>
                <w:rStyle w:val="Hyperlink"/>
                <w:noProof/>
              </w:rPr>
              <w:t>Action Plan</w:t>
            </w:r>
            <w:r w:rsidR="006E03A4">
              <w:rPr>
                <w:noProof/>
                <w:webHidden/>
              </w:rPr>
              <w:tab/>
            </w:r>
            <w:r w:rsidR="006E03A4">
              <w:rPr>
                <w:noProof/>
                <w:webHidden/>
              </w:rPr>
              <w:fldChar w:fldCharType="begin"/>
            </w:r>
            <w:r w:rsidR="006E03A4">
              <w:rPr>
                <w:noProof/>
                <w:webHidden/>
              </w:rPr>
              <w:instrText xml:space="preserve"> PAGEREF _Toc130756578 \h </w:instrText>
            </w:r>
            <w:r w:rsidR="006E03A4">
              <w:rPr>
                <w:noProof/>
                <w:webHidden/>
              </w:rPr>
            </w:r>
            <w:r w:rsidR="006E03A4">
              <w:rPr>
                <w:noProof/>
                <w:webHidden/>
              </w:rPr>
              <w:fldChar w:fldCharType="separate"/>
            </w:r>
            <w:r w:rsidR="006E03A4">
              <w:rPr>
                <w:noProof/>
                <w:webHidden/>
              </w:rPr>
              <w:t>4</w:t>
            </w:r>
            <w:r w:rsidR="006E03A4">
              <w:rPr>
                <w:noProof/>
                <w:webHidden/>
              </w:rPr>
              <w:fldChar w:fldCharType="end"/>
            </w:r>
          </w:hyperlink>
        </w:p>
        <w:p w14:paraId="6779C981" w14:textId="0058E514" w:rsidR="006E03A4" w:rsidRDefault="00000000">
          <w:pPr>
            <w:pStyle w:val="TOC1"/>
            <w:tabs>
              <w:tab w:val="right" w:leader="dot" w:pos="9016"/>
            </w:tabs>
            <w:rPr>
              <w:rFonts w:asciiTheme="minorHAnsi" w:eastAsiaTheme="minorEastAsia" w:hAnsiTheme="minorHAnsi"/>
              <w:noProof/>
              <w:sz w:val="22"/>
              <w:lang w:val="en-US"/>
            </w:rPr>
          </w:pPr>
          <w:hyperlink w:anchor="_Toc130756579" w:history="1">
            <w:r w:rsidR="006E03A4" w:rsidRPr="00DB1FE7">
              <w:rPr>
                <w:rStyle w:val="Hyperlink"/>
                <w:noProof/>
              </w:rPr>
              <w:t>References</w:t>
            </w:r>
            <w:r w:rsidR="006E03A4">
              <w:rPr>
                <w:noProof/>
                <w:webHidden/>
              </w:rPr>
              <w:tab/>
            </w:r>
            <w:r w:rsidR="006E03A4">
              <w:rPr>
                <w:noProof/>
                <w:webHidden/>
              </w:rPr>
              <w:fldChar w:fldCharType="begin"/>
            </w:r>
            <w:r w:rsidR="006E03A4">
              <w:rPr>
                <w:noProof/>
                <w:webHidden/>
              </w:rPr>
              <w:instrText xml:space="preserve"> PAGEREF _Toc130756579 \h </w:instrText>
            </w:r>
            <w:r w:rsidR="006E03A4">
              <w:rPr>
                <w:noProof/>
                <w:webHidden/>
              </w:rPr>
            </w:r>
            <w:r w:rsidR="006E03A4">
              <w:rPr>
                <w:noProof/>
                <w:webHidden/>
              </w:rPr>
              <w:fldChar w:fldCharType="separate"/>
            </w:r>
            <w:r w:rsidR="006E03A4">
              <w:rPr>
                <w:noProof/>
                <w:webHidden/>
              </w:rPr>
              <w:t>5</w:t>
            </w:r>
            <w:r w:rsidR="006E03A4">
              <w:rPr>
                <w:noProof/>
                <w:webHidden/>
              </w:rPr>
              <w:fldChar w:fldCharType="end"/>
            </w:r>
          </w:hyperlink>
        </w:p>
        <w:p w14:paraId="22995A25" w14:textId="4634466F" w:rsidR="004263DD" w:rsidRDefault="004263DD">
          <w:r>
            <w:fldChar w:fldCharType="end"/>
          </w:r>
        </w:p>
      </w:sdtContent>
    </w:sdt>
    <w:p w14:paraId="70240E23" w14:textId="77777777" w:rsidR="004263DD" w:rsidRDefault="004263DD" w:rsidP="004263DD"/>
    <w:p w14:paraId="323F469B" w14:textId="77777777" w:rsidR="004263DD" w:rsidRDefault="004263DD" w:rsidP="004263DD"/>
    <w:p w14:paraId="408485BF" w14:textId="77777777" w:rsidR="004263DD" w:rsidRDefault="004263DD" w:rsidP="004263DD"/>
    <w:p w14:paraId="370BB745" w14:textId="77777777" w:rsidR="004263DD" w:rsidRDefault="004263DD" w:rsidP="004263DD"/>
    <w:p w14:paraId="5782A576" w14:textId="77777777" w:rsidR="004263DD" w:rsidRDefault="004263DD" w:rsidP="004263DD"/>
    <w:p w14:paraId="4A128013" w14:textId="77777777" w:rsidR="004263DD" w:rsidRDefault="004263DD" w:rsidP="004263DD"/>
    <w:p w14:paraId="42C83B6F" w14:textId="77777777" w:rsidR="004263DD" w:rsidRDefault="004263DD" w:rsidP="004263DD"/>
    <w:p w14:paraId="169CE5B2" w14:textId="77777777" w:rsidR="004263DD" w:rsidRDefault="004263DD" w:rsidP="004263DD"/>
    <w:p w14:paraId="1C24A55F" w14:textId="77777777" w:rsidR="004263DD" w:rsidRDefault="004263DD" w:rsidP="004263DD"/>
    <w:p w14:paraId="44E900D5" w14:textId="77777777" w:rsidR="004263DD" w:rsidRDefault="004263DD" w:rsidP="004263DD"/>
    <w:p w14:paraId="39D1C49F" w14:textId="2A03B736" w:rsidR="00C6774E" w:rsidRDefault="004263DD" w:rsidP="004263DD">
      <w:pPr>
        <w:pStyle w:val="Heading1"/>
      </w:pPr>
      <w:bookmarkStart w:id="0" w:name="_Toc130756573"/>
      <w:r>
        <w:t>Descriptions</w:t>
      </w:r>
      <w:bookmarkEnd w:id="0"/>
    </w:p>
    <w:p w14:paraId="3F70C80D" w14:textId="22646CBC" w:rsidR="00C6774E" w:rsidRDefault="0042353B" w:rsidP="00C6774E">
      <w:r>
        <w:t>According to Mullins,(2019)</w:t>
      </w:r>
      <w:r w:rsidR="00AE70C0">
        <w:t xml:space="preserve"> a group is a collection of people who shared a group </w:t>
      </w:r>
      <w:proofErr w:type="spellStart"/>
      <w:r w:rsidR="00AE70C0">
        <w:t>awarness,a</w:t>
      </w:r>
      <w:proofErr w:type="spellEnd"/>
      <w:r w:rsidR="00AE70C0">
        <w:t xml:space="preserve"> sense of shared </w:t>
      </w:r>
      <w:proofErr w:type="spellStart"/>
      <w:r w:rsidR="00AE70C0">
        <w:t>purpose,alliance,interaction</w:t>
      </w:r>
      <w:proofErr w:type="spellEnd"/>
      <w:r w:rsidR="00AE70C0">
        <w:t xml:space="preserve"> and ability to act in a unitary manner</w:t>
      </w:r>
      <w:r w:rsidR="003D71BB">
        <w:t xml:space="preserve"> which can bring a direct impact for the individuals in their social </w:t>
      </w:r>
      <w:proofErr w:type="spellStart"/>
      <w:r w:rsidR="003D71BB">
        <w:t>life.The</w:t>
      </w:r>
      <w:proofErr w:type="spellEnd"/>
      <w:r w:rsidR="003D71BB">
        <w:t xml:space="preserve"> key </w:t>
      </w:r>
      <w:r w:rsidR="000037C2">
        <w:t xml:space="preserve">role </w:t>
      </w:r>
      <w:r w:rsidR="003D71BB">
        <w:t>in taking part of</w:t>
      </w:r>
      <w:r w:rsidR="00006E99">
        <w:t xml:space="preserve"> a</w:t>
      </w:r>
      <w:r w:rsidR="003D71BB">
        <w:t xml:space="preserve"> group I</w:t>
      </w:r>
      <w:r w:rsidR="00006E99">
        <w:t xml:space="preserve"> </w:t>
      </w:r>
      <w:r w:rsidR="003D71BB">
        <w:t>believ</w:t>
      </w:r>
      <w:r w:rsidR="00006E99">
        <w:t xml:space="preserve">e that has to be teamwork and communication. </w:t>
      </w:r>
      <w:r w:rsidR="00C6774E">
        <w:t xml:space="preserve">Recently, I worked on a collaborative </w:t>
      </w:r>
      <w:r w:rsidR="00006E99">
        <w:t xml:space="preserve">academic </w:t>
      </w:r>
      <w:r w:rsidR="00C6774E">
        <w:t>project</w:t>
      </w:r>
      <w:r w:rsidR="00006E99">
        <w:t xml:space="preserve"> </w:t>
      </w:r>
      <w:r w:rsidR="00C6774E">
        <w:t xml:space="preserve">where there was a noticeable breakdown in </w:t>
      </w:r>
      <w:proofErr w:type="spellStart"/>
      <w:proofErr w:type="gramStart"/>
      <w:r w:rsidR="00C6774E">
        <w:t>communication</w:t>
      </w:r>
      <w:r w:rsidR="00006E99">
        <w:t>,</w:t>
      </w:r>
      <w:r w:rsidR="00C6774E">
        <w:t>for</w:t>
      </w:r>
      <w:proofErr w:type="spellEnd"/>
      <w:proofErr w:type="gramEnd"/>
      <w:r w:rsidR="00C6774E">
        <w:t xml:space="preserve"> </w:t>
      </w:r>
      <w:r w:rsidR="00686640">
        <w:t>several</w:t>
      </w:r>
      <w:r w:rsidR="00C6774E">
        <w:t xml:space="preserve"> reasons, including divergent communication styles, unclear roles and duties</w:t>
      </w:r>
      <w:r w:rsidR="00006E99">
        <w:t xml:space="preserve"> </w:t>
      </w:r>
      <w:r w:rsidR="00C6774E">
        <w:t xml:space="preserve">and time and resource coordination issues. Because of this </w:t>
      </w:r>
      <w:r w:rsidR="00686640">
        <w:t>communication breakdow</w:t>
      </w:r>
      <w:r w:rsidR="00C6774E">
        <w:t xml:space="preserve">n, tasks took longer to complete than </w:t>
      </w:r>
      <w:proofErr w:type="spellStart"/>
      <w:r w:rsidR="00C6774E">
        <w:t>expecte</w:t>
      </w:r>
      <w:proofErr w:type="spellEnd"/>
      <w:r w:rsidR="00C6774E">
        <w:t xml:space="preserve"> and </w:t>
      </w:r>
      <w:r w:rsidR="003173F1">
        <w:t xml:space="preserve">the initiative and the </w:t>
      </w:r>
      <w:proofErr w:type="spellStart"/>
      <w:r w:rsidR="003173F1">
        <w:t>impuls</w:t>
      </w:r>
      <w:proofErr w:type="spellEnd"/>
      <w:r w:rsidR="00C6774E">
        <w:t xml:space="preserve"> w</w:t>
      </w:r>
      <w:r w:rsidR="00667CDF">
        <w:t>ere</w:t>
      </w:r>
      <w:r w:rsidR="00C6774E">
        <w:t xml:space="preserve"> lost </w:t>
      </w:r>
      <w:r w:rsidR="00686640">
        <w:t>i</w:t>
      </w:r>
      <w:r w:rsidR="00C6774E">
        <w:t xml:space="preserve">n the project. </w:t>
      </w:r>
      <w:r w:rsidR="003173F1">
        <w:t>F</w:t>
      </w:r>
      <w:r w:rsidR="00667CDF">
        <w:t>rom this experience</w:t>
      </w:r>
      <w:r w:rsidR="00C6774E">
        <w:t xml:space="preserve"> I</w:t>
      </w:r>
      <w:r w:rsidR="003173F1">
        <w:t xml:space="preserve"> understood</w:t>
      </w:r>
      <w:r w:rsidR="00C6774E">
        <w:t xml:space="preserve"> how important it is </w:t>
      </w:r>
      <w:r w:rsidR="003173F1">
        <w:t xml:space="preserve">for a group </w:t>
      </w:r>
      <w:r w:rsidR="00C6774E">
        <w:t xml:space="preserve">to have open lines of </w:t>
      </w:r>
      <w:proofErr w:type="spellStart"/>
      <w:r w:rsidR="00C6774E">
        <w:t>communication</w:t>
      </w:r>
      <w:r w:rsidR="0098457B">
        <w:t>,to</w:t>
      </w:r>
      <w:proofErr w:type="spellEnd"/>
      <w:r w:rsidR="0098457B">
        <w:t xml:space="preserve"> be able to control the </w:t>
      </w:r>
      <w:proofErr w:type="spellStart"/>
      <w:r w:rsidR="0098457B">
        <w:t>preasure</w:t>
      </w:r>
      <w:proofErr w:type="spellEnd"/>
      <w:r w:rsidR="0098457B">
        <w:t xml:space="preserve"> and </w:t>
      </w:r>
      <w:r w:rsidR="000037C2">
        <w:t xml:space="preserve">the </w:t>
      </w:r>
      <w:r w:rsidR="0098457B">
        <w:t>emotional feelings.</w:t>
      </w:r>
      <w:r w:rsidR="00C6774E">
        <w:t xml:space="preserve"> In the future, I hope to </w:t>
      </w:r>
      <w:r w:rsidR="00006E99">
        <w:t>improve</w:t>
      </w:r>
      <w:r w:rsidR="00C6774E">
        <w:t xml:space="preserve"> my communication abilities by becoming a more attentive and engaged listener, a more inquisitive question-asker, and a more confident speaker.</w:t>
      </w:r>
    </w:p>
    <w:p w14:paraId="64B76EB7" w14:textId="2FD0A14C" w:rsidR="00C6774E" w:rsidRDefault="004263DD" w:rsidP="004263DD">
      <w:pPr>
        <w:pStyle w:val="Heading1"/>
      </w:pPr>
      <w:bookmarkStart w:id="1" w:name="_Toc130756574"/>
      <w:r>
        <w:t>Feelings</w:t>
      </w:r>
      <w:bookmarkEnd w:id="1"/>
    </w:p>
    <w:p w14:paraId="6C1F5412" w14:textId="31F07A21" w:rsidR="00C6774E" w:rsidRDefault="0098457B" w:rsidP="00C6774E">
      <w:r>
        <w:t xml:space="preserve">The group from where I </w:t>
      </w:r>
      <w:proofErr w:type="spellStart"/>
      <w:r>
        <w:t>ve</w:t>
      </w:r>
      <w:proofErr w:type="spellEnd"/>
      <w:r>
        <w:t xml:space="preserve"> been part </w:t>
      </w:r>
      <w:proofErr w:type="spellStart"/>
      <w:r>
        <w:t>of,showed</w:t>
      </w:r>
      <w:proofErr w:type="spellEnd"/>
      <w:r>
        <w:t xml:space="preserve"> me the importance of the group </w:t>
      </w:r>
      <w:proofErr w:type="spellStart"/>
      <w:r>
        <w:t>work,even</w:t>
      </w:r>
      <w:proofErr w:type="spellEnd"/>
      <w:r>
        <w:t xml:space="preserve"> we met some </w:t>
      </w:r>
      <w:proofErr w:type="spellStart"/>
      <w:r>
        <w:t>difficulties</w:t>
      </w:r>
      <w:r w:rsidR="00BB6712">
        <w:t>,supporting</w:t>
      </w:r>
      <w:proofErr w:type="spellEnd"/>
      <w:r w:rsidR="00BB6712">
        <w:t xml:space="preserve"> </w:t>
      </w:r>
      <w:proofErr w:type="spellStart"/>
      <w:r w:rsidR="00BB6712">
        <w:t>each others</w:t>
      </w:r>
      <w:proofErr w:type="spellEnd"/>
      <w:r>
        <w:t xml:space="preserve"> the way how we collaborate to protect the group’s interest</w:t>
      </w:r>
      <w:r w:rsidR="00F1057E">
        <w:t xml:space="preserve"> was impressive and we manage to finish the project in </w:t>
      </w:r>
      <w:proofErr w:type="spellStart"/>
      <w:r w:rsidR="00F1057E">
        <w:t>time</w:t>
      </w:r>
      <w:r w:rsidR="00BB6712">
        <w:t>.</w:t>
      </w:r>
      <w:r w:rsidR="00C6774E">
        <w:t>I</w:t>
      </w:r>
      <w:proofErr w:type="spellEnd"/>
      <w:r w:rsidR="00C6774E">
        <w:t xml:space="preserve"> </w:t>
      </w:r>
      <w:r w:rsidR="000037C2">
        <w:t xml:space="preserve">felt quite comfortable with the team </w:t>
      </w:r>
      <w:proofErr w:type="spellStart"/>
      <w:r w:rsidR="000037C2">
        <w:t>members,even</w:t>
      </w:r>
      <w:proofErr w:type="spellEnd"/>
      <w:r w:rsidR="000037C2">
        <w:t xml:space="preserve"> it cannot exist a strong connection between us because of our different </w:t>
      </w:r>
      <w:proofErr w:type="spellStart"/>
      <w:r w:rsidR="000037C2">
        <w:t>circumstances,mostly</w:t>
      </w:r>
      <w:proofErr w:type="spellEnd"/>
      <w:r w:rsidR="000037C2">
        <w:t xml:space="preserve"> time management </w:t>
      </w:r>
      <w:proofErr w:type="spellStart"/>
      <w:r w:rsidR="000037C2">
        <w:t>issues,technology</w:t>
      </w:r>
      <w:proofErr w:type="spellEnd"/>
      <w:r w:rsidR="000037C2">
        <w:t xml:space="preserve"> helps us somehow for our </w:t>
      </w:r>
      <w:r w:rsidR="00924076">
        <w:t xml:space="preserve">tasks and </w:t>
      </w:r>
      <w:proofErr w:type="spellStart"/>
      <w:r w:rsidR="00924076">
        <w:t>communication.However,</w:t>
      </w:r>
      <w:r w:rsidR="00C6774E">
        <w:t>I</w:t>
      </w:r>
      <w:proofErr w:type="spellEnd"/>
      <w:r w:rsidR="00C6774E">
        <w:t xml:space="preserve"> felt that</w:t>
      </w:r>
      <w:r w:rsidR="00924076">
        <w:t xml:space="preserve"> the </w:t>
      </w:r>
      <w:proofErr w:type="spellStart"/>
      <w:r w:rsidR="00924076">
        <w:t>e</w:t>
      </w:r>
      <w:r w:rsidR="0056433F">
        <w:t>nergy,</w:t>
      </w:r>
      <w:r w:rsidR="009A5B5F">
        <w:t>the</w:t>
      </w:r>
      <w:proofErr w:type="spellEnd"/>
      <w:r w:rsidR="009A5B5F">
        <w:t xml:space="preserve"> </w:t>
      </w:r>
      <w:r w:rsidR="0056433F">
        <w:t>enthusiasm</w:t>
      </w:r>
      <w:r w:rsidR="009A5B5F">
        <w:t xml:space="preserve"> </w:t>
      </w:r>
      <w:r w:rsidR="00924076">
        <w:t xml:space="preserve">and motivation from the beginning of the </w:t>
      </w:r>
      <w:proofErr w:type="spellStart"/>
      <w:r w:rsidR="00924076">
        <w:t>project,we</w:t>
      </w:r>
      <w:proofErr w:type="spellEnd"/>
      <w:r w:rsidR="00924076">
        <w:t xml:space="preserve"> </w:t>
      </w:r>
      <w:proofErr w:type="spellStart"/>
      <w:r w:rsidR="00924076">
        <w:t>losted</w:t>
      </w:r>
      <w:proofErr w:type="spellEnd"/>
      <w:r w:rsidR="00924076">
        <w:t xml:space="preserve"> during the time because </w:t>
      </w:r>
      <w:r w:rsidR="00C6774E">
        <w:t xml:space="preserve"> there was a disconnect between us, </w:t>
      </w:r>
      <w:r w:rsidR="00924076">
        <w:t xml:space="preserve">a </w:t>
      </w:r>
      <w:r w:rsidR="00C6774E">
        <w:t>confusion over roles and responsibilities</w:t>
      </w:r>
      <w:r w:rsidR="00924076">
        <w:t xml:space="preserve"> and t</w:t>
      </w:r>
      <w:r w:rsidR="00C6774E">
        <w:t xml:space="preserve">he team was unable to make significant </w:t>
      </w:r>
      <w:r w:rsidR="00924076">
        <w:t>progress</w:t>
      </w:r>
      <w:r w:rsidR="00C6774E">
        <w:t xml:space="preserve">. I was also worried that because of our communication issues, we may miss our deadlines or produce a </w:t>
      </w:r>
      <w:r w:rsidR="00924076">
        <w:t>poor</w:t>
      </w:r>
      <w:r w:rsidR="00C6774E">
        <w:t xml:space="preserve"> pro</w:t>
      </w:r>
      <w:r w:rsidR="00924076">
        <w:t>ject</w:t>
      </w:r>
      <w:r w:rsidR="00C6774E">
        <w:t>. My confidence in my ability t</w:t>
      </w:r>
      <w:r w:rsidR="007D6A58">
        <w:t xml:space="preserve">o turn ideas in practice and be perceptive have </w:t>
      </w:r>
      <w:proofErr w:type="spellStart"/>
      <w:r w:rsidR="007D6A58">
        <w:t>became</w:t>
      </w:r>
      <w:proofErr w:type="spellEnd"/>
      <w:r w:rsidR="007D6A58">
        <w:t xml:space="preserve"> forgotten </w:t>
      </w:r>
      <w:proofErr w:type="gramStart"/>
      <w:r w:rsidR="007D6A58">
        <w:t>and  more</w:t>
      </w:r>
      <w:proofErr w:type="gramEnd"/>
      <w:r w:rsidR="007D6A58">
        <w:t xml:space="preserve"> </w:t>
      </w:r>
      <w:r w:rsidR="00C6774E">
        <w:t>anxiety, tension, and self-doubt were just some of the emotions it triggered in me.</w:t>
      </w:r>
    </w:p>
    <w:p w14:paraId="08E91E78" w14:textId="718A20E6" w:rsidR="00C6774E" w:rsidRDefault="004263DD" w:rsidP="004263DD">
      <w:pPr>
        <w:pStyle w:val="Heading1"/>
      </w:pPr>
      <w:bookmarkStart w:id="2" w:name="_Toc130756575"/>
      <w:r>
        <w:t>Evaluation</w:t>
      </w:r>
      <w:bookmarkEnd w:id="2"/>
    </w:p>
    <w:p w14:paraId="724292AB" w14:textId="10EDB3FC" w:rsidR="00C6774E" w:rsidRDefault="009A5B5F" w:rsidP="00C6774E">
      <w:r>
        <w:t xml:space="preserve">As I mentioned above our group faced a lot of </w:t>
      </w:r>
      <w:proofErr w:type="gramStart"/>
      <w:r>
        <w:t>problems  like</w:t>
      </w:r>
      <w:proofErr w:type="gramEnd"/>
      <w:r>
        <w:t xml:space="preserve"> poor </w:t>
      </w:r>
      <w:proofErr w:type="spellStart"/>
      <w:r>
        <w:t>communication,time</w:t>
      </w:r>
      <w:proofErr w:type="spellEnd"/>
      <w:r>
        <w:t xml:space="preserve"> management which in turn slowed </w:t>
      </w:r>
      <w:proofErr w:type="spellStart"/>
      <w:r w:rsidRPr="00501ED9">
        <w:t>slowed</w:t>
      </w:r>
      <w:proofErr w:type="spellEnd"/>
      <w:r w:rsidRPr="00501ED9">
        <w:t xml:space="preserve"> progress on the project and </w:t>
      </w:r>
      <w:r w:rsidR="00667CDF">
        <w:t xml:space="preserve">could </w:t>
      </w:r>
      <w:r w:rsidRPr="00501ED9">
        <w:t>led to missed deadlines</w:t>
      </w:r>
      <w:r>
        <w:t xml:space="preserve"> </w:t>
      </w:r>
      <w:r w:rsidRPr="001621E3">
        <w:t>(</w:t>
      </w:r>
      <w:proofErr w:type="spellStart"/>
      <w:r w:rsidRPr="001621E3">
        <w:t>Williges</w:t>
      </w:r>
      <w:proofErr w:type="spellEnd"/>
      <w:r w:rsidRPr="001621E3">
        <w:t xml:space="preserve"> and Johnston, 2007)</w:t>
      </w:r>
      <w:r w:rsidRPr="00501ED9">
        <w:t>.</w:t>
      </w:r>
      <w:bookmarkStart w:id="3" w:name="_Hlk131134254"/>
      <w:r w:rsidR="00C6774E" w:rsidRPr="00501ED9">
        <w:t xml:space="preserve"> </w:t>
      </w:r>
      <w:bookmarkEnd w:id="3"/>
      <w:r w:rsidR="00C6774E" w:rsidRPr="00501ED9">
        <w:t xml:space="preserve">Looking back, I see that I could </w:t>
      </w:r>
      <w:r w:rsidR="00667CDF">
        <w:t>be more involved and could try</w:t>
      </w:r>
      <w:r w:rsidR="00C6774E" w:rsidRPr="00501ED9">
        <w:t xml:space="preserve"> to promote </w:t>
      </w:r>
      <w:r w:rsidR="00667CDF">
        <w:t xml:space="preserve">more </w:t>
      </w:r>
      <w:r w:rsidR="00C6774E" w:rsidRPr="00501ED9">
        <w:t xml:space="preserve">communication </w:t>
      </w:r>
      <w:r w:rsidR="006515CE">
        <w:t>between</w:t>
      </w:r>
      <w:r w:rsidR="00C6774E" w:rsidRPr="00501ED9">
        <w:t xml:space="preserve"> </w:t>
      </w:r>
      <w:r w:rsidR="00667CDF">
        <w:t>us</w:t>
      </w:r>
      <w:r>
        <w:t xml:space="preserve"> an</w:t>
      </w:r>
      <w:r w:rsidR="00667CDF">
        <w:t xml:space="preserve">d will </w:t>
      </w:r>
      <w:r w:rsidR="00C6774E" w:rsidRPr="00501ED9">
        <w:t xml:space="preserve">make it easier for </w:t>
      </w:r>
      <w:r w:rsidR="00667CDF">
        <w:t xml:space="preserve">all of the members </w:t>
      </w:r>
      <w:r w:rsidR="00C6774E" w:rsidRPr="00501ED9">
        <w:t>to talk to each other by setting up regular meetings or check-ins, for instance.</w:t>
      </w:r>
      <w:r w:rsidR="00C6774E">
        <w:t xml:space="preserve"> On the bright side, I ha</w:t>
      </w:r>
      <w:r w:rsidR="00C6774E" w:rsidRPr="00501ED9">
        <w:t>ve learned the value of clear and concise expression while working with others. My top priorities moving ahead are strengthening</w:t>
      </w:r>
      <w:r w:rsidR="000A55AA">
        <w:t xml:space="preserve"> my </w:t>
      </w:r>
      <w:proofErr w:type="spellStart"/>
      <w:r w:rsidR="000A55AA">
        <w:t>confidence,my</w:t>
      </w:r>
      <w:proofErr w:type="spellEnd"/>
      <w:r w:rsidR="00C6774E" w:rsidRPr="00501ED9">
        <w:t xml:space="preserve"> communication and promoting </w:t>
      </w:r>
      <w:r w:rsidR="000A55AA">
        <w:t>opened</w:t>
      </w:r>
      <w:r w:rsidR="00C6774E" w:rsidRPr="00501ED9">
        <w:t xml:space="preserve"> discussion between team members. Now that I know how </w:t>
      </w:r>
      <w:r w:rsidR="000A55AA">
        <w:t>negative can be</w:t>
      </w:r>
      <w:r w:rsidR="00C6774E" w:rsidRPr="00501ED9">
        <w:t xml:space="preserve"> misunderstandings to a project, I intend to be more </w:t>
      </w:r>
      <w:r w:rsidR="000A55AA">
        <w:t>clear</w:t>
      </w:r>
      <w:r w:rsidR="00C6774E" w:rsidRPr="00501ED9">
        <w:t xml:space="preserve"> when </w:t>
      </w:r>
      <w:proofErr w:type="spellStart"/>
      <w:r w:rsidR="000A55AA">
        <w:t>I m</w:t>
      </w:r>
      <w:proofErr w:type="spellEnd"/>
      <w:r w:rsidR="000A55AA">
        <w:t xml:space="preserve"> expressing </w:t>
      </w:r>
      <w:r w:rsidR="00C6774E" w:rsidRPr="00501ED9">
        <w:t xml:space="preserve">my opinions and concerns. </w:t>
      </w:r>
      <w:r w:rsidR="000A55AA">
        <w:t>Therefore</w:t>
      </w:r>
      <w:r w:rsidR="00C6774E" w:rsidRPr="00501ED9">
        <w:t xml:space="preserve">, I think this event </w:t>
      </w:r>
      <w:r w:rsidR="000A55AA">
        <w:t xml:space="preserve">had </w:t>
      </w:r>
      <w:r w:rsidR="00C6774E" w:rsidRPr="00501ED9">
        <w:t>as a valuable learning opportunity that has taught me the value of open communication and the need to anticipate and head off potential communication problems in the future.</w:t>
      </w:r>
    </w:p>
    <w:p w14:paraId="7F01A959" w14:textId="77777777" w:rsidR="00C6774E" w:rsidRDefault="004263DD" w:rsidP="004263DD">
      <w:pPr>
        <w:pStyle w:val="Heading1"/>
      </w:pPr>
      <w:bookmarkStart w:id="4" w:name="_Toc130756576"/>
      <w:r>
        <w:t>Analysis</w:t>
      </w:r>
      <w:bookmarkEnd w:id="4"/>
    </w:p>
    <w:p w14:paraId="7DCAA5A7" w14:textId="07878474" w:rsidR="00C6774E" w:rsidRDefault="00C6774E" w:rsidP="00C6774E">
      <w:r w:rsidRPr="002B75F2">
        <w:t>Communication breakdowns happened because of a lack of awareness of each member's communication styles and preferences, as revealed by an examination of the scenario involving the group's inability to effectively communicate</w:t>
      </w:r>
      <w:r w:rsidR="001621E3">
        <w:t xml:space="preserve"> </w:t>
      </w:r>
      <w:r w:rsidR="001621E3" w:rsidRPr="001621E3">
        <w:t>(</w:t>
      </w:r>
      <w:proofErr w:type="spellStart"/>
      <w:r w:rsidR="001621E3" w:rsidRPr="001621E3">
        <w:t>Kamarudin</w:t>
      </w:r>
      <w:proofErr w:type="spellEnd"/>
      <w:r w:rsidR="001621E3" w:rsidRPr="001621E3">
        <w:t xml:space="preserve"> et al., 2012)</w:t>
      </w:r>
      <w:r w:rsidRPr="002B75F2">
        <w:t xml:space="preserve">. Some of the group members were </w:t>
      </w:r>
      <w:r w:rsidR="000A55AA">
        <w:t>hesitating</w:t>
      </w:r>
      <w:r w:rsidRPr="002B75F2">
        <w:t xml:space="preserve"> to speak up, while others constantly interrupted and took over the discussion. In addition, the group's output suffered due to the poor line of communication, which resulted in missed opportunities and misunderstandings. Some members became disinterested and unmotivated as a result, and they stopped taking part in group activities</w:t>
      </w:r>
      <w:r w:rsidR="006515CE">
        <w:t>.</w:t>
      </w:r>
      <w:r w:rsidRPr="002B75F2">
        <w:t xml:space="preserve"> As a result, members had trouble voicing their opinions and asking pertinent questions, which in turn led to confusion about the group's purpose and direction</w:t>
      </w:r>
      <w:r w:rsidR="006515CE">
        <w:t xml:space="preserve"> and the group become more individual project.</w:t>
      </w:r>
    </w:p>
    <w:p w14:paraId="6241EE47" w14:textId="77777777" w:rsidR="00C6774E" w:rsidRDefault="004263DD" w:rsidP="004263DD">
      <w:pPr>
        <w:pStyle w:val="Heading1"/>
      </w:pPr>
      <w:bookmarkStart w:id="5" w:name="_Toc130756577"/>
      <w:r>
        <w:t>Conclusion</w:t>
      </w:r>
      <w:bookmarkEnd w:id="5"/>
    </w:p>
    <w:p w14:paraId="165F0851" w14:textId="46E9256F" w:rsidR="00C6774E" w:rsidRDefault="00C6774E" w:rsidP="00C6774E">
      <w:r>
        <w:t>The group's performance in the presentation suffered because of insufficient communication</w:t>
      </w:r>
      <w:r w:rsidR="006515CE">
        <w:t xml:space="preserve"> and b</w:t>
      </w:r>
      <w:r>
        <w:t xml:space="preserve">ecause everyone in the group communicated in their unique way, it was challenging to get everyone on the same page. Problems arose from miscommunication, which slowed down progress on all </w:t>
      </w:r>
      <w:r w:rsidR="006515CE">
        <w:t xml:space="preserve">of </w:t>
      </w:r>
      <w:proofErr w:type="spellStart"/>
      <w:proofErr w:type="gramStart"/>
      <w:r w:rsidR="006515CE">
        <w:t>us.</w:t>
      </w:r>
      <w:r>
        <w:t>I</w:t>
      </w:r>
      <w:proofErr w:type="spellEnd"/>
      <w:proofErr w:type="gramEnd"/>
      <w:r>
        <w:t xml:space="preserve"> now understand the value of clear and constant communication when working in a team setting. To make sure e</w:t>
      </w:r>
      <w:r w:rsidR="001621E3">
        <w:t>veryone is on the same page, it i</w:t>
      </w:r>
      <w:r>
        <w:t>s important to open lines of communication, create clear expectations, and check in frequently</w:t>
      </w:r>
      <w:r w:rsidR="001621E3">
        <w:t xml:space="preserve"> </w:t>
      </w:r>
      <w:r w:rsidR="001621E3" w:rsidRPr="001621E3">
        <w:t>(</w:t>
      </w:r>
      <w:proofErr w:type="spellStart"/>
      <w:r w:rsidR="001621E3" w:rsidRPr="001621E3">
        <w:t>Kamarudin</w:t>
      </w:r>
      <w:proofErr w:type="spellEnd"/>
      <w:r w:rsidR="001621E3" w:rsidRPr="001621E3">
        <w:t xml:space="preserve"> et al., 2012)</w:t>
      </w:r>
      <w:r>
        <w:t>. Recognizing and accommodating individual differences in communication preferences and styles is also crucial. I intend to play a more integral part in facilitating open lines of communication throughout future group projects. This will require open and honest communication to be encouraged and channels for this to be accomplished</w:t>
      </w:r>
      <w:r w:rsidR="00A63E4E">
        <w:t xml:space="preserve"> </w:t>
      </w:r>
      <w:r w:rsidR="00A63E4E" w:rsidRPr="00A63E4E">
        <w:t>(Anderson, 2017)</w:t>
      </w:r>
      <w:r>
        <w:t xml:space="preserve">. I will also </w:t>
      </w:r>
      <w:proofErr w:type="gramStart"/>
      <w:r>
        <w:t>make an effort</w:t>
      </w:r>
      <w:proofErr w:type="gramEnd"/>
      <w:r>
        <w:t xml:space="preserve"> to learn about the unique communication habits and preferences of the people in my group. I have learned a lot and honed certain abilities thanks to this experience, particularly in the areas of communication and teamwork.</w:t>
      </w:r>
    </w:p>
    <w:p w14:paraId="56CEBBD4" w14:textId="77777777" w:rsidR="00C6774E" w:rsidRDefault="004263DD" w:rsidP="004263DD">
      <w:pPr>
        <w:pStyle w:val="Heading1"/>
      </w:pPr>
      <w:bookmarkStart w:id="6" w:name="_Toc130756578"/>
      <w:r>
        <w:t>Action Plan</w:t>
      </w:r>
      <w:bookmarkEnd w:id="6"/>
    </w:p>
    <w:p w14:paraId="54089AE4" w14:textId="77777777" w:rsidR="00C6774E" w:rsidRDefault="00C6774E" w:rsidP="00C6774E">
      <w:r w:rsidRPr="002B75F2">
        <w:t>I plan to implement changes to facilitate better group communication. I will stress to the team the significance of good communication and lay out specific guidelines for how we should interact with one another going forward. Meeting times and check-in schedules will need to be establishe</w:t>
      </w:r>
      <w:r>
        <w:t>d as part of this process. I wi</w:t>
      </w:r>
      <w:r w:rsidRPr="002B75F2">
        <w:t xml:space="preserve">ll stress the need </w:t>
      </w:r>
      <w:r w:rsidR="00686640">
        <w:t>for</w:t>
      </w:r>
      <w:r w:rsidRPr="002B75F2">
        <w:t xml:space="preserve"> attentive listening so that everyone's ideas can be considered. It will need you to enquire, elaborate, and repeat what ot</w:t>
      </w:r>
      <w:r>
        <w:t>hers have said. To that end, I wil</w:t>
      </w:r>
      <w:r w:rsidRPr="002B75F2">
        <w:t xml:space="preserve">l do everything I can to foster an atmosphere where everyone may feel safe sharing their thoughts and opinions. The first step is to provide a framework for civil discourse and open participation. I will advocate for the use of tools like group messaging, email, and video conferencing to facilitate the free flow of information and guarantee that all parties involved understand one another. </w:t>
      </w:r>
    </w:p>
    <w:p w14:paraId="692B05BA" w14:textId="77777777" w:rsidR="001621E3" w:rsidRDefault="001621E3" w:rsidP="00C6774E"/>
    <w:p w14:paraId="328795CD" w14:textId="77777777" w:rsidR="001621E3" w:rsidRDefault="001621E3" w:rsidP="00C6774E"/>
    <w:p w14:paraId="168A9C29" w14:textId="77777777" w:rsidR="001621E3" w:rsidRDefault="001621E3" w:rsidP="001621E3">
      <w:pPr>
        <w:pStyle w:val="Heading1"/>
      </w:pPr>
      <w:bookmarkStart w:id="7" w:name="_Toc130756579"/>
      <w:r>
        <w:t>References</w:t>
      </w:r>
      <w:bookmarkEnd w:id="7"/>
    </w:p>
    <w:p w14:paraId="324ECCCD" w14:textId="77777777" w:rsidR="00A63E4E" w:rsidRDefault="00A63E4E" w:rsidP="00A63E4E">
      <w:r>
        <w:t xml:space="preserve">Anderson, J. (2017) Teamwork: Interactive tasks to get students talking. Book with photocopiable </w:t>
      </w:r>
      <w:proofErr w:type="spellStart"/>
      <w:r>
        <w:t>activites</w:t>
      </w:r>
      <w:proofErr w:type="spellEnd"/>
      <w:r>
        <w:t xml:space="preserve">. Stuttgart, Germany: Ernst </w:t>
      </w:r>
      <w:proofErr w:type="spellStart"/>
      <w:r>
        <w:t>Klett</w:t>
      </w:r>
      <w:proofErr w:type="spellEnd"/>
      <w:r>
        <w:t xml:space="preserve"> </w:t>
      </w:r>
      <w:proofErr w:type="spellStart"/>
      <w:r>
        <w:t>Sprachen</w:t>
      </w:r>
      <w:proofErr w:type="spellEnd"/>
      <w:r>
        <w:t>.</w:t>
      </w:r>
    </w:p>
    <w:p w14:paraId="1413A121" w14:textId="77777777" w:rsidR="00A63E4E" w:rsidRPr="001621E3" w:rsidRDefault="00A63E4E" w:rsidP="001621E3">
      <w:proofErr w:type="spellStart"/>
      <w:r w:rsidRPr="001621E3">
        <w:t>Kamarudin</w:t>
      </w:r>
      <w:proofErr w:type="spellEnd"/>
      <w:r w:rsidRPr="001621E3">
        <w:t xml:space="preserve">, S.K., Abdullah, S.R.S., </w:t>
      </w:r>
      <w:proofErr w:type="spellStart"/>
      <w:r w:rsidRPr="001621E3">
        <w:t>Kofli</w:t>
      </w:r>
      <w:proofErr w:type="spellEnd"/>
      <w:r w:rsidRPr="001621E3">
        <w:t xml:space="preserve">, N.T., Rahman, N.A., </w:t>
      </w:r>
      <w:proofErr w:type="spellStart"/>
      <w:r w:rsidRPr="001621E3">
        <w:t>Tasirin</w:t>
      </w:r>
      <w:proofErr w:type="spellEnd"/>
      <w:r w:rsidRPr="001621E3">
        <w:t xml:space="preserve">, S.M., </w:t>
      </w:r>
      <w:proofErr w:type="spellStart"/>
      <w:r w:rsidRPr="001621E3">
        <w:t>Jahim</w:t>
      </w:r>
      <w:proofErr w:type="spellEnd"/>
      <w:r w:rsidRPr="001621E3">
        <w:t xml:space="preserve">, J. and Rahman, R.A. (2012). Communication and Teamwork Skills in Student Learning Process in the University. </w:t>
      </w:r>
      <w:r w:rsidRPr="001621E3">
        <w:rPr>
          <w:iCs/>
        </w:rPr>
        <w:t xml:space="preserve">Procedia - Social and </w:t>
      </w:r>
      <w:proofErr w:type="spellStart"/>
      <w:r w:rsidRPr="001621E3">
        <w:rPr>
          <w:iCs/>
        </w:rPr>
        <w:t>Behavioral</w:t>
      </w:r>
      <w:proofErr w:type="spellEnd"/>
      <w:r w:rsidRPr="001621E3">
        <w:rPr>
          <w:iCs/>
        </w:rPr>
        <w:t xml:space="preserve"> Sciences</w:t>
      </w:r>
      <w:r w:rsidRPr="001621E3">
        <w:t>, [online] 60, pp.472–478. Available at: https://core.ac.uk/download/pdf/81965976.pdf [Accessed 3 Mar. 2020].</w:t>
      </w:r>
    </w:p>
    <w:p w14:paraId="50191B7F" w14:textId="77777777" w:rsidR="00A63E4E" w:rsidRDefault="00A63E4E" w:rsidP="001621E3">
      <w:proofErr w:type="spellStart"/>
      <w:r w:rsidRPr="001621E3">
        <w:t>Williges</w:t>
      </w:r>
      <w:proofErr w:type="spellEnd"/>
      <w:r w:rsidRPr="001621E3">
        <w:t xml:space="preserve">, R.C. and Johnston, W.A. (2007). Role of verbal communication in teamwork. </w:t>
      </w:r>
      <w:r w:rsidRPr="001621E3">
        <w:rPr>
          <w:iCs/>
        </w:rPr>
        <w:t>Journal of Applied Psychology</w:t>
      </w:r>
      <w:r w:rsidRPr="001621E3">
        <w:t>, 50(6), pp.473–478.</w:t>
      </w:r>
    </w:p>
    <w:p w14:paraId="5C2C92E1" w14:textId="77777777" w:rsidR="00A63E4E" w:rsidRPr="001621E3" w:rsidRDefault="00A63E4E" w:rsidP="001621E3"/>
    <w:p w14:paraId="32CC6D82" w14:textId="77777777" w:rsidR="001621E3" w:rsidRPr="001621E3" w:rsidRDefault="001621E3" w:rsidP="001621E3"/>
    <w:p w14:paraId="6791EDFD" w14:textId="77777777" w:rsidR="00153596" w:rsidRDefault="00153596"/>
    <w:sectPr w:rsidR="00153596" w:rsidSect="00003E3B">
      <w:footerReference w:type="default" r:id="rId7"/>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6DB08" w14:textId="77777777" w:rsidR="00C03BC6" w:rsidRDefault="00C03BC6" w:rsidP="0058365C">
      <w:pPr>
        <w:spacing w:before="0" w:after="0" w:line="240" w:lineRule="auto"/>
      </w:pPr>
      <w:r>
        <w:separator/>
      </w:r>
    </w:p>
  </w:endnote>
  <w:endnote w:type="continuationSeparator" w:id="0">
    <w:p w14:paraId="4D6746C8" w14:textId="77777777" w:rsidR="00C03BC6" w:rsidRDefault="00C03BC6" w:rsidP="0058365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077774"/>
      <w:docPartObj>
        <w:docPartGallery w:val="Page Numbers (Bottom of Page)"/>
        <w:docPartUnique/>
      </w:docPartObj>
    </w:sdtPr>
    <w:sdtEndPr>
      <w:rPr>
        <w:noProof/>
      </w:rPr>
    </w:sdtEndPr>
    <w:sdtContent>
      <w:p w14:paraId="33C3B3E2" w14:textId="12F4A556" w:rsidR="00E73C97" w:rsidRDefault="00E73C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3FF99D" w14:textId="77777777" w:rsidR="0058365C" w:rsidRDefault="005836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61DDC" w14:textId="77777777" w:rsidR="00C03BC6" w:rsidRDefault="00C03BC6" w:rsidP="0058365C">
      <w:pPr>
        <w:spacing w:before="0" w:after="0" w:line="240" w:lineRule="auto"/>
      </w:pPr>
      <w:r>
        <w:separator/>
      </w:r>
    </w:p>
  </w:footnote>
  <w:footnote w:type="continuationSeparator" w:id="0">
    <w:p w14:paraId="22D1BB7B" w14:textId="77777777" w:rsidR="00C03BC6" w:rsidRDefault="00C03BC6" w:rsidP="0058365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hideSpellingErrors/>
  <w:hideGrammaticalErrors/>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GyNDY0NTU2srAwtTRR0lEKTi0uzszPAykwrgUAUZN3mSwAAAA="/>
  </w:docVars>
  <w:rsids>
    <w:rsidRoot w:val="00C6774E"/>
    <w:rsid w:val="000037C2"/>
    <w:rsid w:val="00003E3B"/>
    <w:rsid w:val="00004397"/>
    <w:rsid w:val="00006E99"/>
    <w:rsid w:val="00094258"/>
    <w:rsid w:val="000A55AA"/>
    <w:rsid w:val="000E7B73"/>
    <w:rsid w:val="000F6C78"/>
    <w:rsid w:val="001315E0"/>
    <w:rsid w:val="00153596"/>
    <w:rsid w:val="001621E3"/>
    <w:rsid w:val="001D62F4"/>
    <w:rsid w:val="002E0BB3"/>
    <w:rsid w:val="002E5B7F"/>
    <w:rsid w:val="00304FE5"/>
    <w:rsid w:val="00306DFB"/>
    <w:rsid w:val="003173F1"/>
    <w:rsid w:val="00343EA7"/>
    <w:rsid w:val="00347F21"/>
    <w:rsid w:val="00351A59"/>
    <w:rsid w:val="003C003D"/>
    <w:rsid w:val="003D71BB"/>
    <w:rsid w:val="00417A77"/>
    <w:rsid w:val="0042353B"/>
    <w:rsid w:val="004263DD"/>
    <w:rsid w:val="004623FE"/>
    <w:rsid w:val="00485A14"/>
    <w:rsid w:val="004A5F53"/>
    <w:rsid w:val="004F5614"/>
    <w:rsid w:val="005151C7"/>
    <w:rsid w:val="00563A4D"/>
    <w:rsid w:val="0056433F"/>
    <w:rsid w:val="00576CAF"/>
    <w:rsid w:val="0058365C"/>
    <w:rsid w:val="005D5951"/>
    <w:rsid w:val="006515CE"/>
    <w:rsid w:val="00667CDF"/>
    <w:rsid w:val="00686640"/>
    <w:rsid w:val="006E03A4"/>
    <w:rsid w:val="006F683A"/>
    <w:rsid w:val="00741B2A"/>
    <w:rsid w:val="007721BD"/>
    <w:rsid w:val="007D6A58"/>
    <w:rsid w:val="008C089D"/>
    <w:rsid w:val="008C7B6C"/>
    <w:rsid w:val="008C7F34"/>
    <w:rsid w:val="00924076"/>
    <w:rsid w:val="00963042"/>
    <w:rsid w:val="0098457B"/>
    <w:rsid w:val="009A5B5F"/>
    <w:rsid w:val="009F419B"/>
    <w:rsid w:val="00A0465E"/>
    <w:rsid w:val="00A63E4E"/>
    <w:rsid w:val="00A646F8"/>
    <w:rsid w:val="00AA0881"/>
    <w:rsid w:val="00AE70C0"/>
    <w:rsid w:val="00B32868"/>
    <w:rsid w:val="00BB6712"/>
    <w:rsid w:val="00C03BC6"/>
    <w:rsid w:val="00C25C92"/>
    <w:rsid w:val="00C41A40"/>
    <w:rsid w:val="00C456F3"/>
    <w:rsid w:val="00C6774E"/>
    <w:rsid w:val="00CD43B0"/>
    <w:rsid w:val="00D42085"/>
    <w:rsid w:val="00D42435"/>
    <w:rsid w:val="00D45D1E"/>
    <w:rsid w:val="00D520B6"/>
    <w:rsid w:val="00D742DE"/>
    <w:rsid w:val="00E039FE"/>
    <w:rsid w:val="00E41BF1"/>
    <w:rsid w:val="00E71E68"/>
    <w:rsid w:val="00E73C97"/>
    <w:rsid w:val="00E7635B"/>
    <w:rsid w:val="00E9033D"/>
    <w:rsid w:val="00EA5BE1"/>
    <w:rsid w:val="00ED51F6"/>
    <w:rsid w:val="00EF01BD"/>
    <w:rsid w:val="00EF273D"/>
    <w:rsid w:val="00EF364E"/>
    <w:rsid w:val="00F1057E"/>
    <w:rsid w:val="00FC3ECE"/>
    <w:rsid w:val="00FE6358"/>
    <w:rsid w:val="00FF31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939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inorHAnsi" w:hAnsiTheme="majorHAnsi" w:cstheme="majorBidi"/>
        <w:sz w:val="22"/>
        <w:szCs w:val="22"/>
        <w:lang w:val="en-US" w:eastAsia="en-US" w:bidi="en-US"/>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74E"/>
    <w:rPr>
      <w:rFonts w:ascii="Times New Roman" w:hAnsi="Times New Roman" w:cstheme="minorBidi"/>
      <w:sz w:val="24"/>
      <w:lang w:val="en-GB" w:bidi="ar-SA"/>
    </w:rPr>
  </w:style>
  <w:style w:type="paragraph" w:styleId="Heading1">
    <w:name w:val="heading 1"/>
    <w:basedOn w:val="Normal"/>
    <w:next w:val="Normal"/>
    <w:link w:val="Heading1Char"/>
    <w:uiPriority w:val="9"/>
    <w:qFormat/>
    <w:rsid w:val="00417A77"/>
    <w:pPr>
      <w:keepNext/>
      <w:keepLines/>
      <w:outlineLvl w:val="0"/>
    </w:pPr>
    <w:rPr>
      <w:rFonts w:eastAsiaTheme="majorEastAsia"/>
      <w:b/>
      <w:bCs/>
      <w:color w:val="365F91" w:themeColor="accent1" w:themeShade="BF"/>
      <w:sz w:val="32"/>
      <w:szCs w:val="28"/>
    </w:rPr>
  </w:style>
  <w:style w:type="paragraph" w:styleId="Heading2">
    <w:name w:val="heading 2"/>
    <w:basedOn w:val="Normal"/>
    <w:next w:val="Normal"/>
    <w:link w:val="Heading2Char"/>
    <w:uiPriority w:val="9"/>
    <w:unhideWhenUsed/>
    <w:qFormat/>
    <w:rsid w:val="00417A77"/>
    <w:pPr>
      <w:keepNext/>
      <w:keepLines/>
      <w:spacing w:before="200"/>
      <w:outlineLvl w:val="1"/>
    </w:pPr>
    <w:rPr>
      <w:rFonts w:eastAsiaTheme="majorEastAsia"/>
      <w:b/>
      <w:bCs/>
      <w:sz w:val="28"/>
      <w:szCs w:val="26"/>
    </w:rPr>
  </w:style>
  <w:style w:type="paragraph" w:styleId="Heading3">
    <w:name w:val="heading 3"/>
    <w:basedOn w:val="Normal"/>
    <w:next w:val="Normal"/>
    <w:link w:val="Heading3Char"/>
    <w:uiPriority w:val="9"/>
    <w:semiHidden/>
    <w:unhideWhenUsed/>
    <w:qFormat/>
    <w:rsid w:val="00E41BF1"/>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Cs w:val="24"/>
    </w:rPr>
  </w:style>
  <w:style w:type="paragraph" w:styleId="Heading4">
    <w:name w:val="heading 4"/>
    <w:basedOn w:val="Normal"/>
    <w:next w:val="Normal"/>
    <w:link w:val="Heading4Char"/>
    <w:uiPriority w:val="9"/>
    <w:semiHidden/>
    <w:unhideWhenUsed/>
    <w:qFormat/>
    <w:rsid w:val="00E41BF1"/>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E41BF1"/>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E41BF1"/>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E41BF1"/>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E41BF1"/>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E41BF1"/>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A7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17A77"/>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E41BF1"/>
    <w:rPr>
      <w:rFonts w:eastAsiaTheme="majorEastAsia" w:cstheme="majorBidi"/>
      <w:caps/>
      <w:color w:val="622423" w:themeColor="accent2" w:themeShade="7F"/>
      <w:sz w:val="24"/>
      <w:szCs w:val="24"/>
    </w:rPr>
  </w:style>
  <w:style w:type="character" w:customStyle="1" w:styleId="Heading4Char">
    <w:name w:val="Heading 4 Char"/>
    <w:basedOn w:val="DefaultParagraphFont"/>
    <w:link w:val="Heading4"/>
    <w:uiPriority w:val="9"/>
    <w:semiHidden/>
    <w:rsid w:val="00E41BF1"/>
    <w:rPr>
      <w:rFonts w:eastAsiaTheme="majorEastAsia" w:cstheme="majorBidi"/>
      <w:caps/>
      <w:color w:val="622423" w:themeColor="accent2" w:themeShade="7F"/>
      <w:spacing w:val="10"/>
    </w:rPr>
  </w:style>
  <w:style w:type="character" w:customStyle="1" w:styleId="Heading5Char">
    <w:name w:val="Heading 5 Char"/>
    <w:basedOn w:val="DefaultParagraphFont"/>
    <w:link w:val="Heading5"/>
    <w:uiPriority w:val="9"/>
    <w:semiHidden/>
    <w:rsid w:val="00E41BF1"/>
    <w:rPr>
      <w:rFonts w:eastAsiaTheme="majorEastAsia" w:cstheme="majorBidi"/>
      <w:caps/>
      <w:color w:val="622423" w:themeColor="accent2" w:themeShade="7F"/>
      <w:spacing w:val="10"/>
    </w:rPr>
  </w:style>
  <w:style w:type="character" w:customStyle="1" w:styleId="Heading6Char">
    <w:name w:val="Heading 6 Char"/>
    <w:basedOn w:val="DefaultParagraphFont"/>
    <w:link w:val="Heading6"/>
    <w:uiPriority w:val="9"/>
    <w:semiHidden/>
    <w:rsid w:val="00E41BF1"/>
    <w:rPr>
      <w:rFonts w:eastAsiaTheme="majorEastAsia" w:cstheme="majorBidi"/>
      <w:caps/>
      <w:color w:val="943634" w:themeColor="accent2" w:themeShade="BF"/>
      <w:spacing w:val="10"/>
    </w:rPr>
  </w:style>
  <w:style w:type="character" w:customStyle="1" w:styleId="Heading7Char">
    <w:name w:val="Heading 7 Char"/>
    <w:basedOn w:val="DefaultParagraphFont"/>
    <w:link w:val="Heading7"/>
    <w:uiPriority w:val="9"/>
    <w:semiHidden/>
    <w:rsid w:val="00E41BF1"/>
    <w:rPr>
      <w:rFonts w:eastAsiaTheme="majorEastAsia" w:cstheme="majorBidi"/>
      <w:i/>
      <w:iCs/>
      <w:caps/>
      <w:color w:val="943634" w:themeColor="accent2" w:themeShade="BF"/>
      <w:spacing w:val="10"/>
    </w:rPr>
  </w:style>
  <w:style w:type="character" w:customStyle="1" w:styleId="Heading8Char">
    <w:name w:val="Heading 8 Char"/>
    <w:basedOn w:val="DefaultParagraphFont"/>
    <w:link w:val="Heading8"/>
    <w:uiPriority w:val="9"/>
    <w:semiHidden/>
    <w:rsid w:val="00E41BF1"/>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E41BF1"/>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E41BF1"/>
    <w:rPr>
      <w:caps/>
      <w:spacing w:val="10"/>
      <w:sz w:val="18"/>
      <w:szCs w:val="18"/>
    </w:rPr>
  </w:style>
  <w:style w:type="paragraph" w:styleId="Title">
    <w:name w:val="Title"/>
    <w:basedOn w:val="Normal"/>
    <w:next w:val="Normal"/>
    <w:link w:val="TitleChar"/>
    <w:uiPriority w:val="10"/>
    <w:qFormat/>
    <w:rsid w:val="00E41BF1"/>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E41BF1"/>
    <w:rPr>
      <w:rFonts w:eastAsiaTheme="majorEastAsia" w:cstheme="majorBidi"/>
      <w:caps/>
      <w:color w:val="632423" w:themeColor="accent2" w:themeShade="80"/>
      <w:spacing w:val="50"/>
      <w:sz w:val="44"/>
      <w:szCs w:val="44"/>
    </w:rPr>
  </w:style>
  <w:style w:type="paragraph" w:styleId="Subtitle">
    <w:name w:val="Subtitle"/>
    <w:basedOn w:val="Normal"/>
    <w:next w:val="Normal"/>
    <w:link w:val="SubtitleChar"/>
    <w:uiPriority w:val="11"/>
    <w:qFormat/>
    <w:rsid w:val="00E41BF1"/>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E41BF1"/>
    <w:rPr>
      <w:rFonts w:eastAsiaTheme="majorEastAsia" w:cstheme="majorBidi"/>
      <w:caps/>
      <w:spacing w:val="20"/>
      <w:sz w:val="18"/>
      <w:szCs w:val="18"/>
    </w:rPr>
  </w:style>
  <w:style w:type="character" w:styleId="Strong">
    <w:name w:val="Strong"/>
    <w:uiPriority w:val="22"/>
    <w:qFormat/>
    <w:rsid w:val="00E41BF1"/>
    <w:rPr>
      <w:b/>
      <w:bCs/>
      <w:color w:val="943634" w:themeColor="accent2" w:themeShade="BF"/>
      <w:spacing w:val="5"/>
    </w:rPr>
  </w:style>
  <w:style w:type="character" w:styleId="Emphasis">
    <w:name w:val="Emphasis"/>
    <w:uiPriority w:val="20"/>
    <w:qFormat/>
    <w:rsid w:val="00E41BF1"/>
    <w:rPr>
      <w:caps/>
      <w:spacing w:val="5"/>
      <w:sz w:val="20"/>
      <w:szCs w:val="20"/>
    </w:rPr>
  </w:style>
  <w:style w:type="paragraph" w:styleId="NoSpacing">
    <w:name w:val="No Spacing"/>
    <w:basedOn w:val="Normal"/>
    <w:link w:val="NoSpacingChar"/>
    <w:uiPriority w:val="1"/>
    <w:qFormat/>
    <w:rsid w:val="00C456F3"/>
    <w:pPr>
      <w:spacing w:line="240" w:lineRule="auto"/>
    </w:pPr>
    <w:rPr>
      <w:rFonts w:ascii="Arial" w:hAnsi="Arial"/>
    </w:rPr>
  </w:style>
  <w:style w:type="character" w:customStyle="1" w:styleId="NoSpacingChar">
    <w:name w:val="No Spacing Char"/>
    <w:basedOn w:val="DefaultParagraphFont"/>
    <w:link w:val="NoSpacing"/>
    <w:uiPriority w:val="1"/>
    <w:rsid w:val="00C456F3"/>
    <w:rPr>
      <w:rFonts w:ascii="Arial" w:hAnsi="Arial" w:cstheme="minorBidi"/>
      <w:sz w:val="24"/>
      <w:lang w:val="en-GB" w:bidi="ar-SA"/>
    </w:rPr>
  </w:style>
  <w:style w:type="paragraph" w:styleId="ListParagraph">
    <w:name w:val="List Paragraph"/>
    <w:basedOn w:val="Normal"/>
    <w:uiPriority w:val="34"/>
    <w:qFormat/>
    <w:rsid w:val="00E41BF1"/>
    <w:pPr>
      <w:ind w:left="720"/>
      <w:contextualSpacing/>
    </w:pPr>
  </w:style>
  <w:style w:type="paragraph" w:styleId="Quote">
    <w:name w:val="Quote"/>
    <w:basedOn w:val="Normal"/>
    <w:next w:val="Normal"/>
    <w:link w:val="QuoteChar"/>
    <w:uiPriority w:val="29"/>
    <w:qFormat/>
    <w:rsid w:val="00E41BF1"/>
    <w:rPr>
      <w:i/>
      <w:iCs/>
    </w:rPr>
  </w:style>
  <w:style w:type="character" w:customStyle="1" w:styleId="QuoteChar">
    <w:name w:val="Quote Char"/>
    <w:basedOn w:val="DefaultParagraphFont"/>
    <w:link w:val="Quote"/>
    <w:uiPriority w:val="29"/>
    <w:rsid w:val="00E41BF1"/>
    <w:rPr>
      <w:rFonts w:eastAsiaTheme="majorEastAsia" w:cstheme="majorBidi"/>
      <w:i/>
      <w:iCs/>
    </w:rPr>
  </w:style>
  <w:style w:type="paragraph" w:styleId="IntenseQuote">
    <w:name w:val="Intense Quote"/>
    <w:basedOn w:val="Normal"/>
    <w:next w:val="Normal"/>
    <w:link w:val="IntenseQuoteChar"/>
    <w:uiPriority w:val="30"/>
    <w:qFormat/>
    <w:rsid w:val="00E41BF1"/>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E41BF1"/>
    <w:rPr>
      <w:rFonts w:eastAsiaTheme="majorEastAsia" w:cstheme="majorBidi"/>
      <w:caps/>
      <w:color w:val="622423" w:themeColor="accent2" w:themeShade="7F"/>
      <w:spacing w:val="5"/>
      <w:sz w:val="20"/>
      <w:szCs w:val="20"/>
    </w:rPr>
  </w:style>
  <w:style w:type="character" w:styleId="SubtleEmphasis">
    <w:name w:val="Subtle Emphasis"/>
    <w:uiPriority w:val="19"/>
    <w:qFormat/>
    <w:rsid w:val="00E41BF1"/>
    <w:rPr>
      <w:i/>
      <w:iCs/>
    </w:rPr>
  </w:style>
  <w:style w:type="character" w:styleId="IntenseEmphasis">
    <w:name w:val="Intense Emphasis"/>
    <w:uiPriority w:val="21"/>
    <w:qFormat/>
    <w:rsid w:val="00E41BF1"/>
    <w:rPr>
      <w:i/>
      <w:iCs/>
      <w:caps/>
      <w:spacing w:val="10"/>
      <w:sz w:val="20"/>
      <w:szCs w:val="20"/>
    </w:rPr>
  </w:style>
  <w:style w:type="character" w:styleId="SubtleReference">
    <w:name w:val="Subtle Reference"/>
    <w:basedOn w:val="DefaultParagraphFont"/>
    <w:uiPriority w:val="31"/>
    <w:qFormat/>
    <w:rsid w:val="00E41BF1"/>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E41BF1"/>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E41BF1"/>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E41BF1"/>
    <w:pPr>
      <w:outlineLvl w:val="9"/>
    </w:pPr>
  </w:style>
  <w:style w:type="paragraph" w:styleId="BalloonText">
    <w:name w:val="Balloon Text"/>
    <w:basedOn w:val="Normal"/>
    <w:link w:val="BalloonTextChar"/>
    <w:uiPriority w:val="99"/>
    <w:semiHidden/>
    <w:unhideWhenUsed/>
    <w:rsid w:val="004263D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63DD"/>
    <w:rPr>
      <w:rFonts w:ascii="Tahoma" w:hAnsi="Tahoma" w:cs="Tahoma"/>
      <w:sz w:val="16"/>
      <w:szCs w:val="16"/>
      <w:lang w:val="en-GB" w:bidi="ar-SA"/>
    </w:rPr>
  </w:style>
  <w:style w:type="paragraph" w:styleId="TOC1">
    <w:name w:val="toc 1"/>
    <w:basedOn w:val="Normal"/>
    <w:next w:val="Normal"/>
    <w:autoRedefine/>
    <w:uiPriority w:val="39"/>
    <w:unhideWhenUsed/>
    <w:rsid w:val="004263DD"/>
  </w:style>
  <w:style w:type="character" w:styleId="Hyperlink">
    <w:name w:val="Hyperlink"/>
    <w:basedOn w:val="DefaultParagraphFont"/>
    <w:uiPriority w:val="99"/>
    <w:unhideWhenUsed/>
    <w:rsid w:val="004263DD"/>
    <w:rPr>
      <w:color w:val="0000FF" w:themeColor="hyperlink"/>
      <w:u w:val="single"/>
    </w:rPr>
  </w:style>
  <w:style w:type="paragraph" w:styleId="NormalWeb">
    <w:name w:val="Normal (Web)"/>
    <w:basedOn w:val="Normal"/>
    <w:uiPriority w:val="99"/>
    <w:semiHidden/>
    <w:unhideWhenUsed/>
    <w:rsid w:val="001621E3"/>
    <w:pPr>
      <w:spacing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58365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8365C"/>
    <w:rPr>
      <w:rFonts w:ascii="Times New Roman" w:hAnsi="Times New Roman" w:cstheme="minorBidi"/>
      <w:sz w:val="24"/>
      <w:lang w:val="en-GB" w:bidi="ar-SA"/>
    </w:rPr>
  </w:style>
  <w:style w:type="paragraph" w:styleId="Footer">
    <w:name w:val="footer"/>
    <w:basedOn w:val="Normal"/>
    <w:link w:val="FooterChar"/>
    <w:uiPriority w:val="99"/>
    <w:unhideWhenUsed/>
    <w:rsid w:val="0058365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8365C"/>
    <w:rPr>
      <w:rFonts w:ascii="Times New Roman" w:hAnsi="Times New Roman" w:cstheme="minorBidi"/>
      <w:sz w:val="24"/>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5921119">
      <w:bodyDiv w:val="1"/>
      <w:marLeft w:val="0"/>
      <w:marRight w:val="0"/>
      <w:marTop w:val="0"/>
      <w:marBottom w:val="0"/>
      <w:divBdr>
        <w:top w:val="none" w:sz="0" w:space="0" w:color="auto"/>
        <w:left w:val="none" w:sz="0" w:space="0" w:color="auto"/>
        <w:bottom w:val="none" w:sz="0" w:space="0" w:color="auto"/>
        <w:right w:val="none" w:sz="0" w:space="0" w:color="auto"/>
      </w:divBdr>
      <w:divsChild>
        <w:div w:id="454177237">
          <w:marLeft w:val="0"/>
          <w:marRight w:val="0"/>
          <w:marTop w:val="0"/>
          <w:marBottom w:val="0"/>
          <w:divBdr>
            <w:top w:val="none" w:sz="0" w:space="0" w:color="auto"/>
            <w:left w:val="none" w:sz="0" w:space="0" w:color="auto"/>
            <w:bottom w:val="none" w:sz="0" w:space="0" w:color="auto"/>
            <w:right w:val="none" w:sz="0" w:space="0" w:color="auto"/>
          </w:divBdr>
        </w:div>
      </w:divsChild>
    </w:div>
    <w:div w:id="1677730727">
      <w:bodyDiv w:val="1"/>
      <w:marLeft w:val="0"/>
      <w:marRight w:val="0"/>
      <w:marTop w:val="0"/>
      <w:marBottom w:val="0"/>
      <w:divBdr>
        <w:top w:val="none" w:sz="0" w:space="0" w:color="auto"/>
        <w:left w:val="none" w:sz="0" w:space="0" w:color="auto"/>
        <w:bottom w:val="none" w:sz="0" w:space="0" w:color="auto"/>
        <w:right w:val="none" w:sz="0" w:space="0" w:color="auto"/>
      </w:divBdr>
      <w:divsChild>
        <w:div w:id="1268657775">
          <w:marLeft w:val="0"/>
          <w:marRight w:val="0"/>
          <w:marTop w:val="0"/>
          <w:marBottom w:val="0"/>
          <w:divBdr>
            <w:top w:val="none" w:sz="0" w:space="0" w:color="auto"/>
            <w:left w:val="none" w:sz="0" w:space="0" w:color="auto"/>
            <w:bottom w:val="none" w:sz="0" w:space="0" w:color="auto"/>
            <w:right w:val="none" w:sz="0" w:space="0" w:color="auto"/>
          </w:divBdr>
        </w:div>
      </w:divsChild>
    </w:div>
    <w:div w:id="1864593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9DAA9B-DF9E-4249-9629-5A5096326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1101</Words>
  <Characters>6280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2023-03-30T16:06:00Z</dcterms:created>
  <dcterms:modified xsi:type="dcterms:W3CDTF">2023-03-31T13:12:00Z</dcterms:modified>
</cp:coreProperties>
</file>