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BA8" w14:textId="77777777" w:rsidR="00016E05" w:rsidRDefault="00016E05" w:rsidP="00016E05"/>
    <w:p w14:paraId="49CC9C6E" w14:textId="77777777" w:rsidR="00016E05" w:rsidRDefault="00016E05" w:rsidP="00016E05"/>
    <w:p w14:paraId="4999FDFA" w14:textId="77777777" w:rsidR="00016E05" w:rsidRDefault="00016E05" w:rsidP="00016E05"/>
    <w:p w14:paraId="33B14DBE" w14:textId="77777777" w:rsidR="00016E05" w:rsidRPr="00830C42" w:rsidRDefault="00016E05" w:rsidP="00016E05">
      <w:pPr>
        <w:spacing w:after="165" w:line="360" w:lineRule="auto"/>
        <w:rPr>
          <w:rFonts w:ascii="Arial" w:eastAsia="Calibri" w:hAnsi="Arial" w:cs="Arial"/>
          <w:color w:val="000000"/>
        </w:rPr>
      </w:pPr>
      <w:r w:rsidRPr="00830C42">
        <w:rPr>
          <w:rFonts w:ascii="Arial" w:eastAsia="Calibri" w:hAnsi="Arial" w:cs="Arial"/>
          <w:b/>
          <w:noProof/>
          <w:lang w:eastAsia="en-GB"/>
        </w:rPr>
        <w:drawing>
          <wp:inline distT="0" distB="0" distL="0" distR="0" wp14:anchorId="31382167" wp14:editId="51662D88">
            <wp:extent cx="2209800" cy="742950"/>
            <wp:effectExtent l="19050" t="0" r="0" b="0"/>
            <wp:docPr id="8" name="Picture 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4003768" w14:textId="77777777" w:rsidR="00016E05" w:rsidRPr="00830C42" w:rsidRDefault="00016E05" w:rsidP="00016E05">
      <w:pPr>
        <w:spacing w:after="165" w:line="360" w:lineRule="auto"/>
        <w:jc w:val="center"/>
        <w:rPr>
          <w:rFonts w:ascii="Arial" w:eastAsia="Calibri" w:hAnsi="Arial" w:cs="Arial"/>
          <w:color w:val="000000"/>
        </w:rPr>
      </w:pPr>
      <w:r w:rsidRPr="00830C42">
        <w:rPr>
          <w:rFonts w:ascii="Arial" w:eastAsia="Calibri" w:hAnsi="Arial" w:cs="Arial"/>
          <w:color w:val="000000"/>
        </w:rPr>
        <w:t xml:space="preserve">Skills for the Workplace </w:t>
      </w:r>
      <w:r w:rsidRPr="00830C42">
        <w:rPr>
          <w:rFonts w:ascii="Arial" w:eastAsia="Calibri" w:hAnsi="Arial" w:cs="Arial"/>
          <w:color w:val="000000"/>
        </w:rPr>
        <w:br/>
        <w:t xml:space="preserve">Module Assignment Submission </w:t>
      </w:r>
      <w:r w:rsidRPr="00830C42">
        <w:rPr>
          <w:rFonts w:ascii="Arial" w:eastAsia="Calibri" w:hAnsi="Arial" w:cs="Arial"/>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16E05" w:rsidRPr="00830C42" w14:paraId="7438D78F" w14:textId="77777777" w:rsidTr="00285FA3">
        <w:tc>
          <w:tcPr>
            <w:tcW w:w="3438" w:type="dxa"/>
            <w:shd w:val="clear" w:color="auto" w:fill="D9D9D9"/>
          </w:tcPr>
          <w:p w14:paraId="075A7244" w14:textId="77777777" w:rsidR="00016E05" w:rsidRPr="00830C42" w:rsidRDefault="00016E05" w:rsidP="00285FA3">
            <w:pPr>
              <w:spacing w:before="120" w:line="360" w:lineRule="auto"/>
              <w:rPr>
                <w:rFonts w:ascii="Arial" w:eastAsia="Calibri" w:hAnsi="Arial" w:cs="Arial"/>
              </w:rPr>
            </w:pPr>
            <w:r w:rsidRPr="00830C42">
              <w:rPr>
                <w:rFonts w:ascii="Arial" w:eastAsia="Calibri" w:hAnsi="Arial" w:cs="Arial"/>
              </w:rPr>
              <w:t>Student Name:</w:t>
            </w:r>
          </w:p>
        </w:tc>
        <w:tc>
          <w:tcPr>
            <w:tcW w:w="6055" w:type="dxa"/>
          </w:tcPr>
          <w:p w14:paraId="33DE5A3E" w14:textId="77777777" w:rsidR="00016E05" w:rsidRPr="00830C42" w:rsidRDefault="00016E05" w:rsidP="00285FA3">
            <w:pPr>
              <w:tabs>
                <w:tab w:val="left" w:pos="1065"/>
              </w:tabs>
              <w:spacing w:before="120" w:line="360" w:lineRule="auto"/>
              <w:rPr>
                <w:rFonts w:ascii="Arial" w:eastAsia="Calibri" w:hAnsi="Arial" w:cs="Arial"/>
              </w:rPr>
            </w:pPr>
            <w:r w:rsidRPr="00830C42">
              <w:rPr>
                <w:rFonts w:ascii="Arial" w:eastAsia="Calibri" w:hAnsi="Arial" w:cs="Arial"/>
              </w:rPr>
              <w:tab/>
              <w:t>Caroline Thomas</w:t>
            </w:r>
          </w:p>
        </w:tc>
      </w:tr>
      <w:tr w:rsidR="00016E05" w:rsidRPr="00830C42" w14:paraId="4233D667" w14:textId="77777777" w:rsidTr="00285FA3">
        <w:tc>
          <w:tcPr>
            <w:tcW w:w="3438" w:type="dxa"/>
            <w:shd w:val="clear" w:color="auto" w:fill="D9D9D9"/>
          </w:tcPr>
          <w:p w14:paraId="43B27D63" w14:textId="77777777" w:rsidR="00016E05" w:rsidRPr="00830C42" w:rsidRDefault="00016E05" w:rsidP="00285FA3">
            <w:pPr>
              <w:spacing w:before="120" w:line="360" w:lineRule="auto"/>
              <w:rPr>
                <w:rFonts w:ascii="Arial" w:eastAsia="Calibri" w:hAnsi="Arial" w:cs="Arial"/>
              </w:rPr>
            </w:pPr>
            <w:r w:rsidRPr="00830C42">
              <w:rPr>
                <w:rFonts w:ascii="Arial" w:eastAsia="Calibri" w:hAnsi="Arial" w:cs="Arial"/>
              </w:rPr>
              <w:t>Student Number:</w:t>
            </w:r>
          </w:p>
        </w:tc>
        <w:tc>
          <w:tcPr>
            <w:tcW w:w="6055" w:type="dxa"/>
          </w:tcPr>
          <w:p w14:paraId="3181234C" w14:textId="77777777" w:rsidR="00016E05" w:rsidRPr="00830C42" w:rsidRDefault="00016E05" w:rsidP="00285FA3">
            <w:pPr>
              <w:spacing w:before="120" w:line="360" w:lineRule="auto"/>
              <w:rPr>
                <w:rFonts w:ascii="Arial" w:eastAsia="Calibri" w:hAnsi="Arial" w:cs="Arial"/>
              </w:rPr>
            </w:pPr>
            <w:r w:rsidRPr="00830C42">
              <w:rPr>
                <w:rFonts w:ascii="Arial" w:eastAsia="Calibri" w:hAnsi="Arial" w:cs="Arial"/>
              </w:rPr>
              <w:t>1811515</w:t>
            </w:r>
          </w:p>
        </w:tc>
      </w:tr>
      <w:tr w:rsidR="00016E05" w:rsidRPr="00830C42" w14:paraId="6C6A3889" w14:textId="77777777" w:rsidTr="00285FA3">
        <w:tc>
          <w:tcPr>
            <w:tcW w:w="3438" w:type="dxa"/>
            <w:shd w:val="clear" w:color="auto" w:fill="D9D9D9"/>
          </w:tcPr>
          <w:p w14:paraId="59B5054F" w14:textId="77777777" w:rsidR="00016E05" w:rsidRPr="00830C42" w:rsidRDefault="00016E05" w:rsidP="00285FA3">
            <w:pPr>
              <w:spacing w:before="120" w:line="360" w:lineRule="auto"/>
              <w:rPr>
                <w:rFonts w:ascii="Arial" w:eastAsia="Calibri" w:hAnsi="Arial" w:cs="Arial"/>
              </w:rPr>
            </w:pPr>
            <w:r w:rsidRPr="00830C42">
              <w:rPr>
                <w:rFonts w:ascii="Arial" w:eastAsia="Calibri" w:hAnsi="Arial" w:cs="Arial"/>
              </w:rPr>
              <w:t>Module No:</w:t>
            </w:r>
          </w:p>
        </w:tc>
        <w:tc>
          <w:tcPr>
            <w:tcW w:w="6055" w:type="dxa"/>
          </w:tcPr>
          <w:p w14:paraId="10998404" w14:textId="77777777" w:rsidR="00016E05" w:rsidRPr="00830C42" w:rsidRDefault="00016E05" w:rsidP="00285FA3">
            <w:pPr>
              <w:spacing w:before="120" w:line="360" w:lineRule="auto"/>
              <w:rPr>
                <w:rFonts w:ascii="Arial" w:eastAsia="Calibri" w:hAnsi="Arial" w:cs="Arial"/>
                <w:color w:val="FF0000"/>
              </w:rPr>
            </w:pPr>
            <w:r w:rsidRPr="00830C42">
              <w:rPr>
                <w:rFonts w:ascii="Arial" w:eastAsia="Calibri" w:hAnsi="Arial" w:cs="Arial"/>
                <w:color w:val="FF0000"/>
              </w:rPr>
              <w:t>BMSK400</w:t>
            </w:r>
            <w:r>
              <w:rPr>
                <w:rFonts w:ascii="Arial" w:eastAsia="Calibri" w:hAnsi="Arial" w:cs="Arial"/>
                <w:color w:val="FF0000"/>
              </w:rPr>
              <w:t>6</w:t>
            </w:r>
          </w:p>
        </w:tc>
      </w:tr>
      <w:tr w:rsidR="00016E05" w:rsidRPr="00830C42" w14:paraId="31C71948" w14:textId="77777777" w:rsidTr="00285FA3">
        <w:trPr>
          <w:trHeight w:val="413"/>
        </w:trPr>
        <w:tc>
          <w:tcPr>
            <w:tcW w:w="3438" w:type="dxa"/>
            <w:shd w:val="clear" w:color="auto" w:fill="D9D9D9"/>
          </w:tcPr>
          <w:p w14:paraId="4207CA9E" w14:textId="77777777" w:rsidR="00016E05" w:rsidRPr="00830C42" w:rsidRDefault="00016E05" w:rsidP="00285FA3">
            <w:pPr>
              <w:spacing w:before="120" w:line="360" w:lineRule="auto"/>
              <w:rPr>
                <w:rFonts w:ascii="Arial" w:eastAsia="Calibri" w:hAnsi="Arial" w:cs="Arial"/>
              </w:rPr>
            </w:pPr>
            <w:r w:rsidRPr="00830C42">
              <w:rPr>
                <w:rFonts w:ascii="Arial" w:eastAsia="Calibri" w:hAnsi="Arial" w:cs="Arial"/>
              </w:rPr>
              <w:t>Module Title:</w:t>
            </w:r>
          </w:p>
        </w:tc>
        <w:tc>
          <w:tcPr>
            <w:tcW w:w="6055" w:type="dxa"/>
          </w:tcPr>
          <w:p w14:paraId="3FF4EA23" w14:textId="77777777" w:rsidR="00016E05" w:rsidRPr="00830C42" w:rsidRDefault="00016E05" w:rsidP="00285FA3">
            <w:pPr>
              <w:spacing w:before="120" w:line="360" w:lineRule="auto"/>
              <w:rPr>
                <w:rFonts w:ascii="Arial" w:eastAsia="Calibri" w:hAnsi="Arial" w:cs="Arial"/>
                <w:color w:val="FF0000"/>
              </w:rPr>
            </w:pPr>
            <w:r>
              <w:rPr>
                <w:rFonts w:ascii="Arial" w:eastAsia="Calibri" w:hAnsi="Arial" w:cs="Arial"/>
                <w:color w:val="FF0000"/>
              </w:rPr>
              <w:t>Managing Enterprise in the 21</w:t>
            </w:r>
            <w:r w:rsidRPr="00830C42">
              <w:rPr>
                <w:rFonts w:ascii="Arial" w:eastAsia="Calibri" w:hAnsi="Arial" w:cs="Arial"/>
                <w:color w:val="FF0000"/>
                <w:vertAlign w:val="superscript"/>
              </w:rPr>
              <w:t>st</w:t>
            </w:r>
            <w:r>
              <w:rPr>
                <w:rFonts w:ascii="Arial" w:eastAsia="Calibri" w:hAnsi="Arial" w:cs="Arial"/>
                <w:color w:val="FF0000"/>
              </w:rPr>
              <w:t xml:space="preserve"> Century</w:t>
            </w:r>
          </w:p>
        </w:tc>
      </w:tr>
    </w:tbl>
    <w:p w14:paraId="3E21AD75" w14:textId="77777777" w:rsidR="00016E05" w:rsidRPr="00830C42" w:rsidRDefault="00016E05" w:rsidP="00016E05">
      <w:pPr>
        <w:spacing w:before="120" w:line="360" w:lineRule="auto"/>
        <w:rPr>
          <w:rFonts w:ascii="Arial" w:eastAsia="Calibri" w:hAnsi="Arial" w:cs="Arial"/>
          <w:color w:val="FF0000"/>
        </w:rPr>
      </w:pPr>
    </w:p>
    <w:p w14:paraId="2D08343A" w14:textId="77777777" w:rsidR="00016E05" w:rsidRPr="00830C42" w:rsidRDefault="00016E05" w:rsidP="00016E05">
      <w:pPr>
        <w:spacing w:before="120" w:line="360" w:lineRule="auto"/>
        <w:rPr>
          <w:rFonts w:ascii="Arial" w:eastAsia="Calibri" w:hAnsi="Arial" w:cs="Arial"/>
          <w:b/>
          <w:color w:val="000000"/>
        </w:rPr>
      </w:pPr>
      <w:r w:rsidRPr="00830C42">
        <w:rPr>
          <w:rFonts w:ascii="Arial" w:eastAsia="Calibri" w:hAnsi="Arial" w:cs="Arial"/>
          <w:b/>
          <w:color w:val="000000"/>
        </w:rPr>
        <w:t>Statement of Confirmation of Authenticity</w:t>
      </w:r>
    </w:p>
    <w:p w14:paraId="2EC85CEE" w14:textId="77777777" w:rsidR="00016E05" w:rsidRPr="00830C42" w:rsidRDefault="00016E05" w:rsidP="00016E05">
      <w:pPr>
        <w:spacing w:before="120" w:line="360" w:lineRule="auto"/>
        <w:rPr>
          <w:rFonts w:ascii="Arial" w:eastAsia="Calibri" w:hAnsi="Arial" w:cs="Arial"/>
          <w:color w:val="000000"/>
        </w:rPr>
      </w:pPr>
      <w:r w:rsidRPr="00830C42">
        <w:rPr>
          <w:rFonts w:ascii="Arial" w:eastAsia="Calibri"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7A1D15A" w14:textId="77777777" w:rsidR="00016E05" w:rsidRPr="00830C42" w:rsidRDefault="00016E05" w:rsidP="00016E05">
      <w:pPr>
        <w:spacing w:before="120" w:line="360" w:lineRule="auto"/>
        <w:rPr>
          <w:rFonts w:ascii="Arial" w:eastAsia="Calibri" w:hAnsi="Arial" w:cs="Arial"/>
          <w:color w:val="000000"/>
        </w:rPr>
      </w:pPr>
      <w:r w:rsidRPr="00830C42">
        <w:rPr>
          <w:rFonts w:ascii="Arial" w:eastAsia="Calibri" w:hAnsi="Arial" w:cs="Arial"/>
          <w:color w:val="000000"/>
        </w:rPr>
        <w:t>Attention is drawn to the plagiarism and unfair practice policies of both the University and of ILM.</w:t>
      </w:r>
    </w:p>
    <w:p w14:paraId="75E9610E" w14:textId="77777777" w:rsidR="00016E05" w:rsidRPr="00830C42" w:rsidRDefault="00016E05" w:rsidP="00016E05">
      <w:pPr>
        <w:rPr>
          <w:rFonts w:ascii="Arial" w:eastAsia="Calibri" w:hAnsi="Arial" w:cs="Arial"/>
          <w:color w:val="000000"/>
        </w:rPr>
      </w:pPr>
      <w:r w:rsidRPr="00830C42">
        <w:rPr>
          <w:rFonts w:ascii="Arial" w:eastAsia="Calibri" w:hAnsi="Arial" w:cs="Arial"/>
          <w:color w:val="000000"/>
        </w:rPr>
        <w:br w:type="page"/>
      </w:r>
    </w:p>
    <w:sdt>
      <w:sdtPr>
        <w:rPr>
          <w:rFonts w:asciiTheme="minorHAnsi" w:eastAsiaTheme="minorEastAsia" w:hAnsiTheme="minorHAnsi" w:cstheme="minorBidi"/>
          <w:color w:val="auto"/>
          <w:sz w:val="20"/>
          <w:szCs w:val="20"/>
        </w:rPr>
        <w:id w:val="-1500267962"/>
        <w:docPartObj>
          <w:docPartGallery w:val="Table of Contents"/>
          <w:docPartUnique/>
        </w:docPartObj>
      </w:sdtPr>
      <w:sdtEndPr>
        <w:rPr>
          <w:b/>
          <w:bCs/>
          <w:noProof/>
        </w:rPr>
      </w:sdtEndPr>
      <w:sdtContent>
        <w:p w14:paraId="153D3D7D" w14:textId="77777777" w:rsidR="00016E05" w:rsidRDefault="00016E05" w:rsidP="00016E05">
          <w:pPr>
            <w:pStyle w:val="TOCHeading"/>
          </w:pPr>
          <w:r>
            <w:t>Table of Contents</w:t>
          </w:r>
        </w:p>
        <w:p w14:paraId="2DDD55E9" w14:textId="1649705F" w:rsidR="00604206" w:rsidRPr="00604206" w:rsidRDefault="00016E05">
          <w:pPr>
            <w:pStyle w:val="TOC1"/>
            <w:tabs>
              <w:tab w:val="right" w:leader="dot" w:pos="9016"/>
            </w:tabs>
            <w:rPr>
              <w:noProof/>
              <w:sz w:val="24"/>
              <w:szCs w:val="24"/>
              <w:lang w:eastAsia="en-GB"/>
            </w:rPr>
          </w:pPr>
          <w:r>
            <w:fldChar w:fldCharType="begin"/>
          </w:r>
          <w:r>
            <w:instrText xml:space="preserve"> TOC \o "1-3" \h \z \u </w:instrText>
          </w:r>
          <w:r>
            <w:fldChar w:fldCharType="separate"/>
          </w:r>
          <w:hyperlink w:anchor="_Toc19528584" w:history="1">
            <w:r w:rsidR="00604206" w:rsidRPr="00604206">
              <w:rPr>
                <w:rStyle w:val="Hyperlink"/>
                <w:noProof/>
                <w:sz w:val="24"/>
                <w:szCs w:val="24"/>
              </w:rPr>
              <w:t>1.0 Identify your personal skills-set and knowledge contribution towards the project and general employability skills you have learned or developed during this project</w:t>
            </w:r>
            <w:r w:rsidR="00604206" w:rsidRPr="00604206">
              <w:rPr>
                <w:noProof/>
                <w:webHidden/>
                <w:sz w:val="24"/>
                <w:szCs w:val="24"/>
              </w:rPr>
              <w:tab/>
            </w:r>
            <w:r w:rsidR="00604206" w:rsidRPr="00604206">
              <w:rPr>
                <w:noProof/>
                <w:webHidden/>
                <w:sz w:val="24"/>
                <w:szCs w:val="24"/>
              </w:rPr>
              <w:fldChar w:fldCharType="begin"/>
            </w:r>
            <w:r w:rsidR="00604206" w:rsidRPr="00604206">
              <w:rPr>
                <w:noProof/>
                <w:webHidden/>
                <w:sz w:val="24"/>
                <w:szCs w:val="24"/>
              </w:rPr>
              <w:instrText xml:space="preserve"> PAGEREF _Toc19528584 \h </w:instrText>
            </w:r>
            <w:r w:rsidR="00604206" w:rsidRPr="00604206">
              <w:rPr>
                <w:noProof/>
                <w:webHidden/>
                <w:sz w:val="24"/>
                <w:szCs w:val="24"/>
              </w:rPr>
            </w:r>
            <w:r w:rsidR="00604206" w:rsidRPr="00604206">
              <w:rPr>
                <w:noProof/>
                <w:webHidden/>
                <w:sz w:val="24"/>
                <w:szCs w:val="24"/>
              </w:rPr>
              <w:fldChar w:fldCharType="separate"/>
            </w:r>
            <w:r w:rsidR="00604206" w:rsidRPr="00604206">
              <w:rPr>
                <w:noProof/>
                <w:webHidden/>
                <w:sz w:val="24"/>
                <w:szCs w:val="24"/>
              </w:rPr>
              <w:t>3</w:t>
            </w:r>
            <w:r w:rsidR="00604206" w:rsidRPr="00604206">
              <w:rPr>
                <w:noProof/>
                <w:webHidden/>
                <w:sz w:val="24"/>
                <w:szCs w:val="24"/>
              </w:rPr>
              <w:fldChar w:fldCharType="end"/>
            </w:r>
          </w:hyperlink>
        </w:p>
        <w:p w14:paraId="1F35A423" w14:textId="42255987" w:rsidR="00604206" w:rsidRPr="00604206" w:rsidRDefault="00604206">
          <w:pPr>
            <w:pStyle w:val="TOC1"/>
            <w:tabs>
              <w:tab w:val="right" w:leader="dot" w:pos="9016"/>
            </w:tabs>
            <w:rPr>
              <w:noProof/>
              <w:sz w:val="24"/>
              <w:szCs w:val="24"/>
              <w:lang w:eastAsia="en-GB"/>
            </w:rPr>
          </w:pPr>
          <w:hyperlink w:anchor="_Toc19528585" w:history="1">
            <w:r w:rsidRPr="00604206">
              <w:rPr>
                <w:rStyle w:val="Hyperlink"/>
                <w:noProof/>
                <w:sz w:val="24"/>
                <w:szCs w:val="24"/>
              </w:rPr>
              <w:t>2.0 Reflect upon the business and entrepreneurial skills you have explored whilst creating the Business Plan</w:t>
            </w:r>
            <w:r w:rsidRPr="00604206">
              <w:rPr>
                <w:noProof/>
                <w:webHidden/>
                <w:sz w:val="24"/>
                <w:szCs w:val="24"/>
              </w:rPr>
              <w:tab/>
            </w:r>
            <w:r w:rsidRPr="00604206">
              <w:rPr>
                <w:noProof/>
                <w:webHidden/>
                <w:sz w:val="24"/>
                <w:szCs w:val="24"/>
              </w:rPr>
              <w:fldChar w:fldCharType="begin"/>
            </w:r>
            <w:r w:rsidRPr="00604206">
              <w:rPr>
                <w:noProof/>
                <w:webHidden/>
                <w:sz w:val="24"/>
                <w:szCs w:val="24"/>
              </w:rPr>
              <w:instrText xml:space="preserve"> PAGEREF _Toc19528585 \h </w:instrText>
            </w:r>
            <w:r w:rsidRPr="00604206">
              <w:rPr>
                <w:noProof/>
                <w:webHidden/>
                <w:sz w:val="24"/>
                <w:szCs w:val="24"/>
              </w:rPr>
            </w:r>
            <w:r w:rsidRPr="00604206">
              <w:rPr>
                <w:noProof/>
                <w:webHidden/>
                <w:sz w:val="24"/>
                <w:szCs w:val="24"/>
              </w:rPr>
              <w:fldChar w:fldCharType="separate"/>
            </w:r>
            <w:r w:rsidRPr="00604206">
              <w:rPr>
                <w:noProof/>
                <w:webHidden/>
                <w:sz w:val="24"/>
                <w:szCs w:val="24"/>
              </w:rPr>
              <w:t>5</w:t>
            </w:r>
            <w:r w:rsidRPr="00604206">
              <w:rPr>
                <w:noProof/>
                <w:webHidden/>
                <w:sz w:val="24"/>
                <w:szCs w:val="24"/>
              </w:rPr>
              <w:fldChar w:fldCharType="end"/>
            </w:r>
          </w:hyperlink>
        </w:p>
        <w:p w14:paraId="67E69A0B" w14:textId="024B275D" w:rsidR="00604206" w:rsidRPr="00604206" w:rsidRDefault="00604206">
          <w:pPr>
            <w:pStyle w:val="TOC1"/>
            <w:tabs>
              <w:tab w:val="right" w:leader="dot" w:pos="9016"/>
            </w:tabs>
            <w:rPr>
              <w:noProof/>
              <w:sz w:val="24"/>
              <w:szCs w:val="24"/>
              <w:lang w:eastAsia="en-GB"/>
            </w:rPr>
          </w:pPr>
          <w:hyperlink w:anchor="_Toc19528586" w:history="1">
            <w:r w:rsidRPr="00604206">
              <w:rPr>
                <w:rStyle w:val="Hyperlink"/>
                <w:noProof/>
                <w:sz w:val="24"/>
                <w:szCs w:val="24"/>
              </w:rPr>
              <w:t>References</w:t>
            </w:r>
            <w:r w:rsidRPr="00604206">
              <w:rPr>
                <w:noProof/>
                <w:webHidden/>
                <w:sz w:val="24"/>
                <w:szCs w:val="24"/>
              </w:rPr>
              <w:tab/>
            </w:r>
            <w:r w:rsidRPr="00604206">
              <w:rPr>
                <w:noProof/>
                <w:webHidden/>
                <w:sz w:val="24"/>
                <w:szCs w:val="24"/>
              </w:rPr>
              <w:fldChar w:fldCharType="begin"/>
            </w:r>
            <w:r w:rsidRPr="00604206">
              <w:rPr>
                <w:noProof/>
                <w:webHidden/>
                <w:sz w:val="24"/>
                <w:szCs w:val="24"/>
              </w:rPr>
              <w:instrText xml:space="preserve"> PAGEREF _Toc19528586 \h </w:instrText>
            </w:r>
            <w:r w:rsidRPr="00604206">
              <w:rPr>
                <w:noProof/>
                <w:webHidden/>
                <w:sz w:val="24"/>
                <w:szCs w:val="24"/>
              </w:rPr>
            </w:r>
            <w:r w:rsidRPr="00604206">
              <w:rPr>
                <w:noProof/>
                <w:webHidden/>
                <w:sz w:val="24"/>
                <w:szCs w:val="24"/>
              </w:rPr>
              <w:fldChar w:fldCharType="separate"/>
            </w:r>
            <w:r w:rsidRPr="00604206">
              <w:rPr>
                <w:noProof/>
                <w:webHidden/>
                <w:sz w:val="24"/>
                <w:szCs w:val="24"/>
              </w:rPr>
              <w:t>8</w:t>
            </w:r>
            <w:r w:rsidRPr="00604206">
              <w:rPr>
                <w:noProof/>
                <w:webHidden/>
                <w:sz w:val="24"/>
                <w:szCs w:val="24"/>
              </w:rPr>
              <w:fldChar w:fldCharType="end"/>
            </w:r>
          </w:hyperlink>
        </w:p>
        <w:p w14:paraId="14B09534" w14:textId="3945D92F" w:rsidR="00604206" w:rsidRPr="00604206" w:rsidRDefault="00604206">
          <w:pPr>
            <w:pStyle w:val="TOC1"/>
            <w:tabs>
              <w:tab w:val="right" w:leader="dot" w:pos="9016"/>
            </w:tabs>
            <w:rPr>
              <w:noProof/>
              <w:sz w:val="24"/>
              <w:szCs w:val="24"/>
              <w:lang w:eastAsia="en-GB"/>
            </w:rPr>
          </w:pPr>
          <w:hyperlink w:anchor="_Toc19528587" w:history="1">
            <w:r w:rsidRPr="00604206">
              <w:rPr>
                <w:rStyle w:val="Hyperlink"/>
                <w:noProof/>
                <w:sz w:val="24"/>
                <w:szCs w:val="24"/>
              </w:rPr>
              <w:t>Bibliography</w:t>
            </w:r>
            <w:r w:rsidRPr="00604206">
              <w:rPr>
                <w:noProof/>
                <w:webHidden/>
                <w:sz w:val="24"/>
                <w:szCs w:val="24"/>
              </w:rPr>
              <w:tab/>
            </w:r>
            <w:r w:rsidRPr="00604206">
              <w:rPr>
                <w:noProof/>
                <w:webHidden/>
                <w:sz w:val="24"/>
                <w:szCs w:val="24"/>
              </w:rPr>
              <w:fldChar w:fldCharType="begin"/>
            </w:r>
            <w:r w:rsidRPr="00604206">
              <w:rPr>
                <w:noProof/>
                <w:webHidden/>
                <w:sz w:val="24"/>
                <w:szCs w:val="24"/>
              </w:rPr>
              <w:instrText xml:space="preserve"> PAGEREF _Toc19528587 \h </w:instrText>
            </w:r>
            <w:r w:rsidRPr="00604206">
              <w:rPr>
                <w:noProof/>
                <w:webHidden/>
                <w:sz w:val="24"/>
                <w:szCs w:val="24"/>
              </w:rPr>
            </w:r>
            <w:r w:rsidRPr="00604206">
              <w:rPr>
                <w:noProof/>
                <w:webHidden/>
                <w:sz w:val="24"/>
                <w:szCs w:val="24"/>
              </w:rPr>
              <w:fldChar w:fldCharType="separate"/>
            </w:r>
            <w:r w:rsidRPr="00604206">
              <w:rPr>
                <w:noProof/>
                <w:webHidden/>
                <w:sz w:val="24"/>
                <w:szCs w:val="24"/>
              </w:rPr>
              <w:t>9</w:t>
            </w:r>
            <w:r w:rsidRPr="00604206">
              <w:rPr>
                <w:noProof/>
                <w:webHidden/>
                <w:sz w:val="24"/>
                <w:szCs w:val="24"/>
              </w:rPr>
              <w:fldChar w:fldCharType="end"/>
            </w:r>
          </w:hyperlink>
        </w:p>
        <w:p w14:paraId="5558B35F" w14:textId="1BF18D43" w:rsidR="00604206" w:rsidRDefault="00604206">
          <w:pPr>
            <w:pStyle w:val="TOC1"/>
            <w:tabs>
              <w:tab w:val="right" w:leader="dot" w:pos="9016"/>
            </w:tabs>
            <w:rPr>
              <w:noProof/>
              <w:sz w:val="22"/>
              <w:szCs w:val="22"/>
              <w:lang w:eastAsia="en-GB"/>
            </w:rPr>
          </w:pPr>
          <w:hyperlink w:anchor="_Toc19528588" w:history="1">
            <w:r w:rsidRPr="00604206">
              <w:rPr>
                <w:rStyle w:val="Hyperlink"/>
                <w:rFonts w:eastAsia="Times New Roman"/>
                <w:noProof/>
                <w:sz w:val="24"/>
                <w:szCs w:val="24"/>
              </w:rPr>
              <w:t>Appendix 1- SWOT Analysis</w:t>
            </w:r>
            <w:r w:rsidRPr="00604206">
              <w:rPr>
                <w:noProof/>
                <w:webHidden/>
                <w:sz w:val="24"/>
                <w:szCs w:val="24"/>
              </w:rPr>
              <w:tab/>
            </w:r>
            <w:r w:rsidRPr="00604206">
              <w:rPr>
                <w:noProof/>
                <w:webHidden/>
                <w:sz w:val="24"/>
                <w:szCs w:val="24"/>
              </w:rPr>
              <w:fldChar w:fldCharType="begin"/>
            </w:r>
            <w:r w:rsidRPr="00604206">
              <w:rPr>
                <w:noProof/>
                <w:webHidden/>
                <w:sz w:val="24"/>
                <w:szCs w:val="24"/>
              </w:rPr>
              <w:instrText xml:space="preserve"> PAGEREF _Toc19528588 \h </w:instrText>
            </w:r>
            <w:r w:rsidRPr="00604206">
              <w:rPr>
                <w:noProof/>
                <w:webHidden/>
                <w:sz w:val="24"/>
                <w:szCs w:val="24"/>
              </w:rPr>
            </w:r>
            <w:r w:rsidRPr="00604206">
              <w:rPr>
                <w:noProof/>
                <w:webHidden/>
                <w:sz w:val="24"/>
                <w:szCs w:val="24"/>
              </w:rPr>
              <w:fldChar w:fldCharType="separate"/>
            </w:r>
            <w:r w:rsidRPr="00604206">
              <w:rPr>
                <w:noProof/>
                <w:webHidden/>
                <w:sz w:val="24"/>
                <w:szCs w:val="24"/>
              </w:rPr>
              <w:t>10</w:t>
            </w:r>
            <w:r w:rsidRPr="00604206">
              <w:rPr>
                <w:noProof/>
                <w:webHidden/>
                <w:sz w:val="24"/>
                <w:szCs w:val="24"/>
              </w:rPr>
              <w:fldChar w:fldCharType="end"/>
            </w:r>
          </w:hyperlink>
        </w:p>
        <w:p w14:paraId="46E6284A" w14:textId="37F17D22" w:rsidR="00604206" w:rsidRDefault="00604206">
          <w:pPr>
            <w:pStyle w:val="TOC1"/>
            <w:tabs>
              <w:tab w:val="right" w:leader="dot" w:pos="9016"/>
            </w:tabs>
            <w:rPr>
              <w:noProof/>
              <w:sz w:val="22"/>
              <w:szCs w:val="22"/>
              <w:lang w:eastAsia="en-GB"/>
            </w:rPr>
          </w:pPr>
          <w:hyperlink w:anchor="_Toc19528589" w:history="1">
            <w:r w:rsidRPr="005D13C6">
              <w:rPr>
                <w:rStyle w:val="Hyperlink"/>
                <w:rFonts w:eastAsia="Calibri"/>
                <w:noProof/>
              </w:rPr>
              <w:t>Appendix 2 Personal Development plan</w:t>
            </w:r>
            <w:r>
              <w:rPr>
                <w:noProof/>
                <w:webHidden/>
              </w:rPr>
              <w:tab/>
            </w:r>
            <w:r>
              <w:rPr>
                <w:noProof/>
                <w:webHidden/>
              </w:rPr>
              <w:fldChar w:fldCharType="begin"/>
            </w:r>
            <w:r>
              <w:rPr>
                <w:noProof/>
                <w:webHidden/>
              </w:rPr>
              <w:instrText xml:space="preserve"> PAGEREF _Toc19528589 \h </w:instrText>
            </w:r>
            <w:r>
              <w:rPr>
                <w:noProof/>
                <w:webHidden/>
              </w:rPr>
            </w:r>
            <w:r>
              <w:rPr>
                <w:noProof/>
                <w:webHidden/>
              </w:rPr>
              <w:fldChar w:fldCharType="separate"/>
            </w:r>
            <w:r>
              <w:rPr>
                <w:noProof/>
                <w:webHidden/>
              </w:rPr>
              <w:t>11</w:t>
            </w:r>
            <w:r>
              <w:rPr>
                <w:noProof/>
                <w:webHidden/>
              </w:rPr>
              <w:fldChar w:fldCharType="end"/>
            </w:r>
          </w:hyperlink>
        </w:p>
        <w:p w14:paraId="06A4847D" w14:textId="33CB6F3F" w:rsidR="00604206" w:rsidRDefault="00604206">
          <w:pPr>
            <w:pStyle w:val="TOC1"/>
            <w:tabs>
              <w:tab w:val="right" w:leader="dot" w:pos="9016"/>
            </w:tabs>
            <w:rPr>
              <w:noProof/>
              <w:sz w:val="22"/>
              <w:szCs w:val="22"/>
              <w:lang w:eastAsia="en-GB"/>
            </w:rPr>
          </w:pPr>
          <w:hyperlink w:anchor="_Toc19528590" w:history="1">
            <w:r w:rsidRPr="005D13C6">
              <w:rPr>
                <w:rStyle w:val="Hyperlink"/>
                <w:noProof/>
              </w:rPr>
              <w:t>Appendix 3</w:t>
            </w:r>
            <w:r>
              <w:rPr>
                <w:noProof/>
                <w:webHidden/>
              </w:rPr>
              <w:tab/>
            </w:r>
            <w:r>
              <w:rPr>
                <w:noProof/>
                <w:webHidden/>
              </w:rPr>
              <w:fldChar w:fldCharType="begin"/>
            </w:r>
            <w:r>
              <w:rPr>
                <w:noProof/>
                <w:webHidden/>
              </w:rPr>
              <w:instrText xml:space="preserve"> PAGEREF _Toc19528590 \h </w:instrText>
            </w:r>
            <w:r>
              <w:rPr>
                <w:noProof/>
                <w:webHidden/>
              </w:rPr>
            </w:r>
            <w:r>
              <w:rPr>
                <w:noProof/>
                <w:webHidden/>
              </w:rPr>
              <w:fldChar w:fldCharType="separate"/>
            </w:r>
            <w:r>
              <w:rPr>
                <w:noProof/>
                <w:webHidden/>
              </w:rPr>
              <w:t>13</w:t>
            </w:r>
            <w:r>
              <w:rPr>
                <w:noProof/>
                <w:webHidden/>
              </w:rPr>
              <w:fldChar w:fldCharType="end"/>
            </w:r>
          </w:hyperlink>
        </w:p>
        <w:p w14:paraId="7F1C07ED" w14:textId="5E5CEC2D" w:rsidR="00016E05" w:rsidRPr="007424FB" w:rsidRDefault="00016E05" w:rsidP="00604206">
          <w:pPr>
            <w:rPr>
              <w:b/>
              <w:bCs/>
              <w:noProof/>
            </w:rPr>
          </w:pPr>
          <w:r>
            <w:rPr>
              <w:b/>
              <w:bCs/>
              <w:noProof/>
            </w:rPr>
            <w:fldChar w:fldCharType="end"/>
          </w:r>
          <w:r w:rsidR="00604206">
            <w:rPr>
              <w:b/>
              <w:bCs/>
              <w:noProof/>
            </w:rPr>
            <w:tab/>
          </w:r>
        </w:p>
        <w:bookmarkStart w:id="0" w:name="_GoBack" w:displacedByCustomXml="next"/>
        <w:bookmarkEnd w:id="0" w:displacedByCustomXml="next"/>
      </w:sdtContent>
    </w:sdt>
    <w:p w14:paraId="05A1C240" w14:textId="77777777" w:rsidR="00604206" w:rsidRDefault="00604206">
      <w:pPr>
        <w:spacing w:after="160" w:line="259" w:lineRule="auto"/>
        <w:rPr>
          <w:rFonts w:asciiTheme="majorHAnsi" w:eastAsiaTheme="majorEastAsia" w:hAnsiTheme="majorHAnsi" w:cstheme="majorBidi"/>
          <w:color w:val="2F5496" w:themeColor="accent1" w:themeShade="BF"/>
          <w:sz w:val="32"/>
          <w:szCs w:val="32"/>
        </w:rPr>
      </w:pPr>
      <w:r>
        <w:br w:type="page"/>
      </w:r>
    </w:p>
    <w:p w14:paraId="5BA83BF0" w14:textId="7AA0CB3C" w:rsidR="00016E05" w:rsidRDefault="00016E05" w:rsidP="00016E05">
      <w:pPr>
        <w:pStyle w:val="Heading1"/>
      </w:pPr>
      <w:bookmarkStart w:id="1" w:name="_Toc19528584"/>
      <w:r>
        <w:lastRenderedPageBreak/>
        <w:t xml:space="preserve">1.0 </w:t>
      </w:r>
      <w:r w:rsidRPr="00830C42">
        <w:t>Identify your personal skills-set and knowledge contribution towards the project and general employability skills you have learned or developed during this project</w:t>
      </w:r>
      <w:bookmarkEnd w:id="1"/>
    </w:p>
    <w:p w14:paraId="6010596D" w14:textId="77777777" w:rsidR="00016E05" w:rsidRDefault="00016E05" w:rsidP="00016E05"/>
    <w:p w14:paraId="6D2438B5" w14:textId="7CEC52AD" w:rsidR="0091434D" w:rsidRPr="009A3608" w:rsidRDefault="009A63C7" w:rsidP="0011156D">
      <w:pPr>
        <w:rPr>
          <w:sz w:val="24"/>
          <w:szCs w:val="24"/>
        </w:rPr>
      </w:pPr>
      <w:r w:rsidRPr="7C59FA76">
        <w:rPr>
          <w:color w:val="000000"/>
          <w:sz w:val="24"/>
          <w:szCs w:val="24"/>
          <w:shd w:val="clear" w:color="auto" w:fill="FFFFFF"/>
        </w:rPr>
        <w:t xml:space="preserve">I have used </w:t>
      </w:r>
      <w:r w:rsidRPr="7C59FA76">
        <w:rPr>
          <w:sz w:val="24"/>
          <w:szCs w:val="24"/>
          <w:shd w:val="clear" w:color="auto" w:fill="FFFFFF"/>
        </w:rPr>
        <w:t>the reflective cycle (Gibbs 1988) to help me reflect on the</w:t>
      </w:r>
      <w:r w:rsidR="000F7B10" w:rsidRPr="7C59FA76">
        <w:rPr>
          <w:sz w:val="24"/>
          <w:szCs w:val="24"/>
          <w:shd w:val="clear" w:color="auto" w:fill="FFFFFF"/>
        </w:rPr>
        <w:t xml:space="preserve"> project of working as part of a team to </w:t>
      </w:r>
      <w:r w:rsidR="000E7060" w:rsidRPr="7C59FA76">
        <w:rPr>
          <w:sz w:val="24"/>
          <w:szCs w:val="24"/>
          <w:shd w:val="clear" w:color="auto" w:fill="FFFFFF"/>
        </w:rPr>
        <w:t>prepare and present a business plan.</w:t>
      </w:r>
      <w:r w:rsidR="00E2343D" w:rsidRPr="7C59FA76">
        <w:rPr>
          <w:sz w:val="24"/>
          <w:szCs w:val="24"/>
          <w:shd w:val="clear" w:color="auto" w:fill="FFFFFF"/>
        </w:rPr>
        <w:t xml:space="preserve"> </w:t>
      </w:r>
      <w:r w:rsidR="0064471C" w:rsidRPr="7C59FA76">
        <w:rPr>
          <w:sz w:val="24"/>
          <w:szCs w:val="24"/>
          <w:shd w:val="clear" w:color="auto" w:fill="FFFFFF"/>
        </w:rPr>
        <w:t>I really wanted the business to be a real and viable option</w:t>
      </w:r>
      <w:r w:rsidR="00F335FF" w:rsidRPr="7C59FA76">
        <w:rPr>
          <w:sz w:val="24"/>
          <w:szCs w:val="24"/>
          <w:shd w:val="clear" w:color="auto" w:fill="FFFFFF"/>
        </w:rPr>
        <w:t xml:space="preserve">. I spent time thinking about a growing trend </w:t>
      </w:r>
      <w:r w:rsidR="00824302" w:rsidRPr="7C59FA76">
        <w:rPr>
          <w:sz w:val="24"/>
          <w:szCs w:val="24"/>
          <w:shd w:val="clear" w:color="auto" w:fill="FFFFFF"/>
        </w:rPr>
        <w:t xml:space="preserve">that would be sustainable for the future. </w:t>
      </w:r>
      <w:r w:rsidR="00390920" w:rsidRPr="7C59FA76">
        <w:rPr>
          <w:sz w:val="24"/>
          <w:szCs w:val="24"/>
          <w:shd w:val="clear" w:color="auto" w:fill="FFFFFF"/>
        </w:rPr>
        <w:t xml:space="preserve">When I had thought of the vegan delivery service, my </w:t>
      </w:r>
      <w:r w:rsidR="00514411" w:rsidRPr="7C59FA76">
        <w:rPr>
          <w:sz w:val="24"/>
          <w:szCs w:val="24"/>
          <w:shd w:val="clear" w:color="auto" w:fill="FFFFFF"/>
        </w:rPr>
        <w:t xml:space="preserve">next step was the discuss this with the rest of my team. I needed to do research beforehand in order to highlight the </w:t>
      </w:r>
      <w:r w:rsidR="006E179A" w:rsidRPr="7C59FA76">
        <w:rPr>
          <w:sz w:val="24"/>
          <w:szCs w:val="24"/>
          <w:shd w:val="clear" w:color="auto" w:fill="FFFFFF"/>
        </w:rPr>
        <w:t xml:space="preserve">possibilities for the business and gain enthusiasm. </w:t>
      </w:r>
      <w:r w:rsidR="007B200C" w:rsidRPr="7C59FA76">
        <w:rPr>
          <w:sz w:val="24"/>
          <w:szCs w:val="24"/>
          <w:shd w:val="clear" w:color="auto" w:fill="FFFFFF"/>
        </w:rPr>
        <w:t>Following agreement from the rest of the team</w:t>
      </w:r>
      <w:r w:rsidR="003D148B" w:rsidRPr="7C59FA76">
        <w:rPr>
          <w:sz w:val="24"/>
          <w:szCs w:val="24"/>
          <w:shd w:val="clear" w:color="auto" w:fill="FFFFFF"/>
        </w:rPr>
        <w:t xml:space="preserve">, </w:t>
      </w:r>
      <w:r w:rsidR="00B204DE" w:rsidRPr="7C59FA76">
        <w:rPr>
          <w:sz w:val="24"/>
          <w:szCs w:val="24"/>
          <w:shd w:val="clear" w:color="auto" w:fill="FFFFFF"/>
        </w:rPr>
        <w:t xml:space="preserve">preparing the business plan </w:t>
      </w:r>
      <w:r w:rsidR="00112648" w:rsidRPr="7C59FA76">
        <w:rPr>
          <w:sz w:val="24"/>
          <w:szCs w:val="24"/>
          <w:shd w:val="clear" w:color="auto" w:fill="FFFFFF"/>
        </w:rPr>
        <w:t xml:space="preserve">proved to be </w:t>
      </w:r>
      <w:r w:rsidR="003D148B" w:rsidRPr="7C59FA76">
        <w:rPr>
          <w:sz w:val="24"/>
          <w:szCs w:val="24"/>
          <w:shd w:val="clear" w:color="auto" w:fill="FFFFFF"/>
        </w:rPr>
        <w:t xml:space="preserve">the </w:t>
      </w:r>
      <w:r w:rsidR="00AA6E78" w:rsidRPr="7C59FA76">
        <w:rPr>
          <w:sz w:val="24"/>
          <w:szCs w:val="24"/>
          <w:shd w:val="clear" w:color="auto" w:fill="FFFFFF"/>
        </w:rPr>
        <w:t xml:space="preserve">most challenging part of </w:t>
      </w:r>
      <w:r w:rsidR="008E111C" w:rsidRPr="7C59FA76">
        <w:rPr>
          <w:sz w:val="24"/>
          <w:szCs w:val="24"/>
          <w:shd w:val="clear" w:color="auto" w:fill="FFFFFF"/>
        </w:rPr>
        <w:t xml:space="preserve">this project </w:t>
      </w:r>
      <w:r w:rsidR="0067731E" w:rsidRPr="7C59FA76">
        <w:rPr>
          <w:sz w:val="24"/>
          <w:szCs w:val="24"/>
          <w:shd w:val="clear" w:color="auto" w:fill="FFFFFF"/>
        </w:rPr>
        <w:t>as it was difficult to get the team together</w:t>
      </w:r>
      <w:r w:rsidR="00C63A27" w:rsidRPr="7C59FA76">
        <w:rPr>
          <w:sz w:val="24"/>
          <w:szCs w:val="24"/>
        </w:rPr>
        <w:t xml:space="preserve"> to invest the time and commitment the project needed</w:t>
      </w:r>
      <w:r w:rsidR="0067731E" w:rsidRPr="7C59FA76">
        <w:rPr>
          <w:sz w:val="24"/>
          <w:szCs w:val="24"/>
          <w:shd w:val="clear" w:color="auto" w:fill="FFFFFF"/>
        </w:rPr>
        <w:t xml:space="preserve">. </w:t>
      </w:r>
    </w:p>
    <w:p w14:paraId="465A203F" w14:textId="4D356E0A" w:rsidR="00A47507" w:rsidRPr="009A3608" w:rsidRDefault="007B200C" w:rsidP="0011156D">
      <w:pPr>
        <w:rPr>
          <w:sz w:val="24"/>
          <w:szCs w:val="24"/>
        </w:rPr>
      </w:pPr>
      <w:r w:rsidRPr="7C59FA76">
        <w:rPr>
          <w:sz w:val="24"/>
          <w:szCs w:val="24"/>
        </w:rPr>
        <w:t xml:space="preserve">I </w:t>
      </w:r>
      <w:r w:rsidR="0067731E" w:rsidRPr="7C59FA76">
        <w:rPr>
          <w:sz w:val="24"/>
          <w:szCs w:val="24"/>
        </w:rPr>
        <w:t>think</w:t>
      </w:r>
      <w:r w:rsidRPr="7C59FA76">
        <w:rPr>
          <w:sz w:val="24"/>
          <w:szCs w:val="24"/>
        </w:rPr>
        <w:t xml:space="preserve"> my</w:t>
      </w:r>
      <w:r w:rsidR="00BB3101" w:rsidRPr="7C59FA76">
        <w:rPr>
          <w:sz w:val="24"/>
          <w:szCs w:val="24"/>
        </w:rPr>
        <w:t xml:space="preserve"> personal </w:t>
      </w:r>
      <w:r w:rsidR="00A532A2" w:rsidRPr="7C59FA76">
        <w:rPr>
          <w:sz w:val="24"/>
          <w:szCs w:val="24"/>
        </w:rPr>
        <w:t>qualities</w:t>
      </w:r>
      <w:r w:rsidRPr="7C59FA76">
        <w:rPr>
          <w:sz w:val="24"/>
          <w:szCs w:val="24"/>
        </w:rPr>
        <w:t xml:space="preserve"> developed</w:t>
      </w:r>
      <w:r w:rsidR="0067731E" w:rsidRPr="7C59FA76">
        <w:rPr>
          <w:sz w:val="24"/>
          <w:szCs w:val="24"/>
        </w:rPr>
        <w:t xml:space="preserve"> from these difficult times</w:t>
      </w:r>
      <w:r w:rsidR="00A532A2" w:rsidRPr="7C59FA76">
        <w:rPr>
          <w:sz w:val="24"/>
          <w:szCs w:val="24"/>
        </w:rPr>
        <w:t xml:space="preserve"> </w:t>
      </w:r>
      <w:r w:rsidR="0067731E" w:rsidRPr="7C59FA76">
        <w:rPr>
          <w:sz w:val="24"/>
          <w:szCs w:val="24"/>
        </w:rPr>
        <w:t xml:space="preserve">as I </w:t>
      </w:r>
      <w:r w:rsidR="008D7876" w:rsidRPr="7C59FA76">
        <w:rPr>
          <w:sz w:val="24"/>
          <w:szCs w:val="24"/>
        </w:rPr>
        <w:t>showed</w:t>
      </w:r>
      <w:r w:rsidR="007F0A87" w:rsidRPr="7C59FA76">
        <w:rPr>
          <w:sz w:val="24"/>
          <w:szCs w:val="24"/>
        </w:rPr>
        <w:t xml:space="preserve"> patience, initiative and the flexibility</w:t>
      </w:r>
      <w:r w:rsidR="00035352" w:rsidRPr="7C59FA76">
        <w:rPr>
          <w:sz w:val="24"/>
          <w:szCs w:val="24"/>
        </w:rPr>
        <w:t xml:space="preserve">. </w:t>
      </w:r>
      <w:r w:rsidR="005D2546" w:rsidRPr="7C59FA76">
        <w:rPr>
          <w:sz w:val="24"/>
          <w:szCs w:val="24"/>
        </w:rPr>
        <w:t>I dev</w:t>
      </w:r>
      <w:r w:rsidR="001C5410" w:rsidRPr="7C59FA76">
        <w:rPr>
          <w:sz w:val="24"/>
          <w:szCs w:val="24"/>
        </w:rPr>
        <w:t xml:space="preserve">eloped patience and understanding of other’s personal commitments and also </w:t>
      </w:r>
      <w:r w:rsidR="009E3DBA" w:rsidRPr="7C59FA76">
        <w:rPr>
          <w:sz w:val="24"/>
          <w:szCs w:val="24"/>
        </w:rPr>
        <w:t xml:space="preserve">the initiative to prepare in advance </w:t>
      </w:r>
      <w:r w:rsidR="004F1059" w:rsidRPr="7C59FA76">
        <w:rPr>
          <w:sz w:val="24"/>
          <w:szCs w:val="24"/>
        </w:rPr>
        <w:t>to ensure the meetings were as productive as possible.</w:t>
      </w:r>
      <w:r w:rsidR="0011156D" w:rsidRPr="7C59FA76">
        <w:rPr>
          <w:sz w:val="24"/>
          <w:szCs w:val="24"/>
        </w:rPr>
        <w:t xml:space="preserve"> </w:t>
      </w:r>
    </w:p>
    <w:p w14:paraId="28E98B20" w14:textId="115F59D0" w:rsidR="00D75C32" w:rsidRPr="009A3608" w:rsidRDefault="00B030E4" w:rsidP="0011156D">
      <w:pPr>
        <w:rPr>
          <w:color w:val="000000" w:themeColor="text1"/>
          <w:sz w:val="24"/>
          <w:szCs w:val="24"/>
        </w:rPr>
      </w:pPr>
      <w:r w:rsidRPr="7C59FA76">
        <w:rPr>
          <w:sz w:val="24"/>
          <w:szCs w:val="24"/>
        </w:rPr>
        <w:t>I</w:t>
      </w:r>
      <w:r w:rsidR="009475FA" w:rsidRPr="7C59FA76">
        <w:rPr>
          <w:sz w:val="24"/>
          <w:szCs w:val="24"/>
        </w:rPr>
        <w:t xml:space="preserve"> am pleased that my academic skills improved during the project. </w:t>
      </w:r>
      <w:r w:rsidR="009F380D" w:rsidRPr="7C59FA76">
        <w:rPr>
          <w:sz w:val="24"/>
          <w:szCs w:val="24"/>
        </w:rPr>
        <w:t>I</w:t>
      </w:r>
      <w:r w:rsidR="009475FA" w:rsidRPr="7C59FA76">
        <w:rPr>
          <w:sz w:val="24"/>
          <w:szCs w:val="24"/>
        </w:rPr>
        <w:t xml:space="preserve"> also feel that I</w:t>
      </w:r>
      <w:r w:rsidR="009F380D" w:rsidRPr="7C59FA76">
        <w:rPr>
          <w:sz w:val="24"/>
          <w:szCs w:val="24"/>
        </w:rPr>
        <w:t xml:space="preserve"> have </w:t>
      </w:r>
      <w:r w:rsidR="00942D38" w:rsidRPr="7C59FA76">
        <w:rPr>
          <w:sz w:val="24"/>
          <w:szCs w:val="24"/>
        </w:rPr>
        <w:t xml:space="preserve">improved on my self-motivation and confidence. I have embraced </w:t>
      </w:r>
      <w:r w:rsidR="00EA71A0" w:rsidRPr="7C59FA76">
        <w:rPr>
          <w:sz w:val="24"/>
          <w:szCs w:val="24"/>
        </w:rPr>
        <w:t xml:space="preserve">the art of research and it is this research that </w:t>
      </w:r>
      <w:r w:rsidR="00655854" w:rsidRPr="7C59FA76">
        <w:rPr>
          <w:sz w:val="24"/>
          <w:szCs w:val="24"/>
        </w:rPr>
        <w:t xml:space="preserve">resulted in the idea for the business plan. </w:t>
      </w:r>
      <w:r w:rsidR="00780FBD" w:rsidRPr="7C59FA76">
        <w:rPr>
          <w:sz w:val="24"/>
          <w:szCs w:val="24"/>
        </w:rPr>
        <w:t xml:space="preserve">I broadened my research from focussing on on-line information to reading </w:t>
      </w:r>
      <w:r w:rsidR="00C059E8" w:rsidRPr="7C59FA76">
        <w:rPr>
          <w:sz w:val="24"/>
          <w:szCs w:val="24"/>
        </w:rPr>
        <w:t xml:space="preserve">books on how certain popular brands were developed. I </w:t>
      </w:r>
      <w:r w:rsidR="00F96B1D" w:rsidRPr="7C59FA76">
        <w:rPr>
          <w:sz w:val="24"/>
          <w:szCs w:val="24"/>
        </w:rPr>
        <w:t>was particularly interested in the book</w:t>
      </w:r>
      <w:r w:rsidR="00FC35C8" w:rsidRPr="7C59FA76">
        <w:rPr>
          <w:sz w:val="24"/>
          <w:szCs w:val="24"/>
        </w:rPr>
        <w:t xml:space="preserve">, </w:t>
      </w:r>
      <w:r w:rsidR="001E39D2" w:rsidRPr="7C59FA76">
        <w:rPr>
          <w:sz w:val="24"/>
          <w:szCs w:val="24"/>
        </w:rPr>
        <w:t xml:space="preserve">“Innocent” </w:t>
      </w:r>
      <w:r w:rsidR="00FC35C8" w:rsidRPr="7C59FA76">
        <w:rPr>
          <w:sz w:val="24"/>
          <w:szCs w:val="24"/>
        </w:rPr>
        <w:t>(</w:t>
      </w:r>
      <w:r w:rsidR="00FC35C8" w:rsidRPr="7C59FA76">
        <w:rPr>
          <w:color w:val="000000"/>
          <w:sz w:val="24"/>
          <w:szCs w:val="24"/>
          <w:shd w:val="clear" w:color="auto" w:fill="FFFFFF"/>
        </w:rPr>
        <w:t>Simmons, J. 2008).</w:t>
      </w:r>
      <w:r w:rsidR="003C4614" w:rsidRPr="7C59FA76">
        <w:rPr>
          <w:color w:val="000000"/>
          <w:sz w:val="24"/>
          <w:szCs w:val="24"/>
          <w:shd w:val="clear" w:color="auto" w:fill="FFFFFF"/>
        </w:rPr>
        <w:t xml:space="preserve"> I realised that </w:t>
      </w:r>
      <w:r w:rsidR="00EF5A16" w:rsidRPr="7C59FA76">
        <w:rPr>
          <w:color w:val="000000"/>
          <w:sz w:val="24"/>
          <w:szCs w:val="24"/>
          <w:shd w:val="clear" w:color="auto" w:fill="FFFFFF"/>
        </w:rPr>
        <w:t xml:space="preserve">I thrived on learning more about the product and </w:t>
      </w:r>
      <w:r w:rsidR="00C77E0B" w:rsidRPr="7C59FA76">
        <w:rPr>
          <w:color w:val="000000"/>
          <w:sz w:val="24"/>
          <w:szCs w:val="24"/>
          <w:shd w:val="clear" w:color="auto" w:fill="FFFFFF"/>
        </w:rPr>
        <w:t xml:space="preserve">probable customer base, how the </w:t>
      </w:r>
      <w:r w:rsidR="009B3B56" w:rsidRPr="7C59FA76">
        <w:rPr>
          <w:color w:val="000000"/>
          <w:sz w:val="24"/>
          <w:szCs w:val="24"/>
          <w:shd w:val="clear" w:color="auto" w:fill="FFFFFF"/>
        </w:rPr>
        <w:t>business would be marketed and ideas for development</w:t>
      </w:r>
      <w:r w:rsidR="008B5C53" w:rsidRPr="7C59FA76">
        <w:rPr>
          <w:color w:val="000000"/>
          <w:sz w:val="24"/>
          <w:szCs w:val="24"/>
          <w:shd w:val="clear" w:color="auto" w:fill="FFFFFF"/>
        </w:rPr>
        <w:t>,</w:t>
      </w:r>
      <w:r w:rsidR="009B3B56" w:rsidRPr="7C59FA76">
        <w:rPr>
          <w:color w:val="000000"/>
          <w:sz w:val="24"/>
          <w:szCs w:val="24"/>
          <w:shd w:val="clear" w:color="auto" w:fill="FFFFFF"/>
        </w:rPr>
        <w:t xml:space="preserve"> but I </w:t>
      </w:r>
      <w:r w:rsidR="001B23A0" w:rsidRPr="7C59FA76">
        <w:rPr>
          <w:color w:val="000000"/>
          <w:sz w:val="24"/>
          <w:szCs w:val="24"/>
          <w:shd w:val="clear" w:color="auto" w:fill="FFFFFF"/>
        </w:rPr>
        <w:t xml:space="preserve">had to find the motivation to analyse the finer aspects and </w:t>
      </w:r>
      <w:r w:rsidR="00343D1F" w:rsidRPr="7C59FA76">
        <w:rPr>
          <w:color w:val="000000"/>
          <w:sz w:val="24"/>
          <w:szCs w:val="24"/>
          <w:shd w:val="clear" w:color="auto" w:fill="FFFFFF"/>
        </w:rPr>
        <w:t xml:space="preserve">functionality </w:t>
      </w:r>
      <w:r w:rsidR="001B23A0" w:rsidRPr="7C59FA76">
        <w:rPr>
          <w:color w:val="000000"/>
          <w:sz w:val="24"/>
          <w:szCs w:val="24"/>
          <w:shd w:val="clear" w:color="auto" w:fill="FFFFFF"/>
        </w:rPr>
        <w:t>of the business</w:t>
      </w:r>
      <w:r w:rsidR="00343D1F" w:rsidRPr="7C59FA76">
        <w:rPr>
          <w:color w:val="000000"/>
          <w:sz w:val="24"/>
          <w:szCs w:val="24"/>
          <w:shd w:val="clear" w:color="auto" w:fill="FFFFFF"/>
        </w:rPr>
        <w:t xml:space="preserve">. However, I </w:t>
      </w:r>
      <w:r w:rsidR="00266905" w:rsidRPr="7C59FA76">
        <w:rPr>
          <w:color w:val="000000"/>
          <w:sz w:val="24"/>
          <w:szCs w:val="24"/>
          <w:shd w:val="clear" w:color="auto" w:fill="FFFFFF"/>
        </w:rPr>
        <w:t xml:space="preserve">was motivated enough to do this, even though I found it less </w:t>
      </w:r>
      <w:r w:rsidR="00EB2B80" w:rsidRPr="7C59FA76">
        <w:rPr>
          <w:color w:val="000000"/>
          <w:sz w:val="24"/>
          <w:szCs w:val="24"/>
          <w:shd w:val="clear" w:color="auto" w:fill="FFFFFF"/>
        </w:rPr>
        <w:t>appealing.</w:t>
      </w:r>
      <w:r w:rsidR="002A3543" w:rsidRPr="7C59FA76">
        <w:rPr>
          <w:color w:val="000000"/>
          <w:sz w:val="24"/>
          <w:szCs w:val="24"/>
          <w:shd w:val="clear" w:color="auto" w:fill="FFFFFF"/>
        </w:rPr>
        <w:t xml:space="preserve"> Presenting the business plan was also challenging due to one member of the team </w:t>
      </w:r>
      <w:r w:rsidR="00600721" w:rsidRPr="7C59FA76">
        <w:rPr>
          <w:color w:val="000000"/>
          <w:sz w:val="24"/>
          <w:szCs w:val="24"/>
          <w:shd w:val="clear" w:color="auto" w:fill="FFFFFF"/>
        </w:rPr>
        <w:t>not attending.</w:t>
      </w:r>
    </w:p>
    <w:p w14:paraId="6EA973C9" w14:textId="318D29AC" w:rsidR="00220996" w:rsidRPr="009A3608" w:rsidRDefault="00220996" w:rsidP="00220996">
      <w:pPr>
        <w:rPr>
          <w:sz w:val="24"/>
          <w:szCs w:val="24"/>
        </w:rPr>
      </w:pPr>
      <w:r w:rsidRPr="213D50D1">
        <w:rPr>
          <w:sz w:val="24"/>
          <w:szCs w:val="24"/>
        </w:rPr>
        <w:t xml:space="preserve">Reflecting on my thoughts </w:t>
      </w:r>
      <w:r w:rsidR="00D27B1C">
        <w:rPr>
          <w:sz w:val="24"/>
          <w:szCs w:val="24"/>
        </w:rPr>
        <w:t>in ord</w:t>
      </w:r>
      <w:r w:rsidR="00D637B6">
        <w:rPr>
          <w:sz w:val="24"/>
          <w:szCs w:val="24"/>
        </w:rPr>
        <w:t xml:space="preserve">er </w:t>
      </w:r>
      <w:r w:rsidRPr="213D50D1">
        <w:rPr>
          <w:sz w:val="24"/>
          <w:szCs w:val="24"/>
        </w:rPr>
        <w:t>to analyse and improve</w:t>
      </w:r>
      <w:r w:rsidR="213D50D1" w:rsidRPr="213D50D1">
        <w:rPr>
          <w:sz w:val="24"/>
          <w:szCs w:val="24"/>
        </w:rPr>
        <w:t>.</w:t>
      </w:r>
      <w:r w:rsidR="00600721" w:rsidRPr="213D50D1">
        <w:rPr>
          <w:sz w:val="24"/>
          <w:szCs w:val="24"/>
        </w:rPr>
        <w:t xml:space="preserve"> I felt </w:t>
      </w:r>
      <w:r w:rsidR="00AA66A1" w:rsidRPr="213D50D1">
        <w:rPr>
          <w:sz w:val="24"/>
          <w:szCs w:val="24"/>
        </w:rPr>
        <w:t xml:space="preserve">the </w:t>
      </w:r>
      <w:r w:rsidR="00957A7E" w:rsidRPr="213D50D1">
        <w:rPr>
          <w:sz w:val="24"/>
          <w:szCs w:val="24"/>
        </w:rPr>
        <w:t>appropriate</w:t>
      </w:r>
      <w:r w:rsidR="00AA66A1" w:rsidRPr="213D50D1">
        <w:rPr>
          <w:sz w:val="24"/>
          <w:szCs w:val="24"/>
        </w:rPr>
        <w:t xml:space="preserve"> amount of research was invested into the project</w:t>
      </w:r>
      <w:r w:rsidR="00923BFA" w:rsidRPr="213D50D1">
        <w:rPr>
          <w:sz w:val="24"/>
          <w:szCs w:val="24"/>
        </w:rPr>
        <w:t xml:space="preserve">, </w:t>
      </w:r>
      <w:r w:rsidR="1747108B" w:rsidRPr="1747108B">
        <w:rPr>
          <w:sz w:val="24"/>
          <w:szCs w:val="24"/>
        </w:rPr>
        <w:t xml:space="preserve">but, </w:t>
      </w:r>
      <w:r w:rsidR="00923BFA" w:rsidRPr="213D50D1">
        <w:rPr>
          <w:sz w:val="24"/>
          <w:szCs w:val="24"/>
        </w:rPr>
        <w:t xml:space="preserve">more time should have been taken with the financial planning. </w:t>
      </w:r>
      <w:r w:rsidRPr="213D50D1">
        <w:rPr>
          <w:sz w:val="24"/>
          <w:szCs w:val="24"/>
        </w:rPr>
        <w:t xml:space="preserve"> I felt the presentation would have been more professional if we had used a power point presentation instead of purely speaking, to ensure the plan was correctly understood and communicated verbally and visually, I also felt that I need to be aware of my speed of speech in future as I tend to speak too quickly. This is something I will add to my personal development plan.</w:t>
      </w:r>
      <w:r w:rsidR="007F218B" w:rsidRPr="213D50D1">
        <w:rPr>
          <w:sz w:val="24"/>
          <w:szCs w:val="24"/>
        </w:rPr>
        <w:t xml:space="preserve"> I also feel my age is a barrier to self</w:t>
      </w:r>
      <w:r w:rsidR="000261E3" w:rsidRPr="213D50D1">
        <w:rPr>
          <w:sz w:val="24"/>
          <w:szCs w:val="24"/>
        </w:rPr>
        <w:t>-employment as</w:t>
      </w:r>
      <w:r w:rsidR="00BC65B9" w:rsidRPr="213D50D1">
        <w:rPr>
          <w:sz w:val="24"/>
          <w:szCs w:val="24"/>
        </w:rPr>
        <w:t xml:space="preserve"> it involves big risks</w:t>
      </w:r>
      <w:r w:rsidR="00E7045B" w:rsidRPr="213D50D1">
        <w:rPr>
          <w:sz w:val="24"/>
          <w:szCs w:val="24"/>
        </w:rPr>
        <w:t>. Being a single parent, I rely on m</w:t>
      </w:r>
      <w:r w:rsidR="00910696" w:rsidRPr="213D50D1">
        <w:rPr>
          <w:sz w:val="24"/>
          <w:szCs w:val="24"/>
        </w:rPr>
        <w:t xml:space="preserve">y income and </w:t>
      </w:r>
      <w:r w:rsidR="00ED17B4" w:rsidRPr="213D50D1">
        <w:rPr>
          <w:sz w:val="24"/>
          <w:szCs w:val="24"/>
        </w:rPr>
        <w:t>would require funding to start the business and pay me a wage until the business was in profit.</w:t>
      </w:r>
    </w:p>
    <w:p w14:paraId="42EFDC0B" w14:textId="6998D566" w:rsidR="00923BFA" w:rsidRPr="009A3608" w:rsidRDefault="00923BFA" w:rsidP="00220996">
      <w:pPr>
        <w:rPr>
          <w:sz w:val="24"/>
          <w:szCs w:val="24"/>
        </w:rPr>
      </w:pPr>
      <w:r w:rsidRPr="3D4608A1">
        <w:rPr>
          <w:sz w:val="24"/>
          <w:szCs w:val="24"/>
        </w:rPr>
        <w:t xml:space="preserve">If I was to prepare a business plan in the future, I would </w:t>
      </w:r>
      <w:r w:rsidR="006118A4" w:rsidRPr="3D4608A1">
        <w:rPr>
          <w:sz w:val="24"/>
          <w:szCs w:val="24"/>
        </w:rPr>
        <w:t xml:space="preserve">invest more time into the </w:t>
      </w:r>
      <w:r w:rsidR="3D4608A1" w:rsidRPr="3D4608A1">
        <w:rPr>
          <w:sz w:val="24"/>
          <w:szCs w:val="24"/>
        </w:rPr>
        <w:t>finance's</w:t>
      </w:r>
      <w:r w:rsidR="00B86318" w:rsidRPr="3D4608A1">
        <w:rPr>
          <w:sz w:val="24"/>
          <w:szCs w:val="24"/>
        </w:rPr>
        <w:t xml:space="preserve"> aspect.</w:t>
      </w:r>
    </w:p>
    <w:p w14:paraId="1A0106DE" w14:textId="2D1530C1" w:rsidR="005D1BED" w:rsidRPr="009A3608" w:rsidRDefault="005D1BED" w:rsidP="0011156D">
      <w:pPr>
        <w:rPr>
          <w:rFonts w:cstheme="minorHAnsi"/>
          <w:color w:val="000000"/>
          <w:sz w:val="24"/>
          <w:szCs w:val="24"/>
          <w:shd w:val="clear" w:color="auto" w:fill="FFFFFF"/>
        </w:rPr>
      </w:pPr>
      <w:r w:rsidRPr="009A3608">
        <w:rPr>
          <w:rFonts w:cstheme="minorHAnsi"/>
          <w:color w:val="000000"/>
          <w:sz w:val="24"/>
          <w:szCs w:val="24"/>
          <w:shd w:val="clear" w:color="auto" w:fill="FFFFFF"/>
        </w:rPr>
        <w:lastRenderedPageBreak/>
        <w:t xml:space="preserve">My employability skills have definitely developed, my ability to see the bigger picture has improved by having to </w:t>
      </w:r>
      <w:r w:rsidR="00311C3B" w:rsidRPr="009A3608">
        <w:rPr>
          <w:rFonts w:cstheme="minorHAnsi"/>
          <w:color w:val="000000"/>
          <w:sz w:val="24"/>
          <w:szCs w:val="24"/>
          <w:shd w:val="clear" w:color="auto" w:fill="FFFFFF"/>
        </w:rPr>
        <w:t>analyse the risks</w:t>
      </w:r>
      <w:r w:rsidR="00804DE8" w:rsidRPr="009A3608">
        <w:rPr>
          <w:rFonts w:cstheme="minorHAnsi"/>
          <w:color w:val="000000"/>
          <w:sz w:val="24"/>
          <w:szCs w:val="24"/>
          <w:shd w:val="clear" w:color="auto" w:fill="FFFFFF"/>
        </w:rPr>
        <w:t xml:space="preserve"> involved in starting a business</w:t>
      </w:r>
      <w:r w:rsidR="007F7E07" w:rsidRPr="009A3608">
        <w:rPr>
          <w:rFonts w:cstheme="minorHAnsi"/>
          <w:color w:val="000000"/>
          <w:sz w:val="24"/>
          <w:szCs w:val="24"/>
          <w:shd w:val="clear" w:color="auto" w:fill="FFFFFF"/>
        </w:rPr>
        <w:t xml:space="preserve"> and</w:t>
      </w:r>
      <w:r w:rsidR="004A0BF4" w:rsidRPr="009A3608">
        <w:rPr>
          <w:rFonts w:cstheme="minorHAnsi"/>
          <w:color w:val="000000"/>
          <w:sz w:val="24"/>
          <w:szCs w:val="24"/>
          <w:shd w:val="clear" w:color="auto" w:fill="FFFFFF"/>
        </w:rPr>
        <w:t xml:space="preserve"> by financial planning</w:t>
      </w:r>
      <w:r w:rsidR="007F7E07" w:rsidRPr="009A3608">
        <w:rPr>
          <w:rFonts w:cstheme="minorHAnsi"/>
          <w:color w:val="000000"/>
          <w:sz w:val="24"/>
          <w:szCs w:val="24"/>
          <w:shd w:val="clear" w:color="auto" w:fill="FFFFFF"/>
        </w:rPr>
        <w:t>.</w:t>
      </w:r>
    </w:p>
    <w:p w14:paraId="7CB9AA97" w14:textId="6C11A157" w:rsidR="00EB2B80" w:rsidRPr="009A3608" w:rsidRDefault="00EB2B80" w:rsidP="0011156D">
      <w:pPr>
        <w:rPr>
          <w:rFonts w:cstheme="minorHAnsi"/>
          <w:color w:val="000000"/>
          <w:sz w:val="24"/>
          <w:szCs w:val="24"/>
          <w:shd w:val="clear" w:color="auto" w:fill="FFFFFF"/>
        </w:rPr>
      </w:pPr>
    </w:p>
    <w:p w14:paraId="7B67866E" w14:textId="21F071BF" w:rsidR="00411E37" w:rsidRPr="009A3608" w:rsidRDefault="00411E37" w:rsidP="0011156D">
      <w:pPr>
        <w:rPr>
          <w:rFonts w:cstheme="minorHAnsi"/>
          <w:b/>
          <w:bCs/>
          <w:color w:val="000000"/>
          <w:sz w:val="24"/>
          <w:szCs w:val="24"/>
          <w:shd w:val="clear" w:color="auto" w:fill="FFFFFF"/>
        </w:rPr>
      </w:pPr>
      <w:r w:rsidRPr="009A3608">
        <w:rPr>
          <w:rFonts w:cstheme="minorHAnsi"/>
          <w:b/>
          <w:bCs/>
          <w:color w:val="000000"/>
          <w:sz w:val="24"/>
          <w:szCs w:val="24"/>
          <w:shd w:val="clear" w:color="auto" w:fill="FFFFFF"/>
        </w:rPr>
        <w:t>Good Communication skills</w:t>
      </w:r>
    </w:p>
    <w:p w14:paraId="36556191" w14:textId="77777777" w:rsidR="005926C6" w:rsidRPr="002B16BB" w:rsidRDefault="005926C6" w:rsidP="006C14D6">
      <w:pPr>
        <w:rPr>
          <w:sz w:val="24"/>
          <w:szCs w:val="24"/>
        </w:rPr>
      </w:pPr>
      <w:r w:rsidRPr="002B16BB">
        <w:rPr>
          <w:sz w:val="24"/>
          <w:szCs w:val="24"/>
        </w:rPr>
        <w:t>Delivering presentations and public speaking is a skill I have been working to develop over the past couple of years.  In my current job, I deliver presentation to groups of job seekers and I feel confident with this. However, I am daunted by speaking publicly or to senior management. I have identified this skill in my personal development plan.</w:t>
      </w:r>
    </w:p>
    <w:p w14:paraId="7574539D" w14:textId="12FD9DB2" w:rsidR="00C01489" w:rsidRPr="009A3608" w:rsidRDefault="00B36D9E" w:rsidP="00C01489">
      <w:pPr>
        <w:rPr>
          <w:rFonts w:cstheme="minorHAnsi"/>
          <w:sz w:val="24"/>
          <w:szCs w:val="24"/>
        </w:rPr>
      </w:pPr>
      <w:r w:rsidRPr="009A3608">
        <w:rPr>
          <w:rFonts w:cstheme="minorHAnsi"/>
          <w:sz w:val="24"/>
          <w:szCs w:val="24"/>
        </w:rPr>
        <w:t xml:space="preserve">I </w:t>
      </w:r>
      <w:r w:rsidR="00C4354C" w:rsidRPr="009A3608">
        <w:rPr>
          <w:rFonts w:cstheme="minorHAnsi"/>
          <w:sz w:val="24"/>
          <w:szCs w:val="24"/>
        </w:rPr>
        <w:t xml:space="preserve">have </w:t>
      </w:r>
      <w:r w:rsidRPr="009A3608">
        <w:rPr>
          <w:rFonts w:cstheme="minorHAnsi"/>
          <w:sz w:val="24"/>
          <w:szCs w:val="24"/>
        </w:rPr>
        <w:t xml:space="preserve">examined how I communicated </w:t>
      </w:r>
      <w:r w:rsidR="00E64E2C" w:rsidRPr="009A3608">
        <w:rPr>
          <w:rFonts w:cstheme="minorHAnsi"/>
          <w:sz w:val="24"/>
          <w:szCs w:val="24"/>
        </w:rPr>
        <w:t>the business plan using the</w:t>
      </w:r>
      <w:r w:rsidR="00FF288B" w:rsidRPr="009A3608">
        <w:rPr>
          <w:rFonts w:cstheme="minorHAnsi"/>
          <w:sz w:val="24"/>
          <w:szCs w:val="24"/>
        </w:rPr>
        <w:t xml:space="preserve"> steps </w:t>
      </w:r>
      <w:r w:rsidR="009F51C5">
        <w:rPr>
          <w:rFonts w:cstheme="minorHAnsi"/>
          <w:sz w:val="24"/>
          <w:szCs w:val="24"/>
        </w:rPr>
        <w:t>of the communication cycle</w:t>
      </w:r>
      <w:r w:rsidR="00D16297">
        <w:rPr>
          <w:rFonts w:cstheme="minorHAnsi"/>
          <w:sz w:val="24"/>
          <w:szCs w:val="24"/>
        </w:rPr>
        <w:t>.</w:t>
      </w:r>
      <w:r w:rsidR="00163A7B" w:rsidRPr="009A3608">
        <w:rPr>
          <w:rFonts w:cstheme="minorHAnsi"/>
          <w:sz w:val="24"/>
          <w:szCs w:val="24"/>
        </w:rPr>
        <w:t xml:space="preserve"> </w:t>
      </w:r>
      <w:r w:rsidRPr="009A3608">
        <w:rPr>
          <w:rFonts w:cstheme="minorHAnsi"/>
          <w:sz w:val="24"/>
          <w:szCs w:val="24"/>
        </w:rPr>
        <w:t>Step 1</w:t>
      </w:r>
      <w:r w:rsidR="000C1669" w:rsidRPr="009A3608">
        <w:rPr>
          <w:rFonts w:cstheme="minorHAnsi"/>
          <w:sz w:val="24"/>
          <w:szCs w:val="24"/>
        </w:rPr>
        <w:t xml:space="preserve"> would be</w:t>
      </w:r>
      <w:r w:rsidRPr="009A3608">
        <w:rPr>
          <w:rFonts w:cstheme="minorHAnsi"/>
          <w:sz w:val="24"/>
          <w:szCs w:val="24"/>
        </w:rPr>
        <w:t xml:space="preserve"> </w:t>
      </w:r>
      <w:r w:rsidR="00F80DFD" w:rsidRPr="009A3608">
        <w:rPr>
          <w:rFonts w:cstheme="minorHAnsi"/>
          <w:sz w:val="24"/>
          <w:szCs w:val="24"/>
        </w:rPr>
        <w:t>my aim</w:t>
      </w:r>
      <w:r w:rsidR="000C1669" w:rsidRPr="009A3608">
        <w:rPr>
          <w:rFonts w:cstheme="minorHAnsi"/>
          <w:sz w:val="24"/>
          <w:szCs w:val="24"/>
        </w:rPr>
        <w:t>, and that was</w:t>
      </w:r>
      <w:r w:rsidR="00F80DFD" w:rsidRPr="009A3608">
        <w:rPr>
          <w:rFonts w:cstheme="minorHAnsi"/>
          <w:sz w:val="24"/>
          <w:szCs w:val="24"/>
        </w:rPr>
        <w:t xml:space="preserve"> </w:t>
      </w:r>
      <w:r w:rsidR="00FB210A" w:rsidRPr="009A3608">
        <w:rPr>
          <w:rFonts w:cstheme="minorHAnsi"/>
          <w:sz w:val="24"/>
          <w:szCs w:val="24"/>
        </w:rPr>
        <w:t>for my audience to feel enthused about the business idea</w:t>
      </w:r>
      <w:r w:rsidR="00163A7B" w:rsidRPr="009A3608">
        <w:rPr>
          <w:rFonts w:cstheme="minorHAnsi"/>
          <w:sz w:val="24"/>
          <w:szCs w:val="24"/>
        </w:rPr>
        <w:t>.</w:t>
      </w:r>
      <w:r w:rsidRPr="009A3608">
        <w:rPr>
          <w:rFonts w:cstheme="minorHAnsi"/>
          <w:sz w:val="24"/>
          <w:szCs w:val="24"/>
        </w:rPr>
        <w:t xml:space="preserve"> Step 2, </w:t>
      </w:r>
      <w:r w:rsidR="000C1669" w:rsidRPr="009A3608">
        <w:rPr>
          <w:rFonts w:cstheme="minorHAnsi"/>
          <w:sz w:val="24"/>
          <w:szCs w:val="24"/>
        </w:rPr>
        <w:t>w</w:t>
      </w:r>
      <w:r w:rsidR="00C01489" w:rsidRPr="009A3608">
        <w:rPr>
          <w:rFonts w:cstheme="minorHAnsi"/>
          <w:sz w:val="24"/>
          <w:szCs w:val="24"/>
        </w:rPr>
        <w:t>h</w:t>
      </w:r>
      <w:r w:rsidR="000C1669" w:rsidRPr="009A3608">
        <w:rPr>
          <w:rFonts w:cstheme="minorHAnsi"/>
          <w:sz w:val="24"/>
          <w:szCs w:val="24"/>
        </w:rPr>
        <w:t>ere I though</w:t>
      </w:r>
      <w:r w:rsidR="00C01489" w:rsidRPr="009A3608">
        <w:rPr>
          <w:rFonts w:cstheme="minorHAnsi"/>
          <w:sz w:val="24"/>
          <w:szCs w:val="24"/>
        </w:rPr>
        <w:t>t</w:t>
      </w:r>
      <w:r w:rsidR="000C1669" w:rsidRPr="009A3608">
        <w:rPr>
          <w:rFonts w:cstheme="minorHAnsi"/>
          <w:sz w:val="24"/>
          <w:szCs w:val="24"/>
        </w:rPr>
        <w:t xml:space="preserve"> about how </w:t>
      </w:r>
      <w:r w:rsidR="00107111" w:rsidRPr="009A3608">
        <w:rPr>
          <w:rFonts w:cstheme="minorHAnsi"/>
          <w:sz w:val="24"/>
          <w:szCs w:val="24"/>
        </w:rPr>
        <w:t>we would deliver the plan and if we needed resources</w:t>
      </w:r>
      <w:r w:rsidRPr="009A3608">
        <w:rPr>
          <w:rFonts w:cstheme="minorHAnsi"/>
          <w:sz w:val="24"/>
          <w:szCs w:val="24"/>
        </w:rPr>
        <w:t>.</w:t>
      </w:r>
      <w:r w:rsidR="00C01489" w:rsidRPr="009A3608">
        <w:rPr>
          <w:rFonts w:cstheme="minorHAnsi"/>
          <w:sz w:val="24"/>
          <w:szCs w:val="24"/>
        </w:rPr>
        <w:t xml:space="preserve"> </w:t>
      </w:r>
    </w:p>
    <w:p w14:paraId="3FC6EE3D" w14:textId="1B95A43D" w:rsidR="00190456" w:rsidRPr="009A3608" w:rsidRDefault="00C01489" w:rsidP="00190456">
      <w:pPr>
        <w:rPr>
          <w:rFonts w:cstheme="minorHAnsi"/>
          <w:sz w:val="24"/>
          <w:szCs w:val="24"/>
        </w:rPr>
      </w:pPr>
      <w:r w:rsidRPr="009A3608">
        <w:rPr>
          <w:rFonts w:cstheme="minorHAnsi"/>
          <w:sz w:val="24"/>
          <w:szCs w:val="24"/>
        </w:rPr>
        <w:t>According to a Psychologist, Albert Mehrabin “The way people take information during communication is 55% Body Language compared to 38% Voice and Tone and only 7% through Words.” (Mehrabin, A 1981)</w:t>
      </w:r>
      <w:r w:rsidR="000674E4" w:rsidRPr="009A3608">
        <w:rPr>
          <w:rFonts w:cstheme="minorHAnsi"/>
          <w:sz w:val="24"/>
          <w:szCs w:val="24"/>
        </w:rPr>
        <w:t>,</w:t>
      </w:r>
    </w:p>
    <w:p w14:paraId="43B3CAB0" w14:textId="75184974" w:rsidR="00C01489" w:rsidRPr="009A3608" w:rsidRDefault="00C01489" w:rsidP="00190456">
      <w:pPr>
        <w:rPr>
          <w:rFonts w:cstheme="minorHAnsi"/>
          <w:sz w:val="24"/>
          <w:szCs w:val="24"/>
        </w:rPr>
      </w:pPr>
      <w:r w:rsidRPr="009A3608">
        <w:rPr>
          <w:rFonts w:cstheme="minorHAnsi"/>
          <w:sz w:val="24"/>
          <w:szCs w:val="24"/>
        </w:rPr>
        <w:t>Therefore, I chose to stand to deliver my part of the plan, I used body language and varied by voice and tone to show enthusiasm and to keep my audience engaged. I brought produce from the business plan idea to provide a more realistic pitch.</w:t>
      </w:r>
    </w:p>
    <w:p w14:paraId="374D7AE7" w14:textId="77777777" w:rsidR="001E55F7" w:rsidRPr="009A3608" w:rsidRDefault="00B36D9E" w:rsidP="00B36D9E">
      <w:pPr>
        <w:spacing w:line="360" w:lineRule="auto"/>
        <w:rPr>
          <w:rFonts w:cstheme="minorHAnsi"/>
          <w:sz w:val="24"/>
          <w:szCs w:val="24"/>
        </w:rPr>
      </w:pPr>
      <w:r w:rsidRPr="009A3608">
        <w:rPr>
          <w:rFonts w:cstheme="minorHAnsi"/>
          <w:sz w:val="24"/>
          <w:szCs w:val="24"/>
        </w:rPr>
        <w:t xml:space="preserve"> Step 3 </w:t>
      </w:r>
      <w:r w:rsidR="00C01489" w:rsidRPr="009A3608">
        <w:rPr>
          <w:rFonts w:cstheme="minorHAnsi"/>
          <w:sz w:val="24"/>
          <w:szCs w:val="24"/>
        </w:rPr>
        <w:t xml:space="preserve">was to </w:t>
      </w:r>
      <w:r w:rsidR="009C60F2" w:rsidRPr="009A3608">
        <w:rPr>
          <w:rFonts w:cstheme="minorHAnsi"/>
          <w:sz w:val="24"/>
          <w:szCs w:val="24"/>
        </w:rPr>
        <w:t>present the business plan</w:t>
      </w:r>
      <w:r w:rsidRPr="009A3608">
        <w:rPr>
          <w:rFonts w:cstheme="minorHAnsi"/>
          <w:sz w:val="24"/>
          <w:szCs w:val="24"/>
        </w:rPr>
        <w:t xml:space="preserve">, </w:t>
      </w:r>
      <w:r w:rsidR="000A2607" w:rsidRPr="009A3608">
        <w:rPr>
          <w:rFonts w:cstheme="minorHAnsi"/>
          <w:sz w:val="24"/>
          <w:szCs w:val="24"/>
        </w:rPr>
        <w:t>I turned my phone off so that</w:t>
      </w:r>
      <w:r w:rsidRPr="009A3608">
        <w:rPr>
          <w:rFonts w:cstheme="minorHAnsi"/>
          <w:sz w:val="24"/>
          <w:szCs w:val="24"/>
        </w:rPr>
        <w:t xml:space="preserve"> </w:t>
      </w:r>
      <w:r w:rsidR="000A2607" w:rsidRPr="009A3608">
        <w:rPr>
          <w:rFonts w:cstheme="minorHAnsi"/>
          <w:sz w:val="24"/>
          <w:szCs w:val="24"/>
        </w:rPr>
        <w:t xml:space="preserve">a disruption didn’t </w:t>
      </w:r>
      <w:r w:rsidR="001666D6" w:rsidRPr="009A3608">
        <w:rPr>
          <w:rFonts w:cstheme="minorHAnsi"/>
          <w:sz w:val="24"/>
          <w:szCs w:val="24"/>
        </w:rPr>
        <w:t xml:space="preserve">damage </w:t>
      </w:r>
      <w:r w:rsidRPr="009A3608">
        <w:rPr>
          <w:rFonts w:cstheme="minorHAnsi"/>
          <w:sz w:val="24"/>
          <w:szCs w:val="24"/>
        </w:rPr>
        <w:t xml:space="preserve">communication. </w:t>
      </w:r>
    </w:p>
    <w:p w14:paraId="5B61306E" w14:textId="0186EF71" w:rsidR="00B36D9E" w:rsidRPr="009A3608" w:rsidRDefault="00B36D9E" w:rsidP="00B36D9E">
      <w:pPr>
        <w:spacing w:line="360" w:lineRule="auto"/>
        <w:rPr>
          <w:rFonts w:cstheme="minorHAnsi"/>
          <w:sz w:val="24"/>
          <w:szCs w:val="24"/>
        </w:rPr>
      </w:pPr>
      <w:r w:rsidRPr="009A3608">
        <w:rPr>
          <w:rFonts w:cstheme="minorHAnsi"/>
          <w:sz w:val="24"/>
          <w:szCs w:val="24"/>
        </w:rPr>
        <w:t>Step 4 to receive Feedback and finally step 5 and 6 to analyse and improve.</w:t>
      </w:r>
    </w:p>
    <w:p w14:paraId="309C814B" w14:textId="1D8A5ACF" w:rsidR="00211788" w:rsidRPr="00D22363" w:rsidRDefault="00211788" w:rsidP="00D22363">
      <w:pPr>
        <w:rPr>
          <w:sz w:val="24"/>
          <w:szCs w:val="24"/>
        </w:rPr>
      </w:pPr>
      <w:r w:rsidRPr="00D22363">
        <w:rPr>
          <w:sz w:val="24"/>
          <w:szCs w:val="24"/>
        </w:rPr>
        <w:t>The Feedback from the Course director and Tutor (the audience) was excellent and extremely encouraging</w:t>
      </w:r>
      <w:r w:rsidR="005E6F87" w:rsidRPr="00D22363">
        <w:rPr>
          <w:sz w:val="24"/>
          <w:szCs w:val="24"/>
        </w:rPr>
        <w:t xml:space="preserve">. We were knowledgeable on the business idea and </w:t>
      </w:r>
      <w:r w:rsidR="00361346" w:rsidRPr="00D22363">
        <w:rPr>
          <w:sz w:val="24"/>
          <w:szCs w:val="24"/>
        </w:rPr>
        <w:t xml:space="preserve">communicated this well. I was incredibly pleased by the course director’s comments that it was the best “pitch” he had seen. This has greatly improved my confidence </w:t>
      </w:r>
      <w:r w:rsidR="00613930" w:rsidRPr="00D22363">
        <w:rPr>
          <w:sz w:val="24"/>
          <w:szCs w:val="24"/>
        </w:rPr>
        <w:t>on public speaking</w:t>
      </w:r>
      <w:r w:rsidR="00593995" w:rsidRPr="00D22363">
        <w:rPr>
          <w:sz w:val="24"/>
          <w:szCs w:val="24"/>
        </w:rPr>
        <w:t xml:space="preserve">, But I feel </w:t>
      </w:r>
      <w:r w:rsidR="00A427CF" w:rsidRPr="00D22363">
        <w:rPr>
          <w:sz w:val="24"/>
          <w:szCs w:val="24"/>
        </w:rPr>
        <w:t xml:space="preserve">my performance would be improved by more </w:t>
      </w:r>
      <w:r w:rsidR="000D2FD9" w:rsidRPr="00D22363">
        <w:rPr>
          <w:sz w:val="24"/>
          <w:szCs w:val="24"/>
        </w:rPr>
        <w:t>preparation.</w:t>
      </w:r>
    </w:p>
    <w:p w14:paraId="3C9E7ED6" w14:textId="63C99DC4" w:rsidR="00026852" w:rsidRDefault="00402B2F" w:rsidP="00430785">
      <w:pPr>
        <w:rPr>
          <w:rFonts w:cstheme="minorHAnsi"/>
          <w:b/>
          <w:bCs/>
          <w:sz w:val="24"/>
          <w:szCs w:val="24"/>
        </w:rPr>
      </w:pPr>
      <w:r w:rsidRPr="00402B2F">
        <w:rPr>
          <w:rFonts w:cstheme="minorHAnsi"/>
          <w:sz w:val="24"/>
          <w:szCs w:val="24"/>
        </w:rPr>
        <w:t>I have shown that I am persistent and have developed my time management skills</w:t>
      </w:r>
      <w:r>
        <w:rPr>
          <w:rFonts w:cstheme="minorHAnsi"/>
          <w:b/>
          <w:bCs/>
          <w:sz w:val="24"/>
          <w:szCs w:val="24"/>
        </w:rPr>
        <w:t xml:space="preserve">. </w:t>
      </w:r>
      <w:r w:rsidR="00026852" w:rsidRPr="009A3608">
        <w:rPr>
          <w:rFonts w:cstheme="minorHAnsi"/>
          <w:sz w:val="24"/>
          <w:szCs w:val="24"/>
        </w:rPr>
        <w:t xml:space="preserve">Even when things were difficult </w:t>
      </w:r>
      <w:r w:rsidR="0017297D" w:rsidRPr="009A3608">
        <w:rPr>
          <w:rFonts w:cstheme="minorHAnsi"/>
          <w:sz w:val="24"/>
          <w:szCs w:val="24"/>
        </w:rPr>
        <w:t xml:space="preserve">within the team due to different levels of </w:t>
      </w:r>
      <w:r w:rsidR="006F4AD2" w:rsidRPr="009A3608">
        <w:rPr>
          <w:rFonts w:cstheme="minorHAnsi"/>
          <w:sz w:val="24"/>
          <w:szCs w:val="24"/>
        </w:rPr>
        <w:t xml:space="preserve">commitment, I did not give up, I </w:t>
      </w:r>
      <w:r w:rsidR="00771BC7" w:rsidRPr="009A3608">
        <w:rPr>
          <w:rFonts w:cstheme="minorHAnsi"/>
          <w:sz w:val="24"/>
          <w:szCs w:val="24"/>
        </w:rPr>
        <w:t>showed self -</w:t>
      </w:r>
      <w:r w:rsidR="00957A7E" w:rsidRPr="009A3608">
        <w:rPr>
          <w:rFonts w:cstheme="minorHAnsi"/>
          <w:sz w:val="24"/>
          <w:szCs w:val="24"/>
        </w:rPr>
        <w:t>discipline</w:t>
      </w:r>
      <w:r w:rsidR="00771BC7" w:rsidRPr="009A3608">
        <w:rPr>
          <w:rFonts w:cstheme="minorHAnsi"/>
          <w:sz w:val="24"/>
          <w:szCs w:val="24"/>
        </w:rPr>
        <w:t xml:space="preserve"> in </w:t>
      </w:r>
      <w:r w:rsidR="00EE69FC" w:rsidRPr="009A3608">
        <w:rPr>
          <w:rFonts w:cstheme="minorHAnsi"/>
          <w:sz w:val="24"/>
          <w:szCs w:val="24"/>
        </w:rPr>
        <w:t>completing the business plan within the correct time period</w:t>
      </w:r>
      <w:r w:rsidR="00EE69FC" w:rsidRPr="009A3608">
        <w:rPr>
          <w:rFonts w:cstheme="minorHAnsi"/>
          <w:b/>
          <w:bCs/>
          <w:sz w:val="24"/>
          <w:szCs w:val="24"/>
        </w:rPr>
        <w:t>.</w:t>
      </w:r>
    </w:p>
    <w:p w14:paraId="165A3D6E" w14:textId="2AB64AFB" w:rsidR="00402B2F" w:rsidRPr="0019308B" w:rsidRDefault="398814D3" w:rsidP="398814D3">
      <w:pPr>
        <w:rPr>
          <w:sz w:val="24"/>
          <w:szCs w:val="24"/>
        </w:rPr>
      </w:pPr>
      <w:r w:rsidRPr="398814D3">
        <w:rPr>
          <w:sz w:val="24"/>
          <w:szCs w:val="24"/>
        </w:rPr>
        <w:t xml:space="preserve">Setting up the team I have considered Belbin’s team roles </w:t>
      </w:r>
      <w:r w:rsidRPr="398814D3">
        <w:rPr>
          <w:rFonts w:ascii="Calibri" w:eastAsia="Calibri" w:hAnsi="Calibri" w:cs="Calibri"/>
          <w:color w:val="000000" w:themeColor="text1"/>
          <w:sz w:val="19"/>
          <w:szCs w:val="19"/>
        </w:rPr>
        <w:t>(</w:t>
      </w:r>
      <w:r w:rsidRPr="398814D3">
        <w:rPr>
          <w:rFonts w:ascii="Calibri" w:eastAsia="Calibri" w:hAnsi="Calibri" w:cs="Calibri"/>
          <w:color w:val="000000" w:themeColor="text1"/>
          <w:sz w:val="24"/>
          <w:szCs w:val="24"/>
        </w:rPr>
        <w:t>Belbin.com, 2019</w:t>
      </w:r>
      <w:r w:rsidRPr="398814D3">
        <w:rPr>
          <w:rFonts w:ascii="Calibri" w:eastAsia="Calibri" w:hAnsi="Calibri" w:cs="Calibri"/>
          <w:color w:val="000000" w:themeColor="text1"/>
          <w:sz w:val="19"/>
          <w:szCs w:val="19"/>
        </w:rPr>
        <w:t>)</w:t>
      </w:r>
      <w:r w:rsidRPr="398814D3">
        <w:rPr>
          <w:sz w:val="24"/>
          <w:szCs w:val="24"/>
        </w:rPr>
        <w:t xml:space="preserve"> However, as we were only a team of three and one of the member’s wasn’t able to commit to the project it meant that the remaining two would have to take on multiple roles. I feel that I was the shaper and implementer, the co-ordinator and resource investigator. Annalea was a team worker and monitor-evaluator. Taking on multiple team roles meant that we benefited greatly from the experience.</w:t>
      </w:r>
    </w:p>
    <w:p w14:paraId="44C2499C" w14:textId="77777777" w:rsidR="00D22363" w:rsidRDefault="00D22363" w:rsidP="00D22363">
      <w:pPr>
        <w:pStyle w:val="Heading1"/>
      </w:pPr>
      <w:bookmarkStart w:id="2" w:name="_Toc19528585"/>
      <w:r w:rsidRPr="00830C42">
        <w:lastRenderedPageBreak/>
        <w:t>2.0 Reflect upon the business and entrepreneurial skills you have explored whilst creating the Business Plan</w:t>
      </w:r>
      <w:bookmarkEnd w:id="2"/>
    </w:p>
    <w:p w14:paraId="6C8ED05E" w14:textId="77777777" w:rsidR="00D22363" w:rsidRDefault="00D22363" w:rsidP="00D22363"/>
    <w:p w14:paraId="3DDC992A" w14:textId="3A4CD73A" w:rsidR="00D22363" w:rsidRPr="009A3608" w:rsidRDefault="00D22363" w:rsidP="00D22363">
      <w:pPr>
        <w:rPr>
          <w:rFonts w:cstheme="minorHAnsi"/>
          <w:sz w:val="24"/>
          <w:szCs w:val="24"/>
        </w:rPr>
      </w:pPr>
      <w:r w:rsidRPr="009A3608">
        <w:rPr>
          <w:rFonts w:cstheme="minorHAnsi"/>
          <w:sz w:val="24"/>
          <w:szCs w:val="24"/>
        </w:rPr>
        <w:t>I have always had aspirations of starting my own business.  whilst I sometimes had good ideas which were later implemented by some entrepreneur, I lacked the know</w:t>
      </w:r>
      <w:r>
        <w:rPr>
          <w:rFonts w:cstheme="minorHAnsi"/>
          <w:sz w:val="24"/>
          <w:szCs w:val="24"/>
        </w:rPr>
        <w:t>-</w:t>
      </w:r>
      <w:r w:rsidRPr="009A3608">
        <w:rPr>
          <w:rFonts w:cstheme="minorHAnsi"/>
          <w:sz w:val="24"/>
          <w:szCs w:val="24"/>
        </w:rPr>
        <w:t>how and the confidence to embark on self</w:t>
      </w:r>
      <w:r>
        <w:rPr>
          <w:rFonts w:cstheme="minorHAnsi"/>
          <w:sz w:val="24"/>
          <w:szCs w:val="24"/>
        </w:rPr>
        <w:t>-</w:t>
      </w:r>
      <w:r w:rsidRPr="009A3608">
        <w:rPr>
          <w:rFonts w:cstheme="minorHAnsi"/>
          <w:sz w:val="24"/>
          <w:szCs w:val="24"/>
        </w:rPr>
        <w:t xml:space="preserve">employment. </w:t>
      </w:r>
      <w:r>
        <w:rPr>
          <w:rFonts w:cstheme="minorHAnsi"/>
          <w:sz w:val="24"/>
          <w:szCs w:val="24"/>
        </w:rPr>
        <w:t xml:space="preserve">This project focussed on a real business so was an excellent way for me to analyse what </w:t>
      </w:r>
      <w:r w:rsidR="00604206">
        <w:rPr>
          <w:rFonts w:cstheme="minorHAnsi"/>
          <w:sz w:val="24"/>
          <w:szCs w:val="24"/>
        </w:rPr>
        <w:t>entrepreneurial</w:t>
      </w:r>
      <w:r>
        <w:rPr>
          <w:rFonts w:cstheme="minorHAnsi"/>
          <w:sz w:val="24"/>
          <w:szCs w:val="24"/>
        </w:rPr>
        <w:t xml:space="preserve"> skills I already had and what I would need to develop. </w:t>
      </w:r>
      <w:r w:rsidRPr="009A3608">
        <w:rPr>
          <w:rFonts w:cstheme="minorHAnsi"/>
          <w:sz w:val="24"/>
          <w:szCs w:val="24"/>
        </w:rPr>
        <w:t xml:space="preserve">During this project of developing an idea for a business, compiling and presenting a business plan. I have developed the knowledge of what would be required to mitigate the risks and analyse if a thought could be transferred into a viable business. I have looked at my own </w:t>
      </w:r>
      <w:r>
        <w:rPr>
          <w:rFonts w:cstheme="minorHAnsi"/>
          <w:sz w:val="24"/>
          <w:szCs w:val="24"/>
        </w:rPr>
        <w:t>entrepreneurial skills</w:t>
      </w:r>
      <w:r w:rsidRPr="009A3608">
        <w:rPr>
          <w:rFonts w:cstheme="minorHAnsi"/>
          <w:sz w:val="24"/>
          <w:szCs w:val="24"/>
        </w:rPr>
        <w:t xml:space="preserve"> and how these have grown during the project.</w:t>
      </w:r>
    </w:p>
    <w:p w14:paraId="52ECB334" w14:textId="77777777" w:rsidR="00D22363" w:rsidRDefault="398814D3" w:rsidP="398814D3">
      <w:pPr>
        <w:rPr>
          <w:noProof/>
          <w:sz w:val="24"/>
          <w:szCs w:val="24"/>
        </w:rPr>
      </w:pPr>
      <w:r w:rsidRPr="398814D3">
        <w:rPr>
          <w:noProof/>
        </w:rPr>
        <w:t>I</w:t>
      </w:r>
      <w:r w:rsidRPr="398814D3">
        <w:rPr>
          <w:noProof/>
          <w:sz w:val="24"/>
          <w:szCs w:val="24"/>
        </w:rPr>
        <w:t xml:space="preserve"> have considered my skills with the aid of a free online (enterprisecatalyst, 2019) (see appendix 3) and have been surprised at the accuracy of the results and how I feel they reflect how my skills have grown.</w:t>
      </w:r>
    </w:p>
    <w:p w14:paraId="5DA3AEA6" w14:textId="77777777" w:rsidR="00D22363" w:rsidRPr="00BE59EC" w:rsidRDefault="398814D3" w:rsidP="398814D3">
      <w:pPr>
        <w:rPr>
          <w:noProof/>
          <w:sz w:val="24"/>
          <w:szCs w:val="24"/>
        </w:rPr>
      </w:pPr>
      <w:r w:rsidRPr="398814D3">
        <w:rPr>
          <w:noProof/>
          <w:sz w:val="24"/>
          <w:szCs w:val="24"/>
        </w:rPr>
        <w:t>I feel that my motivation and self belief has improved. Whilst my team were struggling with motivation to complete the business plan, my desire for it to be a success kept me going even when things were difficult.</w:t>
      </w:r>
    </w:p>
    <w:p w14:paraId="6B70118F" w14:textId="77777777" w:rsidR="00D22363" w:rsidRPr="00BE59EC" w:rsidRDefault="398814D3" w:rsidP="398814D3">
      <w:pPr>
        <w:rPr>
          <w:noProof/>
          <w:sz w:val="24"/>
          <w:szCs w:val="24"/>
        </w:rPr>
      </w:pPr>
      <w:r w:rsidRPr="398814D3">
        <w:rPr>
          <w:noProof/>
          <w:sz w:val="24"/>
          <w:szCs w:val="24"/>
        </w:rPr>
        <w:t>I have developed the ability to</w:t>
      </w:r>
      <w:r w:rsidRPr="398814D3">
        <w:rPr>
          <w:b/>
          <w:bCs/>
          <w:noProof/>
          <w:sz w:val="24"/>
          <w:szCs w:val="24"/>
        </w:rPr>
        <w:t xml:space="preserve"> </w:t>
      </w:r>
      <w:r w:rsidRPr="398814D3">
        <w:rPr>
          <w:noProof/>
          <w:sz w:val="24"/>
          <w:szCs w:val="24"/>
        </w:rPr>
        <w:t xml:space="preserve"> influence others by convincing the other team members, tutor and course director that this was a viable business opportunity. This is a core leadership skill that would be beneficial with self-employment.</w:t>
      </w:r>
    </w:p>
    <w:p w14:paraId="455E936F" w14:textId="77777777" w:rsidR="00D22363" w:rsidRPr="00BE59EC" w:rsidRDefault="398814D3" w:rsidP="398814D3">
      <w:pPr>
        <w:rPr>
          <w:noProof/>
          <w:sz w:val="24"/>
          <w:szCs w:val="24"/>
        </w:rPr>
      </w:pPr>
      <w:r w:rsidRPr="398814D3">
        <w:rPr>
          <w:noProof/>
          <w:sz w:val="24"/>
          <w:szCs w:val="24"/>
        </w:rPr>
        <w:t xml:space="preserve">I was worried initally when I prepared the business plan, as I could not attend the guided learning weekend,  but I embraced the learning  and used the online resources. I have learned to appreciate learning and devloping new skills and are not wary of change as I sometimes used to be. </w:t>
      </w:r>
    </w:p>
    <w:p w14:paraId="584AE629" w14:textId="77777777" w:rsidR="00D22363" w:rsidRPr="002841C0" w:rsidRDefault="398814D3" w:rsidP="398814D3">
      <w:pPr>
        <w:rPr>
          <w:noProof/>
          <w:sz w:val="24"/>
          <w:szCs w:val="24"/>
        </w:rPr>
      </w:pPr>
      <w:r w:rsidRPr="398814D3">
        <w:rPr>
          <w:noProof/>
          <w:sz w:val="24"/>
          <w:szCs w:val="24"/>
        </w:rPr>
        <w:t xml:space="preserve">A good entreprennual skills I think I really devloped was taking the initiative and sticking with the challenge even when it was difficlut and parts of it were less interesting for me. I kept focussed on the end result. I reamined organised but ensured I was flexible for the others in the team.  It was diffuclt </w:t>
      </w:r>
      <w:r w:rsidRPr="398814D3">
        <w:rPr>
          <w:rFonts w:ascii="&amp;quot" w:eastAsia="Times New Roman" w:hAnsi="&amp;quot" w:cs="Times New Roman"/>
          <w:color w:val="000000" w:themeColor="text1"/>
          <w:sz w:val="24"/>
          <w:szCs w:val="24"/>
          <w:lang w:eastAsia="en-GB"/>
        </w:rPr>
        <w:t xml:space="preserve">Finding enough time to focus on the project, but even though this stretched me as other team member’s didn’t complete their input, I remained focussed and structured. This held the project together and is a skill that would be valuable as an employee but also in self-employment. </w:t>
      </w:r>
    </w:p>
    <w:p w14:paraId="4C6C8EC2" w14:textId="77777777" w:rsidR="00D22363" w:rsidRDefault="00D22363" w:rsidP="398814D3">
      <w:pPr>
        <w:spacing w:after="0" w:line="240" w:lineRule="auto"/>
        <w:rPr>
          <w:rFonts w:ascii="&amp;quot" w:eastAsia="Times New Roman" w:hAnsi="&amp;quot" w:cs="Times New Roman"/>
          <w:color w:val="000000" w:themeColor="text1"/>
          <w:sz w:val="24"/>
          <w:szCs w:val="24"/>
          <w:lang w:eastAsia="en-GB"/>
        </w:rPr>
      </w:pPr>
    </w:p>
    <w:p w14:paraId="7BAD7679" w14:textId="5AD11AE3" w:rsidR="00D22363" w:rsidRDefault="398814D3" w:rsidP="398814D3">
      <w:pPr>
        <w:rPr>
          <w:sz w:val="24"/>
          <w:szCs w:val="24"/>
        </w:rPr>
      </w:pPr>
      <w:r w:rsidRPr="398814D3">
        <w:rPr>
          <w:sz w:val="24"/>
          <w:szCs w:val="24"/>
        </w:rPr>
        <w:t xml:space="preserve">The </w:t>
      </w:r>
      <w:r w:rsidR="00604206" w:rsidRPr="398814D3">
        <w:rPr>
          <w:sz w:val="24"/>
          <w:szCs w:val="24"/>
        </w:rPr>
        <w:t>entrepreneurial</w:t>
      </w:r>
      <w:r w:rsidRPr="398814D3">
        <w:rPr>
          <w:sz w:val="24"/>
          <w:szCs w:val="24"/>
        </w:rPr>
        <w:t xml:space="preserve"> skills assessment highlighted that I am an “engager”, this is feedback I have received in mu current job and in previous jobs and job interviews.  I enjoy building up a network of contacts, that is why I was particularly eager to take charge of promoting the business to local companies. I didn’t realise how valuable this skill would be in regards to self -</w:t>
      </w:r>
      <w:r w:rsidR="00604206" w:rsidRPr="398814D3">
        <w:rPr>
          <w:sz w:val="24"/>
          <w:szCs w:val="24"/>
        </w:rPr>
        <w:t>employment</w:t>
      </w:r>
      <w:r w:rsidRPr="398814D3">
        <w:rPr>
          <w:sz w:val="24"/>
          <w:szCs w:val="24"/>
        </w:rPr>
        <w:t xml:space="preserve"> until this was explored whilst compiling the business plan.</w:t>
      </w:r>
    </w:p>
    <w:p w14:paraId="4E1671A6" w14:textId="54681CBB" w:rsidR="398814D3" w:rsidRDefault="398814D3" w:rsidP="398814D3">
      <w:pPr>
        <w:rPr>
          <w:sz w:val="24"/>
          <w:szCs w:val="24"/>
        </w:rPr>
      </w:pPr>
    </w:p>
    <w:p w14:paraId="5DA016C1" w14:textId="7BD38EFA" w:rsidR="398814D3" w:rsidRDefault="398814D3" w:rsidP="398814D3">
      <w:pPr>
        <w:rPr>
          <w:sz w:val="24"/>
          <w:szCs w:val="24"/>
        </w:rPr>
      </w:pPr>
    </w:p>
    <w:p w14:paraId="70550D3B" w14:textId="3649ACE8" w:rsidR="398814D3" w:rsidRDefault="398814D3" w:rsidP="398814D3">
      <w:pPr>
        <w:spacing w:after="0" w:line="240" w:lineRule="auto"/>
        <w:rPr>
          <w:rFonts w:ascii="Arial" w:eastAsia="Times New Roman" w:hAnsi="Arial" w:cs="Arial"/>
          <w:color w:val="231F20"/>
          <w:sz w:val="28"/>
          <w:szCs w:val="28"/>
          <w:lang w:eastAsia="en-GB"/>
        </w:rPr>
      </w:pPr>
      <w:r w:rsidRPr="398814D3">
        <w:rPr>
          <w:rFonts w:ascii="Arial" w:eastAsia="Times New Roman" w:hAnsi="Arial" w:cs="Arial"/>
          <w:color w:val="231F20"/>
          <w:sz w:val="28"/>
          <w:szCs w:val="28"/>
          <w:lang w:eastAsia="en-GB"/>
        </w:rPr>
        <w:lastRenderedPageBreak/>
        <w:t xml:space="preserve"> Team Player</w:t>
      </w:r>
    </w:p>
    <w:p w14:paraId="3DA1CADA" w14:textId="653784A2" w:rsidR="00D22363" w:rsidRPr="002841C0" w:rsidRDefault="398814D3" w:rsidP="398814D3">
      <w:pPr>
        <w:spacing w:after="0" w:line="240" w:lineRule="auto"/>
        <w:rPr>
          <w:noProof/>
          <w:sz w:val="24"/>
          <w:szCs w:val="24"/>
        </w:rPr>
      </w:pPr>
      <w:r w:rsidRPr="398814D3">
        <w:rPr>
          <w:noProof/>
          <w:sz w:val="24"/>
          <w:szCs w:val="24"/>
        </w:rPr>
        <w:t>When reflecting on my enterprise style, I was concered about working with a team, as I am used to working alone. I trust my own decision-making ability and so was worried about disagreeing with other’s over the business plan and ideas for the way forward.  However,  working with other’s was beneficial as it provided a better rounded view of the plan and this is where I think I really benefitted.</w:t>
      </w:r>
    </w:p>
    <w:p w14:paraId="02EFD9A0" w14:textId="063B9D73" w:rsidR="00D22363" w:rsidRPr="00616BFE" w:rsidRDefault="398814D3" w:rsidP="398814D3">
      <w:pPr>
        <w:spacing w:after="0" w:line="240" w:lineRule="auto"/>
        <w:rPr>
          <w:color w:val="000000" w:themeColor="text1"/>
          <w:sz w:val="24"/>
          <w:szCs w:val="24"/>
          <w:lang w:eastAsia="en-GB"/>
        </w:rPr>
      </w:pPr>
      <w:r w:rsidRPr="398814D3">
        <w:rPr>
          <w:color w:val="000000" w:themeColor="text1"/>
          <w:sz w:val="24"/>
          <w:szCs w:val="24"/>
          <w:lang w:eastAsia="en-GB"/>
        </w:rPr>
        <w:t xml:space="preserve">I remained committed to providing enthusiasm and energy to the project and challenges. I initiated the plan and got things moving.  I felt that </w:t>
      </w:r>
      <w:r w:rsidR="00604206" w:rsidRPr="398814D3">
        <w:rPr>
          <w:color w:val="000000" w:themeColor="text1"/>
          <w:sz w:val="24"/>
          <w:szCs w:val="24"/>
          <w:lang w:eastAsia="en-GB"/>
        </w:rPr>
        <w:t>this inspired</w:t>
      </w:r>
      <w:r w:rsidRPr="398814D3">
        <w:rPr>
          <w:color w:val="000000" w:themeColor="text1"/>
          <w:sz w:val="24"/>
          <w:szCs w:val="24"/>
          <w:lang w:eastAsia="en-GB"/>
        </w:rPr>
        <w:t xml:space="preserve"> the others to get involved and make things happen.  I ensured I set clear targets but unfortunately, these were not always adhered to and last minute changes had to be made, especially when one member did not attend to present the plan.  A downside of my personality is that I am prone to take everything on myself as I do not trust other’s to deliver. This is something I will continue to try and work on.</w:t>
      </w:r>
    </w:p>
    <w:p w14:paraId="467C8D17" w14:textId="77777777" w:rsidR="00D22363" w:rsidRDefault="00D22363" w:rsidP="00D22363">
      <w:pPr>
        <w:spacing w:after="0" w:line="240" w:lineRule="auto"/>
        <w:rPr>
          <w:rFonts w:ascii="&amp;quot" w:eastAsia="Times New Roman" w:hAnsi="&amp;quot" w:cs="Times New Roman"/>
          <w:color w:val="000000" w:themeColor="text1"/>
          <w:sz w:val="22"/>
          <w:szCs w:val="22"/>
          <w:lang w:eastAsia="en-GB"/>
        </w:rPr>
      </w:pPr>
    </w:p>
    <w:p w14:paraId="2AC06D4B" w14:textId="59A878B0" w:rsidR="00D22363" w:rsidRDefault="398814D3" w:rsidP="398814D3">
      <w:pPr>
        <w:spacing w:after="0" w:line="240" w:lineRule="auto"/>
        <w:rPr>
          <w:sz w:val="24"/>
          <w:szCs w:val="24"/>
          <w:lang w:eastAsia="en-GB"/>
        </w:rPr>
      </w:pPr>
      <w:r w:rsidRPr="398814D3">
        <w:rPr>
          <w:sz w:val="24"/>
          <w:szCs w:val="24"/>
          <w:lang w:eastAsia="en-GB"/>
        </w:rPr>
        <w:t xml:space="preserve">Skills you need (2019) provided examples on </w:t>
      </w:r>
      <w:r w:rsidR="00604206" w:rsidRPr="398814D3">
        <w:rPr>
          <w:sz w:val="24"/>
          <w:szCs w:val="24"/>
          <w:lang w:eastAsia="en-GB"/>
        </w:rPr>
        <w:t>entrepreneur</w:t>
      </w:r>
      <w:r w:rsidRPr="398814D3">
        <w:rPr>
          <w:sz w:val="24"/>
          <w:szCs w:val="24"/>
          <w:lang w:eastAsia="en-GB"/>
        </w:rPr>
        <w:t xml:space="preserve"> skills and one of them is that </w:t>
      </w:r>
      <w:r w:rsidR="00604206" w:rsidRPr="398814D3">
        <w:rPr>
          <w:sz w:val="24"/>
          <w:szCs w:val="24"/>
          <w:lang w:eastAsia="en-GB"/>
        </w:rPr>
        <w:t>entrepreneurs</w:t>
      </w:r>
      <w:r w:rsidRPr="398814D3">
        <w:rPr>
          <w:sz w:val="24"/>
          <w:szCs w:val="24"/>
          <w:lang w:eastAsia="en-GB"/>
        </w:rPr>
        <w:t xml:space="preserve"> are “prepared to fail, and then</w:t>
      </w:r>
      <w:r w:rsidR="00604206">
        <w:rPr>
          <w:sz w:val="24"/>
          <w:szCs w:val="24"/>
          <w:lang w:eastAsia="en-GB"/>
        </w:rPr>
        <w:t xml:space="preserve"> get up and try again”. It</w:t>
      </w:r>
      <w:r w:rsidRPr="398814D3">
        <w:rPr>
          <w:sz w:val="24"/>
          <w:szCs w:val="24"/>
          <w:lang w:eastAsia="en-GB"/>
        </w:rPr>
        <w:t xml:space="preserve"> describes the fact that an </w:t>
      </w:r>
      <w:r w:rsidR="00604206" w:rsidRPr="398814D3">
        <w:rPr>
          <w:sz w:val="24"/>
          <w:szCs w:val="24"/>
          <w:lang w:eastAsia="en-GB"/>
        </w:rPr>
        <w:t>initial</w:t>
      </w:r>
      <w:r w:rsidRPr="398814D3">
        <w:rPr>
          <w:sz w:val="24"/>
          <w:szCs w:val="24"/>
          <w:lang w:eastAsia="en-GB"/>
        </w:rPr>
        <w:t xml:space="preserve"> setback can actually be a great opportunity to change the approach and come back stronger. This I felt I did, as the setback was </w:t>
      </w:r>
      <w:r w:rsidR="00604206" w:rsidRPr="398814D3">
        <w:rPr>
          <w:sz w:val="24"/>
          <w:szCs w:val="24"/>
          <w:lang w:eastAsia="en-GB"/>
        </w:rPr>
        <w:t>losing</w:t>
      </w:r>
      <w:r w:rsidRPr="398814D3">
        <w:rPr>
          <w:sz w:val="24"/>
          <w:szCs w:val="24"/>
          <w:lang w:eastAsia="en-GB"/>
        </w:rPr>
        <w:t xml:space="preserve"> a team member’s input, but this just made the vision become more of a reality for me and I invested in more research, which enabled me to gain the most out of the learning experience. However, whilst as a work project I would take a setback as a learning curve, I feel in </w:t>
      </w:r>
      <w:r w:rsidR="00604206" w:rsidRPr="398814D3">
        <w:rPr>
          <w:sz w:val="24"/>
          <w:szCs w:val="24"/>
          <w:lang w:eastAsia="en-GB"/>
        </w:rPr>
        <w:t>self-employment</w:t>
      </w:r>
      <w:r w:rsidRPr="398814D3">
        <w:rPr>
          <w:sz w:val="24"/>
          <w:szCs w:val="24"/>
          <w:lang w:eastAsia="en-GB"/>
        </w:rPr>
        <w:t xml:space="preserve"> I would worry that being </w:t>
      </w:r>
      <w:r w:rsidR="00604206" w:rsidRPr="398814D3">
        <w:rPr>
          <w:sz w:val="24"/>
          <w:szCs w:val="24"/>
          <w:lang w:eastAsia="en-GB"/>
        </w:rPr>
        <w:t>mid-forties</w:t>
      </w:r>
      <w:r w:rsidRPr="398814D3">
        <w:rPr>
          <w:sz w:val="24"/>
          <w:szCs w:val="24"/>
          <w:lang w:eastAsia="en-GB"/>
        </w:rPr>
        <w:t xml:space="preserve"> would leave less time to start again if the business failed. </w:t>
      </w:r>
    </w:p>
    <w:p w14:paraId="332DA885" w14:textId="07502025" w:rsidR="00D22363" w:rsidRDefault="398814D3" w:rsidP="398814D3">
      <w:pPr>
        <w:spacing w:after="225" w:line="240" w:lineRule="auto"/>
        <w:rPr>
          <w:sz w:val="24"/>
          <w:szCs w:val="24"/>
          <w:lang w:eastAsia="en-GB"/>
        </w:rPr>
      </w:pPr>
      <w:r w:rsidRPr="398814D3">
        <w:rPr>
          <w:sz w:val="24"/>
          <w:szCs w:val="24"/>
          <w:lang w:eastAsia="en-GB"/>
        </w:rPr>
        <w:t xml:space="preserve">Another </w:t>
      </w:r>
      <w:r w:rsidR="00604206" w:rsidRPr="398814D3">
        <w:rPr>
          <w:sz w:val="24"/>
          <w:szCs w:val="24"/>
          <w:lang w:eastAsia="en-GB"/>
        </w:rPr>
        <w:t>skill</w:t>
      </w:r>
      <w:r w:rsidRPr="398814D3">
        <w:rPr>
          <w:sz w:val="24"/>
          <w:szCs w:val="24"/>
          <w:lang w:eastAsia="en-GB"/>
        </w:rPr>
        <w:t xml:space="preserve"> identified is </w:t>
      </w:r>
      <w:r w:rsidR="00604206" w:rsidRPr="398814D3">
        <w:rPr>
          <w:sz w:val="24"/>
          <w:szCs w:val="24"/>
          <w:lang w:eastAsia="en-GB"/>
        </w:rPr>
        <w:t>that entrepreneurs</w:t>
      </w:r>
      <w:r w:rsidRPr="398814D3">
        <w:rPr>
          <w:sz w:val="24"/>
          <w:szCs w:val="24"/>
          <w:lang w:eastAsia="en-GB"/>
        </w:rPr>
        <w:t xml:space="preserve"> are prepared to learn. I have identified that I enjoyed </w:t>
      </w:r>
      <w:r w:rsidR="00604206" w:rsidRPr="398814D3">
        <w:rPr>
          <w:sz w:val="24"/>
          <w:szCs w:val="24"/>
          <w:lang w:eastAsia="en-GB"/>
        </w:rPr>
        <w:t>researching</w:t>
      </w:r>
      <w:r w:rsidRPr="398814D3">
        <w:rPr>
          <w:sz w:val="24"/>
          <w:szCs w:val="24"/>
          <w:lang w:eastAsia="en-GB"/>
        </w:rPr>
        <w:t xml:space="preserve"> both online and off on the subject I based the business plan on and was </w:t>
      </w:r>
      <w:r w:rsidR="00604206" w:rsidRPr="398814D3">
        <w:rPr>
          <w:sz w:val="24"/>
          <w:szCs w:val="24"/>
          <w:lang w:eastAsia="en-GB"/>
        </w:rPr>
        <w:t>working</w:t>
      </w:r>
      <w:r w:rsidRPr="398814D3">
        <w:rPr>
          <w:sz w:val="24"/>
          <w:szCs w:val="24"/>
          <w:lang w:eastAsia="en-GB"/>
        </w:rPr>
        <w:t xml:space="preserve"> to become a true expert on the subject. However, I accept there would always be more things to </w:t>
      </w:r>
      <w:r w:rsidR="00604206" w:rsidRPr="398814D3">
        <w:rPr>
          <w:sz w:val="24"/>
          <w:szCs w:val="24"/>
          <w:lang w:eastAsia="en-GB"/>
        </w:rPr>
        <w:t>learn and</w:t>
      </w:r>
      <w:r w:rsidRPr="398814D3">
        <w:rPr>
          <w:sz w:val="24"/>
          <w:szCs w:val="24"/>
          <w:lang w:eastAsia="en-GB"/>
        </w:rPr>
        <w:t xml:space="preserve"> I am prepared to </w:t>
      </w:r>
      <w:r w:rsidR="00604206" w:rsidRPr="398814D3">
        <w:rPr>
          <w:sz w:val="24"/>
          <w:szCs w:val="24"/>
          <w:lang w:eastAsia="en-GB"/>
        </w:rPr>
        <w:t>continuously</w:t>
      </w:r>
      <w:r w:rsidRPr="398814D3">
        <w:rPr>
          <w:sz w:val="24"/>
          <w:szCs w:val="24"/>
          <w:lang w:eastAsia="en-GB"/>
        </w:rPr>
        <w:t xml:space="preserve"> learn. This is evidenced by the fact that I a</w:t>
      </w:r>
      <w:r w:rsidR="00604206">
        <w:rPr>
          <w:sz w:val="24"/>
          <w:szCs w:val="24"/>
          <w:lang w:eastAsia="en-GB"/>
        </w:rPr>
        <w:t>m</w:t>
      </w:r>
      <w:r w:rsidRPr="398814D3">
        <w:rPr>
          <w:sz w:val="24"/>
          <w:szCs w:val="24"/>
          <w:lang w:eastAsia="en-GB"/>
        </w:rPr>
        <w:t xml:space="preserve"> undertaking this course of study.</w:t>
      </w:r>
    </w:p>
    <w:p w14:paraId="79A6BAB9" w14:textId="60CE0912" w:rsidR="00D22363" w:rsidRPr="00A63138" w:rsidRDefault="398814D3" w:rsidP="398814D3">
      <w:pPr>
        <w:spacing w:after="225" w:line="315" w:lineRule="atLeast"/>
        <w:rPr>
          <w:sz w:val="24"/>
          <w:szCs w:val="24"/>
          <w:lang w:eastAsia="en-GB"/>
        </w:rPr>
      </w:pPr>
      <w:r w:rsidRPr="398814D3">
        <w:rPr>
          <w:sz w:val="24"/>
          <w:szCs w:val="24"/>
          <w:lang w:eastAsia="en-GB"/>
        </w:rPr>
        <w:t xml:space="preserve">I do not find financial management exciting but during the preparation of the business plan I can understand the need to be concerned about money coming in and going out. As I find it easy to build a rapport with people, this would help if I needed to </w:t>
      </w:r>
      <w:r w:rsidR="00604206" w:rsidRPr="398814D3">
        <w:rPr>
          <w:sz w:val="24"/>
          <w:szCs w:val="24"/>
          <w:lang w:eastAsia="en-GB"/>
        </w:rPr>
        <w:t>approach</w:t>
      </w:r>
      <w:r w:rsidRPr="398814D3">
        <w:rPr>
          <w:sz w:val="24"/>
          <w:szCs w:val="24"/>
          <w:lang w:eastAsia="en-GB"/>
        </w:rPr>
        <w:t xml:space="preserve"> a bank or investors for a loan. </w:t>
      </w:r>
    </w:p>
    <w:p w14:paraId="08276031" w14:textId="1FB47145" w:rsidR="398814D3" w:rsidRDefault="398814D3" w:rsidP="398814D3">
      <w:pPr>
        <w:spacing w:after="225" w:line="315" w:lineRule="atLeast"/>
        <w:rPr>
          <w:sz w:val="24"/>
          <w:szCs w:val="24"/>
          <w:lang w:eastAsia="en-GB"/>
        </w:rPr>
      </w:pPr>
    </w:p>
    <w:p w14:paraId="1AFA7AF7" w14:textId="41A34FA9" w:rsidR="398814D3" w:rsidRDefault="398814D3" w:rsidP="398814D3">
      <w:pPr>
        <w:spacing w:after="225" w:line="315" w:lineRule="atLeast"/>
        <w:rPr>
          <w:sz w:val="24"/>
          <w:szCs w:val="24"/>
          <w:lang w:eastAsia="en-GB"/>
        </w:rPr>
      </w:pPr>
    </w:p>
    <w:p w14:paraId="7580A65B" w14:textId="15E4DF42" w:rsidR="398814D3" w:rsidRDefault="398814D3" w:rsidP="398814D3">
      <w:pPr>
        <w:spacing w:after="225" w:line="315" w:lineRule="atLeast"/>
        <w:rPr>
          <w:sz w:val="24"/>
          <w:szCs w:val="24"/>
          <w:lang w:eastAsia="en-GB"/>
        </w:rPr>
      </w:pPr>
    </w:p>
    <w:p w14:paraId="37216881" w14:textId="4EE752E3" w:rsidR="398814D3" w:rsidRDefault="398814D3" w:rsidP="398814D3">
      <w:pPr>
        <w:spacing w:after="225" w:line="315" w:lineRule="atLeast"/>
        <w:rPr>
          <w:sz w:val="24"/>
          <w:szCs w:val="24"/>
          <w:lang w:eastAsia="en-GB"/>
        </w:rPr>
      </w:pPr>
    </w:p>
    <w:p w14:paraId="10A3ED7A" w14:textId="52549B59" w:rsidR="398814D3" w:rsidRDefault="398814D3" w:rsidP="398814D3">
      <w:pPr>
        <w:spacing w:after="225" w:line="315" w:lineRule="atLeast"/>
        <w:rPr>
          <w:sz w:val="24"/>
          <w:szCs w:val="24"/>
          <w:lang w:eastAsia="en-GB"/>
        </w:rPr>
      </w:pPr>
    </w:p>
    <w:p w14:paraId="796CE486" w14:textId="7F852DA1" w:rsidR="398814D3" w:rsidRDefault="398814D3" w:rsidP="398814D3">
      <w:pPr>
        <w:spacing w:after="225" w:line="315" w:lineRule="atLeast"/>
        <w:rPr>
          <w:sz w:val="24"/>
          <w:szCs w:val="24"/>
          <w:lang w:eastAsia="en-GB"/>
        </w:rPr>
      </w:pPr>
    </w:p>
    <w:p w14:paraId="68ADAC4F" w14:textId="53BC8B7D" w:rsidR="398814D3" w:rsidRDefault="398814D3" w:rsidP="398814D3">
      <w:pPr>
        <w:spacing w:after="225" w:line="315" w:lineRule="atLeast"/>
        <w:rPr>
          <w:sz w:val="24"/>
          <w:szCs w:val="24"/>
          <w:lang w:eastAsia="en-GB"/>
        </w:rPr>
      </w:pPr>
    </w:p>
    <w:p w14:paraId="4376F306" w14:textId="3DA6BA66" w:rsidR="398814D3" w:rsidRDefault="398814D3" w:rsidP="398814D3">
      <w:pPr>
        <w:spacing w:after="225" w:line="315" w:lineRule="atLeast"/>
        <w:rPr>
          <w:sz w:val="24"/>
          <w:szCs w:val="24"/>
          <w:lang w:eastAsia="en-GB"/>
        </w:rPr>
      </w:pPr>
    </w:p>
    <w:p w14:paraId="0C564532" w14:textId="60A73C56" w:rsidR="00D22363" w:rsidRPr="00A63138" w:rsidRDefault="398814D3" w:rsidP="398814D3">
      <w:pPr>
        <w:spacing w:after="225" w:line="315" w:lineRule="atLeast"/>
        <w:rPr>
          <w:sz w:val="24"/>
          <w:szCs w:val="24"/>
          <w:lang w:eastAsia="en-GB"/>
        </w:rPr>
      </w:pPr>
      <w:r w:rsidRPr="398814D3">
        <w:rPr>
          <w:sz w:val="24"/>
          <w:szCs w:val="24"/>
          <w:lang w:eastAsia="en-GB"/>
        </w:rPr>
        <w:lastRenderedPageBreak/>
        <w:t xml:space="preserve">To conclude, I believe I has shown that I have improved on my employability skills and </w:t>
      </w:r>
      <w:r w:rsidR="00604206" w:rsidRPr="398814D3">
        <w:rPr>
          <w:sz w:val="24"/>
          <w:szCs w:val="24"/>
          <w:lang w:eastAsia="en-GB"/>
        </w:rPr>
        <w:t>identified</w:t>
      </w:r>
      <w:r w:rsidRPr="398814D3">
        <w:rPr>
          <w:sz w:val="24"/>
          <w:szCs w:val="24"/>
          <w:lang w:eastAsia="en-GB"/>
        </w:rPr>
        <w:t xml:space="preserve"> how  skills can be </w:t>
      </w:r>
      <w:r w:rsidR="00604206" w:rsidRPr="398814D3">
        <w:rPr>
          <w:sz w:val="24"/>
          <w:szCs w:val="24"/>
          <w:lang w:eastAsia="en-GB"/>
        </w:rPr>
        <w:t>transferred</w:t>
      </w:r>
      <w:r w:rsidRPr="398814D3">
        <w:rPr>
          <w:sz w:val="24"/>
          <w:szCs w:val="24"/>
          <w:lang w:eastAsia="en-GB"/>
        </w:rPr>
        <w:t xml:space="preserve"> into </w:t>
      </w:r>
      <w:r w:rsidR="00604206" w:rsidRPr="398814D3">
        <w:rPr>
          <w:sz w:val="24"/>
          <w:szCs w:val="24"/>
          <w:lang w:eastAsia="en-GB"/>
        </w:rPr>
        <w:t>entrepren</w:t>
      </w:r>
      <w:r w:rsidR="00604206">
        <w:rPr>
          <w:sz w:val="24"/>
          <w:szCs w:val="24"/>
          <w:lang w:eastAsia="en-GB"/>
        </w:rPr>
        <w:t>eurial</w:t>
      </w:r>
      <w:r w:rsidRPr="398814D3">
        <w:rPr>
          <w:sz w:val="24"/>
          <w:szCs w:val="24"/>
          <w:lang w:eastAsia="en-GB"/>
        </w:rPr>
        <w:t xml:space="preserve"> skills. </w:t>
      </w:r>
    </w:p>
    <w:p w14:paraId="64A9378C" w14:textId="77777777" w:rsidR="00D22363" w:rsidRPr="00604206" w:rsidRDefault="398814D3" w:rsidP="398814D3">
      <w:pPr>
        <w:spacing w:after="225" w:line="315" w:lineRule="atLeast"/>
        <w:rPr>
          <w:bCs/>
          <w:color w:val="2A2A2A"/>
          <w:sz w:val="24"/>
          <w:szCs w:val="24"/>
          <w:lang w:eastAsia="en-GB"/>
        </w:rPr>
      </w:pPr>
      <w:r w:rsidRPr="00604206">
        <w:rPr>
          <w:bCs/>
          <w:color w:val="2A2A2A"/>
          <w:sz w:val="24"/>
          <w:szCs w:val="24"/>
          <w:lang w:eastAsia="en-GB"/>
        </w:rPr>
        <w:t xml:space="preserve">The co –founder of apple, Steve Jobs once stated </w:t>
      </w:r>
      <w:proofErr w:type="gramStart"/>
      <w:r w:rsidRPr="00604206">
        <w:rPr>
          <w:bCs/>
          <w:color w:val="2A2A2A"/>
          <w:sz w:val="24"/>
          <w:szCs w:val="24"/>
          <w:lang w:eastAsia="en-GB"/>
        </w:rPr>
        <w:t>that  “</w:t>
      </w:r>
      <w:proofErr w:type="gramEnd"/>
      <w:r w:rsidRPr="00604206">
        <w:rPr>
          <w:bCs/>
          <w:color w:val="2A2A2A"/>
          <w:sz w:val="24"/>
          <w:szCs w:val="24"/>
          <w:lang w:eastAsia="en-GB"/>
        </w:rPr>
        <w:t xml:space="preserve">Some people say, "Give the customers what they want." But that's not my approach. Our job is to figure out what they're going to want before they do. I think Henry Ford once said, "If I'd asked customers what they wanted, they would have told me, 'A faster horse!'" People don't know what they want until you show it to them. That's why I never rely on market research. Our task is to read things that are not yet on the page.” </w:t>
      </w:r>
    </w:p>
    <w:p w14:paraId="4AC4F264" w14:textId="77777777" w:rsidR="00D22363" w:rsidRDefault="398814D3" w:rsidP="398814D3">
      <w:pPr>
        <w:spacing w:after="225" w:line="315" w:lineRule="atLeast"/>
        <w:rPr>
          <w:b/>
          <w:bCs/>
          <w:color w:val="2A2A2A"/>
          <w:sz w:val="24"/>
          <w:szCs w:val="24"/>
          <w:lang w:eastAsia="en-GB"/>
        </w:rPr>
      </w:pPr>
      <w:r w:rsidRPr="398814D3">
        <w:rPr>
          <w:color w:val="000000" w:themeColor="text1"/>
          <w:sz w:val="24"/>
          <w:szCs w:val="24"/>
        </w:rPr>
        <w:t>(Goodreads.com, 2019)</w:t>
      </w:r>
    </w:p>
    <w:p w14:paraId="0093BBD3" w14:textId="6B75358D" w:rsidR="00D22363" w:rsidRDefault="398814D3" w:rsidP="398814D3">
      <w:pPr>
        <w:spacing w:after="225" w:line="240" w:lineRule="auto"/>
        <w:rPr>
          <w:color w:val="2A2A2A"/>
          <w:sz w:val="24"/>
          <w:szCs w:val="24"/>
          <w:lang w:eastAsia="en-GB"/>
        </w:rPr>
      </w:pPr>
      <w:r w:rsidRPr="398814D3">
        <w:rPr>
          <w:color w:val="2A2A2A"/>
          <w:sz w:val="24"/>
          <w:szCs w:val="24"/>
          <w:lang w:eastAsia="en-GB"/>
        </w:rPr>
        <w:t xml:space="preserve">This is arguable and not every business is apple as a general rule, a business </w:t>
      </w:r>
      <w:r w:rsidR="00604206" w:rsidRPr="398814D3">
        <w:rPr>
          <w:color w:val="2A2A2A"/>
          <w:sz w:val="24"/>
          <w:szCs w:val="24"/>
          <w:lang w:eastAsia="en-GB"/>
        </w:rPr>
        <w:t>relies</w:t>
      </w:r>
      <w:r w:rsidRPr="398814D3">
        <w:rPr>
          <w:color w:val="2A2A2A"/>
          <w:sz w:val="24"/>
          <w:szCs w:val="24"/>
          <w:lang w:eastAsia="en-GB"/>
        </w:rPr>
        <w:t xml:space="preserve"> heavily on market research. </w:t>
      </w:r>
      <w:r w:rsidR="00604206" w:rsidRPr="398814D3">
        <w:rPr>
          <w:color w:val="2A2A2A"/>
          <w:sz w:val="24"/>
          <w:szCs w:val="24"/>
          <w:lang w:eastAsia="en-GB"/>
        </w:rPr>
        <w:t>However</w:t>
      </w:r>
      <w:r w:rsidRPr="398814D3">
        <w:rPr>
          <w:color w:val="2A2A2A"/>
          <w:sz w:val="24"/>
          <w:szCs w:val="24"/>
          <w:lang w:eastAsia="en-GB"/>
        </w:rPr>
        <w:t xml:space="preserve">, I believe that my business idea is doing </w:t>
      </w:r>
      <w:r w:rsidR="00604206" w:rsidRPr="398814D3">
        <w:rPr>
          <w:color w:val="2A2A2A"/>
          <w:sz w:val="24"/>
          <w:szCs w:val="24"/>
          <w:lang w:eastAsia="en-GB"/>
        </w:rPr>
        <w:t>precisely</w:t>
      </w:r>
      <w:r w:rsidRPr="398814D3">
        <w:rPr>
          <w:color w:val="2A2A2A"/>
          <w:sz w:val="24"/>
          <w:szCs w:val="24"/>
          <w:lang w:eastAsia="en-GB"/>
        </w:rPr>
        <w:t xml:space="preserve"> that, it is providing a service that isn’t </w:t>
      </w:r>
      <w:r w:rsidR="00604206" w:rsidRPr="398814D3">
        <w:rPr>
          <w:color w:val="2A2A2A"/>
          <w:sz w:val="24"/>
          <w:szCs w:val="24"/>
          <w:lang w:eastAsia="en-GB"/>
        </w:rPr>
        <w:t>currently</w:t>
      </w:r>
      <w:r w:rsidRPr="398814D3">
        <w:rPr>
          <w:color w:val="2A2A2A"/>
          <w:sz w:val="24"/>
          <w:szCs w:val="24"/>
          <w:lang w:eastAsia="en-GB"/>
        </w:rPr>
        <w:t xml:space="preserve"> available. It has not been thought of because </w:t>
      </w:r>
      <w:r w:rsidR="00604206" w:rsidRPr="398814D3">
        <w:rPr>
          <w:color w:val="2A2A2A"/>
          <w:sz w:val="24"/>
          <w:szCs w:val="24"/>
          <w:lang w:eastAsia="en-GB"/>
        </w:rPr>
        <w:t>customers</w:t>
      </w:r>
      <w:r w:rsidRPr="398814D3">
        <w:rPr>
          <w:color w:val="2A2A2A"/>
          <w:sz w:val="24"/>
          <w:szCs w:val="24"/>
          <w:lang w:eastAsia="en-GB"/>
        </w:rPr>
        <w:t xml:space="preserve"> are not aware it is an option. </w:t>
      </w:r>
    </w:p>
    <w:p w14:paraId="1A008410" w14:textId="77777777" w:rsidR="00D22363" w:rsidRDefault="00D22363" w:rsidP="00D22363">
      <w:pPr>
        <w:spacing w:after="225" w:line="240" w:lineRule="auto"/>
        <w:rPr>
          <w:rFonts w:ascii="&amp;quot" w:eastAsia="Times New Roman" w:hAnsi="&amp;quot" w:cs="Times New Roman"/>
          <w:color w:val="2A2A2A"/>
          <w:sz w:val="21"/>
          <w:szCs w:val="21"/>
          <w:lang w:eastAsia="en-GB"/>
        </w:rPr>
      </w:pPr>
    </w:p>
    <w:p w14:paraId="76B52F93" w14:textId="1FEF1CC8" w:rsidR="00D22363" w:rsidRDefault="00D22363">
      <w:pPr>
        <w:spacing w:after="160" w:line="259" w:lineRule="auto"/>
        <w:rPr>
          <w:rFonts w:ascii="&amp;quot" w:eastAsia="Times New Roman" w:hAnsi="&amp;quot" w:cs="Times New Roman"/>
          <w:color w:val="2A2A2A"/>
          <w:sz w:val="21"/>
          <w:szCs w:val="21"/>
          <w:lang w:eastAsia="en-GB"/>
        </w:rPr>
      </w:pPr>
      <w:r>
        <w:rPr>
          <w:rFonts w:ascii="&amp;quot" w:eastAsia="Times New Roman" w:hAnsi="&amp;quot" w:cs="Times New Roman"/>
          <w:color w:val="2A2A2A"/>
          <w:sz w:val="21"/>
          <w:szCs w:val="21"/>
          <w:lang w:eastAsia="en-GB"/>
        </w:rPr>
        <w:br w:type="page"/>
      </w:r>
    </w:p>
    <w:p w14:paraId="4F55C9F1" w14:textId="77777777" w:rsidR="00D22363" w:rsidRDefault="398814D3" w:rsidP="00D22363">
      <w:pPr>
        <w:pStyle w:val="Heading1"/>
      </w:pPr>
      <w:bookmarkStart w:id="3" w:name="_Toc19528586"/>
      <w:r>
        <w:lastRenderedPageBreak/>
        <w:t>References</w:t>
      </w:r>
      <w:bookmarkEnd w:id="3"/>
    </w:p>
    <w:p w14:paraId="2553859D" w14:textId="004D3334" w:rsidR="398814D3" w:rsidRDefault="398814D3" w:rsidP="398814D3">
      <w:pPr>
        <w:rPr>
          <w:rFonts w:ascii="Calibri" w:eastAsia="Calibri" w:hAnsi="Calibri" w:cs="Calibri"/>
          <w:color w:val="000000" w:themeColor="text1"/>
          <w:sz w:val="24"/>
          <w:szCs w:val="24"/>
        </w:rPr>
      </w:pPr>
      <w:r w:rsidRPr="398814D3">
        <w:rPr>
          <w:rFonts w:ascii="Calibri" w:eastAsia="Calibri" w:hAnsi="Calibri" w:cs="Calibri"/>
          <w:color w:val="000000" w:themeColor="text1"/>
          <w:sz w:val="24"/>
          <w:szCs w:val="24"/>
        </w:rPr>
        <w:t xml:space="preserve">Belbin.com. (2019). </w:t>
      </w:r>
      <w:r w:rsidRPr="398814D3">
        <w:rPr>
          <w:rFonts w:ascii="Calibri" w:eastAsia="Calibri" w:hAnsi="Calibri" w:cs="Calibri"/>
          <w:i/>
          <w:iCs/>
          <w:color w:val="000000" w:themeColor="text1"/>
          <w:sz w:val="24"/>
          <w:szCs w:val="24"/>
        </w:rPr>
        <w:t>The Nine Belbin Team Roles</w:t>
      </w:r>
      <w:r w:rsidRPr="398814D3">
        <w:rPr>
          <w:rFonts w:ascii="Calibri" w:eastAsia="Calibri" w:hAnsi="Calibri" w:cs="Calibri"/>
          <w:color w:val="000000" w:themeColor="text1"/>
          <w:sz w:val="24"/>
          <w:szCs w:val="24"/>
        </w:rPr>
        <w:t>. [online] Available at: https://www.belbin.com/about/belbin-team-roles/ [Accessed 15 Sep. 2019].</w:t>
      </w:r>
    </w:p>
    <w:p w14:paraId="2930FECA" w14:textId="77777777" w:rsidR="00D22363" w:rsidRDefault="00D22363" w:rsidP="00D22363">
      <w:r w:rsidRPr="304E122A">
        <w:rPr>
          <w:sz w:val="24"/>
          <w:szCs w:val="24"/>
        </w:rPr>
        <w:t xml:space="preserve">Enterprise Catalyst (2019) Available a:. </w:t>
      </w:r>
      <w:hyperlink r:id="rId11">
        <w:r w:rsidRPr="304E122A">
          <w:rPr>
            <w:rStyle w:val="Hyperlink"/>
            <w:sz w:val="24"/>
            <w:szCs w:val="24"/>
          </w:rPr>
          <w:t>https://www.enterprisecatalyst.co.uk/</w:t>
        </w:r>
      </w:hyperlink>
      <w:r w:rsidRPr="304E122A">
        <w:rPr>
          <w:sz w:val="24"/>
          <w:szCs w:val="24"/>
        </w:rPr>
        <w:t xml:space="preserve"> (Accessed: 12 September 2019)</w:t>
      </w:r>
    </w:p>
    <w:p w14:paraId="57AB55DC" w14:textId="77777777" w:rsidR="00D22363" w:rsidRDefault="00D22363" w:rsidP="00D22363">
      <w:pPr>
        <w:rPr>
          <w:sz w:val="24"/>
          <w:szCs w:val="24"/>
        </w:rPr>
      </w:pPr>
      <w:r w:rsidRPr="304E122A">
        <w:rPr>
          <w:sz w:val="24"/>
          <w:szCs w:val="24"/>
        </w:rPr>
        <w:t xml:space="preserve">GIBBS, G. (1988) </w:t>
      </w:r>
      <w:r w:rsidRPr="304E122A">
        <w:rPr>
          <w:i/>
          <w:sz w:val="24"/>
          <w:szCs w:val="24"/>
        </w:rPr>
        <w:t>Learning by Doing: A Guide to Teaching and Learning Methods.</w:t>
      </w:r>
      <w:r w:rsidRPr="304E122A">
        <w:rPr>
          <w:sz w:val="24"/>
          <w:szCs w:val="24"/>
        </w:rPr>
        <w:t xml:space="preserve"> London FEU.</w:t>
      </w:r>
    </w:p>
    <w:p w14:paraId="6309C7E4" w14:textId="77777777" w:rsidR="00D22363" w:rsidRDefault="00D22363" w:rsidP="00D22363">
      <w:r w:rsidRPr="0265100B">
        <w:rPr>
          <w:rFonts w:ascii="Calibri" w:eastAsia="Calibri" w:hAnsi="Calibri" w:cs="Calibri"/>
          <w:color w:val="000000" w:themeColor="text1"/>
          <w:sz w:val="24"/>
          <w:szCs w:val="24"/>
        </w:rPr>
        <w:t xml:space="preserve">Goodreads.com. (2019). </w:t>
      </w:r>
      <w:r w:rsidRPr="0265100B">
        <w:rPr>
          <w:rFonts w:ascii="Calibri" w:eastAsia="Calibri" w:hAnsi="Calibri" w:cs="Calibri"/>
          <w:i/>
          <w:iCs/>
          <w:color w:val="000000" w:themeColor="text1"/>
          <w:sz w:val="24"/>
          <w:szCs w:val="24"/>
        </w:rPr>
        <w:t>A quote by Steve Jobs</w:t>
      </w:r>
      <w:r w:rsidRPr="0265100B">
        <w:rPr>
          <w:rFonts w:ascii="Calibri" w:eastAsia="Calibri" w:hAnsi="Calibri" w:cs="Calibri"/>
          <w:color w:val="000000" w:themeColor="text1"/>
          <w:sz w:val="24"/>
          <w:szCs w:val="24"/>
        </w:rPr>
        <w:t>. [online] Available at: https://www.goodreads.com/quotes/988332-some-people-say-give-the-customers-what-they-want-but [Accessed 15 Sep. 2019].</w:t>
      </w:r>
    </w:p>
    <w:p w14:paraId="0946500C" w14:textId="77777777" w:rsidR="00D22363" w:rsidRDefault="00D22363" w:rsidP="28C730AE">
      <w:pPr>
        <w:rPr>
          <w:rStyle w:val="Hyperlink"/>
          <w:color w:val="535353"/>
          <w:sz w:val="24"/>
          <w:szCs w:val="24"/>
        </w:rPr>
      </w:pPr>
      <w:r w:rsidRPr="0265100B">
        <w:rPr>
          <w:color w:val="535353"/>
          <w:sz w:val="24"/>
          <w:szCs w:val="24"/>
          <w:shd w:val="clear" w:color="auto" w:fill="F8F8F8"/>
        </w:rPr>
        <w:t xml:space="preserve">Mulder, P. (2012). </w:t>
      </w:r>
      <w:r w:rsidRPr="0265100B">
        <w:rPr>
          <w:rStyle w:val="Emphasis"/>
          <w:color w:val="535353"/>
          <w:sz w:val="24"/>
          <w:szCs w:val="24"/>
        </w:rPr>
        <w:t>Communication Model by Albert Mehrabian</w:t>
      </w:r>
      <w:r w:rsidRPr="0265100B">
        <w:rPr>
          <w:color w:val="535353"/>
          <w:sz w:val="24"/>
          <w:szCs w:val="24"/>
          <w:shd w:val="clear" w:color="auto" w:fill="F8F8F8"/>
        </w:rPr>
        <w:t xml:space="preserve">. Retrieved [14 September 2019] from ToolsHero: </w:t>
      </w:r>
      <w:hyperlink r:id="rId12">
        <w:r w:rsidRPr="3A97A509">
          <w:rPr>
            <w:rStyle w:val="Hyperlink"/>
            <w:color w:val="535353"/>
            <w:sz w:val="24"/>
            <w:szCs w:val="24"/>
          </w:rPr>
          <w:t>https://www.toolshero.com/communication-skills/communication-model-mehrabian/</w:t>
        </w:r>
      </w:hyperlink>
    </w:p>
    <w:p w14:paraId="285A574F" w14:textId="68FAF073" w:rsidR="28C730AE" w:rsidRDefault="28C730AE" w:rsidP="28C730AE">
      <w:pPr>
        <w:rPr>
          <w:color w:val="535353"/>
          <w:sz w:val="24"/>
          <w:szCs w:val="24"/>
        </w:rPr>
      </w:pPr>
    </w:p>
    <w:p w14:paraId="31F0EA9C" w14:textId="02652C41" w:rsidR="00D22363" w:rsidRDefault="00D22363">
      <w:pPr>
        <w:spacing w:after="160" w:line="259" w:lineRule="auto"/>
        <w:rPr>
          <w:rStyle w:val="Hyperlink"/>
          <w:color w:val="535353"/>
          <w:sz w:val="24"/>
          <w:szCs w:val="24"/>
        </w:rPr>
      </w:pPr>
      <w:r>
        <w:rPr>
          <w:rStyle w:val="Hyperlink"/>
          <w:color w:val="535353"/>
          <w:sz w:val="24"/>
          <w:szCs w:val="24"/>
        </w:rPr>
        <w:br w:type="page"/>
      </w:r>
    </w:p>
    <w:p w14:paraId="7E5F7B52" w14:textId="77777777" w:rsidR="00D22363" w:rsidRDefault="00D22363" w:rsidP="00D22363">
      <w:pPr>
        <w:rPr>
          <w:color w:val="535353"/>
          <w:sz w:val="24"/>
          <w:szCs w:val="24"/>
        </w:rPr>
      </w:pPr>
    </w:p>
    <w:p w14:paraId="69798425" w14:textId="77777777" w:rsidR="00D22363" w:rsidRDefault="00D22363" w:rsidP="00D22363">
      <w:pPr>
        <w:pStyle w:val="Heading1"/>
      </w:pPr>
      <w:bookmarkStart w:id="4" w:name="_Toc19528587"/>
      <w:r w:rsidRPr="54990A90">
        <w:t>Bibliography</w:t>
      </w:r>
      <w:bookmarkEnd w:id="4"/>
    </w:p>
    <w:p w14:paraId="75CF6A96" w14:textId="77777777" w:rsidR="00D22363" w:rsidRDefault="00D22363" w:rsidP="00D22363">
      <w:r w:rsidRPr="5C613E87">
        <w:rPr>
          <w:rFonts w:ascii="Arial" w:eastAsia="Arial" w:hAnsi="Arial" w:cs="Arial"/>
          <w:color w:val="000000" w:themeColor="text1"/>
        </w:rPr>
        <w:t xml:space="preserve">Foreman, R. (2015). </w:t>
      </w:r>
      <w:r w:rsidRPr="5C613E87">
        <w:rPr>
          <w:rFonts w:ascii="Calibri" w:eastAsia="Calibri" w:hAnsi="Calibri" w:cs="Calibri"/>
          <w:i/>
          <w:color w:val="000000" w:themeColor="text1"/>
        </w:rPr>
        <w:t>How to start a business for beginners</w:t>
      </w:r>
      <w:r w:rsidRPr="5C613E87">
        <w:rPr>
          <w:rFonts w:ascii="Arial" w:eastAsia="Arial" w:hAnsi="Arial" w:cs="Arial"/>
          <w:color w:val="000000" w:themeColor="text1"/>
        </w:rPr>
        <w:t>. 2nd ed. Poland: Amazon Fulfillment.</w:t>
      </w:r>
    </w:p>
    <w:p w14:paraId="3138F2F4" w14:textId="77777777" w:rsidR="00D22363" w:rsidRDefault="00D22363" w:rsidP="00D22363">
      <w:r w:rsidRPr="5C613E87">
        <w:rPr>
          <w:rFonts w:ascii="Arial" w:eastAsia="Arial" w:hAnsi="Arial" w:cs="Arial"/>
          <w:color w:val="000000" w:themeColor="text1"/>
        </w:rPr>
        <w:t xml:space="preserve"> </w:t>
      </w:r>
    </w:p>
    <w:p w14:paraId="332FDA3B" w14:textId="70CD5B38" w:rsidR="00D22363" w:rsidRDefault="00D22363" w:rsidP="00D22363">
      <w:pPr>
        <w:spacing w:after="225" w:line="240" w:lineRule="auto"/>
        <w:rPr>
          <w:rFonts w:ascii="&amp;quot" w:eastAsia="Times New Roman" w:hAnsi="&amp;quot" w:cs="Times New Roman"/>
          <w:color w:val="2A2A2A"/>
          <w:sz w:val="21"/>
          <w:szCs w:val="21"/>
          <w:lang w:eastAsia="en-GB"/>
        </w:rPr>
      </w:pPr>
      <w:r w:rsidRPr="5C613E87">
        <w:rPr>
          <w:rFonts w:ascii="Arial" w:eastAsia="Arial" w:hAnsi="Arial" w:cs="Arial"/>
          <w:color w:val="000000" w:themeColor="text1"/>
        </w:rPr>
        <w:t xml:space="preserve">Simmons, J. (2008). </w:t>
      </w:r>
      <w:r w:rsidRPr="5C613E87">
        <w:rPr>
          <w:rFonts w:ascii="Calibri" w:eastAsia="Calibri" w:hAnsi="Calibri" w:cs="Calibri"/>
          <w:i/>
          <w:color w:val="000000" w:themeColor="text1"/>
        </w:rPr>
        <w:t>Innocent</w:t>
      </w:r>
      <w:r w:rsidRPr="5C613E87">
        <w:rPr>
          <w:rFonts w:ascii="Arial" w:eastAsia="Arial" w:hAnsi="Arial" w:cs="Arial"/>
          <w:color w:val="000000" w:themeColor="text1"/>
        </w:rPr>
        <w:t>. London: Marshall Cavendish</w:t>
      </w:r>
    </w:p>
    <w:p w14:paraId="6BA9CBDD" w14:textId="1E262D06" w:rsidR="00EE69FC" w:rsidRPr="0019308B" w:rsidRDefault="00EE69FC" w:rsidP="00430785">
      <w:pPr>
        <w:rPr>
          <w:rFonts w:cstheme="minorHAnsi"/>
          <w:sz w:val="24"/>
          <w:szCs w:val="24"/>
        </w:rPr>
      </w:pPr>
    </w:p>
    <w:p w14:paraId="1624A1F9" w14:textId="25B89642" w:rsidR="008043BA" w:rsidRPr="0019308B" w:rsidRDefault="008043BA">
      <w:pPr>
        <w:spacing w:after="160" w:line="259" w:lineRule="auto"/>
        <w:rPr>
          <w:rFonts w:ascii="Arial" w:hAnsi="Arial" w:cs="Arial"/>
          <w:color w:val="000000"/>
          <w:shd w:val="clear" w:color="auto" w:fill="FFFFFF"/>
        </w:rPr>
      </w:pPr>
      <w:r w:rsidRPr="0019308B">
        <w:rPr>
          <w:rFonts w:ascii="Arial" w:hAnsi="Arial" w:cs="Arial"/>
          <w:color w:val="000000"/>
          <w:shd w:val="clear" w:color="auto" w:fill="FFFFFF"/>
        </w:rPr>
        <w:br w:type="page"/>
      </w:r>
    </w:p>
    <w:p w14:paraId="35693440" w14:textId="77777777" w:rsidR="00EB2B80" w:rsidRDefault="00EB2B80" w:rsidP="0011156D">
      <w:pPr>
        <w:rPr>
          <w:rFonts w:ascii="Arial" w:hAnsi="Arial" w:cs="Arial"/>
          <w:color w:val="000000"/>
          <w:shd w:val="clear" w:color="auto" w:fill="FFFFFF"/>
        </w:rPr>
      </w:pPr>
    </w:p>
    <w:p w14:paraId="406B6BF1" w14:textId="77777777" w:rsidR="008043BA" w:rsidRPr="006E2E58" w:rsidRDefault="008043BA" w:rsidP="008043BA">
      <w:pPr>
        <w:pStyle w:val="Heading1"/>
        <w:rPr>
          <w:rFonts w:eastAsia="Times New Roman"/>
        </w:rPr>
      </w:pPr>
      <w:bookmarkStart w:id="5" w:name="_Toc19528588"/>
      <w:r w:rsidRPr="006E2E58">
        <w:rPr>
          <w:rFonts w:eastAsia="Times New Roman"/>
        </w:rPr>
        <w:t xml:space="preserve">Appendix </w:t>
      </w:r>
      <w:r>
        <w:rPr>
          <w:rFonts w:eastAsia="Times New Roman"/>
        </w:rPr>
        <w:t>1</w:t>
      </w:r>
      <w:r w:rsidRPr="006E2E58">
        <w:rPr>
          <w:rFonts w:eastAsia="Times New Roman"/>
        </w:rPr>
        <w:t>- SWOT Analysis</w:t>
      </w:r>
      <w:bookmarkEnd w:id="5"/>
      <w:r w:rsidRPr="006E2E58">
        <w:rPr>
          <w:rFonts w:eastAsia="Times New Roman"/>
        </w:rPr>
        <w:t xml:space="preserve"> </w:t>
      </w:r>
    </w:p>
    <w:p w14:paraId="31124A49" w14:textId="77777777" w:rsidR="008043BA" w:rsidRDefault="008043BA" w:rsidP="0011156D">
      <w:pPr>
        <w:rPr>
          <w:rFonts w:ascii="Arial" w:hAnsi="Arial" w:cs="Arial"/>
          <w:color w:val="000000"/>
          <w:shd w:val="clear" w:color="auto" w:fill="FFFFFF"/>
        </w:rPr>
      </w:pPr>
    </w:p>
    <w:p w14:paraId="10715DFB" w14:textId="795B3B2F" w:rsidR="3ECDFFD1" w:rsidRDefault="3ECDFFD1" w:rsidP="3ECDFFD1">
      <w:pPr>
        <w:spacing w:line="360" w:lineRule="auto"/>
      </w:pPr>
    </w:p>
    <w:tbl>
      <w:tblPr>
        <w:tblStyle w:val="TableGrid"/>
        <w:tblpPr w:leftFromText="180" w:rightFromText="180" w:vertAnchor="page" w:horzAnchor="margin" w:tblpX="-714" w:tblpY="2521"/>
        <w:tblW w:w="10779" w:type="dxa"/>
        <w:shd w:val="clear" w:color="auto" w:fill="C9C9C9"/>
        <w:tblLook w:val="04A0" w:firstRow="1" w:lastRow="0" w:firstColumn="1" w:lastColumn="0" w:noHBand="0" w:noVBand="1"/>
      </w:tblPr>
      <w:tblGrid>
        <w:gridCol w:w="5233"/>
        <w:gridCol w:w="5546"/>
      </w:tblGrid>
      <w:tr w:rsidR="006E2E58" w:rsidRPr="006E2E58" w14:paraId="2A8C8BDE" w14:textId="77777777" w:rsidTr="006E2E58">
        <w:trPr>
          <w:trHeight w:val="3156"/>
        </w:trPr>
        <w:tc>
          <w:tcPr>
            <w:tcW w:w="5233" w:type="dxa"/>
            <w:shd w:val="clear" w:color="auto" w:fill="B4C6E7"/>
          </w:tcPr>
          <w:p w14:paraId="200840F7" w14:textId="77777777" w:rsidR="006E2E58" w:rsidRPr="006E2E58" w:rsidRDefault="006E2E58" w:rsidP="006E2E58">
            <w:pPr>
              <w:spacing w:after="0" w:line="360" w:lineRule="auto"/>
              <w:rPr>
                <w:rFonts w:ascii="Calibri" w:eastAsia="Calibri" w:hAnsi="Calibri" w:cs="Calibri"/>
                <w:b/>
                <w:sz w:val="24"/>
                <w:szCs w:val="24"/>
              </w:rPr>
            </w:pPr>
            <w:r w:rsidRPr="006E2E58">
              <w:rPr>
                <w:rFonts w:ascii="Calibri" w:eastAsia="Calibri" w:hAnsi="Calibri" w:cs="Calibri"/>
                <w:b/>
                <w:sz w:val="24"/>
                <w:szCs w:val="24"/>
              </w:rPr>
              <w:t>STRENGTHS</w:t>
            </w:r>
          </w:p>
          <w:p w14:paraId="77B118EC" w14:textId="446DCB07" w:rsidR="006E2E58" w:rsidRPr="006E2E58" w:rsidRDefault="006E2E58" w:rsidP="006E2E58">
            <w:pPr>
              <w:numPr>
                <w:ilvl w:val="0"/>
                <w:numId w:val="3"/>
              </w:numPr>
              <w:spacing w:after="0" w:line="360" w:lineRule="auto"/>
              <w:rPr>
                <w:rFonts w:ascii="Calibri" w:eastAsia="Calibri" w:hAnsi="Calibri" w:cs="Calibri"/>
                <w:color w:val="000000"/>
                <w:sz w:val="22"/>
                <w:szCs w:val="22"/>
              </w:rPr>
            </w:pPr>
            <w:r w:rsidRPr="006E2E58">
              <w:rPr>
                <w:rFonts w:ascii="Calibri" w:eastAsia="Calibri" w:hAnsi="Calibri" w:cs="Calibri"/>
                <w:color w:val="000000"/>
                <w:sz w:val="22"/>
                <w:szCs w:val="22"/>
              </w:rPr>
              <w:t xml:space="preserve">I have </w:t>
            </w:r>
            <w:r w:rsidR="00DE5A60">
              <w:rPr>
                <w:rFonts w:ascii="Calibri" w:eastAsia="Calibri" w:hAnsi="Calibri" w:cs="Calibri"/>
                <w:color w:val="000000"/>
                <w:sz w:val="22"/>
                <w:szCs w:val="22"/>
              </w:rPr>
              <w:t>taken the lead on a team project</w:t>
            </w:r>
            <w:r w:rsidRPr="006E2E58">
              <w:rPr>
                <w:rFonts w:ascii="Calibri" w:eastAsia="Calibri" w:hAnsi="Calibri" w:cs="Calibri"/>
                <w:color w:val="000000"/>
                <w:sz w:val="22"/>
                <w:szCs w:val="22"/>
              </w:rPr>
              <w:t xml:space="preserve"> </w:t>
            </w:r>
          </w:p>
          <w:p w14:paraId="601603BA" w14:textId="77777777" w:rsidR="006E2E58" w:rsidRPr="006E2E58" w:rsidRDefault="006E2E58" w:rsidP="006E2E58">
            <w:pPr>
              <w:numPr>
                <w:ilvl w:val="0"/>
                <w:numId w:val="3"/>
              </w:numPr>
              <w:spacing w:after="0" w:line="360" w:lineRule="auto"/>
              <w:rPr>
                <w:rFonts w:ascii="Calibri" w:eastAsia="Calibri" w:hAnsi="Calibri" w:cs="Calibri"/>
                <w:color w:val="000000"/>
                <w:sz w:val="22"/>
                <w:szCs w:val="22"/>
              </w:rPr>
            </w:pPr>
            <w:r w:rsidRPr="006E2E58">
              <w:rPr>
                <w:rFonts w:ascii="Calibri" w:eastAsia="Calibri" w:hAnsi="Calibri" w:cs="Calibri"/>
                <w:color w:val="000000"/>
                <w:sz w:val="22"/>
                <w:szCs w:val="22"/>
              </w:rPr>
              <w:t xml:space="preserve">I have </w:t>
            </w:r>
            <w:r w:rsidR="00DE5A60">
              <w:rPr>
                <w:rFonts w:ascii="Calibri" w:eastAsia="Calibri" w:hAnsi="Calibri" w:cs="Calibri"/>
                <w:color w:val="000000"/>
                <w:sz w:val="22"/>
                <w:szCs w:val="22"/>
              </w:rPr>
              <w:t>received excellent feedback from the tutor and course director on the presentation</w:t>
            </w:r>
          </w:p>
          <w:p w14:paraId="4799E949" w14:textId="77777777" w:rsidR="006E2E58" w:rsidRPr="006E2E58" w:rsidRDefault="006E2E58" w:rsidP="006E2E58">
            <w:pPr>
              <w:numPr>
                <w:ilvl w:val="0"/>
                <w:numId w:val="3"/>
              </w:numPr>
              <w:spacing w:after="0" w:line="360" w:lineRule="auto"/>
              <w:rPr>
                <w:rFonts w:ascii="Calibri" w:eastAsia="Calibri" w:hAnsi="Calibri" w:cs="Calibri"/>
                <w:color w:val="000000"/>
                <w:sz w:val="22"/>
                <w:szCs w:val="22"/>
              </w:rPr>
            </w:pPr>
            <w:r w:rsidRPr="006E2E58">
              <w:rPr>
                <w:rFonts w:ascii="Calibri" w:eastAsia="Calibri" w:hAnsi="Calibri" w:cs="Calibri"/>
                <w:color w:val="000000"/>
                <w:sz w:val="22"/>
                <w:szCs w:val="22"/>
              </w:rPr>
              <w:t>I am confident in using body language to assess non-verbal communication.</w:t>
            </w:r>
          </w:p>
          <w:p w14:paraId="769772E1" w14:textId="1AC68202" w:rsidR="006E2E58" w:rsidRPr="006E2E58" w:rsidRDefault="00DE5A60" w:rsidP="006E2E58">
            <w:pPr>
              <w:numPr>
                <w:ilvl w:val="0"/>
                <w:numId w:val="3"/>
              </w:numPr>
              <w:spacing w:after="0" w:line="360" w:lineRule="auto"/>
              <w:rPr>
                <w:rFonts w:ascii="Calibri" w:eastAsia="Calibri" w:hAnsi="Calibri" w:cs="Calibri"/>
                <w:color w:val="000000"/>
                <w:sz w:val="22"/>
                <w:szCs w:val="22"/>
              </w:rPr>
            </w:pPr>
            <w:r>
              <w:rPr>
                <w:rFonts w:ascii="Calibri" w:eastAsia="Calibri" w:hAnsi="Calibri" w:cs="Calibri"/>
                <w:color w:val="000000"/>
                <w:sz w:val="22"/>
                <w:szCs w:val="22"/>
              </w:rPr>
              <w:t>I have developed on research skills</w:t>
            </w:r>
          </w:p>
          <w:p w14:paraId="2B1F0804" w14:textId="77777777" w:rsidR="006E2E58" w:rsidRPr="006E2E58" w:rsidRDefault="006E2E58" w:rsidP="006E2E58">
            <w:pPr>
              <w:spacing w:after="0" w:line="360" w:lineRule="auto"/>
              <w:rPr>
                <w:rFonts w:ascii="Calibri" w:eastAsia="Calibri" w:hAnsi="Calibri" w:cs="Calibri"/>
                <w:color w:val="000000"/>
                <w:sz w:val="22"/>
                <w:szCs w:val="22"/>
              </w:rPr>
            </w:pPr>
          </w:p>
        </w:tc>
        <w:tc>
          <w:tcPr>
            <w:tcW w:w="5545" w:type="dxa"/>
            <w:shd w:val="clear" w:color="auto" w:fill="F2FD8D"/>
          </w:tcPr>
          <w:p w14:paraId="6083590B" w14:textId="77777777" w:rsidR="006E2E58" w:rsidRPr="006E2E58" w:rsidRDefault="006E2E58" w:rsidP="006E2E58">
            <w:pPr>
              <w:spacing w:after="0" w:line="360" w:lineRule="auto"/>
              <w:rPr>
                <w:rFonts w:ascii="Calibri" w:eastAsia="Calibri" w:hAnsi="Calibri" w:cs="Calibri"/>
                <w:b/>
                <w:sz w:val="24"/>
                <w:szCs w:val="24"/>
              </w:rPr>
            </w:pPr>
            <w:r w:rsidRPr="006E2E58">
              <w:rPr>
                <w:rFonts w:ascii="Calibri" w:eastAsia="Calibri" w:hAnsi="Calibri" w:cs="Calibri"/>
                <w:b/>
                <w:sz w:val="24"/>
                <w:szCs w:val="24"/>
              </w:rPr>
              <w:t>WEAKNESSES</w:t>
            </w:r>
          </w:p>
          <w:p w14:paraId="29FBE1CD" w14:textId="77777777" w:rsidR="006E2E58" w:rsidRPr="006E2E58" w:rsidRDefault="006E2E58" w:rsidP="006E2E58">
            <w:pPr>
              <w:numPr>
                <w:ilvl w:val="0"/>
                <w:numId w:val="4"/>
              </w:numPr>
              <w:spacing w:after="0" w:line="360" w:lineRule="auto"/>
              <w:contextualSpacing/>
              <w:rPr>
                <w:rFonts w:ascii="Calibri" w:eastAsia="Calibri" w:hAnsi="Calibri" w:cs="Calibri"/>
                <w:sz w:val="22"/>
                <w:szCs w:val="22"/>
              </w:rPr>
            </w:pPr>
            <w:r w:rsidRPr="006E2E58">
              <w:rPr>
                <w:rFonts w:ascii="Calibri" w:eastAsia="Calibri" w:hAnsi="Calibri" w:cs="Calibri"/>
                <w:sz w:val="22"/>
                <w:szCs w:val="22"/>
              </w:rPr>
              <w:t>Lack of confidence in my abilities.</w:t>
            </w:r>
          </w:p>
          <w:p w14:paraId="3F12310B" w14:textId="77777777" w:rsidR="006E2E58" w:rsidRPr="006E2E58" w:rsidRDefault="006E2E58" w:rsidP="006E2E58">
            <w:pPr>
              <w:numPr>
                <w:ilvl w:val="0"/>
                <w:numId w:val="4"/>
              </w:numPr>
              <w:spacing w:after="0" w:line="360" w:lineRule="auto"/>
              <w:contextualSpacing/>
              <w:rPr>
                <w:rFonts w:ascii="Calibri" w:eastAsia="Calibri" w:hAnsi="Calibri" w:cs="Calibri"/>
                <w:sz w:val="22"/>
                <w:szCs w:val="22"/>
              </w:rPr>
            </w:pPr>
            <w:r w:rsidRPr="006E2E58">
              <w:rPr>
                <w:rFonts w:ascii="Calibri" w:eastAsia="Calibri" w:hAnsi="Calibri" w:cs="Calibri"/>
                <w:sz w:val="22"/>
                <w:szCs w:val="22"/>
              </w:rPr>
              <w:t>Nervous with public speaking</w:t>
            </w:r>
          </w:p>
          <w:p w14:paraId="37F035FC" w14:textId="1E41DA8D" w:rsidR="006E2E58" w:rsidRPr="006E2E58" w:rsidRDefault="006E2E58" w:rsidP="006E2E58">
            <w:pPr>
              <w:numPr>
                <w:ilvl w:val="0"/>
                <w:numId w:val="4"/>
              </w:numPr>
              <w:spacing w:after="0" w:line="360" w:lineRule="auto"/>
              <w:contextualSpacing/>
              <w:rPr>
                <w:rFonts w:ascii="Calibri" w:eastAsia="Calibri" w:hAnsi="Calibri" w:cs="Calibri"/>
                <w:sz w:val="22"/>
                <w:szCs w:val="22"/>
              </w:rPr>
            </w:pPr>
            <w:r w:rsidRPr="006E2E58">
              <w:rPr>
                <w:rFonts w:ascii="Calibri" w:eastAsia="Calibri" w:hAnsi="Calibri" w:cs="Calibri"/>
                <w:sz w:val="22"/>
                <w:szCs w:val="22"/>
              </w:rPr>
              <w:t xml:space="preserve">I </w:t>
            </w:r>
            <w:r w:rsidR="008A4B52">
              <w:rPr>
                <w:rFonts w:ascii="Calibri" w:eastAsia="Calibri" w:hAnsi="Calibri" w:cs="Calibri"/>
                <w:sz w:val="22"/>
                <w:szCs w:val="22"/>
              </w:rPr>
              <w:t>tend to take charge</w:t>
            </w:r>
          </w:p>
          <w:p w14:paraId="1553C6DD" w14:textId="598F373C" w:rsidR="006E2E58" w:rsidRPr="006E2E58" w:rsidRDefault="006E2E58" w:rsidP="006E2E58">
            <w:pPr>
              <w:numPr>
                <w:ilvl w:val="0"/>
                <w:numId w:val="4"/>
              </w:numPr>
              <w:spacing w:after="0" w:line="360" w:lineRule="auto"/>
              <w:contextualSpacing/>
              <w:rPr>
                <w:rFonts w:ascii="Calibri" w:eastAsia="Calibri" w:hAnsi="Calibri" w:cs="Calibri"/>
                <w:sz w:val="22"/>
                <w:szCs w:val="22"/>
              </w:rPr>
            </w:pPr>
            <w:r w:rsidRPr="006E2E58">
              <w:rPr>
                <w:rFonts w:ascii="Calibri" w:eastAsia="Calibri" w:hAnsi="Calibri" w:cs="Calibri"/>
                <w:sz w:val="22"/>
                <w:szCs w:val="22"/>
              </w:rPr>
              <w:t xml:space="preserve">I need to proof-read </w:t>
            </w:r>
            <w:r w:rsidR="00611DC4">
              <w:rPr>
                <w:rFonts w:ascii="Calibri" w:eastAsia="Calibri" w:hAnsi="Calibri" w:cs="Calibri"/>
                <w:sz w:val="22"/>
                <w:szCs w:val="22"/>
              </w:rPr>
              <w:t>my written communication better</w:t>
            </w:r>
            <w:r w:rsidRPr="006E2E58">
              <w:rPr>
                <w:rFonts w:ascii="Calibri" w:eastAsia="Calibri" w:hAnsi="Calibri" w:cs="Calibri"/>
                <w:sz w:val="22"/>
                <w:szCs w:val="22"/>
              </w:rPr>
              <w:t>.</w:t>
            </w:r>
          </w:p>
          <w:p w14:paraId="185C5DF0" w14:textId="7866A888" w:rsidR="006E2E58" w:rsidRPr="006E2E58" w:rsidRDefault="00611DC4" w:rsidP="00611DC4">
            <w:pPr>
              <w:numPr>
                <w:ilvl w:val="0"/>
                <w:numId w:val="4"/>
              </w:numPr>
              <w:spacing w:after="0" w:line="360" w:lineRule="auto"/>
              <w:contextualSpacing/>
              <w:rPr>
                <w:rFonts w:ascii="Calibri" w:eastAsia="Calibri" w:hAnsi="Calibri" w:cs="Calibri"/>
                <w:b/>
                <w:sz w:val="22"/>
                <w:szCs w:val="22"/>
              </w:rPr>
            </w:pPr>
            <w:r>
              <w:rPr>
                <w:rFonts w:ascii="Calibri" w:eastAsia="Calibri" w:hAnsi="Calibri" w:cs="Calibri"/>
                <w:sz w:val="22"/>
                <w:szCs w:val="22"/>
              </w:rPr>
              <w:t>I need to b</w:t>
            </w:r>
            <w:r w:rsidR="006E2E58" w:rsidRPr="006E2E58">
              <w:rPr>
                <w:rFonts w:ascii="Calibri" w:eastAsia="Calibri" w:hAnsi="Calibri" w:cs="Calibri"/>
                <w:sz w:val="22"/>
                <w:szCs w:val="22"/>
              </w:rPr>
              <w:t xml:space="preserve">ecome more digitally confident using </w:t>
            </w:r>
            <w:r w:rsidR="00F452F0">
              <w:rPr>
                <w:rFonts w:ascii="Calibri" w:eastAsia="Calibri" w:hAnsi="Calibri" w:cs="Calibri"/>
                <w:sz w:val="22"/>
                <w:szCs w:val="22"/>
              </w:rPr>
              <w:t>social media to promote a business.</w:t>
            </w:r>
          </w:p>
        </w:tc>
      </w:tr>
      <w:tr w:rsidR="006E2E58" w:rsidRPr="006E2E58" w14:paraId="51661DC9" w14:textId="77777777" w:rsidTr="006E2E58">
        <w:trPr>
          <w:trHeight w:val="3756"/>
        </w:trPr>
        <w:tc>
          <w:tcPr>
            <w:tcW w:w="5233" w:type="dxa"/>
            <w:shd w:val="clear" w:color="auto" w:fill="F1B5DE"/>
          </w:tcPr>
          <w:p w14:paraId="6CDE88A8" w14:textId="77777777" w:rsidR="006E2E58" w:rsidRPr="006E2E58" w:rsidRDefault="006E2E58" w:rsidP="006E2E58">
            <w:pPr>
              <w:spacing w:after="0" w:line="360" w:lineRule="auto"/>
              <w:rPr>
                <w:rFonts w:ascii="Calibri" w:eastAsia="Calibri" w:hAnsi="Calibri" w:cs="Calibri"/>
                <w:b/>
                <w:sz w:val="24"/>
                <w:szCs w:val="24"/>
              </w:rPr>
            </w:pPr>
            <w:r w:rsidRPr="006E2E58">
              <w:rPr>
                <w:rFonts w:ascii="Calibri" w:eastAsia="Calibri" w:hAnsi="Calibri" w:cs="Calibri"/>
                <w:b/>
                <w:sz w:val="24"/>
                <w:szCs w:val="24"/>
              </w:rPr>
              <w:t>OPPORTUNITIES</w:t>
            </w:r>
          </w:p>
          <w:p w14:paraId="302D7A09" w14:textId="6F4092CF" w:rsidR="006E2E58" w:rsidRPr="006E2E58" w:rsidRDefault="00F452F0" w:rsidP="006E2E58">
            <w:pPr>
              <w:numPr>
                <w:ilvl w:val="0"/>
                <w:numId w:val="2"/>
              </w:numPr>
              <w:spacing w:after="0" w:line="360" w:lineRule="auto"/>
              <w:rPr>
                <w:rFonts w:ascii="Calibri" w:eastAsia="Calibri" w:hAnsi="Calibri" w:cs="Calibri"/>
                <w:color w:val="000000"/>
                <w:sz w:val="22"/>
                <w:szCs w:val="22"/>
              </w:rPr>
            </w:pPr>
            <w:r>
              <w:rPr>
                <w:rFonts w:ascii="Calibri" w:eastAsia="Calibri" w:hAnsi="Calibri" w:cs="Calibri"/>
                <w:color w:val="000000"/>
                <w:sz w:val="22"/>
                <w:szCs w:val="22"/>
              </w:rPr>
              <w:t xml:space="preserve">With my development I </w:t>
            </w:r>
            <w:r w:rsidR="00B02EDC">
              <w:rPr>
                <w:rFonts w:ascii="Calibri" w:eastAsia="Calibri" w:hAnsi="Calibri" w:cs="Calibri"/>
                <w:color w:val="000000"/>
                <w:sz w:val="22"/>
                <w:szCs w:val="22"/>
              </w:rPr>
              <w:t>will gain a b</w:t>
            </w:r>
            <w:r w:rsidR="006E2E58" w:rsidRPr="006E2E58">
              <w:rPr>
                <w:rFonts w:ascii="Calibri" w:eastAsia="Calibri" w:hAnsi="Calibri" w:cs="Calibri"/>
                <w:color w:val="000000"/>
                <w:sz w:val="22"/>
                <w:szCs w:val="22"/>
              </w:rPr>
              <w:t>etter earning potential</w:t>
            </w:r>
          </w:p>
          <w:p w14:paraId="5BAF7F6A" w14:textId="086CEF61" w:rsidR="006E2E58" w:rsidRPr="006E2E58" w:rsidRDefault="00B02EDC" w:rsidP="006E2E58">
            <w:pPr>
              <w:numPr>
                <w:ilvl w:val="0"/>
                <w:numId w:val="2"/>
              </w:numPr>
              <w:spacing w:after="0" w:line="360" w:lineRule="auto"/>
              <w:rPr>
                <w:rFonts w:ascii="Calibri" w:eastAsia="Calibri" w:hAnsi="Calibri" w:cs="Calibri"/>
                <w:color w:val="000000"/>
                <w:sz w:val="22"/>
                <w:szCs w:val="22"/>
              </w:rPr>
            </w:pPr>
            <w:r>
              <w:rPr>
                <w:rFonts w:ascii="Calibri" w:eastAsia="Calibri" w:hAnsi="Calibri" w:cs="Calibri"/>
                <w:color w:val="000000"/>
                <w:sz w:val="22"/>
                <w:szCs w:val="22"/>
              </w:rPr>
              <w:t>The o</w:t>
            </w:r>
            <w:r w:rsidR="006E2E58" w:rsidRPr="006E2E58">
              <w:rPr>
                <w:rFonts w:ascii="Calibri" w:eastAsia="Calibri" w:hAnsi="Calibri" w:cs="Calibri"/>
                <w:color w:val="000000"/>
                <w:sz w:val="22"/>
                <w:szCs w:val="22"/>
              </w:rPr>
              <w:t>pportunity of professional development</w:t>
            </w:r>
          </w:p>
          <w:p w14:paraId="76B7DEAB" w14:textId="1355E258" w:rsidR="006E2E58" w:rsidRPr="006E2E58" w:rsidRDefault="00B02EDC" w:rsidP="006E2E58">
            <w:pPr>
              <w:numPr>
                <w:ilvl w:val="0"/>
                <w:numId w:val="2"/>
              </w:numPr>
              <w:spacing w:after="0" w:line="360" w:lineRule="auto"/>
              <w:rPr>
                <w:rFonts w:ascii="Calibri" w:eastAsia="Calibri" w:hAnsi="Calibri" w:cs="Calibri"/>
                <w:color w:val="000000"/>
                <w:sz w:val="22"/>
                <w:szCs w:val="22"/>
              </w:rPr>
            </w:pPr>
            <w:r>
              <w:rPr>
                <w:rFonts w:ascii="Calibri" w:eastAsia="Calibri" w:hAnsi="Calibri" w:cs="Calibri"/>
                <w:color w:val="000000"/>
                <w:sz w:val="22"/>
                <w:szCs w:val="22"/>
              </w:rPr>
              <w:t>The o</w:t>
            </w:r>
            <w:r w:rsidR="006E2E58" w:rsidRPr="006E2E58">
              <w:rPr>
                <w:rFonts w:ascii="Calibri" w:eastAsia="Calibri" w:hAnsi="Calibri" w:cs="Calibri"/>
                <w:color w:val="000000"/>
                <w:sz w:val="22"/>
                <w:szCs w:val="22"/>
              </w:rPr>
              <w:t>pportunity to gain confidence in my skills</w:t>
            </w:r>
          </w:p>
          <w:p w14:paraId="06E64C2C" w14:textId="77777777" w:rsidR="006E2E58" w:rsidRPr="006E2E58" w:rsidRDefault="006E2E58" w:rsidP="006E2E58">
            <w:pPr>
              <w:numPr>
                <w:ilvl w:val="0"/>
                <w:numId w:val="2"/>
              </w:numPr>
              <w:spacing w:after="0" w:line="360" w:lineRule="auto"/>
              <w:rPr>
                <w:rFonts w:ascii="Calibri" w:eastAsia="Calibri" w:hAnsi="Calibri" w:cs="Calibri"/>
                <w:color w:val="000000"/>
                <w:sz w:val="22"/>
                <w:szCs w:val="22"/>
              </w:rPr>
            </w:pPr>
            <w:r w:rsidRPr="006E2E58">
              <w:rPr>
                <w:rFonts w:ascii="Calibri" w:eastAsia="Calibri" w:hAnsi="Calibri" w:cs="Calibri"/>
                <w:color w:val="000000"/>
                <w:sz w:val="22"/>
                <w:szCs w:val="22"/>
              </w:rPr>
              <w:t>I can ask for support from my Manager to deliver more formal presentations.</w:t>
            </w:r>
          </w:p>
        </w:tc>
        <w:tc>
          <w:tcPr>
            <w:tcW w:w="5545" w:type="dxa"/>
            <w:shd w:val="clear" w:color="auto" w:fill="A8D08D"/>
          </w:tcPr>
          <w:p w14:paraId="4C04E5D0" w14:textId="77777777" w:rsidR="006E2E58" w:rsidRPr="006E2E58" w:rsidRDefault="006E2E58" w:rsidP="006E2E58">
            <w:pPr>
              <w:spacing w:after="0" w:line="360" w:lineRule="auto"/>
              <w:rPr>
                <w:rFonts w:ascii="Calibri" w:eastAsia="Calibri" w:hAnsi="Calibri" w:cs="Calibri"/>
                <w:b/>
                <w:sz w:val="24"/>
                <w:szCs w:val="24"/>
              </w:rPr>
            </w:pPr>
            <w:r w:rsidRPr="006E2E58">
              <w:rPr>
                <w:rFonts w:ascii="Calibri" w:eastAsia="Calibri" w:hAnsi="Calibri" w:cs="Calibri"/>
                <w:b/>
                <w:sz w:val="24"/>
                <w:szCs w:val="24"/>
              </w:rPr>
              <w:t>THREATS</w:t>
            </w:r>
          </w:p>
          <w:p w14:paraId="72F12E62" w14:textId="59E1A732" w:rsidR="006E2E58" w:rsidRPr="006E2E58" w:rsidRDefault="006E2E58" w:rsidP="006E2E58">
            <w:pPr>
              <w:numPr>
                <w:ilvl w:val="0"/>
                <w:numId w:val="2"/>
              </w:numPr>
              <w:spacing w:after="0" w:line="360" w:lineRule="auto"/>
              <w:contextualSpacing/>
              <w:rPr>
                <w:rFonts w:ascii="Calibri" w:eastAsia="Calibri" w:hAnsi="Calibri" w:cs="Calibri"/>
                <w:sz w:val="24"/>
                <w:szCs w:val="24"/>
              </w:rPr>
            </w:pPr>
            <w:r w:rsidRPr="006E2E58">
              <w:rPr>
                <w:rFonts w:ascii="Calibri" w:eastAsia="Calibri" w:hAnsi="Calibri" w:cs="Calibri"/>
                <w:sz w:val="24"/>
                <w:szCs w:val="24"/>
              </w:rPr>
              <w:t xml:space="preserve">Having the time </w:t>
            </w:r>
            <w:r w:rsidR="00B358ED">
              <w:rPr>
                <w:rFonts w:ascii="Calibri" w:eastAsia="Calibri" w:hAnsi="Calibri" w:cs="Calibri"/>
                <w:sz w:val="24"/>
                <w:szCs w:val="24"/>
              </w:rPr>
              <w:t xml:space="preserve">to invest in </w:t>
            </w:r>
            <w:r w:rsidR="00AF3C23">
              <w:rPr>
                <w:rFonts w:ascii="Calibri" w:eastAsia="Calibri" w:hAnsi="Calibri" w:cs="Calibri"/>
                <w:sz w:val="24"/>
                <w:szCs w:val="24"/>
              </w:rPr>
              <w:t>further development</w:t>
            </w:r>
            <w:r w:rsidRPr="006E2E58">
              <w:rPr>
                <w:rFonts w:ascii="Calibri" w:eastAsia="Calibri" w:hAnsi="Calibri" w:cs="Calibri"/>
                <w:sz w:val="24"/>
                <w:szCs w:val="24"/>
              </w:rPr>
              <w:t>.</w:t>
            </w:r>
          </w:p>
          <w:p w14:paraId="298D4CEE" w14:textId="77777777" w:rsidR="006E2E58" w:rsidRPr="006E2E58" w:rsidRDefault="006E2E58" w:rsidP="006E2E58">
            <w:pPr>
              <w:numPr>
                <w:ilvl w:val="0"/>
                <w:numId w:val="2"/>
              </w:numPr>
              <w:spacing w:after="0" w:line="360" w:lineRule="auto"/>
              <w:contextualSpacing/>
              <w:rPr>
                <w:rFonts w:ascii="Calibri" w:eastAsia="Calibri" w:hAnsi="Calibri" w:cs="Calibri"/>
                <w:sz w:val="24"/>
                <w:szCs w:val="24"/>
              </w:rPr>
            </w:pPr>
            <w:r w:rsidRPr="006E2E58">
              <w:rPr>
                <w:rFonts w:ascii="Calibri" w:eastAsia="Calibri" w:hAnsi="Calibri" w:cs="Calibri"/>
                <w:sz w:val="24"/>
                <w:szCs w:val="24"/>
              </w:rPr>
              <w:t>There are limited opportunities in my current job.</w:t>
            </w:r>
          </w:p>
          <w:p w14:paraId="2CCD0C85" w14:textId="6C61A52C" w:rsidR="006E2E58" w:rsidRPr="006E2E58" w:rsidRDefault="00AF3C23" w:rsidP="006E2E58">
            <w:pPr>
              <w:numPr>
                <w:ilvl w:val="0"/>
                <w:numId w:val="2"/>
              </w:numPr>
              <w:spacing w:after="0" w:line="360" w:lineRule="auto"/>
              <w:contextualSpacing/>
              <w:rPr>
                <w:rFonts w:ascii="Calibri" w:eastAsia="Calibri" w:hAnsi="Calibri" w:cs="Calibri"/>
                <w:sz w:val="24"/>
                <w:szCs w:val="24"/>
              </w:rPr>
            </w:pPr>
            <w:r>
              <w:rPr>
                <w:rFonts w:ascii="Calibri" w:eastAsia="Calibri" w:hAnsi="Calibri" w:cs="Calibri"/>
                <w:sz w:val="24"/>
                <w:szCs w:val="24"/>
              </w:rPr>
              <w:t xml:space="preserve">I feel my age </w:t>
            </w:r>
            <w:r w:rsidR="00937060">
              <w:rPr>
                <w:rFonts w:ascii="Calibri" w:eastAsia="Calibri" w:hAnsi="Calibri" w:cs="Calibri"/>
                <w:sz w:val="24"/>
                <w:szCs w:val="24"/>
              </w:rPr>
              <w:t>is a barrier to self-employment.</w:t>
            </w:r>
          </w:p>
        </w:tc>
      </w:tr>
    </w:tbl>
    <w:p w14:paraId="4C2F4F93" w14:textId="77777777" w:rsidR="006E2E58" w:rsidRPr="006E2E58" w:rsidRDefault="006E2E58" w:rsidP="006E2E58">
      <w:pPr>
        <w:tabs>
          <w:tab w:val="left" w:pos="1128"/>
        </w:tabs>
        <w:spacing w:after="160" w:line="259" w:lineRule="auto"/>
        <w:rPr>
          <w:rFonts w:ascii="Calibri" w:eastAsia="Calibri" w:hAnsi="Calibri" w:cs="Times New Roman"/>
          <w:sz w:val="22"/>
          <w:szCs w:val="22"/>
        </w:rPr>
      </w:pPr>
    </w:p>
    <w:p w14:paraId="4E0C8F25" w14:textId="77777777" w:rsidR="006E2E58" w:rsidRPr="006E2E58" w:rsidRDefault="006E2E58" w:rsidP="006E2E58">
      <w:pPr>
        <w:spacing w:after="160" w:line="259" w:lineRule="auto"/>
        <w:rPr>
          <w:rFonts w:ascii="Calibri" w:eastAsia="Calibri" w:hAnsi="Calibri" w:cs="Times New Roman"/>
          <w:sz w:val="22"/>
          <w:szCs w:val="22"/>
        </w:rPr>
      </w:pPr>
      <w:r w:rsidRPr="006E2E58">
        <w:rPr>
          <w:rFonts w:ascii="Calibri" w:eastAsia="Calibri" w:hAnsi="Calibri" w:cs="Times New Roman"/>
          <w:sz w:val="22"/>
          <w:szCs w:val="22"/>
        </w:rPr>
        <w:br w:type="page"/>
      </w:r>
    </w:p>
    <w:p w14:paraId="368F2376" w14:textId="2D07A5B4" w:rsidR="00E75D94" w:rsidRPr="00E75D94" w:rsidRDefault="00E75D94" w:rsidP="398814D3">
      <w:pPr>
        <w:spacing w:after="160" w:line="259" w:lineRule="auto"/>
        <w:rPr>
          <w:rFonts w:ascii="Calibri" w:eastAsia="Calibri" w:hAnsi="Calibri" w:cs="Times New Roman"/>
          <w:sz w:val="22"/>
          <w:szCs w:val="22"/>
        </w:rPr>
      </w:pPr>
    </w:p>
    <w:p w14:paraId="36E6B788" w14:textId="77777777" w:rsidR="00E63980" w:rsidRDefault="00E63980" w:rsidP="00FD2600"/>
    <w:p w14:paraId="60572879" w14:textId="0A769A64" w:rsidR="00016E05" w:rsidRDefault="00016E05" w:rsidP="00016E05"/>
    <w:p w14:paraId="4B599A9F" w14:textId="1EAEAE7F" w:rsidR="000D205F" w:rsidRPr="000D205F" w:rsidRDefault="00124145" w:rsidP="00124145">
      <w:pPr>
        <w:pStyle w:val="Heading1"/>
        <w:rPr>
          <w:rFonts w:eastAsia="Calibri"/>
        </w:rPr>
      </w:pPr>
      <w:bookmarkStart w:id="6" w:name="_Toc19528589"/>
      <w:r>
        <w:rPr>
          <w:rFonts w:eastAsia="Calibri"/>
        </w:rPr>
        <w:t>Appendix 2 Personal Development plan</w:t>
      </w:r>
      <w:bookmarkEnd w:id="6"/>
    </w:p>
    <w:p w14:paraId="478D9782" w14:textId="77777777" w:rsidR="000D205F" w:rsidRPr="000D205F" w:rsidRDefault="000D205F" w:rsidP="000D205F">
      <w:pPr>
        <w:spacing w:after="160" w:line="259" w:lineRule="auto"/>
        <w:rPr>
          <w:rFonts w:ascii="Calibri" w:eastAsia="Calibri" w:hAnsi="Calibri" w:cs="Times New Roman"/>
          <w:sz w:val="24"/>
          <w:szCs w:val="22"/>
        </w:rPr>
      </w:pPr>
    </w:p>
    <w:tbl>
      <w:tblPr>
        <w:tblStyle w:val="TableGrid"/>
        <w:tblW w:w="0" w:type="auto"/>
        <w:tblLook w:val="04A0" w:firstRow="1" w:lastRow="0" w:firstColumn="1" w:lastColumn="0" w:noHBand="0" w:noVBand="1"/>
      </w:tblPr>
      <w:tblGrid>
        <w:gridCol w:w="2138"/>
        <w:gridCol w:w="1770"/>
        <w:gridCol w:w="1899"/>
        <w:gridCol w:w="1930"/>
        <w:gridCol w:w="1279"/>
      </w:tblGrid>
      <w:tr w:rsidR="000D205F" w:rsidRPr="000D205F" w14:paraId="7095AD9A" w14:textId="77777777" w:rsidTr="00285FA3">
        <w:trPr>
          <w:trHeight w:val="639"/>
        </w:trPr>
        <w:tc>
          <w:tcPr>
            <w:tcW w:w="2242" w:type="dxa"/>
            <w:shd w:val="clear" w:color="auto" w:fill="D9D9D9"/>
          </w:tcPr>
          <w:p w14:paraId="1DFA3696" w14:textId="77777777" w:rsidR="000D205F" w:rsidRPr="000D205F" w:rsidRDefault="000D205F" w:rsidP="000D205F">
            <w:pPr>
              <w:spacing w:after="160" w:line="240" w:lineRule="auto"/>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What do I want to learn?</w:t>
            </w:r>
          </w:p>
        </w:tc>
        <w:tc>
          <w:tcPr>
            <w:tcW w:w="1832" w:type="dxa"/>
            <w:shd w:val="clear" w:color="auto" w:fill="D9D9D9"/>
          </w:tcPr>
          <w:p w14:paraId="230CE299" w14:textId="77777777" w:rsidR="000D205F" w:rsidRPr="000D205F" w:rsidRDefault="000D205F" w:rsidP="000D205F">
            <w:pPr>
              <w:spacing w:after="160" w:line="240" w:lineRule="auto"/>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What do I have to do?</w:t>
            </w:r>
          </w:p>
        </w:tc>
        <w:tc>
          <w:tcPr>
            <w:tcW w:w="1961" w:type="dxa"/>
            <w:shd w:val="clear" w:color="auto" w:fill="D9D9D9"/>
          </w:tcPr>
          <w:p w14:paraId="405DD3B6" w14:textId="77777777" w:rsidR="000D205F" w:rsidRPr="000D205F" w:rsidRDefault="000D205F" w:rsidP="000D205F">
            <w:pPr>
              <w:spacing w:after="160" w:line="240" w:lineRule="auto"/>
              <w:jc w:val="center"/>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What support and resources will I need?</w:t>
            </w:r>
          </w:p>
        </w:tc>
        <w:tc>
          <w:tcPr>
            <w:tcW w:w="1997" w:type="dxa"/>
            <w:shd w:val="clear" w:color="auto" w:fill="D9D9D9"/>
          </w:tcPr>
          <w:p w14:paraId="6A8FB592" w14:textId="77777777" w:rsidR="000D205F" w:rsidRPr="000D205F" w:rsidRDefault="000D205F" w:rsidP="000D205F">
            <w:pPr>
              <w:spacing w:after="160" w:line="240" w:lineRule="auto"/>
              <w:jc w:val="center"/>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How will I measure success?</w:t>
            </w:r>
          </w:p>
        </w:tc>
        <w:tc>
          <w:tcPr>
            <w:tcW w:w="1318" w:type="dxa"/>
            <w:shd w:val="clear" w:color="auto" w:fill="D9D9D9"/>
          </w:tcPr>
          <w:p w14:paraId="263594AE" w14:textId="77777777" w:rsidR="000D205F" w:rsidRPr="000D205F" w:rsidRDefault="000D205F" w:rsidP="000D205F">
            <w:pPr>
              <w:spacing w:after="160" w:line="240" w:lineRule="auto"/>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Target Date for Review</w:t>
            </w:r>
          </w:p>
        </w:tc>
      </w:tr>
      <w:tr w:rsidR="000D205F" w:rsidRPr="000D205F" w14:paraId="6B12E9B9" w14:textId="77777777" w:rsidTr="00285FA3">
        <w:trPr>
          <w:trHeight w:val="329"/>
        </w:trPr>
        <w:tc>
          <w:tcPr>
            <w:tcW w:w="2242" w:type="dxa"/>
          </w:tcPr>
          <w:p w14:paraId="3931D758"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Coping mechanisms to help with nerves during formal oral presentations</w:t>
            </w:r>
          </w:p>
          <w:p w14:paraId="481F221C" w14:textId="77777777" w:rsidR="000D205F" w:rsidRPr="000D205F" w:rsidRDefault="000D205F" w:rsidP="000D205F">
            <w:pPr>
              <w:spacing w:after="160" w:line="240" w:lineRule="auto"/>
              <w:rPr>
                <w:rFonts w:ascii="Calibri" w:eastAsia="Calibri" w:hAnsi="Calibri" w:cs="Times New Roman"/>
                <w:sz w:val="24"/>
                <w:szCs w:val="22"/>
              </w:rPr>
            </w:pPr>
          </w:p>
          <w:p w14:paraId="6D6C6F86" w14:textId="77777777" w:rsidR="000D205F" w:rsidRPr="000D205F" w:rsidRDefault="000D205F" w:rsidP="000D205F">
            <w:pPr>
              <w:spacing w:after="160" w:line="240" w:lineRule="auto"/>
              <w:rPr>
                <w:rFonts w:ascii="Calibri" w:eastAsia="Calibri" w:hAnsi="Calibri" w:cs="Times New Roman"/>
                <w:sz w:val="24"/>
                <w:szCs w:val="22"/>
              </w:rPr>
            </w:pPr>
          </w:p>
          <w:p w14:paraId="73FF6256" w14:textId="77777777" w:rsidR="000D205F" w:rsidRPr="000D205F" w:rsidRDefault="000D205F" w:rsidP="000D205F">
            <w:pPr>
              <w:spacing w:after="160" w:line="240" w:lineRule="auto"/>
              <w:rPr>
                <w:rFonts w:ascii="Calibri" w:eastAsia="Calibri" w:hAnsi="Calibri" w:cs="Times New Roman"/>
                <w:sz w:val="24"/>
                <w:szCs w:val="22"/>
              </w:rPr>
            </w:pPr>
          </w:p>
        </w:tc>
        <w:tc>
          <w:tcPr>
            <w:tcW w:w="1832" w:type="dxa"/>
          </w:tcPr>
          <w:p w14:paraId="276C646C"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Explore way to develop coping mechanisms further</w:t>
            </w:r>
          </w:p>
        </w:tc>
        <w:tc>
          <w:tcPr>
            <w:tcW w:w="1961" w:type="dxa"/>
          </w:tcPr>
          <w:p w14:paraId="04553B5C"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Online support, feedback on performance to develop and improve confidence. Digital apps tailored for confidence building/calm techniques.</w:t>
            </w:r>
          </w:p>
        </w:tc>
        <w:tc>
          <w:tcPr>
            <w:tcW w:w="1997" w:type="dxa"/>
          </w:tcPr>
          <w:p w14:paraId="54D2EDC5" w14:textId="3738CE52"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How I cope and feel with future presentations</w:t>
            </w:r>
          </w:p>
        </w:tc>
        <w:tc>
          <w:tcPr>
            <w:tcW w:w="1318" w:type="dxa"/>
          </w:tcPr>
          <w:p w14:paraId="3AF884FE" w14:textId="6DE38933"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By the end </w:t>
            </w:r>
            <w:r w:rsidR="00042159">
              <w:rPr>
                <w:rFonts w:ascii="Calibri" w:eastAsia="Calibri" w:hAnsi="Calibri" w:cs="Times New Roman"/>
                <w:sz w:val="24"/>
                <w:szCs w:val="22"/>
              </w:rPr>
              <w:t>of level 5</w:t>
            </w:r>
          </w:p>
        </w:tc>
      </w:tr>
      <w:tr w:rsidR="000D205F" w:rsidRPr="000D205F" w14:paraId="41599273" w14:textId="77777777" w:rsidTr="00285FA3">
        <w:trPr>
          <w:trHeight w:val="342"/>
        </w:trPr>
        <w:tc>
          <w:tcPr>
            <w:tcW w:w="2242" w:type="dxa"/>
          </w:tcPr>
          <w:p w14:paraId="4F9D5C29" w14:textId="7BABDC93"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To further develop my </w:t>
            </w:r>
            <w:r w:rsidR="00150FEB">
              <w:rPr>
                <w:rFonts w:ascii="Calibri" w:eastAsia="Calibri" w:hAnsi="Calibri" w:cs="Times New Roman"/>
                <w:sz w:val="24"/>
                <w:szCs w:val="22"/>
              </w:rPr>
              <w:t>research skills</w:t>
            </w:r>
          </w:p>
          <w:p w14:paraId="62E577C5" w14:textId="77777777" w:rsidR="000D205F" w:rsidRPr="000D205F" w:rsidRDefault="000D205F" w:rsidP="000D205F">
            <w:pPr>
              <w:spacing w:after="160" w:line="240" w:lineRule="auto"/>
              <w:rPr>
                <w:rFonts w:ascii="Calibri" w:eastAsia="Calibri" w:hAnsi="Calibri" w:cs="Times New Roman"/>
                <w:sz w:val="24"/>
                <w:szCs w:val="22"/>
              </w:rPr>
            </w:pPr>
          </w:p>
          <w:p w14:paraId="1830A978" w14:textId="77777777" w:rsidR="000D205F" w:rsidRPr="000D205F" w:rsidRDefault="000D205F" w:rsidP="000D205F">
            <w:pPr>
              <w:spacing w:after="160" w:line="240" w:lineRule="auto"/>
              <w:rPr>
                <w:rFonts w:ascii="Calibri" w:eastAsia="Calibri" w:hAnsi="Calibri" w:cs="Times New Roman"/>
                <w:sz w:val="24"/>
                <w:szCs w:val="22"/>
              </w:rPr>
            </w:pPr>
          </w:p>
          <w:p w14:paraId="1DE21F76" w14:textId="77777777" w:rsidR="000D205F" w:rsidRPr="000D205F" w:rsidRDefault="000D205F" w:rsidP="000D205F">
            <w:pPr>
              <w:spacing w:after="160" w:line="240" w:lineRule="auto"/>
              <w:rPr>
                <w:rFonts w:ascii="Calibri" w:eastAsia="Calibri" w:hAnsi="Calibri" w:cs="Times New Roman"/>
                <w:sz w:val="24"/>
                <w:szCs w:val="22"/>
              </w:rPr>
            </w:pPr>
          </w:p>
        </w:tc>
        <w:tc>
          <w:tcPr>
            <w:tcW w:w="1832" w:type="dxa"/>
          </w:tcPr>
          <w:p w14:paraId="06DDB48F" w14:textId="657BEE98"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To </w:t>
            </w:r>
            <w:r w:rsidR="00150FEB">
              <w:rPr>
                <w:rFonts w:ascii="Calibri" w:eastAsia="Calibri" w:hAnsi="Calibri" w:cs="Times New Roman"/>
                <w:sz w:val="24"/>
                <w:szCs w:val="22"/>
              </w:rPr>
              <w:t>use a wider range of research material</w:t>
            </w:r>
            <w:r w:rsidRPr="000D205F">
              <w:rPr>
                <w:rFonts w:ascii="Calibri" w:eastAsia="Calibri" w:hAnsi="Calibri" w:cs="Times New Roman"/>
                <w:sz w:val="24"/>
                <w:szCs w:val="22"/>
              </w:rPr>
              <w:t xml:space="preserve"> </w:t>
            </w:r>
          </w:p>
        </w:tc>
        <w:tc>
          <w:tcPr>
            <w:tcW w:w="1961" w:type="dxa"/>
          </w:tcPr>
          <w:p w14:paraId="02647864" w14:textId="7C9E4963" w:rsidR="000D205F" w:rsidRPr="000D205F" w:rsidRDefault="00150FEB" w:rsidP="000D205F">
            <w:pPr>
              <w:spacing w:after="160" w:line="240" w:lineRule="auto"/>
              <w:rPr>
                <w:rFonts w:ascii="Calibri" w:eastAsia="Calibri" w:hAnsi="Calibri" w:cs="Times New Roman"/>
                <w:sz w:val="24"/>
                <w:szCs w:val="22"/>
              </w:rPr>
            </w:pPr>
            <w:r>
              <w:rPr>
                <w:rFonts w:ascii="Calibri" w:eastAsia="Calibri" w:hAnsi="Calibri" w:cs="Times New Roman"/>
                <w:sz w:val="24"/>
                <w:szCs w:val="22"/>
              </w:rPr>
              <w:t>The university library</w:t>
            </w:r>
          </w:p>
        </w:tc>
        <w:tc>
          <w:tcPr>
            <w:tcW w:w="1997" w:type="dxa"/>
          </w:tcPr>
          <w:p w14:paraId="636B4EC5" w14:textId="49246AB6" w:rsidR="000D205F" w:rsidRPr="000D205F" w:rsidRDefault="00042159" w:rsidP="000D205F">
            <w:pPr>
              <w:spacing w:after="160" w:line="240" w:lineRule="auto"/>
              <w:rPr>
                <w:rFonts w:ascii="Calibri" w:eastAsia="Calibri" w:hAnsi="Calibri" w:cs="Times New Roman"/>
                <w:sz w:val="24"/>
                <w:szCs w:val="22"/>
              </w:rPr>
            </w:pPr>
            <w:r>
              <w:rPr>
                <w:rFonts w:ascii="Calibri" w:eastAsia="Calibri" w:hAnsi="Calibri" w:cs="Times New Roman"/>
                <w:sz w:val="24"/>
                <w:szCs w:val="22"/>
              </w:rPr>
              <w:t>Feedback from my tutor on future assignments</w:t>
            </w:r>
            <w:r w:rsidR="000D205F" w:rsidRPr="000D205F">
              <w:rPr>
                <w:rFonts w:ascii="Calibri" w:eastAsia="Calibri" w:hAnsi="Calibri" w:cs="Times New Roman"/>
                <w:sz w:val="24"/>
                <w:szCs w:val="22"/>
              </w:rPr>
              <w:t xml:space="preserve">. </w:t>
            </w:r>
          </w:p>
        </w:tc>
        <w:tc>
          <w:tcPr>
            <w:tcW w:w="1318" w:type="dxa"/>
          </w:tcPr>
          <w:p w14:paraId="26B9CF7C" w14:textId="548E1649" w:rsidR="000D205F" w:rsidRPr="000D205F" w:rsidRDefault="00042159" w:rsidP="000D205F">
            <w:pPr>
              <w:spacing w:after="160" w:line="240" w:lineRule="auto"/>
              <w:rPr>
                <w:rFonts w:ascii="Calibri" w:eastAsia="Calibri" w:hAnsi="Calibri" w:cs="Times New Roman"/>
                <w:sz w:val="24"/>
                <w:szCs w:val="22"/>
              </w:rPr>
            </w:pPr>
            <w:r>
              <w:rPr>
                <w:rFonts w:ascii="Calibri" w:eastAsia="Calibri" w:hAnsi="Calibri" w:cs="Times New Roman"/>
                <w:sz w:val="24"/>
                <w:szCs w:val="22"/>
              </w:rPr>
              <w:t>6</w:t>
            </w:r>
            <w:r w:rsidR="000D205F" w:rsidRPr="000D205F">
              <w:rPr>
                <w:rFonts w:ascii="Calibri" w:eastAsia="Calibri" w:hAnsi="Calibri" w:cs="Times New Roman"/>
                <w:sz w:val="24"/>
                <w:szCs w:val="22"/>
              </w:rPr>
              <w:t xml:space="preserve"> months</w:t>
            </w:r>
          </w:p>
        </w:tc>
      </w:tr>
      <w:tr w:rsidR="000D205F" w:rsidRPr="000D205F" w14:paraId="5E239E94" w14:textId="77777777" w:rsidTr="00285FA3">
        <w:trPr>
          <w:trHeight w:val="329"/>
        </w:trPr>
        <w:tc>
          <w:tcPr>
            <w:tcW w:w="2242" w:type="dxa"/>
          </w:tcPr>
          <w:p w14:paraId="24542DC8" w14:textId="5FA6EC93"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To improve the quality of my written </w:t>
            </w:r>
            <w:r w:rsidR="006C2C9F">
              <w:rPr>
                <w:rFonts w:ascii="Calibri" w:eastAsia="Calibri" w:hAnsi="Calibri" w:cs="Times New Roman"/>
                <w:sz w:val="24"/>
                <w:szCs w:val="22"/>
              </w:rPr>
              <w:t>work</w:t>
            </w:r>
          </w:p>
          <w:p w14:paraId="4C6D09A1" w14:textId="77777777" w:rsidR="000D205F" w:rsidRPr="000D205F" w:rsidRDefault="000D205F" w:rsidP="000D205F">
            <w:pPr>
              <w:spacing w:after="160" w:line="240" w:lineRule="auto"/>
              <w:rPr>
                <w:rFonts w:ascii="Calibri" w:eastAsia="Calibri" w:hAnsi="Calibri" w:cs="Times New Roman"/>
                <w:sz w:val="24"/>
                <w:szCs w:val="22"/>
              </w:rPr>
            </w:pPr>
          </w:p>
          <w:p w14:paraId="0E173344" w14:textId="77777777" w:rsidR="000D205F" w:rsidRPr="000D205F" w:rsidRDefault="000D205F" w:rsidP="000D205F">
            <w:pPr>
              <w:spacing w:after="160" w:line="240" w:lineRule="auto"/>
              <w:rPr>
                <w:rFonts w:ascii="Calibri" w:eastAsia="Calibri" w:hAnsi="Calibri" w:cs="Times New Roman"/>
                <w:sz w:val="24"/>
                <w:szCs w:val="22"/>
              </w:rPr>
            </w:pPr>
          </w:p>
          <w:p w14:paraId="2B168003" w14:textId="77777777" w:rsidR="000D205F" w:rsidRPr="000D205F" w:rsidRDefault="000D205F" w:rsidP="000D205F">
            <w:pPr>
              <w:spacing w:after="160" w:line="240" w:lineRule="auto"/>
              <w:rPr>
                <w:rFonts w:ascii="Calibri" w:eastAsia="Calibri" w:hAnsi="Calibri" w:cs="Times New Roman"/>
                <w:sz w:val="24"/>
                <w:szCs w:val="22"/>
              </w:rPr>
            </w:pPr>
          </w:p>
        </w:tc>
        <w:tc>
          <w:tcPr>
            <w:tcW w:w="1832" w:type="dxa"/>
          </w:tcPr>
          <w:p w14:paraId="1939B16F" w14:textId="198BBD78"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“proof-read” </w:t>
            </w:r>
            <w:r w:rsidR="006C2C9F">
              <w:rPr>
                <w:rFonts w:ascii="Calibri" w:eastAsia="Calibri" w:hAnsi="Calibri" w:cs="Times New Roman"/>
                <w:sz w:val="24"/>
                <w:szCs w:val="22"/>
              </w:rPr>
              <w:t>and</w:t>
            </w:r>
            <w:r w:rsidRPr="000D205F">
              <w:rPr>
                <w:rFonts w:ascii="Calibri" w:eastAsia="Calibri" w:hAnsi="Calibri" w:cs="Times New Roman"/>
                <w:sz w:val="24"/>
                <w:szCs w:val="22"/>
              </w:rPr>
              <w:t xml:space="preserve"> read out loud to ensure </w:t>
            </w:r>
            <w:r w:rsidR="0060657E">
              <w:rPr>
                <w:rFonts w:ascii="Calibri" w:eastAsia="Calibri" w:hAnsi="Calibri" w:cs="Times New Roman"/>
                <w:sz w:val="24"/>
                <w:szCs w:val="22"/>
              </w:rPr>
              <w:t>it reads correctly.</w:t>
            </w:r>
          </w:p>
        </w:tc>
        <w:tc>
          <w:tcPr>
            <w:tcW w:w="1961" w:type="dxa"/>
          </w:tcPr>
          <w:p w14:paraId="5558A798"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I will ask for feedback from Colleagues and practice the online tips I have researched</w:t>
            </w:r>
          </w:p>
        </w:tc>
        <w:tc>
          <w:tcPr>
            <w:tcW w:w="1997" w:type="dxa"/>
          </w:tcPr>
          <w:p w14:paraId="45225BDE" w14:textId="190FEBA0"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I can measure the success by the feedback I receive from my </w:t>
            </w:r>
            <w:r w:rsidR="0060657E">
              <w:rPr>
                <w:rFonts w:ascii="Calibri" w:eastAsia="Calibri" w:hAnsi="Calibri" w:cs="Times New Roman"/>
                <w:sz w:val="24"/>
                <w:szCs w:val="22"/>
              </w:rPr>
              <w:t>further assignments and from colleagues in work</w:t>
            </w:r>
            <w:r w:rsidRPr="000D205F">
              <w:rPr>
                <w:rFonts w:ascii="Calibri" w:eastAsia="Calibri" w:hAnsi="Calibri" w:cs="Times New Roman"/>
                <w:sz w:val="24"/>
                <w:szCs w:val="22"/>
              </w:rPr>
              <w:t>.</w:t>
            </w:r>
          </w:p>
        </w:tc>
        <w:tc>
          <w:tcPr>
            <w:tcW w:w="1318" w:type="dxa"/>
          </w:tcPr>
          <w:p w14:paraId="522B31D5"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6 Months</w:t>
            </w:r>
          </w:p>
        </w:tc>
      </w:tr>
    </w:tbl>
    <w:p w14:paraId="17878AAE" w14:textId="77777777" w:rsidR="000D205F" w:rsidRPr="000D205F" w:rsidRDefault="000D205F" w:rsidP="000D205F">
      <w:pPr>
        <w:spacing w:after="160" w:line="259" w:lineRule="auto"/>
        <w:rPr>
          <w:rFonts w:ascii="Calibri" w:eastAsia="Calibri" w:hAnsi="Calibri" w:cs="Times New Roman"/>
          <w:sz w:val="24"/>
          <w:szCs w:val="22"/>
        </w:rPr>
      </w:pPr>
    </w:p>
    <w:p w14:paraId="45DFF2CD" w14:textId="77777777" w:rsidR="000D205F" w:rsidRPr="000D205F" w:rsidRDefault="000D205F" w:rsidP="000D205F">
      <w:pPr>
        <w:spacing w:after="160" w:line="259" w:lineRule="auto"/>
        <w:rPr>
          <w:rFonts w:ascii="Arial Rounded MT Bold" w:eastAsia="Calibri" w:hAnsi="Arial Rounded MT Bold" w:cs="Times New Roman"/>
          <w:sz w:val="24"/>
          <w:szCs w:val="22"/>
          <w:u w:val="single"/>
        </w:rPr>
      </w:pPr>
    </w:p>
    <w:p w14:paraId="3B728827" w14:textId="77777777" w:rsidR="000D205F" w:rsidRPr="000D205F" w:rsidRDefault="000D205F" w:rsidP="000D205F">
      <w:pPr>
        <w:spacing w:after="160" w:line="259" w:lineRule="auto"/>
        <w:rPr>
          <w:rFonts w:ascii="Arial Rounded MT Bold" w:eastAsia="Calibri" w:hAnsi="Arial Rounded MT Bold" w:cs="Times New Roman"/>
          <w:sz w:val="24"/>
          <w:szCs w:val="22"/>
          <w:u w:val="single"/>
        </w:rPr>
      </w:pPr>
    </w:p>
    <w:p w14:paraId="33DE064D" w14:textId="77777777" w:rsidR="000D205F" w:rsidRPr="000D205F" w:rsidRDefault="000D205F" w:rsidP="000D205F">
      <w:pPr>
        <w:spacing w:after="160" w:line="259" w:lineRule="auto"/>
        <w:rPr>
          <w:rFonts w:ascii="Arial Rounded MT Bold" w:eastAsia="Calibri" w:hAnsi="Arial Rounded MT Bold" w:cs="Times New Roman"/>
          <w:sz w:val="24"/>
          <w:szCs w:val="22"/>
          <w:u w:val="single"/>
        </w:rPr>
      </w:pPr>
    </w:p>
    <w:p w14:paraId="2F91A933" w14:textId="53751CC3" w:rsidR="000D205F" w:rsidRDefault="000D205F" w:rsidP="000D205F">
      <w:pPr>
        <w:spacing w:after="160" w:line="259" w:lineRule="auto"/>
        <w:rPr>
          <w:rFonts w:ascii="Arial Rounded MT Bold" w:eastAsia="Calibri" w:hAnsi="Arial Rounded MT Bold" w:cs="Times New Roman"/>
          <w:sz w:val="24"/>
          <w:szCs w:val="22"/>
          <w:u w:val="single"/>
        </w:rPr>
      </w:pPr>
    </w:p>
    <w:p w14:paraId="4EDD4DE4" w14:textId="77777777" w:rsidR="0060657E" w:rsidRPr="000D205F" w:rsidRDefault="0060657E" w:rsidP="000D205F">
      <w:pPr>
        <w:spacing w:after="160" w:line="259" w:lineRule="auto"/>
        <w:rPr>
          <w:rFonts w:ascii="Calibri" w:eastAsia="Calibri" w:hAnsi="Calibri" w:cs="Times New Roman"/>
          <w:sz w:val="24"/>
          <w:szCs w:val="22"/>
        </w:rPr>
      </w:pPr>
    </w:p>
    <w:tbl>
      <w:tblPr>
        <w:tblStyle w:val="TableGrid"/>
        <w:tblW w:w="0" w:type="auto"/>
        <w:tblLook w:val="04A0" w:firstRow="1" w:lastRow="0" w:firstColumn="1" w:lastColumn="0" w:noHBand="0" w:noVBand="1"/>
      </w:tblPr>
      <w:tblGrid>
        <w:gridCol w:w="9016"/>
      </w:tblGrid>
      <w:tr w:rsidR="000D205F" w:rsidRPr="000D205F" w14:paraId="77211648" w14:textId="77777777" w:rsidTr="00285FA3">
        <w:tc>
          <w:tcPr>
            <w:tcW w:w="13948" w:type="dxa"/>
            <w:shd w:val="clear" w:color="auto" w:fill="D9D9D9"/>
          </w:tcPr>
          <w:p w14:paraId="0214E851" w14:textId="77777777" w:rsidR="000D205F" w:rsidRPr="000D205F" w:rsidRDefault="000D205F" w:rsidP="000D205F">
            <w:pPr>
              <w:spacing w:after="160" w:line="240" w:lineRule="auto"/>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Short Term Goals (next 12 months)</w:t>
            </w:r>
          </w:p>
        </w:tc>
      </w:tr>
      <w:tr w:rsidR="000D205F" w:rsidRPr="000D205F" w14:paraId="6278CF99" w14:textId="77777777" w:rsidTr="00285FA3">
        <w:tc>
          <w:tcPr>
            <w:tcW w:w="13948" w:type="dxa"/>
          </w:tcPr>
          <w:p w14:paraId="4B60C477" w14:textId="77777777" w:rsidR="000D205F" w:rsidRPr="000D205F" w:rsidRDefault="000D205F" w:rsidP="000D205F">
            <w:pPr>
              <w:spacing w:after="0" w:line="240" w:lineRule="auto"/>
              <w:rPr>
                <w:rFonts w:ascii="Calibri" w:eastAsia="Calibri" w:hAnsi="Calibri" w:cs="Times New Roman"/>
                <w:sz w:val="24"/>
                <w:szCs w:val="22"/>
              </w:rPr>
            </w:pPr>
          </w:p>
          <w:p w14:paraId="5A5DE0D2" w14:textId="176039D3" w:rsidR="000D205F" w:rsidRPr="000D205F" w:rsidRDefault="0060657E" w:rsidP="000D205F">
            <w:pPr>
              <w:spacing w:after="0" w:line="240" w:lineRule="auto"/>
              <w:rPr>
                <w:rFonts w:ascii="Calibri" w:eastAsia="Calibri" w:hAnsi="Calibri" w:cs="Times New Roman"/>
                <w:sz w:val="24"/>
                <w:szCs w:val="22"/>
              </w:rPr>
            </w:pPr>
            <w:r>
              <w:rPr>
                <w:rFonts w:ascii="Calibri" w:eastAsia="Calibri" w:hAnsi="Calibri" w:cs="Times New Roman"/>
                <w:sz w:val="24"/>
                <w:szCs w:val="22"/>
              </w:rPr>
              <w:t>Enrol onto Level 5  and k</w:t>
            </w:r>
            <w:r w:rsidR="000D205F" w:rsidRPr="000D205F">
              <w:rPr>
                <w:rFonts w:ascii="Calibri" w:eastAsia="Calibri" w:hAnsi="Calibri" w:cs="Times New Roman"/>
                <w:sz w:val="24"/>
                <w:szCs w:val="22"/>
              </w:rPr>
              <w:t>eep up to date with university work</w:t>
            </w:r>
          </w:p>
          <w:p w14:paraId="725DB749" w14:textId="77777777" w:rsidR="000D205F" w:rsidRPr="000D205F" w:rsidRDefault="000D205F" w:rsidP="000D205F">
            <w:pPr>
              <w:spacing w:after="0" w:line="240" w:lineRule="auto"/>
              <w:rPr>
                <w:rFonts w:ascii="Calibri" w:eastAsia="Calibri" w:hAnsi="Calibri" w:cs="Times New Roman"/>
                <w:sz w:val="24"/>
                <w:szCs w:val="22"/>
              </w:rPr>
            </w:pPr>
            <w:r w:rsidRPr="000D205F">
              <w:rPr>
                <w:rFonts w:ascii="Calibri" w:eastAsia="Calibri" w:hAnsi="Calibri" w:cs="Times New Roman"/>
                <w:sz w:val="24"/>
                <w:szCs w:val="22"/>
              </w:rPr>
              <w:t xml:space="preserve">Continue to build on my time management skills </w:t>
            </w:r>
          </w:p>
          <w:p w14:paraId="104D54DF" w14:textId="77777777" w:rsidR="000D205F" w:rsidRPr="000D205F" w:rsidRDefault="000D205F" w:rsidP="000D205F">
            <w:pPr>
              <w:spacing w:after="0" w:line="240" w:lineRule="auto"/>
              <w:rPr>
                <w:rFonts w:ascii="Calibri" w:eastAsia="Calibri" w:hAnsi="Calibri" w:cs="Times New Roman"/>
                <w:sz w:val="24"/>
                <w:szCs w:val="22"/>
              </w:rPr>
            </w:pPr>
            <w:r w:rsidRPr="000D205F">
              <w:rPr>
                <w:rFonts w:ascii="Calibri" w:eastAsia="Calibri" w:hAnsi="Calibri" w:cs="Times New Roman"/>
                <w:sz w:val="24"/>
                <w:szCs w:val="22"/>
              </w:rPr>
              <w:t>Improve communication digital skills</w:t>
            </w:r>
          </w:p>
          <w:p w14:paraId="01BDB17A" w14:textId="3E4A96B3" w:rsidR="000D205F" w:rsidRDefault="0060657E" w:rsidP="000D205F">
            <w:pPr>
              <w:spacing w:after="160" w:line="240" w:lineRule="auto"/>
              <w:rPr>
                <w:rFonts w:ascii="Calibri" w:eastAsia="Calibri" w:hAnsi="Calibri" w:cs="Times New Roman"/>
                <w:sz w:val="24"/>
                <w:szCs w:val="22"/>
              </w:rPr>
            </w:pPr>
            <w:r>
              <w:rPr>
                <w:rFonts w:ascii="Calibri" w:eastAsia="Calibri" w:hAnsi="Calibri" w:cs="Times New Roman"/>
                <w:sz w:val="24"/>
                <w:szCs w:val="22"/>
              </w:rPr>
              <w:t>Improve on researching</w:t>
            </w:r>
          </w:p>
          <w:p w14:paraId="371BCE6C" w14:textId="1941055C" w:rsidR="0060657E" w:rsidRPr="000D205F" w:rsidRDefault="0060657E" w:rsidP="000D205F">
            <w:pPr>
              <w:spacing w:after="160" w:line="240" w:lineRule="auto"/>
              <w:rPr>
                <w:rFonts w:ascii="Calibri" w:eastAsia="Calibri" w:hAnsi="Calibri" w:cs="Times New Roman"/>
                <w:sz w:val="24"/>
                <w:szCs w:val="22"/>
              </w:rPr>
            </w:pPr>
            <w:r>
              <w:rPr>
                <w:rFonts w:ascii="Calibri" w:eastAsia="Calibri" w:hAnsi="Calibri" w:cs="Times New Roman"/>
                <w:sz w:val="24"/>
                <w:szCs w:val="22"/>
              </w:rPr>
              <w:t>Impr</w:t>
            </w:r>
            <w:r w:rsidR="000D59AE">
              <w:rPr>
                <w:rFonts w:ascii="Calibri" w:eastAsia="Calibri" w:hAnsi="Calibri" w:cs="Times New Roman"/>
                <w:sz w:val="24"/>
                <w:szCs w:val="22"/>
              </w:rPr>
              <w:t>ove on referencing</w:t>
            </w:r>
          </w:p>
          <w:p w14:paraId="654E4D37"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Improve written communication</w:t>
            </w:r>
          </w:p>
          <w:p w14:paraId="07F52428" w14:textId="77777777" w:rsidR="000D205F" w:rsidRPr="000D205F" w:rsidRDefault="000D205F" w:rsidP="000D205F">
            <w:pPr>
              <w:spacing w:after="160" w:line="240" w:lineRule="auto"/>
              <w:rPr>
                <w:rFonts w:ascii="Calibri" w:eastAsia="Calibri" w:hAnsi="Calibri" w:cs="Times New Roman"/>
                <w:sz w:val="24"/>
                <w:szCs w:val="22"/>
              </w:rPr>
            </w:pPr>
          </w:p>
        </w:tc>
      </w:tr>
      <w:tr w:rsidR="000D205F" w:rsidRPr="000D205F" w14:paraId="398A7073" w14:textId="77777777" w:rsidTr="00285FA3">
        <w:tc>
          <w:tcPr>
            <w:tcW w:w="13948" w:type="dxa"/>
            <w:shd w:val="clear" w:color="auto" w:fill="D9D9D9"/>
          </w:tcPr>
          <w:p w14:paraId="4FC0FBD8" w14:textId="77777777" w:rsidR="000D205F" w:rsidRPr="000D205F" w:rsidRDefault="000D205F" w:rsidP="000D205F">
            <w:pPr>
              <w:spacing w:after="160" w:line="240" w:lineRule="auto"/>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Medium Term Goals (2-3 years)</w:t>
            </w:r>
          </w:p>
        </w:tc>
      </w:tr>
      <w:tr w:rsidR="000D205F" w:rsidRPr="000D205F" w14:paraId="5F99C8AC" w14:textId="77777777" w:rsidTr="00285FA3">
        <w:tc>
          <w:tcPr>
            <w:tcW w:w="13948" w:type="dxa"/>
          </w:tcPr>
          <w:p w14:paraId="0F08C399" w14:textId="77777777" w:rsidR="000D205F" w:rsidRPr="000D205F" w:rsidRDefault="000D205F" w:rsidP="000D205F">
            <w:pPr>
              <w:spacing w:after="160" w:line="240" w:lineRule="auto"/>
              <w:rPr>
                <w:rFonts w:ascii="Calibri" w:eastAsia="Calibri" w:hAnsi="Calibri" w:cs="Times New Roman"/>
                <w:sz w:val="24"/>
                <w:szCs w:val="22"/>
              </w:rPr>
            </w:pPr>
          </w:p>
          <w:p w14:paraId="5E447390" w14:textId="77777777" w:rsidR="000D205F" w:rsidRPr="000D205F" w:rsidRDefault="000D205F" w:rsidP="000D205F">
            <w:pPr>
              <w:spacing w:after="0" w:line="240" w:lineRule="auto"/>
              <w:rPr>
                <w:rFonts w:ascii="Calibri" w:eastAsia="Calibri" w:hAnsi="Calibri" w:cs="Times New Roman"/>
                <w:sz w:val="24"/>
                <w:szCs w:val="22"/>
              </w:rPr>
            </w:pPr>
            <w:r w:rsidRPr="000D205F">
              <w:rPr>
                <w:rFonts w:ascii="Calibri" w:eastAsia="Calibri" w:hAnsi="Calibri" w:cs="Times New Roman"/>
                <w:sz w:val="24"/>
                <w:szCs w:val="22"/>
              </w:rPr>
              <w:t>Study and achieve a degree in leadership and management</w:t>
            </w:r>
          </w:p>
          <w:p w14:paraId="031230E2" w14:textId="6E7756BD" w:rsid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Enrol in an excel computer course</w:t>
            </w:r>
          </w:p>
          <w:p w14:paraId="734772F7" w14:textId="1E5F758A" w:rsidR="000D59AE" w:rsidRPr="000D205F" w:rsidRDefault="000D59AE" w:rsidP="000D205F">
            <w:pPr>
              <w:spacing w:after="160" w:line="240" w:lineRule="auto"/>
              <w:rPr>
                <w:rFonts w:ascii="Calibri" w:eastAsia="Calibri" w:hAnsi="Calibri" w:cs="Times New Roman"/>
                <w:sz w:val="24"/>
                <w:szCs w:val="22"/>
              </w:rPr>
            </w:pPr>
            <w:r>
              <w:rPr>
                <w:rFonts w:ascii="Calibri" w:eastAsia="Calibri" w:hAnsi="Calibri" w:cs="Times New Roman"/>
                <w:sz w:val="24"/>
                <w:szCs w:val="22"/>
              </w:rPr>
              <w:t xml:space="preserve">Explore areas of </w:t>
            </w:r>
            <w:r w:rsidR="00604206">
              <w:rPr>
                <w:rFonts w:ascii="Calibri" w:eastAsia="Calibri" w:hAnsi="Calibri" w:cs="Times New Roman"/>
                <w:sz w:val="24"/>
                <w:szCs w:val="22"/>
              </w:rPr>
              <w:t>marketing a</w:t>
            </w:r>
            <w:r w:rsidR="00D401F5">
              <w:rPr>
                <w:rFonts w:ascii="Calibri" w:eastAsia="Calibri" w:hAnsi="Calibri" w:cs="Times New Roman"/>
                <w:sz w:val="24"/>
                <w:szCs w:val="22"/>
              </w:rPr>
              <w:t xml:space="preserve"> business.</w:t>
            </w:r>
          </w:p>
          <w:p w14:paraId="6BEA1236" w14:textId="77777777" w:rsidR="000D205F" w:rsidRPr="000D205F" w:rsidRDefault="000D205F" w:rsidP="000D205F">
            <w:pPr>
              <w:spacing w:after="160" w:line="240" w:lineRule="auto"/>
              <w:rPr>
                <w:rFonts w:ascii="Calibri" w:eastAsia="Calibri" w:hAnsi="Calibri" w:cs="Times New Roman"/>
                <w:sz w:val="24"/>
                <w:szCs w:val="22"/>
              </w:rPr>
            </w:pPr>
          </w:p>
          <w:p w14:paraId="0DC97FBC" w14:textId="77777777" w:rsidR="000D205F" w:rsidRPr="000D205F" w:rsidRDefault="000D205F" w:rsidP="000D205F">
            <w:pPr>
              <w:spacing w:after="160" w:line="240" w:lineRule="auto"/>
              <w:rPr>
                <w:rFonts w:ascii="Calibri" w:eastAsia="Calibri" w:hAnsi="Calibri" w:cs="Times New Roman"/>
                <w:sz w:val="24"/>
                <w:szCs w:val="22"/>
              </w:rPr>
            </w:pPr>
          </w:p>
          <w:p w14:paraId="0635F8E3" w14:textId="77777777" w:rsidR="000D205F" w:rsidRPr="000D205F" w:rsidRDefault="000D205F" w:rsidP="000D205F">
            <w:pPr>
              <w:spacing w:after="160" w:line="240" w:lineRule="auto"/>
              <w:rPr>
                <w:rFonts w:ascii="Calibri" w:eastAsia="Calibri" w:hAnsi="Calibri" w:cs="Times New Roman"/>
                <w:sz w:val="24"/>
                <w:szCs w:val="22"/>
              </w:rPr>
            </w:pPr>
          </w:p>
        </w:tc>
      </w:tr>
      <w:tr w:rsidR="000D205F" w:rsidRPr="000D205F" w14:paraId="053E9EB5" w14:textId="77777777" w:rsidTr="00285FA3">
        <w:tc>
          <w:tcPr>
            <w:tcW w:w="13948" w:type="dxa"/>
            <w:shd w:val="clear" w:color="auto" w:fill="D9D9D9"/>
          </w:tcPr>
          <w:p w14:paraId="29B44EC5" w14:textId="77777777" w:rsidR="000D205F" w:rsidRPr="000D205F" w:rsidRDefault="000D205F" w:rsidP="000D205F">
            <w:pPr>
              <w:spacing w:after="160" w:line="240" w:lineRule="auto"/>
              <w:rPr>
                <w:rFonts w:ascii="Arial Rounded MT Bold" w:eastAsia="Calibri" w:hAnsi="Arial Rounded MT Bold" w:cs="Times New Roman"/>
                <w:sz w:val="24"/>
                <w:szCs w:val="22"/>
              </w:rPr>
            </w:pPr>
            <w:r w:rsidRPr="000D205F">
              <w:rPr>
                <w:rFonts w:ascii="Arial Rounded MT Bold" w:eastAsia="Calibri" w:hAnsi="Arial Rounded MT Bold" w:cs="Times New Roman"/>
                <w:sz w:val="24"/>
                <w:szCs w:val="22"/>
              </w:rPr>
              <w:t>Long Term Goals (3-5 years)</w:t>
            </w:r>
          </w:p>
        </w:tc>
      </w:tr>
      <w:tr w:rsidR="000D205F" w:rsidRPr="000D205F" w14:paraId="0D0FF49D" w14:textId="77777777" w:rsidTr="00285FA3">
        <w:tc>
          <w:tcPr>
            <w:tcW w:w="13948" w:type="dxa"/>
          </w:tcPr>
          <w:p w14:paraId="4E5B2FA3" w14:textId="77777777" w:rsidR="000D205F" w:rsidRPr="000D205F" w:rsidRDefault="000D205F" w:rsidP="000D205F">
            <w:pPr>
              <w:spacing w:after="160" w:line="240" w:lineRule="auto"/>
              <w:rPr>
                <w:rFonts w:ascii="Calibri" w:eastAsia="Calibri" w:hAnsi="Calibri" w:cs="Times New Roman"/>
                <w:sz w:val="24"/>
                <w:szCs w:val="22"/>
              </w:rPr>
            </w:pPr>
          </w:p>
          <w:p w14:paraId="1B3F6EA9" w14:textId="77777777" w:rsidR="000D205F" w:rsidRPr="000D205F" w:rsidRDefault="000D205F" w:rsidP="000D205F">
            <w:pPr>
              <w:spacing w:after="0" w:line="240" w:lineRule="auto"/>
              <w:rPr>
                <w:rFonts w:ascii="Calibri" w:eastAsia="Calibri" w:hAnsi="Calibri" w:cs="Times New Roman"/>
                <w:sz w:val="24"/>
                <w:szCs w:val="22"/>
              </w:rPr>
            </w:pPr>
            <w:r w:rsidRPr="000D205F">
              <w:rPr>
                <w:rFonts w:ascii="Calibri" w:eastAsia="Calibri" w:hAnsi="Calibri" w:cs="Times New Roman"/>
                <w:sz w:val="24"/>
                <w:szCs w:val="22"/>
              </w:rPr>
              <w:t>Gain a promotion, preferably within the civil service to SEO grade.</w:t>
            </w:r>
          </w:p>
          <w:p w14:paraId="6B851931" w14:textId="77777777" w:rsidR="000D205F" w:rsidRPr="000D205F" w:rsidRDefault="000D205F" w:rsidP="000D205F">
            <w:pPr>
              <w:spacing w:after="0" w:line="240" w:lineRule="auto"/>
              <w:rPr>
                <w:rFonts w:ascii="Calibri" w:eastAsia="Calibri" w:hAnsi="Calibri" w:cs="Times New Roman"/>
                <w:sz w:val="24"/>
                <w:szCs w:val="22"/>
              </w:rPr>
            </w:pPr>
            <w:r w:rsidRPr="000D205F">
              <w:rPr>
                <w:rFonts w:ascii="Calibri" w:eastAsia="Calibri" w:hAnsi="Calibri" w:cs="Times New Roman"/>
                <w:sz w:val="24"/>
                <w:szCs w:val="22"/>
              </w:rPr>
              <w:t>Constantly build on my computer knowledge</w:t>
            </w:r>
          </w:p>
          <w:p w14:paraId="6C2457CC" w14:textId="77777777" w:rsidR="000D205F" w:rsidRPr="000D205F" w:rsidRDefault="000D205F" w:rsidP="000D205F">
            <w:pPr>
              <w:spacing w:after="160" w:line="240" w:lineRule="auto"/>
              <w:rPr>
                <w:rFonts w:ascii="Calibri" w:eastAsia="Calibri" w:hAnsi="Calibri" w:cs="Times New Roman"/>
                <w:sz w:val="24"/>
                <w:szCs w:val="22"/>
              </w:rPr>
            </w:pPr>
            <w:r w:rsidRPr="000D205F">
              <w:rPr>
                <w:rFonts w:ascii="Calibri" w:eastAsia="Calibri" w:hAnsi="Calibri" w:cs="Times New Roman"/>
                <w:sz w:val="24"/>
                <w:szCs w:val="22"/>
              </w:rPr>
              <w:t>Re-evaluate and consider continuous improvement</w:t>
            </w:r>
          </w:p>
          <w:p w14:paraId="494915A2" w14:textId="77777777" w:rsidR="000D205F" w:rsidRPr="000D205F" w:rsidRDefault="000D205F" w:rsidP="000D205F">
            <w:pPr>
              <w:spacing w:after="160" w:line="240" w:lineRule="auto"/>
              <w:rPr>
                <w:rFonts w:ascii="Calibri" w:eastAsia="Calibri" w:hAnsi="Calibri" w:cs="Times New Roman"/>
                <w:sz w:val="24"/>
                <w:szCs w:val="22"/>
              </w:rPr>
            </w:pPr>
          </w:p>
          <w:p w14:paraId="13CFD0AE" w14:textId="77777777" w:rsidR="000D205F" w:rsidRPr="000D205F" w:rsidRDefault="000D205F" w:rsidP="000D205F">
            <w:pPr>
              <w:spacing w:after="160" w:line="240" w:lineRule="auto"/>
              <w:rPr>
                <w:rFonts w:ascii="Calibri" w:eastAsia="Calibri" w:hAnsi="Calibri" w:cs="Times New Roman"/>
                <w:sz w:val="24"/>
                <w:szCs w:val="22"/>
              </w:rPr>
            </w:pPr>
          </w:p>
          <w:p w14:paraId="26855B1C" w14:textId="77777777" w:rsidR="000D205F" w:rsidRPr="000D205F" w:rsidRDefault="000D205F" w:rsidP="000D205F">
            <w:pPr>
              <w:spacing w:after="160" w:line="240" w:lineRule="auto"/>
              <w:rPr>
                <w:rFonts w:ascii="Calibri" w:eastAsia="Calibri" w:hAnsi="Calibri" w:cs="Times New Roman"/>
                <w:sz w:val="24"/>
                <w:szCs w:val="22"/>
              </w:rPr>
            </w:pPr>
          </w:p>
          <w:p w14:paraId="650507FA" w14:textId="77777777" w:rsidR="000D205F" w:rsidRPr="000D205F" w:rsidRDefault="000D205F" w:rsidP="000D205F">
            <w:pPr>
              <w:spacing w:after="160" w:line="240" w:lineRule="auto"/>
              <w:rPr>
                <w:rFonts w:ascii="Calibri" w:eastAsia="Calibri" w:hAnsi="Calibri" w:cs="Times New Roman"/>
                <w:sz w:val="24"/>
                <w:szCs w:val="22"/>
              </w:rPr>
            </w:pPr>
          </w:p>
        </w:tc>
      </w:tr>
    </w:tbl>
    <w:p w14:paraId="3827E900" w14:textId="77777777" w:rsidR="000D205F" w:rsidRPr="000D205F" w:rsidRDefault="000D205F" w:rsidP="000D205F">
      <w:pPr>
        <w:tabs>
          <w:tab w:val="left" w:pos="1128"/>
        </w:tabs>
        <w:spacing w:after="160" w:line="259" w:lineRule="auto"/>
        <w:rPr>
          <w:rFonts w:ascii="Calibri" w:eastAsia="Calibri" w:hAnsi="Calibri" w:cs="Times New Roman"/>
          <w:sz w:val="22"/>
          <w:szCs w:val="22"/>
        </w:rPr>
      </w:pPr>
    </w:p>
    <w:p w14:paraId="030DB0A5" w14:textId="77777777" w:rsidR="000B66A4" w:rsidRDefault="000B66A4" w:rsidP="00016E05"/>
    <w:p w14:paraId="0AB89781" w14:textId="77777777" w:rsidR="00016E05" w:rsidRDefault="00016E05" w:rsidP="00016E05"/>
    <w:p w14:paraId="6698F8C4" w14:textId="77777777" w:rsidR="00016E05" w:rsidRDefault="00016E05" w:rsidP="00016E05"/>
    <w:p w14:paraId="158C6D4B" w14:textId="77777777" w:rsidR="00016E05" w:rsidRDefault="00016E05" w:rsidP="00016E05"/>
    <w:p w14:paraId="474993E9" w14:textId="77777777" w:rsidR="00016E05" w:rsidRDefault="00016E05" w:rsidP="00016E05"/>
    <w:p w14:paraId="6CBC3E4A" w14:textId="77777777" w:rsidR="00016E05" w:rsidRDefault="00016E05" w:rsidP="00016E05"/>
    <w:p w14:paraId="0CAE8543" w14:textId="77777777" w:rsidR="00016E05" w:rsidRDefault="00016E05" w:rsidP="00016E05"/>
    <w:p w14:paraId="1E3B0FDE" w14:textId="77777777" w:rsidR="00016E05" w:rsidRDefault="00016E05" w:rsidP="00016E05"/>
    <w:p w14:paraId="5ADC77C9" w14:textId="77777777" w:rsidR="00016E05" w:rsidRDefault="00016E05" w:rsidP="00016E05"/>
    <w:p w14:paraId="56EC4671" w14:textId="77777777" w:rsidR="00016E05" w:rsidRPr="00830C42" w:rsidRDefault="00016E05" w:rsidP="00016E05"/>
    <w:p w14:paraId="4E8DCE82" w14:textId="0F4A4375" w:rsidR="00016E05" w:rsidRDefault="00D90B6D" w:rsidP="00D90B6D">
      <w:pPr>
        <w:pStyle w:val="Heading1"/>
      </w:pPr>
      <w:bookmarkStart w:id="7" w:name="_Toc19528590"/>
      <w:r>
        <w:t>Appendix 3</w:t>
      </w:r>
      <w:bookmarkEnd w:id="7"/>
    </w:p>
    <w:p w14:paraId="30C511D0"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color w:val="5B1367"/>
          <w:sz w:val="66"/>
          <w:szCs w:val="66"/>
          <w:lang w:eastAsia="en-GB"/>
        </w:rPr>
        <w:t xml:space="preserve">enterprise </w:t>
      </w:r>
      <w:r w:rsidRPr="002841C0">
        <w:rPr>
          <w:rFonts w:ascii="Arial" w:eastAsia="Times New Roman" w:hAnsi="Arial" w:cs="Arial"/>
          <w:color w:val="231F20"/>
          <w:sz w:val="68"/>
          <w:szCs w:val="68"/>
          <w:vertAlign w:val="subscript"/>
          <w:lang w:eastAsia="en-GB"/>
        </w:rPr>
        <w:t>catalyst </w:t>
      </w:r>
    </w:p>
    <w:p w14:paraId="1349181B"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color w:val="000000"/>
          <w:sz w:val="28"/>
          <w:szCs w:val="28"/>
          <w:lang w:eastAsia="en-GB"/>
        </w:rPr>
        <w:t>caroline thomas </w:t>
      </w:r>
    </w:p>
    <w:p w14:paraId="762E83FB"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color w:val="7A0825"/>
          <w:sz w:val="22"/>
          <w:szCs w:val="22"/>
          <w:lang w:eastAsia="en-GB"/>
        </w:rPr>
        <w:t>12 Sep 2019 </w:t>
      </w:r>
    </w:p>
    <w:p w14:paraId="718A3745"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color w:val="231F20"/>
          <w:sz w:val="46"/>
          <w:szCs w:val="46"/>
          <w:lang w:eastAsia="en-GB"/>
        </w:rPr>
        <w:t>your enterprise fuel: </w:t>
      </w:r>
    </w:p>
    <w:p w14:paraId="5E7736B2" w14:textId="70AE5AAC" w:rsidR="002841C0" w:rsidRDefault="002841C0" w:rsidP="002841C0">
      <w:pPr>
        <w:spacing w:after="0" w:line="240" w:lineRule="auto"/>
        <w:rPr>
          <w:rFonts w:ascii="Arial" w:eastAsia="Times New Roman" w:hAnsi="Arial" w:cs="Arial"/>
          <w:color w:val="231F20"/>
          <w:lang w:eastAsia="en-GB"/>
        </w:rPr>
      </w:pPr>
      <w:r w:rsidRPr="002841C0">
        <w:rPr>
          <w:rFonts w:ascii="Arial" w:eastAsia="Times New Roman" w:hAnsi="Arial" w:cs="Arial"/>
          <w:color w:val="231F20"/>
          <w:lang w:eastAsia="en-GB"/>
        </w:rPr>
        <w:t>YOUR MOTIVATION AND DRIVE: CAPACITY TO SELF DETERMINE: WILLINGNESS TO LEARN: </w:t>
      </w:r>
    </w:p>
    <w:p w14:paraId="6BD97C48"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1E7A2268" w14:textId="0099EAD8" w:rsidR="002841C0" w:rsidRDefault="002841C0" w:rsidP="002841C0">
      <w:pPr>
        <w:spacing w:after="0" w:line="240" w:lineRule="auto"/>
        <w:rPr>
          <w:rFonts w:ascii="&amp;quot" w:eastAsia="Times New Roman" w:hAnsi="&amp;quot" w:cs="Times New Roman"/>
          <w:color w:val="000000"/>
          <w:sz w:val="22"/>
          <w:szCs w:val="22"/>
          <w:lang w:eastAsia="en-GB"/>
        </w:rPr>
      </w:pPr>
      <w:bookmarkStart w:id="8" w:name="_Hlk19351482"/>
      <w:r w:rsidRPr="002841C0">
        <w:rPr>
          <w:rFonts w:ascii="&amp;quot" w:eastAsia="Times New Roman" w:hAnsi="&amp;quot" w:cs="Times New Roman"/>
          <w:color w:val="000000"/>
          <w:sz w:val="22"/>
          <w:szCs w:val="22"/>
          <w:lang w:eastAsia="en-GB"/>
        </w:rPr>
        <w:t>You have all the basic building blocks of success. You are motivated, have a lot of self-belief and are willing to learn and change as you need to. This might be the most important piece of feedback in this report. Your challenge is to make sure you use all of this  ̃enterprise fuel to make things happen and to achieve what is important to you. Are you using your energy as effectively as you could? </w:t>
      </w:r>
    </w:p>
    <w:p w14:paraId="3A34F9C2"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4A29C231" w14:textId="3F0BA306" w:rsidR="00470C85"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rial" w:eastAsia="Times New Roman" w:hAnsi="Arial" w:cs="Arial"/>
          <w:b/>
          <w:bCs/>
          <w:color w:val="5B1367"/>
          <w:sz w:val="28"/>
          <w:szCs w:val="28"/>
          <w:lang w:eastAsia="en-GB"/>
        </w:rPr>
        <w:t xml:space="preserve">Motivation and Drive </w:t>
      </w:r>
      <w:r w:rsidRPr="002841C0">
        <w:rPr>
          <w:rFonts w:ascii="&amp;quot" w:eastAsia="Times New Roman" w:hAnsi="&amp;quot" w:cs="Times New Roman"/>
          <w:color w:val="000000"/>
          <w:sz w:val="22"/>
          <w:szCs w:val="22"/>
          <w:lang w:eastAsia="en-GB"/>
        </w:rPr>
        <w:t xml:space="preserve">You seem to be very motivated to achieve success. You want to get on and do well and be seen to do well. Success and achievement is something you value. This hunger and desire will keep you going when things get tough. Others may struggle, but you keep going. This is a great factor for success. Well done. Enjoy this great quality and use it well. It is worth noting that others may not always be as motivated as you. Their attitudes may frustrate you and at times you may push too hard? </w:t>
      </w:r>
    </w:p>
    <w:p w14:paraId="3C79F31F" w14:textId="77777777" w:rsidR="00470C85" w:rsidRDefault="00470C85" w:rsidP="002841C0">
      <w:pPr>
        <w:spacing w:after="0" w:line="240" w:lineRule="auto"/>
        <w:rPr>
          <w:rFonts w:ascii="&amp;quot" w:eastAsia="Times New Roman" w:hAnsi="&amp;quot" w:cs="Times New Roman"/>
          <w:color w:val="000000"/>
          <w:sz w:val="22"/>
          <w:szCs w:val="22"/>
          <w:lang w:eastAsia="en-GB"/>
        </w:rPr>
      </w:pPr>
    </w:p>
    <w:p w14:paraId="4E86BE28" w14:textId="2BD31A64"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rial" w:eastAsia="Times New Roman" w:hAnsi="Arial" w:cs="Arial"/>
          <w:b/>
          <w:bCs/>
          <w:color w:val="5B1367"/>
          <w:sz w:val="28"/>
          <w:szCs w:val="28"/>
          <w:lang w:eastAsia="en-GB"/>
        </w:rPr>
        <w:t xml:space="preserve">Capacity to Self Determine </w:t>
      </w:r>
      <w:r w:rsidRPr="002841C0">
        <w:rPr>
          <w:rFonts w:ascii="&amp;quot" w:eastAsia="Times New Roman" w:hAnsi="&amp;quot" w:cs="Times New Roman"/>
          <w:color w:val="000000"/>
          <w:sz w:val="22"/>
          <w:szCs w:val="22"/>
          <w:lang w:eastAsia="en-GB"/>
        </w:rPr>
        <w:t>You have a fairly strong belief that you can make things happen. You can influence situations and people and don</w:t>
      </w:r>
      <w:r w:rsidR="00470C85">
        <w:rPr>
          <w:rFonts w:ascii="&amp;quot" w:eastAsia="Times New Roman" w:hAnsi="&amp;quot" w:cs="Times New Roman"/>
          <w:color w:val="000000"/>
          <w:sz w:val="22"/>
          <w:szCs w:val="22"/>
          <w:lang w:eastAsia="en-GB"/>
        </w:rPr>
        <w:t>’t</w:t>
      </w:r>
      <w:r w:rsidRPr="002841C0">
        <w:rPr>
          <w:rFonts w:ascii="&amp;quot" w:eastAsia="Times New Roman" w:hAnsi="&amp;quot" w:cs="Times New Roman"/>
          <w:color w:val="000000"/>
          <w:sz w:val="22"/>
          <w:szCs w:val="22"/>
          <w:lang w:eastAsia="en-GB"/>
        </w:rPr>
        <w:t xml:space="preserve"> rely upon luck to bring you what you want in life. This is a great quality and you should use it as much as you can to achieve your goals and aspirations. Work is one place you can apply this quality, but there may be many other situations you can apply what is a key success factor. Influence is a core leadership skill so use it well. </w:t>
      </w:r>
    </w:p>
    <w:p w14:paraId="5C4C18B6"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2239DE39"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b/>
          <w:bCs/>
          <w:color w:val="5B1367"/>
          <w:sz w:val="28"/>
          <w:szCs w:val="28"/>
          <w:lang w:eastAsia="en-GB"/>
        </w:rPr>
        <w:t xml:space="preserve">Willingness to Learn </w:t>
      </w:r>
      <w:r w:rsidRPr="002841C0">
        <w:rPr>
          <w:rFonts w:ascii="&amp;quot" w:eastAsia="Times New Roman" w:hAnsi="&amp;quot" w:cs="Times New Roman"/>
          <w:color w:val="000000"/>
          <w:sz w:val="22"/>
          <w:szCs w:val="22"/>
          <w:lang w:eastAsia="en-GB"/>
        </w:rPr>
        <w:t>You seem to have a very positive attitude towards learning and changing. This is excellent. Whether the work you do is established and will continue, or is changing rapidly, you are in a good position to be able to learn new skills, adapt to new challenges and make the most of your career and life. Whilst you are very open to change, remember at times it can be tough, even if the future options are really interesting. Always make sure any new skills you take time to develop, will actually be useful to you. </w:t>
      </w:r>
    </w:p>
    <w:p w14:paraId="210EF472"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color w:val="000000"/>
          <w:sz w:val="22"/>
          <w:szCs w:val="22"/>
          <w:lang w:eastAsia="en-GB"/>
        </w:rPr>
        <w:t>caroline thomas </w:t>
      </w:r>
    </w:p>
    <w:bookmarkEnd w:id="8"/>
    <w:p w14:paraId="30296485"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color w:val="231F20"/>
          <w:sz w:val="46"/>
          <w:szCs w:val="46"/>
          <w:lang w:eastAsia="en-GB"/>
        </w:rPr>
        <w:t>enterprise style </w:t>
      </w:r>
    </w:p>
    <w:p w14:paraId="3F021137" w14:textId="6B32E7B5"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Whilst you have a preference for working alone, you recognise the need to work with others. This is great awareness for someone who wants to continue to build a career. The ability to work alone really helps when making decisions or you just need to get your head down. Have confidence in your decision-making ability and trust your thinking. Remember that at times you will be required to collaborate with others - allow them to guide and advise you. Work is a social activity and success comes through working with others. </w:t>
      </w:r>
    </w:p>
    <w:p w14:paraId="1AF00484"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4D5B4F16" w14:textId="1E8A5583"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You seem to know when to get involved in new jobs and challenges and when to spend time finishing what you are currently working on. This is a very valuable style and will enable you to take the initiative when you need to and stick with a challenge, even though it may be less interesting than when you started, but you know it needs to be finished. Sometimes we just need to stick with a project even though it seems boring remembering that it becomes rewarding again as we get closer to completing it. </w:t>
      </w:r>
    </w:p>
    <w:p w14:paraId="3BFF52D7"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42F5CC3E" w14:textId="60923E58"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 xml:space="preserve">You seem to be able to balance the need to be flexible whilst recognising the need to be organised. These are two great skills and if you can use both of them when you are working this will really help you get on and succeed. At times you may be the person who sits in the middle and helps steer things forward keeping everyone on board? Your approach could be described as </w:t>
      </w:r>
      <w:r w:rsidR="00470C85">
        <w:rPr>
          <w:rFonts w:ascii="&amp;quot" w:eastAsia="Times New Roman" w:hAnsi="&amp;quot" w:cs="Times New Roman"/>
          <w:color w:val="000000"/>
          <w:sz w:val="22"/>
          <w:szCs w:val="22"/>
          <w:lang w:eastAsia="en-GB"/>
        </w:rPr>
        <w:t xml:space="preserve">a </w:t>
      </w:r>
      <w:r w:rsidRPr="002841C0">
        <w:rPr>
          <w:rFonts w:ascii="&amp;quot" w:eastAsia="Times New Roman" w:hAnsi="&amp;quot" w:cs="Times New Roman"/>
          <w:color w:val="000000"/>
          <w:sz w:val="22"/>
          <w:szCs w:val="22"/>
          <w:lang w:eastAsia="en-GB"/>
        </w:rPr>
        <w:t>professional</w:t>
      </w:r>
      <w:r w:rsidR="00470C85">
        <w:rPr>
          <w:rFonts w:ascii="&amp;quot" w:eastAsia="Times New Roman" w:hAnsi="&amp;quot" w:cs="Times New Roman"/>
          <w:color w:val="000000"/>
          <w:sz w:val="22"/>
          <w:szCs w:val="22"/>
          <w:lang w:eastAsia="en-GB"/>
        </w:rPr>
        <w:t xml:space="preserve"> </w:t>
      </w:r>
      <w:r w:rsidRPr="002841C0">
        <w:rPr>
          <w:rFonts w:ascii="&amp;quot" w:eastAsia="Times New Roman" w:hAnsi="&amp;quot" w:cs="Times New Roman"/>
          <w:color w:val="000000"/>
          <w:sz w:val="22"/>
          <w:szCs w:val="22"/>
          <w:lang w:eastAsia="en-GB"/>
        </w:rPr>
        <w:t>steering the ship forward, considering the options and putting things in place. </w:t>
      </w:r>
    </w:p>
    <w:p w14:paraId="656EAF5A"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6AA94AC6" w14:textId="4A0C6D5F"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color w:val="000000"/>
          <w:sz w:val="22"/>
          <w:szCs w:val="22"/>
          <w:lang w:eastAsia="en-GB"/>
        </w:rPr>
        <w:t>Balanced is a useful word to describe your approach here. Opportunistic people have a tendency to chase new opportunities even when there is no real reason to do so, apart from personal whim. Be aware of how other people could do this and distract you and other colleagues as you may place yourself under unnecessary pressure and take on unnecessary risks. Success is a matter of balancing the need to move forward, innovate and capture new opportunities, along with the need to manage what you currently do the day job! </w:t>
      </w:r>
    </w:p>
    <w:p w14:paraId="58DC35EA"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color w:val="231F20"/>
          <w:sz w:val="46"/>
          <w:szCs w:val="46"/>
          <w:lang w:eastAsia="en-GB"/>
        </w:rPr>
        <w:t>encouragers</w:t>
      </w:r>
      <w:r w:rsidRPr="002841C0">
        <w:rPr>
          <w:rFonts w:ascii="&amp;quot" w:eastAsia="Times New Roman" w:hAnsi="&amp;quot" w:cs="Times New Roman"/>
          <w:color w:val="231F20"/>
          <w:sz w:val="34"/>
          <w:szCs w:val="34"/>
          <w:lang w:eastAsia="en-GB"/>
        </w:rPr>
        <w:t xml:space="preserve">, </w:t>
      </w:r>
      <w:r w:rsidRPr="002841C0">
        <w:rPr>
          <w:rFonts w:ascii="Arial" w:eastAsia="Times New Roman" w:hAnsi="Arial" w:cs="Arial"/>
          <w:color w:val="231F20"/>
          <w:sz w:val="46"/>
          <w:szCs w:val="46"/>
          <w:lang w:eastAsia="en-GB"/>
        </w:rPr>
        <w:t>support and obstacles </w:t>
      </w:r>
    </w:p>
    <w:p w14:paraId="130D2B1A" w14:textId="4969E931"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rial" w:eastAsia="Times New Roman" w:hAnsi="Arial" w:cs="Arial"/>
          <w:b/>
          <w:bCs/>
          <w:color w:val="5B1367"/>
          <w:sz w:val="28"/>
          <w:szCs w:val="28"/>
          <w:lang w:eastAsia="en-GB"/>
        </w:rPr>
        <w:t xml:space="preserve">Self </w:t>
      </w:r>
      <w:r w:rsidRPr="002841C0">
        <w:rPr>
          <w:rFonts w:ascii="&amp;quot" w:eastAsia="Times New Roman" w:hAnsi="&amp;quot" w:cs="Times New Roman"/>
          <w:color w:val="000000"/>
          <w:sz w:val="22"/>
          <w:szCs w:val="22"/>
          <w:lang w:eastAsia="en-GB"/>
        </w:rPr>
        <w:t>Overall you are pretty confident about your abilities and bring a positive attitude to tasks and challenges. Developing this  ̃mindset</w:t>
      </w:r>
      <w:r w:rsidR="00470C85">
        <w:rPr>
          <w:rFonts w:ascii="&amp;quot" w:eastAsia="Times New Roman" w:hAnsi="&amp;quot" w:cs="Times New Roman"/>
          <w:color w:val="000000"/>
          <w:sz w:val="22"/>
          <w:szCs w:val="22"/>
          <w:lang w:eastAsia="en-GB"/>
        </w:rPr>
        <w:t xml:space="preserve"> </w:t>
      </w:r>
      <w:r w:rsidRPr="002841C0">
        <w:rPr>
          <w:rFonts w:ascii="&amp;quot" w:eastAsia="Times New Roman" w:hAnsi="&amp;quot" w:cs="Times New Roman"/>
          <w:color w:val="000000"/>
          <w:sz w:val="22"/>
          <w:szCs w:val="22"/>
          <w:lang w:eastAsia="en-GB"/>
        </w:rPr>
        <w:t xml:space="preserve"> makes all the difference when seeking to make things happen and perform effectively . When work is challenging, this attitude will enable you to succeed when others may get knocked back. Make sure you maintain this positive approach. Are there occasions when this personal quality takes a bit of a knock? Do you know how to rebuild your emotional resilience on a day to day basis? </w:t>
      </w:r>
    </w:p>
    <w:p w14:paraId="7F23E3C0"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7B3B36CB" w14:textId="58ED8A94"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rial" w:eastAsia="Times New Roman" w:hAnsi="Arial" w:cs="Arial"/>
          <w:b/>
          <w:bCs/>
          <w:color w:val="5B1367"/>
          <w:sz w:val="28"/>
          <w:szCs w:val="28"/>
          <w:lang w:eastAsia="en-GB"/>
        </w:rPr>
        <w:t xml:space="preserve">Social </w:t>
      </w:r>
      <w:r w:rsidRPr="002841C0">
        <w:rPr>
          <w:rFonts w:ascii="&amp;quot" w:eastAsia="Times New Roman" w:hAnsi="&amp;quot" w:cs="Times New Roman"/>
          <w:color w:val="000000"/>
          <w:sz w:val="22"/>
          <w:szCs w:val="22"/>
          <w:lang w:eastAsia="en-GB"/>
        </w:rPr>
        <w:t>You seem to be surrounded by people who are helpful, supportive and who provide you with useful advice and guidance. Whilst our success is very much determined by our own efforts and energies, it is often the emotional support our families and friends give that makes a massive difference. Whilst you recognise that you have access to this network of support, how much do you use it and how much do you give back in return for the support you receive? Make sure you maintain the richness of these relationships</w:t>
      </w:r>
    </w:p>
    <w:p w14:paraId="2BEA4029"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29B20C59" w14:textId="1AED1B1C"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rial" w:eastAsia="Times New Roman" w:hAnsi="Arial" w:cs="Arial"/>
          <w:b/>
          <w:bCs/>
          <w:color w:val="5B1367"/>
          <w:sz w:val="28"/>
          <w:szCs w:val="28"/>
          <w:lang w:eastAsia="en-GB"/>
        </w:rPr>
        <w:t xml:space="preserve">Skills </w:t>
      </w:r>
      <w:r w:rsidRPr="002841C0">
        <w:rPr>
          <w:rFonts w:ascii="&amp;quot" w:eastAsia="Times New Roman" w:hAnsi="&amp;quot" w:cs="Times New Roman"/>
          <w:color w:val="000000"/>
          <w:sz w:val="22"/>
          <w:szCs w:val="22"/>
          <w:lang w:eastAsia="en-GB"/>
        </w:rPr>
        <w:t>Your perception is that you have a good range of ̃skills to enable you get on and achieve. Skill is one of the most important success factors and the major question for you is â€“ to what extent do you use and apply your skills at work in ways that will help and advance your career? If you see yourself as having good communication, problem-solving skills etc, how well do you use these to achieve success at work? You have a solid level of ability. Where and when do you apply it to add value to your own development and the performance of your employer? </w:t>
      </w:r>
    </w:p>
    <w:p w14:paraId="3E4BD836" w14:textId="77777777" w:rsidR="00470C85" w:rsidRPr="002841C0" w:rsidRDefault="00470C85" w:rsidP="002841C0">
      <w:pPr>
        <w:spacing w:after="0" w:line="240" w:lineRule="auto"/>
        <w:rPr>
          <w:rFonts w:ascii="Times New Roman" w:eastAsia="Times New Roman" w:hAnsi="Times New Roman" w:cs="Times New Roman"/>
          <w:color w:val="000000"/>
          <w:sz w:val="24"/>
          <w:szCs w:val="24"/>
          <w:lang w:eastAsia="en-GB"/>
        </w:rPr>
      </w:pPr>
    </w:p>
    <w:p w14:paraId="2E907CE3" w14:textId="231B4BFE"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b/>
          <w:bCs/>
          <w:color w:val="5B1367"/>
          <w:sz w:val="28"/>
          <w:szCs w:val="28"/>
          <w:lang w:eastAsia="en-GB"/>
        </w:rPr>
        <w:t xml:space="preserve">Resources </w:t>
      </w:r>
      <w:r w:rsidRPr="002841C0">
        <w:rPr>
          <w:rFonts w:ascii="&amp;quot" w:eastAsia="Times New Roman" w:hAnsi="&amp;quot" w:cs="Times New Roman"/>
          <w:color w:val="000000"/>
          <w:sz w:val="22"/>
          <w:szCs w:val="22"/>
          <w:lang w:eastAsia="en-GB"/>
        </w:rPr>
        <w:t>Finding enough time and space to focus your attention upon key challenges is an often underestimated skill. You seem to feel that you have just about enough time and space, but that this can be stretched at times  you can be stretched at times. It is important to do all you can to ensure you are focused upon the challenges and activities that will take you forward and enable your employer to achieve success. Can you fulfil your personal aspirations at work? </w:t>
      </w:r>
    </w:p>
    <w:p w14:paraId="0E921904" w14:textId="77777777" w:rsidR="00283C8C" w:rsidRDefault="00283C8C" w:rsidP="002841C0">
      <w:pPr>
        <w:spacing w:after="0" w:line="240" w:lineRule="auto"/>
        <w:rPr>
          <w:rFonts w:ascii="&amp;quot" w:eastAsia="Times New Roman" w:hAnsi="&amp;quot" w:cs="Times New Roman"/>
          <w:color w:val="000000"/>
          <w:sz w:val="22"/>
          <w:szCs w:val="22"/>
          <w:lang w:eastAsia="en-GB"/>
        </w:rPr>
      </w:pPr>
    </w:p>
    <w:p w14:paraId="4013B337" w14:textId="4A934385"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bookmarkStart w:id="9" w:name="_Hlk19429162"/>
      <w:r w:rsidRPr="002841C0">
        <w:rPr>
          <w:rFonts w:ascii="&amp;quot" w:eastAsia="Times New Roman" w:hAnsi="&amp;quot" w:cs="Times New Roman"/>
          <w:b/>
          <w:bCs/>
          <w:color w:val="7A0825"/>
          <w:sz w:val="28"/>
          <w:szCs w:val="28"/>
          <w:lang w:eastAsia="en-GB"/>
        </w:rPr>
        <w:t>Independent Driver </w:t>
      </w:r>
    </w:p>
    <w:p w14:paraId="4ECF22B7" w14:textId="15D65DD0"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 xml:space="preserve">Independent Drivers have a preference for working alone or in small groups and making their own decisions. This can lead to the development of specialist technical skills and a willingness </w:t>
      </w:r>
      <w:r w:rsidRPr="002841C0">
        <w:rPr>
          <w:rFonts w:ascii="&amp;quot" w:eastAsia="Times New Roman" w:hAnsi="&amp;quot" w:cs="Times New Roman"/>
          <w:color w:val="000000"/>
          <w:sz w:val="22"/>
          <w:szCs w:val="22"/>
          <w:lang w:eastAsia="en-GB"/>
        </w:rPr>
        <w:lastRenderedPageBreak/>
        <w:t>to get on with a job without requiring the involvement of others. On the downside, they can exclude others who could be very helpful. </w:t>
      </w:r>
    </w:p>
    <w:p w14:paraId="5BD9A03F" w14:textId="77777777" w:rsidR="00283C8C" w:rsidRPr="002841C0" w:rsidRDefault="00283C8C" w:rsidP="002841C0">
      <w:pPr>
        <w:spacing w:after="0" w:line="240" w:lineRule="auto"/>
        <w:rPr>
          <w:rFonts w:ascii="Times New Roman" w:eastAsia="Times New Roman" w:hAnsi="Times New Roman" w:cs="Times New Roman"/>
          <w:color w:val="000000"/>
          <w:sz w:val="24"/>
          <w:szCs w:val="24"/>
          <w:lang w:eastAsia="en-GB"/>
        </w:rPr>
      </w:pPr>
    </w:p>
    <w:p w14:paraId="7B73A93C"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b/>
          <w:bCs/>
          <w:color w:val="7A0825"/>
          <w:sz w:val="28"/>
          <w:szCs w:val="28"/>
          <w:lang w:eastAsia="en-GB"/>
        </w:rPr>
        <w:t>Constructive Organiser </w:t>
      </w:r>
    </w:p>
    <w:p w14:paraId="1F304C13" w14:textId="46E566C1"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Constructive Organisers hold things together. They seek to bring the necessary direction and structure without which projects fail, resource is wasted and customers and clients complain. They are also willing to be organised â€“ if this brings order to chaos. At times they can exert too much control. </w:t>
      </w:r>
    </w:p>
    <w:p w14:paraId="69A3DA18" w14:textId="77777777" w:rsidR="00283C8C" w:rsidRPr="002841C0" w:rsidRDefault="00283C8C" w:rsidP="002841C0">
      <w:pPr>
        <w:spacing w:after="0" w:line="240" w:lineRule="auto"/>
        <w:rPr>
          <w:rFonts w:ascii="Times New Roman" w:eastAsia="Times New Roman" w:hAnsi="Times New Roman" w:cs="Times New Roman"/>
          <w:color w:val="000000"/>
          <w:sz w:val="24"/>
          <w:szCs w:val="24"/>
          <w:lang w:eastAsia="en-GB"/>
        </w:rPr>
      </w:pPr>
    </w:p>
    <w:p w14:paraId="1AE33053"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b/>
          <w:bCs/>
          <w:color w:val="7A0825"/>
          <w:sz w:val="28"/>
          <w:szCs w:val="28"/>
          <w:lang w:eastAsia="en-GB"/>
        </w:rPr>
        <w:t xml:space="preserve">Engager </w:t>
      </w:r>
      <w:r w:rsidRPr="002841C0">
        <w:rPr>
          <w:rFonts w:ascii="&amp;quot" w:eastAsia="Times New Roman" w:hAnsi="&amp;quot" w:cs="Times New Roman"/>
          <w:color w:val="000000"/>
          <w:sz w:val="22"/>
          <w:szCs w:val="22"/>
          <w:lang w:eastAsia="en-GB"/>
        </w:rPr>
        <w:t>Engagers tend to know lots of people and can be quite sociable. They seem to pride themselves upon building a network of useful contacts and knowing who needs to be known. They are often friendly and good to have in teams. They need to guard against giving too much and becoming personally depleted. </w:t>
      </w:r>
    </w:p>
    <w:p w14:paraId="18C19534"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color w:val="000000"/>
          <w:sz w:val="22"/>
          <w:szCs w:val="22"/>
          <w:lang w:eastAsia="en-GB"/>
        </w:rPr>
        <w:t>caroline thomas </w:t>
      </w:r>
    </w:p>
    <w:bookmarkEnd w:id="9"/>
    <w:p w14:paraId="05B502FE" w14:textId="1484AFFF"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rial" w:eastAsia="Times New Roman" w:hAnsi="Arial" w:cs="Arial"/>
          <w:color w:val="231F20"/>
          <w:sz w:val="46"/>
          <w:szCs w:val="46"/>
          <w:lang w:eastAsia="en-GB"/>
        </w:rPr>
        <w:t>your team</w:t>
      </w:r>
      <w:r w:rsidR="00283C8C">
        <w:rPr>
          <w:rFonts w:ascii="Arial" w:eastAsia="Times New Roman" w:hAnsi="Arial" w:cs="Arial"/>
          <w:color w:val="231F20"/>
          <w:sz w:val="46"/>
          <w:szCs w:val="46"/>
          <w:lang w:eastAsia="en-GB"/>
        </w:rPr>
        <w:t xml:space="preserve"> </w:t>
      </w:r>
      <w:r w:rsidRPr="002841C0">
        <w:rPr>
          <w:rFonts w:ascii="Arial" w:eastAsia="Times New Roman" w:hAnsi="Arial" w:cs="Arial"/>
          <w:color w:val="231F20"/>
          <w:sz w:val="46"/>
          <w:szCs w:val="46"/>
          <w:lang w:eastAsia="en-GB"/>
        </w:rPr>
        <w:t>role is: </w:t>
      </w:r>
    </w:p>
    <w:p w14:paraId="602927FF"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b/>
          <w:bCs/>
          <w:color w:val="7A0825"/>
          <w:sz w:val="28"/>
          <w:szCs w:val="28"/>
          <w:lang w:eastAsia="en-GB"/>
        </w:rPr>
        <w:t>Energiser </w:t>
      </w:r>
    </w:p>
    <w:p w14:paraId="25F04E82" w14:textId="7D7F8A7A"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Energisers like to bring enthusiasm and energy to new projects and challenges. They initiate action and get things moving! If they use this quality well, they will inspire others to get involved and make things happen, but at times they may start a new project because they want to rather than it being the right thing to do. </w:t>
      </w:r>
    </w:p>
    <w:p w14:paraId="20F065A8" w14:textId="77777777" w:rsidR="00283C8C" w:rsidRPr="002841C0" w:rsidRDefault="00283C8C" w:rsidP="002841C0">
      <w:pPr>
        <w:spacing w:after="0" w:line="240" w:lineRule="auto"/>
        <w:rPr>
          <w:rFonts w:ascii="Times New Roman" w:eastAsia="Times New Roman" w:hAnsi="Times New Roman" w:cs="Times New Roman"/>
          <w:color w:val="000000"/>
          <w:sz w:val="24"/>
          <w:szCs w:val="24"/>
          <w:lang w:eastAsia="en-GB"/>
        </w:rPr>
      </w:pPr>
    </w:p>
    <w:p w14:paraId="0F00A826"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b/>
          <w:bCs/>
          <w:color w:val="7A0825"/>
          <w:sz w:val="28"/>
          <w:szCs w:val="28"/>
          <w:lang w:eastAsia="en-GB"/>
        </w:rPr>
        <w:t>Creative Brainstormer </w:t>
      </w:r>
    </w:p>
    <w:p w14:paraId="273F61E5" w14:textId="417890E8"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Creative Brainstormers are brilliant ideas people and thinkers who like to explore all options. They can live in their heads. They are unlikely to accept established ways of doing things and will see solutions that others do not. At times they may continue to think creatively even though the established solution works very well. </w:t>
      </w:r>
    </w:p>
    <w:p w14:paraId="495BFAEF" w14:textId="77777777" w:rsidR="00283C8C" w:rsidRPr="002841C0" w:rsidRDefault="00283C8C" w:rsidP="002841C0">
      <w:pPr>
        <w:spacing w:after="0" w:line="240" w:lineRule="auto"/>
        <w:rPr>
          <w:rFonts w:ascii="Times New Roman" w:eastAsia="Times New Roman" w:hAnsi="Times New Roman" w:cs="Times New Roman"/>
          <w:color w:val="000000"/>
          <w:sz w:val="24"/>
          <w:szCs w:val="24"/>
          <w:lang w:eastAsia="en-GB"/>
        </w:rPr>
      </w:pPr>
    </w:p>
    <w:p w14:paraId="459B487C"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b/>
          <w:bCs/>
          <w:color w:val="7A0825"/>
          <w:sz w:val="28"/>
          <w:szCs w:val="28"/>
          <w:lang w:eastAsia="en-GB"/>
        </w:rPr>
        <w:t>Concluding Achiever </w:t>
      </w:r>
    </w:p>
    <w:p w14:paraId="7138A306" w14:textId="68B676D1"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Concluding Achievers prioritise getting the job done. They often have a practical focus. Finishing projects and delivering what has been asked for is what drives these people. They ensure targets are clear and are achieved. On the downside they can take everything on themselves and not trust others to deliver. </w:t>
      </w:r>
    </w:p>
    <w:p w14:paraId="3AF92185" w14:textId="77777777" w:rsidR="00283C8C" w:rsidRPr="002841C0" w:rsidRDefault="00283C8C" w:rsidP="002841C0">
      <w:pPr>
        <w:spacing w:after="0" w:line="240" w:lineRule="auto"/>
        <w:rPr>
          <w:rFonts w:ascii="Times New Roman" w:eastAsia="Times New Roman" w:hAnsi="Times New Roman" w:cs="Times New Roman"/>
          <w:color w:val="000000"/>
          <w:sz w:val="24"/>
          <w:szCs w:val="24"/>
          <w:lang w:eastAsia="en-GB"/>
        </w:rPr>
      </w:pPr>
    </w:p>
    <w:p w14:paraId="24D2FF30"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b/>
          <w:bCs/>
          <w:color w:val="7A0825"/>
          <w:sz w:val="28"/>
          <w:szCs w:val="28"/>
          <w:lang w:eastAsia="en-GB"/>
        </w:rPr>
        <w:t>Opportunist </w:t>
      </w:r>
    </w:p>
    <w:p w14:paraId="4D949E64" w14:textId="6A614118" w:rsidR="002841C0" w:rsidRDefault="002841C0" w:rsidP="002841C0">
      <w:pPr>
        <w:spacing w:after="0" w:line="240" w:lineRule="auto"/>
        <w:rPr>
          <w:rFonts w:ascii="&amp;quot" w:eastAsia="Times New Roman" w:hAnsi="&amp;quot" w:cs="Times New Roman"/>
          <w:color w:val="000000"/>
          <w:sz w:val="22"/>
          <w:szCs w:val="22"/>
          <w:lang w:eastAsia="en-GB"/>
        </w:rPr>
      </w:pPr>
      <w:r w:rsidRPr="002841C0">
        <w:rPr>
          <w:rFonts w:ascii="&amp;quot" w:eastAsia="Times New Roman" w:hAnsi="&amp;quot" w:cs="Times New Roman"/>
          <w:color w:val="000000"/>
          <w:sz w:val="22"/>
          <w:szCs w:val="22"/>
          <w:lang w:eastAsia="en-GB"/>
        </w:rPr>
        <w:t>Opportunists are spontaneous and are always looking for ways in which things could be improved. If used well, this is a great way of identifying new routes forward and exciting opportunities for both personal, professional and business development. On the downside, they can be a bit chaotic and shoot off in unnecessary and unrewarding directions. </w:t>
      </w:r>
    </w:p>
    <w:p w14:paraId="300B29C9" w14:textId="77777777" w:rsidR="00283C8C" w:rsidRPr="002841C0" w:rsidRDefault="00283C8C" w:rsidP="002841C0">
      <w:pPr>
        <w:spacing w:after="0" w:line="240" w:lineRule="auto"/>
        <w:rPr>
          <w:rFonts w:ascii="Times New Roman" w:eastAsia="Times New Roman" w:hAnsi="Times New Roman" w:cs="Times New Roman"/>
          <w:color w:val="000000"/>
          <w:sz w:val="24"/>
          <w:szCs w:val="24"/>
          <w:lang w:eastAsia="en-GB"/>
        </w:rPr>
      </w:pPr>
    </w:p>
    <w:p w14:paraId="001DB5F9" w14:textId="77777777" w:rsidR="0045570F" w:rsidRDefault="0045570F" w:rsidP="002841C0">
      <w:pPr>
        <w:spacing w:after="0" w:line="240" w:lineRule="auto"/>
        <w:rPr>
          <w:rFonts w:ascii="&amp;quot" w:eastAsia="Times New Roman" w:hAnsi="&amp;quot" w:cs="Times New Roman"/>
          <w:b/>
          <w:bCs/>
          <w:color w:val="7A0825"/>
          <w:sz w:val="28"/>
          <w:szCs w:val="28"/>
          <w:lang w:eastAsia="en-GB"/>
        </w:rPr>
      </w:pPr>
    </w:p>
    <w:p w14:paraId="598D46E1" w14:textId="2F76EAE2" w:rsidR="002841C0" w:rsidRDefault="002841C0" w:rsidP="002841C0">
      <w:pPr>
        <w:spacing w:after="0" w:line="240" w:lineRule="auto"/>
        <w:rPr>
          <w:rFonts w:ascii="&amp;quot" w:eastAsia="Times New Roman" w:hAnsi="&amp;quot" w:cs="Times New Roman"/>
          <w:b/>
          <w:bCs/>
          <w:color w:val="7A0825"/>
          <w:sz w:val="28"/>
          <w:szCs w:val="28"/>
          <w:lang w:eastAsia="en-GB"/>
        </w:rPr>
      </w:pPr>
      <w:r w:rsidRPr="002841C0">
        <w:rPr>
          <w:rFonts w:ascii="&amp;quot" w:eastAsia="Times New Roman" w:hAnsi="&amp;quot" w:cs="Times New Roman"/>
          <w:b/>
          <w:bCs/>
          <w:color w:val="7A0825"/>
          <w:sz w:val="28"/>
          <w:szCs w:val="28"/>
          <w:lang w:eastAsia="en-GB"/>
        </w:rPr>
        <w:t>Risk Manager </w:t>
      </w:r>
    </w:p>
    <w:p w14:paraId="1BE51CCD" w14:textId="77777777" w:rsidR="002841C0" w:rsidRPr="002841C0" w:rsidRDefault="002841C0" w:rsidP="002841C0">
      <w:pPr>
        <w:spacing w:after="0" w:line="240" w:lineRule="auto"/>
        <w:rPr>
          <w:rFonts w:ascii="Times New Roman" w:eastAsia="Times New Roman" w:hAnsi="Times New Roman" w:cs="Times New Roman"/>
          <w:color w:val="000000"/>
          <w:sz w:val="24"/>
          <w:szCs w:val="24"/>
          <w:lang w:eastAsia="en-GB"/>
        </w:rPr>
      </w:pPr>
      <w:r w:rsidRPr="002841C0">
        <w:rPr>
          <w:rFonts w:ascii="&amp;quot" w:eastAsia="Times New Roman" w:hAnsi="&amp;quot" w:cs="Times New Roman"/>
          <w:color w:val="000000"/>
          <w:sz w:val="22"/>
          <w:szCs w:val="22"/>
          <w:lang w:eastAsia="en-GB"/>
        </w:rPr>
        <w:t>Risk Managers protect. They make sure all the good work and effort leads to deserved success. They guard against unwise decisions and ask necessary questions to avoid making predictable mistakes. They have an aversion to unnecessary risk-taking, and whilst a strength, this can also hold an organisation or an individual back. </w:t>
      </w:r>
    </w:p>
    <w:p w14:paraId="795757B7" w14:textId="578BDA34" w:rsidR="00281F0B" w:rsidRPr="00D401F5" w:rsidRDefault="00281F0B" w:rsidP="398814D3">
      <w:pPr>
        <w:spacing w:after="160" w:line="259" w:lineRule="auto"/>
        <w:rPr>
          <w:rFonts w:ascii="Calibri" w:eastAsia="Calibri" w:hAnsi="Calibri" w:cs="Calibri"/>
          <w:color w:val="000000" w:themeColor="text1"/>
          <w:sz w:val="19"/>
          <w:szCs w:val="19"/>
        </w:rPr>
      </w:pPr>
    </w:p>
    <w:sectPr w:rsidR="00281F0B" w:rsidRPr="00D401F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F954D6" w14:textId="77777777" w:rsidR="006E5F2F" w:rsidRDefault="006E5F2F" w:rsidP="004F404B">
      <w:pPr>
        <w:spacing w:after="0" w:line="240" w:lineRule="auto"/>
      </w:pPr>
      <w:r>
        <w:separator/>
      </w:r>
    </w:p>
  </w:endnote>
  <w:endnote w:type="continuationSeparator" w:id="0">
    <w:p w14:paraId="1E78C6A0" w14:textId="77777777" w:rsidR="006E5F2F" w:rsidRDefault="006E5F2F" w:rsidP="004F404B">
      <w:pPr>
        <w:spacing w:after="0" w:line="240" w:lineRule="auto"/>
      </w:pPr>
      <w:r>
        <w:continuationSeparator/>
      </w:r>
    </w:p>
  </w:endnote>
  <w:endnote w:type="continuationNotice" w:id="1">
    <w:p w14:paraId="3BEC602F" w14:textId="77777777" w:rsidR="006E5F2F" w:rsidRDefault="006E5F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Rounded MT Bold">
    <w:altName w:val="Arial"/>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44D31231" w14:paraId="2AC6652B" w14:textId="77777777" w:rsidTr="44D31231">
      <w:tc>
        <w:tcPr>
          <w:tcW w:w="3009" w:type="dxa"/>
        </w:tcPr>
        <w:p w14:paraId="01062006" w14:textId="44600814" w:rsidR="44D31231" w:rsidRDefault="44D31231" w:rsidP="44D31231">
          <w:pPr>
            <w:pStyle w:val="Header"/>
            <w:ind w:left="-115"/>
          </w:pPr>
        </w:p>
      </w:tc>
      <w:tc>
        <w:tcPr>
          <w:tcW w:w="3009" w:type="dxa"/>
        </w:tcPr>
        <w:p w14:paraId="672A9B12" w14:textId="60F9D1D4" w:rsidR="44D31231" w:rsidRDefault="44D31231" w:rsidP="44D31231">
          <w:pPr>
            <w:pStyle w:val="Header"/>
            <w:jc w:val="center"/>
          </w:pPr>
        </w:p>
      </w:tc>
      <w:tc>
        <w:tcPr>
          <w:tcW w:w="3009" w:type="dxa"/>
        </w:tcPr>
        <w:p w14:paraId="2800D4A0" w14:textId="7D318EDE" w:rsidR="44D31231" w:rsidRDefault="44D31231" w:rsidP="44D31231">
          <w:pPr>
            <w:pStyle w:val="Header"/>
            <w:ind w:right="-115"/>
            <w:jc w:val="right"/>
          </w:pPr>
        </w:p>
      </w:tc>
    </w:tr>
  </w:tbl>
  <w:p w14:paraId="1912FD7D" w14:textId="4B1F5DA0" w:rsidR="0033050A" w:rsidRDefault="003305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57BD5" w14:textId="77777777" w:rsidR="006E5F2F" w:rsidRDefault="006E5F2F" w:rsidP="004F404B">
      <w:pPr>
        <w:spacing w:after="0" w:line="240" w:lineRule="auto"/>
      </w:pPr>
      <w:r>
        <w:separator/>
      </w:r>
    </w:p>
  </w:footnote>
  <w:footnote w:type="continuationSeparator" w:id="0">
    <w:p w14:paraId="09927611" w14:textId="77777777" w:rsidR="006E5F2F" w:rsidRDefault="006E5F2F" w:rsidP="004F404B">
      <w:pPr>
        <w:spacing w:after="0" w:line="240" w:lineRule="auto"/>
      </w:pPr>
      <w:r>
        <w:continuationSeparator/>
      </w:r>
    </w:p>
  </w:footnote>
  <w:footnote w:type="continuationNotice" w:id="1">
    <w:p w14:paraId="62DE5910" w14:textId="77777777" w:rsidR="006E5F2F" w:rsidRDefault="006E5F2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44D31231" w14:paraId="46027ECF" w14:textId="77777777" w:rsidTr="44D31231">
      <w:tc>
        <w:tcPr>
          <w:tcW w:w="3009" w:type="dxa"/>
        </w:tcPr>
        <w:p w14:paraId="40AD8A91" w14:textId="130B63E0" w:rsidR="44D31231" w:rsidRDefault="44D31231" w:rsidP="44D31231">
          <w:pPr>
            <w:pStyle w:val="Header"/>
            <w:ind w:left="-115"/>
          </w:pPr>
        </w:p>
      </w:tc>
      <w:tc>
        <w:tcPr>
          <w:tcW w:w="3009" w:type="dxa"/>
        </w:tcPr>
        <w:p w14:paraId="5825AC35" w14:textId="429E5330" w:rsidR="44D31231" w:rsidRDefault="44D31231" w:rsidP="44D31231">
          <w:pPr>
            <w:pStyle w:val="Header"/>
            <w:jc w:val="center"/>
          </w:pPr>
        </w:p>
      </w:tc>
      <w:tc>
        <w:tcPr>
          <w:tcW w:w="3009" w:type="dxa"/>
        </w:tcPr>
        <w:p w14:paraId="5B51024A" w14:textId="5D1B455E" w:rsidR="44D31231" w:rsidRDefault="44D31231" w:rsidP="44D31231">
          <w:pPr>
            <w:pStyle w:val="Header"/>
            <w:ind w:right="-115"/>
            <w:jc w:val="right"/>
          </w:pPr>
        </w:p>
      </w:tc>
    </w:tr>
  </w:tbl>
  <w:p w14:paraId="2A6A3DCD" w14:textId="0A4C2AA4" w:rsidR="0033050A" w:rsidRDefault="0033050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824B2D"/>
    <w:multiLevelType w:val="hybridMultilevel"/>
    <w:tmpl w:val="6C4A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65B2E"/>
    <w:multiLevelType w:val="hybridMultilevel"/>
    <w:tmpl w:val="691C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56632E"/>
    <w:multiLevelType w:val="multilevel"/>
    <w:tmpl w:val="49D4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01159A"/>
    <w:multiLevelType w:val="hybridMultilevel"/>
    <w:tmpl w:val="B1B62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E05"/>
    <w:rsid w:val="0001137B"/>
    <w:rsid w:val="00015D91"/>
    <w:rsid w:val="00016E05"/>
    <w:rsid w:val="00020F5B"/>
    <w:rsid w:val="000261E3"/>
    <w:rsid w:val="0002656F"/>
    <w:rsid w:val="00026852"/>
    <w:rsid w:val="00030E24"/>
    <w:rsid w:val="000331EE"/>
    <w:rsid w:val="00035352"/>
    <w:rsid w:val="00042159"/>
    <w:rsid w:val="00051040"/>
    <w:rsid w:val="0006598D"/>
    <w:rsid w:val="00067335"/>
    <w:rsid w:val="0006747A"/>
    <w:rsid w:val="000674E4"/>
    <w:rsid w:val="00091851"/>
    <w:rsid w:val="00096DA0"/>
    <w:rsid w:val="000A2607"/>
    <w:rsid w:val="000A3812"/>
    <w:rsid w:val="000A59D3"/>
    <w:rsid w:val="000A5C6A"/>
    <w:rsid w:val="000B2771"/>
    <w:rsid w:val="000B39EB"/>
    <w:rsid w:val="000B66A4"/>
    <w:rsid w:val="000C1669"/>
    <w:rsid w:val="000D205F"/>
    <w:rsid w:val="000D245F"/>
    <w:rsid w:val="000D2FD9"/>
    <w:rsid w:val="000D59AE"/>
    <w:rsid w:val="000E05D6"/>
    <w:rsid w:val="000E30EA"/>
    <w:rsid w:val="000E68DC"/>
    <w:rsid w:val="000E7060"/>
    <w:rsid w:val="000E7758"/>
    <w:rsid w:val="000F5B19"/>
    <w:rsid w:val="000F7785"/>
    <w:rsid w:val="000F7B10"/>
    <w:rsid w:val="00107111"/>
    <w:rsid w:val="0011156D"/>
    <w:rsid w:val="00112648"/>
    <w:rsid w:val="00112F41"/>
    <w:rsid w:val="00117D61"/>
    <w:rsid w:val="00124145"/>
    <w:rsid w:val="001243A7"/>
    <w:rsid w:val="00135CFC"/>
    <w:rsid w:val="00142711"/>
    <w:rsid w:val="00145A59"/>
    <w:rsid w:val="00150FEB"/>
    <w:rsid w:val="001532A6"/>
    <w:rsid w:val="001601E4"/>
    <w:rsid w:val="00163A7B"/>
    <w:rsid w:val="001666D6"/>
    <w:rsid w:val="0017057F"/>
    <w:rsid w:val="0017297D"/>
    <w:rsid w:val="00183372"/>
    <w:rsid w:val="00190456"/>
    <w:rsid w:val="0019308B"/>
    <w:rsid w:val="0019448C"/>
    <w:rsid w:val="0019597A"/>
    <w:rsid w:val="0019717F"/>
    <w:rsid w:val="00197450"/>
    <w:rsid w:val="001A1365"/>
    <w:rsid w:val="001A5F6B"/>
    <w:rsid w:val="001B23A0"/>
    <w:rsid w:val="001B3905"/>
    <w:rsid w:val="001C5410"/>
    <w:rsid w:val="001E39D2"/>
    <w:rsid w:val="001E55F7"/>
    <w:rsid w:val="001E6F1D"/>
    <w:rsid w:val="001F2A8E"/>
    <w:rsid w:val="001F3B70"/>
    <w:rsid w:val="001F47B9"/>
    <w:rsid w:val="001F6F7A"/>
    <w:rsid w:val="00204B6F"/>
    <w:rsid w:val="002054AF"/>
    <w:rsid w:val="00205E69"/>
    <w:rsid w:val="00211788"/>
    <w:rsid w:val="00220996"/>
    <w:rsid w:val="002250B0"/>
    <w:rsid w:val="0023215F"/>
    <w:rsid w:val="00235228"/>
    <w:rsid w:val="0025138D"/>
    <w:rsid w:val="00261893"/>
    <w:rsid w:val="002631F6"/>
    <w:rsid w:val="00266905"/>
    <w:rsid w:val="00275BC8"/>
    <w:rsid w:val="00276159"/>
    <w:rsid w:val="00280F12"/>
    <w:rsid w:val="00281F0B"/>
    <w:rsid w:val="0028339A"/>
    <w:rsid w:val="00283C8C"/>
    <w:rsid w:val="002841C0"/>
    <w:rsid w:val="00285FA3"/>
    <w:rsid w:val="002A3543"/>
    <w:rsid w:val="002A36ED"/>
    <w:rsid w:val="002A37AB"/>
    <w:rsid w:val="002A44AF"/>
    <w:rsid w:val="002B0D9D"/>
    <w:rsid w:val="002B1674"/>
    <w:rsid w:val="002B16BB"/>
    <w:rsid w:val="002D5C68"/>
    <w:rsid w:val="002D7A68"/>
    <w:rsid w:val="002D7F29"/>
    <w:rsid w:val="002E3ED1"/>
    <w:rsid w:val="002E60A1"/>
    <w:rsid w:val="00301C29"/>
    <w:rsid w:val="00304B27"/>
    <w:rsid w:val="00304F2C"/>
    <w:rsid w:val="00311C3B"/>
    <w:rsid w:val="00311DB9"/>
    <w:rsid w:val="00313FD7"/>
    <w:rsid w:val="0032366F"/>
    <w:rsid w:val="00324784"/>
    <w:rsid w:val="0033050A"/>
    <w:rsid w:val="00333B92"/>
    <w:rsid w:val="00343D1F"/>
    <w:rsid w:val="00344DEF"/>
    <w:rsid w:val="00345EB5"/>
    <w:rsid w:val="00350D6B"/>
    <w:rsid w:val="00361346"/>
    <w:rsid w:val="003647A4"/>
    <w:rsid w:val="00372C76"/>
    <w:rsid w:val="003741E1"/>
    <w:rsid w:val="00382278"/>
    <w:rsid w:val="00386AAE"/>
    <w:rsid w:val="00390920"/>
    <w:rsid w:val="003A2FAF"/>
    <w:rsid w:val="003C3387"/>
    <w:rsid w:val="003C4614"/>
    <w:rsid w:val="003C4DAC"/>
    <w:rsid w:val="003C5175"/>
    <w:rsid w:val="003D148B"/>
    <w:rsid w:val="003D1F76"/>
    <w:rsid w:val="003D6FB6"/>
    <w:rsid w:val="003D7C8E"/>
    <w:rsid w:val="003E36D4"/>
    <w:rsid w:val="003E43EF"/>
    <w:rsid w:val="003E45A9"/>
    <w:rsid w:val="003F1DD6"/>
    <w:rsid w:val="003F6254"/>
    <w:rsid w:val="003F680C"/>
    <w:rsid w:val="00401AF8"/>
    <w:rsid w:val="00402B2F"/>
    <w:rsid w:val="00411E37"/>
    <w:rsid w:val="00415E5C"/>
    <w:rsid w:val="00430785"/>
    <w:rsid w:val="004332C9"/>
    <w:rsid w:val="0045570F"/>
    <w:rsid w:val="00456CC9"/>
    <w:rsid w:val="00460D36"/>
    <w:rsid w:val="00463911"/>
    <w:rsid w:val="0046784C"/>
    <w:rsid w:val="00470C85"/>
    <w:rsid w:val="00470D49"/>
    <w:rsid w:val="00471AFF"/>
    <w:rsid w:val="0047740A"/>
    <w:rsid w:val="00477C29"/>
    <w:rsid w:val="004805C5"/>
    <w:rsid w:val="00487C2E"/>
    <w:rsid w:val="00495B09"/>
    <w:rsid w:val="004A0097"/>
    <w:rsid w:val="004A06D6"/>
    <w:rsid w:val="004A0BF4"/>
    <w:rsid w:val="004A1E23"/>
    <w:rsid w:val="004E2962"/>
    <w:rsid w:val="004E4298"/>
    <w:rsid w:val="004E7DAD"/>
    <w:rsid w:val="004F1059"/>
    <w:rsid w:val="004F34AC"/>
    <w:rsid w:val="004F404B"/>
    <w:rsid w:val="004F7647"/>
    <w:rsid w:val="00502D9B"/>
    <w:rsid w:val="0050635C"/>
    <w:rsid w:val="00507E88"/>
    <w:rsid w:val="00511EB9"/>
    <w:rsid w:val="00514411"/>
    <w:rsid w:val="005222C9"/>
    <w:rsid w:val="00534470"/>
    <w:rsid w:val="00545B4A"/>
    <w:rsid w:val="00545C3D"/>
    <w:rsid w:val="005507D7"/>
    <w:rsid w:val="00552190"/>
    <w:rsid w:val="005564EA"/>
    <w:rsid w:val="00560752"/>
    <w:rsid w:val="005727F2"/>
    <w:rsid w:val="00575AF0"/>
    <w:rsid w:val="00576CC9"/>
    <w:rsid w:val="00582250"/>
    <w:rsid w:val="005854BC"/>
    <w:rsid w:val="005926C6"/>
    <w:rsid w:val="00593995"/>
    <w:rsid w:val="00594EB8"/>
    <w:rsid w:val="00597C9D"/>
    <w:rsid w:val="005B01EE"/>
    <w:rsid w:val="005C61A7"/>
    <w:rsid w:val="005D1BED"/>
    <w:rsid w:val="005D208F"/>
    <w:rsid w:val="005D2546"/>
    <w:rsid w:val="005D5919"/>
    <w:rsid w:val="005E6F87"/>
    <w:rsid w:val="005F0420"/>
    <w:rsid w:val="00600721"/>
    <w:rsid w:val="00604206"/>
    <w:rsid w:val="0060657E"/>
    <w:rsid w:val="006118A4"/>
    <w:rsid w:val="00611DC4"/>
    <w:rsid w:val="006127C3"/>
    <w:rsid w:val="00613930"/>
    <w:rsid w:val="00614660"/>
    <w:rsid w:val="00616BFE"/>
    <w:rsid w:val="00617169"/>
    <w:rsid w:val="00620956"/>
    <w:rsid w:val="006218B6"/>
    <w:rsid w:val="00627B2C"/>
    <w:rsid w:val="00642BAD"/>
    <w:rsid w:val="00643AE2"/>
    <w:rsid w:val="0064471C"/>
    <w:rsid w:val="00647708"/>
    <w:rsid w:val="00655854"/>
    <w:rsid w:val="00662E5C"/>
    <w:rsid w:val="00663A11"/>
    <w:rsid w:val="00665AD6"/>
    <w:rsid w:val="00667E15"/>
    <w:rsid w:val="006706D1"/>
    <w:rsid w:val="00674839"/>
    <w:rsid w:val="00676FB9"/>
    <w:rsid w:val="0067731E"/>
    <w:rsid w:val="0068094E"/>
    <w:rsid w:val="00683B2B"/>
    <w:rsid w:val="00683CB0"/>
    <w:rsid w:val="0068541B"/>
    <w:rsid w:val="00693120"/>
    <w:rsid w:val="00697C37"/>
    <w:rsid w:val="00697D38"/>
    <w:rsid w:val="006B11DC"/>
    <w:rsid w:val="006C14D6"/>
    <w:rsid w:val="006C2C9F"/>
    <w:rsid w:val="006D2B8A"/>
    <w:rsid w:val="006E0C9B"/>
    <w:rsid w:val="006E179A"/>
    <w:rsid w:val="006E2E58"/>
    <w:rsid w:val="006E4238"/>
    <w:rsid w:val="006E5F2F"/>
    <w:rsid w:val="006F2694"/>
    <w:rsid w:val="006F3565"/>
    <w:rsid w:val="006F4AD2"/>
    <w:rsid w:val="006F5350"/>
    <w:rsid w:val="00717EE2"/>
    <w:rsid w:val="00725B9B"/>
    <w:rsid w:val="007269B6"/>
    <w:rsid w:val="00727A36"/>
    <w:rsid w:val="00727BAC"/>
    <w:rsid w:val="00732ED8"/>
    <w:rsid w:val="007424FB"/>
    <w:rsid w:val="00760196"/>
    <w:rsid w:val="007619B7"/>
    <w:rsid w:val="007664E4"/>
    <w:rsid w:val="00771BC7"/>
    <w:rsid w:val="00780FBD"/>
    <w:rsid w:val="007B200C"/>
    <w:rsid w:val="007B21F0"/>
    <w:rsid w:val="007D1F43"/>
    <w:rsid w:val="007D2E61"/>
    <w:rsid w:val="007D6023"/>
    <w:rsid w:val="007E318D"/>
    <w:rsid w:val="007E6DF8"/>
    <w:rsid w:val="007F0A87"/>
    <w:rsid w:val="007F1151"/>
    <w:rsid w:val="007F218B"/>
    <w:rsid w:val="007F43D0"/>
    <w:rsid w:val="007F7E07"/>
    <w:rsid w:val="0080046C"/>
    <w:rsid w:val="00801553"/>
    <w:rsid w:val="008043BA"/>
    <w:rsid w:val="0080455E"/>
    <w:rsid w:val="008048C0"/>
    <w:rsid w:val="00804DE8"/>
    <w:rsid w:val="00806774"/>
    <w:rsid w:val="008078AF"/>
    <w:rsid w:val="00813173"/>
    <w:rsid w:val="008210F5"/>
    <w:rsid w:val="00824302"/>
    <w:rsid w:val="0082486E"/>
    <w:rsid w:val="00826855"/>
    <w:rsid w:val="00832DAF"/>
    <w:rsid w:val="00842BEA"/>
    <w:rsid w:val="00845EA4"/>
    <w:rsid w:val="00845F48"/>
    <w:rsid w:val="008566D2"/>
    <w:rsid w:val="008932C7"/>
    <w:rsid w:val="008951D1"/>
    <w:rsid w:val="008A4B52"/>
    <w:rsid w:val="008B3418"/>
    <w:rsid w:val="008B5C53"/>
    <w:rsid w:val="008C08BC"/>
    <w:rsid w:val="008C5C07"/>
    <w:rsid w:val="008C6E75"/>
    <w:rsid w:val="008D2DCD"/>
    <w:rsid w:val="008D7876"/>
    <w:rsid w:val="008E111C"/>
    <w:rsid w:val="008E7075"/>
    <w:rsid w:val="008F36B3"/>
    <w:rsid w:val="008F59FE"/>
    <w:rsid w:val="008F5EE1"/>
    <w:rsid w:val="00900430"/>
    <w:rsid w:val="0090535B"/>
    <w:rsid w:val="00910696"/>
    <w:rsid w:val="0091434D"/>
    <w:rsid w:val="00914B85"/>
    <w:rsid w:val="00916CB0"/>
    <w:rsid w:val="00923BFA"/>
    <w:rsid w:val="00925580"/>
    <w:rsid w:val="009276CE"/>
    <w:rsid w:val="009365C1"/>
    <w:rsid w:val="00937060"/>
    <w:rsid w:val="00942D38"/>
    <w:rsid w:val="00944828"/>
    <w:rsid w:val="009475FA"/>
    <w:rsid w:val="009563F1"/>
    <w:rsid w:val="00957A7E"/>
    <w:rsid w:val="00964BCF"/>
    <w:rsid w:val="00965935"/>
    <w:rsid w:val="00966FD7"/>
    <w:rsid w:val="009827D5"/>
    <w:rsid w:val="009855E3"/>
    <w:rsid w:val="00986D0D"/>
    <w:rsid w:val="00997BF3"/>
    <w:rsid w:val="009A261F"/>
    <w:rsid w:val="009A3608"/>
    <w:rsid w:val="009A5AD3"/>
    <w:rsid w:val="009A63C7"/>
    <w:rsid w:val="009A739A"/>
    <w:rsid w:val="009B3B56"/>
    <w:rsid w:val="009C545A"/>
    <w:rsid w:val="009C60F2"/>
    <w:rsid w:val="009D1A15"/>
    <w:rsid w:val="009D748A"/>
    <w:rsid w:val="009E06EE"/>
    <w:rsid w:val="009E3DBA"/>
    <w:rsid w:val="009E59DD"/>
    <w:rsid w:val="009F170F"/>
    <w:rsid w:val="009F380D"/>
    <w:rsid w:val="009F51C5"/>
    <w:rsid w:val="009F54FB"/>
    <w:rsid w:val="00A048C6"/>
    <w:rsid w:val="00A0638F"/>
    <w:rsid w:val="00A06EE1"/>
    <w:rsid w:val="00A125E3"/>
    <w:rsid w:val="00A17243"/>
    <w:rsid w:val="00A315DD"/>
    <w:rsid w:val="00A427CF"/>
    <w:rsid w:val="00A47343"/>
    <w:rsid w:val="00A47507"/>
    <w:rsid w:val="00A532A2"/>
    <w:rsid w:val="00A63138"/>
    <w:rsid w:val="00A9342D"/>
    <w:rsid w:val="00AA66A1"/>
    <w:rsid w:val="00AA6B71"/>
    <w:rsid w:val="00AA6E78"/>
    <w:rsid w:val="00AB237D"/>
    <w:rsid w:val="00AB2481"/>
    <w:rsid w:val="00AB4899"/>
    <w:rsid w:val="00AB4A1D"/>
    <w:rsid w:val="00AB74C2"/>
    <w:rsid w:val="00AD2B29"/>
    <w:rsid w:val="00AD6F40"/>
    <w:rsid w:val="00AE208D"/>
    <w:rsid w:val="00AE553C"/>
    <w:rsid w:val="00AE5A60"/>
    <w:rsid w:val="00AF3C23"/>
    <w:rsid w:val="00AF727A"/>
    <w:rsid w:val="00B02AC7"/>
    <w:rsid w:val="00B02EDC"/>
    <w:rsid w:val="00B030E4"/>
    <w:rsid w:val="00B11C4A"/>
    <w:rsid w:val="00B204DE"/>
    <w:rsid w:val="00B215A1"/>
    <w:rsid w:val="00B231F8"/>
    <w:rsid w:val="00B2493E"/>
    <w:rsid w:val="00B250C6"/>
    <w:rsid w:val="00B32141"/>
    <w:rsid w:val="00B3416F"/>
    <w:rsid w:val="00B3453B"/>
    <w:rsid w:val="00B358ED"/>
    <w:rsid w:val="00B36D9E"/>
    <w:rsid w:val="00B416F1"/>
    <w:rsid w:val="00B4604E"/>
    <w:rsid w:val="00B53FAC"/>
    <w:rsid w:val="00B6657E"/>
    <w:rsid w:val="00B7450A"/>
    <w:rsid w:val="00B7541D"/>
    <w:rsid w:val="00B86318"/>
    <w:rsid w:val="00B913D9"/>
    <w:rsid w:val="00B95862"/>
    <w:rsid w:val="00BB2FEF"/>
    <w:rsid w:val="00BB3101"/>
    <w:rsid w:val="00BC25D5"/>
    <w:rsid w:val="00BC65B9"/>
    <w:rsid w:val="00BC66D9"/>
    <w:rsid w:val="00BD38EB"/>
    <w:rsid w:val="00BD4646"/>
    <w:rsid w:val="00BD4D28"/>
    <w:rsid w:val="00BD612C"/>
    <w:rsid w:val="00BD6208"/>
    <w:rsid w:val="00BE03EC"/>
    <w:rsid w:val="00BE1B0D"/>
    <w:rsid w:val="00BE3BD8"/>
    <w:rsid w:val="00BE59EC"/>
    <w:rsid w:val="00BE73B2"/>
    <w:rsid w:val="00C004B2"/>
    <w:rsid w:val="00C01489"/>
    <w:rsid w:val="00C03680"/>
    <w:rsid w:val="00C059E8"/>
    <w:rsid w:val="00C21EF7"/>
    <w:rsid w:val="00C329FA"/>
    <w:rsid w:val="00C34B1D"/>
    <w:rsid w:val="00C42F8E"/>
    <w:rsid w:val="00C4354C"/>
    <w:rsid w:val="00C4693E"/>
    <w:rsid w:val="00C47CCF"/>
    <w:rsid w:val="00C56899"/>
    <w:rsid w:val="00C607FC"/>
    <w:rsid w:val="00C61D86"/>
    <w:rsid w:val="00C6264E"/>
    <w:rsid w:val="00C63A27"/>
    <w:rsid w:val="00C77E0B"/>
    <w:rsid w:val="00C831FE"/>
    <w:rsid w:val="00C93A96"/>
    <w:rsid w:val="00CA3A94"/>
    <w:rsid w:val="00CA6028"/>
    <w:rsid w:val="00CB6EF7"/>
    <w:rsid w:val="00CE19C1"/>
    <w:rsid w:val="00CE3403"/>
    <w:rsid w:val="00CF55FE"/>
    <w:rsid w:val="00CF7974"/>
    <w:rsid w:val="00D16297"/>
    <w:rsid w:val="00D218D3"/>
    <w:rsid w:val="00D22363"/>
    <w:rsid w:val="00D27B1C"/>
    <w:rsid w:val="00D3325A"/>
    <w:rsid w:val="00D37AC3"/>
    <w:rsid w:val="00D401F5"/>
    <w:rsid w:val="00D41EBA"/>
    <w:rsid w:val="00D47AE4"/>
    <w:rsid w:val="00D50DF4"/>
    <w:rsid w:val="00D536E8"/>
    <w:rsid w:val="00D637B6"/>
    <w:rsid w:val="00D66D5C"/>
    <w:rsid w:val="00D70818"/>
    <w:rsid w:val="00D75C32"/>
    <w:rsid w:val="00D87627"/>
    <w:rsid w:val="00D90B6D"/>
    <w:rsid w:val="00D951F8"/>
    <w:rsid w:val="00DA0FD8"/>
    <w:rsid w:val="00DB68A1"/>
    <w:rsid w:val="00DB6FB4"/>
    <w:rsid w:val="00DC47C3"/>
    <w:rsid w:val="00DE36B9"/>
    <w:rsid w:val="00DE5575"/>
    <w:rsid w:val="00DE5A60"/>
    <w:rsid w:val="00DF7B60"/>
    <w:rsid w:val="00E00F25"/>
    <w:rsid w:val="00E1160E"/>
    <w:rsid w:val="00E15B68"/>
    <w:rsid w:val="00E16BF7"/>
    <w:rsid w:val="00E17751"/>
    <w:rsid w:val="00E17C04"/>
    <w:rsid w:val="00E21456"/>
    <w:rsid w:val="00E2343D"/>
    <w:rsid w:val="00E23AB9"/>
    <w:rsid w:val="00E55D0F"/>
    <w:rsid w:val="00E614BB"/>
    <w:rsid w:val="00E63980"/>
    <w:rsid w:val="00E64E2C"/>
    <w:rsid w:val="00E7045B"/>
    <w:rsid w:val="00E75D94"/>
    <w:rsid w:val="00E801FE"/>
    <w:rsid w:val="00E85B05"/>
    <w:rsid w:val="00E900CA"/>
    <w:rsid w:val="00E940C4"/>
    <w:rsid w:val="00EA71A0"/>
    <w:rsid w:val="00EB10BC"/>
    <w:rsid w:val="00EB2B80"/>
    <w:rsid w:val="00EB33BA"/>
    <w:rsid w:val="00EB6B31"/>
    <w:rsid w:val="00EB70D7"/>
    <w:rsid w:val="00EC1B78"/>
    <w:rsid w:val="00EC2130"/>
    <w:rsid w:val="00EC2867"/>
    <w:rsid w:val="00ED17B4"/>
    <w:rsid w:val="00EE0E9A"/>
    <w:rsid w:val="00EE69FC"/>
    <w:rsid w:val="00EF5A16"/>
    <w:rsid w:val="00F03687"/>
    <w:rsid w:val="00F125E6"/>
    <w:rsid w:val="00F12BD7"/>
    <w:rsid w:val="00F15FDD"/>
    <w:rsid w:val="00F2155F"/>
    <w:rsid w:val="00F30A0A"/>
    <w:rsid w:val="00F335FF"/>
    <w:rsid w:val="00F373C4"/>
    <w:rsid w:val="00F40672"/>
    <w:rsid w:val="00F452F0"/>
    <w:rsid w:val="00F547BF"/>
    <w:rsid w:val="00F54A6E"/>
    <w:rsid w:val="00F54CC1"/>
    <w:rsid w:val="00F7683D"/>
    <w:rsid w:val="00F80DFD"/>
    <w:rsid w:val="00F825AB"/>
    <w:rsid w:val="00F8629A"/>
    <w:rsid w:val="00F95BE2"/>
    <w:rsid w:val="00F96B1D"/>
    <w:rsid w:val="00FA1D50"/>
    <w:rsid w:val="00FB210A"/>
    <w:rsid w:val="00FB3ADB"/>
    <w:rsid w:val="00FB4A79"/>
    <w:rsid w:val="00FC35C8"/>
    <w:rsid w:val="00FC5766"/>
    <w:rsid w:val="00FC5A01"/>
    <w:rsid w:val="00FD05B2"/>
    <w:rsid w:val="00FD2600"/>
    <w:rsid w:val="00FE1091"/>
    <w:rsid w:val="00FE2996"/>
    <w:rsid w:val="00FE4ECB"/>
    <w:rsid w:val="00FF288B"/>
    <w:rsid w:val="00FF58C6"/>
    <w:rsid w:val="01F8BB5D"/>
    <w:rsid w:val="02498AC9"/>
    <w:rsid w:val="025FF624"/>
    <w:rsid w:val="0265100B"/>
    <w:rsid w:val="066D669A"/>
    <w:rsid w:val="07652A26"/>
    <w:rsid w:val="0925A7F7"/>
    <w:rsid w:val="0F063425"/>
    <w:rsid w:val="10AEB769"/>
    <w:rsid w:val="10B66F67"/>
    <w:rsid w:val="12A4B59F"/>
    <w:rsid w:val="146B80AC"/>
    <w:rsid w:val="15E42B5E"/>
    <w:rsid w:val="16D15D74"/>
    <w:rsid w:val="1747108B"/>
    <w:rsid w:val="17CD3948"/>
    <w:rsid w:val="18FC883B"/>
    <w:rsid w:val="196A8D90"/>
    <w:rsid w:val="1C15AF02"/>
    <w:rsid w:val="1E351609"/>
    <w:rsid w:val="1E6F1AF8"/>
    <w:rsid w:val="213D50D1"/>
    <w:rsid w:val="24CCEED4"/>
    <w:rsid w:val="27D6F32B"/>
    <w:rsid w:val="28C730AE"/>
    <w:rsid w:val="296C32AF"/>
    <w:rsid w:val="296D3B57"/>
    <w:rsid w:val="2A172EFA"/>
    <w:rsid w:val="2A56C819"/>
    <w:rsid w:val="2B142DD2"/>
    <w:rsid w:val="304E122A"/>
    <w:rsid w:val="36CFC80D"/>
    <w:rsid w:val="37773E03"/>
    <w:rsid w:val="398814D3"/>
    <w:rsid w:val="39A0F59A"/>
    <w:rsid w:val="3A00DD0A"/>
    <w:rsid w:val="3A890480"/>
    <w:rsid w:val="3A97A509"/>
    <w:rsid w:val="3B097141"/>
    <w:rsid w:val="3C8ADB33"/>
    <w:rsid w:val="3C9D208A"/>
    <w:rsid w:val="3D4608A1"/>
    <w:rsid w:val="3ECDFFD1"/>
    <w:rsid w:val="3ED159D0"/>
    <w:rsid w:val="44D31231"/>
    <w:rsid w:val="45344D18"/>
    <w:rsid w:val="45616B5D"/>
    <w:rsid w:val="45FA293C"/>
    <w:rsid w:val="4871B051"/>
    <w:rsid w:val="489C4FF3"/>
    <w:rsid w:val="49B87CE1"/>
    <w:rsid w:val="54990A90"/>
    <w:rsid w:val="5A13BD75"/>
    <w:rsid w:val="5B39E7B5"/>
    <w:rsid w:val="5BEBC8D9"/>
    <w:rsid w:val="5C613E87"/>
    <w:rsid w:val="5CA758D3"/>
    <w:rsid w:val="5E4CA79A"/>
    <w:rsid w:val="629EB199"/>
    <w:rsid w:val="6971D229"/>
    <w:rsid w:val="69902646"/>
    <w:rsid w:val="6A89DD86"/>
    <w:rsid w:val="6CD63D9C"/>
    <w:rsid w:val="6E87AC41"/>
    <w:rsid w:val="6FC47560"/>
    <w:rsid w:val="77A4CDF5"/>
    <w:rsid w:val="7C59FA76"/>
    <w:rsid w:val="7C86ED07"/>
    <w:rsid w:val="7F3CF2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85D01"/>
  <w15:chartTrackingRefBased/>
  <w15:docId w15:val="{78D875E0-C2A1-4D7B-9DD5-27BF1BC15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6E05"/>
    <w:pPr>
      <w:spacing w:after="120" w:line="264" w:lineRule="auto"/>
    </w:pPr>
    <w:rPr>
      <w:rFonts w:eastAsiaTheme="minorEastAsia"/>
      <w:sz w:val="20"/>
      <w:szCs w:val="20"/>
    </w:rPr>
  </w:style>
  <w:style w:type="paragraph" w:styleId="Heading1">
    <w:name w:val="heading 1"/>
    <w:basedOn w:val="Normal"/>
    <w:next w:val="Normal"/>
    <w:link w:val="Heading1Char"/>
    <w:uiPriority w:val="9"/>
    <w:qFormat/>
    <w:rsid w:val="00016E05"/>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156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6313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6E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6E05"/>
    <w:pPr>
      <w:outlineLvl w:val="9"/>
    </w:pPr>
  </w:style>
  <w:style w:type="paragraph" w:styleId="TOC1">
    <w:name w:val="toc 1"/>
    <w:basedOn w:val="Normal"/>
    <w:next w:val="Normal"/>
    <w:autoRedefine/>
    <w:uiPriority w:val="39"/>
    <w:unhideWhenUsed/>
    <w:rsid w:val="00016E05"/>
    <w:pPr>
      <w:spacing w:after="100"/>
    </w:pPr>
  </w:style>
  <w:style w:type="character" w:styleId="Hyperlink">
    <w:name w:val="Hyperlink"/>
    <w:basedOn w:val="DefaultParagraphFont"/>
    <w:uiPriority w:val="99"/>
    <w:unhideWhenUsed/>
    <w:rsid w:val="00016E05"/>
    <w:rPr>
      <w:color w:val="0563C1" w:themeColor="hyperlink"/>
      <w:u w:val="single"/>
    </w:rPr>
  </w:style>
  <w:style w:type="paragraph" w:styleId="NormalWeb">
    <w:name w:val="Normal (Web)"/>
    <w:basedOn w:val="Normal"/>
    <w:uiPriority w:val="99"/>
    <w:semiHidden/>
    <w:unhideWhenUsed/>
    <w:rsid w:val="00BB31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11156D"/>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1A13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365"/>
    <w:rPr>
      <w:rFonts w:ascii="Segoe UI" w:eastAsiaTheme="minorEastAsia" w:hAnsi="Segoe UI" w:cs="Segoe UI"/>
      <w:sz w:val="18"/>
      <w:szCs w:val="18"/>
    </w:rPr>
  </w:style>
  <w:style w:type="table" w:styleId="TableGrid">
    <w:name w:val="Table Grid"/>
    <w:basedOn w:val="TableNormal"/>
    <w:uiPriority w:val="39"/>
    <w:rsid w:val="00E75D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D401F5"/>
    <w:rPr>
      <w:color w:val="605E5C"/>
      <w:shd w:val="clear" w:color="auto" w:fill="E1DFDD"/>
    </w:rPr>
  </w:style>
  <w:style w:type="paragraph" w:styleId="Header">
    <w:name w:val="header"/>
    <w:basedOn w:val="Normal"/>
    <w:link w:val="HeaderChar"/>
    <w:uiPriority w:val="99"/>
    <w:unhideWhenUsed/>
    <w:rsid w:val="004F4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04B"/>
    <w:rPr>
      <w:rFonts w:eastAsiaTheme="minorEastAsia"/>
      <w:sz w:val="20"/>
      <w:szCs w:val="20"/>
    </w:rPr>
  </w:style>
  <w:style w:type="paragraph" w:styleId="Footer">
    <w:name w:val="footer"/>
    <w:basedOn w:val="Normal"/>
    <w:link w:val="FooterChar"/>
    <w:uiPriority w:val="99"/>
    <w:unhideWhenUsed/>
    <w:rsid w:val="004F4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04B"/>
    <w:rPr>
      <w:rFonts w:eastAsiaTheme="minorEastAsia"/>
      <w:sz w:val="20"/>
      <w:szCs w:val="20"/>
    </w:rPr>
  </w:style>
  <w:style w:type="character" w:styleId="Emphasis">
    <w:name w:val="Emphasis"/>
    <w:basedOn w:val="DefaultParagraphFont"/>
    <w:uiPriority w:val="20"/>
    <w:qFormat/>
    <w:rsid w:val="00415E5C"/>
    <w:rPr>
      <w:i/>
      <w:iCs/>
    </w:rPr>
  </w:style>
  <w:style w:type="character" w:customStyle="1" w:styleId="Heading4Char">
    <w:name w:val="Heading 4 Char"/>
    <w:basedOn w:val="DefaultParagraphFont"/>
    <w:link w:val="Heading4"/>
    <w:uiPriority w:val="9"/>
    <w:semiHidden/>
    <w:rsid w:val="00A63138"/>
    <w:rPr>
      <w:rFonts w:asciiTheme="majorHAnsi" w:eastAsiaTheme="majorEastAsia" w:hAnsiTheme="majorHAnsi" w:cstheme="majorBidi"/>
      <w:i/>
      <w:iCs/>
      <w:color w:val="2F5496" w:themeColor="accent1" w:themeShade="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64109">
      <w:bodyDiv w:val="1"/>
      <w:marLeft w:val="0"/>
      <w:marRight w:val="0"/>
      <w:marTop w:val="0"/>
      <w:marBottom w:val="0"/>
      <w:divBdr>
        <w:top w:val="none" w:sz="0" w:space="0" w:color="auto"/>
        <w:left w:val="none" w:sz="0" w:space="0" w:color="auto"/>
        <w:bottom w:val="none" w:sz="0" w:space="0" w:color="auto"/>
        <w:right w:val="none" w:sz="0" w:space="0" w:color="auto"/>
      </w:divBdr>
    </w:div>
    <w:div w:id="125005007">
      <w:bodyDiv w:val="1"/>
      <w:marLeft w:val="0"/>
      <w:marRight w:val="0"/>
      <w:marTop w:val="0"/>
      <w:marBottom w:val="0"/>
      <w:divBdr>
        <w:top w:val="none" w:sz="0" w:space="0" w:color="auto"/>
        <w:left w:val="none" w:sz="0" w:space="0" w:color="auto"/>
        <w:bottom w:val="none" w:sz="0" w:space="0" w:color="auto"/>
        <w:right w:val="none" w:sz="0" w:space="0" w:color="auto"/>
      </w:divBdr>
      <w:divsChild>
        <w:div w:id="266347980">
          <w:blockQuote w:val="1"/>
          <w:marLeft w:val="0"/>
          <w:marRight w:val="0"/>
          <w:marTop w:val="0"/>
          <w:marBottom w:val="300"/>
          <w:divBdr>
            <w:top w:val="none" w:sz="0" w:space="0" w:color="auto"/>
            <w:left w:val="single" w:sz="36" w:space="15" w:color="EEEEEE"/>
            <w:bottom w:val="none" w:sz="0" w:space="0" w:color="auto"/>
            <w:right w:val="none" w:sz="0" w:space="0" w:color="auto"/>
          </w:divBdr>
        </w:div>
        <w:div w:id="396827423">
          <w:blockQuote w:val="1"/>
          <w:marLeft w:val="0"/>
          <w:marRight w:val="0"/>
          <w:marTop w:val="0"/>
          <w:marBottom w:val="300"/>
          <w:divBdr>
            <w:top w:val="none" w:sz="0" w:space="0" w:color="auto"/>
            <w:left w:val="single" w:sz="36" w:space="15" w:color="EEEEEE"/>
            <w:bottom w:val="none" w:sz="0" w:space="0" w:color="auto"/>
            <w:right w:val="none" w:sz="0" w:space="0" w:color="auto"/>
          </w:divBdr>
        </w:div>
        <w:div w:id="1163935335">
          <w:marLeft w:val="0"/>
          <w:marRight w:val="0"/>
          <w:marTop w:val="0"/>
          <w:marBottom w:val="300"/>
          <w:divBdr>
            <w:top w:val="none" w:sz="0" w:space="0" w:color="auto"/>
            <w:left w:val="none" w:sz="0" w:space="0" w:color="auto"/>
            <w:bottom w:val="none" w:sz="0" w:space="0" w:color="auto"/>
            <w:right w:val="none" w:sz="0" w:space="0" w:color="auto"/>
          </w:divBdr>
        </w:div>
        <w:div w:id="1494836650">
          <w:blockQuote w:val="1"/>
          <w:marLeft w:val="0"/>
          <w:marRight w:val="0"/>
          <w:marTop w:val="0"/>
          <w:marBottom w:val="300"/>
          <w:divBdr>
            <w:top w:val="none" w:sz="0" w:space="0" w:color="auto"/>
            <w:left w:val="single" w:sz="36" w:space="15" w:color="EEEEEE"/>
            <w:bottom w:val="none" w:sz="0" w:space="0" w:color="auto"/>
            <w:right w:val="none" w:sz="0" w:space="0" w:color="auto"/>
          </w:divBdr>
        </w:div>
        <w:div w:id="1619221262">
          <w:marLeft w:val="0"/>
          <w:marRight w:val="0"/>
          <w:marTop w:val="0"/>
          <w:marBottom w:val="300"/>
          <w:divBdr>
            <w:top w:val="none" w:sz="0" w:space="0" w:color="auto"/>
            <w:left w:val="none" w:sz="0" w:space="0" w:color="auto"/>
            <w:bottom w:val="none" w:sz="0" w:space="0" w:color="auto"/>
            <w:right w:val="none" w:sz="0" w:space="0" w:color="auto"/>
          </w:divBdr>
        </w:div>
      </w:divsChild>
    </w:div>
    <w:div w:id="394085017">
      <w:bodyDiv w:val="1"/>
      <w:marLeft w:val="0"/>
      <w:marRight w:val="0"/>
      <w:marTop w:val="0"/>
      <w:marBottom w:val="0"/>
      <w:divBdr>
        <w:top w:val="none" w:sz="0" w:space="0" w:color="auto"/>
        <w:left w:val="none" w:sz="0" w:space="0" w:color="auto"/>
        <w:bottom w:val="none" w:sz="0" w:space="0" w:color="auto"/>
        <w:right w:val="none" w:sz="0" w:space="0" w:color="auto"/>
      </w:divBdr>
    </w:div>
    <w:div w:id="729306437">
      <w:bodyDiv w:val="1"/>
      <w:marLeft w:val="0"/>
      <w:marRight w:val="0"/>
      <w:marTop w:val="0"/>
      <w:marBottom w:val="0"/>
      <w:divBdr>
        <w:top w:val="none" w:sz="0" w:space="0" w:color="auto"/>
        <w:left w:val="none" w:sz="0" w:space="0" w:color="auto"/>
        <w:bottom w:val="none" w:sz="0" w:space="0" w:color="auto"/>
        <w:right w:val="none" w:sz="0" w:space="0" w:color="auto"/>
      </w:divBdr>
    </w:div>
    <w:div w:id="109709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oolshero.com/communication-skills/communication-model-mehrabia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nterprisecatalyst.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1556C0E4C644468D17723C118347B2" ma:contentTypeVersion="5" ma:contentTypeDescription="Create a new document." ma:contentTypeScope="" ma:versionID="701f84593d4d7369be40327c941e13d6">
  <xsd:schema xmlns:xsd="http://www.w3.org/2001/XMLSchema" xmlns:xs="http://www.w3.org/2001/XMLSchema" xmlns:p="http://schemas.microsoft.com/office/2006/metadata/properties" xmlns:ns3="04781b45-18ad-49f1-9b44-777e6b727627" xmlns:ns4="d437c762-0b3c-4cd3-8d1b-3404a898d30e" targetNamespace="http://schemas.microsoft.com/office/2006/metadata/properties" ma:root="true" ma:fieldsID="3903bbaecb50d17f6795021f1f1dc23a" ns3:_="" ns4:_="">
    <xsd:import namespace="04781b45-18ad-49f1-9b44-777e6b727627"/>
    <xsd:import namespace="d437c762-0b3c-4cd3-8d1b-3404a898d30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781b45-18ad-49f1-9b44-777e6b727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37c762-0b3c-4cd3-8d1b-3404a898d30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9F8DF-B180-4095-A34A-73C6BEBD1E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BEDC83-FDB3-435F-940F-63E4391B7D29}">
  <ds:schemaRefs>
    <ds:schemaRef ds:uri="http://schemas.microsoft.com/sharepoint/v3/contenttype/forms"/>
  </ds:schemaRefs>
</ds:datastoreItem>
</file>

<file path=customXml/itemProps3.xml><?xml version="1.0" encoding="utf-8"?>
<ds:datastoreItem xmlns:ds="http://schemas.openxmlformats.org/officeDocument/2006/customXml" ds:itemID="{4AE5BE31-3CE7-4255-838F-CBB605838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781b45-18ad-49f1-9b44-777e6b727627"/>
    <ds:schemaRef ds:uri="d437c762-0b3c-4cd3-8d1b-3404a898d3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B5E31496</Template>
  <TotalTime>0</TotalTime>
  <Pages>15</Pages>
  <Words>3901</Words>
  <Characters>22240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Thomas (1811515)</dc:creator>
  <cp:keywords/>
  <dc:description/>
  <cp:lastModifiedBy>Thomas Caroline DWP SWANSEA HIGH ST</cp:lastModifiedBy>
  <cp:revision>2</cp:revision>
  <dcterms:created xsi:type="dcterms:W3CDTF">2019-09-16T11:16:00Z</dcterms:created>
  <dcterms:modified xsi:type="dcterms:W3CDTF">2019-09-16T11:16:00Z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0x010100EE1556C0E4C644468D17723C118347B2</vt:lpwstr>
  </property>
</Properties>
</file>