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514108385"/>
        <w:docPartObj>
          <w:docPartGallery w:val="Cover Pages"/>
          <w:docPartUnique/>
        </w:docPartObj>
      </w:sdtPr>
      <w:sdtEndPr/>
      <w:sdtContent>
        <w:p w14:paraId="1ACA3D39" w14:textId="4D6B6C20" w:rsidR="008852FA" w:rsidRDefault="008852FA">
          <w:pPr>
            <w:pStyle w:val="NoSpacing"/>
          </w:pPr>
          <w:r>
            <w:rPr>
              <w:noProof/>
            </w:rPr>
            <mc:AlternateContent>
              <mc:Choice Requires="wpg">
                <w:drawing>
                  <wp:anchor distT="0" distB="0" distL="114300" distR="114300" simplePos="0" relativeHeight="251659264" behindDoc="1" locked="0" layoutInCell="1" allowOverlap="1" wp14:anchorId="5B9B79C3" wp14:editId="769B27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M/d/yyyy"/>
                                      <w:lid w:val="en-US"/>
                                      <w:storeMappedDataAs w:val="dateTime"/>
                                      <w:calendar w:val="gregorian"/>
                                    </w:date>
                                  </w:sdtPr>
                                  <w:sdtEndPr/>
                                  <w:sdtContent>
                                    <w:p w14:paraId="62E2FBC8" w14:textId="23CAF695" w:rsidR="008852FA" w:rsidRDefault="005A75C2">
                                      <w:pPr>
                                        <w:pStyle w:val="NoSpacing"/>
                                        <w:jc w:val="right"/>
                                        <w:rPr>
                                          <w:color w:val="FFFFFF" w:themeColor="background1"/>
                                          <w:sz w:val="28"/>
                                          <w:szCs w:val="28"/>
                                        </w:rPr>
                                      </w:pPr>
                                      <w:r>
                                        <w:rPr>
                                          <w:color w:val="FFFFFF" w:themeColor="background1"/>
                                          <w:sz w:val="28"/>
                                          <w:szCs w:val="28"/>
                                        </w:rPr>
                                        <w:t>4/22/2026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9B79C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M/d/yyyy"/>
                                <w:lid w:val="en-US"/>
                                <w:storeMappedDataAs w:val="dateTime"/>
                                <w:calendar w:val="gregorian"/>
                              </w:date>
                            </w:sdtPr>
                            <w:sdtEndPr/>
                            <w:sdtContent>
                              <w:p w14:paraId="62E2FBC8" w14:textId="23CAF695" w:rsidR="008852FA" w:rsidRDefault="005A75C2">
                                <w:pPr>
                                  <w:pStyle w:val="NoSpacing"/>
                                  <w:jc w:val="right"/>
                                  <w:rPr>
                                    <w:color w:val="FFFFFF" w:themeColor="background1"/>
                                    <w:sz w:val="28"/>
                                    <w:szCs w:val="28"/>
                                  </w:rPr>
                                </w:pPr>
                                <w:r>
                                  <w:rPr>
                                    <w:color w:val="FFFFFF" w:themeColor="background1"/>
                                    <w:sz w:val="28"/>
                                    <w:szCs w:val="28"/>
                                  </w:rPr>
                                  <w:t>4/22/2026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94DD8A9" wp14:editId="7A7DA9E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31AEE" w14:textId="555373A1" w:rsidR="008852FA" w:rsidRDefault="00F4250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6EA2">
                                      <w:rPr>
                                        <w:color w:val="156082" w:themeColor="accent1"/>
                                        <w:sz w:val="26"/>
                                        <w:szCs w:val="26"/>
                                      </w:rPr>
                                      <w:t>University of WALES</w:t>
                                    </w:r>
                                    <w:r w:rsidR="00C96CEB">
                                      <w:rPr>
                                        <w:color w:val="156082" w:themeColor="accent1"/>
                                        <w:sz w:val="26"/>
                                        <w:szCs w:val="26"/>
                                      </w:rPr>
                                      <w:t xml:space="preserve"> Trinity Saint </w:t>
                                    </w:r>
                                    <w:r w:rsidR="00D24BEC">
                                      <w:rPr>
                                        <w:color w:val="156082" w:themeColor="accent1"/>
                                        <w:sz w:val="26"/>
                                        <w:szCs w:val="26"/>
                                      </w:rPr>
                                      <w:t>David</w:t>
                                    </w:r>
                                  </w:sdtContent>
                                </w:sdt>
                              </w:p>
                              <w:p w14:paraId="647CFFF7" w14:textId="1DCB6BEC" w:rsidR="008852FA" w:rsidRDefault="00F425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24BEC">
                                      <w:rPr>
                                        <w:caps/>
                                        <w:color w:val="595959" w:themeColor="text1" w:themeTint="A6"/>
                                        <w:sz w:val="20"/>
                                        <w:szCs w:val="20"/>
                                      </w:rPr>
                                      <w:t>London c</w:t>
                                    </w:r>
                                    <w:r w:rsidR="008F7529">
                                      <w:rPr>
                                        <w:caps/>
                                        <w:color w:val="595959" w:themeColor="text1" w:themeTint="A6"/>
                                        <w:sz w:val="20"/>
                                        <w:szCs w:val="20"/>
                                      </w:rPr>
                                      <w:t>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94DD8A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6931AEE" w14:textId="555373A1" w:rsidR="008852FA" w:rsidRDefault="00F4250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6EA2">
                                <w:rPr>
                                  <w:color w:val="156082" w:themeColor="accent1"/>
                                  <w:sz w:val="26"/>
                                  <w:szCs w:val="26"/>
                                </w:rPr>
                                <w:t>University of WALES</w:t>
                              </w:r>
                              <w:r w:rsidR="00C96CEB">
                                <w:rPr>
                                  <w:color w:val="156082" w:themeColor="accent1"/>
                                  <w:sz w:val="26"/>
                                  <w:szCs w:val="26"/>
                                </w:rPr>
                                <w:t xml:space="preserve"> Trinity Saint </w:t>
                              </w:r>
                              <w:r w:rsidR="00D24BEC">
                                <w:rPr>
                                  <w:color w:val="156082" w:themeColor="accent1"/>
                                  <w:sz w:val="26"/>
                                  <w:szCs w:val="26"/>
                                </w:rPr>
                                <w:t>David</w:t>
                              </w:r>
                            </w:sdtContent>
                          </w:sdt>
                        </w:p>
                        <w:p w14:paraId="647CFFF7" w14:textId="1DCB6BEC" w:rsidR="008852FA" w:rsidRDefault="00F425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24BEC">
                                <w:rPr>
                                  <w:caps/>
                                  <w:color w:val="595959" w:themeColor="text1" w:themeTint="A6"/>
                                  <w:sz w:val="20"/>
                                  <w:szCs w:val="20"/>
                                </w:rPr>
                                <w:t>London c</w:t>
                              </w:r>
                              <w:r w:rsidR="008F7529">
                                <w:rPr>
                                  <w:caps/>
                                  <w:color w:val="595959" w:themeColor="text1" w:themeTint="A6"/>
                                  <w:sz w:val="20"/>
                                  <w:szCs w:val="20"/>
                                </w:rPr>
                                <w:t>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1EAF873" wp14:editId="6E4A3A3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7243A" w14:textId="55B70DDF" w:rsidR="008852FA" w:rsidRDefault="00F425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044B8">
                                      <w:rPr>
                                        <w:rFonts w:asciiTheme="majorHAnsi" w:eastAsiaTheme="majorEastAsia" w:hAnsiTheme="majorHAnsi" w:cstheme="majorBidi"/>
                                        <w:color w:val="262626" w:themeColor="text1" w:themeTint="D9"/>
                                        <w:sz w:val="72"/>
                                        <w:szCs w:val="72"/>
                                      </w:rPr>
                                      <w:t>Assessment</w:t>
                                    </w:r>
                                    <w:r w:rsidR="005A75C2">
                                      <w:rPr>
                                        <w:rFonts w:asciiTheme="majorHAnsi" w:eastAsiaTheme="majorEastAsia" w:hAnsiTheme="majorHAnsi" w:cstheme="majorBidi"/>
                                        <w:color w:val="262626" w:themeColor="text1" w:themeTint="D9"/>
                                        <w:sz w:val="72"/>
                                        <w:szCs w:val="72"/>
                                      </w:rPr>
                                      <w:t xml:space="preserve"> 2</w:t>
                                    </w:r>
                                  </w:sdtContent>
                                </w:sdt>
                              </w:p>
                              <w:p w14:paraId="33F59D43" w14:textId="5F227C48" w:rsidR="008852FA" w:rsidRDefault="00F4250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A75C2" w:rsidRPr="005A75C2">
                                      <w:rPr>
                                        <w:color w:val="404040" w:themeColor="text1" w:themeTint="BF"/>
                                        <w:sz w:val="36"/>
                                        <w:szCs w:val="36"/>
                                      </w:rPr>
                                      <w:t>Computer Architecture and Operating Systems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EAF873"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3B7243A" w14:textId="55B70DDF" w:rsidR="008852FA" w:rsidRDefault="00F4250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044B8">
                                <w:rPr>
                                  <w:rFonts w:asciiTheme="majorHAnsi" w:eastAsiaTheme="majorEastAsia" w:hAnsiTheme="majorHAnsi" w:cstheme="majorBidi"/>
                                  <w:color w:val="262626" w:themeColor="text1" w:themeTint="D9"/>
                                  <w:sz w:val="72"/>
                                  <w:szCs w:val="72"/>
                                </w:rPr>
                                <w:t>Assessment</w:t>
                              </w:r>
                              <w:r w:rsidR="005A75C2">
                                <w:rPr>
                                  <w:rFonts w:asciiTheme="majorHAnsi" w:eastAsiaTheme="majorEastAsia" w:hAnsiTheme="majorHAnsi" w:cstheme="majorBidi"/>
                                  <w:color w:val="262626" w:themeColor="text1" w:themeTint="D9"/>
                                  <w:sz w:val="72"/>
                                  <w:szCs w:val="72"/>
                                </w:rPr>
                                <w:t xml:space="preserve"> 2</w:t>
                              </w:r>
                            </w:sdtContent>
                          </w:sdt>
                        </w:p>
                        <w:p w14:paraId="33F59D43" w14:textId="5F227C48" w:rsidR="008852FA" w:rsidRDefault="00F4250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A75C2" w:rsidRPr="005A75C2">
                                <w:rPr>
                                  <w:color w:val="404040" w:themeColor="text1" w:themeTint="BF"/>
                                  <w:sz w:val="36"/>
                                  <w:szCs w:val="36"/>
                                </w:rPr>
                                <w:t>Computer Architecture and Operating Systems</w:t>
                              </w:r>
                            </w:sdtContent>
                          </w:sdt>
                        </w:p>
                      </w:txbxContent>
                    </v:textbox>
                    <w10:wrap anchorx="page" anchory="page"/>
                  </v:shape>
                </w:pict>
              </mc:Fallback>
            </mc:AlternateContent>
          </w:r>
        </w:p>
        <w:p w14:paraId="72627933" w14:textId="35C6BE53" w:rsidR="008852FA" w:rsidRDefault="00B65148">
          <w:r>
            <w:rPr>
              <w:noProof/>
            </w:rPr>
            <mc:AlternateContent>
              <mc:Choice Requires="wps">
                <w:drawing>
                  <wp:anchor distT="45720" distB="45720" distL="114300" distR="114300" simplePos="0" relativeHeight="251663360" behindDoc="0" locked="0" layoutInCell="1" allowOverlap="1" wp14:anchorId="248038D7" wp14:editId="0735D261">
                    <wp:simplePos x="0" y="0"/>
                    <wp:positionH relativeFrom="margin">
                      <wp:posOffset>1438275</wp:posOffset>
                    </wp:positionH>
                    <wp:positionV relativeFrom="paragraph">
                      <wp:posOffset>3505835</wp:posOffset>
                    </wp:positionV>
                    <wp:extent cx="4276725" cy="1885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1885950"/>
                            </a:xfrm>
                            <a:prstGeom prst="rect">
                              <a:avLst/>
                            </a:prstGeom>
                            <a:solidFill>
                              <a:srgbClr val="FFFFFF"/>
                            </a:solidFill>
                            <a:ln w="9525">
                              <a:solidFill>
                                <a:srgbClr val="000000"/>
                              </a:solidFill>
                              <a:miter lim="800000"/>
                              <a:headEnd/>
                              <a:tailEnd/>
                            </a:ln>
                          </wps:spPr>
                          <wps:txbx>
                            <w:txbxContent>
                              <w:p w14:paraId="0E4A2934" w14:textId="0D3C245E" w:rsidR="00B65148" w:rsidRDefault="00B65148" w:rsidP="00B65148">
                                <w:r>
                                  <w:t xml:space="preserve">Module Name: </w:t>
                                </w:r>
                                <w:r w:rsidR="00396BF9" w:rsidRPr="00396BF9">
                                  <w:t>Computer Architecture and Operating Systems</w:t>
                                </w:r>
                              </w:p>
                              <w:p w14:paraId="4E1B5B6C" w14:textId="626B2623" w:rsidR="00B65148" w:rsidRDefault="00B65148" w:rsidP="00B65148">
                                <w:r>
                                  <w:t xml:space="preserve">Module Code: </w:t>
                                </w:r>
                                <w:r w:rsidR="00E96C1D" w:rsidRPr="00E96C1D">
                                  <w:t>(ACCA4022_LON)</w:t>
                                </w:r>
                              </w:p>
                              <w:p w14:paraId="0A8F2C88" w14:textId="77777777" w:rsidR="00B65148" w:rsidRDefault="00B65148" w:rsidP="00B65148">
                                <w:r>
                                  <w:t>Student Name: Dzhenifer Oleksandra Safutina</w:t>
                                </w:r>
                              </w:p>
                              <w:p w14:paraId="31AC1F45" w14:textId="77777777" w:rsidR="00B65148" w:rsidRDefault="00B65148" w:rsidP="00B65148">
                                <w:r>
                                  <w:t>Student ID: 2514100</w:t>
                                </w:r>
                              </w:p>
                              <w:p w14:paraId="333866F2" w14:textId="77777777" w:rsidR="00B65148" w:rsidRDefault="00B65148" w:rsidP="00B65148">
                                <w:r>
                                  <w:t>Group: 2</w:t>
                                </w:r>
                              </w:p>
                              <w:p w14:paraId="5DDA4A3A" w14:textId="5065EDBA" w:rsidR="00B65148" w:rsidRDefault="00B65148" w:rsidP="00B65148">
                                <w:r>
                                  <w:t xml:space="preserve">Lecturer’s Name: </w:t>
                                </w:r>
                                <w:proofErr w:type="spellStart"/>
                                <w:r w:rsidR="00863D59" w:rsidRPr="00863D59">
                                  <w:t>Redhwan</w:t>
                                </w:r>
                                <w:proofErr w:type="spellEnd"/>
                                <w:r w:rsidR="00863D59" w:rsidRPr="00863D59">
                                  <w:t xml:space="preserve"> Al Amri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038D7" id="Text Box 2" o:spid="_x0000_s1057" type="#_x0000_t202" style="position:absolute;margin-left:113.25pt;margin-top:276.05pt;width:336.75pt;height:14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">
                    <v:textbox>
                      <w:txbxContent>
                        <w:p w14:paraId="0E4A2934" w14:textId="0D3C245E" w:rsidR="00B65148" w:rsidRDefault="00B65148" w:rsidP="00B65148">
                          <w:r>
                            <w:t xml:space="preserve">Module Name: </w:t>
                          </w:r>
                          <w:r w:rsidR="00396BF9" w:rsidRPr="00396BF9">
                            <w:t>Computer Architecture and Operating Systems</w:t>
                          </w:r>
                        </w:p>
                        <w:p w14:paraId="4E1B5B6C" w14:textId="626B2623" w:rsidR="00B65148" w:rsidRDefault="00B65148" w:rsidP="00B65148">
                          <w:r>
                            <w:t xml:space="preserve">Module Code: </w:t>
                          </w:r>
                          <w:r w:rsidR="00E96C1D" w:rsidRPr="00E96C1D">
                            <w:t>(ACCA4022_LON)</w:t>
                          </w:r>
                        </w:p>
                        <w:p w14:paraId="0A8F2C88" w14:textId="77777777" w:rsidR="00B65148" w:rsidRDefault="00B65148" w:rsidP="00B65148">
                          <w:r>
                            <w:t>Student Name: Dzhenifer Oleksandra Safutina</w:t>
                          </w:r>
                        </w:p>
                        <w:p w14:paraId="31AC1F45" w14:textId="77777777" w:rsidR="00B65148" w:rsidRDefault="00B65148" w:rsidP="00B65148">
                          <w:r>
                            <w:t>Student ID: 2514100</w:t>
                          </w:r>
                        </w:p>
                        <w:p w14:paraId="333866F2" w14:textId="77777777" w:rsidR="00B65148" w:rsidRDefault="00B65148" w:rsidP="00B65148">
                          <w:r>
                            <w:t>Group: 2</w:t>
                          </w:r>
                        </w:p>
                        <w:p w14:paraId="5DDA4A3A" w14:textId="5065EDBA" w:rsidR="00B65148" w:rsidRDefault="00B65148" w:rsidP="00B65148">
                          <w:r>
                            <w:t xml:space="preserve">Lecturer’s Name: </w:t>
                          </w:r>
                          <w:proofErr w:type="spellStart"/>
                          <w:r w:rsidR="00863D59" w:rsidRPr="00863D59">
                            <w:t>Redhwan</w:t>
                          </w:r>
                          <w:proofErr w:type="spellEnd"/>
                          <w:r w:rsidR="00863D59" w:rsidRPr="00863D59">
                            <w:t xml:space="preserve"> Al Amri</w:t>
                          </w:r>
                        </w:p>
                      </w:txbxContent>
                    </v:textbox>
                    <w10:wrap type="square" anchorx="margin"/>
                  </v:shape>
                </w:pict>
              </mc:Fallback>
            </mc:AlternateContent>
          </w:r>
          <w:r w:rsidR="008852FA">
            <w:br w:type="page"/>
          </w:r>
        </w:p>
      </w:sdtContent>
    </w:sdt>
    <w:sdt>
      <w:sdtPr>
        <w:rPr>
          <w:rFonts w:asciiTheme="minorHAnsi" w:eastAsiaTheme="minorHAnsi" w:hAnsiTheme="minorHAnsi" w:cstheme="minorBidi"/>
          <w:color w:val="auto"/>
          <w:kern w:val="2"/>
          <w:sz w:val="24"/>
          <w:szCs w:val="24"/>
          <w:lang w:val="en-GB"/>
          <w14:ligatures w14:val="standardContextual"/>
        </w:rPr>
        <w:id w:val="865493889"/>
        <w:docPartObj>
          <w:docPartGallery w:val="Table of Contents"/>
          <w:docPartUnique/>
        </w:docPartObj>
      </w:sdtPr>
      <w:sdtEndPr>
        <w:rPr>
          <w:b/>
          <w:bCs/>
          <w:noProof/>
          <w:sz w:val="32"/>
          <w:szCs w:val="32"/>
        </w:rPr>
      </w:sdtEndPr>
      <w:sdtContent>
        <w:p w14:paraId="48DFD8A1" w14:textId="15EE7944" w:rsidR="0038206A" w:rsidRDefault="0038206A">
          <w:pPr>
            <w:pStyle w:val="TOCHeading"/>
          </w:pPr>
          <w:r>
            <w:t>Contents</w:t>
          </w:r>
        </w:p>
        <w:p w14:paraId="1A026642" w14:textId="27C19CE6" w:rsidR="008530BC" w:rsidRDefault="008530BC">
          <w:pPr>
            <w:rPr>
              <w:sz w:val="32"/>
              <w:szCs w:val="32"/>
            </w:rPr>
          </w:pPr>
          <w:r>
            <w:rPr>
              <w:sz w:val="32"/>
              <w:szCs w:val="32"/>
            </w:rPr>
            <w:t>Introduction</w:t>
          </w:r>
          <w:r w:rsidR="00A340AF">
            <w:rPr>
              <w:sz w:val="32"/>
              <w:szCs w:val="32"/>
            </w:rPr>
            <w:t>…………………………………………………………………….</w:t>
          </w:r>
          <w:r w:rsidR="00A6699E">
            <w:rPr>
              <w:sz w:val="32"/>
              <w:szCs w:val="32"/>
            </w:rPr>
            <w:t>3</w:t>
          </w:r>
        </w:p>
        <w:p w14:paraId="18CD265E" w14:textId="49ACD95A" w:rsidR="00E15D4D" w:rsidRDefault="00E15D4D">
          <w:pPr>
            <w:rPr>
              <w:sz w:val="32"/>
              <w:szCs w:val="32"/>
            </w:rPr>
          </w:pPr>
          <w:r>
            <w:rPr>
              <w:sz w:val="32"/>
              <w:szCs w:val="32"/>
            </w:rPr>
            <w:t xml:space="preserve">Task 1. </w:t>
          </w:r>
          <w:r w:rsidRPr="00E15D4D">
            <w:rPr>
              <w:sz w:val="32"/>
              <w:szCs w:val="32"/>
            </w:rPr>
            <w:t>Key Functions of General Operating Systems</w:t>
          </w:r>
          <w:r w:rsidR="002779B9">
            <w:rPr>
              <w:sz w:val="32"/>
              <w:szCs w:val="32"/>
            </w:rPr>
            <w:t>…………</w:t>
          </w:r>
          <w:proofErr w:type="gramStart"/>
          <w:r w:rsidR="002779B9">
            <w:rPr>
              <w:sz w:val="32"/>
              <w:szCs w:val="32"/>
            </w:rPr>
            <w:t>…..</w:t>
          </w:r>
          <w:proofErr w:type="gramEnd"/>
          <w:r w:rsidR="00A6699E">
            <w:rPr>
              <w:sz w:val="32"/>
              <w:szCs w:val="32"/>
            </w:rPr>
            <w:t>3</w:t>
          </w:r>
        </w:p>
        <w:p w14:paraId="43053E2B" w14:textId="071B3B93" w:rsidR="00E15D4D" w:rsidRDefault="00E15D4D">
          <w:pPr>
            <w:rPr>
              <w:sz w:val="32"/>
              <w:szCs w:val="32"/>
            </w:rPr>
          </w:pPr>
          <w:r w:rsidRPr="00E15D4D">
            <w:rPr>
              <w:sz w:val="32"/>
              <w:szCs w:val="32"/>
            </w:rPr>
            <w:t>Task 2. Use of Windows OS CLI commands</w:t>
          </w:r>
          <w:r w:rsidR="002936FA">
            <w:rPr>
              <w:sz w:val="32"/>
              <w:szCs w:val="32"/>
            </w:rPr>
            <w:t>………………………….</w:t>
          </w:r>
          <w:r w:rsidR="00A6699E">
            <w:rPr>
              <w:sz w:val="32"/>
              <w:szCs w:val="32"/>
            </w:rPr>
            <w:t>8</w:t>
          </w:r>
        </w:p>
        <w:p w14:paraId="791436FD" w14:textId="436E28AB" w:rsidR="00E15D4D" w:rsidRDefault="00E15D4D">
          <w:pPr>
            <w:rPr>
              <w:sz w:val="32"/>
              <w:szCs w:val="32"/>
            </w:rPr>
          </w:pPr>
          <w:r w:rsidRPr="00E15D4D">
            <w:rPr>
              <w:sz w:val="32"/>
              <w:szCs w:val="32"/>
            </w:rPr>
            <w:t>Task 3. Use of Linux OS CLI commands</w:t>
          </w:r>
          <w:r w:rsidR="002936FA">
            <w:rPr>
              <w:sz w:val="32"/>
              <w:szCs w:val="32"/>
            </w:rPr>
            <w:t>………………………………</w:t>
          </w:r>
          <w:r w:rsidR="00A6699E">
            <w:rPr>
              <w:sz w:val="32"/>
              <w:szCs w:val="32"/>
            </w:rPr>
            <w:t>16</w:t>
          </w:r>
        </w:p>
        <w:p w14:paraId="5B9290F9" w14:textId="4B15CCD1" w:rsidR="00E15D4D" w:rsidRDefault="00E15D4D">
          <w:pPr>
            <w:rPr>
              <w:sz w:val="32"/>
              <w:szCs w:val="32"/>
            </w:rPr>
          </w:pPr>
          <w:r w:rsidRPr="00E15D4D">
            <w:rPr>
              <w:sz w:val="32"/>
              <w:szCs w:val="32"/>
            </w:rPr>
            <w:t>Task 4. Use of Windows OS scripts</w:t>
          </w:r>
          <w:r w:rsidR="002936FA">
            <w:rPr>
              <w:sz w:val="32"/>
              <w:szCs w:val="32"/>
            </w:rPr>
            <w:t>…………………………………….</w:t>
          </w:r>
          <w:r w:rsidR="00A6699E">
            <w:rPr>
              <w:sz w:val="32"/>
              <w:szCs w:val="32"/>
            </w:rPr>
            <w:t>23</w:t>
          </w:r>
        </w:p>
        <w:p w14:paraId="48E4052A" w14:textId="547D9AB6" w:rsidR="00E15D4D" w:rsidRDefault="00E15D4D">
          <w:pPr>
            <w:rPr>
              <w:sz w:val="32"/>
              <w:szCs w:val="32"/>
            </w:rPr>
          </w:pPr>
          <w:r w:rsidRPr="00E15D4D">
            <w:rPr>
              <w:sz w:val="32"/>
              <w:szCs w:val="32"/>
            </w:rPr>
            <w:t>Task 5. Use of Linux OS scripts</w:t>
          </w:r>
          <w:r w:rsidR="00EB08CF">
            <w:rPr>
              <w:sz w:val="32"/>
              <w:szCs w:val="32"/>
            </w:rPr>
            <w:t>………………………………………….</w:t>
          </w:r>
          <w:r w:rsidR="00AD1D39">
            <w:rPr>
              <w:sz w:val="32"/>
              <w:szCs w:val="32"/>
            </w:rPr>
            <w:t>24</w:t>
          </w:r>
        </w:p>
        <w:p w14:paraId="3E8AFE74" w14:textId="14FE3499" w:rsidR="00E15D4D" w:rsidRDefault="00E15D4D">
          <w:pPr>
            <w:rPr>
              <w:sz w:val="32"/>
              <w:szCs w:val="32"/>
            </w:rPr>
          </w:pPr>
          <w:r w:rsidRPr="00E15D4D">
            <w:rPr>
              <w:sz w:val="32"/>
              <w:szCs w:val="32"/>
            </w:rPr>
            <w:t>Conclusion</w:t>
          </w:r>
          <w:r w:rsidR="00AD1D39">
            <w:rPr>
              <w:sz w:val="32"/>
              <w:szCs w:val="32"/>
            </w:rPr>
            <w:t>…………………………………………………………………….25</w:t>
          </w:r>
        </w:p>
        <w:p w14:paraId="5355A19C" w14:textId="35645125" w:rsidR="00E15D4D" w:rsidRDefault="00E15D4D">
          <w:pPr>
            <w:rPr>
              <w:sz w:val="32"/>
              <w:szCs w:val="32"/>
            </w:rPr>
          </w:pPr>
          <w:r w:rsidRPr="00E15D4D">
            <w:rPr>
              <w:sz w:val="32"/>
              <w:szCs w:val="32"/>
            </w:rPr>
            <w:t>References</w:t>
          </w:r>
          <w:r w:rsidR="00AD1D39">
            <w:rPr>
              <w:sz w:val="32"/>
              <w:szCs w:val="32"/>
            </w:rPr>
            <w:t>…………………………………………………………………….26</w:t>
          </w:r>
        </w:p>
        <w:p w14:paraId="4E86777F" w14:textId="0AEE6DE4" w:rsidR="0038206A" w:rsidRPr="00E15D4D" w:rsidRDefault="00E15D4D">
          <w:pPr>
            <w:rPr>
              <w:sz w:val="32"/>
              <w:szCs w:val="32"/>
            </w:rPr>
          </w:pPr>
          <w:r w:rsidRPr="00E15D4D">
            <w:rPr>
              <w:sz w:val="32"/>
              <w:szCs w:val="32"/>
            </w:rPr>
            <w:t>Appendices</w:t>
          </w:r>
          <w:r w:rsidR="0083488A">
            <w:rPr>
              <w:sz w:val="32"/>
              <w:szCs w:val="32"/>
            </w:rPr>
            <w:t>……………………………………………………………………26</w:t>
          </w:r>
        </w:p>
      </w:sdtContent>
    </w:sdt>
    <w:p w14:paraId="1C6AAC3F" w14:textId="77777777" w:rsidR="0040603F" w:rsidRDefault="0040603F">
      <w:pPr>
        <w:rPr>
          <w:color w:val="215E99" w:themeColor="text2" w:themeTint="BF"/>
          <w:sz w:val="36"/>
          <w:szCs w:val="36"/>
        </w:rPr>
      </w:pPr>
      <w:r>
        <w:rPr>
          <w:color w:val="215E99" w:themeColor="text2" w:themeTint="BF"/>
          <w:sz w:val="36"/>
          <w:szCs w:val="36"/>
        </w:rPr>
        <w:br w:type="page"/>
      </w:r>
    </w:p>
    <w:p w14:paraId="75F3CB15" w14:textId="1D6A91DE" w:rsidR="00A106FD" w:rsidRDefault="00D6053B" w:rsidP="00D6053B">
      <w:pPr>
        <w:jc w:val="center"/>
        <w:rPr>
          <w:color w:val="215E99" w:themeColor="text2" w:themeTint="BF"/>
          <w:sz w:val="36"/>
          <w:szCs w:val="36"/>
        </w:rPr>
      </w:pPr>
      <w:r>
        <w:rPr>
          <w:color w:val="215E99" w:themeColor="text2" w:themeTint="BF"/>
          <w:sz w:val="36"/>
          <w:szCs w:val="36"/>
        </w:rPr>
        <w:lastRenderedPageBreak/>
        <w:t>Introduction</w:t>
      </w:r>
    </w:p>
    <w:p w14:paraId="47542986" w14:textId="1ACF7044" w:rsidR="00997FDB" w:rsidRPr="00997FDB" w:rsidRDefault="00997FDB" w:rsidP="00997FDB">
      <w:pPr>
        <w:rPr>
          <w:color w:val="000000" w:themeColor="text1"/>
        </w:rPr>
      </w:pPr>
      <w:r w:rsidRPr="00997FDB">
        <w:rPr>
          <w:color w:val="000000" w:themeColor="text1"/>
        </w:rPr>
        <w:t>Operating systems are critical components of computers as they facilitate the management of hardware as well as provide an interface to interact between the user and the computer. Operating systems are known for their management of processes, memory management, files, devices, security, and networking among others.</w:t>
      </w:r>
    </w:p>
    <w:p w14:paraId="207A1E9D" w14:textId="02C9E030" w:rsidR="0040603F" w:rsidRDefault="00997FDB" w:rsidP="00997FDB">
      <w:pPr>
        <w:rPr>
          <w:color w:val="000000" w:themeColor="text1"/>
        </w:rPr>
      </w:pPr>
      <w:r w:rsidRPr="00997FDB">
        <w:rPr>
          <w:color w:val="000000" w:themeColor="text1"/>
        </w:rPr>
        <w:t>In this report, a detailed examination of the roles played by general operating systems has been conducted, with particular emphasis on the roles played by operating systems running on Windows and Linux platforms. The report also includes information concerning the use of command lines and scripts used in administration purposes. Practical examples have also been provided along with some screenshots of commands used for demonstrating operating system concepts.</w:t>
      </w:r>
    </w:p>
    <w:p w14:paraId="1C5548AB" w14:textId="2005B038" w:rsidR="00997FDB" w:rsidRDefault="00997FDB" w:rsidP="00997FDB">
      <w:pPr>
        <w:jc w:val="center"/>
        <w:rPr>
          <w:color w:val="215E99" w:themeColor="text2" w:themeTint="BF"/>
          <w:sz w:val="36"/>
          <w:szCs w:val="36"/>
        </w:rPr>
      </w:pPr>
      <w:r>
        <w:rPr>
          <w:color w:val="215E99" w:themeColor="text2" w:themeTint="BF"/>
          <w:sz w:val="36"/>
          <w:szCs w:val="36"/>
        </w:rPr>
        <w:t>Ta</w:t>
      </w:r>
      <w:r w:rsidR="001961B3">
        <w:rPr>
          <w:color w:val="215E99" w:themeColor="text2" w:themeTint="BF"/>
          <w:sz w:val="36"/>
          <w:szCs w:val="36"/>
        </w:rPr>
        <w:t>sk 1</w:t>
      </w:r>
      <w:r w:rsidR="003731BA">
        <w:rPr>
          <w:color w:val="215E99" w:themeColor="text2" w:themeTint="BF"/>
          <w:sz w:val="36"/>
          <w:szCs w:val="36"/>
        </w:rPr>
        <w:t>.</w:t>
      </w:r>
      <w:r w:rsidR="001961B3">
        <w:rPr>
          <w:color w:val="215E99" w:themeColor="text2" w:themeTint="BF"/>
          <w:sz w:val="36"/>
          <w:szCs w:val="36"/>
        </w:rPr>
        <w:t xml:space="preserve"> </w:t>
      </w:r>
      <w:r w:rsidR="008549B0">
        <w:rPr>
          <w:color w:val="215E99" w:themeColor="text2" w:themeTint="BF"/>
          <w:sz w:val="36"/>
          <w:szCs w:val="36"/>
        </w:rPr>
        <w:t xml:space="preserve">Key Functions of </w:t>
      </w:r>
      <w:r w:rsidR="00FA0C2A">
        <w:rPr>
          <w:color w:val="215E99" w:themeColor="text2" w:themeTint="BF"/>
          <w:sz w:val="36"/>
          <w:szCs w:val="36"/>
        </w:rPr>
        <w:t>General Operating Syste</w:t>
      </w:r>
      <w:r w:rsidR="003731BA">
        <w:rPr>
          <w:color w:val="215E99" w:themeColor="text2" w:themeTint="BF"/>
          <w:sz w:val="36"/>
          <w:szCs w:val="36"/>
        </w:rPr>
        <w:t>m</w:t>
      </w:r>
      <w:r w:rsidR="003F14D0">
        <w:rPr>
          <w:color w:val="215E99" w:themeColor="text2" w:themeTint="BF"/>
          <w:sz w:val="36"/>
          <w:szCs w:val="36"/>
        </w:rPr>
        <w:t>s</w:t>
      </w:r>
    </w:p>
    <w:p w14:paraId="754ED37B" w14:textId="689E1E69" w:rsidR="003F14D0" w:rsidRPr="00B93422" w:rsidRDefault="00A37CB0" w:rsidP="003F14D0">
      <w:pPr>
        <w:rPr>
          <w:color w:val="000000" w:themeColor="text1"/>
          <w:sz w:val="32"/>
          <w:szCs w:val="32"/>
        </w:rPr>
      </w:pPr>
      <w:r w:rsidRPr="00B93422">
        <w:rPr>
          <w:color w:val="000000" w:themeColor="text1"/>
          <w:sz w:val="32"/>
          <w:szCs w:val="32"/>
        </w:rPr>
        <w:t xml:space="preserve">1.1 </w:t>
      </w:r>
      <w:r w:rsidR="006F7AE8" w:rsidRPr="00B93422">
        <w:rPr>
          <w:color w:val="000000" w:themeColor="text1"/>
          <w:sz w:val="32"/>
          <w:szCs w:val="32"/>
        </w:rPr>
        <w:t>Process Management</w:t>
      </w:r>
    </w:p>
    <w:p w14:paraId="1566B7DD" w14:textId="5DFBBA3C" w:rsidR="00B93422" w:rsidRDefault="00B93422" w:rsidP="003F14D0">
      <w:pPr>
        <w:rPr>
          <w:color w:val="000000" w:themeColor="text1"/>
        </w:rPr>
      </w:pPr>
      <w:r w:rsidRPr="00B93422">
        <w:rPr>
          <w:color w:val="000000" w:themeColor="text1"/>
        </w:rPr>
        <w:t xml:space="preserve">Process management is a critical component in an operating system since it controls process execution, resource allocation, and makes multitasking possible. The operating system </w:t>
      </w:r>
      <w:proofErr w:type="gramStart"/>
      <w:r w:rsidRPr="00B93422">
        <w:rPr>
          <w:color w:val="000000" w:themeColor="text1"/>
        </w:rPr>
        <w:t>has the ability to</w:t>
      </w:r>
      <w:proofErr w:type="gramEnd"/>
      <w:r w:rsidRPr="00B93422">
        <w:rPr>
          <w:color w:val="000000" w:themeColor="text1"/>
        </w:rPr>
        <w:t xml:space="preserve"> create, schedule, suspend, and terminate processes. Users </w:t>
      </w:r>
      <w:proofErr w:type="gramStart"/>
      <w:r w:rsidRPr="00B93422">
        <w:rPr>
          <w:color w:val="000000" w:themeColor="text1"/>
        </w:rPr>
        <w:t>are able to</w:t>
      </w:r>
      <w:proofErr w:type="gramEnd"/>
      <w:r w:rsidRPr="00B93422">
        <w:rPr>
          <w:color w:val="000000" w:themeColor="text1"/>
        </w:rPr>
        <w:t xml:space="preserve"> view the state of a process using Task Manager in Windows or top/</w:t>
      </w:r>
      <w:proofErr w:type="spellStart"/>
      <w:r w:rsidRPr="00B93422">
        <w:rPr>
          <w:color w:val="000000" w:themeColor="text1"/>
        </w:rPr>
        <w:t>ps</w:t>
      </w:r>
      <w:proofErr w:type="spellEnd"/>
      <w:r w:rsidRPr="00B93422">
        <w:rPr>
          <w:color w:val="000000" w:themeColor="text1"/>
        </w:rPr>
        <w:t xml:space="preserve"> command in Linux.</w:t>
      </w:r>
    </w:p>
    <w:p w14:paraId="1FDEC5A7" w14:textId="77777777" w:rsidR="00CD57A9" w:rsidRDefault="00B93422" w:rsidP="00207609">
      <w:pPr>
        <w:jc w:val="center"/>
        <w:rPr>
          <w:color w:val="000000" w:themeColor="text1"/>
          <w:sz w:val="28"/>
          <w:szCs w:val="28"/>
        </w:rPr>
      </w:pPr>
      <w:r w:rsidRPr="00B93422">
        <w:rPr>
          <w:color w:val="000000" w:themeColor="text1"/>
          <w:sz w:val="28"/>
          <w:szCs w:val="28"/>
        </w:rPr>
        <w:t>Screenshot</w:t>
      </w:r>
      <w:r>
        <w:rPr>
          <w:color w:val="000000" w:themeColor="text1"/>
          <w:sz w:val="28"/>
          <w:szCs w:val="28"/>
        </w:rPr>
        <w:t>:</w:t>
      </w:r>
    </w:p>
    <w:p w14:paraId="184DAFB3" w14:textId="3E856E21" w:rsidR="00207609" w:rsidRPr="00B93422" w:rsidRDefault="00207609" w:rsidP="00207609">
      <w:pPr>
        <w:jc w:val="center"/>
        <w:rPr>
          <w:color w:val="000000" w:themeColor="text1"/>
          <w:sz w:val="28"/>
          <w:szCs w:val="28"/>
        </w:rPr>
      </w:pPr>
      <w:r>
        <w:rPr>
          <w:noProof/>
          <w:color w:val="000000" w:themeColor="text1"/>
          <w:sz w:val="28"/>
          <w:szCs w:val="28"/>
        </w:rPr>
        <w:drawing>
          <wp:inline distT="0" distB="0" distL="0" distR="0" wp14:anchorId="592443B1" wp14:editId="36117490">
            <wp:extent cx="4705350" cy="3714750"/>
            <wp:effectExtent l="0" t="0" r="0" b="0"/>
            <wp:docPr id="15401926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350" cy="3714750"/>
                    </a:xfrm>
                    <a:prstGeom prst="rect">
                      <a:avLst/>
                    </a:prstGeom>
                    <a:noFill/>
                    <a:ln>
                      <a:noFill/>
                    </a:ln>
                  </pic:spPr>
                </pic:pic>
              </a:graphicData>
            </a:graphic>
          </wp:inline>
        </w:drawing>
      </w:r>
    </w:p>
    <w:p w14:paraId="55E101F1" w14:textId="53A355A8" w:rsidR="003F14D0" w:rsidRDefault="003F14D0" w:rsidP="003F14D0">
      <w:pPr>
        <w:rPr>
          <w:color w:val="000000" w:themeColor="text1"/>
          <w:sz w:val="32"/>
          <w:szCs w:val="32"/>
        </w:rPr>
      </w:pPr>
      <w:r w:rsidRPr="00B93422">
        <w:rPr>
          <w:color w:val="000000" w:themeColor="text1"/>
          <w:sz w:val="32"/>
          <w:szCs w:val="32"/>
        </w:rPr>
        <w:lastRenderedPageBreak/>
        <w:t>1.2 Memory Management</w:t>
      </w:r>
    </w:p>
    <w:p w14:paraId="27CC3AB1" w14:textId="32C359FE" w:rsidR="009972C0" w:rsidRPr="009972C0" w:rsidRDefault="009972C0" w:rsidP="009972C0">
      <w:pPr>
        <w:rPr>
          <w:color w:val="000000" w:themeColor="text1"/>
        </w:rPr>
      </w:pPr>
      <w:r w:rsidRPr="009972C0">
        <w:rPr>
          <w:color w:val="000000" w:themeColor="text1"/>
        </w:rPr>
        <w:t>The Memory Management function handles the allocation and utilization of RAM. This is managed by the operating system to determine how the memory will be allocated among the programs. Efficient memory management will help improve system performance while avoiding conflicts among programs.</w:t>
      </w:r>
    </w:p>
    <w:p w14:paraId="61594908" w14:textId="60F4688C" w:rsidR="00B93422" w:rsidRDefault="009972C0" w:rsidP="009972C0">
      <w:pPr>
        <w:rPr>
          <w:color w:val="000000" w:themeColor="text1"/>
        </w:rPr>
      </w:pPr>
      <w:r w:rsidRPr="009972C0">
        <w:rPr>
          <w:color w:val="000000" w:themeColor="text1"/>
        </w:rPr>
        <w:t>Windows users can check their memory usage through Task Manager Performance section. For Linux systems, command lines like "</w:t>
      </w:r>
      <w:proofErr w:type="gramStart"/>
      <w:r w:rsidRPr="009972C0">
        <w:rPr>
          <w:color w:val="000000" w:themeColor="text1"/>
        </w:rPr>
        <w:t>free -h</w:t>
      </w:r>
      <w:proofErr w:type="gramEnd"/>
      <w:r w:rsidRPr="009972C0">
        <w:rPr>
          <w:color w:val="000000" w:themeColor="text1"/>
        </w:rPr>
        <w:t>" can be utilized.</w:t>
      </w:r>
    </w:p>
    <w:p w14:paraId="2ADE5D5F" w14:textId="03D38DB7" w:rsidR="00795CBF" w:rsidRPr="009972C0" w:rsidRDefault="009972C0" w:rsidP="00795CBF">
      <w:pPr>
        <w:jc w:val="center"/>
        <w:rPr>
          <w:color w:val="000000" w:themeColor="text1"/>
          <w:sz w:val="28"/>
          <w:szCs w:val="28"/>
        </w:rPr>
      </w:pPr>
      <w:r w:rsidRPr="009972C0">
        <w:rPr>
          <w:color w:val="000000" w:themeColor="text1"/>
          <w:sz w:val="28"/>
          <w:szCs w:val="28"/>
        </w:rPr>
        <w:t>Screenshot:</w:t>
      </w:r>
      <w:r w:rsidR="00795CBF">
        <w:rPr>
          <w:noProof/>
          <w:color w:val="000000" w:themeColor="text1"/>
          <w:sz w:val="28"/>
          <w:szCs w:val="28"/>
        </w:rPr>
        <w:drawing>
          <wp:inline distT="0" distB="0" distL="0" distR="0" wp14:anchorId="16A01986" wp14:editId="5BBEE43C">
            <wp:extent cx="5295900" cy="6724650"/>
            <wp:effectExtent l="0" t="0" r="0" b="0"/>
            <wp:docPr id="9644626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5900" cy="6724650"/>
                    </a:xfrm>
                    <a:prstGeom prst="rect">
                      <a:avLst/>
                    </a:prstGeom>
                    <a:noFill/>
                    <a:ln>
                      <a:noFill/>
                    </a:ln>
                  </pic:spPr>
                </pic:pic>
              </a:graphicData>
            </a:graphic>
          </wp:inline>
        </w:drawing>
      </w:r>
    </w:p>
    <w:p w14:paraId="3F4C2779" w14:textId="1207F37A" w:rsidR="003F14D0" w:rsidRDefault="003F14D0" w:rsidP="003F14D0">
      <w:pPr>
        <w:rPr>
          <w:color w:val="000000" w:themeColor="text1"/>
        </w:rPr>
      </w:pPr>
      <w:r w:rsidRPr="00B93422">
        <w:rPr>
          <w:color w:val="000000" w:themeColor="text1"/>
          <w:sz w:val="32"/>
          <w:szCs w:val="32"/>
        </w:rPr>
        <w:lastRenderedPageBreak/>
        <w:t>1.3 File Management</w:t>
      </w:r>
      <w:r w:rsidRPr="00B93422">
        <w:rPr>
          <w:color w:val="000000" w:themeColor="text1"/>
        </w:rPr>
        <w:t xml:space="preserve"> </w:t>
      </w:r>
    </w:p>
    <w:p w14:paraId="14420CD8" w14:textId="1D1A2748" w:rsidR="00DF0984" w:rsidRPr="00DF0984" w:rsidRDefault="00DF0984" w:rsidP="00DF0984">
      <w:pPr>
        <w:rPr>
          <w:color w:val="000000" w:themeColor="text1"/>
        </w:rPr>
      </w:pPr>
      <w:r w:rsidRPr="00DF0984">
        <w:rPr>
          <w:color w:val="000000" w:themeColor="text1"/>
        </w:rPr>
        <w:t>File systems are used by operating systems for managing files. These include creating, deleting, copying, and securing files and directories.</w:t>
      </w:r>
    </w:p>
    <w:p w14:paraId="538EE6AE" w14:textId="44F3742A" w:rsidR="009972C0" w:rsidRPr="00DF0984" w:rsidRDefault="00DF0984" w:rsidP="00DF0984">
      <w:pPr>
        <w:rPr>
          <w:color w:val="000000" w:themeColor="text1"/>
        </w:rPr>
      </w:pPr>
      <w:r w:rsidRPr="00DF0984">
        <w:rPr>
          <w:color w:val="000000" w:themeColor="text1"/>
        </w:rPr>
        <w:t xml:space="preserve">Examples of Windows file systems are NTFS, whereas examples of Linux file systems are ext4. Files can be managed using the GUI such as File Explorer, or using command line tools such as </w:t>
      </w:r>
      <w:proofErr w:type="spellStart"/>
      <w:r w:rsidRPr="00DF0984">
        <w:rPr>
          <w:color w:val="000000" w:themeColor="text1"/>
        </w:rPr>
        <w:t>dir</w:t>
      </w:r>
      <w:proofErr w:type="spellEnd"/>
      <w:r w:rsidRPr="00DF0984">
        <w:rPr>
          <w:color w:val="000000" w:themeColor="text1"/>
        </w:rPr>
        <w:t xml:space="preserve">, ls, cp, and </w:t>
      </w:r>
      <w:proofErr w:type="spellStart"/>
      <w:r w:rsidRPr="00DF0984">
        <w:rPr>
          <w:color w:val="000000" w:themeColor="text1"/>
        </w:rPr>
        <w:t>mkdir</w:t>
      </w:r>
      <w:proofErr w:type="spellEnd"/>
      <w:r w:rsidRPr="00DF0984">
        <w:rPr>
          <w:color w:val="000000" w:themeColor="text1"/>
        </w:rPr>
        <w:t>.</w:t>
      </w:r>
    </w:p>
    <w:p w14:paraId="47386F97" w14:textId="663711CE" w:rsidR="00795CBF" w:rsidRDefault="00DF0984" w:rsidP="007D47F0">
      <w:pPr>
        <w:jc w:val="center"/>
        <w:rPr>
          <w:color w:val="000000" w:themeColor="text1"/>
          <w:sz w:val="28"/>
          <w:szCs w:val="28"/>
        </w:rPr>
      </w:pPr>
      <w:r>
        <w:rPr>
          <w:color w:val="000000" w:themeColor="text1"/>
          <w:sz w:val="28"/>
          <w:szCs w:val="28"/>
        </w:rPr>
        <w:t>Screenshot:</w:t>
      </w:r>
      <w:r w:rsidR="007D47F0">
        <w:rPr>
          <w:noProof/>
          <w:color w:val="000000" w:themeColor="text1"/>
          <w:sz w:val="28"/>
          <w:szCs w:val="28"/>
        </w:rPr>
        <w:drawing>
          <wp:inline distT="0" distB="0" distL="0" distR="0" wp14:anchorId="0271B302" wp14:editId="5D8ECAC8">
            <wp:extent cx="5734050" cy="4038600"/>
            <wp:effectExtent l="0" t="0" r="0" b="0"/>
            <wp:docPr id="181993801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4038600"/>
                    </a:xfrm>
                    <a:prstGeom prst="rect">
                      <a:avLst/>
                    </a:prstGeom>
                    <a:noFill/>
                    <a:ln>
                      <a:noFill/>
                    </a:ln>
                  </pic:spPr>
                </pic:pic>
              </a:graphicData>
            </a:graphic>
          </wp:inline>
        </w:drawing>
      </w:r>
    </w:p>
    <w:p w14:paraId="314264DD" w14:textId="0096EFCD" w:rsidR="00DF0984" w:rsidRDefault="005B1C79" w:rsidP="001961B3">
      <w:pPr>
        <w:rPr>
          <w:color w:val="000000" w:themeColor="text1"/>
          <w:sz w:val="32"/>
          <w:szCs w:val="32"/>
        </w:rPr>
      </w:pPr>
      <w:r>
        <w:rPr>
          <w:color w:val="000000" w:themeColor="text1"/>
          <w:sz w:val="32"/>
          <w:szCs w:val="32"/>
        </w:rPr>
        <w:t>1.4 Device Managem</w:t>
      </w:r>
      <w:r w:rsidR="00725803">
        <w:rPr>
          <w:color w:val="000000" w:themeColor="text1"/>
          <w:sz w:val="32"/>
          <w:szCs w:val="32"/>
        </w:rPr>
        <w:t>ent</w:t>
      </w:r>
    </w:p>
    <w:p w14:paraId="24AF30CE" w14:textId="6A9C4EC4" w:rsidR="00725803" w:rsidRPr="00725803" w:rsidRDefault="00725803" w:rsidP="00725803">
      <w:pPr>
        <w:rPr>
          <w:color w:val="000000" w:themeColor="text1"/>
        </w:rPr>
      </w:pPr>
      <w:r w:rsidRPr="00725803">
        <w:rPr>
          <w:color w:val="000000" w:themeColor="text1"/>
        </w:rPr>
        <w:t>Operating systems manage communication between hardware devices and software through drivers. This includes printers, keyboards, storage devices and network adapters.</w:t>
      </w:r>
    </w:p>
    <w:p w14:paraId="2226DDF2" w14:textId="7A0E3337" w:rsidR="00725803" w:rsidRDefault="00725803" w:rsidP="00725803">
      <w:pPr>
        <w:rPr>
          <w:color w:val="000000" w:themeColor="text1"/>
        </w:rPr>
      </w:pPr>
      <w:r w:rsidRPr="00725803">
        <w:rPr>
          <w:color w:val="000000" w:themeColor="text1"/>
        </w:rPr>
        <w:t>Windows uses Device Manager to monitor and configure hardware devices. Linux uses kernel modules and terminal commands to manage devices</w:t>
      </w:r>
      <w:r>
        <w:rPr>
          <w:color w:val="000000" w:themeColor="text1"/>
        </w:rPr>
        <w:t>.</w:t>
      </w:r>
    </w:p>
    <w:p w14:paraId="1AE1AE0A" w14:textId="77777777" w:rsidR="007D47F0" w:rsidRDefault="007D47F0">
      <w:pPr>
        <w:rPr>
          <w:color w:val="000000" w:themeColor="text1"/>
          <w:sz w:val="28"/>
          <w:szCs w:val="28"/>
        </w:rPr>
      </w:pPr>
      <w:r>
        <w:rPr>
          <w:color w:val="000000" w:themeColor="text1"/>
          <w:sz w:val="28"/>
          <w:szCs w:val="28"/>
        </w:rPr>
        <w:br w:type="page"/>
      </w:r>
    </w:p>
    <w:p w14:paraId="0C974EBD" w14:textId="4065C274" w:rsidR="00725803" w:rsidRDefault="00725803" w:rsidP="007D47F0">
      <w:pPr>
        <w:jc w:val="center"/>
        <w:rPr>
          <w:color w:val="000000" w:themeColor="text1"/>
          <w:sz w:val="28"/>
          <w:szCs w:val="28"/>
        </w:rPr>
      </w:pPr>
      <w:r>
        <w:rPr>
          <w:color w:val="000000" w:themeColor="text1"/>
          <w:sz w:val="28"/>
          <w:szCs w:val="28"/>
        </w:rPr>
        <w:lastRenderedPageBreak/>
        <w:t>Screenshot:</w:t>
      </w:r>
    </w:p>
    <w:p w14:paraId="1288E856" w14:textId="4160FA0E" w:rsidR="007D47F0" w:rsidRDefault="007D47F0" w:rsidP="007D47F0">
      <w:pPr>
        <w:jc w:val="center"/>
        <w:rPr>
          <w:color w:val="000000" w:themeColor="text1"/>
          <w:sz w:val="28"/>
          <w:szCs w:val="28"/>
        </w:rPr>
      </w:pPr>
      <w:r>
        <w:rPr>
          <w:noProof/>
          <w:color w:val="000000" w:themeColor="text1"/>
          <w:sz w:val="28"/>
          <w:szCs w:val="28"/>
        </w:rPr>
        <w:drawing>
          <wp:inline distT="0" distB="0" distL="0" distR="0" wp14:anchorId="64DFE171" wp14:editId="641CD695">
            <wp:extent cx="2838450" cy="4667250"/>
            <wp:effectExtent l="0" t="0" r="0" b="0"/>
            <wp:docPr id="71889984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8450" cy="4667250"/>
                    </a:xfrm>
                    <a:prstGeom prst="rect">
                      <a:avLst/>
                    </a:prstGeom>
                    <a:noFill/>
                    <a:ln>
                      <a:noFill/>
                    </a:ln>
                  </pic:spPr>
                </pic:pic>
              </a:graphicData>
            </a:graphic>
          </wp:inline>
        </w:drawing>
      </w:r>
    </w:p>
    <w:p w14:paraId="54C2B9DE" w14:textId="2449EC77" w:rsidR="00725803" w:rsidRDefault="00725803" w:rsidP="00725803">
      <w:pPr>
        <w:rPr>
          <w:color w:val="000000" w:themeColor="text1"/>
          <w:sz w:val="32"/>
          <w:szCs w:val="32"/>
        </w:rPr>
      </w:pPr>
      <w:r>
        <w:rPr>
          <w:color w:val="000000" w:themeColor="text1"/>
          <w:sz w:val="32"/>
          <w:szCs w:val="32"/>
        </w:rPr>
        <w:t>1.5 Secur</w:t>
      </w:r>
      <w:r w:rsidR="00D70FBA">
        <w:rPr>
          <w:color w:val="000000" w:themeColor="text1"/>
          <w:sz w:val="32"/>
          <w:szCs w:val="32"/>
        </w:rPr>
        <w:t>ity and User Management</w:t>
      </w:r>
    </w:p>
    <w:p w14:paraId="7F9FB4D8" w14:textId="581D9B83" w:rsidR="00D70FBA" w:rsidRPr="00D70FBA" w:rsidRDefault="00D70FBA" w:rsidP="00D70FBA">
      <w:pPr>
        <w:rPr>
          <w:color w:val="000000" w:themeColor="text1"/>
        </w:rPr>
      </w:pPr>
      <w:r w:rsidRPr="00D70FBA">
        <w:rPr>
          <w:color w:val="000000" w:themeColor="text1"/>
        </w:rPr>
        <w:t>Security services contribute to safeguarding the system from any form of tampering. The operating systems control user accounts, passwords, permissions, and access controls.</w:t>
      </w:r>
    </w:p>
    <w:p w14:paraId="2353D551" w14:textId="2CE9C166" w:rsidR="00D70FBA" w:rsidRDefault="00D70FBA" w:rsidP="00D70FBA">
      <w:pPr>
        <w:rPr>
          <w:color w:val="000000" w:themeColor="text1"/>
        </w:rPr>
      </w:pPr>
      <w:r w:rsidRPr="00D70FBA">
        <w:rPr>
          <w:color w:val="000000" w:themeColor="text1"/>
        </w:rPr>
        <w:t xml:space="preserve">User Account Control is used by Windows, whereas the Linux operating system uses user permissions and the </w:t>
      </w:r>
      <w:proofErr w:type="spellStart"/>
      <w:r w:rsidRPr="00D70FBA">
        <w:rPr>
          <w:color w:val="000000" w:themeColor="text1"/>
        </w:rPr>
        <w:t>chmod</w:t>
      </w:r>
      <w:proofErr w:type="spellEnd"/>
      <w:r w:rsidRPr="00D70FBA">
        <w:rPr>
          <w:color w:val="000000" w:themeColor="text1"/>
        </w:rPr>
        <w:t xml:space="preserve"> and passwd commands.</w:t>
      </w:r>
    </w:p>
    <w:p w14:paraId="24A4BD5E" w14:textId="66081C58" w:rsidR="005818AD" w:rsidRDefault="00BD374F" w:rsidP="005818AD">
      <w:pPr>
        <w:jc w:val="center"/>
        <w:rPr>
          <w:color w:val="000000" w:themeColor="text1"/>
          <w:sz w:val="28"/>
          <w:szCs w:val="28"/>
        </w:rPr>
      </w:pPr>
      <w:r>
        <w:rPr>
          <w:color w:val="000000" w:themeColor="text1"/>
          <w:sz w:val="28"/>
          <w:szCs w:val="28"/>
        </w:rPr>
        <w:t>Screenshot:</w:t>
      </w:r>
      <w:r w:rsidR="005818AD">
        <w:rPr>
          <w:noProof/>
          <w:color w:val="000000" w:themeColor="text1"/>
          <w:sz w:val="28"/>
          <w:szCs w:val="28"/>
        </w:rPr>
        <w:drawing>
          <wp:inline distT="0" distB="0" distL="0" distR="0" wp14:anchorId="66D21663" wp14:editId="3A09D305">
            <wp:extent cx="5286375" cy="1762125"/>
            <wp:effectExtent l="0" t="0" r="9525" b="9525"/>
            <wp:docPr id="92901112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6375" cy="1762125"/>
                    </a:xfrm>
                    <a:prstGeom prst="rect">
                      <a:avLst/>
                    </a:prstGeom>
                    <a:noFill/>
                    <a:ln>
                      <a:noFill/>
                    </a:ln>
                  </pic:spPr>
                </pic:pic>
              </a:graphicData>
            </a:graphic>
          </wp:inline>
        </w:drawing>
      </w:r>
    </w:p>
    <w:p w14:paraId="285B5191" w14:textId="6E222FF8" w:rsidR="00BD374F" w:rsidRDefault="00C2694C" w:rsidP="00D70FBA">
      <w:pPr>
        <w:rPr>
          <w:color w:val="000000" w:themeColor="text1"/>
          <w:sz w:val="32"/>
          <w:szCs w:val="32"/>
        </w:rPr>
      </w:pPr>
      <w:r>
        <w:rPr>
          <w:color w:val="000000" w:themeColor="text1"/>
          <w:sz w:val="32"/>
          <w:szCs w:val="32"/>
        </w:rPr>
        <w:lastRenderedPageBreak/>
        <w:t>1.6 Network Management</w:t>
      </w:r>
    </w:p>
    <w:p w14:paraId="0A7390CA" w14:textId="54D364DB" w:rsidR="00A837FB" w:rsidRPr="00A837FB" w:rsidRDefault="00A837FB" w:rsidP="00A837FB">
      <w:pPr>
        <w:rPr>
          <w:color w:val="000000" w:themeColor="text1"/>
        </w:rPr>
      </w:pPr>
      <w:r w:rsidRPr="00A837FB">
        <w:rPr>
          <w:color w:val="000000" w:themeColor="text1"/>
        </w:rPr>
        <w:t>Operating systems support network connectivity by managing IP addresses, communication protocols and network resources.</w:t>
      </w:r>
    </w:p>
    <w:p w14:paraId="34D26176" w14:textId="0E863980" w:rsidR="00C2694C" w:rsidRDefault="00A837FB" w:rsidP="00A837FB">
      <w:pPr>
        <w:rPr>
          <w:color w:val="000000" w:themeColor="text1"/>
        </w:rPr>
      </w:pPr>
      <w:r w:rsidRPr="00A837FB">
        <w:rPr>
          <w:color w:val="000000" w:themeColor="text1"/>
        </w:rPr>
        <w:t xml:space="preserve">Windows provides tools such as Network Settings and commands like ipconfig, while Linux supports networking through commands such as </w:t>
      </w:r>
      <w:proofErr w:type="spellStart"/>
      <w:r w:rsidRPr="00A837FB">
        <w:rPr>
          <w:color w:val="000000" w:themeColor="text1"/>
        </w:rPr>
        <w:t>ifconfig</w:t>
      </w:r>
      <w:proofErr w:type="spellEnd"/>
      <w:r w:rsidRPr="00A837FB">
        <w:rPr>
          <w:color w:val="000000" w:themeColor="text1"/>
        </w:rPr>
        <w:t xml:space="preserve"> or </w:t>
      </w:r>
      <w:proofErr w:type="spellStart"/>
      <w:r w:rsidRPr="00A837FB">
        <w:rPr>
          <w:color w:val="000000" w:themeColor="text1"/>
        </w:rPr>
        <w:t>ip</w:t>
      </w:r>
      <w:proofErr w:type="spellEnd"/>
      <w:r w:rsidRPr="00A837FB">
        <w:rPr>
          <w:color w:val="000000" w:themeColor="text1"/>
        </w:rPr>
        <w:t>.</w:t>
      </w:r>
    </w:p>
    <w:p w14:paraId="0955C672" w14:textId="1AEDF735" w:rsidR="00075E0F" w:rsidRDefault="00075E0F" w:rsidP="00CD76C3">
      <w:pPr>
        <w:jc w:val="center"/>
        <w:rPr>
          <w:color w:val="000000" w:themeColor="text1"/>
          <w:sz w:val="28"/>
          <w:szCs w:val="28"/>
        </w:rPr>
      </w:pPr>
      <w:r>
        <w:rPr>
          <w:color w:val="000000" w:themeColor="text1"/>
          <w:sz w:val="28"/>
          <w:szCs w:val="28"/>
        </w:rPr>
        <w:t>Screenshot:</w:t>
      </w:r>
      <w:r w:rsidR="005818AD">
        <w:rPr>
          <w:noProof/>
          <w:color w:val="000000" w:themeColor="text1"/>
          <w:sz w:val="28"/>
          <w:szCs w:val="28"/>
        </w:rPr>
        <w:drawing>
          <wp:inline distT="0" distB="0" distL="0" distR="0" wp14:anchorId="47FAF433" wp14:editId="35298BF3">
            <wp:extent cx="5724525" cy="7143750"/>
            <wp:effectExtent l="0" t="0" r="9525" b="0"/>
            <wp:docPr id="53899562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7143750"/>
                    </a:xfrm>
                    <a:prstGeom prst="rect">
                      <a:avLst/>
                    </a:prstGeom>
                    <a:noFill/>
                    <a:ln>
                      <a:noFill/>
                    </a:ln>
                  </pic:spPr>
                </pic:pic>
              </a:graphicData>
            </a:graphic>
          </wp:inline>
        </w:drawing>
      </w:r>
    </w:p>
    <w:p w14:paraId="44FA1611" w14:textId="71C58DA0" w:rsidR="00DC1B65" w:rsidRDefault="00096658" w:rsidP="00997032">
      <w:pPr>
        <w:jc w:val="center"/>
        <w:rPr>
          <w:color w:val="215E99" w:themeColor="text2" w:themeTint="BF"/>
          <w:sz w:val="36"/>
          <w:szCs w:val="36"/>
        </w:rPr>
      </w:pPr>
      <w:r>
        <w:rPr>
          <w:color w:val="215E99" w:themeColor="text2" w:themeTint="BF"/>
          <w:sz w:val="36"/>
          <w:szCs w:val="36"/>
        </w:rPr>
        <w:lastRenderedPageBreak/>
        <w:t xml:space="preserve">Task 2. </w:t>
      </w:r>
      <w:r w:rsidRPr="00096658">
        <w:rPr>
          <w:color w:val="215E99" w:themeColor="text2" w:themeTint="BF"/>
          <w:sz w:val="36"/>
          <w:szCs w:val="36"/>
        </w:rPr>
        <w:t>Use of Windows OS CLI commands</w:t>
      </w:r>
    </w:p>
    <w:p w14:paraId="5368FFD1" w14:textId="615402E8" w:rsidR="00997032" w:rsidRPr="00020EF1" w:rsidRDefault="00020EF1" w:rsidP="00997032">
      <w:pPr>
        <w:rPr>
          <w:color w:val="000000" w:themeColor="text1"/>
          <w:sz w:val="32"/>
          <w:szCs w:val="32"/>
        </w:rPr>
      </w:pPr>
      <w:r w:rsidRPr="00020EF1">
        <w:rPr>
          <w:color w:val="000000" w:themeColor="text1"/>
          <w:sz w:val="32"/>
          <w:szCs w:val="32"/>
        </w:rPr>
        <w:t>Process Management</w:t>
      </w:r>
    </w:p>
    <w:p w14:paraId="76A65D40" w14:textId="3D081F0A" w:rsidR="00096658" w:rsidRDefault="00F3768B" w:rsidP="00096658">
      <w:pPr>
        <w:rPr>
          <w:i/>
          <w:iCs/>
          <w:color w:val="000000" w:themeColor="text1"/>
        </w:rPr>
      </w:pPr>
      <w:r>
        <w:rPr>
          <w:b/>
          <w:bCs/>
          <w:color w:val="000000" w:themeColor="text1"/>
          <w:sz w:val="28"/>
          <w:szCs w:val="28"/>
        </w:rPr>
        <w:t xml:space="preserve">1. </w:t>
      </w:r>
      <w:r w:rsidR="009E08A2">
        <w:rPr>
          <w:b/>
          <w:bCs/>
          <w:color w:val="000000" w:themeColor="text1"/>
          <w:sz w:val="28"/>
          <w:szCs w:val="28"/>
        </w:rPr>
        <w:t>Command:</w:t>
      </w:r>
      <w:r w:rsidR="00884BB6">
        <w:rPr>
          <w:color w:val="000000" w:themeColor="text1"/>
        </w:rPr>
        <w:t xml:space="preserve"> </w:t>
      </w:r>
      <w:proofErr w:type="spellStart"/>
      <w:r w:rsidR="00884BB6">
        <w:rPr>
          <w:i/>
          <w:iCs/>
          <w:color w:val="000000" w:themeColor="text1"/>
        </w:rPr>
        <w:t>tasklist</w:t>
      </w:r>
      <w:proofErr w:type="spellEnd"/>
    </w:p>
    <w:p w14:paraId="2E7017F0" w14:textId="77777777" w:rsidR="00EE0EFB" w:rsidRDefault="00B7543C" w:rsidP="00096658">
      <w:pPr>
        <w:rPr>
          <w:color w:val="000000" w:themeColor="text1"/>
        </w:rPr>
      </w:pPr>
      <w:r>
        <w:rPr>
          <w:b/>
          <w:bCs/>
          <w:color w:val="000000" w:themeColor="text1"/>
          <w:sz w:val="28"/>
          <w:szCs w:val="28"/>
        </w:rPr>
        <w:t xml:space="preserve">Purpose: </w:t>
      </w:r>
      <w:r w:rsidR="00045781" w:rsidRPr="00045781">
        <w:rPr>
          <w:color w:val="000000" w:themeColor="text1"/>
        </w:rPr>
        <w:t>Shows the active processes currently running on the computer's system.</w:t>
      </w:r>
    </w:p>
    <w:p w14:paraId="125B8629" w14:textId="77EF3278" w:rsidR="00045781" w:rsidRDefault="00045781" w:rsidP="00096658">
      <w:pPr>
        <w:rPr>
          <w:b/>
          <w:bCs/>
          <w:color w:val="000000" w:themeColor="text1"/>
          <w:sz w:val="28"/>
          <w:szCs w:val="28"/>
        </w:rPr>
      </w:pPr>
      <w:r>
        <w:rPr>
          <w:b/>
          <w:bCs/>
          <w:color w:val="000000" w:themeColor="text1"/>
          <w:sz w:val="28"/>
          <w:szCs w:val="28"/>
        </w:rPr>
        <w:t>E</w:t>
      </w:r>
      <w:r w:rsidR="00D02E5A">
        <w:rPr>
          <w:b/>
          <w:bCs/>
          <w:color w:val="000000" w:themeColor="text1"/>
          <w:sz w:val="28"/>
          <w:szCs w:val="28"/>
        </w:rPr>
        <w:t>xample Output:</w:t>
      </w:r>
      <w:r w:rsidR="00EE0EFB">
        <w:rPr>
          <w:b/>
          <w:bCs/>
          <w:noProof/>
          <w:color w:val="000000" w:themeColor="text1"/>
          <w:sz w:val="28"/>
          <w:szCs w:val="28"/>
        </w:rPr>
        <w:drawing>
          <wp:inline distT="0" distB="0" distL="0" distR="0" wp14:anchorId="5953FCD6" wp14:editId="239D9B3B">
            <wp:extent cx="4514850" cy="7077075"/>
            <wp:effectExtent l="0" t="0" r="0" b="9525"/>
            <wp:docPr id="14189361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4850" cy="7077075"/>
                    </a:xfrm>
                    <a:prstGeom prst="rect">
                      <a:avLst/>
                    </a:prstGeom>
                    <a:noFill/>
                    <a:ln>
                      <a:noFill/>
                    </a:ln>
                  </pic:spPr>
                </pic:pic>
              </a:graphicData>
            </a:graphic>
          </wp:inline>
        </w:drawing>
      </w:r>
    </w:p>
    <w:p w14:paraId="2773A6CD" w14:textId="61A959EF" w:rsidR="00A66CE4" w:rsidRDefault="00A430C7" w:rsidP="00096658">
      <w:pPr>
        <w:rPr>
          <w:color w:val="000000" w:themeColor="text1"/>
        </w:rPr>
      </w:pPr>
      <w:r>
        <w:rPr>
          <w:b/>
          <w:bCs/>
          <w:color w:val="000000" w:themeColor="text1"/>
          <w:sz w:val="28"/>
          <w:szCs w:val="28"/>
        </w:rPr>
        <w:lastRenderedPageBreak/>
        <w:t>Anal</w:t>
      </w:r>
      <w:r w:rsidR="006F6234">
        <w:rPr>
          <w:b/>
          <w:bCs/>
          <w:color w:val="000000" w:themeColor="text1"/>
          <w:sz w:val="28"/>
          <w:szCs w:val="28"/>
        </w:rPr>
        <w:t xml:space="preserve">ysis: </w:t>
      </w:r>
      <w:r w:rsidR="005C1422" w:rsidRPr="005C1422">
        <w:rPr>
          <w:color w:val="000000" w:themeColor="text1"/>
        </w:rPr>
        <w:t>Useful for tracking how much resources the computer uses and managing processes.</w:t>
      </w:r>
    </w:p>
    <w:p w14:paraId="508550E3" w14:textId="44317362" w:rsidR="00DC1B65" w:rsidRDefault="00F3768B" w:rsidP="00096658">
      <w:pPr>
        <w:rPr>
          <w:i/>
          <w:iCs/>
          <w:color w:val="000000" w:themeColor="text1"/>
        </w:rPr>
      </w:pPr>
      <w:r>
        <w:rPr>
          <w:b/>
          <w:bCs/>
          <w:color w:val="000000" w:themeColor="text1"/>
          <w:sz w:val="28"/>
          <w:szCs w:val="28"/>
        </w:rPr>
        <w:t xml:space="preserve">2. </w:t>
      </w:r>
      <w:r w:rsidR="00E4515F">
        <w:rPr>
          <w:b/>
          <w:bCs/>
          <w:color w:val="000000" w:themeColor="text1"/>
          <w:sz w:val="28"/>
          <w:szCs w:val="28"/>
        </w:rPr>
        <w:t xml:space="preserve">Command: </w:t>
      </w:r>
      <w:proofErr w:type="spellStart"/>
      <w:r w:rsidR="00E4515F">
        <w:rPr>
          <w:i/>
          <w:iCs/>
          <w:color w:val="000000" w:themeColor="text1"/>
        </w:rPr>
        <w:t>taskkill</w:t>
      </w:r>
      <w:proofErr w:type="spellEnd"/>
    </w:p>
    <w:p w14:paraId="65AD1F85" w14:textId="0F9CFA78" w:rsidR="00E4515F" w:rsidRDefault="004F0171" w:rsidP="00096658">
      <w:pPr>
        <w:rPr>
          <w:color w:val="000000" w:themeColor="text1"/>
        </w:rPr>
      </w:pPr>
      <w:r>
        <w:rPr>
          <w:b/>
          <w:bCs/>
          <w:color w:val="000000" w:themeColor="text1"/>
          <w:sz w:val="28"/>
          <w:szCs w:val="28"/>
        </w:rPr>
        <w:t xml:space="preserve">Purpose: </w:t>
      </w:r>
      <w:r w:rsidR="00424303" w:rsidRPr="00424303">
        <w:rPr>
          <w:color w:val="000000" w:themeColor="text1"/>
        </w:rPr>
        <w:t>Designed to force the termination of one or more processes on the computer.</w:t>
      </w:r>
    </w:p>
    <w:p w14:paraId="3F8421E8" w14:textId="136C8C59" w:rsidR="00643863" w:rsidRDefault="000C5690" w:rsidP="00096658">
      <w:pPr>
        <w:rPr>
          <w:b/>
          <w:bCs/>
          <w:color w:val="000000" w:themeColor="text1"/>
          <w:sz w:val="28"/>
          <w:szCs w:val="28"/>
        </w:rPr>
      </w:pPr>
      <w:r>
        <w:rPr>
          <w:b/>
          <w:bCs/>
          <w:color w:val="000000" w:themeColor="text1"/>
          <w:sz w:val="28"/>
          <w:szCs w:val="28"/>
        </w:rPr>
        <w:t>E</w:t>
      </w:r>
      <w:r w:rsidR="00643863">
        <w:rPr>
          <w:b/>
          <w:bCs/>
          <w:color w:val="000000" w:themeColor="text1"/>
          <w:sz w:val="28"/>
          <w:szCs w:val="28"/>
        </w:rPr>
        <w:t>xample Output:</w:t>
      </w:r>
      <w:r w:rsidR="00643863">
        <w:rPr>
          <w:b/>
          <w:bCs/>
          <w:noProof/>
          <w:color w:val="000000" w:themeColor="text1"/>
          <w:sz w:val="28"/>
          <w:szCs w:val="28"/>
        </w:rPr>
        <w:drawing>
          <wp:inline distT="0" distB="0" distL="0" distR="0" wp14:anchorId="03F4D269" wp14:editId="5CD9886D">
            <wp:extent cx="5724525" cy="361950"/>
            <wp:effectExtent l="0" t="0" r="9525" b="0"/>
            <wp:docPr id="180926916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361950"/>
                    </a:xfrm>
                    <a:prstGeom prst="rect">
                      <a:avLst/>
                    </a:prstGeom>
                    <a:noFill/>
                    <a:ln>
                      <a:noFill/>
                    </a:ln>
                  </pic:spPr>
                </pic:pic>
              </a:graphicData>
            </a:graphic>
          </wp:inline>
        </w:drawing>
      </w:r>
    </w:p>
    <w:p w14:paraId="549C275E" w14:textId="5744B9F0" w:rsidR="008D4F72" w:rsidRDefault="008D4F72" w:rsidP="00096658">
      <w:pPr>
        <w:rPr>
          <w:color w:val="000000" w:themeColor="text1"/>
        </w:rPr>
      </w:pPr>
      <w:r>
        <w:rPr>
          <w:b/>
          <w:bCs/>
          <w:color w:val="000000" w:themeColor="text1"/>
          <w:sz w:val="28"/>
          <w:szCs w:val="28"/>
        </w:rPr>
        <w:t xml:space="preserve">Analysis: </w:t>
      </w:r>
      <w:r w:rsidR="00E73794" w:rsidRPr="00E73794">
        <w:rPr>
          <w:color w:val="000000" w:themeColor="text1"/>
        </w:rPr>
        <w:t>Used to close frozen applications, background services and terminate processes on a local or remote computer.</w:t>
      </w:r>
    </w:p>
    <w:p w14:paraId="2A4C3CA9" w14:textId="7A0CC700" w:rsidR="00547CA5" w:rsidRDefault="00FF0E52" w:rsidP="00096658">
      <w:pPr>
        <w:rPr>
          <w:color w:val="000000" w:themeColor="text1"/>
          <w:sz w:val="32"/>
          <w:szCs w:val="32"/>
        </w:rPr>
      </w:pPr>
      <w:r>
        <w:rPr>
          <w:color w:val="000000" w:themeColor="text1"/>
          <w:sz w:val="32"/>
          <w:szCs w:val="32"/>
        </w:rPr>
        <w:t>File and Di</w:t>
      </w:r>
      <w:r w:rsidR="006C23BC">
        <w:rPr>
          <w:color w:val="000000" w:themeColor="text1"/>
          <w:sz w:val="32"/>
          <w:szCs w:val="32"/>
        </w:rPr>
        <w:t>rectory Management</w:t>
      </w:r>
    </w:p>
    <w:p w14:paraId="19172EB0" w14:textId="14EDCBDF" w:rsidR="006C23BC" w:rsidRPr="00C0378C" w:rsidRDefault="006C23BC" w:rsidP="00096658">
      <w:pPr>
        <w:rPr>
          <w:i/>
          <w:iCs/>
          <w:color w:val="000000" w:themeColor="text1"/>
        </w:rPr>
      </w:pPr>
      <w:r>
        <w:rPr>
          <w:b/>
          <w:bCs/>
          <w:color w:val="000000" w:themeColor="text1"/>
          <w:sz w:val="28"/>
          <w:szCs w:val="28"/>
        </w:rPr>
        <w:t xml:space="preserve">3. Command: </w:t>
      </w:r>
      <w:proofErr w:type="spellStart"/>
      <w:r w:rsidR="00943C02">
        <w:rPr>
          <w:i/>
          <w:iCs/>
          <w:color w:val="000000" w:themeColor="text1"/>
        </w:rPr>
        <w:t>dir</w:t>
      </w:r>
      <w:proofErr w:type="spellEnd"/>
      <w:r w:rsidR="00220702">
        <w:rPr>
          <w:i/>
          <w:iCs/>
          <w:color w:val="000000" w:themeColor="text1"/>
        </w:rPr>
        <w:t xml:space="preserve"> </w:t>
      </w:r>
      <w:r w:rsidR="00C0378C">
        <w:rPr>
          <w:color w:val="000000" w:themeColor="text1"/>
        </w:rPr>
        <w:t xml:space="preserve">or </w:t>
      </w:r>
      <w:proofErr w:type="spellStart"/>
      <w:r w:rsidR="00C0378C">
        <w:rPr>
          <w:i/>
          <w:iCs/>
          <w:color w:val="000000" w:themeColor="text1"/>
        </w:rPr>
        <w:t>dir</w:t>
      </w:r>
      <w:proofErr w:type="spellEnd"/>
      <w:r w:rsidR="00C0378C">
        <w:rPr>
          <w:i/>
          <w:iCs/>
          <w:color w:val="000000" w:themeColor="text1"/>
        </w:rPr>
        <w:t xml:space="preserve"> /p</w:t>
      </w:r>
    </w:p>
    <w:p w14:paraId="0B6817C0" w14:textId="621ADD0A" w:rsidR="00943C02" w:rsidRDefault="00943C02" w:rsidP="00096658">
      <w:pPr>
        <w:rPr>
          <w:color w:val="000000" w:themeColor="text1"/>
        </w:rPr>
      </w:pPr>
      <w:r>
        <w:rPr>
          <w:b/>
          <w:bCs/>
          <w:color w:val="000000" w:themeColor="text1"/>
          <w:sz w:val="28"/>
          <w:szCs w:val="28"/>
        </w:rPr>
        <w:t xml:space="preserve">Purpose: </w:t>
      </w:r>
      <w:r w:rsidR="000045F7" w:rsidRPr="000045F7">
        <w:rPr>
          <w:color w:val="000000" w:themeColor="text1"/>
        </w:rPr>
        <w:t>Shows a list of files and subdirectories in the current or specified folder.</w:t>
      </w:r>
    </w:p>
    <w:p w14:paraId="3FA386F1" w14:textId="016FCE2B" w:rsidR="009D5B53" w:rsidRDefault="009D5B53" w:rsidP="00096658">
      <w:pPr>
        <w:rPr>
          <w:b/>
          <w:bCs/>
          <w:color w:val="000000" w:themeColor="text1"/>
          <w:sz w:val="28"/>
          <w:szCs w:val="28"/>
        </w:rPr>
      </w:pPr>
      <w:r>
        <w:rPr>
          <w:b/>
          <w:bCs/>
          <w:color w:val="000000" w:themeColor="text1"/>
          <w:sz w:val="28"/>
          <w:szCs w:val="28"/>
        </w:rPr>
        <w:t>Example Output:</w:t>
      </w:r>
      <w:r>
        <w:rPr>
          <w:b/>
          <w:bCs/>
          <w:noProof/>
          <w:color w:val="000000" w:themeColor="text1"/>
          <w:sz w:val="28"/>
          <w:szCs w:val="28"/>
        </w:rPr>
        <w:drawing>
          <wp:inline distT="0" distB="0" distL="0" distR="0" wp14:anchorId="7355884B" wp14:editId="2E449BB4">
            <wp:extent cx="5724525" cy="3705225"/>
            <wp:effectExtent l="0" t="0" r="9525" b="9525"/>
            <wp:docPr id="17508929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525" cy="3705225"/>
                    </a:xfrm>
                    <a:prstGeom prst="rect">
                      <a:avLst/>
                    </a:prstGeom>
                    <a:noFill/>
                    <a:ln>
                      <a:noFill/>
                    </a:ln>
                  </pic:spPr>
                </pic:pic>
              </a:graphicData>
            </a:graphic>
          </wp:inline>
        </w:drawing>
      </w:r>
    </w:p>
    <w:p w14:paraId="0937E553" w14:textId="5F788512" w:rsidR="00220702" w:rsidRDefault="00220702" w:rsidP="00096658">
      <w:pPr>
        <w:rPr>
          <w:color w:val="000000" w:themeColor="text1"/>
        </w:rPr>
      </w:pPr>
      <w:r>
        <w:rPr>
          <w:b/>
          <w:bCs/>
          <w:color w:val="000000" w:themeColor="text1"/>
          <w:sz w:val="28"/>
          <w:szCs w:val="28"/>
        </w:rPr>
        <w:t>Analysis:</w:t>
      </w:r>
      <w:r w:rsidR="00E5603B">
        <w:rPr>
          <w:b/>
          <w:bCs/>
          <w:color w:val="000000" w:themeColor="text1"/>
          <w:sz w:val="28"/>
          <w:szCs w:val="28"/>
        </w:rPr>
        <w:t xml:space="preserve"> </w:t>
      </w:r>
      <w:r w:rsidR="00607DCC" w:rsidRPr="00607DCC">
        <w:rPr>
          <w:color w:val="000000" w:themeColor="text1"/>
        </w:rPr>
        <w:t>Used to simplify file management, acting as a navigator in a computing system.</w:t>
      </w:r>
    </w:p>
    <w:p w14:paraId="0B8052A3" w14:textId="156C6AE4" w:rsidR="00607DCC" w:rsidRDefault="00A728FA" w:rsidP="00096658">
      <w:pPr>
        <w:rPr>
          <w:i/>
          <w:iCs/>
          <w:color w:val="000000" w:themeColor="text1"/>
        </w:rPr>
      </w:pPr>
      <w:r>
        <w:rPr>
          <w:b/>
          <w:bCs/>
          <w:color w:val="000000" w:themeColor="text1"/>
          <w:sz w:val="28"/>
          <w:szCs w:val="28"/>
        </w:rPr>
        <w:t xml:space="preserve">4. Command: </w:t>
      </w:r>
      <w:proofErr w:type="spellStart"/>
      <w:r>
        <w:rPr>
          <w:i/>
          <w:iCs/>
          <w:color w:val="000000" w:themeColor="text1"/>
        </w:rPr>
        <w:t>mkdir</w:t>
      </w:r>
      <w:proofErr w:type="spellEnd"/>
    </w:p>
    <w:p w14:paraId="5A5EAD42" w14:textId="641C8EA0" w:rsidR="007C1300" w:rsidRDefault="007C1300" w:rsidP="00096658">
      <w:pPr>
        <w:rPr>
          <w:color w:val="000000" w:themeColor="text1"/>
        </w:rPr>
      </w:pPr>
      <w:r>
        <w:rPr>
          <w:b/>
          <w:bCs/>
          <w:color w:val="000000" w:themeColor="text1"/>
          <w:sz w:val="28"/>
          <w:szCs w:val="28"/>
        </w:rPr>
        <w:lastRenderedPageBreak/>
        <w:t xml:space="preserve">Purpose: </w:t>
      </w:r>
      <w:r w:rsidR="00B20E8D" w:rsidRPr="00B20E8D">
        <w:rPr>
          <w:color w:val="000000" w:themeColor="text1"/>
        </w:rPr>
        <w:t>Creating new folders in the file system.</w:t>
      </w:r>
    </w:p>
    <w:p w14:paraId="2895284B" w14:textId="65DB6164" w:rsidR="00C35698" w:rsidRDefault="00E2694C" w:rsidP="00096658">
      <w:pPr>
        <w:rPr>
          <w:b/>
          <w:bCs/>
          <w:noProof/>
          <w:color w:val="000000" w:themeColor="text1"/>
          <w:sz w:val="28"/>
          <w:szCs w:val="28"/>
        </w:rPr>
      </w:pPr>
      <w:r>
        <w:rPr>
          <w:b/>
          <w:bCs/>
          <w:color w:val="000000" w:themeColor="text1"/>
          <w:sz w:val="28"/>
          <w:szCs w:val="28"/>
        </w:rPr>
        <w:t>Example Output:</w:t>
      </w:r>
      <w:r w:rsidR="00FB34C6">
        <w:rPr>
          <w:b/>
          <w:bCs/>
          <w:noProof/>
          <w:color w:val="000000" w:themeColor="text1"/>
          <w:sz w:val="28"/>
          <w:szCs w:val="28"/>
        </w:rPr>
        <w:drawing>
          <wp:inline distT="0" distB="0" distL="0" distR="0" wp14:anchorId="55FD574A" wp14:editId="27BC862B">
            <wp:extent cx="4705350" cy="857250"/>
            <wp:effectExtent l="0" t="0" r="0" b="0"/>
            <wp:docPr id="190669254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5350" cy="857250"/>
                    </a:xfrm>
                    <a:prstGeom prst="rect">
                      <a:avLst/>
                    </a:prstGeom>
                    <a:noFill/>
                    <a:ln>
                      <a:noFill/>
                    </a:ln>
                  </pic:spPr>
                </pic:pic>
              </a:graphicData>
            </a:graphic>
          </wp:inline>
        </w:drawing>
      </w:r>
    </w:p>
    <w:p w14:paraId="677F2B62" w14:textId="764EA8F3" w:rsidR="0098099C" w:rsidRDefault="0098099C" w:rsidP="00096658">
      <w:pPr>
        <w:rPr>
          <w:noProof/>
          <w:color w:val="000000" w:themeColor="text1"/>
        </w:rPr>
      </w:pPr>
      <w:r>
        <w:rPr>
          <w:b/>
          <w:bCs/>
          <w:noProof/>
          <w:color w:val="000000" w:themeColor="text1"/>
          <w:sz w:val="28"/>
          <w:szCs w:val="28"/>
        </w:rPr>
        <w:t xml:space="preserve">Analysis: </w:t>
      </w:r>
      <w:r w:rsidR="00B22E64">
        <w:rPr>
          <w:noProof/>
          <w:color w:val="000000" w:themeColor="text1"/>
        </w:rPr>
        <w:t>U</w:t>
      </w:r>
      <w:r w:rsidR="00B22E64" w:rsidRPr="00B22E64">
        <w:rPr>
          <w:noProof/>
          <w:color w:val="000000" w:themeColor="text1"/>
        </w:rPr>
        <w:t>seful for quick organisation of file structure, automation of directory creation through scripts and simultaneous creation of entire chains of subfolders without using a graphical interface.</w:t>
      </w:r>
    </w:p>
    <w:p w14:paraId="1DF7DD43" w14:textId="5E1F8452" w:rsidR="00B22E64" w:rsidRDefault="00F67AFA" w:rsidP="00096658">
      <w:pPr>
        <w:rPr>
          <w:i/>
          <w:iCs/>
          <w:noProof/>
          <w:color w:val="000000" w:themeColor="text1"/>
        </w:rPr>
      </w:pPr>
      <w:r>
        <w:rPr>
          <w:b/>
          <w:bCs/>
          <w:noProof/>
          <w:color w:val="000000" w:themeColor="text1"/>
          <w:sz w:val="28"/>
          <w:szCs w:val="28"/>
        </w:rPr>
        <w:t>5. Command:</w:t>
      </w:r>
      <w:r w:rsidR="00A74BBD">
        <w:rPr>
          <w:b/>
          <w:bCs/>
          <w:noProof/>
          <w:color w:val="000000" w:themeColor="text1"/>
          <w:sz w:val="28"/>
          <w:szCs w:val="28"/>
        </w:rPr>
        <w:t xml:space="preserve"> </w:t>
      </w:r>
      <w:r w:rsidR="00A74BBD">
        <w:rPr>
          <w:i/>
          <w:iCs/>
          <w:noProof/>
          <w:color w:val="000000" w:themeColor="text1"/>
        </w:rPr>
        <w:t>copy</w:t>
      </w:r>
    </w:p>
    <w:p w14:paraId="55637064" w14:textId="1C6BDF36" w:rsidR="00A74BBD" w:rsidRDefault="003E31FB" w:rsidP="00096658">
      <w:pPr>
        <w:rPr>
          <w:noProof/>
          <w:color w:val="000000" w:themeColor="text1"/>
        </w:rPr>
      </w:pPr>
      <w:r>
        <w:rPr>
          <w:b/>
          <w:bCs/>
          <w:noProof/>
          <w:color w:val="000000" w:themeColor="text1"/>
          <w:sz w:val="28"/>
          <w:szCs w:val="28"/>
        </w:rPr>
        <w:t>P</w:t>
      </w:r>
      <w:r w:rsidR="00B52CF6">
        <w:rPr>
          <w:b/>
          <w:bCs/>
          <w:noProof/>
          <w:color w:val="000000" w:themeColor="text1"/>
          <w:sz w:val="28"/>
          <w:szCs w:val="28"/>
        </w:rPr>
        <w:t xml:space="preserve">urpose: </w:t>
      </w:r>
      <w:r w:rsidR="00B52CF6" w:rsidRPr="00B52CF6">
        <w:rPr>
          <w:noProof/>
          <w:color w:val="000000" w:themeColor="text1"/>
        </w:rPr>
        <w:t>Copying one or more files from one location to another.</w:t>
      </w:r>
    </w:p>
    <w:p w14:paraId="6385BA44" w14:textId="7B998BAA" w:rsidR="00440A09" w:rsidRDefault="00440A09" w:rsidP="00096658">
      <w:pPr>
        <w:rPr>
          <w:b/>
          <w:bCs/>
          <w:noProof/>
          <w:color w:val="000000" w:themeColor="text1"/>
          <w:sz w:val="28"/>
          <w:szCs w:val="28"/>
        </w:rPr>
      </w:pPr>
      <w:r>
        <w:rPr>
          <w:b/>
          <w:bCs/>
          <w:noProof/>
          <w:color w:val="000000" w:themeColor="text1"/>
          <w:sz w:val="28"/>
          <w:szCs w:val="28"/>
        </w:rPr>
        <w:t>Example Output:</w:t>
      </w:r>
      <w:r w:rsidR="00F37367">
        <w:rPr>
          <w:b/>
          <w:bCs/>
          <w:noProof/>
          <w:color w:val="000000" w:themeColor="text1"/>
          <w:sz w:val="28"/>
          <w:szCs w:val="28"/>
        </w:rPr>
        <w:drawing>
          <wp:inline distT="0" distB="0" distL="0" distR="0" wp14:anchorId="7F3E2B2A" wp14:editId="61DC2D3A">
            <wp:extent cx="4391025" cy="2733675"/>
            <wp:effectExtent l="0" t="0" r="9525" b="9525"/>
            <wp:docPr id="38566216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91025" cy="2733675"/>
                    </a:xfrm>
                    <a:prstGeom prst="rect">
                      <a:avLst/>
                    </a:prstGeom>
                    <a:noFill/>
                    <a:ln>
                      <a:noFill/>
                    </a:ln>
                  </pic:spPr>
                </pic:pic>
              </a:graphicData>
            </a:graphic>
          </wp:inline>
        </w:drawing>
      </w:r>
    </w:p>
    <w:p w14:paraId="1D82A580" w14:textId="00AF9E55" w:rsidR="000C6AF6" w:rsidRDefault="00AB5DE3" w:rsidP="00096658">
      <w:pPr>
        <w:rPr>
          <w:noProof/>
          <w:color w:val="000000" w:themeColor="text1"/>
          <w:sz w:val="32"/>
          <w:szCs w:val="32"/>
        </w:rPr>
      </w:pPr>
      <w:r>
        <w:rPr>
          <w:noProof/>
          <w:color w:val="000000" w:themeColor="text1"/>
          <w:sz w:val="32"/>
          <w:szCs w:val="32"/>
        </w:rPr>
        <w:t>Network Testing</w:t>
      </w:r>
      <w:r w:rsidR="006811B1">
        <w:rPr>
          <w:noProof/>
          <w:color w:val="000000" w:themeColor="text1"/>
          <w:sz w:val="32"/>
          <w:szCs w:val="32"/>
        </w:rPr>
        <w:t xml:space="preserve"> and </w:t>
      </w:r>
      <w:r>
        <w:rPr>
          <w:noProof/>
          <w:color w:val="000000" w:themeColor="text1"/>
          <w:sz w:val="32"/>
          <w:szCs w:val="32"/>
        </w:rPr>
        <w:t>Monito</w:t>
      </w:r>
      <w:r w:rsidR="006811B1">
        <w:rPr>
          <w:noProof/>
          <w:color w:val="000000" w:themeColor="text1"/>
          <w:sz w:val="32"/>
          <w:szCs w:val="32"/>
        </w:rPr>
        <w:t>ring</w:t>
      </w:r>
    </w:p>
    <w:p w14:paraId="4BB2678D" w14:textId="07ADE999" w:rsidR="006811B1" w:rsidRDefault="006811B1" w:rsidP="00096658">
      <w:pPr>
        <w:rPr>
          <w:i/>
          <w:iCs/>
          <w:noProof/>
          <w:color w:val="000000" w:themeColor="text1"/>
        </w:rPr>
      </w:pPr>
      <w:r>
        <w:rPr>
          <w:b/>
          <w:bCs/>
          <w:noProof/>
          <w:color w:val="000000" w:themeColor="text1"/>
          <w:sz w:val="28"/>
          <w:szCs w:val="28"/>
        </w:rPr>
        <w:t xml:space="preserve">6. Command: </w:t>
      </w:r>
      <w:r w:rsidR="00030B08">
        <w:rPr>
          <w:i/>
          <w:iCs/>
          <w:noProof/>
          <w:color w:val="000000" w:themeColor="text1"/>
        </w:rPr>
        <w:t>ipconfig</w:t>
      </w:r>
    </w:p>
    <w:p w14:paraId="052F1ADD" w14:textId="6E735917" w:rsidR="00030B08" w:rsidRDefault="00C817F7" w:rsidP="00096658">
      <w:pPr>
        <w:rPr>
          <w:noProof/>
          <w:color w:val="000000" w:themeColor="text1"/>
        </w:rPr>
      </w:pPr>
      <w:r>
        <w:rPr>
          <w:b/>
          <w:bCs/>
          <w:noProof/>
          <w:color w:val="000000" w:themeColor="text1"/>
          <w:sz w:val="28"/>
          <w:szCs w:val="28"/>
        </w:rPr>
        <w:t xml:space="preserve">Purpose: </w:t>
      </w:r>
      <w:r w:rsidR="00F363EB" w:rsidRPr="00F363EB">
        <w:rPr>
          <w:noProof/>
          <w:color w:val="000000" w:themeColor="text1"/>
        </w:rPr>
        <w:t>Shows and manages network connection settings.</w:t>
      </w:r>
    </w:p>
    <w:p w14:paraId="1A7B4527" w14:textId="77777777" w:rsidR="009536ED" w:rsidRDefault="009536ED">
      <w:pPr>
        <w:rPr>
          <w:b/>
          <w:bCs/>
          <w:noProof/>
          <w:color w:val="000000" w:themeColor="text1"/>
          <w:sz w:val="28"/>
          <w:szCs w:val="28"/>
        </w:rPr>
      </w:pPr>
      <w:r>
        <w:rPr>
          <w:b/>
          <w:bCs/>
          <w:noProof/>
          <w:color w:val="000000" w:themeColor="text1"/>
          <w:sz w:val="28"/>
          <w:szCs w:val="28"/>
        </w:rPr>
        <w:br w:type="page"/>
      </w:r>
    </w:p>
    <w:p w14:paraId="2DEEB442" w14:textId="26A7D699" w:rsidR="009536ED" w:rsidRDefault="00570F86" w:rsidP="00096658">
      <w:pPr>
        <w:rPr>
          <w:b/>
          <w:bCs/>
          <w:noProof/>
          <w:color w:val="000000" w:themeColor="text1"/>
          <w:sz w:val="28"/>
          <w:szCs w:val="28"/>
        </w:rPr>
      </w:pPr>
      <w:r>
        <w:rPr>
          <w:b/>
          <w:bCs/>
          <w:noProof/>
          <w:color w:val="000000" w:themeColor="text1"/>
          <w:sz w:val="28"/>
          <w:szCs w:val="28"/>
        </w:rPr>
        <w:lastRenderedPageBreak/>
        <w:t>E</w:t>
      </w:r>
      <w:r w:rsidR="009536ED">
        <w:rPr>
          <w:b/>
          <w:bCs/>
          <w:noProof/>
          <w:color w:val="000000" w:themeColor="text1"/>
          <w:sz w:val="28"/>
          <w:szCs w:val="28"/>
        </w:rPr>
        <w:t>xample Output:</w:t>
      </w:r>
      <w:r w:rsidR="009536ED">
        <w:rPr>
          <w:b/>
          <w:bCs/>
          <w:noProof/>
          <w:color w:val="000000" w:themeColor="text1"/>
          <w:sz w:val="28"/>
          <w:szCs w:val="28"/>
        </w:rPr>
        <w:drawing>
          <wp:inline distT="0" distB="0" distL="0" distR="0" wp14:anchorId="5F512BB7" wp14:editId="2898D42C">
            <wp:extent cx="5381625" cy="8496300"/>
            <wp:effectExtent l="0" t="0" r="9525" b="0"/>
            <wp:docPr id="73234340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1625" cy="8496300"/>
                    </a:xfrm>
                    <a:prstGeom prst="rect">
                      <a:avLst/>
                    </a:prstGeom>
                    <a:noFill/>
                    <a:ln>
                      <a:noFill/>
                    </a:ln>
                  </pic:spPr>
                </pic:pic>
              </a:graphicData>
            </a:graphic>
          </wp:inline>
        </w:drawing>
      </w:r>
    </w:p>
    <w:p w14:paraId="6E57E2DD" w14:textId="58AE2F43" w:rsidR="006443D0" w:rsidRDefault="004531FA" w:rsidP="00096658">
      <w:pPr>
        <w:rPr>
          <w:noProof/>
          <w:color w:val="000000" w:themeColor="text1"/>
        </w:rPr>
      </w:pPr>
      <w:r>
        <w:rPr>
          <w:b/>
          <w:bCs/>
          <w:noProof/>
          <w:color w:val="000000" w:themeColor="text1"/>
          <w:sz w:val="28"/>
          <w:szCs w:val="28"/>
        </w:rPr>
        <w:lastRenderedPageBreak/>
        <w:t xml:space="preserve">Analysis: </w:t>
      </w:r>
      <w:r w:rsidR="001565EA" w:rsidRPr="001565EA">
        <w:rPr>
          <w:noProof/>
          <w:color w:val="000000" w:themeColor="text1"/>
        </w:rPr>
        <w:t>Used for quick diagnostics and network configuration: it allows you to instantly find out the current IP address of the computer and the address of the router, identify problems with data acquisition, as well as restore access to sites by clearing the DNS cache. It is useful when you need to forcibly update the network connection without rebooting the system, check the physical address of the device to configure the router security or understand why the computer does not see other devices on the local network.</w:t>
      </w:r>
    </w:p>
    <w:p w14:paraId="07EBAB80" w14:textId="31A768C5" w:rsidR="001565EA" w:rsidRDefault="00D62189" w:rsidP="00096658">
      <w:pPr>
        <w:rPr>
          <w:i/>
          <w:iCs/>
          <w:noProof/>
          <w:color w:val="000000" w:themeColor="text1"/>
        </w:rPr>
      </w:pPr>
      <w:r>
        <w:rPr>
          <w:b/>
          <w:bCs/>
          <w:noProof/>
          <w:color w:val="000000" w:themeColor="text1"/>
          <w:sz w:val="28"/>
          <w:szCs w:val="28"/>
        </w:rPr>
        <w:t xml:space="preserve">7. </w:t>
      </w:r>
      <w:r w:rsidR="00C53C4C">
        <w:rPr>
          <w:b/>
          <w:bCs/>
          <w:noProof/>
          <w:color w:val="000000" w:themeColor="text1"/>
          <w:sz w:val="28"/>
          <w:szCs w:val="28"/>
        </w:rPr>
        <w:t>C</w:t>
      </w:r>
      <w:r>
        <w:rPr>
          <w:b/>
          <w:bCs/>
          <w:noProof/>
          <w:color w:val="000000" w:themeColor="text1"/>
          <w:sz w:val="28"/>
          <w:szCs w:val="28"/>
        </w:rPr>
        <w:t>ommand</w:t>
      </w:r>
      <w:r w:rsidR="00C53C4C">
        <w:rPr>
          <w:b/>
          <w:bCs/>
          <w:noProof/>
          <w:color w:val="000000" w:themeColor="text1"/>
          <w:sz w:val="28"/>
          <w:szCs w:val="28"/>
        </w:rPr>
        <w:t xml:space="preserve">: </w:t>
      </w:r>
      <w:r w:rsidR="00C53C4C">
        <w:rPr>
          <w:i/>
          <w:iCs/>
          <w:noProof/>
          <w:color w:val="000000" w:themeColor="text1"/>
        </w:rPr>
        <w:t xml:space="preserve">ping </w:t>
      </w:r>
      <w:r w:rsidR="00C53C4C">
        <w:rPr>
          <w:noProof/>
          <w:color w:val="000000" w:themeColor="text1"/>
        </w:rPr>
        <w:t xml:space="preserve">or </w:t>
      </w:r>
      <w:r w:rsidR="00C53C4C">
        <w:rPr>
          <w:i/>
          <w:iCs/>
          <w:noProof/>
          <w:color w:val="000000" w:themeColor="text1"/>
        </w:rPr>
        <w:t>ping -n</w:t>
      </w:r>
    </w:p>
    <w:p w14:paraId="6E8061B6" w14:textId="55A51E26" w:rsidR="00C53C4C" w:rsidRDefault="0086281B" w:rsidP="00096658">
      <w:pPr>
        <w:rPr>
          <w:noProof/>
          <w:color w:val="000000" w:themeColor="text1"/>
        </w:rPr>
      </w:pPr>
      <w:r>
        <w:rPr>
          <w:b/>
          <w:bCs/>
          <w:noProof/>
          <w:color w:val="000000" w:themeColor="text1"/>
          <w:sz w:val="28"/>
          <w:szCs w:val="28"/>
        </w:rPr>
        <w:t xml:space="preserve">Purpose: </w:t>
      </w:r>
      <w:r w:rsidR="007147CA" w:rsidRPr="007147CA">
        <w:rPr>
          <w:noProof/>
          <w:color w:val="000000" w:themeColor="text1"/>
        </w:rPr>
        <w:t>Checking the availability of nodes in the IP network by sending them ICMP echo requests and measuring the response time.</w:t>
      </w:r>
    </w:p>
    <w:p w14:paraId="260EA74F" w14:textId="7C283344" w:rsidR="00280957" w:rsidRDefault="007147CA" w:rsidP="00096658">
      <w:pPr>
        <w:rPr>
          <w:b/>
          <w:bCs/>
          <w:noProof/>
          <w:color w:val="000000" w:themeColor="text1"/>
          <w:sz w:val="28"/>
          <w:szCs w:val="28"/>
        </w:rPr>
      </w:pPr>
      <w:r>
        <w:rPr>
          <w:b/>
          <w:bCs/>
          <w:noProof/>
          <w:color w:val="000000" w:themeColor="text1"/>
          <w:sz w:val="28"/>
          <w:szCs w:val="28"/>
        </w:rPr>
        <w:t>Example Out</w:t>
      </w:r>
      <w:r w:rsidR="00280957">
        <w:rPr>
          <w:b/>
          <w:bCs/>
          <w:noProof/>
          <w:color w:val="000000" w:themeColor="text1"/>
          <w:sz w:val="28"/>
          <w:szCs w:val="28"/>
        </w:rPr>
        <w:t>put:</w:t>
      </w:r>
      <w:r w:rsidR="00042332">
        <w:rPr>
          <w:b/>
          <w:bCs/>
          <w:noProof/>
          <w:color w:val="000000" w:themeColor="text1"/>
          <w:sz w:val="28"/>
          <w:szCs w:val="28"/>
        </w:rPr>
        <w:drawing>
          <wp:inline distT="0" distB="0" distL="0" distR="0" wp14:anchorId="564ED0E3" wp14:editId="491286A3">
            <wp:extent cx="5724525" cy="2181225"/>
            <wp:effectExtent l="0" t="0" r="9525" b="9525"/>
            <wp:docPr id="110290814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2181225"/>
                    </a:xfrm>
                    <a:prstGeom prst="rect">
                      <a:avLst/>
                    </a:prstGeom>
                    <a:noFill/>
                    <a:ln>
                      <a:noFill/>
                    </a:ln>
                  </pic:spPr>
                </pic:pic>
              </a:graphicData>
            </a:graphic>
          </wp:inline>
        </w:drawing>
      </w:r>
    </w:p>
    <w:p w14:paraId="7D8E7731" w14:textId="105FE8EA" w:rsidR="000443FC" w:rsidRDefault="000443FC" w:rsidP="00096658">
      <w:pPr>
        <w:rPr>
          <w:noProof/>
          <w:color w:val="000000" w:themeColor="text1"/>
        </w:rPr>
      </w:pPr>
      <w:r>
        <w:rPr>
          <w:b/>
          <w:bCs/>
          <w:noProof/>
          <w:color w:val="000000" w:themeColor="text1"/>
          <w:sz w:val="28"/>
          <w:szCs w:val="28"/>
        </w:rPr>
        <w:t xml:space="preserve">Analysis: </w:t>
      </w:r>
      <w:r w:rsidR="0092688C" w:rsidRPr="0092688C">
        <w:rPr>
          <w:noProof/>
          <w:color w:val="000000" w:themeColor="text1"/>
        </w:rPr>
        <w:t>Used to determine the presence of communication, network delay and check the operation of DNS.</w:t>
      </w:r>
    </w:p>
    <w:p w14:paraId="12F41762" w14:textId="4FFD19D6" w:rsidR="0092688C" w:rsidRDefault="00185B7E" w:rsidP="00096658">
      <w:pPr>
        <w:rPr>
          <w:i/>
          <w:iCs/>
          <w:noProof/>
          <w:color w:val="000000" w:themeColor="text1"/>
        </w:rPr>
      </w:pPr>
      <w:r>
        <w:rPr>
          <w:b/>
          <w:bCs/>
          <w:noProof/>
          <w:color w:val="000000" w:themeColor="text1"/>
          <w:sz w:val="28"/>
          <w:szCs w:val="28"/>
        </w:rPr>
        <w:t xml:space="preserve">8. Command: </w:t>
      </w:r>
      <w:r>
        <w:rPr>
          <w:i/>
          <w:iCs/>
          <w:noProof/>
          <w:color w:val="000000" w:themeColor="text1"/>
        </w:rPr>
        <w:t>netst</w:t>
      </w:r>
      <w:r w:rsidR="003E6B26">
        <w:rPr>
          <w:i/>
          <w:iCs/>
          <w:noProof/>
          <w:color w:val="000000" w:themeColor="text1"/>
        </w:rPr>
        <w:t>at</w:t>
      </w:r>
    </w:p>
    <w:p w14:paraId="7797EDDF" w14:textId="5326661E" w:rsidR="003E6B26" w:rsidRDefault="003E6B26" w:rsidP="00096658">
      <w:pPr>
        <w:rPr>
          <w:noProof/>
          <w:color w:val="000000" w:themeColor="text1"/>
        </w:rPr>
      </w:pPr>
      <w:r>
        <w:rPr>
          <w:b/>
          <w:bCs/>
          <w:noProof/>
          <w:color w:val="000000" w:themeColor="text1"/>
          <w:sz w:val="28"/>
          <w:szCs w:val="28"/>
        </w:rPr>
        <w:t>Purpose:</w:t>
      </w:r>
      <w:r w:rsidR="009344A2" w:rsidRPr="009344A2">
        <w:t xml:space="preserve"> </w:t>
      </w:r>
      <w:r w:rsidR="009344A2" w:rsidRPr="009344A2">
        <w:rPr>
          <w:noProof/>
          <w:color w:val="000000" w:themeColor="text1"/>
        </w:rPr>
        <w:t>Checking network connections, protocol statistics and information about network interfaces.</w:t>
      </w:r>
    </w:p>
    <w:p w14:paraId="5C43AF7E" w14:textId="77777777" w:rsidR="003027EE" w:rsidRDefault="003027EE">
      <w:pPr>
        <w:rPr>
          <w:b/>
          <w:bCs/>
          <w:noProof/>
          <w:color w:val="000000" w:themeColor="text1"/>
          <w:sz w:val="28"/>
          <w:szCs w:val="28"/>
        </w:rPr>
      </w:pPr>
      <w:r>
        <w:rPr>
          <w:b/>
          <w:bCs/>
          <w:noProof/>
          <w:color w:val="000000" w:themeColor="text1"/>
          <w:sz w:val="28"/>
          <w:szCs w:val="28"/>
        </w:rPr>
        <w:br w:type="page"/>
      </w:r>
    </w:p>
    <w:p w14:paraId="58E000B6" w14:textId="3E7327A2" w:rsidR="003027EE" w:rsidRPr="003027EE" w:rsidRDefault="003027EE" w:rsidP="00096658">
      <w:pPr>
        <w:rPr>
          <w:b/>
          <w:bCs/>
          <w:noProof/>
          <w:color w:val="000000" w:themeColor="text1"/>
          <w:sz w:val="28"/>
          <w:szCs w:val="28"/>
        </w:rPr>
      </w:pPr>
      <w:r>
        <w:rPr>
          <w:b/>
          <w:bCs/>
          <w:noProof/>
          <w:color w:val="000000" w:themeColor="text1"/>
          <w:sz w:val="28"/>
          <w:szCs w:val="28"/>
        </w:rPr>
        <w:lastRenderedPageBreak/>
        <w:t>Example Output:</w:t>
      </w:r>
      <w:r>
        <w:rPr>
          <w:b/>
          <w:bCs/>
          <w:noProof/>
          <w:color w:val="000000" w:themeColor="text1"/>
          <w:sz w:val="28"/>
          <w:szCs w:val="28"/>
        </w:rPr>
        <w:drawing>
          <wp:inline distT="0" distB="0" distL="0" distR="0" wp14:anchorId="5FA33959" wp14:editId="51483F80">
            <wp:extent cx="5734050" cy="8496300"/>
            <wp:effectExtent l="0" t="0" r="0" b="0"/>
            <wp:docPr id="197246473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8496300"/>
                    </a:xfrm>
                    <a:prstGeom prst="rect">
                      <a:avLst/>
                    </a:prstGeom>
                    <a:noFill/>
                    <a:ln>
                      <a:noFill/>
                    </a:ln>
                  </pic:spPr>
                </pic:pic>
              </a:graphicData>
            </a:graphic>
          </wp:inline>
        </w:drawing>
      </w:r>
    </w:p>
    <w:p w14:paraId="201CCE71" w14:textId="3F8F8707" w:rsidR="00C53C4C" w:rsidRDefault="003027EE" w:rsidP="00096658">
      <w:pPr>
        <w:rPr>
          <w:noProof/>
          <w:color w:val="000000" w:themeColor="text1"/>
        </w:rPr>
      </w:pPr>
      <w:r>
        <w:rPr>
          <w:b/>
          <w:bCs/>
          <w:noProof/>
          <w:color w:val="000000" w:themeColor="text1"/>
          <w:sz w:val="28"/>
          <w:szCs w:val="28"/>
        </w:rPr>
        <w:lastRenderedPageBreak/>
        <w:t xml:space="preserve">Analysis: </w:t>
      </w:r>
      <w:r w:rsidR="00D41DFE" w:rsidRPr="00D41DFE">
        <w:rPr>
          <w:noProof/>
          <w:color w:val="000000" w:themeColor="text1"/>
        </w:rPr>
        <w:t>Used to detect suspicious activity and hidden malware connections, check open ports and find out which specific application uses them, diagnose network failures and confirm service availability, analyse network interface error statistics, as well as view traffic routes and current sessions between your device and the Internet.</w:t>
      </w:r>
    </w:p>
    <w:p w14:paraId="37259432" w14:textId="7733A5A8" w:rsidR="00D41DFE" w:rsidRDefault="00D41DFE" w:rsidP="00096658">
      <w:pPr>
        <w:rPr>
          <w:noProof/>
          <w:color w:val="000000" w:themeColor="text1"/>
          <w:sz w:val="32"/>
          <w:szCs w:val="32"/>
        </w:rPr>
      </w:pPr>
      <w:r>
        <w:rPr>
          <w:noProof/>
          <w:color w:val="000000" w:themeColor="text1"/>
          <w:sz w:val="32"/>
          <w:szCs w:val="32"/>
        </w:rPr>
        <w:t>User</w:t>
      </w:r>
      <w:r w:rsidR="00F061DF">
        <w:rPr>
          <w:noProof/>
          <w:color w:val="000000" w:themeColor="text1"/>
          <w:sz w:val="32"/>
          <w:szCs w:val="32"/>
        </w:rPr>
        <w:t xml:space="preserve"> Management</w:t>
      </w:r>
    </w:p>
    <w:p w14:paraId="75B218F5" w14:textId="603AF866" w:rsidR="00F061DF" w:rsidRDefault="00F061DF" w:rsidP="00096658">
      <w:pPr>
        <w:rPr>
          <w:i/>
          <w:iCs/>
          <w:noProof/>
          <w:color w:val="000000" w:themeColor="text1"/>
        </w:rPr>
      </w:pPr>
      <w:r>
        <w:rPr>
          <w:b/>
          <w:bCs/>
          <w:noProof/>
          <w:color w:val="000000" w:themeColor="text1"/>
          <w:sz w:val="28"/>
          <w:szCs w:val="28"/>
        </w:rPr>
        <w:t xml:space="preserve">9. Command: </w:t>
      </w:r>
      <w:r w:rsidR="00CB2E9C">
        <w:rPr>
          <w:i/>
          <w:iCs/>
          <w:noProof/>
          <w:color w:val="000000" w:themeColor="text1"/>
        </w:rPr>
        <w:t>whoami</w:t>
      </w:r>
    </w:p>
    <w:p w14:paraId="42CC5E5C" w14:textId="6888F4FD" w:rsidR="00CB2E9C" w:rsidRDefault="007C7AA3" w:rsidP="00096658">
      <w:pPr>
        <w:rPr>
          <w:noProof/>
          <w:color w:val="000000" w:themeColor="text1"/>
        </w:rPr>
      </w:pPr>
      <w:r w:rsidRPr="007C7AA3">
        <w:rPr>
          <w:b/>
          <w:bCs/>
          <w:noProof/>
          <w:color w:val="000000" w:themeColor="text1"/>
          <w:sz w:val="28"/>
          <w:szCs w:val="28"/>
        </w:rPr>
        <w:t>Purpose:</w:t>
      </w:r>
      <w:r>
        <w:rPr>
          <w:b/>
          <w:bCs/>
          <w:noProof/>
          <w:color w:val="000000" w:themeColor="text1"/>
          <w:sz w:val="28"/>
          <w:szCs w:val="28"/>
        </w:rPr>
        <w:t xml:space="preserve"> </w:t>
      </w:r>
      <w:r w:rsidR="005F148B" w:rsidRPr="005F148B">
        <w:rPr>
          <w:noProof/>
          <w:color w:val="000000" w:themeColor="text1"/>
        </w:rPr>
        <w:t>Shows the name of the user which the current session or script is currently running.</w:t>
      </w:r>
    </w:p>
    <w:p w14:paraId="7E24A151" w14:textId="77777777" w:rsidR="00DA15A9" w:rsidRDefault="005F148B" w:rsidP="00096658">
      <w:pPr>
        <w:rPr>
          <w:b/>
          <w:bCs/>
          <w:noProof/>
          <w:color w:val="000000" w:themeColor="text1"/>
          <w:sz w:val="28"/>
          <w:szCs w:val="28"/>
        </w:rPr>
      </w:pPr>
      <w:r>
        <w:rPr>
          <w:b/>
          <w:bCs/>
          <w:noProof/>
          <w:color w:val="000000" w:themeColor="text1"/>
          <w:sz w:val="28"/>
          <w:szCs w:val="28"/>
        </w:rPr>
        <w:t>Example Output:</w:t>
      </w:r>
    </w:p>
    <w:p w14:paraId="2BEB424D" w14:textId="074F094E" w:rsidR="005F148B" w:rsidRDefault="00DA15A9" w:rsidP="00096658">
      <w:pPr>
        <w:rPr>
          <w:b/>
          <w:bCs/>
          <w:noProof/>
          <w:color w:val="000000" w:themeColor="text1"/>
          <w:sz w:val="28"/>
          <w:szCs w:val="28"/>
        </w:rPr>
      </w:pPr>
      <w:r>
        <w:rPr>
          <w:b/>
          <w:bCs/>
          <w:noProof/>
          <w:color w:val="000000" w:themeColor="text1"/>
          <w:sz w:val="28"/>
          <w:szCs w:val="28"/>
        </w:rPr>
        <w:drawing>
          <wp:inline distT="0" distB="0" distL="0" distR="0" wp14:anchorId="0E1193D2" wp14:editId="5F5DCDBD">
            <wp:extent cx="1981200" cy="381000"/>
            <wp:effectExtent l="0" t="0" r="0" b="0"/>
            <wp:docPr id="140458036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1200" cy="381000"/>
                    </a:xfrm>
                    <a:prstGeom prst="rect">
                      <a:avLst/>
                    </a:prstGeom>
                    <a:noFill/>
                    <a:ln>
                      <a:noFill/>
                    </a:ln>
                  </pic:spPr>
                </pic:pic>
              </a:graphicData>
            </a:graphic>
          </wp:inline>
        </w:drawing>
      </w:r>
    </w:p>
    <w:p w14:paraId="2B0BE09F" w14:textId="3B7706D9" w:rsidR="00DA15A9" w:rsidRDefault="001252A3" w:rsidP="00096658">
      <w:pPr>
        <w:rPr>
          <w:noProof/>
          <w:color w:val="000000" w:themeColor="text1"/>
        </w:rPr>
      </w:pPr>
      <w:r>
        <w:rPr>
          <w:b/>
          <w:bCs/>
          <w:noProof/>
          <w:color w:val="000000" w:themeColor="text1"/>
          <w:sz w:val="28"/>
          <w:szCs w:val="28"/>
        </w:rPr>
        <w:t xml:space="preserve">Analysis: </w:t>
      </w:r>
      <w:r w:rsidR="00943E9D" w:rsidRPr="00943E9D">
        <w:rPr>
          <w:noProof/>
          <w:color w:val="000000" w:themeColor="text1"/>
        </w:rPr>
        <w:t>Used to quickly identify the current user on the system, which is critical when working with multiple accounts or remote servers. It is indispensable in automation and scripts for checking access rights before executing commands, as well as during debugging, when you need to confirm under which account a particular application or process is running.</w:t>
      </w:r>
    </w:p>
    <w:p w14:paraId="0AC42B89" w14:textId="257546C1" w:rsidR="00943E9D" w:rsidRPr="00966DE8" w:rsidRDefault="00B47575" w:rsidP="00096658">
      <w:pPr>
        <w:rPr>
          <w:i/>
          <w:iCs/>
          <w:noProof/>
          <w:color w:val="000000" w:themeColor="text1"/>
        </w:rPr>
      </w:pPr>
      <w:r>
        <w:rPr>
          <w:b/>
          <w:bCs/>
          <w:noProof/>
          <w:color w:val="000000" w:themeColor="text1"/>
          <w:sz w:val="28"/>
          <w:szCs w:val="28"/>
        </w:rPr>
        <w:t xml:space="preserve">10. Command: </w:t>
      </w:r>
      <w:r w:rsidR="00292D2D">
        <w:rPr>
          <w:i/>
          <w:iCs/>
          <w:noProof/>
          <w:color w:val="000000" w:themeColor="text1"/>
        </w:rPr>
        <w:t>net user</w:t>
      </w:r>
      <w:r w:rsidR="00966DE8">
        <w:rPr>
          <w:i/>
          <w:iCs/>
          <w:noProof/>
          <w:color w:val="000000" w:themeColor="text1"/>
        </w:rPr>
        <w:t xml:space="preserve"> </w:t>
      </w:r>
      <w:r w:rsidR="00966DE8">
        <w:rPr>
          <w:noProof/>
          <w:color w:val="000000" w:themeColor="text1"/>
        </w:rPr>
        <w:t xml:space="preserve">or </w:t>
      </w:r>
      <w:r w:rsidR="00966DE8">
        <w:rPr>
          <w:i/>
          <w:iCs/>
          <w:noProof/>
          <w:color w:val="000000" w:themeColor="text1"/>
        </w:rPr>
        <w:t>net user y</w:t>
      </w:r>
      <w:r w:rsidR="005B30CD">
        <w:rPr>
          <w:i/>
          <w:iCs/>
          <w:noProof/>
          <w:color w:val="000000" w:themeColor="text1"/>
        </w:rPr>
        <w:t>ourusername</w:t>
      </w:r>
    </w:p>
    <w:p w14:paraId="2072DBF6" w14:textId="1E9B98E8" w:rsidR="00292D2D" w:rsidRDefault="007C7AA3" w:rsidP="00096658">
      <w:pPr>
        <w:rPr>
          <w:noProof/>
          <w:color w:val="000000" w:themeColor="text1"/>
        </w:rPr>
      </w:pPr>
      <w:r w:rsidRPr="009924C4">
        <w:rPr>
          <w:b/>
          <w:bCs/>
          <w:noProof/>
          <w:color w:val="000000" w:themeColor="text1"/>
          <w:sz w:val="28"/>
          <w:szCs w:val="28"/>
        </w:rPr>
        <w:t>Purpose:</w:t>
      </w:r>
      <w:r w:rsidR="009924C4">
        <w:rPr>
          <w:noProof/>
          <w:color w:val="000000" w:themeColor="text1"/>
        </w:rPr>
        <w:t xml:space="preserve"> </w:t>
      </w:r>
      <w:r w:rsidR="005F5C32" w:rsidRPr="005F5C32">
        <w:rPr>
          <w:noProof/>
          <w:color w:val="000000" w:themeColor="text1"/>
        </w:rPr>
        <w:t>Create, modify, delete, and display user account information on the computer or domain using the command line.</w:t>
      </w:r>
    </w:p>
    <w:p w14:paraId="71733DEA" w14:textId="35A3E48B" w:rsidR="006506AA" w:rsidRDefault="00454925" w:rsidP="00096658">
      <w:pPr>
        <w:rPr>
          <w:b/>
          <w:bCs/>
          <w:noProof/>
          <w:color w:val="000000" w:themeColor="text1"/>
          <w:sz w:val="28"/>
          <w:szCs w:val="28"/>
        </w:rPr>
      </w:pPr>
      <w:r>
        <w:rPr>
          <w:b/>
          <w:bCs/>
          <w:noProof/>
          <w:color w:val="000000" w:themeColor="text1"/>
          <w:sz w:val="28"/>
          <w:szCs w:val="28"/>
        </w:rPr>
        <w:t>Example Output:</w:t>
      </w:r>
      <w:r w:rsidR="006506AA">
        <w:rPr>
          <w:b/>
          <w:bCs/>
          <w:noProof/>
          <w:color w:val="000000" w:themeColor="text1"/>
          <w:sz w:val="28"/>
          <w:szCs w:val="28"/>
        </w:rPr>
        <w:drawing>
          <wp:inline distT="0" distB="0" distL="0" distR="0" wp14:anchorId="5F327BB5" wp14:editId="48467CE4">
            <wp:extent cx="5543550" cy="1504950"/>
            <wp:effectExtent l="0" t="0" r="0" b="0"/>
            <wp:docPr id="138746891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43550" cy="1504950"/>
                    </a:xfrm>
                    <a:prstGeom prst="rect">
                      <a:avLst/>
                    </a:prstGeom>
                    <a:noFill/>
                    <a:ln>
                      <a:noFill/>
                    </a:ln>
                  </pic:spPr>
                </pic:pic>
              </a:graphicData>
            </a:graphic>
          </wp:inline>
        </w:drawing>
      </w:r>
    </w:p>
    <w:p w14:paraId="307F1FA8" w14:textId="26151134" w:rsidR="006506AA" w:rsidRDefault="003F1593" w:rsidP="00096658">
      <w:pPr>
        <w:rPr>
          <w:noProof/>
          <w:color w:val="000000" w:themeColor="text1"/>
        </w:rPr>
      </w:pPr>
      <w:r>
        <w:rPr>
          <w:b/>
          <w:bCs/>
          <w:noProof/>
          <w:color w:val="000000" w:themeColor="text1"/>
          <w:sz w:val="28"/>
          <w:szCs w:val="28"/>
        </w:rPr>
        <w:t xml:space="preserve">Analysis: </w:t>
      </w:r>
      <w:r w:rsidR="000F10C6" w:rsidRPr="000F10C6">
        <w:rPr>
          <w:noProof/>
          <w:color w:val="000000" w:themeColor="text1"/>
        </w:rPr>
        <w:t>Used to manage users, change passwords, activate or deactivate accounts and limit login time without using a graphical interface.</w:t>
      </w:r>
    </w:p>
    <w:p w14:paraId="40D0EAB9" w14:textId="4A0D9D0D" w:rsidR="000F10C6" w:rsidRDefault="00967BD4" w:rsidP="00096658">
      <w:pPr>
        <w:rPr>
          <w:noProof/>
          <w:color w:val="000000" w:themeColor="text1"/>
          <w:sz w:val="32"/>
          <w:szCs w:val="32"/>
        </w:rPr>
      </w:pPr>
      <w:r>
        <w:rPr>
          <w:noProof/>
          <w:color w:val="000000" w:themeColor="text1"/>
          <w:sz w:val="32"/>
          <w:szCs w:val="32"/>
        </w:rPr>
        <w:t>Task Scheduling</w:t>
      </w:r>
    </w:p>
    <w:p w14:paraId="788BAE27" w14:textId="5767D83E" w:rsidR="00967BD4" w:rsidRDefault="0025374F" w:rsidP="00096658">
      <w:pPr>
        <w:rPr>
          <w:i/>
          <w:iCs/>
          <w:noProof/>
          <w:color w:val="000000" w:themeColor="text1"/>
        </w:rPr>
      </w:pPr>
      <w:r>
        <w:rPr>
          <w:b/>
          <w:bCs/>
          <w:noProof/>
          <w:color w:val="000000" w:themeColor="text1"/>
          <w:sz w:val="28"/>
          <w:szCs w:val="28"/>
        </w:rPr>
        <w:t xml:space="preserve">11. Command: </w:t>
      </w:r>
      <w:r>
        <w:rPr>
          <w:i/>
          <w:iCs/>
          <w:noProof/>
          <w:color w:val="000000" w:themeColor="text1"/>
        </w:rPr>
        <w:t>schtasks</w:t>
      </w:r>
    </w:p>
    <w:p w14:paraId="67C752C8" w14:textId="41981871" w:rsidR="002A4C86" w:rsidRDefault="009924C4" w:rsidP="00096658">
      <w:pPr>
        <w:rPr>
          <w:noProof/>
          <w:color w:val="000000" w:themeColor="text1"/>
        </w:rPr>
      </w:pPr>
      <w:r w:rsidRPr="009924C4">
        <w:rPr>
          <w:b/>
          <w:bCs/>
          <w:noProof/>
          <w:color w:val="000000" w:themeColor="text1"/>
          <w:sz w:val="28"/>
          <w:szCs w:val="28"/>
        </w:rPr>
        <w:t>Purpose:</w:t>
      </w:r>
      <w:r>
        <w:rPr>
          <w:noProof/>
          <w:color w:val="000000" w:themeColor="text1"/>
        </w:rPr>
        <w:t xml:space="preserve"> </w:t>
      </w:r>
      <w:r w:rsidR="00AD63B4" w:rsidRPr="00AD63B4">
        <w:rPr>
          <w:noProof/>
          <w:color w:val="000000" w:themeColor="text1"/>
        </w:rPr>
        <w:t>Managing the task scheduler via the command line.</w:t>
      </w:r>
    </w:p>
    <w:p w14:paraId="7DC4466B" w14:textId="78B4891A" w:rsidR="00382BEB" w:rsidRDefault="00382BEB" w:rsidP="00096658">
      <w:pPr>
        <w:rPr>
          <w:b/>
          <w:bCs/>
          <w:noProof/>
          <w:color w:val="000000" w:themeColor="text1"/>
          <w:sz w:val="28"/>
          <w:szCs w:val="28"/>
        </w:rPr>
      </w:pPr>
      <w:r>
        <w:rPr>
          <w:b/>
          <w:bCs/>
          <w:noProof/>
          <w:color w:val="000000" w:themeColor="text1"/>
          <w:sz w:val="28"/>
          <w:szCs w:val="28"/>
        </w:rPr>
        <w:lastRenderedPageBreak/>
        <w:t>Example Output:</w:t>
      </w:r>
      <w:r w:rsidR="00106C08">
        <w:rPr>
          <w:b/>
          <w:bCs/>
          <w:noProof/>
          <w:color w:val="000000" w:themeColor="text1"/>
          <w:sz w:val="28"/>
          <w:szCs w:val="28"/>
        </w:rPr>
        <w:drawing>
          <wp:inline distT="0" distB="0" distL="0" distR="0" wp14:anchorId="17B82BD0" wp14:editId="5A65B582">
            <wp:extent cx="4829175" cy="8496300"/>
            <wp:effectExtent l="0" t="0" r="9525" b="0"/>
            <wp:docPr id="34935950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29175" cy="8496300"/>
                    </a:xfrm>
                    <a:prstGeom prst="rect">
                      <a:avLst/>
                    </a:prstGeom>
                    <a:noFill/>
                    <a:ln>
                      <a:noFill/>
                    </a:ln>
                  </pic:spPr>
                </pic:pic>
              </a:graphicData>
            </a:graphic>
          </wp:inline>
        </w:drawing>
      </w:r>
    </w:p>
    <w:p w14:paraId="44AD68ED" w14:textId="16C35644" w:rsidR="00106C08" w:rsidRDefault="00F634C8" w:rsidP="00096658">
      <w:pPr>
        <w:rPr>
          <w:noProof/>
          <w:color w:val="000000" w:themeColor="text1"/>
        </w:rPr>
      </w:pPr>
      <w:r>
        <w:rPr>
          <w:b/>
          <w:bCs/>
          <w:noProof/>
          <w:color w:val="000000" w:themeColor="text1"/>
          <w:sz w:val="28"/>
          <w:szCs w:val="28"/>
        </w:rPr>
        <w:lastRenderedPageBreak/>
        <w:t xml:space="preserve">Analysis: </w:t>
      </w:r>
      <w:r w:rsidR="00AC6579" w:rsidRPr="00AC6579">
        <w:rPr>
          <w:noProof/>
          <w:color w:val="000000" w:themeColor="text1"/>
        </w:rPr>
        <w:t>Used for automation. Allows you to run backups, clean the system, run maintenance scripts after hours and configure tasks on remote computers on the network without user participation.</w:t>
      </w:r>
    </w:p>
    <w:p w14:paraId="545F923E" w14:textId="698114E0" w:rsidR="00AC6579" w:rsidRDefault="00AB026B" w:rsidP="00AB026B">
      <w:pPr>
        <w:jc w:val="center"/>
        <w:rPr>
          <w:noProof/>
          <w:color w:val="215E99" w:themeColor="text2" w:themeTint="BF"/>
          <w:sz w:val="36"/>
          <w:szCs w:val="36"/>
        </w:rPr>
      </w:pPr>
      <w:r>
        <w:rPr>
          <w:noProof/>
          <w:color w:val="215E99" w:themeColor="text2" w:themeTint="BF"/>
          <w:sz w:val="36"/>
          <w:szCs w:val="36"/>
        </w:rPr>
        <w:t xml:space="preserve">Task 3. </w:t>
      </w:r>
      <w:r w:rsidR="003208A9" w:rsidRPr="003208A9">
        <w:rPr>
          <w:noProof/>
          <w:color w:val="215E99" w:themeColor="text2" w:themeTint="BF"/>
          <w:sz w:val="36"/>
          <w:szCs w:val="36"/>
        </w:rPr>
        <w:t>Use of Linux OS CLI commands</w:t>
      </w:r>
    </w:p>
    <w:p w14:paraId="6E2714AF" w14:textId="39FD72E8" w:rsidR="003208A9" w:rsidRDefault="003208A9" w:rsidP="003208A9">
      <w:pPr>
        <w:rPr>
          <w:noProof/>
          <w:color w:val="000000" w:themeColor="text1"/>
          <w:sz w:val="32"/>
          <w:szCs w:val="32"/>
        </w:rPr>
      </w:pPr>
      <w:r w:rsidRPr="003208A9">
        <w:rPr>
          <w:noProof/>
          <w:color w:val="000000" w:themeColor="text1"/>
          <w:sz w:val="32"/>
          <w:szCs w:val="32"/>
        </w:rPr>
        <w:t>Process Management</w:t>
      </w:r>
    </w:p>
    <w:p w14:paraId="1C7147A8" w14:textId="3CEF15A5" w:rsidR="00E10D8C" w:rsidRPr="008D0E66" w:rsidRDefault="00E10D8C" w:rsidP="003208A9">
      <w:pPr>
        <w:rPr>
          <w:i/>
          <w:iCs/>
          <w:noProof/>
          <w:color w:val="000000" w:themeColor="text1"/>
        </w:rPr>
      </w:pPr>
      <w:r>
        <w:rPr>
          <w:b/>
          <w:bCs/>
          <w:noProof/>
          <w:color w:val="000000" w:themeColor="text1"/>
          <w:sz w:val="28"/>
          <w:szCs w:val="28"/>
        </w:rPr>
        <w:t>1. Command</w:t>
      </w:r>
      <w:r w:rsidR="008D0E66">
        <w:rPr>
          <w:b/>
          <w:bCs/>
          <w:noProof/>
          <w:color w:val="000000" w:themeColor="text1"/>
          <w:sz w:val="28"/>
          <w:szCs w:val="28"/>
        </w:rPr>
        <w:t xml:space="preserve">: </w:t>
      </w:r>
      <w:r w:rsidR="008D0E66">
        <w:rPr>
          <w:i/>
          <w:iCs/>
          <w:noProof/>
          <w:color w:val="000000" w:themeColor="text1"/>
        </w:rPr>
        <w:t>ps</w:t>
      </w:r>
    </w:p>
    <w:p w14:paraId="09F44E08" w14:textId="4ABC49A7" w:rsidR="008D0E66" w:rsidRDefault="009924C4" w:rsidP="003208A9">
      <w:pPr>
        <w:rPr>
          <w:b/>
          <w:bCs/>
          <w:noProof/>
          <w:color w:val="000000" w:themeColor="text1"/>
          <w:sz w:val="28"/>
          <w:szCs w:val="28"/>
        </w:rPr>
      </w:pPr>
      <w:r w:rsidRPr="009924C4">
        <w:rPr>
          <w:b/>
          <w:bCs/>
          <w:noProof/>
          <w:color w:val="000000" w:themeColor="text1"/>
          <w:sz w:val="28"/>
          <w:szCs w:val="28"/>
        </w:rPr>
        <w:t>Purpose:</w:t>
      </w:r>
      <w:r>
        <w:rPr>
          <w:noProof/>
          <w:color w:val="000000" w:themeColor="text1"/>
        </w:rPr>
        <w:t xml:space="preserve"> </w:t>
      </w:r>
      <w:r w:rsidR="00D235ED" w:rsidRPr="00D235ED">
        <w:rPr>
          <w:noProof/>
          <w:color w:val="000000" w:themeColor="text1"/>
        </w:rPr>
        <w:t>Creating a static snapshot of current processes.</w:t>
      </w:r>
    </w:p>
    <w:p w14:paraId="41B73971" w14:textId="43D1D9D1" w:rsidR="00DE18B2" w:rsidRDefault="008D0E66" w:rsidP="003208A9">
      <w:pPr>
        <w:rPr>
          <w:b/>
          <w:bCs/>
          <w:noProof/>
          <w:color w:val="000000" w:themeColor="text1"/>
          <w:sz w:val="28"/>
          <w:szCs w:val="28"/>
        </w:rPr>
      </w:pPr>
      <w:r>
        <w:rPr>
          <w:b/>
          <w:bCs/>
          <w:noProof/>
          <w:color w:val="000000" w:themeColor="text1"/>
          <w:sz w:val="28"/>
          <w:szCs w:val="28"/>
        </w:rPr>
        <w:t>Example Output:</w:t>
      </w:r>
      <w:r w:rsidR="00BC7AE9">
        <w:rPr>
          <w:b/>
          <w:bCs/>
          <w:noProof/>
          <w:color w:val="000000" w:themeColor="text1"/>
          <w:sz w:val="28"/>
          <w:szCs w:val="28"/>
        </w:rPr>
        <w:drawing>
          <wp:inline distT="0" distB="0" distL="0" distR="0" wp14:anchorId="1F195C94" wp14:editId="596C32A5">
            <wp:extent cx="5734050" cy="4953000"/>
            <wp:effectExtent l="0" t="0" r="0" b="0"/>
            <wp:docPr id="202277576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4050" cy="4953000"/>
                    </a:xfrm>
                    <a:prstGeom prst="rect">
                      <a:avLst/>
                    </a:prstGeom>
                    <a:noFill/>
                    <a:ln>
                      <a:noFill/>
                    </a:ln>
                  </pic:spPr>
                </pic:pic>
              </a:graphicData>
            </a:graphic>
          </wp:inline>
        </w:drawing>
      </w:r>
    </w:p>
    <w:p w14:paraId="2E9D88C7" w14:textId="7C7D66B1" w:rsidR="008D0E66" w:rsidRDefault="008D0E66" w:rsidP="003208A9">
      <w:pPr>
        <w:rPr>
          <w:b/>
          <w:bCs/>
          <w:noProof/>
          <w:color w:val="000000" w:themeColor="text1"/>
          <w:sz w:val="28"/>
          <w:szCs w:val="28"/>
        </w:rPr>
      </w:pPr>
      <w:r>
        <w:rPr>
          <w:b/>
          <w:bCs/>
          <w:noProof/>
          <w:color w:val="000000" w:themeColor="text1"/>
          <w:sz w:val="28"/>
          <w:szCs w:val="28"/>
        </w:rPr>
        <w:t>Analysis:</w:t>
      </w:r>
      <w:r w:rsidR="00F64252" w:rsidRPr="00F64252">
        <w:t xml:space="preserve"> </w:t>
      </w:r>
      <w:r w:rsidR="00F64252" w:rsidRPr="00F64252">
        <w:rPr>
          <w:noProof/>
          <w:color w:val="000000" w:themeColor="text1"/>
        </w:rPr>
        <w:t>Used to monitor the system, search for frozen processes, analyse the load and manage access rights.</w:t>
      </w:r>
    </w:p>
    <w:p w14:paraId="0E82E95C" w14:textId="6D8D71E2" w:rsidR="008D0E66" w:rsidRDefault="008D0E66" w:rsidP="003208A9">
      <w:pPr>
        <w:rPr>
          <w:i/>
          <w:iCs/>
          <w:noProof/>
          <w:color w:val="000000" w:themeColor="text1"/>
        </w:rPr>
      </w:pPr>
      <w:r>
        <w:rPr>
          <w:b/>
          <w:bCs/>
          <w:noProof/>
          <w:color w:val="000000" w:themeColor="text1"/>
          <w:sz w:val="28"/>
          <w:szCs w:val="28"/>
        </w:rPr>
        <w:t>2. Command:</w:t>
      </w:r>
      <w:r w:rsidR="003951B8">
        <w:rPr>
          <w:b/>
          <w:bCs/>
          <w:noProof/>
          <w:color w:val="000000" w:themeColor="text1"/>
          <w:sz w:val="28"/>
          <w:szCs w:val="28"/>
        </w:rPr>
        <w:t xml:space="preserve"> </w:t>
      </w:r>
      <w:r w:rsidR="003951B8">
        <w:rPr>
          <w:i/>
          <w:iCs/>
          <w:noProof/>
          <w:color w:val="000000" w:themeColor="text1"/>
        </w:rPr>
        <w:t>top</w:t>
      </w:r>
    </w:p>
    <w:p w14:paraId="230C7549" w14:textId="07693244" w:rsidR="003B24BA" w:rsidRPr="004F3171" w:rsidRDefault="003B24BA" w:rsidP="003208A9">
      <w:pPr>
        <w:rPr>
          <w:noProof/>
          <w:color w:val="000000" w:themeColor="text1"/>
        </w:rPr>
      </w:pPr>
      <w:r w:rsidRPr="003B24BA">
        <w:rPr>
          <w:b/>
          <w:bCs/>
          <w:noProof/>
          <w:color w:val="000000" w:themeColor="text1"/>
          <w:sz w:val="28"/>
          <w:szCs w:val="28"/>
        </w:rPr>
        <w:t>Purpose:</w:t>
      </w:r>
      <w:r w:rsidR="004F3171">
        <w:rPr>
          <w:b/>
          <w:bCs/>
          <w:noProof/>
          <w:color w:val="000000" w:themeColor="text1"/>
          <w:sz w:val="28"/>
          <w:szCs w:val="28"/>
        </w:rPr>
        <w:t xml:space="preserve"> </w:t>
      </w:r>
      <w:r w:rsidR="004F3171" w:rsidRPr="004F3171">
        <w:rPr>
          <w:noProof/>
          <w:color w:val="000000" w:themeColor="text1"/>
        </w:rPr>
        <w:t>Console task manager designed to monitor the system in real time.</w:t>
      </w:r>
    </w:p>
    <w:p w14:paraId="4E8D7541" w14:textId="5D3C414E" w:rsidR="00B32131" w:rsidRDefault="00542E1E" w:rsidP="003208A9">
      <w:pPr>
        <w:rPr>
          <w:b/>
          <w:bCs/>
          <w:noProof/>
          <w:color w:val="000000" w:themeColor="text1"/>
          <w:sz w:val="28"/>
          <w:szCs w:val="28"/>
        </w:rPr>
      </w:pPr>
      <w:r>
        <w:rPr>
          <w:b/>
          <w:bCs/>
          <w:noProof/>
          <w:color w:val="000000" w:themeColor="text1"/>
          <w:sz w:val="28"/>
          <w:szCs w:val="28"/>
        </w:rPr>
        <w:lastRenderedPageBreak/>
        <w:t>Example Output:</w:t>
      </w:r>
      <w:r w:rsidR="00B32131">
        <w:rPr>
          <w:b/>
          <w:bCs/>
          <w:noProof/>
          <w:color w:val="000000" w:themeColor="text1"/>
          <w:sz w:val="28"/>
          <w:szCs w:val="28"/>
        </w:rPr>
        <w:drawing>
          <wp:inline distT="0" distB="0" distL="0" distR="0" wp14:anchorId="54C88C28" wp14:editId="192E30CF">
            <wp:extent cx="5724525" cy="4200525"/>
            <wp:effectExtent l="0" t="0" r="9525" b="9525"/>
            <wp:docPr id="55421919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4200525"/>
                    </a:xfrm>
                    <a:prstGeom prst="rect">
                      <a:avLst/>
                    </a:prstGeom>
                    <a:noFill/>
                    <a:ln>
                      <a:noFill/>
                    </a:ln>
                  </pic:spPr>
                </pic:pic>
              </a:graphicData>
            </a:graphic>
          </wp:inline>
        </w:drawing>
      </w:r>
    </w:p>
    <w:p w14:paraId="50862C16" w14:textId="45E2E80D" w:rsidR="00542E1E" w:rsidRDefault="00542E1E" w:rsidP="003208A9">
      <w:pPr>
        <w:rPr>
          <w:b/>
          <w:bCs/>
          <w:noProof/>
          <w:color w:val="000000" w:themeColor="text1"/>
          <w:sz w:val="28"/>
          <w:szCs w:val="28"/>
        </w:rPr>
      </w:pPr>
      <w:r>
        <w:rPr>
          <w:b/>
          <w:bCs/>
          <w:noProof/>
          <w:color w:val="000000" w:themeColor="text1"/>
          <w:sz w:val="28"/>
          <w:szCs w:val="28"/>
        </w:rPr>
        <w:t>Analysis:</w:t>
      </w:r>
      <w:r w:rsidR="00352359" w:rsidRPr="00352359">
        <w:t xml:space="preserve"> </w:t>
      </w:r>
      <w:r w:rsidR="00352359" w:rsidRPr="00352359">
        <w:rPr>
          <w:noProof/>
          <w:color w:val="000000" w:themeColor="text1"/>
        </w:rPr>
        <w:t>Used to view the system status in real time. Allows you to quickly find and complete processes that overload the processor or all RAM, assess the total load on the server and notice the lack of resources in time, which makes it an indispensable tool for diagnosing brakes, monitoring user activity and operational management of running programs without rebooting the system.</w:t>
      </w:r>
    </w:p>
    <w:p w14:paraId="04754EF0" w14:textId="718293C7" w:rsidR="00542E1E" w:rsidRPr="003951B8" w:rsidRDefault="008026D8" w:rsidP="003208A9">
      <w:pPr>
        <w:rPr>
          <w:i/>
          <w:iCs/>
          <w:noProof/>
          <w:color w:val="000000" w:themeColor="text1"/>
        </w:rPr>
      </w:pPr>
      <w:r>
        <w:rPr>
          <w:b/>
          <w:bCs/>
          <w:noProof/>
          <w:color w:val="000000" w:themeColor="text1"/>
          <w:sz w:val="28"/>
          <w:szCs w:val="28"/>
        </w:rPr>
        <w:t>3. Command:</w:t>
      </w:r>
      <w:r w:rsidR="003951B8">
        <w:rPr>
          <w:b/>
          <w:bCs/>
          <w:noProof/>
          <w:color w:val="000000" w:themeColor="text1"/>
          <w:sz w:val="28"/>
          <w:szCs w:val="28"/>
        </w:rPr>
        <w:t xml:space="preserve"> </w:t>
      </w:r>
      <w:r w:rsidR="003951B8">
        <w:rPr>
          <w:i/>
          <w:iCs/>
          <w:noProof/>
          <w:color w:val="000000" w:themeColor="text1"/>
        </w:rPr>
        <w:t>kill</w:t>
      </w:r>
    </w:p>
    <w:p w14:paraId="56290060" w14:textId="69D4630E" w:rsidR="003B24BA" w:rsidRDefault="003B24BA" w:rsidP="003208A9">
      <w:pPr>
        <w:rPr>
          <w:b/>
          <w:bCs/>
          <w:noProof/>
          <w:color w:val="000000" w:themeColor="text1"/>
          <w:sz w:val="28"/>
          <w:szCs w:val="28"/>
        </w:rPr>
      </w:pPr>
      <w:r w:rsidRPr="003B24BA">
        <w:rPr>
          <w:b/>
          <w:bCs/>
          <w:noProof/>
          <w:color w:val="000000" w:themeColor="text1"/>
          <w:sz w:val="28"/>
          <w:szCs w:val="28"/>
        </w:rPr>
        <w:t>Purpose:</w:t>
      </w:r>
      <w:r w:rsidR="008D189A">
        <w:rPr>
          <w:b/>
          <w:bCs/>
          <w:noProof/>
          <w:color w:val="000000" w:themeColor="text1"/>
          <w:sz w:val="28"/>
          <w:szCs w:val="28"/>
        </w:rPr>
        <w:t xml:space="preserve"> </w:t>
      </w:r>
      <w:r w:rsidR="009E4721" w:rsidRPr="009E4721">
        <w:rPr>
          <w:noProof/>
          <w:color w:val="000000" w:themeColor="text1"/>
        </w:rPr>
        <w:t>Sending signals to processes for their forced or correct completion by PID.</w:t>
      </w:r>
    </w:p>
    <w:p w14:paraId="290FD49A" w14:textId="7EF771E1" w:rsidR="004F62EA" w:rsidRDefault="008026D8" w:rsidP="003208A9">
      <w:pPr>
        <w:rPr>
          <w:b/>
          <w:bCs/>
          <w:noProof/>
          <w:color w:val="000000" w:themeColor="text1"/>
          <w:sz w:val="28"/>
          <w:szCs w:val="28"/>
        </w:rPr>
      </w:pPr>
      <w:r>
        <w:rPr>
          <w:b/>
          <w:bCs/>
          <w:noProof/>
          <w:color w:val="000000" w:themeColor="text1"/>
          <w:sz w:val="28"/>
          <w:szCs w:val="28"/>
        </w:rPr>
        <w:lastRenderedPageBreak/>
        <w:t>Example Ou</w:t>
      </w:r>
      <w:r w:rsidR="003951B8">
        <w:rPr>
          <w:b/>
          <w:bCs/>
          <w:noProof/>
          <w:color w:val="000000" w:themeColor="text1"/>
          <w:sz w:val="28"/>
          <w:szCs w:val="28"/>
        </w:rPr>
        <w:t>tput:</w:t>
      </w:r>
      <w:r w:rsidR="004F62EA">
        <w:rPr>
          <w:b/>
          <w:bCs/>
          <w:noProof/>
          <w:color w:val="000000" w:themeColor="text1"/>
          <w:sz w:val="28"/>
          <w:szCs w:val="28"/>
        </w:rPr>
        <w:drawing>
          <wp:inline distT="0" distB="0" distL="0" distR="0" wp14:anchorId="0139FA35" wp14:editId="3394AB4B">
            <wp:extent cx="5724525" cy="3219450"/>
            <wp:effectExtent l="0" t="0" r="9525" b="0"/>
            <wp:docPr id="5434217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3F5DEAC1" w14:textId="4A88BE03" w:rsidR="003951B8" w:rsidRPr="00E10D8C" w:rsidRDefault="003951B8" w:rsidP="003208A9">
      <w:pPr>
        <w:rPr>
          <w:b/>
          <w:bCs/>
          <w:noProof/>
          <w:color w:val="000000" w:themeColor="text1"/>
          <w:sz w:val="28"/>
          <w:szCs w:val="28"/>
        </w:rPr>
      </w:pPr>
      <w:r>
        <w:rPr>
          <w:b/>
          <w:bCs/>
          <w:noProof/>
          <w:color w:val="000000" w:themeColor="text1"/>
          <w:sz w:val="28"/>
          <w:szCs w:val="28"/>
        </w:rPr>
        <w:t>Analysis:</w:t>
      </w:r>
      <w:r w:rsidR="00FF3EF5" w:rsidRPr="00FF3EF5">
        <w:t xml:space="preserve"> </w:t>
      </w:r>
      <w:r w:rsidR="00FF3EF5" w:rsidRPr="00FF3EF5">
        <w:rPr>
          <w:noProof/>
          <w:color w:val="000000" w:themeColor="text1"/>
        </w:rPr>
        <w:t>Used to control the system in situations where graphical interfaces do not help. Allows you to forcibly close frozen processes, free up RAM from resource-intensive tasks and complete unnecessary background operations. In addition, it is indispensable for system administration, as it allows you to update service settings without completely stopping them and quickly put in order in the list of running applications by their identifiers.</w:t>
      </w:r>
    </w:p>
    <w:p w14:paraId="5CA697C8" w14:textId="5CFABCB7" w:rsidR="003208A9" w:rsidRDefault="003208A9" w:rsidP="003208A9">
      <w:pPr>
        <w:rPr>
          <w:noProof/>
          <w:color w:val="000000" w:themeColor="text1"/>
          <w:sz w:val="32"/>
          <w:szCs w:val="32"/>
        </w:rPr>
      </w:pPr>
      <w:r>
        <w:rPr>
          <w:noProof/>
          <w:color w:val="000000" w:themeColor="text1"/>
          <w:sz w:val="32"/>
          <w:szCs w:val="32"/>
        </w:rPr>
        <w:t xml:space="preserve">File </w:t>
      </w:r>
      <w:r w:rsidR="009742FF">
        <w:rPr>
          <w:noProof/>
          <w:color w:val="000000" w:themeColor="text1"/>
          <w:sz w:val="32"/>
          <w:szCs w:val="32"/>
        </w:rPr>
        <w:t>and Directory Management</w:t>
      </w:r>
    </w:p>
    <w:p w14:paraId="64C3114C" w14:textId="646DD913" w:rsidR="00730E82" w:rsidRPr="002D2D1E" w:rsidRDefault="00730E82" w:rsidP="00730E82">
      <w:pPr>
        <w:rPr>
          <w:i/>
          <w:iCs/>
          <w:noProof/>
          <w:color w:val="000000" w:themeColor="text1"/>
        </w:rPr>
      </w:pPr>
      <w:r>
        <w:rPr>
          <w:b/>
          <w:bCs/>
          <w:noProof/>
          <w:color w:val="000000" w:themeColor="text1"/>
          <w:sz w:val="28"/>
          <w:szCs w:val="28"/>
        </w:rPr>
        <w:t xml:space="preserve">4. </w:t>
      </w:r>
      <w:r w:rsidRPr="00730E82">
        <w:rPr>
          <w:b/>
          <w:bCs/>
          <w:noProof/>
          <w:color w:val="000000" w:themeColor="text1"/>
          <w:sz w:val="28"/>
          <w:szCs w:val="28"/>
        </w:rPr>
        <w:t>Command:</w:t>
      </w:r>
      <w:r w:rsidR="002D2D1E">
        <w:rPr>
          <w:b/>
          <w:bCs/>
          <w:noProof/>
          <w:color w:val="000000" w:themeColor="text1"/>
          <w:sz w:val="28"/>
          <w:szCs w:val="28"/>
        </w:rPr>
        <w:t xml:space="preserve"> </w:t>
      </w:r>
      <w:r w:rsidR="00705C98">
        <w:rPr>
          <w:i/>
          <w:iCs/>
          <w:noProof/>
          <w:color w:val="000000" w:themeColor="text1"/>
        </w:rPr>
        <w:t>ls</w:t>
      </w:r>
    </w:p>
    <w:p w14:paraId="2DD38738" w14:textId="211F3726" w:rsidR="003B24BA" w:rsidRDefault="003B24BA" w:rsidP="00730E82">
      <w:pPr>
        <w:rPr>
          <w:b/>
          <w:bCs/>
          <w:noProof/>
          <w:color w:val="000000" w:themeColor="text1"/>
          <w:sz w:val="28"/>
          <w:szCs w:val="28"/>
        </w:rPr>
      </w:pPr>
      <w:r w:rsidRPr="003B24BA">
        <w:rPr>
          <w:b/>
          <w:bCs/>
          <w:noProof/>
          <w:color w:val="000000" w:themeColor="text1"/>
          <w:sz w:val="28"/>
          <w:szCs w:val="28"/>
        </w:rPr>
        <w:t>Purpose:</w:t>
      </w:r>
      <w:r w:rsidR="00E07B8A" w:rsidRPr="00E07B8A">
        <w:t xml:space="preserve"> </w:t>
      </w:r>
      <w:r w:rsidR="00E07B8A" w:rsidRPr="00E07B8A">
        <w:rPr>
          <w:noProof/>
          <w:color w:val="000000" w:themeColor="text1"/>
        </w:rPr>
        <w:t>The main tool for viewing the contents of the catalogues.</w:t>
      </w:r>
    </w:p>
    <w:p w14:paraId="4006F836" w14:textId="725340C5" w:rsidR="00BF0A8B" w:rsidRPr="00730E82" w:rsidRDefault="00730E82" w:rsidP="00730E82">
      <w:pPr>
        <w:rPr>
          <w:b/>
          <w:bCs/>
          <w:noProof/>
          <w:color w:val="000000" w:themeColor="text1"/>
          <w:sz w:val="28"/>
          <w:szCs w:val="28"/>
        </w:rPr>
      </w:pPr>
      <w:r w:rsidRPr="00730E82">
        <w:rPr>
          <w:b/>
          <w:bCs/>
          <w:noProof/>
          <w:color w:val="000000" w:themeColor="text1"/>
          <w:sz w:val="28"/>
          <w:szCs w:val="28"/>
        </w:rPr>
        <w:lastRenderedPageBreak/>
        <w:t>Example Output:</w:t>
      </w:r>
      <w:r w:rsidR="00BF0A8B">
        <w:rPr>
          <w:b/>
          <w:bCs/>
          <w:noProof/>
          <w:color w:val="000000" w:themeColor="text1"/>
          <w:sz w:val="28"/>
          <w:szCs w:val="28"/>
        </w:rPr>
        <w:drawing>
          <wp:inline distT="0" distB="0" distL="0" distR="0" wp14:anchorId="122299CD" wp14:editId="40C3B311">
            <wp:extent cx="5734050" cy="3133725"/>
            <wp:effectExtent l="0" t="0" r="0" b="9525"/>
            <wp:docPr id="202704466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3133725"/>
                    </a:xfrm>
                    <a:prstGeom prst="rect">
                      <a:avLst/>
                    </a:prstGeom>
                    <a:noFill/>
                    <a:ln>
                      <a:noFill/>
                    </a:ln>
                  </pic:spPr>
                </pic:pic>
              </a:graphicData>
            </a:graphic>
          </wp:inline>
        </w:drawing>
      </w:r>
    </w:p>
    <w:p w14:paraId="07B890F5" w14:textId="23267F18" w:rsidR="003951B8" w:rsidRDefault="00730E82" w:rsidP="00730E82">
      <w:pPr>
        <w:rPr>
          <w:b/>
          <w:bCs/>
          <w:noProof/>
          <w:color w:val="000000" w:themeColor="text1"/>
          <w:sz w:val="28"/>
          <w:szCs w:val="28"/>
        </w:rPr>
      </w:pPr>
      <w:r w:rsidRPr="00730E82">
        <w:rPr>
          <w:b/>
          <w:bCs/>
          <w:noProof/>
          <w:color w:val="000000" w:themeColor="text1"/>
          <w:sz w:val="28"/>
          <w:szCs w:val="28"/>
        </w:rPr>
        <w:t>Analysis:</w:t>
      </w:r>
      <w:r w:rsidR="0089488C" w:rsidRPr="0089488C">
        <w:t xml:space="preserve"> </w:t>
      </w:r>
      <w:r w:rsidR="0089488C" w:rsidRPr="0089488C">
        <w:rPr>
          <w:noProof/>
          <w:color w:val="000000" w:themeColor="text1"/>
        </w:rPr>
        <w:t>Used for quick navigation and control of the file system. Allows you to instantly see the list of files in the folder, find hidden system configurations, check access rights and owners, as well as evaluate the size of data and track recently changed objects by sorting by time.</w:t>
      </w:r>
    </w:p>
    <w:p w14:paraId="5F3B1AB7" w14:textId="4FB2A660" w:rsidR="00730E82" w:rsidRPr="00445321" w:rsidRDefault="00730E82" w:rsidP="00730E82">
      <w:pPr>
        <w:rPr>
          <w:i/>
          <w:iCs/>
          <w:noProof/>
          <w:color w:val="000000" w:themeColor="text1"/>
        </w:rPr>
      </w:pPr>
      <w:r>
        <w:rPr>
          <w:b/>
          <w:bCs/>
          <w:noProof/>
          <w:color w:val="000000" w:themeColor="text1"/>
          <w:sz w:val="28"/>
          <w:szCs w:val="28"/>
        </w:rPr>
        <w:t xml:space="preserve">5. </w:t>
      </w:r>
      <w:r w:rsidRPr="00730E82">
        <w:rPr>
          <w:b/>
          <w:bCs/>
          <w:noProof/>
          <w:color w:val="000000" w:themeColor="text1"/>
          <w:sz w:val="28"/>
          <w:szCs w:val="28"/>
        </w:rPr>
        <w:t>Command:</w:t>
      </w:r>
      <w:r w:rsidR="00445321">
        <w:rPr>
          <w:b/>
          <w:bCs/>
          <w:noProof/>
          <w:color w:val="000000" w:themeColor="text1"/>
          <w:sz w:val="28"/>
          <w:szCs w:val="28"/>
        </w:rPr>
        <w:t xml:space="preserve"> </w:t>
      </w:r>
      <w:r w:rsidR="00445321">
        <w:rPr>
          <w:i/>
          <w:iCs/>
          <w:noProof/>
          <w:color w:val="000000" w:themeColor="text1"/>
        </w:rPr>
        <w:t>mkdir</w:t>
      </w:r>
    </w:p>
    <w:p w14:paraId="74C7504C" w14:textId="6A5538E7" w:rsidR="00423CE3" w:rsidRDefault="0039167D" w:rsidP="00730E82">
      <w:pPr>
        <w:rPr>
          <w:b/>
          <w:bCs/>
          <w:noProof/>
          <w:color w:val="000000" w:themeColor="text1"/>
          <w:sz w:val="28"/>
          <w:szCs w:val="28"/>
        </w:rPr>
      </w:pPr>
      <w:r w:rsidRPr="0039167D">
        <w:rPr>
          <w:b/>
          <w:bCs/>
          <w:noProof/>
          <w:color w:val="000000" w:themeColor="text1"/>
          <w:sz w:val="28"/>
          <w:szCs w:val="28"/>
        </w:rPr>
        <w:t>Purpose:</w:t>
      </w:r>
      <w:r w:rsidR="00A9058F">
        <w:rPr>
          <w:b/>
          <w:bCs/>
          <w:noProof/>
          <w:color w:val="000000" w:themeColor="text1"/>
          <w:sz w:val="28"/>
          <w:szCs w:val="28"/>
        </w:rPr>
        <w:t xml:space="preserve"> </w:t>
      </w:r>
      <w:r w:rsidR="00462919" w:rsidRPr="00462919">
        <w:rPr>
          <w:noProof/>
          <w:color w:val="000000" w:themeColor="text1"/>
        </w:rPr>
        <w:t>Creating new folders in the file system.</w:t>
      </w:r>
    </w:p>
    <w:p w14:paraId="4833884A" w14:textId="3ACC032D" w:rsidR="000C505F" w:rsidRPr="00730E82" w:rsidRDefault="00730E82" w:rsidP="00730E82">
      <w:pPr>
        <w:rPr>
          <w:b/>
          <w:bCs/>
          <w:noProof/>
          <w:color w:val="000000" w:themeColor="text1"/>
          <w:sz w:val="28"/>
          <w:szCs w:val="28"/>
        </w:rPr>
      </w:pPr>
      <w:r w:rsidRPr="00730E82">
        <w:rPr>
          <w:b/>
          <w:bCs/>
          <w:noProof/>
          <w:color w:val="000000" w:themeColor="text1"/>
          <w:sz w:val="28"/>
          <w:szCs w:val="28"/>
        </w:rPr>
        <w:t>Example Output:</w:t>
      </w:r>
      <w:r w:rsidR="000C505F">
        <w:rPr>
          <w:b/>
          <w:bCs/>
          <w:noProof/>
          <w:color w:val="000000" w:themeColor="text1"/>
          <w:sz w:val="28"/>
          <w:szCs w:val="28"/>
        </w:rPr>
        <w:drawing>
          <wp:inline distT="0" distB="0" distL="0" distR="0" wp14:anchorId="6D5B9650" wp14:editId="29AEC8C3">
            <wp:extent cx="5734050" cy="1085850"/>
            <wp:effectExtent l="0" t="0" r="0" b="0"/>
            <wp:docPr id="169064227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4050" cy="1085850"/>
                    </a:xfrm>
                    <a:prstGeom prst="rect">
                      <a:avLst/>
                    </a:prstGeom>
                    <a:noFill/>
                    <a:ln>
                      <a:noFill/>
                    </a:ln>
                  </pic:spPr>
                </pic:pic>
              </a:graphicData>
            </a:graphic>
          </wp:inline>
        </w:drawing>
      </w:r>
    </w:p>
    <w:p w14:paraId="51A0FAEA" w14:textId="12FA93F8" w:rsidR="00730E82" w:rsidRPr="00DE2086" w:rsidRDefault="00730E82" w:rsidP="00730E82">
      <w:pPr>
        <w:rPr>
          <w:noProof/>
          <w:color w:val="000000" w:themeColor="text1"/>
        </w:rPr>
      </w:pPr>
      <w:r w:rsidRPr="00730E82">
        <w:rPr>
          <w:b/>
          <w:bCs/>
          <w:noProof/>
          <w:color w:val="000000" w:themeColor="text1"/>
          <w:sz w:val="28"/>
          <w:szCs w:val="28"/>
        </w:rPr>
        <w:t>Analysis:</w:t>
      </w:r>
      <w:r w:rsidR="00DE2086">
        <w:rPr>
          <w:b/>
          <w:bCs/>
          <w:noProof/>
          <w:color w:val="000000" w:themeColor="text1"/>
          <w:sz w:val="28"/>
          <w:szCs w:val="28"/>
        </w:rPr>
        <w:t xml:space="preserve"> </w:t>
      </w:r>
      <w:r w:rsidR="00DE2086" w:rsidRPr="00DE2086">
        <w:rPr>
          <w:noProof/>
          <w:color w:val="000000" w:themeColor="text1"/>
        </w:rPr>
        <w:t>Used for quick organisation of the workspace and automation of tasks. You can create complex subfolder structures with one command, prepare directories for logs or backups in scripts and immediately set the necessary access rights. This eliminates routine when deploying projects and helps maintain strict order in the file system.</w:t>
      </w:r>
    </w:p>
    <w:p w14:paraId="01F235CD" w14:textId="752BE0D2" w:rsidR="00E448C2" w:rsidRPr="00445321" w:rsidRDefault="00E448C2" w:rsidP="00E448C2">
      <w:pPr>
        <w:rPr>
          <w:i/>
          <w:iCs/>
          <w:noProof/>
          <w:color w:val="000000" w:themeColor="text1"/>
        </w:rPr>
      </w:pPr>
      <w:r>
        <w:rPr>
          <w:b/>
          <w:bCs/>
          <w:noProof/>
          <w:color w:val="000000" w:themeColor="text1"/>
          <w:sz w:val="28"/>
          <w:szCs w:val="28"/>
        </w:rPr>
        <w:t xml:space="preserve">6. </w:t>
      </w:r>
      <w:r w:rsidRPr="00E448C2">
        <w:rPr>
          <w:b/>
          <w:bCs/>
          <w:noProof/>
          <w:color w:val="000000" w:themeColor="text1"/>
          <w:sz w:val="28"/>
          <w:szCs w:val="28"/>
        </w:rPr>
        <w:t>Command:</w:t>
      </w:r>
      <w:r w:rsidR="00445321">
        <w:rPr>
          <w:b/>
          <w:bCs/>
          <w:noProof/>
          <w:color w:val="000000" w:themeColor="text1"/>
          <w:sz w:val="28"/>
          <w:szCs w:val="28"/>
        </w:rPr>
        <w:t xml:space="preserve"> </w:t>
      </w:r>
      <w:r w:rsidR="000431E6">
        <w:rPr>
          <w:i/>
          <w:iCs/>
          <w:noProof/>
          <w:color w:val="000000" w:themeColor="text1"/>
        </w:rPr>
        <w:t>cp</w:t>
      </w:r>
    </w:p>
    <w:p w14:paraId="52BC51B6" w14:textId="7CA481E6" w:rsidR="003B24BA" w:rsidRDefault="003B24BA" w:rsidP="005468D4">
      <w:pPr>
        <w:tabs>
          <w:tab w:val="left" w:pos="1815"/>
        </w:tabs>
        <w:rPr>
          <w:b/>
          <w:bCs/>
          <w:noProof/>
          <w:color w:val="000000" w:themeColor="text1"/>
          <w:sz w:val="28"/>
          <w:szCs w:val="28"/>
        </w:rPr>
      </w:pPr>
      <w:r w:rsidRPr="003B24BA">
        <w:rPr>
          <w:b/>
          <w:bCs/>
          <w:noProof/>
          <w:color w:val="000000" w:themeColor="text1"/>
          <w:sz w:val="28"/>
          <w:szCs w:val="28"/>
        </w:rPr>
        <w:t>Purpose:</w:t>
      </w:r>
      <w:r w:rsidR="00DE2086">
        <w:rPr>
          <w:b/>
          <w:bCs/>
          <w:noProof/>
          <w:color w:val="000000" w:themeColor="text1"/>
          <w:sz w:val="28"/>
          <w:szCs w:val="28"/>
        </w:rPr>
        <w:t xml:space="preserve"> </w:t>
      </w:r>
      <w:r w:rsidR="005468D4" w:rsidRPr="005468D4">
        <w:rPr>
          <w:noProof/>
          <w:color w:val="000000" w:themeColor="text1"/>
        </w:rPr>
        <w:t>Copying files and catalogues from one place to another.</w:t>
      </w:r>
    </w:p>
    <w:p w14:paraId="172CC171" w14:textId="6EDB8B57" w:rsidR="00F73EE0" w:rsidRPr="00E448C2" w:rsidRDefault="00E448C2" w:rsidP="00E448C2">
      <w:pPr>
        <w:rPr>
          <w:b/>
          <w:bCs/>
          <w:noProof/>
          <w:color w:val="000000" w:themeColor="text1"/>
          <w:sz w:val="28"/>
          <w:szCs w:val="28"/>
        </w:rPr>
      </w:pPr>
      <w:r w:rsidRPr="00E448C2">
        <w:rPr>
          <w:b/>
          <w:bCs/>
          <w:noProof/>
          <w:color w:val="000000" w:themeColor="text1"/>
          <w:sz w:val="28"/>
          <w:szCs w:val="28"/>
        </w:rPr>
        <w:lastRenderedPageBreak/>
        <w:t>Example Output:</w:t>
      </w:r>
      <w:r w:rsidR="00F73EE0">
        <w:rPr>
          <w:b/>
          <w:bCs/>
          <w:noProof/>
          <w:color w:val="000000" w:themeColor="text1"/>
          <w:sz w:val="28"/>
          <w:szCs w:val="28"/>
        </w:rPr>
        <w:drawing>
          <wp:inline distT="0" distB="0" distL="0" distR="0" wp14:anchorId="53717968" wp14:editId="0058979B">
            <wp:extent cx="5734050" cy="857250"/>
            <wp:effectExtent l="0" t="0" r="0" b="0"/>
            <wp:docPr id="211183094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857250"/>
                    </a:xfrm>
                    <a:prstGeom prst="rect">
                      <a:avLst/>
                    </a:prstGeom>
                    <a:noFill/>
                    <a:ln>
                      <a:noFill/>
                    </a:ln>
                  </pic:spPr>
                </pic:pic>
              </a:graphicData>
            </a:graphic>
          </wp:inline>
        </w:drawing>
      </w:r>
    </w:p>
    <w:p w14:paraId="346CBD97" w14:textId="390D2F46" w:rsidR="00E448C2" w:rsidRPr="00206449" w:rsidRDefault="00E448C2" w:rsidP="00E448C2">
      <w:pPr>
        <w:rPr>
          <w:noProof/>
          <w:color w:val="000000" w:themeColor="text1"/>
        </w:rPr>
      </w:pPr>
      <w:r w:rsidRPr="00E448C2">
        <w:rPr>
          <w:b/>
          <w:bCs/>
          <w:noProof/>
          <w:color w:val="000000" w:themeColor="text1"/>
          <w:sz w:val="28"/>
          <w:szCs w:val="28"/>
        </w:rPr>
        <w:t>Analysis:</w:t>
      </w:r>
      <w:r w:rsidR="00206449">
        <w:rPr>
          <w:b/>
          <w:bCs/>
          <w:noProof/>
          <w:color w:val="000000" w:themeColor="text1"/>
          <w:sz w:val="28"/>
          <w:szCs w:val="28"/>
        </w:rPr>
        <w:t xml:space="preserve"> </w:t>
      </w:r>
      <w:r w:rsidR="00206449" w:rsidRPr="00206449">
        <w:rPr>
          <w:noProof/>
          <w:color w:val="000000" w:themeColor="text1"/>
        </w:rPr>
        <w:t>Used for backup, configuration backup and data duplication.</w:t>
      </w:r>
    </w:p>
    <w:p w14:paraId="596E2FEB" w14:textId="07F3BB69" w:rsidR="009742FF" w:rsidRDefault="009742FF" w:rsidP="003208A9">
      <w:pPr>
        <w:rPr>
          <w:noProof/>
          <w:color w:val="000000" w:themeColor="text1"/>
          <w:sz w:val="32"/>
          <w:szCs w:val="32"/>
        </w:rPr>
      </w:pPr>
      <w:r>
        <w:rPr>
          <w:noProof/>
          <w:color w:val="000000" w:themeColor="text1"/>
          <w:sz w:val="32"/>
          <w:szCs w:val="32"/>
        </w:rPr>
        <w:t>Network Testing and Monitoring</w:t>
      </w:r>
    </w:p>
    <w:p w14:paraId="794394DD" w14:textId="29310CB9" w:rsidR="003E46F9" w:rsidRPr="000431E6" w:rsidRDefault="003E46F9" w:rsidP="003E46F9">
      <w:pPr>
        <w:rPr>
          <w:i/>
          <w:iCs/>
          <w:noProof/>
          <w:color w:val="000000" w:themeColor="text1"/>
        </w:rPr>
      </w:pPr>
      <w:r>
        <w:rPr>
          <w:b/>
          <w:bCs/>
          <w:noProof/>
          <w:color w:val="000000" w:themeColor="text1"/>
          <w:sz w:val="28"/>
          <w:szCs w:val="28"/>
        </w:rPr>
        <w:t xml:space="preserve">7. </w:t>
      </w:r>
      <w:r w:rsidRPr="003E46F9">
        <w:rPr>
          <w:b/>
          <w:bCs/>
          <w:noProof/>
          <w:color w:val="000000" w:themeColor="text1"/>
          <w:sz w:val="28"/>
          <w:szCs w:val="28"/>
        </w:rPr>
        <w:t>Command:</w:t>
      </w:r>
      <w:r w:rsidR="000431E6">
        <w:rPr>
          <w:b/>
          <w:bCs/>
          <w:noProof/>
          <w:color w:val="000000" w:themeColor="text1"/>
          <w:sz w:val="28"/>
          <w:szCs w:val="28"/>
        </w:rPr>
        <w:t xml:space="preserve"> </w:t>
      </w:r>
      <w:r w:rsidR="000431E6">
        <w:rPr>
          <w:i/>
          <w:iCs/>
          <w:noProof/>
          <w:color w:val="000000" w:themeColor="text1"/>
        </w:rPr>
        <w:t>ping</w:t>
      </w:r>
    </w:p>
    <w:p w14:paraId="382D076E" w14:textId="27F37774" w:rsidR="003B24BA" w:rsidRDefault="003B24BA" w:rsidP="003E46F9">
      <w:pPr>
        <w:rPr>
          <w:b/>
          <w:bCs/>
          <w:noProof/>
          <w:color w:val="000000" w:themeColor="text1"/>
          <w:sz w:val="28"/>
          <w:szCs w:val="28"/>
        </w:rPr>
      </w:pPr>
      <w:r w:rsidRPr="003B24BA">
        <w:rPr>
          <w:b/>
          <w:bCs/>
          <w:noProof/>
          <w:color w:val="000000" w:themeColor="text1"/>
          <w:sz w:val="28"/>
          <w:szCs w:val="28"/>
        </w:rPr>
        <w:t>Purpose:</w:t>
      </w:r>
      <w:r w:rsidR="00396327">
        <w:rPr>
          <w:b/>
          <w:bCs/>
          <w:noProof/>
          <w:color w:val="000000" w:themeColor="text1"/>
          <w:sz w:val="28"/>
          <w:szCs w:val="28"/>
        </w:rPr>
        <w:t xml:space="preserve"> </w:t>
      </w:r>
      <w:r w:rsidR="001E045A" w:rsidRPr="001E045A">
        <w:rPr>
          <w:noProof/>
          <w:color w:val="000000" w:themeColor="text1"/>
        </w:rPr>
        <w:t>Network diagnostics tool, used to check the availability of the node on the network and measure the quality of the connection.</w:t>
      </w:r>
    </w:p>
    <w:p w14:paraId="021D3B91" w14:textId="449FCB1B" w:rsidR="00BF0A8B" w:rsidRPr="003E46F9" w:rsidRDefault="003E46F9" w:rsidP="003E46F9">
      <w:pPr>
        <w:rPr>
          <w:b/>
          <w:bCs/>
          <w:noProof/>
          <w:color w:val="000000" w:themeColor="text1"/>
          <w:sz w:val="28"/>
          <w:szCs w:val="28"/>
        </w:rPr>
      </w:pPr>
      <w:r w:rsidRPr="003E46F9">
        <w:rPr>
          <w:b/>
          <w:bCs/>
          <w:noProof/>
          <w:color w:val="000000" w:themeColor="text1"/>
          <w:sz w:val="28"/>
          <w:szCs w:val="28"/>
        </w:rPr>
        <w:t>Example Output:</w:t>
      </w:r>
      <w:r w:rsidR="00BF0A8B">
        <w:rPr>
          <w:b/>
          <w:bCs/>
          <w:noProof/>
          <w:color w:val="000000" w:themeColor="text1"/>
          <w:sz w:val="28"/>
          <w:szCs w:val="28"/>
        </w:rPr>
        <w:drawing>
          <wp:inline distT="0" distB="0" distL="0" distR="0" wp14:anchorId="12F64E24" wp14:editId="5C41BF1D">
            <wp:extent cx="5724525" cy="1885950"/>
            <wp:effectExtent l="0" t="0" r="9525" b="0"/>
            <wp:docPr id="165861144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1885950"/>
                    </a:xfrm>
                    <a:prstGeom prst="rect">
                      <a:avLst/>
                    </a:prstGeom>
                    <a:noFill/>
                    <a:ln>
                      <a:noFill/>
                    </a:ln>
                  </pic:spPr>
                </pic:pic>
              </a:graphicData>
            </a:graphic>
          </wp:inline>
        </w:drawing>
      </w:r>
    </w:p>
    <w:p w14:paraId="4AD0D74E" w14:textId="235331E5" w:rsidR="003E46F9" w:rsidRDefault="003E46F9" w:rsidP="003E46F9">
      <w:pPr>
        <w:rPr>
          <w:b/>
          <w:bCs/>
          <w:noProof/>
          <w:color w:val="000000" w:themeColor="text1"/>
          <w:sz w:val="28"/>
          <w:szCs w:val="28"/>
        </w:rPr>
      </w:pPr>
      <w:r w:rsidRPr="003E46F9">
        <w:rPr>
          <w:b/>
          <w:bCs/>
          <w:noProof/>
          <w:color w:val="000000" w:themeColor="text1"/>
          <w:sz w:val="28"/>
          <w:szCs w:val="28"/>
        </w:rPr>
        <w:t>Analysis:</w:t>
      </w:r>
      <w:r w:rsidR="005B375B">
        <w:rPr>
          <w:b/>
          <w:bCs/>
          <w:noProof/>
          <w:color w:val="000000" w:themeColor="text1"/>
          <w:sz w:val="28"/>
          <w:szCs w:val="28"/>
        </w:rPr>
        <w:t xml:space="preserve"> </w:t>
      </w:r>
      <w:r w:rsidR="009A4642" w:rsidRPr="009A4642">
        <w:rPr>
          <w:noProof/>
          <w:color w:val="000000" w:themeColor="text1"/>
        </w:rPr>
        <w:t>Used to diagnose the network. Confirms the presence of an Internet connection, checks the availability of specific sites or devices on the local network and helps to identify problems with DNS. Determine the delay in milliseconds, which is critical for games and video communication, and also detect packet loss, indicating channel instability or equipment malfunction.</w:t>
      </w:r>
    </w:p>
    <w:p w14:paraId="34553314" w14:textId="3089F355" w:rsidR="003E46F9" w:rsidRPr="000431E6" w:rsidRDefault="003E46F9" w:rsidP="003E46F9">
      <w:pPr>
        <w:rPr>
          <w:i/>
          <w:iCs/>
          <w:noProof/>
          <w:color w:val="000000" w:themeColor="text1"/>
        </w:rPr>
      </w:pPr>
      <w:r>
        <w:rPr>
          <w:b/>
          <w:bCs/>
          <w:noProof/>
          <w:color w:val="000000" w:themeColor="text1"/>
          <w:sz w:val="28"/>
          <w:szCs w:val="28"/>
        </w:rPr>
        <w:t xml:space="preserve">8. </w:t>
      </w:r>
      <w:r w:rsidRPr="003E46F9">
        <w:rPr>
          <w:b/>
          <w:bCs/>
          <w:noProof/>
          <w:color w:val="000000" w:themeColor="text1"/>
          <w:sz w:val="28"/>
          <w:szCs w:val="28"/>
        </w:rPr>
        <w:t>Command:</w:t>
      </w:r>
      <w:r w:rsidR="000431E6">
        <w:rPr>
          <w:b/>
          <w:bCs/>
          <w:noProof/>
          <w:color w:val="000000" w:themeColor="text1"/>
          <w:sz w:val="28"/>
          <w:szCs w:val="28"/>
        </w:rPr>
        <w:t xml:space="preserve"> </w:t>
      </w:r>
      <w:r w:rsidR="00AB2021">
        <w:rPr>
          <w:i/>
          <w:iCs/>
          <w:noProof/>
          <w:color w:val="000000" w:themeColor="text1"/>
        </w:rPr>
        <w:t>ip</w:t>
      </w:r>
    </w:p>
    <w:p w14:paraId="23A6CFA6" w14:textId="6FBAABC3" w:rsidR="003B24BA" w:rsidRDefault="003B24BA" w:rsidP="003E46F9">
      <w:pPr>
        <w:rPr>
          <w:b/>
          <w:bCs/>
          <w:noProof/>
          <w:color w:val="000000" w:themeColor="text1"/>
          <w:sz w:val="28"/>
          <w:szCs w:val="28"/>
        </w:rPr>
      </w:pPr>
      <w:r w:rsidRPr="003B24BA">
        <w:rPr>
          <w:b/>
          <w:bCs/>
          <w:noProof/>
          <w:color w:val="000000" w:themeColor="text1"/>
          <w:sz w:val="28"/>
          <w:szCs w:val="28"/>
        </w:rPr>
        <w:t>Purpose:</w:t>
      </w:r>
      <w:r w:rsidR="009A4642">
        <w:rPr>
          <w:b/>
          <w:bCs/>
          <w:noProof/>
          <w:color w:val="000000" w:themeColor="text1"/>
          <w:sz w:val="28"/>
          <w:szCs w:val="28"/>
        </w:rPr>
        <w:t xml:space="preserve"> </w:t>
      </w:r>
      <w:r w:rsidR="00415494" w:rsidRPr="00415494">
        <w:rPr>
          <w:noProof/>
          <w:color w:val="000000" w:themeColor="text1"/>
        </w:rPr>
        <w:t>Configuration of network interfaces, IP address management, routeing tables and tunnels.</w:t>
      </w:r>
    </w:p>
    <w:p w14:paraId="247B7962" w14:textId="77777777" w:rsidR="00790AE7" w:rsidRDefault="00790AE7">
      <w:pPr>
        <w:rPr>
          <w:b/>
          <w:bCs/>
          <w:noProof/>
          <w:color w:val="000000" w:themeColor="text1"/>
          <w:sz w:val="28"/>
          <w:szCs w:val="28"/>
        </w:rPr>
      </w:pPr>
      <w:r>
        <w:rPr>
          <w:b/>
          <w:bCs/>
          <w:noProof/>
          <w:color w:val="000000" w:themeColor="text1"/>
          <w:sz w:val="28"/>
          <w:szCs w:val="28"/>
        </w:rPr>
        <w:br w:type="page"/>
      </w:r>
    </w:p>
    <w:p w14:paraId="66258B59" w14:textId="76ABFC0F" w:rsidR="00790AE7" w:rsidRPr="003E46F9" w:rsidRDefault="003E46F9" w:rsidP="003E46F9">
      <w:pPr>
        <w:rPr>
          <w:b/>
          <w:bCs/>
          <w:noProof/>
          <w:color w:val="000000" w:themeColor="text1"/>
          <w:sz w:val="28"/>
          <w:szCs w:val="28"/>
        </w:rPr>
      </w:pPr>
      <w:r w:rsidRPr="003E46F9">
        <w:rPr>
          <w:b/>
          <w:bCs/>
          <w:noProof/>
          <w:color w:val="000000" w:themeColor="text1"/>
          <w:sz w:val="28"/>
          <w:szCs w:val="28"/>
        </w:rPr>
        <w:lastRenderedPageBreak/>
        <w:t>Example Output:</w:t>
      </w:r>
      <w:r w:rsidR="00790AE7">
        <w:rPr>
          <w:b/>
          <w:bCs/>
          <w:noProof/>
          <w:color w:val="000000" w:themeColor="text1"/>
          <w:sz w:val="28"/>
          <w:szCs w:val="28"/>
        </w:rPr>
        <w:drawing>
          <wp:inline distT="0" distB="0" distL="0" distR="0" wp14:anchorId="1FE5065D" wp14:editId="1ABFEEF6">
            <wp:extent cx="5724525" cy="2076450"/>
            <wp:effectExtent l="0" t="0" r="9525" b="0"/>
            <wp:docPr id="16700353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076450"/>
                    </a:xfrm>
                    <a:prstGeom prst="rect">
                      <a:avLst/>
                    </a:prstGeom>
                    <a:noFill/>
                    <a:ln>
                      <a:noFill/>
                    </a:ln>
                  </pic:spPr>
                </pic:pic>
              </a:graphicData>
            </a:graphic>
          </wp:inline>
        </w:drawing>
      </w:r>
    </w:p>
    <w:p w14:paraId="4CAFEB4E" w14:textId="56C15431" w:rsidR="003E46F9" w:rsidRDefault="003E46F9" w:rsidP="003E46F9">
      <w:pPr>
        <w:rPr>
          <w:b/>
          <w:bCs/>
          <w:noProof/>
          <w:color w:val="000000" w:themeColor="text1"/>
          <w:sz w:val="28"/>
          <w:szCs w:val="28"/>
        </w:rPr>
      </w:pPr>
      <w:r w:rsidRPr="003E46F9">
        <w:rPr>
          <w:b/>
          <w:bCs/>
          <w:noProof/>
          <w:color w:val="000000" w:themeColor="text1"/>
          <w:sz w:val="28"/>
          <w:szCs w:val="28"/>
        </w:rPr>
        <w:t>Analysis:</w:t>
      </w:r>
      <w:r w:rsidR="00415494">
        <w:rPr>
          <w:b/>
          <w:bCs/>
          <w:noProof/>
          <w:color w:val="000000" w:themeColor="text1"/>
          <w:sz w:val="28"/>
          <w:szCs w:val="28"/>
        </w:rPr>
        <w:t xml:space="preserve"> </w:t>
      </w:r>
      <w:r w:rsidR="007E0264" w:rsidRPr="007E0264">
        <w:rPr>
          <w:noProof/>
          <w:color w:val="000000" w:themeColor="text1"/>
        </w:rPr>
        <w:t>Used for full control over the network. Allows you to view and assign IP addresses, manage the state of network interfaces, configure routeing tables and gateways, manage ARP tables and network tunnels, replacing legacy ifconfig and route utilities.</w:t>
      </w:r>
    </w:p>
    <w:p w14:paraId="452A46D2" w14:textId="222E5B72" w:rsidR="003E46F9" w:rsidRPr="00AB2021" w:rsidRDefault="003E46F9" w:rsidP="003E46F9">
      <w:pPr>
        <w:rPr>
          <w:i/>
          <w:iCs/>
          <w:noProof/>
          <w:color w:val="000000" w:themeColor="text1"/>
        </w:rPr>
      </w:pPr>
      <w:r>
        <w:rPr>
          <w:b/>
          <w:bCs/>
          <w:noProof/>
          <w:color w:val="000000" w:themeColor="text1"/>
          <w:sz w:val="28"/>
          <w:szCs w:val="28"/>
        </w:rPr>
        <w:t xml:space="preserve">9. </w:t>
      </w:r>
      <w:r w:rsidRPr="003E46F9">
        <w:rPr>
          <w:b/>
          <w:bCs/>
          <w:noProof/>
          <w:color w:val="000000" w:themeColor="text1"/>
          <w:sz w:val="28"/>
          <w:szCs w:val="28"/>
        </w:rPr>
        <w:t>Command:</w:t>
      </w:r>
      <w:r w:rsidR="00AB2021">
        <w:rPr>
          <w:b/>
          <w:bCs/>
          <w:noProof/>
          <w:color w:val="000000" w:themeColor="text1"/>
          <w:sz w:val="28"/>
          <w:szCs w:val="28"/>
        </w:rPr>
        <w:t xml:space="preserve"> </w:t>
      </w:r>
      <w:r w:rsidR="00AB2021">
        <w:rPr>
          <w:i/>
          <w:iCs/>
          <w:noProof/>
          <w:color w:val="000000" w:themeColor="text1"/>
        </w:rPr>
        <w:t>netstat</w:t>
      </w:r>
    </w:p>
    <w:p w14:paraId="609FA792" w14:textId="62701448" w:rsidR="003B24BA" w:rsidRDefault="003B24BA" w:rsidP="003E46F9">
      <w:pPr>
        <w:rPr>
          <w:b/>
          <w:bCs/>
          <w:noProof/>
          <w:color w:val="000000" w:themeColor="text1"/>
          <w:sz w:val="28"/>
          <w:szCs w:val="28"/>
        </w:rPr>
      </w:pPr>
      <w:r w:rsidRPr="003B24BA">
        <w:rPr>
          <w:b/>
          <w:bCs/>
          <w:noProof/>
          <w:color w:val="000000" w:themeColor="text1"/>
          <w:sz w:val="28"/>
          <w:szCs w:val="28"/>
        </w:rPr>
        <w:t>Purpose:</w:t>
      </w:r>
      <w:r w:rsidR="001E265D">
        <w:rPr>
          <w:b/>
          <w:bCs/>
          <w:noProof/>
          <w:color w:val="000000" w:themeColor="text1"/>
          <w:sz w:val="28"/>
          <w:szCs w:val="28"/>
        </w:rPr>
        <w:t xml:space="preserve"> </w:t>
      </w:r>
      <w:r w:rsidR="00724010" w:rsidRPr="00724010">
        <w:rPr>
          <w:noProof/>
          <w:color w:val="000000" w:themeColor="text1"/>
        </w:rPr>
        <w:t>Monitoring of network connections, routeing tables, interface statistics and maskarading.</w:t>
      </w:r>
    </w:p>
    <w:p w14:paraId="560FA60B" w14:textId="2E1EA690" w:rsidR="00C92401" w:rsidRPr="003E46F9" w:rsidRDefault="003E46F9" w:rsidP="003E46F9">
      <w:pPr>
        <w:rPr>
          <w:b/>
          <w:bCs/>
          <w:noProof/>
          <w:color w:val="000000" w:themeColor="text1"/>
          <w:sz w:val="28"/>
          <w:szCs w:val="28"/>
        </w:rPr>
      </w:pPr>
      <w:r w:rsidRPr="003E46F9">
        <w:rPr>
          <w:b/>
          <w:bCs/>
          <w:noProof/>
          <w:color w:val="000000" w:themeColor="text1"/>
          <w:sz w:val="28"/>
          <w:szCs w:val="28"/>
        </w:rPr>
        <w:t>Example Output:</w:t>
      </w:r>
      <w:r w:rsidR="00C92401">
        <w:rPr>
          <w:b/>
          <w:bCs/>
          <w:noProof/>
          <w:color w:val="000000" w:themeColor="text1"/>
          <w:sz w:val="28"/>
          <w:szCs w:val="28"/>
        </w:rPr>
        <w:drawing>
          <wp:inline distT="0" distB="0" distL="0" distR="0" wp14:anchorId="6EE1AC02" wp14:editId="3C2FD312">
            <wp:extent cx="5724525" cy="1057275"/>
            <wp:effectExtent l="0" t="0" r="9525" b="9525"/>
            <wp:docPr id="68843597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1057275"/>
                    </a:xfrm>
                    <a:prstGeom prst="rect">
                      <a:avLst/>
                    </a:prstGeom>
                    <a:noFill/>
                    <a:ln>
                      <a:noFill/>
                    </a:ln>
                  </pic:spPr>
                </pic:pic>
              </a:graphicData>
            </a:graphic>
          </wp:inline>
        </w:drawing>
      </w:r>
    </w:p>
    <w:p w14:paraId="24394405" w14:textId="25EC8DFF" w:rsidR="003E46F9" w:rsidRPr="00DC0893" w:rsidRDefault="003E46F9" w:rsidP="003E46F9">
      <w:pPr>
        <w:rPr>
          <w:noProof/>
          <w:color w:val="000000" w:themeColor="text1"/>
        </w:rPr>
      </w:pPr>
      <w:r w:rsidRPr="003E46F9">
        <w:rPr>
          <w:b/>
          <w:bCs/>
          <w:noProof/>
          <w:color w:val="000000" w:themeColor="text1"/>
          <w:sz w:val="28"/>
          <w:szCs w:val="28"/>
        </w:rPr>
        <w:t>Analysis:</w:t>
      </w:r>
      <w:r w:rsidR="00724010">
        <w:rPr>
          <w:b/>
          <w:bCs/>
          <w:noProof/>
          <w:color w:val="000000" w:themeColor="text1"/>
          <w:sz w:val="28"/>
          <w:szCs w:val="28"/>
        </w:rPr>
        <w:t xml:space="preserve"> </w:t>
      </w:r>
      <w:r w:rsidR="00DC0893" w:rsidRPr="00DC0893">
        <w:rPr>
          <w:noProof/>
          <w:color w:val="000000" w:themeColor="text1"/>
        </w:rPr>
        <w:t>Used to diagnose network problems, view active TCP/UDP connections and identify applications that occupy ports.</w:t>
      </w:r>
    </w:p>
    <w:p w14:paraId="60D2F1C5" w14:textId="1B22FA01" w:rsidR="009742FF" w:rsidRDefault="00C45D88" w:rsidP="003208A9">
      <w:pPr>
        <w:rPr>
          <w:noProof/>
          <w:color w:val="000000" w:themeColor="text1"/>
          <w:sz w:val="32"/>
          <w:szCs w:val="32"/>
        </w:rPr>
      </w:pPr>
      <w:r>
        <w:rPr>
          <w:noProof/>
          <w:color w:val="000000" w:themeColor="text1"/>
          <w:sz w:val="32"/>
          <w:szCs w:val="32"/>
        </w:rPr>
        <w:t>User Management</w:t>
      </w:r>
    </w:p>
    <w:p w14:paraId="0FE1E8D7" w14:textId="6B04AF56" w:rsidR="00C115D6" w:rsidRPr="003B4D17" w:rsidRDefault="00C115D6" w:rsidP="00C115D6">
      <w:pPr>
        <w:rPr>
          <w:i/>
          <w:iCs/>
          <w:noProof/>
          <w:color w:val="000000" w:themeColor="text1"/>
        </w:rPr>
      </w:pPr>
      <w:r>
        <w:rPr>
          <w:b/>
          <w:bCs/>
          <w:noProof/>
          <w:color w:val="000000" w:themeColor="text1"/>
          <w:sz w:val="28"/>
          <w:szCs w:val="28"/>
        </w:rPr>
        <w:t xml:space="preserve">10. </w:t>
      </w:r>
      <w:r w:rsidRPr="00C115D6">
        <w:rPr>
          <w:b/>
          <w:bCs/>
          <w:noProof/>
          <w:color w:val="000000" w:themeColor="text1"/>
          <w:sz w:val="28"/>
          <w:szCs w:val="28"/>
        </w:rPr>
        <w:t>Command:</w:t>
      </w:r>
      <w:r w:rsidR="002A3FF8">
        <w:rPr>
          <w:b/>
          <w:bCs/>
          <w:noProof/>
          <w:color w:val="000000" w:themeColor="text1"/>
          <w:sz w:val="28"/>
          <w:szCs w:val="28"/>
        </w:rPr>
        <w:t xml:space="preserve"> </w:t>
      </w:r>
      <w:r w:rsidR="003A168F">
        <w:rPr>
          <w:i/>
          <w:iCs/>
          <w:noProof/>
          <w:color w:val="000000" w:themeColor="text1"/>
        </w:rPr>
        <w:t>who</w:t>
      </w:r>
    </w:p>
    <w:p w14:paraId="2CFBD696" w14:textId="6CF74068" w:rsidR="003B24BA" w:rsidRDefault="003B24BA" w:rsidP="00C115D6">
      <w:pPr>
        <w:rPr>
          <w:b/>
          <w:bCs/>
          <w:noProof/>
          <w:color w:val="000000" w:themeColor="text1"/>
          <w:sz w:val="28"/>
          <w:szCs w:val="28"/>
        </w:rPr>
      </w:pPr>
      <w:r w:rsidRPr="003B24BA">
        <w:rPr>
          <w:b/>
          <w:bCs/>
          <w:noProof/>
          <w:color w:val="000000" w:themeColor="text1"/>
          <w:sz w:val="28"/>
          <w:szCs w:val="28"/>
        </w:rPr>
        <w:t>Purpose:</w:t>
      </w:r>
      <w:r w:rsidR="00D0325B" w:rsidRPr="00D0325B">
        <w:t xml:space="preserve"> </w:t>
      </w:r>
      <w:r w:rsidR="00D0325B" w:rsidRPr="00D0325B">
        <w:rPr>
          <w:noProof/>
          <w:color w:val="000000" w:themeColor="text1"/>
        </w:rPr>
        <w:t>Displays a list of users who are currently logged in.</w:t>
      </w:r>
    </w:p>
    <w:p w14:paraId="5B957F3C" w14:textId="67CCB9BC" w:rsidR="000C505F" w:rsidRPr="00C115D6" w:rsidRDefault="00C115D6" w:rsidP="00C115D6">
      <w:pPr>
        <w:rPr>
          <w:b/>
          <w:bCs/>
          <w:noProof/>
          <w:color w:val="000000" w:themeColor="text1"/>
          <w:sz w:val="28"/>
          <w:szCs w:val="28"/>
        </w:rPr>
      </w:pPr>
      <w:r w:rsidRPr="00C115D6">
        <w:rPr>
          <w:b/>
          <w:bCs/>
          <w:noProof/>
          <w:color w:val="000000" w:themeColor="text1"/>
          <w:sz w:val="28"/>
          <w:szCs w:val="28"/>
        </w:rPr>
        <w:lastRenderedPageBreak/>
        <w:t>Example Output:</w:t>
      </w:r>
      <w:r w:rsidR="000C505F">
        <w:rPr>
          <w:b/>
          <w:bCs/>
          <w:noProof/>
          <w:color w:val="000000" w:themeColor="text1"/>
          <w:sz w:val="28"/>
          <w:szCs w:val="28"/>
        </w:rPr>
        <w:drawing>
          <wp:inline distT="0" distB="0" distL="0" distR="0" wp14:anchorId="68A01FAC" wp14:editId="7A893356">
            <wp:extent cx="5724525" cy="1905000"/>
            <wp:effectExtent l="0" t="0" r="9525" b="0"/>
            <wp:docPr id="126189628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1905000"/>
                    </a:xfrm>
                    <a:prstGeom prst="rect">
                      <a:avLst/>
                    </a:prstGeom>
                    <a:noFill/>
                    <a:ln>
                      <a:noFill/>
                    </a:ln>
                  </pic:spPr>
                </pic:pic>
              </a:graphicData>
            </a:graphic>
          </wp:inline>
        </w:drawing>
      </w:r>
    </w:p>
    <w:p w14:paraId="17B4D314" w14:textId="730BE169" w:rsidR="00C115D6" w:rsidRDefault="00C115D6" w:rsidP="00C115D6">
      <w:pPr>
        <w:rPr>
          <w:b/>
          <w:bCs/>
          <w:noProof/>
          <w:color w:val="000000" w:themeColor="text1"/>
          <w:sz w:val="28"/>
          <w:szCs w:val="28"/>
        </w:rPr>
      </w:pPr>
      <w:r w:rsidRPr="00C115D6">
        <w:rPr>
          <w:b/>
          <w:bCs/>
          <w:noProof/>
          <w:color w:val="000000" w:themeColor="text1"/>
          <w:sz w:val="28"/>
          <w:szCs w:val="28"/>
        </w:rPr>
        <w:t>Analysis:</w:t>
      </w:r>
      <w:r w:rsidR="00F73F94">
        <w:rPr>
          <w:b/>
          <w:bCs/>
          <w:noProof/>
          <w:color w:val="000000" w:themeColor="text1"/>
          <w:sz w:val="28"/>
          <w:szCs w:val="28"/>
        </w:rPr>
        <w:t xml:space="preserve"> </w:t>
      </w:r>
      <w:r w:rsidR="002F3667" w:rsidRPr="002F3667">
        <w:rPr>
          <w:noProof/>
          <w:color w:val="000000" w:themeColor="text1"/>
        </w:rPr>
        <w:t>Used to monitor activity, control security and administer multi-user servers.</w:t>
      </w:r>
    </w:p>
    <w:p w14:paraId="67D988F8" w14:textId="0F654F3C" w:rsidR="00C115D6" w:rsidRPr="003A168F" w:rsidRDefault="00C115D6" w:rsidP="00C115D6">
      <w:pPr>
        <w:rPr>
          <w:i/>
          <w:iCs/>
          <w:noProof/>
          <w:color w:val="000000" w:themeColor="text1"/>
        </w:rPr>
      </w:pPr>
      <w:r>
        <w:rPr>
          <w:b/>
          <w:bCs/>
          <w:noProof/>
          <w:color w:val="000000" w:themeColor="text1"/>
          <w:sz w:val="28"/>
          <w:szCs w:val="28"/>
        </w:rPr>
        <w:t xml:space="preserve">11. </w:t>
      </w:r>
      <w:r w:rsidRPr="00C115D6">
        <w:rPr>
          <w:b/>
          <w:bCs/>
          <w:noProof/>
          <w:color w:val="000000" w:themeColor="text1"/>
          <w:sz w:val="28"/>
          <w:szCs w:val="28"/>
        </w:rPr>
        <w:t>Command:</w:t>
      </w:r>
      <w:r w:rsidR="003A168F">
        <w:rPr>
          <w:b/>
          <w:bCs/>
          <w:noProof/>
          <w:color w:val="000000" w:themeColor="text1"/>
          <w:sz w:val="28"/>
          <w:szCs w:val="28"/>
        </w:rPr>
        <w:t xml:space="preserve"> </w:t>
      </w:r>
      <w:r w:rsidR="003A168F">
        <w:rPr>
          <w:i/>
          <w:iCs/>
          <w:noProof/>
          <w:color w:val="000000" w:themeColor="text1"/>
        </w:rPr>
        <w:t>passwd</w:t>
      </w:r>
    </w:p>
    <w:p w14:paraId="74B1DFEB" w14:textId="0D40DC1B" w:rsidR="0039167D" w:rsidRPr="005F31EA" w:rsidRDefault="0039167D" w:rsidP="00C115D6">
      <w:pPr>
        <w:rPr>
          <w:noProof/>
          <w:color w:val="000000" w:themeColor="text1"/>
        </w:rPr>
      </w:pPr>
      <w:r w:rsidRPr="0039167D">
        <w:rPr>
          <w:b/>
          <w:bCs/>
          <w:noProof/>
          <w:color w:val="000000" w:themeColor="text1"/>
          <w:sz w:val="28"/>
          <w:szCs w:val="28"/>
        </w:rPr>
        <w:t>Purpose:</w:t>
      </w:r>
      <w:r w:rsidR="002F3667">
        <w:rPr>
          <w:b/>
          <w:bCs/>
          <w:noProof/>
          <w:color w:val="000000" w:themeColor="text1"/>
          <w:sz w:val="28"/>
          <w:szCs w:val="28"/>
        </w:rPr>
        <w:t xml:space="preserve"> </w:t>
      </w:r>
      <w:r w:rsidR="005F31EA" w:rsidRPr="005F31EA">
        <w:rPr>
          <w:noProof/>
          <w:color w:val="000000" w:themeColor="text1"/>
        </w:rPr>
        <w:t>Creating, changing and managing user account passwords.</w:t>
      </w:r>
    </w:p>
    <w:p w14:paraId="1ED60F9A" w14:textId="728153FD" w:rsidR="00C92401" w:rsidRPr="00C115D6" w:rsidRDefault="00C115D6" w:rsidP="00C115D6">
      <w:pPr>
        <w:rPr>
          <w:b/>
          <w:bCs/>
          <w:noProof/>
          <w:color w:val="000000" w:themeColor="text1"/>
          <w:sz w:val="28"/>
          <w:szCs w:val="28"/>
        </w:rPr>
      </w:pPr>
      <w:r w:rsidRPr="00C115D6">
        <w:rPr>
          <w:b/>
          <w:bCs/>
          <w:noProof/>
          <w:color w:val="000000" w:themeColor="text1"/>
          <w:sz w:val="28"/>
          <w:szCs w:val="28"/>
        </w:rPr>
        <w:t>Example Output:</w:t>
      </w:r>
      <w:r w:rsidR="00C92401">
        <w:rPr>
          <w:b/>
          <w:bCs/>
          <w:noProof/>
          <w:color w:val="000000" w:themeColor="text1"/>
          <w:sz w:val="28"/>
          <w:szCs w:val="28"/>
        </w:rPr>
        <w:drawing>
          <wp:inline distT="0" distB="0" distL="0" distR="0" wp14:anchorId="5D705109" wp14:editId="3FF658AD">
            <wp:extent cx="5734050" cy="1552575"/>
            <wp:effectExtent l="0" t="0" r="0" b="9525"/>
            <wp:docPr id="124981817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1552575"/>
                    </a:xfrm>
                    <a:prstGeom prst="rect">
                      <a:avLst/>
                    </a:prstGeom>
                    <a:noFill/>
                    <a:ln>
                      <a:noFill/>
                    </a:ln>
                  </pic:spPr>
                </pic:pic>
              </a:graphicData>
            </a:graphic>
          </wp:inline>
        </w:drawing>
      </w:r>
    </w:p>
    <w:p w14:paraId="3169CBDF" w14:textId="32475303" w:rsidR="00C115D6" w:rsidRPr="00C115D6" w:rsidRDefault="00C115D6" w:rsidP="00C115D6">
      <w:pPr>
        <w:rPr>
          <w:b/>
          <w:bCs/>
          <w:noProof/>
          <w:color w:val="000000" w:themeColor="text1"/>
          <w:sz w:val="28"/>
          <w:szCs w:val="28"/>
        </w:rPr>
      </w:pPr>
      <w:r w:rsidRPr="00C115D6">
        <w:rPr>
          <w:b/>
          <w:bCs/>
          <w:noProof/>
          <w:color w:val="000000" w:themeColor="text1"/>
          <w:sz w:val="28"/>
          <w:szCs w:val="28"/>
        </w:rPr>
        <w:t>Analysis:</w:t>
      </w:r>
      <w:r w:rsidR="005F31EA">
        <w:rPr>
          <w:b/>
          <w:bCs/>
          <w:noProof/>
          <w:color w:val="000000" w:themeColor="text1"/>
          <w:sz w:val="28"/>
          <w:szCs w:val="28"/>
        </w:rPr>
        <w:t xml:space="preserve"> </w:t>
      </w:r>
      <w:r w:rsidR="00CB15A1" w:rsidRPr="00CB15A1">
        <w:rPr>
          <w:noProof/>
          <w:color w:val="000000" w:themeColor="text1"/>
        </w:rPr>
        <w:t>Used for system security. Allows users to update their passwords on their own, and administrators to restore access to other people's accounts, block suspicious accounts and customise a policy of regular password change to protect against hacking.</w:t>
      </w:r>
    </w:p>
    <w:p w14:paraId="02745679" w14:textId="60B41F41" w:rsidR="00C45D88" w:rsidRDefault="00C45D88" w:rsidP="003208A9">
      <w:pPr>
        <w:rPr>
          <w:noProof/>
          <w:color w:val="000000" w:themeColor="text1"/>
          <w:sz w:val="32"/>
          <w:szCs w:val="32"/>
        </w:rPr>
      </w:pPr>
      <w:r>
        <w:rPr>
          <w:noProof/>
          <w:color w:val="000000" w:themeColor="text1"/>
          <w:sz w:val="32"/>
          <w:szCs w:val="32"/>
        </w:rPr>
        <w:t>Task Scheduling</w:t>
      </w:r>
    </w:p>
    <w:p w14:paraId="64C8B67F" w14:textId="2AC56232" w:rsidR="002D2D1E" w:rsidRPr="003A168F" w:rsidRDefault="002D2D1E" w:rsidP="002D2D1E">
      <w:pPr>
        <w:rPr>
          <w:i/>
          <w:iCs/>
          <w:noProof/>
          <w:color w:val="000000" w:themeColor="text1"/>
        </w:rPr>
      </w:pPr>
      <w:r>
        <w:rPr>
          <w:b/>
          <w:bCs/>
          <w:noProof/>
          <w:color w:val="000000" w:themeColor="text1"/>
          <w:sz w:val="28"/>
          <w:szCs w:val="28"/>
        </w:rPr>
        <w:t xml:space="preserve">12. </w:t>
      </w:r>
      <w:r w:rsidRPr="002D2D1E">
        <w:rPr>
          <w:b/>
          <w:bCs/>
          <w:noProof/>
          <w:color w:val="000000" w:themeColor="text1"/>
          <w:sz w:val="28"/>
          <w:szCs w:val="28"/>
        </w:rPr>
        <w:t>Command:</w:t>
      </w:r>
      <w:r w:rsidR="003A168F">
        <w:rPr>
          <w:b/>
          <w:bCs/>
          <w:noProof/>
          <w:color w:val="000000" w:themeColor="text1"/>
          <w:sz w:val="28"/>
          <w:szCs w:val="28"/>
        </w:rPr>
        <w:t xml:space="preserve"> </w:t>
      </w:r>
      <w:r w:rsidR="001E5A24">
        <w:rPr>
          <w:i/>
          <w:iCs/>
          <w:noProof/>
          <w:color w:val="000000" w:themeColor="text1"/>
        </w:rPr>
        <w:t>crontab</w:t>
      </w:r>
    </w:p>
    <w:p w14:paraId="2A7CCD74" w14:textId="1C9362BD" w:rsidR="003B24BA" w:rsidRDefault="003B24BA" w:rsidP="002D2D1E">
      <w:pPr>
        <w:rPr>
          <w:b/>
          <w:bCs/>
          <w:noProof/>
          <w:color w:val="000000" w:themeColor="text1"/>
          <w:sz w:val="28"/>
          <w:szCs w:val="28"/>
        </w:rPr>
      </w:pPr>
      <w:r w:rsidRPr="003B24BA">
        <w:rPr>
          <w:b/>
          <w:bCs/>
          <w:noProof/>
          <w:color w:val="000000" w:themeColor="text1"/>
          <w:sz w:val="28"/>
          <w:szCs w:val="28"/>
        </w:rPr>
        <w:t>Purpose:</w:t>
      </w:r>
      <w:r w:rsidR="00EB0CA4">
        <w:rPr>
          <w:b/>
          <w:bCs/>
          <w:noProof/>
          <w:color w:val="000000" w:themeColor="text1"/>
          <w:sz w:val="28"/>
          <w:szCs w:val="28"/>
        </w:rPr>
        <w:t xml:space="preserve"> </w:t>
      </w:r>
      <w:r w:rsidR="00B0040D" w:rsidRPr="00B0040D">
        <w:rPr>
          <w:noProof/>
          <w:color w:val="000000" w:themeColor="text1"/>
        </w:rPr>
        <w:t>Editing, viewing or deleting task tables that the cron task scheduler uses to automatically run scripts, scripts or commands at a specific time or with a specified periodicity.</w:t>
      </w:r>
    </w:p>
    <w:p w14:paraId="37F6508A" w14:textId="016A44B5" w:rsidR="00BC6852" w:rsidRPr="002D2D1E" w:rsidRDefault="002D2D1E" w:rsidP="002D2D1E">
      <w:pPr>
        <w:rPr>
          <w:b/>
          <w:bCs/>
          <w:noProof/>
          <w:color w:val="000000" w:themeColor="text1"/>
          <w:sz w:val="28"/>
          <w:szCs w:val="28"/>
        </w:rPr>
      </w:pPr>
      <w:r w:rsidRPr="002D2D1E">
        <w:rPr>
          <w:b/>
          <w:bCs/>
          <w:noProof/>
          <w:color w:val="000000" w:themeColor="text1"/>
          <w:sz w:val="28"/>
          <w:szCs w:val="28"/>
        </w:rPr>
        <w:lastRenderedPageBreak/>
        <w:t>Example Output:</w:t>
      </w:r>
      <w:r w:rsidR="00BC6852">
        <w:rPr>
          <w:b/>
          <w:bCs/>
          <w:noProof/>
          <w:color w:val="000000" w:themeColor="text1"/>
          <w:sz w:val="28"/>
          <w:szCs w:val="28"/>
        </w:rPr>
        <w:drawing>
          <wp:inline distT="0" distB="0" distL="0" distR="0" wp14:anchorId="20AE1555" wp14:editId="5A3330DC">
            <wp:extent cx="5724525" cy="2228850"/>
            <wp:effectExtent l="0" t="0" r="9525" b="0"/>
            <wp:docPr id="159611173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2228850"/>
                    </a:xfrm>
                    <a:prstGeom prst="rect">
                      <a:avLst/>
                    </a:prstGeom>
                    <a:noFill/>
                    <a:ln>
                      <a:noFill/>
                    </a:ln>
                  </pic:spPr>
                </pic:pic>
              </a:graphicData>
            </a:graphic>
          </wp:inline>
        </w:drawing>
      </w:r>
    </w:p>
    <w:p w14:paraId="2F528C4D" w14:textId="2C8AEBA1" w:rsidR="00C115D6" w:rsidRDefault="002D2D1E" w:rsidP="002D2D1E">
      <w:pPr>
        <w:rPr>
          <w:noProof/>
          <w:color w:val="000000" w:themeColor="text1"/>
        </w:rPr>
      </w:pPr>
      <w:r w:rsidRPr="002D2D1E">
        <w:rPr>
          <w:b/>
          <w:bCs/>
          <w:noProof/>
          <w:color w:val="000000" w:themeColor="text1"/>
          <w:sz w:val="28"/>
          <w:szCs w:val="28"/>
        </w:rPr>
        <w:t>Analysis:</w:t>
      </w:r>
      <w:r w:rsidR="00B0040D">
        <w:rPr>
          <w:b/>
          <w:bCs/>
          <w:noProof/>
          <w:color w:val="000000" w:themeColor="text1"/>
          <w:sz w:val="28"/>
          <w:szCs w:val="28"/>
        </w:rPr>
        <w:t xml:space="preserve"> </w:t>
      </w:r>
      <w:r w:rsidR="00DE18B2" w:rsidRPr="00DE18B2">
        <w:rPr>
          <w:noProof/>
          <w:color w:val="000000" w:themeColor="text1"/>
        </w:rPr>
        <w:t>Used for full routine automation. Allows you to make backups, clear the cache and old logs, update the system, send scheduled reports and restart services without user participation. This saves time and ensures that important maintenance tasks will be completed on time, even if you forget about them.</w:t>
      </w:r>
    </w:p>
    <w:p w14:paraId="2ED8812B" w14:textId="61767FA2" w:rsidR="008A0F6B" w:rsidRDefault="008A0F6B" w:rsidP="008A0F6B">
      <w:pPr>
        <w:jc w:val="center"/>
        <w:rPr>
          <w:noProof/>
          <w:color w:val="215E99" w:themeColor="text2" w:themeTint="BF"/>
          <w:sz w:val="36"/>
          <w:szCs w:val="36"/>
        </w:rPr>
      </w:pPr>
      <w:r w:rsidRPr="008A0F6B">
        <w:rPr>
          <w:noProof/>
          <w:color w:val="215E99" w:themeColor="text2" w:themeTint="BF"/>
          <w:sz w:val="36"/>
          <w:szCs w:val="36"/>
        </w:rPr>
        <w:t>Task 4. Use of Windows OS scripts</w:t>
      </w:r>
    </w:p>
    <w:p w14:paraId="0F96928B" w14:textId="39737B5F" w:rsidR="00AF3347" w:rsidRPr="00A1219A" w:rsidRDefault="00780C62" w:rsidP="008A0F6B">
      <w:pPr>
        <w:rPr>
          <w:noProof/>
          <w:color w:val="000000" w:themeColor="text1"/>
          <w:sz w:val="32"/>
          <w:szCs w:val="32"/>
        </w:rPr>
      </w:pPr>
      <w:r>
        <w:rPr>
          <w:noProof/>
          <w:color w:val="000000" w:themeColor="text1"/>
          <w:sz w:val="32"/>
          <w:szCs w:val="32"/>
        </w:rPr>
        <w:t>Script</w:t>
      </w:r>
      <w:r w:rsidR="000C2281">
        <w:rPr>
          <w:noProof/>
          <w:color w:val="000000" w:themeColor="text1"/>
          <w:sz w:val="32"/>
          <w:szCs w:val="32"/>
        </w:rPr>
        <w:t xml:space="preserve"> 1. Even </w:t>
      </w:r>
      <w:r w:rsidR="00AF3347">
        <w:rPr>
          <w:noProof/>
          <w:color w:val="000000" w:themeColor="text1"/>
          <w:sz w:val="32"/>
          <w:szCs w:val="32"/>
        </w:rPr>
        <w:t>or Odd Number Checker</w:t>
      </w:r>
      <w:r w:rsidR="00A1219A" w:rsidRPr="00A1219A">
        <w:rPr>
          <w:noProof/>
          <w:color w:val="000000" w:themeColor="text1"/>
        </w:rPr>
        <w:drawing>
          <wp:inline distT="0" distB="0" distL="0" distR="0" wp14:anchorId="2AD1AC9B" wp14:editId="035057AE">
            <wp:extent cx="5731510" cy="2504440"/>
            <wp:effectExtent l="0" t="0" r="2540" b="0"/>
            <wp:docPr id="49272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27477" name=""/>
                    <pic:cNvPicPr/>
                  </pic:nvPicPr>
                  <pic:blipFill>
                    <a:blip r:embed="rId40"/>
                    <a:stretch>
                      <a:fillRect/>
                    </a:stretch>
                  </pic:blipFill>
                  <pic:spPr>
                    <a:xfrm>
                      <a:off x="0" y="0"/>
                      <a:ext cx="5731510" cy="2504440"/>
                    </a:xfrm>
                    <a:prstGeom prst="rect">
                      <a:avLst/>
                    </a:prstGeom>
                  </pic:spPr>
                </pic:pic>
              </a:graphicData>
            </a:graphic>
          </wp:inline>
        </w:drawing>
      </w:r>
    </w:p>
    <w:p w14:paraId="4207973C" w14:textId="61B10987" w:rsidR="008A0F6B" w:rsidRDefault="006336FE" w:rsidP="008A0F6B">
      <w:pPr>
        <w:rPr>
          <w:noProof/>
          <w:color w:val="000000" w:themeColor="text1"/>
        </w:rPr>
      </w:pPr>
      <w:r w:rsidRPr="006336FE">
        <w:rPr>
          <w:noProof/>
          <w:color w:val="000000" w:themeColor="text1"/>
        </w:rPr>
        <w:t>This is an example of how a batch file can enter input, perform mathematical calculations and use conditional statements. It takes an integer as a user input, and displays output determined by whether it is odd or even.</w:t>
      </w:r>
    </w:p>
    <w:p w14:paraId="1B852C7C" w14:textId="0552DBC9" w:rsidR="00810AAA" w:rsidRDefault="00F73314" w:rsidP="008A0F6B">
      <w:pPr>
        <w:rPr>
          <w:noProof/>
          <w:color w:val="000000" w:themeColor="text1"/>
          <w:sz w:val="32"/>
          <w:szCs w:val="32"/>
        </w:rPr>
      </w:pPr>
      <w:r>
        <w:rPr>
          <w:noProof/>
          <w:color w:val="000000" w:themeColor="text1"/>
          <w:sz w:val="32"/>
          <w:szCs w:val="32"/>
        </w:rPr>
        <w:lastRenderedPageBreak/>
        <w:t>S</w:t>
      </w:r>
      <w:r w:rsidR="00085ED0">
        <w:rPr>
          <w:noProof/>
          <w:color w:val="000000" w:themeColor="text1"/>
          <w:sz w:val="32"/>
          <w:szCs w:val="32"/>
        </w:rPr>
        <w:t>cript 2. Simple file Backup script</w:t>
      </w:r>
      <w:r w:rsidR="00810AAA" w:rsidRPr="00810AAA">
        <w:rPr>
          <w:noProof/>
          <w:color w:val="000000" w:themeColor="text1"/>
        </w:rPr>
        <w:drawing>
          <wp:inline distT="0" distB="0" distL="0" distR="0" wp14:anchorId="1A370114" wp14:editId="22618B5B">
            <wp:extent cx="5731510" cy="1709420"/>
            <wp:effectExtent l="0" t="0" r="2540" b="5080"/>
            <wp:docPr id="208308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87103" name=""/>
                    <pic:cNvPicPr/>
                  </pic:nvPicPr>
                  <pic:blipFill>
                    <a:blip r:embed="rId41"/>
                    <a:stretch>
                      <a:fillRect/>
                    </a:stretch>
                  </pic:blipFill>
                  <pic:spPr>
                    <a:xfrm>
                      <a:off x="0" y="0"/>
                      <a:ext cx="5731510" cy="1709420"/>
                    </a:xfrm>
                    <a:prstGeom prst="rect">
                      <a:avLst/>
                    </a:prstGeom>
                  </pic:spPr>
                </pic:pic>
              </a:graphicData>
            </a:graphic>
          </wp:inline>
        </w:drawing>
      </w:r>
      <w:r w:rsidR="00D9772F" w:rsidRPr="00D9772F">
        <w:rPr>
          <w:noProof/>
          <w:color w:val="000000" w:themeColor="text1"/>
          <w:sz w:val="32"/>
          <w:szCs w:val="32"/>
        </w:rPr>
        <w:drawing>
          <wp:inline distT="0" distB="0" distL="0" distR="0" wp14:anchorId="73F8CB6A" wp14:editId="7AB2D2A6">
            <wp:extent cx="5731510" cy="1628140"/>
            <wp:effectExtent l="0" t="0" r="2540" b="0"/>
            <wp:docPr id="197341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12353" name=""/>
                    <pic:cNvPicPr/>
                  </pic:nvPicPr>
                  <pic:blipFill>
                    <a:blip r:embed="rId42"/>
                    <a:stretch>
                      <a:fillRect/>
                    </a:stretch>
                  </pic:blipFill>
                  <pic:spPr>
                    <a:xfrm>
                      <a:off x="0" y="0"/>
                      <a:ext cx="5731510" cy="1628140"/>
                    </a:xfrm>
                    <a:prstGeom prst="rect">
                      <a:avLst/>
                    </a:prstGeom>
                  </pic:spPr>
                </pic:pic>
              </a:graphicData>
            </a:graphic>
          </wp:inline>
        </w:drawing>
      </w:r>
    </w:p>
    <w:p w14:paraId="1260A4C7" w14:textId="7B5C6979" w:rsidR="00D9772F" w:rsidRDefault="00AA1435" w:rsidP="008A0F6B">
      <w:pPr>
        <w:rPr>
          <w:noProof/>
          <w:color w:val="000000" w:themeColor="text1"/>
        </w:rPr>
      </w:pPr>
      <w:r w:rsidRPr="00AA1435">
        <w:rPr>
          <w:noProof/>
          <w:color w:val="000000" w:themeColor="text1"/>
        </w:rPr>
        <w:t>This code shows how automation can be achieved using variables, looping and file handling operations. It makes a backup of files from one folder to another folder.</w:t>
      </w:r>
    </w:p>
    <w:p w14:paraId="7EB8B620" w14:textId="5F0C287D" w:rsidR="00AA1435" w:rsidRDefault="00713292" w:rsidP="003B17DB">
      <w:pPr>
        <w:jc w:val="center"/>
        <w:rPr>
          <w:noProof/>
          <w:color w:val="215E99" w:themeColor="text2" w:themeTint="BF"/>
          <w:sz w:val="36"/>
          <w:szCs w:val="36"/>
        </w:rPr>
      </w:pPr>
      <w:r>
        <w:rPr>
          <w:noProof/>
          <w:color w:val="215E99" w:themeColor="text2" w:themeTint="BF"/>
          <w:sz w:val="36"/>
          <w:szCs w:val="36"/>
        </w:rPr>
        <w:t xml:space="preserve">Task </w:t>
      </w:r>
      <w:r w:rsidRPr="00713292">
        <w:rPr>
          <w:noProof/>
          <w:color w:val="215E99" w:themeColor="text2" w:themeTint="BF"/>
          <w:sz w:val="36"/>
          <w:szCs w:val="36"/>
        </w:rPr>
        <w:t>5. Use of Linux OS scripts</w:t>
      </w:r>
    </w:p>
    <w:p w14:paraId="18EA41C7" w14:textId="28EFB4F7" w:rsidR="00986E79" w:rsidRDefault="00125250" w:rsidP="00125250">
      <w:pPr>
        <w:rPr>
          <w:noProof/>
          <w:color w:val="000000" w:themeColor="text1"/>
          <w:sz w:val="32"/>
          <w:szCs w:val="32"/>
        </w:rPr>
      </w:pPr>
      <w:r w:rsidRPr="00125250">
        <w:rPr>
          <w:noProof/>
          <w:color w:val="000000" w:themeColor="text1"/>
          <w:sz w:val="32"/>
          <w:szCs w:val="32"/>
        </w:rPr>
        <w:t>Script 1. Even or Odd Number Checker</w:t>
      </w:r>
      <w:r w:rsidR="00986E79">
        <w:rPr>
          <w:noProof/>
          <w:color w:val="000000" w:themeColor="text1"/>
          <w:sz w:val="32"/>
          <w:szCs w:val="32"/>
        </w:rPr>
        <w:drawing>
          <wp:inline distT="0" distB="0" distL="0" distR="0" wp14:anchorId="2C93ED27" wp14:editId="16B2A917">
            <wp:extent cx="3295650" cy="2066925"/>
            <wp:effectExtent l="0" t="0" r="0" b="9525"/>
            <wp:docPr id="32181810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95650" cy="2066925"/>
                    </a:xfrm>
                    <a:prstGeom prst="rect">
                      <a:avLst/>
                    </a:prstGeom>
                    <a:noFill/>
                    <a:ln>
                      <a:noFill/>
                    </a:ln>
                  </pic:spPr>
                </pic:pic>
              </a:graphicData>
            </a:graphic>
          </wp:inline>
        </w:drawing>
      </w:r>
      <w:r w:rsidR="00592777">
        <w:rPr>
          <w:noProof/>
          <w:color w:val="000000" w:themeColor="text1"/>
          <w:sz w:val="32"/>
          <w:szCs w:val="32"/>
        </w:rPr>
        <w:drawing>
          <wp:inline distT="0" distB="0" distL="0" distR="0" wp14:anchorId="7BEC79A6" wp14:editId="4612438D">
            <wp:extent cx="5724525" cy="1685925"/>
            <wp:effectExtent l="0" t="0" r="9525" b="9525"/>
            <wp:docPr id="77024833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1685925"/>
                    </a:xfrm>
                    <a:prstGeom prst="rect">
                      <a:avLst/>
                    </a:prstGeom>
                    <a:noFill/>
                    <a:ln>
                      <a:noFill/>
                    </a:ln>
                  </pic:spPr>
                </pic:pic>
              </a:graphicData>
            </a:graphic>
          </wp:inline>
        </w:drawing>
      </w:r>
    </w:p>
    <w:p w14:paraId="68A8DB3F" w14:textId="5F86ADDC" w:rsidR="00025120" w:rsidRDefault="00D36E1B" w:rsidP="00125250">
      <w:pPr>
        <w:rPr>
          <w:noProof/>
          <w:color w:val="000000" w:themeColor="text1"/>
        </w:rPr>
      </w:pPr>
      <w:r w:rsidRPr="00D36E1B">
        <w:rPr>
          <w:noProof/>
          <w:color w:val="000000" w:themeColor="text1"/>
        </w:rPr>
        <w:lastRenderedPageBreak/>
        <w:t>This Bash script demonstrates user input, arithmetic calculation and conditional logic by identifying whether a number entered by the user is even or odd.</w:t>
      </w:r>
    </w:p>
    <w:p w14:paraId="577CE203" w14:textId="30EC517A" w:rsidR="0080214D" w:rsidRDefault="00D36E1B" w:rsidP="00125250">
      <w:pPr>
        <w:rPr>
          <w:noProof/>
          <w:color w:val="000000" w:themeColor="text1"/>
          <w:sz w:val="32"/>
          <w:szCs w:val="32"/>
        </w:rPr>
      </w:pPr>
      <w:r w:rsidRPr="00D36E1B">
        <w:rPr>
          <w:noProof/>
          <w:color w:val="000000" w:themeColor="text1"/>
          <w:sz w:val="32"/>
          <w:szCs w:val="32"/>
        </w:rPr>
        <w:t>Script 2. Simple file Backup script</w:t>
      </w:r>
      <w:r w:rsidR="0080214D">
        <w:rPr>
          <w:noProof/>
          <w:color w:val="000000" w:themeColor="text1"/>
          <w:sz w:val="32"/>
          <w:szCs w:val="32"/>
        </w:rPr>
        <w:drawing>
          <wp:inline distT="0" distB="0" distL="0" distR="0" wp14:anchorId="7C6DCA54" wp14:editId="19793E09">
            <wp:extent cx="3219450" cy="2962275"/>
            <wp:effectExtent l="0" t="0" r="0" b="9525"/>
            <wp:docPr id="870046420"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19450" cy="2962275"/>
                    </a:xfrm>
                    <a:prstGeom prst="rect">
                      <a:avLst/>
                    </a:prstGeom>
                    <a:noFill/>
                    <a:ln>
                      <a:noFill/>
                    </a:ln>
                  </pic:spPr>
                </pic:pic>
              </a:graphicData>
            </a:graphic>
          </wp:inline>
        </w:drawing>
      </w:r>
      <w:r w:rsidR="0049222C">
        <w:rPr>
          <w:noProof/>
          <w:color w:val="000000" w:themeColor="text1"/>
          <w:sz w:val="32"/>
          <w:szCs w:val="32"/>
        </w:rPr>
        <w:drawing>
          <wp:inline distT="0" distB="0" distL="0" distR="0" wp14:anchorId="0CD9D977" wp14:editId="7C712153">
            <wp:extent cx="5724525" cy="1476375"/>
            <wp:effectExtent l="0" t="0" r="9525" b="9525"/>
            <wp:docPr id="108871211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1476375"/>
                    </a:xfrm>
                    <a:prstGeom prst="rect">
                      <a:avLst/>
                    </a:prstGeom>
                    <a:noFill/>
                    <a:ln>
                      <a:noFill/>
                    </a:ln>
                  </pic:spPr>
                </pic:pic>
              </a:graphicData>
            </a:graphic>
          </wp:inline>
        </w:drawing>
      </w:r>
    </w:p>
    <w:p w14:paraId="6553C33A" w14:textId="5D18DC81" w:rsidR="0049222C" w:rsidRDefault="0049222C" w:rsidP="00125250">
      <w:pPr>
        <w:rPr>
          <w:noProof/>
          <w:color w:val="000000" w:themeColor="text1"/>
        </w:rPr>
      </w:pPr>
      <w:r w:rsidRPr="0049222C">
        <w:rPr>
          <w:noProof/>
          <w:color w:val="000000" w:themeColor="text1"/>
        </w:rPr>
        <w:t>This script automates file backup by copying files from a source directory to a backup directory using variables and a loop.</w:t>
      </w:r>
    </w:p>
    <w:p w14:paraId="29BDD4B1" w14:textId="6BC351B1" w:rsidR="007F0396" w:rsidRPr="006B550F" w:rsidRDefault="007F0396" w:rsidP="007F0396">
      <w:pPr>
        <w:jc w:val="center"/>
        <w:rPr>
          <w:noProof/>
          <w:color w:val="215E99" w:themeColor="text2" w:themeTint="BF"/>
          <w:sz w:val="36"/>
          <w:szCs w:val="36"/>
        </w:rPr>
      </w:pPr>
      <w:r>
        <w:rPr>
          <w:noProof/>
          <w:color w:val="215E99" w:themeColor="text2" w:themeTint="BF"/>
          <w:sz w:val="36"/>
          <w:szCs w:val="36"/>
        </w:rPr>
        <w:t>Conclusion</w:t>
      </w:r>
    </w:p>
    <w:p w14:paraId="325EF60D" w14:textId="79877D78" w:rsidR="006B550F" w:rsidRPr="006B550F" w:rsidRDefault="006B550F" w:rsidP="006B550F">
      <w:pPr>
        <w:rPr>
          <w:noProof/>
          <w:color w:val="000000" w:themeColor="text1"/>
        </w:rPr>
      </w:pPr>
      <w:r w:rsidRPr="006B550F">
        <w:rPr>
          <w:noProof/>
          <w:color w:val="000000" w:themeColor="text1"/>
        </w:rPr>
        <w:t>In this report, the primary functions of operating systems have been discussed along with the way these functions are provided by operating systems like Windows and Linux. It is evident from the results that operating systems provide critical services to the computer system in terms of managing resources and facilitating user interactions.</w:t>
      </w:r>
    </w:p>
    <w:p w14:paraId="51E99FA6" w14:textId="70CDEA97" w:rsidR="006B550F" w:rsidRPr="006B550F" w:rsidRDefault="006B550F" w:rsidP="006B550F">
      <w:pPr>
        <w:rPr>
          <w:noProof/>
          <w:color w:val="000000" w:themeColor="text1"/>
        </w:rPr>
      </w:pPr>
      <w:r w:rsidRPr="006B550F">
        <w:rPr>
          <w:noProof/>
          <w:color w:val="000000" w:themeColor="text1"/>
        </w:rPr>
        <w:t>Apart from that, the report also provides information regarding the application of command-line interface in both Windows and Linux using various administrative commands for controlling processes, performing networking operations, managing files, and scheduling jobs. This section shows that command-line interfaces may be used more effectively compared to graphical interfaces in certain scenarios.</w:t>
      </w:r>
    </w:p>
    <w:p w14:paraId="125D675F" w14:textId="0A9E95F3" w:rsidR="005A203C" w:rsidRDefault="006B550F" w:rsidP="006B550F">
      <w:pPr>
        <w:rPr>
          <w:noProof/>
          <w:color w:val="000000" w:themeColor="text1"/>
        </w:rPr>
      </w:pPr>
      <w:r w:rsidRPr="006B550F">
        <w:rPr>
          <w:noProof/>
          <w:color w:val="000000" w:themeColor="text1"/>
        </w:rPr>
        <w:lastRenderedPageBreak/>
        <w:t>Lastly, the application of Batch and Bash scripts was discussed where it was seen that these scripting languages may help automate tedious administrative operations, such as data validation and file backup.</w:t>
      </w:r>
    </w:p>
    <w:p w14:paraId="5F5A5992" w14:textId="1452688D" w:rsidR="00697D4A" w:rsidRPr="00697D4A" w:rsidRDefault="00DA39FA" w:rsidP="00697D4A">
      <w:pPr>
        <w:jc w:val="center"/>
        <w:rPr>
          <w:noProof/>
          <w:color w:val="215E99" w:themeColor="text2" w:themeTint="BF"/>
          <w:sz w:val="36"/>
          <w:szCs w:val="36"/>
        </w:rPr>
      </w:pPr>
      <w:r>
        <w:rPr>
          <w:noProof/>
          <w:color w:val="215E99" w:themeColor="text2" w:themeTint="BF"/>
          <w:sz w:val="36"/>
          <w:szCs w:val="36"/>
        </w:rPr>
        <w:t>References</w:t>
      </w:r>
    </w:p>
    <w:p w14:paraId="00E6C87F" w14:textId="63BE48DF" w:rsidR="00697D4A" w:rsidRPr="00697D4A" w:rsidRDefault="00697D4A" w:rsidP="00697D4A">
      <w:pPr>
        <w:rPr>
          <w:noProof/>
          <w:color w:val="000000" w:themeColor="text1"/>
        </w:rPr>
      </w:pPr>
      <w:r w:rsidRPr="00697D4A">
        <w:rPr>
          <w:noProof/>
          <w:color w:val="000000" w:themeColor="text1"/>
        </w:rPr>
        <w:t>[1] A. Silberschatz, P. Galvin and G. Gagne, Operating System Concepts, 10th ed. Hoboken: Wiley, 2018.</w:t>
      </w:r>
    </w:p>
    <w:p w14:paraId="7B92E0D5" w14:textId="6C234AF6" w:rsidR="00697D4A" w:rsidRPr="00697D4A" w:rsidRDefault="00697D4A" w:rsidP="00697D4A">
      <w:pPr>
        <w:rPr>
          <w:noProof/>
          <w:color w:val="000000" w:themeColor="text1"/>
        </w:rPr>
      </w:pPr>
      <w:r w:rsidRPr="00697D4A">
        <w:rPr>
          <w:noProof/>
          <w:color w:val="000000" w:themeColor="text1"/>
        </w:rPr>
        <w:t>[2] W. Stallings, Operating Systems: Internals and Design Principles, 9th ed. Pearson, 2018.</w:t>
      </w:r>
    </w:p>
    <w:p w14:paraId="3AA8192C" w14:textId="6D0852E9" w:rsidR="00697D4A" w:rsidRPr="00697D4A" w:rsidRDefault="00697D4A" w:rsidP="00697D4A">
      <w:pPr>
        <w:rPr>
          <w:noProof/>
          <w:color w:val="000000" w:themeColor="text1"/>
        </w:rPr>
      </w:pPr>
      <w:r w:rsidRPr="00697D4A">
        <w:rPr>
          <w:noProof/>
          <w:color w:val="000000" w:themeColor="text1"/>
        </w:rPr>
        <w:t>[3] Microsoft, “Windows Commands Documentation,” Microsoft Learn, 2025.</w:t>
      </w:r>
    </w:p>
    <w:p w14:paraId="2198D3AA" w14:textId="1BD0B08A" w:rsidR="00697D4A" w:rsidRPr="00697D4A" w:rsidRDefault="00697D4A" w:rsidP="00697D4A">
      <w:pPr>
        <w:rPr>
          <w:noProof/>
          <w:color w:val="000000" w:themeColor="text1"/>
        </w:rPr>
      </w:pPr>
      <w:r w:rsidRPr="00697D4A">
        <w:rPr>
          <w:noProof/>
          <w:color w:val="000000" w:themeColor="text1"/>
        </w:rPr>
        <w:t>[4] The Linux Foundation, “Linux Command Line Basics,” 2025.</w:t>
      </w:r>
    </w:p>
    <w:p w14:paraId="1242C7BD" w14:textId="7EFCEF94" w:rsidR="007F0396" w:rsidRDefault="00697D4A" w:rsidP="00697D4A">
      <w:pPr>
        <w:rPr>
          <w:noProof/>
          <w:color w:val="000000" w:themeColor="text1"/>
        </w:rPr>
      </w:pPr>
      <w:r w:rsidRPr="00697D4A">
        <w:rPr>
          <w:noProof/>
          <w:color w:val="000000" w:themeColor="text1"/>
        </w:rPr>
        <w:t>[5] OpenAI ChatGPT, private communication, Apr. 2026.</w:t>
      </w:r>
    </w:p>
    <w:p w14:paraId="0624D42F" w14:textId="04822615" w:rsidR="00DA39FA" w:rsidRDefault="00E934EA" w:rsidP="00E934EA">
      <w:pPr>
        <w:jc w:val="center"/>
        <w:rPr>
          <w:noProof/>
          <w:color w:val="215E99" w:themeColor="text2" w:themeTint="BF"/>
          <w:sz w:val="36"/>
          <w:szCs w:val="36"/>
        </w:rPr>
      </w:pPr>
      <w:r>
        <w:rPr>
          <w:noProof/>
          <w:color w:val="215E99" w:themeColor="text2" w:themeTint="BF"/>
          <w:sz w:val="36"/>
          <w:szCs w:val="36"/>
        </w:rPr>
        <w:t>Appendi</w:t>
      </w:r>
      <w:r w:rsidR="00071543">
        <w:rPr>
          <w:noProof/>
          <w:color w:val="215E99" w:themeColor="text2" w:themeTint="BF"/>
          <w:sz w:val="36"/>
          <w:szCs w:val="36"/>
        </w:rPr>
        <w:t>ces</w:t>
      </w:r>
    </w:p>
    <w:p w14:paraId="181346AA" w14:textId="763DE622" w:rsidR="0070176A" w:rsidRDefault="00071543" w:rsidP="0087507A">
      <w:pPr>
        <w:jc w:val="center"/>
        <w:rPr>
          <w:noProof/>
          <w:color w:val="000000" w:themeColor="text1"/>
          <w:sz w:val="32"/>
          <w:szCs w:val="32"/>
        </w:rPr>
      </w:pPr>
      <w:r>
        <w:rPr>
          <w:noProof/>
          <w:color w:val="000000" w:themeColor="text1"/>
          <w:sz w:val="32"/>
          <w:szCs w:val="32"/>
        </w:rPr>
        <w:t>Appendix 1.</w:t>
      </w:r>
      <w:r w:rsidR="0070176A">
        <w:rPr>
          <w:noProof/>
          <w:color w:val="000000" w:themeColor="text1"/>
          <w:sz w:val="32"/>
          <w:szCs w:val="32"/>
        </w:rPr>
        <w:drawing>
          <wp:inline distT="0" distB="0" distL="0" distR="0" wp14:anchorId="320E0179" wp14:editId="368AB682">
            <wp:extent cx="5715000" cy="1828800"/>
            <wp:effectExtent l="0" t="0" r="0" b="0"/>
            <wp:docPr id="25653175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15000" cy="1828800"/>
                    </a:xfrm>
                    <a:prstGeom prst="rect">
                      <a:avLst/>
                    </a:prstGeom>
                    <a:noFill/>
                    <a:ln>
                      <a:noFill/>
                    </a:ln>
                  </pic:spPr>
                </pic:pic>
              </a:graphicData>
            </a:graphic>
          </wp:inline>
        </w:drawing>
      </w:r>
      <w:r w:rsidR="0087507A">
        <w:rPr>
          <w:noProof/>
          <w:color w:val="000000" w:themeColor="text1"/>
          <w:sz w:val="32"/>
          <w:szCs w:val="32"/>
        </w:rPr>
        <w:drawing>
          <wp:inline distT="0" distB="0" distL="0" distR="0" wp14:anchorId="581F4089" wp14:editId="5B8ED020">
            <wp:extent cx="5715000" cy="2219325"/>
            <wp:effectExtent l="0" t="0" r="0" b="9525"/>
            <wp:docPr id="203277552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15000" cy="2219325"/>
                    </a:xfrm>
                    <a:prstGeom prst="rect">
                      <a:avLst/>
                    </a:prstGeom>
                    <a:noFill/>
                    <a:ln>
                      <a:noFill/>
                    </a:ln>
                  </pic:spPr>
                </pic:pic>
              </a:graphicData>
            </a:graphic>
          </wp:inline>
        </w:drawing>
      </w:r>
    </w:p>
    <w:p w14:paraId="416D8133" w14:textId="707B2DB5" w:rsidR="0087507A" w:rsidRDefault="0087507A" w:rsidP="0087507A">
      <w:pPr>
        <w:jc w:val="center"/>
        <w:rPr>
          <w:noProof/>
          <w:color w:val="000000" w:themeColor="text1"/>
          <w:sz w:val="32"/>
          <w:szCs w:val="32"/>
        </w:rPr>
      </w:pPr>
      <w:r>
        <w:rPr>
          <w:noProof/>
          <w:color w:val="000000" w:themeColor="text1"/>
          <w:sz w:val="32"/>
          <w:szCs w:val="32"/>
        </w:rPr>
        <w:t>Appendix 2.</w:t>
      </w:r>
    </w:p>
    <w:p w14:paraId="10E9539B" w14:textId="77777777" w:rsidR="00CE48E5" w:rsidRDefault="00CE48E5">
      <w:pPr>
        <w:rPr>
          <w:noProof/>
          <w:color w:val="000000" w:themeColor="text1"/>
        </w:rPr>
      </w:pPr>
      <w:r>
        <w:rPr>
          <w:noProof/>
          <w:color w:val="000000" w:themeColor="text1"/>
        </w:rPr>
        <w:br w:type="page"/>
      </w:r>
    </w:p>
    <w:p w14:paraId="4151008C" w14:textId="2CDF6318" w:rsidR="0087507A" w:rsidRDefault="004B5DBF" w:rsidP="00A2128E">
      <w:pPr>
        <w:jc w:val="center"/>
        <w:rPr>
          <w:noProof/>
          <w:color w:val="000000" w:themeColor="text1"/>
        </w:rPr>
      </w:pPr>
      <w:r>
        <w:rPr>
          <w:noProof/>
          <w:color w:val="000000" w:themeColor="text1"/>
        </w:rPr>
        <w:lastRenderedPageBreak/>
        <w:t xml:space="preserve">Week </w:t>
      </w:r>
      <w:r w:rsidR="003423D5">
        <w:rPr>
          <w:noProof/>
          <w:color w:val="000000" w:themeColor="text1"/>
        </w:rPr>
        <w:t xml:space="preserve">7: Introduction to the </w:t>
      </w:r>
      <w:r w:rsidR="00A2128E">
        <w:rPr>
          <w:noProof/>
          <w:color w:val="000000" w:themeColor="text1"/>
        </w:rPr>
        <w:t>OS</w:t>
      </w:r>
    </w:p>
    <w:p w14:paraId="7C036490" w14:textId="147041D4" w:rsidR="00A2128E" w:rsidRDefault="00CE48E5" w:rsidP="00A2128E">
      <w:pPr>
        <w:jc w:val="center"/>
        <w:rPr>
          <w:noProof/>
          <w:color w:val="000000" w:themeColor="text1"/>
        </w:rPr>
      </w:pPr>
      <w:r>
        <w:rPr>
          <w:noProof/>
          <w:color w:val="000000" w:themeColor="text1"/>
        </w:rPr>
        <w:drawing>
          <wp:inline distT="0" distB="0" distL="0" distR="0" wp14:anchorId="1ED12A8B" wp14:editId="3DF64C71">
            <wp:extent cx="2419350" cy="1647825"/>
            <wp:effectExtent l="0" t="0" r="0" b="9525"/>
            <wp:docPr id="6924828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19350" cy="1647825"/>
                    </a:xfrm>
                    <a:prstGeom prst="rect">
                      <a:avLst/>
                    </a:prstGeom>
                    <a:noFill/>
                    <a:ln>
                      <a:noFill/>
                    </a:ln>
                  </pic:spPr>
                </pic:pic>
              </a:graphicData>
            </a:graphic>
          </wp:inline>
        </w:drawing>
      </w:r>
    </w:p>
    <w:p w14:paraId="4620CF30" w14:textId="2553507A" w:rsidR="00CE48E5" w:rsidRDefault="00CA31C2" w:rsidP="00A2128E">
      <w:pPr>
        <w:jc w:val="center"/>
        <w:rPr>
          <w:noProof/>
          <w:color w:val="000000" w:themeColor="text1"/>
        </w:rPr>
      </w:pPr>
      <w:r>
        <w:rPr>
          <w:noProof/>
          <w:color w:val="000000" w:themeColor="text1"/>
        </w:rPr>
        <w:t>Week 8: Window</w:t>
      </w:r>
      <w:r w:rsidR="002C5298">
        <w:rPr>
          <w:noProof/>
          <w:color w:val="000000" w:themeColor="text1"/>
        </w:rPr>
        <w:t>s OS</w:t>
      </w:r>
    </w:p>
    <w:p w14:paraId="0F61E033" w14:textId="4479228F" w:rsidR="002C5298" w:rsidRDefault="002C5298" w:rsidP="00A2128E">
      <w:pPr>
        <w:jc w:val="center"/>
        <w:rPr>
          <w:noProof/>
          <w:color w:val="000000" w:themeColor="text1"/>
        </w:rPr>
      </w:pPr>
      <w:r>
        <w:rPr>
          <w:noProof/>
          <w:color w:val="000000" w:themeColor="text1"/>
        </w:rPr>
        <w:drawing>
          <wp:inline distT="0" distB="0" distL="0" distR="0" wp14:anchorId="206D082A" wp14:editId="107DC848">
            <wp:extent cx="2352675" cy="1647825"/>
            <wp:effectExtent l="0" t="0" r="9525" b="9525"/>
            <wp:docPr id="59034376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52675" cy="1647825"/>
                    </a:xfrm>
                    <a:prstGeom prst="rect">
                      <a:avLst/>
                    </a:prstGeom>
                    <a:noFill/>
                    <a:ln>
                      <a:noFill/>
                    </a:ln>
                  </pic:spPr>
                </pic:pic>
              </a:graphicData>
            </a:graphic>
          </wp:inline>
        </w:drawing>
      </w:r>
    </w:p>
    <w:p w14:paraId="1E52BD8E" w14:textId="446558FD" w:rsidR="002C5298" w:rsidRDefault="002C5298" w:rsidP="00A2128E">
      <w:pPr>
        <w:jc w:val="center"/>
        <w:rPr>
          <w:noProof/>
          <w:color w:val="000000" w:themeColor="text1"/>
        </w:rPr>
      </w:pPr>
      <w:r>
        <w:rPr>
          <w:noProof/>
          <w:color w:val="000000" w:themeColor="text1"/>
        </w:rPr>
        <w:t>Week</w:t>
      </w:r>
      <w:r w:rsidR="00ED34C9">
        <w:rPr>
          <w:noProof/>
          <w:color w:val="000000" w:themeColor="text1"/>
        </w:rPr>
        <w:t xml:space="preserve"> 9: Linux OS</w:t>
      </w:r>
    </w:p>
    <w:p w14:paraId="33F0FC98" w14:textId="52402325" w:rsidR="00ED34C9" w:rsidRPr="00536AFE" w:rsidRDefault="005D0F5B" w:rsidP="00A2128E">
      <w:pPr>
        <w:jc w:val="center"/>
        <w:rPr>
          <w:noProof/>
          <w:color w:val="000000" w:themeColor="text1"/>
        </w:rPr>
      </w:pPr>
      <w:r>
        <w:rPr>
          <w:noProof/>
          <w:color w:val="000000" w:themeColor="text1"/>
        </w:rPr>
        <w:drawing>
          <wp:inline distT="0" distB="0" distL="0" distR="0" wp14:anchorId="027F8F0C" wp14:editId="0E1EE4E7">
            <wp:extent cx="2362200" cy="1638300"/>
            <wp:effectExtent l="0" t="0" r="0" b="0"/>
            <wp:docPr id="28794959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62200" cy="1638300"/>
                    </a:xfrm>
                    <a:prstGeom prst="rect">
                      <a:avLst/>
                    </a:prstGeom>
                    <a:noFill/>
                    <a:ln>
                      <a:noFill/>
                    </a:ln>
                  </pic:spPr>
                </pic:pic>
              </a:graphicData>
            </a:graphic>
          </wp:inline>
        </w:drawing>
      </w:r>
    </w:p>
    <w:sectPr w:rsidR="00ED34C9" w:rsidRPr="00536AFE" w:rsidSect="008852F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87595" w14:textId="77777777" w:rsidR="00F42509" w:rsidRDefault="00F42509" w:rsidP="00D36E1B">
      <w:pPr>
        <w:spacing w:after="0" w:line="240" w:lineRule="auto"/>
      </w:pPr>
      <w:r>
        <w:separator/>
      </w:r>
    </w:p>
  </w:endnote>
  <w:endnote w:type="continuationSeparator" w:id="0">
    <w:p w14:paraId="4A44C0D3" w14:textId="77777777" w:rsidR="00F42509" w:rsidRDefault="00F42509" w:rsidP="00D3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2BD9A" w14:textId="77777777" w:rsidR="00F42509" w:rsidRDefault="00F42509" w:rsidP="00D36E1B">
      <w:pPr>
        <w:spacing w:after="0" w:line="240" w:lineRule="auto"/>
      </w:pPr>
      <w:r>
        <w:separator/>
      </w:r>
    </w:p>
  </w:footnote>
  <w:footnote w:type="continuationSeparator" w:id="0">
    <w:p w14:paraId="7A7601C6" w14:textId="77777777" w:rsidR="00F42509" w:rsidRDefault="00F42509" w:rsidP="00D36E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6FD"/>
    <w:rsid w:val="000045F7"/>
    <w:rsid w:val="0000616E"/>
    <w:rsid w:val="00020EF1"/>
    <w:rsid w:val="00021E4A"/>
    <w:rsid w:val="00025120"/>
    <w:rsid w:val="00030B08"/>
    <w:rsid w:val="00042332"/>
    <w:rsid w:val="000431E6"/>
    <w:rsid w:val="000443FC"/>
    <w:rsid w:val="00045781"/>
    <w:rsid w:val="00071543"/>
    <w:rsid w:val="00075E0F"/>
    <w:rsid w:val="00085ED0"/>
    <w:rsid w:val="00096658"/>
    <w:rsid w:val="000C1A80"/>
    <w:rsid w:val="000C2281"/>
    <w:rsid w:val="000C505F"/>
    <w:rsid w:val="000C5690"/>
    <w:rsid w:val="000C6AF6"/>
    <w:rsid w:val="000F10C6"/>
    <w:rsid w:val="00106C08"/>
    <w:rsid w:val="00125250"/>
    <w:rsid w:val="001252A3"/>
    <w:rsid w:val="001565EA"/>
    <w:rsid w:val="00185B7E"/>
    <w:rsid w:val="001961B3"/>
    <w:rsid w:val="001A4E01"/>
    <w:rsid w:val="001E045A"/>
    <w:rsid w:val="001E265D"/>
    <w:rsid w:val="001E5A24"/>
    <w:rsid w:val="00206449"/>
    <w:rsid w:val="00207609"/>
    <w:rsid w:val="00220702"/>
    <w:rsid w:val="0025374F"/>
    <w:rsid w:val="002779B9"/>
    <w:rsid w:val="00280957"/>
    <w:rsid w:val="002912AB"/>
    <w:rsid w:val="00292D2D"/>
    <w:rsid w:val="002936FA"/>
    <w:rsid w:val="0029791A"/>
    <w:rsid w:val="002A3FF8"/>
    <w:rsid w:val="002A4C86"/>
    <w:rsid w:val="002C5298"/>
    <w:rsid w:val="002D2D1E"/>
    <w:rsid w:val="002F3667"/>
    <w:rsid w:val="003027EE"/>
    <w:rsid w:val="003208A9"/>
    <w:rsid w:val="003423D5"/>
    <w:rsid w:val="0034798B"/>
    <w:rsid w:val="00350E0A"/>
    <w:rsid w:val="00352359"/>
    <w:rsid w:val="00373187"/>
    <w:rsid w:val="003731BA"/>
    <w:rsid w:val="0038206A"/>
    <w:rsid w:val="00382BEB"/>
    <w:rsid w:val="0039167D"/>
    <w:rsid w:val="003951B8"/>
    <w:rsid w:val="00396327"/>
    <w:rsid w:val="00396BF9"/>
    <w:rsid w:val="003A168F"/>
    <w:rsid w:val="003B17DB"/>
    <w:rsid w:val="003B24BA"/>
    <w:rsid w:val="003B4D17"/>
    <w:rsid w:val="003D6AA6"/>
    <w:rsid w:val="003E31FB"/>
    <w:rsid w:val="003E46F9"/>
    <w:rsid w:val="003E6B26"/>
    <w:rsid w:val="003F14D0"/>
    <w:rsid w:val="003F1593"/>
    <w:rsid w:val="0040603F"/>
    <w:rsid w:val="00415494"/>
    <w:rsid w:val="00423CE3"/>
    <w:rsid w:val="00424303"/>
    <w:rsid w:val="00440A09"/>
    <w:rsid w:val="00445321"/>
    <w:rsid w:val="004531FA"/>
    <w:rsid w:val="00454925"/>
    <w:rsid w:val="00462919"/>
    <w:rsid w:val="0049222C"/>
    <w:rsid w:val="004B5DBF"/>
    <w:rsid w:val="004D6153"/>
    <w:rsid w:val="004F0171"/>
    <w:rsid w:val="004F3171"/>
    <w:rsid w:val="004F62EA"/>
    <w:rsid w:val="00536AFE"/>
    <w:rsid w:val="00540C46"/>
    <w:rsid w:val="00542E1E"/>
    <w:rsid w:val="005468D4"/>
    <w:rsid w:val="00547CA5"/>
    <w:rsid w:val="0055502E"/>
    <w:rsid w:val="00570F86"/>
    <w:rsid w:val="005818AD"/>
    <w:rsid w:val="00592777"/>
    <w:rsid w:val="005A203C"/>
    <w:rsid w:val="005A75C2"/>
    <w:rsid w:val="005B1C79"/>
    <w:rsid w:val="005B30CD"/>
    <w:rsid w:val="005B375B"/>
    <w:rsid w:val="005C1422"/>
    <w:rsid w:val="005D0F5B"/>
    <w:rsid w:val="005F148B"/>
    <w:rsid w:val="005F31EA"/>
    <w:rsid w:val="005F5C32"/>
    <w:rsid w:val="00607DCC"/>
    <w:rsid w:val="006336FE"/>
    <w:rsid w:val="00643863"/>
    <w:rsid w:val="006443D0"/>
    <w:rsid w:val="006506AA"/>
    <w:rsid w:val="00662CFF"/>
    <w:rsid w:val="006645DC"/>
    <w:rsid w:val="0067495D"/>
    <w:rsid w:val="006811B1"/>
    <w:rsid w:val="00697D4A"/>
    <w:rsid w:val="006B550F"/>
    <w:rsid w:val="006C23BC"/>
    <w:rsid w:val="006F6234"/>
    <w:rsid w:val="006F7AE8"/>
    <w:rsid w:val="0070176A"/>
    <w:rsid w:val="00705C98"/>
    <w:rsid w:val="00713292"/>
    <w:rsid w:val="007147CA"/>
    <w:rsid w:val="00724010"/>
    <w:rsid w:val="00725803"/>
    <w:rsid w:val="00730E82"/>
    <w:rsid w:val="007716C5"/>
    <w:rsid w:val="00780C62"/>
    <w:rsid w:val="00790AE7"/>
    <w:rsid w:val="00795CBF"/>
    <w:rsid w:val="007C1300"/>
    <w:rsid w:val="007C7AA3"/>
    <w:rsid w:val="007D47F0"/>
    <w:rsid w:val="007E0264"/>
    <w:rsid w:val="007F0396"/>
    <w:rsid w:val="0080214D"/>
    <w:rsid w:val="008026D8"/>
    <w:rsid w:val="008044B8"/>
    <w:rsid w:val="00810AAA"/>
    <w:rsid w:val="0083488A"/>
    <w:rsid w:val="008530BC"/>
    <w:rsid w:val="008549B0"/>
    <w:rsid w:val="0086281B"/>
    <w:rsid w:val="00863D59"/>
    <w:rsid w:val="00866EA2"/>
    <w:rsid w:val="0087507A"/>
    <w:rsid w:val="00884BB6"/>
    <w:rsid w:val="008852FA"/>
    <w:rsid w:val="0089488C"/>
    <w:rsid w:val="008A0F6B"/>
    <w:rsid w:val="008D0E66"/>
    <w:rsid w:val="008D189A"/>
    <w:rsid w:val="008D4F72"/>
    <w:rsid w:val="008F7529"/>
    <w:rsid w:val="0092688C"/>
    <w:rsid w:val="009344A2"/>
    <w:rsid w:val="00943C02"/>
    <w:rsid w:val="00943E9D"/>
    <w:rsid w:val="00950BC4"/>
    <w:rsid w:val="009536ED"/>
    <w:rsid w:val="00966DE8"/>
    <w:rsid w:val="00967BD4"/>
    <w:rsid w:val="009742FF"/>
    <w:rsid w:val="0098099C"/>
    <w:rsid w:val="00986E79"/>
    <w:rsid w:val="009924C4"/>
    <w:rsid w:val="00997032"/>
    <w:rsid w:val="009972C0"/>
    <w:rsid w:val="00997FDB"/>
    <w:rsid w:val="009A4642"/>
    <w:rsid w:val="009D5B53"/>
    <w:rsid w:val="009E08A2"/>
    <w:rsid w:val="009E4721"/>
    <w:rsid w:val="00A0630C"/>
    <w:rsid w:val="00A106FD"/>
    <w:rsid w:val="00A1219A"/>
    <w:rsid w:val="00A2128E"/>
    <w:rsid w:val="00A340AF"/>
    <w:rsid w:val="00A37CB0"/>
    <w:rsid w:val="00A430C7"/>
    <w:rsid w:val="00A45388"/>
    <w:rsid w:val="00A6699E"/>
    <w:rsid w:val="00A66CE4"/>
    <w:rsid w:val="00A728FA"/>
    <w:rsid w:val="00A74BBD"/>
    <w:rsid w:val="00A837FB"/>
    <w:rsid w:val="00A9058F"/>
    <w:rsid w:val="00AA1435"/>
    <w:rsid w:val="00AA69C0"/>
    <w:rsid w:val="00AB026B"/>
    <w:rsid w:val="00AB2021"/>
    <w:rsid w:val="00AB5DE3"/>
    <w:rsid w:val="00AC6579"/>
    <w:rsid w:val="00AD1D39"/>
    <w:rsid w:val="00AD63B4"/>
    <w:rsid w:val="00AF3347"/>
    <w:rsid w:val="00AF537F"/>
    <w:rsid w:val="00AF7608"/>
    <w:rsid w:val="00B0040D"/>
    <w:rsid w:val="00B20E8D"/>
    <w:rsid w:val="00B22E64"/>
    <w:rsid w:val="00B32131"/>
    <w:rsid w:val="00B3254B"/>
    <w:rsid w:val="00B354D1"/>
    <w:rsid w:val="00B47575"/>
    <w:rsid w:val="00B52CF6"/>
    <w:rsid w:val="00B65148"/>
    <w:rsid w:val="00B7543C"/>
    <w:rsid w:val="00B93422"/>
    <w:rsid w:val="00BA4848"/>
    <w:rsid w:val="00BC6852"/>
    <w:rsid w:val="00BC7AE9"/>
    <w:rsid w:val="00BD374F"/>
    <w:rsid w:val="00BF0A8B"/>
    <w:rsid w:val="00C0378C"/>
    <w:rsid w:val="00C115D6"/>
    <w:rsid w:val="00C2694C"/>
    <w:rsid w:val="00C35698"/>
    <w:rsid w:val="00C420B6"/>
    <w:rsid w:val="00C45D88"/>
    <w:rsid w:val="00C53C4C"/>
    <w:rsid w:val="00C55ECB"/>
    <w:rsid w:val="00C817F7"/>
    <w:rsid w:val="00C92401"/>
    <w:rsid w:val="00C96CEB"/>
    <w:rsid w:val="00CA31C2"/>
    <w:rsid w:val="00CA6E69"/>
    <w:rsid w:val="00CB15A1"/>
    <w:rsid w:val="00CB2E9C"/>
    <w:rsid w:val="00CD57A9"/>
    <w:rsid w:val="00CD76C3"/>
    <w:rsid w:val="00CE48E5"/>
    <w:rsid w:val="00D02E5A"/>
    <w:rsid w:val="00D0325B"/>
    <w:rsid w:val="00D235ED"/>
    <w:rsid w:val="00D24BEC"/>
    <w:rsid w:val="00D332F5"/>
    <w:rsid w:val="00D36E1B"/>
    <w:rsid w:val="00D37A54"/>
    <w:rsid w:val="00D41DFE"/>
    <w:rsid w:val="00D6053B"/>
    <w:rsid w:val="00D62189"/>
    <w:rsid w:val="00D70FBA"/>
    <w:rsid w:val="00D9772F"/>
    <w:rsid w:val="00DA15A9"/>
    <w:rsid w:val="00DA39FA"/>
    <w:rsid w:val="00DC0893"/>
    <w:rsid w:val="00DC1B65"/>
    <w:rsid w:val="00DE18B2"/>
    <w:rsid w:val="00DE2086"/>
    <w:rsid w:val="00DF0984"/>
    <w:rsid w:val="00E07B8A"/>
    <w:rsid w:val="00E10D8C"/>
    <w:rsid w:val="00E15D4D"/>
    <w:rsid w:val="00E2694C"/>
    <w:rsid w:val="00E448C2"/>
    <w:rsid w:val="00E4515F"/>
    <w:rsid w:val="00E5603B"/>
    <w:rsid w:val="00E73063"/>
    <w:rsid w:val="00E73794"/>
    <w:rsid w:val="00E934EA"/>
    <w:rsid w:val="00E96C1D"/>
    <w:rsid w:val="00EB08CF"/>
    <w:rsid w:val="00EB0CA4"/>
    <w:rsid w:val="00ED34C9"/>
    <w:rsid w:val="00EE0EFB"/>
    <w:rsid w:val="00F061DF"/>
    <w:rsid w:val="00F363EB"/>
    <w:rsid w:val="00F37367"/>
    <w:rsid w:val="00F3768B"/>
    <w:rsid w:val="00F42509"/>
    <w:rsid w:val="00F634C8"/>
    <w:rsid w:val="00F64252"/>
    <w:rsid w:val="00F67AFA"/>
    <w:rsid w:val="00F73314"/>
    <w:rsid w:val="00F73EE0"/>
    <w:rsid w:val="00F73F94"/>
    <w:rsid w:val="00F90AC0"/>
    <w:rsid w:val="00FA0C2A"/>
    <w:rsid w:val="00FB34C6"/>
    <w:rsid w:val="00FF0E52"/>
    <w:rsid w:val="00FF3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58EF"/>
  <w15:chartTrackingRefBased/>
  <w15:docId w15:val="{7659F224-A1E9-4D49-95C3-A76061E2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6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6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6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6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6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6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6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6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6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6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6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6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6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6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6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6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6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6FD"/>
    <w:rPr>
      <w:rFonts w:eastAsiaTheme="majorEastAsia" w:cstheme="majorBidi"/>
      <w:color w:val="272727" w:themeColor="text1" w:themeTint="D8"/>
    </w:rPr>
  </w:style>
  <w:style w:type="paragraph" w:styleId="Title">
    <w:name w:val="Title"/>
    <w:basedOn w:val="Normal"/>
    <w:next w:val="Normal"/>
    <w:link w:val="TitleChar"/>
    <w:uiPriority w:val="10"/>
    <w:qFormat/>
    <w:rsid w:val="00A106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6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6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6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6FD"/>
    <w:pPr>
      <w:spacing w:before="160"/>
      <w:jc w:val="center"/>
    </w:pPr>
    <w:rPr>
      <w:i/>
      <w:iCs/>
      <w:color w:val="404040" w:themeColor="text1" w:themeTint="BF"/>
    </w:rPr>
  </w:style>
  <w:style w:type="character" w:customStyle="1" w:styleId="QuoteChar">
    <w:name w:val="Quote Char"/>
    <w:basedOn w:val="DefaultParagraphFont"/>
    <w:link w:val="Quote"/>
    <w:uiPriority w:val="29"/>
    <w:rsid w:val="00A106FD"/>
    <w:rPr>
      <w:i/>
      <w:iCs/>
      <w:color w:val="404040" w:themeColor="text1" w:themeTint="BF"/>
    </w:rPr>
  </w:style>
  <w:style w:type="paragraph" w:styleId="ListParagraph">
    <w:name w:val="List Paragraph"/>
    <w:basedOn w:val="Normal"/>
    <w:uiPriority w:val="34"/>
    <w:qFormat/>
    <w:rsid w:val="00A106FD"/>
    <w:pPr>
      <w:ind w:left="720"/>
      <w:contextualSpacing/>
    </w:pPr>
  </w:style>
  <w:style w:type="character" w:styleId="IntenseEmphasis">
    <w:name w:val="Intense Emphasis"/>
    <w:basedOn w:val="DefaultParagraphFont"/>
    <w:uiPriority w:val="21"/>
    <w:qFormat/>
    <w:rsid w:val="00A106FD"/>
    <w:rPr>
      <w:i/>
      <w:iCs/>
      <w:color w:val="0F4761" w:themeColor="accent1" w:themeShade="BF"/>
    </w:rPr>
  </w:style>
  <w:style w:type="paragraph" w:styleId="IntenseQuote">
    <w:name w:val="Intense Quote"/>
    <w:basedOn w:val="Normal"/>
    <w:next w:val="Normal"/>
    <w:link w:val="IntenseQuoteChar"/>
    <w:uiPriority w:val="30"/>
    <w:qFormat/>
    <w:rsid w:val="00A106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6FD"/>
    <w:rPr>
      <w:i/>
      <w:iCs/>
      <w:color w:val="0F4761" w:themeColor="accent1" w:themeShade="BF"/>
    </w:rPr>
  </w:style>
  <w:style w:type="character" w:styleId="IntenseReference">
    <w:name w:val="Intense Reference"/>
    <w:basedOn w:val="DefaultParagraphFont"/>
    <w:uiPriority w:val="32"/>
    <w:qFormat/>
    <w:rsid w:val="00A106FD"/>
    <w:rPr>
      <w:b/>
      <w:bCs/>
      <w:smallCaps/>
      <w:color w:val="0F4761" w:themeColor="accent1" w:themeShade="BF"/>
      <w:spacing w:val="5"/>
    </w:rPr>
  </w:style>
  <w:style w:type="paragraph" w:styleId="NoSpacing">
    <w:name w:val="No Spacing"/>
    <w:link w:val="NoSpacingChar"/>
    <w:uiPriority w:val="1"/>
    <w:qFormat/>
    <w:rsid w:val="008852F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852F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8206A"/>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D36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E1B"/>
  </w:style>
  <w:style w:type="paragraph" w:styleId="Footer">
    <w:name w:val="footer"/>
    <w:basedOn w:val="Normal"/>
    <w:link w:val="FooterChar"/>
    <w:uiPriority w:val="99"/>
    <w:unhideWhenUsed/>
    <w:rsid w:val="00D36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ca22817b2388bf8a1aa249496327f849">
  <xsd:schema xmlns:xsd="http://www.w3.org/2001/XMLSchema" xmlns:xs="http://www.w3.org/2001/XMLSchema" xmlns:p="http://schemas.microsoft.com/office/2006/metadata/properties" xmlns:ns3="b4f9f7ee-5770-4a14-8925-17f3d16e50b7" targetNamespace="http://schemas.microsoft.com/office/2006/metadata/properties" ma:root="true" ma:fieldsID="8bc55dac7ab52ac9f0f114b76d4ec74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4F40CA-6BAA-41ED-A300-F68B881BED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6CE499-146C-4918-B2A5-871855540C30}">
  <ds:schemaRefs>
    <ds:schemaRef ds:uri="http://schemas.openxmlformats.org/officeDocument/2006/bibliography"/>
  </ds:schemaRefs>
</ds:datastoreItem>
</file>

<file path=customXml/itemProps4.xml><?xml version="1.0" encoding="utf-8"?>
<ds:datastoreItem xmlns:ds="http://schemas.openxmlformats.org/officeDocument/2006/customXml" ds:itemID="{6F1AC4B1-6BDB-48F0-B269-39D5E61D3753}">
  <ds:schemaRefs>
    <ds:schemaRef ds:uri="http://schemas.microsoft.com/sharepoint/v3/contenttype/forms"/>
  </ds:schemaRefs>
</ds:datastoreItem>
</file>

<file path=customXml/itemProps5.xml><?xml version="1.0" encoding="utf-8"?>
<ds:datastoreItem xmlns:ds="http://schemas.openxmlformats.org/officeDocument/2006/customXml" ds:itemID="{B2244361-5429-4CD9-8B4C-F0755E8CF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Computer Architecture and Operating Systems</dc:subject>
  <dc:creator>University of WALES Trinity Saint David</dc:creator>
  <cp:keywords/>
  <dc:description/>
  <cp:lastModifiedBy>Dzhenifer Oleksandra Safutina (2514100)</cp:lastModifiedBy>
  <cp:revision>2</cp:revision>
  <dcterms:created xsi:type="dcterms:W3CDTF">2026-04-29T10:25:00Z</dcterms:created>
  <dcterms:modified xsi:type="dcterms:W3CDTF">2026-04-29T10:25:00Z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