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AF0BE" w14:textId="77777777" w:rsidR="00A72C28" w:rsidRDefault="00A72C28" w:rsidP="00FA318E">
      <w:pPr>
        <w:rPr>
          <w:b/>
          <w:bCs/>
          <w:sz w:val="32"/>
          <w:szCs w:val="32"/>
          <w:u w:val="single"/>
        </w:rPr>
      </w:pPr>
    </w:p>
    <w:p w14:paraId="39471764" w14:textId="77777777" w:rsidR="00A72C28" w:rsidRDefault="00A72C28" w:rsidP="00FA318E">
      <w:pPr>
        <w:rPr>
          <w:b/>
          <w:bCs/>
          <w:sz w:val="32"/>
          <w:szCs w:val="32"/>
          <w:u w:val="single"/>
        </w:rPr>
      </w:pPr>
    </w:p>
    <w:p w14:paraId="33ABF133" w14:textId="77777777" w:rsidR="00A72C28" w:rsidRDefault="00A72C28" w:rsidP="00FA318E">
      <w:pPr>
        <w:rPr>
          <w:b/>
          <w:bCs/>
          <w:sz w:val="32"/>
          <w:szCs w:val="32"/>
          <w:u w:val="single"/>
        </w:rPr>
      </w:pPr>
    </w:p>
    <w:p w14:paraId="5559A8B8" w14:textId="4862A797" w:rsidR="00A72C28" w:rsidRPr="008A292C" w:rsidRDefault="00A72C28" w:rsidP="00A72C28">
      <w:pPr>
        <w:spacing w:line="360" w:lineRule="auto"/>
        <w:jc w:val="center"/>
        <w:rPr>
          <w:rFonts w:ascii="Times New Roman" w:hAnsi="Times New Roman"/>
          <w:b/>
          <w:color w:val="000000" w:themeColor="text1"/>
          <w:sz w:val="36"/>
          <w:szCs w:val="36"/>
        </w:rPr>
      </w:pPr>
      <w:r w:rsidRPr="008A292C">
        <w:rPr>
          <w:rFonts w:ascii="Times New Roman" w:hAnsi="Times New Roman"/>
          <w:b/>
          <w:i/>
          <w:color w:val="000000" w:themeColor="text1"/>
          <w:sz w:val="36"/>
          <w:szCs w:val="36"/>
        </w:rPr>
        <w:t>Assignment</w:t>
      </w:r>
      <w:r>
        <w:rPr>
          <w:rFonts w:ascii="Times New Roman" w:hAnsi="Times New Roman"/>
          <w:b/>
          <w:i/>
          <w:color w:val="000000" w:themeColor="text1"/>
          <w:sz w:val="36"/>
          <w:szCs w:val="36"/>
        </w:rPr>
        <w:t>-A</w:t>
      </w:r>
      <w:r w:rsidRPr="008A292C">
        <w:rPr>
          <w:rFonts w:ascii="Times New Roman" w:hAnsi="Times New Roman"/>
          <w:b/>
          <w:i/>
          <w:color w:val="000000" w:themeColor="text1"/>
          <w:sz w:val="36"/>
          <w:szCs w:val="36"/>
        </w:rPr>
        <w:t xml:space="preserve">1 </w:t>
      </w:r>
    </w:p>
    <w:p w14:paraId="7AA645BF" w14:textId="77777777" w:rsidR="00A72C28" w:rsidRDefault="00A72C28" w:rsidP="00A72C28">
      <w:pPr>
        <w:spacing w:line="360" w:lineRule="auto"/>
        <w:jc w:val="center"/>
        <w:rPr>
          <w:rFonts w:ascii="Times New Roman" w:hAnsi="Times New Roman"/>
          <w:b/>
          <w:color w:val="000000" w:themeColor="text1"/>
          <w:sz w:val="36"/>
          <w:szCs w:val="36"/>
        </w:rPr>
      </w:pPr>
      <w:r>
        <w:rPr>
          <w:rFonts w:ascii="Times New Roman" w:hAnsi="Times New Roman"/>
          <w:b/>
          <w:noProof/>
          <w:color w:val="000000" w:themeColor="text1"/>
          <w:sz w:val="36"/>
          <w:szCs w:val="36"/>
        </w:rPr>
        <w:drawing>
          <wp:inline distT="0" distB="0" distL="0" distR="0" wp14:anchorId="4E8F7E7B" wp14:editId="71F4230D">
            <wp:extent cx="3048000" cy="2023745"/>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8000" cy="2023745"/>
                    </a:xfrm>
                    <a:prstGeom prst="rect">
                      <a:avLst/>
                    </a:prstGeom>
                    <a:noFill/>
                  </pic:spPr>
                </pic:pic>
              </a:graphicData>
            </a:graphic>
          </wp:inline>
        </w:drawing>
      </w:r>
    </w:p>
    <w:p w14:paraId="57CEAA12" w14:textId="77777777" w:rsidR="00A72C28" w:rsidRDefault="00A72C28" w:rsidP="00A72C28">
      <w:pPr>
        <w:spacing w:line="360" w:lineRule="auto"/>
        <w:jc w:val="center"/>
        <w:rPr>
          <w:rFonts w:ascii="Times New Roman" w:hAnsi="Times New Roman"/>
          <w:b/>
          <w:color w:val="000000" w:themeColor="text1"/>
          <w:sz w:val="36"/>
          <w:szCs w:val="36"/>
        </w:rPr>
      </w:pPr>
    </w:p>
    <w:p w14:paraId="2E5F4DC8" w14:textId="77777777" w:rsidR="00A72C28" w:rsidRDefault="00A72C28" w:rsidP="00A72C28">
      <w:pPr>
        <w:spacing w:line="360" w:lineRule="auto"/>
        <w:jc w:val="center"/>
        <w:rPr>
          <w:rFonts w:ascii="Times New Roman" w:hAnsi="Times New Roman"/>
          <w:b/>
          <w:color w:val="000000" w:themeColor="text1"/>
          <w:sz w:val="36"/>
          <w:szCs w:val="36"/>
        </w:rPr>
      </w:pPr>
      <w:r>
        <w:rPr>
          <w:rFonts w:ascii="Times New Roman" w:hAnsi="Times New Roman"/>
          <w:b/>
          <w:color w:val="000000" w:themeColor="text1"/>
          <w:sz w:val="36"/>
          <w:szCs w:val="36"/>
        </w:rPr>
        <w:t xml:space="preserve">Course BA Business Management </w:t>
      </w:r>
    </w:p>
    <w:p w14:paraId="1937B1F3" w14:textId="2D27598E" w:rsidR="00A72C28" w:rsidRDefault="00A72C28" w:rsidP="00A72C28">
      <w:pPr>
        <w:spacing w:line="360" w:lineRule="auto"/>
        <w:jc w:val="center"/>
        <w:rPr>
          <w:rFonts w:ascii="Times New Roman" w:hAnsi="Times New Roman"/>
          <w:b/>
          <w:color w:val="000000" w:themeColor="text1"/>
          <w:sz w:val="36"/>
          <w:szCs w:val="36"/>
        </w:rPr>
      </w:pPr>
      <w:r>
        <w:rPr>
          <w:rFonts w:ascii="Times New Roman" w:hAnsi="Times New Roman"/>
          <w:b/>
          <w:color w:val="000000" w:themeColor="text1"/>
          <w:sz w:val="36"/>
          <w:szCs w:val="36"/>
        </w:rPr>
        <w:t>Module Name:</w:t>
      </w:r>
      <w:r w:rsidRPr="008A292C">
        <w:rPr>
          <w:rFonts w:ascii="Times New Roman" w:hAnsi="Times New Roman"/>
          <w:b/>
          <w:i/>
          <w:color w:val="000000" w:themeColor="text1"/>
          <w:sz w:val="36"/>
          <w:szCs w:val="36"/>
        </w:rPr>
        <w:t xml:space="preserve"> </w:t>
      </w:r>
      <w:r w:rsidRPr="00A72C28">
        <w:rPr>
          <w:rFonts w:ascii="Times New Roman" w:hAnsi="Times New Roman"/>
          <w:b/>
          <w:i/>
          <w:color w:val="000000" w:themeColor="text1"/>
          <w:sz w:val="36"/>
          <w:szCs w:val="36"/>
        </w:rPr>
        <w:t>Accounting Fundamentals</w:t>
      </w:r>
    </w:p>
    <w:p w14:paraId="08B264EA" w14:textId="477A6F08" w:rsidR="00A72C28" w:rsidRDefault="00A72C28" w:rsidP="00A72C28">
      <w:pPr>
        <w:spacing w:line="360" w:lineRule="auto"/>
        <w:jc w:val="center"/>
        <w:rPr>
          <w:rFonts w:ascii="Times New Roman" w:hAnsi="Times New Roman"/>
          <w:b/>
          <w:color w:val="000000" w:themeColor="text1"/>
          <w:sz w:val="36"/>
          <w:szCs w:val="36"/>
        </w:rPr>
      </w:pPr>
      <w:r>
        <w:rPr>
          <w:rFonts w:ascii="Times New Roman" w:hAnsi="Times New Roman"/>
          <w:b/>
          <w:color w:val="000000" w:themeColor="text1"/>
          <w:sz w:val="36"/>
          <w:szCs w:val="36"/>
        </w:rPr>
        <w:t>Module Code:</w:t>
      </w:r>
      <w:r w:rsidRPr="005F06DC">
        <w:t xml:space="preserve"> </w:t>
      </w:r>
      <w:r w:rsidRPr="00A72C28">
        <w:rPr>
          <w:rFonts w:ascii="Times New Roman" w:hAnsi="Times New Roman"/>
          <w:b/>
          <w:color w:val="000000" w:themeColor="text1"/>
          <w:sz w:val="36"/>
          <w:szCs w:val="36"/>
        </w:rPr>
        <w:t>LCBB4001</w:t>
      </w:r>
    </w:p>
    <w:p w14:paraId="3ED609DF" w14:textId="5605E7BE" w:rsidR="00A72C28" w:rsidRDefault="00A72C28" w:rsidP="00A72C28">
      <w:pPr>
        <w:spacing w:line="360" w:lineRule="auto"/>
        <w:jc w:val="center"/>
        <w:rPr>
          <w:rFonts w:ascii="Times New Roman" w:hAnsi="Times New Roman"/>
          <w:b/>
          <w:color w:val="000000" w:themeColor="text1"/>
          <w:sz w:val="36"/>
          <w:szCs w:val="36"/>
        </w:rPr>
      </w:pPr>
      <w:r w:rsidRPr="005F06DC">
        <w:rPr>
          <w:rFonts w:ascii="Times New Roman" w:hAnsi="Times New Roman"/>
          <w:b/>
          <w:color w:val="000000" w:themeColor="text1"/>
          <w:sz w:val="36"/>
          <w:szCs w:val="36"/>
        </w:rPr>
        <w:t xml:space="preserve">Lecture </w:t>
      </w:r>
      <w:r>
        <w:rPr>
          <w:rFonts w:ascii="Times New Roman" w:hAnsi="Times New Roman"/>
          <w:b/>
          <w:color w:val="000000" w:themeColor="text1"/>
          <w:sz w:val="36"/>
          <w:szCs w:val="36"/>
        </w:rPr>
        <w:t>N</w:t>
      </w:r>
      <w:r w:rsidRPr="005F06DC">
        <w:rPr>
          <w:rFonts w:ascii="Times New Roman" w:hAnsi="Times New Roman"/>
          <w:b/>
          <w:color w:val="000000" w:themeColor="text1"/>
          <w:sz w:val="36"/>
          <w:szCs w:val="36"/>
        </w:rPr>
        <w:t>ame</w:t>
      </w:r>
      <w:r>
        <w:rPr>
          <w:rFonts w:ascii="Times New Roman" w:hAnsi="Times New Roman"/>
          <w:b/>
          <w:color w:val="000000" w:themeColor="text1"/>
          <w:sz w:val="36"/>
          <w:szCs w:val="36"/>
        </w:rPr>
        <w:t xml:space="preserve">: </w:t>
      </w:r>
      <w:r w:rsidRPr="00A72C28">
        <w:rPr>
          <w:rFonts w:ascii="Times New Roman" w:hAnsi="Times New Roman"/>
          <w:b/>
          <w:color w:val="000000" w:themeColor="text1"/>
          <w:sz w:val="36"/>
          <w:szCs w:val="36"/>
        </w:rPr>
        <w:t>Rita Ukachi-Lois</w:t>
      </w:r>
    </w:p>
    <w:p w14:paraId="344597F0" w14:textId="77777777" w:rsidR="00A72C28" w:rsidRPr="008A292C" w:rsidRDefault="00A72C28" w:rsidP="00A72C28">
      <w:pPr>
        <w:spacing w:line="360" w:lineRule="auto"/>
        <w:jc w:val="center"/>
        <w:rPr>
          <w:rFonts w:ascii="Times New Roman" w:hAnsi="Times New Roman"/>
          <w:b/>
          <w:color w:val="000000" w:themeColor="text1"/>
          <w:sz w:val="36"/>
          <w:szCs w:val="36"/>
        </w:rPr>
      </w:pPr>
      <w:r w:rsidRPr="008A292C">
        <w:rPr>
          <w:rFonts w:ascii="Times New Roman" w:hAnsi="Times New Roman"/>
          <w:b/>
          <w:color w:val="000000" w:themeColor="text1"/>
          <w:sz w:val="36"/>
          <w:szCs w:val="36"/>
        </w:rPr>
        <w:t>Student name: Daniela Krasteva</w:t>
      </w:r>
    </w:p>
    <w:p w14:paraId="39C489AC" w14:textId="6CE2A98D" w:rsidR="00A72C28" w:rsidRDefault="00A72C28" w:rsidP="00A72C28">
      <w:pPr>
        <w:jc w:val="center"/>
        <w:rPr>
          <w:b/>
          <w:bCs/>
          <w:sz w:val="32"/>
          <w:szCs w:val="32"/>
          <w:u w:val="single"/>
        </w:rPr>
      </w:pPr>
      <w:r w:rsidRPr="008A292C">
        <w:rPr>
          <w:rFonts w:ascii="Times New Roman" w:hAnsi="Times New Roman"/>
          <w:b/>
          <w:color w:val="000000" w:themeColor="text1"/>
          <w:sz w:val="36"/>
          <w:szCs w:val="36"/>
        </w:rPr>
        <w:t>Student number:  2124368</w:t>
      </w:r>
    </w:p>
    <w:p w14:paraId="5DE60360" w14:textId="77777777" w:rsidR="00A72C28" w:rsidRDefault="00A72C28" w:rsidP="00FA318E">
      <w:pPr>
        <w:rPr>
          <w:b/>
          <w:bCs/>
          <w:sz w:val="32"/>
          <w:szCs w:val="32"/>
          <w:u w:val="single"/>
        </w:rPr>
      </w:pPr>
    </w:p>
    <w:p w14:paraId="4A02F444" w14:textId="77777777" w:rsidR="00A72C28" w:rsidRDefault="00A72C28" w:rsidP="00FA318E">
      <w:pPr>
        <w:rPr>
          <w:b/>
          <w:bCs/>
          <w:sz w:val="32"/>
          <w:szCs w:val="32"/>
          <w:u w:val="single"/>
        </w:rPr>
      </w:pPr>
    </w:p>
    <w:p w14:paraId="7C129883" w14:textId="77777777" w:rsidR="00A72C28" w:rsidRDefault="00A72C28" w:rsidP="00FA318E">
      <w:pPr>
        <w:rPr>
          <w:b/>
          <w:bCs/>
          <w:sz w:val="32"/>
          <w:szCs w:val="32"/>
          <w:u w:val="single"/>
        </w:rPr>
      </w:pPr>
    </w:p>
    <w:p w14:paraId="57D1B41E" w14:textId="77777777" w:rsidR="00A72C28" w:rsidRDefault="00A72C28" w:rsidP="00FA318E">
      <w:pPr>
        <w:rPr>
          <w:b/>
          <w:bCs/>
          <w:sz w:val="32"/>
          <w:szCs w:val="32"/>
          <w:u w:val="single"/>
        </w:rPr>
      </w:pPr>
    </w:p>
    <w:p w14:paraId="45CEB002" w14:textId="7071C64F" w:rsidR="00FA318E" w:rsidRPr="00FA318E" w:rsidRDefault="00FA318E" w:rsidP="00FA318E">
      <w:pPr>
        <w:rPr>
          <w:b/>
          <w:bCs/>
          <w:sz w:val="32"/>
          <w:szCs w:val="32"/>
          <w:u w:val="single"/>
        </w:rPr>
      </w:pPr>
      <w:r w:rsidRPr="00FA318E">
        <w:rPr>
          <w:b/>
          <w:bCs/>
          <w:sz w:val="32"/>
          <w:szCs w:val="32"/>
          <w:u w:val="single"/>
        </w:rPr>
        <w:lastRenderedPageBreak/>
        <w:t>QUESTION 1</w:t>
      </w:r>
    </w:p>
    <w:p w14:paraId="3EB9F1F8" w14:textId="3C5AE2C6" w:rsidR="00FA318E" w:rsidRPr="00FA318E" w:rsidRDefault="00FA318E" w:rsidP="00FA318E">
      <w:pPr>
        <w:rPr>
          <w:b/>
          <w:bCs/>
          <w:sz w:val="32"/>
          <w:szCs w:val="32"/>
        </w:rPr>
      </w:pPr>
      <w:r>
        <w:rPr>
          <w:b/>
          <w:bCs/>
          <w:sz w:val="32"/>
          <w:szCs w:val="32"/>
        </w:rPr>
        <w:t>a)</w:t>
      </w:r>
    </w:p>
    <w:p w14:paraId="7788BB22" w14:textId="1ADC6CE8" w:rsidR="00FA318E" w:rsidRDefault="00FA318E" w:rsidP="00FA318E">
      <w:pPr>
        <w:tabs>
          <w:tab w:val="left" w:pos="2688"/>
        </w:tabs>
        <w:jc w:val="center"/>
        <w:rPr>
          <w:b/>
          <w:bCs/>
          <w:sz w:val="24"/>
          <w:szCs w:val="24"/>
        </w:rPr>
      </w:pPr>
      <w:r w:rsidRPr="0093575E">
        <w:rPr>
          <w:noProof/>
        </w:rPr>
        <w:drawing>
          <wp:inline distT="0" distB="0" distL="0" distR="0" wp14:anchorId="6297448B" wp14:editId="602D7C09">
            <wp:extent cx="4848308" cy="53492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0546" cy="5351709"/>
                    </a:xfrm>
                    <a:prstGeom prst="rect">
                      <a:avLst/>
                    </a:prstGeom>
                    <a:noFill/>
                    <a:ln>
                      <a:noFill/>
                    </a:ln>
                  </pic:spPr>
                </pic:pic>
              </a:graphicData>
            </a:graphic>
          </wp:inline>
        </w:drawing>
      </w:r>
    </w:p>
    <w:p w14:paraId="538006CE" w14:textId="77777777" w:rsidR="00FA318E" w:rsidRDefault="00FA318E" w:rsidP="00FA318E">
      <w:pPr>
        <w:rPr>
          <w:b/>
          <w:bCs/>
          <w:sz w:val="24"/>
          <w:szCs w:val="24"/>
        </w:rPr>
      </w:pPr>
    </w:p>
    <w:p w14:paraId="7191E5A0" w14:textId="77777777" w:rsidR="00FA318E" w:rsidRDefault="00FA318E" w:rsidP="00FA318E">
      <w:pPr>
        <w:rPr>
          <w:b/>
          <w:bCs/>
          <w:sz w:val="24"/>
          <w:szCs w:val="24"/>
        </w:rPr>
      </w:pPr>
    </w:p>
    <w:p w14:paraId="05230E55" w14:textId="77777777" w:rsidR="00FA318E" w:rsidRDefault="00FA318E" w:rsidP="00FA318E">
      <w:pPr>
        <w:rPr>
          <w:b/>
          <w:bCs/>
          <w:sz w:val="24"/>
          <w:szCs w:val="24"/>
        </w:rPr>
      </w:pPr>
    </w:p>
    <w:p w14:paraId="2CE9993D" w14:textId="77777777" w:rsidR="00FA318E" w:rsidRDefault="00FA318E" w:rsidP="00FA318E">
      <w:pPr>
        <w:rPr>
          <w:b/>
          <w:bCs/>
          <w:sz w:val="24"/>
          <w:szCs w:val="24"/>
        </w:rPr>
      </w:pPr>
    </w:p>
    <w:p w14:paraId="18A88225" w14:textId="77777777" w:rsidR="00FA318E" w:rsidRDefault="00FA318E" w:rsidP="00FA318E">
      <w:pPr>
        <w:rPr>
          <w:b/>
          <w:bCs/>
          <w:sz w:val="24"/>
          <w:szCs w:val="24"/>
        </w:rPr>
      </w:pPr>
    </w:p>
    <w:p w14:paraId="139575C6" w14:textId="77777777" w:rsidR="00FA318E" w:rsidRDefault="00FA318E" w:rsidP="00FA318E">
      <w:pPr>
        <w:rPr>
          <w:b/>
          <w:bCs/>
          <w:sz w:val="24"/>
          <w:szCs w:val="24"/>
        </w:rPr>
      </w:pPr>
    </w:p>
    <w:p w14:paraId="67D3E679" w14:textId="77777777" w:rsidR="00FA318E" w:rsidRDefault="00FA318E" w:rsidP="00FA318E">
      <w:pPr>
        <w:rPr>
          <w:b/>
          <w:bCs/>
          <w:sz w:val="24"/>
          <w:szCs w:val="24"/>
        </w:rPr>
      </w:pPr>
    </w:p>
    <w:p w14:paraId="473D9CFA" w14:textId="77777777" w:rsidR="00FA318E" w:rsidRDefault="00FA318E" w:rsidP="00FA318E">
      <w:pPr>
        <w:rPr>
          <w:b/>
          <w:bCs/>
          <w:sz w:val="24"/>
          <w:szCs w:val="24"/>
        </w:rPr>
      </w:pPr>
    </w:p>
    <w:p w14:paraId="21BC07AD" w14:textId="77777777" w:rsidR="00FA318E" w:rsidRDefault="00FA318E" w:rsidP="00FA318E">
      <w:pPr>
        <w:rPr>
          <w:b/>
          <w:bCs/>
          <w:sz w:val="24"/>
          <w:szCs w:val="24"/>
        </w:rPr>
      </w:pPr>
    </w:p>
    <w:p w14:paraId="6C5A40B5" w14:textId="77777777" w:rsidR="00FA318E" w:rsidRDefault="00FA318E" w:rsidP="00FA318E">
      <w:pPr>
        <w:rPr>
          <w:b/>
          <w:bCs/>
          <w:sz w:val="24"/>
          <w:szCs w:val="24"/>
        </w:rPr>
      </w:pPr>
    </w:p>
    <w:p w14:paraId="5D713EE9" w14:textId="77777777" w:rsidR="00FA318E" w:rsidRDefault="00FA318E" w:rsidP="00FA318E">
      <w:pPr>
        <w:jc w:val="center"/>
        <w:rPr>
          <w:b/>
          <w:bCs/>
          <w:sz w:val="24"/>
          <w:szCs w:val="24"/>
        </w:rPr>
      </w:pPr>
      <w:r w:rsidRPr="00424A67">
        <w:rPr>
          <w:noProof/>
        </w:rPr>
        <w:drawing>
          <wp:inline distT="0" distB="0" distL="0" distR="0" wp14:anchorId="4BFC428E" wp14:editId="279220E6">
            <wp:extent cx="5372100" cy="562983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7788" cy="5635793"/>
                    </a:xfrm>
                    <a:prstGeom prst="rect">
                      <a:avLst/>
                    </a:prstGeom>
                    <a:noFill/>
                    <a:ln>
                      <a:noFill/>
                    </a:ln>
                  </pic:spPr>
                </pic:pic>
              </a:graphicData>
            </a:graphic>
          </wp:inline>
        </w:drawing>
      </w:r>
    </w:p>
    <w:p w14:paraId="5C8764DB" w14:textId="77777777" w:rsidR="00FA318E" w:rsidRDefault="00FA318E" w:rsidP="00FA318E">
      <w:pPr>
        <w:rPr>
          <w:b/>
          <w:bCs/>
          <w:sz w:val="24"/>
          <w:szCs w:val="24"/>
        </w:rPr>
      </w:pPr>
    </w:p>
    <w:p w14:paraId="51351B32" w14:textId="77777777" w:rsidR="00FA318E" w:rsidRDefault="00FA318E" w:rsidP="00FA318E">
      <w:pPr>
        <w:jc w:val="center"/>
        <w:rPr>
          <w:b/>
          <w:bCs/>
          <w:sz w:val="24"/>
          <w:szCs w:val="24"/>
        </w:rPr>
      </w:pPr>
    </w:p>
    <w:p w14:paraId="7D612DBE" w14:textId="77777777" w:rsidR="00FA318E" w:rsidRDefault="00FA318E" w:rsidP="00FA318E">
      <w:pPr>
        <w:rPr>
          <w:b/>
          <w:bCs/>
          <w:sz w:val="24"/>
          <w:szCs w:val="24"/>
        </w:rPr>
      </w:pPr>
    </w:p>
    <w:p w14:paraId="1424D766" w14:textId="0188124D" w:rsidR="00FA318E" w:rsidRDefault="00FA318E" w:rsidP="00FA318E">
      <w:pPr>
        <w:rPr>
          <w:b/>
          <w:bCs/>
          <w:sz w:val="24"/>
          <w:szCs w:val="24"/>
        </w:rPr>
      </w:pPr>
    </w:p>
    <w:p w14:paraId="5C32B949" w14:textId="425FED1D" w:rsidR="00980463" w:rsidRPr="00377262" w:rsidRDefault="00980463" w:rsidP="00D80F08">
      <w:pPr>
        <w:jc w:val="both"/>
        <w:rPr>
          <w:sz w:val="28"/>
          <w:szCs w:val="28"/>
        </w:rPr>
      </w:pPr>
      <w:r w:rsidRPr="00980463">
        <w:rPr>
          <w:b/>
          <w:bCs/>
          <w:sz w:val="32"/>
          <w:szCs w:val="32"/>
        </w:rPr>
        <w:t>b)</w:t>
      </w:r>
      <w:r>
        <w:rPr>
          <w:b/>
          <w:bCs/>
          <w:sz w:val="32"/>
          <w:szCs w:val="32"/>
        </w:rPr>
        <w:t xml:space="preserve">   </w:t>
      </w:r>
      <w:r w:rsidR="006E01A9" w:rsidRPr="00377262">
        <w:rPr>
          <w:sz w:val="28"/>
          <w:szCs w:val="28"/>
        </w:rPr>
        <w:t>Balance sheet is the</w:t>
      </w:r>
      <w:r w:rsidR="006E01A9" w:rsidRPr="00377262">
        <w:rPr>
          <w:b/>
          <w:bCs/>
          <w:sz w:val="28"/>
          <w:szCs w:val="28"/>
        </w:rPr>
        <w:t xml:space="preserve"> </w:t>
      </w:r>
      <w:r w:rsidR="00377262" w:rsidRPr="00377262">
        <w:rPr>
          <w:sz w:val="28"/>
          <w:szCs w:val="28"/>
        </w:rPr>
        <w:t xml:space="preserve">summary of the </w:t>
      </w:r>
      <w:r w:rsidR="00377262">
        <w:rPr>
          <w:sz w:val="28"/>
          <w:szCs w:val="28"/>
        </w:rPr>
        <w:t>financial balances of a</w:t>
      </w:r>
      <w:r w:rsidR="00D80F08">
        <w:rPr>
          <w:sz w:val="28"/>
          <w:szCs w:val="28"/>
        </w:rPr>
        <w:t xml:space="preserve">n organisation. The statement shows liabilities and assets which assets will be funded through equity and liabilities. </w:t>
      </w:r>
      <w:r w:rsidR="00540A4E">
        <w:rPr>
          <w:sz w:val="28"/>
          <w:szCs w:val="28"/>
        </w:rPr>
        <w:t>Therefore,</w:t>
      </w:r>
      <w:r w:rsidR="00D80F08">
        <w:rPr>
          <w:sz w:val="28"/>
          <w:szCs w:val="28"/>
        </w:rPr>
        <w:t xml:space="preserve"> the financial position statement </w:t>
      </w:r>
      <w:proofErr w:type="gramStart"/>
      <w:r w:rsidR="00D80F08">
        <w:rPr>
          <w:sz w:val="28"/>
          <w:szCs w:val="28"/>
        </w:rPr>
        <w:t>has to</w:t>
      </w:r>
      <w:proofErr w:type="gramEnd"/>
      <w:r w:rsidR="00D80F08">
        <w:rPr>
          <w:sz w:val="28"/>
          <w:szCs w:val="28"/>
        </w:rPr>
        <w:t xml:space="preserve"> balance </w:t>
      </w:r>
      <w:r w:rsidR="00862299">
        <w:rPr>
          <w:sz w:val="28"/>
          <w:szCs w:val="28"/>
        </w:rPr>
        <w:t xml:space="preserve">if not the </w:t>
      </w:r>
      <w:r w:rsidR="00F11118">
        <w:rPr>
          <w:sz w:val="28"/>
          <w:szCs w:val="28"/>
        </w:rPr>
        <w:t xml:space="preserve">statement would be wrong. </w:t>
      </w:r>
    </w:p>
    <w:p w14:paraId="646823D1" w14:textId="77777777" w:rsidR="00FA318E" w:rsidRPr="00377262" w:rsidRDefault="00FA318E" w:rsidP="00D80F08">
      <w:pPr>
        <w:jc w:val="both"/>
        <w:rPr>
          <w:b/>
          <w:bCs/>
          <w:sz w:val="28"/>
          <w:szCs w:val="28"/>
        </w:rPr>
      </w:pPr>
    </w:p>
    <w:p w14:paraId="0A32F8DF" w14:textId="77777777" w:rsidR="00FA318E" w:rsidRPr="00377262" w:rsidRDefault="00FA318E" w:rsidP="00D80F08">
      <w:pPr>
        <w:jc w:val="both"/>
        <w:rPr>
          <w:b/>
          <w:bCs/>
          <w:sz w:val="28"/>
          <w:szCs w:val="28"/>
        </w:rPr>
      </w:pPr>
    </w:p>
    <w:p w14:paraId="2AF47A92" w14:textId="620DD98C" w:rsidR="00FA318E" w:rsidRDefault="00F11118" w:rsidP="00FA318E">
      <w:pPr>
        <w:rPr>
          <w:b/>
          <w:bCs/>
          <w:sz w:val="32"/>
          <w:szCs w:val="32"/>
        </w:rPr>
      </w:pPr>
      <w:r w:rsidRPr="00F11118">
        <w:rPr>
          <w:b/>
          <w:bCs/>
          <w:sz w:val="32"/>
          <w:szCs w:val="32"/>
        </w:rPr>
        <w:lastRenderedPageBreak/>
        <w:t>QUESTION 2</w:t>
      </w:r>
    </w:p>
    <w:p w14:paraId="000EF95D" w14:textId="1123695C" w:rsidR="00FA318E" w:rsidRPr="00D475B1" w:rsidRDefault="00FA318E" w:rsidP="00D475B1">
      <w:pPr>
        <w:pStyle w:val="ListParagraph"/>
        <w:numPr>
          <w:ilvl w:val="0"/>
          <w:numId w:val="2"/>
        </w:numPr>
        <w:rPr>
          <w:b/>
          <w:bCs/>
          <w:sz w:val="28"/>
          <w:szCs w:val="28"/>
        </w:rPr>
      </w:pPr>
      <w:r w:rsidRPr="00D475B1">
        <w:rPr>
          <w:b/>
          <w:bCs/>
          <w:sz w:val="28"/>
          <w:szCs w:val="28"/>
        </w:rPr>
        <w:t>Calculate the following ratios for Sweets pls for 2021 and 2020 showing the formulas and workings:</w:t>
      </w:r>
    </w:p>
    <w:p w14:paraId="2D221F9C" w14:textId="77777777" w:rsidR="00D475B1" w:rsidRPr="00D475B1" w:rsidRDefault="00D475B1" w:rsidP="00D475B1">
      <w:pPr>
        <w:pStyle w:val="ListParagraph"/>
        <w:ind w:left="432"/>
        <w:rPr>
          <w:sz w:val="28"/>
          <w:szCs w:val="28"/>
        </w:rPr>
      </w:pPr>
    </w:p>
    <w:p w14:paraId="59811719" w14:textId="77777777" w:rsidR="00FA318E" w:rsidRPr="00D475B1" w:rsidRDefault="00FA318E" w:rsidP="00FA318E">
      <w:pPr>
        <w:rPr>
          <w:b/>
          <w:bCs/>
          <w:sz w:val="28"/>
          <w:szCs w:val="28"/>
        </w:rPr>
      </w:pPr>
      <w:r w:rsidRPr="00D475B1">
        <w:rPr>
          <w:b/>
          <w:bCs/>
          <w:sz w:val="28"/>
          <w:szCs w:val="28"/>
        </w:rPr>
        <w:t xml:space="preserve"> 1.ROCE</w:t>
      </w:r>
    </w:p>
    <w:p w14:paraId="48600604" w14:textId="77777777" w:rsidR="00FA318E" w:rsidRDefault="00FA318E" w:rsidP="00FA318E">
      <w:pPr>
        <w:rPr>
          <w:b/>
          <w:bCs/>
          <w:sz w:val="28"/>
          <w:szCs w:val="28"/>
        </w:rPr>
      </w:pPr>
      <w:r>
        <w:rPr>
          <w:b/>
          <w:bCs/>
          <w:sz w:val="28"/>
          <w:szCs w:val="28"/>
        </w:rPr>
        <w:t>Definition:</w:t>
      </w:r>
    </w:p>
    <w:p w14:paraId="26D3B4DA" w14:textId="77777777" w:rsidR="00FA318E" w:rsidRDefault="00FA318E" w:rsidP="00FA318E">
      <w:pPr>
        <w:pStyle w:val="ListParagraph"/>
        <w:numPr>
          <w:ilvl w:val="0"/>
          <w:numId w:val="1"/>
        </w:numPr>
      </w:pPr>
      <w:r>
        <w:rPr>
          <w:i/>
          <w:iCs/>
          <w:sz w:val="28"/>
          <w:szCs w:val="28"/>
        </w:rPr>
        <w:t>Return on capital employed is used to assess a company’s profitability and the efficiency.</w:t>
      </w:r>
    </w:p>
    <w:p w14:paraId="22CDCA2A" w14:textId="77777777" w:rsidR="00FA318E" w:rsidRDefault="00FA318E" w:rsidP="00FA318E">
      <w:r>
        <w:rPr>
          <w:b/>
          <w:bCs/>
          <w:i/>
          <w:iCs/>
          <w:sz w:val="28"/>
          <w:szCs w:val="28"/>
          <w:u w:val="thick"/>
        </w:rPr>
        <w:t xml:space="preserve">Profit before interest </w:t>
      </w:r>
      <w:r>
        <w:rPr>
          <w:b/>
          <w:bCs/>
          <w:i/>
          <w:iCs/>
          <w:sz w:val="28"/>
          <w:szCs w:val="28"/>
        </w:rPr>
        <w:t>X100%</w:t>
      </w:r>
    </w:p>
    <w:p w14:paraId="4BD18539" w14:textId="77777777" w:rsidR="00FA318E" w:rsidRDefault="00FA318E" w:rsidP="00FA318E">
      <w:pPr>
        <w:rPr>
          <w:b/>
          <w:bCs/>
          <w:i/>
          <w:iCs/>
          <w:sz w:val="28"/>
          <w:szCs w:val="28"/>
        </w:rPr>
      </w:pPr>
      <w:r>
        <w:rPr>
          <w:b/>
          <w:bCs/>
          <w:i/>
          <w:iCs/>
          <w:sz w:val="28"/>
          <w:szCs w:val="28"/>
        </w:rPr>
        <w:t>Assets employed</w:t>
      </w:r>
    </w:p>
    <w:p w14:paraId="3FF0BEFD" w14:textId="77777777" w:rsidR="00FA318E" w:rsidRDefault="00FA318E" w:rsidP="00FA318E">
      <w:pPr>
        <w:rPr>
          <w:b/>
          <w:bCs/>
          <w:i/>
          <w:iCs/>
          <w:sz w:val="28"/>
          <w:szCs w:val="28"/>
        </w:rPr>
      </w:pPr>
    </w:p>
    <w:p w14:paraId="11DBBD3D" w14:textId="7D56675E" w:rsidR="00FA318E" w:rsidRDefault="00FA318E" w:rsidP="00FA318E">
      <w:pPr>
        <w:rPr>
          <w:b/>
          <w:bCs/>
          <w:i/>
          <w:iCs/>
          <w:sz w:val="28"/>
          <w:szCs w:val="28"/>
        </w:rPr>
      </w:pPr>
      <w:r>
        <w:rPr>
          <w:b/>
          <w:bCs/>
          <w:i/>
          <w:iCs/>
          <w:sz w:val="28"/>
          <w:szCs w:val="28"/>
        </w:rPr>
        <w:t xml:space="preserve">          </w:t>
      </w:r>
      <w:r w:rsidR="00540A4E">
        <w:rPr>
          <w:b/>
          <w:bCs/>
          <w:i/>
          <w:iCs/>
          <w:sz w:val="28"/>
          <w:szCs w:val="28"/>
        </w:rPr>
        <w:t>202</w:t>
      </w:r>
      <w:r w:rsidR="00590C3D">
        <w:rPr>
          <w:b/>
          <w:bCs/>
          <w:i/>
          <w:iCs/>
          <w:sz w:val="28"/>
          <w:szCs w:val="28"/>
        </w:rPr>
        <w:t>1</w:t>
      </w:r>
      <w:r w:rsidR="00540A4E">
        <w:rPr>
          <w:b/>
          <w:bCs/>
          <w:i/>
          <w:iCs/>
          <w:sz w:val="28"/>
          <w:szCs w:val="28"/>
        </w:rPr>
        <w:t xml:space="preserve"> </w:t>
      </w:r>
      <w:r w:rsidR="00540A4E">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t>202</w:t>
      </w:r>
      <w:r w:rsidR="00590C3D">
        <w:rPr>
          <w:b/>
          <w:bCs/>
          <w:i/>
          <w:iCs/>
          <w:sz w:val="28"/>
          <w:szCs w:val="28"/>
        </w:rPr>
        <w:t>0</w:t>
      </w:r>
    </w:p>
    <w:p w14:paraId="78AEB3F4" w14:textId="596C221F" w:rsidR="00590C3D" w:rsidRDefault="00FA318E" w:rsidP="00590C3D">
      <w:r>
        <w:rPr>
          <w:i/>
          <w:iCs/>
          <w:sz w:val="28"/>
          <w:szCs w:val="28"/>
        </w:rPr>
        <w:t xml:space="preserve"> </w:t>
      </w:r>
      <w:r>
        <w:rPr>
          <w:i/>
          <w:iCs/>
          <w:sz w:val="28"/>
          <w:szCs w:val="28"/>
          <w:u w:val="thick"/>
        </w:rPr>
        <w:t>846</w:t>
      </w:r>
      <w:r>
        <w:rPr>
          <w:i/>
          <w:iCs/>
          <w:sz w:val="28"/>
          <w:szCs w:val="28"/>
        </w:rPr>
        <w:t xml:space="preserve"> X100% =11.70 = 11.7%</w:t>
      </w:r>
      <w:r w:rsidR="00590C3D">
        <w:rPr>
          <w:i/>
          <w:iCs/>
          <w:sz w:val="28"/>
          <w:szCs w:val="28"/>
        </w:rPr>
        <w:t xml:space="preserve">                        </w:t>
      </w:r>
      <w:proofErr w:type="gramStart"/>
      <w:r w:rsidR="00590C3D">
        <w:rPr>
          <w:i/>
          <w:iCs/>
          <w:sz w:val="28"/>
          <w:szCs w:val="28"/>
        </w:rPr>
        <w:t xml:space="preserve">   (</w:t>
      </w:r>
      <w:proofErr w:type="gramEnd"/>
      <w:r w:rsidR="00590C3D">
        <w:rPr>
          <w:i/>
          <w:iCs/>
          <w:sz w:val="28"/>
          <w:szCs w:val="28"/>
          <w:u w:val="thick"/>
        </w:rPr>
        <w:t>699-5) +26</w:t>
      </w:r>
      <w:r w:rsidR="00590C3D">
        <w:rPr>
          <w:i/>
          <w:iCs/>
          <w:sz w:val="28"/>
          <w:szCs w:val="28"/>
        </w:rPr>
        <w:t xml:space="preserve"> X 100% =10.20%</w:t>
      </w:r>
    </w:p>
    <w:p w14:paraId="75A9A0E1" w14:textId="5CDF2C2D" w:rsidR="00FA318E" w:rsidRPr="00590C3D" w:rsidRDefault="00590C3D" w:rsidP="00590C3D">
      <w:r>
        <w:rPr>
          <w:i/>
          <w:iCs/>
          <w:sz w:val="28"/>
          <w:szCs w:val="28"/>
        </w:rPr>
        <w:t xml:space="preserve"> </w:t>
      </w:r>
      <w:r w:rsidR="00FA318E">
        <w:rPr>
          <w:i/>
          <w:iCs/>
          <w:sz w:val="28"/>
          <w:szCs w:val="28"/>
        </w:rPr>
        <w:t>7</w:t>
      </w:r>
      <w:r w:rsidR="002361C3">
        <w:rPr>
          <w:i/>
          <w:iCs/>
          <w:sz w:val="28"/>
          <w:szCs w:val="28"/>
        </w:rPr>
        <w:t>225</w:t>
      </w:r>
      <w:r>
        <w:rPr>
          <w:i/>
          <w:iCs/>
          <w:sz w:val="28"/>
          <w:szCs w:val="28"/>
        </w:rPr>
        <w:t xml:space="preserve">                                                            </w:t>
      </w:r>
      <w:r>
        <w:rPr>
          <w:i/>
          <w:iCs/>
          <w:sz w:val="28"/>
          <w:szCs w:val="28"/>
        </w:rPr>
        <w:tab/>
      </w:r>
      <w:r>
        <w:rPr>
          <w:i/>
          <w:iCs/>
          <w:sz w:val="28"/>
          <w:szCs w:val="28"/>
        </w:rPr>
        <w:t>7041</w:t>
      </w:r>
    </w:p>
    <w:p w14:paraId="078DDA7E" w14:textId="77777777" w:rsidR="00FA318E" w:rsidRDefault="00FA318E" w:rsidP="00FA318E">
      <w:pPr>
        <w:rPr>
          <w:i/>
          <w:iCs/>
          <w:sz w:val="28"/>
          <w:szCs w:val="28"/>
        </w:rPr>
      </w:pPr>
    </w:p>
    <w:p w14:paraId="6803C5E6" w14:textId="77777777" w:rsidR="00FA318E" w:rsidRDefault="00FA318E" w:rsidP="00FA318E">
      <w:pPr>
        <w:rPr>
          <w:b/>
          <w:bCs/>
          <w:i/>
          <w:iCs/>
          <w:sz w:val="28"/>
          <w:szCs w:val="28"/>
        </w:rPr>
      </w:pPr>
      <w:r>
        <w:rPr>
          <w:b/>
          <w:bCs/>
          <w:i/>
          <w:iCs/>
          <w:sz w:val="28"/>
          <w:szCs w:val="28"/>
        </w:rPr>
        <w:t xml:space="preserve">2.ROE </w:t>
      </w:r>
    </w:p>
    <w:p w14:paraId="73CBF63F" w14:textId="77777777" w:rsidR="00FA318E" w:rsidRDefault="00FA318E" w:rsidP="00FA318E">
      <w:pPr>
        <w:rPr>
          <w:b/>
          <w:bCs/>
          <w:i/>
          <w:iCs/>
          <w:sz w:val="28"/>
          <w:szCs w:val="28"/>
        </w:rPr>
      </w:pPr>
      <w:r>
        <w:rPr>
          <w:b/>
          <w:bCs/>
          <w:i/>
          <w:iCs/>
          <w:sz w:val="28"/>
          <w:szCs w:val="28"/>
        </w:rPr>
        <w:t>Definition:</w:t>
      </w:r>
    </w:p>
    <w:p w14:paraId="72B2CC17" w14:textId="77777777" w:rsidR="00FA318E" w:rsidRDefault="00FA318E" w:rsidP="00FA318E">
      <w:pPr>
        <w:pStyle w:val="ListParagraph"/>
        <w:numPr>
          <w:ilvl w:val="0"/>
          <w:numId w:val="1"/>
        </w:numPr>
        <w:rPr>
          <w:i/>
          <w:iCs/>
          <w:sz w:val="28"/>
          <w:szCs w:val="28"/>
        </w:rPr>
      </w:pPr>
      <w:r>
        <w:rPr>
          <w:i/>
          <w:iCs/>
          <w:sz w:val="28"/>
          <w:szCs w:val="28"/>
        </w:rPr>
        <w:t>Return on equity measures the company’s net income divided by the shareholders equity.</w:t>
      </w:r>
    </w:p>
    <w:p w14:paraId="504C7C46" w14:textId="77777777" w:rsidR="00FA318E" w:rsidRDefault="00FA318E" w:rsidP="00FA318E">
      <w:pPr>
        <w:rPr>
          <w:b/>
          <w:bCs/>
          <w:i/>
          <w:iCs/>
          <w:sz w:val="28"/>
          <w:szCs w:val="28"/>
        </w:rPr>
      </w:pPr>
    </w:p>
    <w:p w14:paraId="21487541" w14:textId="77777777" w:rsidR="00FA318E" w:rsidRDefault="00FA318E" w:rsidP="00FA318E">
      <w:r>
        <w:rPr>
          <w:b/>
          <w:bCs/>
          <w:i/>
          <w:iCs/>
          <w:sz w:val="28"/>
          <w:szCs w:val="28"/>
          <w:u w:val="thick"/>
        </w:rPr>
        <w:t xml:space="preserve">                            Earnings                        </w:t>
      </w:r>
      <w:r>
        <w:rPr>
          <w:b/>
          <w:bCs/>
          <w:i/>
          <w:iCs/>
          <w:sz w:val="28"/>
          <w:szCs w:val="28"/>
        </w:rPr>
        <w:t>X100%</w:t>
      </w:r>
    </w:p>
    <w:p w14:paraId="73C700B2" w14:textId="77777777" w:rsidR="00FA318E" w:rsidRDefault="00FA318E" w:rsidP="00FA318E">
      <w:pPr>
        <w:rPr>
          <w:b/>
          <w:bCs/>
          <w:i/>
          <w:iCs/>
          <w:sz w:val="28"/>
          <w:szCs w:val="28"/>
        </w:rPr>
      </w:pPr>
      <w:r>
        <w:rPr>
          <w:b/>
          <w:bCs/>
          <w:i/>
          <w:iCs/>
          <w:sz w:val="28"/>
          <w:szCs w:val="28"/>
        </w:rPr>
        <w:t xml:space="preserve"> Ordinary share capital and reserves</w:t>
      </w:r>
    </w:p>
    <w:p w14:paraId="3472B4CF" w14:textId="77777777" w:rsidR="00FA318E" w:rsidRDefault="00FA318E" w:rsidP="00FA318E">
      <w:pPr>
        <w:rPr>
          <w:b/>
          <w:bCs/>
          <w:i/>
          <w:iCs/>
          <w:sz w:val="28"/>
          <w:szCs w:val="28"/>
        </w:rPr>
      </w:pPr>
    </w:p>
    <w:p w14:paraId="2F8F44B0" w14:textId="77777777" w:rsidR="00FA318E" w:rsidRDefault="00FA318E" w:rsidP="00FA318E">
      <w:pPr>
        <w:rPr>
          <w:b/>
          <w:bCs/>
          <w:i/>
          <w:iCs/>
          <w:sz w:val="28"/>
          <w:szCs w:val="28"/>
        </w:rPr>
      </w:pPr>
      <w:r>
        <w:rPr>
          <w:b/>
          <w:bCs/>
          <w:i/>
          <w:iCs/>
          <w:sz w:val="28"/>
          <w:szCs w:val="28"/>
        </w:rPr>
        <w:t xml:space="preserve">                  2021</w:t>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t xml:space="preserve">                  2020</w:t>
      </w:r>
    </w:p>
    <w:p w14:paraId="264AE576" w14:textId="77777777" w:rsidR="00FA318E" w:rsidRDefault="00FA318E" w:rsidP="00FA318E">
      <w:r>
        <w:rPr>
          <w:i/>
          <w:iCs/>
          <w:sz w:val="28"/>
          <w:szCs w:val="28"/>
          <w:u w:val="thick"/>
        </w:rPr>
        <w:t xml:space="preserve">        431        </w:t>
      </w:r>
      <w:r>
        <w:rPr>
          <w:i/>
          <w:iCs/>
          <w:sz w:val="28"/>
          <w:szCs w:val="28"/>
        </w:rPr>
        <w:t>X100% = 21%</w:t>
      </w:r>
      <w:r>
        <w:rPr>
          <w:i/>
          <w:iCs/>
          <w:sz w:val="28"/>
          <w:szCs w:val="28"/>
        </w:rPr>
        <w:tab/>
      </w:r>
      <w:r>
        <w:rPr>
          <w:i/>
          <w:iCs/>
          <w:sz w:val="28"/>
          <w:szCs w:val="28"/>
        </w:rPr>
        <w:tab/>
      </w:r>
      <w:r>
        <w:rPr>
          <w:i/>
          <w:iCs/>
          <w:sz w:val="28"/>
          <w:szCs w:val="28"/>
        </w:rPr>
        <w:tab/>
      </w:r>
      <w:r>
        <w:rPr>
          <w:i/>
          <w:iCs/>
          <w:sz w:val="28"/>
          <w:szCs w:val="28"/>
          <w:u w:val="thick"/>
        </w:rPr>
        <w:t xml:space="preserve">        366        </w:t>
      </w:r>
      <w:r>
        <w:rPr>
          <w:i/>
          <w:iCs/>
          <w:sz w:val="28"/>
          <w:szCs w:val="28"/>
        </w:rPr>
        <w:t>X100% =19%</w:t>
      </w:r>
    </w:p>
    <w:p w14:paraId="2251AB52" w14:textId="309C6B13" w:rsidR="00FA318E" w:rsidRDefault="00FA318E" w:rsidP="00FA318E">
      <w:pPr>
        <w:rPr>
          <w:i/>
          <w:iCs/>
          <w:sz w:val="28"/>
          <w:szCs w:val="28"/>
        </w:rPr>
      </w:pPr>
      <w:r>
        <w:rPr>
          <w:i/>
          <w:iCs/>
          <w:sz w:val="28"/>
          <w:szCs w:val="28"/>
        </w:rPr>
        <w:t xml:space="preserve">  300+1717</w:t>
      </w:r>
      <w:r>
        <w:rPr>
          <w:i/>
          <w:iCs/>
          <w:sz w:val="28"/>
          <w:szCs w:val="28"/>
        </w:rPr>
        <w:tab/>
      </w:r>
      <w:r>
        <w:rPr>
          <w:i/>
          <w:iCs/>
          <w:sz w:val="28"/>
          <w:szCs w:val="28"/>
        </w:rPr>
        <w:tab/>
      </w:r>
      <w:r>
        <w:rPr>
          <w:i/>
          <w:iCs/>
          <w:sz w:val="28"/>
          <w:szCs w:val="28"/>
        </w:rPr>
        <w:tab/>
      </w:r>
      <w:r>
        <w:rPr>
          <w:i/>
          <w:iCs/>
          <w:sz w:val="28"/>
          <w:szCs w:val="28"/>
        </w:rPr>
        <w:tab/>
      </w:r>
      <w:r>
        <w:rPr>
          <w:i/>
          <w:iCs/>
          <w:sz w:val="28"/>
          <w:szCs w:val="28"/>
        </w:rPr>
        <w:tab/>
      </w:r>
      <w:r w:rsidR="00540A4E">
        <w:rPr>
          <w:i/>
          <w:iCs/>
          <w:sz w:val="28"/>
          <w:szCs w:val="28"/>
        </w:rPr>
        <w:tab/>
        <w:t xml:space="preserve"> 300</w:t>
      </w:r>
      <w:r>
        <w:rPr>
          <w:i/>
          <w:iCs/>
          <w:sz w:val="28"/>
          <w:szCs w:val="28"/>
        </w:rPr>
        <w:t xml:space="preserve">+1541 </w:t>
      </w:r>
    </w:p>
    <w:p w14:paraId="32263F42" w14:textId="77777777" w:rsidR="00FA318E" w:rsidRDefault="00FA318E" w:rsidP="00FA318E">
      <w:pPr>
        <w:rPr>
          <w:i/>
          <w:iCs/>
          <w:sz w:val="28"/>
          <w:szCs w:val="28"/>
        </w:rPr>
      </w:pPr>
    </w:p>
    <w:p w14:paraId="005591FC" w14:textId="77777777" w:rsidR="00FA318E" w:rsidRDefault="00FA318E" w:rsidP="00FA318E">
      <w:pPr>
        <w:rPr>
          <w:i/>
          <w:iCs/>
          <w:sz w:val="28"/>
          <w:szCs w:val="28"/>
        </w:rPr>
      </w:pPr>
    </w:p>
    <w:p w14:paraId="6DCE1D34" w14:textId="77777777" w:rsidR="00FA318E" w:rsidRDefault="00FA318E" w:rsidP="00FA318E">
      <w:pPr>
        <w:rPr>
          <w:i/>
          <w:iCs/>
          <w:sz w:val="28"/>
          <w:szCs w:val="28"/>
        </w:rPr>
      </w:pPr>
    </w:p>
    <w:p w14:paraId="174337A0" w14:textId="77777777" w:rsidR="00FA318E" w:rsidRDefault="00FA318E" w:rsidP="00FA318E">
      <w:pPr>
        <w:rPr>
          <w:b/>
          <w:bCs/>
          <w:i/>
          <w:iCs/>
          <w:sz w:val="28"/>
          <w:szCs w:val="28"/>
        </w:rPr>
      </w:pPr>
      <w:r>
        <w:rPr>
          <w:b/>
          <w:bCs/>
          <w:i/>
          <w:iCs/>
          <w:sz w:val="28"/>
          <w:szCs w:val="28"/>
        </w:rPr>
        <w:t>3.Earnings per share</w:t>
      </w:r>
    </w:p>
    <w:p w14:paraId="08B9AE00" w14:textId="77777777" w:rsidR="00FA318E" w:rsidRDefault="00FA318E" w:rsidP="00FA318E">
      <w:pPr>
        <w:rPr>
          <w:b/>
          <w:bCs/>
          <w:i/>
          <w:iCs/>
          <w:sz w:val="28"/>
          <w:szCs w:val="28"/>
        </w:rPr>
      </w:pPr>
      <w:r>
        <w:rPr>
          <w:b/>
          <w:bCs/>
          <w:i/>
          <w:iCs/>
          <w:sz w:val="28"/>
          <w:szCs w:val="28"/>
        </w:rPr>
        <w:t>Definition:</w:t>
      </w:r>
    </w:p>
    <w:p w14:paraId="5654E44E" w14:textId="77777777" w:rsidR="00FA318E" w:rsidRDefault="00FA318E" w:rsidP="00FA318E">
      <w:pPr>
        <w:pStyle w:val="ListParagraph"/>
        <w:numPr>
          <w:ilvl w:val="0"/>
          <w:numId w:val="1"/>
        </w:numPr>
      </w:pPr>
      <w:r>
        <w:rPr>
          <w:i/>
          <w:iCs/>
          <w:sz w:val="28"/>
          <w:szCs w:val="28"/>
        </w:rPr>
        <w:t>Earnings per</w:t>
      </w:r>
      <w:r>
        <w:rPr>
          <w:b/>
          <w:bCs/>
          <w:i/>
          <w:iCs/>
          <w:sz w:val="28"/>
          <w:szCs w:val="28"/>
        </w:rPr>
        <w:t xml:space="preserve"> </w:t>
      </w:r>
      <w:r>
        <w:rPr>
          <w:i/>
          <w:iCs/>
          <w:sz w:val="28"/>
          <w:szCs w:val="28"/>
        </w:rPr>
        <w:t xml:space="preserve">share is the value of earnings per outstanding share </w:t>
      </w:r>
    </w:p>
    <w:p w14:paraId="11C767EB" w14:textId="77777777" w:rsidR="00FA318E" w:rsidRDefault="00FA318E" w:rsidP="00FA318E">
      <w:pPr>
        <w:rPr>
          <w:b/>
          <w:bCs/>
          <w:i/>
          <w:iCs/>
          <w:sz w:val="28"/>
          <w:szCs w:val="28"/>
        </w:rPr>
      </w:pPr>
    </w:p>
    <w:p w14:paraId="29EA6535" w14:textId="77777777" w:rsidR="00FA318E" w:rsidRDefault="00FA318E" w:rsidP="00FA318E">
      <w:pPr>
        <w:rPr>
          <w:b/>
          <w:bCs/>
          <w:i/>
          <w:iCs/>
          <w:sz w:val="28"/>
          <w:szCs w:val="28"/>
          <w:u w:val="single"/>
        </w:rPr>
      </w:pPr>
      <w:r>
        <w:rPr>
          <w:b/>
          <w:bCs/>
          <w:i/>
          <w:iCs/>
          <w:sz w:val="28"/>
          <w:szCs w:val="28"/>
          <w:u w:val="single"/>
        </w:rPr>
        <w:t xml:space="preserve">               Earnings                   _ </w:t>
      </w:r>
    </w:p>
    <w:p w14:paraId="20397CFF" w14:textId="77777777" w:rsidR="00FA318E" w:rsidRDefault="00FA318E" w:rsidP="00FA318E">
      <w:pPr>
        <w:rPr>
          <w:b/>
          <w:bCs/>
          <w:i/>
          <w:iCs/>
          <w:sz w:val="28"/>
          <w:szCs w:val="28"/>
        </w:rPr>
      </w:pPr>
      <w:r>
        <w:rPr>
          <w:b/>
          <w:bCs/>
          <w:i/>
          <w:iCs/>
          <w:sz w:val="28"/>
          <w:szCs w:val="28"/>
        </w:rPr>
        <w:t>Number of ordinary shares</w:t>
      </w:r>
    </w:p>
    <w:p w14:paraId="587CF4D6" w14:textId="77777777" w:rsidR="00FA318E" w:rsidRDefault="00FA318E" w:rsidP="00FA318E">
      <w:pPr>
        <w:rPr>
          <w:b/>
          <w:bCs/>
          <w:i/>
          <w:iCs/>
          <w:sz w:val="28"/>
          <w:szCs w:val="28"/>
        </w:rPr>
      </w:pPr>
      <w:r>
        <w:rPr>
          <w:b/>
          <w:bCs/>
          <w:i/>
          <w:iCs/>
          <w:sz w:val="28"/>
          <w:szCs w:val="28"/>
        </w:rPr>
        <w:t xml:space="preserve">             2021                                                                                2020</w:t>
      </w:r>
    </w:p>
    <w:p w14:paraId="4CC9AA68" w14:textId="77777777" w:rsidR="00FA318E" w:rsidRDefault="00FA318E" w:rsidP="00FA318E">
      <w:r>
        <w:rPr>
          <w:i/>
          <w:iCs/>
          <w:sz w:val="28"/>
          <w:szCs w:val="28"/>
        </w:rPr>
        <w:t xml:space="preserve">           </w:t>
      </w:r>
      <w:r>
        <w:rPr>
          <w:i/>
          <w:iCs/>
          <w:sz w:val="28"/>
          <w:szCs w:val="28"/>
          <w:u w:val="single"/>
        </w:rPr>
        <w:t xml:space="preserve">  431   </w:t>
      </w:r>
      <w:r>
        <w:rPr>
          <w:i/>
          <w:iCs/>
          <w:sz w:val="28"/>
          <w:szCs w:val="28"/>
        </w:rPr>
        <w:t xml:space="preserve">                                                                             </w:t>
      </w:r>
      <w:r>
        <w:rPr>
          <w:i/>
          <w:iCs/>
          <w:sz w:val="28"/>
          <w:szCs w:val="28"/>
          <w:u w:val="single"/>
        </w:rPr>
        <w:t xml:space="preserve">  366   </w:t>
      </w:r>
      <w:r>
        <w:rPr>
          <w:i/>
          <w:iCs/>
          <w:sz w:val="28"/>
          <w:szCs w:val="28"/>
        </w:rPr>
        <w:t xml:space="preserve">    </w:t>
      </w:r>
    </w:p>
    <w:p w14:paraId="6F9B2A80" w14:textId="77777777" w:rsidR="00FA318E" w:rsidRDefault="00FA318E" w:rsidP="00FA318E">
      <w:pPr>
        <w:rPr>
          <w:i/>
          <w:iCs/>
          <w:sz w:val="28"/>
          <w:szCs w:val="28"/>
        </w:rPr>
      </w:pPr>
      <w:r>
        <w:rPr>
          <w:i/>
          <w:iCs/>
          <w:sz w:val="28"/>
          <w:szCs w:val="28"/>
        </w:rPr>
        <w:t xml:space="preserve">             600                                                                                 600</w:t>
      </w:r>
    </w:p>
    <w:p w14:paraId="2EBA5EB9" w14:textId="77777777" w:rsidR="00FA318E" w:rsidRDefault="00FA318E" w:rsidP="00FA318E">
      <w:pPr>
        <w:rPr>
          <w:i/>
          <w:iCs/>
          <w:sz w:val="28"/>
          <w:szCs w:val="28"/>
        </w:rPr>
      </w:pPr>
      <w:r>
        <w:rPr>
          <w:i/>
          <w:iCs/>
          <w:sz w:val="28"/>
          <w:szCs w:val="28"/>
        </w:rPr>
        <w:t xml:space="preserve">             72p                                                                                 61p</w:t>
      </w:r>
    </w:p>
    <w:p w14:paraId="3ED09A2D" w14:textId="77777777" w:rsidR="00FA318E" w:rsidRDefault="00FA318E" w:rsidP="00FA318E">
      <w:pPr>
        <w:rPr>
          <w:b/>
          <w:bCs/>
          <w:i/>
          <w:iCs/>
          <w:sz w:val="28"/>
          <w:szCs w:val="28"/>
        </w:rPr>
      </w:pPr>
    </w:p>
    <w:p w14:paraId="63B78850" w14:textId="77777777" w:rsidR="00FA318E" w:rsidRDefault="00FA318E" w:rsidP="00FA318E">
      <w:pPr>
        <w:rPr>
          <w:b/>
          <w:bCs/>
          <w:i/>
          <w:iCs/>
          <w:sz w:val="28"/>
          <w:szCs w:val="28"/>
        </w:rPr>
      </w:pPr>
      <w:r>
        <w:rPr>
          <w:b/>
          <w:bCs/>
          <w:i/>
          <w:iCs/>
          <w:sz w:val="28"/>
          <w:szCs w:val="28"/>
        </w:rPr>
        <w:t>4.Net profit margin</w:t>
      </w:r>
    </w:p>
    <w:p w14:paraId="12F54858" w14:textId="77777777" w:rsidR="00FA318E" w:rsidRDefault="00FA318E" w:rsidP="00FA318E">
      <w:pPr>
        <w:rPr>
          <w:b/>
          <w:bCs/>
          <w:i/>
          <w:iCs/>
          <w:sz w:val="28"/>
          <w:szCs w:val="28"/>
        </w:rPr>
      </w:pPr>
      <w:r>
        <w:rPr>
          <w:b/>
          <w:bCs/>
          <w:i/>
          <w:iCs/>
          <w:sz w:val="28"/>
          <w:szCs w:val="28"/>
        </w:rPr>
        <w:t>Definition:</w:t>
      </w:r>
    </w:p>
    <w:p w14:paraId="66E5254B" w14:textId="77777777" w:rsidR="00FA318E" w:rsidRDefault="00FA318E" w:rsidP="00FA318E">
      <w:pPr>
        <w:pStyle w:val="ListParagraph"/>
        <w:numPr>
          <w:ilvl w:val="0"/>
          <w:numId w:val="1"/>
        </w:numPr>
        <w:rPr>
          <w:i/>
          <w:iCs/>
          <w:sz w:val="28"/>
          <w:szCs w:val="28"/>
        </w:rPr>
      </w:pPr>
      <w:r>
        <w:rPr>
          <w:i/>
          <w:iCs/>
          <w:sz w:val="28"/>
          <w:szCs w:val="28"/>
        </w:rPr>
        <w:t xml:space="preserve">Net profit margin is the net margin, and it measures how much the profit margin is generated as a percentage of revenue. </w:t>
      </w:r>
    </w:p>
    <w:p w14:paraId="7FD49977" w14:textId="77777777" w:rsidR="00FA318E" w:rsidRDefault="00FA318E" w:rsidP="00FA318E">
      <w:pPr>
        <w:rPr>
          <w:i/>
          <w:iCs/>
          <w:sz w:val="28"/>
          <w:szCs w:val="28"/>
          <w:u w:val="thick"/>
        </w:rPr>
      </w:pPr>
    </w:p>
    <w:p w14:paraId="1A1067AA" w14:textId="5C6C99A4" w:rsidR="00FA318E" w:rsidRDefault="00FA318E" w:rsidP="00FA318E">
      <w:r>
        <w:rPr>
          <w:b/>
          <w:bCs/>
          <w:i/>
          <w:iCs/>
          <w:sz w:val="28"/>
          <w:szCs w:val="28"/>
          <w:u w:val="single"/>
        </w:rPr>
        <w:t xml:space="preserve">Net </w:t>
      </w:r>
      <w:r w:rsidR="00540A4E">
        <w:rPr>
          <w:b/>
          <w:bCs/>
          <w:i/>
          <w:iCs/>
          <w:sz w:val="28"/>
          <w:szCs w:val="28"/>
          <w:u w:val="single"/>
        </w:rPr>
        <w:t xml:space="preserve">profit </w:t>
      </w:r>
      <w:r w:rsidR="00540A4E">
        <w:rPr>
          <w:b/>
          <w:bCs/>
          <w:i/>
          <w:iCs/>
          <w:sz w:val="28"/>
          <w:szCs w:val="28"/>
        </w:rPr>
        <w:t>X</w:t>
      </w:r>
      <w:r>
        <w:rPr>
          <w:b/>
          <w:bCs/>
          <w:i/>
          <w:iCs/>
          <w:sz w:val="28"/>
          <w:szCs w:val="28"/>
        </w:rPr>
        <w:t>100%</w:t>
      </w:r>
    </w:p>
    <w:p w14:paraId="02659AEF" w14:textId="77777777" w:rsidR="00FA318E" w:rsidRDefault="00FA318E" w:rsidP="00FA318E">
      <w:pPr>
        <w:rPr>
          <w:b/>
          <w:bCs/>
          <w:i/>
          <w:iCs/>
          <w:sz w:val="28"/>
          <w:szCs w:val="28"/>
        </w:rPr>
      </w:pPr>
      <w:r>
        <w:rPr>
          <w:b/>
          <w:bCs/>
          <w:i/>
          <w:iCs/>
          <w:sz w:val="28"/>
          <w:szCs w:val="28"/>
        </w:rPr>
        <w:t xml:space="preserve">  Sales</w:t>
      </w:r>
    </w:p>
    <w:p w14:paraId="0EF582D1" w14:textId="77777777" w:rsidR="00FA318E" w:rsidRDefault="00FA318E" w:rsidP="00FA318E">
      <w:pPr>
        <w:rPr>
          <w:b/>
          <w:bCs/>
          <w:i/>
          <w:iCs/>
          <w:sz w:val="28"/>
          <w:szCs w:val="28"/>
        </w:rPr>
      </w:pPr>
      <w:r>
        <w:rPr>
          <w:b/>
          <w:bCs/>
          <w:i/>
          <w:iCs/>
          <w:sz w:val="28"/>
          <w:szCs w:val="28"/>
        </w:rPr>
        <w:t xml:space="preserve">             2021                                                                                    2020</w:t>
      </w:r>
    </w:p>
    <w:p w14:paraId="7BA8440C" w14:textId="77777777" w:rsidR="00FA318E" w:rsidRDefault="00FA318E" w:rsidP="00FA318E">
      <w:r>
        <w:rPr>
          <w:i/>
          <w:iCs/>
          <w:sz w:val="28"/>
          <w:szCs w:val="28"/>
          <w:u w:val="thick"/>
        </w:rPr>
        <w:t xml:space="preserve">   431    </w:t>
      </w:r>
      <w:r>
        <w:rPr>
          <w:i/>
          <w:iCs/>
          <w:sz w:val="28"/>
          <w:szCs w:val="28"/>
        </w:rPr>
        <w:t xml:space="preserve">X 100% =6.396%                                          </w:t>
      </w:r>
      <w:r>
        <w:rPr>
          <w:i/>
          <w:iCs/>
          <w:sz w:val="28"/>
          <w:szCs w:val="28"/>
          <w:u w:val="thick"/>
        </w:rPr>
        <w:t xml:space="preserve">   366   </w:t>
      </w:r>
      <w:r>
        <w:rPr>
          <w:i/>
          <w:iCs/>
          <w:sz w:val="28"/>
          <w:szCs w:val="28"/>
        </w:rPr>
        <w:t>X 100% = 5.682%</w:t>
      </w:r>
    </w:p>
    <w:p w14:paraId="01477314" w14:textId="2FA96E3A" w:rsidR="00FA318E" w:rsidRDefault="00FA318E" w:rsidP="00FA318E">
      <w:pPr>
        <w:rPr>
          <w:i/>
          <w:iCs/>
          <w:sz w:val="28"/>
          <w:szCs w:val="28"/>
        </w:rPr>
      </w:pPr>
      <w:r>
        <w:rPr>
          <w:i/>
          <w:iCs/>
          <w:sz w:val="28"/>
          <w:szCs w:val="28"/>
        </w:rPr>
        <w:t>6</w:t>
      </w:r>
      <w:r w:rsidR="002361C3">
        <w:rPr>
          <w:i/>
          <w:iCs/>
          <w:sz w:val="28"/>
          <w:szCs w:val="28"/>
        </w:rPr>
        <w:t>738</w:t>
      </w:r>
      <w:r>
        <w:rPr>
          <w:i/>
          <w:iCs/>
          <w:sz w:val="28"/>
          <w:szCs w:val="28"/>
        </w:rPr>
        <w:t xml:space="preserve">                                                                             6</w:t>
      </w:r>
      <w:r w:rsidR="002361C3">
        <w:rPr>
          <w:i/>
          <w:iCs/>
          <w:sz w:val="28"/>
          <w:szCs w:val="28"/>
        </w:rPr>
        <w:t>441</w:t>
      </w:r>
    </w:p>
    <w:p w14:paraId="2D167D57" w14:textId="77777777" w:rsidR="00FA318E" w:rsidRDefault="00FA318E" w:rsidP="00FA318E">
      <w:pPr>
        <w:rPr>
          <w:i/>
          <w:iCs/>
          <w:sz w:val="28"/>
          <w:szCs w:val="28"/>
        </w:rPr>
      </w:pPr>
    </w:p>
    <w:p w14:paraId="52D3397D" w14:textId="77777777" w:rsidR="00FA318E" w:rsidRDefault="00FA318E" w:rsidP="00FA318E">
      <w:pPr>
        <w:rPr>
          <w:b/>
          <w:bCs/>
          <w:i/>
          <w:iCs/>
          <w:sz w:val="28"/>
          <w:szCs w:val="28"/>
        </w:rPr>
      </w:pPr>
      <w:r>
        <w:rPr>
          <w:b/>
          <w:bCs/>
          <w:i/>
          <w:iCs/>
          <w:sz w:val="28"/>
          <w:szCs w:val="28"/>
        </w:rPr>
        <w:t>5.Asset turnover</w:t>
      </w:r>
    </w:p>
    <w:p w14:paraId="0C514F4F" w14:textId="77777777" w:rsidR="00FA318E" w:rsidRDefault="00FA318E" w:rsidP="00FA318E">
      <w:pPr>
        <w:rPr>
          <w:b/>
          <w:bCs/>
          <w:i/>
          <w:iCs/>
          <w:sz w:val="28"/>
          <w:szCs w:val="28"/>
        </w:rPr>
      </w:pPr>
      <w:r>
        <w:rPr>
          <w:b/>
          <w:bCs/>
          <w:i/>
          <w:iCs/>
          <w:sz w:val="28"/>
          <w:szCs w:val="28"/>
        </w:rPr>
        <w:t>Definition:</w:t>
      </w:r>
    </w:p>
    <w:p w14:paraId="265C523B" w14:textId="77777777" w:rsidR="00FA318E" w:rsidRDefault="00FA318E" w:rsidP="00FA318E">
      <w:pPr>
        <w:pStyle w:val="ListParagraph"/>
        <w:numPr>
          <w:ilvl w:val="0"/>
          <w:numId w:val="1"/>
        </w:numPr>
        <w:jc w:val="both"/>
        <w:rPr>
          <w:i/>
          <w:iCs/>
          <w:sz w:val="28"/>
          <w:szCs w:val="28"/>
        </w:rPr>
      </w:pPr>
      <w:r>
        <w:rPr>
          <w:i/>
          <w:iCs/>
          <w:sz w:val="28"/>
          <w:szCs w:val="28"/>
        </w:rPr>
        <w:t>Asset turnover is the ratio of total sales to average assets and measures how effectively the company use their assets to generates sales.</w:t>
      </w:r>
    </w:p>
    <w:p w14:paraId="3ECB74AE" w14:textId="77777777" w:rsidR="00FA318E" w:rsidRDefault="00FA318E" w:rsidP="00FA318E">
      <w:pPr>
        <w:rPr>
          <w:b/>
          <w:bCs/>
          <w:i/>
          <w:iCs/>
          <w:sz w:val="28"/>
          <w:szCs w:val="28"/>
        </w:rPr>
      </w:pPr>
    </w:p>
    <w:p w14:paraId="1E48097C" w14:textId="77777777" w:rsidR="00FA318E" w:rsidRDefault="00FA318E" w:rsidP="00FA318E">
      <w:r>
        <w:rPr>
          <w:b/>
          <w:bCs/>
          <w:i/>
          <w:iCs/>
          <w:sz w:val="28"/>
          <w:szCs w:val="28"/>
          <w:u w:val="thick"/>
        </w:rPr>
        <w:t xml:space="preserve">       Turnover          _</w:t>
      </w:r>
    </w:p>
    <w:p w14:paraId="4CA09E75" w14:textId="77777777" w:rsidR="00FA318E" w:rsidRDefault="00FA318E" w:rsidP="00FA318E">
      <w:pPr>
        <w:rPr>
          <w:b/>
          <w:bCs/>
          <w:i/>
          <w:iCs/>
          <w:sz w:val="28"/>
          <w:szCs w:val="28"/>
        </w:rPr>
      </w:pPr>
      <w:r>
        <w:rPr>
          <w:b/>
          <w:bCs/>
          <w:i/>
          <w:iCs/>
          <w:sz w:val="28"/>
          <w:szCs w:val="28"/>
        </w:rPr>
        <w:t xml:space="preserve">  Assets employed</w:t>
      </w:r>
    </w:p>
    <w:p w14:paraId="48EBC220" w14:textId="77777777" w:rsidR="00FA318E" w:rsidRDefault="00FA318E" w:rsidP="00FA318E">
      <w:pPr>
        <w:rPr>
          <w:b/>
          <w:bCs/>
          <w:i/>
          <w:iCs/>
          <w:sz w:val="28"/>
          <w:szCs w:val="28"/>
        </w:rPr>
      </w:pPr>
      <w:r>
        <w:rPr>
          <w:b/>
          <w:bCs/>
          <w:i/>
          <w:iCs/>
          <w:sz w:val="28"/>
          <w:szCs w:val="28"/>
        </w:rPr>
        <w:t xml:space="preserve">              2021                                                                                    2020</w:t>
      </w:r>
    </w:p>
    <w:p w14:paraId="17831461" w14:textId="49DAAEA1" w:rsidR="00FA318E" w:rsidRDefault="00FA318E" w:rsidP="00FA318E">
      <w:r>
        <w:rPr>
          <w:i/>
          <w:iCs/>
          <w:sz w:val="28"/>
          <w:szCs w:val="28"/>
          <w:u w:val="thick"/>
        </w:rPr>
        <w:t xml:space="preserve">               6738            _ _</w:t>
      </w:r>
      <w:r w:rsidR="00C70A85">
        <w:rPr>
          <w:i/>
          <w:iCs/>
          <w:sz w:val="28"/>
          <w:szCs w:val="28"/>
          <w:u w:val="thick"/>
        </w:rPr>
        <w:t xml:space="preserve">  </w:t>
      </w:r>
      <w:r>
        <w:rPr>
          <w:i/>
          <w:iCs/>
          <w:sz w:val="28"/>
          <w:szCs w:val="28"/>
        </w:rPr>
        <w:t xml:space="preserve">                                                  </w:t>
      </w:r>
      <w:r>
        <w:rPr>
          <w:i/>
          <w:iCs/>
          <w:sz w:val="28"/>
          <w:szCs w:val="28"/>
          <w:u w:val="thick"/>
        </w:rPr>
        <w:t xml:space="preserve">               6441             _</w:t>
      </w:r>
      <w:r>
        <w:rPr>
          <w:i/>
          <w:iCs/>
          <w:sz w:val="28"/>
          <w:szCs w:val="28"/>
        </w:rPr>
        <w:t xml:space="preserve"> </w:t>
      </w:r>
      <w:r>
        <w:rPr>
          <w:i/>
          <w:iCs/>
          <w:sz w:val="28"/>
          <w:szCs w:val="28"/>
          <w:u w:val="thick"/>
        </w:rPr>
        <w:t xml:space="preserve">     </w:t>
      </w:r>
    </w:p>
    <w:p w14:paraId="1AB17D0C" w14:textId="77777777" w:rsidR="00FA318E" w:rsidRDefault="00FA318E" w:rsidP="00FA318E">
      <w:pPr>
        <w:rPr>
          <w:i/>
          <w:iCs/>
          <w:sz w:val="28"/>
          <w:szCs w:val="28"/>
        </w:rPr>
      </w:pPr>
      <w:r>
        <w:rPr>
          <w:i/>
          <w:iCs/>
          <w:sz w:val="28"/>
          <w:szCs w:val="28"/>
        </w:rPr>
        <w:t xml:space="preserve">      9736-(583+1928)                                                        10087-(655+2391)</w:t>
      </w:r>
    </w:p>
    <w:p w14:paraId="2616E47E" w14:textId="3E27405C" w:rsidR="00FA318E" w:rsidRDefault="00FA318E" w:rsidP="00FA318E">
      <w:pPr>
        <w:tabs>
          <w:tab w:val="left" w:pos="3204"/>
        </w:tabs>
      </w:pPr>
      <w:r>
        <w:rPr>
          <w:i/>
          <w:iCs/>
          <w:sz w:val="28"/>
          <w:szCs w:val="28"/>
        </w:rPr>
        <w:t xml:space="preserve"> </w:t>
      </w:r>
      <w:r w:rsidR="00C70A85">
        <w:rPr>
          <w:i/>
          <w:iCs/>
          <w:sz w:val="28"/>
          <w:szCs w:val="28"/>
        </w:rPr>
        <w:t>=</w:t>
      </w:r>
      <w:r>
        <w:rPr>
          <w:i/>
          <w:iCs/>
          <w:sz w:val="28"/>
          <w:szCs w:val="28"/>
        </w:rPr>
        <w:t xml:space="preserve"> </w:t>
      </w:r>
      <w:r>
        <w:rPr>
          <w:i/>
          <w:iCs/>
          <w:sz w:val="28"/>
          <w:szCs w:val="28"/>
          <w:u w:val="thick"/>
        </w:rPr>
        <w:t xml:space="preserve">         6738          _</w:t>
      </w:r>
      <w:r>
        <w:rPr>
          <w:i/>
          <w:iCs/>
          <w:sz w:val="28"/>
          <w:szCs w:val="28"/>
        </w:rPr>
        <w:t xml:space="preserve">                                                                  </w:t>
      </w:r>
      <w:r w:rsidR="00C70A85">
        <w:rPr>
          <w:i/>
          <w:iCs/>
          <w:sz w:val="28"/>
          <w:szCs w:val="28"/>
        </w:rPr>
        <w:t>=</w:t>
      </w:r>
      <w:r>
        <w:rPr>
          <w:i/>
          <w:iCs/>
          <w:sz w:val="28"/>
          <w:szCs w:val="28"/>
          <w:u w:val="thick"/>
        </w:rPr>
        <w:t xml:space="preserve">       6441     _</w:t>
      </w:r>
    </w:p>
    <w:p w14:paraId="574872EA" w14:textId="77777777" w:rsidR="00FA318E" w:rsidRDefault="00FA318E" w:rsidP="00FA318E">
      <w:pPr>
        <w:rPr>
          <w:i/>
          <w:iCs/>
          <w:sz w:val="28"/>
          <w:szCs w:val="28"/>
        </w:rPr>
      </w:pPr>
      <w:r>
        <w:rPr>
          <w:i/>
          <w:iCs/>
          <w:sz w:val="28"/>
          <w:szCs w:val="28"/>
        </w:rPr>
        <w:t xml:space="preserve">      9736-2511                                                                          10087-3046</w:t>
      </w:r>
    </w:p>
    <w:p w14:paraId="116D5D3E" w14:textId="02DCE36A" w:rsidR="00FA318E" w:rsidRDefault="00FA318E" w:rsidP="00FA318E">
      <w:r>
        <w:rPr>
          <w:i/>
          <w:iCs/>
          <w:sz w:val="28"/>
          <w:szCs w:val="28"/>
        </w:rPr>
        <w:t xml:space="preserve">    </w:t>
      </w:r>
      <w:r w:rsidR="00C70A85">
        <w:rPr>
          <w:i/>
          <w:iCs/>
          <w:sz w:val="28"/>
          <w:szCs w:val="28"/>
        </w:rPr>
        <w:t>=</w:t>
      </w:r>
      <w:r>
        <w:rPr>
          <w:i/>
          <w:iCs/>
          <w:sz w:val="28"/>
          <w:szCs w:val="28"/>
          <w:u w:val="thick"/>
        </w:rPr>
        <w:t xml:space="preserve">      6738     _</w:t>
      </w:r>
      <w:r>
        <w:rPr>
          <w:i/>
          <w:iCs/>
          <w:sz w:val="28"/>
          <w:szCs w:val="28"/>
        </w:rPr>
        <w:t xml:space="preserve">                                                                     </w:t>
      </w:r>
      <w:r w:rsidR="00C70A85">
        <w:rPr>
          <w:i/>
          <w:iCs/>
          <w:sz w:val="28"/>
          <w:szCs w:val="28"/>
        </w:rPr>
        <w:t>=</w:t>
      </w:r>
      <w:r>
        <w:rPr>
          <w:i/>
          <w:iCs/>
          <w:sz w:val="28"/>
          <w:szCs w:val="28"/>
        </w:rPr>
        <w:t xml:space="preserve"> </w:t>
      </w:r>
      <w:r>
        <w:rPr>
          <w:i/>
          <w:iCs/>
          <w:sz w:val="28"/>
          <w:szCs w:val="28"/>
          <w:u w:val="thick"/>
        </w:rPr>
        <w:t xml:space="preserve">      6441     _  </w:t>
      </w:r>
    </w:p>
    <w:p w14:paraId="2B9ECC05" w14:textId="25B21F08" w:rsidR="00FA318E" w:rsidRDefault="00FA318E" w:rsidP="00FA318E">
      <w:r>
        <w:rPr>
          <w:b/>
          <w:bCs/>
          <w:i/>
          <w:iCs/>
          <w:sz w:val="28"/>
          <w:szCs w:val="28"/>
        </w:rPr>
        <w:t xml:space="preserve">         </w:t>
      </w:r>
      <w:r w:rsidR="00C70A85">
        <w:rPr>
          <w:b/>
          <w:bCs/>
          <w:i/>
          <w:iCs/>
          <w:sz w:val="28"/>
          <w:szCs w:val="28"/>
        </w:rPr>
        <w:t xml:space="preserve">  </w:t>
      </w:r>
      <w:r>
        <w:rPr>
          <w:i/>
          <w:iCs/>
          <w:sz w:val="28"/>
          <w:szCs w:val="28"/>
        </w:rPr>
        <w:t xml:space="preserve">7225                                                                                    </w:t>
      </w:r>
      <w:r w:rsidR="00C70A85">
        <w:rPr>
          <w:i/>
          <w:iCs/>
          <w:sz w:val="28"/>
          <w:szCs w:val="28"/>
        </w:rPr>
        <w:t xml:space="preserve">   </w:t>
      </w:r>
      <w:r>
        <w:rPr>
          <w:i/>
          <w:iCs/>
          <w:sz w:val="28"/>
          <w:szCs w:val="28"/>
        </w:rPr>
        <w:t>7041</w:t>
      </w:r>
    </w:p>
    <w:p w14:paraId="0605B403" w14:textId="3D5D416F" w:rsidR="00FA318E" w:rsidRDefault="00FA318E" w:rsidP="00FA318E">
      <w:pPr>
        <w:rPr>
          <w:i/>
          <w:iCs/>
          <w:sz w:val="28"/>
          <w:szCs w:val="28"/>
        </w:rPr>
      </w:pPr>
      <w:r>
        <w:rPr>
          <w:i/>
          <w:iCs/>
          <w:sz w:val="28"/>
          <w:szCs w:val="28"/>
        </w:rPr>
        <w:t xml:space="preserve">    </w:t>
      </w:r>
      <w:r w:rsidR="008C59EA">
        <w:rPr>
          <w:i/>
          <w:iCs/>
          <w:sz w:val="28"/>
          <w:szCs w:val="28"/>
        </w:rPr>
        <w:t xml:space="preserve">    </w:t>
      </w:r>
      <w:r>
        <w:rPr>
          <w:i/>
          <w:iCs/>
          <w:sz w:val="28"/>
          <w:szCs w:val="28"/>
        </w:rPr>
        <w:t xml:space="preserve"> </w:t>
      </w:r>
      <w:r w:rsidR="00C70A85">
        <w:rPr>
          <w:i/>
          <w:iCs/>
          <w:sz w:val="28"/>
          <w:szCs w:val="28"/>
        </w:rPr>
        <w:t>=</w:t>
      </w:r>
      <w:r>
        <w:rPr>
          <w:i/>
          <w:iCs/>
          <w:sz w:val="28"/>
          <w:szCs w:val="28"/>
        </w:rPr>
        <w:t>0.932</w:t>
      </w:r>
      <w:r w:rsidR="008C59EA">
        <w:rPr>
          <w:i/>
          <w:iCs/>
          <w:sz w:val="28"/>
          <w:szCs w:val="28"/>
        </w:rPr>
        <w:t xml:space="preserve"> </w:t>
      </w:r>
      <w:r>
        <w:rPr>
          <w:i/>
          <w:iCs/>
          <w:sz w:val="28"/>
          <w:szCs w:val="28"/>
        </w:rPr>
        <w:t xml:space="preserve">                                                                                </w:t>
      </w:r>
      <w:r w:rsidR="00C70A85">
        <w:rPr>
          <w:i/>
          <w:iCs/>
          <w:sz w:val="28"/>
          <w:szCs w:val="28"/>
        </w:rPr>
        <w:t>=</w:t>
      </w:r>
      <w:r>
        <w:rPr>
          <w:i/>
          <w:iCs/>
          <w:sz w:val="28"/>
          <w:szCs w:val="28"/>
        </w:rPr>
        <w:t xml:space="preserve">0.914 </w:t>
      </w:r>
    </w:p>
    <w:p w14:paraId="23D7828D" w14:textId="77777777" w:rsidR="00FA318E" w:rsidRDefault="00FA318E" w:rsidP="00FA318E">
      <w:pPr>
        <w:rPr>
          <w:i/>
          <w:iCs/>
          <w:sz w:val="28"/>
          <w:szCs w:val="28"/>
        </w:rPr>
      </w:pPr>
    </w:p>
    <w:p w14:paraId="1DB81C30" w14:textId="77777777" w:rsidR="00FA318E" w:rsidRDefault="00FA318E" w:rsidP="00FA318E"/>
    <w:p w14:paraId="3B1E236C" w14:textId="77777777" w:rsidR="00FA318E" w:rsidRDefault="00FA318E" w:rsidP="00FA318E">
      <w:pPr>
        <w:rPr>
          <w:b/>
          <w:bCs/>
          <w:i/>
          <w:iCs/>
          <w:sz w:val="28"/>
          <w:szCs w:val="28"/>
        </w:rPr>
      </w:pPr>
      <w:r>
        <w:rPr>
          <w:b/>
          <w:bCs/>
          <w:i/>
          <w:iCs/>
          <w:sz w:val="28"/>
          <w:szCs w:val="28"/>
        </w:rPr>
        <w:t>6.Stock holding days</w:t>
      </w:r>
    </w:p>
    <w:p w14:paraId="0E41B2BD" w14:textId="77777777" w:rsidR="00FA318E" w:rsidRDefault="00FA318E" w:rsidP="00FA318E">
      <w:pPr>
        <w:rPr>
          <w:b/>
          <w:bCs/>
          <w:i/>
          <w:iCs/>
          <w:sz w:val="28"/>
          <w:szCs w:val="28"/>
        </w:rPr>
      </w:pPr>
      <w:r>
        <w:rPr>
          <w:b/>
          <w:bCs/>
          <w:i/>
          <w:iCs/>
          <w:sz w:val="28"/>
          <w:szCs w:val="28"/>
        </w:rPr>
        <w:t>Definition:</w:t>
      </w:r>
    </w:p>
    <w:p w14:paraId="0972C199" w14:textId="77777777" w:rsidR="00FA318E" w:rsidRDefault="00FA318E" w:rsidP="00FA318E">
      <w:pPr>
        <w:pStyle w:val="ListParagraph"/>
        <w:numPr>
          <w:ilvl w:val="0"/>
          <w:numId w:val="1"/>
        </w:numPr>
      </w:pPr>
      <w:r>
        <w:rPr>
          <w:sz w:val="28"/>
          <w:szCs w:val="28"/>
        </w:rPr>
        <w:t>Stock holding days depicts the number of the days which the company holds the inventory before sales.</w:t>
      </w:r>
    </w:p>
    <w:p w14:paraId="1279C242" w14:textId="77777777" w:rsidR="00FA318E" w:rsidRDefault="00FA318E" w:rsidP="00FA318E">
      <w:r>
        <w:rPr>
          <w:i/>
          <w:iCs/>
          <w:sz w:val="28"/>
          <w:szCs w:val="28"/>
          <w:u w:val="thick"/>
        </w:rPr>
        <w:t xml:space="preserve">  Inventory     </w:t>
      </w:r>
      <w:r>
        <w:rPr>
          <w:i/>
          <w:iCs/>
          <w:sz w:val="28"/>
          <w:szCs w:val="28"/>
        </w:rPr>
        <w:t>X 365</w:t>
      </w:r>
    </w:p>
    <w:p w14:paraId="641E0FE0" w14:textId="77777777" w:rsidR="00FA318E" w:rsidRDefault="00FA318E" w:rsidP="00FA318E">
      <w:pPr>
        <w:rPr>
          <w:i/>
          <w:iCs/>
          <w:sz w:val="28"/>
          <w:szCs w:val="28"/>
        </w:rPr>
      </w:pPr>
      <w:r>
        <w:rPr>
          <w:i/>
          <w:iCs/>
          <w:sz w:val="28"/>
          <w:szCs w:val="28"/>
        </w:rPr>
        <w:t xml:space="preserve">  Cost of sales</w:t>
      </w:r>
    </w:p>
    <w:p w14:paraId="70540387" w14:textId="77777777" w:rsidR="00FA318E" w:rsidRDefault="00FA318E" w:rsidP="00FA318E">
      <w:pPr>
        <w:rPr>
          <w:b/>
          <w:bCs/>
          <w:i/>
          <w:iCs/>
          <w:sz w:val="28"/>
          <w:szCs w:val="28"/>
        </w:rPr>
      </w:pPr>
      <w:r>
        <w:rPr>
          <w:b/>
          <w:bCs/>
          <w:i/>
          <w:iCs/>
          <w:sz w:val="28"/>
          <w:szCs w:val="28"/>
        </w:rPr>
        <w:t xml:space="preserve">        </w:t>
      </w:r>
    </w:p>
    <w:p w14:paraId="6218353F" w14:textId="77777777" w:rsidR="00FA318E" w:rsidRDefault="00FA318E" w:rsidP="00FA318E">
      <w:pPr>
        <w:rPr>
          <w:b/>
          <w:bCs/>
          <w:i/>
          <w:iCs/>
          <w:sz w:val="28"/>
          <w:szCs w:val="28"/>
        </w:rPr>
      </w:pPr>
      <w:r>
        <w:rPr>
          <w:b/>
          <w:bCs/>
          <w:i/>
          <w:iCs/>
          <w:sz w:val="28"/>
          <w:szCs w:val="28"/>
        </w:rPr>
        <w:t xml:space="preserve">       2021                                                                               2020</w:t>
      </w:r>
    </w:p>
    <w:p w14:paraId="55BF9E9B" w14:textId="3DA41CC3" w:rsidR="00FA318E" w:rsidRDefault="00FA318E" w:rsidP="00FA318E">
      <w:r>
        <w:rPr>
          <w:i/>
          <w:iCs/>
          <w:sz w:val="28"/>
          <w:szCs w:val="28"/>
          <w:u w:val="thick"/>
        </w:rPr>
        <w:t xml:space="preserve">      708  </w:t>
      </w:r>
      <w:r>
        <w:rPr>
          <w:i/>
          <w:iCs/>
          <w:sz w:val="28"/>
          <w:szCs w:val="28"/>
        </w:rPr>
        <w:t xml:space="preserve"> X</w:t>
      </w:r>
      <w:r w:rsidR="00C70A85">
        <w:rPr>
          <w:i/>
          <w:iCs/>
          <w:sz w:val="28"/>
          <w:szCs w:val="28"/>
        </w:rPr>
        <w:t xml:space="preserve"> </w:t>
      </w:r>
      <w:r>
        <w:rPr>
          <w:i/>
          <w:iCs/>
          <w:sz w:val="28"/>
          <w:szCs w:val="28"/>
        </w:rPr>
        <w:t xml:space="preserve">365                                                                 </w:t>
      </w:r>
      <w:r>
        <w:rPr>
          <w:i/>
          <w:iCs/>
          <w:sz w:val="28"/>
          <w:szCs w:val="28"/>
          <w:u w:val="thick"/>
        </w:rPr>
        <w:t xml:space="preserve">   659   </w:t>
      </w:r>
      <w:r>
        <w:rPr>
          <w:i/>
          <w:iCs/>
          <w:sz w:val="28"/>
          <w:szCs w:val="28"/>
        </w:rPr>
        <w:t xml:space="preserve"> X 365=</w:t>
      </w:r>
    </w:p>
    <w:p w14:paraId="33348FA7" w14:textId="77777777" w:rsidR="00FA318E" w:rsidRDefault="00FA318E" w:rsidP="00FA318E">
      <w:pPr>
        <w:rPr>
          <w:i/>
          <w:iCs/>
          <w:sz w:val="28"/>
          <w:szCs w:val="28"/>
        </w:rPr>
      </w:pPr>
      <w:r>
        <w:rPr>
          <w:i/>
          <w:iCs/>
          <w:sz w:val="28"/>
          <w:szCs w:val="28"/>
        </w:rPr>
        <w:t xml:space="preserve">   3235                                                                               3096</w:t>
      </w:r>
    </w:p>
    <w:p w14:paraId="0277D05D" w14:textId="65BD59F8" w:rsidR="00FA318E" w:rsidRDefault="00590C3D" w:rsidP="00FA318E">
      <w:r>
        <w:rPr>
          <w:i/>
          <w:iCs/>
          <w:sz w:val="28"/>
          <w:szCs w:val="28"/>
          <w:u w:val="single"/>
        </w:rPr>
        <w:t>= 258420</w:t>
      </w:r>
      <w:r w:rsidR="00FA318E">
        <w:rPr>
          <w:i/>
          <w:iCs/>
          <w:sz w:val="28"/>
          <w:szCs w:val="28"/>
          <w:u w:val="single"/>
        </w:rPr>
        <w:t xml:space="preserve"> </w:t>
      </w:r>
      <w:r w:rsidR="00FA318E">
        <w:rPr>
          <w:i/>
          <w:iCs/>
          <w:sz w:val="28"/>
          <w:szCs w:val="28"/>
          <w:u w:val="thick"/>
        </w:rPr>
        <w:t xml:space="preserve"> </w:t>
      </w:r>
      <w:r w:rsidR="00FA318E">
        <w:rPr>
          <w:i/>
          <w:iCs/>
          <w:sz w:val="28"/>
          <w:szCs w:val="28"/>
        </w:rPr>
        <w:t xml:space="preserve">                                                             </w:t>
      </w:r>
      <w:r w:rsidR="00C70A85">
        <w:rPr>
          <w:i/>
          <w:iCs/>
          <w:sz w:val="28"/>
          <w:szCs w:val="28"/>
        </w:rPr>
        <w:t xml:space="preserve">       = </w:t>
      </w:r>
      <w:r w:rsidR="00FA318E">
        <w:rPr>
          <w:i/>
          <w:iCs/>
          <w:sz w:val="28"/>
          <w:szCs w:val="28"/>
          <w:u w:val="thick"/>
        </w:rPr>
        <w:t xml:space="preserve">  240</w:t>
      </w:r>
      <w:r w:rsidR="00FA318E">
        <w:rPr>
          <w:sz w:val="28"/>
          <w:szCs w:val="28"/>
          <w:u w:val="thick"/>
        </w:rPr>
        <w:t xml:space="preserve">535 </w:t>
      </w:r>
    </w:p>
    <w:p w14:paraId="49813954" w14:textId="77777777" w:rsidR="00FA318E" w:rsidRDefault="00FA318E" w:rsidP="00FA318E">
      <w:pPr>
        <w:rPr>
          <w:i/>
          <w:iCs/>
          <w:sz w:val="28"/>
          <w:szCs w:val="28"/>
        </w:rPr>
      </w:pPr>
      <w:r>
        <w:rPr>
          <w:i/>
          <w:iCs/>
          <w:sz w:val="28"/>
          <w:szCs w:val="28"/>
        </w:rPr>
        <w:t xml:space="preserve">   3235                                                                                 3096</w:t>
      </w:r>
    </w:p>
    <w:p w14:paraId="7D813889" w14:textId="28E6E288" w:rsidR="00FA318E" w:rsidRDefault="00FA318E" w:rsidP="00FA318E">
      <w:pPr>
        <w:rPr>
          <w:i/>
          <w:iCs/>
          <w:sz w:val="28"/>
          <w:szCs w:val="28"/>
        </w:rPr>
      </w:pPr>
      <w:r>
        <w:rPr>
          <w:i/>
          <w:iCs/>
          <w:sz w:val="28"/>
          <w:szCs w:val="28"/>
        </w:rPr>
        <w:t xml:space="preserve">= </w:t>
      </w:r>
      <w:r w:rsidR="00540A4E">
        <w:rPr>
          <w:i/>
          <w:iCs/>
          <w:sz w:val="28"/>
          <w:szCs w:val="28"/>
        </w:rPr>
        <w:t xml:space="preserve">79.88 </w:t>
      </w:r>
      <w:r w:rsidR="00C70A85">
        <w:rPr>
          <w:i/>
          <w:iCs/>
          <w:sz w:val="28"/>
          <w:szCs w:val="28"/>
        </w:rPr>
        <w:t>(79</w:t>
      </w:r>
      <w:r>
        <w:rPr>
          <w:i/>
          <w:iCs/>
          <w:sz w:val="28"/>
          <w:szCs w:val="28"/>
        </w:rPr>
        <w:t xml:space="preserve"> </w:t>
      </w:r>
      <w:proofErr w:type="gramStart"/>
      <w:r w:rsidR="00590C3D">
        <w:rPr>
          <w:i/>
          <w:iCs/>
          <w:sz w:val="28"/>
          <w:szCs w:val="28"/>
        </w:rPr>
        <w:t xml:space="preserve">days)  </w:t>
      </w:r>
      <w:r>
        <w:rPr>
          <w:i/>
          <w:iCs/>
          <w:sz w:val="28"/>
          <w:szCs w:val="28"/>
        </w:rPr>
        <w:t xml:space="preserve"> </w:t>
      </w:r>
      <w:proofErr w:type="gramEnd"/>
      <w:r>
        <w:rPr>
          <w:i/>
          <w:iCs/>
          <w:sz w:val="28"/>
          <w:szCs w:val="28"/>
        </w:rPr>
        <w:t xml:space="preserve">                                                    =77.69 ( 77 days )</w:t>
      </w:r>
    </w:p>
    <w:p w14:paraId="6162DBA0" w14:textId="77777777" w:rsidR="00FA318E" w:rsidRDefault="00FA318E" w:rsidP="00FA318E">
      <w:pPr>
        <w:rPr>
          <w:i/>
          <w:iCs/>
          <w:sz w:val="28"/>
          <w:szCs w:val="28"/>
        </w:rPr>
      </w:pPr>
    </w:p>
    <w:p w14:paraId="28906CB5" w14:textId="77777777" w:rsidR="00FA318E" w:rsidRDefault="00FA318E" w:rsidP="00FA318E">
      <w:pPr>
        <w:rPr>
          <w:i/>
          <w:iCs/>
          <w:sz w:val="28"/>
          <w:szCs w:val="28"/>
        </w:rPr>
      </w:pPr>
    </w:p>
    <w:p w14:paraId="47A71E97" w14:textId="77777777" w:rsidR="00FA318E" w:rsidRDefault="00FA318E" w:rsidP="00FA318E">
      <w:pPr>
        <w:rPr>
          <w:b/>
          <w:bCs/>
          <w:i/>
          <w:iCs/>
          <w:sz w:val="28"/>
          <w:szCs w:val="28"/>
        </w:rPr>
      </w:pPr>
      <w:r>
        <w:rPr>
          <w:b/>
          <w:bCs/>
          <w:i/>
          <w:iCs/>
          <w:sz w:val="28"/>
          <w:szCs w:val="28"/>
        </w:rPr>
        <w:t>7.Debtors collection period</w:t>
      </w:r>
    </w:p>
    <w:p w14:paraId="714D6197" w14:textId="77777777" w:rsidR="00FA318E" w:rsidRDefault="00FA318E" w:rsidP="00FA318E">
      <w:pPr>
        <w:rPr>
          <w:b/>
          <w:bCs/>
          <w:i/>
          <w:iCs/>
          <w:sz w:val="28"/>
          <w:szCs w:val="28"/>
        </w:rPr>
      </w:pPr>
      <w:r>
        <w:rPr>
          <w:b/>
          <w:bCs/>
          <w:i/>
          <w:iCs/>
          <w:sz w:val="28"/>
          <w:szCs w:val="28"/>
        </w:rPr>
        <w:t>Definition:</w:t>
      </w:r>
    </w:p>
    <w:p w14:paraId="40A5DCC9" w14:textId="77777777" w:rsidR="00FA318E" w:rsidRDefault="00FA318E" w:rsidP="00FA318E">
      <w:pPr>
        <w:pStyle w:val="ListParagraph"/>
        <w:numPr>
          <w:ilvl w:val="0"/>
          <w:numId w:val="1"/>
        </w:numPr>
        <w:rPr>
          <w:i/>
          <w:iCs/>
          <w:sz w:val="28"/>
          <w:szCs w:val="28"/>
        </w:rPr>
      </w:pPr>
      <w:r>
        <w:rPr>
          <w:i/>
          <w:iCs/>
          <w:sz w:val="28"/>
          <w:szCs w:val="28"/>
        </w:rPr>
        <w:t xml:space="preserve">The collection period or number of days it takes to collect the trade debtors </w:t>
      </w:r>
    </w:p>
    <w:p w14:paraId="3613D978" w14:textId="05E0382B" w:rsidR="00FA318E" w:rsidRDefault="00FA318E" w:rsidP="00FA318E">
      <w:r>
        <w:rPr>
          <w:b/>
          <w:bCs/>
          <w:i/>
          <w:iCs/>
          <w:sz w:val="28"/>
          <w:szCs w:val="28"/>
          <w:u w:val="thick"/>
        </w:rPr>
        <w:t xml:space="preserve">Trade </w:t>
      </w:r>
      <w:r w:rsidR="00590C3D">
        <w:rPr>
          <w:b/>
          <w:bCs/>
          <w:i/>
          <w:iCs/>
          <w:sz w:val="28"/>
          <w:szCs w:val="28"/>
          <w:u w:val="thick"/>
        </w:rPr>
        <w:t xml:space="preserve">receivables </w:t>
      </w:r>
      <w:r>
        <w:rPr>
          <w:b/>
          <w:bCs/>
          <w:i/>
          <w:iCs/>
          <w:sz w:val="28"/>
          <w:szCs w:val="28"/>
        </w:rPr>
        <w:t>X 365=</w:t>
      </w:r>
    </w:p>
    <w:p w14:paraId="328AB141" w14:textId="77777777" w:rsidR="00FA318E" w:rsidRDefault="00FA318E" w:rsidP="00FA318E">
      <w:pPr>
        <w:rPr>
          <w:b/>
          <w:bCs/>
          <w:i/>
          <w:iCs/>
          <w:sz w:val="28"/>
          <w:szCs w:val="28"/>
        </w:rPr>
      </w:pPr>
      <w:r>
        <w:rPr>
          <w:b/>
          <w:bCs/>
          <w:i/>
          <w:iCs/>
          <w:sz w:val="28"/>
          <w:szCs w:val="28"/>
        </w:rPr>
        <w:t>Credit sales</w:t>
      </w:r>
    </w:p>
    <w:p w14:paraId="0DBECA3B" w14:textId="77777777" w:rsidR="00FA318E" w:rsidRDefault="00FA318E" w:rsidP="00FA318E">
      <w:pPr>
        <w:rPr>
          <w:b/>
          <w:bCs/>
          <w:i/>
          <w:iCs/>
          <w:sz w:val="28"/>
          <w:szCs w:val="28"/>
        </w:rPr>
      </w:pPr>
    </w:p>
    <w:p w14:paraId="6B60F513" w14:textId="77777777" w:rsidR="00FA318E" w:rsidRDefault="00FA318E" w:rsidP="00FA318E">
      <w:pPr>
        <w:rPr>
          <w:b/>
          <w:bCs/>
          <w:i/>
          <w:iCs/>
          <w:sz w:val="28"/>
          <w:szCs w:val="28"/>
        </w:rPr>
      </w:pPr>
      <w:r>
        <w:rPr>
          <w:b/>
          <w:bCs/>
          <w:i/>
          <w:iCs/>
          <w:sz w:val="28"/>
          <w:szCs w:val="28"/>
        </w:rPr>
        <w:t xml:space="preserve">      2021                                                                                        2020</w:t>
      </w:r>
    </w:p>
    <w:p w14:paraId="01A6CA39" w14:textId="77777777" w:rsidR="00FA318E" w:rsidRDefault="00FA318E" w:rsidP="00FA318E">
      <w:r>
        <w:rPr>
          <w:i/>
          <w:iCs/>
          <w:sz w:val="28"/>
          <w:szCs w:val="28"/>
          <w:u w:val="thick"/>
        </w:rPr>
        <w:t xml:space="preserve">   1249  </w:t>
      </w:r>
      <w:r>
        <w:rPr>
          <w:i/>
          <w:iCs/>
          <w:sz w:val="28"/>
          <w:szCs w:val="28"/>
        </w:rPr>
        <w:t xml:space="preserve"> X 365                                                                     </w:t>
      </w:r>
      <w:r>
        <w:rPr>
          <w:i/>
          <w:iCs/>
          <w:sz w:val="28"/>
          <w:szCs w:val="28"/>
          <w:u w:val="thick"/>
        </w:rPr>
        <w:t xml:space="preserve">  1287  </w:t>
      </w:r>
      <w:r>
        <w:rPr>
          <w:i/>
          <w:iCs/>
          <w:sz w:val="28"/>
          <w:szCs w:val="28"/>
        </w:rPr>
        <w:t xml:space="preserve"> X 365 </w:t>
      </w:r>
    </w:p>
    <w:p w14:paraId="76A8AAF8" w14:textId="3E2FD3EA" w:rsidR="00FA318E" w:rsidRDefault="00FA318E" w:rsidP="00FA318E">
      <w:pPr>
        <w:rPr>
          <w:i/>
          <w:iCs/>
          <w:sz w:val="28"/>
          <w:szCs w:val="28"/>
        </w:rPr>
      </w:pPr>
      <w:r>
        <w:rPr>
          <w:i/>
          <w:iCs/>
          <w:sz w:val="28"/>
          <w:szCs w:val="28"/>
        </w:rPr>
        <w:t xml:space="preserve">  </w:t>
      </w:r>
      <w:r w:rsidR="009118E2">
        <w:rPr>
          <w:i/>
          <w:iCs/>
          <w:sz w:val="28"/>
          <w:szCs w:val="28"/>
        </w:rPr>
        <w:t>1249</w:t>
      </w:r>
      <w:r>
        <w:rPr>
          <w:i/>
          <w:iCs/>
          <w:sz w:val="28"/>
          <w:szCs w:val="28"/>
        </w:rPr>
        <w:t xml:space="preserve">                                                                                    </w:t>
      </w:r>
      <w:r w:rsidR="009118E2">
        <w:rPr>
          <w:i/>
          <w:iCs/>
          <w:sz w:val="28"/>
          <w:szCs w:val="28"/>
        </w:rPr>
        <w:t>1287</w:t>
      </w:r>
    </w:p>
    <w:p w14:paraId="3FB3EA20" w14:textId="201ABFB3" w:rsidR="00FA318E" w:rsidRDefault="00FA318E" w:rsidP="00FA318E">
      <w:pPr>
        <w:rPr>
          <w:i/>
          <w:iCs/>
          <w:sz w:val="28"/>
          <w:szCs w:val="28"/>
        </w:rPr>
      </w:pPr>
      <w:r>
        <w:rPr>
          <w:i/>
          <w:iCs/>
          <w:sz w:val="28"/>
          <w:szCs w:val="28"/>
        </w:rPr>
        <w:t xml:space="preserve">= </w:t>
      </w:r>
      <w:r w:rsidR="009118E2">
        <w:rPr>
          <w:i/>
          <w:iCs/>
          <w:sz w:val="28"/>
          <w:szCs w:val="28"/>
        </w:rPr>
        <w:t xml:space="preserve">365                                                                                  </w:t>
      </w:r>
      <w:r>
        <w:rPr>
          <w:i/>
          <w:iCs/>
          <w:sz w:val="28"/>
          <w:szCs w:val="28"/>
        </w:rPr>
        <w:t xml:space="preserve">= </w:t>
      </w:r>
      <w:r w:rsidR="009118E2">
        <w:rPr>
          <w:i/>
          <w:iCs/>
          <w:sz w:val="28"/>
          <w:szCs w:val="28"/>
        </w:rPr>
        <w:t>365</w:t>
      </w:r>
    </w:p>
    <w:p w14:paraId="7429A091" w14:textId="77777777" w:rsidR="00FA318E" w:rsidRDefault="00FA318E" w:rsidP="00FA318E">
      <w:pPr>
        <w:rPr>
          <w:i/>
          <w:iCs/>
          <w:sz w:val="28"/>
          <w:szCs w:val="28"/>
        </w:rPr>
      </w:pPr>
    </w:p>
    <w:p w14:paraId="7C01DDCC" w14:textId="77777777" w:rsidR="00FA318E" w:rsidRDefault="00FA318E" w:rsidP="00FA318E">
      <w:pPr>
        <w:rPr>
          <w:b/>
          <w:bCs/>
          <w:i/>
          <w:iCs/>
          <w:sz w:val="28"/>
          <w:szCs w:val="28"/>
        </w:rPr>
      </w:pPr>
      <w:r>
        <w:rPr>
          <w:b/>
          <w:bCs/>
          <w:i/>
          <w:iCs/>
          <w:sz w:val="28"/>
          <w:szCs w:val="28"/>
        </w:rPr>
        <w:t>8.Current ratio</w:t>
      </w:r>
    </w:p>
    <w:p w14:paraId="6EA6D684" w14:textId="77777777" w:rsidR="00FA318E" w:rsidRDefault="00FA318E" w:rsidP="00FA318E">
      <w:pPr>
        <w:rPr>
          <w:b/>
          <w:bCs/>
          <w:i/>
          <w:iCs/>
          <w:sz w:val="28"/>
          <w:szCs w:val="28"/>
        </w:rPr>
      </w:pPr>
      <w:r>
        <w:rPr>
          <w:b/>
          <w:bCs/>
          <w:i/>
          <w:iCs/>
          <w:sz w:val="28"/>
          <w:szCs w:val="28"/>
        </w:rPr>
        <w:t>Definition:</w:t>
      </w:r>
    </w:p>
    <w:p w14:paraId="11806617" w14:textId="77777777" w:rsidR="00FA318E" w:rsidRDefault="00FA318E" w:rsidP="00FA318E">
      <w:pPr>
        <w:pStyle w:val="ListParagraph"/>
        <w:numPr>
          <w:ilvl w:val="0"/>
          <w:numId w:val="1"/>
        </w:numPr>
        <w:rPr>
          <w:i/>
          <w:iCs/>
          <w:sz w:val="28"/>
          <w:szCs w:val="28"/>
        </w:rPr>
      </w:pPr>
      <w:r>
        <w:rPr>
          <w:i/>
          <w:iCs/>
          <w:sz w:val="28"/>
          <w:szCs w:val="28"/>
        </w:rPr>
        <w:t>Current ratio reflects the company’s ability to pay short term liabilities or those due within one year.</w:t>
      </w:r>
    </w:p>
    <w:p w14:paraId="5B0C8D0C" w14:textId="77777777" w:rsidR="009118E2" w:rsidRDefault="00FA318E" w:rsidP="00FA318E">
      <w:r>
        <w:rPr>
          <w:b/>
          <w:bCs/>
          <w:i/>
          <w:iCs/>
          <w:sz w:val="28"/>
          <w:szCs w:val="28"/>
          <w:u w:val="thick"/>
        </w:rPr>
        <w:t xml:space="preserve">Current assets </w:t>
      </w:r>
    </w:p>
    <w:p w14:paraId="78EB40F2" w14:textId="1CEA13F6" w:rsidR="00FA318E" w:rsidRPr="009118E2" w:rsidRDefault="00FA318E" w:rsidP="00FA318E">
      <w:r>
        <w:rPr>
          <w:b/>
          <w:bCs/>
          <w:i/>
          <w:iCs/>
          <w:sz w:val="28"/>
          <w:szCs w:val="28"/>
        </w:rPr>
        <w:t>Current liabilities</w:t>
      </w:r>
    </w:p>
    <w:p w14:paraId="74276D7C" w14:textId="77777777" w:rsidR="00FA318E" w:rsidRDefault="00FA318E" w:rsidP="00FA318E">
      <w:pPr>
        <w:rPr>
          <w:b/>
          <w:bCs/>
          <w:i/>
          <w:iCs/>
          <w:sz w:val="28"/>
          <w:szCs w:val="28"/>
        </w:rPr>
      </w:pPr>
      <w:r>
        <w:rPr>
          <w:b/>
          <w:bCs/>
          <w:i/>
          <w:iCs/>
          <w:sz w:val="28"/>
          <w:szCs w:val="28"/>
        </w:rPr>
        <w:t xml:space="preserve">    2021                                                                                       2020</w:t>
      </w:r>
    </w:p>
    <w:p w14:paraId="27A02BB4" w14:textId="5B979630" w:rsidR="00FA318E" w:rsidRDefault="00FA318E" w:rsidP="00FA318E">
      <w:r>
        <w:rPr>
          <w:i/>
          <w:iCs/>
          <w:sz w:val="28"/>
          <w:szCs w:val="28"/>
          <w:u w:val="thick"/>
        </w:rPr>
        <w:t xml:space="preserve">      2303   </w:t>
      </w:r>
      <w:r>
        <w:rPr>
          <w:i/>
          <w:iCs/>
          <w:sz w:val="28"/>
          <w:szCs w:val="28"/>
        </w:rPr>
        <w:t xml:space="preserve"> =                                                                            </w:t>
      </w:r>
      <w:r>
        <w:rPr>
          <w:i/>
          <w:iCs/>
          <w:sz w:val="28"/>
          <w:szCs w:val="28"/>
          <w:u w:val="thick"/>
        </w:rPr>
        <w:t xml:space="preserve"> </w:t>
      </w:r>
      <w:r w:rsidR="00540A4E">
        <w:rPr>
          <w:i/>
          <w:iCs/>
          <w:sz w:val="28"/>
          <w:szCs w:val="28"/>
          <w:u w:val="thick"/>
        </w:rPr>
        <w:t xml:space="preserve">2355 </w:t>
      </w:r>
      <w:r w:rsidR="00540A4E">
        <w:rPr>
          <w:i/>
          <w:iCs/>
          <w:sz w:val="28"/>
          <w:szCs w:val="28"/>
        </w:rPr>
        <w:t>=</w:t>
      </w:r>
    </w:p>
    <w:p w14:paraId="46B96365" w14:textId="77777777" w:rsidR="00FA318E" w:rsidRDefault="00FA318E" w:rsidP="00FA318E">
      <w:pPr>
        <w:rPr>
          <w:i/>
          <w:iCs/>
          <w:sz w:val="28"/>
          <w:szCs w:val="28"/>
        </w:rPr>
      </w:pPr>
      <w:r>
        <w:rPr>
          <w:i/>
          <w:iCs/>
          <w:sz w:val="28"/>
          <w:szCs w:val="28"/>
        </w:rPr>
        <w:t xml:space="preserve">     2511                                                                                   3046</w:t>
      </w:r>
    </w:p>
    <w:p w14:paraId="5126ECB6" w14:textId="2948B33C" w:rsidR="00FA318E" w:rsidRDefault="009118E2" w:rsidP="00FA318E">
      <w:pPr>
        <w:rPr>
          <w:i/>
          <w:iCs/>
          <w:sz w:val="28"/>
          <w:szCs w:val="28"/>
        </w:rPr>
      </w:pPr>
      <w:r>
        <w:rPr>
          <w:i/>
          <w:iCs/>
          <w:sz w:val="28"/>
          <w:szCs w:val="28"/>
        </w:rPr>
        <w:t>=</w:t>
      </w:r>
      <w:r w:rsidR="00540A4E">
        <w:rPr>
          <w:i/>
          <w:iCs/>
          <w:sz w:val="28"/>
          <w:szCs w:val="28"/>
        </w:rPr>
        <w:t xml:space="preserve">0.917 </w:t>
      </w:r>
      <w:proofErr w:type="gramStart"/>
      <w:r w:rsidR="00540A4E">
        <w:rPr>
          <w:i/>
          <w:iCs/>
          <w:sz w:val="28"/>
          <w:szCs w:val="28"/>
        </w:rPr>
        <w:t>(</w:t>
      </w:r>
      <w:r w:rsidR="00FA318E">
        <w:rPr>
          <w:i/>
          <w:iCs/>
          <w:sz w:val="28"/>
          <w:szCs w:val="28"/>
        </w:rPr>
        <w:t xml:space="preserve"> 1</w:t>
      </w:r>
      <w:proofErr w:type="gramEnd"/>
      <w:r w:rsidR="00FA318E">
        <w:rPr>
          <w:i/>
          <w:iCs/>
          <w:sz w:val="28"/>
          <w:szCs w:val="28"/>
        </w:rPr>
        <w:t xml:space="preserve">: 0.92)                                                                  </w:t>
      </w:r>
      <w:r>
        <w:rPr>
          <w:i/>
          <w:iCs/>
          <w:sz w:val="28"/>
          <w:szCs w:val="28"/>
        </w:rPr>
        <w:t>=</w:t>
      </w:r>
      <w:r w:rsidR="00FA318E">
        <w:rPr>
          <w:i/>
          <w:iCs/>
          <w:sz w:val="28"/>
          <w:szCs w:val="28"/>
        </w:rPr>
        <w:t>0.773   ( 1: 0.77 )</w:t>
      </w:r>
    </w:p>
    <w:p w14:paraId="5D53E5D8" w14:textId="77777777" w:rsidR="00FA318E" w:rsidRDefault="00FA318E" w:rsidP="00FA318E">
      <w:pPr>
        <w:rPr>
          <w:i/>
          <w:iCs/>
          <w:sz w:val="28"/>
          <w:szCs w:val="28"/>
        </w:rPr>
      </w:pPr>
    </w:p>
    <w:p w14:paraId="76A5869A" w14:textId="77777777" w:rsidR="00FA318E" w:rsidRDefault="00FA318E" w:rsidP="00FA318E">
      <w:pPr>
        <w:rPr>
          <w:i/>
          <w:iCs/>
          <w:sz w:val="28"/>
          <w:szCs w:val="28"/>
        </w:rPr>
      </w:pPr>
    </w:p>
    <w:p w14:paraId="4729BACE" w14:textId="77777777" w:rsidR="00FA318E" w:rsidRDefault="00FA318E" w:rsidP="00FA318E">
      <w:pPr>
        <w:rPr>
          <w:i/>
          <w:iCs/>
          <w:sz w:val="28"/>
          <w:szCs w:val="28"/>
        </w:rPr>
      </w:pPr>
      <w:r>
        <w:rPr>
          <w:i/>
          <w:iCs/>
          <w:sz w:val="28"/>
          <w:szCs w:val="28"/>
        </w:rPr>
        <w:t xml:space="preserve"> </w:t>
      </w:r>
    </w:p>
    <w:p w14:paraId="26F04A3A" w14:textId="77777777" w:rsidR="00FA318E" w:rsidRDefault="00FA318E" w:rsidP="00FA318E">
      <w:pPr>
        <w:rPr>
          <w:i/>
          <w:iCs/>
          <w:sz w:val="28"/>
          <w:szCs w:val="28"/>
        </w:rPr>
      </w:pPr>
    </w:p>
    <w:p w14:paraId="6B5C614B" w14:textId="77777777" w:rsidR="00FA318E" w:rsidRDefault="00FA318E" w:rsidP="00FA318E">
      <w:pPr>
        <w:rPr>
          <w:i/>
          <w:iCs/>
          <w:sz w:val="28"/>
          <w:szCs w:val="28"/>
        </w:rPr>
      </w:pPr>
    </w:p>
    <w:p w14:paraId="520D6C5C" w14:textId="77777777" w:rsidR="00FA318E" w:rsidRDefault="00FA318E" w:rsidP="00FA318E">
      <w:pPr>
        <w:rPr>
          <w:b/>
          <w:bCs/>
          <w:i/>
          <w:iCs/>
          <w:sz w:val="28"/>
          <w:szCs w:val="28"/>
        </w:rPr>
      </w:pPr>
      <w:r>
        <w:rPr>
          <w:b/>
          <w:bCs/>
          <w:i/>
          <w:iCs/>
          <w:sz w:val="28"/>
          <w:szCs w:val="28"/>
        </w:rPr>
        <w:t>9.Gearing ratio</w:t>
      </w:r>
    </w:p>
    <w:p w14:paraId="6802F7D6" w14:textId="77777777" w:rsidR="00FA318E" w:rsidRDefault="00FA318E" w:rsidP="00FA318E">
      <w:pPr>
        <w:rPr>
          <w:b/>
          <w:bCs/>
          <w:i/>
          <w:iCs/>
          <w:sz w:val="28"/>
          <w:szCs w:val="28"/>
        </w:rPr>
      </w:pPr>
      <w:r>
        <w:rPr>
          <w:b/>
          <w:bCs/>
          <w:i/>
          <w:iCs/>
          <w:sz w:val="28"/>
          <w:szCs w:val="28"/>
        </w:rPr>
        <w:t>Definition:</w:t>
      </w:r>
    </w:p>
    <w:p w14:paraId="54EAB498" w14:textId="77777777" w:rsidR="00FA318E" w:rsidRDefault="00FA318E" w:rsidP="00FA318E">
      <w:pPr>
        <w:pStyle w:val="ListParagraph"/>
        <w:numPr>
          <w:ilvl w:val="0"/>
          <w:numId w:val="1"/>
        </w:numPr>
        <w:rPr>
          <w:i/>
          <w:iCs/>
          <w:sz w:val="28"/>
          <w:szCs w:val="28"/>
        </w:rPr>
      </w:pPr>
      <w:r>
        <w:rPr>
          <w:i/>
          <w:iCs/>
          <w:sz w:val="28"/>
          <w:szCs w:val="28"/>
        </w:rPr>
        <w:t>Gearing ratio is a financial ratio used to compare the company’s equity to the debt borrowed by the company.</w:t>
      </w:r>
    </w:p>
    <w:p w14:paraId="4B1EFB9E" w14:textId="159748DE" w:rsidR="00FA318E" w:rsidRDefault="00FA318E" w:rsidP="00FA318E">
      <w:r>
        <w:rPr>
          <w:b/>
          <w:bCs/>
          <w:i/>
          <w:iCs/>
          <w:sz w:val="28"/>
          <w:szCs w:val="28"/>
          <w:u w:val="thick"/>
        </w:rPr>
        <w:t xml:space="preserve">        Debt             </w:t>
      </w:r>
      <w:r>
        <w:rPr>
          <w:b/>
          <w:bCs/>
          <w:i/>
          <w:iCs/>
          <w:sz w:val="28"/>
          <w:szCs w:val="28"/>
        </w:rPr>
        <w:t xml:space="preserve">  </w:t>
      </w:r>
      <w:r w:rsidR="00540A4E">
        <w:rPr>
          <w:b/>
          <w:bCs/>
          <w:i/>
          <w:iCs/>
          <w:sz w:val="28"/>
          <w:szCs w:val="28"/>
        </w:rPr>
        <w:t>X 100</w:t>
      </w:r>
      <w:r>
        <w:rPr>
          <w:b/>
          <w:bCs/>
          <w:i/>
          <w:iCs/>
          <w:sz w:val="28"/>
          <w:szCs w:val="28"/>
        </w:rPr>
        <w:t>%</w:t>
      </w:r>
    </w:p>
    <w:p w14:paraId="7EA7B26A" w14:textId="77777777" w:rsidR="00FA318E" w:rsidRDefault="00FA318E" w:rsidP="00FA318E">
      <w:pPr>
        <w:rPr>
          <w:b/>
          <w:bCs/>
          <w:i/>
          <w:iCs/>
          <w:sz w:val="28"/>
          <w:szCs w:val="28"/>
        </w:rPr>
      </w:pPr>
      <w:r>
        <w:rPr>
          <w:b/>
          <w:bCs/>
          <w:i/>
          <w:iCs/>
          <w:sz w:val="28"/>
          <w:szCs w:val="28"/>
        </w:rPr>
        <w:t>Debt + equity</w:t>
      </w:r>
    </w:p>
    <w:p w14:paraId="02747A6F" w14:textId="77777777" w:rsidR="00FA318E" w:rsidRDefault="00FA318E" w:rsidP="00FA318E">
      <w:pPr>
        <w:rPr>
          <w:b/>
          <w:bCs/>
          <w:i/>
          <w:iCs/>
          <w:sz w:val="28"/>
          <w:szCs w:val="28"/>
        </w:rPr>
      </w:pPr>
      <w:r>
        <w:rPr>
          <w:b/>
          <w:bCs/>
          <w:i/>
          <w:iCs/>
          <w:sz w:val="28"/>
          <w:szCs w:val="28"/>
        </w:rPr>
        <w:t xml:space="preserve">       2021 </w:t>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r>
      <w:r>
        <w:rPr>
          <w:b/>
          <w:bCs/>
          <w:i/>
          <w:iCs/>
          <w:sz w:val="28"/>
          <w:szCs w:val="28"/>
        </w:rPr>
        <w:tab/>
        <w:t>2020</w:t>
      </w:r>
    </w:p>
    <w:p w14:paraId="4989936B" w14:textId="77777777" w:rsidR="00FA318E" w:rsidRDefault="00FA318E" w:rsidP="00FA318E">
      <w:r>
        <w:rPr>
          <w:i/>
          <w:iCs/>
          <w:sz w:val="28"/>
          <w:szCs w:val="28"/>
          <w:u w:val="thick"/>
        </w:rPr>
        <w:t xml:space="preserve">       4137         _ </w:t>
      </w:r>
      <w:r>
        <w:rPr>
          <w:i/>
          <w:iCs/>
          <w:sz w:val="28"/>
          <w:szCs w:val="28"/>
        </w:rPr>
        <w:t xml:space="preserve">X 100%                                            </w:t>
      </w:r>
      <w:r>
        <w:rPr>
          <w:i/>
          <w:iCs/>
          <w:sz w:val="28"/>
          <w:szCs w:val="28"/>
          <w:u w:val="thick"/>
        </w:rPr>
        <w:t xml:space="preserve">        4129       _</w:t>
      </w:r>
      <w:r>
        <w:rPr>
          <w:i/>
          <w:iCs/>
          <w:sz w:val="28"/>
          <w:szCs w:val="28"/>
        </w:rPr>
        <w:t xml:space="preserve"> X 100%</w:t>
      </w:r>
    </w:p>
    <w:p w14:paraId="3DE95853" w14:textId="77777777" w:rsidR="00FA318E" w:rsidRDefault="00FA318E" w:rsidP="00FA318E">
      <w:pPr>
        <w:rPr>
          <w:i/>
          <w:iCs/>
          <w:sz w:val="28"/>
          <w:szCs w:val="28"/>
        </w:rPr>
      </w:pPr>
      <w:r>
        <w:rPr>
          <w:i/>
          <w:iCs/>
          <w:sz w:val="28"/>
          <w:szCs w:val="28"/>
        </w:rPr>
        <w:t>4137 + 3088                                                                 4129 + 2912</w:t>
      </w:r>
    </w:p>
    <w:p w14:paraId="3BEE3A93" w14:textId="38ED74C3" w:rsidR="00FA318E" w:rsidRDefault="00FA318E" w:rsidP="00FA318E">
      <w:r>
        <w:rPr>
          <w:i/>
          <w:iCs/>
          <w:sz w:val="28"/>
          <w:szCs w:val="28"/>
        </w:rPr>
        <w:t>=</w:t>
      </w:r>
      <w:r>
        <w:rPr>
          <w:i/>
          <w:iCs/>
          <w:sz w:val="28"/>
          <w:szCs w:val="28"/>
          <w:u w:val="thick"/>
        </w:rPr>
        <w:t xml:space="preserve">   4137    _ </w:t>
      </w:r>
      <w:r>
        <w:rPr>
          <w:i/>
          <w:iCs/>
          <w:sz w:val="28"/>
          <w:szCs w:val="28"/>
        </w:rPr>
        <w:t xml:space="preserve">=0.572                                                    </w:t>
      </w:r>
      <w:r w:rsidR="009118E2">
        <w:rPr>
          <w:i/>
          <w:iCs/>
          <w:sz w:val="28"/>
          <w:szCs w:val="28"/>
        </w:rPr>
        <w:t>=</w:t>
      </w:r>
      <w:r>
        <w:rPr>
          <w:i/>
          <w:iCs/>
          <w:sz w:val="28"/>
          <w:szCs w:val="28"/>
          <w:u w:val="thick"/>
        </w:rPr>
        <w:t xml:space="preserve">   </w:t>
      </w:r>
      <w:r w:rsidR="00540A4E">
        <w:rPr>
          <w:i/>
          <w:iCs/>
          <w:sz w:val="28"/>
          <w:szCs w:val="28"/>
          <w:u w:val="thick"/>
        </w:rPr>
        <w:t>4129 _</w:t>
      </w:r>
      <w:r>
        <w:rPr>
          <w:i/>
          <w:iCs/>
          <w:sz w:val="28"/>
          <w:szCs w:val="28"/>
          <w:u w:val="thick"/>
        </w:rPr>
        <w:t xml:space="preserve"> </w:t>
      </w:r>
      <w:r>
        <w:rPr>
          <w:i/>
          <w:iCs/>
          <w:sz w:val="28"/>
          <w:szCs w:val="28"/>
        </w:rPr>
        <w:t>X 100% = 0.586</w:t>
      </w:r>
    </w:p>
    <w:p w14:paraId="3D49EBC0" w14:textId="77777777" w:rsidR="00FA318E" w:rsidRDefault="00FA318E" w:rsidP="00FA318E">
      <w:pPr>
        <w:rPr>
          <w:i/>
          <w:iCs/>
          <w:sz w:val="28"/>
          <w:szCs w:val="28"/>
        </w:rPr>
      </w:pPr>
      <w:r>
        <w:rPr>
          <w:i/>
          <w:iCs/>
          <w:sz w:val="28"/>
          <w:szCs w:val="28"/>
        </w:rPr>
        <w:t xml:space="preserve">     7225                                                                           7041</w:t>
      </w:r>
    </w:p>
    <w:p w14:paraId="57E5F020" w14:textId="4B4B96E0" w:rsidR="00FA318E" w:rsidRDefault="00FA318E" w:rsidP="00FA318E">
      <w:pPr>
        <w:rPr>
          <w:i/>
          <w:iCs/>
          <w:sz w:val="28"/>
          <w:szCs w:val="28"/>
        </w:rPr>
      </w:pPr>
      <w:r>
        <w:rPr>
          <w:i/>
          <w:iCs/>
          <w:sz w:val="28"/>
          <w:szCs w:val="28"/>
        </w:rPr>
        <w:t xml:space="preserve">  </w:t>
      </w:r>
      <w:r w:rsidR="00540E2E">
        <w:rPr>
          <w:i/>
          <w:iCs/>
          <w:sz w:val="28"/>
          <w:szCs w:val="28"/>
        </w:rPr>
        <w:t xml:space="preserve">     </w:t>
      </w:r>
      <w:r>
        <w:rPr>
          <w:i/>
          <w:iCs/>
          <w:sz w:val="28"/>
          <w:szCs w:val="28"/>
        </w:rPr>
        <w:t xml:space="preserve"> 57</w:t>
      </w:r>
      <w:proofErr w:type="gramStart"/>
      <w:r w:rsidR="00540E2E">
        <w:rPr>
          <w:i/>
          <w:iCs/>
          <w:sz w:val="28"/>
          <w:szCs w:val="28"/>
        </w:rPr>
        <w:t>%</w:t>
      </w:r>
      <w:r w:rsidR="009118E2">
        <w:rPr>
          <w:i/>
          <w:iCs/>
          <w:sz w:val="28"/>
          <w:szCs w:val="28"/>
        </w:rPr>
        <w:t xml:space="preserve">  /</w:t>
      </w:r>
      <w:proofErr w:type="gramEnd"/>
      <w:r w:rsidR="009118E2">
        <w:rPr>
          <w:i/>
          <w:iCs/>
          <w:sz w:val="28"/>
          <w:szCs w:val="28"/>
        </w:rPr>
        <w:t xml:space="preserve"> 43</w:t>
      </w:r>
      <w:r w:rsidR="00540E2E">
        <w:rPr>
          <w:i/>
          <w:iCs/>
          <w:sz w:val="28"/>
          <w:szCs w:val="28"/>
        </w:rPr>
        <w:t xml:space="preserve">                                                                 </w:t>
      </w:r>
      <w:r>
        <w:rPr>
          <w:i/>
          <w:iCs/>
          <w:sz w:val="28"/>
          <w:szCs w:val="28"/>
        </w:rPr>
        <w:t>58</w:t>
      </w:r>
      <w:r w:rsidR="00540E2E">
        <w:rPr>
          <w:i/>
          <w:iCs/>
          <w:sz w:val="28"/>
          <w:szCs w:val="28"/>
        </w:rPr>
        <w:t>%</w:t>
      </w:r>
      <w:r w:rsidR="009118E2">
        <w:rPr>
          <w:i/>
          <w:iCs/>
          <w:sz w:val="28"/>
          <w:szCs w:val="28"/>
        </w:rPr>
        <w:t xml:space="preserve"> / 42</w:t>
      </w:r>
    </w:p>
    <w:p w14:paraId="2B39F17D" w14:textId="77777777" w:rsidR="00FA318E" w:rsidRDefault="00FA318E" w:rsidP="00FA318E">
      <w:pPr>
        <w:rPr>
          <w:i/>
          <w:iCs/>
          <w:sz w:val="28"/>
          <w:szCs w:val="28"/>
        </w:rPr>
      </w:pPr>
    </w:p>
    <w:p w14:paraId="68F21788" w14:textId="77777777" w:rsidR="00FA318E" w:rsidRDefault="00FA318E" w:rsidP="00FA318E">
      <w:pPr>
        <w:rPr>
          <w:b/>
          <w:bCs/>
          <w:i/>
          <w:iCs/>
          <w:sz w:val="28"/>
          <w:szCs w:val="28"/>
        </w:rPr>
      </w:pPr>
      <w:r>
        <w:rPr>
          <w:b/>
          <w:bCs/>
          <w:i/>
          <w:iCs/>
          <w:sz w:val="28"/>
          <w:szCs w:val="28"/>
        </w:rPr>
        <w:t>10.Interest cover</w:t>
      </w:r>
    </w:p>
    <w:p w14:paraId="2A7DB56B" w14:textId="77777777" w:rsidR="00FA318E" w:rsidRDefault="00FA318E" w:rsidP="00FA318E">
      <w:pPr>
        <w:rPr>
          <w:b/>
          <w:bCs/>
          <w:i/>
          <w:iCs/>
          <w:sz w:val="28"/>
          <w:szCs w:val="28"/>
        </w:rPr>
      </w:pPr>
      <w:r>
        <w:rPr>
          <w:b/>
          <w:bCs/>
          <w:i/>
          <w:iCs/>
          <w:sz w:val="28"/>
          <w:szCs w:val="28"/>
        </w:rPr>
        <w:t>Definition:</w:t>
      </w:r>
    </w:p>
    <w:p w14:paraId="33A58AC3" w14:textId="77777777" w:rsidR="00FA318E" w:rsidRDefault="00FA318E" w:rsidP="00FA318E">
      <w:pPr>
        <w:pStyle w:val="ListParagraph"/>
        <w:numPr>
          <w:ilvl w:val="0"/>
          <w:numId w:val="1"/>
        </w:numPr>
        <w:rPr>
          <w:i/>
          <w:iCs/>
          <w:sz w:val="28"/>
          <w:szCs w:val="28"/>
        </w:rPr>
      </w:pPr>
      <w:r>
        <w:rPr>
          <w:i/>
          <w:iCs/>
          <w:sz w:val="28"/>
          <w:szCs w:val="28"/>
        </w:rPr>
        <w:t>Interest cover determines the how easily the company can settle the interest on its outstanding debt.</w:t>
      </w:r>
    </w:p>
    <w:p w14:paraId="70C919DA" w14:textId="77777777" w:rsidR="00FA318E" w:rsidRDefault="00FA318E" w:rsidP="00FA318E">
      <w:pPr>
        <w:rPr>
          <w:b/>
          <w:bCs/>
          <w:i/>
          <w:iCs/>
          <w:sz w:val="28"/>
          <w:szCs w:val="28"/>
        </w:rPr>
      </w:pPr>
    </w:p>
    <w:p w14:paraId="6DF1B72E" w14:textId="77777777" w:rsidR="00FA318E" w:rsidRDefault="00FA318E" w:rsidP="00FA318E">
      <w:r>
        <w:rPr>
          <w:i/>
          <w:iCs/>
          <w:sz w:val="28"/>
          <w:szCs w:val="28"/>
          <w:u w:val="thick"/>
        </w:rPr>
        <w:t xml:space="preserve">   Profit before interest _</w:t>
      </w:r>
    </w:p>
    <w:p w14:paraId="6D0D4AA2" w14:textId="77777777" w:rsidR="00FA318E" w:rsidRDefault="00FA318E" w:rsidP="00FA318E">
      <w:pPr>
        <w:rPr>
          <w:i/>
          <w:iCs/>
          <w:sz w:val="28"/>
          <w:szCs w:val="28"/>
        </w:rPr>
      </w:pPr>
      <w:r>
        <w:rPr>
          <w:i/>
          <w:iCs/>
          <w:sz w:val="28"/>
          <w:szCs w:val="28"/>
        </w:rPr>
        <w:t xml:space="preserve">       Interest charges</w:t>
      </w:r>
    </w:p>
    <w:p w14:paraId="31F50A7C" w14:textId="77777777" w:rsidR="00FA318E" w:rsidRDefault="00FA318E" w:rsidP="00FA318E">
      <w:pPr>
        <w:rPr>
          <w:b/>
          <w:bCs/>
          <w:i/>
          <w:iCs/>
          <w:sz w:val="28"/>
          <w:szCs w:val="28"/>
        </w:rPr>
      </w:pPr>
      <w:r>
        <w:rPr>
          <w:b/>
          <w:bCs/>
          <w:i/>
          <w:iCs/>
          <w:sz w:val="28"/>
          <w:szCs w:val="28"/>
        </w:rPr>
        <w:t xml:space="preserve">       2021                                                                                  2020</w:t>
      </w:r>
    </w:p>
    <w:p w14:paraId="20A0049A" w14:textId="77777777" w:rsidR="00FA318E" w:rsidRDefault="00FA318E" w:rsidP="00FA318E">
      <w:r>
        <w:rPr>
          <w:i/>
          <w:iCs/>
          <w:sz w:val="28"/>
          <w:szCs w:val="28"/>
          <w:u w:val="thick"/>
        </w:rPr>
        <w:t xml:space="preserve">805 + 19 + 22 </w:t>
      </w:r>
      <w:r>
        <w:rPr>
          <w:i/>
          <w:iCs/>
          <w:sz w:val="28"/>
          <w:szCs w:val="28"/>
        </w:rPr>
        <w:t xml:space="preserve">=                                                                 </w:t>
      </w:r>
      <w:r>
        <w:rPr>
          <w:i/>
          <w:iCs/>
          <w:sz w:val="28"/>
          <w:szCs w:val="28"/>
          <w:u w:val="thick"/>
        </w:rPr>
        <w:t xml:space="preserve">   699 +(5)+26 _</w:t>
      </w:r>
    </w:p>
    <w:p w14:paraId="35DD3B59" w14:textId="77777777" w:rsidR="00FA318E" w:rsidRDefault="00FA318E" w:rsidP="00FA318E">
      <w:pPr>
        <w:rPr>
          <w:i/>
          <w:iCs/>
          <w:sz w:val="28"/>
          <w:szCs w:val="28"/>
        </w:rPr>
      </w:pPr>
      <w:r>
        <w:rPr>
          <w:i/>
          <w:iCs/>
          <w:sz w:val="28"/>
          <w:szCs w:val="28"/>
        </w:rPr>
        <w:t xml:space="preserve">         226                                                                                       181</w:t>
      </w:r>
    </w:p>
    <w:p w14:paraId="033A900A" w14:textId="35D66A0C" w:rsidR="00FA318E" w:rsidRDefault="00FA318E" w:rsidP="00FA318E">
      <w:r>
        <w:rPr>
          <w:i/>
          <w:iCs/>
          <w:sz w:val="28"/>
          <w:szCs w:val="28"/>
        </w:rPr>
        <w:t xml:space="preserve">= </w:t>
      </w:r>
      <w:r>
        <w:rPr>
          <w:i/>
          <w:iCs/>
          <w:sz w:val="28"/>
          <w:szCs w:val="28"/>
          <w:u w:val="thick"/>
        </w:rPr>
        <w:t xml:space="preserve">   846 _</w:t>
      </w:r>
      <w:r>
        <w:rPr>
          <w:i/>
          <w:iCs/>
          <w:sz w:val="28"/>
          <w:szCs w:val="28"/>
        </w:rPr>
        <w:t xml:space="preserve"> =                                                                             </w:t>
      </w:r>
      <w:r w:rsidR="009118E2">
        <w:rPr>
          <w:i/>
          <w:iCs/>
          <w:sz w:val="28"/>
          <w:szCs w:val="28"/>
        </w:rPr>
        <w:t>=</w:t>
      </w:r>
      <w:r>
        <w:rPr>
          <w:i/>
          <w:iCs/>
          <w:sz w:val="28"/>
          <w:szCs w:val="28"/>
        </w:rPr>
        <w:t xml:space="preserve"> </w:t>
      </w:r>
      <w:r>
        <w:rPr>
          <w:i/>
          <w:iCs/>
          <w:sz w:val="28"/>
          <w:szCs w:val="28"/>
          <w:u w:val="thick"/>
        </w:rPr>
        <w:t xml:space="preserve">  730 _</w:t>
      </w:r>
      <w:r>
        <w:rPr>
          <w:i/>
          <w:iCs/>
          <w:sz w:val="28"/>
          <w:szCs w:val="28"/>
        </w:rPr>
        <w:t xml:space="preserve"> =</w:t>
      </w:r>
    </w:p>
    <w:p w14:paraId="78B486C7" w14:textId="3D427939" w:rsidR="00FA318E" w:rsidRDefault="00FA318E" w:rsidP="00FA318E">
      <w:pPr>
        <w:rPr>
          <w:i/>
          <w:iCs/>
          <w:sz w:val="28"/>
          <w:szCs w:val="28"/>
        </w:rPr>
      </w:pPr>
      <w:r>
        <w:rPr>
          <w:i/>
          <w:iCs/>
          <w:sz w:val="28"/>
          <w:szCs w:val="28"/>
        </w:rPr>
        <w:t xml:space="preserve">      226                                                                                     </w:t>
      </w:r>
      <w:r w:rsidR="00590C3D">
        <w:rPr>
          <w:i/>
          <w:iCs/>
          <w:sz w:val="28"/>
          <w:szCs w:val="28"/>
        </w:rPr>
        <w:t xml:space="preserve">   </w:t>
      </w:r>
      <w:r>
        <w:rPr>
          <w:i/>
          <w:iCs/>
          <w:sz w:val="28"/>
          <w:szCs w:val="28"/>
        </w:rPr>
        <w:t>181</w:t>
      </w:r>
    </w:p>
    <w:p w14:paraId="40A37482" w14:textId="551266DE" w:rsidR="00FA318E" w:rsidRDefault="009118E2" w:rsidP="00FA318E">
      <w:pPr>
        <w:rPr>
          <w:i/>
          <w:iCs/>
          <w:sz w:val="28"/>
          <w:szCs w:val="28"/>
        </w:rPr>
      </w:pPr>
      <w:r>
        <w:rPr>
          <w:i/>
          <w:iCs/>
          <w:sz w:val="28"/>
          <w:szCs w:val="28"/>
        </w:rPr>
        <w:t>=</w:t>
      </w:r>
      <w:r w:rsidR="00FA318E">
        <w:rPr>
          <w:i/>
          <w:iCs/>
          <w:sz w:val="28"/>
          <w:szCs w:val="28"/>
        </w:rPr>
        <w:t xml:space="preserve"> 3.743                                                                                   </w:t>
      </w:r>
      <w:r w:rsidR="00590C3D">
        <w:rPr>
          <w:i/>
          <w:iCs/>
          <w:sz w:val="28"/>
          <w:szCs w:val="28"/>
        </w:rPr>
        <w:t xml:space="preserve">= </w:t>
      </w:r>
      <w:r w:rsidR="00FA318E">
        <w:rPr>
          <w:i/>
          <w:iCs/>
          <w:sz w:val="28"/>
          <w:szCs w:val="28"/>
        </w:rPr>
        <w:t>4.033</w:t>
      </w:r>
    </w:p>
    <w:p w14:paraId="59B98581" w14:textId="6202D55D" w:rsidR="00FA318E" w:rsidRPr="00D325A9" w:rsidRDefault="00D325A9" w:rsidP="00FA318E">
      <w:pPr>
        <w:rPr>
          <w:b/>
          <w:bCs/>
          <w:sz w:val="32"/>
          <w:szCs w:val="32"/>
        </w:rPr>
      </w:pPr>
      <w:r w:rsidRPr="00D325A9">
        <w:rPr>
          <w:b/>
          <w:bCs/>
          <w:sz w:val="32"/>
          <w:szCs w:val="32"/>
        </w:rPr>
        <w:lastRenderedPageBreak/>
        <w:t>b)</w:t>
      </w:r>
    </w:p>
    <w:p w14:paraId="612DD212" w14:textId="3BDDB14C" w:rsidR="00FA318E" w:rsidRDefault="00FA318E" w:rsidP="00FA318E">
      <w:pPr>
        <w:jc w:val="both"/>
        <w:rPr>
          <w:sz w:val="28"/>
          <w:szCs w:val="28"/>
        </w:rPr>
      </w:pPr>
      <w:r>
        <w:rPr>
          <w:sz w:val="28"/>
          <w:szCs w:val="28"/>
        </w:rPr>
        <w:t>Sweet Plc return on capital has a slight drop in 2021 compared to 2020 by 1.5%. In general, higher ROCE is better for the company which considered to be 20% as it measures the efficiency of use the company’s capital. ROCE measures how efficient the company can generate profits from the capital employed and it is most common profitability ratio that investors calculate to determine whether investment should be made.</w:t>
      </w:r>
      <w:r w:rsidR="00EB52DB">
        <w:rPr>
          <w:sz w:val="28"/>
          <w:szCs w:val="28"/>
        </w:rPr>
        <w:t xml:space="preserve"> </w:t>
      </w:r>
      <w:r w:rsidR="00D475B1">
        <w:rPr>
          <w:sz w:val="28"/>
          <w:szCs w:val="28"/>
        </w:rPr>
        <w:t xml:space="preserve">Return </w:t>
      </w:r>
      <w:r w:rsidR="00CF0D67">
        <w:rPr>
          <w:sz w:val="28"/>
          <w:szCs w:val="28"/>
        </w:rPr>
        <w:t>o</w:t>
      </w:r>
      <w:r w:rsidR="00D475B1">
        <w:rPr>
          <w:sz w:val="28"/>
          <w:szCs w:val="28"/>
        </w:rPr>
        <w:t xml:space="preserve">f Earnings shows the company’s </w:t>
      </w:r>
      <w:r w:rsidR="00CF0D67">
        <w:rPr>
          <w:sz w:val="28"/>
          <w:szCs w:val="28"/>
        </w:rPr>
        <w:t xml:space="preserve">net income shared among the shareholders equity. As the Sweet Plc shows an increase rate of earnings in the year of 2021 by 21% as of in the year of 2020 by 19%. </w:t>
      </w:r>
      <w:r w:rsidR="00A7712A">
        <w:rPr>
          <w:sz w:val="28"/>
          <w:szCs w:val="28"/>
        </w:rPr>
        <w:t>Earnings per share of the company has increased in the year of 2021 to 71p from 61p in the year 2020 which signs the company is improving its performance.</w:t>
      </w:r>
      <w:r w:rsidR="008323A5">
        <w:rPr>
          <w:sz w:val="28"/>
          <w:szCs w:val="28"/>
        </w:rPr>
        <w:t xml:space="preserve"> </w:t>
      </w:r>
      <w:r w:rsidR="00EB52DB">
        <w:rPr>
          <w:sz w:val="28"/>
          <w:szCs w:val="28"/>
        </w:rPr>
        <w:t>The net profit margin has a slight increase in the year 2021 by 0.71%</w:t>
      </w:r>
      <w:r w:rsidR="008B0E8B">
        <w:rPr>
          <w:sz w:val="28"/>
          <w:szCs w:val="28"/>
        </w:rPr>
        <w:t xml:space="preserve"> </w:t>
      </w:r>
      <w:r w:rsidR="00EB52DB">
        <w:rPr>
          <w:sz w:val="28"/>
          <w:szCs w:val="28"/>
        </w:rPr>
        <w:t xml:space="preserve">as it reflects </w:t>
      </w:r>
      <w:r w:rsidR="008B0E8B">
        <w:rPr>
          <w:sz w:val="28"/>
          <w:szCs w:val="28"/>
        </w:rPr>
        <w:t>an increase of the</w:t>
      </w:r>
      <w:r w:rsidR="00EB52DB">
        <w:rPr>
          <w:sz w:val="28"/>
          <w:szCs w:val="28"/>
        </w:rPr>
        <w:t xml:space="preserve"> profit generated by the company compared to last year. </w:t>
      </w:r>
      <w:r w:rsidR="008C59EA">
        <w:rPr>
          <w:sz w:val="28"/>
          <w:szCs w:val="28"/>
        </w:rPr>
        <w:t xml:space="preserve">Based on the assets turn over of Sweet Plc only a small percentage has been increased </w:t>
      </w:r>
      <w:r w:rsidR="0052276F">
        <w:rPr>
          <w:sz w:val="28"/>
          <w:szCs w:val="28"/>
        </w:rPr>
        <w:t xml:space="preserve">as it could assume that the company’s use of its assets to generate income is very low. Thus, the company shows that it holds stocks for 79 days in the year of 2021 and 77 days in the year of 2020 which would reflect that the company holds rather a long period of their stocks before selling. Company’s debtors’ collection period however has improved from 5 days in 2021 compared to 2020 </w:t>
      </w:r>
      <w:r w:rsidR="00540E2E">
        <w:rPr>
          <w:sz w:val="28"/>
          <w:szCs w:val="28"/>
        </w:rPr>
        <w:t>as same as the current ration in a small percentage of 0.443 comparatively in the year 2021 as it reflects the ability to settles its short-term liabilities. The company’s gearing ratios are 57% and 58% respectively in the year 2021 and in 2020. This reflects that Sweet Plc’s equity consist of the larger portion of borrowed finance. As per the interest cover ratio it takes 3.7</w:t>
      </w:r>
      <w:r w:rsidR="00D325A9">
        <w:rPr>
          <w:sz w:val="28"/>
          <w:szCs w:val="28"/>
        </w:rPr>
        <w:t xml:space="preserve"> times in the year 2021 and </w:t>
      </w:r>
      <w:r w:rsidR="00540E2E">
        <w:rPr>
          <w:sz w:val="28"/>
          <w:szCs w:val="28"/>
        </w:rPr>
        <w:t xml:space="preserve">4 </w:t>
      </w:r>
      <w:r w:rsidR="00D325A9">
        <w:rPr>
          <w:sz w:val="28"/>
          <w:szCs w:val="28"/>
        </w:rPr>
        <w:t>times in the year of 2020. The lower the interest cover ratio there is chance of company could face a bankruptcy situation.</w:t>
      </w:r>
    </w:p>
    <w:p w14:paraId="42E78CFF" w14:textId="7142F700" w:rsidR="00D325A9" w:rsidRDefault="00D325A9" w:rsidP="00FA318E">
      <w:pPr>
        <w:jc w:val="both"/>
        <w:rPr>
          <w:sz w:val="28"/>
          <w:szCs w:val="28"/>
        </w:rPr>
      </w:pPr>
      <w:r>
        <w:rPr>
          <w:sz w:val="28"/>
          <w:szCs w:val="28"/>
        </w:rPr>
        <w:t>However, given the analysis of the Sweet Plc it is difficult to arrive to a conclusion as the nature of business is not known. In certain incidents some ratios are high or lower depending on the operations of the business.</w:t>
      </w:r>
    </w:p>
    <w:p w14:paraId="35E0E298" w14:textId="77777777" w:rsidR="00FA318E" w:rsidRDefault="00FA318E" w:rsidP="00FA318E">
      <w:pPr>
        <w:jc w:val="both"/>
        <w:rPr>
          <w:sz w:val="28"/>
          <w:szCs w:val="28"/>
        </w:rPr>
      </w:pPr>
    </w:p>
    <w:p w14:paraId="0F61A3D5" w14:textId="77777777" w:rsidR="00FA318E" w:rsidRDefault="00FA318E" w:rsidP="00FA318E">
      <w:pPr>
        <w:rPr>
          <w:sz w:val="28"/>
          <w:szCs w:val="28"/>
        </w:rPr>
      </w:pPr>
    </w:p>
    <w:p w14:paraId="2FD6E837" w14:textId="77777777" w:rsidR="00FA318E" w:rsidRDefault="00FA318E" w:rsidP="00FA318E">
      <w:pPr>
        <w:rPr>
          <w:sz w:val="28"/>
          <w:szCs w:val="28"/>
        </w:rPr>
      </w:pPr>
    </w:p>
    <w:p w14:paraId="51F371BC" w14:textId="715F5E92" w:rsidR="00FA318E" w:rsidRDefault="00FA318E"/>
    <w:sectPr w:rsidR="00FA318E">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528AA"/>
    <w:multiLevelType w:val="hybridMultilevel"/>
    <w:tmpl w:val="9348BD02"/>
    <w:lvl w:ilvl="0" w:tplc="45CCF8DC">
      <w:start w:val="1"/>
      <w:numFmt w:val="lowerLetter"/>
      <w:lvlText w:val="%1)"/>
      <w:lvlJc w:val="left"/>
      <w:pPr>
        <w:ind w:left="432" w:hanging="360"/>
      </w:pPr>
      <w:rPr>
        <w:rFonts w:hint="default"/>
        <w:sz w:val="32"/>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7BE37ADC"/>
    <w:multiLevelType w:val="multilevel"/>
    <w:tmpl w:val="5B344754"/>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38479922">
    <w:abstractNumId w:val="1"/>
  </w:num>
  <w:num w:numId="2" w16cid:durableId="312216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8E"/>
    <w:rsid w:val="002361C3"/>
    <w:rsid w:val="00377262"/>
    <w:rsid w:val="0052276F"/>
    <w:rsid w:val="00540A4E"/>
    <w:rsid w:val="00540E2E"/>
    <w:rsid w:val="00590C3D"/>
    <w:rsid w:val="006E01A9"/>
    <w:rsid w:val="008323A5"/>
    <w:rsid w:val="00862299"/>
    <w:rsid w:val="008B0E8B"/>
    <w:rsid w:val="008C59EA"/>
    <w:rsid w:val="009118E2"/>
    <w:rsid w:val="00980463"/>
    <w:rsid w:val="00A72C28"/>
    <w:rsid w:val="00A7712A"/>
    <w:rsid w:val="00C70A85"/>
    <w:rsid w:val="00CF0D67"/>
    <w:rsid w:val="00D325A9"/>
    <w:rsid w:val="00D475B1"/>
    <w:rsid w:val="00D80F08"/>
    <w:rsid w:val="00DB658C"/>
    <w:rsid w:val="00E63AF1"/>
    <w:rsid w:val="00EB52DB"/>
    <w:rsid w:val="00F11118"/>
    <w:rsid w:val="00FA3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ACAE5"/>
  <w15:chartTrackingRefBased/>
  <w15:docId w15:val="{EE0B993D-C44E-4B1A-BA2F-0539FD20E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18E"/>
    <w:pPr>
      <w:suppressAutoHyphens/>
      <w:autoSpaceDN w:val="0"/>
      <w:spacing w:line="251"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FA31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1334</Words>
  <Characters>7609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Babarandage Perera</dc:creator>
  <cp:keywords/>
  <dc:description/>
  <cp:lastModifiedBy>Dilan Something</cp:lastModifiedBy>
  <cp:revision>2</cp:revision>
  <dcterms:created xsi:type="dcterms:W3CDTF">2023-01-09T23:01:00Z</dcterms:created>
  <dcterms:modified xsi:type="dcterms:W3CDTF">2023-01-09T23:01:00Z</dcterms:modified>
</cp:coreProperties>
</file>