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footer2.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8A19F0" w:rsidP="2895B90B" w:rsidRDefault="008A19F0" w14:paraId="621C9926" w14:textId="0FCEC5BE">
      <w:pPr>
        <w:pStyle w:val="Title"/>
        <w:rPr>
          <w:lang w:val="en-GB" w:bidi="en-GB"/>
        </w:rPr>
      </w:pPr>
      <w:r w:rsidRPr="2895B90B" w:rsidR="008A19F0">
        <w:rPr>
          <w:lang w:val="en-GB" w:bidi="en-GB"/>
        </w:rPr>
        <w:t>[</w:t>
      </w:r>
      <w:r w:rsidRPr="2895B90B" w:rsidR="388C7235">
        <w:rPr>
          <w:lang w:val="en-GB" w:bidi="en-GB"/>
        </w:rPr>
        <w:t>Effective teamworking and Communication</w:t>
      </w:r>
      <w:r w:rsidRPr="2895B90B" w:rsidR="3A284296">
        <w:rPr>
          <w:lang w:val="en-GB" w:bidi="en-GB"/>
        </w:rPr>
        <w:t>. BMSW4009</w:t>
      </w:r>
      <w:r w:rsidRPr="2895B90B" w:rsidR="0F7290A0">
        <w:rPr>
          <w:lang w:val="en-GB" w:bidi="en-GB"/>
        </w:rPr>
        <w:t>_CARD</w:t>
      </w:r>
    </w:p>
    <w:p xmlns:w="http://schemas.openxmlformats.org/wordprocessingml/2006/main" xmlns:wp14="http://schemas.microsoft.com/office/word/2010/wordml" w:rsidR="00913958" w:rsidP="2895B90B" w:rsidRDefault="008A19F0" w14:paraId="5B876450" wp14:textId="2BA5FD78">
      <w:pPr>
        <w:pStyle w:val="Title2"/>
        <w:rPr>
          <w:lang w:val="en-GB" w:bidi="en-GB"/>
        </w:rPr>
      </w:pPr>
      <w:r w:rsidRPr="2895B90B" w:rsidR="59810D55">
        <w:rPr>
          <w:lang w:val="en-GB" w:bidi="en-GB"/>
        </w:rPr>
        <w:t>Module lecture: Mel Squi</w:t>
      </w:r>
      <w:r w:rsidRPr="2895B90B" w:rsidR="0F86284A">
        <w:rPr>
          <w:lang w:val="en-GB" w:bidi="en-GB"/>
        </w:rPr>
        <w:t>re</w:t>
      </w:r>
    </w:p>
    <w:p w:rsidR="0F86284A" w:rsidP="2895B90B" w:rsidRDefault="0F86284A" w14:paraId="4EBEA7AF" w14:textId="1647294B">
      <w:pPr>
        <w:pStyle w:val="Title2"/>
        <w:rPr>
          <w:lang w:val="en-GB" w:bidi="en-GB"/>
        </w:rPr>
      </w:pPr>
      <w:r w:rsidRPr="2895B90B" w:rsidR="0F86284A">
        <w:rPr>
          <w:lang w:val="en-GB" w:bidi="en-GB"/>
        </w:rPr>
        <w:t>Marcela Chime 2212950</w:t>
      </w:r>
    </w:p>
    <w:p w:rsidR="33BBC5A1" w:rsidP="2895B90B" w:rsidRDefault="33BBC5A1" w14:paraId="74E7F424" w14:textId="3670367C">
      <w:pPr>
        <w:pStyle w:val="Title2"/>
        <w:rPr>
          <w:lang w:val="en-GB" w:bidi="en-GB"/>
        </w:rPr>
      </w:pPr>
      <w:r w:rsidRPr="2895B90B" w:rsidR="33BBC5A1">
        <w:rPr>
          <w:lang w:val="en-GB" w:bidi="en-GB"/>
        </w:rPr>
        <w:t xml:space="preserve">Presentation </w:t>
      </w:r>
      <w:r w:rsidRPr="2895B90B" w:rsidR="33BBC5A1">
        <w:rPr>
          <w:lang w:val="en-GB" w:bidi="en-GB"/>
        </w:rPr>
        <w:t>supportive</w:t>
      </w:r>
      <w:r w:rsidRPr="2895B90B" w:rsidR="33BBC5A1">
        <w:rPr>
          <w:lang w:val="en-GB" w:bidi="en-GB"/>
        </w:rPr>
        <w:t xml:space="preserve"> notes</w:t>
      </w:r>
    </w:p>
    <w:p xmlns:w="http://schemas.openxmlformats.org/wordprocessingml/2006/main" xmlns:wp14="http://schemas.microsoft.com/office/word/2010/wordml" w:rsidR="00913958" w:rsidP="2895B90B" w:rsidRDefault="008A19F0" w14:paraId="02D23346" wp14:textId="25C15D18">
      <w:pPr>
        <w:pStyle w:val="Title"/>
        <w:rPr>
          <w:sz w:val="56"/>
          <w:szCs w:val="56"/>
          <w:lang w:val="en-GB" w:bidi="en-GB"/>
        </w:rPr>
      </w:pPr>
      <w:r w:rsidRPr="2895B90B" w:rsidR="2E3438B7">
        <w:rPr>
          <w:sz w:val="56"/>
          <w:szCs w:val="56"/>
          <w:lang w:val="en-GB" w:bidi="en-GB"/>
        </w:rPr>
        <w:t xml:space="preserve">                                                                                                                       </w:t>
      </w:r>
      <w:r w:rsidRPr="2895B90B" w:rsidR="3D4628B7">
        <w:rPr>
          <w:sz w:val="56"/>
          <w:szCs w:val="56"/>
          <w:lang w:val="en-GB" w:bidi="en-GB"/>
        </w:rPr>
        <w:t xml:space="preserve">Supportive notes </w:t>
      </w:r>
      <w:r w:rsidRPr="2895B90B" w:rsidR="3D4628B7">
        <w:rPr>
          <w:sz w:val="56"/>
          <w:szCs w:val="56"/>
          <w:lang w:val="en-GB" w:bidi="en-GB"/>
        </w:rPr>
        <w:t>review;</w:t>
      </w:r>
    </w:p>
    <w:p xmlns:w="http://schemas.openxmlformats.org/wordprocessingml/2006/main" xmlns:wp14="http://schemas.microsoft.com/office/word/2010/wordml" w:rsidR="00913958" w:rsidP="2895B90B" w:rsidRDefault="008A19F0" w14:paraId="53065924" wp14:textId="1D056F3D">
      <w:pPr>
        <w:pStyle w:val="Title"/>
        <w:rPr>
          <w:sz w:val="24"/>
          <w:szCs w:val="24"/>
          <w:lang w:val="en-GB" w:bidi="en-GB"/>
        </w:rPr>
      </w:pPr>
      <w:r w:rsidRPr="2895B90B" w:rsidR="013DB0AA">
        <w:rPr>
          <w:sz w:val="24"/>
          <w:szCs w:val="24"/>
          <w:lang w:val="en-GB" w:bidi="en-GB"/>
        </w:rPr>
        <w:t xml:space="preserve">                                                                                                                                                                                                         </w:t>
      </w:r>
      <w:r w:rsidRPr="2895B90B" w:rsidR="3D4628B7">
        <w:rPr>
          <w:sz w:val="24"/>
          <w:szCs w:val="24"/>
          <w:lang w:val="en-GB" w:bidi="en-GB"/>
        </w:rPr>
        <w:t>1, what</w:t>
      </w:r>
      <w:r w:rsidRPr="2895B90B" w:rsidR="3D4628B7">
        <w:rPr>
          <w:sz w:val="24"/>
          <w:szCs w:val="24"/>
          <w:lang w:val="en-GB" w:bidi="en-GB"/>
        </w:rPr>
        <w:t xml:space="preserve"> makes successful team</w:t>
      </w:r>
    </w:p>
    <w:p xmlns:w="http://schemas.openxmlformats.org/wordprocessingml/2006/main" xmlns:wp14="http://schemas.microsoft.com/office/word/2010/wordml" w:rsidR="00913958" w:rsidP="2895B90B" w:rsidRDefault="008A19F0" w14:paraId="25F72967" wp14:textId="2123245F">
      <w:pPr>
        <w:pStyle w:val="Title"/>
        <w:rPr>
          <w:sz w:val="24"/>
          <w:szCs w:val="24"/>
          <w:lang w:val="en-GB" w:bidi="en-GB"/>
        </w:rPr>
      </w:pPr>
      <w:r w:rsidRPr="2895B90B" w:rsidR="52DA6126">
        <w:rPr>
          <w:sz w:val="24"/>
          <w:szCs w:val="24"/>
          <w:lang w:val="en-GB" w:bidi="en-GB"/>
        </w:rPr>
        <w:t xml:space="preserve"> </w:t>
      </w:r>
      <w:r w:rsidRPr="2895B90B" w:rsidR="52DA6126">
        <w:rPr>
          <w:sz w:val="24"/>
          <w:szCs w:val="24"/>
          <w:lang w:val="en-GB" w:bidi="en-GB"/>
        </w:rPr>
        <w:t xml:space="preserve">    </w:t>
      </w:r>
      <w:r w:rsidRPr="2895B90B" w:rsidR="214BBD23">
        <w:rPr>
          <w:sz w:val="24"/>
          <w:szCs w:val="24"/>
          <w:lang w:val="en-GB" w:bidi="en-GB"/>
        </w:rPr>
        <w:t xml:space="preserve">2, research </w:t>
      </w:r>
      <w:r w:rsidRPr="2895B90B" w:rsidR="009E2FBC">
        <w:rPr>
          <w:sz w:val="24"/>
          <w:szCs w:val="24"/>
          <w:lang w:val="en-GB" w:bidi="en-GB"/>
        </w:rPr>
        <w:t>of Belbin theory</w:t>
      </w:r>
    </w:p>
    <w:p xmlns:w="http://schemas.openxmlformats.org/wordprocessingml/2006/main" xmlns:wp14="http://schemas.microsoft.com/office/word/2010/wordml" w:rsidR="00913958" w:rsidP="2895B90B" w:rsidRDefault="008A19F0" w14:paraId="29732500" wp14:textId="51F8CCDE">
      <w:pPr>
        <w:pStyle w:val="Title"/>
        <w:rPr>
          <w:sz w:val="24"/>
          <w:szCs w:val="24"/>
          <w:lang w:val="en-GB" w:bidi="en-GB"/>
        </w:rPr>
      </w:pPr>
      <w:r w:rsidRPr="2895B90B" w:rsidR="009E2FBC">
        <w:rPr>
          <w:sz w:val="24"/>
          <w:szCs w:val="24"/>
          <w:lang w:val="en-GB" w:bidi="en-GB"/>
        </w:rPr>
        <w:t xml:space="preserve">3, research of </w:t>
      </w:r>
      <w:r w:rsidRPr="2895B90B" w:rsidR="009E2FBC">
        <w:rPr>
          <w:sz w:val="24"/>
          <w:szCs w:val="24"/>
          <w:lang w:val="en-GB" w:bidi="en-GB"/>
        </w:rPr>
        <w:t>Tuckman</w:t>
      </w:r>
      <w:r w:rsidRPr="2895B90B" w:rsidR="009E2FBC">
        <w:rPr>
          <w:sz w:val="24"/>
          <w:szCs w:val="24"/>
          <w:lang w:val="en-GB" w:bidi="en-GB"/>
        </w:rPr>
        <w:t xml:space="preserve"> theory</w:t>
      </w:r>
    </w:p>
    <w:p xmlns:w="http://schemas.openxmlformats.org/wordprocessingml/2006/main" xmlns:wp14="http://schemas.microsoft.com/office/word/2010/wordml" w:rsidR="00913958" w:rsidP="2895B90B" w:rsidRDefault="008A19F0" w14:paraId="16AD65BA" wp14:textId="6987508E">
      <w:pPr>
        <w:pStyle w:val="Title"/>
        <w:rPr>
          <w:sz w:val="56"/>
          <w:szCs w:val="56"/>
          <w:lang w:val="en-GB" w:bidi="en-GB"/>
        </w:rPr>
      </w:pPr>
      <w:r w:rsidRPr="2895B90B" w:rsidR="618585BC">
        <w:rPr>
          <w:sz w:val="24"/>
          <w:szCs w:val="24"/>
          <w:lang w:val="en-GB" w:bidi="en-GB"/>
        </w:rPr>
        <w:t xml:space="preserve">                                                                                                                                                                                   </w:t>
      </w:r>
      <w:r w:rsidRPr="2895B90B" w:rsidR="009E2FBC">
        <w:rPr>
          <w:sz w:val="24"/>
          <w:szCs w:val="24"/>
          <w:lang w:val="en-GB" w:bidi="en-GB"/>
        </w:rPr>
        <w:t>4, research</w:t>
      </w:r>
      <w:r w:rsidRPr="2895B90B" w:rsidR="009E2FBC">
        <w:rPr>
          <w:sz w:val="24"/>
          <w:szCs w:val="24"/>
          <w:lang w:val="en-GB" w:bidi="en-GB"/>
        </w:rPr>
        <w:t xml:space="preserve"> of Thomas Killman</w:t>
      </w:r>
      <w:r w:rsidRPr="2895B90B" w:rsidR="009E2FBC">
        <w:rPr>
          <w:sz w:val="56"/>
          <w:szCs w:val="56"/>
          <w:lang w:val="en-GB" w:bidi="en-GB"/>
        </w:rPr>
        <w:t xml:space="preserve"> </w:t>
      </w:r>
      <w:r w:rsidRPr="2895B90B" w:rsidR="214BBD23">
        <w:rPr>
          <w:sz w:val="56"/>
          <w:szCs w:val="56"/>
          <w:lang w:val="en-GB" w:bidi="en-GB"/>
        </w:rPr>
        <w:t xml:space="preserve">  </w:t>
      </w:r>
    </w:p>
    <w:p xmlns:w="http://schemas.openxmlformats.org/wordprocessingml/2006/main" xmlns:wp14="http://schemas.microsoft.com/office/word/2010/wordml" w:rsidR="00913958" w:rsidP="2895B90B" w:rsidRDefault="008A19F0" w14:paraId="58A080CF" wp14:textId="039EE820">
      <w:pPr>
        <w:pStyle w:val="Title"/>
        <w:rPr>
          <w:sz w:val="24"/>
          <w:szCs w:val="24"/>
          <w:lang w:val="en-GB" w:bidi="en-GB"/>
        </w:rPr>
      </w:pPr>
      <w:r w:rsidRPr="2895B90B" w:rsidR="04BC49C0">
        <w:rPr>
          <w:sz w:val="24"/>
          <w:szCs w:val="24"/>
          <w:lang w:val="en-GB" w:bidi="en-GB"/>
        </w:rPr>
        <w:t xml:space="preserve">5, understanding all the </w:t>
      </w:r>
      <w:r w:rsidRPr="2895B90B" w:rsidR="04BC49C0">
        <w:rPr>
          <w:sz w:val="24"/>
          <w:szCs w:val="24"/>
          <w:lang w:val="en-GB" w:bidi="en-GB"/>
        </w:rPr>
        <w:t>theory's</w:t>
      </w:r>
    </w:p>
    <w:p xmlns:w="http://schemas.openxmlformats.org/wordprocessingml/2006/main" xmlns:wp14="http://schemas.microsoft.com/office/word/2010/wordml" w:rsidR="00913958" w:rsidP="2895B90B" w:rsidRDefault="008A19F0" w14:paraId="01846AF6" wp14:textId="6BCC11C1">
      <w:pPr>
        <w:pStyle w:val="Title"/>
        <w:rPr>
          <w:sz w:val="56"/>
          <w:szCs w:val="56"/>
          <w:lang w:val="en-GB" w:bidi="en-GB"/>
        </w:rPr>
      </w:pPr>
      <w:r w:rsidRPr="2895B90B" w:rsidR="4C2B9081">
        <w:rPr>
          <w:sz w:val="24"/>
          <w:szCs w:val="24"/>
          <w:lang w:val="en-GB" w:bidi="en-GB"/>
        </w:rPr>
        <w:t xml:space="preserve">                                                                                                                                                                        </w:t>
      </w:r>
      <w:r w:rsidRPr="2895B90B" w:rsidR="04BC49C0">
        <w:rPr>
          <w:sz w:val="24"/>
          <w:szCs w:val="24"/>
          <w:lang w:val="en-GB" w:bidi="en-GB"/>
        </w:rPr>
        <w:t>6, work</w:t>
      </w:r>
      <w:r w:rsidRPr="2895B90B" w:rsidR="04BC49C0">
        <w:rPr>
          <w:sz w:val="24"/>
          <w:szCs w:val="24"/>
          <w:lang w:val="en-GB" w:bidi="en-GB"/>
        </w:rPr>
        <w:t xml:space="preserve"> example </w:t>
      </w:r>
      <w:r w:rsidRPr="2895B90B" w:rsidR="52DA6126">
        <w:rPr>
          <w:sz w:val="56"/>
          <w:szCs w:val="56"/>
          <w:lang w:val="en-GB" w:bidi="en-GB"/>
        </w:rPr>
        <w:t xml:space="preserve"> </w:t>
      </w:r>
    </w:p>
    <w:p xmlns:w="http://schemas.openxmlformats.org/wordprocessingml/2006/main" xmlns:wp14="http://schemas.microsoft.com/office/word/2010/wordml" w:rsidR="00913958" w:rsidP="2895B90B" w:rsidRDefault="008A19F0" w14:paraId="21537634" wp14:textId="6C87E9B5">
      <w:pPr>
        <w:pStyle w:val="Title"/>
        <w:rPr>
          <w:sz w:val="56"/>
          <w:szCs w:val="56"/>
          <w:lang w:val="en-GB" w:bidi="en-GB"/>
        </w:rPr>
      </w:pPr>
      <w:r w:rsidRPr="2895B90B" w:rsidR="4EE1C61E">
        <w:rPr>
          <w:sz w:val="24"/>
          <w:szCs w:val="24"/>
          <w:lang w:val="en-GB" w:bidi="en-GB"/>
        </w:rPr>
        <w:t xml:space="preserve">                                                                                                                                                                                                                         </w:t>
      </w:r>
      <w:r w:rsidRPr="2895B90B" w:rsidR="1F350874">
        <w:rPr>
          <w:sz w:val="24"/>
          <w:szCs w:val="24"/>
          <w:lang w:val="en-GB" w:bidi="en-GB"/>
        </w:rPr>
        <w:t xml:space="preserve">                     </w:t>
      </w:r>
      <w:r w:rsidRPr="2895B90B" w:rsidR="24D273EF">
        <w:rPr>
          <w:sz w:val="24"/>
          <w:szCs w:val="24"/>
          <w:lang w:val="en-GB" w:bidi="en-GB"/>
        </w:rPr>
        <w:t xml:space="preserve">6, </w:t>
      </w:r>
      <w:r w:rsidRPr="2895B90B" w:rsidR="18FF1C3A">
        <w:rPr>
          <w:sz w:val="24"/>
          <w:szCs w:val="24"/>
          <w:lang w:val="en-GB" w:bidi="en-GB"/>
        </w:rPr>
        <w:t>work example</w:t>
      </w:r>
      <w:r w:rsidRPr="2895B90B" w:rsidR="1F350874">
        <w:rPr>
          <w:sz w:val="24"/>
          <w:szCs w:val="24"/>
          <w:lang w:val="en-GB" w:bidi="en-GB"/>
        </w:rPr>
        <w:t xml:space="preserve"> </w:t>
      </w:r>
    </w:p>
    <w:p xmlns:w="http://schemas.openxmlformats.org/wordprocessingml/2006/main" xmlns:wp14="http://schemas.microsoft.com/office/word/2010/wordml" w:rsidR="00913958" w:rsidP="2895B90B" w:rsidRDefault="008A19F0" w14:paraId="7ADA2A1C" wp14:textId="4C18B68E">
      <w:pPr>
        <w:pStyle w:val="Title"/>
        <w:rPr>
          <w:sz w:val="56"/>
          <w:szCs w:val="56"/>
          <w:lang w:val="en-GB" w:bidi="en-GB"/>
        </w:rPr>
      </w:pPr>
      <w:r w:rsidRPr="2895B90B" w:rsidR="63BC51E7">
        <w:rPr>
          <w:sz w:val="24"/>
          <w:szCs w:val="24"/>
          <w:lang w:val="en-GB" w:bidi="en-GB"/>
        </w:rPr>
        <w:t xml:space="preserve">                                                               </w:t>
      </w:r>
      <w:r w:rsidRPr="2895B90B" w:rsidR="2EFC9C30">
        <w:rPr>
          <w:sz w:val="24"/>
          <w:szCs w:val="24"/>
          <w:lang w:val="en-GB" w:bidi="en-GB"/>
        </w:rPr>
        <w:t>7, referencing</w:t>
      </w:r>
      <w:r w:rsidRPr="2895B90B" w:rsidR="32155B7E">
        <w:rPr>
          <w:sz w:val="24"/>
          <w:szCs w:val="24"/>
          <w:lang w:val="en-GB" w:bidi="en-GB"/>
        </w:rPr>
        <w:t xml:space="preserve">                                     </w:t>
      </w:r>
      <w:r w:rsidRPr="2895B90B" w:rsidR="52DA6126">
        <w:rPr>
          <w:sz w:val="24"/>
          <w:szCs w:val="24"/>
          <w:lang w:val="en-GB" w:bidi="en-GB"/>
        </w:rPr>
        <w:t xml:space="preserve">   </w:t>
      </w:r>
      <w:r w:rsidRPr="2895B90B" w:rsidR="52DA6126">
        <w:rPr>
          <w:sz w:val="56"/>
          <w:szCs w:val="56"/>
          <w:lang w:val="en-GB" w:bidi="en-GB"/>
        </w:rPr>
        <w:t xml:space="preserve">                                                 </w:t>
      </w:r>
      <w:r w:rsidRPr="2895B90B" w:rsidR="33BBC5A1">
        <w:rPr>
          <w:sz w:val="56"/>
          <w:szCs w:val="56"/>
          <w:lang w:val="en-GB" w:bidi="en-GB"/>
        </w:rPr>
        <w:t>What make a successful team. How did</w:t>
      </w:r>
      <w:r w:rsidRPr="2895B90B" w:rsidR="7387EE8D">
        <w:rPr>
          <w:sz w:val="56"/>
          <w:szCs w:val="56"/>
          <w:lang w:val="en-GB" w:bidi="en-GB"/>
        </w:rPr>
        <w:t xml:space="preserve">                       </w:t>
      </w:r>
      <w:r w:rsidRPr="2895B90B" w:rsidR="33BBC5A1">
        <w:rPr>
          <w:sz w:val="56"/>
          <w:szCs w:val="56"/>
          <w:lang w:val="en-GB" w:bidi="en-GB"/>
        </w:rPr>
        <w:t xml:space="preserve"> </w:t>
      </w:r>
      <w:r w:rsidRPr="2895B90B" w:rsidR="0B18AFF4">
        <w:rPr>
          <w:sz w:val="56"/>
          <w:szCs w:val="56"/>
          <w:lang w:val="en-GB" w:bidi="en-GB"/>
        </w:rPr>
        <w:t xml:space="preserve">     </w:t>
      </w:r>
      <w:r w:rsidRPr="2895B90B" w:rsidR="33BBC5A1">
        <w:rPr>
          <w:sz w:val="56"/>
          <w:szCs w:val="56"/>
          <w:lang w:val="en-GB" w:bidi="en-GB"/>
        </w:rPr>
        <w:t xml:space="preserve">you apply this to your </w:t>
      </w:r>
      <w:r w:rsidRPr="2895B90B" w:rsidR="4948F554">
        <w:rPr>
          <w:sz w:val="56"/>
          <w:szCs w:val="56"/>
          <w:lang w:val="en-GB" w:bidi="en-GB"/>
        </w:rPr>
        <w:t>team</w:t>
      </w:r>
      <w:r w:rsidRPr="2895B90B" w:rsidR="6A6B228C">
        <w:rPr>
          <w:sz w:val="56"/>
          <w:szCs w:val="56"/>
          <w:lang w:val="en-GB" w:bidi="en-GB"/>
        </w:rPr>
        <w:t>?</w:t>
      </w:r>
      <w:r w:rsidRPr="2895B90B" w:rsidR="1357B300">
        <w:rPr>
          <w:sz w:val="56"/>
          <w:szCs w:val="56"/>
          <w:lang w:val="en-GB" w:bidi="en-GB"/>
        </w:rPr>
        <w:t xml:space="preserve">  </w:t>
      </w:r>
      <w:r w:rsidRPr="2895B90B" w:rsidR="1357B300">
        <w:rPr>
          <w:sz w:val="56"/>
          <w:szCs w:val="56"/>
          <w:lang w:val="en-GB" w:bidi="en-GB"/>
        </w:rPr>
        <w:t xml:space="preserve">        </w:t>
      </w:r>
    </w:p>
    <w:p w:rsidR="7ED10E84" w:rsidP="2895B90B" w:rsidRDefault="7ED10E84" w14:paraId="39AFD5B4" w14:textId="08D4E65A">
      <w:pPr>
        <w:pStyle w:val="SectionTitle"/>
        <w:rPr>
          <w:lang w:val="en-GB" w:bidi="en-GB"/>
        </w:rPr>
      </w:pPr>
      <w:r w:rsidRPr="2895B90B" w:rsidR="7ED10E84">
        <w:rPr>
          <w:lang w:val="en-GB" w:bidi="en-GB"/>
        </w:rPr>
        <w:t xml:space="preserve">To make a successful team is to go </w:t>
      </w:r>
      <w:r w:rsidRPr="2895B90B" w:rsidR="0537A4E9">
        <w:rPr>
          <w:lang w:val="en-GB" w:bidi="en-GB"/>
        </w:rPr>
        <w:t xml:space="preserve">true some </w:t>
      </w:r>
      <w:r w:rsidRPr="2895B90B" w:rsidR="64D1F4D8">
        <w:rPr>
          <w:lang w:val="en-GB" w:bidi="en-GB"/>
        </w:rPr>
        <w:t xml:space="preserve">stages. </w:t>
      </w:r>
      <w:r w:rsidRPr="2895B90B" w:rsidR="56D3F87B">
        <w:rPr>
          <w:lang w:val="en-GB" w:bidi="en-GB"/>
        </w:rPr>
        <w:t>According</w:t>
      </w:r>
      <w:r w:rsidRPr="2895B90B" w:rsidR="64D1F4D8">
        <w:rPr>
          <w:lang w:val="en-GB" w:bidi="en-GB"/>
        </w:rPr>
        <w:t xml:space="preserve"> to </w:t>
      </w:r>
      <w:r w:rsidRPr="2895B90B" w:rsidR="1578DDAD">
        <w:rPr>
          <w:lang w:val="en-GB" w:bidi="en-GB"/>
        </w:rPr>
        <w:t>Tuckman's</w:t>
      </w:r>
      <w:r w:rsidRPr="2895B90B" w:rsidR="64D1F4D8">
        <w:rPr>
          <w:lang w:val="en-GB" w:bidi="en-GB"/>
        </w:rPr>
        <w:t xml:space="preserve"> </w:t>
      </w:r>
      <w:r w:rsidRPr="2895B90B" w:rsidR="495066EA">
        <w:rPr>
          <w:lang w:val="en-GB" w:bidi="en-GB"/>
        </w:rPr>
        <w:t xml:space="preserve">theory </w:t>
      </w:r>
      <w:r w:rsidRPr="2895B90B" w:rsidR="4E5628D9">
        <w:rPr>
          <w:lang w:val="en-GB" w:bidi="en-GB"/>
        </w:rPr>
        <w:t xml:space="preserve">which was first proposed </w:t>
      </w:r>
      <w:r w:rsidRPr="2895B90B" w:rsidR="541DC2DE">
        <w:rPr>
          <w:lang w:val="en-GB" w:bidi="en-GB"/>
        </w:rPr>
        <w:t xml:space="preserve">by psychologist </w:t>
      </w:r>
      <w:r w:rsidRPr="2895B90B" w:rsidR="00131706">
        <w:rPr>
          <w:lang w:val="en-GB" w:bidi="en-GB"/>
        </w:rPr>
        <w:t xml:space="preserve">Bruce Tuckman in 1965 it </w:t>
      </w:r>
      <w:r w:rsidRPr="2895B90B" w:rsidR="00131706">
        <w:rPr>
          <w:lang w:val="en-GB" w:bidi="en-GB"/>
        </w:rPr>
        <w:t>stated</w:t>
      </w:r>
      <w:r w:rsidRPr="2895B90B" w:rsidR="00131706">
        <w:rPr>
          <w:lang w:val="en-GB" w:bidi="en-GB"/>
        </w:rPr>
        <w:t xml:space="preserve"> that teams will go t</w:t>
      </w:r>
      <w:r w:rsidRPr="2895B90B" w:rsidR="5749F183">
        <w:rPr>
          <w:lang w:val="en-GB" w:bidi="en-GB"/>
        </w:rPr>
        <w:t>hrough 5 stages of development</w:t>
      </w:r>
      <w:r w:rsidRPr="2895B90B" w:rsidR="3B020560">
        <w:rPr>
          <w:lang w:val="en-GB" w:bidi="en-GB"/>
        </w:rPr>
        <w:t>; FORM</w:t>
      </w:r>
      <w:r w:rsidRPr="2895B90B" w:rsidR="1075DFCF">
        <w:rPr>
          <w:lang w:val="en-GB" w:bidi="en-GB"/>
        </w:rPr>
        <w:t xml:space="preserve">ING                                      </w:t>
      </w:r>
    </w:p>
    <w:p w:rsidR="3B020560" w:rsidP="2895B90B" w:rsidRDefault="3B020560" w14:paraId="0A834C31" w14:textId="3EAB0423">
      <w:pPr>
        <w:pStyle w:val="SectionTitle"/>
        <w:rPr>
          <w:lang w:val="en-GB" w:bidi="en-GB"/>
        </w:rPr>
      </w:pPr>
      <w:r w:rsidRPr="2895B90B" w:rsidR="3B020560">
        <w:rPr>
          <w:lang w:val="en-GB" w:bidi="en-GB"/>
        </w:rPr>
        <w:t xml:space="preserve"> STORMING,</w:t>
      </w:r>
    </w:p>
    <w:p w:rsidR="3B020560" w:rsidP="2895B90B" w:rsidRDefault="3B020560" w14:paraId="56710B95" w14:textId="4D4D677C">
      <w:pPr>
        <w:pStyle w:val="SectionTitle"/>
        <w:rPr>
          <w:lang w:val="en-GB" w:bidi="en-GB"/>
        </w:rPr>
      </w:pPr>
      <w:r w:rsidRPr="2895B90B" w:rsidR="3B020560">
        <w:rPr>
          <w:lang w:val="en-GB" w:bidi="en-GB"/>
        </w:rPr>
        <w:t xml:space="preserve"> NORMING</w:t>
      </w:r>
      <w:r w:rsidRPr="2895B90B" w:rsidR="7340542D">
        <w:rPr>
          <w:lang w:val="en-GB" w:bidi="en-GB"/>
        </w:rPr>
        <w:t>,</w:t>
      </w:r>
    </w:p>
    <w:p w:rsidR="7340542D" w:rsidP="2895B90B" w:rsidRDefault="7340542D" w14:paraId="78E394E7" w14:textId="21B7DD8F">
      <w:pPr>
        <w:pStyle w:val="SectionTitle"/>
        <w:rPr>
          <w:lang w:val="en-GB" w:bidi="en-GB"/>
        </w:rPr>
      </w:pPr>
      <w:r w:rsidRPr="2895B90B" w:rsidR="7340542D">
        <w:rPr>
          <w:lang w:val="en-GB" w:bidi="en-GB"/>
        </w:rPr>
        <w:t xml:space="preserve"> PERFORMING </w:t>
      </w:r>
    </w:p>
    <w:p w:rsidR="7340542D" w:rsidP="2895B90B" w:rsidRDefault="7340542D" w14:paraId="33D8945B" w14:textId="24F57CC0">
      <w:pPr>
        <w:pStyle w:val="SectionTitle"/>
        <w:rPr>
          <w:lang w:val="en-GB" w:bidi="en-GB"/>
        </w:rPr>
      </w:pPr>
      <w:r w:rsidRPr="2895B90B" w:rsidR="7340542D">
        <w:rPr>
          <w:lang w:val="en-GB" w:bidi="en-GB"/>
        </w:rPr>
        <w:t xml:space="preserve"> ADJOURNING</w:t>
      </w:r>
      <w:r w:rsidRPr="2895B90B" w:rsidR="46F055CA">
        <w:rPr>
          <w:lang w:val="en-GB" w:bidi="en-GB"/>
        </w:rPr>
        <w:t>.</w:t>
      </w:r>
      <w:r w:rsidRPr="2895B90B" w:rsidR="5C561C71">
        <w:rPr>
          <w:lang w:val="en-GB" w:bidi="en-GB"/>
        </w:rPr>
        <w:t xml:space="preserve"> </w:t>
      </w:r>
    </w:p>
    <w:p w:rsidR="3A13C601" w:rsidP="2895B90B" w:rsidRDefault="3A13C601" w14:paraId="75B5752E" w14:textId="6076FFCC">
      <w:pPr>
        <w:pStyle w:val="Normal"/>
        <w:rPr>
          <w:b w:val="0"/>
          <w:bCs w:val="0"/>
          <w:sz w:val="28"/>
          <w:szCs w:val="28"/>
          <w:lang w:val="en-GB"/>
        </w:rPr>
      </w:pPr>
      <w:r w:rsidRPr="2895B90B" w:rsidR="3A13C601">
        <w:rPr>
          <w:lang w:val="en-GB"/>
        </w:rPr>
        <w:t>These stages will t</w:t>
      </w:r>
      <w:r w:rsidRPr="2895B90B" w:rsidR="333A8C7E">
        <w:rPr>
          <w:lang w:val="en-GB"/>
        </w:rPr>
        <w:t>each us the development of a group</w:t>
      </w:r>
      <w:r w:rsidRPr="2895B90B" w:rsidR="52E6E5FF">
        <w:rPr>
          <w:lang w:val="en-GB"/>
        </w:rPr>
        <w:t>,</w:t>
      </w:r>
    </w:p>
    <w:p w:rsidR="52E6E5FF" w:rsidP="2895B90B" w:rsidRDefault="52E6E5FF" w14:paraId="07A4FDDA" w14:textId="565B9D67">
      <w:pPr>
        <w:pStyle w:val="Normal"/>
        <w:rPr>
          <w:b w:val="0"/>
          <w:bCs w:val="0"/>
          <w:sz w:val="28"/>
          <w:szCs w:val="28"/>
          <w:lang w:val="en-GB"/>
        </w:rPr>
      </w:pPr>
      <w:r w:rsidRPr="2895B90B" w:rsidR="52E6E5FF">
        <w:rPr>
          <w:lang w:val="en-GB"/>
        </w:rPr>
        <w:t xml:space="preserve"> </w:t>
      </w:r>
      <w:r w:rsidRPr="2895B90B" w:rsidR="7EA116E8">
        <w:rPr>
          <w:sz w:val="28"/>
          <w:szCs w:val="28"/>
          <w:lang w:val="en-GB"/>
        </w:rPr>
        <w:t>Tuckman's</w:t>
      </w:r>
      <w:r w:rsidRPr="2895B90B" w:rsidR="52E6E5FF">
        <w:rPr>
          <w:sz w:val="28"/>
          <w:szCs w:val="28"/>
          <w:lang w:val="en-GB"/>
        </w:rPr>
        <w:t xml:space="preserve"> theory</w:t>
      </w:r>
      <w:r w:rsidRPr="2895B90B" w:rsidR="52E6E5FF">
        <w:rPr>
          <w:lang w:val="en-GB"/>
        </w:rPr>
        <w:t xml:space="preserve"> </w:t>
      </w:r>
      <w:r w:rsidRPr="2895B90B" w:rsidR="68C2A5AE">
        <w:rPr>
          <w:lang w:val="en-GB"/>
        </w:rPr>
        <w:t xml:space="preserve">relationships </w:t>
      </w:r>
      <w:r w:rsidRPr="2895B90B" w:rsidR="28BE92BE">
        <w:rPr>
          <w:lang w:val="en-GB"/>
        </w:rPr>
        <w:t>set up</w:t>
      </w:r>
      <w:r w:rsidRPr="2895B90B" w:rsidR="68C2A5AE">
        <w:rPr>
          <w:lang w:val="en-GB"/>
        </w:rPr>
        <w:t>, and leader</w:t>
      </w:r>
      <w:r w:rsidRPr="2895B90B" w:rsidR="4E7BAEAB">
        <w:rPr>
          <w:lang w:val="en-GB"/>
        </w:rPr>
        <w:t xml:space="preserve">ship style changes to more </w:t>
      </w:r>
      <w:r w:rsidRPr="2895B90B" w:rsidR="2E6D3799">
        <w:rPr>
          <w:lang w:val="en-GB"/>
        </w:rPr>
        <w:t xml:space="preserve">      </w:t>
      </w:r>
      <w:r w:rsidRPr="2895B90B" w:rsidR="4E7BAEAB">
        <w:rPr>
          <w:lang w:val="en-GB"/>
        </w:rPr>
        <w:t>col</w:t>
      </w:r>
      <w:r w:rsidRPr="2895B90B" w:rsidR="5FC5250E">
        <w:rPr>
          <w:lang w:val="en-GB"/>
        </w:rPr>
        <w:t>laborative</w:t>
      </w:r>
      <w:r w:rsidRPr="2895B90B" w:rsidR="52E6E5FF">
        <w:rPr>
          <w:lang w:val="en-GB"/>
        </w:rPr>
        <w:t xml:space="preserve"> </w:t>
      </w:r>
      <w:r w:rsidRPr="2895B90B" w:rsidR="1DD4C5D7">
        <w:rPr>
          <w:lang w:val="en-GB"/>
        </w:rPr>
        <w:t>as the team develops maturity and</w:t>
      </w:r>
      <w:r w:rsidRPr="2895B90B" w:rsidR="3F1797A7">
        <w:rPr>
          <w:lang w:val="en-GB"/>
        </w:rPr>
        <w:t xml:space="preserve"> ability</w:t>
      </w:r>
      <w:r w:rsidRPr="2895B90B" w:rsidR="3F1797A7">
        <w:rPr>
          <w:lang w:val="en-GB"/>
        </w:rPr>
        <w:t>.</w:t>
      </w:r>
      <w:r w:rsidRPr="2895B90B" w:rsidR="00F27D6A">
        <w:rPr>
          <w:lang w:val="en-GB"/>
        </w:rPr>
        <w:t xml:space="preserve">  </w:t>
      </w:r>
      <w:r w:rsidRPr="2895B90B" w:rsidR="00F27D6A">
        <w:rPr>
          <w:lang w:val="en-GB"/>
        </w:rPr>
        <w:t xml:space="preserve">                                                                                     </w:t>
      </w:r>
      <w:r w:rsidRPr="2895B90B" w:rsidR="3F9AE1FE">
        <w:rPr>
          <w:lang w:val="en-GB"/>
        </w:rPr>
        <w:t xml:space="preserve"> </w:t>
      </w:r>
      <w:bookmarkStart w:name="_Int_32kqqSdS" w:id="766595688"/>
      <w:r w:rsidRPr="2895B90B" w:rsidR="0C263B33">
        <w:rPr>
          <w:lang w:val="en-GB"/>
        </w:rPr>
        <w:t>O</w:t>
      </w:r>
      <w:r w:rsidRPr="2895B90B" w:rsidR="6274237A">
        <w:rPr>
          <w:lang w:val="en-GB"/>
        </w:rPr>
        <w:t>riginally</w:t>
      </w:r>
      <w:r w:rsidRPr="2895B90B" w:rsidR="7CCFA2FD">
        <w:rPr>
          <w:lang w:val="en-GB"/>
        </w:rPr>
        <w:t xml:space="preserve"> the model,</w:t>
      </w:r>
      <w:r w:rsidRPr="2895B90B" w:rsidR="78B1622B">
        <w:rPr>
          <w:lang w:val="en-GB"/>
        </w:rPr>
        <w:t xml:space="preserve"> </w:t>
      </w:r>
      <w:r w:rsidRPr="2895B90B" w:rsidR="7CCFA2FD">
        <w:rPr>
          <w:lang w:val="en-GB"/>
        </w:rPr>
        <w:t>Bruce Tuckman {19</w:t>
      </w:r>
      <w:r w:rsidRPr="2895B90B" w:rsidR="4FD91AF0">
        <w:rPr>
          <w:lang w:val="en-GB"/>
        </w:rPr>
        <w:t xml:space="preserve">65} only included four stages of team development, </w:t>
      </w:r>
      <w:r w:rsidRPr="2895B90B" w:rsidR="0E7E0022">
        <w:rPr>
          <w:lang w:val="en-GB"/>
        </w:rPr>
        <w:t xml:space="preserve">these </w:t>
      </w:r>
      <w:r w:rsidRPr="2895B90B" w:rsidR="41000FF9">
        <w:rPr>
          <w:lang w:val="en-GB"/>
        </w:rPr>
        <w:t>were FORMING</w:t>
      </w:r>
      <w:r w:rsidRPr="2895B90B" w:rsidR="774477B8">
        <w:rPr>
          <w:b w:val="0"/>
          <w:bCs w:val="0"/>
          <w:sz w:val="28"/>
          <w:szCs w:val="28"/>
          <w:lang w:val="en-GB"/>
        </w:rPr>
        <w:t xml:space="preserve"> is</w:t>
      </w:r>
      <w:r w:rsidRPr="2895B90B" w:rsidR="6A8C8CC6">
        <w:rPr>
          <w:b w:val="0"/>
          <w:bCs w:val="0"/>
          <w:sz w:val="28"/>
          <w:szCs w:val="28"/>
          <w:lang w:val="en-GB"/>
        </w:rPr>
        <w:t xml:space="preserve"> the first</w:t>
      </w:r>
      <w:r w:rsidRPr="2895B90B" w:rsidR="1EA77D39">
        <w:rPr>
          <w:b w:val="0"/>
          <w:bCs w:val="0"/>
          <w:sz w:val="28"/>
          <w:szCs w:val="28"/>
          <w:lang w:val="en-GB"/>
        </w:rPr>
        <w:t xml:space="preserve"> </w:t>
      </w:r>
      <w:r w:rsidRPr="2895B90B" w:rsidR="160F01B4">
        <w:rPr>
          <w:b w:val="0"/>
          <w:bCs w:val="0"/>
          <w:sz w:val="28"/>
          <w:szCs w:val="28"/>
          <w:lang w:val="en-GB"/>
        </w:rPr>
        <w:t>stage</w:t>
      </w:r>
      <w:r w:rsidRPr="2895B90B" w:rsidR="6A8C8CC6">
        <w:rPr>
          <w:b w:val="0"/>
          <w:bCs w:val="0"/>
          <w:sz w:val="28"/>
          <w:szCs w:val="28"/>
          <w:lang w:val="en-GB"/>
        </w:rPr>
        <w:t xml:space="preserve"> of team </w:t>
      </w:r>
      <w:r w:rsidRPr="2895B90B" w:rsidR="741F51CF">
        <w:rPr>
          <w:b w:val="0"/>
          <w:bCs w:val="0"/>
          <w:sz w:val="28"/>
          <w:szCs w:val="28"/>
          <w:lang w:val="en-GB"/>
        </w:rPr>
        <w:t>Developmnent</w:t>
      </w:r>
      <w:bookmarkEnd w:id="766595688"/>
    </w:p>
    <w:p w:rsidR="2895B90B" w:rsidP="2895B90B" w:rsidRDefault="2895B90B" w14:paraId="080E15C7" w14:textId="2BC16F6C">
      <w:pPr>
        <w:pStyle w:val="Normal"/>
        <w:rPr>
          <w:b w:val="0"/>
          <w:bCs w:val="0"/>
          <w:sz w:val="28"/>
          <w:szCs w:val="28"/>
          <w:lang w:val="en-GB"/>
        </w:rPr>
      </w:pPr>
    </w:p>
    <w:p w:rsidR="37CBD4F7" w:rsidP="2895B90B" w:rsidRDefault="37CBD4F7" w14:paraId="59257581" w14:textId="099732F6">
      <w:pPr>
        <w:pStyle w:val="Normal"/>
        <w:rPr>
          <w:b w:val="0"/>
          <w:bCs w:val="0"/>
          <w:sz w:val="28"/>
          <w:szCs w:val="28"/>
          <w:lang w:val="en-GB"/>
        </w:rPr>
      </w:pPr>
      <w:r w:rsidRPr="2895B90B" w:rsidR="37CBD4F7">
        <w:rPr>
          <w:b w:val="0"/>
          <w:bCs w:val="0"/>
          <w:sz w:val="28"/>
          <w:szCs w:val="28"/>
          <w:lang w:val="en-GB"/>
        </w:rPr>
        <w:t xml:space="preserve">                    </w:t>
      </w:r>
      <w:r w:rsidRPr="2895B90B" w:rsidR="28B30117">
        <w:rPr>
          <w:b w:val="0"/>
          <w:bCs w:val="0"/>
          <w:sz w:val="28"/>
          <w:szCs w:val="28"/>
          <w:lang w:val="en-GB"/>
        </w:rPr>
        <w:t xml:space="preserve">                                                                               </w:t>
      </w:r>
      <w:r w:rsidRPr="2895B90B" w:rsidR="0E7E0022">
        <w:rPr>
          <w:b w:val="0"/>
          <w:bCs w:val="0"/>
          <w:sz w:val="28"/>
          <w:szCs w:val="28"/>
          <w:lang w:val="en-GB"/>
        </w:rPr>
        <w:t xml:space="preserve"> </w:t>
      </w:r>
      <w:r w:rsidRPr="2895B90B" w:rsidR="09F408C3">
        <w:rPr>
          <w:b w:val="0"/>
          <w:bCs w:val="0"/>
          <w:sz w:val="28"/>
          <w:szCs w:val="28"/>
          <w:lang w:val="en-GB"/>
        </w:rPr>
        <w:t>STORMING The</w:t>
      </w:r>
      <w:r w:rsidRPr="2895B90B" w:rsidR="49DEFF5F">
        <w:rPr>
          <w:b w:val="0"/>
          <w:bCs w:val="0"/>
          <w:sz w:val="28"/>
          <w:szCs w:val="28"/>
          <w:lang w:val="en-GB"/>
        </w:rPr>
        <w:t xml:space="preserve"> team may start t</w:t>
      </w:r>
      <w:r w:rsidRPr="2895B90B" w:rsidR="4728C9C2">
        <w:rPr>
          <w:b w:val="0"/>
          <w:bCs w:val="0"/>
          <w:sz w:val="28"/>
          <w:szCs w:val="28"/>
          <w:lang w:val="en-GB"/>
        </w:rPr>
        <w:t xml:space="preserve">o disagree on how to </w:t>
      </w:r>
      <w:r w:rsidRPr="2895B90B" w:rsidR="0C344558">
        <w:rPr>
          <w:b w:val="0"/>
          <w:bCs w:val="0"/>
          <w:sz w:val="28"/>
          <w:szCs w:val="28"/>
          <w:lang w:val="en-GB"/>
        </w:rPr>
        <w:t xml:space="preserve">                       complete the task </w:t>
      </w:r>
    </w:p>
    <w:p w:rsidR="504595C3" w:rsidP="2895B90B" w:rsidRDefault="504595C3" w14:paraId="65F10E58" w14:textId="00352C50">
      <w:pPr>
        <w:pStyle w:val="Normal"/>
        <w:rPr>
          <w:b w:val="0"/>
          <w:bCs w:val="0"/>
          <w:sz w:val="28"/>
          <w:szCs w:val="28"/>
          <w:lang w:val="en-GB"/>
        </w:rPr>
      </w:pPr>
      <w:r w:rsidRPr="2895B90B" w:rsidR="504595C3">
        <w:rPr>
          <w:b w:val="0"/>
          <w:bCs w:val="0"/>
          <w:sz w:val="28"/>
          <w:szCs w:val="28"/>
          <w:lang w:val="en-GB"/>
        </w:rPr>
        <w:t xml:space="preserve">  </w:t>
      </w:r>
    </w:p>
    <w:p w:rsidR="4CB499DA" w:rsidP="2895B90B" w:rsidRDefault="4CB499DA" w14:paraId="06DD8BCA" w14:textId="5776BFBD">
      <w:pPr>
        <w:pStyle w:val="Normal"/>
        <w:rPr>
          <w:lang w:val="en-GB"/>
        </w:rPr>
      </w:pPr>
      <w:r w:rsidRPr="2895B90B" w:rsidR="4CB499DA">
        <w:rPr>
          <w:b w:val="0"/>
          <w:bCs w:val="0"/>
          <w:sz w:val="28"/>
          <w:szCs w:val="28"/>
          <w:lang w:val="en-GB"/>
        </w:rPr>
        <w:t xml:space="preserve">                    </w:t>
      </w:r>
      <w:r w:rsidRPr="2895B90B" w:rsidR="0E7E0022">
        <w:rPr>
          <w:b w:val="0"/>
          <w:bCs w:val="0"/>
          <w:sz w:val="28"/>
          <w:szCs w:val="28"/>
          <w:lang w:val="en-GB"/>
        </w:rPr>
        <w:t xml:space="preserve"> NORMING</w:t>
      </w:r>
      <w:r w:rsidRPr="2895B90B" w:rsidR="3257BC2E">
        <w:rPr>
          <w:lang w:val="en-GB"/>
        </w:rPr>
        <w:t xml:space="preserve"> </w:t>
      </w:r>
      <w:r w:rsidRPr="2895B90B" w:rsidR="08F9DD99">
        <w:rPr>
          <w:lang w:val="en-GB"/>
        </w:rPr>
        <w:t xml:space="preserve">¬this is the </w:t>
      </w:r>
      <w:r w:rsidRPr="2895B90B" w:rsidR="333A3009">
        <w:rPr>
          <w:lang w:val="en-GB"/>
        </w:rPr>
        <w:t>stage</w:t>
      </w:r>
      <w:r w:rsidRPr="2895B90B" w:rsidR="08F9DD99">
        <w:rPr>
          <w:lang w:val="en-GB"/>
        </w:rPr>
        <w:t xml:space="preserve"> where the team is now clear on what task </w:t>
      </w:r>
      <w:r w:rsidRPr="2895B90B" w:rsidR="0F6073FD">
        <w:rPr>
          <w:lang w:val="en-GB"/>
        </w:rPr>
        <w:t>needs to be done and work together a common goal</w:t>
      </w:r>
    </w:p>
    <w:p w:rsidR="3257BC2E" w:rsidP="2895B90B" w:rsidRDefault="3257BC2E" w14:paraId="46A8673A" w14:textId="166E2E75">
      <w:pPr>
        <w:pStyle w:val="Normal"/>
        <w:rPr>
          <w:lang w:val="en-GB"/>
        </w:rPr>
      </w:pPr>
      <w:r w:rsidRPr="2895B90B" w:rsidR="3257BC2E">
        <w:rPr>
          <w:lang w:val="en-GB"/>
        </w:rPr>
        <w:t xml:space="preserve"> </w:t>
      </w:r>
      <w:r w:rsidRPr="2895B90B" w:rsidR="28227B03">
        <w:rPr>
          <w:lang w:val="en-GB"/>
        </w:rPr>
        <w:t xml:space="preserve">                       </w:t>
      </w:r>
      <w:r w:rsidRPr="2895B90B" w:rsidR="5CB00C8C">
        <w:rPr>
          <w:sz w:val="28"/>
          <w:szCs w:val="28"/>
          <w:lang w:val="en-GB"/>
        </w:rPr>
        <w:t>PERFORMING. Each</w:t>
      </w:r>
      <w:r w:rsidRPr="2895B90B" w:rsidR="3ABB6277">
        <w:rPr>
          <w:lang w:val="en-GB"/>
        </w:rPr>
        <w:t xml:space="preserve"> team member </w:t>
      </w:r>
      <w:r w:rsidRPr="2895B90B" w:rsidR="6BFCB0F8">
        <w:rPr>
          <w:lang w:val="en-GB"/>
        </w:rPr>
        <w:t>understands everyone's</w:t>
      </w:r>
      <w:r w:rsidRPr="2895B90B" w:rsidR="3ABB6277">
        <w:rPr>
          <w:lang w:val="en-GB"/>
        </w:rPr>
        <w:t xml:space="preserve"> </w:t>
      </w:r>
      <w:r w:rsidRPr="2895B90B" w:rsidR="7C4BC5A5">
        <w:rPr>
          <w:lang w:val="en-GB"/>
        </w:rPr>
        <w:t>strength</w:t>
      </w:r>
      <w:r w:rsidRPr="2895B90B" w:rsidR="3ABB6277">
        <w:rPr>
          <w:lang w:val="en-GB"/>
        </w:rPr>
        <w:t xml:space="preserve"> and we</w:t>
      </w:r>
      <w:r w:rsidRPr="2895B90B" w:rsidR="4054F267">
        <w:rPr>
          <w:lang w:val="en-GB"/>
        </w:rPr>
        <w:t>aknesses</w:t>
      </w:r>
    </w:p>
    <w:p w:rsidR="3257BC2E" w:rsidP="2895B90B" w:rsidRDefault="3257BC2E" w14:paraId="5316E60F" w14:textId="5749916C">
      <w:pPr>
        <w:pStyle w:val="Normal"/>
        <w:rPr>
          <w:lang w:val="en-GB"/>
        </w:rPr>
      </w:pPr>
      <w:r w:rsidRPr="2895B90B" w:rsidR="3257BC2E">
        <w:rPr>
          <w:lang w:val="en-GB"/>
        </w:rPr>
        <w:t xml:space="preserve"> </w:t>
      </w:r>
    </w:p>
    <w:p w:rsidR="3257BC2E" w:rsidP="2895B90B" w:rsidRDefault="3257BC2E" w14:paraId="3893A9AE" w14:textId="7881D86D">
      <w:pPr>
        <w:pStyle w:val="Normal"/>
        <w:rPr>
          <w:lang w:val="en-GB"/>
        </w:rPr>
      </w:pPr>
      <w:r w:rsidRPr="2895B90B" w:rsidR="3257BC2E">
        <w:rPr>
          <w:lang w:val="en-GB"/>
        </w:rPr>
        <w:t xml:space="preserve">However, in the </w:t>
      </w:r>
      <w:r w:rsidRPr="2895B90B" w:rsidR="11AA2EC7">
        <w:rPr>
          <w:lang w:val="en-GB"/>
        </w:rPr>
        <w:t xml:space="preserve">late 11970s, he included a fifth stage </w:t>
      </w:r>
      <w:r w:rsidRPr="2895B90B" w:rsidR="6B1A3D1D">
        <w:rPr>
          <w:lang w:val="en-GB"/>
        </w:rPr>
        <w:t xml:space="preserve">which </w:t>
      </w:r>
      <w:r w:rsidRPr="2895B90B" w:rsidR="44AF40ED">
        <w:rPr>
          <w:lang w:val="en-GB"/>
        </w:rPr>
        <w:t xml:space="preserve">is </w:t>
      </w:r>
      <w:r w:rsidRPr="2895B90B" w:rsidR="17F20520">
        <w:rPr>
          <w:lang w:val="en-GB"/>
        </w:rPr>
        <w:t xml:space="preserve">ADJOURNING when we finally finish our </w:t>
      </w:r>
      <w:r w:rsidRPr="2895B90B" w:rsidR="0553262D">
        <w:rPr>
          <w:lang w:val="en-GB"/>
        </w:rPr>
        <w:t>task,</w:t>
      </w:r>
      <w:r w:rsidRPr="2895B90B" w:rsidR="17F20520">
        <w:rPr>
          <w:lang w:val="en-GB"/>
        </w:rPr>
        <w:t xml:space="preserve"> and everyone is happy</w:t>
      </w:r>
    </w:p>
    <w:p w:rsidR="2895B90B" w:rsidP="2895B90B" w:rsidRDefault="2895B90B" w14:paraId="22E3B0A6" w14:textId="09E8458F">
      <w:pPr>
        <w:pStyle w:val="Normal"/>
        <w:rPr>
          <w:lang w:val="en-GB"/>
        </w:rPr>
      </w:pPr>
    </w:p>
    <w:p w:rsidR="44AF40ED" w:rsidP="2895B90B" w:rsidRDefault="44AF40ED" w14:paraId="0B76B068" w14:textId="7F83B143">
      <w:pPr>
        <w:pStyle w:val="Normal"/>
        <w:rPr>
          <w:sz w:val="28"/>
          <w:szCs w:val="28"/>
          <w:lang w:val="en-GB"/>
        </w:rPr>
      </w:pPr>
      <w:r w:rsidRPr="2895B90B" w:rsidR="44AF40ED">
        <w:rPr>
          <w:lang w:val="en-GB"/>
        </w:rPr>
        <w:t xml:space="preserve">            </w:t>
      </w:r>
      <w:r w:rsidRPr="2895B90B" w:rsidR="6B1A3D1D">
        <w:rPr>
          <w:lang w:val="en-GB"/>
        </w:rPr>
        <w:t xml:space="preserve"> </w:t>
      </w:r>
    </w:p>
    <w:p w:rsidR="75BAF5A7" w:rsidP="2895B90B" w:rsidRDefault="75BAF5A7" w14:paraId="2940D238" w14:textId="603B80EC">
      <w:pPr>
        <w:pStyle w:val="Normal"/>
        <w:rPr>
          <w:lang w:val="en-GB"/>
        </w:rPr>
      </w:pPr>
      <w:r w:rsidRPr="2895B90B" w:rsidR="75BAF5A7">
        <w:rPr>
          <w:lang w:val="en-GB"/>
        </w:rPr>
        <w:t xml:space="preserve"> Bruce Tuckman theory of the five stages of development has be</w:t>
      </w:r>
      <w:r w:rsidRPr="2895B90B" w:rsidR="550D6840">
        <w:rPr>
          <w:lang w:val="en-GB"/>
        </w:rPr>
        <w:t>en widely used in all aspect of educational and business paradigms.</w:t>
      </w:r>
      <w:r w:rsidRPr="2895B90B" w:rsidR="2E7D7697">
        <w:rPr>
          <w:lang w:val="en-GB"/>
        </w:rPr>
        <w:t xml:space="preserve"> </w:t>
      </w:r>
      <w:bookmarkStart w:name="_Int_v44CbSG0" w:id="784593080"/>
      <w:r w:rsidRPr="2895B90B" w:rsidR="2E7D7697">
        <w:rPr>
          <w:lang w:val="en-GB"/>
        </w:rPr>
        <w:t xml:space="preserve">Each stage </w:t>
      </w:r>
      <w:r w:rsidRPr="2895B90B" w:rsidR="4FA0FD06">
        <w:rPr>
          <w:lang w:val="en-GB"/>
        </w:rPr>
        <w:t>emphasizes</w:t>
      </w:r>
      <w:r w:rsidRPr="2895B90B" w:rsidR="2E7D7697">
        <w:rPr>
          <w:lang w:val="en-GB"/>
        </w:rPr>
        <w:t xml:space="preserve"> commonly </w:t>
      </w:r>
      <w:r w:rsidRPr="2895B90B" w:rsidR="720D3231">
        <w:rPr>
          <w:lang w:val="en-GB"/>
        </w:rPr>
        <w:t>experienced</w:t>
      </w:r>
      <w:r w:rsidRPr="2895B90B" w:rsidR="2E7D7697">
        <w:rPr>
          <w:lang w:val="en-GB"/>
        </w:rPr>
        <w:t xml:space="preserve"> beha</w:t>
      </w:r>
      <w:r w:rsidRPr="2895B90B" w:rsidR="1A18E3D6">
        <w:rPr>
          <w:lang w:val="en-GB"/>
        </w:rPr>
        <w:t xml:space="preserve">viours that are consistently present in the group and team </w:t>
      </w:r>
      <w:r w:rsidRPr="2895B90B" w:rsidR="08E07FBA">
        <w:rPr>
          <w:lang w:val="en-GB"/>
        </w:rPr>
        <w:t>dynamics</w:t>
      </w:r>
      <w:r w:rsidRPr="2895B90B" w:rsidR="35C95469">
        <w:rPr>
          <w:lang w:val="en-GB"/>
        </w:rPr>
        <w:t>.</w:t>
      </w:r>
      <w:bookmarkEnd w:id="784593080"/>
      <w:r w:rsidRPr="2895B90B" w:rsidR="08E07FBA">
        <w:rPr>
          <w:lang w:val="en-GB"/>
        </w:rPr>
        <w:t xml:space="preserve"> {</w:t>
      </w:r>
      <w:r w:rsidRPr="2895B90B" w:rsidR="067DC0FE">
        <w:rPr>
          <w:lang w:val="en-GB"/>
        </w:rPr>
        <w:t>Stein, as</w:t>
      </w:r>
      <w:r w:rsidRPr="2895B90B" w:rsidR="3DF29FE2">
        <w:rPr>
          <w:lang w:val="en-GB"/>
        </w:rPr>
        <w:t xml:space="preserve"> cited in McShane et al</w:t>
      </w:r>
      <w:r w:rsidRPr="2895B90B" w:rsidR="5AB580A7">
        <w:rPr>
          <w:lang w:val="en-GB"/>
        </w:rPr>
        <w:t>.,2018}.</w:t>
      </w:r>
      <w:r w:rsidRPr="2895B90B" w:rsidR="12CE6CB8">
        <w:rPr>
          <w:rFonts w:ascii="Lato" w:hAnsi="Lato" w:eastAsia="Lato" w:cs="Lato"/>
          <w:b w:val="0"/>
          <w:bCs w:val="0"/>
          <w:i w:val="0"/>
          <w:iCs w:val="0"/>
          <w:caps w:val="0"/>
          <w:smallCaps w:val="0"/>
          <w:noProof w:val="0"/>
          <w:color w:val="444444"/>
          <w:sz w:val="18"/>
          <w:szCs w:val="18"/>
          <w:lang w:val="en-GB"/>
        </w:rPr>
        <w:t xml:space="preserve"> https://high5test.com/5-stages-of-group-development/</w:t>
      </w:r>
    </w:p>
    <w:p xmlns:w="http://schemas.openxmlformats.org/wordprocessingml/2006/main" xmlns:wp14="http://schemas.microsoft.com/office/word/2010/wordml" w:rsidR="00913958" w:rsidP="2895B90B" w:rsidRDefault="008A19F0" w14:paraId="71D2B394" wp14:textId="1BC4E3F3">
      <w:pPr>
        <w:pStyle w:val="Heading2"/>
        <w:rPr>
          <w:b w:val="0"/>
          <w:bCs w:val="0"/>
          <w:lang w:val="en-GB" w:bidi="en-GB"/>
        </w:rPr>
      </w:pPr>
      <w:bookmarkStart w:name="_Int_bfwE09H0" w:id="1640237856"/>
      <w:r w:rsidRPr="2895B90B" w:rsidR="5529A007">
        <w:rPr>
          <w:b w:val="0"/>
          <w:bCs w:val="0"/>
          <w:sz w:val="28"/>
          <w:szCs w:val="28"/>
          <w:lang w:val="en-GB" w:bidi="en-GB"/>
        </w:rPr>
        <w:t>Belbin's</w:t>
      </w:r>
      <w:r w:rsidRPr="2895B90B" w:rsidR="12CE6CB8">
        <w:rPr>
          <w:b w:val="0"/>
          <w:bCs w:val="0"/>
          <w:sz w:val="28"/>
          <w:szCs w:val="28"/>
          <w:lang w:val="en-GB" w:bidi="en-GB"/>
        </w:rPr>
        <w:t xml:space="preserve"> theor</w:t>
      </w:r>
      <w:r w:rsidRPr="2895B90B" w:rsidR="278CE467">
        <w:rPr>
          <w:b w:val="0"/>
          <w:bCs w:val="0"/>
          <w:sz w:val="28"/>
          <w:szCs w:val="28"/>
          <w:lang w:val="en-GB" w:bidi="en-GB"/>
        </w:rPr>
        <w:t>y</w:t>
      </w:r>
      <w:r w:rsidRPr="2895B90B" w:rsidR="278CE467">
        <w:rPr>
          <w:b w:val="0"/>
          <w:bCs w:val="0"/>
          <w:lang w:val="en-GB" w:bidi="en-GB"/>
        </w:rPr>
        <w:t>:</w:t>
      </w:r>
      <w:r w:rsidRPr="2895B90B" w:rsidR="3044E9F7">
        <w:rPr>
          <w:lang w:val="en-GB" w:bidi="en-GB"/>
        </w:rPr>
        <w:t xml:space="preserve"> </w:t>
      </w:r>
      <w:r w:rsidRPr="2895B90B" w:rsidR="3044E9F7">
        <w:rPr>
          <w:b w:val="0"/>
          <w:bCs w:val="0"/>
          <w:lang w:val="en-GB" w:bidi="en-GB"/>
        </w:rPr>
        <w:t xml:space="preserve">was developed by Meredith Belbin in 1981, </w:t>
      </w:r>
      <w:r w:rsidRPr="2895B90B" w:rsidR="475FB255">
        <w:rPr>
          <w:b w:val="0"/>
          <w:bCs w:val="0"/>
          <w:lang w:val="en-GB" w:bidi="en-GB"/>
        </w:rPr>
        <w:t>following nine</w:t>
      </w:r>
      <w:r w:rsidRPr="2895B90B" w:rsidR="71A004C5">
        <w:rPr>
          <w:b w:val="0"/>
          <w:bCs w:val="0"/>
          <w:lang w:val="en-GB" w:bidi="en-GB"/>
        </w:rPr>
        <w:t xml:space="preserve"> years of study and has become one of the most accessible and widely </w:t>
      </w:r>
      <w:r w:rsidRPr="2895B90B" w:rsidR="6B396E61">
        <w:rPr>
          <w:b w:val="0"/>
          <w:bCs w:val="0"/>
          <w:lang w:val="en-GB" w:bidi="en-GB"/>
        </w:rPr>
        <w:t xml:space="preserve">used tools to </w:t>
      </w:r>
      <w:r w:rsidRPr="2895B90B" w:rsidR="473B27F6">
        <w:rPr>
          <w:b w:val="0"/>
          <w:bCs w:val="0"/>
          <w:lang w:val="en-GB" w:bidi="en-GB"/>
        </w:rPr>
        <w:t>support</w:t>
      </w:r>
      <w:r w:rsidRPr="2895B90B" w:rsidR="6B396E61">
        <w:rPr>
          <w:b w:val="0"/>
          <w:bCs w:val="0"/>
          <w:lang w:val="en-GB" w:bidi="en-GB"/>
        </w:rPr>
        <w:t xml:space="preserve"> team building.</w:t>
      </w:r>
      <w:bookmarkEnd w:id="1640237856"/>
      <w:r w:rsidRPr="2895B90B" w:rsidR="009F3509">
        <w:rPr>
          <w:b w:val="0"/>
          <w:bCs w:val="0"/>
          <w:lang w:val="en-GB" w:bidi="en-GB"/>
        </w:rPr>
        <w:t xml:space="preserve"> </w:t>
      </w:r>
      <w:bookmarkStart w:name="_Int_yeKgWErl" w:id="1871428082"/>
      <w:r w:rsidRPr="2895B90B" w:rsidR="009F3509">
        <w:rPr>
          <w:b w:val="0"/>
          <w:bCs w:val="0"/>
          <w:lang w:val="en-GB" w:bidi="en-GB"/>
        </w:rPr>
        <w:t>The team roles were designe</w:t>
      </w:r>
      <w:r w:rsidRPr="2895B90B" w:rsidR="0612D0A1">
        <w:rPr>
          <w:b w:val="0"/>
          <w:bCs w:val="0"/>
          <w:lang w:val="en-GB" w:bidi="en-GB"/>
        </w:rPr>
        <w:t xml:space="preserve">d to define and predict </w:t>
      </w:r>
      <w:r w:rsidRPr="2895B90B" w:rsidR="3A9828C5">
        <w:rPr>
          <w:b w:val="0"/>
          <w:bCs w:val="0"/>
          <w:lang w:val="en-GB" w:bidi="en-GB"/>
        </w:rPr>
        <w:t>potential</w:t>
      </w:r>
      <w:r w:rsidRPr="2895B90B" w:rsidR="1408371C">
        <w:rPr>
          <w:b w:val="0"/>
          <w:bCs w:val="0"/>
          <w:lang w:val="en-GB" w:bidi="en-GB"/>
        </w:rPr>
        <w:t xml:space="preserve"> success of management teams</w:t>
      </w:r>
      <w:r w:rsidRPr="2895B90B" w:rsidR="34B5C483">
        <w:rPr>
          <w:b w:val="0"/>
          <w:bCs w:val="0"/>
          <w:lang w:val="en-GB" w:bidi="en-GB"/>
        </w:rPr>
        <w:t>.</w:t>
      </w:r>
      <w:bookmarkEnd w:id="1871428082"/>
      <w:r w:rsidRPr="2895B90B" w:rsidR="7610DF51">
        <w:rPr>
          <w:b w:val="0"/>
          <w:bCs w:val="0"/>
          <w:lang w:val="en-GB" w:bidi="en-GB"/>
        </w:rPr>
        <w:t xml:space="preserve"> Belbin describes a team role as </w:t>
      </w:r>
      <w:r w:rsidRPr="2895B90B" w:rsidR="0D2BA7B0">
        <w:rPr>
          <w:b w:val="0"/>
          <w:bCs w:val="0"/>
          <w:lang w:val="en-GB" w:bidi="en-GB"/>
        </w:rPr>
        <w:t xml:space="preserve">“a </w:t>
      </w:r>
      <w:r w:rsidRPr="2895B90B" w:rsidR="7610DF51">
        <w:rPr>
          <w:b w:val="0"/>
          <w:bCs w:val="0"/>
          <w:lang w:val="en-GB" w:bidi="en-GB"/>
        </w:rPr>
        <w:t>tend</w:t>
      </w:r>
      <w:r w:rsidRPr="2895B90B" w:rsidR="18F7A092">
        <w:rPr>
          <w:b w:val="0"/>
          <w:bCs w:val="0"/>
          <w:lang w:val="en-GB" w:bidi="en-GB"/>
        </w:rPr>
        <w:t>ency</w:t>
      </w:r>
      <w:r w:rsidRPr="2895B90B" w:rsidR="5D9E4C17">
        <w:rPr>
          <w:b w:val="0"/>
          <w:bCs w:val="0"/>
          <w:lang w:val="en-GB" w:bidi="en-GB"/>
        </w:rPr>
        <w:t xml:space="preserve"> to </w:t>
      </w:r>
      <w:r w:rsidRPr="2895B90B" w:rsidR="536375C8">
        <w:rPr>
          <w:b w:val="0"/>
          <w:bCs w:val="0"/>
          <w:lang w:val="en-GB" w:bidi="en-GB"/>
        </w:rPr>
        <w:t>behave, contribute</w:t>
      </w:r>
      <w:r w:rsidRPr="2895B90B" w:rsidR="5D9E4C17">
        <w:rPr>
          <w:b w:val="0"/>
          <w:bCs w:val="0"/>
          <w:lang w:val="en-GB" w:bidi="en-GB"/>
        </w:rPr>
        <w:t xml:space="preserve"> and interrelate whit oth</w:t>
      </w:r>
      <w:r w:rsidRPr="2895B90B" w:rsidR="5DFBEBC9">
        <w:rPr>
          <w:b w:val="0"/>
          <w:bCs w:val="0"/>
          <w:lang w:val="en-GB" w:bidi="en-GB"/>
        </w:rPr>
        <w:t>ers in a particular way”</w:t>
      </w:r>
      <w:r w:rsidRPr="2895B90B" w:rsidR="18F7A092">
        <w:rPr>
          <w:b w:val="0"/>
          <w:bCs w:val="0"/>
          <w:lang w:val="en-GB" w:bidi="en-GB"/>
        </w:rPr>
        <w:t xml:space="preserve"> </w:t>
      </w:r>
      <w:r w:rsidRPr="2895B90B" w:rsidR="52B42509">
        <w:rPr>
          <w:b w:val="0"/>
          <w:bCs w:val="0"/>
          <w:lang w:val="en-GB" w:bidi="en-GB"/>
        </w:rPr>
        <w:t>There are</w:t>
      </w:r>
      <w:r w:rsidRPr="2895B90B" w:rsidR="52B42509">
        <w:rPr>
          <w:lang w:val="en-GB" w:bidi="en-GB"/>
        </w:rPr>
        <w:t xml:space="preserve"> </w:t>
      </w:r>
      <w:r w:rsidRPr="2895B90B" w:rsidR="52B42509">
        <w:rPr>
          <w:color w:val="C00000"/>
          <w:lang w:val="en-GB" w:bidi="en-GB"/>
        </w:rPr>
        <w:t>3 action-oriented roles</w:t>
      </w:r>
      <w:r w:rsidRPr="2895B90B" w:rsidR="661E8CA0">
        <w:rPr>
          <w:lang w:val="en-GB" w:bidi="en-GB"/>
        </w:rPr>
        <w:t xml:space="preserve"> </w:t>
      </w:r>
      <w:r w:rsidRPr="2895B90B" w:rsidR="546926C0">
        <w:rPr>
          <w:lang w:val="en-GB" w:bidi="en-GB"/>
        </w:rPr>
        <w:t>¬</w:t>
      </w:r>
      <w:r w:rsidRPr="2895B90B" w:rsidR="3A75FE8E">
        <w:rPr>
          <w:lang w:val="en-GB" w:bidi="en-GB"/>
        </w:rPr>
        <w:t xml:space="preserve"> </w:t>
      </w:r>
      <w:r w:rsidRPr="2895B90B" w:rsidR="3A75FE8E">
        <w:rPr>
          <w:sz w:val="32"/>
          <w:szCs w:val="32"/>
          <w:lang w:val="en-GB" w:bidi="en-GB"/>
        </w:rPr>
        <w:t>SHAPER</w:t>
      </w:r>
    </w:p>
    <w:p xmlns:w="http://schemas.openxmlformats.org/wordprocessingml/2006/main" xmlns:wp14="http://schemas.microsoft.com/office/word/2010/wordml" w:rsidR="00913958" w:rsidP="2895B90B" w:rsidRDefault="008A19F0" w14:paraId="0D623DE1" wp14:textId="58085D59">
      <w:pPr>
        <w:pStyle w:val="Heading2"/>
        <w:rPr>
          <w:lang w:val="en-GB" w:bidi="en-GB"/>
        </w:rPr>
      </w:pPr>
      <w:r w:rsidRPr="2895B90B" w:rsidR="35E95CEA">
        <w:rPr>
          <w:sz w:val="32"/>
          <w:szCs w:val="32"/>
          <w:lang w:val="en-GB" w:bidi="en-GB"/>
        </w:rPr>
        <w:t xml:space="preserve">                                                             </w:t>
      </w:r>
      <w:r w:rsidRPr="2895B90B" w:rsidR="7C015589">
        <w:rPr>
          <w:sz w:val="32"/>
          <w:szCs w:val="32"/>
          <w:lang w:val="en-GB" w:bidi="en-GB"/>
        </w:rPr>
        <w:t>IMPLEMENTER</w:t>
      </w:r>
    </w:p>
    <w:p xmlns:w="http://schemas.openxmlformats.org/wordprocessingml/2006/main" xmlns:wp14="http://schemas.microsoft.com/office/word/2010/wordml" w:rsidR="00913958" w:rsidP="2895B90B" w:rsidRDefault="008A19F0" w14:paraId="09986EDF" wp14:textId="3891FB0E">
      <w:pPr>
        <w:pStyle w:val="Heading2"/>
        <w:rPr>
          <w:b w:val="0"/>
          <w:bCs w:val="0"/>
          <w:lang w:val="en-GB" w:bidi="en-GB"/>
        </w:rPr>
      </w:pPr>
      <w:r w:rsidRPr="2895B90B" w:rsidR="153BCF83">
        <w:rPr>
          <w:sz w:val="32"/>
          <w:szCs w:val="32"/>
          <w:lang w:val="en-GB" w:bidi="en-GB"/>
        </w:rPr>
        <w:t xml:space="preserve">                                                              </w:t>
      </w:r>
      <w:r w:rsidRPr="2895B90B" w:rsidR="7F3BBD48">
        <w:rPr>
          <w:sz w:val="32"/>
          <w:szCs w:val="32"/>
          <w:lang w:val="en-GB" w:bidi="en-GB"/>
        </w:rPr>
        <w:t>completer FINISHER</w:t>
      </w:r>
      <w:r w:rsidRPr="2895B90B" w:rsidR="220D3C35">
        <w:rPr>
          <w:lang w:val="en-GB" w:bidi="en-GB"/>
        </w:rPr>
        <w:t xml:space="preserve">. </w:t>
      </w:r>
    </w:p>
    <w:p xmlns:w="http://schemas.openxmlformats.org/wordprocessingml/2006/main" xmlns:wp14="http://schemas.microsoft.com/office/word/2010/wordml" w:rsidR="00913958" w:rsidP="2895B90B" w:rsidRDefault="008A19F0" w14:paraId="11CD8B70" wp14:textId="1DBB1610">
      <w:pPr>
        <w:pStyle w:val="Heading2"/>
        <w:rPr>
          <w:b w:val="0"/>
          <w:bCs w:val="0"/>
          <w:lang w:val="en-GB" w:bidi="en-GB"/>
        </w:rPr>
      </w:pPr>
      <w:r w:rsidRPr="2895B90B" w:rsidR="073DD326">
        <w:rPr>
          <w:color w:val="FF0000"/>
          <w:lang w:val="en-GB" w:bidi="en-GB"/>
        </w:rPr>
        <w:t xml:space="preserve">                                       </w:t>
      </w:r>
      <w:r w:rsidRPr="2895B90B" w:rsidR="220D3C35">
        <w:rPr>
          <w:color w:val="FF0000"/>
          <w:lang w:val="en-GB" w:bidi="en-GB"/>
        </w:rPr>
        <w:t>3people</w:t>
      </w:r>
      <w:r w:rsidRPr="2895B90B" w:rsidR="220D3C35">
        <w:rPr>
          <w:lang w:val="en-GB" w:bidi="en-GB"/>
        </w:rPr>
        <w:t xml:space="preserve"> </w:t>
      </w:r>
      <w:r w:rsidRPr="2895B90B" w:rsidR="220D3C35">
        <w:rPr>
          <w:color w:val="C00000"/>
          <w:lang w:val="en-GB" w:bidi="en-GB"/>
        </w:rPr>
        <w:t>oriented role</w:t>
      </w:r>
      <w:r w:rsidRPr="2895B90B" w:rsidR="4C5BA09B">
        <w:rPr>
          <w:color w:val="C00000"/>
          <w:lang w:val="en-GB" w:bidi="en-GB"/>
        </w:rPr>
        <w:t>s</w:t>
      </w:r>
      <w:r w:rsidRPr="2895B90B" w:rsidR="07FB9B36">
        <w:rPr>
          <w:lang w:val="en-GB" w:bidi="en-GB"/>
        </w:rPr>
        <w:t xml:space="preserve"> </w:t>
      </w:r>
      <w:r w:rsidRPr="2895B90B" w:rsidR="69CEED67">
        <w:rPr>
          <w:lang w:val="en-GB" w:bidi="en-GB"/>
        </w:rPr>
        <w:t>¬</w:t>
      </w:r>
    </w:p>
    <w:p xmlns:w="http://schemas.openxmlformats.org/wordprocessingml/2006/main" xmlns:wp14="http://schemas.microsoft.com/office/word/2010/wordml" w:rsidR="00913958" w:rsidP="2895B90B" w:rsidRDefault="008A19F0" w14:paraId="72B3DD87" wp14:textId="7C742AA0">
      <w:pPr>
        <w:pStyle w:val="Heading2"/>
        <w:rPr>
          <w:b w:val="0"/>
          <w:bCs w:val="0"/>
          <w:lang w:val="en-GB" w:bidi="en-GB"/>
        </w:rPr>
      </w:pPr>
      <w:r w:rsidRPr="2895B90B" w:rsidR="66BB906A">
        <w:rPr>
          <w:lang w:val="en-GB" w:bidi="en-GB"/>
        </w:rPr>
        <w:t xml:space="preserve">                                                                            </w:t>
      </w:r>
      <w:r w:rsidRPr="2895B90B" w:rsidR="131514AE">
        <w:rPr>
          <w:lang w:val="en-GB" w:bidi="en-GB"/>
        </w:rPr>
        <w:t xml:space="preserve"> </w:t>
      </w:r>
      <w:r w:rsidRPr="2895B90B" w:rsidR="131514AE">
        <w:rPr>
          <w:sz w:val="36"/>
          <w:szCs w:val="36"/>
          <w:lang w:val="en-GB" w:bidi="en-GB"/>
        </w:rPr>
        <w:t>co-ordinator</w:t>
      </w:r>
      <w:r w:rsidRPr="2895B90B" w:rsidR="69CEED67">
        <w:rPr>
          <w:sz w:val="36"/>
          <w:szCs w:val="36"/>
          <w:lang w:val="en-GB" w:bidi="en-GB"/>
        </w:rPr>
        <w:t>,</w:t>
      </w:r>
    </w:p>
    <w:p xmlns:w="http://schemas.openxmlformats.org/wordprocessingml/2006/main" xmlns:wp14="http://schemas.microsoft.com/office/word/2010/wordml" w:rsidR="00913958" w:rsidP="2895B90B" w:rsidRDefault="008A19F0" w14:paraId="6E2F77EC" wp14:textId="6D9D6EAF">
      <w:pPr>
        <w:pStyle w:val="Heading2"/>
        <w:rPr>
          <w:b w:val="0"/>
          <w:bCs w:val="0"/>
          <w:lang w:val="en-GB" w:bidi="en-GB"/>
        </w:rPr>
      </w:pPr>
      <w:r w:rsidRPr="2895B90B" w:rsidR="748B0E93">
        <w:rPr>
          <w:lang w:val="en-GB" w:bidi="en-GB"/>
        </w:rPr>
        <w:t xml:space="preserve">                                                                            </w:t>
      </w:r>
      <w:r w:rsidRPr="2895B90B" w:rsidR="69CEED67">
        <w:rPr>
          <w:lang w:val="en-GB" w:bidi="en-GB"/>
        </w:rPr>
        <w:t xml:space="preserve"> </w:t>
      </w:r>
      <w:r w:rsidRPr="2895B90B" w:rsidR="06184CB5">
        <w:rPr>
          <w:sz w:val="32"/>
          <w:szCs w:val="32"/>
          <w:lang w:val="en-GB" w:bidi="en-GB"/>
        </w:rPr>
        <w:t xml:space="preserve">Team worker </w:t>
      </w:r>
      <w:r w:rsidRPr="2895B90B" w:rsidR="69CEED67">
        <w:rPr>
          <w:lang w:val="en-GB" w:bidi="en-GB"/>
        </w:rPr>
        <w:t xml:space="preserve"> </w:t>
      </w:r>
    </w:p>
    <w:p xmlns:w="http://schemas.openxmlformats.org/wordprocessingml/2006/main" xmlns:wp14="http://schemas.microsoft.com/office/word/2010/wordml" w:rsidR="00913958" w:rsidP="2895B90B" w:rsidRDefault="008A19F0" w14:paraId="5C5599D6" wp14:textId="048BE743">
      <w:pPr>
        <w:pStyle w:val="Heading2"/>
        <w:rPr>
          <w:b w:val="0"/>
          <w:bCs w:val="0"/>
          <w:lang w:val="en-GB" w:bidi="en-GB"/>
        </w:rPr>
      </w:pPr>
      <w:r w:rsidRPr="2895B90B" w:rsidR="3333274D">
        <w:rPr>
          <w:sz w:val="32"/>
          <w:szCs w:val="32"/>
          <w:lang w:val="en-GB" w:bidi="en-GB"/>
        </w:rPr>
        <w:t xml:space="preserve">                                                              </w:t>
      </w:r>
      <w:r w:rsidRPr="2895B90B" w:rsidR="69CEED67">
        <w:rPr>
          <w:sz w:val="32"/>
          <w:szCs w:val="32"/>
          <w:lang w:val="en-GB" w:bidi="en-GB"/>
        </w:rPr>
        <w:t>Resource inve</w:t>
      </w:r>
      <w:r w:rsidRPr="2895B90B" w:rsidR="63685703">
        <w:rPr>
          <w:sz w:val="32"/>
          <w:szCs w:val="32"/>
          <w:lang w:val="en-GB" w:bidi="en-GB"/>
        </w:rPr>
        <w:t>stigator</w:t>
      </w:r>
      <w:r w:rsidRPr="2895B90B" w:rsidR="63685703">
        <w:rPr>
          <w:lang w:val="en-GB" w:bidi="en-GB"/>
        </w:rPr>
        <w:t>.</w:t>
      </w:r>
    </w:p>
    <w:p xmlns:w="http://schemas.openxmlformats.org/wordprocessingml/2006/main" xmlns:wp14="http://schemas.microsoft.com/office/word/2010/wordml" w:rsidR="00913958" w:rsidP="2895B90B" w:rsidRDefault="008A19F0" w14:paraId="59951F31" wp14:textId="6EC55F0B">
      <w:pPr>
        <w:pStyle w:val="Heading2"/>
        <w:rPr>
          <w:b w:val="0"/>
          <w:bCs w:val="0"/>
          <w:lang w:val="en-GB" w:bidi="en-GB"/>
        </w:rPr>
      </w:pPr>
      <w:r w:rsidRPr="2895B90B" w:rsidR="6B2FDDA6">
        <w:rPr>
          <w:color w:val="C00000"/>
          <w:lang w:val="en-GB" w:bidi="en-GB"/>
        </w:rPr>
        <w:t xml:space="preserve">                                        </w:t>
      </w:r>
      <w:r w:rsidRPr="2895B90B" w:rsidR="63685703">
        <w:rPr>
          <w:color w:val="C00000"/>
          <w:lang w:val="en-GB" w:bidi="en-GB"/>
        </w:rPr>
        <w:t xml:space="preserve"> </w:t>
      </w:r>
      <w:r w:rsidRPr="2895B90B" w:rsidR="63685703">
        <w:rPr>
          <w:color w:val="C00000"/>
          <w:lang w:val="en-GB" w:bidi="en-GB"/>
        </w:rPr>
        <w:t xml:space="preserve">And 3 </w:t>
      </w:r>
      <w:r w:rsidRPr="2895B90B" w:rsidR="5AD6C5E0">
        <w:rPr>
          <w:color w:val="C00000"/>
          <w:lang w:val="en-GB" w:bidi="en-GB"/>
        </w:rPr>
        <w:t>cerebral</w:t>
      </w:r>
      <w:r w:rsidRPr="2895B90B" w:rsidR="63685703">
        <w:rPr>
          <w:color w:val="C00000"/>
          <w:lang w:val="en-GB" w:bidi="en-GB"/>
        </w:rPr>
        <w:t xml:space="preserve"> roles</w:t>
      </w:r>
      <w:r w:rsidRPr="2895B90B" w:rsidR="63685703">
        <w:rPr>
          <w:lang w:val="en-GB" w:bidi="en-GB"/>
        </w:rPr>
        <w:t>¬</w:t>
      </w:r>
      <w:r w:rsidRPr="2895B90B" w:rsidR="63685703">
        <w:rPr>
          <w:sz w:val="32"/>
          <w:szCs w:val="32"/>
          <w:lang w:val="en-GB" w:bidi="en-GB"/>
        </w:rPr>
        <w:t xml:space="preserve"> </w:t>
      </w:r>
    </w:p>
    <w:p xmlns:w="http://schemas.openxmlformats.org/wordprocessingml/2006/main" xmlns:wp14="http://schemas.microsoft.com/office/word/2010/wordml" w:rsidR="00913958" w:rsidP="2895B90B" w:rsidRDefault="008A19F0" w14:paraId="278A4015" wp14:textId="6B3F9E6B">
      <w:pPr>
        <w:pStyle w:val="Heading2"/>
        <w:rPr>
          <w:b w:val="0"/>
          <w:bCs w:val="0"/>
          <w:lang w:val="en-GB" w:bidi="en-GB"/>
        </w:rPr>
      </w:pPr>
      <w:r w:rsidRPr="2895B90B" w:rsidR="3689908D">
        <w:rPr>
          <w:sz w:val="32"/>
          <w:szCs w:val="32"/>
          <w:lang w:val="en-GB" w:bidi="en-GB"/>
        </w:rPr>
        <w:t xml:space="preserve">                                                            </w:t>
      </w:r>
      <w:r w:rsidRPr="2895B90B" w:rsidR="24C371D2">
        <w:rPr>
          <w:sz w:val="32"/>
          <w:szCs w:val="32"/>
          <w:lang w:val="en-GB" w:bidi="en-GB"/>
        </w:rPr>
        <w:t>Plant,</w:t>
      </w:r>
      <w:r w:rsidRPr="2895B90B" w:rsidR="737ED05A">
        <w:rPr>
          <w:sz w:val="32"/>
          <w:szCs w:val="32"/>
          <w:lang w:val="en-GB" w:bidi="en-GB"/>
        </w:rPr>
        <w:t xml:space="preserve"> </w:t>
      </w:r>
    </w:p>
    <w:p xmlns:w="http://schemas.openxmlformats.org/wordprocessingml/2006/main" xmlns:wp14="http://schemas.microsoft.com/office/word/2010/wordml" w:rsidR="00913958" w:rsidP="2895B90B" w:rsidRDefault="008A19F0" w14:paraId="2DEF8B3C" wp14:textId="6A2091F7">
      <w:pPr>
        <w:pStyle w:val="Heading2"/>
        <w:rPr>
          <w:b w:val="0"/>
          <w:bCs w:val="0"/>
          <w:lang w:val="en-GB" w:bidi="en-GB"/>
        </w:rPr>
      </w:pPr>
      <w:r w:rsidRPr="2895B90B" w:rsidR="2F38600E">
        <w:rPr>
          <w:sz w:val="32"/>
          <w:szCs w:val="32"/>
          <w:lang w:val="en-GB" w:bidi="en-GB"/>
        </w:rPr>
        <w:t xml:space="preserve">                                                             </w:t>
      </w:r>
      <w:r w:rsidRPr="2895B90B" w:rsidR="737ED05A">
        <w:rPr>
          <w:sz w:val="32"/>
          <w:szCs w:val="32"/>
          <w:lang w:val="en-GB" w:bidi="en-GB"/>
        </w:rPr>
        <w:t>Monitor</w:t>
      </w:r>
      <w:r w:rsidRPr="2895B90B" w:rsidR="737ED05A">
        <w:rPr>
          <w:sz w:val="32"/>
          <w:szCs w:val="32"/>
          <w:lang w:val="en-GB" w:bidi="en-GB"/>
        </w:rPr>
        <w:t xml:space="preserve"> Evaluator</w:t>
      </w:r>
      <w:r w:rsidRPr="2895B90B" w:rsidR="24C371D2">
        <w:rPr>
          <w:sz w:val="32"/>
          <w:szCs w:val="32"/>
          <w:lang w:val="en-GB" w:bidi="en-GB"/>
        </w:rPr>
        <w:t xml:space="preserve"> </w:t>
      </w:r>
    </w:p>
    <w:p xmlns:w="http://schemas.openxmlformats.org/wordprocessingml/2006/main" xmlns:wp14="http://schemas.microsoft.com/office/word/2010/wordml" w:rsidR="00913958" w:rsidP="2895B90B" w:rsidRDefault="008A19F0" w14:paraId="059D3A38" wp14:textId="6024CC3C">
      <w:pPr>
        <w:pStyle w:val="Heading2"/>
        <w:rPr>
          <w:b w:val="0"/>
          <w:bCs w:val="0"/>
          <w:lang w:val="en-GB" w:bidi="en-GB"/>
        </w:rPr>
      </w:pPr>
      <w:r w:rsidRPr="2895B90B" w:rsidR="128599E6">
        <w:rPr>
          <w:sz w:val="32"/>
          <w:szCs w:val="32"/>
          <w:lang w:val="en-GB" w:bidi="en-GB"/>
        </w:rPr>
        <w:t xml:space="preserve">                                                               </w:t>
      </w:r>
      <w:r w:rsidRPr="2895B90B" w:rsidR="24C371D2">
        <w:rPr>
          <w:sz w:val="32"/>
          <w:szCs w:val="32"/>
          <w:lang w:val="en-GB" w:bidi="en-GB"/>
        </w:rPr>
        <w:t xml:space="preserve"> Specialist</w:t>
      </w:r>
      <w:r w:rsidRPr="2895B90B" w:rsidR="24C371D2">
        <w:rPr>
          <w:lang w:val="en-GB" w:bidi="en-GB"/>
        </w:rPr>
        <w:t>.</w:t>
      </w:r>
      <w:r w:rsidRPr="2895B90B" w:rsidR="2DB2BE9E">
        <w:rPr>
          <w:lang w:val="en-GB" w:bidi="en-GB"/>
        </w:rPr>
        <w:t xml:space="preserve">  </w:t>
      </w:r>
      <w:r w:rsidRPr="2895B90B" w:rsidR="2DB2BE9E">
        <w:rPr>
          <w:lang w:val="en-GB" w:bidi="en-GB"/>
        </w:rPr>
        <w:t xml:space="preserve">                                      </w:t>
      </w:r>
      <w:r w:rsidRPr="2895B90B" w:rsidR="52B42509">
        <w:rPr>
          <w:lang w:val="en-GB" w:bidi="en-GB"/>
        </w:rPr>
        <w:t xml:space="preserve"> </w:t>
      </w:r>
      <w:r w:rsidRPr="2895B90B" w:rsidR="4E3C41C1">
        <w:rPr>
          <w:b w:val="0"/>
          <w:bCs w:val="0"/>
          <w:lang w:val="en-GB" w:bidi="en-GB"/>
        </w:rPr>
        <w:t>Belbin's</w:t>
      </w:r>
      <w:r w:rsidRPr="2895B90B" w:rsidR="00982C4D">
        <w:rPr>
          <w:b w:val="0"/>
          <w:bCs w:val="0"/>
          <w:lang w:val="en-GB" w:bidi="en-GB"/>
        </w:rPr>
        <w:t xml:space="preserve"> tam roles </w:t>
      </w:r>
      <w:r w:rsidRPr="2895B90B" w:rsidR="04B846FF">
        <w:rPr>
          <w:b w:val="0"/>
          <w:bCs w:val="0"/>
          <w:lang w:val="en-GB" w:bidi="en-GB"/>
        </w:rPr>
        <w:t>are</w:t>
      </w:r>
      <w:r w:rsidRPr="2895B90B" w:rsidR="00982C4D">
        <w:rPr>
          <w:b w:val="0"/>
          <w:bCs w:val="0"/>
          <w:lang w:val="en-GB" w:bidi="en-GB"/>
        </w:rPr>
        <w:t xml:space="preserve"> an effective way to assess relative strength</w:t>
      </w:r>
      <w:r w:rsidRPr="2895B90B" w:rsidR="6BAF6769">
        <w:rPr>
          <w:b w:val="0"/>
          <w:bCs w:val="0"/>
          <w:lang w:val="en-GB" w:bidi="en-GB"/>
        </w:rPr>
        <w:t>s and weaknesses of a team.</w:t>
      </w:r>
      <w:r w:rsidRPr="2895B90B" w:rsidR="6E64E66B">
        <w:rPr>
          <w:b w:val="0"/>
          <w:bCs w:val="0"/>
          <w:lang w:val="en-GB" w:bidi="en-GB"/>
        </w:rPr>
        <w:t xml:space="preserve"> </w:t>
      </w:r>
      <w:bookmarkStart w:name="_Int_xHZvOXgV" w:id="1794234375"/>
      <w:r w:rsidRPr="2895B90B" w:rsidR="6E64E66B">
        <w:rPr>
          <w:b w:val="0"/>
          <w:bCs w:val="0"/>
          <w:lang w:val="en-GB" w:bidi="en-GB"/>
        </w:rPr>
        <w:t xml:space="preserve">Helps the team to </w:t>
      </w:r>
      <w:r w:rsidRPr="2895B90B" w:rsidR="01152E11">
        <w:rPr>
          <w:b w:val="0"/>
          <w:bCs w:val="0"/>
          <w:lang w:val="en-GB" w:bidi="en-GB"/>
        </w:rPr>
        <w:t>understand ways</w:t>
      </w:r>
      <w:r w:rsidRPr="2895B90B" w:rsidR="6E64E66B">
        <w:rPr>
          <w:b w:val="0"/>
          <w:bCs w:val="0"/>
          <w:lang w:val="en-GB" w:bidi="en-GB"/>
        </w:rPr>
        <w:t xml:space="preserve"> in which it could improve performance</w:t>
      </w:r>
      <w:r w:rsidRPr="2895B90B" w:rsidR="2C1157EB">
        <w:rPr>
          <w:b w:val="0"/>
          <w:bCs w:val="0"/>
          <w:lang w:val="en-GB" w:bidi="en-GB"/>
        </w:rPr>
        <w:t>.</w:t>
      </w:r>
      <w:bookmarkEnd w:id="1794234375"/>
    </w:p>
    <w:p w:rsidR="2895B90B" w:rsidP="2895B90B" w:rsidRDefault="2895B90B" w14:paraId="7A6FAE5D" w14:textId="5B03C617">
      <w:pPr>
        <w:pStyle w:val="Normal"/>
        <w:rPr>
          <w:lang w:val="en-GB" w:bidi="en-GB"/>
        </w:rPr>
      </w:pPr>
    </w:p>
    <w:p w:rsidR="2895B90B" w:rsidP="2895B90B" w:rsidRDefault="2895B90B" w14:paraId="79C0525B" w14:textId="7ED0C459">
      <w:pPr>
        <w:pStyle w:val="Normal"/>
        <w:rPr>
          <w:lang w:val="en-GB" w:bidi="en-GB"/>
        </w:rPr>
      </w:pPr>
    </w:p>
    <w:p w:rsidR="46A38BB9" w:rsidP="2895B90B" w:rsidRDefault="46A38BB9" w14:paraId="7E39B92D" w14:textId="7817B65F">
      <w:pPr>
        <w:pStyle w:val="Normal"/>
        <w:ind w:left="360"/>
        <w:rPr>
          <w:sz w:val="24"/>
          <w:szCs w:val="24"/>
          <w:lang w:val="en-GB" w:bidi="en-GB"/>
        </w:rPr>
      </w:pPr>
      <w:r w:rsidRPr="2895B90B" w:rsidR="46A38BB9">
        <w:rPr>
          <w:sz w:val="28"/>
          <w:szCs w:val="28"/>
          <w:lang w:val="en-GB" w:bidi="en-GB"/>
        </w:rPr>
        <w:t xml:space="preserve">Thomas Kilmann </w:t>
      </w:r>
      <w:r w:rsidRPr="2895B90B" w:rsidR="5912C5E1">
        <w:rPr>
          <w:sz w:val="28"/>
          <w:szCs w:val="28"/>
          <w:lang w:val="en-GB" w:bidi="en-GB"/>
        </w:rPr>
        <w:t xml:space="preserve">Model </w:t>
      </w:r>
      <w:r w:rsidRPr="2895B90B" w:rsidR="0C19FC57">
        <w:rPr>
          <w:sz w:val="24"/>
          <w:szCs w:val="24"/>
          <w:lang w:val="en-GB" w:bidi="en-GB"/>
        </w:rPr>
        <w:t xml:space="preserve">is </w:t>
      </w:r>
      <w:r w:rsidRPr="2895B90B" w:rsidR="3415ACDC">
        <w:rPr>
          <w:sz w:val="24"/>
          <w:szCs w:val="24"/>
          <w:lang w:val="en-GB" w:bidi="en-GB"/>
        </w:rPr>
        <w:t>designed to help a team to manage and so</w:t>
      </w:r>
      <w:r w:rsidRPr="2895B90B" w:rsidR="7570C7AA">
        <w:rPr>
          <w:sz w:val="24"/>
          <w:szCs w:val="24"/>
          <w:lang w:val="en-GB" w:bidi="en-GB"/>
        </w:rPr>
        <w:t>l</w:t>
      </w:r>
      <w:r w:rsidRPr="2895B90B" w:rsidR="3415ACDC">
        <w:rPr>
          <w:sz w:val="24"/>
          <w:szCs w:val="24"/>
          <w:lang w:val="en-GB" w:bidi="en-GB"/>
        </w:rPr>
        <w:t>ve conflict</w:t>
      </w:r>
      <w:r w:rsidRPr="2895B90B" w:rsidR="3F514980">
        <w:rPr>
          <w:sz w:val="24"/>
          <w:szCs w:val="24"/>
          <w:lang w:val="en-GB" w:bidi="en-GB"/>
        </w:rPr>
        <w:t>.</w:t>
      </w:r>
      <w:r w:rsidRPr="2895B90B" w:rsidR="3F514980">
        <w:rPr>
          <w:sz w:val="24"/>
          <w:szCs w:val="24"/>
          <w:lang w:val="en-GB" w:bidi="en-GB"/>
        </w:rPr>
        <w:t xml:space="preserve"> </w:t>
      </w:r>
      <w:r w:rsidRPr="2895B90B" w:rsidR="7C02B955">
        <w:rPr>
          <w:sz w:val="24"/>
          <w:szCs w:val="24"/>
          <w:lang w:val="en-GB" w:bidi="en-GB"/>
        </w:rPr>
        <w:t>According</w:t>
      </w:r>
      <w:r w:rsidRPr="2895B90B" w:rsidR="3812334C">
        <w:rPr>
          <w:sz w:val="24"/>
          <w:szCs w:val="24"/>
          <w:lang w:val="en-GB" w:bidi="en-GB"/>
        </w:rPr>
        <w:t xml:space="preserve"> to Thomas Kilmann model we each have a natural approach to managin</w:t>
      </w:r>
      <w:r w:rsidRPr="2895B90B" w:rsidR="4AC1C456">
        <w:rPr>
          <w:sz w:val="24"/>
          <w:szCs w:val="24"/>
          <w:lang w:val="en-GB" w:bidi="en-GB"/>
        </w:rPr>
        <w:t xml:space="preserve">g conflict. </w:t>
      </w:r>
      <w:bookmarkStart w:name="_Int_tb2NxPy2" w:id="1060614261"/>
      <w:r w:rsidRPr="2895B90B" w:rsidR="00C72E8F">
        <w:rPr>
          <w:sz w:val="24"/>
          <w:szCs w:val="24"/>
          <w:lang w:val="en-GB" w:bidi="en-GB"/>
        </w:rPr>
        <w:t xml:space="preserve">In the 1970s, Researchers Kenneth </w:t>
      </w:r>
      <w:r w:rsidRPr="2895B90B" w:rsidR="6C629BCD">
        <w:rPr>
          <w:sz w:val="24"/>
          <w:szCs w:val="24"/>
          <w:lang w:val="en-GB" w:bidi="en-GB"/>
        </w:rPr>
        <w:t>Thomas and Ralph Kilmann developed a model for conflict resolution,</w:t>
      </w:r>
      <w:r w:rsidRPr="2895B90B" w:rsidR="521BA4CA">
        <w:rPr>
          <w:sz w:val="24"/>
          <w:szCs w:val="24"/>
          <w:lang w:val="en-GB" w:bidi="en-GB"/>
        </w:rPr>
        <w:t xml:space="preserve"> </w:t>
      </w:r>
      <w:r w:rsidRPr="2895B90B" w:rsidR="29677EAE">
        <w:rPr>
          <w:sz w:val="24"/>
          <w:szCs w:val="24"/>
          <w:lang w:val="en-GB" w:bidi="en-GB"/>
        </w:rPr>
        <w:t>it</w:t>
      </w:r>
      <w:r w:rsidRPr="2895B90B" w:rsidR="521BA4CA">
        <w:rPr>
          <w:sz w:val="24"/>
          <w:szCs w:val="24"/>
          <w:lang w:val="en-GB" w:bidi="en-GB"/>
        </w:rPr>
        <w:t xml:space="preserve"> was called the Thomas Kilmann M</w:t>
      </w:r>
      <w:r w:rsidRPr="2895B90B" w:rsidR="316E1763">
        <w:rPr>
          <w:sz w:val="24"/>
          <w:szCs w:val="24"/>
          <w:lang w:val="en-GB" w:bidi="en-GB"/>
        </w:rPr>
        <w:t>odel After them.</w:t>
      </w:r>
      <w:bookmarkEnd w:id="1060614261"/>
      <w:r w:rsidRPr="2895B90B" w:rsidR="7012FC94">
        <w:rPr>
          <w:sz w:val="24"/>
          <w:szCs w:val="24"/>
          <w:lang w:val="en-GB" w:bidi="en-GB"/>
        </w:rPr>
        <w:t xml:space="preserve"> </w:t>
      </w:r>
      <w:r w:rsidRPr="2895B90B" w:rsidR="768F1DBD">
        <w:rPr>
          <w:sz w:val="24"/>
          <w:szCs w:val="24"/>
          <w:lang w:val="en-GB" w:bidi="en-GB"/>
        </w:rPr>
        <w:t>There are 5conflict handling mode</w:t>
      </w:r>
      <w:r w:rsidRPr="2895B90B" w:rsidR="7ABC8048">
        <w:rPr>
          <w:sz w:val="24"/>
          <w:szCs w:val="24"/>
          <w:lang w:val="en-GB" w:bidi="en-GB"/>
        </w:rPr>
        <w:t xml:space="preserve">s. </w:t>
      </w:r>
    </w:p>
    <w:p w:rsidR="7ABC8048" w:rsidP="2895B90B" w:rsidRDefault="7ABC8048" w14:paraId="547386D7" w14:textId="54486A0C">
      <w:pPr>
        <w:pStyle w:val="Normal"/>
        <w:ind w:left="360"/>
        <w:rPr>
          <w:sz w:val="24"/>
          <w:szCs w:val="24"/>
          <w:lang w:val="en-GB" w:bidi="en-GB"/>
        </w:rPr>
      </w:pPr>
      <w:r w:rsidRPr="2895B90B" w:rsidR="7ABC8048">
        <w:rPr>
          <w:sz w:val="28"/>
          <w:szCs w:val="28"/>
          <w:lang w:val="en-GB" w:bidi="en-GB"/>
        </w:rPr>
        <w:t xml:space="preserve">Avoiding </w:t>
      </w:r>
      <w:r w:rsidRPr="2895B90B" w:rsidR="7ABC8048">
        <w:rPr>
          <w:sz w:val="24"/>
          <w:szCs w:val="24"/>
          <w:lang w:val="en-GB" w:bidi="en-GB"/>
        </w:rPr>
        <w:t>¬</w:t>
      </w:r>
      <w:r w:rsidRPr="2895B90B" w:rsidR="1E193A91">
        <w:rPr>
          <w:sz w:val="24"/>
          <w:szCs w:val="24"/>
          <w:lang w:val="en-GB" w:bidi="en-GB"/>
        </w:rPr>
        <w:t>sidestepping</w:t>
      </w:r>
      <w:r w:rsidRPr="2895B90B" w:rsidR="1E193A91">
        <w:rPr>
          <w:sz w:val="24"/>
          <w:szCs w:val="24"/>
          <w:lang w:val="en-GB" w:bidi="en-GB"/>
        </w:rPr>
        <w:t xml:space="preserve"> the conflict</w:t>
      </w:r>
    </w:p>
    <w:p w:rsidR="3C10925B" w:rsidP="2895B90B" w:rsidRDefault="3C10925B" w14:paraId="2BB29A2A" w14:textId="76BB5D88">
      <w:pPr>
        <w:pStyle w:val="Normal"/>
        <w:ind w:left="360"/>
        <w:rPr>
          <w:sz w:val="24"/>
          <w:szCs w:val="24"/>
          <w:lang w:val="en-GB" w:bidi="en-GB"/>
        </w:rPr>
      </w:pPr>
      <w:r w:rsidRPr="2895B90B" w:rsidR="3C10925B">
        <w:rPr>
          <w:sz w:val="28"/>
          <w:szCs w:val="28"/>
          <w:lang w:val="en-GB" w:bidi="en-GB"/>
        </w:rPr>
        <w:t>Accommodating</w:t>
      </w:r>
      <w:r w:rsidRPr="2895B90B" w:rsidR="3C10925B">
        <w:rPr>
          <w:sz w:val="24"/>
          <w:szCs w:val="24"/>
          <w:lang w:val="en-GB" w:bidi="en-GB"/>
        </w:rPr>
        <w:t xml:space="preserve"> ¬ trying</w:t>
      </w:r>
      <w:r w:rsidRPr="2895B90B" w:rsidR="62A08404">
        <w:rPr>
          <w:sz w:val="24"/>
          <w:szCs w:val="24"/>
          <w:lang w:val="en-GB" w:bidi="en-GB"/>
        </w:rPr>
        <w:t xml:space="preserve"> to satisfy the </w:t>
      </w:r>
      <w:r w:rsidRPr="2895B90B" w:rsidR="0536C430">
        <w:rPr>
          <w:sz w:val="24"/>
          <w:szCs w:val="24"/>
          <w:lang w:val="en-GB" w:bidi="en-GB"/>
        </w:rPr>
        <w:t>other</w:t>
      </w:r>
      <w:r w:rsidRPr="2895B90B" w:rsidR="62A08404">
        <w:rPr>
          <w:sz w:val="24"/>
          <w:szCs w:val="24"/>
          <w:lang w:val="en-GB" w:bidi="en-GB"/>
        </w:rPr>
        <w:t xml:space="preserve"> </w:t>
      </w:r>
      <w:r w:rsidRPr="2895B90B" w:rsidR="62A08404">
        <w:rPr>
          <w:sz w:val="24"/>
          <w:szCs w:val="24"/>
          <w:lang w:val="en-GB" w:bidi="en-GB"/>
        </w:rPr>
        <w:t>persons</w:t>
      </w:r>
      <w:r w:rsidRPr="2895B90B" w:rsidR="62A08404">
        <w:rPr>
          <w:sz w:val="24"/>
          <w:szCs w:val="24"/>
          <w:lang w:val="en-GB" w:bidi="en-GB"/>
        </w:rPr>
        <w:t xml:space="preserve"> </w:t>
      </w:r>
      <w:r w:rsidRPr="2895B90B" w:rsidR="2E1295FE">
        <w:rPr>
          <w:sz w:val="24"/>
          <w:szCs w:val="24"/>
          <w:lang w:val="en-GB" w:bidi="en-GB"/>
        </w:rPr>
        <w:t>concerns</w:t>
      </w:r>
    </w:p>
    <w:p w:rsidR="7ABC8048" w:rsidP="2895B90B" w:rsidRDefault="7ABC8048" w14:paraId="32939A0A" w14:textId="276381F4">
      <w:pPr>
        <w:pStyle w:val="Normal"/>
        <w:ind w:left="360"/>
        <w:rPr>
          <w:sz w:val="24"/>
          <w:szCs w:val="24"/>
          <w:lang w:val="en-GB" w:bidi="en-GB"/>
        </w:rPr>
      </w:pPr>
      <w:r w:rsidRPr="2895B90B" w:rsidR="7ABC8048">
        <w:rPr>
          <w:sz w:val="28"/>
          <w:szCs w:val="28"/>
          <w:lang w:val="en-GB" w:bidi="en-GB"/>
        </w:rPr>
        <w:t>Compromising</w:t>
      </w:r>
      <w:r w:rsidRPr="2895B90B" w:rsidR="45A35764">
        <w:rPr>
          <w:sz w:val="24"/>
          <w:szCs w:val="24"/>
          <w:lang w:val="en-GB" w:bidi="en-GB"/>
        </w:rPr>
        <w:t xml:space="preserve"> ¬trying to </w:t>
      </w:r>
      <w:r w:rsidRPr="2895B90B" w:rsidR="0AAED2FA">
        <w:rPr>
          <w:sz w:val="24"/>
          <w:szCs w:val="24"/>
          <w:lang w:val="en-GB" w:bidi="en-GB"/>
        </w:rPr>
        <w:t>find an</w:t>
      </w:r>
      <w:r w:rsidRPr="2895B90B" w:rsidR="45A35764">
        <w:rPr>
          <w:sz w:val="24"/>
          <w:szCs w:val="24"/>
          <w:lang w:val="en-GB" w:bidi="en-GB"/>
        </w:rPr>
        <w:t xml:space="preserve"> acceptable </w:t>
      </w:r>
      <w:r w:rsidRPr="2895B90B" w:rsidR="14D97EB0">
        <w:rPr>
          <w:sz w:val="24"/>
          <w:szCs w:val="24"/>
          <w:lang w:val="en-GB" w:bidi="en-GB"/>
        </w:rPr>
        <w:t>settlement</w:t>
      </w:r>
      <w:r w:rsidRPr="2895B90B" w:rsidR="45A35764">
        <w:rPr>
          <w:sz w:val="24"/>
          <w:szCs w:val="24"/>
          <w:lang w:val="en-GB" w:bidi="en-GB"/>
        </w:rPr>
        <w:t xml:space="preserve"> </w:t>
      </w:r>
      <w:r w:rsidRPr="2895B90B" w:rsidR="1F1365BB">
        <w:rPr>
          <w:sz w:val="24"/>
          <w:szCs w:val="24"/>
          <w:lang w:val="en-GB" w:bidi="en-GB"/>
        </w:rPr>
        <w:t>that satisfy</w:t>
      </w:r>
      <w:r w:rsidRPr="2895B90B" w:rsidR="2548CDE5">
        <w:rPr>
          <w:sz w:val="24"/>
          <w:szCs w:val="24"/>
          <w:lang w:val="en-GB" w:bidi="en-GB"/>
        </w:rPr>
        <w:t xml:space="preserve"> </w:t>
      </w:r>
      <w:r w:rsidRPr="2895B90B" w:rsidR="2548CDE5">
        <w:rPr>
          <w:sz w:val="24"/>
          <w:szCs w:val="24"/>
          <w:lang w:val="en-GB" w:bidi="en-GB"/>
        </w:rPr>
        <w:t>everyone</w:t>
      </w:r>
      <w:r w:rsidRPr="2895B90B" w:rsidR="2548CDE5">
        <w:rPr>
          <w:sz w:val="24"/>
          <w:szCs w:val="24"/>
          <w:lang w:val="en-GB" w:bidi="en-GB"/>
        </w:rPr>
        <w:t xml:space="preserve"> </w:t>
      </w:r>
      <w:r w:rsidRPr="2895B90B" w:rsidR="1F1365BB">
        <w:rPr>
          <w:sz w:val="24"/>
          <w:szCs w:val="24"/>
          <w:lang w:val="en-GB" w:bidi="en-GB"/>
        </w:rPr>
        <w:t xml:space="preserve"> </w:t>
      </w:r>
    </w:p>
    <w:p w:rsidR="7ABC8048" w:rsidP="2895B90B" w:rsidRDefault="7ABC8048" w14:paraId="255C60A0" w14:textId="032D0C6D">
      <w:pPr>
        <w:pStyle w:val="Normal"/>
        <w:ind w:left="360"/>
        <w:rPr>
          <w:sz w:val="24"/>
          <w:szCs w:val="24"/>
          <w:lang w:val="en-GB" w:bidi="en-GB"/>
        </w:rPr>
      </w:pPr>
      <w:r w:rsidRPr="2895B90B" w:rsidR="7ABC8048">
        <w:rPr>
          <w:sz w:val="28"/>
          <w:szCs w:val="28"/>
          <w:lang w:val="en-GB" w:bidi="en-GB"/>
        </w:rPr>
        <w:t>Competing</w:t>
      </w:r>
      <w:r w:rsidRPr="2895B90B" w:rsidR="6A014592">
        <w:rPr>
          <w:sz w:val="28"/>
          <w:szCs w:val="28"/>
          <w:lang w:val="en-GB" w:bidi="en-GB"/>
        </w:rPr>
        <w:t xml:space="preserve"> </w:t>
      </w:r>
      <w:r w:rsidRPr="2895B90B" w:rsidR="6A014592">
        <w:rPr>
          <w:sz w:val="24"/>
          <w:szCs w:val="24"/>
          <w:lang w:val="en-GB" w:bidi="en-GB"/>
        </w:rPr>
        <w:t xml:space="preserve">¬trying to have your say and </w:t>
      </w:r>
      <w:r w:rsidRPr="2895B90B" w:rsidR="15F699BA">
        <w:rPr>
          <w:sz w:val="24"/>
          <w:szCs w:val="24"/>
          <w:lang w:val="en-GB" w:bidi="en-GB"/>
        </w:rPr>
        <w:t>concerns</w:t>
      </w:r>
    </w:p>
    <w:p w:rsidR="7ABC8048" w:rsidP="2895B90B" w:rsidRDefault="7ABC8048" w14:paraId="7C19DFDA" w14:textId="699B9BBC">
      <w:pPr>
        <w:pStyle w:val="Normal"/>
        <w:ind w:left="360"/>
        <w:rPr>
          <w:sz w:val="24"/>
          <w:szCs w:val="24"/>
          <w:lang w:val="en-GB" w:bidi="en-GB"/>
        </w:rPr>
      </w:pPr>
      <w:r w:rsidRPr="2895B90B" w:rsidR="7ABC8048">
        <w:rPr>
          <w:sz w:val="28"/>
          <w:szCs w:val="28"/>
          <w:lang w:val="en-GB" w:bidi="en-GB"/>
        </w:rPr>
        <w:t>Collaborating</w:t>
      </w:r>
      <w:r w:rsidRPr="2895B90B" w:rsidR="75490C52">
        <w:rPr>
          <w:sz w:val="24"/>
          <w:szCs w:val="24"/>
          <w:lang w:val="en-GB" w:bidi="en-GB"/>
        </w:rPr>
        <w:t xml:space="preserve"> ¬ trying to find a solution and ideas that satisfy </w:t>
      </w:r>
      <w:r w:rsidRPr="2895B90B" w:rsidR="60E47991">
        <w:rPr>
          <w:sz w:val="24"/>
          <w:szCs w:val="24"/>
          <w:lang w:val="en-GB" w:bidi="en-GB"/>
        </w:rPr>
        <w:t>everyone</w:t>
      </w:r>
    </w:p>
    <w:p w:rsidR="6F92E3C5" w:rsidP="2895B90B" w:rsidRDefault="6F92E3C5" w14:paraId="1D2D8597" w14:textId="7557254A">
      <w:pPr>
        <w:pStyle w:val="Normal"/>
        <w:ind w:left="360"/>
        <w:rPr>
          <w:sz w:val="24"/>
          <w:szCs w:val="24"/>
          <w:lang w:val="en-GB" w:bidi="en-GB"/>
        </w:rPr>
      </w:pPr>
      <w:r w:rsidRPr="2895B90B" w:rsidR="6F92E3C5">
        <w:rPr>
          <w:sz w:val="24"/>
          <w:szCs w:val="24"/>
          <w:lang w:val="en-GB" w:bidi="en-GB"/>
        </w:rPr>
        <w:t>Conflict is often the basis transformationa</w:t>
      </w:r>
      <w:r w:rsidRPr="2895B90B" w:rsidR="27D13293">
        <w:rPr>
          <w:sz w:val="24"/>
          <w:szCs w:val="24"/>
          <w:lang w:val="en-GB" w:bidi="en-GB"/>
        </w:rPr>
        <w:t xml:space="preserve">l change¬ for </w:t>
      </w:r>
      <w:r w:rsidRPr="2895B90B" w:rsidR="45C88A5D">
        <w:rPr>
          <w:sz w:val="24"/>
          <w:szCs w:val="24"/>
          <w:lang w:val="en-GB" w:bidi="en-GB"/>
        </w:rPr>
        <w:t>businesses</w:t>
      </w:r>
      <w:r w:rsidRPr="2895B90B" w:rsidR="27D13293">
        <w:rPr>
          <w:sz w:val="24"/>
          <w:szCs w:val="24"/>
          <w:lang w:val="en-GB" w:bidi="en-GB"/>
        </w:rPr>
        <w:t xml:space="preserve">, for teams, and for </w:t>
      </w:r>
      <w:r w:rsidRPr="2895B90B" w:rsidR="757A3C06">
        <w:rPr>
          <w:sz w:val="24"/>
          <w:szCs w:val="24"/>
          <w:lang w:val="en-GB" w:bidi="en-GB"/>
        </w:rPr>
        <w:t>Indvidual's</w:t>
      </w:r>
      <w:r w:rsidRPr="2895B90B" w:rsidR="0D8A3B90">
        <w:rPr>
          <w:sz w:val="24"/>
          <w:szCs w:val="24"/>
          <w:lang w:val="en-GB" w:bidi="en-GB"/>
        </w:rPr>
        <w:t>.</w:t>
      </w:r>
      <w:r w:rsidRPr="2895B90B" w:rsidR="4C2F20C1">
        <w:rPr>
          <w:sz w:val="24"/>
          <w:szCs w:val="24"/>
          <w:lang w:val="en-GB" w:bidi="en-GB"/>
        </w:rPr>
        <w:t xml:space="preserve"> </w:t>
      </w:r>
      <w:r w:rsidRPr="2895B90B" w:rsidR="0D8A3B90">
        <w:rPr>
          <w:sz w:val="24"/>
          <w:szCs w:val="24"/>
          <w:lang w:val="en-GB" w:bidi="en-GB"/>
        </w:rPr>
        <w:t xml:space="preserve"> </w:t>
      </w:r>
      <w:r w:rsidRPr="2895B90B" w:rsidR="0D8A3B90">
        <w:rPr>
          <w:sz w:val="24"/>
          <w:szCs w:val="24"/>
          <w:lang w:val="en-GB" w:bidi="en-GB"/>
        </w:rPr>
        <w:t xml:space="preserve">This is why this helpful tool is important </w:t>
      </w:r>
      <w:r w:rsidRPr="2895B90B" w:rsidR="29485F81">
        <w:rPr>
          <w:sz w:val="24"/>
          <w:szCs w:val="24"/>
          <w:lang w:val="en-GB" w:bidi="en-GB"/>
        </w:rPr>
        <w:t>when is any conflict at work or in family.</w:t>
      </w:r>
      <w:r w:rsidRPr="2895B90B" w:rsidR="14A50304">
        <w:rPr>
          <w:sz w:val="24"/>
          <w:szCs w:val="24"/>
          <w:lang w:val="en-GB" w:bidi="en-GB"/>
        </w:rPr>
        <w:t xml:space="preserve"> It also </w:t>
      </w:r>
      <w:r w:rsidRPr="2895B90B" w:rsidR="14A50304">
        <w:rPr>
          <w:sz w:val="24"/>
          <w:szCs w:val="24"/>
          <w:lang w:val="en-GB" w:bidi="en-GB"/>
        </w:rPr>
        <w:t>helps  every</w:t>
      </w:r>
      <w:r w:rsidRPr="2895B90B" w:rsidR="14A50304">
        <w:rPr>
          <w:sz w:val="24"/>
          <w:szCs w:val="24"/>
          <w:lang w:val="en-GB" w:bidi="en-GB"/>
        </w:rPr>
        <w:t xml:space="preserve"> single one of </w:t>
      </w:r>
      <w:r w:rsidRPr="2895B90B" w:rsidR="14A50304">
        <w:rPr>
          <w:sz w:val="24"/>
          <w:szCs w:val="24"/>
          <w:lang w:val="en-GB" w:bidi="en-GB"/>
        </w:rPr>
        <w:t>invidual</w:t>
      </w:r>
      <w:r w:rsidRPr="2895B90B" w:rsidR="14A50304">
        <w:rPr>
          <w:sz w:val="24"/>
          <w:szCs w:val="24"/>
          <w:lang w:val="en-GB" w:bidi="en-GB"/>
        </w:rPr>
        <w:t xml:space="preserve"> member </w:t>
      </w:r>
      <w:r w:rsidRPr="2895B90B" w:rsidR="14A50304">
        <w:rPr>
          <w:sz w:val="24"/>
          <w:szCs w:val="24"/>
          <w:lang w:val="en-GB" w:bidi="en-GB"/>
        </w:rPr>
        <w:t>is able to</w:t>
      </w:r>
      <w:r w:rsidRPr="2895B90B" w:rsidR="14A50304">
        <w:rPr>
          <w:sz w:val="24"/>
          <w:szCs w:val="24"/>
          <w:lang w:val="en-GB" w:bidi="en-GB"/>
        </w:rPr>
        <w:t xml:space="preserve"> </w:t>
      </w:r>
      <w:r w:rsidRPr="2895B90B" w:rsidR="14A50304">
        <w:rPr>
          <w:sz w:val="24"/>
          <w:szCs w:val="24"/>
          <w:lang w:val="en-GB" w:bidi="en-GB"/>
        </w:rPr>
        <w:t>iden</w:t>
      </w:r>
      <w:r w:rsidRPr="2895B90B" w:rsidR="1B0B9968">
        <w:rPr>
          <w:sz w:val="24"/>
          <w:szCs w:val="24"/>
          <w:lang w:val="en-GB" w:bidi="en-GB"/>
        </w:rPr>
        <w:t>tify</w:t>
      </w:r>
      <w:r w:rsidRPr="2895B90B" w:rsidR="1B0B9968">
        <w:rPr>
          <w:sz w:val="24"/>
          <w:szCs w:val="24"/>
          <w:lang w:val="en-GB" w:bidi="en-GB"/>
        </w:rPr>
        <w:t xml:space="preserve"> situation in their own life and </w:t>
      </w:r>
      <w:r w:rsidRPr="2895B90B" w:rsidR="1B0B9968">
        <w:rPr>
          <w:sz w:val="24"/>
          <w:szCs w:val="24"/>
          <w:lang w:val="en-GB" w:bidi="en-GB"/>
        </w:rPr>
        <w:t>almost always</w:t>
      </w:r>
      <w:r w:rsidRPr="2895B90B" w:rsidR="26536028">
        <w:rPr>
          <w:sz w:val="24"/>
          <w:szCs w:val="24"/>
          <w:lang w:val="en-GB" w:bidi="en-GB"/>
        </w:rPr>
        <w:t xml:space="preserve"> </w:t>
      </w:r>
      <w:r w:rsidRPr="2895B90B" w:rsidR="6ADAA99B">
        <w:rPr>
          <w:sz w:val="24"/>
          <w:szCs w:val="24"/>
          <w:lang w:val="en-GB" w:bidi="en-GB"/>
        </w:rPr>
        <w:t xml:space="preserve">can </w:t>
      </w:r>
      <w:r w:rsidRPr="2895B90B" w:rsidR="6ADAA99B">
        <w:rPr>
          <w:sz w:val="24"/>
          <w:szCs w:val="24"/>
          <w:lang w:val="en-GB" w:bidi="en-GB"/>
        </w:rPr>
        <w:t>indetify</w:t>
      </w:r>
      <w:r w:rsidRPr="2895B90B" w:rsidR="6ADAA99B">
        <w:rPr>
          <w:sz w:val="24"/>
          <w:szCs w:val="24"/>
          <w:lang w:val="en-GB" w:bidi="en-GB"/>
        </w:rPr>
        <w:t xml:space="preserve"> their default mode if is right or wrong</w:t>
      </w:r>
      <w:r w:rsidRPr="2895B90B" w:rsidR="74C9A606">
        <w:rPr>
          <w:sz w:val="24"/>
          <w:szCs w:val="24"/>
          <w:lang w:val="en-GB" w:bidi="en-GB"/>
        </w:rPr>
        <w:t>.</w:t>
      </w:r>
    </w:p>
    <w:p w:rsidR="2895B90B" w:rsidP="2895B90B" w:rsidRDefault="2895B90B" w14:paraId="0D925BB0" w14:textId="3041430A">
      <w:pPr>
        <w:pStyle w:val="Normal"/>
        <w:ind w:left="360"/>
        <w:rPr>
          <w:sz w:val="24"/>
          <w:szCs w:val="24"/>
          <w:lang w:val="en-GB" w:bidi="en-GB"/>
        </w:rPr>
      </w:pPr>
    </w:p>
    <w:p w:rsidR="2895B90B" w:rsidP="2895B90B" w:rsidRDefault="2895B90B" w14:paraId="2BA98F50" w14:textId="35A7E612">
      <w:pPr>
        <w:pStyle w:val="Normal"/>
        <w:ind w:left="360"/>
        <w:rPr>
          <w:sz w:val="24"/>
          <w:szCs w:val="24"/>
          <w:lang w:val="en-GB" w:bidi="en-GB"/>
        </w:rPr>
      </w:pPr>
    </w:p>
    <w:p w:rsidR="2895B90B" w:rsidP="2895B90B" w:rsidRDefault="2895B90B" w14:paraId="4A4C3086" w14:textId="3478036C">
      <w:pPr>
        <w:pStyle w:val="Normal"/>
        <w:ind w:left="360"/>
        <w:rPr>
          <w:sz w:val="24"/>
          <w:szCs w:val="24"/>
          <w:lang w:val="en-GB" w:bidi="en-GB"/>
        </w:rPr>
      </w:pPr>
    </w:p>
    <w:p w:rsidR="2895B90B" w:rsidP="2895B90B" w:rsidRDefault="2895B90B" w14:paraId="7DDB9A82" w14:textId="284D8E45">
      <w:pPr>
        <w:pStyle w:val="Normal"/>
        <w:ind w:left="360"/>
        <w:rPr>
          <w:sz w:val="24"/>
          <w:szCs w:val="24"/>
          <w:lang w:val="en-GB" w:bidi="en-GB"/>
        </w:rPr>
      </w:pPr>
    </w:p>
    <w:p w:rsidR="2895B90B" w:rsidP="2895B90B" w:rsidRDefault="2895B90B" w14:paraId="6D5C9A9E" w14:textId="3FC96791">
      <w:pPr>
        <w:pStyle w:val="Normal"/>
        <w:ind w:left="360"/>
        <w:rPr>
          <w:sz w:val="24"/>
          <w:szCs w:val="24"/>
          <w:lang w:val="en-GB" w:bidi="en-GB"/>
        </w:rPr>
      </w:pPr>
    </w:p>
    <w:p w:rsidR="2895B90B" w:rsidP="2895B90B" w:rsidRDefault="2895B90B" w14:paraId="11D536FF" w14:textId="2EFCDA1C">
      <w:pPr>
        <w:pStyle w:val="Normal"/>
        <w:ind w:left="360"/>
        <w:rPr>
          <w:sz w:val="24"/>
          <w:szCs w:val="24"/>
          <w:lang w:val="en-GB" w:bidi="en-GB"/>
        </w:rPr>
      </w:pPr>
    </w:p>
    <w:p w:rsidR="2895B90B" w:rsidP="2895B90B" w:rsidRDefault="2895B90B" w14:paraId="15B75829" w14:textId="725C8317">
      <w:pPr>
        <w:pStyle w:val="Normal"/>
        <w:ind w:left="360"/>
        <w:rPr>
          <w:sz w:val="24"/>
          <w:szCs w:val="24"/>
          <w:lang w:val="en-GB" w:bidi="en-GB"/>
        </w:rPr>
      </w:pPr>
    </w:p>
    <w:p w:rsidR="2895B90B" w:rsidP="2895B90B" w:rsidRDefault="2895B90B" w14:paraId="122A3238" w14:textId="26C0C569">
      <w:pPr>
        <w:pStyle w:val="Normal"/>
        <w:ind w:left="360"/>
        <w:rPr>
          <w:sz w:val="24"/>
          <w:szCs w:val="24"/>
          <w:lang w:val="en-GB" w:bidi="en-GB"/>
        </w:rPr>
      </w:pPr>
    </w:p>
    <w:p w:rsidR="2895B90B" w:rsidP="2895B90B" w:rsidRDefault="2895B90B" w14:paraId="2466326D" w14:textId="7C4B1D48">
      <w:pPr>
        <w:pStyle w:val="Normal"/>
        <w:ind w:left="360"/>
        <w:rPr>
          <w:sz w:val="24"/>
          <w:szCs w:val="24"/>
          <w:lang w:val="en-GB" w:bidi="en-GB"/>
        </w:rPr>
      </w:pPr>
    </w:p>
    <w:p w:rsidR="2895B90B" w:rsidP="2895B90B" w:rsidRDefault="2895B90B" w14:paraId="752796A4" w14:textId="64894F23">
      <w:pPr>
        <w:pStyle w:val="Normal"/>
        <w:ind w:left="360"/>
        <w:rPr>
          <w:sz w:val="24"/>
          <w:szCs w:val="24"/>
          <w:lang w:val="en-GB" w:bidi="en-GB"/>
        </w:rPr>
      </w:pPr>
    </w:p>
    <w:p w:rsidR="2895B90B" w:rsidP="2895B90B" w:rsidRDefault="2895B90B" w14:paraId="73C11A53" w14:textId="09D75C44">
      <w:pPr>
        <w:pStyle w:val="Normal"/>
        <w:ind w:left="360" w:firstLine="0"/>
        <w:rPr>
          <w:sz w:val="24"/>
          <w:szCs w:val="24"/>
          <w:lang w:val="en-GB" w:bidi="en-GB"/>
        </w:rPr>
      </w:pPr>
    </w:p>
    <w:p w:rsidR="7E55B35B" w:rsidP="2895B90B" w:rsidRDefault="7E55B35B" w14:paraId="41B08616" w14:textId="35C42467">
      <w:pPr>
        <w:pStyle w:val="Normal"/>
        <w:rPr>
          <w:rFonts w:ascii="Open Sans" w:hAnsi="Open Sans" w:eastAsia="Open Sans" w:cs="Open Sans"/>
          <w:b w:val="0"/>
          <w:bCs w:val="0"/>
          <w:i w:val="0"/>
          <w:iCs w:val="0"/>
          <w:caps w:val="0"/>
          <w:smallCaps w:val="0"/>
          <w:noProof/>
          <w:color w:val="333333"/>
          <w:sz w:val="28"/>
          <w:szCs w:val="28"/>
          <w:lang w:val="en-GB"/>
        </w:rPr>
      </w:pPr>
      <w:r w:rsidRPr="2895B90B" w:rsidR="7E55B35B">
        <w:rPr>
          <w:rFonts w:ascii="Open Sans" w:hAnsi="Open Sans" w:eastAsia="Open Sans" w:cs="Open Sans"/>
          <w:b w:val="0"/>
          <w:bCs w:val="0"/>
          <w:i w:val="0"/>
          <w:iCs w:val="0"/>
          <w:caps w:val="0"/>
          <w:smallCaps w:val="0"/>
          <w:noProof/>
          <w:color w:val="333333"/>
          <w:sz w:val="28"/>
          <w:szCs w:val="28"/>
          <w:lang w:val="en-GB"/>
        </w:rPr>
        <w:t>Understanding all the theorys</w:t>
      </w:r>
    </w:p>
    <w:p w:rsidR="2895B90B" w:rsidP="2895B90B" w:rsidRDefault="2895B90B" w14:paraId="1EC46F14" w14:textId="48594B4D">
      <w:pPr>
        <w:pStyle w:val="Normal"/>
        <w:rPr>
          <w:rFonts w:ascii="Open Sans" w:hAnsi="Open Sans" w:eastAsia="Open Sans" w:cs="Open Sans"/>
          <w:b w:val="0"/>
          <w:bCs w:val="0"/>
          <w:i w:val="0"/>
          <w:iCs w:val="0"/>
          <w:caps w:val="0"/>
          <w:smallCaps w:val="0"/>
          <w:noProof/>
          <w:color w:val="333333"/>
          <w:sz w:val="24"/>
          <w:szCs w:val="24"/>
          <w:lang w:val="en-GB"/>
        </w:rPr>
      </w:pPr>
    </w:p>
    <w:p w:rsidR="2895B90B" w:rsidP="2895B90B" w:rsidRDefault="2895B90B" w14:paraId="4BE2EDCC" w14:textId="325C3D12">
      <w:pPr>
        <w:pStyle w:val="Normal"/>
        <w:rPr>
          <w:rFonts w:ascii="Open Sans" w:hAnsi="Open Sans" w:eastAsia="Open Sans" w:cs="Open Sans"/>
          <w:b w:val="0"/>
          <w:bCs w:val="0"/>
          <w:i w:val="0"/>
          <w:iCs w:val="0"/>
          <w:caps w:val="0"/>
          <w:smallCaps w:val="0"/>
          <w:noProof/>
          <w:color w:val="333333"/>
          <w:sz w:val="24"/>
          <w:szCs w:val="24"/>
          <w:lang w:val="en-GB"/>
        </w:rPr>
      </w:pPr>
    </w:p>
    <w:p w:rsidR="2895B90B" w:rsidP="2895B90B" w:rsidRDefault="2895B90B" w14:paraId="6C3D9F8F" w14:textId="750BC608">
      <w:pPr>
        <w:pStyle w:val="Normal"/>
        <w:rPr>
          <w:rFonts w:ascii="Open Sans" w:hAnsi="Open Sans" w:eastAsia="Open Sans" w:cs="Open Sans"/>
          <w:b w:val="0"/>
          <w:bCs w:val="0"/>
          <w:i w:val="0"/>
          <w:iCs w:val="0"/>
          <w:caps w:val="0"/>
          <w:smallCaps w:val="0"/>
          <w:noProof/>
          <w:color w:val="333333"/>
          <w:sz w:val="24"/>
          <w:szCs w:val="24"/>
          <w:lang w:val="en-GB"/>
        </w:rPr>
      </w:pPr>
    </w:p>
    <w:p w:rsidR="2E6C1581" w:rsidP="2895B90B" w:rsidRDefault="2E6C1581" w14:paraId="29D514A8" w14:textId="0D71FD59">
      <w:pPr>
        <w:pStyle w:val="Normal"/>
        <w:rPr>
          <w:rFonts w:ascii="Century Gothic" w:hAnsi="Century Gothic" w:eastAsia="Century Gothic" w:cs="Century Gothic"/>
          <w:b w:val="0"/>
          <w:bCs w:val="0"/>
          <w:i w:val="0"/>
          <w:iCs w:val="0"/>
          <w:caps w:val="0"/>
          <w:smallCaps w:val="0"/>
          <w:noProof/>
          <w:color w:val="000000" w:themeColor="text2" w:themeTint="FF" w:themeShade="FF"/>
          <w:sz w:val="25"/>
          <w:szCs w:val="25"/>
          <w:lang w:val="en-GB"/>
        </w:rPr>
      </w:pPr>
      <w:r w:rsidRPr="2895B90B" w:rsidR="2E6C1581">
        <w:rPr>
          <w:rFonts w:ascii="Open Sans" w:hAnsi="Open Sans" w:eastAsia="Open Sans" w:cs="Open Sans"/>
          <w:b w:val="0"/>
          <w:bCs w:val="0"/>
          <w:i w:val="0"/>
          <w:iCs w:val="0"/>
          <w:caps w:val="0"/>
          <w:smallCaps w:val="0"/>
          <w:noProof/>
          <w:color w:val="333333"/>
          <w:sz w:val="28"/>
          <w:szCs w:val="28"/>
          <w:lang w:val="en-GB"/>
        </w:rPr>
        <w:t xml:space="preserve"> </w:t>
      </w:r>
      <w:r w:rsidRPr="2895B90B" w:rsidR="2E6C1581">
        <w:rPr>
          <w:rFonts w:ascii="Open Sans" w:hAnsi="Open Sans" w:eastAsia="Open Sans" w:cs="Open Sans"/>
          <w:b w:val="0"/>
          <w:bCs w:val="0"/>
          <w:i w:val="0"/>
          <w:iCs w:val="0"/>
          <w:caps w:val="0"/>
          <w:smallCaps w:val="0"/>
          <w:noProof/>
          <w:color w:val="C00000"/>
          <w:sz w:val="28"/>
          <w:szCs w:val="28"/>
          <w:lang w:val="en-GB"/>
        </w:rPr>
        <w:t>Belbin theory</w:t>
      </w:r>
      <w:r w:rsidRPr="2895B90B" w:rsidR="2E6C1581">
        <w:rPr>
          <w:rFonts w:ascii="Open Sans" w:hAnsi="Open Sans" w:eastAsia="Open Sans" w:cs="Open Sans"/>
          <w:b w:val="0"/>
          <w:bCs w:val="0"/>
          <w:i w:val="0"/>
          <w:iCs w:val="0"/>
          <w:caps w:val="0"/>
          <w:smallCaps w:val="0"/>
          <w:noProof/>
          <w:color w:val="333333"/>
          <w:sz w:val="24"/>
          <w:szCs w:val="24"/>
          <w:lang w:val="en-GB"/>
        </w:rPr>
        <w:t xml:space="preserve"> </w:t>
      </w:r>
      <w:r w:rsidRPr="2895B90B" w:rsidR="385B6803">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 xml:space="preserve">Make me understand my role in a </w:t>
      </w:r>
      <w:r w:rsidRPr="2895B90B" w:rsidR="0D37C8C2">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team and</w:t>
      </w:r>
      <w:r w:rsidRPr="2895B90B" w:rsidR="385B6803">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 xml:space="preserve"> develop my strengths and weaknesses as a team member also help me understand others behavioural strengths and weaknesses </w:t>
      </w:r>
      <w:r w:rsidRPr="2895B90B" w:rsidR="2C864564">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that improve</w:t>
      </w:r>
      <w:r w:rsidRPr="2895B90B" w:rsidR="385B6803">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 xml:space="preserve"> my </w:t>
      </w:r>
      <w:r w:rsidRPr="2895B90B" w:rsidR="79DC30E1">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contribution to</w:t>
      </w:r>
      <w:r w:rsidRPr="2895B90B" w:rsidR="385B6803">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 xml:space="preserve"> the team. Belbin team roles also help to understand better way to communicate and work together,</w:t>
      </w:r>
    </w:p>
    <w:p w:rsidR="385B6803" w:rsidP="2895B90B" w:rsidRDefault="385B6803" w14:paraId="3B107C8C" w14:textId="1A075C60">
      <w:pPr>
        <w:pStyle w:val="Normal"/>
        <w:rPr>
          <w:rFonts w:ascii="Century Gothic" w:hAnsi="Century Gothic" w:eastAsia="Century Gothic" w:cs="Century Gothic"/>
          <w:b w:val="0"/>
          <w:bCs w:val="0"/>
          <w:i w:val="0"/>
          <w:iCs w:val="0"/>
          <w:caps w:val="0"/>
          <w:smallCaps w:val="0"/>
          <w:noProof/>
          <w:color w:val="000000" w:themeColor="text2" w:themeTint="FF" w:themeShade="FF"/>
          <w:sz w:val="25"/>
          <w:szCs w:val="25"/>
          <w:lang w:val="en-GB"/>
        </w:rPr>
      </w:pPr>
      <w:r w:rsidRPr="2895B90B" w:rsidR="385B6803">
        <w:rPr>
          <w:rFonts w:ascii="Century Gothic" w:hAnsi="Century Gothic" w:eastAsia="Century Gothic" w:cs="Century Gothic"/>
          <w:b w:val="0"/>
          <w:bCs w:val="0"/>
          <w:i w:val="0"/>
          <w:iCs w:val="0"/>
          <w:caps w:val="0"/>
          <w:smallCaps w:val="0"/>
          <w:strike w:val="0"/>
          <w:dstrike w:val="0"/>
          <w:noProof/>
          <w:color w:val="C00000"/>
          <w:sz w:val="28"/>
          <w:szCs w:val="28"/>
          <w:u w:val="none"/>
          <w:lang w:val="en-GB"/>
        </w:rPr>
        <w:t>Tuckma</w:t>
      </w:r>
      <w:r w:rsidRPr="2895B90B" w:rsidR="385B6803">
        <w:rPr>
          <w:rFonts w:ascii="Century Gothic" w:hAnsi="Century Gothic" w:eastAsia="Century Gothic" w:cs="Century Gothic"/>
          <w:b w:val="0"/>
          <w:bCs w:val="0"/>
          <w:i w:val="0"/>
          <w:iCs w:val="0"/>
          <w:caps w:val="0"/>
          <w:smallCaps w:val="0"/>
          <w:strike w:val="0"/>
          <w:dstrike w:val="0"/>
          <w:noProof/>
          <w:color w:val="C00000"/>
          <w:sz w:val="28"/>
          <w:szCs w:val="28"/>
          <w:u w:val="none"/>
          <w:lang w:val="en-GB"/>
        </w:rPr>
        <w:t>n theor</w:t>
      </w:r>
      <w:r w:rsidRPr="2895B90B" w:rsidR="629BBA73">
        <w:rPr>
          <w:rFonts w:ascii="Century Gothic" w:hAnsi="Century Gothic" w:eastAsia="Century Gothic" w:cs="Century Gothic"/>
          <w:b w:val="0"/>
          <w:bCs w:val="0"/>
          <w:i w:val="0"/>
          <w:iCs w:val="0"/>
          <w:caps w:val="0"/>
          <w:smallCaps w:val="0"/>
          <w:strike w:val="0"/>
          <w:dstrike w:val="0"/>
          <w:noProof/>
          <w:color w:val="C00000"/>
          <w:sz w:val="28"/>
          <w:szCs w:val="28"/>
          <w:u w:val="none"/>
          <w:lang w:val="en-GB"/>
        </w:rPr>
        <w:t>y</w:t>
      </w:r>
      <w:r w:rsidRPr="2895B90B" w:rsidR="385B6803">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 xml:space="preserve"> is helpful to understand how to build an effective team from starting the </w:t>
      </w:r>
      <w:r w:rsidRPr="2895B90B" w:rsidR="13105FF2">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task to</w:t>
      </w:r>
      <w:r w:rsidRPr="2895B90B" w:rsidR="385B6803">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 xml:space="preserve"> finishing the task. it </w:t>
      </w:r>
      <w:r w:rsidRPr="2895B90B" w:rsidR="385B6803">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helps  development</w:t>
      </w:r>
      <w:r w:rsidRPr="2895B90B" w:rsidR="385B6803">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 xml:space="preserve"> of group cohesion and </w:t>
      </w:r>
      <w:r w:rsidRPr="2895B90B" w:rsidR="385B6803">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functional  roles</w:t>
      </w:r>
      <w:r w:rsidRPr="2895B90B" w:rsidR="385B6803">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 xml:space="preserve"> . </w:t>
      </w:r>
      <w:r w:rsidRPr="2895B90B" w:rsidR="6C141C3A">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It make a team to grow and teach us how to takle problems and fin</w:t>
      </w:r>
      <w:r w:rsidRPr="2895B90B" w:rsidR="309B65AE">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d solution, plan work,and deliver resul</w:t>
      </w:r>
      <w:r w:rsidRPr="2895B90B" w:rsidR="16546EAB">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t . And navigate us to crea</w:t>
      </w:r>
      <w:r w:rsidRPr="2895B90B" w:rsidR="5ADBB81E">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 xml:space="preserve">te </w:t>
      </w:r>
      <w:r w:rsidRPr="2895B90B" w:rsidR="15D98BC1">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 xml:space="preserve">working team. </w:t>
      </w:r>
      <w:r w:rsidRPr="2895B90B" w:rsidR="385B6803">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they are 5 stages of development</w:t>
      </w:r>
      <w:r w:rsidRPr="2895B90B" w:rsidR="6123DA84">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w:t>
      </w:r>
      <w:r w:rsidRPr="2895B90B" w:rsidR="385B6803">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 xml:space="preserve"> </w:t>
      </w:r>
      <w:r w:rsidRPr="2895B90B" w:rsidR="3D55791E">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 xml:space="preserve"> </w:t>
      </w:r>
      <w:r w:rsidRPr="2895B90B" w:rsidR="3D55791E">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 xml:space="preserve">         </w:t>
      </w:r>
      <w:r w:rsidRPr="2895B90B" w:rsidR="385B6803">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 xml:space="preserve"> </w:t>
      </w:r>
      <w:r w:rsidRPr="2895B90B" w:rsidR="2EC8D97B">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 xml:space="preserve">                      </w:t>
      </w:r>
      <w:r w:rsidRPr="2895B90B" w:rsidR="385B6803">
        <w:rPr>
          <w:rFonts w:ascii="Century Gothic" w:hAnsi="Century Gothic" w:eastAsia="Century Gothic" w:cs="Century Gothic"/>
          <w:b w:val="0"/>
          <w:bCs w:val="0"/>
          <w:i w:val="0"/>
          <w:iCs w:val="0"/>
          <w:caps w:val="0"/>
          <w:smallCaps w:val="0"/>
          <w:strike w:val="0"/>
          <w:dstrike w:val="0"/>
          <w:noProof/>
          <w:color w:val="C00000"/>
          <w:sz w:val="25"/>
          <w:szCs w:val="25"/>
          <w:u w:val="none"/>
          <w:lang w:val="en-GB"/>
        </w:rPr>
        <w:t>Forming</w:t>
      </w:r>
      <w:r w:rsidRPr="2895B90B" w:rsidR="385B6803">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 xml:space="preserve"> .</w:t>
      </w:r>
      <w:r w:rsidRPr="2895B90B" w:rsidR="385B6803">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 xml:space="preserve"> </w:t>
      </w:r>
      <w:r w:rsidRPr="2895B90B" w:rsidR="0EB630AD">
        <w:rPr>
          <w:rFonts w:ascii="Century Gothic" w:hAnsi="Century Gothic" w:eastAsia="Century Gothic" w:cs="Century Gothic"/>
          <w:b w:val="0"/>
          <w:bCs w:val="0"/>
          <w:i w:val="0"/>
          <w:iCs w:val="0"/>
          <w:caps w:val="0"/>
          <w:smallCaps w:val="0"/>
          <w:strike w:val="0"/>
          <w:dstrike w:val="0"/>
          <w:noProof/>
          <w:color w:val="C00000"/>
          <w:sz w:val="25"/>
          <w:szCs w:val="25"/>
          <w:u w:val="none"/>
          <w:lang w:val="en-GB"/>
        </w:rPr>
        <w:t>Storming,</w:t>
      </w:r>
      <w:r w:rsidRPr="2895B90B" w:rsidR="385B6803">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 xml:space="preserve"> </w:t>
      </w:r>
      <w:r w:rsidRPr="2895B90B" w:rsidR="776A856A">
        <w:rPr>
          <w:rFonts w:ascii="Century Gothic" w:hAnsi="Century Gothic" w:eastAsia="Century Gothic" w:cs="Century Gothic"/>
          <w:b w:val="0"/>
          <w:bCs w:val="0"/>
          <w:i w:val="0"/>
          <w:iCs w:val="0"/>
          <w:caps w:val="0"/>
          <w:smallCaps w:val="0"/>
          <w:strike w:val="0"/>
          <w:dstrike w:val="0"/>
          <w:noProof/>
          <w:color w:val="C00000"/>
          <w:sz w:val="25"/>
          <w:szCs w:val="25"/>
          <w:u w:val="none"/>
          <w:lang w:val="en-GB"/>
        </w:rPr>
        <w:t>norming,</w:t>
      </w:r>
      <w:r w:rsidRPr="2895B90B" w:rsidR="385B6803">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 xml:space="preserve"> </w:t>
      </w:r>
      <w:r w:rsidRPr="2895B90B" w:rsidR="385B6803">
        <w:rPr>
          <w:rFonts w:ascii="Century Gothic" w:hAnsi="Century Gothic" w:eastAsia="Century Gothic" w:cs="Century Gothic"/>
          <w:b w:val="0"/>
          <w:bCs w:val="0"/>
          <w:i w:val="0"/>
          <w:iCs w:val="0"/>
          <w:caps w:val="0"/>
          <w:smallCaps w:val="0"/>
          <w:strike w:val="0"/>
          <w:dstrike w:val="0"/>
          <w:noProof/>
          <w:color w:val="C00000"/>
          <w:sz w:val="25"/>
          <w:szCs w:val="25"/>
          <w:u w:val="none"/>
          <w:lang w:val="en-GB"/>
        </w:rPr>
        <w:t>performing</w:t>
      </w:r>
      <w:r w:rsidRPr="2895B90B" w:rsidR="385B6803">
        <w:rPr>
          <w:rFonts w:ascii="Century Gothic" w:hAnsi="Century Gothic" w:eastAsia="Century Gothic" w:cs="Century Gothic"/>
          <w:b w:val="0"/>
          <w:bCs w:val="0"/>
          <w:i w:val="0"/>
          <w:iCs w:val="0"/>
          <w:caps w:val="0"/>
          <w:smallCaps w:val="0"/>
          <w:strike w:val="0"/>
          <w:dstrike w:val="0"/>
          <w:noProof/>
          <w:color w:val="000000" w:themeColor="text2" w:themeTint="FF" w:themeShade="FF"/>
          <w:sz w:val="25"/>
          <w:szCs w:val="25"/>
          <w:u w:val="none"/>
          <w:lang w:val="en-GB"/>
        </w:rPr>
        <w:t xml:space="preserve"> and </w:t>
      </w:r>
      <w:r w:rsidRPr="2895B90B" w:rsidR="385B6803">
        <w:rPr>
          <w:rFonts w:ascii="Century Gothic" w:hAnsi="Century Gothic" w:eastAsia="Century Gothic" w:cs="Century Gothic"/>
          <w:b w:val="0"/>
          <w:bCs w:val="0"/>
          <w:i w:val="0"/>
          <w:iCs w:val="0"/>
          <w:caps w:val="0"/>
          <w:smallCaps w:val="0"/>
          <w:strike w:val="0"/>
          <w:dstrike w:val="0"/>
          <w:noProof/>
          <w:color w:val="C00000"/>
          <w:sz w:val="25"/>
          <w:szCs w:val="25"/>
          <w:u w:val="none"/>
          <w:lang w:val="en-GB"/>
        </w:rPr>
        <w:t>adjourning</w:t>
      </w:r>
      <w:r w:rsidRPr="2895B90B" w:rsidR="0ADFFAD3">
        <w:rPr>
          <w:rFonts w:ascii="Century Gothic" w:hAnsi="Century Gothic" w:eastAsia="Century Gothic" w:cs="Century Gothic"/>
          <w:b w:val="0"/>
          <w:bCs w:val="0"/>
          <w:i w:val="0"/>
          <w:iCs w:val="0"/>
          <w:caps w:val="0"/>
          <w:smallCaps w:val="0"/>
          <w:strike w:val="0"/>
          <w:dstrike w:val="0"/>
          <w:noProof/>
          <w:color w:val="C00000"/>
          <w:sz w:val="25"/>
          <w:szCs w:val="25"/>
          <w:u w:val="none"/>
          <w:lang w:val="en-GB"/>
        </w:rPr>
        <w:t>.</w:t>
      </w:r>
    </w:p>
    <w:p w:rsidR="2895B90B" w:rsidP="2895B90B" w:rsidRDefault="2895B90B" w14:paraId="6FFDBED3" w14:textId="2D5E47B6">
      <w:pPr>
        <w:pStyle w:val="Normal"/>
        <w:rPr>
          <w:rFonts w:ascii="Century Gothic" w:hAnsi="Century Gothic" w:eastAsia="Century Gothic" w:cs="Century Gothic"/>
          <w:b w:val="0"/>
          <w:bCs w:val="0"/>
          <w:i w:val="0"/>
          <w:iCs w:val="0"/>
          <w:caps w:val="0"/>
          <w:smallCaps w:val="0"/>
          <w:strike w:val="0"/>
          <w:dstrike w:val="0"/>
          <w:noProof/>
          <w:color w:val="C00000"/>
          <w:sz w:val="25"/>
          <w:szCs w:val="25"/>
          <w:u w:val="none"/>
          <w:lang w:val="en-GB"/>
        </w:rPr>
      </w:pPr>
    </w:p>
    <w:p w:rsidR="0A6A01CB" w:rsidP="2895B90B" w:rsidRDefault="0A6A01CB" w14:paraId="7D4BB14F" w14:textId="6D7E56B0">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25"/>
          <w:szCs w:val="25"/>
          <w:u w:val="none"/>
          <w:lang w:val="en-GB"/>
        </w:rPr>
      </w:pPr>
      <w:r w:rsidRPr="2895B90B" w:rsidR="0A6A01CB">
        <w:rPr>
          <w:rFonts w:ascii="Century Gothic" w:hAnsi="Century Gothic" w:eastAsia="Century Gothic" w:cs="Century Gothic"/>
          <w:b w:val="0"/>
          <w:bCs w:val="0"/>
          <w:i w:val="0"/>
          <w:iCs w:val="0"/>
          <w:caps w:val="0"/>
          <w:smallCaps w:val="0"/>
          <w:strike w:val="0"/>
          <w:dstrike w:val="0"/>
          <w:noProof/>
          <w:color w:val="C00000"/>
          <w:sz w:val="25"/>
          <w:szCs w:val="25"/>
          <w:u w:val="none"/>
          <w:lang w:val="en-GB"/>
        </w:rPr>
        <w:t xml:space="preserve">Thomas Kilmann theory </w:t>
      </w:r>
      <w:r w:rsidRPr="2895B90B" w:rsidR="307CF1B0">
        <w:rPr>
          <w:rFonts w:ascii="Century Gothic" w:hAnsi="Century Gothic" w:eastAsia="Century Gothic" w:cs="Century Gothic"/>
          <w:b w:val="0"/>
          <w:bCs w:val="0"/>
          <w:i w:val="0"/>
          <w:iCs w:val="0"/>
          <w:caps w:val="0"/>
          <w:smallCaps w:val="0"/>
          <w:strike w:val="0"/>
          <w:dstrike w:val="0"/>
          <w:noProof/>
          <w:color w:val="auto"/>
          <w:sz w:val="25"/>
          <w:szCs w:val="25"/>
          <w:u w:val="none"/>
          <w:lang w:val="en-GB"/>
        </w:rPr>
        <w:t>is helpful to understand how to manage</w:t>
      </w:r>
      <w:r w:rsidRPr="2895B90B" w:rsidR="6F85C0EB">
        <w:rPr>
          <w:rFonts w:ascii="Century Gothic" w:hAnsi="Century Gothic" w:eastAsia="Century Gothic" w:cs="Century Gothic"/>
          <w:b w:val="0"/>
          <w:bCs w:val="0"/>
          <w:i w:val="0"/>
          <w:iCs w:val="0"/>
          <w:caps w:val="0"/>
          <w:smallCaps w:val="0"/>
          <w:strike w:val="0"/>
          <w:dstrike w:val="0"/>
          <w:noProof/>
          <w:color w:val="auto"/>
          <w:sz w:val="25"/>
          <w:szCs w:val="25"/>
          <w:u w:val="none"/>
          <w:lang w:val="en-GB"/>
        </w:rPr>
        <w:t xml:space="preserve"> conflict</w:t>
      </w:r>
      <w:r w:rsidRPr="2895B90B" w:rsidR="307CF1B0">
        <w:rPr>
          <w:rFonts w:ascii="Century Gothic" w:hAnsi="Century Gothic" w:eastAsia="Century Gothic" w:cs="Century Gothic"/>
          <w:b w:val="0"/>
          <w:bCs w:val="0"/>
          <w:i w:val="0"/>
          <w:iCs w:val="0"/>
          <w:caps w:val="0"/>
          <w:smallCaps w:val="0"/>
          <w:strike w:val="0"/>
          <w:dstrike w:val="0"/>
          <w:noProof/>
          <w:color w:val="auto"/>
          <w:sz w:val="25"/>
          <w:szCs w:val="25"/>
          <w:u w:val="none"/>
          <w:lang w:val="en-GB"/>
        </w:rPr>
        <w:t xml:space="preserve"> and</w:t>
      </w:r>
      <w:r w:rsidRPr="2895B90B" w:rsidR="42D5B0B1">
        <w:rPr>
          <w:rFonts w:ascii="Century Gothic" w:hAnsi="Century Gothic" w:eastAsia="Century Gothic" w:cs="Century Gothic"/>
          <w:b w:val="0"/>
          <w:bCs w:val="0"/>
          <w:i w:val="0"/>
          <w:iCs w:val="0"/>
          <w:caps w:val="0"/>
          <w:smallCaps w:val="0"/>
          <w:strike w:val="0"/>
          <w:dstrike w:val="0"/>
          <w:noProof/>
          <w:color w:val="auto"/>
          <w:sz w:val="25"/>
          <w:szCs w:val="25"/>
          <w:u w:val="none"/>
          <w:lang w:val="en-GB"/>
        </w:rPr>
        <w:t xml:space="preserve"> negotiationto</w:t>
      </w:r>
      <w:r w:rsidRPr="2895B90B" w:rsidR="307CF1B0">
        <w:rPr>
          <w:rFonts w:ascii="Century Gothic" w:hAnsi="Century Gothic" w:eastAsia="Century Gothic" w:cs="Century Gothic"/>
          <w:b w:val="0"/>
          <w:bCs w:val="0"/>
          <w:i w:val="0"/>
          <w:iCs w:val="0"/>
          <w:caps w:val="0"/>
          <w:smallCaps w:val="0"/>
          <w:strike w:val="0"/>
          <w:dstrike w:val="0"/>
          <w:noProof/>
          <w:color w:val="auto"/>
          <w:sz w:val="25"/>
          <w:szCs w:val="25"/>
          <w:u w:val="none"/>
          <w:lang w:val="en-GB"/>
        </w:rPr>
        <w:t xml:space="preserve"> solve problem it also </w:t>
      </w:r>
      <w:r w:rsidRPr="2895B90B" w:rsidR="32D638A3">
        <w:rPr>
          <w:rFonts w:ascii="Century Gothic" w:hAnsi="Century Gothic" w:eastAsia="Century Gothic" w:cs="Century Gothic"/>
          <w:b w:val="0"/>
          <w:bCs w:val="0"/>
          <w:i w:val="0"/>
          <w:iCs w:val="0"/>
          <w:caps w:val="0"/>
          <w:smallCaps w:val="0"/>
          <w:strike w:val="0"/>
          <w:dstrike w:val="0"/>
          <w:noProof/>
          <w:color w:val="auto"/>
          <w:sz w:val="25"/>
          <w:szCs w:val="25"/>
          <w:u w:val="none"/>
          <w:lang w:val="en-GB"/>
        </w:rPr>
        <w:t>helps</w:t>
      </w:r>
      <w:r w:rsidRPr="2895B90B" w:rsidR="307CF1B0">
        <w:rPr>
          <w:rFonts w:ascii="Century Gothic" w:hAnsi="Century Gothic" w:eastAsia="Century Gothic" w:cs="Century Gothic"/>
          <w:b w:val="0"/>
          <w:bCs w:val="0"/>
          <w:i w:val="0"/>
          <w:iCs w:val="0"/>
          <w:caps w:val="0"/>
          <w:smallCaps w:val="0"/>
          <w:strike w:val="0"/>
          <w:dstrike w:val="0"/>
          <w:noProof/>
          <w:color w:val="auto"/>
          <w:sz w:val="25"/>
          <w:szCs w:val="25"/>
          <w:u w:val="none"/>
          <w:lang w:val="en-GB"/>
        </w:rPr>
        <w:t xml:space="preserve"> to define the strateg</w:t>
      </w:r>
      <w:r w:rsidRPr="2895B90B" w:rsidR="6F21D6E1">
        <w:rPr>
          <w:rFonts w:ascii="Century Gothic" w:hAnsi="Century Gothic" w:eastAsia="Century Gothic" w:cs="Century Gothic"/>
          <w:b w:val="0"/>
          <w:bCs w:val="0"/>
          <w:i w:val="0"/>
          <w:iCs w:val="0"/>
          <w:caps w:val="0"/>
          <w:smallCaps w:val="0"/>
          <w:strike w:val="0"/>
          <w:dstrike w:val="0"/>
          <w:noProof/>
          <w:color w:val="auto"/>
          <w:sz w:val="25"/>
          <w:szCs w:val="25"/>
          <w:u w:val="none"/>
          <w:lang w:val="en-GB"/>
        </w:rPr>
        <w:t xml:space="preserve">ies to understand </w:t>
      </w:r>
      <w:r w:rsidRPr="2895B90B" w:rsidR="43E1B680">
        <w:rPr>
          <w:rFonts w:ascii="Century Gothic" w:hAnsi="Century Gothic" w:eastAsia="Century Gothic" w:cs="Century Gothic"/>
          <w:b w:val="0"/>
          <w:bCs w:val="0"/>
          <w:i w:val="0"/>
          <w:iCs w:val="0"/>
          <w:caps w:val="0"/>
          <w:smallCaps w:val="0"/>
          <w:strike w:val="0"/>
          <w:dstrike w:val="0"/>
          <w:noProof/>
          <w:color w:val="auto"/>
          <w:sz w:val="25"/>
          <w:szCs w:val="25"/>
          <w:u w:val="none"/>
          <w:lang w:val="en-GB"/>
        </w:rPr>
        <w:t>other</w:t>
      </w:r>
      <w:r w:rsidRPr="2895B90B" w:rsidR="2228234A">
        <w:rPr>
          <w:rFonts w:ascii="Century Gothic" w:hAnsi="Century Gothic" w:eastAsia="Century Gothic" w:cs="Century Gothic"/>
          <w:b w:val="0"/>
          <w:bCs w:val="0"/>
          <w:i w:val="0"/>
          <w:iCs w:val="0"/>
          <w:caps w:val="0"/>
          <w:smallCaps w:val="0"/>
          <w:strike w:val="0"/>
          <w:dstrike w:val="0"/>
          <w:noProof/>
          <w:color w:val="auto"/>
          <w:sz w:val="25"/>
          <w:szCs w:val="25"/>
          <w:u w:val="none"/>
          <w:lang w:val="en-GB"/>
        </w:rPr>
        <w:t>s</w:t>
      </w:r>
      <w:r w:rsidRPr="2895B90B" w:rsidR="6F21D6E1">
        <w:rPr>
          <w:rFonts w:ascii="Century Gothic" w:hAnsi="Century Gothic" w:eastAsia="Century Gothic" w:cs="Century Gothic"/>
          <w:b w:val="0"/>
          <w:bCs w:val="0"/>
          <w:i w:val="0"/>
          <w:iCs w:val="0"/>
          <w:caps w:val="0"/>
          <w:smallCaps w:val="0"/>
          <w:strike w:val="0"/>
          <w:dstrike w:val="0"/>
          <w:noProof/>
          <w:color w:val="auto"/>
          <w:sz w:val="25"/>
          <w:szCs w:val="25"/>
          <w:u w:val="none"/>
          <w:lang w:val="en-GB"/>
        </w:rPr>
        <w:t xml:space="preserve"> feelings</w:t>
      </w:r>
      <w:r w:rsidRPr="2895B90B" w:rsidR="5A8F262D">
        <w:rPr>
          <w:rFonts w:ascii="Century Gothic" w:hAnsi="Century Gothic" w:eastAsia="Century Gothic" w:cs="Century Gothic"/>
          <w:b w:val="0"/>
          <w:bCs w:val="0"/>
          <w:i w:val="0"/>
          <w:iCs w:val="0"/>
          <w:caps w:val="0"/>
          <w:smallCaps w:val="0"/>
          <w:strike w:val="0"/>
          <w:dstrike w:val="0"/>
          <w:noProof/>
          <w:color w:val="auto"/>
          <w:sz w:val="25"/>
          <w:szCs w:val="25"/>
          <w:u w:val="none"/>
          <w:lang w:val="en-GB"/>
        </w:rPr>
        <w:t xml:space="preserve">. it also help to raise awareness </w:t>
      </w:r>
      <w:r w:rsidRPr="2895B90B" w:rsidR="19340B5F">
        <w:rPr>
          <w:rFonts w:ascii="Century Gothic" w:hAnsi="Century Gothic" w:eastAsia="Century Gothic" w:cs="Century Gothic"/>
          <w:b w:val="0"/>
          <w:bCs w:val="0"/>
          <w:i w:val="0"/>
          <w:iCs w:val="0"/>
          <w:caps w:val="0"/>
          <w:smallCaps w:val="0"/>
          <w:strike w:val="0"/>
          <w:dstrike w:val="0"/>
          <w:noProof/>
          <w:color w:val="auto"/>
          <w:sz w:val="25"/>
          <w:szCs w:val="25"/>
          <w:u w:val="none"/>
          <w:lang w:val="en-GB"/>
        </w:rPr>
        <w:t>and comfort whit respon</w:t>
      </w:r>
      <w:r w:rsidRPr="2895B90B" w:rsidR="3D0DC76B">
        <w:rPr>
          <w:rFonts w:ascii="Century Gothic" w:hAnsi="Century Gothic" w:eastAsia="Century Gothic" w:cs="Century Gothic"/>
          <w:b w:val="0"/>
          <w:bCs w:val="0"/>
          <w:i w:val="0"/>
          <w:iCs w:val="0"/>
          <w:caps w:val="0"/>
          <w:smallCaps w:val="0"/>
          <w:strike w:val="0"/>
          <w:dstrike w:val="0"/>
          <w:noProof/>
          <w:color w:val="auto"/>
          <w:sz w:val="25"/>
          <w:szCs w:val="25"/>
          <w:u w:val="none"/>
          <w:lang w:val="en-GB"/>
        </w:rPr>
        <w:t>ses to</w:t>
      </w:r>
      <w:r w:rsidRPr="2895B90B" w:rsidR="1F166FA1">
        <w:rPr>
          <w:rFonts w:ascii="Century Gothic" w:hAnsi="Century Gothic" w:eastAsia="Century Gothic" w:cs="Century Gothic"/>
          <w:b w:val="0"/>
          <w:bCs w:val="0"/>
          <w:i w:val="0"/>
          <w:iCs w:val="0"/>
          <w:caps w:val="0"/>
          <w:smallCaps w:val="0"/>
          <w:strike w:val="0"/>
          <w:dstrike w:val="0"/>
          <w:noProof/>
          <w:color w:val="auto"/>
          <w:sz w:val="25"/>
          <w:szCs w:val="25"/>
          <w:u w:val="none"/>
          <w:lang w:val="en-GB"/>
        </w:rPr>
        <w:t xml:space="preserve"> </w:t>
      </w:r>
      <w:r w:rsidRPr="2895B90B" w:rsidR="1F166FA1">
        <w:rPr>
          <w:rFonts w:ascii="Century Gothic" w:hAnsi="Century Gothic" w:eastAsia="Century Gothic" w:cs="Century Gothic"/>
          <w:b w:val="0"/>
          <w:bCs w:val="0"/>
          <w:i w:val="0"/>
          <w:iCs w:val="0"/>
          <w:caps w:val="0"/>
          <w:smallCaps w:val="0"/>
          <w:strike w:val="0"/>
          <w:dstrike w:val="0"/>
          <w:noProof/>
          <w:color w:val="auto"/>
          <w:sz w:val="25"/>
          <w:szCs w:val="25"/>
          <w:u w:val="none"/>
          <w:lang w:val="en-GB"/>
        </w:rPr>
        <w:t xml:space="preserve">confict </w:t>
      </w:r>
      <w:r w:rsidRPr="2895B90B" w:rsidR="75D0485A">
        <w:rPr>
          <w:rFonts w:ascii="Century Gothic" w:hAnsi="Century Gothic" w:eastAsia="Century Gothic" w:cs="Century Gothic"/>
          <w:b w:val="0"/>
          <w:bCs w:val="0"/>
          <w:i w:val="0"/>
          <w:iCs w:val="0"/>
          <w:caps w:val="0"/>
          <w:smallCaps w:val="0"/>
          <w:strike w:val="0"/>
          <w:dstrike w:val="0"/>
          <w:noProof/>
          <w:color w:val="auto"/>
          <w:sz w:val="25"/>
          <w:szCs w:val="25"/>
          <w:u w:val="none"/>
          <w:lang w:val="en-GB"/>
        </w:rPr>
        <w:t>and negotiation to solve conflict</w:t>
      </w:r>
      <w:r w:rsidRPr="2895B90B" w:rsidR="0A37CF2F">
        <w:rPr>
          <w:rFonts w:ascii="Century Gothic" w:hAnsi="Century Gothic" w:eastAsia="Century Gothic" w:cs="Century Gothic"/>
          <w:b w:val="0"/>
          <w:bCs w:val="0"/>
          <w:i w:val="0"/>
          <w:iCs w:val="0"/>
          <w:caps w:val="0"/>
          <w:smallCaps w:val="0"/>
          <w:strike w:val="0"/>
          <w:dstrike w:val="0"/>
          <w:noProof/>
          <w:color w:val="auto"/>
          <w:sz w:val="25"/>
          <w:szCs w:val="25"/>
          <w:u w:val="none"/>
          <w:lang w:val="en-GB"/>
        </w:rPr>
        <w:t xml:space="preserve"> </w:t>
      </w:r>
    </w:p>
    <w:p w:rsidR="2895B90B" w:rsidP="2895B90B" w:rsidRDefault="2895B90B" w14:paraId="66790A7E" w14:textId="3EBDB3B9">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25"/>
          <w:szCs w:val="25"/>
          <w:u w:val="none"/>
          <w:lang w:val="en-GB"/>
        </w:rPr>
      </w:pPr>
    </w:p>
    <w:p w:rsidR="2895B90B" w:rsidP="2895B90B" w:rsidRDefault="2895B90B" w14:paraId="033A444F" w14:textId="36DE986E">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25"/>
          <w:szCs w:val="25"/>
          <w:u w:val="none"/>
          <w:lang w:val="en-GB"/>
        </w:rPr>
      </w:pPr>
    </w:p>
    <w:p w:rsidR="2895B90B" w:rsidP="2895B90B" w:rsidRDefault="2895B90B" w14:paraId="2698CD95" w14:textId="3C34BC68">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25"/>
          <w:szCs w:val="25"/>
          <w:u w:val="none"/>
          <w:lang w:val="en-GB"/>
        </w:rPr>
      </w:pPr>
    </w:p>
    <w:p w:rsidR="2895B90B" w:rsidP="2895B90B" w:rsidRDefault="2895B90B" w14:paraId="34B86CCC" w14:textId="028672CF">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25"/>
          <w:szCs w:val="25"/>
          <w:u w:val="none"/>
          <w:lang w:val="en-GB"/>
        </w:rPr>
      </w:pPr>
    </w:p>
    <w:p w:rsidR="2895B90B" w:rsidP="2895B90B" w:rsidRDefault="2895B90B" w14:paraId="087150A0" w14:textId="1FD21888">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25"/>
          <w:szCs w:val="25"/>
          <w:u w:val="none"/>
          <w:lang w:val="en-GB"/>
        </w:rPr>
      </w:pPr>
    </w:p>
    <w:p w:rsidR="2895B90B" w:rsidP="2895B90B" w:rsidRDefault="2895B90B" w14:paraId="5EBCCB13" w14:textId="41C68EE5">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25"/>
          <w:szCs w:val="25"/>
          <w:u w:val="none"/>
          <w:lang w:val="en-GB"/>
        </w:rPr>
      </w:pPr>
    </w:p>
    <w:p w:rsidR="2895B90B" w:rsidP="2895B90B" w:rsidRDefault="2895B90B" w14:paraId="5C9FFA71" w14:textId="24A3F32D">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25"/>
          <w:szCs w:val="25"/>
          <w:u w:val="none"/>
          <w:lang w:val="en-GB"/>
        </w:rPr>
      </w:pPr>
    </w:p>
    <w:p w:rsidR="2895B90B" w:rsidP="2895B90B" w:rsidRDefault="2895B90B" w14:paraId="6AE941A4" w14:textId="2578C833">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25"/>
          <w:szCs w:val="25"/>
          <w:u w:val="none"/>
          <w:lang w:val="en-GB"/>
        </w:rPr>
      </w:pPr>
    </w:p>
    <w:p w:rsidR="2895B90B" w:rsidP="2895B90B" w:rsidRDefault="2895B90B" w14:paraId="2044BBE5" w14:textId="110F6E35">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25"/>
          <w:szCs w:val="25"/>
          <w:u w:val="none"/>
          <w:lang w:val="en-GB"/>
        </w:rPr>
      </w:pPr>
    </w:p>
    <w:p w:rsidR="60D2A722" w:rsidP="2895B90B" w:rsidRDefault="60D2A722" w14:paraId="4E9B2681" w14:textId="22620A2C">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28"/>
          <w:szCs w:val="28"/>
          <w:u w:val="none"/>
          <w:lang w:val="en-GB"/>
        </w:rPr>
      </w:pPr>
      <w:r w:rsidRPr="2895B90B" w:rsidR="60D2A722">
        <w:rPr>
          <w:rFonts w:ascii="Century Gothic" w:hAnsi="Century Gothic" w:eastAsia="Century Gothic" w:cs="Century Gothic"/>
          <w:b w:val="0"/>
          <w:bCs w:val="0"/>
          <w:i w:val="0"/>
          <w:iCs w:val="0"/>
          <w:caps w:val="0"/>
          <w:smallCaps w:val="0"/>
          <w:strike w:val="0"/>
          <w:dstrike w:val="0"/>
          <w:noProof/>
          <w:color w:val="auto"/>
          <w:sz w:val="28"/>
          <w:szCs w:val="28"/>
          <w:u w:val="none"/>
          <w:lang w:val="en-GB"/>
        </w:rPr>
        <w:t>Work example</w:t>
      </w:r>
    </w:p>
    <w:p w:rsidR="60D2A722" w:rsidP="2895B90B" w:rsidRDefault="60D2A722" w14:paraId="28BEC554" w14:textId="29A82299">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25"/>
          <w:szCs w:val="25"/>
          <w:u w:val="none"/>
          <w:lang w:val="en-GB"/>
        </w:rPr>
      </w:pPr>
      <w:r w:rsidRPr="2895B90B" w:rsidR="60D2A722">
        <w:rPr>
          <w:rFonts w:ascii="Century Gothic" w:hAnsi="Century Gothic" w:eastAsia="Century Gothic" w:cs="Century Gothic"/>
          <w:b w:val="0"/>
          <w:bCs w:val="0"/>
          <w:i w:val="0"/>
          <w:iCs w:val="0"/>
          <w:caps w:val="0"/>
          <w:smallCaps w:val="0"/>
          <w:strike w:val="0"/>
          <w:dstrike w:val="0"/>
          <w:noProof/>
          <w:color w:val="auto"/>
          <w:sz w:val="25"/>
          <w:szCs w:val="25"/>
          <w:u w:val="none"/>
          <w:lang w:val="en-GB"/>
        </w:rPr>
        <w:t xml:space="preserve">am using aur group presentation as the work example as we have used </w:t>
      </w:r>
      <w:r w:rsidRPr="2895B90B" w:rsidR="1EE63007">
        <w:rPr>
          <w:rFonts w:ascii="Century Gothic" w:hAnsi="Century Gothic" w:eastAsia="Century Gothic" w:cs="Century Gothic"/>
          <w:b w:val="0"/>
          <w:bCs w:val="0"/>
          <w:i w:val="0"/>
          <w:iCs w:val="0"/>
          <w:caps w:val="0"/>
          <w:smallCaps w:val="0"/>
          <w:strike w:val="0"/>
          <w:dstrike w:val="0"/>
          <w:noProof/>
          <w:color w:val="auto"/>
          <w:sz w:val="25"/>
          <w:szCs w:val="25"/>
          <w:u w:val="none"/>
          <w:lang w:val="en-GB"/>
        </w:rPr>
        <w:t>all the</w:t>
      </w:r>
      <w:r w:rsidRPr="2895B90B" w:rsidR="60D2A722">
        <w:rPr>
          <w:rFonts w:ascii="Century Gothic" w:hAnsi="Century Gothic" w:eastAsia="Century Gothic" w:cs="Century Gothic"/>
          <w:b w:val="0"/>
          <w:bCs w:val="0"/>
          <w:i w:val="0"/>
          <w:iCs w:val="0"/>
          <w:caps w:val="0"/>
          <w:smallCaps w:val="0"/>
          <w:strike w:val="0"/>
          <w:dstrike w:val="0"/>
          <w:noProof/>
          <w:color w:val="auto"/>
          <w:sz w:val="25"/>
          <w:szCs w:val="25"/>
          <w:u w:val="none"/>
          <w:lang w:val="en-GB"/>
        </w:rPr>
        <w:t xml:space="preserve"> theory</w:t>
      </w:r>
      <w:r w:rsidRPr="2895B90B" w:rsidR="627A1319">
        <w:rPr>
          <w:rFonts w:ascii="Century Gothic" w:hAnsi="Century Gothic" w:eastAsia="Century Gothic" w:cs="Century Gothic"/>
          <w:b w:val="0"/>
          <w:bCs w:val="0"/>
          <w:i w:val="0"/>
          <w:iCs w:val="0"/>
          <w:caps w:val="0"/>
          <w:smallCaps w:val="0"/>
          <w:strike w:val="0"/>
          <w:dstrike w:val="0"/>
          <w:noProof/>
          <w:color w:val="auto"/>
          <w:sz w:val="25"/>
          <w:szCs w:val="25"/>
          <w:u w:val="none"/>
          <w:lang w:val="en-GB"/>
        </w:rPr>
        <w:t>s</w:t>
      </w:r>
      <w:r w:rsidRPr="2895B90B" w:rsidR="60D2A722">
        <w:rPr>
          <w:rFonts w:ascii="Century Gothic" w:hAnsi="Century Gothic" w:eastAsia="Century Gothic" w:cs="Century Gothic"/>
          <w:b w:val="0"/>
          <w:bCs w:val="0"/>
          <w:i w:val="0"/>
          <w:iCs w:val="0"/>
          <w:caps w:val="0"/>
          <w:smallCaps w:val="0"/>
          <w:strike w:val="0"/>
          <w:dstrike w:val="0"/>
          <w:noProof/>
          <w:color w:val="auto"/>
          <w:sz w:val="25"/>
          <w:szCs w:val="25"/>
          <w:u w:val="none"/>
          <w:lang w:val="en-GB"/>
        </w:rPr>
        <w:t xml:space="preserve"> of Tuckman </w:t>
      </w:r>
      <w:r w:rsidRPr="2895B90B" w:rsidR="76CE896D">
        <w:rPr>
          <w:rFonts w:ascii="Century Gothic" w:hAnsi="Century Gothic" w:eastAsia="Century Gothic" w:cs="Century Gothic"/>
          <w:b w:val="0"/>
          <w:bCs w:val="0"/>
          <w:i w:val="0"/>
          <w:iCs w:val="0"/>
          <w:caps w:val="0"/>
          <w:smallCaps w:val="0"/>
          <w:strike w:val="0"/>
          <w:dstrike w:val="0"/>
          <w:noProof/>
          <w:color w:val="auto"/>
          <w:sz w:val="25"/>
          <w:szCs w:val="25"/>
          <w:u w:val="none"/>
          <w:lang w:val="en-GB"/>
        </w:rPr>
        <w:t>, Thomas Kilmann</w:t>
      </w:r>
      <w:r w:rsidRPr="2895B90B" w:rsidR="1BABC848">
        <w:rPr>
          <w:rFonts w:ascii="Century Gothic" w:hAnsi="Century Gothic" w:eastAsia="Century Gothic" w:cs="Century Gothic"/>
          <w:b w:val="0"/>
          <w:bCs w:val="0"/>
          <w:i w:val="0"/>
          <w:iCs w:val="0"/>
          <w:caps w:val="0"/>
          <w:smallCaps w:val="0"/>
          <w:strike w:val="0"/>
          <w:dstrike w:val="0"/>
          <w:noProof/>
          <w:color w:val="auto"/>
          <w:sz w:val="25"/>
          <w:szCs w:val="25"/>
          <w:u w:val="none"/>
          <w:lang w:val="en-GB"/>
        </w:rPr>
        <w:t xml:space="preserve"> </w:t>
      </w:r>
      <w:r w:rsidRPr="2895B90B" w:rsidR="60D2A722">
        <w:rPr>
          <w:rFonts w:ascii="Century Gothic" w:hAnsi="Century Gothic" w:eastAsia="Century Gothic" w:cs="Century Gothic"/>
          <w:b w:val="0"/>
          <w:bCs w:val="0"/>
          <w:i w:val="0"/>
          <w:iCs w:val="0"/>
          <w:caps w:val="0"/>
          <w:smallCaps w:val="0"/>
          <w:strike w:val="0"/>
          <w:dstrike w:val="0"/>
          <w:noProof/>
          <w:color w:val="auto"/>
          <w:sz w:val="25"/>
          <w:szCs w:val="25"/>
          <w:u w:val="none"/>
          <w:lang w:val="en-GB"/>
        </w:rPr>
        <w:t xml:space="preserve">and Belbin.  Belbin </w:t>
      </w:r>
      <w:r w:rsidRPr="2895B90B" w:rsidR="58AF2C46">
        <w:rPr>
          <w:rFonts w:ascii="Century Gothic" w:hAnsi="Century Gothic" w:eastAsia="Century Gothic" w:cs="Century Gothic"/>
          <w:b w:val="0"/>
          <w:bCs w:val="0"/>
          <w:i w:val="0"/>
          <w:iCs w:val="0"/>
          <w:caps w:val="0"/>
          <w:smallCaps w:val="0"/>
          <w:strike w:val="0"/>
          <w:dstrike w:val="0"/>
          <w:noProof/>
          <w:color w:val="auto"/>
          <w:sz w:val="25"/>
          <w:szCs w:val="25"/>
          <w:u w:val="none"/>
          <w:lang w:val="en-GB"/>
        </w:rPr>
        <w:t>theory by</w:t>
      </w:r>
      <w:r w:rsidRPr="2895B90B" w:rsidR="60D2A722">
        <w:rPr>
          <w:rFonts w:ascii="Century Gothic" w:hAnsi="Century Gothic" w:eastAsia="Century Gothic" w:cs="Century Gothic"/>
          <w:b w:val="0"/>
          <w:bCs w:val="0"/>
          <w:i w:val="0"/>
          <w:iCs w:val="0"/>
          <w:caps w:val="0"/>
          <w:smallCaps w:val="0"/>
          <w:strike w:val="0"/>
          <w:dstrike w:val="0"/>
          <w:noProof/>
          <w:color w:val="auto"/>
          <w:sz w:val="25"/>
          <w:szCs w:val="25"/>
          <w:u w:val="none"/>
          <w:lang w:val="en-GB"/>
        </w:rPr>
        <w:t xml:space="preserve"> knowing each other. Then getting to know each other's strengths and weaknesses. We also communicate and work together whit understanding. Tuckman theory we use Forming to share aur work and spend time planning and collecting information that we need for aur task and bonding together. Storming all of us have aur own view on what we need to do and we communicate whit the Leader which is Ricardo </w:t>
      </w:r>
      <w:r w:rsidRPr="2895B90B" w:rsidR="363DCAE9">
        <w:rPr>
          <w:rFonts w:ascii="Century Gothic" w:hAnsi="Century Gothic" w:eastAsia="Century Gothic" w:cs="Century Gothic"/>
          <w:b w:val="0"/>
          <w:bCs w:val="0"/>
          <w:i w:val="0"/>
          <w:iCs w:val="0"/>
          <w:caps w:val="0"/>
          <w:smallCaps w:val="0"/>
          <w:strike w:val="0"/>
          <w:dstrike w:val="0"/>
          <w:noProof/>
          <w:color w:val="auto"/>
          <w:sz w:val="25"/>
          <w:szCs w:val="25"/>
          <w:u w:val="none"/>
          <w:lang w:val="en-GB"/>
        </w:rPr>
        <w:t>for him to complete our task by putting all ours pressentation together and sen</w:t>
      </w:r>
      <w:r w:rsidRPr="2895B90B" w:rsidR="15903D82">
        <w:rPr>
          <w:rFonts w:ascii="Century Gothic" w:hAnsi="Century Gothic" w:eastAsia="Century Gothic" w:cs="Century Gothic"/>
          <w:b w:val="0"/>
          <w:bCs w:val="0"/>
          <w:i w:val="0"/>
          <w:iCs w:val="0"/>
          <w:caps w:val="0"/>
          <w:smallCaps w:val="0"/>
          <w:strike w:val="0"/>
          <w:dstrike w:val="0"/>
          <w:noProof/>
          <w:color w:val="auto"/>
          <w:sz w:val="25"/>
          <w:szCs w:val="25"/>
          <w:u w:val="none"/>
          <w:lang w:val="en-GB"/>
        </w:rPr>
        <w:t>ding them to our lecture the day before presenting</w:t>
      </w:r>
      <w:r w:rsidRPr="2895B90B" w:rsidR="543522B3">
        <w:rPr>
          <w:rFonts w:ascii="Century Gothic" w:hAnsi="Century Gothic" w:eastAsia="Century Gothic" w:cs="Century Gothic"/>
          <w:b w:val="0"/>
          <w:bCs w:val="0"/>
          <w:i w:val="0"/>
          <w:iCs w:val="0"/>
          <w:caps w:val="0"/>
          <w:smallCaps w:val="0"/>
          <w:strike w:val="0"/>
          <w:dstrike w:val="0"/>
          <w:noProof/>
          <w:color w:val="auto"/>
          <w:sz w:val="25"/>
          <w:szCs w:val="25"/>
          <w:u w:val="none"/>
          <w:lang w:val="en-GB"/>
        </w:rPr>
        <w:t>.</w:t>
      </w:r>
      <w:r w:rsidRPr="2895B90B" w:rsidR="60D2A722">
        <w:rPr>
          <w:rFonts w:ascii="Century Gothic" w:hAnsi="Century Gothic" w:eastAsia="Century Gothic" w:cs="Century Gothic"/>
          <w:b w:val="0"/>
          <w:bCs w:val="0"/>
          <w:i w:val="0"/>
          <w:iCs w:val="0"/>
          <w:caps w:val="0"/>
          <w:smallCaps w:val="0"/>
          <w:strike w:val="0"/>
          <w:dstrike w:val="0"/>
          <w:noProof/>
          <w:color w:val="auto"/>
          <w:sz w:val="25"/>
          <w:szCs w:val="25"/>
          <w:u w:val="none"/>
          <w:lang w:val="en-GB"/>
        </w:rPr>
        <w:t xml:space="preserve"> Norming we had a lot of </w:t>
      </w:r>
      <w:r w:rsidRPr="2895B90B" w:rsidR="084F9A49">
        <w:rPr>
          <w:rFonts w:ascii="Century Gothic" w:hAnsi="Century Gothic" w:eastAsia="Century Gothic" w:cs="Century Gothic"/>
          <w:b w:val="0"/>
          <w:bCs w:val="0"/>
          <w:i w:val="0"/>
          <w:iCs w:val="0"/>
          <w:caps w:val="0"/>
          <w:smallCaps w:val="0"/>
          <w:strike w:val="0"/>
          <w:dstrike w:val="0"/>
          <w:noProof/>
          <w:color w:val="auto"/>
          <w:sz w:val="25"/>
          <w:szCs w:val="25"/>
          <w:u w:val="none"/>
          <w:lang w:val="en-GB"/>
        </w:rPr>
        <w:t>discussion and</w:t>
      </w:r>
      <w:r w:rsidRPr="2895B90B" w:rsidR="60D2A722">
        <w:rPr>
          <w:rFonts w:ascii="Century Gothic" w:hAnsi="Century Gothic" w:eastAsia="Century Gothic" w:cs="Century Gothic"/>
          <w:b w:val="0"/>
          <w:bCs w:val="0"/>
          <w:i w:val="0"/>
          <w:iCs w:val="0"/>
          <w:caps w:val="0"/>
          <w:smallCaps w:val="0"/>
          <w:strike w:val="0"/>
          <w:dstrike w:val="0"/>
          <w:noProof/>
          <w:color w:val="auto"/>
          <w:sz w:val="25"/>
          <w:szCs w:val="25"/>
          <w:u w:val="none"/>
          <w:lang w:val="en-GB"/>
        </w:rPr>
        <w:t xml:space="preserve"> putting suggestion for the task and we come up whit conclusion how to finish aur task.</w:t>
      </w:r>
    </w:p>
    <w:p w:rsidR="04DC0B88" w:rsidP="2895B90B" w:rsidRDefault="04DC0B88" w14:paraId="6291C648" w14:textId="0D760285">
      <w:pPr>
        <w:pStyle w:val="Normal"/>
        <w:bidi w:val="0"/>
        <w:spacing w:before="0" w:beforeAutospacing="off" w:after="0" w:afterAutospacing="off" w:line="480" w:lineRule="auto"/>
        <w:ind w:left="0" w:right="0" w:firstLine="0"/>
        <w:jc w:val="left"/>
        <w:rPr>
          <w:rFonts w:ascii="Century Gothic" w:hAnsi="Century Gothic" w:eastAsia="Century Gothic" w:cs="Century Gothic"/>
          <w:b w:val="0"/>
          <w:bCs w:val="0"/>
          <w:i w:val="0"/>
          <w:iCs w:val="0"/>
          <w:caps w:val="0"/>
          <w:smallCaps w:val="0"/>
          <w:strike w:val="0"/>
          <w:dstrike w:val="0"/>
          <w:noProof/>
          <w:color w:val="auto"/>
          <w:sz w:val="25"/>
          <w:szCs w:val="25"/>
          <w:u w:val="none"/>
          <w:lang w:val="en-GB"/>
        </w:rPr>
      </w:pPr>
      <w:r w:rsidRPr="2895B90B" w:rsidR="04DC0B88">
        <w:rPr>
          <w:rFonts w:ascii="Century Gothic" w:hAnsi="Century Gothic" w:eastAsia="Century Gothic" w:cs="Century Gothic"/>
          <w:b w:val="0"/>
          <w:bCs w:val="0"/>
          <w:i w:val="0"/>
          <w:iCs w:val="0"/>
          <w:caps w:val="0"/>
          <w:smallCaps w:val="0"/>
          <w:strike w:val="0"/>
          <w:dstrike w:val="0"/>
          <w:noProof/>
          <w:color w:val="auto"/>
          <w:sz w:val="25"/>
          <w:szCs w:val="25"/>
          <w:u w:val="none"/>
          <w:lang w:val="en-GB"/>
        </w:rPr>
        <w:t xml:space="preserve">We also use </w:t>
      </w:r>
      <w:r w:rsidRPr="2895B90B" w:rsidR="12DA07E5">
        <w:rPr>
          <w:rFonts w:ascii="Century Gothic" w:hAnsi="Century Gothic" w:eastAsia="Century Gothic" w:cs="Century Gothic"/>
          <w:b w:val="0"/>
          <w:bCs w:val="0"/>
          <w:i w:val="0"/>
          <w:iCs w:val="0"/>
          <w:caps w:val="0"/>
          <w:smallCaps w:val="0"/>
          <w:strike w:val="0"/>
          <w:dstrike w:val="0"/>
          <w:noProof/>
          <w:color w:val="auto"/>
          <w:sz w:val="25"/>
          <w:szCs w:val="25"/>
          <w:u w:val="none"/>
          <w:lang w:val="en-GB"/>
        </w:rPr>
        <w:t xml:space="preserve">Thomas Kilmann </w:t>
      </w:r>
      <w:r w:rsidRPr="2895B90B" w:rsidR="642E7E20">
        <w:rPr>
          <w:rFonts w:ascii="Century Gothic" w:hAnsi="Century Gothic" w:eastAsia="Century Gothic" w:cs="Century Gothic"/>
          <w:b w:val="0"/>
          <w:bCs w:val="0"/>
          <w:i w:val="0"/>
          <w:iCs w:val="0"/>
          <w:caps w:val="0"/>
          <w:smallCaps w:val="0"/>
          <w:strike w:val="0"/>
          <w:dstrike w:val="0"/>
          <w:noProof/>
          <w:color w:val="auto"/>
          <w:sz w:val="25"/>
          <w:szCs w:val="25"/>
          <w:u w:val="none"/>
          <w:lang w:val="en-GB"/>
        </w:rPr>
        <w:t>model to establich</w:t>
      </w:r>
      <w:r w:rsidRPr="2895B90B" w:rsidR="29458242">
        <w:rPr>
          <w:rFonts w:ascii="Century Gothic" w:hAnsi="Century Gothic" w:eastAsia="Century Gothic" w:cs="Century Gothic"/>
          <w:b w:val="0"/>
          <w:bCs w:val="0"/>
          <w:i w:val="0"/>
          <w:iCs w:val="0"/>
          <w:caps w:val="0"/>
          <w:smallCaps w:val="0"/>
          <w:strike w:val="0"/>
          <w:dstrike w:val="0"/>
          <w:noProof/>
          <w:color w:val="auto"/>
          <w:sz w:val="25"/>
          <w:szCs w:val="25"/>
          <w:u w:val="none"/>
          <w:lang w:val="en-GB"/>
        </w:rPr>
        <w:t xml:space="preserve">and learn </w:t>
      </w:r>
      <w:r w:rsidRPr="2895B90B" w:rsidR="0B4E2A78">
        <w:rPr>
          <w:rFonts w:ascii="Century Gothic" w:hAnsi="Century Gothic" w:eastAsia="Century Gothic" w:cs="Century Gothic"/>
          <w:b w:val="0"/>
          <w:bCs w:val="0"/>
          <w:i w:val="0"/>
          <w:iCs w:val="0"/>
          <w:caps w:val="0"/>
          <w:smallCaps w:val="0"/>
          <w:strike w:val="0"/>
          <w:dstrike w:val="0"/>
          <w:noProof/>
          <w:color w:val="auto"/>
          <w:sz w:val="25"/>
          <w:szCs w:val="25"/>
          <w:u w:val="none"/>
          <w:lang w:val="en-GB"/>
        </w:rPr>
        <w:t>growth process of a tea</w:t>
      </w:r>
      <w:r w:rsidRPr="2895B90B" w:rsidR="67355822">
        <w:rPr>
          <w:rFonts w:ascii="Century Gothic" w:hAnsi="Century Gothic" w:eastAsia="Century Gothic" w:cs="Century Gothic"/>
          <w:b w:val="0"/>
          <w:bCs w:val="0"/>
          <w:i w:val="0"/>
          <w:iCs w:val="0"/>
          <w:caps w:val="0"/>
          <w:smallCaps w:val="0"/>
          <w:strike w:val="0"/>
          <w:dstrike w:val="0"/>
          <w:noProof/>
          <w:color w:val="auto"/>
          <w:sz w:val="25"/>
          <w:szCs w:val="25"/>
          <w:u w:val="none"/>
          <w:lang w:val="en-GB"/>
        </w:rPr>
        <w:t>m</w:t>
      </w:r>
      <w:r w:rsidRPr="2895B90B" w:rsidR="76E997B6">
        <w:rPr>
          <w:rFonts w:ascii="Century Gothic" w:hAnsi="Century Gothic" w:eastAsia="Century Gothic" w:cs="Century Gothic"/>
          <w:b w:val="0"/>
          <w:bCs w:val="0"/>
          <w:i w:val="0"/>
          <w:iCs w:val="0"/>
          <w:caps w:val="0"/>
          <w:smallCaps w:val="0"/>
          <w:strike w:val="0"/>
          <w:dstrike w:val="0"/>
          <w:noProof/>
          <w:color w:val="auto"/>
          <w:sz w:val="25"/>
          <w:szCs w:val="25"/>
          <w:u w:val="none"/>
          <w:lang w:val="en-GB"/>
        </w:rPr>
        <w:t xml:space="preserve"> </w:t>
      </w:r>
      <w:r w:rsidRPr="2895B90B" w:rsidR="27B2D813">
        <w:rPr>
          <w:rFonts w:ascii="Century Gothic" w:hAnsi="Century Gothic" w:eastAsia="Century Gothic" w:cs="Century Gothic"/>
          <w:b w:val="0"/>
          <w:bCs w:val="0"/>
          <w:i w:val="0"/>
          <w:iCs w:val="0"/>
          <w:caps w:val="0"/>
          <w:smallCaps w:val="0"/>
          <w:strike w:val="0"/>
          <w:dstrike w:val="0"/>
          <w:noProof/>
          <w:color w:val="auto"/>
          <w:sz w:val="25"/>
          <w:szCs w:val="25"/>
          <w:u w:val="none"/>
          <w:lang w:val="en-GB"/>
        </w:rPr>
        <w:t>.</w:t>
      </w:r>
    </w:p>
    <w:p w:rsidR="60D2A722" w:rsidP="2895B90B" w:rsidRDefault="60D2A722" w14:paraId="03DB5ADC" w14:textId="02BD7F6B">
      <w:pPr>
        <w:pStyle w:val="ListParagraph"/>
        <w:numPr>
          <w:ilvl w:val="0"/>
          <w:numId w:val="12"/>
        </w:numPr>
        <w:bidi w:val="0"/>
        <w:spacing w:line="240" w:lineRule="exact"/>
        <w:jc w:val="left"/>
        <w:rPr>
          <w:rFonts w:ascii="Century Gothic" w:hAnsi="Century Gothic" w:eastAsia="Century Gothic" w:cs="Century Gothic"/>
          <w:b w:val="0"/>
          <w:bCs w:val="0"/>
          <w:i w:val="0"/>
          <w:iCs w:val="0"/>
          <w:caps w:val="0"/>
          <w:smallCaps w:val="0"/>
          <w:strike w:val="0"/>
          <w:dstrike w:val="0"/>
          <w:noProof/>
          <w:color w:val="FFFFFF" w:themeColor="background1" w:themeTint="FF" w:themeShade="FF"/>
          <w:sz w:val="19"/>
          <w:szCs w:val="19"/>
          <w:u w:val="none"/>
          <w:lang w:val="en-GB"/>
        </w:rPr>
      </w:pPr>
      <w:r w:rsidRPr="2895B90B" w:rsidR="60D2A722">
        <w:rPr>
          <w:rFonts w:ascii="Century Gothic" w:hAnsi="Century Gothic" w:eastAsia="Century Gothic" w:cs="Century Gothic"/>
          <w:b w:val="0"/>
          <w:bCs w:val="0"/>
          <w:i w:val="0"/>
          <w:iCs w:val="0"/>
          <w:caps w:val="0"/>
          <w:smallCaps w:val="0"/>
          <w:strike w:val="0"/>
          <w:dstrike w:val="0"/>
          <w:noProof/>
          <w:color w:val="FFFFFF" w:themeColor="background1" w:themeTint="FF" w:themeShade="FF"/>
          <w:sz w:val="28"/>
          <w:szCs w:val="28"/>
          <w:u w:val="none"/>
          <w:lang w:val="en-GB"/>
        </w:rPr>
        <w:t xml:space="preserve">I am using aur group presentation as the work example as we have used both theory of Tuckman and Belbin.  Belbin </w:t>
      </w:r>
      <w:r w:rsidRPr="2895B90B" w:rsidR="50F82A4F">
        <w:rPr>
          <w:rFonts w:ascii="Century Gothic" w:hAnsi="Century Gothic" w:eastAsia="Century Gothic" w:cs="Century Gothic"/>
          <w:b w:val="0"/>
          <w:bCs w:val="0"/>
          <w:i w:val="0"/>
          <w:iCs w:val="0"/>
          <w:caps w:val="0"/>
          <w:smallCaps w:val="0"/>
          <w:strike w:val="0"/>
          <w:dstrike w:val="0"/>
          <w:noProof/>
          <w:color w:val="FFFFFF" w:themeColor="background1" w:themeTint="FF" w:themeShade="FF"/>
          <w:sz w:val="28"/>
          <w:szCs w:val="28"/>
          <w:u w:val="none"/>
          <w:lang w:val="en-GB"/>
        </w:rPr>
        <w:t>theory by</w:t>
      </w:r>
      <w:r w:rsidRPr="2895B90B" w:rsidR="60D2A722">
        <w:rPr>
          <w:rFonts w:ascii="Century Gothic" w:hAnsi="Century Gothic" w:eastAsia="Century Gothic" w:cs="Century Gothic"/>
          <w:b w:val="0"/>
          <w:bCs w:val="0"/>
          <w:i w:val="0"/>
          <w:iCs w:val="0"/>
          <w:caps w:val="0"/>
          <w:smallCaps w:val="0"/>
          <w:strike w:val="0"/>
          <w:dstrike w:val="0"/>
          <w:noProof/>
          <w:color w:val="FFFFFF" w:themeColor="background1" w:themeTint="FF" w:themeShade="FF"/>
          <w:sz w:val="28"/>
          <w:szCs w:val="28"/>
          <w:u w:val="none"/>
          <w:lang w:val="en-GB"/>
        </w:rPr>
        <w:t xml:space="preserve"> knowing each other. Then getting to know each other's strengths and weaknesses. We also communicate and work together whit understanding. Tuckman theory we use Forming to share aur work and spend time planning and collecting information that we need for aur task and bonding together. Storming all of us have aur own view on what we need to </w:t>
      </w:r>
      <w:r w:rsidRPr="2895B90B" w:rsidR="2014FA24">
        <w:rPr>
          <w:rFonts w:ascii="Century Gothic" w:hAnsi="Century Gothic" w:eastAsia="Century Gothic" w:cs="Century Gothic"/>
          <w:b w:val="0"/>
          <w:bCs w:val="0"/>
          <w:i w:val="0"/>
          <w:iCs w:val="0"/>
          <w:caps w:val="0"/>
          <w:smallCaps w:val="0"/>
          <w:strike w:val="0"/>
          <w:dstrike w:val="0"/>
          <w:noProof/>
          <w:color w:val="FFFFFF" w:themeColor="background1" w:themeTint="FF" w:themeShade="FF"/>
          <w:sz w:val="28"/>
          <w:szCs w:val="28"/>
          <w:u w:val="none"/>
          <w:lang w:val="en-GB"/>
        </w:rPr>
        <w:t>do,</w:t>
      </w:r>
      <w:r w:rsidRPr="2895B90B" w:rsidR="60D2A722">
        <w:rPr>
          <w:rFonts w:ascii="Century Gothic" w:hAnsi="Century Gothic" w:eastAsia="Century Gothic" w:cs="Century Gothic"/>
          <w:b w:val="0"/>
          <w:bCs w:val="0"/>
          <w:i w:val="0"/>
          <w:iCs w:val="0"/>
          <w:caps w:val="0"/>
          <w:smallCaps w:val="0"/>
          <w:strike w:val="0"/>
          <w:dstrike w:val="0"/>
          <w:noProof/>
          <w:color w:val="FFFFFF" w:themeColor="background1" w:themeTint="FF" w:themeShade="FF"/>
          <w:sz w:val="28"/>
          <w:szCs w:val="28"/>
          <w:u w:val="none"/>
          <w:lang w:val="en-GB"/>
        </w:rPr>
        <w:t xml:space="preserve"> and we communicate whit the Le</w:t>
      </w:r>
    </w:p>
    <w:p w:rsidR="2895B90B" w:rsidP="2895B90B" w:rsidRDefault="2895B90B" w14:paraId="02262C89" w14:textId="0C426EBA">
      <w:pPr>
        <w:pStyle w:val="Normal"/>
        <w:bidi w:val="0"/>
        <w:spacing w:line="240" w:lineRule="exact"/>
        <w:ind w:left="360"/>
        <w:jc w:val="left"/>
      </w:pPr>
    </w:p>
    <w:p w:rsidR="2895B90B" w:rsidP="2895B90B" w:rsidRDefault="2895B90B" w14:paraId="09B84429" w14:textId="1C22B48E">
      <w:pPr>
        <w:pStyle w:val="Normal"/>
        <w:bidi w:val="0"/>
        <w:spacing w:line="240" w:lineRule="exact"/>
        <w:ind w:left="360"/>
        <w:jc w:val="left"/>
      </w:pPr>
    </w:p>
    <w:p w:rsidR="2895B90B" w:rsidP="2895B90B" w:rsidRDefault="2895B90B" w14:paraId="3C946250" w14:textId="4BC77607">
      <w:pPr>
        <w:pStyle w:val="Normal"/>
        <w:bidi w:val="0"/>
        <w:spacing w:line="240" w:lineRule="exact"/>
        <w:ind w:left="360"/>
        <w:jc w:val="left"/>
      </w:pPr>
    </w:p>
    <w:p w:rsidR="2895B90B" w:rsidP="2895B90B" w:rsidRDefault="2895B90B" w14:paraId="14863C58" w14:textId="03A600AF">
      <w:pPr>
        <w:pStyle w:val="Normal"/>
        <w:bidi w:val="0"/>
        <w:spacing w:line="240" w:lineRule="exact"/>
        <w:ind w:left="360"/>
        <w:jc w:val="left"/>
      </w:pPr>
    </w:p>
    <w:p w:rsidR="6EA8DD89" w:rsidP="2895B90B" w:rsidRDefault="6EA8DD89" w14:paraId="2E896B56" w14:textId="1EBFA9CE">
      <w:pPr>
        <w:pStyle w:val="Normal"/>
        <w:bidi w:val="0"/>
        <w:spacing w:line="240" w:lineRule="exact"/>
        <w:ind w:left="360"/>
        <w:jc w:val="left"/>
      </w:pPr>
      <w:r w:rsidRPr="2895B90B" w:rsidR="6EA8DD89">
        <w:rPr>
          <w:rFonts w:ascii="Century Gothic" w:hAnsi="Century Gothic" w:eastAsia="Century Gothic" w:cs="Century Gothic"/>
          <w:b w:val="0"/>
          <w:bCs w:val="0"/>
          <w:i w:val="0"/>
          <w:iCs w:val="0"/>
          <w:caps w:val="0"/>
          <w:smallCaps w:val="0"/>
          <w:strike w:val="0"/>
          <w:dstrike w:val="0"/>
          <w:noProof/>
          <w:color w:val="auto"/>
          <w:sz w:val="32"/>
          <w:szCs w:val="32"/>
          <w:u w:val="none"/>
          <w:lang w:val="en-GB"/>
        </w:rPr>
        <w:t>H</w:t>
      </w:r>
      <w:r w:rsidRPr="2895B90B" w:rsidR="79EA6289">
        <w:rPr>
          <w:rFonts w:ascii="Century Gothic" w:hAnsi="Century Gothic" w:eastAsia="Century Gothic" w:cs="Century Gothic"/>
          <w:b w:val="0"/>
          <w:bCs w:val="0"/>
          <w:i w:val="0"/>
          <w:iCs w:val="0"/>
          <w:caps w:val="0"/>
          <w:smallCaps w:val="0"/>
          <w:strike w:val="0"/>
          <w:dstrike w:val="0"/>
          <w:noProof/>
          <w:color w:val="auto"/>
          <w:sz w:val="32"/>
          <w:szCs w:val="32"/>
          <w:u w:val="none"/>
          <w:lang w:val="en-GB"/>
        </w:rPr>
        <w:t>ow does this aplly this to your team</w:t>
      </w:r>
      <w:r w:rsidRPr="2895B90B" w:rsidR="117B23F0">
        <w:rPr>
          <w:rFonts w:ascii="Century Gothic" w:hAnsi="Century Gothic" w:eastAsia="Century Gothic" w:cs="Century Gothic"/>
          <w:b w:val="0"/>
          <w:bCs w:val="0"/>
          <w:i w:val="0"/>
          <w:iCs w:val="0"/>
          <w:caps w:val="0"/>
          <w:smallCaps w:val="0"/>
          <w:strike w:val="0"/>
          <w:dstrike w:val="0"/>
          <w:noProof/>
          <w:color w:val="auto"/>
          <w:sz w:val="32"/>
          <w:szCs w:val="32"/>
          <w:u w:val="none"/>
          <w:lang w:val="en-GB"/>
        </w:rPr>
        <w:t>?</w:t>
      </w:r>
    </w:p>
    <w:p w:rsidR="117B23F0" w:rsidP="2895B90B" w:rsidRDefault="117B23F0" w14:paraId="6F418092" w14:textId="2E072A68">
      <w:pPr>
        <w:pStyle w:val="Normal"/>
        <w:bidi w:val="0"/>
        <w:ind w:left="360"/>
        <w:rPr>
          <w:rFonts w:ascii="Century Gothic" w:hAnsi="Century Gothic" w:eastAsia="Century Gothic" w:cs="Century Gothic"/>
          <w:b w:val="0"/>
          <w:bCs w:val="0"/>
          <w:i w:val="0"/>
          <w:iCs w:val="0"/>
          <w:caps w:val="0"/>
          <w:smallCaps w:val="0"/>
          <w:strike w:val="0"/>
          <w:dstrike w:val="0"/>
          <w:noProof/>
          <w:color w:val="auto"/>
          <w:sz w:val="24"/>
          <w:szCs w:val="24"/>
          <w:u w:val="none"/>
          <w:lang w:val="en-GB"/>
        </w:rPr>
      </w:pPr>
      <w:r w:rsidRPr="2895B90B" w:rsidR="117B23F0">
        <w:rPr>
          <w:rFonts w:ascii="Century Gothic" w:hAnsi="Century Gothic" w:eastAsia="Century Gothic" w:cs="Century Gothic"/>
          <w:b w:val="0"/>
          <w:bCs w:val="0"/>
          <w:i w:val="0"/>
          <w:iCs w:val="0"/>
          <w:caps w:val="0"/>
          <w:smallCaps w:val="0"/>
          <w:strike w:val="0"/>
          <w:dstrike w:val="0"/>
          <w:noProof/>
          <w:color w:val="auto"/>
          <w:sz w:val="24"/>
          <w:szCs w:val="24"/>
          <w:u w:val="none"/>
          <w:lang w:val="en-GB"/>
        </w:rPr>
        <w:t>We are group of 5people which is Ricardo , Nella ,</w:t>
      </w:r>
      <w:r w:rsidRPr="2895B90B" w:rsidR="2F727BBA">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Noor , Anthony and me my self Marcela</w:t>
      </w:r>
      <w:r w:rsidRPr="2895B90B" w:rsidR="51648693">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We use Belbin </w:t>
      </w:r>
      <w:r w:rsidRPr="2895B90B" w:rsidR="51648693">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w:t>
      </w:r>
      <w:r w:rsidRPr="2895B90B" w:rsidR="51648693">
        <w:rPr>
          <w:rFonts w:ascii="Century Gothic" w:hAnsi="Century Gothic" w:eastAsia="Century Gothic" w:cs="Century Gothic"/>
          <w:b w:val="0"/>
          <w:bCs w:val="0"/>
          <w:i w:val="0"/>
          <w:iCs w:val="0"/>
          <w:caps w:val="0"/>
          <w:smallCaps w:val="0"/>
          <w:strike w:val="0"/>
          <w:dstrike w:val="0"/>
          <w:noProof/>
          <w:color w:val="auto"/>
          <w:sz w:val="24"/>
          <w:szCs w:val="24"/>
          <w:u w:val="none"/>
          <w:lang w:val="en-GB"/>
        </w:rPr>
        <w:t>Tuckam and Thomas Kilmann theory</w:t>
      </w:r>
      <w:r w:rsidRPr="2895B90B" w:rsidR="4BF81B59">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to build aur team</w:t>
      </w:r>
      <w:r w:rsidRPr="2895B90B" w:rsidR="1C63B9D1">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w:t>
      </w:r>
      <w:r w:rsidRPr="2895B90B" w:rsidR="2A978D1E">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w:t>
      </w:r>
      <w:r w:rsidRPr="2895B90B" w:rsidR="1C63B9D1">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w:t>
      </w:r>
      <w:r w:rsidRPr="2895B90B" w:rsidR="7B07C46F">
        <w:rPr>
          <w:rFonts w:ascii="Century Gothic" w:hAnsi="Century Gothic" w:eastAsia="Century Gothic" w:cs="Century Gothic"/>
          <w:b w:val="0"/>
          <w:bCs w:val="0"/>
          <w:i w:val="0"/>
          <w:iCs w:val="0"/>
          <w:caps w:val="0"/>
          <w:smallCaps w:val="0"/>
          <w:strike w:val="0"/>
          <w:dstrike w:val="0"/>
          <w:noProof/>
          <w:color w:val="auto"/>
          <w:sz w:val="24"/>
          <w:szCs w:val="24"/>
          <w:u w:val="none"/>
          <w:lang w:val="en-GB"/>
        </w:rPr>
        <w:t>our team went trought difrent stages</w:t>
      </w:r>
      <w:r w:rsidRPr="2895B90B" w:rsidR="0DB7557A">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Our first stage was to get to know each others</w:t>
      </w:r>
      <w:r w:rsidRPr="2895B90B" w:rsidR="0B6ED91A">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We communicate on how we going to define our roles who is going to be the leader</w:t>
      </w:r>
      <w:r w:rsidRPr="2895B90B" w:rsidR="43AD27E7">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who is going to be the team worker</w:t>
      </w:r>
      <w:r w:rsidRPr="2895B90B" w:rsidR="6B457DD4">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then we all start our own research </w:t>
      </w:r>
      <w:r w:rsidRPr="2895B90B" w:rsidR="02D63F3B">
        <w:rPr>
          <w:rFonts w:ascii="Century Gothic" w:hAnsi="Century Gothic" w:eastAsia="Century Gothic" w:cs="Century Gothic"/>
          <w:b w:val="0"/>
          <w:bCs w:val="0"/>
          <w:i w:val="0"/>
          <w:iCs w:val="0"/>
          <w:caps w:val="0"/>
          <w:smallCaps w:val="0"/>
          <w:strike w:val="0"/>
          <w:dstrike w:val="0"/>
          <w:noProof/>
          <w:color w:val="auto"/>
          <w:sz w:val="24"/>
          <w:szCs w:val="24"/>
          <w:u w:val="none"/>
          <w:lang w:val="en-GB"/>
        </w:rPr>
        <w:t>to see what information we can use to put together to start our presentation.</w:t>
      </w:r>
      <w:r w:rsidRPr="2895B90B" w:rsidR="18C253FA">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w:t>
      </w:r>
      <w:r w:rsidRPr="2895B90B" w:rsidR="30B6F92C">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We are always Comunicating </w:t>
      </w:r>
      <w:r w:rsidRPr="2895B90B" w:rsidR="26AFFB47">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and bringing ideas on what we can use and what is the right artickle to use on our presentation </w:t>
      </w:r>
      <w:r w:rsidRPr="2895B90B" w:rsidR="30B6F92C">
        <w:rPr>
          <w:rFonts w:ascii="Century Gothic" w:hAnsi="Century Gothic" w:eastAsia="Century Gothic" w:cs="Century Gothic"/>
          <w:b w:val="0"/>
          <w:bCs w:val="0"/>
          <w:i w:val="0"/>
          <w:iCs w:val="0"/>
          <w:caps w:val="0"/>
          <w:smallCaps w:val="0"/>
          <w:strike w:val="0"/>
          <w:dstrike w:val="0"/>
          <w:noProof/>
          <w:color w:val="auto"/>
          <w:sz w:val="24"/>
          <w:szCs w:val="24"/>
          <w:u w:val="none"/>
          <w:lang w:val="en-GB"/>
        </w:rPr>
        <w:t>,</w:t>
      </w:r>
      <w:r w:rsidRPr="2895B90B" w:rsidR="28102633">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each of </w:t>
      </w:r>
      <w:r w:rsidRPr="2895B90B" w:rsidR="28102633">
        <w:rPr>
          <w:rFonts w:ascii="Century Gothic" w:hAnsi="Century Gothic" w:eastAsia="Century Gothic" w:cs="Century Gothic"/>
          <w:b w:val="0"/>
          <w:bCs w:val="0"/>
          <w:i w:val="0"/>
          <w:iCs w:val="0"/>
          <w:caps w:val="0"/>
          <w:smallCaps w:val="0"/>
          <w:strike w:val="0"/>
          <w:dstrike w:val="0"/>
          <w:noProof/>
          <w:color w:val="auto"/>
          <w:sz w:val="24"/>
          <w:szCs w:val="24"/>
          <w:u w:val="none"/>
          <w:lang w:val="en-GB"/>
        </w:rPr>
        <w:t>us</w:t>
      </w:r>
      <w:r w:rsidRPr="2895B90B" w:rsidR="739DE873">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slowly startto</w:t>
      </w:r>
      <w:r w:rsidRPr="2895B90B" w:rsidR="28102633">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find our own weaknesses and strenght.</w:t>
      </w:r>
      <w:r w:rsidRPr="2895B90B" w:rsidR="30B6F92C">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w:t>
      </w:r>
      <w:r w:rsidRPr="2895B90B" w:rsidR="1C7CBDB5">
        <w:rPr>
          <w:rFonts w:ascii="Century Gothic" w:hAnsi="Century Gothic" w:eastAsia="Century Gothic" w:cs="Century Gothic"/>
          <w:b w:val="0"/>
          <w:bCs w:val="0"/>
          <w:i w:val="0"/>
          <w:iCs w:val="0"/>
          <w:caps w:val="0"/>
          <w:smallCaps w:val="0"/>
          <w:strike w:val="0"/>
          <w:dstrike w:val="0"/>
          <w:noProof/>
          <w:color w:val="auto"/>
          <w:sz w:val="24"/>
          <w:szCs w:val="24"/>
          <w:u w:val="none"/>
          <w:lang w:val="en-GB"/>
        </w:rPr>
        <w:t>And that help us to know each one of us roles</w:t>
      </w:r>
      <w:r w:rsidRPr="2895B90B" w:rsidR="10691EEE">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in our team </w:t>
      </w:r>
      <w:r w:rsidRPr="2895B90B" w:rsidR="1C7CBDB5">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 </w:t>
      </w:r>
      <w:r w:rsidRPr="2895B90B" w:rsidR="61396307">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we was able to find team worker </w:t>
      </w:r>
      <w:r w:rsidRPr="2895B90B" w:rsidR="1C7CBDB5">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w:t>
      </w:r>
      <w:r w:rsidRPr="2895B90B" w:rsidR="4E71492A">
        <w:rPr>
          <w:rFonts w:ascii="Century Gothic" w:hAnsi="Century Gothic" w:eastAsia="Century Gothic" w:cs="Century Gothic"/>
          <w:b w:val="0"/>
          <w:bCs w:val="0"/>
          <w:i w:val="0"/>
          <w:iCs w:val="0"/>
          <w:caps w:val="0"/>
          <w:smallCaps w:val="0"/>
          <w:strike w:val="0"/>
          <w:dstrike w:val="0"/>
          <w:noProof/>
          <w:color w:val="auto"/>
          <w:sz w:val="24"/>
          <w:szCs w:val="24"/>
          <w:u w:val="none"/>
          <w:lang w:val="en-GB"/>
        </w:rPr>
        <w:t>coordinator an</w:t>
      </w:r>
      <w:r w:rsidRPr="2895B90B" w:rsidR="4F0E041F">
        <w:rPr>
          <w:rFonts w:ascii="Century Gothic" w:hAnsi="Century Gothic" w:eastAsia="Century Gothic" w:cs="Century Gothic"/>
          <w:b w:val="0"/>
          <w:bCs w:val="0"/>
          <w:i w:val="0"/>
          <w:iCs w:val="0"/>
          <w:caps w:val="0"/>
          <w:smallCaps w:val="0"/>
          <w:strike w:val="0"/>
          <w:dstrike w:val="0"/>
          <w:noProof/>
          <w:color w:val="auto"/>
          <w:sz w:val="24"/>
          <w:szCs w:val="24"/>
          <w:u w:val="none"/>
          <w:lang w:val="en-GB"/>
        </w:rPr>
        <w:t>d</w:t>
      </w:r>
      <w:r w:rsidRPr="2895B90B" w:rsidR="4E71492A">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finisher .</w:t>
      </w:r>
      <w:r w:rsidRPr="2895B90B" w:rsidR="6F5BDE5D">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we </w:t>
      </w:r>
      <w:r w:rsidRPr="2895B90B" w:rsidR="7ED53CC5">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was now able to </w:t>
      </w:r>
      <w:r w:rsidRPr="2895B90B" w:rsidR="6F5BDE5D">
        <w:rPr>
          <w:rFonts w:ascii="Century Gothic" w:hAnsi="Century Gothic" w:eastAsia="Century Gothic" w:cs="Century Gothic"/>
          <w:b w:val="0"/>
          <w:bCs w:val="0"/>
          <w:i w:val="0"/>
          <w:iCs w:val="0"/>
          <w:caps w:val="0"/>
          <w:smallCaps w:val="0"/>
          <w:strike w:val="0"/>
          <w:dstrike w:val="0"/>
          <w:noProof/>
          <w:color w:val="auto"/>
          <w:sz w:val="24"/>
          <w:szCs w:val="24"/>
          <w:u w:val="none"/>
          <w:lang w:val="en-GB"/>
        </w:rPr>
        <w:t>define our roles</w:t>
      </w:r>
      <w:r w:rsidRPr="2895B90B" w:rsidR="6AAA6436">
        <w:rPr>
          <w:rFonts w:ascii="Century Gothic" w:hAnsi="Century Gothic" w:eastAsia="Century Gothic" w:cs="Century Gothic"/>
          <w:b w:val="0"/>
          <w:bCs w:val="0"/>
          <w:i w:val="0"/>
          <w:iCs w:val="0"/>
          <w:caps w:val="0"/>
          <w:smallCaps w:val="0"/>
          <w:strike w:val="0"/>
          <w:dstrike w:val="0"/>
          <w:noProof/>
          <w:color w:val="auto"/>
          <w:sz w:val="24"/>
          <w:szCs w:val="24"/>
          <w:u w:val="none"/>
          <w:lang w:val="en-GB"/>
        </w:rPr>
        <w:t>,</w:t>
      </w:r>
      <w:r w:rsidRPr="2895B90B" w:rsidR="6F5BDE5D">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then we </w:t>
      </w:r>
      <w:r w:rsidRPr="2895B90B" w:rsidR="663F125C">
        <w:rPr>
          <w:rFonts w:ascii="Century Gothic" w:hAnsi="Century Gothic" w:eastAsia="Century Gothic" w:cs="Century Gothic"/>
          <w:b w:val="0"/>
          <w:bCs w:val="0"/>
          <w:i w:val="0"/>
          <w:iCs w:val="0"/>
          <w:caps w:val="0"/>
          <w:smallCaps w:val="0"/>
          <w:strike w:val="0"/>
          <w:dstrike w:val="0"/>
          <w:noProof/>
          <w:color w:val="auto"/>
          <w:sz w:val="24"/>
          <w:szCs w:val="24"/>
          <w:u w:val="none"/>
          <w:lang w:val="en-GB"/>
        </w:rPr>
        <w:t>start to plan how to start our task</w:t>
      </w:r>
      <w:r w:rsidRPr="2895B90B" w:rsidR="1CCC9490">
        <w:rPr>
          <w:rFonts w:ascii="Century Gothic" w:hAnsi="Century Gothic" w:eastAsia="Century Gothic" w:cs="Century Gothic"/>
          <w:b w:val="0"/>
          <w:bCs w:val="0"/>
          <w:i w:val="0"/>
          <w:iCs w:val="0"/>
          <w:caps w:val="0"/>
          <w:smallCaps w:val="0"/>
          <w:strike w:val="0"/>
          <w:dstrike w:val="0"/>
          <w:noProof/>
          <w:color w:val="auto"/>
          <w:sz w:val="24"/>
          <w:szCs w:val="24"/>
          <w:u w:val="none"/>
          <w:lang w:val="en-GB"/>
        </w:rPr>
        <w:t>,</w:t>
      </w:r>
      <w:r w:rsidRPr="2895B90B" w:rsidR="37138B93">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whit the information we alredy research </w:t>
      </w:r>
      <w:r w:rsidRPr="2895B90B" w:rsidR="488EE4E8">
        <w:rPr>
          <w:rFonts w:ascii="Century Gothic" w:hAnsi="Century Gothic" w:eastAsia="Century Gothic" w:cs="Century Gothic"/>
          <w:b w:val="0"/>
          <w:bCs w:val="0"/>
          <w:i w:val="0"/>
          <w:iCs w:val="0"/>
          <w:caps w:val="0"/>
          <w:smallCaps w:val="0"/>
          <w:strike w:val="0"/>
          <w:dstrike w:val="0"/>
          <w:noProof/>
          <w:color w:val="auto"/>
          <w:sz w:val="24"/>
          <w:szCs w:val="24"/>
          <w:u w:val="none"/>
          <w:lang w:val="en-GB"/>
        </w:rPr>
        <w:t>we use each of aurs ideas to put them together to know what  will be the best</w:t>
      </w:r>
      <w:r w:rsidRPr="2895B90B" w:rsidR="0733CA1A">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for aur </w:t>
      </w:r>
      <w:r w:rsidRPr="2895B90B" w:rsidR="082207B5">
        <w:rPr>
          <w:rFonts w:ascii="Century Gothic" w:hAnsi="Century Gothic" w:eastAsia="Century Gothic" w:cs="Century Gothic"/>
          <w:b w:val="0"/>
          <w:bCs w:val="0"/>
          <w:i w:val="0"/>
          <w:iCs w:val="0"/>
          <w:caps w:val="0"/>
          <w:smallCaps w:val="0"/>
          <w:strike w:val="0"/>
          <w:dstrike w:val="0"/>
          <w:noProof/>
          <w:color w:val="auto"/>
          <w:sz w:val="24"/>
          <w:szCs w:val="24"/>
          <w:u w:val="none"/>
          <w:lang w:val="en-GB"/>
        </w:rPr>
        <w:t>presentation</w:t>
      </w:r>
      <w:r w:rsidRPr="2895B90B" w:rsidR="0733CA1A">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w:t>
      </w:r>
      <w:r w:rsidRPr="2895B90B" w:rsidR="488EE4E8">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w:t>
      </w:r>
      <w:r w:rsidRPr="2895B90B" w:rsidR="6F5BDE5D">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w:t>
      </w:r>
      <w:r w:rsidRPr="2895B90B" w:rsidR="7317951F">
        <w:rPr>
          <w:rFonts w:ascii="Century Gothic" w:hAnsi="Century Gothic" w:eastAsia="Century Gothic" w:cs="Century Gothic"/>
          <w:b w:val="0"/>
          <w:bCs w:val="0"/>
          <w:i w:val="0"/>
          <w:iCs w:val="0"/>
          <w:caps w:val="0"/>
          <w:smallCaps w:val="0"/>
          <w:strike w:val="0"/>
          <w:dstrike w:val="0"/>
          <w:noProof/>
          <w:color w:val="auto"/>
          <w:sz w:val="24"/>
          <w:szCs w:val="24"/>
          <w:u w:val="none"/>
          <w:lang w:val="en-GB"/>
        </w:rPr>
        <w:t>we</w:t>
      </w:r>
      <w:r w:rsidRPr="2895B90B" w:rsidR="6F5BDE5D">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w:t>
      </w:r>
      <w:r w:rsidRPr="2895B90B" w:rsidR="2796EDE5">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always </w:t>
      </w:r>
      <w:r w:rsidRPr="2895B90B" w:rsidR="6F5BDE5D">
        <w:rPr>
          <w:rFonts w:ascii="Century Gothic" w:hAnsi="Century Gothic" w:eastAsia="Century Gothic" w:cs="Century Gothic"/>
          <w:b w:val="0"/>
          <w:bCs w:val="0"/>
          <w:i w:val="0"/>
          <w:iCs w:val="0"/>
          <w:caps w:val="0"/>
          <w:smallCaps w:val="0"/>
          <w:strike w:val="0"/>
          <w:dstrike w:val="0"/>
          <w:noProof/>
          <w:color w:val="auto"/>
          <w:sz w:val="24"/>
          <w:szCs w:val="24"/>
          <w:u w:val="none"/>
          <w:lang w:val="en-GB"/>
        </w:rPr>
        <w:t>respect each</w:t>
      </w:r>
      <w:r w:rsidRPr="2895B90B" w:rsidR="6F5BDE5D">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w:t>
      </w:r>
      <w:r w:rsidRPr="2895B90B" w:rsidR="6F5BDE5D">
        <w:rPr>
          <w:rFonts w:ascii="Century Gothic" w:hAnsi="Century Gothic" w:eastAsia="Century Gothic" w:cs="Century Gothic"/>
          <w:b w:val="0"/>
          <w:bCs w:val="0"/>
          <w:i w:val="0"/>
          <w:iCs w:val="0"/>
          <w:caps w:val="0"/>
          <w:smallCaps w:val="0"/>
          <w:strike w:val="0"/>
          <w:dstrike w:val="0"/>
          <w:noProof/>
          <w:color w:val="auto"/>
          <w:sz w:val="24"/>
          <w:szCs w:val="24"/>
          <w:u w:val="none"/>
          <w:lang w:val="en-GB"/>
        </w:rPr>
        <w:t>other</w:t>
      </w:r>
      <w:r w:rsidRPr="2895B90B" w:rsidR="25A6D97D">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w:t>
      </w:r>
      <w:r w:rsidRPr="2895B90B" w:rsidR="67747A4D">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opinion </w:t>
      </w:r>
      <w:r w:rsidRPr="2895B90B" w:rsidR="6388DCBF">
        <w:rPr>
          <w:rFonts w:ascii="Century Gothic" w:hAnsi="Century Gothic" w:eastAsia="Century Gothic" w:cs="Century Gothic"/>
          <w:b w:val="0"/>
          <w:bCs w:val="0"/>
          <w:i w:val="0"/>
          <w:iCs w:val="0"/>
          <w:caps w:val="0"/>
          <w:smallCaps w:val="0"/>
          <w:strike w:val="0"/>
          <w:dstrike w:val="0"/>
          <w:noProof/>
          <w:color w:val="auto"/>
          <w:sz w:val="24"/>
          <w:szCs w:val="24"/>
          <w:u w:val="none"/>
          <w:lang w:val="en-GB"/>
        </w:rPr>
        <w:t>and try to emphatise whit everyone</w:t>
      </w:r>
      <w:r w:rsidRPr="2895B90B" w:rsidR="66863CB2">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so we can finish </w:t>
      </w:r>
      <w:r w:rsidRPr="2895B90B" w:rsidR="127B90DA">
        <w:rPr>
          <w:rFonts w:ascii="Century Gothic" w:hAnsi="Century Gothic" w:eastAsia="Century Gothic" w:cs="Century Gothic"/>
          <w:b w:val="0"/>
          <w:bCs w:val="0"/>
          <w:i w:val="0"/>
          <w:iCs w:val="0"/>
          <w:caps w:val="0"/>
          <w:smallCaps w:val="0"/>
          <w:strike w:val="0"/>
          <w:dstrike w:val="0"/>
          <w:noProof/>
          <w:color w:val="auto"/>
          <w:sz w:val="24"/>
          <w:szCs w:val="24"/>
          <w:u w:val="none"/>
          <w:lang w:val="en-GB"/>
        </w:rPr>
        <w:t>our task</w:t>
      </w:r>
      <w:r w:rsidRPr="2895B90B" w:rsidR="7A240B57">
        <w:rPr>
          <w:rFonts w:ascii="Century Gothic" w:hAnsi="Century Gothic" w:eastAsia="Century Gothic" w:cs="Century Gothic"/>
          <w:b w:val="0"/>
          <w:bCs w:val="0"/>
          <w:i w:val="0"/>
          <w:iCs w:val="0"/>
          <w:caps w:val="0"/>
          <w:smallCaps w:val="0"/>
          <w:strike w:val="0"/>
          <w:dstrike w:val="0"/>
          <w:noProof/>
          <w:color w:val="auto"/>
          <w:sz w:val="24"/>
          <w:szCs w:val="24"/>
          <w:u w:val="none"/>
          <w:lang w:val="en-GB"/>
        </w:rPr>
        <w:t xml:space="preserve"> succesfuly.</w:t>
      </w:r>
    </w:p>
    <w:p w:rsidR="2895B90B" w:rsidP="2895B90B" w:rsidRDefault="2895B90B" w14:paraId="356909C3" w14:textId="63A6034D">
      <w:pPr>
        <w:pStyle w:val="Normal"/>
        <w:bidi w:val="0"/>
        <w:ind w:left="360"/>
        <w:rPr>
          <w:rFonts w:ascii="Century Gothic" w:hAnsi="Century Gothic" w:eastAsia="Century Gothic" w:cs="Century Gothic"/>
          <w:b w:val="0"/>
          <w:bCs w:val="0"/>
          <w:i w:val="0"/>
          <w:iCs w:val="0"/>
          <w:caps w:val="0"/>
          <w:smallCaps w:val="0"/>
          <w:strike w:val="0"/>
          <w:dstrike w:val="0"/>
          <w:noProof/>
          <w:color w:val="auto"/>
          <w:sz w:val="24"/>
          <w:szCs w:val="24"/>
          <w:u w:val="none"/>
          <w:lang w:val="en-GB"/>
        </w:rPr>
      </w:pPr>
    </w:p>
    <w:p w:rsidR="2895B90B" w:rsidP="2895B90B" w:rsidRDefault="2895B90B" w14:paraId="5C5E1444" w14:textId="49A8B72F">
      <w:pPr>
        <w:pStyle w:val="Normal"/>
        <w:bidi w:val="0"/>
        <w:ind w:left="360"/>
        <w:rPr>
          <w:rFonts w:ascii="Century Gothic" w:hAnsi="Century Gothic" w:eastAsia="Century Gothic" w:cs="Century Gothic"/>
          <w:b w:val="0"/>
          <w:bCs w:val="0"/>
          <w:i w:val="0"/>
          <w:iCs w:val="0"/>
          <w:caps w:val="0"/>
          <w:smallCaps w:val="0"/>
          <w:strike w:val="0"/>
          <w:dstrike w:val="0"/>
          <w:noProof/>
          <w:color w:val="auto"/>
          <w:sz w:val="24"/>
          <w:szCs w:val="24"/>
          <w:u w:val="none"/>
          <w:lang w:val="en-GB"/>
        </w:rPr>
      </w:pPr>
    </w:p>
    <w:p w:rsidR="2895B90B" w:rsidP="2895B90B" w:rsidRDefault="2895B90B" w14:paraId="0D414985" w14:textId="19314937">
      <w:pPr>
        <w:pStyle w:val="Normal"/>
        <w:bidi w:val="0"/>
        <w:ind w:left="360"/>
        <w:rPr>
          <w:rFonts w:ascii="Century Gothic" w:hAnsi="Century Gothic" w:eastAsia="Century Gothic" w:cs="Century Gothic"/>
          <w:b w:val="0"/>
          <w:bCs w:val="0"/>
          <w:i w:val="0"/>
          <w:iCs w:val="0"/>
          <w:caps w:val="0"/>
          <w:smallCaps w:val="0"/>
          <w:strike w:val="0"/>
          <w:dstrike w:val="0"/>
          <w:noProof/>
          <w:color w:val="auto"/>
          <w:sz w:val="24"/>
          <w:szCs w:val="24"/>
          <w:u w:val="none"/>
          <w:lang w:val="en-GB"/>
        </w:rPr>
      </w:pPr>
    </w:p>
    <w:p w:rsidR="2895B90B" w:rsidP="2895B90B" w:rsidRDefault="2895B90B" w14:paraId="696F364F" w14:textId="6AD8E06C">
      <w:pPr>
        <w:pStyle w:val="Normal"/>
        <w:bidi w:val="0"/>
        <w:ind w:left="360"/>
        <w:rPr>
          <w:rFonts w:ascii="Century Gothic" w:hAnsi="Century Gothic" w:eastAsia="Century Gothic" w:cs="Century Gothic"/>
          <w:b w:val="0"/>
          <w:bCs w:val="0"/>
          <w:i w:val="0"/>
          <w:iCs w:val="0"/>
          <w:caps w:val="0"/>
          <w:smallCaps w:val="0"/>
          <w:strike w:val="0"/>
          <w:dstrike w:val="0"/>
          <w:noProof/>
          <w:color w:val="auto"/>
          <w:sz w:val="24"/>
          <w:szCs w:val="24"/>
          <w:u w:val="none"/>
          <w:lang w:val="en-GB"/>
        </w:rPr>
      </w:pPr>
    </w:p>
    <w:p w:rsidR="2895B90B" w:rsidP="2895B90B" w:rsidRDefault="2895B90B" w14:paraId="545BC4B4" w14:textId="516207F1">
      <w:pPr>
        <w:pStyle w:val="Normal"/>
        <w:bidi w:val="0"/>
        <w:ind w:left="360"/>
        <w:rPr>
          <w:rFonts w:ascii="Century Gothic" w:hAnsi="Century Gothic" w:eastAsia="Century Gothic" w:cs="Century Gothic"/>
          <w:b w:val="0"/>
          <w:bCs w:val="0"/>
          <w:i w:val="0"/>
          <w:iCs w:val="0"/>
          <w:caps w:val="0"/>
          <w:smallCaps w:val="0"/>
          <w:strike w:val="0"/>
          <w:dstrike w:val="0"/>
          <w:noProof/>
          <w:color w:val="auto"/>
          <w:sz w:val="24"/>
          <w:szCs w:val="24"/>
          <w:u w:val="none"/>
          <w:lang w:val="en-GB"/>
        </w:rPr>
      </w:pPr>
    </w:p>
    <w:p w:rsidR="2895B90B" w:rsidP="2895B90B" w:rsidRDefault="2895B90B" w14:paraId="69863BF1" w14:textId="1216CE79">
      <w:pPr>
        <w:pStyle w:val="Normal"/>
        <w:bidi w:val="0"/>
        <w:ind w:left="360"/>
        <w:rPr>
          <w:rFonts w:ascii="Century Gothic" w:hAnsi="Century Gothic" w:eastAsia="Century Gothic" w:cs="Century Gothic"/>
          <w:b w:val="0"/>
          <w:bCs w:val="0"/>
          <w:i w:val="0"/>
          <w:iCs w:val="0"/>
          <w:caps w:val="0"/>
          <w:smallCaps w:val="0"/>
          <w:strike w:val="0"/>
          <w:dstrike w:val="0"/>
          <w:noProof/>
          <w:color w:val="auto"/>
          <w:sz w:val="24"/>
          <w:szCs w:val="24"/>
          <w:u w:val="none"/>
          <w:lang w:val="en-GB"/>
        </w:rPr>
      </w:pPr>
    </w:p>
    <w:p w:rsidR="2895B90B" w:rsidP="2895B90B" w:rsidRDefault="2895B90B" w14:paraId="3FCB53D1" w14:textId="4088C9A3">
      <w:pPr>
        <w:pStyle w:val="Normal"/>
        <w:bidi w:val="0"/>
        <w:ind w:left="360"/>
        <w:rPr>
          <w:rFonts w:ascii="Century Gothic" w:hAnsi="Century Gothic" w:eastAsia="Century Gothic" w:cs="Century Gothic"/>
          <w:b w:val="0"/>
          <w:bCs w:val="0"/>
          <w:i w:val="0"/>
          <w:iCs w:val="0"/>
          <w:caps w:val="0"/>
          <w:smallCaps w:val="0"/>
          <w:strike w:val="0"/>
          <w:dstrike w:val="0"/>
          <w:noProof/>
          <w:color w:val="auto"/>
          <w:sz w:val="24"/>
          <w:szCs w:val="24"/>
          <w:u w:val="none"/>
          <w:lang w:val="en-GB"/>
        </w:rPr>
      </w:pPr>
    </w:p>
    <w:p w:rsidR="2895B90B" w:rsidP="2895B90B" w:rsidRDefault="2895B90B" w14:paraId="6CEB8A1E" w14:textId="04619D66">
      <w:pPr>
        <w:pStyle w:val="Normal"/>
        <w:bidi w:val="0"/>
        <w:ind w:left="360"/>
        <w:rPr>
          <w:rFonts w:ascii="Century Gothic" w:hAnsi="Century Gothic" w:eastAsia="Century Gothic" w:cs="Century Gothic"/>
          <w:b w:val="0"/>
          <w:bCs w:val="0"/>
          <w:i w:val="0"/>
          <w:iCs w:val="0"/>
          <w:caps w:val="0"/>
          <w:smallCaps w:val="0"/>
          <w:strike w:val="0"/>
          <w:dstrike w:val="0"/>
          <w:noProof/>
          <w:color w:val="auto"/>
          <w:sz w:val="24"/>
          <w:szCs w:val="24"/>
          <w:u w:val="none"/>
          <w:lang w:val="en-GB"/>
        </w:rPr>
      </w:pPr>
    </w:p>
    <w:p w:rsidR="2895B90B" w:rsidP="2895B90B" w:rsidRDefault="2895B90B" w14:paraId="3DAF8782" w14:textId="1CF76D60">
      <w:pPr>
        <w:pStyle w:val="Normal"/>
        <w:bidi w:val="0"/>
        <w:ind w:left="360"/>
        <w:rPr>
          <w:rFonts w:ascii="Century Gothic" w:hAnsi="Century Gothic" w:eastAsia="Century Gothic" w:cs="Century Gothic"/>
          <w:b w:val="0"/>
          <w:bCs w:val="0"/>
          <w:i w:val="0"/>
          <w:iCs w:val="0"/>
          <w:caps w:val="0"/>
          <w:smallCaps w:val="0"/>
          <w:strike w:val="0"/>
          <w:dstrike w:val="0"/>
          <w:noProof/>
          <w:color w:val="auto"/>
          <w:sz w:val="32"/>
          <w:szCs w:val="32"/>
          <w:u w:val="none"/>
          <w:lang w:val="en-GB"/>
        </w:rPr>
      </w:pPr>
    </w:p>
    <w:p w:rsidR="2895B90B" w:rsidP="2895B90B" w:rsidRDefault="2895B90B" w14:paraId="34AACFF9" w14:textId="36CBE430">
      <w:pPr>
        <w:pStyle w:val="Normal"/>
        <w:bidi w:val="0"/>
        <w:ind w:left="360"/>
        <w:rPr>
          <w:rFonts w:ascii="Century Gothic" w:hAnsi="Century Gothic" w:eastAsia="Century Gothic" w:cs="Century Gothic"/>
          <w:b w:val="0"/>
          <w:bCs w:val="0"/>
          <w:i w:val="0"/>
          <w:iCs w:val="0"/>
          <w:caps w:val="0"/>
          <w:smallCaps w:val="0"/>
          <w:strike w:val="0"/>
          <w:dstrike w:val="0"/>
          <w:noProof/>
          <w:color w:val="auto"/>
          <w:sz w:val="32"/>
          <w:szCs w:val="32"/>
          <w:u w:val="none"/>
          <w:lang w:val="en-GB"/>
        </w:rPr>
      </w:pPr>
    </w:p>
    <w:p w:rsidR="2895B90B" w:rsidP="2895B90B" w:rsidRDefault="2895B90B" w14:paraId="20E1008F" w14:textId="4757DBF7">
      <w:pPr>
        <w:pStyle w:val="Normal"/>
        <w:bidi w:val="0"/>
        <w:ind w:left="360"/>
        <w:rPr>
          <w:rFonts w:ascii="Century Gothic" w:hAnsi="Century Gothic" w:eastAsia="Century Gothic" w:cs="Century Gothic"/>
          <w:b w:val="0"/>
          <w:bCs w:val="0"/>
          <w:i w:val="0"/>
          <w:iCs w:val="0"/>
          <w:caps w:val="0"/>
          <w:smallCaps w:val="0"/>
          <w:strike w:val="0"/>
          <w:dstrike w:val="0"/>
          <w:noProof/>
          <w:color w:val="auto"/>
          <w:sz w:val="32"/>
          <w:szCs w:val="32"/>
          <w:u w:val="none"/>
          <w:lang w:val="en-GB"/>
        </w:rPr>
      </w:pPr>
    </w:p>
    <w:p w:rsidR="675199A8" w:rsidP="2895B90B" w:rsidRDefault="675199A8" w14:paraId="5D50D620" w14:textId="1E658D4A">
      <w:pPr>
        <w:pStyle w:val="Normal"/>
        <w:bidi w:val="0"/>
        <w:ind w:left="360"/>
        <w:rPr>
          <w:lang w:val="en-GB"/>
        </w:rPr>
      </w:pPr>
      <w:r w:rsidRPr="2895B90B" w:rsidR="675199A8">
        <w:rPr>
          <w:rFonts w:ascii="Century Gothic" w:hAnsi="Century Gothic" w:eastAsia="Century Gothic" w:cs="Century Gothic"/>
          <w:b w:val="0"/>
          <w:bCs w:val="0"/>
          <w:i w:val="0"/>
          <w:iCs w:val="0"/>
          <w:caps w:val="0"/>
          <w:smallCaps w:val="0"/>
          <w:strike w:val="0"/>
          <w:dstrike w:val="0"/>
          <w:noProof/>
          <w:color w:val="auto"/>
          <w:sz w:val="32"/>
          <w:szCs w:val="32"/>
          <w:u w:val="none"/>
          <w:lang w:val="en-GB"/>
        </w:rPr>
        <w:t xml:space="preserve">   </w:t>
      </w:r>
    </w:p>
    <w:p w:rsidR="675199A8" w:rsidP="2895B90B" w:rsidRDefault="675199A8" w14:paraId="7671C7D4" w14:textId="67F5F5DB">
      <w:pPr>
        <w:pStyle w:val="Normal"/>
        <w:bidi w:val="0"/>
        <w:ind w:left="360"/>
        <w:rPr>
          <w:lang w:val="en-GB"/>
        </w:rPr>
      </w:pPr>
      <w:r w:rsidRPr="2895B90B" w:rsidR="675199A8">
        <w:rPr>
          <w:rFonts w:ascii="Century Gothic" w:hAnsi="Century Gothic" w:eastAsia="Century Gothic" w:cs="Century Gothic"/>
          <w:b w:val="0"/>
          <w:bCs w:val="0"/>
          <w:i w:val="0"/>
          <w:iCs w:val="0"/>
          <w:caps w:val="0"/>
          <w:smallCaps w:val="0"/>
          <w:strike w:val="0"/>
          <w:dstrike w:val="0"/>
          <w:noProof/>
          <w:color w:val="auto"/>
          <w:sz w:val="32"/>
          <w:szCs w:val="32"/>
          <w:u w:val="none"/>
          <w:lang w:val="en-GB"/>
        </w:rPr>
        <w:t xml:space="preserve">   </w:t>
      </w:r>
      <w:r w:rsidRPr="2895B90B" w:rsidR="3C73DE51">
        <w:rPr>
          <w:sz w:val="28"/>
          <w:szCs w:val="28"/>
          <w:lang w:val="en-GB" w:bidi="en-GB"/>
        </w:rPr>
        <w:t>References</w:t>
      </w:r>
    </w:p>
    <w:p w:rsidR="3C73DE51" w:rsidP="2895B90B" w:rsidRDefault="3C73DE51" w14:paraId="371BCAF9" w14:textId="1564A82E">
      <w:pPr>
        <w:pStyle w:val="ListParagraph"/>
        <w:numPr>
          <w:ilvl w:val="0"/>
          <w:numId w:val="12"/>
        </w:numPr>
        <w:rPr>
          <w:rFonts w:ascii="Open Sans" w:hAnsi="Open Sans" w:eastAsia="Open Sans" w:cs="Open Sans"/>
          <w:b w:val="0"/>
          <w:bCs w:val="0"/>
          <w:i w:val="0"/>
          <w:iCs w:val="0"/>
          <w:caps w:val="0"/>
          <w:smallCaps w:val="0"/>
          <w:noProof/>
          <w:color w:val="333333"/>
          <w:sz w:val="21"/>
          <w:szCs w:val="21"/>
          <w:lang w:val="en-GB"/>
        </w:rPr>
      </w:pPr>
      <w:bookmarkStart w:name="_Int_v8pNO19s" w:id="1707080580"/>
      <w:r w:rsidRPr="2895B90B" w:rsidR="3C73DE51">
        <w:rPr>
          <w:rFonts w:ascii="Open Sans" w:hAnsi="Open Sans" w:eastAsia="Open Sans" w:cs="Open Sans"/>
          <w:b w:val="0"/>
          <w:bCs w:val="0"/>
          <w:i w:val="0"/>
          <w:iCs w:val="0"/>
          <w:caps w:val="0"/>
          <w:smallCaps w:val="0"/>
          <w:noProof/>
          <w:color w:val="333333"/>
          <w:sz w:val="21"/>
          <w:szCs w:val="21"/>
          <w:lang w:val="en-GB"/>
        </w:rPr>
        <w:t xml:space="preserve">Belbin, R. Meredith (1996), </w:t>
      </w:r>
      <w:hyperlink r:id="Re9c673c07bb141e7">
        <w:r w:rsidRPr="2895B90B" w:rsidR="3C73DE51">
          <w:rPr>
            <w:rStyle w:val="Hyperlink"/>
            <w:rFonts w:ascii="Open Sans" w:hAnsi="Open Sans" w:eastAsia="Open Sans" w:cs="Open Sans"/>
            <w:b w:val="0"/>
            <w:bCs w:val="0"/>
            <w:i w:val="0"/>
            <w:iCs w:val="0"/>
            <w:caps w:val="0"/>
            <w:smallCaps w:val="0"/>
            <w:strike w:val="0"/>
            <w:dstrike w:val="0"/>
            <w:noProof/>
            <w:sz w:val="21"/>
            <w:szCs w:val="21"/>
            <w:lang w:val="en-GB"/>
          </w:rPr>
          <w:t>Team roles at work</w:t>
        </w:r>
      </w:hyperlink>
      <w:r w:rsidRPr="2895B90B" w:rsidR="3C73DE51">
        <w:rPr>
          <w:rFonts w:ascii="Open Sans" w:hAnsi="Open Sans" w:eastAsia="Open Sans" w:cs="Open Sans"/>
          <w:b w:val="0"/>
          <w:bCs w:val="0"/>
          <w:i w:val="0"/>
          <w:iCs w:val="0"/>
          <w:caps w:val="0"/>
          <w:smallCaps w:val="0"/>
          <w:noProof/>
          <w:color w:val="333333"/>
          <w:sz w:val="21"/>
          <w:szCs w:val="21"/>
          <w:lang w:val="en-GB"/>
        </w:rPr>
        <w:t>, Butterworth Heinemann, Oxford</w:t>
      </w:r>
      <w:bookmarkEnd w:id="1707080580"/>
    </w:p>
    <w:p w:rsidR="3C73DE51" w:rsidP="2895B90B" w:rsidRDefault="3C73DE51" w14:paraId="133368B6" w14:textId="553FF994">
      <w:pPr>
        <w:pStyle w:val="ListParagraph"/>
        <w:numPr>
          <w:ilvl w:val="0"/>
          <w:numId w:val="12"/>
        </w:numPr>
        <w:rPr>
          <w:rFonts w:ascii="Open Sans" w:hAnsi="Open Sans" w:eastAsia="Open Sans" w:cs="Open Sans"/>
          <w:b w:val="0"/>
          <w:bCs w:val="0"/>
          <w:i w:val="0"/>
          <w:iCs w:val="0"/>
          <w:caps w:val="0"/>
          <w:smallCaps w:val="0"/>
          <w:noProof/>
          <w:color w:val="333333"/>
          <w:sz w:val="21"/>
          <w:szCs w:val="21"/>
          <w:lang w:val="en-GB"/>
        </w:rPr>
      </w:pPr>
      <w:r w:rsidRPr="2895B90B" w:rsidR="3C73DE51">
        <w:rPr>
          <w:rFonts w:ascii="Times New Roman" w:hAnsi="Times New Roman" w:eastAsia="Times New Roman" w:cs="Times New Roman"/>
          <w:b w:val="0"/>
          <w:bCs w:val="0"/>
          <w:i w:val="0"/>
          <w:iCs w:val="0"/>
          <w:caps w:val="0"/>
          <w:smallCaps w:val="0"/>
          <w:noProof/>
          <w:color w:val="05103E"/>
          <w:lang w:val="en-GB"/>
        </w:rPr>
        <w:t xml:space="preserve">Belbin, R.M. (2012) </w:t>
      </w:r>
      <w:r w:rsidRPr="2895B90B" w:rsidR="3C73DE51">
        <w:rPr>
          <w:rFonts w:ascii="Times New Roman" w:hAnsi="Times New Roman" w:eastAsia="Times New Roman" w:cs="Times New Roman"/>
          <w:b w:val="0"/>
          <w:bCs w:val="0"/>
          <w:i w:val="1"/>
          <w:iCs w:val="1"/>
          <w:caps w:val="0"/>
          <w:smallCaps w:val="0"/>
          <w:noProof/>
          <w:color w:val="05103E"/>
          <w:lang w:val="en-GB"/>
        </w:rPr>
        <w:t>Team Roles at Work</w:t>
      </w:r>
      <w:r w:rsidRPr="2895B90B" w:rsidR="3C73DE51">
        <w:rPr>
          <w:rFonts w:ascii="Times New Roman" w:hAnsi="Times New Roman" w:eastAsia="Times New Roman" w:cs="Times New Roman"/>
          <w:b w:val="0"/>
          <w:bCs w:val="0"/>
          <w:i w:val="0"/>
          <w:iCs w:val="0"/>
          <w:caps w:val="0"/>
          <w:smallCaps w:val="0"/>
          <w:noProof/>
          <w:color w:val="05103E"/>
          <w:lang w:val="en-GB"/>
        </w:rPr>
        <w:t xml:space="preserve">. Routledge </w:t>
      </w:r>
    </w:p>
    <w:p w:rsidR="3895897B" w:rsidP="2895B90B" w:rsidRDefault="3895897B" w14:paraId="55295630" w14:textId="383ACA6E">
      <w:pPr>
        <w:pStyle w:val="ListParagraph"/>
        <w:numPr>
          <w:ilvl w:val="0"/>
          <w:numId w:val="12"/>
        </w:numPr>
        <w:rPr>
          <w:rFonts w:ascii="Open Sans" w:hAnsi="Open Sans" w:eastAsia="Open Sans" w:cs="Open Sans"/>
          <w:b w:val="0"/>
          <w:bCs w:val="0"/>
          <w:i w:val="0"/>
          <w:iCs w:val="0"/>
          <w:caps w:val="0"/>
          <w:smallCaps w:val="0"/>
          <w:noProof/>
          <w:color w:val="333333"/>
          <w:sz w:val="21"/>
          <w:szCs w:val="21"/>
          <w:lang w:val="en-GB"/>
        </w:rPr>
      </w:pPr>
      <w:r w:rsidRPr="2895B90B" w:rsidR="3895897B">
        <w:rPr>
          <w:rFonts w:ascii="Calibri" w:hAnsi="Calibri" w:eastAsia="Calibri" w:cs="Calibri"/>
          <w:b w:val="0"/>
          <w:bCs w:val="0"/>
          <w:i w:val="0"/>
          <w:iCs w:val="0"/>
          <w:caps w:val="0"/>
          <w:smallCaps w:val="0"/>
          <w:noProof/>
          <w:color w:val="2C3E50"/>
          <w:sz w:val="27"/>
          <w:szCs w:val="27"/>
          <w:lang w:val="en-GB"/>
        </w:rPr>
        <w:t xml:space="preserve">Tuckman, E. (2013). Emanuel Tuckman. </w:t>
      </w:r>
      <w:r w:rsidRPr="2895B90B" w:rsidR="3895897B">
        <w:rPr>
          <w:rFonts w:ascii="Calibri" w:hAnsi="Calibri" w:eastAsia="Calibri" w:cs="Calibri"/>
          <w:b w:val="0"/>
          <w:bCs w:val="0"/>
          <w:i w:val="1"/>
          <w:iCs w:val="1"/>
          <w:caps w:val="0"/>
          <w:smallCaps w:val="0"/>
          <w:noProof/>
          <w:color w:val="2C3E50"/>
          <w:sz w:val="27"/>
          <w:szCs w:val="27"/>
          <w:lang w:val="en-GB"/>
        </w:rPr>
        <w:t>BMJ</w:t>
      </w:r>
      <w:r w:rsidRPr="2895B90B" w:rsidR="3895897B">
        <w:rPr>
          <w:rFonts w:ascii="Calibri" w:hAnsi="Calibri" w:eastAsia="Calibri" w:cs="Calibri"/>
          <w:b w:val="0"/>
          <w:bCs w:val="0"/>
          <w:i w:val="0"/>
          <w:iCs w:val="0"/>
          <w:caps w:val="0"/>
          <w:smallCaps w:val="0"/>
          <w:noProof/>
          <w:color w:val="2C3E50"/>
          <w:sz w:val="27"/>
          <w:szCs w:val="27"/>
          <w:lang w:val="en-GB"/>
        </w:rPr>
        <w:t>, 346(may22 21), pp.f2314–f2314.</w:t>
      </w:r>
    </w:p>
    <w:p w:rsidR="2895B90B" w:rsidP="2895B90B" w:rsidRDefault="2895B90B" w14:paraId="5DB6988B" w14:textId="5268CA26">
      <w:pPr>
        <w:pStyle w:val="Normal"/>
        <w:ind w:left="360"/>
        <w:rPr>
          <w:rFonts w:ascii="Times New Roman" w:hAnsi="Times New Roman" w:eastAsia="Times New Roman" w:cs="Times New Roman"/>
          <w:b w:val="0"/>
          <w:bCs w:val="0"/>
          <w:i w:val="0"/>
          <w:iCs w:val="0"/>
          <w:caps w:val="0"/>
          <w:smallCaps w:val="0"/>
          <w:noProof/>
          <w:color w:val="05103E"/>
          <w:sz w:val="21"/>
          <w:szCs w:val="21"/>
          <w:lang w:val="en-GB"/>
        </w:rPr>
      </w:pPr>
    </w:p>
    <w:p w:rsidR="3C73DE51" w:rsidP="2895B90B" w:rsidRDefault="3C73DE51" w14:paraId="7AA88691" w14:textId="3C76C0D7">
      <w:pPr>
        <w:pStyle w:val="ListParagraph"/>
        <w:numPr>
          <w:ilvl w:val="0"/>
          <w:numId w:val="12"/>
        </w:numPr>
        <w:rPr>
          <w:rFonts w:ascii="Times New Roman" w:hAnsi="Times New Roman" w:eastAsia="Times New Roman" w:cs="Times New Roman"/>
          <w:b w:val="0"/>
          <w:bCs w:val="0"/>
          <w:i w:val="0"/>
          <w:iCs w:val="0"/>
          <w:caps w:val="0"/>
          <w:smallCaps w:val="0"/>
          <w:noProof/>
          <w:color w:val="05103E"/>
          <w:lang w:val="en-GB"/>
        </w:rPr>
      </w:pPr>
      <w:r w:rsidRPr="2895B90B" w:rsidR="3C73DE51">
        <w:rPr>
          <w:rFonts w:ascii="Times New Roman" w:hAnsi="Times New Roman" w:eastAsia="Times New Roman" w:cs="Times New Roman"/>
          <w:b w:val="0"/>
          <w:bCs w:val="0"/>
          <w:i w:val="0"/>
          <w:iCs w:val="0"/>
          <w:caps w:val="0"/>
          <w:smallCaps w:val="0"/>
          <w:noProof/>
          <w:color w:val="05103E"/>
          <w:lang w:val="en-GB"/>
        </w:rPr>
        <w:t xml:space="preserve">Hammick, M., Olckers, L. and Campion-Smith, C. (2009) “Learning in interprofessional teams: AMEE Guide no 38,” </w:t>
      </w:r>
      <w:r w:rsidRPr="2895B90B" w:rsidR="3C73DE51">
        <w:rPr>
          <w:rFonts w:ascii="Times New Roman" w:hAnsi="Times New Roman" w:eastAsia="Times New Roman" w:cs="Times New Roman"/>
          <w:b w:val="0"/>
          <w:bCs w:val="0"/>
          <w:i w:val="1"/>
          <w:iCs w:val="1"/>
          <w:caps w:val="0"/>
          <w:smallCaps w:val="0"/>
          <w:noProof/>
          <w:color w:val="05103E"/>
          <w:lang w:val="en-GB"/>
        </w:rPr>
        <w:t>Medical Teacher</w:t>
      </w:r>
      <w:r w:rsidRPr="2895B90B" w:rsidR="3C73DE51">
        <w:rPr>
          <w:rFonts w:ascii="Times New Roman" w:hAnsi="Times New Roman" w:eastAsia="Times New Roman" w:cs="Times New Roman"/>
          <w:b w:val="0"/>
          <w:bCs w:val="0"/>
          <w:i w:val="0"/>
          <w:iCs w:val="0"/>
          <w:caps w:val="0"/>
          <w:smallCaps w:val="0"/>
          <w:noProof/>
          <w:color w:val="05103E"/>
          <w:lang w:val="en-GB"/>
        </w:rPr>
        <w:t xml:space="preserve">, 31(1), pp. 1–12. Available at: </w:t>
      </w:r>
      <w:hyperlink r:id="R221ceb52f8934c73">
        <w:r w:rsidRPr="2895B90B" w:rsidR="3C73DE51">
          <w:rPr>
            <w:rStyle w:val="Hyperlink"/>
            <w:rFonts w:ascii="Times New Roman" w:hAnsi="Times New Roman" w:eastAsia="Times New Roman" w:cs="Times New Roman"/>
            <w:b w:val="0"/>
            <w:bCs w:val="0"/>
            <w:i w:val="0"/>
            <w:iCs w:val="0"/>
            <w:caps w:val="0"/>
            <w:smallCaps w:val="0"/>
            <w:noProof/>
            <w:lang w:val="en-GB"/>
          </w:rPr>
          <w:t>https://doi.org/10.1080/01421590802585561</w:t>
        </w:r>
      </w:hyperlink>
      <w:r w:rsidRPr="2895B90B" w:rsidR="3C73DE51">
        <w:rPr>
          <w:rFonts w:ascii="Times New Roman" w:hAnsi="Times New Roman" w:eastAsia="Times New Roman" w:cs="Times New Roman"/>
          <w:b w:val="0"/>
          <w:bCs w:val="0"/>
          <w:i w:val="0"/>
          <w:iCs w:val="0"/>
          <w:caps w:val="0"/>
          <w:smallCaps w:val="0"/>
          <w:noProof/>
          <w:color w:val="05103E"/>
          <w:lang w:val="en-GB"/>
        </w:rPr>
        <w:t>.</w:t>
      </w:r>
    </w:p>
    <w:p w:rsidR="3C73DE51" w:rsidP="2895B90B" w:rsidRDefault="3C73DE51" w14:paraId="1AAE1D84" w14:textId="43A366FD">
      <w:pPr>
        <w:pStyle w:val="ListParagraph"/>
        <w:numPr>
          <w:ilvl w:val="0"/>
          <w:numId w:val="12"/>
        </w:numPr>
        <w:rPr>
          <w:rFonts w:ascii="Times New Roman" w:hAnsi="Times New Roman" w:eastAsia="Times New Roman" w:cs="Times New Roman"/>
          <w:b w:val="0"/>
          <w:bCs w:val="0"/>
          <w:i w:val="0"/>
          <w:iCs w:val="0"/>
          <w:caps w:val="0"/>
          <w:smallCaps w:val="0"/>
          <w:noProof/>
          <w:color w:val="05103E"/>
          <w:lang w:val="en-GB"/>
        </w:rPr>
      </w:pPr>
      <w:r w:rsidRPr="2895B90B" w:rsidR="3C73DE51">
        <w:rPr>
          <w:rFonts w:ascii="Times New Roman" w:hAnsi="Times New Roman" w:eastAsia="Times New Roman" w:cs="Times New Roman"/>
          <w:b w:val="0"/>
          <w:bCs w:val="0"/>
          <w:i w:val="0"/>
          <w:iCs w:val="0"/>
          <w:caps w:val="0"/>
          <w:smallCaps w:val="0"/>
          <w:noProof/>
          <w:color w:val="05103E"/>
          <w:lang w:val="en-GB"/>
        </w:rPr>
        <w:t xml:space="preserve">Rickards, T. and Moger, S. (2000b) “Creative Leadership Processes in Project Team Development: An Alternative to Tuckman’s Stage Model,” </w:t>
      </w:r>
      <w:r w:rsidRPr="2895B90B" w:rsidR="3C73DE51">
        <w:rPr>
          <w:rFonts w:ascii="Times New Roman" w:hAnsi="Times New Roman" w:eastAsia="Times New Roman" w:cs="Times New Roman"/>
          <w:b w:val="0"/>
          <w:bCs w:val="0"/>
          <w:i w:val="1"/>
          <w:iCs w:val="1"/>
          <w:caps w:val="0"/>
          <w:smallCaps w:val="0"/>
          <w:noProof/>
          <w:color w:val="05103E"/>
          <w:lang w:val="en-GB"/>
        </w:rPr>
        <w:t>British Journal of Management</w:t>
      </w:r>
      <w:r w:rsidRPr="2895B90B" w:rsidR="3C73DE51">
        <w:rPr>
          <w:rFonts w:ascii="Times New Roman" w:hAnsi="Times New Roman" w:eastAsia="Times New Roman" w:cs="Times New Roman"/>
          <w:b w:val="0"/>
          <w:bCs w:val="0"/>
          <w:i w:val="0"/>
          <w:iCs w:val="0"/>
          <w:caps w:val="0"/>
          <w:smallCaps w:val="0"/>
          <w:noProof/>
          <w:color w:val="05103E"/>
          <w:lang w:val="en-GB"/>
        </w:rPr>
        <w:t xml:space="preserve">, 11(4), pp. 273–283. Available at: </w:t>
      </w:r>
      <w:hyperlink r:id="Rcb6d80451e2f4286">
        <w:r w:rsidRPr="2895B90B" w:rsidR="3C73DE51">
          <w:rPr>
            <w:rStyle w:val="Hyperlink"/>
            <w:rFonts w:ascii="Times New Roman" w:hAnsi="Times New Roman" w:eastAsia="Times New Roman" w:cs="Times New Roman"/>
            <w:b w:val="0"/>
            <w:bCs w:val="0"/>
            <w:i w:val="0"/>
            <w:iCs w:val="0"/>
            <w:caps w:val="0"/>
            <w:smallCaps w:val="0"/>
            <w:noProof/>
            <w:lang w:val="en-GB"/>
          </w:rPr>
          <w:t>https://doi.org/10.1111/1467-8551.00173</w:t>
        </w:r>
      </w:hyperlink>
    </w:p>
    <w:p w:rsidR="056BD218" w:rsidP="2895B90B" w:rsidRDefault="056BD218" w14:paraId="0448D5A9" w14:textId="3BBF54F9">
      <w:pPr>
        <w:pStyle w:val="ListParagraph"/>
        <w:numPr>
          <w:ilvl w:val="0"/>
          <w:numId w:val="12"/>
        </w:numPr>
        <w:rPr>
          <w:rFonts w:ascii="Times New Roman" w:hAnsi="Times New Roman" w:eastAsia="Times New Roman" w:cs="Times New Roman"/>
          <w:b w:val="0"/>
          <w:bCs w:val="0"/>
          <w:i w:val="0"/>
          <w:iCs w:val="0"/>
          <w:caps w:val="0"/>
          <w:smallCaps w:val="0"/>
          <w:noProof/>
          <w:color w:val="05103E"/>
          <w:sz w:val="28"/>
          <w:szCs w:val="28"/>
          <w:lang w:val="en-GB"/>
        </w:rPr>
      </w:pPr>
      <w:r w:rsidRPr="2895B90B" w:rsidR="056BD218">
        <w:rPr>
          <w:rFonts w:ascii="Times New Roman" w:hAnsi="Times New Roman" w:eastAsia="Times New Roman" w:cs="Times New Roman"/>
          <w:b w:val="0"/>
          <w:bCs w:val="0"/>
          <w:i w:val="0"/>
          <w:iCs w:val="0"/>
          <w:caps w:val="0"/>
          <w:smallCaps w:val="0"/>
          <w:noProof/>
          <w:color w:val="05103E"/>
          <w:sz w:val="28"/>
          <w:szCs w:val="28"/>
          <w:lang w:val="en-GB"/>
        </w:rPr>
        <w:t>References continue</w:t>
      </w:r>
    </w:p>
    <w:p w:rsidR="3C73DE51" w:rsidP="2895B90B" w:rsidRDefault="3C73DE51" w14:paraId="0F254F64" w14:textId="7105BD7E">
      <w:pPr>
        <w:pStyle w:val="ListParagraph"/>
        <w:numPr>
          <w:ilvl w:val="0"/>
          <w:numId w:val="12"/>
        </w:numPr>
        <w:rPr>
          <w:rFonts w:ascii="Times New Roman" w:hAnsi="Times New Roman" w:eastAsia="Times New Roman" w:cs="Times New Roman"/>
          <w:b w:val="0"/>
          <w:bCs w:val="0"/>
          <w:i w:val="0"/>
          <w:iCs w:val="0"/>
          <w:caps w:val="0"/>
          <w:smallCaps w:val="0"/>
          <w:noProof/>
          <w:color w:val="05103E"/>
          <w:lang w:val="en-GB"/>
        </w:rPr>
      </w:pPr>
      <w:r w:rsidRPr="2895B90B" w:rsidR="3C73DE51">
        <w:rPr>
          <w:rFonts w:ascii="Georgia" w:hAnsi="Georgia" w:eastAsia="Georgia" w:cs="Georgia"/>
          <w:b w:val="0"/>
          <w:bCs w:val="0"/>
          <w:i w:val="0"/>
          <w:iCs w:val="0"/>
          <w:caps w:val="0"/>
          <w:smallCaps w:val="0"/>
          <w:noProof/>
          <w:color w:val="333333"/>
          <w:sz w:val="27"/>
          <w:szCs w:val="27"/>
          <w:lang w:val="en-GB"/>
        </w:rPr>
        <w:t xml:space="preserve">Fortgang, R.S. 2000. </w:t>
      </w:r>
      <w:bookmarkStart w:name="_Int_wgaPI35g" w:id="207076215"/>
      <w:r w:rsidRPr="2895B90B" w:rsidR="3C73DE51">
        <w:rPr>
          <w:rFonts w:ascii="Georgia" w:hAnsi="Georgia" w:eastAsia="Georgia" w:cs="Georgia"/>
          <w:b w:val="0"/>
          <w:bCs w:val="0"/>
          <w:i w:val="0"/>
          <w:iCs w:val="0"/>
          <w:caps w:val="0"/>
          <w:smallCaps w:val="0"/>
          <w:noProof/>
          <w:color w:val="333333"/>
          <w:sz w:val="27"/>
          <w:szCs w:val="27"/>
          <w:lang w:val="en-GB"/>
        </w:rPr>
        <w:t>Taking stock: An analysis of negotiation pedagogy across four professional fields.</w:t>
      </w:r>
      <w:bookmarkEnd w:id="207076215"/>
      <w:r w:rsidRPr="2895B90B" w:rsidR="3C73DE51">
        <w:rPr>
          <w:rFonts w:ascii="Georgia" w:hAnsi="Georgia" w:eastAsia="Georgia" w:cs="Georgia"/>
          <w:b w:val="0"/>
          <w:bCs w:val="0"/>
          <w:i w:val="0"/>
          <w:iCs w:val="0"/>
          <w:caps w:val="0"/>
          <w:smallCaps w:val="0"/>
          <w:noProof/>
          <w:color w:val="333333"/>
          <w:sz w:val="27"/>
          <w:szCs w:val="27"/>
          <w:lang w:val="en-GB"/>
        </w:rPr>
        <w:t xml:space="preserve"> </w:t>
      </w:r>
      <w:r w:rsidRPr="2895B90B" w:rsidR="3C73DE51">
        <w:rPr>
          <w:rFonts w:ascii="Georgia" w:hAnsi="Georgia" w:eastAsia="Georgia" w:cs="Georgia"/>
          <w:b w:val="0"/>
          <w:bCs w:val="0"/>
          <w:i w:val="1"/>
          <w:iCs w:val="1"/>
          <w:caps w:val="0"/>
          <w:smallCaps w:val="0"/>
          <w:noProof/>
          <w:color w:val="333333"/>
          <w:sz w:val="27"/>
          <w:szCs w:val="27"/>
          <w:lang w:val="en-GB"/>
        </w:rPr>
        <w:t>Negotiation Journal</w:t>
      </w:r>
      <w:r w:rsidRPr="2895B90B" w:rsidR="3C73DE51">
        <w:rPr>
          <w:rFonts w:ascii="Georgia" w:hAnsi="Georgia" w:eastAsia="Georgia" w:cs="Georgia"/>
          <w:b w:val="0"/>
          <w:bCs w:val="0"/>
          <w:i w:val="0"/>
          <w:iCs w:val="0"/>
          <w:caps w:val="0"/>
          <w:smallCaps w:val="0"/>
          <w:noProof/>
          <w:color w:val="333333"/>
          <w:sz w:val="27"/>
          <w:szCs w:val="27"/>
          <w:lang w:val="en-GB"/>
        </w:rPr>
        <w:t xml:space="preserve"> 16(4): 325-338.</w:t>
      </w:r>
    </w:p>
    <w:p w:rsidR="3C73DE51" w:rsidP="2895B90B" w:rsidRDefault="3C73DE51" w14:paraId="11EA57ED" w14:textId="5B4D235A">
      <w:pPr>
        <w:pStyle w:val="ListParagraph"/>
        <w:numPr>
          <w:ilvl w:val="0"/>
          <w:numId w:val="12"/>
        </w:numPr>
        <w:rPr>
          <w:rFonts w:ascii="Open Sans" w:hAnsi="Open Sans" w:eastAsia="Open Sans" w:cs="Open Sans"/>
          <w:b w:val="0"/>
          <w:bCs w:val="0"/>
          <w:i w:val="0"/>
          <w:iCs w:val="0"/>
          <w:caps w:val="0"/>
          <w:smallCaps w:val="0"/>
          <w:noProof/>
          <w:color w:val="333333"/>
          <w:sz w:val="24"/>
          <w:szCs w:val="24"/>
          <w:lang w:val="en-GB"/>
        </w:rPr>
      </w:pPr>
      <w:r w:rsidRPr="2895B90B" w:rsidR="3C73DE51">
        <w:rPr>
          <w:rFonts w:ascii="Open Sans" w:hAnsi="Open Sans" w:eastAsia="Open Sans" w:cs="Open Sans"/>
          <w:b w:val="0"/>
          <w:bCs w:val="0"/>
          <w:i w:val="0"/>
          <w:iCs w:val="0"/>
          <w:caps w:val="0"/>
          <w:smallCaps w:val="0"/>
          <w:noProof/>
          <w:color w:val="333333"/>
          <w:sz w:val="24"/>
          <w:szCs w:val="24"/>
          <w:lang w:val="en-GB"/>
        </w:rPr>
        <w:t xml:space="preserve">Hall, J. (1969). </w:t>
      </w:r>
      <w:bookmarkStart w:name="_Int_17u0HPlG" w:id="1764003666"/>
      <w:r w:rsidRPr="2895B90B" w:rsidR="3C73DE51">
        <w:rPr>
          <w:rFonts w:ascii="Open Sans" w:hAnsi="Open Sans" w:eastAsia="Open Sans" w:cs="Open Sans"/>
          <w:b w:val="0"/>
          <w:bCs w:val="0"/>
          <w:i w:val="1"/>
          <w:iCs w:val="1"/>
          <w:caps w:val="0"/>
          <w:smallCaps w:val="0"/>
          <w:noProof/>
          <w:color w:val="333333"/>
          <w:sz w:val="24"/>
          <w:szCs w:val="24"/>
          <w:lang w:val="en-GB"/>
        </w:rPr>
        <w:t>Conflict management survey: A survey on one's characteristic reactions to and handling of conflicts between himself and others</w:t>
      </w:r>
      <w:r w:rsidRPr="2895B90B" w:rsidR="3C73DE51">
        <w:rPr>
          <w:rFonts w:ascii="Open Sans" w:hAnsi="Open Sans" w:eastAsia="Open Sans" w:cs="Open Sans"/>
          <w:b w:val="0"/>
          <w:bCs w:val="0"/>
          <w:i w:val="0"/>
          <w:iCs w:val="0"/>
          <w:caps w:val="0"/>
          <w:smallCaps w:val="0"/>
          <w:noProof/>
          <w:color w:val="333333"/>
          <w:sz w:val="24"/>
          <w:szCs w:val="24"/>
          <w:lang w:val="en-GB"/>
        </w:rPr>
        <w:t>.</w:t>
      </w:r>
      <w:bookmarkEnd w:id="1764003666"/>
      <w:r w:rsidRPr="2895B90B" w:rsidR="3C73DE51">
        <w:rPr>
          <w:rFonts w:ascii="Open Sans" w:hAnsi="Open Sans" w:eastAsia="Open Sans" w:cs="Open Sans"/>
          <w:b w:val="0"/>
          <w:bCs w:val="0"/>
          <w:i w:val="0"/>
          <w:iCs w:val="0"/>
          <w:caps w:val="0"/>
          <w:smallCaps w:val="0"/>
          <w:noProof/>
          <w:color w:val="333333"/>
          <w:sz w:val="24"/>
          <w:szCs w:val="24"/>
          <w:lang w:val="en-GB"/>
        </w:rPr>
        <w:t xml:space="preserve"> Conroe, TX: Telemetrics International.</w:t>
      </w:r>
    </w:p>
    <w:p w:rsidR="3C73DE51" w:rsidP="2895B90B" w:rsidRDefault="3C73DE51" w14:paraId="61B357D2" w14:textId="43603A10">
      <w:pPr>
        <w:pStyle w:val="ListParagraph"/>
        <w:numPr>
          <w:ilvl w:val="0"/>
          <w:numId w:val="12"/>
        </w:numPr>
        <w:rPr>
          <w:rFonts w:ascii="Open Sans" w:hAnsi="Open Sans" w:eastAsia="Open Sans" w:cs="Open Sans"/>
          <w:b w:val="0"/>
          <w:bCs w:val="0"/>
          <w:i w:val="0"/>
          <w:iCs w:val="0"/>
          <w:caps w:val="0"/>
          <w:smallCaps w:val="0"/>
          <w:noProof/>
          <w:color w:val="333333"/>
          <w:sz w:val="24"/>
          <w:szCs w:val="24"/>
          <w:lang w:val="en-GB"/>
        </w:rPr>
      </w:pPr>
      <w:r w:rsidRPr="2895B90B" w:rsidR="3C73DE51">
        <w:rPr>
          <w:rFonts w:ascii="Open Sans" w:hAnsi="Open Sans" w:eastAsia="Open Sans" w:cs="Open Sans"/>
          <w:b w:val="0"/>
          <w:bCs w:val="0"/>
          <w:i w:val="0"/>
          <w:iCs w:val="0"/>
          <w:caps w:val="0"/>
          <w:smallCaps w:val="0"/>
          <w:noProof/>
          <w:color w:val="333333"/>
          <w:sz w:val="24"/>
          <w:szCs w:val="24"/>
          <w:lang w:val="en-GB"/>
        </w:rPr>
        <w:t xml:space="preserve">Duane, M. J., Azevedo, R. E., &amp; Anderson, U. (1985). Behavior as an indication of an opponent's intentions in collective negotiations. </w:t>
      </w:r>
      <w:r w:rsidRPr="2895B90B" w:rsidR="3C73DE51">
        <w:rPr>
          <w:rFonts w:ascii="Open Sans" w:hAnsi="Open Sans" w:eastAsia="Open Sans" w:cs="Open Sans"/>
          <w:b w:val="0"/>
          <w:bCs w:val="0"/>
          <w:i w:val="1"/>
          <w:iCs w:val="1"/>
          <w:caps w:val="0"/>
          <w:smallCaps w:val="0"/>
          <w:noProof/>
          <w:color w:val="333333"/>
          <w:sz w:val="24"/>
          <w:szCs w:val="24"/>
          <w:lang w:val="en-GB"/>
        </w:rPr>
        <w:t>Psychological Reports</w:t>
      </w:r>
      <w:r w:rsidRPr="2895B90B" w:rsidR="3C73DE51">
        <w:rPr>
          <w:rFonts w:ascii="Open Sans" w:hAnsi="Open Sans" w:eastAsia="Open Sans" w:cs="Open Sans"/>
          <w:b w:val="0"/>
          <w:bCs w:val="0"/>
          <w:i w:val="0"/>
          <w:iCs w:val="0"/>
          <w:caps w:val="0"/>
          <w:smallCaps w:val="0"/>
          <w:noProof/>
          <w:color w:val="333333"/>
          <w:sz w:val="24"/>
          <w:szCs w:val="24"/>
          <w:lang w:val="en-GB"/>
        </w:rPr>
        <w:t>, 57, 507-513.</w:t>
      </w:r>
    </w:p>
    <w:p w:rsidR="3C73DE51" w:rsidP="2895B90B" w:rsidRDefault="3C73DE51" w14:paraId="6352CA64" w14:textId="03A68130">
      <w:pPr>
        <w:pStyle w:val="ListParagraph"/>
        <w:numPr>
          <w:ilvl w:val="0"/>
          <w:numId w:val="12"/>
        </w:numPr>
        <w:rPr>
          <w:rFonts w:ascii="Open Sans" w:hAnsi="Open Sans" w:eastAsia="Open Sans" w:cs="Open Sans"/>
          <w:b w:val="0"/>
          <w:bCs w:val="0"/>
          <w:i w:val="0"/>
          <w:iCs w:val="0"/>
          <w:caps w:val="0"/>
          <w:smallCaps w:val="0"/>
          <w:noProof/>
          <w:color w:val="333333"/>
          <w:sz w:val="24"/>
          <w:szCs w:val="24"/>
          <w:lang w:val="en-GB"/>
        </w:rPr>
      </w:pPr>
      <w:r w:rsidRPr="2895B90B" w:rsidR="3C73DE51">
        <w:rPr>
          <w:rFonts w:ascii="Open Sans" w:hAnsi="Open Sans" w:eastAsia="Open Sans" w:cs="Open Sans"/>
          <w:b w:val="0"/>
          <w:bCs w:val="0"/>
          <w:i w:val="0"/>
          <w:iCs w:val="0"/>
          <w:caps w:val="0"/>
          <w:smallCaps w:val="0"/>
          <w:noProof/>
          <w:color w:val="333333"/>
          <w:sz w:val="24"/>
          <w:szCs w:val="24"/>
          <w:lang w:val="en-GB"/>
        </w:rPr>
        <w:t xml:space="preserve">Blake, R. R. , &amp; Mouton, J. S. (1964). </w:t>
      </w:r>
      <w:r w:rsidRPr="2895B90B" w:rsidR="3C73DE51">
        <w:rPr>
          <w:rFonts w:ascii="Open Sans" w:hAnsi="Open Sans" w:eastAsia="Open Sans" w:cs="Open Sans"/>
          <w:b w:val="0"/>
          <w:bCs w:val="0"/>
          <w:i w:val="1"/>
          <w:iCs w:val="1"/>
          <w:caps w:val="0"/>
          <w:smallCaps w:val="0"/>
          <w:noProof/>
          <w:color w:val="333333"/>
          <w:sz w:val="24"/>
          <w:szCs w:val="24"/>
          <w:lang w:val="en-GB"/>
        </w:rPr>
        <w:t>The managerial grid</w:t>
      </w:r>
      <w:r w:rsidRPr="2895B90B" w:rsidR="3C73DE51">
        <w:rPr>
          <w:rFonts w:ascii="Open Sans" w:hAnsi="Open Sans" w:eastAsia="Open Sans" w:cs="Open Sans"/>
          <w:b w:val="0"/>
          <w:bCs w:val="0"/>
          <w:i w:val="0"/>
          <w:iCs w:val="0"/>
          <w:caps w:val="0"/>
          <w:smallCaps w:val="0"/>
          <w:noProof/>
          <w:color w:val="333333"/>
          <w:sz w:val="24"/>
          <w:szCs w:val="24"/>
          <w:lang w:val="en-GB"/>
        </w:rPr>
        <w:t>. Houston, TX: Gulf.</w:t>
      </w:r>
    </w:p>
    <w:p w:rsidR="3C73DE51" w:rsidP="2895B90B" w:rsidRDefault="3C73DE51" w14:paraId="4691A56E" w14:textId="7BD66A38">
      <w:pPr>
        <w:pStyle w:val="ListParagraph"/>
        <w:numPr>
          <w:ilvl w:val="0"/>
          <w:numId w:val="12"/>
        </w:numPr>
        <w:jc w:val="left"/>
        <w:rPr>
          <w:rFonts w:ascii="Open Sans" w:hAnsi="Open Sans" w:eastAsia="Open Sans" w:cs="Open Sans"/>
          <w:b w:val="0"/>
          <w:bCs w:val="0"/>
          <w:i w:val="0"/>
          <w:iCs w:val="0"/>
          <w:caps w:val="0"/>
          <w:smallCaps w:val="0"/>
          <w:noProof/>
          <w:color w:val="333333"/>
          <w:sz w:val="24"/>
          <w:szCs w:val="24"/>
          <w:lang w:val="en-GB"/>
        </w:rPr>
      </w:pPr>
      <w:hyperlink r:id="Rf27559a347104f90">
        <w:r w:rsidRPr="2895B90B" w:rsidR="3C73DE51">
          <w:rPr>
            <w:rStyle w:val="Hyperlink"/>
            <w:rFonts w:ascii="Open Sans" w:hAnsi="Open Sans" w:eastAsia="Open Sans" w:cs="Open Sans"/>
            <w:b w:val="0"/>
            <w:bCs w:val="0"/>
            <w:i w:val="0"/>
            <w:iCs w:val="0"/>
            <w:caps w:val="0"/>
            <w:smallCaps w:val="0"/>
            <w:strike w:val="0"/>
            <w:dstrike w:val="0"/>
            <w:noProof/>
            <w:sz w:val="24"/>
            <w:szCs w:val="24"/>
            <w:lang w:val="en-GB"/>
          </w:rPr>
          <w:t>Google Scholar</w:t>
        </w:r>
      </w:hyperlink>
    </w:p>
    <w:p w:rsidR="59E703F9" w:rsidP="2895B90B" w:rsidRDefault="59E703F9" w14:paraId="366D6085" w14:textId="216C0CD4">
      <w:pPr>
        <w:pStyle w:val="ListParagraph"/>
        <w:numPr>
          <w:ilvl w:val="0"/>
          <w:numId w:val="12"/>
        </w:numPr>
        <w:jc w:val="left"/>
        <w:rPr>
          <w:rFonts w:ascii="Open Sans" w:hAnsi="Open Sans" w:eastAsia="Open Sans" w:cs="Open Sans"/>
          <w:b w:val="0"/>
          <w:bCs w:val="0"/>
          <w:i w:val="0"/>
          <w:iCs w:val="0"/>
          <w:caps w:val="0"/>
          <w:smallCaps w:val="0"/>
          <w:noProof/>
          <w:color w:val="333333"/>
          <w:sz w:val="24"/>
          <w:szCs w:val="24"/>
          <w:lang w:val="en-GB"/>
        </w:rPr>
      </w:pPr>
      <w:r w:rsidRPr="2895B90B" w:rsidR="59E703F9">
        <w:rPr>
          <w:rFonts w:ascii="Calibri" w:hAnsi="Calibri" w:eastAsia="Calibri" w:cs="Calibri"/>
          <w:b w:val="0"/>
          <w:bCs w:val="0"/>
          <w:i w:val="0"/>
          <w:iCs w:val="0"/>
          <w:caps w:val="0"/>
          <w:smallCaps w:val="0"/>
          <w:noProof/>
          <w:color w:val="2C3E50"/>
          <w:sz w:val="27"/>
          <w:szCs w:val="27"/>
          <w:lang w:val="en-GB"/>
        </w:rPr>
        <w:t xml:space="preserve">Thomas, K.W. and Kilmann, R.H. (2007). </w:t>
      </w:r>
      <w:r w:rsidRPr="2895B90B" w:rsidR="59E703F9">
        <w:rPr>
          <w:rFonts w:ascii="Calibri" w:hAnsi="Calibri" w:eastAsia="Calibri" w:cs="Calibri"/>
          <w:b w:val="0"/>
          <w:bCs w:val="0"/>
          <w:i w:val="1"/>
          <w:iCs w:val="1"/>
          <w:caps w:val="0"/>
          <w:smallCaps w:val="0"/>
          <w:noProof/>
          <w:color w:val="2C3E50"/>
          <w:sz w:val="27"/>
          <w:szCs w:val="27"/>
          <w:lang w:val="en-GB"/>
        </w:rPr>
        <w:t>Thomas-Kilmann conflict mode instrument</w:t>
      </w:r>
      <w:r w:rsidRPr="2895B90B" w:rsidR="59E703F9">
        <w:rPr>
          <w:rFonts w:ascii="Calibri" w:hAnsi="Calibri" w:eastAsia="Calibri" w:cs="Calibri"/>
          <w:b w:val="0"/>
          <w:bCs w:val="0"/>
          <w:i w:val="0"/>
          <w:iCs w:val="0"/>
          <w:caps w:val="0"/>
          <w:smallCaps w:val="0"/>
          <w:noProof/>
          <w:color w:val="2C3E50"/>
          <w:sz w:val="27"/>
          <w:szCs w:val="27"/>
          <w:lang w:val="en-GB"/>
        </w:rPr>
        <w:t>. Mountain View, Ca Cpp Inc. Cop.</w:t>
      </w:r>
    </w:p>
    <w:p w:rsidR="2895B90B" w:rsidP="2895B90B" w:rsidRDefault="2895B90B" w14:paraId="3EBEC891" w14:textId="16C0774F">
      <w:pPr>
        <w:pStyle w:val="Normal"/>
        <w:ind w:left="360"/>
        <w:jc w:val="left"/>
      </w:pPr>
    </w:p>
    <w:p w:rsidR="675199A8" w:rsidP="2895B90B" w:rsidRDefault="675199A8" w14:paraId="44C8E4FB" w14:textId="55754D13">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32"/>
          <w:szCs w:val="32"/>
          <w:u w:val="none"/>
          <w:lang w:val="en-GB"/>
        </w:rPr>
      </w:pPr>
      <w:r w:rsidRPr="2895B90B" w:rsidR="675199A8">
        <w:rPr>
          <w:rFonts w:ascii="Century Gothic" w:hAnsi="Century Gothic" w:eastAsia="Century Gothic" w:cs="Century Gothic"/>
          <w:b w:val="0"/>
          <w:bCs w:val="0"/>
          <w:i w:val="0"/>
          <w:iCs w:val="0"/>
          <w:caps w:val="0"/>
          <w:smallCaps w:val="0"/>
          <w:strike w:val="0"/>
          <w:dstrike w:val="0"/>
          <w:noProof/>
          <w:color w:val="auto"/>
          <w:sz w:val="32"/>
          <w:szCs w:val="32"/>
          <w:u w:val="none"/>
          <w:lang w:val="en-GB"/>
        </w:rPr>
        <w:t xml:space="preserve">      </w:t>
      </w:r>
      <w:r w:rsidRPr="2895B90B" w:rsidR="0180348A">
        <w:rPr>
          <w:rFonts w:ascii="Century Gothic" w:hAnsi="Century Gothic" w:eastAsia="Century Gothic" w:cs="Century Gothic"/>
          <w:b w:val="0"/>
          <w:bCs w:val="0"/>
          <w:i w:val="0"/>
          <w:iCs w:val="0"/>
          <w:caps w:val="0"/>
          <w:smallCaps w:val="0"/>
          <w:strike w:val="0"/>
          <w:dstrike w:val="0"/>
          <w:noProof/>
          <w:color w:val="auto"/>
          <w:sz w:val="32"/>
          <w:szCs w:val="32"/>
          <w:u w:val="none"/>
          <w:lang w:val="en-GB"/>
        </w:rPr>
        <w:t xml:space="preserve">                                                           </w:t>
      </w:r>
    </w:p>
    <w:p w:rsidR="2895B90B" w:rsidP="2895B90B" w:rsidRDefault="2895B90B" w14:paraId="6228D6EC" w14:textId="35C93F63">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25"/>
          <w:szCs w:val="25"/>
          <w:u w:val="none"/>
          <w:lang w:val="en-GB"/>
        </w:rPr>
      </w:pPr>
    </w:p>
    <w:p w:rsidR="2895B90B" w:rsidP="2895B90B" w:rsidRDefault="2895B90B" w14:paraId="137C7FF4" w14:textId="40CC1646">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25"/>
          <w:szCs w:val="25"/>
          <w:u w:val="none"/>
          <w:lang w:val="en-GB"/>
        </w:rPr>
      </w:pPr>
    </w:p>
    <w:p w:rsidR="2895B90B" w:rsidP="2895B90B" w:rsidRDefault="2895B90B" w14:paraId="2F9BCA4D" w14:textId="4D3178D7">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25"/>
          <w:szCs w:val="25"/>
          <w:u w:val="none"/>
          <w:lang w:val="en-GB"/>
        </w:rPr>
      </w:pPr>
    </w:p>
    <w:p w:rsidR="2895B90B" w:rsidP="2895B90B" w:rsidRDefault="2895B90B" w14:paraId="5733C631" w14:textId="45DDE4F2">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25"/>
          <w:szCs w:val="25"/>
          <w:u w:val="none"/>
          <w:lang w:val="en-GB"/>
        </w:rPr>
      </w:pPr>
    </w:p>
    <w:p w:rsidR="2895B90B" w:rsidP="2895B90B" w:rsidRDefault="2895B90B" w14:paraId="04B4A9C2" w14:textId="677CCCB7">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25"/>
          <w:szCs w:val="25"/>
          <w:u w:val="none"/>
          <w:lang w:val="en-GB"/>
        </w:rPr>
      </w:pPr>
    </w:p>
    <w:p w:rsidR="2895B90B" w:rsidP="2895B90B" w:rsidRDefault="2895B90B" w14:paraId="3C03A6E1" w14:textId="0FD026C1">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25"/>
          <w:szCs w:val="25"/>
          <w:u w:val="none"/>
          <w:lang w:val="en-GB"/>
        </w:rPr>
      </w:pPr>
    </w:p>
    <w:p w:rsidR="2895B90B" w:rsidP="2895B90B" w:rsidRDefault="2895B90B" w14:paraId="7C1DB5AA" w14:textId="292BFCF1">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25"/>
          <w:szCs w:val="25"/>
          <w:u w:val="none"/>
          <w:lang w:val="en-GB"/>
        </w:rPr>
      </w:pPr>
    </w:p>
    <w:p w:rsidR="2895B90B" w:rsidP="2895B90B" w:rsidRDefault="2895B90B" w14:paraId="3C13D474" w14:textId="635B0BED">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25"/>
          <w:szCs w:val="25"/>
          <w:u w:val="none"/>
          <w:lang w:val="en-GB"/>
        </w:rPr>
      </w:pPr>
    </w:p>
    <w:p w:rsidR="2895B90B" w:rsidP="2895B90B" w:rsidRDefault="2895B90B" w14:paraId="43DD359D" w14:textId="433C381D">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25"/>
          <w:szCs w:val="25"/>
          <w:u w:val="none"/>
          <w:lang w:val="en-GB"/>
        </w:rPr>
      </w:pPr>
    </w:p>
    <w:p w:rsidR="2895B90B" w:rsidP="2895B90B" w:rsidRDefault="2895B90B" w14:paraId="0530D542" w14:textId="3C4A87B9">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25"/>
          <w:szCs w:val="25"/>
          <w:u w:val="none"/>
          <w:lang w:val="en-GB"/>
        </w:rPr>
      </w:pPr>
    </w:p>
    <w:p w:rsidR="2895B90B" w:rsidP="2895B90B" w:rsidRDefault="2895B90B" w14:paraId="579FCC2C" w14:textId="015B14E6">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25"/>
          <w:szCs w:val="25"/>
          <w:u w:val="none"/>
          <w:lang w:val="en-GB"/>
        </w:rPr>
      </w:pPr>
    </w:p>
    <w:p w:rsidR="2895B90B" w:rsidP="2895B90B" w:rsidRDefault="2895B90B" w14:paraId="28144E88" w14:textId="01AAA976">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25"/>
          <w:szCs w:val="25"/>
          <w:u w:val="none"/>
          <w:lang w:val="en-GB"/>
        </w:rPr>
      </w:pPr>
    </w:p>
    <w:p w:rsidR="2895B90B" w:rsidP="2895B90B" w:rsidRDefault="2895B90B" w14:paraId="6E7A6FB4" w14:textId="5AE54EE5">
      <w:pPr>
        <w:pStyle w:val="Normal"/>
        <w:bidi w:val="0"/>
        <w:spacing w:before="0" w:beforeAutospacing="off" w:after="0" w:afterAutospacing="off" w:line="480" w:lineRule="auto"/>
        <w:ind w:left="0" w:right="0" w:firstLine="720"/>
        <w:jc w:val="left"/>
        <w:rPr>
          <w:rFonts w:ascii="Century Gothic" w:hAnsi="Century Gothic" w:eastAsia="Century Gothic" w:cs="Century Gothic"/>
          <w:b w:val="0"/>
          <w:bCs w:val="0"/>
          <w:i w:val="0"/>
          <w:iCs w:val="0"/>
          <w:caps w:val="0"/>
          <w:smallCaps w:val="0"/>
          <w:strike w:val="0"/>
          <w:dstrike w:val="0"/>
          <w:noProof/>
          <w:color w:val="auto"/>
          <w:sz w:val="25"/>
          <w:szCs w:val="25"/>
          <w:u w:val="none"/>
          <w:lang w:val="en-GB"/>
        </w:rPr>
      </w:pPr>
    </w:p>
    <w:sectPr xmlns:w="http://schemas.openxmlformats.org/wordprocessingml/2006/main" w:rsidR="00913958" w:rsidSect="00C540C8">
      <w:headerReference w:type="default" r:id="rId8"/>
      <w:headerReference w:type="first" r:id="rId9"/>
      <w:footnotePr>
        <w:pos w:val="beneathText"/>
      </w:footnotePr>
      <w:pgSz w:w="11906" w:h="16838" w:orient="portrait" w:code="9"/>
      <w:pgMar w:top="1440" w:right="1440" w:bottom="1440" w:left="1440" w:header="720" w:footer="720" w:gutter="0"/>
      <w:cols w:space="720"/>
      <w:titlePg/>
      <w:docGrid w:linePitch="360"/>
      <w15:footnoteColumns xmlns:w15="http://schemas.microsoft.com/office/word/2012/wordml" w:val="1"/>
      <w:footerReference w:type="default" r:id="R84706b1290064a67"/>
      <w:footerReference w:type="first" r:id="R9e7dcd3f05e6460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8A19F0" w:rsidRDefault="008A19F0" w14:paraId="5DAB6C7B" wp14:textId="77777777">
      <w:pPr>
        <w:spacing w:line="240" w:lineRule="auto"/>
      </w:pPr>
      <w:r>
        <w:separator/>
      </w:r>
    </w:p>
    <w:p xmlns:wp14="http://schemas.microsoft.com/office/word/2010/wordml" w:rsidR="008A19F0" w:rsidRDefault="008A19F0" w14:paraId="02EB378F" wp14:textId="77777777"/>
  </w:endnote>
  <w:endnote w:type="continuationSeparator" w:id="0">
    <w:p xmlns:wp14="http://schemas.microsoft.com/office/word/2010/wordml" w:rsidR="008A19F0" w:rsidRDefault="008A19F0" w14:paraId="6A05A809" wp14:textId="77777777">
      <w:pPr>
        <w:spacing w:line="240" w:lineRule="auto"/>
      </w:pPr>
      <w:r>
        <w:continuationSeparator/>
      </w:r>
    </w:p>
    <w:p xmlns:wp14="http://schemas.microsoft.com/office/word/2010/wordml" w:rsidR="008A19F0" w:rsidRDefault="008A19F0" w14:paraId="5A39BBE3" wp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95B90B" w:rsidTr="2895B90B" w14:paraId="3C93333E">
      <w:trPr>
        <w:trHeight w:val="300"/>
      </w:trPr>
      <w:tc>
        <w:tcPr>
          <w:tcW w:w="3005" w:type="dxa"/>
          <w:tcMar/>
        </w:tcPr>
        <w:p w:rsidR="2895B90B" w:rsidP="2895B90B" w:rsidRDefault="2895B90B" w14:paraId="68882477" w14:textId="577585BB">
          <w:pPr>
            <w:pStyle w:val="Header"/>
            <w:bidi w:val="0"/>
            <w:ind w:left="-115"/>
            <w:jc w:val="left"/>
          </w:pPr>
        </w:p>
      </w:tc>
      <w:tc>
        <w:tcPr>
          <w:tcW w:w="3005" w:type="dxa"/>
          <w:tcMar/>
        </w:tcPr>
        <w:p w:rsidR="2895B90B" w:rsidP="2895B90B" w:rsidRDefault="2895B90B" w14:paraId="24AF9D15" w14:textId="6EA77367">
          <w:pPr>
            <w:pStyle w:val="Header"/>
            <w:bidi w:val="0"/>
            <w:jc w:val="center"/>
          </w:pPr>
        </w:p>
      </w:tc>
      <w:tc>
        <w:tcPr>
          <w:tcW w:w="3005" w:type="dxa"/>
          <w:tcMar/>
        </w:tcPr>
        <w:p w:rsidR="2895B90B" w:rsidP="2895B90B" w:rsidRDefault="2895B90B" w14:paraId="1DD6F44F" w14:textId="332FA3F5">
          <w:pPr>
            <w:pStyle w:val="Header"/>
            <w:bidi w:val="0"/>
            <w:ind w:right="-115"/>
            <w:jc w:val="right"/>
          </w:pPr>
        </w:p>
      </w:tc>
    </w:tr>
  </w:tbl>
  <w:p w:rsidR="2895B90B" w:rsidP="2895B90B" w:rsidRDefault="2895B90B" w14:paraId="6CDD4FB1" w14:textId="2AB04A83">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95B90B" w:rsidTr="2895B90B" w14:paraId="572B347D">
      <w:trPr>
        <w:trHeight w:val="300"/>
      </w:trPr>
      <w:tc>
        <w:tcPr>
          <w:tcW w:w="3005" w:type="dxa"/>
          <w:tcMar/>
        </w:tcPr>
        <w:p w:rsidR="2895B90B" w:rsidP="2895B90B" w:rsidRDefault="2895B90B" w14:paraId="6D87FDF2" w14:textId="34F0321D">
          <w:pPr>
            <w:pStyle w:val="Header"/>
            <w:bidi w:val="0"/>
            <w:ind w:left="-115"/>
            <w:jc w:val="left"/>
          </w:pPr>
        </w:p>
      </w:tc>
      <w:tc>
        <w:tcPr>
          <w:tcW w:w="3005" w:type="dxa"/>
          <w:tcMar/>
        </w:tcPr>
        <w:p w:rsidR="2895B90B" w:rsidP="2895B90B" w:rsidRDefault="2895B90B" w14:paraId="6B2B5B07" w14:textId="0592C866">
          <w:pPr>
            <w:pStyle w:val="Header"/>
            <w:bidi w:val="0"/>
            <w:jc w:val="center"/>
          </w:pPr>
        </w:p>
      </w:tc>
      <w:tc>
        <w:tcPr>
          <w:tcW w:w="3005" w:type="dxa"/>
          <w:tcMar/>
        </w:tcPr>
        <w:p w:rsidR="2895B90B" w:rsidP="2895B90B" w:rsidRDefault="2895B90B" w14:paraId="62B07665" w14:textId="08F4BF80">
          <w:pPr>
            <w:pStyle w:val="Header"/>
            <w:bidi w:val="0"/>
            <w:ind w:right="-115"/>
            <w:jc w:val="right"/>
          </w:pPr>
        </w:p>
      </w:tc>
    </w:tr>
  </w:tbl>
  <w:p w:rsidR="2895B90B" w:rsidP="2895B90B" w:rsidRDefault="2895B90B" w14:paraId="7FF19DCA" w14:textId="3A5697B0">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8A19F0" w:rsidRDefault="008A19F0" w14:paraId="41C8F396" wp14:textId="77777777">
      <w:pPr>
        <w:spacing w:line="240" w:lineRule="auto"/>
      </w:pPr>
      <w:r>
        <w:separator/>
      </w:r>
    </w:p>
    <w:p xmlns:wp14="http://schemas.microsoft.com/office/word/2010/wordml" w:rsidR="008A19F0" w:rsidRDefault="008A19F0" w14:paraId="72A3D3EC" wp14:textId="77777777"/>
  </w:footnote>
  <w:footnote w:type="continuationSeparator" w:id="0">
    <w:p xmlns:wp14="http://schemas.microsoft.com/office/word/2010/wordml" w:rsidR="008A19F0" w:rsidRDefault="008A19F0" w14:paraId="0D0B940D" wp14:textId="77777777">
      <w:pPr>
        <w:spacing w:line="240" w:lineRule="auto"/>
      </w:pPr>
      <w:r>
        <w:continuationSeparator/>
      </w:r>
    </w:p>
    <w:p xmlns:wp14="http://schemas.microsoft.com/office/word/2010/wordml" w:rsidR="008A19F0" w:rsidRDefault="008A19F0" w14:paraId="0E27B00A" wp14:textId="77777777"/>
  </w:footnote>
</w:footnotes>
</file>

<file path=word/header1.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tbl>
    <w:tblPr>
      <w:tblW w:w="0" w:type="auto"/>
      <w:tblCellMar>
        <w:left w:w="0" w:type="dxa"/>
        <w:right w:w="0" w:type="dxa"/>
      </w:tblCellMar>
      <w:tblLook w:val="04A0" w:firstRow="1" w:lastRow="0" w:firstColumn="1" w:lastColumn="0" w:noHBand="0" w:noVBand="1"/>
      <w:tblCaption w:val="Header layout table"/>
      <w:tblDescription w:val="Header table"/>
    </w:tblPr>
    <w:tblGrid>
      <w:gridCol w:w="7988"/>
      <w:gridCol w:w="1038"/>
    </w:tblGrid>
    <w:tr xmlns:wp14="http://schemas.microsoft.com/office/word/2010/wordml" w:rsidR="00913958" w14:paraId="21DD4FCB" wp14:textId="77777777">
      <w:tc>
        <w:tcPr>
          <w:tcW w:w="8280" w:type="dxa"/>
        </w:tcPr>
        <w:p w:rsidR="00913958" w:rsidRDefault="008A19F0" w14:paraId="4DC9317A" wp14:textId="77777777">
          <w:pPr>
            <w:pStyle w:val="Header"/>
          </w:pPr>
          <w:r>
            <w:rPr>
              <w:lang w:val="en-gb" w:bidi="en-gb"/>
            </w:rPr>
            <w:t xml:space="preserve">[SHORTENED TITLE UP TO 50 CHARACTERS]</w:t>
          </w:r>
        </w:p>
      </w:tc>
      <w:tc>
        <w:tcPr>
          <w:tcW w:w="1080" w:type="dxa"/>
        </w:tcPr>
        <w:p w:rsidR="00913958" w:rsidRDefault="008A19F0" w14:paraId="15EC428A" wp14:textId="77777777">
          <w:pPr>
            <w:pStyle w:val="Header"/>
            <w:jc w:val="right"/>
          </w:pPr>
          <w:r>
            <w:rPr>
              <w:lang w:val="en-gb" w:bidi="en-gb"/>
            </w:rPr>
            <w:fldChar w:fldCharType="begin"/>
          </w:r>
          <w:r>
            <w:rPr>
              <w:lang w:val="en-gb" w:bidi="en-gb"/>
            </w:rPr>
            <w:instrText xml:space="preserve"> PAGE   \* MERGEFORMAT </w:instrText>
          </w:r>
          <w:r>
            <w:rPr>
              <w:lang w:val="en-gb" w:bidi="en-gb"/>
            </w:rPr>
            <w:fldChar w:fldCharType="separate"/>
          </w:r>
          <w:r w:rsidR="00C540C8">
            <w:rPr>
              <w:noProof/>
              <w:lang w:val="en-gb" w:bidi="en-gb"/>
            </w:rPr>
            <w:t>7</w:t>
          </w:r>
          <w:r>
            <w:rPr>
              <w:noProof/>
              <w:lang w:val="en-gb" w:bidi="en-gb"/>
            </w:rPr>
            <w:fldChar w:fldCharType="end"/>
          </w:r>
        </w:p>
      </w:tc>
    </w:tr>
  </w:tbl>
  <w:p xmlns:wp14="http://schemas.microsoft.com/office/word/2010/wordml" w:rsidR="00913958" w:rsidRDefault="00913958" w14:paraId="0A37501D" wp14:textId="77777777">
    <w:pPr>
      <w:pStyle w:val="Header"/>
    </w:pPr>
  </w:p>
</w:hdr>
</file>

<file path=word/header2.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tbl>
    <w:tblPr>
      <w:tblW w:w="1038" w:type="dxa"/>
      <w:tblCellMar>
        <w:left w:w="0" w:type="dxa"/>
        <w:right w:w="0" w:type="dxa"/>
      </w:tblCellMar>
      <w:tblLook w:val="04A0" w:firstRow="1" w:lastRow="0" w:firstColumn="1" w:lastColumn="0" w:noHBand="0" w:noVBand="1"/>
      <w:tblCaption w:val="First page header layout table"/>
      <w:tblDescription w:val="Header table"/>
    </w:tblPr>
    <w:tblGrid>
      <w:gridCol w:w="1038"/>
    </w:tblGrid>
    <w:tr xmlns:wp14="http://schemas.microsoft.com/office/word/2010/wordml" w:rsidR="00913958" w:rsidTr="2895B90B" w14:paraId="72F7F9AF" wp14:textId="77777777">
      <w:trPr>
        <w:trHeight w:val="300"/>
      </w:trPr>
      <w:tc>
        <w:tcPr>
          <w:tcW w:w="1038" w:type="dxa"/>
          <w:tcMar/>
        </w:tcPr>
        <w:p w:rsidR="00913958" w:rsidRDefault="008A19F0" w14:paraId="3D3D22A9" wp14:textId="77777777">
          <w:pPr>
            <w:pStyle w:val="Header"/>
            <w:jc w:val="right"/>
          </w:pPr>
          <w:r>
            <w:rPr>
              <w:lang w:val="en-gb" w:bidi="en-gb"/>
            </w:rPr>
            <w:fldChar w:fldCharType="begin"/>
          </w:r>
          <w:r>
            <w:rPr>
              <w:lang w:val="en-gb" w:bidi="en-gb"/>
            </w:rPr>
            <w:instrText xml:space="preserve"> PAGE   \* MERGEFORMAT </w:instrText>
          </w:r>
          <w:r>
            <w:rPr>
              <w:lang w:val="en-gb" w:bidi="en-gb"/>
            </w:rPr>
            <w:fldChar w:fldCharType="separate"/>
          </w:r>
          <w:r w:rsidR="00C540C8">
            <w:rPr>
              <w:noProof/>
              <w:lang w:val="en-gb" w:bidi="en-gb"/>
            </w:rPr>
            <w:t>1</w:t>
          </w:r>
          <w:r>
            <w:rPr>
              <w:noProof/>
              <w:lang w:val="en-gb" w:bidi="en-gb"/>
            </w:rPr>
            <w:fldChar w:fldCharType="end"/>
          </w:r>
        </w:p>
      </w:tc>
    </w:tr>
  </w:tbl>
  <w:p xmlns:wp14="http://schemas.microsoft.com/office/word/2010/wordml" w:rsidR="00913958" w:rsidRDefault="00913958" w14:paraId="60061E4C" wp14:textId="77777777">
    <w:pPr>
      <w:pStyle w:val="Header"/>
    </w:pPr>
  </w:p>
</w:hdr>
</file>

<file path=word/intelligence2.xml><?xml version="1.0" encoding="utf-8"?>
<int2:intelligence xmlns:oel="http://schemas.microsoft.com/office/2019/extlst" xmlns:int2="http://schemas.microsoft.com/office/intelligence/2020/intelligence">
  <int2:observations>
    <int2:bookmark int2:bookmarkName="_Int_17u0HPlG" int2:invalidationBookmarkName="" int2:hashCode="rSuVl49Th2hEoQ" int2:id="oALflgva">
      <int2:extLst>
        <oel:ext uri="426473B9-03D8-482F-96C9-C2C85392BACA">
          <int2:similarityCritique int2:version="1" int2:context="Conflict management survey: A survey on one's characteristic reactions to and handling of conflicts between himself and others.">
            <int2:source int2:sourceType="Online" int2:sourceTitle="A Review of Conflict Instruments in Organizational Settings" int2:sourceUrl="https://journals.sagepub.com/doi/abs/10.1177/0893318988001003010?journalCode=mcqa" int2:sourceSnippet="Conflict management survey: A survey on one's characteristic reactions to and handling of conflicts between himself and others. Conroe, TX: Teleometrics. Google Scholar. Kabanoff, B. (1987). Predictive validity of the MODE conflict instrument. Journal of Applied Psychology, 72, 160-163.">
              <int2:suggestions int2:citationType="Inline">
                <int2:suggestion int2:citationStyle="Mla" int2:isIdentical="1">
                  <int2:citationText>(“A Review of Conflict Instruments in Organizational Settings”)</int2:citationText>
                </int2:suggestion>
                <int2:suggestion int2:citationStyle="Apa" int2:isIdentical="1">
                  <int2:citationText>(“A Review of Conflict Instruments in Organizational Settings”)</int2:citationText>
                </int2:suggestion>
                <int2:suggestion int2:citationStyle="Chicago" int2:isIdentical="1">
                  <int2:citationText>(“A Review of Conflict Instruments in Organizational Settings”)</int2:citationText>
                </int2:suggestion>
              </int2:suggestions>
              <int2:suggestions int2:citationType="Full">
                <int2:suggestion int2:citationStyle="Mla" int2:isIdentical="1">
                  <int2:citationText>&lt;i&gt;A Review of Conflict Instruments in Organizational Settings&lt;/i&gt;, https://journals.sagepub.com/doi/abs/10.1177/0893318988001003010?journalCode=mcqa.</int2:citationText>
                </int2:suggestion>
                <int2:suggestion int2:citationStyle="Apa" int2:isIdentical="1">
                  <int2:citationText>&lt;i&gt;A Review of Conflict Instruments in Organizational Settings&lt;/i&gt;. (n.d.). Retrieved from https://journals.sagepub.com/doi/abs/10.1177/0893318988001003010?journalCode=mcqa</int2:citationText>
                </int2:suggestion>
                <int2:suggestion int2:citationStyle="Chicago" int2:isIdentical="1">
                  <int2:citationText>“A Review of Conflict Instruments in Organizational Settings” n.d., https://journals.sagepub.com/doi/abs/10.1177/0893318988001003010?journalCode=mcqa.</int2:citationText>
                </int2:suggestion>
              </int2:suggestions>
            </int2:source>
          </int2:similarityCritique>
        </oel:ext>
      </int2:extLst>
    </int2:bookmark>
    <int2:bookmark int2:bookmarkName="_Int_wgaPI35g" int2:invalidationBookmarkName="" int2:hashCode="FW+BP8ncDZEo3s" int2:id="pFwbzgbx">
      <int2:extLst>
        <oel:ext uri="426473B9-03D8-482F-96C9-C2C85392BACA">
          <int2:similarityCritique int2:version="1" int2:context="Taking stock: An analysis of negotiation pedagogy across four professional fields.">
            <int2:source int2:sourceType="Online" int2:sourceTitle="Taking Stock: An Analysis of Negotiation Pedagogy across Four ..." int2:sourceUrl="https://onlinelibrary.wiley.com/doi/abs/10.1111/j.1571-9979.2000.tb00761.x" int2:sourceSnippet="Taking Stock: An Analysis of Negotiation Pedagogy across Four Professional Fields. Ron S. Fortgang. Ron S. Fortgang is a Negotiation Roundtable Fellow at the Harvard Business School, Soldiers Field Road, Boston, Mass. 02163. He teaches negotiation to managers and graduate students in the U.S. and abroad, as well as conducts negotiation advisory ...">
              <int2:suggestions int2:citationType="Inline">
                <int2:suggestion int2:citationStyle="Mla" int2:isIdentical="1">
                  <int2:citationText>(“Taking Stock: An Analysis of Negotiation Pedagogy across Four ...”)</int2:citationText>
                </int2:suggestion>
                <int2:suggestion int2:citationStyle="Apa" int2:isIdentical="1">
                  <int2:citationText>(“Taking Stock: An Analysis of Negotiation Pedagogy across Four ...”)</int2:citationText>
                </int2:suggestion>
                <int2:suggestion int2:citationStyle="Chicago" int2:isIdentical="1">
                  <int2:citationText>(“Taking Stock: An Analysis of Negotiation Pedagogy across Four ...”)</int2:citationText>
                </int2:suggestion>
              </int2:suggestions>
              <int2:suggestions int2:citationType="Full">
                <int2:suggestion int2:citationStyle="Mla" int2:isIdentical="1">
                  <int2:citationText>&lt;i&gt;Taking Stock: An Analysis of Negotiation Pedagogy across Four ...&lt;/i&gt;, https://onlinelibrary.wiley.com/doi/abs/10.1111/j.1571-9979.2000.tb00761.x.</int2:citationText>
                </int2:suggestion>
                <int2:suggestion int2:citationStyle="Apa" int2:isIdentical="1">
                  <int2:citationText>&lt;i&gt;Taking Stock: An Analysis of Negotiation Pedagogy across Four ...&lt;/i&gt;. (n.d.). Retrieved from https://onlinelibrary.wiley.com/doi/abs/10.1111/j.1571-9979.2000.tb00761.x</int2:citationText>
                </int2:suggestion>
                <int2:suggestion int2:citationStyle="Chicago" int2:isIdentical="1">
                  <int2:citationText>“Taking Stock: An Analysis of Negotiation Pedagogy across Four ...” n.d., https://onlinelibrary.wiley.com/doi/abs/10.1111/j.1571-9979.2000.tb00761.x.</int2:citationText>
                </int2:suggestion>
              </int2:suggestions>
            </int2:source>
            <int2:source int2:sourceType="Online" int2:sourceTitle="Bargaining Styles and Negotiation: The Thomas-Kilmann Conflict Mode ..." int2:sourceUrl="https://link.springer.com/article/10.1023/A:1013280109471" int2:sourceSnippet="The Thomas-Kilmann Conflict Mode Instrument (TKI) is a commonly used psychological assessment tool that helps students and teachers probe this topic. ... Taking stock: An analysis of negotiation pedagogy across four professional fields. Negotiation Journal 16(4): 325-338. Google Scholar Gilkey, R.W. and L. Greenhalgh. 1986. The role of ...">
              <int2:suggestions int2:citationType="Inline">
                <int2:suggestion int2:citationStyle="Mla" int2:isIdentical="1">
                  <int2:citationText>(“Bargaining Styles and Negotiation: The Thomas-Kilmann Conflict Mode ...”)</int2:citationText>
                </int2:suggestion>
                <int2:suggestion int2:citationStyle="Apa" int2:isIdentical="1">
                  <int2:citationText>(“Bargaining Styles and Negotiation: The Thomas-Kilmann Conflict Mode ...”)</int2:citationText>
                </int2:suggestion>
                <int2:suggestion int2:citationStyle="Chicago" int2:isIdentical="1">
                  <int2:citationText>(“Bargaining Styles and Negotiation: The Thomas-Kilmann Conflict Mode ...”)</int2:citationText>
                </int2:suggestion>
              </int2:suggestions>
              <int2:suggestions int2:citationType="Full">
                <int2:suggestion int2:citationStyle="Mla" int2:isIdentical="1">
                  <int2:citationText>&lt;i&gt;Bargaining Styles and Negotiation: The Thomas-Kilmann Conflict Mode ...&lt;/i&gt;, https://link.springer.com/article/10.1023/A:1013280109471.</int2:citationText>
                </int2:suggestion>
                <int2:suggestion int2:citationStyle="Apa" int2:isIdentical="1">
                  <int2:citationText>&lt;i&gt;Bargaining Styles and Negotiation: The Thomas-Kilmann Conflict Mode ...&lt;/i&gt;. (n.d.). Retrieved from https://link.springer.com/article/10.1023/A:1013280109471</int2:citationText>
                </int2:suggestion>
                <int2:suggestion int2:citationStyle="Chicago" int2:isIdentical="1">
                  <int2:citationText>“Bargaining Styles and Negotiation: The Thomas-Kilmann Conflict Mode ...” n.d., https://link.springer.com/article/10.1023/A:1013280109471.</int2:citationText>
                </int2:suggestion>
              </int2:suggestions>
            </int2:source>
            <int2:source int2:sourceType="Online" int2:sourceTitle="Transforming the negotiator: The impact of critical learning on ..." int2:sourceUrl="https://journals.sagepub.com/doi/full/10.1177/1350507611416567" int2:sourceSnippet="Fortgang, RS (2000) Taking stock: An analysis of negotiation pedagogy across four professional fields. Negotiation Journal 16(4): 325 – 338 . Google Scholar | Crossref">
              <int2:suggestions int2:citationType="Inline">
                <int2:suggestion int2:citationStyle="Mla" int2:isIdentical="1">
                  <int2:citationText>(“Transforming the negotiator: The impact of critical learning on ...”)</int2:citationText>
                </int2:suggestion>
                <int2:suggestion int2:citationStyle="Apa" int2:isIdentical="1">
                  <int2:citationText>(“Transforming the negotiator: The impact of critical learning on ...”)</int2:citationText>
                </int2:suggestion>
                <int2:suggestion int2:citationStyle="Chicago" int2:isIdentical="1">
                  <int2:citationText>(“Transforming the negotiator: The impact of critical learning on ...”)</int2:citationText>
                </int2:suggestion>
              </int2:suggestions>
              <int2:suggestions int2:citationType="Full">
                <int2:suggestion int2:citationStyle="Mla" int2:isIdentical="1">
                  <int2:citationText>&lt;i&gt;Transforming the negotiator: The impact of critical learning on ...&lt;/i&gt;, https://journals.sagepub.com/doi/full/10.1177/1350507611416567.</int2:citationText>
                </int2:suggestion>
                <int2:suggestion int2:citationStyle="Apa" int2:isIdentical="1">
                  <int2:citationText>&lt;i&gt;Transforming the negotiator: The impact of critical learning on ...&lt;/i&gt;. (n.d.). Retrieved from https://journals.sagepub.com/doi/full/10.1177/1350507611416567</int2:citationText>
                </int2:suggestion>
                <int2:suggestion int2:citationStyle="Chicago" int2:isIdentical="1">
                  <int2:citationText>“Transforming the negotiator: The impact of critical learning on ...” n.d., https://journals.sagepub.com/doi/full/10.1177/1350507611416567.</int2:citationText>
                </int2:suggestion>
              </int2:suggestions>
            </int2:source>
          </int2:similarityCritique>
        </oel:ext>
      </int2:extLst>
    </int2:bookmark>
    <int2:bookmark int2:bookmarkName="_Int_v8pNO19s" int2:invalidationBookmarkName="" int2:hashCode="ZRJv/xkdMPdWK/" int2:id="STsyNB22">
      <int2:extLst>
        <oel:ext uri="426473B9-03D8-482F-96C9-C2C85392BACA">
          <int2:similarityCritique int2:version="1" int2:context="Belbin, R. Meredith (1996), Team roles at work, Butterworth Heinemann, Oxford">
            <int2:source int2:sourceType="Online" int2:sourceTitle="Belbin's team roles - University of Cambridge" int2:sourceUrl="https://www.ifm.eng.cam.ac.uk/research/dmg/tools-and-techniques/belbins-team-roles/" int2:sourceSnippet="Belbin's team roles. An effective way to assess the relative strengths and weaknesses of a team. Helps the team to understand ways in which it could improve performance. ... Belbin, R. Meredith (1996), Team roles at work, Butterworth Heinemann, Oxford . For more information, please contact: James Moultrie. E: jm329@cam.ac.uk. T: +44 1223 764830 ...">
              <int2:suggestions int2:citationType="Inline">
                <int2:suggestion int2:citationStyle="Mla" int2:isIdentical="1">
                  <int2:citationText>(“Belbin's team roles - University of Cambridge”)</int2:citationText>
                </int2:suggestion>
                <int2:suggestion int2:citationStyle="Apa" int2:isIdentical="1">
                  <int2:citationText>(“Belbin's team roles - University of Cambridge”)</int2:citationText>
                </int2:suggestion>
                <int2:suggestion int2:citationStyle="Chicago" int2:isIdentical="1">
                  <int2:citationText>(“Belbin's team roles - University of Cambridge”)</int2:citationText>
                </int2:suggestion>
              </int2:suggestions>
              <int2:suggestions int2:citationType="Full">
                <int2:suggestion int2:citationStyle="Mla" int2:isIdentical="1">
                  <int2:citationText>&lt;i&gt;Belbin's team roles - University of Cambridge&lt;/i&gt;, https://www.ifm.eng.cam.ac.uk/research/dmg/tools-and-techniques/belbins-team-roles/.</int2:citationText>
                </int2:suggestion>
                <int2:suggestion int2:citationStyle="Apa" int2:isIdentical="1">
                  <int2:citationText>&lt;i&gt;Belbin's team roles - University of Cambridge&lt;/i&gt;. (n.d.). Retrieved from https://www.ifm.eng.cam.ac.uk/research/dmg/tools-and-techniques/belbins-team-roles/</int2:citationText>
                </int2:suggestion>
                <int2:suggestion int2:citationStyle="Chicago" int2:isIdentical="1">
                  <int2:citationText>“Belbin's team roles - University of Cambridge” n.d., https://www.ifm.eng.cam.ac.uk/research/dmg/tools-and-techniques/belbins-team-roles/.</int2:citationText>
                </int2:suggestion>
              </int2:suggestions>
            </int2:source>
            <int2:source int2:sourceType="Online" int2:sourceTitle="[Solved] read the following: Belbin's team roles An effective way to ..." int2:sourceUrl="https://www.coursehero.com/tutors-problems/Business-Other/26761602-read-the-following-Belbins-team-roles-An-effective-way-to-assess-the/" int2:sourceSnippet="Belbin, R. Meredith (1996), Team roles at work, Butterworth Heinemann, Oxford; 1. Which of the Belbin team roles (above) do you think represents the way you play a part in a team? Why? 2. Explain whether the part you play in the team covers just one of these roles or several roles. 3. Think about a team familiar to you:">
              <int2:suggestions int2:citationType="Inline">
                <int2:suggestion int2:citationStyle="Mla" int2:isIdentical="1">
                  <int2:citationText>(“[Solved] read the following: Belbin's team roles An effective way to ...”)</int2:citationText>
                </int2:suggestion>
                <int2:suggestion int2:citationStyle="Apa" int2:isIdentical="1">
                  <int2:citationText>(“[Solved] read the following: Belbin's team roles An effective way to ...”)</int2:citationText>
                </int2:suggestion>
                <int2:suggestion int2:citationStyle="Chicago" int2:isIdentical="1">
                  <int2:citationText>(“[Solved] read the following: Belbin's team roles An effective way to ...”)</int2:citationText>
                </int2:suggestion>
              </int2:suggestions>
              <int2:suggestions int2:citationType="Full">
                <int2:suggestion int2:citationStyle="Mla" int2:isIdentical="1">
                  <int2:citationText>&lt;i&gt;[Solved] read the following: Belbin's team roles An effective way to ...&lt;/i&gt;, https://www.coursehero.com/tutors-problems/Business-Other/26761602-read-the-following-Belbins-team-roles-An-effective-way-to-assess-the/.</int2:citationText>
                </int2:suggestion>
                <int2:suggestion int2:citationStyle="Apa" int2:isIdentical="1">
                  <int2:citationText>&lt;i&gt;[Solved] read the following: Belbin's team roles An effective way to ...&lt;/i&gt;. (n.d.). Retrieved from https://www.coursehero.com/tutors-problems/Business-Other/26761602-read-the-following-Belbins-team-roles-An-effective-way-to-assess-the/</int2:citationText>
                </int2:suggestion>
                <int2:suggestion int2:citationStyle="Chicago" int2:isIdentical="1">
                  <int2:citationText>“[Solved] read the following: Belbin's team roles An effective way to ...” n.d., https://www.coursehero.com/tutors-problems/Business-Other/26761602-read-the-following-Belbins-team-roles-An-effective-way-to-assess-the/.</int2:citationText>
                </int2:suggestion>
              </int2:suggestions>
            </int2:source>
            <int2:source int2:sourceType="Online" int2:sourceTitle="Belbin R Meredith 1996 Team Roles At Work Butterworth Heinemann Oxford ..." int2:sourceUrl="https://picclick.de/Popular/belbin-r-meredith-1996-team-roles-at-work-butterworth-heinemann-oxford" int2:sourceSnippet="Your search - belbin r meredith 1996 team roles at work butterworth heinemann oxford - did not match any items. Showing results for belbin r meredith 1996 team roles at work butterworth heinemann Include description. Team Roles at Work, Belbin, R Meredith, Used; Good Book. EUR 4,87 Sofort-Kaufen.">
              <int2:suggestions int2:citationType="Inline">
                <int2:suggestion int2:citationStyle="Mla" int2:isIdentical="0">
                  <int2:citationText>(“Belbin R Meredith 1996 Team Roles At Work Butterworth Heinemann Oxford ...”)</int2:citationText>
                </int2:suggestion>
                <int2:suggestion int2:citationStyle="Apa" int2:isIdentical="0">
                  <int2:citationText>(“Belbin R Meredith 1996 Team Roles At Work Butterworth Heinemann Oxford ...”)</int2:citationText>
                </int2:suggestion>
                <int2:suggestion int2:citationStyle="Chicago" int2:isIdentical="0">
                  <int2:citationText>(“Belbin R Meredith 1996 Team Roles At Work Butterworth Heinemann Oxford ...”)</int2:citationText>
                </int2:suggestion>
              </int2:suggestions>
              <int2:suggestions int2:citationType="Full">
                <int2:suggestion int2:citationStyle="Mla" int2:isIdentical="0">
                  <int2:citationText>&lt;i&gt;Belbin R Meredith 1996 Team Roles At Work Butterworth Heinemann Oxford ...&lt;/i&gt;, https://picclick.de/Popular/belbin-r-meredith-1996-team-roles-at-work-butterworth-heinemann-oxford.</int2:citationText>
                </int2:suggestion>
                <int2:suggestion int2:citationStyle="Apa" int2:isIdentical="0">
                  <int2:citationText>&lt;i&gt;Belbin R Meredith 1996 Team Roles At Work Butterworth Heinemann Oxford ...&lt;/i&gt;. (n.d.). Retrieved from https://picclick.de/Popular/belbin-r-meredith-1996-team-roles-at-work-butterworth-heinemann-oxford</int2:citationText>
                </int2:suggestion>
                <int2:suggestion int2:citationStyle="Chicago" int2:isIdentical="0">
                  <int2:citationText>“Belbin R Meredith 1996 Team Roles At Work Butterworth Heinemann Oxford ...” n.d., https://picclick.de/Popular/belbin-r-meredith-1996-team-roles-at-work-butterworth-heinemann-oxford.</int2:citationText>
                </int2:suggestion>
              </int2:suggestions>
            </int2:source>
          </int2:similarityCritique>
        </oel:ext>
      </int2:extLst>
    </int2:bookmark>
    <int2:bookmark int2:bookmarkName="_Int_tb2NxPy2" int2:invalidationBookmarkName="" int2:hashCode="zBlqEYO8VlZGjg" int2:id="pZwUrpLH">
      <int2:extLst>
        <oel:ext uri="426473B9-03D8-482F-96C9-C2C85392BACA">
          <int2:similarityCritique int2:version="1" int2:context="In the 1970s, Researchers Kenneth Thomas and Ralph Kilmann developed a model for conflict resolution, it was called the Thomas Kilmann Model After them.">
            <int2:source int2:sourceType="Online" int2:sourceTitle="Thomas-Kilmann model - SlideShare" int2:sourceUrl="https://www.slideshare.net/AakashRaj16/thomaskilmann-model-251314759" int2:sourceSnippet="In the 1970s, researchers Kenneth Thomas and Ralph Kilmann developed a model for conflict resolution. It was called the Thomas-Kilmann model after them. Under this model, the term ‘conflict’ is described as the condition in which people’s concerns can’t be compared with the others. If two or more people or groups care about things that ...">
              <int2:suggestions int2:citationType="Inline">
                <int2:suggestion int2:citationStyle="Mla" int2:isIdentical="0">
                  <int2:citationText>(“Thomas-Kilmann model - SlideShare”)</int2:citationText>
                </int2:suggestion>
                <int2:suggestion int2:citationStyle="Apa" int2:isIdentical="0">
                  <int2:citationText>(“Thomas-Kilmann model - SlideShare”)</int2:citationText>
                </int2:suggestion>
                <int2:suggestion int2:citationStyle="Chicago" int2:isIdentical="0">
                  <int2:citationText>(“Thomas-Kilmann model - SlideShare”)</int2:citationText>
                </int2:suggestion>
              </int2:suggestions>
              <int2:suggestions int2:citationType="Full">
                <int2:suggestion int2:citationStyle="Mla" int2:isIdentical="0">
                  <int2:citationText>&lt;i&gt;Thomas-Kilmann model - SlideShare&lt;/i&gt;, https://www.slideshare.net/AakashRaj16/thomaskilmann-model-251314759.</int2:citationText>
                </int2:suggestion>
                <int2:suggestion int2:citationStyle="Apa" int2:isIdentical="0">
                  <int2:citationText>&lt;i&gt;Thomas-Kilmann model - SlideShare&lt;/i&gt;. (n.d.). Retrieved from https://www.slideshare.net/AakashRaj16/thomaskilmann-model-251314759</int2:citationText>
                </int2:suggestion>
                <int2:suggestion int2:citationStyle="Chicago" int2:isIdentical="0">
                  <int2:citationText>“Thomas-Kilmann model - SlideShare” n.d., https://www.slideshare.net/AakashRaj16/thomaskilmann-model-251314759.</int2:citationText>
                </int2:suggestion>
              </int2:suggestions>
            </int2:source>
            <int2:source int2:sourceType="Online" int2:sourceTitle="The Thomas-Kilmann Model for Dealing with Conflicts - Harappa" int2:sourceUrl="https://harappa.education/harappa-diaries/thomas-kilmann-model-for-dealing-with-conflicts/" int2:sourceSnippet="In the 1970s, researchers Kenneth Thomas and Ralph Kilmann developed a model for conflict resolution. It was called the Thomas-Kilmann model after them. Under this model, the term ‘conflict’ is described as the condition in which people’s concerns can’t be compared with the others.">
              <int2:suggestions int2:citationType="Inline">
                <int2:suggestion int2:citationStyle="Mla" int2:isIdentical="0">
                  <int2:citationText>(“The Thomas-Kilmann Model for Dealing with Conflicts - Harappa”)</int2:citationText>
                </int2:suggestion>
                <int2:suggestion int2:citationStyle="Apa" int2:isIdentical="0">
                  <int2:citationText>(“The Thomas-Kilmann Model for Dealing with Conflicts - Harappa”)</int2:citationText>
                </int2:suggestion>
                <int2:suggestion int2:citationStyle="Chicago" int2:isIdentical="0">
                  <int2:citationText>(“The Thomas-Kilmann Model for Dealing with Conflicts - Harappa”)</int2:citationText>
                </int2:suggestion>
              </int2:suggestions>
              <int2:suggestions int2:citationType="Full">
                <int2:suggestion int2:citationStyle="Mla" int2:isIdentical="0">
                  <int2:citationText>&lt;i&gt;The Thomas-Kilmann Model for Dealing with Conflicts - Harappa&lt;/i&gt;, https://harappa.education/harappa-diaries/thomas-kilmann-model-for-dealing-with-conflicts/.</int2:citationText>
                </int2:suggestion>
                <int2:suggestion int2:citationStyle="Apa" int2:isIdentical="0">
                  <int2:citationText>&lt;i&gt;The Thomas-Kilmann Model for Dealing with Conflicts - Harappa&lt;/i&gt;. (n.d.). Retrieved from https://harappa.education/harappa-diaries/thomas-kilmann-model-for-dealing-with-conflicts/</int2:citationText>
                </int2:suggestion>
                <int2:suggestion int2:citationStyle="Chicago" int2:isIdentical="0">
                  <int2:citationText>“The Thomas-Kilmann Model for Dealing with Conflicts - Harappa” n.d., https://harappa.education/harappa-diaries/thomas-kilmann-model-for-dealing-with-conflicts/.</int2:citationText>
                </int2:suggestion>
              </int2:suggestions>
            </int2:source>
            <int2:source int2:sourceType="Online" int2:sourceTitle="THE THOMAS KILMANN METHOD OF RESOLVING CONFLICT IN OUR DAILY LIFE" int2:sourceUrl="https://thethomaskilmann.blogspot.com/2022/07/the-thomas-kilmann-method-of-resolving.html" int2:sourceSnippet="In the 1970s, researchers Kenneth Thomas and Ralph Kilmann developed a model for conflict resolution. It was called the Thomas-Kilmann model after them. Under this model, the term ‘conflict’ is described as the condition in which people’s concerns can’t be compared with the others.">
              <int2:suggestions int2:citationType="Inline">
                <int2:suggestion int2:citationStyle="Mla" int2:isIdentical="0">
                  <int2:citationText>(“THE THOMAS KILMANN METHOD OF RESOLVING CONFLICT IN OUR DAILY LIFE”)</int2:citationText>
                </int2:suggestion>
                <int2:suggestion int2:citationStyle="Apa" int2:isIdentical="0">
                  <int2:citationText>(“THE THOMAS KILMANN METHOD OF RESOLVING CONFLICT IN OUR DAILY LIFE”)</int2:citationText>
                </int2:suggestion>
                <int2:suggestion int2:citationStyle="Chicago" int2:isIdentical="0">
                  <int2:citationText>(“THE THOMAS KILMANN METHOD OF RESOLVING CONFLICT IN OUR DAILY LIFE”)</int2:citationText>
                </int2:suggestion>
              </int2:suggestions>
              <int2:suggestions int2:citationType="Full">
                <int2:suggestion int2:citationStyle="Mla" int2:isIdentical="0">
                  <int2:citationText>&lt;i&gt;THE THOMAS KILMANN METHOD OF RESOLVING CONFLICT IN OUR DAILY LIFE&lt;/i&gt;, https://thethomaskilmann.blogspot.com/2022/07/the-thomas-kilmann-method-of-resolving.html.</int2:citationText>
                </int2:suggestion>
                <int2:suggestion int2:citationStyle="Apa" int2:isIdentical="0">
                  <int2:citationText>&lt;i&gt;THE THOMAS KILMANN METHOD OF RESOLVING CONFLICT IN OUR DAILY LIFE&lt;/i&gt;. (n.d.). Retrieved from https://thethomaskilmann.blogspot.com/2022/07/the-thomas-kilmann-method-of-resolving.html</int2:citationText>
                </int2:suggestion>
                <int2:suggestion int2:citationStyle="Chicago" int2:isIdentical="0">
                  <int2:citationText>“THE THOMAS KILMANN METHOD OF RESOLVING CONFLICT IN OUR DAILY LIFE” n.d., https://thethomaskilmann.blogspot.com/2022/07/the-thomas-kilmann-method-of-resolving.html.</int2:citationText>
                </int2:suggestion>
              </int2:suggestions>
            </int2:source>
          </int2:similarityCritique>
        </oel:ext>
      </int2:extLst>
    </int2:bookmark>
    <int2:bookmark int2:bookmarkName="_Int_xHZvOXgV" int2:invalidationBookmarkName="" int2:hashCode="9WQURptJ4TcaTm" int2:id="4F0DRXXl">
      <int2:extLst>
        <oel:ext uri="426473B9-03D8-482F-96C9-C2C85392BACA">
          <int2:similarityCritique int2:version="1" int2:context="Helps the team to understand ways in which it could improve performance.">
            <int2:source int2:sourceType="Online" int2:sourceTitle="Belbin's team roles - University of Cambridge" int2:sourceUrl="https://www.ifm.eng.cam.ac.uk/research/dmg/tools-and-techniques/belbins-team-roles/" int2:sourceSnippet="Belbin's team roles. ... Helps the team to understand ways in which it could improve performance. Developed by Meredith Belbin in 1981, following nine years of study and has become one of the most accessible and widely used tools to support team building. The team roles were designed to define and predict potential success of management teams ...">
              <int2:suggestions int2:citationType="Inline">
                <int2:suggestion int2:citationStyle="Mla" int2:isIdentical="1">
                  <int2:citationText>(“Belbin's team roles - University of Cambridge”)</int2:citationText>
                </int2:suggestion>
                <int2:suggestion int2:citationStyle="Apa" int2:isIdentical="1">
                  <int2:citationText>(“Belbin's team roles - University of Cambridge”)</int2:citationText>
                </int2:suggestion>
                <int2:suggestion int2:citationStyle="Chicago" int2:isIdentical="1">
                  <int2:citationText>(“Belbin's team roles - University of Cambridge”)</int2:citationText>
                </int2:suggestion>
              </int2:suggestions>
              <int2:suggestions int2:citationType="Full">
                <int2:suggestion int2:citationStyle="Mla" int2:isIdentical="1">
                  <int2:citationText>&lt;i&gt;Belbin's team roles - University of Cambridge&lt;/i&gt;, https://www.ifm.eng.cam.ac.uk/research/dmg/tools-and-techniques/belbins-team-roles/.</int2:citationText>
                </int2:suggestion>
                <int2:suggestion int2:citationStyle="Apa" int2:isIdentical="1">
                  <int2:citationText>&lt;i&gt;Belbin's team roles - University of Cambridge&lt;/i&gt;. (n.d.). Retrieved from https://www.ifm.eng.cam.ac.uk/research/dmg/tools-and-techniques/belbins-team-roles/</int2:citationText>
                </int2:suggestion>
                <int2:suggestion int2:citationStyle="Chicago" int2:isIdentical="1">
                  <int2:citationText>“Belbin's team roles - University of Cambridge” n.d., https://www.ifm.eng.cam.ac.uk/research/dmg/tools-and-techniques/belbins-team-roles/.</int2:citationText>
                </int2:suggestion>
              </int2:suggestions>
            </int2:source>
          </int2:similarityCritique>
        </oel:ext>
      </int2:extLst>
    </int2:bookmark>
    <int2:bookmark int2:bookmarkName="_Int_yeKgWErl" int2:invalidationBookmarkName="" int2:hashCode="Id5cjwHZLLggyW" int2:id="Xk65TKj6">
      <int2:extLst>
        <oel:ext uri="426473B9-03D8-482F-96C9-C2C85392BACA">
          <int2:similarityCritique int2:version="1" int2:context="The team roles were designed to define and predict potential success of management teams.">
            <int2:source int2:sourceType="Online" int2:sourceTitle="BELBIN'S TEAM ROLES.pdf - Belbin's team roles The team..." int2:sourceUrl="https://www.coursehero.com/file/77338628/BELBINS-TEAM-ROLESpdf/" int2:sourceSnippet="The team roles were designed to define and predict potential success of management teams , recognising that the strongest teams have a diversity of characters and personality types . Has been criticised due to it 's potential oversimplification and ' pigeon - holing ' of individuals . However , when used wisely to gain insight about the working ...">
              <int2:suggestions int2:citationType="Inline">
                <int2:suggestion int2:citationStyle="Mla" int2:isIdentical="0">
                  <int2:citationText>(“BELBIN'S TEAM ROLES.pdf - Belbin's team roles The team...”)</int2:citationText>
                </int2:suggestion>
                <int2:suggestion int2:citationStyle="Apa" int2:isIdentical="0">
                  <int2:citationText>(“BELBIN'S TEAM ROLES.pdf - Belbin's team roles The team...”)</int2:citationText>
                </int2:suggestion>
                <int2:suggestion int2:citationStyle="Chicago" int2:isIdentical="0">
                  <int2:citationText>(“BELBIN'S TEAM ROLES.pdf - Belbin's team roles The team...”)</int2:citationText>
                </int2:suggestion>
              </int2:suggestions>
              <int2:suggestions int2:citationType="Full">
                <int2:suggestion int2:citationStyle="Mla" int2:isIdentical="0">
                  <int2:citationText>&lt;i&gt;BELBIN'S TEAM ROLES.pdf - Belbin's team roles The team...&lt;/i&gt;, https://www.coursehero.com/file/77338628/BELBINS-TEAM-ROLESpdf/.</int2:citationText>
                </int2:suggestion>
                <int2:suggestion int2:citationStyle="Apa" int2:isIdentical="0">
                  <int2:citationText>&lt;i&gt;BELBIN'S TEAM ROLES.pdf - Belbin's team roles The team...&lt;/i&gt;. (n.d.). Retrieved from https://www.coursehero.com/file/77338628/BELBINS-TEAM-ROLESpdf/</int2:citationText>
                </int2:suggestion>
                <int2:suggestion int2:citationStyle="Chicago" int2:isIdentical="0">
                  <int2:citationText>“BELBIN'S TEAM ROLES.pdf - Belbin's team roles The team...” n.d., https://www.coursehero.com/file/77338628/BELBINS-TEAM-ROLESpdf/.</int2:citationText>
                </int2:suggestion>
              </int2:suggestions>
            </int2:source>
            <int2:source int2:sourceType="Online" int2:sourceTitle="Belbin's team roles - University of Cambridge" int2:sourceUrl="https://www.ifm.eng.cam.ac.uk/research/dmg/tools-and-techniques/belbins-team-roles/" int2:sourceSnippet="Developed by Meredith Belbin in 1981, following nine years of study and has become one of the most accessible and widely used tools to support team building. The team roles were designed to define and predict potential success of management teams, recognising that the strongest teams have a diversity of characters and personality types.">
              <int2:suggestions int2:citationType="Inline">
                <int2:suggestion int2:citationStyle="Mla" int2:isIdentical="0">
                  <int2:citationText>(“Belbin's team roles - University of Cambridge”)</int2:citationText>
                </int2:suggestion>
                <int2:suggestion int2:citationStyle="Apa" int2:isIdentical="0">
                  <int2:citationText>(“Belbin's team roles - University of Cambridge”)</int2:citationText>
                </int2:suggestion>
                <int2:suggestion int2:citationStyle="Chicago" int2:isIdentical="0">
                  <int2:citationText>(“Belbin's team roles - University of Cambridge”)</int2:citationText>
                </int2:suggestion>
              </int2:suggestions>
              <int2:suggestions int2:citationType="Full">
                <int2:suggestion int2:citationStyle="Mla" int2:isIdentical="0">
                  <int2:citationText>&lt;i&gt;Belbin's team roles - University of Cambridge&lt;/i&gt;, https://www.ifm.eng.cam.ac.uk/research/dmg/tools-and-techniques/belbins-team-roles/.</int2:citationText>
                </int2:suggestion>
                <int2:suggestion int2:citationStyle="Apa" int2:isIdentical="0">
                  <int2:citationText>&lt;i&gt;Belbin's team roles - University of Cambridge&lt;/i&gt;. (n.d.). Retrieved from https://www.ifm.eng.cam.ac.uk/research/dmg/tools-and-techniques/belbins-team-roles/</int2:citationText>
                </int2:suggestion>
                <int2:suggestion int2:citationStyle="Chicago" int2:isIdentical="0">
                  <int2:citationText>“Belbin's team roles - University of Cambridge” n.d., https://www.ifm.eng.cam.ac.uk/research/dmg/tools-and-techniques/belbins-team-roles/.</int2:citationText>
                </int2:suggestion>
              </int2:suggestions>
            </int2:source>
          </int2:similarityCritique>
        </oel:ext>
      </int2:extLst>
    </int2:bookmark>
    <int2:bookmark int2:bookmarkName="_Int_bfwE09H0" int2:invalidationBookmarkName="" int2:hashCode="wyVA59ZXzj/V3F" int2:id="9zeiGZzl">
      <int2:extLst>
        <oel:ext uri="426473B9-03D8-482F-96C9-C2C85392BACA">
          <int2:similarityCritique int2:version="1" int2:context="Belbin's theory: was developed by Meredith Belbin in 1981, following nine years of study and has become one of the most accessible and widely used tools to support team building.">
            <int2:source int2:sourceType="Online" int2:sourceTitle="Self Perception Inventory - Questions (PDF Document): Fill out &amp; sign ..." int2:sourceUrl="https://edit-pdf.dochub.com/fillable-form/99080-self-perception-inventory-questions-pdf-document" int2:sourceSnippet="Developed by Meredith Belbin in 1981, following nine years of study and has become one of the most accessible and widely used tools to support team building. Why is Belbin's theory important? Belbin suggests that, by understanding your role within a particular team, you can develop your strengths and manage your weaknesses as a team member, and ...">
              <int2:suggestions int2:citationType="Inline">
                <int2:suggestion int2:citationStyle="Mla" int2:isIdentical="0">
                  <int2:citationText>(“Self Perception Inventory - Questions (PDF Document): Fill out &amp; sign ...”)</int2:citationText>
                </int2:suggestion>
                <int2:suggestion int2:citationStyle="Apa" int2:isIdentical="0">
                  <int2:citationText>(“Self Perception Inventory - Questions (PDF Document): Fill out &amp; sign ...”)</int2:citationText>
                </int2:suggestion>
                <int2:suggestion int2:citationStyle="Chicago" int2:isIdentical="0">
                  <int2:citationText>(“Self Perception Inventory - Questions (PDF Document): Fill out &amp; sign ...”)</int2:citationText>
                </int2:suggestion>
              </int2:suggestions>
              <int2:suggestions int2:citationType="Full">
                <int2:suggestion int2:citationStyle="Mla" int2:isIdentical="0">
                  <int2:citationText>&lt;i&gt;Self Perception Inventory - Questions (PDF Document): Fill out &amp; sign ...&lt;/i&gt;, https://edit-pdf.dochub.com/fillable-form/99080-self-perception-inventory-questions-pdf-document.</int2:citationText>
                </int2:suggestion>
                <int2:suggestion int2:citationStyle="Apa" int2:isIdentical="0">
                  <int2:citationText>&lt;i&gt;Self Perception Inventory - Questions (PDF Document): Fill out &amp; sign ...&lt;/i&gt;. (n.d.). Retrieved from https://edit-pdf.dochub.com/fillable-form/99080-self-perception-inventory-questions-pdf-document</int2:citationText>
                </int2:suggestion>
                <int2:suggestion int2:citationStyle="Chicago" int2:isIdentical="0">
                  <int2:citationText>“Self Perception Inventory - Questions (PDF Document): Fill out &amp; sign ...” n.d., https://edit-pdf.dochub.com/fillable-form/99080-self-perception-inventory-questions-pdf-document.</int2:citationText>
                </int2:suggestion>
              </int2:suggestions>
            </int2:source>
          </int2:similarityCritique>
        </oel:ext>
      </int2:extLst>
    </int2:bookmark>
    <int2:bookmark int2:bookmarkName="_Int_v44CbSG0" int2:invalidationBookmarkName="" int2:hashCode="WuePaPdt05sfiW" int2:id="aq6a7Wd6">
      <int2:extLst>
        <oel:ext uri="426473B9-03D8-482F-96C9-C2C85392BACA">
          <int2:similarityCritique int2:version="1" int2:context="Each stage emphasizes commonly experienced behaviours that are consistently present in the group and team dynamics.">
            <int2:source int2:sourceType="Online" int2:sourceTitle="4.6. In-depth Look: Tuckman’s Model – Five Stages of Team Development" int2:sourceUrl="https://ecampusontario.pressbooks.pub/hrstrategicprojectmanagementtheory/chapter/4-6-in-depth-look-tuckmans-model-five-stages-of-team-development/" int2:sourceSnippet="Each stage emphasizes commonly experienced behaviours that are consistently present in the group and team dynamics (Stein, as cited in McShane et al., 2018). In most professional circumstances there will be instances where employees will need to work together to complete a common goal or task. These situations can often be the cause of ...">
              <int2:suggestions int2:citationType="Inline">
                <int2:suggestion int2:citationStyle="Mla" int2:isIdentical="0">
                  <int2:citationText>(“4.6. In-depth Look: Tuckman’s Model – Five Stages of Team Development”)</int2:citationText>
                </int2:suggestion>
                <int2:suggestion int2:citationStyle="Apa" int2:isIdentical="0">
                  <int2:citationText>(“4.6. In-depth Look: Tuckman’s Model – Five Stages of Team Development”)</int2:citationText>
                </int2:suggestion>
                <int2:suggestion int2:citationStyle="Chicago" int2:isIdentical="0">
                  <int2:citationText>(“4.6. In-depth Look: Tuckman’s Model – Five Stages of Team Development”)</int2:citationText>
                </int2:suggestion>
              </int2:suggestions>
              <int2:suggestions int2:citationType="Full">
                <int2:suggestion int2:citationStyle="Mla" int2:isIdentical="0">
                  <int2:citationText>&lt;i&gt;4.6. In-depth Look: Tuckman’s Model – Five Stages of Team Development&lt;/i&gt;, https://ecampusontario.pressbooks.pub/hrstrategicprojectmanagementtheory/chapter/4-6-in-depth-look-tuckmans-model-five-stages-of-team-development/.</int2:citationText>
                </int2:suggestion>
                <int2:suggestion int2:citationStyle="Apa" int2:isIdentical="0">
                  <int2:citationText>&lt;i&gt;4.6. In-depth Look: Tuckman’s Model – Five Stages of Team Development&lt;/i&gt;. (n.d.). Retrieved from https://ecampusontario.pressbooks.pub/hrstrategicprojectmanagementtheory/chapter/4-6-in-depth-look-tuckmans-model-five-stages-of-team-development/</int2:citationText>
                </int2:suggestion>
                <int2:suggestion int2:citationStyle="Chicago" int2:isIdentical="0">
                  <int2:citationText>“4.6. In-depth Look: Tuckman’s Model – Five Stages of Team Development” n.d., https://ecampusontario.pressbooks.pub/hrstrategicprojectmanagementtheory/chapter/4-6-in-depth-look-tuckmans-model-five-stages-of-team-development/.</int2:citationText>
                </int2:suggestion>
              </int2:suggestions>
            </int2:source>
          </int2:similarityCritique>
        </oel:ext>
      </int2:extLst>
    </int2:bookmark>
    <int2:bookmark int2:bookmarkName="_Int_32kqqSdS" int2:invalidationBookmarkName="" int2:hashCode="xrpDxQeNEnI/jF" int2:id="vSyN4pNi">
      <int2:extLst>
        <oel:ext uri="426473B9-03D8-482F-96C9-C2C85392BACA">
          <int2:similarityCritique int2:version="1" int2:context="Originally the model, Bruce Tuckman {1965} only included four stages of team development, these were FORMING is the first stage of team Developmnent">
            <int2:source int2:sourceType="Online" int2:sourceTitle="4.6. In-depth Look: Tuckman’s Model – Five Stages of Team Development" int2:sourceUrl="https://ecampusontario.pressbooks.pub/hrstrategicprojectmanagementtheory/chapter/4-6-in-depth-look-tuckmans-model-five-stages-of-team-development/" int2:sourceSnippet="Originally the model, Bruce Tuckman (1965) only included four stages of team development, these were Forming, Storming, Norming, and Performing. However, in the late 1970s, he included a fifth stage which is adjourning. This last stage is known as mourning or termination (Business, n.d). This model explains how the team develops maturity and ...">
              <int2:suggestions int2:citationType="Inline">
                <int2:suggestion int2:citationStyle="Mla" int2:isIdentical="0">
                  <int2:citationText>(“4.6. In-depth Look: Tuckman’s Model – Five Stages of Team Development”)</int2:citationText>
                </int2:suggestion>
                <int2:suggestion int2:citationStyle="Apa" int2:isIdentical="0">
                  <int2:citationText>(“4.6. In-depth Look: Tuckman’s Model – Five Stages of Team Development”)</int2:citationText>
                </int2:suggestion>
                <int2:suggestion int2:citationStyle="Chicago" int2:isIdentical="0">
                  <int2:citationText>(“4.6. In-depth Look: Tuckman’s Model – Five Stages of Team Development”)</int2:citationText>
                </int2:suggestion>
              </int2:suggestions>
              <int2:suggestions int2:citationType="Full">
                <int2:suggestion int2:citationStyle="Mla" int2:isIdentical="0">
                  <int2:citationText>&lt;i&gt;4.6. In-depth Look: Tuckman’s Model – Five Stages of Team Development&lt;/i&gt;, https://ecampusontario.pressbooks.pub/hrstrategicprojectmanagementtheory/chapter/4-6-in-depth-look-tuckmans-model-five-stages-of-team-development/.</int2:citationText>
                </int2:suggestion>
                <int2:suggestion int2:citationStyle="Apa" int2:isIdentical="0">
                  <int2:citationText>&lt;i&gt;4.6. In-depth Look: Tuckman’s Model – Five Stages of Team Development&lt;/i&gt;. (n.d.). Retrieved from https://ecampusontario.pressbooks.pub/hrstrategicprojectmanagementtheory/chapter/4-6-in-depth-look-tuckmans-model-five-stages-of-team-development/</int2:citationText>
                </int2:suggestion>
                <int2:suggestion int2:citationStyle="Chicago" int2:isIdentical="0">
                  <int2:citationText>“4.6. In-depth Look: Tuckman’s Model – Five Stages of Team Development” n.d., https://ecampusontario.pressbooks.pub/hrstrategicprojectmanagementtheory/chapter/4-6-in-depth-look-tuckmans-model-five-stages-of-team-development/.</int2:citationText>
                </int2:suggestion>
              </int2:suggestions>
            </int2:source>
          </int2:similarityCritique>
        </oel:ext>
      </int2:extLst>
    </int2:bookmark>
    <int2:entireDocument int2:id="XuZOpKGz">
      <int2:extLst>
        <oel:ext uri="E302BA01-7950-474C-9AD3-286E660C40A8">
          <int2:similaritySummary int2:version="1" int2:runId="1679473006263" int2:tilesCheckedInThisRun="70" int2:totalNumOfTiles="70" int2:similarityAnnotationCount="9" int2:numWords="1306" int2:numFlaggedWords="159"/>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621C9926-0FCEC5BE 5B876450-2BA5FD78 4EBEA7AF-1647294B 74E7F424-3670367C 02D23346-25C15D18 53065924-1D056F3D 25F72967-2123245F 29732500-51F8CCDE 16AD65BA-6987508E 58A080CF-039EE820 01846AF6-6BCC11C1 21537634-6C87E9B5 7ADA2A1C-4C18B68E 39AFD5B4-08D4E65A 0A834C31-3EAB0423 56710B95-4D4D677C 78E394E7-21B7DD8F 33D8945B-24F57CC0 75B5752E-6076FFCC 07A4FDDA-565B9D67 080E15C7-2BC16F6C 59257581-099732F6 65F10E58-00352C50 06DD8BCA-5776BFBD 46A8673A-166E2E75 5316E60F-5749916C 3893A9AE-7881D86D 22E3B0A6-09E8458F 0B76B068-7F83B143 2940D238-603B80EC 71D2B394-1BC4E3F3 0D623DE1-58085D59 09986EDF-3891FB0E 11CD8B70-1DBB1610 72B3DD87-7C742AA0 6E2F77EC-6D9D6EAF 5C5599D6-048BE743 59951F31-6EC55F0B 278A4015-6B3F9E6B 2DEF8B3C-6A2091F7 059D3A38-6024CC3C 7A6FAE5D-5B03C617 79C0525B-7ED0C459 7E39B92D-7817B65F 547386D7-54486A0C 2BB29A2A-76BB5D88 32939A0A-276381F4 255C60A0-032D0C6D 7C19DFDA-699B9BBC 1D2D8597-7F49D725 0D925BB0-3041430A 2BA98F50-35A7E612 4A4C3086-3478036C 7DDB9A82-284D8E45 6D5C9A9E-3FC96791 11D536FF-2EFCDA1C 15B75829-725C8317 122A3238-26C0C569 2466326D-7C4B1D48 752796A4-64894F23 73C11A53-09D75C44 41B08616-35C42467 1EC46F14-48594B4D 4BE2EDCC-325C3D12 6C3D9F8F-750BC608 29D514A8-0D71FD59 3B107C8C-1E549535 6FFDBED3-2D5E47B6 7D4BB14F-6D7E56B0 66790A7E-3EBDB3B9 033A444F-36DE986E 2698CD95-3C34BC68 34B86CCC-028672CF 087150A0-1FD21888 5EBCCB13-41C68EE5 5C9FFA71-24A3F32D 6AE941A4-2578C833 2044BBE5-110F6E35 4E9B2681-22620A2C 28BEC554-29A82299 6291C648-0D760285 03DB5ADC-02BD7F6B 02262C89-0C426EBA 09B84429-1C22B48E 3C946250-4BC77607 14863C58-03A600AF 2E896B56-1EBFA9CE 6F418092-2E072A68 356909C3-63A6034D 5C5E1444-49A8B72F 0D414985-19314937 696F364F-6AD8E06C 545BC4B4-516207F1 69863BF1-1216CE79 3FCB53D1-4088C9A3 6CEB8A1E-04619D66 3DAF8782-1CF76D60 34AACFF9-36CBE430 20E1008F-4757DBF7 5D50D620-1E658D4A 7671C7D4-67F5F5DB 371BCAF9-1564A82E 133368B6-553FF994 55295630-383ACA6E 5DB6988B-5268CA26 7AA88691-3C76C0D7 1AAE1D84-43A366FD 0448D5A9-3BBF54F9 0F254F64-7105BD7E 11EA57ED-5B4D235A 61B357D2-43603A10 6352CA64-03A68130 4691A56E-7BD66A38 366D6085-216C0CD4 3EBEC891-16C0774F 44C8E4FB-55754D13 6228D6EC-35C93F63 137C7FF4-40CC1646 2F9BCA4D-4D3178D7 5733C631-45DDE4F2 04B4A9C2-677CCCB7 3C03A6E1-0FD026C1 7C1DB5AA-292BFCF1 3C13D474-635B0BED 43DD359D-433C381D 0530D542-3C4A87B9 579FCC2C-015B14E6 28144E88-01AAA976 6E7A6FB4-5AE54EE5 4DC9317A-77777777 15EC428A-77777777 0A37501D-77777777 3D3D22A9-77777777 60061E4C-77777777 68882477-577585BB 24AF9D15-6EA77367 1DD6F44F-332FA3F5 6CDD4FB1-2AB04A83 6D87FDF2-34F0321D 6B2B5B07-0592C866 62B07665-08F4BF80 7FF19DCA-3A5697B0"/>
  </int2:onDemandWorkflows>
</int2:intelligence>
</file>

<file path=word/numbering.xml><?xml version="1.0" encoding="utf-8"?>
<w:numbering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abstractNum xmlns:w="http://schemas.openxmlformats.org/wordprocessingml/2006/main" w:abstractNumId="10">
    <w:nsid w:val="72e2fd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hint="default" w:ascii="Symbol" w:hAnsi="Symbol"/>
      </w:rPr>
    </w:lvl>
  </w:abstractNum>
  <w:num w:numId="12">
    <w:abstractNumId w:val="10"/>
  </w: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bering>
</file>

<file path=word/settings.xml><?xml version="1.0" encoding="utf-8"?>
<w:settings xmlns:wp14="http://schemas.microsoft.com/office/word/2010/wordprocessingDrawing" xmlns:w="http://schemas.openxmlformats.org/wordprocessingml/2006/main"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10="urn:schemas-microsoft-com:office:word" xmlns:w14="http://schemas.microsoft.com/office/word/2010/wordml" xmlns:w15="http://schemas.microsoft.com/office/word/2012/wordml" xmlns:w16se="http://schemas.microsoft.com/office/word/2015/wordml/symex" mc:Ignorable="w14 w15 w16se wp14">
  <w:zoom w:percent="100"/>
  <w:trackRevisions w:val="false"/>
  <w:defaultTabStop w:val="720"/>
  <w:defaultTableStyle w:val="APAReport"/>
  <w:characterSpacingControl w:val="doNotCompress"/>
  <w:updateFields w:val="true"/>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958"/>
    <w:rsid w:val="00131706"/>
    <w:rsid w:val="00404410"/>
    <w:rsid w:val="0088E90E"/>
    <w:rsid w:val="008A19F0"/>
    <w:rsid w:val="00913958"/>
    <w:rsid w:val="009237DD"/>
    <w:rsid w:val="00982C4D"/>
    <w:rsid w:val="009E2FBC"/>
    <w:rsid w:val="009F3509"/>
    <w:rsid w:val="00A8AEC6"/>
    <w:rsid w:val="00C540C8"/>
    <w:rsid w:val="00C72E8F"/>
    <w:rsid w:val="00D64E58"/>
    <w:rsid w:val="00E1037B"/>
    <w:rsid w:val="00F27D6A"/>
    <w:rsid w:val="01152E11"/>
    <w:rsid w:val="0136D014"/>
    <w:rsid w:val="013DB0AA"/>
    <w:rsid w:val="0180348A"/>
    <w:rsid w:val="0251A44D"/>
    <w:rsid w:val="0278E0E9"/>
    <w:rsid w:val="02C94CA3"/>
    <w:rsid w:val="02CABC91"/>
    <w:rsid w:val="02D2A075"/>
    <w:rsid w:val="02D63F3B"/>
    <w:rsid w:val="02F37603"/>
    <w:rsid w:val="030157D6"/>
    <w:rsid w:val="033AFCA8"/>
    <w:rsid w:val="03DF23C5"/>
    <w:rsid w:val="040AEF2A"/>
    <w:rsid w:val="04366A27"/>
    <w:rsid w:val="04ACB5B2"/>
    <w:rsid w:val="04B846FF"/>
    <w:rsid w:val="04BC49C0"/>
    <w:rsid w:val="04DC0B88"/>
    <w:rsid w:val="0536C430"/>
    <w:rsid w:val="0537A4E9"/>
    <w:rsid w:val="054860F0"/>
    <w:rsid w:val="0550A3F0"/>
    <w:rsid w:val="0553262D"/>
    <w:rsid w:val="056BD218"/>
    <w:rsid w:val="05BDE9A2"/>
    <w:rsid w:val="0612D0A1"/>
    <w:rsid w:val="06184CB5"/>
    <w:rsid w:val="06488613"/>
    <w:rsid w:val="066FE2DC"/>
    <w:rsid w:val="067DC0FE"/>
    <w:rsid w:val="06BEC1C1"/>
    <w:rsid w:val="06E6EB26"/>
    <w:rsid w:val="0716C487"/>
    <w:rsid w:val="072DC3BE"/>
    <w:rsid w:val="0733CA1A"/>
    <w:rsid w:val="073DD326"/>
    <w:rsid w:val="075044FF"/>
    <w:rsid w:val="075F90B4"/>
    <w:rsid w:val="07739510"/>
    <w:rsid w:val="07FB9B36"/>
    <w:rsid w:val="082207B5"/>
    <w:rsid w:val="084F9A49"/>
    <w:rsid w:val="085A9222"/>
    <w:rsid w:val="08E07FBA"/>
    <w:rsid w:val="08F9DD99"/>
    <w:rsid w:val="09409BE8"/>
    <w:rsid w:val="094A9DDA"/>
    <w:rsid w:val="095C0B82"/>
    <w:rsid w:val="095D1011"/>
    <w:rsid w:val="09F408C3"/>
    <w:rsid w:val="09F66283"/>
    <w:rsid w:val="0A37CF2F"/>
    <w:rsid w:val="0A6A01CB"/>
    <w:rsid w:val="0A973176"/>
    <w:rsid w:val="0AAED2FA"/>
    <w:rsid w:val="0ADC6C49"/>
    <w:rsid w:val="0ADFFAD3"/>
    <w:rsid w:val="0AF3415E"/>
    <w:rsid w:val="0B18AFF4"/>
    <w:rsid w:val="0B4353FF"/>
    <w:rsid w:val="0B4E2A78"/>
    <w:rsid w:val="0B6ED91A"/>
    <w:rsid w:val="0BA6DF48"/>
    <w:rsid w:val="0C006B93"/>
    <w:rsid w:val="0C19FC57"/>
    <w:rsid w:val="0C23B622"/>
    <w:rsid w:val="0C263B33"/>
    <w:rsid w:val="0C3301D7"/>
    <w:rsid w:val="0C344558"/>
    <w:rsid w:val="0C3CD58D"/>
    <w:rsid w:val="0C6052ED"/>
    <w:rsid w:val="0C67DFE4"/>
    <w:rsid w:val="0C783CAA"/>
    <w:rsid w:val="0CDF2460"/>
    <w:rsid w:val="0D14E6E8"/>
    <w:rsid w:val="0D2BA7B0"/>
    <w:rsid w:val="0D37C8C2"/>
    <w:rsid w:val="0D723249"/>
    <w:rsid w:val="0D86060B"/>
    <w:rsid w:val="0D8A3B90"/>
    <w:rsid w:val="0D9D0542"/>
    <w:rsid w:val="0DB7557A"/>
    <w:rsid w:val="0DC6E4B2"/>
    <w:rsid w:val="0E7E0022"/>
    <w:rsid w:val="0EB630AD"/>
    <w:rsid w:val="0ECE1489"/>
    <w:rsid w:val="0F21D66C"/>
    <w:rsid w:val="0F429429"/>
    <w:rsid w:val="0F6073FD"/>
    <w:rsid w:val="0F6AA299"/>
    <w:rsid w:val="0F7290A0"/>
    <w:rsid w:val="0F86284A"/>
    <w:rsid w:val="0F900629"/>
    <w:rsid w:val="0FD1A319"/>
    <w:rsid w:val="1016C522"/>
    <w:rsid w:val="10691EEE"/>
    <w:rsid w:val="1075DFCF"/>
    <w:rsid w:val="107A506B"/>
    <w:rsid w:val="10B3911C"/>
    <w:rsid w:val="10BDA6CD"/>
    <w:rsid w:val="110672FA"/>
    <w:rsid w:val="112BD68A"/>
    <w:rsid w:val="117B23F0"/>
    <w:rsid w:val="119AB8BC"/>
    <w:rsid w:val="11AA2EC7"/>
    <w:rsid w:val="124F617D"/>
    <w:rsid w:val="1259772E"/>
    <w:rsid w:val="1275DC56"/>
    <w:rsid w:val="127B90DA"/>
    <w:rsid w:val="128599E6"/>
    <w:rsid w:val="12A2435B"/>
    <w:rsid w:val="12C277CF"/>
    <w:rsid w:val="12CE6CB8"/>
    <w:rsid w:val="12DA07E5"/>
    <w:rsid w:val="12E19479"/>
    <w:rsid w:val="12EDED4D"/>
    <w:rsid w:val="1308BE71"/>
    <w:rsid w:val="13105FF2"/>
    <w:rsid w:val="131514AE"/>
    <w:rsid w:val="13353D87"/>
    <w:rsid w:val="1357B300"/>
    <w:rsid w:val="139D44C9"/>
    <w:rsid w:val="13AB1D14"/>
    <w:rsid w:val="13D2E4DF"/>
    <w:rsid w:val="13EB31DE"/>
    <w:rsid w:val="1408371C"/>
    <w:rsid w:val="142C006A"/>
    <w:rsid w:val="14722AD9"/>
    <w:rsid w:val="1489BDAE"/>
    <w:rsid w:val="1495F4F3"/>
    <w:rsid w:val="14A48ED2"/>
    <w:rsid w:val="14A50304"/>
    <w:rsid w:val="14D97EB0"/>
    <w:rsid w:val="153BCF83"/>
    <w:rsid w:val="1578DDAD"/>
    <w:rsid w:val="15903D82"/>
    <w:rsid w:val="15D98BC1"/>
    <w:rsid w:val="15D9E41D"/>
    <w:rsid w:val="15F699BA"/>
    <w:rsid w:val="160F01B4"/>
    <w:rsid w:val="16405F33"/>
    <w:rsid w:val="16546EAB"/>
    <w:rsid w:val="169B5656"/>
    <w:rsid w:val="16A532FE"/>
    <w:rsid w:val="16D4E58B"/>
    <w:rsid w:val="170A85A1"/>
    <w:rsid w:val="171E97AC"/>
    <w:rsid w:val="174BD50E"/>
    <w:rsid w:val="1763A12C"/>
    <w:rsid w:val="1775B47E"/>
    <w:rsid w:val="17F20520"/>
    <w:rsid w:val="18504F14"/>
    <w:rsid w:val="18A65602"/>
    <w:rsid w:val="18C253FA"/>
    <w:rsid w:val="18C4C747"/>
    <w:rsid w:val="18D04E12"/>
    <w:rsid w:val="18F7A092"/>
    <w:rsid w:val="18FF1C3A"/>
    <w:rsid w:val="19340B5F"/>
    <w:rsid w:val="19580F65"/>
    <w:rsid w:val="1966389A"/>
    <w:rsid w:val="19999D28"/>
    <w:rsid w:val="19BA527F"/>
    <w:rsid w:val="19F8AD54"/>
    <w:rsid w:val="1A18E3D6"/>
    <w:rsid w:val="1A265E36"/>
    <w:rsid w:val="1A9841FE"/>
    <w:rsid w:val="1A9A1698"/>
    <w:rsid w:val="1AAD5540"/>
    <w:rsid w:val="1B0B9968"/>
    <w:rsid w:val="1B2DCC99"/>
    <w:rsid w:val="1B3F23A9"/>
    <w:rsid w:val="1B7178ED"/>
    <w:rsid w:val="1BABC848"/>
    <w:rsid w:val="1BE42362"/>
    <w:rsid w:val="1C34125F"/>
    <w:rsid w:val="1C4925A1"/>
    <w:rsid w:val="1C63B9D1"/>
    <w:rsid w:val="1C7CBDB5"/>
    <w:rsid w:val="1CA0D0FB"/>
    <w:rsid w:val="1CCC9490"/>
    <w:rsid w:val="1CD2CA16"/>
    <w:rsid w:val="1D0A97DA"/>
    <w:rsid w:val="1D34FB0E"/>
    <w:rsid w:val="1D7AE47A"/>
    <w:rsid w:val="1DD4C5D7"/>
    <w:rsid w:val="1DE4F602"/>
    <w:rsid w:val="1E193A91"/>
    <w:rsid w:val="1E3F588E"/>
    <w:rsid w:val="1E56DB46"/>
    <w:rsid w:val="1E656D5B"/>
    <w:rsid w:val="1EA77D39"/>
    <w:rsid w:val="1EE63007"/>
    <w:rsid w:val="1F1365BB"/>
    <w:rsid w:val="1F166FA1"/>
    <w:rsid w:val="1F34EC81"/>
    <w:rsid w:val="1F350874"/>
    <w:rsid w:val="1F3F8F96"/>
    <w:rsid w:val="1F414787"/>
    <w:rsid w:val="1F56E6F3"/>
    <w:rsid w:val="1F7171BC"/>
    <w:rsid w:val="1F80C663"/>
    <w:rsid w:val="200F8717"/>
    <w:rsid w:val="2014FA24"/>
    <w:rsid w:val="2042389C"/>
    <w:rsid w:val="20910AB7"/>
    <w:rsid w:val="210D421D"/>
    <w:rsid w:val="21353241"/>
    <w:rsid w:val="214BBD23"/>
    <w:rsid w:val="2185269E"/>
    <w:rsid w:val="218E7C08"/>
    <w:rsid w:val="21E7E5A5"/>
    <w:rsid w:val="220D3C35"/>
    <w:rsid w:val="221C94EA"/>
    <w:rsid w:val="2228234A"/>
    <w:rsid w:val="22656725"/>
    <w:rsid w:val="226C8D43"/>
    <w:rsid w:val="22773058"/>
    <w:rsid w:val="22C842B2"/>
    <w:rsid w:val="22EA4072"/>
    <w:rsid w:val="2327552B"/>
    <w:rsid w:val="238D2B0A"/>
    <w:rsid w:val="23B8654B"/>
    <w:rsid w:val="23F68874"/>
    <w:rsid w:val="24085DA4"/>
    <w:rsid w:val="2444E2DF"/>
    <w:rsid w:val="247C5980"/>
    <w:rsid w:val="24B85898"/>
    <w:rsid w:val="24C371D2"/>
    <w:rsid w:val="24D273EF"/>
    <w:rsid w:val="24FD0526"/>
    <w:rsid w:val="2548CDE5"/>
    <w:rsid w:val="255435AC"/>
    <w:rsid w:val="25A6D97D"/>
    <w:rsid w:val="25FFE374"/>
    <w:rsid w:val="26536028"/>
    <w:rsid w:val="267EC89B"/>
    <w:rsid w:val="26AFFB47"/>
    <w:rsid w:val="26B224EE"/>
    <w:rsid w:val="26DE8335"/>
    <w:rsid w:val="272E2936"/>
    <w:rsid w:val="2755B3B8"/>
    <w:rsid w:val="278CE467"/>
    <w:rsid w:val="2796EDE5"/>
    <w:rsid w:val="27B2D813"/>
    <w:rsid w:val="27D13293"/>
    <w:rsid w:val="27D2F94B"/>
    <w:rsid w:val="28102633"/>
    <w:rsid w:val="28227B03"/>
    <w:rsid w:val="2858541E"/>
    <w:rsid w:val="288EB9AE"/>
    <w:rsid w:val="2895B90B"/>
    <w:rsid w:val="28B30117"/>
    <w:rsid w:val="28BE92BE"/>
    <w:rsid w:val="28C9F997"/>
    <w:rsid w:val="28F18419"/>
    <w:rsid w:val="29458242"/>
    <w:rsid w:val="29485F81"/>
    <w:rsid w:val="294FCAA3"/>
    <w:rsid w:val="29677EAE"/>
    <w:rsid w:val="2A1623F7"/>
    <w:rsid w:val="2A5F8A89"/>
    <w:rsid w:val="2A978D1E"/>
    <w:rsid w:val="2AA7DA03"/>
    <w:rsid w:val="2ABC11E9"/>
    <w:rsid w:val="2AFD44AD"/>
    <w:rsid w:val="2BC37730"/>
    <w:rsid w:val="2BCB64B6"/>
    <w:rsid w:val="2C1157EB"/>
    <w:rsid w:val="2C54DE3D"/>
    <w:rsid w:val="2C864564"/>
    <w:rsid w:val="2CEE2560"/>
    <w:rsid w:val="2D5F4791"/>
    <w:rsid w:val="2DB2BE9E"/>
    <w:rsid w:val="2DF3B2AB"/>
    <w:rsid w:val="2E1295FE"/>
    <w:rsid w:val="2E196D23"/>
    <w:rsid w:val="2E3438B7"/>
    <w:rsid w:val="2E6C1581"/>
    <w:rsid w:val="2E6D3799"/>
    <w:rsid w:val="2E7D7697"/>
    <w:rsid w:val="2E89F5C1"/>
    <w:rsid w:val="2EC8D97B"/>
    <w:rsid w:val="2EF6CAC6"/>
    <w:rsid w:val="2EFC9C30"/>
    <w:rsid w:val="2F38600E"/>
    <w:rsid w:val="2F39E3A6"/>
    <w:rsid w:val="2F727BBA"/>
    <w:rsid w:val="2F8C7EFF"/>
    <w:rsid w:val="2F8F830C"/>
    <w:rsid w:val="2FA6C5BA"/>
    <w:rsid w:val="2FB53D84"/>
    <w:rsid w:val="2FC3A0A4"/>
    <w:rsid w:val="3025B8B3"/>
    <w:rsid w:val="3044E9F7"/>
    <w:rsid w:val="307CF1B0"/>
    <w:rsid w:val="309B65AE"/>
    <w:rsid w:val="309ED5D9"/>
    <w:rsid w:val="30B6F92C"/>
    <w:rsid w:val="30D5B407"/>
    <w:rsid w:val="3142961B"/>
    <w:rsid w:val="316E1763"/>
    <w:rsid w:val="31FB41D2"/>
    <w:rsid w:val="32155B7E"/>
    <w:rsid w:val="322576C5"/>
    <w:rsid w:val="3257BC2E"/>
    <w:rsid w:val="32A19AE6"/>
    <w:rsid w:val="32D638A3"/>
    <w:rsid w:val="32DE667C"/>
    <w:rsid w:val="32DFB9C6"/>
    <w:rsid w:val="32F16735"/>
    <w:rsid w:val="331672A1"/>
    <w:rsid w:val="3330848C"/>
    <w:rsid w:val="3333274D"/>
    <w:rsid w:val="333A3009"/>
    <w:rsid w:val="333A8C7E"/>
    <w:rsid w:val="337F4615"/>
    <w:rsid w:val="33A01ADE"/>
    <w:rsid w:val="33BBC5A1"/>
    <w:rsid w:val="33D6769B"/>
    <w:rsid w:val="3415ACDC"/>
    <w:rsid w:val="3437E639"/>
    <w:rsid w:val="34B5C483"/>
    <w:rsid w:val="34CC54ED"/>
    <w:rsid w:val="34CC9CEE"/>
    <w:rsid w:val="34F2C02F"/>
    <w:rsid w:val="3503BF19"/>
    <w:rsid w:val="355D1787"/>
    <w:rsid w:val="357246FC"/>
    <w:rsid w:val="35AD8DD9"/>
    <w:rsid w:val="35C95469"/>
    <w:rsid w:val="35E95CEA"/>
    <w:rsid w:val="361F907C"/>
    <w:rsid w:val="362907F7"/>
    <w:rsid w:val="363DCAE9"/>
    <w:rsid w:val="3689908D"/>
    <w:rsid w:val="36FB17C1"/>
    <w:rsid w:val="370E2870"/>
    <w:rsid w:val="37138B93"/>
    <w:rsid w:val="379A94F1"/>
    <w:rsid w:val="37BB60DD"/>
    <w:rsid w:val="37CBD4F7"/>
    <w:rsid w:val="37F8619F"/>
    <w:rsid w:val="3803F5AF"/>
    <w:rsid w:val="3812334C"/>
    <w:rsid w:val="382A60F1"/>
    <w:rsid w:val="38581D29"/>
    <w:rsid w:val="385B6803"/>
    <w:rsid w:val="388C7235"/>
    <w:rsid w:val="3895897B"/>
    <w:rsid w:val="38E8B372"/>
    <w:rsid w:val="390F90D4"/>
    <w:rsid w:val="3966693F"/>
    <w:rsid w:val="39C63152"/>
    <w:rsid w:val="39DBF6FE"/>
    <w:rsid w:val="39F3ED8A"/>
    <w:rsid w:val="3A13C601"/>
    <w:rsid w:val="3A186709"/>
    <w:rsid w:val="3A221B78"/>
    <w:rsid w:val="3A284296"/>
    <w:rsid w:val="3A75FE8E"/>
    <w:rsid w:val="3A8483D3"/>
    <w:rsid w:val="3A9828C5"/>
    <w:rsid w:val="3ABB6277"/>
    <w:rsid w:val="3AD235B3"/>
    <w:rsid w:val="3B020560"/>
    <w:rsid w:val="3B1F536F"/>
    <w:rsid w:val="3B300261"/>
    <w:rsid w:val="3BBDEBD9"/>
    <w:rsid w:val="3BF4B778"/>
    <w:rsid w:val="3C10925B"/>
    <w:rsid w:val="3C6E0614"/>
    <w:rsid w:val="3C73DE51"/>
    <w:rsid w:val="3C7F864B"/>
    <w:rsid w:val="3D0DC76B"/>
    <w:rsid w:val="3D2317C2"/>
    <w:rsid w:val="3D2B8E4C"/>
    <w:rsid w:val="3D4628B7"/>
    <w:rsid w:val="3D55791E"/>
    <w:rsid w:val="3D59BC3A"/>
    <w:rsid w:val="3D68296C"/>
    <w:rsid w:val="3D9087D9"/>
    <w:rsid w:val="3DA6F93D"/>
    <w:rsid w:val="3DBC2495"/>
    <w:rsid w:val="3DCF7F6B"/>
    <w:rsid w:val="3DF29FE2"/>
    <w:rsid w:val="3E6A6AB7"/>
    <w:rsid w:val="3EC75EAD"/>
    <w:rsid w:val="3ED89309"/>
    <w:rsid w:val="3EE0870A"/>
    <w:rsid w:val="3EF58C9B"/>
    <w:rsid w:val="3F13FA26"/>
    <w:rsid w:val="3F1797A7"/>
    <w:rsid w:val="3F514980"/>
    <w:rsid w:val="3F9AE1FE"/>
    <w:rsid w:val="3F9B7911"/>
    <w:rsid w:val="3FA1EEAB"/>
    <w:rsid w:val="3FF2C492"/>
    <w:rsid w:val="4034A88D"/>
    <w:rsid w:val="40387941"/>
    <w:rsid w:val="4043BC31"/>
    <w:rsid w:val="4054F267"/>
    <w:rsid w:val="4097841A"/>
    <w:rsid w:val="40F3C557"/>
    <w:rsid w:val="41000FF9"/>
    <w:rsid w:val="4151084C"/>
    <w:rsid w:val="41CEC685"/>
    <w:rsid w:val="42264273"/>
    <w:rsid w:val="4233547B"/>
    <w:rsid w:val="428F95B8"/>
    <w:rsid w:val="42D5B0B1"/>
    <w:rsid w:val="42DA7561"/>
    <w:rsid w:val="42ECD8AD"/>
    <w:rsid w:val="4328605C"/>
    <w:rsid w:val="432A6554"/>
    <w:rsid w:val="43619A3D"/>
    <w:rsid w:val="43701A03"/>
    <w:rsid w:val="439ACFD0"/>
    <w:rsid w:val="43AD27E7"/>
    <w:rsid w:val="43B45DCA"/>
    <w:rsid w:val="43C00981"/>
    <w:rsid w:val="43E1B680"/>
    <w:rsid w:val="43EC9A65"/>
    <w:rsid w:val="447645C2"/>
    <w:rsid w:val="44A6818C"/>
    <w:rsid w:val="44AF40ED"/>
    <w:rsid w:val="44F72CE8"/>
    <w:rsid w:val="4536A031"/>
    <w:rsid w:val="455DE335"/>
    <w:rsid w:val="457B6640"/>
    <w:rsid w:val="45886AC6"/>
    <w:rsid w:val="45A35764"/>
    <w:rsid w:val="45C88A5D"/>
    <w:rsid w:val="45FDF8FF"/>
    <w:rsid w:val="4644E047"/>
    <w:rsid w:val="46A38BB9"/>
    <w:rsid w:val="46B318F6"/>
    <w:rsid w:val="46EB98EF"/>
    <w:rsid w:val="46F055CA"/>
    <w:rsid w:val="4728C9C2"/>
    <w:rsid w:val="4730B5B4"/>
    <w:rsid w:val="473B27F6"/>
    <w:rsid w:val="47502CDA"/>
    <w:rsid w:val="4758E3AE"/>
    <w:rsid w:val="475FB255"/>
    <w:rsid w:val="4779F4FC"/>
    <w:rsid w:val="477F4EF0"/>
    <w:rsid w:val="4785AAC5"/>
    <w:rsid w:val="47FED5BD"/>
    <w:rsid w:val="48224F00"/>
    <w:rsid w:val="48309670"/>
    <w:rsid w:val="484ECE16"/>
    <w:rsid w:val="4887CEED"/>
    <w:rsid w:val="488EE4E8"/>
    <w:rsid w:val="48B42E9C"/>
    <w:rsid w:val="48EBFD3B"/>
    <w:rsid w:val="48F4B40F"/>
    <w:rsid w:val="4915C55D"/>
    <w:rsid w:val="492FA894"/>
    <w:rsid w:val="4948F554"/>
    <w:rsid w:val="495066EA"/>
    <w:rsid w:val="495C1A31"/>
    <w:rsid w:val="49968A42"/>
    <w:rsid w:val="499E9F06"/>
    <w:rsid w:val="49CC66D1"/>
    <w:rsid w:val="49DEFF5F"/>
    <w:rsid w:val="4A019ACA"/>
    <w:rsid w:val="4A2723B2"/>
    <w:rsid w:val="4A6CAFB6"/>
    <w:rsid w:val="4A84F060"/>
    <w:rsid w:val="4A87CD9C"/>
    <w:rsid w:val="4A908470"/>
    <w:rsid w:val="4AB6EFB2"/>
    <w:rsid w:val="4AC0593C"/>
    <w:rsid w:val="4AC1C456"/>
    <w:rsid w:val="4B092569"/>
    <w:rsid w:val="4B325AA3"/>
    <w:rsid w:val="4BC2F413"/>
    <w:rsid w:val="4BDBFD29"/>
    <w:rsid w:val="4BF81B59"/>
    <w:rsid w:val="4C2B9081"/>
    <w:rsid w:val="4C2F20C1"/>
    <w:rsid w:val="4C5BA09B"/>
    <w:rsid w:val="4C61096E"/>
    <w:rsid w:val="4C6EA86E"/>
    <w:rsid w:val="4CB499DA"/>
    <w:rsid w:val="4CD2BA0C"/>
    <w:rsid w:val="4D42980A"/>
    <w:rsid w:val="4D88B54D"/>
    <w:rsid w:val="4DC70DE9"/>
    <w:rsid w:val="4E3C41C1"/>
    <w:rsid w:val="4E42DD00"/>
    <w:rsid w:val="4E5628D9"/>
    <w:rsid w:val="4E71492A"/>
    <w:rsid w:val="4E7BAEAB"/>
    <w:rsid w:val="4EA7F4F2"/>
    <w:rsid w:val="4EC02365"/>
    <w:rsid w:val="4EC8B2AF"/>
    <w:rsid w:val="4EE1C61E"/>
    <w:rsid w:val="4F0E041F"/>
    <w:rsid w:val="4F63F593"/>
    <w:rsid w:val="4F8A60D5"/>
    <w:rsid w:val="4F98AA30"/>
    <w:rsid w:val="4FA0FD06"/>
    <w:rsid w:val="4FB2B71C"/>
    <w:rsid w:val="4FD91AF0"/>
    <w:rsid w:val="504595C3"/>
    <w:rsid w:val="50480ACB"/>
    <w:rsid w:val="50E87376"/>
    <w:rsid w:val="50F82A4F"/>
    <w:rsid w:val="51378846"/>
    <w:rsid w:val="51648693"/>
    <w:rsid w:val="52005371"/>
    <w:rsid w:val="5216092D"/>
    <w:rsid w:val="521BA4CA"/>
    <w:rsid w:val="527B55E1"/>
    <w:rsid w:val="52B42509"/>
    <w:rsid w:val="52D04AF2"/>
    <w:rsid w:val="52D358A7"/>
    <w:rsid w:val="52DA6126"/>
    <w:rsid w:val="52E6E5FF"/>
    <w:rsid w:val="536375C8"/>
    <w:rsid w:val="537FAB8D"/>
    <w:rsid w:val="53FDFDE5"/>
    <w:rsid w:val="541DC2DE"/>
    <w:rsid w:val="543522B3"/>
    <w:rsid w:val="546926C0"/>
    <w:rsid w:val="54DD58C5"/>
    <w:rsid w:val="54ECD342"/>
    <w:rsid w:val="550D6840"/>
    <w:rsid w:val="551C2479"/>
    <w:rsid w:val="5529A007"/>
    <w:rsid w:val="5529DE13"/>
    <w:rsid w:val="5537E3BF"/>
    <w:rsid w:val="5599DA46"/>
    <w:rsid w:val="559C605A"/>
    <w:rsid w:val="55C7A307"/>
    <w:rsid w:val="5607EBB4"/>
    <w:rsid w:val="56556ACF"/>
    <w:rsid w:val="56735C17"/>
    <w:rsid w:val="56C1FB61"/>
    <w:rsid w:val="56C5AE74"/>
    <w:rsid w:val="56D3F87B"/>
    <w:rsid w:val="5749F183"/>
    <w:rsid w:val="578DA16D"/>
    <w:rsid w:val="579018C6"/>
    <w:rsid w:val="5853C53B"/>
    <w:rsid w:val="58617ED5"/>
    <w:rsid w:val="58AF2C46"/>
    <w:rsid w:val="58EF941D"/>
    <w:rsid w:val="5912C0CA"/>
    <w:rsid w:val="5912C5E1"/>
    <w:rsid w:val="594D1FEE"/>
    <w:rsid w:val="597E6064"/>
    <w:rsid w:val="59810D55"/>
    <w:rsid w:val="59E703F9"/>
    <w:rsid w:val="59FD4F36"/>
    <w:rsid w:val="5A81EBCD"/>
    <w:rsid w:val="5A8F262D"/>
    <w:rsid w:val="5AB580A7"/>
    <w:rsid w:val="5AC5422F"/>
    <w:rsid w:val="5AD019E7"/>
    <w:rsid w:val="5AD6C5E0"/>
    <w:rsid w:val="5ADBB81E"/>
    <w:rsid w:val="5BBA30E5"/>
    <w:rsid w:val="5C35240F"/>
    <w:rsid w:val="5C561C71"/>
    <w:rsid w:val="5CB00C8C"/>
    <w:rsid w:val="5CBDE319"/>
    <w:rsid w:val="5CEC3C54"/>
    <w:rsid w:val="5D08FD09"/>
    <w:rsid w:val="5D60A95A"/>
    <w:rsid w:val="5D9E4C17"/>
    <w:rsid w:val="5DFBEBC9"/>
    <w:rsid w:val="5EA1BF06"/>
    <w:rsid w:val="5EA4CD6A"/>
    <w:rsid w:val="5EB98B28"/>
    <w:rsid w:val="5ED0C059"/>
    <w:rsid w:val="5EF77778"/>
    <w:rsid w:val="5FAECDFA"/>
    <w:rsid w:val="5FC5250E"/>
    <w:rsid w:val="600295E3"/>
    <w:rsid w:val="60200B6C"/>
    <w:rsid w:val="602D2971"/>
    <w:rsid w:val="603ECAE0"/>
    <w:rsid w:val="60984A1C"/>
    <w:rsid w:val="60BC1A15"/>
    <w:rsid w:val="60D2A722"/>
    <w:rsid w:val="60DC80ED"/>
    <w:rsid w:val="60E47991"/>
    <w:rsid w:val="6120AFF1"/>
    <w:rsid w:val="6123DA84"/>
    <w:rsid w:val="61396307"/>
    <w:rsid w:val="615E085E"/>
    <w:rsid w:val="618585BC"/>
    <w:rsid w:val="61BFAD77"/>
    <w:rsid w:val="61C8F9D2"/>
    <w:rsid w:val="61E3CAF6"/>
    <w:rsid w:val="6212FB80"/>
    <w:rsid w:val="6274237A"/>
    <w:rsid w:val="627A1319"/>
    <w:rsid w:val="629BBA73"/>
    <w:rsid w:val="62A08404"/>
    <w:rsid w:val="62BC8052"/>
    <w:rsid w:val="62E66EBC"/>
    <w:rsid w:val="63685703"/>
    <w:rsid w:val="637F9B57"/>
    <w:rsid w:val="6388DCBF"/>
    <w:rsid w:val="63A4317C"/>
    <w:rsid w:val="63AECBE1"/>
    <w:rsid w:val="63BC51E7"/>
    <w:rsid w:val="63C10952"/>
    <w:rsid w:val="63C68E60"/>
    <w:rsid w:val="642E7E20"/>
    <w:rsid w:val="64455B40"/>
    <w:rsid w:val="64A2DD50"/>
    <w:rsid w:val="64D1F4D8"/>
    <w:rsid w:val="64E63AA0"/>
    <w:rsid w:val="651F6E42"/>
    <w:rsid w:val="65493664"/>
    <w:rsid w:val="654A9C42"/>
    <w:rsid w:val="65540EF3"/>
    <w:rsid w:val="6561132B"/>
    <w:rsid w:val="6607F4D6"/>
    <w:rsid w:val="661E8CA0"/>
    <w:rsid w:val="663F125C"/>
    <w:rsid w:val="66739DCF"/>
    <w:rsid w:val="66863CB2"/>
    <w:rsid w:val="66974B89"/>
    <w:rsid w:val="66BB906A"/>
    <w:rsid w:val="66D50576"/>
    <w:rsid w:val="66DBCEA4"/>
    <w:rsid w:val="66DBD23E"/>
    <w:rsid w:val="670AE4A4"/>
    <w:rsid w:val="67355822"/>
    <w:rsid w:val="675199A8"/>
    <w:rsid w:val="675F733C"/>
    <w:rsid w:val="67747A4D"/>
    <w:rsid w:val="67816287"/>
    <w:rsid w:val="678FF175"/>
    <w:rsid w:val="6793C0BB"/>
    <w:rsid w:val="67B9DFDF"/>
    <w:rsid w:val="68017836"/>
    <w:rsid w:val="681DDB62"/>
    <w:rsid w:val="68331BEA"/>
    <w:rsid w:val="6877A29F"/>
    <w:rsid w:val="687F9025"/>
    <w:rsid w:val="6880D726"/>
    <w:rsid w:val="68853161"/>
    <w:rsid w:val="68C2A5AE"/>
    <w:rsid w:val="6975231D"/>
    <w:rsid w:val="69CEED67"/>
    <w:rsid w:val="6A014592"/>
    <w:rsid w:val="6A53B0A6"/>
    <w:rsid w:val="6A6B228C"/>
    <w:rsid w:val="6A8C8CC6"/>
    <w:rsid w:val="6AA87688"/>
    <w:rsid w:val="6AA97D3F"/>
    <w:rsid w:val="6AAA6436"/>
    <w:rsid w:val="6ADAA99B"/>
    <w:rsid w:val="6B1A3D1D"/>
    <w:rsid w:val="6B2FDDA6"/>
    <w:rsid w:val="6B396E61"/>
    <w:rsid w:val="6B457DD4"/>
    <w:rsid w:val="6B7B5C71"/>
    <w:rsid w:val="6BAF4361"/>
    <w:rsid w:val="6BAF6769"/>
    <w:rsid w:val="6BFCB0F8"/>
    <w:rsid w:val="6BFECCBC"/>
    <w:rsid w:val="6C121E68"/>
    <w:rsid w:val="6C141C3A"/>
    <w:rsid w:val="6C4446E9"/>
    <w:rsid w:val="6C629BCD"/>
    <w:rsid w:val="6C862AE4"/>
    <w:rsid w:val="6CADEF35"/>
    <w:rsid w:val="6CF14C85"/>
    <w:rsid w:val="6D068D0D"/>
    <w:rsid w:val="6D19AAF2"/>
    <w:rsid w:val="6D544849"/>
    <w:rsid w:val="6D58A284"/>
    <w:rsid w:val="6D8B5168"/>
    <w:rsid w:val="6D9A9D1D"/>
    <w:rsid w:val="6DD79DDF"/>
    <w:rsid w:val="6E1A4090"/>
    <w:rsid w:val="6E489440"/>
    <w:rsid w:val="6E64E66B"/>
    <w:rsid w:val="6EA25D6E"/>
    <w:rsid w:val="6EA8DD89"/>
    <w:rsid w:val="6EB57B53"/>
    <w:rsid w:val="6EF472E5"/>
    <w:rsid w:val="6F1DC8E5"/>
    <w:rsid w:val="6F21D6E1"/>
    <w:rsid w:val="6F2721C9"/>
    <w:rsid w:val="6F2BF7B8"/>
    <w:rsid w:val="6F5BDE5D"/>
    <w:rsid w:val="6F7BE7AB"/>
    <w:rsid w:val="6F85C0EB"/>
    <w:rsid w:val="6F92E3C5"/>
    <w:rsid w:val="6FB66C7C"/>
    <w:rsid w:val="6FE29007"/>
    <w:rsid w:val="6FEC5227"/>
    <w:rsid w:val="6FF29F1B"/>
    <w:rsid w:val="7012FC94"/>
    <w:rsid w:val="70316EEC"/>
    <w:rsid w:val="708AA20A"/>
    <w:rsid w:val="70C2F22A"/>
    <w:rsid w:val="711778B2"/>
    <w:rsid w:val="713E5A3C"/>
    <w:rsid w:val="71599C07"/>
    <w:rsid w:val="71840639"/>
    <w:rsid w:val="71A004C5"/>
    <w:rsid w:val="71AC0F27"/>
    <w:rsid w:val="71BC7794"/>
    <w:rsid w:val="720D3231"/>
    <w:rsid w:val="7226726B"/>
    <w:rsid w:val="72B34913"/>
    <w:rsid w:val="7317951F"/>
    <w:rsid w:val="733D80E3"/>
    <w:rsid w:val="7340542D"/>
    <w:rsid w:val="737ED05A"/>
    <w:rsid w:val="7387EE8D"/>
    <w:rsid w:val="739DE873"/>
    <w:rsid w:val="73A1AF31"/>
    <w:rsid w:val="73FF68DB"/>
    <w:rsid w:val="7409DEA1"/>
    <w:rsid w:val="7411CC27"/>
    <w:rsid w:val="7413B257"/>
    <w:rsid w:val="741F51CF"/>
    <w:rsid w:val="743F885F"/>
    <w:rsid w:val="744F58CE"/>
    <w:rsid w:val="748B0E93"/>
    <w:rsid w:val="74BFC34A"/>
    <w:rsid w:val="74C9A606"/>
    <w:rsid w:val="74D95144"/>
    <w:rsid w:val="75490C52"/>
    <w:rsid w:val="7570C7AA"/>
    <w:rsid w:val="757A3C06"/>
    <w:rsid w:val="75BAF5A7"/>
    <w:rsid w:val="75D0485A"/>
    <w:rsid w:val="75EACF20"/>
    <w:rsid w:val="75EB292F"/>
    <w:rsid w:val="7610DF51"/>
    <w:rsid w:val="7613E4CD"/>
    <w:rsid w:val="765B93AB"/>
    <w:rsid w:val="768F1DBD"/>
    <w:rsid w:val="76CE896D"/>
    <w:rsid w:val="76E997B6"/>
    <w:rsid w:val="774477B8"/>
    <w:rsid w:val="776A856A"/>
    <w:rsid w:val="77D5C525"/>
    <w:rsid w:val="77F84A00"/>
    <w:rsid w:val="782A3935"/>
    <w:rsid w:val="78564CA6"/>
    <w:rsid w:val="78B1622B"/>
    <w:rsid w:val="78DD4FC4"/>
    <w:rsid w:val="7923C937"/>
    <w:rsid w:val="7949D326"/>
    <w:rsid w:val="7993346D"/>
    <w:rsid w:val="79DC30E1"/>
    <w:rsid w:val="79EA6289"/>
    <w:rsid w:val="7A0E1379"/>
    <w:rsid w:val="7A240B57"/>
    <w:rsid w:val="7A318450"/>
    <w:rsid w:val="7A810DAB"/>
    <w:rsid w:val="7A8D00DD"/>
    <w:rsid w:val="7AA6713B"/>
    <w:rsid w:val="7AAA6A23"/>
    <w:rsid w:val="7ABC8048"/>
    <w:rsid w:val="7AD66928"/>
    <w:rsid w:val="7AE34F49"/>
    <w:rsid w:val="7AE972CD"/>
    <w:rsid w:val="7AF66994"/>
    <w:rsid w:val="7B07C46F"/>
    <w:rsid w:val="7B2F04CE"/>
    <w:rsid w:val="7B6359DA"/>
    <w:rsid w:val="7B742193"/>
    <w:rsid w:val="7B99D77E"/>
    <w:rsid w:val="7C015589"/>
    <w:rsid w:val="7C02B955"/>
    <w:rsid w:val="7C0D9257"/>
    <w:rsid w:val="7C42419C"/>
    <w:rsid w:val="7C4BC5A5"/>
    <w:rsid w:val="7C635EF0"/>
    <w:rsid w:val="7C723989"/>
    <w:rsid w:val="7C791198"/>
    <w:rsid w:val="7CC1130F"/>
    <w:rsid w:val="7CC90095"/>
    <w:rsid w:val="7CCAD52F"/>
    <w:rsid w:val="7CCBBB23"/>
    <w:rsid w:val="7CCFA2FD"/>
    <w:rsid w:val="7CFD4B94"/>
    <w:rsid w:val="7CFE484B"/>
    <w:rsid w:val="7D503102"/>
    <w:rsid w:val="7DB8AE6D"/>
    <w:rsid w:val="7DDA76A5"/>
    <w:rsid w:val="7DFF2F51"/>
    <w:rsid w:val="7E01EB35"/>
    <w:rsid w:val="7E2E0A56"/>
    <w:rsid w:val="7E4960E4"/>
    <w:rsid w:val="7E55B35B"/>
    <w:rsid w:val="7E64D0F6"/>
    <w:rsid w:val="7EA116E8"/>
    <w:rsid w:val="7ED10E84"/>
    <w:rsid w:val="7ED3F04F"/>
    <w:rsid w:val="7ED53CC5"/>
    <w:rsid w:val="7EFA5B91"/>
    <w:rsid w:val="7F04F573"/>
    <w:rsid w:val="7F3BBD48"/>
    <w:rsid w:val="7F4C9148"/>
    <w:rsid w:val="7F79E25E"/>
    <w:rsid w:val="7F7DDB46"/>
    <w:rsid w:val="7FE5314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017836"/>
  <w15:chartTrackingRefBased/>
  <w15:docId w15:val="{FEAE30DF-EAA9-4230-9E92-56391949B23B}"/>
</w:settings>
</file>

<file path=word/styles.xml><?xml version="1.0" encoding="utf-8"?>
<w:styles xmlns:wp14="http://schemas.microsoft.com/office/word/2010/wordprocessingDrawing"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EastAsia" w:cstheme="minorBidi"/>
        <w:color w:val="000000" w:themeColor="text1"/>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3" w:semiHidden="1" w:unhideWhenUsed="1" w:qFormat="1"/>
    <w:lsdException w:name="heading 3" w:uiPriority="3" w:semiHidden="1" w:unhideWhenUsed="1" w:qFormat="1"/>
    <w:lsdException w:name="heading 4" w:uiPriority="3" w:semiHidden="1" w:unhideWhenUsed="1" w:qFormat="1"/>
    <w:lsdException w:name="heading 5" w:uiPriority="3" w:semiHidden="1" w:unhideWhenUsed="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qFormat="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3"/>
    <w:qFormat/>
    <w:pPr>
      <w:keepNext/>
      <w:keepLines/>
      <w:ind w:firstLine="0"/>
      <w:jc w:val="center"/>
      <w:outlineLvl w:val="0"/>
    </w:pPr>
    <w:rPr>
      <w:rFonts w:asciiTheme="majorHAnsi" w:hAnsiTheme="majorHAnsi" w:eastAsiaTheme="majorEastAsia" w:cstheme="majorBidi"/>
      <w:b/>
      <w:bCs/>
    </w:rPr>
  </w:style>
  <w:style w:type="paragraph" w:styleId="Heading2">
    <w:name w:val="heading 2"/>
    <w:basedOn w:val="Normal"/>
    <w:next w:val="Normal"/>
    <w:link w:val="Heading2Char"/>
    <w:uiPriority w:val="3"/>
    <w:unhideWhenUsed/>
    <w:qFormat/>
    <w:pPr>
      <w:keepNext/>
      <w:keepLines/>
      <w:ind w:firstLine="0"/>
      <w:outlineLvl w:val="1"/>
    </w:pPr>
    <w:rPr>
      <w:rFonts w:asciiTheme="majorHAnsi" w:hAnsiTheme="majorHAnsi" w:eastAsiaTheme="majorEastAsia" w:cstheme="majorBidi"/>
      <w:b/>
      <w:bCs/>
    </w:rPr>
  </w:style>
  <w:style w:type="paragraph" w:styleId="Heading3">
    <w:name w:val="heading 3"/>
    <w:basedOn w:val="Normal"/>
    <w:next w:val="Normal"/>
    <w:link w:val="Heading3Char"/>
    <w:uiPriority w:val="3"/>
    <w:unhideWhenUsed/>
    <w:qFormat/>
    <w:pPr>
      <w:keepNext/>
      <w:keepLines/>
      <w:outlineLvl w:val="2"/>
    </w:pPr>
    <w:rPr>
      <w:rFonts w:asciiTheme="majorHAnsi" w:hAnsiTheme="majorHAnsi" w:eastAsiaTheme="majorEastAsia" w:cstheme="majorBidi"/>
      <w:b/>
      <w:bCs/>
    </w:rPr>
  </w:style>
  <w:style w:type="paragraph" w:styleId="Heading4">
    <w:name w:val="heading 4"/>
    <w:basedOn w:val="Normal"/>
    <w:next w:val="Normal"/>
    <w:link w:val="Heading4Char"/>
    <w:uiPriority w:val="3"/>
    <w:unhideWhenUsed/>
    <w:qFormat/>
    <w:pPr>
      <w:keepNext/>
      <w:keepLines/>
      <w:outlineLvl w:val="3"/>
    </w:pPr>
    <w:rPr>
      <w:rFonts w:asciiTheme="majorHAnsi" w:hAnsiTheme="majorHAnsi" w:eastAsiaTheme="majorEastAsia" w:cstheme="majorBidi"/>
      <w:b/>
      <w:bCs/>
      <w:i/>
      <w:iCs/>
    </w:rPr>
  </w:style>
  <w:style w:type="paragraph" w:styleId="Heading5">
    <w:name w:val="heading 5"/>
    <w:basedOn w:val="Normal"/>
    <w:next w:val="Normal"/>
    <w:link w:val="Heading5Char"/>
    <w:uiPriority w:val="3"/>
    <w:unhideWhenUsed/>
    <w:qFormat/>
    <w:pPr>
      <w:keepNext/>
      <w:keepLines/>
      <w:outlineLvl w:val="4"/>
    </w:pPr>
    <w:rPr>
      <w:rFonts w:asciiTheme="majorHAnsi" w:hAnsiTheme="majorHAnsi" w:eastAsiaTheme="majorEastAsia" w:cstheme="majorBidi"/>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hAnsiTheme="majorHAnsi" w:eastAsiaTheme="majorEastAsia"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hAnsiTheme="majorHAnsi" w:eastAsiaTheme="majorEastAsia"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ectionTitle" w:customStyle="1">
    <w:name w:val="Section Title"/>
    <w:basedOn w:val="Normal"/>
    <w:next w:val="Normal"/>
    <w:uiPriority w:val="2"/>
    <w:qFormat/>
    <w:pPr>
      <w:pageBreakBefore/>
      <w:ind w:firstLine="0"/>
      <w:jc w:val="center"/>
      <w:outlineLvl w:val="0"/>
    </w:pPr>
    <w:rPr>
      <w:rFonts w:asciiTheme="majorHAnsi" w:hAnsiTheme="majorHAnsi" w:eastAsiaTheme="majorEastAsia" w:cstheme="majorBidi"/>
    </w:rPr>
  </w:style>
  <w:style w:type="paragraph" w:styleId="Header">
    <w:name w:val="header"/>
    <w:basedOn w:val="Normal"/>
    <w:link w:val="HeaderChar"/>
    <w:uiPriority w:val="99"/>
    <w:unhideWhenUsed/>
    <w:qFormat/>
    <w:pPr>
      <w:spacing w:line="240" w:lineRule="auto"/>
      <w:ind w:firstLine="0"/>
    </w:pPr>
  </w:style>
  <w:style w:type="character" w:styleId="HeaderChar" w:customStyle="1">
    <w:name w:val="Header Char"/>
    <w:basedOn w:val="DefaultParagraphFont"/>
    <w:link w:val="Header"/>
    <w:uiPriority w:val="99"/>
    <w:rPr>
      <w:kern w:val="24"/>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pPr>
      <w:ind w:firstLine="0"/>
    </w:pPr>
  </w:style>
  <w:style w:type="character" w:styleId="Heading1Char" w:customStyle="1">
    <w:name w:val="Heading 1 Char"/>
    <w:basedOn w:val="DefaultParagraphFont"/>
    <w:link w:val="Heading1"/>
    <w:uiPriority w:val="3"/>
    <w:rPr>
      <w:rFonts w:asciiTheme="majorHAnsi" w:hAnsiTheme="majorHAnsi" w:eastAsiaTheme="majorEastAsia" w:cstheme="majorBidi"/>
      <w:b/>
      <w:bCs/>
      <w:kern w:val="24"/>
    </w:rPr>
  </w:style>
  <w:style w:type="character" w:styleId="Heading2Char" w:customStyle="1">
    <w:name w:val="Heading 2 Char"/>
    <w:basedOn w:val="DefaultParagraphFont"/>
    <w:link w:val="Heading2"/>
    <w:uiPriority w:val="3"/>
    <w:rPr>
      <w:rFonts w:asciiTheme="majorHAnsi" w:hAnsiTheme="majorHAnsi" w:eastAsiaTheme="majorEastAsia" w:cstheme="majorBidi"/>
      <w:b/>
      <w:bCs/>
      <w:kern w:val="24"/>
    </w:rPr>
  </w:style>
  <w:style w:type="paragraph" w:styleId="Title">
    <w:name w:val="Title"/>
    <w:basedOn w:val="Normal"/>
    <w:next w:val="Normal"/>
    <w:link w:val="TitleChar"/>
    <w:uiPriority w:val="1"/>
    <w:qFormat/>
    <w:pPr>
      <w:spacing w:before="2400"/>
      <w:ind w:firstLine="0"/>
      <w:contextualSpacing/>
      <w:jc w:val="center"/>
    </w:pPr>
    <w:rPr>
      <w:rFonts w:asciiTheme="majorHAnsi" w:hAnsiTheme="majorHAnsi" w:eastAsiaTheme="majorEastAsia" w:cstheme="majorBidi"/>
    </w:rPr>
  </w:style>
  <w:style w:type="character" w:styleId="TitleChar" w:customStyle="1">
    <w:name w:val="Title Char"/>
    <w:basedOn w:val="DefaultParagraphFont"/>
    <w:link w:val="Title"/>
    <w:uiPriority w:val="1"/>
    <w:rPr>
      <w:rFonts w:asciiTheme="majorHAnsi" w:hAnsiTheme="majorHAnsi" w:eastAsiaTheme="majorEastAsia" w:cstheme="majorBidi"/>
    </w:rPr>
  </w:style>
  <w:style w:type="character" w:styleId="Emphasis">
    <w:name w:val="Emphasis"/>
    <w:basedOn w:val="DefaultParagraphFont"/>
    <w:uiPriority w:val="3"/>
    <w:unhideWhenUsed/>
    <w:qFormat/>
    <w:rPr>
      <w:i/>
      <w:iCs/>
    </w:rPr>
  </w:style>
  <w:style w:type="character" w:styleId="Heading3Char" w:customStyle="1">
    <w:name w:val="Heading 3 Char"/>
    <w:basedOn w:val="DefaultParagraphFont"/>
    <w:link w:val="Heading3"/>
    <w:uiPriority w:val="3"/>
    <w:rPr>
      <w:rFonts w:asciiTheme="majorHAnsi" w:hAnsiTheme="majorHAnsi" w:eastAsiaTheme="majorEastAsia" w:cstheme="majorBidi"/>
      <w:b/>
      <w:bCs/>
      <w:kern w:val="24"/>
    </w:rPr>
  </w:style>
  <w:style w:type="character" w:styleId="Heading4Char" w:customStyle="1">
    <w:name w:val="Heading 4 Char"/>
    <w:basedOn w:val="DefaultParagraphFont"/>
    <w:link w:val="Heading4"/>
    <w:uiPriority w:val="3"/>
    <w:rPr>
      <w:rFonts w:asciiTheme="majorHAnsi" w:hAnsiTheme="majorHAnsi" w:eastAsiaTheme="majorEastAsia" w:cstheme="majorBidi"/>
      <w:b/>
      <w:bCs/>
      <w:i/>
      <w:iCs/>
      <w:kern w:val="24"/>
    </w:rPr>
  </w:style>
  <w:style w:type="character" w:styleId="Heading5Char" w:customStyle="1">
    <w:name w:val="Heading 5 Char"/>
    <w:basedOn w:val="DefaultParagraphFont"/>
    <w:link w:val="Heading5"/>
    <w:uiPriority w:val="3"/>
    <w:rPr>
      <w:rFonts w:asciiTheme="majorHAnsi" w:hAnsiTheme="majorHAnsi" w:eastAsiaTheme="majorEastAsia" w:cstheme="majorBidi"/>
      <w:i/>
      <w:iCs/>
      <w:kern w:val="24"/>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pPr>
      <w:pBdr>
        <w:top w:val="single" w:color="DDDDDD" w:themeColor="accent1" w:sz="2" w:space="10" w:shadow="1"/>
        <w:left w:val="single" w:color="DDDDDD" w:themeColor="accent1" w:sz="2" w:space="10" w:shadow="1"/>
        <w:bottom w:val="single" w:color="DDDDDD" w:themeColor="accent1" w:sz="2" w:space="10" w:shadow="1"/>
        <w:right w:val="single" w:color="DDDDDD" w:themeColor="accent1" w:sz="2" w:space="10"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styleId="BodyTextChar" w:customStyle="1">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styleId="BodyText2Char" w:customStyle="1">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styleId="BodyText3Char" w:customStyle="1">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styleId="BodyTextFirstIndentChar" w:customStyle="1">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styleId="BodyTextIndentChar" w:customStyle="1">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styleId="BodyTextFirstIndent2Char" w:customStyle="1">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styleId="BodyTextIndent2Char" w:customStyle="1">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styleId="BodyTextIndent3Char" w:customStyle="1">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styleId="ClosingChar" w:customStyle="1">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styleId="CommentTextChar" w:customStyle="1">
    <w:name w:val="Comment Text Char"/>
    <w:basedOn w:val="DefaultParagraphFont"/>
    <w:link w:val="CommentText"/>
    <w:uiPriority w:val="99"/>
    <w:semiHidden/>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styleId="DateChar" w:customStyle="1">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styleId="DocumentMapChar" w:customStyle="1">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styleId="E-mailSignatureChar" w:customStyle="1">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styleId="FootnoteTextChar" w:customStyle="1">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Space="180" w:wrap="auto" w:hAnchor="page" w:xAlign="center" w:yAlign="bottom" w:hRule="exact"/>
      <w:spacing w:line="240" w:lineRule="auto"/>
      <w:ind w:left="2880" w:firstLine="0"/>
    </w:pPr>
    <w:rPr>
      <w:rFonts w:asciiTheme="majorHAnsi" w:hAnsiTheme="majorHAnsi" w:eastAsiaTheme="majorEastAsia" w:cstheme="majorBidi"/>
    </w:rPr>
  </w:style>
  <w:style w:type="paragraph" w:styleId="EnvelopeReturn">
    <w:name w:val="envelope return"/>
    <w:basedOn w:val="Normal"/>
    <w:uiPriority w:val="99"/>
    <w:semiHidden/>
    <w:unhideWhenUsed/>
    <w:pPr>
      <w:spacing w:line="240" w:lineRule="auto"/>
      <w:ind w:firstLine="0"/>
    </w:pPr>
    <w:rPr>
      <w:rFonts w:asciiTheme="majorHAnsi" w:hAnsiTheme="majorHAnsi" w:eastAsiaTheme="majorEastAsia" w:cstheme="majorBidi"/>
      <w:sz w:val="20"/>
      <w:szCs w:val="20"/>
    </w:rPr>
  </w:style>
  <w:style w:type="table" w:styleId="TableGrid">
    <w:name w:val="Table Grid"/>
    <w:basedOn w:val="TableNormal"/>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pPr>
      <w:spacing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Heading6Char" w:customStyle="1">
    <w:name w:val="Heading 6 Char"/>
    <w:basedOn w:val="DefaultParagraphFont"/>
    <w:link w:val="Heading6"/>
    <w:uiPriority w:val="9"/>
    <w:semiHidden/>
    <w:rPr>
      <w:rFonts w:asciiTheme="majorHAnsi" w:hAnsiTheme="majorHAnsi" w:eastAsiaTheme="majorEastAsia" w:cstheme="majorBidi"/>
      <w:color w:val="6E6E6E" w:themeColor="accent1" w:themeShade="7F"/>
      <w:kern w:val="2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
      <w:iCs/>
      <w:color w:val="6E6E6E" w:themeColor="accent1" w:themeShade="7F"/>
      <w:kern w:val="2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color w:val="272727" w:themeColor="text1" w:themeTint="D8"/>
      <w:kern w:val="24"/>
      <w:sz w:val="21"/>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styleId="HTMLAddressChar" w:customStyle="1">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styleId="HTMLPreformattedChar" w:customStyle="1">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hAnsiTheme="majorHAnsi" w:eastAsiaTheme="majorEastAsia" w:cstheme="majorBidi"/>
      <w:b/>
      <w:bCs/>
    </w:rPr>
  </w:style>
  <w:style w:type="paragraph" w:styleId="IntenseQuote">
    <w:name w:val="Intense Quote"/>
    <w:basedOn w:val="Normal"/>
    <w:next w:val="Normal"/>
    <w:link w:val="IntenseQuoteChar"/>
    <w:uiPriority w:val="30"/>
    <w:semiHidden/>
    <w:unhideWhenUsed/>
    <w:qFormat/>
    <w:pPr>
      <w:pBdr>
        <w:top w:val="single" w:color="DDDDDD" w:themeColor="accent1" w:sz="4" w:space="10"/>
        <w:bottom w:val="single" w:color="DDDDDD" w:themeColor="accent1" w:sz="4" w:space="10"/>
      </w:pBdr>
      <w:spacing w:before="360" w:after="360"/>
      <w:ind w:left="864" w:right="864" w:firstLine="0"/>
      <w:jc w:val="center"/>
    </w:pPr>
    <w:rPr>
      <w:i/>
      <w:iCs/>
      <w:color w:val="DDDDDD" w:themeColor="accent1"/>
    </w:rPr>
  </w:style>
  <w:style w:type="character" w:styleId="IntenseQuoteChar" w:customStyle="1">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styleId="MacroTextChar" w:customStyle="1">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color="auto" w:sz="6" w:space="1"/>
        <w:left w:val="single" w:color="auto" w:sz="6" w:space="1"/>
        <w:bottom w:val="single" w:color="auto" w:sz="6" w:space="1"/>
        <w:right w:val="single" w:color="auto" w:sz="6" w:space="1"/>
      </w:pBdr>
      <w:shd w:val="pct20" w:color="auto" w:fill="auto"/>
      <w:spacing w:line="240" w:lineRule="auto"/>
      <w:ind w:left="1080" w:firstLine="0"/>
    </w:pPr>
    <w:rPr>
      <w:rFonts w:asciiTheme="majorHAnsi" w:hAnsiTheme="majorHAnsi" w:eastAsiaTheme="majorEastAsia" w:cstheme="majorBidi"/>
    </w:rPr>
  </w:style>
  <w:style w:type="character" w:styleId="MessageHeaderChar" w:customStyle="1">
    <w:name w:val="Message Header Char"/>
    <w:basedOn w:val="DefaultParagraphFont"/>
    <w:link w:val="MessageHeader"/>
    <w:uiPriority w:val="99"/>
    <w:semiHidden/>
    <w:rPr>
      <w:rFonts w:asciiTheme="majorHAnsi" w:hAnsiTheme="majorHAnsi" w:eastAsiaTheme="majorEastAsia"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styleId="NoteHeadingChar" w:customStyle="1">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styleId="PlainTextChar" w:customStyle="1">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styleId="QuoteChar" w:customStyle="1">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styleId="SalutationChar" w:customStyle="1">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styleId="SignatureChar" w:customStyle="1">
    <w:name w:val="Signature Char"/>
    <w:basedOn w:val="DefaultParagraphFont"/>
    <w:link w:val="Signature"/>
    <w:uiPriority w:val="99"/>
    <w:semiHidden/>
    <w:rPr>
      <w:kern w:val="24"/>
    </w:rPr>
  </w:style>
  <w:style w:type="paragraph" w:styleId="Title2" w:customStyle="1">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hAnsiTheme="majorHAnsi" w:eastAsiaTheme="majorEastAsia"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styleId="APAReport" w:customStyle="1">
    <w:name w:val="APA Report"/>
    <w:basedOn w:val="TableNormal"/>
    <w:uiPriority w:val="99"/>
    <w:pPr>
      <w:spacing w:line="240" w:lineRule="auto"/>
      <w:ind w:firstLine="0"/>
    </w:pPr>
    <w:tblPr>
      <w:tblBorders>
        <w:top w:val="single" w:color="auto" w:sz="12" w:space="0"/>
        <w:bottom w:val="single" w:color="auto" w:sz="12" w:space="0"/>
      </w:tblBorders>
    </w:tblPr>
    <w:tblStylePr w:type="firstRow">
      <w:tblPr/>
      <w:tcPr>
        <w:tcBorders>
          <w:top w:val="single" w:color="auto" w:sz="12" w:space="0"/>
          <w:left w:val="nil"/>
          <w:bottom w:val="single" w:color="auto" w:sz="12" w:space="0"/>
          <w:right w:val="nil"/>
          <w:insideH w:val="nil"/>
          <w:insideV w:val="nil"/>
          <w:tl2br w:val="nil"/>
          <w:tr2bl w:val="nil"/>
        </w:tcBorders>
      </w:tcPr>
    </w:tblStylePr>
  </w:style>
  <w:style w:type="paragraph" w:styleId="TableFigure" w:customStyle="1">
    <w:name w:val="Table/Figure"/>
    <w:basedOn w:val="Normal"/>
    <w:uiPriority w:val="4"/>
    <w:qFormat/>
    <w:pPr>
      <w:spacing w:before="240"/>
      <w:ind w:firstLine="0"/>
      <w:contextualSpacing/>
    </w:p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erChar" w:customStyle="1">
    <w:name w:val="Footer Char"/>
    <w:basedOn w:val="DefaultParagraphFont"/>
    <w:link w:val="Footer"/>
    <w:uiPriority w:val="99"/>
    <w:rPr>
      <w:kern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78445464">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hyperlink" Target="http://www.amazon.co.uk/exec/obidos/ASIN/0750626755/betterproduct-21" TargetMode="External" Id="Re9c673c07bb141e7" /><Relationship Type="http://schemas.openxmlformats.org/officeDocument/2006/relationships/hyperlink" Target="https://doi.org/10.1080/01421590802585561" TargetMode="External" Id="R221ceb52f8934c73" /><Relationship Type="http://schemas.openxmlformats.org/officeDocument/2006/relationships/hyperlink" Target="https://doi.org/10.1111/1467-8551.00173" TargetMode="External" Id="Rcb6d80451e2f4286" /><Relationship Type="http://schemas.openxmlformats.org/officeDocument/2006/relationships/hyperlink" Target="https://scholar.google.com/scholar_lookup?title=The+managerial+grid" TargetMode="External" Id="Rf27559a347104f90" /><Relationship Type="http://schemas.openxmlformats.org/officeDocument/2006/relationships/footer" Target="footer.xml" Id="R84706b1290064a67" /><Relationship Type="http://schemas.openxmlformats.org/officeDocument/2006/relationships/footer" Target="footer2.xml" Id="R9e7dcd3f05e64601" /><Relationship Type="http://schemas.microsoft.com/office/2020/10/relationships/intelligence" Target="intelligence2.xml" Id="R7ff96e7abdc44576" /></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Marcela Chime (2212950)</dc:creator>
  <keywords/>
  <dc:description/>
  <lastModifiedBy>Marcela Chime (2212950)</lastModifiedBy>
  <revision>11</revision>
  <dcterms:created xsi:type="dcterms:W3CDTF">2023-03-20T19:32:44.4284292Z</dcterms:created>
  <dcterms:modified xsi:type="dcterms:W3CDTF">2023-03-22T08:37:26.7979524Z</dcterms:modified>
</coreProperties>
</file>