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FBCA6" w14:textId="77777777" w:rsidR="002C0548" w:rsidRDefault="002C0548"/>
    <w:p w14:paraId="58E4DD4E" w14:textId="77777777" w:rsidR="005E28F4" w:rsidRDefault="005E28F4" w:rsidP="009C46BB">
      <w:pPr>
        <w:jc w:val="center"/>
      </w:pPr>
    </w:p>
    <w:p w14:paraId="5F0AF198" w14:textId="77777777" w:rsidR="005E28F4" w:rsidRDefault="00623561" w:rsidP="00623561">
      <w:pPr>
        <w:jc w:val="center"/>
      </w:pPr>
      <w:r>
        <w:rPr>
          <w:noProof/>
          <w:lang w:eastAsia="en-GB"/>
        </w:rPr>
        <w:drawing>
          <wp:inline distT="0" distB="0" distL="0" distR="0" wp14:anchorId="1B58A4F4" wp14:editId="32BCDE1D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34283" w14:textId="77777777" w:rsidR="005E28F4" w:rsidRDefault="005E28F4"/>
    <w:p w14:paraId="467B83D1" w14:textId="77777777" w:rsidR="005E28F4" w:rsidRDefault="005E28F4"/>
    <w:p w14:paraId="0B7CB5CE" w14:textId="77777777" w:rsidR="005E28F4" w:rsidRDefault="005E28F4"/>
    <w:p w14:paraId="4A57613F" w14:textId="77777777" w:rsidR="005E28F4" w:rsidRDefault="005E28F4"/>
    <w:p w14:paraId="153A9DAF" w14:textId="77777777" w:rsidR="005E28F4" w:rsidRDefault="00C2392A" w:rsidP="005E28F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</w:t>
      </w:r>
    </w:p>
    <w:p w14:paraId="04BFF65B" w14:textId="77777777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</w:p>
    <w:p w14:paraId="535AA1E0" w14:textId="77777777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</w:p>
    <w:p w14:paraId="5700FDA4" w14:textId="0713A350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 Guide - everything you need to know and learn as a </w:t>
      </w:r>
      <w:r w:rsidR="008E3E1C">
        <w:rPr>
          <w:rFonts w:ascii="Arial" w:hAnsi="Arial" w:cs="Arial"/>
          <w:sz w:val="36"/>
          <w:szCs w:val="36"/>
        </w:rPr>
        <w:t>Sports Nutrition Practitioner</w:t>
      </w:r>
    </w:p>
    <w:p w14:paraId="5C0F72AA" w14:textId="77777777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</w:p>
    <w:p w14:paraId="57AEC7C9" w14:textId="77777777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</w:p>
    <w:p w14:paraId="673356AA" w14:textId="77777777" w:rsidR="005E28F4" w:rsidRDefault="005E28F4" w:rsidP="005E28F4">
      <w:pPr>
        <w:jc w:val="center"/>
        <w:rPr>
          <w:rFonts w:ascii="Arial" w:hAnsi="Arial" w:cs="Arial"/>
          <w:sz w:val="36"/>
          <w:szCs w:val="36"/>
        </w:rPr>
      </w:pPr>
    </w:p>
    <w:p w14:paraId="3790A022" w14:textId="77777777" w:rsidR="008E2F34" w:rsidRDefault="008E2F34" w:rsidP="005E28F4">
      <w:pPr>
        <w:rPr>
          <w:rFonts w:ascii="Arial" w:hAnsi="Arial" w:cs="Arial"/>
          <w:sz w:val="36"/>
          <w:szCs w:val="36"/>
        </w:rPr>
      </w:pPr>
    </w:p>
    <w:p w14:paraId="425C132A" w14:textId="77777777" w:rsidR="009C46BB" w:rsidRDefault="009C46BB" w:rsidP="005E28F4">
      <w:pPr>
        <w:rPr>
          <w:rFonts w:ascii="Arial" w:hAnsi="Arial" w:cs="Arial"/>
          <w:sz w:val="36"/>
          <w:szCs w:val="36"/>
        </w:rPr>
      </w:pPr>
    </w:p>
    <w:p w14:paraId="615811CA" w14:textId="77777777" w:rsidR="009C46BB" w:rsidRDefault="009C46BB" w:rsidP="005E28F4">
      <w:pPr>
        <w:rPr>
          <w:rFonts w:ascii="Arial" w:hAnsi="Arial" w:cs="Arial"/>
          <w:sz w:val="36"/>
          <w:szCs w:val="36"/>
        </w:rPr>
      </w:pPr>
    </w:p>
    <w:p w14:paraId="0AAF62EE" w14:textId="77777777" w:rsidR="009C46BB" w:rsidRDefault="009C46BB" w:rsidP="005E28F4">
      <w:pPr>
        <w:rPr>
          <w:rFonts w:ascii="Arial" w:hAnsi="Arial" w:cs="Arial"/>
          <w:sz w:val="36"/>
          <w:szCs w:val="36"/>
        </w:rPr>
      </w:pPr>
    </w:p>
    <w:p w14:paraId="0572F132" w14:textId="77777777" w:rsidR="009C46BB" w:rsidRDefault="009C46BB" w:rsidP="005E28F4">
      <w:pPr>
        <w:rPr>
          <w:rFonts w:ascii="Arial" w:hAnsi="Arial" w:cs="Arial"/>
          <w:sz w:val="36"/>
          <w:szCs w:val="36"/>
        </w:rPr>
      </w:pPr>
    </w:p>
    <w:p w14:paraId="259BCF80" w14:textId="77777777" w:rsidR="008E2F34" w:rsidRDefault="008E2F34" w:rsidP="005E28F4">
      <w:pPr>
        <w:rPr>
          <w:rFonts w:ascii="Arial" w:hAnsi="Arial" w:cs="Arial"/>
          <w:sz w:val="36"/>
          <w:szCs w:val="36"/>
        </w:rPr>
      </w:pPr>
    </w:p>
    <w:p w14:paraId="65742E26" w14:textId="77777777" w:rsidR="004021D1" w:rsidRDefault="004021D1" w:rsidP="005E28F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ENERGY</w:t>
      </w:r>
    </w:p>
    <w:p w14:paraId="351B610A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Kilocalorie = 4.184kilojoules (kj)</w:t>
      </w:r>
    </w:p>
    <w:p w14:paraId="7666926C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1000kcals = 4.184megajoules (Mj)</w:t>
      </w:r>
    </w:p>
    <w:p w14:paraId="580C389C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kilojoule = 0.239 kcals</w:t>
      </w:r>
    </w:p>
    <w:p w14:paraId="67E4B0C8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megajoule = 239 Kcals</w:t>
      </w:r>
    </w:p>
    <w:p w14:paraId="4B5EC903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0E526890" w14:textId="77777777" w:rsidR="004021D1" w:rsidRDefault="004021D1" w:rsidP="005E28F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PROTEIN</w:t>
      </w:r>
    </w:p>
    <w:p w14:paraId="0A820214" w14:textId="0BB033D3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Protein g = nitrogen g x</w:t>
      </w:r>
      <w:r w:rsidR="001D325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6.25</w:t>
      </w:r>
    </w:p>
    <w:p w14:paraId="389681B9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Nitrogen g = protein g / 6.25</w:t>
      </w:r>
    </w:p>
    <w:p w14:paraId="00FB627D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46FE0570" w14:textId="77777777" w:rsidR="004021D1" w:rsidRDefault="004021D1" w:rsidP="005E28F4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ENERGY YIELDS</w:t>
      </w:r>
      <w:r w:rsidR="00E74DF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1A238417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Protein = 4 kcal</w:t>
      </w:r>
    </w:p>
    <w:p w14:paraId="5F8F2299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CHO = 3.75 </w:t>
      </w:r>
      <w:r w:rsidR="00322620">
        <w:rPr>
          <w:rFonts w:ascii="Arial" w:hAnsi="Arial" w:cs="Arial"/>
          <w:b/>
          <w:sz w:val="24"/>
          <w:szCs w:val="24"/>
        </w:rPr>
        <w:t>(4</w:t>
      </w:r>
      <w:r>
        <w:rPr>
          <w:rFonts w:ascii="Arial" w:hAnsi="Arial" w:cs="Arial"/>
          <w:b/>
          <w:sz w:val="24"/>
          <w:szCs w:val="24"/>
        </w:rPr>
        <w:t>) kcal</w:t>
      </w:r>
    </w:p>
    <w:p w14:paraId="112F22EC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Fat = 9 kcals</w:t>
      </w:r>
    </w:p>
    <w:p w14:paraId="585B7B52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Alcohol = 7 kcals</w:t>
      </w:r>
    </w:p>
    <w:p w14:paraId="4896CC7C" w14:textId="77777777" w:rsidR="00E74DF6" w:rsidRDefault="00E74DF6" w:rsidP="005E28F4">
      <w:pPr>
        <w:rPr>
          <w:rFonts w:ascii="Arial" w:hAnsi="Arial" w:cs="Arial"/>
          <w:b/>
          <w:sz w:val="24"/>
          <w:szCs w:val="24"/>
        </w:rPr>
      </w:pPr>
    </w:p>
    <w:p w14:paraId="5C2F86C3" w14:textId="04F91C79" w:rsidR="004021D1" w:rsidRDefault="00E74DF6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These are approximate</w:t>
      </w:r>
      <w:r w:rsidR="008E3E1C">
        <w:rPr>
          <w:rFonts w:ascii="Arial" w:hAnsi="Arial" w:cs="Arial"/>
          <w:b/>
          <w:sz w:val="24"/>
          <w:szCs w:val="24"/>
        </w:rPr>
        <w:t xml:space="preserve"> and rounded up!</w:t>
      </w:r>
    </w:p>
    <w:p w14:paraId="2651DF40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2DEE701F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2F500EE2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2D57C1BB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1AAFDD4E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67C9BFEB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41D47842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0F16464F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6493FF5E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</w:p>
    <w:p w14:paraId="1CB89B9B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713656B5" w14:textId="77777777" w:rsidR="004021D1" w:rsidRDefault="004021D1" w:rsidP="005E28F4">
      <w:pPr>
        <w:rPr>
          <w:rFonts w:ascii="Arial" w:hAnsi="Arial" w:cs="Arial"/>
          <w:b/>
          <w:sz w:val="24"/>
          <w:szCs w:val="24"/>
          <w:u w:val="single"/>
        </w:rPr>
      </w:pPr>
      <w:r w:rsidRPr="004021D1">
        <w:rPr>
          <w:rFonts w:ascii="Arial" w:hAnsi="Arial" w:cs="Arial"/>
          <w:b/>
          <w:sz w:val="24"/>
          <w:szCs w:val="24"/>
          <w:u w:val="single"/>
        </w:rPr>
        <w:lastRenderedPageBreak/>
        <w:t>BLOOD RESULTS TO REMEMBER</w:t>
      </w:r>
    </w:p>
    <w:p w14:paraId="4CA94FF2" w14:textId="77777777" w:rsidR="004021D1" w:rsidRDefault="004021D1" w:rsidP="005E28F4">
      <w:pPr>
        <w:rPr>
          <w:rFonts w:ascii="Arial" w:hAnsi="Arial" w:cs="Arial"/>
          <w:b/>
          <w:sz w:val="24"/>
          <w:szCs w:val="24"/>
          <w:u w:val="single"/>
        </w:rPr>
      </w:pPr>
    </w:p>
    <w:p w14:paraId="166CC9DD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Glucose</w:t>
      </w:r>
      <w:r w:rsidR="00E74DF6">
        <w:rPr>
          <w:rFonts w:ascii="Arial" w:hAnsi="Arial" w:cs="Arial"/>
          <w:b/>
          <w:sz w:val="24"/>
          <w:szCs w:val="24"/>
        </w:rPr>
        <w:t xml:space="preserve">     </w:t>
      </w:r>
      <w:r w:rsidR="006F584C">
        <w:rPr>
          <w:rFonts w:ascii="Arial" w:hAnsi="Arial" w:cs="Arial"/>
          <w:b/>
          <w:sz w:val="24"/>
          <w:szCs w:val="24"/>
        </w:rPr>
        <w:t>- 4</w:t>
      </w:r>
      <w:r w:rsidR="00A31179">
        <w:rPr>
          <w:rFonts w:ascii="Arial" w:hAnsi="Arial" w:cs="Arial"/>
          <w:b/>
          <w:sz w:val="24"/>
          <w:szCs w:val="24"/>
        </w:rPr>
        <w:t xml:space="preserve"> – 7mmols/litre</w:t>
      </w:r>
      <w:r w:rsidR="00E74DF6">
        <w:rPr>
          <w:rFonts w:ascii="Arial" w:hAnsi="Arial" w:cs="Arial"/>
          <w:b/>
          <w:sz w:val="24"/>
          <w:szCs w:val="24"/>
        </w:rPr>
        <w:t xml:space="preserve">     </w:t>
      </w:r>
    </w:p>
    <w:p w14:paraId="6688D9AE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Fasting BG</w:t>
      </w:r>
      <w:r w:rsidR="00A31179">
        <w:rPr>
          <w:rFonts w:ascii="Arial" w:hAnsi="Arial" w:cs="Arial"/>
          <w:b/>
          <w:sz w:val="24"/>
          <w:szCs w:val="24"/>
        </w:rPr>
        <w:t xml:space="preserve"> – 3 -</w:t>
      </w:r>
      <w:r w:rsidR="006F584C">
        <w:rPr>
          <w:rFonts w:ascii="Arial" w:hAnsi="Arial" w:cs="Arial"/>
          <w:b/>
          <w:sz w:val="24"/>
          <w:szCs w:val="24"/>
        </w:rPr>
        <w:t xml:space="preserve"> </w:t>
      </w:r>
      <w:r w:rsidR="00A31179">
        <w:rPr>
          <w:rFonts w:ascii="Arial" w:hAnsi="Arial" w:cs="Arial"/>
          <w:b/>
          <w:sz w:val="24"/>
          <w:szCs w:val="24"/>
        </w:rPr>
        <w:t>5 mmols/litre</w:t>
      </w:r>
    </w:p>
    <w:p w14:paraId="2B13E378" w14:textId="77777777" w:rsidR="00E54BDA" w:rsidRDefault="00E54BDA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 prandial glucose – no more than 8 mmols/litre</w:t>
      </w:r>
    </w:p>
    <w:p w14:paraId="350A44B7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Total Cholesterol</w:t>
      </w:r>
      <w:r w:rsidR="00A31179">
        <w:rPr>
          <w:rFonts w:ascii="Arial" w:hAnsi="Arial" w:cs="Arial"/>
          <w:b/>
          <w:sz w:val="24"/>
          <w:szCs w:val="24"/>
        </w:rPr>
        <w:t xml:space="preserve"> </w:t>
      </w:r>
      <w:r w:rsidR="00A76B05">
        <w:rPr>
          <w:rFonts w:ascii="Arial" w:hAnsi="Arial" w:cs="Arial"/>
          <w:b/>
          <w:sz w:val="24"/>
          <w:szCs w:val="24"/>
        </w:rPr>
        <w:t>–</w:t>
      </w:r>
      <w:r w:rsidR="00A31179">
        <w:rPr>
          <w:rFonts w:ascii="Arial" w:hAnsi="Arial" w:cs="Arial"/>
          <w:b/>
          <w:sz w:val="24"/>
          <w:szCs w:val="24"/>
        </w:rPr>
        <w:t xml:space="preserve"> </w:t>
      </w:r>
      <w:r w:rsidR="00A76B05">
        <w:rPr>
          <w:rFonts w:ascii="Arial" w:hAnsi="Arial" w:cs="Arial"/>
          <w:b/>
          <w:sz w:val="24"/>
          <w:szCs w:val="24"/>
        </w:rPr>
        <w:t>5 mmols/litre</w:t>
      </w:r>
    </w:p>
    <w:p w14:paraId="65FAFD51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LDL Cholesterol</w:t>
      </w:r>
      <w:r w:rsidR="00A76B05">
        <w:rPr>
          <w:rFonts w:ascii="Arial" w:hAnsi="Arial" w:cs="Arial"/>
          <w:b/>
          <w:sz w:val="24"/>
          <w:szCs w:val="24"/>
        </w:rPr>
        <w:t xml:space="preserve"> – 3 mmols/litre</w:t>
      </w:r>
    </w:p>
    <w:p w14:paraId="68D4E849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HDL Cholesterol</w:t>
      </w:r>
      <w:r w:rsidR="00A76B05">
        <w:rPr>
          <w:rFonts w:ascii="Arial" w:hAnsi="Arial" w:cs="Arial"/>
          <w:b/>
          <w:sz w:val="24"/>
          <w:szCs w:val="24"/>
        </w:rPr>
        <w:t xml:space="preserve"> – 1 mmols/litres</w:t>
      </w:r>
    </w:p>
    <w:p w14:paraId="4AE02CE2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Trigl</w:t>
      </w:r>
      <w:r w:rsidR="00A76B05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b/>
          <w:sz w:val="24"/>
          <w:szCs w:val="24"/>
        </w:rPr>
        <w:t>ceride</w:t>
      </w:r>
      <w:r w:rsidR="00A76B05">
        <w:rPr>
          <w:rFonts w:ascii="Arial" w:hAnsi="Arial" w:cs="Arial"/>
          <w:b/>
          <w:sz w:val="24"/>
          <w:szCs w:val="24"/>
        </w:rPr>
        <w:t xml:space="preserve"> - &lt; 1.7mmols/litre</w:t>
      </w:r>
    </w:p>
    <w:p w14:paraId="1526B751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Albumin</w:t>
      </w:r>
      <w:r w:rsidR="00A31179">
        <w:rPr>
          <w:rFonts w:ascii="Arial" w:hAnsi="Arial" w:cs="Arial"/>
          <w:b/>
          <w:sz w:val="24"/>
          <w:szCs w:val="24"/>
        </w:rPr>
        <w:t xml:space="preserve"> – 35- 45g/ litre</w:t>
      </w:r>
    </w:p>
    <w:p w14:paraId="09535068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Haemaglobin</w:t>
      </w:r>
      <w:r w:rsidR="00A31179">
        <w:rPr>
          <w:rFonts w:ascii="Arial" w:hAnsi="Arial" w:cs="Arial"/>
          <w:b/>
          <w:sz w:val="24"/>
          <w:szCs w:val="24"/>
        </w:rPr>
        <w:t xml:space="preserve"> – Male – 13.5 – 17.5g/ dl</w:t>
      </w:r>
    </w:p>
    <w:p w14:paraId="5C405F2D" w14:textId="77777777" w:rsidR="00A31179" w:rsidRDefault="00A31179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Female – 11.5 – 15.5g/dl</w:t>
      </w:r>
    </w:p>
    <w:p w14:paraId="2C90206F" w14:textId="77777777" w:rsidR="00A31179" w:rsidRDefault="00A31179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Calcium – 2.25 – 2.65mmols/ l</w:t>
      </w:r>
      <w:r w:rsidR="00E54BDA">
        <w:rPr>
          <w:rFonts w:ascii="Arial" w:hAnsi="Arial" w:cs="Arial"/>
          <w:b/>
          <w:sz w:val="24"/>
          <w:szCs w:val="24"/>
        </w:rPr>
        <w:t>itre</w:t>
      </w:r>
    </w:p>
    <w:p w14:paraId="3039090F" w14:textId="77777777" w:rsidR="00A31179" w:rsidRDefault="00A31179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Sodium – 135-150 mmols/l</w:t>
      </w:r>
    </w:p>
    <w:p w14:paraId="171D49E9" w14:textId="77777777" w:rsidR="00A31179" w:rsidRDefault="00A31179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Potassium – 3.5 – 5.0 mmols/ l </w:t>
      </w:r>
    </w:p>
    <w:p w14:paraId="59A931BB" w14:textId="77777777" w:rsidR="00A31179" w:rsidRDefault="00A31179" w:rsidP="005E28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Osmolality – 275 – 305 mosmol/kg</w:t>
      </w:r>
    </w:p>
    <w:p w14:paraId="4AE5B4B7" w14:textId="77777777" w:rsidR="00A31179" w:rsidRPr="004021D1" w:rsidRDefault="00A31179" w:rsidP="005E28F4">
      <w:pPr>
        <w:rPr>
          <w:rFonts w:ascii="Arial" w:hAnsi="Arial" w:cs="Arial"/>
          <w:b/>
          <w:sz w:val="24"/>
          <w:szCs w:val="24"/>
        </w:rPr>
      </w:pPr>
    </w:p>
    <w:p w14:paraId="6952ABE4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23993ABF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486F80F6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78B33375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0DCA0465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1A1757F5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0C960D80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7390A384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0EDDEBC1" w14:textId="77777777" w:rsidR="004021D1" w:rsidRDefault="004021D1" w:rsidP="005E28F4">
      <w:pPr>
        <w:rPr>
          <w:rFonts w:ascii="Arial" w:hAnsi="Arial" w:cs="Arial"/>
          <w:b/>
          <w:sz w:val="24"/>
          <w:szCs w:val="24"/>
        </w:rPr>
      </w:pPr>
    </w:p>
    <w:p w14:paraId="72A9F4B2" w14:textId="77777777" w:rsidR="00A105B2" w:rsidRPr="004021D1" w:rsidRDefault="00A105B2" w:rsidP="005E28F4">
      <w:pPr>
        <w:rPr>
          <w:rFonts w:ascii="Arial" w:hAnsi="Arial" w:cs="Arial"/>
          <w:b/>
          <w:sz w:val="24"/>
          <w:szCs w:val="24"/>
        </w:rPr>
      </w:pPr>
    </w:p>
    <w:p w14:paraId="679D5303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DIET</w:t>
      </w:r>
      <w:r w:rsidR="00A31179">
        <w:rPr>
          <w:rFonts w:ascii="Arial" w:hAnsi="Arial" w:cs="Arial"/>
          <w:b/>
          <w:sz w:val="24"/>
          <w:szCs w:val="24"/>
          <w:u w:val="single"/>
        </w:rPr>
        <w:t>ARY</w:t>
      </w:r>
      <w:r>
        <w:rPr>
          <w:rFonts w:ascii="Arial" w:hAnsi="Arial" w:cs="Arial"/>
          <w:b/>
          <w:sz w:val="24"/>
          <w:szCs w:val="24"/>
          <w:u w:val="single"/>
        </w:rPr>
        <w:t xml:space="preserve"> REFERNCE VALUES TO REMEMBER</w:t>
      </w:r>
    </w:p>
    <w:p w14:paraId="1986919A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5A8C8FEB" w14:textId="77777777" w:rsidR="004021D1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Energy – </w:t>
      </w:r>
      <w:r w:rsidR="00B4499C">
        <w:rPr>
          <w:rFonts w:ascii="Arial" w:hAnsi="Arial" w:cs="Arial"/>
          <w:b/>
          <w:sz w:val="24"/>
          <w:szCs w:val="24"/>
        </w:rPr>
        <w:t>M</w:t>
      </w:r>
      <w:r>
        <w:rPr>
          <w:rFonts w:ascii="Arial" w:hAnsi="Arial" w:cs="Arial"/>
          <w:b/>
          <w:sz w:val="24"/>
          <w:szCs w:val="24"/>
        </w:rPr>
        <w:t>ale average – 2550 calories/ day</w:t>
      </w:r>
    </w:p>
    <w:p w14:paraId="5D7A1571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</w:t>
      </w:r>
      <w:r w:rsidR="006F584C">
        <w:rPr>
          <w:rFonts w:ascii="Arial" w:hAnsi="Arial" w:cs="Arial"/>
          <w:b/>
          <w:sz w:val="24"/>
          <w:szCs w:val="24"/>
        </w:rPr>
        <w:t xml:space="preserve">             Female average – 1940</w:t>
      </w:r>
      <w:r>
        <w:rPr>
          <w:rFonts w:ascii="Arial" w:hAnsi="Arial" w:cs="Arial"/>
          <w:b/>
          <w:sz w:val="24"/>
          <w:szCs w:val="24"/>
        </w:rPr>
        <w:t xml:space="preserve"> calories / day</w:t>
      </w:r>
    </w:p>
    <w:p w14:paraId="2F957F8C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154ADC21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Protein </w:t>
      </w:r>
      <w:r w:rsidR="00E54BDA">
        <w:rPr>
          <w:rFonts w:ascii="Arial" w:hAnsi="Arial" w:cs="Arial"/>
          <w:b/>
          <w:sz w:val="24"/>
          <w:szCs w:val="24"/>
        </w:rPr>
        <w:t>– Male average</w:t>
      </w:r>
      <w:r w:rsidR="00304906">
        <w:rPr>
          <w:rFonts w:ascii="Arial" w:hAnsi="Arial" w:cs="Arial"/>
          <w:b/>
          <w:sz w:val="24"/>
          <w:szCs w:val="24"/>
        </w:rPr>
        <w:t xml:space="preserve"> – 60 grams</w:t>
      </w:r>
    </w:p>
    <w:p w14:paraId="73EB8F4A" w14:textId="77777777" w:rsidR="00E54BDA" w:rsidRDefault="00E54BD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Female average</w:t>
      </w:r>
      <w:r w:rsidR="00304906">
        <w:rPr>
          <w:rFonts w:ascii="Arial" w:hAnsi="Arial" w:cs="Arial"/>
          <w:b/>
          <w:sz w:val="24"/>
          <w:szCs w:val="24"/>
        </w:rPr>
        <w:t xml:space="preserve"> – 45 grams</w:t>
      </w:r>
    </w:p>
    <w:p w14:paraId="2EE4F7A7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20FD9F8E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Iron</w:t>
      </w:r>
      <w:r w:rsidR="00E54BDA">
        <w:rPr>
          <w:rFonts w:ascii="Arial" w:hAnsi="Arial" w:cs="Arial"/>
          <w:b/>
          <w:sz w:val="24"/>
          <w:szCs w:val="24"/>
        </w:rPr>
        <w:t xml:space="preserve"> -      Male</w:t>
      </w:r>
      <w:r w:rsidR="00A76B05">
        <w:rPr>
          <w:rFonts w:ascii="Arial" w:hAnsi="Arial" w:cs="Arial"/>
          <w:b/>
          <w:sz w:val="24"/>
          <w:szCs w:val="24"/>
        </w:rPr>
        <w:t xml:space="preserve"> </w:t>
      </w:r>
      <w:r w:rsidR="00304906">
        <w:rPr>
          <w:rFonts w:ascii="Arial" w:hAnsi="Arial" w:cs="Arial"/>
          <w:b/>
          <w:sz w:val="24"/>
          <w:szCs w:val="24"/>
        </w:rPr>
        <w:t>–</w:t>
      </w:r>
      <w:r w:rsidR="00A76B05">
        <w:rPr>
          <w:rFonts w:ascii="Arial" w:hAnsi="Arial" w:cs="Arial"/>
          <w:b/>
          <w:sz w:val="24"/>
          <w:szCs w:val="24"/>
        </w:rPr>
        <w:t xml:space="preserve"> </w:t>
      </w:r>
      <w:r w:rsidR="00304906">
        <w:rPr>
          <w:rFonts w:ascii="Arial" w:hAnsi="Arial" w:cs="Arial"/>
          <w:b/>
          <w:sz w:val="24"/>
          <w:szCs w:val="24"/>
        </w:rPr>
        <w:t>8.7mg</w:t>
      </w:r>
    </w:p>
    <w:p w14:paraId="3CDED4EA" w14:textId="77777777" w:rsidR="00E54BDA" w:rsidRDefault="00E54BD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Female</w:t>
      </w:r>
      <w:r w:rsidR="00304906">
        <w:rPr>
          <w:rFonts w:ascii="Arial" w:hAnsi="Arial" w:cs="Arial"/>
          <w:b/>
          <w:sz w:val="24"/>
          <w:szCs w:val="24"/>
        </w:rPr>
        <w:t xml:space="preserve"> – 14.8 mg</w:t>
      </w:r>
    </w:p>
    <w:p w14:paraId="4B9AF60A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12DDC017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Calcium</w:t>
      </w:r>
      <w:r w:rsidR="00304906">
        <w:rPr>
          <w:rFonts w:ascii="Arial" w:hAnsi="Arial" w:cs="Arial"/>
          <w:b/>
          <w:sz w:val="24"/>
          <w:szCs w:val="24"/>
        </w:rPr>
        <w:t xml:space="preserve"> – </w:t>
      </w:r>
      <w:r w:rsidR="00B4499C">
        <w:rPr>
          <w:rFonts w:ascii="Arial" w:hAnsi="Arial" w:cs="Arial"/>
          <w:b/>
          <w:sz w:val="24"/>
          <w:szCs w:val="24"/>
        </w:rPr>
        <w:t>A</w:t>
      </w:r>
      <w:r w:rsidR="00304906">
        <w:rPr>
          <w:rFonts w:ascii="Arial" w:hAnsi="Arial" w:cs="Arial"/>
          <w:b/>
          <w:sz w:val="24"/>
          <w:szCs w:val="24"/>
        </w:rPr>
        <w:t>dult 700mg</w:t>
      </w:r>
    </w:p>
    <w:p w14:paraId="601EFFC1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2046814E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Vitamin C</w:t>
      </w:r>
      <w:r w:rsidR="00304906">
        <w:rPr>
          <w:rFonts w:ascii="Arial" w:hAnsi="Arial" w:cs="Arial"/>
          <w:b/>
          <w:sz w:val="24"/>
          <w:szCs w:val="24"/>
        </w:rPr>
        <w:t xml:space="preserve"> – </w:t>
      </w:r>
      <w:r w:rsidR="00B4499C">
        <w:rPr>
          <w:rFonts w:ascii="Arial" w:hAnsi="Arial" w:cs="Arial"/>
          <w:b/>
          <w:sz w:val="24"/>
          <w:szCs w:val="24"/>
        </w:rPr>
        <w:t>A</w:t>
      </w:r>
      <w:r w:rsidR="00304906">
        <w:rPr>
          <w:rFonts w:ascii="Arial" w:hAnsi="Arial" w:cs="Arial"/>
          <w:b/>
          <w:sz w:val="24"/>
          <w:szCs w:val="24"/>
        </w:rPr>
        <w:t>dult – 40mg</w:t>
      </w:r>
    </w:p>
    <w:p w14:paraId="4BDB6048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3A0986EB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Vitamin D</w:t>
      </w:r>
      <w:r w:rsidR="00304906">
        <w:rPr>
          <w:rFonts w:ascii="Arial" w:hAnsi="Arial" w:cs="Arial"/>
          <w:b/>
          <w:sz w:val="24"/>
          <w:szCs w:val="24"/>
        </w:rPr>
        <w:t xml:space="preserve"> – </w:t>
      </w:r>
      <w:r w:rsidR="00B4499C">
        <w:rPr>
          <w:rFonts w:ascii="Arial" w:hAnsi="Arial" w:cs="Arial"/>
          <w:b/>
          <w:sz w:val="24"/>
          <w:szCs w:val="24"/>
        </w:rPr>
        <w:t>N</w:t>
      </w:r>
      <w:r w:rsidR="00304906">
        <w:rPr>
          <w:rFonts w:ascii="Arial" w:hAnsi="Arial" w:cs="Arial"/>
          <w:b/>
          <w:sz w:val="24"/>
          <w:szCs w:val="24"/>
        </w:rPr>
        <w:t xml:space="preserve">o DRV but </w:t>
      </w:r>
      <w:r w:rsidR="006F584C">
        <w:rPr>
          <w:rFonts w:ascii="Arial" w:hAnsi="Arial" w:cs="Arial"/>
          <w:b/>
          <w:sz w:val="24"/>
          <w:szCs w:val="24"/>
        </w:rPr>
        <w:t xml:space="preserve"> </w:t>
      </w:r>
      <w:r w:rsidR="00304906">
        <w:rPr>
          <w:rFonts w:ascii="Arial" w:hAnsi="Arial" w:cs="Arial"/>
          <w:b/>
          <w:sz w:val="24"/>
          <w:szCs w:val="24"/>
        </w:rPr>
        <w:t>&gt;50 years 10</w:t>
      </w:r>
      <w:r w:rsidR="00B4499C">
        <w:rPr>
          <w:rFonts w:ascii="Arial" w:hAnsi="Arial" w:cs="Arial"/>
          <w:b/>
          <w:sz w:val="24"/>
          <w:szCs w:val="24"/>
        </w:rPr>
        <w:t>µg</w:t>
      </w:r>
    </w:p>
    <w:p w14:paraId="1A89BA44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30BB94D3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Zinc</w:t>
      </w:r>
      <w:r w:rsidR="00304906">
        <w:rPr>
          <w:rFonts w:ascii="Arial" w:hAnsi="Arial" w:cs="Arial"/>
          <w:b/>
          <w:sz w:val="24"/>
          <w:szCs w:val="24"/>
        </w:rPr>
        <w:t xml:space="preserve"> – Female – 7 mg</w:t>
      </w:r>
    </w:p>
    <w:p w14:paraId="27493F7E" w14:textId="77777777" w:rsidR="00304906" w:rsidRDefault="0030490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Male  - 9.5 mg</w:t>
      </w:r>
    </w:p>
    <w:p w14:paraId="40157A46" w14:textId="77777777" w:rsidR="00304906" w:rsidRDefault="0030490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Selenium – Male - 70µg</w:t>
      </w:r>
    </w:p>
    <w:p w14:paraId="13009D6F" w14:textId="77777777" w:rsidR="00A31179" w:rsidRDefault="0030490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Female - 60µg</w:t>
      </w:r>
    </w:p>
    <w:p w14:paraId="0C2F9859" w14:textId="63C5F90A" w:rsidR="00F245ED" w:rsidRDefault="00F245ED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Magnesium – Adult - 300mg</w:t>
      </w:r>
    </w:p>
    <w:p w14:paraId="19A4622D" w14:textId="77777777" w:rsidR="00A31179" w:rsidRDefault="00E54BD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You should try to remember as many as you can – make a copy of the DRV from report 41.</w:t>
      </w:r>
    </w:p>
    <w:p w14:paraId="52570A53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7033F1E8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13D456BB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54100ABD" w14:textId="77777777" w:rsidR="004021D1" w:rsidRDefault="00E54BDA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USE</w:t>
      </w:r>
      <w:r w:rsidR="00A105B2">
        <w:rPr>
          <w:rFonts w:ascii="Arial" w:hAnsi="Arial" w:cs="Arial"/>
          <w:b/>
          <w:sz w:val="24"/>
          <w:szCs w:val="24"/>
          <w:u w:val="single"/>
        </w:rPr>
        <w:t>FUL ABBREVIATIONS</w:t>
      </w:r>
    </w:p>
    <w:p w14:paraId="0678E774" w14:textId="77777777" w:rsidR="00A105B2" w:rsidRDefault="00A105B2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67540B1B" w14:textId="77777777" w:rsidR="00A105B2" w:rsidRDefault="00A105B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DRV – Dietary Reference Values</w:t>
      </w:r>
    </w:p>
    <w:p w14:paraId="1E3AECF8" w14:textId="50708203" w:rsidR="00A105B2" w:rsidRDefault="00A105B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DNA – Did not attend</w:t>
      </w:r>
    </w:p>
    <w:p w14:paraId="07389DC9" w14:textId="22A0DFB4" w:rsidR="008E3E1C" w:rsidRDefault="008E3E1C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MDT – Multi Disciplinary Team</w:t>
      </w:r>
    </w:p>
    <w:p w14:paraId="55A1979F" w14:textId="77777777" w:rsidR="00A105B2" w:rsidRDefault="00A105B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PT – Pat</w:t>
      </w:r>
      <w:r w:rsidR="00E54BDA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ent</w:t>
      </w:r>
    </w:p>
    <w:p w14:paraId="33428B13" w14:textId="77777777" w:rsidR="00A105B2" w:rsidRDefault="00A105B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OP – Outpat</w:t>
      </w:r>
      <w:r w:rsidR="00E54BDA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ents</w:t>
      </w:r>
    </w:p>
    <w:p w14:paraId="1ADE295A" w14:textId="77777777" w:rsidR="00A105B2" w:rsidRDefault="00A105B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Rx – Means to prescribe</w:t>
      </w:r>
    </w:p>
    <w:p w14:paraId="57E5262E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DRV</w:t>
      </w:r>
      <w:r w:rsidR="00E54BDA">
        <w:rPr>
          <w:rFonts w:ascii="Arial" w:hAnsi="Arial" w:cs="Arial"/>
          <w:b/>
          <w:sz w:val="24"/>
          <w:szCs w:val="24"/>
        </w:rPr>
        <w:t xml:space="preserve"> – </w:t>
      </w:r>
      <w:r w:rsidR="00B4499C">
        <w:rPr>
          <w:rFonts w:ascii="Arial" w:hAnsi="Arial" w:cs="Arial"/>
          <w:b/>
          <w:sz w:val="24"/>
          <w:szCs w:val="24"/>
        </w:rPr>
        <w:t>D</w:t>
      </w:r>
      <w:r w:rsidR="00E54BDA">
        <w:rPr>
          <w:rFonts w:ascii="Arial" w:hAnsi="Arial" w:cs="Arial"/>
          <w:b/>
          <w:sz w:val="24"/>
          <w:szCs w:val="24"/>
        </w:rPr>
        <w:t xml:space="preserve">ietary </w:t>
      </w:r>
      <w:r w:rsidR="00322620">
        <w:rPr>
          <w:rFonts w:ascii="Arial" w:hAnsi="Arial" w:cs="Arial"/>
          <w:b/>
          <w:sz w:val="24"/>
          <w:szCs w:val="24"/>
        </w:rPr>
        <w:t>Reference</w:t>
      </w:r>
      <w:r w:rsidR="00E54BDA">
        <w:rPr>
          <w:rFonts w:ascii="Arial" w:hAnsi="Arial" w:cs="Arial"/>
          <w:b/>
          <w:sz w:val="24"/>
          <w:szCs w:val="24"/>
        </w:rPr>
        <w:t xml:space="preserve"> values</w:t>
      </w:r>
    </w:p>
    <w:p w14:paraId="0CF68D4D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RNI</w:t>
      </w:r>
      <w:r w:rsidR="00E54BDA">
        <w:rPr>
          <w:rFonts w:ascii="Arial" w:hAnsi="Arial" w:cs="Arial"/>
          <w:b/>
          <w:sz w:val="24"/>
          <w:szCs w:val="24"/>
        </w:rPr>
        <w:t xml:space="preserve"> – </w:t>
      </w:r>
      <w:r w:rsidR="00B4499C">
        <w:rPr>
          <w:rFonts w:ascii="Arial" w:hAnsi="Arial" w:cs="Arial"/>
          <w:b/>
          <w:sz w:val="24"/>
          <w:szCs w:val="24"/>
        </w:rPr>
        <w:t>R</w:t>
      </w:r>
      <w:r w:rsidR="00E54BDA">
        <w:rPr>
          <w:rFonts w:ascii="Arial" w:hAnsi="Arial" w:cs="Arial"/>
          <w:b/>
          <w:sz w:val="24"/>
          <w:szCs w:val="24"/>
        </w:rPr>
        <w:t>eference Nutrient Intake</w:t>
      </w:r>
    </w:p>
    <w:p w14:paraId="69978D99" w14:textId="77777777" w:rsidR="00A76B05" w:rsidRDefault="00A76B05" w:rsidP="004021D1">
      <w:pPr>
        <w:rPr>
          <w:rFonts w:ascii="Arial" w:hAnsi="Arial" w:cs="Arial"/>
          <w:b/>
          <w:sz w:val="24"/>
          <w:szCs w:val="24"/>
        </w:rPr>
      </w:pPr>
    </w:p>
    <w:p w14:paraId="7620237C" w14:textId="77777777" w:rsidR="00A76B05" w:rsidRDefault="00A76B05" w:rsidP="004021D1">
      <w:pPr>
        <w:rPr>
          <w:rFonts w:ascii="Arial" w:hAnsi="Arial" w:cs="Arial"/>
          <w:b/>
          <w:sz w:val="24"/>
          <w:szCs w:val="24"/>
        </w:rPr>
      </w:pPr>
    </w:p>
    <w:p w14:paraId="49FE4462" w14:textId="110D9096" w:rsidR="00A76B05" w:rsidRDefault="00A76B05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There are hundreds of abbreviations used in health</w:t>
      </w:r>
      <w:r w:rsidR="008E3E1C">
        <w:rPr>
          <w:rFonts w:ascii="Arial" w:hAnsi="Arial" w:cs="Arial"/>
          <w:b/>
          <w:sz w:val="24"/>
          <w:szCs w:val="24"/>
        </w:rPr>
        <w:t xml:space="preserve"> and sport</w:t>
      </w:r>
      <w:r>
        <w:rPr>
          <w:rFonts w:ascii="Arial" w:hAnsi="Arial" w:cs="Arial"/>
          <w:b/>
          <w:sz w:val="24"/>
          <w:szCs w:val="24"/>
        </w:rPr>
        <w:t xml:space="preserve"> – keep a record when you come across a new one!</w:t>
      </w:r>
    </w:p>
    <w:p w14:paraId="3A9232A7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15ADFC59" w14:textId="77777777" w:rsidR="00A31179" w:rsidRDefault="00A31179" w:rsidP="004021D1">
      <w:pPr>
        <w:rPr>
          <w:rFonts w:ascii="Arial" w:hAnsi="Arial" w:cs="Arial"/>
          <w:b/>
          <w:sz w:val="24"/>
          <w:szCs w:val="24"/>
        </w:rPr>
      </w:pPr>
    </w:p>
    <w:p w14:paraId="4EB6A757" w14:textId="77777777" w:rsidR="00A105B2" w:rsidRPr="00A105B2" w:rsidRDefault="00A105B2" w:rsidP="004021D1">
      <w:pPr>
        <w:rPr>
          <w:rFonts w:ascii="Arial" w:hAnsi="Arial" w:cs="Arial"/>
          <w:b/>
          <w:sz w:val="24"/>
          <w:szCs w:val="24"/>
        </w:rPr>
      </w:pPr>
    </w:p>
    <w:p w14:paraId="503E999C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0C97C9D2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36263017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720FC209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6193D1BF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7EE27D9A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51F96864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6826B073" w14:textId="77777777" w:rsidR="004021D1" w:rsidRDefault="004021D1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2F4C09BD" w14:textId="77777777" w:rsidR="00616C9E" w:rsidRDefault="00616C9E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131E68F6" w14:textId="77777777" w:rsidR="00616C9E" w:rsidRDefault="00616C9E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10AD5BEB" w14:textId="77777777" w:rsidR="00616C9E" w:rsidRDefault="00616C9E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65AC02D6" w14:textId="77777777" w:rsidR="00616C9E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WEIGHT CONVERSIONS</w:t>
      </w:r>
    </w:p>
    <w:p w14:paraId="12F5BBFD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 ounce = 28.35g </w:t>
      </w:r>
      <w:r w:rsidR="00322620">
        <w:rPr>
          <w:rFonts w:ascii="Arial" w:hAnsi="Arial" w:cs="Arial"/>
          <w:b/>
          <w:sz w:val="24"/>
          <w:szCs w:val="24"/>
        </w:rPr>
        <w:t>(round</w:t>
      </w:r>
      <w:r>
        <w:rPr>
          <w:rFonts w:ascii="Arial" w:hAnsi="Arial" w:cs="Arial"/>
          <w:b/>
          <w:sz w:val="24"/>
          <w:szCs w:val="24"/>
        </w:rPr>
        <w:t xml:space="preserve"> down to 28g)</w:t>
      </w:r>
    </w:p>
    <w:p w14:paraId="78399021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pound = 454g</w:t>
      </w:r>
    </w:p>
    <w:p w14:paraId="535B3D2B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stone = 6.35kg</w:t>
      </w:r>
    </w:p>
    <w:p w14:paraId="6E468C23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kg = 2.2lbs</w:t>
      </w:r>
    </w:p>
    <w:p w14:paraId="237AFBAD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stone = 14 pounds</w:t>
      </w:r>
    </w:p>
    <w:p w14:paraId="4015D11F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</w:p>
    <w:p w14:paraId="200471B9" w14:textId="77777777" w:rsidR="00E4526A" w:rsidRDefault="00E4526A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HEIGHT /LENGTH</w:t>
      </w:r>
    </w:p>
    <w:p w14:paraId="658B896A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inch = 2.54cm</w:t>
      </w:r>
    </w:p>
    <w:p w14:paraId="3523A517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 foot = 30.48cm </w:t>
      </w:r>
      <w:r w:rsidR="00322620">
        <w:rPr>
          <w:rFonts w:ascii="Arial" w:hAnsi="Arial" w:cs="Arial"/>
          <w:b/>
          <w:sz w:val="24"/>
          <w:szCs w:val="24"/>
        </w:rPr>
        <w:t>(0.305m</w:t>
      </w:r>
      <w:r>
        <w:rPr>
          <w:rFonts w:ascii="Arial" w:hAnsi="Arial" w:cs="Arial"/>
          <w:b/>
          <w:sz w:val="24"/>
          <w:szCs w:val="24"/>
        </w:rPr>
        <w:t xml:space="preserve">) </w:t>
      </w:r>
    </w:p>
    <w:p w14:paraId="33812751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yard = 91.44cm</w:t>
      </w:r>
    </w:p>
    <w:p w14:paraId="7CCE1E98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 </w:t>
      </w:r>
      <w:r w:rsidR="00322620">
        <w:rPr>
          <w:rFonts w:ascii="Arial" w:hAnsi="Arial" w:cs="Arial"/>
          <w:b/>
          <w:sz w:val="24"/>
          <w:szCs w:val="24"/>
        </w:rPr>
        <w:t>centimetre</w:t>
      </w:r>
      <w:r>
        <w:rPr>
          <w:rFonts w:ascii="Arial" w:hAnsi="Arial" w:cs="Arial"/>
          <w:b/>
          <w:sz w:val="24"/>
          <w:szCs w:val="24"/>
        </w:rPr>
        <w:t xml:space="preserve"> = 0.394inch</w:t>
      </w:r>
    </w:p>
    <w:p w14:paraId="0A78BB10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metre = 39.37cm</w:t>
      </w:r>
    </w:p>
    <w:p w14:paraId="54AD0271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</w:p>
    <w:p w14:paraId="0C439AA5" w14:textId="77777777" w:rsidR="00E4526A" w:rsidRDefault="00E4526A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LIQUIDS</w:t>
      </w:r>
    </w:p>
    <w:p w14:paraId="18906D82" w14:textId="77777777" w:rsidR="001950A2" w:rsidRPr="001950A2" w:rsidRDefault="001950A2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fluid oz = 28.41mls</w:t>
      </w:r>
    </w:p>
    <w:p w14:paraId="77C5C53A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pint = 5</w:t>
      </w:r>
      <w:r w:rsidR="001950A2">
        <w:rPr>
          <w:rFonts w:ascii="Arial" w:hAnsi="Arial" w:cs="Arial"/>
          <w:b/>
          <w:sz w:val="24"/>
          <w:szCs w:val="24"/>
        </w:rPr>
        <w:t>68</w:t>
      </w:r>
      <w:r>
        <w:rPr>
          <w:rFonts w:ascii="Arial" w:hAnsi="Arial" w:cs="Arial"/>
          <w:b/>
          <w:sz w:val="24"/>
          <w:szCs w:val="24"/>
        </w:rPr>
        <w:t>mls</w:t>
      </w:r>
    </w:p>
    <w:p w14:paraId="792C3A54" w14:textId="77777777" w:rsidR="00E4526A" w:rsidRDefault="00E4526A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 cup = 180ml</w:t>
      </w:r>
    </w:p>
    <w:p w14:paraId="30C696E3" w14:textId="77777777" w:rsidR="00E4526A" w:rsidRPr="00E4526A" w:rsidRDefault="00E4526A" w:rsidP="004021D1">
      <w:pPr>
        <w:rPr>
          <w:rFonts w:ascii="Arial" w:hAnsi="Arial" w:cs="Arial"/>
          <w:b/>
          <w:sz w:val="24"/>
          <w:szCs w:val="24"/>
        </w:rPr>
      </w:pPr>
    </w:p>
    <w:p w14:paraId="4D974B5F" w14:textId="77777777" w:rsidR="00A31179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40334B3C" w14:textId="77777777" w:rsidR="00A31179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0ADA20D4" w14:textId="77777777" w:rsidR="00A31179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6D2A2B4C" w14:textId="77777777" w:rsidR="00A31179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05CBEAFD" w14:textId="77777777" w:rsidR="0017265C" w:rsidRDefault="0017265C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7B02A06E" w14:textId="77777777" w:rsidR="0017265C" w:rsidRDefault="0017265C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2ED1A8D4" w14:textId="77777777" w:rsidR="0017265C" w:rsidRDefault="0017265C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3C469313" w14:textId="77777777" w:rsidR="0017265C" w:rsidRDefault="0017265C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7A85135F" w14:textId="77777777" w:rsidR="00A31179" w:rsidRDefault="00A31179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BMI</w:t>
      </w:r>
    </w:p>
    <w:p w14:paraId="5E450AB0" w14:textId="77777777" w:rsidR="00875F56" w:rsidRDefault="00875F56" w:rsidP="004021D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BMI   = </w:t>
      </w:r>
      <w:r w:rsidRPr="00875F56">
        <w:rPr>
          <w:rFonts w:ascii="Arial" w:hAnsi="Arial" w:cs="Arial"/>
          <w:b/>
          <w:sz w:val="24"/>
          <w:szCs w:val="24"/>
          <w:u w:val="single"/>
        </w:rPr>
        <w:t>weight in kg</w:t>
      </w:r>
    </w:p>
    <w:p w14:paraId="19B7E06D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(height in metres) 2 </w:t>
      </w:r>
      <w:r w:rsidR="00322620">
        <w:rPr>
          <w:rFonts w:ascii="Arial" w:hAnsi="Arial" w:cs="Arial"/>
          <w:b/>
          <w:sz w:val="24"/>
          <w:szCs w:val="24"/>
        </w:rPr>
        <w:t>(squared</w:t>
      </w:r>
      <w:r>
        <w:rPr>
          <w:rFonts w:ascii="Arial" w:hAnsi="Arial" w:cs="Arial"/>
          <w:b/>
          <w:sz w:val="24"/>
          <w:szCs w:val="24"/>
        </w:rPr>
        <w:t>)</w:t>
      </w:r>
    </w:p>
    <w:p w14:paraId="3E296AF2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</w:p>
    <w:p w14:paraId="55F8AC57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&lt; 16 = severely underweight</w:t>
      </w:r>
    </w:p>
    <w:p w14:paraId="3FF86B0F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16-19 = Underweight</w:t>
      </w:r>
    </w:p>
    <w:p w14:paraId="382FF60B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20-25 = Normal weight</w:t>
      </w:r>
    </w:p>
    <w:p w14:paraId="22FEC470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26-30 = Overweight</w:t>
      </w:r>
    </w:p>
    <w:p w14:paraId="22C2B842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31-40 = Obese</w:t>
      </w:r>
    </w:p>
    <w:p w14:paraId="23237EF7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&gt;40 = </w:t>
      </w:r>
      <w:r w:rsidR="00322620">
        <w:rPr>
          <w:rFonts w:ascii="Arial" w:hAnsi="Arial" w:cs="Arial"/>
          <w:b/>
          <w:sz w:val="24"/>
          <w:szCs w:val="24"/>
        </w:rPr>
        <w:t>morbidly</w:t>
      </w:r>
      <w:r>
        <w:rPr>
          <w:rFonts w:ascii="Arial" w:hAnsi="Arial" w:cs="Arial"/>
          <w:b/>
          <w:sz w:val="24"/>
          <w:szCs w:val="24"/>
        </w:rPr>
        <w:t xml:space="preserve"> obese</w:t>
      </w:r>
    </w:p>
    <w:p w14:paraId="23CA8C0B" w14:textId="77777777" w:rsidR="006F584C" w:rsidRDefault="006F584C" w:rsidP="004021D1">
      <w:pPr>
        <w:rPr>
          <w:rFonts w:ascii="Arial" w:hAnsi="Arial" w:cs="Arial"/>
          <w:b/>
          <w:sz w:val="24"/>
          <w:szCs w:val="24"/>
        </w:rPr>
      </w:pPr>
    </w:p>
    <w:p w14:paraId="2C6B5252" w14:textId="77777777" w:rsidR="006F584C" w:rsidRDefault="006F584C" w:rsidP="004021D1">
      <w:pPr>
        <w:rPr>
          <w:rFonts w:ascii="Arial" w:hAnsi="Arial" w:cs="Arial"/>
          <w:b/>
          <w:sz w:val="24"/>
          <w:szCs w:val="24"/>
        </w:rPr>
      </w:pPr>
    </w:p>
    <w:p w14:paraId="2C41E2D7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Waist circumference – is an indicator of central obesity</w:t>
      </w:r>
    </w:p>
    <w:p w14:paraId="76A81DC8" w14:textId="77777777" w:rsidR="006F584C" w:rsidRDefault="006F584C" w:rsidP="004021D1">
      <w:pPr>
        <w:rPr>
          <w:rFonts w:ascii="Arial" w:hAnsi="Arial" w:cs="Arial"/>
          <w:b/>
          <w:sz w:val="24"/>
          <w:szCs w:val="24"/>
        </w:rPr>
      </w:pPr>
    </w:p>
    <w:p w14:paraId="2A8B6D08" w14:textId="77777777" w:rsid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 = &gt; 94cm (37 inches)</w:t>
      </w:r>
    </w:p>
    <w:p w14:paraId="41E28A9F" w14:textId="77777777" w:rsidR="00875F56" w:rsidRPr="00875F56" w:rsidRDefault="00875F56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Women = &gt; 80cm </w:t>
      </w:r>
      <w:r w:rsidR="00322620">
        <w:rPr>
          <w:rFonts w:ascii="Arial" w:hAnsi="Arial" w:cs="Arial"/>
          <w:b/>
          <w:sz w:val="24"/>
          <w:szCs w:val="24"/>
        </w:rPr>
        <w:t>(32</w:t>
      </w:r>
      <w:r>
        <w:rPr>
          <w:rFonts w:ascii="Arial" w:hAnsi="Arial" w:cs="Arial"/>
          <w:b/>
          <w:sz w:val="24"/>
          <w:szCs w:val="24"/>
        </w:rPr>
        <w:t xml:space="preserve"> inches)</w:t>
      </w:r>
    </w:p>
    <w:p w14:paraId="2AECD0E0" w14:textId="77777777" w:rsidR="00E4526A" w:rsidRDefault="00E4526A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5A15F66B" w14:textId="77777777" w:rsidR="00E4526A" w:rsidRDefault="00E4526A" w:rsidP="004021D1">
      <w:pPr>
        <w:rPr>
          <w:rFonts w:ascii="Arial" w:hAnsi="Arial" w:cs="Arial"/>
          <w:b/>
          <w:sz w:val="24"/>
          <w:szCs w:val="24"/>
          <w:u w:val="single"/>
        </w:rPr>
      </w:pPr>
    </w:p>
    <w:p w14:paraId="179B46EF" w14:textId="77777777" w:rsidR="00616C9E" w:rsidRDefault="00616C9E" w:rsidP="004021D1">
      <w:pPr>
        <w:rPr>
          <w:rFonts w:ascii="Arial" w:hAnsi="Arial" w:cs="Arial"/>
          <w:b/>
          <w:sz w:val="24"/>
          <w:szCs w:val="24"/>
        </w:rPr>
      </w:pPr>
    </w:p>
    <w:p w14:paraId="3AFCED0E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141F0EB3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0683AFFD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050330EA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667836BB" w14:textId="77777777" w:rsidR="00B4499C" w:rsidRDefault="00B4499C" w:rsidP="004021D1">
      <w:pPr>
        <w:rPr>
          <w:rFonts w:ascii="Arial" w:hAnsi="Arial" w:cs="Arial"/>
          <w:b/>
          <w:sz w:val="24"/>
          <w:szCs w:val="24"/>
        </w:rPr>
      </w:pPr>
    </w:p>
    <w:p w14:paraId="09B9B6F5" w14:textId="77777777" w:rsidR="00B4499C" w:rsidRDefault="00B4499C" w:rsidP="004021D1">
      <w:pPr>
        <w:rPr>
          <w:rFonts w:ascii="Arial" w:hAnsi="Arial" w:cs="Arial"/>
          <w:b/>
          <w:sz w:val="24"/>
          <w:szCs w:val="24"/>
        </w:rPr>
      </w:pPr>
    </w:p>
    <w:p w14:paraId="34AC881B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59EE4900" w14:textId="77777777" w:rsidR="0060639C" w:rsidRPr="00A76B05" w:rsidRDefault="00A76B05" w:rsidP="004021D1">
      <w:pPr>
        <w:rPr>
          <w:rFonts w:ascii="Arial" w:hAnsi="Arial" w:cs="Arial"/>
          <w:b/>
          <w:sz w:val="24"/>
          <w:szCs w:val="24"/>
          <w:u w:val="single"/>
        </w:rPr>
      </w:pPr>
      <w:r w:rsidRPr="00A76B05">
        <w:rPr>
          <w:rFonts w:ascii="Arial" w:hAnsi="Arial" w:cs="Arial"/>
          <w:b/>
          <w:sz w:val="24"/>
          <w:szCs w:val="24"/>
          <w:u w:val="single"/>
        </w:rPr>
        <w:lastRenderedPageBreak/>
        <w:t>BODY WEIGHT</w:t>
      </w:r>
    </w:p>
    <w:p w14:paraId="257372FF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590F6CFD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3FD50345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69EB5457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040F8B7D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6366F3E1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7FA6E4C9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40A4025C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6EFB4954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 wp14:anchorId="12A1BE3A" wp14:editId="620B79AE">
            <wp:extent cx="5878830" cy="5699760"/>
            <wp:effectExtent l="19050" t="0" r="762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30" cy="569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39076A" w14:textId="77777777" w:rsidR="0060639C" w:rsidRPr="00A76B05" w:rsidRDefault="00A76B05" w:rsidP="004021D1">
      <w:pPr>
        <w:rPr>
          <w:rFonts w:ascii="Arial" w:hAnsi="Arial" w:cs="Arial"/>
          <w:b/>
          <w:sz w:val="24"/>
          <w:szCs w:val="24"/>
          <w:u w:val="single"/>
        </w:rPr>
      </w:pPr>
      <w:r w:rsidRPr="00A76B05">
        <w:rPr>
          <w:rFonts w:ascii="Arial" w:hAnsi="Arial" w:cs="Arial"/>
          <w:b/>
          <w:sz w:val="24"/>
          <w:szCs w:val="24"/>
          <w:u w:val="single"/>
        </w:rPr>
        <w:lastRenderedPageBreak/>
        <w:t>ADDITIONAL INFORMATION</w:t>
      </w:r>
    </w:p>
    <w:p w14:paraId="5BDE3690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76E00FF8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0CD19F3F" w14:textId="77777777" w:rsidR="0060639C" w:rsidRDefault="0060639C" w:rsidP="004021D1">
      <w:pPr>
        <w:rPr>
          <w:rFonts w:ascii="Arial" w:hAnsi="Arial" w:cs="Arial"/>
          <w:b/>
          <w:sz w:val="24"/>
          <w:szCs w:val="24"/>
        </w:rPr>
      </w:pPr>
    </w:p>
    <w:p w14:paraId="60D6FAFE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3267CA93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52D33D3F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0CE17D8B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419A074D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4D16EB97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0358D8CD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0281D4E4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49D0ECF2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6F1EC9A5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0B2AA599" w14:textId="77777777" w:rsidR="00AE34AF" w:rsidRDefault="00AE34AF" w:rsidP="004021D1">
      <w:pPr>
        <w:rPr>
          <w:rFonts w:ascii="Arial" w:hAnsi="Arial" w:cs="Arial"/>
          <w:b/>
          <w:sz w:val="24"/>
          <w:szCs w:val="24"/>
        </w:rPr>
      </w:pPr>
    </w:p>
    <w:p w14:paraId="7E1F8C5C" w14:textId="77777777" w:rsidR="00AE34AF" w:rsidRPr="00616C9E" w:rsidRDefault="00AE34AF" w:rsidP="004021D1">
      <w:pPr>
        <w:rPr>
          <w:rFonts w:ascii="Arial" w:hAnsi="Arial" w:cs="Arial"/>
          <w:b/>
          <w:sz w:val="24"/>
          <w:szCs w:val="24"/>
        </w:rPr>
      </w:pPr>
    </w:p>
    <w:sectPr w:rsidR="00AE34AF" w:rsidRPr="00616C9E" w:rsidSect="002C05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1AEEE3" w14:textId="77777777" w:rsidR="00994787" w:rsidRDefault="00994787" w:rsidP="008E3E1C">
      <w:pPr>
        <w:spacing w:after="0" w:line="240" w:lineRule="auto"/>
      </w:pPr>
      <w:r>
        <w:separator/>
      </w:r>
    </w:p>
  </w:endnote>
  <w:endnote w:type="continuationSeparator" w:id="0">
    <w:p w14:paraId="5E36654E" w14:textId="77777777" w:rsidR="00994787" w:rsidRDefault="00994787" w:rsidP="008E3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6FAA6" w14:textId="77777777" w:rsidR="00994787" w:rsidRDefault="00994787" w:rsidP="008E3E1C">
      <w:pPr>
        <w:spacing w:after="0" w:line="240" w:lineRule="auto"/>
      </w:pPr>
      <w:r>
        <w:separator/>
      </w:r>
    </w:p>
  </w:footnote>
  <w:footnote w:type="continuationSeparator" w:id="0">
    <w:p w14:paraId="4518043C" w14:textId="77777777" w:rsidR="00994787" w:rsidRDefault="00994787" w:rsidP="008E3E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F4"/>
    <w:rsid w:val="00107980"/>
    <w:rsid w:val="0017265C"/>
    <w:rsid w:val="001950A2"/>
    <w:rsid w:val="001D3251"/>
    <w:rsid w:val="002C0548"/>
    <w:rsid w:val="00304906"/>
    <w:rsid w:val="00322620"/>
    <w:rsid w:val="003B20A0"/>
    <w:rsid w:val="004021D1"/>
    <w:rsid w:val="00580D63"/>
    <w:rsid w:val="005C6FAA"/>
    <w:rsid w:val="005D27BE"/>
    <w:rsid w:val="005E28F4"/>
    <w:rsid w:val="0060639C"/>
    <w:rsid w:val="00616C9E"/>
    <w:rsid w:val="00623561"/>
    <w:rsid w:val="006F584C"/>
    <w:rsid w:val="0071271A"/>
    <w:rsid w:val="00851729"/>
    <w:rsid w:val="00875F56"/>
    <w:rsid w:val="008E2F34"/>
    <w:rsid w:val="008E3E1C"/>
    <w:rsid w:val="008F727C"/>
    <w:rsid w:val="00963E2A"/>
    <w:rsid w:val="00994787"/>
    <w:rsid w:val="009C46BB"/>
    <w:rsid w:val="00A105B2"/>
    <w:rsid w:val="00A31179"/>
    <w:rsid w:val="00A76B05"/>
    <w:rsid w:val="00AE34AF"/>
    <w:rsid w:val="00B04479"/>
    <w:rsid w:val="00B32FAA"/>
    <w:rsid w:val="00B4499C"/>
    <w:rsid w:val="00BC1695"/>
    <w:rsid w:val="00C11C30"/>
    <w:rsid w:val="00C2392A"/>
    <w:rsid w:val="00CA5345"/>
    <w:rsid w:val="00D56709"/>
    <w:rsid w:val="00E4526A"/>
    <w:rsid w:val="00E5133F"/>
    <w:rsid w:val="00E54BDA"/>
    <w:rsid w:val="00E65045"/>
    <w:rsid w:val="00E74DF6"/>
    <w:rsid w:val="00F245ED"/>
    <w:rsid w:val="00F509AB"/>
    <w:rsid w:val="00F7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781EB5"/>
  <w15:docId w15:val="{8B174E55-CD14-4723-805C-63670CAEF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5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8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E3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E1C"/>
  </w:style>
  <w:style w:type="paragraph" w:styleId="Footer">
    <w:name w:val="footer"/>
    <w:basedOn w:val="Normal"/>
    <w:link w:val="FooterChar"/>
    <w:uiPriority w:val="99"/>
    <w:unhideWhenUsed/>
    <w:rsid w:val="008E3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CCB24-9061-4E9E-B586-F58F557AA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Wales, Newport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ccashi01</dc:creator>
  <cp:lastModifiedBy>Chris Cashin</cp:lastModifiedBy>
  <cp:revision>3</cp:revision>
  <cp:lastPrinted>2019-08-19T13:52:00Z</cp:lastPrinted>
  <dcterms:created xsi:type="dcterms:W3CDTF">2021-01-22T13:06:00Z</dcterms:created>
  <dcterms:modified xsi:type="dcterms:W3CDTF">2021-01-22T13:06:00Z</dcterms:modified>
</cp:coreProperties>
</file>