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b/>
          <w:bCs/>
          <w:color w:val="000000" w:themeColor="text1"/>
          <w:sz w:val="96"/>
          <w:szCs w:val="96"/>
        </w:rPr>
        <w:alias w:val="Title"/>
        <w:tag w:val=""/>
        <w:id w:val="2016721902"/>
        <w:placeholder>
          <w:docPart w:val="DE96DF70816B4C73A73D14262B70C215"/>
        </w:placeholder>
        <w:dataBinding w:prefixMappings="xmlns:ns0='http://purl.org/dc/elements/1.1/' xmlns:ns1='http://schemas.openxmlformats.org/package/2006/metadata/core-properties' " w:xpath="/ns1:coreProperties[1]/ns0:title[1]" w:storeItemID="{6C3C8BC8-F283-45AE-878A-BAB7291924A1}"/>
        <w:text/>
      </w:sdtPr>
      <w:sdtEndPr/>
      <w:sdtContent>
        <w:p w14:paraId="500AC2A3" w14:textId="673C55BA" w:rsidR="008B0C52" w:rsidRPr="003C6CBB" w:rsidRDefault="00457055" w:rsidP="00FE72BC">
          <w:pPr>
            <w:jc w:val="center"/>
            <w:rPr>
              <w:rFonts w:asciiTheme="majorHAnsi" w:eastAsiaTheme="majorEastAsia" w:hAnsiTheme="majorHAnsi" w:cstheme="majorBidi"/>
              <w:b/>
              <w:bCs/>
              <w:color w:val="000000" w:themeColor="text1"/>
              <w:sz w:val="96"/>
              <w:szCs w:val="96"/>
            </w:rPr>
          </w:pPr>
          <w:r w:rsidRPr="003C6CBB">
            <w:rPr>
              <w:rFonts w:asciiTheme="majorHAnsi" w:eastAsiaTheme="majorEastAsia" w:hAnsiTheme="majorHAnsi" w:cstheme="majorBidi"/>
              <w:b/>
              <w:bCs/>
              <w:color w:val="000000" w:themeColor="text1"/>
              <w:sz w:val="96"/>
              <w:szCs w:val="96"/>
            </w:rPr>
            <w:t>ACDB5002 Electronics 1</w:t>
          </w:r>
        </w:p>
      </w:sdtContent>
    </w:sdt>
    <w:p w14:paraId="5BA71953" w14:textId="77777777" w:rsidR="0042611A" w:rsidRPr="003C6CBB" w:rsidRDefault="0042611A" w:rsidP="00FE72BC">
      <w:pPr>
        <w:jc w:val="center"/>
        <w:rPr>
          <w:rFonts w:asciiTheme="majorHAnsi" w:eastAsiaTheme="majorEastAsia" w:hAnsiTheme="majorHAnsi" w:cstheme="majorBidi"/>
          <w:b/>
          <w:bCs/>
          <w:color w:val="000000" w:themeColor="text1"/>
          <w:sz w:val="72"/>
          <w:szCs w:val="72"/>
        </w:rPr>
      </w:pPr>
    </w:p>
    <w:p w14:paraId="2BA613F6" w14:textId="63D4521F" w:rsidR="0042611A" w:rsidRPr="003C6CBB" w:rsidRDefault="002203ED" w:rsidP="00FE72BC">
      <w:pPr>
        <w:jc w:val="center"/>
        <w:rPr>
          <w:rFonts w:asciiTheme="majorHAnsi" w:eastAsiaTheme="majorEastAsia" w:hAnsiTheme="majorHAnsi" w:cstheme="majorBidi"/>
          <w:b/>
          <w:bCs/>
          <w:color w:val="000000" w:themeColor="text1"/>
          <w:sz w:val="72"/>
          <w:szCs w:val="72"/>
        </w:rPr>
      </w:pPr>
      <w:r w:rsidRPr="003C6CBB">
        <w:rPr>
          <w:rFonts w:asciiTheme="majorHAnsi" w:eastAsiaTheme="majorEastAsia" w:hAnsiTheme="majorHAnsi" w:cstheme="majorBidi"/>
          <w:b/>
          <w:bCs/>
          <w:color w:val="000000" w:themeColor="text1"/>
          <w:sz w:val="72"/>
          <w:szCs w:val="72"/>
        </w:rPr>
        <w:fldChar w:fldCharType="begin"/>
      </w:r>
      <w:r w:rsidRPr="003C6CBB">
        <w:rPr>
          <w:rFonts w:asciiTheme="majorHAnsi" w:eastAsiaTheme="majorEastAsia" w:hAnsiTheme="majorHAnsi" w:cstheme="majorBidi"/>
          <w:b/>
          <w:bCs/>
          <w:color w:val="000000" w:themeColor="text1"/>
          <w:sz w:val="72"/>
          <w:szCs w:val="72"/>
        </w:rPr>
        <w:instrText xml:space="preserve"> KEYWORDS  "Designing an Automatic Traffic Light Controller for a T- Junction Road."  \* MERGEFORMAT </w:instrText>
      </w:r>
      <w:r w:rsidRPr="003C6CBB">
        <w:rPr>
          <w:rFonts w:asciiTheme="majorHAnsi" w:eastAsiaTheme="majorEastAsia" w:hAnsiTheme="majorHAnsi" w:cstheme="majorBidi"/>
          <w:b/>
          <w:bCs/>
          <w:color w:val="000000" w:themeColor="text1"/>
          <w:sz w:val="72"/>
          <w:szCs w:val="72"/>
        </w:rPr>
        <w:fldChar w:fldCharType="separate"/>
      </w:r>
      <w:r w:rsidR="00D006E6">
        <w:rPr>
          <w:rFonts w:asciiTheme="majorHAnsi" w:eastAsiaTheme="majorEastAsia" w:hAnsiTheme="majorHAnsi" w:cstheme="majorBidi"/>
          <w:b/>
          <w:bCs/>
          <w:color w:val="000000" w:themeColor="text1"/>
          <w:sz w:val="72"/>
          <w:szCs w:val="72"/>
        </w:rPr>
        <w:t>Designing an Automatic Traffic Light Controller for a T- Junction Road.</w:t>
      </w:r>
      <w:r w:rsidRPr="003C6CBB">
        <w:rPr>
          <w:rFonts w:asciiTheme="majorHAnsi" w:eastAsiaTheme="majorEastAsia" w:hAnsiTheme="majorHAnsi" w:cstheme="majorBidi"/>
          <w:b/>
          <w:bCs/>
          <w:color w:val="000000" w:themeColor="text1"/>
          <w:sz w:val="72"/>
          <w:szCs w:val="72"/>
        </w:rPr>
        <w:fldChar w:fldCharType="end"/>
      </w:r>
    </w:p>
    <w:p w14:paraId="1EF9A497" w14:textId="77777777" w:rsidR="0042611A" w:rsidRPr="003C6CBB" w:rsidRDefault="0042611A" w:rsidP="00FE72BC">
      <w:pPr>
        <w:jc w:val="center"/>
        <w:rPr>
          <w:rFonts w:asciiTheme="majorHAnsi" w:eastAsiaTheme="majorEastAsia" w:hAnsiTheme="majorHAnsi" w:cstheme="majorBidi"/>
          <w:b/>
          <w:bCs/>
          <w:color w:val="000000" w:themeColor="text1"/>
          <w:sz w:val="72"/>
          <w:szCs w:val="72"/>
        </w:rPr>
      </w:pPr>
    </w:p>
    <w:p w14:paraId="0903E8AB" w14:textId="77777777" w:rsidR="00D052F4" w:rsidRPr="003C6CBB" w:rsidRDefault="0042611A" w:rsidP="00FE72BC">
      <w:pPr>
        <w:jc w:val="center"/>
        <w:rPr>
          <w:rFonts w:asciiTheme="majorHAnsi" w:eastAsiaTheme="majorEastAsia" w:hAnsiTheme="majorHAnsi" w:cstheme="majorBidi"/>
          <w:b/>
          <w:bCs/>
          <w:color w:val="000000" w:themeColor="text1"/>
          <w:sz w:val="48"/>
          <w:szCs w:val="48"/>
        </w:rPr>
      </w:pPr>
      <w:r w:rsidRPr="003C6CBB">
        <w:rPr>
          <w:rFonts w:asciiTheme="majorHAnsi" w:eastAsiaTheme="majorEastAsia" w:hAnsiTheme="majorHAnsi" w:cstheme="majorBidi"/>
          <w:b/>
          <w:bCs/>
          <w:color w:val="000000" w:themeColor="text1"/>
          <w:sz w:val="48"/>
          <w:szCs w:val="48"/>
        </w:rPr>
        <w:t>Charles, 2420823</w:t>
      </w:r>
    </w:p>
    <w:p w14:paraId="3983EE2F" w14:textId="77777777" w:rsidR="00D052F4" w:rsidRPr="003C6CBB" w:rsidRDefault="00D052F4" w:rsidP="00FE72BC">
      <w:pPr>
        <w:jc w:val="center"/>
        <w:rPr>
          <w:rFonts w:asciiTheme="majorHAnsi" w:eastAsiaTheme="majorEastAsia" w:hAnsiTheme="majorHAnsi" w:cstheme="majorBidi"/>
          <w:b/>
          <w:bCs/>
          <w:color w:val="000000" w:themeColor="text1"/>
          <w:sz w:val="48"/>
          <w:szCs w:val="48"/>
        </w:rPr>
      </w:pPr>
    </w:p>
    <w:p w14:paraId="008321B8" w14:textId="79BF6257" w:rsidR="003F30F9" w:rsidRPr="003C6CBB" w:rsidRDefault="00D052F4" w:rsidP="00FE72BC">
      <w:pPr>
        <w:jc w:val="center"/>
        <w:rPr>
          <w:b/>
          <w:bCs/>
          <w:sz w:val="48"/>
          <w:szCs w:val="48"/>
        </w:rPr>
      </w:pPr>
      <w:r w:rsidRPr="003C6CBB">
        <w:rPr>
          <w:rFonts w:asciiTheme="majorHAnsi" w:eastAsiaTheme="majorEastAsia" w:hAnsiTheme="majorHAnsi" w:cstheme="majorBidi"/>
          <w:b/>
          <w:bCs/>
          <w:color w:val="000000" w:themeColor="text1"/>
          <w:sz w:val="48"/>
          <w:szCs w:val="48"/>
        </w:rPr>
        <w:t>Embedded Electronic</w:t>
      </w:r>
      <w:r w:rsidR="00143714" w:rsidRPr="003C6CBB">
        <w:rPr>
          <w:rFonts w:asciiTheme="majorHAnsi" w:eastAsiaTheme="majorEastAsia" w:hAnsiTheme="majorHAnsi" w:cstheme="majorBidi"/>
          <w:b/>
          <w:bCs/>
          <w:color w:val="000000" w:themeColor="text1"/>
          <w:sz w:val="48"/>
          <w:szCs w:val="48"/>
        </w:rPr>
        <w:t xml:space="preserve"> Systems</w:t>
      </w:r>
      <w:r w:rsidR="003F30F9" w:rsidRPr="003C6CBB">
        <w:br w:type="page"/>
      </w:r>
    </w:p>
    <w:sdt>
      <w:sdtPr>
        <w:rPr>
          <w:rFonts w:asciiTheme="minorHAnsi" w:eastAsiaTheme="minorHAnsi" w:hAnsiTheme="minorHAnsi" w:cstheme="minorBidi"/>
          <w:color w:val="auto"/>
          <w:kern w:val="2"/>
          <w:sz w:val="24"/>
          <w:szCs w:val="24"/>
          <w:lang w:val="en-GB"/>
          <w14:ligatures w14:val="standardContextual"/>
        </w:rPr>
        <w:id w:val="1451899739"/>
        <w:docPartObj>
          <w:docPartGallery w:val="Table of Contents"/>
          <w:docPartUnique/>
        </w:docPartObj>
      </w:sdtPr>
      <w:sdtEndPr>
        <w:rPr>
          <w:b/>
          <w:bCs/>
        </w:rPr>
      </w:sdtEndPr>
      <w:sdtContent>
        <w:p w14:paraId="391EA11B" w14:textId="3B7FA763" w:rsidR="008E7057" w:rsidRPr="003C6CBB" w:rsidRDefault="008E7057">
          <w:pPr>
            <w:pStyle w:val="TOCHeading"/>
            <w:rPr>
              <w:lang w:val="en-GB"/>
            </w:rPr>
          </w:pPr>
          <w:r w:rsidRPr="003C6CBB">
            <w:rPr>
              <w:lang w:val="en-GB"/>
            </w:rPr>
            <w:t>Contents</w:t>
          </w:r>
        </w:p>
        <w:p w14:paraId="0EE71590" w14:textId="4788AF7A" w:rsidR="00D006E6" w:rsidRDefault="008E7057">
          <w:pPr>
            <w:pStyle w:val="TOC2"/>
            <w:tabs>
              <w:tab w:val="right" w:leader="dot" w:pos="9016"/>
            </w:tabs>
            <w:rPr>
              <w:rFonts w:eastAsiaTheme="minorEastAsia"/>
              <w:noProof/>
              <w:lang w:eastAsia="en-GB"/>
            </w:rPr>
          </w:pPr>
          <w:r w:rsidRPr="003C6CBB">
            <w:fldChar w:fldCharType="begin"/>
          </w:r>
          <w:r w:rsidRPr="003C6CBB">
            <w:instrText xml:space="preserve"> TOC \o "1-3" \h \z \u </w:instrText>
          </w:r>
          <w:r w:rsidRPr="003C6CBB">
            <w:fldChar w:fldCharType="separate"/>
          </w:r>
          <w:hyperlink w:anchor="_Toc227069932" w:history="1">
            <w:r w:rsidR="00D006E6" w:rsidRPr="00CD73F0">
              <w:rPr>
                <w:rStyle w:val="Hyperlink"/>
                <w:noProof/>
              </w:rPr>
              <w:t>Abstract (130)</w:t>
            </w:r>
            <w:r w:rsidR="00D006E6">
              <w:rPr>
                <w:noProof/>
                <w:webHidden/>
              </w:rPr>
              <w:tab/>
            </w:r>
            <w:r w:rsidR="00D006E6">
              <w:rPr>
                <w:noProof/>
                <w:webHidden/>
              </w:rPr>
              <w:fldChar w:fldCharType="begin"/>
            </w:r>
            <w:r w:rsidR="00D006E6">
              <w:rPr>
                <w:noProof/>
                <w:webHidden/>
              </w:rPr>
              <w:instrText xml:space="preserve"> PAGEREF _Toc227069932 \h </w:instrText>
            </w:r>
            <w:r w:rsidR="00D006E6">
              <w:rPr>
                <w:noProof/>
                <w:webHidden/>
              </w:rPr>
            </w:r>
            <w:r w:rsidR="00D006E6">
              <w:rPr>
                <w:noProof/>
                <w:webHidden/>
              </w:rPr>
              <w:fldChar w:fldCharType="separate"/>
            </w:r>
            <w:r w:rsidR="00D006E6">
              <w:rPr>
                <w:noProof/>
                <w:webHidden/>
              </w:rPr>
              <w:t>3</w:t>
            </w:r>
            <w:r w:rsidR="00D006E6">
              <w:rPr>
                <w:noProof/>
                <w:webHidden/>
              </w:rPr>
              <w:fldChar w:fldCharType="end"/>
            </w:r>
          </w:hyperlink>
        </w:p>
        <w:p w14:paraId="5232F081" w14:textId="3993B053" w:rsidR="00D006E6" w:rsidRDefault="00D006E6">
          <w:pPr>
            <w:pStyle w:val="TOC2"/>
            <w:tabs>
              <w:tab w:val="right" w:leader="dot" w:pos="9016"/>
            </w:tabs>
            <w:rPr>
              <w:rFonts w:eastAsiaTheme="minorEastAsia"/>
              <w:noProof/>
              <w:lang w:eastAsia="en-GB"/>
            </w:rPr>
          </w:pPr>
          <w:hyperlink w:anchor="_Toc227069933" w:history="1">
            <w:r w:rsidRPr="00CD73F0">
              <w:rPr>
                <w:rStyle w:val="Hyperlink"/>
                <w:noProof/>
              </w:rPr>
              <w:t>I Introduction</w:t>
            </w:r>
            <w:r>
              <w:rPr>
                <w:noProof/>
                <w:webHidden/>
              </w:rPr>
              <w:tab/>
            </w:r>
            <w:r>
              <w:rPr>
                <w:noProof/>
                <w:webHidden/>
              </w:rPr>
              <w:fldChar w:fldCharType="begin"/>
            </w:r>
            <w:r>
              <w:rPr>
                <w:noProof/>
                <w:webHidden/>
              </w:rPr>
              <w:instrText xml:space="preserve"> PAGEREF _Toc227069933 \h </w:instrText>
            </w:r>
            <w:r>
              <w:rPr>
                <w:noProof/>
                <w:webHidden/>
              </w:rPr>
            </w:r>
            <w:r>
              <w:rPr>
                <w:noProof/>
                <w:webHidden/>
              </w:rPr>
              <w:fldChar w:fldCharType="separate"/>
            </w:r>
            <w:r>
              <w:rPr>
                <w:noProof/>
                <w:webHidden/>
              </w:rPr>
              <w:t>3</w:t>
            </w:r>
            <w:r>
              <w:rPr>
                <w:noProof/>
                <w:webHidden/>
              </w:rPr>
              <w:fldChar w:fldCharType="end"/>
            </w:r>
          </w:hyperlink>
        </w:p>
        <w:p w14:paraId="074171BD" w14:textId="41F558C2" w:rsidR="00D006E6" w:rsidRDefault="00D006E6">
          <w:pPr>
            <w:pStyle w:val="TOC2"/>
            <w:tabs>
              <w:tab w:val="right" w:leader="dot" w:pos="9016"/>
            </w:tabs>
            <w:rPr>
              <w:rFonts w:eastAsiaTheme="minorEastAsia"/>
              <w:noProof/>
              <w:lang w:eastAsia="en-GB"/>
            </w:rPr>
          </w:pPr>
          <w:hyperlink w:anchor="_Toc227069934" w:history="1">
            <w:r w:rsidRPr="00CD73F0">
              <w:rPr>
                <w:rStyle w:val="Hyperlink"/>
                <w:noProof/>
              </w:rPr>
              <w:t>II Understanding traffic light systems</w:t>
            </w:r>
            <w:r>
              <w:rPr>
                <w:noProof/>
                <w:webHidden/>
              </w:rPr>
              <w:tab/>
            </w:r>
            <w:r>
              <w:rPr>
                <w:noProof/>
                <w:webHidden/>
              </w:rPr>
              <w:fldChar w:fldCharType="begin"/>
            </w:r>
            <w:r>
              <w:rPr>
                <w:noProof/>
                <w:webHidden/>
              </w:rPr>
              <w:instrText xml:space="preserve"> PAGEREF _Toc227069934 \h </w:instrText>
            </w:r>
            <w:r>
              <w:rPr>
                <w:noProof/>
                <w:webHidden/>
              </w:rPr>
            </w:r>
            <w:r>
              <w:rPr>
                <w:noProof/>
                <w:webHidden/>
              </w:rPr>
              <w:fldChar w:fldCharType="separate"/>
            </w:r>
            <w:r>
              <w:rPr>
                <w:noProof/>
                <w:webHidden/>
              </w:rPr>
              <w:t>3</w:t>
            </w:r>
            <w:r>
              <w:rPr>
                <w:noProof/>
                <w:webHidden/>
              </w:rPr>
              <w:fldChar w:fldCharType="end"/>
            </w:r>
          </w:hyperlink>
        </w:p>
        <w:p w14:paraId="74B51036" w14:textId="430A6AB9" w:rsidR="00D006E6" w:rsidRDefault="00D006E6">
          <w:pPr>
            <w:pStyle w:val="TOC2"/>
            <w:tabs>
              <w:tab w:val="right" w:leader="dot" w:pos="9016"/>
            </w:tabs>
            <w:rPr>
              <w:rFonts w:eastAsiaTheme="minorEastAsia"/>
              <w:noProof/>
              <w:lang w:eastAsia="en-GB"/>
            </w:rPr>
          </w:pPr>
          <w:hyperlink w:anchor="_Toc227069935" w:history="1">
            <w:r w:rsidRPr="00CD73F0">
              <w:rPr>
                <w:rStyle w:val="Hyperlink"/>
                <w:noProof/>
              </w:rPr>
              <w:t>III System outline</w:t>
            </w:r>
            <w:r>
              <w:rPr>
                <w:noProof/>
                <w:webHidden/>
              </w:rPr>
              <w:tab/>
            </w:r>
            <w:r>
              <w:rPr>
                <w:noProof/>
                <w:webHidden/>
              </w:rPr>
              <w:fldChar w:fldCharType="begin"/>
            </w:r>
            <w:r>
              <w:rPr>
                <w:noProof/>
                <w:webHidden/>
              </w:rPr>
              <w:instrText xml:space="preserve"> PAGEREF _Toc227069935 \h </w:instrText>
            </w:r>
            <w:r>
              <w:rPr>
                <w:noProof/>
                <w:webHidden/>
              </w:rPr>
            </w:r>
            <w:r>
              <w:rPr>
                <w:noProof/>
                <w:webHidden/>
              </w:rPr>
              <w:fldChar w:fldCharType="separate"/>
            </w:r>
            <w:r>
              <w:rPr>
                <w:noProof/>
                <w:webHidden/>
              </w:rPr>
              <w:t>5</w:t>
            </w:r>
            <w:r>
              <w:rPr>
                <w:noProof/>
                <w:webHidden/>
              </w:rPr>
              <w:fldChar w:fldCharType="end"/>
            </w:r>
          </w:hyperlink>
        </w:p>
        <w:p w14:paraId="613BDC6E" w14:textId="679A4434" w:rsidR="00D006E6" w:rsidRDefault="00D006E6">
          <w:pPr>
            <w:pStyle w:val="TOC3"/>
            <w:rPr>
              <w:rFonts w:eastAsiaTheme="minorEastAsia"/>
              <w:noProof/>
              <w:lang w:eastAsia="en-GB"/>
            </w:rPr>
          </w:pPr>
          <w:hyperlink w:anchor="_Toc227069936" w:history="1">
            <w:r w:rsidRPr="00CD73F0">
              <w:rPr>
                <w:rStyle w:val="Hyperlink"/>
                <w:noProof/>
              </w:rPr>
              <w:t>A Regulatory considerations</w:t>
            </w:r>
            <w:r>
              <w:rPr>
                <w:noProof/>
                <w:webHidden/>
              </w:rPr>
              <w:tab/>
            </w:r>
            <w:r>
              <w:rPr>
                <w:noProof/>
                <w:webHidden/>
              </w:rPr>
              <w:fldChar w:fldCharType="begin"/>
            </w:r>
            <w:r>
              <w:rPr>
                <w:noProof/>
                <w:webHidden/>
              </w:rPr>
              <w:instrText xml:space="preserve"> PAGEREF _Toc227069936 \h </w:instrText>
            </w:r>
            <w:r>
              <w:rPr>
                <w:noProof/>
                <w:webHidden/>
              </w:rPr>
            </w:r>
            <w:r>
              <w:rPr>
                <w:noProof/>
                <w:webHidden/>
              </w:rPr>
              <w:fldChar w:fldCharType="separate"/>
            </w:r>
            <w:r>
              <w:rPr>
                <w:noProof/>
                <w:webHidden/>
              </w:rPr>
              <w:t>5</w:t>
            </w:r>
            <w:r>
              <w:rPr>
                <w:noProof/>
                <w:webHidden/>
              </w:rPr>
              <w:fldChar w:fldCharType="end"/>
            </w:r>
          </w:hyperlink>
        </w:p>
        <w:p w14:paraId="508448B1" w14:textId="7BF793B9" w:rsidR="00D006E6" w:rsidRDefault="00D006E6">
          <w:pPr>
            <w:pStyle w:val="TOC3"/>
            <w:rPr>
              <w:rFonts w:eastAsiaTheme="minorEastAsia"/>
              <w:noProof/>
              <w:lang w:eastAsia="en-GB"/>
            </w:rPr>
          </w:pPr>
          <w:hyperlink w:anchor="_Toc227069937" w:history="1">
            <w:r w:rsidRPr="00CD73F0">
              <w:rPr>
                <w:rStyle w:val="Hyperlink"/>
                <w:noProof/>
              </w:rPr>
              <w:t>B System design</w:t>
            </w:r>
            <w:r>
              <w:rPr>
                <w:noProof/>
                <w:webHidden/>
              </w:rPr>
              <w:tab/>
            </w:r>
            <w:r>
              <w:rPr>
                <w:noProof/>
                <w:webHidden/>
              </w:rPr>
              <w:fldChar w:fldCharType="begin"/>
            </w:r>
            <w:r>
              <w:rPr>
                <w:noProof/>
                <w:webHidden/>
              </w:rPr>
              <w:instrText xml:space="preserve"> PAGEREF _Toc227069937 \h </w:instrText>
            </w:r>
            <w:r>
              <w:rPr>
                <w:noProof/>
                <w:webHidden/>
              </w:rPr>
            </w:r>
            <w:r>
              <w:rPr>
                <w:noProof/>
                <w:webHidden/>
              </w:rPr>
              <w:fldChar w:fldCharType="separate"/>
            </w:r>
            <w:r>
              <w:rPr>
                <w:noProof/>
                <w:webHidden/>
              </w:rPr>
              <w:t>7</w:t>
            </w:r>
            <w:r>
              <w:rPr>
                <w:noProof/>
                <w:webHidden/>
              </w:rPr>
              <w:fldChar w:fldCharType="end"/>
            </w:r>
          </w:hyperlink>
        </w:p>
        <w:p w14:paraId="7DE59B3E" w14:textId="4EABC970" w:rsidR="00D006E6" w:rsidRDefault="00D006E6">
          <w:pPr>
            <w:pStyle w:val="TOC2"/>
            <w:tabs>
              <w:tab w:val="right" w:leader="dot" w:pos="9016"/>
            </w:tabs>
            <w:rPr>
              <w:rFonts w:eastAsiaTheme="minorEastAsia"/>
              <w:noProof/>
              <w:lang w:eastAsia="en-GB"/>
            </w:rPr>
          </w:pPr>
          <w:hyperlink w:anchor="_Toc227069938" w:history="1">
            <w:r w:rsidRPr="00CD73F0">
              <w:rPr>
                <w:rStyle w:val="Hyperlink"/>
                <w:noProof/>
              </w:rPr>
              <w:t>IV Circuit design and simulation</w:t>
            </w:r>
            <w:r>
              <w:rPr>
                <w:noProof/>
                <w:webHidden/>
              </w:rPr>
              <w:tab/>
            </w:r>
            <w:r>
              <w:rPr>
                <w:noProof/>
                <w:webHidden/>
              </w:rPr>
              <w:fldChar w:fldCharType="begin"/>
            </w:r>
            <w:r>
              <w:rPr>
                <w:noProof/>
                <w:webHidden/>
              </w:rPr>
              <w:instrText xml:space="preserve"> PAGEREF _Toc227069938 \h </w:instrText>
            </w:r>
            <w:r>
              <w:rPr>
                <w:noProof/>
                <w:webHidden/>
              </w:rPr>
            </w:r>
            <w:r>
              <w:rPr>
                <w:noProof/>
                <w:webHidden/>
              </w:rPr>
              <w:fldChar w:fldCharType="separate"/>
            </w:r>
            <w:r>
              <w:rPr>
                <w:noProof/>
                <w:webHidden/>
              </w:rPr>
              <w:t>9</w:t>
            </w:r>
            <w:r>
              <w:rPr>
                <w:noProof/>
                <w:webHidden/>
              </w:rPr>
              <w:fldChar w:fldCharType="end"/>
            </w:r>
          </w:hyperlink>
        </w:p>
        <w:p w14:paraId="6C819DC5" w14:textId="6D9DB087" w:rsidR="00D006E6" w:rsidRDefault="00D006E6">
          <w:pPr>
            <w:pStyle w:val="TOC3"/>
            <w:rPr>
              <w:rFonts w:eastAsiaTheme="minorEastAsia"/>
              <w:noProof/>
              <w:lang w:eastAsia="en-GB"/>
            </w:rPr>
          </w:pPr>
          <w:hyperlink w:anchor="_Toc227069939" w:history="1">
            <w:r w:rsidRPr="00CD73F0">
              <w:rPr>
                <w:rStyle w:val="Hyperlink"/>
                <w:noProof/>
              </w:rPr>
              <w:t>A Components</w:t>
            </w:r>
            <w:r>
              <w:rPr>
                <w:noProof/>
                <w:webHidden/>
              </w:rPr>
              <w:tab/>
            </w:r>
            <w:r>
              <w:rPr>
                <w:noProof/>
                <w:webHidden/>
              </w:rPr>
              <w:fldChar w:fldCharType="begin"/>
            </w:r>
            <w:r>
              <w:rPr>
                <w:noProof/>
                <w:webHidden/>
              </w:rPr>
              <w:instrText xml:space="preserve"> PAGEREF _Toc227069939 \h </w:instrText>
            </w:r>
            <w:r>
              <w:rPr>
                <w:noProof/>
                <w:webHidden/>
              </w:rPr>
            </w:r>
            <w:r>
              <w:rPr>
                <w:noProof/>
                <w:webHidden/>
              </w:rPr>
              <w:fldChar w:fldCharType="separate"/>
            </w:r>
            <w:r>
              <w:rPr>
                <w:noProof/>
                <w:webHidden/>
              </w:rPr>
              <w:t>9</w:t>
            </w:r>
            <w:r>
              <w:rPr>
                <w:noProof/>
                <w:webHidden/>
              </w:rPr>
              <w:fldChar w:fldCharType="end"/>
            </w:r>
          </w:hyperlink>
        </w:p>
        <w:p w14:paraId="438E7F55" w14:textId="2D70E6AD" w:rsidR="00D006E6" w:rsidRDefault="00D006E6">
          <w:pPr>
            <w:pStyle w:val="TOC3"/>
            <w:rPr>
              <w:rFonts w:eastAsiaTheme="minorEastAsia"/>
              <w:noProof/>
              <w:lang w:eastAsia="en-GB"/>
            </w:rPr>
          </w:pPr>
          <w:hyperlink w:anchor="_Toc227069940" w:history="1">
            <w:r w:rsidRPr="00CD73F0">
              <w:rPr>
                <w:rStyle w:val="Hyperlink"/>
                <w:noProof/>
              </w:rPr>
              <w:t>B Pin selection</w:t>
            </w:r>
            <w:r>
              <w:rPr>
                <w:noProof/>
                <w:webHidden/>
              </w:rPr>
              <w:tab/>
            </w:r>
            <w:r>
              <w:rPr>
                <w:noProof/>
                <w:webHidden/>
              </w:rPr>
              <w:fldChar w:fldCharType="begin"/>
            </w:r>
            <w:r>
              <w:rPr>
                <w:noProof/>
                <w:webHidden/>
              </w:rPr>
              <w:instrText xml:space="preserve"> PAGEREF _Toc227069940 \h </w:instrText>
            </w:r>
            <w:r>
              <w:rPr>
                <w:noProof/>
                <w:webHidden/>
              </w:rPr>
            </w:r>
            <w:r>
              <w:rPr>
                <w:noProof/>
                <w:webHidden/>
              </w:rPr>
              <w:fldChar w:fldCharType="separate"/>
            </w:r>
            <w:r>
              <w:rPr>
                <w:noProof/>
                <w:webHidden/>
              </w:rPr>
              <w:t>11</w:t>
            </w:r>
            <w:r>
              <w:rPr>
                <w:noProof/>
                <w:webHidden/>
              </w:rPr>
              <w:fldChar w:fldCharType="end"/>
            </w:r>
          </w:hyperlink>
        </w:p>
        <w:p w14:paraId="4CB7C7F4" w14:textId="5A0861A3" w:rsidR="00D006E6" w:rsidRDefault="00D006E6">
          <w:pPr>
            <w:pStyle w:val="TOC3"/>
            <w:rPr>
              <w:rFonts w:eastAsiaTheme="minorEastAsia"/>
              <w:noProof/>
              <w:lang w:eastAsia="en-GB"/>
            </w:rPr>
          </w:pPr>
          <w:hyperlink w:anchor="_Toc227069941" w:history="1">
            <w:r w:rsidRPr="00CD73F0">
              <w:rPr>
                <w:rStyle w:val="Hyperlink"/>
                <w:noProof/>
              </w:rPr>
              <w:t>C Proteus simulation</w:t>
            </w:r>
            <w:r>
              <w:rPr>
                <w:noProof/>
                <w:webHidden/>
              </w:rPr>
              <w:tab/>
            </w:r>
            <w:r>
              <w:rPr>
                <w:noProof/>
                <w:webHidden/>
              </w:rPr>
              <w:fldChar w:fldCharType="begin"/>
            </w:r>
            <w:r>
              <w:rPr>
                <w:noProof/>
                <w:webHidden/>
              </w:rPr>
              <w:instrText xml:space="preserve"> PAGEREF _Toc227069941 \h </w:instrText>
            </w:r>
            <w:r>
              <w:rPr>
                <w:noProof/>
                <w:webHidden/>
              </w:rPr>
            </w:r>
            <w:r>
              <w:rPr>
                <w:noProof/>
                <w:webHidden/>
              </w:rPr>
              <w:fldChar w:fldCharType="separate"/>
            </w:r>
            <w:r>
              <w:rPr>
                <w:noProof/>
                <w:webHidden/>
              </w:rPr>
              <w:t>12</w:t>
            </w:r>
            <w:r>
              <w:rPr>
                <w:noProof/>
                <w:webHidden/>
              </w:rPr>
              <w:fldChar w:fldCharType="end"/>
            </w:r>
          </w:hyperlink>
        </w:p>
        <w:p w14:paraId="417EC0F2" w14:textId="3F35402E" w:rsidR="00D006E6" w:rsidRDefault="00D006E6">
          <w:pPr>
            <w:pStyle w:val="TOC3"/>
            <w:rPr>
              <w:rFonts w:eastAsiaTheme="minorEastAsia"/>
              <w:noProof/>
              <w:lang w:eastAsia="en-GB"/>
            </w:rPr>
          </w:pPr>
          <w:hyperlink w:anchor="_Toc227069942" w:history="1">
            <w:r w:rsidRPr="00CD73F0">
              <w:rPr>
                <w:rStyle w:val="Hyperlink"/>
                <w:noProof/>
              </w:rPr>
              <w:t>C Breadboard prototype</w:t>
            </w:r>
            <w:r>
              <w:rPr>
                <w:noProof/>
                <w:webHidden/>
              </w:rPr>
              <w:tab/>
            </w:r>
            <w:r>
              <w:rPr>
                <w:noProof/>
                <w:webHidden/>
              </w:rPr>
              <w:fldChar w:fldCharType="begin"/>
            </w:r>
            <w:r>
              <w:rPr>
                <w:noProof/>
                <w:webHidden/>
              </w:rPr>
              <w:instrText xml:space="preserve"> PAGEREF _Toc227069942 \h </w:instrText>
            </w:r>
            <w:r>
              <w:rPr>
                <w:noProof/>
                <w:webHidden/>
              </w:rPr>
            </w:r>
            <w:r>
              <w:rPr>
                <w:noProof/>
                <w:webHidden/>
              </w:rPr>
              <w:fldChar w:fldCharType="separate"/>
            </w:r>
            <w:r>
              <w:rPr>
                <w:noProof/>
                <w:webHidden/>
              </w:rPr>
              <w:t>14</w:t>
            </w:r>
            <w:r>
              <w:rPr>
                <w:noProof/>
                <w:webHidden/>
              </w:rPr>
              <w:fldChar w:fldCharType="end"/>
            </w:r>
          </w:hyperlink>
        </w:p>
        <w:p w14:paraId="36BCCD92" w14:textId="118B4DA5" w:rsidR="00D006E6" w:rsidRDefault="00D006E6">
          <w:pPr>
            <w:pStyle w:val="TOC2"/>
            <w:tabs>
              <w:tab w:val="right" w:leader="dot" w:pos="9016"/>
            </w:tabs>
            <w:rPr>
              <w:rFonts w:eastAsiaTheme="minorEastAsia"/>
              <w:noProof/>
              <w:lang w:eastAsia="en-GB"/>
            </w:rPr>
          </w:pPr>
          <w:hyperlink w:anchor="_Toc227069943" w:history="1">
            <w:r w:rsidRPr="00CD73F0">
              <w:rPr>
                <w:rStyle w:val="Hyperlink"/>
                <w:noProof/>
              </w:rPr>
              <w:t>V System code</w:t>
            </w:r>
            <w:r>
              <w:rPr>
                <w:noProof/>
                <w:webHidden/>
              </w:rPr>
              <w:tab/>
            </w:r>
            <w:r>
              <w:rPr>
                <w:noProof/>
                <w:webHidden/>
              </w:rPr>
              <w:fldChar w:fldCharType="begin"/>
            </w:r>
            <w:r>
              <w:rPr>
                <w:noProof/>
                <w:webHidden/>
              </w:rPr>
              <w:instrText xml:space="preserve"> PAGEREF _Toc227069943 \h </w:instrText>
            </w:r>
            <w:r>
              <w:rPr>
                <w:noProof/>
                <w:webHidden/>
              </w:rPr>
            </w:r>
            <w:r>
              <w:rPr>
                <w:noProof/>
                <w:webHidden/>
              </w:rPr>
              <w:fldChar w:fldCharType="separate"/>
            </w:r>
            <w:r>
              <w:rPr>
                <w:noProof/>
                <w:webHidden/>
              </w:rPr>
              <w:t>16</w:t>
            </w:r>
            <w:r>
              <w:rPr>
                <w:noProof/>
                <w:webHidden/>
              </w:rPr>
              <w:fldChar w:fldCharType="end"/>
            </w:r>
          </w:hyperlink>
        </w:p>
        <w:p w14:paraId="042722B9" w14:textId="1AD07DDE" w:rsidR="00D006E6" w:rsidRDefault="00D006E6">
          <w:pPr>
            <w:pStyle w:val="TOC3"/>
            <w:rPr>
              <w:rFonts w:eastAsiaTheme="minorEastAsia"/>
              <w:noProof/>
              <w:lang w:eastAsia="en-GB"/>
            </w:rPr>
          </w:pPr>
          <w:hyperlink w:anchor="_Toc227069944" w:history="1">
            <w:r w:rsidRPr="00CD73F0">
              <w:rPr>
                <w:rStyle w:val="Hyperlink"/>
                <w:noProof/>
              </w:rPr>
              <w:t>A Control Strategy and Program Structure</w:t>
            </w:r>
            <w:r>
              <w:rPr>
                <w:noProof/>
                <w:webHidden/>
              </w:rPr>
              <w:tab/>
            </w:r>
            <w:r>
              <w:rPr>
                <w:noProof/>
                <w:webHidden/>
              </w:rPr>
              <w:fldChar w:fldCharType="begin"/>
            </w:r>
            <w:r>
              <w:rPr>
                <w:noProof/>
                <w:webHidden/>
              </w:rPr>
              <w:instrText xml:space="preserve"> PAGEREF _Toc227069944 \h </w:instrText>
            </w:r>
            <w:r>
              <w:rPr>
                <w:noProof/>
                <w:webHidden/>
              </w:rPr>
            </w:r>
            <w:r>
              <w:rPr>
                <w:noProof/>
                <w:webHidden/>
              </w:rPr>
              <w:fldChar w:fldCharType="separate"/>
            </w:r>
            <w:r>
              <w:rPr>
                <w:noProof/>
                <w:webHidden/>
              </w:rPr>
              <w:t>16</w:t>
            </w:r>
            <w:r>
              <w:rPr>
                <w:noProof/>
                <w:webHidden/>
              </w:rPr>
              <w:fldChar w:fldCharType="end"/>
            </w:r>
          </w:hyperlink>
        </w:p>
        <w:p w14:paraId="6C6BCE06" w14:textId="0DA9369B" w:rsidR="00D006E6" w:rsidRDefault="00D006E6">
          <w:pPr>
            <w:pStyle w:val="TOC3"/>
            <w:rPr>
              <w:rFonts w:eastAsiaTheme="minorEastAsia"/>
              <w:noProof/>
              <w:lang w:eastAsia="en-GB"/>
            </w:rPr>
          </w:pPr>
          <w:hyperlink w:anchor="_Toc227069945" w:history="1">
            <w:r w:rsidRPr="00CD73F0">
              <w:rPr>
                <w:rStyle w:val="Hyperlink"/>
                <w:noProof/>
              </w:rPr>
              <w:t>B Functional Design</w:t>
            </w:r>
            <w:r>
              <w:rPr>
                <w:noProof/>
                <w:webHidden/>
              </w:rPr>
              <w:tab/>
            </w:r>
            <w:r>
              <w:rPr>
                <w:noProof/>
                <w:webHidden/>
              </w:rPr>
              <w:fldChar w:fldCharType="begin"/>
            </w:r>
            <w:r>
              <w:rPr>
                <w:noProof/>
                <w:webHidden/>
              </w:rPr>
              <w:instrText xml:space="preserve"> PAGEREF _Toc227069945 \h </w:instrText>
            </w:r>
            <w:r>
              <w:rPr>
                <w:noProof/>
                <w:webHidden/>
              </w:rPr>
            </w:r>
            <w:r>
              <w:rPr>
                <w:noProof/>
                <w:webHidden/>
              </w:rPr>
              <w:fldChar w:fldCharType="separate"/>
            </w:r>
            <w:r>
              <w:rPr>
                <w:noProof/>
                <w:webHidden/>
              </w:rPr>
              <w:t>17</w:t>
            </w:r>
            <w:r>
              <w:rPr>
                <w:noProof/>
                <w:webHidden/>
              </w:rPr>
              <w:fldChar w:fldCharType="end"/>
            </w:r>
          </w:hyperlink>
        </w:p>
        <w:p w14:paraId="7ECBAC92" w14:textId="3F139930" w:rsidR="00D006E6" w:rsidRDefault="00D006E6">
          <w:pPr>
            <w:pStyle w:val="TOC3"/>
            <w:rPr>
              <w:rFonts w:eastAsiaTheme="minorEastAsia"/>
              <w:noProof/>
              <w:lang w:eastAsia="en-GB"/>
            </w:rPr>
          </w:pPr>
          <w:hyperlink w:anchor="_Toc227069946" w:history="1">
            <w:r w:rsidRPr="00CD73F0">
              <w:rPr>
                <w:rStyle w:val="Hyperlink"/>
                <w:noProof/>
              </w:rPr>
              <w:t>C Detailed Code Analysis and Execution</w:t>
            </w:r>
            <w:r>
              <w:rPr>
                <w:noProof/>
                <w:webHidden/>
              </w:rPr>
              <w:tab/>
            </w:r>
            <w:r>
              <w:rPr>
                <w:noProof/>
                <w:webHidden/>
              </w:rPr>
              <w:fldChar w:fldCharType="begin"/>
            </w:r>
            <w:r>
              <w:rPr>
                <w:noProof/>
                <w:webHidden/>
              </w:rPr>
              <w:instrText xml:space="preserve"> PAGEREF _Toc227069946 \h </w:instrText>
            </w:r>
            <w:r>
              <w:rPr>
                <w:noProof/>
                <w:webHidden/>
              </w:rPr>
            </w:r>
            <w:r>
              <w:rPr>
                <w:noProof/>
                <w:webHidden/>
              </w:rPr>
              <w:fldChar w:fldCharType="separate"/>
            </w:r>
            <w:r>
              <w:rPr>
                <w:noProof/>
                <w:webHidden/>
              </w:rPr>
              <w:t>18</w:t>
            </w:r>
            <w:r>
              <w:rPr>
                <w:noProof/>
                <w:webHidden/>
              </w:rPr>
              <w:fldChar w:fldCharType="end"/>
            </w:r>
          </w:hyperlink>
        </w:p>
        <w:p w14:paraId="66A8488F" w14:textId="120E81CF" w:rsidR="00D006E6" w:rsidRDefault="00D006E6">
          <w:pPr>
            <w:pStyle w:val="TOC2"/>
            <w:tabs>
              <w:tab w:val="right" w:leader="dot" w:pos="9016"/>
            </w:tabs>
            <w:rPr>
              <w:rFonts w:eastAsiaTheme="minorEastAsia"/>
              <w:noProof/>
              <w:lang w:eastAsia="en-GB"/>
            </w:rPr>
          </w:pPr>
          <w:hyperlink w:anchor="_Toc227069947" w:history="1">
            <w:r w:rsidRPr="00CD73F0">
              <w:rPr>
                <w:rStyle w:val="Hyperlink"/>
                <w:noProof/>
              </w:rPr>
              <w:t>VI Firmware testing</w:t>
            </w:r>
            <w:r>
              <w:rPr>
                <w:noProof/>
                <w:webHidden/>
              </w:rPr>
              <w:tab/>
            </w:r>
            <w:r>
              <w:rPr>
                <w:noProof/>
                <w:webHidden/>
              </w:rPr>
              <w:fldChar w:fldCharType="begin"/>
            </w:r>
            <w:r>
              <w:rPr>
                <w:noProof/>
                <w:webHidden/>
              </w:rPr>
              <w:instrText xml:space="preserve"> PAGEREF _Toc227069947 \h </w:instrText>
            </w:r>
            <w:r>
              <w:rPr>
                <w:noProof/>
                <w:webHidden/>
              </w:rPr>
            </w:r>
            <w:r>
              <w:rPr>
                <w:noProof/>
                <w:webHidden/>
              </w:rPr>
              <w:fldChar w:fldCharType="separate"/>
            </w:r>
            <w:r>
              <w:rPr>
                <w:noProof/>
                <w:webHidden/>
              </w:rPr>
              <w:t>26</w:t>
            </w:r>
            <w:r>
              <w:rPr>
                <w:noProof/>
                <w:webHidden/>
              </w:rPr>
              <w:fldChar w:fldCharType="end"/>
            </w:r>
          </w:hyperlink>
        </w:p>
        <w:p w14:paraId="60F488F6" w14:textId="1CCA338D" w:rsidR="00D006E6" w:rsidRDefault="00D006E6">
          <w:pPr>
            <w:pStyle w:val="TOC2"/>
            <w:tabs>
              <w:tab w:val="right" w:leader="dot" w:pos="9016"/>
            </w:tabs>
            <w:rPr>
              <w:rFonts w:eastAsiaTheme="minorEastAsia"/>
              <w:noProof/>
              <w:lang w:eastAsia="en-GB"/>
            </w:rPr>
          </w:pPr>
          <w:hyperlink w:anchor="_Toc227069948" w:history="1">
            <w:r w:rsidRPr="00CD73F0">
              <w:rPr>
                <w:rStyle w:val="Hyperlink"/>
                <w:noProof/>
              </w:rPr>
              <w:t>VII Potential design changes</w:t>
            </w:r>
            <w:r>
              <w:rPr>
                <w:noProof/>
                <w:webHidden/>
              </w:rPr>
              <w:tab/>
            </w:r>
            <w:r>
              <w:rPr>
                <w:noProof/>
                <w:webHidden/>
              </w:rPr>
              <w:fldChar w:fldCharType="begin"/>
            </w:r>
            <w:r>
              <w:rPr>
                <w:noProof/>
                <w:webHidden/>
              </w:rPr>
              <w:instrText xml:space="preserve"> PAGEREF _Toc227069948 \h </w:instrText>
            </w:r>
            <w:r>
              <w:rPr>
                <w:noProof/>
                <w:webHidden/>
              </w:rPr>
            </w:r>
            <w:r>
              <w:rPr>
                <w:noProof/>
                <w:webHidden/>
              </w:rPr>
              <w:fldChar w:fldCharType="separate"/>
            </w:r>
            <w:r>
              <w:rPr>
                <w:noProof/>
                <w:webHidden/>
              </w:rPr>
              <w:t>27</w:t>
            </w:r>
            <w:r>
              <w:rPr>
                <w:noProof/>
                <w:webHidden/>
              </w:rPr>
              <w:fldChar w:fldCharType="end"/>
            </w:r>
          </w:hyperlink>
        </w:p>
        <w:p w14:paraId="20373E9A" w14:textId="6DFED4EB" w:rsidR="00D006E6" w:rsidRDefault="00D006E6">
          <w:pPr>
            <w:pStyle w:val="TOC2"/>
            <w:tabs>
              <w:tab w:val="right" w:leader="dot" w:pos="9016"/>
            </w:tabs>
            <w:rPr>
              <w:rFonts w:eastAsiaTheme="minorEastAsia"/>
              <w:noProof/>
              <w:lang w:eastAsia="en-GB"/>
            </w:rPr>
          </w:pPr>
          <w:hyperlink w:anchor="_Toc227069949" w:history="1">
            <w:r w:rsidRPr="00CD73F0">
              <w:rPr>
                <w:rStyle w:val="Hyperlink"/>
                <w:noProof/>
              </w:rPr>
              <w:t>VIII Conclusion</w:t>
            </w:r>
            <w:r>
              <w:rPr>
                <w:noProof/>
                <w:webHidden/>
              </w:rPr>
              <w:tab/>
            </w:r>
            <w:r>
              <w:rPr>
                <w:noProof/>
                <w:webHidden/>
              </w:rPr>
              <w:fldChar w:fldCharType="begin"/>
            </w:r>
            <w:r>
              <w:rPr>
                <w:noProof/>
                <w:webHidden/>
              </w:rPr>
              <w:instrText xml:space="preserve"> PAGEREF _Toc227069949 \h </w:instrText>
            </w:r>
            <w:r>
              <w:rPr>
                <w:noProof/>
                <w:webHidden/>
              </w:rPr>
            </w:r>
            <w:r>
              <w:rPr>
                <w:noProof/>
                <w:webHidden/>
              </w:rPr>
              <w:fldChar w:fldCharType="separate"/>
            </w:r>
            <w:r>
              <w:rPr>
                <w:noProof/>
                <w:webHidden/>
              </w:rPr>
              <w:t>28</w:t>
            </w:r>
            <w:r>
              <w:rPr>
                <w:noProof/>
                <w:webHidden/>
              </w:rPr>
              <w:fldChar w:fldCharType="end"/>
            </w:r>
          </w:hyperlink>
        </w:p>
        <w:p w14:paraId="02696FBE" w14:textId="4C166E6E" w:rsidR="00D006E6" w:rsidRDefault="00D006E6">
          <w:pPr>
            <w:pStyle w:val="TOC1"/>
            <w:tabs>
              <w:tab w:val="right" w:leader="dot" w:pos="9016"/>
            </w:tabs>
            <w:rPr>
              <w:rFonts w:eastAsiaTheme="minorEastAsia"/>
              <w:noProof/>
              <w:lang w:eastAsia="en-GB"/>
            </w:rPr>
          </w:pPr>
          <w:hyperlink w:anchor="_Toc227069950" w:history="1">
            <w:r w:rsidRPr="00CD73F0">
              <w:rPr>
                <w:rStyle w:val="Hyperlink"/>
                <w:b/>
                <w:bCs/>
                <w:noProof/>
              </w:rPr>
              <w:t>References</w:t>
            </w:r>
            <w:r>
              <w:rPr>
                <w:noProof/>
                <w:webHidden/>
              </w:rPr>
              <w:tab/>
            </w:r>
            <w:r>
              <w:rPr>
                <w:noProof/>
                <w:webHidden/>
              </w:rPr>
              <w:fldChar w:fldCharType="begin"/>
            </w:r>
            <w:r>
              <w:rPr>
                <w:noProof/>
                <w:webHidden/>
              </w:rPr>
              <w:instrText xml:space="preserve"> PAGEREF _Toc227069950 \h </w:instrText>
            </w:r>
            <w:r>
              <w:rPr>
                <w:noProof/>
                <w:webHidden/>
              </w:rPr>
            </w:r>
            <w:r>
              <w:rPr>
                <w:noProof/>
                <w:webHidden/>
              </w:rPr>
              <w:fldChar w:fldCharType="separate"/>
            </w:r>
            <w:r>
              <w:rPr>
                <w:noProof/>
                <w:webHidden/>
              </w:rPr>
              <w:t>29</w:t>
            </w:r>
            <w:r>
              <w:rPr>
                <w:noProof/>
                <w:webHidden/>
              </w:rPr>
              <w:fldChar w:fldCharType="end"/>
            </w:r>
          </w:hyperlink>
        </w:p>
        <w:p w14:paraId="21F07EAD" w14:textId="2E12EB58" w:rsidR="00D006E6" w:rsidRDefault="00D006E6">
          <w:pPr>
            <w:pStyle w:val="TOC1"/>
            <w:tabs>
              <w:tab w:val="right" w:leader="dot" w:pos="9016"/>
            </w:tabs>
            <w:rPr>
              <w:rFonts w:eastAsiaTheme="minorEastAsia"/>
              <w:noProof/>
              <w:lang w:eastAsia="en-GB"/>
            </w:rPr>
          </w:pPr>
          <w:hyperlink w:anchor="_Toc227069951" w:history="1">
            <w:r w:rsidRPr="00CD73F0">
              <w:rPr>
                <w:rStyle w:val="Hyperlink"/>
                <w:noProof/>
              </w:rPr>
              <w:t>Appendices</w:t>
            </w:r>
            <w:r>
              <w:rPr>
                <w:noProof/>
                <w:webHidden/>
              </w:rPr>
              <w:tab/>
            </w:r>
            <w:r>
              <w:rPr>
                <w:noProof/>
                <w:webHidden/>
              </w:rPr>
              <w:fldChar w:fldCharType="begin"/>
            </w:r>
            <w:r>
              <w:rPr>
                <w:noProof/>
                <w:webHidden/>
              </w:rPr>
              <w:instrText xml:space="preserve"> PAGEREF _Toc227069951 \h </w:instrText>
            </w:r>
            <w:r>
              <w:rPr>
                <w:noProof/>
                <w:webHidden/>
              </w:rPr>
            </w:r>
            <w:r>
              <w:rPr>
                <w:noProof/>
                <w:webHidden/>
              </w:rPr>
              <w:fldChar w:fldCharType="separate"/>
            </w:r>
            <w:r>
              <w:rPr>
                <w:noProof/>
                <w:webHidden/>
              </w:rPr>
              <w:t>31</w:t>
            </w:r>
            <w:r>
              <w:rPr>
                <w:noProof/>
                <w:webHidden/>
              </w:rPr>
              <w:fldChar w:fldCharType="end"/>
            </w:r>
          </w:hyperlink>
        </w:p>
        <w:p w14:paraId="22388499" w14:textId="493F8B28" w:rsidR="00D006E6" w:rsidRDefault="00D006E6">
          <w:pPr>
            <w:pStyle w:val="TOC2"/>
            <w:tabs>
              <w:tab w:val="right" w:leader="dot" w:pos="9016"/>
            </w:tabs>
            <w:rPr>
              <w:rFonts w:eastAsiaTheme="minorEastAsia"/>
              <w:noProof/>
              <w:lang w:eastAsia="en-GB"/>
            </w:rPr>
          </w:pPr>
          <w:hyperlink w:anchor="_Toc227069952" w:history="1">
            <w:r w:rsidRPr="00CD73F0">
              <w:rPr>
                <w:rStyle w:val="Hyperlink"/>
                <w:noProof/>
              </w:rPr>
              <w:t>Appendix A: System requirements</w:t>
            </w:r>
            <w:r>
              <w:rPr>
                <w:noProof/>
                <w:webHidden/>
              </w:rPr>
              <w:tab/>
            </w:r>
            <w:r>
              <w:rPr>
                <w:noProof/>
                <w:webHidden/>
              </w:rPr>
              <w:fldChar w:fldCharType="begin"/>
            </w:r>
            <w:r>
              <w:rPr>
                <w:noProof/>
                <w:webHidden/>
              </w:rPr>
              <w:instrText xml:space="preserve"> PAGEREF _Toc227069952 \h </w:instrText>
            </w:r>
            <w:r>
              <w:rPr>
                <w:noProof/>
                <w:webHidden/>
              </w:rPr>
            </w:r>
            <w:r>
              <w:rPr>
                <w:noProof/>
                <w:webHidden/>
              </w:rPr>
              <w:fldChar w:fldCharType="separate"/>
            </w:r>
            <w:r>
              <w:rPr>
                <w:noProof/>
                <w:webHidden/>
              </w:rPr>
              <w:t>31</w:t>
            </w:r>
            <w:r>
              <w:rPr>
                <w:noProof/>
                <w:webHidden/>
              </w:rPr>
              <w:fldChar w:fldCharType="end"/>
            </w:r>
          </w:hyperlink>
        </w:p>
        <w:p w14:paraId="6D43B294" w14:textId="5FA33C61" w:rsidR="00D006E6" w:rsidRDefault="00D006E6">
          <w:pPr>
            <w:pStyle w:val="TOC2"/>
            <w:tabs>
              <w:tab w:val="right" w:leader="dot" w:pos="9016"/>
            </w:tabs>
            <w:rPr>
              <w:rFonts w:eastAsiaTheme="minorEastAsia"/>
              <w:noProof/>
              <w:lang w:eastAsia="en-GB"/>
            </w:rPr>
          </w:pPr>
          <w:hyperlink w:anchor="_Toc227069953" w:history="1">
            <w:r w:rsidRPr="00CD73F0">
              <w:rPr>
                <w:rStyle w:val="Hyperlink"/>
                <w:noProof/>
              </w:rPr>
              <w:t>Appendix B: Firmware</w:t>
            </w:r>
            <w:r>
              <w:rPr>
                <w:noProof/>
                <w:webHidden/>
              </w:rPr>
              <w:tab/>
            </w:r>
            <w:r>
              <w:rPr>
                <w:noProof/>
                <w:webHidden/>
              </w:rPr>
              <w:fldChar w:fldCharType="begin"/>
            </w:r>
            <w:r>
              <w:rPr>
                <w:noProof/>
                <w:webHidden/>
              </w:rPr>
              <w:instrText xml:space="preserve"> PAGEREF _Toc227069953 \h </w:instrText>
            </w:r>
            <w:r>
              <w:rPr>
                <w:noProof/>
                <w:webHidden/>
              </w:rPr>
            </w:r>
            <w:r>
              <w:rPr>
                <w:noProof/>
                <w:webHidden/>
              </w:rPr>
              <w:fldChar w:fldCharType="separate"/>
            </w:r>
            <w:r>
              <w:rPr>
                <w:noProof/>
                <w:webHidden/>
              </w:rPr>
              <w:t>31</w:t>
            </w:r>
            <w:r>
              <w:rPr>
                <w:noProof/>
                <w:webHidden/>
              </w:rPr>
              <w:fldChar w:fldCharType="end"/>
            </w:r>
          </w:hyperlink>
        </w:p>
        <w:p w14:paraId="671749B2" w14:textId="5926BF2A" w:rsidR="008E7057" w:rsidRPr="003C6CBB" w:rsidRDefault="008E7057">
          <w:r w:rsidRPr="003C6CBB">
            <w:rPr>
              <w:b/>
              <w:bCs/>
            </w:rPr>
            <w:fldChar w:fldCharType="end"/>
          </w:r>
        </w:p>
      </w:sdtContent>
    </w:sdt>
    <w:p w14:paraId="46DE0491" w14:textId="77777777" w:rsidR="00CA2155" w:rsidRPr="003C6CBB" w:rsidRDefault="00CA2155">
      <w:r w:rsidRPr="003C6CBB">
        <w:rPr>
          <w:b/>
          <w:bCs/>
        </w:rPr>
        <w:br w:type="page"/>
      </w:r>
    </w:p>
    <w:p w14:paraId="7B7C0C61" w14:textId="19397521" w:rsidR="003F30F9" w:rsidRPr="003C6CBB" w:rsidRDefault="00CA2155" w:rsidP="00A30551">
      <w:pPr>
        <w:pStyle w:val="Heading2"/>
        <w:rPr>
          <w:color w:val="002060"/>
        </w:rPr>
      </w:pPr>
      <w:bookmarkStart w:id="0" w:name="_Ref223182983"/>
      <w:bookmarkStart w:id="1" w:name="_Ref223182986"/>
      <w:bookmarkStart w:id="2" w:name="_Toc227069932"/>
      <w:r w:rsidRPr="003C6CBB">
        <w:rPr>
          <w:color w:val="002060"/>
        </w:rPr>
        <w:lastRenderedPageBreak/>
        <w:t>Abstract</w:t>
      </w:r>
      <w:bookmarkEnd w:id="0"/>
      <w:bookmarkEnd w:id="1"/>
      <w:r w:rsidR="002E088D" w:rsidRPr="003C6CBB">
        <w:rPr>
          <w:color w:val="002060"/>
        </w:rPr>
        <w:t xml:space="preserve"> </w:t>
      </w:r>
      <w:r w:rsidR="00DC6DAA">
        <w:rPr>
          <w:color w:val="002060"/>
        </w:rPr>
        <w:t>(</w:t>
      </w:r>
      <w:r w:rsidR="00D84D36">
        <w:rPr>
          <w:color w:val="002060"/>
        </w:rPr>
        <w:t>130</w:t>
      </w:r>
      <w:r w:rsidR="00DC6DAA">
        <w:rPr>
          <w:color w:val="002060"/>
        </w:rPr>
        <w:t>)</w:t>
      </w:r>
      <w:bookmarkEnd w:id="2"/>
    </w:p>
    <w:p w14:paraId="6A0986A6" w14:textId="392A9AD6" w:rsidR="00D5337B" w:rsidRDefault="00D5337B" w:rsidP="002E088D">
      <w:r>
        <w:t xml:space="preserve">This report presents </w:t>
      </w:r>
      <w:r w:rsidR="00003210">
        <w:t xml:space="preserve">the </w:t>
      </w:r>
      <w:r w:rsidR="00730816">
        <w:t>design and implement</w:t>
      </w:r>
      <w:r w:rsidR="00003210">
        <w:t>ation of</w:t>
      </w:r>
      <w:r w:rsidR="00730816">
        <w:t xml:space="preserve"> </w:t>
      </w:r>
      <w:r w:rsidR="00AE42B6">
        <w:t xml:space="preserve">a </w:t>
      </w:r>
      <w:r w:rsidR="0078115F">
        <w:t>fixed</w:t>
      </w:r>
      <w:r w:rsidR="0030671A">
        <w:t>-</w:t>
      </w:r>
      <w:r w:rsidR="0078115F">
        <w:t xml:space="preserve">timing </w:t>
      </w:r>
      <w:r w:rsidR="00AE42B6">
        <w:t>traffic light control system for a T-junction using a PIC microcontroller</w:t>
      </w:r>
      <w:r w:rsidR="00832F8F" w:rsidRPr="00832F8F">
        <w:t xml:space="preserve"> </w:t>
      </w:r>
      <w:r w:rsidR="00BD59F2">
        <w:t xml:space="preserve">to </w:t>
      </w:r>
      <w:r w:rsidR="00003210">
        <w:t>provid</w:t>
      </w:r>
      <w:r w:rsidR="00BD59F2">
        <w:t>e</w:t>
      </w:r>
      <w:r w:rsidR="00832F8F">
        <w:t xml:space="preserve"> predictable and safe traffic management</w:t>
      </w:r>
      <w:r w:rsidR="00AE42B6">
        <w:t xml:space="preserve">. </w:t>
      </w:r>
      <w:r w:rsidR="0088194B">
        <w:t>The system was</w:t>
      </w:r>
      <w:r w:rsidR="00AE42B6">
        <w:t xml:space="preserve"> developed to meet </w:t>
      </w:r>
      <w:r w:rsidR="00540BBA">
        <w:t>specific functional</w:t>
      </w:r>
      <w:r w:rsidR="00C87074">
        <w:t xml:space="preserve"> requirements</w:t>
      </w:r>
      <w:r w:rsidR="00BD59F2">
        <w:t>,</w:t>
      </w:r>
      <w:r w:rsidR="00C87074">
        <w:t xml:space="preserve"> including a 40</w:t>
      </w:r>
      <w:r w:rsidR="0030671A">
        <w:t>-</w:t>
      </w:r>
      <w:r w:rsidR="00C87074">
        <w:t>second countdown cycle</w:t>
      </w:r>
      <w:r w:rsidR="00832F8F">
        <w:t xml:space="preserve"> </w:t>
      </w:r>
      <w:r w:rsidR="00CA1F8A">
        <w:t>displayed</w:t>
      </w:r>
      <w:r w:rsidR="00832F8F">
        <w:t xml:space="preserve"> on 7-segment displays</w:t>
      </w:r>
      <w:r w:rsidR="00C87074">
        <w:t xml:space="preserve">, </w:t>
      </w:r>
      <w:r w:rsidR="0030671A">
        <w:t>defined</w:t>
      </w:r>
      <w:r w:rsidR="00C87074">
        <w:t xml:space="preserve"> phases for each </w:t>
      </w:r>
      <w:r w:rsidR="0030671A">
        <w:t xml:space="preserve">vehicular </w:t>
      </w:r>
      <w:r w:rsidR="00C87074">
        <w:t xml:space="preserve">direction and </w:t>
      </w:r>
      <w:r w:rsidR="00832F8F">
        <w:t xml:space="preserve">dedicated </w:t>
      </w:r>
      <w:r w:rsidR="00C87074">
        <w:t>pedestrian crossings</w:t>
      </w:r>
      <w:r w:rsidR="002E2B1B">
        <w:t>. Relevant UK regulations and guidance were reviewed to inform the design</w:t>
      </w:r>
      <w:r w:rsidR="00832F8F">
        <w:t>.</w:t>
      </w:r>
    </w:p>
    <w:p w14:paraId="42AEB32E" w14:textId="72198FB4" w:rsidR="0055064D" w:rsidRDefault="0055064D" w:rsidP="002E088D">
      <w:r>
        <w:t xml:space="preserve">The circuit was simulated </w:t>
      </w:r>
      <w:r w:rsidR="00D30D46">
        <w:t xml:space="preserve">using </w:t>
      </w:r>
      <w:r w:rsidR="00F856A7">
        <w:t xml:space="preserve">appropriate </w:t>
      </w:r>
      <w:r w:rsidR="00D30D46">
        <w:t>discrete components in</w:t>
      </w:r>
      <w:r>
        <w:t xml:space="preserve"> Proteus 9</w:t>
      </w:r>
      <w:r w:rsidR="00E0764F">
        <w:t>, followed by</w:t>
      </w:r>
      <w:r>
        <w:t xml:space="preserve"> a </w:t>
      </w:r>
      <w:r w:rsidR="00E0764F">
        <w:t xml:space="preserve">breadboard </w:t>
      </w:r>
      <w:r>
        <w:t>prototype</w:t>
      </w:r>
      <w:r w:rsidR="00E0764F">
        <w:t xml:space="preserve">, </w:t>
      </w:r>
      <w:r w:rsidR="00F9701C">
        <w:t xml:space="preserve">for </w:t>
      </w:r>
      <w:r w:rsidR="00E0764F">
        <w:t xml:space="preserve">validating </w:t>
      </w:r>
      <w:r w:rsidR="006D5E4A">
        <w:t>design choices</w:t>
      </w:r>
      <w:r>
        <w:t>.</w:t>
      </w:r>
      <w:r w:rsidR="00130D74">
        <w:t xml:space="preserve"> The control firmware was programmed in CCS C with a struct</w:t>
      </w:r>
      <w:r w:rsidR="00540BBA">
        <w:t>ured</w:t>
      </w:r>
      <w:r w:rsidR="00130D74">
        <w:t xml:space="preserve"> approach </w:t>
      </w:r>
      <w:r w:rsidR="00EF0949">
        <w:t xml:space="preserve">to </w:t>
      </w:r>
      <w:r w:rsidR="006D5E4A">
        <w:t>replicat</w:t>
      </w:r>
      <w:r w:rsidR="00EF0949">
        <w:t>e</w:t>
      </w:r>
      <w:r w:rsidR="006D5E4A">
        <w:t xml:space="preserve"> </w:t>
      </w:r>
      <w:r w:rsidR="00BC392B">
        <w:t xml:space="preserve">the </w:t>
      </w:r>
      <w:r w:rsidR="00B3025C">
        <w:t>required system behaviour</w:t>
      </w:r>
      <w:r w:rsidR="00BC392B">
        <w:t>.</w:t>
      </w:r>
    </w:p>
    <w:p w14:paraId="79711B9C" w14:textId="3CFFD285" w:rsidR="00375154" w:rsidRDefault="00375154" w:rsidP="002E088D">
      <w:r>
        <w:t xml:space="preserve">The final system </w:t>
      </w:r>
      <w:r w:rsidR="00CA1F8A">
        <w:t>demonstrates practical skills</w:t>
      </w:r>
      <w:r w:rsidR="0070646C">
        <w:t>, techniques</w:t>
      </w:r>
      <w:r w:rsidR="00CA1F8A">
        <w:t xml:space="preserve"> and </w:t>
      </w:r>
      <w:r w:rsidR="00D46304">
        <w:t xml:space="preserve">applying </w:t>
      </w:r>
      <w:r w:rsidR="0070646C">
        <w:t>embedded system</w:t>
      </w:r>
      <w:r w:rsidR="006A0C79">
        <w:t>s</w:t>
      </w:r>
      <w:r w:rsidR="00486EB9">
        <w:t xml:space="preserve"> </w:t>
      </w:r>
      <w:r w:rsidR="00D46304">
        <w:t xml:space="preserve">principles </w:t>
      </w:r>
      <w:r w:rsidR="00486EB9">
        <w:t>within</w:t>
      </w:r>
      <w:r w:rsidR="00D46304">
        <w:t xml:space="preserve"> given</w:t>
      </w:r>
      <w:r w:rsidR="00486EB9">
        <w:t xml:space="preserve"> constraints</w:t>
      </w:r>
      <w:r w:rsidR="006A0C79">
        <w:t>.</w:t>
      </w:r>
      <w:r w:rsidR="00486EB9">
        <w:t xml:space="preserve"> </w:t>
      </w:r>
      <w:r w:rsidR="006A0C79">
        <w:t>L</w:t>
      </w:r>
      <w:r w:rsidR="00486DCD">
        <w:t>imitations and potential improvements</w:t>
      </w:r>
      <w:r w:rsidR="006A0C79">
        <w:t xml:space="preserve"> are</w:t>
      </w:r>
      <w:r w:rsidR="00486DCD">
        <w:t xml:space="preserve"> identified </w:t>
      </w:r>
      <w:r w:rsidR="00A50A37">
        <w:t xml:space="preserve">and considered </w:t>
      </w:r>
      <w:r w:rsidR="00486DCD">
        <w:t>throughout</w:t>
      </w:r>
      <w:r w:rsidR="00A50A37">
        <w:t xml:space="preserve">, allowing </w:t>
      </w:r>
      <w:r w:rsidR="00486DCD">
        <w:t>further development.</w:t>
      </w:r>
    </w:p>
    <w:p w14:paraId="213BFC0A" w14:textId="77777777" w:rsidR="002E088D" w:rsidRPr="003C6CBB" w:rsidRDefault="002E088D" w:rsidP="002E088D"/>
    <w:p w14:paraId="1F76C81F" w14:textId="2CA0099F" w:rsidR="002E088D" w:rsidRPr="003C6CBB" w:rsidRDefault="002E088D" w:rsidP="00A30551">
      <w:pPr>
        <w:pStyle w:val="Heading2"/>
        <w:rPr>
          <w:color w:val="002060"/>
        </w:rPr>
      </w:pPr>
      <w:bookmarkStart w:id="3" w:name="_Toc227069933"/>
      <w:r w:rsidRPr="003C6CBB">
        <w:rPr>
          <w:color w:val="002060"/>
        </w:rPr>
        <w:t>I Introduction</w:t>
      </w:r>
      <w:bookmarkEnd w:id="3"/>
    </w:p>
    <w:p w14:paraId="77A42016" w14:textId="6B2427CB" w:rsidR="00693A62" w:rsidRDefault="00DE2CE7" w:rsidP="00151052">
      <w:pPr>
        <w:tabs>
          <w:tab w:val="left" w:pos="7665"/>
        </w:tabs>
      </w:pPr>
      <w:r w:rsidRPr="003C6CBB">
        <w:t>This report</w:t>
      </w:r>
      <w:r w:rsidR="00E76897" w:rsidRPr="003C6CBB">
        <w:t xml:space="preserve"> </w:t>
      </w:r>
      <w:r w:rsidR="009005BE">
        <w:t>presents the</w:t>
      </w:r>
      <w:r w:rsidR="00E76897" w:rsidRPr="003C6CBB">
        <w:t xml:space="preserve"> design and </w:t>
      </w:r>
      <w:r w:rsidR="00151052" w:rsidRPr="003C6CBB">
        <w:t>implement</w:t>
      </w:r>
      <w:r w:rsidR="009005BE">
        <w:t>ation of</w:t>
      </w:r>
      <w:r w:rsidR="00E76897" w:rsidRPr="003C6CBB">
        <w:t xml:space="preserve"> a traffic light s</w:t>
      </w:r>
      <w:r w:rsidR="00151052" w:rsidRPr="003C6CBB">
        <w:t>ystem</w:t>
      </w:r>
      <w:r w:rsidR="00AC7B65">
        <w:t xml:space="preserve">, utilising </w:t>
      </w:r>
      <w:r w:rsidR="00E00D0E">
        <w:t>a PIC microcontroller</w:t>
      </w:r>
      <w:r w:rsidR="00DC1970">
        <w:t xml:space="preserve"> </w:t>
      </w:r>
      <w:r w:rsidR="00E00D0E">
        <w:t>at a T-junction.</w:t>
      </w:r>
      <w:r w:rsidR="00C627E4">
        <w:t xml:space="preserve"> </w:t>
      </w:r>
      <w:r w:rsidR="00FA0D7B" w:rsidRPr="003C6CBB">
        <w:t>Traffic lights</w:t>
      </w:r>
      <w:r w:rsidR="003136D2">
        <w:t xml:space="preserve"> are a critical </w:t>
      </w:r>
      <w:r w:rsidR="003B2467">
        <w:t>part of maintaining road safety and improving efficiency</w:t>
      </w:r>
      <w:r w:rsidR="00956FB8">
        <w:t>, being an important application of embedded systems within modern infrastructure.</w:t>
      </w:r>
    </w:p>
    <w:p w14:paraId="07B255CF" w14:textId="37BED99E" w:rsidR="0088194B" w:rsidRPr="003C6CBB" w:rsidRDefault="0088194B" w:rsidP="00151052">
      <w:pPr>
        <w:tabs>
          <w:tab w:val="left" w:pos="7665"/>
        </w:tabs>
      </w:pPr>
      <w:r>
        <w:t>This report explores relevant regulations and guidance on timings, alongside common control methods and system consideration</w:t>
      </w:r>
      <w:r w:rsidR="00DC1970">
        <w:t>s</w:t>
      </w:r>
      <w:r>
        <w:t xml:space="preserve"> to ensure predictable</w:t>
      </w:r>
      <w:r w:rsidR="00DC1970">
        <w:t xml:space="preserve"> and reliable</w:t>
      </w:r>
      <w:r>
        <w:t xml:space="preserve"> operation</w:t>
      </w:r>
      <w:r w:rsidR="00DC1970">
        <w:t xml:space="preserve"> whilst </w:t>
      </w:r>
      <w:r>
        <w:t>prioritis</w:t>
      </w:r>
      <w:r w:rsidR="00DC1970">
        <w:t>ing</w:t>
      </w:r>
      <w:r>
        <w:t xml:space="preserve"> safety. </w:t>
      </w:r>
    </w:p>
    <w:p w14:paraId="4C6308BA" w14:textId="7084E9CF" w:rsidR="0008717D" w:rsidRDefault="003F6A1A" w:rsidP="00151052">
      <w:pPr>
        <w:tabs>
          <w:tab w:val="left" w:pos="7665"/>
        </w:tabs>
      </w:pPr>
      <w:r w:rsidRPr="003C6CBB">
        <w:t xml:space="preserve">The </w:t>
      </w:r>
      <w:r w:rsidR="00C16971" w:rsidRPr="003C6CBB">
        <w:t xml:space="preserve">aim </w:t>
      </w:r>
      <w:r w:rsidR="0061534F">
        <w:t>of this project</w:t>
      </w:r>
      <w:r w:rsidR="00951186">
        <w:t xml:space="preserve"> is to develop a functional prototype using discrete components, </w:t>
      </w:r>
      <w:r w:rsidR="00DC1970">
        <w:t>to meet</w:t>
      </w:r>
      <w:r w:rsidR="00951186">
        <w:t xml:space="preserve"> specific design requirements</w:t>
      </w:r>
      <w:r w:rsidR="000C7C19">
        <w:t xml:space="preserve"> </w:t>
      </w:r>
      <w:r w:rsidR="007E54DC">
        <w:t>in Appendix A.</w:t>
      </w:r>
      <w:r w:rsidR="002A413C">
        <w:t xml:space="preserve"> These include a 40-second count</w:t>
      </w:r>
      <w:r w:rsidR="007321E8">
        <w:t xml:space="preserve">down displayed on 7-segment displays, </w:t>
      </w:r>
      <w:r w:rsidR="00E00D0E">
        <w:t>three</w:t>
      </w:r>
      <w:r w:rsidR="007321E8">
        <w:t xml:space="preserve"> vehicular traffic </w:t>
      </w:r>
      <w:r w:rsidR="00E00D0E">
        <w:t xml:space="preserve">phases </w:t>
      </w:r>
      <w:r w:rsidR="007321E8">
        <w:t>and a</w:t>
      </w:r>
      <w:r w:rsidR="001D29E3">
        <w:t xml:space="preserve"> dedicated</w:t>
      </w:r>
      <w:r w:rsidR="007321E8">
        <w:t xml:space="preserve"> pedestrian crossin</w:t>
      </w:r>
      <w:r w:rsidR="00E00D0E">
        <w:t>g</w:t>
      </w:r>
      <w:r w:rsidR="001D29E3">
        <w:t xml:space="preserve"> phase</w:t>
      </w:r>
      <w:r w:rsidR="000E2915">
        <w:t>.</w:t>
      </w:r>
      <w:r w:rsidR="00851C47">
        <w:t xml:space="preserve"> </w:t>
      </w:r>
    </w:p>
    <w:p w14:paraId="6D9EA5F8" w14:textId="3CAC74B6" w:rsidR="00785BD4" w:rsidRPr="003C6CBB" w:rsidRDefault="00AD5FFE" w:rsidP="000E2915">
      <w:pPr>
        <w:tabs>
          <w:tab w:val="left" w:pos="7665"/>
        </w:tabs>
      </w:pPr>
      <w:r w:rsidRPr="003C6CBB">
        <w:t>The system is programmed in</w:t>
      </w:r>
      <w:r w:rsidR="000C7C19">
        <w:t xml:space="preserve"> C</w:t>
      </w:r>
      <w:r w:rsidR="00A86C5E">
        <w:t>, c</w:t>
      </w:r>
      <w:r w:rsidR="000C7C19">
        <w:t>ompiled with</w:t>
      </w:r>
      <w:r w:rsidR="00785BD4" w:rsidRPr="003C6CBB">
        <w:t xml:space="preserve"> </w:t>
      </w:r>
      <w:r w:rsidRPr="003C6CBB">
        <w:t xml:space="preserve">CCS </w:t>
      </w:r>
      <w:r w:rsidR="00A86C5E">
        <w:t>C, simulated in Proteus 9 and tested on a breadboard prototype</w:t>
      </w:r>
      <w:r w:rsidRPr="003C6CBB">
        <w:t>.</w:t>
      </w:r>
    </w:p>
    <w:p w14:paraId="1B97FC0A" w14:textId="1F32EBB0" w:rsidR="002E088D" w:rsidRPr="003C6CBB" w:rsidRDefault="002E088D" w:rsidP="00A30551">
      <w:pPr>
        <w:pStyle w:val="Heading2"/>
        <w:rPr>
          <w:color w:val="002060"/>
        </w:rPr>
      </w:pPr>
      <w:bookmarkStart w:id="4" w:name="_Toc227069934"/>
      <w:r w:rsidRPr="003C6CBB">
        <w:rPr>
          <w:color w:val="002060"/>
        </w:rPr>
        <w:t xml:space="preserve">II </w:t>
      </w:r>
      <w:r w:rsidR="00FF3AC8" w:rsidRPr="003C6CBB">
        <w:rPr>
          <w:color w:val="002060"/>
        </w:rPr>
        <w:t>Understanding</w:t>
      </w:r>
      <w:r w:rsidR="006543A1" w:rsidRPr="003C6CBB">
        <w:rPr>
          <w:color w:val="002060"/>
        </w:rPr>
        <w:t xml:space="preserve"> traffic light </w:t>
      </w:r>
      <w:r w:rsidR="00FF3AC8" w:rsidRPr="003C6CBB">
        <w:rPr>
          <w:color w:val="002060"/>
        </w:rPr>
        <w:t>systems</w:t>
      </w:r>
      <w:bookmarkEnd w:id="4"/>
    </w:p>
    <w:p w14:paraId="58AC2688" w14:textId="2C8118D6" w:rsidR="00846E66" w:rsidRDefault="00EA195F" w:rsidP="00213886">
      <w:r>
        <w:t>For s</w:t>
      </w:r>
      <w:r w:rsidR="009133D6">
        <w:t>ingle junction controller</w:t>
      </w:r>
      <w:r w:rsidR="001F6BD8">
        <w:t>s</w:t>
      </w:r>
      <w:r>
        <w:t>,</w:t>
      </w:r>
      <w:r w:rsidR="001F6BD8">
        <w:t xml:space="preserve"> three primary strategies are commonly used: </w:t>
      </w:r>
      <w:r w:rsidR="00E32B74" w:rsidRPr="003C6CBB">
        <w:t>Fixed timing</w:t>
      </w:r>
      <w:r w:rsidR="00B12A30" w:rsidRPr="003C6CBB">
        <w:t xml:space="preserve"> (FT)</w:t>
      </w:r>
      <w:r w:rsidR="00E32B74" w:rsidRPr="003C6CBB">
        <w:t xml:space="preserve">, Vehicle </w:t>
      </w:r>
      <w:r w:rsidR="00B12A30" w:rsidRPr="003C6CBB">
        <w:t>A</w:t>
      </w:r>
      <w:r w:rsidR="00E32B74" w:rsidRPr="003C6CBB">
        <w:t xml:space="preserve">ctuated </w:t>
      </w:r>
      <w:r w:rsidR="00B12A30" w:rsidRPr="003C6CBB">
        <w:t>(VA)</w:t>
      </w:r>
      <w:r w:rsidR="0028479D" w:rsidRPr="003C6CBB">
        <w:t xml:space="preserve"> </w:t>
      </w:r>
      <w:r w:rsidR="00E32B74" w:rsidRPr="003C6CBB">
        <w:t xml:space="preserve">and </w:t>
      </w:r>
      <w:r w:rsidR="0028479D" w:rsidRPr="003C6CBB">
        <w:t>M</w:t>
      </w:r>
      <w:r w:rsidR="002756EF" w:rsidRPr="003C6CBB">
        <w:t xml:space="preserve">icroprocessor </w:t>
      </w:r>
      <w:r w:rsidR="00DB269C" w:rsidRPr="003C6CBB">
        <w:t>Optimised</w:t>
      </w:r>
      <w:r w:rsidR="002756EF" w:rsidRPr="003C6CBB">
        <w:t xml:space="preserve"> </w:t>
      </w:r>
      <w:r w:rsidR="0028479D" w:rsidRPr="003C6CBB">
        <w:t>V</w:t>
      </w:r>
      <w:r w:rsidR="002756EF" w:rsidRPr="003C6CBB">
        <w:t xml:space="preserve">ehicle </w:t>
      </w:r>
      <w:r w:rsidR="0028479D" w:rsidRPr="003C6CBB">
        <w:t>A</w:t>
      </w:r>
      <w:r w:rsidR="002756EF" w:rsidRPr="003C6CBB">
        <w:t>ct</w:t>
      </w:r>
      <w:r w:rsidR="00DB269C">
        <w:t>uated (MOVA</w:t>
      </w:r>
      <w:r w:rsidR="002756EF" w:rsidRPr="003C6CBB">
        <w:t>).</w:t>
      </w:r>
      <w:sdt>
        <w:sdtPr>
          <w:id w:val="1040246903"/>
          <w:citation/>
        </w:sdtPr>
        <w:sdtEndPr/>
        <w:sdtContent>
          <w:r w:rsidR="00772607" w:rsidRPr="003C6CBB">
            <w:fldChar w:fldCharType="begin"/>
          </w:r>
          <w:r w:rsidR="00772607" w:rsidRPr="003C6CBB">
            <w:instrText xml:space="preserve"> CITATION Dyn25 \l 2057 </w:instrText>
          </w:r>
          <w:r w:rsidR="00772607" w:rsidRPr="003C6CBB">
            <w:fldChar w:fldCharType="separate"/>
          </w:r>
          <w:r w:rsidR="00D006E6">
            <w:rPr>
              <w:noProof/>
            </w:rPr>
            <w:t xml:space="preserve"> </w:t>
          </w:r>
          <w:r w:rsidR="00D006E6" w:rsidRPr="00D006E6">
            <w:rPr>
              <w:noProof/>
            </w:rPr>
            <w:t>[1]</w:t>
          </w:r>
          <w:r w:rsidR="00772607" w:rsidRPr="003C6CBB">
            <w:fldChar w:fldCharType="end"/>
          </w:r>
        </w:sdtContent>
      </w:sdt>
      <w:sdt>
        <w:sdtPr>
          <w:id w:val="-1158070502"/>
          <w:citation/>
        </w:sdtPr>
        <w:sdtEndPr/>
        <w:sdtContent>
          <w:r w:rsidR="00492897" w:rsidRPr="003C6CBB">
            <w:fldChar w:fldCharType="begin"/>
          </w:r>
          <w:r w:rsidR="00492897" w:rsidRPr="003C6CBB">
            <w:instrText xml:space="preserve"> CITATION Dep97 \l 2057 </w:instrText>
          </w:r>
          <w:r w:rsidR="00492897" w:rsidRPr="003C6CBB">
            <w:fldChar w:fldCharType="separate"/>
          </w:r>
          <w:r w:rsidR="00D006E6">
            <w:rPr>
              <w:noProof/>
            </w:rPr>
            <w:t xml:space="preserve"> </w:t>
          </w:r>
          <w:r w:rsidR="00D006E6" w:rsidRPr="00D006E6">
            <w:rPr>
              <w:noProof/>
            </w:rPr>
            <w:t>[2]</w:t>
          </w:r>
          <w:r w:rsidR="00492897" w:rsidRPr="003C6CBB">
            <w:fldChar w:fldCharType="end"/>
          </w:r>
        </w:sdtContent>
      </w:sdt>
      <w:sdt>
        <w:sdtPr>
          <w:id w:val="609247074"/>
          <w:citation/>
        </w:sdtPr>
        <w:sdtEndPr/>
        <w:sdtContent>
          <w:r w:rsidR="00EE74A6" w:rsidRPr="003C6CBB">
            <w:fldChar w:fldCharType="begin"/>
          </w:r>
          <w:r w:rsidR="00EE74A6" w:rsidRPr="003C6CBB">
            <w:instrText xml:space="preserve"> CITATION MsM25 \l 2057 </w:instrText>
          </w:r>
          <w:r w:rsidR="00EE74A6" w:rsidRPr="003C6CBB">
            <w:fldChar w:fldCharType="separate"/>
          </w:r>
          <w:r w:rsidR="00D006E6">
            <w:rPr>
              <w:noProof/>
            </w:rPr>
            <w:t xml:space="preserve"> </w:t>
          </w:r>
          <w:r w:rsidR="00D006E6" w:rsidRPr="00D006E6">
            <w:rPr>
              <w:noProof/>
            </w:rPr>
            <w:t>[3]</w:t>
          </w:r>
          <w:r w:rsidR="00EE74A6" w:rsidRPr="003C6CBB">
            <w:fldChar w:fldCharType="end"/>
          </w:r>
        </w:sdtContent>
      </w:sdt>
      <w:sdt>
        <w:sdtPr>
          <w:id w:val="440652188"/>
          <w:citation/>
        </w:sdtPr>
        <w:sdtEndPr/>
        <w:sdtContent>
          <w:r w:rsidR="009D1C77" w:rsidRPr="003C6CBB">
            <w:fldChar w:fldCharType="begin"/>
          </w:r>
          <w:r w:rsidR="00796694" w:rsidRPr="003C6CBB">
            <w:instrText xml:space="preserve">CITATION Dep19 \p "para 9.3.1, 9.3.9" \l 2057 </w:instrText>
          </w:r>
          <w:r w:rsidR="009D1C77" w:rsidRPr="003C6CBB">
            <w:fldChar w:fldCharType="separate"/>
          </w:r>
          <w:r w:rsidR="00D006E6">
            <w:rPr>
              <w:noProof/>
            </w:rPr>
            <w:t xml:space="preserve"> </w:t>
          </w:r>
          <w:r w:rsidR="00D006E6" w:rsidRPr="00D006E6">
            <w:rPr>
              <w:noProof/>
            </w:rPr>
            <w:t>[4, pp. para 9.3.1, 9.3.9]</w:t>
          </w:r>
          <w:r w:rsidR="009D1C77" w:rsidRPr="003C6CBB">
            <w:fldChar w:fldCharType="end"/>
          </w:r>
        </w:sdtContent>
      </w:sdt>
      <w:r w:rsidR="000553B9">
        <w:t xml:space="preserve">. These </w:t>
      </w:r>
      <w:r w:rsidR="005D7D4F">
        <w:t xml:space="preserve">strategies </w:t>
      </w:r>
      <w:r w:rsidR="000553B9">
        <w:t>vary in complexity</w:t>
      </w:r>
      <w:r w:rsidR="00297A46">
        <w:t>, efficiency, and their ability to adapt to real-time conditions</w:t>
      </w:r>
      <w:r w:rsidR="009F5E1E">
        <w:t>, dictating where these are best appropriate</w:t>
      </w:r>
      <w:r w:rsidR="00370059">
        <w:t>.</w:t>
      </w:r>
    </w:p>
    <w:p w14:paraId="7EA89A7F" w14:textId="010BA07A" w:rsidR="002756EF" w:rsidRPr="003C6CBB" w:rsidRDefault="00595016" w:rsidP="00213886">
      <w:r w:rsidRPr="003C6CBB">
        <w:lastRenderedPageBreak/>
        <w:t>Standard term</w:t>
      </w:r>
      <w:r w:rsidR="00260438" w:rsidRPr="003C6CBB">
        <w:t>inology used to describe</w:t>
      </w:r>
      <w:r w:rsidRPr="003C6CBB">
        <w:t xml:space="preserve"> </w:t>
      </w:r>
      <w:r w:rsidR="00846E66">
        <w:t xml:space="preserve">the structure and operation </w:t>
      </w:r>
      <w:r w:rsidR="009A5982">
        <w:t xml:space="preserve">of traffic lights </w:t>
      </w:r>
      <w:r w:rsidR="00A4249C">
        <w:t>is</w:t>
      </w:r>
      <w:r w:rsidR="009A5982">
        <w:t xml:space="preserve"> summarised</w:t>
      </w:r>
      <w:r w:rsidR="00A4249C">
        <w:t xml:space="preserve"> in </w:t>
      </w:r>
      <w:r w:rsidR="005604A9">
        <w:fldChar w:fldCharType="begin"/>
      </w:r>
      <w:r w:rsidR="005604A9">
        <w:instrText xml:space="preserve"> REF _Ref227069098 \h </w:instrText>
      </w:r>
      <w:r w:rsidR="005604A9">
        <w:fldChar w:fldCharType="separate"/>
      </w:r>
      <w:r w:rsidR="00D006E6" w:rsidRPr="003C6CBB">
        <w:t xml:space="preserve">Table </w:t>
      </w:r>
      <w:r w:rsidR="00D006E6">
        <w:rPr>
          <w:noProof/>
        </w:rPr>
        <w:t>II</w:t>
      </w:r>
      <w:r w:rsidR="005604A9">
        <w:fldChar w:fldCharType="end"/>
      </w:r>
      <w:r w:rsidR="005604A9">
        <w:fldChar w:fldCharType="begin"/>
      </w:r>
      <w:r w:rsidR="005604A9">
        <w:instrText xml:space="preserve"> REF _Ref227069086 \h </w:instrText>
      </w:r>
      <w:r w:rsidR="005604A9">
        <w:fldChar w:fldCharType="separate"/>
      </w:r>
      <w:r w:rsidR="00D006E6" w:rsidRPr="003C6CBB">
        <w:t xml:space="preserve">Table </w:t>
      </w:r>
      <w:r w:rsidR="00D006E6">
        <w:rPr>
          <w:noProof/>
        </w:rPr>
        <w:t>I</w:t>
      </w:r>
      <w:r w:rsidR="005604A9">
        <w:fldChar w:fldCharType="end"/>
      </w:r>
      <w:r w:rsidR="00A4249C">
        <w:t>]</w:t>
      </w:r>
      <w:r w:rsidR="009A5982">
        <w:t xml:space="preserve">, </w:t>
      </w:r>
      <w:r w:rsidR="00A4249C">
        <w:t>providing</w:t>
      </w:r>
      <w:r w:rsidR="009A5982">
        <w:t xml:space="preserve"> a foundation for analysing and comparing strategies</w:t>
      </w:r>
      <w:r w:rsidR="005A4322">
        <w:t xml:space="preserve"> </w:t>
      </w:r>
      <w:r w:rsidR="00A4249C">
        <w:t xml:space="preserve">in </w:t>
      </w:r>
      <w:r w:rsidR="005604A9">
        <w:fldChar w:fldCharType="begin"/>
      </w:r>
      <w:r w:rsidR="005604A9">
        <w:instrText xml:space="preserve"> REF _Ref227069086 \h </w:instrText>
      </w:r>
      <w:r w:rsidR="005604A9">
        <w:fldChar w:fldCharType="separate"/>
      </w:r>
      <w:r w:rsidR="00D006E6" w:rsidRPr="003C6CBB">
        <w:t xml:space="preserve">Table </w:t>
      </w:r>
      <w:r w:rsidR="00D006E6">
        <w:rPr>
          <w:noProof/>
        </w:rPr>
        <w:t>I</w:t>
      </w:r>
      <w:r w:rsidR="005604A9">
        <w:fldChar w:fldCharType="end"/>
      </w:r>
      <w:r w:rsidR="005604A9">
        <w:t>.</w:t>
      </w:r>
    </w:p>
    <w:p w14:paraId="4354FCA5" w14:textId="28D4522F" w:rsidR="003C4642" w:rsidRPr="003C6CBB" w:rsidRDefault="003C4642" w:rsidP="003C4642">
      <w:pPr>
        <w:jc w:val="center"/>
      </w:pPr>
      <w:bookmarkStart w:id="5" w:name="_Ref227069086"/>
      <w:r w:rsidRPr="003C6CBB">
        <w:t xml:space="preserve">Table </w:t>
      </w:r>
      <w:fldSimple w:instr=" SEQ Table \* ROMAN ">
        <w:r w:rsidR="00D006E6">
          <w:rPr>
            <w:noProof/>
          </w:rPr>
          <w:t>I</w:t>
        </w:r>
      </w:fldSimple>
      <w:bookmarkEnd w:id="5"/>
    </w:p>
    <w:p w14:paraId="2E6D2ADF" w14:textId="5C65BD4E" w:rsidR="003C4642" w:rsidRPr="003C6CBB" w:rsidRDefault="003C4642" w:rsidP="003C4642">
      <w:pPr>
        <w:jc w:val="center"/>
      </w:pPr>
      <w:r w:rsidRPr="003C6CBB">
        <w:t>Relevant terms used for traffic light systems</w:t>
      </w:r>
    </w:p>
    <w:tbl>
      <w:tblPr>
        <w:tblStyle w:val="TableGrid"/>
        <w:tblW w:w="0" w:type="auto"/>
        <w:tblLook w:val="04A0" w:firstRow="1" w:lastRow="0" w:firstColumn="1" w:lastColumn="0" w:noHBand="0" w:noVBand="1"/>
      </w:tblPr>
      <w:tblGrid>
        <w:gridCol w:w="1271"/>
        <w:gridCol w:w="7745"/>
      </w:tblGrid>
      <w:tr w:rsidR="003C4642" w:rsidRPr="003C6CBB" w14:paraId="612EC1C9" w14:textId="77777777" w:rsidTr="003C22B8">
        <w:tc>
          <w:tcPr>
            <w:tcW w:w="1271" w:type="dxa"/>
          </w:tcPr>
          <w:p w14:paraId="2D1285A7" w14:textId="77777777" w:rsidR="003C4642" w:rsidRPr="003C6CBB" w:rsidRDefault="003C4642" w:rsidP="003C22B8">
            <w:r w:rsidRPr="003C6CBB">
              <w:t>Term</w:t>
            </w:r>
          </w:p>
        </w:tc>
        <w:tc>
          <w:tcPr>
            <w:tcW w:w="7745" w:type="dxa"/>
          </w:tcPr>
          <w:p w14:paraId="3A9E2CF0" w14:textId="77777777" w:rsidR="003C4642" w:rsidRPr="003C6CBB" w:rsidRDefault="003C4642" w:rsidP="003C22B8">
            <w:r w:rsidRPr="003C6CBB">
              <w:t>Definition</w:t>
            </w:r>
          </w:p>
        </w:tc>
      </w:tr>
      <w:tr w:rsidR="003C4642" w:rsidRPr="003C6CBB" w14:paraId="2E52B653" w14:textId="77777777" w:rsidTr="003C22B8">
        <w:tc>
          <w:tcPr>
            <w:tcW w:w="1271" w:type="dxa"/>
          </w:tcPr>
          <w:p w14:paraId="59CD2A9D" w14:textId="77777777" w:rsidR="003C4642" w:rsidRPr="003C6CBB" w:rsidRDefault="003C4642" w:rsidP="003C22B8">
            <w:r w:rsidRPr="003C6CBB">
              <w:t>Phase</w:t>
            </w:r>
          </w:p>
        </w:tc>
        <w:tc>
          <w:tcPr>
            <w:tcW w:w="7745" w:type="dxa"/>
          </w:tcPr>
          <w:p w14:paraId="2EE8A6C6" w14:textId="77777777" w:rsidR="003C4642" w:rsidRPr="003C6CBB" w:rsidRDefault="003C4642" w:rsidP="003C22B8">
            <w:r w:rsidRPr="003C6CBB">
              <w:t>Each individual direction within the junction that can be controlled. These are labelled alphabetically. [4, para 6.3.2]</w:t>
            </w:r>
          </w:p>
        </w:tc>
      </w:tr>
      <w:tr w:rsidR="003C4642" w:rsidRPr="003C6CBB" w14:paraId="2A7526C3" w14:textId="77777777" w:rsidTr="003C22B8">
        <w:tc>
          <w:tcPr>
            <w:tcW w:w="1271" w:type="dxa"/>
          </w:tcPr>
          <w:p w14:paraId="36295110" w14:textId="77777777" w:rsidR="003C4642" w:rsidRPr="003C6CBB" w:rsidRDefault="003C4642" w:rsidP="003C22B8">
            <w:r w:rsidRPr="003C6CBB">
              <w:t>Stage</w:t>
            </w:r>
          </w:p>
        </w:tc>
        <w:tc>
          <w:tcPr>
            <w:tcW w:w="7745" w:type="dxa"/>
          </w:tcPr>
          <w:p w14:paraId="6A17B484" w14:textId="1187D35F" w:rsidR="003C4642" w:rsidRPr="003C6CBB" w:rsidRDefault="003C4642" w:rsidP="003C22B8">
            <w:r w:rsidRPr="003C6CBB">
              <w:t>A stage starts when any green light illuminates after being off. These are numbered.</w:t>
            </w:r>
            <w:sdt>
              <w:sdtPr>
                <w:id w:val="1317375866"/>
                <w:citation/>
              </w:sdtPr>
              <w:sdtEndPr/>
              <w:sdtContent>
                <w:r w:rsidRPr="003C6CBB">
                  <w:fldChar w:fldCharType="begin"/>
                </w:r>
                <w:r w:rsidRPr="003C6CBB">
                  <w:instrText xml:space="preserve">CITATION Dep06 \p 1 \l 2057 </w:instrText>
                </w:r>
                <w:r w:rsidRPr="003C6CBB">
                  <w:fldChar w:fldCharType="separate"/>
                </w:r>
                <w:r w:rsidR="00D006E6">
                  <w:rPr>
                    <w:noProof/>
                  </w:rPr>
                  <w:t xml:space="preserve"> </w:t>
                </w:r>
                <w:r w:rsidR="00D006E6" w:rsidRPr="00D006E6">
                  <w:rPr>
                    <w:noProof/>
                  </w:rPr>
                  <w:t>[5, p. 1]</w:t>
                </w:r>
                <w:r w:rsidRPr="003C6CBB">
                  <w:fldChar w:fldCharType="end"/>
                </w:r>
              </w:sdtContent>
            </w:sdt>
          </w:p>
        </w:tc>
      </w:tr>
      <w:tr w:rsidR="003C4642" w:rsidRPr="003C6CBB" w14:paraId="0C77C9DC" w14:textId="77777777" w:rsidTr="003C22B8">
        <w:tc>
          <w:tcPr>
            <w:tcW w:w="1271" w:type="dxa"/>
          </w:tcPr>
          <w:p w14:paraId="6B5CD583" w14:textId="77777777" w:rsidR="003C4642" w:rsidRPr="003C6CBB" w:rsidRDefault="003C4642" w:rsidP="003C22B8">
            <w:r w:rsidRPr="003C6CBB">
              <w:t>Interstage</w:t>
            </w:r>
          </w:p>
        </w:tc>
        <w:tc>
          <w:tcPr>
            <w:tcW w:w="7745" w:type="dxa"/>
          </w:tcPr>
          <w:p w14:paraId="6377F827" w14:textId="5EB4AEE4" w:rsidR="003C4642" w:rsidRPr="003C6CBB" w:rsidRDefault="003C4642" w:rsidP="003C22B8">
            <w:r w:rsidRPr="003C6CBB">
              <w:t>An interstage starts when a green light is extinguished, and ends when the next green light illuminates. These are numbered based off the previous and next stage.</w:t>
            </w:r>
            <w:sdt>
              <w:sdtPr>
                <w:id w:val="-542527756"/>
                <w:citation/>
              </w:sdtPr>
              <w:sdtEndPr/>
              <w:sdtContent>
                <w:r w:rsidRPr="003C6CBB">
                  <w:fldChar w:fldCharType="begin"/>
                </w:r>
                <w:r w:rsidRPr="003C6CBB">
                  <w:instrText xml:space="preserve">CITATION Dep06 \p 1 \l 2057 </w:instrText>
                </w:r>
                <w:r w:rsidRPr="003C6CBB">
                  <w:fldChar w:fldCharType="separate"/>
                </w:r>
                <w:r w:rsidR="00D006E6">
                  <w:rPr>
                    <w:noProof/>
                  </w:rPr>
                  <w:t xml:space="preserve"> </w:t>
                </w:r>
                <w:r w:rsidR="00D006E6" w:rsidRPr="00D006E6">
                  <w:rPr>
                    <w:noProof/>
                  </w:rPr>
                  <w:t>[5, p. 1]</w:t>
                </w:r>
                <w:r w:rsidRPr="003C6CBB">
                  <w:fldChar w:fldCharType="end"/>
                </w:r>
              </w:sdtContent>
            </w:sdt>
          </w:p>
        </w:tc>
      </w:tr>
    </w:tbl>
    <w:p w14:paraId="49A80A0C" w14:textId="77777777" w:rsidR="003C4642" w:rsidRPr="003C6CBB" w:rsidRDefault="003C4642" w:rsidP="00213886"/>
    <w:p w14:paraId="5811D9D3" w14:textId="145C3146" w:rsidR="00213886" w:rsidRPr="003C6CBB" w:rsidRDefault="00213886" w:rsidP="00213886">
      <w:pPr>
        <w:jc w:val="center"/>
      </w:pPr>
      <w:bookmarkStart w:id="6" w:name="_Ref227069098"/>
      <w:r w:rsidRPr="003C6CBB">
        <w:t xml:space="preserve">Table </w:t>
      </w:r>
      <w:fldSimple w:instr=" SEQ Table \* ROMAN ">
        <w:r w:rsidR="00D006E6">
          <w:rPr>
            <w:noProof/>
          </w:rPr>
          <w:t>II</w:t>
        </w:r>
      </w:fldSimple>
      <w:bookmarkEnd w:id="6"/>
    </w:p>
    <w:p w14:paraId="13C22BE3" w14:textId="02AF7236" w:rsidR="00213886" w:rsidRPr="003C6CBB" w:rsidRDefault="003841FD" w:rsidP="00213886">
      <w:pPr>
        <w:jc w:val="center"/>
      </w:pPr>
      <w:r w:rsidRPr="003C6CBB">
        <w:t xml:space="preserve">Categories </w:t>
      </w:r>
      <w:r w:rsidR="00213886" w:rsidRPr="003C6CBB">
        <w:t>of traffic light controller</w:t>
      </w:r>
    </w:p>
    <w:tbl>
      <w:tblPr>
        <w:tblStyle w:val="TableGrid"/>
        <w:tblW w:w="0" w:type="auto"/>
        <w:tblLayout w:type="fixed"/>
        <w:tblLook w:val="04A0" w:firstRow="1" w:lastRow="0" w:firstColumn="1" w:lastColumn="0" w:noHBand="0" w:noVBand="1"/>
      </w:tblPr>
      <w:tblGrid>
        <w:gridCol w:w="562"/>
        <w:gridCol w:w="2127"/>
        <w:gridCol w:w="2409"/>
        <w:gridCol w:w="1843"/>
        <w:gridCol w:w="2075"/>
      </w:tblGrid>
      <w:tr w:rsidR="00527807" w:rsidRPr="003C6CBB" w14:paraId="073BD2D9" w14:textId="55FE81BC" w:rsidTr="00A84E2A">
        <w:trPr>
          <w:cantSplit/>
          <w:trHeight w:val="243"/>
        </w:trPr>
        <w:tc>
          <w:tcPr>
            <w:tcW w:w="562" w:type="dxa"/>
            <w:textDirection w:val="btLr"/>
          </w:tcPr>
          <w:p w14:paraId="05FFDE15" w14:textId="77777777" w:rsidR="00A0138A" w:rsidRPr="003C6CBB" w:rsidRDefault="00A0138A" w:rsidP="00A84E2A">
            <w:pPr>
              <w:ind w:left="113" w:right="113"/>
            </w:pPr>
          </w:p>
        </w:tc>
        <w:tc>
          <w:tcPr>
            <w:tcW w:w="2127" w:type="dxa"/>
          </w:tcPr>
          <w:p w14:paraId="43F77477" w14:textId="4172ED16" w:rsidR="00A0138A" w:rsidRPr="003C6CBB" w:rsidRDefault="00A0138A" w:rsidP="00A84E2A">
            <w:r w:rsidRPr="003C6CBB">
              <w:t>Description</w:t>
            </w:r>
          </w:p>
        </w:tc>
        <w:tc>
          <w:tcPr>
            <w:tcW w:w="2409" w:type="dxa"/>
          </w:tcPr>
          <w:p w14:paraId="52918F65" w14:textId="03022F29" w:rsidR="00A0138A" w:rsidRPr="003C6CBB" w:rsidRDefault="00A0138A" w:rsidP="002756EF">
            <w:r w:rsidRPr="003C6CBB">
              <w:t>Efficiency</w:t>
            </w:r>
          </w:p>
        </w:tc>
        <w:tc>
          <w:tcPr>
            <w:tcW w:w="1843" w:type="dxa"/>
          </w:tcPr>
          <w:p w14:paraId="22F29871" w14:textId="42A4D6D1" w:rsidR="00A0138A" w:rsidRPr="003C6CBB" w:rsidRDefault="00A0138A" w:rsidP="002756EF">
            <w:r w:rsidRPr="003C6CBB">
              <w:t>Complexity</w:t>
            </w:r>
          </w:p>
        </w:tc>
        <w:tc>
          <w:tcPr>
            <w:tcW w:w="2075" w:type="dxa"/>
          </w:tcPr>
          <w:p w14:paraId="1FC3EBFB" w14:textId="6CFD0193" w:rsidR="00A0138A" w:rsidRPr="003C6CBB" w:rsidRDefault="00A0138A" w:rsidP="002756EF">
            <w:r w:rsidRPr="003C6CBB">
              <w:t>Cost</w:t>
            </w:r>
          </w:p>
        </w:tc>
      </w:tr>
      <w:tr w:rsidR="00527807" w:rsidRPr="003C6CBB" w14:paraId="7D2F7A57" w14:textId="5D79FB35" w:rsidTr="00A84E2A">
        <w:trPr>
          <w:cantSplit/>
          <w:trHeight w:val="1134"/>
        </w:trPr>
        <w:tc>
          <w:tcPr>
            <w:tcW w:w="562" w:type="dxa"/>
            <w:textDirection w:val="btLr"/>
          </w:tcPr>
          <w:p w14:paraId="1D148B9A" w14:textId="69074017" w:rsidR="00A0138A" w:rsidRPr="003C6CBB" w:rsidRDefault="00A0138A" w:rsidP="00A84E2A">
            <w:pPr>
              <w:ind w:left="113" w:right="113"/>
            </w:pPr>
            <w:r w:rsidRPr="003C6CBB">
              <w:t>Fixed Timing</w:t>
            </w:r>
          </w:p>
        </w:tc>
        <w:tc>
          <w:tcPr>
            <w:tcW w:w="2127" w:type="dxa"/>
          </w:tcPr>
          <w:p w14:paraId="383C5256" w14:textId="21084A3B" w:rsidR="00A0138A" w:rsidRPr="003C6CBB" w:rsidRDefault="00A0138A" w:rsidP="002756EF">
            <w:r w:rsidRPr="003C6CBB">
              <w:t>Follows a pre-determined order of operations for the timings of lights which is</w:t>
            </w:r>
            <w:r w:rsidR="006B242D" w:rsidRPr="003C6CBB">
              <w:t xml:space="preserve"> constantly</w:t>
            </w:r>
            <w:r w:rsidRPr="003C6CBB">
              <w:t xml:space="preserve"> repeated.</w:t>
            </w:r>
          </w:p>
        </w:tc>
        <w:tc>
          <w:tcPr>
            <w:tcW w:w="2409" w:type="dxa"/>
          </w:tcPr>
          <w:p w14:paraId="1EF39633" w14:textId="7B49C3E0" w:rsidR="00A0138A" w:rsidRPr="003C6CBB" w:rsidRDefault="000C04BC" w:rsidP="002756EF">
            <w:r w:rsidRPr="003C6CBB">
              <w:t>Medium</w:t>
            </w:r>
            <w:r w:rsidR="00F67259" w:rsidRPr="003C6CBB">
              <w:t>:</w:t>
            </w:r>
          </w:p>
          <w:p w14:paraId="05507FF4" w14:textId="77D505EA" w:rsidR="00A0138A" w:rsidRPr="003C6CBB" w:rsidRDefault="00527807" w:rsidP="002756EF">
            <w:r w:rsidRPr="003C6CBB">
              <w:t>Each stage and interstage has predetermined</w:t>
            </w:r>
            <w:r w:rsidR="00260438" w:rsidRPr="003C6CBB">
              <w:t xml:space="preserve"> times</w:t>
            </w:r>
            <w:r w:rsidR="00A0138A" w:rsidRPr="003C6CBB">
              <w:t xml:space="preserve">, </w:t>
            </w:r>
            <w:r w:rsidR="00260438" w:rsidRPr="003C6CBB">
              <w:t>independent</w:t>
            </w:r>
            <w:r w:rsidR="00A0138A" w:rsidRPr="003C6CBB">
              <w:t xml:space="preserve"> of </w:t>
            </w:r>
            <w:r w:rsidR="00260438" w:rsidRPr="003C6CBB">
              <w:t>traffic conditions at the junction.</w:t>
            </w:r>
          </w:p>
        </w:tc>
        <w:tc>
          <w:tcPr>
            <w:tcW w:w="1843" w:type="dxa"/>
          </w:tcPr>
          <w:p w14:paraId="542E03D8" w14:textId="700B4457" w:rsidR="00A0138A" w:rsidRPr="003C6CBB" w:rsidRDefault="00A0138A" w:rsidP="002756EF">
            <w:r w:rsidRPr="003C6CBB">
              <w:t>Low</w:t>
            </w:r>
            <w:r w:rsidR="00F67259" w:rsidRPr="003C6CBB">
              <w:t>:</w:t>
            </w:r>
          </w:p>
          <w:p w14:paraId="0F59C94F" w14:textId="0D822B17" w:rsidR="00A0138A" w:rsidRPr="003C6CBB" w:rsidRDefault="004A3A89" w:rsidP="002756EF">
            <w:r w:rsidRPr="003C6CBB">
              <w:t>The program can be hard coded</w:t>
            </w:r>
            <w:r w:rsidR="003D2ACF" w:rsidRPr="003C6CBB">
              <w:t xml:space="preserve"> since no </w:t>
            </w:r>
            <w:r w:rsidR="00CE21DD" w:rsidRPr="003C6CBB">
              <w:t>response to inputs or outside events are required.</w:t>
            </w:r>
          </w:p>
        </w:tc>
        <w:tc>
          <w:tcPr>
            <w:tcW w:w="2075" w:type="dxa"/>
          </w:tcPr>
          <w:p w14:paraId="42564E37" w14:textId="00EF1BD4" w:rsidR="00864DFC" w:rsidRPr="003C6CBB" w:rsidRDefault="00D86E6E" w:rsidP="002756EF">
            <w:r w:rsidRPr="003C6CBB">
              <w:t>Medium</w:t>
            </w:r>
            <w:r w:rsidR="00F67259" w:rsidRPr="003C6CBB">
              <w:t>:</w:t>
            </w:r>
          </w:p>
          <w:p w14:paraId="2BA718D1" w14:textId="09B13915" w:rsidR="00D86E6E" w:rsidRPr="003C6CBB" w:rsidRDefault="00CE21DD" w:rsidP="002756EF">
            <w:r w:rsidRPr="003C6CBB">
              <w:t>Compared to other management systems like roundabouts, traffic lights are expensive</w:t>
            </w:r>
            <w:r w:rsidR="00A11C99" w:rsidRPr="003C6CBB">
              <w:t xml:space="preserve"> </w:t>
            </w:r>
            <w:r w:rsidR="003638A3" w:rsidRPr="003C6CBB">
              <w:t xml:space="preserve">to install </w:t>
            </w:r>
            <w:r w:rsidR="00A11C99" w:rsidRPr="003C6CBB">
              <w:t>and have ongoing cost</w:t>
            </w:r>
            <w:r w:rsidR="003638A3" w:rsidRPr="003C6CBB">
              <w:t>s</w:t>
            </w:r>
            <w:r w:rsidRPr="003C6CBB">
              <w:t>.</w:t>
            </w:r>
          </w:p>
        </w:tc>
      </w:tr>
      <w:tr w:rsidR="00527807" w:rsidRPr="003C6CBB" w14:paraId="0B45048B" w14:textId="2DD35134" w:rsidTr="00A84E2A">
        <w:trPr>
          <w:cantSplit/>
          <w:trHeight w:val="1134"/>
        </w:trPr>
        <w:tc>
          <w:tcPr>
            <w:tcW w:w="562" w:type="dxa"/>
            <w:textDirection w:val="btLr"/>
          </w:tcPr>
          <w:p w14:paraId="2175584A" w14:textId="1F90B960" w:rsidR="00A0138A" w:rsidRPr="003C6CBB" w:rsidRDefault="00A0138A" w:rsidP="00A84E2A">
            <w:pPr>
              <w:ind w:left="113" w:right="113"/>
            </w:pPr>
            <w:r w:rsidRPr="003C6CBB">
              <w:t>Vehicle Actuated</w:t>
            </w:r>
            <w:r w:rsidR="00CB1729" w:rsidRPr="003C6CBB">
              <w:t xml:space="preserve"> (VA)</w:t>
            </w:r>
          </w:p>
        </w:tc>
        <w:tc>
          <w:tcPr>
            <w:tcW w:w="2127" w:type="dxa"/>
          </w:tcPr>
          <w:p w14:paraId="2DC8CBF3" w14:textId="07CA68CD" w:rsidR="00A0138A" w:rsidRPr="003C6CBB" w:rsidRDefault="000A4A0A" w:rsidP="002756EF">
            <w:r w:rsidRPr="003C6CBB">
              <w:t>S</w:t>
            </w:r>
            <w:r w:rsidR="00A0138A" w:rsidRPr="003C6CBB">
              <w:t>ensors</w:t>
            </w:r>
            <w:r w:rsidRPr="003C6CBB">
              <w:t xml:space="preserve">, such as </w:t>
            </w:r>
            <w:r w:rsidR="00900968" w:rsidRPr="003C6CBB">
              <w:t>inductive</w:t>
            </w:r>
            <w:r w:rsidRPr="003C6CBB">
              <w:t xml:space="preserve"> loops or cameras, are </w:t>
            </w:r>
            <w:r w:rsidR="00900968" w:rsidRPr="003C6CBB">
              <w:t>installed</w:t>
            </w:r>
            <w:r w:rsidRPr="003C6CBB">
              <w:t xml:space="preserve"> to </w:t>
            </w:r>
            <w:r w:rsidR="00A0138A" w:rsidRPr="003C6CBB">
              <w:t xml:space="preserve">detect vehicles </w:t>
            </w:r>
            <w:r w:rsidR="00900968" w:rsidRPr="003C6CBB">
              <w:t xml:space="preserve">on each </w:t>
            </w:r>
            <w:r w:rsidRPr="003C6CBB">
              <w:t>approach</w:t>
            </w:r>
            <w:r w:rsidR="000D2B85" w:rsidRPr="003C6CBB">
              <w:t xml:space="preserve">, </w:t>
            </w:r>
            <w:r w:rsidR="00260438" w:rsidRPr="003C6CBB">
              <w:t xml:space="preserve">influencing </w:t>
            </w:r>
            <w:r w:rsidR="00F4198E" w:rsidRPr="003C6CBB">
              <w:t xml:space="preserve">priority and </w:t>
            </w:r>
            <w:r w:rsidR="00541998" w:rsidRPr="003C6CBB">
              <w:t>phase selection</w:t>
            </w:r>
            <w:r w:rsidR="00260438" w:rsidRPr="003C6CBB">
              <w:t>.</w:t>
            </w:r>
            <w:r w:rsidR="00A0138A" w:rsidRPr="003C6CBB">
              <w:t xml:space="preserve"> </w:t>
            </w:r>
            <w:r w:rsidR="00260438" w:rsidRPr="003C6CBB">
              <w:t xml:space="preserve">Timings </w:t>
            </w:r>
            <w:r w:rsidR="00A0138A" w:rsidRPr="003C6CBB">
              <w:t>can</w:t>
            </w:r>
            <w:r w:rsidR="00260438" w:rsidRPr="003C6CBB">
              <w:t xml:space="preserve"> be</w:t>
            </w:r>
            <w:r w:rsidR="00A0138A" w:rsidRPr="003C6CBB">
              <w:t xml:space="preserve"> </w:t>
            </w:r>
            <w:r w:rsidR="00260438" w:rsidRPr="003C6CBB">
              <w:t>extended</w:t>
            </w:r>
            <w:r w:rsidR="004B17DB" w:rsidRPr="003C6CBB">
              <w:t xml:space="preserve"> </w:t>
            </w:r>
            <w:r w:rsidR="002773D8" w:rsidRPr="003C6CBB">
              <w:t>up to pre-defined limits.</w:t>
            </w:r>
          </w:p>
        </w:tc>
        <w:tc>
          <w:tcPr>
            <w:tcW w:w="2409" w:type="dxa"/>
          </w:tcPr>
          <w:p w14:paraId="5BDF81D1" w14:textId="6933F2C3" w:rsidR="00A0138A" w:rsidRPr="003C6CBB" w:rsidRDefault="00A0138A" w:rsidP="002756EF">
            <w:r w:rsidRPr="003C6CBB">
              <w:t>Medium/high</w:t>
            </w:r>
            <w:r w:rsidR="00F67259" w:rsidRPr="003C6CBB">
              <w:t>:</w:t>
            </w:r>
          </w:p>
          <w:p w14:paraId="6464F5E5" w14:textId="197079F3" w:rsidR="00A0138A" w:rsidRPr="003C6CBB" w:rsidRDefault="00B32E72" w:rsidP="002756EF">
            <w:r w:rsidRPr="003C6CBB">
              <w:t>Approaches</w:t>
            </w:r>
            <w:r w:rsidR="00FA41C8" w:rsidRPr="003C6CBB">
              <w:t xml:space="preserve"> with no vehicles can be skipped</w:t>
            </w:r>
            <w:r w:rsidR="009966F4" w:rsidRPr="003C6CBB">
              <w:t>.</w:t>
            </w:r>
            <w:r w:rsidR="001949A7" w:rsidRPr="003C6CBB">
              <w:t xml:space="preserve"> </w:t>
            </w:r>
            <w:r w:rsidR="009966F4" w:rsidRPr="003C6CBB">
              <w:t>Approaches</w:t>
            </w:r>
            <w:r w:rsidR="001949A7" w:rsidRPr="003C6CBB">
              <w:t xml:space="preserve"> with more vehicles can </w:t>
            </w:r>
            <w:r w:rsidRPr="003C6CBB">
              <w:t>be given priority</w:t>
            </w:r>
            <w:r w:rsidR="001949A7" w:rsidRPr="003C6CBB">
              <w:t xml:space="preserve"> for longer, reducing </w:t>
            </w:r>
            <w:r w:rsidR="00055A98" w:rsidRPr="003C6CBB">
              <w:t>stationary time per vehicle</w:t>
            </w:r>
            <w:r w:rsidR="00993C4A" w:rsidRPr="003C6CBB">
              <w:t>.</w:t>
            </w:r>
          </w:p>
        </w:tc>
        <w:tc>
          <w:tcPr>
            <w:tcW w:w="1843" w:type="dxa"/>
          </w:tcPr>
          <w:p w14:paraId="31002D6B" w14:textId="08F5060C" w:rsidR="00A0138A" w:rsidRPr="003C6CBB" w:rsidRDefault="00CC394A" w:rsidP="002756EF">
            <w:r w:rsidRPr="003C6CBB">
              <w:t>Medium</w:t>
            </w:r>
            <w:r w:rsidR="00F67259" w:rsidRPr="003C6CBB">
              <w:t>:</w:t>
            </w:r>
          </w:p>
          <w:p w14:paraId="12A951E1" w14:textId="1F04FD6C" w:rsidR="00CC394A" w:rsidRPr="003C6CBB" w:rsidRDefault="00993C4A" w:rsidP="002756EF">
            <w:r w:rsidRPr="003C6CBB">
              <w:t>Sensors require wiring into the microcontroller adding complexity to the circuit</w:t>
            </w:r>
            <w:r w:rsidR="00F46794" w:rsidRPr="003C6CBB">
              <w:t>.</w:t>
            </w:r>
            <w:r w:rsidRPr="003C6CBB">
              <w:t xml:space="preserve"> A larger program</w:t>
            </w:r>
            <w:r w:rsidR="002773D8" w:rsidRPr="003C6CBB">
              <w:t xml:space="preserve"> is</w:t>
            </w:r>
            <w:r w:rsidRPr="003C6CBB">
              <w:t xml:space="preserve"> require</w:t>
            </w:r>
            <w:r w:rsidR="002773D8" w:rsidRPr="003C6CBB">
              <w:t>d for</w:t>
            </w:r>
            <w:r w:rsidRPr="003C6CBB">
              <w:t xml:space="preserve"> </w:t>
            </w:r>
            <w:r w:rsidR="002773D8" w:rsidRPr="003C6CBB">
              <w:t>monitoring</w:t>
            </w:r>
            <w:r w:rsidRPr="003C6CBB">
              <w:t xml:space="preserve"> and </w:t>
            </w:r>
            <w:r w:rsidR="006B242D" w:rsidRPr="003C6CBB">
              <w:t>acting upon</w:t>
            </w:r>
            <w:r w:rsidRPr="003C6CBB">
              <w:t xml:space="preserve"> </w:t>
            </w:r>
            <w:r w:rsidR="006B242D" w:rsidRPr="003C6CBB">
              <w:t>detections.</w:t>
            </w:r>
          </w:p>
        </w:tc>
        <w:tc>
          <w:tcPr>
            <w:tcW w:w="2075" w:type="dxa"/>
          </w:tcPr>
          <w:p w14:paraId="7787E819" w14:textId="3AF5C0B8" w:rsidR="00A0138A" w:rsidRPr="003C6CBB" w:rsidRDefault="00691687" w:rsidP="002756EF">
            <w:r w:rsidRPr="003C6CBB">
              <w:t>Medium/High</w:t>
            </w:r>
            <w:r w:rsidR="00F67259" w:rsidRPr="003C6CBB">
              <w:t>:</w:t>
            </w:r>
          </w:p>
          <w:p w14:paraId="1EDF1195" w14:textId="6547E4FE" w:rsidR="00691687" w:rsidRPr="003C6CBB" w:rsidRDefault="00691687" w:rsidP="002756EF">
            <w:r w:rsidRPr="003C6CBB">
              <w:t xml:space="preserve">Includes the cost of </w:t>
            </w:r>
            <w:r w:rsidR="00260438" w:rsidRPr="003C6CBB">
              <w:t>f</w:t>
            </w:r>
            <w:r w:rsidRPr="003C6CBB">
              <w:t xml:space="preserve">ixed timing as well as </w:t>
            </w:r>
            <w:r w:rsidR="00752C25" w:rsidRPr="003C6CBB">
              <w:t>sensors and more computing overheads, increasing instal</w:t>
            </w:r>
            <w:r w:rsidR="00260438" w:rsidRPr="003C6CBB">
              <w:t>lation</w:t>
            </w:r>
            <w:r w:rsidR="00752C25" w:rsidRPr="003C6CBB">
              <w:t xml:space="preserve"> and operating costs</w:t>
            </w:r>
            <w:r w:rsidR="00B80219" w:rsidRPr="003C6CBB">
              <w:t>.</w:t>
            </w:r>
          </w:p>
        </w:tc>
      </w:tr>
      <w:tr w:rsidR="00527807" w:rsidRPr="003C6CBB" w14:paraId="3159AF0A" w14:textId="10EB0BED" w:rsidTr="00A84E2A">
        <w:trPr>
          <w:cantSplit/>
          <w:trHeight w:val="1134"/>
        </w:trPr>
        <w:tc>
          <w:tcPr>
            <w:tcW w:w="562" w:type="dxa"/>
            <w:textDirection w:val="btLr"/>
          </w:tcPr>
          <w:p w14:paraId="71CC051C" w14:textId="3EBA990D" w:rsidR="00A0138A" w:rsidRPr="003C6CBB" w:rsidRDefault="00A0138A" w:rsidP="00A84E2A">
            <w:pPr>
              <w:ind w:left="113" w:right="113"/>
            </w:pPr>
            <w:r w:rsidRPr="003C6CBB">
              <w:lastRenderedPageBreak/>
              <w:t>MOVA</w:t>
            </w:r>
          </w:p>
        </w:tc>
        <w:tc>
          <w:tcPr>
            <w:tcW w:w="2127" w:type="dxa"/>
          </w:tcPr>
          <w:p w14:paraId="3AED015A" w14:textId="00EE9150" w:rsidR="00A0138A" w:rsidRPr="003C6CBB" w:rsidRDefault="00E96F8C" w:rsidP="002756EF">
            <w:r w:rsidRPr="003C6CBB">
              <w:t>Similarly to VA</w:t>
            </w:r>
            <w:r w:rsidR="00903F4B" w:rsidRPr="003C6CBB">
              <w:t xml:space="preserve">, MOVA uses </w:t>
            </w:r>
            <w:r w:rsidR="00541998" w:rsidRPr="003C6CBB">
              <w:t xml:space="preserve">a larger quantity of </w:t>
            </w:r>
            <w:r w:rsidR="00903F4B" w:rsidRPr="003C6CBB">
              <w:t>sensors</w:t>
            </w:r>
            <w:r w:rsidR="00B90F9D" w:rsidRPr="003C6CBB">
              <w:t xml:space="preserve"> </w:t>
            </w:r>
            <w:r w:rsidR="00C97DBD" w:rsidRPr="003C6CBB">
              <w:t>which provides the ability to</w:t>
            </w:r>
            <w:r w:rsidR="00B90F9D" w:rsidRPr="003C6CBB">
              <w:t xml:space="preserve"> count vehicles </w:t>
            </w:r>
            <w:r w:rsidR="00541998" w:rsidRPr="003C6CBB">
              <w:t>entering and leaving</w:t>
            </w:r>
            <w:r w:rsidR="00B90F9D" w:rsidRPr="003C6CBB">
              <w:t xml:space="preserve"> intersections, </w:t>
            </w:r>
            <w:r w:rsidR="00950513" w:rsidRPr="003C6CBB">
              <w:t xml:space="preserve">monitoring </w:t>
            </w:r>
            <w:r w:rsidR="00C97DBD" w:rsidRPr="003C6CBB">
              <w:t xml:space="preserve">speed and </w:t>
            </w:r>
            <w:r w:rsidR="00950513" w:rsidRPr="003C6CBB">
              <w:t>positions</w:t>
            </w:r>
            <w:r w:rsidR="00C97DBD" w:rsidRPr="003C6CBB">
              <w:t xml:space="preserve"> of vehicles</w:t>
            </w:r>
            <w:r w:rsidR="00B90F9D" w:rsidRPr="003C6CBB">
              <w:t xml:space="preserve">. </w:t>
            </w:r>
            <w:r w:rsidR="00C97DBD" w:rsidRPr="003C6CBB">
              <w:t>T</w:t>
            </w:r>
            <w:r w:rsidR="00087595" w:rsidRPr="003C6CBB">
              <w:t xml:space="preserve">iming </w:t>
            </w:r>
            <w:r w:rsidR="00C97DBD" w:rsidRPr="003C6CBB">
              <w:t>can be</w:t>
            </w:r>
            <w:r w:rsidR="0042697F" w:rsidRPr="003C6CBB">
              <w:t xml:space="preserve"> </w:t>
            </w:r>
            <w:r w:rsidR="0050227E" w:rsidRPr="003C6CBB">
              <w:t>adjusted</w:t>
            </w:r>
            <w:r w:rsidR="0042697F" w:rsidRPr="003C6CBB">
              <w:t xml:space="preserve"> </w:t>
            </w:r>
            <w:r w:rsidR="00C97DBD" w:rsidRPr="003C6CBB">
              <w:t>actively to</w:t>
            </w:r>
            <w:r w:rsidR="0042697F" w:rsidRPr="003C6CBB">
              <w:t xml:space="preserve"> best benefit the situation present at the junction</w:t>
            </w:r>
            <w:r w:rsidR="006074DF" w:rsidRPr="003C6CBB">
              <w:t>.</w:t>
            </w:r>
          </w:p>
        </w:tc>
        <w:tc>
          <w:tcPr>
            <w:tcW w:w="2409" w:type="dxa"/>
          </w:tcPr>
          <w:p w14:paraId="5B116E01" w14:textId="14F5259E" w:rsidR="00A0138A" w:rsidRPr="003C6CBB" w:rsidRDefault="00FB1730" w:rsidP="002756EF">
            <w:r w:rsidRPr="003C6CBB">
              <w:t>High</w:t>
            </w:r>
            <w:r w:rsidR="00F67259" w:rsidRPr="003C6CBB">
              <w:t>:</w:t>
            </w:r>
          </w:p>
          <w:p w14:paraId="52C00862" w14:textId="0FCA12EF" w:rsidR="00FB1730" w:rsidRPr="003C6CBB" w:rsidRDefault="009729CB" w:rsidP="00422AAE">
            <w:r w:rsidRPr="003C6CBB">
              <w:t>The system can dynamically adapt to current conditions,</w:t>
            </w:r>
            <w:r w:rsidR="006D2FDB" w:rsidRPr="003C6CBB">
              <w:t xml:space="preserve"> allocating green to the highest </w:t>
            </w:r>
            <w:r w:rsidR="00623D71" w:rsidRPr="003C6CBB">
              <w:t>demand</w:t>
            </w:r>
            <w:r w:rsidR="00DA66C5" w:rsidRPr="003C6CBB">
              <w:t xml:space="preserve"> and optimising signal change times</w:t>
            </w:r>
            <w:r w:rsidR="00422AAE" w:rsidRPr="003C6CBB">
              <w:t xml:space="preserve">. This increases throughput and reduces wait times by </w:t>
            </w:r>
            <w:r w:rsidR="007F5406" w:rsidRPr="003C6CBB">
              <w:t>analysing</w:t>
            </w:r>
            <w:r w:rsidR="00422AAE" w:rsidRPr="003C6CBB">
              <w:t xml:space="preserve"> vehicles positions, </w:t>
            </w:r>
            <w:r w:rsidR="007F5406" w:rsidRPr="003C6CBB">
              <w:t xml:space="preserve">arrival rates and </w:t>
            </w:r>
            <w:r w:rsidR="00422AAE" w:rsidRPr="003C6CBB">
              <w:t>app</w:t>
            </w:r>
            <w:r w:rsidR="007F5406" w:rsidRPr="003C6CBB">
              <w:t>roximate speeds</w:t>
            </w:r>
            <w:r w:rsidR="00DA66C5" w:rsidRPr="003C6CBB">
              <w:t>.</w:t>
            </w:r>
          </w:p>
        </w:tc>
        <w:tc>
          <w:tcPr>
            <w:tcW w:w="1843" w:type="dxa"/>
          </w:tcPr>
          <w:p w14:paraId="47B4D274" w14:textId="1BB0D04E" w:rsidR="00A0138A" w:rsidRPr="003C6CBB" w:rsidRDefault="00FE4141" w:rsidP="002756EF">
            <w:r w:rsidRPr="003C6CBB">
              <w:t>High</w:t>
            </w:r>
            <w:r w:rsidR="00F67259" w:rsidRPr="003C6CBB">
              <w:t>:</w:t>
            </w:r>
          </w:p>
          <w:p w14:paraId="706FF333" w14:textId="574598DF" w:rsidR="00FE4141" w:rsidRPr="003C6CBB" w:rsidRDefault="00CA7BB5" w:rsidP="002756EF">
            <w:r w:rsidRPr="003C6CBB">
              <w:t>A m</w:t>
            </w:r>
            <w:r w:rsidR="002F033C" w:rsidRPr="003C6CBB">
              <w:t>inimum of two sensors per lane</w:t>
            </w:r>
            <w:r w:rsidR="00286230" w:rsidRPr="003C6CBB">
              <w:t xml:space="preserve"> is typically required</w:t>
            </w:r>
            <w:r w:rsidR="00F65A99" w:rsidRPr="003C6CBB">
              <w:t xml:space="preserve">, increasing data </w:t>
            </w:r>
            <w:r w:rsidR="0050227E" w:rsidRPr="003C6CBB">
              <w:t>collect</w:t>
            </w:r>
            <w:r w:rsidR="002F033C" w:rsidRPr="003C6CBB">
              <w:t>ion</w:t>
            </w:r>
            <w:r w:rsidR="0050227E" w:rsidRPr="003C6CBB">
              <w:t xml:space="preserve"> </w:t>
            </w:r>
            <w:r w:rsidR="002F033C" w:rsidRPr="003C6CBB">
              <w:t>and processing by the</w:t>
            </w:r>
            <w:r w:rsidR="0050227E" w:rsidRPr="003C6CBB">
              <w:t xml:space="preserve"> controller</w:t>
            </w:r>
            <w:r w:rsidR="002F033C" w:rsidRPr="003C6CBB">
              <w:t>.</w:t>
            </w:r>
            <w:r w:rsidR="0050227E" w:rsidRPr="003C6CBB">
              <w:t xml:space="preserve"> </w:t>
            </w:r>
            <w:r w:rsidR="00C17271" w:rsidRPr="003C6CBB">
              <w:t xml:space="preserve">Requires a larger and more complex software </w:t>
            </w:r>
            <w:r w:rsidR="006C35F3" w:rsidRPr="003C6CBB">
              <w:t>code to operate.</w:t>
            </w:r>
          </w:p>
        </w:tc>
        <w:tc>
          <w:tcPr>
            <w:tcW w:w="2075" w:type="dxa"/>
          </w:tcPr>
          <w:p w14:paraId="1EB1B95C" w14:textId="162B44A5" w:rsidR="00A0138A" w:rsidRPr="003C6CBB" w:rsidRDefault="00752C25" w:rsidP="002756EF">
            <w:r w:rsidRPr="003C6CBB">
              <w:t>High</w:t>
            </w:r>
            <w:r w:rsidR="00F67259" w:rsidRPr="003C6CBB">
              <w:t>:</w:t>
            </w:r>
          </w:p>
          <w:p w14:paraId="24353680" w14:textId="45A291C9" w:rsidR="00DA66C5" w:rsidRPr="003C6CBB" w:rsidRDefault="00DA66C5" w:rsidP="002756EF">
            <w:r w:rsidRPr="003C6CBB">
              <w:t>Additional computing resources and infrastructure increase costs further compared to VA.</w:t>
            </w:r>
          </w:p>
        </w:tc>
      </w:tr>
    </w:tbl>
    <w:p w14:paraId="0C90A545" w14:textId="77777777" w:rsidR="00270C57" w:rsidRPr="003C6CBB" w:rsidRDefault="00270C57" w:rsidP="00FF3AC8"/>
    <w:p w14:paraId="2A597135" w14:textId="168021E8" w:rsidR="00C14E2D" w:rsidRDefault="00655585" w:rsidP="00CE3D95">
      <w:r w:rsidRPr="003C6CBB">
        <w:t xml:space="preserve">A fixed timing </w:t>
      </w:r>
      <w:r w:rsidR="00FC4B10" w:rsidRPr="003C6CBB">
        <w:t>control method</w:t>
      </w:r>
      <w:r w:rsidRPr="003C6CBB">
        <w:t xml:space="preserve"> was selected </w:t>
      </w:r>
      <w:r w:rsidR="007120A9" w:rsidRPr="003C6CBB">
        <w:t>due to its simplicity</w:t>
      </w:r>
      <w:r w:rsidR="00E30195" w:rsidRPr="003C6CBB">
        <w:t xml:space="preserve"> to implement within a </w:t>
      </w:r>
      <w:r w:rsidR="0011436A" w:rsidRPr="003C6CBB">
        <w:t>microcontroller-based system</w:t>
      </w:r>
      <w:r w:rsidR="008074DD">
        <w:t>.</w:t>
      </w:r>
      <w:r w:rsidR="002723F3">
        <w:t xml:space="preserve"> VA </w:t>
      </w:r>
      <w:r w:rsidR="00220D4E">
        <w:t>and</w:t>
      </w:r>
      <w:r w:rsidR="002723F3">
        <w:t xml:space="preserve"> MOVA </w:t>
      </w:r>
      <w:r w:rsidR="00750189">
        <w:t>rely on</w:t>
      </w:r>
      <w:r w:rsidR="002723F3">
        <w:t xml:space="preserve"> sensors </w:t>
      </w:r>
      <w:r w:rsidR="00E01671">
        <w:t>for</w:t>
      </w:r>
      <w:r w:rsidR="002723F3">
        <w:t xml:space="preserve"> </w:t>
      </w:r>
      <w:r w:rsidR="00F91F13">
        <w:t>dynamic timing, which is not compatible with the</w:t>
      </w:r>
      <w:r w:rsidR="00E01671">
        <w:t xml:space="preserve"> fixed time constraints </w:t>
      </w:r>
      <w:r w:rsidR="00F91F13">
        <w:t xml:space="preserve">explored in </w:t>
      </w:r>
      <w:r w:rsidR="00D24038">
        <w:t>chapter III system outline</w:t>
      </w:r>
      <w:r w:rsidR="00F91F13">
        <w:t xml:space="preserve">. </w:t>
      </w:r>
      <w:r w:rsidR="00C14E2D">
        <w:t>These methods would introduce additional complexity without functional benefits.</w:t>
      </w:r>
    </w:p>
    <w:p w14:paraId="26C19B58" w14:textId="4D702B73" w:rsidR="00CE3D95" w:rsidRPr="003C6CBB" w:rsidRDefault="005A03A6" w:rsidP="00CE3D95">
      <w:r>
        <w:t>Although f</w:t>
      </w:r>
      <w:r w:rsidR="00934EDA">
        <w:t xml:space="preserve">ixed timing </w:t>
      </w:r>
      <w:r w:rsidR="00C14E2D">
        <w:t>lacks adaptability</w:t>
      </w:r>
      <w:r w:rsidR="007B19D9">
        <w:t xml:space="preserve"> and </w:t>
      </w:r>
      <w:r>
        <w:t xml:space="preserve">may </w:t>
      </w:r>
      <w:r w:rsidR="007B19D9">
        <w:t>reduce efficiency</w:t>
      </w:r>
      <w:r>
        <w:t xml:space="preserve">, </w:t>
      </w:r>
      <w:r w:rsidR="00750189">
        <w:t>it’s</w:t>
      </w:r>
      <w:r>
        <w:t xml:space="preserve"> most appropriate for this application, providing predictable and deterministic operation.</w:t>
      </w:r>
      <w:r w:rsidR="005A0384">
        <w:t xml:space="preserve"> </w:t>
      </w:r>
      <w:r w:rsidR="00174B97">
        <w:t>Fixed timing</w:t>
      </w:r>
      <w:r w:rsidR="005A0384">
        <w:t xml:space="preserve"> provide</w:t>
      </w:r>
      <w:r w:rsidR="00174B97">
        <w:t>s</w:t>
      </w:r>
      <w:r w:rsidR="005A0384">
        <w:t xml:space="preserve"> the best demonstration for embedded systems within traffic lights with sequential log</w:t>
      </w:r>
      <w:r w:rsidR="000A0B2A">
        <w:t>ic with minimal complexity for the projects requirements</w:t>
      </w:r>
      <w:r w:rsidR="009673C6">
        <w:t>.</w:t>
      </w:r>
      <w:r w:rsidR="007B19D9">
        <w:t xml:space="preserve"> </w:t>
      </w:r>
      <w:bookmarkStart w:id="7" w:name="_Ref223183049"/>
    </w:p>
    <w:p w14:paraId="4F8816B4" w14:textId="36C52449" w:rsidR="002E088D" w:rsidRPr="003C6CBB" w:rsidRDefault="002E088D" w:rsidP="00A30551">
      <w:pPr>
        <w:pStyle w:val="Heading2"/>
        <w:rPr>
          <w:color w:val="002060"/>
        </w:rPr>
      </w:pPr>
      <w:bookmarkStart w:id="8" w:name="_Toc227069935"/>
      <w:r w:rsidRPr="003C6CBB">
        <w:rPr>
          <w:color w:val="002060"/>
        </w:rPr>
        <w:t>III System outline</w:t>
      </w:r>
      <w:bookmarkEnd w:id="7"/>
      <w:bookmarkEnd w:id="8"/>
    </w:p>
    <w:p w14:paraId="4A8DEE80" w14:textId="67B49190" w:rsidR="001F5243" w:rsidRDefault="00AE4291" w:rsidP="00AE4291">
      <w:r w:rsidRPr="003C6CBB">
        <w:t xml:space="preserve">System requirements </w:t>
      </w:r>
      <w:r w:rsidR="00F250B9">
        <w:t xml:space="preserve">are </w:t>
      </w:r>
      <w:r w:rsidR="001F5243">
        <w:t>defined</w:t>
      </w:r>
      <w:r w:rsidRPr="003C6CBB">
        <w:t xml:space="preserve"> prior to design</w:t>
      </w:r>
      <w:r w:rsidR="00252A35">
        <w:t>ing</w:t>
      </w:r>
      <w:r w:rsidR="00C8595A" w:rsidRPr="003C6CBB">
        <w:t xml:space="preserve"> to guide</w:t>
      </w:r>
      <w:r w:rsidR="00252A35">
        <w:t xml:space="preserve"> both</w:t>
      </w:r>
      <w:r w:rsidRPr="003C6CBB">
        <w:t xml:space="preserve"> component selection and architecture design.</w:t>
      </w:r>
      <w:r w:rsidR="00CE0A13" w:rsidRPr="003C6CBB">
        <w:t xml:space="preserve"> </w:t>
      </w:r>
      <w:r w:rsidR="00944D21">
        <w:t>Within embedded systems, this ensures that functional</w:t>
      </w:r>
      <w:r w:rsidR="00B96EF6">
        <w:t>ity and constraints are all translated into design</w:t>
      </w:r>
      <w:r w:rsidR="00163213">
        <w:t xml:space="preserve"> decisions</w:t>
      </w:r>
      <w:r w:rsidR="00B96EF6">
        <w:t>.</w:t>
      </w:r>
    </w:p>
    <w:p w14:paraId="5078E7DD" w14:textId="3A235A15" w:rsidR="00F45895" w:rsidRPr="003C6CBB" w:rsidRDefault="001F5243" w:rsidP="00AE4291">
      <w:r>
        <w:t>Requirements for this task</w:t>
      </w:r>
      <w:r w:rsidR="002F2CF1" w:rsidRPr="003C6CBB">
        <w:t xml:space="preserve"> can be split into d</w:t>
      </w:r>
      <w:r w:rsidR="00563A64" w:rsidRPr="003C6CBB">
        <w:t>esign</w:t>
      </w:r>
      <w:r w:rsidR="00A61AA8" w:rsidRPr="003C6CBB">
        <w:t xml:space="preserve"> </w:t>
      </w:r>
      <w:r w:rsidR="002F2CF1" w:rsidRPr="003C6CBB">
        <w:t xml:space="preserve">specific </w:t>
      </w:r>
      <w:r w:rsidR="00A61AA8" w:rsidRPr="003C6CBB">
        <w:t>requirements</w:t>
      </w:r>
      <w:r w:rsidR="002F2CF1" w:rsidRPr="003C6CBB">
        <w:t>,</w:t>
      </w:r>
      <w:r w:rsidR="00A61AA8" w:rsidRPr="003C6CBB">
        <w:t xml:space="preserve"> </w:t>
      </w:r>
      <w:r w:rsidR="00311A11" w:rsidRPr="003C6CBB">
        <w:t xml:space="preserve">provided in </w:t>
      </w:r>
      <w:r w:rsidR="00D24038">
        <w:t>appendix A</w:t>
      </w:r>
      <w:r w:rsidR="002F2CF1" w:rsidRPr="003C6CBB">
        <w:t xml:space="preserve"> and regulatory considerations.</w:t>
      </w:r>
    </w:p>
    <w:p w14:paraId="6194B565" w14:textId="475D4E10" w:rsidR="004662E6" w:rsidRPr="003C6CBB" w:rsidRDefault="006F1A81" w:rsidP="006F1A81">
      <w:pPr>
        <w:pStyle w:val="Heading3"/>
        <w:rPr>
          <w:i/>
          <w:iCs/>
          <w:color w:val="002060"/>
        </w:rPr>
      </w:pPr>
      <w:bookmarkStart w:id="9" w:name="_Toc227069936"/>
      <w:r w:rsidRPr="003C6CBB">
        <w:rPr>
          <w:color w:val="002060"/>
        </w:rPr>
        <w:t>A Regulatory considerations</w:t>
      </w:r>
      <w:bookmarkEnd w:id="9"/>
    </w:p>
    <w:p w14:paraId="6AA85FA0" w14:textId="51916E89" w:rsidR="002E7AEF" w:rsidRPr="003C6CBB" w:rsidRDefault="00296836" w:rsidP="000C0AF3">
      <w:r w:rsidRPr="003C6CBB">
        <w:t>UK</w:t>
      </w:r>
      <w:r w:rsidR="00163213">
        <w:t xml:space="preserve"> traffic light</w:t>
      </w:r>
      <w:r w:rsidRPr="003C6CBB">
        <w:t xml:space="preserve"> regulations</w:t>
      </w:r>
      <w:r w:rsidR="006B3C4A" w:rsidRPr="003C6CBB">
        <w:t xml:space="preserve"> </w:t>
      </w:r>
      <w:r w:rsidR="00E30C31">
        <w:t>are governed primarily</w:t>
      </w:r>
      <w:r w:rsidR="0027664B" w:rsidRPr="003C6CBB">
        <w:t xml:space="preserve"> from</w:t>
      </w:r>
      <w:r w:rsidR="006B3C4A" w:rsidRPr="003C6CBB">
        <w:t xml:space="preserve"> the </w:t>
      </w:r>
      <w:r w:rsidRPr="003C6CBB">
        <w:t xml:space="preserve">requirements of </w:t>
      </w:r>
      <w:r w:rsidR="005025A1">
        <w:t>the T</w:t>
      </w:r>
      <w:r w:rsidRPr="003C6CBB">
        <w:t xml:space="preserve">raffic </w:t>
      </w:r>
      <w:r w:rsidR="005025A1">
        <w:t>L</w:t>
      </w:r>
      <w:r w:rsidRPr="003C6CBB">
        <w:t xml:space="preserve">ight </w:t>
      </w:r>
      <w:r w:rsidR="005025A1">
        <w:t>S</w:t>
      </w:r>
      <w:r w:rsidRPr="003C6CBB">
        <w:t>ignals</w:t>
      </w:r>
      <w:r w:rsidR="005025A1">
        <w:t xml:space="preserve"> </w:t>
      </w:r>
      <w:r w:rsidR="00327CF2">
        <w:t>Regulations</w:t>
      </w:r>
      <w:sdt>
        <w:sdtPr>
          <w:id w:val="-639029257"/>
          <w:citation/>
        </w:sdtPr>
        <w:sdtEndPr/>
        <w:sdtContent>
          <w:r w:rsidRPr="003C6CBB">
            <w:fldChar w:fldCharType="begin"/>
          </w:r>
          <w:r w:rsidRPr="003C6CBB">
            <w:instrText xml:space="preserve">CITATION UKG16 \l 2057 </w:instrText>
          </w:r>
          <w:r w:rsidRPr="003C6CBB">
            <w:fldChar w:fldCharType="separate"/>
          </w:r>
          <w:r w:rsidR="00D006E6">
            <w:rPr>
              <w:noProof/>
            </w:rPr>
            <w:t xml:space="preserve"> </w:t>
          </w:r>
          <w:r w:rsidR="00D006E6" w:rsidRPr="00D006E6">
            <w:rPr>
              <w:noProof/>
            </w:rPr>
            <w:t>[6]</w:t>
          </w:r>
          <w:r w:rsidRPr="003C6CBB">
            <w:fldChar w:fldCharType="end"/>
          </w:r>
        </w:sdtContent>
      </w:sdt>
      <w:r w:rsidR="008D49FF" w:rsidRPr="003C6CBB">
        <w:t xml:space="preserve"> and</w:t>
      </w:r>
      <w:r w:rsidR="00FE36AA" w:rsidRPr="003C6CBB">
        <w:t xml:space="preserve"> the Traffic Signals </w:t>
      </w:r>
      <w:r w:rsidR="00071D9B" w:rsidRPr="003C6CBB">
        <w:t>M</w:t>
      </w:r>
      <w:r w:rsidR="00FE36AA" w:rsidRPr="003C6CBB">
        <w:t xml:space="preserve">anual Chapter 6, Traffic </w:t>
      </w:r>
      <w:r w:rsidR="00071D9B" w:rsidRPr="003C6CBB">
        <w:t xml:space="preserve">Control </w:t>
      </w:r>
      <w:sdt>
        <w:sdtPr>
          <w:id w:val="-262616182"/>
          <w:citation/>
        </w:sdtPr>
        <w:sdtEndPr/>
        <w:sdtContent>
          <w:r w:rsidR="00FE36AA" w:rsidRPr="003C6CBB">
            <w:fldChar w:fldCharType="begin"/>
          </w:r>
          <w:r w:rsidR="00FE36AA" w:rsidRPr="003C6CBB">
            <w:instrText xml:space="preserve"> CITATION Dep19 \l 2057 </w:instrText>
          </w:r>
          <w:r w:rsidR="00FE36AA" w:rsidRPr="003C6CBB">
            <w:fldChar w:fldCharType="separate"/>
          </w:r>
          <w:r w:rsidR="00D006E6" w:rsidRPr="00D006E6">
            <w:rPr>
              <w:noProof/>
            </w:rPr>
            <w:t>[4]</w:t>
          </w:r>
          <w:r w:rsidR="00FE36AA" w:rsidRPr="003C6CBB">
            <w:fldChar w:fldCharType="end"/>
          </w:r>
        </w:sdtContent>
      </w:sdt>
      <w:r w:rsidR="006E21BD" w:rsidRPr="003C6CBB">
        <w:t>.</w:t>
      </w:r>
      <w:r w:rsidR="00EE0331" w:rsidRPr="003C6CBB">
        <w:t xml:space="preserve"> </w:t>
      </w:r>
      <w:r w:rsidR="00327CF2">
        <w:t>Whilst f</w:t>
      </w:r>
      <w:r w:rsidR="00BD6E42" w:rsidRPr="003C6CBB">
        <w:t xml:space="preserve">ull </w:t>
      </w:r>
      <w:r w:rsidR="00327CF2">
        <w:t xml:space="preserve">real-world </w:t>
      </w:r>
      <w:r w:rsidR="00BD6E42" w:rsidRPr="003C6CBB">
        <w:t>compliance is not required</w:t>
      </w:r>
      <w:r w:rsidR="00327CF2">
        <w:t xml:space="preserve">, </w:t>
      </w:r>
      <w:r w:rsidR="00BD6E42" w:rsidRPr="003C6CBB">
        <w:t>these provide</w:t>
      </w:r>
      <w:r w:rsidR="006547D7">
        <w:t xml:space="preserve"> essential constraints which should be considered</w:t>
      </w:r>
      <w:r w:rsidR="0015168E">
        <w:t>, which have already considered</w:t>
      </w:r>
      <w:r w:rsidR="00A51CDA" w:rsidRPr="003C6CBB">
        <w:t xml:space="preserve"> previous</w:t>
      </w:r>
      <w:r w:rsidR="002E7AEF" w:rsidRPr="003C6CBB">
        <w:t xml:space="preserve"> research</w:t>
      </w:r>
      <w:r w:rsidR="0015168E">
        <w:t xml:space="preserve"> on</w:t>
      </w:r>
      <w:r w:rsidR="00A51CDA" w:rsidRPr="003C6CBB">
        <w:t xml:space="preserve"> </w:t>
      </w:r>
      <w:r w:rsidR="00404897" w:rsidRPr="003C6CBB">
        <w:t xml:space="preserve">safety </w:t>
      </w:r>
      <w:r w:rsidR="0015168E">
        <w:t>requirements</w:t>
      </w:r>
      <w:r w:rsidR="00404897" w:rsidRPr="003C6CBB">
        <w:t xml:space="preserve"> and system behaviour.</w:t>
      </w:r>
      <w:r w:rsidR="0015168E">
        <w:t xml:space="preserve"> </w:t>
      </w:r>
      <w:r w:rsidR="00B35EE9">
        <w:t xml:space="preserve">The key considerations relevant for this project are summarised in </w:t>
      </w:r>
      <w:r w:rsidR="00AF4CF0">
        <w:fldChar w:fldCharType="begin"/>
      </w:r>
      <w:r w:rsidR="00AF4CF0">
        <w:instrText xml:space="preserve"> REF _Ref225521754 \h </w:instrText>
      </w:r>
      <w:r w:rsidR="00AF4CF0">
        <w:fldChar w:fldCharType="separate"/>
      </w:r>
      <w:r w:rsidR="00D006E6" w:rsidRPr="003C6CBB">
        <w:t xml:space="preserve">Table </w:t>
      </w:r>
      <w:r w:rsidR="00D006E6">
        <w:rPr>
          <w:noProof/>
        </w:rPr>
        <w:t>III</w:t>
      </w:r>
      <w:r w:rsidR="00AF4CF0">
        <w:fldChar w:fldCharType="end"/>
      </w:r>
      <w:r w:rsidR="00AF3CFF">
        <w:t>, which directly inform predictable behaviour</w:t>
      </w:r>
      <w:r w:rsidR="00EB7A53">
        <w:t>.</w:t>
      </w:r>
    </w:p>
    <w:p w14:paraId="6FEEAD72" w14:textId="74E40D7A" w:rsidR="00260903" w:rsidRPr="003C6CBB" w:rsidRDefault="00260903" w:rsidP="00260903">
      <w:pPr>
        <w:jc w:val="center"/>
      </w:pPr>
      <w:bookmarkStart w:id="10" w:name="_Ref225521754"/>
      <w:r w:rsidRPr="003C6CBB">
        <w:lastRenderedPageBreak/>
        <w:t xml:space="preserve">Table </w:t>
      </w:r>
      <w:fldSimple w:instr=" SEQ Table \* ROMAN ">
        <w:r w:rsidR="00D006E6">
          <w:rPr>
            <w:noProof/>
          </w:rPr>
          <w:t>III</w:t>
        </w:r>
      </w:fldSimple>
      <w:bookmarkEnd w:id="10"/>
    </w:p>
    <w:p w14:paraId="70E49A90" w14:textId="461ABD3F" w:rsidR="00260903" w:rsidRPr="003C6CBB" w:rsidRDefault="00260903" w:rsidP="00260903">
      <w:pPr>
        <w:jc w:val="center"/>
      </w:pPr>
      <w:r w:rsidRPr="003C6CBB">
        <w:t>Considerations for the junction control based upon</w:t>
      </w:r>
      <w:r w:rsidR="00C2143B" w:rsidRPr="003C6CBB">
        <w:t xml:space="preserve"> requirements</w:t>
      </w:r>
    </w:p>
    <w:tbl>
      <w:tblPr>
        <w:tblStyle w:val="TableGrid"/>
        <w:tblW w:w="0" w:type="auto"/>
        <w:tblLook w:val="04A0" w:firstRow="1" w:lastRow="0" w:firstColumn="1" w:lastColumn="0" w:noHBand="0" w:noVBand="1"/>
      </w:tblPr>
      <w:tblGrid>
        <w:gridCol w:w="2547"/>
        <w:gridCol w:w="2551"/>
        <w:gridCol w:w="3918"/>
      </w:tblGrid>
      <w:tr w:rsidR="00372DF4" w:rsidRPr="003C6CBB" w14:paraId="1846B004" w14:textId="77777777" w:rsidTr="008D49FF">
        <w:tc>
          <w:tcPr>
            <w:tcW w:w="2547" w:type="dxa"/>
          </w:tcPr>
          <w:p w14:paraId="36ED5686" w14:textId="1176DEC2" w:rsidR="00372DF4" w:rsidRPr="003C6CBB" w:rsidRDefault="00372DF4" w:rsidP="000C0AF3">
            <w:r w:rsidRPr="003C6CBB">
              <w:t>Reference</w:t>
            </w:r>
          </w:p>
        </w:tc>
        <w:tc>
          <w:tcPr>
            <w:tcW w:w="2551" w:type="dxa"/>
          </w:tcPr>
          <w:p w14:paraId="4A1D2061" w14:textId="59602875" w:rsidR="00372DF4" w:rsidRPr="003C6CBB" w:rsidRDefault="00215F6B" w:rsidP="000C0AF3">
            <w:r w:rsidRPr="003C6CBB">
              <w:t>Description</w:t>
            </w:r>
          </w:p>
        </w:tc>
        <w:tc>
          <w:tcPr>
            <w:tcW w:w="3918" w:type="dxa"/>
          </w:tcPr>
          <w:p w14:paraId="5A7010F0" w14:textId="396B28A3" w:rsidR="00372DF4" w:rsidRPr="003C6CBB" w:rsidRDefault="00215F6B" w:rsidP="000C0AF3">
            <w:r w:rsidRPr="003C6CBB">
              <w:t>Requirement</w:t>
            </w:r>
          </w:p>
        </w:tc>
      </w:tr>
      <w:tr w:rsidR="00372DF4" w:rsidRPr="003C6CBB" w14:paraId="56D2B828" w14:textId="77777777" w:rsidTr="008D49FF">
        <w:tc>
          <w:tcPr>
            <w:tcW w:w="2547" w:type="dxa"/>
          </w:tcPr>
          <w:p w14:paraId="3788524E" w14:textId="77777777" w:rsidR="008D49FF" w:rsidRPr="003C6CBB" w:rsidRDefault="008D49FF" w:rsidP="000C0AF3">
            <w:r w:rsidRPr="003C6CBB">
              <w:t>SI 2016/362</w:t>
            </w:r>
          </w:p>
          <w:p w14:paraId="6ADB4159" w14:textId="13E79D40" w:rsidR="00372DF4" w:rsidRPr="003C6CBB" w:rsidRDefault="00F3362D" w:rsidP="000C0AF3">
            <w:r w:rsidRPr="003C6CBB">
              <w:t>Sch 14 pt 1 para 4 (2)</w:t>
            </w:r>
          </w:p>
        </w:tc>
        <w:tc>
          <w:tcPr>
            <w:tcW w:w="2551" w:type="dxa"/>
          </w:tcPr>
          <w:p w14:paraId="7866E080" w14:textId="2B3D2BBC" w:rsidR="00372DF4" w:rsidRPr="003C6CBB" w:rsidRDefault="00F3362D" w:rsidP="000C0AF3">
            <w:r w:rsidRPr="003C6CBB">
              <w:t xml:space="preserve">Order of </w:t>
            </w:r>
            <w:r w:rsidR="00BC56BC" w:rsidRPr="003C6CBB">
              <w:t>i</w:t>
            </w:r>
            <w:r w:rsidRPr="003C6CBB">
              <w:t>llumination</w:t>
            </w:r>
          </w:p>
        </w:tc>
        <w:tc>
          <w:tcPr>
            <w:tcW w:w="3918" w:type="dxa"/>
          </w:tcPr>
          <w:p w14:paraId="60646025" w14:textId="0466B81D" w:rsidR="00372DF4" w:rsidRPr="003C6CBB" w:rsidRDefault="00F3362D" w:rsidP="00A46A2E">
            <w:pPr>
              <w:pStyle w:val="ListParagraph"/>
              <w:numPr>
                <w:ilvl w:val="0"/>
                <w:numId w:val="9"/>
              </w:numPr>
            </w:pPr>
            <w:r w:rsidRPr="003C6CBB">
              <w:t>Red</w:t>
            </w:r>
          </w:p>
          <w:p w14:paraId="1D7B31EC" w14:textId="784C6EC7" w:rsidR="00F3362D" w:rsidRPr="003C6CBB" w:rsidRDefault="00F3362D" w:rsidP="00A46A2E">
            <w:pPr>
              <w:pStyle w:val="ListParagraph"/>
              <w:numPr>
                <w:ilvl w:val="0"/>
                <w:numId w:val="9"/>
              </w:numPr>
            </w:pPr>
            <w:r w:rsidRPr="003C6CBB">
              <w:t xml:space="preserve">Red and </w:t>
            </w:r>
            <w:r w:rsidR="00BC56BC" w:rsidRPr="003C6CBB">
              <w:t>a</w:t>
            </w:r>
            <w:r w:rsidRPr="003C6CBB">
              <w:t>mber</w:t>
            </w:r>
          </w:p>
          <w:p w14:paraId="64191B00" w14:textId="6E13BF4C" w:rsidR="00F3362D" w:rsidRPr="003C6CBB" w:rsidRDefault="00F3362D" w:rsidP="00A46A2E">
            <w:pPr>
              <w:pStyle w:val="ListParagraph"/>
              <w:numPr>
                <w:ilvl w:val="0"/>
                <w:numId w:val="9"/>
              </w:numPr>
            </w:pPr>
            <w:r w:rsidRPr="003C6CBB">
              <w:t>Green</w:t>
            </w:r>
          </w:p>
          <w:p w14:paraId="1DBF815E" w14:textId="749D86EC" w:rsidR="00F3362D" w:rsidRPr="003C6CBB" w:rsidRDefault="00F3362D" w:rsidP="00A46A2E">
            <w:pPr>
              <w:pStyle w:val="ListParagraph"/>
              <w:numPr>
                <w:ilvl w:val="0"/>
                <w:numId w:val="9"/>
              </w:numPr>
            </w:pPr>
            <w:r w:rsidRPr="003C6CBB">
              <w:t>Amber</w:t>
            </w:r>
          </w:p>
        </w:tc>
      </w:tr>
      <w:tr w:rsidR="00372DF4" w:rsidRPr="003C6CBB" w14:paraId="76607389" w14:textId="77777777" w:rsidTr="008D49FF">
        <w:tc>
          <w:tcPr>
            <w:tcW w:w="2547" w:type="dxa"/>
          </w:tcPr>
          <w:p w14:paraId="09A02CF1" w14:textId="77777777" w:rsidR="008D49FF" w:rsidRPr="003C6CBB" w:rsidRDefault="008D49FF" w:rsidP="008D49FF">
            <w:r w:rsidRPr="003C6CBB">
              <w:t>SI 2016/362</w:t>
            </w:r>
          </w:p>
          <w:p w14:paraId="6CEFBB88" w14:textId="679AE4FE" w:rsidR="00372DF4" w:rsidRPr="003C6CBB" w:rsidRDefault="00F3362D" w:rsidP="000C0AF3">
            <w:r w:rsidRPr="003C6CBB">
              <w:t>Sch 14 pt 1 para 4 (3)</w:t>
            </w:r>
          </w:p>
        </w:tc>
        <w:tc>
          <w:tcPr>
            <w:tcW w:w="2551" w:type="dxa"/>
          </w:tcPr>
          <w:p w14:paraId="43FA4AEA" w14:textId="56F77624" w:rsidR="00372DF4" w:rsidRPr="003C6CBB" w:rsidRDefault="00F3362D" w:rsidP="000C0AF3">
            <w:r w:rsidRPr="003C6CBB">
              <w:t xml:space="preserve">Duration of </w:t>
            </w:r>
            <w:r w:rsidR="00BC56BC" w:rsidRPr="003C6CBB">
              <w:t>r</w:t>
            </w:r>
            <w:r w:rsidRPr="003C6CBB">
              <w:t>ed and</w:t>
            </w:r>
            <w:r w:rsidR="00BC56BC" w:rsidRPr="003C6CBB">
              <w:t xml:space="preserve"> a</w:t>
            </w:r>
            <w:r w:rsidRPr="003C6CBB">
              <w:t>mber</w:t>
            </w:r>
          </w:p>
        </w:tc>
        <w:tc>
          <w:tcPr>
            <w:tcW w:w="3918" w:type="dxa"/>
          </w:tcPr>
          <w:p w14:paraId="7418CC3F" w14:textId="3F8C875F" w:rsidR="00372DF4" w:rsidRPr="003C6CBB" w:rsidRDefault="00F3362D" w:rsidP="000C0AF3">
            <w:r w:rsidRPr="003C6CBB">
              <w:t xml:space="preserve">2 seconds </w:t>
            </w:r>
            <w:r w:rsidR="00627E49" w:rsidRPr="003C6CBB">
              <w:t>(± ¼ second)</w:t>
            </w:r>
          </w:p>
        </w:tc>
      </w:tr>
      <w:tr w:rsidR="00372DF4" w:rsidRPr="003C6CBB" w14:paraId="14EEC8D1" w14:textId="77777777" w:rsidTr="008D49FF">
        <w:tc>
          <w:tcPr>
            <w:tcW w:w="2547" w:type="dxa"/>
          </w:tcPr>
          <w:p w14:paraId="303B62E9" w14:textId="77777777" w:rsidR="008D49FF" w:rsidRPr="003C6CBB" w:rsidRDefault="008D49FF" w:rsidP="008D49FF">
            <w:r w:rsidRPr="003C6CBB">
              <w:t>SI 2016/362</w:t>
            </w:r>
          </w:p>
          <w:p w14:paraId="6D3D4946" w14:textId="69F60C1C" w:rsidR="00372DF4" w:rsidRPr="003C6CBB" w:rsidRDefault="00BC56BC" w:rsidP="000C0AF3">
            <w:r w:rsidRPr="003C6CBB">
              <w:t>Sch 14 pt 1 para 4 (4)</w:t>
            </w:r>
          </w:p>
        </w:tc>
        <w:tc>
          <w:tcPr>
            <w:tcW w:w="2551" w:type="dxa"/>
          </w:tcPr>
          <w:p w14:paraId="63310208" w14:textId="02E4C609" w:rsidR="00372DF4" w:rsidRPr="003C6CBB" w:rsidRDefault="00BC56BC" w:rsidP="000C0AF3">
            <w:r w:rsidRPr="003C6CBB">
              <w:t>Duration of only amber</w:t>
            </w:r>
          </w:p>
        </w:tc>
        <w:tc>
          <w:tcPr>
            <w:tcW w:w="3918" w:type="dxa"/>
          </w:tcPr>
          <w:p w14:paraId="6A27D3A1" w14:textId="7D58F0FE" w:rsidR="00372DF4" w:rsidRPr="003C6CBB" w:rsidRDefault="00627E49" w:rsidP="000C0AF3">
            <w:r w:rsidRPr="003C6CBB">
              <w:t>3 seconds (± ¼ second)</w:t>
            </w:r>
          </w:p>
        </w:tc>
      </w:tr>
      <w:tr w:rsidR="007950F8" w:rsidRPr="003C6CBB" w14:paraId="22BEFA10" w14:textId="77777777" w:rsidTr="008D49FF">
        <w:tc>
          <w:tcPr>
            <w:tcW w:w="2547" w:type="dxa"/>
          </w:tcPr>
          <w:p w14:paraId="64C68129" w14:textId="77777777" w:rsidR="008D49FF" w:rsidRPr="003C6CBB" w:rsidRDefault="008D49FF" w:rsidP="008D49FF">
            <w:r w:rsidRPr="003C6CBB">
              <w:t>SI 2016/362</w:t>
            </w:r>
          </w:p>
          <w:p w14:paraId="46D5346D" w14:textId="0FB7DC19" w:rsidR="007950F8" w:rsidRPr="003C6CBB" w:rsidRDefault="007950F8" w:rsidP="007950F8">
            <w:r w:rsidRPr="003C6CBB">
              <w:t>Sch 14 pt 1 para 5</w:t>
            </w:r>
          </w:p>
        </w:tc>
        <w:tc>
          <w:tcPr>
            <w:tcW w:w="2551" w:type="dxa"/>
          </w:tcPr>
          <w:p w14:paraId="7C49160E" w14:textId="63FC20F6" w:rsidR="007950F8" w:rsidRPr="003C6CBB" w:rsidRDefault="000F2A9F" w:rsidP="007950F8">
            <w:r w:rsidRPr="003C6CBB">
              <w:t xml:space="preserve">Meaning </w:t>
            </w:r>
            <w:r w:rsidR="00A46A2E" w:rsidRPr="003C6CBB">
              <w:t xml:space="preserve">behind each </w:t>
            </w:r>
            <w:r w:rsidR="00576CC3" w:rsidRPr="003C6CBB">
              <w:t xml:space="preserve">light </w:t>
            </w:r>
            <w:r w:rsidR="00A46A2E" w:rsidRPr="003C6CBB">
              <w:t>combination.</w:t>
            </w:r>
          </w:p>
        </w:tc>
        <w:tc>
          <w:tcPr>
            <w:tcW w:w="3918" w:type="dxa"/>
          </w:tcPr>
          <w:p w14:paraId="1AE01CD6" w14:textId="0634D6F6" w:rsidR="007950F8" w:rsidRPr="003C6CBB" w:rsidRDefault="00215F6B" w:rsidP="007950F8">
            <w:r w:rsidRPr="003C6CBB">
              <w:t>Each combination of lights has a specific meaning. No other combination is allowed.</w:t>
            </w:r>
          </w:p>
        </w:tc>
      </w:tr>
      <w:tr w:rsidR="00A46A2E" w:rsidRPr="003C6CBB" w14:paraId="728E3405" w14:textId="77777777" w:rsidTr="008D49FF">
        <w:tc>
          <w:tcPr>
            <w:tcW w:w="2547" w:type="dxa"/>
          </w:tcPr>
          <w:p w14:paraId="2CD33DA9" w14:textId="77777777" w:rsidR="008D49FF" w:rsidRPr="003C6CBB" w:rsidRDefault="008D49FF" w:rsidP="008D49FF">
            <w:r w:rsidRPr="003C6CBB">
              <w:t>SI 2016/362</w:t>
            </w:r>
          </w:p>
          <w:p w14:paraId="77A48C22" w14:textId="77777777" w:rsidR="00A46A2E" w:rsidRPr="003C6CBB" w:rsidRDefault="00A46A2E" w:rsidP="007950F8">
            <w:r w:rsidRPr="003C6CBB">
              <w:t>Sch 14 pt 1 para 10</w:t>
            </w:r>
          </w:p>
          <w:p w14:paraId="24CCE324" w14:textId="452A26B0" w:rsidR="005F5CDF" w:rsidRPr="003C6CBB" w:rsidRDefault="00EA6E62" w:rsidP="007950F8">
            <w:r w:rsidRPr="003C6CBB">
              <w:t>(</w:t>
            </w:r>
            <w:r w:rsidR="005F5CDF" w:rsidRPr="003C6CBB">
              <w:t xml:space="preserve">Sch 14 pt 2 </w:t>
            </w:r>
            <w:r w:rsidR="007B2DB6" w:rsidRPr="003C6CBB">
              <w:t>para</w:t>
            </w:r>
            <w:r w:rsidRPr="003C6CBB">
              <w:t xml:space="preserve"> 1</w:t>
            </w:r>
            <w:r w:rsidR="00403607" w:rsidRPr="003C6CBB">
              <w:t>1</w:t>
            </w:r>
            <w:r w:rsidRPr="003C6CBB">
              <w:t>)</w:t>
            </w:r>
          </w:p>
        </w:tc>
        <w:tc>
          <w:tcPr>
            <w:tcW w:w="2551" w:type="dxa"/>
          </w:tcPr>
          <w:p w14:paraId="6332AFFF" w14:textId="6E8782BA" w:rsidR="00A46A2E" w:rsidRPr="003C6CBB" w:rsidRDefault="00A46A2E" w:rsidP="007950F8">
            <w:r w:rsidRPr="003C6CBB">
              <w:t>Wait light</w:t>
            </w:r>
          </w:p>
        </w:tc>
        <w:tc>
          <w:tcPr>
            <w:tcW w:w="3918" w:type="dxa"/>
          </w:tcPr>
          <w:p w14:paraId="2A96B443" w14:textId="1ACF3BDE" w:rsidR="00EA6E62" w:rsidRPr="003C6CBB" w:rsidRDefault="000E2B14" w:rsidP="007950F8">
            <w:r w:rsidRPr="003C6CBB">
              <w:t>Wait i</w:t>
            </w:r>
            <w:r w:rsidR="00EB0732" w:rsidRPr="003C6CBB">
              <w:t xml:space="preserve">s only illuminated </w:t>
            </w:r>
            <w:r w:rsidR="00EA6E62" w:rsidRPr="003C6CBB">
              <w:t xml:space="preserve">(in white or yellow) </w:t>
            </w:r>
            <w:r w:rsidR="00EB0732" w:rsidRPr="003C6CBB">
              <w:t xml:space="preserve">when </w:t>
            </w:r>
            <w:r w:rsidR="00A91FF6" w:rsidRPr="003C6CBB">
              <w:t>an input for</w:t>
            </w:r>
            <w:r w:rsidRPr="003C6CBB">
              <w:t xml:space="preserve"> the pedestrians has been activated and not acted upon.</w:t>
            </w:r>
          </w:p>
        </w:tc>
      </w:tr>
      <w:tr w:rsidR="007B2DB6" w:rsidRPr="003C6CBB" w14:paraId="5FB2C701" w14:textId="77777777" w:rsidTr="008D49FF">
        <w:tc>
          <w:tcPr>
            <w:tcW w:w="2547" w:type="dxa"/>
          </w:tcPr>
          <w:p w14:paraId="6D951C07" w14:textId="77777777" w:rsidR="005E0153" w:rsidRPr="003C6CBB" w:rsidRDefault="005E0153" w:rsidP="007950F8">
            <w:r w:rsidRPr="003C6CBB">
              <w:t>Derived from:</w:t>
            </w:r>
          </w:p>
          <w:p w14:paraId="15880718" w14:textId="77777777" w:rsidR="008D49FF" w:rsidRPr="003C6CBB" w:rsidRDefault="008D49FF" w:rsidP="008D49FF">
            <w:r w:rsidRPr="003C6CBB">
              <w:t>SI 2016/362</w:t>
            </w:r>
          </w:p>
          <w:p w14:paraId="658E6B8A" w14:textId="61C56A8A" w:rsidR="007B2DB6" w:rsidRPr="003C6CBB" w:rsidRDefault="007B2DB6" w:rsidP="007950F8">
            <w:r w:rsidRPr="003C6CBB">
              <w:t>Sch 14 Pt 2 para 10</w:t>
            </w:r>
          </w:p>
        </w:tc>
        <w:tc>
          <w:tcPr>
            <w:tcW w:w="2551" w:type="dxa"/>
          </w:tcPr>
          <w:p w14:paraId="23C069F9" w14:textId="07D142FE" w:rsidR="007B2DB6" w:rsidRPr="003C6CBB" w:rsidRDefault="007B2DB6" w:rsidP="007950F8">
            <w:r w:rsidRPr="003C6CBB">
              <w:t>Timer Display</w:t>
            </w:r>
          </w:p>
        </w:tc>
        <w:tc>
          <w:tcPr>
            <w:tcW w:w="3918" w:type="dxa"/>
          </w:tcPr>
          <w:p w14:paraId="2DD3DC64" w14:textId="1A093368" w:rsidR="007B2DB6" w:rsidRPr="003C6CBB" w:rsidRDefault="007B2DB6" w:rsidP="007950F8">
            <w:r w:rsidRPr="003C6CBB">
              <w:t>The timer display</w:t>
            </w:r>
            <w:r w:rsidR="00342543" w:rsidRPr="003C6CBB">
              <w:t xml:space="preserve"> must</w:t>
            </w:r>
            <w:r w:rsidRPr="003C6CBB">
              <w:t>:</w:t>
            </w:r>
          </w:p>
          <w:p w14:paraId="119B7E7F" w14:textId="77777777" w:rsidR="00280C14" w:rsidRPr="003C6CBB" w:rsidRDefault="00342543" w:rsidP="00280C14">
            <w:r w:rsidRPr="003C6CBB">
              <w:t>M</w:t>
            </w:r>
            <w:r w:rsidR="004977DF" w:rsidRPr="003C6CBB">
              <w:t xml:space="preserve">atch the phase </w:t>
            </w:r>
            <w:r w:rsidRPr="003C6CBB">
              <w:t>timing and represent the time remaining.</w:t>
            </w:r>
          </w:p>
          <w:p w14:paraId="15508630" w14:textId="77777777" w:rsidR="00280C14" w:rsidRPr="003C6CBB" w:rsidRDefault="00342543" w:rsidP="00280C14">
            <w:r w:rsidRPr="003C6CBB">
              <w:t>Always decrease by one.</w:t>
            </w:r>
          </w:p>
          <w:p w14:paraId="27AE2AF5" w14:textId="5B47C2F6" w:rsidR="00342543" w:rsidRPr="003C6CBB" w:rsidRDefault="00280C14" w:rsidP="00280C14">
            <w:r w:rsidRPr="003C6CBB">
              <w:t xml:space="preserve">Only displayed during the relevant </w:t>
            </w:r>
            <w:r w:rsidR="008637A2" w:rsidRPr="003C6CBB">
              <w:t>phase.</w:t>
            </w:r>
          </w:p>
        </w:tc>
      </w:tr>
      <w:tr w:rsidR="008D49FF" w:rsidRPr="003C6CBB" w14:paraId="701D5FA9" w14:textId="77777777" w:rsidTr="008D49FF">
        <w:tc>
          <w:tcPr>
            <w:tcW w:w="2547" w:type="dxa"/>
          </w:tcPr>
          <w:p w14:paraId="0AB6F6C3" w14:textId="0307CF39" w:rsidR="00BD69EB" w:rsidRPr="003C6CBB" w:rsidRDefault="00DD3738" w:rsidP="007950F8">
            <w:r w:rsidRPr="003C6CBB">
              <w:t xml:space="preserve">Traffic Signs Manual, Ch 6, para </w:t>
            </w:r>
            <w:r w:rsidR="00AC3C2E" w:rsidRPr="003C6CBB">
              <w:t>3.1.1</w:t>
            </w:r>
            <w:r w:rsidR="00BD69EB" w:rsidRPr="003C6CBB">
              <w:t xml:space="preserve"> and 3.4.3.</w:t>
            </w:r>
          </w:p>
        </w:tc>
        <w:tc>
          <w:tcPr>
            <w:tcW w:w="2551" w:type="dxa"/>
          </w:tcPr>
          <w:p w14:paraId="28255269" w14:textId="79BA17D2" w:rsidR="008D49FF" w:rsidRPr="003C6CBB" w:rsidRDefault="00AC3C2E" w:rsidP="007950F8">
            <w:r w:rsidRPr="003C6CBB">
              <w:t>Number of signal heads</w:t>
            </w:r>
          </w:p>
        </w:tc>
        <w:tc>
          <w:tcPr>
            <w:tcW w:w="3918" w:type="dxa"/>
          </w:tcPr>
          <w:p w14:paraId="78177C2C" w14:textId="309ACF67" w:rsidR="004B1069" w:rsidRPr="003C6CBB" w:rsidRDefault="00AC3C2E" w:rsidP="007950F8">
            <w:r w:rsidRPr="003C6CBB">
              <w:t xml:space="preserve">For </w:t>
            </w:r>
            <w:r w:rsidR="004B1069" w:rsidRPr="003C6CBB">
              <w:t>vehicular</w:t>
            </w:r>
            <w:r w:rsidRPr="003C6CBB">
              <w:t xml:space="preserve"> traffic, a minimum of 2 heads are required.</w:t>
            </w:r>
            <w:r w:rsidR="00476FAE" w:rsidRPr="003C6CBB">
              <w:t xml:space="preserve"> </w:t>
            </w:r>
          </w:p>
          <w:p w14:paraId="3AD74922" w14:textId="059BBA4E" w:rsidR="008D49FF" w:rsidRPr="003C6CBB" w:rsidRDefault="004B1069" w:rsidP="007950F8">
            <w:r w:rsidRPr="003C6CBB">
              <w:t>“</w:t>
            </w:r>
            <w:r w:rsidR="00BD69EB" w:rsidRPr="003C6CBB">
              <w:t>There will</w:t>
            </w:r>
            <w:r w:rsidRPr="003C6CBB">
              <w:t xml:space="preserve"> always</w:t>
            </w:r>
            <w:r w:rsidR="00BD69EB" w:rsidRPr="003C6CBB">
              <w:t xml:space="preserve"> be </w:t>
            </w:r>
            <w:r w:rsidRPr="003C6CBB">
              <w:t>circumstances</w:t>
            </w:r>
            <w:r w:rsidR="00BD69EB" w:rsidRPr="003C6CBB">
              <w:t xml:space="preserve"> where </w:t>
            </w:r>
            <w:r w:rsidRPr="003C6CBB">
              <w:t>extra signal heads are</w:t>
            </w:r>
            <w:r w:rsidR="0025550C" w:rsidRPr="003C6CBB">
              <w:t xml:space="preserve"> required.”</w:t>
            </w:r>
          </w:p>
        </w:tc>
      </w:tr>
      <w:tr w:rsidR="00062164" w:rsidRPr="003C6CBB" w14:paraId="498138F0" w14:textId="77777777" w:rsidTr="008D49FF">
        <w:tc>
          <w:tcPr>
            <w:tcW w:w="2547" w:type="dxa"/>
          </w:tcPr>
          <w:p w14:paraId="02A6C755" w14:textId="19707D91" w:rsidR="00062164" w:rsidRPr="003C6CBB" w:rsidRDefault="00062164" w:rsidP="007950F8">
            <w:r w:rsidRPr="003C6CBB">
              <w:t>Traffic Signs Manual, Ch 6, para 3.5.4.</w:t>
            </w:r>
          </w:p>
        </w:tc>
        <w:tc>
          <w:tcPr>
            <w:tcW w:w="2551" w:type="dxa"/>
          </w:tcPr>
          <w:p w14:paraId="5339C279" w14:textId="7393DCB7" w:rsidR="00062164" w:rsidRPr="003C6CBB" w:rsidRDefault="00062164" w:rsidP="007950F8">
            <w:r w:rsidRPr="003C6CBB">
              <w:t>Filter arrows</w:t>
            </w:r>
          </w:p>
        </w:tc>
        <w:tc>
          <w:tcPr>
            <w:tcW w:w="3918" w:type="dxa"/>
          </w:tcPr>
          <w:p w14:paraId="69E67772" w14:textId="7888A387" w:rsidR="00062164" w:rsidRPr="003C6CBB" w:rsidRDefault="00062164" w:rsidP="007950F8">
            <w:r w:rsidRPr="003C6CBB">
              <w:t xml:space="preserve">When a filter arrow is used, </w:t>
            </w:r>
            <w:r w:rsidR="00544B40" w:rsidRPr="003C6CBB">
              <w:t>t</w:t>
            </w:r>
            <w:r w:rsidR="004905C2" w:rsidRPr="003C6CBB">
              <w:t>here must be no conflicting movement/active collision points</w:t>
            </w:r>
            <w:r w:rsidR="00544B40" w:rsidRPr="003C6CBB">
              <w:t xml:space="preserve"> and drivers have exclusive right of way.</w:t>
            </w:r>
          </w:p>
        </w:tc>
      </w:tr>
      <w:tr w:rsidR="008212EF" w:rsidRPr="003C6CBB" w14:paraId="58B08DB8" w14:textId="77777777" w:rsidTr="008D49FF">
        <w:tc>
          <w:tcPr>
            <w:tcW w:w="2547" w:type="dxa"/>
          </w:tcPr>
          <w:p w14:paraId="674DE114" w14:textId="3D5A260A" w:rsidR="008212EF" w:rsidRPr="003C6CBB" w:rsidRDefault="008212EF" w:rsidP="007950F8">
            <w:r w:rsidRPr="003C6CBB">
              <w:t>Traffic Signs Manual, Ch 6, para 6.5</w:t>
            </w:r>
            <w:r w:rsidR="0032112F" w:rsidRPr="003C6CBB">
              <w:t xml:space="preserve"> through 6.13</w:t>
            </w:r>
          </w:p>
        </w:tc>
        <w:tc>
          <w:tcPr>
            <w:tcW w:w="2551" w:type="dxa"/>
          </w:tcPr>
          <w:p w14:paraId="31C0A35E" w14:textId="506DBE7B" w:rsidR="008212EF" w:rsidRPr="003C6CBB" w:rsidRDefault="0032112F" w:rsidP="007950F8">
            <w:r w:rsidRPr="003C6CBB">
              <w:t>Recommended periods of time for stages</w:t>
            </w:r>
          </w:p>
        </w:tc>
        <w:tc>
          <w:tcPr>
            <w:tcW w:w="3918" w:type="dxa"/>
          </w:tcPr>
          <w:p w14:paraId="24F0D82A" w14:textId="36328730" w:rsidR="008212EF" w:rsidRPr="003C6CBB" w:rsidRDefault="00894E32" w:rsidP="007950F8">
            <w:r w:rsidRPr="003C6CBB">
              <w:t>The recommended time for inter</w:t>
            </w:r>
            <w:r w:rsidR="00D370D5" w:rsidRPr="003C6CBB">
              <w:t>-</w:t>
            </w:r>
            <w:r w:rsidRPr="003C6CBB">
              <w:t>green periods should be calculated.**</w:t>
            </w:r>
          </w:p>
          <w:p w14:paraId="46482497" w14:textId="5B8A0652" w:rsidR="0032112F" w:rsidRPr="003C6CBB" w:rsidRDefault="0032112F" w:rsidP="007950F8">
            <w:r w:rsidRPr="003C6CBB">
              <w:t>Recommended minimum green time is 7s.</w:t>
            </w:r>
          </w:p>
        </w:tc>
      </w:tr>
      <w:tr w:rsidR="001B7085" w:rsidRPr="003C6CBB" w14:paraId="097C8328" w14:textId="77777777" w:rsidTr="008D49FF">
        <w:tc>
          <w:tcPr>
            <w:tcW w:w="2547" w:type="dxa"/>
          </w:tcPr>
          <w:p w14:paraId="55A787D9" w14:textId="628B1DF1" w:rsidR="001B7085" w:rsidRPr="003C6CBB" w:rsidRDefault="001B7085" w:rsidP="007950F8">
            <w:r w:rsidRPr="003C6CBB">
              <w:t>Traffic Signs Manual, Ch 6, para 11.7.6</w:t>
            </w:r>
            <w:r w:rsidR="00D0273F" w:rsidRPr="003C6CBB">
              <w:t xml:space="preserve"> and table 11-1.</w:t>
            </w:r>
          </w:p>
        </w:tc>
        <w:tc>
          <w:tcPr>
            <w:tcW w:w="2551" w:type="dxa"/>
          </w:tcPr>
          <w:p w14:paraId="1713864C" w14:textId="7C303574" w:rsidR="001B7085" w:rsidRPr="003C6CBB" w:rsidRDefault="00D0273F" w:rsidP="007950F8">
            <w:r w:rsidRPr="003C6CBB">
              <w:t>Recommended p</w:t>
            </w:r>
            <w:r w:rsidR="001B7085" w:rsidRPr="003C6CBB">
              <w:t>edestrian cycle timings</w:t>
            </w:r>
          </w:p>
        </w:tc>
        <w:tc>
          <w:tcPr>
            <w:tcW w:w="3918" w:type="dxa"/>
          </w:tcPr>
          <w:p w14:paraId="7C60A63B" w14:textId="607F9ED8" w:rsidR="00B57D83" w:rsidRPr="003C6CBB" w:rsidRDefault="00B57D83" w:rsidP="007950F8">
            <w:r w:rsidRPr="003C6CBB">
              <w:t>Invitation to cross</w:t>
            </w:r>
            <w:r w:rsidR="00D0273F" w:rsidRPr="003C6CBB">
              <w:t>:</w:t>
            </w:r>
            <w:r w:rsidRPr="003C6CBB">
              <w:t xml:space="preserve"> 6-12</w:t>
            </w:r>
            <w:r w:rsidR="0066697D" w:rsidRPr="003C6CBB">
              <w:t xml:space="preserve"> seconds.</w:t>
            </w:r>
          </w:p>
          <w:p w14:paraId="0B66BC4A" w14:textId="1AFDC07A" w:rsidR="00B57D83" w:rsidRPr="003C6CBB" w:rsidRDefault="00B57D83" w:rsidP="007950F8">
            <w:r w:rsidRPr="003C6CBB">
              <w:t xml:space="preserve">Black out </w:t>
            </w:r>
            <w:r w:rsidR="0066697D" w:rsidRPr="003C6CBB">
              <w:t>to continue crossing</w:t>
            </w:r>
            <w:r w:rsidR="00D0273F" w:rsidRPr="003C6CBB">
              <w:t>:</w:t>
            </w:r>
            <w:r w:rsidR="0066697D" w:rsidRPr="003C6CBB">
              <w:t xml:space="preserve"> 3-15 seconds.</w:t>
            </w:r>
          </w:p>
          <w:p w14:paraId="6313CBC0" w14:textId="05EAF20E" w:rsidR="00346773" w:rsidRPr="003C6CBB" w:rsidRDefault="0066697D" w:rsidP="007950F8">
            <w:r w:rsidRPr="003C6CBB">
              <w:t>All red</w:t>
            </w:r>
            <w:r w:rsidR="00D0273F" w:rsidRPr="003C6CBB">
              <w:t>:</w:t>
            </w:r>
            <w:r w:rsidRPr="003C6CBB">
              <w:t xml:space="preserve"> 1-3 seconds.</w:t>
            </w:r>
          </w:p>
        </w:tc>
      </w:tr>
    </w:tbl>
    <w:p w14:paraId="134B449F" w14:textId="77777777" w:rsidR="00625BA8" w:rsidRPr="003C6CBB" w:rsidRDefault="00625BA8" w:rsidP="00625BA8"/>
    <w:p w14:paraId="5043B4F1" w14:textId="510EF8E5" w:rsidR="006F1A81" w:rsidRPr="003C6CBB" w:rsidRDefault="006F1A81" w:rsidP="00EF455B">
      <w:pPr>
        <w:pStyle w:val="Heading3"/>
        <w:rPr>
          <w:color w:val="002060"/>
        </w:rPr>
      </w:pPr>
      <w:bookmarkStart w:id="11" w:name="_Toc227069937"/>
      <w:r w:rsidRPr="003C6CBB">
        <w:rPr>
          <w:color w:val="002060"/>
        </w:rPr>
        <w:lastRenderedPageBreak/>
        <w:t>B</w:t>
      </w:r>
      <w:r w:rsidR="00C12B56" w:rsidRPr="003C6CBB">
        <w:rPr>
          <w:color w:val="002060"/>
        </w:rPr>
        <w:t xml:space="preserve"> System </w:t>
      </w:r>
      <w:r w:rsidR="006F6B50" w:rsidRPr="003C6CBB">
        <w:rPr>
          <w:color w:val="002060"/>
        </w:rPr>
        <w:t>design</w:t>
      </w:r>
      <w:bookmarkEnd w:id="11"/>
    </w:p>
    <w:p w14:paraId="361D9390" w14:textId="06ACCD6E" w:rsidR="00EF455B" w:rsidRPr="003C6CBB" w:rsidRDefault="00BB53C4" w:rsidP="00EF455B">
      <w:r w:rsidRPr="003C6CBB">
        <w:t>Traffic</w:t>
      </w:r>
      <w:r w:rsidR="00EF455B" w:rsidRPr="003C6CBB">
        <w:t xml:space="preserve"> </w:t>
      </w:r>
      <w:r w:rsidR="00973A09" w:rsidRPr="003C6CBB">
        <w:t>light-controlled</w:t>
      </w:r>
      <w:r w:rsidR="00EF455B" w:rsidRPr="003C6CBB">
        <w:t xml:space="preserve"> T junctions</w:t>
      </w:r>
      <w:r w:rsidR="00A87252" w:rsidRPr="003C6CBB">
        <w:t xml:space="preserve"> </w:t>
      </w:r>
      <w:r w:rsidR="007A44B7">
        <w:t xml:space="preserve">have many </w:t>
      </w:r>
      <w:r w:rsidR="00A87252" w:rsidRPr="003C6CBB">
        <w:t>strategies</w:t>
      </w:r>
      <w:r w:rsidR="007A44B7">
        <w:t xml:space="preserve"> for operation</w:t>
      </w:r>
      <w:r w:rsidR="00EF455B" w:rsidRPr="003C6CBB">
        <w:t xml:space="preserve"> </w:t>
      </w:r>
      <w:r w:rsidR="00745A8D" w:rsidRPr="003C6CBB">
        <w:t xml:space="preserve">based on </w:t>
      </w:r>
      <w:r w:rsidR="007A44B7">
        <w:t xml:space="preserve">generic and </w:t>
      </w:r>
      <w:r w:rsidR="00745A8D" w:rsidRPr="003C6CBB">
        <w:t>local</w:t>
      </w:r>
      <w:r w:rsidR="007A44B7">
        <w:t xml:space="preserve"> </w:t>
      </w:r>
      <w:r w:rsidR="00745A8D" w:rsidRPr="003C6CBB">
        <w:t xml:space="preserve">requirements. </w:t>
      </w:r>
      <w:r w:rsidR="008749A3">
        <w:t>Two</w:t>
      </w:r>
      <w:r w:rsidR="007A44B7">
        <w:t xml:space="preserve"> common approaches were considered</w:t>
      </w:r>
      <w:r w:rsidR="008749A3">
        <w:t xml:space="preserve"> where safety is directly controlled by the system and not dri</w:t>
      </w:r>
      <w:r w:rsidR="00FD1823">
        <w:t>ver assessments of the junction</w:t>
      </w:r>
      <w:r w:rsidR="007A44B7">
        <w:t>.</w:t>
      </w:r>
    </w:p>
    <w:p w14:paraId="369D55B8" w14:textId="5203A878" w:rsidR="00B713EB" w:rsidRPr="003C6CBB" w:rsidRDefault="007B77A3" w:rsidP="00D273BF">
      <w:pPr>
        <w:tabs>
          <w:tab w:val="left" w:pos="2835"/>
        </w:tabs>
      </w:pPr>
      <w:r>
        <w:t>Method one assigns each vehicular approach</w:t>
      </w:r>
      <w:r w:rsidR="00DC5F44">
        <w:t xml:space="preserve"> a dedicated phase. </w:t>
      </w:r>
      <w:r w:rsidR="00FE5AF4">
        <w:t xml:space="preserve">This approach </w:t>
      </w:r>
      <w:r w:rsidR="00E463AD">
        <w:t xml:space="preserve">is common as there is only one state </w:t>
      </w:r>
      <w:r w:rsidR="00C5181F">
        <w:t>per approach, and the simplest for vehicles.</w:t>
      </w:r>
    </w:p>
    <w:p w14:paraId="38DB1864" w14:textId="77777777" w:rsidR="00213886" w:rsidRPr="009E0421" w:rsidRDefault="00631855" w:rsidP="00213886">
      <w:pPr>
        <w:keepNext/>
        <w:jc w:val="center"/>
        <w:rPr>
          <w:sz w:val="36"/>
          <w:szCs w:val="36"/>
        </w:rPr>
      </w:pPr>
      <w:r w:rsidRPr="009E0421">
        <w:rPr>
          <w:noProof/>
          <w:sz w:val="36"/>
          <w:szCs w:val="36"/>
        </w:rPr>
        <w:drawing>
          <wp:inline distT="0" distB="0" distL="0" distR="0" wp14:anchorId="658C80C2" wp14:editId="01EC77ED">
            <wp:extent cx="3091400" cy="2457450"/>
            <wp:effectExtent l="0" t="0" r="0" b="0"/>
            <wp:docPr id="408500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00850" name=""/>
                    <pic:cNvPicPr/>
                  </pic:nvPicPr>
                  <pic:blipFill rotWithShape="1">
                    <a:blip r:embed="rId8"/>
                    <a:srcRect l="12339" t="6981" r="18109" b="22177"/>
                    <a:stretch>
                      <a:fillRect/>
                    </a:stretch>
                  </pic:blipFill>
                  <pic:spPr bwMode="auto">
                    <a:xfrm>
                      <a:off x="0" y="0"/>
                      <a:ext cx="3104728" cy="2468045"/>
                    </a:xfrm>
                    <a:prstGeom prst="rect">
                      <a:avLst/>
                    </a:prstGeom>
                    <a:ln>
                      <a:noFill/>
                    </a:ln>
                    <a:extLst>
                      <a:ext uri="{53640926-AAD7-44D8-BBD7-CCE9431645EC}">
                        <a14:shadowObscured xmlns:a14="http://schemas.microsoft.com/office/drawing/2010/main"/>
                      </a:ext>
                    </a:extLst>
                  </pic:spPr>
                </pic:pic>
              </a:graphicData>
            </a:graphic>
          </wp:inline>
        </w:drawing>
      </w:r>
    </w:p>
    <w:p w14:paraId="170AF1DF" w14:textId="0C8F10E0" w:rsidR="00920959" w:rsidRPr="009E0421" w:rsidRDefault="00213886" w:rsidP="00213886">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w:t>
      </w:r>
      <w:r w:rsidR="005732F5" w:rsidRPr="009E0421">
        <w:rPr>
          <w:i w:val="0"/>
          <w:iCs w:val="0"/>
          <w:noProof/>
          <w:color w:val="auto"/>
          <w:sz w:val="24"/>
          <w:szCs w:val="24"/>
        </w:rPr>
        <w:fldChar w:fldCharType="end"/>
      </w:r>
      <w:r w:rsidRPr="009E0421">
        <w:rPr>
          <w:i w:val="0"/>
          <w:iCs w:val="0"/>
          <w:color w:val="auto"/>
          <w:sz w:val="24"/>
          <w:szCs w:val="24"/>
        </w:rPr>
        <w:t xml:space="preserve"> Image showing approaches into a T-junction.</w:t>
      </w:r>
    </w:p>
    <w:p w14:paraId="32525E49" w14:textId="21FD6D1D" w:rsidR="00780A45" w:rsidRDefault="00C5181F" w:rsidP="00B924CF">
      <w:r>
        <w:t>Method two allows movement which avoids conflict points</w:t>
      </w:r>
      <w:r w:rsidR="00B13C1E">
        <w:t xml:space="preserve"> with the prioritised phase explored in method one</w:t>
      </w:r>
      <w:r w:rsidR="00780A45">
        <w:t xml:space="preserve"> to operate simultaneously</w:t>
      </w:r>
      <w:r w:rsidR="00B13C1E">
        <w:t xml:space="preserve">. </w:t>
      </w:r>
      <w:r w:rsidR="00426D14">
        <w:t>This improves efficiency</w:t>
      </w:r>
      <w:r w:rsidR="00780A45">
        <w:t>, increasing throughput</w:t>
      </w:r>
      <w:r w:rsidR="00426D14">
        <w:t xml:space="preserve"> however requires</w:t>
      </w:r>
      <w:r w:rsidR="0001719C">
        <w:t xml:space="preserve"> careful consideration to avoid unsafe combination</w:t>
      </w:r>
      <w:r w:rsidR="00780A45">
        <w:t>s</w:t>
      </w:r>
      <w:r w:rsidR="0001719C">
        <w:t>.</w:t>
      </w:r>
    </w:p>
    <w:p w14:paraId="7CB4733A" w14:textId="0BF1C34C" w:rsidR="00CA303A" w:rsidRPr="003C6CBB" w:rsidRDefault="00780A45" w:rsidP="00B924CF">
      <w:r>
        <w:t>Introducing a</w:t>
      </w:r>
      <w:r w:rsidR="00426D14">
        <w:t>ddition</w:t>
      </w:r>
      <w:r>
        <w:t>al</w:t>
      </w:r>
      <w:r w:rsidR="00426D14">
        <w:t xml:space="preserve"> green lights</w:t>
      </w:r>
      <w:r w:rsidR="000C67AF">
        <w:t xml:space="preserve"> increase</w:t>
      </w:r>
      <w:r>
        <w:t xml:space="preserve">s system </w:t>
      </w:r>
      <w:r w:rsidR="000C67AF">
        <w:t>complexity</w:t>
      </w:r>
      <w:r w:rsidR="00A433C3">
        <w:t>, and increases the risk of driver misinterpretations</w:t>
      </w:r>
      <w:r w:rsidR="00280F60">
        <w:t>, reducing safety.</w:t>
      </w:r>
    </w:p>
    <w:p w14:paraId="7374D295" w14:textId="4A83165B" w:rsidR="00FC5A74" w:rsidRPr="003C6CBB" w:rsidRDefault="00057282" w:rsidP="00747086">
      <w:r w:rsidRPr="003C6CBB">
        <w:t xml:space="preserve">Conflict points </w:t>
      </w:r>
      <w:r w:rsidR="00280F60">
        <w:t>occur</w:t>
      </w:r>
      <w:r w:rsidRPr="003C6CBB">
        <w:t xml:space="preserve"> where traffic </w:t>
      </w:r>
      <w:r w:rsidR="004832BD" w:rsidRPr="003C6CBB">
        <w:t>movements intersect</w:t>
      </w:r>
      <w:r w:rsidRPr="003C6CBB">
        <w:t xml:space="preserve"> </w:t>
      </w:r>
      <w:r w:rsidR="004107C9">
        <w:t>within</w:t>
      </w:r>
      <w:r w:rsidRPr="003C6CBB">
        <w:t xml:space="preserve"> </w:t>
      </w:r>
      <w:r w:rsidR="004107C9">
        <w:t>the</w:t>
      </w:r>
      <w:r w:rsidRPr="003C6CBB">
        <w:t xml:space="preserve"> junction</w:t>
      </w:r>
      <w:r w:rsidR="004832BD" w:rsidRPr="003C6CBB">
        <w:t>, creating potential collision</w:t>
      </w:r>
      <w:r w:rsidR="000C7D9B" w:rsidRPr="003C6CBB">
        <w:t xml:space="preserve"> risks</w:t>
      </w:r>
      <w:r w:rsidR="004832BD" w:rsidRPr="003C6CBB">
        <w:t>.</w:t>
      </w:r>
      <w:r w:rsidR="00F50BA8" w:rsidRPr="003C6CBB">
        <w:t xml:space="preserve"> </w:t>
      </w:r>
      <w:r w:rsidR="00262004" w:rsidRPr="003C6CBB">
        <w:t xml:space="preserve">For example, a </w:t>
      </w:r>
      <w:r w:rsidR="00F50BA8" w:rsidRPr="003C6CBB">
        <w:t xml:space="preserve">north-bound vehicle turning right </w:t>
      </w:r>
      <w:r w:rsidR="00262004" w:rsidRPr="003C6CBB">
        <w:t>does</w:t>
      </w:r>
      <w:r w:rsidR="00F50BA8" w:rsidRPr="003C6CBB">
        <w:t xml:space="preserve"> not </w:t>
      </w:r>
      <w:r w:rsidR="001E7476" w:rsidRPr="003C6CBB">
        <w:t>conflict with west-bound traffic turning left but would with other west</w:t>
      </w:r>
      <w:r w:rsidR="00B50068" w:rsidRPr="003C6CBB">
        <w:t>bound</w:t>
      </w:r>
      <w:r w:rsidR="001E7476" w:rsidRPr="003C6CBB">
        <w:t xml:space="preserve"> and east</w:t>
      </w:r>
      <w:r w:rsidR="00B50068" w:rsidRPr="003C6CBB">
        <w:t>bound</w:t>
      </w:r>
      <w:r w:rsidR="001E7476" w:rsidRPr="003C6CBB">
        <w:t xml:space="preserve"> </w:t>
      </w:r>
      <w:r w:rsidR="00B50068" w:rsidRPr="003C6CBB">
        <w:t>movements.</w:t>
      </w:r>
    </w:p>
    <w:p w14:paraId="12D9A005" w14:textId="0553CD41" w:rsidR="00747086" w:rsidRPr="003C6CBB" w:rsidRDefault="00747086" w:rsidP="00747086"/>
    <w:p w14:paraId="424770F0" w14:textId="77777777" w:rsidR="00213886" w:rsidRPr="009E0421" w:rsidRDefault="00E73822" w:rsidP="00340643">
      <w:pPr>
        <w:keepNext/>
        <w:jc w:val="center"/>
        <w:rPr>
          <w:sz w:val="36"/>
          <w:szCs w:val="36"/>
        </w:rPr>
      </w:pPr>
      <w:r w:rsidRPr="009E0421">
        <w:rPr>
          <w:noProof/>
          <w:sz w:val="36"/>
          <w:szCs w:val="36"/>
        </w:rPr>
        <w:lastRenderedPageBreak/>
        <w:drawing>
          <wp:inline distT="0" distB="0" distL="0" distR="0" wp14:anchorId="6DBFA414" wp14:editId="0E879C52">
            <wp:extent cx="4718050" cy="2571750"/>
            <wp:effectExtent l="0" t="0" r="6350" b="0"/>
            <wp:docPr id="29821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15740" name=""/>
                    <pic:cNvPicPr/>
                  </pic:nvPicPr>
                  <pic:blipFill rotWithShape="1">
                    <a:blip r:embed="rId9"/>
                    <a:srcRect l="9860" t="5561" r="7822" b="19369"/>
                    <a:stretch>
                      <a:fillRect/>
                    </a:stretch>
                  </pic:blipFill>
                  <pic:spPr bwMode="auto">
                    <a:xfrm>
                      <a:off x="0" y="0"/>
                      <a:ext cx="4718050" cy="2571750"/>
                    </a:xfrm>
                    <a:prstGeom prst="rect">
                      <a:avLst/>
                    </a:prstGeom>
                    <a:ln>
                      <a:noFill/>
                    </a:ln>
                    <a:extLst>
                      <a:ext uri="{53640926-AAD7-44D8-BBD7-CCE9431645EC}">
                        <a14:shadowObscured xmlns:a14="http://schemas.microsoft.com/office/drawing/2010/main"/>
                      </a:ext>
                    </a:extLst>
                  </pic:spPr>
                </pic:pic>
              </a:graphicData>
            </a:graphic>
          </wp:inline>
        </w:drawing>
      </w:r>
    </w:p>
    <w:p w14:paraId="48C97AD6" w14:textId="1180875D" w:rsidR="008944F2" w:rsidRPr="009E0421" w:rsidRDefault="00213886" w:rsidP="00340643">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2</w:t>
      </w:r>
      <w:r w:rsidR="005732F5" w:rsidRPr="009E0421">
        <w:rPr>
          <w:i w:val="0"/>
          <w:iCs w:val="0"/>
          <w:noProof/>
          <w:color w:val="auto"/>
          <w:sz w:val="24"/>
          <w:szCs w:val="24"/>
        </w:rPr>
        <w:fldChar w:fldCharType="end"/>
      </w:r>
      <w:r w:rsidRPr="009E0421">
        <w:rPr>
          <w:i w:val="0"/>
          <w:iCs w:val="0"/>
          <w:color w:val="auto"/>
          <w:sz w:val="24"/>
          <w:szCs w:val="24"/>
        </w:rPr>
        <w:t xml:space="preserve"> Picture showing possible exits from a T-junction</w:t>
      </w:r>
    </w:p>
    <w:p w14:paraId="26A1C29B" w14:textId="740E43F5" w:rsidR="008944F2" w:rsidRPr="009E0421" w:rsidRDefault="00200D77" w:rsidP="00340643">
      <w:pPr>
        <w:pStyle w:val="Caption"/>
        <w:keepNext/>
        <w:jc w:val="center"/>
        <w:rPr>
          <w:i w:val="0"/>
          <w:iCs w:val="0"/>
          <w:color w:val="auto"/>
          <w:sz w:val="24"/>
          <w:szCs w:val="24"/>
        </w:rPr>
      </w:pPr>
      <w:r w:rsidRPr="009E0421">
        <w:rPr>
          <w:i w:val="0"/>
          <w:iCs w:val="0"/>
          <w:noProof/>
          <w:color w:val="auto"/>
          <w:sz w:val="24"/>
          <w:szCs w:val="24"/>
        </w:rPr>
        <w:drawing>
          <wp:inline distT="0" distB="0" distL="0" distR="0" wp14:anchorId="2C15F450" wp14:editId="614A7C79">
            <wp:extent cx="5340350" cy="2806700"/>
            <wp:effectExtent l="0" t="0" r="0" b="0"/>
            <wp:docPr id="1499046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46844" name=""/>
                    <pic:cNvPicPr/>
                  </pic:nvPicPr>
                  <pic:blipFill rotWithShape="1">
                    <a:blip r:embed="rId10"/>
                    <a:srcRect l="3103" t="-1" r="3723" b="3198"/>
                    <a:stretch>
                      <a:fillRect/>
                    </a:stretch>
                  </pic:blipFill>
                  <pic:spPr bwMode="auto">
                    <a:xfrm>
                      <a:off x="0" y="0"/>
                      <a:ext cx="5340350" cy="2806700"/>
                    </a:xfrm>
                    <a:prstGeom prst="rect">
                      <a:avLst/>
                    </a:prstGeom>
                    <a:ln>
                      <a:noFill/>
                    </a:ln>
                    <a:extLst>
                      <a:ext uri="{53640926-AAD7-44D8-BBD7-CCE9431645EC}">
                        <a14:shadowObscured xmlns:a14="http://schemas.microsoft.com/office/drawing/2010/main"/>
                      </a:ext>
                    </a:extLst>
                  </pic:spPr>
                </pic:pic>
              </a:graphicData>
            </a:graphic>
          </wp:inline>
        </w:drawing>
      </w:r>
    </w:p>
    <w:p w14:paraId="09274CA7" w14:textId="5801BBC1" w:rsidR="00200D77" w:rsidRPr="009E0421" w:rsidRDefault="00213886" w:rsidP="00340643">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3</w:t>
      </w:r>
      <w:r w:rsidR="005732F5" w:rsidRPr="009E0421">
        <w:rPr>
          <w:i w:val="0"/>
          <w:iCs w:val="0"/>
          <w:noProof/>
          <w:color w:val="auto"/>
          <w:sz w:val="24"/>
          <w:szCs w:val="24"/>
        </w:rPr>
        <w:fldChar w:fldCharType="end"/>
      </w:r>
      <w:r w:rsidRPr="009E0421">
        <w:rPr>
          <w:i w:val="0"/>
          <w:iCs w:val="0"/>
          <w:color w:val="auto"/>
          <w:sz w:val="24"/>
          <w:szCs w:val="24"/>
        </w:rPr>
        <w:t xml:space="preserve"> Image showing directions which create a conflict point with right turning traffic from the minor road</w:t>
      </w:r>
    </w:p>
    <w:p w14:paraId="1CC8E411" w14:textId="63E013D4" w:rsidR="00BB2D91" w:rsidRDefault="00AF4CF0" w:rsidP="00B35A6B">
      <w:r>
        <w:t>Figure 1</w:t>
      </w:r>
      <w:r w:rsidR="00BB2D91" w:rsidRPr="003C6CBB">
        <w:t xml:space="preserve"> demonstrates the timings for the first two considerations based on the </w:t>
      </w:r>
      <w:r w:rsidR="008E5E60">
        <w:t xml:space="preserve">timings for each direction within </w:t>
      </w:r>
      <w:r w:rsidR="008E5E60">
        <w:fldChar w:fldCharType="begin"/>
      </w:r>
      <w:r w:rsidR="008E5E60">
        <w:instrText xml:space="preserve"> REF _Ref227069277 \h </w:instrText>
      </w:r>
      <w:r w:rsidR="008E5E60">
        <w:fldChar w:fldCharType="separate"/>
      </w:r>
      <w:r w:rsidR="00D006E6" w:rsidRPr="003C6CBB">
        <w:t xml:space="preserve">Table </w:t>
      </w:r>
      <w:r w:rsidR="00D006E6">
        <w:rPr>
          <w:noProof/>
        </w:rPr>
        <w:t>IV</w:t>
      </w:r>
      <w:r w:rsidR="008E5E60">
        <w:fldChar w:fldCharType="end"/>
      </w:r>
      <w:r w:rsidR="008E5E60">
        <w:t xml:space="preserve"> based on the findings from </w:t>
      </w:r>
      <w:r w:rsidR="008E5E60">
        <w:fldChar w:fldCharType="begin"/>
      </w:r>
      <w:r w:rsidR="008E5E60">
        <w:instrText xml:space="preserve"> REF _Ref225521754 \h </w:instrText>
      </w:r>
      <w:r w:rsidR="008E5E60">
        <w:fldChar w:fldCharType="separate"/>
      </w:r>
      <w:r w:rsidR="00D006E6" w:rsidRPr="003C6CBB">
        <w:t xml:space="preserve">Table </w:t>
      </w:r>
      <w:r w:rsidR="00D006E6">
        <w:rPr>
          <w:noProof/>
        </w:rPr>
        <w:t>III</w:t>
      </w:r>
      <w:r w:rsidR="008E5E60">
        <w:fldChar w:fldCharType="end"/>
      </w:r>
      <w:r w:rsidR="00AA1675">
        <w:t xml:space="preserve"> </w:t>
      </w:r>
      <w:r w:rsidR="003F1E7F" w:rsidRPr="003C6CBB">
        <w:t>.</w:t>
      </w:r>
    </w:p>
    <w:p w14:paraId="70B40153" w14:textId="0AA99373" w:rsidR="009739B2" w:rsidRPr="003C6CBB" w:rsidRDefault="009739B2" w:rsidP="009739B2">
      <w:pPr>
        <w:jc w:val="center"/>
      </w:pPr>
      <w:bookmarkStart w:id="12" w:name="_Ref227069277"/>
      <w:r w:rsidRPr="003C6CBB">
        <w:t xml:space="preserve">Table </w:t>
      </w:r>
      <w:fldSimple w:instr=" SEQ Table \* ROMAN ">
        <w:r w:rsidR="00D006E6">
          <w:rPr>
            <w:noProof/>
          </w:rPr>
          <w:t>IV</w:t>
        </w:r>
      </w:fldSimple>
      <w:bookmarkEnd w:id="12"/>
    </w:p>
    <w:p w14:paraId="44A3C556" w14:textId="77777777" w:rsidR="009739B2" w:rsidRPr="003C6CBB" w:rsidRDefault="009739B2" w:rsidP="009739B2">
      <w:pPr>
        <w:jc w:val="center"/>
      </w:pPr>
      <w:r w:rsidRPr="003C6CBB">
        <w:t>Phases within a cycle of the junction traffic lights program.</w:t>
      </w:r>
    </w:p>
    <w:tbl>
      <w:tblPr>
        <w:tblStyle w:val="TableGrid"/>
        <w:tblW w:w="0" w:type="auto"/>
        <w:tblLook w:val="04A0" w:firstRow="1" w:lastRow="0" w:firstColumn="1" w:lastColumn="0" w:noHBand="0" w:noVBand="1"/>
      </w:tblPr>
      <w:tblGrid>
        <w:gridCol w:w="4508"/>
        <w:gridCol w:w="4508"/>
      </w:tblGrid>
      <w:tr w:rsidR="009739B2" w:rsidRPr="003C6CBB" w14:paraId="4AEAD0AE" w14:textId="77777777" w:rsidTr="00926E5D">
        <w:tc>
          <w:tcPr>
            <w:tcW w:w="4508" w:type="dxa"/>
          </w:tcPr>
          <w:p w14:paraId="59D65B91" w14:textId="6E819C53" w:rsidR="009739B2" w:rsidRPr="003C6CBB" w:rsidRDefault="00BA04AD" w:rsidP="00926E5D">
            <w:r>
              <w:t>Prioritised p</w:t>
            </w:r>
            <w:r w:rsidR="009739B2" w:rsidRPr="003C6CBB">
              <w:t>hase</w:t>
            </w:r>
          </w:p>
        </w:tc>
        <w:tc>
          <w:tcPr>
            <w:tcW w:w="4508" w:type="dxa"/>
          </w:tcPr>
          <w:p w14:paraId="0F83B606" w14:textId="77777777" w:rsidR="009739B2" w:rsidRPr="003C6CBB" w:rsidRDefault="009739B2" w:rsidP="00926E5D">
            <w:r w:rsidRPr="003C6CBB">
              <w:t>Action</w:t>
            </w:r>
          </w:p>
        </w:tc>
      </w:tr>
      <w:tr w:rsidR="009739B2" w:rsidRPr="003C6CBB" w14:paraId="3946B59B" w14:textId="77777777" w:rsidTr="00926E5D">
        <w:tc>
          <w:tcPr>
            <w:tcW w:w="4508" w:type="dxa"/>
          </w:tcPr>
          <w:p w14:paraId="2D548E82" w14:textId="77777777" w:rsidR="009739B2" w:rsidRPr="003C6CBB" w:rsidRDefault="009739B2" w:rsidP="00926E5D">
            <w:r w:rsidRPr="003C6CBB">
              <w:t>1: East Traffic (Main Road)</w:t>
            </w:r>
          </w:p>
        </w:tc>
        <w:tc>
          <w:tcPr>
            <w:tcW w:w="4508" w:type="dxa"/>
          </w:tcPr>
          <w:p w14:paraId="1FEBEF44" w14:textId="77777777" w:rsidR="009739B2" w:rsidRPr="003C6CBB" w:rsidRDefault="009739B2" w:rsidP="00926E5D">
            <w:r w:rsidRPr="003C6CBB">
              <w:t>Time displayed: 40 to 31 seconds.</w:t>
            </w:r>
          </w:p>
        </w:tc>
      </w:tr>
      <w:tr w:rsidR="009739B2" w:rsidRPr="003C6CBB" w14:paraId="11522B3E" w14:textId="77777777" w:rsidTr="00926E5D">
        <w:tc>
          <w:tcPr>
            <w:tcW w:w="4508" w:type="dxa"/>
          </w:tcPr>
          <w:p w14:paraId="68B1D419" w14:textId="77777777" w:rsidR="009739B2" w:rsidRPr="003C6CBB" w:rsidRDefault="009739B2" w:rsidP="00926E5D">
            <w:r w:rsidRPr="003C6CBB">
              <w:t>2: West Traffic (Main Road)</w:t>
            </w:r>
          </w:p>
        </w:tc>
        <w:tc>
          <w:tcPr>
            <w:tcW w:w="4508" w:type="dxa"/>
          </w:tcPr>
          <w:p w14:paraId="0922A64A" w14:textId="77777777" w:rsidR="009739B2" w:rsidRPr="003C6CBB" w:rsidRDefault="009739B2" w:rsidP="00926E5D">
            <w:r w:rsidRPr="003C6CBB">
              <w:t>Time displayed: 30 to 21 seconds.</w:t>
            </w:r>
          </w:p>
        </w:tc>
      </w:tr>
      <w:tr w:rsidR="009739B2" w:rsidRPr="003C6CBB" w14:paraId="72C2887E" w14:textId="77777777" w:rsidTr="00926E5D">
        <w:tc>
          <w:tcPr>
            <w:tcW w:w="4508" w:type="dxa"/>
          </w:tcPr>
          <w:p w14:paraId="1851B282" w14:textId="77777777" w:rsidR="009739B2" w:rsidRPr="003C6CBB" w:rsidRDefault="009739B2" w:rsidP="00926E5D">
            <w:r w:rsidRPr="003C6CBB">
              <w:t>3: North Traffic (Minor Road)</w:t>
            </w:r>
          </w:p>
        </w:tc>
        <w:tc>
          <w:tcPr>
            <w:tcW w:w="4508" w:type="dxa"/>
          </w:tcPr>
          <w:p w14:paraId="1139D58F" w14:textId="77777777" w:rsidR="009739B2" w:rsidRPr="003C6CBB" w:rsidRDefault="009739B2" w:rsidP="00926E5D">
            <w:r w:rsidRPr="003C6CBB">
              <w:t>Time displayed: 20 to 11 seconds.</w:t>
            </w:r>
          </w:p>
        </w:tc>
      </w:tr>
      <w:tr w:rsidR="009739B2" w:rsidRPr="003C6CBB" w14:paraId="30DE3006" w14:textId="77777777" w:rsidTr="00926E5D">
        <w:tc>
          <w:tcPr>
            <w:tcW w:w="4508" w:type="dxa"/>
          </w:tcPr>
          <w:p w14:paraId="2BFB36CC" w14:textId="77777777" w:rsidR="009739B2" w:rsidRPr="003C6CBB" w:rsidRDefault="009739B2" w:rsidP="00926E5D">
            <w:r w:rsidRPr="003C6CBB">
              <w:t>4: Pedestrian cycle</w:t>
            </w:r>
          </w:p>
        </w:tc>
        <w:tc>
          <w:tcPr>
            <w:tcW w:w="4508" w:type="dxa"/>
          </w:tcPr>
          <w:p w14:paraId="5F71EEAC" w14:textId="77777777" w:rsidR="009739B2" w:rsidRPr="003C6CBB" w:rsidRDefault="009739B2" w:rsidP="00926E5D">
            <w:r w:rsidRPr="003C6CBB">
              <w:t>Time displayed: 10 to 0 seconds.</w:t>
            </w:r>
          </w:p>
        </w:tc>
      </w:tr>
    </w:tbl>
    <w:p w14:paraId="4840957F" w14:textId="77777777" w:rsidR="009739B2" w:rsidRPr="003C6CBB" w:rsidRDefault="009739B2" w:rsidP="00B35A6B"/>
    <w:p w14:paraId="023225F8" w14:textId="0142017A" w:rsidR="00213886" w:rsidRPr="009E0421" w:rsidRDefault="00F2003B" w:rsidP="00340643">
      <w:pPr>
        <w:pStyle w:val="Caption"/>
        <w:keepNext/>
        <w:jc w:val="center"/>
        <w:rPr>
          <w:i w:val="0"/>
          <w:iCs w:val="0"/>
          <w:color w:val="auto"/>
          <w:sz w:val="24"/>
          <w:szCs w:val="24"/>
        </w:rPr>
      </w:pPr>
      <w:r w:rsidRPr="009E0421">
        <w:rPr>
          <w:i w:val="0"/>
          <w:iCs w:val="0"/>
          <w:noProof/>
          <w:color w:val="auto"/>
          <w:sz w:val="24"/>
          <w:szCs w:val="24"/>
        </w:rPr>
        <w:lastRenderedPageBreak/>
        <w:drawing>
          <wp:inline distT="0" distB="0" distL="0" distR="0" wp14:anchorId="5C3F5A25" wp14:editId="2186470D">
            <wp:extent cx="5253059" cy="2066925"/>
            <wp:effectExtent l="0" t="0" r="5080" b="0"/>
            <wp:docPr id="482928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28803" name=""/>
                    <pic:cNvPicPr/>
                  </pic:nvPicPr>
                  <pic:blipFill rotWithShape="1">
                    <a:blip r:embed="rId11"/>
                    <a:srcRect l="4646" t="11450" r="3659" b="3922"/>
                    <a:stretch>
                      <a:fillRect/>
                    </a:stretch>
                  </pic:blipFill>
                  <pic:spPr bwMode="auto">
                    <a:xfrm>
                      <a:off x="0" y="0"/>
                      <a:ext cx="5255489" cy="2067881"/>
                    </a:xfrm>
                    <a:prstGeom prst="rect">
                      <a:avLst/>
                    </a:prstGeom>
                    <a:ln>
                      <a:noFill/>
                    </a:ln>
                    <a:extLst>
                      <a:ext uri="{53640926-AAD7-44D8-BBD7-CCE9431645EC}">
                        <a14:shadowObscured xmlns:a14="http://schemas.microsoft.com/office/drawing/2010/main"/>
                      </a:ext>
                    </a:extLst>
                  </pic:spPr>
                </pic:pic>
              </a:graphicData>
            </a:graphic>
          </wp:inline>
        </w:drawing>
      </w:r>
    </w:p>
    <w:p w14:paraId="613C33D0" w14:textId="165F44B7" w:rsidR="00920959" w:rsidRPr="009E0421" w:rsidRDefault="00213886" w:rsidP="00340643">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4</w:t>
      </w:r>
      <w:r w:rsidR="005732F5" w:rsidRPr="009E0421">
        <w:rPr>
          <w:i w:val="0"/>
          <w:iCs w:val="0"/>
          <w:noProof/>
          <w:color w:val="auto"/>
          <w:sz w:val="24"/>
          <w:szCs w:val="24"/>
        </w:rPr>
        <w:fldChar w:fldCharType="end"/>
      </w:r>
      <w:r w:rsidRPr="009E0421">
        <w:rPr>
          <w:i w:val="0"/>
          <w:iCs w:val="0"/>
          <w:color w:val="auto"/>
          <w:sz w:val="24"/>
          <w:szCs w:val="24"/>
        </w:rPr>
        <w:t xml:space="preserve"> Picture showing phases and stages of potential designs</w:t>
      </w:r>
    </w:p>
    <w:p w14:paraId="1B380798" w14:textId="286FCA26" w:rsidR="002E088D" w:rsidRPr="003C6CBB" w:rsidRDefault="00AA1675" w:rsidP="002E088D">
      <w:r>
        <w:t xml:space="preserve">For simplicity of the system design and maximum safety, the first method was selected. </w:t>
      </w:r>
      <w:r w:rsidR="00513F88">
        <w:t>This</w:t>
      </w:r>
      <w:r w:rsidR="00853E8E">
        <w:t xml:space="preserve"> ensures that every output is directly controlled from the PIC, due to running out of digital pins. </w:t>
      </w:r>
      <w:r w:rsidR="00A37426">
        <w:t xml:space="preserve">Additional pins can be acquired through analogue pin configuration, or </w:t>
      </w:r>
      <w:r w:rsidR="00853E8E">
        <w:t xml:space="preserve"> an I/O extender.</w:t>
      </w:r>
    </w:p>
    <w:p w14:paraId="3B7DB68D" w14:textId="28C0AAC4" w:rsidR="002E088D" w:rsidRPr="003C6CBB" w:rsidRDefault="002E088D" w:rsidP="00A30551">
      <w:pPr>
        <w:pStyle w:val="Heading2"/>
        <w:rPr>
          <w:color w:val="002060"/>
        </w:rPr>
      </w:pPr>
      <w:bookmarkStart w:id="13" w:name="_Toc227069938"/>
      <w:r w:rsidRPr="003C6CBB">
        <w:rPr>
          <w:color w:val="002060"/>
        </w:rPr>
        <w:t>IV Circuit design</w:t>
      </w:r>
      <w:r w:rsidR="001F0522" w:rsidRPr="003C6CBB">
        <w:rPr>
          <w:color w:val="002060"/>
        </w:rPr>
        <w:t xml:space="preserve"> and simulation</w:t>
      </w:r>
      <w:bookmarkEnd w:id="13"/>
    </w:p>
    <w:p w14:paraId="1502A1FE" w14:textId="28F628F0" w:rsidR="005C1B5A" w:rsidRPr="003C6CBB" w:rsidRDefault="00AF19FB" w:rsidP="008E7057">
      <w:pPr>
        <w:pStyle w:val="Heading3"/>
        <w:rPr>
          <w:i/>
          <w:iCs/>
          <w:color w:val="002060"/>
        </w:rPr>
      </w:pPr>
      <w:bookmarkStart w:id="14" w:name="_Toc227069939"/>
      <w:r w:rsidRPr="003C6CBB">
        <w:rPr>
          <w:color w:val="002060"/>
        </w:rPr>
        <w:t xml:space="preserve">A </w:t>
      </w:r>
      <w:r w:rsidR="00B25F5A" w:rsidRPr="003C6CBB">
        <w:rPr>
          <w:color w:val="002060"/>
        </w:rPr>
        <w:t>Components</w:t>
      </w:r>
      <w:bookmarkEnd w:id="14"/>
    </w:p>
    <w:p w14:paraId="16EAA105" w14:textId="5FD805EF" w:rsidR="00FB4A1B" w:rsidRPr="0021495D" w:rsidRDefault="00482901" w:rsidP="00B91E6F">
      <w:pPr>
        <w:rPr>
          <w:b/>
          <w:bCs/>
        </w:rPr>
      </w:pPr>
      <w:r w:rsidRPr="0021495D">
        <w:rPr>
          <w:b/>
          <w:bCs/>
        </w:rPr>
        <w:t>PIC16F877A</w:t>
      </w:r>
    </w:p>
    <w:p w14:paraId="7967D6D5" w14:textId="35216373" w:rsidR="00FB4A1B" w:rsidRPr="003C6CBB" w:rsidRDefault="00237123" w:rsidP="000C38ED">
      <w:r w:rsidRPr="003C6CBB">
        <w:t xml:space="preserve">The </w:t>
      </w:r>
      <w:r w:rsidR="002E6255" w:rsidRPr="003C6CBB">
        <w:t xml:space="preserve">widely used </w:t>
      </w:r>
      <w:r w:rsidRPr="003C6CBB">
        <w:t>PIC16F877A</w:t>
      </w:r>
      <w:r w:rsidR="009649D4" w:rsidRPr="003C6CBB">
        <w:t xml:space="preserve"> </w:t>
      </w:r>
      <w:sdt>
        <w:sdtPr>
          <w:id w:val="-1134565974"/>
          <w:citation/>
        </w:sdtPr>
        <w:sdtEndPr/>
        <w:sdtContent>
          <w:r w:rsidR="009649D4" w:rsidRPr="003C6CBB">
            <w:fldChar w:fldCharType="begin"/>
          </w:r>
          <w:r w:rsidR="009649D4" w:rsidRPr="003C6CBB">
            <w:instrText xml:space="preserve"> CITATION Mic03 \l 2057 </w:instrText>
          </w:r>
          <w:r w:rsidR="009649D4" w:rsidRPr="003C6CBB">
            <w:fldChar w:fldCharType="separate"/>
          </w:r>
          <w:r w:rsidR="00D006E6" w:rsidRPr="00D006E6">
            <w:rPr>
              <w:noProof/>
            </w:rPr>
            <w:t>[7]</w:t>
          </w:r>
          <w:r w:rsidR="009649D4" w:rsidRPr="003C6CBB">
            <w:fldChar w:fldCharType="end"/>
          </w:r>
        </w:sdtContent>
      </w:sdt>
      <w:r w:rsidR="00482901" w:rsidRPr="003C6CBB">
        <w:t xml:space="preserve"> was </w:t>
      </w:r>
      <w:r w:rsidR="00766277">
        <w:t>selected because of its programmability</w:t>
      </w:r>
      <w:r w:rsidR="00183B95">
        <w:t xml:space="preserve"> and ability  to </w:t>
      </w:r>
      <w:r w:rsidR="00AA794D" w:rsidRPr="003C6CBB">
        <w:t>control the entire system.</w:t>
      </w:r>
      <w:r w:rsidR="002E6255" w:rsidRPr="003C6CBB">
        <w:t xml:space="preserve"> </w:t>
      </w:r>
      <w:r w:rsidR="00AA794D" w:rsidRPr="003C6CBB">
        <w:t xml:space="preserve"> </w:t>
      </w:r>
      <w:r w:rsidR="00E00E35" w:rsidRPr="003C6CBB">
        <w:t>There</w:t>
      </w:r>
      <w:r w:rsidR="00147AE8">
        <w:t xml:space="preserve"> are</w:t>
      </w:r>
      <w:r w:rsidR="00AA794D" w:rsidRPr="003C6CBB">
        <w:t xml:space="preserve"> </w:t>
      </w:r>
      <w:r w:rsidR="00183B95">
        <w:t>sufficient</w:t>
      </w:r>
      <w:r w:rsidR="00AA794D" w:rsidRPr="003C6CBB">
        <w:t xml:space="preserve"> I/O pins </w:t>
      </w:r>
      <w:r w:rsidR="00E00E35" w:rsidRPr="003C6CBB">
        <w:t xml:space="preserve">for </w:t>
      </w:r>
      <w:r w:rsidR="00AC6D47" w:rsidRPr="003C6CBB">
        <w:t>the current design</w:t>
      </w:r>
      <w:r w:rsidR="00BC7EBF" w:rsidRPr="003C6CBB">
        <w:t xml:space="preserve"> and </w:t>
      </w:r>
      <w:r w:rsidR="00183B95">
        <w:t>includes</w:t>
      </w:r>
      <w:r w:rsidR="00BC7EBF" w:rsidRPr="003C6CBB">
        <w:t xml:space="preserve"> built in features such</w:t>
      </w:r>
      <w:r w:rsidR="003E10C9">
        <w:t xml:space="preserve"> as</w:t>
      </w:r>
      <w:r w:rsidR="00183B95">
        <w:t xml:space="preserve"> timers and</w:t>
      </w:r>
      <w:r w:rsidR="00BC7EBF" w:rsidRPr="003C6CBB">
        <w:t xml:space="preserve"> interrupts.</w:t>
      </w:r>
      <w:r w:rsidR="00FE1DB9" w:rsidRPr="003C6CBB">
        <w:t xml:space="preserve"> It h</w:t>
      </w:r>
      <w:r w:rsidR="002C471B" w:rsidRPr="003C6CBB">
        <w:t xml:space="preserve">as </w:t>
      </w:r>
      <w:r w:rsidR="00D173C2" w:rsidRPr="003C6CBB">
        <w:t xml:space="preserve">also </w:t>
      </w:r>
      <w:r w:rsidR="00183B95">
        <w:t>success</w:t>
      </w:r>
      <w:r w:rsidR="00BF6E24">
        <w:t>fully been used in similar circuits</w:t>
      </w:r>
      <w:r w:rsidR="00D173C2" w:rsidRPr="003C6CBB">
        <w:t xml:space="preserve"> </w:t>
      </w:r>
      <w:sdt>
        <w:sdtPr>
          <w:id w:val="-1483538692"/>
          <w:citation/>
        </w:sdtPr>
        <w:sdtEndPr/>
        <w:sdtContent>
          <w:r w:rsidR="002C471B" w:rsidRPr="003C6CBB">
            <w:fldChar w:fldCharType="begin"/>
          </w:r>
          <w:r w:rsidR="002C471B" w:rsidRPr="003C6CBB">
            <w:instrText xml:space="preserve"> CITATION Ibr18 \l 2057 </w:instrText>
          </w:r>
          <w:r w:rsidR="002C471B" w:rsidRPr="003C6CBB">
            <w:fldChar w:fldCharType="separate"/>
          </w:r>
          <w:r w:rsidR="00D006E6" w:rsidRPr="00D006E6">
            <w:rPr>
              <w:noProof/>
            </w:rPr>
            <w:t>[8]</w:t>
          </w:r>
          <w:r w:rsidR="002C471B" w:rsidRPr="003C6CBB">
            <w:fldChar w:fldCharType="end"/>
          </w:r>
        </w:sdtContent>
      </w:sdt>
      <w:r w:rsidR="00655726" w:rsidRPr="003C6CBB">
        <w:t>.</w:t>
      </w:r>
      <w:r w:rsidR="007E5333" w:rsidRPr="003C6CBB">
        <w:t xml:space="preserve"> </w:t>
      </w:r>
    </w:p>
    <w:p w14:paraId="04277A2A" w14:textId="77777777" w:rsidR="00482901" w:rsidRPr="003C6CBB" w:rsidRDefault="00482901" w:rsidP="000C38ED"/>
    <w:p w14:paraId="09100A16" w14:textId="5C8B0602" w:rsidR="00FB4A1B" w:rsidRPr="0021495D" w:rsidRDefault="005507D7" w:rsidP="000C38ED">
      <w:pPr>
        <w:rPr>
          <w:b/>
          <w:bCs/>
        </w:rPr>
      </w:pPr>
      <w:r w:rsidRPr="0021495D">
        <w:rPr>
          <w:b/>
          <w:bCs/>
        </w:rPr>
        <w:t>20MHz c</w:t>
      </w:r>
      <w:r w:rsidR="00FB4A1B" w:rsidRPr="0021495D">
        <w:rPr>
          <w:b/>
          <w:bCs/>
        </w:rPr>
        <w:t>rystal oscillator</w:t>
      </w:r>
    </w:p>
    <w:p w14:paraId="3B9420D3" w14:textId="66D86CD6" w:rsidR="00FB4A1B" w:rsidRPr="003C6CBB" w:rsidRDefault="005106A7" w:rsidP="000C38ED">
      <w:r>
        <w:t>A 20MHz</w:t>
      </w:r>
      <w:r w:rsidR="00DB665D">
        <w:t xml:space="preserve"> crystal oscillator was chosen for the </w:t>
      </w:r>
      <w:r w:rsidR="00DA077A" w:rsidRPr="003C6CBB">
        <w:t>external clock</w:t>
      </w:r>
      <w:r w:rsidR="00DB665D">
        <w:t xml:space="preserve"> being a</w:t>
      </w:r>
      <w:r w:rsidR="007831A3" w:rsidRPr="003C6CBB">
        <w:t xml:space="preserve"> standard</w:t>
      </w:r>
      <w:r w:rsidR="00DA077A" w:rsidRPr="003C6CBB">
        <w:t xml:space="preserve"> </w:t>
      </w:r>
      <w:r w:rsidR="007831A3" w:rsidRPr="003C6CBB">
        <w:t>operating frequency</w:t>
      </w:r>
      <w:sdt>
        <w:sdtPr>
          <w:id w:val="124282683"/>
          <w:citation/>
        </w:sdtPr>
        <w:sdtEndPr/>
        <w:sdtContent>
          <w:r w:rsidR="007831A3" w:rsidRPr="003C6CBB">
            <w:fldChar w:fldCharType="begin"/>
          </w:r>
          <w:r w:rsidR="007831A3" w:rsidRPr="003C6CBB">
            <w:instrText xml:space="preserve">CITATION Mic03 \p 3 \l 2057 </w:instrText>
          </w:r>
          <w:r w:rsidR="007831A3" w:rsidRPr="003C6CBB">
            <w:fldChar w:fldCharType="separate"/>
          </w:r>
          <w:r w:rsidR="00D006E6">
            <w:rPr>
              <w:noProof/>
            </w:rPr>
            <w:t xml:space="preserve"> </w:t>
          </w:r>
          <w:r w:rsidR="00D006E6" w:rsidRPr="00D006E6">
            <w:rPr>
              <w:noProof/>
            </w:rPr>
            <w:t>[7, p. 3]</w:t>
          </w:r>
          <w:r w:rsidR="007831A3" w:rsidRPr="003C6CBB">
            <w:fldChar w:fldCharType="end"/>
          </w:r>
        </w:sdtContent>
      </w:sdt>
      <w:r w:rsidR="00505A53">
        <w:t xml:space="preserve"> providing simplicity</w:t>
      </w:r>
      <w:r w:rsidR="001C7276">
        <w:t xml:space="preserve">, </w:t>
      </w:r>
      <w:r w:rsidR="00442600">
        <w:t xml:space="preserve">reliability </w:t>
      </w:r>
      <w:r w:rsidR="005067D0">
        <w:t>and sufficient instruction cycles</w:t>
      </w:r>
      <w:r w:rsidR="00F613AE">
        <w:t xml:space="preserve"> for the task.</w:t>
      </w:r>
      <w:r w:rsidR="007C69CE">
        <w:t xml:space="preserve"> Th</w:t>
      </w:r>
      <w:r w:rsidR="00EC31F3">
        <w:t xml:space="preserve">e crystals load capacitors were not calculated for a perfect 20MHz, since the </w:t>
      </w:r>
      <w:r w:rsidR="0042549A">
        <w:t>timing is not operationally critical.</w:t>
      </w:r>
    </w:p>
    <w:p w14:paraId="79E7C560" w14:textId="77777777" w:rsidR="00C66B48" w:rsidRPr="003C6CBB" w:rsidRDefault="00C66B48" w:rsidP="000C38ED"/>
    <w:p w14:paraId="0DF7C70E" w14:textId="60AE0C8F" w:rsidR="00DA3A52" w:rsidRPr="0021495D" w:rsidRDefault="00FB4A1B" w:rsidP="000C38ED">
      <w:pPr>
        <w:rPr>
          <w:b/>
          <w:bCs/>
        </w:rPr>
      </w:pPr>
      <w:r w:rsidRPr="0021495D">
        <w:rPr>
          <w:b/>
          <w:bCs/>
        </w:rPr>
        <w:t>Common anode 7-segment display</w:t>
      </w:r>
    </w:p>
    <w:p w14:paraId="38D15CF1" w14:textId="75EFA801" w:rsidR="00505A53" w:rsidRDefault="00C60B32" w:rsidP="00A55EBB">
      <w:r>
        <w:t>Common anode displays</w:t>
      </w:r>
      <w:r w:rsidR="0042549A">
        <w:t xml:space="preserve"> </w:t>
      </w:r>
      <w:r w:rsidR="005248A6">
        <w:t>source power from a rail, through the LED segments</w:t>
      </w:r>
      <w:r w:rsidR="00EC1A77">
        <w:t>, towards ground.</w:t>
      </w:r>
      <w:r w:rsidR="000447C4">
        <w:t xml:space="preserve"> </w:t>
      </w:r>
      <w:r w:rsidR="00EC1A77">
        <w:t xml:space="preserve"> In this circuit ground is </w:t>
      </w:r>
      <w:r w:rsidR="000447C4">
        <w:t>the PIC I/O pins</w:t>
      </w:r>
      <w:r w:rsidR="0042549A">
        <w:t>. These</w:t>
      </w:r>
      <w:r>
        <w:t xml:space="preserve"> were chosen </w:t>
      </w:r>
      <w:r w:rsidR="00C53121">
        <w:t xml:space="preserve">over common cathode </w:t>
      </w:r>
      <w:r>
        <w:t>due to current limitations on the microcontroller</w:t>
      </w:r>
      <w:r w:rsidR="00F133F4">
        <w:t>, mentioned in the PIC16F877A</w:t>
      </w:r>
      <w:r w:rsidR="00C92169">
        <w:t xml:space="preserve"> datasheet </w:t>
      </w:r>
      <w:sdt>
        <w:sdtPr>
          <w:id w:val="-1892264246"/>
          <w:citation/>
        </w:sdtPr>
        <w:sdtEndPr/>
        <w:sdtContent>
          <w:r w:rsidR="00C92169">
            <w:fldChar w:fldCharType="begin"/>
          </w:r>
          <w:r w:rsidR="00C92169">
            <w:instrText xml:space="preserve"> CITATION Mic03 \l 2057 </w:instrText>
          </w:r>
          <w:r w:rsidR="00C92169">
            <w:fldChar w:fldCharType="separate"/>
          </w:r>
          <w:r w:rsidR="00D006E6" w:rsidRPr="00D006E6">
            <w:rPr>
              <w:noProof/>
            </w:rPr>
            <w:t>[7]</w:t>
          </w:r>
          <w:r w:rsidR="00C92169">
            <w:fldChar w:fldCharType="end"/>
          </w:r>
        </w:sdtContent>
      </w:sdt>
      <w:r w:rsidR="00CD617B">
        <w:t>.</w:t>
      </w:r>
      <w:r w:rsidR="009F0BFD">
        <w:t xml:space="preserve"> By sinking current for the displays, this </w:t>
      </w:r>
      <w:r w:rsidR="001C7276">
        <w:t xml:space="preserve">reduces stress </w:t>
      </w:r>
      <w:r w:rsidR="003F19A7">
        <w:t xml:space="preserve">on the PIC </w:t>
      </w:r>
      <w:r w:rsidR="009F0BFD">
        <w:t>whil</w:t>
      </w:r>
      <w:r w:rsidR="003F19A7">
        <w:t>st</w:t>
      </w:r>
      <w:r w:rsidR="009F0BFD">
        <w:t xml:space="preserve"> </w:t>
      </w:r>
      <w:r w:rsidR="009F0BFD">
        <w:lastRenderedPageBreak/>
        <w:t>avoiding limits, improving reliability.</w:t>
      </w:r>
      <w:r w:rsidR="00C53121" w:rsidRPr="00C53121">
        <w:t xml:space="preserve"> </w:t>
      </w:r>
      <w:r w:rsidR="00C53121">
        <w:t xml:space="preserve">Common anode requires inverting the output logic </w:t>
      </w:r>
      <w:r w:rsidR="00AB3E95">
        <w:t>passed to the pins</w:t>
      </w:r>
      <w:r w:rsidR="00C53121">
        <w:t>.</w:t>
      </w:r>
    </w:p>
    <w:p w14:paraId="65DD90D7" w14:textId="77777777" w:rsidR="00707A8C" w:rsidRPr="003C6CBB" w:rsidRDefault="00707A8C" w:rsidP="00A55EBB"/>
    <w:p w14:paraId="21C57B32" w14:textId="7E76FFE9" w:rsidR="00065560" w:rsidRPr="0021495D" w:rsidRDefault="00065560" w:rsidP="000C38ED">
      <w:pPr>
        <w:rPr>
          <w:b/>
          <w:bCs/>
        </w:rPr>
      </w:pPr>
      <w:r w:rsidRPr="0021495D">
        <w:rPr>
          <w:b/>
          <w:bCs/>
        </w:rPr>
        <w:t>LEDs and traffic lights</w:t>
      </w:r>
    </w:p>
    <w:p w14:paraId="46F6FB8E" w14:textId="7AC4028E" w:rsidR="00065560" w:rsidRPr="003C6CBB" w:rsidRDefault="003A7DFC" w:rsidP="000C38ED">
      <w:r w:rsidRPr="003C6CBB">
        <w:t>LEDs are used in the prototype</w:t>
      </w:r>
      <w:r w:rsidR="00DB2D85">
        <w:t>,</w:t>
      </w:r>
      <w:r w:rsidRPr="003C6CBB">
        <w:t xml:space="preserve"> replac</w:t>
      </w:r>
      <w:r w:rsidR="00DB2D85">
        <w:t>ing</w:t>
      </w:r>
      <w:r w:rsidRPr="003C6CBB">
        <w:t xml:space="preserve"> traffic light </w:t>
      </w:r>
      <w:r w:rsidR="00303876" w:rsidRPr="003C6CBB">
        <w:t>heads</w:t>
      </w:r>
      <w:r w:rsidR="00B14EAD">
        <w:t xml:space="preserve"> due to their simplicity, availability and ease of use</w:t>
      </w:r>
      <w:r w:rsidR="007C6154">
        <w:t xml:space="preserve">. They function the same while operating at low power allowing direct control from the PIC rather than a separate power source. </w:t>
      </w:r>
      <w:r w:rsidR="000824D4">
        <w:t xml:space="preserve">They can be replaced </w:t>
      </w:r>
      <w:r w:rsidR="004605A4">
        <w:t>with higher current draw elements by incorporating switching devices such as transistors or FETs</w:t>
      </w:r>
      <w:r w:rsidR="00960364">
        <w:t>, turning the output into a bias data line.</w:t>
      </w:r>
    </w:p>
    <w:p w14:paraId="0380A216" w14:textId="77777777" w:rsidR="007C71ED" w:rsidRPr="003C6CBB" w:rsidRDefault="007C71ED" w:rsidP="000C38ED"/>
    <w:p w14:paraId="5FAE3186" w14:textId="36449B56" w:rsidR="00065560" w:rsidRPr="0021495D" w:rsidRDefault="00065560" w:rsidP="00065560">
      <w:pPr>
        <w:rPr>
          <w:b/>
          <w:bCs/>
        </w:rPr>
      </w:pPr>
      <w:r w:rsidRPr="0021495D">
        <w:rPr>
          <w:b/>
          <w:bCs/>
        </w:rPr>
        <w:t>Resistors</w:t>
      </w:r>
      <w:r w:rsidR="003B2F1F" w:rsidRPr="0021495D">
        <w:rPr>
          <w:b/>
          <w:bCs/>
        </w:rPr>
        <w:t xml:space="preserve"> and resistor network</w:t>
      </w:r>
    </w:p>
    <w:p w14:paraId="71603553" w14:textId="1DC383DE" w:rsidR="00235B6D" w:rsidRDefault="003B2F1F" w:rsidP="000C38ED">
      <w:r w:rsidRPr="003C6CBB">
        <w:t xml:space="preserve">Resistors </w:t>
      </w:r>
      <w:r w:rsidR="00DC3321">
        <w:t xml:space="preserve">limit current flow and </w:t>
      </w:r>
      <w:r w:rsidR="003466BF" w:rsidRPr="003C6CBB">
        <w:t xml:space="preserve">protect </w:t>
      </w:r>
      <w:r w:rsidR="004E00E2" w:rsidRPr="003C6CBB">
        <w:t>components that don’t self-regulate</w:t>
      </w:r>
      <w:r w:rsidR="00354C72">
        <w:t xml:space="preserve"> current</w:t>
      </w:r>
      <w:r w:rsidR="00DC3321">
        <w:t>,</w:t>
      </w:r>
      <w:r w:rsidR="004E00E2" w:rsidRPr="003C6CBB">
        <w:t xml:space="preserve"> such as LEDs.</w:t>
      </w:r>
      <w:r w:rsidR="00D947CC">
        <w:t xml:space="preserve"> </w:t>
      </w:r>
      <w:r w:rsidR="00730FB5">
        <w:t xml:space="preserve">By limiting current, resistors prevent damage due to overcurrent to other components. </w:t>
      </w:r>
    </w:p>
    <w:p w14:paraId="11A99312" w14:textId="5317ACF8" w:rsidR="00C04125" w:rsidRPr="00C04125" w:rsidRDefault="00C04125" w:rsidP="000C38ED">
      <w:pPr>
        <w:rPr>
          <w:rFonts w:eastAsiaTheme="minorEastAsia"/>
        </w:rPr>
      </w:pPr>
      <w:r>
        <w:rPr>
          <w:rFonts w:eastAsiaTheme="minorEastAsia"/>
        </w:rPr>
        <w:t>In a system ready for implementation, each component would have a resistor calculated for consistent brightness through the system. For this proof of concept, the same resistor value reduces complexity whilst achieving the aims of the task</w:t>
      </w:r>
      <w:r>
        <w:rPr>
          <w:rFonts w:eastAsiaTheme="minorEastAsia"/>
        </w:rPr>
        <w:t>, provided it is calculated properly to ensure safe operation.</w:t>
      </w:r>
    </w:p>
    <w:p w14:paraId="2F858373" w14:textId="41E76CAA" w:rsidR="00A37426" w:rsidRDefault="00B875E3" w:rsidP="000C38ED">
      <w:r>
        <w:t>20mA is cons</w:t>
      </w:r>
      <w:r w:rsidR="006672DC">
        <w:t>idered the maximum current to operate LEDs safely. The forward voltage</w:t>
      </w:r>
      <w:r w:rsidR="0008345D">
        <w:t xml:space="preserve"> </w:t>
      </w:r>
      <w:r w:rsidR="006672DC">
        <w:t>drop</w:t>
      </w:r>
      <w:r w:rsidR="00F865C8">
        <w:t xml:space="preserve"> </w:t>
      </w:r>
      <w:r w:rsidR="00F865C8">
        <w:t>(V</w:t>
      </w:r>
      <w:r w:rsidR="00F865C8">
        <w:rPr>
          <w:vertAlign w:val="subscript"/>
        </w:rPr>
        <w:t>f</w:t>
      </w:r>
      <w:r w:rsidR="00F865C8">
        <w:t xml:space="preserve">) </w:t>
      </w:r>
      <w:r w:rsidR="006672DC">
        <w:t>of red LE</w:t>
      </w:r>
      <w:r w:rsidR="00C6054E">
        <w:t>D</w:t>
      </w:r>
      <w:r w:rsidR="006672DC">
        <w:t>s is commonly 1.2V, yellow</w:t>
      </w:r>
      <w:r w:rsidR="0090677E">
        <w:t xml:space="preserve"> are around 1.8V and greens are 2.2V.</w:t>
      </w:r>
    </w:p>
    <w:p w14:paraId="549EC860" w14:textId="0947EDD5" w:rsidR="00EB7635" w:rsidRDefault="00EB7635" w:rsidP="000C38ED">
      <w:r>
        <w:t>The minimum resistor value to use in series with LEDs can be calculated by</w:t>
      </w:r>
    </w:p>
    <w:p w14:paraId="775D5E50" w14:textId="422BEC88" w:rsidR="00A37426" w:rsidRPr="001B47E0" w:rsidRDefault="00C057C1" w:rsidP="000C38ED">
      <w:pP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min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max</m:t>
                  </m:r>
                </m:sub>
              </m:sSub>
            </m:num>
            <m:den>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max</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max</m:t>
                  </m:r>
                </m:sub>
              </m:sSub>
            </m:den>
          </m:f>
        </m:oMath>
      </m:oMathPara>
    </w:p>
    <w:p w14:paraId="7EE3B166" w14:textId="77777777" w:rsidR="001B47E0" w:rsidRPr="001B47E0" w:rsidRDefault="001B47E0" w:rsidP="000C38ED">
      <w:pPr>
        <w:rPr>
          <w:rFonts w:eastAsiaTheme="minorEastAsia"/>
        </w:rPr>
      </w:pPr>
    </w:p>
    <w:p w14:paraId="4CEEC9D7" w14:textId="729EE69D" w:rsidR="00FB52B2" w:rsidRPr="00487F48" w:rsidRDefault="00C6054E" w:rsidP="000C38E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min</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5V-1.2V</m:t>
              </m:r>
            </m:num>
            <m:den>
              <m:r>
                <w:rPr>
                  <w:rFonts w:ascii="Cambria Math" w:eastAsiaTheme="minorEastAsia" w:hAnsi="Cambria Math"/>
                </w:rPr>
                <m:t>20mA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3.8V</m:t>
              </m:r>
            </m:num>
            <m:den>
              <m:r>
                <w:rPr>
                  <w:rFonts w:ascii="Cambria Math" w:eastAsiaTheme="minorEastAsia" w:hAnsi="Cambria Math"/>
                </w:rPr>
                <m:t>0.02A</m:t>
              </m:r>
            </m:den>
          </m:f>
          <m:r>
            <w:rPr>
              <w:rFonts w:ascii="Cambria Math" w:eastAsiaTheme="minorEastAsia" w:hAnsi="Cambria Math"/>
            </w:rPr>
            <m:t>=</m:t>
          </m:r>
          <m:r>
            <w:rPr>
              <w:rFonts w:ascii="Cambria Math" w:eastAsiaTheme="minorEastAsia" w:hAnsi="Cambria Math"/>
            </w:rPr>
            <m:t>190Ω</m:t>
          </m:r>
        </m:oMath>
      </m:oMathPara>
    </w:p>
    <w:p w14:paraId="100937F9" w14:textId="77777777" w:rsidR="00487F48" w:rsidRPr="00C43924" w:rsidRDefault="00487F48" w:rsidP="000C38ED">
      <w:pPr>
        <w:rPr>
          <w:rFonts w:eastAsiaTheme="minorEastAsia"/>
        </w:rPr>
      </w:pPr>
    </w:p>
    <w:p w14:paraId="64DC0FD1" w14:textId="3CE1E1A3" w:rsidR="00C43924" w:rsidRDefault="001B47E0" w:rsidP="000C38ED">
      <w:pPr>
        <w:rPr>
          <w:rFonts w:eastAsiaTheme="minorEastAsia"/>
        </w:rPr>
      </w:pPr>
      <w:r>
        <w:rPr>
          <w:rFonts w:eastAsiaTheme="minorEastAsia"/>
        </w:rPr>
        <w:t>1</w:t>
      </w:r>
      <w:r w:rsidR="00487F48">
        <w:rPr>
          <w:rFonts w:eastAsiaTheme="minorEastAsia"/>
        </w:rPr>
        <w:t>90</w:t>
      </w:r>
      <w:r>
        <w:rPr>
          <w:rFonts w:eastAsiaTheme="minorEastAsia"/>
        </w:rPr>
        <w:t xml:space="preserve">Ω Is the </w:t>
      </w:r>
      <w:r w:rsidR="00F865C8">
        <w:rPr>
          <w:rFonts w:eastAsiaTheme="minorEastAsia"/>
        </w:rPr>
        <w:t>minimum resist</w:t>
      </w:r>
      <w:r w:rsidR="00E15342">
        <w:rPr>
          <w:rFonts w:eastAsiaTheme="minorEastAsia"/>
        </w:rPr>
        <w:t>ance that is considered safe with the LEDs</w:t>
      </w:r>
      <w:r w:rsidR="00515FED">
        <w:rPr>
          <w:rFonts w:eastAsiaTheme="minorEastAsia"/>
        </w:rPr>
        <w:t xml:space="preserve"> in this design</w:t>
      </w:r>
      <w:r w:rsidR="00E15342">
        <w:rPr>
          <w:rFonts w:eastAsiaTheme="minorEastAsia"/>
        </w:rPr>
        <w:t xml:space="preserve">. </w:t>
      </w:r>
      <w:r w:rsidR="00876CD4">
        <w:rPr>
          <w:rFonts w:eastAsiaTheme="minorEastAsia"/>
        </w:rPr>
        <w:t>220Ω is typically used</w:t>
      </w:r>
      <w:r w:rsidR="00F12A11">
        <w:rPr>
          <w:rFonts w:eastAsiaTheme="minorEastAsia"/>
        </w:rPr>
        <w:t xml:space="preserve"> as a current limiting value for LEDs</w:t>
      </w:r>
      <w:r w:rsidR="00515FED">
        <w:rPr>
          <w:rFonts w:eastAsiaTheme="minorEastAsia"/>
        </w:rPr>
        <w:t xml:space="preserve"> when connected to a 5V supply.</w:t>
      </w:r>
      <w:r w:rsidR="00BB1369">
        <w:rPr>
          <w:rFonts w:eastAsiaTheme="minorEastAsia"/>
        </w:rPr>
        <w:t xml:space="preserve"> </w:t>
      </w:r>
      <w:r w:rsidR="00652BE9">
        <w:rPr>
          <w:rFonts w:eastAsiaTheme="minorEastAsia"/>
        </w:rPr>
        <w:t xml:space="preserve">This ensures current is safely limited while ensuring sufficient brightness across the range of colours and voltage drops of different LEDs. </w:t>
      </w:r>
      <w:r w:rsidR="00B95C78">
        <w:rPr>
          <w:rFonts w:eastAsiaTheme="minorEastAsia"/>
        </w:rPr>
        <w:t>The current flowing can be calculated by</w:t>
      </w:r>
    </w:p>
    <w:p w14:paraId="7ADFD6E3" w14:textId="77777777" w:rsidR="00B95C78" w:rsidRPr="00B95C78" w:rsidRDefault="00876CD4" w:rsidP="000C38ED">
      <w:pPr>
        <w:rPr>
          <w:rFonts w:eastAsiaTheme="minorEastAsia"/>
        </w:rPr>
      </w:pPr>
      <m:oMathPara>
        <m:oMath>
          <m:r>
            <w:rPr>
              <w:rFonts w:ascii="Cambria Math" w:eastAsiaTheme="minorEastAsia" w:hAnsi="Cambria Math"/>
            </w:rPr>
            <m:t>Imax=</m:t>
          </m:r>
          <m:f>
            <m:fPr>
              <m:ctrlPr>
                <w:rPr>
                  <w:rFonts w:ascii="Cambria Math" w:eastAsiaTheme="minorEastAsia" w:hAnsi="Cambria Math"/>
                  <w:i/>
                </w:rPr>
              </m:ctrlPr>
            </m:fPr>
            <m:num>
              <m:r>
                <w:rPr>
                  <w:rFonts w:ascii="Cambria Math" w:eastAsiaTheme="minorEastAsia" w:hAnsi="Cambria Math"/>
                </w:rPr>
                <m:t>Vmax</m:t>
              </m:r>
            </m:num>
            <m:den>
              <m:r>
                <w:rPr>
                  <w:rFonts w:ascii="Cambria Math" w:eastAsiaTheme="minorEastAsia" w:hAnsi="Cambria Math"/>
                </w:rPr>
                <m:t>R</m:t>
              </m:r>
            </m:den>
          </m:f>
        </m:oMath>
      </m:oMathPara>
    </w:p>
    <w:p w14:paraId="2DA41CF4" w14:textId="1B9B5D7B" w:rsidR="00B95C78" w:rsidRPr="00B95C78" w:rsidRDefault="00B95C78" w:rsidP="000C38ED">
      <w:pPr>
        <w:rPr>
          <w:rFonts w:eastAsiaTheme="minorEastAsia"/>
        </w:rPr>
      </w:pPr>
      <w:r>
        <w:rPr>
          <w:rFonts w:eastAsiaTheme="minorEastAsia"/>
        </w:rPr>
        <w:lastRenderedPageBreak/>
        <w:t>The current flowing through red LEDs</w:t>
      </w:r>
      <w:r w:rsidR="009120B5">
        <w:rPr>
          <w:rFonts w:eastAsiaTheme="minorEastAsia"/>
        </w:rPr>
        <w:t xml:space="preserve"> with the lowest</w:t>
      </w:r>
      <w:r w:rsidR="00304066">
        <w:rPr>
          <w:rFonts w:eastAsiaTheme="minorEastAsia"/>
        </w:rPr>
        <w:t xml:space="preserve"> forward voltage drop</w:t>
      </w:r>
      <w:r>
        <w:rPr>
          <w:rFonts w:eastAsiaTheme="minorEastAsia"/>
        </w:rPr>
        <w:t xml:space="preserve"> is therefore:</w:t>
      </w:r>
    </w:p>
    <w:p w14:paraId="298173EC" w14:textId="5C5BC5A0" w:rsidR="00876CD4" w:rsidRPr="009120B5" w:rsidRDefault="009120B5" w:rsidP="000C38ED">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5V-1.2V</m:t>
              </m:r>
            </m:num>
            <m:den>
              <m:r>
                <w:rPr>
                  <w:rFonts w:ascii="Cambria Math" w:eastAsiaTheme="minorEastAsia" w:hAnsi="Cambria Math"/>
                </w:rPr>
                <m:t>220Ω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3.8V</m:t>
              </m:r>
            </m:num>
            <m:den>
              <m:r>
                <w:rPr>
                  <w:rFonts w:ascii="Cambria Math" w:eastAsiaTheme="minorEastAsia" w:hAnsi="Cambria Math"/>
                </w:rPr>
                <m:t>220Ω</m:t>
              </m:r>
            </m:den>
          </m:f>
          <m:r>
            <w:rPr>
              <w:rFonts w:ascii="Cambria Math" w:eastAsiaTheme="minorEastAsia" w:hAnsi="Cambria Math"/>
            </w:rPr>
            <m:t>= 17.3mA</m:t>
          </m:r>
        </m:oMath>
      </m:oMathPara>
    </w:p>
    <w:p w14:paraId="33B99241" w14:textId="530A0C30" w:rsidR="009120B5" w:rsidRPr="00235898" w:rsidRDefault="009120B5" w:rsidP="000C38ED">
      <w:pPr>
        <w:rPr>
          <w:rFonts w:eastAsiaTheme="minorEastAsia"/>
        </w:rPr>
      </w:pPr>
      <w:r>
        <w:rPr>
          <w:rFonts w:eastAsiaTheme="minorEastAsia"/>
        </w:rPr>
        <w:t>And for green LEDs</w:t>
      </w:r>
      <w:r w:rsidR="00304066">
        <w:rPr>
          <w:rFonts w:eastAsiaTheme="minorEastAsia"/>
        </w:rPr>
        <w:t xml:space="preserve"> the current flow is:</w:t>
      </w:r>
    </w:p>
    <w:p w14:paraId="6905557C" w14:textId="3C53D821" w:rsidR="00FB52B2" w:rsidRPr="0067436C" w:rsidRDefault="00981A5F" w:rsidP="000C38ED">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5V-2.2V</m:t>
              </m:r>
            </m:num>
            <m:den>
              <m:r>
                <w:rPr>
                  <w:rFonts w:ascii="Cambria Math" w:eastAsiaTheme="minorEastAsia" w:hAnsi="Cambria Math"/>
                </w:rPr>
                <m:t>220Ω</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2.8V</m:t>
              </m:r>
            </m:num>
            <m:den>
              <m:r>
                <w:rPr>
                  <w:rFonts w:ascii="Cambria Math" w:eastAsiaTheme="minorEastAsia" w:hAnsi="Cambria Math"/>
                </w:rPr>
                <m:t>220Ω</m:t>
              </m:r>
            </m:den>
          </m:f>
          <m:r>
            <w:rPr>
              <w:rFonts w:ascii="Cambria Math" w:eastAsiaTheme="minorEastAsia" w:hAnsi="Cambria Math"/>
            </w:rPr>
            <m:t xml:space="preserve">= </m:t>
          </m:r>
          <m:r>
            <w:rPr>
              <w:rFonts w:ascii="Cambria Math" w:eastAsiaTheme="minorEastAsia" w:hAnsi="Cambria Math"/>
            </w:rPr>
            <m:t>12.7mA</m:t>
          </m:r>
        </m:oMath>
      </m:oMathPara>
    </w:p>
    <w:p w14:paraId="02770B35" w14:textId="1A0DEA47" w:rsidR="00E44966" w:rsidRDefault="00730FB5" w:rsidP="000C38ED">
      <w:r w:rsidRPr="003C6CBB">
        <w:t>A resistor network</w:t>
      </w:r>
      <w:r>
        <w:t xml:space="preserve"> </w:t>
      </w:r>
      <w:r w:rsidR="00B52AA3">
        <w:t>combines multiple resistors into a single package,</w:t>
      </w:r>
      <w:r w:rsidRPr="003C6CBB">
        <w:t xml:space="preserve"> </w:t>
      </w:r>
      <w:r w:rsidR="00B52AA3">
        <w:t>reducing complexity</w:t>
      </w:r>
      <w:r w:rsidR="00793577">
        <w:t>, wiring</w:t>
      </w:r>
      <w:r w:rsidR="00B52AA3">
        <w:t xml:space="preserve"> and component count</w:t>
      </w:r>
      <w:r w:rsidR="00793577">
        <w:t>.</w:t>
      </w:r>
    </w:p>
    <w:p w14:paraId="52B8991B" w14:textId="77777777" w:rsidR="00FB18E8" w:rsidRDefault="00FB18E8" w:rsidP="000C38ED"/>
    <w:p w14:paraId="39B1C32C" w14:textId="5EF032C8" w:rsidR="00793577" w:rsidRPr="0021495D" w:rsidRDefault="00383CCD" w:rsidP="000C38ED">
      <w:pPr>
        <w:rPr>
          <w:b/>
          <w:bCs/>
        </w:rPr>
      </w:pPr>
      <w:r w:rsidRPr="0021495D">
        <w:rPr>
          <w:b/>
          <w:bCs/>
        </w:rPr>
        <w:t>Microcontroller</w:t>
      </w:r>
      <w:r w:rsidR="00793577" w:rsidRPr="0021495D">
        <w:rPr>
          <w:b/>
          <w:bCs/>
        </w:rPr>
        <w:t xml:space="preserve"> output</w:t>
      </w:r>
      <w:r w:rsidRPr="0021495D">
        <w:rPr>
          <w:b/>
          <w:bCs/>
        </w:rPr>
        <w:t>s</w:t>
      </w:r>
    </w:p>
    <w:p w14:paraId="3E8F2C88" w14:textId="77777777" w:rsidR="00F2741D" w:rsidRDefault="00962CD8" w:rsidP="000C38ED">
      <w:r>
        <w:t>In typica</w:t>
      </w:r>
      <w:r w:rsidR="0062231C">
        <w:t xml:space="preserve">l </w:t>
      </w:r>
      <w:r w:rsidR="00443867">
        <w:t>embedded</w:t>
      </w:r>
      <w:r>
        <w:t xml:space="preserve"> </w:t>
      </w:r>
      <w:r w:rsidR="00383CCD">
        <w:t xml:space="preserve">designs utilising </w:t>
      </w:r>
      <w:r>
        <w:t>microcontroller</w:t>
      </w:r>
      <w:r w:rsidR="00383CCD">
        <w:t>s</w:t>
      </w:r>
      <w:r>
        <w:t xml:space="preserve">, output pins are </w:t>
      </w:r>
      <w:r w:rsidR="0062231C">
        <w:t>treated</w:t>
      </w:r>
      <w:r>
        <w:t xml:space="preserve"> as signal lines</w:t>
      </w:r>
      <w:r w:rsidR="0062231C">
        <w:t xml:space="preserve"> rather that sourcing or sinking current</w:t>
      </w:r>
      <w:r w:rsidR="00443867">
        <w:t xml:space="preserve">. </w:t>
      </w:r>
      <w:r w:rsidR="00B31BB1">
        <w:t xml:space="preserve">Higher current load </w:t>
      </w:r>
      <w:r w:rsidR="00CD638A">
        <w:t>are driven through bias components</w:t>
      </w:r>
      <w:r w:rsidR="004F3A7F">
        <w:t xml:space="preserve"> </w:t>
      </w:r>
      <w:r w:rsidR="00CD638A">
        <w:t>such as transistors or FETS</w:t>
      </w:r>
      <w:r w:rsidR="00F2741D">
        <w:t>, preventing the microcontroller from sourcing too much current.</w:t>
      </w:r>
    </w:p>
    <w:p w14:paraId="0954CEA2" w14:textId="62BF0A90" w:rsidR="00F2741D" w:rsidRDefault="00B82C95" w:rsidP="000C38ED">
      <w:r>
        <w:t>The prototype uses low current components within the capabilities of the PIC, and proteus does not simulate current limits</w:t>
      </w:r>
      <w:r w:rsidR="00607D10">
        <w:t xml:space="preserve">, so </w:t>
      </w:r>
      <w:r w:rsidR="000738D3">
        <w:t>this design is safe to operate without the additional components.</w:t>
      </w:r>
    </w:p>
    <w:p w14:paraId="4D410336" w14:textId="0590D25B" w:rsidR="009719F5" w:rsidRPr="003C6CBB" w:rsidRDefault="009719F5" w:rsidP="009719F5">
      <w:pPr>
        <w:pStyle w:val="Heading3"/>
        <w:rPr>
          <w:i/>
          <w:iCs/>
          <w:color w:val="002060"/>
        </w:rPr>
      </w:pPr>
      <w:bookmarkStart w:id="15" w:name="_Toc227069940"/>
      <w:r>
        <w:rPr>
          <w:color w:val="002060"/>
        </w:rPr>
        <w:t>B Pin selection</w:t>
      </w:r>
      <w:bookmarkEnd w:id="15"/>
    </w:p>
    <w:p w14:paraId="3CED2B20" w14:textId="4347A5B0" w:rsidR="009719F5" w:rsidRDefault="009719F5" w:rsidP="009719F5">
      <w:r>
        <w:t>Assigning</w:t>
      </w:r>
      <w:r w:rsidR="00E259B5">
        <w:t xml:space="preserve"> the PIC pins to the correct components is crucial to ensure the most efficient layout of the board, optimising the potential software implementations and minimising additional components available within the PIC. </w:t>
      </w:r>
      <w:r w:rsidR="00360440">
        <w:t xml:space="preserve">The configuration in </w:t>
      </w:r>
      <w:r w:rsidR="008E5E60">
        <w:fldChar w:fldCharType="begin"/>
      </w:r>
      <w:r w:rsidR="008E5E60">
        <w:instrText xml:space="preserve"> REF _Ref227069327 \h </w:instrText>
      </w:r>
      <w:r w:rsidR="008E5E60">
        <w:fldChar w:fldCharType="separate"/>
      </w:r>
      <w:r w:rsidR="00D006E6" w:rsidRPr="008E5E60">
        <w:t xml:space="preserve">Table </w:t>
      </w:r>
      <w:r w:rsidR="00D006E6">
        <w:rPr>
          <w:noProof/>
        </w:rPr>
        <w:t>V</w:t>
      </w:r>
      <w:r w:rsidR="008E5E60">
        <w:fldChar w:fldCharType="end"/>
      </w:r>
      <w:r w:rsidR="00360440">
        <w:t xml:space="preserve"> justifies the allocation in the current design</w:t>
      </w:r>
      <w:r w:rsidR="00E97B3A">
        <w:t>.</w:t>
      </w:r>
    </w:p>
    <w:p w14:paraId="719C2EBB" w14:textId="1FFBC2DC" w:rsidR="009719F5" w:rsidRPr="008E5E60" w:rsidRDefault="009719F5" w:rsidP="008E5E60">
      <w:pPr>
        <w:pStyle w:val="Caption"/>
        <w:jc w:val="center"/>
        <w:rPr>
          <w:color w:val="auto"/>
          <w:sz w:val="24"/>
          <w:szCs w:val="24"/>
        </w:rPr>
      </w:pPr>
      <w:bookmarkStart w:id="16" w:name="_Ref227069327"/>
      <w:r w:rsidRPr="008E5E60">
        <w:rPr>
          <w:color w:val="auto"/>
          <w:sz w:val="24"/>
          <w:szCs w:val="24"/>
        </w:rPr>
        <w:t xml:space="preserve">Table </w:t>
      </w:r>
      <w:r w:rsidRPr="008E5E60">
        <w:rPr>
          <w:color w:val="auto"/>
          <w:sz w:val="24"/>
          <w:szCs w:val="24"/>
        </w:rPr>
        <w:fldChar w:fldCharType="begin"/>
      </w:r>
      <w:r w:rsidRPr="008E5E60">
        <w:rPr>
          <w:color w:val="auto"/>
          <w:sz w:val="24"/>
          <w:szCs w:val="24"/>
        </w:rPr>
        <w:instrText xml:space="preserve"> SEQ Table \* ROMAN </w:instrText>
      </w:r>
      <w:r w:rsidRPr="008E5E60">
        <w:rPr>
          <w:color w:val="auto"/>
          <w:sz w:val="24"/>
          <w:szCs w:val="24"/>
        </w:rPr>
        <w:fldChar w:fldCharType="separate"/>
      </w:r>
      <w:r w:rsidR="00D006E6">
        <w:rPr>
          <w:noProof/>
          <w:color w:val="auto"/>
          <w:sz w:val="24"/>
          <w:szCs w:val="24"/>
        </w:rPr>
        <w:t>V</w:t>
      </w:r>
      <w:r w:rsidRPr="008E5E60">
        <w:rPr>
          <w:noProof/>
          <w:color w:val="auto"/>
          <w:sz w:val="24"/>
          <w:szCs w:val="24"/>
        </w:rPr>
        <w:fldChar w:fldCharType="end"/>
      </w:r>
      <w:bookmarkEnd w:id="16"/>
    </w:p>
    <w:p w14:paraId="0FB9C069" w14:textId="77777777" w:rsidR="009719F5" w:rsidRPr="003C6CBB" w:rsidRDefault="009719F5" w:rsidP="009719F5">
      <w:pPr>
        <w:jc w:val="center"/>
      </w:pPr>
      <w:r w:rsidRPr="003C6CBB">
        <w:t>Pin selection on the PIC16F877A</w:t>
      </w:r>
    </w:p>
    <w:tbl>
      <w:tblPr>
        <w:tblStyle w:val="TableGrid"/>
        <w:tblW w:w="0" w:type="auto"/>
        <w:tblLook w:val="04A0" w:firstRow="1" w:lastRow="0" w:firstColumn="1" w:lastColumn="0" w:noHBand="0" w:noVBand="1"/>
      </w:tblPr>
      <w:tblGrid>
        <w:gridCol w:w="2263"/>
        <w:gridCol w:w="1701"/>
        <w:gridCol w:w="5052"/>
      </w:tblGrid>
      <w:tr w:rsidR="009719F5" w:rsidRPr="003C6CBB" w14:paraId="0958F04F" w14:textId="77777777" w:rsidTr="000D077A">
        <w:tc>
          <w:tcPr>
            <w:tcW w:w="2263" w:type="dxa"/>
          </w:tcPr>
          <w:p w14:paraId="64173503" w14:textId="77777777" w:rsidR="009719F5" w:rsidRPr="003C6CBB" w:rsidRDefault="009719F5" w:rsidP="000D077A">
            <w:r w:rsidRPr="003C6CBB">
              <w:t>PIC16F877A Pins</w:t>
            </w:r>
          </w:p>
        </w:tc>
        <w:tc>
          <w:tcPr>
            <w:tcW w:w="1701" w:type="dxa"/>
          </w:tcPr>
          <w:p w14:paraId="6959AF1F" w14:textId="77777777" w:rsidR="009719F5" w:rsidRPr="003C6CBB" w:rsidRDefault="009719F5" w:rsidP="000D077A">
            <w:r w:rsidRPr="003C6CBB">
              <w:t>Component</w:t>
            </w:r>
          </w:p>
        </w:tc>
        <w:tc>
          <w:tcPr>
            <w:tcW w:w="5052" w:type="dxa"/>
          </w:tcPr>
          <w:p w14:paraId="30A01BD8" w14:textId="77777777" w:rsidR="009719F5" w:rsidRPr="003C6CBB" w:rsidRDefault="009719F5" w:rsidP="000D077A">
            <w:r w:rsidRPr="003C6CBB">
              <w:t>Justification</w:t>
            </w:r>
          </w:p>
        </w:tc>
      </w:tr>
      <w:tr w:rsidR="009719F5" w:rsidRPr="003C6CBB" w14:paraId="1A71C8EA" w14:textId="77777777" w:rsidTr="000D077A">
        <w:tc>
          <w:tcPr>
            <w:tcW w:w="2263" w:type="dxa"/>
          </w:tcPr>
          <w:p w14:paraId="3407BB13" w14:textId="77777777" w:rsidR="009719F5" w:rsidRPr="003C6CBB" w:rsidRDefault="009719F5" w:rsidP="000D077A">
            <w:r w:rsidRPr="003C6CBB">
              <w:t>RB0</w:t>
            </w:r>
          </w:p>
        </w:tc>
        <w:tc>
          <w:tcPr>
            <w:tcW w:w="1701" w:type="dxa"/>
          </w:tcPr>
          <w:p w14:paraId="27A0A078" w14:textId="77777777" w:rsidR="009719F5" w:rsidRPr="003C6CBB" w:rsidRDefault="009719F5" w:rsidP="000D077A">
            <w:r w:rsidRPr="003C6CBB">
              <w:t>Button</w:t>
            </w:r>
          </w:p>
        </w:tc>
        <w:tc>
          <w:tcPr>
            <w:tcW w:w="5052" w:type="dxa"/>
          </w:tcPr>
          <w:p w14:paraId="5838E9E5" w14:textId="619DC553" w:rsidR="009719F5" w:rsidRPr="003C6CBB" w:rsidRDefault="009719F5" w:rsidP="000D077A">
            <w:r w:rsidRPr="003C6CBB">
              <w:t xml:space="preserve">Utilises the external interrupt capability, providing </w:t>
            </w:r>
            <w:r w:rsidR="004C355F">
              <w:t>an immediate</w:t>
            </w:r>
            <w:r w:rsidRPr="003C6CBB">
              <w:t xml:space="preserve"> response</w:t>
            </w:r>
            <w:r w:rsidR="004C355F">
              <w:t xml:space="preserve">, </w:t>
            </w:r>
            <w:r w:rsidRPr="003C6CBB">
              <w:t>avoiding continuous pulling.</w:t>
            </w:r>
          </w:p>
        </w:tc>
      </w:tr>
      <w:tr w:rsidR="009719F5" w:rsidRPr="003C6CBB" w14:paraId="016B8A5C" w14:textId="77777777" w:rsidTr="000D077A">
        <w:tc>
          <w:tcPr>
            <w:tcW w:w="2263" w:type="dxa"/>
          </w:tcPr>
          <w:p w14:paraId="1A3580DE" w14:textId="77777777" w:rsidR="009719F5" w:rsidRPr="003C6CBB" w:rsidRDefault="009719F5" w:rsidP="000D077A">
            <w:r w:rsidRPr="003C6CBB">
              <w:t>RC0-RC6 and</w:t>
            </w:r>
          </w:p>
          <w:p w14:paraId="119D7F8C" w14:textId="77777777" w:rsidR="009719F5" w:rsidRPr="003C6CBB" w:rsidRDefault="009719F5" w:rsidP="000D077A">
            <w:r w:rsidRPr="003C6CBB">
              <w:t>RD0-RD6</w:t>
            </w:r>
          </w:p>
        </w:tc>
        <w:tc>
          <w:tcPr>
            <w:tcW w:w="1701" w:type="dxa"/>
          </w:tcPr>
          <w:p w14:paraId="6232C87E" w14:textId="77777777" w:rsidR="009719F5" w:rsidRPr="003C6CBB" w:rsidRDefault="009719F5" w:rsidP="000D077A">
            <w:r w:rsidRPr="003C6CBB">
              <w:t>7-seg displays</w:t>
            </w:r>
          </w:p>
        </w:tc>
        <w:tc>
          <w:tcPr>
            <w:tcW w:w="5052" w:type="dxa"/>
          </w:tcPr>
          <w:p w14:paraId="7CFC984C" w14:textId="431C6B98" w:rsidR="009719F5" w:rsidRPr="003C6CBB" w:rsidRDefault="004C355F" w:rsidP="007577BE">
            <w:r>
              <w:t xml:space="preserve">Grouping the display pins to the same port simplifies the design, and </w:t>
            </w:r>
            <w:r w:rsidR="007577BE">
              <w:t>allows simpler code within the firmware.</w:t>
            </w:r>
          </w:p>
        </w:tc>
      </w:tr>
      <w:tr w:rsidR="009719F5" w:rsidRPr="003C6CBB" w14:paraId="76CD0B1F" w14:textId="77777777" w:rsidTr="000D077A">
        <w:tc>
          <w:tcPr>
            <w:tcW w:w="2263" w:type="dxa"/>
          </w:tcPr>
          <w:p w14:paraId="15A78A85" w14:textId="77777777" w:rsidR="009719F5" w:rsidRPr="003C6CBB" w:rsidRDefault="009719F5" w:rsidP="000D077A">
            <w:r w:rsidRPr="003C6CBB">
              <w:t>RB1-RB3, RB4-RB6, RE0-RE2</w:t>
            </w:r>
          </w:p>
        </w:tc>
        <w:tc>
          <w:tcPr>
            <w:tcW w:w="1701" w:type="dxa"/>
          </w:tcPr>
          <w:p w14:paraId="5779D267" w14:textId="77777777" w:rsidR="009719F5" w:rsidRPr="003C6CBB" w:rsidRDefault="009719F5" w:rsidP="000D077A">
            <w:r w:rsidRPr="003C6CBB">
              <w:t>Vehicular heads</w:t>
            </w:r>
          </w:p>
        </w:tc>
        <w:tc>
          <w:tcPr>
            <w:tcW w:w="5052" w:type="dxa"/>
          </w:tcPr>
          <w:p w14:paraId="7789A6B3" w14:textId="77777777" w:rsidR="009719F5" w:rsidRPr="003C6CBB" w:rsidRDefault="009719F5" w:rsidP="000D077A">
            <w:r w:rsidRPr="003C6CBB">
              <w:t>Grouping vehicular approach heads together on the same port reduces complexity.</w:t>
            </w:r>
          </w:p>
        </w:tc>
      </w:tr>
      <w:tr w:rsidR="009719F5" w:rsidRPr="003C6CBB" w14:paraId="3DF9690E" w14:textId="77777777" w:rsidTr="000D077A">
        <w:tc>
          <w:tcPr>
            <w:tcW w:w="2263" w:type="dxa"/>
          </w:tcPr>
          <w:p w14:paraId="3330AC42" w14:textId="77777777" w:rsidR="009719F5" w:rsidRPr="003C6CBB" w:rsidRDefault="009719F5" w:rsidP="000D077A">
            <w:r w:rsidRPr="003C6CBB">
              <w:t>RA0-RA1</w:t>
            </w:r>
          </w:p>
        </w:tc>
        <w:tc>
          <w:tcPr>
            <w:tcW w:w="1701" w:type="dxa"/>
          </w:tcPr>
          <w:p w14:paraId="6D4D2D86" w14:textId="77777777" w:rsidR="009719F5" w:rsidRPr="003C6CBB" w:rsidRDefault="009719F5" w:rsidP="000D077A">
            <w:r w:rsidRPr="003C6CBB">
              <w:t>Pedestrian red and green</w:t>
            </w:r>
          </w:p>
        </w:tc>
        <w:tc>
          <w:tcPr>
            <w:tcW w:w="5052" w:type="dxa"/>
          </w:tcPr>
          <w:p w14:paraId="44D86DCF" w14:textId="77777777" w:rsidR="009719F5" w:rsidRPr="003C6CBB" w:rsidRDefault="009719F5" w:rsidP="000D077A">
            <w:r w:rsidRPr="003C6CBB">
              <w:t>Grouping pedestrian heads together on the same port reduces complexity.</w:t>
            </w:r>
          </w:p>
        </w:tc>
      </w:tr>
      <w:tr w:rsidR="009719F5" w:rsidRPr="003C6CBB" w14:paraId="60E31310" w14:textId="77777777" w:rsidTr="000D077A">
        <w:tc>
          <w:tcPr>
            <w:tcW w:w="2263" w:type="dxa"/>
          </w:tcPr>
          <w:p w14:paraId="2440032C" w14:textId="77777777" w:rsidR="009719F5" w:rsidRPr="003C6CBB" w:rsidRDefault="009719F5" w:rsidP="000D077A">
            <w:r w:rsidRPr="003C6CBB">
              <w:t>RB7</w:t>
            </w:r>
          </w:p>
        </w:tc>
        <w:tc>
          <w:tcPr>
            <w:tcW w:w="1701" w:type="dxa"/>
          </w:tcPr>
          <w:p w14:paraId="46C67498" w14:textId="77777777" w:rsidR="009719F5" w:rsidRPr="003C6CBB" w:rsidRDefault="009719F5" w:rsidP="000D077A">
            <w:r w:rsidRPr="003C6CBB">
              <w:t>Pedestrians wait light</w:t>
            </w:r>
          </w:p>
        </w:tc>
        <w:tc>
          <w:tcPr>
            <w:tcW w:w="5052" w:type="dxa"/>
          </w:tcPr>
          <w:p w14:paraId="4673BB3E" w14:textId="4D7A6930" w:rsidR="009719F5" w:rsidRPr="003C6CBB" w:rsidRDefault="003A2FFD" w:rsidP="000D077A">
            <w:r>
              <w:t>RB7 is the most suitable remaining pin. The remaining port A pin default to analogue</w:t>
            </w:r>
            <w:r w:rsidR="009D7589">
              <w:t xml:space="preserve"> </w:t>
            </w:r>
            <w:r w:rsidR="009D7589">
              <w:lastRenderedPageBreak/>
              <w:t>operation, and the empty 7-seg display pins are overwritten in the correct code implementation for simplicity.</w:t>
            </w:r>
          </w:p>
        </w:tc>
      </w:tr>
    </w:tbl>
    <w:p w14:paraId="15849C7B" w14:textId="77777777" w:rsidR="00BA436C" w:rsidRPr="003C6CBB" w:rsidRDefault="00BA436C" w:rsidP="000C38ED"/>
    <w:p w14:paraId="05AA906E" w14:textId="3D0CD5B9" w:rsidR="00641F17" w:rsidRPr="003C6CBB" w:rsidRDefault="00FB18E8" w:rsidP="00A30551">
      <w:pPr>
        <w:pStyle w:val="Heading3"/>
        <w:rPr>
          <w:color w:val="002060"/>
        </w:rPr>
      </w:pPr>
      <w:bookmarkStart w:id="17" w:name="_Toc227069941"/>
      <w:r>
        <w:rPr>
          <w:color w:val="002060"/>
        </w:rPr>
        <w:t>C</w:t>
      </w:r>
      <w:r w:rsidR="00AF19FB" w:rsidRPr="003C6CBB">
        <w:rPr>
          <w:color w:val="002060"/>
        </w:rPr>
        <w:t xml:space="preserve"> </w:t>
      </w:r>
      <w:r w:rsidR="00641F17" w:rsidRPr="003C6CBB">
        <w:rPr>
          <w:color w:val="002060"/>
        </w:rPr>
        <w:t xml:space="preserve">Proteus </w:t>
      </w:r>
      <w:r w:rsidR="00877CB8" w:rsidRPr="003C6CBB">
        <w:rPr>
          <w:color w:val="002060"/>
        </w:rPr>
        <w:t>simulation</w:t>
      </w:r>
      <w:bookmarkEnd w:id="17"/>
    </w:p>
    <w:p w14:paraId="77A84991" w14:textId="504DCB5A" w:rsidR="0040220A" w:rsidRPr="003C6CBB" w:rsidRDefault="0040220A" w:rsidP="0040220A">
      <w:r w:rsidRPr="003C6CBB">
        <w:t xml:space="preserve">The circuit design was simulated </w:t>
      </w:r>
      <w:r w:rsidR="00997106">
        <w:t xml:space="preserve">and tested using </w:t>
      </w:r>
      <w:r w:rsidRPr="003C6CBB">
        <w:t>in Proteus 9</w:t>
      </w:r>
      <w:r w:rsidR="001D5B80">
        <w:t xml:space="preserve"> to </w:t>
      </w:r>
      <w:r w:rsidR="00C75409">
        <w:t>validate</w:t>
      </w:r>
      <w:r w:rsidR="001D5B80">
        <w:t xml:space="preserve"> the </w:t>
      </w:r>
      <w:r w:rsidR="00C75409">
        <w:t xml:space="preserve">chosen </w:t>
      </w:r>
      <w:r w:rsidR="001D5B80">
        <w:t>design</w:t>
      </w:r>
      <w:r w:rsidR="004A1B1C">
        <w:t>, and</w:t>
      </w:r>
      <w:r w:rsidR="00CB5368">
        <w:t xml:space="preserve"> components functioned as expected, along with the timing. </w:t>
      </w:r>
      <w:r w:rsidR="00541FE1" w:rsidRPr="003C6CBB">
        <w:t xml:space="preserve">The </w:t>
      </w:r>
      <w:r w:rsidR="00CB5368">
        <w:t xml:space="preserve">justifications for the </w:t>
      </w:r>
      <w:r w:rsidR="00541FE1" w:rsidRPr="003C6CBB">
        <w:t>components used in the simulation, a</w:t>
      </w:r>
      <w:r w:rsidR="00606B74">
        <w:t xml:space="preserve">re listed in </w:t>
      </w:r>
      <w:r w:rsidR="008E5E60">
        <w:fldChar w:fldCharType="begin"/>
      </w:r>
      <w:r w:rsidR="008E5E60">
        <w:instrText xml:space="preserve"> REF _Ref227069340 \h </w:instrText>
      </w:r>
      <w:r w:rsidR="008E5E60">
        <w:fldChar w:fldCharType="separate"/>
      </w:r>
      <w:r w:rsidR="00D006E6" w:rsidRPr="003C6CBB">
        <w:t xml:space="preserve">Table </w:t>
      </w:r>
      <w:r w:rsidR="00D006E6">
        <w:rPr>
          <w:noProof/>
        </w:rPr>
        <w:t>VI</w:t>
      </w:r>
      <w:r w:rsidR="008E5E60">
        <w:fldChar w:fldCharType="end"/>
      </w:r>
      <w:r w:rsidR="008E5E60">
        <w:t>.</w:t>
      </w:r>
    </w:p>
    <w:p w14:paraId="12AF7BD6" w14:textId="2B4F0648" w:rsidR="00E4739B" w:rsidRPr="003C6CBB" w:rsidRDefault="00E4739B" w:rsidP="00E4739B">
      <w:pPr>
        <w:jc w:val="center"/>
      </w:pPr>
      <w:bookmarkStart w:id="18" w:name="_Ref227069340"/>
      <w:r w:rsidRPr="003C6CBB">
        <w:t xml:space="preserve">Table </w:t>
      </w:r>
      <w:fldSimple w:instr=" SEQ Table \* ROMAN ">
        <w:r w:rsidR="00D006E6">
          <w:rPr>
            <w:noProof/>
          </w:rPr>
          <w:t>VI</w:t>
        </w:r>
      </w:fldSimple>
      <w:bookmarkEnd w:id="18"/>
    </w:p>
    <w:p w14:paraId="712E89DF" w14:textId="0F895AE2" w:rsidR="00E4739B" w:rsidRPr="003C6CBB" w:rsidRDefault="00E4739B" w:rsidP="00E4739B">
      <w:pPr>
        <w:jc w:val="center"/>
      </w:pPr>
      <w:r w:rsidRPr="003C6CBB">
        <w:t>Components used</w:t>
      </w:r>
    </w:p>
    <w:tbl>
      <w:tblPr>
        <w:tblStyle w:val="TableGrid"/>
        <w:tblW w:w="0" w:type="auto"/>
        <w:tblLook w:val="04A0" w:firstRow="1" w:lastRow="0" w:firstColumn="1" w:lastColumn="0" w:noHBand="0" w:noVBand="1"/>
      </w:tblPr>
      <w:tblGrid>
        <w:gridCol w:w="2405"/>
        <w:gridCol w:w="2552"/>
        <w:gridCol w:w="4059"/>
      </w:tblGrid>
      <w:tr w:rsidR="00E4739B" w:rsidRPr="003C6CBB" w14:paraId="04DD43F3" w14:textId="77777777" w:rsidTr="0094439B">
        <w:tc>
          <w:tcPr>
            <w:tcW w:w="2405" w:type="dxa"/>
          </w:tcPr>
          <w:p w14:paraId="216C14A5" w14:textId="77777777" w:rsidR="00E4739B" w:rsidRPr="003C6CBB" w:rsidRDefault="00E4739B" w:rsidP="0094439B">
            <w:r w:rsidRPr="003C6CBB">
              <w:t>Component</w:t>
            </w:r>
          </w:p>
        </w:tc>
        <w:tc>
          <w:tcPr>
            <w:tcW w:w="2552" w:type="dxa"/>
          </w:tcPr>
          <w:p w14:paraId="4A60AF52" w14:textId="77777777" w:rsidR="00E4739B" w:rsidRPr="003C6CBB" w:rsidRDefault="00E4739B" w:rsidP="0094439B">
            <w:r w:rsidRPr="003C6CBB">
              <w:t>Proteus part used</w:t>
            </w:r>
          </w:p>
        </w:tc>
        <w:tc>
          <w:tcPr>
            <w:tcW w:w="4059" w:type="dxa"/>
          </w:tcPr>
          <w:p w14:paraId="7A32AB29" w14:textId="77777777" w:rsidR="00E4739B" w:rsidRPr="003C6CBB" w:rsidRDefault="00E4739B" w:rsidP="0094439B">
            <w:r w:rsidRPr="003C6CBB">
              <w:t>Description</w:t>
            </w:r>
          </w:p>
        </w:tc>
      </w:tr>
      <w:tr w:rsidR="00E4739B" w:rsidRPr="003C6CBB" w14:paraId="7D0997A5" w14:textId="77777777" w:rsidTr="0094439B">
        <w:tc>
          <w:tcPr>
            <w:tcW w:w="2405" w:type="dxa"/>
          </w:tcPr>
          <w:p w14:paraId="37848517" w14:textId="77777777" w:rsidR="00E4739B" w:rsidRPr="003C6CBB" w:rsidRDefault="00E4739B" w:rsidP="0094439B">
            <w:r w:rsidRPr="003C6CBB">
              <w:t>Microcontroller (µC)</w:t>
            </w:r>
          </w:p>
        </w:tc>
        <w:tc>
          <w:tcPr>
            <w:tcW w:w="2552" w:type="dxa"/>
          </w:tcPr>
          <w:p w14:paraId="71F28597" w14:textId="77777777" w:rsidR="00E4739B" w:rsidRPr="003C6CBB" w:rsidRDefault="00E4739B" w:rsidP="0094439B">
            <w:r w:rsidRPr="003C6CBB">
              <w:t>PIC16F877A</w:t>
            </w:r>
          </w:p>
        </w:tc>
        <w:tc>
          <w:tcPr>
            <w:tcW w:w="4059" w:type="dxa"/>
          </w:tcPr>
          <w:p w14:paraId="7FFBE192" w14:textId="61C52808" w:rsidR="00E4739B" w:rsidRPr="003C6CBB" w:rsidRDefault="00E4739B" w:rsidP="0094439B">
            <w:r w:rsidRPr="003C6CBB">
              <w:t xml:space="preserve">Central processing </w:t>
            </w:r>
            <w:r w:rsidR="00BC5500">
              <w:t>unit, controlling operations and sequences.</w:t>
            </w:r>
          </w:p>
        </w:tc>
      </w:tr>
      <w:tr w:rsidR="00E4739B" w:rsidRPr="003C6CBB" w14:paraId="74E502E1" w14:textId="77777777" w:rsidTr="0094439B">
        <w:tc>
          <w:tcPr>
            <w:tcW w:w="2405" w:type="dxa"/>
          </w:tcPr>
          <w:p w14:paraId="740B8DA6" w14:textId="77777777" w:rsidR="00E4739B" w:rsidRPr="003C6CBB" w:rsidRDefault="00E4739B" w:rsidP="0094439B">
            <w:r w:rsidRPr="003C6CBB">
              <w:t>Crystal oscillator</w:t>
            </w:r>
          </w:p>
        </w:tc>
        <w:tc>
          <w:tcPr>
            <w:tcW w:w="2552" w:type="dxa"/>
          </w:tcPr>
          <w:p w14:paraId="7A460B1E" w14:textId="77777777" w:rsidR="00E4739B" w:rsidRPr="003C6CBB" w:rsidRDefault="00E4739B" w:rsidP="0094439B">
            <w:r w:rsidRPr="003C6CBB">
              <w:t>Generic crystal</w:t>
            </w:r>
          </w:p>
        </w:tc>
        <w:tc>
          <w:tcPr>
            <w:tcW w:w="4059" w:type="dxa"/>
          </w:tcPr>
          <w:p w14:paraId="6C257ACD" w14:textId="2A9066F4" w:rsidR="00E4739B" w:rsidRPr="003C6CBB" w:rsidRDefault="000F6922" w:rsidP="0094439B">
            <w:r>
              <w:t>Generates a clock signal for the PIC</w:t>
            </w:r>
            <w:r w:rsidR="00F55D38">
              <w:t>, required for timing operations within the controller.</w:t>
            </w:r>
          </w:p>
        </w:tc>
      </w:tr>
      <w:tr w:rsidR="00E4739B" w:rsidRPr="003C6CBB" w14:paraId="5AF8DCA7" w14:textId="77777777" w:rsidTr="0094439B">
        <w:tc>
          <w:tcPr>
            <w:tcW w:w="2405" w:type="dxa"/>
          </w:tcPr>
          <w:p w14:paraId="10AC6E0C" w14:textId="77777777" w:rsidR="00E4739B" w:rsidRPr="003C6CBB" w:rsidRDefault="00E4739B" w:rsidP="0094439B">
            <w:r w:rsidRPr="003C6CBB">
              <w:t>Capacitors</w:t>
            </w:r>
          </w:p>
        </w:tc>
        <w:tc>
          <w:tcPr>
            <w:tcW w:w="2552" w:type="dxa"/>
          </w:tcPr>
          <w:p w14:paraId="42068306" w14:textId="77777777" w:rsidR="00E4739B" w:rsidRPr="003C6CBB" w:rsidRDefault="00E4739B" w:rsidP="0094439B">
            <w:r w:rsidRPr="003C6CBB">
              <w:t>Generic capacitor</w:t>
            </w:r>
          </w:p>
        </w:tc>
        <w:tc>
          <w:tcPr>
            <w:tcW w:w="4059" w:type="dxa"/>
          </w:tcPr>
          <w:p w14:paraId="0EDD4DA8" w14:textId="2363EAE7" w:rsidR="00E4739B" w:rsidRPr="003C6CBB" w:rsidRDefault="00F55D38" w:rsidP="0094439B">
            <w:r>
              <w:t>Used to store energy,</w:t>
            </w:r>
            <w:r w:rsidR="00806B1D">
              <w:t xml:space="preserve"> alongside the crystal to ensure consistency.</w:t>
            </w:r>
          </w:p>
        </w:tc>
      </w:tr>
      <w:tr w:rsidR="00E4739B" w:rsidRPr="003C6CBB" w14:paraId="7015C7D4" w14:textId="77777777" w:rsidTr="0094439B">
        <w:tc>
          <w:tcPr>
            <w:tcW w:w="2405" w:type="dxa"/>
          </w:tcPr>
          <w:p w14:paraId="5692D91A" w14:textId="77777777" w:rsidR="00E4739B" w:rsidRPr="003C6CBB" w:rsidRDefault="00E4739B" w:rsidP="0094439B">
            <w:r w:rsidRPr="003C6CBB">
              <w:t>Resistor</w:t>
            </w:r>
          </w:p>
        </w:tc>
        <w:tc>
          <w:tcPr>
            <w:tcW w:w="2552" w:type="dxa"/>
          </w:tcPr>
          <w:p w14:paraId="5A9FAF42" w14:textId="77777777" w:rsidR="00E4739B" w:rsidRPr="003C6CBB" w:rsidRDefault="00E4739B" w:rsidP="0094439B">
            <w:r w:rsidRPr="003C6CBB">
              <w:t>Generic resistor</w:t>
            </w:r>
          </w:p>
        </w:tc>
        <w:tc>
          <w:tcPr>
            <w:tcW w:w="4059" w:type="dxa"/>
          </w:tcPr>
          <w:p w14:paraId="3B1357A2" w14:textId="49357F6B" w:rsidR="00E4739B" w:rsidRPr="003C6CBB" w:rsidRDefault="00C66B01" w:rsidP="0094439B">
            <w:r>
              <w:t>Limits current and provides voltage drops, protecting components</w:t>
            </w:r>
            <w:r w:rsidR="00B13CB2">
              <w:t>.</w:t>
            </w:r>
            <w:r>
              <w:t xml:space="preserve"> </w:t>
            </w:r>
          </w:p>
        </w:tc>
      </w:tr>
      <w:tr w:rsidR="004507FE" w:rsidRPr="003C6CBB" w14:paraId="3ACB08DE" w14:textId="77777777" w:rsidTr="0094439B">
        <w:tc>
          <w:tcPr>
            <w:tcW w:w="2405" w:type="dxa"/>
          </w:tcPr>
          <w:p w14:paraId="10A057C7" w14:textId="1D1D6141" w:rsidR="004507FE" w:rsidRPr="003C6CBB" w:rsidRDefault="004507FE" w:rsidP="004507FE">
            <w:r w:rsidRPr="003C6CBB">
              <w:t>Resistor network</w:t>
            </w:r>
          </w:p>
        </w:tc>
        <w:tc>
          <w:tcPr>
            <w:tcW w:w="2552" w:type="dxa"/>
          </w:tcPr>
          <w:p w14:paraId="72542FAD" w14:textId="0B28BC2E" w:rsidR="004507FE" w:rsidRPr="003C6CBB" w:rsidRDefault="004507FE" w:rsidP="004507FE">
            <w:r w:rsidRPr="003C6CBB">
              <w:t>RES16DIPIS</w:t>
            </w:r>
          </w:p>
        </w:tc>
        <w:tc>
          <w:tcPr>
            <w:tcW w:w="4059" w:type="dxa"/>
          </w:tcPr>
          <w:p w14:paraId="22B5FD81" w14:textId="6E3A8291" w:rsidR="004507FE" w:rsidRPr="003C6CBB" w:rsidRDefault="00B13CB2" w:rsidP="004507FE">
            <w:r>
              <w:t>8 parallel resistors in a single package, simplifying the circuit.</w:t>
            </w:r>
          </w:p>
        </w:tc>
      </w:tr>
      <w:tr w:rsidR="004507FE" w:rsidRPr="003C6CBB" w14:paraId="7D1A2B59" w14:textId="77777777" w:rsidTr="0094439B">
        <w:tc>
          <w:tcPr>
            <w:tcW w:w="2405" w:type="dxa"/>
          </w:tcPr>
          <w:p w14:paraId="42C7DEC1" w14:textId="23E6D2D1" w:rsidR="004507FE" w:rsidRPr="003C6CBB" w:rsidRDefault="004507FE" w:rsidP="004507FE">
            <w:r w:rsidRPr="003C6CBB">
              <w:t>Traffic lights</w:t>
            </w:r>
          </w:p>
        </w:tc>
        <w:tc>
          <w:tcPr>
            <w:tcW w:w="2552" w:type="dxa"/>
          </w:tcPr>
          <w:p w14:paraId="08B95E52" w14:textId="69325864" w:rsidR="004507FE" w:rsidRPr="003C6CBB" w:rsidRDefault="004507FE" w:rsidP="004507FE">
            <w:r w:rsidRPr="003C6CBB">
              <w:t>Traffic Lights</w:t>
            </w:r>
          </w:p>
        </w:tc>
        <w:tc>
          <w:tcPr>
            <w:tcW w:w="4059" w:type="dxa"/>
          </w:tcPr>
          <w:p w14:paraId="4A6418D9" w14:textId="77E35A8C" w:rsidR="004507FE" w:rsidRPr="003C6CBB" w:rsidRDefault="00B13CB2" w:rsidP="004507FE">
            <w:r>
              <w:t>Represents traffic signal heads with the 3 colour outputs in one device.</w:t>
            </w:r>
          </w:p>
        </w:tc>
      </w:tr>
      <w:tr w:rsidR="004507FE" w:rsidRPr="003C6CBB" w14:paraId="01F9A3B9" w14:textId="77777777" w:rsidTr="0094439B">
        <w:tc>
          <w:tcPr>
            <w:tcW w:w="2405" w:type="dxa"/>
          </w:tcPr>
          <w:p w14:paraId="0F37EAB1" w14:textId="669AA937" w:rsidR="004507FE" w:rsidRPr="003C6CBB" w:rsidRDefault="004507FE" w:rsidP="004507FE">
            <w:r w:rsidRPr="003C6CBB">
              <w:t>LED</w:t>
            </w:r>
          </w:p>
        </w:tc>
        <w:tc>
          <w:tcPr>
            <w:tcW w:w="2552" w:type="dxa"/>
          </w:tcPr>
          <w:p w14:paraId="6F334EA8" w14:textId="565A9FF6" w:rsidR="004507FE" w:rsidRPr="003C6CBB" w:rsidRDefault="004507FE" w:rsidP="004507FE">
            <w:r w:rsidRPr="003C6CBB">
              <w:t>Active LED</w:t>
            </w:r>
          </w:p>
        </w:tc>
        <w:tc>
          <w:tcPr>
            <w:tcW w:w="4059" w:type="dxa"/>
          </w:tcPr>
          <w:p w14:paraId="1E5D7261" w14:textId="1DC480BE" w:rsidR="004507FE" w:rsidRPr="003C6CBB" w:rsidRDefault="00B13CB2" w:rsidP="004507FE">
            <w:r>
              <w:t>Visual representation of o</w:t>
            </w:r>
            <w:r w:rsidR="00801337">
              <w:t>ther outputs for heads.</w:t>
            </w:r>
          </w:p>
        </w:tc>
      </w:tr>
      <w:tr w:rsidR="004507FE" w:rsidRPr="003C6CBB" w14:paraId="7418E4FA" w14:textId="77777777" w:rsidTr="0094439B">
        <w:tc>
          <w:tcPr>
            <w:tcW w:w="2405" w:type="dxa"/>
          </w:tcPr>
          <w:p w14:paraId="03E9DCB7" w14:textId="36818D0C" w:rsidR="004507FE" w:rsidRPr="003C6CBB" w:rsidRDefault="004507FE" w:rsidP="004507FE">
            <w:r w:rsidRPr="003C6CBB">
              <w:t>7-segment display</w:t>
            </w:r>
          </w:p>
        </w:tc>
        <w:tc>
          <w:tcPr>
            <w:tcW w:w="2552" w:type="dxa"/>
          </w:tcPr>
          <w:p w14:paraId="3DC51878" w14:textId="230CE8CB" w:rsidR="004507FE" w:rsidRPr="003C6CBB" w:rsidRDefault="004507FE" w:rsidP="004507FE">
            <w:r w:rsidRPr="003C6CBB">
              <w:t>7-segment-common-anode display</w:t>
            </w:r>
          </w:p>
        </w:tc>
        <w:tc>
          <w:tcPr>
            <w:tcW w:w="4059" w:type="dxa"/>
          </w:tcPr>
          <w:p w14:paraId="4D489214" w14:textId="38A6B716" w:rsidR="004507FE" w:rsidRPr="003C6CBB" w:rsidRDefault="00C807F2" w:rsidP="004507FE">
            <w:r>
              <w:t>Displays the countdown 40-0 using 0-9 on each component</w:t>
            </w:r>
            <w:r w:rsidR="002758DF">
              <w:t>.</w:t>
            </w:r>
          </w:p>
        </w:tc>
      </w:tr>
      <w:tr w:rsidR="004507FE" w:rsidRPr="003C6CBB" w14:paraId="5C6871DC" w14:textId="77777777" w:rsidTr="0094439B">
        <w:tc>
          <w:tcPr>
            <w:tcW w:w="2405" w:type="dxa"/>
          </w:tcPr>
          <w:p w14:paraId="6B550AB6" w14:textId="77777777" w:rsidR="004507FE" w:rsidRPr="003C6CBB" w:rsidRDefault="004507FE" w:rsidP="004507FE">
            <w:r w:rsidRPr="003C6CBB">
              <w:t>Button</w:t>
            </w:r>
          </w:p>
        </w:tc>
        <w:tc>
          <w:tcPr>
            <w:tcW w:w="2552" w:type="dxa"/>
          </w:tcPr>
          <w:p w14:paraId="3888C58E" w14:textId="77777777" w:rsidR="004507FE" w:rsidRPr="003C6CBB" w:rsidRDefault="004507FE" w:rsidP="004507FE">
            <w:r w:rsidRPr="003C6CBB">
              <w:t>Generic button</w:t>
            </w:r>
          </w:p>
        </w:tc>
        <w:tc>
          <w:tcPr>
            <w:tcW w:w="4059" w:type="dxa"/>
          </w:tcPr>
          <w:p w14:paraId="720F9F8A" w14:textId="77777777" w:rsidR="004507FE" w:rsidRPr="003C6CBB" w:rsidRDefault="004507FE" w:rsidP="004507FE">
            <w:r w:rsidRPr="003C6CBB">
              <w:t>Used as an input to change the operation of the system.</w:t>
            </w:r>
          </w:p>
        </w:tc>
      </w:tr>
    </w:tbl>
    <w:p w14:paraId="45215BB2" w14:textId="79700F49" w:rsidR="00E97B3A" w:rsidRDefault="00E97B3A" w:rsidP="00355635">
      <w:pPr>
        <w:keepNext/>
      </w:pPr>
      <w:r>
        <w:lastRenderedPageBreak/>
        <w:t xml:space="preserve">The </w:t>
      </w:r>
      <w:r w:rsidR="00F53EB6">
        <w:t xml:space="preserve">simulation prioritised a clear and intuitive </w:t>
      </w:r>
      <w:r>
        <w:t>layout</w:t>
      </w:r>
      <w:r w:rsidR="003C13E4">
        <w:t xml:space="preserve">, representing a </w:t>
      </w:r>
      <w:r w:rsidR="0060547D">
        <w:t>realistic</w:t>
      </w:r>
      <w:r w:rsidR="003C13E4">
        <w:t xml:space="preserve"> implementation. The microcontroller and</w:t>
      </w:r>
      <w:r w:rsidR="0060547D">
        <w:t xml:space="preserve"> its supporting components were </w:t>
      </w:r>
      <w:r w:rsidR="00B32F9A">
        <w:t>grouped</w:t>
      </w:r>
      <w:r w:rsidR="0060547D">
        <w:t xml:space="preserve"> togethe</w:t>
      </w:r>
      <w:r w:rsidR="00B32F9A">
        <w:t>r, with connecting nodes to junction components.</w:t>
      </w:r>
    </w:p>
    <w:p w14:paraId="0271BA0D" w14:textId="5230D90C" w:rsidR="005D769F" w:rsidRDefault="005D769F" w:rsidP="00355635">
      <w:pPr>
        <w:keepNext/>
      </w:pPr>
      <w:r>
        <w:t xml:space="preserve">The </w:t>
      </w:r>
      <w:r w:rsidR="000B4C8A">
        <w:t>j</w:t>
      </w:r>
      <w:r>
        <w:t xml:space="preserve">unction was visually represented on top of an image designed on a T-Junction, with </w:t>
      </w:r>
      <w:r w:rsidR="008B1D9B">
        <w:t xml:space="preserve">the </w:t>
      </w:r>
      <w:r w:rsidR="00C04F1D">
        <w:t>component’s</w:t>
      </w:r>
      <w:r w:rsidR="008B1D9B">
        <w:t xml:space="preserve"> placement on each </w:t>
      </w:r>
      <w:r w:rsidR="00C04F1D">
        <w:t xml:space="preserve">road segment. The placement is not optimal due to </w:t>
      </w:r>
      <w:r w:rsidR="00B32F9A">
        <w:t xml:space="preserve">component </w:t>
      </w:r>
      <w:r w:rsidR="00C04F1D">
        <w:t>size restraint</w:t>
      </w:r>
      <w:r w:rsidR="00B32F9A">
        <w:t>s</w:t>
      </w:r>
      <w:r w:rsidR="00C04F1D">
        <w:t>, and wire nodes in proteus not showing above images.</w:t>
      </w:r>
      <w:r w:rsidR="008B1D9B">
        <w:t xml:space="preserve"> </w:t>
      </w:r>
    </w:p>
    <w:p w14:paraId="736988F3" w14:textId="77777777" w:rsidR="005732F5" w:rsidRPr="009E0421" w:rsidRDefault="005732F5" w:rsidP="005732F5">
      <w:pPr>
        <w:pStyle w:val="Caption"/>
        <w:jc w:val="center"/>
        <w:rPr>
          <w:i w:val="0"/>
          <w:iCs w:val="0"/>
          <w:color w:val="auto"/>
          <w:sz w:val="24"/>
          <w:szCs w:val="24"/>
        </w:rPr>
      </w:pPr>
      <w:r w:rsidRPr="009E0421">
        <w:rPr>
          <w:i w:val="0"/>
          <w:iCs w:val="0"/>
          <w:noProof/>
          <w:color w:val="auto"/>
          <w:sz w:val="24"/>
          <w:szCs w:val="24"/>
        </w:rPr>
        <w:drawing>
          <wp:inline distT="0" distB="0" distL="0" distR="0" wp14:anchorId="6136DC49" wp14:editId="4C7C1DAC">
            <wp:extent cx="3698543" cy="3638351"/>
            <wp:effectExtent l="0" t="0" r="0" b="635"/>
            <wp:docPr id="1901389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89629" name=""/>
                    <pic:cNvPicPr/>
                  </pic:nvPicPr>
                  <pic:blipFill>
                    <a:blip r:embed="rId12"/>
                    <a:stretch>
                      <a:fillRect/>
                    </a:stretch>
                  </pic:blipFill>
                  <pic:spPr>
                    <a:xfrm>
                      <a:off x="0" y="0"/>
                      <a:ext cx="3703112" cy="3642846"/>
                    </a:xfrm>
                    <a:prstGeom prst="rect">
                      <a:avLst/>
                    </a:prstGeom>
                  </pic:spPr>
                </pic:pic>
              </a:graphicData>
            </a:graphic>
          </wp:inline>
        </w:drawing>
      </w:r>
    </w:p>
    <w:p w14:paraId="52DCC587" w14:textId="3F7ABC41" w:rsidR="005732F5" w:rsidRPr="009E0421" w:rsidRDefault="005732F5" w:rsidP="005732F5">
      <w:pPr>
        <w:pStyle w:val="Caption"/>
        <w:jc w:val="center"/>
        <w:rPr>
          <w:i w:val="0"/>
          <w:iCs w:val="0"/>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5</w:t>
      </w:r>
      <w:r w:rsidRPr="009E0421">
        <w:rPr>
          <w:i w:val="0"/>
          <w:iCs w:val="0"/>
          <w:noProof/>
          <w:color w:val="auto"/>
          <w:sz w:val="24"/>
          <w:szCs w:val="24"/>
        </w:rPr>
        <w:fldChar w:fldCharType="end"/>
      </w:r>
      <w:r w:rsidRPr="009E0421">
        <w:rPr>
          <w:i w:val="0"/>
          <w:iCs w:val="0"/>
          <w:color w:val="auto"/>
          <w:sz w:val="24"/>
          <w:szCs w:val="24"/>
        </w:rPr>
        <w:t xml:space="preserve"> Picture of the microcontroller and surrounding components within Proteus 9</w:t>
      </w:r>
    </w:p>
    <w:p w14:paraId="2D3BF5CA" w14:textId="20D94718" w:rsidR="00FB0CC4" w:rsidRPr="009E0421" w:rsidRDefault="00EC3B0B" w:rsidP="00340643">
      <w:pPr>
        <w:keepNext/>
        <w:jc w:val="center"/>
        <w:rPr>
          <w:sz w:val="36"/>
          <w:szCs w:val="36"/>
        </w:rPr>
      </w:pPr>
      <w:r w:rsidRPr="009E0421">
        <w:rPr>
          <w:noProof/>
          <w:sz w:val="36"/>
          <w:szCs w:val="36"/>
        </w:rPr>
        <w:drawing>
          <wp:inline distT="0" distB="0" distL="0" distR="0" wp14:anchorId="5BF7A2A6" wp14:editId="270969C9">
            <wp:extent cx="3766242" cy="2647047"/>
            <wp:effectExtent l="0" t="0" r="5715" b="1270"/>
            <wp:docPr id="2035242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42014" name=""/>
                    <pic:cNvPicPr/>
                  </pic:nvPicPr>
                  <pic:blipFill rotWithShape="1">
                    <a:blip r:embed="rId13"/>
                    <a:srcRect l="11667" r="4979" b="4760"/>
                    <a:stretch>
                      <a:fillRect/>
                    </a:stretch>
                  </pic:blipFill>
                  <pic:spPr bwMode="auto">
                    <a:xfrm>
                      <a:off x="0" y="0"/>
                      <a:ext cx="3828440" cy="2690762"/>
                    </a:xfrm>
                    <a:prstGeom prst="rect">
                      <a:avLst/>
                    </a:prstGeom>
                    <a:ln>
                      <a:noFill/>
                    </a:ln>
                    <a:extLst>
                      <a:ext uri="{53640926-AAD7-44D8-BBD7-CCE9431645EC}">
                        <a14:shadowObscured xmlns:a14="http://schemas.microsoft.com/office/drawing/2010/main"/>
                      </a:ext>
                    </a:extLst>
                  </pic:spPr>
                </pic:pic>
              </a:graphicData>
            </a:graphic>
          </wp:inline>
        </w:drawing>
      </w:r>
    </w:p>
    <w:p w14:paraId="162068E3" w14:textId="646D73B9" w:rsidR="00EC3B0B" w:rsidRPr="009E0421" w:rsidRDefault="00FB0CC4" w:rsidP="00340643">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6</w:t>
      </w:r>
      <w:r w:rsidR="005732F5" w:rsidRPr="009E0421">
        <w:rPr>
          <w:i w:val="0"/>
          <w:iCs w:val="0"/>
          <w:noProof/>
          <w:color w:val="auto"/>
          <w:sz w:val="24"/>
          <w:szCs w:val="24"/>
        </w:rPr>
        <w:fldChar w:fldCharType="end"/>
      </w:r>
      <w:r w:rsidRPr="009E0421">
        <w:rPr>
          <w:i w:val="0"/>
          <w:iCs w:val="0"/>
          <w:color w:val="auto"/>
          <w:sz w:val="24"/>
          <w:szCs w:val="24"/>
        </w:rPr>
        <w:t xml:space="preserve"> Picture showing the</w:t>
      </w:r>
      <w:r w:rsidR="007113EE" w:rsidRPr="009E0421">
        <w:rPr>
          <w:i w:val="0"/>
          <w:iCs w:val="0"/>
          <w:color w:val="auto"/>
          <w:sz w:val="24"/>
          <w:szCs w:val="24"/>
        </w:rPr>
        <w:t xml:space="preserve"> junction</w:t>
      </w:r>
      <w:r w:rsidRPr="009E0421">
        <w:rPr>
          <w:i w:val="0"/>
          <w:iCs w:val="0"/>
          <w:color w:val="auto"/>
          <w:sz w:val="24"/>
          <w:szCs w:val="24"/>
        </w:rPr>
        <w:t xml:space="preserve"> layout of the simulation.</w:t>
      </w:r>
    </w:p>
    <w:p w14:paraId="199BFA5B" w14:textId="77777777" w:rsidR="00033CDC" w:rsidRDefault="00033CDC" w:rsidP="0098346E"/>
    <w:p w14:paraId="484662D7" w14:textId="7A0A893D" w:rsidR="00D03F85" w:rsidRPr="003C6CBB" w:rsidRDefault="00D03F85" w:rsidP="00D03F85">
      <w:r>
        <w:t>Several issues were encountered within the simulation, primarily due to incorrect circuit layouts, and incorrect component values. Sometimes the H</w:t>
      </w:r>
      <w:r w:rsidR="00A44672">
        <w:t>E</w:t>
      </w:r>
      <w:r>
        <w:t>X file would be dropped from the PIC within the simulation, requiring it to be re-loaded</w:t>
      </w:r>
      <w:r w:rsidR="00A44672">
        <w:t>.</w:t>
      </w:r>
    </w:p>
    <w:p w14:paraId="24398A8D" w14:textId="7302B3BD" w:rsidR="00EA5B81" w:rsidRPr="003C6CBB" w:rsidRDefault="00C64537" w:rsidP="00A30551">
      <w:pPr>
        <w:pStyle w:val="Heading3"/>
        <w:rPr>
          <w:i/>
          <w:iCs/>
          <w:color w:val="002060"/>
        </w:rPr>
      </w:pPr>
      <w:bookmarkStart w:id="19" w:name="_Toc227069942"/>
      <w:r w:rsidRPr="003C6CBB">
        <w:rPr>
          <w:color w:val="002060"/>
        </w:rPr>
        <w:t xml:space="preserve">C </w:t>
      </w:r>
      <w:r w:rsidR="0083572A" w:rsidRPr="003C6CBB">
        <w:rPr>
          <w:color w:val="002060"/>
        </w:rPr>
        <w:t>Breadboard prototype</w:t>
      </w:r>
      <w:bookmarkEnd w:id="19"/>
    </w:p>
    <w:p w14:paraId="060CDD1D" w14:textId="7C4668D7" w:rsidR="00EA5B81" w:rsidRDefault="008D0E4F" w:rsidP="00EA5B81">
      <w:r w:rsidRPr="003C6CBB">
        <w:t xml:space="preserve">The breadboard prototype was programmed through a PICKIT 3 </w:t>
      </w:r>
      <w:r w:rsidR="00211B53">
        <w:t xml:space="preserve">programmer and </w:t>
      </w:r>
      <w:r w:rsidRPr="003C6CBB">
        <w:t>MP</w:t>
      </w:r>
      <w:r w:rsidR="009B6529" w:rsidRPr="003C6CBB">
        <w:t xml:space="preserve">LAB IPE V6.15. </w:t>
      </w:r>
      <w:r w:rsidR="00621A2B" w:rsidRPr="003C6CBB">
        <w:t xml:space="preserve">The </w:t>
      </w:r>
      <w:r w:rsidR="00AF29E1">
        <w:t xml:space="preserve">purpose is to demonstrate the </w:t>
      </w:r>
      <w:r w:rsidR="00621A2B" w:rsidRPr="003C6CBB">
        <w:t>concept</w:t>
      </w:r>
      <w:r w:rsidR="00BA406D" w:rsidRPr="003C6CBB">
        <w:t xml:space="preserve">, </w:t>
      </w:r>
      <w:r w:rsidR="00AF29E1">
        <w:t>rather than the full design or a</w:t>
      </w:r>
      <w:r w:rsidR="00943F55">
        <w:t xml:space="preserve"> system ready for implementation.</w:t>
      </w:r>
    </w:p>
    <w:p w14:paraId="12CFFF39" w14:textId="32CC5CC3" w:rsidR="009F23F8" w:rsidRDefault="001C1F93" w:rsidP="00EA5B81">
      <w:r>
        <w:t>Figures 7-10 show the breadboard layout, with the PIC centrally positioned with</w:t>
      </w:r>
      <w:r w:rsidR="00A1033E">
        <w:t xml:space="preserve"> surrounding components positioned based on their pin location. This maintains a relatively organised breadboard</w:t>
      </w:r>
      <w:r w:rsidR="00653247">
        <w:t xml:space="preserve"> which minimises crossing wires where possible. Due to the port C and D pins being split, it </w:t>
      </w:r>
      <w:r w:rsidR="009F23F8">
        <w:t>can’t</w:t>
      </w:r>
      <w:r w:rsidR="00653247">
        <w:t xml:space="preserve"> be entirely eliminated.</w:t>
      </w:r>
    </w:p>
    <w:p w14:paraId="0008191D" w14:textId="77777777" w:rsidR="00B70D9A" w:rsidRPr="009E0421" w:rsidRDefault="001601C3" w:rsidP="00B70D9A">
      <w:pPr>
        <w:keepNext/>
        <w:jc w:val="center"/>
      </w:pPr>
      <w:r w:rsidRPr="009E0421">
        <w:rPr>
          <w:noProof/>
        </w:rPr>
        <w:drawing>
          <wp:inline distT="0" distB="0" distL="0" distR="0" wp14:anchorId="52768473" wp14:editId="27C4208C">
            <wp:extent cx="4119910" cy="2578100"/>
            <wp:effectExtent l="0" t="0" r="0" b="0"/>
            <wp:docPr id="1819094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94426" name=""/>
                    <pic:cNvPicPr/>
                  </pic:nvPicPr>
                  <pic:blipFill rotWithShape="1">
                    <a:blip r:embed="rId14"/>
                    <a:srcRect l="11329" t="21274" r="5241" b="8209"/>
                    <a:stretch>
                      <a:fillRect/>
                    </a:stretch>
                  </pic:blipFill>
                  <pic:spPr bwMode="auto">
                    <a:xfrm>
                      <a:off x="0" y="0"/>
                      <a:ext cx="4125589" cy="2581654"/>
                    </a:xfrm>
                    <a:prstGeom prst="rect">
                      <a:avLst/>
                    </a:prstGeom>
                    <a:ln>
                      <a:noFill/>
                    </a:ln>
                    <a:extLst>
                      <a:ext uri="{53640926-AAD7-44D8-BBD7-CCE9431645EC}">
                        <a14:shadowObscured xmlns:a14="http://schemas.microsoft.com/office/drawing/2010/main"/>
                      </a:ext>
                    </a:extLst>
                  </pic:spPr>
                </pic:pic>
              </a:graphicData>
            </a:graphic>
          </wp:inline>
        </w:drawing>
      </w:r>
    </w:p>
    <w:p w14:paraId="51B82415" w14:textId="54BFDF88" w:rsidR="00B70D9A" w:rsidRPr="009E0421" w:rsidRDefault="00B70D9A" w:rsidP="00B70D9A">
      <w:pPr>
        <w:pStyle w:val="Caption"/>
        <w:jc w:val="center"/>
        <w:rPr>
          <w:color w:val="auto"/>
          <w:sz w:val="24"/>
          <w:szCs w:val="24"/>
        </w:rPr>
      </w:pPr>
      <w:r w:rsidRPr="009E0421">
        <w:rPr>
          <w:color w:val="auto"/>
          <w:sz w:val="24"/>
          <w:szCs w:val="24"/>
        </w:rPr>
        <w:t xml:space="preserve">Fig. </w:t>
      </w:r>
      <w:r w:rsidR="005732F5" w:rsidRPr="009E0421">
        <w:rPr>
          <w:color w:val="auto"/>
          <w:sz w:val="24"/>
          <w:szCs w:val="24"/>
        </w:rPr>
        <w:fldChar w:fldCharType="begin"/>
      </w:r>
      <w:r w:rsidR="005732F5" w:rsidRPr="009E0421">
        <w:rPr>
          <w:color w:val="auto"/>
          <w:sz w:val="24"/>
          <w:szCs w:val="24"/>
        </w:rPr>
        <w:instrText xml:space="preserve"> SEQ Fig. \* ARABIC </w:instrText>
      </w:r>
      <w:r w:rsidR="005732F5" w:rsidRPr="009E0421">
        <w:rPr>
          <w:color w:val="auto"/>
          <w:sz w:val="24"/>
          <w:szCs w:val="24"/>
        </w:rPr>
        <w:fldChar w:fldCharType="separate"/>
      </w:r>
      <w:r w:rsidR="00D006E6">
        <w:rPr>
          <w:noProof/>
          <w:color w:val="auto"/>
          <w:sz w:val="24"/>
          <w:szCs w:val="24"/>
        </w:rPr>
        <w:t>7</w:t>
      </w:r>
      <w:r w:rsidR="005732F5" w:rsidRPr="009E0421">
        <w:rPr>
          <w:noProof/>
          <w:color w:val="auto"/>
          <w:sz w:val="24"/>
          <w:szCs w:val="24"/>
        </w:rPr>
        <w:fldChar w:fldCharType="end"/>
      </w:r>
      <w:r w:rsidRPr="009E0421">
        <w:rPr>
          <w:color w:val="auto"/>
          <w:sz w:val="24"/>
          <w:szCs w:val="24"/>
        </w:rPr>
        <w:t xml:space="preserve"> Picture of the prototype</w:t>
      </w:r>
    </w:p>
    <w:p w14:paraId="6DAE5F18" w14:textId="77777777" w:rsidR="00B70D9A" w:rsidRPr="009E0421" w:rsidRDefault="001601C3" w:rsidP="00B70D9A">
      <w:pPr>
        <w:keepNext/>
        <w:jc w:val="center"/>
      </w:pPr>
      <w:r w:rsidRPr="009E0421">
        <w:rPr>
          <w:noProof/>
        </w:rPr>
        <w:lastRenderedPageBreak/>
        <w:drawing>
          <wp:inline distT="0" distB="0" distL="0" distR="0" wp14:anchorId="55876B82" wp14:editId="473443F3">
            <wp:extent cx="4107815" cy="2879399"/>
            <wp:effectExtent l="0" t="0" r="6985" b="0"/>
            <wp:docPr id="55814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44913" name=""/>
                    <pic:cNvPicPr/>
                  </pic:nvPicPr>
                  <pic:blipFill rotWithShape="1">
                    <a:blip r:embed="rId15"/>
                    <a:srcRect l="8133" t="5194" r="6980" b="21700"/>
                    <a:stretch>
                      <a:fillRect/>
                    </a:stretch>
                  </pic:blipFill>
                  <pic:spPr bwMode="auto">
                    <a:xfrm>
                      <a:off x="0" y="0"/>
                      <a:ext cx="4116993" cy="2885833"/>
                    </a:xfrm>
                    <a:prstGeom prst="rect">
                      <a:avLst/>
                    </a:prstGeom>
                    <a:ln>
                      <a:noFill/>
                    </a:ln>
                    <a:extLst>
                      <a:ext uri="{53640926-AAD7-44D8-BBD7-CCE9431645EC}">
                        <a14:shadowObscured xmlns:a14="http://schemas.microsoft.com/office/drawing/2010/main"/>
                      </a:ext>
                    </a:extLst>
                  </pic:spPr>
                </pic:pic>
              </a:graphicData>
            </a:graphic>
          </wp:inline>
        </w:drawing>
      </w:r>
    </w:p>
    <w:p w14:paraId="40D25BC7" w14:textId="67A0834B" w:rsidR="007741A0" w:rsidRPr="009E0421" w:rsidRDefault="00B70D9A" w:rsidP="007741A0">
      <w:pPr>
        <w:keepNext/>
        <w:jc w:val="center"/>
      </w:pPr>
      <w:r w:rsidRPr="009E0421">
        <w:t xml:space="preserve">Fig. </w:t>
      </w:r>
      <w:fldSimple w:instr=" SEQ Fig. \* ARABIC ">
        <w:r w:rsidR="00D006E6">
          <w:rPr>
            <w:noProof/>
          </w:rPr>
          <w:t>8</w:t>
        </w:r>
      </w:fldSimple>
      <w:r w:rsidRPr="009E0421">
        <w:t xml:space="preserve"> Picture of the prototypes right side</w:t>
      </w:r>
      <w:r w:rsidR="007741A0" w:rsidRPr="009E0421">
        <w:rPr>
          <w:noProof/>
        </w:rPr>
        <w:drawing>
          <wp:inline distT="0" distB="0" distL="0" distR="0" wp14:anchorId="41F3BC40" wp14:editId="3E89BF7D">
            <wp:extent cx="4107976" cy="3607117"/>
            <wp:effectExtent l="0" t="0" r="6985" b="0"/>
            <wp:docPr id="64664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48545" name=""/>
                    <pic:cNvPicPr/>
                  </pic:nvPicPr>
                  <pic:blipFill rotWithShape="1">
                    <a:blip r:embed="rId16"/>
                    <a:srcRect l="10819" t="30051" r="29172" b="6054"/>
                    <a:stretch>
                      <a:fillRect/>
                    </a:stretch>
                  </pic:blipFill>
                  <pic:spPr bwMode="auto">
                    <a:xfrm>
                      <a:off x="0" y="0"/>
                      <a:ext cx="4115457" cy="3613686"/>
                    </a:xfrm>
                    <a:prstGeom prst="rect">
                      <a:avLst/>
                    </a:prstGeom>
                    <a:ln>
                      <a:noFill/>
                    </a:ln>
                    <a:extLst>
                      <a:ext uri="{53640926-AAD7-44D8-BBD7-CCE9431645EC}">
                        <a14:shadowObscured xmlns:a14="http://schemas.microsoft.com/office/drawing/2010/main"/>
                      </a:ext>
                    </a:extLst>
                  </pic:spPr>
                </pic:pic>
              </a:graphicData>
            </a:graphic>
          </wp:inline>
        </w:drawing>
      </w:r>
    </w:p>
    <w:p w14:paraId="6117B716" w14:textId="560A1A28" w:rsidR="007741A0" w:rsidRPr="009E0421" w:rsidRDefault="007741A0" w:rsidP="007741A0">
      <w:pPr>
        <w:pStyle w:val="Caption"/>
        <w:jc w:val="center"/>
        <w:rPr>
          <w:color w:val="auto"/>
          <w:sz w:val="24"/>
          <w:szCs w:val="24"/>
        </w:rPr>
      </w:pPr>
      <w:r w:rsidRPr="009E0421">
        <w:rPr>
          <w:color w:val="auto"/>
          <w:sz w:val="24"/>
          <w:szCs w:val="24"/>
        </w:rPr>
        <w:t xml:space="preserve">Fig. </w:t>
      </w:r>
      <w:r w:rsidRPr="009E0421">
        <w:rPr>
          <w:color w:val="auto"/>
          <w:sz w:val="24"/>
          <w:szCs w:val="24"/>
        </w:rPr>
        <w:fldChar w:fldCharType="begin"/>
      </w:r>
      <w:r w:rsidRPr="009E0421">
        <w:rPr>
          <w:color w:val="auto"/>
          <w:sz w:val="24"/>
          <w:szCs w:val="24"/>
        </w:rPr>
        <w:instrText xml:space="preserve"> SEQ Fig. \* ARABIC </w:instrText>
      </w:r>
      <w:r w:rsidRPr="009E0421">
        <w:rPr>
          <w:color w:val="auto"/>
          <w:sz w:val="24"/>
          <w:szCs w:val="24"/>
        </w:rPr>
        <w:fldChar w:fldCharType="separate"/>
      </w:r>
      <w:r w:rsidR="00D006E6">
        <w:rPr>
          <w:noProof/>
          <w:color w:val="auto"/>
          <w:sz w:val="24"/>
          <w:szCs w:val="24"/>
        </w:rPr>
        <w:t>9</w:t>
      </w:r>
      <w:r w:rsidRPr="009E0421">
        <w:rPr>
          <w:noProof/>
          <w:color w:val="auto"/>
          <w:sz w:val="24"/>
          <w:szCs w:val="24"/>
        </w:rPr>
        <w:fldChar w:fldCharType="end"/>
      </w:r>
      <w:r w:rsidRPr="009E0421">
        <w:rPr>
          <w:color w:val="auto"/>
          <w:sz w:val="24"/>
          <w:szCs w:val="24"/>
        </w:rPr>
        <w:t xml:space="preserve"> Close up image of the prototypes central section</w:t>
      </w:r>
    </w:p>
    <w:p w14:paraId="558305E4" w14:textId="65D7A001" w:rsidR="00B70D9A" w:rsidRPr="009E0421" w:rsidRDefault="00B70D9A" w:rsidP="00B70D9A">
      <w:pPr>
        <w:pStyle w:val="Caption"/>
        <w:jc w:val="center"/>
        <w:rPr>
          <w:color w:val="auto"/>
          <w:sz w:val="24"/>
          <w:szCs w:val="24"/>
        </w:rPr>
      </w:pPr>
    </w:p>
    <w:p w14:paraId="472B1AA1" w14:textId="77777777" w:rsidR="00B70D9A" w:rsidRPr="009E0421" w:rsidRDefault="001601C3" w:rsidP="00B70D9A">
      <w:pPr>
        <w:keepNext/>
        <w:jc w:val="center"/>
      </w:pPr>
      <w:r w:rsidRPr="009E0421">
        <w:rPr>
          <w:noProof/>
        </w:rPr>
        <w:lastRenderedPageBreak/>
        <w:drawing>
          <wp:inline distT="0" distB="0" distL="0" distR="0" wp14:anchorId="633CFA70" wp14:editId="35608250">
            <wp:extent cx="4135272" cy="3173599"/>
            <wp:effectExtent l="0" t="0" r="0" b="8255"/>
            <wp:docPr id="1807309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09625" name=""/>
                    <pic:cNvPicPr/>
                  </pic:nvPicPr>
                  <pic:blipFill rotWithShape="1">
                    <a:blip r:embed="rId17"/>
                    <a:srcRect l="5698" t="24895" r="22130" b="5971"/>
                    <a:stretch>
                      <a:fillRect/>
                    </a:stretch>
                  </pic:blipFill>
                  <pic:spPr bwMode="auto">
                    <a:xfrm>
                      <a:off x="0" y="0"/>
                      <a:ext cx="4154478" cy="3188338"/>
                    </a:xfrm>
                    <a:prstGeom prst="rect">
                      <a:avLst/>
                    </a:prstGeom>
                    <a:ln>
                      <a:noFill/>
                    </a:ln>
                    <a:extLst>
                      <a:ext uri="{53640926-AAD7-44D8-BBD7-CCE9431645EC}">
                        <a14:shadowObscured xmlns:a14="http://schemas.microsoft.com/office/drawing/2010/main"/>
                      </a:ext>
                    </a:extLst>
                  </pic:spPr>
                </pic:pic>
              </a:graphicData>
            </a:graphic>
          </wp:inline>
        </w:drawing>
      </w:r>
    </w:p>
    <w:p w14:paraId="18A082CC" w14:textId="1CCDA110" w:rsidR="001601C3" w:rsidRPr="009E0421" w:rsidRDefault="00B70D9A" w:rsidP="00B70D9A">
      <w:pPr>
        <w:pStyle w:val="Caption"/>
        <w:jc w:val="center"/>
        <w:rPr>
          <w:color w:val="auto"/>
          <w:sz w:val="24"/>
          <w:szCs w:val="24"/>
        </w:rPr>
      </w:pPr>
      <w:r w:rsidRPr="009E0421">
        <w:rPr>
          <w:color w:val="auto"/>
          <w:sz w:val="24"/>
          <w:szCs w:val="24"/>
        </w:rPr>
        <w:t xml:space="preserve">Fig. </w:t>
      </w:r>
      <w:r w:rsidR="005732F5" w:rsidRPr="009E0421">
        <w:rPr>
          <w:color w:val="auto"/>
          <w:sz w:val="24"/>
          <w:szCs w:val="24"/>
        </w:rPr>
        <w:fldChar w:fldCharType="begin"/>
      </w:r>
      <w:r w:rsidR="005732F5" w:rsidRPr="009E0421">
        <w:rPr>
          <w:color w:val="auto"/>
          <w:sz w:val="24"/>
          <w:szCs w:val="24"/>
        </w:rPr>
        <w:instrText xml:space="preserve"> SEQ Fig. \* ARABIC </w:instrText>
      </w:r>
      <w:r w:rsidR="005732F5" w:rsidRPr="009E0421">
        <w:rPr>
          <w:color w:val="auto"/>
          <w:sz w:val="24"/>
          <w:szCs w:val="24"/>
        </w:rPr>
        <w:fldChar w:fldCharType="separate"/>
      </w:r>
      <w:r w:rsidR="00D006E6">
        <w:rPr>
          <w:noProof/>
          <w:color w:val="auto"/>
          <w:sz w:val="24"/>
          <w:szCs w:val="24"/>
        </w:rPr>
        <w:t>10</w:t>
      </w:r>
      <w:r w:rsidR="005732F5" w:rsidRPr="009E0421">
        <w:rPr>
          <w:noProof/>
          <w:color w:val="auto"/>
          <w:sz w:val="24"/>
          <w:szCs w:val="24"/>
        </w:rPr>
        <w:fldChar w:fldCharType="end"/>
      </w:r>
      <w:r w:rsidRPr="009E0421">
        <w:rPr>
          <w:color w:val="auto"/>
          <w:sz w:val="24"/>
          <w:szCs w:val="24"/>
        </w:rPr>
        <w:t xml:space="preserve"> Picture of the prototypes left side</w:t>
      </w:r>
    </w:p>
    <w:p w14:paraId="5E4E2A68" w14:textId="58FCC3DE" w:rsidR="008F7A94" w:rsidRDefault="008F7A94" w:rsidP="00EA5B81">
      <w:r>
        <w:t>The prototypes right side features the east and west vehicular heads</w:t>
      </w:r>
      <w:r w:rsidR="00A77316">
        <w:t xml:space="preserve">, the pedestrian button, and the </w:t>
      </w:r>
      <w:r w:rsidR="008D54D4">
        <w:t xml:space="preserve">ones digit </w:t>
      </w:r>
      <w:r w:rsidR="00A77316">
        <w:t>7-seg display</w:t>
      </w:r>
      <w:r w:rsidR="00366F83">
        <w:t>.</w:t>
      </w:r>
      <w:r w:rsidR="00125D01">
        <w:t xml:space="preserve"> The push button is </w:t>
      </w:r>
      <w:r w:rsidR="0034641C">
        <w:t>positioned for accessibility</w:t>
      </w:r>
      <w:r w:rsidR="00125D01">
        <w:t xml:space="preserve"> from the side, with wires arranged to av</w:t>
      </w:r>
      <w:r w:rsidR="003936D6">
        <w:t>oid obstruct</w:t>
      </w:r>
      <w:r w:rsidR="008D2871">
        <w:t>ing the button</w:t>
      </w:r>
      <w:r w:rsidR="0034641C">
        <w:t>.</w:t>
      </w:r>
    </w:p>
    <w:p w14:paraId="65333D8E" w14:textId="4A9A71EF" w:rsidR="00517A1D" w:rsidRDefault="00517A1D" w:rsidP="00EA5B81">
      <w:r>
        <w:t>The prototypes left side features the n</w:t>
      </w:r>
      <w:r w:rsidR="00CB7DAB">
        <w:t xml:space="preserve">orth and pedestrian lights </w:t>
      </w:r>
      <w:r w:rsidR="008678E3">
        <w:t>interfaced on</w:t>
      </w:r>
      <w:r w:rsidR="00CB7DAB">
        <w:t xml:space="preserve"> port</w:t>
      </w:r>
      <w:r w:rsidR="008678E3">
        <w:t>s</w:t>
      </w:r>
      <w:r w:rsidR="00CB7DAB">
        <w:t xml:space="preserve"> A and E. The pedestrian wait light was </w:t>
      </w:r>
      <w:r w:rsidR="008678E3">
        <w:t xml:space="preserve">routed across </w:t>
      </w:r>
      <w:r w:rsidR="00CB7DAB">
        <w:t xml:space="preserve">from the right side to </w:t>
      </w:r>
      <w:r w:rsidR="008F788E">
        <w:t>align with the pedestrian head lights, improving</w:t>
      </w:r>
      <w:r w:rsidR="007953A2">
        <w:t xml:space="preserve"> monitoring during verification without observing the entire board.</w:t>
      </w:r>
    </w:p>
    <w:p w14:paraId="337867D5" w14:textId="17893A08" w:rsidR="006D3DBB" w:rsidRPr="003C6CBB" w:rsidRDefault="00296983" w:rsidP="00EA5B81">
      <w:r>
        <w:t>The current distribution of LEDs results in two or three lights illuminated per side at any time.</w:t>
      </w:r>
      <w:r w:rsidR="002074AF">
        <w:t xml:space="preserve"> Safe current limiting can be achieved with </w:t>
      </w:r>
      <w:r w:rsidR="00996D3F">
        <w:t xml:space="preserve">two, </w:t>
      </w:r>
      <w:r w:rsidR="00996D3F" w:rsidRPr="003C6CBB">
        <w:t>220</w:t>
      </w:r>
      <w:r w:rsidR="00996D3F">
        <w:t>Ω</w:t>
      </w:r>
      <w:r w:rsidR="00996D3F" w:rsidRPr="003C6CBB">
        <w:t xml:space="preserve"> resistors in parallel</w:t>
      </w:r>
      <w:r w:rsidR="00996D3F">
        <w:t xml:space="preserve">. </w:t>
      </w:r>
      <w:r w:rsidR="00742870">
        <w:t>When the third LED is illuminated, a reduction in brightness occurs, which is considered acceptable for the proof of concept</w:t>
      </w:r>
      <w:r w:rsidR="001F73EF">
        <w:t xml:space="preserve"> as explained in </w:t>
      </w:r>
      <w:r w:rsidR="00A44672">
        <w:t>chapter IV.</w:t>
      </w:r>
    </w:p>
    <w:p w14:paraId="266E1136" w14:textId="45CC3EC7" w:rsidR="00E51C54" w:rsidRPr="003C6CBB" w:rsidRDefault="006F606C" w:rsidP="00A30551">
      <w:pPr>
        <w:pStyle w:val="Heading2"/>
        <w:rPr>
          <w:color w:val="002060"/>
        </w:rPr>
      </w:pPr>
      <w:bookmarkStart w:id="20" w:name="_Toc227069943"/>
      <w:r w:rsidRPr="003C6CBB">
        <w:rPr>
          <w:color w:val="002060"/>
        </w:rPr>
        <w:t xml:space="preserve">V </w:t>
      </w:r>
      <w:r w:rsidR="00F243BC" w:rsidRPr="003C6CBB">
        <w:rPr>
          <w:color w:val="002060"/>
        </w:rPr>
        <w:t>System code</w:t>
      </w:r>
      <w:bookmarkEnd w:id="20"/>
    </w:p>
    <w:p w14:paraId="5008B41C" w14:textId="7D459789" w:rsidR="00BB770B" w:rsidRPr="003C6CBB" w:rsidRDefault="00BB770B" w:rsidP="004C1154">
      <w:pPr>
        <w:pStyle w:val="Heading3"/>
        <w:rPr>
          <w:color w:val="002060"/>
        </w:rPr>
      </w:pPr>
      <w:bookmarkStart w:id="21" w:name="_Toc227069944"/>
      <w:r w:rsidRPr="003C6CBB">
        <w:rPr>
          <w:color w:val="002060"/>
        </w:rPr>
        <w:t xml:space="preserve">A </w:t>
      </w:r>
      <w:r w:rsidR="00E15D91" w:rsidRPr="003C6CBB">
        <w:rPr>
          <w:color w:val="002060"/>
        </w:rPr>
        <w:t>Control Strategy and Program Structure</w:t>
      </w:r>
      <w:bookmarkEnd w:id="21"/>
    </w:p>
    <w:p w14:paraId="0065E087" w14:textId="316F19E1" w:rsidR="00FD2637" w:rsidRDefault="007F2E7D" w:rsidP="00E51C54">
      <w:r>
        <w:t xml:space="preserve">The </w:t>
      </w:r>
      <w:r w:rsidR="00E141F8">
        <w:t>firmware</w:t>
      </w:r>
      <w:r>
        <w:t xml:space="preserve"> was written in C, and complied </w:t>
      </w:r>
      <w:r w:rsidR="00B73381">
        <w:t>using</w:t>
      </w:r>
      <w:r>
        <w:t xml:space="preserve"> CCS C.</w:t>
      </w:r>
      <w:r w:rsidR="00102FE4">
        <w:t xml:space="preserve"> </w:t>
      </w:r>
      <w:r w:rsidR="00E141F8">
        <w:t xml:space="preserve">Because compiler implementations vary, portable code </w:t>
      </w:r>
      <w:r w:rsidR="00B73381">
        <w:t xml:space="preserve">improves reliability </w:t>
      </w:r>
      <w:r w:rsidR="005447AC">
        <w:t>and</w:t>
      </w:r>
      <w:r w:rsidR="00B73381">
        <w:t xml:space="preserve"> maintainability,</w:t>
      </w:r>
      <w:r w:rsidR="00E141F8">
        <w:t xml:space="preserve"> ensur</w:t>
      </w:r>
      <w:r w:rsidR="005447AC">
        <w:t>ing</w:t>
      </w:r>
      <w:r w:rsidR="00E141F8">
        <w:t xml:space="preserve"> consistent behaviour</w:t>
      </w:r>
      <w:r w:rsidR="005447AC">
        <w:t xml:space="preserve"> across systems.</w:t>
      </w:r>
    </w:p>
    <w:p w14:paraId="40D697CB" w14:textId="778A5331" w:rsidR="00FC1F60" w:rsidRDefault="004C2066" w:rsidP="00E51C54">
      <w:r>
        <w:t>Various program structures were considered for implementing the</w:t>
      </w:r>
      <w:r w:rsidR="004E69EF">
        <w:t xml:space="preserve"> system control firmware</w:t>
      </w:r>
      <w:r w:rsidR="009D7FB0">
        <w:t>, and are shown in</w:t>
      </w:r>
      <w:r w:rsidR="00A44672">
        <w:t xml:space="preserve"> </w:t>
      </w:r>
      <w:r w:rsidR="00A44672">
        <w:fldChar w:fldCharType="begin"/>
      </w:r>
      <w:r w:rsidR="00A44672">
        <w:instrText xml:space="preserve"> REF _Ref227069437 \h </w:instrText>
      </w:r>
      <w:r w:rsidR="00A44672">
        <w:fldChar w:fldCharType="separate"/>
      </w:r>
      <w:r w:rsidR="00D006E6" w:rsidRPr="00A44672">
        <w:rPr>
          <w:i/>
          <w:iCs/>
        </w:rPr>
        <w:t xml:space="preserve">Table </w:t>
      </w:r>
      <w:r w:rsidR="00D006E6">
        <w:rPr>
          <w:i/>
          <w:iCs/>
          <w:noProof/>
        </w:rPr>
        <w:t>VII</w:t>
      </w:r>
      <w:r w:rsidR="00A44672">
        <w:fldChar w:fldCharType="end"/>
      </w:r>
      <w:r w:rsidR="00A44672">
        <w:t>.</w:t>
      </w:r>
    </w:p>
    <w:p w14:paraId="28C09A7D" w14:textId="77777777" w:rsidR="00A44672" w:rsidRDefault="00A44672" w:rsidP="00E51C54"/>
    <w:p w14:paraId="374E90D6" w14:textId="77777777" w:rsidR="00A44672" w:rsidRDefault="00A44672" w:rsidP="00E51C54"/>
    <w:p w14:paraId="56F462C6" w14:textId="6545CB49" w:rsidR="006465FE" w:rsidRPr="00A44672" w:rsidRDefault="006465FE" w:rsidP="00A44672">
      <w:pPr>
        <w:pStyle w:val="Caption"/>
        <w:jc w:val="center"/>
        <w:rPr>
          <w:rFonts w:ascii="Calibri" w:hAnsi="Calibri" w:cs="Calibri"/>
          <w:i w:val="0"/>
          <w:iCs w:val="0"/>
          <w:color w:val="auto"/>
          <w:sz w:val="24"/>
          <w:szCs w:val="24"/>
        </w:rPr>
      </w:pPr>
      <w:bookmarkStart w:id="22" w:name="_Ref227069437"/>
      <w:r w:rsidRPr="00A44672">
        <w:rPr>
          <w:i w:val="0"/>
          <w:iCs w:val="0"/>
          <w:color w:val="auto"/>
          <w:sz w:val="24"/>
          <w:szCs w:val="24"/>
        </w:rPr>
        <w:lastRenderedPageBreak/>
        <w:t xml:space="preserve">Table </w:t>
      </w:r>
      <w:r w:rsidRPr="00A44672">
        <w:rPr>
          <w:i w:val="0"/>
          <w:iCs w:val="0"/>
          <w:color w:val="auto"/>
          <w:sz w:val="24"/>
          <w:szCs w:val="24"/>
        </w:rPr>
        <w:fldChar w:fldCharType="begin"/>
      </w:r>
      <w:r w:rsidRPr="00A44672">
        <w:rPr>
          <w:i w:val="0"/>
          <w:iCs w:val="0"/>
          <w:color w:val="auto"/>
          <w:sz w:val="24"/>
          <w:szCs w:val="24"/>
        </w:rPr>
        <w:instrText xml:space="preserve"> SEQ Table \* ROMAN </w:instrText>
      </w:r>
      <w:r w:rsidRPr="00A44672">
        <w:rPr>
          <w:i w:val="0"/>
          <w:iCs w:val="0"/>
          <w:color w:val="auto"/>
          <w:sz w:val="24"/>
          <w:szCs w:val="24"/>
        </w:rPr>
        <w:fldChar w:fldCharType="separate"/>
      </w:r>
      <w:r w:rsidR="00D006E6">
        <w:rPr>
          <w:i w:val="0"/>
          <w:iCs w:val="0"/>
          <w:noProof/>
          <w:color w:val="auto"/>
          <w:sz w:val="24"/>
          <w:szCs w:val="24"/>
        </w:rPr>
        <w:t>VII</w:t>
      </w:r>
      <w:r w:rsidRPr="00A44672">
        <w:rPr>
          <w:i w:val="0"/>
          <w:iCs w:val="0"/>
          <w:noProof/>
          <w:color w:val="auto"/>
          <w:sz w:val="24"/>
          <w:szCs w:val="24"/>
        </w:rPr>
        <w:fldChar w:fldCharType="end"/>
      </w:r>
      <w:bookmarkEnd w:id="22"/>
    </w:p>
    <w:p w14:paraId="44CEDC93" w14:textId="0B690513" w:rsidR="005125A1" w:rsidRPr="006442F6" w:rsidRDefault="005125A1" w:rsidP="006442F6">
      <w:pPr>
        <w:jc w:val="center"/>
        <w:rPr>
          <w:rFonts w:ascii="Calibri" w:hAnsi="Calibri" w:cs="Calibri"/>
        </w:rPr>
      </w:pPr>
      <w:r w:rsidRPr="006442F6">
        <w:rPr>
          <w:rFonts w:ascii="Calibri" w:hAnsi="Calibri" w:cs="Calibri"/>
        </w:rPr>
        <w:t xml:space="preserve">Control strategies </w:t>
      </w:r>
      <w:r w:rsidR="00D0172E" w:rsidRPr="006442F6">
        <w:rPr>
          <w:rFonts w:ascii="Calibri" w:hAnsi="Calibri" w:cs="Calibri"/>
        </w:rPr>
        <w:t>comparisons</w:t>
      </w:r>
    </w:p>
    <w:tbl>
      <w:tblPr>
        <w:tblStyle w:val="TableGrid"/>
        <w:tblW w:w="0" w:type="auto"/>
        <w:tblLook w:val="04A0" w:firstRow="1" w:lastRow="0" w:firstColumn="1" w:lastColumn="0" w:noHBand="0" w:noVBand="1"/>
      </w:tblPr>
      <w:tblGrid>
        <w:gridCol w:w="1289"/>
        <w:gridCol w:w="2675"/>
        <w:gridCol w:w="2272"/>
        <w:gridCol w:w="2780"/>
      </w:tblGrid>
      <w:tr w:rsidR="00CF5542" w14:paraId="06AC22C1" w14:textId="77777777" w:rsidTr="007B6B7A">
        <w:tc>
          <w:tcPr>
            <w:tcW w:w="1289" w:type="dxa"/>
          </w:tcPr>
          <w:p w14:paraId="18EF93E6" w14:textId="27533D0A" w:rsidR="00CF5542" w:rsidRDefault="00A209D0" w:rsidP="00E51C54">
            <w:r>
              <w:t>Design approach</w:t>
            </w:r>
          </w:p>
        </w:tc>
        <w:tc>
          <w:tcPr>
            <w:tcW w:w="2675" w:type="dxa"/>
          </w:tcPr>
          <w:p w14:paraId="3A099CBF" w14:textId="7C7A5045" w:rsidR="00CF5542" w:rsidRDefault="000B46F9" w:rsidP="00E51C54">
            <w:r>
              <w:t>Description</w:t>
            </w:r>
          </w:p>
        </w:tc>
        <w:tc>
          <w:tcPr>
            <w:tcW w:w="2272" w:type="dxa"/>
          </w:tcPr>
          <w:p w14:paraId="1DCF1C16" w14:textId="2A0D816A" w:rsidR="00CF5542" w:rsidRDefault="000B46F9" w:rsidP="00E51C54">
            <w:r>
              <w:t>Advantages</w:t>
            </w:r>
          </w:p>
        </w:tc>
        <w:tc>
          <w:tcPr>
            <w:tcW w:w="2780" w:type="dxa"/>
          </w:tcPr>
          <w:p w14:paraId="2D754385" w14:textId="39E9D0B1" w:rsidR="00CF5542" w:rsidRDefault="000B46F9" w:rsidP="00E51C54">
            <w:r>
              <w:t>Disadvantages</w:t>
            </w:r>
          </w:p>
        </w:tc>
      </w:tr>
      <w:tr w:rsidR="00CF5542" w14:paraId="59F2B88B" w14:textId="77777777" w:rsidTr="007B6B7A">
        <w:tc>
          <w:tcPr>
            <w:tcW w:w="1289" w:type="dxa"/>
          </w:tcPr>
          <w:p w14:paraId="14BE0D00" w14:textId="16283028" w:rsidR="00CF5542" w:rsidRDefault="00AB72CE" w:rsidP="00E51C54">
            <w:r>
              <w:t>Nested for loops</w:t>
            </w:r>
          </w:p>
        </w:tc>
        <w:tc>
          <w:tcPr>
            <w:tcW w:w="2675" w:type="dxa"/>
          </w:tcPr>
          <w:p w14:paraId="5A056608" w14:textId="5A6E4E11" w:rsidR="00CF5542" w:rsidRDefault="00B3044A" w:rsidP="00E51C54">
            <w:r>
              <w:t>Outer loops control timed tasks</w:t>
            </w:r>
            <w:r w:rsidR="00D7364F">
              <w:t xml:space="preserve"> such as changing lights</w:t>
            </w:r>
            <w:r w:rsidR="004F7FE3">
              <w:t>, with</w:t>
            </w:r>
            <w:r w:rsidR="00D7364F">
              <w:t xml:space="preserve"> </w:t>
            </w:r>
            <w:r w:rsidR="004F7FE3">
              <w:t>i</w:t>
            </w:r>
            <w:r w:rsidR="00D7364F">
              <w:t>nner loops control</w:t>
            </w:r>
            <w:r w:rsidR="004F7FE3">
              <w:t>ling</w:t>
            </w:r>
            <w:r w:rsidR="00D7364F">
              <w:t xml:space="preserve"> repetitive tasks such as </w:t>
            </w:r>
            <w:r w:rsidR="00CD3FA7">
              <w:t>updating displays.</w:t>
            </w:r>
            <w:r w:rsidR="00325BED">
              <w:t xml:space="preserve"> </w:t>
            </w:r>
          </w:p>
        </w:tc>
        <w:tc>
          <w:tcPr>
            <w:tcW w:w="2272" w:type="dxa"/>
          </w:tcPr>
          <w:p w14:paraId="1C28211E" w14:textId="38992278" w:rsidR="008855EC" w:rsidRDefault="00BB1CBA" w:rsidP="00E51C54">
            <w:r>
              <w:t>Simple to implement and understand.</w:t>
            </w:r>
            <w:r w:rsidR="00DD2BB8">
              <w:t xml:space="preserve"> Suitable for small systems.</w:t>
            </w:r>
          </w:p>
        </w:tc>
        <w:tc>
          <w:tcPr>
            <w:tcW w:w="2780" w:type="dxa"/>
          </w:tcPr>
          <w:p w14:paraId="4A8B3811" w14:textId="1B2848FB" w:rsidR="004D2BD4" w:rsidRDefault="004D2BD4" w:rsidP="00E51C54">
            <w:r>
              <w:t xml:space="preserve">Blocking structures reduce responsiveness. Timing is </w:t>
            </w:r>
            <w:r w:rsidR="007F6FA2">
              <w:t>dependent</w:t>
            </w:r>
            <w:r>
              <w:t xml:space="preserve"> on execution speed.</w:t>
            </w:r>
            <w:r w:rsidR="00BE3823">
              <w:t xml:space="preserve"> Difficult to expand upon, requiring code re-writes</w:t>
            </w:r>
            <w:r w:rsidR="00DC56BA">
              <w:t>.</w:t>
            </w:r>
          </w:p>
        </w:tc>
      </w:tr>
      <w:tr w:rsidR="00CF5542" w14:paraId="6C2FBA89" w14:textId="77777777" w:rsidTr="007B6B7A">
        <w:tc>
          <w:tcPr>
            <w:tcW w:w="1289" w:type="dxa"/>
          </w:tcPr>
          <w:p w14:paraId="4F9E9A91" w14:textId="3BD8DAAD" w:rsidR="00CF5542" w:rsidRDefault="00AB72CE" w:rsidP="00E51C54">
            <w:r>
              <w:t>Parameter driven</w:t>
            </w:r>
          </w:p>
        </w:tc>
        <w:tc>
          <w:tcPr>
            <w:tcW w:w="2675" w:type="dxa"/>
          </w:tcPr>
          <w:p w14:paraId="129C8000" w14:textId="58115AFA" w:rsidR="00CF5542" w:rsidRDefault="00B432C5" w:rsidP="00E51C54">
            <w:r>
              <w:t xml:space="preserve">The system dynamically determines the outputs based on </w:t>
            </w:r>
            <w:r w:rsidR="00633BD1">
              <w:t xml:space="preserve">configuration </w:t>
            </w:r>
            <w:r>
              <w:t>variables</w:t>
            </w:r>
            <w:r w:rsidR="00633BD1">
              <w:t>.</w:t>
            </w:r>
          </w:p>
        </w:tc>
        <w:tc>
          <w:tcPr>
            <w:tcW w:w="2272" w:type="dxa"/>
          </w:tcPr>
          <w:p w14:paraId="18E732E1" w14:textId="76193FFD" w:rsidR="00CF5542" w:rsidRDefault="00E22AAE" w:rsidP="00E51C54">
            <w:r>
              <w:t>Extremely flexible with m</w:t>
            </w:r>
            <w:r w:rsidR="00BB1CBA">
              <w:t xml:space="preserve">odifications </w:t>
            </w:r>
            <w:r w:rsidR="002F7CEB">
              <w:t xml:space="preserve">like timing </w:t>
            </w:r>
            <w:r>
              <w:t xml:space="preserve">made by changing </w:t>
            </w:r>
            <w:r w:rsidR="002F7CEB">
              <w:t>variables</w:t>
            </w:r>
            <w:r w:rsidR="00D143D7">
              <w:t xml:space="preserve"> and not logic.</w:t>
            </w:r>
          </w:p>
        </w:tc>
        <w:tc>
          <w:tcPr>
            <w:tcW w:w="2780" w:type="dxa"/>
          </w:tcPr>
          <w:p w14:paraId="7897A206" w14:textId="7223E598" w:rsidR="002F7CEB" w:rsidRDefault="002F7CEB" w:rsidP="00E51C54">
            <w:r>
              <w:t xml:space="preserve">Highly complex code </w:t>
            </w:r>
            <w:r w:rsidR="00710BC9">
              <w:t>reducing readability</w:t>
            </w:r>
            <w:r w:rsidR="00234733">
              <w:t xml:space="preserve">, whilst </w:t>
            </w:r>
            <w:r w:rsidR="00710BC9">
              <w:t>making implementation and debugging harder.</w:t>
            </w:r>
          </w:p>
        </w:tc>
      </w:tr>
      <w:tr w:rsidR="00CF5542" w14:paraId="2480367E" w14:textId="77777777" w:rsidTr="007B6B7A">
        <w:tc>
          <w:tcPr>
            <w:tcW w:w="1289" w:type="dxa"/>
          </w:tcPr>
          <w:p w14:paraId="7E140B6F" w14:textId="4F8011FD" w:rsidR="00CF5542" w:rsidRDefault="00AB72CE" w:rsidP="00E51C54">
            <w:r>
              <w:t>State machine</w:t>
            </w:r>
          </w:p>
        </w:tc>
        <w:tc>
          <w:tcPr>
            <w:tcW w:w="2675" w:type="dxa"/>
          </w:tcPr>
          <w:p w14:paraId="6207904B" w14:textId="7372681F" w:rsidR="00CF5542" w:rsidRDefault="00533CCA" w:rsidP="00E51C54">
            <w:r>
              <w:t>The system transitions through</w:t>
            </w:r>
            <w:r w:rsidR="005A6D11">
              <w:t xml:space="preserve"> pre-determined states</w:t>
            </w:r>
            <w:r w:rsidR="006E7DDF">
              <w:t xml:space="preserve"> representing</w:t>
            </w:r>
            <w:r w:rsidR="00E22AAE">
              <w:t xml:space="preserve"> the traffic light</w:t>
            </w:r>
            <w:r w:rsidR="006E7DDF">
              <w:t xml:space="preserve"> stages.</w:t>
            </w:r>
          </w:p>
        </w:tc>
        <w:tc>
          <w:tcPr>
            <w:tcW w:w="2272" w:type="dxa"/>
          </w:tcPr>
          <w:p w14:paraId="57376789" w14:textId="36F0B713" w:rsidR="00CF5542" w:rsidRDefault="00650FA9" w:rsidP="00E51C54">
            <w:r>
              <w:t>Simple to understand, reflect</w:t>
            </w:r>
            <w:r w:rsidR="00BE77A7">
              <w:t>ing</w:t>
            </w:r>
            <w:r w:rsidR="00C17D3D">
              <w:t xml:space="preserve"> visible output</w:t>
            </w:r>
            <w:r w:rsidR="00BE77A7">
              <w:t xml:space="preserve"> conditions</w:t>
            </w:r>
            <w:r>
              <w:t>.</w:t>
            </w:r>
            <w:r w:rsidR="001509B4">
              <w:t xml:space="preserve"> States can </w:t>
            </w:r>
            <w:r w:rsidR="00BE77A7">
              <w:t xml:space="preserve">easily </w:t>
            </w:r>
            <w:r w:rsidR="001509B4">
              <w:t>be skipped</w:t>
            </w:r>
            <w:r w:rsidR="00BE77A7">
              <w:t>.</w:t>
            </w:r>
            <w:r w:rsidR="00253F7C">
              <w:t xml:space="preserve"> Works well with interrupts.</w:t>
            </w:r>
          </w:p>
        </w:tc>
        <w:tc>
          <w:tcPr>
            <w:tcW w:w="2780" w:type="dxa"/>
          </w:tcPr>
          <w:p w14:paraId="038BC7E4" w14:textId="5D59F8C9" w:rsidR="00234733" w:rsidRDefault="00234733" w:rsidP="00E51C54">
            <w:r>
              <w:t xml:space="preserve">Requires careful </w:t>
            </w:r>
            <w:r w:rsidR="00046172">
              <w:t>considerations to avoid soft-locks or invalid transitions.</w:t>
            </w:r>
          </w:p>
        </w:tc>
      </w:tr>
    </w:tbl>
    <w:p w14:paraId="7DD61A68" w14:textId="77777777" w:rsidR="00CF5542" w:rsidRDefault="00CF5542" w:rsidP="00E51C54"/>
    <w:p w14:paraId="7BA35948" w14:textId="0C90CC07" w:rsidR="00FA3392" w:rsidRDefault="00FA3392" w:rsidP="00E51C54">
      <w:r>
        <w:t xml:space="preserve">A state machine was </w:t>
      </w:r>
      <w:r w:rsidR="008326DD">
        <w:t xml:space="preserve">selected as it provides </w:t>
      </w:r>
      <w:r w:rsidR="00087260">
        <w:t xml:space="preserve">a visibly </w:t>
      </w:r>
      <w:r w:rsidR="008326DD">
        <w:t>clear structure</w:t>
      </w:r>
      <w:r w:rsidR="002965D0">
        <w:t xml:space="preserve"> representing </w:t>
      </w:r>
      <w:r w:rsidR="00087260">
        <w:t xml:space="preserve">the </w:t>
      </w:r>
      <w:r w:rsidR="002965D0">
        <w:t>traffic light sequence</w:t>
      </w:r>
      <w:r w:rsidR="007105E2">
        <w:t>.</w:t>
      </w:r>
      <w:r w:rsidR="007105E2" w:rsidRPr="007105E2">
        <w:t xml:space="preserve"> </w:t>
      </w:r>
      <w:r w:rsidR="007105E2">
        <w:t xml:space="preserve">This method maintains responsiveness by avoiding blocking code when implemented correctly, supporting real-time responsiveness with or without interrupt driven inputs. </w:t>
      </w:r>
      <w:r w:rsidR="00B20C3E">
        <w:t xml:space="preserve">The </w:t>
      </w:r>
      <w:r w:rsidR="00BA6D04">
        <w:t xml:space="preserve">relatively </w:t>
      </w:r>
      <w:r w:rsidR="00B20C3E">
        <w:t>small</w:t>
      </w:r>
      <w:r w:rsidR="00BA6D04">
        <w:t xml:space="preserve"> </w:t>
      </w:r>
      <w:r w:rsidR="00B20C3E">
        <w:t xml:space="preserve">system design allows </w:t>
      </w:r>
      <w:r w:rsidR="00B54ACE">
        <w:t xml:space="preserve">for </w:t>
      </w:r>
      <w:r w:rsidR="00B20C3E">
        <w:t>exhaustively test</w:t>
      </w:r>
      <w:r w:rsidR="00B54ACE">
        <w:t>ing the system and all states</w:t>
      </w:r>
      <w:r w:rsidR="00B20C3E">
        <w:t xml:space="preserve"> to ensure correct operation</w:t>
      </w:r>
      <w:r w:rsidR="00571BE4">
        <w:t>.</w:t>
      </w:r>
    </w:p>
    <w:p w14:paraId="36CBCB7D" w14:textId="77777777" w:rsidR="006521A7" w:rsidRDefault="006521A7" w:rsidP="00E51C54"/>
    <w:p w14:paraId="40860BC5" w14:textId="71413292" w:rsidR="00CE32AF" w:rsidRPr="003C6CBB" w:rsidRDefault="00CE32AF" w:rsidP="004C1154">
      <w:pPr>
        <w:pStyle w:val="Heading3"/>
        <w:rPr>
          <w:i/>
          <w:iCs/>
          <w:color w:val="002060"/>
        </w:rPr>
      </w:pPr>
      <w:bookmarkStart w:id="23" w:name="_Toc227069945"/>
      <w:r w:rsidRPr="003C6CBB">
        <w:rPr>
          <w:color w:val="002060"/>
        </w:rPr>
        <w:t xml:space="preserve">B </w:t>
      </w:r>
      <w:r w:rsidR="00111649" w:rsidRPr="003C6CBB">
        <w:rPr>
          <w:color w:val="002060"/>
        </w:rPr>
        <w:t>Functional Design</w:t>
      </w:r>
      <w:bookmarkEnd w:id="23"/>
    </w:p>
    <w:p w14:paraId="208BC6F8" w14:textId="77777777" w:rsidR="009417A6" w:rsidRDefault="009417A6" w:rsidP="00E51C54"/>
    <w:p w14:paraId="641A639C" w14:textId="28BB429C" w:rsidR="007A01A2" w:rsidRDefault="006521A7" w:rsidP="00E51C54">
      <w:r>
        <w:t xml:space="preserve">Unlike </w:t>
      </w:r>
      <w:r w:rsidR="00266723">
        <w:t>tradition s</w:t>
      </w:r>
      <w:r w:rsidR="00E20298">
        <w:t xml:space="preserve">tate machines </w:t>
      </w:r>
      <w:r w:rsidR="00266723">
        <w:t>implementations</w:t>
      </w:r>
      <w:r>
        <w:t xml:space="preserve"> where time is</w:t>
      </w:r>
      <w:r w:rsidR="00DE0270">
        <w:t xml:space="preserve"> </w:t>
      </w:r>
      <w:r w:rsidR="000E0AC8">
        <w:t xml:space="preserve">reset </w:t>
      </w:r>
      <w:r w:rsidR="00DE0270">
        <w:t>changing state</w:t>
      </w:r>
      <w:r w:rsidR="00571BE4">
        <w:t>,</w:t>
      </w:r>
      <w:r w:rsidR="004E34EB">
        <w:t xml:space="preserve"> </w:t>
      </w:r>
      <w:r w:rsidR="00DE0270">
        <w:t xml:space="preserve"> this implementation</w:t>
      </w:r>
      <w:r w:rsidR="00571BE4">
        <w:t xml:space="preserve"> uses</w:t>
      </w:r>
      <w:r w:rsidR="00DE0270">
        <w:t xml:space="preserve"> a single</w:t>
      </w:r>
      <w:r w:rsidR="00264639">
        <w:t xml:space="preserve"> global time</w:t>
      </w:r>
      <w:r w:rsidR="00571BE4">
        <w:t xml:space="preserve"> variable</w:t>
      </w:r>
      <w:r w:rsidR="00E12979">
        <w:t>. This approach simplifies updating displays,</w:t>
      </w:r>
      <w:r w:rsidR="005659E8">
        <w:t xml:space="preserve"> </w:t>
      </w:r>
      <w:r w:rsidR="000A68BD">
        <w:t xml:space="preserve">debugging, </w:t>
      </w:r>
      <w:r w:rsidR="008228C7">
        <w:t>and state referencing</w:t>
      </w:r>
      <w:r w:rsidR="00F004A9">
        <w:t xml:space="preserve">, </w:t>
      </w:r>
      <w:r w:rsidR="00EE6AEA">
        <w:t>with all timing reliant on a single value</w:t>
      </w:r>
      <w:r w:rsidR="000A68BD">
        <w:t>.</w:t>
      </w:r>
      <w:r w:rsidR="001F08D6">
        <w:t xml:space="preserve"> </w:t>
      </w:r>
      <w:r w:rsidR="00EE6AEA">
        <w:t>This reduces the number of calculations required</w:t>
      </w:r>
      <w:r w:rsidR="00B46146">
        <w:t xml:space="preserve"> for multiple variables, whilst simplifying debugging </w:t>
      </w:r>
      <w:r w:rsidR="00801B99">
        <w:t>for looking at one value when the issue is reliant on another.</w:t>
      </w:r>
    </w:p>
    <w:p w14:paraId="1FDBA899" w14:textId="1256F310" w:rsidR="00777056" w:rsidRDefault="00D850DD" w:rsidP="00E51C54">
      <w:r>
        <w:t xml:space="preserve">A </w:t>
      </w:r>
      <w:r w:rsidR="009A0CAB">
        <w:t>lower power s</w:t>
      </w:r>
      <w:r w:rsidR="0042290C" w:rsidRPr="003C6CBB">
        <w:t>leep()</w:t>
      </w:r>
      <w:r>
        <w:t xml:space="preserve"> function</w:t>
      </w:r>
      <w:r w:rsidR="0042290C" w:rsidRPr="003C6CBB">
        <w:t xml:space="preserve"> was initially </w:t>
      </w:r>
      <w:r w:rsidR="005A5E57">
        <w:t xml:space="preserve">considered to reduce power consumption of the PIC between </w:t>
      </w:r>
      <w:r w:rsidR="00991E87">
        <w:t xml:space="preserve">required </w:t>
      </w:r>
      <w:r w:rsidR="005A5E57">
        <w:t>operations</w:t>
      </w:r>
      <w:r w:rsidR="009A0CAB">
        <w:t>.</w:t>
      </w:r>
      <w:r w:rsidR="005A5E57">
        <w:t xml:space="preserve"> </w:t>
      </w:r>
      <w:r w:rsidR="00F655FC">
        <w:t xml:space="preserve">This introduces many problems which involve disabling features such as Timer 1, used for timing, response times are increased, </w:t>
      </w:r>
      <w:r w:rsidR="00153DC3">
        <w:t xml:space="preserve">and </w:t>
      </w:r>
      <w:r w:rsidR="00153DC3">
        <w:lastRenderedPageBreak/>
        <w:t>debugging is complicated</w:t>
      </w:r>
      <w:r w:rsidR="00957BDD">
        <w:t>.</w:t>
      </w:r>
      <w:r w:rsidR="001A5067">
        <w:t xml:space="preserve"> </w:t>
      </w:r>
      <w:r w:rsidR="00F12473">
        <w:t xml:space="preserve">Given the safety priority, and traffic lights often powered from mains, </w:t>
      </w:r>
      <w:r w:rsidR="00153DC3">
        <w:t>continuous function was considered more appropriate.</w:t>
      </w:r>
    </w:p>
    <w:p w14:paraId="69998F39" w14:textId="77777777" w:rsidR="00E12246" w:rsidRPr="003C6CBB" w:rsidRDefault="00E12246" w:rsidP="00E51C54"/>
    <w:p w14:paraId="0F0DE3FA" w14:textId="29AAA301" w:rsidR="004C1154" w:rsidRPr="003C6CBB" w:rsidRDefault="004C1154" w:rsidP="004C1154">
      <w:pPr>
        <w:pStyle w:val="Heading3"/>
        <w:rPr>
          <w:color w:val="002060"/>
        </w:rPr>
      </w:pPr>
      <w:bookmarkStart w:id="24" w:name="_Toc227069946"/>
      <w:r w:rsidRPr="003C6CBB">
        <w:rPr>
          <w:color w:val="002060"/>
        </w:rPr>
        <w:t xml:space="preserve">C </w:t>
      </w:r>
      <w:r w:rsidR="00111649" w:rsidRPr="003C6CBB">
        <w:rPr>
          <w:color w:val="002060"/>
        </w:rPr>
        <w:t>Detailed Code Analysis and Execution</w:t>
      </w:r>
      <w:bookmarkEnd w:id="24"/>
    </w:p>
    <w:p w14:paraId="29722F42" w14:textId="77777777" w:rsidR="00680D45" w:rsidRDefault="00680D45" w:rsidP="00E51C54"/>
    <w:p w14:paraId="78FCA333" w14:textId="3CD741F7" w:rsidR="004C1154" w:rsidRPr="003C6CBB" w:rsidRDefault="006242DC" w:rsidP="00E51C54">
      <w:r>
        <w:t>This section analysis the firmware implantation</w:t>
      </w:r>
      <w:r w:rsidR="00501047">
        <w:t>, alongside</w:t>
      </w:r>
      <w:r w:rsidR="00153DC3">
        <w:t xml:space="preserve"> supporting</w:t>
      </w:r>
      <w:r w:rsidR="00501047">
        <w:t xml:space="preserve"> flowcharts</w:t>
      </w:r>
      <w:r w:rsidR="002F6608">
        <w:t>. The firmware is structed with four main sections</w:t>
      </w:r>
      <w:r w:rsidR="00BD10C5">
        <w:t>; Setup and definitions, function declarations, the function initialisation and the main execution loop.</w:t>
      </w:r>
    </w:p>
    <w:p w14:paraId="02728B91" w14:textId="275985A8" w:rsidR="009334C6" w:rsidRDefault="009334C6" w:rsidP="00E51C54">
      <w:pPr>
        <w:rPr>
          <w:noProof/>
        </w:rPr>
      </w:pPr>
    </w:p>
    <w:p w14:paraId="40785CE2" w14:textId="2CF90D3B" w:rsidR="00BA7C1E" w:rsidRDefault="00BA7C1E" w:rsidP="00025013">
      <w:r>
        <w:t>The first line imports the PIC16F877A header files. This requires the fuses</w:t>
      </w:r>
      <w:r w:rsidR="00780DDA">
        <w:t>, which are configuration bits settings for the PIC operation.</w:t>
      </w:r>
      <w:r w:rsidR="00A22DD0">
        <w:t xml:space="preserve"> A clock speed is also defined. The rest of the setup is summarised in </w:t>
      </w:r>
      <w:r w:rsidR="009E0421">
        <w:fldChar w:fldCharType="begin"/>
      </w:r>
      <w:r w:rsidR="009E0421">
        <w:instrText xml:space="preserve"> REF _Ref227069727 \h </w:instrText>
      </w:r>
      <w:r w:rsidR="009E0421">
        <w:fldChar w:fldCharType="separate"/>
      </w:r>
      <w:r w:rsidR="00D006E6" w:rsidRPr="009E0421">
        <w:rPr>
          <w:rFonts w:ascii="Calibri" w:hAnsi="Calibri" w:cs="Calibri"/>
          <w:i/>
          <w:iCs/>
        </w:rPr>
        <w:t xml:space="preserve">Table </w:t>
      </w:r>
      <w:r w:rsidR="00D006E6">
        <w:rPr>
          <w:rFonts w:ascii="Calibri" w:hAnsi="Calibri" w:cs="Calibri"/>
          <w:i/>
          <w:iCs/>
          <w:noProof/>
        </w:rPr>
        <w:t>VIII</w:t>
      </w:r>
      <w:r w:rsidR="009E0421">
        <w:fldChar w:fldCharType="end"/>
      </w:r>
      <w:r w:rsidR="009E0421">
        <w:t>.</w:t>
      </w:r>
    </w:p>
    <w:p w14:paraId="6A3A5642" w14:textId="77777777" w:rsidR="00A22DD0" w:rsidRDefault="00A22DD0" w:rsidP="00025013"/>
    <w:p w14:paraId="59ABFCAB" w14:textId="06FB7A5C" w:rsidR="00AC1CBB" w:rsidRPr="009E0421" w:rsidRDefault="00AC1CBB" w:rsidP="00E421F2">
      <w:pPr>
        <w:pStyle w:val="Caption"/>
        <w:keepNext/>
        <w:jc w:val="center"/>
        <w:rPr>
          <w:rFonts w:ascii="Calibri" w:hAnsi="Calibri" w:cs="Calibri"/>
          <w:i w:val="0"/>
          <w:iCs w:val="0"/>
          <w:color w:val="auto"/>
          <w:sz w:val="24"/>
          <w:szCs w:val="24"/>
        </w:rPr>
      </w:pPr>
      <w:bookmarkStart w:id="25" w:name="_Ref227069727"/>
      <w:r w:rsidRPr="009E0421">
        <w:rPr>
          <w:rFonts w:ascii="Calibri" w:hAnsi="Calibri" w:cs="Calibri"/>
          <w:i w:val="0"/>
          <w:iCs w:val="0"/>
          <w:color w:val="auto"/>
          <w:sz w:val="24"/>
          <w:szCs w:val="24"/>
        </w:rPr>
        <w:t xml:space="preserve">Table </w:t>
      </w:r>
      <w:r w:rsidR="006465FE" w:rsidRPr="009E0421">
        <w:rPr>
          <w:rFonts w:ascii="Calibri" w:hAnsi="Calibri" w:cs="Calibri"/>
          <w:i w:val="0"/>
          <w:iCs w:val="0"/>
          <w:color w:val="auto"/>
          <w:sz w:val="24"/>
          <w:szCs w:val="24"/>
        </w:rPr>
        <w:fldChar w:fldCharType="begin"/>
      </w:r>
      <w:r w:rsidR="006465FE" w:rsidRPr="009E0421">
        <w:rPr>
          <w:rFonts w:ascii="Calibri" w:hAnsi="Calibri" w:cs="Calibri"/>
          <w:i w:val="0"/>
          <w:iCs w:val="0"/>
          <w:color w:val="auto"/>
          <w:sz w:val="24"/>
          <w:szCs w:val="24"/>
        </w:rPr>
        <w:instrText xml:space="preserve"> SEQ Table \* ROMAN </w:instrText>
      </w:r>
      <w:r w:rsidR="006465FE" w:rsidRPr="009E0421">
        <w:rPr>
          <w:rFonts w:ascii="Calibri" w:hAnsi="Calibri" w:cs="Calibri"/>
          <w:i w:val="0"/>
          <w:iCs w:val="0"/>
          <w:color w:val="auto"/>
          <w:sz w:val="24"/>
          <w:szCs w:val="24"/>
        </w:rPr>
        <w:fldChar w:fldCharType="separate"/>
      </w:r>
      <w:r w:rsidR="00D006E6">
        <w:rPr>
          <w:rFonts w:ascii="Calibri" w:hAnsi="Calibri" w:cs="Calibri"/>
          <w:i w:val="0"/>
          <w:iCs w:val="0"/>
          <w:noProof/>
          <w:color w:val="auto"/>
          <w:sz w:val="24"/>
          <w:szCs w:val="24"/>
        </w:rPr>
        <w:t>VIII</w:t>
      </w:r>
      <w:r w:rsidR="006465FE" w:rsidRPr="009E0421">
        <w:rPr>
          <w:rFonts w:ascii="Calibri" w:hAnsi="Calibri" w:cs="Calibri"/>
          <w:i w:val="0"/>
          <w:iCs w:val="0"/>
          <w:color w:val="auto"/>
          <w:sz w:val="24"/>
          <w:szCs w:val="24"/>
        </w:rPr>
        <w:fldChar w:fldCharType="end"/>
      </w:r>
      <w:bookmarkEnd w:id="25"/>
    </w:p>
    <w:p w14:paraId="7D531D3B" w14:textId="4EB30560" w:rsidR="000D381D" w:rsidRPr="00E421F2" w:rsidRDefault="009D1454" w:rsidP="00E421F2">
      <w:pPr>
        <w:jc w:val="center"/>
        <w:rPr>
          <w:rFonts w:ascii="Calibri" w:hAnsi="Calibri" w:cs="Calibri"/>
        </w:rPr>
      </w:pPr>
      <w:r w:rsidRPr="00E421F2">
        <w:rPr>
          <w:rFonts w:ascii="Calibri" w:hAnsi="Calibri" w:cs="Calibri"/>
        </w:rPr>
        <w:t>Sections of setup</w:t>
      </w:r>
    </w:p>
    <w:tbl>
      <w:tblPr>
        <w:tblStyle w:val="TableGrid"/>
        <w:tblW w:w="0" w:type="auto"/>
        <w:tblLook w:val="04A0" w:firstRow="1" w:lastRow="0" w:firstColumn="1" w:lastColumn="0" w:noHBand="0" w:noVBand="1"/>
      </w:tblPr>
      <w:tblGrid>
        <w:gridCol w:w="1696"/>
        <w:gridCol w:w="7230"/>
      </w:tblGrid>
      <w:tr w:rsidR="00E043BF" w14:paraId="70B09CA1" w14:textId="77777777" w:rsidTr="00E043BF">
        <w:tc>
          <w:tcPr>
            <w:tcW w:w="1696" w:type="dxa"/>
          </w:tcPr>
          <w:p w14:paraId="677BB49D" w14:textId="56168312" w:rsidR="00E043BF" w:rsidRDefault="00E043BF" w:rsidP="00025013">
            <w:r>
              <w:t>Section</w:t>
            </w:r>
          </w:p>
        </w:tc>
        <w:tc>
          <w:tcPr>
            <w:tcW w:w="7230" w:type="dxa"/>
          </w:tcPr>
          <w:p w14:paraId="3FBA7F40" w14:textId="0EBD176C" w:rsidR="00E043BF" w:rsidRDefault="00E043BF" w:rsidP="00025013">
            <w:r>
              <w:t>Purpose</w:t>
            </w:r>
          </w:p>
        </w:tc>
      </w:tr>
      <w:tr w:rsidR="00E043BF" w14:paraId="56125E8A" w14:textId="77777777" w:rsidTr="00E043BF">
        <w:tc>
          <w:tcPr>
            <w:tcW w:w="1696" w:type="dxa"/>
          </w:tcPr>
          <w:p w14:paraId="4275B949" w14:textId="14B27C22" w:rsidR="00E043BF" w:rsidRDefault="00E043BF" w:rsidP="00025013">
            <w:r>
              <w:t>Pin definitions</w:t>
            </w:r>
          </w:p>
        </w:tc>
        <w:tc>
          <w:tcPr>
            <w:tcW w:w="7230" w:type="dxa"/>
          </w:tcPr>
          <w:p w14:paraId="1842CF2B" w14:textId="11071AD6" w:rsidR="00DB2986" w:rsidRDefault="00DB2986" w:rsidP="00025013">
            <w:r>
              <w:t>Uses #</w:t>
            </w:r>
            <w:r w:rsidR="00EA4000">
              <w:t xml:space="preserve">define to assign </w:t>
            </w:r>
            <w:r w:rsidR="00860BBF">
              <w:t>suitable</w:t>
            </w:r>
            <w:r w:rsidR="00EA4000">
              <w:t xml:space="preserve"> names</w:t>
            </w:r>
            <w:r w:rsidR="00860BBF">
              <w:t xml:space="preserve"> to pins based on their function, improving readability and ease of future modifications.</w:t>
            </w:r>
          </w:p>
        </w:tc>
      </w:tr>
      <w:tr w:rsidR="00E043BF" w14:paraId="6868A3D7" w14:textId="77777777" w:rsidTr="00E043BF">
        <w:tc>
          <w:tcPr>
            <w:tcW w:w="1696" w:type="dxa"/>
          </w:tcPr>
          <w:p w14:paraId="19C1BDA2" w14:textId="3C0A050F" w:rsidR="00E043BF" w:rsidRDefault="00E043BF" w:rsidP="00025013">
            <w:r>
              <w:t>Bitflags</w:t>
            </w:r>
          </w:p>
        </w:tc>
        <w:tc>
          <w:tcPr>
            <w:tcW w:w="7230" w:type="dxa"/>
          </w:tcPr>
          <w:p w14:paraId="3D9A6D87" w14:textId="43974D11" w:rsidR="00E043BF" w:rsidRDefault="00E043BF" w:rsidP="00025013">
            <w:r>
              <w:t>Used as inputs for multiple functions, simplifying the code and improving readability.</w:t>
            </w:r>
          </w:p>
        </w:tc>
      </w:tr>
      <w:tr w:rsidR="00E043BF" w14:paraId="60CF76C2" w14:textId="77777777" w:rsidTr="00E043BF">
        <w:tc>
          <w:tcPr>
            <w:tcW w:w="1696" w:type="dxa"/>
          </w:tcPr>
          <w:p w14:paraId="11625A1B" w14:textId="71EE66B0" w:rsidR="00E043BF" w:rsidRDefault="00D27008" w:rsidP="00025013">
            <w:r>
              <w:t>Enums</w:t>
            </w:r>
          </w:p>
        </w:tc>
        <w:tc>
          <w:tcPr>
            <w:tcW w:w="7230" w:type="dxa"/>
          </w:tcPr>
          <w:p w14:paraId="576535D8" w14:textId="22730C4A" w:rsidR="000235B5" w:rsidRDefault="000235B5" w:rsidP="00025013">
            <w:r>
              <w:t>Represents state names using descriptive names rather than numbers,</w:t>
            </w:r>
            <w:r w:rsidR="00DA368D">
              <w:t xml:space="preserve"> improving readability</w:t>
            </w:r>
            <w:r w:rsidR="0037161C">
              <w:t>.</w:t>
            </w:r>
          </w:p>
        </w:tc>
      </w:tr>
      <w:tr w:rsidR="00E043BF" w14:paraId="49CFB480" w14:textId="77777777" w:rsidTr="00E043BF">
        <w:tc>
          <w:tcPr>
            <w:tcW w:w="1696" w:type="dxa"/>
          </w:tcPr>
          <w:p w14:paraId="3FA82410" w14:textId="568F5808" w:rsidR="00E043BF" w:rsidRDefault="00D27008" w:rsidP="00025013">
            <w:r>
              <w:t>Time</w:t>
            </w:r>
          </w:p>
        </w:tc>
        <w:tc>
          <w:tcPr>
            <w:tcW w:w="7230" w:type="dxa"/>
          </w:tcPr>
          <w:p w14:paraId="2E6DEAA6" w14:textId="4EC05F59" w:rsidR="0037161C" w:rsidRDefault="0037161C" w:rsidP="00025013">
            <w:r>
              <w:t xml:space="preserve">Global time variable created, initialising at 27, to account for </w:t>
            </w:r>
            <w:r w:rsidR="009E0421">
              <w:t>startup</w:t>
            </w:r>
            <w:r>
              <w:t xml:space="preserve"> time, with a maximum time set at 40 seconds.</w:t>
            </w:r>
          </w:p>
        </w:tc>
      </w:tr>
      <w:tr w:rsidR="00D27008" w14:paraId="42A00D05" w14:textId="77777777" w:rsidTr="00E043BF">
        <w:tc>
          <w:tcPr>
            <w:tcW w:w="1696" w:type="dxa"/>
          </w:tcPr>
          <w:p w14:paraId="225ACF42" w14:textId="04A41032" w:rsidR="00D27008" w:rsidRDefault="003F3605" w:rsidP="00025013">
            <w:r>
              <w:t>Arrays</w:t>
            </w:r>
          </w:p>
        </w:tc>
        <w:tc>
          <w:tcPr>
            <w:tcW w:w="7230" w:type="dxa"/>
          </w:tcPr>
          <w:p w14:paraId="10CDCF8D" w14:textId="5CF26256" w:rsidR="00D27008" w:rsidRDefault="003F3605" w:rsidP="00025013">
            <w:r>
              <w:t xml:space="preserve">Creates </w:t>
            </w:r>
            <w:r w:rsidR="00050047">
              <w:t>an array called seg which holds the values to output for the numbers 0-9, which is passed to the 7-seg ports.</w:t>
            </w:r>
          </w:p>
        </w:tc>
      </w:tr>
      <w:tr w:rsidR="00D27008" w14:paraId="5512FB21" w14:textId="77777777" w:rsidTr="00E043BF">
        <w:tc>
          <w:tcPr>
            <w:tcW w:w="1696" w:type="dxa"/>
          </w:tcPr>
          <w:p w14:paraId="6ADD0856" w14:textId="3A81F643" w:rsidR="00D27008" w:rsidRDefault="00050047" w:rsidP="00025013">
            <w:r>
              <w:t>Flags</w:t>
            </w:r>
          </w:p>
        </w:tc>
        <w:tc>
          <w:tcPr>
            <w:tcW w:w="7230" w:type="dxa"/>
          </w:tcPr>
          <w:p w14:paraId="3C95ACCD" w14:textId="28C0210C" w:rsidR="00D27008" w:rsidRDefault="0075610D" w:rsidP="00025013">
            <w:r>
              <w:t>One flag is made to keep track of whether the pedestrian button has been activated and not yet acted upon.</w:t>
            </w:r>
          </w:p>
        </w:tc>
      </w:tr>
    </w:tbl>
    <w:p w14:paraId="79578999" w14:textId="3EED5AB6" w:rsidR="00A22DD0" w:rsidRDefault="00A22DD0" w:rsidP="00025013"/>
    <w:p w14:paraId="733F4B96" w14:textId="77777777" w:rsidR="00003003" w:rsidRPr="009E0421" w:rsidRDefault="00003003" w:rsidP="009E0421">
      <w:pPr>
        <w:keepNext/>
        <w:jc w:val="center"/>
        <w:rPr>
          <w:sz w:val="36"/>
          <w:szCs w:val="36"/>
        </w:rPr>
      </w:pPr>
      <w:r w:rsidRPr="009E0421">
        <w:rPr>
          <w:noProof/>
          <w:sz w:val="36"/>
          <w:szCs w:val="36"/>
        </w:rPr>
        <w:lastRenderedPageBreak/>
        <w:drawing>
          <wp:inline distT="0" distB="0" distL="0" distR="0" wp14:anchorId="530AE5F1" wp14:editId="4E7122A0">
            <wp:extent cx="5731510" cy="3651885"/>
            <wp:effectExtent l="0" t="0" r="2540" b="5715"/>
            <wp:docPr id="1475383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83887" name=""/>
                    <pic:cNvPicPr/>
                  </pic:nvPicPr>
                  <pic:blipFill>
                    <a:blip r:embed="rId18"/>
                    <a:stretch>
                      <a:fillRect/>
                    </a:stretch>
                  </pic:blipFill>
                  <pic:spPr>
                    <a:xfrm>
                      <a:off x="0" y="0"/>
                      <a:ext cx="5731510" cy="3651885"/>
                    </a:xfrm>
                    <a:prstGeom prst="rect">
                      <a:avLst/>
                    </a:prstGeom>
                  </pic:spPr>
                </pic:pic>
              </a:graphicData>
            </a:graphic>
          </wp:inline>
        </w:drawing>
      </w:r>
    </w:p>
    <w:p w14:paraId="36C21A76" w14:textId="7935C2FB" w:rsidR="00003003" w:rsidRPr="009E0421" w:rsidRDefault="00003003"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11</w:t>
      </w:r>
      <w:r w:rsidR="005732F5" w:rsidRPr="009E0421">
        <w:rPr>
          <w:i w:val="0"/>
          <w:iCs w:val="0"/>
          <w:noProof/>
          <w:color w:val="auto"/>
          <w:sz w:val="24"/>
          <w:szCs w:val="24"/>
        </w:rPr>
        <w:fldChar w:fldCharType="end"/>
      </w:r>
      <w:r w:rsidRPr="009E0421">
        <w:rPr>
          <w:i w:val="0"/>
          <w:iCs w:val="0"/>
          <w:color w:val="auto"/>
          <w:sz w:val="24"/>
          <w:szCs w:val="24"/>
        </w:rPr>
        <w:t xml:space="preserve"> PIC setup and definitions used in the code</w:t>
      </w:r>
    </w:p>
    <w:p w14:paraId="2F1D3183" w14:textId="77777777" w:rsidR="00372081" w:rsidRPr="009E0421" w:rsidRDefault="00372081" w:rsidP="009E0421">
      <w:pPr>
        <w:keepNext/>
        <w:jc w:val="center"/>
        <w:rPr>
          <w:sz w:val="36"/>
          <w:szCs w:val="36"/>
        </w:rPr>
      </w:pPr>
      <w:r w:rsidRPr="009E0421">
        <w:rPr>
          <w:noProof/>
          <w:sz w:val="36"/>
          <w:szCs w:val="36"/>
        </w:rPr>
        <w:drawing>
          <wp:inline distT="0" distB="0" distL="0" distR="0" wp14:anchorId="19176B22" wp14:editId="3275C308">
            <wp:extent cx="3587934" cy="4400776"/>
            <wp:effectExtent l="0" t="0" r="0" b="0"/>
            <wp:docPr id="194643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439656" name=""/>
                    <pic:cNvPicPr/>
                  </pic:nvPicPr>
                  <pic:blipFill>
                    <a:blip r:embed="rId19"/>
                    <a:stretch>
                      <a:fillRect/>
                    </a:stretch>
                  </pic:blipFill>
                  <pic:spPr>
                    <a:xfrm>
                      <a:off x="0" y="0"/>
                      <a:ext cx="3587934" cy="4400776"/>
                    </a:xfrm>
                    <a:prstGeom prst="rect">
                      <a:avLst/>
                    </a:prstGeom>
                  </pic:spPr>
                </pic:pic>
              </a:graphicData>
            </a:graphic>
          </wp:inline>
        </w:drawing>
      </w:r>
    </w:p>
    <w:p w14:paraId="30387E71" w14:textId="0C71520F" w:rsidR="00003003" w:rsidRPr="009E0421" w:rsidRDefault="00372081"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12</w:t>
      </w:r>
      <w:r w:rsidR="005732F5" w:rsidRPr="009E0421">
        <w:rPr>
          <w:i w:val="0"/>
          <w:iCs w:val="0"/>
          <w:noProof/>
          <w:color w:val="auto"/>
          <w:sz w:val="24"/>
          <w:szCs w:val="24"/>
        </w:rPr>
        <w:fldChar w:fldCharType="end"/>
      </w:r>
      <w:r w:rsidRPr="009E0421">
        <w:rPr>
          <w:i w:val="0"/>
          <w:iCs w:val="0"/>
          <w:color w:val="auto"/>
          <w:sz w:val="24"/>
          <w:szCs w:val="24"/>
        </w:rPr>
        <w:t xml:space="preserve"> Remaining global variables setup</w:t>
      </w:r>
    </w:p>
    <w:p w14:paraId="54B695C1" w14:textId="5D0CCACA" w:rsidR="004D6989" w:rsidRPr="004D6989" w:rsidRDefault="004D6989" w:rsidP="004D6989"/>
    <w:p w14:paraId="305D586E" w14:textId="299BB528" w:rsidR="009770E2" w:rsidRPr="00913C9C" w:rsidRDefault="002E7353" w:rsidP="009A2769">
      <w:pPr>
        <w:rPr>
          <w:b/>
          <w:bCs/>
        </w:rPr>
      </w:pPr>
      <w:r w:rsidRPr="00913C9C">
        <w:rPr>
          <w:b/>
          <w:bCs/>
        </w:rPr>
        <w:t>Interrupt</w:t>
      </w:r>
      <w:r w:rsidR="0024514D" w:rsidRPr="00913C9C">
        <w:rPr>
          <w:b/>
          <w:bCs/>
        </w:rPr>
        <w:t xml:space="preserve"> Functions</w:t>
      </w:r>
    </w:p>
    <w:p w14:paraId="1F2E75A7" w14:textId="0B7C0876" w:rsidR="005C238E" w:rsidRDefault="00390889" w:rsidP="009A2769">
      <w:r>
        <w:t>The external Interrupt on RB0</w:t>
      </w:r>
      <w:r w:rsidR="00FD1A50">
        <w:t xml:space="preserve"> is triggered by a high to low transition on the pin, triggered by the button. If the system is not in the pedestrian stage, </w:t>
      </w:r>
      <w:r w:rsidR="001141B7">
        <w:t>the</w:t>
      </w:r>
      <w:r w:rsidR="009A2769">
        <w:t xml:space="preserve"> flag is raised to mark the button being pressed and not acted up, with the wait light illuminated.</w:t>
      </w:r>
      <w:r w:rsidR="009770E2">
        <w:t xml:space="preserve"> </w:t>
      </w:r>
    </w:p>
    <w:p w14:paraId="54E73757" w14:textId="4C2556C8" w:rsidR="0063331F" w:rsidRDefault="009770E2" w:rsidP="00E51C54">
      <w:r>
        <w:t>Timer 1 is used for marking every second, triggering every tenth of a second</w:t>
      </w:r>
      <w:r w:rsidR="003A0B29">
        <w:t>, and marking an interrupt. After 10 interrupts, time is incremented by one second, and reset if above 40.</w:t>
      </w:r>
    </w:p>
    <w:p w14:paraId="3CBCF4E9" w14:textId="7C569C87" w:rsidR="00D576D5" w:rsidRDefault="0063331F" w:rsidP="00E51C54">
      <w:r>
        <w:t>Timer one is used as an interrupt to keep track of one second.</w:t>
      </w:r>
      <w:r w:rsidR="00E107B0">
        <w:t xml:space="preserve"> The </w:t>
      </w:r>
      <w:r w:rsidR="008F468A">
        <w:t>interrupt fires every tenth of a second, and increments the overflow count by 1. On the tenth overflow, the count is reset and time incremented. If time is equal to the maximum value set previously, then time is reset to 0.</w:t>
      </w:r>
    </w:p>
    <w:p w14:paraId="7F556281" w14:textId="77777777" w:rsidR="00CB1613" w:rsidRDefault="00CB1613" w:rsidP="009E0421">
      <w:pPr>
        <w:keepNext/>
        <w:jc w:val="center"/>
      </w:pPr>
      <w:r w:rsidRPr="00CB1613">
        <w:rPr>
          <w:noProof/>
        </w:rPr>
        <w:lastRenderedPageBreak/>
        <w:drawing>
          <wp:inline distT="0" distB="0" distL="0" distR="0" wp14:anchorId="5C314E44" wp14:editId="5FB4F778">
            <wp:extent cx="5882267" cy="3043451"/>
            <wp:effectExtent l="0" t="0" r="4445" b="5080"/>
            <wp:docPr id="1992003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03119" name=""/>
                    <pic:cNvPicPr/>
                  </pic:nvPicPr>
                  <pic:blipFill>
                    <a:blip r:embed="rId20"/>
                    <a:stretch>
                      <a:fillRect/>
                    </a:stretch>
                  </pic:blipFill>
                  <pic:spPr>
                    <a:xfrm>
                      <a:off x="0" y="0"/>
                      <a:ext cx="5906634" cy="3056058"/>
                    </a:xfrm>
                    <a:prstGeom prst="rect">
                      <a:avLst/>
                    </a:prstGeom>
                  </pic:spPr>
                </pic:pic>
              </a:graphicData>
            </a:graphic>
          </wp:inline>
        </w:drawing>
      </w:r>
    </w:p>
    <w:p w14:paraId="7BED2020" w14:textId="014CA58F" w:rsidR="009E0421" w:rsidRDefault="00CB1613" w:rsidP="009E0421">
      <w:pPr>
        <w:keepNext/>
        <w:jc w:val="center"/>
      </w:pPr>
      <w:r>
        <w:t xml:space="preserve">Fig. </w:t>
      </w:r>
      <w:fldSimple w:instr=" SEQ Fig. \* ARABIC ">
        <w:r w:rsidR="00D006E6">
          <w:rPr>
            <w:noProof/>
          </w:rPr>
          <w:t>13</w:t>
        </w:r>
      </w:fldSimple>
      <w:r>
        <w:t xml:space="preserve"> Interrupt functions</w:t>
      </w:r>
    </w:p>
    <w:p w14:paraId="241A0D27" w14:textId="5FE769D8" w:rsidR="009E0421" w:rsidRPr="009E0421" w:rsidRDefault="009E0421" w:rsidP="009E0421">
      <w:pPr>
        <w:keepNext/>
        <w:jc w:val="center"/>
        <w:rPr>
          <w:sz w:val="36"/>
          <w:szCs w:val="36"/>
        </w:rPr>
      </w:pPr>
      <w:r w:rsidRPr="009E0421">
        <w:rPr>
          <w:noProof/>
          <w:sz w:val="36"/>
          <w:szCs w:val="36"/>
        </w:rPr>
        <w:drawing>
          <wp:inline distT="0" distB="0" distL="0" distR="0" wp14:anchorId="7851633A" wp14:editId="6558A4AD">
            <wp:extent cx="2995684" cy="3694677"/>
            <wp:effectExtent l="0" t="0" r="0" b="1270"/>
            <wp:docPr id="1721561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61001" name=""/>
                    <pic:cNvPicPr/>
                  </pic:nvPicPr>
                  <pic:blipFill>
                    <a:blip r:embed="rId21"/>
                    <a:stretch>
                      <a:fillRect/>
                    </a:stretch>
                  </pic:blipFill>
                  <pic:spPr>
                    <a:xfrm>
                      <a:off x="0" y="0"/>
                      <a:ext cx="3029981" cy="3736977"/>
                    </a:xfrm>
                    <a:prstGeom prst="rect">
                      <a:avLst/>
                    </a:prstGeom>
                  </pic:spPr>
                </pic:pic>
              </a:graphicData>
            </a:graphic>
          </wp:inline>
        </w:drawing>
      </w:r>
    </w:p>
    <w:p w14:paraId="1677556F" w14:textId="3EE9D38E" w:rsidR="009E0421" w:rsidRDefault="009E0421" w:rsidP="009E0421">
      <w:pPr>
        <w:pStyle w:val="Caption"/>
        <w:jc w:val="center"/>
        <w:rPr>
          <w:i w:val="0"/>
          <w:iCs w:val="0"/>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14</w:t>
      </w:r>
      <w:r w:rsidRPr="009E0421">
        <w:rPr>
          <w:i w:val="0"/>
          <w:iCs w:val="0"/>
          <w:noProof/>
          <w:color w:val="auto"/>
          <w:sz w:val="24"/>
          <w:szCs w:val="24"/>
        </w:rPr>
        <w:fldChar w:fldCharType="end"/>
      </w:r>
      <w:r w:rsidRPr="009E0421">
        <w:rPr>
          <w:i w:val="0"/>
          <w:iCs w:val="0"/>
          <w:color w:val="auto"/>
          <w:sz w:val="24"/>
          <w:szCs w:val="24"/>
        </w:rPr>
        <w:t xml:space="preserve"> Flowchart showing the flow of the interrupts</w:t>
      </w:r>
    </w:p>
    <w:p w14:paraId="0494BA92" w14:textId="77777777" w:rsidR="009E0421" w:rsidRPr="009E0421" w:rsidRDefault="009E0421" w:rsidP="009E0421">
      <w:pPr>
        <w:keepNext/>
        <w:jc w:val="center"/>
        <w:rPr>
          <w:sz w:val="36"/>
          <w:szCs w:val="36"/>
        </w:rPr>
      </w:pPr>
      <w:r w:rsidRPr="009E0421">
        <w:rPr>
          <w:noProof/>
          <w:sz w:val="36"/>
          <w:szCs w:val="36"/>
        </w:rPr>
        <w:lastRenderedPageBreak/>
        <w:drawing>
          <wp:inline distT="0" distB="0" distL="0" distR="0" wp14:anchorId="44840A57" wp14:editId="188D8ED0">
            <wp:extent cx="2006703" cy="2654436"/>
            <wp:effectExtent l="0" t="0" r="0" b="0"/>
            <wp:docPr id="125550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06729" name=""/>
                    <pic:cNvPicPr/>
                  </pic:nvPicPr>
                  <pic:blipFill>
                    <a:blip r:embed="rId22"/>
                    <a:stretch>
                      <a:fillRect/>
                    </a:stretch>
                  </pic:blipFill>
                  <pic:spPr>
                    <a:xfrm>
                      <a:off x="0" y="0"/>
                      <a:ext cx="2006703" cy="2654436"/>
                    </a:xfrm>
                    <a:prstGeom prst="rect">
                      <a:avLst/>
                    </a:prstGeom>
                  </pic:spPr>
                </pic:pic>
              </a:graphicData>
            </a:graphic>
          </wp:inline>
        </w:drawing>
      </w:r>
    </w:p>
    <w:p w14:paraId="58C624F1" w14:textId="267DF7F2" w:rsidR="009E0421" w:rsidRPr="009E0421" w:rsidRDefault="009E0421" w:rsidP="009E0421">
      <w:pPr>
        <w:pStyle w:val="Caption"/>
        <w:jc w:val="center"/>
        <w:rPr>
          <w:i w:val="0"/>
          <w:iCs w:val="0"/>
          <w:noProof/>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15</w:t>
      </w:r>
      <w:r w:rsidRPr="009E0421">
        <w:rPr>
          <w:i w:val="0"/>
          <w:iCs w:val="0"/>
          <w:noProof/>
          <w:color w:val="auto"/>
          <w:sz w:val="24"/>
          <w:szCs w:val="24"/>
        </w:rPr>
        <w:fldChar w:fldCharType="end"/>
      </w:r>
      <w:r w:rsidRPr="009E0421">
        <w:rPr>
          <w:i w:val="0"/>
          <w:iCs w:val="0"/>
          <w:color w:val="auto"/>
          <w:sz w:val="24"/>
          <w:szCs w:val="24"/>
        </w:rPr>
        <w:t xml:space="preserve"> Pict</w:t>
      </w:r>
      <w:r w:rsidRPr="009E0421">
        <w:rPr>
          <w:i w:val="0"/>
          <w:iCs w:val="0"/>
          <w:noProof/>
          <w:color w:val="auto"/>
          <w:sz w:val="24"/>
          <w:szCs w:val="24"/>
        </w:rPr>
        <w:t>ure depicting the flow of timer ones background actions.</w:t>
      </w:r>
    </w:p>
    <w:p w14:paraId="33EF7628" w14:textId="77777777" w:rsidR="009E0421" w:rsidRPr="009E0421" w:rsidRDefault="009E0421" w:rsidP="009E0421"/>
    <w:p w14:paraId="09B0DDB0" w14:textId="7B1539A5" w:rsidR="00CB1613" w:rsidRDefault="00CB1613" w:rsidP="009E0421">
      <w:pPr>
        <w:pStyle w:val="Caption"/>
        <w:jc w:val="center"/>
      </w:pPr>
    </w:p>
    <w:p w14:paraId="3FB0BCCC" w14:textId="0641D598" w:rsidR="0024514D" w:rsidRPr="00913C9C" w:rsidRDefault="002E7353" w:rsidP="0024514D">
      <w:pPr>
        <w:rPr>
          <w:b/>
          <w:bCs/>
        </w:rPr>
      </w:pPr>
      <w:r w:rsidRPr="00913C9C">
        <w:rPr>
          <w:b/>
          <w:bCs/>
        </w:rPr>
        <w:t>Callable functions</w:t>
      </w:r>
    </w:p>
    <w:p w14:paraId="5A4DD8F8" w14:textId="181797D4" w:rsidR="001E3874" w:rsidRDefault="00BA329F" w:rsidP="00EE644F">
      <w:r>
        <w:t xml:space="preserve">Each </w:t>
      </w:r>
      <w:r w:rsidR="00412644">
        <w:t>t</w:t>
      </w:r>
      <w:r>
        <w:t>raffic head</w:t>
      </w:r>
      <w:r w:rsidR="00412644">
        <w:t xml:space="preserve"> approach</w:t>
      </w:r>
      <w:r>
        <w:t xml:space="preserve"> has its own function. </w:t>
      </w:r>
      <w:r w:rsidR="00F52A1C">
        <w:t>These use bitflags to determine which outputs should be enabled. All the outputs for that direction are turned off and selectively turned on through bitwise operat</w:t>
      </w:r>
      <w:r w:rsidR="00EE644F">
        <w:t>ions.</w:t>
      </w:r>
      <w:r w:rsidR="009A61C9">
        <w:t xml:space="preserve"> </w:t>
      </w:r>
      <w:r w:rsidR="00EE644F">
        <w:t xml:space="preserve">The pedestrian function operates similarly, however when blackout is passed, </w:t>
      </w:r>
      <w:r w:rsidR="00B84064">
        <w:t>all lights remain off.</w:t>
      </w:r>
    </w:p>
    <w:p w14:paraId="15EEEE38" w14:textId="04F41630" w:rsidR="00B84064" w:rsidRDefault="00B84064" w:rsidP="00EE644F">
      <w:r>
        <w:t xml:space="preserve">The button check function acts as a backup to the interrupt function, ensuring reliable operation in the </w:t>
      </w:r>
      <w:r w:rsidR="007000BF">
        <w:t>event of the interrupt function failing.</w:t>
      </w:r>
    </w:p>
    <w:p w14:paraId="482680C1" w14:textId="142CEE64" w:rsidR="002355BD" w:rsidRDefault="00353ED1" w:rsidP="00CD417B">
      <w:r>
        <w:t xml:space="preserve">The display update function </w:t>
      </w:r>
      <w:r w:rsidR="001F2F8D">
        <w:t xml:space="preserve">controls the 7-segment display outputs </w:t>
      </w:r>
      <w:r w:rsidR="00B56DD4">
        <w:t>by calculating the number required</w:t>
      </w:r>
      <w:r w:rsidR="00CD417B">
        <w:t xml:space="preserve"> for that time, and then passing the value from the array to display the chosen number on the display.</w:t>
      </w:r>
    </w:p>
    <w:p w14:paraId="06E77B9F" w14:textId="77777777" w:rsidR="0010698A" w:rsidRDefault="0010698A" w:rsidP="00E51C54"/>
    <w:p w14:paraId="73DD3612" w14:textId="46013F99" w:rsidR="00205DF9" w:rsidRPr="009E0421" w:rsidRDefault="0087430F" w:rsidP="009E0421">
      <w:pPr>
        <w:keepNext/>
        <w:jc w:val="center"/>
        <w:rPr>
          <w:sz w:val="36"/>
          <w:szCs w:val="36"/>
        </w:rPr>
      </w:pPr>
      <w:r w:rsidRPr="009E0421">
        <w:rPr>
          <w:noProof/>
          <w:sz w:val="36"/>
          <w:szCs w:val="36"/>
        </w:rPr>
        <w:lastRenderedPageBreak/>
        <w:drawing>
          <wp:inline distT="0" distB="0" distL="0" distR="0" wp14:anchorId="38F1A853" wp14:editId="6476B99B">
            <wp:extent cx="5731510" cy="2306955"/>
            <wp:effectExtent l="0" t="0" r="2540" b="0"/>
            <wp:docPr id="330762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62428" name=""/>
                    <pic:cNvPicPr/>
                  </pic:nvPicPr>
                  <pic:blipFill>
                    <a:blip r:embed="rId23"/>
                    <a:stretch>
                      <a:fillRect/>
                    </a:stretch>
                  </pic:blipFill>
                  <pic:spPr>
                    <a:xfrm>
                      <a:off x="0" y="0"/>
                      <a:ext cx="5731510" cy="2306955"/>
                    </a:xfrm>
                    <a:prstGeom prst="rect">
                      <a:avLst/>
                    </a:prstGeom>
                  </pic:spPr>
                </pic:pic>
              </a:graphicData>
            </a:graphic>
          </wp:inline>
        </w:drawing>
      </w:r>
    </w:p>
    <w:p w14:paraId="4246D295" w14:textId="2D53DEDF" w:rsidR="00B303BC" w:rsidRPr="009E0421" w:rsidRDefault="00205DF9"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16</w:t>
      </w:r>
      <w:r w:rsidR="005732F5" w:rsidRPr="009E0421">
        <w:rPr>
          <w:i w:val="0"/>
          <w:iCs w:val="0"/>
          <w:noProof/>
          <w:color w:val="auto"/>
          <w:sz w:val="24"/>
          <w:szCs w:val="24"/>
        </w:rPr>
        <w:fldChar w:fldCharType="end"/>
      </w:r>
      <w:r w:rsidRPr="009E0421">
        <w:rPr>
          <w:i w:val="0"/>
          <w:iCs w:val="0"/>
          <w:color w:val="auto"/>
          <w:sz w:val="24"/>
          <w:szCs w:val="24"/>
        </w:rPr>
        <w:t xml:space="preserve"> Standard, callable functions</w:t>
      </w:r>
    </w:p>
    <w:p w14:paraId="1041AC8E" w14:textId="77777777" w:rsidR="009E0421" w:rsidRPr="009E0421" w:rsidRDefault="009E0421" w:rsidP="009E0421">
      <w:pPr>
        <w:keepNext/>
        <w:jc w:val="center"/>
        <w:rPr>
          <w:sz w:val="36"/>
          <w:szCs w:val="36"/>
        </w:rPr>
      </w:pPr>
      <w:r w:rsidRPr="009E0421">
        <w:rPr>
          <w:noProof/>
          <w:sz w:val="36"/>
          <w:szCs w:val="36"/>
        </w:rPr>
        <w:drawing>
          <wp:inline distT="0" distB="0" distL="0" distR="0" wp14:anchorId="13D6C244" wp14:editId="30E761C7">
            <wp:extent cx="5731510" cy="2760980"/>
            <wp:effectExtent l="0" t="0" r="2540" b="1270"/>
            <wp:docPr id="1922259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59149" name=""/>
                    <pic:cNvPicPr/>
                  </pic:nvPicPr>
                  <pic:blipFill>
                    <a:blip r:embed="rId24"/>
                    <a:stretch>
                      <a:fillRect/>
                    </a:stretch>
                  </pic:blipFill>
                  <pic:spPr>
                    <a:xfrm>
                      <a:off x="0" y="0"/>
                      <a:ext cx="5731510" cy="2760980"/>
                    </a:xfrm>
                    <a:prstGeom prst="rect">
                      <a:avLst/>
                    </a:prstGeom>
                  </pic:spPr>
                </pic:pic>
              </a:graphicData>
            </a:graphic>
          </wp:inline>
        </w:drawing>
      </w:r>
    </w:p>
    <w:p w14:paraId="42856DEC" w14:textId="7BF759C3" w:rsidR="009E0421" w:rsidRPr="009E0421" w:rsidRDefault="009E0421" w:rsidP="009E0421">
      <w:pPr>
        <w:pStyle w:val="Caption"/>
        <w:jc w:val="center"/>
        <w:rPr>
          <w:i w:val="0"/>
          <w:iCs w:val="0"/>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17</w:t>
      </w:r>
      <w:r w:rsidRPr="009E0421">
        <w:rPr>
          <w:i w:val="0"/>
          <w:iCs w:val="0"/>
          <w:noProof/>
          <w:color w:val="auto"/>
          <w:sz w:val="24"/>
          <w:szCs w:val="24"/>
        </w:rPr>
        <w:fldChar w:fldCharType="end"/>
      </w:r>
      <w:r w:rsidRPr="009E0421">
        <w:rPr>
          <w:i w:val="0"/>
          <w:iCs w:val="0"/>
          <w:color w:val="auto"/>
          <w:sz w:val="24"/>
          <w:szCs w:val="24"/>
        </w:rPr>
        <w:t xml:space="preserve"> Flowcharts showing the callable functions from the main function.</w:t>
      </w:r>
    </w:p>
    <w:p w14:paraId="30498A0C" w14:textId="77777777" w:rsidR="009E0421" w:rsidRPr="009E0421" w:rsidRDefault="009E0421" w:rsidP="009E0421"/>
    <w:p w14:paraId="341C7913" w14:textId="6BFF9836" w:rsidR="0024514D" w:rsidRPr="00913C9C" w:rsidRDefault="002E7353" w:rsidP="00205DF9">
      <w:pPr>
        <w:rPr>
          <w:b/>
          <w:bCs/>
        </w:rPr>
      </w:pPr>
      <w:r w:rsidRPr="00913C9C">
        <w:rPr>
          <w:b/>
          <w:bCs/>
        </w:rPr>
        <w:t>Main function setup</w:t>
      </w:r>
    </w:p>
    <w:p w14:paraId="779F3A35" w14:textId="21D877BF" w:rsidR="002E7353" w:rsidRDefault="002E7353" w:rsidP="00205DF9">
      <w:r>
        <w:t>The main function begins by configuring I/O directions</w:t>
      </w:r>
      <w:r w:rsidR="008B6D6B">
        <w:t>, with RB0 as an interrupt and all others as an output. Unused pins being set as outputs prevents signals reaching these pins from affecting the microcontroller and reducing reliability.</w:t>
      </w:r>
      <w:r w:rsidR="009A0686">
        <w:t xml:space="preserve"> Every output is disabled to ensure a known state, and then the 7-segment pins are turned on, clearing the display.</w:t>
      </w:r>
    </w:p>
    <w:p w14:paraId="01CD0508" w14:textId="77777777" w:rsidR="005910E3" w:rsidRPr="009E0421" w:rsidRDefault="005910E3" w:rsidP="009E0421">
      <w:pPr>
        <w:keepNext/>
        <w:jc w:val="center"/>
        <w:rPr>
          <w:sz w:val="36"/>
          <w:szCs w:val="36"/>
        </w:rPr>
      </w:pPr>
      <w:r w:rsidRPr="009E0421">
        <w:rPr>
          <w:noProof/>
          <w:sz w:val="36"/>
          <w:szCs w:val="36"/>
        </w:rPr>
        <w:lastRenderedPageBreak/>
        <w:drawing>
          <wp:inline distT="0" distB="0" distL="0" distR="0" wp14:anchorId="1F166E1B" wp14:editId="0299456D">
            <wp:extent cx="5731510" cy="3213100"/>
            <wp:effectExtent l="0" t="0" r="2540" b="6350"/>
            <wp:docPr id="13884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6821" name=""/>
                    <pic:cNvPicPr/>
                  </pic:nvPicPr>
                  <pic:blipFill>
                    <a:blip r:embed="rId25"/>
                    <a:stretch>
                      <a:fillRect/>
                    </a:stretch>
                  </pic:blipFill>
                  <pic:spPr>
                    <a:xfrm>
                      <a:off x="0" y="0"/>
                      <a:ext cx="5731510" cy="3213100"/>
                    </a:xfrm>
                    <a:prstGeom prst="rect">
                      <a:avLst/>
                    </a:prstGeom>
                  </pic:spPr>
                </pic:pic>
              </a:graphicData>
            </a:graphic>
          </wp:inline>
        </w:drawing>
      </w:r>
    </w:p>
    <w:p w14:paraId="09B51577" w14:textId="71F9E311" w:rsidR="00205DF9" w:rsidRPr="009E0421" w:rsidRDefault="005910E3"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18</w:t>
      </w:r>
      <w:r w:rsidR="005732F5" w:rsidRPr="009E0421">
        <w:rPr>
          <w:i w:val="0"/>
          <w:iCs w:val="0"/>
          <w:noProof/>
          <w:color w:val="auto"/>
          <w:sz w:val="24"/>
          <w:szCs w:val="24"/>
        </w:rPr>
        <w:fldChar w:fldCharType="end"/>
      </w:r>
      <w:r w:rsidRPr="009E0421">
        <w:rPr>
          <w:i w:val="0"/>
          <w:iCs w:val="0"/>
          <w:color w:val="auto"/>
          <w:sz w:val="24"/>
          <w:szCs w:val="24"/>
        </w:rPr>
        <w:t xml:space="preserve"> Initial pin states</w:t>
      </w:r>
    </w:p>
    <w:p w14:paraId="4A6689E5" w14:textId="77777777" w:rsidR="00874CCF" w:rsidRDefault="00874CCF" w:rsidP="00874CCF"/>
    <w:p w14:paraId="52B19820" w14:textId="1735E22B" w:rsidR="00874CCF" w:rsidRDefault="00100FCF" w:rsidP="00874CCF">
      <w:r>
        <w:t>The interrupts utilised are then enabled</w:t>
      </w:r>
      <w:r w:rsidR="0040457D">
        <w:t xml:space="preserve"> and configures as required. The external interrupt fired on a falling edge and Timer1 enabled with the </w:t>
      </w:r>
      <w:r w:rsidR="005B68C4">
        <w:t xml:space="preserve">pre-scalers required to reach 0.1s interruptions. </w:t>
      </w:r>
    </w:p>
    <w:p w14:paraId="66C85DF8" w14:textId="4A48FEA3" w:rsidR="005B68C4" w:rsidRDefault="005B68C4" w:rsidP="00874CCF">
      <w:r>
        <w:t>The intersection is brough under control</w:t>
      </w:r>
      <w:r w:rsidR="00FE3B8D">
        <w:t xml:space="preserve"> by transitioning all vehicular directions to amber, then red for a controlled stop. The system then enters the pedestrian </w:t>
      </w:r>
      <w:r w:rsidR="00C17BAB">
        <w:t>stage, where the pedestrian green is turned on. This ensures pedestrians are prioritised</w:t>
      </w:r>
      <w:r w:rsidR="009727C6">
        <w:t xml:space="preserve"> whilst minimising the potential for a collision</w:t>
      </w:r>
      <w:r w:rsidR="00FE1B87">
        <w:t>.</w:t>
      </w:r>
    </w:p>
    <w:p w14:paraId="2C262DE2" w14:textId="77777777" w:rsidR="00B97296" w:rsidRPr="009E0421" w:rsidRDefault="00B97296" w:rsidP="009E0421">
      <w:pPr>
        <w:keepNext/>
        <w:jc w:val="center"/>
        <w:rPr>
          <w:sz w:val="36"/>
          <w:szCs w:val="36"/>
        </w:rPr>
      </w:pPr>
      <w:r w:rsidRPr="009E0421">
        <w:rPr>
          <w:noProof/>
          <w:sz w:val="36"/>
          <w:szCs w:val="36"/>
        </w:rPr>
        <w:drawing>
          <wp:inline distT="0" distB="0" distL="0" distR="0" wp14:anchorId="5D34811F" wp14:editId="595299ED">
            <wp:extent cx="5731510" cy="2260600"/>
            <wp:effectExtent l="0" t="0" r="2540" b="6350"/>
            <wp:docPr id="121902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2956" name=""/>
                    <pic:cNvPicPr/>
                  </pic:nvPicPr>
                  <pic:blipFill>
                    <a:blip r:embed="rId26"/>
                    <a:stretch>
                      <a:fillRect/>
                    </a:stretch>
                  </pic:blipFill>
                  <pic:spPr>
                    <a:xfrm>
                      <a:off x="0" y="0"/>
                      <a:ext cx="5731510" cy="2260600"/>
                    </a:xfrm>
                    <a:prstGeom prst="rect">
                      <a:avLst/>
                    </a:prstGeom>
                  </pic:spPr>
                </pic:pic>
              </a:graphicData>
            </a:graphic>
          </wp:inline>
        </w:drawing>
      </w:r>
    </w:p>
    <w:p w14:paraId="18C6656F" w14:textId="5FF8F68A" w:rsidR="00B97296" w:rsidRDefault="00B97296"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19</w:t>
      </w:r>
      <w:r w:rsidR="005732F5" w:rsidRPr="009E0421">
        <w:rPr>
          <w:i w:val="0"/>
          <w:iCs w:val="0"/>
          <w:noProof/>
          <w:color w:val="auto"/>
          <w:sz w:val="24"/>
          <w:szCs w:val="24"/>
        </w:rPr>
        <w:fldChar w:fldCharType="end"/>
      </w:r>
      <w:r w:rsidRPr="009E0421">
        <w:rPr>
          <w:i w:val="0"/>
          <w:iCs w:val="0"/>
          <w:color w:val="auto"/>
          <w:sz w:val="24"/>
          <w:szCs w:val="24"/>
        </w:rPr>
        <w:t xml:space="preserve"> Main function setup code</w:t>
      </w:r>
    </w:p>
    <w:p w14:paraId="30F4AD4D" w14:textId="77777777" w:rsidR="009E0421" w:rsidRPr="009E0421" w:rsidRDefault="009E0421" w:rsidP="009E0421">
      <w:pPr>
        <w:keepNext/>
        <w:jc w:val="center"/>
        <w:rPr>
          <w:sz w:val="36"/>
          <w:szCs w:val="36"/>
        </w:rPr>
      </w:pPr>
      <w:r w:rsidRPr="009E0421">
        <w:rPr>
          <w:noProof/>
          <w:sz w:val="36"/>
          <w:szCs w:val="36"/>
        </w:rPr>
        <w:lastRenderedPageBreak/>
        <w:drawing>
          <wp:inline distT="0" distB="0" distL="0" distR="0" wp14:anchorId="35784CCD" wp14:editId="63271C41">
            <wp:extent cx="3257717" cy="2330570"/>
            <wp:effectExtent l="0" t="0" r="0" b="0"/>
            <wp:docPr id="1591303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03864" name=""/>
                    <pic:cNvPicPr/>
                  </pic:nvPicPr>
                  <pic:blipFill>
                    <a:blip r:embed="rId27"/>
                    <a:stretch>
                      <a:fillRect/>
                    </a:stretch>
                  </pic:blipFill>
                  <pic:spPr>
                    <a:xfrm>
                      <a:off x="0" y="0"/>
                      <a:ext cx="3257717" cy="2330570"/>
                    </a:xfrm>
                    <a:prstGeom prst="rect">
                      <a:avLst/>
                    </a:prstGeom>
                  </pic:spPr>
                </pic:pic>
              </a:graphicData>
            </a:graphic>
          </wp:inline>
        </w:drawing>
      </w:r>
    </w:p>
    <w:p w14:paraId="35A92835" w14:textId="212E6164" w:rsidR="009E0421" w:rsidRPr="009E0421" w:rsidRDefault="009E0421" w:rsidP="009E0421">
      <w:pPr>
        <w:pStyle w:val="Caption"/>
        <w:jc w:val="center"/>
        <w:rPr>
          <w:i w:val="0"/>
          <w:iCs w:val="0"/>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20</w:t>
      </w:r>
      <w:r w:rsidRPr="009E0421">
        <w:rPr>
          <w:i w:val="0"/>
          <w:iCs w:val="0"/>
          <w:noProof/>
          <w:color w:val="auto"/>
          <w:sz w:val="24"/>
          <w:szCs w:val="24"/>
        </w:rPr>
        <w:fldChar w:fldCharType="end"/>
      </w:r>
      <w:r w:rsidRPr="009E0421">
        <w:rPr>
          <w:i w:val="0"/>
          <w:iCs w:val="0"/>
          <w:color w:val="auto"/>
          <w:sz w:val="24"/>
          <w:szCs w:val="24"/>
        </w:rPr>
        <w:t xml:space="preserve"> Picture depicting the flow of the main function.</w:t>
      </w:r>
    </w:p>
    <w:p w14:paraId="67EE02F7" w14:textId="77777777" w:rsidR="009E0421" w:rsidRPr="009E0421" w:rsidRDefault="009E0421" w:rsidP="009E0421"/>
    <w:p w14:paraId="16D22570" w14:textId="77777777" w:rsidR="006F13DB" w:rsidRPr="006F13DB" w:rsidRDefault="006F13DB" w:rsidP="006F13DB"/>
    <w:p w14:paraId="1B309F3F" w14:textId="45E763DF" w:rsidR="00F94D33" w:rsidRPr="00913C9C" w:rsidRDefault="00FE1B87" w:rsidP="00874CCF">
      <w:pPr>
        <w:rPr>
          <w:b/>
          <w:bCs/>
        </w:rPr>
      </w:pPr>
      <w:r w:rsidRPr="00913C9C">
        <w:rPr>
          <w:b/>
          <w:bCs/>
        </w:rPr>
        <w:t>Main Function loop</w:t>
      </w:r>
    </w:p>
    <w:p w14:paraId="6BDAF73F" w14:textId="028F8442" w:rsidR="00FE1B87" w:rsidRDefault="00FE1B87" w:rsidP="00874CCF">
      <w:r>
        <w:t>The main loop continuously performs a button check, updating the display, and running the state switch</w:t>
      </w:r>
      <w:r w:rsidR="00986644">
        <w:t>. In a larger system, it may be better to run the switch</w:t>
      </w:r>
      <w:r w:rsidR="00CD6F7A">
        <w:t xml:space="preserve"> and update displays</w:t>
      </w:r>
      <w:r w:rsidR="00986644">
        <w:t xml:space="preserve"> only when time increments</w:t>
      </w:r>
      <w:r w:rsidR="00CD6F7A">
        <w:t xml:space="preserve"> to prevent checks running behind, however since their operation time is minimal, </w:t>
      </w:r>
      <w:r w:rsidR="004205DF">
        <w:t>it doesn’t cause an issue in the current implementation.</w:t>
      </w:r>
    </w:p>
    <w:p w14:paraId="79A9BD74" w14:textId="77777777" w:rsidR="00D64112" w:rsidRPr="009E0421" w:rsidRDefault="00F648B8" w:rsidP="009E0421">
      <w:pPr>
        <w:keepNext/>
        <w:jc w:val="center"/>
        <w:rPr>
          <w:sz w:val="36"/>
          <w:szCs w:val="36"/>
        </w:rPr>
      </w:pPr>
      <w:r w:rsidRPr="009E0421">
        <w:rPr>
          <w:noProof/>
          <w:sz w:val="36"/>
          <w:szCs w:val="36"/>
        </w:rPr>
        <w:drawing>
          <wp:inline distT="0" distB="0" distL="0" distR="0" wp14:anchorId="50F873D7" wp14:editId="6680EBAD">
            <wp:extent cx="3454578" cy="1244664"/>
            <wp:effectExtent l="0" t="0" r="0" b="0"/>
            <wp:docPr id="130957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70170" name=""/>
                    <pic:cNvPicPr/>
                  </pic:nvPicPr>
                  <pic:blipFill>
                    <a:blip r:embed="rId28"/>
                    <a:stretch>
                      <a:fillRect/>
                    </a:stretch>
                  </pic:blipFill>
                  <pic:spPr>
                    <a:xfrm>
                      <a:off x="0" y="0"/>
                      <a:ext cx="3454578" cy="1244664"/>
                    </a:xfrm>
                    <a:prstGeom prst="rect">
                      <a:avLst/>
                    </a:prstGeom>
                  </pic:spPr>
                </pic:pic>
              </a:graphicData>
            </a:graphic>
          </wp:inline>
        </w:drawing>
      </w:r>
    </w:p>
    <w:p w14:paraId="1C2D1F87" w14:textId="07CADBEC" w:rsidR="00F94D33" w:rsidRPr="009E0421" w:rsidRDefault="00D64112" w:rsidP="009E0421">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21</w:t>
      </w:r>
      <w:r w:rsidR="005732F5" w:rsidRPr="009E0421">
        <w:rPr>
          <w:i w:val="0"/>
          <w:iCs w:val="0"/>
          <w:noProof/>
          <w:color w:val="auto"/>
          <w:sz w:val="24"/>
          <w:szCs w:val="24"/>
        </w:rPr>
        <w:fldChar w:fldCharType="end"/>
      </w:r>
      <w:r w:rsidRPr="009E0421">
        <w:rPr>
          <w:i w:val="0"/>
          <w:iCs w:val="0"/>
          <w:color w:val="auto"/>
          <w:sz w:val="24"/>
          <w:szCs w:val="24"/>
        </w:rPr>
        <w:t xml:space="preserve"> Main loop code before the switch.</w:t>
      </w:r>
    </w:p>
    <w:p w14:paraId="7D4160C7" w14:textId="695D770C" w:rsidR="00450B6B" w:rsidRDefault="004205DF" w:rsidP="00450B6B">
      <w:r>
        <w:t xml:space="preserve">The state machine is implemented through a switch statement, where each stage </w:t>
      </w:r>
      <w:r w:rsidR="002770EC">
        <w:t>and interstage is given</w:t>
      </w:r>
      <w:r w:rsidR="007548DA">
        <w:t xml:space="preserve">. </w:t>
      </w:r>
      <w:r w:rsidR="0017542F">
        <w:t>A time check is completed to ensure the correct output for the current time.</w:t>
      </w:r>
      <w:r w:rsidR="00DC2FE3">
        <w:t xml:space="preserve"> If the switch manages to escape from the pre-defined states, a default case resets the microcontroller</w:t>
      </w:r>
      <w:r w:rsidR="00004F08">
        <w:t>, rather than staying stuck or re-entering at the incorrect state.</w:t>
      </w:r>
    </w:p>
    <w:p w14:paraId="63BBF6D3" w14:textId="77777777" w:rsidR="007B28EC" w:rsidRPr="009E0421" w:rsidRDefault="007B28EC" w:rsidP="006F13DB">
      <w:pPr>
        <w:keepNext/>
        <w:jc w:val="center"/>
        <w:rPr>
          <w:sz w:val="36"/>
          <w:szCs w:val="36"/>
        </w:rPr>
      </w:pPr>
      <w:r w:rsidRPr="009E0421">
        <w:rPr>
          <w:noProof/>
          <w:sz w:val="36"/>
          <w:szCs w:val="36"/>
        </w:rPr>
        <w:lastRenderedPageBreak/>
        <w:drawing>
          <wp:inline distT="0" distB="0" distL="0" distR="0" wp14:anchorId="157333C6" wp14:editId="2E504331">
            <wp:extent cx="5731510" cy="3108325"/>
            <wp:effectExtent l="0" t="0" r="2540" b="0"/>
            <wp:docPr id="608299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99488" name=""/>
                    <pic:cNvPicPr/>
                  </pic:nvPicPr>
                  <pic:blipFill>
                    <a:blip r:embed="rId29"/>
                    <a:stretch>
                      <a:fillRect/>
                    </a:stretch>
                  </pic:blipFill>
                  <pic:spPr>
                    <a:xfrm>
                      <a:off x="0" y="0"/>
                      <a:ext cx="5731510" cy="3108325"/>
                    </a:xfrm>
                    <a:prstGeom prst="rect">
                      <a:avLst/>
                    </a:prstGeom>
                  </pic:spPr>
                </pic:pic>
              </a:graphicData>
            </a:graphic>
          </wp:inline>
        </w:drawing>
      </w:r>
    </w:p>
    <w:p w14:paraId="50A3893F" w14:textId="58B8A9DA" w:rsidR="008A6F16" w:rsidRPr="009E0421" w:rsidRDefault="007B28EC" w:rsidP="006F13DB">
      <w:pPr>
        <w:pStyle w:val="Caption"/>
        <w:jc w:val="center"/>
        <w:rPr>
          <w:i w:val="0"/>
          <w:iCs w:val="0"/>
          <w:color w:val="auto"/>
          <w:sz w:val="24"/>
          <w:szCs w:val="24"/>
        </w:rPr>
      </w:pPr>
      <w:r w:rsidRPr="009E0421">
        <w:rPr>
          <w:i w:val="0"/>
          <w:iCs w:val="0"/>
          <w:color w:val="auto"/>
          <w:sz w:val="24"/>
          <w:szCs w:val="24"/>
        </w:rPr>
        <w:t xml:space="preserve">Fig. </w:t>
      </w:r>
      <w:r w:rsidR="005732F5" w:rsidRPr="009E0421">
        <w:rPr>
          <w:i w:val="0"/>
          <w:iCs w:val="0"/>
          <w:color w:val="auto"/>
          <w:sz w:val="24"/>
          <w:szCs w:val="24"/>
        </w:rPr>
        <w:fldChar w:fldCharType="begin"/>
      </w:r>
      <w:r w:rsidR="005732F5" w:rsidRPr="009E0421">
        <w:rPr>
          <w:i w:val="0"/>
          <w:iCs w:val="0"/>
          <w:color w:val="auto"/>
          <w:sz w:val="24"/>
          <w:szCs w:val="24"/>
        </w:rPr>
        <w:instrText xml:space="preserve"> SEQ Fig. \* ARABIC </w:instrText>
      </w:r>
      <w:r w:rsidR="005732F5" w:rsidRPr="009E0421">
        <w:rPr>
          <w:i w:val="0"/>
          <w:iCs w:val="0"/>
          <w:color w:val="auto"/>
          <w:sz w:val="24"/>
          <w:szCs w:val="24"/>
        </w:rPr>
        <w:fldChar w:fldCharType="separate"/>
      </w:r>
      <w:r w:rsidR="00D006E6">
        <w:rPr>
          <w:i w:val="0"/>
          <w:iCs w:val="0"/>
          <w:noProof/>
          <w:color w:val="auto"/>
          <w:sz w:val="24"/>
          <w:szCs w:val="24"/>
        </w:rPr>
        <w:t>22</w:t>
      </w:r>
      <w:r w:rsidR="005732F5" w:rsidRPr="009E0421">
        <w:rPr>
          <w:i w:val="0"/>
          <w:iCs w:val="0"/>
          <w:noProof/>
          <w:color w:val="auto"/>
          <w:sz w:val="24"/>
          <w:szCs w:val="24"/>
        </w:rPr>
        <w:fldChar w:fldCharType="end"/>
      </w:r>
      <w:r w:rsidRPr="009E0421">
        <w:rPr>
          <w:i w:val="0"/>
          <w:iCs w:val="0"/>
          <w:color w:val="auto"/>
          <w:sz w:val="24"/>
          <w:szCs w:val="24"/>
        </w:rPr>
        <w:t xml:space="preserve"> State machine code</w:t>
      </w:r>
    </w:p>
    <w:p w14:paraId="674E2E57" w14:textId="77777777" w:rsidR="006F13DB" w:rsidRPr="009E0421" w:rsidRDefault="006F13DB" w:rsidP="006F13DB">
      <w:pPr>
        <w:keepNext/>
        <w:jc w:val="center"/>
        <w:rPr>
          <w:sz w:val="36"/>
          <w:szCs w:val="36"/>
        </w:rPr>
      </w:pPr>
      <w:r w:rsidRPr="009E0421">
        <w:rPr>
          <w:noProof/>
          <w:sz w:val="36"/>
          <w:szCs w:val="36"/>
        </w:rPr>
        <w:drawing>
          <wp:inline distT="0" distB="0" distL="0" distR="0" wp14:anchorId="72951051" wp14:editId="5B9FD56E">
            <wp:extent cx="5731510" cy="2924810"/>
            <wp:effectExtent l="0" t="0" r="2540" b="8890"/>
            <wp:docPr id="1489987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87003" name=""/>
                    <pic:cNvPicPr/>
                  </pic:nvPicPr>
                  <pic:blipFill>
                    <a:blip r:embed="rId30"/>
                    <a:stretch>
                      <a:fillRect/>
                    </a:stretch>
                  </pic:blipFill>
                  <pic:spPr>
                    <a:xfrm>
                      <a:off x="0" y="0"/>
                      <a:ext cx="5731510" cy="2924810"/>
                    </a:xfrm>
                    <a:prstGeom prst="rect">
                      <a:avLst/>
                    </a:prstGeom>
                  </pic:spPr>
                </pic:pic>
              </a:graphicData>
            </a:graphic>
          </wp:inline>
        </w:drawing>
      </w:r>
    </w:p>
    <w:p w14:paraId="3D54A043" w14:textId="165E40C4" w:rsidR="006F13DB" w:rsidRPr="009E0421" w:rsidRDefault="006F13DB" w:rsidP="006F13DB">
      <w:pPr>
        <w:pStyle w:val="Caption"/>
        <w:jc w:val="center"/>
        <w:rPr>
          <w:i w:val="0"/>
          <w:iCs w:val="0"/>
          <w:color w:val="auto"/>
          <w:sz w:val="24"/>
          <w:szCs w:val="24"/>
        </w:rPr>
      </w:pPr>
      <w:r w:rsidRPr="009E0421">
        <w:rPr>
          <w:i w:val="0"/>
          <w:iCs w:val="0"/>
          <w:color w:val="auto"/>
          <w:sz w:val="24"/>
          <w:szCs w:val="24"/>
        </w:rPr>
        <w:t xml:space="preserve">Fig. </w:t>
      </w:r>
      <w:r w:rsidRPr="009E0421">
        <w:rPr>
          <w:i w:val="0"/>
          <w:iCs w:val="0"/>
          <w:color w:val="auto"/>
          <w:sz w:val="24"/>
          <w:szCs w:val="24"/>
        </w:rPr>
        <w:fldChar w:fldCharType="begin"/>
      </w:r>
      <w:r w:rsidRPr="009E0421">
        <w:rPr>
          <w:i w:val="0"/>
          <w:iCs w:val="0"/>
          <w:color w:val="auto"/>
          <w:sz w:val="24"/>
          <w:szCs w:val="24"/>
        </w:rPr>
        <w:instrText xml:space="preserve"> SEQ Fig. \* ARABIC </w:instrText>
      </w:r>
      <w:r w:rsidRPr="009E0421">
        <w:rPr>
          <w:i w:val="0"/>
          <w:iCs w:val="0"/>
          <w:color w:val="auto"/>
          <w:sz w:val="24"/>
          <w:szCs w:val="24"/>
        </w:rPr>
        <w:fldChar w:fldCharType="separate"/>
      </w:r>
      <w:r w:rsidR="00D006E6">
        <w:rPr>
          <w:i w:val="0"/>
          <w:iCs w:val="0"/>
          <w:noProof/>
          <w:color w:val="auto"/>
          <w:sz w:val="24"/>
          <w:szCs w:val="24"/>
        </w:rPr>
        <w:t>23</w:t>
      </w:r>
      <w:r w:rsidRPr="009E0421">
        <w:rPr>
          <w:i w:val="0"/>
          <w:iCs w:val="0"/>
          <w:noProof/>
          <w:color w:val="auto"/>
          <w:sz w:val="24"/>
          <w:szCs w:val="24"/>
        </w:rPr>
        <w:fldChar w:fldCharType="end"/>
      </w:r>
      <w:r w:rsidRPr="009E0421">
        <w:rPr>
          <w:i w:val="0"/>
          <w:iCs w:val="0"/>
          <w:color w:val="auto"/>
          <w:sz w:val="24"/>
          <w:szCs w:val="24"/>
        </w:rPr>
        <w:t xml:space="preserve"> Flowchart showing the operation of the switch statement</w:t>
      </w:r>
    </w:p>
    <w:p w14:paraId="1DBC9934" w14:textId="77777777" w:rsidR="006F13DB" w:rsidRPr="006F13DB" w:rsidRDefault="006F13DB" w:rsidP="006F13DB"/>
    <w:p w14:paraId="4658AA7A" w14:textId="603030CC" w:rsidR="00CC1E0A" w:rsidRDefault="002E088D" w:rsidP="003F106C">
      <w:pPr>
        <w:pStyle w:val="Heading2"/>
        <w:rPr>
          <w:color w:val="002060"/>
        </w:rPr>
      </w:pPr>
      <w:bookmarkStart w:id="26" w:name="_Toc227069947"/>
      <w:r w:rsidRPr="003C6CBB">
        <w:rPr>
          <w:color w:val="002060"/>
        </w:rPr>
        <w:t xml:space="preserve">VI </w:t>
      </w:r>
      <w:r w:rsidR="00CC1E0A">
        <w:rPr>
          <w:color w:val="002060"/>
        </w:rPr>
        <w:t>Firmware testing</w:t>
      </w:r>
      <w:bookmarkEnd w:id="26"/>
    </w:p>
    <w:p w14:paraId="56A8993B" w14:textId="77776B0B" w:rsidR="003F106C" w:rsidRDefault="003F106C" w:rsidP="003F106C">
      <w:r>
        <w:t>Firmware testing was completed across the simulation and prototype</w:t>
      </w:r>
      <w:r w:rsidR="0080029C">
        <w:t>, to ensure the operation was consistent throughout.</w:t>
      </w:r>
    </w:p>
    <w:p w14:paraId="410A8FC4" w14:textId="395E584C" w:rsidR="00500412" w:rsidRPr="00913C9C" w:rsidRDefault="00500412" w:rsidP="003F106C">
      <w:pPr>
        <w:rPr>
          <w:b/>
          <w:bCs/>
        </w:rPr>
      </w:pPr>
      <w:r w:rsidRPr="00913C9C">
        <w:rPr>
          <w:b/>
          <w:bCs/>
        </w:rPr>
        <w:t>Prototype resetting</w:t>
      </w:r>
    </w:p>
    <w:p w14:paraId="49537C32" w14:textId="66C7BEEE" w:rsidR="005379AA" w:rsidRDefault="005379AA" w:rsidP="003F106C">
      <w:r>
        <w:lastRenderedPageBreak/>
        <w:t xml:space="preserve">Although starting the same, the prototype reset after 5 seconds. </w:t>
      </w:r>
      <w:r w:rsidR="00EA4357">
        <w:t>This was due to having no current limiting resistors. Rather than a resistor on all</w:t>
      </w:r>
      <w:r w:rsidR="001F4AB5">
        <w:t xml:space="preserve"> segments, a resistor was put on the common anode pins. </w:t>
      </w:r>
      <w:r w:rsidR="00AF0519">
        <w:t>Assuming the segments have a forwards voltage drop of 1.2V being red</w:t>
      </w:r>
      <w:r w:rsidR="007337C3">
        <w:t>, the lowest resistance needed is</w:t>
      </w:r>
      <w:r w:rsidR="00AF0519">
        <w:t>:</w:t>
      </w:r>
    </w:p>
    <w:p w14:paraId="21908B5E" w14:textId="5AB6C65C" w:rsidR="001F4AB5" w:rsidRPr="001F4AB5" w:rsidRDefault="001F4AB5" w:rsidP="003F106C">
      <w:pPr>
        <w:rPr>
          <w:rFonts w:eastAsiaTheme="minorEastAsia"/>
        </w:rPr>
      </w:pPr>
      <m:oMathPara>
        <m:oMath>
          <m:r>
            <w:rPr>
              <w:rFonts w:ascii="Cambria Math" w:hAnsi="Cambria Math"/>
            </w:rPr>
            <m:t>R=</m:t>
          </m:r>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5V- 1.2V</m:t>
              </m:r>
            </m:num>
            <m:den>
              <m:r>
                <w:rPr>
                  <w:rFonts w:ascii="Cambria Math" w:eastAsiaTheme="minorEastAsia" w:hAnsi="Cambria Math"/>
                </w:rPr>
                <m:t>100mA</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3.8V</m:t>
              </m:r>
            </m:num>
            <m:den>
              <m:r>
                <w:rPr>
                  <w:rFonts w:ascii="Cambria Math" w:eastAsiaTheme="minorEastAsia" w:hAnsi="Cambria Math"/>
                </w:rPr>
                <m:t>0.1A</m:t>
              </m:r>
            </m:den>
          </m:f>
          <m:r>
            <w:rPr>
              <w:rFonts w:ascii="Cambria Math" w:eastAsiaTheme="minorEastAsia" w:hAnsi="Cambria Math"/>
            </w:rPr>
            <m:t xml:space="preserve">=38Ω </m:t>
          </m:r>
        </m:oMath>
      </m:oMathPara>
    </w:p>
    <w:p w14:paraId="1F69CF9B" w14:textId="5D67B7A5" w:rsidR="007337C3" w:rsidRDefault="007337C3" w:rsidP="0037061B">
      <w:r>
        <w:t>A 51Ω resistor was used to reduce the current</w:t>
      </w:r>
      <w:r w:rsidR="001B33F3">
        <w:t xml:space="preserve"> further to ensure any variability in the voltage does not force the port to sink more current than capable.</w:t>
      </w:r>
    </w:p>
    <w:p w14:paraId="65531677" w14:textId="42C3D958" w:rsidR="00500412" w:rsidRPr="00913C9C" w:rsidRDefault="00500412" w:rsidP="0037061B">
      <w:pPr>
        <w:rPr>
          <w:b/>
          <w:bCs/>
        </w:rPr>
      </w:pPr>
      <w:r w:rsidRPr="00913C9C">
        <w:rPr>
          <w:b/>
          <w:bCs/>
        </w:rPr>
        <w:t>7-segment displays</w:t>
      </w:r>
      <w:r w:rsidR="009C14C5" w:rsidRPr="00913C9C">
        <w:rPr>
          <w:b/>
          <w:bCs/>
        </w:rPr>
        <w:t xml:space="preserve"> swapped</w:t>
      </w:r>
    </w:p>
    <w:p w14:paraId="5E548097" w14:textId="0F7D4759" w:rsidR="00021AFD" w:rsidRDefault="00E17176" w:rsidP="0037061B">
      <w:r>
        <w:t xml:space="preserve">The </w:t>
      </w:r>
      <w:r w:rsidR="00AC6B32">
        <w:t>displays were also showing time backwards.</w:t>
      </w:r>
      <w:r>
        <w:t xml:space="preserve"> Instead of re-defining the pins</w:t>
      </w:r>
      <w:r w:rsidR="006A3BA4">
        <w:t xml:space="preserve">, making 14 changes, </w:t>
      </w:r>
      <w:r w:rsidR="00AC6B32">
        <w:t xml:space="preserve">outputting to </w:t>
      </w:r>
      <w:r w:rsidR="006A3BA4">
        <w:t xml:space="preserve">ports </w:t>
      </w:r>
      <w:r w:rsidR="00AC6B32">
        <w:t>C</w:t>
      </w:r>
      <w:r w:rsidR="006A3BA4">
        <w:t xml:space="preserve"> and </w:t>
      </w:r>
      <w:r w:rsidR="00AC6B32">
        <w:t>C</w:t>
      </w:r>
      <w:r w:rsidR="006A3BA4">
        <w:t xml:space="preserve"> were swapped </w:t>
      </w:r>
      <w:r w:rsidR="00AC6B32">
        <w:t>in the</w:t>
      </w:r>
      <w:r w:rsidR="006A3BA4">
        <w:t xml:space="preserve"> display update function.</w:t>
      </w:r>
    </w:p>
    <w:p w14:paraId="391CF1F4" w14:textId="6C43F822" w:rsidR="009C14C5" w:rsidRPr="00913C9C" w:rsidRDefault="009C14C5" w:rsidP="0037061B">
      <w:pPr>
        <w:rPr>
          <w:b/>
          <w:bCs/>
        </w:rPr>
      </w:pPr>
      <w:r w:rsidRPr="00913C9C">
        <w:rPr>
          <w:b/>
          <w:bCs/>
        </w:rPr>
        <w:t>Incorrect time reset</w:t>
      </w:r>
    </w:p>
    <w:p w14:paraId="5853C130" w14:textId="04D6B8A7" w:rsidR="00916D5C" w:rsidRDefault="009C14C5" w:rsidP="0037061B">
      <w:r>
        <w:t>The displays showed time resetting at 1, rather than 0. By changing the time reset comparison from</w:t>
      </w:r>
      <w:r w:rsidR="001E33A2">
        <w:t xml:space="preserve"> </w:t>
      </w:r>
      <w:r w:rsidR="004E55EF">
        <w:t>&lt;</w:t>
      </w:r>
      <w:r w:rsidR="002354B7">
        <w:t xml:space="preserve"> to &gt;=</w:t>
      </w:r>
      <w:r w:rsidR="001E33A2">
        <w:t xml:space="preserve"> </w:t>
      </w:r>
      <w:r w:rsidR="004E55EF">
        <w:t>corrected when time was reset, with the circuit functioning as intended</w:t>
      </w:r>
      <w:r w:rsidR="00961E39">
        <w:t>.</w:t>
      </w:r>
    </w:p>
    <w:p w14:paraId="54C191F8" w14:textId="4382F507" w:rsidR="00940F1F" w:rsidRPr="003C6CBB" w:rsidRDefault="0037061B" w:rsidP="00A30551">
      <w:pPr>
        <w:pStyle w:val="Heading2"/>
        <w:rPr>
          <w:color w:val="002060"/>
        </w:rPr>
      </w:pPr>
      <w:bookmarkStart w:id="27" w:name="_Toc227069948"/>
      <w:r w:rsidRPr="003C6CBB">
        <w:rPr>
          <w:color w:val="002060"/>
        </w:rPr>
        <w:t>VII</w:t>
      </w:r>
      <w:r w:rsidR="00175F76" w:rsidRPr="003C6CBB">
        <w:rPr>
          <w:color w:val="002060"/>
        </w:rPr>
        <w:t xml:space="preserve"> Potential</w:t>
      </w:r>
      <w:r w:rsidR="001F44AC" w:rsidRPr="003C6CBB">
        <w:rPr>
          <w:color w:val="002060"/>
        </w:rPr>
        <w:t xml:space="preserve"> </w:t>
      </w:r>
      <w:r w:rsidR="006A7146" w:rsidRPr="003C6CBB">
        <w:rPr>
          <w:color w:val="002060"/>
        </w:rPr>
        <w:t xml:space="preserve">design </w:t>
      </w:r>
      <w:r w:rsidR="001F44AC" w:rsidRPr="003C6CBB">
        <w:rPr>
          <w:color w:val="002060"/>
        </w:rPr>
        <w:t>changes</w:t>
      </w:r>
      <w:bookmarkEnd w:id="27"/>
      <w:r w:rsidR="006A7146" w:rsidRPr="003C6CBB">
        <w:rPr>
          <w:color w:val="002060"/>
        </w:rPr>
        <w:t xml:space="preserve"> </w:t>
      </w:r>
    </w:p>
    <w:p w14:paraId="00A0E2C5" w14:textId="70E22031" w:rsidR="00940F1F" w:rsidRPr="003C6CBB" w:rsidRDefault="00940F1F" w:rsidP="00940F1F">
      <w:r w:rsidRPr="003C6CBB">
        <w:t>Many changed could be made depending on the</w:t>
      </w:r>
      <w:r w:rsidR="007B1DC4" w:rsidRPr="003C6CBB">
        <w:t xml:space="preserve"> circumstances of the T-Junction.</w:t>
      </w:r>
    </w:p>
    <w:p w14:paraId="526178AF" w14:textId="75597947" w:rsidR="0037061B" w:rsidRPr="003C6CBB" w:rsidRDefault="00F71D09" w:rsidP="00F71D09">
      <w:pPr>
        <w:pStyle w:val="ListParagraph"/>
        <w:numPr>
          <w:ilvl w:val="0"/>
          <w:numId w:val="6"/>
        </w:numPr>
      </w:pPr>
      <w:r w:rsidRPr="003C6CBB">
        <w:t>Implement medians for pedestrians to cross to. Pedestrians no longer need to interact with the main system, and can be given a green light whenever the cars in one direction have a red light</w:t>
      </w:r>
      <w:r w:rsidR="00CF1BE9" w:rsidRPr="003C6CBB">
        <w:t xml:space="preserve">, </w:t>
      </w:r>
      <w:r w:rsidR="006A7146" w:rsidRPr="003C6CBB">
        <w:t>however,</w:t>
      </w:r>
      <w:r w:rsidR="00CF1BE9" w:rsidRPr="003C6CBB">
        <w:t xml:space="preserve"> may be impacted if suggestion 2 is implemented.</w:t>
      </w:r>
    </w:p>
    <w:p w14:paraId="250759A8" w14:textId="5C56D81F" w:rsidR="002E088D" w:rsidRPr="003C6CBB" w:rsidRDefault="007B1DC4" w:rsidP="002E088D">
      <w:pPr>
        <w:pStyle w:val="ListParagraph"/>
        <w:numPr>
          <w:ilvl w:val="0"/>
          <w:numId w:val="6"/>
        </w:numPr>
      </w:pPr>
      <w:r w:rsidRPr="003C6CBB">
        <w:t xml:space="preserve">Left/Right turning green arrows. If space allows for dedicated </w:t>
      </w:r>
      <w:r w:rsidR="00CF1BE9" w:rsidRPr="003C6CBB">
        <w:t xml:space="preserve">turning </w:t>
      </w:r>
      <w:r w:rsidRPr="003C6CBB">
        <w:t xml:space="preserve">lanes, </w:t>
      </w:r>
      <w:r w:rsidR="00CF1BE9" w:rsidRPr="003C6CBB">
        <w:t>throughput on the junction would be improved.</w:t>
      </w:r>
      <w:r w:rsidR="00A0572A" w:rsidRPr="003C6CBB">
        <w:t xml:space="preserve"> </w:t>
      </w:r>
      <w:r w:rsidR="00C94FEF" w:rsidRPr="003C6CBB">
        <w:t xml:space="preserve">This is best used with medians for </w:t>
      </w:r>
      <w:r w:rsidR="009B39CA" w:rsidRPr="003C6CBB">
        <w:t>pedestrians;</w:t>
      </w:r>
      <w:r w:rsidR="000B02BD" w:rsidRPr="003C6CBB">
        <w:t xml:space="preserve"> however s</w:t>
      </w:r>
      <w:r w:rsidR="00A0572A" w:rsidRPr="003C6CBB">
        <w:t>eparate buttons would be needed to disable turning arrows to allow pedestrians to cross</w:t>
      </w:r>
      <w:r w:rsidR="00B85184" w:rsidRPr="003C6CBB">
        <w:t xml:space="preserve"> that section</w:t>
      </w:r>
      <w:r w:rsidR="00C94FEF" w:rsidRPr="003C6CBB">
        <w:t>.</w:t>
      </w:r>
    </w:p>
    <w:p w14:paraId="09AC7F9E" w14:textId="4D844C98" w:rsidR="00CF1BE9" w:rsidRDefault="004D6441" w:rsidP="002E088D">
      <w:pPr>
        <w:pStyle w:val="ListParagraph"/>
        <w:numPr>
          <w:ilvl w:val="0"/>
          <w:numId w:val="6"/>
        </w:numPr>
      </w:pPr>
      <w:r w:rsidRPr="003C6CBB">
        <w:t>Junction</w:t>
      </w:r>
      <w:r w:rsidR="007147B1" w:rsidRPr="003C6CBB">
        <w:t xml:space="preserve"> to </w:t>
      </w:r>
      <w:r w:rsidRPr="003C6CBB">
        <w:t>Junction</w:t>
      </w:r>
      <w:r w:rsidR="007147B1" w:rsidRPr="003C6CBB">
        <w:t xml:space="preserve"> or </w:t>
      </w:r>
      <w:r w:rsidRPr="003C6CBB">
        <w:t xml:space="preserve">emergency vehicle interactions have not been considered. In large </w:t>
      </w:r>
      <w:r w:rsidR="009B39CA" w:rsidRPr="003C6CBB">
        <w:t>built-up</w:t>
      </w:r>
      <w:r w:rsidRPr="003C6CBB">
        <w:t xml:space="preserve"> areas, Junctions will act in chains to provide vehicles in the main direction a constant green light through</w:t>
      </w:r>
      <w:r w:rsidR="007A5BA8" w:rsidRPr="003C6CBB">
        <w:t>. This would require adding a communication method. Emergency vehicles often also interact with junctions to receive priority.</w:t>
      </w:r>
      <w:r w:rsidR="006247F1" w:rsidRPr="003C6CBB">
        <w:t xml:space="preserve"> </w:t>
      </w:r>
      <w:sdt>
        <w:sdtPr>
          <w:id w:val="1185100578"/>
          <w:citation/>
        </w:sdtPr>
        <w:sdtEndPr/>
        <w:sdtContent>
          <w:r w:rsidR="001D4E07" w:rsidRPr="003C6CBB">
            <w:fldChar w:fldCharType="begin"/>
          </w:r>
          <w:r w:rsidR="001D4E07" w:rsidRPr="003C6CBB">
            <w:instrText xml:space="preserve"> CITATION Mio26 \l 2057 </w:instrText>
          </w:r>
          <w:r w:rsidR="001D4E07" w:rsidRPr="003C6CBB">
            <w:fldChar w:fldCharType="separate"/>
          </w:r>
          <w:r w:rsidR="00D006E6" w:rsidRPr="00D006E6">
            <w:rPr>
              <w:noProof/>
            </w:rPr>
            <w:t>[9]</w:t>
          </w:r>
          <w:r w:rsidR="001D4E07" w:rsidRPr="003C6CBB">
            <w:fldChar w:fldCharType="end"/>
          </w:r>
        </w:sdtContent>
      </w:sdt>
      <w:sdt>
        <w:sdtPr>
          <w:id w:val="545806809"/>
          <w:citation/>
        </w:sdtPr>
        <w:sdtEndPr/>
        <w:sdtContent>
          <w:r w:rsidR="00AB78AB" w:rsidRPr="003C6CBB">
            <w:fldChar w:fldCharType="begin"/>
          </w:r>
          <w:r w:rsidR="00AB78AB" w:rsidRPr="003C6CBB">
            <w:instrText xml:space="preserve"> CITATION Vam16 \l 2057 </w:instrText>
          </w:r>
          <w:r w:rsidR="00AB78AB" w:rsidRPr="003C6CBB">
            <w:fldChar w:fldCharType="separate"/>
          </w:r>
          <w:r w:rsidR="00D006E6">
            <w:rPr>
              <w:noProof/>
            </w:rPr>
            <w:t xml:space="preserve"> </w:t>
          </w:r>
          <w:r w:rsidR="00D006E6" w:rsidRPr="00D006E6">
            <w:rPr>
              <w:noProof/>
            </w:rPr>
            <w:t>[10]</w:t>
          </w:r>
          <w:r w:rsidR="00AB78AB" w:rsidRPr="003C6CBB">
            <w:fldChar w:fldCharType="end"/>
          </w:r>
        </w:sdtContent>
      </w:sdt>
    </w:p>
    <w:p w14:paraId="73379CFF" w14:textId="7A982691" w:rsidR="00390D6E" w:rsidRPr="003C6CBB" w:rsidRDefault="00390D6E" w:rsidP="002E088D">
      <w:pPr>
        <w:pStyle w:val="ListParagraph"/>
        <w:numPr>
          <w:ilvl w:val="0"/>
          <w:numId w:val="6"/>
        </w:numPr>
      </w:pPr>
      <w:r>
        <w:t xml:space="preserve">Update display currently writes to a port, enforcing 8 pins to be used. This could be changed to take the array value, and using bitflags, turn each pin on or off </w:t>
      </w:r>
      <w:r w:rsidR="00FB3233">
        <w:t>individually.</w:t>
      </w:r>
      <w:r>
        <w:t xml:space="preserve"> This method allow</w:t>
      </w:r>
      <w:r w:rsidR="00FB3233">
        <w:t>s</w:t>
      </w:r>
      <w:r>
        <w:t xml:space="preserve"> </w:t>
      </w:r>
      <w:r w:rsidR="00FB3233">
        <w:t>the displays</w:t>
      </w:r>
      <w:r>
        <w:t xml:space="preserve"> to be connected to any output</w:t>
      </w:r>
      <w:r w:rsidR="00FB3233">
        <w:t xml:space="preserve"> pin, rather than forced to use the same </w:t>
      </w:r>
      <w:r w:rsidR="00AB1D4D">
        <w:t>pin order on the same port.</w:t>
      </w:r>
    </w:p>
    <w:p w14:paraId="4718CF7A" w14:textId="77777777" w:rsidR="002E088D" w:rsidRPr="003C6CBB" w:rsidRDefault="002E088D" w:rsidP="002E088D"/>
    <w:p w14:paraId="1DDC4CFF" w14:textId="7596B9E8" w:rsidR="002E088D" w:rsidRPr="003C6CBB" w:rsidRDefault="00ED444A" w:rsidP="00A30551">
      <w:pPr>
        <w:pStyle w:val="Heading2"/>
        <w:rPr>
          <w:color w:val="002060"/>
        </w:rPr>
      </w:pPr>
      <w:bookmarkStart w:id="28" w:name="_Toc227069949"/>
      <w:r w:rsidRPr="003C6CBB">
        <w:rPr>
          <w:color w:val="002060"/>
        </w:rPr>
        <w:lastRenderedPageBreak/>
        <w:t>VIII</w:t>
      </w:r>
      <w:r w:rsidR="002E088D" w:rsidRPr="003C6CBB">
        <w:rPr>
          <w:color w:val="002060"/>
        </w:rPr>
        <w:t xml:space="preserve"> Conclusion</w:t>
      </w:r>
      <w:bookmarkEnd w:id="28"/>
    </w:p>
    <w:p w14:paraId="0803C5DC" w14:textId="02CCE155" w:rsidR="002E088D" w:rsidRDefault="00211AE3" w:rsidP="002E088D">
      <w:r>
        <w:t xml:space="preserve">This project </w:t>
      </w:r>
      <w:r w:rsidR="0084268C">
        <w:t xml:space="preserve">successfully demonstrated the ability to design and implement a traffic light system using a PIC microcontroller. </w:t>
      </w:r>
      <w:r w:rsidR="008E291C">
        <w:t xml:space="preserve">The system met the core objectives of </w:t>
      </w:r>
      <w:r w:rsidR="00385485">
        <w:t>three vehicular heads</w:t>
      </w:r>
      <w:r w:rsidR="00234810">
        <w:t xml:space="preserve"> and </w:t>
      </w:r>
      <w:r w:rsidR="00326B7E">
        <w:t>pedestrian lights, with each having 10 seconds per cycle.</w:t>
      </w:r>
      <w:r w:rsidR="008113B6">
        <w:t xml:space="preserve"> 7-segment displays show the countdown time until 0 as</w:t>
      </w:r>
      <w:r w:rsidR="00F03E01">
        <w:t xml:space="preserve"> wanted by the task requirements.</w:t>
      </w:r>
    </w:p>
    <w:p w14:paraId="5F849FEB" w14:textId="04CB2DC5" w:rsidR="00745D4F" w:rsidRDefault="00745D4F" w:rsidP="002E088D">
      <w:r>
        <w:t>Proper research showed that although the task requirements couldn’t directly meet regulatory requirements, they could be made close</w:t>
      </w:r>
      <w:r w:rsidR="008D5220">
        <w:t>. Designing adaptability into the design means this can easily be modified to meet the requirements</w:t>
      </w:r>
      <w:r w:rsidR="002032F6">
        <w:t xml:space="preserve"> over other implementations which are hard coded to run within simpler implementations.</w:t>
      </w:r>
    </w:p>
    <w:p w14:paraId="334A2230" w14:textId="42272D3D" w:rsidR="00D72F20" w:rsidRPr="003C6CBB" w:rsidRDefault="00702452" w:rsidP="002E088D">
      <w:r>
        <w:t>Using a state machin</w:t>
      </w:r>
      <w:r w:rsidR="00AD0658">
        <w:t>e provided a clear and structured methods for controlling the system whilst replicating the visual operation, ensuring predictable operati</w:t>
      </w:r>
      <w:r w:rsidR="002001A0">
        <w:t xml:space="preserve">on and production. Using the simulation within Proteus 9 validated the overall design with the breadboard prototype </w:t>
      </w:r>
      <w:r w:rsidR="005A70A2">
        <w:t>demonstrating the feasibility of the implementation</w:t>
      </w:r>
      <w:r w:rsidR="00615188">
        <w:t>, using a simpler version of the full simulated design</w:t>
      </w:r>
      <w:r w:rsidR="005A70A2">
        <w:t xml:space="preserve">. Both designs allowed </w:t>
      </w:r>
      <w:r w:rsidR="00584DB1">
        <w:t>the sequence, timings and behaviour to be validated.</w:t>
      </w:r>
    </w:p>
    <w:p w14:paraId="2142C977" w14:textId="345B5569" w:rsidR="002032F6" w:rsidRDefault="00EB1772" w:rsidP="004D797A">
      <w:r>
        <w:t xml:space="preserve">Throughout potential improvements and changes to the design have been considered, </w:t>
      </w:r>
      <w:r w:rsidR="00D12F49">
        <w:t>with the designs chosen allowing these modifications to be made without  the requirements for large re-designs.</w:t>
      </w:r>
    </w:p>
    <w:p w14:paraId="286B64BC" w14:textId="43A0625F" w:rsidR="008A7EFB" w:rsidRDefault="001D756A" w:rsidP="004D797A">
      <w:r>
        <w:t>Overall,</w:t>
      </w:r>
      <w:r w:rsidR="008A7EFB">
        <w:t xml:space="preserve"> the system provides reliable operation, with considerations to prioritise safety throughout</w:t>
      </w:r>
      <w:r w:rsidR="004F5A6A">
        <w:t xml:space="preserve"> and being suitable for a T-junction as tasked, but adaptable for other junction designs.</w:t>
      </w:r>
    </w:p>
    <w:p w14:paraId="1E8638A2" w14:textId="77777777" w:rsidR="00947110" w:rsidRPr="003C6CBB" w:rsidRDefault="00947110">
      <w:r w:rsidRPr="003C6CBB">
        <w:br w:type="page"/>
      </w:r>
    </w:p>
    <w:bookmarkStart w:id="29" w:name="_Toc227069950" w:displacedByCustomXml="next"/>
    <w:sdt>
      <w:sdtPr>
        <w:rPr>
          <w:rFonts w:asciiTheme="minorHAnsi" w:eastAsiaTheme="minorHAnsi" w:hAnsiTheme="minorHAnsi" w:cstheme="minorBidi"/>
          <w:color w:val="auto"/>
          <w:sz w:val="24"/>
          <w:szCs w:val="24"/>
        </w:rPr>
        <w:id w:val="-417412577"/>
        <w:docPartObj>
          <w:docPartGallery w:val="Bibliographies"/>
          <w:docPartUnique/>
        </w:docPartObj>
      </w:sdtPr>
      <w:sdtEndPr/>
      <w:sdtContent>
        <w:p w14:paraId="3BED6DF2" w14:textId="0C214638" w:rsidR="00947110" w:rsidRPr="003C6CBB" w:rsidRDefault="00947110" w:rsidP="001E53CF">
          <w:pPr>
            <w:pStyle w:val="Heading1"/>
            <w:ind w:left="426"/>
            <w:rPr>
              <w:b/>
              <w:bCs/>
              <w:color w:val="002060"/>
            </w:rPr>
          </w:pPr>
          <w:r w:rsidRPr="003C6CBB">
            <w:rPr>
              <w:b/>
              <w:bCs/>
              <w:color w:val="002060"/>
            </w:rPr>
            <w:t>References</w:t>
          </w:r>
          <w:bookmarkEnd w:id="29"/>
        </w:p>
        <w:sdt>
          <w:sdtPr>
            <w:id w:val="-573587230"/>
            <w:bibliography/>
          </w:sdtPr>
          <w:sdtEndPr/>
          <w:sdtContent>
            <w:p w14:paraId="68C4581C" w14:textId="77777777" w:rsidR="00D006E6" w:rsidRDefault="00947110">
              <w:pPr>
                <w:rPr>
                  <w:noProof/>
                </w:rPr>
              </w:pPr>
              <w:r w:rsidRPr="003C6CBB">
                <w:fldChar w:fldCharType="begin"/>
              </w:r>
              <w:r w:rsidRPr="003C6CBB">
                <w:instrText xml:space="preserve"> BIBLIOGRAPHY </w:instrText>
              </w:r>
              <w:r w:rsidRPr="003C6CB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
                <w:gridCol w:w="8655"/>
              </w:tblGrid>
              <w:tr w:rsidR="00D006E6" w14:paraId="4F1F7FE2" w14:textId="77777777">
                <w:trPr>
                  <w:divId w:val="320013472"/>
                  <w:tblCellSpacing w:w="15" w:type="dxa"/>
                </w:trPr>
                <w:tc>
                  <w:tcPr>
                    <w:tcW w:w="50" w:type="pct"/>
                    <w:hideMark/>
                  </w:tcPr>
                  <w:p w14:paraId="7E351037" w14:textId="3B1D2940" w:rsidR="00D006E6" w:rsidRDefault="00D006E6">
                    <w:pPr>
                      <w:pStyle w:val="Bibliography"/>
                      <w:rPr>
                        <w:noProof/>
                        <w:kern w:val="0"/>
                        <w14:ligatures w14:val="none"/>
                      </w:rPr>
                    </w:pPr>
                    <w:r>
                      <w:rPr>
                        <w:noProof/>
                      </w:rPr>
                      <w:t xml:space="preserve">[1] </w:t>
                    </w:r>
                  </w:p>
                </w:tc>
                <w:tc>
                  <w:tcPr>
                    <w:tcW w:w="0" w:type="auto"/>
                    <w:hideMark/>
                  </w:tcPr>
                  <w:p w14:paraId="54BC1932" w14:textId="77777777" w:rsidR="00D006E6" w:rsidRDefault="00D006E6">
                    <w:pPr>
                      <w:pStyle w:val="Bibliography"/>
                      <w:rPr>
                        <w:noProof/>
                      </w:rPr>
                    </w:pPr>
                    <w:r>
                      <w:rPr>
                        <w:noProof/>
                      </w:rPr>
                      <w:t>“Dynamic traffic controls,” Shropshire Council, [Online]. Available: https://next.shropshire.gov.uk/roads-and-highways/traffic-management/traffic-signals/dynamic-traffic-controls/. [Accessed 24 03 2025].</w:t>
                    </w:r>
                  </w:p>
                </w:tc>
              </w:tr>
              <w:tr w:rsidR="00D006E6" w14:paraId="11E517B8" w14:textId="77777777">
                <w:trPr>
                  <w:divId w:val="320013472"/>
                  <w:tblCellSpacing w:w="15" w:type="dxa"/>
                </w:trPr>
                <w:tc>
                  <w:tcPr>
                    <w:tcW w:w="50" w:type="pct"/>
                    <w:hideMark/>
                  </w:tcPr>
                  <w:p w14:paraId="0679F073" w14:textId="77777777" w:rsidR="00D006E6" w:rsidRDefault="00D006E6">
                    <w:pPr>
                      <w:pStyle w:val="Bibliography"/>
                      <w:rPr>
                        <w:noProof/>
                      </w:rPr>
                    </w:pPr>
                    <w:r>
                      <w:rPr>
                        <w:noProof/>
                      </w:rPr>
                      <w:t xml:space="preserve">[2] </w:t>
                    </w:r>
                  </w:p>
                </w:tc>
                <w:tc>
                  <w:tcPr>
                    <w:tcW w:w="0" w:type="auto"/>
                    <w:hideMark/>
                  </w:tcPr>
                  <w:p w14:paraId="0F0A1C1C" w14:textId="77777777" w:rsidR="00D006E6" w:rsidRDefault="00D006E6">
                    <w:pPr>
                      <w:pStyle w:val="Bibliography"/>
                      <w:rPr>
                        <w:noProof/>
                      </w:rPr>
                    </w:pPr>
                    <w:r>
                      <w:rPr>
                        <w:noProof/>
                      </w:rPr>
                      <w:t>Department for Transport, “The "MOVA" signal control system,” 03 1997. [Online]. Available: https://tsrgd.co.uk/pdf/tal/1997/tal-3-97.pdf. [Accessed 24 03 2025].</w:t>
                    </w:r>
                  </w:p>
                </w:tc>
              </w:tr>
              <w:tr w:rsidR="00D006E6" w14:paraId="0467A445" w14:textId="77777777">
                <w:trPr>
                  <w:divId w:val="320013472"/>
                  <w:tblCellSpacing w:w="15" w:type="dxa"/>
                </w:trPr>
                <w:tc>
                  <w:tcPr>
                    <w:tcW w:w="50" w:type="pct"/>
                    <w:hideMark/>
                  </w:tcPr>
                  <w:p w14:paraId="1CCBB481" w14:textId="77777777" w:rsidR="00D006E6" w:rsidRDefault="00D006E6">
                    <w:pPr>
                      <w:pStyle w:val="Bibliography"/>
                      <w:rPr>
                        <w:noProof/>
                      </w:rPr>
                    </w:pPr>
                    <w:r>
                      <w:rPr>
                        <w:noProof/>
                      </w:rPr>
                      <w:t xml:space="preserve">[3] </w:t>
                    </w:r>
                  </w:p>
                </w:tc>
                <w:tc>
                  <w:tcPr>
                    <w:tcW w:w="0" w:type="auto"/>
                    <w:hideMark/>
                  </w:tcPr>
                  <w:p w14:paraId="4DD8775A" w14:textId="77777777" w:rsidR="00D006E6" w:rsidRDefault="00D006E6">
                    <w:pPr>
                      <w:pStyle w:val="Bibliography"/>
                      <w:rPr>
                        <w:noProof/>
                      </w:rPr>
                    </w:pPr>
                    <w:r>
                      <w:rPr>
                        <w:noProof/>
                      </w:rPr>
                      <w:t>M. M. A. Milisia, “COMPARISON OF FIXED-TIME VS. ACTUATED TRAFFIC SIGNALS: EFFICIENCY AND CHALLENGES,” 06 2025. [Online]. Available: https://journalcea.com/wp-content/uploads/1_Jun-2025.pdf. [Accessed 24 03 2026].</w:t>
                    </w:r>
                  </w:p>
                </w:tc>
              </w:tr>
              <w:tr w:rsidR="00D006E6" w14:paraId="6E576DF7" w14:textId="77777777">
                <w:trPr>
                  <w:divId w:val="320013472"/>
                  <w:tblCellSpacing w:w="15" w:type="dxa"/>
                </w:trPr>
                <w:tc>
                  <w:tcPr>
                    <w:tcW w:w="50" w:type="pct"/>
                    <w:hideMark/>
                  </w:tcPr>
                  <w:p w14:paraId="1715A61D" w14:textId="77777777" w:rsidR="00D006E6" w:rsidRDefault="00D006E6">
                    <w:pPr>
                      <w:pStyle w:val="Bibliography"/>
                      <w:rPr>
                        <w:noProof/>
                      </w:rPr>
                    </w:pPr>
                    <w:r>
                      <w:rPr>
                        <w:noProof/>
                      </w:rPr>
                      <w:t xml:space="preserve">[4] </w:t>
                    </w:r>
                  </w:p>
                </w:tc>
                <w:tc>
                  <w:tcPr>
                    <w:tcW w:w="0" w:type="auto"/>
                    <w:hideMark/>
                  </w:tcPr>
                  <w:p w14:paraId="34925F1B" w14:textId="77777777" w:rsidR="00D006E6" w:rsidRDefault="00D006E6">
                    <w:pPr>
                      <w:pStyle w:val="Bibliography"/>
                      <w:rPr>
                        <w:noProof/>
                      </w:rPr>
                    </w:pPr>
                    <w:r>
                      <w:rPr>
                        <w:noProof/>
                      </w:rPr>
                      <w:t>Department for Transport, “Traffic Signals Manual Chapter 6,” 2019. [Online]. Available: https://assets.publishing.service.gov.uk/government/uploads/system/uploads/attachment_data/file/851465/dft-traffic-signs-manual-chapter-6.pdf. [Accessed 25 03 2025].</w:t>
                    </w:r>
                  </w:p>
                </w:tc>
              </w:tr>
              <w:tr w:rsidR="00D006E6" w14:paraId="3AA3151C" w14:textId="77777777">
                <w:trPr>
                  <w:divId w:val="320013472"/>
                  <w:tblCellSpacing w:w="15" w:type="dxa"/>
                </w:trPr>
                <w:tc>
                  <w:tcPr>
                    <w:tcW w:w="50" w:type="pct"/>
                    <w:hideMark/>
                  </w:tcPr>
                  <w:p w14:paraId="2B2290CC" w14:textId="77777777" w:rsidR="00D006E6" w:rsidRDefault="00D006E6">
                    <w:pPr>
                      <w:pStyle w:val="Bibliography"/>
                      <w:rPr>
                        <w:noProof/>
                      </w:rPr>
                    </w:pPr>
                    <w:r>
                      <w:rPr>
                        <w:noProof/>
                      </w:rPr>
                      <w:t xml:space="preserve">[5] </w:t>
                    </w:r>
                  </w:p>
                </w:tc>
                <w:tc>
                  <w:tcPr>
                    <w:tcW w:w="0" w:type="auto"/>
                    <w:hideMark/>
                  </w:tcPr>
                  <w:p w14:paraId="6819A385" w14:textId="77777777" w:rsidR="00D006E6" w:rsidRDefault="00D006E6">
                    <w:pPr>
                      <w:pStyle w:val="Bibliography"/>
                      <w:rPr>
                        <w:noProof/>
                      </w:rPr>
                    </w:pPr>
                    <w:r>
                      <w:rPr>
                        <w:noProof/>
                      </w:rPr>
                      <w:t>Department for Transport, “TRAFFIC ADVISORY LEAFLET 1/06 part 4 of 4,” 03 2006. [Online]. Available: https://tsrgd.co.uk/pdf/tal/2006/tal-1-06_4.pdf. [Accessed 25 03 2025].</w:t>
                    </w:r>
                  </w:p>
                </w:tc>
              </w:tr>
              <w:tr w:rsidR="00D006E6" w14:paraId="470342CB" w14:textId="77777777">
                <w:trPr>
                  <w:divId w:val="320013472"/>
                  <w:tblCellSpacing w:w="15" w:type="dxa"/>
                </w:trPr>
                <w:tc>
                  <w:tcPr>
                    <w:tcW w:w="50" w:type="pct"/>
                    <w:hideMark/>
                  </w:tcPr>
                  <w:p w14:paraId="1D6DAD50" w14:textId="77777777" w:rsidR="00D006E6" w:rsidRDefault="00D006E6">
                    <w:pPr>
                      <w:pStyle w:val="Bibliography"/>
                      <w:rPr>
                        <w:noProof/>
                      </w:rPr>
                    </w:pPr>
                    <w:r>
                      <w:rPr>
                        <w:noProof/>
                      </w:rPr>
                      <w:t xml:space="preserve">[6] </w:t>
                    </w:r>
                  </w:p>
                </w:tc>
                <w:tc>
                  <w:tcPr>
                    <w:tcW w:w="0" w:type="auto"/>
                    <w:hideMark/>
                  </w:tcPr>
                  <w:p w14:paraId="139E9D3F" w14:textId="77777777" w:rsidR="00D006E6" w:rsidRDefault="00D006E6">
                    <w:pPr>
                      <w:pStyle w:val="Bibliography"/>
                      <w:rPr>
                        <w:noProof/>
                      </w:rPr>
                    </w:pPr>
                    <w:r>
                      <w:rPr>
                        <w:noProof/>
                      </w:rPr>
                      <w:t>UK Government, “The Traffic Signs Regulations and General Directions 2016,” 2016. [Online]. Available: https://www.legislation.gov.uk/uksi/2016/362/schedule/14/part/1/made?view=plain. [Accessed 02 03 2026].</w:t>
                    </w:r>
                  </w:p>
                </w:tc>
              </w:tr>
              <w:tr w:rsidR="00D006E6" w14:paraId="23966069" w14:textId="77777777">
                <w:trPr>
                  <w:divId w:val="320013472"/>
                  <w:tblCellSpacing w:w="15" w:type="dxa"/>
                </w:trPr>
                <w:tc>
                  <w:tcPr>
                    <w:tcW w:w="50" w:type="pct"/>
                    <w:hideMark/>
                  </w:tcPr>
                  <w:p w14:paraId="63263578" w14:textId="77777777" w:rsidR="00D006E6" w:rsidRDefault="00D006E6">
                    <w:pPr>
                      <w:pStyle w:val="Bibliography"/>
                      <w:rPr>
                        <w:noProof/>
                      </w:rPr>
                    </w:pPr>
                    <w:r>
                      <w:rPr>
                        <w:noProof/>
                      </w:rPr>
                      <w:t xml:space="preserve">[7] </w:t>
                    </w:r>
                  </w:p>
                </w:tc>
                <w:tc>
                  <w:tcPr>
                    <w:tcW w:w="0" w:type="auto"/>
                    <w:hideMark/>
                  </w:tcPr>
                  <w:p w14:paraId="4BDE209F" w14:textId="77777777" w:rsidR="00D006E6" w:rsidRDefault="00D006E6">
                    <w:pPr>
                      <w:pStyle w:val="Bibliography"/>
                      <w:rPr>
                        <w:noProof/>
                      </w:rPr>
                    </w:pPr>
                    <w:r>
                      <w:rPr>
                        <w:noProof/>
                      </w:rPr>
                      <w:t>Microchip, “PIC16F87XA Datasheet,” 28 07 2003. [Online]. Available: https://ww1.microchip.com/downloads/en/devicedoc/39582b.pdf. [Accessed 02 12 2025].</w:t>
                    </w:r>
                  </w:p>
                </w:tc>
              </w:tr>
              <w:tr w:rsidR="00D006E6" w14:paraId="5E7DB280" w14:textId="77777777">
                <w:trPr>
                  <w:divId w:val="320013472"/>
                  <w:tblCellSpacing w:w="15" w:type="dxa"/>
                </w:trPr>
                <w:tc>
                  <w:tcPr>
                    <w:tcW w:w="50" w:type="pct"/>
                    <w:hideMark/>
                  </w:tcPr>
                  <w:p w14:paraId="5AFD5E28" w14:textId="77777777" w:rsidR="00D006E6" w:rsidRDefault="00D006E6">
                    <w:pPr>
                      <w:pStyle w:val="Bibliography"/>
                      <w:rPr>
                        <w:noProof/>
                      </w:rPr>
                    </w:pPr>
                    <w:r>
                      <w:rPr>
                        <w:noProof/>
                      </w:rPr>
                      <w:t xml:space="preserve">[8] </w:t>
                    </w:r>
                  </w:p>
                </w:tc>
                <w:tc>
                  <w:tcPr>
                    <w:tcW w:w="0" w:type="auto"/>
                    <w:hideMark/>
                  </w:tcPr>
                  <w:p w14:paraId="4511FF58" w14:textId="77777777" w:rsidR="00D006E6" w:rsidRDefault="00D006E6">
                    <w:pPr>
                      <w:pStyle w:val="Bibliography"/>
                      <w:rPr>
                        <w:noProof/>
                      </w:rPr>
                    </w:pPr>
                    <w:r>
                      <w:rPr>
                        <w:noProof/>
                      </w:rPr>
                      <w:t>I. Ayyub, “Automatic traffic light using PIC16F877A Microcontroller,” 21 06 2018. [Online]. Available: https://pic-microcontroller.com/automatic-traffic-light-using-pic16f877a-microcontroller/. [Accessed 26 03 2025].</w:t>
                    </w:r>
                  </w:p>
                </w:tc>
              </w:tr>
              <w:tr w:rsidR="00D006E6" w14:paraId="7AE8230D" w14:textId="77777777">
                <w:trPr>
                  <w:divId w:val="320013472"/>
                  <w:tblCellSpacing w:w="15" w:type="dxa"/>
                </w:trPr>
                <w:tc>
                  <w:tcPr>
                    <w:tcW w:w="50" w:type="pct"/>
                    <w:hideMark/>
                  </w:tcPr>
                  <w:p w14:paraId="1735C90C" w14:textId="77777777" w:rsidR="00D006E6" w:rsidRDefault="00D006E6">
                    <w:pPr>
                      <w:pStyle w:val="Bibliography"/>
                      <w:rPr>
                        <w:noProof/>
                      </w:rPr>
                    </w:pPr>
                    <w:r>
                      <w:rPr>
                        <w:noProof/>
                      </w:rPr>
                      <w:t xml:space="preserve">[9] </w:t>
                    </w:r>
                  </w:p>
                </w:tc>
                <w:tc>
                  <w:tcPr>
                    <w:tcW w:w="0" w:type="auto"/>
                    <w:hideMark/>
                  </w:tcPr>
                  <w:p w14:paraId="056E7E18" w14:textId="77777777" w:rsidR="00D006E6" w:rsidRDefault="00D006E6">
                    <w:pPr>
                      <w:pStyle w:val="Bibliography"/>
                      <w:rPr>
                        <w:noProof/>
                      </w:rPr>
                    </w:pPr>
                    <w:r>
                      <w:rPr>
                        <w:noProof/>
                      </w:rPr>
                      <w:t>MioVision, “Miovision Opticom™ Emergency Vehicle Preemption,” 2026. [Online]. Available: https://miovision.com/opticom/emergency-vehicle-preemption/. [Accessed 04 03 2026].</w:t>
                    </w:r>
                  </w:p>
                </w:tc>
              </w:tr>
              <w:tr w:rsidR="00D006E6" w14:paraId="48380412" w14:textId="77777777">
                <w:trPr>
                  <w:divId w:val="320013472"/>
                  <w:tblCellSpacing w:w="15" w:type="dxa"/>
                </w:trPr>
                <w:tc>
                  <w:tcPr>
                    <w:tcW w:w="50" w:type="pct"/>
                    <w:hideMark/>
                  </w:tcPr>
                  <w:p w14:paraId="36959CBD" w14:textId="77777777" w:rsidR="00D006E6" w:rsidRDefault="00D006E6">
                    <w:pPr>
                      <w:pStyle w:val="Bibliography"/>
                      <w:rPr>
                        <w:noProof/>
                      </w:rPr>
                    </w:pPr>
                    <w:r>
                      <w:rPr>
                        <w:noProof/>
                      </w:rPr>
                      <w:lastRenderedPageBreak/>
                      <w:t xml:space="preserve">[10] </w:t>
                    </w:r>
                  </w:p>
                </w:tc>
                <w:tc>
                  <w:tcPr>
                    <w:tcW w:w="0" w:type="auto"/>
                    <w:hideMark/>
                  </w:tcPr>
                  <w:p w14:paraId="24AAD19C" w14:textId="77777777" w:rsidR="00D006E6" w:rsidRDefault="00D006E6">
                    <w:pPr>
                      <w:pStyle w:val="Bibliography"/>
                      <w:rPr>
                        <w:noProof/>
                      </w:rPr>
                    </w:pPr>
                    <w:r>
                      <w:rPr>
                        <w:noProof/>
                      </w:rPr>
                      <w:t>V. Paruchuri, “Adaptive Preemption of Traffic for Emergency Vehicles,” IEEE, Cambridge, 2016.</w:t>
                    </w:r>
                  </w:p>
                </w:tc>
              </w:tr>
            </w:tbl>
            <w:p w14:paraId="2800FB6F" w14:textId="77777777" w:rsidR="00D006E6" w:rsidRDefault="00D006E6">
              <w:pPr>
                <w:divId w:val="320013472"/>
                <w:rPr>
                  <w:rFonts w:eastAsia="Times New Roman"/>
                  <w:noProof/>
                </w:rPr>
              </w:pPr>
            </w:p>
            <w:p w14:paraId="1E9F9DE1" w14:textId="5867EA88" w:rsidR="00947110" w:rsidRPr="003C6CBB" w:rsidRDefault="00947110">
              <w:r w:rsidRPr="003C6CBB">
                <w:rPr>
                  <w:b/>
                  <w:bCs/>
                </w:rPr>
                <w:fldChar w:fldCharType="end"/>
              </w:r>
            </w:p>
          </w:sdtContent>
        </w:sdt>
      </w:sdtContent>
    </w:sdt>
    <w:p w14:paraId="02FF1A3E" w14:textId="6AE91BAF" w:rsidR="00152A89" w:rsidRDefault="00152A89" w:rsidP="00152A89">
      <w:pPr>
        <w:pStyle w:val="Heading1"/>
        <w:rPr>
          <w:color w:val="002060"/>
        </w:rPr>
      </w:pPr>
      <w:bookmarkStart w:id="30" w:name="_Toc223371198"/>
      <w:bookmarkStart w:id="31" w:name="_Toc227069951"/>
      <w:r>
        <w:rPr>
          <w:color w:val="002060"/>
        </w:rPr>
        <w:t>Appendices</w:t>
      </w:r>
      <w:bookmarkEnd w:id="30"/>
      <w:bookmarkEnd w:id="31"/>
    </w:p>
    <w:p w14:paraId="0F9E76BF" w14:textId="77777777" w:rsidR="00152A89" w:rsidRDefault="00152A89" w:rsidP="00152A89">
      <w:pPr>
        <w:pStyle w:val="Heading2"/>
        <w:rPr>
          <w:color w:val="002060"/>
          <w:sz w:val="36"/>
          <w:szCs w:val="36"/>
        </w:rPr>
      </w:pPr>
      <w:bookmarkStart w:id="32" w:name="_Ref223168092"/>
      <w:bookmarkStart w:id="33" w:name="_Toc223371199"/>
      <w:bookmarkStart w:id="34" w:name="_Toc227069952"/>
      <w:r w:rsidRPr="00947110">
        <w:rPr>
          <w:color w:val="002060"/>
          <w:sz w:val="36"/>
          <w:szCs w:val="36"/>
        </w:rPr>
        <w:t>Appendix A</w:t>
      </w:r>
      <w:r>
        <w:rPr>
          <w:color w:val="002060"/>
          <w:sz w:val="36"/>
          <w:szCs w:val="36"/>
        </w:rPr>
        <w:t>: System requirements</w:t>
      </w:r>
      <w:bookmarkEnd w:id="32"/>
      <w:bookmarkEnd w:id="33"/>
      <w:bookmarkEnd w:id="34"/>
    </w:p>
    <w:p w14:paraId="66ABCE09" w14:textId="1359485B" w:rsidR="00152A89" w:rsidRPr="00A97647" w:rsidRDefault="00152A89" w:rsidP="00A97647">
      <w:pPr>
        <w:spacing w:line="480" w:lineRule="auto"/>
        <w:ind w:left="142"/>
        <w:rPr>
          <w:rFonts w:ascii="Arial" w:hAnsi="Arial" w:cs="Arial"/>
          <w:b/>
          <w:bCs/>
        </w:rPr>
      </w:pPr>
      <w:r w:rsidRPr="00F77B54">
        <w:rPr>
          <w:rFonts w:ascii="Arial" w:hAnsi="Arial" w:cs="Arial"/>
        </w:rPr>
        <w:t>Design a traffic light control system for a T-Junction. This system design aims to enhance traffic management efficiency while prioritizing safety, making it suitable for a T-Junction</w:t>
      </w:r>
      <w:r w:rsidR="00A97647">
        <w:rPr>
          <w:rFonts w:ascii="Arial" w:hAnsi="Arial" w:cs="Arial"/>
        </w:rPr>
        <w:t>.</w:t>
      </w:r>
    </w:p>
    <w:p w14:paraId="680C1625" w14:textId="77777777" w:rsidR="00152A89" w:rsidRPr="00F77B54" w:rsidRDefault="00152A89" w:rsidP="00152A89">
      <w:pPr>
        <w:pStyle w:val="ListParagraph"/>
        <w:numPr>
          <w:ilvl w:val="0"/>
          <w:numId w:val="4"/>
        </w:numPr>
        <w:spacing w:after="0" w:line="480" w:lineRule="auto"/>
        <w:ind w:left="567" w:hanging="425"/>
        <w:jc w:val="both"/>
        <w:rPr>
          <w:rFonts w:ascii="Arial" w:hAnsi="Arial" w:cs="Arial"/>
        </w:rPr>
      </w:pPr>
      <w:r w:rsidRPr="00F77B54">
        <w:rPr>
          <w:rFonts w:ascii="Arial" w:hAnsi="Arial" w:cs="Arial"/>
        </w:rPr>
        <w:t>Install three traffic signal lights on each side of the road for comprehensive traffic management.</w:t>
      </w:r>
    </w:p>
    <w:p w14:paraId="32BA7258" w14:textId="77777777" w:rsidR="00152A89" w:rsidRDefault="00152A89" w:rsidP="00152A89">
      <w:pPr>
        <w:pStyle w:val="ListParagraph"/>
        <w:numPr>
          <w:ilvl w:val="0"/>
          <w:numId w:val="4"/>
        </w:numPr>
        <w:spacing w:after="0" w:line="480" w:lineRule="auto"/>
        <w:ind w:left="567" w:hanging="425"/>
        <w:jc w:val="both"/>
        <w:rPr>
          <w:rFonts w:ascii="Arial" w:hAnsi="Arial" w:cs="Arial"/>
        </w:rPr>
      </w:pPr>
      <w:r w:rsidRPr="001B5E41">
        <w:rPr>
          <w:rFonts w:ascii="Arial" w:hAnsi="Arial" w:cs="Arial"/>
        </w:rPr>
        <w:t>Include a set of 7-segment displays on each side to count down from 40 to 0 seconds.</w:t>
      </w:r>
    </w:p>
    <w:p w14:paraId="35C158D6" w14:textId="77777777" w:rsidR="00152A89" w:rsidRPr="00F77B54" w:rsidRDefault="00152A89" w:rsidP="00152A89">
      <w:pPr>
        <w:pStyle w:val="ListParagraph"/>
        <w:numPr>
          <w:ilvl w:val="0"/>
          <w:numId w:val="4"/>
        </w:numPr>
        <w:spacing w:after="0" w:line="480" w:lineRule="auto"/>
        <w:ind w:left="567" w:hanging="425"/>
        <w:jc w:val="both"/>
        <w:rPr>
          <w:rFonts w:ascii="Arial" w:hAnsi="Arial" w:cs="Arial"/>
        </w:rPr>
      </w:pPr>
      <w:r w:rsidRPr="00F77B54">
        <w:rPr>
          <w:rFonts w:ascii="Arial" w:hAnsi="Arial" w:cs="Arial"/>
        </w:rPr>
        <w:t>Configure the system to change traffic signals every 10 seconds for predictable and smooth traffic flow.</w:t>
      </w:r>
    </w:p>
    <w:p w14:paraId="5579CC6D" w14:textId="77777777" w:rsidR="00152A89" w:rsidRPr="00F77B54" w:rsidRDefault="00152A89" w:rsidP="00152A89">
      <w:pPr>
        <w:pStyle w:val="ListParagraph"/>
        <w:numPr>
          <w:ilvl w:val="0"/>
          <w:numId w:val="4"/>
        </w:numPr>
        <w:spacing w:after="0" w:line="480" w:lineRule="auto"/>
        <w:ind w:left="567" w:hanging="425"/>
        <w:jc w:val="both"/>
        <w:rPr>
          <w:rFonts w:ascii="Arial" w:hAnsi="Arial" w:cs="Arial"/>
        </w:rPr>
      </w:pPr>
      <w:r w:rsidRPr="00F77B54">
        <w:rPr>
          <w:rFonts w:ascii="Arial" w:hAnsi="Arial" w:cs="Arial"/>
        </w:rPr>
        <w:t>Reserve the final 10 seconds of the signal cycle for a dedicated pedestrian crossing phase.</w:t>
      </w:r>
      <w:r>
        <w:rPr>
          <w:rFonts w:ascii="Arial" w:hAnsi="Arial" w:cs="Arial"/>
        </w:rPr>
        <w:t xml:space="preserve"> </w:t>
      </w:r>
      <w:r w:rsidRPr="00C2192B">
        <w:rPr>
          <w:rFonts w:ascii="Arial" w:hAnsi="Arial" w:cs="Arial"/>
        </w:rPr>
        <w:t>Install LEDs to display Pedestrian Green and Red signals.</w:t>
      </w:r>
    </w:p>
    <w:p w14:paraId="3CA464C3" w14:textId="77777777" w:rsidR="00152A89" w:rsidRPr="00F77B54" w:rsidRDefault="00152A89" w:rsidP="00152A89">
      <w:pPr>
        <w:pStyle w:val="ListParagraph"/>
        <w:numPr>
          <w:ilvl w:val="0"/>
          <w:numId w:val="4"/>
        </w:numPr>
        <w:spacing w:after="0" w:line="480" w:lineRule="auto"/>
        <w:ind w:left="567" w:hanging="425"/>
        <w:jc w:val="both"/>
        <w:rPr>
          <w:rFonts w:ascii="Arial" w:hAnsi="Arial" w:cs="Arial"/>
        </w:rPr>
      </w:pPr>
      <w:r w:rsidRPr="00F77B54">
        <w:rPr>
          <w:rFonts w:ascii="Arial" w:hAnsi="Arial" w:cs="Arial"/>
        </w:rPr>
        <w:t>During the pedestrian crossing phase, program the traffic signals to either turn off or display a red signal for all three roads, ensuring pedestrian safety.</w:t>
      </w:r>
    </w:p>
    <w:p w14:paraId="768E31CD" w14:textId="77777777" w:rsidR="00D006E6" w:rsidRDefault="00D006E6">
      <w:pPr>
        <w:rPr>
          <w:rFonts w:asciiTheme="majorHAnsi" w:eastAsiaTheme="majorEastAsia" w:hAnsiTheme="majorHAnsi" w:cstheme="majorBidi"/>
          <w:color w:val="002060"/>
          <w:sz w:val="36"/>
          <w:szCs w:val="36"/>
        </w:rPr>
      </w:pPr>
      <w:bookmarkStart w:id="35" w:name="_Toc227069953"/>
      <w:r>
        <w:rPr>
          <w:color w:val="002060"/>
          <w:sz w:val="36"/>
          <w:szCs w:val="36"/>
        </w:rPr>
        <w:br w:type="page"/>
      </w:r>
    </w:p>
    <w:p w14:paraId="45C4B997" w14:textId="0BD7F2E7" w:rsidR="005407E6" w:rsidRDefault="005407E6" w:rsidP="005407E6">
      <w:pPr>
        <w:pStyle w:val="Heading2"/>
        <w:rPr>
          <w:color w:val="002060"/>
          <w:sz w:val="36"/>
          <w:szCs w:val="36"/>
        </w:rPr>
      </w:pPr>
      <w:r w:rsidRPr="00947110">
        <w:rPr>
          <w:color w:val="002060"/>
          <w:sz w:val="36"/>
          <w:szCs w:val="36"/>
        </w:rPr>
        <w:lastRenderedPageBreak/>
        <w:t xml:space="preserve">Appendix </w:t>
      </w:r>
      <w:r>
        <w:rPr>
          <w:color w:val="002060"/>
          <w:sz w:val="36"/>
          <w:szCs w:val="36"/>
        </w:rPr>
        <w:t>B</w:t>
      </w:r>
      <w:r>
        <w:rPr>
          <w:color w:val="002060"/>
          <w:sz w:val="36"/>
          <w:szCs w:val="36"/>
        </w:rPr>
        <w:t xml:space="preserve">: </w:t>
      </w:r>
      <w:r>
        <w:rPr>
          <w:color w:val="002060"/>
          <w:sz w:val="36"/>
          <w:szCs w:val="36"/>
        </w:rPr>
        <w:t>Firmware</w:t>
      </w:r>
      <w:bookmarkEnd w:id="35"/>
    </w:p>
    <w:tbl>
      <w:tblPr>
        <w:tblStyle w:val="TableGrid"/>
        <w:tblW w:w="0" w:type="auto"/>
        <w:tblLook w:val="04A0" w:firstRow="1" w:lastRow="0" w:firstColumn="1" w:lastColumn="0" w:noHBand="0" w:noVBand="1"/>
      </w:tblPr>
      <w:tblGrid>
        <w:gridCol w:w="9016"/>
      </w:tblGrid>
      <w:tr w:rsidR="005407E6" w14:paraId="5A666D4E" w14:textId="77777777" w:rsidTr="005407E6">
        <w:tc>
          <w:tcPr>
            <w:tcW w:w="9016" w:type="dxa"/>
          </w:tcPr>
          <w:p w14:paraId="739F4A26" w14:textId="77777777" w:rsidR="00226ED0" w:rsidRDefault="00226ED0" w:rsidP="00226ED0">
            <w:r>
              <w:t>/*</w:t>
            </w:r>
          </w:p>
          <w:p w14:paraId="40EC859F" w14:textId="77777777" w:rsidR="00226ED0" w:rsidRDefault="00226ED0" w:rsidP="00226ED0">
            <w:r>
              <w:t>2420823 for ACDB5002. 2026AD</w:t>
            </w:r>
          </w:p>
          <w:p w14:paraId="4CCEFB4E" w14:textId="77777777" w:rsidR="00226ED0" w:rsidRDefault="00226ED0" w:rsidP="00226ED0">
            <w:r>
              <w:t>Switch based control for T-Junction traffic lights.</w:t>
            </w:r>
          </w:p>
          <w:p w14:paraId="3B8BB14F" w14:textId="77777777" w:rsidR="00226ED0" w:rsidRDefault="00226ED0" w:rsidP="00226ED0">
            <w:r>
              <w:t>Based on PIC16F877A, using 20MHz clock.</w:t>
            </w:r>
          </w:p>
          <w:p w14:paraId="791DF298" w14:textId="77777777" w:rsidR="00226ED0" w:rsidRDefault="00226ED0" w:rsidP="00226ED0">
            <w:r>
              <w:t>Pin RB0 used as pedestrian interrupt button.</w:t>
            </w:r>
          </w:p>
          <w:p w14:paraId="0CF0BBB1" w14:textId="77777777" w:rsidR="00226ED0" w:rsidRDefault="00226ED0" w:rsidP="00226ED0">
            <w:r>
              <w:t>Timer1 interrupt used for timing, totalling 1s actions.</w:t>
            </w:r>
          </w:p>
          <w:p w14:paraId="0A5D1C31" w14:textId="77777777" w:rsidR="00226ED0" w:rsidRDefault="00226ED0" w:rsidP="00226ED0">
            <w:r>
              <w:t>*/</w:t>
            </w:r>
          </w:p>
          <w:p w14:paraId="310F41B1" w14:textId="77777777" w:rsidR="00226ED0" w:rsidRDefault="00226ED0" w:rsidP="00226ED0"/>
          <w:p w14:paraId="3157FE7D" w14:textId="77777777" w:rsidR="00226ED0" w:rsidRDefault="00226ED0" w:rsidP="00226ED0">
            <w:r>
              <w:t>//--------------------------------------------Setup---------------------------*/</w:t>
            </w:r>
          </w:p>
          <w:p w14:paraId="17CADD6D" w14:textId="77777777" w:rsidR="00226ED0" w:rsidRDefault="00226ED0" w:rsidP="00226ED0">
            <w:r>
              <w:t>#include &lt;16F877A.h&gt;</w:t>
            </w:r>
          </w:p>
          <w:p w14:paraId="5C9D542C" w14:textId="77777777" w:rsidR="00226ED0" w:rsidRDefault="00226ED0" w:rsidP="00226ED0">
            <w:r>
              <w:t xml:space="preserve">#fuses HS, NOWDT, NOLVP       </w:t>
            </w:r>
          </w:p>
          <w:p w14:paraId="1AB2F0F5" w14:textId="77777777" w:rsidR="00226ED0" w:rsidRDefault="00226ED0" w:rsidP="00226ED0">
            <w:r>
              <w:t>#use delay(clock = 20000000)  //20MHz</w:t>
            </w:r>
          </w:p>
          <w:p w14:paraId="5DD299BB" w14:textId="77777777" w:rsidR="00226ED0" w:rsidRDefault="00226ED0" w:rsidP="00226ED0"/>
          <w:p w14:paraId="736073A5" w14:textId="77777777" w:rsidR="00226ED0" w:rsidRDefault="00226ED0" w:rsidP="00226ED0">
            <w:r>
              <w:t>//--------------------------------------------Pin Definitions-----------------*/</w:t>
            </w:r>
          </w:p>
          <w:p w14:paraId="5641838A" w14:textId="77777777" w:rsidR="00226ED0" w:rsidRDefault="00226ED0" w:rsidP="00226ED0">
            <w:r>
              <w:t>// Inputs</w:t>
            </w:r>
          </w:p>
          <w:p w14:paraId="2A60360D" w14:textId="77777777" w:rsidR="00226ED0" w:rsidRDefault="00226ED0" w:rsidP="00226ED0">
            <w:r>
              <w:t>//Update tris at start of main when changing inputs.</w:t>
            </w:r>
          </w:p>
          <w:p w14:paraId="4806604C" w14:textId="77777777" w:rsidR="00226ED0" w:rsidRDefault="00226ED0" w:rsidP="00226ED0">
            <w:r>
              <w:t>#define Ped_Input    PIN_B0</w:t>
            </w:r>
          </w:p>
          <w:p w14:paraId="37A919B4" w14:textId="77777777" w:rsidR="00226ED0" w:rsidRDefault="00226ED0" w:rsidP="00226ED0"/>
          <w:p w14:paraId="6D4BDCEA" w14:textId="77777777" w:rsidR="00226ED0" w:rsidRDefault="00226ED0" w:rsidP="00226ED0">
            <w:r>
              <w:t>// Outputs</w:t>
            </w:r>
          </w:p>
          <w:p w14:paraId="1266E4A3" w14:textId="77777777" w:rsidR="00226ED0" w:rsidRDefault="00226ED0" w:rsidP="00226ED0">
            <w:r>
              <w:t>// Port A - Pedestrians</w:t>
            </w:r>
          </w:p>
          <w:p w14:paraId="105DFCC9" w14:textId="77777777" w:rsidR="00226ED0" w:rsidRDefault="00226ED0" w:rsidP="00226ED0">
            <w:r>
              <w:t>#define Ped_Red      PIN_A0</w:t>
            </w:r>
          </w:p>
          <w:p w14:paraId="00B76E02" w14:textId="77777777" w:rsidR="00226ED0" w:rsidRDefault="00226ED0" w:rsidP="00226ED0">
            <w:r>
              <w:t>#define Ped_Green    PIN_A1</w:t>
            </w:r>
          </w:p>
          <w:p w14:paraId="1804050A" w14:textId="77777777" w:rsidR="00226ED0" w:rsidRDefault="00226ED0" w:rsidP="00226ED0">
            <w:r>
              <w:t>#define Ped_Pushed   PIN_B7 //Using B7, avoids analogue pins, reducing setupcode.</w:t>
            </w:r>
          </w:p>
          <w:p w14:paraId="6D4220F4" w14:textId="77777777" w:rsidR="00226ED0" w:rsidRDefault="00226ED0" w:rsidP="00226ED0"/>
          <w:p w14:paraId="1CF7318F" w14:textId="77777777" w:rsidR="00226ED0" w:rsidRDefault="00226ED0" w:rsidP="00226ED0">
            <w:r>
              <w:t>// Port B - East / West</w:t>
            </w:r>
          </w:p>
          <w:p w14:paraId="5234EF06" w14:textId="77777777" w:rsidR="00226ED0" w:rsidRDefault="00226ED0" w:rsidP="00226ED0">
            <w:r>
              <w:t>#define East_Red     PIN_B1</w:t>
            </w:r>
          </w:p>
          <w:p w14:paraId="53C29C3C" w14:textId="77777777" w:rsidR="00226ED0" w:rsidRDefault="00226ED0" w:rsidP="00226ED0">
            <w:r>
              <w:t>#define East_Amber   PIN_B2</w:t>
            </w:r>
          </w:p>
          <w:p w14:paraId="6BF08894" w14:textId="77777777" w:rsidR="00226ED0" w:rsidRDefault="00226ED0" w:rsidP="00226ED0">
            <w:r>
              <w:t>#define East_Green   PIN_B3</w:t>
            </w:r>
          </w:p>
          <w:p w14:paraId="05B48D5B" w14:textId="77777777" w:rsidR="00226ED0" w:rsidRDefault="00226ED0" w:rsidP="00226ED0">
            <w:r>
              <w:t>#define West_Red     PIN_B4</w:t>
            </w:r>
          </w:p>
          <w:p w14:paraId="7A9F8BA3" w14:textId="77777777" w:rsidR="00226ED0" w:rsidRDefault="00226ED0" w:rsidP="00226ED0">
            <w:r>
              <w:t>#define West_Amber   PIN_B5</w:t>
            </w:r>
          </w:p>
          <w:p w14:paraId="55BCD32A" w14:textId="77777777" w:rsidR="00226ED0" w:rsidRDefault="00226ED0" w:rsidP="00226ED0">
            <w:r>
              <w:t>#define West_Green   PIN_B6</w:t>
            </w:r>
          </w:p>
          <w:p w14:paraId="47FDE247" w14:textId="77777777" w:rsidR="00226ED0" w:rsidRDefault="00226ED0" w:rsidP="00226ED0">
            <w:r>
              <w:t>// Pin B7 used in pedestrian lights</w:t>
            </w:r>
          </w:p>
          <w:p w14:paraId="71DE8678" w14:textId="77777777" w:rsidR="00226ED0" w:rsidRDefault="00226ED0" w:rsidP="00226ED0"/>
          <w:p w14:paraId="00D9B125" w14:textId="77777777" w:rsidR="00226ED0" w:rsidRDefault="00226ED0" w:rsidP="00226ED0">
            <w:r>
              <w:t>// Port C - 7-Segment Tens</w:t>
            </w:r>
          </w:p>
          <w:p w14:paraId="3A6D7C2F" w14:textId="77777777" w:rsidR="00226ED0" w:rsidRDefault="00226ED0" w:rsidP="00226ED0">
            <w:r>
              <w:t>#define A1_7Seg      PIN_C0</w:t>
            </w:r>
          </w:p>
          <w:p w14:paraId="1541E335" w14:textId="77777777" w:rsidR="00226ED0" w:rsidRDefault="00226ED0" w:rsidP="00226ED0">
            <w:r>
              <w:t>#define B1_7Seg      PIN_C1</w:t>
            </w:r>
          </w:p>
          <w:p w14:paraId="1BB615D0" w14:textId="77777777" w:rsidR="00226ED0" w:rsidRDefault="00226ED0" w:rsidP="00226ED0">
            <w:r>
              <w:t>#define C1_7Seg      PIN_C2</w:t>
            </w:r>
          </w:p>
          <w:p w14:paraId="336F90D3" w14:textId="77777777" w:rsidR="00226ED0" w:rsidRDefault="00226ED0" w:rsidP="00226ED0">
            <w:r>
              <w:t>#define D1_7Seg      PIN_C3</w:t>
            </w:r>
          </w:p>
          <w:p w14:paraId="5A13B456" w14:textId="77777777" w:rsidR="00226ED0" w:rsidRDefault="00226ED0" w:rsidP="00226ED0">
            <w:r>
              <w:t>#define E1_7Seg      PIN_C4</w:t>
            </w:r>
          </w:p>
          <w:p w14:paraId="40FA1E3C" w14:textId="77777777" w:rsidR="00226ED0" w:rsidRDefault="00226ED0" w:rsidP="00226ED0">
            <w:r>
              <w:t>#define F1_7Seg      PIN_C5</w:t>
            </w:r>
          </w:p>
          <w:p w14:paraId="5666B937" w14:textId="77777777" w:rsidR="00226ED0" w:rsidRDefault="00226ED0" w:rsidP="00226ED0">
            <w:r>
              <w:t>#define G1_7Seg      PIN_C6</w:t>
            </w:r>
          </w:p>
          <w:p w14:paraId="3DDC4F84" w14:textId="77777777" w:rsidR="00226ED0" w:rsidRDefault="00226ED0" w:rsidP="00226ED0">
            <w:r>
              <w:t>//Pin C7 is overwriten by Display_Update()</w:t>
            </w:r>
          </w:p>
          <w:p w14:paraId="47E3614E" w14:textId="77777777" w:rsidR="00226ED0" w:rsidRDefault="00226ED0" w:rsidP="00226ED0"/>
          <w:p w14:paraId="7918CBD1" w14:textId="77777777" w:rsidR="00226ED0" w:rsidRDefault="00226ED0" w:rsidP="00226ED0">
            <w:r>
              <w:t>// Port D - 7-Segment Units</w:t>
            </w:r>
          </w:p>
          <w:p w14:paraId="47501300" w14:textId="77777777" w:rsidR="00226ED0" w:rsidRDefault="00226ED0" w:rsidP="00226ED0">
            <w:r>
              <w:t>#define A2_7Seg      PIN_D0</w:t>
            </w:r>
          </w:p>
          <w:p w14:paraId="65F5CD6D" w14:textId="77777777" w:rsidR="00226ED0" w:rsidRDefault="00226ED0" w:rsidP="00226ED0">
            <w:r>
              <w:lastRenderedPageBreak/>
              <w:t>#define B2_7Seg      PIN_D1</w:t>
            </w:r>
          </w:p>
          <w:p w14:paraId="21D6B40D" w14:textId="77777777" w:rsidR="00226ED0" w:rsidRDefault="00226ED0" w:rsidP="00226ED0">
            <w:r>
              <w:t>#define C2_7Seg      PIN_D2</w:t>
            </w:r>
          </w:p>
          <w:p w14:paraId="44C62E50" w14:textId="77777777" w:rsidR="00226ED0" w:rsidRDefault="00226ED0" w:rsidP="00226ED0">
            <w:r>
              <w:t>#define D2_7Seg      PIN_D3</w:t>
            </w:r>
          </w:p>
          <w:p w14:paraId="01EB99DE" w14:textId="77777777" w:rsidR="00226ED0" w:rsidRDefault="00226ED0" w:rsidP="00226ED0">
            <w:r>
              <w:t>#define E2_7Seg      PIN_D4</w:t>
            </w:r>
          </w:p>
          <w:p w14:paraId="467A9537" w14:textId="77777777" w:rsidR="00226ED0" w:rsidRDefault="00226ED0" w:rsidP="00226ED0">
            <w:r>
              <w:t>#define F2_7Seg      PIN_D5</w:t>
            </w:r>
          </w:p>
          <w:p w14:paraId="67BB4854" w14:textId="77777777" w:rsidR="00226ED0" w:rsidRDefault="00226ED0" w:rsidP="00226ED0">
            <w:r>
              <w:t>#define G2_7Seg      PIN_D6</w:t>
            </w:r>
          </w:p>
          <w:p w14:paraId="16D2BE32" w14:textId="77777777" w:rsidR="00226ED0" w:rsidRDefault="00226ED0" w:rsidP="00226ED0">
            <w:r>
              <w:t>//Pin D7 is overwriten by Display_Update()</w:t>
            </w:r>
          </w:p>
          <w:p w14:paraId="2DD74B6C" w14:textId="77777777" w:rsidR="00226ED0" w:rsidRDefault="00226ED0" w:rsidP="00226ED0"/>
          <w:p w14:paraId="37753E1C" w14:textId="77777777" w:rsidR="00226ED0" w:rsidRDefault="00226ED0" w:rsidP="00226ED0">
            <w:r>
              <w:t>// Port E - North</w:t>
            </w:r>
          </w:p>
          <w:p w14:paraId="27DC83C7" w14:textId="77777777" w:rsidR="00226ED0" w:rsidRDefault="00226ED0" w:rsidP="00226ED0">
            <w:r>
              <w:t>#define North_Red    PIN_E0</w:t>
            </w:r>
          </w:p>
          <w:p w14:paraId="51B82755" w14:textId="77777777" w:rsidR="00226ED0" w:rsidRDefault="00226ED0" w:rsidP="00226ED0">
            <w:r>
              <w:t>#define North_Amber  PIN_E1</w:t>
            </w:r>
          </w:p>
          <w:p w14:paraId="20C9D101" w14:textId="77777777" w:rsidR="00226ED0" w:rsidRDefault="00226ED0" w:rsidP="00226ED0">
            <w:r>
              <w:t>#define North_Green  PIN_E2</w:t>
            </w:r>
          </w:p>
          <w:p w14:paraId="7963E721" w14:textId="77777777" w:rsidR="00226ED0" w:rsidRDefault="00226ED0" w:rsidP="00226ED0"/>
          <w:p w14:paraId="08A6E00B" w14:textId="77777777" w:rsidR="00226ED0" w:rsidRDefault="00226ED0" w:rsidP="00226ED0">
            <w:r>
              <w:t>//-------------------------------------------------------BitFlags--------------*/</w:t>
            </w:r>
          </w:p>
          <w:p w14:paraId="04EDADA3" w14:textId="77777777" w:rsidR="00226ED0" w:rsidRDefault="00226ED0" w:rsidP="00226ED0">
            <w:r>
              <w:t>//Bitflags used for setting direction light head conditions. (Direction_Set(Flag 1 | Flag 2 | Flag 3). Contain all necessary.</w:t>
            </w:r>
          </w:p>
          <w:p w14:paraId="2D2AFD10" w14:textId="77777777" w:rsidR="00226ED0" w:rsidRDefault="00226ED0" w:rsidP="00226ED0">
            <w:r>
              <w:t>#define BLACKOUT 0b000  //Pedestrian blackout.</w:t>
            </w:r>
          </w:p>
          <w:p w14:paraId="653B2727" w14:textId="77777777" w:rsidR="00226ED0" w:rsidRDefault="00226ED0" w:rsidP="00226ED0">
            <w:r>
              <w:t>#define RED     0b001   //RED for any lights</w:t>
            </w:r>
          </w:p>
          <w:p w14:paraId="2959E2EE" w14:textId="77777777" w:rsidR="00226ED0" w:rsidRDefault="00226ED0" w:rsidP="00226ED0">
            <w:r>
              <w:t>#define AMBER   0b010   //AMBER for any lights</w:t>
            </w:r>
          </w:p>
          <w:p w14:paraId="78637D2E" w14:textId="77777777" w:rsidR="00226ED0" w:rsidRDefault="00226ED0" w:rsidP="00226ED0">
            <w:r>
              <w:t>#define GREEN   0b100   //GREEN for any lights</w:t>
            </w:r>
          </w:p>
          <w:p w14:paraId="1BC63ACF" w14:textId="77777777" w:rsidR="00226ED0" w:rsidRDefault="00226ED0" w:rsidP="00226ED0"/>
          <w:p w14:paraId="1ECADCA9" w14:textId="77777777" w:rsidR="00226ED0" w:rsidRDefault="00226ED0" w:rsidP="00226ED0">
            <w:r>
              <w:t>//-------------------------------------------------------ENUM------------------*/</w:t>
            </w:r>
          </w:p>
          <w:p w14:paraId="6780017B" w14:textId="77777777" w:rsidR="00226ED0" w:rsidRDefault="00226ED0" w:rsidP="00226ED0">
            <w:r>
              <w:t>//Enum for Stages, masking numbers. Simplicity for reading. USED IN MAIN LOOP SWITCH.</w:t>
            </w:r>
          </w:p>
          <w:p w14:paraId="34C5AD77" w14:textId="77777777" w:rsidR="00226ED0" w:rsidRDefault="00226ED0" w:rsidP="00226ED0">
            <w:r>
              <w:t>typedef enum {</w:t>
            </w:r>
          </w:p>
          <w:p w14:paraId="1E9C89A5" w14:textId="77777777" w:rsidR="00226ED0" w:rsidRDefault="00226ED0" w:rsidP="00226ED0">
            <w:r>
              <w:t xml:space="preserve">   Stage_Pedestrian,</w:t>
            </w:r>
          </w:p>
          <w:p w14:paraId="7659497E" w14:textId="77777777" w:rsidR="00226ED0" w:rsidRDefault="00226ED0" w:rsidP="00226ED0">
            <w:r>
              <w:t xml:space="preserve">   IS_Pedestrian_One,</w:t>
            </w:r>
          </w:p>
          <w:p w14:paraId="5A655CB6" w14:textId="77777777" w:rsidR="00226ED0" w:rsidRDefault="00226ED0" w:rsidP="00226ED0">
            <w:r>
              <w:t xml:space="preserve">   Stage_One,</w:t>
            </w:r>
          </w:p>
          <w:p w14:paraId="7DA2885B" w14:textId="77777777" w:rsidR="00226ED0" w:rsidRDefault="00226ED0" w:rsidP="00226ED0">
            <w:r>
              <w:t xml:space="preserve">   IS_One_Two,</w:t>
            </w:r>
          </w:p>
          <w:p w14:paraId="5F560DE2" w14:textId="77777777" w:rsidR="00226ED0" w:rsidRDefault="00226ED0" w:rsidP="00226ED0">
            <w:r>
              <w:t xml:space="preserve">   Stage_Two,</w:t>
            </w:r>
          </w:p>
          <w:p w14:paraId="035F76A4" w14:textId="77777777" w:rsidR="00226ED0" w:rsidRDefault="00226ED0" w:rsidP="00226ED0">
            <w:r>
              <w:t xml:space="preserve">   IS_Two_Three,</w:t>
            </w:r>
          </w:p>
          <w:p w14:paraId="00571566" w14:textId="77777777" w:rsidR="00226ED0" w:rsidRDefault="00226ED0" w:rsidP="00226ED0">
            <w:r>
              <w:t xml:space="preserve">   Stage_Three,</w:t>
            </w:r>
          </w:p>
          <w:p w14:paraId="27DC96CA" w14:textId="77777777" w:rsidR="00226ED0" w:rsidRDefault="00226ED0" w:rsidP="00226ED0">
            <w:r>
              <w:t xml:space="preserve">   IS_Three_Pedestrian</w:t>
            </w:r>
          </w:p>
          <w:p w14:paraId="549187B8" w14:textId="77777777" w:rsidR="00226ED0" w:rsidRDefault="00226ED0" w:rsidP="00226ED0">
            <w:r>
              <w:t>} Stage;</w:t>
            </w:r>
          </w:p>
          <w:p w14:paraId="6E1078E1" w14:textId="77777777" w:rsidR="00226ED0" w:rsidRDefault="00226ED0" w:rsidP="00226ED0">
            <w:r>
              <w:t>Stage Active_Stage = Stage_Pedestrian; //Define globally for ISR comparison and set for first stage.</w:t>
            </w:r>
          </w:p>
          <w:p w14:paraId="08FA442E" w14:textId="77777777" w:rsidR="00226ED0" w:rsidRDefault="00226ED0" w:rsidP="00226ED0">
            <w:r>
              <w:t>//-------------------------------------------------------Time------------------*/</w:t>
            </w:r>
          </w:p>
          <w:p w14:paraId="041656AE" w14:textId="77777777" w:rsidR="00226ED0" w:rsidRDefault="00226ED0" w:rsidP="00226ED0">
            <w:r>
              <w:t>int8 Time = 27;      //Start time 3 seconds before beginning of ped green stage, allowing start up time compensation.</w:t>
            </w:r>
          </w:p>
          <w:p w14:paraId="68080D00" w14:textId="77777777" w:rsidR="00226ED0" w:rsidRDefault="00226ED0" w:rsidP="00226ED0">
            <w:r>
              <w:t>int8 Max_Time = 40;  //Maximum time where the system resets back to 0.</w:t>
            </w:r>
          </w:p>
          <w:p w14:paraId="17E7B742" w14:textId="77777777" w:rsidR="00226ED0" w:rsidRDefault="00226ED0" w:rsidP="00226ED0"/>
          <w:p w14:paraId="2F6E14ED" w14:textId="77777777" w:rsidR="00226ED0" w:rsidRDefault="00226ED0" w:rsidP="00226ED0">
            <w:r>
              <w:t>//-------------------------------------------------------7-SEG-----------------*/</w:t>
            </w:r>
          </w:p>
          <w:p w14:paraId="2D25998C" w14:textId="77777777" w:rsidR="00226ED0" w:rsidRDefault="00226ED0" w:rsidP="00226ED0">
            <w:r>
              <w:t>const int seg[10] = { 0xC0, 0xF9, 0xA4, 0xB0, 0x99, 0x92, 0x82, 0xF8, 0x80, 0x90}; // 0 to 9 for common anode 7-seg displays.</w:t>
            </w:r>
          </w:p>
          <w:p w14:paraId="16805459" w14:textId="77777777" w:rsidR="00226ED0" w:rsidRDefault="00226ED0" w:rsidP="00226ED0"/>
          <w:p w14:paraId="54308E8E" w14:textId="77777777" w:rsidR="00226ED0" w:rsidRDefault="00226ED0" w:rsidP="00226ED0">
            <w:r>
              <w:t>//-------------------------------------------------------FLAGS-----------------*/</w:t>
            </w:r>
          </w:p>
          <w:p w14:paraId="65D9CE93" w14:textId="77777777" w:rsidR="00226ED0" w:rsidRDefault="00226ED0" w:rsidP="00226ED0">
            <w:r>
              <w:lastRenderedPageBreak/>
              <w:t>int1 Ped_Pressed_Flag = 0; //Pedestrian button. 1 = Pressed since last pedestrian crossing.</w:t>
            </w:r>
          </w:p>
          <w:p w14:paraId="6FD6DA4E" w14:textId="77777777" w:rsidR="00226ED0" w:rsidRDefault="00226ED0" w:rsidP="00226ED0">
            <w:r>
              <w:t>//-------------------------------------------------------Functions-------------*/</w:t>
            </w:r>
          </w:p>
          <w:p w14:paraId="2081DAAC" w14:textId="77777777" w:rsidR="00226ED0" w:rsidRDefault="00226ED0" w:rsidP="00226ED0">
            <w:r>
              <w:t>//---------------------INTERRUPT_Functions-------------------------------------*/</w:t>
            </w:r>
          </w:p>
          <w:p w14:paraId="30AEC789" w14:textId="77777777" w:rsidR="00226ED0" w:rsidRDefault="00226ED0" w:rsidP="00226ED0">
            <w:r>
              <w:t>int8 Timer_Overflow_Count = 0; //Counting times Timer 1 resets, keeping track for actiopns after 1 second.</w:t>
            </w:r>
          </w:p>
          <w:p w14:paraId="3C299E73" w14:textId="77777777" w:rsidR="00226ED0" w:rsidRDefault="00226ED0" w:rsidP="00226ED0"/>
          <w:p w14:paraId="23B066CA" w14:textId="77777777" w:rsidR="00226ED0" w:rsidRDefault="00226ED0" w:rsidP="00226ED0">
            <w:r>
              <w:t>#int_ext</w:t>
            </w:r>
          </w:p>
          <w:p w14:paraId="41641206" w14:textId="77777777" w:rsidR="00226ED0" w:rsidRDefault="00226ED0" w:rsidP="00226ED0">
            <w:r>
              <w:t>void INT_Ped_Button(){</w:t>
            </w:r>
          </w:p>
          <w:p w14:paraId="37144453" w14:textId="77777777" w:rsidR="00226ED0" w:rsidRDefault="00226ED0" w:rsidP="00226ED0">
            <w:r>
              <w:t xml:space="preserve">   //Since the button raises a flag, extra activations from bouncing will not affect the code, except on the very edge case of being pressed as the cycle counts over.</w:t>
            </w:r>
          </w:p>
          <w:p w14:paraId="1F8DFD52" w14:textId="77777777" w:rsidR="00226ED0" w:rsidRDefault="00226ED0" w:rsidP="00226ED0">
            <w:r>
              <w:t xml:space="preserve">   //This edge case can be cleared with an extra reset of the flag</w:t>
            </w:r>
          </w:p>
          <w:p w14:paraId="253BEC1C" w14:textId="77777777" w:rsidR="00226ED0" w:rsidRDefault="00226ED0" w:rsidP="00226ED0">
            <w:r>
              <w:t xml:space="preserve">   if(Active_Stage != Stage_Pedestrian){</w:t>
            </w:r>
          </w:p>
          <w:p w14:paraId="06DDC64B" w14:textId="77777777" w:rsidR="00226ED0" w:rsidRDefault="00226ED0" w:rsidP="00226ED0">
            <w:r>
              <w:t xml:space="preserve">      //While the pedestrian stage is active (pedestrians can cross). the flag doesnt need to be activated.</w:t>
            </w:r>
          </w:p>
          <w:p w14:paraId="050CCFBD" w14:textId="77777777" w:rsidR="00226ED0" w:rsidRDefault="00226ED0" w:rsidP="00226ED0">
            <w:r>
              <w:t xml:space="preserve">      //This also prevents the light from turning on, or the flag beign raised, while the crossing is active.</w:t>
            </w:r>
          </w:p>
          <w:p w14:paraId="578A4ABE" w14:textId="77777777" w:rsidR="00226ED0" w:rsidRDefault="00226ED0" w:rsidP="00226ED0">
            <w:r>
              <w:t xml:space="preserve">      Ped_Pressed_Flag = 1;      //Raise flag for pedestrian waiting</w:t>
            </w:r>
          </w:p>
          <w:p w14:paraId="6F6246FE" w14:textId="77777777" w:rsidR="00226ED0" w:rsidRDefault="00226ED0" w:rsidP="00226ED0">
            <w:r>
              <w:t xml:space="preserve">      output_high(Ped_Pushed);   //Turn on pedestrian button light.</w:t>
            </w:r>
          </w:p>
          <w:p w14:paraId="284A74A9" w14:textId="77777777" w:rsidR="00226ED0" w:rsidRDefault="00226ED0" w:rsidP="00226ED0">
            <w:r>
              <w:t xml:space="preserve">   }// if != Stage pedestrian</w:t>
            </w:r>
          </w:p>
          <w:p w14:paraId="4B6A50EF" w14:textId="77777777" w:rsidR="00226ED0" w:rsidRDefault="00226ED0" w:rsidP="00226ED0">
            <w:r>
              <w:t xml:space="preserve">   clear_interrupt(INT_EXT);</w:t>
            </w:r>
          </w:p>
          <w:p w14:paraId="48AFBCFC" w14:textId="77777777" w:rsidR="00226ED0" w:rsidRDefault="00226ED0" w:rsidP="00226ED0">
            <w:r>
              <w:t>}//INT_EXT</w:t>
            </w:r>
          </w:p>
          <w:p w14:paraId="18F1F96C" w14:textId="77777777" w:rsidR="00226ED0" w:rsidRDefault="00226ED0" w:rsidP="00226ED0"/>
          <w:p w14:paraId="15FA70F7" w14:textId="77777777" w:rsidR="00226ED0" w:rsidRDefault="00226ED0" w:rsidP="00226ED0">
            <w:r>
              <w:t>#INT_TIMER1</w:t>
            </w:r>
          </w:p>
          <w:p w14:paraId="43CC6735" w14:textId="77777777" w:rsidR="00226ED0" w:rsidRDefault="00226ED0" w:rsidP="00226ED0">
            <w:r>
              <w:t>void INT_Timer_One(){//For an interrupt every second.</w:t>
            </w:r>
          </w:p>
          <w:p w14:paraId="13A02DEE" w14:textId="77777777" w:rsidR="00226ED0" w:rsidRDefault="00226ED0" w:rsidP="00226ED0">
            <w:r>
              <w:t xml:space="preserve">   /* At 20MHz, 1 instruction cycle = 0.2us 1:8 scaler set in main = 1.6us.</w:t>
            </w:r>
          </w:p>
          <w:p w14:paraId="030EB67E" w14:textId="77777777" w:rsidR="00226ED0" w:rsidRDefault="00226ED0" w:rsidP="00226ED0">
            <w:r>
              <w:t xml:space="preserve">      1s requires 625,000 instructions. Maximum set = 65,536. 625,000/10 = 62500 per cycle. (largest before overflow) 65535 - 62500 = 3035</w:t>
            </w:r>
          </w:p>
          <w:p w14:paraId="667BA7A2" w14:textId="77777777" w:rsidR="00226ED0" w:rsidRDefault="00226ED0" w:rsidP="00226ED0">
            <w:r>
              <w:t xml:space="preserve">   */</w:t>
            </w:r>
          </w:p>
          <w:p w14:paraId="30DAE3F9" w14:textId="77777777" w:rsidR="00226ED0" w:rsidRDefault="00226ED0" w:rsidP="00226ED0">
            <w:r>
              <w:t xml:space="preserve">   clear_interrupt(INT_TIMER1);</w:t>
            </w:r>
          </w:p>
          <w:p w14:paraId="58688413" w14:textId="77777777" w:rsidR="00226ED0" w:rsidRDefault="00226ED0" w:rsidP="00226ED0">
            <w:r>
              <w:t xml:space="preserve">   if(Timer_Overflow_Count &lt; 9) {</w:t>
            </w:r>
          </w:p>
          <w:p w14:paraId="3C9FA4B8" w14:textId="77777777" w:rsidR="00226ED0" w:rsidRDefault="00226ED0" w:rsidP="00226ED0">
            <w:r>
              <w:t xml:space="preserve">      Timer_Overflow_Count++;</w:t>
            </w:r>
          </w:p>
          <w:p w14:paraId="537EFC30" w14:textId="77777777" w:rsidR="00226ED0" w:rsidRDefault="00226ED0" w:rsidP="00226ED0">
            <w:r>
              <w:t xml:space="preserve">   } else {</w:t>
            </w:r>
          </w:p>
          <w:p w14:paraId="499D9301" w14:textId="77777777" w:rsidR="00226ED0" w:rsidRDefault="00226ED0" w:rsidP="00226ED0">
            <w:r>
              <w:t xml:space="preserve">      //1 second hit.</w:t>
            </w:r>
          </w:p>
          <w:p w14:paraId="3D1D77D6" w14:textId="77777777" w:rsidR="00226ED0" w:rsidRDefault="00226ED0" w:rsidP="00226ED0">
            <w:r>
              <w:t xml:space="preserve">      Timer_Overflow_Count = 0;//reset</w:t>
            </w:r>
          </w:p>
          <w:p w14:paraId="2E8B2ADA" w14:textId="77777777" w:rsidR="00226ED0" w:rsidRDefault="00226ED0" w:rsidP="00226ED0">
            <w:r>
              <w:t xml:space="preserve">      Time ++;//Add 1 to time.</w:t>
            </w:r>
          </w:p>
          <w:p w14:paraId="2BF7CC6E" w14:textId="77777777" w:rsidR="00226ED0" w:rsidRDefault="00226ED0" w:rsidP="00226ED0">
            <w:r>
              <w:t xml:space="preserve">      if (Time &gt;= Max_Time) {Time = 0;} //if time maxed, reset to 0 after 0 is showed on 7 segs.</w:t>
            </w:r>
          </w:p>
          <w:p w14:paraId="5C6A6CA1" w14:textId="77777777" w:rsidR="00226ED0" w:rsidRDefault="00226ED0" w:rsidP="00226ED0">
            <w:r>
              <w:t xml:space="preserve">   }// if(Timer_Overflow_Count</w:t>
            </w:r>
          </w:p>
          <w:p w14:paraId="79D64011" w14:textId="77777777" w:rsidR="00226ED0" w:rsidRDefault="00226ED0" w:rsidP="00226ED0">
            <w:r>
              <w:t xml:space="preserve">   set_timer1(3035);//Load for the next overflow cycle.</w:t>
            </w:r>
          </w:p>
          <w:p w14:paraId="2B64B560" w14:textId="77777777" w:rsidR="00226ED0" w:rsidRDefault="00226ED0" w:rsidP="00226ED0">
            <w:r>
              <w:t xml:space="preserve">}//INT_Timer_One </w:t>
            </w:r>
          </w:p>
          <w:p w14:paraId="518EFE9D" w14:textId="77777777" w:rsidR="00226ED0" w:rsidRDefault="00226ED0" w:rsidP="00226ED0"/>
          <w:p w14:paraId="75CAA599" w14:textId="77777777" w:rsidR="00226ED0" w:rsidRDefault="00226ED0" w:rsidP="00226ED0"/>
          <w:p w14:paraId="7A3FD33E" w14:textId="77777777" w:rsidR="00226ED0" w:rsidRDefault="00226ED0" w:rsidP="00226ED0">
            <w:r>
              <w:t>//-------------------------------Functions-------------------------------------*/</w:t>
            </w:r>
          </w:p>
          <w:p w14:paraId="7D97EAAE" w14:textId="77777777" w:rsidR="00226ED0" w:rsidRDefault="00226ED0" w:rsidP="00226ED0">
            <w:r>
              <w:t>/*Direction_Set(INPUT)</w:t>
            </w:r>
          </w:p>
          <w:p w14:paraId="48130A79" w14:textId="77777777" w:rsidR="00226ED0" w:rsidRDefault="00226ED0" w:rsidP="00226ED0">
            <w:r>
              <w:t xml:space="preserve">   Each direction has its own function to set the outputs for each traffic head.</w:t>
            </w:r>
          </w:p>
          <w:p w14:paraId="1D85A823" w14:textId="77777777" w:rsidR="00226ED0" w:rsidRDefault="00226ED0" w:rsidP="00226ED0">
            <w:r>
              <w:lastRenderedPageBreak/>
              <w:t xml:space="preserve">   Inputs are the colour to be shown on the head, using RED | AMBER | GREEN and BLACKOUT (Pedestrian only)</w:t>
            </w:r>
          </w:p>
          <w:p w14:paraId="2B901AF0" w14:textId="77777777" w:rsidR="00226ED0" w:rsidRDefault="00226ED0" w:rsidP="00226ED0">
            <w:r>
              <w:t xml:space="preserve">   All lights are turned off, and then those required are turned back on. (Red turning off and back on is unnoticeable to human eye).</w:t>
            </w:r>
          </w:p>
          <w:p w14:paraId="526622F5" w14:textId="77777777" w:rsidR="00226ED0" w:rsidRDefault="00226ED0" w:rsidP="00226ED0">
            <w:r>
              <w:t>*/</w:t>
            </w:r>
          </w:p>
          <w:p w14:paraId="3357EC91" w14:textId="77777777" w:rsidR="00226ED0" w:rsidRDefault="00226ED0" w:rsidP="00226ED0">
            <w:r>
              <w:t>void East_Set(int8 Light_Colour){</w:t>
            </w:r>
          </w:p>
          <w:p w14:paraId="4F1B4F2A" w14:textId="77777777" w:rsidR="00226ED0" w:rsidRDefault="00226ED0" w:rsidP="00226ED0">
            <w:r>
              <w:t xml:space="preserve">      output_low(East_Red);</w:t>
            </w:r>
          </w:p>
          <w:p w14:paraId="65B8EBF3" w14:textId="77777777" w:rsidR="00226ED0" w:rsidRDefault="00226ED0" w:rsidP="00226ED0">
            <w:r>
              <w:t xml:space="preserve">      output_low(East_Amber);</w:t>
            </w:r>
          </w:p>
          <w:p w14:paraId="0240C67D" w14:textId="77777777" w:rsidR="00226ED0" w:rsidRDefault="00226ED0" w:rsidP="00226ED0">
            <w:r>
              <w:t xml:space="preserve">      output_low(East_Green);</w:t>
            </w:r>
          </w:p>
          <w:p w14:paraId="0A0B4A88" w14:textId="77777777" w:rsidR="00226ED0" w:rsidRDefault="00226ED0" w:rsidP="00226ED0">
            <w:r>
              <w:t xml:space="preserve">      </w:t>
            </w:r>
          </w:p>
          <w:p w14:paraId="6E3701D2" w14:textId="77777777" w:rsidR="00226ED0" w:rsidRDefault="00226ED0" w:rsidP="00226ED0">
            <w:r>
              <w:t xml:space="preserve">      if (Light_Colour &amp; RED) {output_high(East_Red);}</w:t>
            </w:r>
          </w:p>
          <w:p w14:paraId="4F4DD1E3" w14:textId="77777777" w:rsidR="00226ED0" w:rsidRDefault="00226ED0" w:rsidP="00226ED0">
            <w:r>
              <w:t xml:space="preserve">      if (Light_Colour &amp; AMBER) {output_high(East_Amber);}</w:t>
            </w:r>
          </w:p>
          <w:p w14:paraId="7779BEB6" w14:textId="77777777" w:rsidR="00226ED0" w:rsidRDefault="00226ED0" w:rsidP="00226ED0">
            <w:r>
              <w:t xml:space="preserve">      if (Light_Colour &amp; GREEN) {output_high(East_Green);}</w:t>
            </w:r>
          </w:p>
          <w:p w14:paraId="149656BD" w14:textId="77777777" w:rsidR="00226ED0" w:rsidRDefault="00226ED0" w:rsidP="00226ED0">
            <w:r>
              <w:t>}//East_Set</w:t>
            </w:r>
          </w:p>
          <w:p w14:paraId="668A45A2" w14:textId="77777777" w:rsidR="00226ED0" w:rsidRDefault="00226ED0" w:rsidP="00226ED0"/>
          <w:p w14:paraId="619E41CC" w14:textId="77777777" w:rsidR="00226ED0" w:rsidRDefault="00226ED0" w:rsidP="00226ED0">
            <w:r>
              <w:t>void West_Set(int8 Light_Colour){</w:t>
            </w:r>
          </w:p>
          <w:p w14:paraId="0F4F292C" w14:textId="77777777" w:rsidR="00226ED0" w:rsidRDefault="00226ED0" w:rsidP="00226ED0">
            <w:r>
              <w:t xml:space="preserve">      output_low(West_Red);</w:t>
            </w:r>
          </w:p>
          <w:p w14:paraId="6AEB2C56" w14:textId="77777777" w:rsidR="00226ED0" w:rsidRDefault="00226ED0" w:rsidP="00226ED0">
            <w:r>
              <w:t xml:space="preserve">      output_low(West_Amber);</w:t>
            </w:r>
          </w:p>
          <w:p w14:paraId="5B10D7A7" w14:textId="77777777" w:rsidR="00226ED0" w:rsidRDefault="00226ED0" w:rsidP="00226ED0">
            <w:r>
              <w:t xml:space="preserve">      output_low(West_Green);</w:t>
            </w:r>
          </w:p>
          <w:p w14:paraId="302DF79D" w14:textId="77777777" w:rsidR="00226ED0" w:rsidRDefault="00226ED0" w:rsidP="00226ED0">
            <w:r>
              <w:t xml:space="preserve">      </w:t>
            </w:r>
          </w:p>
          <w:p w14:paraId="6E81029F" w14:textId="77777777" w:rsidR="00226ED0" w:rsidRDefault="00226ED0" w:rsidP="00226ED0">
            <w:r>
              <w:t xml:space="preserve">      if (Light_Colour &amp; RED) {output_high(West_Red);}</w:t>
            </w:r>
          </w:p>
          <w:p w14:paraId="664E7DA1" w14:textId="77777777" w:rsidR="00226ED0" w:rsidRDefault="00226ED0" w:rsidP="00226ED0">
            <w:r>
              <w:t xml:space="preserve">      if (Light_Colour &amp; AMBER) {output_high(West_Amber);}</w:t>
            </w:r>
          </w:p>
          <w:p w14:paraId="6C366AAB" w14:textId="77777777" w:rsidR="00226ED0" w:rsidRDefault="00226ED0" w:rsidP="00226ED0">
            <w:r>
              <w:t xml:space="preserve">      if (Light_Colour &amp; GREEN) {output_high(West_Green);}</w:t>
            </w:r>
          </w:p>
          <w:p w14:paraId="7EA71283" w14:textId="77777777" w:rsidR="00226ED0" w:rsidRDefault="00226ED0" w:rsidP="00226ED0">
            <w:r>
              <w:t>}//West_Set</w:t>
            </w:r>
          </w:p>
          <w:p w14:paraId="6A7E171C" w14:textId="77777777" w:rsidR="00226ED0" w:rsidRDefault="00226ED0" w:rsidP="00226ED0"/>
          <w:p w14:paraId="02498031" w14:textId="77777777" w:rsidR="00226ED0" w:rsidRDefault="00226ED0" w:rsidP="00226ED0">
            <w:r>
              <w:t>void North_Set(int8 Light_Colour){</w:t>
            </w:r>
          </w:p>
          <w:p w14:paraId="58C7844F" w14:textId="77777777" w:rsidR="00226ED0" w:rsidRDefault="00226ED0" w:rsidP="00226ED0">
            <w:r>
              <w:t xml:space="preserve">      output_low(North_Red);</w:t>
            </w:r>
          </w:p>
          <w:p w14:paraId="792BA07E" w14:textId="77777777" w:rsidR="00226ED0" w:rsidRDefault="00226ED0" w:rsidP="00226ED0">
            <w:r>
              <w:t xml:space="preserve">      output_low(North_Amber);</w:t>
            </w:r>
          </w:p>
          <w:p w14:paraId="19B8F1CB" w14:textId="77777777" w:rsidR="00226ED0" w:rsidRDefault="00226ED0" w:rsidP="00226ED0">
            <w:r>
              <w:t xml:space="preserve">      output_low(North_Green);</w:t>
            </w:r>
          </w:p>
          <w:p w14:paraId="6720C180" w14:textId="77777777" w:rsidR="00226ED0" w:rsidRDefault="00226ED0" w:rsidP="00226ED0">
            <w:r>
              <w:t xml:space="preserve">      </w:t>
            </w:r>
          </w:p>
          <w:p w14:paraId="6EAC33A6" w14:textId="77777777" w:rsidR="00226ED0" w:rsidRDefault="00226ED0" w:rsidP="00226ED0">
            <w:r>
              <w:t xml:space="preserve">      if (Light_Colour &amp; RED) {output_high(North_Red);}</w:t>
            </w:r>
          </w:p>
          <w:p w14:paraId="5F465393" w14:textId="77777777" w:rsidR="00226ED0" w:rsidRDefault="00226ED0" w:rsidP="00226ED0">
            <w:r>
              <w:t xml:space="preserve">      if (Light_Colour &amp; AMBER) {output_high(North_Amber);}</w:t>
            </w:r>
          </w:p>
          <w:p w14:paraId="28011A60" w14:textId="77777777" w:rsidR="00226ED0" w:rsidRDefault="00226ED0" w:rsidP="00226ED0">
            <w:r>
              <w:t xml:space="preserve">      if (Light_Colour &amp; GREEN) {output_high(North_Green);}</w:t>
            </w:r>
          </w:p>
          <w:p w14:paraId="4D5DA4E6" w14:textId="77777777" w:rsidR="00226ED0" w:rsidRDefault="00226ED0" w:rsidP="00226ED0">
            <w:r>
              <w:t>}//North_Set</w:t>
            </w:r>
          </w:p>
          <w:p w14:paraId="1C8BE519" w14:textId="77777777" w:rsidR="00226ED0" w:rsidRDefault="00226ED0" w:rsidP="00226ED0"/>
          <w:p w14:paraId="3DE0A5E2" w14:textId="77777777" w:rsidR="00226ED0" w:rsidRDefault="00226ED0" w:rsidP="00226ED0">
            <w:r>
              <w:t>void Pedestrian_Set(int8 Pedestrian_Colour){</w:t>
            </w:r>
          </w:p>
          <w:p w14:paraId="6E48929C" w14:textId="77777777" w:rsidR="00226ED0" w:rsidRDefault="00226ED0" w:rsidP="00226ED0">
            <w:r>
              <w:t xml:space="preserve">   output_low(Ped_Red);</w:t>
            </w:r>
          </w:p>
          <w:p w14:paraId="712D5DC2" w14:textId="77777777" w:rsidR="00226ED0" w:rsidRDefault="00226ED0" w:rsidP="00226ED0">
            <w:r>
              <w:t xml:space="preserve">   output_low(Ped_Green);</w:t>
            </w:r>
          </w:p>
          <w:p w14:paraId="7472DBAD" w14:textId="77777777" w:rsidR="00226ED0" w:rsidRDefault="00226ED0" w:rsidP="00226ED0"/>
          <w:p w14:paraId="756273F4" w14:textId="77777777" w:rsidR="00226ED0" w:rsidRDefault="00226ED0" w:rsidP="00226ED0">
            <w:r>
              <w:t xml:space="preserve">   if (Pedestrian_Colour &amp; RED) {output_high(Ped_Red);}</w:t>
            </w:r>
          </w:p>
          <w:p w14:paraId="5D075E6F" w14:textId="77777777" w:rsidR="00226ED0" w:rsidRDefault="00226ED0" w:rsidP="00226ED0">
            <w:r>
              <w:t xml:space="preserve">   //BLACKOUT turns all off, done at the start so does not need to be defined.</w:t>
            </w:r>
          </w:p>
          <w:p w14:paraId="7EBEBFD5" w14:textId="77777777" w:rsidR="00226ED0" w:rsidRDefault="00226ED0" w:rsidP="00226ED0">
            <w:r>
              <w:t xml:space="preserve">   if (Pedestrian_Colour &amp; GREEN) {</w:t>
            </w:r>
          </w:p>
          <w:p w14:paraId="76D243B7" w14:textId="77777777" w:rsidR="00226ED0" w:rsidRDefault="00226ED0" w:rsidP="00226ED0">
            <w:r>
              <w:t xml:space="preserve">      //Ensure all vehicular traffic is off.</w:t>
            </w:r>
          </w:p>
          <w:p w14:paraId="7B7CAEB3" w14:textId="77777777" w:rsidR="00226ED0" w:rsidRDefault="00226ED0" w:rsidP="00226ED0">
            <w:r>
              <w:t xml:space="preserve">      East_Set(RED);</w:t>
            </w:r>
          </w:p>
          <w:p w14:paraId="79470687" w14:textId="77777777" w:rsidR="00226ED0" w:rsidRDefault="00226ED0" w:rsidP="00226ED0">
            <w:r>
              <w:t xml:space="preserve">      West_Set(RED);</w:t>
            </w:r>
          </w:p>
          <w:p w14:paraId="34D272D6" w14:textId="77777777" w:rsidR="00226ED0" w:rsidRDefault="00226ED0" w:rsidP="00226ED0">
            <w:r>
              <w:t xml:space="preserve">      North_Set(RED);</w:t>
            </w:r>
          </w:p>
          <w:p w14:paraId="088C5715" w14:textId="77777777" w:rsidR="00226ED0" w:rsidRDefault="00226ED0" w:rsidP="00226ED0">
            <w:r>
              <w:t xml:space="preserve">      output_high(Ped_Green);</w:t>
            </w:r>
          </w:p>
          <w:p w14:paraId="0AF58438" w14:textId="77777777" w:rsidR="00226ED0" w:rsidRDefault="00226ED0" w:rsidP="00226ED0">
            <w:r>
              <w:t xml:space="preserve">      output_low(Ped_Pushed);</w:t>
            </w:r>
          </w:p>
          <w:p w14:paraId="07DE05AE" w14:textId="77777777" w:rsidR="00226ED0" w:rsidRDefault="00226ED0" w:rsidP="00226ED0">
            <w:r>
              <w:t xml:space="preserve">      Ped_Pressed_Flag = 0; //Clear flag.</w:t>
            </w:r>
          </w:p>
          <w:p w14:paraId="6B8C9390" w14:textId="77777777" w:rsidR="00226ED0" w:rsidRDefault="00226ED0" w:rsidP="00226ED0">
            <w:r>
              <w:t xml:space="preserve">   }//Green</w:t>
            </w:r>
          </w:p>
          <w:p w14:paraId="0B05F3BA" w14:textId="77777777" w:rsidR="00226ED0" w:rsidRDefault="00226ED0" w:rsidP="00226ED0">
            <w:r>
              <w:t>}//Pedestrian_Set</w:t>
            </w:r>
          </w:p>
          <w:p w14:paraId="7E63D625" w14:textId="77777777" w:rsidR="00226ED0" w:rsidRDefault="00226ED0" w:rsidP="00226ED0"/>
          <w:p w14:paraId="571B56C1" w14:textId="77777777" w:rsidR="00226ED0" w:rsidRDefault="00226ED0" w:rsidP="00226ED0">
            <w:r>
              <w:t>void Button_Checks(){</w:t>
            </w:r>
          </w:p>
          <w:p w14:paraId="4EDC1A21" w14:textId="77777777" w:rsidR="00226ED0" w:rsidRDefault="00226ED0" w:rsidP="00226ED0">
            <w:r>
              <w:t xml:space="preserve">   //should be handled by ISR INT_EXT, however not functioning reliably on PIC testing with. Functioned correctly on different pic.</w:t>
            </w:r>
          </w:p>
          <w:p w14:paraId="6CE35308" w14:textId="77777777" w:rsidR="00226ED0" w:rsidRDefault="00226ED0" w:rsidP="00226ED0">
            <w:r>
              <w:lastRenderedPageBreak/>
              <w:t xml:space="preserve">   //Since only raising same flag, for same action, does not cause conflict, so SHOULD NOT cause issues.</w:t>
            </w:r>
          </w:p>
          <w:p w14:paraId="67F53B16" w14:textId="77777777" w:rsidR="00226ED0" w:rsidRDefault="00226ED0" w:rsidP="00226ED0">
            <w:r>
              <w:t xml:space="preserve">   if(input(Ped_Input) == 0){ //If the pull-up button is pressed.</w:t>
            </w:r>
          </w:p>
          <w:p w14:paraId="45E8AB76" w14:textId="77777777" w:rsidR="00226ED0" w:rsidRDefault="00226ED0" w:rsidP="00226ED0">
            <w:r>
              <w:t xml:space="preserve">      if(Active_Stage != Stage_Pedestrian){</w:t>
            </w:r>
          </w:p>
          <w:p w14:paraId="0A0699FF" w14:textId="77777777" w:rsidR="00226ED0" w:rsidRDefault="00226ED0" w:rsidP="00226ED0">
            <w:r>
              <w:t xml:space="preserve">         //While the pedestrian stage is active (pedestrians can cross). the flag doesnt need to be activated.</w:t>
            </w:r>
          </w:p>
          <w:p w14:paraId="3A4E9418" w14:textId="77777777" w:rsidR="00226ED0" w:rsidRDefault="00226ED0" w:rsidP="00226ED0">
            <w:r>
              <w:t xml:space="preserve">         //This also prevents the light from turning on, or the flag beign raised, while the crossing is active.</w:t>
            </w:r>
          </w:p>
          <w:p w14:paraId="739428FE" w14:textId="77777777" w:rsidR="00226ED0" w:rsidRDefault="00226ED0" w:rsidP="00226ED0">
            <w:r>
              <w:t xml:space="preserve">         Ped_Pressed_Flag = 1;      //Raise flag for pedestrian waiting</w:t>
            </w:r>
          </w:p>
          <w:p w14:paraId="15F59508" w14:textId="77777777" w:rsidR="00226ED0" w:rsidRDefault="00226ED0" w:rsidP="00226ED0">
            <w:r>
              <w:t xml:space="preserve">         output_high(Ped_Pushed);   //Turn on pedestrian button light.</w:t>
            </w:r>
          </w:p>
          <w:p w14:paraId="09631805" w14:textId="77777777" w:rsidR="00226ED0" w:rsidRDefault="00226ED0" w:rsidP="00226ED0">
            <w:r>
              <w:t xml:space="preserve">   }// if != Stage pedestrian</w:t>
            </w:r>
          </w:p>
          <w:p w14:paraId="399D2F90" w14:textId="77777777" w:rsidR="00226ED0" w:rsidRDefault="00226ED0" w:rsidP="00226ED0">
            <w:r>
              <w:t xml:space="preserve">   };//Input</w:t>
            </w:r>
          </w:p>
          <w:p w14:paraId="5E36868B" w14:textId="77777777" w:rsidR="00226ED0" w:rsidRDefault="00226ED0" w:rsidP="00226ED0">
            <w:r>
              <w:t>}//Button_Checks</w:t>
            </w:r>
          </w:p>
          <w:p w14:paraId="6CD47D87" w14:textId="77777777" w:rsidR="00226ED0" w:rsidRDefault="00226ED0" w:rsidP="00226ED0">
            <w:r>
              <w:t>void Display_Update(){ //Flip displays</w:t>
            </w:r>
          </w:p>
          <w:p w14:paraId="2EE087A0" w14:textId="77777777" w:rsidR="00226ED0" w:rsidRDefault="00226ED0" w:rsidP="00226ED0">
            <w:r>
              <w:t xml:space="preserve">      output_c(seg[(Max_Time - Time)/10]);//output division of 10 for time</w:t>
            </w:r>
          </w:p>
          <w:p w14:paraId="76BFC808" w14:textId="77777777" w:rsidR="00226ED0" w:rsidRDefault="00226ED0" w:rsidP="00226ED0">
            <w:r>
              <w:t xml:space="preserve">      output_d(seg[(Max_Time - Time)%10]);//output ones of time.</w:t>
            </w:r>
          </w:p>
          <w:p w14:paraId="3669E2FA" w14:textId="77777777" w:rsidR="00226ED0" w:rsidRDefault="00226ED0" w:rsidP="00226ED0">
            <w:r>
              <w:t>}//Display_Update</w:t>
            </w:r>
          </w:p>
          <w:p w14:paraId="17356544" w14:textId="77777777" w:rsidR="00226ED0" w:rsidRDefault="00226ED0" w:rsidP="00226ED0">
            <w:r>
              <w:t>//-------------------------------------------------------MAIN------------------*/</w:t>
            </w:r>
          </w:p>
          <w:p w14:paraId="767AB060" w14:textId="77777777" w:rsidR="00226ED0" w:rsidRDefault="00226ED0" w:rsidP="00226ED0">
            <w:r>
              <w:t>void main(){</w:t>
            </w:r>
          </w:p>
          <w:p w14:paraId="5BCD4870" w14:textId="77777777" w:rsidR="00226ED0" w:rsidRDefault="00226ED0" w:rsidP="00226ED0"/>
          <w:p w14:paraId="6D60CA60" w14:textId="77777777" w:rsidR="00226ED0" w:rsidRDefault="00226ED0" w:rsidP="00226ED0">
            <w:r>
              <w:t xml:space="preserve">   // Pin setup</w:t>
            </w:r>
          </w:p>
          <w:p w14:paraId="3540AEF9" w14:textId="77777777" w:rsidR="00226ED0" w:rsidRDefault="00226ED0" w:rsidP="00226ED0">
            <w:r>
              <w:t xml:space="preserve">   // For unused pins, output &gt; input, protecting the PIC.</w:t>
            </w:r>
          </w:p>
          <w:p w14:paraId="0D856818" w14:textId="77777777" w:rsidR="00226ED0" w:rsidRDefault="00226ED0" w:rsidP="00226ED0">
            <w:r>
              <w:t xml:space="preserve">   //Starting conditions written later to explicitly set pin definitions. prevents issues when pins change.</w:t>
            </w:r>
          </w:p>
          <w:p w14:paraId="51F707D5" w14:textId="77777777" w:rsidR="00226ED0" w:rsidRDefault="00226ED0" w:rsidP="00226ED0">
            <w:r>
              <w:t xml:space="preserve">   set_tris_a(0x00); //No inputs</w:t>
            </w:r>
          </w:p>
          <w:p w14:paraId="0CF4492E" w14:textId="77777777" w:rsidR="00226ED0" w:rsidRDefault="00226ED0" w:rsidP="00226ED0">
            <w:r>
              <w:t xml:space="preserve">   output_a(0x00);   //Write all low.</w:t>
            </w:r>
          </w:p>
          <w:p w14:paraId="12A8122D" w14:textId="77777777" w:rsidR="00226ED0" w:rsidRDefault="00226ED0" w:rsidP="00226ED0"/>
          <w:p w14:paraId="54CDFF1F" w14:textId="77777777" w:rsidR="00226ED0" w:rsidRDefault="00226ED0" w:rsidP="00226ED0">
            <w:r>
              <w:t xml:space="preserve">   set_tris_b(0x01); //Input on B0 only.</w:t>
            </w:r>
          </w:p>
          <w:p w14:paraId="7DC119A1" w14:textId="77777777" w:rsidR="00226ED0" w:rsidRDefault="00226ED0" w:rsidP="00226ED0">
            <w:r>
              <w:t xml:space="preserve">   output_b(0x00);   //Write all low.</w:t>
            </w:r>
          </w:p>
          <w:p w14:paraId="74013FBA" w14:textId="77777777" w:rsidR="00226ED0" w:rsidRDefault="00226ED0" w:rsidP="00226ED0"/>
          <w:p w14:paraId="6EF6C7B7" w14:textId="77777777" w:rsidR="00226ED0" w:rsidRDefault="00226ED0" w:rsidP="00226ED0">
            <w:r>
              <w:t xml:space="preserve">   set_tris_c(0x00); //No inputs</w:t>
            </w:r>
          </w:p>
          <w:p w14:paraId="0C58AF25" w14:textId="77777777" w:rsidR="00226ED0" w:rsidRDefault="00226ED0" w:rsidP="00226ED0">
            <w:r>
              <w:t xml:space="preserve">   output_c(0x00);   //Write all low.</w:t>
            </w:r>
          </w:p>
          <w:p w14:paraId="4143D510" w14:textId="77777777" w:rsidR="00226ED0" w:rsidRDefault="00226ED0" w:rsidP="00226ED0">
            <w:r>
              <w:t xml:space="preserve">   </w:t>
            </w:r>
          </w:p>
          <w:p w14:paraId="6251B09C" w14:textId="77777777" w:rsidR="00226ED0" w:rsidRDefault="00226ED0" w:rsidP="00226ED0">
            <w:r>
              <w:t xml:space="preserve">   set_tris_d(0x00); //No inputs</w:t>
            </w:r>
          </w:p>
          <w:p w14:paraId="72F13CCA" w14:textId="77777777" w:rsidR="00226ED0" w:rsidRDefault="00226ED0" w:rsidP="00226ED0">
            <w:r>
              <w:t xml:space="preserve">   output_d(0x00);   //Write all low.</w:t>
            </w:r>
          </w:p>
          <w:p w14:paraId="2BB615B5" w14:textId="77777777" w:rsidR="00226ED0" w:rsidRDefault="00226ED0" w:rsidP="00226ED0"/>
          <w:p w14:paraId="036B9234" w14:textId="77777777" w:rsidR="00226ED0" w:rsidRDefault="00226ED0" w:rsidP="00226ED0">
            <w:r>
              <w:t xml:space="preserve">   set_tris_e(0x00); //no inputs</w:t>
            </w:r>
          </w:p>
          <w:p w14:paraId="50D49960" w14:textId="77777777" w:rsidR="00226ED0" w:rsidRDefault="00226ED0" w:rsidP="00226ED0">
            <w:r>
              <w:t xml:space="preserve">   output_e(0x00);   //write all low</w:t>
            </w:r>
          </w:p>
          <w:p w14:paraId="070CD278" w14:textId="77777777" w:rsidR="00226ED0" w:rsidRDefault="00226ED0" w:rsidP="00226ED0">
            <w:r>
              <w:t xml:space="preserve">   </w:t>
            </w:r>
          </w:p>
          <w:p w14:paraId="11F2E9DD" w14:textId="77777777" w:rsidR="00226ED0" w:rsidRDefault="00226ED0" w:rsidP="00226ED0">
            <w:r>
              <w:t xml:space="preserve">   //Turn 7-seg pins high, turning off common anode displays.</w:t>
            </w:r>
          </w:p>
          <w:p w14:paraId="2F027377" w14:textId="77777777" w:rsidR="00226ED0" w:rsidRDefault="00226ED0" w:rsidP="00226ED0">
            <w:r>
              <w:t xml:space="preserve">   output_high(A1_7seg);</w:t>
            </w:r>
          </w:p>
          <w:p w14:paraId="0C146E35" w14:textId="77777777" w:rsidR="00226ED0" w:rsidRDefault="00226ED0" w:rsidP="00226ED0">
            <w:r>
              <w:t xml:space="preserve">   output_high(B1_7seg);</w:t>
            </w:r>
          </w:p>
          <w:p w14:paraId="06D48FCB" w14:textId="77777777" w:rsidR="00226ED0" w:rsidRDefault="00226ED0" w:rsidP="00226ED0">
            <w:r>
              <w:t xml:space="preserve">   output_high(C1_7seg);</w:t>
            </w:r>
          </w:p>
          <w:p w14:paraId="239D1C7D" w14:textId="77777777" w:rsidR="00226ED0" w:rsidRDefault="00226ED0" w:rsidP="00226ED0">
            <w:r>
              <w:t xml:space="preserve">   output_high(D1_7seg);</w:t>
            </w:r>
          </w:p>
          <w:p w14:paraId="5D5AB4A9" w14:textId="77777777" w:rsidR="00226ED0" w:rsidRDefault="00226ED0" w:rsidP="00226ED0">
            <w:r>
              <w:t xml:space="preserve">   output_high(E1_7seg);</w:t>
            </w:r>
          </w:p>
          <w:p w14:paraId="7BD19BA5" w14:textId="77777777" w:rsidR="00226ED0" w:rsidRDefault="00226ED0" w:rsidP="00226ED0">
            <w:r>
              <w:t xml:space="preserve">   output_high(F1_7seg);</w:t>
            </w:r>
          </w:p>
          <w:p w14:paraId="334D0A7E" w14:textId="77777777" w:rsidR="00226ED0" w:rsidRDefault="00226ED0" w:rsidP="00226ED0">
            <w:r>
              <w:t xml:space="preserve">   output_high(G1_7seg);</w:t>
            </w:r>
          </w:p>
          <w:p w14:paraId="2D985FDD" w14:textId="77777777" w:rsidR="00226ED0" w:rsidRDefault="00226ED0" w:rsidP="00226ED0">
            <w:r>
              <w:lastRenderedPageBreak/>
              <w:t xml:space="preserve">   </w:t>
            </w:r>
          </w:p>
          <w:p w14:paraId="49A25DD4" w14:textId="77777777" w:rsidR="00226ED0" w:rsidRDefault="00226ED0" w:rsidP="00226ED0">
            <w:r>
              <w:t xml:space="preserve">   output_high(A2_7seg);</w:t>
            </w:r>
          </w:p>
          <w:p w14:paraId="74F65EDC" w14:textId="77777777" w:rsidR="00226ED0" w:rsidRDefault="00226ED0" w:rsidP="00226ED0">
            <w:r>
              <w:t xml:space="preserve">   output_high(B2_7seg);</w:t>
            </w:r>
          </w:p>
          <w:p w14:paraId="2AA21DC0" w14:textId="77777777" w:rsidR="00226ED0" w:rsidRDefault="00226ED0" w:rsidP="00226ED0">
            <w:r>
              <w:t xml:space="preserve">   output_high(C2_7seg);</w:t>
            </w:r>
          </w:p>
          <w:p w14:paraId="285C2418" w14:textId="77777777" w:rsidR="00226ED0" w:rsidRDefault="00226ED0" w:rsidP="00226ED0">
            <w:r>
              <w:t xml:space="preserve">   output_high(D2_7seg);</w:t>
            </w:r>
          </w:p>
          <w:p w14:paraId="71E18249" w14:textId="77777777" w:rsidR="00226ED0" w:rsidRDefault="00226ED0" w:rsidP="00226ED0">
            <w:r>
              <w:t xml:space="preserve">   output_high(E2_7seg);</w:t>
            </w:r>
          </w:p>
          <w:p w14:paraId="735014FD" w14:textId="77777777" w:rsidR="00226ED0" w:rsidRDefault="00226ED0" w:rsidP="00226ED0">
            <w:r>
              <w:t xml:space="preserve">   output_high(F2_7seg);</w:t>
            </w:r>
          </w:p>
          <w:p w14:paraId="62423275" w14:textId="77777777" w:rsidR="00226ED0" w:rsidRDefault="00226ED0" w:rsidP="00226ED0">
            <w:r>
              <w:t xml:space="preserve">   output_high(G2_7seg);</w:t>
            </w:r>
          </w:p>
          <w:p w14:paraId="209698C9" w14:textId="77777777" w:rsidR="00226ED0" w:rsidRDefault="00226ED0" w:rsidP="00226ED0">
            <w:r>
              <w:t>//-------------------------------------------------------INTERRUPTS-------------*/</w:t>
            </w:r>
          </w:p>
          <w:p w14:paraId="4C70082C" w14:textId="77777777" w:rsidR="00226ED0" w:rsidRDefault="00226ED0" w:rsidP="00226ED0">
            <w:r>
              <w:t xml:space="preserve">   //Enable interrupts</w:t>
            </w:r>
          </w:p>
          <w:p w14:paraId="00F65FD2" w14:textId="77777777" w:rsidR="00226ED0" w:rsidRDefault="00226ED0" w:rsidP="00226ED0">
            <w:r>
              <w:t xml:space="preserve">      enable_interrupts(INT_EXT);     //Enable external interrupt, ped button</w:t>
            </w:r>
          </w:p>
          <w:p w14:paraId="06C6BAFB" w14:textId="77777777" w:rsidR="00226ED0" w:rsidRDefault="00226ED0" w:rsidP="00226ED0">
            <w:r>
              <w:t xml:space="preserve">      enable_interrupts(INT_TIMER1);  //Enable Timer 1 interrupt, 1 second count</w:t>
            </w:r>
          </w:p>
          <w:p w14:paraId="10FFF1CD" w14:textId="77777777" w:rsidR="00226ED0" w:rsidRDefault="00226ED0" w:rsidP="00226ED0">
            <w:r>
              <w:t xml:space="preserve">      enable_interrupts(GLOBAL);      //Enable global interrupts, list last. required for all interrupts</w:t>
            </w:r>
          </w:p>
          <w:p w14:paraId="45EBF072" w14:textId="77777777" w:rsidR="00226ED0" w:rsidRDefault="00226ED0" w:rsidP="00226ED0">
            <w:r>
              <w:t xml:space="preserve">   </w:t>
            </w:r>
          </w:p>
          <w:p w14:paraId="077412A2" w14:textId="77777777" w:rsidR="00226ED0" w:rsidRDefault="00226ED0" w:rsidP="00226ED0">
            <w:r>
              <w:t xml:space="preserve">   //EXT_INT</w:t>
            </w:r>
          </w:p>
          <w:p w14:paraId="0AFB781E" w14:textId="77777777" w:rsidR="00226ED0" w:rsidRDefault="00226ED0" w:rsidP="00226ED0">
            <w:r>
              <w:t xml:space="preserve">      ext_int_edge(H_TO_L);           //External interrupt edge from high to low</w:t>
            </w:r>
          </w:p>
          <w:p w14:paraId="6C3BD144" w14:textId="77777777" w:rsidR="00226ED0" w:rsidRDefault="00226ED0" w:rsidP="00226ED0">
            <w:r>
              <w:t xml:space="preserve">  </w:t>
            </w:r>
          </w:p>
          <w:p w14:paraId="4DD80AA6" w14:textId="77777777" w:rsidR="00226ED0" w:rsidRDefault="00226ED0" w:rsidP="00226ED0">
            <w:r>
              <w:t xml:space="preserve">   //Timer1</w:t>
            </w:r>
          </w:p>
          <w:p w14:paraId="741D6056" w14:textId="77777777" w:rsidR="00226ED0" w:rsidRDefault="00226ED0" w:rsidP="00226ED0">
            <w:r>
              <w:t xml:space="preserve">      setup_timer_1(T1_INTERNAL | T1_DIV_BY_8); //Setup for timer 1, using the internal clock and a 1:8 pre-scaler.</w:t>
            </w:r>
          </w:p>
          <w:p w14:paraId="2605C1DF" w14:textId="77777777" w:rsidR="00226ED0" w:rsidRDefault="00226ED0" w:rsidP="00226ED0">
            <w:r>
              <w:t xml:space="preserve">      set_timer1(3035);               //Pre-load timer for the 1s interrupts</w:t>
            </w:r>
          </w:p>
          <w:p w14:paraId="45EB60F4" w14:textId="77777777" w:rsidR="00226ED0" w:rsidRDefault="00226ED0" w:rsidP="00226ED0">
            <w:r>
              <w:t xml:space="preserve">      clear_interrupt(INT_TIMER1);    //Clear timer one flag bit</w:t>
            </w:r>
          </w:p>
          <w:p w14:paraId="71F33B6B" w14:textId="77777777" w:rsidR="00226ED0" w:rsidRDefault="00226ED0" w:rsidP="00226ED0">
            <w:r>
              <w:t xml:space="preserve">      </w:t>
            </w:r>
          </w:p>
          <w:p w14:paraId="1B3B5C5A" w14:textId="77777777" w:rsidR="00226ED0" w:rsidRDefault="00226ED0" w:rsidP="00226ED0">
            <w:r>
              <w:t>//-------------------------------------------------------Start conditions-------*/</w:t>
            </w:r>
          </w:p>
          <w:p w14:paraId="4F52B280" w14:textId="77777777" w:rsidR="00226ED0" w:rsidRDefault="00226ED0" w:rsidP="00226ED0">
            <w:r>
              <w:t>/* Starting conditions: Unknown.</w:t>
            </w:r>
          </w:p>
          <w:p w14:paraId="3296AF1E" w14:textId="77777777" w:rsidR="00226ED0" w:rsidRDefault="00226ED0" w:rsidP="00226ED0">
            <w:r>
              <w:t xml:space="preserve">   Begin with traffic at amber, warning of red incoming. keep pedestrian lights off in blackout. if any pedestrians are crossing, a red could cause panic. green is not safe for those which are not already crossing.</w:t>
            </w:r>
          </w:p>
          <w:p w14:paraId="59C8EAD6" w14:textId="77777777" w:rsidR="00226ED0" w:rsidRDefault="00226ED0" w:rsidP="00226ED0">
            <w:r>
              <w:t xml:space="preserve">   After Amber state finishes, make traffic red and give pedestrians green to cross. Any already crossing wont panic *hopefully*. Enter main loop and switch at pedestrian stage.</w:t>
            </w:r>
          </w:p>
          <w:p w14:paraId="0BE604E3" w14:textId="77777777" w:rsidR="00226ED0" w:rsidRDefault="00226ED0" w:rsidP="00226ED0">
            <w:r>
              <w:t>*/</w:t>
            </w:r>
          </w:p>
          <w:p w14:paraId="12563695" w14:textId="77777777" w:rsidR="00226ED0" w:rsidRDefault="00226ED0" w:rsidP="00226ED0">
            <w:r>
              <w:t xml:space="preserve">   East_Set(AMBER);</w:t>
            </w:r>
          </w:p>
          <w:p w14:paraId="1078BBDD" w14:textId="77777777" w:rsidR="00226ED0" w:rsidRDefault="00226ED0" w:rsidP="00226ED0">
            <w:r>
              <w:t xml:space="preserve">   West_Set(AMBER);</w:t>
            </w:r>
          </w:p>
          <w:p w14:paraId="02CBB693" w14:textId="77777777" w:rsidR="00226ED0" w:rsidRDefault="00226ED0" w:rsidP="00226ED0">
            <w:r>
              <w:t xml:space="preserve">   North_Set(AMBER);</w:t>
            </w:r>
          </w:p>
          <w:p w14:paraId="5C27DC19" w14:textId="77777777" w:rsidR="00226ED0" w:rsidRDefault="00226ED0" w:rsidP="00226ED0">
            <w:r>
              <w:t xml:space="preserve">   //Delay acceptable since action set. Should not change.</w:t>
            </w:r>
          </w:p>
          <w:p w14:paraId="00339BDB" w14:textId="77777777" w:rsidR="00226ED0" w:rsidRDefault="00226ED0" w:rsidP="00226ED0">
            <w:r>
              <w:t xml:space="preserve">   delay_ms(3000);</w:t>
            </w:r>
          </w:p>
          <w:p w14:paraId="56EED2D6" w14:textId="77777777" w:rsidR="00226ED0" w:rsidRDefault="00226ED0" w:rsidP="00226ED0"/>
          <w:p w14:paraId="231B3104" w14:textId="77777777" w:rsidR="00226ED0" w:rsidRDefault="00226ED0" w:rsidP="00226ED0">
            <w:r>
              <w:t xml:space="preserve">   // Initial stage</w:t>
            </w:r>
          </w:p>
          <w:p w14:paraId="65341D13" w14:textId="77777777" w:rsidR="00226ED0" w:rsidRDefault="00226ED0" w:rsidP="00226ED0">
            <w:r>
              <w:t xml:space="preserve">   Active_Stage = Stage_Pedestrian; //Backup to ensure the starting position is pedestrians.</w:t>
            </w:r>
          </w:p>
          <w:p w14:paraId="1B4C4BB4" w14:textId="77777777" w:rsidR="00226ED0" w:rsidRDefault="00226ED0" w:rsidP="00226ED0"/>
          <w:p w14:paraId="5900FE26" w14:textId="77777777" w:rsidR="00226ED0" w:rsidRDefault="00226ED0" w:rsidP="00226ED0">
            <w:r>
              <w:t>//-------------------------------------------------------MAIN LOOP-------------*/</w:t>
            </w:r>
          </w:p>
          <w:p w14:paraId="1622D5C5" w14:textId="77777777" w:rsidR="00226ED0" w:rsidRDefault="00226ED0" w:rsidP="00226ED0">
            <w:r>
              <w:t xml:space="preserve">   while(TRUE){</w:t>
            </w:r>
          </w:p>
          <w:p w14:paraId="516F9180" w14:textId="77777777" w:rsidR="00226ED0" w:rsidRDefault="00226ED0" w:rsidP="00226ED0">
            <w:r>
              <w:t xml:space="preserve">   //Continuous actions</w:t>
            </w:r>
          </w:p>
          <w:p w14:paraId="402DB869" w14:textId="77777777" w:rsidR="00226ED0" w:rsidRDefault="00226ED0" w:rsidP="00226ED0">
            <w:r>
              <w:t xml:space="preserve">      Button_Checks();  //Check all inputs. backup to INT_EXT failing.</w:t>
            </w:r>
          </w:p>
          <w:p w14:paraId="350876FA" w14:textId="77777777" w:rsidR="00226ED0" w:rsidRDefault="00226ED0" w:rsidP="00226ED0">
            <w:r>
              <w:lastRenderedPageBreak/>
              <w:t xml:space="preserve">      Display_Update(); //Update the displays every change.</w:t>
            </w:r>
          </w:p>
          <w:p w14:paraId="20C91EB4" w14:textId="77777777" w:rsidR="00226ED0" w:rsidRDefault="00226ED0" w:rsidP="00226ED0"/>
          <w:p w14:paraId="5EAB969C" w14:textId="77777777" w:rsidR="00226ED0" w:rsidRDefault="00226ED0" w:rsidP="00226ED0">
            <w:r>
              <w:t xml:space="preserve">      //----------------------------------STATE MACHINE------------------------*/</w:t>
            </w:r>
          </w:p>
          <w:p w14:paraId="77BDD9DA" w14:textId="77777777" w:rsidR="00226ED0" w:rsidRDefault="00226ED0" w:rsidP="00226ED0">
            <w:r>
              <w:t xml:space="preserve">      /*Switch constantly running.</w:t>
            </w:r>
          </w:p>
          <w:p w14:paraId="495B71B6" w14:textId="77777777" w:rsidR="00226ED0" w:rsidRDefault="00226ED0" w:rsidP="00226ED0">
            <w:r>
              <w:t xml:space="preserve">         Time comparisons if ((Start &lt;= time) &amp;&amp; (Time &lt; when next stage starts))</w:t>
            </w:r>
          </w:p>
          <w:p w14:paraId="54263426" w14:textId="77777777" w:rsidR="00226ED0" w:rsidRDefault="00226ED0" w:rsidP="00226ED0">
            <w:r>
              <w:t xml:space="preserve">         breaks; in every if statement since tasks complete for time value.</w:t>
            </w:r>
          </w:p>
          <w:p w14:paraId="58AB7842" w14:textId="77777777" w:rsidR="00226ED0" w:rsidRDefault="00226ED0" w:rsidP="00226ED0">
            <w:r>
              <w:t xml:space="preserve">      */</w:t>
            </w:r>
          </w:p>
          <w:p w14:paraId="45316FBE" w14:textId="77777777" w:rsidR="00226ED0" w:rsidRDefault="00226ED0" w:rsidP="00226ED0">
            <w:r>
              <w:t xml:space="preserve">      switch(Active_Stage){</w:t>
            </w:r>
          </w:p>
          <w:p w14:paraId="149897DB" w14:textId="77777777" w:rsidR="00226ED0" w:rsidRDefault="00226ED0" w:rsidP="00226ED0">
            <w:r>
              <w:t xml:space="preserve">      </w:t>
            </w:r>
          </w:p>
          <w:p w14:paraId="3D065924" w14:textId="77777777" w:rsidR="00226ED0" w:rsidRDefault="00226ED0" w:rsidP="00226ED0">
            <w:r>
              <w:t xml:space="preserve">         default: //If switch goes wrong, reset. Safe and easiest method.</w:t>
            </w:r>
          </w:p>
          <w:p w14:paraId="379696D7" w14:textId="77777777" w:rsidR="00226ED0" w:rsidRDefault="00226ED0" w:rsidP="00226ED0">
            <w:r>
              <w:t xml:space="preserve">            reset_cpu();</w:t>
            </w:r>
          </w:p>
          <w:p w14:paraId="27258B00" w14:textId="77777777" w:rsidR="00226ED0" w:rsidRDefault="00226ED0" w:rsidP="00226ED0">
            <w:r>
              <w:t xml:space="preserve">      </w:t>
            </w:r>
          </w:p>
          <w:p w14:paraId="6652511F" w14:textId="77777777" w:rsidR="00226ED0" w:rsidRDefault="00226ED0" w:rsidP="00226ED0">
            <w:r>
              <w:t xml:space="preserve">         case Stage_Pedestrian:</w:t>
            </w:r>
          </w:p>
          <w:p w14:paraId="7EFEEF18" w14:textId="77777777" w:rsidR="00226ED0" w:rsidRDefault="00226ED0" w:rsidP="00226ED0">
            <w:r>
              <w:t xml:space="preserve">            //Pedestrian green</w:t>
            </w:r>
          </w:p>
          <w:p w14:paraId="15276DF2" w14:textId="77777777" w:rsidR="00226ED0" w:rsidRDefault="00226ED0" w:rsidP="00226ED0">
            <w:r>
              <w:t xml:space="preserve">            if((31 &lt;= Time) &amp;&amp; (Time &lt; 38)){</w:t>
            </w:r>
          </w:p>
          <w:p w14:paraId="24B1AB11" w14:textId="77777777" w:rsidR="00226ED0" w:rsidRDefault="00226ED0" w:rsidP="00226ED0">
            <w:r>
              <w:t xml:space="preserve">               Pedestrian_Set(GREEN);</w:t>
            </w:r>
          </w:p>
          <w:p w14:paraId="4EFC6FF6" w14:textId="77777777" w:rsidR="00226ED0" w:rsidRDefault="00226ED0" w:rsidP="00226ED0">
            <w:r>
              <w:t xml:space="preserve">            }</w:t>
            </w:r>
          </w:p>
          <w:p w14:paraId="45600077" w14:textId="77777777" w:rsidR="00226ED0" w:rsidRDefault="00226ED0" w:rsidP="00226ED0">
            <w:r>
              <w:t xml:space="preserve">            //pedestrian blackout, progress to IS.</w:t>
            </w:r>
          </w:p>
          <w:p w14:paraId="0EFEB5BE" w14:textId="77777777" w:rsidR="00226ED0" w:rsidRDefault="00226ED0" w:rsidP="00226ED0">
            <w:r>
              <w:t xml:space="preserve">            else if (38 &lt;= Time){</w:t>
            </w:r>
          </w:p>
          <w:p w14:paraId="5C8EEBB3" w14:textId="77777777" w:rsidR="00226ED0" w:rsidRDefault="00226ED0" w:rsidP="00226ED0">
            <w:r>
              <w:t xml:space="preserve">               Pedestrian_Set(BLACKOUT);   </w:t>
            </w:r>
          </w:p>
          <w:p w14:paraId="71F51C46" w14:textId="77777777" w:rsidR="00226ED0" w:rsidRDefault="00226ED0" w:rsidP="00226ED0">
            <w:r>
              <w:t xml:space="preserve">               Active_Stage = IS_Pedestrian_One;</w:t>
            </w:r>
          </w:p>
          <w:p w14:paraId="634A98FF" w14:textId="77777777" w:rsidR="00226ED0" w:rsidRDefault="00226ED0" w:rsidP="00226ED0">
            <w:r>
              <w:t xml:space="preserve">            }</w:t>
            </w:r>
          </w:p>
          <w:p w14:paraId="3FDC5A4F" w14:textId="77777777" w:rsidR="00226ED0" w:rsidRDefault="00226ED0" w:rsidP="00226ED0">
            <w:r>
              <w:t xml:space="preserve">            </w:t>
            </w:r>
          </w:p>
          <w:p w14:paraId="03816337" w14:textId="77777777" w:rsidR="00226ED0" w:rsidRDefault="00226ED0" w:rsidP="00226ED0">
            <w:r>
              <w:t xml:space="preserve">            break;</w:t>
            </w:r>
          </w:p>
          <w:p w14:paraId="15C7F8A5" w14:textId="77777777" w:rsidR="00226ED0" w:rsidRDefault="00226ED0" w:rsidP="00226ED0"/>
          <w:p w14:paraId="339A863E" w14:textId="77777777" w:rsidR="00226ED0" w:rsidRDefault="00226ED0" w:rsidP="00226ED0">
            <w:r>
              <w:t xml:space="preserve">         case IS_Pedestrian_One:</w:t>
            </w:r>
          </w:p>
          <w:p w14:paraId="4A1CCA1F" w14:textId="77777777" w:rsidR="00226ED0" w:rsidRDefault="00226ED0" w:rsidP="00226ED0">
            <w:r>
              <w:t xml:space="preserve">            //Pedestrian Blackout</w:t>
            </w:r>
          </w:p>
          <w:p w14:paraId="4D82D9AF" w14:textId="77777777" w:rsidR="00226ED0" w:rsidRDefault="00226ED0" w:rsidP="00226ED0">
            <w:r>
              <w:t xml:space="preserve">            if((38&lt;= Time) &amp;&amp; (Time &lt; 40)){</w:t>
            </w:r>
          </w:p>
          <w:p w14:paraId="2FE5E0EC" w14:textId="77777777" w:rsidR="00226ED0" w:rsidRDefault="00226ED0" w:rsidP="00226ED0">
            <w:r>
              <w:t xml:space="preserve">               Pedestrian_Set(BLACKOUT);</w:t>
            </w:r>
          </w:p>
          <w:p w14:paraId="20F2891D" w14:textId="77777777" w:rsidR="00226ED0" w:rsidRDefault="00226ED0" w:rsidP="00226ED0">
            <w:r>
              <w:t xml:space="preserve">            }</w:t>
            </w:r>
          </w:p>
          <w:p w14:paraId="1382ED0A" w14:textId="77777777" w:rsidR="00226ED0" w:rsidRDefault="00226ED0" w:rsidP="00226ED0">
            <w:r>
              <w:t xml:space="preserve">            //Pedestrian Red</w:t>
            </w:r>
          </w:p>
          <w:p w14:paraId="20CC4165" w14:textId="77777777" w:rsidR="00226ED0" w:rsidRDefault="00226ED0" w:rsidP="00226ED0">
            <w:r>
              <w:t xml:space="preserve">            else if ((40 &lt;= Time) &amp;&amp; (Time &lt; 41)){</w:t>
            </w:r>
          </w:p>
          <w:p w14:paraId="56F59256" w14:textId="77777777" w:rsidR="00226ED0" w:rsidRDefault="00226ED0" w:rsidP="00226ED0">
            <w:r>
              <w:t xml:space="preserve">               Pedestrian_Set(RED);</w:t>
            </w:r>
          </w:p>
          <w:p w14:paraId="25FBD47F" w14:textId="77777777" w:rsidR="00226ED0" w:rsidRDefault="00226ED0" w:rsidP="00226ED0">
            <w:r>
              <w:t xml:space="preserve">            }</w:t>
            </w:r>
          </w:p>
          <w:p w14:paraId="4913CB27" w14:textId="77777777" w:rsidR="00226ED0" w:rsidRDefault="00226ED0" w:rsidP="00226ED0">
            <w:r>
              <w:t xml:space="preserve">            //East Red Amber.</w:t>
            </w:r>
          </w:p>
          <w:p w14:paraId="176567CB" w14:textId="77777777" w:rsidR="00226ED0" w:rsidRDefault="00226ED0" w:rsidP="00226ED0">
            <w:r>
              <w:t xml:space="preserve">            else if ((0 &lt;= Time ) &amp;&amp; (Time &lt; 2)){</w:t>
            </w:r>
          </w:p>
          <w:p w14:paraId="284B9B4F" w14:textId="77777777" w:rsidR="00226ED0" w:rsidRDefault="00226ED0" w:rsidP="00226ED0">
            <w:r>
              <w:t xml:space="preserve">               East_Set(RED | AMBER);</w:t>
            </w:r>
          </w:p>
          <w:p w14:paraId="7791E0E4" w14:textId="77777777" w:rsidR="00226ED0" w:rsidRDefault="00226ED0" w:rsidP="00226ED0">
            <w:r>
              <w:t xml:space="preserve">            }</w:t>
            </w:r>
          </w:p>
          <w:p w14:paraId="326D77B3" w14:textId="77777777" w:rsidR="00226ED0" w:rsidRDefault="00226ED0" w:rsidP="00226ED0">
            <w:r>
              <w:t xml:space="preserve">            //East green. Progress to stage 1.</w:t>
            </w:r>
          </w:p>
          <w:p w14:paraId="2C95E505" w14:textId="77777777" w:rsidR="00226ED0" w:rsidRDefault="00226ED0" w:rsidP="00226ED0">
            <w:r>
              <w:t xml:space="preserve">            else if (2 &lt;= Time){</w:t>
            </w:r>
          </w:p>
          <w:p w14:paraId="0D7FC63D" w14:textId="77777777" w:rsidR="00226ED0" w:rsidRDefault="00226ED0" w:rsidP="00226ED0">
            <w:r>
              <w:t xml:space="preserve">               East_Set(GREEN);</w:t>
            </w:r>
          </w:p>
          <w:p w14:paraId="79E4C855" w14:textId="77777777" w:rsidR="00226ED0" w:rsidRDefault="00226ED0" w:rsidP="00226ED0">
            <w:r>
              <w:t xml:space="preserve">               Active_Stage = Stage_One;</w:t>
            </w:r>
          </w:p>
          <w:p w14:paraId="58E64B3B" w14:textId="77777777" w:rsidR="00226ED0" w:rsidRDefault="00226ED0" w:rsidP="00226ED0">
            <w:r>
              <w:t xml:space="preserve">            }</w:t>
            </w:r>
          </w:p>
          <w:p w14:paraId="15E0F512" w14:textId="77777777" w:rsidR="00226ED0" w:rsidRDefault="00226ED0" w:rsidP="00226ED0">
            <w:r>
              <w:t xml:space="preserve">            </w:t>
            </w:r>
          </w:p>
          <w:p w14:paraId="722676D2" w14:textId="77777777" w:rsidR="00226ED0" w:rsidRDefault="00226ED0" w:rsidP="00226ED0">
            <w:r>
              <w:t xml:space="preserve">            break;</w:t>
            </w:r>
          </w:p>
          <w:p w14:paraId="48A95AD6" w14:textId="77777777" w:rsidR="00226ED0" w:rsidRDefault="00226ED0" w:rsidP="00226ED0"/>
          <w:p w14:paraId="240EAA05" w14:textId="77777777" w:rsidR="00226ED0" w:rsidRDefault="00226ED0" w:rsidP="00226ED0">
            <w:r>
              <w:t xml:space="preserve">         case Stage_One:</w:t>
            </w:r>
          </w:p>
          <w:p w14:paraId="619D5955" w14:textId="77777777" w:rsidR="00226ED0" w:rsidRDefault="00226ED0" w:rsidP="00226ED0">
            <w:r>
              <w:lastRenderedPageBreak/>
              <w:t xml:space="preserve">            //East green</w:t>
            </w:r>
          </w:p>
          <w:p w14:paraId="6C78F1B6" w14:textId="77777777" w:rsidR="00226ED0" w:rsidRDefault="00226ED0" w:rsidP="00226ED0">
            <w:r>
              <w:t xml:space="preserve">            if((2 &lt;= Time) &amp;&amp; (Time &lt; 7)){</w:t>
            </w:r>
          </w:p>
          <w:p w14:paraId="76DDB92B" w14:textId="77777777" w:rsidR="00226ED0" w:rsidRDefault="00226ED0" w:rsidP="00226ED0">
            <w:r>
              <w:t xml:space="preserve">               East_Set(GREEN);</w:t>
            </w:r>
          </w:p>
          <w:p w14:paraId="33158FBF" w14:textId="77777777" w:rsidR="00226ED0" w:rsidRDefault="00226ED0" w:rsidP="00226ED0">
            <w:r>
              <w:t xml:space="preserve">            }</w:t>
            </w:r>
          </w:p>
          <w:p w14:paraId="5D38663B" w14:textId="77777777" w:rsidR="00226ED0" w:rsidRDefault="00226ED0" w:rsidP="00226ED0">
            <w:r>
              <w:t xml:space="preserve">            //pedestrian blackout, progress to IS.</w:t>
            </w:r>
          </w:p>
          <w:p w14:paraId="57B6C916" w14:textId="77777777" w:rsidR="00226ED0" w:rsidRDefault="00226ED0" w:rsidP="00226ED0">
            <w:r>
              <w:t xml:space="preserve">            else if (7 &lt;= Time){</w:t>
            </w:r>
          </w:p>
          <w:p w14:paraId="1A4D412A" w14:textId="77777777" w:rsidR="00226ED0" w:rsidRDefault="00226ED0" w:rsidP="00226ED0">
            <w:r>
              <w:t xml:space="preserve">               East_Set(AMBER);</w:t>
            </w:r>
          </w:p>
          <w:p w14:paraId="20C99884" w14:textId="77777777" w:rsidR="00226ED0" w:rsidRDefault="00226ED0" w:rsidP="00226ED0">
            <w:r>
              <w:t xml:space="preserve">               Active_Stage = IS_One_Two;</w:t>
            </w:r>
          </w:p>
          <w:p w14:paraId="70ECB287" w14:textId="77777777" w:rsidR="00226ED0" w:rsidRDefault="00226ED0" w:rsidP="00226ED0">
            <w:r>
              <w:t xml:space="preserve">            }</w:t>
            </w:r>
          </w:p>
          <w:p w14:paraId="4389D62F" w14:textId="77777777" w:rsidR="00226ED0" w:rsidRDefault="00226ED0" w:rsidP="00226ED0">
            <w:r>
              <w:t xml:space="preserve">            break;</w:t>
            </w:r>
          </w:p>
          <w:p w14:paraId="19EAADB5" w14:textId="77777777" w:rsidR="00226ED0" w:rsidRDefault="00226ED0" w:rsidP="00226ED0"/>
          <w:p w14:paraId="5B16AA0E" w14:textId="77777777" w:rsidR="00226ED0" w:rsidRDefault="00226ED0" w:rsidP="00226ED0">
            <w:r>
              <w:t xml:space="preserve">         case IS_One_Two:</w:t>
            </w:r>
          </w:p>
          <w:p w14:paraId="0F86C8DC" w14:textId="77777777" w:rsidR="00226ED0" w:rsidRDefault="00226ED0" w:rsidP="00226ED0">
            <w:r>
              <w:t xml:space="preserve">            //East Amber</w:t>
            </w:r>
          </w:p>
          <w:p w14:paraId="40D4575E" w14:textId="77777777" w:rsidR="00226ED0" w:rsidRDefault="00226ED0" w:rsidP="00226ED0">
            <w:r>
              <w:t xml:space="preserve">            if((7&lt;= Time) &amp;&amp; (Time &lt; 10)){</w:t>
            </w:r>
          </w:p>
          <w:p w14:paraId="2D289AE0" w14:textId="77777777" w:rsidR="00226ED0" w:rsidRDefault="00226ED0" w:rsidP="00226ED0">
            <w:r>
              <w:t xml:space="preserve">               East_Set(AMBER);</w:t>
            </w:r>
          </w:p>
          <w:p w14:paraId="09CA422B" w14:textId="77777777" w:rsidR="00226ED0" w:rsidRDefault="00226ED0" w:rsidP="00226ED0">
            <w:r>
              <w:t xml:space="preserve">            }</w:t>
            </w:r>
          </w:p>
          <w:p w14:paraId="2F592757" w14:textId="77777777" w:rsidR="00226ED0" w:rsidRDefault="00226ED0" w:rsidP="00226ED0">
            <w:r>
              <w:t xml:space="preserve">            //East Red, West Red Amber</w:t>
            </w:r>
          </w:p>
          <w:p w14:paraId="0A470588" w14:textId="77777777" w:rsidR="00226ED0" w:rsidRDefault="00226ED0" w:rsidP="00226ED0">
            <w:r>
              <w:t xml:space="preserve">            else if ((10 &lt;= Time) &amp;&amp; (Time &lt; 12)){</w:t>
            </w:r>
          </w:p>
          <w:p w14:paraId="61ABEC79" w14:textId="77777777" w:rsidR="00226ED0" w:rsidRDefault="00226ED0" w:rsidP="00226ED0">
            <w:r>
              <w:t xml:space="preserve">               East_Set(RED);</w:t>
            </w:r>
          </w:p>
          <w:p w14:paraId="1B9BD565" w14:textId="77777777" w:rsidR="00226ED0" w:rsidRDefault="00226ED0" w:rsidP="00226ED0">
            <w:r>
              <w:t xml:space="preserve">               West_Set(RED | AMBER);</w:t>
            </w:r>
          </w:p>
          <w:p w14:paraId="44564BB3" w14:textId="77777777" w:rsidR="00226ED0" w:rsidRDefault="00226ED0" w:rsidP="00226ED0">
            <w:r>
              <w:t xml:space="preserve">            }</w:t>
            </w:r>
          </w:p>
          <w:p w14:paraId="3DA2DADC" w14:textId="77777777" w:rsidR="00226ED0" w:rsidRDefault="00226ED0" w:rsidP="00226ED0">
            <w:r>
              <w:t xml:space="preserve">            //West green. Progress to stage 2.</w:t>
            </w:r>
          </w:p>
          <w:p w14:paraId="2BB2F2AE" w14:textId="77777777" w:rsidR="00226ED0" w:rsidRDefault="00226ED0" w:rsidP="00226ED0">
            <w:r>
              <w:t xml:space="preserve">            else if (12 &lt;= Time){</w:t>
            </w:r>
          </w:p>
          <w:p w14:paraId="0B14BF00" w14:textId="77777777" w:rsidR="00226ED0" w:rsidRDefault="00226ED0" w:rsidP="00226ED0">
            <w:r>
              <w:t xml:space="preserve">               West_Set(GREEN);</w:t>
            </w:r>
          </w:p>
          <w:p w14:paraId="35F028E9" w14:textId="77777777" w:rsidR="00226ED0" w:rsidRDefault="00226ED0" w:rsidP="00226ED0">
            <w:r>
              <w:t xml:space="preserve">               Active_Stage = Stage_Two;</w:t>
            </w:r>
          </w:p>
          <w:p w14:paraId="595E382D" w14:textId="77777777" w:rsidR="00226ED0" w:rsidRDefault="00226ED0" w:rsidP="00226ED0">
            <w:r>
              <w:t xml:space="preserve">            }</w:t>
            </w:r>
          </w:p>
          <w:p w14:paraId="0E9E05C5" w14:textId="77777777" w:rsidR="00226ED0" w:rsidRDefault="00226ED0" w:rsidP="00226ED0">
            <w:r>
              <w:t xml:space="preserve">            </w:t>
            </w:r>
          </w:p>
          <w:p w14:paraId="5F500DDD" w14:textId="77777777" w:rsidR="00226ED0" w:rsidRDefault="00226ED0" w:rsidP="00226ED0">
            <w:r>
              <w:t xml:space="preserve">            break;</w:t>
            </w:r>
          </w:p>
          <w:p w14:paraId="1D30B313" w14:textId="77777777" w:rsidR="00226ED0" w:rsidRDefault="00226ED0" w:rsidP="00226ED0"/>
          <w:p w14:paraId="7052A6EF" w14:textId="77777777" w:rsidR="00226ED0" w:rsidRDefault="00226ED0" w:rsidP="00226ED0">
            <w:r>
              <w:t xml:space="preserve">         case Stage_Two:</w:t>
            </w:r>
          </w:p>
          <w:p w14:paraId="2DDB0028" w14:textId="77777777" w:rsidR="00226ED0" w:rsidRDefault="00226ED0" w:rsidP="00226ED0">
            <w:r>
              <w:t xml:space="preserve">            //West green</w:t>
            </w:r>
          </w:p>
          <w:p w14:paraId="45A1D692" w14:textId="77777777" w:rsidR="00226ED0" w:rsidRDefault="00226ED0" w:rsidP="00226ED0">
            <w:r>
              <w:t xml:space="preserve">            if((12 &lt;= Time) &amp;&amp; (Time &lt; 17)){</w:t>
            </w:r>
          </w:p>
          <w:p w14:paraId="6CB18949" w14:textId="77777777" w:rsidR="00226ED0" w:rsidRDefault="00226ED0" w:rsidP="00226ED0">
            <w:r>
              <w:t xml:space="preserve">               West_Set(GREEN);</w:t>
            </w:r>
          </w:p>
          <w:p w14:paraId="71ECA516" w14:textId="77777777" w:rsidR="00226ED0" w:rsidRDefault="00226ED0" w:rsidP="00226ED0">
            <w:r>
              <w:t xml:space="preserve">            }</w:t>
            </w:r>
          </w:p>
          <w:p w14:paraId="1E8628AB" w14:textId="77777777" w:rsidR="00226ED0" w:rsidRDefault="00226ED0" w:rsidP="00226ED0">
            <w:r>
              <w:t xml:space="preserve">            //West AMber, Progress to IS.</w:t>
            </w:r>
          </w:p>
          <w:p w14:paraId="1BD2DC59" w14:textId="77777777" w:rsidR="00226ED0" w:rsidRDefault="00226ED0" w:rsidP="00226ED0">
            <w:r>
              <w:t xml:space="preserve">            else if (17 &lt;= Time){</w:t>
            </w:r>
          </w:p>
          <w:p w14:paraId="035C0CF7" w14:textId="77777777" w:rsidR="00226ED0" w:rsidRDefault="00226ED0" w:rsidP="00226ED0">
            <w:r>
              <w:t xml:space="preserve">               West_Set(AMBER);</w:t>
            </w:r>
          </w:p>
          <w:p w14:paraId="7D6A0FE8" w14:textId="77777777" w:rsidR="00226ED0" w:rsidRDefault="00226ED0" w:rsidP="00226ED0">
            <w:r>
              <w:t xml:space="preserve">               Active_Stage = IS_Two_Three;</w:t>
            </w:r>
          </w:p>
          <w:p w14:paraId="68F12F9D" w14:textId="77777777" w:rsidR="00226ED0" w:rsidRDefault="00226ED0" w:rsidP="00226ED0">
            <w:r>
              <w:t xml:space="preserve">            }</w:t>
            </w:r>
          </w:p>
          <w:p w14:paraId="07BC8F74" w14:textId="77777777" w:rsidR="00226ED0" w:rsidRDefault="00226ED0" w:rsidP="00226ED0">
            <w:r>
              <w:t xml:space="preserve">            </w:t>
            </w:r>
          </w:p>
          <w:p w14:paraId="67D7FA74" w14:textId="77777777" w:rsidR="00226ED0" w:rsidRDefault="00226ED0" w:rsidP="00226ED0">
            <w:r>
              <w:t xml:space="preserve">            break;</w:t>
            </w:r>
          </w:p>
          <w:p w14:paraId="63B01F83" w14:textId="77777777" w:rsidR="00226ED0" w:rsidRDefault="00226ED0" w:rsidP="00226ED0"/>
          <w:p w14:paraId="76B5C997" w14:textId="77777777" w:rsidR="00226ED0" w:rsidRDefault="00226ED0" w:rsidP="00226ED0">
            <w:r>
              <w:t xml:space="preserve">         case IS_Two_Three:</w:t>
            </w:r>
          </w:p>
          <w:p w14:paraId="3703A05D" w14:textId="77777777" w:rsidR="00226ED0" w:rsidRDefault="00226ED0" w:rsidP="00226ED0">
            <w:r>
              <w:t xml:space="preserve">            //West Amber</w:t>
            </w:r>
          </w:p>
          <w:p w14:paraId="212BE907" w14:textId="77777777" w:rsidR="00226ED0" w:rsidRDefault="00226ED0" w:rsidP="00226ED0">
            <w:r>
              <w:t xml:space="preserve">            if((17&lt;= Time) &amp;&amp; (Time &lt; 20)){</w:t>
            </w:r>
          </w:p>
          <w:p w14:paraId="2C9771D5" w14:textId="77777777" w:rsidR="00226ED0" w:rsidRDefault="00226ED0" w:rsidP="00226ED0">
            <w:r>
              <w:t xml:space="preserve">               West_Set(AMBER);</w:t>
            </w:r>
          </w:p>
          <w:p w14:paraId="48F6CC60" w14:textId="77777777" w:rsidR="00226ED0" w:rsidRDefault="00226ED0" w:rsidP="00226ED0">
            <w:r>
              <w:t xml:space="preserve">            }</w:t>
            </w:r>
          </w:p>
          <w:p w14:paraId="3F0B4A1A" w14:textId="77777777" w:rsidR="00226ED0" w:rsidRDefault="00226ED0" w:rsidP="00226ED0">
            <w:r>
              <w:lastRenderedPageBreak/>
              <w:t xml:space="preserve">            //West Red, North Red Amber</w:t>
            </w:r>
          </w:p>
          <w:p w14:paraId="2F26AF5F" w14:textId="77777777" w:rsidR="00226ED0" w:rsidRDefault="00226ED0" w:rsidP="00226ED0">
            <w:r>
              <w:t xml:space="preserve">            else if ((20 &lt;= Time) &amp;&amp; (Time &lt; 22)){</w:t>
            </w:r>
          </w:p>
          <w:p w14:paraId="7A22A6E0" w14:textId="77777777" w:rsidR="00226ED0" w:rsidRDefault="00226ED0" w:rsidP="00226ED0">
            <w:r>
              <w:t xml:space="preserve">               West_Set(RED);</w:t>
            </w:r>
          </w:p>
          <w:p w14:paraId="1E68D7A3" w14:textId="77777777" w:rsidR="00226ED0" w:rsidRDefault="00226ED0" w:rsidP="00226ED0">
            <w:r>
              <w:t xml:space="preserve">               North_Set(RED | AMBER);  </w:t>
            </w:r>
          </w:p>
          <w:p w14:paraId="37255039" w14:textId="77777777" w:rsidR="00226ED0" w:rsidRDefault="00226ED0" w:rsidP="00226ED0">
            <w:r>
              <w:t xml:space="preserve">            }</w:t>
            </w:r>
          </w:p>
          <w:p w14:paraId="2D83638A" w14:textId="77777777" w:rsidR="00226ED0" w:rsidRDefault="00226ED0" w:rsidP="00226ED0">
            <w:r>
              <w:t xml:space="preserve">            //North green. Progress to stage 3.</w:t>
            </w:r>
          </w:p>
          <w:p w14:paraId="248E6DE4" w14:textId="77777777" w:rsidR="00226ED0" w:rsidRDefault="00226ED0" w:rsidP="00226ED0">
            <w:r>
              <w:t xml:space="preserve">            else if (22 &lt;= Time){</w:t>
            </w:r>
          </w:p>
          <w:p w14:paraId="071A859E" w14:textId="77777777" w:rsidR="00226ED0" w:rsidRDefault="00226ED0" w:rsidP="00226ED0">
            <w:r>
              <w:t xml:space="preserve">               North_Set(GREEN);</w:t>
            </w:r>
          </w:p>
          <w:p w14:paraId="1F84C44F" w14:textId="77777777" w:rsidR="00226ED0" w:rsidRDefault="00226ED0" w:rsidP="00226ED0">
            <w:r>
              <w:t xml:space="preserve">               Active_Stage = Stage_Three;</w:t>
            </w:r>
          </w:p>
          <w:p w14:paraId="436BD03C" w14:textId="77777777" w:rsidR="00226ED0" w:rsidRDefault="00226ED0" w:rsidP="00226ED0">
            <w:r>
              <w:t xml:space="preserve">            }</w:t>
            </w:r>
          </w:p>
          <w:p w14:paraId="1A2056DB" w14:textId="77777777" w:rsidR="00226ED0" w:rsidRDefault="00226ED0" w:rsidP="00226ED0">
            <w:r>
              <w:t xml:space="preserve">            </w:t>
            </w:r>
          </w:p>
          <w:p w14:paraId="65B0C6DB" w14:textId="77777777" w:rsidR="00226ED0" w:rsidRDefault="00226ED0" w:rsidP="00226ED0">
            <w:r>
              <w:t xml:space="preserve">            break;</w:t>
            </w:r>
          </w:p>
          <w:p w14:paraId="49C99B58" w14:textId="77777777" w:rsidR="00226ED0" w:rsidRDefault="00226ED0" w:rsidP="00226ED0"/>
          <w:p w14:paraId="56596C5D" w14:textId="77777777" w:rsidR="00226ED0" w:rsidRDefault="00226ED0" w:rsidP="00226ED0">
            <w:r>
              <w:t xml:space="preserve">         case Stage_Three:</w:t>
            </w:r>
          </w:p>
          <w:p w14:paraId="3F9F0D1E" w14:textId="77777777" w:rsidR="00226ED0" w:rsidRDefault="00226ED0" w:rsidP="00226ED0">
            <w:r>
              <w:t xml:space="preserve">            //North green</w:t>
            </w:r>
          </w:p>
          <w:p w14:paraId="53C70FDD" w14:textId="77777777" w:rsidR="00226ED0" w:rsidRDefault="00226ED0" w:rsidP="00226ED0">
            <w:r>
              <w:t xml:space="preserve">            if((22 &lt;= Time) &amp;&amp; (Time &lt; 27)){</w:t>
            </w:r>
          </w:p>
          <w:p w14:paraId="16B87491" w14:textId="77777777" w:rsidR="00226ED0" w:rsidRDefault="00226ED0" w:rsidP="00226ED0">
            <w:r>
              <w:t xml:space="preserve">               North_Set(GREEN);</w:t>
            </w:r>
          </w:p>
          <w:p w14:paraId="3D5CAC01" w14:textId="77777777" w:rsidR="00226ED0" w:rsidRDefault="00226ED0" w:rsidP="00226ED0">
            <w:r>
              <w:t xml:space="preserve">               break;</w:t>
            </w:r>
          </w:p>
          <w:p w14:paraId="273F6739" w14:textId="77777777" w:rsidR="00226ED0" w:rsidRDefault="00226ED0" w:rsidP="00226ED0">
            <w:r>
              <w:t xml:space="preserve">            }</w:t>
            </w:r>
          </w:p>
          <w:p w14:paraId="4667CCC6" w14:textId="77777777" w:rsidR="00226ED0" w:rsidRDefault="00226ED0" w:rsidP="00226ED0">
            <w:r>
              <w:t xml:space="preserve">            //North Amber, Progress to IS.</w:t>
            </w:r>
          </w:p>
          <w:p w14:paraId="1727A452" w14:textId="77777777" w:rsidR="00226ED0" w:rsidRDefault="00226ED0" w:rsidP="00226ED0">
            <w:r>
              <w:t xml:space="preserve">            else if (27 &lt;= Time){</w:t>
            </w:r>
          </w:p>
          <w:p w14:paraId="66D78FD7" w14:textId="77777777" w:rsidR="00226ED0" w:rsidRDefault="00226ED0" w:rsidP="00226ED0">
            <w:r>
              <w:t xml:space="preserve">               North_Set(AMBER);</w:t>
            </w:r>
          </w:p>
          <w:p w14:paraId="76B611D4" w14:textId="77777777" w:rsidR="00226ED0" w:rsidRDefault="00226ED0" w:rsidP="00226ED0">
            <w:r>
              <w:t xml:space="preserve">               Active_Stage = IS_Three_Pedestrian;</w:t>
            </w:r>
          </w:p>
          <w:p w14:paraId="41D6F358" w14:textId="77777777" w:rsidR="00226ED0" w:rsidRDefault="00226ED0" w:rsidP="00226ED0">
            <w:r>
              <w:t xml:space="preserve">            }</w:t>
            </w:r>
          </w:p>
          <w:p w14:paraId="6E423E39" w14:textId="77777777" w:rsidR="00226ED0" w:rsidRDefault="00226ED0" w:rsidP="00226ED0">
            <w:r>
              <w:t xml:space="preserve">            </w:t>
            </w:r>
          </w:p>
          <w:p w14:paraId="7E5A06F1" w14:textId="77777777" w:rsidR="00226ED0" w:rsidRDefault="00226ED0" w:rsidP="00226ED0">
            <w:r>
              <w:t xml:space="preserve">            break;</w:t>
            </w:r>
          </w:p>
          <w:p w14:paraId="5EC93DAA" w14:textId="77777777" w:rsidR="00226ED0" w:rsidRDefault="00226ED0" w:rsidP="00226ED0"/>
          <w:p w14:paraId="694F952C" w14:textId="77777777" w:rsidR="00226ED0" w:rsidRDefault="00226ED0" w:rsidP="00226ED0">
            <w:r>
              <w:t xml:space="preserve">         case IS_Three_Pedestrian:</w:t>
            </w:r>
          </w:p>
          <w:p w14:paraId="2D1AA0D6" w14:textId="77777777" w:rsidR="00226ED0" w:rsidRDefault="00226ED0" w:rsidP="00226ED0">
            <w:r>
              <w:t xml:space="preserve">            //North Amber</w:t>
            </w:r>
          </w:p>
          <w:p w14:paraId="71990223" w14:textId="77777777" w:rsidR="00226ED0" w:rsidRDefault="00226ED0" w:rsidP="00226ED0">
            <w:r>
              <w:t xml:space="preserve">            if((27&lt;= Time) &amp;&amp; (Time &lt; 30)){</w:t>
            </w:r>
          </w:p>
          <w:p w14:paraId="15F3F519" w14:textId="77777777" w:rsidR="00226ED0" w:rsidRDefault="00226ED0" w:rsidP="00226ED0">
            <w:r>
              <w:t xml:space="preserve">               North_Set(AMBER);</w:t>
            </w:r>
          </w:p>
          <w:p w14:paraId="4B0E87A3" w14:textId="77777777" w:rsidR="00226ED0" w:rsidRDefault="00226ED0" w:rsidP="00226ED0">
            <w:r>
              <w:t xml:space="preserve">            }</w:t>
            </w:r>
          </w:p>
          <w:p w14:paraId="077663F7" w14:textId="77777777" w:rsidR="00226ED0" w:rsidRDefault="00226ED0" w:rsidP="00226ED0">
            <w:r>
              <w:t xml:space="preserve">            //North Red</w:t>
            </w:r>
          </w:p>
          <w:p w14:paraId="63E5B5D9" w14:textId="77777777" w:rsidR="00226ED0" w:rsidRDefault="00226ED0" w:rsidP="00226ED0">
            <w:r>
              <w:t xml:space="preserve">            else if ((30 &lt;= Time) &amp;&amp; (Time &lt; 31)){</w:t>
            </w:r>
          </w:p>
          <w:p w14:paraId="7E7E2BBB" w14:textId="77777777" w:rsidR="00226ED0" w:rsidRDefault="00226ED0" w:rsidP="00226ED0">
            <w:r>
              <w:t xml:space="preserve">               North_Set(RED);</w:t>
            </w:r>
          </w:p>
          <w:p w14:paraId="4960A656" w14:textId="77777777" w:rsidR="00226ED0" w:rsidRDefault="00226ED0" w:rsidP="00226ED0">
            <w:r>
              <w:t xml:space="preserve">               //If no pedestrians have pressed the button, skip pedestrians. Reset time and move into the correct IS.</w:t>
            </w:r>
          </w:p>
          <w:p w14:paraId="1BD9FF65" w14:textId="77777777" w:rsidR="00226ED0" w:rsidRDefault="00226ED0" w:rsidP="00226ED0">
            <w:r>
              <w:t xml:space="preserve">               if(Ped_Pressed_Flag == 0){</w:t>
            </w:r>
          </w:p>
          <w:p w14:paraId="15278A7B" w14:textId="77777777" w:rsidR="00226ED0" w:rsidRDefault="00226ED0" w:rsidP="00226ED0">
            <w:r>
              <w:t xml:space="preserve">                  Time = Max_Time;//reset to max time, when breaking out the loop, time resets and loop rebeginns after the pedestrians.</w:t>
            </w:r>
          </w:p>
          <w:p w14:paraId="28F83A6C" w14:textId="77777777" w:rsidR="00226ED0" w:rsidRDefault="00226ED0" w:rsidP="00226ED0">
            <w:r>
              <w:t xml:space="preserve">                  Active_Stage = IS_Pedestrian_One;</w:t>
            </w:r>
          </w:p>
          <w:p w14:paraId="55E5FB61" w14:textId="77777777" w:rsidR="00226ED0" w:rsidRDefault="00226ED0" w:rsidP="00226ED0">
            <w:r>
              <w:t xml:space="preserve">               }//if Ped_Pressed_flag</w:t>
            </w:r>
          </w:p>
          <w:p w14:paraId="72E99047" w14:textId="77777777" w:rsidR="00226ED0" w:rsidRDefault="00226ED0" w:rsidP="00226ED0">
            <w:r>
              <w:t xml:space="preserve">            }//30&lt;=Time</w:t>
            </w:r>
          </w:p>
          <w:p w14:paraId="0550DE0C" w14:textId="77777777" w:rsidR="00226ED0" w:rsidRDefault="00226ED0" w:rsidP="00226ED0">
            <w:r>
              <w:t xml:space="preserve">            //Pedestrian green. Progress to stage Pedestrian.</w:t>
            </w:r>
          </w:p>
          <w:p w14:paraId="0A63155B" w14:textId="77777777" w:rsidR="00226ED0" w:rsidRDefault="00226ED0" w:rsidP="00226ED0">
            <w:r>
              <w:t xml:space="preserve">            else if (31 &lt;= Time){</w:t>
            </w:r>
          </w:p>
          <w:p w14:paraId="1636F0DE" w14:textId="77777777" w:rsidR="00226ED0" w:rsidRDefault="00226ED0" w:rsidP="00226ED0">
            <w:r>
              <w:t xml:space="preserve">               Pedestrian_Set(GREEN);</w:t>
            </w:r>
          </w:p>
          <w:p w14:paraId="54C33FF3" w14:textId="77777777" w:rsidR="00226ED0" w:rsidRDefault="00226ED0" w:rsidP="00226ED0">
            <w:r>
              <w:t xml:space="preserve">               Ped_Pressed_Flag = 0;</w:t>
            </w:r>
          </w:p>
          <w:p w14:paraId="61793C2B" w14:textId="77777777" w:rsidR="00226ED0" w:rsidRDefault="00226ED0" w:rsidP="00226ED0">
            <w:r>
              <w:lastRenderedPageBreak/>
              <w:t xml:space="preserve">               Active_Stage = Stage_Pedestrian;</w:t>
            </w:r>
          </w:p>
          <w:p w14:paraId="0306373C" w14:textId="77777777" w:rsidR="00226ED0" w:rsidRDefault="00226ED0" w:rsidP="00226ED0">
            <w:r>
              <w:t xml:space="preserve">            }</w:t>
            </w:r>
          </w:p>
          <w:p w14:paraId="2081A4B5" w14:textId="77777777" w:rsidR="00226ED0" w:rsidRDefault="00226ED0" w:rsidP="00226ED0">
            <w:r>
              <w:t xml:space="preserve">            </w:t>
            </w:r>
          </w:p>
          <w:p w14:paraId="7C46CDE1" w14:textId="425C4624" w:rsidR="00226ED0" w:rsidRDefault="00226ED0" w:rsidP="00226ED0">
            <w:r>
              <w:t xml:space="preserve">            break;</w:t>
            </w:r>
          </w:p>
          <w:p w14:paraId="333E222A" w14:textId="0B5DFCA9" w:rsidR="00226ED0" w:rsidRDefault="00226ED0" w:rsidP="00226ED0">
            <w:r>
              <w:t xml:space="preserve">      }//switch</w:t>
            </w:r>
          </w:p>
          <w:p w14:paraId="3D13058B" w14:textId="4B639955" w:rsidR="00226ED0" w:rsidRDefault="00226ED0" w:rsidP="00226ED0">
            <w:r>
              <w:t xml:space="preserve">   }//while</w:t>
            </w:r>
          </w:p>
          <w:p w14:paraId="57E07E9F" w14:textId="1DC88CAD" w:rsidR="005407E6" w:rsidRDefault="00226ED0" w:rsidP="00226ED0">
            <w:r>
              <w:t>}//main</w:t>
            </w:r>
          </w:p>
        </w:tc>
      </w:tr>
    </w:tbl>
    <w:p w14:paraId="717F3F27" w14:textId="77777777" w:rsidR="005407E6" w:rsidRPr="005407E6" w:rsidRDefault="005407E6" w:rsidP="005407E6"/>
    <w:p w14:paraId="4C9E7628" w14:textId="09BA6DA7" w:rsidR="0082599E" w:rsidRPr="0082599E" w:rsidRDefault="0082599E" w:rsidP="00152A89">
      <w:pPr>
        <w:pStyle w:val="Heading1"/>
      </w:pPr>
    </w:p>
    <w:sectPr w:rsidR="0082599E" w:rsidRPr="0082599E">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AAB4" w14:textId="77777777" w:rsidR="00981A5F" w:rsidRPr="003C6CBB" w:rsidRDefault="00981A5F" w:rsidP="00DB4266">
      <w:pPr>
        <w:spacing w:after="0" w:line="240" w:lineRule="auto"/>
      </w:pPr>
      <w:r w:rsidRPr="003C6CBB">
        <w:separator/>
      </w:r>
    </w:p>
  </w:endnote>
  <w:endnote w:type="continuationSeparator" w:id="0">
    <w:p w14:paraId="423A0815" w14:textId="77777777" w:rsidR="00981A5F" w:rsidRPr="003C6CBB" w:rsidRDefault="00981A5F" w:rsidP="00DB4266">
      <w:pPr>
        <w:spacing w:after="0" w:line="240" w:lineRule="auto"/>
      </w:pPr>
      <w:r w:rsidRPr="003C6C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200482"/>
      <w:docPartObj>
        <w:docPartGallery w:val="Page Numbers (Bottom of Page)"/>
        <w:docPartUnique/>
      </w:docPartObj>
    </w:sdtPr>
    <w:sdtEndPr/>
    <w:sdtContent>
      <w:p w14:paraId="45AD301C" w14:textId="34ED599A" w:rsidR="00DB4266" w:rsidRPr="003C6CBB" w:rsidRDefault="00DB4266">
        <w:pPr>
          <w:pStyle w:val="Footer"/>
          <w:jc w:val="center"/>
        </w:pPr>
        <w:r w:rsidRPr="003C6CBB">
          <w:fldChar w:fldCharType="begin"/>
        </w:r>
        <w:r w:rsidRPr="003C6CBB">
          <w:instrText xml:space="preserve"> PAGE   \* MERGEFORMAT </w:instrText>
        </w:r>
        <w:r w:rsidRPr="003C6CBB">
          <w:fldChar w:fldCharType="separate"/>
        </w:r>
        <w:r w:rsidRPr="003C6CBB">
          <w:t>2</w:t>
        </w:r>
        <w:r w:rsidRPr="003C6CBB">
          <w:fldChar w:fldCharType="end"/>
        </w:r>
      </w:p>
    </w:sdtContent>
  </w:sdt>
  <w:p w14:paraId="584BF4AF" w14:textId="77777777" w:rsidR="00DB4266" w:rsidRPr="003C6CBB" w:rsidRDefault="00DB4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9B035" w14:textId="77777777" w:rsidR="00981A5F" w:rsidRPr="003C6CBB" w:rsidRDefault="00981A5F" w:rsidP="00DB4266">
      <w:pPr>
        <w:spacing w:after="0" w:line="240" w:lineRule="auto"/>
      </w:pPr>
      <w:r w:rsidRPr="003C6CBB">
        <w:separator/>
      </w:r>
    </w:p>
  </w:footnote>
  <w:footnote w:type="continuationSeparator" w:id="0">
    <w:p w14:paraId="4E71D5D3" w14:textId="77777777" w:rsidR="00981A5F" w:rsidRPr="003C6CBB" w:rsidRDefault="00981A5F" w:rsidP="00DB4266">
      <w:pPr>
        <w:spacing w:after="0" w:line="240" w:lineRule="auto"/>
      </w:pPr>
      <w:r w:rsidRPr="003C6C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BEF82" w14:textId="5D91345B" w:rsidR="00E76DC2" w:rsidRPr="003C6CBB" w:rsidRDefault="00050D15">
    <w:pPr>
      <w:pStyle w:val="Header"/>
    </w:pPr>
    <w:r w:rsidRPr="003C6CBB">
      <w:t>Charles 2420823</w:t>
    </w:r>
    <w:r w:rsidR="00E76DC2" w:rsidRPr="003C6CBB">
      <w:ptab w:relativeTo="margin" w:alignment="center" w:leader="none"/>
    </w:r>
    <w:sdt>
      <w:sdtPr>
        <w:alias w:val="Title"/>
        <w:tag w:val=""/>
        <w:id w:val="-1404600001"/>
        <w:placeholder>
          <w:docPart w:val="9B8F3FFE43F54B86A23B3B49F1B95C7D"/>
        </w:placeholder>
        <w:dataBinding w:prefixMappings="xmlns:ns0='http://purl.org/dc/elements/1.1/' xmlns:ns1='http://schemas.openxmlformats.org/package/2006/metadata/core-properties' " w:xpath="/ns1:coreProperties[1]/ns0:title[1]" w:storeItemID="{6C3C8BC8-F283-45AE-878A-BAB7291924A1}"/>
        <w:text/>
      </w:sdtPr>
      <w:sdtEndPr/>
      <w:sdtContent>
        <w:r w:rsidR="008F64E4" w:rsidRPr="003C6CBB">
          <w:t>ACDB5002 Electronics 1</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02A"/>
    <w:multiLevelType w:val="hybridMultilevel"/>
    <w:tmpl w:val="8648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C7680"/>
    <w:multiLevelType w:val="hybridMultilevel"/>
    <w:tmpl w:val="544E91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459C9"/>
    <w:multiLevelType w:val="hybridMultilevel"/>
    <w:tmpl w:val="88E8C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1E6B43"/>
    <w:multiLevelType w:val="multilevel"/>
    <w:tmpl w:val="4F82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FA6FB0"/>
    <w:multiLevelType w:val="multilevel"/>
    <w:tmpl w:val="1D8AA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7604C7"/>
    <w:multiLevelType w:val="multilevel"/>
    <w:tmpl w:val="F48C6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BF6FC9"/>
    <w:multiLevelType w:val="hybridMultilevel"/>
    <w:tmpl w:val="15FA5FB4"/>
    <w:lvl w:ilvl="0" w:tplc="FFFFFFFF">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766959D4"/>
    <w:multiLevelType w:val="hybridMultilevel"/>
    <w:tmpl w:val="15FA5FB4"/>
    <w:lvl w:ilvl="0" w:tplc="046273CE">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7B9E332C"/>
    <w:multiLevelType w:val="hybridMultilevel"/>
    <w:tmpl w:val="D59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117365">
    <w:abstractNumId w:val="4"/>
  </w:num>
  <w:num w:numId="2" w16cid:durableId="1839953456">
    <w:abstractNumId w:val="3"/>
  </w:num>
  <w:num w:numId="3" w16cid:durableId="344669259">
    <w:abstractNumId w:val="5"/>
  </w:num>
  <w:num w:numId="4" w16cid:durableId="1862743060">
    <w:abstractNumId w:val="7"/>
  </w:num>
  <w:num w:numId="5" w16cid:durableId="620453223">
    <w:abstractNumId w:val="8"/>
  </w:num>
  <w:num w:numId="6" w16cid:durableId="382952368">
    <w:abstractNumId w:val="2"/>
  </w:num>
  <w:num w:numId="7" w16cid:durableId="952592650">
    <w:abstractNumId w:val="6"/>
  </w:num>
  <w:num w:numId="8" w16cid:durableId="863252225">
    <w:abstractNumId w:val="0"/>
  </w:num>
  <w:num w:numId="9" w16cid:durableId="58405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246"/>
    <w:rsid w:val="00001584"/>
    <w:rsid w:val="00003003"/>
    <w:rsid w:val="00003210"/>
    <w:rsid w:val="00004F08"/>
    <w:rsid w:val="00006A13"/>
    <w:rsid w:val="000070C8"/>
    <w:rsid w:val="00016957"/>
    <w:rsid w:val="00016EFE"/>
    <w:rsid w:val="0001719C"/>
    <w:rsid w:val="00021AFD"/>
    <w:rsid w:val="0002253C"/>
    <w:rsid w:val="00022957"/>
    <w:rsid w:val="000235B5"/>
    <w:rsid w:val="00025013"/>
    <w:rsid w:val="00031CDC"/>
    <w:rsid w:val="000321A7"/>
    <w:rsid w:val="00032A31"/>
    <w:rsid w:val="00033CDC"/>
    <w:rsid w:val="00040D22"/>
    <w:rsid w:val="000432A1"/>
    <w:rsid w:val="000447C4"/>
    <w:rsid w:val="000455C6"/>
    <w:rsid w:val="00046172"/>
    <w:rsid w:val="000476F0"/>
    <w:rsid w:val="00050047"/>
    <w:rsid w:val="00050D15"/>
    <w:rsid w:val="00054521"/>
    <w:rsid w:val="000553B9"/>
    <w:rsid w:val="00055A98"/>
    <w:rsid w:val="00057282"/>
    <w:rsid w:val="00060641"/>
    <w:rsid w:val="00062164"/>
    <w:rsid w:val="000631A9"/>
    <w:rsid w:val="00065560"/>
    <w:rsid w:val="00065625"/>
    <w:rsid w:val="00066409"/>
    <w:rsid w:val="0006654B"/>
    <w:rsid w:val="00066F87"/>
    <w:rsid w:val="00071D9B"/>
    <w:rsid w:val="000727A8"/>
    <w:rsid w:val="000738D3"/>
    <w:rsid w:val="0007550F"/>
    <w:rsid w:val="00080F4B"/>
    <w:rsid w:val="00081FE4"/>
    <w:rsid w:val="000824D4"/>
    <w:rsid w:val="0008325B"/>
    <w:rsid w:val="0008345D"/>
    <w:rsid w:val="0008717D"/>
    <w:rsid w:val="00087260"/>
    <w:rsid w:val="00087595"/>
    <w:rsid w:val="0009349B"/>
    <w:rsid w:val="000A0B2A"/>
    <w:rsid w:val="000A0C39"/>
    <w:rsid w:val="000A4A0A"/>
    <w:rsid w:val="000A68BD"/>
    <w:rsid w:val="000B02BD"/>
    <w:rsid w:val="000B3A20"/>
    <w:rsid w:val="000B46F9"/>
    <w:rsid w:val="000B4C8A"/>
    <w:rsid w:val="000B4DBA"/>
    <w:rsid w:val="000B6748"/>
    <w:rsid w:val="000B6AB4"/>
    <w:rsid w:val="000C04BC"/>
    <w:rsid w:val="000C08A1"/>
    <w:rsid w:val="000C0AF3"/>
    <w:rsid w:val="000C2747"/>
    <w:rsid w:val="000C38ED"/>
    <w:rsid w:val="000C5E1C"/>
    <w:rsid w:val="000C5FA2"/>
    <w:rsid w:val="000C67AF"/>
    <w:rsid w:val="000C6B25"/>
    <w:rsid w:val="000C7C19"/>
    <w:rsid w:val="000C7D9B"/>
    <w:rsid w:val="000D0802"/>
    <w:rsid w:val="000D0EF4"/>
    <w:rsid w:val="000D2B85"/>
    <w:rsid w:val="000D2FBE"/>
    <w:rsid w:val="000D35D4"/>
    <w:rsid w:val="000D381D"/>
    <w:rsid w:val="000D3B85"/>
    <w:rsid w:val="000D45D1"/>
    <w:rsid w:val="000D591A"/>
    <w:rsid w:val="000D60B4"/>
    <w:rsid w:val="000D75A0"/>
    <w:rsid w:val="000E0888"/>
    <w:rsid w:val="000E0AC8"/>
    <w:rsid w:val="000E2915"/>
    <w:rsid w:val="000E2B14"/>
    <w:rsid w:val="000F2246"/>
    <w:rsid w:val="000F2A9F"/>
    <w:rsid w:val="000F5A05"/>
    <w:rsid w:val="000F6922"/>
    <w:rsid w:val="000F7D68"/>
    <w:rsid w:val="00100FCF"/>
    <w:rsid w:val="00102FE4"/>
    <w:rsid w:val="00106375"/>
    <w:rsid w:val="0010698A"/>
    <w:rsid w:val="00106FA7"/>
    <w:rsid w:val="00111649"/>
    <w:rsid w:val="0011393B"/>
    <w:rsid w:val="001141B7"/>
    <w:rsid w:val="0011436A"/>
    <w:rsid w:val="00115E20"/>
    <w:rsid w:val="0012024E"/>
    <w:rsid w:val="00121EFE"/>
    <w:rsid w:val="00121F87"/>
    <w:rsid w:val="00122D9A"/>
    <w:rsid w:val="00125046"/>
    <w:rsid w:val="00125D01"/>
    <w:rsid w:val="00126319"/>
    <w:rsid w:val="00126419"/>
    <w:rsid w:val="00130210"/>
    <w:rsid w:val="00130D74"/>
    <w:rsid w:val="00130E72"/>
    <w:rsid w:val="00131127"/>
    <w:rsid w:val="00133904"/>
    <w:rsid w:val="00134CE4"/>
    <w:rsid w:val="001362C7"/>
    <w:rsid w:val="00136C02"/>
    <w:rsid w:val="00137AE0"/>
    <w:rsid w:val="00140DEE"/>
    <w:rsid w:val="00143714"/>
    <w:rsid w:val="001449FD"/>
    <w:rsid w:val="00144CE3"/>
    <w:rsid w:val="00147AE8"/>
    <w:rsid w:val="001509B4"/>
    <w:rsid w:val="00151052"/>
    <w:rsid w:val="0015168E"/>
    <w:rsid w:val="00152A89"/>
    <w:rsid w:val="00153750"/>
    <w:rsid w:val="00153A13"/>
    <w:rsid w:val="00153DC3"/>
    <w:rsid w:val="0015646D"/>
    <w:rsid w:val="00156DF2"/>
    <w:rsid w:val="001601C3"/>
    <w:rsid w:val="00162B4C"/>
    <w:rsid w:val="00163213"/>
    <w:rsid w:val="00164F6A"/>
    <w:rsid w:val="00165E63"/>
    <w:rsid w:val="00167ABF"/>
    <w:rsid w:val="00170355"/>
    <w:rsid w:val="00174B97"/>
    <w:rsid w:val="001752A6"/>
    <w:rsid w:val="0017542F"/>
    <w:rsid w:val="00175F76"/>
    <w:rsid w:val="00176210"/>
    <w:rsid w:val="00177E8F"/>
    <w:rsid w:val="00183B95"/>
    <w:rsid w:val="00185808"/>
    <w:rsid w:val="001867B8"/>
    <w:rsid w:val="00191B23"/>
    <w:rsid w:val="001949A7"/>
    <w:rsid w:val="001A2868"/>
    <w:rsid w:val="001A5067"/>
    <w:rsid w:val="001A5687"/>
    <w:rsid w:val="001A56CD"/>
    <w:rsid w:val="001A5A18"/>
    <w:rsid w:val="001A78CE"/>
    <w:rsid w:val="001B05EE"/>
    <w:rsid w:val="001B3398"/>
    <w:rsid w:val="001B33F3"/>
    <w:rsid w:val="001B47E0"/>
    <w:rsid w:val="001B49E3"/>
    <w:rsid w:val="001B51BA"/>
    <w:rsid w:val="001B7085"/>
    <w:rsid w:val="001C1F93"/>
    <w:rsid w:val="001C6752"/>
    <w:rsid w:val="001C7276"/>
    <w:rsid w:val="001C7435"/>
    <w:rsid w:val="001D0FD2"/>
    <w:rsid w:val="001D192F"/>
    <w:rsid w:val="001D29E3"/>
    <w:rsid w:val="001D3479"/>
    <w:rsid w:val="001D4E07"/>
    <w:rsid w:val="001D5B80"/>
    <w:rsid w:val="001D6B75"/>
    <w:rsid w:val="001D756A"/>
    <w:rsid w:val="001E101B"/>
    <w:rsid w:val="001E1AB4"/>
    <w:rsid w:val="001E20CA"/>
    <w:rsid w:val="001E33A2"/>
    <w:rsid w:val="001E3874"/>
    <w:rsid w:val="001E53CF"/>
    <w:rsid w:val="001E665E"/>
    <w:rsid w:val="001E6AA4"/>
    <w:rsid w:val="001E7476"/>
    <w:rsid w:val="001F0522"/>
    <w:rsid w:val="001F08D6"/>
    <w:rsid w:val="001F137B"/>
    <w:rsid w:val="001F2698"/>
    <w:rsid w:val="001F2F8D"/>
    <w:rsid w:val="001F44AC"/>
    <w:rsid w:val="001F4AB5"/>
    <w:rsid w:val="001F5243"/>
    <w:rsid w:val="001F6BD8"/>
    <w:rsid w:val="001F73EF"/>
    <w:rsid w:val="002001A0"/>
    <w:rsid w:val="00200347"/>
    <w:rsid w:val="00200AC8"/>
    <w:rsid w:val="00200D77"/>
    <w:rsid w:val="002032F6"/>
    <w:rsid w:val="002047B2"/>
    <w:rsid w:val="00205DF9"/>
    <w:rsid w:val="002074AF"/>
    <w:rsid w:val="002112FC"/>
    <w:rsid w:val="00211AE3"/>
    <w:rsid w:val="00211B53"/>
    <w:rsid w:val="00212608"/>
    <w:rsid w:val="00213886"/>
    <w:rsid w:val="0021495D"/>
    <w:rsid w:val="00214F2F"/>
    <w:rsid w:val="0021597F"/>
    <w:rsid w:val="00215F6B"/>
    <w:rsid w:val="002203ED"/>
    <w:rsid w:val="00220D4E"/>
    <w:rsid w:val="00220FEF"/>
    <w:rsid w:val="002215E5"/>
    <w:rsid w:val="00225C1A"/>
    <w:rsid w:val="00225C5C"/>
    <w:rsid w:val="00226ED0"/>
    <w:rsid w:val="0023164A"/>
    <w:rsid w:val="002321AB"/>
    <w:rsid w:val="00234733"/>
    <w:rsid w:val="00234810"/>
    <w:rsid w:val="00235348"/>
    <w:rsid w:val="002354B7"/>
    <w:rsid w:val="002355BD"/>
    <w:rsid w:val="00235898"/>
    <w:rsid w:val="00235B6D"/>
    <w:rsid w:val="002364A4"/>
    <w:rsid w:val="00237123"/>
    <w:rsid w:val="00240B07"/>
    <w:rsid w:val="002428AA"/>
    <w:rsid w:val="00243F6B"/>
    <w:rsid w:val="0024514D"/>
    <w:rsid w:val="00250AF3"/>
    <w:rsid w:val="00251149"/>
    <w:rsid w:val="00252A35"/>
    <w:rsid w:val="0025381B"/>
    <w:rsid w:val="00253F7C"/>
    <w:rsid w:val="00254EF7"/>
    <w:rsid w:val="0025550C"/>
    <w:rsid w:val="00255E1D"/>
    <w:rsid w:val="00260077"/>
    <w:rsid w:val="00260438"/>
    <w:rsid w:val="00260903"/>
    <w:rsid w:val="002610CD"/>
    <w:rsid w:val="00262004"/>
    <w:rsid w:val="00264639"/>
    <w:rsid w:val="002654C2"/>
    <w:rsid w:val="00266723"/>
    <w:rsid w:val="002671EC"/>
    <w:rsid w:val="00267F17"/>
    <w:rsid w:val="00270C57"/>
    <w:rsid w:val="00270EAC"/>
    <w:rsid w:val="002723F3"/>
    <w:rsid w:val="002731AD"/>
    <w:rsid w:val="0027405E"/>
    <w:rsid w:val="00274504"/>
    <w:rsid w:val="00274A6B"/>
    <w:rsid w:val="002756EF"/>
    <w:rsid w:val="002758DF"/>
    <w:rsid w:val="0027664B"/>
    <w:rsid w:val="002768A3"/>
    <w:rsid w:val="00276BEF"/>
    <w:rsid w:val="002770EC"/>
    <w:rsid w:val="002773D8"/>
    <w:rsid w:val="00277B72"/>
    <w:rsid w:val="00280C14"/>
    <w:rsid w:val="00280F60"/>
    <w:rsid w:val="00281374"/>
    <w:rsid w:val="00282772"/>
    <w:rsid w:val="0028356C"/>
    <w:rsid w:val="0028479D"/>
    <w:rsid w:val="00286230"/>
    <w:rsid w:val="00290BFD"/>
    <w:rsid w:val="0029126D"/>
    <w:rsid w:val="002926E4"/>
    <w:rsid w:val="00294A12"/>
    <w:rsid w:val="002965D0"/>
    <w:rsid w:val="00296836"/>
    <w:rsid w:val="00296983"/>
    <w:rsid w:val="002977DB"/>
    <w:rsid w:val="00297A46"/>
    <w:rsid w:val="002A03A3"/>
    <w:rsid w:val="002A291D"/>
    <w:rsid w:val="002A413C"/>
    <w:rsid w:val="002A4A58"/>
    <w:rsid w:val="002A7232"/>
    <w:rsid w:val="002B1011"/>
    <w:rsid w:val="002B11AA"/>
    <w:rsid w:val="002B3721"/>
    <w:rsid w:val="002B4F90"/>
    <w:rsid w:val="002B5E14"/>
    <w:rsid w:val="002C11BF"/>
    <w:rsid w:val="002C471B"/>
    <w:rsid w:val="002C58F6"/>
    <w:rsid w:val="002C7D46"/>
    <w:rsid w:val="002D7597"/>
    <w:rsid w:val="002E088D"/>
    <w:rsid w:val="002E26CA"/>
    <w:rsid w:val="002E2B1B"/>
    <w:rsid w:val="002E6255"/>
    <w:rsid w:val="002E7353"/>
    <w:rsid w:val="002E7AEF"/>
    <w:rsid w:val="002F033C"/>
    <w:rsid w:val="002F2CF1"/>
    <w:rsid w:val="002F2DF2"/>
    <w:rsid w:val="002F5422"/>
    <w:rsid w:val="002F6608"/>
    <w:rsid w:val="002F68AC"/>
    <w:rsid w:val="002F717B"/>
    <w:rsid w:val="002F7CEB"/>
    <w:rsid w:val="0030025A"/>
    <w:rsid w:val="003018B4"/>
    <w:rsid w:val="0030204A"/>
    <w:rsid w:val="003029A2"/>
    <w:rsid w:val="00303876"/>
    <w:rsid w:val="00303E19"/>
    <w:rsid w:val="00304066"/>
    <w:rsid w:val="00304355"/>
    <w:rsid w:val="00305701"/>
    <w:rsid w:val="0030671A"/>
    <w:rsid w:val="003107FE"/>
    <w:rsid w:val="00311547"/>
    <w:rsid w:val="00311A11"/>
    <w:rsid w:val="003136D2"/>
    <w:rsid w:val="00313818"/>
    <w:rsid w:val="00313F49"/>
    <w:rsid w:val="00316A80"/>
    <w:rsid w:val="0032112F"/>
    <w:rsid w:val="00325BED"/>
    <w:rsid w:val="00326B7E"/>
    <w:rsid w:val="00327CF2"/>
    <w:rsid w:val="00331246"/>
    <w:rsid w:val="00331A4A"/>
    <w:rsid w:val="0033370D"/>
    <w:rsid w:val="003349B6"/>
    <w:rsid w:val="003366C4"/>
    <w:rsid w:val="00340610"/>
    <w:rsid w:val="00340643"/>
    <w:rsid w:val="00342543"/>
    <w:rsid w:val="00342D48"/>
    <w:rsid w:val="003447F1"/>
    <w:rsid w:val="00345181"/>
    <w:rsid w:val="003458A1"/>
    <w:rsid w:val="0034641C"/>
    <w:rsid w:val="003466BF"/>
    <w:rsid w:val="00346773"/>
    <w:rsid w:val="00346A66"/>
    <w:rsid w:val="00347695"/>
    <w:rsid w:val="0035085A"/>
    <w:rsid w:val="00353ED1"/>
    <w:rsid w:val="00354C72"/>
    <w:rsid w:val="00355635"/>
    <w:rsid w:val="003558F8"/>
    <w:rsid w:val="003569E5"/>
    <w:rsid w:val="00360194"/>
    <w:rsid w:val="00360440"/>
    <w:rsid w:val="00360990"/>
    <w:rsid w:val="003624D4"/>
    <w:rsid w:val="003633EA"/>
    <w:rsid w:val="0036359E"/>
    <w:rsid w:val="003638A3"/>
    <w:rsid w:val="00363956"/>
    <w:rsid w:val="0036644A"/>
    <w:rsid w:val="00366F83"/>
    <w:rsid w:val="00370059"/>
    <w:rsid w:val="0037061B"/>
    <w:rsid w:val="0037161C"/>
    <w:rsid w:val="00371D39"/>
    <w:rsid w:val="00372081"/>
    <w:rsid w:val="00372DF4"/>
    <w:rsid w:val="00373036"/>
    <w:rsid w:val="00375154"/>
    <w:rsid w:val="00375401"/>
    <w:rsid w:val="00382256"/>
    <w:rsid w:val="003825E2"/>
    <w:rsid w:val="00383CCD"/>
    <w:rsid w:val="00383F4F"/>
    <w:rsid w:val="003841FD"/>
    <w:rsid w:val="00385485"/>
    <w:rsid w:val="003867D6"/>
    <w:rsid w:val="00390889"/>
    <w:rsid w:val="00390D6E"/>
    <w:rsid w:val="003936D6"/>
    <w:rsid w:val="00397C8A"/>
    <w:rsid w:val="003A0B29"/>
    <w:rsid w:val="003A1301"/>
    <w:rsid w:val="003A16E1"/>
    <w:rsid w:val="003A2FFD"/>
    <w:rsid w:val="003A3BA5"/>
    <w:rsid w:val="003A4597"/>
    <w:rsid w:val="003A5716"/>
    <w:rsid w:val="003A7DFC"/>
    <w:rsid w:val="003B0B02"/>
    <w:rsid w:val="003B22AC"/>
    <w:rsid w:val="003B2467"/>
    <w:rsid w:val="003B2F1F"/>
    <w:rsid w:val="003B3979"/>
    <w:rsid w:val="003B3E30"/>
    <w:rsid w:val="003C06D3"/>
    <w:rsid w:val="003C0B3D"/>
    <w:rsid w:val="003C13E4"/>
    <w:rsid w:val="003C2ED5"/>
    <w:rsid w:val="003C3361"/>
    <w:rsid w:val="003C3C5F"/>
    <w:rsid w:val="003C4572"/>
    <w:rsid w:val="003C4642"/>
    <w:rsid w:val="003C6BB9"/>
    <w:rsid w:val="003C6CBB"/>
    <w:rsid w:val="003D2ACF"/>
    <w:rsid w:val="003D4E79"/>
    <w:rsid w:val="003D5842"/>
    <w:rsid w:val="003D6822"/>
    <w:rsid w:val="003D70CA"/>
    <w:rsid w:val="003E10C9"/>
    <w:rsid w:val="003E26B4"/>
    <w:rsid w:val="003F106C"/>
    <w:rsid w:val="003F19A7"/>
    <w:rsid w:val="003F1E7F"/>
    <w:rsid w:val="003F30F9"/>
    <w:rsid w:val="003F3594"/>
    <w:rsid w:val="003F3605"/>
    <w:rsid w:val="003F55D7"/>
    <w:rsid w:val="003F6A1A"/>
    <w:rsid w:val="003F7A58"/>
    <w:rsid w:val="0040220A"/>
    <w:rsid w:val="00402D87"/>
    <w:rsid w:val="00403607"/>
    <w:rsid w:val="00403D47"/>
    <w:rsid w:val="0040457D"/>
    <w:rsid w:val="00404897"/>
    <w:rsid w:val="004055C1"/>
    <w:rsid w:val="00405C9C"/>
    <w:rsid w:val="0040691E"/>
    <w:rsid w:val="004107C9"/>
    <w:rsid w:val="00412644"/>
    <w:rsid w:val="00414885"/>
    <w:rsid w:val="0041574A"/>
    <w:rsid w:val="00415CFE"/>
    <w:rsid w:val="0042036B"/>
    <w:rsid w:val="004205DF"/>
    <w:rsid w:val="004208F0"/>
    <w:rsid w:val="004210E0"/>
    <w:rsid w:val="0042290C"/>
    <w:rsid w:val="00422AAE"/>
    <w:rsid w:val="0042549A"/>
    <w:rsid w:val="0042589E"/>
    <w:rsid w:val="0042611A"/>
    <w:rsid w:val="00426901"/>
    <w:rsid w:val="0042697F"/>
    <w:rsid w:val="00426A82"/>
    <w:rsid w:val="00426D14"/>
    <w:rsid w:val="0042791B"/>
    <w:rsid w:val="004329B0"/>
    <w:rsid w:val="004352BD"/>
    <w:rsid w:val="00437C1C"/>
    <w:rsid w:val="00441420"/>
    <w:rsid w:val="00442600"/>
    <w:rsid w:val="004429F3"/>
    <w:rsid w:val="00442B21"/>
    <w:rsid w:val="004433AD"/>
    <w:rsid w:val="00443867"/>
    <w:rsid w:val="00444B08"/>
    <w:rsid w:val="004458A9"/>
    <w:rsid w:val="004507FE"/>
    <w:rsid w:val="00450B6B"/>
    <w:rsid w:val="00452FA3"/>
    <w:rsid w:val="00456DC5"/>
    <w:rsid w:val="00457055"/>
    <w:rsid w:val="00457852"/>
    <w:rsid w:val="00457EB7"/>
    <w:rsid w:val="004605A4"/>
    <w:rsid w:val="00460801"/>
    <w:rsid w:val="004662E6"/>
    <w:rsid w:val="004702BC"/>
    <w:rsid w:val="0047243D"/>
    <w:rsid w:val="00476141"/>
    <w:rsid w:val="00476289"/>
    <w:rsid w:val="00476381"/>
    <w:rsid w:val="00476437"/>
    <w:rsid w:val="00476FAE"/>
    <w:rsid w:val="00480290"/>
    <w:rsid w:val="00480420"/>
    <w:rsid w:val="00481FDD"/>
    <w:rsid w:val="0048220E"/>
    <w:rsid w:val="00482901"/>
    <w:rsid w:val="00482E59"/>
    <w:rsid w:val="004832BD"/>
    <w:rsid w:val="00484D01"/>
    <w:rsid w:val="0048554E"/>
    <w:rsid w:val="00486DCD"/>
    <w:rsid w:val="00486EB9"/>
    <w:rsid w:val="004873B4"/>
    <w:rsid w:val="00487610"/>
    <w:rsid w:val="004876B1"/>
    <w:rsid w:val="00487F48"/>
    <w:rsid w:val="004905C2"/>
    <w:rsid w:val="00492897"/>
    <w:rsid w:val="0049455E"/>
    <w:rsid w:val="004956C4"/>
    <w:rsid w:val="004956FF"/>
    <w:rsid w:val="00496F8B"/>
    <w:rsid w:val="004977DF"/>
    <w:rsid w:val="00497CE6"/>
    <w:rsid w:val="004A1B1C"/>
    <w:rsid w:val="004A2DA2"/>
    <w:rsid w:val="004A3A89"/>
    <w:rsid w:val="004A4A9E"/>
    <w:rsid w:val="004A4CDB"/>
    <w:rsid w:val="004A647A"/>
    <w:rsid w:val="004A6CEB"/>
    <w:rsid w:val="004B1069"/>
    <w:rsid w:val="004B13F3"/>
    <w:rsid w:val="004B17DB"/>
    <w:rsid w:val="004B409A"/>
    <w:rsid w:val="004B5F06"/>
    <w:rsid w:val="004B709B"/>
    <w:rsid w:val="004B70EF"/>
    <w:rsid w:val="004C0389"/>
    <w:rsid w:val="004C0923"/>
    <w:rsid w:val="004C0E59"/>
    <w:rsid w:val="004C1154"/>
    <w:rsid w:val="004C2066"/>
    <w:rsid w:val="004C31E5"/>
    <w:rsid w:val="004C355F"/>
    <w:rsid w:val="004C5754"/>
    <w:rsid w:val="004D1FD1"/>
    <w:rsid w:val="004D25AA"/>
    <w:rsid w:val="004D2BD4"/>
    <w:rsid w:val="004D41C1"/>
    <w:rsid w:val="004D5195"/>
    <w:rsid w:val="004D6441"/>
    <w:rsid w:val="004D6989"/>
    <w:rsid w:val="004D7628"/>
    <w:rsid w:val="004D797A"/>
    <w:rsid w:val="004E00E2"/>
    <w:rsid w:val="004E105C"/>
    <w:rsid w:val="004E3140"/>
    <w:rsid w:val="004E34EB"/>
    <w:rsid w:val="004E55EF"/>
    <w:rsid w:val="004E5802"/>
    <w:rsid w:val="004E66CE"/>
    <w:rsid w:val="004E69EF"/>
    <w:rsid w:val="004E6DBB"/>
    <w:rsid w:val="004E71CB"/>
    <w:rsid w:val="004E794C"/>
    <w:rsid w:val="004F09BD"/>
    <w:rsid w:val="004F31F7"/>
    <w:rsid w:val="004F3A7F"/>
    <w:rsid w:val="004F428D"/>
    <w:rsid w:val="004F519B"/>
    <w:rsid w:val="004F5A6A"/>
    <w:rsid w:val="004F5C8D"/>
    <w:rsid w:val="004F7FE3"/>
    <w:rsid w:val="00500412"/>
    <w:rsid w:val="005004DE"/>
    <w:rsid w:val="00501047"/>
    <w:rsid w:val="00502274"/>
    <w:rsid w:val="0050227E"/>
    <w:rsid w:val="005025A1"/>
    <w:rsid w:val="00504DD3"/>
    <w:rsid w:val="00505A53"/>
    <w:rsid w:val="005067D0"/>
    <w:rsid w:val="005106A7"/>
    <w:rsid w:val="00510C44"/>
    <w:rsid w:val="005115CE"/>
    <w:rsid w:val="005125A1"/>
    <w:rsid w:val="00513F88"/>
    <w:rsid w:val="00515FED"/>
    <w:rsid w:val="00517A1D"/>
    <w:rsid w:val="00522C38"/>
    <w:rsid w:val="0052349B"/>
    <w:rsid w:val="005248A6"/>
    <w:rsid w:val="00526762"/>
    <w:rsid w:val="00527422"/>
    <w:rsid w:val="00527807"/>
    <w:rsid w:val="00530A8C"/>
    <w:rsid w:val="00530C5D"/>
    <w:rsid w:val="005330B0"/>
    <w:rsid w:val="00533CCA"/>
    <w:rsid w:val="00533E9F"/>
    <w:rsid w:val="0053401C"/>
    <w:rsid w:val="005379AA"/>
    <w:rsid w:val="00537F72"/>
    <w:rsid w:val="005407E6"/>
    <w:rsid w:val="00540BBA"/>
    <w:rsid w:val="00541744"/>
    <w:rsid w:val="00541998"/>
    <w:rsid w:val="00541FE1"/>
    <w:rsid w:val="00544793"/>
    <w:rsid w:val="005447AC"/>
    <w:rsid w:val="00544B40"/>
    <w:rsid w:val="0055064D"/>
    <w:rsid w:val="005507D7"/>
    <w:rsid w:val="00551E36"/>
    <w:rsid w:val="0055204E"/>
    <w:rsid w:val="005564ED"/>
    <w:rsid w:val="0055676D"/>
    <w:rsid w:val="005604A9"/>
    <w:rsid w:val="005614E1"/>
    <w:rsid w:val="005623E5"/>
    <w:rsid w:val="00562FE3"/>
    <w:rsid w:val="005631A1"/>
    <w:rsid w:val="00563A64"/>
    <w:rsid w:val="00564101"/>
    <w:rsid w:val="00565761"/>
    <w:rsid w:val="005659E8"/>
    <w:rsid w:val="00570E88"/>
    <w:rsid w:val="00571222"/>
    <w:rsid w:val="00571BE4"/>
    <w:rsid w:val="005732F5"/>
    <w:rsid w:val="00573FC2"/>
    <w:rsid w:val="00576CC3"/>
    <w:rsid w:val="005812C3"/>
    <w:rsid w:val="005833A5"/>
    <w:rsid w:val="005849CF"/>
    <w:rsid w:val="00584DB1"/>
    <w:rsid w:val="0059025D"/>
    <w:rsid w:val="0059036C"/>
    <w:rsid w:val="005910E3"/>
    <w:rsid w:val="0059459D"/>
    <w:rsid w:val="00594CAD"/>
    <w:rsid w:val="00595016"/>
    <w:rsid w:val="00595255"/>
    <w:rsid w:val="00596675"/>
    <w:rsid w:val="005A0384"/>
    <w:rsid w:val="005A03A6"/>
    <w:rsid w:val="005A4322"/>
    <w:rsid w:val="005A539B"/>
    <w:rsid w:val="005A5E57"/>
    <w:rsid w:val="005A6D11"/>
    <w:rsid w:val="005A70A2"/>
    <w:rsid w:val="005B0AB2"/>
    <w:rsid w:val="005B1992"/>
    <w:rsid w:val="005B2372"/>
    <w:rsid w:val="005B4509"/>
    <w:rsid w:val="005B68C4"/>
    <w:rsid w:val="005B7D94"/>
    <w:rsid w:val="005C042A"/>
    <w:rsid w:val="005C04F2"/>
    <w:rsid w:val="005C1B5A"/>
    <w:rsid w:val="005C238E"/>
    <w:rsid w:val="005C2564"/>
    <w:rsid w:val="005C32AA"/>
    <w:rsid w:val="005D02AE"/>
    <w:rsid w:val="005D2391"/>
    <w:rsid w:val="005D3FB9"/>
    <w:rsid w:val="005D4764"/>
    <w:rsid w:val="005D4FFD"/>
    <w:rsid w:val="005D769F"/>
    <w:rsid w:val="005D7D4F"/>
    <w:rsid w:val="005E0153"/>
    <w:rsid w:val="005E2F97"/>
    <w:rsid w:val="005F0860"/>
    <w:rsid w:val="005F1F32"/>
    <w:rsid w:val="005F2708"/>
    <w:rsid w:val="005F2C7E"/>
    <w:rsid w:val="005F32AD"/>
    <w:rsid w:val="005F5537"/>
    <w:rsid w:val="005F5946"/>
    <w:rsid w:val="005F5CDF"/>
    <w:rsid w:val="00600D2A"/>
    <w:rsid w:val="00604C3D"/>
    <w:rsid w:val="00605252"/>
    <w:rsid w:val="0060547D"/>
    <w:rsid w:val="006056C5"/>
    <w:rsid w:val="00606410"/>
    <w:rsid w:val="00606B74"/>
    <w:rsid w:val="006074DF"/>
    <w:rsid w:val="00607D10"/>
    <w:rsid w:val="00613574"/>
    <w:rsid w:val="00613CAD"/>
    <w:rsid w:val="006149F8"/>
    <w:rsid w:val="00615188"/>
    <w:rsid w:val="0061534F"/>
    <w:rsid w:val="006159E8"/>
    <w:rsid w:val="0062198B"/>
    <w:rsid w:val="00621A2B"/>
    <w:rsid w:val="0062231C"/>
    <w:rsid w:val="00623D71"/>
    <w:rsid w:val="006242DC"/>
    <w:rsid w:val="006247F1"/>
    <w:rsid w:val="00625143"/>
    <w:rsid w:val="00625BA8"/>
    <w:rsid w:val="00627E49"/>
    <w:rsid w:val="00631855"/>
    <w:rsid w:val="0063331F"/>
    <w:rsid w:val="00633BD1"/>
    <w:rsid w:val="00635B9B"/>
    <w:rsid w:val="00641F17"/>
    <w:rsid w:val="0064355A"/>
    <w:rsid w:val="006442F6"/>
    <w:rsid w:val="006465FE"/>
    <w:rsid w:val="006468F5"/>
    <w:rsid w:val="006478EC"/>
    <w:rsid w:val="00650FA9"/>
    <w:rsid w:val="006521A7"/>
    <w:rsid w:val="00652B33"/>
    <w:rsid w:val="00652B80"/>
    <w:rsid w:val="00652BE9"/>
    <w:rsid w:val="00653247"/>
    <w:rsid w:val="006543A1"/>
    <w:rsid w:val="006547D7"/>
    <w:rsid w:val="00655585"/>
    <w:rsid w:val="00655726"/>
    <w:rsid w:val="006566E6"/>
    <w:rsid w:val="00656943"/>
    <w:rsid w:val="0065760E"/>
    <w:rsid w:val="00660A99"/>
    <w:rsid w:val="00665278"/>
    <w:rsid w:val="0066697D"/>
    <w:rsid w:val="006672DC"/>
    <w:rsid w:val="006679CA"/>
    <w:rsid w:val="00670B21"/>
    <w:rsid w:val="00670D7F"/>
    <w:rsid w:val="00673A7E"/>
    <w:rsid w:val="0067436C"/>
    <w:rsid w:val="006775F7"/>
    <w:rsid w:val="006808F7"/>
    <w:rsid w:val="00680D45"/>
    <w:rsid w:val="0068306D"/>
    <w:rsid w:val="00685C2C"/>
    <w:rsid w:val="00690A34"/>
    <w:rsid w:val="00691687"/>
    <w:rsid w:val="006920A2"/>
    <w:rsid w:val="00693A62"/>
    <w:rsid w:val="00695149"/>
    <w:rsid w:val="00695A3F"/>
    <w:rsid w:val="006A0C79"/>
    <w:rsid w:val="006A2F34"/>
    <w:rsid w:val="006A2F82"/>
    <w:rsid w:val="006A31FB"/>
    <w:rsid w:val="006A3AA5"/>
    <w:rsid w:val="006A3BA4"/>
    <w:rsid w:val="006A7146"/>
    <w:rsid w:val="006B242D"/>
    <w:rsid w:val="006B3C4A"/>
    <w:rsid w:val="006B4247"/>
    <w:rsid w:val="006B4C0E"/>
    <w:rsid w:val="006B5746"/>
    <w:rsid w:val="006C0349"/>
    <w:rsid w:val="006C240E"/>
    <w:rsid w:val="006C35F3"/>
    <w:rsid w:val="006C432B"/>
    <w:rsid w:val="006C4C37"/>
    <w:rsid w:val="006C771D"/>
    <w:rsid w:val="006D280E"/>
    <w:rsid w:val="006D2FDB"/>
    <w:rsid w:val="006D3DBB"/>
    <w:rsid w:val="006D5E4A"/>
    <w:rsid w:val="006E0CBE"/>
    <w:rsid w:val="006E1299"/>
    <w:rsid w:val="006E15EA"/>
    <w:rsid w:val="006E21BD"/>
    <w:rsid w:val="006E3EFA"/>
    <w:rsid w:val="006E7DDF"/>
    <w:rsid w:val="006F0AB2"/>
    <w:rsid w:val="006F13DB"/>
    <w:rsid w:val="006F1A81"/>
    <w:rsid w:val="006F43AF"/>
    <w:rsid w:val="006F46B4"/>
    <w:rsid w:val="006F606C"/>
    <w:rsid w:val="006F6B50"/>
    <w:rsid w:val="006F6F18"/>
    <w:rsid w:val="007000BF"/>
    <w:rsid w:val="0070160D"/>
    <w:rsid w:val="00701AE6"/>
    <w:rsid w:val="00702043"/>
    <w:rsid w:val="00702452"/>
    <w:rsid w:val="0070646C"/>
    <w:rsid w:val="00707A8C"/>
    <w:rsid w:val="00707FF0"/>
    <w:rsid w:val="007105E2"/>
    <w:rsid w:val="00710BC9"/>
    <w:rsid w:val="007113EE"/>
    <w:rsid w:val="007120A9"/>
    <w:rsid w:val="007147B1"/>
    <w:rsid w:val="00714B1C"/>
    <w:rsid w:val="00727821"/>
    <w:rsid w:val="00730816"/>
    <w:rsid w:val="00730B0E"/>
    <w:rsid w:val="00730FB5"/>
    <w:rsid w:val="007321E8"/>
    <w:rsid w:val="0073268D"/>
    <w:rsid w:val="00733352"/>
    <w:rsid w:val="007337C3"/>
    <w:rsid w:val="00734889"/>
    <w:rsid w:val="007358F3"/>
    <w:rsid w:val="00740618"/>
    <w:rsid w:val="007409AF"/>
    <w:rsid w:val="00741885"/>
    <w:rsid w:val="007423EF"/>
    <w:rsid w:val="00742870"/>
    <w:rsid w:val="007458CD"/>
    <w:rsid w:val="00745A8D"/>
    <w:rsid w:val="00745D4F"/>
    <w:rsid w:val="0074611D"/>
    <w:rsid w:val="00747086"/>
    <w:rsid w:val="00747547"/>
    <w:rsid w:val="00747908"/>
    <w:rsid w:val="0074794A"/>
    <w:rsid w:val="00747B99"/>
    <w:rsid w:val="00750189"/>
    <w:rsid w:val="00752C25"/>
    <w:rsid w:val="0075466D"/>
    <w:rsid w:val="007548DA"/>
    <w:rsid w:val="00755E79"/>
    <w:rsid w:val="0075610D"/>
    <w:rsid w:val="007577BE"/>
    <w:rsid w:val="00762C8E"/>
    <w:rsid w:val="007633B0"/>
    <w:rsid w:val="00763AE7"/>
    <w:rsid w:val="00766277"/>
    <w:rsid w:val="007700E9"/>
    <w:rsid w:val="00771ADB"/>
    <w:rsid w:val="00772607"/>
    <w:rsid w:val="007741A0"/>
    <w:rsid w:val="007742B9"/>
    <w:rsid w:val="00774BAC"/>
    <w:rsid w:val="007769F7"/>
    <w:rsid w:val="00776AC7"/>
    <w:rsid w:val="00777056"/>
    <w:rsid w:val="0078011E"/>
    <w:rsid w:val="00780A45"/>
    <w:rsid w:val="00780DDA"/>
    <w:rsid w:val="0078115F"/>
    <w:rsid w:val="007813F2"/>
    <w:rsid w:val="00782B8B"/>
    <w:rsid w:val="007831A3"/>
    <w:rsid w:val="00784EDD"/>
    <w:rsid w:val="00785BD4"/>
    <w:rsid w:val="00787D4A"/>
    <w:rsid w:val="00793577"/>
    <w:rsid w:val="007941E8"/>
    <w:rsid w:val="007949BD"/>
    <w:rsid w:val="007950CE"/>
    <w:rsid w:val="007950F8"/>
    <w:rsid w:val="007953A2"/>
    <w:rsid w:val="00796694"/>
    <w:rsid w:val="00797252"/>
    <w:rsid w:val="007A01A2"/>
    <w:rsid w:val="007A17AD"/>
    <w:rsid w:val="007A44B7"/>
    <w:rsid w:val="007A5BA8"/>
    <w:rsid w:val="007B19D9"/>
    <w:rsid w:val="007B1DC4"/>
    <w:rsid w:val="007B28EC"/>
    <w:rsid w:val="007B2DB6"/>
    <w:rsid w:val="007B4248"/>
    <w:rsid w:val="007B4E79"/>
    <w:rsid w:val="007B6B7A"/>
    <w:rsid w:val="007B6D52"/>
    <w:rsid w:val="007B77A3"/>
    <w:rsid w:val="007C1442"/>
    <w:rsid w:val="007C1446"/>
    <w:rsid w:val="007C1B7F"/>
    <w:rsid w:val="007C2854"/>
    <w:rsid w:val="007C4A3B"/>
    <w:rsid w:val="007C5DDD"/>
    <w:rsid w:val="007C6154"/>
    <w:rsid w:val="007C69CE"/>
    <w:rsid w:val="007C71ED"/>
    <w:rsid w:val="007D7E8F"/>
    <w:rsid w:val="007E5333"/>
    <w:rsid w:val="007E54DC"/>
    <w:rsid w:val="007E5523"/>
    <w:rsid w:val="007E6063"/>
    <w:rsid w:val="007E7DC7"/>
    <w:rsid w:val="007F0D5E"/>
    <w:rsid w:val="007F1A24"/>
    <w:rsid w:val="007F2E7D"/>
    <w:rsid w:val="007F38BD"/>
    <w:rsid w:val="007F5406"/>
    <w:rsid w:val="007F62D5"/>
    <w:rsid w:val="007F698D"/>
    <w:rsid w:val="007F6FA2"/>
    <w:rsid w:val="0080029C"/>
    <w:rsid w:val="00801337"/>
    <w:rsid w:val="00801B99"/>
    <w:rsid w:val="00803B38"/>
    <w:rsid w:val="0080440A"/>
    <w:rsid w:val="00806B1D"/>
    <w:rsid w:val="008074DD"/>
    <w:rsid w:val="008113B6"/>
    <w:rsid w:val="00813A84"/>
    <w:rsid w:val="00813A87"/>
    <w:rsid w:val="0081545F"/>
    <w:rsid w:val="00816738"/>
    <w:rsid w:val="00820DEC"/>
    <w:rsid w:val="008211F8"/>
    <w:rsid w:val="008212EF"/>
    <w:rsid w:val="00821EF4"/>
    <w:rsid w:val="008228C7"/>
    <w:rsid w:val="00823A90"/>
    <w:rsid w:val="008249D2"/>
    <w:rsid w:val="0082599E"/>
    <w:rsid w:val="00830EC8"/>
    <w:rsid w:val="008319CB"/>
    <w:rsid w:val="008326DD"/>
    <w:rsid w:val="00832F8F"/>
    <w:rsid w:val="0083572A"/>
    <w:rsid w:val="008365BF"/>
    <w:rsid w:val="0083793A"/>
    <w:rsid w:val="0084268C"/>
    <w:rsid w:val="00842EFE"/>
    <w:rsid w:val="00844E87"/>
    <w:rsid w:val="00846E66"/>
    <w:rsid w:val="00847122"/>
    <w:rsid w:val="0084730A"/>
    <w:rsid w:val="0085161F"/>
    <w:rsid w:val="00851C47"/>
    <w:rsid w:val="00853E8E"/>
    <w:rsid w:val="008605F3"/>
    <w:rsid w:val="00860BBF"/>
    <w:rsid w:val="008637A2"/>
    <w:rsid w:val="00864DFC"/>
    <w:rsid w:val="008678E3"/>
    <w:rsid w:val="00872CBC"/>
    <w:rsid w:val="00873345"/>
    <w:rsid w:val="0087430F"/>
    <w:rsid w:val="008745DE"/>
    <w:rsid w:val="008749A3"/>
    <w:rsid w:val="00874CCF"/>
    <w:rsid w:val="00875378"/>
    <w:rsid w:val="0087633B"/>
    <w:rsid w:val="00876CD4"/>
    <w:rsid w:val="00877240"/>
    <w:rsid w:val="00877CB8"/>
    <w:rsid w:val="00880A74"/>
    <w:rsid w:val="00880AF0"/>
    <w:rsid w:val="0088194B"/>
    <w:rsid w:val="0088444B"/>
    <w:rsid w:val="008855EC"/>
    <w:rsid w:val="00885A1B"/>
    <w:rsid w:val="008873F1"/>
    <w:rsid w:val="0089121F"/>
    <w:rsid w:val="00892818"/>
    <w:rsid w:val="008935AD"/>
    <w:rsid w:val="008944F2"/>
    <w:rsid w:val="00894E32"/>
    <w:rsid w:val="00895D25"/>
    <w:rsid w:val="0089650E"/>
    <w:rsid w:val="008A2370"/>
    <w:rsid w:val="008A258C"/>
    <w:rsid w:val="008A37AF"/>
    <w:rsid w:val="008A3E29"/>
    <w:rsid w:val="008A6F16"/>
    <w:rsid w:val="008A7D6D"/>
    <w:rsid w:val="008A7EFB"/>
    <w:rsid w:val="008B0C52"/>
    <w:rsid w:val="008B1D9B"/>
    <w:rsid w:val="008B22F4"/>
    <w:rsid w:val="008B2321"/>
    <w:rsid w:val="008B395A"/>
    <w:rsid w:val="008B3F7E"/>
    <w:rsid w:val="008B6D6B"/>
    <w:rsid w:val="008C1980"/>
    <w:rsid w:val="008C1F2B"/>
    <w:rsid w:val="008C3975"/>
    <w:rsid w:val="008C3F84"/>
    <w:rsid w:val="008C4022"/>
    <w:rsid w:val="008C639C"/>
    <w:rsid w:val="008C69D7"/>
    <w:rsid w:val="008C7E83"/>
    <w:rsid w:val="008D043B"/>
    <w:rsid w:val="008D0E4F"/>
    <w:rsid w:val="008D2168"/>
    <w:rsid w:val="008D2871"/>
    <w:rsid w:val="008D49FF"/>
    <w:rsid w:val="008D5220"/>
    <w:rsid w:val="008D54D4"/>
    <w:rsid w:val="008D555F"/>
    <w:rsid w:val="008D6E8F"/>
    <w:rsid w:val="008D7845"/>
    <w:rsid w:val="008E098A"/>
    <w:rsid w:val="008E1757"/>
    <w:rsid w:val="008E291C"/>
    <w:rsid w:val="008E5E60"/>
    <w:rsid w:val="008E7057"/>
    <w:rsid w:val="008F22A9"/>
    <w:rsid w:val="008F3034"/>
    <w:rsid w:val="008F45CD"/>
    <w:rsid w:val="008F468A"/>
    <w:rsid w:val="008F64E4"/>
    <w:rsid w:val="008F788E"/>
    <w:rsid w:val="008F7A94"/>
    <w:rsid w:val="009005BE"/>
    <w:rsid w:val="00900968"/>
    <w:rsid w:val="0090317C"/>
    <w:rsid w:val="00903F4B"/>
    <w:rsid w:val="00904317"/>
    <w:rsid w:val="009059D2"/>
    <w:rsid w:val="0090677E"/>
    <w:rsid w:val="009116EE"/>
    <w:rsid w:val="009120B5"/>
    <w:rsid w:val="009133D6"/>
    <w:rsid w:val="00913C9C"/>
    <w:rsid w:val="00915FDE"/>
    <w:rsid w:val="00916A20"/>
    <w:rsid w:val="00916D5C"/>
    <w:rsid w:val="00920959"/>
    <w:rsid w:val="00932026"/>
    <w:rsid w:val="00932FC5"/>
    <w:rsid w:val="009334C6"/>
    <w:rsid w:val="00934A94"/>
    <w:rsid w:val="00934EDA"/>
    <w:rsid w:val="00936D94"/>
    <w:rsid w:val="00937287"/>
    <w:rsid w:val="00940228"/>
    <w:rsid w:val="00940F1F"/>
    <w:rsid w:val="009414FE"/>
    <w:rsid w:val="009417A6"/>
    <w:rsid w:val="00943F55"/>
    <w:rsid w:val="00944D21"/>
    <w:rsid w:val="00946E96"/>
    <w:rsid w:val="00947110"/>
    <w:rsid w:val="009477B9"/>
    <w:rsid w:val="00950513"/>
    <w:rsid w:val="00951186"/>
    <w:rsid w:val="0095496D"/>
    <w:rsid w:val="00956FB8"/>
    <w:rsid w:val="00957BDD"/>
    <w:rsid w:val="0096008A"/>
    <w:rsid w:val="00960364"/>
    <w:rsid w:val="00960F89"/>
    <w:rsid w:val="00961002"/>
    <w:rsid w:val="00961E39"/>
    <w:rsid w:val="00962701"/>
    <w:rsid w:val="00962CD8"/>
    <w:rsid w:val="009649D4"/>
    <w:rsid w:val="009654F0"/>
    <w:rsid w:val="009673C6"/>
    <w:rsid w:val="009719F5"/>
    <w:rsid w:val="00971C1D"/>
    <w:rsid w:val="009727C6"/>
    <w:rsid w:val="009729CB"/>
    <w:rsid w:val="009739B2"/>
    <w:rsid w:val="00973A09"/>
    <w:rsid w:val="0097684A"/>
    <w:rsid w:val="009770E2"/>
    <w:rsid w:val="009807E2"/>
    <w:rsid w:val="00981A5F"/>
    <w:rsid w:val="0098346E"/>
    <w:rsid w:val="00983B3A"/>
    <w:rsid w:val="00984147"/>
    <w:rsid w:val="009843A1"/>
    <w:rsid w:val="009847CC"/>
    <w:rsid w:val="00984D09"/>
    <w:rsid w:val="00985D0D"/>
    <w:rsid w:val="00986480"/>
    <w:rsid w:val="00986644"/>
    <w:rsid w:val="00986787"/>
    <w:rsid w:val="00986CBA"/>
    <w:rsid w:val="00990E93"/>
    <w:rsid w:val="00991DB0"/>
    <w:rsid w:val="00991E87"/>
    <w:rsid w:val="00992128"/>
    <w:rsid w:val="00993831"/>
    <w:rsid w:val="00993C4A"/>
    <w:rsid w:val="00994C4E"/>
    <w:rsid w:val="009966F4"/>
    <w:rsid w:val="00996D3F"/>
    <w:rsid w:val="00997106"/>
    <w:rsid w:val="00997F46"/>
    <w:rsid w:val="009A0686"/>
    <w:rsid w:val="009A0CAB"/>
    <w:rsid w:val="009A2769"/>
    <w:rsid w:val="009A3549"/>
    <w:rsid w:val="009A3EE9"/>
    <w:rsid w:val="009A5982"/>
    <w:rsid w:val="009A61C9"/>
    <w:rsid w:val="009A7D54"/>
    <w:rsid w:val="009B1634"/>
    <w:rsid w:val="009B39CA"/>
    <w:rsid w:val="009B4718"/>
    <w:rsid w:val="009B6529"/>
    <w:rsid w:val="009B7142"/>
    <w:rsid w:val="009B7CCD"/>
    <w:rsid w:val="009C0DBB"/>
    <w:rsid w:val="009C13EE"/>
    <w:rsid w:val="009C14C5"/>
    <w:rsid w:val="009C1A37"/>
    <w:rsid w:val="009C30D8"/>
    <w:rsid w:val="009C3E24"/>
    <w:rsid w:val="009D0B8D"/>
    <w:rsid w:val="009D1454"/>
    <w:rsid w:val="009D1464"/>
    <w:rsid w:val="009D1C77"/>
    <w:rsid w:val="009D25F6"/>
    <w:rsid w:val="009D4561"/>
    <w:rsid w:val="009D5C8A"/>
    <w:rsid w:val="009D7589"/>
    <w:rsid w:val="009D75DC"/>
    <w:rsid w:val="009D7FB0"/>
    <w:rsid w:val="009E019B"/>
    <w:rsid w:val="009E0421"/>
    <w:rsid w:val="009E11E1"/>
    <w:rsid w:val="009E2088"/>
    <w:rsid w:val="009E45D0"/>
    <w:rsid w:val="009F02AC"/>
    <w:rsid w:val="009F098E"/>
    <w:rsid w:val="009F0BFD"/>
    <w:rsid w:val="009F23F8"/>
    <w:rsid w:val="009F2974"/>
    <w:rsid w:val="009F2D38"/>
    <w:rsid w:val="009F3556"/>
    <w:rsid w:val="009F4FF0"/>
    <w:rsid w:val="009F5E1E"/>
    <w:rsid w:val="009F629B"/>
    <w:rsid w:val="009F6DBD"/>
    <w:rsid w:val="00A0138A"/>
    <w:rsid w:val="00A0572A"/>
    <w:rsid w:val="00A05F4E"/>
    <w:rsid w:val="00A06B33"/>
    <w:rsid w:val="00A076BA"/>
    <w:rsid w:val="00A1033E"/>
    <w:rsid w:val="00A11428"/>
    <w:rsid w:val="00A11C99"/>
    <w:rsid w:val="00A12CC6"/>
    <w:rsid w:val="00A14632"/>
    <w:rsid w:val="00A15110"/>
    <w:rsid w:val="00A209D0"/>
    <w:rsid w:val="00A2295A"/>
    <w:rsid w:val="00A22DD0"/>
    <w:rsid w:val="00A24528"/>
    <w:rsid w:val="00A25142"/>
    <w:rsid w:val="00A25780"/>
    <w:rsid w:val="00A27531"/>
    <w:rsid w:val="00A27F42"/>
    <w:rsid w:val="00A30551"/>
    <w:rsid w:val="00A355AC"/>
    <w:rsid w:val="00A35AD3"/>
    <w:rsid w:val="00A37426"/>
    <w:rsid w:val="00A4249C"/>
    <w:rsid w:val="00A432D9"/>
    <w:rsid w:val="00A433C3"/>
    <w:rsid w:val="00A44672"/>
    <w:rsid w:val="00A46A2E"/>
    <w:rsid w:val="00A46B4F"/>
    <w:rsid w:val="00A50A37"/>
    <w:rsid w:val="00A51CDA"/>
    <w:rsid w:val="00A52885"/>
    <w:rsid w:val="00A52F93"/>
    <w:rsid w:val="00A55EBB"/>
    <w:rsid w:val="00A56A76"/>
    <w:rsid w:val="00A56B00"/>
    <w:rsid w:val="00A57025"/>
    <w:rsid w:val="00A600F1"/>
    <w:rsid w:val="00A61AA8"/>
    <w:rsid w:val="00A62315"/>
    <w:rsid w:val="00A67AB9"/>
    <w:rsid w:val="00A77316"/>
    <w:rsid w:val="00A8170C"/>
    <w:rsid w:val="00A84A19"/>
    <w:rsid w:val="00A84E2A"/>
    <w:rsid w:val="00A86C5E"/>
    <w:rsid w:val="00A87252"/>
    <w:rsid w:val="00A87C46"/>
    <w:rsid w:val="00A90F38"/>
    <w:rsid w:val="00A91FF6"/>
    <w:rsid w:val="00A92341"/>
    <w:rsid w:val="00A93CF9"/>
    <w:rsid w:val="00A967F4"/>
    <w:rsid w:val="00A97647"/>
    <w:rsid w:val="00AA1675"/>
    <w:rsid w:val="00AA2AFB"/>
    <w:rsid w:val="00AA41D2"/>
    <w:rsid w:val="00AA4681"/>
    <w:rsid w:val="00AA4EA9"/>
    <w:rsid w:val="00AA794D"/>
    <w:rsid w:val="00AB06E7"/>
    <w:rsid w:val="00AB1D4D"/>
    <w:rsid w:val="00AB21FF"/>
    <w:rsid w:val="00AB3E16"/>
    <w:rsid w:val="00AB3E95"/>
    <w:rsid w:val="00AB4CCB"/>
    <w:rsid w:val="00AB5889"/>
    <w:rsid w:val="00AB72CE"/>
    <w:rsid w:val="00AB78AB"/>
    <w:rsid w:val="00AC1CBB"/>
    <w:rsid w:val="00AC2ACB"/>
    <w:rsid w:val="00AC3C2E"/>
    <w:rsid w:val="00AC68EE"/>
    <w:rsid w:val="00AC6B32"/>
    <w:rsid w:val="00AC6D47"/>
    <w:rsid w:val="00AC729A"/>
    <w:rsid w:val="00AC7B65"/>
    <w:rsid w:val="00AD0658"/>
    <w:rsid w:val="00AD0B60"/>
    <w:rsid w:val="00AD0D20"/>
    <w:rsid w:val="00AD129D"/>
    <w:rsid w:val="00AD4F79"/>
    <w:rsid w:val="00AD5FFE"/>
    <w:rsid w:val="00AE04F1"/>
    <w:rsid w:val="00AE1D7C"/>
    <w:rsid w:val="00AE323C"/>
    <w:rsid w:val="00AE4291"/>
    <w:rsid w:val="00AE42B6"/>
    <w:rsid w:val="00AE4486"/>
    <w:rsid w:val="00AE670B"/>
    <w:rsid w:val="00AE7194"/>
    <w:rsid w:val="00AF0519"/>
    <w:rsid w:val="00AF19FB"/>
    <w:rsid w:val="00AF29E1"/>
    <w:rsid w:val="00AF348B"/>
    <w:rsid w:val="00AF3CFF"/>
    <w:rsid w:val="00AF4CF0"/>
    <w:rsid w:val="00AF70F1"/>
    <w:rsid w:val="00AF7B9F"/>
    <w:rsid w:val="00B00CB9"/>
    <w:rsid w:val="00B0721D"/>
    <w:rsid w:val="00B11FCD"/>
    <w:rsid w:val="00B12A30"/>
    <w:rsid w:val="00B13BEB"/>
    <w:rsid w:val="00B13C1E"/>
    <w:rsid w:val="00B13CB2"/>
    <w:rsid w:val="00B14EAD"/>
    <w:rsid w:val="00B15214"/>
    <w:rsid w:val="00B2050D"/>
    <w:rsid w:val="00B20C3E"/>
    <w:rsid w:val="00B21B0D"/>
    <w:rsid w:val="00B21B4D"/>
    <w:rsid w:val="00B2294A"/>
    <w:rsid w:val="00B24663"/>
    <w:rsid w:val="00B24CBD"/>
    <w:rsid w:val="00B25F5A"/>
    <w:rsid w:val="00B26F1D"/>
    <w:rsid w:val="00B277B0"/>
    <w:rsid w:val="00B3025C"/>
    <w:rsid w:val="00B303BC"/>
    <w:rsid w:val="00B3044A"/>
    <w:rsid w:val="00B31BB1"/>
    <w:rsid w:val="00B32E0B"/>
    <w:rsid w:val="00B32E72"/>
    <w:rsid w:val="00B32F9A"/>
    <w:rsid w:val="00B35A6B"/>
    <w:rsid w:val="00B35EE9"/>
    <w:rsid w:val="00B36C23"/>
    <w:rsid w:val="00B406BC"/>
    <w:rsid w:val="00B40BEE"/>
    <w:rsid w:val="00B42345"/>
    <w:rsid w:val="00B432C5"/>
    <w:rsid w:val="00B46146"/>
    <w:rsid w:val="00B50068"/>
    <w:rsid w:val="00B50634"/>
    <w:rsid w:val="00B50B46"/>
    <w:rsid w:val="00B52AA3"/>
    <w:rsid w:val="00B52FDD"/>
    <w:rsid w:val="00B54ACE"/>
    <w:rsid w:val="00B56DD4"/>
    <w:rsid w:val="00B57D83"/>
    <w:rsid w:val="00B60E82"/>
    <w:rsid w:val="00B60FDE"/>
    <w:rsid w:val="00B61B5E"/>
    <w:rsid w:val="00B6392B"/>
    <w:rsid w:val="00B63BCF"/>
    <w:rsid w:val="00B64728"/>
    <w:rsid w:val="00B64EBD"/>
    <w:rsid w:val="00B65EDD"/>
    <w:rsid w:val="00B67269"/>
    <w:rsid w:val="00B6750D"/>
    <w:rsid w:val="00B70D27"/>
    <w:rsid w:val="00B70D9A"/>
    <w:rsid w:val="00B713EB"/>
    <w:rsid w:val="00B71F7F"/>
    <w:rsid w:val="00B73381"/>
    <w:rsid w:val="00B7773E"/>
    <w:rsid w:val="00B77CC6"/>
    <w:rsid w:val="00B80219"/>
    <w:rsid w:val="00B818D8"/>
    <w:rsid w:val="00B81911"/>
    <w:rsid w:val="00B828A9"/>
    <w:rsid w:val="00B82C95"/>
    <w:rsid w:val="00B84064"/>
    <w:rsid w:val="00B85184"/>
    <w:rsid w:val="00B875E3"/>
    <w:rsid w:val="00B90F9D"/>
    <w:rsid w:val="00B91E6F"/>
    <w:rsid w:val="00B924CF"/>
    <w:rsid w:val="00B92F8B"/>
    <w:rsid w:val="00B95C78"/>
    <w:rsid w:val="00B96EF6"/>
    <w:rsid w:val="00B97296"/>
    <w:rsid w:val="00B97D6C"/>
    <w:rsid w:val="00BA04AD"/>
    <w:rsid w:val="00BA1B62"/>
    <w:rsid w:val="00BA25BB"/>
    <w:rsid w:val="00BA329F"/>
    <w:rsid w:val="00BA3394"/>
    <w:rsid w:val="00BA406D"/>
    <w:rsid w:val="00BA41B8"/>
    <w:rsid w:val="00BA436C"/>
    <w:rsid w:val="00BA6D04"/>
    <w:rsid w:val="00BA6FDF"/>
    <w:rsid w:val="00BA7399"/>
    <w:rsid w:val="00BA7C1E"/>
    <w:rsid w:val="00BB1369"/>
    <w:rsid w:val="00BB1CBA"/>
    <w:rsid w:val="00BB2D91"/>
    <w:rsid w:val="00BB45D9"/>
    <w:rsid w:val="00BB53C4"/>
    <w:rsid w:val="00BB569B"/>
    <w:rsid w:val="00BB770B"/>
    <w:rsid w:val="00BC1088"/>
    <w:rsid w:val="00BC392B"/>
    <w:rsid w:val="00BC5500"/>
    <w:rsid w:val="00BC56BC"/>
    <w:rsid w:val="00BC7EBF"/>
    <w:rsid w:val="00BD10C5"/>
    <w:rsid w:val="00BD59F2"/>
    <w:rsid w:val="00BD69EB"/>
    <w:rsid w:val="00BD6B38"/>
    <w:rsid w:val="00BD6E42"/>
    <w:rsid w:val="00BE1DE3"/>
    <w:rsid w:val="00BE329A"/>
    <w:rsid w:val="00BE3823"/>
    <w:rsid w:val="00BE565A"/>
    <w:rsid w:val="00BE77A7"/>
    <w:rsid w:val="00BF15C0"/>
    <w:rsid w:val="00BF1688"/>
    <w:rsid w:val="00BF1D77"/>
    <w:rsid w:val="00BF2D4B"/>
    <w:rsid w:val="00BF3D34"/>
    <w:rsid w:val="00BF4CE5"/>
    <w:rsid w:val="00BF5A19"/>
    <w:rsid w:val="00BF6E24"/>
    <w:rsid w:val="00C037A7"/>
    <w:rsid w:val="00C04125"/>
    <w:rsid w:val="00C04F1D"/>
    <w:rsid w:val="00C057C1"/>
    <w:rsid w:val="00C06A49"/>
    <w:rsid w:val="00C12B56"/>
    <w:rsid w:val="00C14E2D"/>
    <w:rsid w:val="00C15807"/>
    <w:rsid w:val="00C1608C"/>
    <w:rsid w:val="00C16971"/>
    <w:rsid w:val="00C17271"/>
    <w:rsid w:val="00C17BAB"/>
    <w:rsid w:val="00C17D3D"/>
    <w:rsid w:val="00C2143B"/>
    <w:rsid w:val="00C216A0"/>
    <w:rsid w:val="00C23613"/>
    <w:rsid w:val="00C24315"/>
    <w:rsid w:val="00C253F5"/>
    <w:rsid w:val="00C316F5"/>
    <w:rsid w:val="00C33856"/>
    <w:rsid w:val="00C35884"/>
    <w:rsid w:val="00C372F8"/>
    <w:rsid w:val="00C40446"/>
    <w:rsid w:val="00C42091"/>
    <w:rsid w:val="00C43924"/>
    <w:rsid w:val="00C453C2"/>
    <w:rsid w:val="00C5007A"/>
    <w:rsid w:val="00C5181F"/>
    <w:rsid w:val="00C53121"/>
    <w:rsid w:val="00C5596A"/>
    <w:rsid w:val="00C55E50"/>
    <w:rsid w:val="00C566E6"/>
    <w:rsid w:val="00C57F71"/>
    <w:rsid w:val="00C6054E"/>
    <w:rsid w:val="00C60574"/>
    <w:rsid w:val="00C60B32"/>
    <w:rsid w:val="00C62173"/>
    <w:rsid w:val="00C627E4"/>
    <w:rsid w:val="00C64537"/>
    <w:rsid w:val="00C66B01"/>
    <w:rsid w:val="00C66B48"/>
    <w:rsid w:val="00C7009A"/>
    <w:rsid w:val="00C73722"/>
    <w:rsid w:val="00C75409"/>
    <w:rsid w:val="00C807F2"/>
    <w:rsid w:val="00C814C9"/>
    <w:rsid w:val="00C82954"/>
    <w:rsid w:val="00C84527"/>
    <w:rsid w:val="00C853E4"/>
    <w:rsid w:val="00C85900"/>
    <w:rsid w:val="00C8595A"/>
    <w:rsid w:val="00C85F45"/>
    <w:rsid w:val="00C87074"/>
    <w:rsid w:val="00C92169"/>
    <w:rsid w:val="00C92CD8"/>
    <w:rsid w:val="00C937FB"/>
    <w:rsid w:val="00C941D1"/>
    <w:rsid w:val="00C94846"/>
    <w:rsid w:val="00C94DA7"/>
    <w:rsid w:val="00C94FEF"/>
    <w:rsid w:val="00C962BF"/>
    <w:rsid w:val="00C97670"/>
    <w:rsid w:val="00C97DBD"/>
    <w:rsid w:val="00CA01BA"/>
    <w:rsid w:val="00CA1F8A"/>
    <w:rsid w:val="00CA2155"/>
    <w:rsid w:val="00CA303A"/>
    <w:rsid w:val="00CA55C7"/>
    <w:rsid w:val="00CA7BB5"/>
    <w:rsid w:val="00CB12B3"/>
    <w:rsid w:val="00CB12EC"/>
    <w:rsid w:val="00CB1613"/>
    <w:rsid w:val="00CB1729"/>
    <w:rsid w:val="00CB48F3"/>
    <w:rsid w:val="00CB5368"/>
    <w:rsid w:val="00CB5616"/>
    <w:rsid w:val="00CB5DA1"/>
    <w:rsid w:val="00CB5FD4"/>
    <w:rsid w:val="00CB6D70"/>
    <w:rsid w:val="00CB7DAB"/>
    <w:rsid w:val="00CC0FCE"/>
    <w:rsid w:val="00CC1E0A"/>
    <w:rsid w:val="00CC2A2F"/>
    <w:rsid w:val="00CC394A"/>
    <w:rsid w:val="00CC4450"/>
    <w:rsid w:val="00CC5CF8"/>
    <w:rsid w:val="00CD0711"/>
    <w:rsid w:val="00CD3EC9"/>
    <w:rsid w:val="00CD3FA7"/>
    <w:rsid w:val="00CD417B"/>
    <w:rsid w:val="00CD53A7"/>
    <w:rsid w:val="00CD617B"/>
    <w:rsid w:val="00CD6285"/>
    <w:rsid w:val="00CD629E"/>
    <w:rsid w:val="00CD638A"/>
    <w:rsid w:val="00CD6F7A"/>
    <w:rsid w:val="00CD77C4"/>
    <w:rsid w:val="00CE0A13"/>
    <w:rsid w:val="00CE21DD"/>
    <w:rsid w:val="00CE32AF"/>
    <w:rsid w:val="00CE3D95"/>
    <w:rsid w:val="00CF07F0"/>
    <w:rsid w:val="00CF1BE9"/>
    <w:rsid w:val="00CF2301"/>
    <w:rsid w:val="00CF4C51"/>
    <w:rsid w:val="00CF5542"/>
    <w:rsid w:val="00CF56F9"/>
    <w:rsid w:val="00CF5887"/>
    <w:rsid w:val="00CF7EB2"/>
    <w:rsid w:val="00D0001E"/>
    <w:rsid w:val="00D006E6"/>
    <w:rsid w:val="00D009D0"/>
    <w:rsid w:val="00D0172E"/>
    <w:rsid w:val="00D0273F"/>
    <w:rsid w:val="00D03F85"/>
    <w:rsid w:val="00D052F4"/>
    <w:rsid w:val="00D10F82"/>
    <w:rsid w:val="00D12C54"/>
    <w:rsid w:val="00D12CFB"/>
    <w:rsid w:val="00D12F49"/>
    <w:rsid w:val="00D143D7"/>
    <w:rsid w:val="00D16636"/>
    <w:rsid w:val="00D173C2"/>
    <w:rsid w:val="00D2250C"/>
    <w:rsid w:val="00D24038"/>
    <w:rsid w:val="00D2424E"/>
    <w:rsid w:val="00D27008"/>
    <w:rsid w:val="00D273BF"/>
    <w:rsid w:val="00D30D46"/>
    <w:rsid w:val="00D32205"/>
    <w:rsid w:val="00D3364D"/>
    <w:rsid w:val="00D34951"/>
    <w:rsid w:val="00D370D5"/>
    <w:rsid w:val="00D37F7E"/>
    <w:rsid w:val="00D403BD"/>
    <w:rsid w:val="00D44269"/>
    <w:rsid w:val="00D44C2A"/>
    <w:rsid w:val="00D46304"/>
    <w:rsid w:val="00D46903"/>
    <w:rsid w:val="00D46AFF"/>
    <w:rsid w:val="00D51EBF"/>
    <w:rsid w:val="00D5337B"/>
    <w:rsid w:val="00D54158"/>
    <w:rsid w:val="00D54A27"/>
    <w:rsid w:val="00D54F1E"/>
    <w:rsid w:val="00D55BEF"/>
    <w:rsid w:val="00D56395"/>
    <w:rsid w:val="00D5683D"/>
    <w:rsid w:val="00D576D5"/>
    <w:rsid w:val="00D6058D"/>
    <w:rsid w:val="00D6078C"/>
    <w:rsid w:val="00D61365"/>
    <w:rsid w:val="00D62FB4"/>
    <w:rsid w:val="00D639FF"/>
    <w:rsid w:val="00D63FEC"/>
    <w:rsid w:val="00D64112"/>
    <w:rsid w:val="00D67427"/>
    <w:rsid w:val="00D67552"/>
    <w:rsid w:val="00D70573"/>
    <w:rsid w:val="00D70590"/>
    <w:rsid w:val="00D72F20"/>
    <w:rsid w:val="00D7364F"/>
    <w:rsid w:val="00D76869"/>
    <w:rsid w:val="00D77E49"/>
    <w:rsid w:val="00D83D54"/>
    <w:rsid w:val="00D84D36"/>
    <w:rsid w:val="00D850DD"/>
    <w:rsid w:val="00D8532C"/>
    <w:rsid w:val="00D86AD9"/>
    <w:rsid w:val="00D86E6E"/>
    <w:rsid w:val="00D92B9A"/>
    <w:rsid w:val="00D938BB"/>
    <w:rsid w:val="00D93D55"/>
    <w:rsid w:val="00D947CC"/>
    <w:rsid w:val="00D9487E"/>
    <w:rsid w:val="00DA0546"/>
    <w:rsid w:val="00DA077A"/>
    <w:rsid w:val="00DA0D8D"/>
    <w:rsid w:val="00DA1056"/>
    <w:rsid w:val="00DA19D1"/>
    <w:rsid w:val="00DA2045"/>
    <w:rsid w:val="00DA368D"/>
    <w:rsid w:val="00DA3A52"/>
    <w:rsid w:val="00DA5443"/>
    <w:rsid w:val="00DA5BED"/>
    <w:rsid w:val="00DA66C5"/>
    <w:rsid w:val="00DA7B34"/>
    <w:rsid w:val="00DA7E03"/>
    <w:rsid w:val="00DB1908"/>
    <w:rsid w:val="00DB2074"/>
    <w:rsid w:val="00DB269C"/>
    <w:rsid w:val="00DB2722"/>
    <w:rsid w:val="00DB2986"/>
    <w:rsid w:val="00DB2D85"/>
    <w:rsid w:val="00DB3074"/>
    <w:rsid w:val="00DB401D"/>
    <w:rsid w:val="00DB4121"/>
    <w:rsid w:val="00DB4266"/>
    <w:rsid w:val="00DB5A4A"/>
    <w:rsid w:val="00DB665D"/>
    <w:rsid w:val="00DB72D7"/>
    <w:rsid w:val="00DB7358"/>
    <w:rsid w:val="00DB73CD"/>
    <w:rsid w:val="00DB754F"/>
    <w:rsid w:val="00DB77A2"/>
    <w:rsid w:val="00DC02D5"/>
    <w:rsid w:val="00DC09CD"/>
    <w:rsid w:val="00DC0B79"/>
    <w:rsid w:val="00DC1970"/>
    <w:rsid w:val="00DC2FE3"/>
    <w:rsid w:val="00DC3321"/>
    <w:rsid w:val="00DC56BA"/>
    <w:rsid w:val="00DC5F44"/>
    <w:rsid w:val="00DC6DAA"/>
    <w:rsid w:val="00DC7429"/>
    <w:rsid w:val="00DD1893"/>
    <w:rsid w:val="00DD28F3"/>
    <w:rsid w:val="00DD2BB8"/>
    <w:rsid w:val="00DD36AD"/>
    <w:rsid w:val="00DD3738"/>
    <w:rsid w:val="00DD45A6"/>
    <w:rsid w:val="00DE0270"/>
    <w:rsid w:val="00DE2CE7"/>
    <w:rsid w:val="00DE3555"/>
    <w:rsid w:val="00DF175A"/>
    <w:rsid w:val="00DF4981"/>
    <w:rsid w:val="00E00D0E"/>
    <w:rsid w:val="00E00E35"/>
    <w:rsid w:val="00E01671"/>
    <w:rsid w:val="00E043BF"/>
    <w:rsid w:val="00E064DF"/>
    <w:rsid w:val="00E0764F"/>
    <w:rsid w:val="00E07D4D"/>
    <w:rsid w:val="00E107B0"/>
    <w:rsid w:val="00E12246"/>
    <w:rsid w:val="00E12979"/>
    <w:rsid w:val="00E1344A"/>
    <w:rsid w:val="00E141F8"/>
    <w:rsid w:val="00E15342"/>
    <w:rsid w:val="00E15878"/>
    <w:rsid w:val="00E15D91"/>
    <w:rsid w:val="00E17176"/>
    <w:rsid w:val="00E172C4"/>
    <w:rsid w:val="00E1770E"/>
    <w:rsid w:val="00E20298"/>
    <w:rsid w:val="00E22AAE"/>
    <w:rsid w:val="00E23AD4"/>
    <w:rsid w:val="00E244F4"/>
    <w:rsid w:val="00E259B5"/>
    <w:rsid w:val="00E26951"/>
    <w:rsid w:val="00E30195"/>
    <w:rsid w:val="00E30C31"/>
    <w:rsid w:val="00E32B74"/>
    <w:rsid w:val="00E33C9C"/>
    <w:rsid w:val="00E33CD4"/>
    <w:rsid w:val="00E34AD9"/>
    <w:rsid w:val="00E3514D"/>
    <w:rsid w:val="00E3534B"/>
    <w:rsid w:val="00E368B0"/>
    <w:rsid w:val="00E404D4"/>
    <w:rsid w:val="00E407E0"/>
    <w:rsid w:val="00E41E37"/>
    <w:rsid w:val="00E421F2"/>
    <w:rsid w:val="00E4267A"/>
    <w:rsid w:val="00E436E9"/>
    <w:rsid w:val="00E438B0"/>
    <w:rsid w:val="00E44966"/>
    <w:rsid w:val="00E44E08"/>
    <w:rsid w:val="00E45EEC"/>
    <w:rsid w:val="00E463AD"/>
    <w:rsid w:val="00E4739B"/>
    <w:rsid w:val="00E51C54"/>
    <w:rsid w:val="00E52576"/>
    <w:rsid w:val="00E5364E"/>
    <w:rsid w:val="00E557E1"/>
    <w:rsid w:val="00E639A6"/>
    <w:rsid w:val="00E66ED0"/>
    <w:rsid w:val="00E66FE2"/>
    <w:rsid w:val="00E73822"/>
    <w:rsid w:val="00E76897"/>
    <w:rsid w:val="00E76DC2"/>
    <w:rsid w:val="00E7763A"/>
    <w:rsid w:val="00E77A9F"/>
    <w:rsid w:val="00E80A1D"/>
    <w:rsid w:val="00E866A7"/>
    <w:rsid w:val="00E90489"/>
    <w:rsid w:val="00E93B22"/>
    <w:rsid w:val="00E96F8C"/>
    <w:rsid w:val="00E97696"/>
    <w:rsid w:val="00E97B3A"/>
    <w:rsid w:val="00EA195F"/>
    <w:rsid w:val="00EA269D"/>
    <w:rsid w:val="00EA4000"/>
    <w:rsid w:val="00EA4357"/>
    <w:rsid w:val="00EA4720"/>
    <w:rsid w:val="00EA5B81"/>
    <w:rsid w:val="00EA661A"/>
    <w:rsid w:val="00EA6E62"/>
    <w:rsid w:val="00EB0732"/>
    <w:rsid w:val="00EB076A"/>
    <w:rsid w:val="00EB1772"/>
    <w:rsid w:val="00EB460E"/>
    <w:rsid w:val="00EB5500"/>
    <w:rsid w:val="00EB58D0"/>
    <w:rsid w:val="00EB7635"/>
    <w:rsid w:val="00EB7A53"/>
    <w:rsid w:val="00EB7C6D"/>
    <w:rsid w:val="00EC0BD9"/>
    <w:rsid w:val="00EC1A77"/>
    <w:rsid w:val="00EC2EAC"/>
    <w:rsid w:val="00EC31F3"/>
    <w:rsid w:val="00EC3B0B"/>
    <w:rsid w:val="00EC448F"/>
    <w:rsid w:val="00EC4A17"/>
    <w:rsid w:val="00EC7192"/>
    <w:rsid w:val="00ED08FD"/>
    <w:rsid w:val="00ED34F8"/>
    <w:rsid w:val="00ED444A"/>
    <w:rsid w:val="00EE013A"/>
    <w:rsid w:val="00EE0331"/>
    <w:rsid w:val="00EE0DD9"/>
    <w:rsid w:val="00EE3EEC"/>
    <w:rsid w:val="00EE561C"/>
    <w:rsid w:val="00EE644F"/>
    <w:rsid w:val="00EE681A"/>
    <w:rsid w:val="00EE6AEA"/>
    <w:rsid w:val="00EE74A6"/>
    <w:rsid w:val="00EF08B8"/>
    <w:rsid w:val="00EF0949"/>
    <w:rsid w:val="00EF455B"/>
    <w:rsid w:val="00F004A9"/>
    <w:rsid w:val="00F03E01"/>
    <w:rsid w:val="00F06B8A"/>
    <w:rsid w:val="00F072F9"/>
    <w:rsid w:val="00F11ABA"/>
    <w:rsid w:val="00F12473"/>
    <w:rsid w:val="00F12A11"/>
    <w:rsid w:val="00F133F4"/>
    <w:rsid w:val="00F14C37"/>
    <w:rsid w:val="00F16746"/>
    <w:rsid w:val="00F16C5B"/>
    <w:rsid w:val="00F2003B"/>
    <w:rsid w:val="00F22D5B"/>
    <w:rsid w:val="00F243BC"/>
    <w:rsid w:val="00F250B9"/>
    <w:rsid w:val="00F2741D"/>
    <w:rsid w:val="00F306C7"/>
    <w:rsid w:val="00F3362D"/>
    <w:rsid w:val="00F355C3"/>
    <w:rsid w:val="00F4198E"/>
    <w:rsid w:val="00F44E95"/>
    <w:rsid w:val="00F44F9F"/>
    <w:rsid w:val="00F45895"/>
    <w:rsid w:val="00F46794"/>
    <w:rsid w:val="00F46AF0"/>
    <w:rsid w:val="00F46D2A"/>
    <w:rsid w:val="00F47C40"/>
    <w:rsid w:val="00F50BA8"/>
    <w:rsid w:val="00F52A1C"/>
    <w:rsid w:val="00F52F70"/>
    <w:rsid w:val="00F53EB6"/>
    <w:rsid w:val="00F540E6"/>
    <w:rsid w:val="00F54E92"/>
    <w:rsid w:val="00F55D38"/>
    <w:rsid w:val="00F57483"/>
    <w:rsid w:val="00F60FA4"/>
    <w:rsid w:val="00F613AE"/>
    <w:rsid w:val="00F62997"/>
    <w:rsid w:val="00F648B8"/>
    <w:rsid w:val="00F64C8B"/>
    <w:rsid w:val="00F655FC"/>
    <w:rsid w:val="00F65A99"/>
    <w:rsid w:val="00F67259"/>
    <w:rsid w:val="00F71D09"/>
    <w:rsid w:val="00F73062"/>
    <w:rsid w:val="00F773BD"/>
    <w:rsid w:val="00F8044F"/>
    <w:rsid w:val="00F813CF"/>
    <w:rsid w:val="00F8140C"/>
    <w:rsid w:val="00F856A7"/>
    <w:rsid w:val="00F865C8"/>
    <w:rsid w:val="00F907C2"/>
    <w:rsid w:val="00F91EF3"/>
    <w:rsid w:val="00F91F13"/>
    <w:rsid w:val="00F92660"/>
    <w:rsid w:val="00F92D0C"/>
    <w:rsid w:val="00F943A1"/>
    <w:rsid w:val="00F94D33"/>
    <w:rsid w:val="00F94EF6"/>
    <w:rsid w:val="00F960C0"/>
    <w:rsid w:val="00F9701C"/>
    <w:rsid w:val="00F9781F"/>
    <w:rsid w:val="00FA0D7B"/>
    <w:rsid w:val="00FA25BC"/>
    <w:rsid w:val="00FA3392"/>
    <w:rsid w:val="00FA41C8"/>
    <w:rsid w:val="00FA4831"/>
    <w:rsid w:val="00FA7D4C"/>
    <w:rsid w:val="00FB0CC4"/>
    <w:rsid w:val="00FB1730"/>
    <w:rsid w:val="00FB18E8"/>
    <w:rsid w:val="00FB2F2B"/>
    <w:rsid w:val="00FB3233"/>
    <w:rsid w:val="00FB4A1B"/>
    <w:rsid w:val="00FB52B2"/>
    <w:rsid w:val="00FC1F60"/>
    <w:rsid w:val="00FC4B10"/>
    <w:rsid w:val="00FC529F"/>
    <w:rsid w:val="00FC53C9"/>
    <w:rsid w:val="00FC5871"/>
    <w:rsid w:val="00FC5A74"/>
    <w:rsid w:val="00FC5E89"/>
    <w:rsid w:val="00FC6CA0"/>
    <w:rsid w:val="00FC7B58"/>
    <w:rsid w:val="00FC7C4F"/>
    <w:rsid w:val="00FD022E"/>
    <w:rsid w:val="00FD06F9"/>
    <w:rsid w:val="00FD0807"/>
    <w:rsid w:val="00FD1823"/>
    <w:rsid w:val="00FD1A50"/>
    <w:rsid w:val="00FD2637"/>
    <w:rsid w:val="00FD44ED"/>
    <w:rsid w:val="00FD6C81"/>
    <w:rsid w:val="00FE1B87"/>
    <w:rsid w:val="00FE1DB9"/>
    <w:rsid w:val="00FE2EA4"/>
    <w:rsid w:val="00FE36AA"/>
    <w:rsid w:val="00FE3B8D"/>
    <w:rsid w:val="00FE4141"/>
    <w:rsid w:val="00FE573F"/>
    <w:rsid w:val="00FE59B5"/>
    <w:rsid w:val="00FE5ADE"/>
    <w:rsid w:val="00FE5AF4"/>
    <w:rsid w:val="00FE5F82"/>
    <w:rsid w:val="00FE72BC"/>
    <w:rsid w:val="00FF01A5"/>
    <w:rsid w:val="00FF02A4"/>
    <w:rsid w:val="00FF3AC8"/>
    <w:rsid w:val="00FF7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C4FE3"/>
  <w15:chartTrackingRefBased/>
  <w15:docId w15:val="{0FAD9739-146F-4326-923B-A092C0E23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898"/>
  </w:style>
  <w:style w:type="paragraph" w:styleId="Heading1">
    <w:name w:val="heading 1"/>
    <w:basedOn w:val="Normal"/>
    <w:next w:val="Normal"/>
    <w:link w:val="Heading1Char"/>
    <w:uiPriority w:val="9"/>
    <w:qFormat/>
    <w:rsid w:val="00331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1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1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31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1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1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31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246"/>
    <w:rPr>
      <w:rFonts w:eastAsiaTheme="majorEastAsia" w:cstheme="majorBidi"/>
      <w:color w:val="272727" w:themeColor="text1" w:themeTint="D8"/>
    </w:rPr>
  </w:style>
  <w:style w:type="paragraph" w:styleId="Title">
    <w:name w:val="Title"/>
    <w:basedOn w:val="Normal"/>
    <w:next w:val="Normal"/>
    <w:link w:val="TitleChar"/>
    <w:uiPriority w:val="10"/>
    <w:qFormat/>
    <w:rsid w:val="00331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246"/>
    <w:pPr>
      <w:spacing w:before="160"/>
      <w:jc w:val="center"/>
    </w:pPr>
    <w:rPr>
      <w:i/>
      <w:iCs/>
      <w:color w:val="404040" w:themeColor="text1" w:themeTint="BF"/>
    </w:rPr>
  </w:style>
  <w:style w:type="character" w:customStyle="1" w:styleId="QuoteChar">
    <w:name w:val="Quote Char"/>
    <w:basedOn w:val="DefaultParagraphFont"/>
    <w:link w:val="Quote"/>
    <w:uiPriority w:val="29"/>
    <w:rsid w:val="00331246"/>
    <w:rPr>
      <w:i/>
      <w:iCs/>
      <w:color w:val="404040" w:themeColor="text1" w:themeTint="BF"/>
    </w:rPr>
  </w:style>
  <w:style w:type="paragraph" w:styleId="ListParagraph">
    <w:name w:val="List Paragraph"/>
    <w:basedOn w:val="Normal"/>
    <w:uiPriority w:val="34"/>
    <w:qFormat/>
    <w:rsid w:val="00331246"/>
    <w:pPr>
      <w:ind w:left="720"/>
      <w:contextualSpacing/>
    </w:pPr>
  </w:style>
  <w:style w:type="character" w:styleId="IntenseEmphasis">
    <w:name w:val="Intense Emphasis"/>
    <w:basedOn w:val="DefaultParagraphFont"/>
    <w:uiPriority w:val="21"/>
    <w:qFormat/>
    <w:rsid w:val="00331246"/>
    <w:rPr>
      <w:i/>
      <w:iCs/>
      <w:color w:val="0F4761" w:themeColor="accent1" w:themeShade="BF"/>
    </w:rPr>
  </w:style>
  <w:style w:type="paragraph" w:styleId="IntenseQuote">
    <w:name w:val="Intense Quote"/>
    <w:basedOn w:val="Normal"/>
    <w:next w:val="Normal"/>
    <w:link w:val="IntenseQuoteChar"/>
    <w:uiPriority w:val="30"/>
    <w:qFormat/>
    <w:rsid w:val="00331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246"/>
    <w:rPr>
      <w:i/>
      <w:iCs/>
      <w:color w:val="0F4761" w:themeColor="accent1" w:themeShade="BF"/>
    </w:rPr>
  </w:style>
  <w:style w:type="character" w:styleId="IntenseReference">
    <w:name w:val="Intense Reference"/>
    <w:basedOn w:val="DefaultParagraphFont"/>
    <w:uiPriority w:val="32"/>
    <w:qFormat/>
    <w:rsid w:val="00331246"/>
    <w:rPr>
      <w:b/>
      <w:bCs/>
      <w:smallCaps/>
      <w:color w:val="0F4761" w:themeColor="accent1" w:themeShade="BF"/>
      <w:spacing w:val="5"/>
    </w:rPr>
  </w:style>
  <w:style w:type="paragraph" w:customStyle="1" w:styleId="TitleA">
    <w:name w:val="Title A"/>
    <w:basedOn w:val="Title"/>
    <w:link w:val="TitleAChar"/>
    <w:qFormat/>
    <w:rsid w:val="00331246"/>
    <w:pPr>
      <w:jc w:val="center"/>
    </w:pPr>
    <w:rPr>
      <w:b/>
      <w:bCs/>
      <w:sz w:val="96"/>
      <w:szCs w:val="96"/>
    </w:rPr>
  </w:style>
  <w:style w:type="character" w:customStyle="1" w:styleId="TitleAChar">
    <w:name w:val="Title A Char"/>
    <w:basedOn w:val="TitleChar"/>
    <w:link w:val="TitleA"/>
    <w:rsid w:val="00331246"/>
    <w:rPr>
      <w:rFonts w:asciiTheme="majorHAnsi" w:eastAsiaTheme="majorEastAsia" w:hAnsiTheme="majorHAnsi" w:cstheme="majorBidi"/>
      <w:b/>
      <w:bCs/>
      <w:spacing w:val="-10"/>
      <w:kern w:val="28"/>
      <w:sz w:val="96"/>
      <w:szCs w:val="96"/>
    </w:rPr>
  </w:style>
  <w:style w:type="paragraph" w:customStyle="1" w:styleId="SubtitleA">
    <w:name w:val="Subtitle A"/>
    <w:basedOn w:val="Normal"/>
    <w:link w:val="SubtitleAChar"/>
    <w:qFormat/>
    <w:rsid w:val="00331246"/>
    <w:pPr>
      <w:jc w:val="center"/>
    </w:pPr>
    <w:rPr>
      <w:b/>
      <w:bCs/>
      <w:sz w:val="48"/>
      <w:szCs w:val="48"/>
    </w:rPr>
  </w:style>
  <w:style w:type="character" w:customStyle="1" w:styleId="SubtitleAChar">
    <w:name w:val="Subtitle A Char"/>
    <w:basedOn w:val="DefaultParagraphFont"/>
    <w:link w:val="SubtitleA"/>
    <w:rsid w:val="00331246"/>
    <w:rPr>
      <w:b/>
      <w:bCs/>
      <w:sz w:val="48"/>
      <w:szCs w:val="48"/>
    </w:rPr>
  </w:style>
  <w:style w:type="paragraph" w:styleId="TOCHeading">
    <w:name w:val="TOC Heading"/>
    <w:basedOn w:val="Heading1"/>
    <w:next w:val="Normal"/>
    <w:uiPriority w:val="39"/>
    <w:unhideWhenUsed/>
    <w:qFormat/>
    <w:rsid w:val="003F30F9"/>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A56B00"/>
    <w:pPr>
      <w:tabs>
        <w:tab w:val="right" w:leader="dot" w:pos="9016"/>
      </w:tabs>
      <w:spacing w:after="100"/>
      <w:ind w:left="480"/>
    </w:pPr>
  </w:style>
  <w:style w:type="paragraph" w:styleId="TOC1">
    <w:name w:val="toc 1"/>
    <w:basedOn w:val="Normal"/>
    <w:next w:val="Normal"/>
    <w:autoRedefine/>
    <w:uiPriority w:val="39"/>
    <w:unhideWhenUsed/>
    <w:rsid w:val="00CA2155"/>
    <w:pPr>
      <w:spacing w:after="100"/>
    </w:pPr>
  </w:style>
  <w:style w:type="character" w:styleId="Hyperlink">
    <w:name w:val="Hyperlink"/>
    <w:basedOn w:val="DefaultParagraphFont"/>
    <w:uiPriority w:val="99"/>
    <w:unhideWhenUsed/>
    <w:rsid w:val="00CA2155"/>
    <w:rPr>
      <w:color w:val="467886" w:themeColor="hyperlink"/>
      <w:u w:val="single"/>
    </w:rPr>
  </w:style>
  <w:style w:type="paragraph" w:styleId="TOC2">
    <w:name w:val="toc 2"/>
    <w:basedOn w:val="Normal"/>
    <w:next w:val="Normal"/>
    <w:autoRedefine/>
    <w:uiPriority w:val="39"/>
    <w:unhideWhenUsed/>
    <w:rsid w:val="00CA2155"/>
    <w:pPr>
      <w:spacing w:after="100"/>
      <w:ind w:left="240"/>
    </w:pPr>
  </w:style>
  <w:style w:type="character" w:styleId="UnresolvedMention">
    <w:name w:val="Unresolved Mention"/>
    <w:basedOn w:val="DefaultParagraphFont"/>
    <w:uiPriority w:val="99"/>
    <w:semiHidden/>
    <w:unhideWhenUsed/>
    <w:rsid w:val="002E088D"/>
    <w:rPr>
      <w:color w:val="605E5C"/>
      <w:shd w:val="clear" w:color="auto" w:fill="E1DFDD"/>
    </w:rPr>
  </w:style>
  <w:style w:type="paragraph" w:styleId="Header">
    <w:name w:val="header"/>
    <w:basedOn w:val="Normal"/>
    <w:link w:val="HeaderChar"/>
    <w:uiPriority w:val="99"/>
    <w:unhideWhenUsed/>
    <w:rsid w:val="00DB4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66"/>
  </w:style>
  <w:style w:type="paragraph" w:styleId="Footer">
    <w:name w:val="footer"/>
    <w:basedOn w:val="Normal"/>
    <w:link w:val="FooterChar"/>
    <w:uiPriority w:val="99"/>
    <w:unhideWhenUsed/>
    <w:rsid w:val="00DB4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66"/>
  </w:style>
  <w:style w:type="character" w:styleId="PlaceholderText">
    <w:name w:val="Placeholder Text"/>
    <w:basedOn w:val="DefaultParagraphFont"/>
    <w:uiPriority w:val="99"/>
    <w:semiHidden/>
    <w:rsid w:val="00986787"/>
    <w:rPr>
      <w:color w:val="666666"/>
    </w:rPr>
  </w:style>
  <w:style w:type="table" w:styleId="TableGrid">
    <w:name w:val="Table Grid"/>
    <w:basedOn w:val="TableNormal"/>
    <w:uiPriority w:val="39"/>
    <w:rsid w:val="00063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36C02"/>
  </w:style>
  <w:style w:type="paragraph" w:customStyle="1" w:styleId="Style1">
    <w:name w:val="Style1"/>
    <w:basedOn w:val="Heading2"/>
    <w:link w:val="Style1Char"/>
    <w:qFormat/>
    <w:rsid w:val="005F5946"/>
    <w:rPr>
      <w:color w:val="002060"/>
      <w:sz w:val="36"/>
      <w:szCs w:val="36"/>
    </w:rPr>
  </w:style>
  <w:style w:type="character" w:customStyle="1" w:styleId="Style1Char">
    <w:name w:val="Style1 Char"/>
    <w:basedOn w:val="Heading2Char"/>
    <w:link w:val="Style1"/>
    <w:rsid w:val="005F5946"/>
    <w:rPr>
      <w:rFonts w:asciiTheme="majorHAnsi" w:eastAsiaTheme="majorEastAsia" w:hAnsiTheme="majorHAnsi" w:cstheme="majorBidi"/>
      <w:color w:val="002060"/>
      <w:sz w:val="36"/>
      <w:szCs w:val="36"/>
    </w:rPr>
  </w:style>
  <w:style w:type="paragraph" w:styleId="Caption">
    <w:name w:val="caption"/>
    <w:basedOn w:val="Normal"/>
    <w:next w:val="Normal"/>
    <w:uiPriority w:val="35"/>
    <w:unhideWhenUsed/>
    <w:qFormat/>
    <w:rsid w:val="00EC3B0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D0F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07640">
      <w:bodyDiv w:val="1"/>
      <w:marLeft w:val="0"/>
      <w:marRight w:val="0"/>
      <w:marTop w:val="0"/>
      <w:marBottom w:val="0"/>
      <w:divBdr>
        <w:top w:val="none" w:sz="0" w:space="0" w:color="auto"/>
        <w:left w:val="none" w:sz="0" w:space="0" w:color="auto"/>
        <w:bottom w:val="none" w:sz="0" w:space="0" w:color="auto"/>
        <w:right w:val="none" w:sz="0" w:space="0" w:color="auto"/>
      </w:divBdr>
    </w:div>
    <w:div w:id="34039540">
      <w:bodyDiv w:val="1"/>
      <w:marLeft w:val="0"/>
      <w:marRight w:val="0"/>
      <w:marTop w:val="0"/>
      <w:marBottom w:val="0"/>
      <w:divBdr>
        <w:top w:val="none" w:sz="0" w:space="0" w:color="auto"/>
        <w:left w:val="none" w:sz="0" w:space="0" w:color="auto"/>
        <w:bottom w:val="none" w:sz="0" w:space="0" w:color="auto"/>
        <w:right w:val="none" w:sz="0" w:space="0" w:color="auto"/>
      </w:divBdr>
    </w:div>
    <w:div w:id="43721049">
      <w:bodyDiv w:val="1"/>
      <w:marLeft w:val="0"/>
      <w:marRight w:val="0"/>
      <w:marTop w:val="0"/>
      <w:marBottom w:val="0"/>
      <w:divBdr>
        <w:top w:val="none" w:sz="0" w:space="0" w:color="auto"/>
        <w:left w:val="none" w:sz="0" w:space="0" w:color="auto"/>
        <w:bottom w:val="none" w:sz="0" w:space="0" w:color="auto"/>
        <w:right w:val="none" w:sz="0" w:space="0" w:color="auto"/>
      </w:divBdr>
    </w:div>
    <w:div w:id="47460274">
      <w:bodyDiv w:val="1"/>
      <w:marLeft w:val="0"/>
      <w:marRight w:val="0"/>
      <w:marTop w:val="0"/>
      <w:marBottom w:val="0"/>
      <w:divBdr>
        <w:top w:val="none" w:sz="0" w:space="0" w:color="auto"/>
        <w:left w:val="none" w:sz="0" w:space="0" w:color="auto"/>
        <w:bottom w:val="none" w:sz="0" w:space="0" w:color="auto"/>
        <w:right w:val="none" w:sz="0" w:space="0" w:color="auto"/>
      </w:divBdr>
    </w:div>
    <w:div w:id="66072838">
      <w:bodyDiv w:val="1"/>
      <w:marLeft w:val="0"/>
      <w:marRight w:val="0"/>
      <w:marTop w:val="0"/>
      <w:marBottom w:val="0"/>
      <w:divBdr>
        <w:top w:val="none" w:sz="0" w:space="0" w:color="auto"/>
        <w:left w:val="none" w:sz="0" w:space="0" w:color="auto"/>
        <w:bottom w:val="none" w:sz="0" w:space="0" w:color="auto"/>
        <w:right w:val="none" w:sz="0" w:space="0" w:color="auto"/>
      </w:divBdr>
    </w:div>
    <w:div w:id="75441578">
      <w:bodyDiv w:val="1"/>
      <w:marLeft w:val="0"/>
      <w:marRight w:val="0"/>
      <w:marTop w:val="0"/>
      <w:marBottom w:val="0"/>
      <w:divBdr>
        <w:top w:val="none" w:sz="0" w:space="0" w:color="auto"/>
        <w:left w:val="none" w:sz="0" w:space="0" w:color="auto"/>
        <w:bottom w:val="none" w:sz="0" w:space="0" w:color="auto"/>
        <w:right w:val="none" w:sz="0" w:space="0" w:color="auto"/>
      </w:divBdr>
    </w:div>
    <w:div w:id="83958694">
      <w:bodyDiv w:val="1"/>
      <w:marLeft w:val="0"/>
      <w:marRight w:val="0"/>
      <w:marTop w:val="0"/>
      <w:marBottom w:val="0"/>
      <w:divBdr>
        <w:top w:val="none" w:sz="0" w:space="0" w:color="auto"/>
        <w:left w:val="none" w:sz="0" w:space="0" w:color="auto"/>
        <w:bottom w:val="none" w:sz="0" w:space="0" w:color="auto"/>
        <w:right w:val="none" w:sz="0" w:space="0" w:color="auto"/>
      </w:divBdr>
    </w:div>
    <w:div w:id="93788969">
      <w:bodyDiv w:val="1"/>
      <w:marLeft w:val="0"/>
      <w:marRight w:val="0"/>
      <w:marTop w:val="0"/>
      <w:marBottom w:val="0"/>
      <w:divBdr>
        <w:top w:val="none" w:sz="0" w:space="0" w:color="auto"/>
        <w:left w:val="none" w:sz="0" w:space="0" w:color="auto"/>
        <w:bottom w:val="none" w:sz="0" w:space="0" w:color="auto"/>
        <w:right w:val="none" w:sz="0" w:space="0" w:color="auto"/>
      </w:divBdr>
    </w:div>
    <w:div w:id="93789466">
      <w:bodyDiv w:val="1"/>
      <w:marLeft w:val="0"/>
      <w:marRight w:val="0"/>
      <w:marTop w:val="0"/>
      <w:marBottom w:val="0"/>
      <w:divBdr>
        <w:top w:val="none" w:sz="0" w:space="0" w:color="auto"/>
        <w:left w:val="none" w:sz="0" w:space="0" w:color="auto"/>
        <w:bottom w:val="none" w:sz="0" w:space="0" w:color="auto"/>
        <w:right w:val="none" w:sz="0" w:space="0" w:color="auto"/>
      </w:divBdr>
    </w:div>
    <w:div w:id="112789054">
      <w:bodyDiv w:val="1"/>
      <w:marLeft w:val="0"/>
      <w:marRight w:val="0"/>
      <w:marTop w:val="0"/>
      <w:marBottom w:val="0"/>
      <w:divBdr>
        <w:top w:val="none" w:sz="0" w:space="0" w:color="auto"/>
        <w:left w:val="none" w:sz="0" w:space="0" w:color="auto"/>
        <w:bottom w:val="none" w:sz="0" w:space="0" w:color="auto"/>
        <w:right w:val="none" w:sz="0" w:space="0" w:color="auto"/>
      </w:divBdr>
    </w:div>
    <w:div w:id="120850521">
      <w:bodyDiv w:val="1"/>
      <w:marLeft w:val="0"/>
      <w:marRight w:val="0"/>
      <w:marTop w:val="0"/>
      <w:marBottom w:val="0"/>
      <w:divBdr>
        <w:top w:val="none" w:sz="0" w:space="0" w:color="auto"/>
        <w:left w:val="none" w:sz="0" w:space="0" w:color="auto"/>
        <w:bottom w:val="none" w:sz="0" w:space="0" w:color="auto"/>
        <w:right w:val="none" w:sz="0" w:space="0" w:color="auto"/>
      </w:divBdr>
    </w:div>
    <w:div w:id="127166150">
      <w:bodyDiv w:val="1"/>
      <w:marLeft w:val="0"/>
      <w:marRight w:val="0"/>
      <w:marTop w:val="0"/>
      <w:marBottom w:val="0"/>
      <w:divBdr>
        <w:top w:val="none" w:sz="0" w:space="0" w:color="auto"/>
        <w:left w:val="none" w:sz="0" w:space="0" w:color="auto"/>
        <w:bottom w:val="none" w:sz="0" w:space="0" w:color="auto"/>
        <w:right w:val="none" w:sz="0" w:space="0" w:color="auto"/>
      </w:divBdr>
    </w:div>
    <w:div w:id="137379860">
      <w:bodyDiv w:val="1"/>
      <w:marLeft w:val="0"/>
      <w:marRight w:val="0"/>
      <w:marTop w:val="0"/>
      <w:marBottom w:val="0"/>
      <w:divBdr>
        <w:top w:val="none" w:sz="0" w:space="0" w:color="auto"/>
        <w:left w:val="none" w:sz="0" w:space="0" w:color="auto"/>
        <w:bottom w:val="none" w:sz="0" w:space="0" w:color="auto"/>
        <w:right w:val="none" w:sz="0" w:space="0" w:color="auto"/>
      </w:divBdr>
    </w:div>
    <w:div w:id="154998242">
      <w:bodyDiv w:val="1"/>
      <w:marLeft w:val="0"/>
      <w:marRight w:val="0"/>
      <w:marTop w:val="0"/>
      <w:marBottom w:val="0"/>
      <w:divBdr>
        <w:top w:val="none" w:sz="0" w:space="0" w:color="auto"/>
        <w:left w:val="none" w:sz="0" w:space="0" w:color="auto"/>
        <w:bottom w:val="none" w:sz="0" w:space="0" w:color="auto"/>
        <w:right w:val="none" w:sz="0" w:space="0" w:color="auto"/>
      </w:divBdr>
    </w:div>
    <w:div w:id="157111741">
      <w:bodyDiv w:val="1"/>
      <w:marLeft w:val="0"/>
      <w:marRight w:val="0"/>
      <w:marTop w:val="0"/>
      <w:marBottom w:val="0"/>
      <w:divBdr>
        <w:top w:val="none" w:sz="0" w:space="0" w:color="auto"/>
        <w:left w:val="none" w:sz="0" w:space="0" w:color="auto"/>
        <w:bottom w:val="none" w:sz="0" w:space="0" w:color="auto"/>
        <w:right w:val="none" w:sz="0" w:space="0" w:color="auto"/>
      </w:divBdr>
    </w:div>
    <w:div w:id="162164532">
      <w:bodyDiv w:val="1"/>
      <w:marLeft w:val="0"/>
      <w:marRight w:val="0"/>
      <w:marTop w:val="0"/>
      <w:marBottom w:val="0"/>
      <w:divBdr>
        <w:top w:val="none" w:sz="0" w:space="0" w:color="auto"/>
        <w:left w:val="none" w:sz="0" w:space="0" w:color="auto"/>
        <w:bottom w:val="none" w:sz="0" w:space="0" w:color="auto"/>
        <w:right w:val="none" w:sz="0" w:space="0" w:color="auto"/>
      </w:divBdr>
    </w:div>
    <w:div w:id="167838358">
      <w:bodyDiv w:val="1"/>
      <w:marLeft w:val="0"/>
      <w:marRight w:val="0"/>
      <w:marTop w:val="0"/>
      <w:marBottom w:val="0"/>
      <w:divBdr>
        <w:top w:val="none" w:sz="0" w:space="0" w:color="auto"/>
        <w:left w:val="none" w:sz="0" w:space="0" w:color="auto"/>
        <w:bottom w:val="none" w:sz="0" w:space="0" w:color="auto"/>
        <w:right w:val="none" w:sz="0" w:space="0" w:color="auto"/>
      </w:divBdr>
    </w:div>
    <w:div w:id="180779261">
      <w:bodyDiv w:val="1"/>
      <w:marLeft w:val="0"/>
      <w:marRight w:val="0"/>
      <w:marTop w:val="0"/>
      <w:marBottom w:val="0"/>
      <w:divBdr>
        <w:top w:val="none" w:sz="0" w:space="0" w:color="auto"/>
        <w:left w:val="none" w:sz="0" w:space="0" w:color="auto"/>
        <w:bottom w:val="none" w:sz="0" w:space="0" w:color="auto"/>
        <w:right w:val="none" w:sz="0" w:space="0" w:color="auto"/>
      </w:divBdr>
    </w:div>
    <w:div w:id="184563336">
      <w:bodyDiv w:val="1"/>
      <w:marLeft w:val="0"/>
      <w:marRight w:val="0"/>
      <w:marTop w:val="0"/>
      <w:marBottom w:val="0"/>
      <w:divBdr>
        <w:top w:val="none" w:sz="0" w:space="0" w:color="auto"/>
        <w:left w:val="none" w:sz="0" w:space="0" w:color="auto"/>
        <w:bottom w:val="none" w:sz="0" w:space="0" w:color="auto"/>
        <w:right w:val="none" w:sz="0" w:space="0" w:color="auto"/>
      </w:divBdr>
    </w:div>
    <w:div w:id="193621306">
      <w:bodyDiv w:val="1"/>
      <w:marLeft w:val="0"/>
      <w:marRight w:val="0"/>
      <w:marTop w:val="0"/>
      <w:marBottom w:val="0"/>
      <w:divBdr>
        <w:top w:val="none" w:sz="0" w:space="0" w:color="auto"/>
        <w:left w:val="none" w:sz="0" w:space="0" w:color="auto"/>
        <w:bottom w:val="none" w:sz="0" w:space="0" w:color="auto"/>
        <w:right w:val="none" w:sz="0" w:space="0" w:color="auto"/>
      </w:divBdr>
    </w:div>
    <w:div w:id="205027679">
      <w:bodyDiv w:val="1"/>
      <w:marLeft w:val="0"/>
      <w:marRight w:val="0"/>
      <w:marTop w:val="0"/>
      <w:marBottom w:val="0"/>
      <w:divBdr>
        <w:top w:val="none" w:sz="0" w:space="0" w:color="auto"/>
        <w:left w:val="none" w:sz="0" w:space="0" w:color="auto"/>
        <w:bottom w:val="none" w:sz="0" w:space="0" w:color="auto"/>
        <w:right w:val="none" w:sz="0" w:space="0" w:color="auto"/>
      </w:divBdr>
    </w:div>
    <w:div w:id="216747275">
      <w:bodyDiv w:val="1"/>
      <w:marLeft w:val="0"/>
      <w:marRight w:val="0"/>
      <w:marTop w:val="0"/>
      <w:marBottom w:val="0"/>
      <w:divBdr>
        <w:top w:val="none" w:sz="0" w:space="0" w:color="auto"/>
        <w:left w:val="none" w:sz="0" w:space="0" w:color="auto"/>
        <w:bottom w:val="none" w:sz="0" w:space="0" w:color="auto"/>
        <w:right w:val="none" w:sz="0" w:space="0" w:color="auto"/>
      </w:divBdr>
    </w:div>
    <w:div w:id="220948757">
      <w:bodyDiv w:val="1"/>
      <w:marLeft w:val="0"/>
      <w:marRight w:val="0"/>
      <w:marTop w:val="0"/>
      <w:marBottom w:val="0"/>
      <w:divBdr>
        <w:top w:val="none" w:sz="0" w:space="0" w:color="auto"/>
        <w:left w:val="none" w:sz="0" w:space="0" w:color="auto"/>
        <w:bottom w:val="none" w:sz="0" w:space="0" w:color="auto"/>
        <w:right w:val="none" w:sz="0" w:space="0" w:color="auto"/>
      </w:divBdr>
    </w:div>
    <w:div w:id="221453759">
      <w:bodyDiv w:val="1"/>
      <w:marLeft w:val="0"/>
      <w:marRight w:val="0"/>
      <w:marTop w:val="0"/>
      <w:marBottom w:val="0"/>
      <w:divBdr>
        <w:top w:val="none" w:sz="0" w:space="0" w:color="auto"/>
        <w:left w:val="none" w:sz="0" w:space="0" w:color="auto"/>
        <w:bottom w:val="none" w:sz="0" w:space="0" w:color="auto"/>
        <w:right w:val="none" w:sz="0" w:space="0" w:color="auto"/>
      </w:divBdr>
    </w:div>
    <w:div w:id="226185915">
      <w:bodyDiv w:val="1"/>
      <w:marLeft w:val="0"/>
      <w:marRight w:val="0"/>
      <w:marTop w:val="0"/>
      <w:marBottom w:val="0"/>
      <w:divBdr>
        <w:top w:val="none" w:sz="0" w:space="0" w:color="auto"/>
        <w:left w:val="none" w:sz="0" w:space="0" w:color="auto"/>
        <w:bottom w:val="none" w:sz="0" w:space="0" w:color="auto"/>
        <w:right w:val="none" w:sz="0" w:space="0" w:color="auto"/>
      </w:divBdr>
    </w:div>
    <w:div w:id="238097999">
      <w:bodyDiv w:val="1"/>
      <w:marLeft w:val="0"/>
      <w:marRight w:val="0"/>
      <w:marTop w:val="0"/>
      <w:marBottom w:val="0"/>
      <w:divBdr>
        <w:top w:val="none" w:sz="0" w:space="0" w:color="auto"/>
        <w:left w:val="none" w:sz="0" w:space="0" w:color="auto"/>
        <w:bottom w:val="none" w:sz="0" w:space="0" w:color="auto"/>
        <w:right w:val="none" w:sz="0" w:space="0" w:color="auto"/>
      </w:divBdr>
    </w:div>
    <w:div w:id="238752230">
      <w:bodyDiv w:val="1"/>
      <w:marLeft w:val="0"/>
      <w:marRight w:val="0"/>
      <w:marTop w:val="0"/>
      <w:marBottom w:val="0"/>
      <w:divBdr>
        <w:top w:val="none" w:sz="0" w:space="0" w:color="auto"/>
        <w:left w:val="none" w:sz="0" w:space="0" w:color="auto"/>
        <w:bottom w:val="none" w:sz="0" w:space="0" w:color="auto"/>
        <w:right w:val="none" w:sz="0" w:space="0" w:color="auto"/>
      </w:divBdr>
    </w:div>
    <w:div w:id="243758659">
      <w:bodyDiv w:val="1"/>
      <w:marLeft w:val="0"/>
      <w:marRight w:val="0"/>
      <w:marTop w:val="0"/>
      <w:marBottom w:val="0"/>
      <w:divBdr>
        <w:top w:val="none" w:sz="0" w:space="0" w:color="auto"/>
        <w:left w:val="none" w:sz="0" w:space="0" w:color="auto"/>
        <w:bottom w:val="none" w:sz="0" w:space="0" w:color="auto"/>
        <w:right w:val="none" w:sz="0" w:space="0" w:color="auto"/>
      </w:divBdr>
    </w:div>
    <w:div w:id="255747498">
      <w:bodyDiv w:val="1"/>
      <w:marLeft w:val="0"/>
      <w:marRight w:val="0"/>
      <w:marTop w:val="0"/>
      <w:marBottom w:val="0"/>
      <w:divBdr>
        <w:top w:val="none" w:sz="0" w:space="0" w:color="auto"/>
        <w:left w:val="none" w:sz="0" w:space="0" w:color="auto"/>
        <w:bottom w:val="none" w:sz="0" w:space="0" w:color="auto"/>
        <w:right w:val="none" w:sz="0" w:space="0" w:color="auto"/>
      </w:divBdr>
    </w:div>
    <w:div w:id="260065977">
      <w:bodyDiv w:val="1"/>
      <w:marLeft w:val="0"/>
      <w:marRight w:val="0"/>
      <w:marTop w:val="0"/>
      <w:marBottom w:val="0"/>
      <w:divBdr>
        <w:top w:val="none" w:sz="0" w:space="0" w:color="auto"/>
        <w:left w:val="none" w:sz="0" w:space="0" w:color="auto"/>
        <w:bottom w:val="none" w:sz="0" w:space="0" w:color="auto"/>
        <w:right w:val="none" w:sz="0" w:space="0" w:color="auto"/>
      </w:divBdr>
    </w:div>
    <w:div w:id="261424699">
      <w:bodyDiv w:val="1"/>
      <w:marLeft w:val="0"/>
      <w:marRight w:val="0"/>
      <w:marTop w:val="0"/>
      <w:marBottom w:val="0"/>
      <w:divBdr>
        <w:top w:val="none" w:sz="0" w:space="0" w:color="auto"/>
        <w:left w:val="none" w:sz="0" w:space="0" w:color="auto"/>
        <w:bottom w:val="none" w:sz="0" w:space="0" w:color="auto"/>
        <w:right w:val="none" w:sz="0" w:space="0" w:color="auto"/>
      </w:divBdr>
    </w:div>
    <w:div w:id="262996281">
      <w:bodyDiv w:val="1"/>
      <w:marLeft w:val="0"/>
      <w:marRight w:val="0"/>
      <w:marTop w:val="0"/>
      <w:marBottom w:val="0"/>
      <w:divBdr>
        <w:top w:val="none" w:sz="0" w:space="0" w:color="auto"/>
        <w:left w:val="none" w:sz="0" w:space="0" w:color="auto"/>
        <w:bottom w:val="none" w:sz="0" w:space="0" w:color="auto"/>
        <w:right w:val="none" w:sz="0" w:space="0" w:color="auto"/>
      </w:divBdr>
    </w:div>
    <w:div w:id="266354710">
      <w:bodyDiv w:val="1"/>
      <w:marLeft w:val="0"/>
      <w:marRight w:val="0"/>
      <w:marTop w:val="0"/>
      <w:marBottom w:val="0"/>
      <w:divBdr>
        <w:top w:val="none" w:sz="0" w:space="0" w:color="auto"/>
        <w:left w:val="none" w:sz="0" w:space="0" w:color="auto"/>
        <w:bottom w:val="none" w:sz="0" w:space="0" w:color="auto"/>
        <w:right w:val="none" w:sz="0" w:space="0" w:color="auto"/>
      </w:divBdr>
    </w:div>
    <w:div w:id="268897721">
      <w:bodyDiv w:val="1"/>
      <w:marLeft w:val="0"/>
      <w:marRight w:val="0"/>
      <w:marTop w:val="0"/>
      <w:marBottom w:val="0"/>
      <w:divBdr>
        <w:top w:val="none" w:sz="0" w:space="0" w:color="auto"/>
        <w:left w:val="none" w:sz="0" w:space="0" w:color="auto"/>
        <w:bottom w:val="none" w:sz="0" w:space="0" w:color="auto"/>
        <w:right w:val="none" w:sz="0" w:space="0" w:color="auto"/>
      </w:divBdr>
    </w:div>
    <w:div w:id="270824011">
      <w:bodyDiv w:val="1"/>
      <w:marLeft w:val="0"/>
      <w:marRight w:val="0"/>
      <w:marTop w:val="0"/>
      <w:marBottom w:val="0"/>
      <w:divBdr>
        <w:top w:val="none" w:sz="0" w:space="0" w:color="auto"/>
        <w:left w:val="none" w:sz="0" w:space="0" w:color="auto"/>
        <w:bottom w:val="none" w:sz="0" w:space="0" w:color="auto"/>
        <w:right w:val="none" w:sz="0" w:space="0" w:color="auto"/>
      </w:divBdr>
    </w:div>
    <w:div w:id="271714424">
      <w:bodyDiv w:val="1"/>
      <w:marLeft w:val="0"/>
      <w:marRight w:val="0"/>
      <w:marTop w:val="0"/>
      <w:marBottom w:val="0"/>
      <w:divBdr>
        <w:top w:val="none" w:sz="0" w:space="0" w:color="auto"/>
        <w:left w:val="none" w:sz="0" w:space="0" w:color="auto"/>
        <w:bottom w:val="none" w:sz="0" w:space="0" w:color="auto"/>
        <w:right w:val="none" w:sz="0" w:space="0" w:color="auto"/>
      </w:divBdr>
    </w:div>
    <w:div w:id="285236014">
      <w:bodyDiv w:val="1"/>
      <w:marLeft w:val="0"/>
      <w:marRight w:val="0"/>
      <w:marTop w:val="0"/>
      <w:marBottom w:val="0"/>
      <w:divBdr>
        <w:top w:val="none" w:sz="0" w:space="0" w:color="auto"/>
        <w:left w:val="none" w:sz="0" w:space="0" w:color="auto"/>
        <w:bottom w:val="none" w:sz="0" w:space="0" w:color="auto"/>
        <w:right w:val="none" w:sz="0" w:space="0" w:color="auto"/>
      </w:divBdr>
    </w:div>
    <w:div w:id="289944353">
      <w:bodyDiv w:val="1"/>
      <w:marLeft w:val="0"/>
      <w:marRight w:val="0"/>
      <w:marTop w:val="0"/>
      <w:marBottom w:val="0"/>
      <w:divBdr>
        <w:top w:val="none" w:sz="0" w:space="0" w:color="auto"/>
        <w:left w:val="none" w:sz="0" w:space="0" w:color="auto"/>
        <w:bottom w:val="none" w:sz="0" w:space="0" w:color="auto"/>
        <w:right w:val="none" w:sz="0" w:space="0" w:color="auto"/>
      </w:divBdr>
    </w:div>
    <w:div w:id="301010124">
      <w:bodyDiv w:val="1"/>
      <w:marLeft w:val="0"/>
      <w:marRight w:val="0"/>
      <w:marTop w:val="0"/>
      <w:marBottom w:val="0"/>
      <w:divBdr>
        <w:top w:val="none" w:sz="0" w:space="0" w:color="auto"/>
        <w:left w:val="none" w:sz="0" w:space="0" w:color="auto"/>
        <w:bottom w:val="none" w:sz="0" w:space="0" w:color="auto"/>
        <w:right w:val="none" w:sz="0" w:space="0" w:color="auto"/>
      </w:divBdr>
    </w:div>
    <w:div w:id="301690253">
      <w:bodyDiv w:val="1"/>
      <w:marLeft w:val="0"/>
      <w:marRight w:val="0"/>
      <w:marTop w:val="0"/>
      <w:marBottom w:val="0"/>
      <w:divBdr>
        <w:top w:val="none" w:sz="0" w:space="0" w:color="auto"/>
        <w:left w:val="none" w:sz="0" w:space="0" w:color="auto"/>
        <w:bottom w:val="none" w:sz="0" w:space="0" w:color="auto"/>
        <w:right w:val="none" w:sz="0" w:space="0" w:color="auto"/>
      </w:divBdr>
    </w:div>
    <w:div w:id="320013472">
      <w:bodyDiv w:val="1"/>
      <w:marLeft w:val="0"/>
      <w:marRight w:val="0"/>
      <w:marTop w:val="0"/>
      <w:marBottom w:val="0"/>
      <w:divBdr>
        <w:top w:val="none" w:sz="0" w:space="0" w:color="auto"/>
        <w:left w:val="none" w:sz="0" w:space="0" w:color="auto"/>
        <w:bottom w:val="none" w:sz="0" w:space="0" w:color="auto"/>
        <w:right w:val="none" w:sz="0" w:space="0" w:color="auto"/>
      </w:divBdr>
    </w:div>
    <w:div w:id="321084301">
      <w:bodyDiv w:val="1"/>
      <w:marLeft w:val="0"/>
      <w:marRight w:val="0"/>
      <w:marTop w:val="0"/>
      <w:marBottom w:val="0"/>
      <w:divBdr>
        <w:top w:val="none" w:sz="0" w:space="0" w:color="auto"/>
        <w:left w:val="none" w:sz="0" w:space="0" w:color="auto"/>
        <w:bottom w:val="none" w:sz="0" w:space="0" w:color="auto"/>
        <w:right w:val="none" w:sz="0" w:space="0" w:color="auto"/>
      </w:divBdr>
    </w:div>
    <w:div w:id="323819390">
      <w:bodyDiv w:val="1"/>
      <w:marLeft w:val="0"/>
      <w:marRight w:val="0"/>
      <w:marTop w:val="0"/>
      <w:marBottom w:val="0"/>
      <w:divBdr>
        <w:top w:val="none" w:sz="0" w:space="0" w:color="auto"/>
        <w:left w:val="none" w:sz="0" w:space="0" w:color="auto"/>
        <w:bottom w:val="none" w:sz="0" w:space="0" w:color="auto"/>
        <w:right w:val="none" w:sz="0" w:space="0" w:color="auto"/>
      </w:divBdr>
    </w:div>
    <w:div w:id="326640886">
      <w:bodyDiv w:val="1"/>
      <w:marLeft w:val="0"/>
      <w:marRight w:val="0"/>
      <w:marTop w:val="0"/>
      <w:marBottom w:val="0"/>
      <w:divBdr>
        <w:top w:val="none" w:sz="0" w:space="0" w:color="auto"/>
        <w:left w:val="none" w:sz="0" w:space="0" w:color="auto"/>
        <w:bottom w:val="none" w:sz="0" w:space="0" w:color="auto"/>
        <w:right w:val="none" w:sz="0" w:space="0" w:color="auto"/>
      </w:divBdr>
    </w:div>
    <w:div w:id="328139371">
      <w:bodyDiv w:val="1"/>
      <w:marLeft w:val="0"/>
      <w:marRight w:val="0"/>
      <w:marTop w:val="0"/>
      <w:marBottom w:val="0"/>
      <w:divBdr>
        <w:top w:val="none" w:sz="0" w:space="0" w:color="auto"/>
        <w:left w:val="none" w:sz="0" w:space="0" w:color="auto"/>
        <w:bottom w:val="none" w:sz="0" w:space="0" w:color="auto"/>
        <w:right w:val="none" w:sz="0" w:space="0" w:color="auto"/>
      </w:divBdr>
    </w:div>
    <w:div w:id="329600731">
      <w:bodyDiv w:val="1"/>
      <w:marLeft w:val="0"/>
      <w:marRight w:val="0"/>
      <w:marTop w:val="0"/>
      <w:marBottom w:val="0"/>
      <w:divBdr>
        <w:top w:val="none" w:sz="0" w:space="0" w:color="auto"/>
        <w:left w:val="none" w:sz="0" w:space="0" w:color="auto"/>
        <w:bottom w:val="none" w:sz="0" w:space="0" w:color="auto"/>
        <w:right w:val="none" w:sz="0" w:space="0" w:color="auto"/>
      </w:divBdr>
    </w:div>
    <w:div w:id="339359504">
      <w:bodyDiv w:val="1"/>
      <w:marLeft w:val="0"/>
      <w:marRight w:val="0"/>
      <w:marTop w:val="0"/>
      <w:marBottom w:val="0"/>
      <w:divBdr>
        <w:top w:val="none" w:sz="0" w:space="0" w:color="auto"/>
        <w:left w:val="none" w:sz="0" w:space="0" w:color="auto"/>
        <w:bottom w:val="none" w:sz="0" w:space="0" w:color="auto"/>
        <w:right w:val="none" w:sz="0" w:space="0" w:color="auto"/>
      </w:divBdr>
    </w:div>
    <w:div w:id="347951886">
      <w:bodyDiv w:val="1"/>
      <w:marLeft w:val="0"/>
      <w:marRight w:val="0"/>
      <w:marTop w:val="0"/>
      <w:marBottom w:val="0"/>
      <w:divBdr>
        <w:top w:val="none" w:sz="0" w:space="0" w:color="auto"/>
        <w:left w:val="none" w:sz="0" w:space="0" w:color="auto"/>
        <w:bottom w:val="none" w:sz="0" w:space="0" w:color="auto"/>
        <w:right w:val="none" w:sz="0" w:space="0" w:color="auto"/>
      </w:divBdr>
    </w:div>
    <w:div w:id="353845974">
      <w:bodyDiv w:val="1"/>
      <w:marLeft w:val="0"/>
      <w:marRight w:val="0"/>
      <w:marTop w:val="0"/>
      <w:marBottom w:val="0"/>
      <w:divBdr>
        <w:top w:val="none" w:sz="0" w:space="0" w:color="auto"/>
        <w:left w:val="none" w:sz="0" w:space="0" w:color="auto"/>
        <w:bottom w:val="none" w:sz="0" w:space="0" w:color="auto"/>
        <w:right w:val="none" w:sz="0" w:space="0" w:color="auto"/>
      </w:divBdr>
    </w:div>
    <w:div w:id="354501421">
      <w:bodyDiv w:val="1"/>
      <w:marLeft w:val="0"/>
      <w:marRight w:val="0"/>
      <w:marTop w:val="0"/>
      <w:marBottom w:val="0"/>
      <w:divBdr>
        <w:top w:val="none" w:sz="0" w:space="0" w:color="auto"/>
        <w:left w:val="none" w:sz="0" w:space="0" w:color="auto"/>
        <w:bottom w:val="none" w:sz="0" w:space="0" w:color="auto"/>
        <w:right w:val="none" w:sz="0" w:space="0" w:color="auto"/>
      </w:divBdr>
    </w:div>
    <w:div w:id="359283278">
      <w:bodyDiv w:val="1"/>
      <w:marLeft w:val="0"/>
      <w:marRight w:val="0"/>
      <w:marTop w:val="0"/>
      <w:marBottom w:val="0"/>
      <w:divBdr>
        <w:top w:val="none" w:sz="0" w:space="0" w:color="auto"/>
        <w:left w:val="none" w:sz="0" w:space="0" w:color="auto"/>
        <w:bottom w:val="none" w:sz="0" w:space="0" w:color="auto"/>
        <w:right w:val="none" w:sz="0" w:space="0" w:color="auto"/>
      </w:divBdr>
    </w:div>
    <w:div w:id="361244592">
      <w:bodyDiv w:val="1"/>
      <w:marLeft w:val="0"/>
      <w:marRight w:val="0"/>
      <w:marTop w:val="0"/>
      <w:marBottom w:val="0"/>
      <w:divBdr>
        <w:top w:val="none" w:sz="0" w:space="0" w:color="auto"/>
        <w:left w:val="none" w:sz="0" w:space="0" w:color="auto"/>
        <w:bottom w:val="none" w:sz="0" w:space="0" w:color="auto"/>
        <w:right w:val="none" w:sz="0" w:space="0" w:color="auto"/>
      </w:divBdr>
    </w:div>
    <w:div w:id="385032981">
      <w:bodyDiv w:val="1"/>
      <w:marLeft w:val="0"/>
      <w:marRight w:val="0"/>
      <w:marTop w:val="0"/>
      <w:marBottom w:val="0"/>
      <w:divBdr>
        <w:top w:val="none" w:sz="0" w:space="0" w:color="auto"/>
        <w:left w:val="none" w:sz="0" w:space="0" w:color="auto"/>
        <w:bottom w:val="none" w:sz="0" w:space="0" w:color="auto"/>
        <w:right w:val="none" w:sz="0" w:space="0" w:color="auto"/>
      </w:divBdr>
    </w:div>
    <w:div w:id="393285211">
      <w:bodyDiv w:val="1"/>
      <w:marLeft w:val="0"/>
      <w:marRight w:val="0"/>
      <w:marTop w:val="0"/>
      <w:marBottom w:val="0"/>
      <w:divBdr>
        <w:top w:val="none" w:sz="0" w:space="0" w:color="auto"/>
        <w:left w:val="none" w:sz="0" w:space="0" w:color="auto"/>
        <w:bottom w:val="none" w:sz="0" w:space="0" w:color="auto"/>
        <w:right w:val="none" w:sz="0" w:space="0" w:color="auto"/>
      </w:divBdr>
    </w:div>
    <w:div w:id="397946385">
      <w:bodyDiv w:val="1"/>
      <w:marLeft w:val="0"/>
      <w:marRight w:val="0"/>
      <w:marTop w:val="0"/>
      <w:marBottom w:val="0"/>
      <w:divBdr>
        <w:top w:val="none" w:sz="0" w:space="0" w:color="auto"/>
        <w:left w:val="none" w:sz="0" w:space="0" w:color="auto"/>
        <w:bottom w:val="none" w:sz="0" w:space="0" w:color="auto"/>
        <w:right w:val="none" w:sz="0" w:space="0" w:color="auto"/>
      </w:divBdr>
    </w:div>
    <w:div w:id="421990636">
      <w:bodyDiv w:val="1"/>
      <w:marLeft w:val="0"/>
      <w:marRight w:val="0"/>
      <w:marTop w:val="0"/>
      <w:marBottom w:val="0"/>
      <w:divBdr>
        <w:top w:val="none" w:sz="0" w:space="0" w:color="auto"/>
        <w:left w:val="none" w:sz="0" w:space="0" w:color="auto"/>
        <w:bottom w:val="none" w:sz="0" w:space="0" w:color="auto"/>
        <w:right w:val="none" w:sz="0" w:space="0" w:color="auto"/>
      </w:divBdr>
    </w:div>
    <w:div w:id="427894314">
      <w:bodyDiv w:val="1"/>
      <w:marLeft w:val="0"/>
      <w:marRight w:val="0"/>
      <w:marTop w:val="0"/>
      <w:marBottom w:val="0"/>
      <w:divBdr>
        <w:top w:val="none" w:sz="0" w:space="0" w:color="auto"/>
        <w:left w:val="none" w:sz="0" w:space="0" w:color="auto"/>
        <w:bottom w:val="none" w:sz="0" w:space="0" w:color="auto"/>
        <w:right w:val="none" w:sz="0" w:space="0" w:color="auto"/>
      </w:divBdr>
    </w:div>
    <w:div w:id="431704252">
      <w:bodyDiv w:val="1"/>
      <w:marLeft w:val="0"/>
      <w:marRight w:val="0"/>
      <w:marTop w:val="0"/>
      <w:marBottom w:val="0"/>
      <w:divBdr>
        <w:top w:val="none" w:sz="0" w:space="0" w:color="auto"/>
        <w:left w:val="none" w:sz="0" w:space="0" w:color="auto"/>
        <w:bottom w:val="none" w:sz="0" w:space="0" w:color="auto"/>
        <w:right w:val="none" w:sz="0" w:space="0" w:color="auto"/>
      </w:divBdr>
    </w:div>
    <w:div w:id="464933675">
      <w:bodyDiv w:val="1"/>
      <w:marLeft w:val="0"/>
      <w:marRight w:val="0"/>
      <w:marTop w:val="0"/>
      <w:marBottom w:val="0"/>
      <w:divBdr>
        <w:top w:val="none" w:sz="0" w:space="0" w:color="auto"/>
        <w:left w:val="none" w:sz="0" w:space="0" w:color="auto"/>
        <w:bottom w:val="none" w:sz="0" w:space="0" w:color="auto"/>
        <w:right w:val="none" w:sz="0" w:space="0" w:color="auto"/>
      </w:divBdr>
    </w:div>
    <w:div w:id="468478097">
      <w:bodyDiv w:val="1"/>
      <w:marLeft w:val="0"/>
      <w:marRight w:val="0"/>
      <w:marTop w:val="0"/>
      <w:marBottom w:val="0"/>
      <w:divBdr>
        <w:top w:val="none" w:sz="0" w:space="0" w:color="auto"/>
        <w:left w:val="none" w:sz="0" w:space="0" w:color="auto"/>
        <w:bottom w:val="none" w:sz="0" w:space="0" w:color="auto"/>
        <w:right w:val="none" w:sz="0" w:space="0" w:color="auto"/>
      </w:divBdr>
    </w:div>
    <w:div w:id="470362776">
      <w:bodyDiv w:val="1"/>
      <w:marLeft w:val="0"/>
      <w:marRight w:val="0"/>
      <w:marTop w:val="0"/>
      <w:marBottom w:val="0"/>
      <w:divBdr>
        <w:top w:val="none" w:sz="0" w:space="0" w:color="auto"/>
        <w:left w:val="none" w:sz="0" w:space="0" w:color="auto"/>
        <w:bottom w:val="none" w:sz="0" w:space="0" w:color="auto"/>
        <w:right w:val="none" w:sz="0" w:space="0" w:color="auto"/>
      </w:divBdr>
    </w:div>
    <w:div w:id="472135217">
      <w:bodyDiv w:val="1"/>
      <w:marLeft w:val="0"/>
      <w:marRight w:val="0"/>
      <w:marTop w:val="0"/>
      <w:marBottom w:val="0"/>
      <w:divBdr>
        <w:top w:val="none" w:sz="0" w:space="0" w:color="auto"/>
        <w:left w:val="none" w:sz="0" w:space="0" w:color="auto"/>
        <w:bottom w:val="none" w:sz="0" w:space="0" w:color="auto"/>
        <w:right w:val="none" w:sz="0" w:space="0" w:color="auto"/>
      </w:divBdr>
    </w:div>
    <w:div w:id="478420598">
      <w:bodyDiv w:val="1"/>
      <w:marLeft w:val="0"/>
      <w:marRight w:val="0"/>
      <w:marTop w:val="0"/>
      <w:marBottom w:val="0"/>
      <w:divBdr>
        <w:top w:val="none" w:sz="0" w:space="0" w:color="auto"/>
        <w:left w:val="none" w:sz="0" w:space="0" w:color="auto"/>
        <w:bottom w:val="none" w:sz="0" w:space="0" w:color="auto"/>
        <w:right w:val="none" w:sz="0" w:space="0" w:color="auto"/>
      </w:divBdr>
    </w:div>
    <w:div w:id="488136559">
      <w:bodyDiv w:val="1"/>
      <w:marLeft w:val="0"/>
      <w:marRight w:val="0"/>
      <w:marTop w:val="0"/>
      <w:marBottom w:val="0"/>
      <w:divBdr>
        <w:top w:val="none" w:sz="0" w:space="0" w:color="auto"/>
        <w:left w:val="none" w:sz="0" w:space="0" w:color="auto"/>
        <w:bottom w:val="none" w:sz="0" w:space="0" w:color="auto"/>
        <w:right w:val="none" w:sz="0" w:space="0" w:color="auto"/>
      </w:divBdr>
    </w:div>
    <w:div w:id="490144190">
      <w:bodyDiv w:val="1"/>
      <w:marLeft w:val="0"/>
      <w:marRight w:val="0"/>
      <w:marTop w:val="0"/>
      <w:marBottom w:val="0"/>
      <w:divBdr>
        <w:top w:val="none" w:sz="0" w:space="0" w:color="auto"/>
        <w:left w:val="none" w:sz="0" w:space="0" w:color="auto"/>
        <w:bottom w:val="none" w:sz="0" w:space="0" w:color="auto"/>
        <w:right w:val="none" w:sz="0" w:space="0" w:color="auto"/>
      </w:divBdr>
    </w:div>
    <w:div w:id="490172866">
      <w:bodyDiv w:val="1"/>
      <w:marLeft w:val="0"/>
      <w:marRight w:val="0"/>
      <w:marTop w:val="0"/>
      <w:marBottom w:val="0"/>
      <w:divBdr>
        <w:top w:val="none" w:sz="0" w:space="0" w:color="auto"/>
        <w:left w:val="none" w:sz="0" w:space="0" w:color="auto"/>
        <w:bottom w:val="none" w:sz="0" w:space="0" w:color="auto"/>
        <w:right w:val="none" w:sz="0" w:space="0" w:color="auto"/>
      </w:divBdr>
    </w:div>
    <w:div w:id="519392434">
      <w:bodyDiv w:val="1"/>
      <w:marLeft w:val="0"/>
      <w:marRight w:val="0"/>
      <w:marTop w:val="0"/>
      <w:marBottom w:val="0"/>
      <w:divBdr>
        <w:top w:val="none" w:sz="0" w:space="0" w:color="auto"/>
        <w:left w:val="none" w:sz="0" w:space="0" w:color="auto"/>
        <w:bottom w:val="none" w:sz="0" w:space="0" w:color="auto"/>
        <w:right w:val="none" w:sz="0" w:space="0" w:color="auto"/>
      </w:divBdr>
    </w:div>
    <w:div w:id="522014496">
      <w:bodyDiv w:val="1"/>
      <w:marLeft w:val="0"/>
      <w:marRight w:val="0"/>
      <w:marTop w:val="0"/>
      <w:marBottom w:val="0"/>
      <w:divBdr>
        <w:top w:val="none" w:sz="0" w:space="0" w:color="auto"/>
        <w:left w:val="none" w:sz="0" w:space="0" w:color="auto"/>
        <w:bottom w:val="none" w:sz="0" w:space="0" w:color="auto"/>
        <w:right w:val="none" w:sz="0" w:space="0" w:color="auto"/>
      </w:divBdr>
    </w:div>
    <w:div w:id="522287692">
      <w:bodyDiv w:val="1"/>
      <w:marLeft w:val="0"/>
      <w:marRight w:val="0"/>
      <w:marTop w:val="0"/>
      <w:marBottom w:val="0"/>
      <w:divBdr>
        <w:top w:val="none" w:sz="0" w:space="0" w:color="auto"/>
        <w:left w:val="none" w:sz="0" w:space="0" w:color="auto"/>
        <w:bottom w:val="none" w:sz="0" w:space="0" w:color="auto"/>
        <w:right w:val="none" w:sz="0" w:space="0" w:color="auto"/>
      </w:divBdr>
    </w:div>
    <w:div w:id="540480130">
      <w:bodyDiv w:val="1"/>
      <w:marLeft w:val="0"/>
      <w:marRight w:val="0"/>
      <w:marTop w:val="0"/>
      <w:marBottom w:val="0"/>
      <w:divBdr>
        <w:top w:val="none" w:sz="0" w:space="0" w:color="auto"/>
        <w:left w:val="none" w:sz="0" w:space="0" w:color="auto"/>
        <w:bottom w:val="none" w:sz="0" w:space="0" w:color="auto"/>
        <w:right w:val="none" w:sz="0" w:space="0" w:color="auto"/>
      </w:divBdr>
    </w:div>
    <w:div w:id="554241918">
      <w:bodyDiv w:val="1"/>
      <w:marLeft w:val="0"/>
      <w:marRight w:val="0"/>
      <w:marTop w:val="0"/>
      <w:marBottom w:val="0"/>
      <w:divBdr>
        <w:top w:val="none" w:sz="0" w:space="0" w:color="auto"/>
        <w:left w:val="none" w:sz="0" w:space="0" w:color="auto"/>
        <w:bottom w:val="none" w:sz="0" w:space="0" w:color="auto"/>
        <w:right w:val="none" w:sz="0" w:space="0" w:color="auto"/>
      </w:divBdr>
    </w:div>
    <w:div w:id="560794647">
      <w:bodyDiv w:val="1"/>
      <w:marLeft w:val="0"/>
      <w:marRight w:val="0"/>
      <w:marTop w:val="0"/>
      <w:marBottom w:val="0"/>
      <w:divBdr>
        <w:top w:val="none" w:sz="0" w:space="0" w:color="auto"/>
        <w:left w:val="none" w:sz="0" w:space="0" w:color="auto"/>
        <w:bottom w:val="none" w:sz="0" w:space="0" w:color="auto"/>
        <w:right w:val="none" w:sz="0" w:space="0" w:color="auto"/>
      </w:divBdr>
    </w:div>
    <w:div w:id="562570111">
      <w:bodyDiv w:val="1"/>
      <w:marLeft w:val="0"/>
      <w:marRight w:val="0"/>
      <w:marTop w:val="0"/>
      <w:marBottom w:val="0"/>
      <w:divBdr>
        <w:top w:val="none" w:sz="0" w:space="0" w:color="auto"/>
        <w:left w:val="none" w:sz="0" w:space="0" w:color="auto"/>
        <w:bottom w:val="none" w:sz="0" w:space="0" w:color="auto"/>
        <w:right w:val="none" w:sz="0" w:space="0" w:color="auto"/>
      </w:divBdr>
    </w:div>
    <w:div w:id="567542820">
      <w:bodyDiv w:val="1"/>
      <w:marLeft w:val="0"/>
      <w:marRight w:val="0"/>
      <w:marTop w:val="0"/>
      <w:marBottom w:val="0"/>
      <w:divBdr>
        <w:top w:val="none" w:sz="0" w:space="0" w:color="auto"/>
        <w:left w:val="none" w:sz="0" w:space="0" w:color="auto"/>
        <w:bottom w:val="none" w:sz="0" w:space="0" w:color="auto"/>
        <w:right w:val="none" w:sz="0" w:space="0" w:color="auto"/>
      </w:divBdr>
    </w:div>
    <w:div w:id="573903733">
      <w:bodyDiv w:val="1"/>
      <w:marLeft w:val="0"/>
      <w:marRight w:val="0"/>
      <w:marTop w:val="0"/>
      <w:marBottom w:val="0"/>
      <w:divBdr>
        <w:top w:val="none" w:sz="0" w:space="0" w:color="auto"/>
        <w:left w:val="none" w:sz="0" w:space="0" w:color="auto"/>
        <w:bottom w:val="none" w:sz="0" w:space="0" w:color="auto"/>
        <w:right w:val="none" w:sz="0" w:space="0" w:color="auto"/>
      </w:divBdr>
    </w:div>
    <w:div w:id="588579603">
      <w:bodyDiv w:val="1"/>
      <w:marLeft w:val="0"/>
      <w:marRight w:val="0"/>
      <w:marTop w:val="0"/>
      <w:marBottom w:val="0"/>
      <w:divBdr>
        <w:top w:val="none" w:sz="0" w:space="0" w:color="auto"/>
        <w:left w:val="none" w:sz="0" w:space="0" w:color="auto"/>
        <w:bottom w:val="none" w:sz="0" w:space="0" w:color="auto"/>
        <w:right w:val="none" w:sz="0" w:space="0" w:color="auto"/>
      </w:divBdr>
    </w:div>
    <w:div w:id="596254566">
      <w:bodyDiv w:val="1"/>
      <w:marLeft w:val="0"/>
      <w:marRight w:val="0"/>
      <w:marTop w:val="0"/>
      <w:marBottom w:val="0"/>
      <w:divBdr>
        <w:top w:val="none" w:sz="0" w:space="0" w:color="auto"/>
        <w:left w:val="none" w:sz="0" w:space="0" w:color="auto"/>
        <w:bottom w:val="none" w:sz="0" w:space="0" w:color="auto"/>
        <w:right w:val="none" w:sz="0" w:space="0" w:color="auto"/>
      </w:divBdr>
    </w:div>
    <w:div w:id="603075640">
      <w:bodyDiv w:val="1"/>
      <w:marLeft w:val="0"/>
      <w:marRight w:val="0"/>
      <w:marTop w:val="0"/>
      <w:marBottom w:val="0"/>
      <w:divBdr>
        <w:top w:val="none" w:sz="0" w:space="0" w:color="auto"/>
        <w:left w:val="none" w:sz="0" w:space="0" w:color="auto"/>
        <w:bottom w:val="none" w:sz="0" w:space="0" w:color="auto"/>
        <w:right w:val="none" w:sz="0" w:space="0" w:color="auto"/>
      </w:divBdr>
    </w:div>
    <w:div w:id="625232274">
      <w:bodyDiv w:val="1"/>
      <w:marLeft w:val="0"/>
      <w:marRight w:val="0"/>
      <w:marTop w:val="0"/>
      <w:marBottom w:val="0"/>
      <w:divBdr>
        <w:top w:val="none" w:sz="0" w:space="0" w:color="auto"/>
        <w:left w:val="none" w:sz="0" w:space="0" w:color="auto"/>
        <w:bottom w:val="none" w:sz="0" w:space="0" w:color="auto"/>
        <w:right w:val="none" w:sz="0" w:space="0" w:color="auto"/>
      </w:divBdr>
    </w:div>
    <w:div w:id="625624522">
      <w:bodyDiv w:val="1"/>
      <w:marLeft w:val="0"/>
      <w:marRight w:val="0"/>
      <w:marTop w:val="0"/>
      <w:marBottom w:val="0"/>
      <w:divBdr>
        <w:top w:val="none" w:sz="0" w:space="0" w:color="auto"/>
        <w:left w:val="none" w:sz="0" w:space="0" w:color="auto"/>
        <w:bottom w:val="none" w:sz="0" w:space="0" w:color="auto"/>
        <w:right w:val="none" w:sz="0" w:space="0" w:color="auto"/>
      </w:divBdr>
    </w:div>
    <w:div w:id="643003354">
      <w:bodyDiv w:val="1"/>
      <w:marLeft w:val="0"/>
      <w:marRight w:val="0"/>
      <w:marTop w:val="0"/>
      <w:marBottom w:val="0"/>
      <w:divBdr>
        <w:top w:val="none" w:sz="0" w:space="0" w:color="auto"/>
        <w:left w:val="none" w:sz="0" w:space="0" w:color="auto"/>
        <w:bottom w:val="none" w:sz="0" w:space="0" w:color="auto"/>
        <w:right w:val="none" w:sz="0" w:space="0" w:color="auto"/>
      </w:divBdr>
    </w:div>
    <w:div w:id="659508476">
      <w:bodyDiv w:val="1"/>
      <w:marLeft w:val="0"/>
      <w:marRight w:val="0"/>
      <w:marTop w:val="0"/>
      <w:marBottom w:val="0"/>
      <w:divBdr>
        <w:top w:val="none" w:sz="0" w:space="0" w:color="auto"/>
        <w:left w:val="none" w:sz="0" w:space="0" w:color="auto"/>
        <w:bottom w:val="none" w:sz="0" w:space="0" w:color="auto"/>
        <w:right w:val="none" w:sz="0" w:space="0" w:color="auto"/>
      </w:divBdr>
    </w:div>
    <w:div w:id="665784731">
      <w:bodyDiv w:val="1"/>
      <w:marLeft w:val="0"/>
      <w:marRight w:val="0"/>
      <w:marTop w:val="0"/>
      <w:marBottom w:val="0"/>
      <w:divBdr>
        <w:top w:val="none" w:sz="0" w:space="0" w:color="auto"/>
        <w:left w:val="none" w:sz="0" w:space="0" w:color="auto"/>
        <w:bottom w:val="none" w:sz="0" w:space="0" w:color="auto"/>
        <w:right w:val="none" w:sz="0" w:space="0" w:color="auto"/>
      </w:divBdr>
    </w:div>
    <w:div w:id="681781866">
      <w:bodyDiv w:val="1"/>
      <w:marLeft w:val="0"/>
      <w:marRight w:val="0"/>
      <w:marTop w:val="0"/>
      <w:marBottom w:val="0"/>
      <w:divBdr>
        <w:top w:val="none" w:sz="0" w:space="0" w:color="auto"/>
        <w:left w:val="none" w:sz="0" w:space="0" w:color="auto"/>
        <w:bottom w:val="none" w:sz="0" w:space="0" w:color="auto"/>
        <w:right w:val="none" w:sz="0" w:space="0" w:color="auto"/>
      </w:divBdr>
    </w:div>
    <w:div w:id="695817067">
      <w:bodyDiv w:val="1"/>
      <w:marLeft w:val="0"/>
      <w:marRight w:val="0"/>
      <w:marTop w:val="0"/>
      <w:marBottom w:val="0"/>
      <w:divBdr>
        <w:top w:val="none" w:sz="0" w:space="0" w:color="auto"/>
        <w:left w:val="none" w:sz="0" w:space="0" w:color="auto"/>
        <w:bottom w:val="none" w:sz="0" w:space="0" w:color="auto"/>
        <w:right w:val="none" w:sz="0" w:space="0" w:color="auto"/>
      </w:divBdr>
    </w:div>
    <w:div w:id="701439492">
      <w:bodyDiv w:val="1"/>
      <w:marLeft w:val="0"/>
      <w:marRight w:val="0"/>
      <w:marTop w:val="0"/>
      <w:marBottom w:val="0"/>
      <w:divBdr>
        <w:top w:val="none" w:sz="0" w:space="0" w:color="auto"/>
        <w:left w:val="none" w:sz="0" w:space="0" w:color="auto"/>
        <w:bottom w:val="none" w:sz="0" w:space="0" w:color="auto"/>
        <w:right w:val="none" w:sz="0" w:space="0" w:color="auto"/>
      </w:divBdr>
    </w:div>
    <w:div w:id="718895981">
      <w:bodyDiv w:val="1"/>
      <w:marLeft w:val="0"/>
      <w:marRight w:val="0"/>
      <w:marTop w:val="0"/>
      <w:marBottom w:val="0"/>
      <w:divBdr>
        <w:top w:val="none" w:sz="0" w:space="0" w:color="auto"/>
        <w:left w:val="none" w:sz="0" w:space="0" w:color="auto"/>
        <w:bottom w:val="none" w:sz="0" w:space="0" w:color="auto"/>
        <w:right w:val="none" w:sz="0" w:space="0" w:color="auto"/>
      </w:divBdr>
    </w:div>
    <w:div w:id="719015638">
      <w:bodyDiv w:val="1"/>
      <w:marLeft w:val="0"/>
      <w:marRight w:val="0"/>
      <w:marTop w:val="0"/>
      <w:marBottom w:val="0"/>
      <w:divBdr>
        <w:top w:val="none" w:sz="0" w:space="0" w:color="auto"/>
        <w:left w:val="none" w:sz="0" w:space="0" w:color="auto"/>
        <w:bottom w:val="none" w:sz="0" w:space="0" w:color="auto"/>
        <w:right w:val="none" w:sz="0" w:space="0" w:color="auto"/>
      </w:divBdr>
    </w:div>
    <w:div w:id="728502110">
      <w:bodyDiv w:val="1"/>
      <w:marLeft w:val="0"/>
      <w:marRight w:val="0"/>
      <w:marTop w:val="0"/>
      <w:marBottom w:val="0"/>
      <w:divBdr>
        <w:top w:val="none" w:sz="0" w:space="0" w:color="auto"/>
        <w:left w:val="none" w:sz="0" w:space="0" w:color="auto"/>
        <w:bottom w:val="none" w:sz="0" w:space="0" w:color="auto"/>
        <w:right w:val="none" w:sz="0" w:space="0" w:color="auto"/>
      </w:divBdr>
    </w:div>
    <w:div w:id="742065701">
      <w:bodyDiv w:val="1"/>
      <w:marLeft w:val="0"/>
      <w:marRight w:val="0"/>
      <w:marTop w:val="0"/>
      <w:marBottom w:val="0"/>
      <w:divBdr>
        <w:top w:val="none" w:sz="0" w:space="0" w:color="auto"/>
        <w:left w:val="none" w:sz="0" w:space="0" w:color="auto"/>
        <w:bottom w:val="none" w:sz="0" w:space="0" w:color="auto"/>
        <w:right w:val="none" w:sz="0" w:space="0" w:color="auto"/>
      </w:divBdr>
    </w:div>
    <w:div w:id="743063987">
      <w:bodyDiv w:val="1"/>
      <w:marLeft w:val="0"/>
      <w:marRight w:val="0"/>
      <w:marTop w:val="0"/>
      <w:marBottom w:val="0"/>
      <w:divBdr>
        <w:top w:val="none" w:sz="0" w:space="0" w:color="auto"/>
        <w:left w:val="none" w:sz="0" w:space="0" w:color="auto"/>
        <w:bottom w:val="none" w:sz="0" w:space="0" w:color="auto"/>
        <w:right w:val="none" w:sz="0" w:space="0" w:color="auto"/>
      </w:divBdr>
    </w:div>
    <w:div w:id="745996531">
      <w:bodyDiv w:val="1"/>
      <w:marLeft w:val="0"/>
      <w:marRight w:val="0"/>
      <w:marTop w:val="0"/>
      <w:marBottom w:val="0"/>
      <w:divBdr>
        <w:top w:val="none" w:sz="0" w:space="0" w:color="auto"/>
        <w:left w:val="none" w:sz="0" w:space="0" w:color="auto"/>
        <w:bottom w:val="none" w:sz="0" w:space="0" w:color="auto"/>
        <w:right w:val="none" w:sz="0" w:space="0" w:color="auto"/>
      </w:divBdr>
    </w:div>
    <w:div w:id="751778545">
      <w:bodyDiv w:val="1"/>
      <w:marLeft w:val="0"/>
      <w:marRight w:val="0"/>
      <w:marTop w:val="0"/>
      <w:marBottom w:val="0"/>
      <w:divBdr>
        <w:top w:val="none" w:sz="0" w:space="0" w:color="auto"/>
        <w:left w:val="none" w:sz="0" w:space="0" w:color="auto"/>
        <w:bottom w:val="none" w:sz="0" w:space="0" w:color="auto"/>
        <w:right w:val="none" w:sz="0" w:space="0" w:color="auto"/>
      </w:divBdr>
    </w:div>
    <w:div w:id="753286246">
      <w:bodyDiv w:val="1"/>
      <w:marLeft w:val="0"/>
      <w:marRight w:val="0"/>
      <w:marTop w:val="0"/>
      <w:marBottom w:val="0"/>
      <w:divBdr>
        <w:top w:val="none" w:sz="0" w:space="0" w:color="auto"/>
        <w:left w:val="none" w:sz="0" w:space="0" w:color="auto"/>
        <w:bottom w:val="none" w:sz="0" w:space="0" w:color="auto"/>
        <w:right w:val="none" w:sz="0" w:space="0" w:color="auto"/>
      </w:divBdr>
    </w:div>
    <w:div w:id="759838553">
      <w:bodyDiv w:val="1"/>
      <w:marLeft w:val="0"/>
      <w:marRight w:val="0"/>
      <w:marTop w:val="0"/>
      <w:marBottom w:val="0"/>
      <w:divBdr>
        <w:top w:val="none" w:sz="0" w:space="0" w:color="auto"/>
        <w:left w:val="none" w:sz="0" w:space="0" w:color="auto"/>
        <w:bottom w:val="none" w:sz="0" w:space="0" w:color="auto"/>
        <w:right w:val="none" w:sz="0" w:space="0" w:color="auto"/>
      </w:divBdr>
    </w:div>
    <w:div w:id="773134794">
      <w:bodyDiv w:val="1"/>
      <w:marLeft w:val="0"/>
      <w:marRight w:val="0"/>
      <w:marTop w:val="0"/>
      <w:marBottom w:val="0"/>
      <w:divBdr>
        <w:top w:val="none" w:sz="0" w:space="0" w:color="auto"/>
        <w:left w:val="none" w:sz="0" w:space="0" w:color="auto"/>
        <w:bottom w:val="none" w:sz="0" w:space="0" w:color="auto"/>
        <w:right w:val="none" w:sz="0" w:space="0" w:color="auto"/>
      </w:divBdr>
    </w:div>
    <w:div w:id="778263242">
      <w:bodyDiv w:val="1"/>
      <w:marLeft w:val="0"/>
      <w:marRight w:val="0"/>
      <w:marTop w:val="0"/>
      <w:marBottom w:val="0"/>
      <w:divBdr>
        <w:top w:val="none" w:sz="0" w:space="0" w:color="auto"/>
        <w:left w:val="none" w:sz="0" w:space="0" w:color="auto"/>
        <w:bottom w:val="none" w:sz="0" w:space="0" w:color="auto"/>
        <w:right w:val="none" w:sz="0" w:space="0" w:color="auto"/>
      </w:divBdr>
    </w:div>
    <w:div w:id="806748674">
      <w:bodyDiv w:val="1"/>
      <w:marLeft w:val="0"/>
      <w:marRight w:val="0"/>
      <w:marTop w:val="0"/>
      <w:marBottom w:val="0"/>
      <w:divBdr>
        <w:top w:val="none" w:sz="0" w:space="0" w:color="auto"/>
        <w:left w:val="none" w:sz="0" w:space="0" w:color="auto"/>
        <w:bottom w:val="none" w:sz="0" w:space="0" w:color="auto"/>
        <w:right w:val="none" w:sz="0" w:space="0" w:color="auto"/>
      </w:divBdr>
    </w:div>
    <w:div w:id="807431251">
      <w:bodyDiv w:val="1"/>
      <w:marLeft w:val="0"/>
      <w:marRight w:val="0"/>
      <w:marTop w:val="0"/>
      <w:marBottom w:val="0"/>
      <w:divBdr>
        <w:top w:val="none" w:sz="0" w:space="0" w:color="auto"/>
        <w:left w:val="none" w:sz="0" w:space="0" w:color="auto"/>
        <w:bottom w:val="none" w:sz="0" w:space="0" w:color="auto"/>
        <w:right w:val="none" w:sz="0" w:space="0" w:color="auto"/>
      </w:divBdr>
    </w:div>
    <w:div w:id="811141138">
      <w:bodyDiv w:val="1"/>
      <w:marLeft w:val="0"/>
      <w:marRight w:val="0"/>
      <w:marTop w:val="0"/>
      <w:marBottom w:val="0"/>
      <w:divBdr>
        <w:top w:val="none" w:sz="0" w:space="0" w:color="auto"/>
        <w:left w:val="none" w:sz="0" w:space="0" w:color="auto"/>
        <w:bottom w:val="none" w:sz="0" w:space="0" w:color="auto"/>
        <w:right w:val="none" w:sz="0" w:space="0" w:color="auto"/>
      </w:divBdr>
    </w:div>
    <w:div w:id="814876447">
      <w:bodyDiv w:val="1"/>
      <w:marLeft w:val="0"/>
      <w:marRight w:val="0"/>
      <w:marTop w:val="0"/>
      <w:marBottom w:val="0"/>
      <w:divBdr>
        <w:top w:val="none" w:sz="0" w:space="0" w:color="auto"/>
        <w:left w:val="none" w:sz="0" w:space="0" w:color="auto"/>
        <w:bottom w:val="none" w:sz="0" w:space="0" w:color="auto"/>
        <w:right w:val="none" w:sz="0" w:space="0" w:color="auto"/>
      </w:divBdr>
    </w:div>
    <w:div w:id="816530921">
      <w:bodyDiv w:val="1"/>
      <w:marLeft w:val="0"/>
      <w:marRight w:val="0"/>
      <w:marTop w:val="0"/>
      <w:marBottom w:val="0"/>
      <w:divBdr>
        <w:top w:val="none" w:sz="0" w:space="0" w:color="auto"/>
        <w:left w:val="none" w:sz="0" w:space="0" w:color="auto"/>
        <w:bottom w:val="none" w:sz="0" w:space="0" w:color="auto"/>
        <w:right w:val="none" w:sz="0" w:space="0" w:color="auto"/>
      </w:divBdr>
    </w:div>
    <w:div w:id="819492935">
      <w:bodyDiv w:val="1"/>
      <w:marLeft w:val="0"/>
      <w:marRight w:val="0"/>
      <w:marTop w:val="0"/>
      <w:marBottom w:val="0"/>
      <w:divBdr>
        <w:top w:val="none" w:sz="0" w:space="0" w:color="auto"/>
        <w:left w:val="none" w:sz="0" w:space="0" w:color="auto"/>
        <w:bottom w:val="none" w:sz="0" w:space="0" w:color="auto"/>
        <w:right w:val="none" w:sz="0" w:space="0" w:color="auto"/>
      </w:divBdr>
    </w:div>
    <w:div w:id="826212718">
      <w:bodyDiv w:val="1"/>
      <w:marLeft w:val="0"/>
      <w:marRight w:val="0"/>
      <w:marTop w:val="0"/>
      <w:marBottom w:val="0"/>
      <w:divBdr>
        <w:top w:val="none" w:sz="0" w:space="0" w:color="auto"/>
        <w:left w:val="none" w:sz="0" w:space="0" w:color="auto"/>
        <w:bottom w:val="none" w:sz="0" w:space="0" w:color="auto"/>
        <w:right w:val="none" w:sz="0" w:space="0" w:color="auto"/>
      </w:divBdr>
    </w:div>
    <w:div w:id="827593593">
      <w:bodyDiv w:val="1"/>
      <w:marLeft w:val="0"/>
      <w:marRight w:val="0"/>
      <w:marTop w:val="0"/>
      <w:marBottom w:val="0"/>
      <w:divBdr>
        <w:top w:val="none" w:sz="0" w:space="0" w:color="auto"/>
        <w:left w:val="none" w:sz="0" w:space="0" w:color="auto"/>
        <w:bottom w:val="none" w:sz="0" w:space="0" w:color="auto"/>
        <w:right w:val="none" w:sz="0" w:space="0" w:color="auto"/>
      </w:divBdr>
    </w:div>
    <w:div w:id="829247194">
      <w:bodyDiv w:val="1"/>
      <w:marLeft w:val="0"/>
      <w:marRight w:val="0"/>
      <w:marTop w:val="0"/>
      <w:marBottom w:val="0"/>
      <w:divBdr>
        <w:top w:val="none" w:sz="0" w:space="0" w:color="auto"/>
        <w:left w:val="none" w:sz="0" w:space="0" w:color="auto"/>
        <w:bottom w:val="none" w:sz="0" w:space="0" w:color="auto"/>
        <w:right w:val="none" w:sz="0" w:space="0" w:color="auto"/>
      </w:divBdr>
    </w:div>
    <w:div w:id="836728478">
      <w:bodyDiv w:val="1"/>
      <w:marLeft w:val="0"/>
      <w:marRight w:val="0"/>
      <w:marTop w:val="0"/>
      <w:marBottom w:val="0"/>
      <w:divBdr>
        <w:top w:val="none" w:sz="0" w:space="0" w:color="auto"/>
        <w:left w:val="none" w:sz="0" w:space="0" w:color="auto"/>
        <w:bottom w:val="none" w:sz="0" w:space="0" w:color="auto"/>
        <w:right w:val="none" w:sz="0" w:space="0" w:color="auto"/>
      </w:divBdr>
    </w:div>
    <w:div w:id="840311121">
      <w:bodyDiv w:val="1"/>
      <w:marLeft w:val="0"/>
      <w:marRight w:val="0"/>
      <w:marTop w:val="0"/>
      <w:marBottom w:val="0"/>
      <w:divBdr>
        <w:top w:val="none" w:sz="0" w:space="0" w:color="auto"/>
        <w:left w:val="none" w:sz="0" w:space="0" w:color="auto"/>
        <w:bottom w:val="none" w:sz="0" w:space="0" w:color="auto"/>
        <w:right w:val="none" w:sz="0" w:space="0" w:color="auto"/>
      </w:divBdr>
    </w:div>
    <w:div w:id="858003970">
      <w:bodyDiv w:val="1"/>
      <w:marLeft w:val="0"/>
      <w:marRight w:val="0"/>
      <w:marTop w:val="0"/>
      <w:marBottom w:val="0"/>
      <w:divBdr>
        <w:top w:val="none" w:sz="0" w:space="0" w:color="auto"/>
        <w:left w:val="none" w:sz="0" w:space="0" w:color="auto"/>
        <w:bottom w:val="none" w:sz="0" w:space="0" w:color="auto"/>
        <w:right w:val="none" w:sz="0" w:space="0" w:color="auto"/>
      </w:divBdr>
    </w:div>
    <w:div w:id="876627068">
      <w:bodyDiv w:val="1"/>
      <w:marLeft w:val="0"/>
      <w:marRight w:val="0"/>
      <w:marTop w:val="0"/>
      <w:marBottom w:val="0"/>
      <w:divBdr>
        <w:top w:val="none" w:sz="0" w:space="0" w:color="auto"/>
        <w:left w:val="none" w:sz="0" w:space="0" w:color="auto"/>
        <w:bottom w:val="none" w:sz="0" w:space="0" w:color="auto"/>
        <w:right w:val="none" w:sz="0" w:space="0" w:color="auto"/>
      </w:divBdr>
    </w:div>
    <w:div w:id="877278835">
      <w:bodyDiv w:val="1"/>
      <w:marLeft w:val="0"/>
      <w:marRight w:val="0"/>
      <w:marTop w:val="0"/>
      <w:marBottom w:val="0"/>
      <w:divBdr>
        <w:top w:val="none" w:sz="0" w:space="0" w:color="auto"/>
        <w:left w:val="none" w:sz="0" w:space="0" w:color="auto"/>
        <w:bottom w:val="none" w:sz="0" w:space="0" w:color="auto"/>
        <w:right w:val="none" w:sz="0" w:space="0" w:color="auto"/>
      </w:divBdr>
    </w:div>
    <w:div w:id="885022151">
      <w:bodyDiv w:val="1"/>
      <w:marLeft w:val="0"/>
      <w:marRight w:val="0"/>
      <w:marTop w:val="0"/>
      <w:marBottom w:val="0"/>
      <w:divBdr>
        <w:top w:val="none" w:sz="0" w:space="0" w:color="auto"/>
        <w:left w:val="none" w:sz="0" w:space="0" w:color="auto"/>
        <w:bottom w:val="none" w:sz="0" w:space="0" w:color="auto"/>
        <w:right w:val="none" w:sz="0" w:space="0" w:color="auto"/>
      </w:divBdr>
    </w:div>
    <w:div w:id="905602109">
      <w:bodyDiv w:val="1"/>
      <w:marLeft w:val="0"/>
      <w:marRight w:val="0"/>
      <w:marTop w:val="0"/>
      <w:marBottom w:val="0"/>
      <w:divBdr>
        <w:top w:val="none" w:sz="0" w:space="0" w:color="auto"/>
        <w:left w:val="none" w:sz="0" w:space="0" w:color="auto"/>
        <w:bottom w:val="none" w:sz="0" w:space="0" w:color="auto"/>
        <w:right w:val="none" w:sz="0" w:space="0" w:color="auto"/>
      </w:divBdr>
    </w:div>
    <w:div w:id="912010608">
      <w:bodyDiv w:val="1"/>
      <w:marLeft w:val="0"/>
      <w:marRight w:val="0"/>
      <w:marTop w:val="0"/>
      <w:marBottom w:val="0"/>
      <w:divBdr>
        <w:top w:val="none" w:sz="0" w:space="0" w:color="auto"/>
        <w:left w:val="none" w:sz="0" w:space="0" w:color="auto"/>
        <w:bottom w:val="none" w:sz="0" w:space="0" w:color="auto"/>
        <w:right w:val="none" w:sz="0" w:space="0" w:color="auto"/>
      </w:divBdr>
    </w:div>
    <w:div w:id="930283944">
      <w:bodyDiv w:val="1"/>
      <w:marLeft w:val="0"/>
      <w:marRight w:val="0"/>
      <w:marTop w:val="0"/>
      <w:marBottom w:val="0"/>
      <w:divBdr>
        <w:top w:val="none" w:sz="0" w:space="0" w:color="auto"/>
        <w:left w:val="none" w:sz="0" w:space="0" w:color="auto"/>
        <w:bottom w:val="none" w:sz="0" w:space="0" w:color="auto"/>
        <w:right w:val="none" w:sz="0" w:space="0" w:color="auto"/>
      </w:divBdr>
    </w:div>
    <w:div w:id="932394538">
      <w:bodyDiv w:val="1"/>
      <w:marLeft w:val="0"/>
      <w:marRight w:val="0"/>
      <w:marTop w:val="0"/>
      <w:marBottom w:val="0"/>
      <w:divBdr>
        <w:top w:val="none" w:sz="0" w:space="0" w:color="auto"/>
        <w:left w:val="none" w:sz="0" w:space="0" w:color="auto"/>
        <w:bottom w:val="none" w:sz="0" w:space="0" w:color="auto"/>
        <w:right w:val="none" w:sz="0" w:space="0" w:color="auto"/>
      </w:divBdr>
    </w:div>
    <w:div w:id="939609471">
      <w:bodyDiv w:val="1"/>
      <w:marLeft w:val="0"/>
      <w:marRight w:val="0"/>
      <w:marTop w:val="0"/>
      <w:marBottom w:val="0"/>
      <w:divBdr>
        <w:top w:val="none" w:sz="0" w:space="0" w:color="auto"/>
        <w:left w:val="none" w:sz="0" w:space="0" w:color="auto"/>
        <w:bottom w:val="none" w:sz="0" w:space="0" w:color="auto"/>
        <w:right w:val="none" w:sz="0" w:space="0" w:color="auto"/>
      </w:divBdr>
    </w:div>
    <w:div w:id="967122303">
      <w:bodyDiv w:val="1"/>
      <w:marLeft w:val="0"/>
      <w:marRight w:val="0"/>
      <w:marTop w:val="0"/>
      <w:marBottom w:val="0"/>
      <w:divBdr>
        <w:top w:val="none" w:sz="0" w:space="0" w:color="auto"/>
        <w:left w:val="none" w:sz="0" w:space="0" w:color="auto"/>
        <w:bottom w:val="none" w:sz="0" w:space="0" w:color="auto"/>
        <w:right w:val="none" w:sz="0" w:space="0" w:color="auto"/>
      </w:divBdr>
    </w:div>
    <w:div w:id="968635229">
      <w:bodyDiv w:val="1"/>
      <w:marLeft w:val="0"/>
      <w:marRight w:val="0"/>
      <w:marTop w:val="0"/>
      <w:marBottom w:val="0"/>
      <w:divBdr>
        <w:top w:val="none" w:sz="0" w:space="0" w:color="auto"/>
        <w:left w:val="none" w:sz="0" w:space="0" w:color="auto"/>
        <w:bottom w:val="none" w:sz="0" w:space="0" w:color="auto"/>
        <w:right w:val="none" w:sz="0" w:space="0" w:color="auto"/>
      </w:divBdr>
    </w:div>
    <w:div w:id="983120803">
      <w:bodyDiv w:val="1"/>
      <w:marLeft w:val="0"/>
      <w:marRight w:val="0"/>
      <w:marTop w:val="0"/>
      <w:marBottom w:val="0"/>
      <w:divBdr>
        <w:top w:val="none" w:sz="0" w:space="0" w:color="auto"/>
        <w:left w:val="none" w:sz="0" w:space="0" w:color="auto"/>
        <w:bottom w:val="none" w:sz="0" w:space="0" w:color="auto"/>
        <w:right w:val="none" w:sz="0" w:space="0" w:color="auto"/>
      </w:divBdr>
    </w:div>
    <w:div w:id="984429696">
      <w:bodyDiv w:val="1"/>
      <w:marLeft w:val="0"/>
      <w:marRight w:val="0"/>
      <w:marTop w:val="0"/>
      <w:marBottom w:val="0"/>
      <w:divBdr>
        <w:top w:val="none" w:sz="0" w:space="0" w:color="auto"/>
        <w:left w:val="none" w:sz="0" w:space="0" w:color="auto"/>
        <w:bottom w:val="none" w:sz="0" w:space="0" w:color="auto"/>
        <w:right w:val="none" w:sz="0" w:space="0" w:color="auto"/>
      </w:divBdr>
    </w:div>
    <w:div w:id="986327142">
      <w:bodyDiv w:val="1"/>
      <w:marLeft w:val="0"/>
      <w:marRight w:val="0"/>
      <w:marTop w:val="0"/>
      <w:marBottom w:val="0"/>
      <w:divBdr>
        <w:top w:val="none" w:sz="0" w:space="0" w:color="auto"/>
        <w:left w:val="none" w:sz="0" w:space="0" w:color="auto"/>
        <w:bottom w:val="none" w:sz="0" w:space="0" w:color="auto"/>
        <w:right w:val="none" w:sz="0" w:space="0" w:color="auto"/>
      </w:divBdr>
    </w:div>
    <w:div w:id="991904909">
      <w:bodyDiv w:val="1"/>
      <w:marLeft w:val="0"/>
      <w:marRight w:val="0"/>
      <w:marTop w:val="0"/>
      <w:marBottom w:val="0"/>
      <w:divBdr>
        <w:top w:val="none" w:sz="0" w:space="0" w:color="auto"/>
        <w:left w:val="none" w:sz="0" w:space="0" w:color="auto"/>
        <w:bottom w:val="none" w:sz="0" w:space="0" w:color="auto"/>
        <w:right w:val="none" w:sz="0" w:space="0" w:color="auto"/>
      </w:divBdr>
    </w:div>
    <w:div w:id="993294093">
      <w:bodyDiv w:val="1"/>
      <w:marLeft w:val="0"/>
      <w:marRight w:val="0"/>
      <w:marTop w:val="0"/>
      <w:marBottom w:val="0"/>
      <w:divBdr>
        <w:top w:val="none" w:sz="0" w:space="0" w:color="auto"/>
        <w:left w:val="none" w:sz="0" w:space="0" w:color="auto"/>
        <w:bottom w:val="none" w:sz="0" w:space="0" w:color="auto"/>
        <w:right w:val="none" w:sz="0" w:space="0" w:color="auto"/>
      </w:divBdr>
    </w:div>
    <w:div w:id="1013800272">
      <w:bodyDiv w:val="1"/>
      <w:marLeft w:val="0"/>
      <w:marRight w:val="0"/>
      <w:marTop w:val="0"/>
      <w:marBottom w:val="0"/>
      <w:divBdr>
        <w:top w:val="none" w:sz="0" w:space="0" w:color="auto"/>
        <w:left w:val="none" w:sz="0" w:space="0" w:color="auto"/>
        <w:bottom w:val="none" w:sz="0" w:space="0" w:color="auto"/>
        <w:right w:val="none" w:sz="0" w:space="0" w:color="auto"/>
      </w:divBdr>
    </w:div>
    <w:div w:id="1026177004">
      <w:bodyDiv w:val="1"/>
      <w:marLeft w:val="0"/>
      <w:marRight w:val="0"/>
      <w:marTop w:val="0"/>
      <w:marBottom w:val="0"/>
      <w:divBdr>
        <w:top w:val="none" w:sz="0" w:space="0" w:color="auto"/>
        <w:left w:val="none" w:sz="0" w:space="0" w:color="auto"/>
        <w:bottom w:val="none" w:sz="0" w:space="0" w:color="auto"/>
        <w:right w:val="none" w:sz="0" w:space="0" w:color="auto"/>
      </w:divBdr>
    </w:div>
    <w:div w:id="1036152371">
      <w:bodyDiv w:val="1"/>
      <w:marLeft w:val="0"/>
      <w:marRight w:val="0"/>
      <w:marTop w:val="0"/>
      <w:marBottom w:val="0"/>
      <w:divBdr>
        <w:top w:val="none" w:sz="0" w:space="0" w:color="auto"/>
        <w:left w:val="none" w:sz="0" w:space="0" w:color="auto"/>
        <w:bottom w:val="none" w:sz="0" w:space="0" w:color="auto"/>
        <w:right w:val="none" w:sz="0" w:space="0" w:color="auto"/>
      </w:divBdr>
    </w:div>
    <w:div w:id="1050232441">
      <w:bodyDiv w:val="1"/>
      <w:marLeft w:val="0"/>
      <w:marRight w:val="0"/>
      <w:marTop w:val="0"/>
      <w:marBottom w:val="0"/>
      <w:divBdr>
        <w:top w:val="none" w:sz="0" w:space="0" w:color="auto"/>
        <w:left w:val="none" w:sz="0" w:space="0" w:color="auto"/>
        <w:bottom w:val="none" w:sz="0" w:space="0" w:color="auto"/>
        <w:right w:val="none" w:sz="0" w:space="0" w:color="auto"/>
      </w:divBdr>
    </w:div>
    <w:div w:id="1081760339">
      <w:bodyDiv w:val="1"/>
      <w:marLeft w:val="0"/>
      <w:marRight w:val="0"/>
      <w:marTop w:val="0"/>
      <w:marBottom w:val="0"/>
      <w:divBdr>
        <w:top w:val="none" w:sz="0" w:space="0" w:color="auto"/>
        <w:left w:val="none" w:sz="0" w:space="0" w:color="auto"/>
        <w:bottom w:val="none" w:sz="0" w:space="0" w:color="auto"/>
        <w:right w:val="none" w:sz="0" w:space="0" w:color="auto"/>
      </w:divBdr>
    </w:div>
    <w:div w:id="1087772357">
      <w:bodyDiv w:val="1"/>
      <w:marLeft w:val="0"/>
      <w:marRight w:val="0"/>
      <w:marTop w:val="0"/>
      <w:marBottom w:val="0"/>
      <w:divBdr>
        <w:top w:val="none" w:sz="0" w:space="0" w:color="auto"/>
        <w:left w:val="none" w:sz="0" w:space="0" w:color="auto"/>
        <w:bottom w:val="none" w:sz="0" w:space="0" w:color="auto"/>
        <w:right w:val="none" w:sz="0" w:space="0" w:color="auto"/>
      </w:divBdr>
    </w:div>
    <w:div w:id="1095590037">
      <w:bodyDiv w:val="1"/>
      <w:marLeft w:val="0"/>
      <w:marRight w:val="0"/>
      <w:marTop w:val="0"/>
      <w:marBottom w:val="0"/>
      <w:divBdr>
        <w:top w:val="none" w:sz="0" w:space="0" w:color="auto"/>
        <w:left w:val="none" w:sz="0" w:space="0" w:color="auto"/>
        <w:bottom w:val="none" w:sz="0" w:space="0" w:color="auto"/>
        <w:right w:val="none" w:sz="0" w:space="0" w:color="auto"/>
      </w:divBdr>
    </w:div>
    <w:div w:id="1096096570">
      <w:bodyDiv w:val="1"/>
      <w:marLeft w:val="0"/>
      <w:marRight w:val="0"/>
      <w:marTop w:val="0"/>
      <w:marBottom w:val="0"/>
      <w:divBdr>
        <w:top w:val="none" w:sz="0" w:space="0" w:color="auto"/>
        <w:left w:val="none" w:sz="0" w:space="0" w:color="auto"/>
        <w:bottom w:val="none" w:sz="0" w:space="0" w:color="auto"/>
        <w:right w:val="none" w:sz="0" w:space="0" w:color="auto"/>
      </w:divBdr>
    </w:div>
    <w:div w:id="1112675416">
      <w:bodyDiv w:val="1"/>
      <w:marLeft w:val="0"/>
      <w:marRight w:val="0"/>
      <w:marTop w:val="0"/>
      <w:marBottom w:val="0"/>
      <w:divBdr>
        <w:top w:val="none" w:sz="0" w:space="0" w:color="auto"/>
        <w:left w:val="none" w:sz="0" w:space="0" w:color="auto"/>
        <w:bottom w:val="none" w:sz="0" w:space="0" w:color="auto"/>
        <w:right w:val="none" w:sz="0" w:space="0" w:color="auto"/>
      </w:divBdr>
    </w:div>
    <w:div w:id="1115709510">
      <w:bodyDiv w:val="1"/>
      <w:marLeft w:val="0"/>
      <w:marRight w:val="0"/>
      <w:marTop w:val="0"/>
      <w:marBottom w:val="0"/>
      <w:divBdr>
        <w:top w:val="none" w:sz="0" w:space="0" w:color="auto"/>
        <w:left w:val="none" w:sz="0" w:space="0" w:color="auto"/>
        <w:bottom w:val="none" w:sz="0" w:space="0" w:color="auto"/>
        <w:right w:val="none" w:sz="0" w:space="0" w:color="auto"/>
      </w:divBdr>
    </w:div>
    <w:div w:id="1122650269">
      <w:bodyDiv w:val="1"/>
      <w:marLeft w:val="0"/>
      <w:marRight w:val="0"/>
      <w:marTop w:val="0"/>
      <w:marBottom w:val="0"/>
      <w:divBdr>
        <w:top w:val="none" w:sz="0" w:space="0" w:color="auto"/>
        <w:left w:val="none" w:sz="0" w:space="0" w:color="auto"/>
        <w:bottom w:val="none" w:sz="0" w:space="0" w:color="auto"/>
        <w:right w:val="none" w:sz="0" w:space="0" w:color="auto"/>
      </w:divBdr>
    </w:div>
    <w:div w:id="1129320838">
      <w:bodyDiv w:val="1"/>
      <w:marLeft w:val="0"/>
      <w:marRight w:val="0"/>
      <w:marTop w:val="0"/>
      <w:marBottom w:val="0"/>
      <w:divBdr>
        <w:top w:val="none" w:sz="0" w:space="0" w:color="auto"/>
        <w:left w:val="none" w:sz="0" w:space="0" w:color="auto"/>
        <w:bottom w:val="none" w:sz="0" w:space="0" w:color="auto"/>
        <w:right w:val="none" w:sz="0" w:space="0" w:color="auto"/>
      </w:divBdr>
    </w:div>
    <w:div w:id="1129468069">
      <w:bodyDiv w:val="1"/>
      <w:marLeft w:val="0"/>
      <w:marRight w:val="0"/>
      <w:marTop w:val="0"/>
      <w:marBottom w:val="0"/>
      <w:divBdr>
        <w:top w:val="none" w:sz="0" w:space="0" w:color="auto"/>
        <w:left w:val="none" w:sz="0" w:space="0" w:color="auto"/>
        <w:bottom w:val="none" w:sz="0" w:space="0" w:color="auto"/>
        <w:right w:val="none" w:sz="0" w:space="0" w:color="auto"/>
      </w:divBdr>
    </w:div>
    <w:div w:id="1133644254">
      <w:bodyDiv w:val="1"/>
      <w:marLeft w:val="0"/>
      <w:marRight w:val="0"/>
      <w:marTop w:val="0"/>
      <w:marBottom w:val="0"/>
      <w:divBdr>
        <w:top w:val="none" w:sz="0" w:space="0" w:color="auto"/>
        <w:left w:val="none" w:sz="0" w:space="0" w:color="auto"/>
        <w:bottom w:val="none" w:sz="0" w:space="0" w:color="auto"/>
        <w:right w:val="none" w:sz="0" w:space="0" w:color="auto"/>
      </w:divBdr>
    </w:div>
    <w:div w:id="1134446237">
      <w:bodyDiv w:val="1"/>
      <w:marLeft w:val="0"/>
      <w:marRight w:val="0"/>
      <w:marTop w:val="0"/>
      <w:marBottom w:val="0"/>
      <w:divBdr>
        <w:top w:val="none" w:sz="0" w:space="0" w:color="auto"/>
        <w:left w:val="none" w:sz="0" w:space="0" w:color="auto"/>
        <w:bottom w:val="none" w:sz="0" w:space="0" w:color="auto"/>
        <w:right w:val="none" w:sz="0" w:space="0" w:color="auto"/>
      </w:divBdr>
    </w:div>
    <w:div w:id="1135759151">
      <w:bodyDiv w:val="1"/>
      <w:marLeft w:val="0"/>
      <w:marRight w:val="0"/>
      <w:marTop w:val="0"/>
      <w:marBottom w:val="0"/>
      <w:divBdr>
        <w:top w:val="none" w:sz="0" w:space="0" w:color="auto"/>
        <w:left w:val="none" w:sz="0" w:space="0" w:color="auto"/>
        <w:bottom w:val="none" w:sz="0" w:space="0" w:color="auto"/>
        <w:right w:val="none" w:sz="0" w:space="0" w:color="auto"/>
      </w:divBdr>
    </w:div>
    <w:div w:id="1137409818">
      <w:bodyDiv w:val="1"/>
      <w:marLeft w:val="0"/>
      <w:marRight w:val="0"/>
      <w:marTop w:val="0"/>
      <w:marBottom w:val="0"/>
      <w:divBdr>
        <w:top w:val="none" w:sz="0" w:space="0" w:color="auto"/>
        <w:left w:val="none" w:sz="0" w:space="0" w:color="auto"/>
        <w:bottom w:val="none" w:sz="0" w:space="0" w:color="auto"/>
        <w:right w:val="none" w:sz="0" w:space="0" w:color="auto"/>
      </w:divBdr>
    </w:div>
    <w:div w:id="1140269929">
      <w:bodyDiv w:val="1"/>
      <w:marLeft w:val="0"/>
      <w:marRight w:val="0"/>
      <w:marTop w:val="0"/>
      <w:marBottom w:val="0"/>
      <w:divBdr>
        <w:top w:val="none" w:sz="0" w:space="0" w:color="auto"/>
        <w:left w:val="none" w:sz="0" w:space="0" w:color="auto"/>
        <w:bottom w:val="none" w:sz="0" w:space="0" w:color="auto"/>
        <w:right w:val="none" w:sz="0" w:space="0" w:color="auto"/>
      </w:divBdr>
    </w:div>
    <w:div w:id="1147362131">
      <w:bodyDiv w:val="1"/>
      <w:marLeft w:val="0"/>
      <w:marRight w:val="0"/>
      <w:marTop w:val="0"/>
      <w:marBottom w:val="0"/>
      <w:divBdr>
        <w:top w:val="none" w:sz="0" w:space="0" w:color="auto"/>
        <w:left w:val="none" w:sz="0" w:space="0" w:color="auto"/>
        <w:bottom w:val="none" w:sz="0" w:space="0" w:color="auto"/>
        <w:right w:val="none" w:sz="0" w:space="0" w:color="auto"/>
      </w:divBdr>
    </w:div>
    <w:div w:id="1150629934">
      <w:bodyDiv w:val="1"/>
      <w:marLeft w:val="0"/>
      <w:marRight w:val="0"/>
      <w:marTop w:val="0"/>
      <w:marBottom w:val="0"/>
      <w:divBdr>
        <w:top w:val="none" w:sz="0" w:space="0" w:color="auto"/>
        <w:left w:val="none" w:sz="0" w:space="0" w:color="auto"/>
        <w:bottom w:val="none" w:sz="0" w:space="0" w:color="auto"/>
        <w:right w:val="none" w:sz="0" w:space="0" w:color="auto"/>
      </w:divBdr>
    </w:div>
    <w:div w:id="1158573863">
      <w:bodyDiv w:val="1"/>
      <w:marLeft w:val="0"/>
      <w:marRight w:val="0"/>
      <w:marTop w:val="0"/>
      <w:marBottom w:val="0"/>
      <w:divBdr>
        <w:top w:val="none" w:sz="0" w:space="0" w:color="auto"/>
        <w:left w:val="none" w:sz="0" w:space="0" w:color="auto"/>
        <w:bottom w:val="none" w:sz="0" w:space="0" w:color="auto"/>
        <w:right w:val="none" w:sz="0" w:space="0" w:color="auto"/>
      </w:divBdr>
    </w:div>
    <w:div w:id="1165782745">
      <w:bodyDiv w:val="1"/>
      <w:marLeft w:val="0"/>
      <w:marRight w:val="0"/>
      <w:marTop w:val="0"/>
      <w:marBottom w:val="0"/>
      <w:divBdr>
        <w:top w:val="none" w:sz="0" w:space="0" w:color="auto"/>
        <w:left w:val="none" w:sz="0" w:space="0" w:color="auto"/>
        <w:bottom w:val="none" w:sz="0" w:space="0" w:color="auto"/>
        <w:right w:val="none" w:sz="0" w:space="0" w:color="auto"/>
      </w:divBdr>
    </w:div>
    <w:div w:id="1165903252">
      <w:bodyDiv w:val="1"/>
      <w:marLeft w:val="0"/>
      <w:marRight w:val="0"/>
      <w:marTop w:val="0"/>
      <w:marBottom w:val="0"/>
      <w:divBdr>
        <w:top w:val="none" w:sz="0" w:space="0" w:color="auto"/>
        <w:left w:val="none" w:sz="0" w:space="0" w:color="auto"/>
        <w:bottom w:val="none" w:sz="0" w:space="0" w:color="auto"/>
        <w:right w:val="none" w:sz="0" w:space="0" w:color="auto"/>
      </w:divBdr>
    </w:div>
    <w:div w:id="1176961371">
      <w:bodyDiv w:val="1"/>
      <w:marLeft w:val="0"/>
      <w:marRight w:val="0"/>
      <w:marTop w:val="0"/>
      <w:marBottom w:val="0"/>
      <w:divBdr>
        <w:top w:val="none" w:sz="0" w:space="0" w:color="auto"/>
        <w:left w:val="none" w:sz="0" w:space="0" w:color="auto"/>
        <w:bottom w:val="none" w:sz="0" w:space="0" w:color="auto"/>
        <w:right w:val="none" w:sz="0" w:space="0" w:color="auto"/>
      </w:divBdr>
    </w:div>
    <w:div w:id="1179739140">
      <w:bodyDiv w:val="1"/>
      <w:marLeft w:val="0"/>
      <w:marRight w:val="0"/>
      <w:marTop w:val="0"/>
      <w:marBottom w:val="0"/>
      <w:divBdr>
        <w:top w:val="none" w:sz="0" w:space="0" w:color="auto"/>
        <w:left w:val="none" w:sz="0" w:space="0" w:color="auto"/>
        <w:bottom w:val="none" w:sz="0" w:space="0" w:color="auto"/>
        <w:right w:val="none" w:sz="0" w:space="0" w:color="auto"/>
      </w:divBdr>
    </w:div>
    <w:div w:id="1184440470">
      <w:bodyDiv w:val="1"/>
      <w:marLeft w:val="0"/>
      <w:marRight w:val="0"/>
      <w:marTop w:val="0"/>
      <w:marBottom w:val="0"/>
      <w:divBdr>
        <w:top w:val="none" w:sz="0" w:space="0" w:color="auto"/>
        <w:left w:val="none" w:sz="0" w:space="0" w:color="auto"/>
        <w:bottom w:val="none" w:sz="0" w:space="0" w:color="auto"/>
        <w:right w:val="none" w:sz="0" w:space="0" w:color="auto"/>
      </w:divBdr>
    </w:div>
    <w:div w:id="1185434486">
      <w:bodyDiv w:val="1"/>
      <w:marLeft w:val="0"/>
      <w:marRight w:val="0"/>
      <w:marTop w:val="0"/>
      <w:marBottom w:val="0"/>
      <w:divBdr>
        <w:top w:val="none" w:sz="0" w:space="0" w:color="auto"/>
        <w:left w:val="none" w:sz="0" w:space="0" w:color="auto"/>
        <w:bottom w:val="none" w:sz="0" w:space="0" w:color="auto"/>
        <w:right w:val="none" w:sz="0" w:space="0" w:color="auto"/>
      </w:divBdr>
    </w:div>
    <w:div w:id="1190753621">
      <w:bodyDiv w:val="1"/>
      <w:marLeft w:val="0"/>
      <w:marRight w:val="0"/>
      <w:marTop w:val="0"/>
      <w:marBottom w:val="0"/>
      <w:divBdr>
        <w:top w:val="none" w:sz="0" w:space="0" w:color="auto"/>
        <w:left w:val="none" w:sz="0" w:space="0" w:color="auto"/>
        <w:bottom w:val="none" w:sz="0" w:space="0" w:color="auto"/>
        <w:right w:val="none" w:sz="0" w:space="0" w:color="auto"/>
      </w:divBdr>
    </w:div>
    <w:div w:id="1194802388">
      <w:bodyDiv w:val="1"/>
      <w:marLeft w:val="0"/>
      <w:marRight w:val="0"/>
      <w:marTop w:val="0"/>
      <w:marBottom w:val="0"/>
      <w:divBdr>
        <w:top w:val="none" w:sz="0" w:space="0" w:color="auto"/>
        <w:left w:val="none" w:sz="0" w:space="0" w:color="auto"/>
        <w:bottom w:val="none" w:sz="0" w:space="0" w:color="auto"/>
        <w:right w:val="none" w:sz="0" w:space="0" w:color="auto"/>
      </w:divBdr>
    </w:div>
    <w:div w:id="1202942811">
      <w:bodyDiv w:val="1"/>
      <w:marLeft w:val="0"/>
      <w:marRight w:val="0"/>
      <w:marTop w:val="0"/>
      <w:marBottom w:val="0"/>
      <w:divBdr>
        <w:top w:val="none" w:sz="0" w:space="0" w:color="auto"/>
        <w:left w:val="none" w:sz="0" w:space="0" w:color="auto"/>
        <w:bottom w:val="none" w:sz="0" w:space="0" w:color="auto"/>
        <w:right w:val="none" w:sz="0" w:space="0" w:color="auto"/>
      </w:divBdr>
    </w:div>
    <w:div w:id="1233394416">
      <w:bodyDiv w:val="1"/>
      <w:marLeft w:val="0"/>
      <w:marRight w:val="0"/>
      <w:marTop w:val="0"/>
      <w:marBottom w:val="0"/>
      <w:divBdr>
        <w:top w:val="none" w:sz="0" w:space="0" w:color="auto"/>
        <w:left w:val="none" w:sz="0" w:space="0" w:color="auto"/>
        <w:bottom w:val="none" w:sz="0" w:space="0" w:color="auto"/>
        <w:right w:val="none" w:sz="0" w:space="0" w:color="auto"/>
      </w:divBdr>
    </w:div>
    <w:div w:id="1244102014">
      <w:bodyDiv w:val="1"/>
      <w:marLeft w:val="0"/>
      <w:marRight w:val="0"/>
      <w:marTop w:val="0"/>
      <w:marBottom w:val="0"/>
      <w:divBdr>
        <w:top w:val="none" w:sz="0" w:space="0" w:color="auto"/>
        <w:left w:val="none" w:sz="0" w:space="0" w:color="auto"/>
        <w:bottom w:val="none" w:sz="0" w:space="0" w:color="auto"/>
        <w:right w:val="none" w:sz="0" w:space="0" w:color="auto"/>
      </w:divBdr>
    </w:div>
    <w:div w:id="1244414149">
      <w:bodyDiv w:val="1"/>
      <w:marLeft w:val="0"/>
      <w:marRight w:val="0"/>
      <w:marTop w:val="0"/>
      <w:marBottom w:val="0"/>
      <w:divBdr>
        <w:top w:val="none" w:sz="0" w:space="0" w:color="auto"/>
        <w:left w:val="none" w:sz="0" w:space="0" w:color="auto"/>
        <w:bottom w:val="none" w:sz="0" w:space="0" w:color="auto"/>
        <w:right w:val="none" w:sz="0" w:space="0" w:color="auto"/>
      </w:divBdr>
    </w:div>
    <w:div w:id="1245336084">
      <w:bodyDiv w:val="1"/>
      <w:marLeft w:val="0"/>
      <w:marRight w:val="0"/>
      <w:marTop w:val="0"/>
      <w:marBottom w:val="0"/>
      <w:divBdr>
        <w:top w:val="none" w:sz="0" w:space="0" w:color="auto"/>
        <w:left w:val="none" w:sz="0" w:space="0" w:color="auto"/>
        <w:bottom w:val="none" w:sz="0" w:space="0" w:color="auto"/>
        <w:right w:val="none" w:sz="0" w:space="0" w:color="auto"/>
      </w:divBdr>
    </w:div>
    <w:div w:id="1248150817">
      <w:bodyDiv w:val="1"/>
      <w:marLeft w:val="0"/>
      <w:marRight w:val="0"/>
      <w:marTop w:val="0"/>
      <w:marBottom w:val="0"/>
      <w:divBdr>
        <w:top w:val="none" w:sz="0" w:space="0" w:color="auto"/>
        <w:left w:val="none" w:sz="0" w:space="0" w:color="auto"/>
        <w:bottom w:val="none" w:sz="0" w:space="0" w:color="auto"/>
        <w:right w:val="none" w:sz="0" w:space="0" w:color="auto"/>
      </w:divBdr>
    </w:div>
    <w:div w:id="1250195292">
      <w:bodyDiv w:val="1"/>
      <w:marLeft w:val="0"/>
      <w:marRight w:val="0"/>
      <w:marTop w:val="0"/>
      <w:marBottom w:val="0"/>
      <w:divBdr>
        <w:top w:val="none" w:sz="0" w:space="0" w:color="auto"/>
        <w:left w:val="none" w:sz="0" w:space="0" w:color="auto"/>
        <w:bottom w:val="none" w:sz="0" w:space="0" w:color="auto"/>
        <w:right w:val="none" w:sz="0" w:space="0" w:color="auto"/>
      </w:divBdr>
    </w:div>
    <w:div w:id="1257249279">
      <w:bodyDiv w:val="1"/>
      <w:marLeft w:val="0"/>
      <w:marRight w:val="0"/>
      <w:marTop w:val="0"/>
      <w:marBottom w:val="0"/>
      <w:divBdr>
        <w:top w:val="none" w:sz="0" w:space="0" w:color="auto"/>
        <w:left w:val="none" w:sz="0" w:space="0" w:color="auto"/>
        <w:bottom w:val="none" w:sz="0" w:space="0" w:color="auto"/>
        <w:right w:val="none" w:sz="0" w:space="0" w:color="auto"/>
      </w:divBdr>
    </w:div>
    <w:div w:id="1266882192">
      <w:bodyDiv w:val="1"/>
      <w:marLeft w:val="0"/>
      <w:marRight w:val="0"/>
      <w:marTop w:val="0"/>
      <w:marBottom w:val="0"/>
      <w:divBdr>
        <w:top w:val="none" w:sz="0" w:space="0" w:color="auto"/>
        <w:left w:val="none" w:sz="0" w:space="0" w:color="auto"/>
        <w:bottom w:val="none" w:sz="0" w:space="0" w:color="auto"/>
        <w:right w:val="none" w:sz="0" w:space="0" w:color="auto"/>
      </w:divBdr>
    </w:div>
    <w:div w:id="1267156982">
      <w:bodyDiv w:val="1"/>
      <w:marLeft w:val="0"/>
      <w:marRight w:val="0"/>
      <w:marTop w:val="0"/>
      <w:marBottom w:val="0"/>
      <w:divBdr>
        <w:top w:val="none" w:sz="0" w:space="0" w:color="auto"/>
        <w:left w:val="none" w:sz="0" w:space="0" w:color="auto"/>
        <w:bottom w:val="none" w:sz="0" w:space="0" w:color="auto"/>
        <w:right w:val="none" w:sz="0" w:space="0" w:color="auto"/>
      </w:divBdr>
    </w:div>
    <w:div w:id="1271544037">
      <w:bodyDiv w:val="1"/>
      <w:marLeft w:val="0"/>
      <w:marRight w:val="0"/>
      <w:marTop w:val="0"/>
      <w:marBottom w:val="0"/>
      <w:divBdr>
        <w:top w:val="none" w:sz="0" w:space="0" w:color="auto"/>
        <w:left w:val="none" w:sz="0" w:space="0" w:color="auto"/>
        <w:bottom w:val="none" w:sz="0" w:space="0" w:color="auto"/>
        <w:right w:val="none" w:sz="0" w:space="0" w:color="auto"/>
      </w:divBdr>
    </w:div>
    <w:div w:id="1272740789">
      <w:bodyDiv w:val="1"/>
      <w:marLeft w:val="0"/>
      <w:marRight w:val="0"/>
      <w:marTop w:val="0"/>
      <w:marBottom w:val="0"/>
      <w:divBdr>
        <w:top w:val="none" w:sz="0" w:space="0" w:color="auto"/>
        <w:left w:val="none" w:sz="0" w:space="0" w:color="auto"/>
        <w:bottom w:val="none" w:sz="0" w:space="0" w:color="auto"/>
        <w:right w:val="none" w:sz="0" w:space="0" w:color="auto"/>
      </w:divBdr>
    </w:div>
    <w:div w:id="1274171405">
      <w:bodyDiv w:val="1"/>
      <w:marLeft w:val="0"/>
      <w:marRight w:val="0"/>
      <w:marTop w:val="0"/>
      <w:marBottom w:val="0"/>
      <w:divBdr>
        <w:top w:val="none" w:sz="0" w:space="0" w:color="auto"/>
        <w:left w:val="none" w:sz="0" w:space="0" w:color="auto"/>
        <w:bottom w:val="none" w:sz="0" w:space="0" w:color="auto"/>
        <w:right w:val="none" w:sz="0" w:space="0" w:color="auto"/>
      </w:divBdr>
    </w:div>
    <w:div w:id="1278944837">
      <w:bodyDiv w:val="1"/>
      <w:marLeft w:val="0"/>
      <w:marRight w:val="0"/>
      <w:marTop w:val="0"/>
      <w:marBottom w:val="0"/>
      <w:divBdr>
        <w:top w:val="none" w:sz="0" w:space="0" w:color="auto"/>
        <w:left w:val="none" w:sz="0" w:space="0" w:color="auto"/>
        <w:bottom w:val="none" w:sz="0" w:space="0" w:color="auto"/>
        <w:right w:val="none" w:sz="0" w:space="0" w:color="auto"/>
      </w:divBdr>
    </w:div>
    <w:div w:id="1280601767">
      <w:bodyDiv w:val="1"/>
      <w:marLeft w:val="0"/>
      <w:marRight w:val="0"/>
      <w:marTop w:val="0"/>
      <w:marBottom w:val="0"/>
      <w:divBdr>
        <w:top w:val="none" w:sz="0" w:space="0" w:color="auto"/>
        <w:left w:val="none" w:sz="0" w:space="0" w:color="auto"/>
        <w:bottom w:val="none" w:sz="0" w:space="0" w:color="auto"/>
        <w:right w:val="none" w:sz="0" w:space="0" w:color="auto"/>
      </w:divBdr>
    </w:div>
    <w:div w:id="1284530985">
      <w:bodyDiv w:val="1"/>
      <w:marLeft w:val="0"/>
      <w:marRight w:val="0"/>
      <w:marTop w:val="0"/>
      <w:marBottom w:val="0"/>
      <w:divBdr>
        <w:top w:val="none" w:sz="0" w:space="0" w:color="auto"/>
        <w:left w:val="none" w:sz="0" w:space="0" w:color="auto"/>
        <w:bottom w:val="none" w:sz="0" w:space="0" w:color="auto"/>
        <w:right w:val="none" w:sz="0" w:space="0" w:color="auto"/>
      </w:divBdr>
    </w:div>
    <w:div w:id="1308701646">
      <w:bodyDiv w:val="1"/>
      <w:marLeft w:val="0"/>
      <w:marRight w:val="0"/>
      <w:marTop w:val="0"/>
      <w:marBottom w:val="0"/>
      <w:divBdr>
        <w:top w:val="none" w:sz="0" w:space="0" w:color="auto"/>
        <w:left w:val="none" w:sz="0" w:space="0" w:color="auto"/>
        <w:bottom w:val="none" w:sz="0" w:space="0" w:color="auto"/>
        <w:right w:val="none" w:sz="0" w:space="0" w:color="auto"/>
      </w:divBdr>
    </w:div>
    <w:div w:id="1309936327">
      <w:bodyDiv w:val="1"/>
      <w:marLeft w:val="0"/>
      <w:marRight w:val="0"/>
      <w:marTop w:val="0"/>
      <w:marBottom w:val="0"/>
      <w:divBdr>
        <w:top w:val="none" w:sz="0" w:space="0" w:color="auto"/>
        <w:left w:val="none" w:sz="0" w:space="0" w:color="auto"/>
        <w:bottom w:val="none" w:sz="0" w:space="0" w:color="auto"/>
        <w:right w:val="none" w:sz="0" w:space="0" w:color="auto"/>
      </w:divBdr>
    </w:div>
    <w:div w:id="1314261017">
      <w:bodyDiv w:val="1"/>
      <w:marLeft w:val="0"/>
      <w:marRight w:val="0"/>
      <w:marTop w:val="0"/>
      <w:marBottom w:val="0"/>
      <w:divBdr>
        <w:top w:val="none" w:sz="0" w:space="0" w:color="auto"/>
        <w:left w:val="none" w:sz="0" w:space="0" w:color="auto"/>
        <w:bottom w:val="none" w:sz="0" w:space="0" w:color="auto"/>
        <w:right w:val="none" w:sz="0" w:space="0" w:color="auto"/>
      </w:divBdr>
    </w:div>
    <w:div w:id="1320381818">
      <w:bodyDiv w:val="1"/>
      <w:marLeft w:val="0"/>
      <w:marRight w:val="0"/>
      <w:marTop w:val="0"/>
      <w:marBottom w:val="0"/>
      <w:divBdr>
        <w:top w:val="none" w:sz="0" w:space="0" w:color="auto"/>
        <w:left w:val="none" w:sz="0" w:space="0" w:color="auto"/>
        <w:bottom w:val="none" w:sz="0" w:space="0" w:color="auto"/>
        <w:right w:val="none" w:sz="0" w:space="0" w:color="auto"/>
      </w:divBdr>
    </w:div>
    <w:div w:id="1344210569">
      <w:bodyDiv w:val="1"/>
      <w:marLeft w:val="0"/>
      <w:marRight w:val="0"/>
      <w:marTop w:val="0"/>
      <w:marBottom w:val="0"/>
      <w:divBdr>
        <w:top w:val="none" w:sz="0" w:space="0" w:color="auto"/>
        <w:left w:val="none" w:sz="0" w:space="0" w:color="auto"/>
        <w:bottom w:val="none" w:sz="0" w:space="0" w:color="auto"/>
        <w:right w:val="none" w:sz="0" w:space="0" w:color="auto"/>
      </w:divBdr>
    </w:div>
    <w:div w:id="1355689595">
      <w:bodyDiv w:val="1"/>
      <w:marLeft w:val="0"/>
      <w:marRight w:val="0"/>
      <w:marTop w:val="0"/>
      <w:marBottom w:val="0"/>
      <w:divBdr>
        <w:top w:val="none" w:sz="0" w:space="0" w:color="auto"/>
        <w:left w:val="none" w:sz="0" w:space="0" w:color="auto"/>
        <w:bottom w:val="none" w:sz="0" w:space="0" w:color="auto"/>
        <w:right w:val="none" w:sz="0" w:space="0" w:color="auto"/>
      </w:divBdr>
    </w:div>
    <w:div w:id="1357732041">
      <w:bodyDiv w:val="1"/>
      <w:marLeft w:val="0"/>
      <w:marRight w:val="0"/>
      <w:marTop w:val="0"/>
      <w:marBottom w:val="0"/>
      <w:divBdr>
        <w:top w:val="none" w:sz="0" w:space="0" w:color="auto"/>
        <w:left w:val="none" w:sz="0" w:space="0" w:color="auto"/>
        <w:bottom w:val="none" w:sz="0" w:space="0" w:color="auto"/>
        <w:right w:val="none" w:sz="0" w:space="0" w:color="auto"/>
      </w:divBdr>
    </w:div>
    <w:div w:id="1357777074">
      <w:bodyDiv w:val="1"/>
      <w:marLeft w:val="0"/>
      <w:marRight w:val="0"/>
      <w:marTop w:val="0"/>
      <w:marBottom w:val="0"/>
      <w:divBdr>
        <w:top w:val="none" w:sz="0" w:space="0" w:color="auto"/>
        <w:left w:val="none" w:sz="0" w:space="0" w:color="auto"/>
        <w:bottom w:val="none" w:sz="0" w:space="0" w:color="auto"/>
        <w:right w:val="none" w:sz="0" w:space="0" w:color="auto"/>
      </w:divBdr>
    </w:div>
    <w:div w:id="1359544797">
      <w:bodyDiv w:val="1"/>
      <w:marLeft w:val="0"/>
      <w:marRight w:val="0"/>
      <w:marTop w:val="0"/>
      <w:marBottom w:val="0"/>
      <w:divBdr>
        <w:top w:val="none" w:sz="0" w:space="0" w:color="auto"/>
        <w:left w:val="none" w:sz="0" w:space="0" w:color="auto"/>
        <w:bottom w:val="none" w:sz="0" w:space="0" w:color="auto"/>
        <w:right w:val="none" w:sz="0" w:space="0" w:color="auto"/>
      </w:divBdr>
    </w:div>
    <w:div w:id="1370643811">
      <w:bodyDiv w:val="1"/>
      <w:marLeft w:val="0"/>
      <w:marRight w:val="0"/>
      <w:marTop w:val="0"/>
      <w:marBottom w:val="0"/>
      <w:divBdr>
        <w:top w:val="none" w:sz="0" w:space="0" w:color="auto"/>
        <w:left w:val="none" w:sz="0" w:space="0" w:color="auto"/>
        <w:bottom w:val="none" w:sz="0" w:space="0" w:color="auto"/>
        <w:right w:val="none" w:sz="0" w:space="0" w:color="auto"/>
      </w:divBdr>
    </w:div>
    <w:div w:id="1377896865">
      <w:bodyDiv w:val="1"/>
      <w:marLeft w:val="0"/>
      <w:marRight w:val="0"/>
      <w:marTop w:val="0"/>
      <w:marBottom w:val="0"/>
      <w:divBdr>
        <w:top w:val="none" w:sz="0" w:space="0" w:color="auto"/>
        <w:left w:val="none" w:sz="0" w:space="0" w:color="auto"/>
        <w:bottom w:val="none" w:sz="0" w:space="0" w:color="auto"/>
        <w:right w:val="none" w:sz="0" w:space="0" w:color="auto"/>
      </w:divBdr>
    </w:div>
    <w:div w:id="1383674028">
      <w:bodyDiv w:val="1"/>
      <w:marLeft w:val="0"/>
      <w:marRight w:val="0"/>
      <w:marTop w:val="0"/>
      <w:marBottom w:val="0"/>
      <w:divBdr>
        <w:top w:val="none" w:sz="0" w:space="0" w:color="auto"/>
        <w:left w:val="none" w:sz="0" w:space="0" w:color="auto"/>
        <w:bottom w:val="none" w:sz="0" w:space="0" w:color="auto"/>
        <w:right w:val="none" w:sz="0" w:space="0" w:color="auto"/>
      </w:divBdr>
    </w:div>
    <w:div w:id="1396507296">
      <w:bodyDiv w:val="1"/>
      <w:marLeft w:val="0"/>
      <w:marRight w:val="0"/>
      <w:marTop w:val="0"/>
      <w:marBottom w:val="0"/>
      <w:divBdr>
        <w:top w:val="none" w:sz="0" w:space="0" w:color="auto"/>
        <w:left w:val="none" w:sz="0" w:space="0" w:color="auto"/>
        <w:bottom w:val="none" w:sz="0" w:space="0" w:color="auto"/>
        <w:right w:val="none" w:sz="0" w:space="0" w:color="auto"/>
      </w:divBdr>
    </w:div>
    <w:div w:id="1405031905">
      <w:bodyDiv w:val="1"/>
      <w:marLeft w:val="0"/>
      <w:marRight w:val="0"/>
      <w:marTop w:val="0"/>
      <w:marBottom w:val="0"/>
      <w:divBdr>
        <w:top w:val="none" w:sz="0" w:space="0" w:color="auto"/>
        <w:left w:val="none" w:sz="0" w:space="0" w:color="auto"/>
        <w:bottom w:val="none" w:sz="0" w:space="0" w:color="auto"/>
        <w:right w:val="none" w:sz="0" w:space="0" w:color="auto"/>
      </w:divBdr>
    </w:div>
    <w:div w:id="1421365058">
      <w:bodyDiv w:val="1"/>
      <w:marLeft w:val="0"/>
      <w:marRight w:val="0"/>
      <w:marTop w:val="0"/>
      <w:marBottom w:val="0"/>
      <w:divBdr>
        <w:top w:val="none" w:sz="0" w:space="0" w:color="auto"/>
        <w:left w:val="none" w:sz="0" w:space="0" w:color="auto"/>
        <w:bottom w:val="none" w:sz="0" w:space="0" w:color="auto"/>
        <w:right w:val="none" w:sz="0" w:space="0" w:color="auto"/>
      </w:divBdr>
    </w:div>
    <w:div w:id="1426343672">
      <w:bodyDiv w:val="1"/>
      <w:marLeft w:val="0"/>
      <w:marRight w:val="0"/>
      <w:marTop w:val="0"/>
      <w:marBottom w:val="0"/>
      <w:divBdr>
        <w:top w:val="none" w:sz="0" w:space="0" w:color="auto"/>
        <w:left w:val="none" w:sz="0" w:space="0" w:color="auto"/>
        <w:bottom w:val="none" w:sz="0" w:space="0" w:color="auto"/>
        <w:right w:val="none" w:sz="0" w:space="0" w:color="auto"/>
      </w:divBdr>
    </w:div>
    <w:div w:id="1427994023">
      <w:bodyDiv w:val="1"/>
      <w:marLeft w:val="0"/>
      <w:marRight w:val="0"/>
      <w:marTop w:val="0"/>
      <w:marBottom w:val="0"/>
      <w:divBdr>
        <w:top w:val="none" w:sz="0" w:space="0" w:color="auto"/>
        <w:left w:val="none" w:sz="0" w:space="0" w:color="auto"/>
        <w:bottom w:val="none" w:sz="0" w:space="0" w:color="auto"/>
        <w:right w:val="none" w:sz="0" w:space="0" w:color="auto"/>
      </w:divBdr>
    </w:div>
    <w:div w:id="1437478905">
      <w:bodyDiv w:val="1"/>
      <w:marLeft w:val="0"/>
      <w:marRight w:val="0"/>
      <w:marTop w:val="0"/>
      <w:marBottom w:val="0"/>
      <w:divBdr>
        <w:top w:val="none" w:sz="0" w:space="0" w:color="auto"/>
        <w:left w:val="none" w:sz="0" w:space="0" w:color="auto"/>
        <w:bottom w:val="none" w:sz="0" w:space="0" w:color="auto"/>
        <w:right w:val="none" w:sz="0" w:space="0" w:color="auto"/>
      </w:divBdr>
    </w:div>
    <w:div w:id="1448740788">
      <w:bodyDiv w:val="1"/>
      <w:marLeft w:val="0"/>
      <w:marRight w:val="0"/>
      <w:marTop w:val="0"/>
      <w:marBottom w:val="0"/>
      <w:divBdr>
        <w:top w:val="none" w:sz="0" w:space="0" w:color="auto"/>
        <w:left w:val="none" w:sz="0" w:space="0" w:color="auto"/>
        <w:bottom w:val="none" w:sz="0" w:space="0" w:color="auto"/>
        <w:right w:val="none" w:sz="0" w:space="0" w:color="auto"/>
      </w:divBdr>
    </w:div>
    <w:div w:id="1466393251">
      <w:bodyDiv w:val="1"/>
      <w:marLeft w:val="0"/>
      <w:marRight w:val="0"/>
      <w:marTop w:val="0"/>
      <w:marBottom w:val="0"/>
      <w:divBdr>
        <w:top w:val="none" w:sz="0" w:space="0" w:color="auto"/>
        <w:left w:val="none" w:sz="0" w:space="0" w:color="auto"/>
        <w:bottom w:val="none" w:sz="0" w:space="0" w:color="auto"/>
        <w:right w:val="none" w:sz="0" w:space="0" w:color="auto"/>
      </w:divBdr>
    </w:div>
    <w:div w:id="1466702041">
      <w:bodyDiv w:val="1"/>
      <w:marLeft w:val="0"/>
      <w:marRight w:val="0"/>
      <w:marTop w:val="0"/>
      <w:marBottom w:val="0"/>
      <w:divBdr>
        <w:top w:val="none" w:sz="0" w:space="0" w:color="auto"/>
        <w:left w:val="none" w:sz="0" w:space="0" w:color="auto"/>
        <w:bottom w:val="none" w:sz="0" w:space="0" w:color="auto"/>
        <w:right w:val="none" w:sz="0" w:space="0" w:color="auto"/>
      </w:divBdr>
    </w:div>
    <w:div w:id="1540824323">
      <w:bodyDiv w:val="1"/>
      <w:marLeft w:val="0"/>
      <w:marRight w:val="0"/>
      <w:marTop w:val="0"/>
      <w:marBottom w:val="0"/>
      <w:divBdr>
        <w:top w:val="none" w:sz="0" w:space="0" w:color="auto"/>
        <w:left w:val="none" w:sz="0" w:space="0" w:color="auto"/>
        <w:bottom w:val="none" w:sz="0" w:space="0" w:color="auto"/>
        <w:right w:val="none" w:sz="0" w:space="0" w:color="auto"/>
      </w:divBdr>
    </w:div>
    <w:div w:id="1557741107">
      <w:bodyDiv w:val="1"/>
      <w:marLeft w:val="0"/>
      <w:marRight w:val="0"/>
      <w:marTop w:val="0"/>
      <w:marBottom w:val="0"/>
      <w:divBdr>
        <w:top w:val="none" w:sz="0" w:space="0" w:color="auto"/>
        <w:left w:val="none" w:sz="0" w:space="0" w:color="auto"/>
        <w:bottom w:val="none" w:sz="0" w:space="0" w:color="auto"/>
        <w:right w:val="none" w:sz="0" w:space="0" w:color="auto"/>
      </w:divBdr>
    </w:div>
    <w:div w:id="1564414483">
      <w:bodyDiv w:val="1"/>
      <w:marLeft w:val="0"/>
      <w:marRight w:val="0"/>
      <w:marTop w:val="0"/>
      <w:marBottom w:val="0"/>
      <w:divBdr>
        <w:top w:val="none" w:sz="0" w:space="0" w:color="auto"/>
        <w:left w:val="none" w:sz="0" w:space="0" w:color="auto"/>
        <w:bottom w:val="none" w:sz="0" w:space="0" w:color="auto"/>
        <w:right w:val="none" w:sz="0" w:space="0" w:color="auto"/>
      </w:divBdr>
    </w:div>
    <w:div w:id="1566261207">
      <w:bodyDiv w:val="1"/>
      <w:marLeft w:val="0"/>
      <w:marRight w:val="0"/>
      <w:marTop w:val="0"/>
      <w:marBottom w:val="0"/>
      <w:divBdr>
        <w:top w:val="none" w:sz="0" w:space="0" w:color="auto"/>
        <w:left w:val="none" w:sz="0" w:space="0" w:color="auto"/>
        <w:bottom w:val="none" w:sz="0" w:space="0" w:color="auto"/>
        <w:right w:val="none" w:sz="0" w:space="0" w:color="auto"/>
      </w:divBdr>
    </w:div>
    <w:div w:id="1568419537">
      <w:bodyDiv w:val="1"/>
      <w:marLeft w:val="0"/>
      <w:marRight w:val="0"/>
      <w:marTop w:val="0"/>
      <w:marBottom w:val="0"/>
      <w:divBdr>
        <w:top w:val="none" w:sz="0" w:space="0" w:color="auto"/>
        <w:left w:val="none" w:sz="0" w:space="0" w:color="auto"/>
        <w:bottom w:val="none" w:sz="0" w:space="0" w:color="auto"/>
        <w:right w:val="none" w:sz="0" w:space="0" w:color="auto"/>
      </w:divBdr>
    </w:div>
    <w:div w:id="1568565725">
      <w:bodyDiv w:val="1"/>
      <w:marLeft w:val="0"/>
      <w:marRight w:val="0"/>
      <w:marTop w:val="0"/>
      <w:marBottom w:val="0"/>
      <w:divBdr>
        <w:top w:val="none" w:sz="0" w:space="0" w:color="auto"/>
        <w:left w:val="none" w:sz="0" w:space="0" w:color="auto"/>
        <w:bottom w:val="none" w:sz="0" w:space="0" w:color="auto"/>
        <w:right w:val="none" w:sz="0" w:space="0" w:color="auto"/>
      </w:divBdr>
    </w:div>
    <w:div w:id="1569725728">
      <w:bodyDiv w:val="1"/>
      <w:marLeft w:val="0"/>
      <w:marRight w:val="0"/>
      <w:marTop w:val="0"/>
      <w:marBottom w:val="0"/>
      <w:divBdr>
        <w:top w:val="none" w:sz="0" w:space="0" w:color="auto"/>
        <w:left w:val="none" w:sz="0" w:space="0" w:color="auto"/>
        <w:bottom w:val="none" w:sz="0" w:space="0" w:color="auto"/>
        <w:right w:val="none" w:sz="0" w:space="0" w:color="auto"/>
      </w:divBdr>
    </w:div>
    <w:div w:id="1571041306">
      <w:bodyDiv w:val="1"/>
      <w:marLeft w:val="0"/>
      <w:marRight w:val="0"/>
      <w:marTop w:val="0"/>
      <w:marBottom w:val="0"/>
      <w:divBdr>
        <w:top w:val="none" w:sz="0" w:space="0" w:color="auto"/>
        <w:left w:val="none" w:sz="0" w:space="0" w:color="auto"/>
        <w:bottom w:val="none" w:sz="0" w:space="0" w:color="auto"/>
        <w:right w:val="none" w:sz="0" w:space="0" w:color="auto"/>
      </w:divBdr>
    </w:div>
    <w:div w:id="1580796623">
      <w:bodyDiv w:val="1"/>
      <w:marLeft w:val="0"/>
      <w:marRight w:val="0"/>
      <w:marTop w:val="0"/>
      <w:marBottom w:val="0"/>
      <w:divBdr>
        <w:top w:val="none" w:sz="0" w:space="0" w:color="auto"/>
        <w:left w:val="none" w:sz="0" w:space="0" w:color="auto"/>
        <w:bottom w:val="none" w:sz="0" w:space="0" w:color="auto"/>
        <w:right w:val="none" w:sz="0" w:space="0" w:color="auto"/>
      </w:divBdr>
    </w:div>
    <w:div w:id="1584876718">
      <w:bodyDiv w:val="1"/>
      <w:marLeft w:val="0"/>
      <w:marRight w:val="0"/>
      <w:marTop w:val="0"/>
      <w:marBottom w:val="0"/>
      <w:divBdr>
        <w:top w:val="none" w:sz="0" w:space="0" w:color="auto"/>
        <w:left w:val="none" w:sz="0" w:space="0" w:color="auto"/>
        <w:bottom w:val="none" w:sz="0" w:space="0" w:color="auto"/>
        <w:right w:val="none" w:sz="0" w:space="0" w:color="auto"/>
      </w:divBdr>
    </w:div>
    <w:div w:id="1591348809">
      <w:bodyDiv w:val="1"/>
      <w:marLeft w:val="0"/>
      <w:marRight w:val="0"/>
      <w:marTop w:val="0"/>
      <w:marBottom w:val="0"/>
      <w:divBdr>
        <w:top w:val="none" w:sz="0" w:space="0" w:color="auto"/>
        <w:left w:val="none" w:sz="0" w:space="0" w:color="auto"/>
        <w:bottom w:val="none" w:sz="0" w:space="0" w:color="auto"/>
        <w:right w:val="none" w:sz="0" w:space="0" w:color="auto"/>
      </w:divBdr>
    </w:div>
    <w:div w:id="1609046037">
      <w:bodyDiv w:val="1"/>
      <w:marLeft w:val="0"/>
      <w:marRight w:val="0"/>
      <w:marTop w:val="0"/>
      <w:marBottom w:val="0"/>
      <w:divBdr>
        <w:top w:val="none" w:sz="0" w:space="0" w:color="auto"/>
        <w:left w:val="none" w:sz="0" w:space="0" w:color="auto"/>
        <w:bottom w:val="none" w:sz="0" w:space="0" w:color="auto"/>
        <w:right w:val="none" w:sz="0" w:space="0" w:color="auto"/>
      </w:divBdr>
    </w:div>
    <w:div w:id="1623657608">
      <w:bodyDiv w:val="1"/>
      <w:marLeft w:val="0"/>
      <w:marRight w:val="0"/>
      <w:marTop w:val="0"/>
      <w:marBottom w:val="0"/>
      <w:divBdr>
        <w:top w:val="none" w:sz="0" w:space="0" w:color="auto"/>
        <w:left w:val="none" w:sz="0" w:space="0" w:color="auto"/>
        <w:bottom w:val="none" w:sz="0" w:space="0" w:color="auto"/>
        <w:right w:val="none" w:sz="0" w:space="0" w:color="auto"/>
      </w:divBdr>
    </w:div>
    <w:div w:id="1632441152">
      <w:bodyDiv w:val="1"/>
      <w:marLeft w:val="0"/>
      <w:marRight w:val="0"/>
      <w:marTop w:val="0"/>
      <w:marBottom w:val="0"/>
      <w:divBdr>
        <w:top w:val="none" w:sz="0" w:space="0" w:color="auto"/>
        <w:left w:val="none" w:sz="0" w:space="0" w:color="auto"/>
        <w:bottom w:val="none" w:sz="0" w:space="0" w:color="auto"/>
        <w:right w:val="none" w:sz="0" w:space="0" w:color="auto"/>
      </w:divBdr>
    </w:div>
    <w:div w:id="1636137498">
      <w:bodyDiv w:val="1"/>
      <w:marLeft w:val="0"/>
      <w:marRight w:val="0"/>
      <w:marTop w:val="0"/>
      <w:marBottom w:val="0"/>
      <w:divBdr>
        <w:top w:val="none" w:sz="0" w:space="0" w:color="auto"/>
        <w:left w:val="none" w:sz="0" w:space="0" w:color="auto"/>
        <w:bottom w:val="none" w:sz="0" w:space="0" w:color="auto"/>
        <w:right w:val="none" w:sz="0" w:space="0" w:color="auto"/>
      </w:divBdr>
    </w:div>
    <w:div w:id="1645817004">
      <w:bodyDiv w:val="1"/>
      <w:marLeft w:val="0"/>
      <w:marRight w:val="0"/>
      <w:marTop w:val="0"/>
      <w:marBottom w:val="0"/>
      <w:divBdr>
        <w:top w:val="none" w:sz="0" w:space="0" w:color="auto"/>
        <w:left w:val="none" w:sz="0" w:space="0" w:color="auto"/>
        <w:bottom w:val="none" w:sz="0" w:space="0" w:color="auto"/>
        <w:right w:val="none" w:sz="0" w:space="0" w:color="auto"/>
      </w:divBdr>
    </w:div>
    <w:div w:id="1646277348">
      <w:bodyDiv w:val="1"/>
      <w:marLeft w:val="0"/>
      <w:marRight w:val="0"/>
      <w:marTop w:val="0"/>
      <w:marBottom w:val="0"/>
      <w:divBdr>
        <w:top w:val="none" w:sz="0" w:space="0" w:color="auto"/>
        <w:left w:val="none" w:sz="0" w:space="0" w:color="auto"/>
        <w:bottom w:val="none" w:sz="0" w:space="0" w:color="auto"/>
        <w:right w:val="none" w:sz="0" w:space="0" w:color="auto"/>
      </w:divBdr>
    </w:div>
    <w:div w:id="1646471474">
      <w:bodyDiv w:val="1"/>
      <w:marLeft w:val="0"/>
      <w:marRight w:val="0"/>
      <w:marTop w:val="0"/>
      <w:marBottom w:val="0"/>
      <w:divBdr>
        <w:top w:val="none" w:sz="0" w:space="0" w:color="auto"/>
        <w:left w:val="none" w:sz="0" w:space="0" w:color="auto"/>
        <w:bottom w:val="none" w:sz="0" w:space="0" w:color="auto"/>
        <w:right w:val="none" w:sz="0" w:space="0" w:color="auto"/>
      </w:divBdr>
    </w:div>
    <w:div w:id="1652294535">
      <w:bodyDiv w:val="1"/>
      <w:marLeft w:val="0"/>
      <w:marRight w:val="0"/>
      <w:marTop w:val="0"/>
      <w:marBottom w:val="0"/>
      <w:divBdr>
        <w:top w:val="none" w:sz="0" w:space="0" w:color="auto"/>
        <w:left w:val="none" w:sz="0" w:space="0" w:color="auto"/>
        <w:bottom w:val="none" w:sz="0" w:space="0" w:color="auto"/>
        <w:right w:val="none" w:sz="0" w:space="0" w:color="auto"/>
      </w:divBdr>
    </w:div>
    <w:div w:id="1657956515">
      <w:bodyDiv w:val="1"/>
      <w:marLeft w:val="0"/>
      <w:marRight w:val="0"/>
      <w:marTop w:val="0"/>
      <w:marBottom w:val="0"/>
      <w:divBdr>
        <w:top w:val="none" w:sz="0" w:space="0" w:color="auto"/>
        <w:left w:val="none" w:sz="0" w:space="0" w:color="auto"/>
        <w:bottom w:val="none" w:sz="0" w:space="0" w:color="auto"/>
        <w:right w:val="none" w:sz="0" w:space="0" w:color="auto"/>
      </w:divBdr>
    </w:div>
    <w:div w:id="1658075466">
      <w:bodyDiv w:val="1"/>
      <w:marLeft w:val="0"/>
      <w:marRight w:val="0"/>
      <w:marTop w:val="0"/>
      <w:marBottom w:val="0"/>
      <w:divBdr>
        <w:top w:val="none" w:sz="0" w:space="0" w:color="auto"/>
        <w:left w:val="none" w:sz="0" w:space="0" w:color="auto"/>
        <w:bottom w:val="none" w:sz="0" w:space="0" w:color="auto"/>
        <w:right w:val="none" w:sz="0" w:space="0" w:color="auto"/>
      </w:divBdr>
    </w:div>
    <w:div w:id="1661545552">
      <w:bodyDiv w:val="1"/>
      <w:marLeft w:val="0"/>
      <w:marRight w:val="0"/>
      <w:marTop w:val="0"/>
      <w:marBottom w:val="0"/>
      <w:divBdr>
        <w:top w:val="none" w:sz="0" w:space="0" w:color="auto"/>
        <w:left w:val="none" w:sz="0" w:space="0" w:color="auto"/>
        <w:bottom w:val="none" w:sz="0" w:space="0" w:color="auto"/>
        <w:right w:val="none" w:sz="0" w:space="0" w:color="auto"/>
      </w:divBdr>
    </w:div>
    <w:div w:id="1665548819">
      <w:bodyDiv w:val="1"/>
      <w:marLeft w:val="0"/>
      <w:marRight w:val="0"/>
      <w:marTop w:val="0"/>
      <w:marBottom w:val="0"/>
      <w:divBdr>
        <w:top w:val="none" w:sz="0" w:space="0" w:color="auto"/>
        <w:left w:val="none" w:sz="0" w:space="0" w:color="auto"/>
        <w:bottom w:val="none" w:sz="0" w:space="0" w:color="auto"/>
        <w:right w:val="none" w:sz="0" w:space="0" w:color="auto"/>
      </w:divBdr>
    </w:div>
    <w:div w:id="1682318300">
      <w:bodyDiv w:val="1"/>
      <w:marLeft w:val="0"/>
      <w:marRight w:val="0"/>
      <w:marTop w:val="0"/>
      <w:marBottom w:val="0"/>
      <w:divBdr>
        <w:top w:val="none" w:sz="0" w:space="0" w:color="auto"/>
        <w:left w:val="none" w:sz="0" w:space="0" w:color="auto"/>
        <w:bottom w:val="none" w:sz="0" w:space="0" w:color="auto"/>
        <w:right w:val="none" w:sz="0" w:space="0" w:color="auto"/>
      </w:divBdr>
    </w:div>
    <w:div w:id="1696493531">
      <w:bodyDiv w:val="1"/>
      <w:marLeft w:val="0"/>
      <w:marRight w:val="0"/>
      <w:marTop w:val="0"/>
      <w:marBottom w:val="0"/>
      <w:divBdr>
        <w:top w:val="none" w:sz="0" w:space="0" w:color="auto"/>
        <w:left w:val="none" w:sz="0" w:space="0" w:color="auto"/>
        <w:bottom w:val="none" w:sz="0" w:space="0" w:color="auto"/>
        <w:right w:val="none" w:sz="0" w:space="0" w:color="auto"/>
      </w:divBdr>
    </w:div>
    <w:div w:id="1703087559">
      <w:bodyDiv w:val="1"/>
      <w:marLeft w:val="0"/>
      <w:marRight w:val="0"/>
      <w:marTop w:val="0"/>
      <w:marBottom w:val="0"/>
      <w:divBdr>
        <w:top w:val="none" w:sz="0" w:space="0" w:color="auto"/>
        <w:left w:val="none" w:sz="0" w:space="0" w:color="auto"/>
        <w:bottom w:val="none" w:sz="0" w:space="0" w:color="auto"/>
        <w:right w:val="none" w:sz="0" w:space="0" w:color="auto"/>
      </w:divBdr>
    </w:div>
    <w:div w:id="1709407117">
      <w:bodyDiv w:val="1"/>
      <w:marLeft w:val="0"/>
      <w:marRight w:val="0"/>
      <w:marTop w:val="0"/>
      <w:marBottom w:val="0"/>
      <w:divBdr>
        <w:top w:val="none" w:sz="0" w:space="0" w:color="auto"/>
        <w:left w:val="none" w:sz="0" w:space="0" w:color="auto"/>
        <w:bottom w:val="none" w:sz="0" w:space="0" w:color="auto"/>
        <w:right w:val="none" w:sz="0" w:space="0" w:color="auto"/>
      </w:divBdr>
    </w:div>
    <w:div w:id="1720006694">
      <w:bodyDiv w:val="1"/>
      <w:marLeft w:val="0"/>
      <w:marRight w:val="0"/>
      <w:marTop w:val="0"/>
      <w:marBottom w:val="0"/>
      <w:divBdr>
        <w:top w:val="none" w:sz="0" w:space="0" w:color="auto"/>
        <w:left w:val="none" w:sz="0" w:space="0" w:color="auto"/>
        <w:bottom w:val="none" w:sz="0" w:space="0" w:color="auto"/>
        <w:right w:val="none" w:sz="0" w:space="0" w:color="auto"/>
      </w:divBdr>
    </w:div>
    <w:div w:id="1739863318">
      <w:bodyDiv w:val="1"/>
      <w:marLeft w:val="0"/>
      <w:marRight w:val="0"/>
      <w:marTop w:val="0"/>
      <w:marBottom w:val="0"/>
      <w:divBdr>
        <w:top w:val="none" w:sz="0" w:space="0" w:color="auto"/>
        <w:left w:val="none" w:sz="0" w:space="0" w:color="auto"/>
        <w:bottom w:val="none" w:sz="0" w:space="0" w:color="auto"/>
        <w:right w:val="none" w:sz="0" w:space="0" w:color="auto"/>
      </w:divBdr>
    </w:div>
    <w:div w:id="1749309157">
      <w:bodyDiv w:val="1"/>
      <w:marLeft w:val="0"/>
      <w:marRight w:val="0"/>
      <w:marTop w:val="0"/>
      <w:marBottom w:val="0"/>
      <w:divBdr>
        <w:top w:val="none" w:sz="0" w:space="0" w:color="auto"/>
        <w:left w:val="none" w:sz="0" w:space="0" w:color="auto"/>
        <w:bottom w:val="none" w:sz="0" w:space="0" w:color="auto"/>
        <w:right w:val="none" w:sz="0" w:space="0" w:color="auto"/>
      </w:divBdr>
    </w:div>
    <w:div w:id="1761295395">
      <w:bodyDiv w:val="1"/>
      <w:marLeft w:val="0"/>
      <w:marRight w:val="0"/>
      <w:marTop w:val="0"/>
      <w:marBottom w:val="0"/>
      <w:divBdr>
        <w:top w:val="none" w:sz="0" w:space="0" w:color="auto"/>
        <w:left w:val="none" w:sz="0" w:space="0" w:color="auto"/>
        <w:bottom w:val="none" w:sz="0" w:space="0" w:color="auto"/>
        <w:right w:val="none" w:sz="0" w:space="0" w:color="auto"/>
      </w:divBdr>
    </w:div>
    <w:div w:id="1786650832">
      <w:bodyDiv w:val="1"/>
      <w:marLeft w:val="0"/>
      <w:marRight w:val="0"/>
      <w:marTop w:val="0"/>
      <w:marBottom w:val="0"/>
      <w:divBdr>
        <w:top w:val="none" w:sz="0" w:space="0" w:color="auto"/>
        <w:left w:val="none" w:sz="0" w:space="0" w:color="auto"/>
        <w:bottom w:val="none" w:sz="0" w:space="0" w:color="auto"/>
        <w:right w:val="none" w:sz="0" w:space="0" w:color="auto"/>
      </w:divBdr>
    </w:div>
    <w:div w:id="1790467927">
      <w:bodyDiv w:val="1"/>
      <w:marLeft w:val="0"/>
      <w:marRight w:val="0"/>
      <w:marTop w:val="0"/>
      <w:marBottom w:val="0"/>
      <w:divBdr>
        <w:top w:val="none" w:sz="0" w:space="0" w:color="auto"/>
        <w:left w:val="none" w:sz="0" w:space="0" w:color="auto"/>
        <w:bottom w:val="none" w:sz="0" w:space="0" w:color="auto"/>
        <w:right w:val="none" w:sz="0" w:space="0" w:color="auto"/>
      </w:divBdr>
    </w:div>
    <w:div w:id="1798916837">
      <w:bodyDiv w:val="1"/>
      <w:marLeft w:val="0"/>
      <w:marRight w:val="0"/>
      <w:marTop w:val="0"/>
      <w:marBottom w:val="0"/>
      <w:divBdr>
        <w:top w:val="none" w:sz="0" w:space="0" w:color="auto"/>
        <w:left w:val="none" w:sz="0" w:space="0" w:color="auto"/>
        <w:bottom w:val="none" w:sz="0" w:space="0" w:color="auto"/>
        <w:right w:val="none" w:sz="0" w:space="0" w:color="auto"/>
      </w:divBdr>
    </w:div>
    <w:div w:id="1811241184">
      <w:bodyDiv w:val="1"/>
      <w:marLeft w:val="0"/>
      <w:marRight w:val="0"/>
      <w:marTop w:val="0"/>
      <w:marBottom w:val="0"/>
      <w:divBdr>
        <w:top w:val="none" w:sz="0" w:space="0" w:color="auto"/>
        <w:left w:val="none" w:sz="0" w:space="0" w:color="auto"/>
        <w:bottom w:val="none" w:sz="0" w:space="0" w:color="auto"/>
        <w:right w:val="none" w:sz="0" w:space="0" w:color="auto"/>
      </w:divBdr>
    </w:div>
    <w:div w:id="1811631641">
      <w:bodyDiv w:val="1"/>
      <w:marLeft w:val="0"/>
      <w:marRight w:val="0"/>
      <w:marTop w:val="0"/>
      <w:marBottom w:val="0"/>
      <w:divBdr>
        <w:top w:val="none" w:sz="0" w:space="0" w:color="auto"/>
        <w:left w:val="none" w:sz="0" w:space="0" w:color="auto"/>
        <w:bottom w:val="none" w:sz="0" w:space="0" w:color="auto"/>
        <w:right w:val="none" w:sz="0" w:space="0" w:color="auto"/>
      </w:divBdr>
    </w:div>
    <w:div w:id="1824544680">
      <w:bodyDiv w:val="1"/>
      <w:marLeft w:val="0"/>
      <w:marRight w:val="0"/>
      <w:marTop w:val="0"/>
      <w:marBottom w:val="0"/>
      <w:divBdr>
        <w:top w:val="none" w:sz="0" w:space="0" w:color="auto"/>
        <w:left w:val="none" w:sz="0" w:space="0" w:color="auto"/>
        <w:bottom w:val="none" w:sz="0" w:space="0" w:color="auto"/>
        <w:right w:val="none" w:sz="0" w:space="0" w:color="auto"/>
      </w:divBdr>
    </w:div>
    <w:div w:id="1833911363">
      <w:bodyDiv w:val="1"/>
      <w:marLeft w:val="0"/>
      <w:marRight w:val="0"/>
      <w:marTop w:val="0"/>
      <w:marBottom w:val="0"/>
      <w:divBdr>
        <w:top w:val="none" w:sz="0" w:space="0" w:color="auto"/>
        <w:left w:val="none" w:sz="0" w:space="0" w:color="auto"/>
        <w:bottom w:val="none" w:sz="0" w:space="0" w:color="auto"/>
        <w:right w:val="none" w:sz="0" w:space="0" w:color="auto"/>
      </w:divBdr>
    </w:div>
    <w:div w:id="1842887280">
      <w:bodyDiv w:val="1"/>
      <w:marLeft w:val="0"/>
      <w:marRight w:val="0"/>
      <w:marTop w:val="0"/>
      <w:marBottom w:val="0"/>
      <w:divBdr>
        <w:top w:val="none" w:sz="0" w:space="0" w:color="auto"/>
        <w:left w:val="none" w:sz="0" w:space="0" w:color="auto"/>
        <w:bottom w:val="none" w:sz="0" w:space="0" w:color="auto"/>
        <w:right w:val="none" w:sz="0" w:space="0" w:color="auto"/>
      </w:divBdr>
    </w:div>
    <w:div w:id="1844585538">
      <w:bodyDiv w:val="1"/>
      <w:marLeft w:val="0"/>
      <w:marRight w:val="0"/>
      <w:marTop w:val="0"/>
      <w:marBottom w:val="0"/>
      <w:divBdr>
        <w:top w:val="none" w:sz="0" w:space="0" w:color="auto"/>
        <w:left w:val="none" w:sz="0" w:space="0" w:color="auto"/>
        <w:bottom w:val="none" w:sz="0" w:space="0" w:color="auto"/>
        <w:right w:val="none" w:sz="0" w:space="0" w:color="auto"/>
      </w:divBdr>
    </w:div>
    <w:div w:id="1860119777">
      <w:bodyDiv w:val="1"/>
      <w:marLeft w:val="0"/>
      <w:marRight w:val="0"/>
      <w:marTop w:val="0"/>
      <w:marBottom w:val="0"/>
      <w:divBdr>
        <w:top w:val="none" w:sz="0" w:space="0" w:color="auto"/>
        <w:left w:val="none" w:sz="0" w:space="0" w:color="auto"/>
        <w:bottom w:val="none" w:sz="0" w:space="0" w:color="auto"/>
        <w:right w:val="none" w:sz="0" w:space="0" w:color="auto"/>
      </w:divBdr>
    </w:div>
    <w:div w:id="1864710851">
      <w:bodyDiv w:val="1"/>
      <w:marLeft w:val="0"/>
      <w:marRight w:val="0"/>
      <w:marTop w:val="0"/>
      <w:marBottom w:val="0"/>
      <w:divBdr>
        <w:top w:val="none" w:sz="0" w:space="0" w:color="auto"/>
        <w:left w:val="none" w:sz="0" w:space="0" w:color="auto"/>
        <w:bottom w:val="none" w:sz="0" w:space="0" w:color="auto"/>
        <w:right w:val="none" w:sz="0" w:space="0" w:color="auto"/>
      </w:divBdr>
    </w:div>
    <w:div w:id="1872259628">
      <w:bodyDiv w:val="1"/>
      <w:marLeft w:val="0"/>
      <w:marRight w:val="0"/>
      <w:marTop w:val="0"/>
      <w:marBottom w:val="0"/>
      <w:divBdr>
        <w:top w:val="none" w:sz="0" w:space="0" w:color="auto"/>
        <w:left w:val="none" w:sz="0" w:space="0" w:color="auto"/>
        <w:bottom w:val="none" w:sz="0" w:space="0" w:color="auto"/>
        <w:right w:val="none" w:sz="0" w:space="0" w:color="auto"/>
      </w:divBdr>
    </w:div>
    <w:div w:id="1884443486">
      <w:bodyDiv w:val="1"/>
      <w:marLeft w:val="0"/>
      <w:marRight w:val="0"/>
      <w:marTop w:val="0"/>
      <w:marBottom w:val="0"/>
      <w:divBdr>
        <w:top w:val="none" w:sz="0" w:space="0" w:color="auto"/>
        <w:left w:val="none" w:sz="0" w:space="0" w:color="auto"/>
        <w:bottom w:val="none" w:sz="0" w:space="0" w:color="auto"/>
        <w:right w:val="none" w:sz="0" w:space="0" w:color="auto"/>
      </w:divBdr>
    </w:div>
    <w:div w:id="1891575413">
      <w:bodyDiv w:val="1"/>
      <w:marLeft w:val="0"/>
      <w:marRight w:val="0"/>
      <w:marTop w:val="0"/>
      <w:marBottom w:val="0"/>
      <w:divBdr>
        <w:top w:val="none" w:sz="0" w:space="0" w:color="auto"/>
        <w:left w:val="none" w:sz="0" w:space="0" w:color="auto"/>
        <w:bottom w:val="none" w:sz="0" w:space="0" w:color="auto"/>
        <w:right w:val="none" w:sz="0" w:space="0" w:color="auto"/>
      </w:divBdr>
    </w:div>
    <w:div w:id="1903296762">
      <w:bodyDiv w:val="1"/>
      <w:marLeft w:val="0"/>
      <w:marRight w:val="0"/>
      <w:marTop w:val="0"/>
      <w:marBottom w:val="0"/>
      <w:divBdr>
        <w:top w:val="none" w:sz="0" w:space="0" w:color="auto"/>
        <w:left w:val="none" w:sz="0" w:space="0" w:color="auto"/>
        <w:bottom w:val="none" w:sz="0" w:space="0" w:color="auto"/>
        <w:right w:val="none" w:sz="0" w:space="0" w:color="auto"/>
      </w:divBdr>
    </w:div>
    <w:div w:id="1919637017">
      <w:bodyDiv w:val="1"/>
      <w:marLeft w:val="0"/>
      <w:marRight w:val="0"/>
      <w:marTop w:val="0"/>
      <w:marBottom w:val="0"/>
      <w:divBdr>
        <w:top w:val="none" w:sz="0" w:space="0" w:color="auto"/>
        <w:left w:val="none" w:sz="0" w:space="0" w:color="auto"/>
        <w:bottom w:val="none" w:sz="0" w:space="0" w:color="auto"/>
        <w:right w:val="none" w:sz="0" w:space="0" w:color="auto"/>
      </w:divBdr>
    </w:div>
    <w:div w:id="1925216108">
      <w:bodyDiv w:val="1"/>
      <w:marLeft w:val="0"/>
      <w:marRight w:val="0"/>
      <w:marTop w:val="0"/>
      <w:marBottom w:val="0"/>
      <w:divBdr>
        <w:top w:val="none" w:sz="0" w:space="0" w:color="auto"/>
        <w:left w:val="none" w:sz="0" w:space="0" w:color="auto"/>
        <w:bottom w:val="none" w:sz="0" w:space="0" w:color="auto"/>
        <w:right w:val="none" w:sz="0" w:space="0" w:color="auto"/>
      </w:divBdr>
    </w:div>
    <w:div w:id="1928688884">
      <w:bodyDiv w:val="1"/>
      <w:marLeft w:val="0"/>
      <w:marRight w:val="0"/>
      <w:marTop w:val="0"/>
      <w:marBottom w:val="0"/>
      <w:divBdr>
        <w:top w:val="none" w:sz="0" w:space="0" w:color="auto"/>
        <w:left w:val="none" w:sz="0" w:space="0" w:color="auto"/>
        <w:bottom w:val="none" w:sz="0" w:space="0" w:color="auto"/>
        <w:right w:val="none" w:sz="0" w:space="0" w:color="auto"/>
      </w:divBdr>
    </w:div>
    <w:div w:id="1934632552">
      <w:bodyDiv w:val="1"/>
      <w:marLeft w:val="0"/>
      <w:marRight w:val="0"/>
      <w:marTop w:val="0"/>
      <w:marBottom w:val="0"/>
      <w:divBdr>
        <w:top w:val="none" w:sz="0" w:space="0" w:color="auto"/>
        <w:left w:val="none" w:sz="0" w:space="0" w:color="auto"/>
        <w:bottom w:val="none" w:sz="0" w:space="0" w:color="auto"/>
        <w:right w:val="none" w:sz="0" w:space="0" w:color="auto"/>
      </w:divBdr>
    </w:div>
    <w:div w:id="1941524766">
      <w:bodyDiv w:val="1"/>
      <w:marLeft w:val="0"/>
      <w:marRight w:val="0"/>
      <w:marTop w:val="0"/>
      <w:marBottom w:val="0"/>
      <w:divBdr>
        <w:top w:val="none" w:sz="0" w:space="0" w:color="auto"/>
        <w:left w:val="none" w:sz="0" w:space="0" w:color="auto"/>
        <w:bottom w:val="none" w:sz="0" w:space="0" w:color="auto"/>
        <w:right w:val="none" w:sz="0" w:space="0" w:color="auto"/>
      </w:divBdr>
    </w:div>
    <w:div w:id="1945721377">
      <w:bodyDiv w:val="1"/>
      <w:marLeft w:val="0"/>
      <w:marRight w:val="0"/>
      <w:marTop w:val="0"/>
      <w:marBottom w:val="0"/>
      <w:divBdr>
        <w:top w:val="none" w:sz="0" w:space="0" w:color="auto"/>
        <w:left w:val="none" w:sz="0" w:space="0" w:color="auto"/>
        <w:bottom w:val="none" w:sz="0" w:space="0" w:color="auto"/>
        <w:right w:val="none" w:sz="0" w:space="0" w:color="auto"/>
      </w:divBdr>
    </w:div>
    <w:div w:id="1953589988">
      <w:bodyDiv w:val="1"/>
      <w:marLeft w:val="0"/>
      <w:marRight w:val="0"/>
      <w:marTop w:val="0"/>
      <w:marBottom w:val="0"/>
      <w:divBdr>
        <w:top w:val="none" w:sz="0" w:space="0" w:color="auto"/>
        <w:left w:val="none" w:sz="0" w:space="0" w:color="auto"/>
        <w:bottom w:val="none" w:sz="0" w:space="0" w:color="auto"/>
        <w:right w:val="none" w:sz="0" w:space="0" w:color="auto"/>
      </w:divBdr>
    </w:div>
    <w:div w:id="1976518514">
      <w:bodyDiv w:val="1"/>
      <w:marLeft w:val="0"/>
      <w:marRight w:val="0"/>
      <w:marTop w:val="0"/>
      <w:marBottom w:val="0"/>
      <w:divBdr>
        <w:top w:val="none" w:sz="0" w:space="0" w:color="auto"/>
        <w:left w:val="none" w:sz="0" w:space="0" w:color="auto"/>
        <w:bottom w:val="none" w:sz="0" w:space="0" w:color="auto"/>
        <w:right w:val="none" w:sz="0" w:space="0" w:color="auto"/>
      </w:divBdr>
    </w:div>
    <w:div w:id="1984580705">
      <w:bodyDiv w:val="1"/>
      <w:marLeft w:val="0"/>
      <w:marRight w:val="0"/>
      <w:marTop w:val="0"/>
      <w:marBottom w:val="0"/>
      <w:divBdr>
        <w:top w:val="none" w:sz="0" w:space="0" w:color="auto"/>
        <w:left w:val="none" w:sz="0" w:space="0" w:color="auto"/>
        <w:bottom w:val="none" w:sz="0" w:space="0" w:color="auto"/>
        <w:right w:val="none" w:sz="0" w:space="0" w:color="auto"/>
      </w:divBdr>
    </w:div>
    <w:div w:id="1997226585">
      <w:bodyDiv w:val="1"/>
      <w:marLeft w:val="0"/>
      <w:marRight w:val="0"/>
      <w:marTop w:val="0"/>
      <w:marBottom w:val="0"/>
      <w:divBdr>
        <w:top w:val="none" w:sz="0" w:space="0" w:color="auto"/>
        <w:left w:val="none" w:sz="0" w:space="0" w:color="auto"/>
        <w:bottom w:val="none" w:sz="0" w:space="0" w:color="auto"/>
        <w:right w:val="none" w:sz="0" w:space="0" w:color="auto"/>
      </w:divBdr>
    </w:div>
    <w:div w:id="1998877164">
      <w:bodyDiv w:val="1"/>
      <w:marLeft w:val="0"/>
      <w:marRight w:val="0"/>
      <w:marTop w:val="0"/>
      <w:marBottom w:val="0"/>
      <w:divBdr>
        <w:top w:val="none" w:sz="0" w:space="0" w:color="auto"/>
        <w:left w:val="none" w:sz="0" w:space="0" w:color="auto"/>
        <w:bottom w:val="none" w:sz="0" w:space="0" w:color="auto"/>
        <w:right w:val="none" w:sz="0" w:space="0" w:color="auto"/>
      </w:divBdr>
    </w:div>
    <w:div w:id="2008556691">
      <w:bodyDiv w:val="1"/>
      <w:marLeft w:val="0"/>
      <w:marRight w:val="0"/>
      <w:marTop w:val="0"/>
      <w:marBottom w:val="0"/>
      <w:divBdr>
        <w:top w:val="none" w:sz="0" w:space="0" w:color="auto"/>
        <w:left w:val="none" w:sz="0" w:space="0" w:color="auto"/>
        <w:bottom w:val="none" w:sz="0" w:space="0" w:color="auto"/>
        <w:right w:val="none" w:sz="0" w:space="0" w:color="auto"/>
      </w:divBdr>
    </w:div>
    <w:div w:id="2010865620">
      <w:bodyDiv w:val="1"/>
      <w:marLeft w:val="0"/>
      <w:marRight w:val="0"/>
      <w:marTop w:val="0"/>
      <w:marBottom w:val="0"/>
      <w:divBdr>
        <w:top w:val="none" w:sz="0" w:space="0" w:color="auto"/>
        <w:left w:val="none" w:sz="0" w:space="0" w:color="auto"/>
        <w:bottom w:val="none" w:sz="0" w:space="0" w:color="auto"/>
        <w:right w:val="none" w:sz="0" w:space="0" w:color="auto"/>
      </w:divBdr>
    </w:div>
    <w:div w:id="2011518906">
      <w:bodyDiv w:val="1"/>
      <w:marLeft w:val="0"/>
      <w:marRight w:val="0"/>
      <w:marTop w:val="0"/>
      <w:marBottom w:val="0"/>
      <w:divBdr>
        <w:top w:val="none" w:sz="0" w:space="0" w:color="auto"/>
        <w:left w:val="none" w:sz="0" w:space="0" w:color="auto"/>
        <w:bottom w:val="none" w:sz="0" w:space="0" w:color="auto"/>
        <w:right w:val="none" w:sz="0" w:space="0" w:color="auto"/>
      </w:divBdr>
    </w:div>
    <w:div w:id="2013332741">
      <w:bodyDiv w:val="1"/>
      <w:marLeft w:val="0"/>
      <w:marRight w:val="0"/>
      <w:marTop w:val="0"/>
      <w:marBottom w:val="0"/>
      <w:divBdr>
        <w:top w:val="none" w:sz="0" w:space="0" w:color="auto"/>
        <w:left w:val="none" w:sz="0" w:space="0" w:color="auto"/>
        <w:bottom w:val="none" w:sz="0" w:space="0" w:color="auto"/>
        <w:right w:val="none" w:sz="0" w:space="0" w:color="auto"/>
      </w:divBdr>
    </w:div>
    <w:div w:id="2028436276">
      <w:bodyDiv w:val="1"/>
      <w:marLeft w:val="0"/>
      <w:marRight w:val="0"/>
      <w:marTop w:val="0"/>
      <w:marBottom w:val="0"/>
      <w:divBdr>
        <w:top w:val="none" w:sz="0" w:space="0" w:color="auto"/>
        <w:left w:val="none" w:sz="0" w:space="0" w:color="auto"/>
        <w:bottom w:val="none" w:sz="0" w:space="0" w:color="auto"/>
        <w:right w:val="none" w:sz="0" w:space="0" w:color="auto"/>
      </w:divBdr>
    </w:div>
    <w:div w:id="2029333858">
      <w:bodyDiv w:val="1"/>
      <w:marLeft w:val="0"/>
      <w:marRight w:val="0"/>
      <w:marTop w:val="0"/>
      <w:marBottom w:val="0"/>
      <w:divBdr>
        <w:top w:val="none" w:sz="0" w:space="0" w:color="auto"/>
        <w:left w:val="none" w:sz="0" w:space="0" w:color="auto"/>
        <w:bottom w:val="none" w:sz="0" w:space="0" w:color="auto"/>
        <w:right w:val="none" w:sz="0" w:space="0" w:color="auto"/>
      </w:divBdr>
    </w:div>
    <w:div w:id="2033602501">
      <w:bodyDiv w:val="1"/>
      <w:marLeft w:val="0"/>
      <w:marRight w:val="0"/>
      <w:marTop w:val="0"/>
      <w:marBottom w:val="0"/>
      <w:divBdr>
        <w:top w:val="none" w:sz="0" w:space="0" w:color="auto"/>
        <w:left w:val="none" w:sz="0" w:space="0" w:color="auto"/>
        <w:bottom w:val="none" w:sz="0" w:space="0" w:color="auto"/>
        <w:right w:val="none" w:sz="0" w:space="0" w:color="auto"/>
      </w:divBdr>
    </w:div>
    <w:div w:id="2044330628">
      <w:bodyDiv w:val="1"/>
      <w:marLeft w:val="0"/>
      <w:marRight w:val="0"/>
      <w:marTop w:val="0"/>
      <w:marBottom w:val="0"/>
      <w:divBdr>
        <w:top w:val="none" w:sz="0" w:space="0" w:color="auto"/>
        <w:left w:val="none" w:sz="0" w:space="0" w:color="auto"/>
        <w:bottom w:val="none" w:sz="0" w:space="0" w:color="auto"/>
        <w:right w:val="none" w:sz="0" w:space="0" w:color="auto"/>
      </w:divBdr>
    </w:div>
    <w:div w:id="2072194659">
      <w:bodyDiv w:val="1"/>
      <w:marLeft w:val="0"/>
      <w:marRight w:val="0"/>
      <w:marTop w:val="0"/>
      <w:marBottom w:val="0"/>
      <w:divBdr>
        <w:top w:val="none" w:sz="0" w:space="0" w:color="auto"/>
        <w:left w:val="none" w:sz="0" w:space="0" w:color="auto"/>
        <w:bottom w:val="none" w:sz="0" w:space="0" w:color="auto"/>
        <w:right w:val="none" w:sz="0" w:space="0" w:color="auto"/>
      </w:divBdr>
    </w:div>
    <w:div w:id="2099327860">
      <w:bodyDiv w:val="1"/>
      <w:marLeft w:val="0"/>
      <w:marRight w:val="0"/>
      <w:marTop w:val="0"/>
      <w:marBottom w:val="0"/>
      <w:divBdr>
        <w:top w:val="none" w:sz="0" w:space="0" w:color="auto"/>
        <w:left w:val="none" w:sz="0" w:space="0" w:color="auto"/>
        <w:bottom w:val="none" w:sz="0" w:space="0" w:color="auto"/>
        <w:right w:val="none" w:sz="0" w:space="0" w:color="auto"/>
      </w:divBdr>
    </w:div>
    <w:div w:id="2111048427">
      <w:bodyDiv w:val="1"/>
      <w:marLeft w:val="0"/>
      <w:marRight w:val="0"/>
      <w:marTop w:val="0"/>
      <w:marBottom w:val="0"/>
      <w:divBdr>
        <w:top w:val="none" w:sz="0" w:space="0" w:color="auto"/>
        <w:left w:val="none" w:sz="0" w:space="0" w:color="auto"/>
        <w:bottom w:val="none" w:sz="0" w:space="0" w:color="auto"/>
        <w:right w:val="none" w:sz="0" w:space="0" w:color="auto"/>
      </w:divBdr>
    </w:div>
    <w:div w:id="2130585506">
      <w:bodyDiv w:val="1"/>
      <w:marLeft w:val="0"/>
      <w:marRight w:val="0"/>
      <w:marTop w:val="0"/>
      <w:marBottom w:val="0"/>
      <w:divBdr>
        <w:top w:val="none" w:sz="0" w:space="0" w:color="auto"/>
        <w:left w:val="none" w:sz="0" w:space="0" w:color="auto"/>
        <w:bottom w:val="none" w:sz="0" w:space="0" w:color="auto"/>
        <w:right w:val="none" w:sz="0" w:space="0" w:color="auto"/>
      </w:divBdr>
    </w:div>
    <w:div w:id="213910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8F3FFE43F54B86A23B3B49F1B95C7D"/>
        <w:category>
          <w:name w:val="General"/>
          <w:gallery w:val="placeholder"/>
        </w:category>
        <w:types>
          <w:type w:val="bbPlcHdr"/>
        </w:types>
        <w:behaviors>
          <w:behavior w:val="content"/>
        </w:behaviors>
        <w:guid w:val="{8F084343-52C5-4145-B4D0-D55302399E3D}"/>
      </w:docPartPr>
      <w:docPartBody>
        <w:p w:rsidR="00D56EDA" w:rsidRDefault="00602FED">
          <w:r w:rsidRPr="000704A2">
            <w:rPr>
              <w:rStyle w:val="PlaceholderText"/>
            </w:rPr>
            <w:t>[Title]</w:t>
          </w:r>
        </w:p>
      </w:docPartBody>
    </w:docPart>
    <w:docPart>
      <w:docPartPr>
        <w:name w:val="DE96DF70816B4C73A73D14262B70C215"/>
        <w:category>
          <w:name w:val="General"/>
          <w:gallery w:val="placeholder"/>
        </w:category>
        <w:types>
          <w:type w:val="bbPlcHdr"/>
        </w:types>
        <w:behaviors>
          <w:behavior w:val="content"/>
        </w:behaviors>
        <w:guid w:val="{3E9391BA-02CB-47E7-952D-8FB2EBB44C8F}"/>
      </w:docPartPr>
      <w:docPartBody>
        <w:p w:rsidR="00D56EDA" w:rsidRDefault="00602FED">
          <w:r w:rsidRPr="000704A2">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FED"/>
    <w:rsid w:val="000311DD"/>
    <w:rsid w:val="000816A8"/>
    <w:rsid w:val="000B210F"/>
    <w:rsid w:val="00162B4C"/>
    <w:rsid w:val="001715CC"/>
    <w:rsid w:val="00211F41"/>
    <w:rsid w:val="00260077"/>
    <w:rsid w:val="002650ED"/>
    <w:rsid w:val="002A1C3F"/>
    <w:rsid w:val="0036330D"/>
    <w:rsid w:val="00387A87"/>
    <w:rsid w:val="004352BD"/>
    <w:rsid w:val="004873B4"/>
    <w:rsid w:val="00496F8B"/>
    <w:rsid w:val="004B1F0C"/>
    <w:rsid w:val="004D25AA"/>
    <w:rsid w:val="004D78D4"/>
    <w:rsid w:val="004D7943"/>
    <w:rsid w:val="0055676D"/>
    <w:rsid w:val="00571222"/>
    <w:rsid w:val="005B2372"/>
    <w:rsid w:val="00602FED"/>
    <w:rsid w:val="00625143"/>
    <w:rsid w:val="00695149"/>
    <w:rsid w:val="006C4C37"/>
    <w:rsid w:val="006F1421"/>
    <w:rsid w:val="006F316F"/>
    <w:rsid w:val="006F46B4"/>
    <w:rsid w:val="00706336"/>
    <w:rsid w:val="00741F03"/>
    <w:rsid w:val="00747B99"/>
    <w:rsid w:val="00774BAC"/>
    <w:rsid w:val="007A0C7D"/>
    <w:rsid w:val="00807C6D"/>
    <w:rsid w:val="00830381"/>
    <w:rsid w:val="008A2370"/>
    <w:rsid w:val="008C639C"/>
    <w:rsid w:val="00903B8D"/>
    <w:rsid w:val="00940228"/>
    <w:rsid w:val="00960AA3"/>
    <w:rsid w:val="00962701"/>
    <w:rsid w:val="00972E90"/>
    <w:rsid w:val="00A11428"/>
    <w:rsid w:val="00AE323C"/>
    <w:rsid w:val="00B24337"/>
    <w:rsid w:val="00B52FDD"/>
    <w:rsid w:val="00C230CF"/>
    <w:rsid w:val="00C853E4"/>
    <w:rsid w:val="00CE2609"/>
    <w:rsid w:val="00D170E3"/>
    <w:rsid w:val="00D3743E"/>
    <w:rsid w:val="00D44C2A"/>
    <w:rsid w:val="00D56EDA"/>
    <w:rsid w:val="00D72D07"/>
    <w:rsid w:val="00D908F4"/>
    <w:rsid w:val="00D92BFF"/>
    <w:rsid w:val="00DC0B79"/>
    <w:rsid w:val="00E23AD4"/>
    <w:rsid w:val="00E66FE2"/>
    <w:rsid w:val="00E90A89"/>
    <w:rsid w:val="00F460F2"/>
    <w:rsid w:val="00FB2F2B"/>
    <w:rsid w:val="00FC7B58"/>
    <w:rsid w:val="00FD3A34"/>
    <w:rsid w:val="00FE59B5"/>
    <w:rsid w:val="00FF1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30C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UKG16</b:Tag>
    <b:SourceType>InternetSite</b:SourceType>
    <b:Guid>{453145F0-0481-4E71-B05B-5923368AE200}</b:Guid>
    <b:LCID>en-GB</b:LCID>
    <b:Title>The Traffic Signs Regulations and General Directions 2016</b:Title>
    <b:Year>2016</b:Year>
    <b:City>London</b:City>
    <b:Author>
      <b:Author>
        <b:Corporate>UK Government</b:Corporate>
      </b:Author>
    </b:Author>
    <b:YearAccessed>2026</b:YearAccessed>
    <b:MonthAccessed>03</b:MonthAccessed>
    <b:DayAccessed>02</b:DayAccessed>
    <b:URL>https://www.legislation.gov.uk/uksi/2016/362/schedule/14/part/1/made?view=plain</b:URL>
    <b:Institution>UK Statutory Instruments</b:Institution>
    <b:Publisher>UK Statutory Instruments</b:Publisher>
    <b:RefOrder>6</b:RefOrder>
  </b:Source>
  <b:Source>
    <b:Tag>Mio26</b:Tag>
    <b:SourceType>InternetSite</b:SourceType>
    <b:Guid>{030A6049-A2BF-4E3B-AE15-3A8725B22074}</b:Guid>
    <b:Author>
      <b:Author>
        <b:Corporate>MioVision</b:Corporate>
      </b:Author>
    </b:Author>
    <b:Title>Miovision Opticom™ Emergency Vehicle Preemption</b:Title>
    <b:Year>2026</b:Year>
    <b:YearAccessed>2026</b:YearAccessed>
    <b:MonthAccessed>03</b:MonthAccessed>
    <b:DayAccessed>04</b:DayAccessed>
    <b:URL>https://miovision.com/opticom/emergency-vehicle-preemption/</b:URL>
    <b:RefOrder>9</b:RefOrder>
  </b:Source>
  <b:Source>
    <b:Tag>Vam16</b:Tag>
    <b:SourceType>Report</b:SourceType>
    <b:Guid>{2CCB1E3A-3060-478B-922D-027E2F3A1D36}</b:Guid>
    <b:Title>Adaptive Preemption of Traffic for Emergency Vehicles</b:Title>
    <b:Year>2016</b:Year>
    <b:Author>
      <b:Author>
        <b:NameList>
          <b:Person>
            <b:Last>Paruchuri</b:Last>
            <b:First>Vamsi</b:First>
          </b:Person>
        </b:NameList>
      </b:Author>
    </b:Author>
    <b:Publisher>IEEE</b:Publisher>
    <b:City>Cambridge</b:City>
    <b:RefOrder>10</b:RefOrder>
  </b:Source>
  <b:Source>
    <b:Tag>Dyn25</b:Tag>
    <b:SourceType>InternetSite</b:SourceType>
    <b:Guid>{94597F48-6A8F-494E-949F-8020486246F9}</b:Guid>
    <b:Title>Dynamic traffic controls</b:Title>
    <b:ProductionCompany>Shropshire Council</b:ProductionCompany>
    <b:YearAccessed>2025</b:YearAccessed>
    <b:MonthAccessed>03</b:MonthAccessed>
    <b:DayAccessed>24</b:DayAccessed>
    <b:URL>https://next.shropshire.gov.uk/roads-and-highways/traffic-management/traffic-signals/dynamic-traffic-controls/</b:URL>
    <b:RefOrder>1</b:RefOrder>
  </b:Source>
  <b:Source>
    <b:Tag>Dep97</b:Tag>
    <b:SourceType>DocumentFromInternetSite</b:SourceType>
    <b:Guid>{1006CD7D-47E8-4A5C-92D5-0D55EF0EA827}</b:Guid>
    <b:Title>The "MOVA" signal control system</b:Title>
    <b:Year>1997</b:Year>
    <b:Month>03</b:Month>
    <b:YearAccessed>2025</b:YearAccessed>
    <b:MonthAccessed>03</b:MonthAccessed>
    <b:DayAccessed>24</b:DayAccessed>
    <b:URL>https://tsrgd.co.uk/pdf/tal/1997/tal-3-97.pdf</b:URL>
    <b:Author>
      <b:Author>
        <b:Corporate>Department for Transport</b:Corporate>
      </b:Author>
    </b:Author>
    <b:RefOrder>2</b:RefOrder>
  </b:Source>
  <b:Source>
    <b:Tag>MsM25</b:Tag>
    <b:SourceType>DocumentFromInternetSite</b:SourceType>
    <b:Guid>{0447D85B-F53D-44E6-9952-AA0067AA8046}</b:Guid>
    <b:Author>
      <b:Author>
        <b:NameList>
          <b:Person>
            <b:Last>Milisia</b:Last>
            <b:First>Ms.</b:First>
            <b:Middle>M. A.</b:Middle>
          </b:Person>
        </b:NameList>
      </b:Author>
    </b:Author>
    <b:Title>COMPARISON OF FIXED-TIME VS. ACTUATED TRAFFIC SIGNALS: EFFICIENCY AND CHALLENGES </b:Title>
    <b:Year>2025</b:Year>
    <b:Month>06</b:Month>
    <b:YearAccessed>2026</b:YearAccessed>
    <b:MonthAccessed>03</b:MonthAccessed>
    <b:DayAccessed>24</b:DayAccessed>
    <b:URL>https://journalcea.com/wp-content/uploads/1_Jun-2025.pdf</b:URL>
    <b:RefOrder>3</b:RefOrder>
  </b:Source>
  <b:Source>
    <b:Tag>Dep19</b:Tag>
    <b:SourceType>DocumentFromInternetSite</b:SourceType>
    <b:Guid>{D1899002-A6C1-49E4-AB6E-4918BA709E0D}</b:Guid>
    <b:Author>
      <b:Author>
        <b:Corporate>Department for Transport</b:Corporate>
      </b:Author>
    </b:Author>
    <b:Title>Traffic Signals Manual Chapter 6</b:Title>
    <b:Year>2019</b:Year>
    <b:YearAccessed>2025</b:YearAccessed>
    <b:MonthAccessed>03</b:MonthAccessed>
    <b:DayAccessed>25</b:DayAccessed>
    <b:URL>https://assets.publishing.service.gov.uk/government/uploads/system/uploads/attachment_data/file/851465/dft-traffic-signs-manual-chapter-6.pdf</b:URL>
    <b:RefOrder>4</b:RefOrder>
  </b:Source>
  <b:Source>
    <b:Tag>Dep06</b:Tag>
    <b:SourceType>DocumentFromInternetSite</b:SourceType>
    <b:Guid>{79278AD6-ADE6-484F-B247-6784D3CDDDC6}</b:Guid>
    <b:Author>
      <b:Author>
        <b:Corporate>Department for Transport</b:Corporate>
      </b:Author>
    </b:Author>
    <b:Title>TRAFFIC ADVISORY LEAFLET 1/06 part 4 of 4</b:Title>
    <b:Year>2006</b:Year>
    <b:Month>03</b:Month>
    <b:YearAccessed>2025</b:YearAccessed>
    <b:MonthAccessed>03</b:MonthAccessed>
    <b:DayAccessed>25</b:DayAccessed>
    <b:URL>https://tsrgd.co.uk/pdf/tal/2006/tal-1-06_4.pdf</b:URL>
    <b:RefOrder>5</b:RefOrder>
  </b:Source>
  <b:Source>
    <b:Tag>Ibr18</b:Tag>
    <b:SourceType>InternetSite</b:SourceType>
    <b:Guid>{4F2FFEB9-C71D-4DF0-A206-781DA50869A9}</b:Guid>
    <b:Author>
      <b:Author>
        <b:NameList>
          <b:Person>
            <b:Last>Ayyub</b:Last>
            <b:First>Ibrar</b:First>
          </b:Person>
        </b:NameList>
      </b:Author>
    </b:Author>
    <b:Title>Automatic traffic light using PIC16F877A Microcontroller</b:Title>
    <b:Year>2018</b:Year>
    <b:Month>06</b:Month>
    <b:Day>21</b:Day>
    <b:YearAccessed>2025</b:YearAccessed>
    <b:MonthAccessed>03</b:MonthAccessed>
    <b:DayAccessed>26</b:DayAccessed>
    <b:URL>https://pic-microcontroller.com/automatic-traffic-light-using-pic16f877a-microcontroller/</b:URL>
    <b:RefOrder>8</b:RefOrder>
  </b:Source>
  <b:Source>
    <b:Tag>Mic03</b:Tag>
    <b:SourceType>DocumentFromInternetSite</b:SourceType>
    <b:Guid>{5410D5B5-40B0-4AF0-BF71-0B0CAA0F937A}</b:Guid>
    <b:Title>PIC16F87XA Datasheet</b:Title>
    <b:Year>2003</b:Year>
    <b:Author>
      <b:Author>
        <b:Corporate>Microchip</b:Corporate>
      </b:Author>
    </b:Author>
    <b:Month>07</b:Month>
    <b:Day>28</b:Day>
    <b:YearAccessed>2025</b:YearAccessed>
    <b:MonthAccessed>12</b:MonthAccessed>
    <b:DayAccessed>02</b:DayAccessed>
    <b:URL>https://ww1.microchip.com/downloads/en/devicedoc/39582b.pdf</b:URL>
    <b:RefOrder>7</b:RefOrder>
  </b:Source>
</b:Sources>
</file>

<file path=customXml/itemProps1.xml><?xml version="1.0" encoding="utf-8"?>
<ds:datastoreItem xmlns:ds="http://schemas.openxmlformats.org/officeDocument/2006/customXml" ds:itemID="{7575671A-99FA-4D88-A015-459D74A94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40</Pages>
  <Words>6431</Words>
  <Characters>45342</Characters>
  <Application>Microsoft Office Word</Application>
  <DocSecurity>0</DocSecurity>
  <Lines>1743</Lines>
  <Paragraphs>1056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ACDB5002 Electronics 1</dc:title>
  <dc:subject/>
  <dc:creator>Charles H (2420823)</dc:creator>
  <cp:keywords>Designing an Automatic Traffic Light Controller for a T- Junction Road.</cp:keywords>
  <dc:description/>
  <cp:lastModifiedBy>Charles H (2420823)</cp:lastModifiedBy>
  <cp:revision>1432</cp:revision>
  <dcterms:created xsi:type="dcterms:W3CDTF">2026-03-04T10:39:00Z</dcterms:created>
  <dcterms:modified xsi:type="dcterms:W3CDTF">2026-04-14T13:39:00Z</dcterms:modified>
</cp:coreProperties>
</file>