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8300D" w14:textId="77777777" w:rsidR="00FE6AC3" w:rsidRDefault="00FE6AC3">
      <w:pPr>
        <w:spacing w:before="1" w:after="0" w:line="150" w:lineRule="exact"/>
        <w:rPr>
          <w:sz w:val="15"/>
          <w:szCs w:val="15"/>
        </w:rPr>
      </w:pPr>
    </w:p>
    <w:p w14:paraId="72A84374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3C30A616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316077E1" w14:textId="77777777" w:rsidR="00FE6AC3" w:rsidRDefault="00000000">
      <w:pPr>
        <w:spacing w:before="46" w:after="0" w:line="240" w:lineRule="exact"/>
        <w:ind w:left="100" w:right="298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Please complete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following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form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and submit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Nick Campion for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feedback.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It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will also be circulated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for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comment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other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members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MA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sta</w:t>
      </w:r>
      <w:r>
        <w:rPr>
          <w:rFonts w:ascii="Arial" w:eastAsia="Arial" w:hAnsi="Arial" w:cs="Arial"/>
          <w:spacing w:val="-4"/>
        </w:rPr>
        <w:t>f</w:t>
      </w:r>
      <w:r>
        <w:rPr>
          <w:rFonts w:ascii="Arial" w:eastAsia="Arial" w:hAnsi="Arial" w:cs="Arial"/>
        </w:rPr>
        <w:t>f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with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relevant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expertise.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This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is not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 final,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unchanging proposal,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but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is intended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for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discussion as part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first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stage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of your research,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clarify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your ideas and make sure your proposed research is realistic.</w:t>
      </w:r>
    </w:p>
    <w:p w14:paraId="5CE3BD11" w14:textId="77777777" w:rsidR="00FE6AC3" w:rsidRDefault="00FE6AC3">
      <w:pPr>
        <w:spacing w:after="0" w:line="240" w:lineRule="exact"/>
        <w:rPr>
          <w:sz w:val="24"/>
          <w:szCs w:val="24"/>
        </w:rPr>
      </w:pPr>
    </w:p>
    <w:p w14:paraId="27D91636" w14:textId="77777777" w:rsidR="00FE6AC3" w:rsidRDefault="00000000">
      <w:pPr>
        <w:spacing w:after="0" w:line="240" w:lineRule="exact"/>
        <w:ind w:left="100" w:right="6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0"/>
        </w:rPr>
        <w:t>Y</w:t>
      </w:r>
      <w:r>
        <w:rPr>
          <w:rFonts w:ascii="Arial" w:eastAsia="Arial" w:hAnsi="Arial" w:cs="Arial"/>
        </w:rPr>
        <w:t>ou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may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use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4"/>
        </w:rPr>
        <w:t>W</w:t>
      </w:r>
      <w:r>
        <w:rPr>
          <w:rFonts w:ascii="Arial" w:eastAsia="Arial" w:hAnsi="Arial" w:cs="Arial"/>
        </w:rPr>
        <w:t>ord processor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complete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this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form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in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which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case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boxes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will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expand and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contract as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you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require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so</w:t>
      </w:r>
      <w:r>
        <w:rPr>
          <w:rFonts w:ascii="Arial" w:eastAsia="Arial" w:hAnsi="Arial" w:cs="Arial"/>
          <w:spacing w:val="2"/>
        </w:rPr>
        <w:t xml:space="preserve"> </w:t>
      </w:r>
      <w:proofErr w:type="spellStart"/>
      <w:proofErr w:type="gramStart"/>
      <w:r>
        <w:rPr>
          <w:rFonts w:ascii="Arial" w:eastAsia="Arial" w:hAnsi="Arial" w:cs="Arial"/>
        </w:rPr>
        <w:t>your</w:t>
      </w:r>
      <w:proofErr w:type="spellEnd"/>
      <w:proofErr w:type="gramEnd"/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are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not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limited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size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box,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although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box sizes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are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guide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as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to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amount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material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 xml:space="preserve">required. </w:t>
      </w:r>
      <w:r>
        <w:rPr>
          <w:rFonts w:ascii="Arial" w:eastAsia="Arial" w:hAnsi="Arial" w:cs="Arial"/>
          <w:spacing w:val="-20"/>
        </w:rPr>
        <w:t>Y</w:t>
      </w:r>
      <w:r>
        <w:rPr>
          <w:rFonts w:ascii="Arial" w:eastAsia="Arial" w:hAnsi="Arial" w:cs="Arial"/>
        </w:rPr>
        <w:t>our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list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references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should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be located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end 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this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document.</w:t>
      </w:r>
    </w:p>
    <w:p w14:paraId="4E35D1B6" w14:textId="77777777" w:rsidR="00FE6AC3" w:rsidRDefault="00FE6AC3">
      <w:pPr>
        <w:spacing w:before="4" w:after="0" w:line="200" w:lineRule="exact"/>
        <w:rPr>
          <w:sz w:val="20"/>
          <w:szCs w:val="20"/>
        </w:rPr>
      </w:pPr>
    </w:p>
    <w:p w14:paraId="01BB0086" w14:textId="77777777" w:rsidR="00FE6AC3" w:rsidRDefault="00FE6AC3">
      <w:pPr>
        <w:spacing w:after="0"/>
        <w:sectPr w:rsidR="00FE6AC3">
          <w:headerReference w:type="default" r:id="rId7"/>
          <w:footerReference w:type="default" r:id="rId8"/>
          <w:type w:val="continuous"/>
          <w:pgSz w:w="11900" w:h="16840"/>
          <w:pgMar w:top="1540" w:right="1320" w:bottom="1260" w:left="1340" w:header="747" w:footer="1065" w:gutter="0"/>
          <w:pgNumType w:start="1"/>
          <w:cols w:space="720"/>
        </w:sectPr>
      </w:pPr>
    </w:p>
    <w:p w14:paraId="7E0FBA24" w14:textId="77777777" w:rsidR="00FE6AC3" w:rsidRDefault="00EB4D70">
      <w:pPr>
        <w:spacing w:before="32" w:after="0" w:line="240" w:lineRule="auto"/>
        <w:ind w:left="100" w:right="-73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6767ECDD" wp14:editId="18F6CA3B">
                <wp:simplePos x="0" y="0"/>
                <wp:positionH relativeFrom="page">
                  <wp:posOffset>911225</wp:posOffset>
                </wp:positionH>
                <wp:positionV relativeFrom="paragraph">
                  <wp:posOffset>29845</wp:posOffset>
                </wp:positionV>
                <wp:extent cx="5734050" cy="438150"/>
                <wp:effectExtent l="0" t="0" r="6350" b="6350"/>
                <wp:wrapNone/>
                <wp:docPr id="603703393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4050" cy="438150"/>
                          <a:chOff x="1435" y="47"/>
                          <a:chExt cx="9030" cy="690"/>
                        </a:xfrm>
                      </wpg:grpSpPr>
                      <wps:wsp>
                        <wps:cNvPr id="1808184192" name="Freeform 23"/>
                        <wps:cNvSpPr>
                          <a:spLocks/>
                        </wps:cNvSpPr>
                        <wps:spPr bwMode="auto">
                          <a:xfrm>
                            <a:off x="1435" y="47"/>
                            <a:ext cx="9030" cy="690"/>
                          </a:xfrm>
                          <a:custGeom>
                            <a:avLst/>
                            <a:gdLst>
                              <a:gd name="T0" fmla="+- 0 1435 1435"/>
                              <a:gd name="T1" fmla="*/ T0 w 9030"/>
                              <a:gd name="T2" fmla="+- 0 47 47"/>
                              <a:gd name="T3" fmla="*/ 47 h 690"/>
                              <a:gd name="T4" fmla="+- 0 10465 1435"/>
                              <a:gd name="T5" fmla="*/ T4 w 9030"/>
                              <a:gd name="T6" fmla="+- 0 47 47"/>
                              <a:gd name="T7" fmla="*/ 47 h 690"/>
                              <a:gd name="T8" fmla="+- 0 10465 1435"/>
                              <a:gd name="T9" fmla="*/ T8 w 9030"/>
                              <a:gd name="T10" fmla="+- 0 737 47"/>
                              <a:gd name="T11" fmla="*/ 737 h 690"/>
                              <a:gd name="T12" fmla="+- 0 1435 1435"/>
                              <a:gd name="T13" fmla="*/ T12 w 9030"/>
                              <a:gd name="T14" fmla="+- 0 737 47"/>
                              <a:gd name="T15" fmla="*/ 737 h 690"/>
                              <a:gd name="T16" fmla="+- 0 1435 1435"/>
                              <a:gd name="T17" fmla="*/ T16 w 9030"/>
                              <a:gd name="T18" fmla="+- 0 47 47"/>
                              <a:gd name="T19" fmla="*/ 47 h 6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030" h="690">
                                <a:moveTo>
                                  <a:pt x="0" y="0"/>
                                </a:moveTo>
                                <a:lnTo>
                                  <a:pt x="9030" y="0"/>
                                </a:lnTo>
                                <a:lnTo>
                                  <a:pt x="9030" y="690"/>
                                </a:lnTo>
                                <a:lnTo>
                                  <a:pt x="0" y="6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286E1D" id="Group 22" o:spid="_x0000_s1026" style="position:absolute;margin-left:71.75pt;margin-top:2.35pt;width:451.5pt;height:34.5pt;z-index:-251663872;mso-position-horizontal-relative:page" coordorigin="1435,47" coordsize="9030,6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">
                <v:shape id="Freeform 23" o:spid="_x0000_s1027" style="position:absolute;left:1435;top:47;width:9030;height:690;visibility:visible;mso-wrap-style:square;v-text-anchor:top" coordsize="9030,69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" path="m,l9030,r,690l,690,,xe" filled="f" strokeweight=".5pt">
                  <v:path arrowok="t" o:connecttype="custom" o:connectlocs="0,47;9030,47;9030,737;0,737;0,47" o:connectangles="0,0,0,0,0"/>
                </v:shape>
                <w10:wrap anchorx="page"/>
              </v:group>
            </w:pict>
          </mc:Fallback>
        </mc:AlternateContent>
      </w:r>
      <w:r w:rsidR="00000000">
        <w:rPr>
          <w:rFonts w:ascii="Arial" w:eastAsia="Arial" w:hAnsi="Arial" w:cs="Arial"/>
          <w:b/>
          <w:bCs/>
        </w:rPr>
        <w:t>Name</w:t>
      </w:r>
      <w:r w:rsidR="00000000">
        <w:rPr>
          <w:rFonts w:ascii="Arial" w:eastAsia="Arial" w:hAnsi="Arial" w:cs="Arial"/>
          <w:b/>
          <w:bCs/>
          <w:sz w:val="20"/>
          <w:szCs w:val="20"/>
        </w:rPr>
        <w:t>:</w:t>
      </w:r>
    </w:p>
    <w:p w14:paraId="3C64F064" w14:textId="77777777" w:rsidR="00FE6AC3" w:rsidRDefault="00000000">
      <w:pPr>
        <w:spacing w:before="9" w:after="0" w:line="180" w:lineRule="exact"/>
        <w:rPr>
          <w:sz w:val="18"/>
          <w:szCs w:val="18"/>
        </w:rPr>
      </w:pPr>
      <w:r>
        <w:br w:type="column"/>
      </w:r>
    </w:p>
    <w:p w14:paraId="0766F9BC" w14:textId="77777777" w:rsidR="00FE6AC3" w:rsidRDefault="00000000">
      <w:pPr>
        <w:spacing w:after="0" w:line="305" w:lineRule="exact"/>
        <w:ind w:right="-20"/>
        <w:rPr>
          <w:rFonts w:ascii="Trebuchet MS" w:eastAsia="Trebuchet MS" w:hAnsi="Trebuchet MS" w:cs="Trebuchet MS"/>
          <w:sz w:val="27"/>
          <w:szCs w:val="27"/>
        </w:rPr>
      </w:pPr>
      <w:r>
        <w:rPr>
          <w:rFonts w:ascii="Trebuchet MS" w:eastAsia="Trebuchet MS" w:hAnsi="Trebuchet MS" w:cs="Trebuchet MS"/>
          <w:position w:val="-1"/>
          <w:sz w:val="27"/>
          <w:szCs w:val="27"/>
        </w:rPr>
        <w:t>Sandrine</w:t>
      </w:r>
      <w:r>
        <w:rPr>
          <w:rFonts w:ascii="Trebuchet MS" w:eastAsia="Trebuchet MS" w:hAnsi="Trebuchet MS" w:cs="Trebuchet MS"/>
          <w:spacing w:val="-10"/>
          <w:position w:val="-1"/>
          <w:sz w:val="27"/>
          <w:szCs w:val="27"/>
        </w:rPr>
        <w:t xml:space="preserve"> </w:t>
      </w:r>
      <w:r>
        <w:rPr>
          <w:rFonts w:ascii="Trebuchet MS" w:eastAsia="Trebuchet MS" w:hAnsi="Trebuchet MS" w:cs="Trebuchet MS"/>
          <w:position w:val="-1"/>
          <w:sz w:val="27"/>
          <w:szCs w:val="27"/>
        </w:rPr>
        <w:t>McLocklin</w:t>
      </w:r>
    </w:p>
    <w:p w14:paraId="148746C4" w14:textId="77777777" w:rsidR="00FE6AC3" w:rsidRDefault="00FE6AC3">
      <w:pPr>
        <w:spacing w:after="0"/>
        <w:sectPr w:rsidR="00FE6AC3">
          <w:type w:val="continuous"/>
          <w:pgSz w:w="11900" w:h="16840"/>
          <w:pgMar w:top="1540" w:right="1320" w:bottom="1260" w:left="1340" w:header="720" w:footer="720" w:gutter="0"/>
          <w:cols w:num="2" w:space="720" w:equalWidth="0">
            <w:col w:w="766" w:space="868"/>
            <w:col w:w="7606"/>
          </w:cols>
        </w:sectPr>
      </w:pPr>
    </w:p>
    <w:p w14:paraId="24B279CA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6DF6F0C7" w14:textId="77777777" w:rsidR="00FE6AC3" w:rsidRDefault="00FE6AC3">
      <w:pPr>
        <w:spacing w:before="6" w:after="0" w:line="240" w:lineRule="exact"/>
        <w:rPr>
          <w:sz w:val="24"/>
          <w:szCs w:val="24"/>
        </w:rPr>
      </w:pPr>
    </w:p>
    <w:p w14:paraId="357FFD8D" w14:textId="77777777" w:rsidR="00FE6AC3" w:rsidRDefault="00EB4D70">
      <w:pPr>
        <w:spacing w:before="32" w:after="0" w:line="240" w:lineRule="auto"/>
        <w:ind w:left="10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 wp14:anchorId="4EB8FB25" wp14:editId="43756E74">
                <wp:simplePos x="0" y="0"/>
                <wp:positionH relativeFrom="page">
                  <wp:posOffset>911225</wp:posOffset>
                </wp:positionH>
                <wp:positionV relativeFrom="paragraph">
                  <wp:posOffset>37160</wp:posOffset>
                </wp:positionV>
                <wp:extent cx="5734050" cy="717550"/>
                <wp:effectExtent l="0" t="0" r="6350" b="6350"/>
                <wp:wrapNone/>
                <wp:docPr id="1240984503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4050" cy="717550"/>
                          <a:chOff x="1435" y="47"/>
                          <a:chExt cx="9030" cy="1130"/>
                        </a:xfrm>
                      </wpg:grpSpPr>
                      <wps:wsp>
                        <wps:cNvPr id="1819332124" name="Freeform 21"/>
                        <wps:cNvSpPr>
                          <a:spLocks/>
                        </wps:cNvSpPr>
                        <wps:spPr bwMode="auto">
                          <a:xfrm>
                            <a:off x="1435" y="47"/>
                            <a:ext cx="9030" cy="1130"/>
                          </a:xfrm>
                          <a:custGeom>
                            <a:avLst/>
                            <a:gdLst>
                              <a:gd name="T0" fmla="+- 0 1435 1435"/>
                              <a:gd name="T1" fmla="*/ T0 w 9030"/>
                              <a:gd name="T2" fmla="+- 0 47 47"/>
                              <a:gd name="T3" fmla="*/ 47 h 1130"/>
                              <a:gd name="T4" fmla="+- 0 10465 1435"/>
                              <a:gd name="T5" fmla="*/ T4 w 9030"/>
                              <a:gd name="T6" fmla="+- 0 47 47"/>
                              <a:gd name="T7" fmla="*/ 47 h 1130"/>
                              <a:gd name="T8" fmla="+- 0 10465 1435"/>
                              <a:gd name="T9" fmla="*/ T8 w 9030"/>
                              <a:gd name="T10" fmla="+- 0 1177 47"/>
                              <a:gd name="T11" fmla="*/ 1177 h 1130"/>
                              <a:gd name="T12" fmla="+- 0 1435 1435"/>
                              <a:gd name="T13" fmla="*/ T12 w 9030"/>
                              <a:gd name="T14" fmla="+- 0 1177 47"/>
                              <a:gd name="T15" fmla="*/ 1177 h 1130"/>
                              <a:gd name="T16" fmla="+- 0 1435 1435"/>
                              <a:gd name="T17" fmla="*/ T16 w 9030"/>
                              <a:gd name="T18" fmla="+- 0 47 47"/>
                              <a:gd name="T19" fmla="*/ 47 h 11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030" h="1130">
                                <a:moveTo>
                                  <a:pt x="0" y="0"/>
                                </a:moveTo>
                                <a:lnTo>
                                  <a:pt x="9030" y="0"/>
                                </a:lnTo>
                                <a:lnTo>
                                  <a:pt x="9030" y="1130"/>
                                </a:lnTo>
                                <a:lnTo>
                                  <a:pt x="0" y="11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E67A01" id="Group 20" o:spid="_x0000_s1026" style="position:absolute;margin-left:71.75pt;margin-top:2.95pt;width:451.5pt;height:56.5pt;z-index:-251662848;mso-position-horizontal-relative:page" coordorigin="1435,47" coordsize="9030,113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">
                <v:shape id="Freeform 21" o:spid="_x0000_s1027" style="position:absolute;left:1435;top:47;width:9030;height:1130;visibility:visible;mso-wrap-style:square;v-text-anchor:top" coordsize="9030,11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" path="m,l9030,r,1130l,1130,,xe" filled="f" strokeweight=".5pt">
                  <v:path arrowok="t" o:connecttype="custom" o:connectlocs="0,47;9030,47;9030,1177;0,1177;0,47" o:connectangles="0,0,0,0,0"/>
                </v:shape>
                <w10:wrap anchorx="page"/>
              </v:group>
            </w:pict>
          </mc:Fallback>
        </mc:AlternateContent>
      </w:r>
      <w:r w:rsidR="00000000">
        <w:rPr>
          <w:rFonts w:ascii="Arial" w:eastAsia="Arial" w:hAnsi="Arial" w:cs="Arial"/>
          <w:b/>
          <w:bCs/>
          <w:spacing w:val="-4"/>
        </w:rPr>
        <w:t>T</w:t>
      </w:r>
      <w:r w:rsidR="00000000">
        <w:rPr>
          <w:rFonts w:ascii="Arial" w:eastAsia="Arial" w:hAnsi="Arial" w:cs="Arial"/>
          <w:b/>
          <w:bCs/>
        </w:rPr>
        <w:t>itle</w:t>
      </w:r>
      <w:r w:rsidR="00000000">
        <w:rPr>
          <w:rFonts w:ascii="Arial" w:eastAsia="Arial" w:hAnsi="Arial" w:cs="Arial"/>
          <w:b/>
          <w:bCs/>
          <w:spacing w:val="-3"/>
        </w:rPr>
        <w:t xml:space="preserve"> </w:t>
      </w:r>
      <w:r w:rsidR="00000000">
        <w:rPr>
          <w:rFonts w:ascii="Arial" w:eastAsia="Arial" w:hAnsi="Arial" w:cs="Arial"/>
          <w:b/>
          <w:bCs/>
        </w:rPr>
        <w:t>of</w:t>
      </w:r>
      <w:r w:rsidR="00000000">
        <w:rPr>
          <w:rFonts w:ascii="Arial" w:eastAsia="Arial" w:hAnsi="Arial" w:cs="Arial"/>
          <w:b/>
          <w:bCs/>
          <w:spacing w:val="-1"/>
        </w:rPr>
        <w:t xml:space="preserve"> </w:t>
      </w:r>
      <w:r w:rsidR="00000000">
        <w:rPr>
          <w:rFonts w:ascii="Arial" w:eastAsia="Arial" w:hAnsi="Arial" w:cs="Arial"/>
          <w:b/>
          <w:bCs/>
        </w:rPr>
        <w:t>Research:</w:t>
      </w:r>
    </w:p>
    <w:p w14:paraId="0A2EDC6C" w14:textId="77777777" w:rsidR="00FE6AC3" w:rsidRDefault="00000000">
      <w:pPr>
        <w:spacing w:after="0" w:line="221" w:lineRule="exact"/>
        <w:ind w:left="10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Please phrase this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 a question.</w:t>
      </w:r>
    </w:p>
    <w:p w14:paraId="42CAD8AD" w14:textId="77777777" w:rsidR="00FE6AC3" w:rsidRDefault="00FE6AC3">
      <w:pPr>
        <w:spacing w:before="9" w:after="0" w:line="130" w:lineRule="exact"/>
        <w:rPr>
          <w:sz w:val="13"/>
          <w:szCs w:val="13"/>
        </w:rPr>
      </w:pPr>
    </w:p>
    <w:p w14:paraId="7AE73C96" w14:textId="23CA230A" w:rsidR="00FE6AC3" w:rsidRDefault="004C27D3">
      <w:pPr>
        <w:spacing w:after="0" w:line="220" w:lineRule="exact"/>
        <w:ind w:left="350" w:right="606"/>
        <w:rPr>
          <w:rFonts w:ascii="Trebuchet MS" w:eastAsia="Trebuchet MS" w:hAnsi="Trebuchet MS" w:cs="Trebuchet MS"/>
          <w:sz w:val="19"/>
          <w:szCs w:val="19"/>
        </w:rPr>
      </w:pPr>
      <w:r>
        <w:rPr>
          <w:rFonts w:ascii="Trebuchet MS" w:eastAsia="Trebuchet MS" w:hAnsi="Trebuchet MS" w:cs="Trebuchet MS"/>
          <w:sz w:val="19"/>
          <w:szCs w:val="19"/>
        </w:rPr>
        <w:t xml:space="preserve">Do </w:t>
      </w:r>
      <w:r w:rsidR="00000000">
        <w:rPr>
          <w:rFonts w:ascii="Trebuchet MS" w:eastAsia="Trebuchet MS" w:hAnsi="Trebuchet MS" w:cs="Trebuchet MS"/>
          <w:sz w:val="19"/>
          <w:szCs w:val="19"/>
        </w:rPr>
        <w:t xml:space="preserve">near-death experiences transform personal cosmologies, and </w:t>
      </w:r>
      <w:r>
        <w:rPr>
          <w:rFonts w:ascii="Trebuchet MS" w:eastAsia="Trebuchet MS" w:hAnsi="Trebuchet MS" w:cs="Trebuchet MS"/>
          <w:sz w:val="19"/>
          <w:szCs w:val="19"/>
        </w:rPr>
        <w:t xml:space="preserve">if so, </w:t>
      </w:r>
      <w:r w:rsidR="00000000">
        <w:rPr>
          <w:rFonts w:ascii="Trebuchet MS" w:eastAsia="Trebuchet MS" w:hAnsi="Trebuchet MS" w:cs="Trebuchet MS"/>
          <w:sz w:val="19"/>
          <w:szCs w:val="19"/>
        </w:rPr>
        <w:t>what are the philosophical implications of such transformations?</w:t>
      </w:r>
    </w:p>
    <w:p w14:paraId="140C3B3C" w14:textId="77777777" w:rsidR="00FE6AC3" w:rsidRDefault="00FE6AC3">
      <w:pPr>
        <w:spacing w:before="15" w:after="0" w:line="260" w:lineRule="exact"/>
        <w:rPr>
          <w:sz w:val="26"/>
          <w:szCs w:val="26"/>
        </w:rPr>
      </w:pPr>
    </w:p>
    <w:p w14:paraId="34492020" w14:textId="77777777" w:rsidR="00FE6AC3" w:rsidRDefault="00EB4D70">
      <w:pPr>
        <w:spacing w:before="32" w:after="0" w:line="240" w:lineRule="auto"/>
        <w:ind w:left="10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 wp14:anchorId="53082C0A" wp14:editId="7B8E6AAC">
                <wp:simplePos x="0" y="0"/>
                <wp:positionH relativeFrom="page">
                  <wp:posOffset>911225</wp:posOffset>
                </wp:positionH>
                <wp:positionV relativeFrom="paragraph">
                  <wp:posOffset>29845</wp:posOffset>
                </wp:positionV>
                <wp:extent cx="5734050" cy="1835150"/>
                <wp:effectExtent l="0" t="0" r="6350" b="6350"/>
                <wp:wrapNone/>
                <wp:docPr id="1881032447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4050" cy="1835150"/>
                          <a:chOff x="1435" y="47"/>
                          <a:chExt cx="9030" cy="2890"/>
                        </a:xfrm>
                      </wpg:grpSpPr>
                      <wps:wsp>
                        <wps:cNvPr id="1387767760" name="Freeform 19"/>
                        <wps:cNvSpPr>
                          <a:spLocks/>
                        </wps:cNvSpPr>
                        <wps:spPr bwMode="auto">
                          <a:xfrm>
                            <a:off x="1435" y="47"/>
                            <a:ext cx="9030" cy="2890"/>
                          </a:xfrm>
                          <a:custGeom>
                            <a:avLst/>
                            <a:gdLst>
                              <a:gd name="T0" fmla="+- 0 1435 1435"/>
                              <a:gd name="T1" fmla="*/ T0 w 9030"/>
                              <a:gd name="T2" fmla="+- 0 47 47"/>
                              <a:gd name="T3" fmla="*/ 47 h 2890"/>
                              <a:gd name="T4" fmla="+- 0 10465 1435"/>
                              <a:gd name="T5" fmla="*/ T4 w 9030"/>
                              <a:gd name="T6" fmla="+- 0 47 47"/>
                              <a:gd name="T7" fmla="*/ 47 h 2890"/>
                              <a:gd name="T8" fmla="+- 0 10465 1435"/>
                              <a:gd name="T9" fmla="*/ T8 w 9030"/>
                              <a:gd name="T10" fmla="+- 0 2937 47"/>
                              <a:gd name="T11" fmla="*/ 2937 h 2890"/>
                              <a:gd name="T12" fmla="+- 0 1435 1435"/>
                              <a:gd name="T13" fmla="*/ T12 w 9030"/>
                              <a:gd name="T14" fmla="+- 0 2937 47"/>
                              <a:gd name="T15" fmla="*/ 2937 h 2890"/>
                              <a:gd name="T16" fmla="+- 0 1435 1435"/>
                              <a:gd name="T17" fmla="*/ T16 w 9030"/>
                              <a:gd name="T18" fmla="+- 0 47 47"/>
                              <a:gd name="T19" fmla="*/ 47 h 28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030" h="2890">
                                <a:moveTo>
                                  <a:pt x="0" y="0"/>
                                </a:moveTo>
                                <a:lnTo>
                                  <a:pt x="9030" y="0"/>
                                </a:lnTo>
                                <a:lnTo>
                                  <a:pt x="9030" y="2890"/>
                                </a:lnTo>
                                <a:lnTo>
                                  <a:pt x="0" y="28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554E67" id="Group 18" o:spid="_x0000_s1026" style="position:absolute;margin-left:71.75pt;margin-top:2.35pt;width:451.5pt;height:144.5pt;z-index:-251661824;mso-position-horizontal-relative:page" coordorigin="1435,47" coordsize="9030,28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">
                <v:shape id="Freeform 19" o:spid="_x0000_s1027" style="position:absolute;left:1435;top:47;width:9030;height:2890;visibility:visible;mso-wrap-style:square;v-text-anchor:top" coordsize="9030,289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" path="m,l9030,r,2890l,2890,,xe" filled="f" strokeweight=".5pt">
                  <v:path arrowok="t" o:connecttype="custom" o:connectlocs="0,47;9030,47;9030,2937;0,2937;0,47" o:connectangles="0,0,0,0,0"/>
                </v:shape>
                <w10:wrap anchorx="page"/>
              </v:group>
            </w:pict>
          </mc:Fallback>
        </mc:AlternateContent>
      </w:r>
      <w:r w:rsidR="00000000">
        <w:rPr>
          <w:rFonts w:ascii="Arial" w:eastAsia="Arial" w:hAnsi="Arial" w:cs="Arial"/>
          <w:b/>
          <w:bCs/>
        </w:rPr>
        <w:t>Aim</w:t>
      </w:r>
      <w:r w:rsidR="00000000">
        <w:rPr>
          <w:rFonts w:ascii="Arial" w:eastAsia="Arial" w:hAnsi="Arial" w:cs="Arial"/>
          <w:b/>
          <w:bCs/>
          <w:spacing w:val="-1"/>
        </w:rPr>
        <w:t xml:space="preserve"> </w:t>
      </w:r>
      <w:r w:rsidR="00000000">
        <w:rPr>
          <w:rFonts w:ascii="Arial" w:eastAsia="Arial" w:hAnsi="Arial" w:cs="Arial"/>
          <w:b/>
          <w:bCs/>
        </w:rPr>
        <w:t>of</w:t>
      </w:r>
      <w:r w:rsidR="00000000">
        <w:rPr>
          <w:rFonts w:ascii="Arial" w:eastAsia="Arial" w:hAnsi="Arial" w:cs="Arial"/>
          <w:b/>
          <w:bCs/>
          <w:spacing w:val="-1"/>
        </w:rPr>
        <w:t xml:space="preserve"> </w:t>
      </w:r>
      <w:r w:rsidR="00000000">
        <w:rPr>
          <w:rFonts w:ascii="Arial" w:eastAsia="Arial" w:hAnsi="Arial" w:cs="Arial"/>
          <w:b/>
          <w:bCs/>
        </w:rPr>
        <w:t>the</w:t>
      </w:r>
      <w:r w:rsidR="00000000">
        <w:rPr>
          <w:rFonts w:ascii="Arial" w:eastAsia="Arial" w:hAnsi="Arial" w:cs="Arial"/>
          <w:b/>
          <w:bCs/>
          <w:spacing w:val="-2"/>
        </w:rPr>
        <w:t xml:space="preserve"> </w:t>
      </w:r>
      <w:r w:rsidR="00000000">
        <w:rPr>
          <w:rFonts w:ascii="Arial" w:eastAsia="Arial" w:hAnsi="Arial" w:cs="Arial"/>
          <w:b/>
          <w:bCs/>
        </w:rPr>
        <w:t>Research</w:t>
      </w:r>
      <w:r w:rsidR="00000000">
        <w:rPr>
          <w:rFonts w:ascii="Arial" w:eastAsia="Arial" w:hAnsi="Arial" w:cs="Arial"/>
          <w:b/>
          <w:bCs/>
          <w:spacing w:val="-1"/>
        </w:rPr>
        <w:t xml:space="preserve"> </w:t>
      </w:r>
      <w:r w:rsidR="00000000">
        <w:rPr>
          <w:rFonts w:ascii="Arial" w:eastAsia="Arial" w:hAnsi="Arial" w:cs="Arial"/>
          <w:b/>
          <w:bCs/>
        </w:rPr>
        <w:t>Project:</w:t>
      </w:r>
    </w:p>
    <w:p w14:paraId="74622F5B" w14:textId="77777777" w:rsidR="00FE6AC3" w:rsidRDefault="00000000">
      <w:pPr>
        <w:spacing w:before="2" w:after="0" w:line="220" w:lineRule="exact"/>
        <w:ind w:left="100" w:right="6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Outline</w:t>
      </w:r>
      <w:r>
        <w:rPr>
          <w:rFonts w:ascii="Arial" w:eastAsia="Arial" w:hAnsi="Arial" w:cs="Arial"/>
          <w:spacing w:val="2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purpose</w:t>
      </w:r>
      <w:r>
        <w:rPr>
          <w:rFonts w:ascii="Arial" w:eastAsia="Arial" w:hAnsi="Arial" w:cs="Arial"/>
          <w:spacing w:val="2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your</w:t>
      </w:r>
      <w:r>
        <w:rPr>
          <w:rFonts w:ascii="Arial" w:eastAsia="Arial" w:hAnsi="Arial" w:cs="Arial"/>
          <w:spacing w:val="2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research</w:t>
      </w:r>
      <w:r>
        <w:rPr>
          <w:rFonts w:ascii="Arial" w:eastAsia="Arial" w:hAnsi="Arial" w:cs="Arial"/>
          <w:spacing w:val="2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project</w:t>
      </w:r>
      <w:r>
        <w:rPr>
          <w:rFonts w:ascii="Arial" w:eastAsia="Arial" w:hAnsi="Arial" w:cs="Arial"/>
          <w:spacing w:val="2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2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consider</w:t>
      </w:r>
      <w:r>
        <w:rPr>
          <w:rFonts w:ascii="Arial" w:eastAsia="Arial" w:hAnsi="Arial" w:cs="Arial"/>
          <w:spacing w:val="2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its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possible</w:t>
      </w:r>
      <w:r>
        <w:rPr>
          <w:rFonts w:ascii="Arial" w:eastAsia="Arial" w:hAnsi="Arial" w:cs="Arial"/>
          <w:spacing w:val="2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contribution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academic understanding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your subject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matte</w:t>
      </w:r>
      <w:r>
        <w:rPr>
          <w:rFonts w:ascii="Arial" w:eastAsia="Arial" w:hAnsi="Arial" w:cs="Arial"/>
          <w:spacing w:val="-1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What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questions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would you most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like your research to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answer?</w:t>
      </w:r>
    </w:p>
    <w:p w14:paraId="75BFBE0D" w14:textId="77777777" w:rsidR="00FE6AC3" w:rsidRDefault="00FE6AC3">
      <w:pPr>
        <w:spacing w:before="1" w:after="0" w:line="140" w:lineRule="exact"/>
        <w:rPr>
          <w:sz w:val="14"/>
          <w:szCs w:val="14"/>
        </w:rPr>
      </w:pPr>
    </w:p>
    <w:p w14:paraId="57EAECA3" w14:textId="77777777" w:rsidR="00FE6AC3" w:rsidRPr="004C27D3" w:rsidRDefault="00000000">
      <w:pPr>
        <w:spacing w:after="0" w:line="247" w:lineRule="auto"/>
        <w:ind w:left="229" w:right="414"/>
        <w:rPr>
          <w:rFonts w:ascii="Trebuchet MS" w:eastAsia="Trebuchet MS" w:hAnsi="Trebuchet MS" w:cs="Trebuchet MS"/>
          <w:sz w:val="15"/>
          <w:szCs w:val="15"/>
        </w:rPr>
      </w:pPr>
      <w:r w:rsidRPr="004C27D3">
        <w:rPr>
          <w:rFonts w:ascii="Trebuchet MS" w:eastAsia="Trebuchet MS" w:hAnsi="Trebuchet MS" w:cs="Trebuchet MS"/>
          <w:sz w:val="15"/>
          <w:szCs w:val="15"/>
        </w:rPr>
        <w:t>The</w:t>
      </w:r>
      <w:r w:rsidRPr="004C27D3"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purpose</w:t>
      </w:r>
      <w:r w:rsidRPr="004C27D3">
        <w:rPr>
          <w:rFonts w:ascii="Trebuchet MS" w:eastAsia="Trebuchet MS" w:hAnsi="Trebuchet MS" w:cs="Trebuchet MS"/>
          <w:spacing w:val="2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of</w:t>
      </w:r>
      <w:r w:rsidRPr="004C27D3"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this</w:t>
      </w:r>
      <w:r w:rsidRPr="004C27D3"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research</w:t>
      </w:r>
      <w:r w:rsidRPr="004C27D3">
        <w:rPr>
          <w:rFonts w:ascii="Trebuchet MS" w:eastAsia="Trebuchet MS" w:hAnsi="Trebuchet MS" w:cs="Trebuchet MS"/>
          <w:spacing w:val="2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is</w:t>
      </w:r>
      <w:r w:rsidRPr="004C27D3"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to</w:t>
      </w:r>
      <w:r w:rsidRPr="004C27D3"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investigate</w:t>
      </w:r>
      <w:r w:rsidRPr="004C27D3">
        <w:rPr>
          <w:rFonts w:ascii="Trebuchet MS" w:eastAsia="Trebuchet MS" w:hAnsi="Trebuchet MS" w:cs="Trebuchet MS"/>
          <w:spacing w:val="32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how</w:t>
      </w:r>
      <w:r w:rsidRPr="004C27D3">
        <w:rPr>
          <w:rFonts w:ascii="Trebuchet MS" w:eastAsia="Trebuchet MS" w:hAnsi="Trebuchet MS" w:cs="Trebuchet MS"/>
          <w:spacing w:val="1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Near-Death</w:t>
      </w:r>
      <w:r w:rsidRPr="004C27D3">
        <w:rPr>
          <w:rFonts w:ascii="Trebuchet MS" w:eastAsia="Trebuchet MS" w:hAnsi="Trebuchet MS" w:cs="Trebuchet MS"/>
          <w:spacing w:val="3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Experiences</w:t>
      </w:r>
      <w:r w:rsidRPr="004C27D3">
        <w:rPr>
          <w:rFonts w:ascii="Trebuchet MS" w:eastAsia="Trebuchet MS" w:hAnsi="Trebuchet MS" w:cs="Trebuchet MS"/>
          <w:spacing w:val="34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(NDEs)</w:t>
      </w:r>
      <w:r w:rsidRPr="004C27D3">
        <w:rPr>
          <w:rFonts w:ascii="Trebuchet MS" w:eastAsia="Trebuchet MS" w:hAnsi="Trebuchet MS" w:cs="Trebuchet MS"/>
          <w:spacing w:val="20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influence</w:t>
      </w:r>
      <w:r w:rsidRPr="004C27D3">
        <w:rPr>
          <w:rFonts w:ascii="Trebuchet MS" w:eastAsia="Trebuchet MS" w:hAnsi="Trebuchet MS" w:cs="Trebuchet MS"/>
          <w:spacing w:val="2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and</w:t>
      </w:r>
      <w:r w:rsidRPr="004C27D3"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often</w:t>
      </w:r>
      <w:r w:rsidRPr="004C27D3">
        <w:rPr>
          <w:rFonts w:ascii="Trebuchet MS" w:eastAsia="Trebuchet MS" w:hAnsi="Trebuchet MS" w:cs="Trebuchet MS"/>
          <w:spacing w:val="16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transform</w:t>
      </w:r>
      <w:r w:rsidRPr="004C27D3">
        <w:rPr>
          <w:rFonts w:ascii="Trebuchet MS" w:eastAsia="Trebuchet MS" w:hAnsi="Trebuchet MS" w:cs="Trebuchet MS"/>
          <w:spacing w:val="2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w w:val="104"/>
          <w:sz w:val="15"/>
          <w:szCs w:val="15"/>
        </w:rPr>
        <w:t xml:space="preserve">personal </w:t>
      </w:r>
      <w:r w:rsidRPr="004C27D3">
        <w:rPr>
          <w:rFonts w:ascii="Trebuchet MS" w:eastAsia="Trebuchet MS" w:hAnsi="Trebuchet MS" w:cs="Trebuchet MS"/>
          <w:sz w:val="15"/>
          <w:szCs w:val="15"/>
        </w:rPr>
        <w:t>cosmologies,</w:t>
      </w:r>
      <w:r w:rsidRPr="004C27D3">
        <w:rPr>
          <w:rFonts w:ascii="Trebuchet MS" w:eastAsia="Trebuchet MS" w:hAnsi="Trebuchet MS" w:cs="Trebuchet MS"/>
          <w:spacing w:val="36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and</w:t>
      </w:r>
      <w:r w:rsidRPr="004C27D3"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how</w:t>
      </w:r>
      <w:r w:rsidRPr="004C27D3">
        <w:rPr>
          <w:rFonts w:ascii="Trebuchet MS" w:eastAsia="Trebuchet MS" w:hAnsi="Trebuchet MS" w:cs="Trebuchet MS"/>
          <w:spacing w:val="1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these</w:t>
      </w:r>
      <w:r w:rsidRPr="004C27D3">
        <w:rPr>
          <w:rFonts w:ascii="Trebuchet MS" w:eastAsia="Trebuchet MS" w:hAnsi="Trebuchet MS" w:cs="Trebuchet MS"/>
          <w:spacing w:val="1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changes</w:t>
      </w:r>
      <w:r w:rsidRPr="004C27D3">
        <w:rPr>
          <w:rFonts w:ascii="Trebuchet MS" w:eastAsia="Trebuchet MS" w:hAnsi="Trebuchet MS" w:cs="Trebuchet MS"/>
          <w:spacing w:val="2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can</w:t>
      </w:r>
      <w:r w:rsidRPr="004C27D3"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be</w:t>
      </w:r>
      <w:r w:rsidRPr="004C27D3">
        <w:rPr>
          <w:rFonts w:ascii="Trebuchet MS" w:eastAsia="Trebuchet MS" w:hAnsi="Trebuchet MS" w:cs="Trebuchet MS"/>
          <w:spacing w:val="9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interpreted</w:t>
      </w:r>
      <w:r w:rsidRPr="004C27D3">
        <w:rPr>
          <w:rFonts w:ascii="Trebuchet MS" w:eastAsia="Trebuchet MS" w:hAnsi="Trebuchet MS" w:cs="Trebuchet MS"/>
          <w:spacing w:val="3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from</w:t>
      </w:r>
      <w:r w:rsidRPr="004C27D3">
        <w:rPr>
          <w:rFonts w:ascii="Trebuchet MS" w:eastAsia="Trebuchet MS" w:hAnsi="Trebuchet MS" w:cs="Trebuchet MS"/>
          <w:spacing w:val="1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a</w:t>
      </w:r>
      <w:r w:rsidRPr="004C27D3"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philosophical</w:t>
      </w:r>
      <w:r w:rsidRPr="004C27D3">
        <w:rPr>
          <w:rFonts w:ascii="Trebuchet MS" w:eastAsia="Trebuchet MS" w:hAnsi="Trebuchet MS" w:cs="Trebuchet MS"/>
          <w:spacing w:val="3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w w:val="104"/>
          <w:sz w:val="15"/>
          <w:szCs w:val="15"/>
        </w:rPr>
        <w:t>perspective.</w:t>
      </w:r>
    </w:p>
    <w:p w14:paraId="6A85030D" w14:textId="77777777" w:rsidR="00FE6AC3" w:rsidRPr="004C27D3" w:rsidRDefault="00000000">
      <w:pPr>
        <w:spacing w:after="0" w:line="247" w:lineRule="auto"/>
        <w:ind w:left="229" w:right="527"/>
        <w:rPr>
          <w:rFonts w:ascii="Trebuchet MS" w:eastAsia="Trebuchet MS" w:hAnsi="Trebuchet MS" w:cs="Trebuchet MS"/>
          <w:sz w:val="15"/>
          <w:szCs w:val="15"/>
        </w:rPr>
      </w:pPr>
      <w:r w:rsidRPr="004C27D3">
        <w:rPr>
          <w:rFonts w:ascii="Trebuchet MS" w:eastAsia="Trebuchet MS" w:hAnsi="Trebuchet MS" w:cs="Trebuchet MS"/>
          <w:sz w:val="15"/>
          <w:szCs w:val="15"/>
        </w:rPr>
        <w:t>The</w:t>
      </w:r>
      <w:r w:rsidRPr="004C27D3"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goal</w:t>
      </w:r>
      <w:r w:rsidRPr="004C27D3">
        <w:rPr>
          <w:rFonts w:ascii="Trebuchet MS" w:eastAsia="Trebuchet MS" w:hAnsi="Trebuchet MS" w:cs="Trebuchet MS"/>
          <w:spacing w:val="1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is</w:t>
      </w:r>
      <w:r w:rsidRPr="004C27D3"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not</w:t>
      </w:r>
      <w:r w:rsidRPr="004C27D3"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to</w:t>
      </w:r>
      <w:r w:rsidRPr="004C27D3"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validate</w:t>
      </w:r>
      <w:r w:rsidRPr="004C27D3">
        <w:rPr>
          <w:rFonts w:ascii="Trebuchet MS" w:eastAsia="Trebuchet MS" w:hAnsi="Trebuchet MS" w:cs="Trebuchet MS"/>
          <w:spacing w:val="24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or</w:t>
      </w:r>
      <w:r w:rsidRPr="004C27D3"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invalidate</w:t>
      </w:r>
      <w:r w:rsidRPr="004C27D3">
        <w:rPr>
          <w:rFonts w:ascii="Trebuchet MS" w:eastAsia="Trebuchet MS" w:hAnsi="Trebuchet MS" w:cs="Trebuchet MS"/>
          <w:spacing w:val="29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the</w:t>
      </w:r>
      <w:r w:rsidRPr="004C27D3"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concept</w:t>
      </w:r>
      <w:r w:rsidRPr="004C27D3">
        <w:rPr>
          <w:rFonts w:ascii="Trebuchet MS" w:eastAsia="Trebuchet MS" w:hAnsi="Trebuchet MS" w:cs="Trebuchet MS"/>
          <w:spacing w:val="2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of</w:t>
      </w:r>
      <w:r w:rsidRPr="004C27D3"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life</w:t>
      </w:r>
      <w:r w:rsidRPr="004C27D3"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after</w:t>
      </w:r>
      <w:r w:rsidRPr="004C27D3">
        <w:rPr>
          <w:rFonts w:ascii="Trebuchet MS" w:eastAsia="Trebuchet MS" w:hAnsi="Trebuchet MS" w:cs="Trebuchet MS"/>
          <w:spacing w:val="1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death</w:t>
      </w:r>
      <w:r w:rsidRPr="004C27D3">
        <w:rPr>
          <w:rFonts w:ascii="Trebuchet MS" w:eastAsia="Trebuchet MS" w:hAnsi="Trebuchet MS" w:cs="Trebuchet MS"/>
          <w:spacing w:val="1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from</w:t>
      </w:r>
      <w:r w:rsidRPr="004C27D3">
        <w:rPr>
          <w:rFonts w:ascii="Trebuchet MS" w:eastAsia="Trebuchet MS" w:hAnsi="Trebuchet MS" w:cs="Trebuchet MS"/>
          <w:spacing w:val="1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a</w:t>
      </w:r>
      <w:r w:rsidRPr="004C27D3"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scientific</w:t>
      </w:r>
      <w:r w:rsidRPr="004C27D3">
        <w:rPr>
          <w:rFonts w:ascii="Trebuchet MS" w:eastAsia="Trebuchet MS" w:hAnsi="Trebuchet MS" w:cs="Trebuchet MS"/>
          <w:spacing w:val="2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standpoint,</w:t>
      </w:r>
      <w:r w:rsidRPr="004C27D3">
        <w:rPr>
          <w:rFonts w:ascii="Trebuchet MS" w:eastAsia="Trebuchet MS" w:hAnsi="Trebuchet MS" w:cs="Trebuchet MS"/>
          <w:spacing w:val="3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but</w:t>
      </w:r>
      <w:r w:rsidRPr="004C27D3"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rather</w:t>
      </w:r>
      <w:r w:rsidRPr="004C27D3">
        <w:rPr>
          <w:rFonts w:ascii="Trebuchet MS" w:eastAsia="Trebuchet MS" w:hAnsi="Trebuchet MS" w:cs="Trebuchet MS"/>
          <w:spacing w:val="19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w w:val="104"/>
          <w:sz w:val="15"/>
          <w:szCs w:val="15"/>
        </w:rPr>
        <w:t xml:space="preserve">to </w:t>
      </w:r>
      <w:r w:rsidRPr="004C27D3">
        <w:rPr>
          <w:rFonts w:ascii="Trebuchet MS" w:eastAsia="Trebuchet MS" w:hAnsi="Trebuchet MS" w:cs="Trebuchet MS"/>
          <w:sz w:val="15"/>
          <w:szCs w:val="15"/>
        </w:rPr>
        <w:t>concentrate</w:t>
      </w:r>
      <w:r w:rsidRPr="004C27D3">
        <w:rPr>
          <w:rFonts w:ascii="Trebuchet MS" w:eastAsia="Trebuchet MS" w:hAnsi="Trebuchet MS" w:cs="Trebuchet MS"/>
          <w:spacing w:val="34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on</w:t>
      </w:r>
      <w:r w:rsidRPr="004C27D3"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the</w:t>
      </w:r>
      <w:r w:rsidRPr="004C27D3"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phenomenology</w:t>
      </w:r>
      <w:r w:rsidRPr="004C27D3">
        <w:rPr>
          <w:rFonts w:ascii="Trebuchet MS" w:eastAsia="Trebuchet MS" w:hAnsi="Trebuchet MS" w:cs="Trebuchet MS"/>
          <w:spacing w:val="44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of</w:t>
      </w:r>
      <w:r w:rsidRPr="004C27D3"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NDEs</w:t>
      </w:r>
      <w:r w:rsidRPr="004C27D3">
        <w:rPr>
          <w:rFonts w:ascii="Trebuchet MS" w:eastAsia="Trebuchet MS" w:hAnsi="Trebuchet MS" w:cs="Trebuchet MS"/>
          <w:spacing w:val="1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and</w:t>
      </w:r>
      <w:r w:rsidRPr="004C27D3"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lived</w:t>
      </w:r>
      <w:r w:rsidRPr="004C27D3">
        <w:rPr>
          <w:rFonts w:ascii="Trebuchet MS" w:eastAsia="Trebuchet MS" w:hAnsi="Trebuchet MS" w:cs="Trebuchet MS"/>
          <w:spacing w:val="1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experiences</w:t>
      </w:r>
      <w:r w:rsidRPr="004C27D3">
        <w:rPr>
          <w:rFonts w:ascii="Trebuchet MS" w:eastAsia="Trebuchet MS" w:hAnsi="Trebuchet MS" w:cs="Trebuchet MS"/>
          <w:spacing w:val="34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and</w:t>
      </w:r>
      <w:r w:rsidRPr="004C27D3"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their</w:t>
      </w:r>
      <w:r w:rsidRPr="004C27D3">
        <w:rPr>
          <w:rFonts w:ascii="Trebuchet MS" w:eastAsia="Trebuchet MS" w:hAnsi="Trebuchet MS" w:cs="Trebuchet MS"/>
          <w:spacing w:val="1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effects</w:t>
      </w:r>
      <w:r w:rsidRPr="004C27D3">
        <w:rPr>
          <w:rFonts w:ascii="Trebuchet MS" w:eastAsia="Trebuchet MS" w:hAnsi="Trebuchet MS" w:cs="Trebuchet MS"/>
          <w:spacing w:val="21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on</w:t>
      </w:r>
      <w:r w:rsidRPr="004C27D3"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those</w:t>
      </w:r>
      <w:r w:rsidRPr="004C27D3">
        <w:rPr>
          <w:rFonts w:ascii="Trebuchet MS" w:eastAsia="Trebuchet MS" w:hAnsi="Trebuchet MS" w:cs="Trebuchet MS"/>
          <w:spacing w:val="1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who</w:t>
      </w:r>
      <w:r w:rsidRPr="004C27D3">
        <w:rPr>
          <w:rFonts w:ascii="Trebuchet MS" w:eastAsia="Trebuchet MS" w:hAnsi="Trebuchet MS" w:cs="Trebuchet MS"/>
          <w:spacing w:val="1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have</w:t>
      </w:r>
      <w:r w:rsidRPr="004C27D3">
        <w:rPr>
          <w:rFonts w:ascii="Trebuchet MS" w:eastAsia="Trebuchet MS" w:hAnsi="Trebuchet MS" w:cs="Trebuchet MS"/>
          <w:spacing w:val="1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w w:val="104"/>
          <w:sz w:val="15"/>
          <w:szCs w:val="15"/>
        </w:rPr>
        <w:t xml:space="preserve">experienced </w:t>
      </w:r>
      <w:r w:rsidRPr="004C27D3">
        <w:rPr>
          <w:rFonts w:ascii="Trebuchet MS" w:eastAsia="Trebuchet MS" w:hAnsi="Trebuchet MS" w:cs="Trebuchet MS"/>
          <w:sz w:val="15"/>
          <w:szCs w:val="15"/>
        </w:rPr>
        <w:t>them.</w:t>
      </w:r>
      <w:r w:rsidRPr="004C27D3">
        <w:rPr>
          <w:rFonts w:ascii="Trebuchet MS" w:eastAsia="Trebuchet MS" w:hAnsi="Trebuchet MS" w:cs="Trebuchet MS"/>
          <w:spacing w:val="1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Notabl</w:t>
      </w:r>
      <w:r w:rsidRPr="004C27D3">
        <w:rPr>
          <w:rFonts w:ascii="Trebuchet MS" w:eastAsia="Trebuchet MS" w:hAnsi="Trebuchet MS" w:cs="Trebuchet MS"/>
          <w:spacing w:val="-19"/>
          <w:sz w:val="15"/>
          <w:szCs w:val="15"/>
        </w:rPr>
        <w:t>y</w:t>
      </w:r>
      <w:r w:rsidRPr="004C27D3">
        <w:rPr>
          <w:rFonts w:ascii="Trebuchet MS" w:eastAsia="Trebuchet MS" w:hAnsi="Trebuchet MS" w:cs="Trebuchet MS"/>
          <w:sz w:val="15"/>
          <w:szCs w:val="15"/>
        </w:rPr>
        <w:t>,</w:t>
      </w:r>
      <w:r w:rsidRPr="004C27D3">
        <w:rPr>
          <w:rFonts w:ascii="Trebuchet MS" w:eastAsia="Trebuchet MS" w:hAnsi="Trebuchet MS" w:cs="Trebuchet MS"/>
          <w:spacing w:val="2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the</w:t>
      </w:r>
      <w:r w:rsidRPr="004C27D3"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works</w:t>
      </w:r>
      <w:r w:rsidRPr="004C27D3">
        <w:rPr>
          <w:rFonts w:ascii="Trebuchet MS" w:eastAsia="Trebuchet MS" w:hAnsi="Trebuchet MS" w:cs="Trebuchet MS"/>
          <w:spacing w:val="1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of</w:t>
      </w:r>
      <w:r w:rsidRPr="004C27D3"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Moody</w:t>
      </w:r>
      <w:r w:rsidRPr="004C27D3">
        <w:rPr>
          <w:rFonts w:ascii="Trebuchet MS" w:eastAsia="Trebuchet MS" w:hAnsi="Trebuchet MS" w:cs="Trebuchet MS"/>
          <w:spacing w:val="19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and</w:t>
      </w:r>
      <w:r w:rsidRPr="004C27D3"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Greyson</w:t>
      </w:r>
      <w:r w:rsidRPr="004C27D3">
        <w:rPr>
          <w:rFonts w:ascii="Trebuchet MS" w:eastAsia="Trebuchet MS" w:hAnsi="Trebuchet MS" w:cs="Trebuchet MS"/>
          <w:spacing w:val="24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have</w:t>
      </w:r>
      <w:r w:rsidRPr="004C27D3">
        <w:rPr>
          <w:rFonts w:ascii="Trebuchet MS" w:eastAsia="Trebuchet MS" w:hAnsi="Trebuchet MS" w:cs="Trebuchet MS"/>
          <w:spacing w:val="1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shown</w:t>
      </w:r>
      <w:r w:rsidRPr="004C27D3">
        <w:rPr>
          <w:rFonts w:ascii="Trebuchet MS" w:eastAsia="Trebuchet MS" w:hAnsi="Trebuchet MS" w:cs="Trebuchet MS"/>
          <w:spacing w:val="19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that</w:t>
      </w:r>
      <w:r w:rsidRPr="004C27D3">
        <w:rPr>
          <w:rFonts w:ascii="Trebuchet MS" w:eastAsia="Trebuchet MS" w:hAnsi="Trebuchet MS" w:cs="Trebuchet MS"/>
          <w:spacing w:val="1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such</w:t>
      </w:r>
      <w:r w:rsidRPr="004C27D3">
        <w:rPr>
          <w:rFonts w:ascii="Trebuchet MS" w:eastAsia="Trebuchet MS" w:hAnsi="Trebuchet MS" w:cs="Trebuchet MS"/>
          <w:spacing w:val="14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experiences</w:t>
      </w:r>
      <w:r w:rsidRPr="004C27D3">
        <w:rPr>
          <w:rFonts w:ascii="Trebuchet MS" w:eastAsia="Trebuchet MS" w:hAnsi="Trebuchet MS" w:cs="Trebuchet MS"/>
          <w:spacing w:val="34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frequently</w:t>
      </w:r>
      <w:r w:rsidRPr="004C27D3">
        <w:rPr>
          <w:rFonts w:ascii="Trebuchet MS" w:eastAsia="Trebuchet MS" w:hAnsi="Trebuchet MS" w:cs="Trebuchet MS"/>
          <w:spacing w:val="30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follow</w:t>
      </w:r>
      <w:r w:rsidRPr="004C27D3">
        <w:rPr>
          <w:rFonts w:ascii="Trebuchet MS" w:eastAsia="Trebuchet MS" w:hAnsi="Trebuchet MS" w:cs="Trebuchet MS"/>
          <w:spacing w:val="19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a</w:t>
      </w:r>
      <w:r w:rsidRPr="004C27D3"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similar</w:t>
      </w:r>
      <w:r w:rsidRPr="004C27D3">
        <w:rPr>
          <w:rFonts w:ascii="Trebuchet MS" w:eastAsia="Trebuchet MS" w:hAnsi="Trebuchet MS" w:cs="Trebuchet MS"/>
          <w:spacing w:val="20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w w:val="104"/>
          <w:sz w:val="15"/>
          <w:szCs w:val="15"/>
        </w:rPr>
        <w:t xml:space="preserve">sequence </w:t>
      </w:r>
      <w:r w:rsidRPr="004C27D3">
        <w:rPr>
          <w:rFonts w:ascii="Trebuchet MS" w:eastAsia="Trebuchet MS" w:hAnsi="Trebuchet MS" w:cs="Trebuchet MS"/>
          <w:sz w:val="15"/>
          <w:szCs w:val="15"/>
        </w:rPr>
        <w:t>of</w:t>
      </w:r>
      <w:r w:rsidRPr="004C27D3"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stages.</w:t>
      </w:r>
      <w:r w:rsidRPr="004C27D3">
        <w:rPr>
          <w:rFonts w:ascii="Trebuchet MS" w:eastAsia="Trebuchet MS" w:hAnsi="Trebuchet MS" w:cs="Trebuchet MS"/>
          <w:spacing w:val="1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These</w:t>
      </w:r>
      <w:r w:rsidRPr="004C27D3">
        <w:rPr>
          <w:rFonts w:ascii="Trebuchet MS" w:eastAsia="Trebuchet MS" w:hAnsi="Trebuchet MS" w:cs="Trebuchet MS"/>
          <w:spacing w:val="1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stages,</w:t>
      </w:r>
      <w:r w:rsidRPr="004C27D3">
        <w:rPr>
          <w:rFonts w:ascii="Trebuchet MS" w:eastAsia="Trebuchet MS" w:hAnsi="Trebuchet MS" w:cs="Trebuchet MS"/>
          <w:spacing w:val="21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or</w:t>
      </w:r>
      <w:r w:rsidRPr="004C27D3"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features,</w:t>
      </w:r>
      <w:r w:rsidRPr="004C27D3">
        <w:rPr>
          <w:rFonts w:ascii="Trebuchet MS" w:eastAsia="Trebuchet MS" w:hAnsi="Trebuchet MS" w:cs="Trebuchet MS"/>
          <w:spacing w:val="2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could</w:t>
      </w:r>
      <w:r w:rsidRPr="004C27D3">
        <w:rPr>
          <w:rFonts w:ascii="Trebuchet MS" w:eastAsia="Trebuchet MS" w:hAnsi="Trebuchet MS" w:cs="Trebuchet MS"/>
          <w:spacing w:val="1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be</w:t>
      </w:r>
      <w:r w:rsidRPr="004C27D3">
        <w:rPr>
          <w:rFonts w:ascii="Trebuchet MS" w:eastAsia="Trebuchet MS" w:hAnsi="Trebuchet MS" w:cs="Trebuchet MS"/>
          <w:spacing w:val="9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understood</w:t>
      </w:r>
      <w:r w:rsidRPr="004C27D3">
        <w:rPr>
          <w:rFonts w:ascii="Trebuchet MS" w:eastAsia="Trebuchet MS" w:hAnsi="Trebuchet MS" w:cs="Trebuchet MS"/>
          <w:spacing w:val="32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within</w:t>
      </w:r>
      <w:r w:rsidRPr="004C27D3">
        <w:rPr>
          <w:rFonts w:ascii="Trebuchet MS" w:eastAsia="Trebuchet MS" w:hAnsi="Trebuchet MS" w:cs="Trebuchet MS"/>
          <w:spacing w:val="19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broader</w:t>
      </w:r>
      <w:r w:rsidRPr="004C27D3">
        <w:rPr>
          <w:rFonts w:ascii="Trebuchet MS" w:eastAsia="Trebuchet MS" w:hAnsi="Trebuchet MS" w:cs="Trebuchet MS"/>
          <w:spacing w:val="2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philosophical</w:t>
      </w:r>
      <w:r w:rsidRPr="004C27D3">
        <w:rPr>
          <w:rFonts w:ascii="Trebuchet MS" w:eastAsia="Trebuchet MS" w:hAnsi="Trebuchet MS" w:cs="Trebuchet MS"/>
          <w:spacing w:val="3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w w:val="104"/>
          <w:sz w:val="15"/>
          <w:szCs w:val="15"/>
        </w:rPr>
        <w:t>frameworks.</w:t>
      </w:r>
    </w:p>
    <w:p w14:paraId="38F748DE" w14:textId="55D9479C" w:rsidR="00FE6AC3" w:rsidRDefault="00000000" w:rsidP="004C27D3">
      <w:pPr>
        <w:spacing w:after="0" w:line="247" w:lineRule="auto"/>
        <w:ind w:left="229" w:right="394"/>
        <w:rPr>
          <w:sz w:val="20"/>
          <w:szCs w:val="20"/>
        </w:rPr>
      </w:pPr>
      <w:r w:rsidRPr="004C27D3">
        <w:rPr>
          <w:rFonts w:ascii="Trebuchet MS" w:eastAsia="Trebuchet MS" w:hAnsi="Trebuchet MS" w:cs="Trebuchet MS"/>
          <w:sz w:val="15"/>
          <w:szCs w:val="15"/>
        </w:rPr>
        <w:t>The</w:t>
      </w:r>
      <w:r w:rsidRPr="004C27D3"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possible</w:t>
      </w:r>
      <w:r w:rsidRPr="004C27D3">
        <w:rPr>
          <w:rFonts w:ascii="Trebuchet MS" w:eastAsia="Trebuchet MS" w:hAnsi="Trebuchet MS" w:cs="Trebuchet MS"/>
          <w:spacing w:val="2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contribution</w:t>
      </w:r>
      <w:r w:rsidRPr="004C27D3">
        <w:rPr>
          <w:rFonts w:ascii="Trebuchet MS" w:eastAsia="Trebuchet MS" w:hAnsi="Trebuchet MS" w:cs="Trebuchet MS"/>
          <w:spacing w:val="3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to</w:t>
      </w:r>
      <w:r w:rsidRPr="004C27D3"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the</w:t>
      </w:r>
      <w:r w:rsidRPr="004C27D3"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academic</w:t>
      </w:r>
      <w:r w:rsidRPr="004C27D3">
        <w:rPr>
          <w:rFonts w:ascii="Trebuchet MS" w:eastAsia="Trebuchet MS" w:hAnsi="Trebuchet MS" w:cs="Trebuchet MS"/>
          <w:spacing w:val="2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discourse</w:t>
      </w:r>
      <w:r w:rsidRPr="004C27D3">
        <w:rPr>
          <w:rFonts w:ascii="Trebuchet MS" w:eastAsia="Trebuchet MS" w:hAnsi="Trebuchet MS" w:cs="Trebuchet MS"/>
          <w:spacing w:val="2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could</w:t>
      </w:r>
      <w:r w:rsidRPr="004C27D3">
        <w:rPr>
          <w:rFonts w:ascii="Trebuchet MS" w:eastAsia="Trebuchet MS" w:hAnsi="Trebuchet MS" w:cs="Trebuchet MS"/>
          <w:spacing w:val="1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be</w:t>
      </w:r>
      <w:r w:rsidRPr="004C27D3">
        <w:rPr>
          <w:rFonts w:ascii="Trebuchet MS" w:eastAsia="Trebuchet MS" w:hAnsi="Trebuchet MS" w:cs="Trebuchet MS"/>
          <w:spacing w:val="9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to</w:t>
      </w:r>
      <w:r w:rsidRPr="004C27D3"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expand</w:t>
      </w:r>
      <w:r w:rsidRPr="004C27D3">
        <w:rPr>
          <w:rFonts w:ascii="Trebuchet MS" w:eastAsia="Trebuchet MS" w:hAnsi="Trebuchet MS" w:cs="Trebuchet MS"/>
          <w:spacing w:val="21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the</w:t>
      </w:r>
      <w:r w:rsidRPr="004C27D3"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conversation</w:t>
      </w:r>
      <w:r w:rsidRPr="004C27D3">
        <w:rPr>
          <w:rFonts w:ascii="Trebuchet MS" w:eastAsia="Trebuchet MS" w:hAnsi="Trebuchet MS" w:cs="Trebuchet MS"/>
          <w:spacing w:val="36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surrounding</w:t>
      </w:r>
      <w:r w:rsidRPr="004C27D3">
        <w:rPr>
          <w:rFonts w:ascii="Trebuchet MS" w:eastAsia="Trebuchet MS" w:hAnsi="Trebuchet MS" w:cs="Trebuchet MS"/>
          <w:spacing w:val="3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the</w:t>
      </w:r>
      <w:r w:rsidRPr="004C27D3"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divide</w:t>
      </w:r>
      <w:r w:rsidRPr="004C27D3">
        <w:rPr>
          <w:rFonts w:ascii="Trebuchet MS" w:eastAsia="Trebuchet MS" w:hAnsi="Trebuchet MS" w:cs="Trebuchet MS"/>
          <w:spacing w:val="1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w w:val="104"/>
          <w:sz w:val="15"/>
          <w:szCs w:val="15"/>
        </w:rPr>
        <w:t xml:space="preserve">between </w:t>
      </w:r>
      <w:r w:rsidRPr="004C27D3">
        <w:rPr>
          <w:rFonts w:ascii="Trebuchet MS" w:eastAsia="Trebuchet MS" w:hAnsi="Trebuchet MS" w:cs="Trebuchet MS"/>
          <w:sz w:val="15"/>
          <w:szCs w:val="15"/>
        </w:rPr>
        <w:t>rational</w:t>
      </w:r>
      <w:r w:rsidRPr="004C27D3">
        <w:rPr>
          <w:rFonts w:ascii="Trebuchet MS" w:eastAsia="Trebuchet MS" w:hAnsi="Trebuchet MS" w:cs="Trebuchet MS"/>
          <w:spacing w:val="2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and</w:t>
      </w:r>
      <w:r w:rsidRPr="004C27D3"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irrational</w:t>
      </w:r>
      <w:r w:rsidRPr="004C27D3">
        <w:rPr>
          <w:rFonts w:ascii="Trebuchet MS" w:eastAsia="Trebuchet MS" w:hAnsi="Trebuchet MS" w:cs="Trebuchet MS"/>
          <w:spacing w:val="2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worldviews.</w:t>
      </w:r>
      <w:r w:rsidRPr="004C27D3">
        <w:rPr>
          <w:rFonts w:ascii="Trebuchet MS" w:eastAsia="Trebuchet MS" w:hAnsi="Trebuchet MS" w:cs="Trebuchet MS"/>
          <w:spacing w:val="34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By</w:t>
      </w:r>
      <w:r w:rsidRPr="004C27D3"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bridging</w:t>
      </w:r>
      <w:r w:rsidRPr="004C27D3">
        <w:rPr>
          <w:rFonts w:ascii="Trebuchet MS" w:eastAsia="Trebuchet MS" w:hAnsi="Trebuchet MS" w:cs="Trebuchet MS"/>
          <w:spacing w:val="24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scientific</w:t>
      </w:r>
      <w:r w:rsidRPr="004C27D3">
        <w:rPr>
          <w:rFonts w:ascii="Trebuchet MS" w:eastAsia="Trebuchet MS" w:hAnsi="Trebuchet MS" w:cs="Trebuchet MS"/>
          <w:spacing w:val="2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and</w:t>
      </w:r>
      <w:r w:rsidRPr="004C27D3"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metaphysical</w:t>
      </w:r>
      <w:r w:rsidRPr="004C27D3">
        <w:rPr>
          <w:rFonts w:ascii="Trebuchet MS" w:eastAsia="Trebuchet MS" w:hAnsi="Trebuchet MS" w:cs="Trebuchet MS"/>
          <w:spacing w:val="3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perspectives,</w:t>
      </w:r>
      <w:r w:rsidRPr="004C27D3">
        <w:rPr>
          <w:rFonts w:ascii="Trebuchet MS" w:eastAsia="Trebuchet MS" w:hAnsi="Trebuchet MS" w:cs="Trebuchet MS"/>
          <w:spacing w:val="3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it</w:t>
      </w:r>
      <w:r w:rsidRPr="004C27D3"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may</w:t>
      </w:r>
      <w:r w:rsidRPr="004C27D3">
        <w:rPr>
          <w:rFonts w:ascii="Trebuchet MS" w:eastAsia="Trebuchet MS" w:hAnsi="Trebuchet MS" w:cs="Trebuchet MS"/>
          <w:spacing w:val="1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encourage</w:t>
      </w:r>
      <w:r w:rsidRPr="004C27D3">
        <w:rPr>
          <w:rFonts w:ascii="Trebuchet MS" w:eastAsia="Trebuchet MS" w:hAnsi="Trebuchet MS" w:cs="Trebuchet MS"/>
          <w:spacing w:val="30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to</w:t>
      </w:r>
      <w:r w:rsidRPr="004C27D3"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w w:val="104"/>
          <w:sz w:val="15"/>
          <w:szCs w:val="15"/>
        </w:rPr>
        <w:t xml:space="preserve">reconsider </w:t>
      </w:r>
      <w:r w:rsidRPr="004C27D3">
        <w:rPr>
          <w:rFonts w:ascii="Trebuchet MS" w:eastAsia="Trebuchet MS" w:hAnsi="Trebuchet MS" w:cs="Trebuchet MS"/>
          <w:sz w:val="15"/>
          <w:szCs w:val="15"/>
        </w:rPr>
        <w:t>these</w:t>
      </w:r>
      <w:r w:rsidRPr="004C27D3">
        <w:rPr>
          <w:rFonts w:ascii="Trebuchet MS" w:eastAsia="Trebuchet MS" w:hAnsi="Trebuchet MS" w:cs="Trebuchet MS"/>
          <w:spacing w:val="1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realms</w:t>
      </w:r>
      <w:r w:rsidRPr="004C27D3">
        <w:rPr>
          <w:rFonts w:ascii="Trebuchet MS" w:eastAsia="Trebuchet MS" w:hAnsi="Trebuchet MS" w:cs="Trebuchet MS"/>
          <w:spacing w:val="20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as</w:t>
      </w:r>
      <w:r w:rsidRPr="004C27D3"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not</w:t>
      </w:r>
      <w:r w:rsidRPr="004C27D3"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mutually</w:t>
      </w:r>
      <w:r w:rsidRPr="004C27D3">
        <w:rPr>
          <w:rFonts w:ascii="Trebuchet MS" w:eastAsia="Trebuchet MS" w:hAnsi="Trebuchet MS" w:cs="Trebuchet MS"/>
          <w:spacing w:val="26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exclusive</w:t>
      </w:r>
      <w:r w:rsidRPr="004C27D3">
        <w:rPr>
          <w:rFonts w:ascii="Trebuchet MS" w:eastAsia="Trebuchet MS" w:hAnsi="Trebuchet MS" w:cs="Trebuchet MS"/>
          <w:spacing w:val="2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but</w:t>
      </w:r>
      <w:r w:rsidRPr="004C27D3"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rather</w:t>
      </w:r>
      <w:r w:rsidRPr="004C27D3">
        <w:rPr>
          <w:rFonts w:ascii="Trebuchet MS" w:eastAsia="Trebuchet MS" w:hAnsi="Trebuchet MS" w:cs="Trebuchet MS"/>
          <w:spacing w:val="19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mutually</w:t>
      </w:r>
      <w:r w:rsidRPr="004C27D3">
        <w:rPr>
          <w:rFonts w:ascii="Trebuchet MS" w:eastAsia="Trebuchet MS" w:hAnsi="Trebuchet MS" w:cs="Trebuchet MS"/>
          <w:spacing w:val="26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participative.</w:t>
      </w:r>
      <w:r w:rsidRPr="004C27D3">
        <w:rPr>
          <w:rFonts w:ascii="Trebuchet MS" w:eastAsia="Trebuchet MS" w:hAnsi="Trebuchet MS" w:cs="Trebuchet MS"/>
          <w:spacing w:val="39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My</w:t>
      </w:r>
      <w:r w:rsidRPr="004C27D3">
        <w:rPr>
          <w:rFonts w:ascii="Trebuchet MS" w:eastAsia="Trebuchet MS" w:hAnsi="Trebuchet MS" w:cs="Trebuchet MS"/>
          <w:spacing w:val="9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questions</w:t>
      </w:r>
      <w:r w:rsidRPr="004C27D3">
        <w:rPr>
          <w:rFonts w:ascii="Trebuchet MS" w:eastAsia="Trebuchet MS" w:hAnsi="Trebuchet MS" w:cs="Trebuchet MS"/>
          <w:spacing w:val="2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would</w:t>
      </w:r>
      <w:r w:rsidRPr="004C27D3">
        <w:rPr>
          <w:rFonts w:ascii="Trebuchet MS" w:eastAsia="Trebuchet MS" w:hAnsi="Trebuchet MS" w:cs="Trebuchet MS"/>
          <w:spacing w:val="1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be</w:t>
      </w:r>
      <w:r w:rsidRPr="004C27D3">
        <w:rPr>
          <w:rFonts w:ascii="Trebuchet MS" w:eastAsia="Trebuchet MS" w:hAnsi="Trebuchet MS" w:cs="Trebuchet MS"/>
          <w:spacing w:val="9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whether</w:t>
      </w:r>
      <w:r w:rsidRPr="004C27D3">
        <w:rPr>
          <w:rFonts w:ascii="Trebuchet MS" w:eastAsia="Trebuchet MS" w:hAnsi="Trebuchet MS" w:cs="Trebuchet MS"/>
          <w:spacing w:val="24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w w:val="104"/>
          <w:sz w:val="15"/>
          <w:szCs w:val="15"/>
        </w:rPr>
        <w:t xml:space="preserve">these </w:t>
      </w:r>
      <w:r w:rsidRPr="004C27D3">
        <w:rPr>
          <w:rFonts w:ascii="Trebuchet MS" w:eastAsia="Trebuchet MS" w:hAnsi="Trebuchet MS" w:cs="Trebuchet MS"/>
          <w:sz w:val="15"/>
          <w:szCs w:val="15"/>
        </w:rPr>
        <w:t>experiences</w:t>
      </w:r>
      <w:r w:rsidRPr="004C27D3">
        <w:rPr>
          <w:rFonts w:ascii="Trebuchet MS" w:eastAsia="Trebuchet MS" w:hAnsi="Trebuchet MS" w:cs="Trebuchet MS"/>
          <w:spacing w:val="34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could</w:t>
      </w:r>
      <w:r w:rsidRPr="004C27D3">
        <w:rPr>
          <w:rFonts w:ascii="Trebuchet MS" w:eastAsia="Trebuchet MS" w:hAnsi="Trebuchet MS" w:cs="Trebuchet MS"/>
          <w:spacing w:val="1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relate</w:t>
      </w:r>
      <w:r w:rsidRPr="004C27D3">
        <w:rPr>
          <w:rFonts w:ascii="Trebuchet MS" w:eastAsia="Trebuchet MS" w:hAnsi="Trebuchet MS" w:cs="Trebuchet MS"/>
          <w:spacing w:val="1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to</w:t>
      </w:r>
      <w:r w:rsidRPr="004C27D3"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the</w:t>
      </w:r>
      <w:r w:rsidRPr="004C27D3"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concept</w:t>
      </w:r>
      <w:r w:rsidRPr="004C27D3">
        <w:rPr>
          <w:rFonts w:ascii="Trebuchet MS" w:eastAsia="Trebuchet MS" w:hAnsi="Trebuchet MS" w:cs="Trebuchet MS"/>
          <w:spacing w:val="23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of</w:t>
      </w:r>
      <w:r w:rsidRPr="004C27D3"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a</w:t>
      </w:r>
      <w:r w:rsidRPr="004C27D3"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primordial</w:t>
      </w:r>
      <w:r w:rsidRPr="004C27D3">
        <w:rPr>
          <w:rFonts w:ascii="Trebuchet MS" w:eastAsia="Trebuchet MS" w:hAnsi="Trebuchet MS" w:cs="Trebuchet MS"/>
          <w:spacing w:val="30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tradition</w:t>
      </w:r>
      <w:r w:rsidRPr="004C27D3">
        <w:rPr>
          <w:rFonts w:ascii="Trebuchet MS" w:eastAsia="Trebuchet MS" w:hAnsi="Trebuchet MS" w:cs="Trebuchet MS"/>
          <w:spacing w:val="25"/>
          <w:sz w:val="15"/>
          <w:szCs w:val="15"/>
        </w:rPr>
        <w:t xml:space="preserve"> </w:t>
      </w:r>
      <w:r w:rsidR="004C27D3" w:rsidRPr="004C27D3">
        <w:rPr>
          <w:rFonts w:ascii="Trebuchet MS" w:eastAsia="Trebuchet MS" w:hAnsi="Trebuchet MS" w:cs="Trebuchet MS"/>
          <w:sz w:val="15"/>
          <w:szCs w:val="15"/>
        </w:rPr>
        <w:t>pointing</w:t>
      </w:r>
      <w:r w:rsidRPr="004C27D3">
        <w:rPr>
          <w:rFonts w:ascii="Trebuchet MS" w:eastAsia="Trebuchet MS" w:hAnsi="Trebuchet MS" w:cs="Trebuchet MS"/>
          <w:spacing w:val="1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to</w:t>
      </w:r>
      <w:r w:rsidRPr="004C27D3"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a</w:t>
      </w:r>
      <w:r w:rsidRPr="004C27D3"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common</w:t>
      </w:r>
      <w:r w:rsidRPr="004C27D3">
        <w:rPr>
          <w:rFonts w:ascii="Trebuchet MS" w:eastAsia="Trebuchet MS" w:hAnsi="Trebuchet MS" w:cs="Trebuchet MS"/>
          <w:spacing w:val="25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sz w:val="15"/>
          <w:szCs w:val="15"/>
        </w:rPr>
        <w:t>spiritual</w:t>
      </w:r>
      <w:r w:rsidRPr="004C27D3">
        <w:rPr>
          <w:rFonts w:ascii="Trebuchet MS" w:eastAsia="Trebuchet MS" w:hAnsi="Trebuchet MS" w:cs="Trebuchet MS"/>
          <w:spacing w:val="24"/>
          <w:sz w:val="15"/>
          <w:szCs w:val="15"/>
        </w:rPr>
        <w:t xml:space="preserve"> </w:t>
      </w:r>
      <w:r w:rsidRPr="004C27D3">
        <w:rPr>
          <w:rFonts w:ascii="Trebuchet MS" w:eastAsia="Trebuchet MS" w:hAnsi="Trebuchet MS" w:cs="Trebuchet MS"/>
          <w:w w:val="104"/>
          <w:sz w:val="15"/>
          <w:szCs w:val="15"/>
        </w:rPr>
        <w:t>origin.</w:t>
      </w:r>
      <w:r w:rsidR="004C27D3" w:rsidRPr="004C27D3">
        <w:rPr>
          <w:rFonts w:ascii="Trebuchet MS" w:eastAsia="Trebuchet MS" w:hAnsi="Trebuchet MS" w:cs="Trebuchet MS"/>
          <w:w w:val="104"/>
          <w:sz w:val="15"/>
          <w:szCs w:val="15"/>
        </w:rPr>
        <w:t xml:space="preserve"> </w:t>
      </w:r>
      <w:r w:rsidR="004C27D3" w:rsidRPr="004C27D3">
        <w:rPr>
          <w:rFonts w:ascii="Trebuchet MS" w:hAnsi="Trebuchet MS" w:cs="Noto Sans"/>
          <w:color w:val="0E1318"/>
          <w:sz w:val="15"/>
          <w:szCs w:val="15"/>
        </w:rPr>
        <w:t xml:space="preserve">And just as Plato viewed philosophy as a preparation for </w:t>
      </w:r>
      <w:r w:rsidR="004C27D3">
        <w:rPr>
          <w:rFonts w:ascii="Trebuchet MS" w:hAnsi="Trebuchet MS" w:cs="Noto Sans"/>
          <w:color w:val="0E1318"/>
          <w:sz w:val="15"/>
          <w:szCs w:val="15"/>
        </w:rPr>
        <w:t>dying</w:t>
      </w:r>
      <w:r w:rsidR="004C27D3" w:rsidRPr="004C27D3">
        <w:rPr>
          <w:rFonts w:ascii="Trebuchet MS" w:hAnsi="Trebuchet MS" w:cs="Noto Sans"/>
          <w:color w:val="0E1318"/>
          <w:sz w:val="15"/>
          <w:szCs w:val="15"/>
        </w:rPr>
        <w:t xml:space="preserve">, could it not also be true that </w:t>
      </w:r>
      <w:r w:rsidR="004C27D3">
        <w:rPr>
          <w:rFonts w:ascii="Trebuchet MS" w:hAnsi="Trebuchet MS" w:cs="Noto Sans"/>
          <w:color w:val="0E1318"/>
          <w:sz w:val="15"/>
          <w:szCs w:val="15"/>
        </w:rPr>
        <w:t>dying</w:t>
      </w:r>
      <w:r w:rsidR="004C27D3" w:rsidRPr="004C27D3">
        <w:rPr>
          <w:rFonts w:ascii="Trebuchet MS" w:hAnsi="Trebuchet MS" w:cs="Noto Sans"/>
          <w:color w:val="0E1318"/>
          <w:sz w:val="15"/>
          <w:szCs w:val="15"/>
        </w:rPr>
        <w:t xml:space="preserve"> </w:t>
      </w:r>
      <w:r w:rsidR="00051CAA">
        <w:rPr>
          <w:rFonts w:ascii="Trebuchet MS" w:hAnsi="Trebuchet MS" w:cs="Noto Sans"/>
          <w:color w:val="0E1318"/>
          <w:sz w:val="15"/>
          <w:szCs w:val="15"/>
        </w:rPr>
        <w:t xml:space="preserve">may </w:t>
      </w:r>
      <w:r w:rsidR="004C27D3" w:rsidRPr="004C27D3">
        <w:rPr>
          <w:rFonts w:ascii="Trebuchet MS" w:hAnsi="Trebuchet MS" w:cs="Noto Sans"/>
          <w:color w:val="0E1318"/>
          <w:sz w:val="15"/>
          <w:szCs w:val="15"/>
        </w:rPr>
        <w:t xml:space="preserve">serve </w:t>
      </w:r>
      <w:proofErr w:type="gramStart"/>
      <w:r w:rsidR="004C27D3" w:rsidRPr="004C27D3">
        <w:rPr>
          <w:rFonts w:ascii="Trebuchet MS" w:hAnsi="Trebuchet MS" w:cs="Noto Sans"/>
          <w:color w:val="0E1318"/>
          <w:sz w:val="15"/>
          <w:szCs w:val="15"/>
        </w:rPr>
        <w:t>as a means to</w:t>
      </w:r>
      <w:proofErr w:type="gramEnd"/>
      <w:r w:rsidR="004C27D3" w:rsidRPr="004C27D3">
        <w:rPr>
          <w:rFonts w:ascii="Trebuchet MS" w:hAnsi="Trebuchet MS" w:cs="Noto Sans"/>
          <w:color w:val="0E1318"/>
          <w:sz w:val="15"/>
          <w:szCs w:val="15"/>
        </w:rPr>
        <w:t xml:space="preserve"> practice philosophy?</w:t>
      </w:r>
    </w:p>
    <w:p w14:paraId="01B33AE1" w14:textId="77777777" w:rsidR="00FE6AC3" w:rsidRDefault="00FE6AC3">
      <w:pPr>
        <w:spacing w:before="12" w:after="0" w:line="240" w:lineRule="exact"/>
        <w:rPr>
          <w:sz w:val="24"/>
          <w:szCs w:val="24"/>
        </w:rPr>
      </w:pPr>
    </w:p>
    <w:p w14:paraId="53E66F20" w14:textId="77777777" w:rsidR="00FE6AC3" w:rsidRDefault="00EB4D70">
      <w:pPr>
        <w:spacing w:before="32" w:after="0" w:line="240" w:lineRule="auto"/>
        <w:ind w:left="10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 wp14:anchorId="219F5008" wp14:editId="0742EF5F">
                <wp:simplePos x="0" y="0"/>
                <wp:positionH relativeFrom="page">
                  <wp:posOffset>911225</wp:posOffset>
                </wp:positionH>
                <wp:positionV relativeFrom="paragraph">
                  <wp:posOffset>143815</wp:posOffset>
                </wp:positionV>
                <wp:extent cx="5734050" cy="3105150"/>
                <wp:effectExtent l="0" t="0" r="19050" b="19050"/>
                <wp:wrapNone/>
                <wp:docPr id="1568879108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4050" cy="3105150"/>
                          <a:chOff x="1435" y="47"/>
                          <a:chExt cx="9030" cy="4890"/>
                        </a:xfrm>
                      </wpg:grpSpPr>
                      <wps:wsp>
                        <wps:cNvPr id="1442258270" name="Freeform 17"/>
                        <wps:cNvSpPr>
                          <a:spLocks/>
                        </wps:cNvSpPr>
                        <wps:spPr bwMode="auto">
                          <a:xfrm>
                            <a:off x="1435" y="47"/>
                            <a:ext cx="9030" cy="4890"/>
                          </a:xfrm>
                          <a:custGeom>
                            <a:avLst/>
                            <a:gdLst>
                              <a:gd name="T0" fmla="+- 0 1435 1435"/>
                              <a:gd name="T1" fmla="*/ T0 w 9030"/>
                              <a:gd name="T2" fmla="+- 0 47 47"/>
                              <a:gd name="T3" fmla="*/ 47 h 4890"/>
                              <a:gd name="T4" fmla="+- 0 10465 1435"/>
                              <a:gd name="T5" fmla="*/ T4 w 9030"/>
                              <a:gd name="T6" fmla="+- 0 47 47"/>
                              <a:gd name="T7" fmla="*/ 47 h 4890"/>
                              <a:gd name="T8" fmla="+- 0 10465 1435"/>
                              <a:gd name="T9" fmla="*/ T8 w 9030"/>
                              <a:gd name="T10" fmla="+- 0 4937 47"/>
                              <a:gd name="T11" fmla="*/ 4937 h 4890"/>
                              <a:gd name="T12" fmla="+- 0 1435 1435"/>
                              <a:gd name="T13" fmla="*/ T12 w 9030"/>
                              <a:gd name="T14" fmla="+- 0 4937 47"/>
                              <a:gd name="T15" fmla="*/ 4937 h 4890"/>
                              <a:gd name="T16" fmla="+- 0 1435 1435"/>
                              <a:gd name="T17" fmla="*/ T16 w 9030"/>
                              <a:gd name="T18" fmla="+- 0 47 47"/>
                              <a:gd name="T19" fmla="*/ 47 h 48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030" h="4890">
                                <a:moveTo>
                                  <a:pt x="0" y="0"/>
                                </a:moveTo>
                                <a:lnTo>
                                  <a:pt x="9030" y="0"/>
                                </a:lnTo>
                                <a:lnTo>
                                  <a:pt x="9030" y="4890"/>
                                </a:lnTo>
                                <a:lnTo>
                                  <a:pt x="0" y="48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EBEDD4" id="Group 16" o:spid="_x0000_s1026" style="position:absolute;margin-left:71.75pt;margin-top:11.3pt;width:451.5pt;height:244.5pt;z-index:-251660800;mso-position-horizontal-relative:page" coordorigin="1435,47" coordsize="9030,48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">
                <v:shape id="Freeform 17" o:spid="_x0000_s1027" style="position:absolute;left:1435;top:47;width:9030;height:4890;visibility:visible;mso-wrap-style:square;v-text-anchor:top" coordsize="9030,489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" path="m,l9030,r,4890l,4890,,xe" filled="f" strokeweight=".5pt">
                  <v:path arrowok="t" o:connecttype="custom" o:connectlocs="0,47;9030,47;9030,4937;0,4937;0,47" o:connectangles="0,0,0,0,0"/>
                </v:shape>
                <w10:wrap anchorx="page"/>
              </v:group>
            </w:pict>
          </mc:Fallback>
        </mc:AlternateContent>
      </w:r>
      <w:r w:rsidR="00000000">
        <w:rPr>
          <w:rFonts w:ascii="Arial" w:eastAsia="Arial" w:hAnsi="Arial" w:cs="Arial"/>
          <w:b/>
          <w:bCs/>
        </w:rPr>
        <w:t>Academic</w:t>
      </w:r>
      <w:r w:rsidR="00000000">
        <w:rPr>
          <w:rFonts w:ascii="Arial" w:eastAsia="Arial" w:hAnsi="Arial" w:cs="Arial"/>
          <w:b/>
          <w:bCs/>
          <w:spacing w:val="-2"/>
        </w:rPr>
        <w:t xml:space="preserve"> </w:t>
      </w:r>
      <w:r w:rsidR="00000000">
        <w:rPr>
          <w:rFonts w:ascii="Arial" w:eastAsia="Arial" w:hAnsi="Arial" w:cs="Arial"/>
          <w:b/>
          <w:bCs/>
        </w:rPr>
        <w:t>Rationale:</w:t>
      </w:r>
    </w:p>
    <w:p w14:paraId="4A4210F8" w14:textId="77777777" w:rsidR="00FE6AC3" w:rsidRDefault="00000000">
      <w:pPr>
        <w:spacing w:before="2" w:after="0" w:line="220" w:lineRule="exact"/>
        <w:ind w:left="100" w:right="314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What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is 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background to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your research? What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problem in scholarship or in current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knowledge are you addressing? What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is 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relevance of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your work to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wider areas of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scholarship?</w:t>
      </w:r>
    </w:p>
    <w:p w14:paraId="6391CB9D" w14:textId="77777777" w:rsidR="00FE6AC3" w:rsidRDefault="00FE6AC3">
      <w:pPr>
        <w:spacing w:before="13" w:after="0" w:line="260" w:lineRule="exact"/>
        <w:rPr>
          <w:sz w:val="26"/>
          <w:szCs w:val="26"/>
        </w:rPr>
      </w:pPr>
    </w:p>
    <w:p w14:paraId="6B3D37D9" w14:textId="722E8909" w:rsidR="00FE6AC3" w:rsidRDefault="00000000">
      <w:pPr>
        <w:spacing w:before="46" w:after="0" w:line="247" w:lineRule="auto"/>
        <w:ind w:left="533" w:right="1077"/>
        <w:rPr>
          <w:rFonts w:ascii="Trebuchet MS" w:eastAsia="Trebuchet MS" w:hAnsi="Trebuchet MS" w:cs="Trebuchet MS"/>
          <w:sz w:val="15"/>
          <w:szCs w:val="15"/>
        </w:rPr>
      </w:pP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background</w:t>
      </w:r>
      <w:r>
        <w:rPr>
          <w:rFonts w:ascii="Trebuchet MS" w:eastAsia="Trebuchet MS" w:hAnsi="Trebuchet MS" w:cs="Trebuchet MS"/>
          <w:spacing w:val="3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to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this</w:t>
      </w:r>
      <w:r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research</w:t>
      </w:r>
      <w:r>
        <w:rPr>
          <w:rFonts w:ascii="Trebuchet MS" w:eastAsia="Trebuchet MS" w:hAnsi="Trebuchet MS" w:cs="Trebuchet MS"/>
          <w:spacing w:val="2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stems</w:t>
      </w:r>
      <w:r>
        <w:rPr>
          <w:rFonts w:ascii="Trebuchet MS" w:eastAsia="Trebuchet MS" w:hAnsi="Trebuchet MS" w:cs="Trebuchet MS"/>
          <w:spacing w:val="1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from</w:t>
      </w:r>
      <w:r>
        <w:rPr>
          <w:rFonts w:ascii="Trebuchet MS" w:eastAsia="Trebuchet MS" w:hAnsi="Trebuchet MS" w:cs="Trebuchet MS"/>
          <w:spacing w:val="1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recent</w:t>
      </w:r>
      <w:r>
        <w:rPr>
          <w:rFonts w:ascii="Trebuchet MS" w:eastAsia="Trebuchet MS" w:hAnsi="Trebuchet MS" w:cs="Trebuchet MS"/>
          <w:spacing w:val="19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interest</w:t>
      </w:r>
      <w:r>
        <w:rPr>
          <w:rFonts w:ascii="Trebuchet MS" w:eastAsia="Trebuchet MS" w:hAnsi="Trebuchet MS" w:cs="Trebuchet MS"/>
          <w:spacing w:val="2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in</w:t>
      </w:r>
      <w:r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Near-Death</w:t>
      </w:r>
      <w:r>
        <w:rPr>
          <w:rFonts w:ascii="Trebuchet MS" w:eastAsia="Trebuchet MS" w:hAnsi="Trebuchet MS" w:cs="Trebuchet MS"/>
          <w:spacing w:val="3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Experiences</w:t>
      </w:r>
      <w:r>
        <w:rPr>
          <w:rFonts w:ascii="Trebuchet MS" w:eastAsia="Trebuchet MS" w:hAnsi="Trebuchet MS" w:cs="Trebuchet MS"/>
          <w:spacing w:val="3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(NDEs)</w:t>
      </w:r>
      <w:r>
        <w:rPr>
          <w:rFonts w:ascii="Trebuchet MS" w:eastAsia="Trebuchet MS" w:hAnsi="Trebuchet MS" w:cs="Trebuchet MS"/>
          <w:spacing w:val="20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and</w:t>
      </w:r>
      <w:r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w w:val="104"/>
          <w:sz w:val="15"/>
          <w:szCs w:val="15"/>
        </w:rPr>
        <w:t xml:space="preserve">their </w:t>
      </w:r>
      <w:r w:rsidR="004C27D3">
        <w:rPr>
          <w:rFonts w:ascii="Trebuchet MS" w:eastAsia="Trebuchet MS" w:hAnsi="Trebuchet MS" w:cs="Trebuchet MS"/>
          <w:sz w:val="15"/>
          <w:szCs w:val="15"/>
        </w:rPr>
        <w:t>phenomenolog</w:t>
      </w:r>
      <w:r w:rsidR="004C27D3">
        <w:rPr>
          <w:rFonts w:ascii="Trebuchet MS" w:eastAsia="Trebuchet MS" w:hAnsi="Trebuchet MS" w:cs="Trebuchet MS"/>
          <w:spacing w:val="-19"/>
          <w:sz w:val="15"/>
          <w:szCs w:val="15"/>
        </w:rPr>
        <w:t>y</w:t>
      </w:r>
      <w:r w:rsidR="004C27D3">
        <w:rPr>
          <w:rFonts w:ascii="Trebuchet MS" w:eastAsia="Trebuchet MS" w:hAnsi="Trebuchet MS" w:cs="Trebuchet MS"/>
          <w:sz w:val="15"/>
          <w:szCs w:val="15"/>
        </w:rPr>
        <w:t xml:space="preserve">, </w:t>
      </w:r>
      <w:r w:rsidR="004C27D3">
        <w:rPr>
          <w:rFonts w:ascii="Trebuchet MS" w:eastAsia="Trebuchet MS" w:hAnsi="Trebuchet MS" w:cs="Trebuchet MS"/>
          <w:spacing w:val="1"/>
          <w:sz w:val="15"/>
          <w:szCs w:val="15"/>
        </w:rPr>
        <w:t>a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concept</w:t>
      </w:r>
      <w:r>
        <w:rPr>
          <w:rFonts w:ascii="Trebuchet MS" w:eastAsia="Trebuchet MS" w:hAnsi="Trebuchet MS" w:cs="Trebuchet MS"/>
          <w:spacing w:val="2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introduced</w:t>
      </w:r>
      <w:r>
        <w:rPr>
          <w:rFonts w:ascii="Trebuchet MS" w:eastAsia="Trebuchet MS" w:hAnsi="Trebuchet MS" w:cs="Trebuchet MS"/>
          <w:spacing w:val="3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by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work</w:t>
      </w:r>
      <w:r>
        <w:rPr>
          <w:rFonts w:ascii="Trebuchet MS" w:eastAsia="Trebuchet MS" w:hAnsi="Trebuchet MS" w:cs="Trebuchet MS"/>
          <w:spacing w:val="1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of</w:t>
      </w:r>
      <w:r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Moody</w:t>
      </w:r>
      <w:r>
        <w:rPr>
          <w:rFonts w:ascii="Trebuchet MS" w:eastAsia="Trebuchet MS" w:hAnsi="Trebuchet MS" w:cs="Trebuchet MS"/>
          <w:spacing w:val="19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(1975)</w:t>
      </w:r>
      <w:r>
        <w:rPr>
          <w:rFonts w:ascii="Trebuchet MS" w:eastAsia="Trebuchet MS" w:hAnsi="Trebuchet MS" w:cs="Trebuchet MS"/>
          <w:spacing w:val="19"/>
          <w:sz w:val="15"/>
          <w:szCs w:val="15"/>
        </w:rPr>
        <w:t xml:space="preserve"> </w:t>
      </w:r>
      <w:r w:rsidR="004C27D3">
        <w:rPr>
          <w:rFonts w:ascii="Trebuchet MS" w:eastAsia="Trebuchet MS" w:hAnsi="Trebuchet MS" w:cs="Trebuchet MS"/>
          <w:sz w:val="15"/>
          <w:szCs w:val="15"/>
        </w:rPr>
        <w:t>and</w:t>
      </w:r>
      <w:r>
        <w:rPr>
          <w:rFonts w:ascii="Trebuchet MS" w:eastAsia="Trebuchet MS" w:hAnsi="Trebuchet MS" w:cs="Trebuchet MS"/>
          <w:spacing w:val="1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investigated</w:t>
      </w:r>
      <w:r>
        <w:rPr>
          <w:rFonts w:ascii="Trebuchet MS" w:eastAsia="Trebuchet MS" w:hAnsi="Trebuchet MS" w:cs="Trebuchet MS"/>
          <w:spacing w:val="3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by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w w:val="104"/>
          <w:sz w:val="15"/>
          <w:szCs w:val="15"/>
        </w:rPr>
        <w:t>Greyson</w:t>
      </w:r>
    </w:p>
    <w:p w14:paraId="26947CAA" w14:textId="1A12733B" w:rsidR="00FE6AC3" w:rsidRDefault="00000000">
      <w:pPr>
        <w:spacing w:after="0" w:line="247" w:lineRule="auto"/>
        <w:ind w:left="533" w:right="1085"/>
        <w:rPr>
          <w:rFonts w:ascii="Trebuchet MS" w:eastAsia="Trebuchet MS" w:hAnsi="Trebuchet MS" w:cs="Trebuchet MS"/>
          <w:sz w:val="15"/>
          <w:szCs w:val="15"/>
        </w:rPr>
      </w:pPr>
      <w:r>
        <w:rPr>
          <w:rFonts w:ascii="Trebuchet MS" w:eastAsia="Trebuchet MS" w:hAnsi="Trebuchet MS" w:cs="Trebuchet MS"/>
          <w:sz w:val="15"/>
          <w:szCs w:val="15"/>
        </w:rPr>
        <w:t>(2009).</w:t>
      </w:r>
      <w:r>
        <w:rPr>
          <w:rFonts w:ascii="Trebuchet MS" w:eastAsia="Trebuchet MS" w:hAnsi="Trebuchet MS" w:cs="Trebuchet MS"/>
          <w:spacing w:val="2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Howeve</w:t>
      </w:r>
      <w:r>
        <w:rPr>
          <w:rFonts w:ascii="Trebuchet MS" w:eastAsia="Trebuchet MS" w:hAnsi="Trebuchet MS" w:cs="Trebuchet MS"/>
          <w:spacing w:val="-22"/>
          <w:sz w:val="15"/>
          <w:szCs w:val="15"/>
        </w:rPr>
        <w:t>r</w:t>
      </w:r>
      <w:r>
        <w:rPr>
          <w:rFonts w:ascii="Trebuchet MS" w:eastAsia="Trebuchet MS" w:hAnsi="Trebuchet MS" w:cs="Trebuchet MS"/>
          <w:sz w:val="15"/>
          <w:szCs w:val="15"/>
        </w:rPr>
        <w:t>,</w:t>
      </w:r>
      <w:r>
        <w:rPr>
          <w:rFonts w:ascii="Trebuchet MS" w:eastAsia="Trebuchet MS" w:hAnsi="Trebuchet MS" w:cs="Trebuchet MS"/>
          <w:spacing w:val="2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such</w:t>
      </w:r>
      <w:r>
        <w:rPr>
          <w:rFonts w:ascii="Trebuchet MS" w:eastAsia="Trebuchet MS" w:hAnsi="Trebuchet MS" w:cs="Trebuchet MS"/>
          <w:spacing w:val="1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experiences</w:t>
      </w:r>
      <w:r>
        <w:rPr>
          <w:rFonts w:ascii="Trebuchet MS" w:eastAsia="Trebuchet MS" w:hAnsi="Trebuchet MS" w:cs="Trebuchet MS"/>
          <w:spacing w:val="3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are</w:t>
      </w:r>
      <w:r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not</w:t>
      </w:r>
      <w:r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recent</w:t>
      </w:r>
      <w:r>
        <w:rPr>
          <w:rFonts w:ascii="Trebuchet MS" w:eastAsia="Trebuchet MS" w:hAnsi="Trebuchet MS" w:cs="Trebuchet MS"/>
          <w:spacing w:val="19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phenomenon,</w:t>
      </w:r>
      <w:r>
        <w:rPr>
          <w:rFonts w:ascii="Trebuchet MS" w:eastAsia="Trebuchet MS" w:hAnsi="Trebuchet MS" w:cs="Trebuchet MS"/>
          <w:spacing w:val="39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and</w:t>
      </w:r>
      <w:r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they</w:t>
      </w:r>
      <w:r>
        <w:rPr>
          <w:rFonts w:ascii="Trebuchet MS" w:eastAsia="Trebuchet MS" w:hAnsi="Trebuchet MS" w:cs="Trebuchet MS"/>
          <w:spacing w:val="1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can</w:t>
      </w:r>
      <w:r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be</w:t>
      </w:r>
      <w:r>
        <w:rPr>
          <w:rFonts w:ascii="Trebuchet MS" w:eastAsia="Trebuchet MS" w:hAnsi="Trebuchet MS" w:cs="Trebuchet MS"/>
          <w:spacing w:val="9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traced</w:t>
      </w:r>
      <w:r>
        <w:rPr>
          <w:rFonts w:ascii="Trebuchet MS" w:eastAsia="Trebuchet MS" w:hAnsi="Trebuchet MS" w:cs="Trebuchet MS"/>
          <w:spacing w:val="19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back</w:t>
      </w:r>
      <w:r>
        <w:rPr>
          <w:rFonts w:ascii="Trebuchet MS" w:eastAsia="Trebuchet MS" w:hAnsi="Trebuchet MS" w:cs="Trebuchet MS"/>
          <w:spacing w:val="1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to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w w:val="104"/>
          <w:sz w:val="15"/>
          <w:szCs w:val="15"/>
        </w:rPr>
        <w:t xml:space="preserve">ancient </w:t>
      </w:r>
      <w:r>
        <w:rPr>
          <w:rFonts w:ascii="Trebuchet MS" w:eastAsia="Trebuchet MS" w:hAnsi="Trebuchet MS" w:cs="Trebuchet MS"/>
          <w:sz w:val="15"/>
          <w:szCs w:val="15"/>
        </w:rPr>
        <w:t>texts,</w:t>
      </w:r>
      <w:r>
        <w:rPr>
          <w:rFonts w:ascii="Trebuchet MS" w:eastAsia="Trebuchet MS" w:hAnsi="Trebuchet MS" w:cs="Trebuchet MS"/>
          <w:spacing w:val="1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such</w:t>
      </w:r>
      <w:r>
        <w:rPr>
          <w:rFonts w:ascii="Trebuchet MS" w:eastAsia="Trebuchet MS" w:hAnsi="Trebuchet MS" w:cs="Trebuchet MS"/>
          <w:spacing w:val="1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as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those</w:t>
      </w:r>
      <w:r>
        <w:rPr>
          <w:rFonts w:ascii="Trebuchet MS" w:eastAsia="Trebuchet MS" w:hAnsi="Trebuchet MS" w:cs="Trebuchet MS"/>
          <w:spacing w:val="1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of</w:t>
      </w:r>
      <w:r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Plato</w:t>
      </w:r>
      <w:r>
        <w:rPr>
          <w:rFonts w:ascii="Trebuchet MS" w:eastAsia="Trebuchet MS" w:hAnsi="Trebuchet MS" w:cs="Trebuchet MS"/>
          <w:spacing w:val="1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and</w:t>
      </w:r>
      <w:r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Plutarch,</w:t>
      </w:r>
      <w:r>
        <w:rPr>
          <w:rFonts w:ascii="Trebuchet MS" w:eastAsia="Trebuchet MS" w:hAnsi="Trebuchet MS" w:cs="Trebuchet MS"/>
          <w:spacing w:val="2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who</w:t>
      </w:r>
      <w:r>
        <w:rPr>
          <w:rFonts w:ascii="Trebuchet MS" w:eastAsia="Trebuchet MS" w:hAnsi="Trebuchet MS" w:cs="Trebuchet MS"/>
          <w:spacing w:val="1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told</w:t>
      </w:r>
      <w:r>
        <w:rPr>
          <w:rFonts w:ascii="Trebuchet MS" w:eastAsia="Trebuchet MS" w:hAnsi="Trebuchet MS" w:cs="Trebuchet MS"/>
          <w:spacing w:val="1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similar</w:t>
      </w:r>
      <w:r>
        <w:rPr>
          <w:rFonts w:ascii="Trebuchet MS" w:eastAsia="Trebuchet MS" w:hAnsi="Trebuchet MS" w:cs="Trebuchet MS"/>
          <w:spacing w:val="20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accounts.</w:t>
      </w:r>
      <w:r w:rsidR="004C27D3">
        <w:rPr>
          <w:rFonts w:ascii="Trebuchet MS" w:eastAsia="Trebuchet MS" w:hAnsi="Trebuchet MS" w:cs="Trebuchet MS"/>
          <w:sz w:val="15"/>
          <w:szCs w:val="15"/>
        </w:rPr>
        <w:t xml:space="preserve"> Such occurrences all presenting striking similar feature are also document through the medieval </w:t>
      </w:r>
      <w:proofErr w:type="spellStart"/>
      <w:proofErr w:type="gramStart"/>
      <w:r w:rsidR="004C27D3">
        <w:rPr>
          <w:rFonts w:ascii="Trebuchet MS" w:eastAsia="Trebuchet MS" w:hAnsi="Trebuchet MS" w:cs="Trebuchet MS"/>
          <w:sz w:val="15"/>
          <w:szCs w:val="15"/>
        </w:rPr>
        <w:t>period</w:t>
      </w:r>
      <w:r w:rsidR="004C27D3">
        <w:rPr>
          <w:rFonts w:ascii="Trebuchet MS" w:eastAsia="Trebuchet MS" w:hAnsi="Trebuchet MS" w:cs="Trebuchet MS"/>
          <w:spacing w:val="25"/>
          <w:sz w:val="15"/>
          <w:szCs w:val="15"/>
        </w:rPr>
        <w:t>.</w:t>
      </w:r>
      <w:r>
        <w:rPr>
          <w:rFonts w:ascii="Trebuchet MS" w:eastAsia="Trebuchet MS" w:hAnsi="Trebuchet MS" w:cs="Trebuchet MS"/>
          <w:sz w:val="15"/>
          <w:szCs w:val="15"/>
        </w:rPr>
        <w:t>These</w:t>
      </w:r>
      <w:proofErr w:type="spellEnd"/>
      <w:proofErr w:type="gramEnd"/>
      <w:r>
        <w:rPr>
          <w:rFonts w:ascii="Trebuchet MS" w:eastAsia="Trebuchet MS" w:hAnsi="Trebuchet MS" w:cs="Trebuchet MS"/>
          <w:spacing w:val="1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narratives</w:t>
      </w:r>
      <w:r>
        <w:rPr>
          <w:rFonts w:ascii="Trebuchet MS" w:eastAsia="Trebuchet MS" w:hAnsi="Trebuchet MS" w:cs="Trebuchet MS"/>
          <w:spacing w:val="29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can</w:t>
      </w:r>
      <w:r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be</w:t>
      </w:r>
      <w:r>
        <w:rPr>
          <w:rFonts w:ascii="Trebuchet MS" w:eastAsia="Trebuchet MS" w:hAnsi="Trebuchet MS" w:cs="Trebuchet MS"/>
          <w:spacing w:val="9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w w:val="104"/>
          <w:sz w:val="15"/>
          <w:szCs w:val="15"/>
        </w:rPr>
        <w:t xml:space="preserve">examined </w:t>
      </w:r>
      <w:r>
        <w:rPr>
          <w:rFonts w:ascii="Trebuchet MS" w:eastAsia="Trebuchet MS" w:hAnsi="Trebuchet MS" w:cs="Trebuchet MS"/>
          <w:sz w:val="15"/>
          <w:szCs w:val="15"/>
        </w:rPr>
        <w:t>from</w:t>
      </w:r>
      <w:r>
        <w:rPr>
          <w:rFonts w:ascii="Trebuchet MS" w:eastAsia="Trebuchet MS" w:hAnsi="Trebuchet MS" w:cs="Trebuchet MS"/>
          <w:spacing w:val="1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various</w:t>
      </w:r>
      <w:r>
        <w:rPr>
          <w:rFonts w:ascii="Trebuchet MS" w:eastAsia="Trebuchet MS" w:hAnsi="Trebuchet MS" w:cs="Trebuchet MS"/>
          <w:spacing w:val="2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cosmological,</w:t>
      </w:r>
      <w:r>
        <w:rPr>
          <w:rFonts w:ascii="Trebuchet MS" w:eastAsia="Trebuchet MS" w:hAnsi="Trebuchet MS" w:cs="Trebuchet MS"/>
          <w:spacing w:val="39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philosophical</w:t>
      </w:r>
      <w:r>
        <w:rPr>
          <w:rFonts w:ascii="Trebuchet MS" w:eastAsia="Trebuchet MS" w:hAnsi="Trebuchet MS" w:cs="Trebuchet MS"/>
          <w:spacing w:val="3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or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metaphysical</w:t>
      </w:r>
      <w:r>
        <w:rPr>
          <w:rFonts w:ascii="Trebuchet MS" w:eastAsia="Trebuchet MS" w:hAnsi="Trebuchet MS" w:cs="Trebuchet MS"/>
          <w:spacing w:val="3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perspectives,</w:t>
      </w:r>
      <w:r>
        <w:rPr>
          <w:rFonts w:ascii="Trebuchet MS" w:eastAsia="Trebuchet MS" w:hAnsi="Trebuchet MS" w:cs="Trebuchet MS"/>
          <w:spacing w:val="3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which</w:t>
      </w:r>
      <w:r>
        <w:rPr>
          <w:rFonts w:ascii="Trebuchet MS" w:eastAsia="Trebuchet MS" w:hAnsi="Trebuchet MS" w:cs="Trebuchet MS"/>
          <w:spacing w:val="1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may</w:t>
      </w:r>
      <w:r>
        <w:rPr>
          <w:rFonts w:ascii="Trebuchet MS" w:eastAsia="Trebuchet MS" w:hAnsi="Trebuchet MS" w:cs="Trebuchet MS"/>
          <w:spacing w:val="1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shed</w:t>
      </w:r>
      <w:r>
        <w:rPr>
          <w:rFonts w:ascii="Trebuchet MS" w:eastAsia="Trebuchet MS" w:hAnsi="Trebuchet MS" w:cs="Trebuchet MS"/>
          <w:spacing w:val="1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meaningful</w:t>
      </w:r>
      <w:r>
        <w:rPr>
          <w:rFonts w:ascii="Trebuchet MS" w:eastAsia="Trebuchet MS" w:hAnsi="Trebuchet MS" w:cs="Trebuchet MS"/>
          <w:spacing w:val="3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light</w:t>
      </w:r>
      <w:r>
        <w:rPr>
          <w:rFonts w:ascii="Trebuchet MS" w:eastAsia="Trebuchet MS" w:hAnsi="Trebuchet MS" w:cs="Trebuchet MS"/>
          <w:spacing w:val="1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w w:val="104"/>
          <w:sz w:val="15"/>
          <w:szCs w:val="15"/>
        </w:rPr>
        <w:t xml:space="preserve">on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nature</w:t>
      </w:r>
      <w:r>
        <w:rPr>
          <w:rFonts w:ascii="Trebuchet MS" w:eastAsia="Trebuchet MS" w:hAnsi="Trebuchet MS" w:cs="Trebuchet MS"/>
          <w:spacing w:val="20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and</w:t>
      </w:r>
      <w:r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purpose</w:t>
      </w:r>
      <w:r>
        <w:rPr>
          <w:rFonts w:ascii="Trebuchet MS" w:eastAsia="Trebuchet MS" w:hAnsi="Trebuchet MS" w:cs="Trebuchet MS"/>
          <w:spacing w:val="2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of</w:t>
      </w:r>
      <w:r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human</w:t>
      </w:r>
      <w:r>
        <w:rPr>
          <w:rFonts w:ascii="Trebuchet MS" w:eastAsia="Trebuchet MS" w:hAnsi="Trebuchet MS" w:cs="Trebuchet MS"/>
          <w:spacing w:val="20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existence.</w:t>
      </w:r>
      <w:r>
        <w:rPr>
          <w:rFonts w:ascii="Trebuchet MS" w:eastAsia="Trebuchet MS" w:hAnsi="Trebuchet MS" w:cs="Trebuchet MS"/>
          <w:spacing w:val="30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Existing</w:t>
      </w:r>
      <w:r>
        <w:rPr>
          <w:rFonts w:ascii="Trebuchet MS" w:eastAsia="Trebuchet MS" w:hAnsi="Trebuchet MS" w:cs="Trebuchet MS"/>
          <w:spacing w:val="2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scholarship</w:t>
      </w:r>
      <w:r>
        <w:rPr>
          <w:rFonts w:ascii="Trebuchet MS" w:eastAsia="Trebuchet MS" w:hAnsi="Trebuchet MS" w:cs="Trebuchet MS"/>
          <w:spacing w:val="3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tends</w:t>
      </w:r>
      <w:r>
        <w:rPr>
          <w:rFonts w:ascii="Trebuchet MS" w:eastAsia="Trebuchet MS" w:hAnsi="Trebuchet MS" w:cs="Trebuchet MS"/>
          <w:spacing w:val="1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to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prioritise</w:t>
      </w:r>
      <w:r>
        <w:rPr>
          <w:rFonts w:ascii="Trebuchet MS" w:eastAsia="Trebuchet MS" w:hAnsi="Trebuchet MS" w:cs="Trebuchet MS"/>
          <w:spacing w:val="2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scientific</w:t>
      </w:r>
      <w:r>
        <w:rPr>
          <w:rFonts w:ascii="Trebuchet MS" w:eastAsia="Trebuchet MS" w:hAnsi="Trebuchet MS" w:cs="Trebuchet MS"/>
          <w:spacing w:val="2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w w:val="104"/>
          <w:sz w:val="15"/>
          <w:szCs w:val="15"/>
        </w:rPr>
        <w:t xml:space="preserve">explanations, </w:t>
      </w:r>
      <w:r>
        <w:rPr>
          <w:rFonts w:ascii="Trebuchet MS" w:eastAsia="Trebuchet MS" w:hAnsi="Trebuchet MS" w:cs="Trebuchet MS"/>
          <w:sz w:val="15"/>
          <w:szCs w:val="15"/>
        </w:rPr>
        <w:t>analysing</w:t>
      </w:r>
      <w:r>
        <w:rPr>
          <w:rFonts w:ascii="Trebuchet MS" w:eastAsia="Trebuchet MS" w:hAnsi="Trebuchet MS" w:cs="Trebuchet MS"/>
          <w:spacing w:val="2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these</w:t>
      </w:r>
      <w:r>
        <w:rPr>
          <w:rFonts w:ascii="Trebuchet MS" w:eastAsia="Trebuchet MS" w:hAnsi="Trebuchet MS" w:cs="Trebuchet MS"/>
          <w:spacing w:val="1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phenomena</w:t>
      </w:r>
      <w:r>
        <w:rPr>
          <w:rFonts w:ascii="Trebuchet MS" w:eastAsia="Trebuchet MS" w:hAnsi="Trebuchet MS" w:cs="Trebuchet MS"/>
          <w:spacing w:val="3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from</w:t>
      </w:r>
      <w:r>
        <w:rPr>
          <w:rFonts w:ascii="Trebuchet MS" w:eastAsia="Trebuchet MS" w:hAnsi="Trebuchet MS" w:cs="Trebuchet MS"/>
          <w:spacing w:val="1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an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empirical</w:t>
      </w:r>
      <w:r>
        <w:rPr>
          <w:rFonts w:ascii="Trebuchet MS" w:eastAsia="Trebuchet MS" w:hAnsi="Trebuchet MS" w:cs="Trebuchet MS"/>
          <w:spacing w:val="2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and</w:t>
      </w:r>
      <w:r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neurological</w:t>
      </w:r>
      <w:r>
        <w:rPr>
          <w:rFonts w:ascii="Trebuchet MS" w:eastAsia="Trebuchet MS" w:hAnsi="Trebuchet MS" w:cs="Trebuchet MS"/>
          <w:spacing w:val="3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perspective.</w:t>
      </w:r>
      <w:r>
        <w:rPr>
          <w:rFonts w:ascii="Trebuchet MS" w:eastAsia="Trebuchet MS" w:hAnsi="Trebuchet MS" w:cs="Trebuchet MS"/>
          <w:spacing w:val="3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This</w:t>
      </w:r>
      <w:r>
        <w:rPr>
          <w:rFonts w:ascii="Trebuchet MS" w:eastAsia="Trebuchet MS" w:hAnsi="Trebuchet MS" w:cs="Trebuchet MS"/>
          <w:spacing w:val="1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approach</w:t>
      </w:r>
      <w:r>
        <w:rPr>
          <w:rFonts w:ascii="Trebuchet MS" w:eastAsia="Trebuchet MS" w:hAnsi="Trebuchet MS" w:cs="Trebuchet MS"/>
          <w:spacing w:val="2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often</w:t>
      </w:r>
      <w:r>
        <w:rPr>
          <w:rFonts w:ascii="Trebuchet MS" w:eastAsia="Trebuchet MS" w:hAnsi="Trebuchet MS" w:cs="Trebuchet MS"/>
          <w:spacing w:val="1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w w:val="104"/>
          <w:sz w:val="15"/>
          <w:szCs w:val="15"/>
        </w:rPr>
        <w:t xml:space="preserve">overlooks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potential</w:t>
      </w:r>
      <w:r>
        <w:rPr>
          <w:rFonts w:ascii="Trebuchet MS" w:eastAsia="Trebuchet MS" w:hAnsi="Trebuchet MS" w:cs="Trebuchet MS"/>
          <w:spacing w:val="2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for</w:t>
      </w:r>
      <w:r>
        <w:rPr>
          <w:rFonts w:ascii="Trebuchet MS" w:eastAsia="Trebuchet MS" w:hAnsi="Trebuchet MS" w:cs="Trebuchet MS"/>
          <w:spacing w:val="10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more</w:t>
      </w:r>
      <w:r>
        <w:rPr>
          <w:rFonts w:ascii="Trebuchet MS" w:eastAsia="Trebuchet MS" w:hAnsi="Trebuchet MS" w:cs="Trebuchet MS"/>
          <w:spacing w:val="1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transcendent</w:t>
      </w:r>
      <w:r>
        <w:rPr>
          <w:rFonts w:ascii="Trebuchet MS" w:eastAsia="Trebuchet MS" w:hAnsi="Trebuchet MS" w:cs="Trebuchet MS"/>
          <w:spacing w:val="3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interpretation.</w:t>
      </w:r>
      <w:r>
        <w:rPr>
          <w:rFonts w:ascii="Trebuchet MS" w:eastAsia="Trebuchet MS" w:hAnsi="Trebuchet MS" w:cs="Trebuchet MS"/>
          <w:spacing w:val="4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Bridging</w:t>
      </w:r>
      <w:r>
        <w:rPr>
          <w:rFonts w:ascii="Trebuchet MS" w:eastAsia="Trebuchet MS" w:hAnsi="Trebuchet MS" w:cs="Trebuchet MS"/>
          <w:spacing w:val="2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gap</w:t>
      </w:r>
      <w:r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between</w:t>
      </w:r>
      <w:r>
        <w:rPr>
          <w:rFonts w:ascii="Trebuchet MS" w:eastAsia="Trebuchet MS" w:hAnsi="Trebuchet MS" w:cs="Trebuchet MS"/>
          <w:spacing w:val="2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these</w:t>
      </w:r>
      <w:r>
        <w:rPr>
          <w:rFonts w:ascii="Trebuchet MS" w:eastAsia="Trebuchet MS" w:hAnsi="Trebuchet MS" w:cs="Trebuchet MS"/>
          <w:spacing w:val="1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lived</w:t>
      </w:r>
      <w:r>
        <w:rPr>
          <w:rFonts w:ascii="Trebuchet MS" w:eastAsia="Trebuchet MS" w:hAnsi="Trebuchet MS" w:cs="Trebuchet MS"/>
          <w:spacing w:val="1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w w:val="104"/>
          <w:sz w:val="15"/>
          <w:szCs w:val="15"/>
        </w:rPr>
        <w:t>experiences</w:t>
      </w:r>
    </w:p>
    <w:p w14:paraId="297F50C3" w14:textId="588026B0" w:rsidR="00FE6AC3" w:rsidRDefault="00000000">
      <w:pPr>
        <w:spacing w:after="0" w:line="247" w:lineRule="auto"/>
        <w:ind w:left="533" w:right="1074"/>
        <w:rPr>
          <w:rFonts w:ascii="Trebuchet MS" w:eastAsia="Trebuchet MS" w:hAnsi="Trebuchet MS" w:cs="Trebuchet MS"/>
          <w:sz w:val="15"/>
          <w:szCs w:val="15"/>
        </w:rPr>
      </w:pPr>
      <w:r>
        <w:rPr>
          <w:rFonts w:ascii="Trebuchet MS" w:eastAsia="Trebuchet MS" w:hAnsi="Trebuchet MS" w:cs="Trebuchet MS"/>
          <w:sz w:val="15"/>
          <w:szCs w:val="15"/>
        </w:rPr>
        <w:t>and</w:t>
      </w:r>
      <w:r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transformations</w:t>
      </w:r>
      <w:r>
        <w:rPr>
          <w:rFonts w:ascii="Trebuchet MS" w:eastAsia="Trebuchet MS" w:hAnsi="Trebuchet MS" w:cs="Trebuchet MS"/>
          <w:spacing w:val="4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that</w:t>
      </w:r>
      <w:r>
        <w:rPr>
          <w:rFonts w:ascii="Trebuchet MS" w:eastAsia="Trebuchet MS" w:hAnsi="Trebuchet MS" w:cs="Trebuchet MS"/>
          <w:spacing w:val="1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seem</w:t>
      </w:r>
      <w:r>
        <w:rPr>
          <w:rFonts w:ascii="Trebuchet MS" w:eastAsia="Trebuchet MS" w:hAnsi="Trebuchet MS" w:cs="Trebuchet MS"/>
          <w:spacing w:val="1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to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ensue</w:t>
      </w:r>
      <w:r w:rsidR="004C27D3">
        <w:rPr>
          <w:rFonts w:ascii="Trebuchet MS" w:eastAsia="Trebuchet MS" w:hAnsi="Trebuchet MS" w:cs="Trebuchet MS"/>
          <w:sz w:val="15"/>
          <w:szCs w:val="15"/>
        </w:rPr>
        <w:t>,</w:t>
      </w:r>
      <w:r w:rsidR="004C27D3">
        <w:rPr>
          <w:rFonts w:ascii="Trebuchet MS" w:eastAsia="Trebuchet MS" w:hAnsi="Trebuchet MS" w:cs="Trebuchet MS"/>
          <w:spacing w:val="1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integration</w:t>
      </w:r>
      <w:r>
        <w:rPr>
          <w:rFonts w:ascii="Trebuchet MS" w:eastAsia="Trebuchet MS" w:hAnsi="Trebuchet MS" w:cs="Trebuchet MS"/>
          <w:spacing w:val="3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of</w:t>
      </w:r>
      <w:r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 w:rsidR="004C27D3">
        <w:rPr>
          <w:rFonts w:ascii="Trebuchet MS" w:eastAsia="Trebuchet MS" w:hAnsi="Trebuchet MS" w:cs="Trebuchet MS"/>
          <w:spacing w:val="7"/>
          <w:sz w:val="15"/>
          <w:szCs w:val="15"/>
        </w:rPr>
        <w:t xml:space="preserve">some </w:t>
      </w:r>
      <w:r>
        <w:rPr>
          <w:rFonts w:ascii="Trebuchet MS" w:eastAsia="Trebuchet MS" w:hAnsi="Trebuchet MS" w:cs="Trebuchet MS"/>
          <w:sz w:val="15"/>
          <w:szCs w:val="15"/>
        </w:rPr>
        <w:t>philosophica</w:t>
      </w:r>
      <w:r w:rsidR="004C27D3">
        <w:rPr>
          <w:rFonts w:ascii="Trebuchet MS" w:eastAsia="Trebuchet MS" w:hAnsi="Trebuchet MS" w:cs="Trebuchet MS"/>
          <w:sz w:val="15"/>
          <w:szCs w:val="15"/>
        </w:rPr>
        <w:t>l</w:t>
      </w:r>
      <w:r w:rsidR="004C27D3">
        <w:rPr>
          <w:rFonts w:ascii="Trebuchet MS" w:eastAsia="Trebuchet MS" w:hAnsi="Trebuchet MS" w:cs="Trebuchet MS"/>
          <w:spacing w:val="3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concepts</w:t>
      </w:r>
      <w:r>
        <w:rPr>
          <w:rFonts w:ascii="Trebuchet MS" w:eastAsia="Trebuchet MS" w:hAnsi="Trebuchet MS" w:cs="Trebuchet MS"/>
          <w:spacing w:val="2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may</w:t>
      </w:r>
      <w:r>
        <w:rPr>
          <w:rFonts w:ascii="Trebuchet MS" w:eastAsia="Trebuchet MS" w:hAnsi="Trebuchet MS" w:cs="Trebuchet MS"/>
          <w:spacing w:val="13"/>
          <w:sz w:val="15"/>
          <w:szCs w:val="15"/>
        </w:rPr>
        <w:t xml:space="preserve"> </w:t>
      </w:r>
      <w:r w:rsidR="004C27D3">
        <w:rPr>
          <w:rFonts w:ascii="Trebuchet MS" w:eastAsia="Trebuchet MS" w:hAnsi="Trebuchet MS" w:cs="Trebuchet MS"/>
          <w:w w:val="104"/>
          <w:sz w:val="15"/>
          <w:szCs w:val="15"/>
        </w:rPr>
        <w:t>illuminate</w:t>
      </w:r>
      <w:r>
        <w:rPr>
          <w:rFonts w:ascii="Trebuchet MS" w:eastAsia="Trebuchet MS" w:hAnsi="Trebuchet MS" w:cs="Trebuchet MS"/>
          <w:w w:val="10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existing</w:t>
      </w:r>
      <w:r>
        <w:rPr>
          <w:rFonts w:ascii="Trebuchet MS" w:eastAsia="Trebuchet MS" w:hAnsi="Trebuchet MS" w:cs="Trebuchet MS"/>
          <w:spacing w:val="2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scientific</w:t>
      </w:r>
      <w:r>
        <w:rPr>
          <w:rFonts w:ascii="Trebuchet MS" w:eastAsia="Trebuchet MS" w:hAnsi="Trebuchet MS" w:cs="Trebuchet MS"/>
          <w:spacing w:val="2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perspective</w:t>
      </w:r>
      <w:r>
        <w:rPr>
          <w:rFonts w:ascii="Trebuchet MS" w:eastAsia="Trebuchet MS" w:hAnsi="Trebuchet MS" w:cs="Trebuchet MS"/>
          <w:spacing w:val="3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and</w:t>
      </w:r>
      <w:r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be</w:t>
      </w:r>
      <w:r>
        <w:rPr>
          <w:rFonts w:ascii="Trebuchet MS" w:eastAsia="Trebuchet MS" w:hAnsi="Trebuchet MS" w:cs="Trebuchet MS"/>
          <w:spacing w:val="9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mutually</w:t>
      </w:r>
      <w:r>
        <w:rPr>
          <w:rFonts w:ascii="Trebuchet MS" w:eastAsia="Trebuchet MS" w:hAnsi="Trebuchet MS" w:cs="Trebuchet MS"/>
          <w:spacing w:val="2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beneficial.</w:t>
      </w:r>
      <w:r>
        <w:rPr>
          <w:rFonts w:ascii="Trebuchet MS" w:eastAsia="Trebuchet MS" w:hAnsi="Trebuchet MS" w:cs="Trebuchet MS"/>
          <w:spacing w:val="2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This</w:t>
      </w:r>
      <w:r>
        <w:rPr>
          <w:rFonts w:ascii="Trebuchet MS" w:eastAsia="Trebuchet MS" w:hAnsi="Trebuchet MS" w:cs="Trebuchet MS"/>
          <w:spacing w:val="1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would</w:t>
      </w:r>
      <w:r>
        <w:rPr>
          <w:rFonts w:ascii="Trebuchet MS" w:eastAsia="Trebuchet MS" w:hAnsi="Trebuchet MS" w:cs="Trebuchet MS"/>
          <w:spacing w:val="1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also</w:t>
      </w:r>
      <w:r>
        <w:rPr>
          <w:rFonts w:ascii="Trebuchet MS" w:eastAsia="Trebuchet MS" w:hAnsi="Trebuchet MS" w:cs="Trebuchet MS"/>
          <w:spacing w:val="1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offer</w:t>
      </w:r>
      <w:r>
        <w:rPr>
          <w:rFonts w:ascii="Trebuchet MS" w:eastAsia="Trebuchet MS" w:hAnsi="Trebuchet MS" w:cs="Trebuchet MS"/>
          <w:spacing w:val="1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valuable</w:t>
      </w:r>
      <w:r>
        <w:rPr>
          <w:rFonts w:ascii="Trebuchet MS" w:eastAsia="Trebuchet MS" w:hAnsi="Trebuchet MS" w:cs="Trebuchet MS"/>
          <w:spacing w:val="2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validations</w:t>
      </w:r>
      <w:r>
        <w:rPr>
          <w:rFonts w:ascii="Trebuchet MS" w:eastAsia="Trebuchet MS" w:hAnsi="Trebuchet MS" w:cs="Trebuchet MS"/>
          <w:spacing w:val="3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w w:val="104"/>
          <w:sz w:val="15"/>
          <w:szCs w:val="15"/>
        </w:rPr>
        <w:t xml:space="preserve">for </w:t>
      </w:r>
      <w:r>
        <w:rPr>
          <w:rFonts w:ascii="Trebuchet MS" w:eastAsia="Trebuchet MS" w:hAnsi="Trebuchet MS" w:cs="Trebuchet MS"/>
          <w:sz w:val="15"/>
          <w:szCs w:val="15"/>
        </w:rPr>
        <w:t>those</w:t>
      </w:r>
      <w:r>
        <w:rPr>
          <w:rFonts w:ascii="Trebuchet MS" w:eastAsia="Trebuchet MS" w:hAnsi="Trebuchet MS" w:cs="Trebuchet MS"/>
          <w:spacing w:val="1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who</w:t>
      </w:r>
      <w:r>
        <w:rPr>
          <w:rFonts w:ascii="Trebuchet MS" w:eastAsia="Trebuchet MS" w:hAnsi="Trebuchet MS" w:cs="Trebuchet MS"/>
          <w:spacing w:val="1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have</w:t>
      </w:r>
      <w:r>
        <w:rPr>
          <w:rFonts w:ascii="Trebuchet MS" w:eastAsia="Trebuchet MS" w:hAnsi="Trebuchet MS" w:cs="Trebuchet MS"/>
          <w:spacing w:val="1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undergone</w:t>
      </w:r>
      <w:r>
        <w:rPr>
          <w:rFonts w:ascii="Trebuchet MS" w:eastAsia="Trebuchet MS" w:hAnsi="Trebuchet MS" w:cs="Trebuchet MS"/>
          <w:spacing w:val="30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such</w:t>
      </w:r>
      <w:r>
        <w:rPr>
          <w:rFonts w:ascii="Trebuchet MS" w:eastAsia="Trebuchet MS" w:hAnsi="Trebuchet MS" w:cs="Trebuchet MS"/>
          <w:spacing w:val="1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experiences,</w:t>
      </w:r>
      <w:r>
        <w:rPr>
          <w:rFonts w:ascii="Trebuchet MS" w:eastAsia="Trebuchet MS" w:hAnsi="Trebuchet MS" w:cs="Trebuchet MS"/>
          <w:spacing w:val="3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addressing</w:t>
      </w:r>
      <w:r>
        <w:rPr>
          <w:rFonts w:ascii="Trebuchet MS" w:eastAsia="Trebuchet MS" w:hAnsi="Trebuchet MS" w:cs="Trebuchet MS"/>
          <w:spacing w:val="30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existential</w:t>
      </w:r>
      <w:r>
        <w:rPr>
          <w:rFonts w:ascii="Trebuchet MS" w:eastAsia="Trebuchet MS" w:hAnsi="Trebuchet MS" w:cs="Trebuchet MS"/>
          <w:spacing w:val="30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challenges</w:t>
      </w:r>
      <w:r>
        <w:rPr>
          <w:rFonts w:ascii="Trebuchet MS" w:eastAsia="Trebuchet MS" w:hAnsi="Trebuchet MS" w:cs="Trebuchet MS"/>
          <w:spacing w:val="30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they</w:t>
      </w:r>
      <w:r>
        <w:rPr>
          <w:rFonts w:ascii="Trebuchet MS" w:eastAsia="Trebuchet MS" w:hAnsi="Trebuchet MS" w:cs="Trebuchet MS"/>
          <w:spacing w:val="1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w w:val="104"/>
          <w:sz w:val="15"/>
          <w:szCs w:val="15"/>
        </w:rPr>
        <w:t xml:space="preserve">frequently </w:t>
      </w:r>
      <w:r>
        <w:rPr>
          <w:rFonts w:ascii="Trebuchet MS" w:eastAsia="Trebuchet MS" w:hAnsi="Trebuchet MS" w:cs="Trebuchet MS"/>
          <w:sz w:val="15"/>
          <w:szCs w:val="15"/>
        </w:rPr>
        <w:t>encounte</w:t>
      </w:r>
      <w:r>
        <w:rPr>
          <w:rFonts w:ascii="Trebuchet MS" w:eastAsia="Trebuchet MS" w:hAnsi="Trebuchet MS" w:cs="Trebuchet MS"/>
          <w:spacing w:val="-21"/>
          <w:sz w:val="15"/>
          <w:szCs w:val="15"/>
        </w:rPr>
        <w:t>r</w:t>
      </w:r>
      <w:r>
        <w:rPr>
          <w:rFonts w:ascii="Trebuchet MS" w:eastAsia="Trebuchet MS" w:hAnsi="Trebuchet MS" w:cs="Trebuchet MS"/>
          <w:sz w:val="15"/>
          <w:szCs w:val="15"/>
        </w:rPr>
        <w:t>.</w:t>
      </w:r>
      <w:r>
        <w:rPr>
          <w:rFonts w:ascii="Trebuchet MS" w:eastAsia="Trebuchet MS" w:hAnsi="Trebuchet MS" w:cs="Trebuchet MS"/>
          <w:spacing w:val="3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For</w:t>
      </w:r>
      <w:r>
        <w:rPr>
          <w:rFonts w:ascii="Trebuchet MS" w:eastAsia="Trebuchet MS" w:hAnsi="Trebuchet MS" w:cs="Trebuchet MS"/>
          <w:spacing w:val="1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some,</w:t>
      </w:r>
      <w:r>
        <w:rPr>
          <w:rFonts w:ascii="Trebuchet MS" w:eastAsia="Trebuchet MS" w:hAnsi="Trebuchet MS" w:cs="Trebuchet MS"/>
          <w:spacing w:val="1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it</w:t>
      </w:r>
      <w:r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could</w:t>
      </w:r>
      <w:r>
        <w:rPr>
          <w:rFonts w:ascii="Trebuchet MS" w:eastAsia="Trebuchet MS" w:hAnsi="Trebuchet MS" w:cs="Trebuchet MS"/>
          <w:spacing w:val="1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also</w:t>
      </w:r>
      <w:r>
        <w:rPr>
          <w:rFonts w:ascii="Trebuchet MS" w:eastAsia="Trebuchet MS" w:hAnsi="Trebuchet MS" w:cs="Trebuchet MS"/>
          <w:spacing w:val="1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prompt</w:t>
      </w:r>
      <w:r>
        <w:rPr>
          <w:rFonts w:ascii="Trebuchet MS" w:eastAsia="Trebuchet MS" w:hAnsi="Trebuchet MS" w:cs="Trebuchet MS"/>
          <w:spacing w:val="2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reconsideration</w:t>
      </w:r>
      <w:r>
        <w:rPr>
          <w:rFonts w:ascii="Trebuchet MS" w:eastAsia="Trebuchet MS" w:hAnsi="Trebuchet MS" w:cs="Trebuchet MS"/>
          <w:spacing w:val="4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of</w:t>
      </w:r>
      <w:r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proofErr w:type="gramStart"/>
      <w:r>
        <w:rPr>
          <w:rFonts w:ascii="Trebuchet MS" w:eastAsia="Trebuchet MS" w:hAnsi="Trebuchet MS" w:cs="Trebuchet MS"/>
          <w:sz w:val="15"/>
          <w:szCs w:val="15"/>
        </w:rPr>
        <w:t>particular</w:t>
      </w:r>
      <w:r>
        <w:rPr>
          <w:rFonts w:ascii="Trebuchet MS" w:eastAsia="Trebuchet MS" w:hAnsi="Trebuchet MS" w:cs="Trebuchet MS"/>
          <w:spacing w:val="2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topics</w:t>
      </w:r>
      <w:proofErr w:type="gramEnd"/>
      <w:r>
        <w:rPr>
          <w:rFonts w:ascii="Trebuchet MS" w:eastAsia="Trebuchet MS" w:hAnsi="Trebuchet MS" w:cs="Trebuchet MS"/>
          <w:spacing w:val="1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and</w:t>
      </w:r>
      <w:r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practices</w:t>
      </w:r>
      <w:r>
        <w:rPr>
          <w:rFonts w:ascii="Trebuchet MS" w:eastAsia="Trebuchet MS" w:hAnsi="Trebuchet MS" w:cs="Trebuchet MS"/>
          <w:spacing w:val="2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involving</w:t>
      </w:r>
      <w:r>
        <w:rPr>
          <w:rFonts w:ascii="Trebuchet MS" w:eastAsia="Trebuchet MS" w:hAnsi="Trebuchet MS" w:cs="Trebuchet MS"/>
          <w:spacing w:val="2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w w:val="104"/>
          <w:sz w:val="15"/>
          <w:szCs w:val="15"/>
        </w:rPr>
        <w:t xml:space="preserve">life </w:t>
      </w:r>
      <w:r>
        <w:rPr>
          <w:rFonts w:ascii="Trebuchet MS" w:eastAsia="Trebuchet MS" w:hAnsi="Trebuchet MS" w:cs="Trebuchet MS"/>
          <w:sz w:val="15"/>
          <w:szCs w:val="15"/>
        </w:rPr>
        <w:t>and</w:t>
      </w:r>
      <w:r>
        <w:rPr>
          <w:rFonts w:ascii="Trebuchet MS" w:eastAsia="Trebuchet MS" w:hAnsi="Trebuchet MS" w:cs="Trebuchet MS"/>
          <w:spacing w:val="1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environmental</w:t>
      </w:r>
      <w:r w:rsidR="004C27D3">
        <w:rPr>
          <w:rFonts w:ascii="Trebuchet MS" w:eastAsia="Trebuchet MS" w:hAnsi="Trebuchet MS" w:cs="Trebuchet MS"/>
          <w:spacing w:val="4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questions</w:t>
      </w:r>
      <w:r>
        <w:rPr>
          <w:rFonts w:ascii="Trebuchet MS" w:eastAsia="Trebuchet MS" w:hAnsi="Trebuchet MS" w:cs="Trebuchet MS"/>
          <w:spacing w:val="2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at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w w:val="104"/>
          <w:sz w:val="15"/>
          <w:szCs w:val="15"/>
        </w:rPr>
        <w:t>large.</w:t>
      </w:r>
    </w:p>
    <w:p w14:paraId="144A1BDD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7A1BAAA6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126E9972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3801568C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2662122D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1B600F9B" w14:textId="77777777" w:rsidR="00FE6AC3" w:rsidRDefault="00FE6AC3">
      <w:pPr>
        <w:spacing w:before="14" w:after="0" w:line="240" w:lineRule="exact"/>
        <w:rPr>
          <w:sz w:val="24"/>
          <w:szCs w:val="24"/>
        </w:rPr>
      </w:pPr>
    </w:p>
    <w:p w14:paraId="4F437D2E" w14:textId="230F5FEE" w:rsidR="00FE6AC3" w:rsidRDefault="00000000">
      <w:pPr>
        <w:spacing w:before="32" w:after="0" w:line="240" w:lineRule="auto"/>
        <w:ind w:left="10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-2"/>
        </w:rPr>
        <w:t>W</w:t>
      </w:r>
      <w:r>
        <w:rPr>
          <w:rFonts w:ascii="Arial" w:eastAsia="Arial" w:hAnsi="Arial" w:cs="Arial"/>
          <w:b/>
          <w:bCs/>
        </w:rPr>
        <w:t>ider</w:t>
      </w:r>
      <w:r>
        <w:rPr>
          <w:rFonts w:ascii="Arial" w:eastAsia="Arial" w:hAnsi="Arial" w:cs="Arial"/>
          <w:b/>
          <w:bCs/>
          <w:spacing w:val="-12"/>
        </w:rPr>
        <w:t xml:space="preserve"> </w:t>
      </w:r>
      <w:r>
        <w:rPr>
          <w:rFonts w:ascii="Arial" w:eastAsia="Arial" w:hAnsi="Arial" w:cs="Arial"/>
          <w:b/>
          <w:bCs/>
        </w:rPr>
        <w:t>Academic</w:t>
      </w:r>
      <w:r>
        <w:rPr>
          <w:rFonts w:ascii="Arial" w:eastAsia="Arial" w:hAnsi="Arial" w:cs="Arial"/>
          <w:b/>
          <w:bCs/>
          <w:spacing w:val="-2"/>
        </w:rPr>
        <w:t xml:space="preserve"> </w:t>
      </w:r>
      <w:r>
        <w:rPr>
          <w:rFonts w:ascii="Arial" w:eastAsia="Arial" w:hAnsi="Arial" w:cs="Arial"/>
          <w:b/>
          <w:bCs/>
        </w:rPr>
        <w:t>or</w:t>
      </w:r>
      <w:r>
        <w:rPr>
          <w:rFonts w:ascii="Arial" w:eastAsia="Arial" w:hAnsi="Arial" w:cs="Arial"/>
          <w:b/>
          <w:bCs/>
          <w:spacing w:val="-1"/>
        </w:rPr>
        <w:t xml:space="preserve"> </w:t>
      </w:r>
      <w:r>
        <w:rPr>
          <w:rFonts w:ascii="Arial" w:eastAsia="Arial" w:hAnsi="Arial" w:cs="Arial"/>
          <w:b/>
          <w:bCs/>
        </w:rPr>
        <w:t>Theoretical</w:t>
      </w:r>
      <w:r>
        <w:rPr>
          <w:rFonts w:ascii="Arial" w:eastAsia="Arial" w:hAnsi="Arial" w:cs="Arial"/>
          <w:b/>
          <w:bCs/>
          <w:spacing w:val="-6"/>
        </w:rPr>
        <w:t xml:space="preserve"> </w:t>
      </w:r>
      <w:r>
        <w:rPr>
          <w:rFonts w:ascii="Arial" w:eastAsia="Arial" w:hAnsi="Arial" w:cs="Arial"/>
          <w:b/>
          <w:bCs/>
        </w:rPr>
        <w:t>Perspectives</w:t>
      </w:r>
      <w:r>
        <w:rPr>
          <w:rFonts w:ascii="Arial" w:eastAsia="Arial" w:hAnsi="Arial" w:cs="Arial"/>
          <w:b/>
          <w:bCs/>
          <w:spacing w:val="-3"/>
        </w:rPr>
        <w:t xml:space="preserve"> </w:t>
      </w:r>
      <w:r>
        <w:rPr>
          <w:rFonts w:ascii="Arial" w:eastAsia="Arial" w:hAnsi="Arial" w:cs="Arial"/>
          <w:b/>
          <w:bCs/>
        </w:rPr>
        <w:t>that</w:t>
      </w:r>
      <w:r>
        <w:rPr>
          <w:rFonts w:ascii="Arial" w:eastAsia="Arial" w:hAnsi="Arial" w:cs="Arial"/>
          <w:b/>
          <w:bCs/>
          <w:spacing w:val="-2"/>
        </w:rPr>
        <w:t xml:space="preserve"> </w:t>
      </w:r>
      <w:r>
        <w:rPr>
          <w:rFonts w:ascii="Arial" w:eastAsia="Arial" w:hAnsi="Arial" w:cs="Arial"/>
          <w:b/>
          <w:bCs/>
        </w:rPr>
        <w:t>will</w:t>
      </w:r>
      <w:r>
        <w:rPr>
          <w:rFonts w:ascii="Arial" w:eastAsia="Arial" w:hAnsi="Arial" w:cs="Arial"/>
          <w:b/>
          <w:bCs/>
          <w:spacing w:val="-4"/>
        </w:rPr>
        <w:t xml:space="preserve"> </w:t>
      </w:r>
      <w:r>
        <w:rPr>
          <w:rFonts w:ascii="Arial" w:eastAsia="Arial" w:hAnsi="Arial" w:cs="Arial"/>
          <w:b/>
          <w:bCs/>
        </w:rPr>
        <w:t>inform</w:t>
      </w:r>
      <w:r>
        <w:rPr>
          <w:rFonts w:ascii="Arial" w:eastAsia="Arial" w:hAnsi="Arial" w:cs="Arial"/>
          <w:b/>
          <w:bCs/>
          <w:spacing w:val="-4"/>
        </w:rPr>
        <w:t xml:space="preserve"> </w:t>
      </w:r>
      <w:r>
        <w:rPr>
          <w:rFonts w:ascii="Arial" w:eastAsia="Arial" w:hAnsi="Arial" w:cs="Arial"/>
          <w:b/>
          <w:bCs/>
        </w:rPr>
        <w:t>your</w:t>
      </w:r>
      <w:r>
        <w:rPr>
          <w:rFonts w:ascii="Arial" w:eastAsia="Arial" w:hAnsi="Arial" w:cs="Arial"/>
          <w:b/>
          <w:bCs/>
          <w:spacing w:val="-3"/>
        </w:rPr>
        <w:t xml:space="preserve"> </w:t>
      </w:r>
      <w:r>
        <w:rPr>
          <w:rFonts w:ascii="Arial" w:eastAsia="Arial" w:hAnsi="Arial" w:cs="Arial"/>
          <w:b/>
          <w:bCs/>
        </w:rPr>
        <w:t>Research</w:t>
      </w:r>
      <w:r>
        <w:rPr>
          <w:rFonts w:ascii="Arial" w:eastAsia="Arial" w:hAnsi="Arial" w:cs="Arial"/>
          <w:b/>
          <w:bCs/>
          <w:sz w:val="20"/>
          <w:szCs w:val="20"/>
        </w:rPr>
        <w:t>:</w:t>
      </w:r>
    </w:p>
    <w:p w14:paraId="6B263FAD" w14:textId="77777777" w:rsidR="00FE6AC3" w:rsidRDefault="00FE6AC3">
      <w:pPr>
        <w:spacing w:after="0"/>
        <w:sectPr w:rsidR="00FE6AC3">
          <w:type w:val="continuous"/>
          <w:pgSz w:w="11900" w:h="16840"/>
          <w:pgMar w:top="1540" w:right="1320" w:bottom="1260" w:left="1340" w:header="720" w:footer="720" w:gutter="0"/>
          <w:cols w:space="720"/>
        </w:sectPr>
      </w:pPr>
    </w:p>
    <w:p w14:paraId="3565B441" w14:textId="77777777" w:rsidR="00FE6AC3" w:rsidRDefault="00FE6AC3">
      <w:pPr>
        <w:spacing w:before="2" w:after="0" w:line="160" w:lineRule="exact"/>
        <w:rPr>
          <w:sz w:val="16"/>
          <w:szCs w:val="16"/>
        </w:rPr>
      </w:pPr>
    </w:p>
    <w:p w14:paraId="19C0E461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18060AA6" w14:textId="07EF3CDF" w:rsidR="00FE6AC3" w:rsidRDefault="00EA7760">
      <w:pPr>
        <w:spacing w:after="0" w:line="200" w:lineRule="exact"/>
        <w:rPr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36D5F838" wp14:editId="741730D1">
                <wp:simplePos x="0" y="0"/>
                <wp:positionH relativeFrom="page">
                  <wp:posOffset>911225</wp:posOffset>
                </wp:positionH>
                <wp:positionV relativeFrom="paragraph">
                  <wp:posOffset>100965</wp:posOffset>
                </wp:positionV>
                <wp:extent cx="5734050" cy="3638550"/>
                <wp:effectExtent l="0" t="0" r="19050" b="19050"/>
                <wp:wrapNone/>
                <wp:docPr id="1883025396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4050" cy="3638550"/>
                          <a:chOff x="1435" y="-6133"/>
                          <a:chExt cx="9030" cy="5730"/>
                        </a:xfrm>
                      </wpg:grpSpPr>
                      <wps:wsp>
                        <wps:cNvPr id="1583904706" name="Freeform 15"/>
                        <wps:cNvSpPr>
                          <a:spLocks/>
                        </wps:cNvSpPr>
                        <wps:spPr bwMode="auto">
                          <a:xfrm>
                            <a:off x="1435" y="-6133"/>
                            <a:ext cx="9030" cy="5730"/>
                          </a:xfrm>
                          <a:custGeom>
                            <a:avLst/>
                            <a:gdLst>
                              <a:gd name="T0" fmla="+- 0 1435 1435"/>
                              <a:gd name="T1" fmla="*/ T0 w 9030"/>
                              <a:gd name="T2" fmla="+- 0 -6133 -6133"/>
                              <a:gd name="T3" fmla="*/ -6133 h 5730"/>
                              <a:gd name="T4" fmla="+- 0 10465 1435"/>
                              <a:gd name="T5" fmla="*/ T4 w 9030"/>
                              <a:gd name="T6" fmla="+- 0 -6133 -6133"/>
                              <a:gd name="T7" fmla="*/ -6133 h 5730"/>
                              <a:gd name="T8" fmla="+- 0 10465 1435"/>
                              <a:gd name="T9" fmla="*/ T8 w 9030"/>
                              <a:gd name="T10" fmla="+- 0 -403 -6133"/>
                              <a:gd name="T11" fmla="*/ -403 h 5730"/>
                              <a:gd name="T12" fmla="+- 0 1435 1435"/>
                              <a:gd name="T13" fmla="*/ T12 w 9030"/>
                              <a:gd name="T14" fmla="+- 0 -403 -6133"/>
                              <a:gd name="T15" fmla="*/ -403 h 5730"/>
                              <a:gd name="T16" fmla="+- 0 1435 1435"/>
                              <a:gd name="T17" fmla="*/ T16 w 9030"/>
                              <a:gd name="T18" fmla="+- 0 -6133 -6133"/>
                              <a:gd name="T19" fmla="*/ -6133 h 57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030" h="5730">
                                <a:moveTo>
                                  <a:pt x="0" y="0"/>
                                </a:moveTo>
                                <a:lnTo>
                                  <a:pt x="9030" y="0"/>
                                </a:lnTo>
                                <a:lnTo>
                                  <a:pt x="9030" y="5730"/>
                                </a:lnTo>
                                <a:lnTo>
                                  <a:pt x="0" y="57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195132" id="Group 14" o:spid="_x0000_s1026" style="position:absolute;margin-left:71.75pt;margin-top:7.95pt;width:451.5pt;height:286.5pt;z-index:-251659776;mso-position-horizontal-relative:page" coordorigin="1435,-6133" coordsize="9030,573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">
                <v:shape id="Freeform 15" o:spid="_x0000_s1027" style="position:absolute;left:1435;top:-6133;width:9030;height:5730;visibility:visible;mso-wrap-style:square;v-text-anchor:top" coordsize="9030,57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" path="m,l9030,r,5730l,5730,,xe" filled="f" strokeweight=".5pt">
                  <v:path arrowok="t" o:connecttype="custom" o:connectlocs="0,-6133;9030,-6133;9030,-403;0,-403;0,-6133" o:connectangles="0,0,0,0,0"/>
                </v:shape>
                <w10:wrap anchorx="page"/>
              </v:group>
            </w:pict>
          </mc:Fallback>
        </mc:AlternateContent>
      </w:r>
    </w:p>
    <w:p w14:paraId="3AD338A1" w14:textId="6C54AFF5" w:rsidR="00FE6AC3" w:rsidRDefault="00000000">
      <w:pPr>
        <w:spacing w:before="46" w:after="0" w:line="220" w:lineRule="exact"/>
        <w:ind w:left="100" w:right="6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Any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</w:t>
      </w:r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work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requires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2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discussion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2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research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in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relation</w:t>
      </w:r>
      <w:r>
        <w:rPr>
          <w:rFonts w:ascii="Arial" w:eastAsia="Arial" w:hAnsi="Arial" w:cs="Arial"/>
          <w:spacing w:val="2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2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wider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theoretical</w:t>
      </w:r>
      <w:r>
        <w:rPr>
          <w:rFonts w:ascii="Arial" w:eastAsia="Arial" w:hAnsi="Arial" w:cs="Arial"/>
          <w:spacing w:val="2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perspective,</w:t>
      </w:r>
      <w:r>
        <w:rPr>
          <w:rFonts w:ascii="Arial" w:eastAsia="Arial" w:hAnsi="Arial" w:cs="Arial"/>
          <w:spacing w:val="2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for example,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modernism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post-modernism, </w:t>
      </w:r>
      <w:proofErr w:type="spellStart"/>
      <w:r>
        <w:rPr>
          <w:rFonts w:ascii="Arial" w:eastAsia="Arial" w:hAnsi="Arial" w:cs="Arial"/>
          <w:sz w:val="20"/>
          <w:szCs w:val="20"/>
        </w:rPr>
        <w:t>secularisation</w:t>
      </w:r>
      <w:proofErr w:type="spellEnd"/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privatisation</w:t>
      </w:r>
      <w:proofErr w:type="spellEnd"/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some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other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framework which has been proposed by scholars in 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area you are researching.</w:t>
      </w:r>
    </w:p>
    <w:p w14:paraId="5430466A" w14:textId="77777777" w:rsidR="00FE6AC3" w:rsidRDefault="00FE6AC3">
      <w:pPr>
        <w:spacing w:before="6" w:after="0" w:line="160" w:lineRule="exact"/>
        <w:rPr>
          <w:sz w:val="16"/>
          <w:szCs w:val="16"/>
        </w:rPr>
      </w:pPr>
    </w:p>
    <w:p w14:paraId="5B0A26C0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2F7D7036" w14:textId="655BD437" w:rsidR="00FE6AC3" w:rsidRDefault="00000000">
      <w:pPr>
        <w:spacing w:before="35" w:after="0" w:line="300" w:lineRule="exact"/>
        <w:ind w:left="612" w:right="966"/>
        <w:rPr>
          <w:rFonts w:ascii="Trebuchet MS" w:eastAsia="Trebuchet MS" w:hAnsi="Trebuchet MS" w:cs="Trebuchet MS"/>
          <w:sz w:val="26"/>
          <w:szCs w:val="26"/>
        </w:rPr>
      </w:pPr>
      <w:r>
        <w:rPr>
          <w:rFonts w:ascii="Trebuchet MS" w:eastAsia="Trebuchet MS" w:hAnsi="Trebuchet MS" w:cs="Trebuchet MS"/>
          <w:sz w:val="26"/>
          <w:szCs w:val="26"/>
        </w:rPr>
        <w:t>The</w:t>
      </w:r>
      <w:r>
        <w:rPr>
          <w:rFonts w:ascii="Trebuchet MS" w:eastAsia="Trebuchet MS" w:hAnsi="Trebuchet MS" w:cs="Trebuchet MS"/>
          <w:spacing w:val="1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broader</w:t>
      </w:r>
      <w:r>
        <w:rPr>
          <w:rFonts w:ascii="Trebuchet MS" w:eastAsia="Trebuchet MS" w:hAnsi="Trebuchet MS" w:cs="Trebuchet MS"/>
          <w:spacing w:val="20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theoretical</w:t>
      </w:r>
      <w:r>
        <w:rPr>
          <w:rFonts w:ascii="Trebuchet MS" w:eastAsia="Trebuchet MS" w:hAnsi="Trebuchet MS" w:cs="Trebuchet MS"/>
          <w:spacing w:val="28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perspective</w:t>
      </w:r>
      <w:r>
        <w:rPr>
          <w:rFonts w:ascii="Trebuchet MS" w:eastAsia="Trebuchet MS" w:hAnsi="Trebuchet MS" w:cs="Trebuchet MS"/>
          <w:spacing w:val="29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underpinning</w:t>
      </w:r>
      <w:r>
        <w:rPr>
          <w:rFonts w:ascii="Trebuchet MS" w:eastAsia="Trebuchet MS" w:hAnsi="Trebuchet MS" w:cs="Trebuchet MS"/>
          <w:spacing w:val="32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this</w:t>
      </w:r>
      <w:r>
        <w:rPr>
          <w:rFonts w:ascii="Trebuchet MS" w:eastAsia="Trebuchet MS" w:hAnsi="Trebuchet MS" w:cs="Trebuchet MS"/>
          <w:spacing w:val="10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w w:val="102"/>
          <w:sz w:val="26"/>
          <w:szCs w:val="26"/>
        </w:rPr>
        <w:t xml:space="preserve">research </w:t>
      </w:r>
      <w:r>
        <w:rPr>
          <w:rFonts w:ascii="Trebuchet MS" w:eastAsia="Trebuchet MS" w:hAnsi="Trebuchet MS" w:cs="Trebuchet MS"/>
          <w:sz w:val="26"/>
          <w:szCs w:val="26"/>
        </w:rPr>
        <w:t>would</w:t>
      </w:r>
      <w:r>
        <w:rPr>
          <w:rFonts w:ascii="Trebuchet MS" w:eastAsia="Trebuchet MS" w:hAnsi="Trebuchet MS" w:cs="Trebuchet MS"/>
          <w:spacing w:val="16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rely</w:t>
      </w:r>
      <w:r>
        <w:rPr>
          <w:rFonts w:ascii="Trebuchet MS" w:eastAsia="Trebuchet MS" w:hAnsi="Trebuchet MS" w:cs="Trebuchet MS"/>
          <w:spacing w:val="1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on</w:t>
      </w:r>
      <w:r>
        <w:rPr>
          <w:rFonts w:ascii="Trebuchet MS" w:eastAsia="Trebuchet MS" w:hAnsi="Trebuchet MS" w:cs="Trebuchet MS"/>
          <w:spacing w:val="8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metaphysical</w:t>
      </w:r>
      <w:r>
        <w:rPr>
          <w:rFonts w:ascii="Trebuchet MS" w:eastAsia="Trebuchet MS" w:hAnsi="Trebuchet MS" w:cs="Trebuchet MS"/>
          <w:spacing w:val="33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cosmology</w:t>
      </w:r>
      <w:r>
        <w:rPr>
          <w:rFonts w:ascii="Trebuchet MS" w:eastAsia="Trebuchet MS" w:hAnsi="Trebuchet MS" w:cs="Trebuchet MS"/>
          <w:spacing w:val="26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and</w:t>
      </w:r>
      <w:r>
        <w:rPr>
          <w:rFonts w:ascii="Trebuchet MS" w:eastAsia="Trebuchet MS" w:hAnsi="Trebuchet MS" w:cs="Trebuchet MS"/>
          <w:spacing w:val="10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w w:val="102"/>
          <w:sz w:val="26"/>
          <w:szCs w:val="26"/>
        </w:rPr>
        <w:t xml:space="preserve">philosophical writings </w:t>
      </w:r>
      <w:r>
        <w:rPr>
          <w:rFonts w:ascii="Trebuchet MS" w:eastAsia="Trebuchet MS" w:hAnsi="Trebuchet MS" w:cs="Trebuchet MS"/>
          <w:sz w:val="26"/>
          <w:szCs w:val="26"/>
        </w:rPr>
        <w:t>that</w:t>
      </w:r>
      <w:r>
        <w:rPr>
          <w:rFonts w:ascii="Trebuchet MS" w:eastAsia="Trebuchet MS" w:hAnsi="Trebuchet MS" w:cs="Trebuchet MS"/>
          <w:spacing w:val="12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investigate</w:t>
      </w:r>
      <w:r>
        <w:rPr>
          <w:rFonts w:ascii="Trebuchet MS" w:eastAsia="Trebuchet MS" w:hAnsi="Trebuchet MS" w:cs="Trebuchet MS"/>
          <w:spacing w:val="28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the</w:t>
      </w:r>
      <w:r>
        <w:rPr>
          <w:rFonts w:ascii="Trebuchet MS" w:eastAsia="Trebuchet MS" w:hAnsi="Trebuchet MS" w:cs="Trebuchet MS"/>
          <w:spacing w:val="10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connection</w:t>
      </w:r>
      <w:r>
        <w:rPr>
          <w:rFonts w:ascii="Trebuchet MS" w:eastAsia="Trebuchet MS" w:hAnsi="Trebuchet MS" w:cs="Trebuchet MS"/>
          <w:spacing w:val="28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between</w:t>
      </w:r>
      <w:r>
        <w:rPr>
          <w:rFonts w:ascii="Trebuchet MS" w:eastAsia="Trebuchet MS" w:hAnsi="Trebuchet MS" w:cs="Trebuchet MS"/>
          <w:spacing w:val="22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the</w:t>
      </w:r>
      <w:r>
        <w:rPr>
          <w:rFonts w:ascii="Trebuchet MS" w:eastAsia="Trebuchet MS" w:hAnsi="Trebuchet MS" w:cs="Trebuchet MS"/>
          <w:spacing w:val="10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w w:val="102"/>
          <w:sz w:val="26"/>
          <w:szCs w:val="26"/>
        </w:rPr>
        <w:t xml:space="preserve">physical </w:t>
      </w:r>
      <w:r>
        <w:rPr>
          <w:rFonts w:ascii="Trebuchet MS" w:eastAsia="Trebuchet MS" w:hAnsi="Trebuchet MS" w:cs="Trebuchet MS"/>
          <w:sz w:val="26"/>
          <w:szCs w:val="26"/>
        </w:rPr>
        <w:t>and</w:t>
      </w:r>
      <w:r>
        <w:rPr>
          <w:rFonts w:ascii="Trebuchet MS" w:eastAsia="Trebuchet MS" w:hAnsi="Trebuchet MS" w:cs="Trebuchet MS"/>
          <w:spacing w:val="10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spiritual</w:t>
      </w:r>
      <w:r>
        <w:rPr>
          <w:rFonts w:ascii="Trebuchet MS" w:eastAsia="Trebuchet MS" w:hAnsi="Trebuchet MS" w:cs="Trebuchet MS"/>
          <w:spacing w:val="2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realms,</w:t>
      </w:r>
      <w:r>
        <w:rPr>
          <w:rFonts w:ascii="Trebuchet MS" w:eastAsia="Trebuchet MS" w:hAnsi="Trebuchet MS" w:cs="Trebuchet MS"/>
          <w:spacing w:val="19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shaping</w:t>
      </w:r>
      <w:r>
        <w:rPr>
          <w:rFonts w:ascii="Trebuchet MS" w:eastAsia="Trebuchet MS" w:hAnsi="Trebuchet MS" w:cs="Trebuchet MS"/>
          <w:spacing w:val="19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the</w:t>
      </w:r>
      <w:r>
        <w:rPr>
          <w:rFonts w:ascii="Trebuchet MS" w:eastAsia="Trebuchet MS" w:hAnsi="Trebuchet MS" w:cs="Trebuchet MS"/>
          <w:spacing w:val="10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experience</w:t>
      </w:r>
      <w:r>
        <w:rPr>
          <w:rFonts w:ascii="Trebuchet MS" w:eastAsia="Trebuchet MS" w:hAnsi="Trebuchet MS" w:cs="Trebuchet MS"/>
          <w:spacing w:val="28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of</w:t>
      </w:r>
      <w:r>
        <w:rPr>
          <w:rFonts w:ascii="Trebuchet MS" w:eastAsia="Trebuchet MS" w:hAnsi="Trebuchet MS" w:cs="Trebuchet MS"/>
          <w:spacing w:val="7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w w:val="102"/>
          <w:sz w:val="26"/>
          <w:szCs w:val="26"/>
        </w:rPr>
        <w:t xml:space="preserve">physical </w:t>
      </w:r>
      <w:r>
        <w:rPr>
          <w:rFonts w:ascii="Trebuchet MS" w:eastAsia="Trebuchet MS" w:hAnsi="Trebuchet MS" w:cs="Trebuchet MS"/>
          <w:sz w:val="26"/>
          <w:szCs w:val="26"/>
        </w:rPr>
        <w:t>existence.</w:t>
      </w:r>
      <w:r>
        <w:rPr>
          <w:rFonts w:ascii="Trebuchet MS" w:eastAsia="Trebuchet MS" w:hAnsi="Trebuchet MS" w:cs="Trebuchet MS"/>
          <w:spacing w:val="2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The</w:t>
      </w:r>
      <w:r>
        <w:rPr>
          <w:rFonts w:ascii="Trebuchet MS" w:eastAsia="Trebuchet MS" w:hAnsi="Trebuchet MS" w:cs="Trebuchet MS"/>
          <w:spacing w:val="11"/>
          <w:sz w:val="26"/>
          <w:szCs w:val="26"/>
        </w:rPr>
        <w:t xml:space="preserve"> </w:t>
      </w:r>
      <w:r w:rsidR="00EA7760">
        <w:rPr>
          <w:rFonts w:ascii="Trebuchet MS" w:eastAsia="Trebuchet MS" w:hAnsi="Trebuchet MS" w:cs="Trebuchet MS"/>
          <w:sz w:val="26"/>
          <w:szCs w:val="26"/>
        </w:rPr>
        <w:t>perspective</w:t>
      </w:r>
      <w:r>
        <w:rPr>
          <w:rFonts w:ascii="Trebuchet MS" w:eastAsia="Trebuchet MS" w:hAnsi="Trebuchet MS" w:cs="Trebuchet MS"/>
          <w:spacing w:val="34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would</w:t>
      </w:r>
      <w:r>
        <w:rPr>
          <w:rFonts w:ascii="Trebuchet MS" w:eastAsia="Trebuchet MS" w:hAnsi="Trebuchet MS" w:cs="Trebuchet MS"/>
          <w:spacing w:val="16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be</w:t>
      </w:r>
      <w:r>
        <w:rPr>
          <w:rFonts w:ascii="Trebuchet MS" w:eastAsia="Trebuchet MS" w:hAnsi="Trebuchet MS" w:cs="Trebuchet MS"/>
          <w:spacing w:val="8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to</w:t>
      </w:r>
      <w:r>
        <w:rPr>
          <w:rFonts w:ascii="Trebuchet MS" w:eastAsia="Trebuchet MS" w:hAnsi="Trebuchet MS" w:cs="Trebuchet MS"/>
          <w:spacing w:val="7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consider</w:t>
      </w:r>
      <w:r>
        <w:rPr>
          <w:rFonts w:ascii="Trebuchet MS" w:eastAsia="Trebuchet MS" w:hAnsi="Trebuchet MS" w:cs="Trebuchet MS"/>
          <w:spacing w:val="22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the</w:t>
      </w:r>
      <w:r>
        <w:rPr>
          <w:rFonts w:ascii="Trebuchet MS" w:eastAsia="Trebuchet MS" w:hAnsi="Trebuchet MS" w:cs="Trebuchet MS"/>
          <w:spacing w:val="10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w w:val="102"/>
          <w:sz w:val="26"/>
          <w:szCs w:val="26"/>
        </w:rPr>
        <w:t>meaning</w:t>
      </w:r>
    </w:p>
    <w:p w14:paraId="7A46A6FF" w14:textId="77777777" w:rsidR="00FE6AC3" w:rsidRDefault="00000000">
      <w:pPr>
        <w:spacing w:after="0" w:line="300" w:lineRule="exact"/>
        <w:ind w:left="612" w:right="901"/>
        <w:rPr>
          <w:rFonts w:ascii="Trebuchet MS" w:eastAsia="Trebuchet MS" w:hAnsi="Trebuchet MS" w:cs="Trebuchet MS"/>
          <w:sz w:val="26"/>
          <w:szCs w:val="26"/>
        </w:rPr>
      </w:pPr>
      <w:r>
        <w:rPr>
          <w:rFonts w:ascii="Trebuchet MS" w:eastAsia="Trebuchet MS" w:hAnsi="Trebuchet MS" w:cs="Trebuchet MS"/>
          <w:sz w:val="26"/>
          <w:szCs w:val="26"/>
        </w:rPr>
        <w:t>of</w:t>
      </w:r>
      <w:r>
        <w:rPr>
          <w:rFonts w:ascii="Trebuchet MS" w:eastAsia="Trebuchet MS" w:hAnsi="Trebuchet MS" w:cs="Trebuchet MS"/>
          <w:spacing w:val="7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reality</w:t>
      </w:r>
      <w:r>
        <w:rPr>
          <w:rFonts w:ascii="Trebuchet MS" w:eastAsia="Trebuchet MS" w:hAnsi="Trebuchet MS" w:cs="Trebuchet MS"/>
          <w:spacing w:val="17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from</w:t>
      </w:r>
      <w:r>
        <w:rPr>
          <w:rFonts w:ascii="Trebuchet MS" w:eastAsia="Trebuchet MS" w:hAnsi="Trebuchet MS" w:cs="Trebuchet MS"/>
          <w:spacing w:val="13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a</w:t>
      </w:r>
      <w:r>
        <w:rPr>
          <w:rFonts w:ascii="Trebuchet MS" w:eastAsia="Trebuchet MS" w:hAnsi="Trebuchet MS" w:cs="Trebuchet MS"/>
          <w:spacing w:val="5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subjective</w:t>
      </w:r>
      <w:r>
        <w:rPr>
          <w:rFonts w:ascii="Trebuchet MS" w:eastAsia="Trebuchet MS" w:hAnsi="Trebuchet MS" w:cs="Trebuchet MS"/>
          <w:spacing w:val="26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post-modern</w:t>
      </w:r>
      <w:r>
        <w:rPr>
          <w:rFonts w:ascii="Trebuchet MS" w:eastAsia="Trebuchet MS" w:hAnsi="Trebuchet MS" w:cs="Trebuchet MS"/>
          <w:spacing w:val="3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standpoint,</w:t>
      </w:r>
      <w:r>
        <w:rPr>
          <w:rFonts w:ascii="Trebuchet MS" w:eastAsia="Trebuchet MS" w:hAnsi="Trebuchet MS" w:cs="Trebuchet MS"/>
          <w:spacing w:val="29"/>
          <w:sz w:val="26"/>
          <w:szCs w:val="26"/>
        </w:rPr>
        <w:t xml:space="preserve"> </w:t>
      </w:r>
      <w:proofErr w:type="gramStart"/>
      <w:r>
        <w:rPr>
          <w:rFonts w:ascii="Trebuchet MS" w:eastAsia="Trebuchet MS" w:hAnsi="Trebuchet MS" w:cs="Trebuchet MS"/>
          <w:sz w:val="26"/>
          <w:szCs w:val="26"/>
        </w:rPr>
        <w:t>taking</w:t>
      </w:r>
      <w:r>
        <w:rPr>
          <w:rFonts w:ascii="Trebuchet MS" w:eastAsia="Trebuchet MS" w:hAnsi="Trebuchet MS" w:cs="Trebuchet MS"/>
          <w:spacing w:val="16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w w:val="102"/>
          <w:sz w:val="26"/>
          <w:szCs w:val="26"/>
        </w:rPr>
        <w:t xml:space="preserve">into </w:t>
      </w:r>
      <w:r>
        <w:rPr>
          <w:rFonts w:ascii="Trebuchet MS" w:eastAsia="Trebuchet MS" w:hAnsi="Trebuchet MS" w:cs="Trebuchet MS"/>
          <w:sz w:val="26"/>
          <w:szCs w:val="26"/>
        </w:rPr>
        <w:t>account</w:t>
      </w:r>
      <w:proofErr w:type="gramEnd"/>
      <w:r>
        <w:rPr>
          <w:rFonts w:ascii="Trebuchet MS" w:eastAsia="Trebuchet MS" w:hAnsi="Trebuchet MS" w:cs="Trebuchet MS"/>
          <w:spacing w:val="20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the</w:t>
      </w:r>
      <w:r>
        <w:rPr>
          <w:rFonts w:ascii="Trebuchet MS" w:eastAsia="Trebuchet MS" w:hAnsi="Trebuchet MS" w:cs="Trebuchet MS"/>
          <w:spacing w:val="10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phenomenology</w:t>
      </w:r>
      <w:r>
        <w:rPr>
          <w:rFonts w:ascii="Trebuchet MS" w:eastAsia="Trebuchet MS" w:hAnsi="Trebuchet MS" w:cs="Trebuchet MS"/>
          <w:spacing w:val="38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of</w:t>
      </w:r>
      <w:r>
        <w:rPr>
          <w:rFonts w:ascii="Trebuchet MS" w:eastAsia="Trebuchet MS" w:hAnsi="Trebuchet MS" w:cs="Trebuchet MS"/>
          <w:spacing w:val="7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lived</w:t>
      </w:r>
      <w:r>
        <w:rPr>
          <w:rFonts w:ascii="Trebuchet MS" w:eastAsia="Trebuchet MS" w:hAnsi="Trebuchet MS" w:cs="Trebuchet MS"/>
          <w:spacing w:val="13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experiences,</w:t>
      </w:r>
      <w:r>
        <w:rPr>
          <w:rFonts w:ascii="Trebuchet MS" w:eastAsia="Trebuchet MS" w:hAnsi="Trebuchet MS" w:cs="Trebuchet MS"/>
          <w:spacing w:val="32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w w:val="102"/>
          <w:sz w:val="26"/>
          <w:szCs w:val="26"/>
        </w:rPr>
        <w:t>with</w:t>
      </w:r>
    </w:p>
    <w:p w14:paraId="03818D9C" w14:textId="19D8A7FA" w:rsidR="00FE6AC3" w:rsidRDefault="00000000">
      <w:pPr>
        <w:spacing w:after="0" w:line="291" w:lineRule="exact"/>
        <w:ind w:left="612" w:right="-20"/>
        <w:rPr>
          <w:rFonts w:ascii="Trebuchet MS" w:eastAsia="Trebuchet MS" w:hAnsi="Trebuchet MS" w:cs="Trebuchet MS"/>
          <w:sz w:val="26"/>
          <w:szCs w:val="26"/>
        </w:rPr>
      </w:pPr>
      <w:r>
        <w:rPr>
          <w:rFonts w:ascii="Trebuchet MS" w:eastAsia="Trebuchet MS" w:hAnsi="Trebuchet MS" w:cs="Trebuchet MS"/>
          <w:position w:val="-1"/>
          <w:sz w:val="26"/>
          <w:szCs w:val="26"/>
        </w:rPr>
        <w:t>an</w:t>
      </w:r>
      <w:r>
        <w:rPr>
          <w:rFonts w:ascii="Trebuchet MS" w:eastAsia="Trebuchet MS" w:hAnsi="Trebuchet MS" w:cs="Trebuchet MS"/>
          <w:spacing w:val="8"/>
          <w:position w:val="-1"/>
          <w:sz w:val="26"/>
          <w:szCs w:val="26"/>
        </w:rPr>
        <w:t xml:space="preserve"> </w:t>
      </w:r>
      <w:proofErr w:type="gramStart"/>
      <w:r>
        <w:rPr>
          <w:rFonts w:ascii="Trebuchet MS" w:eastAsia="Trebuchet MS" w:hAnsi="Trebuchet MS" w:cs="Trebuchet MS"/>
          <w:position w:val="-1"/>
          <w:sz w:val="26"/>
          <w:szCs w:val="26"/>
        </w:rPr>
        <w:t>interest</w:t>
      </w:r>
      <w:r>
        <w:rPr>
          <w:rFonts w:ascii="Trebuchet MS" w:eastAsia="Trebuchet MS" w:hAnsi="Trebuchet MS" w:cs="Trebuchet MS"/>
          <w:spacing w:val="20"/>
          <w:position w:val="-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position w:val="-1"/>
          <w:sz w:val="26"/>
          <w:szCs w:val="26"/>
        </w:rPr>
        <w:t>for</w:t>
      </w:r>
      <w:proofErr w:type="gramEnd"/>
      <w:r>
        <w:rPr>
          <w:rFonts w:ascii="Trebuchet MS" w:eastAsia="Trebuchet MS" w:hAnsi="Trebuchet MS" w:cs="Trebuchet MS"/>
          <w:spacing w:val="9"/>
          <w:position w:val="-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position w:val="-1"/>
          <w:sz w:val="26"/>
          <w:szCs w:val="26"/>
        </w:rPr>
        <w:t>accounts</w:t>
      </w:r>
      <w:r>
        <w:rPr>
          <w:rFonts w:ascii="Trebuchet MS" w:eastAsia="Trebuchet MS" w:hAnsi="Trebuchet MS" w:cs="Trebuchet MS"/>
          <w:spacing w:val="23"/>
          <w:position w:val="-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position w:val="-1"/>
          <w:sz w:val="26"/>
          <w:szCs w:val="26"/>
        </w:rPr>
        <w:t>related</w:t>
      </w:r>
      <w:r>
        <w:rPr>
          <w:rFonts w:ascii="Trebuchet MS" w:eastAsia="Trebuchet MS" w:hAnsi="Trebuchet MS" w:cs="Trebuchet MS"/>
          <w:spacing w:val="19"/>
          <w:position w:val="-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position w:val="-1"/>
          <w:sz w:val="26"/>
          <w:szCs w:val="26"/>
        </w:rPr>
        <w:t>to</w:t>
      </w:r>
      <w:r>
        <w:rPr>
          <w:rFonts w:ascii="Trebuchet MS" w:eastAsia="Trebuchet MS" w:hAnsi="Trebuchet MS" w:cs="Trebuchet MS"/>
          <w:spacing w:val="7"/>
          <w:position w:val="-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position w:val="-1"/>
          <w:sz w:val="26"/>
          <w:szCs w:val="26"/>
        </w:rPr>
        <w:t>the</w:t>
      </w:r>
      <w:r>
        <w:rPr>
          <w:rFonts w:ascii="Trebuchet MS" w:eastAsia="Trebuchet MS" w:hAnsi="Trebuchet MS" w:cs="Trebuchet MS"/>
          <w:spacing w:val="10"/>
          <w:position w:val="-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position w:val="-1"/>
          <w:sz w:val="26"/>
          <w:szCs w:val="26"/>
        </w:rPr>
        <w:t>strange</w:t>
      </w:r>
      <w:r>
        <w:rPr>
          <w:rFonts w:ascii="Trebuchet MS" w:eastAsia="Trebuchet MS" w:hAnsi="Trebuchet MS" w:cs="Trebuchet MS"/>
          <w:spacing w:val="19"/>
          <w:position w:val="-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position w:val="-1"/>
          <w:sz w:val="26"/>
          <w:szCs w:val="26"/>
        </w:rPr>
        <w:t>and</w:t>
      </w:r>
      <w:r>
        <w:rPr>
          <w:rFonts w:ascii="Trebuchet MS" w:eastAsia="Trebuchet MS" w:hAnsi="Trebuchet MS" w:cs="Trebuchet MS"/>
          <w:spacing w:val="10"/>
          <w:position w:val="-1"/>
          <w:sz w:val="26"/>
          <w:szCs w:val="26"/>
        </w:rPr>
        <w:t xml:space="preserve"> </w:t>
      </w:r>
      <w:r w:rsidR="00EA7760">
        <w:rPr>
          <w:rFonts w:ascii="Trebuchet MS" w:eastAsia="Trebuchet MS" w:hAnsi="Trebuchet MS" w:cs="Trebuchet MS"/>
          <w:spacing w:val="10"/>
          <w:position w:val="-1"/>
          <w:sz w:val="26"/>
          <w:szCs w:val="26"/>
        </w:rPr>
        <w:t xml:space="preserve">the </w:t>
      </w:r>
      <w:r>
        <w:rPr>
          <w:rFonts w:ascii="Trebuchet MS" w:eastAsia="Trebuchet MS" w:hAnsi="Trebuchet MS" w:cs="Trebuchet MS"/>
          <w:w w:val="102"/>
          <w:position w:val="-1"/>
          <w:sz w:val="26"/>
          <w:szCs w:val="26"/>
        </w:rPr>
        <w:t>non-ordinary</w:t>
      </w:r>
      <w:r w:rsidR="00EA7760">
        <w:rPr>
          <w:rFonts w:ascii="Trebuchet MS" w:eastAsia="Trebuchet MS" w:hAnsi="Trebuchet MS" w:cs="Trebuchet MS"/>
          <w:w w:val="102"/>
          <w:position w:val="-1"/>
          <w:sz w:val="26"/>
          <w:szCs w:val="26"/>
        </w:rPr>
        <w:t>.</w:t>
      </w:r>
    </w:p>
    <w:p w14:paraId="1C224EA6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6B2FF9E3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2A927386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4F66B179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31B347F9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45DCED34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4784C440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4B69955B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2C939030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340F49E5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4992A278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196FABFD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6C25CCF1" w14:textId="77777777" w:rsidR="00FE6AC3" w:rsidRDefault="00FE6AC3">
      <w:pPr>
        <w:spacing w:before="1" w:after="0" w:line="280" w:lineRule="exact"/>
        <w:rPr>
          <w:sz w:val="28"/>
          <w:szCs w:val="28"/>
        </w:rPr>
      </w:pPr>
    </w:p>
    <w:p w14:paraId="0134370F" w14:textId="12F50A23" w:rsidR="00FE6AC3" w:rsidRDefault="00EB4D70">
      <w:pPr>
        <w:spacing w:before="32" w:after="0" w:line="240" w:lineRule="auto"/>
        <w:ind w:left="10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247C38C0" wp14:editId="52F2EEE1">
                <wp:simplePos x="0" y="0"/>
                <wp:positionH relativeFrom="page">
                  <wp:posOffset>911225</wp:posOffset>
                </wp:positionH>
                <wp:positionV relativeFrom="paragraph">
                  <wp:posOffset>145136</wp:posOffset>
                </wp:positionV>
                <wp:extent cx="5734050" cy="3651250"/>
                <wp:effectExtent l="0" t="0" r="19050" b="19050"/>
                <wp:wrapNone/>
                <wp:docPr id="12665087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4050" cy="3651250"/>
                          <a:chOff x="1435" y="47"/>
                          <a:chExt cx="9030" cy="5750"/>
                        </a:xfrm>
                      </wpg:grpSpPr>
                      <wps:wsp>
                        <wps:cNvPr id="138823095" name="Freeform 13"/>
                        <wps:cNvSpPr>
                          <a:spLocks/>
                        </wps:cNvSpPr>
                        <wps:spPr bwMode="auto">
                          <a:xfrm>
                            <a:off x="1435" y="47"/>
                            <a:ext cx="9030" cy="5750"/>
                          </a:xfrm>
                          <a:custGeom>
                            <a:avLst/>
                            <a:gdLst>
                              <a:gd name="T0" fmla="+- 0 1435 1435"/>
                              <a:gd name="T1" fmla="*/ T0 w 9030"/>
                              <a:gd name="T2" fmla="+- 0 47 47"/>
                              <a:gd name="T3" fmla="*/ 47 h 5750"/>
                              <a:gd name="T4" fmla="+- 0 10465 1435"/>
                              <a:gd name="T5" fmla="*/ T4 w 9030"/>
                              <a:gd name="T6" fmla="+- 0 47 47"/>
                              <a:gd name="T7" fmla="*/ 47 h 5750"/>
                              <a:gd name="T8" fmla="+- 0 10465 1435"/>
                              <a:gd name="T9" fmla="*/ T8 w 9030"/>
                              <a:gd name="T10" fmla="+- 0 5797 47"/>
                              <a:gd name="T11" fmla="*/ 5797 h 5750"/>
                              <a:gd name="T12" fmla="+- 0 1435 1435"/>
                              <a:gd name="T13" fmla="*/ T12 w 9030"/>
                              <a:gd name="T14" fmla="+- 0 5797 47"/>
                              <a:gd name="T15" fmla="*/ 5797 h 5750"/>
                              <a:gd name="T16" fmla="+- 0 1435 1435"/>
                              <a:gd name="T17" fmla="*/ T16 w 9030"/>
                              <a:gd name="T18" fmla="+- 0 47 47"/>
                              <a:gd name="T19" fmla="*/ 47 h 57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030" h="5750">
                                <a:moveTo>
                                  <a:pt x="0" y="0"/>
                                </a:moveTo>
                                <a:lnTo>
                                  <a:pt x="9030" y="0"/>
                                </a:lnTo>
                                <a:lnTo>
                                  <a:pt x="9030" y="5750"/>
                                </a:lnTo>
                                <a:lnTo>
                                  <a:pt x="0" y="57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B1D1C5" id="Group 12" o:spid="_x0000_s1026" style="position:absolute;margin-left:71.75pt;margin-top:11.45pt;width:451.5pt;height:287.5pt;z-index:-251658752;mso-position-horizontal-relative:page" coordorigin="1435,47" coordsize="9030,575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">
                <v:shape id="Freeform 13" o:spid="_x0000_s1027" style="position:absolute;left:1435;top:47;width:9030;height:5750;visibility:visible;mso-wrap-style:square;v-text-anchor:top" coordsize="9030,57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" path="m,l9030,r,5750l,5750,,xe" filled="f" strokeweight=".5pt">
                  <v:path arrowok="t" o:connecttype="custom" o:connectlocs="0,47;9030,47;9030,5797;0,5797;0,47" o:connectangles="0,0,0,0,0"/>
                </v:shape>
                <w10:wrap anchorx="page"/>
              </v:group>
            </w:pict>
          </mc:Fallback>
        </mc:AlternateContent>
      </w:r>
      <w:r w:rsidR="00000000">
        <w:rPr>
          <w:rFonts w:ascii="Arial" w:eastAsia="Arial" w:hAnsi="Arial" w:cs="Arial"/>
          <w:b/>
          <w:bCs/>
        </w:rPr>
        <w:t>Methodology</w:t>
      </w:r>
      <w:r w:rsidR="00000000">
        <w:rPr>
          <w:rFonts w:ascii="Arial" w:eastAsia="Arial" w:hAnsi="Arial" w:cs="Arial"/>
        </w:rPr>
        <w:t>:</w:t>
      </w:r>
    </w:p>
    <w:p w14:paraId="4B30F784" w14:textId="77777777" w:rsidR="00FE6AC3" w:rsidRDefault="00000000">
      <w:pPr>
        <w:spacing w:before="2" w:after="0" w:line="220" w:lineRule="exact"/>
        <w:ind w:left="100" w:right="65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spacing w:val="5"/>
          <w:sz w:val="20"/>
          <w:szCs w:val="20"/>
        </w:rPr>
        <w:t>Outlin</w:t>
      </w:r>
      <w:r>
        <w:rPr>
          <w:rFonts w:ascii="Arial" w:eastAsia="Arial" w:hAnsi="Arial" w:cs="Arial"/>
          <w:sz w:val="20"/>
          <w:szCs w:val="20"/>
        </w:rPr>
        <w:t xml:space="preserve">e </w:t>
      </w:r>
      <w:r>
        <w:rPr>
          <w:rFonts w:ascii="Arial" w:eastAsia="Arial" w:hAnsi="Arial" w:cs="Arial"/>
          <w:spacing w:val="44"/>
          <w:sz w:val="20"/>
          <w:szCs w:val="20"/>
        </w:rPr>
        <w:t xml:space="preserve"> </w:t>
      </w:r>
      <w:r>
        <w:rPr>
          <w:rFonts w:ascii="Arial" w:eastAsia="Arial" w:hAnsi="Arial" w:cs="Arial"/>
          <w:spacing w:val="5"/>
          <w:sz w:val="20"/>
          <w:szCs w:val="20"/>
        </w:rPr>
        <w:t>you</w:t>
      </w:r>
      <w:r>
        <w:rPr>
          <w:rFonts w:ascii="Arial" w:eastAsia="Arial" w:hAnsi="Arial" w:cs="Arial"/>
          <w:sz w:val="20"/>
          <w:szCs w:val="20"/>
        </w:rPr>
        <w:t>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47"/>
          <w:sz w:val="20"/>
          <w:szCs w:val="20"/>
        </w:rPr>
        <w:t xml:space="preserve"> </w:t>
      </w:r>
      <w:proofErr w:type="gramStart"/>
      <w:r>
        <w:rPr>
          <w:rFonts w:ascii="Arial" w:eastAsia="Arial" w:hAnsi="Arial" w:cs="Arial"/>
          <w:spacing w:val="5"/>
          <w:sz w:val="20"/>
          <w:szCs w:val="20"/>
        </w:rPr>
        <w:t>researc</w:t>
      </w:r>
      <w:r>
        <w:rPr>
          <w:rFonts w:ascii="Arial" w:eastAsia="Arial" w:hAnsi="Arial" w:cs="Arial"/>
          <w:sz w:val="20"/>
          <w:szCs w:val="20"/>
        </w:rPr>
        <w:t xml:space="preserve">h </w:t>
      </w:r>
      <w:r>
        <w:rPr>
          <w:rFonts w:ascii="Arial" w:eastAsia="Arial" w:hAnsi="Arial" w:cs="Arial"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spacing w:val="5"/>
          <w:sz w:val="20"/>
          <w:szCs w:val="20"/>
        </w:rPr>
        <w:t>methodology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: </w:t>
      </w:r>
      <w:r>
        <w:rPr>
          <w:rFonts w:ascii="Arial" w:eastAsia="Arial" w:hAnsi="Arial" w:cs="Arial"/>
          <w:spacing w:val="45"/>
          <w:sz w:val="20"/>
          <w:szCs w:val="20"/>
        </w:rPr>
        <w:t xml:space="preserve"> </w:t>
      </w:r>
      <w:proofErr w:type="gramStart"/>
      <w:r>
        <w:rPr>
          <w:rFonts w:ascii="Arial" w:eastAsia="Arial" w:hAnsi="Arial" w:cs="Arial"/>
          <w:spacing w:val="5"/>
          <w:sz w:val="20"/>
          <w:szCs w:val="20"/>
        </w:rPr>
        <w:t>fo</w:t>
      </w:r>
      <w:r>
        <w:rPr>
          <w:rFonts w:ascii="Arial" w:eastAsia="Arial" w:hAnsi="Arial" w:cs="Arial"/>
          <w:sz w:val="20"/>
          <w:szCs w:val="20"/>
        </w:rPr>
        <w:t xml:space="preserve">r 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>
        <w:rPr>
          <w:rFonts w:ascii="Arial" w:eastAsia="Arial" w:hAnsi="Arial" w:cs="Arial"/>
          <w:spacing w:val="5"/>
          <w:sz w:val="20"/>
          <w:szCs w:val="20"/>
        </w:rPr>
        <w:t>example</w:t>
      </w:r>
      <w:r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>
        <w:rPr>
          <w:rFonts w:ascii="Arial" w:eastAsia="Arial" w:hAnsi="Arial" w:cs="Arial"/>
          <w:spacing w:val="5"/>
          <w:sz w:val="20"/>
          <w:szCs w:val="20"/>
        </w:rPr>
        <w:t>librar</w:t>
      </w:r>
      <w:r>
        <w:rPr>
          <w:rFonts w:ascii="Arial" w:eastAsia="Arial" w:hAnsi="Arial" w:cs="Arial"/>
          <w:sz w:val="20"/>
          <w:szCs w:val="20"/>
        </w:rPr>
        <w:t>y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47"/>
          <w:sz w:val="20"/>
          <w:szCs w:val="20"/>
        </w:rPr>
        <w:t xml:space="preserve"> </w:t>
      </w:r>
      <w:proofErr w:type="gramStart"/>
      <w:r>
        <w:rPr>
          <w:rFonts w:ascii="Arial" w:eastAsia="Arial" w:hAnsi="Arial" w:cs="Arial"/>
          <w:spacing w:val="5"/>
          <w:sz w:val="20"/>
          <w:szCs w:val="20"/>
        </w:rPr>
        <w:t>base</w:t>
      </w:r>
      <w:r>
        <w:rPr>
          <w:rFonts w:ascii="Arial" w:eastAsia="Arial" w:hAnsi="Arial" w:cs="Arial"/>
          <w:sz w:val="20"/>
          <w:szCs w:val="20"/>
        </w:rPr>
        <w:t xml:space="preserve">d </w:t>
      </w:r>
      <w:r>
        <w:rPr>
          <w:rFonts w:ascii="Arial" w:eastAsia="Arial" w:hAnsi="Arial" w:cs="Arial"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spacing w:val="5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47"/>
          <w:sz w:val="20"/>
          <w:szCs w:val="20"/>
        </w:rPr>
        <w:t xml:space="preserve"> </w:t>
      </w:r>
      <w:proofErr w:type="gramStart"/>
      <w:r>
        <w:rPr>
          <w:rFonts w:ascii="Arial" w:eastAsia="Arial" w:hAnsi="Arial" w:cs="Arial"/>
          <w:spacing w:val="5"/>
          <w:sz w:val="20"/>
          <w:szCs w:val="20"/>
        </w:rPr>
        <w:t>fieldwor</w:t>
      </w:r>
      <w:r>
        <w:rPr>
          <w:rFonts w:ascii="Arial" w:eastAsia="Arial" w:hAnsi="Arial" w:cs="Arial"/>
          <w:sz w:val="20"/>
          <w:szCs w:val="20"/>
        </w:rPr>
        <w:t xml:space="preserve">k 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>
        <w:rPr>
          <w:rFonts w:ascii="Arial" w:eastAsia="Arial" w:hAnsi="Arial" w:cs="Arial"/>
          <w:spacing w:val="5"/>
          <w:sz w:val="20"/>
          <w:szCs w:val="20"/>
        </w:rPr>
        <w:t>(</w:t>
      </w:r>
      <w:proofErr w:type="gramEnd"/>
      <w:r>
        <w:rPr>
          <w:rFonts w:ascii="Arial" w:eastAsia="Arial" w:hAnsi="Arial" w:cs="Arial"/>
          <w:spacing w:val="5"/>
          <w:sz w:val="20"/>
          <w:szCs w:val="20"/>
        </w:rPr>
        <w:t>interviews</w:t>
      </w:r>
      <w:r>
        <w:rPr>
          <w:rFonts w:ascii="Arial" w:eastAsia="Arial" w:hAnsi="Arial" w:cs="Arial"/>
          <w:sz w:val="20"/>
          <w:szCs w:val="20"/>
        </w:rPr>
        <w:t>, questionnaires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 participant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observation),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 historical,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sociological,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anthropological.</w:t>
      </w:r>
    </w:p>
    <w:p w14:paraId="30945E38" w14:textId="77777777" w:rsidR="00FE6AC3" w:rsidRDefault="00FE6AC3">
      <w:pPr>
        <w:spacing w:before="6" w:after="0" w:line="110" w:lineRule="exact"/>
        <w:rPr>
          <w:sz w:val="11"/>
          <w:szCs w:val="11"/>
        </w:rPr>
      </w:pPr>
    </w:p>
    <w:p w14:paraId="46EF526D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6639EF65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7835A876" w14:textId="7FEE9CC7" w:rsidR="00FE6AC3" w:rsidRDefault="00000000" w:rsidP="00EB4D70">
      <w:pPr>
        <w:spacing w:before="35" w:after="0" w:line="300" w:lineRule="exact"/>
        <w:ind w:left="571" w:right="839"/>
        <w:rPr>
          <w:rFonts w:ascii="Trebuchet MS" w:eastAsia="Trebuchet MS" w:hAnsi="Trebuchet MS" w:cs="Trebuchet MS"/>
          <w:sz w:val="26"/>
          <w:szCs w:val="26"/>
        </w:rPr>
      </w:pPr>
      <w:r>
        <w:rPr>
          <w:rFonts w:ascii="Trebuchet MS" w:eastAsia="Trebuchet MS" w:hAnsi="Trebuchet MS" w:cs="Trebuchet MS"/>
          <w:sz w:val="26"/>
          <w:szCs w:val="26"/>
        </w:rPr>
        <w:t>The</w:t>
      </w:r>
      <w:r>
        <w:rPr>
          <w:rFonts w:ascii="Trebuchet MS" w:eastAsia="Trebuchet MS" w:hAnsi="Trebuchet MS" w:cs="Trebuchet MS"/>
          <w:spacing w:val="1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methodology</w:t>
      </w:r>
      <w:r>
        <w:rPr>
          <w:rFonts w:ascii="Trebuchet MS" w:eastAsia="Trebuchet MS" w:hAnsi="Trebuchet MS" w:cs="Trebuchet MS"/>
          <w:spacing w:val="32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will</w:t>
      </w:r>
      <w:r>
        <w:rPr>
          <w:rFonts w:ascii="Trebuchet MS" w:eastAsia="Trebuchet MS" w:hAnsi="Trebuchet MS" w:cs="Trebuchet MS"/>
          <w:spacing w:val="10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be</w:t>
      </w:r>
      <w:r>
        <w:rPr>
          <w:rFonts w:ascii="Trebuchet MS" w:eastAsia="Trebuchet MS" w:hAnsi="Trebuchet MS" w:cs="Trebuchet MS"/>
          <w:spacing w:val="8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based</w:t>
      </w:r>
      <w:r>
        <w:rPr>
          <w:rFonts w:ascii="Trebuchet MS" w:eastAsia="Trebuchet MS" w:hAnsi="Trebuchet MS" w:cs="Trebuchet MS"/>
          <w:spacing w:val="15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on</w:t>
      </w:r>
      <w:r>
        <w:rPr>
          <w:rFonts w:ascii="Trebuchet MS" w:eastAsia="Trebuchet MS" w:hAnsi="Trebuchet MS" w:cs="Trebuchet MS"/>
          <w:spacing w:val="8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existing</w:t>
      </w:r>
      <w:r>
        <w:rPr>
          <w:rFonts w:ascii="Trebuchet MS" w:eastAsia="Trebuchet MS" w:hAnsi="Trebuchet MS" w:cs="Trebuchet MS"/>
          <w:spacing w:val="20"/>
          <w:sz w:val="26"/>
          <w:szCs w:val="26"/>
        </w:rPr>
        <w:t xml:space="preserve"> </w:t>
      </w:r>
      <w:r w:rsidR="00EB4D70">
        <w:rPr>
          <w:rFonts w:ascii="Trebuchet MS" w:eastAsia="Trebuchet MS" w:hAnsi="Trebuchet MS" w:cs="Trebuchet MS"/>
          <w:spacing w:val="20"/>
          <w:sz w:val="26"/>
          <w:szCs w:val="26"/>
        </w:rPr>
        <w:t xml:space="preserve">medical </w:t>
      </w:r>
      <w:r>
        <w:rPr>
          <w:rFonts w:ascii="Trebuchet MS" w:eastAsia="Trebuchet MS" w:hAnsi="Trebuchet MS" w:cs="Trebuchet MS"/>
          <w:w w:val="102"/>
          <w:sz w:val="26"/>
          <w:szCs w:val="26"/>
        </w:rPr>
        <w:t xml:space="preserve">accounts </w:t>
      </w:r>
      <w:r>
        <w:rPr>
          <w:rFonts w:ascii="Trebuchet MS" w:eastAsia="Trebuchet MS" w:hAnsi="Trebuchet MS" w:cs="Trebuchet MS"/>
          <w:sz w:val="26"/>
          <w:szCs w:val="26"/>
        </w:rPr>
        <w:t>of</w:t>
      </w:r>
      <w:r>
        <w:rPr>
          <w:rFonts w:ascii="Trebuchet MS" w:eastAsia="Trebuchet MS" w:hAnsi="Trebuchet MS" w:cs="Trebuchet MS"/>
          <w:spacing w:val="7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near-death</w:t>
      </w:r>
      <w:r>
        <w:rPr>
          <w:rFonts w:ascii="Trebuchet MS" w:eastAsia="Trebuchet MS" w:hAnsi="Trebuchet MS" w:cs="Trebuchet MS"/>
          <w:spacing w:val="28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experiences</w:t>
      </w:r>
      <w:r>
        <w:rPr>
          <w:rFonts w:ascii="Trebuchet MS" w:eastAsia="Trebuchet MS" w:hAnsi="Trebuchet MS" w:cs="Trebuchet MS"/>
          <w:spacing w:val="30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(NDEs),</w:t>
      </w:r>
      <w:r>
        <w:rPr>
          <w:rFonts w:ascii="Trebuchet MS" w:eastAsia="Trebuchet MS" w:hAnsi="Trebuchet MS" w:cs="Trebuchet MS"/>
          <w:spacing w:val="19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such</w:t>
      </w:r>
      <w:r>
        <w:rPr>
          <w:rFonts w:ascii="Trebuchet MS" w:eastAsia="Trebuchet MS" w:hAnsi="Trebuchet MS" w:cs="Trebuchet MS"/>
          <w:spacing w:val="12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as</w:t>
      </w:r>
      <w:r>
        <w:rPr>
          <w:rFonts w:ascii="Trebuchet MS" w:eastAsia="Trebuchet MS" w:hAnsi="Trebuchet MS" w:cs="Trebuchet MS"/>
          <w:spacing w:val="7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those</w:t>
      </w:r>
      <w:r>
        <w:rPr>
          <w:rFonts w:ascii="Trebuchet MS" w:eastAsia="Trebuchet MS" w:hAnsi="Trebuchet MS" w:cs="Trebuchet MS"/>
          <w:spacing w:val="15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reported</w:t>
      </w:r>
      <w:r>
        <w:rPr>
          <w:rFonts w:ascii="Trebuchet MS" w:eastAsia="Trebuchet MS" w:hAnsi="Trebuchet MS" w:cs="Trebuchet MS"/>
          <w:spacing w:val="22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w w:val="102"/>
          <w:sz w:val="26"/>
          <w:szCs w:val="26"/>
        </w:rPr>
        <w:t xml:space="preserve">by </w:t>
      </w:r>
      <w:r>
        <w:rPr>
          <w:rFonts w:ascii="Trebuchet MS" w:eastAsia="Trebuchet MS" w:hAnsi="Trebuchet MS" w:cs="Trebuchet MS"/>
          <w:sz w:val="26"/>
          <w:szCs w:val="26"/>
        </w:rPr>
        <w:t>Moody</w:t>
      </w:r>
      <w:r>
        <w:rPr>
          <w:rFonts w:ascii="Trebuchet MS" w:eastAsia="Trebuchet MS" w:hAnsi="Trebuchet MS" w:cs="Trebuchet MS"/>
          <w:spacing w:val="17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or</w:t>
      </w:r>
      <w:r>
        <w:rPr>
          <w:rFonts w:ascii="Trebuchet MS" w:eastAsia="Trebuchet MS" w:hAnsi="Trebuchet MS" w:cs="Trebuchet MS"/>
          <w:spacing w:val="7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Greyson</w:t>
      </w:r>
      <w:r>
        <w:rPr>
          <w:rFonts w:ascii="Trebuchet MS" w:eastAsia="Trebuchet MS" w:hAnsi="Trebuchet MS" w:cs="Trebuchet MS"/>
          <w:spacing w:val="2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or</w:t>
      </w:r>
      <w:r>
        <w:rPr>
          <w:rFonts w:ascii="Trebuchet MS" w:eastAsia="Trebuchet MS" w:hAnsi="Trebuchet MS" w:cs="Trebuchet MS"/>
          <w:spacing w:val="7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Charbonie</w:t>
      </w:r>
      <w:r>
        <w:rPr>
          <w:rFonts w:ascii="Trebuchet MS" w:eastAsia="Trebuchet MS" w:hAnsi="Trebuchet MS" w:cs="Trebuchet MS"/>
          <w:spacing w:val="-35"/>
          <w:sz w:val="26"/>
          <w:szCs w:val="26"/>
        </w:rPr>
        <w:t>r</w:t>
      </w:r>
      <w:r w:rsidR="00EB4D70">
        <w:rPr>
          <w:rFonts w:ascii="Trebuchet MS" w:eastAsia="Trebuchet MS" w:hAnsi="Trebuchet MS" w:cs="Trebuchet MS"/>
          <w:sz w:val="26"/>
          <w:szCs w:val="26"/>
        </w:rPr>
        <w:t>,</w:t>
      </w:r>
      <w:r>
        <w:rPr>
          <w:rFonts w:ascii="Trebuchet MS" w:eastAsia="Trebuchet MS" w:hAnsi="Trebuchet MS" w:cs="Trebuchet MS"/>
          <w:spacing w:val="29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and</w:t>
      </w:r>
      <w:r>
        <w:rPr>
          <w:rFonts w:ascii="Trebuchet MS" w:eastAsia="Trebuchet MS" w:hAnsi="Trebuchet MS" w:cs="Trebuchet MS"/>
          <w:spacing w:val="10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interviews</w:t>
      </w:r>
      <w:r>
        <w:rPr>
          <w:rFonts w:ascii="Trebuchet MS" w:eastAsia="Trebuchet MS" w:hAnsi="Trebuchet MS" w:cs="Trebuchet MS"/>
          <w:spacing w:val="26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with</w:t>
      </w:r>
      <w:r>
        <w:rPr>
          <w:rFonts w:ascii="Trebuchet MS" w:eastAsia="Trebuchet MS" w:hAnsi="Trebuchet MS" w:cs="Trebuchet MS"/>
          <w:spacing w:val="12"/>
          <w:sz w:val="26"/>
          <w:szCs w:val="26"/>
        </w:rPr>
        <w:t xml:space="preserve"> </w:t>
      </w:r>
      <w:r w:rsidR="00EB4D70">
        <w:rPr>
          <w:rFonts w:ascii="Trebuchet MS" w:eastAsia="Trebuchet MS" w:hAnsi="Trebuchet MS" w:cs="Trebuchet MS"/>
          <w:sz w:val="26"/>
          <w:szCs w:val="26"/>
        </w:rPr>
        <w:t>NDEs experiencers.</w:t>
      </w:r>
      <w:r>
        <w:rPr>
          <w:rFonts w:ascii="Trebuchet MS" w:eastAsia="Trebuchet MS" w:hAnsi="Trebuchet MS" w:cs="Trebuchet MS"/>
          <w:spacing w:val="16"/>
          <w:sz w:val="26"/>
          <w:szCs w:val="26"/>
        </w:rPr>
        <w:t xml:space="preserve"> </w:t>
      </w:r>
      <w:r w:rsidR="00EB4D70">
        <w:rPr>
          <w:rFonts w:ascii="Trebuchet MS" w:eastAsia="Trebuchet MS" w:hAnsi="Trebuchet MS" w:cs="Trebuchet MS"/>
          <w:spacing w:val="12"/>
          <w:sz w:val="26"/>
          <w:szCs w:val="26"/>
        </w:rPr>
        <w:t>F</w:t>
      </w:r>
      <w:r w:rsidR="00EB4D70">
        <w:rPr>
          <w:rFonts w:ascii="Trebuchet MS" w:eastAsia="Trebuchet MS" w:hAnsi="Trebuchet MS" w:cs="Trebuchet MS"/>
          <w:spacing w:val="12"/>
          <w:sz w:val="26"/>
          <w:szCs w:val="26"/>
        </w:rPr>
        <w:t>ollowing Greyson or Moody’s</w:t>
      </w:r>
      <w:r w:rsidR="00EB4D70">
        <w:rPr>
          <w:rFonts w:ascii="Trebuchet MS" w:eastAsia="Trebuchet MS" w:hAnsi="Trebuchet MS" w:cs="Trebuchet MS"/>
          <w:spacing w:val="12"/>
          <w:sz w:val="26"/>
          <w:szCs w:val="26"/>
        </w:rPr>
        <w:t xml:space="preserve"> scales, r</w:t>
      </w:r>
      <w:r w:rsidR="00EB4D70">
        <w:rPr>
          <w:rFonts w:ascii="Trebuchet MS" w:eastAsia="Trebuchet MS" w:hAnsi="Trebuchet MS" w:cs="Trebuchet MS"/>
          <w:sz w:val="26"/>
          <w:szCs w:val="26"/>
        </w:rPr>
        <w:t>eferences to ancient sources</w:t>
      </w:r>
      <w:r>
        <w:rPr>
          <w:rFonts w:ascii="Trebuchet MS" w:eastAsia="Trebuchet MS" w:hAnsi="Trebuchet MS" w:cs="Trebuchet MS"/>
          <w:spacing w:val="12"/>
          <w:sz w:val="26"/>
          <w:szCs w:val="26"/>
        </w:rPr>
        <w:t xml:space="preserve"> </w:t>
      </w:r>
      <w:r w:rsidR="00EB4D70">
        <w:rPr>
          <w:rFonts w:ascii="Trebuchet MS" w:eastAsia="Trebuchet MS" w:hAnsi="Trebuchet MS" w:cs="Trebuchet MS"/>
          <w:spacing w:val="12"/>
          <w:sz w:val="26"/>
          <w:szCs w:val="26"/>
        </w:rPr>
        <w:t xml:space="preserve">illustrating accounts of NDEs will also be used. </w:t>
      </w:r>
      <w:r>
        <w:rPr>
          <w:rFonts w:ascii="Trebuchet MS" w:eastAsia="Trebuchet MS" w:hAnsi="Trebuchet MS" w:cs="Trebuchet MS"/>
          <w:sz w:val="26"/>
          <w:szCs w:val="26"/>
        </w:rPr>
        <w:t>The</w:t>
      </w:r>
      <w:r>
        <w:rPr>
          <w:rFonts w:ascii="Trebuchet MS" w:eastAsia="Trebuchet MS" w:hAnsi="Trebuchet MS" w:cs="Trebuchet MS"/>
          <w:spacing w:val="1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interviews</w:t>
      </w:r>
      <w:r>
        <w:rPr>
          <w:rFonts w:ascii="Trebuchet MS" w:eastAsia="Trebuchet MS" w:hAnsi="Trebuchet MS" w:cs="Trebuchet MS"/>
          <w:spacing w:val="26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will</w:t>
      </w:r>
      <w:r>
        <w:rPr>
          <w:rFonts w:ascii="Trebuchet MS" w:eastAsia="Trebuchet MS" w:hAnsi="Trebuchet MS" w:cs="Trebuchet MS"/>
          <w:spacing w:val="10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be</w:t>
      </w:r>
      <w:r>
        <w:rPr>
          <w:rFonts w:ascii="Trebuchet MS" w:eastAsia="Trebuchet MS" w:hAnsi="Trebuchet MS" w:cs="Trebuchet MS"/>
          <w:spacing w:val="8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semi-structured</w:t>
      </w:r>
      <w:r>
        <w:rPr>
          <w:rFonts w:ascii="Trebuchet MS" w:eastAsia="Trebuchet MS" w:hAnsi="Trebuchet MS" w:cs="Trebuchet MS"/>
          <w:spacing w:val="39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w w:val="102"/>
          <w:sz w:val="26"/>
          <w:szCs w:val="26"/>
        </w:rPr>
        <w:t xml:space="preserve">to </w:t>
      </w:r>
      <w:r>
        <w:rPr>
          <w:rFonts w:ascii="Trebuchet MS" w:eastAsia="Trebuchet MS" w:hAnsi="Trebuchet MS" w:cs="Trebuchet MS"/>
          <w:sz w:val="26"/>
          <w:szCs w:val="26"/>
        </w:rPr>
        <w:t>ensure</w:t>
      </w:r>
      <w:r>
        <w:rPr>
          <w:rFonts w:ascii="Trebuchet MS" w:eastAsia="Trebuchet MS" w:hAnsi="Trebuchet MS" w:cs="Trebuchet MS"/>
          <w:spacing w:val="17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focus</w:t>
      </w:r>
      <w:r>
        <w:rPr>
          <w:rFonts w:ascii="Trebuchet MS" w:eastAsia="Trebuchet MS" w:hAnsi="Trebuchet MS" w:cs="Trebuchet MS"/>
          <w:spacing w:val="14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while</w:t>
      </w:r>
      <w:r>
        <w:rPr>
          <w:rFonts w:ascii="Trebuchet MS" w:eastAsia="Trebuchet MS" w:hAnsi="Trebuchet MS" w:cs="Trebuchet MS"/>
          <w:spacing w:val="15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also</w:t>
      </w:r>
      <w:r>
        <w:rPr>
          <w:rFonts w:ascii="Trebuchet MS" w:eastAsia="Trebuchet MS" w:hAnsi="Trebuchet MS" w:cs="Trebuchet MS"/>
          <w:spacing w:val="1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permitting</w:t>
      </w:r>
      <w:r>
        <w:rPr>
          <w:rFonts w:ascii="Trebuchet MS" w:eastAsia="Trebuchet MS" w:hAnsi="Trebuchet MS" w:cs="Trebuchet MS"/>
          <w:spacing w:val="27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personal</w:t>
      </w:r>
      <w:r>
        <w:rPr>
          <w:rFonts w:ascii="Trebuchet MS" w:eastAsia="Trebuchet MS" w:hAnsi="Trebuchet MS" w:cs="Trebuchet MS"/>
          <w:spacing w:val="22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insights,</w:t>
      </w:r>
      <w:r>
        <w:rPr>
          <w:rFonts w:ascii="Trebuchet MS" w:eastAsia="Trebuchet MS" w:hAnsi="Trebuchet MS" w:cs="Trebuchet MS"/>
          <w:spacing w:val="2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w w:val="102"/>
          <w:sz w:val="26"/>
          <w:szCs w:val="26"/>
        </w:rPr>
        <w:t xml:space="preserve">thus </w:t>
      </w:r>
      <w:r>
        <w:rPr>
          <w:rFonts w:ascii="Trebuchet MS" w:eastAsia="Trebuchet MS" w:hAnsi="Trebuchet MS" w:cs="Trebuchet MS"/>
          <w:sz w:val="26"/>
          <w:szCs w:val="26"/>
        </w:rPr>
        <w:t>expanding</w:t>
      </w:r>
      <w:r>
        <w:rPr>
          <w:rFonts w:ascii="Trebuchet MS" w:eastAsia="Trebuchet MS" w:hAnsi="Trebuchet MS" w:cs="Trebuchet MS"/>
          <w:spacing w:val="26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the</w:t>
      </w:r>
      <w:r>
        <w:rPr>
          <w:rFonts w:ascii="Trebuchet MS" w:eastAsia="Trebuchet MS" w:hAnsi="Trebuchet MS" w:cs="Trebuchet MS"/>
          <w:spacing w:val="10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scope</w:t>
      </w:r>
      <w:r>
        <w:rPr>
          <w:rFonts w:ascii="Trebuchet MS" w:eastAsia="Trebuchet MS" w:hAnsi="Trebuchet MS" w:cs="Trebuchet MS"/>
          <w:spacing w:val="15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of</w:t>
      </w:r>
      <w:r>
        <w:rPr>
          <w:rFonts w:ascii="Trebuchet MS" w:eastAsia="Trebuchet MS" w:hAnsi="Trebuchet MS" w:cs="Trebuchet MS"/>
          <w:spacing w:val="7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this</w:t>
      </w:r>
      <w:r>
        <w:rPr>
          <w:rFonts w:ascii="Trebuchet MS" w:eastAsia="Trebuchet MS" w:hAnsi="Trebuchet MS" w:cs="Trebuchet MS"/>
          <w:spacing w:val="10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research.</w:t>
      </w:r>
      <w:r>
        <w:rPr>
          <w:rFonts w:ascii="Trebuchet MS" w:eastAsia="Trebuchet MS" w:hAnsi="Trebuchet MS" w:cs="Trebuchet MS"/>
          <w:spacing w:val="24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pacing w:val="-12"/>
          <w:sz w:val="26"/>
          <w:szCs w:val="26"/>
        </w:rPr>
        <w:t>P</w:t>
      </w:r>
      <w:r>
        <w:rPr>
          <w:rFonts w:ascii="Trebuchet MS" w:eastAsia="Trebuchet MS" w:hAnsi="Trebuchet MS" w:cs="Trebuchet MS"/>
          <w:sz w:val="26"/>
          <w:szCs w:val="26"/>
        </w:rPr>
        <w:t>otential</w:t>
      </w:r>
      <w:r>
        <w:rPr>
          <w:rFonts w:ascii="Trebuchet MS" w:eastAsia="Trebuchet MS" w:hAnsi="Trebuchet MS" w:cs="Trebuchet MS"/>
          <w:spacing w:val="23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participants</w:t>
      </w:r>
      <w:r>
        <w:rPr>
          <w:rFonts w:ascii="Trebuchet MS" w:eastAsia="Trebuchet MS" w:hAnsi="Trebuchet MS" w:cs="Trebuchet MS"/>
          <w:spacing w:val="30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w w:val="102"/>
          <w:sz w:val="26"/>
          <w:szCs w:val="26"/>
        </w:rPr>
        <w:t xml:space="preserve">will </w:t>
      </w:r>
      <w:r>
        <w:rPr>
          <w:rFonts w:ascii="Trebuchet MS" w:eastAsia="Trebuchet MS" w:hAnsi="Trebuchet MS" w:cs="Trebuchet MS"/>
          <w:sz w:val="26"/>
          <w:szCs w:val="26"/>
        </w:rPr>
        <w:t>be</w:t>
      </w:r>
      <w:r>
        <w:rPr>
          <w:rFonts w:ascii="Trebuchet MS" w:eastAsia="Trebuchet MS" w:hAnsi="Trebuchet MS" w:cs="Trebuchet MS"/>
          <w:spacing w:val="8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found</w:t>
      </w:r>
      <w:r>
        <w:rPr>
          <w:rFonts w:ascii="Trebuchet MS" w:eastAsia="Trebuchet MS" w:hAnsi="Trebuchet MS" w:cs="Trebuchet MS"/>
          <w:spacing w:val="15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on</w:t>
      </w:r>
      <w:r>
        <w:rPr>
          <w:rFonts w:ascii="Trebuchet MS" w:eastAsia="Trebuchet MS" w:hAnsi="Trebuchet MS" w:cs="Trebuchet MS"/>
          <w:spacing w:val="8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NDEs</w:t>
      </w:r>
      <w:r>
        <w:rPr>
          <w:rFonts w:ascii="Trebuchet MS" w:eastAsia="Trebuchet MS" w:hAnsi="Trebuchet MS" w:cs="Trebuchet MS"/>
          <w:spacing w:val="13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forums,</w:t>
      </w:r>
      <w:r>
        <w:rPr>
          <w:rFonts w:ascii="Trebuchet MS" w:eastAsia="Trebuchet MS" w:hAnsi="Trebuchet MS" w:cs="Trebuchet MS"/>
          <w:spacing w:val="20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or</w:t>
      </w:r>
      <w:r>
        <w:rPr>
          <w:rFonts w:ascii="Trebuchet MS" w:eastAsia="Trebuchet MS" w:hAnsi="Trebuchet MS" w:cs="Trebuchet MS"/>
          <w:spacing w:val="7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the</w:t>
      </w:r>
      <w:r>
        <w:rPr>
          <w:rFonts w:ascii="Trebuchet MS" w:eastAsia="Trebuchet MS" w:hAnsi="Trebuchet MS" w:cs="Trebuchet MS"/>
          <w:spacing w:val="10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IANDS</w:t>
      </w:r>
      <w:r>
        <w:rPr>
          <w:rFonts w:ascii="Trebuchet MS" w:eastAsia="Trebuchet MS" w:hAnsi="Trebuchet MS" w:cs="Trebuchet MS"/>
          <w:spacing w:val="16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sz w:val="26"/>
          <w:szCs w:val="26"/>
        </w:rPr>
        <w:t>database</w:t>
      </w:r>
      <w:r>
        <w:rPr>
          <w:rFonts w:ascii="Trebuchet MS" w:eastAsia="Trebuchet MS" w:hAnsi="Trebuchet MS" w:cs="Trebuchet MS"/>
          <w:spacing w:val="23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w w:val="102"/>
          <w:sz w:val="26"/>
          <w:szCs w:val="26"/>
        </w:rPr>
        <w:t>or</w:t>
      </w:r>
      <w:r w:rsidR="00EB4D70">
        <w:rPr>
          <w:rFonts w:ascii="Trebuchet MS" w:eastAsia="Trebuchet MS" w:hAnsi="Trebuchet MS" w:cs="Trebuchet MS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position w:val="-1"/>
          <w:sz w:val="26"/>
          <w:szCs w:val="26"/>
        </w:rPr>
        <w:t>personal</w:t>
      </w:r>
      <w:r>
        <w:rPr>
          <w:rFonts w:ascii="Trebuchet MS" w:eastAsia="Trebuchet MS" w:hAnsi="Trebuchet MS" w:cs="Trebuchet MS"/>
          <w:spacing w:val="22"/>
          <w:position w:val="-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w w:val="102"/>
          <w:position w:val="-1"/>
          <w:sz w:val="26"/>
          <w:szCs w:val="26"/>
        </w:rPr>
        <w:t>connecti</w:t>
      </w:r>
      <w:r>
        <w:rPr>
          <w:rFonts w:ascii="Trebuchet MS" w:eastAsia="Trebuchet MS" w:hAnsi="Trebuchet MS" w:cs="Trebuchet MS"/>
          <w:spacing w:val="-1"/>
          <w:w w:val="102"/>
          <w:position w:val="-1"/>
          <w:sz w:val="26"/>
          <w:szCs w:val="26"/>
        </w:rPr>
        <w:t>o</w:t>
      </w:r>
      <w:r>
        <w:rPr>
          <w:rFonts w:ascii="Trebuchet MS" w:eastAsia="Trebuchet MS" w:hAnsi="Trebuchet MS" w:cs="Trebuchet MS"/>
          <w:w w:val="102"/>
          <w:position w:val="-1"/>
          <w:sz w:val="26"/>
          <w:szCs w:val="26"/>
        </w:rPr>
        <w:t>ns.</w:t>
      </w:r>
    </w:p>
    <w:p w14:paraId="3D8C9F9E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56D447B0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28CF1C3B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2C7ACF7D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7E76AFE5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2A46DAF4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7B4A98BB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77D232D2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55F489EA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215BB7F1" w14:textId="77777777" w:rsidR="00FE6AC3" w:rsidRDefault="00FE6AC3">
      <w:pPr>
        <w:spacing w:before="11" w:after="0" w:line="220" w:lineRule="exact"/>
      </w:pPr>
    </w:p>
    <w:p w14:paraId="56AC5B89" w14:textId="77777777" w:rsidR="00FE6AC3" w:rsidRDefault="00EB4D70">
      <w:pPr>
        <w:spacing w:before="32" w:after="0" w:line="240" w:lineRule="auto"/>
        <w:ind w:left="10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4937F37A" wp14:editId="02846677">
                <wp:simplePos x="0" y="0"/>
                <wp:positionH relativeFrom="page">
                  <wp:posOffset>911225</wp:posOffset>
                </wp:positionH>
                <wp:positionV relativeFrom="paragraph">
                  <wp:posOffset>29845</wp:posOffset>
                </wp:positionV>
                <wp:extent cx="5734050" cy="577850"/>
                <wp:effectExtent l="0" t="0" r="6350" b="6350"/>
                <wp:wrapNone/>
                <wp:docPr id="1474034556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4050" cy="577850"/>
                          <a:chOff x="1435" y="47"/>
                          <a:chExt cx="9030" cy="910"/>
                        </a:xfrm>
                      </wpg:grpSpPr>
                      <wps:wsp>
                        <wps:cNvPr id="1089301199" name="Freeform 11"/>
                        <wps:cNvSpPr>
                          <a:spLocks/>
                        </wps:cNvSpPr>
                        <wps:spPr bwMode="auto">
                          <a:xfrm>
                            <a:off x="1435" y="47"/>
                            <a:ext cx="9030" cy="910"/>
                          </a:xfrm>
                          <a:custGeom>
                            <a:avLst/>
                            <a:gdLst>
                              <a:gd name="T0" fmla="+- 0 1435 1435"/>
                              <a:gd name="T1" fmla="*/ T0 w 9030"/>
                              <a:gd name="T2" fmla="+- 0 47 47"/>
                              <a:gd name="T3" fmla="*/ 47 h 910"/>
                              <a:gd name="T4" fmla="+- 0 10465 1435"/>
                              <a:gd name="T5" fmla="*/ T4 w 9030"/>
                              <a:gd name="T6" fmla="+- 0 47 47"/>
                              <a:gd name="T7" fmla="*/ 47 h 910"/>
                              <a:gd name="T8" fmla="+- 0 10465 1435"/>
                              <a:gd name="T9" fmla="*/ T8 w 9030"/>
                              <a:gd name="T10" fmla="+- 0 957 47"/>
                              <a:gd name="T11" fmla="*/ 957 h 910"/>
                              <a:gd name="T12" fmla="+- 0 1435 1435"/>
                              <a:gd name="T13" fmla="*/ T12 w 9030"/>
                              <a:gd name="T14" fmla="+- 0 957 47"/>
                              <a:gd name="T15" fmla="*/ 957 h 910"/>
                              <a:gd name="T16" fmla="+- 0 1435 1435"/>
                              <a:gd name="T17" fmla="*/ T16 w 9030"/>
                              <a:gd name="T18" fmla="+- 0 47 47"/>
                              <a:gd name="T19" fmla="*/ 47 h 9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030" h="910">
                                <a:moveTo>
                                  <a:pt x="0" y="0"/>
                                </a:moveTo>
                                <a:lnTo>
                                  <a:pt x="9030" y="0"/>
                                </a:lnTo>
                                <a:lnTo>
                                  <a:pt x="9030" y="910"/>
                                </a:lnTo>
                                <a:lnTo>
                                  <a:pt x="0" y="9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74F1FA" id="Group 10" o:spid="_x0000_s1026" style="position:absolute;margin-left:71.75pt;margin-top:2.35pt;width:451.5pt;height:45.5pt;z-index:-251657728;mso-position-horizontal-relative:page" coordorigin="1435,47" coordsize="9030,9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">
                <v:shape id="Freeform 11" o:spid="_x0000_s1027" style="position:absolute;left:1435;top:47;width:9030;height:910;visibility:visible;mso-wrap-style:square;v-text-anchor:top" coordsize="9030,9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" path="m,l9030,r,910l,910,,xe" filled="f" strokeweight=".5pt">
                  <v:path arrowok="t" o:connecttype="custom" o:connectlocs="0,47;9030,47;9030,957;0,957;0,47" o:connectangles="0,0,0,0,0"/>
                </v:shape>
                <w10:wrap anchorx="page"/>
              </v:group>
            </w:pict>
          </mc:Fallback>
        </mc:AlternateContent>
      </w:r>
      <w:r w:rsidR="00000000">
        <w:rPr>
          <w:rFonts w:ascii="Arial" w:eastAsia="Arial" w:hAnsi="Arial" w:cs="Arial"/>
          <w:b/>
          <w:bCs/>
        </w:rPr>
        <w:t>Literature</w:t>
      </w:r>
      <w:r w:rsidR="00000000">
        <w:rPr>
          <w:rFonts w:ascii="Arial" w:eastAsia="Arial" w:hAnsi="Arial" w:cs="Arial"/>
          <w:b/>
          <w:bCs/>
          <w:spacing w:val="-4"/>
        </w:rPr>
        <w:t xml:space="preserve"> </w:t>
      </w:r>
      <w:r w:rsidR="00000000">
        <w:rPr>
          <w:rFonts w:ascii="Arial" w:eastAsia="Arial" w:hAnsi="Arial" w:cs="Arial"/>
          <w:b/>
          <w:bCs/>
        </w:rPr>
        <w:t>Review:</w:t>
      </w:r>
    </w:p>
    <w:p w14:paraId="2D407F72" w14:textId="77777777" w:rsidR="00FE6AC3" w:rsidRDefault="00000000">
      <w:pPr>
        <w:spacing w:before="2" w:after="0" w:line="220" w:lineRule="exact"/>
        <w:ind w:left="100" w:right="6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What</w:t>
      </w:r>
      <w:r>
        <w:rPr>
          <w:rFonts w:ascii="Arial" w:eastAsia="Arial" w:hAnsi="Arial" w:cs="Arial"/>
          <w:spacing w:val="2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are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2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main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scholarly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works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which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would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underpin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your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research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question?</w:t>
      </w:r>
      <w:r>
        <w:rPr>
          <w:rFonts w:ascii="Arial" w:eastAsia="Arial" w:hAnsi="Arial" w:cs="Arial"/>
          <w:spacing w:val="1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8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ou</w:t>
      </w:r>
      <w:r>
        <w:rPr>
          <w:rFonts w:ascii="Arial" w:eastAsia="Arial" w:hAnsi="Arial" w:cs="Arial"/>
          <w:spacing w:val="2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need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about five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books or academic articles.</w:t>
      </w:r>
    </w:p>
    <w:p w14:paraId="1E6608BD" w14:textId="77777777" w:rsidR="00FE6AC3" w:rsidRDefault="00FE6AC3">
      <w:pPr>
        <w:spacing w:after="0"/>
        <w:sectPr w:rsidR="00FE6AC3">
          <w:pgSz w:w="11900" w:h="16840"/>
          <w:pgMar w:top="1540" w:right="1320" w:bottom="1260" w:left="1340" w:header="747" w:footer="1065" w:gutter="0"/>
          <w:cols w:space="720"/>
        </w:sectPr>
      </w:pPr>
    </w:p>
    <w:p w14:paraId="4B6A09B6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3E0356CC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2125951F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39D684E7" w14:textId="77777777" w:rsidR="00FE6AC3" w:rsidRDefault="00FE6AC3">
      <w:pPr>
        <w:spacing w:before="6" w:after="0" w:line="260" w:lineRule="exact"/>
        <w:rPr>
          <w:sz w:val="26"/>
          <w:szCs w:val="26"/>
        </w:rPr>
      </w:pPr>
    </w:p>
    <w:p w14:paraId="75B5660F" w14:textId="77777777" w:rsidR="00FE6AC3" w:rsidRDefault="00000000">
      <w:pPr>
        <w:spacing w:before="30" w:after="0" w:line="295" w:lineRule="exact"/>
        <w:ind w:left="1077" w:right="-20"/>
        <w:rPr>
          <w:rFonts w:ascii="Trebuchet MS" w:eastAsia="Trebuchet MS" w:hAnsi="Trebuchet MS" w:cs="Trebuchet MS"/>
          <w:sz w:val="26"/>
          <w:szCs w:val="26"/>
        </w:rPr>
      </w:pPr>
      <w:r>
        <w:rPr>
          <w:rFonts w:ascii="Trebuchet MS" w:eastAsia="Trebuchet MS" w:hAnsi="Trebuchet MS" w:cs="Trebuchet MS"/>
          <w:position w:val="-1"/>
          <w:sz w:val="26"/>
          <w:szCs w:val="26"/>
        </w:rPr>
        <w:t>The</w:t>
      </w:r>
      <w:r>
        <w:rPr>
          <w:rFonts w:ascii="Trebuchet MS" w:eastAsia="Trebuchet MS" w:hAnsi="Trebuchet MS" w:cs="Trebuchet MS"/>
          <w:spacing w:val="11"/>
          <w:position w:val="-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position w:val="-1"/>
          <w:sz w:val="26"/>
          <w:szCs w:val="26"/>
        </w:rPr>
        <w:t>scholarly</w:t>
      </w:r>
      <w:r>
        <w:rPr>
          <w:rFonts w:ascii="Trebuchet MS" w:eastAsia="Trebuchet MS" w:hAnsi="Trebuchet MS" w:cs="Trebuchet MS"/>
          <w:spacing w:val="23"/>
          <w:position w:val="-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position w:val="-1"/>
          <w:sz w:val="26"/>
          <w:szCs w:val="26"/>
        </w:rPr>
        <w:t>books/articles</w:t>
      </w:r>
      <w:r>
        <w:rPr>
          <w:rFonts w:ascii="Trebuchet MS" w:eastAsia="Trebuchet MS" w:hAnsi="Trebuchet MS" w:cs="Trebuchet MS"/>
          <w:spacing w:val="35"/>
          <w:position w:val="-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position w:val="-1"/>
          <w:sz w:val="26"/>
          <w:szCs w:val="26"/>
        </w:rPr>
        <w:t>this</w:t>
      </w:r>
      <w:r>
        <w:rPr>
          <w:rFonts w:ascii="Trebuchet MS" w:eastAsia="Trebuchet MS" w:hAnsi="Trebuchet MS" w:cs="Trebuchet MS"/>
          <w:spacing w:val="10"/>
          <w:position w:val="-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position w:val="-1"/>
          <w:sz w:val="26"/>
          <w:szCs w:val="26"/>
        </w:rPr>
        <w:t>research</w:t>
      </w:r>
      <w:r>
        <w:rPr>
          <w:rFonts w:ascii="Trebuchet MS" w:eastAsia="Trebuchet MS" w:hAnsi="Trebuchet MS" w:cs="Trebuchet MS"/>
          <w:spacing w:val="22"/>
          <w:position w:val="-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position w:val="-1"/>
          <w:sz w:val="26"/>
          <w:szCs w:val="26"/>
        </w:rPr>
        <w:t>would</w:t>
      </w:r>
      <w:r>
        <w:rPr>
          <w:rFonts w:ascii="Trebuchet MS" w:eastAsia="Trebuchet MS" w:hAnsi="Trebuchet MS" w:cs="Trebuchet MS"/>
          <w:spacing w:val="16"/>
          <w:position w:val="-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position w:val="-1"/>
          <w:sz w:val="26"/>
          <w:szCs w:val="26"/>
        </w:rPr>
        <w:t>be</w:t>
      </w:r>
      <w:r>
        <w:rPr>
          <w:rFonts w:ascii="Trebuchet MS" w:eastAsia="Trebuchet MS" w:hAnsi="Trebuchet MS" w:cs="Trebuchet MS"/>
          <w:spacing w:val="8"/>
          <w:position w:val="-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position w:val="-1"/>
          <w:sz w:val="26"/>
          <w:szCs w:val="26"/>
        </w:rPr>
        <w:t>using</w:t>
      </w:r>
      <w:r>
        <w:rPr>
          <w:rFonts w:ascii="Trebuchet MS" w:eastAsia="Trebuchet MS" w:hAnsi="Trebuchet MS" w:cs="Trebuchet MS"/>
          <w:spacing w:val="14"/>
          <w:position w:val="-1"/>
          <w:sz w:val="26"/>
          <w:szCs w:val="26"/>
        </w:rPr>
        <w:t xml:space="preserve"> </w:t>
      </w:r>
      <w:r>
        <w:rPr>
          <w:rFonts w:ascii="Trebuchet MS" w:eastAsia="Trebuchet MS" w:hAnsi="Trebuchet MS" w:cs="Trebuchet MS"/>
          <w:w w:val="102"/>
          <w:position w:val="-1"/>
          <w:sz w:val="26"/>
          <w:szCs w:val="26"/>
        </w:rPr>
        <w:t>are</w:t>
      </w:r>
    </w:p>
    <w:p w14:paraId="4B194CFA" w14:textId="77777777" w:rsidR="00FE6AC3" w:rsidRDefault="00FE6AC3">
      <w:pPr>
        <w:spacing w:before="8" w:after="0" w:line="150" w:lineRule="exact"/>
        <w:rPr>
          <w:sz w:val="15"/>
          <w:szCs w:val="15"/>
        </w:rPr>
      </w:pPr>
    </w:p>
    <w:p w14:paraId="36D7F64E" w14:textId="579697EF" w:rsidR="00EB4D70" w:rsidRDefault="00EB4D70" w:rsidP="00EB4D70">
      <w:pPr>
        <w:spacing w:before="31" w:after="0" w:line="472" w:lineRule="auto"/>
        <w:ind w:left="895" w:right="1486"/>
        <w:rPr>
          <w:rFonts w:ascii="Trebuchet MS" w:eastAsia="Trebuchet MS" w:hAnsi="Trebuchet MS" w:cs="Trebuchet MS"/>
          <w:sz w:val="21"/>
          <w:szCs w:val="21"/>
        </w:rPr>
      </w:pPr>
      <w:r w:rsidRPr="00EB4D70">
        <w:rPr>
          <w:rFonts w:ascii="Trebuchet MS" w:hAnsi="Trebuchet MS"/>
          <w:noProof/>
        </w:rPr>
        <mc:AlternateContent>
          <mc:Choice Requires="wpg">
            <w:drawing>
              <wp:anchor distT="0" distB="0" distL="114300" distR="114300" simplePos="0" relativeHeight="251662848" behindDoc="1" locked="0" layoutInCell="1" allowOverlap="1" wp14:anchorId="2C5BA039" wp14:editId="5D4A07AA">
                <wp:simplePos x="0" y="0"/>
                <wp:positionH relativeFrom="page">
                  <wp:posOffset>731521</wp:posOffset>
                </wp:positionH>
                <wp:positionV relativeFrom="paragraph">
                  <wp:posOffset>316155</wp:posOffset>
                </wp:positionV>
                <wp:extent cx="5084064" cy="3721730"/>
                <wp:effectExtent l="0" t="0" r="0" b="0"/>
                <wp:wrapNone/>
                <wp:docPr id="78974558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4064" cy="3721730"/>
                          <a:chOff x="1435" y="-7013"/>
                          <a:chExt cx="9030" cy="6610"/>
                        </a:xfrm>
                      </wpg:grpSpPr>
                      <wps:wsp>
                        <wps:cNvPr id="402048320" name="Freeform 9"/>
                        <wps:cNvSpPr>
                          <a:spLocks/>
                        </wps:cNvSpPr>
                        <wps:spPr bwMode="auto">
                          <a:xfrm>
                            <a:off x="1435" y="-7013"/>
                            <a:ext cx="9030" cy="6610"/>
                          </a:xfrm>
                          <a:custGeom>
                            <a:avLst/>
                            <a:gdLst>
                              <a:gd name="T0" fmla="+- 0 1435 1435"/>
                              <a:gd name="T1" fmla="*/ T0 w 9030"/>
                              <a:gd name="T2" fmla="+- 0 -7013 -7013"/>
                              <a:gd name="T3" fmla="*/ -7013 h 6610"/>
                              <a:gd name="T4" fmla="+- 0 10465 1435"/>
                              <a:gd name="T5" fmla="*/ T4 w 9030"/>
                              <a:gd name="T6" fmla="+- 0 -7013 -7013"/>
                              <a:gd name="T7" fmla="*/ -7013 h 6610"/>
                              <a:gd name="T8" fmla="+- 0 10465 1435"/>
                              <a:gd name="T9" fmla="*/ T8 w 9030"/>
                              <a:gd name="T10" fmla="+- 0 -403 -7013"/>
                              <a:gd name="T11" fmla="*/ -403 h 6610"/>
                              <a:gd name="T12" fmla="+- 0 1435 1435"/>
                              <a:gd name="T13" fmla="*/ T12 w 9030"/>
                              <a:gd name="T14" fmla="+- 0 -403 -7013"/>
                              <a:gd name="T15" fmla="*/ -403 h 6610"/>
                              <a:gd name="T16" fmla="+- 0 1435 1435"/>
                              <a:gd name="T17" fmla="*/ T16 w 9030"/>
                              <a:gd name="T18" fmla="+- 0 -7013 -7013"/>
                              <a:gd name="T19" fmla="*/ -7013 h 66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030" h="6610">
                                <a:moveTo>
                                  <a:pt x="0" y="0"/>
                                </a:moveTo>
                                <a:lnTo>
                                  <a:pt x="9030" y="0"/>
                                </a:lnTo>
                                <a:lnTo>
                                  <a:pt x="9030" y="6610"/>
                                </a:lnTo>
                                <a:lnTo>
                                  <a:pt x="0" y="66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968AAC" id="Group 8" o:spid="_x0000_s1026" style="position:absolute;margin-left:57.6pt;margin-top:24.9pt;width:400.3pt;height:293.05pt;z-index:-251653632;mso-position-horizontal-relative:page" coordorigin="1435,-7013" coordsize="9030,66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">
                <v:shape id="Freeform 9" o:spid="_x0000_s1027" style="position:absolute;left:1435;top:-7013;width:9030;height:6610;visibility:visible;mso-wrap-style:square;v-text-anchor:top" coordsize="9030,66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" path="m,l9030,r,6610l,6610,,xe" filled="f" strokeweight=".5pt">
                  <v:path arrowok="t" o:connecttype="custom" o:connectlocs="0,-7013;9030,-7013;9030,-403;0,-403;0,-7013" o:connectangles="0,0,0,0,0"/>
                </v:shape>
                <w10:wrap anchorx="page"/>
              </v:group>
            </w:pict>
          </mc:Fallback>
        </mc:AlternateContent>
      </w:r>
      <w:r w:rsidR="00000000">
        <w:rPr>
          <w:rFonts w:ascii="Trebuchet MS" w:eastAsia="Trebuchet MS" w:hAnsi="Trebuchet MS" w:cs="Trebuchet MS"/>
          <w:sz w:val="21"/>
          <w:szCs w:val="21"/>
        </w:rPr>
        <w:t>Some</w:t>
      </w:r>
      <w:r w:rsidR="00000000">
        <w:rPr>
          <w:rFonts w:ascii="Trebuchet MS" w:eastAsia="Trebuchet MS" w:hAnsi="Trebuchet MS" w:cs="Trebuchet MS"/>
          <w:spacing w:val="-5"/>
          <w:sz w:val="21"/>
          <w:szCs w:val="21"/>
        </w:rPr>
        <w:t xml:space="preserve"> </w:t>
      </w:r>
      <w:r w:rsidR="00000000">
        <w:rPr>
          <w:rFonts w:ascii="Trebuchet MS" w:eastAsia="Trebuchet MS" w:hAnsi="Trebuchet MS" w:cs="Trebuchet MS"/>
          <w:sz w:val="21"/>
          <w:szCs w:val="21"/>
        </w:rPr>
        <w:t>of</w:t>
      </w:r>
      <w:r w:rsidR="00000000">
        <w:rPr>
          <w:rFonts w:ascii="Trebuchet MS" w:eastAsia="Trebuchet MS" w:hAnsi="Trebuchet MS" w:cs="Trebuchet MS"/>
          <w:spacing w:val="-2"/>
          <w:sz w:val="21"/>
          <w:szCs w:val="21"/>
        </w:rPr>
        <w:t xml:space="preserve"> </w:t>
      </w:r>
      <w:r w:rsidR="00000000">
        <w:rPr>
          <w:rFonts w:ascii="Trebuchet MS" w:eastAsia="Trebuchet MS" w:hAnsi="Trebuchet MS" w:cs="Trebuchet MS"/>
          <w:sz w:val="21"/>
          <w:szCs w:val="21"/>
        </w:rPr>
        <w:t>the</w:t>
      </w:r>
      <w:r w:rsidR="00000000">
        <w:rPr>
          <w:rFonts w:ascii="Trebuchet MS" w:eastAsia="Trebuchet MS" w:hAnsi="Trebuchet MS" w:cs="Trebuchet MS"/>
          <w:spacing w:val="-3"/>
          <w:sz w:val="21"/>
          <w:szCs w:val="21"/>
        </w:rPr>
        <w:t xml:space="preserve"> </w:t>
      </w:r>
      <w:r w:rsidR="00000000">
        <w:rPr>
          <w:rFonts w:ascii="Trebuchet MS" w:eastAsia="Trebuchet MS" w:hAnsi="Trebuchet MS" w:cs="Trebuchet MS"/>
          <w:sz w:val="21"/>
          <w:szCs w:val="21"/>
        </w:rPr>
        <w:t>book</w:t>
      </w:r>
      <w:r w:rsidR="00000000">
        <w:rPr>
          <w:rFonts w:ascii="Trebuchet MS" w:eastAsia="Trebuchet MS" w:hAnsi="Trebuchet MS" w:cs="Trebuchet MS"/>
          <w:spacing w:val="-4"/>
          <w:sz w:val="21"/>
          <w:szCs w:val="21"/>
        </w:rPr>
        <w:t xml:space="preserve"> </w:t>
      </w:r>
      <w:r w:rsidR="00000000">
        <w:rPr>
          <w:rFonts w:ascii="Trebuchet MS" w:eastAsia="Trebuchet MS" w:hAnsi="Trebuchet MS" w:cs="Trebuchet MS"/>
          <w:sz w:val="21"/>
          <w:szCs w:val="21"/>
        </w:rPr>
        <w:t>and</w:t>
      </w:r>
      <w:r w:rsidR="00000000">
        <w:rPr>
          <w:rFonts w:ascii="Trebuchet MS" w:eastAsia="Trebuchet MS" w:hAnsi="Trebuchet MS" w:cs="Trebuchet MS"/>
          <w:spacing w:val="-3"/>
          <w:sz w:val="21"/>
          <w:szCs w:val="21"/>
        </w:rPr>
        <w:t xml:space="preserve"> </w:t>
      </w:r>
      <w:r w:rsidR="00000000">
        <w:rPr>
          <w:rFonts w:ascii="Trebuchet MS" w:eastAsia="Trebuchet MS" w:hAnsi="Trebuchet MS" w:cs="Trebuchet MS"/>
          <w:sz w:val="21"/>
          <w:szCs w:val="21"/>
        </w:rPr>
        <w:t>articles</w:t>
      </w:r>
      <w:r w:rsidR="00000000">
        <w:rPr>
          <w:rFonts w:ascii="Trebuchet MS" w:eastAsia="Trebuchet MS" w:hAnsi="Trebuchet MS" w:cs="Trebuchet MS"/>
          <w:spacing w:val="-7"/>
          <w:sz w:val="21"/>
          <w:szCs w:val="21"/>
        </w:rPr>
        <w:t xml:space="preserve"> </w:t>
      </w:r>
      <w:r w:rsidR="00000000">
        <w:rPr>
          <w:rFonts w:ascii="Trebuchet MS" w:eastAsia="Trebuchet MS" w:hAnsi="Trebuchet MS" w:cs="Trebuchet MS"/>
          <w:sz w:val="21"/>
          <w:szCs w:val="21"/>
        </w:rPr>
        <w:t>that</w:t>
      </w:r>
      <w:r w:rsidR="00000000">
        <w:rPr>
          <w:rFonts w:ascii="Trebuchet MS" w:eastAsia="Trebuchet MS" w:hAnsi="Trebuchet MS" w:cs="Trebuchet MS"/>
          <w:spacing w:val="-4"/>
          <w:sz w:val="21"/>
          <w:szCs w:val="21"/>
        </w:rPr>
        <w:t xml:space="preserve"> </w:t>
      </w:r>
      <w:r w:rsidR="00000000">
        <w:rPr>
          <w:rFonts w:ascii="Trebuchet MS" w:eastAsia="Trebuchet MS" w:hAnsi="Trebuchet MS" w:cs="Trebuchet MS"/>
          <w:sz w:val="21"/>
          <w:szCs w:val="21"/>
        </w:rPr>
        <w:t>would</w:t>
      </w:r>
      <w:r w:rsidR="00000000">
        <w:rPr>
          <w:rFonts w:ascii="Trebuchet MS" w:eastAsia="Trebuchet MS" w:hAnsi="Trebuchet MS" w:cs="Trebuchet MS"/>
          <w:spacing w:val="-6"/>
          <w:sz w:val="21"/>
          <w:szCs w:val="21"/>
        </w:rPr>
        <w:t xml:space="preserve"> </w:t>
      </w:r>
      <w:r w:rsidR="00000000">
        <w:rPr>
          <w:rFonts w:ascii="Trebuchet MS" w:eastAsia="Trebuchet MS" w:hAnsi="Trebuchet MS" w:cs="Trebuchet MS"/>
          <w:sz w:val="21"/>
          <w:szCs w:val="21"/>
        </w:rPr>
        <w:t>be</w:t>
      </w:r>
      <w:r w:rsidR="00000000">
        <w:rPr>
          <w:rFonts w:ascii="Trebuchet MS" w:eastAsia="Trebuchet MS" w:hAnsi="Trebuchet MS" w:cs="Trebuchet MS"/>
          <w:spacing w:val="-2"/>
          <w:sz w:val="21"/>
          <w:szCs w:val="21"/>
        </w:rPr>
        <w:t xml:space="preserve"> </w:t>
      </w:r>
      <w:proofErr w:type="spellStart"/>
      <w:r w:rsidR="00000000">
        <w:rPr>
          <w:rFonts w:ascii="Trebuchet MS" w:eastAsia="Trebuchet MS" w:hAnsi="Trebuchet MS" w:cs="Trebuchet MS"/>
          <w:sz w:val="21"/>
          <w:szCs w:val="21"/>
        </w:rPr>
        <w:t>usedfor</w:t>
      </w:r>
      <w:proofErr w:type="spellEnd"/>
      <w:r w:rsidR="00000000">
        <w:rPr>
          <w:rFonts w:ascii="Trebuchet MS" w:eastAsia="Trebuchet MS" w:hAnsi="Trebuchet MS" w:cs="Trebuchet MS"/>
          <w:spacing w:val="-7"/>
          <w:sz w:val="21"/>
          <w:szCs w:val="21"/>
        </w:rPr>
        <w:t xml:space="preserve"> </w:t>
      </w:r>
      <w:r w:rsidR="00000000">
        <w:rPr>
          <w:rFonts w:ascii="Trebuchet MS" w:eastAsia="Trebuchet MS" w:hAnsi="Trebuchet MS" w:cs="Trebuchet MS"/>
          <w:sz w:val="21"/>
          <w:szCs w:val="21"/>
        </w:rPr>
        <w:t>this</w:t>
      </w:r>
      <w:r w:rsidR="00000000">
        <w:rPr>
          <w:rFonts w:ascii="Trebuchet MS" w:eastAsia="Trebuchet MS" w:hAnsi="Trebuchet MS" w:cs="Trebuchet MS"/>
          <w:spacing w:val="-3"/>
          <w:sz w:val="21"/>
          <w:szCs w:val="21"/>
        </w:rPr>
        <w:t xml:space="preserve"> </w:t>
      </w:r>
      <w:proofErr w:type="gramStart"/>
      <w:r w:rsidR="00000000">
        <w:rPr>
          <w:rFonts w:ascii="Trebuchet MS" w:eastAsia="Trebuchet MS" w:hAnsi="Trebuchet MS" w:cs="Trebuchet MS"/>
          <w:sz w:val="21"/>
          <w:szCs w:val="21"/>
        </w:rPr>
        <w:t>research</w:t>
      </w:r>
      <w:r w:rsidR="00000000">
        <w:rPr>
          <w:rFonts w:ascii="Trebuchet MS" w:eastAsia="Trebuchet MS" w:hAnsi="Trebuchet MS" w:cs="Trebuchet MS"/>
          <w:spacing w:val="-8"/>
          <w:sz w:val="21"/>
          <w:szCs w:val="21"/>
        </w:rPr>
        <w:t xml:space="preserve"> </w:t>
      </w:r>
      <w:r w:rsidR="00000000">
        <w:rPr>
          <w:rFonts w:ascii="Trebuchet MS" w:eastAsia="Trebuchet MS" w:hAnsi="Trebuchet MS" w:cs="Trebuchet MS"/>
          <w:sz w:val="21"/>
          <w:szCs w:val="21"/>
        </w:rPr>
        <w:t>:</w:t>
      </w:r>
      <w:proofErr w:type="gramEnd"/>
    </w:p>
    <w:p w14:paraId="35787AC1" w14:textId="36BBA430" w:rsidR="00EB4D70" w:rsidRPr="00EB4D70" w:rsidRDefault="00EB4D70" w:rsidP="00EB4D70">
      <w:pPr>
        <w:spacing w:after="0" w:line="240" w:lineRule="auto"/>
        <w:ind w:right="1486"/>
        <w:rPr>
          <w:rFonts w:ascii="Trebuchet MS" w:eastAsia="Trebuchet MS" w:hAnsi="Trebuchet MS" w:cs="Calibri"/>
          <w:sz w:val="20"/>
          <w:szCs w:val="20"/>
        </w:rPr>
      </w:pPr>
      <w:r w:rsidRPr="00EB4D70">
        <w:rPr>
          <w:rFonts w:ascii="Trebuchet MS" w:eastAsia="Trebuchet MS" w:hAnsi="Trebuchet MS" w:cs="Calibri"/>
          <w:sz w:val="20"/>
          <w:szCs w:val="20"/>
        </w:rPr>
        <w:t>Raymond</w:t>
      </w:r>
      <w:r w:rsidRPr="00EB4D70">
        <w:rPr>
          <w:rFonts w:ascii="Trebuchet MS" w:eastAsia="Trebuchet MS" w:hAnsi="Trebuchet MS" w:cs="Calibri"/>
          <w:spacing w:val="-9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Mood</w:t>
      </w:r>
      <w:r w:rsidRPr="00EB4D70">
        <w:rPr>
          <w:rFonts w:ascii="Trebuchet MS" w:eastAsia="Trebuchet MS" w:hAnsi="Trebuchet MS" w:cs="Calibri"/>
          <w:spacing w:val="-25"/>
          <w:sz w:val="20"/>
          <w:szCs w:val="20"/>
        </w:rPr>
        <w:t>y</w:t>
      </w:r>
      <w:r w:rsidRPr="00EB4D70">
        <w:rPr>
          <w:rFonts w:ascii="Trebuchet MS" w:eastAsia="Trebuchet MS" w:hAnsi="Trebuchet MS" w:cs="Calibri"/>
          <w:sz w:val="20"/>
          <w:szCs w:val="20"/>
        </w:rPr>
        <w:t>,</w:t>
      </w:r>
      <w:r w:rsidRPr="00EB4D70">
        <w:rPr>
          <w:rFonts w:ascii="Trebuchet MS" w:eastAsia="Trebuchet MS" w:hAnsi="Trebuchet MS" w:cs="Calibri"/>
          <w:spacing w:val="-7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Life</w:t>
      </w:r>
      <w:r w:rsidRPr="00EB4D70">
        <w:rPr>
          <w:rFonts w:ascii="Trebuchet MS" w:eastAsia="Trebuchet MS" w:hAnsi="Trebuchet MS" w:cs="Calibri"/>
          <w:spacing w:val="-4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After</w:t>
      </w:r>
      <w:r w:rsidRPr="00EB4D70">
        <w:rPr>
          <w:rFonts w:ascii="Trebuchet MS" w:eastAsia="Trebuchet MS" w:hAnsi="Trebuchet MS" w:cs="Calibri"/>
          <w:spacing w:val="-5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Life,</w:t>
      </w:r>
      <w:r w:rsidRPr="00EB4D70">
        <w:rPr>
          <w:rFonts w:ascii="Trebuchet MS" w:eastAsia="Trebuchet MS" w:hAnsi="Trebuchet MS" w:cs="Calibri"/>
          <w:spacing w:val="-8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The</w:t>
      </w:r>
      <w:r w:rsidRPr="00EB4D70">
        <w:rPr>
          <w:rFonts w:ascii="Trebuchet MS" w:eastAsia="Trebuchet MS" w:hAnsi="Trebuchet MS" w:cs="Calibri"/>
          <w:spacing w:val="-3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Light</w:t>
      </w:r>
      <w:r w:rsidRPr="00EB4D70">
        <w:rPr>
          <w:rFonts w:ascii="Trebuchet MS" w:eastAsia="Trebuchet MS" w:hAnsi="Trebuchet MS" w:cs="Calibri"/>
          <w:spacing w:val="-5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Beyond,</w:t>
      </w:r>
      <w:r w:rsidRPr="00EB4D70">
        <w:rPr>
          <w:rFonts w:ascii="Trebuchet MS" w:eastAsia="Trebuchet MS" w:hAnsi="Trebuchet MS" w:cs="Calibri"/>
          <w:spacing w:val="-8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Glimpses</w:t>
      </w:r>
      <w:r w:rsidRPr="00EB4D70">
        <w:rPr>
          <w:rFonts w:ascii="Trebuchet MS" w:eastAsia="Trebuchet MS" w:hAnsi="Trebuchet MS" w:cs="Calibri"/>
          <w:spacing w:val="-8"/>
          <w:sz w:val="20"/>
          <w:szCs w:val="20"/>
        </w:rPr>
        <w:t xml:space="preserve"> </w:t>
      </w:r>
      <w:proofErr w:type="gramStart"/>
      <w:r w:rsidRPr="00EB4D70">
        <w:rPr>
          <w:rFonts w:ascii="Trebuchet MS" w:eastAsia="Trebuchet MS" w:hAnsi="Trebuchet MS" w:cs="Calibri"/>
          <w:sz w:val="20"/>
          <w:szCs w:val="20"/>
        </w:rPr>
        <w:t>Of</w:t>
      </w:r>
      <w:proofErr w:type="gramEnd"/>
      <w:r w:rsidRPr="00EB4D70">
        <w:rPr>
          <w:rFonts w:ascii="Trebuchet MS" w:eastAsia="Trebuchet MS" w:hAnsi="Trebuchet MS" w:cs="Calibri"/>
          <w:spacing w:val="-2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Eternity</w:t>
      </w:r>
    </w:p>
    <w:p w14:paraId="1CB9662F" w14:textId="21725D84" w:rsidR="00EB4D70" w:rsidRPr="00EB4D70" w:rsidRDefault="00EB4D70" w:rsidP="00EB4D70">
      <w:pPr>
        <w:spacing w:after="0" w:line="240" w:lineRule="auto"/>
        <w:ind w:right="1486"/>
        <w:rPr>
          <w:rFonts w:ascii="Trebuchet MS" w:eastAsia="Trebuchet MS" w:hAnsi="Trebuchet MS" w:cs="Calibri"/>
          <w:sz w:val="20"/>
          <w:szCs w:val="20"/>
        </w:rPr>
      </w:pPr>
    </w:p>
    <w:p w14:paraId="0ECA5438" w14:textId="5E06B4D4" w:rsidR="00EB4D70" w:rsidRPr="00EB4D70" w:rsidRDefault="00EB4D70" w:rsidP="00EB4D70">
      <w:pPr>
        <w:spacing w:after="0" w:line="240" w:lineRule="auto"/>
        <w:ind w:right="1486"/>
        <w:rPr>
          <w:rFonts w:ascii="Trebuchet MS" w:eastAsia="Trebuchet MS" w:hAnsi="Trebuchet MS" w:cs="Calibri"/>
          <w:sz w:val="20"/>
          <w:szCs w:val="20"/>
        </w:rPr>
      </w:pPr>
      <w:r w:rsidRPr="00EB4D70">
        <w:rPr>
          <w:rFonts w:ascii="Trebuchet MS" w:eastAsia="Trebuchet MS" w:hAnsi="Trebuchet MS" w:cs="Calibri"/>
          <w:sz w:val="20"/>
          <w:szCs w:val="20"/>
        </w:rPr>
        <w:t>Bruce</w:t>
      </w:r>
      <w:r w:rsidRPr="00EB4D70">
        <w:rPr>
          <w:rFonts w:ascii="Trebuchet MS" w:eastAsia="Trebuchet MS" w:hAnsi="Trebuchet MS" w:cs="Calibri"/>
          <w:spacing w:val="-5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Greyson,</w:t>
      </w:r>
      <w:r w:rsidRPr="00EB4D70">
        <w:rPr>
          <w:rFonts w:ascii="Trebuchet MS" w:eastAsia="Trebuchet MS" w:hAnsi="Trebuchet MS" w:cs="Calibri"/>
          <w:spacing w:val="-8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Debbie</w:t>
      </w:r>
      <w:r w:rsidRPr="00EB4D70">
        <w:rPr>
          <w:rFonts w:ascii="Trebuchet MS" w:eastAsia="Trebuchet MS" w:hAnsi="Trebuchet MS" w:cs="Calibri"/>
          <w:spacing w:val="-7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James,</w:t>
      </w:r>
      <w:r w:rsidRPr="00EB4D70">
        <w:rPr>
          <w:rFonts w:ascii="Trebuchet MS" w:eastAsia="Trebuchet MS" w:hAnsi="Trebuchet MS" w:cs="Calibri"/>
          <w:spacing w:val="-11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The</w:t>
      </w:r>
      <w:r w:rsidRPr="00EB4D70">
        <w:rPr>
          <w:rFonts w:ascii="Trebuchet MS" w:eastAsia="Trebuchet MS" w:hAnsi="Trebuchet MS" w:cs="Calibri"/>
          <w:spacing w:val="-3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Handbook</w:t>
      </w:r>
      <w:r w:rsidRPr="00EB4D70">
        <w:rPr>
          <w:rFonts w:ascii="Trebuchet MS" w:eastAsia="Trebuchet MS" w:hAnsi="Trebuchet MS" w:cs="Calibri"/>
          <w:spacing w:val="-9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of</w:t>
      </w:r>
      <w:r w:rsidRPr="00EB4D70">
        <w:rPr>
          <w:rFonts w:ascii="Trebuchet MS" w:eastAsia="Trebuchet MS" w:hAnsi="Trebuchet MS" w:cs="Calibri"/>
          <w:spacing w:val="-2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Near-Death</w:t>
      </w:r>
      <w:r w:rsidRPr="00EB4D70">
        <w:rPr>
          <w:rFonts w:ascii="Trebuchet MS" w:eastAsia="Trebuchet MS" w:hAnsi="Trebuchet MS" w:cs="Calibri"/>
          <w:spacing w:val="-11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 xml:space="preserve">Experiences </w:t>
      </w:r>
    </w:p>
    <w:p w14:paraId="3C2278D5" w14:textId="2749D203" w:rsidR="00EB4D70" w:rsidRPr="00EB4D70" w:rsidRDefault="00EB4D70" w:rsidP="00EB4D70">
      <w:pPr>
        <w:spacing w:after="0" w:line="240" w:lineRule="auto"/>
        <w:ind w:right="1486"/>
        <w:rPr>
          <w:rFonts w:ascii="Trebuchet MS" w:eastAsia="Trebuchet MS" w:hAnsi="Trebuchet MS" w:cs="Calibri"/>
          <w:sz w:val="20"/>
          <w:szCs w:val="20"/>
        </w:rPr>
      </w:pPr>
    </w:p>
    <w:p w14:paraId="24AAF281" w14:textId="6E91DD92" w:rsidR="00FE6AC3" w:rsidRPr="00EB4D70" w:rsidRDefault="00EB4D70" w:rsidP="00EB4D70">
      <w:pPr>
        <w:spacing w:after="0" w:line="240" w:lineRule="auto"/>
        <w:ind w:right="1486"/>
        <w:rPr>
          <w:rFonts w:ascii="Trebuchet MS" w:eastAsia="Trebuchet MS" w:hAnsi="Trebuchet MS" w:cs="Calibri"/>
          <w:sz w:val="20"/>
          <w:szCs w:val="20"/>
        </w:rPr>
      </w:pPr>
      <w:r w:rsidRPr="00EB4D70">
        <w:rPr>
          <w:rFonts w:ascii="Trebuchet MS" w:eastAsia="Trebuchet MS" w:hAnsi="Trebuchet MS" w:cs="Calibri"/>
          <w:sz w:val="20"/>
          <w:szCs w:val="20"/>
        </w:rPr>
        <w:t>Jean</w:t>
      </w:r>
      <w:r w:rsidRPr="00EB4D70">
        <w:rPr>
          <w:rFonts w:ascii="Trebuchet MS" w:eastAsia="Trebuchet MS" w:hAnsi="Trebuchet MS" w:cs="Calibri"/>
          <w:spacing w:val="-4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Jacques</w:t>
      </w:r>
      <w:r w:rsidRPr="00EB4D70">
        <w:rPr>
          <w:rFonts w:ascii="Trebuchet MS" w:eastAsia="Trebuchet MS" w:hAnsi="Trebuchet MS" w:cs="Calibri"/>
          <w:spacing w:val="-7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Charbonie</w:t>
      </w:r>
      <w:r w:rsidRPr="00EB4D70">
        <w:rPr>
          <w:rFonts w:ascii="Trebuchet MS" w:eastAsia="Trebuchet MS" w:hAnsi="Trebuchet MS" w:cs="Calibri"/>
          <w:spacing w:val="-30"/>
          <w:sz w:val="20"/>
          <w:szCs w:val="20"/>
        </w:rPr>
        <w:t>r</w:t>
      </w:r>
      <w:r w:rsidRPr="00EB4D70">
        <w:rPr>
          <w:rFonts w:ascii="Trebuchet MS" w:eastAsia="Trebuchet MS" w:hAnsi="Trebuchet MS" w:cs="Calibri"/>
          <w:sz w:val="20"/>
          <w:szCs w:val="20"/>
        </w:rPr>
        <w:t>,</w:t>
      </w:r>
      <w:r w:rsidRPr="00EB4D70">
        <w:rPr>
          <w:rFonts w:ascii="Trebuchet MS" w:eastAsia="Trebuchet MS" w:hAnsi="Trebuchet MS" w:cs="Calibri"/>
          <w:spacing w:val="-11"/>
          <w:sz w:val="20"/>
          <w:szCs w:val="20"/>
        </w:rPr>
        <w:t xml:space="preserve"> 7</w:t>
      </w:r>
      <w:r w:rsidRPr="00EB4D70">
        <w:rPr>
          <w:rFonts w:ascii="Trebuchet MS" w:eastAsia="Trebuchet MS" w:hAnsi="Trebuchet MS" w:cs="Calibri"/>
          <w:sz w:val="20"/>
          <w:szCs w:val="20"/>
        </w:rPr>
        <w:t>reasons</w:t>
      </w:r>
      <w:r w:rsidRPr="00EB4D70">
        <w:rPr>
          <w:rFonts w:ascii="Trebuchet MS" w:eastAsia="Trebuchet MS" w:hAnsi="Trebuchet MS" w:cs="Calibri"/>
          <w:spacing w:val="-7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To</w:t>
      </w:r>
      <w:r w:rsidRPr="00EB4D70">
        <w:rPr>
          <w:rFonts w:ascii="Trebuchet MS" w:eastAsia="Trebuchet MS" w:hAnsi="Trebuchet MS" w:cs="Calibri"/>
          <w:spacing w:val="-2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Believe</w:t>
      </w:r>
      <w:r w:rsidRPr="00EB4D70">
        <w:rPr>
          <w:rFonts w:ascii="Trebuchet MS" w:eastAsia="Trebuchet MS" w:hAnsi="Trebuchet MS" w:cs="Calibri"/>
          <w:spacing w:val="-7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in</w:t>
      </w:r>
      <w:r w:rsidRPr="00EB4D70">
        <w:rPr>
          <w:rFonts w:ascii="Trebuchet MS" w:eastAsia="Trebuchet MS" w:hAnsi="Trebuchet MS" w:cs="Calibri"/>
          <w:spacing w:val="-2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The</w:t>
      </w:r>
      <w:r w:rsidRPr="00EB4D70">
        <w:rPr>
          <w:rFonts w:ascii="Trebuchet MS" w:eastAsia="Trebuchet MS" w:hAnsi="Trebuchet MS" w:cs="Calibri"/>
          <w:spacing w:val="-3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Afterlife</w:t>
      </w:r>
    </w:p>
    <w:p w14:paraId="508FBDE8" w14:textId="77777777" w:rsidR="00EB4D70" w:rsidRPr="00EB4D70" w:rsidRDefault="00EB4D70" w:rsidP="00EB4D70">
      <w:pPr>
        <w:spacing w:after="0" w:line="240" w:lineRule="auto"/>
        <w:ind w:right="1486"/>
        <w:rPr>
          <w:rFonts w:ascii="Trebuchet MS" w:eastAsia="Trebuchet MS" w:hAnsi="Trebuchet MS" w:cs="Calibri"/>
          <w:sz w:val="20"/>
          <w:szCs w:val="20"/>
        </w:rPr>
      </w:pPr>
    </w:p>
    <w:p w14:paraId="4D2616FA" w14:textId="66FDFC82" w:rsidR="00FE6AC3" w:rsidRPr="00EB4D70" w:rsidRDefault="00EB4D70" w:rsidP="00EB4D70">
      <w:pPr>
        <w:spacing w:after="0" w:line="240" w:lineRule="auto"/>
        <w:ind w:right="-20"/>
        <w:rPr>
          <w:rFonts w:ascii="Trebuchet MS" w:eastAsia="Trebuchet MS" w:hAnsi="Trebuchet MS" w:cs="Calibri"/>
          <w:sz w:val="20"/>
          <w:szCs w:val="20"/>
        </w:rPr>
      </w:pPr>
      <w:r w:rsidRPr="00EB4D70">
        <w:rPr>
          <w:rFonts w:ascii="Trebuchet MS" w:eastAsia="Trebuchet MS" w:hAnsi="Trebuchet MS" w:cs="Calibri"/>
          <w:sz w:val="20"/>
          <w:szCs w:val="20"/>
        </w:rPr>
        <w:t>Cardena</w:t>
      </w:r>
      <w:r w:rsidRPr="00EB4D70">
        <w:rPr>
          <w:rFonts w:ascii="Trebuchet MS" w:eastAsia="Trebuchet MS" w:hAnsi="Trebuchet MS" w:cs="Calibri"/>
          <w:spacing w:val="-8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Et</w:t>
      </w:r>
      <w:r w:rsidRPr="00EB4D70">
        <w:rPr>
          <w:rFonts w:ascii="Trebuchet MS" w:eastAsia="Trebuchet MS" w:hAnsi="Trebuchet MS" w:cs="Calibri"/>
          <w:spacing w:val="-2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Al.</w:t>
      </w:r>
      <w:r w:rsidRPr="00EB4D70">
        <w:rPr>
          <w:rFonts w:ascii="Trebuchet MS" w:eastAsia="Trebuchet MS" w:hAnsi="Trebuchet MS" w:cs="Calibri"/>
          <w:spacing w:val="-2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Psychology</w:t>
      </w:r>
      <w:r w:rsidRPr="00EB4D70">
        <w:rPr>
          <w:rFonts w:ascii="Trebuchet MS" w:eastAsia="Trebuchet MS" w:hAnsi="Trebuchet MS" w:cs="Calibri"/>
          <w:spacing w:val="-10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of</w:t>
      </w:r>
      <w:r w:rsidRPr="00EB4D70">
        <w:rPr>
          <w:rFonts w:ascii="Trebuchet MS" w:eastAsia="Trebuchet MS" w:hAnsi="Trebuchet MS" w:cs="Calibri"/>
          <w:spacing w:val="-2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Consciousness:</w:t>
      </w:r>
      <w:r w:rsidRPr="00EB4D70">
        <w:rPr>
          <w:rFonts w:ascii="Trebuchet MS" w:eastAsia="Trebuchet MS" w:hAnsi="Trebuchet MS" w:cs="Calibri"/>
          <w:spacing w:val="-18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Theor</w:t>
      </w:r>
      <w:r w:rsidRPr="00EB4D70">
        <w:rPr>
          <w:rFonts w:ascii="Trebuchet MS" w:eastAsia="Trebuchet MS" w:hAnsi="Trebuchet MS" w:cs="Calibri"/>
          <w:spacing w:val="-25"/>
          <w:sz w:val="20"/>
          <w:szCs w:val="20"/>
        </w:rPr>
        <w:t>y</w:t>
      </w:r>
      <w:r w:rsidRPr="00EB4D70">
        <w:rPr>
          <w:rFonts w:ascii="Trebuchet MS" w:eastAsia="Trebuchet MS" w:hAnsi="Trebuchet MS" w:cs="Calibri"/>
          <w:sz w:val="20"/>
          <w:szCs w:val="20"/>
        </w:rPr>
        <w:t>,</w:t>
      </w:r>
      <w:r w:rsidRPr="00EB4D70">
        <w:rPr>
          <w:rFonts w:ascii="Trebuchet MS" w:eastAsia="Trebuchet MS" w:hAnsi="Trebuchet MS" w:cs="Calibri"/>
          <w:spacing w:val="-7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pacing w:val="-8"/>
          <w:sz w:val="20"/>
          <w:szCs w:val="20"/>
        </w:rPr>
        <w:t>R</w:t>
      </w:r>
      <w:r w:rsidRPr="00EB4D70">
        <w:rPr>
          <w:rFonts w:ascii="Trebuchet MS" w:eastAsia="Trebuchet MS" w:hAnsi="Trebuchet MS" w:cs="Calibri"/>
          <w:sz w:val="20"/>
          <w:szCs w:val="20"/>
        </w:rPr>
        <w:t>esearch,</w:t>
      </w:r>
      <w:r w:rsidRPr="00EB4D70">
        <w:rPr>
          <w:rFonts w:ascii="Trebuchet MS" w:eastAsia="Trebuchet MS" w:hAnsi="Trebuchet MS" w:cs="Calibri"/>
          <w:spacing w:val="-9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And</w:t>
      </w:r>
    </w:p>
    <w:p w14:paraId="494C6609" w14:textId="67B747E6" w:rsidR="00FE6AC3" w:rsidRPr="00EB4D70" w:rsidRDefault="00EB4D70" w:rsidP="00EB4D70">
      <w:pPr>
        <w:spacing w:after="0" w:line="240" w:lineRule="auto"/>
        <w:ind w:right="-20"/>
        <w:rPr>
          <w:rFonts w:ascii="Trebuchet MS" w:eastAsia="Trebuchet MS" w:hAnsi="Trebuchet MS" w:cs="Calibri"/>
          <w:sz w:val="20"/>
          <w:szCs w:val="20"/>
        </w:rPr>
      </w:pPr>
      <w:r w:rsidRPr="00EB4D70">
        <w:rPr>
          <w:rFonts w:ascii="Trebuchet MS" w:eastAsia="Trebuchet MS" w:hAnsi="Trebuchet MS" w:cs="Calibri"/>
          <w:spacing w:val="-10"/>
          <w:sz w:val="20"/>
          <w:szCs w:val="20"/>
        </w:rPr>
        <w:t>P</w:t>
      </w:r>
      <w:r w:rsidRPr="00EB4D70">
        <w:rPr>
          <w:rFonts w:ascii="Trebuchet MS" w:eastAsia="Trebuchet MS" w:hAnsi="Trebuchet MS" w:cs="Calibri"/>
          <w:sz w:val="20"/>
          <w:szCs w:val="20"/>
        </w:rPr>
        <w:t>ractice</w:t>
      </w:r>
    </w:p>
    <w:p w14:paraId="12F352B8" w14:textId="77777777" w:rsidR="00FE6AC3" w:rsidRPr="00EB4D70" w:rsidRDefault="00FE6AC3" w:rsidP="00EB4D70">
      <w:pPr>
        <w:spacing w:after="0" w:line="240" w:lineRule="auto"/>
        <w:rPr>
          <w:rFonts w:ascii="Trebuchet MS" w:hAnsi="Trebuchet MS" w:cs="Calibri"/>
          <w:sz w:val="20"/>
          <w:szCs w:val="20"/>
        </w:rPr>
      </w:pPr>
    </w:p>
    <w:p w14:paraId="1BB92274" w14:textId="1C4812AE" w:rsidR="00FE6AC3" w:rsidRPr="00EB4D70" w:rsidRDefault="00EB4D70" w:rsidP="00EB4D70">
      <w:pPr>
        <w:spacing w:after="0" w:line="240" w:lineRule="auto"/>
        <w:ind w:right="1480"/>
        <w:rPr>
          <w:rFonts w:ascii="Trebuchet MS" w:eastAsia="Trebuchet MS" w:hAnsi="Trebuchet MS" w:cs="Calibri"/>
          <w:sz w:val="20"/>
          <w:szCs w:val="20"/>
        </w:rPr>
      </w:pPr>
      <w:r w:rsidRPr="00EB4D70">
        <w:rPr>
          <w:rFonts w:ascii="Trebuchet MS" w:eastAsia="Trebuchet MS" w:hAnsi="Trebuchet MS" w:cs="Calibri"/>
          <w:sz w:val="20"/>
          <w:szCs w:val="20"/>
        </w:rPr>
        <w:t>Marinus</w:t>
      </w:r>
      <w:r w:rsidRPr="00EB4D70">
        <w:rPr>
          <w:rFonts w:ascii="Trebuchet MS" w:eastAsia="Trebuchet MS" w:hAnsi="Trebuchet MS" w:cs="Calibri"/>
          <w:spacing w:val="-7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pacing w:val="-16"/>
          <w:sz w:val="20"/>
          <w:szCs w:val="20"/>
        </w:rPr>
        <w:t>V</w:t>
      </w:r>
      <w:r w:rsidRPr="00EB4D70">
        <w:rPr>
          <w:rFonts w:ascii="Trebuchet MS" w:eastAsia="Trebuchet MS" w:hAnsi="Trebuchet MS" w:cs="Calibri"/>
          <w:sz w:val="20"/>
          <w:szCs w:val="20"/>
        </w:rPr>
        <w:t>an</w:t>
      </w:r>
      <w:r w:rsidRPr="00EB4D70">
        <w:rPr>
          <w:rFonts w:ascii="Trebuchet MS" w:eastAsia="Trebuchet MS" w:hAnsi="Trebuchet MS" w:cs="Calibri"/>
          <w:spacing w:val="-3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Der</w:t>
      </w:r>
      <w:r w:rsidRPr="00EB4D70">
        <w:rPr>
          <w:rFonts w:ascii="Trebuchet MS" w:eastAsia="Trebuchet MS" w:hAnsi="Trebuchet MS" w:cs="Calibri"/>
          <w:spacing w:val="-3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Sluij,</w:t>
      </w:r>
      <w:r w:rsidRPr="00EB4D70">
        <w:rPr>
          <w:rFonts w:ascii="Trebuchet MS" w:eastAsia="Trebuchet MS" w:hAnsi="Trebuchet MS" w:cs="Calibri"/>
          <w:spacing w:val="-9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Three</w:t>
      </w:r>
      <w:r w:rsidRPr="00EB4D70">
        <w:rPr>
          <w:rFonts w:ascii="Trebuchet MS" w:eastAsia="Trebuchet MS" w:hAnsi="Trebuchet MS" w:cs="Calibri"/>
          <w:spacing w:val="-17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Ancient</w:t>
      </w:r>
      <w:r w:rsidRPr="00EB4D70">
        <w:rPr>
          <w:rFonts w:ascii="Trebuchet MS" w:eastAsia="Trebuchet MS" w:hAnsi="Trebuchet MS" w:cs="Calibri"/>
          <w:spacing w:val="-7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pacing w:val="-8"/>
          <w:sz w:val="20"/>
          <w:szCs w:val="20"/>
        </w:rPr>
        <w:t>R</w:t>
      </w:r>
      <w:r w:rsidRPr="00EB4D70">
        <w:rPr>
          <w:rFonts w:ascii="Trebuchet MS" w:eastAsia="Trebuchet MS" w:hAnsi="Trebuchet MS" w:cs="Calibri"/>
          <w:sz w:val="20"/>
          <w:szCs w:val="20"/>
        </w:rPr>
        <w:t>eports</w:t>
      </w:r>
      <w:r w:rsidRPr="00EB4D70">
        <w:rPr>
          <w:rFonts w:ascii="Trebuchet MS" w:eastAsia="Trebuchet MS" w:hAnsi="Trebuchet MS" w:cs="Calibri"/>
          <w:spacing w:val="-7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of</w:t>
      </w:r>
      <w:r w:rsidRPr="00EB4D70">
        <w:rPr>
          <w:rFonts w:ascii="Trebuchet MS" w:eastAsia="Trebuchet MS" w:hAnsi="Trebuchet MS" w:cs="Calibri"/>
          <w:spacing w:val="-2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Near-Death</w:t>
      </w:r>
      <w:r w:rsidRPr="00EB4D70">
        <w:rPr>
          <w:rFonts w:ascii="Trebuchet MS" w:eastAsia="Trebuchet MS" w:hAnsi="Trebuchet MS" w:cs="Calibri"/>
          <w:spacing w:val="-11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Experiences: Bremmer</w:t>
      </w:r>
      <w:r w:rsidRPr="00EB4D70">
        <w:rPr>
          <w:rFonts w:ascii="Trebuchet MS" w:eastAsia="Trebuchet MS" w:hAnsi="Trebuchet MS" w:cs="Calibri"/>
          <w:spacing w:val="-9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Revisited</w:t>
      </w:r>
    </w:p>
    <w:p w14:paraId="286B8C2A" w14:textId="77777777" w:rsidR="00FE6AC3" w:rsidRPr="00EB4D70" w:rsidRDefault="00FE6AC3" w:rsidP="00EB4D70">
      <w:pPr>
        <w:spacing w:after="0" w:line="240" w:lineRule="auto"/>
        <w:rPr>
          <w:rFonts w:ascii="Trebuchet MS" w:hAnsi="Trebuchet MS" w:cs="Calibri"/>
          <w:sz w:val="20"/>
          <w:szCs w:val="20"/>
        </w:rPr>
      </w:pPr>
    </w:p>
    <w:p w14:paraId="40ED00CC" w14:textId="1F74BA43" w:rsidR="00FE6AC3" w:rsidRPr="00EB4D70" w:rsidRDefault="00EB4D70" w:rsidP="00EB4D70">
      <w:pPr>
        <w:spacing w:after="0" w:line="240" w:lineRule="auto"/>
        <w:ind w:right="-20"/>
        <w:rPr>
          <w:rFonts w:ascii="Trebuchet MS" w:eastAsia="Trebuchet MS" w:hAnsi="Trebuchet MS" w:cs="Calibri"/>
          <w:sz w:val="20"/>
          <w:szCs w:val="20"/>
        </w:rPr>
      </w:pPr>
      <w:r w:rsidRPr="00EB4D70">
        <w:rPr>
          <w:rFonts w:ascii="Trebuchet MS" w:eastAsia="Trebuchet MS" w:hAnsi="Trebuchet MS" w:cs="Calibri"/>
          <w:sz w:val="20"/>
          <w:szCs w:val="20"/>
        </w:rPr>
        <w:t>Christopher</w:t>
      </w:r>
      <w:r w:rsidRPr="00EB4D70">
        <w:rPr>
          <w:rFonts w:ascii="Trebuchet MS" w:eastAsia="Trebuchet MS" w:hAnsi="Trebuchet MS" w:cs="Calibri"/>
          <w:spacing w:val="-11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Cherr</w:t>
      </w:r>
      <w:r w:rsidRPr="00EB4D70">
        <w:rPr>
          <w:rFonts w:ascii="Trebuchet MS" w:eastAsia="Trebuchet MS" w:hAnsi="Trebuchet MS" w:cs="Calibri"/>
          <w:spacing w:val="-25"/>
          <w:sz w:val="20"/>
          <w:szCs w:val="20"/>
        </w:rPr>
        <w:t>y</w:t>
      </w:r>
      <w:r w:rsidRPr="00EB4D70">
        <w:rPr>
          <w:rFonts w:ascii="Trebuchet MS" w:eastAsia="Trebuchet MS" w:hAnsi="Trebuchet MS" w:cs="Calibri"/>
          <w:sz w:val="20"/>
          <w:szCs w:val="20"/>
        </w:rPr>
        <w:t>,</w:t>
      </w:r>
      <w:r w:rsidRPr="00EB4D70">
        <w:rPr>
          <w:rFonts w:ascii="Trebuchet MS" w:eastAsia="Trebuchet MS" w:hAnsi="Trebuchet MS" w:cs="Calibri"/>
          <w:spacing w:val="-7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Self,</w:t>
      </w:r>
      <w:r w:rsidRPr="00EB4D70">
        <w:rPr>
          <w:rFonts w:ascii="Trebuchet MS" w:eastAsia="Trebuchet MS" w:hAnsi="Trebuchet MS" w:cs="Calibri"/>
          <w:spacing w:val="-4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Near-Death</w:t>
      </w:r>
      <w:r w:rsidRPr="00EB4D70">
        <w:rPr>
          <w:rFonts w:ascii="Trebuchet MS" w:eastAsia="Trebuchet MS" w:hAnsi="Trebuchet MS" w:cs="Calibri"/>
          <w:spacing w:val="-11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and</w:t>
      </w:r>
      <w:r w:rsidRPr="00EB4D70">
        <w:rPr>
          <w:rFonts w:ascii="Trebuchet MS" w:eastAsia="Trebuchet MS" w:hAnsi="Trebuchet MS" w:cs="Calibri"/>
          <w:spacing w:val="-3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Death</w:t>
      </w:r>
    </w:p>
    <w:p w14:paraId="5F446E45" w14:textId="77777777" w:rsidR="00FE6AC3" w:rsidRPr="00EB4D70" w:rsidRDefault="00FE6AC3" w:rsidP="00EB4D70">
      <w:pPr>
        <w:spacing w:after="0" w:line="240" w:lineRule="auto"/>
        <w:rPr>
          <w:rFonts w:ascii="Trebuchet MS" w:hAnsi="Trebuchet MS" w:cs="Calibri"/>
          <w:sz w:val="20"/>
          <w:szCs w:val="20"/>
        </w:rPr>
      </w:pPr>
    </w:p>
    <w:p w14:paraId="5F4736F0" w14:textId="7CA9B99E" w:rsidR="00FE6AC3" w:rsidRPr="00EB4D70" w:rsidRDefault="00EB4D70" w:rsidP="00EB4D70">
      <w:pPr>
        <w:spacing w:after="0" w:line="240" w:lineRule="auto"/>
        <w:ind w:right="-20"/>
        <w:rPr>
          <w:rFonts w:ascii="Trebuchet MS" w:eastAsia="Trebuchet MS" w:hAnsi="Trebuchet MS" w:cs="Calibri"/>
          <w:sz w:val="20"/>
          <w:szCs w:val="20"/>
        </w:rPr>
      </w:pPr>
      <w:r w:rsidRPr="00EB4D70">
        <w:rPr>
          <w:rFonts w:ascii="Trebuchet MS" w:eastAsia="Trebuchet MS" w:hAnsi="Trebuchet MS" w:cs="Calibri"/>
          <w:sz w:val="20"/>
          <w:szCs w:val="20"/>
        </w:rPr>
        <w:t>John</w:t>
      </w:r>
      <w:r w:rsidRPr="00EB4D70">
        <w:rPr>
          <w:rFonts w:ascii="Trebuchet MS" w:eastAsia="Trebuchet MS" w:hAnsi="Trebuchet MS" w:cs="Calibri"/>
          <w:spacing w:val="-4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pacing w:val="-10"/>
          <w:sz w:val="20"/>
          <w:szCs w:val="20"/>
        </w:rPr>
        <w:t>P</w:t>
      </w:r>
      <w:r w:rsidRPr="00EB4D70">
        <w:rPr>
          <w:rFonts w:ascii="Trebuchet MS" w:eastAsia="Trebuchet MS" w:hAnsi="Trebuchet MS" w:cs="Calibri"/>
          <w:sz w:val="20"/>
          <w:szCs w:val="20"/>
        </w:rPr>
        <w:t>ennachio,</w:t>
      </w:r>
      <w:r w:rsidRPr="00EB4D70">
        <w:rPr>
          <w:rFonts w:ascii="Trebuchet MS" w:eastAsia="Trebuchet MS" w:hAnsi="Trebuchet MS" w:cs="Calibri"/>
          <w:spacing w:val="-10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Near-Death</w:t>
      </w:r>
      <w:r w:rsidRPr="00EB4D70">
        <w:rPr>
          <w:rFonts w:ascii="Trebuchet MS" w:eastAsia="Trebuchet MS" w:hAnsi="Trebuchet MS" w:cs="Calibri"/>
          <w:spacing w:val="-11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as</w:t>
      </w:r>
      <w:r w:rsidRPr="00EB4D70">
        <w:rPr>
          <w:rFonts w:ascii="Trebuchet MS" w:eastAsia="Trebuchet MS" w:hAnsi="Trebuchet MS" w:cs="Calibri"/>
          <w:spacing w:val="-2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Mystical</w:t>
      </w:r>
      <w:r w:rsidRPr="00EB4D70">
        <w:rPr>
          <w:rFonts w:ascii="Trebuchet MS" w:eastAsia="Trebuchet MS" w:hAnsi="Trebuchet MS" w:cs="Calibri"/>
          <w:spacing w:val="-8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Experience</w:t>
      </w:r>
    </w:p>
    <w:p w14:paraId="4A138847" w14:textId="77777777" w:rsidR="00FE6AC3" w:rsidRPr="00EB4D70" w:rsidRDefault="00FE6AC3" w:rsidP="00EB4D70">
      <w:pPr>
        <w:spacing w:after="0" w:line="240" w:lineRule="auto"/>
        <w:rPr>
          <w:rFonts w:ascii="Trebuchet MS" w:hAnsi="Trebuchet MS" w:cs="Calibri"/>
          <w:sz w:val="20"/>
          <w:szCs w:val="20"/>
        </w:rPr>
      </w:pPr>
    </w:p>
    <w:p w14:paraId="7BF94985" w14:textId="600AEA20" w:rsidR="00FE6AC3" w:rsidRPr="00EB4D70" w:rsidRDefault="00EB4D70" w:rsidP="00EB4D70">
      <w:pPr>
        <w:spacing w:after="0" w:line="240" w:lineRule="auto"/>
        <w:ind w:right="-20"/>
        <w:rPr>
          <w:rFonts w:ascii="Trebuchet MS" w:eastAsia="Trebuchet MS" w:hAnsi="Trebuchet MS" w:cs="Calibri"/>
          <w:sz w:val="20"/>
          <w:szCs w:val="20"/>
        </w:rPr>
      </w:pPr>
      <w:r w:rsidRPr="00EB4D70">
        <w:rPr>
          <w:rFonts w:ascii="Trebuchet MS" w:eastAsia="Trebuchet MS" w:hAnsi="Trebuchet MS" w:cs="Calibri"/>
          <w:sz w:val="20"/>
          <w:szCs w:val="20"/>
        </w:rPr>
        <w:t>Joantine</w:t>
      </w:r>
      <w:r w:rsidRPr="00EB4D70">
        <w:rPr>
          <w:rFonts w:ascii="Trebuchet MS" w:eastAsia="Trebuchet MS" w:hAnsi="Trebuchet MS" w:cs="Calibri"/>
          <w:spacing w:val="-8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Berghuijs,</w:t>
      </w:r>
      <w:r w:rsidRPr="00EB4D70">
        <w:rPr>
          <w:rFonts w:ascii="Trebuchet MS" w:eastAsia="Trebuchet MS" w:hAnsi="Trebuchet MS" w:cs="Calibri"/>
          <w:spacing w:val="-9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Cok</w:t>
      </w:r>
      <w:r w:rsidRPr="00EB4D70">
        <w:rPr>
          <w:rFonts w:ascii="Trebuchet MS" w:eastAsia="Trebuchet MS" w:hAnsi="Trebuchet MS" w:cs="Calibri"/>
          <w:spacing w:val="-3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Bakker</w:t>
      </w:r>
      <w:r w:rsidRPr="00EB4D70">
        <w:rPr>
          <w:rFonts w:ascii="Trebuchet MS" w:eastAsia="Trebuchet MS" w:hAnsi="Trebuchet MS" w:cs="Calibri"/>
          <w:spacing w:val="-6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and</w:t>
      </w:r>
      <w:r w:rsidRPr="00EB4D70">
        <w:rPr>
          <w:rFonts w:ascii="Trebuchet MS" w:eastAsia="Trebuchet MS" w:hAnsi="Trebuchet MS" w:cs="Calibri"/>
          <w:spacing w:val="-3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Jos</w:t>
      </w:r>
      <w:r w:rsidRPr="00EB4D70">
        <w:rPr>
          <w:rFonts w:ascii="Trebuchet MS" w:eastAsia="Trebuchet MS" w:hAnsi="Trebuchet MS" w:cs="Calibri"/>
          <w:spacing w:val="-3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pacing w:val="-10"/>
          <w:sz w:val="20"/>
          <w:szCs w:val="20"/>
        </w:rPr>
        <w:t>P</w:t>
      </w:r>
      <w:r w:rsidRPr="00EB4D70">
        <w:rPr>
          <w:rFonts w:ascii="Trebuchet MS" w:eastAsia="Trebuchet MS" w:hAnsi="Trebuchet MS" w:cs="Calibri"/>
          <w:sz w:val="20"/>
          <w:szCs w:val="20"/>
        </w:rPr>
        <w:t>iepe</w:t>
      </w:r>
      <w:r w:rsidRPr="00EB4D70">
        <w:rPr>
          <w:rFonts w:ascii="Trebuchet MS" w:eastAsia="Trebuchet MS" w:hAnsi="Trebuchet MS" w:cs="Calibri"/>
          <w:spacing w:val="-30"/>
          <w:sz w:val="20"/>
          <w:szCs w:val="20"/>
        </w:rPr>
        <w:t>r</w:t>
      </w:r>
      <w:r w:rsidRPr="00EB4D70">
        <w:rPr>
          <w:rFonts w:ascii="Trebuchet MS" w:eastAsia="Trebuchet MS" w:hAnsi="Trebuchet MS" w:cs="Calibri"/>
          <w:sz w:val="20"/>
          <w:szCs w:val="20"/>
        </w:rPr>
        <w:t>,</w:t>
      </w:r>
      <w:r w:rsidRPr="00EB4D70">
        <w:rPr>
          <w:rFonts w:ascii="Trebuchet MS" w:eastAsia="Trebuchet MS" w:hAnsi="Trebuchet MS" w:cs="Calibri"/>
          <w:spacing w:val="-7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New</w:t>
      </w:r>
      <w:r w:rsidRPr="00EB4D70">
        <w:rPr>
          <w:rFonts w:ascii="Trebuchet MS" w:eastAsia="Trebuchet MS" w:hAnsi="Trebuchet MS" w:cs="Calibri"/>
          <w:spacing w:val="-4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Spirituality</w:t>
      </w:r>
      <w:r w:rsidRPr="00EB4D70">
        <w:rPr>
          <w:rFonts w:ascii="Trebuchet MS" w:eastAsia="Trebuchet MS" w:hAnsi="Trebuchet MS" w:cs="Calibri"/>
          <w:spacing w:val="-10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and Social</w:t>
      </w:r>
      <w:r w:rsidRPr="00EB4D70">
        <w:rPr>
          <w:rFonts w:ascii="Trebuchet MS" w:eastAsia="Trebuchet MS" w:hAnsi="Trebuchet MS" w:cs="Calibri"/>
          <w:spacing w:val="-5"/>
          <w:sz w:val="20"/>
          <w:szCs w:val="20"/>
        </w:rPr>
        <w:t xml:space="preserve"> </w:t>
      </w:r>
      <w:r w:rsidRPr="00EB4D70">
        <w:rPr>
          <w:rFonts w:ascii="Trebuchet MS" w:eastAsia="Trebuchet MS" w:hAnsi="Trebuchet MS" w:cs="Calibri"/>
          <w:sz w:val="20"/>
          <w:szCs w:val="20"/>
        </w:rPr>
        <w:t>Engagement</w:t>
      </w:r>
    </w:p>
    <w:p w14:paraId="52F41ADB" w14:textId="77777777" w:rsidR="00EB4D70" w:rsidRPr="00EB4D70" w:rsidRDefault="00EB4D70" w:rsidP="00EB4D70">
      <w:pPr>
        <w:spacing w:after="0" w:line="240" w:lineRule="auto"/>
        <w:ind w:right="-20"/>
        <w:rPr>
          <w:rFonts w:ascii="Trebuchet MS" w:eastAsia="Trebuchet MS" w:hAnsi="Trebuchet MS" w:cs="Calibri"/>
          <w:sz w:val="20"/>
          <w:szCs w:val="20"/>
        </w:rPr>
      </w:pPr>
    </w:p>
    <w:p w14:paraId="4A2B5228" w14:textId="37DCDBA3" w:rsidR="00EB4D70" w:rsidRPr="00EB4D70" w:rsidRDefault="00EB4D70" w:rsidP="00EB4D70">
      <w:pPr>
        <w:widowControl/>
        <w:spacing w:after="0" w:line="240" w:lineRule="auto"/>
        <w:rPr>
          <w:rFonts w:ascii="Trebuchet MS" w:eastAsia="Times New Roman" w:hAnsi="Trebuchet MS" w:cs="Calibri"/>
          <w:sz w:val="20"/>
          <w:szCs w:val="20"/>
          <w:lang w:val="en-GB" w:eastAsia="en-GB"/>
        </w:rPr>
      </w:pPr>
      <w:r w:rsidRPr="00EB4D70">
        <w:rPr>
          <w:rFonts w:ascii="Trebuchet MS" w:eastAsia="Times New Roman" w:hAnsi="Trebuchet MS" w:cs="Calibri"/>
          <w:sz w:val="20"/>
          <w:szCs w:val="20"/>
          <w:lang w:val="en-GB" w:eastAsia="en-GB"/>
        </w:rPr>
        <w:t xml:space="preserve">Fortier, Simon. “The Far-Wanderer: Proclus </w:t>
      </w:r>
      <w:proofErr w:type="gramStart"/>
      <w:r w:rsidRPr="00EB4D70">
        <w:rPr>
          <w:rFonts w:ascii="Trebuchet MS" w:eastAsia="Times New Roman" w:hAnsi="Trebuchet MS" w:cs="Calibri"/>
          <w:sz w:val="20"/>
          <w:szCs w:val="20"/>
          <w:lang w:val="en-GB" w:eastAsia="en-GB"/>
        </w:rPr>
        <w:t>On</w:t>
      </w:r>
      <w:proofErr w:type="gramEnd"/>
      <w:r w:rsidRPr="00EB4D70">
        <w:rPr>
          <w:rFonts w:ascii="Trebuchet MS" w:eastAsia="Times New Roman" w:hAnsi="Trebuchet MS" w:cs="Calibri"/>
          <w:sz w:val="20"/>
          <w:szCs w:val="20"/>
          <w:lang w:val="en-GB" w:eastAsia="en-GB"/>
        </w:rPr>
        <w:t xml:space="preserve"> </w:t>
      </w:r>
      <w:proofErr w:type="gramStart"/>
      <w:r w:rsidRPr="00EB4D70">
        <w:rPr>
          <w:rFonts w:ascii="Trebuchet MS" w:eastAsia="Times New Roman" w:hAnsi="Trebuchet MS" w:cs="Calibri"/>
          <w:sz w:val="20"/>
          <w:szCs w:val="20"/>
          <w:lang w:val="en-GB" w:eastAsia="en-GB"/>
        </w:rPr>
        <w:t>The</w:t>
      </w:r>
      <w:proofErr w:type="gramEnd"/>
      <w:r w:rsidRPr="00EB4D70">
        <w:rPr>
          <w:rFonts w:ascii="Trebuchet MS" w:eastAsia="Times New Roman" w:hAnsi="Trebuchet MS" w:cs="Calibri"/>
          <w:sz w:val="20"/>
          <w:szCs w:val="20"/>
          <w:lang w:val="en-GB" w:eastAsia="en-GB"/>
        </w:rPr>
        <w:t xml:space="preserve"> Transmigration </w:t>
      </w:r>
      <w:proofErr w:type="gramStart"/>
      <w:r w:rsidRPr="00EB4D70">
        <w:rPr>
          <w:rFonts w:ascii="Trebuchet MS" w:eastAsia="Times New Roman" w:hAnsi="Trebuchet MS" w:cs="Calibri"/>
          <w:sz w:val="20"/>
          <w:szCs w:val="20"/>
          <w:lang w:val="en-GB" w:eastAsia="en-GB"/>
        </w:rPr>
        <w:t>Of</w:t>
      </w:r>
      <w:proofErr w:type="gramEnd"/>
      <w:r w:rsidRPr="00EB4D70">
        <w:rPr>
          <w:rFonts w:ascii="Trebuchet MS" w:eastAsia="Times New Roman" w:hAnsi="Trebuchet MS" w:cs="Calibri"/>
          <w:sz w:val="20"/>
          <w:szCs w:val="20"/>
          <w:lang w:val="en-GB" w:eastAsia="en-GB"/>
        </w:rPr>
        <w:t xml:space="preserve"> </w:t>
      </w:r>
      <w:proofErr w:type="gramStart"/>
      <w:r w:rsidRPr="00EB4D70">
        <w:rPr>
          <w:rFonts w:ascii="Trebuchet MS" w:eastAsia="Times New Roman" w:hAnsi="Trebuchet MS" w:cs="Calibri"/>
          <w:sz w:val="20"/>
          <w:szCs w:val="20"/>
          <w:lang w:val="en-GB" w:eastAsia="en-GB"/>
        </w:rPr>
        <w:t>The</w:t>
      </w:r>
      <w:proofErr w:type="gramEnd"/>
      <w:r w:rsidRPr="00EB4D70">
        <w:rPr>
          <w:rFonts w:ascii="Trebuchet MS" w:eastAsia="Times New Roman" w:hAnsi="Trebuchet MS" w:cs="Calibri"/>
          <w:sz w:val="20"/>
          <w:szCs w:val="20"/>
          <w:lang w:val="en-GB" w:eastAsia="en-GB"/>
        </w:rPr>
        <w:t xml:space="preserve"> Soul.</w:t>
      </w:r>
    </w:p>
    <w:p w14:paraId="2DD66B2A" w14:textId="77777777" w:rsidR="00EB4D70" w:rsidRDefault="00EB4D70" w:rsidP="00EB4D70">
      <w:pPr>
        <w:spacing w:after="0" w:line="240" w:lineRule="auto"/>
        <w:ind w:left="895" w:right="-20"/>
        <w:rPr>
          <w:rFonts w:ascii="Trebuchet MS" w:eastAsia="Trebuchet MS" w:hAnsi="Trebuchet MS" w:cs="Trebuchet MS"/>
          <w:sz w:val="21"/>
          <w:szCs w:val="21"/>
        </w:rPr>
      </w:pPr>
    </w:p>
    <w:p w14:paraId="25867312" w14:textId="77777777" w:rsidR="00FE6AC3" w:rsidRDefault="00FE6AC3" w:rsidP="00EB4D70">
      <w:pPr>
        <w:spacing w:after="0" w:line="240" w:lineRule="auto"/>
        <w:rPr>
          <w:sz w:val="20"/>
          <w:szCs w:val="20"/>
        </w:rPr>
      </w:pPr>
    </w:p>
    <w:p w14:paraId="31F947D7" w14:textId="77777777" w:rsidR="00FE6AC3" w:rsidRDefault="00FE6AC3">
      <w:pPr>
        <w:spacing w:before="1" w:after="0" w:line="280" w:lineRule="exact"/>
        <w:rPr>
          <w:sz w:val="28"/>
          <w:szCs w:val="28"/>
        </w:rPr>
      </w:pPr>
    </w:p>
    <w:p w14:paraId="4345D5D4" w14:textId="77777777" w:rsidR="00FE6AC3" w:rsidRDefault="00000000">
      <w:pPr>
        <w:spacing w:after="0" w:line="240" w:lineRule="exact"/>
        <w:ind w:left="895" w:right="1633"/>
        <w:rPr>
          <w:rFonts w:ascii="Trebuchet MS" w:eastAsia="Trebuchet MS" w:hAnsi="Trebuchet MS" w:cs="Trebuchet MS"/>
          <w:sz w:val="21"/>
          <w:szCs w:val="21"/>
        </w:rPr>
      </w:pPr>
      <w:proofErr w:type="gramStart"/>
      <w:r>
        <w:rPr>
          <w:rFonts w:ascii="Trebuchet MS" w:eastAsia="Trebuchet MS" w:hAnsi="Trebuchet MS" w:cs="Trebuchet MS"/>
          <w:sz w:val="21"/>
          <w:szCs w:val="21"/>
        </w:rPr>
        <w:t>(</w:t>
      </w:r>
      <w:r>
        <w:rPr>
          <w:rFonts w:ascii="Trebuchet MS" w:eastAsia="Trebuchet MS" w:hAnsi="Trebuchet MS" w:cs="Trebuchet MS"/>
          <w:spacing w:val="-1"/>
          <w:sz w:val="21"/>
          <w:szCs w:val="21"/>
        </w:rPr>
        <w:t xml:space="preserve"> </w:t>
      </w:r>
      <w:r>
        <w:rPr>
          <w:rFonts w:ascii="Trebuchet MS" w:eastAsia="Trebuchet MS" w:hAnsi="Trebuchet MS" w:cs="Trebuchet MS"/>
          <w:sz w:val="21"/>
          <w:szCs w:val="21"/>
        </w:rPr>
        <w:t>this</w:t>
      </w:r>
      <w:proofErr w:type="gramEnd"/>
      <w:r>
        <w:rPr>
          <w:rFonts w:ascii="Trebuchet MS" w:eastAsia="Trebuchet MS" w:hAnsi="Trebuchet MS" w:cs="Trebuchet MS"/>
          <w:spacing w:val="-3"/>
          <w:sz w:val="21"/>
          <w:szCs w:val="21"/>
        </w:rPr>
        <w:t xml:space="preserve"> </w:t>
      </w:r>
      <w:r>
        <w:rPr>
          <w:rFonts w:ascii="Trebuchet MS" w:eastAsia="Trebuchet MS" w:hAnsi="Trebuchet MS" w:cs="Trebuchet MS"/>
          <w:sz w:val="21"/>
          <w:szCs w:val="21"/>
        </w:rPr>
        <w:t>is</w:t>
      </w:r>
      <w:r>
        <w:rPr>
          <w:rFonts w:ascii="Trebuchet MS" w:eastAsia="Trebuchet MS" w:hAnsi="Trebuchet MS" w:cs="Trebuchet MS"/>
          <w:spacing w:val="-1"/>
          <w:sz w:val="21"/>
          <w:szCs w:val="21"/>
        </w:rPr>
        <w:t xml:space="preserve"> </w:t>
      </w:r>
      <w:r>
        <w:rPr>
          <w:rFonts w:ascii="Trebuchet MS" w:eastAsia="Trebuchet MS" w:hAnsi="Trebuchet MS" w:cs="Trebuchet MS"/>
          <w:sz w:val="21"/>
          <w:szCs w:val="21"/>
        </w:rPr>
        <w:t>only</w:t>
      </w:r>
      <w:r>
        <w:rPr>
          <w:rFonts w:ascii="Trebuchet MS" w:eastAsia="Trebuchet MS" w:hAnsi="Trebuchet MS" w:cs="Trebuchet MS"/>
          <w:spacing w:val="-4"/>
          <w:sz w:val="21"/>
          <w:szCs w:val="21"/>
        </w:rPr>
        <w:t xml:space="preserve"> </w:t>
      </w:r>
      <w:r>
        <w:rPr>
          <w:rFonts w:ascii="Trebuchet MS" w:eastAsia="Trebuchet MS" w:hAnsi="Trebuchet MS" w:cs="Trebuchet MS"/>
          <w:sz w:val="21"/>
          <w:szCs w:val="21"/>
        </w:rPr>
        <w:t>indicative</w:t>
      </w:r>
      <w:r>
        <w:rPr>
          <w:rFonts w:ascii="Trebuchet MS" w:eastAsia="Trebuchet MS" w:hAnsi="Trebuchet MS" w:cs="Trebuchet MS"/>
          <w:spacing w:val="-9"/>
          <w:sz w:val="21"/>
          <w:szCs w:val="21"/>
        </w:rPr>
        <w:t xml:space="preserve"> </w:t>
      </w:r>
      <w:r>
        <w:rPr>
          <w:rFonts w:ascii="Trebuchet MS" w:eastAsia="Trebuchet MS" w:hAnsi="Trebuchet MS" w:cs="Trebuchet MS"/>
          <w:sz w:val="21"/>
          <w:szCs w:val="21"/>
        </w:rPr>
        <w:t>as</w:t>
      </w:r>
      <w:r>
        <w:rPr>
          <w:rFonts w:ascii="Trebuchet MS" w:eastAsia="Trebuchet MS" w:hAnsi="Trebuchet MS" w:cs="Trebuchet MS"/>
          <w:spacing w:val="-2"/>
          <w:sz w:val="21"/>
          <w:szCs w:val="21"/>
        </w:rPr>
        <w:t xml:space="preserve"> </w:t>
      </w:r>
      <w:r>
        <w:rPr>
          <w:rFonts w:ascii="Trebuchet MS" w:eastAsia="Trebuchet MS" w:hAnsi="Trebuchet MS" w:cs="Trebuchet MS"/>
          <w:sz w:val="21"/>
          <w:szCs w:val="21"/>
        </w:rPr>
        <w:t>the</w:t>
      </w:r>
      <w:r>
        <w:rPr>
          <w:rFonts w:ascii="Trebuchet MS" w:eastAsia="Trebuchet MS" w:hAnsi="Trebuchet MS" w:cs="Trebuchet MS"/>
          <w:spacing w:val="-3"/>
          <w:sz w:val="21"/>
          <w:szCs w:val="21"/>
        </w:rPr>
        <w:t xml:space="preserve"> </w:t>
      </w:r>
      <w:r>
        <w:rPr>
          <w:rFonts w:ascii="Trebuchet MS" w:eastAsia="Trebuchet MS" w:hAnsi="Trebuchet MS" w:cs="Trebuchet MS"/>
          <w:sz w:val="21"/>
          <w:szCs w:val="21"/>
        </w:rPr>
        <w:t>list</w:t>
      </w:r>
      <w:r>
        <w:rPr>
          <w:rFonts w:ascii="Trebuchet MS" w:eastAsia="Trebuchet MS" w:hAnsi="Trebuchet MS" w:cs="Trebuchet MS"/>
          <w:spacing w:val="-3"/>
          <w:sz w:val="21"/>
          <w:szCs w:val="21"/>
        </w:rPr>
        <w:t xml:space="preserve"> </w:t>
      </w:r>
      <w:r>
        <w:rPr>
          <w:rFonts w:ascii="Trebuchet MS" w:eastAsia="Trebuchet MS" w:hAnsi="Trebuchet MS" w:cs="Trebuchet MS"/>
          <w:sz w:val="21"/>
          <w:szCs w:val="21"/>
        </w:rPr>
        <w:t>will</w:t>
      </w:r>
      <w:r>
        <w:rPr>
          <w:rFonts w:ascii="Trebuchet MS" w:eastAsia="Trebuchet MS" w:hAnsi="Trebuchet MS" w:cs="Trebuchet MS"/>
          <w:spacing w:val="-3"/>
          <w:sz w:val="21"/>
          <w:szCs w:val="21"/>
        </w:rPr>
        <w:t xml:space="preserve"> </w:t>
      </w:r>
      <w:r>
        <w:rPr>
          <w:rFonts w:ascii="Trebuchet MS" w:eastAsia="Trebuchet MS" w:hAnsi="Trebuchet MS" w:cs="Trebuchet MS"/>
          <w:sz w:val="21"/>
          <w:szCs w:val="21"/>
        </w:rPr>
        <w:t>expand</w:t>
      </w:r>
      <w:r>
        <w:rPr>
          <w:rFonts w:ascii="Trebuchet MS" w:eastAsia="Trebuchet MS" w:hAnsi="Trebuchet MS" w:cs="Trebuchet MS"/>
          <w:spacing w:val="-7"/>
          <w:sz w:val="21"/>
          <w:szCs w:val="21"/>
        </w:rPr>
        <w:t xml:space="preserve"> </w:t>
      </w:r>
      <w:r>
        <w:rPr>
          <w:rFonts w:ascii="Trebuchet MS" w:eastAsia="Trebuchet MS" w:hAnsi="Trebuchet MS" w:cs="Trebuchet MS"/>
          <w:sz w:val="21"/>
          <w:szCs w:val="21"/>
        </w:rPr>
        <w:t>as</w:t>
      </w:r>
      <w:r>
        <w:rPr>
          <w:rFonts w:ascii="Trebuchet MS" w:eastAsia="Trebuchet MS" w:hAnsi="Trebuchet MS" w:cs="Trebuchet MS"/>
          <w:spacing w:val="-2"/>
          <w:sz w:val="21"/>
          <w:szCs w:val="21"/>
        </w:rPr>
        <w:t xml:space="preserve"> </w:t>
      </w:r>
      <w:r>
        <w:rPr>
          <w:rFonts w:ascii="Trebuchet MS" w:eastAsia="Trebuchet MS" w:hAnsi="Trebuchet MS" w:cs="Trebuchet MS"/>
          <w:sz w:val="21"/>
          <w:szCs w:val="21"/>
        </w:rPr>
        <w:t>I</w:t>
      </w:r>
      <w:r>
        <w:rPr>
          <w:rFonts w:ascii="Trebuchet MS" w:eastAsia="Trebuchet MS" w:hAnsi="Trebuchet MS" w:cs="Trebuchet MS"/>
          <w:spacing w:val="-1"/>
          <w:sz w:val="21"/>
          <w:szCs w:val="21"/>
        </w:rPr>
        <w:t xml:space="preserve"> </w:t>
      </w:r>
      <w:r>
        <w:rPr>
          <w:rFonts w:ascii="Trebuchet MS" w:eastAsia="Trebuchet MS" w:hAnsi="Trebuchet MS" w:cs="Trebuchet MS"/>
          <w:sz w:val="21"/>
          <w:szCs w:val="21"/>
        </w:rPr>
        <w:t>progress,</w:t>
      </w:r>
      <w:r>
        <w:rPr>
          <w:rFonts w:ascii="Trebuchet MS" w:eastAsia="Trebuchet MS" w:hAnsi="Trebuchet MS" w:cs="Trebuchet MS"/>
          <w:spacing w:val="-9"/>
          <w:sz w:val="21"/>
          <w:szCs w:val="21"/>
        </w:rPr>
        <w:t xml:space="preserve"> </w:t>
      </w:r>
      <w:r>
        <w:rPr>
          <w:rFonts w:ascii="Trebuchet MS" w:eastAsia="Trebuchet MS" w:hAnsi="Trebuchet MS" w:cs="Trebuchet MS"/>
          <w:sz w:val="21"/>
          <w:szCs w:val="21"/>
        </w:rPr>
        <w:t>while</w:t>
      </w:r>
      <w:r>
        <w:rPr>
          <w:rFonts w:ascii="Trebuchet MS" w:eastAsia="Trebuchet MS" w:hAnsi="Trebuchet MS" w:cs="Trebuchet MS"/>
          <w:spacing w:val="-5"/>
          <w:sz w:val="21"/>
          <w:szCs w:val="21"/>
        </w:rPr>
        <w:t xml:space="preserve"> </w:t>
      </w:r>
      <w:r>
        <w:rPr>
          <w:rFonts w:ascii="Trebuchet MS" w:eastAsia="Trebuchet MS" w:hAnsi="Trebuchet MS" w:cs="Trebuchet MS"/>
          <w:sz w:val="21"/>
          <w:szCs w:val="21"/>
        </w:rPr>
        <w:t>some listed</w:t>
      </w:r>
      <w:r>
        <w:rPr>
          <w:rFonts w:ascii="Trebuchet MS" w:eastAsia="Trebuchet MS" w:hAnsi="Trebuchet MS" w:cs="Trebuchet MS"/>
          <w:spacing w:val="-5"/>
          <w:sz w:val="21"/>
          <w:szCs w:val="21"/>
        </w:rPr>
        <w:t xml:space="preserve"> </w:t>
      </w:r>
      <w:r>
        <w:rPr>
          <w:rFonts w:ascii="Trebuchet MS" w:eastAsia="Trebuchet MS" w:hAnsi="Trebuchet MS" w:cs="Trebuchet MS"/>
          <w:sz w:val="21"/>
          <w:szCs w:val="21"/>
        </w:rPr>
        <w:t>above</w:t>
      </w:r>
      <w:r>
        <w:rPr>
          <w:rFonts w:ascii="Trebuchet MS" w:eastAsia="Trebuchet MS" w:hAnsi="Trebuchet MS" w:cs="Trebuchet MS"/>
          <w:spacing w:val="-6"/>
          <w:sz w:val="21"/>
          <w:szCs w:val="21"/>
        </w:rPr>
        <w:t xml:space="preserve"> </w:t>
      </w:r>
      <w:r>
        <w:rPr>
          <w:rFonts w:ascii="Trebuchet MS" w:eastAsia="Trebuchet MS" w:hAnsi="Trebuchet MS" w:cs="Trebuchet MS"/>
          <w:sz w:val="21"/>
          <w:szCs w:val="21"/>
        </w:rPr>
        <w:t>might</w:t>
      </w:r>
      <w:r>
        <w:rPr>
          <w:rFonts w:ascii="Trebuchet MS" w:eastAsia="Trebuchet MS" w:hAnsi="Trebuchet MS" w:cs="Trebuchet MS"/>
          <w:spacing w:val="-5"/>
          <w:sz w:val="21"/>
          <w:szCs w:val="21"/>
        </w:rPr>
        <w:t xml:space="preserve"> </w:t>
      </w:r>
      <w:r>
        <w:rPr>
          <w:rFonts w:ascii="Trebuchet MS" w:eastAsia="Trebuchet MS" w:hAnsi="Trebuchet MS" w:cs="Trebuchet MS"/>
          <w:sz w:val="21"/>
          <w:szCs w:val="21"/>
        </w:rPr>
        <w:t>not</w:t>
      </w:r>
      <w:r>
        <w:rPr>
          <w:rFonts w:ascii="Trebuchet MS" w:eastAsia="Trebuchet MS" w:hAnsi="Trebuchet MS" w:cs="Trebuchet MS"/>
          <w:spacing w:val="-3"/>
          <w:sz w:val="21"/>
          <w:szCs w:val="21"/>
        </w:rPr>
        <w:t xml:space="preserve"> </w:t>
      </w:r>
      <w:r>
        <w:rPr>
          <w:rFonts w:ascii="Trebuchet MS" w:eastAsia="Trebuchet MS" w:hAnsi="Trebuchet MS" w:cs="Trebuchet MS"/>
          <w:sz w:val="21"/>
          <w:szCs w:val="21"/>
        </w:rPr>
        <w:t>be</w:t>
      </w:r>
      <w:r>
        <w:rPr>
          <w:rFonts w:ascii="Trebuchet MS" w:eastAsia="Trebuchet MS" w:hAnsi="Trebuchet MS" w:cs="Trebuchet MS"/>
          <w:spacing w:val="-2"/>
          <w:sz w:val="21"/>
          <w:szCs w:val="21"/>
        </w:rPr>
        <w:t xml:space="preserve"> </w:t>
      </w:r>
      <w:r>
        <w:rPr>
          <w:rFonts w:ascii="Trebuchet MS" w:eastAsia="Trebuchet MS" w:hAnsi="Trebuchet MS" w:cs="Trebuchet MS"/>
          <w:sz w:val="21"/>
          <w:szCs w:val="21"/>
        </w:rPr>
        <w:t>used</w:t>
      </w:r>
      <w:r>
        <w:rPr>
          <w:rFonts w:ascii="Trebuchet MS" w:eastAsia="Trebuchet MS" w:hAnsi="Trebuchet MS" w:cs="Trebuchet MS"/>
          <w:spacing w:val="-4"/>
          <w:sz w:val="21"/>
          <w:szCs w:val="21"/>
        </w:rPr>
        <w:t xml:space="preserve"> </w:t>
      </w:r>
      <w:r>
        <w:rPr>
          <w:rFonts w:ascii="Trebuchet MS" w:eastAsia="Trebuchet MS" w:hAnsi="Trebuchet MS" w:cs="Trebuchet MS"/>
          <w:sz w:val="21"/>
          <w:szCs w:val="21"/>
        </w:rPr>
        <w:t>after</w:t>
      </w:r>
      <w:r>
        <w:rPr>
          <w:rFonts w:ascii="Trebuchet MS" w:eastAsia="Trebuchet MS" w:hAnsi="Trebuchet MS" w:cs="Trebuchet MS"/>
          <w:spacing w:val="-5"/>
          <w:sz w:val="21"/>
          <w:szCs w:val="21"/>
        </w:rPr>
        <w:t xml:space="preserve"> </w:t>
      </w:r>
      <w:proofErr w:type="gramStart"/>
      <w:r>
        <w:rPr>
          <w:rFonts w:ascii="Trebuchet MS" w:eastAsia="Trebuchet MS" w:hAnsi="Trebuchet MS" w:cs="Trebuchet MS"/>
          <w:sz w:val="21"/>
          <w:szCs w:val="21"/>
        </w:rPr>
        <w:t>all</w:t>
      </w:r>
      <w:r>
        <w:rPr>
          <w:rFonts w:ascii="Trebuchet MS" w:eastAsia="Trebuchet MS" w:hAnsi="Trebuchet MS" w:cs="Trebuchet MS"/>
          <w:spacing w:val="-2"/>
          <w:sz w:val="21"/>
          <w:szCs w:val="21"/>
        </w:rPr>
        <w:t xml:space="preserve"> </w:t>
      </w:r>
      <w:r>
        <w:rPr>
          <w:rFonts w:ascii="Trebuchet MS" w:eastAsia="Trebuchet MS" w:hAnsi="Trebuchet MS" w:cs="Trebuchet MS"/>
          <w:sz w:val="21"/>
          <w:szCs w:val="21"/>
        </w:rPr>
        <w:t>)</w:t>
      </w:r>
      <w:proofErr w:type="gramEnd"/>
    </w:p>
    <w:p w14:paraId="6928EDDF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623A6544" w14:textId="77777777" w:rsidR="00FE6AC3" w:rsidRDefault="00FE6AC3">
      <w:pPr>
        <w:spacing w:before="15" w:after="0" w:line="260" w:lineRule="exact"/>
        <w:rPr>
          <w:sz w:val="26"/>
          <w:szCs w:val="26"/>
        </w:rPr>
      </w:pPr>
    </w:p>
    <w:p w14:paraId="754BD910" w14:textId="0CCD128D" w:rsidR="00FE6AC3" w:rsidRDefault="00EB4D70">
      <w:pPr>
        <w:spacing w:before="32" w:after="0" w:line="240" w:lineRule="auto"/>
        <w:ind w:left="10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800" behindDoc="1" locked="0" layoutInCell="1" allowOverlap="1" wp14:anchorId="76FB211A" wp14:editId="1B31D730">
                <wp:simplePos x="0" y="0"/>
                <wp:positionH relativeFrom="page">
                  <wp:posOffset>911225</wp:posOffset>
                </wp:positionH>
                <wp:positionV relativeFrom="paragraph">
                  <wp:posOffset>29845</wp:posOffset>
                </wp:positionV>
                <wp:extent cx="5734050" cy="2673350"/>
                <wp:effectExtent l="0" t="0" r="6350" b="6350"/>
                <wp:wrapNone/>
                <wp:docPr id="145246509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4050" cy="2673350"/>
                          <a:chOff x="1435" y="47"/>
                          <a:chExt cx="9030" cy="4210"/>
                        </a:xfrm>
                      </wpg:grpSpPr>
                      <wps:wsp>
                        <wps:cNvPr id="2032860903" name="Freeform 7"/>
                        <wps:cNvSpPr>
                          <a:spLocks/>
                        </wps:cNvSpPr>
                        <wps:spPr bwMode="auto">
                          <a:xfrm>
                            <a:off x="1435" y="47"/>
                            <a:ext cx="9030" cy="4210"/>
                          </a:xfrm>
                          <a:custGeom>
                            <a:avLst/>
                            <a:gdLst>
                              <a:gd name="T0" fmla="+- 0 1435 1435"/>
                              <a:gd name="T1" fmla="*/ T0 w 9030"/>
                              <a:gd name="T2" fmla="+- 0 47 47"/>
                              <a:gd name="T3" fmla="*/ 47 h 4210"/>
                              <a:gd name="T4" fmla="+- 0 10465 1435"/>
                              <a:gd name="T5" fmla="*/ T4 w 9030"/>
                              <a:gd name="T6" fmla="+- 0 47 47"/>
                              <a:gd name="T7" fmla="*/ 47 h 4210"/>
                              <a:gd name="T8" fmla="+- 0 10465 1435"/>
                              <a:gd name="T9" fmla="*/ T8 w 9030"/>
                              <a:gd name="T10" fmla="+- 0 4257 47"/>
                              <a:gd name="T11" fmla="*/ 4257 h 4210"/>
                              <a:gd name="T12" fmla="+- 0 1435 1435"/>
                              <a:gd name="T13" fmla="*/ T12 w 9030"/>
                              <a:gd name="T14" fmla="+- 0 4257 47"/>
                              <a:gd name="T15" fmla="*/ 4257 h 4210"/>
                              <a:gd name="T16" fmla="+- 0 1435 1435"/>
                              <a:gd name="T17" fmla="*/ T16 w 9030"/>
                              <a:gd name="T18" fmla="+- 0 47 47"/>
                              <a:gd name="T19" fmla="*/ 47 h 42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030" h="4210">
                                <a:moveTo>
                                  <a:pt x="0" y="0"/>
                                </a:moveTo>
                                <a:lnTo>
                                  <a:pt x="9030" y="0"/>
                                </a:lnTo>
                                <a:lnTo>
                                  <a:pt x="9030" y="4210"/>
                                </a:lnTo>
                                <a:lnTo>
                                  <a:pt x="0" y="421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7BE762" id="Group 6" o:spid="_x0000_s1026" style="position:absolute;margin-left:71.75pt;margin-top:2.35pt;width:451.5pt;height:210.5pt;z-index:-251655680;mso-position-horizontal-relative:page" coordorigin="1435,47" coordsize="9030,421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">
                <v:shape id="Freeform 7" o:spid="_x0000_s1027" style="position:absolute;left:1435;top:47;width:9030;height:4210;visibility:visible;mso-wrap-style:square;v-text-anchor:top" coordsize="9030,4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" path="m,l9030,r,4210l,4210,,xe" filled="f" strokeweight=".5pt">
                  <v:path arrowok="t" o:connecttype="custom" o:connectlocs="0,47;9030,47;9030,4257;0,4257;0,47" o:connectangles="0,0,0,0,0"/>
                </v:shape>
                <w10:wrap anchorx="page"/>
              </v:group>
            </w:pict>
          </mc:Fallback>
        </mc:AlternateContent>
      </w:r>
      <w:r w:rsidR="00000000">
        <w:rPr>
          <w:rFonts w:ascii="Arial" w:eastAsia="Arial" w:hAnsi="Arial" w:cs="Arial"/>
          <w:b/>
          <w:bCs/>
        </w:rPr>
        <w:t>What</w:t>
      </w:r>
      <w:r w:rsidR="00000000">
        <w:rPr>
          <w:rFonts w:ascii="Arial" w:eastAsia="Arial" w:hAnsi="Arial" w:cs="Arial"/>
          <w:b/>
          <w:bCs/>
          <w:spacing w:val="-3"/>
        </w:rPr>
        <w:t xml:space="preserve"> </w:t>
      </w:r>
      <w:r w:rsidR="00000000">
        <w:rPr>
          <w:rFonts w:ascii="Arial" w:eastAsia="Arial" w:hAnsi="Arial" w:cs="Arial"/>
          <w:b/>
          <w:bCs/>
        </w:rPr>
        <w:t>are the</w:t>
      </w:r>
      <w:r w:rsidR="00000000">
        <w:rPr>
          <w:rFonts w:ascii="Arial" w:eastAsia="Arial" w:hAnsi="Arial" w:cs="Arial"/>
          <w:b/>
          <w:bCs/>
          <w:spacing w:val="-2"/>
        </w:rPr>
        <w:t xml:space="preserve"> </w:t>
      </w:r>
      <w:r w:rsidR="00000000">
        <w:rPr>
          <w:rFonts w:ascii="Arial" w:eastAsia="Arial" w:hAnsi="Arial" w:cs="Arial"/>
          <w:b/>
          <w:bCs/>
        </w:rPr>
        <w:t>principal</w:t>
      </w:r>
      <w:r w:rsidR="00000000">
        <w:rPr>
          <w:rFonts w:ascii="Arial" w:eastAsia="Arial" w:hAnsi="Arial" w:cs="Arial"/>
          <w:b/>
          <w:bCs/>
          <w:spacing w:val="-6"/>
        </w:rPr>
        <w:t xml:space="preserve"> </w:t>
      </w:r>
      <w:r w:rsidR="00000000">
        <w:rPr>
          <w:rFonts w:ascii="Arial" w:eastAsia="Arial" w:hAnsi="Arial" w:cs="Arial"/>
          <w:b/>
          <w:bCs/>
        </w:rPr>
        <w:t>sources</w:t>
      </w:r>
      <w:r w:rsidR="00000000">
        <w:rPr>
          <w:rFonts w:ascii="Arial" w:eastAsia="Arial" w:hAnsi="Arial" w:cs="Arial"/>
          <w:b/>
          <w:bCs/>
          <w:spacing w:val="-3"/>
        </w:rPr>
        <w:t xml:space="preserve"> </w:t>
      </w:r>
      <w:r w:rsidR="00000000">
        <w:rPr>
          <w:rFonts w:ascii="Arial" w:eastAsia="Arial" w:hAnsi="Arial" w:cs="Arial"/>
          <w:b/>
          <w:bCs/>
        </w:rPr>
        <w:t>and/or</w:t>
      </w:r>
      <w:r w:rsidR="00000000">
        <w:rPr>
          <w:rFonts w:ascii="Arial" w:eastAsia="Arial" w:hAnsi="Arial" w:cs="Arial"/>
          <w:b/>
          <w:bCs/>
          <w:spacing w:val="-5"/>
        </w:rPr>
        <w:t xml:space="preserve"> </w:t>
      </w:r>
      <w:r w:rsidR="00000000">
        <w:rPr>
          <w:rFonts w:ascii="Arial" w:eastAsia="Arial" w:hAnsi="Arial" w:cs="Arial"/>
          <w:b/>
          <w:bCs/>
        </w:rPr>
        <w:t>materials</w:t>
      </w:r>
      <w:r w:rsidR="00000000">
        <w:rPr>
          <w:rFonts w:ascii="Arial" w:eastAsia="Arial" w:hAnsi="Arial" w:cs="Arial"/>
          <w:b/>
          <w:bCs/>
          <w:spacing w:val="-1"/>
        </w:rPr>
        <w:t xml:space="preserve"> </w:t>
      </w:r>
      <w:r w:rsidR="00000000">
        <w:rPr>
          <w:rFonts w:ascii="Arial" w:eastAsia="Arial" w:hAnsi="Arial" w:cs="Arial"/>
          <w:b/>
          <w:bCs/>
        </w:rPr>
        <w:t>you</w:t>
      </w:r>
      <w:r w:rsidR="00000000">
        <w:rPr>
          <w:rFonts w:ascii="Arial" w:eastAsia="Arial" w:hAnsi="Arial" w:cs="Arial"/>
          <w:b/>
          <w:bCs/>
          <w:spacing w:val="-3"/>
        </w:rPr>
        <w:t xml:space="preserve"> </w:t>
      </w:r>
      <w:r w:rsidR="00000000">
        <w:rPr>
          <w:rFonts w:ascii="Arial" w:eastAsia="Arial" w:hAnsi="Arial" w:cs="Arial"/>
          <w:b/>
          <w:bCs/>
        </w:rPr>
        <w:t>would</w:t>
      </w:r>
      <w:r w:rsidR="00000000">
        <w:rPr>
          <w:rFonts w:ascii="Arial" w:eastAsia="Arial" w:hAnsi="Arial" w:cs="Arial"/>
          <w:b/>
          <w:bCs/>
          <w:spacing w:val="-6"/>
        </w:rPr>
        <w:t xml:space="preserve"> </w:t>
      </w:r>
      <w:r w:rsidR="00000000">
        <w:rPr>
          <w:rFonts w:ascii="Arial" w:eastAsia="Arial" w:hAnsi="Arial" w:cs="Arial"/>
          <w:b/>
          <w:bCs/>
        </w:rPr>
        <w:t>use</w:t>
      </w:r>
      <w:r w:rsidR="00000000">
        <w:rPr>
          <w:rFonts w:ascii="Arial" w:eastAsia="Arial" w:hAnsi="Arial" w:cs="Arial"/>
          <w:b/>
          <w:bCs/>
          <w:spacing w:val="-1"/>
        </w:rPr>
        <w:t xml:space="preserve"> </w:t>
      </w:r>
      <w:r w:rsidR="00000000">
        <w:rPr>
          <w:rFonts w:ascii="Arial" w:eastAsia="Arial" w:hAnsi="Arial" w:cs="Arial"/>
          <w:b/>
          <w:bCs/>
        </w:rPr>
        <w:t>in</w:t>
      </w:r>
      <w:r w:rsidR="00000000">
        <w:rPr>
          <w:rFonts w:ascii="Arial" w:eastAsia="Arial" w:hAnsi="Arial" w:cs="Arial"/>
          <w:b/>
          <w:bCs/>
          <w:spacing w:val="-2"/>
        </w:rPr>
        <w:t xml:space="preserve"> </w:t>
      </w:r>
      <w:r w:rsidR="00000000">
        <w:rPr>
          <w:rFonts w:ascii="Arial" w:eastAsia="Arial" w:hAnsi="Arial" w:cs="Arial"/>
          <w:b/>
          <w:bCs/>
        </w:rPr>
        <w:t>your</w:t>
      </w:r>
      <w:r w:rsidR="00000000">
        <w:rPr>
          <w:rFonts w:ascii="Arial" w:eastAsia="Arial" w:hAnsi="Arial" w:cs="Arial"/>
          <w:b/>
          <w:bCs/>
          <w:spacing w:val="-3"/>
        </w:rPr>
        <w:t xml:space="preserve"> </w:t>
      </w:r>
      <w:r w:rsidR="00000000">
        <w:rPr>
          <w:rFonts w:ascii="Arial" w:eastAsia="Arial" w:hAnsi="Arial" w:cs="Arial"/>
          <w:b/>
          <w:bCs/>
        </w:rPr>
        <w:t>research?</w:t>
      </w:r>
    </w:p>
    <w:p w14:paraId="79D32236" w14:textId="77777777" w:rsidR="00FE6AC3" w:rsidRDefault="00000000">
      <w:pPr>
        <w:spacing w:after="0" w:line="221" w:lineRule="exact"/>
        <w:ind w:left="10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What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primary sources would you use? What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is 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basis for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your selection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these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primary sources?</w:t>
      </w:r>
    </w:p>
    <w:p w14:paraId="538BB637" w14:textId="77777777" w:rsidR="0095501A" w:rsidRDefault="00000000" w:rsidP="0095501A">
      <w:pPr>
        <w:spacing w:before="6" w:after="0" w:line="240" w:lineRule="auto"/>
        <w:ind w:left="327" w:right="-20"/>
        <w:rPr>
          <w:rFonts w:ascii="Trebuchet MS" w:eastAsia="Trebuchet MS" w:hAnsi="Trebuchet MS" w:cs="Trebuchet MS"/>
          <w:w w:val="101"/>
          <w:sz w:val="15"/>
          <w:szCs w:val="15"/>
        </w:rPr>
      </w:pPr>
      <w:r>
        <w:rPr>
          <w:rFonts w:ascii="Trebuchet MS" w:eastAsia="Trebuchet MS" w:hAnsi="Trebuchet MS" w:cs="Trebuchet MS"/>
          <w:sz w:val="15"/>
          <w:szCs w:val="15"/>
        </w:rPr>
        <w:t>Plato,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pacing w:val="-6"/>
          <w:sz w:val="15"/>
          <w:szCs w:val="15"/>
        </w:rPr>
        <w:t>R</w:t>
      </w:r>
      <w:r>
        <w:rPr>
          <w:rFonts w:ascii="Trebuchet MS" w:eastAsia="Trebuchet MS" w:hAnsi="Trebuchet MS" w:cs="Trebuchet MS"/>
          <w:sz w:val="15"/>
          <w:szCs w:val="15"/>
        </w:rPr>
        <w:t>epublic</w:t>
      </w:r>
      <w:r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proofErr w:type="gramStart"/>
      <w:r>
        <w:rPr>
          <w:rFonts w:ascii="Trebuchet MS" w:eastAsia="Trebuchet MS" w:hAnsi="Trebuchet MS" w:cs="Trebuchet MS"/>
          <w:sz w:val="15"/>
          <w:szCs w:val="15"/>
        </w:rPr>
        <w:t>X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,</w:t>
      </w:r>
      <w:proofErr w:type="gramEnd"/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 xml:space="preserve">the </w:t>
      </w:r>
      <w:r>
        <w:rPr>
          <w:rFonts w:ascii="Trebuchet MS" w:eastAsia="Trebuchet MS" w:hAnsi="Trebuchet MS" w:cs="Trebuchet MS"/>
          <w:spacing w:val="-6"/>
          <w:sz w:val="15"/>
          <w:szCs w:val="15"/>
        </w:rPr>
        <w:t>T</w:t>
      </w:r>
      <w:r>
        <w:rPr>
          <w:rFonts w:ascii="Trebuchet MS" w:eastAsia="Trebuchet MS" w:hAnsi="Trebuchet MS" w:cs="Trebuchet MS"/>
          <w:sz w:val="15"/>
          <w:szCs w:val="15"/>
        </w:rPr>
        <w:t>imaeus,</w:t>
      </w:r>
      <w:r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pacing w:val="-7"/>
          <w:w w:val="101"/>
          <w:sz w:val="15"/>
          <w:szCs w:val="15"/>
        </w:rPr>
        <w:t>P</w:t>
      </w:r>
      <w:r>
        <w:rPr>
          <w:rFonts w:ascii="Trebuchet MS" w:eastAsia="Trebuchet MS" w:hAnsi="Trebuchet MS" w:cs="Trebuchet MS"/>
          <w:w w:val="101"/>
          <w:sz w:val="15"/>
          <w:szCs w:val="15"/>
        </w:rPr>
        <w:t>haedrus</w:t>
      </w:r>
      <w:r w:rsidR="0095501A" w:rsidRPr="0095501A">
        <w:rPr>
          <w:rFonts w:ascii="Trebuchet MS" w:eastAsia="Trebuchet MS" w:hAnsi="Trebuchet MS" w:cs="Trebuchet MS"/>
          <w:w w:val="101"/>
          <w:sz w:val="15"/>
          <w:szCs w:val="15"/>
        </w:rPr>
        <w:t xml:space="preserve"> </w:t>
      </w:r>
    </w:p>
    <w:p w14:paraId="33D464EF" w14:textId="2BBB1C41" w:rsidR="00FE6AC3" w:rsidRDefault="0095501A" w:rsidP="0095501A">
      <w:pPr>
        <w:spacing w:before="6" w:after="0" w:line="240" w:lineRule="auto"/>
        <w:ind w:left="327" w:right="-20"/>
        <w:rPr>
          <w:rFonts w:ascii="Trebuchet MS" w:eastAsia="Trebuchet MS" w:hAnsi="Trebuchet MS" w:cs="Trebuchet MS"/>
          <w:sz w:val="15"/>
          <w:szCs w:val="15"/>
        </w:rPr>
      </w:pPr>
      <w:r>
        <w:rPr>
          <w:rFonts w:ascii="Trebuchet MS" w:eastAsia="Trebuchet MS" w:hAnsi="Trebuchet MS" w:cs="Trebuchet MS"/>
          <w:w w:val="101"/>
          <w:sz w:val="15"/>
          <w:szCs w:val="15"/>
        </w:rPr>
        <w:t>Plotinus, Ennead.</w:t>
      </w:r>
    </w:p>
    <w:p w14:paraId="7630ED47" w14:textId="745C4406" w:rsidR="00FE6AC3" w:rsidRDefault="00000000">
      <w:pPr>
        <w:spacing w:before="6" w:after="0" w:line="240" w:lineRule="auto"/>
        <w:ind w:left="327" w:right="-20"/>
        <w:rPr>
          <w:rFonts w:ascii="Trebuchet MS" w:eastAsia="Trebuchet MS" w:hAnsi="Trebuchet MS" w:cs="Trebuchet MS"/>
          <w:sz w:val="15"/>
          <w:szCs w:val="15"/>
        </w:rPr>
      </w:pPr>
      <w:r>
        <w:rPr>
          <w:rFonts w:ascii="Trebuchet MS" w:eastAsia="Trebuchet MS" w:hAnsi="Trebuchet MS" w:cs="Trebuchet MS"/>
          <w:sz w:val="15"/>
          <w:szCs w:val="15"/>
        </w:rPr>
        <w:t>Alfred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North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 w:rsidR="00EA7760">
        <w:rPr>
          <w:rFonts w:ascii="Trebuchet MS" w:eastAsia="Trebuchet MS" w:hAnsi="Trebuchet MS" w:cs="Trebuchet MS"/>
          <w:sz w:val="15"/>
          <w:szCs w:val="15"/>
        </w:rPr>
        <w:t>Whitehead</w:t>
      </w:r>
      <w:r>
        <w:rPr>
          <w:rFonts w:ascii="Trebuchet MS" w:eastAsia="Trebuchet MS" w:hAnsi="Trebuchet MS" w:cs="Trebuchet MS"/>
          <w:sz w:val="15"/>
          <w:szCs w:val="15"/>
        </w:rPr>
        <w:t>,</w:t>
      </w:r>
      <w:r>
        <w:rPr>
          <w:rFonts w:ascii="Trebuchet MS" w:eastAsia="Trebuchet MS" w:hAnsi="Trebuchet MS" w:cs="Trebuchet MS"/>
          <w:spacing w:val="9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pacing w:val="-7"/>
          <w:sz w:val="15"/>
          <w:szCs w:val="15"/>
        </w:rPr>
        <w:t>P</w:t>
      </w:r>
      <w:r>
        <w:rPr>
          <w:rFonts w:ascii="Trebuchet MS" w:eastAsia="Trebuchet MS" w:hAnsi="Trebuchet MS" w:cs="Trebuchet MS"/>
          <w:sz w:val="15"/>
          <w:szCs w:val="15"/>
        </w:rPr>
        <w:t>rocess</w:t>
      </w:r>
      <w:r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and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pacing w:val="-6"/>
          <w:w w:val="101"/>
          <w:sz w:val="15"/>
          <w:szCs w:val="15"/>
        </w:rPr>
        <w:t>R</w:t>
      </w:r>
      <w:r>
        <w:rPr>
          <w:rFonts w:ascii="Trebuchet MS" w:eastAsia="Trebuchet MS" w:hAnsi="Trebuchet MS" w:cs="Trebuchet MS"/>
          <w:w w:val="101"/>
          <w:sz w:val="15"/>
          <w:szCs w:val="15"/>
        </w:rPr>
        <w:t>eality</w:t>
      </w:r>
    </w:p>
    <w:p w14:paraId="4E0BAF6F" w14:textId="77777777" w:rsidR="00FE6AC3" w:rsidRDefault="00000000">
      <w:pPr>
        <w:spacing w:before="6" w:after="0" w:line="240" w:lineRule="auto"/>
        <w:ind w:left="327" w:right="-20"/>
        <w:rPr>
          <w:rFonts w:ascii="Trebuchet MS" w:eastAsia="Trebuchet MS" w:hAnsi="Trebuchet MS" w:cs="Trebuchet MS"/>
          <w:sz w:val="15"/>
          <w:szCs w:val="15"/>
        </w:rPr>
      </w:pPr>
      <w:r>
        <w:rPr>
          <w:rFonts w:ascii="Trebuchet MS" w:eastAsia="Trebuchet MS" w:hAnsi="Trebuchet MS" w:cs="Trebuchet MS"/>
          <w:sz w:val="15"/>
          <w:szCs w:val="15"/>
        </w:rPr>
        <w:t>Henri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Corbin,</w:t>
      </w:r>
      <w:r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pacing w:val="-15"/>
          <w:sz w:val="15"/>
          <w:szCs w:val="15"/>
        </w:rPr>
        <w:t>L</w:t>
      </w:r>
      <w:r>
        <w:rPr>
          <w:rFonts w:ascii="Trebuchet MS" w:eastAsia="Trebuchet MS" w:hAnsi="Trebuchet MS" w:cs="Trebuchet MS"/>
          <w:sz w:val="15"/>
          <w:szCs w:val="15"/>
        </w:rPr>
        <w:t>’imagination</w:t>
      </w:r>
      <w:r>
        <w:rPr>
          <w:rFonts w:ascii="Trebuchet MS" w:eastAsia="Trebuchet MS" w:hAnsi="Trebuchet MS" w:cs="Trebuchet MS"/>
          <w:spacing w:val="10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Creatice</w:t>
      </w:r>
      <w:r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dans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le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Soufisme</w:t>
      </w:r>
      <w:r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d’Ibn</w:t>
      </w:r>
      <w:r>
        <w:rPr>
          <w:rFonts w:ascii="Trebuchet MS" w:eastAsia="Trebuchet MS" w:hAnsi="Trebuchet MS" w:cs="Trebuchet MS"/>
          <w:spacing w:val="-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w w:val="101"/>
          <w:sz w:val="15"/>
          <w:szCs w:val="15"/>
        </w:rPr>
        <w:t>Arabi</w:t>
      </w:r>
    </w:p>
    <w:p w14:paraId="31560BB8" w14:textId="77777777" w:rsidR="00FE6AC3" w:rsidRDefault="00000000">
      <w:pPr>
        <w:spacing w:before="6" w:after="0" w:line="240" w:lineRule="auto"/>
        <w:ind w:left="327" w:right="-20"/>
        <w:rPr>
          <w:rFonts w:ascii="Trebuchet MS" w:eastAsia="Trebuchet MS" w:hAnsi="Trebuchet MS" w:cs="Trebuchet MS"/>
          <w:sz w:val="15"/>
          <w:szCs w:val="15"/>
        </w:rPr>
      </w:pPr>
      <w:r>
        <w:rPr>
          <w:rFonts w:ascii="Trebuchet MS" w:eastAsia="Trebuchet MS" w:hAnsi="Trebuchet MS" w:cs="Trebuchet MS"/>
          <w:sz w:val="15"/>
          <w:szCs w:val="15"/>
        </w:rPr>
        <w:t>Henry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Corbin,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Man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of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w w:val="101"/>
          <w:sz w:val="15"/>
          <w:szCs w:val="15"/>
        </w:rPr>
        <w:t>Light</w:t>
      </w:r>
    </w:p>
    <w:p w14:paraId="4D0C55E1" w14:textId="77777777" w:rsidR="00FE6AC3" w:rsidRDefault="00000000">
      <w:pPr>
        <w:spacing w:before="6" w:after="0" w:line="240" w:lineRule="auto"/>
        <w:ind w:left="327" w:right="-20"/>
        <w:rPr>
          <w:rFonts w:ascii="Trebuchet MS" w:eastAsia="Trebuchet MS" w:hAnsi="Trebuchet MS" w:cs="Trebuchet MS"/>
          <w:sz w:val="15"/>
          <w:szCs w:val="15"/>
        </w:rPr>
      </w:pPr>
      <w:r>
        <w:rPr>
          <w:rFonts w:ascii="Trebuchet MS" w:eastAsia="Trebuchet MS" w:hAnsi="Trebuchet MS" w:cs="Trebuchet MS"/>
          <w:spacing w:val="-6"/>
          <w:sz w:val="15"/>
          <w:szCs w:val="15"/>
        </w:rPr>
        <w:t>R</w:t>
      </w:r>
      <w:r>
        <w:rPr>
          <w:rFonts w:ascii="Trebuchet MS" w:eastAsia="Trebuchet MS" w:hAnsi="Trebuchet MS" w:cs="Trebuchet MS"/>
          <w:sz w:val="15"/>
          <w:szCs w:val="15"/>
        </w:rPr>
        <w:t>ene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Guenon,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Symbolism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of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w w:val="101"/>
          <w:sz w:val="15"/>
          <w:szCs w:val="15"/>
        </w:rPr>
        <w:t>Cross</w:t>
      </w:r>
    </w:p>
    <w:p w14:paraId="6D476FE1" w14:textId="77777777" w:rsidR="00FE6AC3" w:rsidRDefault="00000000">
      <w:pPr>
        <w:spacing w:before="6" w:after="0" w:line="240" w:lineRule="auto"/>
        <w:ind w:left="327" w:right="-20"/>
        <w:rPr>
          <w:rFonts w:ascii="Trebuchet MS" w:eastAsia="Trebuchet MS" w:hAnsi="Trebuchet MS" w:cs="Trebuchet MS"/>
          <w:sz w:val="15"/>
          <w:szCs w:val="15"/>
        </w:rPr>
      </w:pPr>
      <w:r>
        <w:rPr>
          <w:rFonts w:ascii="Trebuchet MS" w:eastAsia="Trebuchet MS" w:hAnsi="Trebuchet MS" w:cs="Trebuchet MS"/>
          <w:spacing w:val="-6"/>
          <w:sz w:val="15"/>
          <w:szCs w:val="15"/>
        </w:rPr>
        <w:t>R</w:t>
      </w:r>
      <w:r>
        <w:rPr>
          <w:rFonts w:ascii="Trebuchet MS" w:eastAsia="Trebuchet MS" w:hAnsi="Trebuchet MS" w:cs="Trebuchet MS"/>
          <w:sz w:val="15"/>
          <w:szCs w:val="15"/>
        </w:rPr>
        <w:t>ene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Guenon,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Crisis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of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Modern</w:t>
      </w:r>
      <w:r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pacing w:val="-7"/>
          <w:w w:val="101"/>
          <w:sz w:val="15"/>
          <w:szCs w:val="15"/>
        </w:rPr>
        <w:t>W</w:t>
      </w:r>
      <w:r>
        <w:rPr>
          <w:rFonts w:ascii="Trebuchet MS" w:eastAsia="Trebuchet MS" w:hAnsi="Trebuchet MS" w:cs="Trebuchet MS"/>
          <w:w w:val="101"/>
          <w:sz w:val="15"/>
          <w:szCs w:val="15"/>
        </w:rPr>
        <w:t>orld</w:t>
      </w:r>
    </w:p>
    <w:p w14:paraId="689BEE17" w14:textId="77777777" w:rsidR="00FE6AC3" w:rsidRDefault="00000000">
      <w:pPr>
        <w:spacing w:before="6" w:after="0" w:line="240" w:lineRule="auto"/>
        <w:ind w:left="327" w:right="-20"/>
        <w:rPr>
          <w:rFonts w:ascii="Trebuchet MS" w:eastAsia="Trebuchet MS" w:hAnsi="Trebuchet MS" w:cs="Trebuchet MS"/>
          <w:w w:val="101"/>
          <w:sz w:val="15"/>
          <w:szCs w:val="15"/>
        </w:rPr>
      </w:pPr>
      <w:r>
        <w:rPr>
          <w:rFonts w:ascii="Trebuchet MS" w:eastAsia="Trebuchet MS" w:hAnsi="Trebuchet MS" w:cs="Trebuchet MS"/>
          <w:sz w:val="15"/>
          <w:szCs w:val="15"/>
        </w:rPr>
        <w:t>Mircea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Eliade,</w:t>
      </w:r>
      <w:r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Shamanism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/</w:t>
      </w:r>
      <w:r>
        <w:rPr>
          <w:rFonts w:ascii="Trebuchet MS" w:eastAsia="Trebuchet MS" w:hAnsi="Trebuchet MS" w:cs="Trebuchet MS"/>
          <w:spacing w:val="-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Sacred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and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pacing w:val="-7"/>
          <w:w w:val="101"/>
          <w:sz w:val="15"/>
          <w:szCs w:val="15"/>
        </w:rPr>
        <w:t>P</w:t>
      </w:r>
      <w:r>
        <w:rPr>
          <w:rFonts w:ascii="Trebuchet MS" w:eastAsia="Trebuchet MS" w:hAnsi="Trebuchet MS" w:cs="Trebuchet MS"/>
          <w:w w:val="101"/>
          <w:sz w:val="15"/>
          <w:szCs w:val="15"/>
        </w:rPr>
        <w:t>rofane</w:t>
      </w:r>
    </w:p>
    <w:p w14:paraId="4109E303" w14:textId="77777777" w:rsidR="00FE6AC3" w:rsidRDefault="00FE6AC3">
      <w:pPr>
        <w:spacing w:before="6" w:after="0" w:line="180" w:lineRule="exact"/>
        <w:rPr>
          <w:sz w:val="18"/>
          <w:szCs w:val="18"/>
        </w:rPr>
      </w:pPr>
    </w:p>
    <w:p w14:paraId="3356D131" w14:textId="1085B2AD" w:rsidR="00FE6AC3" w:rsidRDefault="00000000">
      <w:pPr>
        <w:spacing w:after="0" w:line="247" w:lineRule="auto"/>
        <w:ind w:left="327" w:right="570"/>
        <w:jc w:val="both"/>
        <w:rPr>
          <w:rFonts w:ascii="Trebuchet MS" w:eastAsia="Trebuchet MS" w:hAnsi="Trebuchet MS" w:cs="Trebuchet MS"/>
          <w:sz w:val="15"/>
          <w:szCs w:val="15"/>
        </w:rPr>
      </w:pPr>
      <w:r>
        <w:rPr>
          <w:rFonts w:ascii="Trebuchet MS" w:eastAsia="Trebuchet MS" w:hAnsi="Trebuchet MS" w:cs="Trebuchet MS"/>
          <w:sz w:val="15"/>
          <w:szCs w:val="15"/>
        </w:rPr>
        <w:t>Plato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for</w:t>
      </w:r>
      <w:r>
        <w:rPr>
          <w:rFonts w:ascii="Trebuchet MS" w:eastAsia="Trebuchet MS" w:hAnsi="Trebuchet MS" w:cs="Trebuchet MS"/>
          <w:spacing w:val="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his</w:t>
      </w:r>
      <w:r>
        <w:rPr>
          <w:rFonts w:ascii="Trebuchet MS" w:eastAsia="Trebuchet MS" w:hAnsi="Trebuchet MS" w:cs="Trebuchet MS"/>
          <w:spacing w:val="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account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of</w:t>
      </w:r>
      <w:r>
        <w:rPr>
          <w:rFonts w:ascii="Trebuchet MS" w:eastAsia="Trebuchet MS" w:hAnsi="Trebuchet MS" w:cs="Trebuchet MS"/>
          <w:spacing w:val="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what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could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be</w:t>
      </w:r>
      <w:r>
        <w:rPr>
          <w:rFonts w:ascii="Trebuchet MS" w:eastAsia="Trebuchet MS" w:hAnsi="Trebuchet MS" w:cs="Trebuchet MS"/>
          <w:spacing w:val="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described</w:t>
      </w:r>
      <w:r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as</w:t>
      </w:r>
      <w:r>
        <w:rPr>
          <w:rFonts w:ascii="Trebuchet MS" w:eastAsia="Trebuchet MS" w:hAnsi="Trebuchet MS" w:cs="Trebuchet MS"/>
          <w:spacing w:val="1"/>
          <w:sz w:val="15"/>
          <w:szCs w:val="15"/>
        </w:rPr>
        <w:t xml:space="preserve"> </w:t>
      </w:r>
      <w:r w:rsidR="007B109A">
        <w:rPr>
          <w:rFonts w:ascii="Trebuchet MS" w:eastAsia="Trebuchet MS" w:hAnsi="Trebuchet MS" w:cs="Trebuchet MS"/>
          <w:sz w:val="15"/>
          <w:szCs w:val="15"/>
        </w:rPr>
        <w:t>a NDE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with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Myth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of</w:t>
      </w:r>
      <w:r>
        <w:rPr>
          <w:rFonts w:ascii="Trebuchet MS" w:eastAsia="Trebuchet MS" w:hAnsi="Trebuchet MS" w:cs="Trebuchet MS"/>
          <w:spacing w:val="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E</w:t>
      </w:r>
      <w:r>
        <w:rPr>
          <w:rFonts w:ascii="Trebuchet MS" w:eastAsia="Trebuchet MS" w:hAnsi="Trebuchet MS" w:cs="Trebuchet MS"/>
          <w:spacing w:val="-22"/>
          <w:sz w:val="15"/>
          <w:szCs w:val="15"/>
        </w:rPr>
        <w:t>r</w:t>
      </w:r>
      <w:r>
        <w:rPr>
          <w:rFonts w:ascii="Trebuchet MS" w:eastAsia="Trebuchet MS" w:hAnsi="Trebuchet MS" w:cs="Trebuchet MS"/>
          <w:sz w:val="15"/>
          <w:szCs w:val="15"/>
        </w:rPr>
        <w:t>,</w:t>
      </w:r>
      <w:r>
        <w:rPr>
          <w:rFonts w:ascii="Trebuchet MS" w:eastAsia="Trebuchet MS" w:hAnsi="Trebuchet MS" w:cs="Trebuchet MS"/>
          <w:spacing w:val="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his</w:t>
      </w:r>
      <w:r>
        <w:rPr>
          <w:rFonts w:ascii="Trebuchet MS" w:eastAsia="Trebuchet MS" w:hAnsi="Trebuchet MS" w:cs="Trebuchet MS"/>
          <w:spacing w:val="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cosmological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models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and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w w:val="101"/>
          <w:sz w:val="15"/>
          <w:szCs w:val="15"/>
        </w:rPr>
        <w:t xml:space="preserve">philosophical </w:t>
      </w:r>
      <w:r>
        <w:rPr>
          <w:rFonts w:ascii="Trebuchet MS" w:eastAsia="Trebuchet MS" w:hAnsi="Trebuchet MS" w:cs="Trebuchet MS"/>
          <w:sz w:val="15"/>
          <w:szCs w:val="15"/>
        </w:rPr>
        <w:t>implications</w:t>
      </w:r>
      <w:r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in particular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divide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between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Being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and</w:t>
      </w:r>
      <w:r>
        <w:rPr>
          <w:rFonts w:ascii="Trebuchet MS" w:eastAsia="Trebuchet MS" w:hAnsi="Trebuchet MS" w:cs="Trebuchet MS"/>
          <w:spacing w:val="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Becoming,</w:t>
      </w:r>
      <w:r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Ideas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or Forms,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ideas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on remembering,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w w:val="101"/>
          <w:sz w:val="15"/>
          <w:szCs w:val="15"/>
        </w:rPr>
        <w:t>education, beaut</w:t>
      </w:r>
      <w:r>
        <w:rPr>
          <w:rFonts w:ascii="Trebuchet MS" w:eastAsia="Trebuchet MS" w:hAnsi="Trebuchet MS" w:cs="Trebuchet MS"/>
          <w:spacing w:val="-19"/>
          <w:w w:val="101"/>
          <w:sz w:val="15"/>
          <w:szCs w:val="15"/>
        </w:rPr>
        <w:t>y</w:t>
      </w:r>
      <w:r>
        <w:rPr>
          <w:rFonts w:ascii="Trebuchet MS" w:eastAsia="Trebuchet MS" w:hAnsi="Trebuchet MS" w:cs="Trebuchet MS"/>
          <w:w w:val="101"/>
          <w:sz w:val="15"/>
          <w:szCs w:val="15"/>
        </w:rPr>
        <w:t>.</w:t>
      </w:r>
      <w:r w:rsidR="0095501A">
        <w:rPr>
          <w:rFonts w:ascii="Trebuchet MS" w:eastAsia="Trebuchet MS" w:hAnsi="Trebuchet MS" w:cs="Trebuchet MS"/>
          <w:w w:val="101"/>
          <w:sz w:val="15"/>
          <w:szCs w:val="15"/>
        </w:rPr>
        <w:t xml:space="preserve"> Plotinus seems relevant to NDEs with sections on Beauty and Out of The Body and what is Man?</w:t>
      </w:r>
    </w:p>
    <w:p w14:paraId="24A41C3E" w14:textId="36644B7D" w:rsidR="00FE6AC3" w:rsidRDefault="00000000">
      <w:pPr>
        <w:spacing w:after="0" w:line="240" w:lineRule="auto"/>
        <w:ind w:left="327" w:right="-20"/>
        <w:rPr>
          <w:rFonts w:ascii="Trebuchet MS" w:eastAsia="Trebuchet MS" w:hAnsi="Trebuchet MS" w:cs="Trebuchet MS"/>
          <w:sz w:val="15"/>
          <w:szCs w:val="15"/>
        </w:rPr>
      </w:pPr>
      <w:r>
        <w:rPr>
          <w:rFonts w:ascii="Trebuchet MS" w:eastAsia="Trebuchet MS" w:hAnsi="Trebuchet MS" w:cs="Trebuchet MS"/>
          <w:sz w:val="15"/>
          <w:szCs w:val="15"/>
        </w:rPr>
        <w:t>Whitehead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for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his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interpretation</w:t>
      </w:r>
      <w:r>
        <w:rPr>
          <w:rFonts w:ascii="Trebuchet MS" w:eastAsia="Trebuchet MS" w:hAnsi="Trebuchet MS" w:cs="Trebuchet MS"/>
          <w:spacing w:val="10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of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reality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and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 w:rsidR="007B109A">
        <w:rPr>
          <w:rFonts w:ascii="Trebuchet MS" w:eastAsia="Trebuchet MS" w:hAnsi="Trebuchet MS" w:cs="Trebuchet MS"/>
          <w:sz w:val="15"/>
          <w:szCs w:val="15"/>
        </w:rPr>
        <w:t xml:space="preserve">consciousness </w:t>
      </w:r>
      <w:r w:rsidR="007B109A">
        <w:rPr>
          <w:rFonts w:ascii="Trebuchet MS" w:eastAsia="Trebuchet MS" w:hAnsi="Trebuchet MS" w:cs="Trebuchet MS"/>
          <w:spacing w:val="10"/>
          <w:sz w:val="15"/>
          <w:szCs w:val="15"/>
        </w:rPr>
        <w:t>as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participatory</w:t>
      </w:r>
      <w:r>
        <w:rPr>
          <w:rFonts w:ascii="Trebuchet MS" w:eastAsia="Trebuchet MS" w:hAnsi="Trebuchet MS" w:cs="Trebuchet MS"/>
          <w:spacing w:val="10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w w:val="101"/>
          <w:sz w:val="15"/>
          <w:szCs w:val="15"/>
        </w:rPr>
        <w:t>experience</w:t>
      </w:r>
    </w:p>
    <w:p w14:paraId="46DC4F63" w14:textId="398D001D" w:rsidR="00FE6AC3" w:rsidRDefault="00000000">
      <w:pPr>
        <w:spacing w:before="6" w:after="0" w:line="247" w:lineRule="auto"/>
        <w:ind w:left="327" w:right="396"/>
        <w:rPr>
          <w:rFonts w:ascii="Trebuchet MS" w:eastAsia="Trebuchet MS" w:hAnsi="Trebuchet MS" w:cs="Trebuchet MS"/>
          <w:sz w:val="15"/>
          <w:szCs w:val="15"/>
        </w:rPr>
      </w:pPr>
      <w:r>
        <w:rPr>
          <w:rFonts w:ascii="Trebuchet MS" w:eastAsia="Trebuchet MS" w:hAnsi="Trebuchet MS" w:cs="Trebuchet MS"/>
          <w:sz w:val="15"/>
          <w:szCs w:val="15"/>
        </w:rPr>
        <w:t>Corbin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for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concept</w:t>
      </w:r>
      <w:r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of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Mundus</w:t>
      </w:r>
      <w:r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proofErr w:type="spellStart"/>
      <w:r>
        <w:rPr>
          <w:rFonts w:ascii="Trebuchet MS" w:eastAsia="Trebuchet MS" w:hAnsi="Trebuchet MS" w:cs="Trebuchet MS"/>
          <w:sz w:val="15"/>
          <w:szCs w:val="15"/>
        </w:rPr>
        <w:t>Imaginalis</w:t>
      </w:r>
      <w:proofErr w:type="spellEnd"/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as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it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resonates</w:t>
      </w:r>
      <w:r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with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inter-world</w:t>
      </w:r>
      <w:r>
        <w:rPr>
          <w:rFonts w:ascii="Trebuchet MS" w:eastAsia="Trebuchet MS" w:hAnsi="Trebuchet MS" w:cs="Trebuchet MS"/>
          <w:spacing w:val="9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that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seems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to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be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accessed</w:t>
      </w:r>
      <w:r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during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w w:val="101"/>
          <w:sz w:val="15"/>
          <w:szCs w:val="15"/>
        </w:rPr>
        <w:t xml:space="preserve">NDEs. </w:t>
      </w:r>
      <w:r>
        <w:rPr>
          <w:rFonts w:ascii="Trebuchet MS" w:eastAsia="Trebuchet MS" w:hAnsi="Trebuchet MS" w:cs="Trebuchet MS"/>
          <w:sz w:val="15"/>
          <w:szCs w:val="15"/>
        </w:rPr>
        <w:t>Guenon</w:t>
      </w:r>
      <w:r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for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his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reflection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on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modern</w:t>
      </w:r>
      <w:r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thinking</w:t>
      </w:r>
      <w:r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and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its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implications,</w:t>
      </w:r>
      <w:r>
        <w:rPr>
          <w:rFonts w:ascii="Trebuchet MS" w:eastAsia="Trebuchet MS" w:hAnsi="Trebuchet MS" w:cs="Trebuchet MS"/>
          <w:spacing w:val="10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his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reflections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on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cross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as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symbol</w:t>
      </w:r>
      <w:r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of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w w:val="101"/>
          <w:sz w:val="15"/>
          <w:szCs w:val="15"/>
        </w:rPr>
        <w:t xml:space="preserve">interplay </w:t>
      </w:r>
      <w:r>
        <w:rPr>
          <w:rFonts w:ascii="Trebuchet MS" w:eastAsia="Trebuchet MS" w:hAnsi="Trebuchet MS" w:cs="Trebuchet MS"/>
          <w:sz w:val="15"/>
          <w:szCs w:val="15"/>
        </w:rPr>
        <w:t>between</w:t>
      </w:r>
      <w:r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physical</w:t>
      </w:r>
      <w:r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and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spiritual,</w:t>
      </w:r>
      <w:r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being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and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existence,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fixity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and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 w:rsidR="004C6282">
        <w:rPr>
          <w:rFonts w:ascii="Trebuchet MS" w:eastAsia="Trebuchet MS" w:hAnsi="Trebuchet MS" w:cs="Trebuchet MS"/>
          <w:w w:val="101"/>
          <w:sz w:val="15"/>
          <w:szCs w:val="15"/>
        </w:rPr>
        <w:t>transcendence</w:t>
      </w:r>
      <w:r>
        <w:rPr>
          <w:rFonts w:ascii="Trebuchet MS" w:eastAsia="Trebuchet MS" w:hAnsi="Trebuchet MS" w:cs="Trebuchet MS"/>
          <w:w w:val="101"/>
          <w:sz w:val="15"/>
          <w:szCs w:val="15"/>
        </w:rPr>
        <w:t>.</w:t>
      </w:r>
    </w:p>
    <w:p w14:paraId="0CDE7324" w14:textId="77777777" w:rsidR="00FE6AC3" w:rsidRDefault="00000000">
      <w:pPr>
        <w:spacing w:after="0" w:line="240" w:lineRule="auto"/>
        <w:ind w:left="327" w:right="-20"/>
        <w:rPr>
          <w:rFonts w:ascii="Trebuchet MS" w:eastAsia="Trebuchet MS" w:hAnsi="Trebuchet MS" w:cs="Trebuchet MS"/>
          <w:sz w:val="15"/>
          <w:szCs w:val="15"/>
        </w:rPr>
      </w:pPr>
      <w:r>
        <w:rPr>
          <w:rFonts w:ascii="Trebuchet MS" w:eastAsia="Trebuchet MS" w:hAnsi="Trebuchet MS" w:cs="Trebuchet MS"/>
          <w:sz w:val="15"/>
          <w:szCs w:val="15"/>
        </w:rPr>
        <w:t>Elias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for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his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work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on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shamanism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as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an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exploration</w:t>
      </w:r>
      <w:r>
        <w:rPr>
          <w:rFonts w:ascii="Trebuchet MS" w:eastAsia="Trebuchet MS" w:hAnsi="Trebuchet MS" w:cs="Trebuchet MS"/>
          <w:spacing w:val="9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of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other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dimensions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connecting</w:t>
      </w:r>
      <w:r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previous</w:t>
      </w:r>
      <w:r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works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cited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proofErr w:type="gramStart"/>
      <w:r>
        <w:rPr>
          <w:rFonts w:ascii="Trebuchet MS" w:eastAsia="Trebuchet MS" w:hAnsi="Trebuchet MS" w:cs="Trebuchet MS"/>
          <w:sz w:val="15"/>
          <w:szCs w:val="15"/>
        </w:rPr>
        <w:t>(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Plato</w:t>
      </w:r>
      <w:proofErr w:type="gramEnd"/>
      <w:r>
        <w:rPr>
          <w:rFonts w:ascii="Trebuchet MS" w:eastAsia="Trebuchet MS" w:hAnsi="Trebuchet MS" w:cs="Trebuchet MS"/>
          <w:sz w:val="15"/>
          <w:szCs w:val="15"/>
        </w:rPr>
        <w:t>,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Corbin</w:t>
      </w:r>
      <w:r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proofErr w:type="gramStart"/>
      <w:r>
        <w:rPr>
          <w:rFonts w:ascii="Trebuchet MS" w:eastAsia="Trebuchet MS" w:hAnsi="Trebuchet MS" w:cs="Trebuchet MS"/>
          <w:w w:val="101"/>
          <w:sz w:val="15"/>
          <w:szCs w:val="15"/>
        </w:rPr>
        <w:t>etc..</w:t>
      </w:r>
      <w:proofErr w:type="gramEnd"/>
      <w:r>
        <w:rPr>
          <w:rFonts w:ascii="Trebuchet MS" w:eastAsia="Trebuchet MS" w:hAnsi="Trebuchet MS" w:cs="Trebuchet MS"/>
          <w:w w:val="101"/>
          <w:sz w:val="15"/>
          <w:szCs w:val="15"/>
        </w:rPr>
        <w:t>)</w:t>
      </w:r>
    </w:p>
    <w:p w14:paraId="4CF3EE50" w14:textId="77777777" w:rsidR="00FE6AC3" w:rsidRDefault="00000000">
      <w:pPr>
        <w:spacing w:before="6" w:after="0" w:line="170" w:lineRule="exact"/>
        <w:ind w:left="327" w:right="-20"/>
        <w:rPr>
          <w:rFonts w:ascii="Trebuchet MS" w:eastAsia="Trebuchet MS" w:hAnsi="Trebuchet MS" w:cs="Trebuchet MS"/>
          <w:sz w:val="15"/>
          <w:szCs w:val="15"/>
        </w:rPr>
      </w:pPr>
      <w:r>
        <w:rPr>
          <w:rFonts w:ascii="Trebuchet MS" w:eastAsia="Trebuchet MS" w:hAnsi="Trebuchet MS" w:cs="Trebuchet MS"/>
          <w:sz w:val="15"/>
          <w:szCs w:val="15"/>
        </w:rPr>
        <w:t>as</w:t>
      </w:r>
      <w:r>
        <w:rPr>
          <w:rFonts w:ascii="Trebuchet MS" w:eastAsia="Trebuchet MS" w:hAnsi="Trebuchet MS" w:cs="Trebuchet MS"/>
          <w:spacing w:val="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well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as</w:t>
      </w:r>
      <w:r>
        <w:rPr>
          <w:rFonts w:ascii="Trebuchet MS" w:eastAsia="Trebuchet MS" w:hAnsi="Trebuchet MS" w:cs="Trebuchet MS"/>
          <w:spacing w:val="1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his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work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on</w:t>
      </w:r>
      <w:r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the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topics</w:t>
      </w:r>
      <w:r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sz w:val="15"/>
          <w:szCs w:val="15"/>
        </w:rPr>
        <w:t>of</w:t>
      </w:r>
      <w:r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>
        <w:rPr>
          <w:rFonts w:ascii="Trebuchet MS" w:eastAsia="Trebuchet MS" w:hAnsi="Trebuchet MS" w:cs="Trebuchet MS"/>
          <w:w w:val="101"/>
          <w:sz w:val="15"/>
          <w:szCs w:val="15"/>
        </w:rPr>
        <w:t>sacredness.</w:t>
      </w:r>
    </w:p>
    <w:p w14:paraId="450A62C8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3A7C65D4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515B4151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34E5AF52" w14:textId="77777777" w:rsidR="00FE6AC3" w:rsidRDefault="00FE6AC3">
      <w:pPr>
        <w:spacing w:before="5" w:after="0" w:line="220" w:lineRule="exact"/>
      </w:pPr>
    </w:p>
    <w:p w14:paraId="6A83B008" w14:textId="77777777" w:rsidR="00FE6AC3" w:rsidRDefault="00EB4D70">
      <w:pPr>
        <w:spacing w:before="32" w:after="0" w:line="240" w:lineRule="auto"/>
        <w:ind w:left="10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824" behindDoc="1" locked="0" layoutInCell="1" allowOverlap="1" wp14:anchorId="6218FFC3" wp14:editId="7418C5EF">
                <wp:simplePos x="0" y="0"/>
                <wp:positionH relativeFrom="page">
                  <wp:posOffset>911225</wp:posOffset>
                </wp:positionH>
                <wp:positionV relativeFrom="paragraph">
                  <wp:posOffset>29845</wp:posOffset>
                </wp:positionV>
                <wp:extent cx="5734050" cy="996950"/>
                <wp:effectExtent l="0" t="0" r="6350" b="6350"/>
                <wp:wrapNone/>
                <wp:docPr id="96781270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4050" cy="996950"/>
                          <a:chOff x="1435" y="47"/>
                          <a:chExt cx="9030" cy="1570"/>
                        </a:xfrm>
                      </wpg:grpSpPr>
                      <wps:wsp>
                        <wps:cNvPr id="1876378264" name="Freeform 5"/>
                        <wps:cNvSpPr>
                          <a:spLocks/>
                        </wps:cNvSpPr>
                        <wps:spPr bwMode="auto">
                          <a:xfrm>
                            <a:off x="1435" y="47"/>
                            <a:ext cx="9030" cy="1570"/>
                          </a:xfrm>
                          <a:custGeom>
                            <a:avLst/>
                            <a:gdLst>
                              <a:gd name="T0" fmla="+- 0 1435 1435"/>
                              <a:gd name="T1" fmla="*/ T0 w 9030"/>
                              <a:gd name="T2" fmla="+- 0 47 47"/>
                              <a:gd name="T3" fmla="*/ 47 h 1570"/>
                              <a:gd name="T4" fmla="+- 0 10465 1435"/>
                              <a:gd name="T5" fmla="*/ T4 w 9030"/>
                              <a:gd name="T6" fmla="+- 0 47 47"/>
                              <a:gd name="T7" fmla="*/ 47 h 1570"/>
                              <a:gd name="T8" fmla="+- 0 10465 1435"/>
                              <a:gd name="T9" fmla="*/ T8 w 9030"/>
                              <a:gd name="T10" fmla="+- 0 1617 47"/>
                              <a:gd name="T11" fmla="*/ 1617 h 1570"/>
                              <a:gd name="T12" fmla="+- 0 1435 1435"/>
                              <a:gd name="T13" fmla="*/ T12 w 9030"/>
                              <a:gd name="T14" fmla="+- 0 1617 47"/>
                              <a:gd name="T15" fmla="*/ 1617 h 1570"/>
                              <a:gd name="T16" fmla="+- 0 1435 1435"/>
                              <a:gd name="T17" fmla="*/ T16 w 9030"/>
                              <a:gd name="T18" fmla="+- 0 47 47"/>
                              <a:gd name="T19" fmla="*/ 47 h 15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030" h="1570">
                                <a:moveTo>
                                  <a:pt x="0" y="0"/>
                                </a:moveTo>
                                <a:lnTo>
                                  <a:pt x="9030" y="0"/>
                                </a:lnTo>
                                <a:lnTo>
                                  <a:pt x="9030" y="1570"/>
                                </a:lnTo>
                                <a:lnTo>
                                  <a:pt x="0" y="15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503751" id="Group 4" o:spid="_x0000_s1026" style="position:absolute;margin-left:71.75pt;margin-top:2.35pt;width:451.5pt;height:78.5pt;z-index:-251654656;mso-position-horizontal-relative:page" coordorigin="1435,47" coordsize="9030,15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">
                <v:shape id="Freeform 5" o:spid="_x0000_s1027" style="position:absolute;left:1435;top:47;width:9030;height:1570;visibility:visible;mso-wrap-style:square;v-text-anchor:top" coordsize="9030,15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" path="m,l9030,r,1570l,1570,,xe" filled="f" strokeweight=".5pt">
                  <v:path arrowok="t" o:connecttype="custom" o:connectlocs="0,47;9030,47;9030,1617;0,1617;0,47" o:connectangles="0,0,0,0,0"/>
                </v:shape>
                <w10:wrap anchorx="page"/>
              </v:group>
            </w:pict>
          </mc:Fallback>
        </mc:AlternateContent>
      </w:r>
      <w:r w:rsidR="00000000">
        <w:rPr>
          <w:rFonts w:ascii="Arial" w:eastAsia="Arial" w:hAnsi="Arial" w:cs="Arial"/>
          <w:b/>
          <w:bCs/>
          <w:spacing w:val="-4"/>
        </w:rPr>
        <w:t>T</w:t>
      </w:r>
      <w:r w:rsidR="00000000">
        <w:rPr>
          <w:rFonts w:ascii="Arial" w:eastAsia="Arial" w:hAnsi="Arial" w:cs="Arial"/>
          <w:b/>
          <w:bCs/>
        </w:rPr>
        <w:t>ime</w:t>
      </w:r>
      <w:r w:rsidR="00000000">
        <w:rPr>
          <w:rFonts w:ascii="Arial" w:eastAsia="Arial" w:hAnsi="Arial" w:cs="Arial"/>
          <w:b/>
          <w:bCs/>
          <w:spacing w:val="-2"/>
        </w:rPr>
        <w:t xml:space="preserve"> </w:t>
      </w:r>
      <w:r w:rsidR="00000000">
        <w:rPr>
          <w:rFonts w:ascii="Arial" w:eastAsia="Arial" w:hAnsi="Arial" w:cs="Arial"/>
          <w:b/>
          <w:bCs/>
        </w:rPr>
        <w:t>Schedule:</w:t>
      </w:r>
    </w:p>
    <w:p w14:paraId="59051B8A" w14:textId="77777777" w:rsidR="00FE6AC3" w:rsidRDefault="00000000">
      <w:pPr>
        <w:spacing w:after="0" w:line="221" w:lineRule="exact"/>
        <w:ind w:left="10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An outline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 likely timetable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completion.</w:t>
      </w:r>
    </w:p>
    <w:p w14:paraId="33FE67E8" w14:textId="77777777" w:rsidR="00FE6AC3" w:rsidRDefault="00FE6AC3">
      <w:pPr>
        <w:spacing w:before="3" w:after="0" w:line="110" w:lineRule="exact"/>
        <w:rPr>
          <w:sz w:val="11"/>
          <w:szCs w:val="11"/>
        </w:rPr>
      </w:pPr>
    </w:p>
    <w:p w14:paraId="41E502E7" w14:textId="77777777" w:rsidR="00FE6AC3" w:rsidRDefault="00000000">
      <w:pPr>
        <w:spacing w:after="0" w:line="240" w:lineRule="auto"/>
        <w:ind w:left="280" w:right="-20"/>
        <w:rPr>
          <w:rFonts w:ascii="Trebuchet MS" w:eastAsia="Trebuchet MS" w:hAnsi="Trebuchet MS" w:cs="Trebuchet MS"/>
          <w:sz w:val="13"/>
          <w:szCs w:val="13"/>
        </w:rPr>
      </w:pPr>
      <w:r>
        <w:rPr>
          <w:rFonts w:ascii="Trebuchet MS" w:eastAsia="Trebuchet MS" w:hAnsi="Trebuchet MS" w:cs="Trebuchet MS"/>
          <w:sz w:val="13"/>
          <w:szCs w:val="13"/>
        </w:rPr>
        <w:t>September</w:t>
      </w:r>
      <w:r>
        <w:rPr>
          <w:rFonts w:ascii="Trebuchet MS" w:eastAsia="Trebuchet MS" w:hAnsi="Trebuchet MS" w:cs="Trebuchet MS"/>
          <w:spacing w:val="14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-</w:t>
      </w:r>
      <w:r>
        <w:rPr>
          <w:rFonts w:ascii="Trebuchet MS" w:eastAsia="Trebuchet MS" w:hAnsi="Trebuchet MS" w:cs="Trebuchet MS"/>
          <w:spacing w:val="2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December</w:t>
      </w:r>
      <w:r>
        <w:rPr>
          <w:rFonts w:ascii="Trebuchet MS" w:eastAsia="Trebuchet MS" w:hAnsi="Trebuchet MS" w:cs="Trebuchet MS"/>
          <w:spacing w:val="13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2025:</w:t>
      </w:r>
      <w:r>
        <w:rPr>
          <w:rFonts w:ascii="Trebuchet MS" w:eastAsia="Trebuchet MS" w:hAnsi="Trebuchet MS" w:cs="Trebuchet MS"/>
          <w:spacing w:val="7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drafting</w:t>
      </w:r>
      <w:r>
        <w:rPr>
          <w:rFonts w:ascii="Trebuchet MS" w:eastAsia="Trebuchet MS" w:hAnsi="Trebuchet MS" w:cs="Trebuchet MS"/>
          <w:spacing w:val="10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the</w:t>
      </w:r>
      <w:r>
        <w:rPr>
          <w:rFonts w:ascii="Trebuchet MS" w:eastAsia="Trebuchet MS" w:hAnsi="Trebuchet MS" w:cs="Trebuchet MS"/>
          <w:spacing w:val="5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Methodolog</w:t>
      </w:r>
      <w:r>
        <w:rPr>
          <w:rFonts w:ascii="Trebuchet MS" w:eastAsia="Trebuchet MS" w:hAnsi="Trebuchet MS" w:cs="Trebuchet MS"/>
          <w:spacing w:val="-16"/>
          <w:sz w:val="13"/>
          <w:szCs w:val="13"/>
        </w:rPr>
        <w:t>y</w:t>
      </w:r>
      <w:r>
        <w:rPr>
          <w:rFonts w:ascii="Trebuchet MS" w:eastAsia="Trebuchet MS" w:hAnsi="Trebuchet MS" w:cs="Trebuchet MS"/>
          <w:sz w:val="13"/>
          <w:szCs w:val="13"/>
        </w:rPr>
        <w:t>,</w:t>
      </w:r>
      <w:r>
        <w:rPr>
          <w:rFonts w:ascii="Trebuchet MS" w:eastAsia="Trebuchet MS" w:hAnsi="Trebuchet MS" w:cs="Trebuchet MS"/>
          <w:spacing w:val="17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pacing w:val="-6"/>
          <w:sz w:val="13"/>
          <w:szCs w:val="13"/>
        </w:rPr>
        <w:t>P</w:t>
      </w:r>
      <w:r>
        <w:rPr>
          <w:rFonts w:ascii="Trebuchet MS" w:eastAsia="Trebuchet MS" w:hAnsi="Trebuchet MS" w:cs="Trebuchet MS"/>
          <w:sz w:val="13"/>
          <w:szCs w:val="13"/>
        </w:rPr>
        <w:t>ositioning,</w:t>
      </w:r>
      <w:r>
        <w:rPr>
          <w:rFonts w:ascii="Trebuchet MS" w:eastAsia="Trebuchet MS" w:hAnsi="Trebuchet MS" w:cs="Trebuchet MS"/>
          <w:spacing w:val="15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and</w:t>
      </w:r>
      <w:r>
        <w:rPr>
          <w:rFonts w:ascii="Trebuchet MS" w:eastAsia="Trebuchet MS" w:hAnsi="Trebuchet MS" w:cs="Trebuchet MS"/>
          <w:spacing w:val="5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Literature</w:t>
      </w:r>
      <w:r>
        <w:rPr>
          <w:rFonts w:ascii="Trebuchet MS" w:eastAsia="Trebuchet MS" w:hAnsi="Trebuchet MS" w:cs="Trebuchet MS"/>
          <w:spacing w:val="13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pacing w:val="-5"/>
          <w:sz w:val="13"/>
          <w:szCs w:val="13"/>
        </w:rPr>
        <w:t>R</w:t>
      </w:r>
      <w:r>
        <w:rPr>
          <w:rFonts w:ascii="Trebuchet MS" w:eastAsia="Trebuchet MS" w:hAnsi="Trebuchet MS" w:cs="Trebuchet MS"/>
          <w:sz w:val="13"/>
          <w:szCs w:val="13"/>
        </w:rPr>
        <w:t>eview</w:t>
      </w:r>
      <w:r>
        <w:rPr>
          <w:rFonts w:ascii="Trebuchet MS" w:eastAsia="Trebuchet MS" w:hAnsi="Trebuchet MS" w:cs="Trebuchet MS"/>
          <w:spacing w:val="9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sections;</w:t>
      </w:r>
      <w:r>
        <w:rPr>
          <w:rFonts w:ascii="Trebuchet MS" w:eastAsia="Trebuchet MS" w:hAnsi="Trebuchet MS" w:cs="Trebuchet MS"/>
          <w:spacing w:val="11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conduct</w:t>
      </w:r>
      <w:r>
        <w:rPr>
          <w:rFonts w:ascii="Trebuchet MS" w:eastAsia="Trebuchet MS" w:hAnsi="Trebuchet MS" w:cs="Trebuchet MS"/>
          <w:spacing w:val="10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interviews.</w:t>
      </w:r>
      <w:r>
        <w:rPr>
          <w:rFonts w:ascii="Trebuchet MS" w:eastAsia="Trebuchet MS" w:hAnsi="Trebuchet MS" w:cs="Trebuchet MS"/>
          <w:spacing w:val="14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pacing w:val="-5"/>
          <w:w w:val="102"/>
          <w:sz w:val="13"/>
          <w:szCs w:val="13"/>
        </w:rPr>
        <w:t>R</w:t>
      </w:r>
      <w:r>
        <w:rPr>
          <w:rFonts w:ascii="Trebuchet MS" w:eastAsia="Trebuchet MS" w:hAnsi="Trebuchet MS" w:cs="Trebuchet MS"/>
          <w:w w:val="102"/>
          <w:sz w:val="13"/>
          <w:szCs w:val="13"/>
        </w:rPr>
        <w:t>eading</w:t>
      </w:r>
    </w:p>
    <w:p w14:paraId="09AD26AC" w14:textId="77777777" w:rsidR="00FE6AC3" w:rsidRDefault="00000000">
      <w:pPr>
        <w:spacing w:after="0" w:line="140" w:lineRule="exact"/>
        <w:ind w:left="280" w:right="-20"/>
        <w:rPr>
          <w:rFonts w:ascii="Trebuchet MS" w:eastAsia="Trebuchet MS" w:hAnsi="Trebuchet MS" w:cs="Trebuchet MS"/>
          <w:sz w:val="13"/>
          <w:szCs w:val="13"/>
        </w:rPr>
      </w:pPr>
      <w:r>
        <w:rPr>
          <w:rFonts w:ascii="Trebuchet MS" w:eastAsia="Trebuchet MS" w:hAnsi="Trebuchet MS" w:cs="Trebuchet MS"/>
          <w:sz w:val="13"/>
          <w:szCs w:val="13"/>
        </w:rPr>
        <w:t>January</w:t>
      </w:r>
      <w:r>
        <w:rPr>
          <w:rFonts w:ascii="Trebuchet MS" w:eastAsia="Trebuchet MS" w:hAnsi="Trebuchet MS" w:cs="Trebuchet MS"/>
          <w:spacing w:val="10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-</w:t>
      </w:r>
      <w:r>
        <w:rPr>
          <w:rFonts w:ascii="Trebuchet MS" w:eastAsia="Trebuchet MS" w:hAnsi="Trebuchet MS" w:cs="Trebuchet MS"/>
          <w:spacing w:val="2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March</w:t>
      </w:r>
      <w:r>
        <w:rPr>
          <w:rFonts w:ascii="Trebuchet MS" w:eastAsia="Trebuchet MS" w:hAnsi="Trebuchet MS" w:cs="Trebuchet MS"/>
          <w:spacing w:val="8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2026:</w:t>
      </w:r>
      <w:r>
        <w:rPr>
          <w:rFonts w:ascii="Trebuchet MS" w:eastAsia="Trebuchet MS" w:hAnsi="Trebuchet MS" w:cs="Trebuchet MS"/>
          <w:spacing w:val="7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Develop</w:t>
      </w:r>
      <w:r>
        <w:rPr>
          <w:rFonts w:ascii="Trebuchet MS" w:eastAsia="Trebuchet MS" w:hAnsi="Trebuchet MS" w:cs="Trebuchet MS"/>
          <w:spacing w:val="10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a</w:t>
      </w:r>
      <w:r>
        <w:rPr>
          <w:rFonts w:ascii="Trebuchet MS" w:eastAsia="Trebuchet MS" w:hAnsi="Trebuchet MS" w:cs="Trebuchet MS"/>
          <w:spacing w:val="2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structure</w:t>
      </w:r>
      <w:r>
        <w:rPr>
          <w:rFonts w:ascii="Trebuchet MS" w:eastAsia="Trebuchet MS" w:hAnsi="Trebuchet MS" w:cs="Trebuchet MS"/>
          <w:spacing w:val="12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and</w:t>
      </w:r>
      <w:r>
        <w:rPr>
          <w:rFonts w:ascii="Trebuchet MS" w:eastAsia="Trebuchet MS" w:hAnsi="Trebuchet MS" w:cs="Trebuchet MS"/>
          <w:spacing w:val="5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identify</w:t>
      </w:r>
      <w:r>
        <w:rPr>
          <w:rFonts w:ascii="Trebuchet MS" w:eastAsia="Trebuchet MS" w:hAnsi="Trebuchet MS" w:cs="Trebuchet MS"/>
          <w:spacing w:val="10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themes</w:t>
      </w:r>
      <w:r>
        <w:rPr>
          <w:rFonts w:ascii="Trebuchet MS" w:eastAsia="Trebuchet MS" w:hAnsi="Trebuchet MS" w:cs="Trebuchet MS"/>
          <w:spacing w:val="9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and</w:t>
      </w:r>
      <w:r>
        <w:rPr>
          <w:rFonts w:ascii="Trebuchet MS" w:eastAsia="Trebuchet MS" w:hAnsi="Trebuchet MS" w:cs="Trebuchet MS"/>
          <w:spacing w:val="5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sections</w:t>
      </w:r>
      <w:r>
        <w:rPr>
          <w:rFonts w:ascii="Trebuchet MS" w:eastAsia="Trebuchet MS" w:hAnsi="Trebuchet MS" w:cs="Trebuchet MS"/>
          <w:spacing w:val="10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to</w:t>
      </w:r>
      <w:r>
        <w:rPr>
          <w:rFonts w:ascii="Trebuchet MS" w:eastAsia="Trebuchet MS" w:hAnsi="Trebuchet MS" w:cs="Trebuchet MS"/>
          <w:spacing w:val="3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explore</w:t>
      </w:r>
      <w:r>
        <w:rPr>
          <w:rFonts w:ascii="Trebuchet MS" w:eastAsia="Trebuchet MS" w:hAnsi="Trebuchet MS" w:cs="Trebuchet MS"/>
          <w:spacing w:val="10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following</w:t>
      </w:r>
      <w:r>
        <w:rPr>
          <w:rFonts w:ascii="Trebuchet MS" w:eastAsia="Trebuchet MS" w:hAnsi="Trebuchet MS" w:cs="Trebuchet MS"/>
          <w:spacing w:val="12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the</w:t>
      </w:r>
      <w:r>
        <w:rPr>
          <w:rFonts w:ascii="Trebuchet MS" w:eastAsia="Trebuchet MS" w:hAnsi="Trebuchet MS" w:cs="Trebuchet MS"/>
          <w:spacing w:val="5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interviews.</w:t>
      </w:r>
      <w:r>
        <w:rPr>
          <w:rFonts w:ascii="Trebuchet MS" w:eastAsia="Trebuchet MS" w:hAnsi="Trebuchet MS" w:cs="Trebuchet MS"/>
          <w:spacing w:val="14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pacing w:val="-5"/>
          <w:w w:val="102"/>
          <w:sz w:val="13"/>
          <w:szCs w:val="13"/>
        </w:rPr>
        <w:t>R</w:t>
      </w:r>
      <w:r>
        <w:rPr>
          <w:rFonts w:ascii="Trebuchet MS" w:eastAsia="Trebuchet MS" w:hAnsi="Trebuchet MS" w:cs="Trebuchet MS"/>
          <w:w w:val="102"/>
          <w:sz w:val="13"/>
          <w:szCs w:val="13"/>
        </w:rPr>
        <w:t>eading</w:t>
      </w:r>
    </w:p>
    <w:p w14:paraId="52B1444A" w14:textId="77777777" w:rsidR="00FE6AC3" w:rsidRDefault="00000000">
      <w:pPr>
        <w:spacing w:after="0" w:line="140" w:lineRule="exact"/>
        <w:ind w:left="280" w:right="-20"/>
        <w:rPr>
          <w:rFonts w:ascii="Trebuchet MS" w:eastAsia="Trebuchet MS" w:hAnsi="Trebuchet MS" w:cs="Trebuchet MS"/>
          <w:sz w:val="13"/>
          <w:szCs w:val="13"/>
        </w:rPr>
      </w:pPr>
      <w:r>
        <w:rPr>
          <w:rFonts w:ascii="Trebuchet MS" w:eastAsia="Trebuchet MS" w:hAnsi="Trebuchet MS" w:cs="Trebuchet MS"/>
          <w:sz w:val="13"/>
          <w:szCs w:val="13"/>
        </w:rPr>
        <w:t>April</w:t>
      </w:r>
      <w:r>
        <w:rPr>
          <w:rFonts w:ascii="Trebuchet MS" w:eastAsia="Trebuchet MS" w:hAnsi="Trebuchet MS" w:cs="Trebuchet MS"/>
          <w:spacing w:val="6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-</w:t>
      </w:r>
      <w:r>
        <w:rPr>
          <w:rFonts w:ascii="Trebuchet MS" w:eastAsia="Trebuchet MS" w:hAnsi="Trebuchet MS" w:cs="Trebuchet MS"/>
          <w:spacing w:val="2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June</w:t>
      </w:r>
      <w:r>
        <w:rPr>
          <w:rFonts w:ascii="Trebuchet MS" w:eastAsia="Trebuchet MS" w:hAnsi="Trebuchet MS" w:cs="Trebuchet MS"/>
          <w:spacing w:val="6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2026:</w:t>
      </w:r>
      <w:r>
        <w:rPr>
          <w:rFonts w:ascii="Trebuchet MS" w:eastAsia="Trebuchet MS" w:hAnsi="Trebuchet MS" w:cs="Trebuchet MS"/>
          <w:spacing w:val="7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Focus</w:t>
      </w:r>
      <w:r>
        <w:rPr>
          <w:rFonts w:ascii="Trebuchet MS" w:eastAsia="Trebuchet MS" w:hAnsi="Trebuchet MS" w:cs="Trebuchet MS"/>
          <w:spacing w:val="8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on</w:t>
      </w:r>
      <w:r>
        <w:rPr>
          <w:rFonts w:ascii="Trebuchet MS" w:eastAsia="Trebuchet MS" w:hAnsi="Trebuchet MS" w:cs="Trebuchet MS"/>
          <w:spacing w:val="4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reading</w:t>
      </w:r>
      <w:r>
        <w:rPr>
          <w:rFonts w:ascii="Trebuchet MS" w:eastAsia="Trebuchet MS" w:hAnsi="Trebuchet MS" w:cs="Trebuchet MS"/>
          <w:spacing w:val="10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and</w:t>
      </w:r>
      <w:r>
        <w:rPr>
          <w:rFonts w:ascii="Trebuchet MS" w:eastAsia="Trebuchet MS" w:hAnsi="Trebuchet MS" w:cs="Trebuchet MS"/>
          <w:spacing w:val="5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w w:val="102"/>
          <w:sz w:val="13"/>
          <w:szCs w:val="13"/>
        </w:rPr>
        <w:t>writing.</w:t>
      </w:r>
    </w:p>
    <w:p w14:paraId="7595A060" w14:textId="77777777" w:rsidR="00FE6AC3" w:rsidRDefault="00000000">
      <w:pPr>
        <w:spacing w:after="0" w:line="140" w:lineRule="exact"/>
        <w:ind w:left="280" w:right="-20"/>
        <w:rPr>
          <w:rFonts w:ascii="Trebuchet MS" w:eastAsia="Trebuchet MS" w:hAnsi="Trebuchet MS" w:cs="Trebuchet MS"/>
          <w:sz w:val="13"/>
          <w:szCs w:val="13"/>
        </w:rPr>
      </w:pPr>
      <w:r>
        <w:rPr>
          <w:rFonts w:ascii="Trebuchet MS" w:eastAsia="Trebuchet MS" w:hAnsi="Trebuchet MS" w:cs="Trebuchet MS"/>
          <w:sz w:val="13"/>
          <w:szCs w:val="13"/>
        </w:rPr>
        <w:t>July</w:t>
      </w:r>
      <w:r>
        <w:rPr>
          <w:rFonts w:ascii="Trebuchet MS" w:eastAsia="Trebuchet MS" w:hAnsi="Trebuchet MS" w:cs="Trebuchet MS"/>
          <w:spacing w:val="6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-</w:t>
      </w:r>
      <w:r>
        <w:rPr>
          <w:rFonts w:ascii="Trebuchet MS" w:eastAsia="Trebuchet MS" w:hAnsi="Trebuchet MS" w:cs="Trebuchet MS"/>
          <w:spacing w:val="2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September</w:t>
      </w:r>
      <w:r>
        <w:rPr>
          <w:rFonts w:ascii="Trebuchet MS" w:eastAsia="Trebuchet MS" w:hAnsi="Trebuchet MS" w:cs="Trebuchet MS"/>
          <w:spacing w:val="14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2026:</w:t>
      </w:r>
      <w:r>
        <w:rPr>
          <w:rFonts w:ascii="Trebuchet MS" w:eastAsia="Trebuchet MS" w:hAnsi="Trebuchet MS" w:cs="Trebuchet MS"/>
          <w:spacing w:val="7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pacing w:val="-5"/>
          <w:sz w:val="13"/>
          <w:szCs w:val="13"/>
        </w:rPr>
        <w:t>R</w:t>
      </w:r>
      <w:r>
        <w:rPr>
          <w:rFonts w:ascii="Trebuchet MS" w:eastAsia="Trebuchet MS" w:hAnsi="Trebuchet MS" w:cs="Trebuchet MS"/>
          <w:sz w:val="13"/>
          <w:szCs w:val="13"/>
        </w:rPr>
        <w:t>eading.</w:t>
      </w:r>
      <w:r>
        <w:rPr>
          <w:rFonts w:ascii="Trebuchet MS" w:eastAsia="Trebuchet MS" w:hAnsi="Trebuchet MS" w:cs="Trebuchet MS"/>
          <w:spacing w:val="11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pacing w:val="-7"/>
          <w:sz w:val="13"/>
          <w:szCs w:val="13"/>
        </w:rPr>
        <w:t>W</w:t>
      </w:r>
      <w:r>
        <w:rPr>
          <w:rFonts w:ascii="Trebuchet MS" w:eastAsia="Trebuchet MS" w:hAnsi="Trebuchet MS" w:cs="Trebuchet MS"/>
          <w:sz w:val="13"/>
          <w:szCs w:val="13"/>
        </w:rPr>
        <w:t>riting.</w:t>
      </w:r>
      <w:r>
        <w:rPr>
          <w:rFonts w:ascii="Trebuchet MS" w:eastAsia="Trebuchet MS" w:hAnsi="Trebuchet MS" w:cs="Trebuchet MS"/>
          <w:spacing w:val="10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Conduct</w:t>
      </w:r>
      <w:r>
        <w:rPr>
          <w:rFonts w:ascii="Trebuchet MS" w:eastAsia="Trebuchet MS" w:hAnsi="Trebuchet MS" w:cs="Trebuchet MS"/>
          <w:spacing w:val="11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follow-up</w:t>
      </w:r>
      <w:r>
        <w:rPr>
          <w:rFonts w:ascii="Trebuchet MS" w:eastAsia="Trebuchet MS" w:hAnsi="Trebuchet MS" w:cs="Trebuchet MS"/>
          <w:spacing w:val="12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interviews</w:t>
      </w:r>
      <w:r>
        <w:rPr>
          <w:rFonts w:ascii="Trebuchet MS" w:eastAsia="Trebuchet MS" w:hAnsi="Trebuchet MS" w:cs="Trebuchet MS"/>
          <w:spacing w:val="13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or</w:t>
      </w:r>
      <w:r>
        <w:rPr>
          <w:rFonts w:ascii="Trebuchet MS" w:eastAsia="Trebuchet MS" w:hAnsi="Trebuchet MS" w:cs="Trebuchet MS"/>
          <w:spacing w:val="3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extra</w:t>
      </w:r>
      <w:r>
        <w:rPr>
          <w:rFonts w:ascii="Trebuchet MS" w:eastAsia="Trebuchet MS" w:hAnsi="Trebuchet MS" w:cs="Trebuchet MS"/>
          <w:spacing w:val="7"/>
          <w:sz w:val="13"/>
          <w:szCs w:val="13"/>
        </w:rPr>
        <w:t xml:space="preserve"> </w:t>
      </w:r>
      <w:proofErr w:type="gramStart"/>
      <w:r>
        <w:rPr>
          <w:rFonts w:ascii="Trebuchet MS" w:eastAsia="Trebuchet MS" w:hAnsi="Trebuchet MS" w:cs="Trebuchet MS"/>
          <w:sz w:val="13"/>
          <w:szCs w:val="13"/>
        </w:rPr>
        <w:t xml:space="preserve">ones </w:t>
      </w:r>
      <w:r>
        <w:rPr>
          <w:rFonts w:ascii="Trebuchet MS" w:eastAsia="Trebuchet MS" w:hAnsi="Trebuchet MS" w:cs="Trebuchet MS"/>
          <w:spacing w:val="7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if</w:t>
      </w:r>
      <w:proofErr w:type="gramEnd"/>
      <w:r>
        <w:rPr>
          <w:rFonts w:ascii="Trebuchet MS" w:eastAsia="Trebuchet MS" w:hAnsi="Trebuchet MS" w:cs="Trebuchet MS"/>
          <w:spacing w:val="3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w w:val="102"/>
          <w:sz w:val="13"/>
          <w:szCs w:val="13"/>
        </w:rPr>
        <w:t>necessar</w:t>
      </w:r>
      <w:r>
        <w:rPr>
          <w:rFonts w:ascii="Trebuchet MS" w:eastAsia="Trebuchet MS" w:hAnsi="Trebuchet MS" w:cs="Trebuchet MS"/>
          <w:spacing w:val="-16"/>
          <w:w w:val="102"/>
          <w:sz w:val="13"/>
          <w:szCs w:val="13"/>
        </w:rPr>
        <w:t>y</w:t>
      </w:r>
      <w:r>
        <w:rPr>
          <w:rFonts w:ascii="Trebuchet MS" w:eastAsia="Trebuchet MS" w:hAnsi="Trebuchet MS" w:cs="Trebuchet MS"/>
          <w:w w:val="102"/>
          <w:sz w:val="13"/>
          <w:szCs w:val="13"/>
        </w:rPr>
        <w:t>.</w:t>
      </w:r>
    </w:p>
    <w:p w14:paraId="08366662" w14:textId="77777777" w:rsidR="00FE6AC3" w:rsidRDefault="00000000">
      <w:pPr>
        <w:spacing w:after="0" w:line="140" w:lineRule="exact"/>
        <w:ind w:left="280" w:right="-20"/>
        <w:rPr>
          <w:rFonts w:ascii="Trebuchet MS" w:eastAsia="Trebuchet MS" w:hAnsi="Trebuchet MS" w:cs="Trebuchet MS"/>
          <w:sz w:val="13"/>
          <w:szCs w:val="13"/>
        </w:rPr>
      </w:pPr>
      <w:r>
        <w:rPr>
          <w:rFonts w:ascii="Trebuchet MS" w:eastAsia="Trebuchet MS" w:hAnsi="Trebuchet MS" w:cs="Trebuchet MS"/>
          <w:sz w:val="13"/>
          <w:szCs w:val="13"/>
        </w:rPr>
        <w:t>October</w:t>
      </w:r>
      <w:r>
        <w:rPr>
          <w:rFonts w:ascii="Trebuchet MS" w:eastAsia="Trebuchet MS" w:hAnsi="Trebuchet MS" w:cs="Trebuchet MS"/>
          <w:spacing w:val="10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-</w:t>
      </w:r>
      <w:r>
        <w:rPr>
          <w:rFonts w:ascii="Trebuchet MS" w:eastAsia="Trebuchet MS" w:hAnsi="Trebuchet MS" w:cs="Trebuchet MS"/>
          <w:spacing w:val="2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December</w:t>
      </w:r>
      <w:r>
        <w:rPr>
          <w:rFonts w:ascii="Trebuchet MS" w:eastAsia="Trebuchet MS" w:hAnsi="Trebuchet MS" w:cs="Trebuchet MS"/>
          <w:spacing w:val="13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2026:</w:t>
      </w:r>
      <w:r>
        <w:rPr>
          <w:rFonts w:ascii="Trebuchet MS" w:eastAsia="Trebuchet MS" w:hAnsi="Trebuchet MS" w:cs="Trebuchet MS"/>
          <w:spacing w:val="7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Continue</w:t>
      </w:r>
      <w:r>
        <w:rPr>
          <w:rFonts w:ascii="Trebuchet MS" w:eastAsia="Trebuchet MS" w:hAnsi="Trebuchet MS" w:cs="Trebuchet MS"/>
          <w:spacing w:val="11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w w:val="102"/>
          <w:sz w:val="13"/>
          <w:szCs w:val="13"/>
        </w:rPr>
        <w:t>writing.</w:t>
      </w:r>
    </w:p>
    <w:p w14:paraId="2A027979" w14:textId="77777777" w:rsidR="00FE6AC3" w:rsidRDefault="00000000">
      <w:pPr>
        <w:spacing w:after="0" w:line="140" w:lineRule="exact"/>
        <w:ind w:left="280" w:right="-20"/>
        <w:rPr>
          <w:rFonts w:ascii="Trebuchet MS" w:eastAsia="Trebuchet MS" w:hAnsi="Trebuchet MS" w:cs="Trebuchet MS"/>
          <w:sz w:val="13"/>
          <w:szCs w:val="13"/>
        </w:rPr>
      </w:pPr>
      <w:r>
        <w:rPr>
          <w:rFonts w:ascii="Trebuchet MS" w:eastAsia="Trebuchet MS" w:hAnsi="Trebuchet MS" w:cs="Trebuchet MS"/>
          <w:sz w:val="13"/>
          <w:szCs w:val="13"/>
        </w:rPr>
        <w:t>January</w:t>
      </w:r>
      <w:r>
        <w:rPr>
          <w:rFonts w:ascii="Trebuchet MS" w:eastAsia="Trebuchet MS" w:hAnsi="Trebuchet MS" w:cs="Trebuchet MS"/>
          <w:spacing w:val="10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-</w:t>
      </w:r>
      <w:r>
        <w:rPr>
          <w:rFonts w:ascii="Trebuchet MS" w:eastAsia="Trebuchet MS" w:hAnsi="Trebuchet MS" w:cs="Trebuchet MS"/>
          <w:spacing w:val="2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February</w:t>
      </w:r>
      <w:r>
        <w:rPr>
          <w:rFonts w:ascii="Trebuchet MS" w:eastAsia="Trebuchet MS" w:hAnsi="Trebuchet MS" w:cs="Trebuchet MS"/>
          <w:spacing w:val="11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2027:</w:t>
      </w:r>
      <w:r>
        <w:rPr>
          <w:rFonts w:ascii="Trebuchet MS" w:eastAsia="Trebuchet MS" w:hAnsi="Trebuchet MS" w:cs="Trebuchet MS"/>
          <w:spacing w:val="7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Edit</w:t>
      </w:r>
      <w:r>
        <w:rPr>
          <w:rFonts w:ascii="Trebuchet MS" w:eastAsia="Trebuchet MS" w:hAnsi="Trebuchet MS" w:cs="Trebuchet MS"/>
          <w:spacing w:val="6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and</w:t>
      </w:r>
      <w:r>
        <w:rPr>
          <w:rFonts w:ascii="Trebuchet MS" w:eastAsia="Trebuchet MS" w:hAnsi="Trebuchet MS" w:cs="Trebuchet MS"/>
          <w:spacing w:val="5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prepare</w:t>
      </w:r>
      <w:r>
        <w:rPr>
          <w:rFonts w:ascii="Trebuchet MS" w:eastAsia="Trebuchet MS" w:hAnsi="Trebuchet MS" w:cs="Trebuchet MS"/>
          <w:spacing w:val="10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sz w:val="13"/>
          <w:szCs w:val="13"/>
        </w:rPr>
        <w:t>for</w:t>
      </w:r>
      <w:r>
        <w:rPr>
          <w:rFonts w:ascii="Trebuchet MS" w:eastAsia="Trebuchet MS" w:hAnsi="Trebuchet MS" w:cs="Trebuchet MS"/>
          <w:spacing w:val="4"/>
          <w:sz w:val="13"/>
          <w:szCs w:val="13"/>
        </w:rPr>
        <w:t xml:space="preserve"> </w:t>
      </w:r>
      <w:r>
        <w:rPr>
          <w:rFonts w:ascii="Trebuchet MS" w:eastAsia="Trebuchet MS" w:hAnsi="Trebuchet MS" w:cs="Trebuchet MS"/>
          <w:w w:val="102"/>
          <w:sz w:val="13"/>
          <w:szCs w:val="13"/>
        </w:rPr>
        <w:t>submission.</w:t>
      </w:r>
    </w:p>
    <w:p w14:paraId="3BFACF74" w14:textId="77777777" w:rsidR="00FE6AC3" w:rsidRDefault="00FE6AC3">
      <w:pPr>
        <w:spacing w:after="0"/>
        <w:sectPr w:rsidR="00FE6AC3">
          <w:pgSz w:w="11900" w:h="16840"/>
          <w:pgMar w:top="1540" w:right="1320" w:bottom="1260" w:left="1340" w:header="747" w:footer="1065" w:gutter="0"/>
          <w:cols w:space="720"/>
        </w:sectPr>
      </w:pPr>
    </w:p>
    <w:p w14:paraId="1FF56D55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257027B4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5AAFE55A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28FE9A0B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4A68647F" w14:textId="77777777" w:rsidR="00FE6AC3" w:rsidRDefault="00FE6AC3">
      <w:pPr>
        <w:spacing w:before="1" w:after="0" w:line="240" w:lineRule="exact"/>
        <w:rPr>
          <w:sz w:val="24"/>
          <w:szCs w:val="24"/>
        </w:rPr>
      </w:pPr>
    </w:p>
    <w:p w14:paraId="21E44770" w14:textId="77777777" w:rsidR="00FE6AC3" w:rsidRDefault="00EB4D70">
      <w:pPr>
        <w:spacing w:before="32" w:after="0" w:line="240" w:lineRule="auto"/>
        <w:ind w:left="10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848" behindDoc="1" locked="0" layoutInCell="1" allowOverlap="1" wp14:anchorId="756E69D1" wp14:editId="27DE6AD7">
                <wp:simplePos x="0" y="0"/>
                <wp:positionH relativeFrom="page">
                  <wp:posOffset>911225</wp:posOffset>
                </wp:positionH>
                <wp:positionV relativeFrom="paragraph">
                  <wp:posOffset>29845</wp:posOffset>
                </wp:positionV>
                <wp:extent cx="5734050" cy="1555750"/>
                <wp:effectExtent l="0" t="0" r="6350" b="6350"/>
                <wp:wrapNone/>
                <wp:docPr id="4733564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4050" cy="1555750"/>
                          <a:chOff x="1435" y="47"/>
                          <a:chExt cx="9030" cy="2450"/>
                        </a:xfrm>
                      </wpg:grpSpPr>
                      <wps:wsp>
                        <wps:cNvPr id="738564146" name="Freeform 3"/>
                        <wps:cNvSpPr>
                          <a:spLocks/>
                        </wps:cNvSpPr>
                        <wps:spPr bwMode="auto">
                          <a:xfrm>
                            <a:off x="1435" y="47"/>
                            <a:ext cx="9030" cy="2450"/>
                          </a:xfrm>
                          <a:custGeom>
                            <a:avLst/>
                            <a:gdLst>
                              <a:gd name="T0" fmla="+- 0 1435 1435"/>
                              <a:gd name="T1" fmla="*/ T0 w 9030"/>
                              <a:gd name="T2" fmla="+- 0 47 47"/>
                              <a:gd name="T3" fmla="*/ 47 h 2450"/>
                              <a:gd name="T4" fmla="+- 0 10465 1435"/>
                              <a:gd name="T5" fmla="*/ T4 w 9030"/>
                              <a:gd name="T6" fmla="+- 0 47 47"/>
                              <a:gd name="T7" fmla="*/ 47 h 2450"/>
                              <a:gd name="T8" fmla="+- 0 10465 1435"/>
                              <a:gd name="T9" fmla="*/ T8 w 9030"/>
                              <a:gd name="T10" fmla="+- 0 2497 47"/>
                              <a:gd name="T11" fmla="*/ 2497 h 2450"/>
                              <a:gd name="T12" fmla="+- 0 1435 1435"/>
                              <a:gd name="T13" fmla="*/ T12 w 9030"/>
                              <a:gd name="T14" fmla="+- 0 2497 47"/>
                              <a:gd name="T15" fmla="*/ 2497 h 2450"/>
                              <a:gd name="T16" fmla="+- 0 1435 1435"/>
                              <a:gd name="T17" fmla="*/ T16 w 9030"/>
                              <a:gd name="T18" fmla="+- 0 47 47"/>
                              <a:gd name="T19" fmla="*/ 47 h 24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030" h="2450">
                                <a:moveTo>
                                  <a:pt x="0" y="0"/>
                                </a:moveTo>
                                <a:lnTo>
                                  <a:pt x="9030" y="0"/>
                                </a:lnTo>
                                <a:lnTo>
                                  <a:pt x="9030" y="2450"/>
                                </a:lnTo>
                                <a:lnTo>
                                  <a:pt x="0" y="24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CBDB07" id="Group 2" o:spid="_x0000_s1026" style="position:absolute;margin-left:71.75pt;margin-top:2.35pt;width:451.5pt;height:122.5pt;z-index:-251653632;mso-position-horizontal-relative:page" coordorigin="1435,47" coordsize="9030,245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">
                <v:shape id="Freeform 3" o:spid="_x0000_s1027" style="position:absolute;left:1435;top:47;width:9030;height:2450;visibility:visible;mso-wrap-style:square;v-text-anchor:top" coordsize="9030,24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" path="m,l9030,r,2450l,2450,,xe" filled="f" strokeweight=".5pt">
                  <v:path arrowok="t" o:connecttype="custom" o:connectlocs="0,47;9030,47;9030,2497;0,2497;0,47" o:connectangles="0,0,0,0,0"/>
                </v:shape>
                <w10:wrap anchorx="page"/>
              </v:group>
            </w:pict>
          </mc:Fallback>
        </mc:AlternateContent>
      </w:r>
      <w:r w:rsidR="00000000">
        <w:rPr>
          <w:rFonts w:ascii="Arial" w:eastAsia="Arial" w:hAnsi="Arial" w:cs="Arial"/>
          <w:b/>
          <w:bCs/>
        </w:rPr>
        <w:t>Ethical</w:t>
      </w:r>
      <w:r w:rsidR="00000000">
        <w:rPr>
          <w:rFonts w:ascii="Arial" w:eastAsia="Arial" w:hAnsi="Arial" w:cs="Arial"/>
          <w:b/>
          <w:bCs/>
          <w:spacing w:val="-5"/>
        </w:rPr>
        <w:t xml:space="preserve"> </w:t>
      </w:r>
      <w:r w:rsidR="00000000">
        <w:rPr>
          <w:rFonts w:ascii="Arial" w:eastAsia="Arial" w:hAnsi="Arial" w:cs="Arial"/>
          <w:b/>
          <w:bCs/>
        </w:rPr>
        <w:t>issues:</w:t>
      </w:r>
    </w:p>
    <w:p w14:paraId="4D954B5C" w14:textId="77777777" w:rsidR="00FE6AC3" w:rsidRDefault="00000000">
      <w:pPr>
        <w:spacing w:before="2" w:after="0" w:line="220" w:lineRule="exact"/>
        <w:ind w:left="100" w:right="23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Please describe any ethical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issues,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if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15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which are related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your proposed stud</w:t>
      </w:r>
      <w:r>
        <w:rPr>
          <w:rFonts w:ascii="Arial" w:eastAsia="Arial" w:hAnsi="Arial" w:cs="Arial"/>
          <w:spacing w:val="-15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 outline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how these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will be addressed:</w:t>
      </w:r>
    </w:p>
    <w:p w14:paraId="7378E0AF" w14:textId="77777777" w:rsidR="00FE6AC3" w:rsidRDefault="00000000">
      <w:pPr>
        <w:spacing w:after="0" w:line="189" w:lineRule="exact"/>
        <w:ind w:left="510" w:right="-20"/>
        <w:rPr>
          <w:rFonts w:ascii="Trebuchet MS" w:eastAsia="Trebuchet MS" w:hAnsi="Trebuchet MS" w:cs="Trebuchet MS"/>
          <w:sz w:val="17"/>
          <w:szCs w:val="17"/>
        </w:rPr>
      </w:pPr>
      <w:r>
        <w:rPr>
          <w:rFonts w:ascii="Trebuchet MS" w:eastAsia="Trebuchet MS" w:hAnsi="Trebuchet MS" w:cs="Trebuchet MS"/>
          <w:sz w:val="17"/>
          <w:szCs w:val="17"/>
        </w:rPr>
        <w:t>Due to the sensitive and personal nature of these experiences, participants will be treated anonymousl</w:t>
      </w:r>
      <w:r>
        <w:rPr>
          <w:rFonts w:ascii="Trebuchet MS" w:eastAsia="Trebuchet MS" w:hAnsi="Trebuchet MS" w:cs="Trebuchet MS"/>
          <w:spacing w:val="-21"/>
          <w:sz w:val="17"/>
          <w:szCs w:val="17"/>
        </w:rPr>
        <w:t>y</w:t>
      </w:r>
      <w:r>
        <w:rPr>
          <w:rFonts w:ascii="Trebuchet MS" w:eastAsia="Trebuchet MS" w:hAnsi="Trebuchet MS" w:cs="Trebuchet MS"/>
          <w:sz w:val="17"/>
          <w:szCs w:val="17"/>
        </w:rPr>
        <w:t>, except</w:t>
      </w:r>
    </w:p>
    <w:p w14:paraId="7F5098B9" w14:textId="77777777" w:rsidR="00FE6AC3" w:rsidRDefault="00000000">
      <w:pPr>
        <w:spacing w:before="2" w:after="0" w:line="240" w:lineRule="auto"/>
        <w:ind w:left="510" w:right="-20"/>
        <w:rPr>
          <w:rFonts w:ascii="Trebuchet MS" w:eastAsia="Trebuchet MS" w:hAnsi="Trebuchet MS" w:cs="Trebuchet MS"/>
          <w:sz w:val="17"/>
          <w:szCs w:val="17"/>
        </w:rPr>
      </w:pPr>
      <w:r>
        <w:rPr>
          <w:rFonts w:ascii="Trebuchet MS" w:eastAsia="Trebuchet MS" w:hAnsi="Trebuchet MS" w:cs="Trebuchet MS"/>
          <w:sz w:val="17"/>
          <w:szCs w:val="17"/>
        </w:rPr>
        <w:t>for public figures who consent to being interviewed.</w:t>
      </w:r>
    </w:p>
    <w:p w14:paraId="51FFFAD9" w14:textId="77777777" w:rsidR="00FE6AC3" w:rsidRDefault="00000000">
      <w:pPr>
        <w:spacing w:before="2" w:after="0" w:line="243" w:lineRule="auto"/>
        <w:ind w:left="510" w:right="398"/>
        <w:jc w:val="both"/>
        <w:rPr>
          <w:rFonts w:ascii="Trebuchet MS" w:eastAsia="Trebuchet MS" w:hAnsi="Trebuchet MS" w:cs="Trebuchet MS"/>
          <w:sz w:val="17"/>
          <w:szCs w:val="17"/>
        </w:rPr>
      </w:pPr>
      <w:r>
        <w:rPr>
          <w:rFonts w:ascii="Trebuchet MS" w:eastAsia="Trebuchet MS" w:hAnsi="Trebuchet MS" w:cs="Trebuchet MS"/>
          <w:sz w:val="17"/>
          <w:szCs w:val="17"/>
        </w:rPr>
        <w:t>The reported accounts of near-death experiences (NDEs) by Mood</w:t>
      </w:r>
      <w:r>
        <w:rPr>
          <w:rFonts w:ascii="Trebuchet MS" w:eastAsia="Trebuchet MS" w:hAnsi="Trebuchet MS" w:cs="Trebuchet MS"/>
          <w:spacing w:val="-21"/>
          <w:sz w:val="17"/>
          <w:szCs w:val="17"/>
        </w:rPr>
        <w:t>y</w:t>
      </w:r>
      <w:r>
        <w:rPr>
          <w:rFonts w:ascii="Trebuchet MS" w:eastAsia="Trebuchet MS" w:hAnsi="Trebuchet MS" w:cs="Trebuchet MS"/>
          <w:sz w:val="17"/>
          <w:szCs w:val="17"/>
        </w:rPr>
        <w:t>, Greyson, and Charbonier should address concerns regarding validity and reliabilit</w:t>
      </w:r>
      <w:r>
        <w:rPr>
          <w:rFonts w:ascii="Trebuchet MS" w:eastAsia="Trebuchet MS" w:hAnsi="Trebuchet MS" w:cs="Trebuchet MS"/>
          <w:spacing w:val="-21"/>
          <w:sz w:val="17"/>
          <w:szCs w:val="17"/>
        </w:rPr>
        <w:t>y</w:t>
      </w:r>
      <w:r>
        <w:rPr>
          <w:rFonts w:ascii="Trebuchet MS" w:eastAsia="Trebuchet MS" w:hAnsi="Trebuchet MS" w:cs="Trebuchet MS"/>
          <w:sz w:val="17"/>
          <w:szCs w:val="17"/>
        </w:rPr>
        <w:t>, as their work is well-regarded within both academic and medical communities.</w:t>
      </w:r>
    </w:p>
    <w:p w14:paraId="64474A98" w14:textId="77777777" w:rsidR="00FE6AC3" w:rsidRDefault="00000000">
      <w:pPr>
        <w:spacing w:after="0" w:line="243" w:lineRule="auto"/>
        <w:ind w:left="510" w:right="304"/>
        <w:rPr>
          <w:rFonts w:ascii="Trebuchet MS" w:eastAsia="Trebuchet MS" w:hAnsi="Trebuchet MS" w:cs="Trebuchet MS"/>
          <w:sz w:val="17"/>
          <w:szCs w:val="17"/>
        </w:rPr>
      </w:pPr>
      <w:r>
        <w:rPr>
          <w:rFonts w:ascii="Trebuchet MS" w:eastAsia="Trebuchet MS" w:hAnsi="Trebuchet MS" w:cs="Trebuchet MS"/>
          <w:sz w:val="17"/>
          <w:szCs w:val="17"/>
        </w:rPr>
        <w:t>From a positioning standpoint, the researcher occupies both insider and outsider roles regarding these experiences.</w:t>
      </w:r>
      <w:r>
        <w:rPr>
          <w:rFonts w:ascii="Trebuchet MS" w:eastAsia="Trebuchet MS" w:hAnsi="Trebuchet MS" w:cs="Trebuchet MS"/>
          <w:spacing w:val="-3"/>
          <w:sz w:val="17"/>
          <w:szCs w:val="17"/>
        </w:rPr>
        <w:t xml:space="preserve"> </w:t>
      </w:r>
      <w:r>
        <w:rPr>
          <w:rFonts w:ascii="Trebuchet MS" w:eastAsia="Trebuchet MS" w:hAnsi="Trebuchet MS" w:cs="Trebuchet MS"/>
          <w:sz w:val="17"/>
          <w:szCs w:val="17"/>
        </w:rPr>
        <w:t xml:space="preserve">The challenge lies in the ability to step back from the narratives presented, thereby </w:t>
      </w:r>
      <w:proofErr w:type="spellStart"/>
      <w:r>
        <w:rPr>
          <w:rFonts w:ascii="Trebuchet MS" w:eastAsia="Trebuchet MS" w:hAnsi="Trebuchet MS" w:cs="Trebuchet MS"/>
          <w:sz w:val="17"/>
          <w:szCs w:val="17"/>
        </w:rPr>
        <w:t>minimising</w:t>
      </w:r>
      <w:proofErr w:type="spellEnd"/>
      <w:r>
        <w:rPr>
          <w:rFonts w:ascii="Trebuchet MS" w:eastAsia="Trebuchet MS" w:hAnsi="Trebuchet MS" w:cs="Trebuchet MS"/>
          <w:sz w:val="17"/>
          <w:szCs w:val="17"/>
        </w:rPr>
        <w:t xml:space="preserve"> expectations for specific outcomes and allowing space for the unexpected to emerge.</w:t>
      </w:r>
    </w:p>
    <w:p w14:paraId="1E059B69" w14:textId="77777777" w:rsidR="00FE6AC3" w:rsidRDefault="00FE6AC3">
      <w:pPr>
        <w:spacing w:before="8" w:after="0" w:line="160" w:lineRule="exact"/>
        <w:rPr>
          <w:sz w:val="16"/>
          <w:szCs w:val="16"/>
        </w:rPr>
      </w:pPr>
    </w:p>
    <w:p w14:paraId="5827DE17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0C7FF51F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23EB54CB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1620C1DF" w14:textId="20FA6986" w:rsidR="00FE6AC3" w:rsidRDefault="00000000">
      <w:pPr>
        <w:tabs>
          <w:tab w:val="left" w:pos="4000"/>
        </w:tabs>
        <w:spacing w:before="29" w:after="0" w:line="271" w:lineRule="exact"/>
        <w:ind w:left="10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w w:val="99"/>
          <w:position w:val="-1"/>
          <w:sz w:val="24"/>
          <w:szCs w:val="24"/>
        </w:rPr>
        <w:t>ate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w w:val="99"/>
          <w:position w:val="-1"/>
          <w:sz w:val="24"/>
          <w:szCs w:val="24"/>
        </w:rPr>
        <w:t>ubmitte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d 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 xml:space="preserve"> </w:t>
      </w:r>
      <w:r w:rsidR="0095501A"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>23</w:t>
      </w:r>
      <w:proofErr w:type="gramEnd"/>
      <w:r w:rsidR="0095501A"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>/06/2025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ab/>
      </w:r>
    </w:p>
    <w:p w14:paraId="01BA3E7D" w14:textId="77777777" w:rsidR="00FE6AC3" w:rsidRDefault="00FE6AC3">
      <w:pPr>
        <w:spacing w:after="0" w:line="300" w:lineRule="exact"/>
        <w:rPr>
          <w:sz w:val="30"/>
          <w:szCs w:val="30"/>
        </w:rPr>
      </w:pPr>
    </w:p>
    <w:p w14:paraId="60FBF6E8" w14:textId="77777777" w:rsidR="00FE6AC3" w:rsidRDefault="00000000">
      <w:pPr>
        <w:spacing w:before="29" w:after="0" w:line="240" w:lineRule="auto"/>
        <w:ind w:left="100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Please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email</w:t>
      </w:r>
      <w:r>
        <w:rPr>
          <w:rFonts w:ascii="Times New Roman" w:eastAsia="Times New Roman" w:hAnsi="Times New Roman" w:cs="Times New Roman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this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completed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document</w:t>
      </w:r>
      <w:r>
        <w:rPr>
          <w:rFonts w:ascii="Times New Roman" w:eastAsia="Times New Roman" w:hAnsi="Times New Roman" w:cs="Times New Roman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Nick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Campion:</w:t>
      </w:r>
      <w:r>
        <w:rPr>
          <w:rFonts w:ascii="Times New Roman" w:eastAsia="Times New Roman" w:hAnsi="Times New Roman" w:cs="Times New Roman"/>
          <w:spacing w:val="51"/>
          <w:sz w:val="24"/>
          <w:szCs w:val="24"/>
        </w:rPr>
        <w:t xml:space="preserve"> </w:t>
      </w:r>
      <w:hyperlink r:id="rId9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 w:color="0000FF"/>
          </w:rPr>
          <w:t>n.campion@lamp.ac.uk</w:t>
        </w:r>
      </w:hyperlink>
    </w:p>
    <w:p w14:paraId="3D3C16A6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453DAC28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6A0249CE" w14:textId="77777777" w:rsidR="00FE6AC3" w:rsidRDefault="00FE6AC3">
      <w:pPr>
        <w:spacing w:after="0" w:line="200" w:lineRule="exact"/>
        <w:rPr>
          <w:sz w:val="20"/>
          <w:szCs w:val="20"/>
        </w:rPr>
      </w:pPr>
    </w:p>
    <w:p w14:paraId="74D6446A" w14:textId="77777777" w:rsidR="00FE6AC3" w:rsidRDefault="00FE6AC3">
      <w:pPr>
        <w:spacing w:before="10" w:after="0" w:line="280" w:lineRule="exact"/>
        <w:rPr>
          <w:sz w:val="28"/>
          <w:szCs w:val="28"/>
        </w:rPr>
      </w:pPr>
    </w:p>
    <w:p w14:paraId="0A9394A5" w14:textId="77777777" w:rsidR="004C6282" w:rsidRDefault="00000000" w:rsidP="004C6282">
      <w:pPr>
        <w:pStyle w:val="ListParagraph"/>
        <w:widowControl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>
        <w:rPr>
          <w:rFonts w:ascii="Arial" w:eastAsia="Arial" w:hAnsi="Arial" w:cs="Arial"/>
          <w:b/>
          <w:bCs/>
        </w:rPr>
        <w:t>References</w:t>
      </w:r>
      <w:r>
        <w:rPr>
          <w:rFonts w:ascii="Arial" w:eastAsia="Arial" w:hAnsi="Arial" w:cs="Arial"/>
          <w:b/>
          <w:bCs/>
          <w:spacing w:val="-1"/>
        </w:rPr>
        <w:t xml:space="preserve"> </w:t>
      </w:r>
      <w:r>
        <w:rPr>
          <w:rFonts w:ascii="Arial" w:eastAsia="Arial" w:hAnsi="Arial" w:cs="Arial"/>
          <w:b/>
          <w:bCs/>
        </w:rPr>
        <w:t>used</w:t>
      </w:r>
      <w:r>
        <w:rPr>
          <w:rFonts w:ascii="Arial" w:eastAsia="Arial" w:hAnsi="Arial" w:cs="Arial"/>
          <w:b/>
          <w:bCs/>
          <w:spacing w:val="-3"/>
        </w:rPr>
        <w:t xml:space="preserve"> </w:t>
      </w:r>
      <w:r>
        <w:rPr>
          <w:rFonts w:ascii="Arial" w:eastAsia="Arial" w:hAnsi="Arial" w:cs="Arial"/>
          <w:b/>
          <w:bCs/>
        </w:rPr>
        <w:t>in</w:t>
      </w:r>
      <w:r>
        <w:rPr>
          <w:rFonts w:ascii="Arial" w:eastAsia="Arial" w:hAnsi="Arial" w:cs="Arial"/>
          <w:b/>
          <w:bCs/>
          <w:spacing w:val="-2"/>
        </w:rPr>
        <w:t xml:space="preserve"> </w:t>
      </w:r>
      <w:r>
        <w:rPr>
          <w:rFonts w:ascii="Arial" w:eastAsia="Arial" w:hAnsi="Arial" w:cs="Arial"/>
          <w:b/>
          <w:bCs/>
        </w:rPr>
        <w:t>this</w:t>
      </w:r>
      <w:r>
        <w:rPr>
          <w:rFonts w:ascii="Arial" w:eastAsia="Arial" w:hAnsi="Arial" w:cs="Arial"/>
          <w:b/>
          <w:bCs/>
          <w:spacing w:val="-3"/>
        </w:rPr>
        <w:t xml:space="preserve"> </w:t>
      </w:r>
      <w:r>
        <w:rPr>
          <w:rFonts w:ascii="Arial" w:eastAsia="Arial" w:hAnsi="Arial" w:cs="Arial"/>
          <w:b/>
          <w:bCs/>
        </w:rPr>
        <w:t>proposal:</w:t>
      </w:r>
      <w:r w:rsidR="004C6282" w:rsidRPr="004C6282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</w:p>
    <w:p w14:paraId="489AC38C" w14:textId="77777777" w:rsidR="004C6282" w:rsidRDefault="004C6282" w:rsidP="004C6282">
      <w:pPr>
        <w:pStyle w:val="ListParagraph"/>
        <w:widowControl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14:paraId="3BC88AAF" w14:textId="2A1AC8A3" w:rsidR="004C6282" w:rsidRPr="004C6282" w:rsidRDefault="004C6282" w:rsidP="004C6282">
      <w:pPr>
        <w:pStyle w:val="ListParagraph"/>
        <w:widowControl/>
        <w:spacing w:after="0" w:line="240" w:lineRule="auto"/>
        <w:rPr>
          <w:rFonts w:ascii="Trebuchet MS" w:eastAsia="Times New Roman" w:hAnsi="Trebuchet MS" w:cs="Times New Roman"/>
          <w:sz w:val="24"/>
          <w:szCs w:val="24"/>
          <w:lang w:val="en-GB" w:eastAsia="en-GB"/>
        </w:rPr>
      </w:pPr>
      <w:r w:rsidRPr="004C6282">
        <w:rPr>
          <w:rFonts w:ascii="Trebuchet MS" w:eastAsia="Times New Roman" w:hAnsi="Trebuchet MS" w:cs="Times New Roman"/>
          <w:sz w:val="24"/>
          <w:szCs w:val="24"/>
          <w:lang w:val="en-GB" w:eastAsia="en-GB"/>
        </w:rPr>
        <w:t>Academic and specialist sources and articles</w:t>
      </w:r>
    </w:p>
    <w:p w14:paraId="3528FA7B" w14:textId="77777777" w:rsidR="004C6282" w:rsidRDefault="004C6282" w:rsidP="004C6282">
      <w:pPr>
        <w:pStyle w:val="ListParagraph"/>
        <w:widowControl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</w:p>
    <w:p w14:paraId="6D31E367" w14:textId="5ABA38FC" w:rsidR="004C6282" w:rsidRPr="004C6282" w:rsidRDefault="004C6282" w:rsidP="004C6282">
      <w:pPr>
        <w:pStyle w:val="ListParagraph"/>
        <w:widowControl/>
        <w:numPr>
          <w:ilvl w:val="0"/>
          <w:numId w:val="2"/>
        </w:numPr>
        <w:spacing w:after="0" w:line="240" w:lineRule="auto"/>
        <w:rPr>
          <w:rFonts w:ascii="Trebuchet MS" w:eastAsia="Times New Roman" w:hAnsi="Trebuchet MS" w:cs="Times New Roman"/>
          <w:sz w:val="15"/>
          <w:szCs w:val="15"/>
          <w:lang w:val="en-GB" w:eastAsia="en-GB"/>
        </w:rPr>
      </w:pPr>
      <w:r w:rsidRPr="004C6282">
        <w:rPr>
          <w:rFonts w:ascii="Trebuchet MS" w:eastAsia="Times New Roman" w:hAnsi="Trebuchet MS" w:cs="Times New Roman"/>
          <w:sz w:val="15"/>
          <w:szCs w:val="15"/>
          <w:lang w:val="en-GB" w:eastAsia="en-GB"/>
        </w:rPr>
        <w:t xml:space="preserve">Berghuijs, Joantine, et al. “New Spirituality and Social Engagement.” </w:t>
      </w:r>
      <w:r w:rsidRPr="004C6282">
        <w:rPr>
          <w:rFonts w:ascii="Trebuchet MS" w:eastAsia="Times New Roman" w:hAnsi="Trebuchet MS" w:cs="Times New Roman"/>
          <w:i/>
          <w:iCs/>
          <w:sz w:val="15"/>
          <w:szCs w:val="15"/>
          <w:lang w:val="en-GB" w:eastAsia="en-GB"/>
        </w:rPr>
        <w:t>Journal for the Scientific Study of Religion</w:t>
      </w:r>
      <w:r w:rsidRPr="004C6282">
        <w:rPr>
          <w:rFonts w:ascii="Trebuchet MS" w:eastAsia="Times New Roman" w:hAnsi="Trebuchet MS" w:cs="Times New Roman"/>
          <w:sz w:val="15"/>
          <w:szCs w:val="15"/>
          <w:lang w:val="en-GB" w:eastAsia="en-GB"/>
        </w:rPr>
        <w:t xml:space="preserve">, vol. 52, no. 4, 2013, pp. 775–92. </w:t>
      </w:r>
      <w:r w:rsidRPr="004C6282">
        <w:rPr>
          <w:rFonts w:ascii="Trebuchet MS" w:eastAsia="Times New Roman" w:hAnsi="Trebuchet MS" w:cs="Times New Roman"/>
          <w:i/>
          <w:iCs/>
          <w:sz w:val="15"/>
          <w:szCs w:val="15"/>
          <w:lang w:val="en-GB" w:eastAsia="en-GB"/>
        </w:rPr>
        <w:t>JSTOR</w:t>
      </w:r>
      <w:r w:rsidRPr="004C6282">
        <w:rPr>
          <w:rFonts w:ascii="Trebuchet MS" w:eastAsia="Times New Roman" w:hAnsi="Trebuchet MS" w:cs="Times New Roman"/>
          <w:sz w:val="15"/>
          <w:szCs w:val="15"/>
          <w:lang w:val="en-GB" w:eastAsia="en-GB"/>
        </w:rPr>
        <w:t>, http://www.jstor.org/stable/24643995. Accessed 23 June 2025.</w:t>
      </w:r>
    </w:p>
    <w:p w14:paraId="5B0B9BE1" w14:textId="2DEDE054" w:rsidR="00FE6AC3" w:rsidRPr="004C6282" w:rsidRDefault="00FE6AC3">
      <w:pPr>
        <w:spacing w:after="0" w:line="240" w:lineRule="auto"/>
        <w:ind w:left="100" w:right="-20"/>
        <w:rPr>
          <w:rFonts w:ascii="Trebuchet MS" w:eastAsia="Arial" w:hAnsi="Trebuchet MS" w:cs="Arial"/>
          <w:b/>
          <w:bCs/>
          <w:sz w:val="15"/>
          <w:szCs w:val="15"/>
        </w:rPr>
      </w:pPr>
    </w:p>
    <w:p w14:paraId="26829FBE" w14:textId="2602F321" w:rsidR="00E2310F" w:rsidRPr="004C6282" w:rsidRDefault="00E2310F" w:rsidP="00E2310F">
      <w:pPr>
        <w:pStyle w:val="ListParagraph"/>
        <w:numPr>
          <w:ilvl w:val="0"/>
          <w:numId w:val="2"/>
        </w:numPr>
        <w:spacing w:after="0" w:line="240" w:lineRule="auto"/>
        <w:rPr>
          <w:rFonts w:ascii="Trebuchet MS" w:hAnsi="Trebuchet MS"/>
          <w:sz w:val="15"/>
          <w:szCs w:val="15"/>
        </w:rPr>
      </w:pPr>
      <w:r w:rsidRPr="004C6282">
        <w:rPr>
          <w:rFonts w:ascii="Trebuchet MS" w:hAnsi="Trebuchet MS"/>
          <w:sz w:val="15"/>
          <w:szCs w:val="15"/>
        </w:rPr>
        <w:t xml:space="preserve">Cardeña, E., Berkovich-Ohana, A., Valli, K., Barttfeld, P., Gomez-Marin, A., Greyson, B., Kumar, V. K., Laureys, S., Luhrmann, T. M., Newberg, A., Preller, K. H., Putnam, F. W., Tagliazucchi, E., Walsh, R., Carter, O., &amp; Yaden, D. A consensus taxonomy of altered (nonordinary) states of consciousness: Bringing order to disarray. </w:t>
      </w:r>
      <w:r w:rsidRPr="004C6282">
        <w:rPr>
          <w:rFonts w:ascii="Trebuchet MS" w:hAnsi="Trebuchet MS"/>
          <w:i/>
          <w:iCs/>
          <w:sz w:val="15"/>
          <w:szCs w:val="15"/>
        </w:rPr>
        <w:t xml:space="preserve">Psychology of Consciousness: Theory, Research, and Practice. </w:t>
      </w:r>
      <w:r w:rsidRPr="004C6282">
        <w:rPr>
          <w:rFonts w:ascii="Trebuchet MS" w:hAnsi="Trebuchet MS"/>
          <w:sz w:val="15"/>
          <w:szCs w:val="15"/>
        </w:rPr>
        <w:t>Advance online publication</w:t>
      </w:r>
      <w:r w:rsidR="004C6282" w:rsidRPr="004C6282">
        <w:rPr>
          <w:rFonts w:ascii="Trebuchet MS" w:hAnsi="Trebuchet MS"/>
          <w:sz w:val="15"/>
          <w:szCs w:val="15"/>
        </w:rPr>
        <w:t xml:space="preserve"> </w:t>
      </w:r>
      <w:hyperlink r:id="rId10" w:history="1">
        <w:r w:rsidRPr="004C6282">
          <w:rPr>
            <w:rStyle w:val="Hyperlink"/>
            <w:rFonts w:ascii="Trebuchet MS" w:hAnsi="Trebuchet MS"/>
            <w:color w:val="auto"/>
            <w:sz w:val="15"/>
            <w:szCs w:val="15"/>
          </w:rPr>
          <w:t>https://dx.doi.org/10.1037/cns0000431</w:t>
        </w:r>
      </w:hyperlink>
      <w:r w:rsidR="004C6282" w:rsidRPr="004C6282">
        <w:rPr>
          <w:rFonts w:ascii="Trebuchet MS" w:hAnsi="Trebuchet MS"/>
          <w:sz w:val="15"/>
          <w:szCs w:val="15"/>
        </w:rPr>
        <w:t xml:space="preserve"> , </w:t>
      </w:r>
      <w:r w:rsidR="004C6282" w:rsidRPr="004C6282">
        <w:rPr>
          <w:rFonts w:ascii="Trebuchet MS" w:hAnsi="Trebuchet MS"/>
          <w:sz w:val="15"/>
          <w:szCs w:val="15"/>
        </w:rPr>
        <w:t>2025</w:t>
      </w:r>
    </w:p>
    <w:p w14:paraId="3C018C1F" w14:textId="77777777" w:rsidR="00E2310F" w:rsidRPr="004C6282" w:rsidRDefault="00E2310F" w:rsidP="00E2310F">
      <w:pPr>
        <w:pStyle w:val="ListParagraph"/>
        <w:spacing w:after="0" w:line="240" w:lineRule="auto"/>
        <w:rPr>
          <w:rFonts w:ascii="Trebuchet MS" w:hAnsi="Trebuchet MS"/>
          <w:sz w:val="15"/>
          <w:szCs w:val="15"/>
        </w:rPr>
      </w:pPr>
    </w:p>
    <w:p w14:paraId="61CE7032" w14:textId="44ED7A63" w:rsidR="00E2310F" w:rsidRPr="004C6282" w:rsidRDefault="00E2310F" w:rsidP="00E2310F">
      <w:pPr>
        <w:pStyle w:val="ListParagraph"/>
        <w:numPr>
          <w:ilvl w:val="0"/>
          <w:numId w:val="2"/>
        </w:numPr>
        <w:spacing w:after="0" w:line="240" w:lineRule="auto"/>
        <w:ind w:right="1486"/>
        <w:rPr>
          <w:rFonts w:ascii="Trebuchet MS" w:eastAsia="Trebuchet MS" w:hAnsi="Trebuchet MS" w:cs="Calibri"/>
          <w:sz w:val="15"/>
          <w:szCs w:val="15"/>
        </w:rPr>
      </w:pPr>
      <w:r w:rsidRPr="004C6282">
        <w:rPr>
          <w:rFonts w:ascii="Trebuchet MS" w:eastAsia="Trebuchet MS" w:hAnsi="Trebuchet MS" w:cs="Calibri"/>
          <w:sz w:val="15"/>
          <w:szCs w:val="15"/>
        </w:rPr>
        <w:t>Charbonie</w:t>
      </w:r>
      <w:r w:rsidRPr="004C6282">
        <w:rPr>
          <w:rFonts w:ascii="Trebuchet MS" w:eastAsia="Trebuchet MS" w:hAnsi="Trebuchet MS" w:cs="Calibri"/>
          <w:spacing w:val="-30"/>
          <w:sz w:val="15"/>
          <w:szCs w:val="15"/>
        </w:rPr>
        <w:t>r</w:t>
      </w:r>
      <w:r w:rsidRPr="004C6282">
        <w:rPr>
          <w:rFonts w:ascii="Trebuchet MS" w:eastAsia="Trebuchet MS" w:hAnsi="Trebuchet MS" w:cs="Calibri"/>
          <w:sz w:val="15"/>
          <w:szCs w:val="15"/>
        </w:rPr>
        <w:t xml:space="preserve"> Jean</w:t>
      </w:r>
      <w:r w:rsidRPr="004C6282">
        <w:rPr>
          <w:rFonts w:ascii="Trebuchet MS" w:eastAsia="Trebuchet MS" w:hAnsi="Trebuchet MS" w:cs="Calibri"/>
          <w:spacing w:val="-4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sz w:val="15"/>
          <w:szCs w:val="15"/>
        </w:rPr>
        <w:t>Jacques</w:t>
      </w:r>
      <w:r w:rsidR="004C6282" w:rsidRPr="004C6282">
        <w:rPr>
          <w:rFonts w:ascii="Trebuchet MS" w:eastAsia="Trebuchet MS" w:hAnsi="Trebuchet MS" w:cs="Calibri"/>
          <w:sz w:val="15"/>
          <w:szCs w:val="15"/>
        </w:rPr>
        <w:t>.</w:t>
      </w:r>
      <w:r w:rsidRPr="004C6282">
        <w:rPr>
          <w:rFonts w:ascii="Trebuchet MS" w:eastAsia="Trebuchet MS" w:hAnsi="Trebuchet MS" w:cs="Calibri"/>
          <w:spacing w:val="-11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i/>
          <w:iCs/>
          <w:spacing w:val="-11"/>
          <w:sz w:val="15"/>
          <w:szCs w:val="15"/>
        </w:rPr>
        <w:t xml:space="preserve">7 </w:t>
      </w:r>
      <w:r w:rsidRPr="004C6282">
        <w:rPr>
          <w:rFonts w:ascii="Trebuchet MS" w:eastAsia="Trebuchet MS" w:hAnsi="Trebuchet MS" w:cs="Calibri"/>
          <w:i/>
          <w:iCs/>
          <w:sz w:val="15"/>
          <w:szCs w:val="15"/>
        </w:rPr>
        <w:t>reasons</w:t>
      </w:r>
      <w:r w:rsidRPr="004C6282">
        <w:rPr>
          <w:rFonts w:ascii="Trebuchet MS" w:eastAsia="Trebuchet MS" w:hAnsi="Trebuchet MS" w:cs="Calibri"/>
          <w:i/>
          <w:iCs/>
          <w:spacing w:val="-7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i/>
          <w:iCs/>
          <w:sz w:val="15"/>
          <w:szCs w:val="15"/>
        </w:rPr>
        <w:t>To</w:t>
      </w:r>
      <w:r w:rsidRPr="004C6282">
        <w:rPr>
          <w:rFonts w:ascii="Trebuchet MS" w:eastAsia="Trebuchet MS" w:hAnsi="Trebuchet MS" w:cs="Calibri"/>
          <w:i/>
          <w:iCs/>
          <w:spacing w:val="-2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i/>
          <w:iCs/>
          <w:sz w:val="15"/>
          <w:szCs w:val="15"/>
        </w:rPr>
        <w:t>Believe</w:t>
      </w:r>
      <w:r w:rsidRPr="004C6282">
        <w:rPr>
          <w:rFonts w:ascii="Trebuchet MS" w:eastAsia="Trebuchet MS" w:hAnsi="Trebuchet MS" w:cs="Calibri"/>
          <w:i/>
          <w:iCs/>
          <w:spacing w:val="-7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i/>
          <w:iCs/>
          <w:sz w:val="15"/>
          <w:szCs w:val="15"/>
        </w:rPr>
        <w:t>in</w:t>
      </w:r>
      <w:r w:rsidRPr="004C6282">
        <w:rPr>
          <w:rFonts w:ascii="Trebuchet MS" w:eastAsia="Trebuchet MS" w:hAnsi="Trebuchet MS" w:cs="Calibri"/>
          <w:i/>
          <w:iCs/>
          <w:spacing w:val="-2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i/>
          <w:iCs/>
          <w:sz w:val="15"/>
          <w:szCs w:val="15"/>
        </w:rPr>
        <w:t>The</w:t>
      </w:r>
      <w:r w:rsidRPr="004C6282">
        <w:rPr>
          <w:rFonts w:ascii="Trebuchet MS" w:eastAsia="Trebuchet MS" w:hAnsi="Trebuchet MS" w:cs="Calibri"/>
          <w:i/>
          <w:iCs/>
          <w:spacing w:val="-3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i/>
          <w:iCs/>
          <w:sz w:val="15"/>
          <w:szCs w:val="15"/>
        </w:rPr>
        <w:t>Afterlife</w:t>
      </w:r>
      <w:r w:rsidRPr="004C6282">
        <w:rPr>
          <w:rFonts w:ascii="Trebuchet MS" w:eastAsia="Trebuchet MS" w:hAnsi="Trebuchet MS" w:cs="Calibri"/>
          <w:sz w:val="15"/>
          <w:szCs w:val="15"/>
        </w:rPr>
        <w:t>, Translated by Jack Cain, Inner Traditions, Canada, 2015</w:t>
      </w:r>
    </w:p>
    <w:p w14:paraId="27CB43EA" w14:textId="77777777" w:rsidR="004C6282" w:rsidRPr="004C6282" w:rsidRDefault="004C6282" w:rsidP="004C6282">
      <w:pPr>
        <w:pStyle w:val="ListParagraph"/>
        <w:rPr>
          <w:rFonts w:ascii="Trebuchet MS" w:eastAsia="Trebuchet MS" w:hAnsi="Trebuchet MS" w:cs="Calibri"/>
          <w:sz w:val="15"/>
          <w:szCs w:val="15"/>
        </w:rPr>
      </w:pPr>
    </w:p>
    <w:p w14:paraId="27B00C0E" w14:textId="77777777" w:rsidR="004C6282" w:rsidRPr="004C6282" w:rsidRDefault="004C6282" w:rsidP="004C6282">
      <w:pPr>
        <w:pStyle w:val="ListParagraph"/>
        <w:spacing w:after="0" w:line="240" w:lineRule="auto"/>
        <w:ind w:right="1486"/>
        <w:rPr>
          <w:rFonts w:ascii="Trebuchet MS" w:eastAsia="Trebuchet MS" w:hAnsi="Trebuchet MS" w:cs="Calibri"/>
          <w:sz w:val="15"/>
          <w:szCs w:val="15"/>
        </w:rPr>
      </w:pPr>
    </w:p>
    <w:p w14:paraId="79C5F06F" w14:textId="141DB616" w:rsidR="004C6282" w:rsidRPr="004C6282" w:rsidRDefault="004C6282" w:rsidP="004C6282">
      <w:pPr>
        <w:pStyle w:val="ListParagraph"/>
        <w:widowControl/>
        <w:numPr>
          <w:ilvl w:val="0"/>
          <w:numId w:val="2"/>
        </w:numPr>
        <w:spacing w:after="0" w:line="240" w:lineRule="auto"/>
        <w:rPr>
          <w:rFonts w:ascii="Trebuchet MS" w:eastAsia="Times New Roman" w:hAnsi="Trebuchet MS" w:cs="Times New Roman"/>
          <w:sz w:val="15"/>
          <w:szCs w:val="15"/>
          <w:lang w:val="en-GB" w:eastAsia="en-GB"/>
        </w:rPr>
      </w:pPr>
      <w:r w:rsidRPr="004C6282">
        <w:rPr>
          <w:rFonts w:ascii="Trebuchet MS" w:eastAsia="Times New Roman" w:hAnsi="Trebuchet MS" w:cs="Times New Roman"/>
          <w:sz w:val="15"/>
          <w:szCs w:val="15"/>
          <w:lang w:val="en-GB" w:eastAsia="en-GB"/>
        </w:rPr>
        <w:t xml:space="preserve">Cherry, Christopher. “Self, near-Death and Death.” </w:t>
      </w:r>
      <w:r w:rsidRPr="004C6282">
        <w:rPr>
          <w:rFonts w:ascii="Trebuchet MS" w:eastAsia="Times New Roman" w:hAnsi="Trebuchet MS" w:cs="Times New Roman"/>
          <w:i/>
          <w:iCs/>
          <w:sz w:val="15"/>
          <w:szCs w:val="15"/>
          <w:lang w:val="en-GB" w:eastAsia="en-GB"/>
        </w:rPr>
        <w:t>International Journal for Philosophy of Religion</w:t>
      </w:r>
      <w:r w:rsidRPr="004C6282">
        <w:rPr>
          <w:rFonts w:ascii="Trebuchet MS" w:eastAsia="Times New Roman" w:hAnsi="Trebuchet MS" w:cs="Times New Roman"/>
          <w:sz w:val="15"/>
          <w:szCs w:val="15"/>
          <w:lang w:val="en-GB" w:eastAsia="en-GB"/>
        </w:rPr>
        <w:t xml:space="preserve">, vol. 16, no. 1, 1984, pp. 3–11. </w:t>
      </w:r>
      <w:r w:rsidRPr="004C6282">
        <w:rPr>
          <w:rFonts w:ascii="Trebuchet MS" w:eastAsia="Times New Roman" w:hAnsi="Trebuchet MS" w:cs="Times New Roman"/>
          <w:i/>
          <w:iCs/>
          <w:sz w:val="15"/>
          <w:szCs w:val="15"/>
          <w:lang w:val="en-GB" w:eastAsia="en-GB"/>
        </w:rPr>
        <w:t>JSTOR</w:t>
      </w:r>
      <w:r w:rsidRPr="004C6282">
        <w:rPr>
          <w:rFonts w:ascii="Trebuchet MS" w:eastAsia="Times New Roman" w:hAnsi="Trebuchet MS" w:cs="Times New Roman"/>
          <w:sz w:val="15"/>
          <w:szCs w:val="15"/>
          <w:lang w:val="en-GB" w:eastAsia="en-GB"/>
        </w:rPr>
        <w:t xml:space="preserve">, </w:t>
      </w:r>
      <w:hyperlink r:id="rId11" w:history="1">
        <w:r w:rsidRPr="004C6282">
          <w:rPr>
            <w:rStyle w:val="Hyperlink"/>
            <w:rFonts w:ascii="Trebuchet MS" w:eastAsia="Times New Roman" w:hAnsi="Trebuchet MS" w:cs="Times New Roman"/>
            <w:color w:val="auto"/>
            <w:sz w:val="15"/>
            <w:szCs w:val="15"/>
            <w:lang w:val="en-GB" w:eastAsia="en-GB"/>
          </w:rPr>
          <w:t>http://www.jstor.org/stable/40012621. Accessed 23 June 2025</w:t>
        </w:r>
      </w:hyperlink>
      <w:r w:rsidRPr="004C6282">
        <w:rPr>
          <w:rFonts w:ascii="Trebuchet MS" w:eastAsia="Times New Roman" w:hAnsi="Trebuchet MS" w:cs="Times New Roman"/>
          <w:sz w:val="15"/>
          <w:szCs w:val="15"/>
          <w:lang w:val="en-GB" w:eastAsia="en-GB"/>
        </w:rPr>
        <w:t>.</w:t>
      </w:r>
    </w:p>
    <w:p w14:paraId="25D41297" w14:textId="77777777" w:rsidR="004C6282" w:rsidRPr="004C6282" w:rsidRDefault="004C6282" w:rsidP="004C6282">
      <w:pPr>
        <w:pStyle w:val="ListParagraph"/>
        <w:widowControl/>
        <w:spacing w:after="0" w:line="240" w:lineRule="auto"/>
        <w:rPr>
          <w:rFonts w:ascii="Trebuchet MS" w:eastAsia="Times New Roman" w:hAnsi="Trebuchet MS" w:cs="Times New Roman"/>
          <w:sz w:val="15"/>
          <w:szCs w:val="15"/>
          <w:lang w:val="en-GB" w:eastAsia="en-GB"/>
        </w:rPr>
      </w:pPr>
    </w:p>
    <w:p w14:paraId="69EE2FA5" w14:textId="77142516" w:rsidR="004C6282" w:rsidRPr="004C6282" w:rsidRDefault="004C6282" w:rsidP="004C6282">
      <w:pPr>
        <w:pStyle w:val="ListParagraph"/>
        <w:widowControl/>
        <w:numPr>
          <w:ilvl w:val="0"/>
          <w:numId w:val="2"/>
        </w:numPr>
        <w:spacing w:after="0" w:line="240" w:lineRule="auto"/>
        <w:rPr>
          <w:rFonts w:ascii="Trebuchet MS" w:eastAsia="Times New Roman" w:hAnsi="Trebuchet MS" w:cs="Times New Roman"/>
          <w:sz w:val="15"/>
          <w:szCs w:val="15"/>
          <w:lang w:val="en-GB" w:eastAsia="en-GB"/>
        </w:rPr>
      </w:pPr>
      <w:r w:rsidRPr="004C6282">
        <w:rPr>
          <w:rFonts w:ascii="Trebuchet MS" w:eastAsia="Times New Roman" w:hAnsi="Trebuchet MS" w:cs="Times New Roman"/>
          <w:sz w:val="15"/>
          <w:szCs w:val="15"/>
          <w:lang w:val="en-GB" w:eastAsia="en-GB"/>
        </w:rPr>
        <w:t xml:space="preserve">Fortier, Simon. “The Far-Wanderer: Proclus on the Transmigration of the Soul.” </w:t>
      </w:r>
      <w:r w:rsidRPr="004C6282">
        <w:rPr>
          <w:rFonts w:ascii="Trebuchet MS" w:eastAsia="Times New Roman" w:hAnsi="Trebuchet MS" w:cs="Times New Roman"/>
          <w:i/>
          <w:iCs/>
          <w:sz w:val="15"/>
          <w:szCs w:val="15"/>
          <w:lang w:val="en-GB" w:eastAsia="en-GB"/>
        </w:rPr>
        <w:t>The Classical Quarterly</w:t>
      </w:r>
      <w:r w:rsidRPr="004C6282">
        <w:rPr>
          <w:rFonts w:ascii="Trebuchet MS" w:eastAsia="Times New Roman" w:hAnsi="Trebuchet MS" w:cs="Times New Roman"/>
          <w:sz w:val="15"/>
          <w:szCs w:val="15"/>
          <w:lang w:val="en-GB" w:eastAsia="en-GB"/>
        </w:rPr>
        <w:t xml:space="preserve">, vol. 68, no. 1, 2018, pp. 305–25. </w:t>
      </w:r>
      <w:r w:rsidRPr="004C6282">
        <w:rPr>
          <w:rFonts w:ascii="Trebuchet MS" w:eastAsia="Times New Roman" w:hAnsi="Trebuchet MS" w:cs="Times New Roman"/>
          <w:i/>
          <w:iCs/>
          <w:sz w:val="15"/>
          <w:szCs w:val="15"/>
          <w:lang w:val="en-GB" w:eastAsia="en-GB"/>
        </w:rPr>
        <w:t>JSTOR</w:t>
      </w:r>
      <w:r w:rsidRPr="004C6282">
        <w:rPr>
          <w:rFonts w:ascii="Trebuchet MS" w:eastAsia="Times New Roman" w:hAnsi="Trebuchet MS" w:cs="Times New Roman"/>
          <w:sz w:val="15"/>
          <w:szCs w:val="15"/>
          <w:lang w:val="en-GB" w:eastAsia="en-GB"/>
        </w:rPr>
        <w:t>, https://www.jstor.org/stable/26670602. Accessed 23 June 2025.</w:t>
      </w:r>
    </w:p>
    <w:p w14:paraId="4DA1BC1D" w14:textId="77777777" w:rsidR="00E2310F" w:rsidRPr="004C6282" w:rsidRDefault="00E2310F" w:rsidP="00E2310F">
      <w:pPr>
        <w:pStyle w:val="ListParagraph"/>
        <w:spacing w:after="0" w:line="240" w:lineRule="auto"/>
        <w:rPr>
          <w:rFonts w:ascii="Trebuchet MS" w:hAnsi="Trebuchet MS"/>
          <w:sz w:val="15"/>
          <w:szCs w:val="15"/>
        </w:rPr>
      </w:pPr>
    </w:p>
    <w:p w14:paraId="4255CBA0" w14:textId="5BA6B9D8" w:rsidR="00E2310F" w:rsidRPr="004C6282" w:rsidRDefault="00E2310F" w:rsidP="00E2310F">
      <w:pPr>
        <w:pStyle w:val="ListParagraph"/>
        <w:numPr>
          <w:ilvl w:val="0"/>
          <w:numId w:val="2"/>
        </w:numPr>
        <w:spacing w:after="0" w:line="240" w:lineRule="auto"/>
        <w:ind w:right="1486"/>
        <w:rPr>
          <w:rFonts w:ascii="Trebuchet MS" w:eastAsia="Trebuchet MS" w:hAnsi="Trebuchet MS" w:cs="Calibri"/>
          <w:sz w:val="15"/>
          <w:szCs w:val="15"/>
        </w:rPr>
      </w:pPr>
      <w:r w:rsidRPr="004C6282">
        <w:rPr>
          <w:rFonts w:ascii="Trebuchet MS" w:hAnsi="Trebuchet MS"/>
          <w:sz w:val="15"/>
          <w:szCs w:val="15"/>
          <w:shd w:val="clear" w:color="auto" w:fill="FFFFFF"/>
        </w:rPr>
        <w:t>Holden, Janice &amp; Greyson, Bruce &amp; James, Debbie</w:t>
      </w:r>
      <w:r w:rsidR="004C6282" w:rsidRPr="004C6282">
        <w:rPr>
          <w:rFonts w:ascii="Trebuchet MS" w:hAnsi="Trebuchet MS"/>
          <w:sz w:val="15"/>
          <w:szCs w:val="15"/>
          <w:shd w:val="clear" w:color="auto" w:fill="FFFFFF"/>
        </w:rPr>
        <w:t>.</w:t>
      </w:r>
      <w:r w:rsidRPr="004C6282">
        <w:rPr>
          <w:rFonts w:ascii="Trebuchet MS" w:hAnsi="Trebuchet MS"/>
          <w:sz w:val="15"/>
          <w:szCs w:val="15"/>
          <w:shd w:val="clear" w:color="auto" w:fill="FFFFFF"/>
        </w:rPr>
        <w:t xml:space="preserve"> </w:t>
      </w:r>
      <w:r w:rsidRPr="004C6282">
        <w:rPr>
          <w:rFonts w:ascii="Trebuchet MS" w:hAnsi="Trebuchet MS"/>
          <w:i/>
          <w:iCs/>
          <w:sz w:val="15"/>
          <w:szCs w:val="15"/>
          <w:shd w:val="clear" w:color="auto" w:fill="FFFFFF"/>
        </w:rPr>
        <w:t>The Handbook of Near-Death Experiences: Thirty Years of Investigation</w:t>
      </w:r>
      <w:r w:rsidRPr="004C6282">
        <w:rPr>
          <w:rFonts w:ascii="Trebuchet MS" w:hAnsi="Trebuchet MS"/>
          <w:sz w:val="15"/>
          <w:szCs w:val="15"/>
          <w:shd w:val="clear" w:color="auto" w:fill="FFFFFF"/>
        </w:rPr>
        <w:t>. Praeger Publishers. 2009</w:t>
      </w:r>
    </w:p>
    <w:p w14:paraId="35CC5811" w14:textId="77777777" w:rsidR="00EA7760" w:rsidRPr="004C6282" w:rsidRDefault="00EA7760">
      <w:pPr>
        <w:spacing w:after="0" w:line="240" w:lineRule="auto"/>
        <w:ind w:left="100" w:right="-20"/>
        <w:rPr>
          <w:rFonts w:ascii="Trebuchet MS" w:eastAsia="Arial" w:hAnsi="Trebuchet MS" w:cs="Arial"/>
          <w:b/>
          <w:bCs/>
          <w:sz w:val="15"/>
          <w:szCs w:val="15"/>
        </w:rPr>
      </w:pPr>
    </w:p>
    <w:p w14:paraId="34C16053" w14:textId="16752419" w:rsidR="004C6282" w:rsidRPr="004C6282" w:rsidRDefault="00EA7760" w:rsidP="004C6282">
      <w:pPr>
        <w:pStyle w:val="ListParagraph"/>
        <w:numPr>
          <w:ilvl w:val="0"/>
          <w:numId w:val="2"/>
        </w:numPr>
        <w:spacing w:after="0" w:line="240" w:lineRule="auto"/>
        <w:ind w:right="1486"/>
        <w:rPr>
          <w:rFonts w:ascii="Trebuchet MS" w:eastAsia="Trebuchet MS" w:hAnsi="Trebuchet MS" w:cs="Calibri"/>
          <w:spacing w:val="-8"/>
          <w:sz w:val="15"/>
          <w:szCs w:val="15"/>
        </w:rPr>
      </w:pPr>
      <w:r w:rsidRPr="004C6282">
        <w:rPr>
          <w:rFonts w:ascii="Trebuchet MS" w:eastAsia="Trebuchet MS" w:hAnsi="Trebuchet MS" w:cs="Calibri"/>
          <w:sz w:val="15"/>
          <w:szCs w:val="15"/>
        </w:rPr>
        <w:t>Mood</w:t>
      </w:r>
      <w:r w:rsidRPr="004C6282">
        <w:rPr>
          <w:rFonts w:ascii="Trebuchet MS" w:eastAsia="Trebuchet MS" w:hAnsi="Trebuchet MS" w:cs="Calibri"/>
          <w:spacing w:val="-25"/>
          <w:sz w:val="15"/>
          <w:szCs w:val="15"/>
        </w:rPr>
        <w:t>y</w:t>
      </w:r>
      <w:r w:rsidRPr="004C6282">
        <w:rPr>
          <w:rFonts w:ascii="Trebuchet MS" w:eastAsia="Trebuchet MS" w:hAnsi="Trebuchet MS" w:cs="Calibri"/>
          <w:sz w:val="15"/>
          <w:szCs w:val="15"/>
        </w:rPr>
        <w:t>,</w:t>
      </w:r>
      <w:r w:rsidRPr="004C6282">
        <w:rPr>
          <w:rFonts w:ascii="Trebuchet MS" w:eastAsia="Trebuchet MS" w:hAnsi="Trebuchet MS" w:cs="Calibri"/>
          <w:sz w:val="15"/>
          <w:szCs w:val="15"/>
        </w:rPr>
        <w:t xml:space="preserve"> Raymond</w:t>
      </w:r>
      <w:r w:rsidR="004C6282" w:rsidRPr="004C6282">
        <w:rPr>
          <w:rFonts w:ascii="Trebuchet MS" w:eastAsia="Trebuchet MS" w:hAnsi="Trebuchet MS" w:cs="Calibri"/>
          <w:sz w:val="15"/>
          <w:szCs w:val="15"/>
        </w:rPr>
        <w:t>.</w:t>
      </w:r>
      <w:r w:rsidRPr="004C6282">
        <w:rPr>
          <w:rFonts w:ascii="Trebuchet MS" w:eastAsia="Trebuchet MS" w:hAnsi="Trebuchet MS" w:cs="Calibri"/>
          <w:spacing w:val="-7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i/>
          <w:iCs/>
          <w:sz w:val="15"/>
          <w:szCs w:val="15"/>
        </w:rPr>
        <w:t>Life</w:t>
      </w:r>
      <w:r w:rsidRPr="004C6282">
        <w:rPr>
          <w:rFonts w:ascii="Trebuchet MS" w:eastAsia="Trebuchet MS" w:hAnsi="Trebuchet MS" w:cs="Calibri"/>
          <w:i/>
          <w:iCs/>
          <w:spacing w:val="-4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i/>
          <w:iCs/>
          <w:sz w:val="15"/>
          <w:szCs w:val="15"/>
        </w:rPr>
        <w:t>After</w:t>
      </w:r>
      <w:r w:rsidRPr="004C6282">
        <w:rPr>
          <w:rFonts w:ascii="Trebuchet MS" w:eastAsia="Trebuchet MS" w:hAnsi="Trebuchet MS" w:cs="Calibri"/>
          <w:i/>
          <w:iCs/>
          <w:spacing w:val="-5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i/>
          <w:iCs/>
          <w:sz w:val="15"/>
          <w:szCs w:val="15"/>
        </w:rPr>
        <w:t>Life</w:t>
      </w:r>
      <w:r w:rsidRPr="004C6282">
        <w:rPr>
          <w:rFonts w:ascii="Trebuchet MS" w:eastAsia="Trebuchet MS" w:hAnsi="Trebuchet MS" w:cs="Calibri"/>
          <w:sz w:val="15"/>
          <w:szCs w:val="15"/>
        </w:rPr>
        <w:t>,</w:t>
      </w:r>
      <w:r w:rsidRPr="004C6282">
        <w:rPr>
          <w:rFonts w:ascii="Trebuchet MS" w:eastAsia="Trebuchet MS" w:hAnsi="Trebuchet MS" w:cs="Calibri"/>
          <w:spacing w:val="-8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spacing w:val="-8"/>
          <w:sz w:val="15"/>
          <w:szCs w:val="15"/>
        </w:rPr>
        <w:t>Rider Books, Random House, London, 2001</w:t>
      </w:r>
    </w:p>
    <w:p w14:paraId="66C528F6" w14:textId="77777777" w:rsidR="004C6282" w:rsidRPr="004C6282" w:rsidRDefault="004C6282" w:rsidP="004C6282">
      <w:pPr>
        <w:pStyle w:val="ListParagraph"/>
        <w:spacing w:after="0" w:line="240" w:lineRule="auto"/>
        <w:ind w:right="1486"/>
        <w:rPr>
          <w:rFonts w:ascii="Trebuchet MS" w:eastAsia="Trebuchet MS" w:hAnsi="Trebuchet MS" w:cs="Calibri"/>
          <w:spacing w:val="-8"/>
          <w:sz w:val="15"/>
          <w:szCs w:val="15"/>
        </w:rPr>
      </w:pPr>
    </w:p>
    <w:p w14:paraId="4A1F02B0" w14:textId="2115437C" w:rsidR="00EA7760" w:rsidRPr="004C6282" w:rsidRDefault="00EA7760" w:rsidP="00E2310F">
      <w:pPr>
        <w:pStyle w:val="ListParagraph"/>
        <w:numPr>
          <w:ilvl w:val="0"/>
          <w:numId w:val="2"/>
        </w:numPr>
        <w:spacing w:after="0" w:line="240" w:lineRule="auto"/>
        <w:ind w:right="1486"/>
        <w:rPr>
          <w:rFonts w:ascii="Trebuchet MS" w:eastAsia="Trebuchet MS" w:hAnsi="Trebuchet MS" w:cs="Calibri"/>
          <w:spacing w:val="-8"/>
          <w:sz w:val="15"/>
          <w:szCs w:val="15"/>
        </w:rPr>
      </w:pPr>
      <w:r w:rsidRPr="004C6282">
        <w:rPr>
          <w:rFonts w:ascii="Trebuchet MS" w:eastAsia="Trebuchet MS" w:hAnsi="Trebuchet MS" w:cs="Calibri"/>
          <w:sz w:val="15"/>
          <w:szCs w:val="15"/>
        </w:rPr>
        <w:t>Mood</w:t>
      </w:r>
      <w:r w:rsidRPr="004C6282">
        <w:rPr>
          <w:rFonts w:ascii="Trebuchet MS" w:eastAsia="Trebuchet MS" w:hAnsi="Trebuchet MS" w:cs="Calibri"/>
          <w:spacing w:val="-25"/>
          <w:sz w:val="15"/>
          <w:szCs w:val="15"/>
        </w:rPr>
        <w:t xml:space="preserve">y, </w:t>
      </w:r>
      <w:r w:rsidRPr="004C6282">
        <w:rPr>
          <w:rFonts w:ascii="Trebuchet MS" w:eastAsia="Trebuchet MS" w:hAnsi="Trebuchet MS" w:cs="Calibri"/>
          <w:sz w:val="15"/>
          <w:szCs w:val="15"/>
        </w:rPr>
        <w:t>Raymond</w:t>
      </w:r>
      <w:r w:rsidR="004C6282" w:rsidRPr="004C6282">
        <w:rPr>
          <w:rFonts w:ascii="Trebuchet MS" w:eastAsia="Trebuchet MS" w:hAnsi="Trebuchet MS" w:cs="Calibri"/>
          <w:sz w:val="15"/>
          <w:szCs w:val="15"/>
        </w:rPr>
        <w:t>.</w:t>
      </w:r>
      <w:r w:rsidRPr="004C6282">
        <w:rPr>
          <w:rFonts w:ascii="Trebuchet MS" w:eastAsia="Trebuchet MS" w:hAnsi="Trebuchet MS" w:cs="Calibri"/>
          <w:i/>
          <w:iCs/>
          <w:sz w:val="15"/>
          <w:szCs w:val="15"/>
        </w:rPr>
        <w:t xml:space="preserve"> The</w:t>
      </w:r>
      <w:r w:rsidRPr="004C6282">
        <w:rPr>
          <w:rFonts w:ascii="Trebuchet MS" w:eastAsia="Trebuchet MS" w:hAnsi="Trebuchet MS" w:cs="Calibri"/>
          <w:i/>
          <w:iCs/>
          <w:spacing w:val="-3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i/>
          <w:iCs/>
          <w:sz w:val="15"/>
          <w:szCs w:val="15"/>
        </w:rPr>
        <w:t>Light</w:t>
      </w:r>
      <w:r w:rsidRPr="004C6282">
        <w:rPr>
          <w:rFonts w:ascii="Trebuchet MS" w:eastAsia="Trebuchet MS" w:hAnsi="Trebuchet MS" w:cs="Calibri"/>
          <w:i/>
          <w:iCs/>
          <w:spacing w:val="-5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i/>
          <w:iCs/>
          <w:sz w:val="15"/>
          <w:szCs w:val="15"/>
        </w:rPr>
        <w:t>Beyond</w:t>
      </w:r>
      <w:r w:rsidRPr="004C6282">
        <w:rPr>
          <w:rFonts w:ascii="Trebuchet MS" w:eastAsia="Trebuchet MS" w:hAnsi="Trebuchet MS" w:cs="Calibri"/>
          <w:sz w:val="15"/>
          <w:szCs w:val="15"/>
        </w:rPr>
        <w:t>,</w:t>
      </w:r>
      <w:r w:rsidRPr="004C6282">
        <w:rPr>
          <w:rFonts w:ascii="Trebuchet MS" w:eastAsia="Trebuchet MS" w:hAnsi="Trebuchet MS" w:cs="Calibri"/>
          <w:spacing w:val="-8"/>
          <w:sz w:val="15"/>
          <w:szCs w:val="15"/>
        </w:rPr>
        <w:t xml:space="preserve"> Rider Books, Random House, London, </w:t>
      </w:r>
      <w:r w:rsidRPr="004C6282">
        <w:rPr>
          <w:rFonts w:ascii="Trebuchet MS" w:eastAsia="Trebuchet MS" w:hAnsi="Trebuchet MS" w:cs="Calibri"/>
          <w:spacing w:val="-8"/>
          <w:sz w:val="15"/>
          <w:szCs w:val="15"/>
        </w:rPr>
        <w:t>2005</w:t>
      </w:r>
    </w:p>
    <w:p w14:paraId="05AE5019" w14:textId="77777777" w:rsidR="004C6282" w:rsidRPr="004C6282" w:rsidRDefault="004C6282" w:rsidP="004C6282">
      <w:pPr>
        <w:pStyle w:val="ListParagraph"/>
        <w:spacing w:after="0" w:line="240" w:lineRule="auto"/>
        <w:ind w:right="1486"/>
        <w:rPr>
          <w:rFonts w:ascii="Trebuchet MS" w:eastAsia="Trebuchet MS" w:hAnsi="Trebuchet MS" w:cs="Calibri"/>
          <w:spacing w:val="-8"/>
          <w:sz w:val="15"/>
          <w:szCs w:val="15"/>
        </w:rPr>
      </w:pPr>
    </w:p>
    <w:p w14:paraId="7EC6F769" w14:textId="44425EBF" w:rsidR="00EA7760" w:rsidRPr="004C6282" w:rsidRDefault="00EA7760" w:rsidP="00E2310F">
      <w:pPr>
        <w:pStyle w:val="ListParagraph"/>
        <w:numPr>
          <w:ilvl w:val="0"/>
          <w:numId w:val="2"/>
        </w:numPr>
        <w:spacing w:after="0" w:line="240" w:lineRule="auto"/>
        <w:ind w:right="1486"/>
        <w:rPr>
          <w:rFonts w:ascii="Trebuchet MS" w:eastAsia="Trebuchet MS" w:hAnsi="Trebuchet MS" w:cs="Calibri"/>
          <w:sz w:val="15"/>
          <w:szCs w:val="15"/>
        </w:rPr>
      </w:pPr>
      <w:r w:rsidRPr="004C6282">
        <w:rPr>
          <w:rFonts w:ascii="Trebuchet MS" w:eastAsia="Trebuchet MS" w:hAnsi="Trebuchet MS" w:cs="Calibri"/>
          <w:sz w:val="15"/>
          <w:szCs w:val="15"/>
        </w:rPr>
        <w:t>Mood</w:t>
      </w:r>
      <w:r w:rsidRPr="004C6282">
        <w:rPr>
          <w:rFonts w:ascii="Trebuchet MS" w:eastAsia="Trebuchet MS" w:hAnsi="Trebuchet MS" w:cs="Calibri"/>
          <w:spacing w:val="-25"/>
          <w:sz w:val="15"/>
          <w:szCs w:val="15"/>
        </w:rPr>
        <w:t>y</w:t>
      </w:r>
      <w:r w:rsidRPr="004C6282">
        <w:rPr>
          <w:rFonts w:ascii="Trebuchet MS" w:eastAsia="Trebuchet MS" w:hAnsi="Trebuchet MS" w:cs="Calibri"/>
          <w:sz w:val="15"/>
          <w:szCs w:val="15"/>
        </w:rPr>
        <w:t xml:space="preserve">, </w:t>
      </w:r>
      <w:r w:rsidRPr="004C6282">
        <w:rPr>
          <w:rFonts w:ascii="Trebuchet MS" w:eastAsia="Trebuchet MS" w:hAnsi="Trebuchet MS" w:cs="Calibri"/>
          <w:sz w:val="15"/>
          <w:szCs w:val="15"/>
        </w:rPr>
        <w:t>Raymond</w:t>
      </w:r>
      <w:r w:rsidR="004C6282" w:rsidRPr="004C6282">
        <w:rPr>
          <w:rFonts w:ascii="Trebuchet MS" w:eastAsia="Trebuchet MS" w:hAnsi="Trebuchet MS" w:cs="Calibri"/>
          <w:sz w:val="15"/>
          <w:szCs w:val="15"/>
        </w:rPr>
        <w:t>.</w:t>
      </w:r>
      <w:r w:rsidRPr="004C6282">
        <w:rPr>
          <w:rFonts w:ascii="Trebuchet MS" w:eastAsia="Trebuchet MS" w:hAnsi="Trebuchet MS" w:cs="Calibri"/>
          <w:spacing w:val="-9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i/>
          <w:iCs/>
          <w:sz w:val="15"/>
          <w:szCs w:val="15"/>
        </w:rPr>
        <w:t>Glimpses</w:t>
      </w:r>
      <w:r w:rsidRPr="004C6282">
        <w:rPr>
          <w:rFonts w:ascii="Trebuchet MS" w:eastAsia="Trebuchet MS" w:hAnsi="Trebuchet MS" w:cs="Calibri"/>
          <w:i/>
          <w:iCs/>
          <w:spacing w:val="-8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i/>
          <w:iCs/>
          <w:sz w:val="15"/>
          <w:szCs w:val="15"/>
        </w:rPr>
        <w:t>Of</w:t>
      </w:r>
      <w:r w:rsidRPr="004C6282">
        <w:rPr>
          <w:rFonts w:ascii="Trebuchet MS" w:eastAsia="Trebuchet MS" w:hAnsi="Trebuchet MS" w:cs="Calibri"/>
          <w:i/>
          <w:iCs/>
          <w:spacing w:val="-2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i/>
          <w:iCs/>
          <w:sz w:val="15"/>
          <w:szCs w:val="15"/>
        </w:rPr>
        <w:t>Eternity</w:t>
      </w:r>
      <w:r w:rsidRPr="004C6282">
        <w:rPr>
          <w:rFonts w:ascii="Trebuchet MS" w:eastAsia="Trebuchet MS" w:hAnsi="Trebuchet MS" w:cs="Calibri"/>
          <w:sz w:val="15"/>
          <w:szCs w:val="15"/>
        </w:rPr>
        <w:t>,</w:t>
      </w:r>
      <w:r w:rsidRPr="004C6282">
        <w:rPr>
          <w:rFonts w:ascii="Trebuchet MS" w:eastAsia="Trebuchet MS" w:hAnsi="Trebuchet MS" w:cs="Calibri"/>
          <w:spacing w:val="-8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spacing w:val="-8"/>
          <w:sz w:val="15"/>
          <w:szCs w:val="15"/>
        </w:rPr>
        <w:t>Rider, Random House, London, 20</w:t>
      </w:r>
      <w:r w:rsidRPr="004C6282">
        <w:rPr>
          <w:rFonts w:ascii="Trebuchet MS" w:eastAsia="Trebuchet MS" w:hAnsi="Trebuchet MS" w:cs="Calibri"/>
          <w:spacing w:val="-8"/>
          <w:sz w:val="15"/>
          <w:szCs w:val="15"/>
        </w:rPr>
        <w:t>10</w:t>
      </w:r>
    </w:p>
    <w:p w14:paraId="2CF466B0" w14:textId="77777777" w:rsidR="00E2310F" w:rsidRPr="004C6282" w:rsidRDefault="00E2310F" w:rsidP="00EA7760">
      <w:pPr>
        <w:spacing w:after="0" w:line="240" w:lineRule="auto"/>
        <w:ind w:right="1486"/>
        <w:rPr>
          <w:rFonts w:ascii="Trebuchet MS" w:eastAsia="Trebuchet MS" w:hAnsi="Trebuchet MS" w:cs="Calibri"/>
          <w:sz w:val="15"/>
          <w:szCs w:val="15"/>
        </w:rPr>
      </w:pPr>
    </w:p>
    <w:p w14:paraId="12D8C619" w14:textId="77777777" w:rsidR="004C6282" w:rsidRPr="004C6282" w:rsidRDefault="004C6282" w:rsidP="004C6282">
      <w:pPr>
        <w:pStyle w:val="ListParagraph"/>
        <w:widowControl/>
        <w:numPr>
          <w:ilvl w:val="0"/>
          <w:numId w:val="2"/>
        </w:numPr>
        <w:spacing w:after="0" w:line="240" w:lineRule="auto"/>
        <w:rPr>
          <w:rFonts w:ascii="Trebuchet MS" w:eastAsia="Times New Roman" w:hAnsi="Trebuchet MS" w:cs="Times New Roman"/>
          <w:sz w:val="15"/>
          <w:szCs w:val="15"/>
          <w:lang w:val="en-GB" w:eastAsia="en-GB"/>
        </w:rPr>
      </w:pPr>
      <w:r w:rsidRPr="004C6282">
        <w:rPr>
          <w:rFonts w:ascii="Trebuchet MS" w:eastAsia="Times New Roman" w:hAnsi="Trebuchet MS" w:cs="Times New Roman"/>
          <w:sz w:val="15"/>
          <w:szCs w:val="15"/>
          <w:lang w:val="en-GB" w:eastAsia="en-GB"/>
        </w:rPr>
        <w:t xml:space="preserve">Pennachio, John. “Near-Death Experience as Mystical Experience.” </w:t>
      </w:r>
      <w:r w:rsidRPr="004C6282">
        <w:rPr>
          <w:rFonts w:ascii="Trebuchet MS" w:eastAsia="Times New Roman" w:hAnsi="Trebuchet MS" w:cs="Times New Roman"/>
          <w:i/>
          <w:iCs/>
          <w:sz w:val="15"/>
          <w:szCs w:val="15"/>
          <w:lang w:val="en-GB" w:eastAsia="en-GB"/>
        </w:rPr>
        <w:t>Journal of Religion and Health</w:t>
      </w:r>
      <w:r w:rsidRPr="004C6282">
        <w:rPr>
          <w:rFonts w:ascii="Trebuchet MS" w:eastAsia="Times New Roman" w:hAnsi="Trebuchet MS" w:cs="Times New Roman"/>
          <w:sz w:val="15"/>
          <w:szCs w:val="15"/>
          <w:lang w:val="en-GB" w:eastAsia="en-GB"/>
        </w:rPr>
        <w:t xml:space="preserve">, vol. 25, no. 1, 1986, pp. 64–72. </w:t>
      </w:r>
      <w:r w:rsidRPr="004C6282">
        <w:rPr>
          <w:rFonts w:ascii="Trebuchet MS" w:eastAsia="Times New Roman" w:hAnsi="Trebuchet MS" w:cs="Times New Roman"/>
          <w:i/>
          <w:iCs/>
          <w:sz w:val="15"/>
          <w:szCs w:val="15"/>
          <w:lang w:val="en-GB" w:eastAsia="en-GB"/>
        </w:rPr>
        <w:t>JSTOR</w:t>
      </w:r>
      <w:r w:rsidRPr="004C6282">
        <w:rPr>
          <w:rFonts w:ascii="Trebuchet MS" w:eastAsia="Times New Roman" w:hAnsi="Trebuchet MS" w:cs="Times New Roman"/>
          <w:sz w:val="15"/>
          <w:szCs w:val="15"/>
          <w:lang w:val="en-GB" w:eastAsia="en-GB"/>
        </w:rPr>
        <w:t>, http://www.jstor.org/stable/27505859. Accessed 23 June 2025.</w:t>
      </w:r>
    </w:p>
    <w:p w14:paraId="4099A1D2" w14:textId="77777777" w:rsidR="00E2310F" w:rsidRPr="004C6282" w:rsidRDefault="00E2310F" w:rsidP="00EA7760">
      <w:pPr>
        <w:spacing w:after="0" w:line="240" w:lineRule="auto"/>
        <w:rPr>
          <w:rFonts w:ascii="Trebuchet MS" w:hAnsi="Trebuchet MS" w:cs="Calibri"/>
          <w:sz w:val="15"/>
          <w:szCs w:val="15"/>
        </w:rPr>
      </w:pPr>
    </w:p>
    <w:p w14:paraId="5E413BB7" w14:textId="5F652F42" w:rsidR="00EA7760" w:rsidRPr="004C6282" w:rsidRDefault="004C6282" w:rsidP="004C6282">
      <w:pPr>
        <w:pStyle w:val="ListParagraph"/>
        <w:numPr>
          <w:ilvl w:val="0"/>
          <w:numId w:val="2"/>
        </w:numPr>
        <w:spacing w:after="0" w:line="240" w:lineRule="auto"/>
        <w:rPr>
          <w:rFonts w:ascii="Trebuchet MS" w:eastAsia="Trebuchet MS" w:hAnsi="Trebuchet MS" w:cs="Calibri"/>
          <w:sz w:val="15"/>
          <w:szCs w:val="15"/>
        </w:rPr>
      </w:pPr>
      <w:r w:rsidRPr="004C6282">
        <w:rPr>
          <w:rFonts w:ascii="Trebuchet MS" w:eastAsia="Trebuchet MS" w:hAnsi="Trebuchet MS" w:cs="Calibri"/>
          <w:sz w:val="15"/>
          <w:szCs w:val="15"/>
        </w:rPr>
        <w:t>Va</w:t>
      </w:r>
      <w:r w:rsidRPr="004C6282">
        <w:rPr>
          <w:rFonts w:ascii="Trebuchet MS" w:eastAsia="Trebuchet MS" w:hAnsi="Trebuchet MS" w:cs="Calibri"/>
          <w:sz w:val="15"/>
          <w:szCs w:val="15"/>
        </w:rPr>
        <w:t>n der Sluijs, Marinus. Three Ancient Reports of Near-Death Experiences: Bremmer Revisited. Journal of Near-Death Studies. 27. 223-253.</w:t>
      </w:r>
      <w:r w:rsidRPr="004C6282">
        <w:rPr>
          <w:rFonts w:ascii="Trebuchet MS" w:eastAsia="Trebuchet MS" w:hAnsi="Trebuchet MS" w:cs="Calibri"/>
          <w:sz w:val="15"/>
          <w:szCs w:val="15"/>
        </w:rPr>
        <w:t xml:space="preserve"> </w:t>
      </w:r>
      <w:r w:rsidRPr="004C6282">
        <w:rPr>
          <w:rFonts w:ascii="Trebuchet MS" w:eastAsia="Trebuchet MS" w:hAnsi="Trebuchet MS" w:cs="Calibri"/>
          <w:sz w:val="15"/>
          <w:szCs w:val="15"/>
        </w:rPr>
        <w:t>2009</w:t>
      </w:r>
    </w:p>
    <w:p w14:paraId="44D33B42" w14:textId="77777777" w:rsidR="004C6282" w:rsidRDefault="004C6282" w:rsidP="00EA7760">
      <w:pPr>
        <w:spacing w:after="0" w:line="240" w:lineRule="auto"/>
        <w:rPr>
          <w:rFonts w:ascii="Trebuchet MS" w:hAnsi="Trebuchet MS" w:cs="Calibri"/>
          <w:sz w:val="20"/>
          <w:szCs w:val="20"/>
        </w:rPr>
      </w:pPr>
    </w:p>
    <w:p w14:paraId="42A9E802" w14:textId="77777777" w:rsidR="0097536C" w:rsidRDefault="004C6282" w:rsidP="0097536C">
      <w:pPr>
        <w:spacing w:before="6" w:after="0" w:line="240" w:lineRule="auto"/>
        <w:ind w:right="-20"/>
        <w:rPr>
          <w:rFonts w:ascii="Trebuchet MS" w:hAnsi="Trebuchet MS" w:cs="Calibri"/>
          <w:sz w:val="20"/>
          <w:szCs w:val="20"/>
        </w:rPr>
      </w:pPr>
      <w:r w:rsidRPr="0097536C">
        <w:rPr>
          <w:rFonts w:ascii="Trebuchet MS" w:hAnsi="Trebuchet MS" w:cs="Calibri"/>
          <w:sz w:val="20"/>
          <w:szCs w:val="20"/>
        </w:rPr>
        <w:t xml:space="preserve">     </w:t>
      </w:r>
    </w:p>
    <w:p w14:paraId="58033118" w14:textId="77777777" w:rsidR="005F4850" w:rsidRDefault="005F4850" w:rsidP="0097536C">
      <w:pPr>
        <w:spacing w:before="6" w:after="0" w:line="240" w:lineRule="auto"/>
        <w:ind w:right="-20"/>
        <w:rPr>
          <w:rFonts w:ascii="Trebuchet MS" w:hAnsi="Trebuchet MS" w:cs="Calibri"/>
          <w:sz w:val="20"/>
          <w:szCs w:val="20"/>
        </w:rPr>
      </w:pPr>
      <w:r>
        <w:rPr>
          <w:rFonts w:ascii="Trebuchet MS" w:hAnsi="Trebuchet MS" w:cs="Calibri"/>
          <w:sz w:val="20"/>
          <w:szCs w:val="20"/>
        </w:rPr>
        <w:t xml:space="preserve">            </w:t>
      </w:r>
    </w:p>
    <w:p w14:paraId="6831660A" w14:textId="77777777" w:rsidR="005F4850" w:rsidRDefault="005F4850" w:rsidP="0097536C">
      <w:pPr>
        <w:spacing w:before="6" w:after="0" w:line="240" w:lineRule="auto"/>
        <w:ind w:right="-20"/>
        <w:rPr>
          <w:rFonts w:ascii="Trebuchet MS" w:hAnsi="Trebuchet MS" w:cs="Calibri"/>
          <w:sz w:val="20"/>
          <w:szCs w:val="20"/>
        </w:rPr>
      </w:pPr>
    </w:p>
    <w:p w14:paraId="730F6E34" w14:textId="77777777" w:rsidR="005F4850" w:rsidRDefault="005F4850" w:rsidP="0097536C">
      <w:pPr>
        <w:spacing w:before="6" w:after="0" w:line="240" w:lineRule="auto"/>
        <w:ind w:right="-20"/>
        <w:rPr>
          <w:rFonts w:ascii="Trebuchet MS" w:hAnsi="Trebuchet MS" w:cs="Calibri"/>
          <w:sz w:val="20"/>
          <w:szCs w:val="20"/>
        </w:rPr>
      </w:pPr>
    </w:p>
    <w:p w14:paraId="7C02FE58" w14:textId="5E042A00" w:rsidR="0097536C" w:rsidRPr="0097536C" w:rsidRDefault="005F4850" w:rsidP="0097536C">
      <w:pPr>
        <w:spacing w:before="6" w:after="0" w:line="240" w:lineRule="auto"/>
        <w:ind w:right="-20"/>
        <w:rPr>
          <w:rFonts w:ascii="Trebuchet MS" w:eastAsia="Trebuchet MS" w:hAnsi="Trebuchet MS" w:cs="Trebuchet MS"/>
          <w:sz w:val="15"/>
          <w:szCs w:val="15"/>
        </w:rPr>
      </w:pPr>
      <w:r>
        <w:rPr>
          <w:rFonts w:ascii="Trebuchet MS" w:hAnsi="Trebuchet MS" w:cs="Calibri"/>
          <w:sz w:val="20"/>
          <w:szCs w:val="20"/>
        </w:rPr>
        <w:lastRenderedPageBreak/>
        <w:t xml:space="preserve">          </w:t>
      </w:r>
      <w:r w:rsidR="004C6282" w:rsidRPr="0097536C">
        <w:rPr>
          <w:rFonts w:ascii="Trebuchet MS" w:hAnsi="Trebuchet MS" w:cs="Calibri"/>
          <w:sz w:val="20"/>
          <w:szCs w:val="20"/>
        </w:rPr>
        <w:t xml:space="preserve"> PRIMARY SOURCES</w:t>
      </w:r>
      <w:r w:rsidR="0097536C" w:rsidRPr="0097536C">
        <w:rPr>
          <w:rFonts w:ascii="Trebuchet MS" w:eastAsia="Trebuchet MS" w:hAnsi="Trebuchet MS" w:cs="Trebuchet MS"/>
          <w:sz w:val="15"/>
          <w:szCs w:val="15"/>
        </w:rPr>
        <w:t xml:space="preserve"> </w:t>
      </w:r>
    </w:p>
    <w:p w14:paraId="6B96732A" w14:textId="77777777" w:rsidR="0097536C" w:rsidRPr="0097536C" w:rsidRDefault="0097536C" w:rsidP="0097536C">
      <w:pPr>
        <w:spacing w:before="6" w:after="0" w:line="240" w:lineRule="auto"/>
        <w:ind w:right="-20"/>
        <w:rPr>
          <w:rFonts w:ascii="Trebuchet MS" w:eastAsia="Trebuchet MS" w:hAnsi="Trebuchet MS" w:cs="Trebuchet MS"/>
          <w:sz w:val="15"/>
          <w:szCs w:val="15"/>
        </w:rPr>
      </w:pPr>
    </w:p>
    <w:p w14:paraId="3725C3FF" w14:textId="1CE0F345" w:rsidR="0097536C" w:rsidRPr="0097536C" w:rsidRDefault="0097536C" w:rsidP="0097536C">
      <w:pPr>
        <w:pStyle w:val="ListParagraph"/>
        <w:numPr>
          <w:ilvl w:val="0"/>
          <w:numId w:val="3"/>
        </w:numPr>
        <w:spacing w:before="6" w:after="0" w:line="240" w:lineRule="auto"/>
        <w:ind w:right="-20"/>
        <w:rPr>
          <w:rFonts w:ascii="Trebuchet MS" w:eastAsia="Trebuchet MS" w:hAnsi="Trebuchet MS" w:cs="Trebuchet MS"/>
          <w:sz w:val="15"/>
          <w:szCs w:val="15"/>
        </w:rPr>
      </w:pPr>
      <w:r w:rsidRPr="0097536C">
        <w:rPr>
          <w:rFonts w:ascii="Trebuchet MS" w:eastAsia="Trebuchet MS" w:hAnsi="Trebuchet MS" w:cs="Trebuchet MS"/>
          <w:sz w:val="15"/>
          <w:szCs w:val="15"/>
        </w:rPr>
        <w:t>Corbin,</w:t>
      </w:r>
      <w:r w:rsidRPr="0097536C"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 w:rsidRPr="0097536C">
        <w:rPr>
          <w:rFonts w:ascii="Trebuchet MS" w:eastAsia="Trebuchet MS" w:hAnsi="Trebuchet MS" w:cs="Trebuchet MS"/>
          <w:sz w:val="15"/>
          <w:szCs w:val="15"/>
        </w:rPr>
        <w:t>Henri.</w:t>
      </w:r>
      <w:r w:rsidRPr="0097536C"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 w:rsidRPr="0097536C">
        <w:rPr>
          <w:rFonts w:ascii="Trebuchet MS" w:eastAsia="Trebuchet MS" w:hAnsi="Trebuchet MS" w:cs="Trebuchet MS"/>
          <w:spacing w:val="-15"/>
          <w:sz w:val="15"/>
          <w:szCs w:val="15"/>
        </w:rPr>
        <w:t>L</w:t>
      </w:r>
      <w:r w:rsidRPr="0097536C">
        <w:rPr>
          <w:rFonts w:ascii="Trebuchet MS" w:eastAsia="Trebuchet MS" w:hAnsi="Trebuchet MS" w:cs="Trebuchet MS"/>
          <w:sz w:val="15"/>
          <w:szCs w:val="15"/>
        </w:rPr>
        <w:t>’imagination</w:t>
      </w:r>
      <w:r w:rsidRPr="0097536C">
        <w:rPr>
          <w:rFonts w:ascii="Trebuchet MS" w:eastAsia="Trebuchet MS" w:hAnsi="Trebuchet MS" w:cs="Trebuchet MS"/>
          <w:spacing w:val="10"/>
          <w:sz w:val="15"/>
          <w:szCs w:val="15"/>
        </w:rPr>
        <w:t xml:space="preserve"> </w:t>
      </w:r>
      <w:r w:rsidRPr="0097536C">
        <w:rPr>
          <w:rFonts w:ascii="Trebuchet MS" w:eastAsia="Trebuchet MS" w:hAnsi="Trebuchet MS" w:cs="Trebuchet MS"/>
          <w:sz w:val="15"/>
          <w:szCs w:val="15"/>
        </w:rPr>
        <w:t>Cr</w:t>
      </w:r>
      <w:r>
        <w:rPr>
          <w:rFonts w:ascii="Trebuchet MS" w:eastAsia="Trebuchet MS" w:hAnsi="Trebuchet MS" w:cs="Trebuchet MS"/>
          <w:sz w:val="15"/>
          <w:szCs w:val="15"/>
        </w:rPr>
        <w:t>é</w:t>
      </w:r>
      <w:r w:rsidRPr="0097536C">
        <w:rPr>
          <w:rFonts w:ascii="Trebuchet MS" w:eastAsia="Trebuchet MS" w:hAnsi="Trebuchet MS" w:cs="Trebuchet MS"/>
          <w:sz w:val="15"/>
          <w:szCs w:val="15"/>
        </w:rPr>
        <w:t>atice</w:t>
      </w:r>
      <w:r w:rsidRPr="0097536C"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 w:rsidRPr="0097536C">
        <w:rPr>
          <w:rFonts w:ascii="Trebuchet MS" w:eastAsia="Trebuchet MS" w:hAnsi="Trebuchet MS" w:cs="Trebuchet MS"/>
          <w:sz w:val="15"/>
          <w:szCs w:val="15"/>
        </w:rPr>
        <w:t>dans</w:t>
      </w:r>
      <w:r w:rsidRPr="0097536C"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 w:rsidRPr="0097536C">
        <w:rPr>
          <w:rFonts w:ascii="Trebuchet MS" w:eastAsia="Trebuchet MS" w:hAnsi="Trebuchet MS" w:cs="Trebuchet MS"/>
          <w:sz w:val="15"/>
          <w:szCs w:val="15"/>
        </w:rPr>
        <w:t>le</w:t>
      </w:r>
      <w:r w:rsidRPr="0097536C"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 w:rsidRPr="0097536C">
        <w:rPr>
          <w:rFonts w:ascii="Trebuchet MS" w:eastAsia="Trebuchet MS" w:hAnsi="Trebuchet MS" w:cs="Trebuchet MS"/>
          <w:sz w:val="15"/>
          <w:szCs w:val="15"/>
        </w:rPr>
        <w:t>Soufisme</w:t>
      </w:r>
      <w:r w:rsidRPr="0097536C">
        <w:rPr>
          <w:rFonts w:ascii="Trebuchet MS" w:eastAsia="Trebuchet MS" w:hAnsi="Trebuchet MS" w:cs="Trebuchet MS"/>
          <w:spacing w:val="7"/>
          <w:sz w:val="15"/>
          <w:szCs w:val="15"/>
        </w:rPr>
        <w:t xml:space="preserve"> </w:t>
      </w:r>
      <w:r w:rsidRPr="0097536C">
        <w:rPr>
          <w:rFonts w:ascii="Trebuchet MS" w:eastAsia="Trebuchet MS" w:hAnsi="Trebuchet MS" w:cs="Trebuchet MS"/>
          <w:sz w:val="15"/>
          <w:szCs w:val="15"/>
        </w:rPr>
        <w:t>d’Ibn</w:t>
      </w:r>
      <w:r w:rsidRPr="0097536C">
        <w:rPr>
          <w:rFonts w:ascii="Trebuchet MS" w:eastAsia="Trebuchet MS" w:hAnsi="Trebuchet MS" w:cs="Trebuchet MS"/>
          <w:spacing w:val="-5"/>
          <w:sz w:val="15"/>
          <w:szCs w:val="15"/>
        </w:rPr>
        <w:t xml:space="preserve"> </w:t>
      </w:r>
      <w:r w:rsidRPr="0097536C">
        <w:rPr>
          <w:rFonts w:ascii="Trebuchet MS" w:eastAsia="Trebuchet MS" w:hAnsi="Trebuchet MS" w:cs="Trebuchet MS"/>
          <w:w w:val="101"/>
          <w:sz w:val="15"/>
          <w:szCs w:val="15"/>
        </w:rPr>
        <w:t>Arabi, Editions Medicis Entrelacs, 2006</w:t>
      </w:r>
    </w:p>
    <w:p w14:paraId="3F670FB6" w14:textId="77777777" w:rsidR="0097536C" w:rsidRPr="0097536C" w:rsidRDefault="0097536C" w:rsidP="0097536C">
      <w:pPr>
        <w:pStyle w:val="ListParagraph"/>
        <w:spacing w:before="6" w:after="0" w:line="240" w:lineRule="auto"/>
        <w:ind w:right="-20"/>
        <w:rPr>
          <w:rFonts w:ascii="Trebuchet MS" w:eastAsia="Trebuchet MS" w:hAnsi="Trebuchet MS" w:cs="Trebuchet MS"/>
          <w:sz w:val="15"/>
          <w:szCs w:val="15"/>
        </w:rPr>
      </w:pPr>
    </w:p>
    <w:p w14:paraId="3B34C464" w14:textId="77777777" w:rsidR="0097536C" w:rsidRPr="0097536C" w:rsidRDefault="0097536C" w:rsidP="0097536C">
      <w:pPr>
        <w:pStyle w:val="ListParagraph"/>
        <w:numPr>
          <w:ilvl w:val="0"/>
          <w:numId w:val="3"/>
        </w:numPr>
        <w:spacing w:before="6" w:after="0" w:line="240" w:lineRule="auto"/>
        <w:ind w:right="-20"/>
        <w:rPr>
          <w:rFonts w:ascii="Trebuchet MS" w:eastAsia="Trebuchet MS" w:hAnsi="Trebuchet MS" w:cs="Trebuchet MS"/>
          <w:w w:val="101"/>
          <w:sz w:val="15"/>
          <w:szCs w:val="15"/>
        </w:rPr>
      </w:pPr>
      <w:r w:rsidRPr="0097536C">
        <w:rPr>
          <w:rFonts w:ascii="Trebuchet MS" w:eastAsia="Trebuchet MS" w:hAnsi="Trebuchet MS" w:cs="Trebuchet MS"/>
          <w:sz w:val="15"/>
          <w:szCs w:val="15"/>
        </w:rPr>
        <w:t>Guenon,</w:t>
      </w:r>
      <w:r w:rsidRPr="0097536C"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 w:rsidRPr="0097536C">
        <w:rPr>
          <w:rFonts w:ascii="Trebuchet MS" w:eastAsia="Trebuchet MS" w:hAnsi="Trebuchet MS" w:cs="Trebuchet MS"/>
          <w:spacing w:val="-6"/>
          <w:sz w:val="15"/>
          <w:szCs w:val="15"/>
        </w:rPr>
        <w:t>R</w:t>
      </w:r>
      <w:r w:rsidRPr="0097536C">
        <w:rPr>
          <w:rFonts w:ascii="Trebuchet MS" w:eastAsia="Trebuchet MS" w:hAnsi="Trebuchet MS" w:cs="Trebuchet MS"/>
          <w:sz w:val="15"/>
          <w:szCs w:val="15"/>
        </w:rPr>
        <w:t>ené,</w:t>
      </w:r>
      <w:r w:rsidRPr="0097536C"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 w:rsidRPr="0097536C">
        <w:rPr>
          <w:rFonts w:ascii="Trebuchet MS" w:eastAsia="Trebuchet MS" w:hAnsi="Trebuchet MS" w:cs="Trebuchet MS"/>
          <w:sz w:val="15"/>
          <w:szCs w:val="15"/>
        </w:rPr>
        <w:t>The</w:t>
      </w:r>
      <w:r w:rsidRPr="0097536C"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 w:rsidRPr="0097536C">
        <w:rPr>
          <w:rFonts w:ascii="Trebuchet MS" w:eastAsia="Trebuchet MS" w:hAnsi="Trebuchet MS" w:cs="Trebuchet MS"/>
          <w:sz w:val="15"/>
          <w:szCs w:val="15"/>
        </w:rPr>
        <w:t>Crisis</w:t>
      </w:r>
      <w:r w:rsidRPr="0097536C"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 w:rsidRPr="0097536C">
        <w:rPr>
          <w:rFonts w:ascii="Trebuchet MS" w:eastAsia="Trebuchet MS" w:hAnsi="Trebuchet MS" w:cs="Trebuchet MS"/>
          <w:sz w:val="15"/>
          <w:szCs w:val="15"/>
        </w:rPr>
        <w:t>of</w:t>
      </w:r>
      <w:r w:rsidRPr="0097536C"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 w:rsidRPr="0097536C">
        <w:rPr>
          <w:rFonts w:ascii="Trebuchet MS" w:eastAsia="Trebuchet MS" w:hAnsi="Trebuchet MS" w:cs="Trebuchet MS"/>
          <w:sz w:val="15"/>
          <w:szCs w:val="15"/>
        </w:rPr>
        <w:t>the</w:t>
      </w:r>
      <w:r w:rsidRPr="0097536C"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 w:rsidRPr="0097536C">
        <w:rPr>
          <w:rFonts w:ascii="Trebuchet MS" w:eastAsia="Trebuchet MS" w:hAnsi="Trebuchet MS" w:cs="Trebuchet MS"/>
          <w:sz w:val="15"/>
          <w:szCs w:val="15"/>
        </w:rPr>
        <w:t>Modern</w:t>
      </w:r>
      <w:r w:rsidRPr="0097536C"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 w:rsidRPr="0097536C">
        <w:rPr>
          <w:rFonts w:ascii="Trebuchet MS" w:eastAsia="Trebuchet MS" w:hAnsi="Trebuchet MS" w:cs="Trebuchet MS"/>
          <w:spacing w:val="-7"/>
          <w:w w:val="101"/>
          <w:sz w:val="15"/>
          <w:szCs w:val="15"/>
        </w:rPr>
        <w:t>W</w:t>
      </w:r>
      <w:r w:rsidRPr="0097536C">
        <w:rPr>
          <w:rFonts w:ascii="Trebuchet MS" w:eastAsia="Trebuchet MS" w:hAnsi="Trebuchet MS" w:cs="Trebuchet MS"/>
          <w:w w:val="101"/>
          <w:sz w:val="15"/>
          <w:szCs w:val="15"/>
        </w:rPr>
        <w:t>orld, Trans. Marco Pallis, Arthur Osborne, Richard. C. Nicholson, Sophia Perennis, NY, 2004</w:t>
      </w:r>
    </w:p>
    <w:p w14:paraId="6AA11DBD" w14:textId="77777777" w:rsidR="0097536C" w:rsidRPr="0097536C" w:rsidRDefault="0097536C" w:rsidP="0097536C">
      <w:pPr>
        <w:pStyle w:val="ListParagraph"/>
        <w:spacing w:before="6" w:after="0" w:line="240" w:lineRule="auto"/>
        <w:ind w:right="-20"/>
        <w:rPr>
          <w:rFonts w:ascii="Trebuchet MS" w:eastAsia="Trebuchet MS" w:hAnsi="Trebuchet MS" w:cs="Trebuchet MS"/>
          <w:sz w:val="15"/>
          <w:szCs w:val="15"/>
        </w:rPr>
      </w:pPr>
    </w:p>
    <w:p w14:paraId="75A72228" w14:textId="77777777" w:rsidR="0097536C" w:rsidRPr="0097536C" w:rsidRDefault="0097536C" w:rsidP="0097536C">
      <w:pPr>
        <w:pStyle w:val="ListParagraph"/>
        <w:numPr>
          <w:ilvl w:val="0"/>
          <w:numId w:val="3"/>
        </w:numPr>
        <w:spacing w:before="6" w:after="0" w:line="240" w:lineRule="auto"/>
        <w:ind w:right="-20"/>
        <w:rPr>
          <w:rFonts w:ascii="Trebuchet MS" w:eastAsia="Trebuchet MS" w:hAnsi="Trebuchet MS" w:cs="Trebuchet MS"/>
          <w:w w:val="101"/>
          <w:sz w:val="15"/>
          <w:szCs w:val="15"/>
        </w:rPr>
      </w:pPr>
      <w:r w:rsidRPr="0097536C">
        <w:rPr>
          <w:rFonts w:ascii="Trebuchet MS" w:eastAsia="Trebuchet MS" w:hAnsi="Trebuchet MS" w:cs="Trebuchet MS"/>
          <w:sz w:val="15"/>
          <w:szCs w:val="15"/>
        </w:rPr>
        <w:t>Guenon,</w:t>
      </w:r>
      <w:r w:rsidRPr="0097536C">
        <w:rPr>
          <w:rFonts w:ascii="Trebuchet MS" w:eastAsia="Trebuchet MS" w:hAnsi="Trebuchet MS" w:cs="Trebuchet MS"/>
          <w:spacing w:val="4"/>
          <w:sz w:val="15"/>
          <w:szCs w:val="15"/>
        </w:rPr>
        <w:t xml:space="preserve"> </w:t>
      </w:r>
      <w:r w:rsidRPr="0097536C">
        <w:rPr>
          <w:rFonts w:ascii="Trebuchet MS" w:eastAsia="Trebuchet MS" w:hAnsi="Trebuchet MS" w:cs="Trebuchet MS"/>
          <w:spacing w:val="-6"/>
          <w:sz w:val="15"/>
          <w:szCs w:val="15"/>
        </w:rPr>
        <w:t>R</w:t>
      </w:r>
      <w:r w:rsidRPr="0097536C">
        <w:rPr>
          <w:rFonts w:ascii="Trebuchet MS" w:eastAsia="Trebuchet MS" w:hAnsi="Trebuchet MS" w:cs="Trebuchet MS"/>
          <w:sz w:val="15"/>
          <w:szCs w:val="15"/>
        </w:rPr>
        <w:t>ené. The</w:t>
      </w:r>
      <w:r w:rsidRPr="0097536C"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 w:rsidRPr="0097536C">
        <w:rPr>
          <w:rFonts w:ascii="Trebuchet MS" w:eastAsia="Trebuchet MS" w:hAnsi="Trebuchet MS" w:cs="Trebuchet MS"/>
          <w:sz w:val="15"/>
          <w:szCs w:val="15"/>
        </w:rPr>
        <w:t>Symbolism</w:t>
      </w:r>
      <w:r w:rsidRPr="0097536C">
        <w:rPr>
          <w:rFonts w:ascii="Trebuchet MS" w:eastAsia="Trebuchet MS" w:hAnsi="Trebuchet MS" w:cs="Trebuchet MS"/>
          <w:spacing w:val="8"/>
          <w:sz w:val="15"/>
          <w:szCs w:val="15"/>
        </w:rPr>
        <w:t xml:space="preserve"> </w:t>
      </w:r>
      <w:r w:rsidRPr="0097536C">
        <w:rPr>
          <w:rFonts w:ascii="Trebuchet MS" w:eastAsia="Trebuchet MS" w:hAnsi="Trebuchet MS" w:cs="Trebuchet MS"/>
          <w:sz w:val="15"/>
          <w:szCs w:val="15"/>
        </w:rPr>
        <w:t>of</w:t>
      </w:r>
      <w:r w:rsidRPr="0097536C">
        <w:rPr>
          <w:rFonts w:ascii="Trebuchet MS" w:eastAsia="Trebuchet MS" w:hAnsi="Trebuchet MS" w:cs="Trebuchet MS"/>
          <w:spacing w:val="2"/>
          <w:sz w:val="15"/>
          <w:szCs w:val="15"/>
        </w:rPr>
        <w:t xml:space="preserve"> </w:t>
      </w:r>
      <w:r w:rsidRPr="0097536C">
        <w:rPr>
          <w:rFonts w:ascii="Trebuchet MS" w:eastAsia="Trebuchet MS" w:hAnsi="Trebuchet MS" w:cs="Trebuchet MS"/>
          <w:sz w:val="15"/>
          <w:szCs w:val="15"/>
        </w:rPr>
        <w:t>the</w:t>
      </w:r>
      <w:r w:rsidRPr="0097536C"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 w:rsidRPr="0097536C">
        <w:rPr>
          <w:rFonts w:ascii="Trebuchet MS" w:eastAsia="Trebuchet MS" w:hAnsi="Trebuchet MS" w:cs="Trebuchet MS"/>
          <w:w w:val="101"/>
          <w:sz w:val="15"/>
          <w:szCs w:val="15"/>
        </w:rPr>
        <w:t>Cross, Trans. Angus Macnab, Sophia Perennis, NY, 2004</w:t>
      </w:r>
    </w:p>
    <w:p w14:paraId="47BA7031" w14:textId="3EDCE681" w:rsidR="004C6282" w:rsidRPr="0095501A" w:rsidRDefault="004C6282" w:rsidP="004C6282">
      <w:pPr>
        <w:spacing w:after="0" w:line="240" w:lineRule="auto"/>
        <w:rPr>
          <w:rFonts w:ascii="Trebuchet MS" w:hAnsi="Trebuchet MS" w:cs="Calibri"/>
          <w:sz w:val="15"/>
          <w:szCs w:val="15"/>
        </w:rPr>
      </w:pPr>
    </w:p>
    <w:p w14:paraId="18707CCB" w14:textId="7BA2C328" w:rsidR="004C6282" w:rsidRPr="0095501A" w:rsidRDefault="00B840AC" w:rsidP="00B840AC">
      <w:pPr>
        <w:pStyle w:val="ListParagraph"/>
        <w:numPr>
          <w:ilvl w:val="0"/>
          <w:numId w:val="3"/>
        </w:numPr>
        <w:spacing w:after="0" w:line="240" w:lineRule="auto"/>
        <w:rPr>
          <w:rFonts w:ascii="Trebuchet MS" w:hAnsi="Trebuchet MS" w:cs="Calibri"/>
          <w:sz w:val="15"/>
          <w:szCs w:val="15"/>
        </w:rPr>
      </w:pPr>
      <w:r w:rsidRPr="0095501A">
        <w:rPr>
          <w:rStyle w:val="bibliographicauthorname"/>
          <w:rFonts w:ascii="Trebuchet MS" w:hAnsi="Trebuchet MS"/>
          <w:color w:val="333333"/>
          <w:sz w:val="15"/>
          <w:szCs w:val="15"/>
          <w:shd w:val="clear" w:color="auto" w:fill="FFFFFF"/>
        </w:rPr>
        <w:t>Plato</w:t>
      </w:r>
      <w:r w:rsidRPr="0095501A">
        <w:rPr>
          <w:rFonts w:ascii="Trebuchet MS" w:hAnsi="Trebuchet MS"/>
          <w:color w:val="333333"/>
          <w:sz w:val="15"/>
          <w:szCs w:val="15"/>
          <w:shd w:val="clear" w:color="auto" w:fill="FFFFFF"/>
        </w:rPr>
        <w:t>. </w:t>
      </w:r>
      <w:r w:rsidRPr="0095501A">
        <w:rPr>
          <w:rFonts w:ascii="Trebuchet MS" w:hAnsi="Trebuchet MS"/>
          <w:i/>
          <w:iCs/>
          <w:color w:val="333333"/>
          <w:sz w:val="15"/>
          <w:szCs w:val="15"/>
          <w:shd w:val="clear" w:color="auto" w:fill="FFFFFF"/>
        </w:rPr>
        <w:t>Lysis. Symposium. Phaedrus. </w:t>
      </w:r>
      <w:r w:rsidRPr="0095501A">
        <w:rPr>
          <w:rStyle w:val="editorandtranslators"/>
          <w:rFonts w:ascii="Trebuchet MS" w:hAnsi="Trebuchet MS"/>
          <w:color w:val="333333"/>
          <w:sz w:val="15"/>
          <w:szCs w:val="15"/>
          <w:shd w:val="clear" w:color="auto" w:fill="FFFFFF"/>
        </w:rPr>
        <w:t>Edited and translated by </w:t>
      </w:r>
      <w:r w:rsidRPr="0095501A">
        <w:rPr>
          <w:rStyle w:val="contributorname"/>
          <w:rFonts w:ascii="Trebuchet MS" w:hAnsi="Trebuchet MS"/>
          <w:color w:val="333333"/>
          <w:sz w:val="15"/>
          <w:szCs w:val="15"/>
          <w:shd w:val="clear" w:color="auto" w:fill="FFFFFF"/>
        </w:rPr>
        <w:t>Christopher Emlyn-Jones</w:t>
      </w:r>
      <w:r w:rsidRPr="0095501A">
        <w:rPr>
          <w:rStyle w:val="editorandtranslators"/>
          <w:rFonts w:ascii="Trebuchet MS" w:hAnsi="Trebuchet MS"/>
          <w:color w:val="333333"/>
          <w:sz w:val="15"/>
          <w:szCs w:val="15"/>
          <w:shd w:val="clear" w:color="auto" w:fill="FFFFFF"/>
        </w:rPr>
        <w:t>, </w:t>
      </w:r>
      <w:r w:rsidRPr="0095501A">
        <w:rPr>
          <w:rStyle w:val="contributorname"/>
          <w:rFonts w:ascii="Trebuchet MS" w:hAnsi="Trebuchet MS"/>
          <w:color w:val="333333"/>
          <w:sz w:val="15"/>
          <w:szCs w:val="15"/>
          <w:shd w:val="clear" w:color="auto" w:fill="FFFFFF"/>
        </w:rPr>
        <w:t>William Preddy</w:t>
      </w:r>
      <w:r w:rsidRPr="0095501A">
        <w:rPr>
          <w:rStyle w:val="editorandtranslators"/>
          <w:rFonts w:ascii="Trebuchet MS" w:hAnsi="Trebuchet MS"/>
          <w:color w:val="333333"/>
          <w:sz w:val="15"/>
          <w:szCs w:val="15"/>
          <w:shd w:val="clear" w:color="auto" w:fill="FFFFFF"/>
        </w:rPr>
        <w:t>. </w:t>
      </w:r>
      <w:r w:rsidRPr="0095501A">
        <w:rPr>
          <w:rFonts w:ascii="Trebuchet MS" w:hAnsi="Trebuchet MS"/>
          <w:color w:val="333333"/>
          <w:sz w:val="15"/>
          <w:szCs w:val="15"/>
          <w:shd w:val="clear" w:color="auto" w:fill="FFFFFF"/>
        </w:rPr>
        <w:t>Loeb Classical Library 166. Cambridge, MA: Harvard University Press, 2022.</w:t>
      </w:r>
    </w:p>
    <w:p w14:paraId="0A751E9F" w14:textId="77777777" w:rsidR="00B840AC" w:rsidRPr="0095501A" w:rsidRDefault="00B840AC" w:rsidP="00B840AC">
      <w:pPr>
        <w:pStyle w:val="ListParagraph"/>
        <w:spacing w:after="0" w:line="240" w:lineRule="auto"/>
        <w:rPr>
          <w:rFonts w:ascii="Trebuchet MS" w:hAnsi="Trebuchet MS" w:cs="Calibri"/>
          <w:sz w:val="15"/>
          <w:szCs w:val="15"/>
        </w:rPr>
      </w:pPr>
    </w:p>
    <w:p w14:paraId="30B5F394" w14:textId="77777777" w:rsidR="00B840AC" w:rsidRPr="0095501A" w:rsidRDefault="00B840AC" w:rsidP="00B840AC">
      <w:pPr>
        <w:pStyle w:val="ListParagraph"/>
        <w:numPr>
          <w:ilvl w:val="0"/>
          <w:numId w:val="3"/>
        </w:numPr>
        <w:spacing w:after="0" w:line="240" w:lineRule="auto"/>
        <w:ind w:right="-20"/>
        <w:rPr>
          <w:rFonts w:ascii="Trebuchet MS" w:eastAsia="Arial" w:hAnsi="Trebuchet MS" w:cs="Arial"/>
          <w:sz w:val="15"/>
          <w:szCs w:val="15"/>
        </w:rPr>
      </w:pPr>
      <w:r w:rsidRPr="0095501A">
        <w:rPr>
          <w:rStyle w:val="bibliographicauthorname"/>
          <w:rFonts w:ascii="Trebuchet MS" w:hAnsi="Trebuchet MS"/>
          <w:color w:val="333333"/>
          <w:sz w:val="15"/>
          <w:szCs w:val="15"/>
          <w:shd w:val="clear" w:color="auto" w:fill="FFFFFF"/>
        </w:rPr>
        <w:t>Plato</w:t>
      </w:r>
      <w:r w:rsidRPr="0095501A">
        <w:rPr>
          <w:rFonts w:ascii="Trebuchet MS" w:hAnsi="Trebuchet MS"/>
          <w:color w:val="333333"/>
          <w:sz w:val="15"/>
          <w:szCs w:val="15"/>
          <w:shd w:val="clear" w:color="auto" w:fill="FFFFFF"/>
        </w:rPr>
        <w:t>. </w:t>
      </w:r>
      <w:r w:rsidRPr="0095501A">
        <w:rPr>
          <w:rFonts w:ascii="Trebuchet MS" w:hAnsi="Trebuchet MS"/>
          <w:i/>
          <w:iCs/>
          <w:color w:val="333333"/>
          <w:sz w:val="15"/>
          <w:szCs w:val="15"/>
          <w:shd w:val="clear" w:color="auto" w:fill="FFFFFF"/>
        </w:rPr>
        <w:t>Timaeus. Critias. Cleitophon. Menexenus. Epistles. </w:t>
      </w:r>
      <w:r w:rsidRPr="0095501A">
        <w:rPr>
          <w:rStyle w:val="translators"/>
          <w:rFonts w:ascii="Trebuchet MS" w:hAnsi="Trebuchet MS"/>
          <w:color w:val="333333"/>
          <w:sz w:val="15"/>
          <w:szCs w:val="15"/>
          <w:shd w:val="clear" w:color="auto" w:fill="FFFFFF"/>
        </w:rPr>
        <w:t>Translated by </w:t>
      </w:r>
      <w:r w:rsidRPr="0095501A">
        <w:rPr>
          <w:rStyle w:val="contributorname"/>
          <w:rFonts w:ascii="Trebuchet MS" w:hAnsi="Trebuchet MS"/>
          <w:color w:val="333333"/>
          <w:sz w:val="15"/>
          <w:szCs w:val="15"/>
          <w:shd w:val="clear" w:color="auto" w:fill="FFFFFF"/>
        </w:rPr>
        <w:t>R. G. Bury</w:t>
      </w:r>
      <w:r w:rsidRPr="0095501A">
        <w:rPr>
          <w:rStyle w:val="translators"/>
          <w:rFonts w:ascii="Trebuchet MS" w:hAnsi="Trebuchet MS"/>
          <w:color w:val="333333"/>
          <w:sz w:val="15"/>
          <w:szCs w:val="15"/>
          <w:shd w:val="clear" w:color="auto" w:fill="FFFFFF"/>
        </w:rPr>
        <w:t>. </w:t>
      </w:r>
      <w:r w:rsidRPr="0095501A">
        <w:rPr>
          <w:rFonts w:ascii="Trebuchet MS" w:hAnsi="Trebuchet MS"/>
          <w:color w:val="333333"/>
          <w:sz w:val="15"/>
          <w:szCs w:val="15"/>
          <w:shd w:val="clear" w:color="auto" w:fill="FFFFFF"/>
        </w:rPr>
        <w:t>Loeb Classical Library 234. Cambridge, MA: Harvard University Press, 1929.</w:t>
      </w:r>
    </w:p>
    <w:p w14:paraId="6C084FB7" w14:textId="77777777" w:rsidR="00B840AC" w:rsidRPr="0095501A" w:rsidRDefault="00B840AC" w:rsidP="00B840AC">
      <w:pPr>
        <w:pStyle w:val="ListParagraph"/>
        <w:spacing w:after="0" w:line="240" w:lineRule="auto"/>
        <w:rPr>
          <w:rFonts w:ascii="Trebuchet MS" w:hAnsi="Trebuchet MS" w:cs="Calibri"/>
          <w:sz w:val="15"/>
          <w:szCs w:val="15"/>
        </w:rPr>
      </w:pPr>
    </w:p>
    <w:p w14:paraId="042AB965" w14:textId="79C50838" w:rsidR="00B840AC" w:rsidRPr="0095501A" w:rsidRDefault="00B840AC" w:rsidP="00B840AC">
      <w:pPr>
        <w:pStyle w:val="ListParagraph"/>
        <w:numPr>
          <w:ilvl w:val="0"/>
          <w:numId w:val="3"/>
        </w:numPr>
        <w:spacing w:after="0" w:line="240" w:lineRule="auto"/>
        <w:rPr>
          <w:rFonts w:ascii="Trebuchet MS" w:hAnsi="Trebuchet MS" w:cs="Calibri"/>
          <w:sz w:val="15"/>
          <w:szCs w:val="15"/>
        </w:rPr>
      </w:pPr>
      <w:r w:rsidRPr="0095501A">
        <w:rPr>
          <w:rStyle w:val="bibliographicauthorname"/>
          <w:rFonts w:ascii="Trebuchet MS" w:hAnsi="Trebuchet MS"/>
          <w:color w:val="333333"/>
          <w:sz w:val="15"/>
          <w:szCs w:val="15"/>
          <w:shd w:val="clear" w:color="auto" w:fill="FFFFFF"/>
        </w:rPr>
        <w:t>Plato</w:t>
      </w:r>
      <w:r w:rsidRPr="0095501A">
        <w:rPr>
          <w:rFonts w:ascii="Trebuchet MS" w:hAnsi="Trebuchet MS"/>
          <w:color w:val="333333"/>
          <w:sz w:val="15"/>
          <w:szCs w:val="15"/>
          <w:shd w:val="clear" w:color="auto" w:fill="FFFFFF"/>
        </w:rPr>
        <w:t>. </w:t>
      </w:r>
      <w:r w:rsidRPr="0095501A">
        <w:rPr>
          <w:rFonts w:ascii="Trebuchet MS" w:hAnsi="Trebuchet MS"/>
          <w:i/>
          <w:iCs/>
          <w:color w:val="333333"/>
          <w:sz w:val="15"/>
          <w:szCs w:val="15"/>
          <w:shd w:val="clear" w:color="auto" w:fill="FFFFFF"/>
        </w:rPr>
        <w:t>Republic, Volume II: Books 6-10. </w:t>
      </w:r>
      <w:r w:rsidRPr="0095501A">
        <w:rPr>
          <w:rStyle w:val="editorandtranslators"/>
          <w:rFonts w:ascii="Trebuchet MS" w:hAnsi="Trebuchet MS"/>
          <w:color w:val="333333"/>
          <w:sz w:val="15"/>
          <w:szCs w:val="15"/>
          <w:shd w:val="clear" w:color="auto" w:fill="FFFFFF"/>
        </w:rPr>
        <w:t>Edited and translated by </w:t>
      </w:r>
      <w:r w:rsidRPr="0095501A">
        <w:rPr>
          <w:rStyle w:val="contributorname"/>
          <w:rFonts w:ascii="Trebuchet MS" w:hAnsi="Trebuchet MS"/>
          <w:color w:val="333333"/>
          <w:sz w:val="15"/>
          <w:szCs w:val="15"/>
          <w:shd w:val="clear" w:color="auto" w:fill="FFFFFF"/>
        </w:rPr>
        <w:t>Christopher Emlyn-Jones</w:t>
      </w:r>
      <w:r w:rsidRPr="0095501A">
        <w:rPr>
          <w:rStyle w:val="editorandtranslators"/>
          <w:rFonts w:ascii="Trebuchet MS" w:hAnsi="Trebuchet MS"/>
          <w:color w:val="333333"/>
          <w:sz w:val="15"/>
          <w:szCs w:val="15"/>
          <w:shd w:val="clear" w:color="auto" w:fill="FFFFFF"/>
        </w:rPr>
        <w:t>, </w:t>
      </w:r>
      <w:r w:rsidRPr="0095501A">
        <w:rPr>
          <w:rStyle w:val="contributorname"/>
          <w:rFonts w:ascii="Trebuchet MS" w:hAnsi="Trebuchet MS"/>
          <w:color w:val="333333"/>
          <w:sz w:val="15"/>
          <w:szCs w:val="15"/>
          <w:shd w:val="clear" w:color="auto" w:fill="FFFFFF"/>
        </w:rPr>
        <w:t>William Preddy</w:t>
      </w:r>
      <w:r w:rsidRPr="0095501A">
        <w:rPr>
          <w:rStyle w:val="editorandtranslators"/>
          <w:rFonts w:ascii="Trebuchet MS" w:hAnsi="Trebuchet MS"/>
          <w:color w:val="333333"/>
          <w:sz w:val="15"/>
          <w:szCs w:val="15"/>
          <w:shd w:val="clear" w:color="auto" w:fill="FFFFFF"/>
        </w:rPr>
        <w:t>. </w:t>
      </w:r>
      <w:r w:rsidRPr="0095501A">
        <w:rPr>
          <w:rFonts w:ascii="Trebuchet MS" w:hAnsi="Trebuchet MS"/>
          <w:color w:val="333333"/>
          <w:sz w:val="15"/>
          <w:szCs w:val="15"/>
          <w:shd w:val="clear" w:color="auto" w:fill="FFFFFF"/>
        </w:rPr>
        <w:t>Loeb Classical Library 276. Cambridge, MA: Harvard University Press, 2013.</w:t>
      </w:r>
    </w:p>
    <w:p w14:paraId="3A357C78" w14:textId="77777777" w:rsidR="0095501A" w:rsidRPr="0095501A" w:rsidRDefault="0095501A" w:rsidP="0095501A">
      <w:pPr>
        <w:pStyle w:val="ListParagraph"/>
        <w:rPr>
          <w:rFonts w:ascii="Trebuchet MS" w:hAnsi="Trebuchet MS" w:cs="Calibri"/>
          <w:sz w:val="15"/>
          <w:szCs w:val="15"/>
        </w:rPr>
      </w:pPr>
    </w:p>
    <w:p w14:paraId="6F4B6383" w14:textId="0105F864" w:rsidR="0095501A" w:rsidRPr="0095501A" w:rsidRDefault="0095501A" w:rsidP="00B840AC">
      <w:pPr>
        <w:pStyle w:val="ListParagraph"/>
        <w:numPr>
          <w:ilvl w:val="0"/>
          <w:numId w:val="3"/>
        </w:numPr>
        <w:spacing w:after="0" w:line="240" w:lineRule="auto"/>
        <w:rPr>
          <w:rFonts w:ascii="Trebuchet MS" w:hAnsi="Trebuchet MS" w:cs="Calibri"/>
          <w:sz w:val="15"/>
          <w:szCs w:val="15"/>
        </w:rPr>
      </w:pPr>
      <w:r w:rsidRPr="0095501A">
        <w:rPr>
          <w:rStyle w:val="bibliographicauthorname"/>
          <w:rFonts w:ascii="Trebuchet MS" w:hAnsi="Trebuchet MS"/>
          <w:color w:val="333333"/>
          <w:sz w:val="15"/>
          <w:szCs w:val="15"/>
          <w:shd w:val="clear" w:color="auto" w:fill="FFFFFF"/>
        </w:rPr>
        <w:t>Plotinus</w:t>
      </w:r>
      <w:r w:rsidRPr="0095501A">
        <w:rPr>
          <w:rFonts w:ascii="Trebuchet MS" w:hAnsi="Trebuchet MS"/>
          <w:color w:val="333333"/>
          <w:sz w:val="15"/>
          <w:szCs w:val="15"/>
          <w:shd w:val="clear" w:color="auto" w:fill="FFFFFF"/>
        </w:rPr>
        <w:t>. </w:t>
      </w:r>
      <w:r w:rsidRPr="0095501A">
        <w:rPr>
          <w:rFonts w:ascii="Trebuchet MS" w:hAnsi="Trebuchet MS"/>
          <w:i/>
          <w:iCs/>
          <w:color w:val="333333"/>
          <w:sz w:val="15"/>
          <w:szCs w:val="15"/>
          <w:shd w:val="clear" w:color="auto" w:fill="FFFFFF"/>
        </w:rPr>
        <w:t>Ennead, Volume I: Porphyry on the Life of Plotinus. Ennead I. </w:t>
      </w:r>
      <w:r w:rsidRPr="0095501A">
        <w:rPr>
          <w:rStyle w:val="translators"/>
          <w:rFonts w:ascii="Trebuchet MS" w:hAnsi="Trebuchet MS"/>
          <w:color w:val="333333"/>
          <w:sz w:val="15"/>
          <w:szCs w:val="15"/>
          <w:shd w:val="clear" w:color="auto" w:fill="FFFFFF"/>
        </w:rPr>
        <w:t>Translated by </w:t>
      </w:r>
      <w:r w:rsidRPr="0095501A">
        <w:rPr>
          <w:rStyle w:val="contributorname"/>
          <w:rFonts w:ascii="Trebuchet MS" w:hAnsi="Trebuchet MS"/>
          <w:color w:val="333333"/>
          <w:sz w:val="15"/>
          <w:szCs w:val="15"/>
          <w:shd w:val="clear" w:color="auto" w:fill="FFFFFF"/>
        </w:rPr>
        <w:t>A. H. Armstrong</w:t>
      </w:r>
      <w:r w:rsidRPr="0095501A">
        <w:rPr>
          <w:rStyle w:val="translators"/>
          <w:rFonts w:ascii="Trebuchet MS" w:hAnsi="Trebuchet MS"/>
          <w:color w:val="333333"/>
          <w:sz w:val="15"/>
          <w:szCs w:val="15"/>
          <w:shd w:val="clear" w:color="auto" w:fill="FFFFFF"/>
        </w:rPr>
        <w:t>. </w:t>
      </w:r>
      <w:r w:rsidRPr="0095501A">
        <w:rPr>
          <w:rFonts w:ascii="Trebuchet MS" w:hAnsi="Trebuchet MS"/>
          <w:color w:val="333333"/>
          <w:sz w:val="15"/>
          <w:szCs w:val="15"/>
          <w:shd w:val="clear" w:color="auto" w:fill="FFFFFF"/>
        </w:rPr>
        <w:t>Loeb Classical Library 440. Cambridge, MA: Harvard University Press, 1969.</w:t>
      </w:r>
    </w:p>
    <w:p w14:paraId="55FED347" w14:textId="77777777" w:rsidR="00B840AC" w:rsidRPr="0095501A" w:rsidRDefault="00B840AC" w:rsidP="00B840AC">
      <w:pPr>
        <w:pStyle w:val="ListParagraph"/>
        <w:spacing w:after="0" w:line="240" w:lineRule="auto"/>
        <w:rPr>
          <w:rFonts w:ascii="Trebuchet MS" w:hAnsi="Trebuchet MS" w:cs="Calibri"/>
          <w:sz w:val="15"/>
          <w:szCs w:val="15"/>
        </w:rPr>
      </w:pPr>
    </w:p>
    <w:p w14:paraId="678546B5" w14:textId="273207C7" w:rsidR="0097536C" w:rsidRPr="0095501A" w:rsidRDefault="004C6282" w:rsidP="0097536C">
      <w:pPr>
        <w:pStyle w:val="ListParagraph"/>
        <w:numPr>
          <w:ilvl w:val="0"/>
          <w:numId w:val="3"/>
        </w:numPr>
        <w:spacing w:before="6" w:after="0" w:line="240" w:lineRule="auto"/>
        <w:ind w:right="-20"/>
        <w:rPr>
          <w:rFonts w:ascii="Trebuchet MS" w:hAnsi="Trebuchet MS" w:cs="Arial"/>
          <w:color w:val="001D35"/>
          <w:sz w:val="15"/>
          <w:szCs w:val="15"/>
          <w:shd w:val="clear" w:color="auto" w:fill="FFFFFF"/>
        </w:rPr>
      </w:pPr>
      <w:r w:rsidRPr="0095501A">
        <w:rPr>
          <w:rFonts w:ascii="Trebuchet MS" w:eastAsia="Trebuchet MS" w:hAnsi="Trebuchet MS" w:cs="Trebuchet MS"/>
          <w:sz w:val="15"/>
          <w:szCs w:val="15"/>
        </w:rPr>
        <w:t>Whitehead,</w:t>
      </w:r>
      <w:r w:rsidRPr="0095501A">
        <w:rPr>
          <w:rFonts w:ascii="Trebuchet MS" w:eastAsia="Trebuchet MS" w:hAnsi="Trebuchet MS" w:cs="Trebuchet MS"/>
          <w:spacing w:val="9"/>
          <w:sz w:val="15"/>
          <w:szCs w:val="15"/>
        </w:rPr>
        <w:t xml:space="preserve"> </w:t>
      </w:r>
      <w:r w:rsidR="00B840AC" w:rsidRPr="0095501A">
        <w:rPr>
          <w:rFonts w:ascii="Trebuchet MS" w:eastAsia="Trebuchet MS" w:hAnsi="Trebuchet MS" w:cs="Trebuchet MS"/>
          <w:sz w:val="15"/>
          <w:szCs w:val="15"/>
        </w:rPr>
        <w:t>North</w:t>
      </w:r>
      <w:r w:rsidR="00B840AC" w:rsidRPr="0095501A">
        <w:rPr>
          <w:rFonts w:ascii="Trebuchet MS" w:eastAsia="Trebuchet MS" w:hAnsi="Trebuchet MS" w:cs="Trebuchet MS"/>
          <w:sz w:val="15"/>
          <w:szCs w:val="15"/>
        </w:rPr>
        <w:t>,</w:t>
      </w:r>
      <w:r w:rsidR="00B840AC" w:rsidRPr="0095501A"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 w:rsidR="00B840AC" w:rsidRPr="0095501A">
        <w:rPr>
          <w:rFonts w:ascii="Trebuchet MS" w:eastAsia="Trebuchet MS" w:hAnsi="Trebuchet MS" w:cs="Trebuchet MS"/>
          <w:sz w:val="15"/>
          <w:szCs w:val="15"/>
        </w:rPr>
        <w:t>Alfred</w:t>
      </w:r>
      <w:r w:rsidR="00B840AC" w:rsidRPr="0095501A">
        <w:rPr>
          <w:rFonts w:ascii="Trebuchet MS" w:eastAsia="Trebuchet MS" w:hAnsi="Trebuchet MS" w:cs="Trebuchet MS"/>
          <w:sz w:val="15"/>
          <w:szCs w:val="15"/>
        </w:rPr>
        <w:t>.</w:t>
      </w:r>
      <w:r w:rsidR="00B840AC" w:rsidRPr="0095501A">
        <w:rPr>
          <w:rFonts w:ascii="Trebuchet MS" w:eastAsia="Trebuchet MS" w:hAnsi="Trebuchet MS" w:cs="Trebuchet MS"/>
          <w:spacing w:val="-7"/>
          <w:sz w:val="15"/>
          <w:szCs w:val="15"/>
        </w:rPr>
        <w:t xml:space="preserve"> </w:t>
      </w:r>
      <w:r w:rsidRPr="0095501A">
        <w:rPr>
          <w:rFonts w:ascii="Trebuchet MS" w:eastAsia="Trebuchet MS" w:hAnsi="Trebuchet MS" w:cs="Trebuchet MS"/>
          <w:i/>
          <w:iCs/>
          <w:spacing w:val="-7"/>
          <w:sz w:val="15"/>
          <w:szCs w:val="15"/>
        </w:rPr>
        <w:t>P</w:t>
      </w:r>
      <w:r w:rsidRPr="0095501A">
        <w:rPr>
          <w:rFonts w:ascii="Trebuchet MS" w:eastAsia="Trebuchet MS" w:hAnsi="Trebuchet MS" w:cs="Trebuchet MS"/>
          <w:i/>
          <w:iCs/>
          <w:sz w:val="15"/>
          <w:szCs w:val="15"/>
        </w:rPr>
        <w:t>rocess</w:t>
      </w:r>
      <w:r w:rsidRPr="0095501A">
        <w:rPr>
          <w:rFonts w:ascii="Trebuchet MS" w:eastAsia="Trebuchet MS" w:hAnsi="Trebuchet MS" w:cs="Trebuchet MS"/>
          <w:i/>
          <w:iCs/>
          <w:spacing w:val="6"/>
          <w:sz w:val="15"/>
          <w:szCs w:val="15"/>
        </w:rPr>
        <w:t xml:space="preserve"> </w:t>
      </w:r>
      <w:r w:rsidRPr="0095501A">
        <w:rPr>
          <w:rFonts w:ascii="Trebuchet MS" w:eastAsia="Trebuchet MS" w:hAnsi="Trebuchet MS" w:cs="Trebuchet MS"/>
          <w:i/>
          <w:iCs/>
          <w:sz w:val="15"/>
          <w:szCs w:val="15"/>
        </w:rPr>
        <w:t>and</w:t>
      </w:r>
      <w:r w:rsidRPr="0095501A">
        <w:rPr>
          <w:rFonts w:ascii="Trebuchet MS" w:eastAsia="Trebuchet MS" w:hAnsi="Trebuchet MS" w:cs="Trebuchet MS"/>
          <w:i/>
          <w:iCs/>
          <w:spacing w:val="3"/>
          <w:sz w:val="15"/>
          <w:szCs w:val="15"/>
        </w:rPr>
        <w:t xml:space="preserve"> </w:t>
      </w:r>
      <w:r w:rsidRPr="0095501A">
        <w:rPr>
          <w:rFonts w:ascii="Trebuchet MS" w:eastAsia="Trebuchet MS" w:hAnsi="Trebuchet MS" w:cs="Trebuchet MS"/>
          <w:i/>
          <w:iCs/>
          <w:spacing w:val="-6"/>
          <w:w w:val="101"/>
          <w:sz w:val="15"/>
          <w:szCs w:val="15"/>
        </w:rPr>
        <w:t>R</w:t>
      </w:r>
      <w:r w:rsidRPr="0095501A">
        <w:rPr>
          <w:rFonts w:ascii="Trebuchet MS" w:eastAsia="Trebuchet MS" w:hAnsi="Trebuchet MS" w:cs="Trebuchet MS"/>
          <w:i/>
          <w:iCs/>
          <w:w w:val="101"/>
          <w:sz w:val="15"/>
          <w:szCs w:val="15"/>
        </w:rPr>
        <w:t>eality</w:t>
      </w:r>
      <w:r w:rsidR="00B840AC" w:rsidRPr="0095501A">
        <w:rPr>
          <w:rStyle w:val="oxzekf"/>
          <w:rFonts w:ascii="Trebuchet MS" w:hAnsi="Trebuchet MS" w:cs="Arial"/>
          <w:i/>
          <w:iCs/>
          <w:color w:val="001D35"/>
          <w:sz w:val="15"/>
          <w:szCs w:val="15"/>
          <w:shd w:val="clear" w:color="auto" w:fill="FFFFFF"/>
        </w:rPr>
        <w:t>: An Essay in Cosmology</w:t>
      </w:r>
      <w:r w:rsidR="00B840AC" w:rsidRPr="0095501A">
        <w:rPr>
          <w:rStyle w:val="oxzekf"/>
          <w:rFonts w:ascii="Trebuchet MS" w:hAnsi="Trebuchet MS" w:cs="Arial"/>
          <w:color w:val="001D35"/>
          <w:sz w:val="15"/>
          <w:szCs w:val="15"/>
          <w:shd w:val="clear" w:color="auto" w:fill="FFFFFF"/>
        </w:rPr>
        <w:t>. Macmillan.</w:t>
      </w:r>
      <w:r w:rsidR="00B840AC" w:rsidRPr="0095501A">
        <w:rPr>
          <w:rStyle w:val="uv3um"/>
          <w:rFonts w:ascii="Trebuchet MS" w:hAnsi="Trebuchet MS" w:cs="Arial"/>
          <w:color w:val="001D35"/>
          <w:sz w:val="15"/>
          <w:szCs w:val="15"/>
          <w:shd w:val="clear" w:color="auto" w:fill="FFFFFF"/>
        </w:rPr>
        <w:t> </w:t>
      </w:r>
      <w:r w:rsidR="00B840AC" w:rsidRPr="0095501A">
        <w:rPr>
          <w:rStyle w:val="uv3um"/>
          <w:rFonts w:ascii="Trebuchet MS" w:hAnsi="Trebuchet MS" w:cs="Arial"/>
          <w:color w:val="001D35"/>
          <w:sz w:val="15"/>
          <w:szCs w:val="15"/>
          <w:shd w:val="clear" w:color="auto" w:fill="FFFFFF"/>
        </w:rPr>
        <w:t>1929</w:t>
      </w:r>
    </w:p>
    <w:p w14:paraId="49356029" w14:textId="77777777" w:rsidR="0097536C" w:rsidRPr="0095501A" w:rsidRDefault="0097536C" w:rsidP="004C6282">
      <w:pPr>
        <w:spacing w:before="6" w:after="0" w:line="240" w:lineRule="auto"/>
        <w:ind w:left="327" w:right="-20"/>
        <w:rPr>
          <w:rFonts w:ascii="Trebuchet MS" w:eastAsia="Trebuchet MS" w:hAnsi="Trebuchet MS" w:cs="Trebuchet MS"/>
          <w:sz w:val="15"/>
          <w:szCs w:val="15"/>
        </w:rPr>
      </w:pPr>
    </w:p>
    <w:p w14:paraId="4946A351" w14:textId="38CFF036" w:rsidR="0097536C" w:rsidRPr="0095501A" w:rsidRDefault="004C6282" w:rsidP="0097536C">
      <w:pPr>
        <w:pStyle w:val="ListParagraph"/>
        <w:numPr>
          <w:ilvl w:val="0"/>
          <w:numId w:val="3"/>
        </w:numPr>
        <w:spacing w:before="6" w:after="0" w:line="240" w:lineRule="auto"/>
        <w:ind w:right="-20"/>
        <w:rPr>
          <w:rFonts w:ascii="Trebuchet MS" w:eastAsia="Trebuchet MS" w:hAnsi="Trebuchet MS" w:cs="Trebuchet MS"/>
          <w:sz w:val="15"/>
          <w:szCs w:val="15"/>
        </w:rPr>
      </w:pPr>
      <w:r w:rsidRPr="0095501A">
        <w:rPr>
          <w:rFonts w:ascii="Trebuchet MS" w:eastAsia="Trebuchet MS" w:hAnsi="Trebuchet MS" w:cs="Trebuchet MS"/>
          <w:sz w:val="15"/>
          <w:szCs w:val="15"/>
        </w:rPr>
        <w:t>Eliade,</w:t>
      </w:r>
      <w:r w:rsidRPr="0095501A"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 w:rsidR="0097536C" w:rsidRPr="0095501A">
        <w:rPr>
          <w:rFonts w:ascii="Trebuchet MS" w:eastAsia="Trebuchet MS" w:hAnsi="Trebuchet MS" w:cs="Trebuchet MS"/>
          <w:sz w:val="15"/>
          <w:szCs w:val="15"/>
        </w:rPr>
        <w:t>Mircea</w:t>
      </w:r>
      <w:r w:rsidR="0097536C" w:rsidRPr="0095501A">
        <w:rPr>
          <w:rFonts w:ascii="Trebuchet MS" w:eastAsia="Trebuchet MS" w:hAnsi="Trebuchet MS" w:cs="Trebuchet MS"/>
          <w:sz w:val="15"/>
          <w:szCs w:val="15"/>
        </w:rPr>
        <w:t xml:space="preserve">. </w:t>
      </w:r>
      <w:r w:rsidRPr="0095501A">
        <w:rPr>
          <w:rFonts w:ascii="Trebuchet MS" w:eastAsia="Trebuchet MS" w:hAnsi="Trebuchet MS" w:cs="Trebuchet MS"/>
          <w:i/>
          <w:iCs/>
          <w:sz w:val="15"/>
          <w:szCs w:val="15"/>
        </w:rPr>
        <w:t>Shamanism</w:t>
      </w:r>
      <w:r w:rsidR="0097536C" w:rsidRPr="0095501A">
        <w:rPr>
          <w:rFonts w:ascii="Trebuchet MS" w:eastAsia="Trebuchet MS" w:hAnsi="Trebuchet MS" w:cs="Trebuchet MS"/>
          <w:i/>
          <w:iCs/>
          <w:spacing w:val="8"/>
          <w:sz w:val="15"/>
          <w:szCs w:val="15"/>
        </w:rPr>
        <w:t>, Archaic techniques of ecstasy</w:t>
      </w:r>
      <w:r w:rsidR="0097536C" w:rsidRPr="0095501A">
        <w:rPr>
          <w:rFonts w:ascii="Trebuchet MS" w:eastAsia="Trebuchet MS" w:hAnsi="Trebuchet MS" w:cs="Trebuchet MS"/>
          <w:spacing w:val="8"/>
          <w:sz w:val="15"/>
          <w:szCs w:val="15"/>
        </w:rPr>
        <w:t>, Translated form the French by Willard R. Trask. Arkana. 1989</w:t>
      </w:r>
    </w:p>
    <w:p w14:paraId="76B38D48" w14:textId="77777777" w:rsidR="0097536C" w:rsidRPr="0095501A" w:rsidRDefault="0097536C" w:rsidP="004C6282">
      <w:pPr>
        <w:spacing w:before="6" w:after="0" w:line="240" w:lineRule="auto"/>
        <w:ind w:left="327" w:right="-20"/>
        <w:rPr>
          <w:rFonts w:ascii="Trebuchet MS" w:eastAsia="Trebuchet MS" w:hAnsi="Trebuchet MS" w:cs="Trebuchet MS"/>
          <w:sz w:val="15"/>
          <w:szCs w:val="15"/>
        </w:rPr>
      </w:pPr>
    </w:p>
    <w:p w14:paraId="77210C3E" w14:textId="61B2509C" w:rsidR="004C6282" w:rsidRPr="0095501A" w:rsidRDefault="0097536C" w:rsidP="0097536C">
      <w:pPr>
        <w:pStyle w:val="ListParagraph"/>
        <w:numPr>
          <w:ilvl w:val="0"/>
          <w:numId w:val="3"/>
        </w:numPr>
        <w:spacing w:before="6" w:after="0" w:line="240" w:lineRule="auto"/>
        <w:ind w:right="-20"/>
        <w:rPr>
          <w:rFonts w:ascii="Trebuchet MS" w:eastAsia="Trebuchet MS" w:hAnsi="Trebuchet MS" w:cs="Trebuchet MS"/>
          <w:sz w:val="15"/>
          <w:szCs w:val="15"/>
        </w:rPr>
      </w:pPr>
      <w:r w:rsidRPr="0095501A">
        <w:rPr>
          <w:rFonts w:ascii="Trebuchet MS" w:eastAsia="Trebuchet MS" w:hAnsi="Trebuchet MS" w:cs="Trebuchet MS"/>
          <w:sz w:val="15"/>
          <w:szCs w:val="15"/>
        </w:rPr>
        <w:t>Eliade,</w:t>
      </w:r>
      <w:r w:rsidRPr="0095501A">
        <w:rPr>
          <w:rFonts w:ascii="Trebuchet MS" w:eastAsia="Trebuchet MS" w:hAnsi="Trebuchet MS" w:cs="Trebuchet MS"/>
          <w:spacing w:val="6"/>
          <w:sz w:val="15"/>
          <w:szCs w:val="15"/>
        </w:rPr>
        <w:t xml:space="preserve"> </w:t>
      </w:r>
      <w:r w:rsidRPr="0095501A">
        <w:rPr>
          <w:rFonts w:ascii="Trebuchet MS" w:eastAsia="Trebuchet MS" w:hAnsi="Trebuchet MS" w:cs="Trebuchet MS"/>
          <w:sz w:val="15"/>
          <w:szCs w:val="15"/>
        </w:rPr>
        <w:t xml:space="preserve">Mircea. </w:t>
      </w:r>
      <w:r w:rsidR="004C6282" w:rsidRPr="0095501A">
        <w:rPr>
          <w:rFonts w:ascii="Trebuchet MS" w:eastAsia="Trebuchet MS" w:hAnsi="Trebuchet MS" w:cs="Trebuchet MS"/>
          <w:sz w:val="15"/>
          <w:szCs w:val="15"/>
        </w:rPr>
        <w:t>The</w:t>
      </w:r>
      <w:r w:rsidR="004C6282" w:rsidRPr="0095501A"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 w:rsidR="004C6282" w:rsidRPr="0095501A">
        <w:rPr>
          <w:rFonts w:ascii="Trebuchet MS" w:eastAsia="Trebuchet MS" w:hAnsi="Trebuchet MS" w:cs="Trebuchet MS"/>
          <w:sz w:val="15"/>
          <w:szCs w:val="15"/>
        </w:rPr>
        <w:t>Sacred</w:t>
      </w:r>
      <w:r w:rsidR="004C6282" w:rsidRPr="0095501A">
        <w:rPr>
          <w:rFonts w:ascii="Trebuchet MS" w:eastAsia="Trebuchet MS" w:hAnsi="Trebuchet MS" w:cs="Trebuchet MS"/>
          <w:spacing w:val="5"/>
          <w:sz w:val="15"/>
          <w:szCs w:val="15"/>
        </w:rPr>
        <w:t xml:space="preserve"> </w:t>
      </w:r>
      <w:r w:rsidR="004C6282" w:rsidRPr="0095501A">
        <w:rPr>
          <w:rFonts w:ascii="Trebuchet MS" w:eastAsia="Trebuchet MS" w:hAnsi="Trebuchet MS" w:cs="Trebuchet MS"/>
          <w:sz w:val="15"/>
          <w:szCs w:val="15"/>
        </w:rPr>
        <w:t>and</w:t>
      </w:r>
      <w:r w:rsidR="004C6282" w:rsidRPr="0095501A"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 w:rsidR="004C6282" w:rsidRPr="0095501A">
        <w:rPr>
          <w:rFonts w:ascii="Trebuchet MS" w:eastAsia="Trebuchet MS" w:hAnsi="Trebuchet MS" w:cs="Trebuchet MS"/>
          <w:sz w:val="15"/>
          <w:szCs w:val="15"/>
        </w:rPr>
        <w:t>the</w:t>
      </w:r>
      <w:r w:rsidR="004C6282" w:rsidRPr="0095501A">
        <w:rPr>
          <w:rFonts w:ascii="Trebuchet MS" w:eastAsia="Trebuchet MS" w:hAnsi="Trebuchet MS" w:cs="Trebuchet MS"/>
          <w:spacing w:val="3"/>
          <w:sz w:val="15"/>
          <w:szCs w:val="15"/>
        </w:rPr>
        <w:t xml:space="preserve"> </w:t>
      </w:r>
      <w:r w:rsidR="004C6282" w:rsidRPr="0095501A">
        <w:rPr>
          <w:rFonts w:ascii="Trebuchet MS" w:eastAsia="Trebuchet MS" w:hAnsi="Trebuchet MS" w:cs="Trebuchet MS"/>
          <w:spacing w:val="-7"/>
          <w:w w:val="101"/>
          <w:sz w:val="15"/>
          <w:szCs w:val="15"/>
        </w:rPr>
        <w:t>P</w:t>
      </w:r>
      <w:r w:rsidR="004C6282" w:rsidRPr="0095501A">
        <w:rPr>
          <w:rFonts w:ascii="Trebuchet MS" w:eastAsia="Trebuchet MS" w:hAnsi="Trebuchet MS" w:cs="Trebuchet MS"/>
          <w:w w:val="101"/>
          <w:sz w:val="15"/>
          <w:szCs w:val="15"/>
        </w:rPr>
        <w:t>rofane</w:t>
      </w:r>
      <w:r w:rsidRPr="0095501A">
        <w:rPr>
          <w:rFonts w:ascii="Trebuchet MS" w:eastAsia="Trebuchet MS" w:hAnsi="Trebuchet MS" w:cs="Trebuchet MS"/>
          <w:w w:val="101"/>
          <w:sz w:val="15"/>
          <w:szCs w:val="15"/>
        </w:rPr>
        <w:t xml:space="preserve">, The Nature of Religion, </w:t>
      </w:r>
      <w:r w:rsidRPr="0095501A">
        <w:rPr>
          <w:rFonts w:ascii="Trebuchet MS" w:eastAsia="Trebuchet MS" w:hAnsi="Trebuchet MS" w:cs="Trebuchet MS"/>
          <w:spacing w:val="8"/>
          <w:sz w:val="15"/>
          <w:szCs w:val="15"/>
        </w:rPr>
        <w:t>Translated form the French by Willard R. Trask</w:t>
      </w:r>
      <w:r w:rsidRPr="0095501A">
        <w:rPr>
          <w:rFonts w:ascii="Trebuchet MS" w:eastAsia="Trebuchet MS" w:hAnsi="Trebuchet MS" w:cs="Trebuchet MS"/>
          <w:spacing w:val="8"/>
          <w:sz w:val="15"/>
          <w:szCs w:val="15"/>
        </w:rPr>
        <w:t>. Harcourt, Inc.1987</w:t>
      </w:r>
    </w:p>
    <w:p w14:paraId="247E2A1C" w14:textId="77777777" w:rsidR="004C6282" w:rsidRPr="00EB4D70" w:rsidRDefault="004C6282" w:rsidP="004C6282">
      <w:pPr>
        <w:spacing w:after="0" w:line="240" w:lineRule="auto"/>
        <w:rPr>
          <w:rFonts w:ascii="Trebuchet MS" w:hAnsi="Trebuchet MS" w:cs="Calibri"/>
          <w:sz w:val="20"/>
          <w:szCs w:val="20"/>
        </w:rPr>
      </w:pPr>
    </w:p>
    <w:p w14:paraId="25F28DC7" w14:textId="77777777" w:rsidR="00EA7760" w:rsidRPr="00EB4D70" w:rsidRDefault="00EA7760" w:rsidP="00EA7760">
      <w:pPr>
        <w:spacing w:after="0" w:line="240" w:lineRule="auto"/>
        <w:rPr>
          <w:rFonts w:ascii="Trebuchet MS" w:hAnsi="Trebuchet MS" w:cs="Calibri"/>
          <w:sz w:val="20"/>
          <w:szCs w:val="20"/>
        </w:rPr>
      </w:pPr>
    </w:p>
    <w:p w14:paraId="6535C6C9" w14:textId="60101777" w:rsidR="00EA7760" w:rsidRPr="00EB4D70" w:rsidRDefault="00EA7760" w:rsidP="00EA7760">
      <w:pPr>
        <w:spacing w:after="0" w:line="240" w:lineRule="auto"/>
        <w:ind w:right="-20"/>
        <w:rPr>
          <w:rFonts w:ascii="Trebuchet MS" w:eastAsia="Trebuchet MS" w:hAnsi="Trebuchet MS" w:cs="Calibri"/>
          <w:sz w:val="20"/>
          <w:szCs w:val="20"/>
        </w:rPr>
      </w:pPr>
    </w:p>
    <w:p w14:paraId="26886325" w14:textId="77777777" w:rsidR="00EA7760" w:rsidRPr="00EB4D70" w:rsidRDefault="00EA7760" w:rsidP="00EA7760">
      <w:pPr>
        <w:spacing w:after="0" w:line="240" w:lineRule="auto"/>
        <w:ind w:right="-20"/>
        <w:rPr>
          <w:rFonts w:ascii="Trebuchet MS" w:eastAsia="Trebuchet MS" w:hAnsi="Trebuchet MS" w:cs="Calibri"/>
          <w:sz w:val="20"/>
          <w:szCs w:val="20"/>
        </w:rPr>
      </w:pPr>
    </w:p>
    <w:p w14:paraId="37D3B383" w14:textId="77777777" w:rsidR="00B840AC" w:rsidRDefault="00B840AC">
      <w:pPr>
        <w:spacing w:after="0" w:line="240" w:lineRule="auto"/>
        <w:ind w:left="100" w:right="-20"/>
        <w:rPr>
          <w:rFonts w:ascii="Arial" w:eastAsia="Arial" w:hAnsi="Arial" w:cs="Arial"/>
        </w:rPr>
      </w:pPr>
    </w:p>
    <w:sectPr w:rsidR="00B840AC">
      <w:pgSz w:w="11900" w:h="16840"/>
      <w:pgMar w:top="1540" w:right="1320" w:bottom="1260" w:left="1340" w:header="747" w:footer="10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1BF060" w14:textId="77777777" w:rsidR="00D70AEA" w:rsidRDefault="00D70AEA">
      <w:pPr>
        <w:spacing w:after="0" w:line="240" w:lineRule="auto"/>
      </w:pPr>
      <w:r>
        <w:separator/>
      </w:r>
    </w:p>
  </w:endnote>
  <w:endnote w:type="continuationSeparator" w:id="0">
    <w:p w14:paraId="741A9F4C" w14:textId="77777777" w:rsidR="00D70AEA" w:rsidRDefault="00D70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DCB7B" w14:textId="77777777" w:rsidR="00FE6AC3" w:rsidRDefault="00EB4D70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08CCF80" wp14:editId="650167FF">
              <wp:simplePos x="0" y="0"/>
              <wp:positionH relativeFrom="page">
                <wp:posOffset>6540500</wp:posOffset>
              </wp:positionH>
              <wp:positionV relativeFrom="page">
                <wp:posOffset>9877425</wp:posOffset>
              </wp:positionV>
              <wp:extent cx="127000" cy="177800"/>
              <wp:effectExtent l="0" t="0" r="0" b="0"/>
              <wp:wrapNone/>
              <wp:docPr id="159131827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270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5CDC74" w14:textId="77777777" w:rsidR="00FE6AC3" w:rsidRDefault="00000000">
                          <w:pPr>
                            <w:spacing w:after="0" w:line="265" w:lineRule="exact"/>
                            <w:ind w:left="40" w:right="-20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8CCF8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15pt;margin-top:777.75pt;width:10pt;height:14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" filled="f" stroked="f">
              <v:path arrowok="t"/>
              <v:textbox inset="0,0,0,0">
                <w:txbxContent>
                  <w:p w14:paraId="4B5CDC74" w14:textId="77777777" w:rsidR="00FE6AC3" w:rsidRDefault="00000000">
                    <w:pPr>
                      <w:spacing w:after="0" w:line="265" w:lineRule="exact"/>
                      <w:ind w:left="40" w:right="-20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BCA68" w14:textId="77777777" w:rsidR="00D70AEA" w:rsidRDefault="00D70AEA">
      <w:pPr>
        <w:spacing w:after="0" w:line="240" w:lineRule="auto"/>
      </w:pPr>
      <w:r>
        <w:separator/>
      </w:r>
    </w:p>
  </w:footnote>
  <w:footnote w:type="continuationSeparator" w:id="0">
    <w:p w14:paraId="474D6CCD" w14:textId="77777777" w:rsidR="00D70AEA" w:rsidRDefault="00D70A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61936" w14:textId="77777777" w:rsidR="00FE6AC3" w:rsidRDefault="00EB4D70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2ECEFB7C" wp14:editId="559281DD">
              <wp:simplePos x="0" y="0"/>
              <wp:positionH relativeFrom="page">
                <wp:posOffset>2297430</wp:posOffset>
              </wp:positionH>
              <wp:positionV relativeFrom="page">
                <wp:posOffset>461645</wp:posOffset>
              </wp:positionV>
              <wp:extent cx="2961640" cy="533400"/>
              <wp:effectExtent l="0" t="0" r="0" b="0"/>
              <wp:wrapNone/>
              <wp:docPr id="194190724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96164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FF7D47" w14:textId="77777777" w:rsidR="00FE6AC3" w:rsidRDefault="00000000">
                          <w:pPr>
                            <w:spacing w:after="0" w:line="265" w:lineRule="exact"/>
                            <w:ind w:left="127" w:right="107"/>
                            <w:jc w:val="center"/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MA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9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Cultural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4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Astronomy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4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and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2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Astr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w w:val="99"/>
                              <w:sz w:val="24"/>
                              <w:szCs w:val="24"/>
                            </w:rPr>
                            <w:t>olog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y</w:t>
                          </w:r>
                        </w:p>
                        <w:p w14:paraId="4175C5E3" w14:textId="77777777" w:rsidR="00FE6AC3" w:rsidRDefault="00000000">
                          <w:pPr>
                            <w:spacing w:before="4" w:after="0" w:line="240" w:lineRule="auto"/>
                            <w:ind w:left="1051" w:right="1031"/>
                            <w:jc w:val="center"/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Dissertation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5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Pr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w w:val="99"/>
                              <w:sz w:val="24"/>
                              <w:szCs w:val="24"/>
                            </w:rPr>
                            <w:t>opo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sa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w w:val="99"/>
                              <w:sz w:val="24"/>
                              <w:szCs w:val="24"/>
                            </w:rPr>
                            <w:t>l</w:t>
                          </w:r>
                        </w:p>
                        <w:p w14:paraId="5E357F0A" w14:textId="77777777" w:rsidR="00FE6AC3" w:rsidRDefault="00000000">
                          <w:pPr>
                            <w:spacing w:before="4" w:after="0" w:line="240" w:lineRule="auto"/>
                            <w:ind w:left="-18" w:right="-38"/>
                            <w:jc w:val="center"/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University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3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of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9"/>
                              <w:sz w:val="24"/>
                              <w:szCs w:val="24"/>
                            </w:rPr>
                            <w:t>W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ales,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4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13"/>
                              <w:sz w:val="24"/>
                              <w:szCs w:val="24"/>
                            </w:rPr>
                            <w:t>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rinity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4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Saint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Dav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w w:val="99"/>
                              <w:sz w:val="24"/>
                              <w:szCs w:val="24"/>
                            </w:rPr>
                            <w:t>id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pacing w:val="-9"/>
                              <w:w w:val="99"/>
                              <w:sz w:val="24"/>
                              <w:szCs w:val="24"/>
                            </w:rPr>
                            <w:t>’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CEFB7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80.9pt;margin-top:36.35pt;width:233.2pt;height:4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" filled="f" stroked="f">
              <v:path arrowok="t"/>
              <v:textbox inset="0,0,0,0">
                <w:txbxContent>
                  <w:p w14:paraId="01FF7D47" w14:textId="77777777" w:rsidR="00FE6AC3" w:rsidRDefault="00000000">
                    <w:pPr>
                      <w:spacing w:after="0" w:line="265" w:lineRule="exact"/>
                      <w:ind w:left="127" w:right="107"/>
                      <w:jc w:val="center"/>
                      <w:rPr>
                        <w:rFonts w:ascii="Arial" w:eastAsia="Arial" w:hAnsi="Arial" w:cs="Arial"/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MA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9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Cultural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4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Astronomy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4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and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2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Astr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w w:val="99"/>
                        <w:sz w:val="24"/>
                        <w:szCs w:val="24"/>
                      </w:rPr>
                      <w:t>olog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y</w:t>
                    </w:r>
                  </w:p>
                  <w:p w14:paraId="4175C5E3" w14:textId="77777777" w:rsidR="00FE6AC3" w:rsidRDefault="00000000">
                    <w:pPr>
                      <w:spacing w:before="4" w:after="0" w:line="240" w:lineRule="auto"/>
                      <w:ind w:left="1051" w:right="1031"/>
                      <w:jc w:val="center"/>
                      <w:rPr>
                        <w:rFonts w:ascii="Arial" w:eastAsia="Arial" w:hAnsi="Arial" w:cs="Arial"/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Dissertation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5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Pr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w w:val="99"/>
                        <w:sz w:val="24"/>
                        <w:szCs w:val="24"/>
                      </w:rPr>
                      <w:t>opo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sa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w w:val="99"/>
                        <w:sz w:val="24"/>
                        <w:szCs w:val="24"/>
                      </w:rPr>
                      <w:t>l</w:t>
                    </w:r>
                  </w:p>
                  <w:p w14:paraId="5E357F0A" w14:textId="77777777" w:rsidR="00FE6AC3" w:rsidRDefault="00000000">
                    <w:pPr>
                      <w:spacing w:before="4" w:after="0" w:line="240" w:lineRule="auto"/>
                      <w:ind w:left="-18" w:right="-38"/>
                      <w:jc w:val="center"/>
                      <w:rPr>
                        <w:rFonts w:ascii="Arial" w:eastAsia="Arial" w:hAnsi="Arial" w:cs="Arial"/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University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3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of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9"/>
                        <w:sz w:val="24"/>
                        <w:szCs w:val="24"/>
                      </w:rPr>
                      <w:t>W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ales,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4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13"/>
                        <w:sz w:val="24"/>
                        <w:szCs w:val="24"/>
                      </w:rPr>
                      <w:t>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rinity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4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Saint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Dav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w w:val="99"/>
                        <w:sz w:val="24"/>
                        <w:szCs w:val="24"/>
                      </w:rPr>
                      <w:t>id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pacing w:val="-9"/>
                        <w:w w:val="99"/>
                        <w:sz w:val="24"/>
                        <w:szCs w:val="24"/>
                      </w:rPr>
                      <w:t>’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10E6B"/>
    <w:multiLevelType w:val="hybridMultilevel"/>
    <w:tmpl w:val="A678C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FF289E"/>
    <w:multiLevelType w:val="hybridMultilevel"/>
    <w:tmpl w:val="CB844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F67196"/>
    <w:multiLevelType w:val="hybridMultilevel"/>
    <w:tmpl w:val="18028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1576281">
    <w:abstractNumId w:val="0"/>
  </w:num>
  <w:num w:numId="2" w16cid:durableId="199123903">
    <w:abstractNumId w:val="2"/>
  </w:num>
  <w:num w:numId="3" w16cid:durableId="7049144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3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AC3"/>
    <w:rsid w:val="00051CAA"/>
    <w:rsid w:val="002B1339"/>
    <w:rsid w:val="004C27D3"/>
    <w:rsid w:val="004C6282"/>
    <w:rsid w:val="005F4850"/>
    <w:rsid w:val="00763E6B"/>
    <w:rsid w:val="007B109A"/>
    <w:rsid w:val="0095501A"/>
    <w:rsid w:val="0097536C"/>
    <w:rsid w:val="00B840AC"/>
    <w:rsid w:val="00D70AEA"/>
    <w:rsid w:val="00E2310F"/>
    <w:rsid w:val="00EA7760"/>
    <w:rsid w:val="00EB4D70"/>
    <w:rsid w:val="00FE6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A82394"/>
  <w15:docId w15:val="{AD2D43F6-7EC3-DC45-AC9D-2D6AB1110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4D7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A7760"/>
  </w:style>
  <w:style w:type="character" w:styleId="Emphasis">
    <w:name w:val="Emphasis"/>
    <w:basedOn w:val="DefaultParagraphFont"/>
    <w:uiPriority w:val="20"/>
    <w:qFormat/>
    <w:rsid w:val="00EA7760"/>
    <w:rPr>
      <w:i/>
      <w:iCs/>
    </w:rPr>
  </w:style>
  <w:style w:type="character" w:styleId="Hyperlink">
    <w:name w:val="Hyperlink"/>
    <w:basedOn w:val="DefaultParagraphFont"/>
    <w:uiPriority w:val="99"/>
    <w:unhideWhenUsed/>
    <w:rsid w:val="00E2310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310F"/>
    <w:rPr>
      <w:color w:val="605E5C"/>
      <w:shd w:val="clear" w:color="auto" w:fill="E1DFDD"/>
    </w:rPr>
  </w:style>
  <w:style w:type="character" w:customStyle="1" w:styleId="bibliographicauthorname">
    <w:name w:val="bibliographicauthorname"/>
    <w:basedOn w:val="DefaultParagraphFont"/>
    <w:rsid w:val="00B840AC"/>
  </w:style>
  <w:style w:type="character" w:customStyle="1" w:styleId="editorandtranslators">
    <w:name w:val="editorandtranslators"/>
    <w:basedOn w:val="DefaultParagraphFont"/>
    <w:rsid w:val="00B840AC"/>
  </w:style>
  <w:style w:type="character" w:customStyle="1" w:styleId="contributorname">
    <w:name w:val="contributorname"/>
    <w:basedOn w:val="DefaultParagraphFont"/>
    <w:rsid w:val="00B840AC"/>
  </w:style>
  <w:style w:type="character" w:customStyle="1" w:styleId="translators">
    <w:name w:val="translators"/>
    <w:basedOn w:val="DefaultParagraphFont"/>
    <w:rsid w:val="00B840AC"/>
  </w:style>
  <w:style w:type="character" w:customStyle="1" w:styleId="oxzekf">
    <w:name w:val="oxzekf"/>
    <w:basedOn w:val="DefaultParagraphFont"/>
    <w:rsid w:val="00B840AC"/>
  </w:style>
  <w:style w:type="character" w:customStyle="1" w:styleId="uv3um">
    <w:name w:val="uv3um"/>
    <w:basedOn w:val="DefaultParagraphFont"/>
    <w:rsid w:val="00B840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3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22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66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02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77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0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8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59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307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60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3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52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54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jstor.org/stable/40012621.%20Accessed%2023%20June%202025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dx.doi.org/10.1037/cns000043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n.campion@lamp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5</Pages>
  <Words>1970</Words>
  <Characters>11229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Dissertation_Proposal_Form_Final_August_2010_version_</vt:lpstr>
    </vt:vector>
  </TitlesOfParts>
  <Company/>
  <LinksUpToDate>false</LinksUpToDate>
  <CharactersWithSpaces>13173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Dissertation_Proposal_Form_Final_August_2010_version_</dc:title>
  <cp:lastModifiedBy>S McLocklin</cp:lastModifiedBy>
  <cp:revision>8</cp:revision>
  <dcterms:created xsi:type="dcterms:W3CDTF">2025-06-23T08:59:00Z</dcterms:created>
  <dcterms:modified xsi:type="dcterms:W3CDTF">2025-06-23T10:21:00Z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2025-04-16T00:00:00Z</vt:filetime>
  </property>
  <property fmtid="{D5CDD505-2E9C-101B-9397-08002B2CF9AE}" pid="3" name="LastSaved">
    <vt:filetime>2025-06-21T00:00:00Z</vt:filetime>
  </property>
</Properties>
</file>