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15260" w14:textId="54A5C295" w:rsidR="00A642E0" w:rsidRDefault="005D5F64">
      <w:r>
        <w:rPr>
          <w:noProof/>
        </w:rPr>
        <mc:AlternateContent>
          <mc:Choice Requires="wpg">
            <w:drawing>
              <wp:anchor distT="0" distB="0" distL="114300" distR="114300" simplePos="0" relativeHeight="251658240" behindDoc="0" locked="0" layoutInCell="1" allowOverlap="1" wp14:anchorId="6455ADD4" wp14:editId="7626B753">
                <wp:simplePos x="0" y="0"/>
                <wp:positionH relativeFrom="margin">
                  <wp:align>center</wp:align>
                </wp:positionH>
                <wp:positionV relativeFrom="paragraph">
                  <wp:posOffset>342900</wp:posOffset>
                </wp:positionV>
                <wp:extent cx="2752725" cy="1149985"/>
                <wp:effectExtent l="0" t="0" r="9525" b="0"/>
                <wp:wrapTopAndBottom/>
                <wp:docPr id="3" name="Group 3"/>
                <wp:cNvGraphicFramePr/>
                <a:graphic xmlns:a="http://schemas.openxmlformats.org/drawingml/2006/main">
                  <a:graphicData uri="http://schemas.microsoft.com/office/word/2010/wordprocessingGroup">
                    <wpg:wgp>
                      <wpg:cNvGrpSpPr/>
                      <wpg:grpSpPr>
                        <a:xfrm>
                          <a:off x="0" y="0"/>
                          <a:ext cx="2752725" cy="1149985"/>
                          <a:chOff x="0" y="0"/>
                          <a:chExt cx="2752725" cy="1150619"/>
                        </a:xfrm>
                      </wpg:grpSpPr>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752725" cy="1104900"/>
                          </a:xfrm>
                          <a:prstGeom prst="rect">
                            <a:avLst/>
                          </a:prstGeom>
                        </pic:spPr>
                      </pic:pic>
                      <wps:wsp>
                        <wps:cNvPr id="2" name="Text Box 2"/>
                        <wps:cNvSpPr txBox="1"/>
                        <wps:spPr>
                          <a:xfrm>
                            <a:off x="0" y="1104900"/>
                            <a:ext cx="2752725" cy="45719"/>
                          </a:xfrm>
                          <a:prstGeom prst="rect">
                            <a:avLst/>
                          </a:prstGeom>
                          <a:solidFill>
                            <a:prstClr val="white"/>
                          </a:solidFill>
                          <a:ln>
                            <a:noFill/>
                          </a:ln>
                        </wps:spPr>
                        <wps:txbx>
                          <w:txbxContent>
                            <w:p w14:paraId="3AE9D8B2" w14:textId="77777777" w:rsidR="005D5F64" w:rsidRPr="005D5F64" w:rsidRDefault="005D5F64" w:rsidP="005D5F6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455ADD4" id="Group 3" o:spid="_x0000_s1026" style="position:absolute;margin-left:0;margin-top:27pt;width:216.75pt;height:90.55pt;z-index:251658240;mso-position-horizontal:center;mso-position-horizontal-relative:margin" coordsize="27527,115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7527;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">
                  <v:imagedata r:id="rId9" o:title=""/>
                </v:shape>
                <v:shapetype id="_x0000_t202" coordsize="21600,21600" o:spt="202" path="m,l,21600r21600,l21600,xe">
                  <v:stroke joinstyle="miter"/>
                  <v:path gradientshapeok="t" o:connecttype="rect"/>
                </v:shapetype>
                <v:shape id="Text Box 2" o:spid="_x0000_s1028" type="#_x0000_t202" style="position:absolute;top:11049;width:27527;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3AE9D8B2" w14:textId="77777777" w:rsidR="005D5F64" w:rsidRPr="005D5F64" w:rsidRDefault="005D5F64" w:rsidP="005D5F64">
                        <w:pPr>
                          <w:rPr>
                            <w:sz w:val="18"/>
                            <w:szCs w:val="18"/>
                          </w:rPr>
                        </w:pPr>
                      </w:p>
                    </w:txbxContent>
                  </v:textbox>
                </v:shape>
                <w10:wrap type="topAndBottom" anchorx="margin"/>
              </v:group>
            </w:pict>
          </mc:Fallback>
        </mc:AlternateContent>
      </w:r>
    </w:p>
    <w:p w14:paraId="2C0DDE88" w14:textId="6B86E10C" w:rsidR="00756C5D" w:rsidRDefault="00756C5D"/>
    <w:p w14:paraId="5B1E5AC6" w14:textId="6AB248F5" w:rsidR="00756C5D" w:rsidRDefault="00756C5D"/>
    <w:p w14:paraId="333DE280" w14:textId="25906927" w:rsidR="00E017C1" w:rsidRDefault="00756C5D">
      <w:r>
        <w:t xml:space="preserve">                                   </w:t>
      </w:r>
    </w:p>
    <w:p w14:paraId="3F380278" w14:textId="77777777" w:rsidR="00E017C1" w:rsidRDefault="00E017C1"/>
    <w:p w14:paraId="0311EA9F" w14:textId="77777777" w:rsidR="00E017C1" w:rsidRDefault="00E017C1"/>
    <w:p w14:paraId="1C31FB18" w14:textId="4F3E619E" w:rsidR="00E017C1" w:rsidRPr="00C56763" w:rsidRDefault="00BC5B63">
      <w:pPr>
        <w:rPr>
          <w:rFonts w:ascii="Arial" w:hAnsi="Arial" w:cs="Arial"/>
          <w:sz w:val="28"/>
          <w:szCs w:val="28"/>
        </w:rPr>
      </w:pPr>
      <w:r w:rsidRPr="00C56763">
        <w:rPr>
          <w:sz w:val="28"/>
          <w:szCs w:val="28"/>
        </w:rPr>
        <w:t xml:space="preserve">                                          </w:t>
      </w:r>
      <w:r w:rsidR="00EB7B81" w:rsidRPr="00C56763">
        <w:rPr>
          <w:rFonts w:ascii="Arial" w:hAnsi="Arial" w:cs="Arial"/>
          <w:sz w:val="28"/>
          <w:szCs w:val="28"/>
        </w:rPr>
        <w:t>M</w:t>
      </w:r>
      <w:r w:rsidRPr="00C56763">
        <w:rPr>
          <w:rFonts w:ascii="Arial" w:hAnsi="Arial" w:cs="Arial"/>
          <w:sz w:val="28"/>
          <w:szCs w:val="28"/>
        </w:rPr>
        <w:t>ARKETING MANAGEMENT</w:t>
      </w:r>
    </w:p>
    <w:p w14:paraId="6B7EAF1E" w14:textId="7862C9E0" w:rsidR="0066130D" w:rsidRPr="00C56763" w:rsidRDefault="0066130D" w:rsidP="0066130D">
      <w:pPr>
        <w:rPr>
          <w:rFonts w:ascii="Arial" w:hAnsi="Arial" w:cs="Arial"/>
          <w:sz w:val="24"/>
          <w:szCs w:val="24"/>
        </w:rPr>
      </w:pPr>
      <w:r w:rsidRPr="00C56763">
        <w:rPr>
          <w:rFonts w:ascii="Arial" w:hAnsi="Arial" w:cs="Arial"/>
          <w:sz w:val="24"/>
          <w:szCs w:val="24"/>
        </w:rPr>
        <w:t xml:space="preserve">                                                             BMMB7012</w:t>
      </w:r>
    </w:p>
    <w:p w14:paraId="2E7269AF" w14:textId="77777777" w:rsidR="00E017C1" w:rsidRDefault="00E017C1"/>
    <w:p w14:paraId="1A9E64E1" w14:textId="77777777" w:rsidR="0066130D" w:rsidRDefault="005D5F64">
      <w:r>
        <w:t xml:space="preserve">                                </w:t>
      </w:r>
    </w:p>
    <w:p w14:paraId="62B57155" w14:textId="3E1ECEDA" w:rsidR="00756C5D" w:rsidRPr="00C56763" w:rsidRDefault="0066130D">
      <w:pPr>
        <w:rPr>
          <w:rFonts w:ascii="Arial" w:hAnsi="Arial" w:cs="Arial"/>
          <w:sz w:val="24"/>
          <w:szCs w:val="24"/>
        </w:rPr>
      </w:pPr>
      <w:r w:rsidRPr="00C56763">
        <w:rPr>
          <w:sz w:val="24"/>
          <w:szCs w:val="24"/>
        </w:rPr>
        <w:t xml:space="preserve">                          </w:t>
      </w:r>
      <w:r w:rsidR="00E06DF7" w:rsidRPr="00C56763">
        <w:rPr>
          <w:sz w:val="24"/>
          <w:szCs w:val="24"/>
        </w:rPr>
        <w:t xml:space="preserve"> </w:t>
      </w:r>
      <w:r w:rsidR="00756C5D" w:rsidRPr="00C56763">
        <w:rPr>
          <w:rFonts w:ascii="Arial" w:hAnsi="Arial" w:cs="Arial"/>
          <w:sz w:val="24"/>
          <w:szCs w:val="24"/>
        </w:rPr>
        <w:t>FUTURE DEVELOPMENTS IN THE FIELD OF MARKETING</w:t>
      </w:r>
    </w:p>
    <w:p w14:paraId="0C5688AF" w14:textId="75DEA4DC" w:rsidR="000C6D19" w:rsidRDefault="00756C5D">
      <w:pPr>
        <w:rPr>
          <w:rFonts w:ascii="Arial" w:hAnsi="Arial" w:cs="Arial"/>
        </w:rPr>
      </w:pPr>
      <w:r w:rsidRPr="009616B8">
        <w:rPr>
          <w:rFonts w:ascii="Arial" w:hAnsi="Arial" w:cs="Arial"/>
        </w:rPr>
        <w:t xml:space="preserve">                                      </w:t>
      </w:r>
      <w:r w:rsidR="003B61A6" w:rsidRPr="009616B8">
        <w:rPr>
          <w:rFonts w:ascii="Arial" w:hAnsi="Arial" w:cs="Arial"/>
        </w:rPr>
        <w:t xml:space="preserve">                   </w:t>
      </w:r>
      <w:r w:rsidR="00B147A8">
        <w:rPr>
          <w:rFonts w:ascii="Arial" w:hAnsi="Arial" w:cs="Arial"/>
        </w:rPr>
        <w:t xml:space="preserve">                 </w:t>
      </w:r>
    </w:p>
    <w:p w14:paraId="7BCD9A64" w14:textId="0AC8CFE5" w:rsidR="00756C5D" w:rsidRPr="002D1766" w:rsidRDefault="000C6D19">
      <w:pPr>
        <w:rPr>
          <w:rFonts w:ascii="Arial" w:hAnsi="Arial" w:cs="Arial"/>
          <w:sz w:val="24"/>
          <w:szCs w:val="24"/>
        </w:rPr>
      </w:pPr>
      <w:r w:rsidRPr="002D1766">
        <w:rPr>
          <w:rFonts w:ascii="Arial" w:hAnsi="Arial" w:cs="Arial"/>
          <w:sz w:val="24"/>
          <w:szCs w:val="24"/>
        </w:rPr>
        <w:t xml:space="preserve">                                          </w:t>
      </w:r>
      <w:r w:rsidR="00756C5D" w:rsidRPr="002D1766">
        <w:rPr>
          <w:rFonts w:ascii="Arial" w:hAnsi="Arial" w:cs="Arial"/>
          <w:sz w:val="24"/>
          <w:szCs w:val="24"/>
        </w:rPr>
        <w:t>(</w:t>
      </w:r>
      <w:r w:rsidR="008A6758" w:rsidRPr="002D1766">
        <w:rPr>
          <w:rFonts w:ascii="Arial" w:hAnsi="Arial" w:cs="Arial"/>
          <w:sz w:val="24"/>
          <w:szCs w:val="24"/>
        </w:rPr>
        <w:t>Marriott International</w:t>
      </w:r>
      <w:r w:rsidR="00163C37" w:rsidRPr="002D1766">
        <w:rPr>
          <w:rFonts w:ascii="Arial" w:hAnsi="Arial" w:cs="Arial"/>
          <w:sz w:val="24"/>
          <w:szCs w:val="24"/>
        </w:rPr>
        <w:t>-</w:t>
      </w:r>
      <w:r w:rsidR="00CB67B5" w:rsidRPr="002D1766">
        <w:rPr>
          <w:rFonts w:ascii="Arial" w:hAnsi="Arial" w:cs="Arial"/>
          <w:sz w:val="24"/>
          <w:szCs w:val="24"/>
        </w:rPr>
        <w:t>Moxy Brand</w:t>
      </w:r>
      <w:r w:rsidR="00756C5D" w:rsidRPr="002D1766">
        <w:rPr>
          <w:rFonts w:ascii="Arial" w:hAnsi="Arial" w:cs="Arial"/>
          <w:sz w:val="24"/>
          <w:szCs w:val="24"/>
        </w:rPr>
        <w:t>)</w:t>
      </w:r>
    </w:p>
    <w:p w14:paraId="3745EBDD" w14:textId="1076581A" w:rsidR="00756C5D" w:rsidRPr="002D1766" w:rsidRDefault="00756C5D">
      <w:pPr>
        <w:rPr>
          <w:sz w:val="24"/>
          <w:szCs w:val="24"/>
        </w:rPr>
      </w:pPr>
    </w:p>
    <w:p w14:paraId="271E969E" w14:textId="5B84F593" w:rsidR="00756C5D" w:rsidRDefault="00756C5D"/>
    <w:p w14:paraId="16CE01DD" w14:textId="782A3F9E" w:rsidR="00756C5D" w:rsidRDefault="00756C5D"/>
    <w:p w14:paraId="07D7836B" w14:textId="71D94C73" w:rsidR="00756C5D" w:rsidRDefault="00756C5D"/>
    <w:p w14:paraId="3856DAE7" w14:textId="7718A4F5" w:rsidR="00756C5D" w:rsidRDefault="00756C5D"/>
    <w:p w14:paraId="077D516E" w14:textId="6DA99757" w:rsidR="00756C5D" w:rsidRDefault="00756C5D"/>
    <w:p w14:paraId="1E1FCF28" w14:textId="455AF065" w:rsidR="00756C5D" w:rsidRDefault="00756C5D"/>
    <w:p w14:paraId="4CC53BBE" w14:textId="4591B4D3" w:rsidR="00756C5D" w:rsidRDefault="00756C5D"/>
    <w:p w14:paraId="01D2E377" w14:textId="126CF36C" w:rsidR="00756C5D" w:rsidRDefault="00756C5D"/>
    <w:p w14:paraId="78C329A2" w14:textId="722133EB" w:rsidR="00756C5D" w:rsidRDefault="00756C5D"/>
    <w:p w14:paraId="7ED1B92D" w14:textId="7D71EA11" w:rsidR="00756C5D" w:rsidRPr="002D1766" w:rsidRDefault="00A565B3">
      <w:pPr>
        <w:rPr>
          <w:rFonts w:ascii="Arial" w:hAnsi="Arial" w:cs="Arial"/>
          <w:sz w:val="24"/>
          <w:szCs w:val="24"/>
        </w:rPr>
      </w:pPr>
      <w:r w:rsidRPr="002D1766">
        <w:rPr>
          <w:rFonts w:ascii="Arial" w:hAnsi="Arial" w:cs="Arial"/>
          <w:sz w:val="24"/>
          <w:szCs w:val="24"/>
        </w:rPr>
        <w:t xml:space="preserve">                                              </w:t>
      </w:r>
      <w:r w:rsidR="005861A5" w:rsidRPr="002D1766">
        <w:rPr>
          <w:rFonts w:ascii="Arial" w:hAnsi="Arial" w:cs="Arial"/>
          <w:sz w:val="24"/>
          <w:szCs w:val="24"/>
        </w:rPr>
        <w:t>Lecturer: Dr Jayne</w:t>
      </w:r>
      <w:r w:rsidRPr="002D1766">
        <w:rPr>
          <w:rFonts w:ascii="Arial" w:hAnsi="Arial" w:cs="Arial"/>
          <w:sz w:val="24"/>
          <w:szCs w:val="24"/>
        </w:rPr>
        <w:t xml:space="preserve"> Griffith Parr</w:t>
      </w:r>
      <w:r w:rsidR="006D0CDB">
        <w:rPr>
          <w:rFonts w:ascii="Arial" w:hAnsi="Arial" w:cs="Arial"/>
          <w:sz w:val="24"/>
          <w:szCs w:val="24"/>
        </w:rPr>
        <w:t>y</w:t>
      </w:r>
    </w:p>
    <w:p w14:paraId="22DE7282" w14:textId="1FB0FFF0" w:rsidR="00756C5D" w:rsidRPr="002D1766" w:rsidRDefault="004A418A">
      <w:pPr>
        <w:rPr>
          <w:rFonts w:ascii="Arial" w:hAnsi="Arial" w:cs="Arial"/>
          <w:sz w:val="24"/>
          <w:szCs w:val="24"/>
        </w:rPr>
      </w:pPr>
      <w:r w:rsidRPr="002D1766">
        <w:rPr>
          <w:rFonts w:ascii="Arial" w:hAnsi="Arial" w:cs="Arial"/>
          <w:sz w:val="24"/>
          <w:szCs w:val="24"/>
        </w:rPr>
        <w:t xml:space="preserve">                                                        </w:t>
      </w:r>
      <w:r w:rsidR="00756C5D" w:rsidRPr="002D1766">
        <w:rPr>
          <w:rFonts w:ascii="Arial" w:hAnsi="Arial" w:cs="Arial"/>
          <w:sz w:val="24"/>
          <w:szCs w:val="24"/>
        </w:rPr>
        <w:t>Sabastian Joseph</w:t>
      </w:r>
    </w:p>
    <w:p w14:paraId="1A26B514" w14:textId="77777777" w:rsidR="00F0123D" w:rsidRDefault="00756C5D" w:rsidP="00D21D8B">
      <w:pPr>
        <w:rPr>
          <w:rFonts w:ascii="Arial" w:hAnsi="Arial" w:cs="Arial"/>
          <w:sz w:val="24"/>
          <w:szCs w:val="24"/>
        </w:rPr>
      </w:pPr>
      <w:r w:rsidRPr="002D1766">
        <w:rPr>
          <w:rFonts w:ascii="Arial" w:hAnsi="Arial" w:cs="Arial"/>
          <w:sz w:val="24"/>
          <w:szCs w:val="24"/>
        </w:rPr>
        <w:t xml:space="preserve">                                                             1705480</w:t>
      </w:r>
    </w:p>
    <w:p w14:paraId="3E6079D0" w14:textId="6804C5D7" w:rsidR="00D21D8B" w:rsidRDefault="005B3A09" w:rsidP="00D21D8B">
      <w:pPr>
        <w:rPr>
          <w:rFonts w:ascii="Arial" w:hAnsi="Arial" w:cs="Arial"/>
          <w:i/>
          <w:iCs/>
          <w:color w:val="4472C4" w:themeColor="accent1"/>
          <w:sz w:val="28"/>
          <w:szCs w:val="28"/>
        </w:rPr>
      </w:pPr>
      <w:r w:rsidRPr="00BB3DD0">
        <w:rPr>
          <w:rFonts w:ascii="Arial" w:hAnsi="Arial" w:cs="Arial"/>
          <w:i/>
          <w:iCs/>
          <w:color w:val="4472C4" w:themeColor="accent1"/>
          <w:sz w:val="28"/>
          <w:szCs w:val="28"/>
        </w:rPr>
        <w:lastRenderedPageBreak/>
        <w:t>Executive Summary</w:t>
      </w:r>
      <w:r w:rsidR="00E31BB3" w:rsidRPr="00BB3DD0">
        <w:rPr>
          <w:rFonts w:ascii="Arial" w:hAnsi="Arial" w:cs="Arial"/>
          <w:i/>
          <w:iCs/>
          <w:color w:val="4472C4" w:themeColor="accent1"/>
          <w:sz w:val="28"/>
          <w:szCs w:val="28"/>
        </w:rPr>
        <w:t>:</w:t>
      </w:r>
    </w:p>
    <w:p w14:paraId="42F1FDDF" w14:textId="77777777" w:rsidR="00C93FCC" w:rsidRPr="00F0123D" w:rsidRDefault="00C93FCC" w:rsidP="00D21D8B">
      <w:pPr>
        <w:rPr>
          <w:rFonts w:ascii="Arial" w:hAnsi="Arial" w:cs="Arial"/>
          <w:sz w:val="24"/>
          <w:szCs w:val="24"/>
        </w:rPr>
      </w:pPr>
    </w:p>
    <w:p w14:paraId="358C508B" w14:textId="1118BF91" w:rsidR="003919FA" w:rsidRDefault="003919FA" w:rsidP="00C93FCC">
      <w:pPr>
        <w:spacing w:line="600" w:lineRule="auto"/>
        <w:jc w:val="both"/>
        <w:rPr>
          <w:rFonts w:ascii="Arial" w:hAnsi="Arial" w:cs="Arial"/>
          <w:sz w:val="24"/>
          <w:szCs w:val="24"/>
        </w:rPr>
      </w:pPr>
      <w:r w:rsidRPr="00C93FCC">
        <w:rPr>
          <w:rFonts w:ascii="Arial" w:hAnsi="Arial" w:cs="Arial"/>
          <w:sz w:val="24"/>
          <w:szCs w:val="24"/>
        </w:rPr>
        <w:t xml:space="preserve">Moxy is one of 30 outstanding hotel brands in the Marriott Bonvoy portfolio, and it's fun, affordable, and contemporary </w:t>
      </w:r>
      <w:r w:rsidR="004A2440">
        <w:rPr>
          <w:rFonts w:ascii="Arial" w:hAnsi="Arial" w:cs="Arial"/>
          <w:sz w:val="24"/>
          <w:szCs w:val="24"/>
        </w:rPr>
        <w:t>to give</w:t>
      </w:r>
      <w:r w:rsidRPr="00C93FCC">
        <w:rPr>
          <w:rFonts w:ascii="Arial" w:hAnsi="Arial" w:cs="Arial"/>
          <w:sz w:val="24"/>
          <w:szCs w:val="24"/>
        </w:rPr>
        <w:t xml:space="preserve"> </w:t>
      </w:r>
      <w:r w:rsidR="00BF23CF" w:rsidRPr="00C93FCC">
        <w:rPr>
          <w:rFonts w:ascii="Arial" w:hAnsi="Arial" w:cs="Arial"/>
          <w:sz w:val="24"/>
          <w:szCs w:val="24"/>
        </w:rPr>
        <w:t>people</w:t>
      </w:r>
      <w:r w:rsidRPr="00C93FCC">
        <w:rPr>
          <w:rFonts w:ascii="Arial" w:hAnsi="Arial" w:cs="Arial"/>
          <w:sz w:val="24"/>
          <w:szCs w:val="24"/>
        </w:rPr>
        <w:t xml:space="preserve"> everything they need and nothing they don't. More than 60 Moxy hotels are now open in North America, Europe, and </w:t>
      </w:r>
      <w:r w:rsidR="004A2440">
        <w:rPr>
          <w:rFonts w:ascii="Arial" w:hAnsi="Arial" w:cs="Arial"/>
          <w:sz w:val="24"/>
          <w:szCs w:val="24"/>
        </w:rPr>
        <w:t xml:space="preserve">the </w:t>
      </w:r>
      <w:r w:rsidRPr="00C93FCC">
        <w:rPr>
          <w:rFonts w:ascii="Arial" w:hAnsi="Arial" w:cs="Arial"/>
          <w:sz w:val="24"/>
          <w:szCs w:val="24"/>
        </w:rPr>
        <w:t>Asia Pacific. Marketing for travel and hospitality attempts to maximise profits by influencing tourists and providing them with the most affordable travel experiences. An effective social media strategy may result in more than just increased revenue. It can also strengthen connections with both current and potential consumers, improve customer service, and more.</w:t>
      </w:r>
      <w:r w:rsidR="009C76FF" w:rsidRPr="009C76FF">
        <w:t xml:space="preserve"> </w:t>
      </w:r>
      <w:r w:rsidR="009C76FF" w:rsidRPr="009C76FF">
        <w:rPr>
          <w:rFonts w:ascii="Arial" w:hAnsi="Arial" w:cs="Arial"/>
          <w:sz w:val="24"/>
          <w:szCs w:val="24"/>
        </w:rPr>
        <w:t xml:space="preserve">Millennials </w:t>
      </w:r>
      <w:r w:rsidR="004A2440">
        <w:rPr>
          <w:rFonts w:ascii="Arial" w:hAnsi="Arial" w:cs="Arial"/>
          <w:sz w:val="24"/>
          <w:szCs w:val="24"/>
        </w:rPr>
        <w:t>can</w:t>
      </w:r>
      <w:r w:rsidR="009C76FF" w:rsidRPr="009C76FF">
        <w:rPr>
          <w:rFonts w:ascii="Arial" w:hAnsi="Arial" w:cs="Arial"/>
          <w:sz w:val="24"/>
          <w:szCs w:val="24"/>
        </w:rPr>
        <w:t xml:space="preserve"> find the greatest deals on a range of goods and services since they have grown up with free services, gaming, and social networking</w:t>
      </w:r>
      <w:r w:rsidRPr="00C93FCC">
        <w:rPr>
          <w:rFonts w:ascii="Arial" w:hAnsi="Arial" w:cs="Arial"/>
          <w:sz w:val="24"/>
          <w:szCs w:val="24"/>
        </w:rPr>
        <w:t xml:space="preserve">. </w:t>
      </w:r>
    </w:p>
    <w:p w14:paraId="1DE190B6" w14:textId="585FA5F5" w:rsidR="007A29FB" w:rsidRDefault="00F05FF7" w:rsidP="00C93FCC">
      <w:pPr>
        <w:spacing w:line="600" w:lineRule="auto"/>
        <w:jc w:val="both"/>
        <w:rPr>
          <w:rFonts w:ascii="Arial" w:hAnsi="Arial" w:cs="Arial"/>
          <w:sz w:val="24"/>
          <w:szCs w:val="24"/>
        </w:rPr>
      </w:pPr>
      <w:r w:rsidRPr="00C93FCC">
        <w:rPr>
          <w:rFonts w:ascii="Arial" w:hAnsi="Arial" w:cs="Arial"/>
          <w:sz w:val="24"/>
          <w:szCs w:val="24"/>
        </w:rPr>
        <w:t xml:space="preserve">Moxy is looking to increase sales </w:t>
      </w:r>
      <w:r w:rsidR="001814D8" w:rsidRPr="00C93FCC">
        <w:rPr>
          <w:rFonts w:ascii="Arial" w:hAnsi="Arial" w:cs="Arial"/>
          <w:sz w:val="24"/>
          <w:szCs w:val="24"/>
        </w:rPr>
        <w:t>online by marketing</w:t>
      </w:r>
      <w:r w:rsidR="007C0674" w:rsidRPr="00C93FCC">
        <w:rPr>
          <w:rFonts w:ascii="Arial" w:hAnsi="Arial" w:cs="Arial"/>
          <w:sz w:val="24"/>
          <w:szCs w:val="24"/>
        </w:rPr>
        <w:t xml:space="preserve"> itself as a fun and socially con</w:t>
      </w:r>
      <w:r w:rsidR="00524303" w:rsidRPr="00C93FCC">
        <w:rPr>
          <w:rFonts w:ascii="Arial" w:hAnsi="Arial" w:cs="Arial"/>
          <w:sz w:val="24"/>
          <w:szCs w:val="24"/>
        </w:rPr>
        <w:t xml:space="preserve">scious hospitality brand that cares about the </w:t>
      </w:r>
      <w:r w:rsidR="003A7501" w:rsidRPr="00C93FCC">
        <w:rPr>
          <w:rFonts w:ascii="Arial" w:hAnsi="Arial" w:cs="Arial"/>
          <w:sz w:val="24"/>
          <w:szCs w:val="24"/>
        </w:rPr>
        <w:t>environment. Moxy wants</w:t>
      </w:r>
      <w:r w:rsidR="00B74FF9" w:rsidRPr="00C93FCC">
        <w:rPr>
          <w:rFonts w:ascii="Arial" w:hAnsi="Arial" w:cs="Arial"/>
          <w:sz w:val="24"/>
          <w:szCs w:val="24"/>
        </w:rPr>
        <w:t xml:space="preserve"> </w:t>
      </w:r>
      <w:r w:rsidR="00001FD8" w:rsidRPr="00C93FCC">
        <w:rPr>
          <w:rFonts w:ascii="Arial" w:hAnsi="Arial" w:cs="Arial"/>
          <w:sz w:val="24"/>
          <w:szCs w:val="24"/>
        </w:rPr>
        <w:t xml:space="preserve">to be seen as an environmental and </w:t>
      </w:r>
      <w:r w:rsidR="00B74FF9" w:rsidRPr="00C93FCC">
        <w:rPr>
          <w:rFonts w:ascii="Arial" w:hAnsi="Arial" w:cs="Arial"/>
          <w:sz w:val="24"/>
          <w:szCs w:val="24"/>
        </w:rPr>
        <w:t>millennial</w:t>
      </w:r>
      <w:r w:rsidR="001C7C6B">
        <w:rPr>
          <w:rFonts w:ascii="Arial" w:hAnsi="Arial" w:cs="Arial"/>
          <w:sz w:val="24"/>
          <w:szCs w:val="24"/>
        </w:rPr>
        <w:t>-</w:t>
      </w:r>
      <w:r w:rsidR="00B74FF9" w:rsidRPr="00C93FCC">
        <w:rPr>
          <w:rFonts w:ascii="Arial" w:hAnsi="Arial" w:cs="Arial"/>
          <w:sz w:val="24"/>
          <w:szCs w:val="24"/>
        </w:rPr>
        <w:t>friendly establishment. For its marketing purpose</w:t>
      </w:r>
      <w:r w:rsidR="001C7C6B">
        <w:rPr>
          <w:rFonts w:ascii="Arial" w:hAnsi="Arial" w:cs="Arial"/>
          <w:sz w:val="24"/>
          <w:szCs w:val="24"/>
        </w:rPr>
        <w:t>,</w:t>
      </w:r>
      <w:r w:rsidR="000144F4" w:rsidRPr="00C93FCC">
        <w:rPr>
          <w:rFonts w:ascii="Arial" w:hAnsi="Arial" w:cs="Arial"/>
          <w:sz w:val="24"/>
          <w:szCs w:val="24"/>
        </w:rPr>
        <w:t xml:space="preserve"> Moxy </w:t>
      </w:r>
      <w:r w:rsidR="00695880" w:rsidRPr="00C93FCC">
        <w:rPr>
          <w:rFonts w:ascii="Arial" w:hAnsi="Arial" w:cs="Arial"/>
          <w:sz w:val="24"/>
          <w:szCs w:val="24"/>
        </w:rPr>
        <w:t>always do</w:t>
      </w:r>
      <w:r w:rsidR="001C7C6B">
        <w:rPr>
          <w:rFonts w:ascii="Arial" w:hAnsi="Arial" w:cs="Arial"/>
          <w:sz w:val="24"/>
          <w:szCs w:val="24"/>
        </w:rPr>
        <w:t>es</w:t>
      </w:r>
      <w:r w:rsidR="000144F4" w:rsidRPr="00C93FCC">
        <w:rPr>
          <w:rFonts w:ascii="Arial" w:hAnsi="Arial" w:cs="Arial"/>
          <w:sz w:val="24"/>
          <w:szCs w:val="24"/>
        </w:rPr>
        <w:t xml:space="preserve"> its marketing acti</w:t>
      </w:r>
      <w:r w:rsidR="001C7C6B">
        <w:rPr>
          <w:rFonts w:ascii="Arial" w:hAnsi="Arial" w:cs="Arial"/>
          <w:sz w:val="24"/>
          <w:szCs w:val="24"/>
        </w:rPr>
        <w:t>vities</w:t>
      </w:r>
      <w:r w:rsidR="000144F4" w:rsidRPr="00C93FCC">
        <w:rPr>
          <w:rFonts w:ascii="Arial" w:hAnsi="Arial" w:cs="Arial"/>
          <w:sz w:val="24"/>
          <w:szCs w:val="24"/>
        </w:rPr>
        <w:t xml:space="preserve"> such as advertising on social media outlets</w:t>
      </w:r>
      <w:r w:rsidR="001C7C6B">
        <w:rPr>
          <w:rFonts w:ascii="Arial" w:hAnsi="Arial" w:cs="Arial"/>
          <w:sz w:val="24"/>
          <w:szCs w:val="24"/>
        </w:rPr>
        <w:t>,</w:t>
      </w:r>
      <w:r w:rsidR="00EE6A22" w:rsidRPr="00C93FCC">
        <w:rPr>
          <w:rFonts w:ascii="Arial" w:hAnsi="Arial" w:cs="Arial"/>
          <w:sz w:val="24"/>
          <w:szCs w:val="24"/>
        </w:rPr>
        <w:t xml:space="preserve"> especially </w:t>
      </w:r>
      <w:r w:rsidR="001C7C6B">
        <w:rPr>
          <w:rFonts w:ascii="Arial" w:hAnsi="Arial" w:cs="Arial"/>
          <w:sz w:val="24"/>
          <w:szCs w:val="24"/>
        </w:rPr>
        <w:t>o</w:t>
      </w:r>
      <w:r w:rsidR="00EE6A22" w:rsidRPr="00C93FCC">
        <w:rPr>
          <w:rFonts w:ascii="Arial" w:hAnsi="Arial" w:cs="Arial"/>
          <w:sz w:val="24"/>
          <w:szCs w:val="24"/>
        </w:rPr>
        <w:t xml:space="preserve">n Instagram and </w:t>
      </w:r>
      <w:r w:rsidR="000E3E3B" w:rsidRPr="00C93FCC">
        <w:rPr>
          <w:rFonts w:ascii="Arial" w:hAnsi="Arial" w:cs="Arial"/>
          <w:sz w:val="24"/>
          <w:szCs w:val="24"/>
        </w:rPr>
        <w:t>promot</w:t>
      </w:r>
      <w:r w:rsidR="001C7C6B">
        <w:rPr>
          <w:rFonts w:ascii="Arial" w:hAnsi="Arial" w:cs="Arial"/>
          <w:sz w:val="24"/>
          <w:szCs w:val="24"/>
        </w:rPr>
        <w:t>ing</w:t>
      </w:r>
      <w:r w:rsidR="000E3E3B" w:rsidRPr="00C93FCC">
        <w:rPr>
          <w:rFonts w:ascii="Arial" w:hAnsi="Arial" w:cs="Arial"/>
          <w:sz w:val="24"/>
          <w:szCs w:val="24"/>
        </w:rPr>
        <w:t xml:space="preserve"> marketing</w:t>
      </w:r>
      <w:r w:rsidR="00824CEA" w:rsidRPr="00C93FCC">
        <w:rPr>
          <w:rFonts w:ascii="Arial" w:hAnsi="Arial" w:cs="Arial"/>
          <w:sz w:val="24"/>
          <w:szCs w:val="24"/>
        </w:rPr>
        <w:t xml:space="preserve"> via you</w:t>
      </w:r>
      <w:r w:rsidR="000E3E3B" w:rsidRPr="00C93FCC">
        <w:rPr>
          <w:rFonts w:ascii="Arial" w:hAnsi="Arial" w:cs="Arial"/>
          <w:sz w:val="24"/>
          <w:szCs w:val="24"/>
        </w:rPr>
        <w:t>-</w:t>
      </w:r>
      <w:r w:rsidR="00824CEA" w:rsidRPr="00C93FCC">
        <w:rPr>
          <w:rFonts w:ascii="Arial" w:hAnsi="Arial" w:cs="Arial"/>
          <w:sz w:val="24"/>
          <w:szCs w:val="24"/>
        </w:rPr>
        <w:t xml:space="preserve"> Tube </w:t>
      </w:r>
      <w:r w:rsidR="000E3E3B" w:rsidRPr="00C93FCC">
        <w:rPr>
          <w:rFonts w:ascii="Arial" w:hAnsi="Arial" w:cs="Arial"/>
          <w:sz w:val="24"/>
          <w:szCs w:val="24"/>
        </w:rPr>
        <w:t>influencers</w:t>
      </w:r>
      <w:r w:rsidR="00824CEA" w:rsidRPr="00C93FCC">
        <w:rPr>
          <w:rFonts w:ascii="Arial" w:hAnsi="Arial" w:cs="Arial"/>
          <w:sz w:val="24"/>
          <w:szCs w:val="24"/>
        </w:rPr>
        <w:t>.</w:t>
      </w:r>
      <w:r w:rsidR="00FC605F" w:rsidRPr="00C93FCC">
        <w:rPr>
          <w:rFonts w:ascii="Arial" w:hAnsi="Arial" w:cs="Arial"/>
          <w:sz w:val="24"/>
          <w:szCs w:val="24"/>
        </w:rPr>
        <w:t xml:space="preserve"> Influencer marketing has developed into a fruitful digital marketing strategy for boosting hotel brand recognition, patron loyalty, and direct bookings. Instagram is now the fastest-growing media platform with 800 million active users, and that number is expanding </w:t>
      </w:r>
      <w:r w:rsidR="00FC605F" w:rsidRPr="00C93FCC">
        <w:rPr>
          <w:rFonts w:ascii="Arial" w:hAnsi="Arial" w:cs="Arial"/>
          <w:sz w:val="24"/>
          <w:szCs w:val="24"/>
        </w:rPr>
        <w:lastRenderedPageBreak/>
        <w:t xml:space="preserve">by 100 million every six months. As connectivity improves, live events will be aired on websites like Facebook Live and YouTube Stream. </w:t>
      </w:r>
    </w:p>
    <w:p w14:paraId="342C0DF3" w14:textId="1C71BE64" w:rsidR="001C0A5C" w:rsidRDefault="009823D1" w:rsidP="00C93FCC">
      <w:pPr>
        <w:spacing w:line="600" w:lineRule="auto"/>
        <w:jc w:val="both"/>
        <w:rPr>
          <w:rFonts w:ascii="Arial" w:hAnsi="Arial" w:cs="Arial"/>
          <w:sz w:val="24"/>
          <w:szCs w:val="24"/>
        </w:rPr>
      </w:pPr>
      <w:r w:rsidRPr="00C93FCC">
        <w:rPr>
          <w:rFonts w:ascii="Arial" w:hAnsi="Arial" w:cs="Arial"/>
          <w:sz w:val="24"/>
          <w:szCs w:val="24"/>
        </w:rPr>
        <w:t>Moxy hotel</w:t>
      </w:r>
      <w:r w:rsidR="001C7C6B">
        <w:rPr>
          <w:rFonts w:ascii="Arial" w:hAnsi="Arial" w:cs="Arial"/>
          <w:sz w:val="24"/>
          <w:szCs w:val="24"/>
        </w:rPr>
        <w:t>'s</w:t>
      </w:r>
      <w:r w:rsidRPr="00C93FCC">
        <w:rPr>
          <w:rFonts w:ascii="Arial" w:hAnsi="Arial" w:cs="Arial"/>
          <w:sz w:val="24"/>
          <w:szCs w:val="24"/>
        </w:rPr>
        <w:t xml:space="preserve"> pri</w:t>
      </w:r>
      <w:r w:rsidR="001C7C6B">
        <w:rPr>
          <w:rFonts w:ascii="Arial" w:hAnsi="Arial" w:cs="Arial"/>
          <w:sz w:val="24"/>
          <w:szCs w:val="24"/>
        </w:rPr>
        <w:t>c</w:t>
      </w:r>
      <w:r w:rsidRPr="00C93FCC">
        <w:rPr>
          <w:rFonts w:ascii="Arial" w:hAnsi="Arial" w:cs="Arial"/>
          <w:sz w:val="24"/>
          <w:szCs w:val="24"/>
        </w:rPr>
        <w:t xml:space="preserve">e is </w:t>
      </w:r>
      <w:r w:rsidR="000E3E3B" w:rsidRPr="00C93FCC">
        <w:rPr>
          <w:rFonts w:ascii="Arial" w:hAnsi="Arial" w:cs="Arial"/>
          <w:sz w:val="24"/>
          <w:szCs w:val="24"/>
        </w:rPr>
        <w:t>comparatively</w:t>
      </w:r>
      <w:r w:rsidRPr="00C93FCC">
        <w:rPr>
          <w:rFonts w:ascii="Arial" w:hAnsi="Arial" w:cs="Arial"/>
          <w:sz w:val="24"/>
          <w:szCs w:val="24"/>
        </w:rPr>
        <w:t xml:space="preserve"> lower than its </w:t>
      </w:r>
      <w:r w:rsidR="000E3E3B" w:rsidRPr="00C93FCC">
        <w:rPr>
          <w:rFonts w:ascii="Arial" w:hAnsi="Arial" w:cs="Arial"/>
          <w:sz w:val="24"/>
          <w:szCs w:val="24"/>
        </w:rPr>
        <w:t>competitors</w:t>
      </w:r>
      <w:r w:rsidR="002E0F09" w:rsidRPr="00C93FCC">
        <w:rPr>
          <w:rFonts w:ascii="Arial" w:hAnsi="Arial" w:cs="Arial"/>
          <w:sz w:val="24"/>
          <w:szCs w:val="24"/>
        </w:rPr>
        <w:t xml:space="preserve"> because of its new structure and tech</w:t>
      </w:r>
      <w:r w:rsidR="001C7C6B">
        <w:rPr>
          <w:rFonts w:ascii="Arial" w:hAnsi="Arial" w:cs="Arial"/>
          <w:sz w:val="24"/>
          <w:szCs w:val="24"/>
        </w:rPr>
        <w:t>-</w:t>
      </w:r>
      <w:r w:rsidR="002E0F09" w:rsidRPr="00C93FCC">
        <w:rPr>
          <w:rFonts w:ascii="Arial" w:hAnsi="Arial" w:cs="Arial"/>
          <w:sz w:val="24"/>
          <w:szCs w:val="24"/>
        </w:rPr>
        <w:t>savvy operations.</w:t>
      </w:r>
      <w:r w:rsidR="00154AAE" w:rsidRPr="00C93FCC">
        <w:rPr>
          <w:rFonts w:ascii="Arial" w:hAnsi="Arial" w:cs="Arial"/>
          <w:sz w:val="24"/>
          <w:szCs w:val="24"/>
        </w:rPr>
        <w:t xml:space="preserve"> </w:t>
      </w:r>
      <w:r w:rsidR="003919FA" w:rsidRPr="00C93FCC">
        <w:rPr>
          <w:rFonts w:ascii="Arial" w:hAnsi="Arial" w:cs="Arial"/>
          <w:sz w:val="24"/>
          <w:szCs w:val="24"/>
        </w:rPr>
        <w:t xml:space="preserve">To preserve its position in the market, </w:t>
      </w:r>
      <w:r w:rsidR="007C41FC" w:rsidRPr="00C93FCC">
        <w:rPr>
          <w:rFonts w:ascii="Arial" w:hAnsi="Arial" w:cs="Arial"/>
          <w:sz w:val="24"/>
          <w:szCs w:val="24"/>
        </w:rPr>
        <w:t>Moxy</w:t>
      </w:r>
      <w:r w:rsidR="003919FA" w:rsidRPr="00C93FCC">
        <w:rPr>
          <w:rFonts w:ascii="Arial" w:hAnsi="Arial" w:cs="Arial"/>
          <w:sz w:val="24"/>
          <w:szCs w:val="24"/>
        </w:rPr>
        <w:t xml:space="preserve"> has had to react to competition swiftly and successfully. Every company </w:t>
      </w:r>
      <w:r w:rsidR="00410C88" w:rsidRPr="00C93FCC">
        <w:rPr>
          <w:rFonts w:ascii="Arial" w:hAnsi="Arial" w:cs="Arial"/>
          <w:sz w:val="24"/>
          <w:szCs w:val="24"/>
        </w:rPr>
        <w:t>must</w:t>
      </w:r>
      <w:r w:rsidR="003919FA" w:rsidRPr="00C93FCC">
        <w:rPr>
          <w:rFonts w:ascii="Arial" w:hAnsi="Arial" w:cs="Arial"/>
          <w:sz w:val="24"/>
          <w:szCs w:val="24"/>
        </w:rPr>
        <w:t xml:space="preserve"> have strong marketing strategies to stand out from the competition.</w:t>
      </w:r>
      <w:r w:rsidR="007A29FB" w:rsidRPr="00C93FCC">
        <w:rPr>
          <w:rFonts w:ascii="Arial" w:hAnsi="Arial" w:cs="Arial"/>
          <w:sz w:val="24"/>
          <w:szCs w:val="24"/>
        </w:rPr>
        <w:t xml:space="preserve"> The Moxy Hotel may collaborate with a variety of channels by considering the beneficial things </w:t>
      </w:r>
      <w:r w:rsidR="000A5E68" w:rsidRPr="00C93FCC">
        <w:rPr>
          <w:rFonts w:ascii="Arial" w:hAnsi="Arial" w:cs="Arial"/>
          <w:sz w:val="24"/>
          <w:szCs w:val="24"/>
        </w:rPr>
        <w:t>that other organisation</w:t>
      </w:r>
      <w:r w:rsidR="007A29FB" w:rsidRPr="00C93FCC">
        <w:rPr>
          <w:rFonts w:ascii="Arial" w:hAnsi="Arial" w:cs="Arial"/>
          <w:sz w:val="24"/>
          <w:szCs w:val="24"/>
        </w:rPr>
        <w:t xml:space="preserve"> in different industries achieve. As a result, IKEA and Marriott's hotels have partnered in the hospitality industry. </w:t>
      </w:r>
      <w:r w:rsidR="003919FA" w:rsidRPr="00C93FCC">
        <w:rPr>
          <w:rFonts w:ascii="Arial" w:hAnsi="Arial" w:cs="Arial"/>
          <w:sz w:val="24"/>
          <w:szCs w:val="24"/>
        </w:rPr>
        <w:t xml:space="preserve"> Sustainability is the primary trend now affecting the hospitality sector, therefore under the Marriott brand, Moxy takes on its social duty via Marriott service 360. The Moxy hotel strives to provide " necessities." Costs are reduced with fewer accommodation types, stylish, affordable furniture, a smaller staff, and a single F &amp; B </w:t>
      </w:r>
      <w:r w:rsidR="00410F66" w:rsidRPr="00C93FCC">
        <w:rPr>
          <w:rFonts w:ascii="Arial" w:hAnsi="Arial" w:cs="Arial"/>
          <w:sz w:val="24"/>
          <w:szCs w:val="24"/>
        </w:rPr>
        <w:t>hybrid.</w:t>
      </w:r>
      <w:r w:rsidR="003919FA" w:rsidRPr="00C93FCC">
        <w:rPr>
          <w:rFonts w:ascii="Arial" w:hAnsi="Arial" w:cs="Arial"/>
          <w:sz w:val="24"/>
          <w:szCs w:val="24"/>
        </w:rPr>
        <w:t xml:space="preserve"> Moxy will provide 24-hour service, but it will be self-serve, necessitating the use of just 25 to 30 staff members for a hotel with 150 to 200 rooms. Mobile phones will be used for check-in, there won't be a </w:t>
      </w:r>
      <w:r w:rsidR="00693E5C" w:rsidRPr="00C93FCC">
        <w:rPr>
          <w:rFonts w:ascii="Arial" w:hAnsi="Arial" w:cs="Arial"/>
          <w:sz w:val="24"/>
          <w:szCs w:val="24"/>
        </w:rPr>
        <w:t>staffed</w:t>
      </w:r>
      <w:r w:rsidR="003919FA" w:rsidRPr="00C93FCC">
        <w:rPr>
          <w:rFonts w:ascii="Arial" w:hAnsi="Arial" w:cs="Arial"/>
          <w:sz w:val="24"/>
          <w:szCs w:val="24"/>
        </w:rPr>
        <w:t xml:space="preserve"> kitchen, </w:t>
      </w:r>
      <w:r w:rsidR="001C7C6B">
        <w:rPr>
          <w:rFonts w:ascii="Arial" w:hAnsi="Arial" w:cs="Arial"/>
          <w:sz w:val="24"/>
          <w:szCs w:val="24"/>
        </w:rPr>
        <w:t xml:space="preserve">and </w:t>
      </w:r>
      <w:r w:rsidR="003919FA" w:rsidRPr="00C93FCC">
        <w:rPr>
          <w:rFonts w:ascii="Arial" w:hAnsi="Arial" w:cs="Arial"/>
          <w:sz w:val="24"/>
          <w:szCs w:val="24"/>
        </w:rPr>
        <w:t>breakfast will be offered, but service will be self-sufficient.</w:t>
      </w:r>
      <w:r w:rsidR="00DB770A" w:rsidRPr="00C93FCC">
        <w:rPr>
          <w:rFonts w:ascii="Arial" w:hAnsi="Arial" w:cs="Arial"/>
          <w:sz w:val="24"/>
          <w:szCs w:val="24"/>
        </w:rPr>
        <w:t xml:space="preserve"> </w:t>
      </w:r>
      <w:proofErr w:type="gramStart"/>
      <w:r w:rsidR="00DB770A" w:rsidRPr="00C93FCC">
        <w:rPr>
          <w:rFonts w:ascii="Arial" w:hAnsi="Arial" w:cs="Arial"/>
          <w:sz w:val="24"/>
          <w:szCs w:val="24"/>
        </w:rPr>
        <w:t>All of</w:t>
      </w:r>
      <w:proofErr w:type="gramEnd"/>
      <w:r w:rsidR="00DB770A" w:rsidRPr="00C93FCC">
        <w:rPr>
          <w:rFonts w:ascii="Arial" w:hAnsi="Arial" w:cs="Arial"/>
          <w:sz w:val="24"/>
          <w:szCs w:val="24"/>
        </w:rPr>
        <w:t xml:space="preserve"> this new development research and tactics have lowered the price, making it comparable to a four-star budget hotel, which the society and the new generations can readily afford.</w:t>
      </w:r>
      <w:r w:rsidR="004E6A6E" w:rsidRPr="00C93FCC">
        <w:rPr>
          <w:rFonts w:ascii="Arial" w:hAnsi="Arial" w:cs="Arial"/>
          <w:sz w:val="24"/>
          <w:szCs w:val="24"/>
        </w:rPr>
        <w:t xml:space="preserve"> These marketing mix-based business strategies help Moxy </w:t>
      </w:r>
      <w:r w:rsidR="00321FA7" w:rsidRPr="00C93FCC">
        <w:rPr>
          <w:rFonts w:ascii="Arial" w:hAnsi="Arial" w:cs="Arial"/>
          <w:sz w:val="24"/>
          <w:szCs w:val="24"/>
        </w:rPr>
        <w:t>a great hospitality company.</w:t>
      </w:r>
    </w:p>
    <w:p w14:paraId="2AEB93FF" w14:textId="37E547DE" w:rsidR="008E455F" w:rsidRPr="00C93FCC" w:rsidRDefault="005B3A09">
      <w:pPr>
        <w:rPr>
          <w:rFonts w:ascii="Arial" w:hAnsi="Arial" w:cs="Arial"/>
          <w:i/>
          <w:iCs/>
          <w:color w:val="4472C4" w:themeColor="accent1"/>
          <w:sz w:val="28"/>
          <w:szCs w:val="28"/>
        </w:rPr>
      </w:pPr>
      <w:r w:rsidRPr="00E31BB3">
        <w:rPr>
          <w:rFonts w:ascii="Arial" w:hAnsi="Arial" w:cs="Arial"/>
          <w:i/>
          <w:iCs/>
          <w:color w:val="4472C4" w:themeColor="accent1"/>
          <w:sz w:val="28"/>
          <w:szCs w:val="28"/>
        </w:rPr>
        <w:lastRenderedPageBreak/>
        <w:t>Table of Content:</w:t>
      </w:r>
    </w:p>
    <w:p w14:paraId="444F892F" w14:textId="77777777" w:rsidR="00E31BB3" w:rsidRPr="00E31BB3" w:rsidRDefault="00E31BB3">
      <w:pPr>
        <w:rPr>
          <w:rFonts w:ascii="Arial" w:hAnsi="Arial" w:cs="Arial"/>
          <w:sz w:val="24"/>
          <w:szCs w:val="24"/>
        </w:rPr>
      </w:pPr>
    </w:p>
    <w:p w14:paraId="045AF3B3" w14:textId="7A10360A" w:rsidR="008E455F" w:rsidRDefault="008E455F">
      <w:pPr>
        <w:rPr>
          <w:rFonts w:ascii="Arial" w:hAnsi="Arial" w:cs="Arial"/>
          <w:sz w:val="24"/>
          <w:szCs w:val="24"/>
        </w:rPr>
      </w:pPr>
      <w:r w:rsidRPr="00E31BB3">
        <w:rPr>
          <w:rFonts w:ascii="Arial" w:hAnsi="Arial" w:cs="Arial"/>
          <w:sz w:val="24"/>
          <w:szCs w:val="24"/>
        </w:rPr>
        <w:t>Introduction</w:t>
      </w:r>
      <w:r w:rsidR="00321CAE">
        <w:rPr>
          <w:rFonts w:ascii="Arial" w:hAnsi="Arial" w:cs="Arial"/>
          <w:sz w:val="24"/>
          <w:szCs w:val="24"/>
        </w:rPr>
        <w:t xml:space="preserve"> …………………………………………………………………. 5</w:t>
      </w:r>
    </w:p>
    <w:p w14:paraId="3CA2B34A" w14:textId="77777777" w:rsidR="00E31BB3" w:rsidRDefault="00E31BB3">
      <w:pPr>
        <w:rPr>
          <w:rFonts w:ascii="Arial" w:hAnsi="Arial" w:cs="Arial"/>
          <w:sz w:val="24"/>
          <w:szCs w:val="24"/>
        </w:rPr>
      </w:pPr>
    </w:p>
    <w:p w14:paraId="455D89AC" w14:textId="33206CD3" w:rsidR="009A2731" w:rsidRPr="00E31BB3" w:rsidRDefault="009A2731">
      <w:pPr>
        <w:rPr>
          <w:rFonts w:ascii="Arial" w:hAnsi="Arial" w:cs="Arial"/>
          <w:sz w:val="24"/>
          <w:szCs w:val="24"/>
        </w:rPr>
      </w:pPr>
      <w:r w:rsidRPr="00E31BB3">
        <w:rPr>
          <w:rFonts w:ascii="Arial" w:hAnsi="Arial" w:cs="Arial"/>
          <w:sz w:val="24"/>
          <w:szCs w:val="24"/>
        </w:rPr>
        <w:t>Concept and marketing Importance</w:t>
      </w:r>
      <w:r w:rsidR="00321CAE">
        <w:rPr>
          <w:rFonts w:ascii="Arial" w:hAnsi="Arial" w:cs="Arial"/>
          <w:sz w:val="24"/>
          <w:szCs w:val="24"/>
        </w:rPr>
        <w:t xml:space="preserve"> …………………………………</w:t>
      </w:r>
      <w:r w:rsidR="008C1ABF">
        <w:rPr>
          <w:rFonts w:ascii="Arial" w:hAnsi="Arial" w:cs="Arial"/>
          <w:sz w:val="24"/>
          <w:szCs w:val="24"/>
        </w:rPr>
        <w:t>…...</w:t>
      </w:r>
      <w:r w:rsidR="006116D4">
        <w:rPr>
          <w:rFonts w:ascii="Arial" w:hAnsi="Arial" w:cs="Arial"/>
          <w:sz w:val="24"/>
          <w:szCs w:val="24"/>
        </w:rPr>
        <w:t xml:space="preserve"> 7</w:t>
      </w:r>
    </w:p>
    <w:p w14:paraId="356034A8" w14:textId="77777777" w:rsidR="00E31BB3" w:rsidRDefault="00E31BB3">
      <w:pPr>
        <w:rPr>
          <w:rFonts w:ascii="Arial" w:hAnsi="Arial" w:cs="Arial"/>
          <w:sz w:val="24"/>
          <w:szCs w:val="24"/>
        </w:rPr>
      </w:pPr>
    </w:p>
    <w:p w14:paraId="668837D2" w14:textId="58DEE8E7" w:rsidR="008E455F" w:rsidRDefault="008E455F">
      <w:pPr>
        <w:rPr>
          <w:rFonts w:ascii="Arial" w:hAnsi="Arial" w:cs="Arial"/>
          <w:sz w:val="24"/>
          <w:szCs w:val="24"/>
        </w:rPr>
      </w:pPr>
      <w:r w:rsidRPr="00E31BB3">
        <w:rPr>
          <w:rFonts w:ascii="Arial" w:hAnsi="Arial" w:cs="Arial"/>
          <w:sz w:val="24"/>
          <w:szCs w:val="24"/>
        </w:rPr>
        <w:t>M</w:t>
      </w:r>
      <w:r w:rsidR="00C53A92" w:rsidRPr="00E31BB3">
        <w:rPr>
          <w:rFonts w:ascii="Arial" w:hAnsi="Arial" w:cs="Arial"/>
          <w:sz w:val="24"/>
          <w:szCs w:val="24"/>
        </w:rPr>
        <w:t xml:space="preserve">ethods of </w:t>
      </w:r>
      <w:r w:rsidR="009A2731" w:rsidRPr="00E31BB3">
        <w:rPr>
          <w:rFonts w:ascii="Arial" w:hAnsi="Arial" w:cs="Arial"/>
          <w:sz w:val="24"/>
          <w:szCs w:val="24"/>
        </w:rPr>
        <w:t>Marketing</w:t>
      </w:r>
      <w:r w:rsidR="006116D4">
        <w:rPr>
          <w:rFonts w:ascii="Arial" w:hAnsi="Arial" w:cs="Arial"/>
          <w:sz w:val="24"/>
          <w:szCs w:val="24"/>
        </w:rPr>
        <w:t xml:space="preserve">……………………………………………………… </w:t>
      </w:r>
      <w:r w:rsidR="008C1ABF">
        <w:rPr>
          <w:rFonts w:ascii="Arial" w:hAnsi="Arial" w:cs="Arial"/>
          <w:sz w:val="24"/>
          <w:szCs w:val="24"/>
        </w:rPr>
        <w:t>8</w:t>
      </w:r>
    </w:p>
    <w:p w14:paraId="19F0C2F6" w14:textId="77777777" w:rsidR="00E31BB3" w:rsidRDefault="00E31BB3">
      <w:pPr>
        <w:rPr>
          <w:rFonts w:ascii="Arial" w:hAnsi="Arial" w:cs="Arial"/>
          <w:sz w:val="24"/>
          <w:szCs w:val="24"/>
        </w:rPr>
      </w:pPr>
    </w:p>
    <w:p w14:paraId="3921F9B4" w14:textId="5D473B5D" w:rsidR="004F4FF0" w:rsidRPr="00E31BB3" w:rsidRDefault="004F4FF0">
      <w:pPr>
        <w:rPr>
          <w:rFonts w:ascii="Arial" w:hAnsi="Arial" w:cs="Arial"/>
          <w:sz w:val="24"/>
          <w:szCs w:val="24"/>
        </w:rPr>
      </w:pPr>
      <w:r w:rsidRPr="00E31BB3">
        <w:rPr>
          <w:rFonts w:ascii="Arial" w:hAnsi="Arial" w:cs="Arial"/>
          <w:sz w:val="24"/>
          <w:szCs w:val="24"/>
        </w:rPr>
        <w:t>Target market</w:t>
      </w:r>
      <w:r w:rsidR="008C1ABF">
        <w:rPr>
          <w:rFonts w:ascii="Arial" w:hAnsi="Arial" w:cs="Arial"/>
          <w:sz w:val="24"/>
          <w:szCs w:val="24"/>
        </w:rPr>
        <w:t xml:space="preserve"> ………………………………………………………………. 9</w:t>
      </w:r>
    </w:p>
    <w:p w14:paraId="24C3BB98" w14:textId="77777777" w:rsidR="00E31BB3" w:rsidRDefault="00E31BB3">
      <w:pPr>
        <w:rPr>
          <w:rFonts w:ascii="Arial" w:hAnsi="Arial" w:cs="Arial"/>
          <w:sz w:val="24"/>
          <w:szCs w:val="24"/>
        </w:rPr>
      </w:pPr>
    </w:p>
    <w:p w14:paraId="652360A1" w14:textId="2ACF5AA3" w:rsidR="004F4FF0" w:rsidRPr="00E31BB3" w:rsidRDefault="004F4FF0">
      <w:pPr>
        <w:rPr>
          <w:rFonts w:ascii="Arial" w:hAnsi="Arial" w:cs="Arial"/>
          <w:sz w:val="24"/>
          <w:szCs w:val="24"/>
        </w:rPr>
      </w:pPr>
      <w:r w:rsidRPr="00E31BB3">
        <w:rPr>
          <w:rFonts w:ascii="Arial" w:hAnsi="Arial" w:cs="Arial"/>
          <w:sz w:val="24"/>
          <w:szCs w:val="24"/>
        </w:rPr>
        <w:t xml:space="preserve">Macro and </w:t>
      </w:r>
      <w:r w:rsidR="00011E1C" w:rsidRPr="00E31BB3">
        <w:rPr>
          <w:rFonts w:ascii="Arial" w:hAnsi="Arial" w:cs="Arial"/>
          <w:sz w:val="24"/>
          <w:szCs w:val="24"/>
        </w:rPr>
        <w:t>Micro</w:t>
      </w:r>
      <w:r w:rsidR="002800D0" w:rsidRPr="00E31BB3">
        <w:rPr>
          <w:rFonts w:ascii="Arial" w:hAnsi="Arial" w:cs="Arial"/>
          <w:sz w:val="24"/>
          <w:szCs w:val="24"/>
        </w:rPr>
        <w:t xml:space="preserve"> marketing </w:t>
      </w:r>
      <w:r w:rsidR="00011E1C" w:rsidRPr="00E31BB3">
        <w:rPr>
          <w:rFonts w:ascii="Arial" w:hAnsi="Arial" w:cs="Arial"/>
          <w:sz w:val="24"/>
          <w:szCs w:val="24"/>
        </w:rPr>
        <w:t>environment</w:t>
      </w:r>
      <w:r w:rsidR="008C1ABF">
        <w:rPr>
          <w:rFonts w:ascii="Arial" w:hAnsi="Arial" w:cs="Arial"/>
          <w:sz w:val="24"/>
          <w:szCs w:val="24"/>
        </w:rPr>
        <w:t>………………………………</w:t>
      </w:r>
      <w:r w:rsidR="00F91A2F">
        <w:rPr>
          <w:rFonts w:ascii="Arial" w:hAnsi="Arial" w:cs="Arial"/>
          <w:sz w:val="24"/>
          <w:szCs w:val="24"/>
        </w:rPr>
        <w:t xml:space="preserve">  10</w:t>
      </w:r>
    </w:p>
    <w:p w14:paraId="2241FC8A" w14:textId="77777777" w:rsidR="00E31BB3" w:rsidRDefault="00E31BB3">
      <w:pPr>
        <w:rPr>
          <w:rFonts w:ascii="Arial" w:hAnsi="Arial" w:cs="Arial"/>
          <w:sz w:val="24"/>
          <w:szCs w:val="24"/>
        </w:rPr>
      </w:pPr>
    </w:p>
    <w:p w14:paraId="4E7211E3" w14:textId="2C415A5F" w:rsidR="008E455F" w:rsidRPr="00E31BB3" w:rsidRDefault="000300F3">
      <w:pPr>
        <w:rPr>
          <w:rFonts w:ascii="Arial" w:hAnsi="Arial" w:cs="Arial"/>
          <w:sz w:val="24"/>
          <w:szCs w:val="24"/>
        </w:rPr>
      </w:pPr>
      <w:proofErr w:type="gramStart"/>
      <w:r w:rsidRPr="00E31BB3">
        <w:rPr>
          <w:rFonts w:ascii="Arial" w:hAnsi="Arial" w:cs="Arial"/>
          <w:sz w:val="24"/>
          <w:szCs w:val="24"/>
        </w:rPr>
        <w:t>Mo</w:t>
      </w:r>
      <w:r w:rsidR="00B45E85" w:rsidRPr="00E31BB3">
        <w:rPr>
          <w:rFonts w:ascii="Arial" w:hAnsi="Arial" w:cs="Arial"/>
          <w:sz w:val="24"/>
          <w:szCs w:val="24"/>
        </w:rPr>
        <w:t xml:space="preserve">xy’s </w:t>
      </w:r>
      <w:r w:rsidR="00D90AC1">
        <w:rPr>
          <w:rFonts w:ascii="Arial" w:hAnsi="Arial" w:cs="Arial"/>
          <w:sz w:val="24"/>
          <w:szCs w:val="24"/>
        </w:rPr>
        <w:t xml:space="preserve"> Marketing</w:t>
      </w:r>
      <w:proofErr w:type="gramEnd"/>
      <w:r w:rsidR="00D90AC1">
        <w:rPr>
          <w:rFonts w:ascii="Arial" w:hAnsi="Arial" w:cs="Arial"/>
          <w:sz w:val="24"/>
          <w:szCs w:val="24"/>
        </w:rPr>
        <w:t xml:space="preserve">  </w:t>
      </w:r>
      <w:r w:rsidR="00B45E85" w:rsidRPr="00E31BB3">
        <w:rPr>
          <w:rFonts w:ascii="Arial" w:hAnsi="Arial" w:cs="Arial"/>
          <w:sz w:val="24"/>
          <w:szCs w:val="24"/>
        </w:rPr>
        <w:t>strategy</w:t>
      </w:r>
      <w:r w:rsidR="00F91A2F">
        <w:rPr>
          <w:rFonts w:ascii="Arial" w:hAnsi="Arial" w:cs="Arial"/>
          <w:sz w:val="24"/>
          <w:szCs w:val="24"/>
        </w:rPr>
        <w:t xml:space="preserve">……………………………………………… </w:t>
      </w:r>
      <w:r w:rsidR="00CA2478">
        <w:rPr>
          <w:rFonts w:ascii="Arial" w:hAnsi="Arial" w:cs="Arial"/>
          <w:sz w:val="24"/>
          <w:szCs w:val="24"/>
        </w:rPr>
        <w:t>13</w:t>
      </w:r>
    </w:p>
    <w:p w14:paraId="0FE658E9" w14:textId="77777777" w:rsidR="00E31BB3" w:rsidRDefault="00E31BB3">
      <w:pPr>
        <w:rPr>
          <w:rFonts w:ascii="Arial" w:hAnsi="Arial" w:cs="Arial"/>
          <w:sz w:val="24"/>
          <w:szCs w:val="24"/>
        </w:rPr>
      </w:pPr>
    </w:p>
    <w:p w14:paraId="4CBADCB0" w14:textId="18F4F3B7" w:rsidR="00A4211C" w:rsidRPr="00E31BB3" w:rsidRDefault="00A4211C">
      <w:pPr>
        <w:rPr>
          <w:rFonts w:ascii="Arial" w:hAnsi="Arial" w:cs="Arial"/>
          <w:sz w:val="24"/>
          <w:szCs w:val="24"/>
        </w:rPr>
      </w:pPr>
      <w:r w:rsidRPr="00E31BB3">
        <w:rPr>
          <w:rFonts w:ascii="Arial" w:hAnsi="Arial" w:cs="Arial"/>
          <w:sz w:val="24"/>
          <w:szCs w:val="24"/>
        </w:rPr>
        <w:t>Marketing Mix</w:t>
      </w:r>
      <w:r w:rsidR="00CA2478">
        <w:rPr>
          <w:rFonts w:ascii="Arial" w:hAnsi="Arial" w:cs="Arial"/>
          <w:sz w:val="24"/>
          <w:szCs w:val="24"/>
        </w:rPr>
        <w:t>………………………………………………………………. 14</w:t>
      </w:r>
    </w:p>
    <w:p w14:paraId="402EEEBA" w14:textId="77777777" w:rsidR="00E31BB3" w:rsidRDefault="00E31BB3">
      <w:pPr>
        <w:rPr>
          <w:rFonts w:ascii="Arial" w:hAnsi="Arial" w:cs="Arial"/>
          <w:sz w:val="24"/>
          <w:szCs w:val="24"/>
        </w:rPr>
      </w:pPr>
    </w:p>
    <w:p w14:paraId="02588E18" w14:textId="2B2E668F" w:rsidR="00EE160A" w:rsidRPr="00E31BB3" w:rsidRDefault="00EE160A">
      <w:pPr>
        <w:rPr>
          <w:rFonts w:ascii="Arial" w:hAnsi="Arial" w:cs="Arial"/>
          <w:sz w:val="24"/>
          <w:szCs w:val="24"/>
        </w:rPr>
      </w:pPr>
      <w:r w:rsidRPr="00E31BB3">
        <w:rPr>
          <w:rFonts w:ascii="Arial" w:hAnsi="Arial" w:cs="Arial"/>
          <w:sz w:val="24"/>
          <w:szCs w:val="24"/>
        </w:rPr>
        <w:t>Future marketing plan</w:t>
      </w:r>
      <w:r w:rsidR="00CA2478">
        <w:rPr>
          <w:rFonts w:ascii="Arial" w:hAnsi="Arial" w:cs="Arial"/>
          <w:sz w:val="24"/>
          <w:szCs w:val="24"/>
        </w:rPr>
        <w:t xml:space="preserve"> …………………………………………………</w:t>
      </w:r>
      <w:r w:rsidR="00993814">
        <w:rPr>
          <w:rFonts w:ascii="Arial" w:hAnsi="Arial" w:cs="Arial"/>
          <w:sz w:val="24"/>
          <w:szCs w:val="24"/>
        </w:rPr>
        <w:t>….</w:t>
      </w:r>
      <w:r w:rsidR="00CA2478">
        <w:rPr>
          <w:rFonts w:ascii="Arial" w:hAnsi="Arial" w:cs="Arial"/>
          <w:sz w:val="24"/>
          <w:szCs w:val="24"/>
        </w:rPr>
        <w:t>17</w:t>
      </w:r>
    </w:p>
    <w:p w14:paraId="1FF56BF1" w14:textId="77777777" w:rsidR="00E31BB3" w:rsidRDefault="00E31BB3">
      <w:pPr>
        <w:rPr>
          <w:rFonts w:ascii="Arial" w:hAnsi="Arial" w:cs="Arial"/>
          <w:sz w:val="24"/>
          <w:szCs w:val="24"/>
        </w:rPr>
      </w:pPr>
    </w:p>
    <w:p w14:paraId="43C2150E" w14:textId="3D7549A9" w:rsidR="008E455F" w:rsidRPr="00E31BB3" w:rsidRDefault="008E455F">
      <w:pPr>
        <w:rPr>
          <w:rFonts w:ascii="Arial" w:hAnsi="Arial" w:cs="Arial"/>
          <w:sz w:val="24"/>
          <w:szCs w:val="24"/>
        </w:rPr>
      </w:pPr>
      <w:r w:rsidRPr="00E31BB3">
        <w:rPr>
          <w:rFonts w:ascii="Arial" w:hAnsi="Arial" w:cs="Arial"/>
          <w:sz w:val="24"/>
          <w:szCs w:val="24"/>
        </w:rPr>
        <w:t>Conclusion</w:t>
      </w:r>
      <w:r w:rsidR="00670DA4">
        <w:rPr>
          <w:rFonts w:ascii="Arial" w:hAnsi="Arial" w:cs="Arial"/>
          <w:sz w:val="24"/>
          <w:szCs w:val="24"/>
        </w:rPr>
        <w:t>…………………………………………………………………. 19</w:t>
      </w:r>
    </w:p>
    <w:p w14:paraId="58CD3F36" w14:textId="77777777" w:rsidR="00E31BB3" w:rsidRDefault="00E31BB3">
      <w:pPr>
        <w:rPr>
          <w:rFonts w:ascii="Arial" w:hAnsi="Arial" w:cs="Arial"/>
          <w:sz w:val="24"/>
          <w:szCs w:val="24"/>
        </w:rPr>
      </w:pPr>
    </w:p>
    <w:p w14:paraId="4A9A45FA" w14:textId="033C0299" w:rsidR="008E455F" w:rsidRPr="00E31BB3" w:rsidRDefault="008E455F">
      <w:pPr>
        <w:rPr>
          <w:rFonts w:ascii="Arial" w:hAnsi="Arial" w:cs="Arial"/>
          <w:sz w:val="24"/>
          <w:szCs w:val="24"/>
        </w:rPr>
      </w:pPr>
      <w:r w:rsidRPr="00E31BB3">
        <w:rPr>
          <w:rFonts w:ascii="Arial" w:hAnsi="Arial" w:cs="Arial"/>
          <w:sz w:val="24"/>
          <w:szCs w:val="24"/>
        </w:rPr>
        <w:t>Recommendations</w:t>
      </w:r>
      <w:r w:rsidR="00670DA4">
        <w:rPr>
          <w:rFonts w:ascii="Arial" w:hAnsi="Arial" w:cs="Arial"/>
          <w:sz w:val="24"/>
          <w:szCs w:val="24"/>
        </w:rPr>
        <w:t>……………………………………………………</w:t>
      </w:r>
      <w:r w:rsidR="00993814">
        <w:rPr>
          <w:rFonts w:ascii="Arial" w:hAnsi="Arial" w:cs="Arial"/>
          <w:sz w:val="24"/>
          <w:szCs w:val="24"/>
        </w:rPr>
        <w:t>…...</w:t>
      </w:r>
      <w:r w:rsidR="00670DA4">
        <w:rPr>
          <w:rFonts w:ascii="Arial" w:hAnsi="Arial" w:cs="Arial"/>
          <w:sz w:val="24"/>
          <w:szCs w:val="24"/>
        </w:rPr>
        <w:t xml:space="preserve"> 19</w:t>
      </w:r>
    </w:p>
    <w:p w14:paraId="52317B42" w14:textId="77777777" w:rsidR="00E31BB3" w:rsidRDefault="00E31BB3">
      <w:pPr>
        <w:rPr>
          <w:rFonts w:ascii="Arial" w:hAnsi="Arial" w:cs="Arial"/>
          <w:sz w:val="24"/>
          <w:szCs w:val="24"/>
        </w:rPr>
      </w:pPr>
    </w:p>
    <w:p w14:paraId="48AFA2F0" w14:textId="5BAFD2B6" w:rsidR="008E455F" w:rsidRPr="00E31BB3" w:rsidRDefault="008E455F">
      <w:pPr>
        <w:rPr>
          <w:rFonts w:ascii="Arial" w:hAnsi="Arial" w:cs="Arial"/>
          <w:sz w:val="24"/>
          <w:szCs w:val="24"/>
        </w:rPr>
      </w:pPr>
      <w:r w:rsidRPr="00E31BB3">
        <w:rPr>
          <w:rFonts w:ascii="Arial" w:hAnsi="Arial" w:cs="Arial"/>
          <w:sz w:val="24"/>
          <w:szCs w:val="24"/>
        </w:rPr>
        <w:t>References</w:t>
      </w:r>
      <w:r w:rsidR="00670DA4">
        <w:rPr>
          <w:rFonts w:ascii="Arial" w:hAnsi="Arial" w:cs="Arial"/>
          <w:sz w:val="24"/>
          <w:szCs w:val="24"/>
        </w:rPr>
        <w:t>………………………………………………………………… 21</w:t>
      </w:r>
    </w:p>
    <w:p w14:paraId="1FB22FBF" w14:textId="11DE6A83" w:rsidR="005B3A09" w:rsidRPr="00E31BB3" w:rsidRDefault="005B3A09">
      <w:pPr>
        <w:rPr>
          <w:rFonts w:ascii="Arial" w:hAnsi="Arial" w:cs="Arial"/>
          <w:sz w:val="24"/>
          <w:szCs w:val="24"/>
        </w:rPr>
      </w:pPr>
    </w:p>
    <w:p w14:paraId="1CA8D8F1" w14:textId="1497559E" w:rsidR="005B3A09" w:rsidRDefault="005B3A09"/>
    <w:p w14:paraId="0CBC4D7E" w14:textId="2EF58C01" w:rsidR="005B3A09" w:rsidRDefault="005B3A09"/>
    <w:p w14:paraId="5B2B0E4A" w14:textId="77777777" w:rsidR="004858B8" w:rsidRDefault="004858B8"/>
    <w:p w14:paraId="503CFD46" w14:textId="77777777" w:rsidR="004858B8" w:rsidRDefault="004858B8"/>
    <w:p w14:paraId="714ED9E9" w14:textId="77777777" w:rsidR="00C93FCC" w:rsidRDefault="00C93FCC">
      <w:pPr>
        <w:rPr>
          <w:rFonts w:ascii="Arial" w:hAnsi="Arial" w:cs="Arial"/>
          <w:i/>
          <w:iCs/>
          <w:color w:val="4472C4" w:themeColor="accent1"/>
          <w:sz w:val="28"/>
          <w:szCs w:val="28"/>
        </w:rPr>
      </w:pPr>
    </w:p>
    <w:p w14:paraId="2CE1B468" w14:textId="77777777" w:rsidR="00C93FCC" w:rsidRDefault="00C93FCC">
      <w:pPr>
        <w:rPr>
          <w:rFonts w:ascii="Arial" w:hAnsi="Arial" w:cs="Arial"/>
          <w:i/>
          <w:iCs/>
          <w:color w:val="4472C4" w:themeColor="accent1"/>
          <w:sz w:val="28"/>
          <w:szCs w:val="28"/>
        </w:rPr>
      </w:pPr>
    </w:p>
    <w:p w14:paraId="46E9D3FE" w14:textId="77777777" w:rsidR="005F3C7A" w:rsidRDefault="005B3A09" w:rsidP="007B3090">
      <w:pPr>
        <w:rPr>
          <w:rFonts w:ascii="Arial" w:hAnsi="Arial" w:cs="Arial"/>
          <w:i/>
          <w:iCs/>
          <w:color w:val="4472C4" w:themeColor="accent1"/>
          <w:sz w:val="28"/>
          <w:szCs w:val="28"/>
        </w:rPr>
      </w:pPr>
      <w:r w:rsidRPr="00BB3DD0">
        <w:rPr>
          <w:rFonts w:ascii="Arial" w:hAnsi="Arial" w:cs="Arial"/>
          <w:i/>
          <w:iCs/>
          <w:color w:val="4472C4" w:themeColor="accent1"/>
          <w:sz w:val="28"/>
          <w:szCs w:val="28"/>
        </w:rPr>
        <w:lastRenderedPageBreak/>
        <w:t>Introduction:</w:t>
      </w:r>
    </w:p>
    <w:p w14:paraId="78E65687" w14:textId="1978B5F9" w:rsidR="00E624C2" w:rsidRDefault="007B3090" w:rsidP="007B3090">
      <w:r w:rsidRPr="007B3090">
        <w:t xml:space="preserve"> </w:t>
      </w:r>
    </w:p>
    <w:p w14:paraId="3A28B327" w14:textId="5A11CD0A" w:rsidR="00241007" w:rsidRPr="00C93AEA" w:rsidRDefault="007B3090" w:rsidP="00E624C2">
      <w:pPr>
        <w:spacing w:line="600" w:lineRule="auto"/>
        <w:jc w:val="both"/>
        <w:rPr>
          <w:rFonts w:ascii="Arial" w:hAnsi="Arial" w:cs="Arial"/>
          <w:sz w:val="24"/>
          <w:szCs w:val="24"/>
        </w:rPr>
      </w:pPr>
      <w:r w:rsidRPr="00C93AEA">
        <w:rPr>
          <w:rFonts w:ascii="Arial" w:hAnsi="Arial" w:cs="Arial"/>
          <w:sz w:val="24"/>
          <w:szCs w:val="24"/>
        </w:rPr>
        <w:t xml:space="preserve">Over the last several decades, the economies of </w:t>
      </w:r>
      <w:proofErr w:type="gramStart"/>
      <w:r w:rsidRPr="00C93AEA">
        <w:rPr>
          <w:rFonts w:ascii="Arial" w:hAnsi="Arial" w:cs="Arial"/>
          <w:sz w:val="24"/>
          <w:szCs w:val="24"/>
        </w:rPr>
        <w:t>the majority of</w:t>
      </w:r>
      <w:proofErr w:type="gramEnd"/>
      <w:r w:rsidRPr="00C93AEA">
        <w:rPr>
          <w:rFonts w:ascii="Arial" w:hAnsi="Arial" w:cs="Arial"/>
          <w:sz w:val="24"/>
          <w:szCs w:val="24"/>
        </w:rPr>
        <w:t xml:space="preserve"> industrialised nations have been significantly influenced by the hospitality industry (Song et al., 2009). New business and technological paradigms have changed this service industry (Sorescu et al., 2011). When it comes to the individual and group activities that link businesses with consumers, innovation in the hospitality sector "introduces something new into our way of life, organisation, time, and location" (Barcet, 2010</w:t>
      </w:r>
      <w:r w:rsidR="00AB6806" w:rsidRPr="00C93AEA">
        <w:rPr>
          <w:rFonts w:ascii="Arial" w:hAnsi="Arial" w:cs="Arial"/>
          <w:sz w:val="24"/>
          <w:szCs w:val="24"/>
        </w:rPr>
        <w:t xml:space="preserve">). </w:t>
      </w:r>
      <w:r w:rsidR="00C9722F" w:rsidRPr="00C9722F">
        <w:rPr>
          <w:rFonts w:ascii="Arial" w:hAnsi="Arial" w:cs="Arial"/>
          <w:sz w:val="24"/>
          <w:szCs w:val="24"/>
        </w:rPr>
        <w:t>New business models and technological advancements have revolutionised the hospitality and tourism industries. Examples of these innovations include mobile self-check-in, self-service check-in kiosks, lobby media panels, electronic luggage tags, platforms for guests to bring their own devices and content, smartphone boarding passes, service optimization systems, tools for connecting guests' devices, and voice</w:t>
      </w:r>
      <w:r w:rsidR="001C7C6B">
        <w:rPr>
          <w:rFonts w:ascii="Arial" w:hAnsi="Arial" w:cs="Arial"/>
          <w:sz w:val="24"/>
          <w:szCs w:val="24"/>
        </w:rPr>
        <w:t>-</w:t>
      </w:r>
      <w:r w:rsidR="00C9722F" w:rsidRPr="00C9722F">
        <w:rPr>
          <w:rFonts w:ascii="Arial" w:hAnsi="Arial" w:cs="Arial"/>
          <w:sz w:val="24"/>
          <w:szCs w:val="24"/>
        </w:rPr>
        <w:t>over</w:t>
      </w:r>
      <w:r w:rsidR="001C7C6B">
        <w:rPr>
          <w:rFonts w:ascii="Arial" w:hAnsi="Arial" w:cs="Arial"/>
          <w:sz w:val="24"/>
          <w:szCs w:val="24"/>
        </w:rPr>
        <w:t>-</w:t>
      </w:r>
      <w:r w:rsidR="00C9722F" w:rsidRPr="00C9722F">
        <w:rPr>
          <w:rFonts w:ascii="Arial" w:hAnsi="Arial" w:cs="Arial"/>
          <w:sz w:val="24"/>
          <w:szCs w:val="24"/>
        </w:rPr>
        <w:t>internet protocol phones that are integrated into the hotel's ecosystem. These technologies have a lot of appeal to millennials and Generation Y.</w:t>
      </w:r>
    </w:p>
    <w:p w14:paraId="575554B6" w14:textId="77777777" w:rsidR="00C93FCC" w:rsidRPr="00C93AEA" w:rsidRDefault="00C93FCC" w:rsidP="006F7B2C">
      <w:pPr>
        <w:spacing w:line="600" w:lineRule="auto"/>
        <w:jc w:val="both"/>
      </w:pPr>
    </w:p>
    <w:p w14:paraId="40D0C2AB" w14:textId="4945AEC5" w:rsidR="00321D3B" w:rsidRPr="006F7B2C" w:rsidRDefault="00241007" w:rsidP="006F7B2C">
      <w:pPr>
        <w:spacing w:line="600" w:lineRule="auto"/>
        <w:jc w:val="both"/>
        <w:rPr>
          <w:rFonts w:ascii="Arial" w:hAnsi="Arial" w:cs="Arial"/>
          <w:sz w:val="24"/>
          <w:szCs w:val="24"/>
        </w:rPr>
      </w:pPr>
      <w:r w:rsidRPr="006F7B2C">
        <w:rPr>
          <w:rFonts w:ascii="Arial" w:hAnsi="Arial" w:cs="Arial"/>
          <w:sz w:val="24"/>
          <w:szCs w:val="24"/>
        </w:rPr>
        <w:t xml:space="preserve">The hospitality and tourist industries are being shaped by creative partnerships between companies that operate in many sectors. For </w:t>
      </w:r>
      <w:r w:rsidR="00D05437" w:rsidRPr="006F7B2C">
        <w:rPr>
          <w:rFonts w:ascii="Arial" w:hAnsi="Arial" w:cs="Arial"/>
          <w:sz w:val="24"/>
          <w:szCs w:val="24"/>
        </w:rPr>
        <w:t xml:space="preserve">example, </w:t>
      </w:r>
      <w:r w:rsidRPr="006F7B2C">
        <w:rPr>
          <w:rFonts w:ascii="Arial" w:hAnsi="Arial" w:cs="Arial"/>
          <w:sz w:val="24"/>
          <w:szCs w:val="24"/>
        </w:rPr>
        <w:t>IKEA and Marriott collaborated to develop the Moxy brand.</w:t>
      </w:r>
      <w:r w:rsidR="00A37B26" w:rsidRPr="00A37B26">
        <w:rPr>
          <w:rFonts w:ascii="Arial" w:hAnsi="Arial" w:cs="Arial"/>
          <w:sz w:val="24"/>
          <w:szCs w:val="24"/>
        </w:rPr>
        <w:t xml:space="preserve"> Moxy hotel may cooperate with diverse outlets by considering the positive things </w:t>
      </w:r>
      <w:r w:rsidR="0014146B" w:rsidRPr="00A37B26">
        <w:rPr>
          <w:rFonts w:ascii="Arial" w:hAnsi="Arial" w:cs="Arial"/>
          <w:sz w:val="24"/>
          <w:szCs w:val="24"/>
        </w:rPr>
        <w:t>that other organisation</w:t>
      </w:r>
      <w:r w:rsidR="00A37B26" w:rsidRPr="00A37B26">
        <w:rPr>
          <w:rFonts w:ascii="Arial" w:hAnsi="Arial" w:cs="Arial"/>
          <w:sz w:val="24"/>
          <w:szCs w:val="24"/>
        </w:rPr>
        <w:t xml:space="preserve"> in other sectors accomplish, so long as they would collaborate to achieve a purpose that goes beyond </w:t>
      </w:r>
      <w:r w:rsidR="00A37B26" w:rsidRPr="00A37B26">
        <w:rPr>
          <w:rFonts w:ascii="Arial" w:hAnsi="Arial" w:cs="Arial"/>
          <w:sz w:val="24"/>
          <w:szCs w:val="24"/>
        </w:rPr>
        <w:lastRenderedPageBreak/>
        <w:t xml:space="preserve">generating money and benefiting consumers. IKEA and Marriott's hotels have so joined forces with the hotel business. Marriott hotels are the greatest in the hotel industry, and IKEA is the top Swedish furniture firm. IKEA's parent company, inter hospitality company, helps both Marriott and IKEA expand Moxy hotels. </w:t>
      </w:r>
      <w:r w:rsidR="004B57E3" w:rsidRPr="006F7B2C">
        <w:rPr>
          <w:rFonts w:ascii="Arial" w:hAnsi="Arial" w:cs="Arial"/>
          <w:sz w:val="24"/>
          <w:szCs w:val="24"/>
        </w:rPr>
        <w:t>The</w:t>
      </w:r>
      <w:r w:rsidR="004B57E3">
        <w:rPr>
          <w:rFonts w:ascii="Arial" w:hAnsi="Arial" w:cs="Arial"/>
          <w:sz w:val="24"/>
          <w:szCs w:val="24"/>
        </w:rPr>
        <w:t xml:space="preserve">se </w:t>
      </w:r>
      <w:r w:rsidR="004B57E3" w:rsidRPr="006F7B2C">
        <w:rPr>
          <w:rFonts w:ascii="Arial" w:hAnsi="Arial" w:cs="Arial"/>
          <w:sz w:val="24"/>
          <w:szCs w:val="24"/>
        </w:rPr>
        <w:t>hotels</w:t>
      </w:r>
      <w:r w:rsidRPr="006F7B2C">
        <w:rPr>
          <w:rFonts w:ascii="Arial" w:hAnsi="Arial" w:cs="Arial"/>
          <w:sz w:val="24"/>
          <w:szCs w:val="24"/>
        </w:rPr>
        <w:t xml:space="preserve"> have contemporary accommodations with peaceful neutral colour schemes, unique local artwork, and environmentally responsible construction (Marriott.com, 2022).</w:t>
      </w:r>
      <w:r w:rsidR="006F7B2C" w:rsidRPr="006F7B2C">
        <w:rPr>
          <w:rFonts w:ascii="Arial" w:hAnsi="Arial" w:cs="Arial"/>
          <w:sz w:val="24"/>
          <w:szCs w:val="24"/>
        </w:rPr>
        <w:t xml:space="preserve"> </w:t>
      </w:r>
      <w:r w:rsidR="00393B42" w:rsidRPr="006F7B2C">
        <w:rPr>
          <w:rFonts w:ascii="Arial" w:hAnsi="Arial" w:cs="Arial"/>
          <w:sz w:val="24"/>
          <w:szCs w:val="24"/>
        </w:rPr>
        <w:t xml:space="preserve">This </w:t>
      </w:r>
      <w:r w:rsidR="004A1142">
        <w:rPr>
          <w:rFonts w:ascii="Arial" w:hAnsi="Arial" w:cs="Arial"/>
          <w:sz w:val="24"/>
          <w:szCs w:val="24"/>
        </w:rPr>
        <w:t>report</w:t>
      </w:r>
      <w:r w:rsidR="00393B42" w:rsidRPr="006F7B2C">
        <w:rPr>
          <w:rFonts w:ascii="Arial" w:hAnsi="Arial" w:cs="Arial"/>
          <w:sz w:val="24"/>
          <w:szCs w:val="24"/>
        </w:rPr>
        <w:t xml:space="preserve"> examines the benefits and drawbacks of several marketing management orientations, as well as Marriott International's new brand idea Moxy's unique orientation. As part of the Marriott Moxy brand's marketing strategy, many tactics and concepts are rigorously investigated. In addition, the big picture of marketing strategy is discussed, along with how the various elements of this mix relate to the business in terms of its operations, target market, products, and environmental factors.</w:t>
      </w:r>
    </w:p>
    <w:p w14:paraId="08E892A8" w14:textId="77777777" w:rsidR="00CA5D45" w:rsidRDefault="00CA5D45">
      <w:pPr>
        <w:rPr>
          <w:rFonts w:ascii="Arial" w:hAnsi="Arial" w:cs="Arial"/>
          <w:i/>
          <w:iCs/>
          <w:color w:val="4472C4" w:themeColor="accent1"/>
          <w:sz w:val="28"/>
          <w:szCs w:val="28"/>
        </w:rPr>
      </w:pPr>
    </w:p>
    <w:p w14:paraId="39253C47" w14:textId="77777777" w:rsidR="00CA5D45" w:rsidRDefault="00CA5D45">
      <w:pPr>
        <w:rPr>
          <w:rFonts w:ascii="Arial" w:hAnsi="Arial" w:cs="Arial"/>
          <w:i/>
          <w:iCs/>
          <w:color w:val="4472C4" w:themeColor="accent1"/>
          <w:sz w:val="28"/>
          <w:szCs w:val="28"/>
        </w:rPr>
      </w:pPr>
    </w:p>
    <w:p w14:paraId="0C007D57" w14:textId="77777777" w:rsidR="00CA5D45" w:rsidRDefault="00CA5D45">
      <w:pPr>
        <w:rPr>
          <w:rFonts w:ascii="Arial" w:hAnsi="Arial" w:cs="Arial"/>
          <w:i/>
          <w:iCs/>
          <w:color w:val="4472C4" w:themeColor="accent1"/>
          <w:sz w:val="28"/>
          <w:szCs w:val="28"/>
        </w:rPr>
      </w:pPr>
    </w:p>
    <w:p w14:paraId="538429E2" w14:textId="77777777" w:rsidR="00CA5D45" w:rsidRDefault="00CA5D45">
      <w:pPr>
        <w:rPr>
          <w:rFonts w:ascii="Arial" w:hAnsi="Arial" w:cs="Arial"/>
          <w:i/>
          <w:iCs/>
          <w:color w:val="4472C4" w:themeColor="accent1"/>
          <w:sz w:val="28"/>
          <w:szCs w:val="28"/>
        </w:rPr>
      </w:pPr>
    </w:p>
    <w:p w14:paraId="2798CD00" w14:textId="77777777" w:rsidR="00CA5D45" w:rsidRDefault="00CA5D45">
      <w:pPr>
        <w:rPr>
          <w:rFonts w:ascii="Arial" w:hAnsi="Arial" w:cs="Arial"/>
          <w:i/>
          <w:iCs/>
          <w:color w:val="4472C4" w:themeColor="accent1"/>
          <w:sz w:val="28"/>
          <w:szCs w:val="28"/>
        </w:rPr>
      </w:pPr>
    </w:p>
    <w:p w14:paraId="2B9D0A9D" w14:textId="77777777" w:rsidR="00CA5D45" w:rsidRDefault="00CA5D45">
      <w:pPr>
        <w:rPr>
          <w:rFonts w:ascii="Arial" w:hAnsi="Arial" w:cs="Arial"/>
          <w:i/>
          <w:iCs/>
          <w:color w:val="4472C4" w:themeColor="accent1"/>
          <w:sz w:val="28"/>
          <w:szCs w:val="28"/>
        </w:rPr>
      </w:pPr>
    </w:p>
    <w:p w14:paraId="7FA7FBD3" w14:textId="77777777" w:rsidR="00CA5D45" w:rsidRDefault="00CA5D45">
      <w:pPr>
        <w:rPr>
          <w:rFonts w:ascii="Arial" w:hAnsi="Arial" w:cs="Arial"/>
          <w:i/>
          <w:iCs/>
          <w:color w:val="4472C4" w:themeColor="accent1"/>
          <w:sz w:val="28"/>
          <w:szCs w:val="28"/>
        </w:rPr>
      </w:pPr>
    </w:p>
    <w:p w14:paraId="1B7AB9CB" w14:textId="77777777" w:rsidR="00CA5D45" w:rsidRDefault="00CA5D45">
      <w:pPr>
        <w:rPr>
          <w:rFonts w:ascii="Arial" w:hAnsi="Arial" w:cs="Arial"/>
          <w:i/>
          <w:iCs/>
          <w:color w:val="4472C4" w:themeColor="accent1"/>
          <w:sz w:val="28"/>
          <w:szCs w:val="28"/>
        </w:rPr>
      </w:pPr>
    </w:p>
    <w:p w14:paraId="1918548A" w14:textId="77777777" w:rsidR="00CA5D45" w:rsidRDefault="00CA5D45">
      <w:pPr>
        <w:rPr>
          <w:rFonts w:ascii="Arial" w:hAnsi="Arial" w:cs="Arial"/>
          <w:i/>
          <w:iCs/>
          <w:color w:val="4472C4" w:themeColor="accent1"/>
          <w:sz w:val="28"/>
          <w:szCs w:val="28"/>
        </w:rPr>
      </w:pPr>
    </w:p>
    <w:p w14:paraId="44129D74" w14:textId="77777777" w:rsidR="00CA5D45" w:rsidRDefault="00CA5D45">
      <w:pPr>
        <w:rPr>
          <w:rFonts w:ascii="Arial" w:hAnsi="Arial" w:cs="Arial"/>
          <w:i/>
          <w:iCs/>
          <w:color w:val="4472C4" w:themeColor="accent1"/>
          <w:sz w:val="28"/>
          <w:szCs w:val="28"/>
        </w:rPr>
      </w:pPr>
    </w:p>
    <w:p w14:paraId="42AA630F" w14:textId="77777777" w:rsidR="00CA5D45" w:rsidRDefault="00CA5D45">
      <w:pPr>
        <w:rPr>
          <w:rFonts w:ascii="Arial" w:hAnsi="Arial" w:cs="Arial"/>
          <w:i/>
          <w:iCs/>
          <w:color w:val="4472C4" w:themeColor="accent1"/>
          <w:sz w:val="28"/>
          <w:szCs w:val="28"/>
        </w:rPr>
      </w:pPr>
    </w:p>
    <w:p w14:paraId="31A3ECE1" w14:textId="192F3253" w:rsidR="00037253" w:rsidRPr="00BB3DD0" w:rsidRDefault="006A5C54">
      <w:pPr>
        <w:rPr>
          <w:rFonts w:ascii="Arial" w:hAnsi="Arial" w:cs="Arial"/>
          <w:i/>
          <w:iCs/>
          <w:color w:val="4472C4" w:themeColor="accent1"/>
          <w:sz w:val="28"/>
          <w:szCs w:val="28"/>
        </w:rPr>
      </w:pPr>
      <w:r w:rsidRPr="00BB3DD0">
        <w:rPr>
          <w:rFonts w:ascii="Arial" w:hAnsi="Arial" w:cs="Arial"/>
          <w:i/>
          <w:iCs/>
          <w:color w:val="4472C4" w:themeColor="accent1"/>
          <w:sz w:val="28"/>
          <w:szCs w:val="28"/>
        </w:rPr>
        <w:lastRenderedPageBreak/>
        <w:t>Concept and marketing Importance:</w:t>
      </w:r>
      <w:r w:rsidR="00037253" w:rsidRPr="00BB3DD0">
        <w:rPr>
          <w:rFonts w:ascii="Arial" w:hAnsi="Arial" w:cs="Arial"/>
          <w:i/>
          <w:iCs/>
          <w:color w:val="4472C4" w:themeColor="accent1"/>
          <w:sz w:val="28"/>
          <w:szCs w:val="28"/>
        </w:rPr>
        <w:t xml:space="preserve"> </w:t>
      </w:r>
    </w:p>
    <w:p w14:paraId="51541FBF" w14:textId="77777777" w:rsidR="00897310" w:rsidRPr="00F47AF9" w:rsidRDefault="00897310">
      <w:pPr>
        <w:rPr>
          <w:rFonts w:ascii="Arial" w:hAnsi="Arial" w:cs="Arial"/>
          <w:sz w:val="28"/>
          <w:szCs w:val="28"/>
        </w:rPr>
      </w:pPr>
    </w:p>
    <w:p w14:paraId="67F570B4" w14:textId="29A00CC8" w:rsidR="00CC4C26" w:rsidRPr="00897310" w:rsidRDefault="006F656D" w:rsidP="00897310">
      <w:pPr>
        <w:spacing w:line="600" w:lineRule="auto"/>
        <w:jc w:val="both"/>
        <w:rPr>
          <w:rFonts w:ascii="Arial" w:hAnsi="Arial" w:cs="Arial"/>
          <w:sz w:val="24"/>
          <w:szCs w:val="24"/>
        </w:rPr>
      </w:pPr>
      <w:r w:rsidRPr="00897310">
        <w:rPr>
          <w:rFonts w:ascii="Arial" w:hAnsi="Arial" w:cs="Arial"/>
          <w:sz w:val="24"/>
          <w:szCs w:val="24"/>
        </w:rPr>
        <w:t xml:space="preserve">Developing and implementing a strategy for conceiving and distributing ideas, </w:t>
      </w:r>
      <w:r w:rsidR="0047688C" w:rsidRPr="00897310">
        <w:rPr>
          <w:rFonts w:ascii="Arial" w:hAnsi="Arial" w:cs="Arial"/>
          <w:sz w:val="24"/>
          <w:szCs w:val="24"/>
        </w:rPr>
        <w:t>products</w:t>
      </w:r>
      <w:r w:rsidRPr="00897310">
        <w:rPr>
          <w:rFonts w:ascii="Arial" w:hAnsi="Arial" w:cs="Arial"/>
          <w:sz w:val="24"/>
          <w:szCs w:val="24"/>
        </w:rPr>
        <w:t>, and services to achieve individual</w:t>
      </w:r>
      <w:r w:rsidR="00962CEF">
        <w:rPr>
          <w:rFonts w:ascii="Arial" w:hAnsi="Arial" w:cs="Arial"/>
          <w:sz w:val="24"/>
          <w:szCs w:val="24"/>
        </w:rPr>
        <w:t>s</w:t>
      </w:r>
      <w:r w:rsidRPr="00897310">
        <w:rPr>
          <w:rFonts w:ascii="Arial" w:hAnsi="Arial" w:cs="Arial"/>
          <w:sz w:val="24"/>
          <w:szCs w:val="24"/>
        </w:rPr>
        <w:t xml:space="preserve"> and organisation</w:t>
      </w:r>
      <w:r w:rsidR="007A4879">
        <w:rPr>
          <w:rFonts w:ascii="Arial" w:hAnsi="Arial" w:cs="Arial"/>
          <w:sz w:val="24"/>
          <w:szCs w:val="24"/>
        </w:rPr>
        <w:t>s</w:t>
      </w:r>
      <w:r w:rsidRPr="00897310">
        <w:rPr>
          <w:rFonts w:ascii="Arial" w:hAnsi="Arial" w:cs="Arial"/>
          <w:sz w:val="24"/>
          <w:szCs w:val="24"/>
        </w:rPr>
        <w:t xml:space="preserve"> is the goal of marketing (AMA.org, 2022, Drummond &amp; Ensor, 2006). Starting with the check-in at the Bar, Moxy boldly defies the conventions of a traditional hotel stay</w:t>
      </w:r>
      <w:r w:rsidR="00DC120D">
        <w:rPr>
          <w:rFonts w:ascii="Arial" w:hAnsi="Arial" w:cs="Arial"/>
          <w:sz w:val="24"/>
          <w:szCs w:val="24"/>
        </w:rPr>
        <w:t xml:space="preserve"> </w:t>
      </w:r>
      <w:r w:rsidR="00DC120D" w:rsidRPr="00DC120D">
        <w:rPr>
          <w:rFonts w:ascii="Arial" w:hAnsi="Arial" w:cs="Arial"/>
          <w:sz w:val="24"/>
          <w:szCs w:val="24"/>
        </w:rPr>
        <w:t xml:space="preserve">(Moxy.com, 2022). </w:t>
      </w:r>
      <w:r w:rsidRPr="00897310">
        <w:rPr>
          <w:rFonts w:ascii="Arial" w:hAnsi="Arial" w:cs="Arial"/>
          <w:sz w:val="24"/>
          <w:szCs w:val="24"/>
        </w:rPr>
        <w:t xml:space="preserve">Customers may save money on space and indulge </w:t>
      </w:r>
      <w:r w:rsidR="00295683">
        <w:rPr>
          <w:rFonts w:ascii="Arial" w:hAnsi="Arial" w:cs="Arial"/>
          <w:sz w:val="24"/>
          <w:szCs w:val="24"/>
        </w:rPr>
        <w:t>i</w:t>
      </w:r>
      <w:r w:rsidRPr="00897310">
        <w:rPr>
          <w:rFonts w:ascii="Arial" w:hAnsi="Arial" w:cs="Arial"/>
          <w:sz w:val="24"/>
          <w:szCs w:val="24"/>
        </w:rPr>
        <w:t xml:space="preserve">n experiences because </w:t>
      </w:r>
      <w:r w:rsidR="00295683">
        <w:rPr>
          <w:rFonts w:ascii="Arial" w:hAnsi="Arial" w:cs="Arial"/>
          <w:sz w:val="24"/>
          <w:szCs w:val="24"/>
        </w:rPr>
        <w:t>of</w:t>
      </w:r>
      <w:r w:rsidRPr="00897310">
        <w:rPr>
          <w:rFonts w:ascii="Arial" w:hAnsi="Arial" w:cs="Arial"/>
          <w:sz w:val="24"/>
          <w:szCs w:val="24"/>
        </w:rPr>
        <w:t xml:space="preserve"> the animation brand's beautiful industrial style and friendly service at a cheap price. Moxy was designed for the youthful at heart and embraces </w:t>
      </w:r>
      <w:r w:rsidR="00427BE9" w:rsidRPr="00897310">
        <w:rPr>
          <w:rFonts w:ascii="Arial" w:hAnsi="Arial" w:cs="Arial"/>
          <w:sz w:val="24"/>
          <w:szCs w:val="24"/>
        </w:rPr>
        <w:t>individualism</w:t>
      </w:r>
      <w:r w:rsidRPr="00897310">
        <w:rPr>
          <w:rFonts w:ascii="Arial" w:hAnsi="Arial" w:cs="Arial"/>
          <w:sz w:val="24"/>
          <w:szCs w:val="24"/>
        </w:rPr>
        <w:t>, open-mindedness, and uniqueness above all. The Moxy experience, which includes compact yet smart rooms and dynamic communal areas with innovative programmes to plug in and play, is serious but fun. Moxy is a hotel that caters to those who are youthful at heart (Marriott.com/all-news, 2022).</w:t>
      </w:r>
    </w:p>
    <w:p w14:paraId="131A1CAF" w14:textId="77777777" w:rsidR="00F35D6A" w:rsidRDefault="00203E25" w:rsidP="00897310">
      <w:pPr>
        <w:spacing w:line="600" w:lineRule="auto"/>
        <w:jc w:val="both"/>
        <w:rPr>
          <w:rFonts w:ascii="Arial" w:hAnsi="Arial" w:cs="Arial"/>
          <w:sz w:val="24"/>
          <w:szCs w:val="24"/>
        </w:rPr>
      </w:pPr>
      <w:r>
        <w:rPr>
          <w:rFonts w:ascii="Arial" w:hAnsi="Arial" w:cs="Arial"/>
          <w:sz w:val="24"/>
          <w:szCs w:val="24"/>
        </w:rPr>
        <w:t xml:space="preserve"> </w:t>
      </w:r>
    </w:p>
    <w:p w14:paraId="627625D5" w14:textId="4CBC19D2" w:rsidR="006A5C54" w:rsidRPr="00897310" w:rsidRDefault="00203E25" w:rsidP="00897310">
      <w:pPr>
        <w:spacing w:line="600" w:lineRule="auto"/>
        <w:jc w:val="both"/>
        <w:rPr>
          <w:rFonts w:ascii="Arial" w:hAnsi="Arial" w:cs="Arial"/>
          <w:sz w:val="24"/>
          <w:szCs w:val="24"/>
        </w:rPr>
      </w:pPr>
      <w:r>
        <w:rPr>
          <w:rFonts w:ascii="Arial" w:hAnsi="Arial" w:cs="Arial"/>
          <w:sz w:val="24"/>
          <w:szCs w:val="24"/>
        </w:rPr>
        <w:t xml:space="preserve">As a new marketing concept, </w:t>
      </w:r>
      <w:r w:rsidR="00897310" w:rsidRPr="00897310">
        <w:rPr>
          <w:rFonts w:ascii="Arial" w:hAnsi="Arial" w:cs="Arial"/>
          <w:sz w:val="24"/>
          <w:szCs w:val="24"/>
        </w:rPr>
        <w:t xml:space="preserve">Avaya IX Workplace technologies helped Moxy Hotels modernise its communication system. With the change, the company can provide its customers with a greater level of service and happiness and increase the productivity of its personnel (Esther, 2019). </w:t>
      </w:r>
      <w:r w:rsidR="006525E6">
        <w:rPr>
          <w:rFonts w:ascii="Arial" w:hAnsi="Arial" w:cs="Arial"/>
          <w:sz w:val="24"/>
          <w:szCs w:val="24"/>
        </w:rPr>
        <w:t>Marriott</w:t>
      </w:r>
      <w:r w:rsidR="00897310" w:rsidRPr="00897310">
        <w:rPr>
          <w:rFonts w:ascii="Arial" w:hAnsi="Arial" w:cs="Arial"/>
          <w:sz w:val="24"/>
          <w:szCs w:val="24"/>
        </w:rPr>
        <w:t xml:space="preserve"> </w:t>
      </w:r>
      <w:r w:rsidR="009A6A9D">
        <w:rPr>
          <w:rFonts w:ascii="Arial" w:hAnsi="Arial" w:cs="Arial"/>
          <w:sz w:val="24"/>
          <w:szCs w:val="24"/>
        </w:rPr>
        <w:t>decided</w:t>
      </w:r>
      <w:r w:rsidR="00897310" w:rsidRPr="00897310">
        <w:rPr>
          <w:rFonts w:ascii="Arial" w:hAnsi="Arial" w:cs="Arial"/>
          <w:sz w:val="24"/>
          <w:szCs w:val="24"/>
        </w:rPr>
        <w:t xml:space="preserve"> to use Avaya IX Workplace as its </w:t>
      </w:r>
      <w:r w:rsidR="009562C8" w:rsidRPr="00897310">
        <w:rPr>
          <w:rFonts w:ascii="Arial" w:hAnsi="Arial" w:cs="Arial"/>
          <w:sz w:val="24"/>
          <w:szCs w:val="24"/>
        </w:rPr>
        <w:t>merged</w:t>
      </w:r>
      <w:r w:rsidR="00897310" w:rsidRPr="00897310">
        <w:rPr>
          <w:rFonts w:ascii="Arial" w:hAnsi="Arial" w:cs="Arial"/>
          <w:sz w:val="24"/>
          <w:szCs w:val="24"/>
        </w:rPr>
        <w:t xml:space="preserve"> communications platform with the aid of </w:t>
      </w:r>
      <w:r w:rsidR="009A6A9D">
        <w:rPr>
          <w:rFonts w:ascii="Arial" w:hAnsi="Arial" w:cs="Arial"/>
          <w:sz w:val="24"/>
          <w:szCs w:val="24"/>
        </w:rPr>
        <w:t xml:space="preserve">a </w:t>
      </w:r>
      <w:r w:rsidR="00897310" w:rsidRPr="00897310">
        <w:rPr>
          <w:rFonts w:ascii="Arial" w:hAnsi="Arial" w:cs="Arial"/>
          <w:sz w:val="24"/>
          <w:szCs w:val="24"/>
        </w:rPr>
        <w:t xml:space="preserve">hospitality system integrator and Avaya business partner Tele-Automation. It is common </w:t>
      </w:r>
      <w:r w:rsidR="009A6A9D">
        <w:rPr>
          <w:rFonts w:ascii="Arial" w:hAnsi="Arial" w:cs="Arial"/>
          <w:sz w:val="24"/>
          <w:szCs w:val="24"/>
        </w:rPr>
        <w:t xml:space="preserve">to </w:t>
      </w:r>
      <w:r w:rsidR="00897310" w:rsidRPr="00897310">
        <w:rPr>
          <w:rFonts w:ascii="Arial" w:hAnsi="Arial" w:cs="Arial"/>
          <w:sz w:val="24"/>
          <w:szCs w:val="24"/>
        </w:rPr>
        <w:t xml:space="preserve">practise in the hotel sector </w:t>
      </w:r>
      <w:r w:rsidR="00897310" w:rsidRPr="00897310">
        <w:rPr>
          <w:rFonts w:ascii="Arial" w:hAnsi="Arial" w:cs="Arial"/>
          <w:sz w:val="24"/>
          <w:szCs w:val="24"/>
        </w:rPr>
        <w:lastRenderedPageBreak/>
        <w:t xml:space="preserve">to compare marketing to the provision of hotel services. Since almost all tourism-related businesses worldwide place a high value on marketing and engage in a variety of economic activities, marketing in tourism and hospitality aims to maximise earnings </w:t>
      </w:r>
      <w:r w:rsidR="009A6A9D">
        <w:rPr>
          <w:rFonts w:ascii="Arial" w:hAnsi="Arial" w:cs="Arial"/>
          <w:sz w:val="24"/>
          <w:szCs w:val="24"/>
        </w:rPr>
        <w:t>by</w:t>
      </w:r>
      <w:r w:rsidR="00897310" w:rsidRPr="00897310">
        <w:rPr>
          <w:rFonts w:ascii="Arial" w:hAnsi="Arial" w:cs="Arial"/>
          <w:sz w:val="24"/>
          <w:szCs w:val="24"/>
        </w:rPr>
        <w:t xml:space="preserve"> influencing visitors by delivering the </w:t>
      </w:r>
      <w:r w:rsidR="00A41F13" w:rsidRPr="00897310">
        <w:rPr>
          <w:rFonts w:ascii="Arial" w:hAnsi="Arial" w:cs="Arial"/>
          <w:sz w:val="24"/>
          <w:szCs w:val="24"/>
        </w:rPr>
        <w:t>cheapest</w:t>
      </w:r>
      <w:r w:rsidR="00897310" w:rsidRPr="00897310">
        <w:rPr>
          <w:rFonts w:ascii="Arial" w:hAnsi="Arial" w:cs="Arial"/>
          <w:sz w:val="24"/>
          <w:szCs w:val="24"/>
        </w:rPr>
        <w:t xml:space="preserve"> tourism goods (Esther, 2019).</w:t>
      </w:r>
    </w:p>
    <w:p w14:paraId="273A54E2" w14:textId="1987BC6E" w:rsidR="00070564" w:rsidRPr="00BB3DD0" w:rsidRDefault="00D230BF">
      <w:pPr>
        <w:rPr>
          <w:rFonts w:ascii="Arial" w:hAnsi="Arial" w:cs="Arial"/>
          <w:i/>
          <w:iCs/>
          <w:color w:val="4472C4" w:themeColor="accent1"/>
          <w:sz w:val="28"/>
          <w:szCs w:val="28"/>
        </w:rPr>
      </w:pPr>
      <w:r w:rsidRPr="00BB3DD0">
        <w:rPr>
          <w:rFonts w:ascii="Arial" w:hAnsi="Arial" w:cs="Arial"/>
          <w:i/>
          <w:iCs/>
          <w:color w:val="4472C4" w:themeColor="accent1"/>
          <w:sz w:val="28"/>
          <w:szCs w:val="28"/>
        </w:rPr>
        <w:t>Methods of Marketing:</w:t>
      </w:r>
    </w:p>
    <w:p w14:paraId="12624CA5" w14:textId="77777777" w:rsidR="000F409A" w:rsidRPr="000F409A" w:rsidRDefault="000F409A">
      <w:pPr>
        <w:rPr>
          <w:rFonts w:ascii="Arial" w:hAnsi="Arial" w:cs="Arial"/>
          <w:sz w:val="28"/>
          <w:szCs w:val="28"/>
        </w:rPr>
      </w:pPr>
    </w:p>
    <w:p w14:paraId="1E055E23" w14:textId="77777777" w:rsidR="00643F7F" w:rsidRDefault="00070564" w:rsidP="000F409A">
      <w:pPr>
        <w:spacing w:line="600" w:lineRule="auto"/>
        <w:jc w:val="both"/>
      </w:pPr>
      <w:r w:rsidRPr="000F409A">
        <w:rPr>
          <w:rFonts w:ascii="Arial" w:hAnsi="Arial" w:cs="Arial"/>
          <w:sz w:val="24"/>
          <w:szCs w:val="24"/>
        </w:rPr>
        <w:t>Internet advertising has grown at the quickest rate in the last decade (Ha, 2008). Businesses need to take advantage of the ever-changing nature of social media to attract and engage clients, which is essential. Technology, social interaction and content</w:t>
      </w:r>
      <w:r w:rsidR="00D167D6">
        <w:rPr>
          <w:rFonts w:ascii="Arial" w:hAnsi="Arial" w:cs="Arial"/>
          <w:sz w:val="24"/>
          <w:szCs w:val="24"/>
        </w:rPr>
        <w:t xml:space="preserve"> </w:t>
      </w:r>
      <w:r w:rsidRPr="000F409A">
        <w:rPr>
          <w:rFonts w:ascii="Arial" w:hAnsi="Arial" w:cs="Arial"/>
          <w:sz w:val="24"/>
          <w:szCs w:val="24"/>
        </w:rPr>
        <w:t>creation are all incorporated into social media to create a network of information. People and groups may use social media to generate, edit, organise, comment on, combine, and distribute material that aids companies in achieving their objectives and mission statements more effectively.</w:t>
      </w:r>
      <w:r w:rsidR="00643F7F" w:rsidRPr="00643F7F">
        <w:t xml:space="preserve"> </w:t>
      </w:r>
    </w:p>
    <w:p w14:paraId="44C025DF" w14:textId="77777777" w:rsidR="00643F7F" w:rsidRDefault="00643F7F" w:rsidP="000F409A">
      <w:pPr>
        <w:spacing w:line="600" w:lineRule="auto"/>
        <w:jc w:val="both"/>
      </w:pPr>
    </w:p>
    <w:p w14:paraId="4006F087" w14:textId="3B4D9AFE" w:rsidR="00D230BF" w:rsidRPr="000F409A" w:rsidRDefault="00643F7F" w:rsidP="000F409A">
      <w:pPr>
        <w:spacing w:line="600" w:lineRule="auto"/>
        <w:jc w:val="both"/>
        <w:rPr>
          <w:rFonts w:ascii="Arial" w:hAnsi="Arial" w:cs="Arial"/>
          <w:sz w:val="24"/>
          <w:szCs w:val="24"/>
        </w:rPr>
      </w:pPr>
      <w:r w:rsidRPr="00643F7F">
        <w:rPr>
          <w:rFonts w:ascii="Arial" w:hAnsi="Arial" w:cs="Arial"/>
          <w:sz w:val="24"/>
          <w:szCs w:val="24"/>
        </w:rPr>
        <w:t xml:space="preserve">Marketers are seeking a strong foundation on which to base their strategic decisions as social media use among consumers increases in popularity (Hoffman &amp; Novak, 2012). Before making any purchases, people research the products. They collect data from businesses as well as other clients. Businesses may boost profits by attracting and retaining new clients using social media platforms (Curty &amp; Zhang,2011). A successful social media strategy may result in increased income. An effective social </w:t>
      </w:r>
      <w:r w:rsidRPr="00643F7F">
        <w:rPr>
          <w:rFonts w:ascii="Arial" w:hAnsi="Arial" w:cs="Arial"/>
          <w:sz w:val="24"/>
          <w:szCs w:val="24"/>
        </w:rPr>
        <w:lastRenderedPageBreak/>
        <w:t>media strategy may result in more than just increased revenue. It can also strengthen connections with both current and potential consumers, improve customer service, and more.</w:t>
      </w:r>
      <w:r w:rsidR="00D84F63">
        <w:rPr>
          <w:rFonts w:ascii="Arial" w:hAnsi="Arial" w:cs="Arial"/>
          <w:sz w:val="24"/>
          <w:szCs w:val="24"/>
        </w:rPr>
        <w:t xml:space="preserve"> In Mo</w:t>
      </w:r>
      <w:r w:rsidR="003E1FD7">
        <w:rPr>
          <w:rFonts w:ascii="Arial" w:hAnsi="Arial" w:cs="Arial"/>
          <w:sz w:val="24"/>
          <w:szCs w:val="24"/>
        </w:rPr>
        <w:t>xy</w:t>
      </w:r>
      <w:r w:rsidR="001C7C6B">
        <w:rPr>
          <w:rFonts w:ascii="Arial" w:hAnsi="Arial" w:cs="Arial"/>
          <w:sz w:val="24"/>
          <w:szCs w:val="24"/>
        </w:rPr>
        <w:t>,</w:t>
      </w:r>
      <w:r w:rsidR="003E1FD7">
        <w:rPr>
          <w:rFonts w:ascii="Arial" w:hAnsi="Arial" w:cs="Arial"/>
          <w:sz w:val="24"/>
          <w:szCs w:val="24"/>
        </w:rPr>
        <w:t xml:space="preserve"> most of the</w:t>
      </w:r>
      <w:r w:rsidR="003E16DB">
        <w:rPr>
          <w:rFonts w:ascii="Arial" w:hAnsi="Arial" w:cs="Arial"/>
          <w:sz w:val="24"/>
          <w:szCs w:val="24"/>
        </w:rPr>
        <w:t xml:space="preserve"> services are </w:t>
      </w:r>
      <w:r w:rsidR="00BC3781">
        <w:rPr>
          <w:rFonts w:ascii="Arial" w:hAnsi="Arial" w:cs="Arial"/>
          <w:sz w:val="24"/>
          <w:szCs w:val="24"/>
        </w:rPr>
        <w:t>self-service,</w:t>
      </w:r>
      <w:r w:rsidR="001E66EC">
        <w:rPr>
          <w:rFonts w:ascii="Arial" w:hAnsi="Arial" w:cs="Arial"/>
          <w:sz w:val="24"/>
          <w:szCs w:val="24"/>
        </w:rPr>
        <w:t xml:space="preserve"> the bar, room service, check</w:t>
      </w:r>
      <w:r w:rsidR="001C7C6B">
        <w:rPr>
          <w:rFonts w:ascii="Arial" w:hAnsi="Arial" w:cs="Arial"/>
          <w:sz w:val="24"/>
          <w:szCs w:val="24"/>
        </w:rPr>
        <w:t>-</w:t>
      </w:r>
      <w:r w:rsidR="001E66EC">
        <w:rPr>
          <w:rFonts w:ascii="Arial" w:hAnsi="Arial" w:cs="Arial"/>
          <w:sz w:val="24"/>
          <w:szCs w:val="24"/>
        </w:rPr>
        <w:t>in and check</w:t>
      </w:r>
      <w:r w:rsidR="001C7C6B">
        <w:rPr>
          <w:rFonts w:ascii="Arial" w:hAnsi="Arial" w:cs="Arial"/>
          <w:sz w:val="24"/>
          <w:szCs w:val="24"/>
        </w:rPr>
        <w:t>-</w:t>
      </w:r>
      <w:r w:rsidR="001E66EC">
        <w:rPr>
          <w:rFonts w:ascii="Arial" w:hAnsi="Arial" w:cs="Arial"/>
          <w:sz w:val="24"/>
          <w:szCs w:val="24"/>
        </w:rPr>
        <w:t>out everything b</w:t>
      </w:r>
      <w:r w:rsidR="00C36B40">
        <w:rPr>
          <w:rFonts w:ascii="Arial" w:hAnsi="Arial" w:cs="Arial"/>
          <w:sz w:val="24"/>
          <w:szCs w:val="24"/>
        </w:rPr>
        <w:t>y the mobile phone or digitalisation platform. These new methods of marketing reduce the cost and enhance the revenue of the hotel.</w:t>
      </w:r>
    </w:p>
    <w:p w14:paraId="1FE33C8B" w14:textId="7441928A" w:rsidR="00D230BF" w:rsidRPr="00BB3DD0" w:rsidRDefault="00D230BF">
      <w:pPr>
        <w:rPr>
          <w:i/>
          <w:iCs/>
          <w:color w:val="4472C4" w:themeColor="accent1"/>
        </w:rPr>
      </w:pPr>
      <w:r w:rsidRPr="00BB3DD0">
        <w:rPr>
          <w:rFonts w:ascii="Arial" w:hAnsi="Arial" w:cs="Arial"/>
          <w:i/>
          <w:iCs/>
          <w:color w:val="4472C4" w:themeColor="accent1"/>
          <w:sz w:val="28"/>
          <w:szCs w:val="28"/>
        </w:rPr>
        <w:t>Target Marketing:</w:t>
      </w:r>
    </w:p>
    <w:p w14:paraId="773669C6" w14:textId="77777777" w:rsidR="00586590" w:rsidRPr="00586590" w:rsidRDefault="00586590">
      <w:pPr>
        <w:rPr>
          <w:rFonts w:ascii="Arial" w:hAnsi="Arial" w:cs="Arial"/>
          <w:sz w:val="28"/>
          <w:szCs w:val="28"/>
        </w:rPr>
      </w:pPr>
    </w:p>
    <w:p w14:paraId="76AE0316" w14:textId="5B774A0B" w:rsidR="002004F6" w:rsidRPr="00586590" w:rsidRDefault="00EF203D" w:rsidP="00586590">
      <w:pPr>
        <w:spacing w:line="600" w:lineRule="auto"/>
        <w:jc w:val="both"/>
        <w:rPr>
          <w:rFonts w:ascii="Arial" w:hAnsi="Arial" w:cs="Arial"/>
          <w:sz w:val="24"/>
          <w:szCs w:val="24"/>
        </w:rPr>
      </w:pPr>
      <w:r w:rsidRPr="00586590">
        <w:rPr>
          <w:rFonts w:ascii="Arial" w:hAnsi="Arial" w:cs="Arial"/>
          <w:sz w:val="24"/>
          <w:szCs w:val="24"/>
        </w:rPr>
        <w:t xml:space="preserve">Young people born between 1980 and the mid-2000s are collectively known as Generation Y, Millennials, and the Generation Next. They've reached the age of majority, which means they'll be contributing members of society in the form of new tourists and travellers. Millennials are </w:t>
      </w:r>
      <w:r w:rsidR="00847A78" w:rsidRPr="00586590">
        <w:rPr>
          <w:rFonts w:ascii="Arial" w:hAnsi="Arial" w:cs="Arial"/>
          <w:sz w:val="24"/>
          <w:szCs w:val="24"/>
        </w:rPr>
        <w:t>clever</w:t>
      </w:r>
      <w:r w:rsidRPr="00586590">
        <w:rPr>
          <w:rFonts w:ascii="Arial" w:hAnsi="Arial" w:cs="Arial"/>
          <w:sz w:val="24"/>
          <w:szCs w:val="24"/>
        </w:rPr>
        <w:t xml:space="preserve"> buyers, according to Euromonitor International (2015). Their ease with technology allows them to find the greatest deals on a wide range of goods and services since they have grown up with free services, games, and social networking. </w:t>
      </w:r>
      <w:r w:rsidR="00055087" w:rsidRPr="00055087">
        <w:rPr>
          <w:rFonts w:ascii="Arial" w:hAnsi="Arial" w:cs="Arial"/>
          <w:sz w:val="24"/>
          <w:szCs w:val="24"/>
        </w:rPr>
        <w:t xml:space="preserve">The millennial generation is characterised as "a hero generation, with a concentrate on brand, friendships, enjoyment, and digitalisation; confident, relaxed, </w:t>
      </w:r>
      <w:r w:rsidR="005E27FD" w:rsidRPr="00055087">
        <w:rPr>
          <w:rFonts w:ascii="Arial" w:hAnsi="Arial" w:cs="Arial"/>
          <w:sz w:val="24"/>
          <w:szCs w:val="24"/>
        </w:rPr>
        <w:t>moderate</w:t>
      </w:r>
      <w:r w:rsidR="00055087" w:rsidRPr="00055087">
        <w:rPr>
          <w:rFonts w:ascii="Arial" w:hAnsi="Arial" w:cs="Arial"/>
          <w:sz w:val="24"/>
          <w:szCs w:val="24"/>
        </w:rPr>
        <w:t>, and the most educated generation ever" (Benckendorff, 2010).</w:t>
      </w:r>
      <w:r w:rsidR="005E27FD">
        <w:rPr>
          <w:rFonts w:ascii="Arial" w:hAnsi="Arial" w:cs="Arial"/>
          <w:sz w:val="24"/>
          <w:szCs w:val="24"/>
        </w:rPr>
        <w:t xml:space="preserve"> </w:t>
      </w:r>
      <w:r w:rsidRPr="00586590">
        <w:rPr>
          <w:rFonts w:ascii="Arial" w:hAnsi="Arial" w:cs="Arial"/>
          <w:sz w:val="24"/>
          <w:szCs w:val="24"/>
        </w:rPr>
        <w:t xml:space="preserve">They place a high emphasis on teamwork, cooperation, and multitasking, and are often affected by their peers and friends. </w:t>
      </w:r>
      <w:r w:rsidR="00AA2353" w:rsidRPr="00586590">
        <w:rPr>
          <w:rFonts w:ascii="Arial" w:hAnsi="Arial" w:cs="Arial"/>
          <w:sz w:val="24"/>
          <w:szCs w:val="24"/>
        </w:rPr>
        <w:t>Millennials spectrum</w:t>
      </w:r>
      <w:r w:rsidR="005C32F7" w:rsidRPr="00586590">
        <w:rPr>
          <w:rFonts w:ascii="Arial" w:hAnsi="Arial" w:cs="Arial"/>
          <w:sz w:val="24"/>
          <w:szCs w:val="24"/>
        </w:rPr>
        <w:t xml:space="preserve"> </w:t>
      </w:r>
      <w:r w:rsidR="00586590" w:rsidRPr="00586590">
        <w:rPr>
          <w:rFonts w:ascii="Arial" w:hAnsi="Arial" w:cs="Arial"/>
          <w:sz w:val="24"/>
          <w:szCs w:val="24"/>
        </w:rPr>
        <w:t>is already</w:t>
      </w:r>
      <w:r w:rsidRPr="00586590">
        <w:rPr>
          <w:rFonts w:ascii="Arial" w:hAnsi="Arial" w:cs="Arial"/>
          <w:sz w:val="24"/>
          <w:szCs w:val="24"/>
        </w:rPr>
        <w:t xml:space="preserve"> travelling for work. People no longer want </w:t>
      </w:r>
      <w:r w:rsidR="00D167D6">
        <w:rPr>
          <w:rFonts w:ascii="Arial" w:hAnsi="Arial" w:cs="Arial"/>
          <w:sz w:val="24"/>
          <w:szCs w:val="24"/>
        </w:rPr>
        <w:t xml:space="preserve">to </w:t>
      </w:r>
      <w:r w:rsidRPr="00586590">
        <w:rPr>
          <w:rFonts w:ascii="Arial" w:hAnsi="Arial" w:cs="Arial"/>
          <w:sz w:val="24"/>
          <w:szCs w:val="24"/>
        </w:rPr>
        <w:t>work in their hotel rooms; instead, they want a "third area" where they can work</w:t>
      </w:r>
      <w:r w:rsidR="00AA2353" w:rsidRPr="00586590">
        <w:rPr>
          <w:rFonts w:ascii="Arial" w:hAnsi="Arial" w:cs="Arial"/>
          <w:sz w:val="24"/>
          <w:szCs w:val="24"/>
        </w:rPr>
        <w:t xml:space="preserve">, </w:t>
      </w:r>
      <w:r w:rsidRPr="00586590">
        <w:rPr>
          <w:rFonts w:ascii="Arial" w:hAnsi="Arial" w:cs="Arial"/>
          <w:sz w:val="24"/>
          <w:szCs w:val="24"/>
        </w:rPr>
        <w:t xml:space="preserve">and now the hotel lobby is being turned into a place for </w:t>
      </w:r>
      <w:r w:rsidRPr="00586590">
        <w:rPr>
          <w:rFonts w:ascii="Arial" w:hAnsi="Arial" w:cs="Arial"/>
          <w:sz w:val="24"/>
          <w:szCs w:val="24"/>
        </w:rPr>
        <w:lastRenderedPageBreak/>
        <w:t>socialising and working. There has been an increase in the number of hotel lobby areas that have been built to accommodate the changing demands of younger tourists.</w:t>
      </w:r>
    </w:p>
    <w:p w14:paraId="6F7049E8" w14:textId="77777777" w:rsidR="00B03222" w:rsidRDefault="00B03222" w:rsidP="00B03222">
      <w:pPr>
        <w:spacing w:line="600" w:lineRule="auto"/>
        <w:jc w:val="both"/>
        <w:rPr>
          <w:rFonts w:ascii="Arial" w:hAnsi="Arial" w:cs="Arial"/>
          <w:sz w:val="24"/>
          <w:szCs w:val="24"/>
        </w:rPr>
      </w:pPr>
    </w:p>
    <w:p w14:paraId="45C67B4B" w14:textId="4CEABE6D" w:rsidR="002004F6" w:rsidRPr="00B03222" w:rsidRDefault="004F7EAF" w:rsidP="00B03222">
      <w:pPr>
        <w:spacing w:line="600" w:lineRule="auto"/>
        <w:jc w:val="both"/>
        <w:rPr>
          <w:rFonts w:ascii="Arial" w:hAnsi="Arial" w:cs="Arial"/>
          <w:sz w:val="24"/>
          <w:szCs w:val="24"/>
        </w:rPr>
      </w:pPr>
      <w:r w:rsidRPr="00B03222">
        <w:rPr>
          <w:rFonts w:ascii="Arial" w:hAnsi="Arial" w:cs="Arial"/>
          <w:sz w:val="24"/>
          <w:szCs w:val="24"/>
        </w:rPr>
        <w:t xml:space="preserve">Free Wi-Fi will be available everywhere at Moxy hotels, as well as "plug and </w:t>
      </w:r>
      <w:r w:rsidR="00B03222" w:rsidRPr="00B03222">
        <w:rPr>
          <w:rFonts w:ascii="Arial" w:hAnsi="Arial" w:cs="Arial"/>
          <w:sz w:val="24"/>
          <w:szCs w:val="24"/>
        </w:rPr>
        <w:t>meet</w:t>
      </w:r>
      <w:r w:rsidRPr="00B03222">
        <w:rPr>
          <w:rFonts w:ascii="Arial" w:hAnsi="Arial" w:cs="Arial"/>
          <w:sz w:val="24"/>
          <w:szCs w:val="24"/>
        </w:rPr>
        <w:t>" conference rooms, the ability to check</w:t>
      </w:r>
      <w:r w:rsidR="001C7C6B">
        <w:rPr>
          <w:rFonts w:ascii="Arial" w:hAnsi="Arial" w:cs="Arial"/>
          <w:sz w:val="24"/>
          <w:szCs w:val="24"/>
        </w:rPr>
        <w:t xml:space="preserve"> </w:t>
      </w:r>
      <w:r w:rsidRPr="00B03222">
        <w:rPr>
          <w:rFonts w:ascii="Arial" w:hAnsi="Arial" w:cs="Arial"/>
          <w:sz w:val="24"/>
          <w:szCs w:val="24"/>
        </w:rPr>
        <w:t xml:space="preserve">in just with a mobile device, </w:t>
      </w:r>
      <w:r w:rsidR="008A7736" w:rsidRPr="00B03222">
        <w:rPr>
          <w:rFonts w:ascii="Arial" w:hAnsi="Arial" w:cs="Arial"/>
          <w:sz w:val="24"/>
          <w:szCs w:val="24"/>
        </w:rPr>
        <w:t>ground</w:t>
      </w:r>
      <w:r w:rsidRPr="00B03222">
        <w:rPr>
          <w:rFonts w:ascii="Arial" w:hAnsi="Arial" w:cs="Arial"/>
          <w:sz w:val="24"/>
          <w:szCs w:val="24"/>
        </w:rPr>
        <w:t xml:space="preserve">-to-ceiling art walls in every bedroom, </w:t>
      </w:r>
      <w:r w:rsidR="00D167D6">
        <w:rPr>
          <w:rFonts w:ascii="Arial" w:hAnsi="Arial" w:cs="Arial"/>
          <w:sz w:val="24"/>
          <w:szCs w:val="24"/>
        </w:rPr>
        <w:t xml:space="preserve">and </w:t>
      </w:r>
      <w:r w:rsidR="001C7C6B">
        <w:rPr>
          <w:rFonts w:ascii="Arial" w:hAnsi="Arial" w:cs="Arial"/>
          <w:sz w:val="24"/>
          <w:szCs w:val="24"/>
        </w:rPr>
        <w:t xml:space="preserve">a </w:t>
      </w:r>
      <w:r w:rsidRPr="00B03222">
        <w:rPr>
          <w:rFonts w:ascii="Arial" w:hAnsi="Arial" w:cs="Arial"/>
          <w:sz w:val="24"/>
          <w:szCs w:val="24"/>
        </w:rPr>
        <w:t xml:space="preserve">built-in USB </w:t>
      </w:r>
      <w:r w:rsidR="00E5070F" w:rsidRPr="00B03222">
        <w:rPr>
          <w:rFonts w:ascii="Arial" w:hAnsi="Arial" w:cs="Arial"/>
          <w:sz w:val="24"/>
          <w:szCs w:val="24"/>
        </w:rPr>
        <w:t>port</w:t>
      </w:r>
      <w:r w:rsidRPr="00B03222">
        <w:rPr>
          <w:rFonts w:ascii="Arial" w:hAnsi="Arial" w:cs="Arial"/>
          <w:sz w:val="24"/>
          <w:szCs w:val="24"/>
        </w:rPr>
        <w:t xml:space="preserve"> </w:t>
      </w:r>
      <w:r w:rsidR="00D167D6">
        <w:rPr>
          <w:rFonts w:ascii="Arial" w:hAnsi="Arial" w:cs="Arial"/>
          <w:sz w:val="24"/>
          <w:szCs w:val="24"/>
        </w:rPr>
        <w:t>for</w:t>
      </w:r>
      <w:r w:rsidRPr="00B03222">
        <w:rPr>
          <w:rFonts w:ascii="Arial" w:hAnsi="Arial" w:cs="Arial"/>
          <w:sz w:val="24"/>
          <w:szCs w:val="24"/>
        </w:rPr>
        <w:t xml:space="preserve"> every guest room, and flat-screen TVs. Th</w:t>
      </w:r>
      <w:r w:rsidR="00E6678B">
        <w:rPr>
          <w:rFonts w:ascii="Arial" w:hAnsi="Arial" w:cs="Arial"/>
          <w:sz w:val="24"/>
          <w:szCs w:val="24"/>
        </w:rPr>
        <w:t>es</w:t>
      </w:r>
      <w:r w:rsidRPr="00B03222">
        <w:rPr>
          <w:rFonts w:ascii="Arial" w:hAnsi="Arial" w:cs="Arial"/>
          <w:sz w:val="24"/>
          <w:szCs w:val="24"/>
        </w:rPr>
        <w:t xml:space="preserve">e amenities attract </w:t>
      </w:r>
      <w:r w:rsidR="00B61A9A">
        <w:rPr>
          <w:rFonts w:ascii="Arial" w:hAnsi="Arial" w:cs="Arial"/>
          <w:sz w:val="24"/>
          <w:szCs w:val="24"/>
        </w:rPr>
        <w:t>Millennials</w:t>
      </w:r>
      <w:r w:rsidRPr="00B03222">
        <w:rPr>
          <w:rFonts w:ascii="Arial" w:hAnsi="Arial" w:cs="Arial"/>
          <w:sz w:val="24"/>
          <w:szCs w:val="24"/>
        </w:rPr>
        <w:t xml:space="preserve"> with a younger sensibility and who place a high priority on modern style. The hotel doesn't have many rivals since its style is familiar to its target market, </w:t>
      </w:r>
      <w:r w:rsidR="00B03222" w:rsidRPr="00B03222">
        <w:rPr>
          <w:rFonts w:ascii="Arial" w:hAnsi="Arial" w:cs="Arial"/>
          <w:sz w:val="24"/>
          <w:szCs w:val="24"/>
        </w:rPr>
        <w:t xml:space="preserve">Millennials </w:t>
      </w:r>
      <w:r w:rsidRPr="00B03222">
        <w:rPr>
          <w:rFonts w:ascii="Arial" w:hAnsi="Arial" w:cs="Arial"/>
          <w:sz w:val="24"/>
          <w:szCs w:val="24"/>
        </w:rPr>
        <w:t xml:space="preserve">and </w:t>
      </w:r>
      <w:r w:rsidR="0017369F">
        <w:rPr>
          <w:rFonts w:ascii="Arial" w:hAnsi="Arial" w:cs="Arial"/>
          <w:sz w:val="24"/>
          <w:szCs w:val="24"/>
        </w:rPr>
        <w:t>G</w:t>
      </w:r>
      <w:r w:rsidRPr="00B03222">
        <w:rPr>
          <w:rFonts w:ascii="Arial" w:hAnsi="Arial" w:cs="Arial"/>
          <w:sz w:val="24"/>
          <w:szCs w:val="24"/>
        </w:rPr>
        <w:t>eneration Y, and so fits them well (Bergh &amp; Behrer, 2013).</w:t>
      </w:r>
    </w:p>
    <w:p w14:paraId="0F4C291D" w14:textId="21008EC4" w:rsidR="002004F6" w:rsidRPr="00BB3DD0" w:rsidRDefault="002004F6">
      <w:pPr>
        <w:rPr>
          <w:rFonts w:ascii="Arial" w:hAnsi="Arial" w:cs="Arial"/>
          <w:i/>
          <w:iCs/>
          <w:color w:val="4472C4" w:themeColor="accent1"/>
          <w:sz w:val="28"/>
          <w:szCs w:val="28"/>
        </w:rPr>
      </w:pPr>
      <w:r w:rsidRPr="00BB3DD0">
        <w:rPr>
          <w:rFonts w:ascii="Arial" w:hAnsi="Arial" w:cs="Arial"/>
          <w:i/>
          <w:iCs/>
          <w:color w:val="4472C4" w:themeColor="accent1"/>
          <w:sz w:val="28"/>
          <w:szCs w:val="28"/>
        </w:rPr>
        <w:t>Macro and Micro marketing environment:</w:t>
      </w:r>
    </w:p>
    <w:p w14:paraId="55B0195A" w14:textId="77777777" w:rsidR="0075359D" w:rsidRPr="0075359D" w:rsidRDefault="0075359D">
      <w:pPr>
        <w:rPr>
          <w:rFonts w:ascii="Arial" w:hAnsi="Arial" w:cs="Arial"/>
          <w:sz w:val="28"/>
          <w:szCs w:val="28"/>
        </w:rPr>
      </w:pPr>
    </w:p>
    <w:p w14:paraId="27CD6406" w14:textId="1EC6BAE9" w:rsidR="002F3DFB" w:rsidRPr="00AD794D" w:rsidRDefault="00DA652B" w:rsidP="00AD794D">
      <w:pPr>
        <w:spacing w:line="600" w:lineRule="auto"/>
        <w:jc w:val="both"/>
        <w:rPr>
          <w:rFonts w:ascii="Arial" w:hAnsi="Arial" w:cs="Arial"/>
          <w:sz w:val="24"/>
          <w:szCs w:val="24"/>
        </w:rPr>
      </w:pPr>
      <w:r w:rsidRPr="00AD794D">
        <w:rPr>
          <w:rFonts w:ascii="Arial" w:hAnsi="Arial" w:cs="Arial"/>
          <w:sz w:val="24"/>
          <w:szCs w:val="24"/>
        </w:rPr>
        <w:t>All industries, including marketing, must undergo a fundamental change as a result of globalisation. The corporation has had to respond quickly and effectively to competition to maintain its position in the market. As a result, every business need</w:t>
      </w:r>
      <w:r w:rsidR="0017369F">
        <w:rPr>
          <w:rFonts w:ascii="Arial" w:hAnsi="Arial" w:cs="Arial"/>
          <w:sz w:val="24"/>
          <w:szCs w:val="24"/>
        </w:rPr>
        <w:t>s</w:t>
      </w:r>
      <w:r w:rsidRPr="00AD794D">
        <w:rPr>
          <w:rFonts w:ascii="Arial" w:hAnsi="Arial" w:cs="Arial"/>
          <w:sz w:val="24"/>
          <w:szCs w:val="24"/>
        </w:rPr>
        <w:t xml:space="preserve"> </w:t>
      </w:r>
      <w:r w:rsidR="0017369F">
        <w:rPr>
          <w:rFonts w:ascii="Arial" w:hAnsi="Arial" w:cs="Arial"/>
          <w:sz w:val="24"/>
          <w:szCs w:val="24"/>
        </w:rPr>
        <w:t xml:space="preserve">to </w:t>
      </w:r>
      <w:r w:rsidRPr="00AD794D">
        <w:rPr>
          <w:rFonts w:ascii="Arial" w:hAnsi="Arial" w:cs="Arial"/>
          <w:sz w:val="24"/>
          <w:szCs w:val="24"/>
        </w:rPr>
        <w:t xml:space="preserve">devise effective marketing plans to obtain an edge over the competition. If a firm is going to be successful, it must have two things in common, according to Harper, Arville, and Jean-Claude (2000). Priority one should be given to developing a marketing plan that is in sync with current market conditions. Second, the business must be able to successfully execute marketing plans. The company's management </w:t>
      </w:r>
      <w:r w:rsidRPr="00AD794D">
        <w:rPr>
          <w:rFonts w:ascii="Arial" w:hAnsi="Arial" w:cs="Arial"/>
          <w:sz w:val="24"/>
          <w:szCs w:val="24"/>
        </w:rPr>
        <w:lastRenderedPageBreak/>
        <w:t>must devise a plan to fulfil its goals. The company's competitiveness may be improved by implementing a strong marketing plan.</w:t>
      </w:r>
      <w:r w:rsidR="00412996" w:rsidRPr="00AD794D">
        <w:rPr>
          <w:rFonts w:ascii="Arial" w:hAnsi="Arial" w:cs="Arial"/>
          <w:sz w:val="24"/>
          <w:szCs w:val="24"/>
        </w:rPr>
        <w:t xml:space="preserve"> </w:t>
      </w:r>
    </w:p>
    <w:p w14:paraId="75F52418" w14:textId="4791AA16" w:rsidR="00CB5952" w:rsidRDefault="00CB5952">
      <w:r>
        <w:rPr>
          <w:noProof/>
        </w:rPr>
        <w:drawing>
          <wp:inline distT="0" distB="0" distL="0" distR="0" wp14:anchorId="19564694" wp14:editId="43B9BCED">
            <wp:extent cx="4286250" cy="3705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6250" cy="3705225"/>
                    </a:xfrm>
                    <a:prstGeom prst="rect">
                      <a:avLst/>
                    </a:prstGeom>
                    <a:noFill/>
                  </pic:spPr>
                </pic:pic>
              </a:graphicData>
            </a:graphic>
          </wp:inline>
        </w:drawing>
      </w:r>
    </w:p>
    <w:p w14:paraId="666311F2" w14:textId="0B6A7E83" w:rsidR="00022978" w:rsidRPr="00022978" w:rsidRDefault="00022978" w:rsidP="00022978">
      <w:pPr>
        <w:spacing w:line="600" w:lineRule="auto"/>
        <w:jc w:val="both"/>
        <w:rPr>
          <w:rFonts w:ascii="Arial" w:hAnsi="Arial" w:cs="Arial"/>
          <w:sz w:val="24"/>
          <w:szCs w:val="24"/>
        </w:rPr>
      </w:pPr>
      <w:r w:rsidRPr="00022978">
        <w:rPr>
          <w:rFonts w:ascii="Arial" w:hAnsi="Arial" w:cs="Arial"/>
          <w:sz w:val="24"/>
          <w:szCs w:val="24"/>
        </w:rPr>
        <w:t>According to Michael E. Porter (</w:t>
      </w:r>
      <w:r w:rsidR="00732A9C">
        <w:rPr>
          <w:rFonts w:ascii="Arial" w:hAnsi="Arial" w:cs="Arial"/>
          <w:sz w:val="24"/>
          <w:szCs w:val="24"/>
        </w:rPr>
        <w:t>1979</w:t>
      </w:r>
      <w:r w:rsidRPr="00022978">
        <w:rPr>
          <w:rFonts w:ascii="Arial" w:hAnsi="Arial" w:cs="Arial"/>
          <w:sz w:val="24"/>
          <w:szCs w:val="24"/>
        </w:rPr>
        <w:t xml:space="preserve">), there are five sources of competitive forces that must be foreseen and understood by the organisation to </w:t>
      </w:r>
      <w:r w:rsidR="008E1F3B" w:rsidRPr="00022978">
        <w:rPr>
          <w:rFonts w:ascii="Arial" w:hAnsi="Arial" w:cs="Arial"/>
          <w:sz w:val="24"/>
          <w:szCs w:val="24"/>
        </w:rPr>
        <w:t>improve</w:t>
      </w:r>
      <w:r w:rsidRPr="00022978">
        <w:rPr>
          <w:rFonts w:ascii="Arial" w:hAnsi="Arial" w:cs="Arial"/>
          <w:sz w:val="24"/>
          <w:szCs w:val="24"/>
        </w:rPr>
        <w:t xml:space="preserve"> a </w:t>
      </w:r>
      <w:r w:rsidR="00ED276C" w:rsidRPr="00022978">
        <w:rPr>
          <w:rFonts w:ascii="Arial" w:hAnsi="Arial" w:cs="Arial"/>
          <w:sz w:val="24"/>
          <w:szCs w:val="24"/>
        </w:rPr>
        <w:t xml:space="preserve">marketing </w:t>
      </w:r>
      <w:r w:rsidR="00ED276C">
        <w:rPr>
          <w:rFonts w:ascii="Arial" w:hAnsi="Arial" w:cs="Arial"/>
          <w:sz w:val="24"/>
          <w:szCs w:val="24"/>
        </w:rPr>
        <w:t>strategy</w:t>
      </w:r>
      <w:r w:rsidRPr="00022978">
        <w:rPr>
          <w:rFonts w:ascii="Arial" w:hAnsi="Arial" w:cs="Arial"/>
          <w:sz w:val="24"/>
          <w:szCs w:val="24"/>
        </w:rPr>
        <w:t xml:space="preserve"> that would enable it to win the </w:t>
      </w:r>
      <w:r w:rsidR="000F6413" w:rsidRPr="00022978">
        <w:rPr>
          <w:rFonts w:ascii="Arial" w:hAnsi="Arial" w:cs="Arial"/>
          <w:sz w:val="24"/>
          <w:szCs w:val="24"/>
        </w:rPr>
        <w:t>contest</w:t>
      </w:r>
      <w:r w:rsidR="00BF3E50" w:rsidRPr="00220D50">
        <w:rPr>
          <w:rFonts w:ascii="Arial" w:hAnsi="Arial" w:cs="Arial"/>
          <w:sz w:val="24"/>
          <w:szCs w:val="24"/>
        </w:rPr>
        <w:t xml:space="preserve"> (</w:t>
      </w:r>
      <w:r w:rsidR="00220D50" w:rsidRPr="00220D50">
        <w:rPr>
          <w:rFonts w:ascii="Arial" w:hAnsi="Arial" w:cs="Arial"/>
          <w:sz w:val="24"/>
          <w:szCs w:val="24"/>
        </w:rPr>
        <w:t>Cgma.org, 2013)</w:t>
      </w:r>
      <w:r w:rsidRPr="00022978">
        <w:rPr>
          <w:rFonts w:ascii="Arial" w:hAnsi="Arial" w:cs="Arial"/>
          <w:sz w:val="24"/>
          <w:szCs w:val="24"/>
        </w:rPr>
        <w:t>. Power suppliers, new entrants, buyer power, replacement goods, and comparable enterprises are the five forces of competition</w:t>
      </w:r>
      <w:r w:rsidR="00643DD6" w:rsidRPr="00643DD6">
        <w:rPr>
          <w:rFonts w:ascii="Arial" w:hAnsi="Arial" w:cs="Arial"/>
        </w:rPr>
        <w:t xml:space="preserve"> </w:t>
      </w:r>
      <w:r w:rsidR="00643DD6">
        <w:rPr>
          <w:rFonts w:ascii="Arial" w:hAnsi="Arial" w:cs="Arial"/>
        </w:rPr>
        <w:t>(</w:t>
      </w:r>
      <w:r w:rsidR="00643DD6" w:rsidRPr="00643DD6">
        <w:rPr>
          <w:rFonts w:ascii="Arial" w:hAnsi="Arial" w:cs="Arial"/>
          <w:sz w:val="24"/>
          <w:szCs w:val="24"/>
        </w:rPr>
        <w:t>Porter,1991)</w:t>
      </w:r>
      <w:r w:rsidR="00BF3E50">
        <w:rPr>
          <w:rFonts w:ascii="Arial" w:hAnsi="Arial" w:cs="Arial"/>
          <w:sz w:val="24"/>
          <w:szCs w:val="24"/>
        </w:rPr>
        <w:t>.</w:t>
      </w:r>
      <w:r w:rsidR="00643DD6" w:rsidRPr="00643DD6">
        <w:rPr>
          <w:rFonts w:ascii="Arial" w:hAnsi="Arial" w:cs="Arial"/>
          <w:sz w:val="24"/>
          <w:szCs w:val="24"/>
        </w:rPr>
        <w:t xml:space="preserve"> </w:t>
      </w:r>
      <w:r w:rsidRPr="00022978">
        <w:rPr>
          <w:rFonts w:ascii="Arial" w:hAnsi="Arial" w:cs="Arial"/>
          <w:sz w:val="24"/>
          <w:szCs w:val="24"/>
        </w:rPr>
        <w:t xml:space="preserve"> In the corporate sector, competition may come from a variety of sources. As a result, marketing management must be capable of generating a competitive advantage for the organisation. Micro-environment This atmosphere has a direct impact on the company. It covers suppliers who interact with consumers and customers directly or indirectly as well as other local stakeholders. </w:t>
      </w:r>
      <w:r w:rsidRPr="00022978">
        <w:rPr>
          <w:rFonts w:ascii="Arial" w:hAnsi="Arial" w:cs="Arial"/>
          <w:sz w:val="24"/>
          <w:szCs w:val="24"/>
        </w:rPr>
        <w:lastRenderedPageBreak/>
        <w:t>Micro implies tiny, yet this might be confusing. Micro defines the interaction between companies and the driving factors that influence this relationship in this setting. It is a more local connection, and the company may exercise some power</w:t>
      </w:r>
      <w:r w:rsidR="00223ABD">
        <w:rPr>
          <w:rFonts w:ascii="Arial" w:hAnsi="Arial" w:cs="Arial"/>
          <w:sz w:val="24"/>
          <w:szCs w:val="24"/>
        </w:rPr>
        <w:t xml:space="preserve"> </w:t>
      </w:r>
      <w:r w:rsidR="00223ABD" w:rsidRPr="00223ABD">
        <w:rPr>
          <w:rFonts w:ascii="Arial" w:hAnsi="Arial" w:cs="Arial"/>
          <w:sz w:val="24"/>
          <w:szCs w:val="24"/>
        </w:rPr>
        <w:t>(Chernev, 2018)</w:t>
      </w:r>
      <w:r w:rsidR="00223ABD">
        <w:rPr>
          <w:rFonts w:ascii="Arial" w:hAnsi="Arial" w:cs="Arial"/>
          <w:sz w:val="24"/>
          <w:szCs w:val="24"/>
        </w:rPr>
        <w:t>.</w:t>
      </w:r>
    </w:p>
    <w:p w14:paraId="720197D9" w14:textId="45F184F1" w:rsidR="00B02109" w:rsidRPr="00DE5988" w:rsidRDefault="00476DCB" w:rsidP="00DE5988">
      <w:pPr>
        <w:spacing w:line="600" w:lineRule="auto"/>
        <w:jc w:val="both"/>
        <w:rPr>
          <w:rFonts w:ascii="Arial" w:hAnsi="Arial" w:cs="Arial"/>
          <w:sz w:val="24"/>
          <w:szCs w:val="24"/>
        </w:rPr>
      </w:pPr>
      <w:r w:rsidRPr="00DE5988">
        <w:rPr>
          <w:rFonts w:ascii="Arial" w:hAnsi="Arial" w:cs="Arial"/>
          <w:sz w:val="24"/>
          <w:szCs w:val="24"/>
        </w:rPr>
        <w:t xml:space="preserve">Under Marriott International's worldwide market leadership, Moxy stands apart for </w:t>
      </w:r>
      <w:r w:rsidR="0017369F">
        <w:rPr>
          <w:rFonts w:ascii="Arial" w:hAnsi="Arial" w:cs="Arial"/>
          <w:sz w:val="24"/>
          <w:szCs w:val="24"/>
        </w:rPr>
        <w:t>several</w:t>
      </w:r>
      <w:r w:rsidRPr="00DE5988">
        <w:rPr>
          <w:rFonts w:ascii="Arial" w:hAnsi="Arial" w:cs="Arial"/>
          <w:sz w:val="24"/>
          <w:szCs w:val="24"/>
        </w:rPr>
        <w:t xml:space="preserve"> reasons, including its powerful brand portfolio, solid workforce base, great brand awareness, distinctive and inventive approach, global presence, consistently updated technology, etc. The rapid technological changes and the impending opening of too many hotels under the Moxy brand pose a significant internal threat to the company's ability to maintain standards and services. Following the Covid-19 outbreak, there are more travellers, which presents a chance to offer customers better deals. With competing hotel brands like Premier Inn, Holiday Inn, and other low-cost hotels, Moxy is increasingly under pressure from competition.</w:t>
      </w:r>
    </w:p>
    <w:p w14:paraId="6AFB7FCA" w14:textId="77777777" w:rsidR="00C10254" w:rsidRDefault="00C10254" w:rsidP="00DE5988">
      <w:pPr>
        <w:spacing w:line="600" w:lineRule="auto"/>
        <w:jc w:val="both"/>
        <w:rPr>
          <w:rFonts w:ascii="Arial" w:hAnsi="Arial" w:cs="Arial"/>
          <w:sz w:val="24"/>
          <w:szCs w:val="24"/>
        </w:rPr>
      </w:pPr>
    </w:p>
    <w:p w14:paraId="6C3AFDEC" w14:textId="753E1D6B" w:rsidR="00943963" w:rsidRPr="00DE5988" w:rsidRDefault="00E013F8" w:rsidP="00DE5988">
      <w:pPr>
        <w:spacing w:line="600" w:lineRule="auto"/>
        <w:jc w:val="both"/>
        <w:rPr>
          <w:rFonts w:ascii="Arial" w:hAnsi="Arial" w:cs="Arial"/>
          <w:sz w:val="24"/>
          <w:szCs w:val="24"/>
        </w:rPr>
      </w:pPr>
      <w:r w:rsidRPr="00DE5988">
        <w:rPr>
          <w:rFonts w:ascii="Arial" w:hAnsi="Arial" w:cs="Arial"/>
          <w:sz w:val="24"/>
          <w:szCs w:val="24"/>
        </w:rPr>
        <w:t xml:space="preserve">Moxy developed into a financially sound brand under Marriott International, but it is also impacted by changing governmental laws and shifting currency rates. Due to its global reach, the hospitality industry is impacted by a variety of political, economic, and legal concerns. Major worldwide events like Brexit, terrorism, recent Russian invasions into Ukraine, the possibility of war, military conflicts, political instability, etc., might have an impact on Moxy's connections with other countries. </w:t>
      </w:r>
      <w:proofErr w:type="gramStart"/>
      <w:r w:rsidRPr="00DE5988">
        <w:rPr>
          <w:rFonts w:ascii="Arial" w:hAnsi="Arial" w:cs="Arial"/>
          <w:sz w:val="24"/>
          <w:szCs w:val="24"/>
        </w:rPr>
        <w:t>The majority of</w:t>
      </w:r>
      <w:proofErr w:type="gramEnd"/>
      <w:r w:rsidRPr="00DE5988">
        <w:rPr>
          <w:rFonts w:ascii="Arial" w:hAnsi="Arial" w:cs="Arial"/>
          <w:sz w:val="24"/>
          <w:szCs w:val="24"/>
        </w:rPr>
        <w:t xml:space="preserve"> travellers are millennials who are tech</w:t>
      </w:r>
      <w:r w:rsidR="0017369F">
        <w:rPr>
          <w:rFonts w:ascii="Arial" w:hAnsi="Arial" w:cs="Arial"/>
          <w:sz w:val="24"/>
          <w:szCs w:val="24"/>
        </w:rPr>
        <w:t>-</w:t>
      </w:r>
      <w:r w:rsidRPr="00DE5988">
        <w:rPr>
          <w:rFonts w:ascii="Arial" w:hAnsi="Arial" w:cs="Arial"/>
          <w:sz w:val="24"/>
          <w:szCs w:val="24"/>
        </w:rPr>
        <w:t xml:space="preserve">savvy and early adopters of technology. </w:t>
      </w:r>
      <w:r w:rsidRPr="00DE5988">
        <w:rPr>
          <w:rFonts w:ascii="Arial" w:hAnsi="Arial" w:cs="Arial"/>
          <w:sz w:val="24"/>
          <w:szCs w:val="24"/>
        </w:rPr>
        <w:lastRenderedPageBreak/>
        <w:t xml:space="preserve">Because of this, Moxy is always updating its services with the newest technologies. The hospitality industry's main current trend is sustainability, so under the Marriott umbrella, Moxy assumes its social responsibility through Marriott serve 360, an initiative guided by </w:t>
      </w:r>
      <w:r w:rsidR="0017369F">
        <w:rPr>
          <w:rFonts w:ascii="Arial" w:hAnsi="Arial" w:cs="Arial"/>
          <w:sz w:val="24"/>
          <w:szCs w:val="24"/>
        </w:rPr>
        <w:t>its</w:t>
      </w:r>
      <w:r w:rsidRPr="00DE5988">
        <w:rPr>
          <w:rFonts w:ascii="Arial" w:hAnsi="Arial" w:cs="Arial"/>
          <w:sz w:val="24"/>
          <w:szCs w:val="24"/>
        </w:rPr>
        <w:t xml:space="preserve"> 2025 sustainability and social impact goals, to answer the most urgent social, environmental, and economic problems in the world.</w:t>
      </w:r>
    </w:p>
    <w:p w14:paraId="6964150C" w14:textId="14A10385" w:rsidR="00F667C6" w:rsidRPr="00BB3DD0" w:rsidRDefault="00DF536F">
      <w:pPr>
        <w:rPr>
          <w:rFonts w:ascii="Arial" w:hAnsi="Arial" w:cs="Arial"/>
          <w:i/>
          <w:iCs/>
          <w:color w:val="4472C4" w:themeColor="accent1"/>
          <w:sz w:val="28"/>
          <w:szCs w:val="28"/>
          <w:shd w:val="clear" w:color="auto" w:fill="FFFFFF"/>
        </w:rPr>
      </w:pPr>
      <w:r w:rsidRPr="00BB3DD0">
        <w:rPr>
          <w:rFonts w:ascii="Arial" w:hAnsi="Arial" w:cs="Arial"/>
          <w:i/>
          <w:iCs/>
          <w:color w:val="4472C4" w:themeColor="accent1"/>
          <w:sz w:val="28"/>
          <w:szCs w:val="28"/>
        </w:rPr>
        <w:t xml:space="preserve">Moxy’s Marketing </w:t>
      </w:r>
      <w:r w:rsidR="00943963" w:rsidRPr="00BB3DD0">
        <w:rPr>
          <w:rFonts w:ascii="Arial" w:hAnsi="Arial" w:cs="Arial"/>
          <w:i/>
          <w:iCs/>
          <w:color w:val="4472C4" w:themeColor="accent1"/>
          <w:sz w:val="28"/>
          <w:szCs w:val="28"/>
        </w:rPr>
        <w:t>Strategy:</w:t>
      </w:r>
      <w:r w:rsidR="00F667C6" w:rsidRPr="00BB3DD0">
        <w:rPr>
          <w:rFonts w:ascii="Arial" w:hAnsi="Arial" w:cs="Arial"/>
          <w:i/>
          <w:iCs/>
          <w:color w:val="4472C4" w:themeColor="accent1"/>
          <w:sz w:val="28"/>
          <w:szCs w:val="28"/>
          <w:shd w:val="clear" w:color="auto" w:fill="FFFFFF"/>
        </w:rPr>
        <w:t xml:space="preserve"> </w:t>
      </w:r>
    </w:p>
    <w:p w14:paraId="207F0807" w14:textId="77777777" w:rsidR="00DF536F" w:rsidRDefault="00DF536F"/>
    <w:p w14:paraId="7C0E818E" w14:textId="6BF2C1D7" w:rsidR="004A50F0" w:rsidRDefault="00406338" w:rsidP="00406338">
      <w:pPr>
        <w:spacing w:line="600" w:lineRule="auto"/>
        <w:jc w:val="both"/>
        <w:rPr>
          <w:rFonts w:ascii="Arial" w:hAnsi="Arial" w:cs="Arial"/>
          <w:sz w:val="24"/>
          <w:szCs w:val="24"/>
        </w:rPr>
      </w:pPr>
      <w:r w:rsidRPr="00406338">
        <w:rPr>
          <w:rFonts w:ascii="Arial" w:hAnsi="Arial" w:cs="Arial"/>
          <w:sz w:val="24"/>
          <w:szCs w:val="24"/>
        </w:rPr>
        <w:t>For instance, Moxy Hotel might adopt the business strategy of maintaining constant rates throughout its business. Now that the world is transparent, price fairness is emerging as a recommended practi</w:t>
      </w:r>
      <w:r w:rsidR="007210B4">
        <w:rPr>
          <w:rFonts w:ascii="Arial" w:hAnsi="Arial" w:cs="Arial"/>
          <w:sz w:val="24"/>
          <w:szCs w:val="24"/>
        </w:rPr>
        <w:t>c</w:t>
      </w:r>
      <w:r w:rsidRPr="00406338">
        <w:rPr>
          <w:rFonts w:ascii="Arial" w:hAnsi="Arial" w:cs="Arial"/>
          <w:sz w:val="24"/>
          <w:szCs w:val="24"/>
        </w:rPr>
        <w:t>e</w:t>
      </w:r>
      <w:r w:rsidR="0099149D">
        <w:rPr>
          <w:rFonts w:ascii="Arial" w:hAnsi="Arial" w:cs="Arial"/>
          <w:sz w:val="24"/>
          <w:szCs w:val="24"/>
        </w:rPr>
        <w:t xml:space="preserve"> </w:t>
      </w:r>
      <w:r w:rsidR="009C3D1E" w:rsidRPr="009C3D1E">
        <w:rPr>
          <w:rFonts w:ascii="Arial" w:hAnsi="Arial" w:cs="Arial"/>
          <w:sz w:val="24"/>
          <w:szCs w:val="24"/>
        </w:rPr>
        <w:t>(Foxall, 1981)</w:t>
      </w:r>
      <w:r w:rsidR="0099149D">
        <w:rPr>
          <w:rFonts w:ascii="Arial" w:hAnsi="Arial" w:cs="Arial"/>
          <w:sz w:val="24"/>
          <w:szCs w:val="24"/>
        </w:rPr>
        <w:t>.</w:t>
      </w:r>
      <w:r w:rsidRPr="00406338">
        <w:rPr>
          <w:rFonts w:ascii="Arial" w:hAnsi="Arial" w:cs="Arial"/>
          <w:sz w:val="24"/>
          <w:szCs w:val="24"/>
        </w:rPr>
        <w:t xml:space="preserve"> Therefore, Moxy Hotels should ensure that there is fare consistency across </w:t>
      </w:r>
      <w:proofErr w:type="gramStart"/>
      <w:r w:rsidRPr="00406338">
        <w:rPr>
          <w:rFonts w:ascii="Arial" w:hAnsi="Arial" w:cs="Arial"/>
          <w:sz w:val="24"/>
          <w:szCs w:val="24"/>
        </w:rPr>
        <w:t>all of</w:t>
      </w:r>
      <w:proofErr w:type="gramEnd"/>
      <w:r w:rsidRPr="00406338">
        <w:rPr>
          <w:rFonts w:ascii="Arial" w:hAnsi="Arial" w:cs="Arial"/>
          <w:sz w:val="24"/>
          <w:szCs w:val="24"/>
        </w:rPr>
        <w:t xml:space="preserve"> its booking platforms in every nation. When a customer pays for a hotel amenity and then learns that the same facility is being provided at a significantly cheaper price elsewhere, it leaves a bad taste in their mouth. As a result, the hotel chain continuously lowers costs across </w:t>
      </w:r>
      <w:proofErr w:type="gramStart"/>
      <w:r w:rsidRPr="00406338">
        <w:rPr>
          <w:rFonts w:ascii="Arial" w:hAnsi="Arial" w:cs="Arial"/>
          <w:sz w:val="24"/>
          <w:szCs w:val="24"/>
        </w:rPr>
        <w:t>all of</w:t>
      </w:r>
      <w:proofErr w:type="gramEnd"/>
      <w:r w:rsidRPr="00406338">
        <w:rPr>
          <w:rFonts w:ascii="Arial" w:hAnsi="Arial" w:cs="Arial"/>
          <w:sz w:val="24"/>
          <w:szCs w:val="24"/>
        </w:rPr>
        <w:t xml:space="preserve"> its locations as part of its marketing strategy to combat the inherent competition in the hotel and hospitality sectors. </w:t>
      </w:r>
      <w:r w:rsidR="008204F6" w:rsidRPr="008204F6">
        <w:rPr>
          <w:rFonts w:ascii="Arial" w:hAnsi="Arial" w:cs="Arial"/>
          <w:sz w:val="24"/>
          <w:szCs w:val="24"/>
        </w:rPr>
        <w:t xml:space="preserve">The pricing strategy for the Moxy hotel will have to take into consideration the wide variety of products and services it offers to its </w:t>
      </w:r>
      <w:r w:rsidR="007C5AD0" w:rsidRPr="008204F6">
        <w:rPr>
          <w:rFonts w:ascii="Arial" w:hAnsi="Arial" w:cs="Arial"/>
          <w:sz w:val="24"/>
          <w:szCs w:val="24"/>
        </w:rPr>
        <w:t>customers and</w:t>
      </w:r>
      <w:r w:rsidR="008204F6" w:rsidRPr="008204F6">
        <w:rPr>
          <w:rFonts w:ascii="Arial" w:hAnsi="Arial" w:cs="Arial"/>
          <w:sz w:val="24"/>
          <w:szCs w:val="24"/>
        </w:rPr>
        <w:t xml:space="preserve"> distinguish those that are most likely to alter from season to season.</w:t>
      </w:r>
      <w:r w:rsidR="007C5AD0">
        <w:rPr>
          <w:rFonts w:ascii="Arial" w:hAnsi="Arial" w:cs="Arial"/>
          <w:sz w:val="24"/>
          <w:szCs w:val="24"/>
        </w:rPr>
        <w:t xml:space="preserve"> </w:t>
      </w:r>
      <w:r w:rsidRPr="00406338">
        <w:rPr>
          <w:rFonts w:ascii="Arial" w:hAnsi="Arial" w:cs="Arial"/>
          <w:sz w:val="24"/>
          <w:szCs w:val="24"/>
        </w:rPr>
        <w:t>To achieve some level of consistency in the pricing operations, it is essential to control sell rates and inventory allocation regularly.</w:t>
      </w:r>
    </w:p>
    <w:p w14:paraId="53B4CFD7" w14:textId="77777777" w:rsidR="00C10254" w:rsidRDefault="004A50F0" w:rsidP="00406338">
      <w:pPr>
        <w:spacing w:line="600" w:lineRule="auto"/>
        <w:jc w:val="both"/>
      </w:pPr>
      <w:r w:rsidRPr="004A50F0">
        <w:lastRenderedPageBreak/>
        <w:t xml:space="preserve"> </w:t>
      </w:r>
    </w:p>
    <w:p w14:paraId="036D86B0" w14:textId="079A5C40" w:rsidR="00943963" w:rsidRPr="00406338" w:rsidRDefault="001D70AD" w:rsidP="00406338">
      <w:pPr>
        <w:spacing w:line="600" w:lineRule="auto"/>
        <w:jc w:val="both"/>
        <w:rPr>
          <w:rFonts w:ascii="Arial" w:hAnsi="Arial" w:cs="Arial"/>
          <w:sz w:val="24"/>
          <w:szCs w:val="24"/>
        </w:rPr>
      </w:pPr>
      <w:r w:rsidRPr="001D70AD">
        <w:rPr>
          <w:rFonts w:ascii="Arial" w:hAnsi="Arial" w:cs="Arial"/>
          <w:sz w:val="24"/>
          <w:szCs w:val="24"/>
        </w:rPr>
        <w:t xml:space="preserve">There will be plenty of storage space in each of the guest rooms. The restrooms will be of the highest quality. </w:t>
      </w:r>
      <w:r w:rsidR="001C7C6B">
        <w:rPr>
          <w:rFonts w:ascii="Arial" w:hAnsi="Arial" w:cs="Arial"/>
          <w:sz w:val="24"/>
          <w:szCs w:val="24"/>
        </w:rPr>
        <w:t>T</w:t>
      </w:r>
      <w:r w:rsidRPr="001D70AD">
        <w:rPr>
          <w:rFonts w:ascii="Arial" w:hAnsi="Arial" w:cs="Arial"/>
          <w:sz w:val="24"/>
          <w:szCs w:val="24"/>
        </w:rPr>
        <w:t>o achieve a homely, naturalistic feel, the colour design will use neutral tones mixed with natural materials.</w:t>
      </w:r>
      <w:r>
        <w:rPr>
          <w:rFonts w:ascii="Arial" w:hAnsi="Arial" w:cs="Arial"/>
          <w:sz w:val="24"/>
          <w:szCs w:val="24"/>
        </w:rPr>
        <w:t xml:space="preserve"> </w:t>
      </w:r>
      <w:r w:rsidR="004A50F0" w:rsidRPr="004A50F0">
        <w:rPr>
          <w:rFonts w:ascii="Arial" w:hAnsi="Arial" w:cs="Arial"/>
          <w:sz w:val="24"/>
          <w:szCs w:val="24"/>
        </w:rPr>
        <w:t xml:space="preserve">The </w:t>
      </w:r>
      <w:r w:rsidR="00FC6528" w:rsidRPr="004A50F0">
        <w:rPr>
          <w:rFonts w:ascii="Arial" w:hAnsi="Arial" w:cs="Arial"/>
          <w:sz w:val="24"/>
          <w:szCs w:val="24"/>
        </w:rPr>
        <w:t>Moxy is</w:t>
      </w:r>
      <w:r w:rsidR="004A50F0" w:rsidRPr="004A50F0">
        <w:rPr>
          <w:rFonts w:ascii="Arial" w:hAnsi="Arial" w:cs="Arial"/>
          <w:sz w:val="24"/>
          <w:szCs w:val="24"/>
        </w:rPr>
        <w:t xml:space="preserve"> focused on providing the "bare minimum." Fewer room sizes, trendy low-cost furnishings, a smaller staff, and a single F &amp; B hybrid drive down costs</w:t>
      </w:r>
      <w:r w:rsidR="00BF3E50">
        <w:rPr>
          <w:rFonts w:ascii="Arial" w:hAnsi="Arial" w:cs="Arial"/>
          <w:sz w:val="24"/>
          <w:szCs w:val="24"/>
        </w:rPr>
        <w:t xml:space="preserve"> (</w:t>
      </w:r>
      <w:r w:rsidR="00BF3E50" w:rsidRPr="00BF3E50">
        <w:rPr>
          <w:rFonts w:ascii="Arial" w:hAnsi="Arial" w:cs="Arial"/>
          <w:sz w:val="24"/>
          <w:szCs w:val="24"/>
        </w:rPr>
        <w:t>Moxy.com, 2022</w:t>
      </w:r>
      <w:r w:rsidR="00BF3E50">
        <w:rPr>
          <w:rFonts w:ascii="Arial" w:hAnsi="Arial" w:cs="Arial"/>
          <w:sz w:val="24"/>
          <w:szCs w:val="24"/>
        </w:rPr>
        <w:t>).</w:t>
      </w:r>
      <w:r w:rsidR="004A50F0" w:rsidRPr="004A50F0">
        <w:rPr>
          <w:rFonts w:ascii="Arial" w:hAnsi="Arial" w:cs="Arial"/>
          <w:sz w:val="24"/>
          <w:szCs w:val="24"/>
        </w:rPr>
        <w:t xml:space="preserve"> Moxy should also broaden </w:t>
      </w:r>
      <w:r w:rsidR="005E7BEA">
        <w:rPr>
          <w:rFonts w:ascii="Arial" w:hAnsi="Arial" w:cs="Arial"/>
          <w:sz w:val="24"/>
          <w:szCs w:val="24"/>
        </w:rPr>
        <w:t>its</w:t>
      </w:r>
      <w:r w:rsidR="004A50F0" w:rsidRPr="004A50F0">
        <w:rPr>
          <w:rFonts w:ascii="Arial" w:hAnsi="Arial" w:cs="Arial"/>
          <w:sz w:val="24"/>
          <w:szCs w:val="24"/>
        </w:rPr>
        <w:t xml:space="preserve"> reach and </w:t>
      </w:r>
      <w:r w:rsidR="007210B4">
        <w:rPr>
          <w:rFonts w:ascii="Arial" w:hAnsi="Arial" w:cs="Arial"/>
          <w:sz w:val="24"/>
          <w:szCs w:val="24"/>
        </w:rPr>
        <w:t>m</w:t>
      </w:r>
      <w:r w:rsidR="004A50F0" w:rsidRPr="004A50F0">
        <w:rPr>
          <w:rFonts w:ascii="Arial" w:hAnsi="Arial" w:cs="Arial"/>
          <w:sz w:val="24"/>
          <w:szCs w:val="24"/>
        </w:rPr>
        <w:t xml:space="preserve">ake use of this </w:t>
      </w:r>
      <w:r w:rsidR="001F448A" w:rsidRPr="004A50F0">
        <w:rPr>
          <w:rFonts w:ascii="Arial" w:hAnsi="Arial" w:cs="Arial"/>
          <w:sz w:val="24"/>
          <w:szCs w:val="24"/>
        </w:rPr>
        <w:t>tactical</w:t>
      </w:r>
      <w:r w:rsidR="004A50F0" w:rsidRPr="004A50F0">
        <w:rPr>
          <w:rFonts w:ascii="Arial" w:hAnsi="Arial" w:cs="Arial"/>
          <w:sz w:val="24"/>
          <w:szCs w:val="24"/>
        </w:rPr>
        <w:t xml:space="preserve"> choice to strengthen </w:t>
      </w:r>
      <w:r w:rsidR="005E7BEA">
        <w:rPr>
          <w:rFonts w:ascii="Arial" w:hAnsi="Arial" w:cs="Arial"/>
          <w:sz w:val="24"/>
          <w:szCs w:val="24"/>
        </w:rPr>
        <w:t>its</w:t>
      </w:r>
      <w:r w:rsidR="004A50F0" w:rsidRPr="004A50F0">
        <w:rPr>
          <w:rFonts w:ascii="Arial" w:hAnsi="Arial" w:cs="Arial"/>
          <w:sz w:val="24"/>
          <w:szCs w:val="24"/>
        </w:rPr>
        <w:t xml:space="preserve"> worldwide footprint. Any firm that expands internationally will not gain unless it increases its reach by delivering services that are well suited to the places where it has grown. This is the core of client happiness. </w:t>
      </w:r>
      <w:r w:rsidR="0008449D" w:rsidRPr="0008449D">
        <w:rPr>
          <w:rFonts w:ascii="Arial" w:hAnsi="Arial" w:cs="Arial"/>
          <w:sz w:val="24"/>
          <w:szCs w:val="24"/>
        </w:rPr>
        <w:t>While Moxy hotels are expanding globally, they must also provide services and amenities, such as cuisines and cultural events and festivals, that are tailored to the respective state or nation to get market acceptance.</w:t>
      </w:r>
    </w:p>
    <w:p w14:paraId="42A1D8AA" w14:textId="77777777" w:rsidR="001524F8" w:rsidRPr="00BB3DD0" w:rsidRDefault="00943963" w:rsidP="00C50710">
      <w:pPr>
        <w:rPr>
          <w:rFonts w:ascii="Arial" w:hAnsi="Arial" w:cs="Arial"/>
          <w:i/>
          <w:iCs/>
          <w:color w:val="4472C4" w:themeColor="accent1"/>
          <w:sz w:val="28"/>
          <w:szCs w:val="28"/>
        </w:rPr>
      </w:pPr>
      <w:r w:rsidRPr="00BB3DD0">
        <w:rPr>
          <w:rFonts w:ascii="Arial" w:hAnsi="Arial" w:cs="Arial"/>
          <w:i/>
          <w:iCs/>
          <w:color w:val="4472C4" w:themeColor="accent1"/>
          <w:sz w:val="28"/>
          <w:szCs w:val="28"/>
        </w:rPr>
        <w:t>Marketing Mix:</w:t>
      </w:r>
    </w:p>
    <w:p w14:paraId="504BAEDC" w14:textId="77777777" w:rsidR="001C27C6" w:rsidRPr="00FC48D4" w:rsidRDefault="001C27C6" w:rsidP="00C50710">
      <w:pPr>
        <w:rPr>
          <w:rFonts w:ascii="Arial" w:hAnsi="Arial" w:cs="Arial"/>
          <w:sz w:val="28"/>
          <w:szCs w:val="28"/>
        </w:rPr>
      </w:pPr>
    </w:p>
    <w:p w14:paraId="098BC032" w14:textId="3F2BB8C4" w:rsidR="00F0227F" w:rsidRDefault="009F312A" w:rsidP="001C27C6">
      <w:pPr>
        <w:spacing w:line="600" w:lineRule="auto"/>
        <w:jc w:val="both"/>
      </w:pPr>
      <w:r w:rsidRPr="009F312A">
        <w:rPr>
          <w:rFonts w:ascii="Arial" w:hAnsi="Arial" w:cs="Arial"/>
          <w:sz w:val="24"/>
          <w:szCs w:val="24"/>
        </w:rPr>
        <w:t xml:space="preserve">There are many additional names for the marketing mix ingredients, including the </w:t>
      </w:r>
      <w:r w:rsidR="00631FCF">
        <w:rPr>
          <w:rFonts w:ascii="Arial" w:hAnsi="Arial" w:cs="Arial"/>
          <w:sz w:val="24"/>
          <w:szCs w:val="24"/>
        </w:rPr>
        <w:t>4</w:t>
      </w:r>
      <w:r w:rsidRPr="009F312A">
        <w:rPr>
          <w:rFonts w:ascii="Arial" w:hAnsi="Arial" w:cs="Arial"/>
          <w:sz w:val="24"/>
          <w:szCs w:val="24"/>
        </w:rPr>
        <w:t xml:space="preserve"> Ps: There is a product, a promotion, a location, and a cost.</w:t>
      </w:r>
      <w:r w:rsidR="00FB6D54" w:rsidRPr="001C27C6">
        <w:rPr>
          <w:rFonts w:ascii="Arial" w:hAnsi="Arial" w:cs="Arial"/>
          <w:sz w:val="24"/>
          <w:szCs w:val="24"/>
        </w:rPr>
        <w:t xml:space="preserve"> (Chernev, 2018). Place and promotion are the most important parts of the selected plan. </w:t>
      </w:r>
      <w:r w:rsidR="00BF7D79">
        <w:rPr>
          <w:rFonts w:ascii="Arial" w:hAnsi="Arial" w:cs="Arial"/>
          <w:sz w:val="24"/>
          <w:szCs w:val="24"/>
        </w:rPr>
        <w:t>T</w:t>
      </w:r>
      <w:r w:rsidR="00FB6D54" w:rsidRPr="001C27C6">
        <w:rPr>
          <w:rFonts w:ascii="Arial" w:hAnsi="Arial" w:cs="Arial"/>
          <w:sz w:val="24"/>
          <w:szCs w:val="24"/>
        </w:rPr>
        <w:t xml:space="preserve">o effectively communicate the advantages and characteristics of the hotel's services to potential guests, Moxy must first choose the most effective advertising strategy (Moxy.com, 2022). In addition, the hotel will choose where and how its services will be offered to </w:t>
      </w:r>
      <w:r w:rsidR="00FB6D54" w:rsidRPr="001C27C6">
        <w:rPr>
          <w:rFonts w:ascii="Arial" w:hAnsi="Arial" w:cs="Arial"/>
          <w:sz w:val="24"/>
          <w:szCs w:val="24"/>
        </w:rPr>
        <w:lastRenderedPageBreak/>
        <w:t xml:space="preserve">customers. Advertising, sales promotions, and public relations are just a few examples of possible promotion tactics to </w:t>
      </w:r>
      <w:r w:rsidR="00CB2404" w:rsidRPr="001C27C6">
        <w:rPr>
          <w:rFonts w:ascii="Arial" w:hAnsi="Arial" w:cs="Arial"/>
          <w:sz w:val="24"/>
          <w:szCs w:val="24"/>
        </w:rPr>
        <w:t>use.</w:t>
      </w:r>
      <w:r w:rsidR="00B7719F" w:rsidRPr="00B7719F">
        <w:t xml:space="preserve"> </w:t>
      </w:r>
      <w:r w:rsidR="00B7719F" w:rsidRPr="00B7719F">
        <w:rPr>
          <w:rFonts w:ascii="Arial" w:hAnsi="Arial" w:cs="Arial"/>
          <w:sz w:val="24"/>
          <w:szCs w:val="24"/>
        </w:rPr>
        <w:t>Marriot analyses the brand from each of the four aspects using the marketing mix framework (Product, Price, Place, Promotion). Marketing techniques include developing products, setting prices, and implementing promotions.</w:t>
      </w:r>
      <w:r w:rsidR="00FB6D54" w:rsidRPr="001C27C6">
        <w:rPr>
          <w:rFonts w:ascii="Arial" w:hAnsi="Arial" w:cs="Arial"/>
          <w:sz w:val="24"/>
          <w:szCs w:val="24"/>
        </w:rPr>
        <w:t xml:space="preserve"> The Moxy brand's success is enhanced by these marketing mix-based business methods. An effective Moxy brand positioning and goal-achieving marketing approach compliments Marriott</w:t>
      </w:r>
      <w:r w:rsidR="00E75E69">
        <w:rPr>
          <w:rFonts w:ascii="Arial" w:hAnsi="Arial" w:cs="Arial"/>
          <w:sz w:val="24"/>
          <w:szCs w:val="24"/>
        </w:rPr>
        <w:t>'s</w:t>
      </w:r>
      <w:r w:rsidR="001D21C3">
        <w:rPr>
          <w:rFonts w:ascii="Arial" w:hAnsi="Arial" w:cs="Arial"/>
          <w:sz w:val="24"/>
          <w:szCs w:val="24"/>
        </w:rPr>
        <w:t xml:space="preserve"> international</w:t>
      </w:r>
      <w:r w:rsidR="00FB6D54" w:rsidRPr="001C27C6">
        <w:rPr>
          <w:rFonts w:ascii="Arial" w:hAnsi="Arial" w:cs="Arial"/>
          <w:sz w:val="24"/>
          <w:szCs w:val="24"/>
        </w:rPr>
        <w:t xml:space="preserve"> marketing efforts (Marriott.com, 2022).</w:t>
      </w:r>
      <w:r w:rsidR="00F0227F" w:rsidRPr="00F0227F">
        <w:t xml:space="preserve"> </w:t>
      </w:r>
    </w:p>
    <w:p w14:paraId="54D98750" w14:textId="77777777" w:rsidR="00C10254" w:rsidRDefault="00C10254" w:rsidP="001C27C6">
      <w:pPr>
        <w:spacing w:line="600" w:lineRule="auto"/>
        <w:jc w:val="both"/>
        <w:rPr>
          <w:rFonts w:ascii="Arial" w:hAnsi="Arial" w:cs="Arial"/>
          <w:sz w:val="24"/>
          <w:szCs w:val="24"/>
        </w:rPr>
      </w:pPr>
    </w:p>
    <w:p w14:paraId="7A780F80" w14:textId="355AF736" w:rsidR="00C93FCC" w:rsidRDefault="00414F2F" w:rsidP="001C27C6">
      <w:pPr>
        <w:spacing w:line="600" w:lineRule="auto"/>
        <w:jc w:val="both"/>
        <w:rPr>
          <w:rFonts w:ascii="Arial" w:hAnsi="Arial" w:cs="Arial"/>
          <w:sz w:val="24"/>
          <w:szCs w:val="24"/>
        </w:rPr>
      </w:pPr>
      <w:r w:rsidRPr="00414F2F">
        <w:rPr>
          <w:rFonts w:ascii="Arial" w:hAnsi="Arial" w:cs="Arial"/>
          <w:sz w:val="24"/>
          <w:szCs w:val="24"/>
        </w:rPr>
        <w:t xml:space="preserve">One of the most well-known luxury hotel chains in the world is Marriott. Hospitality services are the main product in Marriott's marketing mix. It divides its offerings largely under the core, actual, and enhanced categories, which comprise lodging establishments including hotels, resorts, and motels. Their main product, hotels, which in every way depend on satisfying customer needs and wants, generates </w:t>
      </w:r>
      <w:r w:rsidR="00AC2C64" w:rsidRPr="00414F2F">
        <w:rPr>
          <w:rFonts w:ascii="Arial" w:hAnsi="Arial" w:cs="Arial"/>
          <w:sz w:val="24"/>
          <w:szCs w:val="24"/>
        </w:rPr>
        <w:t>most of</w:t>
      </w:r>
      <w:r w:rsidRPr="00414F2F">
        <w:rPr>
          <w:rFonts w:ascii="Arial" w:hAnsi="Arial" w:cs="Arial"/>
          <w:sz w:val="24"/>
          <w:szCs w:val="24"/>
        </w:rPr>
        <w:t xml:space="preserve"> their revenue.</w:t>
      </w:r>
      <w:r w:rsidR="00AC2C64">
        <w:rPr>
          <w:rFonts w:ascii="Arial" w:hAnsi="Arial" w:cs="Arial"/>
          <w:sz w:val="24"/>
          <w:szCs w:val="24"/>
        </w:rPr>
        <w:t xml:space="preserve"> </w:t>
      </w:r>
      <w:r w:rsidR="00F0227F" w:rsidRPr="00F0227F">
        <w:rPr>
          <w:rFonts w:ascii="Arial" w:hAnsi="Arial" w:cs="Arial"/>
          <w:sz w:val="24"/>
          <w:szCs w:val="24"/>
        </w:rPr>
        <w:t xml:space="preserve">Hotels as a product are further subdivided into many brands, including Westin, Renaissance, Gaylord, Courtyard, and Moxy, among others. Each brand has its </w:t>
      </w:r>
      <w:r w:rsidR="003266E1" w:rsidRPr="00F0227F">
        <w:rPr>
          <w:rFonts w:ascii="Arial" w:hAnsi="Arial" w:cs="Arial"/>
          <w:sz w:val="24"/>
          <w:szCs w:val="24"/>
        </w:rPr>
        <w:t>style</w:t>
      </w:r>
      <w:r w:rsidR="00F0227F" w:rsidRPr="00F0227F">
        <w:rPr>
          <w:rFonts w:ascii="Arial" w:hAnsi="Arial" w:cs="Arial"/>
          <w:sz w:val="24"/>
          <w:szCs w:val="24"/>
        </w:rPr>
        <w:t xml:space="preserve"> and subject, which distinguishes it from others. Marriott's global success is largely attributable to the fact that </w:t>
      </w:r>
      <w:proofErr w:type="gramStart"/>
      <w:r w:rsidR="00F0227F" w:rsidRPr="00F0227F">
        <w:rPr>
          <w:rFonts w:ascii="Arial" w:hAnsi="Arial" w:cs="Arial"/>
          <w:sz w:val="24"/>
          <w:szCs w:val="24"/>
        </w:rPr>
        <w:t>the majority of</w:t>
      </w:r>
      <w:proofErr w:type="gramEnd"/>
      <w:r w:rsidR="00F0227F" w:rsidRPr="00F0227F">
        <w:rPr>
          <w:rFonts w:ascii="Arial" w:hAnsi="Arial" w:cs="Arial"/>
          <w:sz w:val="24"/>
          <w:szCs w:val="24"/>
        </w:rPr>
        <w:t xml:space="preserve"> its brands have a similar idea, which they applied to the location, atmosphere, and according to the convenience of their consumers. The company's sales decreased in 2020 as a result of the pandemic, but </w:t>
      </w:r>
      <w:r w:rsidR="00F0227F" w:rsidRPr="00F0227F">
        <w:rPr>
          <w:rFonts w:ascii="Arial" w:hAnsi="Arial" w:cs="Arial"/>
          <w:sz w:val="24"/>
          <w:szCs w:val="24"/>
        </w:rPr>
        <w:lastRenderedPageBreak/>
        <w:t>they enhanced their services via greater disinfection, social distancing, and sanitization (Team, 2021).</w:t>
      </w:r>
    </w:p>
    <w:p w14:paraId="365C8AA6" w14:textId="77777777" w:rsidR="00C93FCC" w:rsidRDefault="00C93FCC" w:rsidP="001C27C6">
      <w:pPr>
        <w:spacing w:line="600" w:lineRule="auto"/>
        <w:jc w:val="both"/>
        <w:rPr>
          <w:rFonts w:ascii="Arial" w:hAnsi="Arial" w:cs="Arial"/>
          <w:sz w:val="24"/>
          <w:szCs w:val="24"/>
        </w:rPr>
      </w:pPr>
    </w:p>
    <w:p w14:paraId="5A9F6248" w14:textId="10FEEA51" w:rsidR="008E6340" w:rsidRPr="001C27C6" w:rsidRDefault="00A95337" w:rsidP="001C27C6">
      <w:pPr>
        <w:spacing w:line="600" w:lineRule="auto"/>
        <w:jc w:val="both"/>
        <w:rPr>
          <w:rFonts w:ascii="Arial" w:eastAsia="Times New Roman" w:hAnsi="Arial" w:cs="Arial"/>
          <w:color w:val="000000"/>
          <w:sz w:val="24"/>
          <w:szCs w:val="24"/>
          <w:lang w:eastAsia="en-GB"/>
        </w:rPr>
      </w:pPr>
      <w:r w:rsidRPr="00A95337">
        <w:rPr>
          <w:rFonts w:ascii="Arial" w:hAnsi="Arial" w:cs="Arial"/>
          <w:sz w:val="24"/>
          <w:szCs w:val="24"/>
        </w:rPr>
        <w:t xml:space="preserve">The prices of Marriott </w:t>
      </w:r>
      <w:r w:rsidR="00BB3DD0">
        <w:rPr>
          <w:rFonts w:ascii="Arial" w:hAnsi="Arial" w:cs="Arial"/>
          <w:sz w:val="24"/>
          <w:szCs w:val="24"/>
        </w:rPr>
        <w:t>international</w:t>
      </w:r>
      <w:r w:rsidRPr="00A95337">
        <w:rPr>
          <w:rFonts w:ascii="Arial" w:hAnsi="Arial" w:cs="Arial"/>
          <w:sz w:val="24"/>
          <w:szCs w:val="24"/>
        </w:rPr>
        <w:t xml:space="preserve"> </w:t>
      </w:r>
      <w:r w:rsidR="00465D2D" w:rsidRPr="00A95337">
        <w:rPr>
          <w:rFonts w:ascii="Arial" w:hAnsi="Arial" w:cs="Arial"/>
          <w:sz w:val="24"/>
          <w:szCs w:val="24"/>
        </w:rPr>
        <w:t>be different</w:t>
      </w:r>
      <w:r w:rsidRPr="00A95337">
        <w:rPr>
          <w:rFonts w:ascii="Arial" w:hAnsi="Arial" w:cs="Arial"/>
          <w:sz w:val="24"/>
          <w:szCs w:val="24"/>
        </w:rPr>
        <w:t xml:space="preserve"> by brand, client, and location. Marriott </w:t>
      </w:r>
      <w:r w:rsidR="001E28CE" w:rsidRPr="00A95337">
        <w:rPr>
          <w:rFonts w:ascii="Arial" w:hAnsi="Arial" w:cs="Arial"/>
          <w:sz w:val="24"/>
          <w:szCs w:val="24"/>
        </w:rPr>
        <w:t>estimates</w:t>
      </w:r>
      <w:r w:rsidRPr="00A95337">
        <w:rPr>
          <w:rFonts w:ascii="Arial" w:hAnsi="Arial" w:cs="Arial"/>
          <w:sz w:val="24"/>
          <w:szCs w:val="24"/>
        </w:rPr>
        <w:t xml:space="preserve"> the cost of its hotels by satisfying the value-with-quality framework, and </w:t>
      </w:r>
      <w:r w:rsidR="007210B4">
        <w:rPr>
          <w:rFonts w:ascii="Arial" w:hAnsi="Arial" w:cs="Arial"/>
          <w:sz w:val="24"/>
          <w:szCs w:val="24"/>
        </w:rPr>
        <w:t>its</w:t>
      </w:r>
      <w:r w:rsidRPr="00A95337">
        <w:rPr>
          <w:rFonts w:ascii="Arial" w:hAnsi="Arial" w:cs="Arial"/>
          <w:sz w:val="24"/>
          <w:szCs w:val="24"/>
        </w:rPr>
        <w:t xml:space="preserve"> pricing strategy is maintained so that </w:t>
      </w:r>
      <w:r w:rsidR="007210B4">
        <w:rPr>
          <w:rFonts w:ascii="Arial" w:hAnsi="Arial" w:cs="Arial"/>
          <w:sz w:val="24"/>
          <w:szCs w:val="24"/>
        </w:rPr>
        <w:t>it</w:t>
      </w:r>
      <w:r w:rsidRPr="00A95337">
        <w:rPr>
          <w:rFonts w:ascii="Arial" w:hAnsi="Arial" w:cs="Arial"/>
          <w:sz w:val="24"/>
          <w:szCs w:val="24"/>
        </w:rPr>
        <w:t xml:space="preserve"> may maximise </w:t>
      </w:r>
      <w:r w:rsidR="007210B4">
        <w:rPr>
          <w:rFonts w:ascii="Arial" w:hAnsi="Arial" w:cs="Arial"/>
          <w:sz w:val="24"/>
          <w:szCs w:val="24"/>
        </w:rPr>
        <w:t>its</w:t>
      </w:r>
      <w:r w:rsidRPr="00A95337">
        <w:rPr>
          <w:rFonts w:ascii="Arial" w:hAnsi="Arial" w:cs="Arial"/>
          <w:sz w:val="24"/>
          <w:szCs w:val="24"/>
        </w:rPr>
        <w:t xml:space="preserve"> income without compromising </w:t>
      </w:r>
      <w:r w:rsidR="007210B4">
        <w:rPr>
          <w:rFonts w:ascii="Arial" w:hAnsi="Arial" w:cs="Arial"/>
          <w:sz w:val="24"/>
          <w:szCs w:val="24"/>
        </w:rPr>
        <w:t>its</w:t>
      </w:r>
      <w:r w:rsidRPr="00A95337">
        <w:rPr>
          <w:rFonts w:ascii="Arial" w:hAnsi="Arial" w:cs="Arial"/>
          <w:sz w:val="24"/>
          <w:szCs w:val="24"/>
        </w:rPr>
        <w:t xml:space="preserve"> brand reputation. The prices of hotels vary based on client demand and the cost of advertising and servicing. </w:t>
      </w:r>
      <w:r w:rsidR="00ED4AAE" w:rsidRPr="00ED4AAE">
        <w:rPr>
          <w:rFonts w:ascii="Arial" w:hAnsi="Arial" w:cs="Arial"/>
          <w:sz w:val="24"/>
          <w:szCs w:val="24"/>
        </w:rPr>
        <w:t xml:space="preserve">Digital product marketing is Marriott's exclusive focus. As a multinational corporation, they have created a website that not only allows customers to pre-book hotel rooms using a straightforward approach but also clearly and informatively presents </w:t>
      </w:r>
      <w:proofErr w:type="gramStart"/>
      <w:r w:rsidR="00ED4AAE" w:rsidRPr="00ED4AAE">
        <w:rPr>
          <w:rFonts w:ascii="Arial" w:hAnsi="Arial" w:cs="Arial"/>
          <w:sz w:val="24"/>
          <w:szCs w:val="24"/>
        </w:rPr>
        <w:t>all of</w:t>
      </w:r>
      <w:proofErr w:type="gramEnd"/>
      <w:r w:rsidR="00ED4AAE" w:rsidRPr="00ED4AAE">
        <w:rPr>
          <w:rFonts w:ascii="Arial" w:hAnsi="Arial" w:cs="Arial"/>
          <w:sz w:val="24"/>
          <w:szCs w:val="24"/>
        </w:rPr>
        <w:t xml:space="preserve"> their products. It uses a range of advertising, films, and social media campaigns to market itself.</w:t>
      </w:r>
      <w:r w:rsidR="00191A12">
        <w:rPr>
          <w:rFonts w:ascii="Arial" w:hAnsi="Arial" w:cs="Arial"/>
          <w:sz w:val="24"/>
          <w:szCs w:val="24"/>
        </w:rPr>
        <w:t xml:space="preserve"> </w:t>
      </w:r>
      <w:r w:rsidRPr="00A95337">
        <w:rPr>
          <w:rFonts w:ascii="Arial" w:hAnsi="Arial" w:cs="Arial"/>
          <w:sz w:val="24"/>
          <w:szCs w:val="24"/>
        </w:rPr>
        <w:t xml:space="preserve">As the brand's fundamental people strategy, Marriott understands the significance of servicing its customers. The organisation has around 730,000 workers across 130 nations and territories (Fiscaltiger.com, 2020). </w:t>
      </w:r>
      <w:r w:rsidR="00E75E69">
        <w:rPr>
          <w:rFonts w:ascii="Arial" w:hAnsi="Arial" w:cs="Arial"/>
          <w:sz w:val="24"/>
          <w:szCs w:val="24"/>
        </w:rPr>
        <w:t>T</w:t>
      </w:r>
      <w:r w:rsidRPr="00A95337">
        <w:rPr>
          <w:rFonts w:ascii="Arial" w:hAnsi="Arial" w:cs="Arial"/>
          <w:sz w:val="24"/>
          <w:szCs w:val="24"/>
        </w:rPr>
        <w:t xml:space="preserve">o acquire the confidence of consumers, </w:t>
      </w:r>
      <w:r w:rsidR="00E75E69">
        <w:rPr>
          <w:rFonts w:ascii="Arial" w:hAnsi="Arial" w:cs="Arial"/>
          <w:sz w:val="24"/>
          <w:szCs w:val="24"/>
        </w:rPr>
        <w:t>the employees must offer</w:t>
      </w:r>
      <w:r w:rsidRPr="00A95337">
        <w:rPr>
          <w:rFonts w:ascii="Arial" w:hAnsi="Arial" w:cs="Arial"/>
          <w:sz w:val="24"/>
          <w:szCs w:val="24"/>
        </w:rPr>
        <w:t xml:space="preserve"> the services </w:t>
      </w:r>
      <w:r w:rsidR="00E75E69">
        <w:rPr>
          <w:rFonts w:ascii="Arial" w:hAnsi="Arial" w:cs="Arial"/>
          <w:sz w:val="24"/>
          <w:szCs w:val="24"/>
        </w:rPr>
        <w:t xml:space="preserve">to </w:t>
      </w:r>
      <w:r w:rsidRPr="00A95337">
        <w:rPr>
          <w:rFonts w:ascii="Arial" w:hAnsi="Arial" w:cs="Arial"/>
          <w:sz w:val="24"/>
          <w:szCs w:val="24"/>
        </w:rPr>
        <w:t>be well-trained and highly motivated. For this reason, Marriott's workforce receives constant training and is highly driven to produce services that exceed customers' expectations.</w:t>
      </w:r>
    </w:p>
    <w:p w14:paraId="229806DA" w14:textId="77777777" w:rsidR="00AB7F66" w:rsidRDefault="00AB7F66">
      <w:pPr>
        <w:rPr>
          <w:rFonts w:ascii="Arial" w:hAnsi="Arial" w:cs="Arial"/>
          <w:i/>
          <w:iCs/>
          <w:color w:val="4472C4" w:themeColor="accent1"/>
          <w:sz w:val="28"/>
          <w:szCs w:val="28"/>
        </w:rPr>
      </w:pPr>
    </w:p>
    <w:p w14:paraId="186E7C7E" w14:textId="77777777" w:rsidR="00AB7F66" w:rsidRDefault="00AB7F66">
      <w:pPr>
        <w:rPr>
          <w:rFonts w:ascii="Arial" w:hAnsi="Arial" w:cs="Arial"/>
          <w:i/>
          <w:iCs/>
          <w:color w:val="4472C4" w:themeColor="accent1"/>
          <w:sz w:val="28"/>
          <w:szCs w:val="28"/>
        </w:rPr>
      </w:pPr>
    </w:p>
    <w:p w14:paraId="577E648D" w14:textId="3D4B9A62" w:rsidR="008E455F" w:rsidRPr="00210B69" w:rsidRDefault="00943963">
      <w:pPr>
        <w:rPr>
          <w:rFonts w:ascii="Arial" w:hAnsi="Arial" w:cs="Arial"/>
          <w:i/>
          <w:iCs/>
          <w:color w:val="4472C4" w:themeColor="accent1"/>
          <w:sz w:val="28"/>
          <w:szCs w:val="28"/>
        </w:rPr>
      </w:pPr>
      <w:r w:rsidRPr="00210B69">
        <w:rPr>
          <w:rFonts w:ascii="Arial" w:hAnsi="Arial" w:cs="Arial"/>
          <w:i/>
          <w:iCs/>
          <w:color w:val="4472C4" w:themeColor="accent1"/>
          <w:sz w:val="28"/>
          <w:szCs w:val="28"/>
        </w:rPr>
        <w:lastRenderedPageBreak/>
        <w:t>Future Marketing Plan:</w:t>
      </w:r>
    </w:p>
    <w:p w14:paraId="15AEA322" w14:textId="77777777" w:rsidR="009E5F82" w:rsidRDefault="009E5F82">
      <w:pPr>
        <w:rPr>
          <w:rFonts w:ascii="Arial" w:hAnsi="Arial" w:cs="Arial"/>
          <w:sz w:val="28"/>
          <w:szCs w:val="28"/>
        </w:rPr>
      </w:pPr>
    </w:p>
    <w:p w14:paraId="0331F620" w14:textId="5C8AE77C" w:rsidR="003D18F6" w:rsidRDefault="009E5F82" w:rsidP="009E5F82">
      <w:pPr>
        <w:spacing w:line="600" w:lineRule="auto"/>
        <w:jc w:val="both"/>
        <w:rPr>
          <w:rFonts w:ascii="Arial" w:hAnsi="Arial" w:cs="Arial"/>
          <w:sz w:val="24"/>
          <w:szCs w:val="24"/>
        </w:rPr>
      </w:pPr>
      <w:r w:rsidRPr="009E5F82">
        <w:rPr>
          <w:rFonts w:ascii="Arial" w:hAnsi="Arial" w:cs="Arial"/>
          <w:sz w:val="24"/>
          <w:szCs w:val="24"/>
        </w:rPr>
        <w:t xml:space="preserve">It is critical to recognise that obstacles to innovation exist, especially those related to franchise models and the </w:t>
      </w:r>
      <w:r w:rsidR="00183603" w:rsidRPr="009E5F82">
        <w:rPr>
          <w:rFonts w:ascii="Arial" w:hAnsi="Arial" w:cs="Arial"/>
          <w:sz w:val="24"/>
          <w:szCs w:val="24"/>
        </w:rPr>
        <w:t>tenure</w:t>
      </w:r>
      <w:r w:rsidRPr="009E5F82">
        <w:rPr>
          <w:rFonts w:ascii="Arial" w:hAnsi="Arial" w:cs="Arial"/>
          <w:sz w:val="24"/>
          <w:szCs w:val="24"/>
        </w:rPr>
        <w:t xml:space="preserve"> structure of the hospitality sector. </w:t>
      </w:r>
      <w:r w:rsidR="00E75E69">
        <w:rPr>
          <w:rFonts w:ascii="Arial" w:hAnsi="Arial" w:cs="Arial"/>
          <w:sz w:val="24"/>
          <w:szCs w:val="24"/>
        </w:rPr>
        <w:t>Except for</w:t>
      </w:r>
      <w:r w:rsidRPr="009E5F82">
        <w:rPr>
          <w:rFonts w:ascii="Arial" w:hAnsi="Arial" w:cs="Arial"/>
          <w:sz w:val="24"/>
          <w:szCs w:val="24"/>
        </w:rPr>
        <w:t xml:space="preserve"> Moxy </w:t>
      </w:r>
      <w:r w:rsidR="00E75E69">
        <w:rPr>
          <w:rFonts w:ascii="Arial" w:hAnsi="Arial" w:cs="Arial"/>
          <w:sz w:val="24"/>
          <w:szCs w:val="24"/>
        </w:rPr>
        <w:t>H</w:t>
      </w:r>
      <w:r w:rsidRPr="009E5F82">
        <w:rPr>
          <w:rFonts w:ascii="Arial" w:hAnsi="Arial" w:cs="Arial"/>
          <w:sz w:val="24"/>
          <w:szCs w:val="24"/>
        </w:rPr>
        <w:t>otels, the h</w:t>
      </w:r>
      <w:r w:rsidR="006A3B2A">
        <w:rPr>
          <w:rFonts w:ascii="Arial" w:hAnsi="Arial" w:cs="Arial"/>
          <w:sz w:val="24"/>
          <w:szCs w:val="24"/>
        </w:rPr>
        <w:t>otel</w:t>
      </w:r>
      <w:r w:rsidRPr="009E5F82">
        <w:rPr>
          <w:rFonts w:ascii="Arial" w:hAnsi="Arial" w:cs="Arial"/>
          <w:sz w:val="24"/>
          <w:szCs w:val="24"/>
        </w:rPr>
        <w:t xml:space="preserve"> and tourist sectors have been slow to adopt </w:t>
      </w:r>
      <w:r w:rsidR="00063C51" w:rsidRPr="009E5F82">
        <w:rPr>
          <w:rFonts w:ascii="Arial" w:hAnsi="Arial" w:cs="Arial"/>
          <w:sz w:val="24"/>
          <w:szCs w:val="24"/>
        </w:rPr>
        <w:t>innovative</w:t>
      </w:r>
      <w:r w:rsidRPr="009E5F82">
        <w:rPr>
          <w:rFonts w:ascii="Arial" w:hAnsi="Arial" w:cs="Arial"/>
          <w:sz w:val="24"/>
          <w:szCs w:val="24"/>
        </w:rPr>
        <w:t xml:space="preserve"> technology. Innovation is still a </w:t>
      </w:r>
      <w:r w:rsidR="00063C51" w:rsidRPr="009E5F82">
        <w:rPr>
          <w:rFonts w:ascii="Arial" w:hAnsi="Arial" w:cs="Arial"/>
          <w:sz w:val="24"/>
          <w:szCs w:val="24"/>
        </w:rPr>
        <w:t>slogan</w:t>
      </w:r>
      <w:r w:rsidRPr="009E5F82">
        <w:rPr>
          <w:rFonts w:ascii="Arial" w:hAnsi="Arial" w:cs="Arial"/>
          <w:sz w:val="24"/>
          <w:szCs w:val="24"/>
        </w:rPr>
        <w:t xml:space="preserve"> for many hotels. Other obstacles include the expense of innovation, owner resistance to change, employee resistance to change, challenges with training, the speed at which new technologies develop, and time and financial restrictions. </w:t>
      </w:r>
    </w:p>
    <w:p w14:paraId="166EAA10" w14:textId="77777777" w:rsidR="00C10254" w:rsidRDefault="00C10254" w:rsidP="009E5F82">
      <w:pPr>
        <w:spacing w:line="600" w:lineRule="auto"/>
        <w:jc w:val="both"/>
        <w:rPr>
          <w:rFonts w:ascii="Arial" w:hAnsi="Arial" w:cs="Arial"/>
          <w:sz w:val="24"/>
          <w:szCs w:val="24"/>
        </w:rPr>
      </w:pPr>
    </w:p>
    <w:p w14:paraId="46815B2D" w14:textId="0A6B980E" w:rsidR="001D4DE7" w:rsidRPr="009E5F82" w:rsidRDefault="00D22D1C" w:rsidP="009E5F82">
      <w:pPr>
        <w:spacing w:line="600" w:lineRule="auto"/>
        <w:jc w:val="both"/>
        <w:rPr>
          <w:rFonts w:ascii="Arial" w:hAnsi="Arial" w:cs="Arial"/>
          <w:sz w:val="24"/>
          <w:szCs w:val="24"/>
        </w:rPr>
      </w:pPr>
      <w:r w:rsidRPr="00D22D1C">
        <w:rPr>
          <w:rFonts w:ascii="Arial" w:hAnsi="Arial" w:cs="Arial"/>
          <w:sz w:val="24"/>
          <w:szCs w:val="24"/>
        </w:rPr>
        <w:t>Influencer marketing, which has its roots in traditional "word of mouth," has grown into a successful digital marketing strategy for raising hotel brand recognition, customer loyalty, and direct bookings. For the simple reason that digital word of mouth may reach a far larger audience than its predecessor and spread much faster. However, the influence of social media Influencers on today's clients has expanded dramatically (hma.com, 2019).</w:t>
      </w:r>
      <w:r w:rsidR="00D075D7">
        <w:rPr>
          <w:rFonts w:ascii="Arial" w:hAnsi="Arial" w:cs="Arial"/>
          <w:sz w:val="24"/>
          <w:szCs w:val="24"/>
        </w:rPr>
        <w:t xml:space="preserve"> </w:t>
      </w:r>
      <w:r w:rsidR="00C36771" w:rsidRPr="00C36771">
        <w:rPr>
          <w:rFonts w:ascii="Arial" w:hAnsi="Arial" w:cs="Arial"/>
          <w:sz w:val="24"/>
          <w:szCs w:val="24"/>
        </w:rPr>
        <w:t xml:space="preserve">Most firms are probably aware of social media retargeting and how businesses are customising and automating marketing, whether via Instagram advertisements or Google banners and display ads. Looking beyond marketing into the future of hospitality, connectivity will continue to rise, and platforms such as Facebook Live and YouTube Stream will be able to broadcast live events. With 800 </w:t>
      </w:r>
      <w:r w:rsidR="00C36771" w:rsidRPr="00C36771">
        <w:rPr>
          <w:rFonts w:ascii="Arial" w:hAnsi="Arial" w:cs="Arial"/>
          <w:sz w:val="24"/>
          <w:szCs w:val="24"/>
        </w:rPr>
        <w:lastRenderedPageBreak/>
        <w:t>million active users and rising by 100 million per six months, Instagram is the fastest</w:t>
      </w:r>
      <w:r w:rsidR="00042FBA">
        <w:rPr>
          <w:rFonts w:ascii="Arial" w:hAnsi="Arial" w:cs="Arial"/>
          <w:sz w:val="24"/>
          <w:szCs w:val="24"/>
        </w:rPr>
        <w:t>-</w:t>
      </w:r>
      <w:r w:rsidR="00C36771" w:rsidRPr="00C36771">
        <w:rPr>
          <w:rFonts w:ascii="Arial" w:hAnsi="Arial" w:cs="Arial"/>
          <w:sz w:val="24"/>
          <w:szCs w:val="24"/>
        </w:rPr>
        <w:t>growing media platform to date (hma.com, 2019). Its business approach is based on visual images. Because the human brain absorbs visuals 60,000 times quicker than words, visual imagery is an extraordinarily potent advertising technique. Because everybody may attend these events in some form, there will be a need for greater premium experiences, which will boost boutique hotel and resort market shares in the future years.</w:t>
      </w:r>
    </w:p>
    <w:p w14:paraId="23134BDA" w14:textId="77777777" w:rsidR="00D6389B" w:rsidRDefault="00D6389B" w:rsidP="00D951D4">
      <w:pPr>
        <w:rPr>
          <w:rFonts w:ascii="Arial" w:hAnsi="Arial" w:cs="Arial"/>
          <w:i/>
          <w:iCs/>
          <w:color w:val="4472C4" w:themeColor="accent1"/>
          <w:sz w:val="28"/>
          <w:szCs w:val="28"/>
        </w:rPr>
      </w:pPr>
    </w:p>
    <w:p w14:paraId="752E94BD" w14:textId="77777777" w:rsidR="00D6389B" w:rsidRDefault="00D6389B" w:rsidP="00D951D4">
      <w:pPr>
        <w:rPr>
          <w:rFonts w:ascii="Arial" w:hAnsi="Arial" w:cs="Arial"/>
          <w:i/>
          <w:iCs/>
          <w:color w:val="4472C4" w:themeColor="accent1"/>
          <w:sz w:val="28"/>
          <w:szCs w:val="28"/>
        </w:rPr>
      </w:pPr>
    </w:p>
    <w:p w14:paraId="6A55C37F" w14:textId="77777777" w:rsidR="00D6389B" w:rsidRDefault="00D6389B" w:rsidP="00D951D4">
      <w:pPr>
        <w:rPr>
          <w:rFonts w:ascii="Arial" w:hAnsi="Arial" w:cs="Arial"/>
          <w:i/>
          <w:iCs/>
          <w:color w:val="4472C4" w:themeColor="accent1"/>
          <w:sz w:val="28"/>
          <w:szCs w:val="28"/>
        </w:rPr>
      </w:pPr>
    </w:p>
    <w:p w14:paraId="023CBE27" w14:textId="77777777" w:rsidR="00D6389B" w:rsidRDefault="00D6389B" w:rsidP="00D951D4">
      <w:pPr>
        <w:rPr>
          <w:rFonts w:ascii="Arial" w:hAnsi="Arial" w:cs="Arial"/>
          <w:i/>
          <w:iCs/>
          <w:color w:val="4472C4" w:themeColor="accent1"/>
          <w:sz w:val="28"/>
          <w:szCs w:val="28"/>
        </w:rPr>
      </w:pPr>
    </w:p>
    <w:p w14:paraId="0CCEC061" w14:textId="77777777" w:rsidR="00D6389B" w:rsidRDefault="00D6389B" w:rsidP="00D951D4">
      <w:pPr>
        <w:rPr>
          <w:rFonts w:ascii="Arial" w:hAnsi="Arial" w:cs="Arial"/>
          <w:i/>
          <w:iCs/>
          <w:color w:val="4472C4" w:themeColor="accent1"/>
          <w:sz w:val="28"/>
          <w:szCs w:val="28"/>
        </w:rPr>
      </w:pPr>
    </w:p>
    <w:p w14:paraId="713D87D2" w14:textId="77777777" w:rsidR="00D6389B" w:rsidRDefault="00D6389B" w:rsidP="00D951D4">
      <w:pPr>
        <w:rPr>
          <w:rFonts w:ascii="Arial" w:hAnsi="Arial" w:cs="Arial"/>
          <w:i/>
          <w:iCs/>
          <w:color w:val="4472C4" w:themeColor="accent1"/>
          <w:sz w:val="28"/>
          <w:szCs w:val="28"/>
        </w:rPr>
      </w:pPr>
    </w:p>
    <w:p w14:paraId="2361C6E7" w14:textId="77777777" w:rsidR="00D6389B" w:rsidRDefault="00D6389B" w:rsidP="00D951D4">
      <w:pPr>
        <w:rPr>
          <w:rFonts w:ascii="Arial" w:hAnsi="Arial" w:cs="Arial"/>
          <w:i/>
          <w:iCs/>
          <w:color w:val="4472C4" w:themeColor="accent1"/>
          <w:sz w:val="28"/>
          <w:szCs w:val="28"/>
        </w:rPr>
      </w:pPr>
    </w:p>
    <w:p w14:paraId="33336CA1" w14:textId="77777777" w:rsidR="00D6389B" w:rsidRDefault="00D6389B" w:rsidP="00D951D4">
      <w:pPr>
        <w:rPr>
          <w:rFonts w:ascii="Arial" w:hAnsi="Arial" w:cs="Arial"/>
          <w:i/>
          <w:iCs/>
          <w:color w:val="4472C4" w:themeColor="accent1"/>
          <w:sz w:val="28"/>
          <w:szCs w:val="28"/>
        </w:rPr>
      </w:pPr>
    </w:p>
    <w:p w14:paraId="332D4146" w14:textId="77777777" w:rsidR="00D6389B" w:rsidRDefault="00D6389B" w:rsidP="00D951D4">
      <w:pPr>
        <w:rPr>
          <w:rFonts w:ascii="Arial" w:hAnsi="Arial" w:cs="Arial"/>
          <w:i/>
          <w:iCs/>
          <w:color w:val="4472C4" w:themeColor="accent1"/>
          <w:sz w:val="28"/>
          <w:szCs w:val="28"/>
        </w:rPr>
      </w:pPr>
    </w:p>
    <w:p w14:paraId="7F76D2F1" w14:textId="77777777" w:rsidR="00D6389B" w:rsidRDefault="00D6389B" w:rsidP="00D951D4">
      <w:pPr>
        <w:rPr>
          <w:rFonts w:ascii="Arial" w:hAnsi="Arial" w:cs="Arial"/>
          <w:i/>
          <w:iCs/>
          <w:color w:val="4472C4" w:themeColor="accent1"/>
          <w:sz w:val="28"/>
          <w:szCs w:val="28"/>
        </w:rPr>
      </w:pPr>
    </w:p>
    <w:p w14:paraId="4278DF4A" w14:textId="77777777" w:rsidR="00D6389B" w:rsidRDefault="00D6389B" w:rsidP="00D951D4">
      <w:pPr>
        <w:rPr>
          <w:rFonts w:ascii="Arial" w:hAnsi="Arial" w:cs="Arial"/>
          <w:i/>
          <w:iCs/>
          <w:color w:val="4472C4" w:themeColor="accent1"/>
          <w:sz w:val="28"/>
          <w:szCs w:val="28"/>
        </w:rPr>
      </w:pPr>
    </w:p>
    <w:p w14:paraId="5049A344" w14:textId="77777777" w:rsidR="00D6389B" w:rsidRDefault="00D6389B" w:rsidP="00D951D4">
      <w:pPr>
        <w:rPr>
          <w:rFonts w:ascii="Arial" w:hAnsi="Arial" w:cs="Arial"/>
          <w:i/>
          <w:iCs/>
          <w:color w:val="4472C4" w:themeColor="accent1"/>
          <w:sz w:val="28"/>
          <w:szCs w:val="28"/>
        </w:rPr>
      </w:pPr>
    </w:p>
    <w:p w14:paraId="6146ED20" w14:textId="77777777" w:rsidR="00D6389B" w:rsidRDefault="00D6389B" w:rsidP="00D951D4">
      <w:pPr>
        <w:rPr>
          <w:rFonts w:ascii="Arial" w:hAnsi="Arial" w:cs="Arial"/>
          <w:i/>
          <w:iCs/>
          <w:color w:val="4472C4" w:themeColor="accent1"/>
          <w:sz w:val="28"/>
          <w:szCs w:val="28"/>
        </w:rPr>
      </w:pPr>
    </w:p>
    <w:p w14:paraId="212CFBB4" w14:textId="77777777" w:rsidR="00D6389B" w:rsidRDefault="00D6389B" w:rsidP="00D951D4">
      <w:pPr>
        <w:rPr>
          <w:rFonts w:ascii="Arial" w:hAnsi="Arial" w:cs="Arial"/>
          <w:i/>
          <w:iCs/>
          <w:color w:val="4472C4" w:themeColor="accent1"/>
          <w:sz w:val="28"/>
          <w:szCs w:val="28"/>
        </w:rPr>
      </w:pPr>
    </w:p>
    <w:p w14:paraId="66CA76C3" w14:textId="77777777" w:rsidR="00D6389B" w:rsidRDefault="00D6389B" w:rsidP="00D951D4">
      <w:pPr>
        <w:rPr>
          <w:rFonts w:ascii="Arial" w:hAnsi="Arial" w:cs="Arial"/>
          <w:i/>
          <w:iCs/>
          <w:color w:val="4472C4" w:themeColor="accent1"/>
          <w:sz w:val="28"/>
          <w:szCs w:val="28"/>
        </w:rPr>
      </w:pPr>
    </w:p>
    <w:p w14:paraId="7201BFEE" w14:textId="77777777" w:rsidR="00D6389B" w:rsidRDefault="00D6389B" w:rsidP="00D951D4">
      <w:pPr>
        <w:rPr>
          <w:rFonts w:ascii="Arial" w:hAnsi="Arial" w:cs="Arial"/>
          <w:i/>
          <w:iCs/>
          <w:color w:val="4472C4" w:themeColor="accent1"/>
          <w:sz w:val="28"/>
          <w:szCs w:val="28"/>
        </w:rPr>
      </w:pPr>
    </w:p>
    <w:p w14:paraId="0110AE50" w14:textId="77777777" w:rsidR="00D6389B" w:rsidRDefault="00D6389B" w:rsidP="00D951D4">
      <w:pPr>
        <w:rPr>
          <w:rFonts w:ascii="Arial" w:hAnsi="Arial" w:cs="Arial"/>
          <w:i/>
          <w:iCs/>
          <w:color w:val="4472C4" w:themeColor="accent1"/>
          <w:sz w:val="28"/>
          <w:szCs w:val="28"/>
        </w:rPr>
      </w:pPr>
    </w:p>
    <w:p w14:paraId="14BCB9D6" w14:textId="77777777" w:rsidR="00D6389B" w:rsidRDefault="00D6389B" w:rsidP="00D951D4">
      <w:pPr>
        <w:rPr>
          <w:rFonts w:ascii="Arial" w:hAnsi="Arial" w:cs="Arial"/>
          <w:i/>
          <w:iCs/>
          <w:color w:val="4472C4" w:themeColor="accent1"/>
          <w:sz w:val="28"/>
          <w:szCs w:val="28"/>
        </w:rPr>
      </w:pPr>
    </w:p>
    <w:p w14:paraId="19B5255E" w14:textId="77FBDF91" w:rsidR="00D951D4" w:rsidRPr="00210B69" w:rsidRDefault="008E455F" w:rsidP="00D951D4">
      <w:pPr>
        <w:rPr>
          <w:rFonts w:ascii="Arial" w:eastAsia="Times New Roman" w:hAnsi="Arial" w:cs="Arial"/>
          <w:i/>
          <w:iCs/>
          <w:color w:val="4472C4" w:themeColor="accent1"/>
          <w:sz w:val="28"/>
          <w:szCs w:val="28"/>
          <w:lang w:eastAsia="en-GB"/>
        </w:rPr>
      </w:pPr>
      <w:r w:rsidRPr="00210B69">
        <w:rPr>
          <w:rFonts w:ascii="Arial" w:hAnsi="Arial" w:cs="Arial"/>
          <w:i/>
          <w:iCs/>
          <w:color w:val="4472C4" w:themeColor="accent1"/>
          <w:sz w:val="28"/>
          <w:szCs w:val="28"/>
        </w:rPr>
        <w:lastRenderedPageBreak/>
        <w:t>Conclusion:</w:t>
      </w:r>
      <w:r w:rsidR="00D951D4" w:rsidRPr="00210B69">
        <w:rPr>
          <w:rFonts w:ascii="Arial" w:eastAsia="Times New Roman" w:hAnsi="Arial" w:cs="Arial"/>
          <w:i/>
          <w:iCs/>
          <w:color w:val="4472C4" w:themeColor="accent1"/>
          <w:sz w:val="28"/>
          <w:szCs w:val="28"/>
          <w:lang w:eastAsia="en-GB"/>
        </w:rPr>
        <w:t xml:space="preserve"> </w:t>
      </w:r>
    </w:p>
    <w:p w14:paraId="7DA4AF2A" w14:textId="77777777" w:rsidR="00713A3C" w:rsidRPr="003D18F6" w:rsidRDefault="00713A3C" w:rsidP="00D951D4">
      <w:pPr>
        <w:rPr>
          <w:rFonts w:ascii="Arial" w:eastAsia="Times New Roman" w:hAnsi="Arial" w:cs="Arial"/>
          <w:color w:val="333A42"/>
          <w:sz w:val="28"/>
          <w:szCs w:val="28"/>
          <w:lang w:eastAsia="en-GB"/>
        </w:rPr>
      </w:pPr>
    </w:p>
    <w:p w14:paraId="01EF3714" w14:textId="08408B10" w:rsidR="00D951D4" w:rsidRPr="00713A3C" w:rsidRDefault="00F22D7E" w:rsidP="00713A3C">
      <w:pPr>
        <w:spacing w:line="600" w:lineRule="auto"/>
        <w:jc w:val="both"/>
        <w:rPr>
          <w:rFonts w:ascii="Arial" w:hAnsi="Arial" w:cs="Arial"/>
          <w:sz w:val="24"/>
          <w:szCs w:val="24"/>
        </w:rPr>
      </w:pPr>
      <w:r w:rsidRPr="00F22D7E">
        <w:rPr>
          <w:rFonts w:ascii="Arial" w:hAnsi="Arial" w:cs="Arial"/>
          <w:sz w:val="24"/>
          <w:szCs w:val="24"/>
        </w:rPr>
        <w:t xml:space="preserve">The three-star Moxy hotels are marketed for millennial tourists who don't want to spend too much money </w:t>
      </w:r>
      <w:r w:rsidR="003A6E36">
        <w:rPr>
          <w:rFonts w:ascii="Arial" w:hAnsi="Arial" w:cs="Arial"/>
          <w:sz w:val="24"/>
          <w:szCs w:val="24"/>
        </w:rPr>
        <w:t>on</w:t>
      </w:r>
      <w:r w:rsidRPr="00F22D7E">
        <w:rPr>
          <w:rFonts w:ascii="Arial" w:hAnsi="Arial" w:cs="Arial"/>
          <w:sz w:val="24"/>
          <w:szCs w:val="24"/>
        </w:rPr>
        <w:t xml:space="preserve"> lodgings. Inter Hospitality, the parent company of IKEA, and Marriott have a new relationship to create and develop hotel and student properties throughout Europe. </w:t>
      </w:r>
      <w:r w:rsidR="00262A3E" w:rsidRPr="00713A3C">
        <w:rPr>
          <w:rFonts w:ascii="Arial" w:hAnsi="Arial" w:cs="Arial"/>
          <w:sz w:val="24"/>
          <w:szCs w:val="24"/>
        </w:rPr>
        <w:t>The Moxy hotel makes sure that the customer</w:t>
      </w:r>
      <w:r w:rsidR="005D5941" w:rsidRPr="00713A3C">
        <w:rPr>
          <w:rFonts w:ascii="Arial" w:hAnsi="Arial" w:cs="Arial"/>
          <w:sz w:val="24"/>
          <w:szCs w:val="24"/>
        </w:rPr>
        <w:t>s</w:t>
      </w:r>
      <w:r w:rsidR="00262A3E" w:rsidRPr="00713A3C">
        <w:rPr>
          <w:rFonts w:ascii="Arial" w:hAnsi="Arial" w:cs="Arial"/>
          <w:sz w:val="24"/>
          <w:szCs w:val="24"/>
        </w:rPr>
        <w:t xml:space="preserve"> </w:t>
      </w:r>
      <w:r w:rsidR="00713A3C" w:rsidRPr="00713A3C">
        <w:rPr>
          <w:rFonts w:ascii="Arial" w:hAnsi="Arial" w:cs="Arial"/>
          <w:sz w:val="24"/>
          <w:szCs w:val="24"/>
        </w:rPr>
        <w:t>get</w:t>
      </w:r>
      <w:r w:rsidR="00262A3E" w:rsidRPr="00713A3C">
        <w:rPr>
          <w:rFonts w:ascii="Arial" w:hAnsi="Arial" w:cs="Arial"/>
          <w:sz w:val="24"/>
          <w:szCs w:val="24"/>
        </w:rPr>
        <w:t xml:space="preserve"> the most out of </w:t>
      </w:r>
      <w:r w:rsidR="00042FBA">
        <w:rPr>
          <w:rFonts w:ascii="Arial" w:hAnsi="Arial" w:cs="Arial"/>
          <w:sz w:val="24"/>
          <w:szCs w:val="24"/>
        </w:rPr>
        <w:t>their</w:t>
      </w:r>
      <w:r w:rsidR="00262A3E" w:rsidRPr="00713A3C">
        <w:rPr>
          <w:rFonts w:ascii="Arial" w:hAnsi="Arial" w:cs="Arial"/>
          <w:sz w:val="24"/>
          <w:szCs w:val="24"/>
        </w:rPr>
        <w:t xml:space="preserve"> money by giving </w:t>
      </w:r>
      <w:r w:rsidR="00125600">
        <w:rPr>
          <w:rFonts w:ascii="Arial" w:hAnsi="Arial" w:cs="Arial"/>
          <w:sz w:val="24"/>
          <w:szCs w:val="24"/>
        </w:rPr>
        <w:t>the</w:t>
      </w:r>
      <w:r w:rsidR="00262A3E" w:rsidRPr="00713A3C">
        <w:rPr>
          <w:rFonts w:ascii="Arial" w:hAnsi="Arial" w:cs="Arial"/>
          <w:sz w:val="24"/>
          <w:szCs w:val="24"/>
        </w:rPr>
        <w:t xml:space="preserve">m a well-tailored experience that fits </w:t>
      </w:r>
      <w:r w:rsidR="00125600">
        <w:rPr>
          <w:rFonts w:ascii="Arial" w:hAnsi="Arial" w:cs="Arial"/>
          <w:sz w:val="24"/>
          <w:szCs w:val="24"/>
        </w:rPr>
        <w:t>their</w:t>
      </w:r>
      <w:r w:rsidR="00262A3E" w:rsidRPr="00713A3C">
        <w:rPr>
          <w:rFonts w:ascii="Arial" w:hAnsi="Arial" w:cs="Arial"/>
          <w:sz w:val="24"/>
          <w:szCs w:val="24"/>
        </w:rPr>
        <w:t xml:space="preserve"> budget perfectly. The </w:t>
      </w:r>
      <w:r w:rsidR="00E31E39">
        <w:rPr>
          <w:rFonts w:ascii="Arial" w:hAnsi="Arial" w:cs="Arial"/>
          <w:sz w:val="24"/>
          <w:szCs w:val="24"/>
        </w:rPr>
        <w:t>Moxy</w:t>
      </w:r>
      <w:r w:rsidR="00262A3E" w:rsidRPr="00713A3C">
        <w:rPr>
          <w:rFonts w:ascii="Arial" w:hAnsi="Arial" w:cs="Arial"/>
          <w:sz w:val="24"/>
          <w:szCs w:val="24"/>
        </w:rPr>
        <w:t xml:space="preserve"> has </w:t>
      </w:r>
      <w:r w:rsidR="00052358" w:rsidRPr="00713A3C">
        <w:rPr>
          <w:rFonts w:ascii="Arial" w:hAnsi="Arial" w:cs="Arial"/>
          <w:sz w:val="24"/>
          <w:szCs w:val="24"/>
        </w:rPr>
        <w:t>set up</w:t>
      </w:r>
      <w:r w:rsidR="00262A3E" w:rsidRPr="00713A3C">
        <w:rPr>
          <w:rFonts w:ascii="Arial" w:hAnsi="Arial" w:cs="Arial"/>
          <w:sz w:val="24"/>
          <w:szCs w:val="24"/>
        </w:rPr>
        <w:t xml:space="preserve"> a </w:t>
      </w:r>
      <w:r w:rsidR="00004ADD">
        <w:rPr>
          <w:rFonts w:ascii="Arial" w:hAnsi="Arial" w:cs="Arial"/>
          <w:sz w:val="24"/>
          <w:szCs w:val="24"/>
        </w:rPr>
        <w:t>place</w:t>
      </w:r>
      <w:r w:rsidR="00004ADD" w:rsidRPr="00713A3C">
        <w:rPr>
          <w:rFonts w:ascii="Arial" w:hAnsi="Arial" w:cs="Arial"/>
          <w:sz w:val="24"/>
          <w:szCs w:val="24"/>
        </w:rPr>
        <w:t xml:space="preserve"> in</w:t>
      </w:r>
      <w:r w:rsidR="00262A3E" w:rsidRPr="00713A3C">
        <w:rPr>
          <w:rFonts w:ascii="Arial" w:hAnsi="Arial" w:cs="Arial"/>
          <w:sz w:val="24"/>
          <w:szCs w:val="24"/>
        </w:rPr>
        <w:t xml:space="preserve"> the United Kingdom because its room prices are less than </w:t>
      </w:r>
      <w:r w:rsidR="00AC7A1F">
        <w:rPr>
          <w:rFonts w:ascii="Arial" w:hAnsi="Arial" w:cs="Arial"/>
          <w:sz w:val="24"/>
          <w:szCs w:val="24"/>
        </w:rPr>
        <w:t>100</w:t>
      </w:r>
      <w:r w:rsidR="00262A3E" w:rsidRPr="00713A3C">
        <w:rPr>
          <w:rFonts w:ascii="Arial" w:hAnsi="Arial" w:cs="Arial"/>
          <w:sz w:val="24"/>
          <w:szCs w:val="24"/>
        </w:rPr>
        <w:t xml:space="preserve"> pounds</w:t>
      </w:r>
      <w:r w:rsidR="00F752D6">
        <w:rPr>
          <w:rFonts w:ascii="Arial" w:hAnsi="Arial" w:cs="Arial"/>
          <w:sz w:val="24"/>
          <w:szCs w:val="24"/>
        </w:rPr>
        <w:t xml:space="preserve">, </w:t>
      </w:r>
      <w:r w:rsidR="003A6E36">
        <w:rPr>
          <w:rFonts w:ascii="Arial" w:hAnsi="Arial" w:cs="Arial"/>
          <w:sz w:val="24"/>
          <w:szCs w:val="24"/>
        </w:rPr>
        <w:t>which</w:t>
      </w:r>
      <w:r w:rsidR="00F752D6">
        <w:rPr>
          <w:rFonts w:ascii="Arial" w:hAnsi="Arial" w:cs="Arial"/>
          <w:sz w:val="24"/>
          <w:szCs w:val="24"/>
        </w:rPr>
        <w:t xml:space="preserve"> will help the travellers</w:t>
      </w:r>
      <w:r w:rsidR="003A6E36">
        <w:rPr>
          <w:rFonts w:ascii="Arial" w:hAnsi="Arial" w:cs="Arial"/>
          <w:sz w:val="24"/>
          <w:szCs w:val="24"/>
        </w:rPr>
        <w:t>,</w:t>
      </w:r>
      <w:r w:rsidR="00F752D6">
        <w:rPr>
          <w:rFonts w:ascii="Arial" w:hAnsi="Arial" w:cs="Arial"/>
          <w:sz w:val="24"/>
          <w:szCs w:val="24"/>
        </w:rPr>
        <w:t xml:space="preserve"> especially the young generation a lot.</w:t>
      </w:r>
      <w:r w:rsidR="00262A3E" w:rsidRPr="00713A3C">
        <w:rPr>
          <w:rFonts w:ascii="Arial" w:hAnsi="Arial" w:cs="Arial"/>
          <w:sz w:val="24"/>
          <w:szCs w:val="24"/>
        </w:rPr>
        <w:t xml:space="preserve"> </w:t>
      </w:r>
      <w:r w:rsidR="00627076">
        <w:rPr>
          <w:rFonts w:ascii="Arial" w:hAnsi="Arial" w:cs="Arial"/>
          <w:sz w:val="24"/>
          <w:szCs w:val="24"/>
        </w:rPr>
        <w:t xml:space="preserve">Moxy </w:t>
      </w:r>
      <w:r w:rsidR="00627076" w:rsidRPr="00713A3C">
        <w:rPr>
          <w:rFonts w:ascii="Arial" w:hAnsi="Arial" w:cs="Arial"/>
          <w:sz w:val="24"/>
          <w:szCs w:val="24"/>
        </w:rPr>
        <w:t>sets</w:t>
      </w:r>
      <w:r w:rsidR="00262A3E" w:rsidRPr="00713A3C">
        <w:rPr>
          <w:rFonts w:ascii="Arial" w:hAnsi="Arial" w:cs="Arial"/>
          <w:sz w:val="24"/>
          <w:szCs w:val="24"/>
        </w:rPr>
        <w:t xml:space="preserve"> a lot of attention on lobby areas with a lot of activity and public places where people can have private conversations. For the Moxy hotel chain to grow internationally, </w:t>
      </w:r>
      <w:r w:rsidR="00125600">
        <w:rPr>
          <w:rFonts w:ascii="Arial" w:hAnsi="Arial" w:cs="Arial"/>
          <w:sz w:val="24"/>
          <w:szCs w:val="24"/>
        </w:rPr>
        <w:t>it</w:t>
      </w:r>
      <w:r w:rsidR="00262A3E" w:rsidRPr="00713A3C">
        <w:rPr>
          <w:rFonts w:ascii="Arial" w:hAnsi="Arial" w:cs="Arial"/>
          <w:sz w:val="24"/>
          <w:szCs w:val="24"/>
        </w:rPr>
        <w:t xml:space="preserve"> will need a long-term plan and tools like </w:t>
      </w:r>
      <w:r w:rsidR="00840004" w:rsidRPr="00713A3C">
        <w:rPr>
          <w:rFonts w:ascii="Arial" w:hAnsi="Arial" w:cs="Arial"/>
          <w:sz w:val="24"/>
          <w:szCs w:val="24"/>
        </w:rPr>
        <w:t>consumer</w:t>
      </w:r>
      <w:r w:rsidR="00262A3E" w:rsidRPr="00713A3C">
        <w:rPr>
          <w:rFonts w:ascii="Arial" w:hAnsi="Arial" w:cs="Arial"/>
          <w:sz w:val="24"/>
          <w:szCs w:val="24"/>
        </w:rPr>
        <w:t xml:space="preserve"> value </w:t>
      </w:r>
      <w:r w:rsidR="00C64D6B" w:rsidRPr="00713A3C">
        <w:rPr>
          <w:rFonts w:ascii="Arial" w:hAnsi="Arial" w:cs="Arial"/>
          <w:sz w:val="24"/>
          <w:szCs w:val="24"/>
        </w:rPr>
        <w:t>generation</w:t>
      </w:r>
      <w:r w:rsidR="00262A3E" w:rsidRPr="00713A3C">
        <w:rPr>
          <w:rFonts w:ascii="Arial" w:hAnsi="Arial" w:cs="Arial"/>
          <w:sz w:val="24"/>
          <w:szCs w:val="24"/>
        </w:rPr>
        <w:t xml:space="preserve"> models. </w:t>
      </w:r>
      <w:r w:rsidR="009157AC" w:rsidRPr="009157AC">
        <w:rPr>
          <w:rFonts w:ascii="Arial" w:hAnsi="Arial" w:cs="Arial"/>
          <w:sz w:val="24"/>
          <w:szCs w:val="24"/>
        </w:rPr>
        <w:t xml:space="preserve">The models may be quite useful for modelling client retention rates, revenue per customer, and the consequences of acquisition strategies. </w:t>
      </w:r>
    </w:p>
    <w:p w14:paraId="57B825DE" w14:textId="77777777" w:rsidR="004F2819" w:rsidRPr="00210B69" w:rsidRDefault="008E455F">
      <w:pPr>
        <w:rPr>
          <w:rFonts w:ascii="Arial" w:hAnsi="Arial" w:cs="Arial"/>
          <w:i/>
          <w:iCs/>
          <w:color w:val="4472C4" w:themeColor="accent1"/>
          <w:sz w:val="28"/>
          <w:szCs w:val="28"/>
          <w:shd w:val="clear" w:color="auto" w:fill="FFFFFF"/>
        </w:rPr>
      </w:pPr>
      <w:r w:rsidRPr="00210B69">
        <w:rPr>
          <w:rFonts w:ascii="Arial" w:hAnsi="Arial" w:cs="Arial"/>
          <w:i/>
          <w:iCs/>
          <w:color w:val="4472C4" w:themeColor="accent1"/>
          <w:sz w:val="28"/>
          <w:szCs w:val="28"/>
        </w:rPr>
        <w:t>Recommendations:</w:t>
      </w:r>
      <w:r w:rsidR="004F2819" w:rsidRPr="00210B69">
        <w:rPr>
          <w:rFonts w:ascii="Arial" w:hAnsi="Arial" w:cs="Arial"/>
          <w:i/>
          <w:iCs/>
          <w:color w:val="4472C4" w:themeColor="accent1"/>
          <w:sz w:val="28"/>
          <w:szCs w:val="28"/>
          <w:shd w:val="clear" w:color="auto" w:fill="FFFFFF"/>
        </w:rPr>
        <w:t xml:space="preserve"> </w:t>
      </w:r>
    </w:p>
    <w:p w14:paraId="2EE79982" w14:textId="77777777" w:rsidR="00321B8C" w:rsidRPr="003D18F6" w:rsidRDefault="00321B8C">
      <w:pPr>
        <w:rPr>
          <w:rFonts w:ascii="Arial" w:hAnsi="Arial" w:cs="Arial"/>
          <w:color w:val="333A42"/>
          <w:sz w:val="28"/>
          <w:szCs w:val="28"/>
          <w:shd w:val="clear" w:color="auto" w:fill="FFFFFF"/>
        </w:rPr>
      </w:pPr>
    </w:p>
    <w:p w14:paraId="7995D0C4" w14:textId="4265B350" w:rsidR="00D77322" w:rsidRDefault="009D321D" w:rsidP="00D77322">
      <w:pPr>
        <w:spacing w:line="600" w:lineRule="auto"/>
        <w:jc w:val="both"/>
        <w:rPr>
          <w:rFonts w:ascii="Arial" w:hAnsi="Arial" w:cs="Arial"/>
          <w:sz w:val="24"/>
          <w:szCs w:val="24"/>
        </w:rPr>
      </w:pPr>
      <w:r w:rsidRPr="009D321D">
        <w:rPr>
          <w:rFonts w:ascii="Arial" w:hAnsi="Arial" w:cs="Arial"/>
          <w:sz w:val="24"/>
          <w:szCs w:val="24"/>
        </w:rPr>
        <w:t>Moxy will provide 24-</w:t>
      </w:r>
      <w:r w:rsidR="00C93FCC" w:rsidRPr="009D321D">
        <w:rPr>
          <w:rFonts w:ascii="Arial" w:hAnsi="Arial" w:cs="Arial"/>
          <w:sz w:val="24"/>
          <w:szCs w:val="24"/>
        </w:rPr>
        <w:t>hour service</w:t>
      </w:r>
      <w:r w:rsidRPr="009D321D">
        <w:rPr>
          <w:rFonts w:ascii="Arial" w:hAnsi="Arial" w:cs="Arial"/>
          <w:sz w:val="24"/>
          <w:szCs w:val="24"/>
        </w:rPr>
        <w:t xml:space="preserve">, but it will be entirely self-serve, meaning that a hotel with 150 to 200 rooms will only need 25 to 30 employees to </w:t>
      </w:r>
      <w:r w:rsidR="00B81CC6" w:rsidRPr="009D321D">
        <w:rPr>
          <w:rFonts w:ascii="Arial" w:hAnsi="Arial" w:cs="Arial"/>
          <w:sz w:val="24"/>
          <w:szCs w:val="24"/>
        </w:rPr>
        <w:t>provide service</w:t>
      </w:r>
      <w:r w:rsidRPr="009D321D">
        <w:rPr>
          <w:rFonts w:ascii="Arial" w:hAnsi="Arial" w:cs="Arial"/>
          <w:sz w:val="24"/>
          <w:szCs w:val="24"/>
        </w:rPr>
        <w:t>. So, from an investment and operational standpoint</w:t>
      </w:r>
      <w:r w:rsidR="00201587">
        <w:rPr>
          <w:rFonts w:ascii="Arial" w:hAnsi="Arial" w:cs="Arial"/>
          <w:sz w:val="24"/>
          <w:szCs w:val="24"/>
        </w:rPr>
        <w:t xml:space="preserve"> and a</w:t>
      </w:r>
      <w:r w:rsidR="00C1540C">
        <w:rPr>
          <w:rFonts w:ascii="Arial" w:hAnsi="Arial" w:cs="Arial"/>
          <w:sz w:val="24"/>
          <w:szCs w:val="24"/>
        </w:rPr>
        <w:t xml:space="preserve"> marketing viewpoint</w:t>
      </w:r>
      <w:r w:rsidRPr="009D321D">
        <w:rPr>
          <w:rFonts w:ascii="Arial" w:hAnsi="Arial" w:cs="Arial"/>
          <w:sz w:val="24"/>
          <w:szCs w:val="24"/>
        </w:rPr>
        <w:t xml:space="preserve"> the Moxy hotel has reduced expenses to ensure a successful enterprise. Check-in will be by mobile phone, there will be no staffed kitchen, </w:t>
      </w:r>
      <w:r w:rsidR="00ED5EEE">
        <w:rPr>
          <w:rFonts w:ascii="Arial" w:hAnsi="Arial" w:cs="Arial"/>
          <w:sz w:val="24"/>
          <w:szCs w:val="24"/>
        </w:rPr>
        <w:t xml:space="preserve">and </w:t>
      </w:r>
      <w:r w:rsidRPr="009D321D">
        <w:rPr>
          <w:rFonts w:ascii="Arial" w:hAnsi="Arial" w:cs="Arial"/>
          <w:sz w:val="24"/>
          <w:szCs w:val="24"/>
        </w:rPr>
        <w:t xml:space="preserve">breakfast will be provided, but the service </w:t>
      </w:r>
      <w:r w:rsidRPr="009D321D">
        <w:rPr>
          <w:rFonts w:ascii="Arial" w:hAnsi="Arial" w:cs="Arial"/>
          <w:sz w:val="24"/>
          <w:szCs w:val="24"/>
        </w:rPr>
        <w:lastRenderedPageBreak/>
        <w:t xml:space="preserve">will have a do-it-yourself attitude. </w:t>
      </w:r>
      <w:proofErr w:type="gramStart"/>
      <w:r w:rsidRPr="009D321D">
        <w:rPr>
          <w:rFonts w:ascii="Arial" w:hAnsi="Arial" w:cs="Arial"/>
          <w:sz w:val="24"/>
          <w:szCs w:val="24"/>
        </w:rPr>
        <w:t>All of</w:t>
      </w:r>
      <w:proofErr w:type="gramEnd"/>
      <w:r w:rsidRPr="009D321D">
        <w:rPr>
          <w:rFonts w:ascii="Arial" w:hAnsi="Arial" w:cs="Arial"/>
          <w:sz w:val="24"/>
          <w:szCs w:val="24"/>
        </w:rPr>
        <w:t xml:space="preserve"> this new development research and tactics have lowered the price, making it comparable to a </w:t>
      </w:r>
      <w:r w:rsidR="00C1540C">
        <w:rPr>
          <w:rFonts w:ascii="Arial" w:hAnsi="Arial" w:cs="Arial"/>
          <w:sz w:val="24"/>
          <w:szCs w:val="24"/>
        </w:rPr>
        <w:t>three</w:t>
      </w:r>
      <w:r w:rsidRPr="009D321D">
        <w:rPr>
          <w:rFonts w:ascii="Arial" w:hAnsi="Arial" w:cs="Arial"/>
          <w:sz w:val="24"/>
          <w:szCs w:val="24"/>
        </w:rPr>
        <w:t xml:space="preserve">-star budget hotel, which the </w:t>
      </w:r>
      <w:r w:rsidR="00EF0EA0" w:rsidRPr="009D321D">
        <w:rPr>
          <w:rFonts w:ascii="Arial" w:hAnsi="Arial" w:cs="Arial"/>
          <w:sz w:val="24"/>
          <w:szCs w:val="24"/>
        </w:rPr>
        <w:t>society</w:t>
      </w:r>
      <w:r w:rsidR="00EF0EA0">
        <w:rPr>
          <w:rFonts w:ascii="Arial" w:hAnsi="Arial" w:cs="Arial"/>
          <w:sz w:val="24"/>
          <w:szCs w:val="24"/>
        </w:rPr>
        <w:t xml:space="preserve"> and the new generations</w:t>
      </w:r>
      <w:r w:rsidRPr="009D321D">
        <w:rPr>
          <w:rFonts w:ascii="Arial" w:hAnsi="Arial" w:cs="Arial"/>
          <w:sz w:val="24"/>
          <w:szCs w:val="24"/>
        </w:rPr>
        <w:t xml:space="preserve"> can readily afford. In the next years, if the other frontline hospitality industries adopt </w:t>
      </w:r>
      <w:r w:rsidR="005801A3">
        <w:rPr>
          <w:rFonts w:ascii="Arial" w:hAnsi="Arial" w:cs="Arial"/>
          <w:sz w:val="24"/>
          <w:szCs w:val="24"/>
        </w:rPr>
        <w:t xml:space="preserve">and follow </w:t>
      </w:r>
      <w:r w:rsidRPr="009D321D">
        <w:rPr>
          <w:rFonts w:ascii="Arial" w:hAnsi="Arial" w:cs="Arial"/>
          <w:sz w:val="24"/>
          <w:szCs w:val="24"/>
        </w:rPr>
        <w:t xml:space="preserve">similar methods, it will benefit </w:t>
      </w:r>
      <w:r w:rsidR="0070712F">
        <w:rPr>
          <w:rFonts w:ascii="Arial" w:hAnsi="Arial" w:cs="Arial"/>
          <w:sz w:val="24"/>
          <w:szCs w:val="24"/>
        </w:rPr>
        <w:t xml:space="preserve">all </w:t>
      </w:r>
      <w:r w:rsidR="00B154FA" w:rsidRPr="009D321D">
        <w:rPr>
          <w:rFonts w:ascii="Arial" w:hAnsi="Arial" w:cs="Arial"/>
          <w:sz w:val="24"/>
          <w:szCs w:val="24"/>
        </w:rPr>
        <w:t>customers</w:t>
      </w:r>
      <w:r w:rsidRPr="009D321D">
        <w:rPr>
          <w:rFonts w:ascii="Arial" w:hAnsi="Arial" w:cs="Arial"/>
          <w:sz w:val="24"/>
          <w:szCs w:val="24"/>
        </w:rPr>
        <w:t xml:space="preserve"> and </w:t>
      </w:r>
      <w:r w:rsidR="00AF72E9" w:rsidRPr="009D321D">
        <w:rPr>
          <w:rFonts w:ascii="Arial" w:hAnsi="Arial" w:cs="Arial"/>
          <w:sz w:val="24"/>
          <w:szCs w:val="24"/>
        </w:rPr>
        <w:t>increase</w:t>
      </w:r>
      <w:r w:rsidRPr="009D321D">
        <w:rPr>
          <w:rFonts w:ascii="Arial" w:hAnsi="Arial" w:cs="Arial"/>
          <w:sz w:val="24"/>
          <w:szCs w:val="24"/>
        </w:rPr>
        <w:t xml:space="preserve"> </w:t>
      </w:r>
      <w:r w:rsidR="00AF72E9" w:rsidRPr="009D321D">
        <w:rPr>
          <w:rFonts w:ascii="Arial" w:hAnsi="Arial" w:cs="Arial"/>
          <w:sz w:val="24"/>
          <w:szCs w:val="24"/>
        </w:rPr>
        <w:t>t</w:t>
      </w:r>
      <w:r w:rsidR="0070712F">
        <w:rPr>
          <w:rFonts w:ascii="Arial" w:hAnsi="Arial" w:cs="Arial"/>
          <w:sz w:val="24"/>
          <w:szCs w:val="24"/>
        </w:rPr>
        <w:t>ouris</w:t>
      </w:r>
      <w:r w:rsidR="00B154FA">
        <w:rPr>
          <w:rFonts w:ascii="Arial" w:hAnsi="Arial" w:cs="Arial"/>
          <w:sz w:val="24"/>
          <w:szCs w:val="24"/>
        </w:rPr>
        <w:t>t</w:t>
      </w:r>
      <w:r w:rsidR="00ED5EEE">
        <w:rPr>
          <w:rFonts w:ascii="Arial" w:hAnsi="Arial" w:cs="Arial"/>
          <w:sz w:val="24"/>
          <w:szCs w:val="24"/>
        </w:rPr>
        <w:t>s</w:t>
      </w:r>
      <w:r w:rsidR="00B154FA">
        <w:rPr>
          <w:rFonts w:ascii="Arial" w:hAnsi="Arial" w:cs="Arial"/>
          <w:sz w:val="24"/>
          <w:szCs w:val="24"/>
        </w:rPr>
        <w:t xml:space="preserve"> all over the world</w:t>
      </w:r>
      <w:r w:rsidRPr="009D321D">
        <w:rPr>
          <w:rFonts w:ascii="Arial" w:hAnsi="Arial" w:cs="Arial"/>
          <w:sz w:val="24"/>
          <w:szCs w:val="24"/>
        </w:rPr>
        <w:t xml:space="preserve">. The concept is beneficial since the </w:t>
      </w:r>
      <w:r w:rsidRPr="003D4A3C">
        <w:rPr>
          <w:rFonts w:ascii="Arial" w:hAnsi="Arial" w:cs="Arial"/>
          <w:sz w:val="24"/>
          <w:szCs w:val="24"/>
        </w:rPr>
        <w:t>merger capitalises on the positive aspects that other businesses will recognise.</w:t>
      </w:r>
      <w:r w:rsidR="0095390F" w:rsidRPr="003D4A3C">
        <w:rPr>
          <w:rFonts w:ascii="Arial" w:hAnsi="Arial" w:cs="Arial"/>
          <w:sz w:val="24"/>
          <w:szCs w:val="24"/>
        </w:rPr>
        <w:t xml:space="preserve"> The Moxy hotel chain's marketing approach should include both the outside and inside environments.</w:t>
      </w:r>
      <w:r w:rsidR="00130C2C" w:rsidRPr="00130C2C">
        <w:t xml:space="preserve"> </w:t>
      </w:r>
      <w:r w:rsidR="00130C2C" w:rsidRPr="00130C2C">
        <w:rPr>
          <w:rFonts w:ascii="Arial" w:hAnsi="Arial" w:cs="Arial"/>
          <w:sz w:val="24"/>
          <w:szCs w:val="24"/>
        </w:rPr>
        <w:t xml:space="preserve">The company should promote healthy eating and wellness initiatives for its customers and employees. Wellness initiatives for workers should address not just their bodies but also their thoughts. Employers may </w:t>
      </w:r>
      <w:r w:rsidR="00867048">
        <w:rPr>
          <w:rFonts w:ascii="Arial" w:hAnsi="Arial" w:cs="Arial"/>
          <w:sz w:val="24"/>
          <w:szCs w:val="24"/>
        </w:rPr>
        <w:t>assist</w:t>
      </w:r>
      <w:r w:rsidR="00130C2C" w:rsidRPr="00130C2C">
        <w:rPr>
          <w:rFonts w:ascii="Arial" w:hAnsi="Arial" w:cs="Arial"/>
          <w:sz w:val="24"/>
          <w:szCs w:val="24"/>
        </w:rPr>
        <w:t xml:space="preserve"> with difficulties such as drug misuse, stress, anxiety, and depression. Guided support programmes outside of the workplace may address </w:t>
      </w:r>
      <w:proofErr w:type="gramStart"/>
      <w:r w:rsidR="00130C2C" w:rsidRPr="00130C2C">
        <w:rPr>
          <w:rFonts w:ascii="Arial" w:hAnsi="Arial" w:cs="Arial"/>
          <w:sz w:val="24"/>
          <w:szCs w:val="24"/>
        </w:rPr>
        <w:t>a number of</w:t>
      </w:r>
      <w:proofErr w:type="gramEnd"/>
      <w:r w:rsidR="00130C2C" w:rsidRPr="00130C2C">
        <w:rPr>
          <w:rFonts w:ascii="Arial" w:hAnsi="Arial" w:cs="Arial"/>
          <w:sz w:val="24"/>
          <w:szCs w:val="24"/>
        </w:rPr>
        <w:t xml:space="preserve"> the stress-related concerns that individuals face on the job. Such programmes assist workers in attaining tranquilly so that they may function at their highest level. They increase confidence and contentment between employers and workers.</w:t>
      </w:r>
      <w:r w:rsidR="0095390F" w:rsidRPr="003D4A3C">
        <w:rPr>
          <w:rFonts w:ascii="Arial" w:hAnsi="Arial" w:cs="Arial"/>
          <w:sz w:val="24"/>
          <w:szCs w:val="24"/>
        </w:rPr>
        <w:t xml:space="preserve"> </w:t>
      </w:r>
      <w:r w:rsidR="00A76BB8" w:rsidRPr="00A76BB8">
        <w:rPr>
          <w:rFonts w:ascii="Arial" w:hAnsi="Arial" w:cs="Arial"/>
          <w:sz w:val="24"/>
          <w:szCs w:val="24"/>
        </w:rPr>
        <w:t xml:space="preserve">For visitors who spend a lot of time sitting and working in the lobby, there should be a gym and fitness activities available on-site. Since Moxy's hotel location lacks a swimming pool or spa, it provides a yoga mat and some modest exercise equipment in each room. Increase the selection of vegan and gluten-free </w:t>
      </w:r>
      <w:r w:rsidR="00E64521" w:rsidRPr="00A76BB8">
        <w:rPr>
          <w:rFonts w:ascii="Arial" w:hAnsi="Arial" w:cs="Arial"/>
          <w:sz w:val="24"/>
          <w:szCs w:val="24"/>
        </w:rPr>
        <w:t>foods and</w:t>
      </w:r>
      <w:r w:rsidR="00A76BB8" w:rsidRPr="00A76BB8">
        <w:rPr>
          <w:rFonts w:ascii="Arial" w:hAnsi="Arial" w:cs="Arial"/>
          <w:sz w:val="24"/>
          <w:szCs w:val="24"/>
        </w:rPr>
        <w:t xml:space="preserve"> create an area in the lobby where juice bars and healthy snack counters may be added.</w:t>
      </w:r>
    </w:p>
    <w:p w14:paraId="77C5BBEB" w14:textId="44BDD405" w:rsidR="006B74E0" w:rsidRPr="00210B69" w:rsidRDefault="006B74E0" w:rsidP="003C7130">
      <w:pPr>
        <w:spacing w:after="0"/>
        <w:rPr>
          <w:rFonts w:ascii="Arial" w:hAnsi="Arial" w:cs="Arial"/>
          <w:i/>
          <w:iCs/>
          <w:color w:val="4472C4" w:themeColor="accent1"/>
          <w:sz w:val="28"/>
          <w:szCs w:val="28"/>
        </w:rPr>
      </w:pPr>
      <w:r w:rsidRPr="00210B69">
        <w:rPr>
          <w:rFonts w:ascii="Arial" w:hAnsi="Arial" w:cs="Arial"/>
          <w:i/>
          <w:iCs/>
          <w:color w:val="4472C4" w:themeColor="accent1"/>
          <w:sz w:val="28"/>
          <w:szCs w:val="28"/>
        </w:rPr>
        <w:lastRenderedPageBreak/>
        <w:t>Bibliography</w:t>
      </w:r>
      <w:r w:rsidR="003C7130" w:rsidRPr="00210B69">
        <w:rPr>
          <w:rFonts w:ascii="Arial" w:hAnsi="Arial" w:cs="Arial"/>
          <w:i/>
          <w:iCs/>
          <w:color w:val="4472C4" w:themeColor="accent1"/>
          <w:sz w:val="28"/>
          <w:szCs w:val="28"/>
        </w:rPr>
        <w:t>:</w:t>
      </w:r>
    </w:p>
    <w:p w14:paraId="3CE7C9AA" w14:textId="77777777" w:rsidR="003C7130" w:rsidRPr="003C7130" w:rsidRDefault="003C7130" w:rsidP="003C7130">
      <w:pPr>
        <w:spacing w:after="0"/>
        <w:rPr>
          <w:rFonts w:ascii="Arial" w:hAnsi="Arial" w:cs="Arial"/>
          <w:sz w:val="28"/>
          <w:szCs w:val="28"/>
        </w:rPr>
      </w:pPr>
    </w:p>
    <w:p w14:paraId="77C71F14" w14:textId="77777777" w:rsidR="006B74E0" w:rsidRDefault="006B74E0" w:rsidP="006B7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Menlo"/>
          <w:color w:val="404040"/>
          <w:szCs w:val="18"/>
        </w:rPr>
      </w:pPr>
    </w:p>
    <w:p w14:paraId="2D003415"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AMA.org, 2022. Definitions of marketing. </w:t>
      </w:r>
      <w:r w:rsidRPr="006B74E0">
        <w:rPr>
          <w:rFonts w:ascii="Arial" w:hAnsi="Arial" w:cs="Arial"/>
          <w:i/>
        </w:rPr>
        <w:t>American Marketing Association</w:t>
      </w:r>
      <w:r w:rsidRPr="006B74E0">
        <w:rPr>
          <w:rFonts w:ascii="Arial" w:hAnsi="Arial" w:cs="Arial"/>
        </w:rPr>
        <w:t xml:space="preserve">. Available at: https://www.ama.org/the-definition-of-marketing-what-is-marketing/ [Accessed June 23, 2022]. </w:t>
      </w:r>
    </w:p>
    <w:p w14:paraId="6BC3A5AC" w14:textId="77777777" w:rsidR="00FF0326" w:rsidRPr="006B74E0" w:rsidRDefault="00FF0326" w:rsidP="006B74E0">
      <w:pPr>
        <w:spacing w:after="0" w:line="480" w:lineRule="auto"/>
        <w:ind w:left="720" w:hanging="720"/>
        <w:rPr>
          <w:rFonts w:ascii="Arial" w:hAnsi="Arial" w:cs="Arial"/>
        </w:rPr>
      </w:pPr>
    </w:p>
    <w:p w14:paraId="7BDAE02B"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Barcet, A., 2010. Innovation in services: A new paradigm and innovation model. </w:t>
      </w:r>
      <w:r w:rsidRPr="006B74E0">
        <w:rPr>
          <w:rFonts w:ascii="Arial" w:hAnsi="Arial" w:cs="Arial"/>
          <w:i/>
        </w:rPr>
        <w:t>The Handbook of Innovation and Services</w:t>
      </w:r>
      <w:r w:rsidRPr="006B74E0">
        <w:rPr>
          <w:rFonts w:ascii="Arial" w:hAnsi="Arial" w:cs="Arial"/>
        </w:rPr>
        <w:t xml:space="preserve">. </w:t>
      </w:r>
    </w:p>
    <w:p w14:paraId="015D682C" w14:textId="77777777" w:rsidR="00FF0326" w:rsidRPr="006B74E0" w:rsidRDefault="00FF0326" w:rsidP="006B74E0">
      <w:pPr>
        <w:spacing w:after="0" w:line="480" w:lineRule="auto"/>
        <w:ind w:left="720" w:hanging="720"/>
        <w:rPr>
          <w:rFonts w:ascii="Arial" w:hAnsi="Arial" w:cs="Arial"/>
        </w:rPr>
      </w:pPr>
    </w:p>
    <w:p w14:paraId="6221B06C" w14:textId="77777777" w:rsidR="00FF0326" w:rsidRDefault="006B74E0" w:rsidP="006B74E0">
      <w:pPr>
        <w:spacing w:after="0" w:line="480" w:lineRule="auto"/>
        <w:ind w:left="720" w:hanging="720"/>
        <w:rPr>
          <w:rFonts w:ascii="Arial" w:hAnsi="Arial" w:cs="Arial"/>
        </w:rPr>
      </w:pPr>
      <w:r w:rsidRPr="006B74E0">
        <w:rPr>
          <w:rFonts w:ascii="Arial" w:hAnsi="Arial" w:cs="Arial"/>
        </w:rPr>
        <w:t xml:space="preserve">Benckendorff, P., 2010. Tourism and generation Y. </w:t>
      </w:r>
      <w:r w:rsidRPr="006B74E0">
        <w:rPr>
          <w:rFonts w:ascii="Arial" w:hAnsi="Arial" w:cs="Arial"/>
          <w:i/>
        </w:rPr>
        <w:t>Google Books</w:t>
      </w:r>
      <w:r w:rsidRPr="006B74E0">
        <w:rPr>
          <w:rFonts w:ascii="Arial" w:hAnsi="Arial" w:cs="Arial"/>
        </w:rPr>
        <w:t>. Available at: https://books.google.com/books/about/Tourism_and_Generation_Y.html?id=LuKm8Tugg1UC [Accessed June 23, 2022].</w:t>
      </w:r>
    </w:p>
    <w:p w14:paraId="16D6C9F5" w14:textId="533CE4C8"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 </w:t>
      </w:r>
    </w:p>
    <w:p w14:paraId="16A857CC" w14:textId="77777777" w:rsidR="00FF0326" w:rsidRDefault="006B74E0" w:rsidP="006B74E0">
      <w:pPr>
        <w:spacing w:after="0" w:line="480" w:lineRule="auto"/>
        <w:ind w:left="720" w:hanging="720"/>
        <w:rPr>
          <w:rFonts w:ascii="Arial" w:hAnsi="Arial" w:cs="Arial"/>
        </w:rPr>
      </w:pPr>
      <w:r w:rsidRPr="006B74E0">
        <w:rPr>
          <w:rFonts w:ascii="Arial" w:hAnsi="Arial" w:cs="Arial"/>
        </w:rPr>
        <w:t xml:space="preserve">Bergh, J.V.den, Behrer, M. &amp; Maeseneire, P.de, 2016. How cool brands stay hot branding to generation Y and Z. </w:t>
      </w:r>
      <w:r w:rsidRPr="006B74E0">
        <w:rPr>
          <w:rFonts w:ascii="Arial" w:hAnsi="Arial" w:cs="Arial"/>
          <w:i/>
        </w:rPr>
        <w:t>Amazon</w:t>
      </w:r>
      <w:r w:rsidRPr="006B74E0">
        <w:rPr>
          <w:rFonts w:ascii="Arial" w:hAnsi="Arial" w:cs="Arial"/>
        </w:rPr>
        <w:t>. Available at: https://www.amazon.com/How-Cool-Brands-Stay-Hot/dp/0749462507 [Accessed June 24, 2022].</w:t>
      </w:r>
    </w:p>
    <w:p w14:paraId="490E8B0E" w14:textId="0107788D"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 </w:t>
      </w:r>
    </w:p>
    <w:p w14:paraId="46172587" w14:textId="77777777" w:rsidR="00FF0326" w:rsidRDefault="006B74E0" w:rsidP="00425A59">
      <w:pPr>
        <w:spacing w:after="0" w:line="480" w:lineRule="auto"/>
        <w:ind w:left="720" w:hanging="720"/>
        <w:rPr>
          <w:rFonts w:ascii="Arial" w:hAnsi="Arial" w:cs="Arial"/>
        </w:rPr>
      </w:pPr>
      <w:r w:rsidRPr="006B74E0">
        <w:rPr>
          <w:rFonts w:ascii="Arial" w:hAnsi="Arial" w:cs="Arial"/>
        </w:rPr>
        <w:t xml:space="preserve">Bowman, D. &amp; Gatignon, H., 1996. Order of entry as a moderator of the effect of the marketing mix on market share. </w:t>
      </w:r>
      <w:r w:rsidRPr="006B74E0">
        <w:rPr>
          <w:rFonts w:ascii="Arial" w:hAnsi="Arial" w:cs="Arial"/>
          <w:i/>
        </w:rPr>
        <w:t>Marketing Science</w:t>
      </w:r>
      <w:r w:rsidRPr="006B74E0">
        <w:rPr>
          <w:rFonts w:ascii="Arial" w:hAnsi="Arial" w:cs="Arial"/>
        </w:rPr>
        <w:t>, 15(3), pp.222–242.</w:t>
      </w:r>
    </w:p>
    <w:p w14:paraId="58186F26" w14:textId="2F936F07" w:rsidR="00425A59" w:rsidRDefault="006B74E0" w:rsidP="00425A59">
      <w:pPr>
        <w:spacing w:after="0" w:line="480" w:lineRule="auto"/>
        <w:ind w:left="720" w:hanging="720"/>
        <w:rPr>
          <w:rFonts w:ascii="Arial" w:hAnsi="Arial" w:cs="Arial"/>
        </w:rPr>
      </w:pPr>
      <w:r w:rsidRPr="006B74E0">
        <w:rPr>
          <w:rFonts w:ascii="Arial" w:hAnsi="Arial" w:cs="Arial"/>
        </w:rPr>
        <w:t xml:space="preserve"> </w:t>
      </w:r>
    </w:p>
    <w:p w14:paraId="41060154" w14:textId="55DB1FD3" w:rsidR="00425A59" w:rsidRPr="00425A59" w:rsidRDefault="00425A59" w:rsidP="00425A59">
      <w:pPr>
        <w:spacing w:after="0" w:line="480" w:lineRule="auto"/>
        <w:ind w:left="720" w:hanging="720"/>
        <w:rPr>
          <w:rFonts w:ascii="Arial" w:hAnsi="Arial" w:cs="Arial"/>
        </w:rPr>
      </w:pPr>
      <w:r w:rsidRPr="00425A59">
        <w:rPr>
          <w:rFonts w:ascii="Arial" w:hAnsi="Arial" w:cs="Arial"/>
        </w:rPr>
        <w:t xml:space="preserve">Chernev, A., 2018. Strategic customer management. </w:t>
      </w:r>
      <w:r w:rsidRPr="00425A59">
        <w:rPr>
          <w:rFonts w:ascii="Arial" w:hAnsi="Arial" w:cs="Arial"/>
          <w:i/>
          <w:iCs/>
        </w:rPr>
        <w:t>Next</w:t>
      </w:r>
      <w:r w:rsidR="00BF7D79">
        <w:rPr>
          <w:rFonts w:ascii="Arial" w:hAnsi="Arial" w:cs="Arial"/>
          <w:i/>
          <w:iCs/>
        </w:rPr>
        <w:t>-</w:t>
      </w:r>
      <w:r w:rsidRPr="00425A59">
        <w:rPr>
          <w:rFonts w:ascii="Arial" w:hAnsi="Arial" w:cs="Arial"/>
          <w:i/>
          <w:iCs/>
        </w:rPr>
        <w:t>Generation Business Handbook</w:t>
      </w:r>
      <w:r w:rsidRPr="00425A59">
        <w:rPr>
          <w:rFonts w:ascii="Arial" w:hAnsi="Arial" w:cs="Arial"/>
        </w:rPr>
        <w:t xml:space="preserve">, pp.597–615. </w:t>
      </w:r>
    </w:p>
    <w:p w14:paraId="4DF963C3" w14:textId="1E6DCCD5" w:rsidR="006B74E0" w:rsidRPr="006B74E0" w:rsidRDefault="006B74E0" w:rsidP="006B74E0">
      <w:pPr>
        <w:spacing w:after="0" w:line="480" w:lineRule="auto"/>
        <w:ind w:left="720" w:hanging="720"/>
        <w:rPr>
          <w:rFonts w:ascii="Arial" w:hAnsi="Arial" w:cs="Arial"/>
        </w:rPr>
      </w:pPr>
    </w:p>
    <w:p w14:paraId="73751B36"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Cgma.org, 2013. Porter's five forces of competitive position analysis. </w:t>
      </w:r>
      <w:r w:rsidRPr="006B74E0">
        <w:rPr>
          <w:rFonts w:ascii="Arial" w:hAnsi="Arial" w:cs="Arial"/>
          <w:i/>
        </w:rPr>
        <w:t>CGMA</w:t>
      </w:r>
      <w:r w:rsidRPr="006B74E0">
        <w:rPr>
          <w:rFonts w:ascii="Arial" w:hAnsi="Arial" w:cs="Arial"/>
        </w:rPr>
        <w:t xml:space="preserve">. Available at: https://www.cgma.org/resources/tools/essential-tools/porters-five-forces.html [Accessed June 24, 2022]. </w:t>
      </w:r>
    </w:p>
    <w:p w14:paraId="42681FA9" w14:textId="77777777" w:rsidR="00FF0326" w:rsidRPr="006B74E0" w:rsidRDefault="00FF0326" w:rsidP="006B74E0">
      <w:pPr>
        <w:spacing w:after="0" w:line="480" w:lineRule="auto"/>
        <w:ind w:left="720" w:hanging="720"/>
        <w:rPr>
          <w:rFonts w:ascii="Arial" w:hAnsi="Arial" w:cs="Arial"/>
        </w:rPr>
      </w:pPr>
    </w:p>
    <w:p w14:paraId="6EA1CB9E" w14:textId="77777777" w:rsidR="006B74E0" w:rsidRDefault="006B74E0" w:rsidP="006B74E0">
      <w:pPr>
        <w:spacing w:after="0" w:line="480" w:lineRule="auto"/>
        <w:ind w:left="720" w:hanging="720"/>
        <w:rPr>
          <w:rFonts w:ascii="Arial" w:hAnsi="Arial" w:cs="Arial"/>
        </w:rPr>
      </w:pPr>
      <w:r w:rsidRPr="006B74E0">
        <w:rPr>
          <w:rFonts w:ascii="Arial" w:hAnsi="Arial" w:cs="Arial"/>
        </w:rPr>
        <w:lastRenderedPageBreak/>
        <w:t xml:space="preserve">Curty, R.G. &amp; Zhang, P., 2011. Social Commerce: Looking back and forward. </w:t>
      </w:r>
      <w:r w:rsidRPr="006B74E0">
        <w:rPr>
          <w:rFonts w:ascii="Arial" w:hAnsi="Arial" w:cs="Arial"/>
          <w:i/>
        </w:rPr>
        <w:t>Proceedings of the American Society for Information Science and Technology</w:t>
      </w:r>
      <w:r w:rsidRPr="006B74E0">
        <w:rPr>
          <w:rFonts w:ascii="Arial" w:hAnsi="Arial" w:cs="Arial"/>
        </w:rPr>
        <w:t xml:space="preserve">, 48(1), pp.1–10. </w:t>
      </w:r>
    </w:p>
    <w:p w14:paraId="5E7D0C1F" w14:textId="77777777" w:rsidR="00341D43" w:rsidRPr="006B74E0" w:rsidRDefault="00341D43" w:rsidP="006B74E0">
      <w:pPr>
        <w:spacing w:after="0" w:line="480" w:lineRule="auto"/>
        <w:ind w:left="720" w:hanging="720"/>
        <w:rPr>
          <w:rFonts w:ascii="Arial" w:hAnsi="Arial" w:cs="Arial"/>
        </w:rPr>
      </w:pPr>
    </w:p>
    <w:p w14:paraId="62F30308" w14:textId="77777777" w:rsidR="00341D43" w:rsidRDefault="006B74E0" w:rsidP="000E73DD">
      <w:pPr>
        <w:spacing w:after="0" w:line="480" w:lineRule="auto"/>
        <w:ind w:left="720" w:hanging="720"/>
        <w:rPr>
          <w:rFonts w:ascii="Arial" w:hAnsi="Arial" w:cs="Arial"/>
        </w:rPr>
      </w:pPr>
      <w:r w:rsidRPr="006B74E0">
        <w:rPr>
          <w:rFonts w:ascii="Arial" w:hAnsi="Arial" w:cs="Arial"/>
        </w:rPr>
        <w:t>Drummond, G. &amp; Ensor, J., 2006. Introduction to marketing concepts.</w:t>
      </w:r>
    </w:p>
    <w:p w14:paraId="6B9654C6" w14:textId="75D0B66A" w:rsidR="00DE2318" w:rsidRPr="006B74E0" w:rsidRDefault="006B74E0" w:rsidP="000E73DD">
      <w:pPr>
        <w:spacing w:after="0" w:line="480" w:lineRule="auto"/>
        <w:ind w:left="720" w:hanging="720"/>
        <w:rPr>
          <w:rFonts w:ascii="Arial" w:hAnsi="Arial" w:cs="Arial"/>
        </w:rPr>
      </w:pPr>
      <w:r w:rsidRPr="006B74E0">
        <w:rPr>
          <w:rFonts w:ascii="Arial" w:hAnsi="Arial" w:cs="Arial"/>
        </w:rPr>
        <w:t xml:space="preserve"> </w:t>
      </w:r>
    </w:p>
    <w:p w14:paraId="2D31AB86" w14:textId="218FA6C9" w:rsidR="006B74E0" w:rsidRDefault="006B74E0" w:rsidP="006B74E0">
      <w:pPr>
        <w:spacing w:after="0" w:line="480" w:lineRule="auto"/>
        <w:ind w:left="720" w:hanging="720"/>
        <w:rPr>
          <w:rFonts w:ascii="Arial" w:hAnsi="Arial" w:cs="Arial"/>
        </w:rPr>
      </w:pPr>
      <w:r w:rsidRPr="006B74E0">
        <w:rPr>
          <w:rFonts w:ascii="Arial" w:hAnsi="Arial" w:cs="Arial"/>
        </w:rPr>
        <w:t xml:space="preserve">Esther, H., 2019. Moxy Hotels Brand Upgrades Communication Infrastructure - Hotel Management. </w:t>
      </w:r>
      <w:r w:rsidRPr="006B74E0">
        <w:rPr>
          <w:rFonts w:ascii="Arial" w:hAnsi="Arial" w:cs="Arial"/>
          <w:i/>
        </w:rPr>
        <w:t>www.hotelmanagement.net</w:t>
      </w:r>
      <w:r w:rsidRPr="006B74E0">
        <w:rPr>
          <w:rFonts w:ascii="Arial" w:hAnsi="Arial" w:cs="Arial"/>
        </w:rPr>
        <w:t>. Available at: https://www.hotelmanagement.net/tech/moxy-hotels-upgrades-communication-infrastructure [Accessed June 2</w:t>
      </w:r>
      <w:r w:rsidR="00E620FA">
        <w:rPr>
          <w:rFonts w:ascii="Arial" w:hAnsi="Arial" w:cs="Arial"/>
        </w:rPr>
        <w:t>0</w:t>
      </w:r>
      <w:r w:rsidRPr="006B74E0">
        <w:rPr>
          <w:rFonts w:ascii="Arial" w:hAnsi="Arial" w:cs="Arial"/>
        </w:rPr>
        <w:t xml:space="preserve">, 2022]. </w:t>
      </w:r>
    </w:p>
    <w:p w14:paraId="7ECBECC1" w14:textId="77777777" w:rsidR="00DD2AE0" w:rsidRPr="006B74E0" w:rsidRDefault="00DD2AE0" w:rsidP="006B74E0">
      <w:pPr>
        <w:spacing w:after="0" w:line="480" w:lineRule="auto"/>
        <w:ind w:left="720" w:hanging="720"/>
        <w:rPr>
          <w:rFonts w:ascii="Arial" w:hAnsi="Arial" w:cs="Arial"/>
        </w:rPr>
      </w:pPr>
    </w:p>
    <w:p w14:paraId="07E1A056" w14:textId="77777777" w:rsidR="00341D43" w:rsidRDefault="006B74E0" w:rsidP="004250F8">
      <w:pPr>
        <w:spacing w:after="0" w:line="480" w:lineRule="auto"/>
        <w:ind w:left="720" w:hanging="720"/>
        <w:rPr>
          <w:rFonts w:ascii="Arial" w:hAnsi="Arial" w:cs="Arial"/>
        </w:rPr>
      </w:pPr>
      <w:r w:rsidRPr="006B74E0">
        <w:rPr>
          <w:rFonts w:ascii="Arial" w:hAnsi="Arial" w:cs="Arial"/>
        </w:rPr>
        <w:t xml:space="preserve">Euromonitor International.com, 2015. </w:t>
      </w:r>
      <w:r w:rsidRPr="006B74E0">
        <w:rPr>
          <w:rFonts w:ascii="Arial" w:hAnsi="Arial" w:cs="Arial"/>
          <w:i/>
        </w:rPr>
        <w:t>Top 10 global consumer trends for 2015</w:t>
      </w:r>
      <w:r w:rsidRPr="006B74E0">
        <w:rPr>
          <w:rFonts w:ascii="Arial" w:hAnsi="Arial" w:cs="Arial"/>
        </w:rPr>
        <w:t>. Available at: https://go.euromonitor.com/white-paper-top-10-global-consumer-trends-2015.html [Accessed June 23, 2022].</w:t>
      </w:r>
    </w:p>
    <w:p w14:paraId="35350074" w14:textId="11EE8E9C" w:rsidR="004250F8" w:rsidRDefault="004250F8" w:rsidP="004250F8">
      <w:pPr>
        <w:spacing w:after="0" w:line="480" w:lineRule="auto"/>
        <w:ind w:left="720" w:hanging="720"/>
      </w:pPr>
      <w:r w:rsidRPr="004250F8">
        <w:t xml:space="preserve"> </w:t>
      </w:r>
    </w:p>
    <w:p w14:paraId="4326EDE9" w14:textId="77777777" w:rsidR="00783BE9" w:rsidRDefault="004250F8" w:rsidP="00EC7FFB">
      <w:pPr>
        <w:spacing w:after="0" w:line="480" w:lineRule="auto"/>
        <w:ind w:left="720" w:hanging="720"/>
        <w:rPr>
          <w:rFonts w:ascii="Times New Roman" w:eastAsia="Times New Roman" w:hAnsi="Times New Roman" w:cs="Times New Roman"/>
          <w:sz w:val="24"/>
          <w:szCs w:val="24"/>
          <w:lang w:eastAsia="en-GB"/>
        </w:rPr>
      </w:pPr>
      <w:r w:rsidRPr="004556D7">
        <w:rPr>
          <w:rFonts w:ascii="Arial" w:hAnsi="Arial" w:cs="Arial"/>
        </w:rPr>
        <w:t xml:space="preserve">Foxall, G.R., 1981. </w:t>
      </w:r>
      <w:r w:rsidRPr="004556D7">
        <w:rPr>
          <w:rFonts w:ascii="Arial" w:hAnsi="Arial" w:cs="Arial"/>
          <w:i/>
          <w:iCs/>
        </w:rPr>
        <w:t>Strategic Marketing Management</w:t>
      </w:r>
      <w:r w:rsidRPr="004556D7">
        <w:rPr>
          <w:rFonts w:ascii="Arial" w:hAnsi="Arial" w:cs="Arial"/>
        </w:rPr>
        <w:t>, London: Croom Helm.</w:t>
      </w:r>
      <w:r w:rsidR="00EC7FFB" w:rsidRPr="00EC7FFB">
        <w:rPr>
          <w:rFonts w:ascii="Times New Roman" w:eastAsia="Times New Roman" w:hAnsi="Times New Roman" w:cs="Times New Roman"/>
          <w:sz w:val="24"/>
          <w:szCs w:val="24"/>
          <w:lang w:eastAsia="en-GB"/>
        </w:rPr>
        <w:t xml:space="preserve"> </w:t>
      </w:r>
    </w:p>
    <w:p w14:paraId="05B87F0B" w14:textId="77777777" w:rsidR="00341D43" w:rsidRDefault="00341D43" w:rsidP="00EC7FFB">
      <w:pPr>
        <w:spacing w:after="0" w:line="480" w:lineRule="auto"/>
        <w:ind w:left="720" w:hanging="720"/>
        <w:rPr>
          <w:rFonts w:ascii="Times New Roman" w:eastAsia="Times New Roman" w:hAnsi="Times New Roman" w:cs="Times New Roman"/>
          <w:sz w:val="24"/>
          <w:szCs w:val="24"/>
          <w:lang w:eastAsia="en-GB"/>
        </w:rPr>
      </w:pPr>
    </w:p>
    <w:p w14:paraId="59590989" w14:textId="5260B7D2" w:rsidR="00EC7FFB" w:rsidRPr="00EC7FFB" w:rsidRDefault="00EC7FFB" w:rsidP="00EC7FFB">
      <w:pPr>
        <w:spacing w:after="0" w:line="480" w:lineRule="auto"/>
        <w:ind w:left="720" w:hanging="720"/>
        <w:rPr>
          <w:rFonts w:ascii="Arial" w:hAnsi="Arial" w:cs="Arial"/>
        </w:rPr>
      </w:pPr>
      <w:r w:rsidRPr="00EC7FFB">
        <w:rPr>
          <w:rFonts w:ascii="Arial" w:hAnsi="Arial" w:cs="Arial"/>
        </w:rPr>
        <w:t xml:space="preserve">Fiscaltiger.com, 2020. Marriott employee benefits Fiscal Tiger. </w:t>
      </w:r>
      <w:r w:rsidRPr="00EC7FFB">
        <w:rPr>
          <w:rFonts w:ascii="Arial" w:hAnsi="Arial" w:cs="Arial"/>
          <w:i/>
          <w:iCs/>
        </w:rPr>
        <w:t>Fiscal Tiger | Better Information. Better Finances. Better You.</w:t>
      </w:r>
      <w:r w:rsidRPr="00EC7FFB">
        <w:rPr>
          <w:rFonts w:ascii="Arial" w:hAnsi="Arial" w:cs="Arial"/>
        </w:rPr>
        <w:t xml:space="preserve"> Available at: </w:t>
      </w:r>
      <w:hyperlink r:id="rId11" w:anchor=":~:text=Marriott%20is%20an%20enormous%20international%20employer%20with%20over,many%20opportunities%20for%20professionals%20in%20the%20hospitality%20industry" w:history="1">
        <w:r w:rsidR="00783BE9" w:rsidRPr="002565A2">
          <w:rPr>
            <w:rStyle w:val="Hyperlink"/>
            <w:rFonts w:ascii="Arial" w:hAnsi="Arial" w:cs="Arial"/>
          </w:rPr>
          <w:t>https://www.fiscaltiger.com/what-employee-benefits-does-marriott-offer/#:~:text=Marriott%20is%20an%20enormous%20international%20employer%20with%20over,many%20opportunities%20for%20professionals%20in%20the%20hospitality%20industry</w:t>
        </w:r>
      </w:hyperlink>
      <w:r w:rsidRPr="00EC7FFB">
        <w:rPr>
          <w:rFonts w:ascii="Arial" w:hAnsi="Arial" w:cs="Arial"/>
        </w:rPr>
        <w:t>.</w:t>
      </w:r>
      <w:r w:rsidR="00783BE9">
        <w:rPr>
          <w:rFonts w:ascii="Arial" w:hAnsi="Arial" w:cs="Arial"/>
        </w:rPr>
        <w:t xml:space="preserve"> </w:t>
      </w:r>
      <w:r w:rsidRPr="00EC7FFB">
        <w:rPr>
          <w:rFonts w:ascii="Arial" w:hAnsi="Arial" w:cs="Arial"/>
        </w:rPr>
        <w:t xml:space="preserve"> [Accessed June 2</w:t>
      </w:r>
      <w:r w:rsidR="00E620FA">
        <w:rPr>
          <w:rFonts w:ascii="Arial" w:hAnsi="Arial" w:cs="Arial"/>
        </w:rPr>
        <w:t>0</w:t>
      </w:r>
      <w:r w:rsidRPr="00EC7FFB">
        <w:rPr>
          <w:rFonts w:ascii="Arial" w:hAnsi="Arial" w:cs="Arial"/>
        </w:rPr>
        <w:t xml:space="preserve">, 2022]. </w:t>
      </w:r>
    </w:p>
    <w:p w14:paraId="58D19DBE" w14:textId="47CFB7EB" w:rsidR="004250F8" w:rsidRPr="004556D7" w:rsidRDefault="004250F8" w:rsidP="004250F8">
      <w:pPr>
        <w:spacing w:after="0" w:line="480" w:lineRule="auto"/>
        <w:ind w:left="720" w:hanging="720"/>
        <w:rPr>
          <w:rFonts w:ascii="Arial" w:hAnsi="Arial" w:cs="Arial"/>
        </w:rPr>
      </w:pPr>
      <w:r w:rsidRPr="004556D7">
        <w:rPr>
          <w:rFonts w:ascii="Arial" w:hAnsi="Arial" w:cs="Arial"/>
        </w:rPr>
        <w:t xml:space="preserve"> </w:t>
      </w:r>
    </w:p>
    <w:p w14:paraId="658DF3F7" w14:textId="7C9D6A65"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 </w:t>
      </w:r>
    </w:p>
    <w:p w14:paraId="11D54517"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Ha, L., 2008. Online advertising research in Advertising Journals: A Review. </w:t>
      </w:r>
      <w:r w:rsidRPr="006B74E0">
        <w:rPr>
          <w:rFonts w:ascii="Arial" w:hAnsi="Arial" w:cs="Arial"/>
          <w:i/>
        </w:rPr>
        <w:t>Journal of Current Issues &amp; Research in Advertising</w:t>
      </w:r>
      <w:r w:rsidRPr="006B74E0">
        <w:rPr>
          <w:rFonts w:ascii="Arial" w:hAnsi="Arial" w:cs="Arial"/>
        </w:rPr>
        <w:t xml:space="preserve">, 30(1), pp.31–48. </w:t>
      </w:r>
    </w:p>
    <w:p w14:paraId="56A28E35" w14:textId="77777777" w:rsidR="00341D43" w:rsidRPr="006B74E0" w:rsidRDefault="00341D43" w:rsidP="006B74E0">
      <w:pPr>
        <w:spacing w:after="0" w:line="480" w:lineRule="auto"/>
        <w:ind w:left="720" w:hanging="720"/>
        <w:rPr>
          <w:rFonts w:ascii="Arial" w:hAnsi="Arial" w:cs="Arial"/>
        </w:rPr>
      </w:pPr>
    </w:p>
    <w:p w14:paraId="545D8DF0" w14:textId="77777777" w:rsidR="006C79B1" w:rsidRDefault="006B74E0" w:rsidP="006C79B1">
      <w:pPr>
        <w:spacing w:after="0" w:line="480" w:lineRule="auto"/>
        <w:ind w:left="720" w:hanging="720"/>
      </w:pPr>
      <w:r w:rsidRPr="006B74E0">
        <w:rPr>
          <w:rFonts w:ascii="Arial" w:hAnsi="Arial" w:cs="Arial"/>
        </w:rPr>
        <w:lastRenderedPageBreak/>
        <w:t xml:space="preserve">Hoffman, D.L. &amp; Novak, T.P., 2012. Social Media Strategy. </w:t>
      </w:r>
      <w:r w:rsidRPr="006B74E0">
        <w:rPr>
          <w:rFonts w:ascii="Arial" w:hAnsi="Arial" w:cs="Arial"/>
          <w:i/>
        </w:rPr>
        <w:t>Handbook of Marketing Strategy</w:t>
      </w:r>
      <w:r w:rsidRPr="006B74E0">
        <w:rPr>
          <w:rFonts w:ascii="Arial" w:hAnsi="Arial" w:cs="Arial"/>
        </w:rPr>
        <w:t>.</w:t>
      </w:r>
      <w:r w:rsidR="006C79B1" w:rsidRPr="006C79B1">
        <w:t xml:space="preserve"> </w:t>
      </w:r>
    </w:p>
    <w:p w14:paraId="34847CF8" w14:textId="77777777" w:rsidR="00AF16A6" w:rsidRDefault="00AF16A6" w:rsidP="006C79B1">
      <w:pPr>
        <w:spacing w:after="0" w:line="480" w:lineRule="auto"/>
        <w:ind w:left="720" w:hanging="720"/>
      </w:pPr>
    </w:p>
    <w:p w14:paraId="6575A526" w14:textId="1F7A5E68" w:rsidR="006C79B1" w:rsidRPr="006C79B1" w:rsidRDefault="006C79B1" w:rsidP="006C79B1">
      <w:pPr>
        <w:spacing w:after="0" w:line="480" w:lineRule="auto"/>
        <w:ind w:left="720" w:hanging="720"/>
        <w:rPr>
          <w:rFonts w:ascii="Arial" w:hAnsi="Arial" w:cs="Arial"/>
        </w:rPr>
      </w:pPr>
      <w:r w:rsidRPr="006C79B1">
        <w:rPr>
          <w:rFonts w:ascii="Arial" w:hAnsi="Arial" w:cs="Arial"/>
        </w:rPr>
        <w:t>Huggins, R. and Izushi, H. (2011) Competition, competitive advantage, and clusters the ideas of Michael Porter. Oxford: Oxford University Press.</w:t>
      </w:r>
    </w:p>
    <w:p w14:paraId="3DC84E95" w14:textId="6D4D99B7"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 </w:t>
      </w:r>
    </w:p>
    <w:p w14:paraId="487B920E"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Kotler, P., Armstrong, G. &amp; </w:t>
      </w:r>
      <w:proofErr w:type="spellStart"/>
      <w:r w:rsidRPr="006B74E0">
        <w:rPr>
          <w:rFonts w:ascii="Arial" w:hAnsi="Arial" w:cs="Arial"/>
        </w:rPr>
        <w:t>Opresnik</w:t>
      </w:r>
      <w:proofErr w:type="spellEnd"/>
      <w:r w:rsidRPr="006B74E0">
        <w:rPr>
          <w:rFonts w:ascii="Arial" w:hAnsi="Arial" w:cs="Arial"/>
        </w:rPr>
        <w:t xml:space="preserve">, M.O., 2021. </w:t>
      </w:r>
      <w:r w:rsidRPr="006B74E0">
        <w:rPr>
          <w:rFonts w:ascii="Arial" w:hAnsi="Arial" w:cs="Arial"/>
          <w:i/>
        </w:rPr>
        <w:t>Principles of Marketing</w:t>
      </w:r>
      <w:r w:rsidRPr="006B74E0">
        <w:rPr>
          <w:rFonts w:ascii="Arial" w:hAnsi="Arial" w:cs="Arial"/>
        </w:rPr>
        <w:t xml:space="preserve">, Harlow, England: Pearson. </w:t>
      </w:r>
    </w:p>
    <w:p w14:paraId="65727E66" w14:textId="77777777" w:rsidR="00341D43" w:rsidRPr="006B74E0" w:rsidRDefault="00341D43" w:rsidP="006B74E0">
      <w:pPr>
        <w:spacing w:after="0" w:line="480" w:lineRule="auto"/>
        <w:ind w:left="720" w:hanging="720"/>
        <w:rPr>
          <w:rFonts w:ascii="Arial" w:hAnsi="Arial" w:cs="Arial"/>
        </w:rPr>
      </w:pPr>
    </w:p>
    <w:p w14:paraId="479EFA74"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Marriott.com, 2022. Stylish Budget Hotels. </w:t>
      </w:r>
      <w:r w:rsidRPr="006B74E0">
        <w:rPr>
          <w:rFonts w:ascii="Arial" w:hAnsi="Arial" w:cs="Arial"/>
          <w:i/>
        </w:rPr>
        <w:t>Moxy Hotels</w:t>
      </w:r>
      <w:r w:rsidRPr="006B74E0">
        <w:rPr>
          <w:rFonts w:ascii="Arial" w:hAnsi="Arial" w:cs="Arial"/>
        </w:rPr>
        <w:t xml:space="preserve">. Available at: https://moxy-hotels.marriott.com/ [Accessed June 23, 2022]. </w:t>
      </w:r>
    </w:p>
    <w:p w14:paraId="3A4300F9" w14:textId="77777777" w:rsidR="00341D43" w:rsidRPr="006B74E0" w:rsidRDefault="00341D43" w:rsidP="006B74E0">
      <w:pPr>
        <w:spacing w:after="0" w:line="480" w:lineRule="auto"/>
        <w:ind w:left="720" w:hanging="720"/>
        <w:rPr>
          <w:rFonts w:ascii="Arial" w:hAnsi="Arial" w:cs="Arial"/>
        </w:rPr>
      </w:pPr>
    </w:p>
    <w:p w14:paraId="38FB060A"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Marriott.com/all-news, 2022. All Marriott News. </w:t>
      </w:r>
      <w:r w:rsidRPr="006B74E0">
        <w:rPr>
          <w:rFonts w:ascii="Arial" w:hAnsi="Arial" w:cs="Arial"/>
          <w:i/>
        </w:rPr>
        <w:t>Marriott International Newscenter (US)</w:t>
      </w:r>
      <w:r w:rsidRPr="006B74E0">
        <w:rPr>
          <w:rFonts w:ascii="Arial" w:hAnsi="Arial" w:cs="Arial"/>
        </w:rPr>
        <w:t xml:space="preserve">. Available at: https://news.marriott.com/all-news [Accessed June 23, 2022]. </w:t>
      </w:r>
    </w:p>
    <w:p w14:paraId="6B7C7636" w14:textId="77777777" w:rsidR="00341D43" w:rsidRPr="006B74E0" w:rsidRDefault="00341D43" w:rsidP="006B74E0">
      <w:pPr>
        <w:spacing w:after="0" w:line="480" w:lineRule="auto"/>
        <w:ind w:left="720" w:hanging="720"/>
        <w:rPr>
          <w:rFonts w:ascii="Arial" w:hAnsi="Arial" w:cs="Arial"/>
        </w:rPr>
      </w:pPr>
    </w:p>
    <w:p w14:paraId="11237591"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Moore, G., 2019. Crossing the chasm - Strategies for Influence. </w:t>
      </w:r>
      <w:r w:rsidRPr="006B74E0">
        <w:rPr>
          <w:rFonts w:ascii="Arial" w:hAnsi="Arial" w:cs="Arial"/>
          <w:i/>
        </w:rPr>
        <w:t>Strategies for Influence</w:t>
      </w:r>
      <w:r w:rsidRPr="006B74E0">
        <w:rPr>
          <w:rFonts w:ascii="Arial" w:hAnsi="Arial" w:cs="Arial"/>
        </w:rPr>
        <w:t xml:space="preserve">. Available at: https://strategiesforinfluence.com/crossing-the-chasm-geoffrey-moore/ [Accessed June 24, 2022]. </w:t>
      </w:r>
    </w:p>
    <w:p w14:paraId="64FF4C12" w14:textId="77777777" w:rsidR="00341D43" w:rsidRPr="006B74E0" w:rsidRDefault="00341D43" w:rsidP="006B74E0">
      <w:pPr>
        <w:spacing w:after="0" w:line="480" w:lineRule="auto"/>
        <w:ind w:left="720" w:hanging="720"/>
        <w:rPr>
          <w:rFonts w:ascii="Arial" w:hAnsi="Arial" w:cs="Arial"/>
        </w:rPr>
      </w:pPr>
    </w:p>
    <w:p w14:paraId="0A712D7B" w14:textId="77777777" w:rsidR="00653617" w:rsidRDefault="006B74E0" w:rsidP="00653617">
      <w:pPr>
        <w:spacing w:after="0" w:line="480" w:lineRule="auto"/>
        <w:ind w:left="720" w:hanging="720"/>
      </w:pPr>
      <w:bookmarkStart w:id="0" w:name="_Hlk107016500"/>
      <w:r w:rsidRPr="006B74E0">
        <w:rPr>
          <w:rFonts w:ascii="Arial" w:hAnsi="Arial" w:cs="Arial"/>
        </w:rPr>
        <w:t>Moxy.com, 2022</w:t>
      </w:r>
      <w:bookmarkEnd w:id="0"/>
      <w:r w:rsidRPr="006B74E0">
        <w:rPr>
          <w:rFonts w:ascii="Arial" w:hAnsi="Arial" w:cs="Arial"/>
        </w:rPr>
        <w:t xml:space="preserve">. Stylish Budget Hotels. </w:t>
      </w:r>
      <w:r w:rsidRPr="006B74E0">
        <w:rPr>
          <w:rFonts w:ascii="Arial" w:hAnsi="Arial" w:cs="Arial"/>
          <w:i/>
        </w:rPr>
        <w:t>Moxy Hotels</w:t>
      </w:r>
      <w:r w:rsidRPr="006B74E0">
        <w:rPr>
          <w:rFonts w:ascii="Arial" w:hAnsi="Arial" w:cs="Arial"/>
        </w:rPr>
        <w:t>. Available at: https://moxy-hotels.marriott.com/ [Accessed June 23, 2022].</w:t>
      </w:r>
      <w:r w:rsidR="00653617" w:rsidRPr="00653617">
        <w:t xml:space="preserve"> </w:t>
      </w:r>
    </w:p>
    <w:p w14:paraId="2BB29E17" w14:textId="77777777" w:rsidR="00341D43" w:rsidRDefault="00341D43" w:rsidP="00653617">
      <w:pPr>
        <w:spacing w:after="0" w:line="480" w:lineRule="auto"/>
        <w:ind w:left="720" w:hanging="720"/>
      </w:pPr>
    </w:p>
    <w:p w14:paraId="036E2B8E" w14:textId="6378C8C8" w:rsidR="00653617" w:rsidRPr="00653617" w:rsidRDefault="00653617" w:rsidP="00653617">
      <w:pPr>
        <w:spacing w:after="0" w:line="480" w:lineRule="auto"/>
        <w:ind w:left="720" w:hanging="720"/>
        <w:rPr>
          <w:rFonts w:ascii="Arial" w:hAnsi="Arial" w:cs="Arial"/>
        </w:rPr>
      </w:pPr>
      <w:r w:rsidRPr="00653617">
        <w:rPr>
          <w:rFonts w:ascii="Arial" w:hAnsi="Arial" w:cs="Arial"/>
        </w:rPr>
        <w:t>Porter, M.E. (1991) ‘Towards a dynamic theory of strategy, Strategic management journal, 12(S2</w:t>
      </w:r>
      <w:r w:rsidR="00341D43" w:rsidRPr="00653617">
        <w:rPr>
          <w:rFonts w:ascii="Arial" w:hAnsi="Arial" w:cs="Arial"/>
        </w:rPr>
        <w:t>), pp.</w:t>
      </w:r>
      <w:r w:rsidRPr="00653617">
        <w:rPr>
          <w:rFonts w:ascii="Arial" w:hAnsi="Arial" w:cs="Arial"/>
        </w:rPr>
        <w:t xml:space="preserve"> 95–117. doi:10.1002/smj.4250121008.</w:t>
      </w:r>
    </w:p>
    <w:p w14:paraId="1861FD8A" w14:textId="34898F20"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 </w:t>
      </w:r>
    </w:p>
    <w:p w14:paraId="02486403" w14:textId="77777777"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Song, L.Z., Song, M. &amp; Di Benedetto, C.A., 2009. A staged service innovation model. </w:t>
      </w:r>
      <w:r w:rsidRPr="006B74E0">
        <w:rPr>
          <w:rFonts w:ascii="Arial" w:hAnsi="Arial" w:cs="Arial"/>
          <w:i/>
        </w:rPr>
        <w:t>Decision Sciences</w:t>
      </w:r>
      <w:r w:rsidRPr="006B74E0">
        <w:rPr>
          <w:rFonts w:ascii="Arial" w:hAnsi="Arial" w:cs="Arial"/>
        </w:rPr>
        <w:t xml:space="preserve">, 40(3), pp.571–599. </w:t>
      </w:r>
    </w:p>
    <w:p w14:paraId="621B695C" w14:textId="77777777" w:rsidR="00EF7457" w:rsidRDefault="00EF7457" w:rsidP="00EF7457">
      <w:pPr>
        <w:spacing w:after="0" w:line="480" w:lineRule="auto"/>
        <w:ind w:left="720" w:hanging="720"/>
        <w:rPr>
          <w:rFonts w:ascii="Arial" w:hAnsi="Arial" w:cs="Arial"/>
        </w:rPr>
      </w:pPr>
    </w:p>
    <w:p w14:paraId="592F1856" w14:textId="4035917E" w:rsidR="00EF7457" w:rsidRDefault="006B74E0" w:rsidP="00EF7457">
      <w:pPr>
        <w:spacing w:after="0" w:line="480" w:lineRule="auto"/>
        <w:ind w:left="720" w:hanging="720"/>
        <w:rPr>
          <w:rFonts w:ascii="Arial" w:hAnsi="Arial" w:cs="Arial"/>
        </w:rPr>
      </w:pPr>
      <w:r w:rsidRPr="006B74E0">
        <w:rPr>
          <w:rFonts w:ascii="Arial" w:hAnsi="Arial" w:cs="Arial"/>
        </w:rPr>
        <w:lastRenderedPageBreak/>
        <w:t xml:space="preserve">Sorescu, A. et al., 2011. Innovations in retail business models. </w:t>
      </w:r>
      <w:r w:rsidRPr="006B74E0">
        <w:rPr>
          <w:rFonts w:ascii="Arial" w:hAnsi="Arial" w:cs="Arial"/>
          <w:i/>
        </w:rPr>
        <w:t>Journal of Retailing</w:t>
      </w:r>
      <w:r w:rsidRPr="006B74E0">
        <w:rPr>
          <w:rFonts w:ascii="Arial" w:hAnsi="Arial" w:cs="Arial"/>
        </w:rPr>
        <w:t xml:space="preserve">, 87. </w:t>
      </w:r>
    </w:p>
    <w:p w14:paraId="7A9EFBFA" w14:textId="77777777" w:rsidR="00EF7457" w:rsidRDefault="00EF7457" w:rsidP="00EF7457">
      <w:pPr>
        <w:spacing w:after="0" w:line="480" w:lineRule="auto"/>
        <w:ind w:left="720" w:hanging="720"/>
        <w:rPr>
          <w:rFonts w:ascii="Arial" w:hAnsi="Arial" w:cs="Arial"/>
        </w:rPr>
      </w:pPr>
    </w:p>
    <w:p w14:paraId="341FB936" w14:textId="7EC5857D" w:rsidR="00EF7457" w:rsidRPr="00EF7457" w:rsidRDefault="00EF7457" w:rsidP="00EF7457">
      <w:pPr>
        <w:spacing w:after="0" w:line="480" w:lineRule="auto"/>
        <w:ind w:left="720" w:hanging="720"/>
        <w:rPr>
          <w:rFonts w:ascii="Arial" w:hAnsi="Arial" w:cs="Arial"/>
        </w:rPr>
      </w:pPr>
      <w:r w:rsidRPr="00EF7457">
        <w:rPr>
          <w:rFonts w:ascii="Arial" w:hAnsi="Arial" w:cs="Arial"/>
        </w:rPr>
        <w:t>Singh, R., Sarangal, R.K. and Singh, G. (2022) ‘The Impact of Micro and Macro Environment on Entrepreneurial Success: Case of J&amp;K MSMEs’, FIIB Business Review, 11(1), pp. 94–106. doi:10.1177/23197145211061809.</w:t>
      </w:r>
    </w:p>
    <w:p w14:paraId="2E318881" w14:textId="40111AEB" w:rsidR="006B74E0" w:rsidRPr="006B74E0" w:rsidRDefault="006B74E0" w:rsidP="006B74E0">
      <w:pPr>
        <w:spacing w:after="0" w:line="480" w:lineRule="auto"/>
        <w:ind w:left="720" w:hanging="720"/>
        <w:rPr>
          <w:rFonts w:ascii="Arial" w:hAnsi="Arial" w:cs="Arial"/>
        </w:rPr>
      </w:pPr>
    </w:p>
    <w:p w14:paraId="3D4E864C" w14:textId="77777777"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Team, M.B.A.S., 2021. Marriott Marketing Strategy &amp; Marketing Mix (4PS). </w:t>
      </w:r>
      <w:r w:rsidRPr="006B74E0">
        <w:rPr>
          <w:rFonts w:ascii="Arial" w:hAnsi="Arial" w:cs="Arial"/>
          <w:i/>
        </w:rPr>
        <w:t>MBA Skool</w:t>
      </w:r>
      <w:r w:rsidRPr="006B74E0">
        <w:rPr>
          <w:rFonts w:ascii="Arial" w:hAnsi="Arial" w:cs="Arial"/>
        </w:rPr>
        <w:t xml:space="preserve">. Available at: https://www.mbaskool.com/marketing-mix/services/17317-marriott.html [Accessed June 23, 2022]. </w:t>
      </w:r>
    </w:p>
    <w:p w14:paraId="34F6E9CA" w14:textId="1BD09361" w:rsidR="00D1104B" w:rsidRDefault="00D1104B" w:rsidP="00D1104B"/>
    <w:p w14:paraId="6439014C" w14:textId="77777777" w:rsidR="00FD0C9B" w:rsidRDefault="00FD0C9B" w:rsidP="00D1104B"/>
    <w:p w14:paraId="12809F32" w14:textId="42913288" w:rsidR="005B3A09" w:rsidRDefault="005B3A09"/>
    <w:p w14:paraId="1BE7ED50" w14:textId="2B87D7A0" w:rsidR="005B3A09" w:rsidRDefault="005B3A09"/>
    <w:p w14:paraId="1567EC7F" w14:textId="4EE86FAB" w:rsidR="005B3A09" w:rsidRDefault="005B3A09"/>
    <w:p w14:paraId="4610E16A" w14:textId="21633FF7" w:rsidR="005B3A09" w:rsidRDefault="003D3822">
      <w:r>
        <w:t xml:space="preserve"> </w:t>
      </w:r>
    </w:p>
    <w:sectPr w:rsidR="005B3A0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70E64" w14:textId="77777777" w:rsidR="007B6542" w:rsidRDefault="007B6542" w:rsidP="002555D4">
      <w:pPr>
        <w:spacing w:after="0" w:line="240" w:lineRule="auto"/>
      </w:pPr>
      <w:r>
        <w:separator/>
      </w:r>
    </w:p>
  </w:endnote>
  <w:endnote w:type="continuationSeparator" w:id="0">
    <w:p w14:paraId="27AF8B14" w14:textId="77777777" w:rsidR="007B6542" w:rsidRDefault="007B6542" w:rsidP="002555D4">
      <w:pPr>
        <w:spacing w:after="0" w:line="240" w:lineRule="auto"/>
      </w:pPr>
      <w:r>
        <w:continuationSeparator/>
      </w:r>
    </w:p>
  </w:endnote>
  <w:endnote w:type="continuationNotice" w:id="1">
    <w:p w14:paraId="411FD99E" w14:textId="77777777" w:rsidR="007B6542" w:rsidRDefault="007B65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nlo">
    <w:charset w:val="00"/>
    <w:family w:val="swiss"/>
    <w:pitch w:val="fixed"/>
    <w:sig w:usb0="E60022FF" w:usb1="D200F9FB" w:usb2="02000028"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666103"/>
      <w:docPartObj>
        <w:docPartGallery w:val="Page Numbers (Bottom of Page)"/>
        <w:docPartUnique/>
      </w:docPartObj>
    </w:sdtPr>
    <w:sdtEndPr>
      <w:rPr>
        <w:noProof/>
      </w:rPr>
    </w:sdtEndPr>
    <w:sdtContent>
      <w:p w14:paraId="1349F2D7" w14:textId="6FFE4793" w:rsidR="00F04EA9" w:rsidRDefault="00F04E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D7C8DB" w14:textId="77777777" w:rsidR="0053321A" w:rsidRDefault="005332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E077B" w14:textId="77777777" w:rsidR="007B6542" w:rsidRDefault="007B6542" w:rsidP="002555D4">
      <w:pPr>
        <w:spacing w:after="0" w:line="240" w:lineRule="auto"/>
      </w:pPr>
      <w:r>
        <w:separator/>
      </w:r>
    </w:p>
  </w:footnote>
  <w:footnote w:type="continuationSeparator" w:id="0">
    <w:p w14:paraId="4F9598CA" w14:textId="77777777" w:rsidR="007B6542" w:rsidRDefault="007B6542" w:rsidP="002555D4">
      <w:pPr>
        <w:spacing w:after="0" w:line="240" w:lineRule="auto"/>
      </w:pPr>
      <w:r>
        <w:continuationSeparator/>
      </w:r>
    </w:p>
  </w:footnote>
  <w:footnote w:type="continuationNotice" w:id="1">
    <w:p w14:paraId="3581BD54" w14:textId="77777777" w:rsidR="007B6542" w:rsidRDefault="007B654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C1B7D"/>
    <w:multiLevelType w:val="multilevel"/>
    <w:tmpl w:val="98DC9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FE4EA4"/>
    <w:multiLevelType w:val="multilevel"/>
    <w:tmpl w:val="401A9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564004"/>
    <w:multiLevelType w:val="multilevel"/>
    <w:tmpl w:val="1D1E4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7810CA"/>
    <w:multiLevelType w:val="multilevel"/>
    <w:tmpl w:val="7146F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8963685">
    <w:abstractNumId w:val="0"/>
  </w:num>
  <w:num w:numId="2" w16cid:durableId="1339889325">
    <w:abstractNumId w:val="3"/>
  </w:num>
  <w:num w:numId="3" w16cid:durableId="409276739">
    <w:abstractNumId w:val="2"/>
  </w:num>
  <w:num w:numId="4" w16cid:durableId="1647316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xMTUxMTawMDY2NDZV0lEKTi0uzszPAykwNKkFAGyFKuMtAAAA"/>
  </w:docVars>
  <w:rsids>
    <w:rsidRoot w:val="00756C5D"/>
    <w:rsid w:val="00001FD8"/>
    <w:rsid w:val="00004ADD"/>
    <w:rsid w:val="00011E1C"/>
    <w:rsid w:val="000144F4"/>
    <w:rsid w:val="00022978"/>
    <w:rsid w:val="000300F3"/>
    <w:rsid w:val="000368A1"/>
    <w:rsid w:val="00037253"/>
    <w:rsid w:val="00042ED2"/>
    <w:rsid w:val="00042FBA"/>
    <w:rsid w:val="00052358"/>
    <w:rsid w:val="00055047"/>
    <w:rsid w:val="00055087"/>
    <w:rsid w:val="00056CF7"/>
    <w:rsid w:val="00057A65"/>
    <w:rsid w:val="0006357F"/>
    <w:rsid w:val="00063C51"/>
    <w:rsid w:val="00065C9E"/>
    <w:rsid w:val="00070564"/>
    <w:rsid w:val="00076FA9"/>
    <w:rsid w:val="0008192B"/>
    <w:rsid w:val="0008313D"/>
    <w:rsid w:val="0008449D"/>
    <w:rsid w:val="00085968"/>
    <w:rsid w:val="000A2BF5"/>
    <w:rsid w:val="000A5E68"/>
    <w:rsid w:val="000C6D19"/>
    <w:rsid w:val="000C742D"/>
    <w:rsid w:val="000D1323"/>
    <w:rsid w:val="000D2421"/>
    <w:rsid w:val="000D3B0E"/>
    <w:rsid w:val="000D4E8B"/>
    <w:rsid w:val="000D6302"/>
    <w:rsid w:val="000E1747"/>
    <w:rsid w:val="000E3E3B"/>
    <w:rsid w:val="000E424C"/>
    <w:rsid w:val="000E43F9"/>
    <w:rsid w:val="000E463F"/>
    <w:rsid w:val="000E73DD"/>
    <w:rsid w:val="000F13C2"/>
    <w:rsid w:val="000F3C55"/>
    <w:rsid w:val="000F409A"/>
    <w:rsid w:val="000F6413"/>
    <w:rsid w:val="00100B15"/>
    <w:rsid w:val="001075BF"/>
    <w:rsid w:val="00125600"/>
    <w:rsid w:val="00130C2C"/>
    <w:rsid w:val="00135D16"/>
    <w:rsid w:val="0014146B"/>
    <w:rsid w:val="00144450"/>
    <w:rsid w:val="00147409"/>
    <w:rsid w:val="0015018D"/>
    <w:rsid w:val="001524F8"/>
    <w:rsid w:val="00154AAE"/>
    <w:rsid w:val="00163C37"/>
    <w:rsid w:val="0017257B"/>
    <w:rsid w:val="0017271C"/>
    <w:rsid w:val="0017369F"/>
    <w:rsid w:val="00173A57"/>
    <w:rsid w:val="00176499"/>
    <w:rsid w:val="001814D8"/>
    <w:rsid w:val="00183603"/>
    <w:rsid w:val="00187BB8"/>
    <w:rsid w:val="00191A12"/>
    <w:rsid w:val="001A0749"/>
    <w:rsid w:val="001A6FDE"/>
    <w:rsid w:val="001A7BA5"/>
    <w:rsid w:val="001B3F4C"/>
    <w:rsid w:val="001B72FF"/>
    <w:rsid w:val="001C0A5C"/>
    <w:rsid w:val="001C2337"/>
    <w:rsid w:val="001C27C6"/>
    <w:rsid w:val="001C3004"/>
    <w:rsid w:val="001C7C6B"/>
    <w:rsid w:val="001D21C3"/>
    <w:rsid w:val="001D4DE7"/>
    <w:rsid w:val="001D70AD"/>
    <w:rsid w:val="001D7B27"/>
    <w:rsid w:val="001E2220"/>
    <w:rsid w:val="001E28CE"/>
    <w:rsid w:val="001E66EC"/>
    <w:rsid w:val="001F35DB"/>
    <w:rsid w:val="001F448A"/>
    <w:rsid w:val="001F4B2C"/>
    <w:rsid w:val="001F7CBF"/>
    <w:rsid w:val="002004F6"/>
    <w:rsid w:val="00201587"/>
    <w:rsid w:val="00201C98"/>
    <w:rsid w:val="00203E25"/>
    <w:rsid w:val="00205F16"/>
    <w:rsid w:val="00210B69"/>
    <w:rsid w:val="00215840"/>
    <w:rsid w:val="00220D50"/>
    <w:rsid w:val="00220F64"/>
    <w:rsid w:val="00223ABD"/>
    <w:rsid w:val="00224547"/>
    <w:rsid w:val="0022508A"/>
    <w:rsid w:val="0022536E"/>
    <w:rsid w:val="00226843"/>
    <w:rsid w:val="00241007"/>
    <w:rsid w:val="00245F99"/>
    <w:rsid w:val="00254B3F"/>
    <w:rsid w:val="002550B6"/>
    <w:rsid w:val="002555D4"/>
    <w:rsid w:val="00256E19"/>
    <w:rsid w:val="00262A3E"/>
    <w:rsid w:val="0027661E"/>
    <w:rsid w:val="002800D0"/>
    <w:rsid w:val="00282D8B"/>
    <w:rsid w:val="00284D0E"/>
    <w:rsid w:val="0029030A"/>
    <w:rsid w:val="00295683"/>
    <w:rsid w:val="002A161F"/>
    <w:rsid w:val="002B7B86"/>
    <w:rsid w:val="002D1766"/>
    <w:rsid w:val="002E00A5"/>
    <w:rsid w:val="002E0F09"/>
    <w:rsid w:val="002E3DB1"/>
    <w:rsid w:val="002F3DFB"/>
    <w:rsid w:val="00305C61"/>
    <w:rsid w:val="003063A3"/>
    <w:rsid w:val="00313432"/>
    <w:rsid w:val="00316E95"/>
    <w:rsid w:val="00321B8C"/>
    <w:rsid w:val="00321CAE"/>
    <w:rsid w:val="00321D3B"/>
    <w:rsid w:val="00321FA7"/>
    <w:rsid w:val="00322748"/>
    <w:rsid w:val="003232E2"/>
    <w:rsid w:val="003264D9"/>
    <w:rsid w:val="003266E1"/>
    <w:rsid w:val="00330232"/>
    <w:rsid w:val="00331B32"/>
    <w:rsid w:val="00341D43"/>
    <w:rsid w:val="00343E14"/>
    <w:rsid w:val="003521F3"/>
    <w:rsid w:val="003578F6"/>
    <w:rsid w:val="003919FA"/>
    <w:rsid w:val="00393B42"/>
    <w:rsid w:val="00393C17"/>
    <w:rsid w:val="003964B6"/>
    <w:rsid w:val="003973AF"/>
    <w:rsid w:val="003A1C4B"/>
    <w:rsid w:val="003A6E36"/>
    <w:rsid w:val="003A6FF3"/>
    <w:rsid w:val="003A7501"/>
    <w:rsid w:val="003B61A6"/>
    <w:rsid w:val="003C3AC1"/>
    <w:rsid w:val="003C7130"/>
    <w:rsid w:val="003D18F6"/>
    <w:rsid w:val="003D3822"/>
    <w:rsid w:val="003D4A3C"/>
    <w:rsid w:val="003D64D8"/>
    <w:rsid w:val="003E1236"/>
    <w:rsid w:val="003E16DB"/>
    <w:rsid w:val="003E1FD7"/>
    <w:rsid w:val="003E2860"/>
    <w:rsid w:val="003E3DC1"/>
    <w:rsid w:val="003E4D3B"/>
    <w:rsid w:val="003F03FE"/>
    <w:rsid w:val="003F3EBA"/>
    <w:rsid w:val="00406338"/>
    <w:rsid w:val="00410C88"/>
    <w:rsid w:val="00410F66"/>
    <w:rsid w:val="00412996"/>
    <w:rsid w:val="00414F2F"/>
    <w:rsid w:val="00422ED2"/>
    <w:rsid w:val="004250F8"/>
    <w:rsid w:val="00425A59"/>
    <w:rsid w:val="00426A61"/>
    <w:rsid w:val="00427348"/>
    <w:rsid w:val="00427BE9"/>
    <w:rsid w:val="004405C2"/>
    <w:rsid w:val="004409A5"/>
    <w:rsid w:val="00441278"/>
    <w:rsid w:val="00442935"/>
    <w:rsid w:val="004454DA"/>
    <w:rsid w:val="0045451A"/>
    <w:rsid w:val="004556D7"/>
    <w:rsid w:val="00463FDB"/>
    <w:rsid w:val="00465D2D"/>
    <w:rsid w:val="004733EF"/>
    <w:rsid w:val="00474D48"/>
    <w:rsid w:val="0047688C"/>
    <w:rsid w:val="00476DCB"/>
    <w:rsid w:val="00484FC4"/>
    <w:rsid w:val="004858B8"/>
    <w:rsid w:val="00494FD2"/>
    <w:rsid w:val="004A1142"/>
    <w:rsid w:val="004A2440"/>
    <w:rsid w:val="004A418A"/>
    <w:rsid w:val="004A50F0"/>
    <w:rsid w:val="004B57E3"/>
    <w:rsid w:val="004B6693"/>
    <w:rsid w:val="004C5D0E"/>
    <w:rsid w:val="004D0A39"/>
    <w:rsid w:val="004E0566"/>
    <w:rsid w:val="004E08AE"/>
    <w:rsid w:val="004E1282"/>
    <w:rsid w:val="004E5867"/>
    <w:rsid w:val="004E6A6E"/>
    <w:rsid w:val="004F050A"/>
    <w:rsid w:val="004F1A3D"/>
    <w:rsid w:val="004F2819"/>
    <w:rsid w:val="004F4FF0"/>
    <w:rsid w:val="004F6753"/>
    <w:rsid w:val="004F6BAC"/>
    <w:rsid w:val="004F7EAF"/>
    <w:rsid w:val="0050093F"/>
    <w:rsid w:val="0051673F"/>
    <w:rsid w:val="005238C9"/>
    <w:rsid w:val="00524303"/>
    <w:rsid w:val="0053321A"/>
    <w:rsid w:val="005362A7"/>
    <w:rsid w:val="00542BD5"/>
    <w:rsid w:val="00554D84"/>
    <w:rsid w:val="005570D0"/>
    <w:rsid w:val="00557CFC"/>
    <w:rsid w:val="00570FF0"/>
    <w:rsid w:val="00574681"/>
    <w:rsid w:val="005762DB"/>
    <w:rsid w:val="005801A3"/>
    <w:rsid w:val="005820DB"/>
    <w:rsid w:val="005861A5"/>
    <w:rsid w:val="00586590"/>
    <w:rsid w:val="00593E36"/>
    <w:rsid w:val="005A1F78"/>
    <w:rsid w:val="005B325B"/>
    <w:rsid w:val="005B3A09"/>
    <w:rsid w:val="005B4AA2"/>
    <w:rsid w:val="005B5EDA"/>
    <w:rsid w:val="005B6171"/>
    <w:rsid w:val="005B6E74"/>
    <w:rsid w:val="005C05D3"/>
    <w:rsid w:val="005C2A29"/>
    <w:rsid w:val="005C32F7"/>
    <w:rsid w:val="005C34E1"/>
    <w:rsid w:val="005D165F"/>
    <w:rsid w:val="005D5916"/>
    <w:rsid w:val="005D5941"/>
    <w:rsid w:val="005D5F64"/>
    <w:rsid w:val="005D688F"/>
    <w:rsid w:val="005E0642"/>
    <w:rsid w:val="005E27FD"/>
    <w:rsid w:val="005E3ADB"/>
    <w:rsid w:val="005E4B97"/>
    <w:rsid w:val="005E7BEA"/>
    <w:rsid w:val="005F3C7A"/>
    <w:rsid w:val="00607C9C"/>
    <w:rsid w:val="00610E44"/>
    <w:rsid w:val="006116D4"/>
    <w:rsid w:val="006120DF"/>
    <w:rsid w:val="00623CE8"/>
    <w:rsid w:val="00623D55"/>
    <w:rsid w:val="00626A78"/>
    <w:rsid w:val="00627076"/>
    <w:rsid w:val="00631FCF"/>
    <w:rsid w:val="00632CA5"/>
    <w:rsid w:val="00635DDC"/>
    <w:rsid w:val="00640FEC"/>
    <w:rsid w:val="00643DD6"/>
    <w:rsid w:val="00643F7F"/>
    <w:rsid w:val="00647C8B"/>
    <w:rsid w:val="006525E6"/>
    <w:rsid w:val="00653617"/>
    <w:rsid w:val="00654DBC"/>
    <w:rsid w:val="0066130D"/>
    <w:rsid w:val="00670DA4"/>
    <w:rsid w:val="00676B76"/>
    <w:rsid w:val="006813ED"/>
    <w:rsid w:val="006855B5"/>
    <w:rsid w:val="00693E5C"/>
    <w:rsid w:val="00695880"/>
    <w:rsid w:val="006A0B88"/>
    <w:rsid w:val="006A3B2A"/>
    <w:rsid w:val="006A54B5"/>
    <w:rsid w:val="006A5C54"/>
    <w:rsid w:val="006B74E0"/>
    <w:rsid w:val="006C6518"/>
    <w:rsid w:val="006C79B1"/>
    <w:rsid w:val="006D0CDB"/>
    <w:rsid w:val="006D2893"/>
    <w:rsid w:val="006E11BF"/>
    <w:rsid w:val="006E710A"/>
    <w:rsid w:val="006E7C6E"/>
    <w:rsid w:val="006F31DE"/>
    <w:rsid w:val="006F5173"/>
    <w:rsid w:val="006F656D"/>
    <w:rsid w:val="006F6EF2"/>
    <w:rsid w:val="006F7B2C"/>
    <w:rsid w:val="006F7F2F"/>
    <w:rsid w:val="00700B84"/>
    <w:rsid w:val="00706538"/>
    <w:rsid w:val="0070712F"/>
    <w:rsid w:val="007108F7"/>
    <w:rsid w:val="007134E1"/>
    <w:rsid w:val="00713A3C"/>
    <w:rsid w:val="007210B4"/>
    <w:rsid w:val="0072704B"/>
    <w:rsid w:val="00731831"/>
    <w:rsid w:val="00732A9C"/>
    <w:rsid w:val="0075359D"/>
    <w:rsid w:val="00755AEC"/>
    <w:rsid w:val="00756C5D"/>
    <w:rsid w:val="00757453"/>
    <w:rsid w:val="007576C9"/>
    <w:rsid w:val="0077518E"/>
    <w:rsid w:val="007830AE"/>
    <w:rsid w:val="00783BE9"/>
    <w:rsid w:val="00796FF9"/>
    <w:rsid w:val="007A29FB"/>
    <w:rsid w:val="007A4879"/>
    <w:rsid w:val="007B3090"/>
    <w:rsid w:val="007B478F"/>
    <w:rsid w:val="007B6542"/>
    <w:rsid w:val="007C0674"/>
    <w:rsid w:val="007C35A2"/>
    <w:rsid w:val="007C41FC"/>
    <w:rsid w:val="007C5AD0"/>
    <w:rsid w:val="007C5EE0"/>
    <w:rsid w:val="007D20CE"/>
    <w:rsid w:val="007D2F31"/>
    <w:rsid w:val="007E36A7"/>
    <w:rsid w:val="007E427A"/>
    <w:rsid w:val="007E779A"/>
    <w:rsid w:val="00803759"/>
    <w:rsid w:val="008062A6"/>
    <w:rsid w:val="0080722A"/>
    <w:rsid w:val="00817EFD"/>
    <w:rsid w:val="008204F6"/>
    <w:rsid w:val="00824CEA"/>
    <w:rsid w:val="00840004"/>
    <w:rsid w:val="00841CF6"/>
    <w:rsid w:val="0084413F"/>
    <w:rsid w:val="00847A78"/>
    <w:rsid w:val="00854DA2"/>
    <w:rsid w:val="00860F40"/>
    <w:rsid w:val="00866C3B"/>
    <w:rsid w:val="00867048"/>
    <w:rsid w:val="00871044"/>
    <w:rsid w:val="00874244"/>
    <w:rsid w:val="0087680A"/>
    <w:rsid w:val="00883073"/>
    <w:rsid w:val="008830BA"/>
    <w:rsid w:val="0088457B"/>
    <w:rsid w:val="00896A99"/>
    <w:rsid w:val="00897310"/>
    <w:rsid w:val="008A6758"/>
    <w:rsid w:val="008A7736"/>
    <w:rsid w:val="008B0923"/>
    <w:rsid w:val="008B2B7E"/>
    <w:rsid w:val="008B5196"/>
    <w:rsid w:val="008B7325"/>
    <w:rsid w:val="008C1ABF"/>
    <w:rsid w:val="008C4FDD"/>
    <w:rsid w:val="008E1F3B"/>
    <w:rsid w:val="008E455F"/>
    <w:rsid w:val="008E6340"/>
    <w:rsid w:val="008E725B"/>
    <w:rsid w:val="008E7440"/>
    <w:rsid w:val="00905075"/>
    <w:rsid w:val="00906887"/>
    <w:rsid w:val="009157AC"/>
    <w:rsid w:val="00927997"/>
    <w:rsid w:val="00943963"/>
    <w:rsid w:val="00944D9B"/>
    <w:rsid w:val="00951154"/>
    <w:rsid w:val="0095390F"/>
    <w:rsid w:val="00954ED9"/>
    <w:rsid w:val="009562C8"/>
    <w:rsid w:val="009616B8"/>
    <w:rsid w:val="00962CEF"/>
    <w:rsid w:val="009823D1"/>
    <w:rsid w:val="00985243"/>
    <w:rsid w:val="00986EC3"/>
    <w:rsid w:val="0099149D"/>
    <w:rsid w:val="00993214"/>
    <w:rsid w:val="00993814"/>
    <w:rsid w:val="009A2731"/>
    <w:rsid w:val="009A6A9D"/>
    <w:rsid w:val="009B2AE4"/>
    <w:rsid w:val="009B6F60"/>
    <w:rsid w:val="009B71C9"/>
    <w:rsid w:val="009C3D1E"/>
    <w:rsid w:val="009C69EE"/>
    <w:rsid w:val="009C76FF"/>
    <w:rsid w:val="009D2151"/>
    <w:rsid w:val="009D321D"/>
    <w:rsid w:val="009D401C"/>
    <w:rsid w:val="009D61FA"/>
    <w:rsid w:val="009E5F82"/>
    <w:rsid w:val="009E69F2"/>
    <w:rsid w:val="009F312A"/>
    <w:rsid w:val="00A04149"/>
    <w:rsid w:val="00A0482B"/>
    <w:rsid w:val="00A05601"/>
    <w:rsid w:val="00A11805"/>
    <w:rsid w:val="00A129B2"/>
    <w:rsid w:val="00A146A8"/>
    <w:rsid w:val="00A31C9C"/>
    <w:rsid w:val="00A37B26"/>
    <w:rsid w:val="00A41F13"/>
    <w:rsid w:val="00A4211C"/>
    <w:rsid w:val="00A54356"/>
    <w:rsid w:val="00A565B3"/>
    <w:rsid w:val="00A61194"/>
    <w:rsid w:val="00A642E0"/>
    <w:rsid w:val="00A70411"/>
    <w:rsid w:val="00A736CD"/>
    <w:rsid w:val="00A7394B"/>
    <w:rsid w:val="00A76BB8"/>
    <w:rsid w:val="00A80DDF"/>
    <w:rsid w:val="00A8406D"/>
    <w:rsid w:val="00A87AC8"/>
    <w:rsid w:val="00A907F3"/>
    <w:rsid w:val="00A924A2"/>
    <w:rsid w:val="00A93DDD"/>
    <w:rsid w:val="00A95337"/>
    <w:rsid w:val="00A97F45"/>
    <w:rsid w:val="00AA0DDF"/>
    <w:rsid w:val="00AA2353"/>
    <w:rsid w:val="00AA2723"/>
    <w:rsid w:val="00AB0B9B"/>
    <w:rsid w:val="00AB4F93"/>
    <w:rsid w:val="00AB6806"/>
    <w:rsid w:val="00AB70CD"/>
    <w:rsid w:val="00AB7F66"/>
    <w:rsid w:val="00AC078F"/>
    <w:rsid w:val="00AC2C64"/>
    <w:rsid w:val="00AC7A1F"/>
    <w:rsid w:val="00AD794D"/>
    <w:rsid w:val="00AD7CB9"/>
    <w:rsid w:val="00AF16A6"/>
    <w:rsid w:val="00AF196F"/>
    <w:rsid w:val="00AF4FF8"/>
    <w:rsid w:val="00AF72E9"/>
    <w:rsid w:val="00AF7635"/>
    <w:rsid w:val="00B018DB"/>
    <w:rsid w:val="00B02109"/>
    <w:rsid w:val="00B03222"/>
    <w:rsid w:val="00B138D4"/>
    <w:rsid w:val="00B147A8"/>
    <w:rsid w:val="00B154FA"/>
    <w:rsid w:val="00B16666"/>
    <w:rsid w:val="00B31463"/>
    <w:rsid w:val="00B41CFB"/>
    <w:rsid w:val="00B45E85"/>
    <w:rsid w:val="00B522EF"/>
    <w:rsid w:val="00B549D8"/>
    <w:rsid w:val="00B61A9A"/>
    <w:rsid w:val="00B61E67"/>
    <w:rsid w:val="00B6548E"/>
    <w:rsid w:val="00B66B49"/>
    <w:rsid w:val="00B732CB"/>
    <w:rsid w:val="00B74FF9"/>
    <w:rsid w:val="00B7719F"/>
    <w:rsid w:val="00B81CB7"/>
    <w:rsid w:val="00B81CC6"/>
    <w:rsid w:val="00B918C9"/>
    <w:rsid w:val="00B97E75"/>
    <w:rsid w:val="00BA264F"/>
    <w:rsid w:val="00BB3DD0"/>
    <w:rsid w:val="00BC1822"/>
    <w:rsid w:val="00BC3781"/>
    <w:rsid w:val="00BC5B63"/>
    <w:rsid w:val="00BD50E6"/>
    <w:rsid w:val="00BE451F"/>
    <w:rsid w:val="00BE562A"/>
    <w:rsid w:val="00BF0B26"/>
    <w:rsid w:val="00BF1C0A"/>
    <w:rsid w:val="00BF23CF"/>
    <w:rsid w:val="00BF366F"/>
    <w:rsid w:val="00BF3E50"/>
    <w:rsid w:val="00BF7D79"/>
    <w:rsid w:val="00C032C0"/>
    <w:rsid w:val="00C10254"/>
    <w:rsid w:val="00C146EC"/>
    <w:rsid w:val="00C1540C"/>
    <w:rsid w:val="00C27483"/>
    <w:rsid w:val="00C31E59"/>
    <w:rsid w:val="00C354C0"/>
    <w:rsid w:val="00C36771"/>
    <w:rsid w:val="00C36B40"/>
    <w:rsid w:val="00C40CAB"/>
    <w:rsid w:val="00C4208F"/>
    <w:rsid w:val="00C42EA9"/>
    <w:rsid w:val="00C430B0"/>
    <w:rsid w:val="00C50710"/>
    <w:rsid w:val="00C52388"/>
    <w:rsid w:val="00C53315"/>
    <w:rsid w:val="00C53A92"/>
    <w:rsid w:val="00C56763"/>
    <w:rsid w:val="00C64D6B"/>
    <w:rsid w:val="00C93AEA"/>
    <w:rsid w:val="00C93FCC"/>
    <w:rsid w:val="00C9722F"/>
    <w:rsid w:val="00CA2478"/>
    <w:rsid w:val="00CA5D45"/>
    <w:rsid w:val="00CA60BF"/>
    <w:rsid w:val="00CA73A9"/>
    <w:rsid w:val="00CB116A"/>
    <w:rsid w:val="00CB22C5"/>
    <w:rsid w:val="00CB2404"/>
    <w:rsid w:val="00CB28F8"/>
    <w:rsid w:val="00CB5952"/>
    <w:rsid w:val="00CB6645"/>
    <w:rsid w:val="00CB67B5"/>
    <w:rsid w:val="00CB691C"/>
    <w:rsid w:val="00CC276F"/>
    <w:rsid w:val="00CC3982"/>
    <w:rsid w:val="00CC4C26"/>
    <w:rsid w:val="00CD3B66"/>
    <w:rsid w:val="00CE24D9"/>
    <w:rsid w:val="00CE6CC6"/>
    <w:rsid w:val="00D05437"/>
    <w:rsid w:val="00D075D7"/>
    <w:rsid w:val="00D1104B"/>
    <w:rsid w:val="00D11353"/>
    <w:rsid w:val="00D114C6"/>
    <w:rsid w:val="00D1357E"/>
    <w:rsid w:val="00D167D6"/>
    <w:rsid w:val="00D170CE"/>
    <w:rsid w:val="00D21D8B"/>
    <w:rsid w:val="00D22D1C"/>
    <w:rsid w:val="00D230BF"/>
    <w:rsid w:val="00D23110"/>
    <w:rsid w:val="00D26290"/>
    <w:rsid w:val="00D26B91"/>
    <w:rsid w:val="00D30409"/>
    <w:rsid w:val="00D31468"/>
    <w:rsid w:val="00D3239E"/>
    <w:rsid w:val="00D34B3C"/>
    <w:rsid w:val="00D36EC8"/>
    <w:rsid w:val="00D40809"/>
    <w:rsid w:val="00D614B6"/>
    <w:rsid w:val="00D62EB8"/>
    <w:rsid w:val="00D6389B"/>
    <w:rsid w:val="00D72C38"/>
    <w:rsid w:val="00D77322"/>
    <w:rsid w:val="00D84F63"/>
    <w:rsid w:val="00D878DA"/>
    <w:rsid w:val="00D90AC1"/>
    <w:rsid w:val="00D91B50"/>
    <w:rsid w:val="00D951D4"/>
    <w:rsid w:val="00DA5D91"/>
    <w:rsid w:val="00DA652B"/>
    <w:rsid w:val="00DB770A"/>
    <w:rsid w:val="00DC120D"/>
    <w:rsid w:val="00DC6562"/>
    <w:rsid w:val="00DD14EA"/>
    <w:rsid w:val="00DD2AE0"/>
    <w:rsid w:val="00DD53CC"/>
    <w:rsid w:val="00DD586B"/>
    <w:rsid w:val="00DE2318"/>
    <w:rsid w:val="00DE3D69"/>
    <w:rsid w:val="00DE4A09"/>
    <w:rsid w:val="00DE5988"/>
    <w:rsid w:val="00DF2EFC"/>
    <w:rsid w:val="00DF3457"/>
    <w:rsid w:val="00DF3C9E"/>
    <w:rsid w:val="00DF4E35"/>
    <w:rsid w:val="00DF536F"/>
    <w:rsid w:val="00DF6580"/>
    <w:rsid w:val="00E013F8"/>
    <w:rsid w:val="00E017C1"/>
    <w:rsid w:val="00E03DE0"/>
    <w:rsid w:val="00E06DF7"/>
    <w:rsid w:val="00E12BD5"/>
    <w:rsid w:val="00E1578D"/>
    <w:rsid w:val="00E15BFA"/>
    <w:rsid w:val="00E241B1"/>
    <w:rsid w:val="00E31BB3"/>
    <w:rsid w:val="00E31E39"/>
    <w:rsid w:val="00E33A8B"/>
    <w:rsid w:val="00E35521"/>
    <w:rsid w:val="00E37001"/>
    <w:rsid w:val="00E417B4"/>
    <w:rsid w:val="00E46009"/>
    <w:rsid w:val="00E501AF"/>
    <w:rsid w:val="00E5070F"/>
    <w:rsid w:val="00E55FF4"/>
    <w:rsid w:val="00E5634F"/>
    <w:rsid w:val="00E61800"/>
    <w:rsid w:val="00E620FA"/>
    <w:rsid w:val="00E624C2"/>
    <w:rsid w:val="00E64521"/>
    <w:rsid w:val="00E6678B"/>
    <w:rsid w:val="00E701B4"/>
    <w:rsid w:val="00E75E69"/>
    <w:rsid w:val="00E95283"/>
    <w:rsid w:val="00E95371"/>
    <w:rsid w:val="00EA5AE2"/>
    <w:rsid w:val="00EA64F8"/>
    <w:rsid w:val="00EB7B81"/>
    <w:rsid w:val="00EC7FFB"/>
    <w:rsid w:val="00ED10B6"/>
    <w:rsid w:val="00ED276C"/>
    <w:rsid w:val="00ED4AAE"/>
    <w:rsid w:val="00ED5EEE"/>
    <w:rsid w:val="00ED6F4A"/>
    <w:rsid w:val="00ED72B9"/>
    <w:rsid w:val="00EE160A"/>
    <w:rsid w:val="00EE48EF"/>
    <w:rsid w:val="00EE6A22"/>
    <w:rsid w:val="00EF0EA0"/>
    <w:rsid w:val="00EF203D"/>
    <w:rsid w:val="00EF432C"/>
    <w:rsid w:val="00EF7457"/>
    <w:rsid w:val="00F0123D"/>
    <w:rsid w:val="00F021B0"/>
    <w:rsid w:val="00F0227F"/>
    <w:rsid w:val="00F04EA9"/>
    <w:rsid w:val="00F05FF7"/>
    <w:rsid w:val="00F063B6"/>
    <w:rsid w:val="00F21957"/>
    <w:rsid w:val="00F22D7E"/>
    <w:rsid w:val="00F30147"/>
    <w:rsid w:val="00F35D6A"/>
    <w:rsid w:val="00F3645C"/>
    <w:rsid w:val="00F47AF9"/>
    <w:rsid w:val="00F667C6"/>
    <w:rsid w:val="00F66AA8"/>
    <w:rsid w:val="00F73FA0"/>
    <w:rsid w:val="00F752D6"/>
    <w:rsid w:val="00F7531B"/>
    <w:rsid w:val="00F84080"/>
    <w:rsid w:val="00F91A2F"/>
    <w:rsid w:val="00FA04AC"/>
    <w:rsid w:val="00FA270B"/>
    <w:rsid w:val="00FA2F5C"/>
    <w:rsid w:val="00FB6D54"/>
    <w:rsid w:val="00FC48D4"/>
    <w:rsid w:val="00FC544C"/>
    <w:rsid w:val="00FC605F"/>
    <w:rsid w:val="00FC6528"/>
    <w:rsid w:val="00FD0446"/>
    <w:rsid w:val="00FD0C9B"/>
    <w:rsid w:val="00FE465E"/>
    <w:rsid w:val="00FE67F2"/>
    <w:rsid w:val="00FF0326"/>
    <w:rsid w:val="00FF40D4"/>
    <w:rsid w:val="00FF6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C6C09"/>
  <w15:chartTrackingRefBased/>
  <w15:docId w15:val="{EE00EB05-780D-4FC5-A302-17B41662B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5F64"/>
    <w:rPr>
      <w:color w:val="0563C1" w:themeColor="hyperlink"/>
      <w:u w:val="single"/>
    </w:rPr>
  </w:style>
  <w:style w:type="character" w:styleId="UnresolvedMention">
    <w:name w:val="Unresolved Mention"/>
    <w:basedOn w:val="DefaultParagraphFont"/>
    <w:uiPriority w:val="99"/>
    <w:semiHidden/>
    <w:unhideWhenUsed/>
    <w:rsid w:val="005D5F64"/>
    <w:rPr>
      <w:color w:val="605E5C"/>
      <w:shd w:val="clear" w:color="auto" w:fill="E1DFDD"/>
    </w:rPr>
  </w:style>
  <w:style w:type="character" w:styleId="FollowedHyperlink">
    <w:name w:val="FollowedHyperlink"/>
    <w:basedOn w:val="DefaultParagraphFont"/>
    <w:uiPriority w:val="99"/>
    <w:semiHidden/>
    <w:unhideWhenUsed/>
    <w:rsid w:val="0072704B"/>
    <w:rPr>
      <w:color w:val="954F72" w:themeColor="followedHyperlink"/>
      <w:u w:val="single"/>
    </w:rPr>
  </w:style>
  <w:style w:type="paragraph" w:styleId="NormalWeb">
    <w:name w:val="Normal (Web)"/>
    <w:basedOn w:val="Normal"/>
    <w:uiPriority w:val="99"/>
    <w:semiHidden/>
    <w:unhideWhenUsed/>
    <w:rsid w:val="00C50710"/>
    <w:rPr>
      <w:rFonts w:ascii="Times New Roman" w:hAnsi="Times New Roman" w:cs="Times New Roman"/>
      <w:sz w:val="24"/>
      <w:szCs w:val="24"/>
    </w:rPr>
  </w:style>
  <w:style w:type="paragraph" w:styleId="Header">
    <w:name w:val="header"/>
    <w:basedOn w:val="Normal"/>
    <w:link w:val="HeaderChar"/>
    <w:uiPriority w:val="99"/>
    <w:unhideWhenUsed/>
    <w:rsid w:val="002555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5D4"/>
  </w:style>
  <w:style w:type="paragraph" w:styleId="Footer">
    <w:name w:val="footer"/>
    <w:basedOn w:val="Normal"/>
    <w:link w:val="FooterChar"/>
    <w:uiPriority w:val="99"/>
    <w:unhideWhenUsed/>
    <w:rsid w:val="00255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5D4"/>
  </w:style>
  <w:style w:type="paragraph" w:styleId="Revision">
    <w:name w:val="Revision"/>
    <w:hidden/>
    <w:uiPriority w:val="99"/>
    <w:semiHidden/>
    <w:rsid w:val="00E417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82107">
      <w:bodyDiv w:val="1"/>
      <w:marLeft w:val="0"/>
      <w:marRight w:val="0"/>
      <w:marTop w:val="0"/>
      <w:marBottom w:val="0"/>
      <w:divBdr>
        <w:top w:val="none" w:sz="0" w:space="0" w:color="auto"/>
        <w:left w:val="none" w:sz="0" w:space="0" w:color="auto"/>
        <w:bottom w:val="none" w:sz="0" w:space="0" w:color="auto"/>
        <w:right w:val="none" w:sz="0" w:space="0" w:color="auto"/>
      </w:divBdr>
      <w:divsChild>
        <w:div w:id="486627905">
          <w:marLeft w:val="0"/>
          <w:marRight w:val="0"/>
          <w:marTop w:val="0"/>
          <w:marBottom w:val="0"/>
          <w:divBdr>
            <w:top w:val="none" w:sz="0" w:space="0" w:color="auto"/>
            <w:left w:val="none" w:sz="0" w:space="0" w:color="auto"/>
            <w:bottom w:val="none" w:sz="0" w:space="0" w:color="auto"/>
            <w:right w:val="none" w:sz="0" w:space="0" w:color="auto"/>
          </w:divBdr>
          <w:divsChild>
            <w:div w:id="899945218">
              <w:marLeft w:val="0"/>
              <w:marRight w:val="0"/>
              <w:marTop w:val="0"/>
              <w:marBottom w:val="0"/>
              <w:divBdr>
                <w:top w:val="none" w:sz="0" w:space="0" w:color="auto"/>
                <w:left w:val="none" w:sz="0" w:space="0" w:color="auto"/>
                <w:bottom w:val="none" w:sz="0" w:space="0" w:color="auto"/>
                <w:right w:val="none" w:sz="0" w:space="0" w:color="auto"/>
              </w:divBdr>
              <w:divsChild>
                <w:div w:id="2053991303">
                  <w:marLeft w:val="-300"/>
                  <w:marRight w:val="-300"/>
                  <w:marTop w:val="0"/>
                  <w:marBottom w:val="0"/>
                  <w:divBdr>
                    <w:top w:val="none" w:sz="0" w:space="0" w:color="auto"/>
                    <w:left w:val="none" w:sz="0" w:space="0" w:color="auto"/>
                    <w:bottom w:val="none" w:sz="0" w:space="0" w:color="auto"/>
                    <w:right w:val="none" w:sz="0" w:space="0" w:color="auto"/>
                  </w:divBdr>
                  <w:divsChild>
                    <w:div w:id="1683898786">
                      <w:marLeft w:val="2850"/>
                      <w:marRight w:val="0"/>
                      <w:marTop w:val="0"/>
                      <w:marBottom w:val="0"/>
                      <w:divBdr>
                        <w:top w:val="none" w:sz="0" w:space="0" w:color="auto"/>
                        <w:left w:val="none" w:sz="0" w:space="0" w:color="auto"/>
                        <w:bottom w:val="none" w:sz="0" w:space="0" w:color="auto"/>
                        <w:right w:val="none" w:sz="0" w:space="0" w:color="auto"/>
                      </w:divBdr>
                      <w:divsChild>
                        <w:div w:id="1619218981">
                          <w:marLeft w:val="0"/>
                          <w:marRight w:val="0"/>
                          <w:marTop w:val="0"/>
                          <w:marBottom w:val="0"/>
                          <w:divBdr>
                            <w:top w:val="none" w:sz="0" w:space="0" w:color="auto"/>
                            <w:left w:val="none" w:sz="0" w:space="0" w:color="auto"/>
                            <w:bottom w:val="none" w:sz="0" w:space="0" w:color="auto"/>
                            <w:right w:val="none" w:sz="0" w:space="0" w:color="auto"/>
                          </w:divBdr>
                          <w:divsChild>
                            <w:div w:id="1692604300">
                              <w:marLeft w:val="0"/>
                              <w:marRight w:val="0"/>
                              <w:marTop w:val="0"/>
                              <w:marBottom w:val="0"/>
                              <w:divBdr>
                                <w:top w:val="none" w:sz="0" w:space="0" w:color="auto"/>
                                <w:left w:val="none" w:sz="0" w:space="0" w:color="auto"/>
                                <w:bottom w:val="none" w:sz="0" w:space="0" w:color="auto"/>
                                <w:right w:val="none" w:sz="0" w:space="0" w:color="auto"/>
                              </w:divBdr>
                              <w:divsChild>
                                <w:div w:id="1530797808">
                                  <w:marLeft w:val="0"/>
                                  <w:marRight w:val="0"/>
                                  <w:marTop w:val="0"/>
                                  <w:marBottom w:val="0"/>
                                  <w:divBdr>
                                    <w:top w:val="none" w:sz="0" w:space="0" w:color="auto"/>
                                    <w:left w:val="none" w:sz="0" w:space="0" w:color="auto"/>
                                    <w:bottom w:val="none" w:sz="0" w:space="0" w:color="auto"/>
                                    <w:right w:val="none" w:sz="0" w:space="0" w:color="auto"/>
                                  </w:divBdr>
                                  <w:divsChild>
                                    <w:div w:id="17783156">
                                      <w:marLeft w:val="-300"/>
                                      <w:marRight w:val="-300"/>
                                      <w:marTop w:val="0"/>
                                      <w:marBottom w:val="0"/>
                                      <w:divBdr>
                                        <w:top w:val="none" w:sz="0" w:space="0" w:color="auto"/>
                                        <w:left w:val="none" w:sz="0" w:space="0" w:color="auto"/>
                                        <w:bottom w:val="none" w:sz="0" w:space="0" w:color="auto"/>
                                        <w:right w:val="none" w:sz="0" w:space="0" w:color="auto"/>
                                      </w:divBdr>
                                      <w:divsChild>
                                        <w:div w:id="56749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2163240">
              <w:marLeft w:val="0"/>
              <w:marRight w:val="0"/>
              <w:marTop w:val="0"/>
              <w:marBottom w:val="0"/>
              <w:divBdr>
                <w:top w:val="none" w:sz="0" w:space="0" w:color="auto"/>
                <w:left w:val="none" w:sz="0" w:space="0" w:color="auto"/>
                <w:bottom w:val="none" w:sz="0" w:space="0" w:color="auto"/>
                <w:right w:val="none" w:sz="0" w:space="0" w:color="auto"/>
              </w:divBdr>
              <w:divsChild>
                <w:div w:id="951204613">
                  <w:marLeft w:val="0"/>
                  <w:marRight w:val="0"/>
                  <w:marTop w:val="0"/>
                  <w:marBottom w:val="0"/>
                  <w:divBdr>
                    <w:top w:val="none" w:sz="0" w:space="0" w:color="auto"/>
                    <w:left w:val="none" w:sz="0" w:space="0" w:color="auto"/>
                    <w:bottom w:val="none" w:sz="0" w:space="0" w:color="auto"/>
                    <w:right w:val="none" w:sz="0" w:space="0" w:color="auto"/>
                  </w:divBdr>
                  <w:divsChild>
                    <w:div w:id="923995946">
                      <w:marLeft w:val="0"/>
                      <w:marRight w:val="0"/>
                      <w:marTop w:val="0"/>
                      <w:marBottom w:val="0"/>
                      <w:divBdr>
                        <w:top w:val="none" w:sz="0" w:space="0" w:color="auto"/>
                        <w:left w:val="none" w:sz="0" w:space="0" w:color="auto"/>
                        <w:bottom w:val="none" w:sz="0" w:space="0" w:color="auto"/>
                        <w:right w:val="none" w:sz="0" w:space="0" w:color="auto"/>
                      </w:divBdr>
                    </w:div>
                    <w:div w:id="1259096765">
                      <w:marLeft w:val="0"/>
                      <w:marRight w:val="0"/>
                      <w:marTop w:val="0"/>
                      <w:marBottom w:val="0"/>
                      <w:divBdr>
                        <w:top w:val="none" w:sz="0" w:space="0" w:color="auto"/>
                        <w:left w:val="none" w:sz="0" w:space="0" w:color="auto"/>
                        <w:bottom w:val="none" w:sz="0" w:space="0" w:color="auto"/>
                        <w:right w:val="none" w:sz="0" w:space="0" w:color="auto"/>
                      </w:divBdr>
                    </w:div>
                    <w:div w:id="163482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190188">
              <w:marLeft w:val="0"/>
              <w:marRight w:val="0"/>
              <w:marTop w:val="0"/>
              <w:marBottom w:val="0"/>
              <w:divBdr>
                <w:top w:val="none" w:sz="0" w:space="0" w:color="auto"/>
                <w:left w:val="none" w:sz="0" w:space="0" w:color="auto"/>
                <w:bottom w:val="none" w:sz="0" w:space="0" w:color="auto"/>
                <w:right w:val="none" w:sz="0" w:space="0" w:color="auto"/>
              </w:divBdr>
              <w:divsChild>
                <w:div w:id="848718922">
                  <w:marLeft w:val="0"/>
                  <w:marRight w:val="0"/>
                  <w:marTop w:val="0"/>
                  <w:marBottom w:val="0"/>
                  <w:divBdr>
                    <w:top w:val="none" w:sz="0" w:space="0" w:color="auto"/>
                    <w:left w:val="none" w:sz="0" w:space="0" w:color="auto"/>
                    <w:bottom w:val="none" w:sz="0" w:space="0" w:color="auto"/>
                    <w:right w:val="none" w:sz="0" w:space="0" w:color="auto"/>
                  </w:divBdr>
                  <w:divsChild>
                    <w:div w:id="580332395">
                      <w:marLeft w:val="0"/>
                      <w:marRight w:val="0"/>
                      <w:marTop w:val="0"/>
                      <w:marBottom w:val="0"/>
                      <w:divBdr>
                        <w:top w:val="none" w:sz="0" w:space="0" w:color="auto"/>
                        <w:left w:val="none" w:sz="0" w:space="0" w:color="auto"/>
                        <w:bottom w:val="none" w:sz="0" w:space="0" w:color="auto"/>
                        <w:right w:val="none" w:sz="0" w:space="0" w:color="auto"/>
                      </w:divBdr>
                      <w:divsChild>
                        <w:div w:id="1392460385">
                          <w:marLeft w:val="0"/>
                          <w:marRight w:val="0"/>
                          <w:marTop w:val="0"/>
                          <w:marBottom w:val="0"/>
                          <w:divBdr>
                            <w:top w:val="none" w:sz="0" w:space="0" w:color="auto"/>
                            <w:left w:val="none" w:sz="0" w:space="0" w:color="auto"/>
                            <w:bottom w:val="none" w:sz="0" w:space="0" w:color="auto"/>
                            <w:right w:val="none" w:sz="0" w:space="0" w:color="auto"/>
                          </w:divBdr>
                          <w:divsChild>
                            <w:div w:id="758063991">
                              <w:marLeft w:val="0"/>
                              <w:marRight w:val="0"/>
                              <w:marTop w:val="0"/>
                              <w:marBottom w:val="0"/>
                              <w:divBdr>
                                <w:top w:val="none" w:sz="0" w:space="0" w:color="auto"/>
                                <w:left w:val="none" w:sz="0" w:space="0" w:color="auto"/>
                                <w:bottom w:val="none" w:sz="0" w:space="0" w:color="auto"/>
                                <w:right w:val="none" w:sz="0" w:space="0" w:color="auto"/>
                              </w:divBdr>
                            </w:div>
                            <w:div w:id="617296978">
                              <w:marLeft w:val="0"/>
                              <w:marRight w:val="0"/>
                              <w:marTop w:val="0"/>
                              <w:marBottom w:val="0"/>
                              <w:divBdr>
                                <w:top w:val="none" w:sz="0" w:space="0" w:color="auto"/>
                                <w:left w:val="none" w:sz="0" w:space="0" w:color="auto"/>
                                <w:bottom w:val="none" w:sz="0" w:space="0" w:color="auto"/>
                                <w:right w:val="none" w:sz="0" w:space="0" w:color="auto"/>
                              </w:divBdr>
                            </w:div>
                            <w:div w:id="117283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954534">
                  <w:marLeft w:val="0"/>
                  <w:marRight w:val="0"/>
                  <w:marTop w:val="0"/>
                  <w:marBottom w:val="0"/>
                  <w:divBdr>
                    <w:top w:val="none" w:sz="0" w:space="0" w:color="auto"/>
                    <w:left w:val="none" w:sz="0" w:space="0" w:color="auto"/>
                    <w:bottom w:val="none" w:sz="0" w:space="0" w:color="auto"/>
                    <w:right w:val="none" w:sz="0" w:space="0" w:color="auto"/>
                  </w:divBdr>
                  <w:divsChild>
                    <w:div w:id="1158811251">
                      <w:marLeft w:val="0"/>
                      <w:marRight w:val="0"/>
                      <w:marTop w:val="0"/>
                      <w:marBottom w:val="0"/>
                      <w:divBdr>
                        <w:top w:val="none" w:sz="0" w:space="0" w:color="auto"/>
                        <w:left w:val="none" w:sz="0" w:space="0" w:color="auto"/>
                        <w:bottom w:val="none" w:sz="0" w:space="0" w:color="auto"/>
                        <w:right w:val="none" w:sz="0" w:space="0" w:color="auto"/>
                      </w:divBdr>
                      <w:divsChild>
                        <w:div w:id="155151627">
                          <w:marLeft w:val="0"/>
                          <w:marRight w:val="0"/>
                          <w:marTop w:val="0"/>
                          <w:marBottom w:val="0"/>
                          <w:divBdr>
                            <w:top w:val="none" w:sz="0" w:space="0" w:color="auto"/>
                            <w:left w:val="none" w:sz="0" w:space="0" w:color="auto"/>
                            <w:bottom w:val="none" w:sz="0" w:space="0" w:color="auto"/>
                            <w:right w:val="none" w:sz="0" w:space="0" w:color="auto"/>
                          </w:divBdr>
                        </w:div>
                        <w:div w:id="147170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549149">
              <w:marLeft w:val="0"/>
              <w:marRight w:val="0"/>
              <w:marTop w:val="0"/>
              <w:marBottom w:val="0"/>
              <w:divBdr>
                <w:top w:val="none" w:sz="0" w:space="0" w:color="auto"/>
                <w:left w:val="none" w:sz="0" w:space="0" w:color="auto"/>
                <w:bottom w:val="none" w:sz="0" w:space="0" w:color="auto"/>
                <w:right w:val="none" w:sz="0" w:space="0" w:color="auto"/>
              </w:divBdr>
              <w:divsChild>
                <w:div w:id="1863279303">
                  <w:marLeft w:val="-300"/>
                  <w:marRight w:val="-300"/>
                  <w:marTop w:val="0"/>
                  <w:marBottom w:val="0"/>
                  <w:divBdr>
                    <w:top w:val="none" w:sz="0" w:space="0" w:color="auto"/>
                    <w:left w:val="none" w:sz="0" w:space="0" w:color="auto"/>
                    <w:bottom w:val="none" w:sz="0" w:space="0" w:color="auto"/>
                    <w:right w:val="none" w:sz="0" w:space="0" w:color="auto"/>
                  </w:divBdr>
                  <w:divsChild>
                    <w:div w:id="2101640120">
                      <w:marLeft w:val="0"/>
                      <w:marRight w:val="0"/>
                      <w:marTop w:val="0"/>
                      <w:marBottom w:val="0"/>
                      <w:divBdr>
                        <w:top w:val="none" w:sz="0" w:space="0" w:color="auto"/>
                        <w:left w:val="none" w:sz="0" w:space="0" w:color="auto"/>
                        <w:bottom w:val="none" w:sz="0" w:space="0" w:color="auto"/>
                        <w:right w:val="none" w:sz="0" w:space="0" w:color="auto"/>
                      </w:divBdr>
                      <w:divsChild>
                        <w:div w:id="784235830">
                          <w:marLeft w:val="0"/>
                          <w:marRight w:val="0"/>
                          <w:marTop w:val="0"/>
                          <w:marBottom w:val="0"/>
                          <w:divBdr>
                            <w:top w:val="none" w:sz="0" w:space="0" w:color="auto"/>
                            <w:left w:val="none" w:sz="0" w:space="0" w:color="auto"/>
                            <w:bottom w:val="none" w:sz="0" w:space="0" w:color="auto"/>
                            <w:right w:val="none" w:sz="0" w:space="0" w:color="auto"/>
                          </w:divBdr>
                        </w:div>
                        <w:div w:id="95213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179887">
              <w:marLeft w:val="0"/>
              <w:marRight w:val="0"/>
              <w:marTop w:val="0"/>
              <w:marBottom w:val="0"/>
              <w:divBdr>
                <w:top w:val="none" w:sz="0" w:space="0" w:color="auto"/>
                <w:left w:val="none" w:sz="0" w:space="0" w:color="auto"/>
                <w:bottom w:val="none" w:sz="0" w:space="0" w:color="auto"/>
                <w:right w:val="none" w:sz="0" w:space="0" w:color="auto"/>
              </w:divBdr>
              <w:divsChild>
                <w:div w:id="513108600">
                  <w:marLeft w:val="0"/>
                  <w:marRight w:val="0"/>
                  <w:marTop w:val="0"/>
                  <w:marBottom w:val="0"/>
                  <w:divBdr>
                    <w:top w:val="none" w:sz="0" w:space="0" w:color="auto"/>
                    <w:left w:val="none" w:sz="0" w:space="0" w:color="auto"/>
                    <w:bottom w:val="none" w:sz="0" w:space="0" w:color="auto"/>
                    <w:right w:val="none" w:sz="0" w:space="0" w:color="auto"/>
                  </w:divBdr>
                  <w:divsChild>
                    <w:div w:id="1255628751">
                      <w:marLeft w:val="0"/>
                      <w:marRight w:val="0"/>
                      <w:marTop w:val="0"/>
                      <w:marBottom w:val="0"/>
                      <w:divBdr>
                        <w:top w:val="none" w:sz="0" w:space="0" w:color="auto"/>
                        <w:left w:val="none" w:sz="0" w:space="0" w:color="auto"/>
                        <w:bottom w:val="none" w:sz="0" w:space="0" w:color="auto"/>
                        <w:right w:val="none" w:sz="0" w:space="0" w:color="auto"/>
                      </w:divBdr>
                      <w:divsChild>
                        <w:div w:id="731319222">
                          <w:marLeft w:val="0"/>
                          <w:marRight w:val="0"/>
                          <w:marTop w:val="0"/>
                          <w:marBottom w:val="0"/>
                          <w:divBdr>
                            <w:top w:val="none" w:sz="0" w:space="0" w:color="auto"/>
                            <w:left w:val="none" w:sz="0" w:space="0" w:color="auto"/>
                            <w:bottom w:val="none" w:sz="0" w:space="0" w:color="auto"/>
                            <w:right w:val="none" w:sz="0" w:space="0" w:color="auto"/>
                          </w:divBdr>
                          <w:divsChild>
                            <w:div w:id="181825574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094128">
                  <w:marLeft w:val="0"/>
                  <w:marRight w:val="0"/>
                  <w:marTop w:val="0"/>
                  <w:marBottom w:val="0"/>
                  <w:divBdr>
                    <w:top w:val="none" w:sz="0" w:space="0" w:color="auto"/>
                    <w:left w:val="none" w:sz="0" w:space="0" w:color="auto"/>
                    <w:bottom w:val="none" w:sz="0" w:space="0" w:color="auto"/>
                    <w:right w:val="none" w:sz="0" w:space="0" w:color="auto"/>
                  </w:divBdr>
                  <w:divsChild>
                    <w:div w:id="2106150586">
                      <w:marLeft w:val="-300"/>
                      <w:marRight w:val="-300"/>
                      <w:marTop w:val="0"/>
                      <w:marBottom w:val="0"/>
                      <w:divBdr>
                        <w:top w:val="none" w:sz="0" w:space="0" w:color="auto"/>
                        <w:left w:val="none" w:sz="0" w:space="0" w:color="auto"/>
                        <w:bottom w:val="none" w:sz="0" w:space="0" w:color="auto"/>
                        <w:right w:val="none" w:sz="0" w:space="0" w:color="auto"/>
                      </w:divBdr>
                      <w:divsChild>
                        <w:div w:id="1961033968">
                          <w:marLeft w:val="0"/>
                          <w:marRight w:val="0"/>
                          <w:marTop w:val="0"/>
                          <w:marBottom w:val="0"/>
                          <w:divBdr>
                            <w:top w:val="none" w:sz="0" w:space="0" w:color="auto"/>
                            <w:left w:val="none" w:sz="0" w:space="0" w:color="auto"/>
                            <w:bottom w:val="none" w:sz="0" w:space="0" w:color="auto"/>
                            <w:right w:val="none" w:sz="0" w:space="0" w:color="auto"/>
                          </w:divBdr>
                          <w:divsChild>
                            <w:div w:id="260532846">
                              <w:marLeft w:val="0"/>
                              <w:marRight w:val="0"/>
                              <w:marTop w:val="0"/>
                              <w:marBottom w:val="0"/>
                              <w:divBdr>
                                <w:top w:val="none" w:sz="0" w:space="0" w:color="auto"/>
                                <w:left w:val="none" w:sz="0" w:space="0" w:color="auto"/>
                                <w:bottom w:val="none" w:sz="0" w:space="0" w:color="auto"/>
                                <w:right w:val="none" w:sz="0" w:space="0" w:color="auto"/>
                              </w:divBdr>
                              <w:divsChild>
                                <w:div w:id="884609846">
                                  <w:marLeft w:val="0"/>
                                  <w:marRight w:val="0"/>
                                  <w:marTop w:val="0"/>
                                  <w:marBottom w:val="0"/>
                                  <w:divBdr>
                                    <w:top w:val="none" w:sz="0" w:space="0" w:color="auto"/>
                                    <w:left w:val="none" w:sz="0" w:space="0" w:color="auto"/>
                                    <w:bottom w:val="none" w:sz="0" w:space="0" w:color="auto"/>
                                    <w:right w:val="none" w:sz="0" w:space="0" w:color="auto"/>
                                  </w:divBdr>
                                  <w:divsChild>
                                    <w:div w:id="192926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267224">
                              <w:marLeft w:val="-300"/>
                              <w:marRight w:val="-300"/>
                              <w:marTop w:val="0"/>
                              <w:marBottom w:val="0"/>
                              <w:divBdr>
                                <w:top w:val="none" w:sz="0" w:space="0" w:color="auto"/>
                                <w:left w:val="none" w:sz="0" w:space="0" w:color="auto"/>
                                <w:bottom w:val="none" w:sz="0" w:space="0" w:color="auto"/>
                                <w:right w:val="none" w:sz="0" w:space="0" w:color="auto"/>
                              </w:divBdr>
                              <w:divsChild>
                                <w:div w:id="1747221641">
                                  <w:marLeft w:val="0"/>
                                  <w:marRight w:val="0"/>
                                  <w:marTop w:val="0"/>
                                  <w:marBottom w:val="0"/>
                                  <w:divBdr>
                                    <w:top w:val="none" w:sz="0" w:space="0" w:color="auto"/>
                                    <w:left w:val="none" w:sz="0" w:space="0" w:color="auto"/>
                                    <w:bottom w:val="none" w:sz="0" w:space="0" w:color="auto"/>
                                    <w:right w:val="none" w:sz="0" w:space="0" w:color="auto"/>
                                  </w:divBdr>
                                  <w:divsChild>
                                    <w:div w:id="342048828">
                                      <w:marLeft w:val="0"/>
                                      <w:marRight w:val="0"/>
                                      <w:marTop w:val="0"/>
                                      <w:marBottom w:val="0"/>
                                      <w:divBdr>
                                        <w:top w:val="none" w:sz="0" w:space="0" w:color="auto"/>
                                        <w:left w:val="none" w:sz="0" w:space="0" w:color="auto"/>
                                        <w:bottom w:val="none" w:sz="0" w:space="0" w:color="auto"/>
                                        <w:right w:val="none" w:sz="0" w:space="0" w:color="auto"/>
                                      </w:divBdr>
                                      <w:divsChild>
                                        <w:div w:id="2068411214">
                                          <w:marLeft w:val="0"/>
                                          <w:marRight w:val="0"/>
                                          <w:marTop w:val="0"/>
                                          <w:marBottom w:val="0"/>
                                          <w:divBdr>
                                            <w:top w:val="none" w:sz="0" w:space="0" w:color="auto"/>
                                            <w:left w:val="none" w:sz="0" w:space="0" w:color="auto"/>
                                            <w:bottom w:val="none" w:sz="0" w:space="0" w:color="auto"/>
                                            <w:right w:val="none" w:sz="0" w:space="0" w:color="auto"/>
                                          </w:divBdr>
                                          <w:divsChild>
                                            <w:div w:id="1297570495">
                                              <w:marLeft w:val="0"/>
                                              <w:marRight w:val="0"/>
                                              <w:marTop w:val="0"/>
                                              <w:marBottom w:val="0"/>
                                              <w:divBdr>
                                                <w:top w:val="none" w:sz="0" w:space="0" w:color="auto"/>
                                                <w:left w:val="none" w:sz="0" w:space="0" w:color="auto"/>
                                                <w:bottom w:val="none" w:sz="0" w:space="0" w:color="auto"/>
                                                <w:right w:val="none" w:sz="0" w:space="0" w:color="auto"/>
                                              </w:divBdr>
                                              <w:divsChild>
                                                <w:div w:id="79059705">
                                                  <w:marLeft w:val="0"/>
                                                  <w:marRight w:val="0"/>
                                                  <w:marTop w:val="0"/>
                                                  <w:marBottom w:val="0"/>
                                                  <w:divBdr>
                                                    <w:top w:val="none" w:sz="0" w:space="0" w:color="auto"/>
                                                    <w:left w:val="none" w:sz="0" w:space="0" w:color="auto"/>
                                                    <w:bottom w:val="none" w:sz="0" w:space="0" w:color="auto"/>
                                                    <w:right w:val="none" w:sz="0" w:space="0" w:color="auto"/>
                                                  </w:divBdr>
                                                  <w:divsChild>
                                                    <w:div w:id="932400180">
                                                      <w:marLeft w:val="0"/>
                                                      <w:marRight w:val="0"/>
                                                      <w:marTop w:val="0"/>
                                                      <w:marBottom w:val="0"/>
                                                      <w:divBdr>
                                                        <w:top w:val="none" w:sz="0" w:space="0" w:color="auto"/>
                                                        <w:left w:val="none" w:sz="0" w:space="0" w:color="auto"/>
                                                        <w:bottom w:val="none" w:sz="0" w:space="0" w:color="auto"/>
                                                        <w:right w:val="none" w:sz="0" w:space="0" w:color="auto"/>
                                                      </w:divBdr>
                                                    </w:div>
                                                  </w:divsChild>
                                                </w:div>
                                                <w:div w:id="1583955548">
                                                  <w:marLeft w:val="0"/>
                                                  <w:marRight w:val="0"/>
                                                  <w:marTop w:val="0"/>
                                                  <w:marBottom w:val="0"/>
                                                  <w:divBdr>
                                                    <w:top w:val="none" w:sz="0" w:space="0" w:color="auto"/>
                                                    <w:left w:val="none" w:sz="0" w:space="0" w:color="auto"/>
                                                    <w:bottom w:val="none" w:sz="0" w:space="0" w:color="auto"/>
                                                    <w:right w:val="none" w:sz="0" w:space="0" w:color="auto"/>
                                                  </w:divBdr>
                                                  <w:divsChild>
                                                    <w:div w:id="572932533">
                                                      <w:marLeft w:val="0"/>
                                                      <w:marRight w:val="0"/>
                                                      <w:marTop w:val="0"/>
                                                      <w:marBottom w:val="0"/>
                                                      <w:divBdr>
                                                        <w:top w:val="none" w:sz="0" w:space="0" w:color="auto"/>
                                                        <w:left w:val="none" w:sz="0" w:space="0" w:color="auto"/>
                                                        <w:bottom w:val="none" w:sz="0" w:space="0" w:color="auto"/>
                                                        <w:right w:val="none" w:sz="0" w:space="0" w:color="auto"/>
                                                      </w:divBdr>
                                                    </w:div>
                                                  </w:divsChild>
                                                </w:div>
                                                <w:div w:id="813377334">
                                                  <w:marLeft w:val="0"/>
                                                  <w:marRight w:val="0"/>
                                                  <w:marTop w:val="0"/>
                                                  <w:marBottom w:val="0"/>
                                                  <w:divBdr>
                                                    <w:top w:val="none" w:sz="0" w:space="0" w:color="auto"/>
                                                    <w:left w:val="none" w:sz="0" w:space="0" w:color="auto"/>
                                                    <w:bottom w:val="none" w:sz="0" w:space="0" w:color="auto"/>
                                                    <w:right w:val="none" w:sz="0" w:space="0" w:color="auto"/>
                                                  </w:divBdr>
                                                  <w:divsChild>
                                                    <w:div w:id="1801069221">
                                                      <w:marLeft w:val="0"/>
                                                      <w:marRight w:val="0"/>
                                                      <w:marTop w:val="0"/>
                                                      <w:marBottom w:val="0"/>
                                                      <w:divBdr>
                                                        <w:top w:val="none" w:sz="0" w:space="0" w:color="auto"/>
                                                        <w:left w:val="none" w:sz="0" w:space="0" w:color="auto"/>
                                                        <w:bottom w:val="none" w:sz="0" w:space="0" w:color="auto"/>
                                                        <w:right w:val="none" w:sz="0" w:space="0" w:color="auto"/>
                                                      </w:divBdr>
                                                    </w:div>
                                                  </w:divsChild>
                                                </w:div>
                                                <w:div w:id="1726291868">
                                                  <w:marLeft w:val="0"/>
                                                  <w:marRight w:val="0"/>
                                                  <w:marTop w:val="0"/>
                                                  <w:marBottom w:val="0"/>
                                                  <w:divBdr>
                                                    <w:top w:val="none" w:sz="0" w:space="0" w:color="auto"/>
                                                    <w:left w:val="none" w:sz="0" w:space="0" w:color="auto"/>
                                                    <w:bottom w:val="none" w:sz="0" w:space="0" w:color="auto"/>
                                                    <w:right w:val="none" w:sz="0" w:space="0" w:color="auto"/>
                                                  </w:divBdr>
                                                  <w:divsChild>
                                                    <w:div w:id="1225675064">
                                                      <w:marLeft w:val="0"/>
                                                      <w:marRight w:val="0"/>
                                                      <w:marTop w:val="0"/>
                                                      <w:marBottom w:val="0"/>
                                                      <w:divBdr>
                                                        <w:top w:val="none" w:sz="0" w:space="0" w:color="auto"/>
                                                        <w:left w:val="none" w:sz="0" w:space="0" w:color="auto"/>
                                                        <w:bottom w:val="none" w:sz="0" w:space="0" w:color="auto"/>
                                                        <w:right w:val="none" w:sz="0" w:space="0" w:color="auto"/>
                                                      </w:divBdr>
                                                    </w:div>
                                                  </w:divsChild>
                                                </w:div>
                                                <w:div w:id="980619958">
                                                  <w:marLeft w:val="0"/>
                                                  <w:marRight w:val="0"/>
                                                  <w:marTop w:val="0"/>
                                                  <w:marBottom w:val="0"/>
                                                  <w:divBdr>
                                                    <w:top w:val="none" w:sz="0" w:space="0" w:color="auto"/>
                                                    <w:left w:val="none" w:sz="0" w:space="0" w:color="auto"/>
                                                    <w:bottom w:val="none" w:sz="0" w:space="0" w:color="auto"/>
                                                    <w:right w:val="none" w:sz="0" w:space="0" w:color="auto"/>
                                                  </w:divBdr>
                                                  <w:divsChild>
                                                    <w:div w:id="1137917010">
                                                      <w:marLeft w:val="0"/>
                                                      <w:marRight w:val="0"/>
                                                      <w:marTop w:val="0"/>
                                                      <w:marBottom w:val="0"/>
                                                      <w:divBdr>
                                                        <w:top w:val="none" w:sz="0" w:space="0" w:color="auto"/>
                                                        <w:left w:val="none" w:sz="0" w:space="0" w:color="auto"/>
                                                        <w:bottom w:val="none" w:sz="0" w:space="0" w:color="auto"/>
                                                        <w:right w:val="none" w:sz="0" w:space="0" w:color="auto"/>
                                                      </w:divBdr>
                                                    </w:div>
                                                  </w:divsChild>
                                                </w:div>
                                                <w:div w:id="1656686468">
                                                  <w:marLeft w:val="0"/>
                                                  <w:marRight w:val="0"/>
                                                  <w:marTop w:val="0"/>
                                                  <w:marBottom w:val="0"/>
                                                  <w:divBdr>
                                                    <w:top w:val="none" w:sz="0" w:space="0" w:color="auto"/>
                                                    <w:left w:val="none" w:sz="0" w:space="0" w:color="auto"/>
                                                    <w:bottom w:val="none" w:sz="0" w:space="0" w:color="auto"/>
                                                    <w:right w:val="none" w:sz="0" w:space="0" w:color="auto"/>
                                                  </w:divBdr>
                                                  <w:divsChild>
                                                    <w:div w:id="133464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9859193">
          <w:marLeft w:val="0"/>
          <w:marRight w:val="0"/>
          <w:marTop w:val="0"/>
          <w:marBottom w:val="0"/>
          <w:divBdr>
            <w:top w:val="none" w:sz="0" w:space="0" w:color="auto"/>
            <w:left w:val="none" w:sz="0" w:space="0" w:color="auto"/>
            <w:bottom w:val="none" w:sz="0" w:space="0" w:color="auto"/>
            <w:right w:val="none" w:sz="0" w:space="0" w:color="auto"/>
          </w:divBdr>
          <w:divsChild>
            <w:div w:id="2059889043">
              <w:marLeft w:val="240"/>
              <w:marRight w:val="240"/>
              <w:marTop w:val="240"/>
              <w:marBottom w:val="240"/>
              <w:divBdr>
                <w:top w:val="none" w:sz="0" w:space="0" w:color="auto"/>
                <w:left w:val="none" w:sz="0" w:space="0" w:color="auto"/>
                <w:bottom w:val="none" w:sz="0" w:space="0" w:color="auto"/>
                <w:right w:val="none" w:sz="0" w:space="0" w:color="auto"/>
              </w:divBdr>
              <w:divsChild>
                <w:div w:id="557908772">
                  <w:marLeft w:val="240"/>
                  <w:marRight w:val="240"/>
                  <w:marTop w:val="240"/>
                  <w:marBottom w:val="0"/>
                  <w:divBdr>
                    <w:top w:val="none" w:sz="0" w:space="0" w:color="auto"/>
                    <w:left w:val="none" w:sz="0" w:space="0" w:color="auto"/>
                    <w:bottom w:val="none" w:sz="0" w:space="0" w:color="auto"/>
                    <w:right w:val="none" w:sz="0" w:space="0" w:color="auto"/>
                  </w:divBdr>
                </w:div>
              </w:divsChild>
            </w:div>
          </w:divsChild>
        </w:div>
      </w:divsChild>
    </w:div>
    <w:div w:id="444495782">
      <w:bodyDiv w:val="1"/>
      <w:marLeft w:val="0"/>
      <w:marRight w:val="0"/>
      <w:marTop w:val="0"/>
      <w:marBottom w:val="0"/>
      <w:divBdr>
        <w:top w:val="none" w:sz="0" w:space="0" w:color="auto"/>
        <w:left w:val="none" w:sz="0" w:space="0" w:color="auto"/>
        <w:bottom w:val="none" w:sz="0" w:space="0" w:color="auto"/>
        <w:right w:val="none" w:sz="0" w:space="0" w:color="auto"/>
      </w:divBdr>
    </w:div>
    <w:div w:id="479157009">
      <w:bodyDiv w:val="1"/>
      <w:marLeft w:val="0"/>
      <w:marRight w:val="0"/>
      <w:marTop w:val="0"/>
      <w:marBottom w:val="0"/>
      <w:divBdr>
        <w:top w:val="none" w:sz="0" w:space="0" w:color="auto"/>
        <w:left w:val="none" w:sz="0" w:space="0" w:color="auto"/>
        <w:bottom w:val="none" w:sz="0" w:space="0" w:color="auto"/>
        <w:right w:val="none" w:sz="0" w:space="0" w:color="auto"/>
      </w:divBdr>
    </w:div>
    <w:div w:id="670522530">
      <w:bodyDiv w:val="1"/>
      <w:marLeft w:val="0"/>
      <w:marRight w:val="0"/>
      <w:marTop w:val="0"/>
      <w:marBottom w:val="0"/>
      <w:divBdr>
        <w:top w:val="none" w:sz="0" w:space="0" w:color="auto"/>
        <w:left w:val="none" w:sz="0" w:space="0" w:color="auto"/>
        <w:bottom w:val="none" w:sz="0" w:space="0" w:color="auto"/>
        <w:right w:val="none" w:sz="0" w:space="0" w:color="auto"/>
      </w:divBdr>
    </w:div>
    <w:div w:id="1242717917">
      <w:bodyDiv w:val="1"/>
      <w:marLeft w:val="0"/>
      <w:marRight w:val="0"/>
      <w:marTop w:val="0"/>
      <w:marBottom w:val="0"/>
      <w:divBdr>
        <w:top w:val="none" w:sz="0" w:space="0" w:color="auto"/>
        <w:left w:val="none" w:sz="0" w:space="0" w:color="auto"/>
        <w:bottom w:val="none" w:sz="0" w:space="0" w:color="auto"/>
        <w:right w:val="none" w:sz="0" w:space="0" w:color="auto"/>
      </w:divBdr>
    </w:div>
    <w:div w:id="1380780078">
      <w:bodyDiv w:val="1"/>
      <w:marLeft w:val="0"/>
      <w:marRight w:val="0"/>
      <w:marTop w:val="0"/>
      <w:marBottom w:val="0"/>
      <w:divBdr>
        <w:top w:val="none" w:sz="0" w:space="0" w:color="auto"/>
        <w:left w:val="none" w:sz="0" w:space="0" w:color="auto"/>
        <w:bottom w:val="none" w:sz="0" w:space="0" w:color="auto"/>
        <w:right w:val="none" w:sz="0" w:space="0" w:color="auto"/>
      </w:divBdr>
    </w:div>
    <w:div w:id="2064403696">
      <w:bodyDiv w:val="1"/>
      <w:marLeft w:val="0"/>
      <w:marRight w:val="0"/>
      <w:marTop w:val="0"/>
      <w:marBottom w:val="0"/>
      <w:divBdr>
        <w:top w:val="none" w:sz="0" w:space="0" w:color="auto"/>
        <w:left w:val="none" w:sz="0" w:space="0" w:color="auto"/>
        <w:bottom w:val="none" w:sz="0" w:space="0" w:color="auto"/>
        <w:right w:val="none" w:sz="0" w:space="0" w:color="auto"/>
      </w:divBdr>
      <w:divsChild>
        <w:div w:id="1289624858">
          <w:marLeft w:val="0"/>
          <w:marRight w:val="0"/>
          <w:marTop w:val="0"/>
          <w:marBottom w:val="0"/>
          <w:divBdr>
            <w:top w:val="none" w:sz="0" w:space="0" w:color="auto"/>
            <w:left w:val="none" w:sz="0" w:space="0" w:color="auto"/>
            <w:bottom w:val="none" w:sz="0" w:space="0" w:color="auto"/>
            <w:right w:val="none" w:sz="0" w:space="0" w:color="auto"/>
          </w:divBdr>
        </w:div>
        <w:div w:id="1996103242">
          <w:marLeft w:val="0"/>
          <w:marRight w:val="0"/>
          <w:marTop w:val="0"/>
          <w:marBottom w:val="0"/>
          <w:divBdr>
            <w:top w:val="none" w:sz="0" w:space="0" w:color="auto"/>
            <w:left w:val="none" w:sz="0" w:space="0" w:color="auto"/>
            <w:bottom w:val="none" w:sz="0" w:space="0" w:color="auto"/>
            <w:right w:val="none" w:sz="0" w:space="0" w:color="auto"/>
          </w:divBdr>
        </w:div>
        <w:div w:id="300692585">
          <w:marLeft w:val="0"/>
          <w:marRight w:val="0"/>
          <w:marTop w:val="0"/>
          <w:marBottom w:val="0"/>
          <w:divBdr>
            <w:top w:val="none" w:sz="0" w:space="0" w:color="auto"/>
            <w:left w:val="none" w:sz="0" w:space="0" w:color="auto"/>
            <w:bottom w:val="none" w:sz="0" w:space="0" w:color="auto"/>
            <w:right w:val="none" w:sz="0" w:space="0" w:color="auto"/>
          </w:divBdr>
        </w:div>
        <w:div w:id="1161501900">
          <w:marLeft w:val="0"/>
          <w:marRight w:val="0"/>
          <w:marTop w:val="0"/>
          <w:marBottom w:val="0"/>
          <w:divBdr>
            <w:top w:val="none" w:sz="0" w:space="0" w:color="auto"/>
            <w:left w:val="none" w:sz="0" w:space="0" w:color="auto"/>
            <w:bottom w:val="none" w:sz="0" w:space="0" w:color="auto"/>
            <w:right w:val="none" w:sz="0" w:space="0" w:color="auto"/>
          </w:divBdr>
        </w:div>
        <w:div w:id="1587227895">
          <w:marLeft w:val="0"/>
          <w:marRight w:val="0"/>
          <w:marTop w:val="0"/>
          <w:marBottom w:val="0"/>
          <w:divBdr>
            <w:top w:val="none" w:sz="0" w:space="0" w:color="auto"/>
            <w:left w:val="none" w:sz="0" w:space="0" w:color="auto"/>
            <w:bottom w:val="none" w:sz="0" w:space="0" w:color="auto"/>
            <w:right w:val="none" w:sz="0" w:space="0" w:color="auto"/>
          </w:divBdr>
        </w:div>
        <w:div w:id="348679799">
          <w:marLeft w:val="0"/>
          <w:marRight w:val="0"/>
          <w:marTop w:val="0"/>
          <w:marBottom w:val="0"/>
          <w:divBdr>
            <w:top w:val="none" w:sz="0" w:space="0" w:color="auto"/>
            <w:left w:val="none" w:sz="0" w:space="0" w:color="auto"/>
            <w:bottom w:val="none" w:sz="0" w:space="0" w:color="auto"/>
            <w:right w:val="none" w:sz="0" w:space="0" w:color="auto"/>
          </w:divBdr>
        </w:div>
        <w:div w:id="1695224928">
          <w:marLeft w:val="0"/>
          <w:marRight w:val="0"/>
          <w:marTop w:val="0"/>
          <w:marBottom w:val="0"/>
          <w:divBdr>
            <w:top w:val="none" w:sz="0" w:space="0" w:color="auto"/>
            <w:left w:val="none" w:sz="0" w:space="0" w:color="auto"/>
            <w:bottom w:val="none" w:sz="0" w:space="0" w:color="auto"/>
            <w:right w:val="none" w:sz="0" w:space="0" w:color="auto"/>
          </w:divBdr>
        </w:div>
        <w:div w:id="597174731">
          <w:marLeft w:val="0"/>
          <w:marRight w:val="0"/>
          <w:marTop w:val="0"/>
          <w:marBottom w:val="0"/>
          <w:divBdr>
            <w:top w:val="none" w:sz="0" w:space="0" w:color="auto"/>
            <w:left w:val="none" w:sz="0" w:space="0" w:color="auto"/>
            <w:bottom w:val="none" w:sz="0" w:space="0" w:color="auto"/>
            <w:right w:val="none" w:sz="0" w:space="0" w:color="auto"/>
          </w:divBdr>
        </w:div>
        <w:div w:id="1388990939">
          <w:marLeft w:val="0"/>
          <w:marRight w:val="0"/>
          <w:marTop w:val="0"/>
          <w:marBottom w:val="0"/>
          <w:divBdr>
            <w:top w:val="none" w:sz="0" w:space="0" w:color="auto"/>
            <w:left w:val="none" w:sz="0" w:space="0" w:color="auto"/>
            <w:bottom w:val="none" w:sz="0" w:space="0" w:color="auto"/>
            <w:right w:val="none" w:sz="0" w:space="0" w:color="auto"/>
          </w:divBdr>
        </w:div>
        <w:div w:id="1848472464">
          <w:marLeft w:val="0"/>
          <w:marRight w:val="0"/>
          <w:marTop w:val="0"/>
          <w:marBottom w:val="0"/>
          <w:divBdr>
            <w:top w:val="none" w:sz="0" w:space="0" w:color="auto"/>
            <w:left w:val="none" w:sz="0" w:space="0" w:color="auto"/>
            <w:bottom w:val="none" w:sz="0" w:space="0" w:color="auto"/>
            <w:right w:val="none" w:sz="0" w:space="0" w:color="auto"/>
          </w:divBdr>
        </w:div>
        <w:div w:id="2143693372">
          <w:marLeft w:val="0"/>
          <w:marRight w:val="0"/>
          <w:marTop w:val="0"/>
          <w:marBottom w:val="0"/>
          <w:divBdr>
            <w:top w:val="none" w:sz="0" w:space="0" w:color="auto"/>
            <w:left w:val="none" w:sz="0" w:space="0" w:color="auto"/>
            <w:bottom w:val="none" w:sz="0" w:space="0" w:color="auto"/>
            <w:right w:val="none" w:sz="0" w:space="0" w:color="auto"/>
          </w:divBdr>
        </w:div>
        <w:div w:id="1556044646">
          <w:marLeft w:val="0"/>
          <w:marRight w:val="0"/>
          <w:marTop w:val="0"/>
          <w:marBottom w:val="0"/>
          <w:divBdr>
            <w:top w:val="none" w:sz="0" w:space="0" w:color="auto"/>
            <w:left w:val="none" w:sz="0" w:space="0" w:color="auto"/>
            <w:bottom w:val="none" w:sz="0" w:space="0" w:color="auto"/>
            <w:right w:val="none" w:sz="0" w:space="0" w:color="auto"/>
          </w:divBdr>
        </w:div>
        <w:div w:id="199630383">
          <w:marLeft w:val="0"/>
          <w:marRight w:val="0"/>
          <w:marTop w:val="0"/>
          <w:marBottom w:val="0"/>
          <w:divBdr>
            <w:top w:val="none" w:sz="0" w:space="0" w:color="auto"/>
            <w:left w:val="none" w:sz="0" w:space="0" w:color="auto"/>
            <w:bottom w:val="none" w:sz="0" w:space="0" w:color="auto"/>
            <w:right w:val="none" w:sz="0" w:space="0" w:color="auto"/>
          </w:divBdr>
        </w:div>
        <w:div w:id="303001268">
          <w:marLeft w:val="0"/>
          <w:marRight w:val="0"/>
          <w:marTop w:val="0"/>
          <w:marBottom w:val="0"/>
          <w:divBdr>
            <w:top w:val="none" w:sz="0" w:space="0" w:color="auto"/>
            <w:left w:val="none" w:sz="0" w:space="0" w:color="auto"/>
            <w:bottom w:val="none" w:sz="0" w:space="0" w:color="auto"/>
            <w:right w:val="none" w:sz="0" w:space="0" w:color="auto"/>
          </w:divBdr>
        </w:div>
        <w:div w:id="250431438">
          <w:marLeft w:val="0"/>
          <w:marRight w:val="0"/>
          <w:marTop w:val="0"/>
          <w:marBottom w:val="0"/>
          <w:divBdr>
            <w:top w:val="none" w:sz="0" w:space="0" w:color="auto"/>
            <w:left w:val="none" w:sz="0" w:space="0" w:color="auto"/>
            <w:bottom w:val="none" w:sz="0" w:space="0" w:color="auto"/>
            <w:right w:val="none" w:sz="0" w:space="0" w:color="auto"/>
          </w:divBdr>
        </w:div>
        <w:div w:id="1047097937">
          <w:marLeft w:val="0"/>
          <w:marRight w:val="0"/>
          <w:marTop w:val="0"/>
          <w:marBottom w:val="0"/>
          <w:divBdr>
            <w:top w:val="none" w:sz="0" w:space="0" w:color="auto"/>
            <w:left w:val="none" w:sz="0" w:space="0" w:color="auto"/>
            <w:bottom w:val="none" w:sz="0" w:space="0" w:color="auto"/>
            <w:right w:val="none" w:sz="0" w:space="0" w:color="auto"/>
          </w:divBdr>
        </w:div>
        <w:div w:id="671224665">
          <w:marLeft w:val="0"/>
          <w:marRight w:val="0"/>
          <w:marTop w:val="0"/>
          <w:marBottom w:val="0"/>
          <w:divBdr>
            <w:top w:val="none" w:sz="0" w:space="0" w:color="auto"/>
            <w:left w:val="none" w:sz="0" w:space="0" w:color="auto"/>
            <w:bottom w:val="none" w:sz="0" w:space="0" w:color="auto"/>
            <w:right w:val="none" w:sz="0" w:space="0" w:color="auto"/>
          </w:divBdr>
        </w:div>
        <w:div w:id="1165512688">
          <w:marLeft w:val="0"/>
          <w:marRight w:val="0"/>
          <w:marTop w:val="0"/>
          <w:marBottom w:val="0"/>
          <w:divBdr>
            <w:top w:val="none" w:sz="0" w:space="0" w:color="auto"/>
            <w:left w:val="none" w:sz="0" w:space="0" w:color="auto"/>
            <w:bottom w:val="none" w:sz="0" w:space="0" w:color="auto"/>
            <w:right w:val="none" w:sz="0" w:space="0" w:color="auto"/>
          </w:divBdr>
        </w:div>
        <w:div w:id="1286692693">
          <w:marLeft w:val="0"/>
          <w:marRight w:val="0"/>
          <w:marTop w:val="0"/>
          <w:marBottom w:val="0"/>
          <w:divBdr>
            <w:top w:val="none" w:sz="0" w:space="0" w:color="auto"/>
            <w:left w:val="none" w:sz="0" w:space="0" w:color="auto"/>
            <w:bottom w:val="none" w:sz="0" w:space="0" w:color="auto"/>
            <w:right w:val="none" w:sz="0" w:space="0" w:color="auto"/>
          </w:divBdr>
        </w:div>
        <w:div w:id="1371035657">
          <w:marLeft w:val="0"/>
          <w:marRight w:val="0"/>
          <w:marTop w:val="0"/>
          <w:marBottom w:val="0"/>
          <w:divBdr>
            <w:top w:val="none" w:sz="0" w:space="0" w:color="auto"/>
            <w:left w:val="none" w:sz="0" w:space="0" w:color="auto"/>
            <w:bottom w:val="none" w:sz="0" w:space="0" w:color="auto"/>
            <w:right w:val="none" w:sz="0" w:space="0" w:color="auto"/>
          </w:divBdr>
        </w:div>
      </w:divsChild>
    </w:div>
    <w:div w:id="2064794683">
      <w:bodyDiv w:val="1"/>
      <w:marLeft w:val="0"/>
      <w:marRight w:val="0"/>
      <w:marTop w:val="0"/>
      <w:marBottom w:val="0"/>
      <w:divBdr>
        <w:top w:val="none" w:sz="0" w:space="0" w:color="auto"/>
        <w:left w:val="none" w:sz="0" w:space="0" w:color="auto"/>
        <w:bottom w:val="none" w:sz="0" w:space="0" w:color="auto"/>
        <w:right w:val="none" w:sz="0" w:space="0" w:color="auto"/>
      </w:divBdr>
    </w:div>
    <w:div w:id="214461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h.wikipedia.org/wiki/%E5%A8%81%E7%88%BE%E6%96%AF%E4%B8%89%E4%B8%80%E8%81%96%E5%A4%A7%E8%A1%9B%E5%A4%A7%E5%AD%B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iscaltiger.com/what-employee-benefits-does-marriott-offer/"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738</TotalTime>
  <Pages>24</Pages>
  <Words>4501</Words>
  <Characters>25659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Sabastian Joseph</dc:creator>
  <cp:keywords/>
  <dc:description/>
  <cp:lastModifiedBy>Sabastian Joseph</cp:lastModifiedBy>
  <cp:revision>439</cp:revision>
  <dcterms:created xsi:type="dcterms:W3CDTF">2022-06-24T10:58:00Z</dcterms:created>
  <dcterms:modified xsi:type="dcterms:W3CDTF">2022-07-15T15:28:00Z</dcterms:modified>
</cp:coreProperties>
</file>