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5CC2355" w:rsidP="091DA742" w:rsidRDefault="45CC2355" w14:paraId="448D5F13" w14:textId="4AA5AA3B">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Student Name: Marinescu Luminita Geanina                   Student number: 2212680 </w:t>
      </w:r>
    </w:p>
    <w:p w:rsidR="45CC2355" w:rsidP="091DA742" w:rsidRDefault="45CC2355" w14:paraId="6A84851D" w14:textId="649B3CE5">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Module: Foreign Language </w:t>
      </w:r>
    </w:p>
    <w:p w:rsidR="091DA742" w:rsidP="091DA742" w:rsidRDefault="091DA742" w14:paraId="5DDB92EC" w14:textId="56D363B4">
      <w:pPr>
        <w:pStyle w:val="Normal"/>
        <w:rPr>
          <w:rFonts w:ascii="Arial" w:hAnsi="Arial" w:eastAsia="Arial" w:cs="Arial"/>
          <w:noProof w:val="0"/>
          <w:sz w:val="24"/>
          <w:szCs w:val="24"/>
          <w:lang w:val="en-GB"/>
        </w:rPr>
      </w:pPr>
    </w:p>
    <w:p w:rsidR="45CC2355" w:rsidP="091DA742" w:rsidRDefault="45CC2355" w14:paraId="7F675C30" w14:textId="66F01D36">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Module code: BMIH5003  </w:t>
      </w:r>
    </w:p>
    <w:p w:rsidR="091DA742" w:rsidP="091DA742" w:rsidRDefault="091DA742" w14:paraId="33A76A33" w14:textId="42B2CE7D">
      <w:pPr>
        <w:pStyle w:val="Normal"/>
        <w:rPr>
          <w:rFonts w:ascii="Arial" w:hAnsi="Arial" w:eastAsia="Arial" w:cs="Arial"/>
          <w:noProof w:val="0"/>
          <w:sz w:val="24"/>
          <w:szCs w:val="24"/>
          <w:lang w:val="en-GB"/>
        </w:rPr>
      </w:pPr>
    </w:p>
    <w:p w:rsidR="45CC2355" w:rsidP="091DA742" w:rsidRDefault="45CC2355" w14:paraId="355E64BD" w14:textId="67C2663E">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       Lecturer:       Lisa Bassler</w:t>
      </w:r>
    </w:p>
    <w:p w:rsidR="45CC2355" w:rsidP="091DA742" w:rsidRDefault="45CC2355" w14:paraId="7922B52D" w14:textId="58CBD94F">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                          Giulia Chifari </w:t>
      </w:r>
    </w:p>
    <w:p w:rsidR="45CC2355" w:rsidP="091DA742" w:rsidRDefault="45CC2355" w14:paraId="16B7D231" w14:textId="35A06C14">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                          Heidi Prosser</w:t>
      </w:r>
    </w:p>
    <w:p w:rsidR="091DA742" w:rsidP="091DA742" w:rsidRDefault="091DA742" w14:paraId="11FAAB42" w14:textId="668A52A0">
      <w:pPr>
        <w:pStyle w:val="Normal"/>
        <w:rPr>
          <w:rFonts w:ascii="Arial" w:hAnsi="Arial" w:eastAsia="Arial" w:cs="Arial"/>
          <w:noProof w:val="0"/>
          <w:sz w:val="24"/>
          <w:szCs w:val="24"/>
          <w:lang w:val="en-GB"/>
        </w:rPr>
      </w:pPr>
    </w:p>
    <w:p w:rsidR="45CC2355" w:rsidP="091DA742" w:rsidRDefault="45CC2355" w14:paraId="7803FF78" w14:textId="1906BFB1">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Assignment Title: Student Self-Reflection </w:t>
      </w:r>
    </w:p>
    <w:p w:rsidR="091DA742" w:rsidP="091DA742" w:rsidRDefault="091DA742" w14:paraId="50EEF704" w14:textId="00F3808B">
      <w:pPr>
        <w:pStyle w:val="Normal"/>
        <w:rPr>
          <w:rFonts w:ascii="Arial" w:hAnsi="Arial" w:eastAsia="Arial" w:cs="Arial"/>
          <w:noProof w:val="0"/>
          <w:sz w:val="24"/>
          <w:szCs w:val="24"/>
          <w:lang w:val="en-GB"/>
        </w:rPr>
      </w:pPr>
    </w:p>
    <w:p w:rsidR="091DA742" w:rsidP="091DA742" w:rsidRDefault="091DA742" w14:paraId="55192EA4" w14:textId="0F8DF58E">
      <w:pPr>
        <w:pStyle w:val="Normal"/>
        <w:rPr>
          <w:rFonts w:ascii="Arial" w:hAnsi="Arial" w:eastAsia="Arial" w:cs="Arial"/>
          <w:noProof w:val="0"/>
          <w:sz w:val="24"/>
          <w:szCs w:val="24"/>
          <w:lang w:val="en-GB"/>
        </w:rPr>
      </w:pPr>
    </w:p>
    <w:p w:rsidR="45CC2355" w:rsidP="091DA742" w:rsidRDefault="45CC2355" w14:paraId="1FFAA63D" w14:textId="15682587">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 </w:t>
      </w:r>
    </w:p>
    <w:p w:rsidR="091DA742" w:rsidP="091DA742" w:rsidRDefault="091DA742" w14:paraId="3F2F7C42" w14:textId="2F4CBF3B">
      <w:pPr>
        <w:pStyle w:val="Normal"/>
        <w:rPr>
          <w:rFonts w:ascii="Arial" w:hAnsi="Arial" w:eastAsia="Arial" w:cs="Arial"/>
          <w:noProof w:val="0"/>
          <w:sz w:val="24"/>
          <w:szCs w:val="24"/>
          <w:lang w:val="en-GB"/>
        </w:rPr>
      </w:pPr>
    </w:p>
    <w:p w:rsidR="091DA742" w:rsidP="091DA742" w:rsidRDefault="091DA742" w14:paraId="741134B2" w14:textId="4B161341">
      <w:pPr>
        <w:pStyle w:val="Normal"/>
        <w:rPr>
          <w:rFonts w:ascii="Arial" w:hAnsi="Arial" w:eastAsia="Arial" w:cs="Arial"/>
          <w:noProof w:val="0"/>
          <w:sz w:val="24"/>
          <w:szCs w:val="24"/>
          <w:lang w:val="en-GB"/>
        </w:rPr>
      </w:pPr>
    </w:p>
    <w:p w:rsidR="45CC2355" w:rsidP="091DA742" w:rsidRDefault="45CC2355" w14:paraId="201D972A" w14:textId="58586130">
      <w:pPr>
        <w:pStyle w:val="Normal"/>
        <w:rPr>
          <w:rFonts w:ascii="Arial" w:hAnsi="Arial" w:eastAsia="Arial" w:cs="Arial"/>
          <w:noProof w:val="0"/>
          <w:sz w:val="24"/>
          <w:szCs w:val="24"/>
          <w:lang w:val="en-GB"/>
        </w:rPr>
      </w:pPr>
      <w:r>
        <w:br/>
      </w:r>
      <w:r w:rsidRPr="091DA742" w:rsidR="45CC2355">
        <w:rPr>
          <w:rFonts w:ascii="Arial" w:hAnsi="Arial" w:eastAsia="Arial" w:cs="Arial"/>
          <w:noProof w:val="0"/>
          <w:sz w:val="24"/>
          <w:szCs w:val="24"/>
          <w:lang w:val="en-GB"/>
        </w:rPr>
        <w:t xml:space="preserve">Reflecting on my learning experience during the preparation of my presentation on multiculturalism in the hospitality sector this year, I found that, although the academic writing aspect has been challenging, the subject matter has been insightful and refreshing. I have been travelling and living in different countries, having a first-hand experience of cultural differences, cultural adaptation, and cultural barriers that one can encounter when outside their homeland. Studying the multicultural phenomenon in an academic setting and reading research and articles has given me the tools to deepen the understanding of my own lived experience. Having to learn a new language and adjusting to a unique environment can be complicated and confusing at times, and it can be easy to feel overwhelmed and focus on the negative aspects: learning about the importance of diversity and multiculturalism has helped me expand and transform my perspective into a more positive one. Employees with multicultural personality traits are an essential asset in the hospitality service (Maşlakçı, A., &amp; Şeşen, H. 2019). Despite my experiences, the academic study made me reflect on some aspects that I had not taken into consideration before. Culture is a complex that includes values, beliefs, principles, morals, and rules. In fact, is impossible to know all the nuances of meaning of all the cultures off all our interlocutors. Knowing the language is not enough, for this reason in this way misunderstanding can arise in the process of cultural interaction. During the preparation of the presentation, I understood how important it is to educate yourself to respect diverse cultures. I do not think that I have asked myself the questions before if the people around me feel understood. Reflecting I think I am a person with open views even if I come from an ex –communist country where we were not allowed to have contact with foreigners or where we were not allowed to go beyond the Iron Curtain until 1989.The fact that on the territory my countries are different ethnicities, being surrounded by people from different cultures ,help me to interact more easily with others.  </w:t>
      </w:r>
      <w:r>
        <w:br/>
      </w:r>
      <w:r>
        <w:br/>
      </w:r>
      <w:r w:rsidRPr="091DA742" w:rsidR="45CC2355">
        <w:rPr>
          <w:rFonts w:ascii="Arial" w:hAnsi="Arial" w:eastAsia="Arial" w:cs="Arial"/>
          <w:b w:val="0"/>
          <w:bCs w:val="0"/>
          <w:i w:val="0"/>
          <w:iCs w:val="0"/>
          <w:caps w:val="0"/>
          <w:smallCaps w:val="0"/>
          <w:noProof w:val="0"/>
          <w:color w:val="2D2415"/>
          <w:sz w:val="24"/>
          <w:szCs w:val="24"/>
          <w:lang w:val="en-GB"/>
        </w:rPr>
        <w:t xml:space="preserve"> Living with people from other cultures who leave or come to work, or study involves tolerance, understanding, the absence of racism, xenophobia, prejudice, or stereotypes, including religious. Globalization and digitalization are transforming life and work, which is why the ability to decode cultural differences becomes essential for customers, users, suppliers, colleagues from anywhere in the world (Meyer, 2015)       </w:t>
      </w:r>
      <w:r w:rsidRPr="091DA742" w:rsidR="45CC2355">
        <w:rPr>
          <w:rFonts w:ascii="Arial" w:hAnsi="Arial" w:eastAsia="Arial" w:cs="Arial"/>
          <w:b w:val="0"/>
          <w:bCs w:val="0"/>
          <w:i w:val="0"/>
          <w:iCs w:val="0"/>
          <w:caps w:val="0"/>
          <w:smallCaps w:val="0"/>
          <w:noProof w:val="0"/>
          <w:color w:val="333333"/>
          <w:sz w:val="24"/>
          <w:szCs w:val="24"/>
          <w:lang w:val="en-GB"/>
        </w:rPr>
        <w:t xml:space="preserve">Self-reflection in multicultural education is an important means to develop self-awareness and to change professional behaviour in Favor of more equitable health care to diverse populations. (Murray-García, Jann L. MD, MPH; Harrell, Steven; García, Jorge A. MD, MS; Gizzi, Elio MD; Simms-Mackey, Pamela MD   2005)     Multiculturalism is not an optional extra, it is not something that a society can choose to have or avoid. For any country without closed borders then multiculturalism is a fact of today—it is present within the society. (Malory,2007) </w:t>
      </w:r>
      <w:r>
        <w:br/>
      </w:r>
      <w:r>
        <w:br/>
      </w:r>
      <w:r w:rsidRPr="091DA742" w:rsidR="45CC2355">
        <w:rPr>
          <w:rFonts w:ascii="Arial" w:hAnsi="Arial" w:eastAsia="Arial" w:cs="Arial"/>
          <w:noProof w:val="0"/>
          <w:sz w:val="24"/>
          <w:szCs w:val="24"/>
          <w:lang w:val="en-GB"/>
        </w:rPr>
        <w:t>References</w:t>
      </w:r>
    </w:p>
    <w:p w:rsidR="091DA742" w:rsidP="091DA742" w:rsidRDefault="091DA742" w14:paraId="147263C9" w14:textId="1BFB09AA">
      <w:pPr>
        <w:pStyle w:val="Normal"/>
        <w:rPr>
          <w:rFonts w:ascii="Arial" w:hAnsi="Arial" w:eastAsia="Arial" w:cs="Arial"/>
          <w:noProof w:val="0"/>
          <w:color w:val="000000" w:themeColor="text1" w:themeTint="FF" w:themeShade="FF"/>
          <w:sz w:val="24"/>
          <w:szCs w:val="24"/>
          <w:lang w:val="en-GB"/>
        </w:rPr>
      </w:pPr>
    </w:p>
    <w:p w:rsidR="45CC2355" w:rsidP="091DA742" w:rsidRDefault="45CC2355" w14:paraId="527EEF05" w14:textId="1993C90C">
      <w:pPr>
        <w:pStyle w:val="Normal"/>
        <w:rPr>
          <w:rFonts w:ascii="Arial" w:hAnsi="Arial" w:eastAsia="Arial" w:cs="Arial"/>
          <w:noProof w:val="0"/>
          <w:sz w:val="24"/>
          <w:szCs w:val="24"/>
          <w:lang w:val="en-GB"/>
        </w:rPr>
      </w:pPr>
      <w:r w:rsidRPr="091DA742" w:rsidR="45CC2355">
        <w:rPr>
          <w:rFonts w:ascii="Arial" w:hAnsi="Arial" w:eastAsia="Arial" w:cs="Arial"/>
          <w:noProof w:val="0"/>
          <w:color w:val="000000" w:themeColor="text1" w:themeTint="FF" w:themeShade="FF"/>
          <w:sz w:val="24"/>
          <w:szCs w:val="24"/>
          <w:lang w:val="en-GB"/>
        </w:rPr>
        <w:t xml:space="preserve"> Malory Nye (2007) The Challenges of Multiculturalism, Culture and Religion, 8:2, 109-123, DOI: </w:t>
      </w:r>
      <w:hyperlink r:id="Rb228419e7ae245f9">
        <w:r w:rsidRPr="091DA742" w:rsidR="45CC2355">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10.1080/14755610701458915</w:t>
        </w:r>
      </w:hyperlink>
    </w:p>
    <w:p w:rsidR="091DA742" w:rsidP="091DA742" w:rsidRDefault="091DA742" w14:paraId="5999011D" w14:textId="498800A1">
      <w:pPr>
        <w:pStyle w:val="Normal"/>
        <w:rPr>
          <w:rFonts w:ascii="Arial" w:hAnsi="Arial" w:eastAsia="Arial" w:cs="Arial"/>
          <w:noProof w:val="0"/>
          <w:sz w:val="24"/>
          <w:szCs w:val="24"/>
          <w:lang w:val="en-GB"/>
        </w:rPr>
      </w:pPr>
    </w:p>
    <w:p w:rsidR="45CC2355" w:rsidP="091DA742" w:rsidRDefault="45CC2355" w14:paraId="33C37885" w14:textId="3E6E2428">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 </w:t>
      </w:r>
      <w:r>
        <w:br/>
      </w:r>
      <w:r w:rsidRPr="091DA742" w:rsidR="45CC2355">
        <w:rPr>
          <w:rFonts w:ascii="Arial" w:hAnsi="Arial" w:eastAsia="Arial" w:cs="Arial"/>
          <w:noProof w:val="0"/>
          <w:sz w:val="24"/>
          <w:szCs w:val="24"/>
          <w:lang w:val="en-GB"/>
        </w:rPr>
        <w:t xml:space="preserve">Maşlakçı, A., &amp; Şeşen, H. (2019). Multicultural personality Traits and Employee-Perceived service quality in the hospitality industry: the mediating role of Cross-Cultural Psychological capital.                                                                 </w:t>
      </w:r>
    </w:p>
    <w:p w:rsidR="091DA742" w:rsidP="091DA742" w:rsidRDefault="091DA742" w14:paraId="48AEB037" w14:textId="37A0B8AF">
      <w:pPr>
        <w:pStyle w:val="Normal"/>
        <w:rPr>
          <w:rFonts w:ascii="Arial" w:hAnsi="Arial" w:eastAsia="Arial" w:cs="Arial"/>
          <w:noProof w:val="0"/>
          <w:sz w:val="24"/>
          <w:szCs w:val="24"/>
          <w:lang w:val="en-GB"/>
        </w:rPr>
      </w:pPr>
    </w:p>
    <w:p w:rsidR="45CC2355" w:rsidP="091DA742" w:rsidRDefault="45CC2355" w14:paraId="53175582" w14:textId="78E01447">
      <w:pPr>
        <w:pStyle w:val="Normal"/>
        <w:rPr>
          <w:rFonts w:ascii="Arial" w:hAnsi="Arial" w:eastAsia="Arial" w:cs="Arial"/>
          <w:noProof w:val="0"/>
          <w:sz w:val="24"/>
          <w:szCs w:val="24"/>
          <w:lang w:val="en-GB"/>
        </w:rPr>
      </w:pPr>
      <w:r w:rsidRPr="091DA742" w:rsidR="45CC2355">
        <w:rPr>
          <w:rFonts w:ascii="Arial" w:hAnsi="Arial" w:eastAsia="Arial" w:cs="Arial"/>
          <w:noProof w:val="0"/>
          <w:sz w:val="24"/>
          <w:szCs w:val="24"/>
          <w:lang w:val="en-GB"/>
        </w:rPr>
        <w:t xml:space="preserve">                                                                                                                                               Murray-García, Jann L. MD, MPH; Harrell, Steven; García, Jorge A. MD, MS; Gizzi, Elio MD; Simms-Mackey, Pamela MD. Self-Reflection in Multicultural Training: Be Careful What You Ask For. Academic Medicine 80(7): p 694-701, July 2005., 60</w:t>
      </w:r>
    </w:p>
    <w:p w:rsidR="091DA742" w:rsidP="091DA742" w:rsidRDefault="091DA742" w14:paraId="7076B93B" w14:textId="2F6585BA">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5C37FC"/>
    <w:rsid w:val="0071CF5A"/>
    <w:rsid w:val="00AA7E83"/>
    <w:rsid w:val="00B7C430"/>
    <w:rsid w:val="0147672A"/>
    <w:rsid w:val="01C52E95"/>
    <w:rsid w:val="01DD330A"/>
    <w:rsid w:val="02427F9D"/>
    <w:rsid w:val="0313C1DD"/>
    <w:rsid w:val="036274B1"/>
    <w:rsid w:val="03670350"/>
    <w:rsid w:val="0370B13E"/>
    <w:rsid w:val="03BF6A47"/>
    <w:rsid w:val="04801A36"/>
    <w:rsid w:val="04F8B53A"/>
    <w:rsid w:val="063B2608"/>
    <w:rsid w:val="076A42A7"/>
    <w:rsid w:val="084662DB"/>
    <w:rsid w:val="086049B3"/>
    <w:rsid w:val="086574B2"/>
    <w:rsid w:val="091DA742"/>
    <w:rsid w:val="0A4C164A"/>
    <w:rsid w:val="0B497364"/>
    <w:rsid w:val="0C133278"/>
    <w:rsid w:val="0C6041A4"/>
    <w:rsid w:val="0C9FE19B"/>
    <w:rsid w:val="0D107770"/>
    <w:rsid w:val="0DA1CC04"/>
    <w:rsid w:val="0FF9CCC9"/>
    <w:rsid w:val="104ADF2F"/>
    <w:rsid w:val="1159D6BA"/>
    <w:rsid w:val="118182B4"/>
    <w:rsid w:val="12AE2D20"/>
    <w:rsid w:val="13D85A00"/>
    <w:rsid w:val="1540A94E"/>
    <w:rsid w:val="15B041AD"/>
    <w:rsid w:val="17C06D1E"/>
    <w:rsid w:val="17F17B79"/>
    <w:rsid w:val="189E5FEC"/>
    <w:rsid w:val="18CCB56E"/>
    <w:rsid w:val="18ED02AE"/>
    <w:rsid w:val="1914C384"/>
    <w:rsid w:val="197CE238"/>
    <w:rsid w:val="1BCAF921"/>
    <w:rsid w:val="1BF669C5"/>
    <w:rsid w:val="1D2E722A"/>
    <w:rsid w:val="1DB2EA67"/>
    <w:rsid w:val="1ECA428B"/>
    <w:rsid w:val="1F4EBAC8"/>
    <w:rsid w:val="1FC57496"/>
    <w:rsid w:val="204D42D4"/>
    <w:rsid w:val="21252257"/>
    <w:rsid w:val="212F9921"/>
    <w:rsid w:val="2178F91F"/>
    <w:rsid w:val="23941028"/>
    <w:rsid w:val="239DB3AE"/>
    <w:rsid w:val="247A4D83"/>
    <w:rsid w:val="24F960F2"/>
    <w:rsid w:val="290576D9"/>
    <w:rsid w:val="2A2931BF"/>
    <w:rsid w:val="2AB2C48A"/>
    <w:rsid w:val="2AD49B32"/>
    <w:rsid w:val="2C96AC9A"/>
    <w:rsid w:val="2CA1E216"/>
    <w:rsid w:val="2DAE4C3D"/>
    <w:rsid w:val="2F146EB4"/>
    <w:rsid w:val="2F5E0356"/>
    <w:rsid w:val="2F6C0D3D"/>
    <w:rsid w:val="302CB552"/>
    <w:rsid w:val="3256ADF1"/>
    <w:rsid w:val="32FCD3DE"/>
    <w:rsid w:val="3445C95A"/>
    <w:rsid w:val="346E040B"/>
    <w:rsid w:val="3501C840"/>
    <w:rsid w:val="35D5DC4D"/>
    <w:rsid w:val="35FF0350"/>
    <w:rsid w:val="374D47C5"/>
    <w:rsid w:val="37549FC5"/>
    <w:rsid w:val="37B5E385"/>
    <w:rsid w:val="38F612FD"/>
    <w:rsid w:val="39D83858"/>
    <w:rsid w:val="39D90B6E"/>
    <w:rsid w:val="3A5F5676"/>
    <w:rsid w:val="3AE1899F"/>
    <w:rsid w:val="3B50B615"/>
    <w:rsid w:val="3B7408B9"/>
    <w:rsid w:val="3D0FD91A"/>
    <w:rsid w:val="3DDC7B07"/>
    <w:rsid w:val="3FA4B52D"/>
    <w:rsid w:val="3FBB6FB0"/>
    <w:rsid w:val="403FC4E4"/>
    <w:rsid w:val="404779DC"/>
    <w:rsid w:val="406A13C6"/>
    <w:rsid w:val="4070F05E"/>
    <w:rsid w:val="40A57E83"/>
    <w:rsid w:val="40FAD03B"/>
    <w:rsid w:val="41DD2688"/>
    <w:rsid w:val="434C6DDC"/>
    <w:rsid w:val="4432942E"/>
    <w:rsid w:val="448099AF"/>
    <w:rsid w:val="44FEDE63"/>
    <w:rsid w:val="455EC26B"/>
    <w:rsid w:val="45CC2355"/>
    <w:rsid w:val="45D69CB7"/>
    <w:rsid w:val="46424B3E"/>
    <w:rsid w:val="4787268B"/>
    <w:rsid w:val="481FC130"/>
    <w:rsid w:val="4855D887"/>
    <w:rsid w:val="49BB9191"/>
    <w:rsid w:val="49CB64F2"/>
    <w:rsid w:val="4A046CBE"/>
    <w:rsid w:val="4A32338E"/>
    <w:rsid w:val="4A9F9E9E"/>
    <w:rsid w:val="4AFA4A77"/>
    <w:rsid w:val="4B1FE58E"/>
    <w:rsid w:val="4BD898FC"/>
    <w:rsid w:val="4C889C78"/>
    <w:rsid w:val="4D6E4D46"/>
    <w:rsid w:val="4E6F6823"/>
    <w:rsid w:val="4E8CC05D"/>
    <w:rsid w:val="4E9FDC86"/>
    <w:rsid w:val="4EB72DA0"/>
    <w:rsid w:val="4F3ED215"/>
    <w:rsid w:val="4FC1FC1B"/>
    <w:rsid w:val="4FEF3605"/>
    <w:rsid w:val="5004EB97"/>
    <w:rsid w:val="50C33001"/>
    <w:rsid w:val="50ECA94A"/>
    <w:rsid w:val="518F2712"/>
    <w:rsid w:val="51EECE62"/>
    <w:rsid w:val="5330F8F9"/>
    <w:rsid w:val="535C37FC"/>
    <w:rsid w:val="538A9EC3"/>
    <w:rsid w:val="540947EE"/>
    <w:rsid w:val="54244A0C"/>
    <w:rsid w:val="54A67D35"/>
    <w:rsid w:val="54F356C1"/>
    <w:rsid w:val="55471F65"/>
    <w:rsid w:val="55792A45"/>
    <w:rsid w:val="56351FE1"/>
    <w:rsid w:val="56424D96"/>
    <w:rsid w:val="565B3AF7"/>
    <w:rsid w:val="565E7789"/>
    <w:rsid w:val="56BF7D8B"/>
    <w:rsid w:val="56E76597"/>
    <w:rsid w:val="570B5C7B"/>
    <w:rsid w:val="5AC2F330"/>
    <w:rsid w:val="5BEC153F"/>
    <w:rsid w:val="5D927AAD"/>
    <w:rsid w:val="5DCE7BDF"/>
    <w:rsid w:val="5DFA93F2"/>
    <w:rsid w:val="5EE7266F"/>
    <w:rsid w:val="5F2E4B0E"/>
    <w:rsid w:val="6028287C"/>
    <w:rsid w:val="60BF8662"/>
    <w:rsid w:val="60E41511"/>
    <w:rsid w:val="6117A12D"/>
    <w:rsid w:val="623E7CF9"/>
    <w:rsid w:val="627FE572"/>
    <w:rsid w:val="6396DAC1"/>
    <w:rsid w:val="63F72724"/>
    <w:rsid w:val="64BD9FBF"/>
    <w:rsid w:val="6527C2C2"/>
    <w:rsid w:val="6663607C"/>
    <w:rsid w:val="67DAD96B"/>
    <w:rsid w:val="68E6D389"/>
    <w:rsid w:val="696F0E95"/>
    <w:rsid w:val="6985C918"/>
    <w:rsid w:val="699B013E"/>
    <w:rsid w:val="6C067D19"/>
    <w:rsid w:val="6C097EAF"/>
    <w:rsid w:val="6D2582A7"/>
    <w:rsid w:val="6D67F3D3"/>
    <w:rsid w:val="6F4C8E34"/>
    <w:rsid w:val="6FEC5F7C"/>
    <w:rsid w:val="7085E95E"/>
    <w:rsid w:val="70C7280B"/>
    <w:rsid w:val="7173B530"/>
    <w:rsid w:val="71B044C2"/>
    <w:rsid w:val="732AA3A6"/>
    <w:rsid w:val="73BBB747"/>
    <w:rsid w:val="7439C723"/>
    <w:rsid w:val="74714387"/>
    <w:rsid w:val="7634D932"/>
    <w:rsid w:val="76C1ECFF"/>
    <w:rsid w:val="7712DFB6"/>
    <w:rsid w:val="77211441"/>
    <w:rsid w:val="774C3156"/>
    <w:rsid w:val="77D0A993"/>
    <w:rsid w:val="7925B39B"/>
    <w:rsid w:val="799B82BE"/>
    <w:rsid w:val="79F59B46"/>
    <w:rsid w:val="7AA908A7"/>
    <w:rsid w:val="7B621A4B"/>
    <w:rsid w:val="7B83486A"/>
    <w:rsid w:val="7B8E0A4E"/>
    <w:rsid w:val="7B90BD68"/>
    <w:rsid w:val="7BDBE938"/>
    <w:rsid w:val="7CA41AB6"/>
    <w:rsid w:val="7CB88428"/>
    <w:rsid w:val="7D51A958"/>
    <w:rsid w:val="7DE0A969"/>
    <w:rsid w:val="7EC5AB10"/>
    <w:rsid w:val="7F0EF8F7"/>
    <w:rsid w:val="7F12F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C37FC"/>
  <w15:chartTrackingRefBased/>
  <w15:docId w15:val="{E4CC6A98-EF33-4E6F-B53A-E22ED14380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4755610701458915" TargetMode="External" Id="Rb228419e7ae245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Luminita Geanina Marinescu (2212680)</dc:creator>
  <keywords/>
  <dc:description/>
  <lastModifiedBy>Luminita Geanina Marinescu (2212680)</lastModifiedBy>
  <revision>2</revision>
  <dcterms:created xsi:type="dcterms:W3CDTF">2023-11-02T19:12:14.3417397Z</dcterms:created>
  <dcterms:modified xsi:type="dcterms:W3CDTF">2023-11-03T22:43:10.4522377Z</dcterms:modified>
</coreProperties>
</file>