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D139DC">
        <w:trPr>
          <w:trHeight w:val="557"/>
        </w:trPr>
        <w:tc>
          <w:tcPr>
            <w:tcW w:w="9854" w:type="dxa"/>
            <w:vAlign w:val="center"/>
          </w:tcPr>
          <w:p w:rsidR="00F04850" w:rsidRPr="00D139DC" w:rsidRDefault="00F04850" w:rsidP="00BE2363">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51DC8">
              <w:rPr>
                <w:rFonts w:ascii="Arial" w:hAnsi="Arial" w:cs="Arial"/>
                <w:b/>
                <w:bCs/>
                <w:sz w:val="22"/>
                <w:szCs w:val="22"/>
                <w:lang w:val="en-GB"/>
              </w:rPr>
              <w:t xml:space="preserve">       2017</w:t>
            </w:r>
            <w:r w:rsidR="00D139DC">
              <w:rPr>
                <w:rFonts w:ascii="Arial" w:hAnsi="Arial" w:cs="Arial"/>
                <w:b/>
                <w:bCs/>
                <w:sz w:val="22"/>
                <w:szCs w:val="22"/>
                <w:lang w:val="en-GB"/>
              </w:rPr>
              <w:t>_1</w:t>
            </w:r>
            <w:r w:rsidR="00251DC8">
              <w:rPr>
                <w:rFonts w:ascii="Arial" w:hAnsi="Arial" w:cs="Arial"/>
                <w:b/>
                <w:bCs/>
                <w:sz w:val="22"/>
                <w:szCs w:val="22"/>
                <w:lang w:val="en-GB"/>
              </w:rPr>
              <w:t>8</w:t>
            </w:r>
          </w:p>
        </w:tc>
      </w:tr>
      <w:tr w:rsidR="00F04850" w:rsidRPr="004E3B2D" w:rsidTr="00D139DC">
        <w:trPr>
          <w:trHeight w:val="552"/>
        </w:trPr>
        <w:tc>
          <w:tcPr>
            <w:tcW w:w="9854" w:type="dxa"/>
            <w:vAlign w:val="center"/>
          </w:tcPr>
          <w:p w:rsidR="00F04850" w:rsidRPr="00D139DC" w:rsidRDefault="00F04850" w:rsidP="00FD2A52">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D139DC">
              <w:rPr>
                <w:rFonts w:ascii="Arial" w:hAnsi="Arial" w:cs="Arial"/>
                <w:b/>
                <w:sz w:val="22"/>
                <w:szCs w:val="22"/>
                <w:lang w:val="en-GB"/>
              </w:rPr>
              <w:t xml:space="preserve">                  </w:t>
            </w:r>
            <w:r w:rsidR="00FD2A52">
              <w:rPr>
                <w:rFonts w:ascii="Arial" w:hAnsi="Arial" w:cs="Arial"/>
                <w:b/>
                <w:sz w:val="22"/>
                <w:szCs w:val="22"/>
                <w:lang w:val="en-GB"/>
              </w:rPr>
              <w:t>Power and Machines</w:t>
            </w:r>
          </w:p>
        </w:tc>
      </w:tr>
      <w:tr w:rsidR="00F04850" w:rsidRPr="004E3B2D" w:rsidTr="00D139DC">
        <w:trPr>
          <w:trHeight w:val="573"/>
        </w:trPr>
        <w:tc>
          <w:tcPr>
            <w:tcW w:w="9854" w:type="dxa"/>
            <w:vAlign w:val="center"/>
          </w:tcPr>
          <w:p w:rsidR="00F04850" w:rsidRPr="00D139DC" w:rsidRDefault="00F04850" w:rsidP="00FD2A52">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D139DC">
              <w:rPr>
                <w:rFonts w:ascii="Arial" w:hAnsi="Arial" w:cs="Arial"/>
                <w:b/>
                <w:sz w:val="22"/>
                <w:szCs w:val="22"/>
                <w:lang w:val="en-GB"/>
              </w:rPr>
              <w:t xml:space="preserve">                 PSDE</w:t>
            </w:r>
            <w:r w:rsidR="000C6130">
              <w:rPr>
                <w:rFonts w:ascii="Arial" w:hAnsi="Arial" w:cs="Arial"/>
                <w:b/>
                <w:sz w:val="22"/>
                <w:szCs w:val="22"/>
                <w:lang w:val="en-GB"/>
              </w:rPr>
              <w:t>50</w:t>
            </w:r>
            <w:r w:rsidR="00FD2A52">
              <w:rPr>
                <w:rFonts w:ascii="Arial" w:hAnsi="Arial" w:cs="Arial"/>
                <w:b/>
                <w:sz w:val="22"/>
                <w:szCs w:val="22"/>
                <w:lang w:val="en-GB"/>
              </w:rPr>
              <w:t>27</w:t>
            </w: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1D1813">
              <w:rPr>
                <w:rFonts w:ascii="Arial" w:hAnsi="Arial" w:cs="Arial"/>
                <w:b/>
                <w:sz w:val="22"/>
                <w:szCs w:val="22"/>
                <w:lang w:val="en-GB"/>
              </w:rPr>
              <w:t>N</w:t>
            </w:r>
            <w:r w:rsidR="00356E70" w:rsidRPr="001D1813">
              <w:rPr>
                <w:rFonts w:ascii="Arial" w:hAnsi="Arial" w:cs="Arial"/>
                <w:b/>
                <w:sz w:val="22"/>
                <w:szCs w:val="22"/>
                <w:lang w:val="en-GB"/>
              </w:rPr>
              <w:t>umber</w:t>
            </w:r>
            <w:r w:rsidRPr="001D1813">
              <w:rPr>
                <w:rFonts w:ascii="Arial" w:hAnsi="Arial" w:cs="Arial"/>
                <w:b/>
                <w:sz w:val="22"/>
                <w:szCs w:val="22"/>
                <w:lang w:val="en-GB"/>
              </w:rPr>
              <w:t xml:space="preserve"> of student</w:t>
            </w:r>
            <w:r w:rsidR="00E76D78" w:rsidRPr="001D1813">
              <w:rPr>
                <w:rFonts w:ascii="Arial" w:hAnsi="Arial" w:cs="Arial"/>
                <w:b/>
                <w:sz w:val="22"/>
                <w:szCs w:val="22"/>
                <w:lang w:val="en-GB"/>
              </w:rPr>
              <w:t>s</w:t>
            </w:r>
            <w:r w:rsidRPr="001D1813">
              <w:rPr>
                <w:rFonts w:ascii="Arial" w:hAnsi="Arial" w:cs="Arial"/>
                <w:b/>
                <w:sz w:val="22"/>
                <w:szCs w:val="22"/>
                <w:lang w:val="en-GB"/>
              </w:rPr>
              <w:t xml:space="preserve"> registered and eligible to complete the questionnaire:</w:t>
            </w:r>
            <w:r w:rsidR="00D139DC">
              <w:rPr>
                <w:rFonts w:ascii="Arial" w:hAnsi="Arial" w:cs="Arial"/>
                <w:sz w:val="22"/>
                <w:szCs w:val="22"/>
                <w:lang w:val="en-GB"/>
              </w:rPr>
              <w:t xml:space="preserve"> </w:t>
            </w:r>
            <w:r w:rsidR="001D1813">
              <w:rPr>
                <w:rFonts w:ascii="Arial" w:hAnsi="Arial" w:cs="Arial"/>
                <w:sz w:val="22"/>
                <w:szCs w:val="22"/>
                <w:lang w:val="en-GB"/>
              </w:rPr>
              <w:t xml:space="preserve">   </w:t>
            </w:r>
            <w:r w:rsidR="00230C6A">
              <w:rPr>
                <w:rFonts w:ascii="Arial" w:hAnsi="Arial" w:cs="Arial"/>
                <w:sz w:val="22"/>
                <w:szCs w:val="22"/>
                <w:lang w:val="en-GB"/>
              </w:rPr>
              <w:t>6</w:t>
            </w:r>
          </w:p>
          <w:p w:rsidR="0037079C" w:rsidRDefault="0037079C"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1D1813">
              <w:rPr>
                <w:rFonts w:ascii="Arial" w:hAnsi="Arial" w:cs="Arial"/>
                <w:b/>
                <w:sz w:val="22"/>
                <w:szCs w:val="22"/>
                <w:lang w:val="en-GB"/>
              </w:rPr>
              <w:t>Number of returns:</w:t>
            </w:r>
            <w:r w:rsidRPr="004E3B2D">
              <w:rPr>
                <w:rFonts w:ascii="Arial" w:hAnsi="Arial" w:cs="Arial"/>
                <w:sz w:val="22"/>
                <w:szCs w:val="22"/>
                <w:lang w:val="en-GB"/>
              </w:rPr>
              <w:t xml:space="preserve"> </w:t>
            </w:r>
            <w:r w:rsidR="001D1813">
              <w:rPr>
                <w:rFonts w:ascii="Arial" w:hAnsi="Arial" w:cs="Arial"/>
                <w:sz w:val="22"/>
                <w:szCs w:val="22"/>
                <w:lang w:val="en-GB"/>
              </w:rPr>
              <w:t xml:space="preserve">   </w:t>
            </w:r>
            <w:r w:rsidR="006D45E0">
              <w:rPr>
                <w:rFonts w:ascii="Arial" w:hAnsi="Arial" w:cs="Arial"/>
                <w:sz w:val="22"/>
                <w:szCs w:val="22"/>
                <w:lang w:val="en-GB"/>
              </w:rPr>
              <w:t>6</w:t>
            </w:r>
          </w:p>
          <w:p w:rsidR="0037079C" w:rsidRDefault="0037079C" w:rsidP="00F04850">
            <w:pPr>
              <w:jc w:val="both"/>
              <w:rPr>
                <w:rFonts w:ascii="Arial" w:hAnsi="Arial" w:cs="Arial"/>
                <w:sz w:val="22"/>
                <w:szCs w:val="22"/>
                <w:lang w:val="en-GB"/>
              </w:rPr>
            </w:pPr>
          </w:p>
          <w:p w:rsidR="00B56BD3" w:rsidRPr="001D1813" w:rsidRDefault="002D4438" w:rsidP="00F04850">
            <w:pPr>
              <w:jc w:val="both"/>
              <w:rPr>
                <w:rFonts w:ascii="Arial" w:hAnsi="Arial" w:cs="Arial"/>
                <w:b/>
                <w:sz w:val="22"/>
                <w:szCs w:val="22"/>
                <w:lang w:val="en-GB"/>
              </w:rPr>
            </w:pPr>
            <w:r w:rsidRPr="001D1813">
              <w:rPr>
                <w:rFonts w:ascii="Arial" w:hAnsi="Arial" w:cs="Arial"/>
                <w:b/>
                <w:sz w:val="22"/>
                <w:szCs w:val="22"/>
                <w:lang w:val="en-GB"/>
              </w:rPr>
              <w:t xml:space="preserve">Legitimate issues/ positive comments </w:t>
            </w:r>
            <w:r w:rsidR="00F04850" w:rsidRPr="001D1813">
              <w:rPr>
                <w:rFonts w:ascii="Arial" w:hAnsi="Arial" w:cs="Arial"/>
                <w:b/>
                <w:sz w:val="22"/>
                <w:szCs w:val="22"/>
                <w:lang w:val="en-GB"/>
              </w:rPr>
              <w:t>raised by a significant number of students</w:t>
            </w:r>
            <w:r w:rsidRPr="001D1813">
              <w:rPr>
                <w:rFonts w:ascii="Arial" w:hAnsi="Arial" w:cs="Arial"/>
                <w:b/>
                <w:sz w:val="22"/>
                <w:szCs w:val="22"/>
                <w:lang w:val="en-GB"/>
              </w:rPr>
              <w:t xml:space="preserve"> (Please note number of students)</w:t>
            </w:r>
            <w:r w:rsidR="00E713B8" w:rsidRPr="001D1813">
              <w:rPr>
                <w:rFonts w:ascii="Arial" w:hAnsi="Arial" w:cs="Arial"/>
                <w:b/>
                <w:sz w:val="22"/>
                <w:szCs w:val="22"/>
                <w:lang w:val="en-GB"/>
              </w:rPr>
              <w:t>.</w:t>
            </w:r>
          </w:p>
          <w:p w:rsidR="00B56BD3" w:rsidRDefault="00B56BD3" w:rsidP="00F04850">
            <w:pPr>
              <w:jc w:val="both"/>
              <w:rPr>
                <w:rFonts w:ascii="Arial" w:hAnsi="Arial" w:cs="Arial"/>
                <w:sz w:val="22"/>
                <w:szCs w:val="22"/>
                <w:lang w:val="en-GB"/>
              </w:rPr>
            </w:pPr>
          </w:p>
          <w:p w:rsidR="00037F2C" w:rsidRDefault="00DF33BE" w:rsidP="00F04850">
            <w:pPr>
              <w:jc w:val="both"/>
              <w:rPr>
                <w:rFonts w:ascii="Arial" w:hAnsi="Arial" w:cs="Arial"/>
                <w:sz w:val="22"/>
                <w:szCs w:val="22"/>
                <w:lang w:val="en-GB"/>
              </w:rPr>
            </w:pPr>
            <w:r>
              <w:rPr>
                <w:rFonts w:ascii="Arial" w:hAnsi="Arial" w:cs="Arial"/>
                <w:sz w:val="22"/>
                <w:szCs w:val="22"/>
                <w:lang w:val="en-GB"/>
              </w:rPr>
              <w:t xml:space="preserve">The majority scored the module very positively either definitely or mostly agreeing with most categories. </w:t>
            </w:r>
          </w:p>
          <w:p w:rsidR="00037F2C" w:rsidRDefault="00037F2C" w:rsidP="00F04850">
            <w:pPr>
              <w:jc w:val="both"/>
              <w:rPr>
                <w:rFonts w:ascii="Arial" w:hAnsi="Arial" w:cs="Arial"/>
                <w:sz w:val="22"/>
                <w:szCs w:val="22"/>
                <w:lang w:val="en-GB"/>
              </w:rPr>
            </w:pPr>
          </w:p>
          <w:p w:rsidR="00B56BD3" w:rsidRPr="00A76C2C" w:rsidRDefault="00852AD2" w:rsidP="00F04850">
            <w:pPr>
              <w:jc w:val="both"/>
              <w:rPr>
                <w:rFonts w:ascii="Arial" w:hAnsi="Arial" w:cs="Arial"/>
                <w:color w:val="000000" w:themeColor="text1"/>
                <w:sz w:val="22"/>
                <w:szCs w:val="22"/>
                <w:lang w:val="en-GB"/>
              </w:rPr>
            </w:pPr>
            <w:r w:rsidRPr="00A76C2C">
              <w:rPr>
                <w:rFonts w:ascii="Arial" w:hAnsi="Arial" w:cs="Arial"/>
                <w:color w:val="000000" w:themeColor="text1"/>
                <w:sz w:val="22"/>
                <w:szCs w:val="22"/>
                <w:lang w:val="en-GB"/>
              </w:rPr>
              <w:t xml:space="preserve">Comments were made </w:t>
            </w:r>
            <w:r w:rsidR="006D45E0">
              <w:rPr>
                <w:rFonts w:ascii="Arial" w:hAnsi="Arial" w:cs="Arial"/>
                <w:color w:val="000000" w:themeColor="text1"/>
                <w:sz w:val="22"/>
                <w:szCs w:val="22"/>
                <w:lang w:val="en-GB"/>
              </w:rPr>
              <w:t xml:space="preserve">by </w:t>
            </w:r>
            <w:bookmarkStart w:id="0" w:name="_GoBack"/>
            <w:bookmarkEnd w:id="0"/>
            <w:r w:rsidR="00A76C2C" w:rsidRPr="00A76C2C">
              <w:rPr>
                <w:rFonts w:ascii="Arial" w:hAnsi="Arial" w:cs="Arial"/>
                <w:color w:val="000000" w:themeColor="text1"/>
                <w:sz w:val="22"/>
                <w:szCs w:val="22"/>
                <w:lang w:val="en-GB"/>
              </w:rPr>
              <w:t>one student that the practical aspect was very good.</w:t>
            </w:r>
          </w:p>
          <w:p w:rsidR="00B56BD3" w:rsidRDefault="00B56BD3" w:rsidP="00F04850">
            <w:pPr>
              <w:jc w:val="both"/>
              <w:rPr>
                <w:rFonts w:ascii="Arial" w:hAnsi="Arial" w:cs="Arial"/>
                <w:sz w:val="22"/>
                <w:szCs w:val="22"/>
                <w:lang w:val="en-GB"/>
              </w:rPr>
            </w:pPr>
          </w:p>
          <w:p w:rsidR="0037079C" w:rsidRDefault="0037079C" w:rsidP="00F04850">
            <w:pPr>
              <w:jc w:val="both"/>
              <w:rPr>
                <w:rFonts w:ascii="Arial" w:hAnsi="Arial" w:cs="Arial"/>
                <w:sz w:val="22"/>
                <w:szCs w:val="22"/>
                <w:lang w:val="en-GB"/>
              </w:rPr>
            </w:pPr>
          </w:p>
          <w:p w:rsidR="00F04850" w:rsidRPr="001D1813" w:rsidRDefault="00E713B8" w:rsidP="00F04850">
            <w:pPr>
              <w:jc w:val="both"/>
              <w:rPr>
                <w:rFonts w:ascii="Arial" w:hAnsi="Arial" w:cs="Arial"/>
                <w:b/>
                <w:sz w:val="22"/>
                <w:szCs w:val="22"/>
                <w:lang w:val="en-GB"/>
              </w:rPr>
            </w:pPr>
            <w:r w:rsidRPr="001D1813">
              <w:rPr>
                <w:rFonts w:ascii="Arial" w:hAnsi="Arial" w:cs="Arial"/>
                <w:b/>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Default="00A76C2C" w:rsidP="00F04850">
            <w:pPr>
              <w:jc w:val="both"/>
              <w:rPr>
                <w:rFonts w:ascii="Arial" w:hAnsi="Arial" w:cs="Arial"/>
                <w:sz w:val="22"/>
                <w:szCs w:val="22"/>
                <w:lang w:val="en-GB"/>
              </w:rPr>
            </w:pPr>
            <w:r>
              <w:rPr>
                <w:rFonts w:ascii="Arial" w:hAnsi="Arial" w:cs="Arial"/>
                <w:sz w:val="22"/>
                <w:szCs w:val="22"/>
                <w:lang w:val="en-GB"/>
              </w:rPr>
              <w:t>There were no sections that the majority of students scored as mostly or as definitely disagree.</w:t>
            </w:r>
          </w:p>
          <w:p w:rsidR="00A76C2C" w:rsidRDefault="00A76C2C" w:rsidP="00F04850">
            <w:pPr>
              <w:jc w:val="both"/>
              <w:rPr>
                <w:rFonts w:ascii="Arial" w:hAnsi="Arial" w:cs="Arial"/>
                <w:sz w:val="22"/>
                <w:szCs w:val="22"/>
                <w:lang w:val="en-GB"/>
              </w:rPr>
            </w:pPr>
          </w:p>
          <w:p w:rsidR="00A76C2C" w:rsidRPr="004E3B2D" w:rsidRDefault="00A76C2C" w:rsidP="00F04850">
            <w:pPr>
              <w:jc w:val="both"/>
              <w:rPr>
                <w:rFonts w:ascii="Arial" w:hAnsi="Arial" w:cs="Arial"/>
                <w:sz w:val="22"/>
                <w:szCs w:val="22"/>
                <w:lang w:val="en-GB"/>
              </w:rPr>
            </w:pPr>
            <w:r>
              <w:rPr>
                <w:rFonts w:ascii="Arial" w:hAnsi="Arial" w:cs="Arial"/>
                <w:sz w:val="22"/>
                <w:szCs w:val="22"/>
                <w:lang w:val="en-GB"/>
              </w:rPr>
              <w:t>However, one student asked for more time to prepare for the exam and another asked for less equations and less background theory.</w:t>
            </w: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803EEB" w:rsidRPr="00A76C2C" w:rsidRDefault="00A76C2C" w:rsidP="00F04850">
            <w:pPr>
              <w:jc w:val="both"/>
              <w:rPr>
                <w:rFonts w:ascii="Arial" w:hAnsi="Arial" w:cs="Arial"/>
                <w:color w:val="000000" w:themeColor="text1"/>
                <w:sz w:val="22"/>
                <w:szCs w:val="22"/>
                <w:lang w:val="en-GB"/>
              </w:rPr>
            </w:pPr>
            <w:r w:rsidRPr="00A76C2C">
              <w:rPr>
                <w:rFonts w:ascii="Arial" w:hAnsi="Arial" w:cs="Arial"/>
                <w:color w:val="000000" w:themeColor="text1"/>
                <w:sz w:val="22"/>
                <w:szCs w:val="22"/>
                <w:lang w:val="en-GB"/>
              </w:rPr>
              <w:t>It is understood that the less academic students will always find the theoretical background and underlyi</w:t>
            </w:r>
            <w:r w:rsidR="00B86BD7">
              <w:rPr>
                <w:rFonts w:ascii="Arial" w:hAnsi="Arial" w:cs="Arial"/>
                <w:color w:val="000000" w:themeColor="text1"/>
                <w:sz w:val="22"/>
                <w:szCs w:val="22"/>
                <w:lang w:val="en-GB"/>
              </w:rPr>
              <w:t>ng equations of little interest</w:t>
            </w:r>
            <w:r w:rsidRPr="00A76C2C">
              <w:rPr>
                <w:rFonts w:ascii="Arial" w:hAnsi="Arial" w:cs="Arial"/>
                <w:color w:val="000000" w:themeColor="text1"/>
                <w:sz w:val="22"/>
                <w:szCs w:val="22"/>
                <w:lang w:val="en-GB"/>
              </w:rPr>
              <w:t xml:space="preserve"> but this is to be expected and there are no plans to make changes </w:t>
            </w:r>
            <w:r>
              <w:rPr>
                <w:rFonts w:ascii="Arial" w:hAnsi="Arial" w:cs="Arial"/>
                <w:color w:val="000000" w:themeColor="text1"/>
                <w:sz w:val="22"/>
                <w:szCs w:val="22"/>
                <w:lang w:val="en-GB"/>
              </w:rPr>
              <w:t>to this aspect of the module.</w:t>
            </w:r>
            <w:r w:rsidRPr="00A76C2C">
              <w:rPr>
                <w:rFonts w:ascii="Arial" w:hAnsi="Arial" w:cs="Arial"/>
                <w:color w:val="000000" w:themeColor="text1"/>
                <w:sz w:val="22"/>
                <w:szCs w:val="22"/>
                <w:lang w:val="en-GB"/>
              </w:rPr>
              <w:t xml:space="preserve"> </w:t>
            </w:r>
          </w:p>
          <w:p w:rsidR="00803EEB" w:rsidRPr="00A76C2C" w:rsidRDefault="00803EEB" w:rsidP="00F04850">
            <w:pPr>
              <w:jc w:val="both"/>
              <w:rPr>
                <w:rFonts w:ascii="Arial" w:hAnsi="Arial" w:cs="Arial"/>
                <w:color w:val="000000" w:themeColor="text1"/>
                <w:sz w:val="22"/>
                <w:szCs w:val="22"/>
                <w:lang w:val="en-GB"/>
              </w:rPr>
            </w:pPr>
          </w:p>
          <w:p w:rsidR="0037079C" w:rsidRPr="00A76C2C" w:rsidRDefault="0037079C" w:rsidP="00F04850">
            <w:pPr>
              <w:jc w:val="both"/>
              <w:rPr>
                <w:rFonts w:ascii="Arial" w:hAnsi="Arial" w:cs="Arial"/>
                <w:b/>
                <w:color w:val="000000" w:themeColor="text1"/>
                <w:sz w:val="22"/>
                <w:szCs w:val="22"/>
                <w:u w:val="single"/>
                <w:lang w:val="en-GB"/>
              </w:rPr>
            </w:pPr>
          </w:p>
          <w:p w:rsidR="0037079C" w:rsidRPr="004E3B2D" w:rsidRDefault="0037079C" w:rsidP="00F04850">
            <w:pPr>
              <w:jc w:val="both"/>
              <w:rPr>
                <w:rFonts w:ascii="Arial" w:hAnsi="Arial" w:cs="Arial"/>
                <w:b/>
                <w:sz w:val="22"/>
                <w:szCs w:val="22"/>
                <w:u w:val="single"/>
                <w:lang w:val="en-GB"/>
              </w:rPr>
            </w:pPr>
          </w:p>
        </w:tc>
      </w:tr>
    </w:tbl>
    <w:p w:rsidR="00037F2C" w:rsidRDefault="00037F2C">
      <w: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1D1813" w:rsidRDefault="00F04850" w:rsidP="00F04850">
            <w:pPr>
              <w:jc w:val="both"/>
              <w:rPr>
                <w:rFonts w:ascii="Arial" w:hAnsi="Arial" w:cs="Arial"/>
                <w:b/>
                <w:sz w:val="22"/>
                <w:szCs w:val="22"/>
                <w:lang w:val="en-GB"/>
              </w:rPr>
            </w:pPr>
            <w:r w:rsidRPr="001D1813">
              <w:rPr>
                <w:rFonts w:ascii="Arial" w:hAnsi="Arial" w:cs="Arial"/>
                <w:b/>
                <w:sz w:val="22"/>
                <w:szCs w:val="22"/>
                <w:lang w:val="en-GB"/>
              </w:rPr>
              <w:t>In what way might the module be improved in terms of content, delivery and assessment</w:t>
            </w:r>
            <w:r w:rsidR="00CB7638" w:rsidRPr="001D1813">
              <w:rPr>
                <w:rFonts w:ascii="Arial" w:hAnsi="Arial" w:cs="Arial"/>
                <w:b/>
                <w:sz w:val="22"/>
                <w:szCs w:val="22"/>
                <w:lang w:val="en-GB"/>
              </w:rPr>
              <w:t xml:space="preserve"> as a result of the feedback given</w:t>
            </w:r>
            <w:r w:rsidRPr="001D1813">
              <w:rPr>
                <w:rFonts w:ascii="Arial" w:hAnsi="Arial" w:cs="Arial"/>
                <w:b/>
                <w:sz w:val="22"/>
                <w:szCs w:val="22"/>
                <w:lang w:val="en-GB"/>
              </w:rPr>
              <w:t>?</w:t>
            </w:r>
            <w:r w:rsidR="0074749F" w:rsidRPr="001D1813">
              <w:rPr>
                <w:rFonts w:ascii="Arial" w:hAnsi="Arial" w:cs="Arial"/>
                <w:b/>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86BD7" w:rsidRDefault="00B86BD7" w:rsidP="00F04850">
            <w:pPr>
              <w:jc w:val="both"/>
              <w:rPr>
                <w:rFonts w:ascii="Arial" w:hAnsi="Arial" w:cs="Arial"/>
                <w:sz w:val="22"/>
                <w:szCs w:val="22"/>
                <w:lang w:val="en-GB"/>
              </w:rPr>
            </w:pPr>
            <w:r>
              <w:rPr>
                <w:rFonts w:ascii="Arial" w:hAnsi="Arial" w:cs="Arial"/>
                <w:sz w:val="22"/>
                <w:szCs w:val="22"/>
                <w:lang w:val="en-GB"/>
              </w:rPr>
              <w:t>There are no plans to change the module based on student feedback. However, changes will be made due to the new validation document wherein the number of assessments have been reduced in accordance with the university’s assessment guidelines document PV4. The module will be assessed by 1 assignment and 1 exam next year weighted at 50% each.</w:t>
            </w:r>
          </w:p>
          <w:p w:rsidR="00B86BD7" w:rsidRDefault="00B86BD7" w:rsidP="00F04850">
            <w:pPr>
              <w:jc w:val="both"/>
              <w:rPr>
                <w:rFonts w:ascii="Arial" w:hAnsi="Arial" w:cs="Arial"/>
                <w:sz w:val="22"/>
                <w:szCs w:val="22"/>
                <w:lang w:val="en-GB"/>
              </w:rPr>
            </w:pPr>
          </w:p>
          <w:p w:rsidR="00803EEB" w:rsidRDefault="00803EEB" w:rsidP="00F04850">
            <w:pPr>
              <w:jc w:val="both"/>
              <w:rPr>
                <w:rFonts w:ascii="Arial" w:hAnsi="Arial" w:cs="Arial"/>
                <w:sz w:val="22"/>
                <w:szCs w:val="22"/>
                <w:lang w:val="en-GB"/>
              </w:rPr>
            </w:pPr>
            <w:r>
              <w:rPr>
                <w:rFonts w:ascii="Arial" w:hAnsi="Arial" w:cs="Arial"/>
                <w:sz w:val="22"/>
                <w:szCs w:val="22"/>
                <w:lang w:val="en-GB"/>
              </w:rPr>
              <w:t>The following is a summary of the results</w:t>
            </w:r>
            <w:r w:rsidR="00B86BD7">
              <w:rPr>
                <w:rFonts w:ascii="Arial" w:hAnsi="Arial" w:cs="Arial"/>
                <w:sz w:val="22"/>
                <w:szCs w:val="22"/>
                <w:lang w:val="en-GB"/>
              </w:rPr>
              <w:t xml:space="preserve"> for the module</w:t>
            </w:r>
            <w:r>
              <w:rPr>
                <w:rFonts w:ascii="Arial" w:hAnsi="Arial" w:cs="Arial"/>
                <w:sz w:val="22"/>
                <w:szCs w:val="22"/>
                <w:lang w:val="en-GB"/>
              </w:rPr>
              <w:t>.</w:t>
            </w:r>
          </w:p>
          <w:p w:rsidR="00803EEB" w:rsidRDefault="00803EEB" w:rsidP="00F04850">
            <w:pPr>
              <w:jc w:val="both"/>
              <w:rPr>
                <w:rFonts w:ascii="Arial" w:hAnsi="Arial" w:cs="Arial"/>
                <w:sz w:val="22"/>
                <w:szCs w:val="22"/>
                <w:lang w:val="en-GB"/>
              </w:rPr>
            </w:pPr>
          </w:p>
          <w:p w:rsidR="00A76C2C" w:rsidRDefault="00A76C2C" w:rsidP="00803EEB">
            <w:pPr>
              <w:jc w:val="both"/>
              <w:rPr>
                <w:rFonts w:ascii="Arial" w:hAnsi="Arial" w:cs="Arial"/>
                <w:sz w:val="22"/>
                <w:szCs w:val="22"/>
                <w:lang w:val="en-GB"/>
              </w:rPr>
            </w:pPr>
            <w:r>
              <w:rPr>
                <w:rFonts w:ascii="Arial" w:hAnsi="Arial" w:cs="Arial"/>
                <w:sz w:val="22"/>
                <w:szCs w:val="22"/>
                <w:lang w:val="en-GB"/>
              </w:rPr>
              <w:t>Pass rate                                    83%</w:t>
            </w:r>
          </w:p>
          <w:p w:rsidR="00803EEB" w:rsidRDefault="00803EEB" w:rsidP="00803EEB">
            <w:pPr>
              <w:jc w:val="both"/>
              <w:rPr>
                <w:rFonts w:ascii="Arial" w:hAnsi="Arial" w:cs="Arial"/>
                <w:sz w:val="22"/>
                <w:szCs w:val="22"/>
                <w:lang w:val="en-GB"/>
              </w:rPr>
            </w:pPr>
            <w:r>
              <w:rPr>
                <w:rFonts w:ascii="Arial" w:hAnsi="Arial" w:cs="Arial"/>
                <w:sz w:val="22"/>
                <w:szCs w:val="22"/>
                <w:lang w:val="en-GB"/>
              </w:rPr>
              <w:t xml:space="preserve">Overall average mark                 </w:t>
            </w:r>
            <w:r w:rsidR="00852AD2">
              <w:rPr>
                <w:rFonts w:ascii="Arial" w:hAnsi="Arial" w:cs="Arial"/>
                <w:sz w:val="22"/>
                <w:szCs w:val="22"/>
                <w:lang w:val="en-GB"/>
              </w:rPr>
              <w:t>5</w:t>
            </w:r>
            <w:r w:rsidR="00FD2A52">
              <w:rPr>
                <w:rFonts w:ascii="Arial" w:hAnsi="Arial" w:cs="Arial"/>
                <w:sz w:val="22"/>
                <w:szCs w:val="22"/>
                <w:lang w:val="en-GB"/>
              </w:rPr>
              <w:t>0</w:t>
            </w:r>
            <w:r w:rsidR="00852AD2">
              <w:rPr>
                <w:rFonts w:ascii="Arial" w:hAnsi="Arial" w:cs="Arial"/>
                <w:sz w:val="22"/>
                <w:szCs w:val="22"/>
                <w:lang w:val="en-GB"/>
              </w:rPr>
              <w:t>.</w:t>
            </w:r>
            <w:r w:rsidR="00FD2A52">
              <w:rPr>
                <w:rFonts w:ascii="Arial" w:hAnsi="Arial" w:cs="Arial"/>
                <w:sz w:val="22"/>
                <w:szCs w:val="22"/>
                <w:lang w:val="en-GB"/>
              </w:rPr>
              <w:t>5</w:t>
            </w:r>
            <w:r>
              <w:rPr>
                <w:rFonts w:ascii="Arial" w:hAnsi="Arial" w:cs="Arial"/>
                <w:sz w:val="22"/>
                <w:szCs w:val="22"/>
                <w:lang w:val="en-GB"/>
              </w:rPr>
              <w:t>%</w:t>
            </w:r>
          </w:p>
          <w:p w:rsidR="00803EEB" w:rsidRDefault="00803EEB" w:rsidP="00803EEB">
            <w:pPr>
              <w:jc w:val="both"/>
              <w:rPr>
                <w:rFonts w:ascii="Arial" w:hAnsi="Arial" w:cs="Arial"/>
                <w:sz w:val="22"/>
                <w:szCs w:val="22"/>
                <w:lang w:val="en-GB"/>
              </w:rPr>
            </w:pPr>
            <w:r>
              <w:rPr>
                <w:rFonts w:ascii="Arial" w:hAnsi="Arial" w:cs="Arial"/>
                <w:sz w:val="22"/>
                <w:szCs w:val="22"/>
                <w:lang w:val="en-GB"/>
              </w:rPr>
              <w:t xml:space="preserve">Overall standard deviation         </w:t>
            </w:r>
            <w:r w:rsidR="00470016">
              <w:rPr>
                <w:rFonts w:ascii="Arial" w:hAnsi="Arial" w:cs="Arial"/>
                <w:sz w:val="22"/>
                <w:szCs w:val="22"/>
                <w:lang w:val="en-GB"/>
              </w:rPr>
              <w:t xml:space="preserve"> 1</w:t>
            </w:r>
            <w:r w:rsidR="00FD2A52">
              <w:rPr>
                <w:rFonts w:ascii="Arial" w:hAnsi="Arial" w:cs="Arial"/>
                <w:sz w:val="22"/>
                <w:szCs w:val="22"/>
                <w:lang w:val="en-GB"/>
              </w:rPr>
              <w:t>0</w:t>
            </w:r>
            <w:r w:rsidR="00470016">
              <w:rPr>
                <w:rFonts w:ascii="Arial" w:hAnsi="Arial" w:cs="Arial"/>
                <w:sz w:val="22"/>
                <w:szCs w:val="22"/>
                <w:lang w:val="en-GB"/>
              </w:rPr>
              <w:t>.</w:t>
            </w:r>
            <w:r w:rsidR="00FD2A52">
              <w:rPr>
                <w:rFonts w:ascii="Arial" w:hAnsi="Arial" w:cs="Arial"/>
                <w:sz w:val="22"/>
                <w:szCs w:val="22"/>
                <w:lang w:val="en-GB"/>
              </w:rPr>
              <w:t>9</w:t>
            </w:r>
          </w:p>
          <w:p w:rsidR="00037F2C" w:rsidRDefault="00037F2C" w:rsidP="00803EEB">
            <w:pPr>
              <w:jc w:val="both"/>
              <w:rPr>
                <w:rFonts w:ascii="Arial" w:hAnsi="Arial" w:cs="Arial"/>
                <w:sz w:val="22"/>
                <w:szCs w:val="22"/>
                <w:lang w:val="en-GB"/>
              </w:rPr>
            </w:pPr>
          </w:p>
          <w:p w:rsidR="00037F2C" w:rsidRDefault="00037F2C" w:rsidP="00803EEB">
            <w:pPr>
              <w:jc w:val="both"/>
              <w:rPr>
                <w:rFonts w:ascii="Arial" w:hAnsi="Arial" w:cs="Arial"/>
                <w:sz w:val="22"/>
                <w:szCs w:val="22"/>
                <w:lang w:val="en-GB"/>
              </w:rPr>
            </w:pPr>
            <w:r>
              <w:rPr>
                <w:rFonts w:ascii="Arial" w:hAnsi="Arial" w:cs="Arial"/>
                <w:sz w:val="22"/>
                <w:szCs w:val="22"/>
                <w:lang w:val="en-GB"/>
              </w:rPr>
              <w:t>These figures show that the level and standard is correct</w:t>
            </w:r>
            <w:r w:rsidR="00852AD2">
              <w:rPr>
                <w:rFonts w:ascii="Arial" w:hAnsi="Arial" w:cs="Arial"/>
                <w:sz w:val="22"/>
                <w:szCs w:val="22"/>
                <w:lang w:val="en-GB"/>
              </w:rPr>
              <w:t xml:space="preserve"> for a small number of students</w:t>
            </w:r>
            <w:r>
              <w:rPr>
                <w:rFonts w:ascii="Arial" w:hAnsi="Arial" w:cs="Arial"/>
                <w:sz w:val="22"/>
                <w:szCs w:val="22"/>
                <w:lang w:val="en-GB"/>
              </w:rPr>
              <w:t>. The overall pass rates are given below:</w:t>
            </w:r>
          </w:p>
          <w:p w:rsidR="006E0B6B" w:rsidRDefault="006E0B6B" w:rsidP="00803EEB">
            <w:pPr>
              <w:jc w:val="both"/>
              <w:rPr>
                <w:rFonts w:ascii="Arial" w:hAnsi="Arial" w:cs="Arial"/>
                <w:sz w:val="22"/>
                <w:szCs w:val="22"/>
                <w:lang w:val="en-GB"/>
              </w:rPr>
            </w:pP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DISTINCTION   = </w:t>
            </w:r>
            <w:r w:rsidR="00FD2A52">
              <w:rPr>
                <w:rFonts w:ascii="Arial" w:hAnsi="Arial" w:cs="Arial"/>
                <w:sz w:val="22"/>
                <w:szCs w:val="22"/>
                <w:lang w:val="en-GB"/>
              </w:rPr>
              <w:t>0</w:t>
            </w:r>
            <w:r>
              <w:rPr>
                <w:rFonts w:ascii="Arial" w:hAnsi="Arial" w:cs="Arial"/>
                <w:sz w:val="22"/>
                <w:szCs w:val="22"/>
                <w:lang w:val="en-GB"/>
              </w:rPr>
              <w:t xml:space="preserve">     </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MERIT               = </w:t>
            </w:r>
            <w:r w:rsidR="00FD2A52">
              <w:rPr>
                <w:rFonts w:ascii="Arial" w:hAnsi="Arial" w:cs="Arial"/>
                <w:sz w:val="22"/>
                <w:szCs w:val="22"/>
                <w:lang w:val="en-GB"/>
              </w:rPr>
              <w:t>2</w:t>
            </w:r>
            <w:r>
              <w:rPr>
                <w:rFonts w:ascii="Arial" w:hAnsi="Arial" w:cs="Arial"/>
                <w:sz w:val="22"/>
                <w:szCs w:val="22"/>
                <w:lang w:val="en-GB"/>
              </w:rPr>
              <w:t xml:space="preserve">   </w:t>
            </w:r>
            <w:r w:rsidR="00852AD2">
              <w:rPr>
                <w:rFonts w:ascii="Arial" w:hAnsi="Arial" w:cs="Arial"/>
                <w:sz w:val="22"/>
                <w:szCs w:val="22"/>
                <w:lang w:val="en-GB"/>
              </w:rPr>
              <w:t xml:space="preserve"> </w:t>
            </w:r>
            <w:r>
              <w:rPr>
                <w:rFonts w:ascii="Arial" w:hAnsi="Arial" w:cs="Arial"/>
                <w:sz w:val="22"/>
                <w:szCs w:val="22"/>
                <w:lang w:val="en-GB"/>
              </w:rPr>
              <w:t>(</w:t>
            </w:r>
            <w:r w:rsidR="00FD2A52">
              <w:rPr>
                <w:rFonts w:ascii="Arial" w:hAnsi="Arial" w:cs="Arial"/>
                <w:sz w:val="22"/>
                <w:szCs w:val="22"/>
                <w:lang w:val="en-GB"/>
              </w:rPr>
              <w:t>34</w:t>
            </w:r>
            <w:r>
              <w:rPr>
                <w:rFonts w:ascii="Arial" w:hAnsi="Arial" w:cs="Arial"/>
                <w:sz w:val="22"/>
                <w:szCs w:val="22"/>
                <w:lang w:val="en-GB"/>
              </w:rPr>
              <w:t>%)</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PASS                 = </w:t>
            </w:r>
            <w:r w:rsidR="00FD2A52">
              <w:rPr>
                <w:rFonts w:ascii="Arial" w:hAnsi="Arial" w:cs="Arial"/>
                <w:sz w:val="22"/>
                <w:szCs w:val="22"/>
                <w:lang w:val="en-GB"/>
              </w:rPr>
              <w:t>3</w:t>
            </w:r>
            <w:r>
              <w:rPr>
                <w:rFonts w:ascii="Arial" w:hAnsi="Arial" w:cs="Arial"/>
                <w:sz w:val="22"/>
                <w:szCs w:val="22"/>
                <w:lang w:val="en-GB"/>
              </w:rPr>
              <w:t xml:space="preserve">  </w:t>
            </w:r>
            <w:r w:rsidR="00852AD2">
              <w:rPr>
                <w:rFonts w:ascii="Arial" w:hAnsi="Arial" w:cs="Arial"/>
                <w:sz w:val="22"/>
                <w:szCs w:val="22"/>
                <w:lang w:val="en-GB"/>
              </w:rPr>
              <w:t xml:space="preserve"> </w:t>
            </w:r>
            <w:r w:rsidR="00470016">
              <w:rPr>
                <w:rFonts w:ascii="Arial" w:hAnsi="Arial" w:cs="Arial"/>
                <w:sz w:val="22"/>
                <w:szCs w:val="22"/>
                <w:lang w:val="en-GB"/>
              </w:rPr>
              <w:t xml:space="preserve"> </w:t>
            </w:r>
            <w:r>
              <w:rPr>
                <w:rFonts w:ascii="Arial" w:hAnsi="Arial" w:cs="Arial"/>
                <w:sz w:val="22"/>
                <w:szCs w:val="22"/>
                <w:lang w:val="en-GB"/>
              </w:rPr>
              <w:t>(</w:t>
            </w:r>
            <w:r w:rsidR="00FD2A52">
              <w:rPr>
                <w:rFonts w:ascii="Arial" w:hAnsi="Arial" w:cs="Arial"/>
                <w:sz w:val="22"/>
                <w:szCs w:val="22"/>
                <w:lang w:val="en-GB"/>
              </w:rPr>
              <w:t>50</w:t>
            </w:r>
            <w:r>
              <w:rPr>
                <w:rFonts w:ascii="Arial" w:hAnsi="Arial" w:cs="Arial"/>
                <w:sz w:val="22"/>
                <w:szCs w:val="22"/>
                <w:lang w:val="en-GB"/>
              </w:rPr>
              <w:t>%)</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FAIL                   = </w:t>
            </w:r>
            <w:r w:rsidR="00470016">
              <w:rPr>
                <w:rFonts w:ascii="Arial" w:hAnsi="Arial" w:cs="Arial"/>
                <w:sz w:val="22"/>
                <w:szCs w:val="22"/>
                <w:lang w:val="en-GB"/>
              </w:rPr>
              <w:t>1    (17%)</w:t>
            </w:r>
            <w:r>
              <w:rPr>
                <w:rFonts w:ascii="Arial" w:hAnsi="Arial" w:cs="Arial"/>
                <w:sz w:val="22"/>
                <w:szCs w:val="22"/>
                <w:lang w:val="en-GB"/>
              </w:rPr>
              <w:t xml:space="preserve">     </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Total                  = </w:t>
            </w:r>
            <w:r w:rsidR="00470016">
              <w:rPr>
                <w:rFonts w:ascii="Arial" w:hAnsi="Arial" w:cs="Arial"/>
                <w:sz w:val="22"/>
                <w:szCs w:val="22"/>
                <w:lang w:val="en-GB"/>
              </w:rPr>
              <w:t>6</w:t>
            </w:r>
          </w:p>
          <w:p w:rsidR="00803EEB" w:rsidRDefault="00803EEB" w:rsidP="00F04850">
            <w:pPr>
              <w:jc w:val="both"/>
              <w:rPr>
                <w:rFonts w:ascii="Arial" w:hAnsi="Arial" w:cs="Arial"/>
                <w:sz w:val="22"/>
                <w:szCs w:val="22"/>
                <w:lang w:val="en-GB"/>
              </w:rPr>
            </w:pPr>
          </w:p>
          <w:p w:rsidR="00803EEB" w:rsidRDefault="00803EEB" w:rsidP="00F04850">
            <w:pPr>
              <w:jc w:val="both"/>
              <w:rPr>
                <w:rFonts w:ascii="Arial" w:hAnsi="Arial" w:cs="Arial"/>
                <w:sz w:val="22"/>
                <w:szCs w:val="22"/>
                <w:lang w:val="en-GB"/>
              </w:rPr>
            </w:pPr>
            <w:r>
              <w:rPr>
                <w:rFonts w:ascii="Arial" w:hAnsi="Arial" w:cs="Arial"/>
                <w:sz w:val="22"/>
                <w:szCs w:val="22"/>
                <w:lang w:val="en-GB"/>
              </w:rPr>
              <w:t xml:space="preserve">These results show that the module </w:t>
            </w:r>
            <w:r w:rsidR="006E0B6B">
              <w:rPr>
                <w:rFonts w:ascii="Arial" w:hAnsi="Arial" w:cs="Arial"/>
                <w:sz w:val="22"/>
                <w:szCs w:val="22"/>
                <w:lang w:val="en-GB"/>
              </w:rPr>
              <w:t>ra</w:t>
            </w:r>
            <w:r>
              <w:rPr>
                <w:rFonts w:ascii="Arial" w:hAnsi="Arial" w:cs="Arial"/>
                <w:sz w:val="22"/>
                <w:szCs w:val="22"/>
                <w:lang w:val="en-GB"/>
              </w:rPr>
              <w:t>n successfully this year</w:t>
            </w:r>
            <w:r w:rsidR="007F2EFB">
              <w:rPr>
                <w:rFonts w:ascii="Arial" w:hAnsi="Arial" w:cs="Arial"/>
                <w:sz w:val="22"/>
                <w:szCs w:val="22"/>
                <w:lang w:val="en-GB"/>
              </w:rPr>
              <w:t xml:space="preserve"> with </w:t>
            </w:r>
            <w:r w:rsidR="00A76C2C">
              <w:rPr>
                <w:rFonts w:ascii="Arial" w:hAnsi="Arial" w:cs="Arial"/>
                <w:sz w:val="22"/>
                <w:szCs w:val="22"/>
                <w:lang w:val="en-GB"/>
              </w:rPr>
              <w:t>one</w:t>
            </w:r>
            <w:r w:rsidR="007F2EFB">
              <w:rPr>
                <w:rFonts w:ascii="Arial" w:hAnsi="Arial" w:cs="Arial"/>
                <w:sz w:val="22"/>
                <w:szCs w:val="22"/>
                <w:lang w:val="en-GB"/>
              </w:rPr>
              <w:t xml:space="preserve"> failure</w:t>
            </w:r>
            <w:r w:rsidR="00852AD2">
              <w:rPr>
                <w:rFonts w:ascii="Arial" w:hAnsi="Arial" w:cs="Arial"/>
                <w:sz w:val="22"/>
                <w:szCs w:val="22"/>
                <w:lang w:val="en-GB"/>
              </w:rPr>
              <w:t>s</w:t>
            </w:r>
            <w:r w:rsidR="00A76C2C">
              <w:rPr>
                <w:rFonts w:ascii="Arial" w:hAnsi="Arial" w:cs="Arial"/>
                <w:sz w:val="22"/>
                <w:szCs w:val="22"/>
                <w:lang w:val="en-GB"/>
              </w:rPr>
              <w:t xml:space="preserve"> which was due to the student’s long term illness</w:t>
            </w:r>
            <w:r>
              <w:rPr>
                <w:rFonts w:ascii="Arial" w:hAnsi="Arial" w:cs="Arial"/>
                <w:sz w:val="22"/>
                <w:szCs w:val="22"/>
                <w:lang w:val="en-GB"/>
              </w:rPr>
              <w:t>.</w:t>
            </w:r>
          </w:p>
          <w:p w:rsidR="00803EEB" w:rsidRDefault="00803EEB" w:rsidP="00F04850">
            <w:pPr>
              <w:jc w:val="both"/>
              <w:rPr>
                <w:rFonts w:ascii="Arial" w:hAnsi="Arial" w:cs="Arial"/>
                <w:sz w:val="22"/>
                <w:szCs w:val="22"/>
                <w:lang w:val="en-GB"/>
              </w:rPr>
            </w:pPr>
          </w:p>
          <w:p w:rsidR="00E91AFD" w:rsidRDefault="007F2EFB" w:rsidP="00F04850">
            <w:pPr>
              <w:jc w:val="both"/>
              <w:rPr>
                <w:rFonts w:ascii="Arial" w:hAnsi="Arial" w:cs="Arial"/>
                <w:sz w:val="22"/>
                <w:szCs w:val="22"/>
                <w:lang w:val="en-GB"/>
              </w:rPr>
            </w:pPr>
            <w:r>
              <w:rPr>
                <w:rFonts w:ascii="Arial" w:hAnsi="Arial" w:cs="Arial"/>
                <w:sz w:val="22"/>
                <w:szCs w:val="22"/>
                <w:lang w:val="en-GB"/>
              </w:rPr>
              <w:t>There are n</w:t>
            </w:r>
            <w:r w:rsidR="00B95974">
              <w:rPr>
                <w:rFonts w:ascii="Arial" w:hAnsi="Arial" w:cs="Arial"/>
                <w:sz w:val="22"/>
                <w:szCs w:val="22"/>
                <w:lang w:val="en-GB"/>
              </w:rPr>
              <w:t>o issues with resources for next year</w:t>
            </w:r>
            <w:r w:rsidR="00E91AFD">
              <w:rPr>
                <w:rFonts w:ascii="Arial" w:hAnsi="Arial" w:cs="Arial"/>
                <w:sz w:val="22"/>
                <w:szCs w:val="22"/>
                <w:lang w:val="en-GB"/>
              </w:rPr>
              <w:t>.</w:t>
            </w:r>
          </w:p>
          <w:p w:rsidR="00E91AFD" w:rsidRDefault="00E91AFD"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Pr="001D1813" w:rsidRDefault="00CB7638" w:rsidP="00F04850">
            <w:pPr>
              <w:jc w:val="both"/>
              <w:rPr>
                <w:rFonts w:ascii="Arial" w:hAnsi="Arial" w:cs="Arial"/>
                <w:b/>
                <w:sz w:val="22"/>
                <w:szCs w:val="22"/>
                <w:lang w:val="en-GB"/>
              </w:rPr>
            </w:pPr>
            <w:r w:rsidRPr="001D1813">
              <w:rPr>
                <w:rFonts w:ascii="Arial" w:hAnsi="Arial" w:cs="Arial"/>
                <w:b/>
                <w:sz w:val="22"/>
                <w:szCs w:val="22"/>
                <w:lang w:val="en-GB"/>
              </w:rPr>
              <w:t xml:space="preserve">How will any changes made to the module as a result of feedback be communicated to </w:t>
            </w:r>
            <w:r w:rsidR="0074749F" w:rsidRPr="001D1813">
              <w:rPr>
                <w:rFonts w:ascii="Arial" w:hAnsi="Arial" w:cs="Arial"/>
                <w:b/>
                <w:sz w:val="22"/>
                <w:szCs w:val="22"/>
                <w:lang w:val="en-GB"/>
              </w:rPr>
              <w:t xml:space="preserve">all </w:t>
            </w:r>
            <w:r w:rsidRPr="001D1813">
              <w:rPr>
                <w:rFonts w:ascii="Arial" w:hAnsi="Arial" w:cs="Arial"/>
                <w:b/>
                <w:sz w:val="22"/>
                <w:szCs w:val="22"/>
                <w:lang w:val="en-GB"/>
              </w:rPr>
              <w:t>the students</w:t>
            </w:r>
            <w:r w:rsidR="0074749F" w:rsidRPr="001D1813">
              <w:rPr>
                <w:rFonts w:ascii="Arial" w:hAnsi="Arial" w:cs="Arial"/>
                <w:b/>
                <w:sz w:val="22"/>
                <w:szCs w:val="22"/>
                <w:lang w:val="en-GB"/>
              </w:rPr>
              <w:t xml:space="preserve"> that took this module</w:t>
            </w:r>
            <w:r w:rsidRPr="001D1813">
              <w:rPr>
                <w:rFonts w:ascii="Arial" w:hAnsi="Arial" w:cs="Arial"/>
                <w:b/>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A76C2C" w:rsidP="00F04850">
            <w:pPr>
              <w:jc w:val="both"/>
              <w:rPr>
                <w:rFonts w:ascii="Arial" w:hAnsi="Arial" w:cs="Arial"/>
                <w:sz w:val="22"/>
                <w:szCs w:val="22"/>
                <w:lang w:val="en-GB"/>
              </w:rPr>
            </w:pPr>
            <w:r w:rsidRPr="00A76C2C">
              <w:rPr>
                <w:rFonts w:ascii="Arial" w:hAnsi="Arial" w:cs="Arial"/>
                <w:sz w:val="22"/>
                <w:szCs w:val="22"/>
                <w:lang w:val="en-GB"/>
              </w:rPr>
              <w:t>The students will be informed of their feedback as a group in a session held in June 2018 and the changes, as a results of their feedback, together with those in the new validation document, will be discussed with them.</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D139DC">
        <w:trPr>
          <w:trHeight w:val="1705"/>
        </w:trPr>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D139DC">
            <w:pPr>
              <w:jc w:val="both"/>
              <w:rPr>
                <w:rFonts w:ascii="Arial" w:hAnsi="Arial" w:cs="Arial"/>
                <w:b/>
                <w:bCs/>
                <w:sz w:val="22"/>
                <w:szCs w:val="22"/>
                <w:lang w:val="en-GB"/>
              </w:rPr>
            </w:pPr>
            <w:r w:rsidRPr="004E3B2D">
              <w:rPr>
                <w:rFonts w:ascii="Arial" w:hAnsi="Arial" w:cs="Arial"/>
                <w:b/>
                <w:bCs/>
                <w:sz w:val="22"/>
                <w:szCs w:val="22"/>
                <w:lang w:val="en-GB"/>
              </w:rPr>
              <w:t>Module Tutor</w:t>
            </w:r>
            <w:r w:rsidR="00D139DC" w:rsidRPr="00511052">
              <w:rPr>
                <w:rFonts w:ascii="Arial" w:hAnsi="Arial" w:cs="Arial"/>
                <w:bCs/>
                <w:sz w:val="22"/>
                <w:szCs w:val="22"/>
                <w:lang w:val="en-GB"/>
              </w:rPr>
              <w:t xml:space="preserve">:     </w:t>
            </w:r>
            <w:r w:rsidR="006E0B6B">
              <w:rPr>
                <w:rFonts w:ascii="Arial" w:hAnsi="Arial" w:cs="Arial"/>
                <w:bCs/>
                <w:sz w:val="22"/>
                <w:szCs w:val="22"/>
                <w:lang w:val="en-GB"/>
              </w:rPr>
              <w:t xml:space="preserve">            Robert Davies</w:t>
            </w:r>
            <w:r w:rsidR="00D139DC">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D139DC">
              <w:rPr>
                <w:rFonts w:ascii="Arial" w:hAnsi="Arial" w:cs="Arial"/>
                <w:b/>
                <w:bCs/>
                <w:sz w:val="22"/>
                <w:szCs w:val="22"/>
                <w:lang w:val="en-GB"/>
              </w:rPr>
              <w:t xml:space="preserve">                      Date:   </w:t>
            </w:r>
            <w:r w:rsidR="000777C5">
              <w:rPr>
                <w:rFonts w:ascii="Arial" w:hAnsi="Arial" w:cs="Arial"/>
                <w:b/>
                <w:bCs/>
                <w:sz w:val="22"/>
                <w:szCs w:val="22"/>
                <w:lang w:val="en-GB"/>
              </w:rPr>
              <w:t xml:space="preserve">    </w:t>
            </w:r>
            <w:r w:rsidR="006E0B6B">
              <w:rPr>
                <w:rFonts w:ascii="Arial" w:hAnsi="Arial" w:cs="Arial"/>
                <w:bCs/>
                <w:sz w:val="22"/>
                <w:szCs w:val="22"/>
                <w:lang w:val="en-GB"/>
              </w:rPr>
              <w:t>31</w:t>
            </w:r>
            <w:r w:rsidR="000777C5" w:rsidRPr="00511052">
              <w:rPr>
                <w:rFonts w:ascii="Arial" w:hAnsi="Arial" w:cs="Arial"/>
                <w:bCs/>
                <w:sz w:val="22"/>
                <w:szCs w:val="22"/>
                <w:lang w:val="en-GB"/>
              </w:rPr>
              <w:t>/05/2018</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 xml:space="preserve">  </w:t>
            </w:r>
            <w:r w:rsidR="004D7620">
              <w:rPr>
                <w:rFonts w:ascii="Arial" w:hAnsi="Arial" w:cs="Arial"/>
                <w:b/>
                <w:bCs/>
                <w:sz w:val="22"/>
                <w:szCs w:val="22"/>
                <w:lang w:val="en-GB"/>
              </w:rPr>
              <w:t xml:space="preserve"> </w:t>
            </w:r>
            <w:r w:rsidR="00E91AFD" w:rsidRPr="00511052">
              <w:rPr>
                <w:rFonts w:ascii="Arial" w:hAnsi="Arial" w:cs="Arial"/>
                <w:bCs/>
                <w:sz w:val="22"/>
                <w:szCs w:val="22"/>
                <w:lang w:val="en-GB"/>
              </w:rPr>
              <w:t>Robert Davies</w:t>
            </w:r>
            <w:r w:rsidR="00D139DC">
              <w:rPr>
                <w:rFonts w:ascii="Arial" w:hAnsi="Arial" w:cs="Arial"/>
                <w:b/>
                <w:bCs/>
                <w:sz w:val="22"/>
                <w:szCs w:val="22"/>
                <w:lang w:val="en-GB"/>
              </w:rPr>
              <w:t xml:space="preserve">           </w:t>
            </w:r>
            <w:r w:rsidR="00E91AFD">
              <w:rPr>
                <w:rFonts w:ascii="Arial" w:hAnsi="Arial" w:cs="Arial"/>
                <w:b/>
                <w:bCs/>
                <w:sz w:val="22"/>
                <w:szCs w:val="22"/>
                <w:lang w:val="en-GB"/>
              </w:rPr>
              <w:t xml:space="preserve">                             </w:t>
            </w:r>
            <w:r w:rsidR="006E0B6B">
              <w:rPr>
                <w:rFonts w:ascii="Arial" w:hAnsi="Arial" w:cs="Arial"/>
                <w:b/>
                <w:bCs/>
                <w:sz w:val="22"/>
                <w:szCs w:val="22"/>
                <w:lang w:val="en-GB"/>
              </w:rPr>
              <w:t xml:space="preserve"> </w:t>
            </w:r>
            <w:r w:rsidR="00D139DC">
              <w:rPr>
                <w:rFonts w:ascii="Arial" w:hAnsi="Arial" w:cs="Arial"/>
                <w:b/>
                <w:bCs/>
                <w:sz w:val="22"/>
                <w:szCs w:val="22"/>
                <w:lang w:val="en-GB"/>
              </w:rPr>
              <w:t>Date</w:t>
            </w:r>
            <w:r w:rsidR="00D139DC" w:rsidRPr="00511052">
              <w:rPr>
                <w:rFonts w:ascii="Arial" w:hAnsi="Arial" w:cs="Arial"/>
                <w:bCs/>
                <w:sz w:val="22"/>
                <w:szCs w:val="22"/>
                <w:lang w:val="en-GB"/>
              </w:rPr>
              <w:t>:</w:t>
            </w:r>
            <w:r w:rsidR="006E0B6B">
              <w:rPr>
                <w:rFonts w:ascii="Arial" w:hAnsi="Arial" w:cs="Arial"/>
                <w:bCs/>
                <w:sz w:val="22"/>
                <w:szCs w:val="22"/>
                <w:lang w:val="en-GB"/>
              </w:rPr>
              <w:t xml:space="preserve">        </w:t>
            </w:r>
            <w:r w:rsidR="00A76C2C">
              <w:rPr>
                <w:rFonts w:ascii="Arial" w:hAnsi="Arial" w:cs="Arial"/>
                <w:bCs/>
                <w:sz w:val="22"/>
                <w:szCs w:val="22"/>
                <w:lang w:val="en-GB"/>
              </w:rPr>
              <w:t>04/06</w:t>
            </w:r>
            <w:r w:rsidR="00E91AFD" w:rsidRPr="00511052">
              <w:rPr>
                <w:rFonts w:ascii="Arial" w:hAnsi="Arial" w:cs="Arial"/>
                <w:bCs/>
                <w:sz w:val="22"/>
                <w:szCs w:val="22"/>
                <w:lang w:val="en-GB"/>
              </w:rPr>
              <w:t>/</w:t>
            </w:r>
            <w:r w:rsidR="004B323C" w:rsidRPr="00511052">
              <w:rPr>
                <w:rFonts w:ascii="Arial" w:hAnsi="Arial" w:cs="Arial"/>
                <w:bCs/>
                <w:sz w:val="22"/>
                <w:szCs w:val="22"/>
                <w:lang w:val="en-GB"/>
              </w:rPr>
              <w:t>20</w:t>
            </w:r>
            <w:r w:rsidR="00E91AFD" w:rsidRPr="00511052">
              <w:rPr>
                <w:rFonts w:ascii="Arial" w:hAnsi="Arial" w:cs="Arial"/>
                <w:bCs/>
                <w:sz w:val="22"/>
                <w:szCs w:val="22"/>
                <w:lang w:val="en-GB"/>
              </w:rPr>
              <w:t>18</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37F2C"/>
    <w:rsid w:val="00043849"/>
    <w:rsid w:val="000777C5"/>
    <w:rsid w:val="000A5FFF"/>
    <w:rsid w:val="000B5A53"/>
    <w:rsid w:val="000C273A"/>
    <w:rsid w:val="000C6130"/>
    <w:rsid w:val="000E7575"/>
    <w:rsid w:val="000F29E3"/>
    <w:rsid w:val="00100928"/>
    <w:rsid w:val="00105113"/>
    <w:rsid w:val="0012079B"/>
    <w:rsid w:val="00143DDD"/>
    <w:rsid w:val="001533F9"/>
    <w:rsid w:val="00161F76"/>
    <w:rsid w:val="001766DF"/>
    <w:rsid w:val="00181F8F"/>
    <w:rsid w:val="0018499F"/>
    <w:rsid w:val="001B3A43"/>
    <w:rsid w:val="001C3FEF"/>
    <w:rsid w:val="001D1813"/>
    <w:rsid w:val="001E552C"/>
    <w:rsid w:val="001F1039"/>
    <w:rsid w:val="001F4D6A"/>
    <w:rsid w:val="002064AF"/>
    <w:rsid w:val="002153D1"/>
    <w:rsid w:val="00217BAB"/>
    <w:rsid w:val="00220E80"/>
    <w:rsid w:val="00230C6A"/>
    <w:rsid w:val="00236B5E"/>
    <w:rsid w:val="00241A83"/>
    <w:rsid w:val="00251DC8"/>
    <w:rsid w:val="00260B7C"/>
    <w:rsid w:val="00264943"/>
    <w:rsid w:val="00281A56"/>
    <w:rsid w:val="002A7D1A"/>
    <w:rsid w:val="002B1F8E"/>
    <w:rsid w:val="002C475E"/>
    <w:rsid w:val="002D1D27"/>
    <w:rsid w:val="002D4438"/>
    <w:rsid w:val="002D50E8"/>
    <w:rsid w:val="00356E70"/>
    <w:rsid w:val="0036375A"/>
    <w:rsid w:val="0037079C"/>
    <w:rsid w:val="003B1DC3"/>
    <w:rsid w:val="003B3367"/>
    <w:rsid w:val="003F3BEE"/>
    <w:rsid w:val="0040002F"/>
    <w:rsid w:val="00401A10"/>
    <w:rsid w:val="004049F0"/>
    <w:rsid w:val="00414AF0"/>
    <w:rsid w:val="00470016"/>
    <w:rsid w:val="004A767D"/>
    <w:rsid w:val="004B323C"/>
    <w:rsid w:val="004D7620"/>
    <w:rsid w:val="004E3B2D"/>
    <w:rsid w:val="004F39DB"/>
    <w:rsid w:val="00511052"/>
    <w:rsid w:val="00517468"/>
    <w:rsid w:val="0054482C"/>
    <w:rsid w:val="005D2EF5"/>
    <w:rsid w:val="005D7603"/>
    <w:rsid w:val="005E12DB"/>
    <w:rsid w:val="00610B96"/>
    <w:rsid w:val="0064695C"/>
    <w:rsid w:val="00651111"/>
    <w:rsid w:val="006579F1"/>
    <w:rsid w:val="00677207"/>
    <w:rsid w:val="006B2DFC"/>
    <w:rsid w:val="006D45E0"/>
    <w:rsid w:val="006E0B6B"/>
    <w:rsid w:val="007050EA"/>
    <w:rsid w:val="00710D07"/>
    <w:rsid w:val="0074478A"/>
    <w:rsid w:val="0074749F"/>
    <w:rsid w:val="00751B70"/>
    <w:rsid w:val="007676C4"/>
    <w:rsid w:val="0077160F"/>
    <w:rsid w:val="0078506D"/>
    <w:rsid w:val="007938D6"/>
    <w:rsid w:val="007956BA"/>
    <w:rsid w:val="007B2FD7"/>
    <w:rsid w:val="007C3BC4"/>
    <w:rsid w:val="007D6054"/>
    <w:rsid w:val="007F2EFB"/>
    <w:rsid w:val="008000A6"/>
    <w:rsid w:val="00803EEB"/>
    <w:rsid w:val="00813437"/>
    <w:rsid w:val="00835597"/>
    <w:rsid w:val="00841AAC"/>
    <w:rsid w:val="00852AD2"/>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76C2C"/>
    <w:rsid w:val="00A826FC"/>
    <w:rsid w:val="00AA4DCC"/>
    <w:rsid w:val="00AB5BC9"/>
    <w:rsid w:val="00AC601F"/>
    <w:rsid w:val="00AD3635"/>
    <w:rsid w:val="00AF015C"/>
    <w:rsid w:val="00B27DDB"/>
    <w:rsid w:val="00B36700"/>
    <w:rsid w:val="00B56BD3"/>
    <w:rsid w:val="00B86BD7"/>
    <w:rsid w:val="00B9262F"/>
    <w:rsid w:val="00B95974"/>
    <w:rsid w:val="00BB01C1"/>
    <w:rsid w:val="00BB0A6F"/>
    <w:rsid w:val="00BE2363"/>
    <w:rsid w:val="00C16017"/>
    <w:rsid w:val="00C26B4A"/>
    <w:rsid w:val="00C5469E"/>
    <w:rsid w:val="00C67909"/>
    <w:rsid w:val="00CB2CB4"/>
    <w:rsid w:val="00CB7638"/>
    <w:rsid w:val="00CC1F58"/>
    <w:rsid w:val="00D139DC"/>
    <w:rsid w:val="00D14537"/>
    <w:rsid w:val="00D408C8"/>
    <w:rsid w:val="00D809D2"/>
    <w:rsid w:val="00D9145E"/>
    <w:rsid w:val="00DC5DB3"/>
    <w:rsid w:val="00DF33BE"/>
    <w:rsid w:val="00E111D8"/>
    <w:rsid w:val="00E130F1"/>
    <w:rsid w:val="00E312D1"/>
    <w:rsid w:val="00E713B8"/>
    <w:rsid w:val="00E76D78"/>
    <w:rsid w:val="00E91AFD"/>
    <w:rsid w:val="00E94D7A"/>
    <w:rsid w:val="00E97060"/>
    <w:rsid w:val="00EC1534"/>
    <w:rsid w:val="00F04850"/>
    <w:rsid w:val="00F12698"/>
    <w:rsid w:val="00F40A90"/>
    <w:rsid w:val="00F9350C"/>
    <w:rsid w:val="00FC3961"/>
    <w:rsid w:val="00FD2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5AEDE1"/>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RobertDa</cp:lastModifiedBy>
  <cp:revision>15</cp:revision>
  <cp:lastPrinted>2009-06-12T12:35:00Z</cp:lastPrinted>
  <dcterms:created xsi:type="dcterms:W3CDTF">2018-05-30T15:44:00Z</dcterms:created>
  <dcterms:modified xsi:type="dcterms:W3CDTF">2018-06-07T07:54:00Z</dcterms:modified>
</cp:coreProperties>
</file>