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5108C3" w:rsidR="005108C3" w:rsidP="005108C3" w:rsidRDefault="005108C3" w14:paraId="29EAEC57"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Times New Roman" w:hAnsi="Times New Roman" w:eastAsia="Times New Roman" w:cs="Times New Roman"/>
          <w:kern w:val="0"/>
          <w:sz w:val="20"/>
          <w:szCs w:val="20"/>
          <w14:ligatures w14:val="none"/>
        </w:rPr>
        <w:t> </w:t>
      </w:r>
    </w:p>
    <w:p w:rsidRPr="005108C3" w:rsidR="005108C3" w:rsidP="005108C3" w:rsidRDefault="005108C3" w14:paraId="34798F90" w14:textId="27ED990B">
      <w:pPr>
        <w:spacing w:after="0" w:line="240" w:lineRule="auto"/>
        <w:textAlignment w:val="baseline"/>
        <w:rPr>
          <w:rFonts w:ascii="Segoe UI" w:hAnsi="Segoe UI" w:eastAsia="Times New Roman" w:cs="Segoe UI"/>
          <w:kern w:val="0"/>
          <w:sz w:val="18"/>
          <w:szCs w:val="18"/>
          <w14:ligatures w14:val="none"/>
        </w:rPr>
      </w:pPr>
      <w:r w:rsidRPr="005108C3" w:rsidR="005108C3">
        <w:rPr>
          <w:rFonts w:ascii="Times New Roman" w:hAnsi="Times New Roman" w:eastAsia="Times New Roman" w:cs="Times New Roman"/>
          <w:kern w:val="0"/>
          <w:sz w:val="20"/>
          <w:szCs w:val="20"/>
          <w14:ligatures w14:val="none"/>
        </w:rPr>
        <w:t> </w:t>
      </w:r>
      <w:r w:rsidRPr="005108C3" w:rsidR="008C7F91">
        <w:rPr>
          <w:noProof/>
        </w:rPr>
        <w:drawing>
          <wp:inline distT="0" distB="0" distL="0" distR="0" wp14:anchorId="02BD1619" wp14:editId="7C5D1E3D">
            <wp:extent cx="2081212" cy="723900"/>
            <wp:effectExtent l="0" t="0" r="0" b="0"/>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083536" cy="724708"/>
                    </a:xfrm>
                    <a:prstGeom prst="rect">
                      <a:avLst/>
                    </a:prstGeom>
                    <a:noFill/>
                    <a:ln>
                      <a:noFill/>
                    </a:ln>
                  </pic:spPr>
                </pic:pic>
              </a:graphicData>
            </a:graphic>
          </wp:inline>
        </w:drawing>
      </w:r>
    </w:p>
    <w:p w:rsidRPr="005108C3" w:rsidR="005108C3" w:rsidP="005108C3" w:rsidRDefault="005108C3" w14:paraId="36854581" w14:textId="3E49FE29">
      <w:pPr>
        <w:spacing w:after="0" w:line="240" w:lineRule="auto"/>
        <w:jc w:val="right"/>
        <w:textAlignment w:val="baseline"/>
        <w:rPr>
          <w:rFonts w:ascii="Segoe UI" w:hAnsi="Segoe UI" w:eastAsia="Times New Roman" w:cs="Segoe UI"/>
          <w:kern w:val="0"/>
          <w:sz w:val="18"/>
          <w:szCs w:val="18"/>
          <w14:ligatures w14:val="none"/>
        </w:rPr>
      </w:pPr>
      <w:r w:rsidRPr="005108C3" w:rsidR="005108C3">
        <w:rPr>
          <w:rFonts w:ascii="Arial" w:hAnsi="Arial" w:eastAsia="Times New Roman" w:cs="Arial"/>
          <w:kern w:val="0"/>
          <w:sz w:val="20"/>
          <w:szCs w:val="20"/>
          <w14:ligatures w14:val="none"/>
        </w:rPr>
        <w:t> </w:t>
      </w:r>
      <w:r w:rsidRPr="005108C3" w:rsidR="005108C3">
        <w:rPr>
          <w:rFonts w:ascii="Arial" w:hAnsi="Arial" w:eastAsia="Times New Roman" w:cs="Arial"/>
          <w:b w:val="1"/>
          <w:bCs w:val="1"/>
          <w:kern w:val="0"/>
          <w:sz w:val="28"/>
          <w:szCs w:val="28"/>
          <w14:ligatures w14:val="none"/>
        </w:rPr>
        <w:t>APPENDIX GA36a</w:t>
      </w:r>
      <w:r w:rsidRPr="005108C3" w:rsidR="005108C3">
        <w:rPr>
          <w:rFonts w:ascii="Arial" w:hAnsi="Arial" w:eastAsia="Times New Roman" w:cs="Arial"/>
          <w:kern w:val="0"/>
          <w:sz w:val="28"/>
          <w:szCs w:val="28"/>
          <w14:ligatures w14:val="none"/>
        </w:rPr>
        <w:t> </w:t>
      </w:r>
    </w:p>
    <w:p w:rsidRPr="005108C3" w:rsidR="005108C3" w:rsidP="005108C3" w:rsidRDefault="005108C3" w14:paraId="31C83690" w14:textId="77777777">
      <w:pPr>
        <w:spacing w:after="0" w:line="240" w:lineRule="auto"/>
        <w:textAlignment w:val="baseline"/>
        <w:rPr>
          <w:rFonts w:ascii="Segoe UI" w:hAnsi="Segoe UI" w:eastAsia="Times New Roman" w:cs="Segoe UI"/>
          <w:kern w:val="0"/>
          <w:sz w:val="18"/>
          <w:szCs w:val="18"/>
          <w14:ligatures w14:val="none"/>
        </w:rPr>
      </w:pPr>
      <w:r w:rsidRPr="005108C3" w:rsidR="005108C3">
        <w:rPr>
          <w:rFonts w:ascii="Arial" w:hAnsi="Arial" w:eastAsia="Times New Roman" w:cs="Arial"/>
          <w:kern w:val="0"/>
          <w:sz w:val="20"/>
          <w:szCs w:val="20"/>
          <w14:ligatures w14:val="none"/>
        </w:rPr>
        <w:t> </w:t>
      </w:r>
    </w:p>
    <w:p w:rsidRPr="005108C3" w:rsidR="005108C3" w:rsidP="005108C3" w:rsidRDefault="005108C3" w14:paraId="68E1FDD7" w14:textId="342CF4EA">
      <w:pPr>
        <w:spacing w:after="0" w:line="240" w:lineRule="auto"/>
        <w:jc w:val="center"/>
        <w:textAlignment w:val="baseline"/>
        <w:rPr>
          <w:rFonts w:ascii="Segoe UI" w:hAnsi="Segoe UI" w:eastAsia="Times New Roman" w:cs="Segoe UI"/>
          <w:kern w:val="0"/>
          <w:sz w:val="18"/>
          <w:szCs w:val="18"/>
          <w14:ligatures w14:val="none"/>
        </w:rPr>
      </w:pPr>
      <w:r w:rsidRPr="005108C3" w:rsidR="005108C3">
        <w:rPr>
          <w:rFonts w:ascii="Arial" w:hAnsi="Arial" w:eastAsia="Times New Roman" w:cs="Arial"/>
          <w:b w:val="1"/>
          <w:bCs w:val="1"/>
          <w:kern w:val="0"/>
          <w:sz w:val="40"/>
          <w:szCs w:val="40"/>
          <w14:ligatures w14:val="none"/>
        </w:rPr>
        <w:t xml:space="preserve">LEVEL </w:t>
      </w:r>
      <w:r w:rsidR="00980719">
        <w:rPr>
          <w:rFonts w:ascii="Arial" w:hAnsi="Arial" w:eastAsia="Times New Roman" w:cs="Arial"/>
          <w:b w:val="1"/>
          <w:bCs w:val="1"/>
          <w:kern w:val="0"/>
          <w:sz w:val="40"/>
          <w:szCs w:val="40"/>
          <w14:ligatures w14:val="none"/>
        </w:rPr>
        <w:t>7</w:t>
      </w:r>
      <w:r w:rsidRPr="005108C3" w:rsidR="005108C3">
        <w:rPr>
          <w:rFonts w:ascii="Arial" w:hAnsi="Arial" w:eastAsia="Times New Roman" w:cs="Arial"/>
          <w:b w:val="1"/>
          <w:bCs w:val="1"/>
          <w:kern w:val="0"/>
          <w:sz w:val="40"/>
          <w:szCs w:val="40"/>
          <w14:ligatures w14:val="none"/>
        </w:rPr>
        <w:t xml:space="preserve"> ASSESSMENT SPECIFICATION </w:t>
      </w:r>
      <w:r w:rsidRPr="005108C3" w:rsidR="005108C3">
        <w:rPr>
          <w:rFonts w:ascii="Arial" w:hAnsi="Arial" w:eastAsia="Times New Roman" w:cs="Arial"/>
          <w:kern w:val="0"/>
          <w:sz w:val="40"/>
          <w:szCs w:val="40"/>
          <w14:ligatures w14:val="none"/>
        </w:rPr>
        <w:t> </w:t>
      </w:r>
    </w:p>
    <w:p w:rsidRPr="005108C3" w:rsidR="005108C3" w:rsidP="005108C3" w:rsidRDefault="005108C3" w14:paraId="40D3FE8B" w14:textId="77777777">
      <w:pPr>
        <w:spacing w:after="0" w:line="240" w:lineRule="auto"/>
        <w:jc w:val="center"/>
        <w:textAlignment w:val="baseline"/>
        <w:rPr>
          <w:rFonts w:ascii="Segoe UI" w:hAnsi="Segoe UI" w:eastAsia="Times New Roman" w:cs="Segoe UI"/>
          <w:kern w:val="0"/>
          <w:sz w:val="18"/>
          <w:szCs w:val="18"/>
          <w14:ligatures w14:val="none"/>
        </w:rPr>
      </w:pPr>
      <w:r w:rsidRPr="005108C3" w:rsidR="005108C3">
        <w:rPr>
          <w:rFonts w:ascii="Arial" w:hAnsi="Arial" w:eastAsia="Times New Roman" w:cs="Arial"/>
          <w:kern w:val="0"/>
          <w:sz w:val="32"/>
          <w:szCs w:val="32"/>
          <w14:ligatures w14:val="none"/>
        </w:rPr>
        <w:t> </w:t>
      </w: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1894"/>
        <w:gridCol w:w="2724"/>
        <w:gridCol w:w="2014"/>
        <w:gridCol w:w="1988"/>
      </w:tblGrid>
      <w:tr w:rsidRPr="005108C3" w:rsidR="005108C3" w:rsidTr="78D55BD4" w14:paraId="238D8A8F"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1FD8E161"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Student name:</w:t>
            </w:r>
            <w:r w:rsidRPr="005108C3" w:rsidR="005108C3">
              <w:rPr>
                <w:rFonts w:ascii="Arial" w:hAnsi="Arial" w:eastAsia="Times New Roman" w:cs="Arial"/>
                <w:kern w:val="0"/>
                <w14:ligatures w14:val="none"/>
              </w:rPr>
              <w:t> </w:t>
            </w:r>
          </w:p>
        </w:tc>
        <w:tc>
          <w:tcPr>
            <w:tcW w:w="32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5E4B19A2"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color w:val="000000"/>
                <w:kern w:val="0"/>
                <w:shd w:val="clear" w:color="auto" w:fill="E1E3E6"/>
                <w14:ligatures w14:val="none"/>
              </w:rPr>
              <w:t> </w:t>
            </w:r>
            <w:r w:rsidRPr="005108C3" w:rsidR="005108C3">
              <w:rPr>
                <w:rFonts w:ascii="Arial" w:hAnsi="Arial" w:eastAsia="Times New Roman" w:cs="Arial"/>
                <w:b w:val="1"/>
                <w:bCs w:val="1"/>
                <w:color w:val="000000"/>
                <w:kern w:val="0"/>
                <w:shd w:val="clear" w:color="auto" w:fill="E1E3E6"/>
                <w14:ligatures w14:val="none"/>
              </w:rPr>
              <w:t> </w:t>
            </w:r>
            <w:r w:rsidRPr="005108C3" w:rsidR="005108C3">
              <w:rPr>
                <w:rFonts w:ascii="Arial" w:hAnsi="Arial" w:eastAsia="Times New Roman" w:cs="Arial"/>
                <w:b w:val="1"/>
                <w:bCs w:val="1"/>
                <w:color w:val="000000"/>
                <w:kern w:val="0"/>
                <w:shd w:val="clear" w:color="auto" w:fill="E1E3E6"/>
                <w14:ligatures w14:val="none"/>
              </w:rPr>
              <w:t> </w:t>
            </w:r>
            <w:r w:rsidRPr="005108C3" w:rsidR="005108C3">
              <w:rPr>
                <w:rFonts w:ascii="Arial" w:hAnsi="Arial" w:eastAsia="Times New Roman" w:cs="Arial"/>
                <w:b w:val="1"/>
                <w:bCs w:val="1"/>
                <w:color w:val="000000"/>
                <w:kern w:val="0"/>
                <w:shd w:val="clear" w:color="auto" w:fill="E1E3E6"/>
                <w14:ligatures w14:val="none"/>
              </w:rPr>
              <w:t> </w:t>
            </w:r>
            <w:r w:rsidRPr="005108C3" w:rsidR="005108C3">
              <w:rPr>
                <w:rFonts w:ascii="Arial" w:hAnsi="Arial" w:eastAsia="Times New Roman" w:cs="Arial"/>
                <w:b w:val="1"/>
                <w:bCs w:val="1"/>
                <w:color w:val="000000"/>
                <w:kern w:val="0"/>
                <w:shd w:val="clear" w:color="auto" w:fill="E1E3E6"/>
                <w14:ligatures w14:val="none"/>
              </w:rPr>
              <w:t> </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5108C3" w:rsidR="005108C3" w:rsidP="005108C3" w:rsidRDefault="005108C3" w14:paraId="02233C10"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Student ID number:</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1CC3EDFB"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kern w:val="0"/>
                <w14:ligatures w14:val="none"/>
              </w:rPr>
              <w:t> </w:t>
            </w:r>
          </w:p>
        </w:tc>
      </w:tr>
      <w:tr w:rsidRPr="005108C3" w:rsidR="005108C3" w:rsidTr="78D55BD4" w14:paraId="6B15D959"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0809484D"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Programme:</w:t>
            </w:r>
            <w:r w:rsidRPr="005108C3" w:rsidR="005108C3">
              <w:rPr>
                <w:rFonts w:ascii="Arial" w:hAnsi="Arial" w:eastAsia="Times New Roman" w:cs="Arial"/>
                <w:kern w:val="0"/>
                <w14:ligatures w14:val="none"/>
              </w:rPr>
              <w:t> </w:t>
            </w:r>
          </w:p>
        </w:tc>
        <w:tc>
          <w:tcPr>
            <w:tcW w:w="7815"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8C0647" w14:paraId="672755DC" w14:textId="1E2CAC2E">
            <w:pPr>
              <w:spacing w:after="0" w:line="240" w:lineRule="auto"/>
              <w:jc w:val="both"/>
              <w:textAlignment w:val="baseline"/>
              <w:rPr>
                <w:rFonts w:ascii="Times New Roman" w:hAnsi="Times New Roman" w:eastAsia="Times New Roman" w:cs="Times New Roman"/>
                <w:kern w:val="0"/>
                <w:sz w:val="24"/>
                <w:szCs w:val="24"/>
                <w14:ligatures w14:val="none"/>
              </w:rPr>
            </w:pPr>
            <w:r w:rsidR="008C0647">
              <w:rPr>
                <w:rFonts w:ascii="Arial" w:hAnsi="Arial" w:eastAsia="Times New Roman" w:cs="Arial"/>
                <w:b w:val="1"/>
                <w:bCs w:val="1"/>
                <w:kern w:val="0"/>
                <w14:ligatures w14:val="none"/>
              </w:rPr>
              <w:t xml:space="preserve">MSC in Engineering </w:t>
            </w:r>
            <w:r w:rsidR="00E73321">
              <w:rPr>
                <w:rFonts w:ascii="Arial" w:hAnsi="Arial" w:eastAsia="Times New Roman" w:cs="Arial"/>
                <w:b w:val="1"/>
                <w:bCs w:val="1"/>
                <w:kern w:val="0"/>
                <w14:ligatures w14:val="none"/>
              </w:rPr>
              <w:t>Project Management</w:t>
            </w:r>
            <w:r w:rsidRPr="005108C3" w:rsidR="005108C3">
              <w:rPr>
                <w:rFonts w:ascii="Arial" w:hAnsi="Arial" w:eastAsia="Times New Roman" w:cs="Arial"/>
                <w:kern w:val="0"/>
                <w14:ligatures w14:val="none"/>
              </w:rPr>
              <w:t> </w:t>
            </w:r>
            <w:r w:rsidRPr="008C7F91" w:rsidR="008C7F91">
              <w:rPr>
                <w:rFonts w:ascii="Arial" w:hAnsi="Arial" w:eastAsia="Times New Roman" w:cs="Arial"/>
                <w:b w:val="1"/>
                <w:bCs w:val="1"/>
                <w:kern w:val="0"/>
                <w14:ligatures w14:val="none"/>
              </w:rPr>
              <w:t>(EPM)</w:t>
            </w:r>
          </w:p>
        </w:tc>
      </w:tr>
      <w:tr w:rsidRPr="005108C3" w:rsidR="005108C3" w:rsidTr="78D55BD4" w14:paraId="7E8349B3"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404011E9"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Module:</w:t>
            </w:r>
            <w:r w:rsidRPr="005108C3" w:rsidR="005108C3">
              <w:rPr>
                <w:rFonts w:ascii="Arial" w:hAnsi="Arial" w:eastAsia="Times New Roman" w:cs="Arial"/>
                <w:kern w:val="0"/>
                <w14:ligatures w14:val="none"/>
              </w:rPr>
              <w:t> </w:t>
            </w:r>
          </w:p>
        </w:tc>
        <w:tc>
          <w:tcPr>
            <w:tcW w:w="7815"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497D2A" w14:paraId="74FBE4BE" w14:textId="31813446">
            <w:pPr>
              <w:spacing w:after="0" w:line="240" w:lineRule="auto"/>
              <w:jc w:val="both"/>
              <w:textAlignment w:val="baseline"/>
              <w:rPr>
                <w:rFonts w:ascii="Times New Roman" w:hAnsi="Times New Roman" w:eastAsia="Times New Roman" w:cs="Times New Roman"/>
                <w:b/>
                <w:bCs/>
                <w:kern w:val="0"/>
                <w:sz w:val="24"/>
                <w:szCs w:val="24"/>
                <w14:ligatures w14:val="none"/>
              </w:rPr>
            </w:pPr>
            <w:r w:rsidRPr="00C52D0F">
              <w:rPr>
                <w:b/>
                <w:bCs/>
                <w:sz w:val="24"/>
                <w:szCs w:val="24"/>
              </w:rPr>
              <w:t>Business Analytics</w:t>
            </w:r>
          </w:p>
        </w:tc>
      </w:tr>
      <w:tr w:rsidRPr="005108C3" w:rsidR="005108C3" w:rsidTr="78D55BD4" w14:paraId="5993134C"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0DAF61D3"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Module code:</w:t>
            </w:r>
            <w:r w:rsidRPr="005108C3" w:rsidR="005108C3">
              <w:rPr>
                <w:rFonts w:ascii="Arial" w:hAnsi="Arial" w:eastAsia="Times New Roman" w:cs="Arial"/>
                <w:kern w:val="0"/>
                <w14:ligatures w14:val="none"/>
              </w:rPr>
              <w:t> </w:t>
            </w:r>
          </w:p>
        </w:tc>
        <w:tc>
          <w:tcPr>
            <w:tcW w:w="32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1C4890A1" w14:textId="44970CB9">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AC</w:t>
            </w:r>
            <w:r w:rsidR="00497D2A">
              <w:rPr>
                <w:rFonts w:ascii="Arial" w:hAnsi="Arial" w:eastAsia="Times New Roman" w:cs="Arial"/>
                <w:b w:val="1"/>
                <w:bCs w:val="1"/>
                <w:kern w:val="0"/>
                <w14:ligatures w14:val="none"/>
              </w:rPr>
              <w:t>H</w:t>
            </w:r>
            <w:r w:rsidRPr="005108C3" w:rsidR="005108C3">
              <w:rPr>
                <w:rFonts w:ascii="Arial" w:hAnsi="Arial" w:eastAsia="Times New Roman" w:cs="Arial"/>
                <w:b w:val="1"/>
                <w:bCs w:val="1"/>
                <w:kern w:val="0"/>
                <w14:ligatures w14:val="none"/>
              </w:rPr>
              <w:t>A</w:t>
            </w:r>
            <w:r w:rsidR="008C0647">
              <w:rPr>
                <w:rFonts w:ascii="Arial" w:hAnsi="Arial" w:eastAsia="Times New Roman" w:cs="Arial"/>
                <w:b w:val="1"/>
                <w:bCs w:val="1"/>
                <w:kern w:val="0"/>
                <w14:ligatures w14:val="none"/>
              </w:rPr>
              <w:t>7</w:t>
            </w:r>
            <w:r w:rsidRPr="005108C3" w:rsidR="005108C3">
              <w:rPr>
                <w:rFonts w:ascii="Arial" w:hAnsi="Arial" w:eastAsia="Times New Roman" w:cs="Arial"/>
                <w:b w:val="1"/>
                <w:bCs w:val="1"/>
                <w:kern w:val="0"/>
                <w14:ligatures w14:val="none"/>
              </w:rPr>
              <w:t>00</w:t>
            </w:r>
            <w:r w:rsidR="008C0647">
              <w:rPr>
                <w:rFonts w:ascii="Arial" w:hAnsi="Arial" w:eastAsia="Times New Roman" w:cs="Arial"/>
                <w:b w:val="1"/>
                <w:bCs w:val="1"/>
                <w:kern w:val="0"/>
                <w14:ligatures w14:val="none"/>
              </w:rPr>
              <w:t>5</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5108C3" w:rsidR="005108C3" w:rsidP="005108C3" w:rsidRDefault="005108C3" w14:paraId="26E13413" w14:textId="77777777">
            <w:pPr>
              <w:spacing w:after="0" w:line="240" w:lineRule="auto"/>
              <w:jc w:val="both"/>
              <w:textAlignment w:val="baseline"/>
              <w:rPr>
                <w:rFonts w:ascii="Times New Roman" w:hAnsi="Times New Roman" w:eastAsia="Times New Roman" w:cs="Times New Roman"/>
                <w:b w:val="1"/>
                <w:bCs w:val="1"/>
                <w:kern w:val="0"/>
                <w:sz w:val="24"/>
                <w:szCs w:val="24"/>
                <w14:ligatures w14:val="none"/>
              </w:rPr>
            </w:pPr>
            <w:r w:rsidRPr="005108C3" w:rsidR="005108C3">
              <w:rPr>
                <w:rFonts w:ascii="Arial" w:hAnsi="Arial" w:eastAsia="Times New Roman" w:cs="Arial"/>
                <w:b w:val="1"/>
                <w:bCs w:val="1"/>
                <w:kern w:val="0"/>
                <w14:ligatures w14:val="none"/>
              </w:rPr>
              <w:t>Contribution to Overall Module Assessment (%): </w:t>
            </w:r>
          </w:p>
        </w:tc>
        <w:tc>
          <w:tcPr>
            <w:tcW w:w="226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8C0647" w14:paraId="28979099" w14:textId="28330A43">
            <w:pPr>
              <w:spacing w:after="0" w:line="240" w:lineRule="auto"/>
              <w:jc w:val="both"/>
              <w:textAlignment w:val="baseline"/>
              <w:rPr>
                <w:rFonts w:ascii="Times New Roman" w:hAnsi="Times New Roman" w:eastAsia="Times New Roman" w:cs="Times New Roman"/>
                <w:kern w:val="0"/>
                <w:sz w:val="24"/>
                <w:szCs w:val="24"/>
                <w14:ligatures w14:val="none"/>
              </w:rPr>
            </w:pPr>
            <w:r w:rsidR="008C0647">
              <w:rPr>
                <w:rFonts w:ascii="Arial" w:hAnsi="Arial" w:eastAsia="Times New Roman" w:cs="Arial"/>
                <w:b w:val="1"/>
                <w:bCs w:val="1"/>
                <w:kern w:val="0"/>
                <w14:ligatures w14:val="none"/>
              </w:rPr>
              <w:t>10</w:t>
            </w:r>
            <w:r w:rsidRPr="005108C3" w:rsidR="005108C3">
              <w:rPr>
                <w:rFonts w:ascii="Arial" w:hAnsi="Arial" w:eastAsia="Times New Roman" w:cs="Arial"/>
                <w:b w:val="1"/>
                <w:bCs w:val="1"/>
                <w:kern w:val="0"/>
                <w14:ligatures w14:val="none"/>
              </w:rPr>
              <w:t>0%</w:t>
            </w:r>
            <w:r w:rsidRPr="005108C3" w:rsidR="005108C3">
              <w:rPr>
                <w:rFonts w:ascii="Arial" w:hAnsi="Arial" w:eastAsia="Times New Roman" w:cs="Arial"/>
                <w:kern w:val="0"/>
                <w14:ligatures w14:val="none"/>
              </w:rPr>
              <w:t> </w:t>
            </w:r>
          </w:p>
        </w:tc>
      </w:tr>
      <w:tr w:rsidRPr="005108C3" w:rsidR="005108C3" w:rsidTr="78D55BD4" w14:paraId="75B867EA"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7A584304"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Lecturer:</w:t>
            </w:r>
            <w:r w:rsidRPr="005108C3" w:rsidR="005108C3">
              <w:rPr>
                <w:rFonts w:ascii="Arial" w:hAnsi="Arial" w:eastAsia="Times New Roman" w:cs="Arial"/>
                <w:kern w:val="0"/>
                <w14:ligatures w14:val="none"/>
              </w:rPr>
              <w:t> </w:t>
            </w:r>
          </w:p>
        </w:tc>
        <w:tc>
          <w:tcPr>
            <w:tcW w:w="32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270FECB0"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Dr Moutushi Tanha</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D9D9D9" w:themeFill="background1" w:themeFillShade="D9"/>
            <w:tcMar/>
            <w:hideMark/>
          </w:tcPr>
          <w:p w:rsidRPr="005108C3" w:rsidR="005108C3" w:rsidP="005108C3" w:rsidRDefault="005108C3" w14:paraId="28F7D5B5"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Internal Verifier:</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A11E69" w14:paraId="46CE5C51" w14:textId="091938E1">
            <w:pPr>
              <w:spacing w:after="0" w:line="240" w:lineRule="auto"/>
              <w:jc w:val="both"/>
              <w:textAlignment w:val="baseline"/>
              <w:rPr>
                <w:rFonts w:ascii="Times New Roman" w:hAnsi="Times New Roman" w:eastAsia="Times New Roman" w:cs="Times New Roman"/>
                <w:b w:val="1"/>
                <w:bCs w:val="1"/>
                <w:kern w:val="0"/>
                <w:sz w:val="24"/>
                <w:szCs w:val="24"/>
                <w14:ligatures w14:val="none"/>
              </w:rPr>
            </w:pPr>
            <w:r w:rsidRPr="00A11E69" w:rsidR="00A11E69">
              <w:rPr>
                <w:rFonts w:ascii="Times New Roman" w:hAnsi="Times New Roman" w:eastAsia="Times New Roman" w:cs="Times New Roman"/>
                <w:b w:val="1"/>
                <w:bCs w:val="1"/>
                <w:kern w:val="0"/>
                <w:sz w:val="24"/>
                <w:szCs w:val="24"/>
                <w14:ligatures w14:val="none"/>
              </w:rPr>
              <w:t>Andrew Thorn</w:t>
            </w:r>
          </w:p>
        </w:tc>
      </w:tr>
      <w:tr w:rsidRPr="005108C3" w:rsidR="005108C3" w:rsidTr="78D55BD4" w14:paraId="7F6AA4B7"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3E7769B4"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Assignment Title:</w:t>
            </w:r>
            <w:r w:rsidRPr="005108C3" w:rsidR="005108C3">
              <w:rPr>
                <w:rFonts w:ascii="Arial" w:hAnsi="Arial" w:eastAsia="Times New Roman" w:cs="Arial"/>
                <w:kern w:val="0"/>
                <w14:ligatures w14:val="none"/>
              </w:rPr>
              <w:t> </w:t>
            </w:r>
          </w:p>
        </w:tc>
        <w:tc>
          <w:tcPr>
            <w:tcW w:w="32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21CEA37B" w:rsidRDefault="005108C3" w14:paraId="061EF53D" w14:textId="18795D6C">
            <w:pPr>
              <w:spacing w:after="0" w:line="240" w:lineRule="auto"/>
              <w:textAlignment w:val="baseline"/>
              <w:rPr>
                <w:rFonts w:ascii="Arial" w:hAnsi="Arial" w:eastAsia="Times New Roman" w:cs="Arial"/>
                <w:b w:val="1"/>
                <w:bCs w:val="1"/>
                <w:kern w:val="0"/>
                <w14:ligatures w14:val="none"/>
              </w:rPr>
            </w:pPr>
            <w:r w:rsidRPr="005108C3" w:rsidR="005108C3">
              <w:rPr>
                <w:rFonts w:ascii="Arial" w:hAnsi="Arial" w:eastAsia="Times New Roman" w:cs="Arial"/>
                <w:b w:val="1"/>
                <w:bCs w:val="1"/>
                <w:kern w:val="0"/>
                <w14:ligatures w14:val="none"/>
              </w:rPr>
              <w:t xml:space="preserve">Writing</w:t>
            </w:r>
            <w:r w:rsidRPr="005108C3" w:rsidR="005108C3">
              <w:rPr>
                <w:rFonts w:ascii="Arial" w:hAnsi="Arial" w:eastAsia="Times New Roman" w:cs="Arial"/>
                <w:b w:val="1"/>
                <w:bCs w:val="1"/>
                <w:kern w:val="0"/>
                <w14:ligatures w14:val="none"/>
              </w:rPr>
              <w:t xml:space="preserve"> a report on </w:t>
            </w:r>
            <w:r w:rsidRPr="005108C3" w:rsidR="3AB5058C">
              <w:rPr>
                <w:rFonts w:ascii="Arial" w:hAnsi="Arial" w:eastAsia="Times New Roman" w:cs="Arial"/>
                <w:b w:val="1"/>
                <w:bCs w:val="1"/>
                <w:kern w:val="0"/>
                <w14:ligatures w14:val="none"/>
              </w:rPr>
              <w:t xml:space="preserve">Business Analytics </w:t>
            </w:r>
          </w:p>
        </w:tc>
        <w:tc>
          <w:tcPr>
            <w:tcW w:w="226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6CB2C647"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Word count (or equivalent):</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216D7693" w14:textId="5096830E">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2E13673F">
              <w:rPr>
                <w:rFonts w:ascii="Arial" w:hAnsi="Arial" w:eastAsia="Times New Roman" w:cs="Arial"/>
                <w:b w:val="1"/>
                <w:bCs w:val="1"/>
                <w:kern w:val="0"/>
                <w14:ligatures w14:val="none"/>
              </w:rPr>
              <w:t>30</w:t>
            </w:r>
            <w:r w:rsidRPr="005108C3" w:rsidR="005108C3">
              <w:rPr>
                <w:rFonts w:ascii="Arial" w:hAnsi="Arial" w:eastAsia="Times New Roman" w:cs="Arial"/>
                <w:b w:val="1"/>
                <w:bCs w:val="1"/>
                <w:kern w:val="0"/>
                <w14:ligatures w14:val="none"/>
              </w:rPr>
              <w:t>00 words</w:t>
            </w:r>
            <w:r w:rsidRPr="005108C3" w:rsidR="005108C3">
              <w:rPr>
                <w:rFonts w:ascii="Arial" w:hAnsi="Arial" w:eastAsia="Times New Roman" w:cs="Arial"/>
                <w:kern w:val="0"/>
                <w14:ligatures w14:val="none"/>
              </w:rPr>
              <w:t> </w:t>
            </w:r>
          </w:p>
        </w:tc>
      </w:tr>
      <w:tr w:rsidRPr="005108C3" w:rsidR="005108C3" w:rsidTr="78D55BD4" w14:paraId="545C0486"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393DECFA"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Submission deadline:</w:t>
            </w:r>
            <w:r w:rsidRPr="005108C3" w:rsidR="005108C3">
              <w:rPr>
                <w:rFonts w:ascii="Arial" w:hAnsi="Arial" w:eastAsia="Times New Roman" w:cs="Arial"/>
                <w:kern w:val="0"/>
                <w14:ligatures w14:val="none"/>
              </w:rPr>
              <w:t> </w:t>
            </w:r>
          </w:p>
        </w:tc>
        <w:tc>
          <w:tcPr>
            <w:tcW w:w="32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17B90D43"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To be confirmed</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313E8008"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Return date of provisional marks &amp; written feedback:</w:t>
            </w:r>
            <w:r w:rsidRPr="005108C3" w:rsidR="005108C3">
              <w:rPr>
                <w:rFonts w:ascii="Arial" w:hAnsi="Arial" w:eastAsia="Times New Roman" w:cs="Arial"/>
                <w:kern w:val="0"/>
                <w14:ligatures w14:val="none"/>
              </w:rPr>
              <w:t> </w:t>
            </w:r>
          </w:p>
        </w:tc>
        <w:tc>
          <w:tcPr>
            <w:tcW w:w="226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45C291B1"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Within 20 working days of the submission date</w:t>
            </w:r>
            <w:r w:rsidRPr="005108C3" w:rsidR="005108C3">
              <w:rPr>
                <w:rFonts w:ascii="Arial" w:hAnsi="Arial" w:eastAsia="Times New Roman" w:cs="Arial"/>
                <w:kern w:val="0"/>
                <w14:ligatures w14:val="none"/>
              </w:rPr>
              <w:t> </w:t>
            </w:r>
          </w:p>
        </w:tc>
      </w:tr>
      <w:tr w:rsidRPr="005108C3" w:rsidR="005108C3" w:rsidTr="78D55BD4" w14:paraId="1CC28EE2"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69265E9F"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Submission method:</w:t>
            </w:r>
            <w:r w:rsidRPr="005108C3" w:rsidR="005108C3">
              <w:rPr>
                <w:rFonts w:ascii="Arial" w:hAnsi="Arial" w:eastAsia="Times New Roman" w:cs="Arial"/>
                <w:kern w:val="0"/>
                <w14:ligatures w14:val="none"/>
              </w:rPr>
              <w:t> </w:t>
            </w:r>
          </w:p>
        </w:tc>
        <w:tc>
          <w:tcPr>
            <w:tcW w:w="7815"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0008E0B8"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kern w:val="0"/>
                <w14:ligatures w14:val="none"/>
              </w:rPr>
              <w:t>All written assessments, where practical and possible, must be submitted via Turnitin unless otherwise instructed by the Lecturer. (Please DO NOT put this assessment specification into Turnitin or it will match many similarities with other students’ submissions.) </w:t>
            </w:r>
          </w:p>
          <w:p w:rsidRPr="005108C3" w:rsidR="005108C3" w:rsidP="005108C3" w:rsidRDefault="005108C3" w14:paraId="6FA195FC"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Alternative submission method (if applicable): </w:t>
            </w:r>
            <w:r w:rsidRPr="005108C3" w:rsidR="005108C3">
              <w:rPr>
                <w:rFonts w:ascii="Arial" w:hAnsi="Arial" w:eastAsia="Times New Roman" w:cs="Arial"/>
                <w:kern w:val="0"/>
                <w14:ligatures w14:val="none"/>
              </w:rPr>
              <w:t> </w:t>
            </w:r>
          </w:p>
          <w:p w:rsidRPr="005108C3" w:rsidR="005108C3" w:rsidP="395E3C37" w:rsidRDefault="005108C3" w14:paraId="2503C5A8" w14:textId="29D4A03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 xml:space="preserve">Late submission of the assessment will result in a late penalty mark.  </w:t>
            </w:r>
            <w:r w:rsidRPr="005108C3" w:rsidR="005108C3">
              <w:rPr>
                <w:rFonts w:ascii="Arial" w:hAnsi="Arial" w:eastAsia="Times New Roman" w:cs="Arial"/>
                <w:kern w:val="0"/>
                <w14:ligatures w14:val="none"/>
              </w:rPr>
              <w:t>Penalties for late submission: Up to one week late, maximum mark of 40%.  Over one week late, 0%.  Only the Extenuating Circum</w:t>
            </w:r>
            <w:r w:rsidRPr="005108C3" w:rsidR="005108C3">
              <w:rPr>
                <w:rFonts w:ascii="Arial" w:hAnsi="Arial" w:eastAsia="Times New Roman" w:cs="Arial"/>
                <w:kern w:val="0"/>
                <w14:ligatures w14:val="none"/>
              </w:rPr>
              <w:t>stances Panel may approve a change to submission dates. </w:t>
            </w:r>
          </w:p>
        </w:tc>
      </w:tr>
      <w:tr w:rsidRPr="005108C3" w:rsidR="005108C3" w:rsidTr="78D55BD4" w14:paraId="01A7D2B4" w14:textId="77777777">
        <w:trPr>
          <w:trHeight w:val="300"/>
        </w:trPr>
        <w:tc>
          <w:tcPr>
            <w:tcW w:w="2085" w:type="dxa"/>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6EF02733"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b w:val="1"/>
                <w:bCs w:val="1"/>
                <w:kern w:val="0"/>
                <w14:ligatures w14:val="none"/>
              </w:rPr>
              <w:t>Academic honesty / referencing:</w:t>
            </w:r>
            <w:r w:rsidRPr="005108C3" w:rsidR="005108C3">
              <w:rPr>
                <w:rFonts w:ascii="Arial" w:hAnsi="Arial" w:eastAsia="Times New Roman" w:cs="Arial"/>
                <w:kern w:val="0"/>
                <w14:ligatures w14:val="none"/>
              </w:rPr>
              <w:t> </w:t>
            </w:r>
          </w:p>
        </w:tc>
        <w:tc>
          <w:tcPr>
            <w:tcW w:w="7815" w:type="dxa"/>
            <w:gridSpan w:val="3"/>
            <w:tcBorders>
              <w:top w:val="single" w:color="auto" w:sz="6" w:space="0"/>
              <w:left w:val="single" w:color="auto" w:sz="6" w:space="0"/>
              <w:bottom w:val="single" w:color="auto" w:sz="6" w:space="0"/>
              <w:right w:val="single" w:color="auto" w:sz="6" w:space="0"/>
            </w:tcBorders>
            <w:shd w:val="clear" w:color="auto" w:fill="auto"/>
            <w:tcMar/>
            <w:hideMark/>
          </w:tcPr>
          <w:p w:rsidRPr="005108C3" w:rsidR="005108C3" w:rsidP="005108C3" w:rsidRDefault="005108C3" w14:paraId="0E1CCB16"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sidR="005108C3">
              <w:rPr>
                <w:rFonts w:ascii="Arial" w:hAnsi="Arial" w:eastAsia="Times New Roman" w:cs="Arial"/>
                <w:kern w:val="0"/>
                <w14:ligatures w14:val="none"/>
              </w:rPr>
              <w:t>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rsidRPr="005108C3" w:rsidR="005108C3" w:rsidP="00CD70F8" w:rsidRDefault="005108C3" w14:paraId="074FC4DB" w14:textId="102B2F51">
      <w:pPr>
        <w:spacing w:after="0" w:line="240" w:lineRule="auto"/>
        <w:textAlignment w:val="baseline"/>
        <w:rPr>
          <w:rFonts w:ascii="Segoe UI" w:hAnsi="Segoe UI" w:eastAsia="Times New Roman" w:cs="Segoe UI"/>
          <w:kern w:val="0"/>
          <w:sz w:val="18"/>
          <w:szCs w:val="18"/>
          <w14:ligatures w14:val="none"/>
        </w:rPr>
      </w:pPr>
    </w:p>
    <w:p w:rsidRPr="005108C3" w:rsidR="005108C3" w:rsidP="005108C3" w:rsidRDefault="005108C3" w14:paraId="1A3FA9E7" w14:textId="77777777">
      <w:pPr>
        <w:spacing w:after="0" w:line="240" w:lineRule="auto"/>
        <w:textAlignment w:val="baseline"/>
        <w:rPr>
          <w:rFonts w:ascii="Segoe UI" w:hAnsi="Segoe UI" w:eastAsia="Times New Roman" w:cs="Segoe UI"/>
          <w:kern w:val="0"/>
          <w:sz w:val="18"/>
          <w:szCs w:val="18"/>
          <w14:ligatures w14:val="none"/>
        </w:rPr>
      </w:pPr>
      <w:r w:rsidRPr="005108C3" w:rsidR="005108C3">
        <w:rPr>
          <w:rFonts w:ascii="Arial" w:hAnsi="Arial" w:eastAsia="Times New Roman" w:cs="Arial"/>
          <w:kern w:val="0"/>
          <w:sz w:val="32"/>
          <w:szCs w:val="32"/>
          <w14:ligatures w14:val="none"/>
        </w:rPr>
        <w:t> </w:t>
      </w:r>
    </w:p>
    <w:p w:rsidRPr="005108C3" w:rsidR="005108C3" w:rsidP="005108C3" w:rsidRDefault="005108C3" w14:paraId="1765BA11"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32"/>
          <w:szCs w:val="32"/>
          <w14:ligatures w14:val="none"/>
        </w:rPr>
        <w:t> </w:t>
      </w:r>
    </w:p>
    <w:tbl>
      <w:tblPr>
        <w:tblW w:w="0" w:type="dxa"/>
        <w:tblInd w:w="39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8620"/>
      </w:tblGrid>
      <w:tr w:rsidRPr="005108C3" w:rsidR="005108C3" w:rsidTr="005108C3" w14:paraId="762E97D0" w14:textId="77777777">
        <w:trPr>
          <w:trHeight w:val="300"/>
        </w:trPr>
        <w:tc>
          <w:tcPr>
            <w:tcW w:w="9735" w:type="dxa"/>
            <w:tcBorders>
              <w:top w:val="single" w:color="auto" w:sz="6" w:space="0"/>
              <w:left w:val="single" w:color="auto" w:sz="6" w:space="0"/>
              <w:bottom w:val="single" w:color="auto" w:sz="6" w:space="0"/>
              <w:right w:val="single" w:color="auto" w:sz="6" w:space="0"/>
            </w:tcBorders>
            <w:shd w:val="clear" w:color="auto" w:fill="auto"/>
            <w:hideMark/>
          </w:tcPr>
          <w:p w:rsidRPr="005108C3" w:rsidR="005108C3" w:rsidP="005108C3" w:rsidRDefault="005108C3" w14:paraId="349FEC07" w14:textId="77777777">
            <w:pPr>
              <w:spacing w:after="0" w:line="240" w:lineRule="auto"/>
              <w:textAlignment w:val="baseline"/>
              <w:divId w:val="364721291"/>
              <w:rPr>
                <w:rFonts w:ascii="Times New Roman" w:hAnsi="Times New Roman" w:eastAsia="Times New Roman" w:cs="Times New Roman"/>
                <w:kern w:val="0"/>
                <w:sz w:val="24"/>
                <w:szCs w:val="24"/>
                <w14:ligatures w14:val="none"/>
              </w:rPr>
            </w:pPr>
            <w:r w:rsidRPr="005108C3">
              <w:rPr>
                <w:rFonts w:ascii="Arial" w:hAnsi="Arial" w:eastAsia="Times New Roman" w:cs="Arial"/>
                <w:b/>
                <w:bCs/>
                <w:kern w:val="0"/>
                <w14:ligatures w14:val="none"/>
              </w:rPr>
              <w:t>Module Learning Outcomes (from module syllabus)</w:t>
            </w:r>
            <w:r w:rsidRPr="005108C3">
              <w:rPr>
                <w:rFonts w:ascii="Arial" w:hAnsi="Arial" w:eastAsia="Times New Roman" w:cs="Arial"/>
                <w:kern w:val="0"/>
                <w14:ligatures w14:val="none"/>
              </w:rPr>
              <w:t> </w:t>
            </w:r>
          </w:p>
        </w:tc>
      </w:tr>
      <w:tr w:rsidRPr="005108C3" w:rsidR="005108C3" w:rsidTr="005108C3" w14:paraId="4EB9D59C" w14:textId="77777777">
        <w:trPr>
          <w:trHeight w:val="300"/>
        </w:trPr>
        <w:tc>
          <w:tcPr>
            <w:tcW w:w="9735" w:type="dxa"/>
            <w:tcBorders>
              <w:top w:val="single" w:color="auto" w:sz="6" w:space="0"/>
              <w:left w:val="single" w:color="auto" w:sz="6" w:space="0"/>
              <w:bottom w:val="single" w:color="auto" w:sz="6" w:space="0"/>
              <w:right w:val="single" w:color="auto" w:sz="6" w:space="0"/>
            </w:tcBorders>
            <w:shd w:val="clear" w:color="auto" w:fill="auto"/>
            <w:hideMark/>
          </w:tcPr>
          <w:p w:rsidRPr="005108C3" w:rsidR="005108C3" w:rsidP="005108C3" w:rsidRDefault="005108C3" w14:paraId="74830D81"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62AA134F" w14:textId="77777777">
            <w:pPr>
              <w:spacing w:after="0" w:line="240" w:lineRule="auto"/>
              <w:jc w:val="both"/>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sz w:val="24"/>
                <w:szCs w:val="24"/>
                <w14:ligatures w14:val="none"/>
              </w:rPr>
              <w:t>Upon the successful completion of this module, the student should be able to: </w:t>
            </w:r>
          </w:p>
          <w:p w:rsidRPr="005108C3" w:rsidR="005108C3" w:rsidP="005108C3" w:rsidRDefault="005108C3" w14:paraId="31B3AADF" w14:textId="77777777">
            <w:pPr>
              <w:numPr>
                <w:ilvl w:val="0"/>
                <w:numId w:val="1"/>
              </w:numPr>
              <w:spacing w:after="0" w:line="240" w:lineRule="auto"/>
              <w:ind w:left="1005" w:firstLine="0"/>
              <w:jc w:val="both"/>
              <w:textAlignment w:val="baseline"/>
              <w:rPr>
                <w:rFonts w:ascii="Arial" w:hAnsi="Arial" w:eastAsia="Times New Roman" w:cs="Arial"/>
                <w:kern w:val="0"/>
                <w14:ligatures w14:val="none"/>
              </w:rPr>
            </w:pPr>
            <w:r w:rsidRPr="005108C3">
              <w:rPr>
                <w:rFonts w:ascii="Arial" w:hAnsi="Arial" w:eastAsia="Times New Roman" w:cs="Arial"/>
                <w:kern w:val="0"/>
                <w14:ligatures w14:val="none"/>
              </w:rPr>
              <w:t>critically assess the development and strategic importance of supply chain operations; </w:t>
            </w:r>
          </w:p>
          <w:p w:rsidRPr="005108C3" w:rsidR="005108C3" w:rsidP="005108C3" w:rsidRDefault="005108C3" w14:paraId="54AEF970" w14:textId="77777777">
            <w:pPr>
              <w:numPr>
                <w:ilvl w:val="0"/>
                <w:numId w:val="2"/>
              </w:numPr>
              <w:spacing w:after="0" w:line="240" w:lineRule="auto"/>
              <w:ind w:left="1005" w:firstLine="0"/>
              <w:jc w:val="both"/>
              <w:textAlignment w:val="baseline"/>
              <w:rPr>
                <w:rFonts w:ascii="Arial" w:hAnsi="Arial" w:eastAsia="Times New Roman" w:cs="Arial"/>
                <w:kern w:val="0"/>
                <w14:ligatures w14:val="none"/>
              </w:rPr>
            </w:pPr>
            <w:r w:rsidRPr="005108C3">
              <w:rPr>
                <w:rFonts w:ascii="Arial" w:hAnsi="Arial" w:eastAsia="Times New Roman" w:cs="Arial"/>
                <w:kern w:val="0"/>
                <w14:ligatures w14:val="none"/>
              </w:rPr>
              <w:t>evaluate logistics operations techniques and practices for innovation in SCM. </w:t>
            </w:r>
          </w:p>
          <w:p w:rsidRPr="005108C3" w:rsidR="005108C3" w:rsidP="005108C3" w:rsidRDefault="005108C3" w14:paraId="57A42204"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tc>
      </w:tr>
    </w:tbl>
    <w:p w:rsidRPr="005108C3" w:rsidR="005108C3" w:rsidP="005108C3" w:rsidRDefault="005108C3" w14:paraId="4A449990"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0"/>
          <w:szCs w:val="20"/>
          <w14:ligatures w14:val="none"/>
        </w:rPr>
        <w:t> </w:t>
      </w:r>
    </w:p>
    <w:p w:rsidRPr="005108C3" w:rsidR="005108C3" w:rsidP="005108C3" w:rsidRDefault="005108C3" w14:paraId="44C405A0"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0"/>
          <w:szCs w:val="20"/>
          <w14:ligatures w14:val="none"/>
        </w:rPr>
        <w:t> </w:t>
      </w:r>
    </w:p>
    <w:p w:rsidRPr="005108C3" w:rsidR="005108C3" w:rsidP="005108C3" w:rsidRDefault="005108C3" w14:paraId="2F189C93"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0"/>
          <w:szCs w:val="20"/>
          <w14:ligatures w14:val="none"/>
        </w:rPr>
        <w:lastRenderedPageBreak/>
        <w:t> </w:t>
      </w:r>
    </w:p>
    <w:p w:rsidRPr="005108C3" w:rsidR="005108C3" w:rsidP="005108C3" w:rsidRDefault="005108C3" w14:paraId="5E3B77E3" w14:textId="77777777">
      <w:pPr>
        <w:spacing w:after="0" w:line="240" w:lineRule="auto"/>
        <w:jc w:val="center"/>
        <w:textAlignment w:val="baseline"/>
        <w:rPr>
          <w:rFonts w:ascii="Segoe UI" w:hAnsi="Segoe UI" w:eastAsia="Times New Roman" w:cs="Segoe UI"/>
          <w:kern w:val="0"/>
          <w:sz w:val="18"/>
          <w:szCs w:val="18"/>
          <w14:ligatures w14:val="none"/>
        </w:rPr>
      </w:pPr>
      <w:r w:rsidRPr="005108C3">
        <w:rPr>
          <w:rFonts w:ascii="Arial" w:hAnsi="Arial" w:eastAsia="Times New Roman" w:cs="Arial"/>
          <w:b/>
          <w:bCs/>
          <w:kern w:val="0"/>
          <w:sz w:val="40"/>
          <w:szCs w:val="40"/>
          <w14:ligatures w14:val="none"/>
        </w:rPr>
        <w:t>TASK DESCRIPTION</w:t>
      </w:r>
      <w:r w:rsidRPr="005108C3">
        <w:rPr>
          <w:rFonts w:ascii="Arial" w:hAnsi="Arial" w:eastAsia="Times New Roman" w:cs="Arial"/>
          <w:kern w:val="0"/>
          <w:sz w:val="40"/>
          <w:szCs w:val="40"/>
          <w14:ligatures w14:val="none"/>
        </w:rPr>
        <w:t> </w:t>
      </w:r>
    </w:p>
    <w:p w:rsidRPr="005108C3" w:rsidR="005108C3" w:rsidP="005108C3" w:rsidRDefault="005108C3" w14:paraId="2A731A0E"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1CBB55B8"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59D42405" w14:textId="77777777">
      <w:pPr>
        <w:spacing w:after="0" w:line="240" w:lineRule="auto"/>
        <w:ind w:left="555" w:firstLine="135"/>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b/>
          <w:bCs/>
          <w:kern w:val="0"/>
          <w14:ligatures w14:val="none"/>
        </w:rPr>
        <w:t>Use of Generative AI in Assessment </w:t>
      </w:r>
      <w:r w:rsidRPr="005108C3">
        <w:rPr>
          <w:rFonts w:ascii="Arial" w:hAnsi="Arial" w:eastAsia="Times New Roman" w:cs="Arial"/>
          <w:kern w:val="0"/>
          <w14:ligatures w14:val="none"/>
        </w:rPr>
        <w:t> </w:t>
      </w:r>
    </w:p>
    <w:p w:rsidRPr="005108C3" w:rsidR="005108C3" w:rsidP="005108C3" w:rsidRDefault="005108C3" w14:paraId="3A76CC27" w14:textId="77777777">
      <w:pPr>
        <w:spacing w:after="0" w:line="240" w:lineRule="auto"/>
        <w:ind w:firstLine="8640"/>
        <w:textAlignment w:val="baseline"/>
        <w:rPr>
          <w:rFonts w:ascii="Segoe UI" w:hAnsi="Segoe UI" w:eastAsia="Times New Roman" w:cs="Segoe UI"/>
          <w:kern w:val="0"/>
          <w:sz w:val="18"/>
          <w:szCs w:val="18"/>
          <w14:ligatures w14:val="none"/>
        </w:rPr>
      </w:pPr>
      <w:r w:rsidRPr="005108C3">
        <w:rPr>
          <w:rFonts w:ascii="Times New Roman" w:hAnsi="Times New Roman" w:eastAsia="Times New Roman" w:cs="Times New Roman"/>
          <w:kern w:val="0"/>
          <w:sz w:val="20"/>
          <w:szCs w:val="20"/>
          <w14:ligatures w14:val="none"/>
        </w:rPr>
        <w:t>  </w:t>
      </w:r>
    </w:p>
    <w:p w:rsidRPr="005108C3" w:rsidR="005108C3" w:rsidP="005108C3" w:rsidRDefault="005108C3" w14:paraId="7A82C310"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Times New Roman" w:hAnsi="Times New Roman" w:eastAsia="Times New Roman" w:cs="Times New Roman"/>
          <w:kern w:val="0"/>
          <w:sz w:val="20"/>
          <w:szCs w:val="20"/>
          <w14:ligatures w14:val="none"/>
        </w:rPr>
        <w:t>  </w:t>
      </w:r>
    </w:p>
    <w:tbl>
      <w:tblPr>
        <w:tblW w:w="0" w:type="dxa"/>
        <w:tblInd w:w="60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2206"/>
        <w:gridCol w:w="4939"/>
        <w:gridCol w:w="1265"/>
      </w:tblGrid>
      <w:tr w:rsidRPr="005108C3" w:rsidR="005108C3" w:rsidTr="005108C3" w14:paraId="33BEE39E" w14:textId="77777777">
        <w:trPr>
          <w:trHeight w:val="300"/>
        </w:trPr>
        <w:tc>
          <w:tcPr>
            <w:tcW w:w="2250" w:type="dxa"/>
            <w:tcBorders>
              <w:top w:val="single" w:color="auto" w:sz="6" w:space="0"/>
              <w:left w:val="single" w:color="auto" w:sz="6" w:space="0"/>
              <w:bottom w:val="single" w:color="000000" w:sz="6" w:space="0"/>
              <w:right w:val="single" w:color="000000" w:sz="6" w:space="0"/>
            </w:tcBorders>
            <w:shd w:val="clear" w:color="auto" w:fill="auto"/>
            <w:hideMark/>
          </w:tcPr>
          <w:p w:rsidRPr="005108C3" w:rsidR="005108C3" w:rsidP="005108C3" w:rsidRDefault="005108C3" w14:paraId="05824749"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RESEARCH  </w:t>
            </w:r>
          </w:p>
        </w:tc>
        <w:tc>
          <w:tcPr>
            <w:tcW w:w="5385" w:type="dxa"/>
            <w:tcBorders>
              <w:top w:val="single" w:color="auto" w:sz="6" w:space="0"/>
              <w:left w:val="single" w:color="000000" w:sz="6" w:space="0"/>
              <w:bottom w:val="single" w:color="000000" w:sz="6" w:space="0"/>
              <w:right w:val="single" w:color="000000" w:sz="6" w:space="0"/>
            </w:tcBorders>
            <w:shd w:val="clear" w:color="auto" w:fill="auto"/>
            <w:hideMark/>
          </w:tcPr>
          <w:p w:rsidRPr="005108C3" w:rsidR="005108C3" w:rsidP="005108C3" w:rsidRDefault="005108C3" w14:paraId="71F56268"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color="auto" w:sz="6" w:space="0"/>
              <w:left w:val="single" w:color="000000" w:sz="6" w:space="0"/>
              <w:bottom w:val="single" w:color="000000" w:sz="6" w:space="0"/>
              <w:right w:val="single" w:color="auto" w:sz="6" w:space="0"/>
            </w:tcBorders>
            <w:shd w:val="clear" w:color="auto" w:fill="auto"/>
            <w:hideMark/>
          </w:tcPr>
          <w:p w:rsidRPr="005108C3" w:rsidR="005108C3" w:rsidP="005108C3" w:rsidRDefault="005108C3" w14:paraId="6DCD1408"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Yes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p w:rsidRPr="005108C3" w:rsidR="005108C3" w:rsidP="005108C3" w:rsidRDefault="005108C3" w14:paraId="6F86789B"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14CDBC56"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tc>
      </w:tr>
      <w:tr w:rsidRPr="005108C3" w:rsidR="005108C3" w:rsidTr="005108C3" w14:paraId="003DAE39"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5108C3" w:rsidR="005108C3" w:rsidP="005108C3" w:rsidRDefault="005108C3" w14:paraId="3D2EFCF7"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STRUCTURE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5108C3" w:rsidR="005108C3" w:rsidP="005108C3" w:rsidRDefault="005108C3" w14:paraId="4EAB5E08"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5108C3" w:rsidR="005108C3" w:rsidP="005108C3" w:rsidRDefault="005108C3" w14:paraId="1F432BA1"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Yes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p w:rsidRPr="005108C3" w:rsidR="005108C3" w:rsidP="005108C3" w:rsidRDefault="005108C3" w14:paraId="6EED8758"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296E1C3A"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tc>
      </w:tr>
      <w:tr w:rsidRPr="005108C3" w:rsidR="005108C3" w:rsidTr="005108C3" w14:paraId="3D594A04"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5108C3" w:rsidR="005108C3" w:rsidP="005108C3" w:rsidRDefault="005108C3" w14:paraId="59516951"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PROOFREADING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5108C3" w:rsidR="005108C3" w:rsidP="005108C3" w:rsidRDefault="005108C3" w14:paraId="23423380"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5108C3" w:rsidR="005108C3" w:rsidP="005108C3" w:rsidRDefault="005108C3" w14:paraId="3DBE8D04"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Yes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p w:rsidRPr="005108C3" w:rsidR="005108C3" w:rsidP="005108C3" w:rsidRDefault="005108C3" w14:paraId="5234B249"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4AA88092"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tc>
      </w:tr>
      <w:tr w:rsidRPr="005108C3" w:rsidR="005108C3" w:rsidTr="005108C3" w14:paraId="2AA8174A"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5108C3" w:rsidR="005108C3" w:rsidP="005108C3" w:rsidRDefault="005108C3" w14:paraId="2579414A"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WRITING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5108C3" w:rsidR="005108C3" w:rsidP="005108C3" w:rsidRDefault="005108C3" w14:paraId="37CA7273"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For this assessment, you can use Generative AI to create text for submission.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5108C3" w:rsidR="005108C3" w:rsidP="005108C3" w:rsidRDefault="005108C3" w14:paraId="6C9572F3"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Yes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p w:rsidRPr="005108C3" w:rsidR="005108C3" w:rsidP="005108C3" w:rsidRDefault="005108C3" w14:paraId="3C67D7ED"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76D37E7A"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tc>
      </w:tr>
      <w:tr w:rsidRPr="005108C3" w:rsidR="005108C3" w:rsidTr="005108C3" w14:paraId="76232566"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5108C3" w:rsidR="005108C3" w:rsidP="005108C3" w:rsidRDefault="005108C3" w14:paraId="0D924D39"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CREATIVE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5108C3" w:rsidR="005108C3" w:rsidP="005108C3" w:rsidRDefault="005108C3" w14:paraId="40A9474B"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For this assessment, you can use Generative AI to create creative materials, such as images.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5108C3" w:rsidR="005108C3" w:rsidP="005108C3" w:rsidRDefault="005108C3" w14:paraId="3920DBF1"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Yes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p w:rsidRPr="005108C3" w:rsidR="005108C3" w:rsidP="005108C3" w:rsidRDefault="005108C3" w14:paraId="3CA28245"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416C631D"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tc>
      </w:tr>
      <w:tr w:rsidRPr="005108C3" w:rsidR="005108C3" w:rsidTr="005108C3" w14:paraId="511521CD" w14:textId="77777777">
        <w:trPr>
          <w:trHeight w:val="300"/>
        </w:trPr>
        <w:tc>
          <w:tcPr>
            <w:tcW w:w="2250" w:type="dxa"/>
            <w:tcBorders>
              <w:top w:val="single" w:color="000000" w:sz="6" w:space="0"/>
              <w:left w:val="single" w:color="auto" w:sz="6" w:space="0"/>
              <w:bottom w:val="single" w:color="000000" w:sz="6" w:space="0"/>
              <w:right w:val="single" w:color="000000" w:sz="6" w:space="0"/>
            </w:tcBorders>
            <w:shd w:val="clear" w:color="auto" w:fill="auto"/>
            <w:hideMark/>
          </w:tcPr>
          <w:p w:rsidRPr="005108C3" w:rsidR="005108C3" w:rsidP="005108C3" w:rsidRDefault="005108C3" w14:paraId="3D5EC067"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PROGRAMING  </w:t>
            </w:r>
          </w:p>
        </w:tc>
        <w:tc>
          <w:tcPr>
            <w:tcW w:w="5385" w:type="dxa"/>
            <w:tcBorders>
              <w:top w:val="single" w:color="000000" w:sz="6" w:space="0"/>
              <w:left w:val="single" w:color="000000" w:sz="6" w:space="0"/>
              <w:bottom w:val="single" w:color="000000" w:sz="6" w:space="0"/>
              <w:right w:val="single" w:color="000000" w:sz="6" w:space="0"/>
            </w:tcBorders>
            <w:shd w:val="clear" w:color="auto" w:fill="auto"/>
            <w:hideMark/>
          </w:tcPr>
          <w:p w:rsidRPr="005108C3" w:rsidR="005108C3" w:rsidP="005108C3" w:rsidRDefault="005108C3" w14:paraId="7707FD1E"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For this assessment, you can use Generative AI to create and check code.  </w:t>
            </w:r>
          </w:p>
        </w:tc>
        <w:tc>
          <w:tcPr>
            <w:tcW w:w="1395" w:type="dxa"/>
            <w:tcBorders>
              <w:top w:val="single" w:color="000000" w:sz="6" w:space="0"/>
              <w:left w:val="single" w:color="000000" w:sz="6" w:space="0"/>
              <w:bottom w:val="single" w:color="000000" w:sz="6" w:space="0"/>
              <w:right w:val="single" w:color="auto" w:sz="6" w:space="0"/>
            </w:tcBorders>
            <w:shd w:val="clear" w:color="auto" w:fill="auto"/>
            <w:hideMark/>
          </w:tcPr>
          <w:p w:rsidRPr="005108C3" w:rsidR="005108C3" w:rsidP="005108C3" w:rsidRDefault="005108C3" w14:paraId="08864F9A"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Yes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p w:rsidRPr="005108C3" w:rsidR="005108C3" w:rsidP="005108C3" w:rsidRDefault="005108C3" w14:paraId="23A88969"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13AC390B"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tc>
      </w:tr>
      <w:tr w:rsidRPr="005108C3" w:rsidR="005108C3" w:rsidTr="005108C3" w14:paraId="2E6A69EA" w14:textId="77777777">
        <w:trPr>
          <w:trHeight w:val="300"/>
        </w:trPr>
        <w:tc>
          <w:tcPr>
            <w:tcW w:w="2250" w:type="dxa"/>
            <w:tcBorders>
              <w:top w:val="single" w:color="000000" w:sz="6" w:space="0"/>
              <w:left w:val="single" w:color="auto" w:sz="6" w:space="0"/>
              <w:bottom w:val="single" w:color="auto" w:sz="6" w:space="0"/>
              <w:right w:val="single" w:color="000000" w:sz="6" w:space="0"/>
            </w:tcBorders>
            <w:shd w:val="clear" w:color="auto" w:fill="auto"/>
            <w:hideMark/>
          </w:tcPr>
          <w:p w:rsidRPr="005108C3" w:rsidR="005108C3" w:rsidP="005108C3" w:rsidRDefault="005108C3" w14:paraId="32BEA844"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NONE  </w:t>
            </w:r>
          </w:p>
        </w:tc>
        <w:tc>
          <w:tcPr>
            <w:tcW w:w="5385" w:type="dxa"/>
            <w:tcBorders>
              <w:top w:val="single" w:color="000000" w:sz="6" w:space="0"/>
              <w:left w:val="single" w:color="000000" w:sz="6" w:space="0"/>
              <w:bottom w:val="single" w:color="auto" w:sz="6" w:space="0"/>
              <w:right w:val="single" w:color="000000" w:sz="6" w:space="0"/>
            </w:tcBorders>
            <w:shd w:val="clear" w:color="auto" w:fill="auto"/>
            <w:hideMark/>
          </w:tcPr>
          <w:p w:rsidRPr="005108C3" w:rsidR="005108C3" w:rsidP="005108C3" w:rsidRDefault="005108C3" w14:paraId="5749F6AB"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xml:space="preserve">For this assessment, you are not allowed to use </w:t>
            </w:r>
            <w:r w:rsidRPr="005108C3">
              <w:rPr>
                <w:rFonts w:ascii="Arial" w:hAnsi="Arial" w:eastAsia="Times New Roman" w:cs="Arial"/>
                <w:b/>
                <w:bCs/>
                <w:kern w:val="0"/>
                <w14:ligatures w14:val="none"/>
              </w:rPr>
              <w:t>any</w:t>
            </w:r>
            <w:r w:rsidRPr="005108C3">
              <w:rPr>
                <w:rFonts w:ascii="Arial" w:hAnsi="Arial" w:eastAsia="Times New Roman" w:cs="Arial"/>
                <w:kern w:val="0"/>
                <w14:ligatures w14:val="none"/>
              </w:rPr>
              <w:t xml:space="preserve"> type of Generative AI support. This includes research support, structure support, writing/proofreading support and creative support.  </w:t>
            </w:r>
          </w:p>
        </w:tc>
        <w:tc>
          <w:tcPr>
            <w:tcW w:w="1395" w:type="dxa"/>
            <w:tcBorders>
              <w:top w:val="single" w:color="000000" w:sz="6" w:space="0"/>
              <w:left w:val="single" w:color="000000" w:sz="6" w:space="0"/>
              <w:bottom w:val="single" w:color="auto" w:sz="6" w:space="0"/>
              <w:right w:val="single" w:color="auto" w:sz="6" w:space="0"/>
            </w:tcBorders>
            <w:shd w:val="clear" w:color="auto" w:fill="auto"/>
            <w:hideMark/>
          </w:tcPr>
          <w:p w:rsidRPr="005108C3" w:rsidR="005108C3" w:rsidP="005108C3" w:rsidRDefault="005108C3" w14:paraId="4B88E047"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Yes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p w:rsidRPr="005108C3" w:rsidR="005108C3" w:rsidP="005108C3" w:rsidRDefault="005108C3" w14:paraId="5D10DBAF"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  </w:t>
            </w:r>
          </w:p>
          <w:p w:rsidRPr="005108C3" w:rsidR="005108C3" w:rsidP="005108C3" w:rsidRDefault="005108C3" w14:paraId="6AC8A4E2" w14:textId="77777777">
            <w:pPr>
              <w:spacing w:after="0" w:line="240" w:lineRule="auto"/>
              <w:textAlignment w:val="baseline"/>
              <w:rPr>
                <w:rFonts w:ascii="Times New Roman" w:hAnsi="Times New Roman" w:eastAsia="Times New Roman" w:cs="Times New Roman"/>
                <w:kern w:val="0"/>
                <w:sz w:val="24"/>
                <w:szCs w:val="24"/>
                <w14:ligatures w14:val="none"/>
              </w:rPr>
            </w:pPr>
            <w:r w:rsidRPr="005108C3">
              <w:rPr>
                <w:rFonts w:ascii="Arial" w:hAnsi="Arial" w:eastAsia="Times New Roman" w:cs="Arial"/>
                <w:kern w:val="0"/>
                <w14:ligatures w14:val="none"/>
              </w:rPr>
              <w:t>No  ​</w:t>
            </w:r>
            <w:r w:rsidRPr="005108C3">
              <w:rPr>
                <w:rFonts w:hint="eastAsia" w:ascii="MS Gothic" w:hAnsi="MS Gothic" w:eastAsia="MS Gothic" w:cs="Times New Roman"/>
                <w:kern w:val="0"/>
                <w14:ligatures w14:val="none"/>
              </w:rPr>
              <w:t>☒</w:t>
            </w:r>
            <w:r w:rsidRPr="005108C3">
              <w:rPr>
                <w:rFonts w:ascii="Arial" w:hAnsi="Arial" w:eastAsia="Times New Roman" w:cs="Arial"/>
                <w:kern w:val="0"/>
                <w14:ligatures w14:val="none"/>
              </w:rPr>
              <w:t>​  </w:t>
            </w:r>
          </w:p>
        </w:tc>
      </w:tr>
    </w:tbl>
    <w:p w:rsidRPr="005108C3" w:rsidR="005108C3" w:rsidP="005108C3" w:rsidRDefault="005108C3" w14:paraId="436DFA91"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  </w:t>
      </w:r>
    </w:p>
    <w:p w:rsidRPr="005108C3" w:rsidR="005108C3" w:rsidP="005108C3" w:rsidRDefault="005108C3" w14:paraId="6D326E3B"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AI Acknowledgement </w:t>
      </w:r>
    </w:p>
    <w:p w:rsidRPr="005108C3" w:rsidR="005108C3" w:rsidP="005108C3" w:rsidRDefault="005108C3" w14:paraId="42BBBA4E"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  </w:t>
      </w:r>
    </w:p>
    <w:p w:rsidRPr="005108C3" w:rsidR="005108C3" w:rsidP="005108C3" w:rsidRDefault="005108C3" w14:paraId="36E71954"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I confirm that I have not present any AI-generated materials as my own work in this portfolio. </w:t>
      </w:r>
    </w:p>
    <w:p w:rsidRPr="005108C3" w:rsidR="005108C3" w:rsidP="005108C3" w:rsidRDefault="005108C3" w14:paraId="5AC380EF"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  </w:t>
      </w:r>
    </w:p>
    <w:p w:rsidRPr="005108C3" w:rsidR="005108C3" w:rsidP="005108C3" w:rsidRDefault="005108C3" w14:paraId="19362D5D"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However, I acknowledge that I have used or may have used the AI in the research and proofreading of my portfolio. </w:t>
      </w:r>
    </w:p>
    <w:p w:rsidRPr="005108C3" w:rsidR="005108C3" w:rsidP="005108C3" w:rsidRDefault="005108C3" w14:paraId="4E7708C6"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  </w:t>
      </w:r>
    </w:p>
    <w:p w:rsidRPr="005108C3" w:rsidR="005108C3" w:rsidP="005108C3" w:rsidRDefault="005108C3" w14:paraId="4798726A"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Name:............... </w:t>
      </w:r>
    </w:p>
    <w:p w:rsidRPr="005108C3" w:rsidR="005108C3" w:rsidP="005108C3" w:rsidRDefault="005108C3" w14:paraId="3E6A2838" w14:textId="77777777">
      <w:pPr>
        <w:spacing w:after="0" w:line="240" w:lineRule="auto"/>
        <w:ind w:left="720"/>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4"/>
          <w:szCs w:val="24"/>
          <w14:ligatures w14:val="none"/>
        </w:rPr>
        <w:t>Student ID.............. </w:t>
      </w:r>
    </w:p>
    <w:p w:rsidRPr="005108C3" w:rsidR="005108C3" w:rsidP="00E73321" w:rsidRDefault="005108C3" w14:paraId="16045869" w14:textId="6F96EED3">
      <w:pPr>
        <w:spacing w:after="0" w:line="240" w:lineRule="auto"/>
        <w:textAlignment w:val="baseline"/>
        <w:rPr>
          <w:rFonts w:ascii="Segoe UI" w:hAnsi="Segoe UI" w:eastAsia="Times New Roman" w:cs="Segoe UI"/>
          <w:kern w:val="0"/>
          <w:sz w:val="18"/>
          <w:szCs w:val="18"/>
          <w14:ligatures w14:val="none"/>
        </w:rPr>
      </w:pPr>
    </w:p>
    <w:p w:rsidR="005108C3" w:rsidP="005108C3" w:rsidRDefault="005108C3" w14:paraId="3FC07495" w14:textId="77777777">
      <w:pPr>
        <w:spacing w:after="0" w:line="240" w:lineRule="auto"/>
        <w:jc w:val="both"/>
        <w:textAlignment w:val="baseline"/>
        <w:rPr>
          <w:rFonts w:ascii="Arial" w:hAnsi="Arial" w:eastAsia="Times New Roman" w:cs="Arial"/>
          <w:color w:val="70AD47"/>
          <w:kern w:val="0"/>
          <w:sz w:val="24"/>
          <w:szCs w:val="24"/>
          <w14:ligatures w14:val="none"/>
        </w:rPr>
      </w:pPr>
      <w:r w:rsidRPr="005108C3">
        <w:rPr>
          <w:rFonts w:ascii="Arial" w:hAnsi="Arial" w:eastAsia="Times New Roman" w:cs="Arial"/>
          <w:color w:val="70AD47"/>
          <w:kern w:val="0"/>
          <w:sz w:val="24"/>
          <w:szCs w:val="24"/>
          <w14:ligatures w14:val="none"/>
        </w:rPr>
        <w:t> </w:t>
      </w:r>
    </w:p>
    <w:p w:rsidR="00CD70F8" w:rsidP="005108C3" w:rsidRDefault="00CD70F8" w14:paraId="49B63C05" w14:textId="77777777">
      <w:pPr>
        <w:spacing w:after="0" w:line="240" w:lineRule="auto"/>
        <w:jc w:val="both"/>
        <w:textAlignment w:val="baseline"/>
        <w:rPr>
          <w:rFonts w:ascii="Arial" w:hAnsi="Arial" w:eastAsia="Times New Roman" w:cs="Arial"/>
          <w:color w:val="70AD47"/>
          <w:kern w:val="0"/>
          <w:sz w:val="24"/>
          <w:szCs w:val="24"/>
          <w14:ligatures w14:val="none"/>
        </w:rPr>
      </w:pPr>
    </w:p>
    <w:p w:rsidR="00CD70F8" w:rsidP="005108C3" w:rsidRDefault="00CD70F8" w14:paraId="1FC0CBA4" w14:textId="77777777">
      <w:pPr>
        <w:spacing w:after="0" w:line="240" w:lineRule="auto"/>
        <w:jc w:val="both"/>
        <w:textAlignment w:val="baseline"/>
        <w:rPr>
          <w:rFonts w:ascii="Arial" w:hAnsi="Arial" w:eastAsia="Times New Roman" w:cs="Arial"/>
          <w:color w:val="70AD47"/>
          <w:kern w:val="0"/>
          <w:sz w:val="24"/>
          <w:szCs w:val="24"/>
          <w14:ligatures w14:val="none"/>
        </w:rPr>
      </w:pPr>
    </w:p>
    <w:p w:rsidR="00CD70F8" w:rsidP="41DC8270" w:rsidRDefault="00CD70F8" w14:paraId="13A1D7F8" w14:textId="7F2B63DF">
      <w:pPr>
        <w:spacing w:before="240" w:beforeAutospacing="off" w:after="240" w:afterAutospacing="off" w:line="240" w:lineRule="auto"/>
        <w:jc w:val="both"/>
        <w:textAlignment w:val="baseline"/>
      </w:pPr>
      <w:r w:rsidRPr="41DC8270" w:rsidR="1EF38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INDICATIVE CONTENT</w:t>
      </w:r>
    </w:p>
    <w:p w:rsidR="00CD70F8" w:rsidP="41DC8270" w:rsidRDefault="00CD70F8" w14:paraId="131509FB" w14:textId="3007F30E">
      <w:pPr>
        <w:spacing w:before="240" w:beforeAutospacing="off" w:after="240" w:afterAutospacing="off" w:line="240" w:lineRule="auto"/>
        <w:jc w:val="both"/>
        <w:textAlignment w:val="baseline"/>
      </w:pPr>
      <w:r w:rsidRPr="41DC8270" w:rsidR="1EF38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Leadership including models of leadership, empowerment of employees, understanding cultural and organisation roadblocks, SWOT and PESTLE analysis.</w:t>
      </w:r>
    </w:p>
    <w:p w:rsidR="00CD70F8" w:rsidP="41DC8270" w:rsidRDefault="00CD70F8" w14:paraId="2C661A66" w14:textId="68041BF9">
      <w:pPr>
        <w:spacing w:before="240" w:beforeAutospacing="off" w:after="240" w:afterAutospacing="off" w:line="240" w:lineRule="auto"/>
        <w:jc w:val="both"/>
        <w:textAlignment w:val="baseline"/>
      </w:pPr>
      <w:r w:rsidRPr="41DC8270" w:rsidR="1EF38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Team management: roles and responsibilities, team formation and group dynamics, motivational techniques, approaches to communication and team working.</w:t>
      </w:r>
    </w:p>
    <w:p w:rsidR="00CD70F8" w:rsidP="41DC8270" w:rsidRDefault="00CD70F8" w14:paraId="55ABBD29" w14:textId="1498994D">
      <w:pPr>
        <w:spacing w:before="240" w:beforeAutospacing="off" w:after="240" w:afterAutospacing="off" w:line="240" w:lineRule="auto"/>
        <w:jc w:val="both"/>
        <w:textAlignment w:val="baseline"/>
      </w:pPr>
      <w:r w:rsidRPr="41DC8270" w:rsidR="1EF38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Change management – need for change, managing change, how to deal with resistance, reasons for change management failures.</w:t>
      </w:r>
    </w:p>
    <w:p w:rsidR="00CD70F8" w:rsidP="41DC8270" w:rsidRDefault="00CD70F8" w14:paraId="3C449DC2" w14:textId="55C65672">
      <w:pPr>
        <w:spacing w:before="240" w:beforeAutospacing="off" w:after="240" w:afterAutospacing="off" w:line="240" w:lineRule="auto"/>
        <w:jc w:val="both"/>
        <w:textAlignment w:val="baseline"/>
      </w:pPr>
      <w:r w:rsidRPr="41DC8270" w:rsidR="1EF384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Business and financial measures such as – Key Performance Indicator’s (KPI’s) development and applications, performance measurement, costing, investment analysis, profitability, critical-to-cost and Schedule and balanced scorecard</w:t>
      </w:r>
    </w:p>
    <w:p w:rsidR="00CD70F8" w:rsidP="005108C3" w:rsidRDefault="00CD70F8" w14:paraId="3A818BD3" w14:textId="59A9C936">
      <w:pPr>
        <w:spacing w:after="0" w:line="240" w:lineRule="auto"/>
        <w:jc w:val="both"/>
        <w:textAlignment w:val="baseline"/>
        <w:rPr>
          <w:rFonts w:ascii="Arial" w:hAnsi="Arial" w:eastAsia="Times New Roman" w:cs="Arial"/>
          <w:color w:val="70AD47"/>
          <w:kern w:val="0"/>
          <w:sz w:val="24"/>
          <w:szCs w:val="24"/>
          <w14:ligatures w14:val="none"/>
        </w:rPr>
      </w:pPr>
    </w:p>
    <w:p w:rsidR="00CD70F8" w:rsidP="005108C3" w:rsidRDefault="00CD70F8" w14:paraId="5DD69E26" w14:textId="77777777">
      <w:pPr>
        <w:spacing w:after="0" w:line="240" w:lineRule="auto"/>
        <w:jc w:val="both"/>
        <w:textAlignment w:val="baseline"/>
        <w:rPr>
          <w:rFonts w:ascii="Arial" w:hAnsi="Arial" w:eastAsia="Times New Roman" w:cs="Arial"/>
          <w:color w:val="70AD47"/>
          <w:kern w:val="0"/>
          <w:sz w:val="24"/>
          <w:szCs w:val="24"/>
          <w14:ligatures w14:val="none"/>
        </w:rPr>
      </w:pPr>
    </w:p>
    <w:p w:rsidR="00CD70F8" w:rsidP="005108C3" w:rsidRDefault="00CD70F8" w14:paraId="3646FA9C" w14:textId="77777777">
      <w:pPr>
        <w:spacing w:after="0" w:line="240" w:lineRule="auto"/>
        <w:jc w:val="both"/>
        <w:textAlignment w:val="baseline"/>
        <w:rPr>
          <w:rFonts w:ascii="Arial" w:hAnsi="Arial" w:eastAsia="Times New Roman" w:cs="Arial"/>
          <w:color w:val="70AD47"/>
          <w:kern w:val="0"/>
          <w:sz w:val="24"/>
          <w:szCs w:val="24"/>
          <w14:ligatures w14:val="none"/>
        </w:rPr>
      </w:pPr>
    </w:p>
    <w:p w:rsidRPr="005108C3" w:rsidR="00CD70F8" w:rsidP="005108C3" w:rsidRDefault="00CD70F8" w14:paraId="62938ADD" w14:textId="77777777">
      <w:pPr>
        <w:spacing w:after="0" w:line="240" w:lineRule="auto"/>
        <w:jc w:val="both"/>
        <w:textAlignment w:val="baseline"/>
        <w:rPr>
          <w:rFonts w:eastAsia="Times New Roman" w:asciiTheme="majorBidi" w:hAnsiTheme="majorBidi" w:cstheme="majorBidi"/>
          <w:kern w:val="0"/>
          <w:sz w:val="24"/>
          <w:szCs w:val="24"/>
          <w14:ligatures w14:val="none"/>
        </w:rPr>
      </w:pPr>
    </w:p>
    <w:p w:rsidRPr="00E73321" w:rsidR="00F50323" w:rsidP="00F50323" w:rsidRDefault="00F50323" w14:paraId="488C8E47" w14:textId="77777777">
      <w:pPr>
        <w:pStyle w:val="paragraph"/>
        <w:spacing w:before="0" w:beforeAutospacing="0" w:after="0" w:afterAutospacing="0"/>
        <w:jc w:val="center"/>
        <w:textAlignment w:val="baseline"/>
        <w:rPr>
          <w:rFonts w:asciiTheme="majorBidi" w:hAnsiTheme="majorBidi" w:cstheme="majorBidi"/>
          <w:b/>
          <w:bCs/>
          <w:u w:val="single"/>
        </w:rPr>
      </w:pPr>
      <w:r w:rsidRPr="00E73321">
        <w:rPr>
          <w:rFonts w:asciiTheme="majorBidi" w:hAnsiTheme="majorBidi" w:cstheme="majorBidi"/>
          <w:b/>
          <w:bCs/>
          <w:u w:val="single"/>
        </w:rPr>
        <w:t>Assessment: Coursework</w:t>
      </w:r>
    </w:p>
    <w:p w:rsidRPr="005108C3" w:rsidR="005108C3" w:rsidP="005108C3" w:rsidRDefault="005108C3" w14:paraId="609CDACC" w14:textId="77777777">
      <w:pPr>
        <w:spacing w:after="0" w:line="240" w:lineRule="auto"/>
        <w:ind w:left="720"/>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7C82ACC8" w14:textId="77777777">
      <w:pPr>
        <w:spacing w:after="0" w:line="240" w:lineRule="auto"/>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3C2B6B58" w14:textId="7D232F4D">
      <w:pPr>
        <w:spacing w:after="0" w:line="240" w:lineRule="auto"/>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As part of the assessment for the module ‘</w:t>
      </w:r>
      <w:r w:rsidRPr="00E73321" w:rsidR="00D723EE">
        <w:rPr>
          <w:rFonts w:asciiTheme="majorBidi" w:hAnsiTheme="majorBidi" w:cstheme="majorBidi"/>
          <w:sz w:val="24"/>
          <w:szCs w:val="24"/>
        </w:rPr>
        <w:t>ACHA 7005 Business Analytics</w:t>
      </w:r>
      <w:r w:rsidRPr="005108C3">
        <w:rPr>
          <w:rFonts w:eastAsia="Times New Roman" w:asciiTheme="majorBidi" w:hAnsiTheme="majorBidi" w:cstheme="majorBidi"/>
          <w:kern w:val="0"/>
          <w:sz w:val="24"/>
          <w:szCs w:val="24"/>
          <w14:ligatures w14:val="none"/>
        </w:rPr>
        <w:t>', you are required to prepare a report. </w:t>
      </w:r>
    </w:p>
    <w:p w:rsidRPr="005108C3" w:rsidR="005108C3" w:rsidP="7455AF00" w:rsidRDefault="005108C3" w14:paraId="68C1DE04" w14:textId="77777777">
      <w:pPr>
        <w:spacing w:after="0" w:line="240" w:lineRule="auto"/>
        <w:textAlignment w:val="baseline"/>
        <w:rPr>
          <w:rFonts w:ascii="Times New Roman" w:hAnsi="Times New Roman" w:eastAsia="Times New Roman" w:cs="Times New Roman" w:asciiTheme="majorBidi" w:hAnsiTheme="majorBidi" w:cstheme="majorBidi"/>
          <w:kern w:val="0"/>
          <w:sz w:val="24"/>
          <w:szCs w:val="24"/>
          <w14:ligatures w14:val="none"/>
        </w:rPr>
      </w:pPr>
      <w:r w:rsidRPr="7455AF00" w:rsidR="005108C3">
        <w:rPr>
          <w:rFonts w:ascii="Times New Roman" w:hAnsi="Times New Roman" w:eastAsia="Times New Roman" w:cs="Times New Roman" w:asciiTheme="majorBidi" w:hAnsiTheme="majorBidi" w:cstheme="majorBidi"/>
          <w:kern w:val="0"/>
          <w:sz w:val="24"/>
          <w:szCs w:val="24"/>
          <w14:ligatures w14:val="none"/>
        </w:rPr>
        <w:t> </w:t>
      </w:r>
    </w:p>
    <w:p w:rsidRPr="00E73321" w:rsidR="002859C4" w:rsidP="7455AF00" w:rsidRDefault="002859C4" w14:paraId="185CBE96" w14:textId="0AC31651">
      <w:pPr>
        <w:pStyle w:val="Normal"/>
        <w:spacing w:before="0" w:beforeAutospacing="off" w:after="0" w:afterAutospacing="off" w:line="240" w:lineRule="auto"/>
        <w:textAlignment w:val="baseline"/>
        <w:rPr>
          <w:rFonts w:ascii="Times New Roman" w:hAnsi="Times New Roman" w:eastAsia="Times New Roman" w:cs="Times New Roman" w:asciiTheme="majorBidi" w:hAnsiTheme="majorBidi" w:cstheme="majorBidi"/>
          <w:sz w:val="24"/>
          <w:szCs w:val="24"/>
          <w:lang w:val="en-US"/>
        </w:rPr>
      </w:pPr>
    </w:p>
    <w:p w:rsidRPr="00E73321" w:rsidR="002859C4" w:rsidP="7455AF00" w:rsidRDefault="002859C4" w14:paraId="4184AC85" w14:textId="55E71712">
      <w:pPr>
        <w:tabs>
          <w:tab w:val="left" w:leader="none" w:pos="1820"/>
        </w:tabs>
        <w:spacing w:before="0" w:beforeAutospacing="off" w:after="160" w:afterAutospacing="off" w:line="276" w:lineRule="auto"/>
        <w:textAlignment w:val="baseline"/>
      </w:pPr>
      <w:r w:rsidRPr="7455AF00" w:rsidR="2B605373">
        <w:rPr>
          <w:rFonts w:ascii="Aptos" w:hAnsi="Aptos" w:eastAsia="Aptos" w:cs="Aptos"/>
          <w:b w:val="1"/>
          <w:bCs w:val="1"/>
          <w:noProof w:val="0"/>
          <w:sz w:val="24"/>
          <w:szCs w:val="24"/>
          <w:lang w:val="en-GB"/>
        </w:rPr>
        <w:t>Task Overview</w:t>
      </w:r>
    </w:p>
    <w:p w:rsidRPr="00E73321" w:rsidR="002859C4" w:rsidP="7455AF00" w:rsidRDefault="002859C4" w14:paraId="45926F16" w14:textId="4FA98717">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You are required to produce a </w:t>
      </w:r>
      <w:r w:rsidRPr="7455AF00" w:rsidR="2B605373">
        <w:rPr>
          <w:rFonts w:ascii="Aptos" w:hAnsi="Aptos" w:eastAsia="Aptos" w:cs="Aptos"/>
          <w:b w:val="1"/>
          <w:bCs w:val="1"/>
          <w:noProof w:val="0"/>
          <w:sz w:val="24"/>
          <w:szCs w:val="24"/>
          <w:lang w:val="en-GB"/>
        </w:rPr>
        <w:t>critical and analytically rigorous report</w:t>
      </w:r>
      <w:r w:rsidRPr="7455AF00" w:rsidR="2B605373">
        <w:rPr>
          <w:rFonts w:ascii="Aptos" w:hAnsi="Aptos" w:eastAsia="Aptos" w:cs="Aptos"/>
          <w:noProof w:val="0"/>
          <w:sz w:val="24"/>
          <w:szCs w:val="24"/>
          <w:lang w:val="en-GB"/>
        </w:rPr>
        <w:t xml:space="preserve"> for your </w:t>
      </w:r>
      <w:r w:rsidRPr="7455AF00" w:rsidR="2B605373">
        <w:rPr>
          <w:rFonts w:ascii="Aptos" w:hAnsi="Aptos" w:eastAsia="Aptos" w:cs="Aptos"/>
          <w:i w:val="1"/>
          <w:iCs w:val="1"/>
          <w:noProof w:val="0"/>
          <w:sz w:val="24"/>
          <w:szCs w:val="24"/>
          <w:lang w:val="en-GB"/>
        </w:rPr>
        <w:t>Business Analytics</w:t>
      </w:r>
      <w:r w:rsidRPr="7455AF00" w:rsidR="2B605373">
        <w:rPr>
          <w:rFonts w:ascii="Aptos" w:hAnsi="Aptos" w:eastAsia="Aptos" w:cs="Aptos"/>
          <w:noProof w:val="0"/>
          <w:sz w:val="24"/>
          <w:szCs w:val="24"/>
          <w:lang w:val="en-GB"/>
        </w:rPr>
        <w:t xml:space="preserve"> module that examines key organisational challenges. Your report must demonstrate </w:t>
      </w:r>
      <w:r w:rsidRPr="7455AF00" w:rsidR="2B605373">
        <w:rPr>
          <w:rFonts w:ascii="Aptos" w:hAnsi="Aptos" w:eastAsia="Aptos" w:cs="Aptos"/>
          <w:b w:val="1"/>
          <w:bCs w:val="1"/>
          <w:noProof w:val="0"/>
          <w:sz w:val="24"/>
          <w:szCs w:val="24"/>
          <w:lang w:val="en-GB"/>
        </w:rPr>
        <w:t>advanced understanding</w:t>
      </w:r>
      <w:r w:rsidRPr="7455AF00" w:rsidR="2B605373">
        <w:rPr>
          <w:rFonts w:ascii="Aptos" w:hAnsi="Aptos" w:eastAsia="Aptos" w:cs="Aptos"/>
          <w:noProof w:val="0"/>
          <w:sz w:val="24"/>
          <w:szCs w:val="24"/>
          <w:lang w:val="en-GB"/>
        </w:rPr>
        <w:t xml:space="preserve">, </w:t>
      </w:r>
      <w:r w:rsidRPr="7455AF00" w:rsidR="2B605373">
        <w:rPr>
          <w:rFonts w:ascii="Aptos" w:hAnsi="Aptos" w:eastAsia="Aptos" w:cs="Aptos"/>
          <w:b w:val="1"/>
          <w:bCs w:val="1"/>
          <w:noProof w:val="0"/>
          <w:sz w:val="24"/>
          <w:szCs w:val="24"/>
          <w:lang w:val="en-GB"/>
        </w:rPr>
        <w:t>critical evaluation</w:t>
      </w:r>
      <w:r w:rsidRPr="7455AF00" w:rsidR="2B605373">
        <w:rPr>
          <w:rFonts w:ascii="Aptos" w:hAnsi="Aptos" w:eastAsia="Aptos" w:cs="Aptos"/>
          <w:noProof w:val="0"/>
          <w:sz w:val="24"/>
          <w:szCs w:val="24"/>
          <w:lang w:val="en-GB"/>
        </w:rPr>
        <w:t xml:space="preserve">, and </w:t>
      </w:r>
      <w:r w:rsidRPr="7455AF00" w:rsidR="2B605373">
        <w:rPr>
          <w:rFonts w:ascii="Aptos" w:hAnsi="Aptos" w:eastAsia="Aptos" w:cs="Aptos"/>
          <w:b w:val="1"/>
          <w:bCs w:val="1"/>
          <w:noProof w:val="0"/>
          <w:sz w:val="24"/>
          <w:szCs w:val="24"/>
          <w:lang w:val="en-GB"/>
        </w:rPr>
        <w:t>application of relevant theories and analytical frameworks</w:t>
      </w:r>
      <w:r w:rsidRPr="7455AF00" w:rsidR="2B605373">
        <w:rPr>
          <w:rFonts w:ascii="Aptos" w:hAnsi="Aptos" w:eastAsia="Aptos" w:cs="Aptos"/>
          <w:noProof w:val="0"/>
          <w:sz w:val="24"/>
          <w:szCs w:val="24"/>
          <w:lang w:val="en-GB"/>
        </w:rPr>
        <w:t>.</w:t>
      </w:r>
    </w:p>
    <w:p w:rsidRPr="00E73321" w:rsidR="002859C4" w:rsidP="7455AF00" w:rsidRDefault="002859C4" w14:paraId="2E0E2B7D" w14:textId="6B355EE5">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The report should address the following core areas:</w:t>
      </w:r>
    </w:p>
    <w:p w:rsidRPr="00E73321" w:rsidR="002859C4" w:rsidP="7455AF00" w:rsidRDefault="002859C4" w14:paraId="7964493F" w14:textId="2D47A78D">
      <w:pPr>
        <w:pStyle w:val="ListParagraph"/>
        <w:numPr>
          <w:ilvl w:val="0"/>
          <w:numId w:val="15"/>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Decision Making</w:t>
      </w:r>
    </w:p>
    <w:p w:rsidRPr="00E73321" w:rsidR="002859C4" w:rsidP="7455AF00" w:rsidRDefault="002859C4" w14:paraId="3CB4FFBE" w14:textId="7DBAB060">
      <w:pPr>
        <w:pStyle w:val="ListParagraph"/>
        <w:numPr>
          <w:ilvl w:val="0"/>
          <w:numId w:val="15"/>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Managing Change</w:t>
      </w:r>
    </w:p>
    <w:p w:rsidRPr="00E73321" w:rsidR="002859C4" w:rsidP="7455AF00" w:rsidRDefault="002859C4" w14:paraId="7DEBACBB" w14:textId="24AF62D6">
      <w:pPr>
        <w:pStyle w:val="ListParagraph"/>
        <w:numPr>
          <w:ilvl w:val="0"/>
          <w:numId w:val="15"/>
        </w:numPr>
        <w:spacing w:before="0" w:beforeAutospacing="off" w:after="0" w:afterAutospacing="off" w:line="276" w:lineRule="auto"/>
        <w:textAlignment w:val="baseline"/>
        <w:rPr>
          <w:rFonts w:ascii="Aptos" w:hAnsi="Aptos" w:eastAsia="Aptos" w:cs="Aptos"/>
          <w:noProof w:val="0"/>
          <w:sz w:val="24"/>
          <w:szCs w:val="24"/>
          <w:lang w:val="en-GB"/>
        </w:rPr>
      </w:pPr>
      <w:r w:rsidRPr="78D55BD4" w:rsidR="2B605373">
        <w:rPr>
          <w:rFonts w:ascii="Aptos" w:hAnsi="Aptos" w:eastAsia="Aptos" w:cs="Aptos"/>
          <w:noProof w:val="0"/>
          <w:sz w:val="24"/>
          <w:szCs w:val="24"/>
          <w:lang w:val="en-GB"/>
        </w:rPr>
        <w:t>Managing Groups and Teams</w:t>
      </w:r>
    </w:p>
    <w:p w:rsidRPr="00E73321" w:rsidR="002859C4" w:rsidP="7455AF00" w:rsidRDefault="002859C4" w14:paraId="1C479B62" w14:textId="1D3781E8">
      <w:pPr>
        <w:pStyle w:val="ListParagraph"/>
        <w:numPr>
          <w:ilvl w:val="0"/>
          <w:numId w:val="15"/>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Monitoring and Controlling</w:t>
      </w:r>
    </w:p>
    <w:p w:rsidRPr="00E73321" w:rsidR="002859C4" w:rsidP="7455AF00" w:rsidRDefault="002859C4" w14:paraId="5E5F3603" w14:textId="15AAC172">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You are expected to integrate </w:t>
      </w:r>
      <w:r w:rsidRPr="7455AF00" w:rsidR="2B605373">
        <w:rPr>
          <w:rFonts w:ascii="Aptos" w:hAnsi="Aptos" w:eastAsia="Aptos" w:cs="Aptos"/>
          <w:b w:val="1"/>
          <w:bCs w:val="1"/>
          <w:noProof w:val="0"/>
          <w:sz w:val="24"/>
          <w:szCs w:val="24"/>
          <w:lang w:val="en-GB"/>
        </w:rPr>
        <w:t>business analytics perspectives</w:t>
      </w:r>
      <w:r w:rsidRPr="7455AF00" w:rsidR="2B605373">
        <w:rPr>
          <w:rFonts w:ascii="Aptos" w:hAnsi="Aptos" w:eastAsia="Aptos" w:cs="Aptos"/>
          <w:noProof w:val="0"/>
          <w:sz w:val="24"/>
          <w:szCs w:val="24"/>
          <w:lang w:val="en-GB"/>
        </w:rPr>
        <w:t xml:space="preserve"> (descriptive, predictive, and prescriptive) throughout your discussion where appropriate.</w:t>
      </w:r>
    </w:p>
    <w:p w:rsidRPr="00E73321" w:rsidR="002859C4" w:rsidP="7455AF00" w:rsidRDefault="002859C4" w14:paraId="49CE7706" w14:textId="3EBB22FF">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 </w:t>
      </w:r>
    </w:p>
    <w:p w:rsidRPr="00E73321" w:rsidR="002859C4" w:rsidP="7455AF00" w:rsidRDefault="002859C4" w14:paraId="1DE1FC62" w14:textId="3B0DE59A">
      <w:pPr>
        <w:tabs>
          <w:tab w:val="left" w:leader="none" w:pos="1820"/>
        </w:tabs>
        <w:spacing w:before="0" w:beforeAutospacing="off" w:after="160" w:afterAutospacing="off" w:line="276" w:lineRule="auto"/>
        <w:textAlignment w:val="baseline"/>
      </w:pPr>
      <w:r w:rsidRPr="7455AF00" w:rsidR="2B605373">
        <w:rPr>
          <w:rFonts w:ascii="Aptos" w:hAnsi="Aptos" w:eastAsia="Aptos" w:cs="Aptos"/>
          <w:b w:val="1"/>
          <w:bCs w:val="1"/>
          <w:noProof w:val="0"/>
          <w:sz w:val="24"/>
          <w:szCs w:val="24"/>
          <w:lang w:val="en-GB"/>
        </w:rPr>
        <w:t>Assessment Requirements</w:t>
      </w:r>
    </w:p>
    <w:p w:rsidRPr="00E73321" w:rsidR="002859C4" w:rsidP="7455AF00" w:rsidRDefault="002859C4" w14:paraId="77ECE8B5" w14:textId="07DD7ABB">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Your report must address the following scenarios. Each scenario should demonstrate </w:t>
      </w:r>
      <w:r w:rsidRPr="7455AF00" w:rsidR="2B605373">
        <w:rPr>
          <w:rFonts w:ascii="Aptos" w:hAnsi="Aptos" w:eastAsia="Aptos" w:cs="Aptos"/>
          <w:b w:val="1"/>
          <w:bCs w:val="1"/>
          <w:noProof w:val="0"/>
          <w:sz w:val="24"/>
          <w:szCs w:val="24"/>
          <w:lang w:val="en-GB"/>
        </w:rPr>
        <w:t>critical thinking, theoretical grounding, and reflective insight</w:t>
      </w:r>
      <w:r w:rsidRPr="7455AF00" w:rsidR="2B605373">
        <w:rPr>
          <w:rFonts w:ascii="Aptos" w:hAnsi="Aptos" w:eastAsia="Aptos" w:cs="Aptos"/>
          <w:noProof w:val="0"/>
          <w:sz w:val="24"/>
          <w:szCs w:val="24"/>
          <w:lang w:val="en-GB"/>
        </w:rPr>
        <w:t>, supported by relevant academic literature and, where possible, real-world evidence.</w:t>
      </w:r>
    </w:p>
    <w:p w:rsidRPr="00E73321" w:rsidR="002859C4" w:rsidP="7455AF00" w:rsidRDefault="002859C4" w14:paraId="0FBBA52C" w14:textId="08FF16D4">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 </w:t>
      </w:r>
    </w:p>
    <w:p w:rsidRPr="00E73321" w:rsidR="002859C4" w:rsidP="7455AF00" w:rsidRDefault="002859C4" w14:paraId="4F8B383A" w14:textId="15616EF1">
      <w:pPr>
        <w:tabs>
          <w:tab w:val="left" w:leader="none" w:pos="1820"/>
        </w:tabs>
        <w:spacing w:before="0" w:beforeAutospacing="off" w:after="160" w:afterAutospacing="off" w:line="276" w:lineRule="auto"/>
        <w:textAlignment w:val="baseline"/>
      </w:pPr>
      <w:r w:rsidRPr="7455AF00" w:rsidR="2B605373">
        <w:rPr>
          <w:rFonts w:ascii="Aptos" w:hAnsi="Aptos" w:eastAsia="Aptos" w:cs="Aptos"/>
          <w:b w:val="1"/>
          <w:bCs w:val="1"/>
          <w:noProof w:val="0"/>
          <w:sz w:val="24"/>
          <w:szCs w:val="24"/>
          <w:lang w:val="en-GB"/>
        </w:rPr>
        <w:t>Scenario 1: Advanced Decision-Making Analysis</w:t>
      </w:r>
    </w:p>
    <w:p w:rsidRPr="00E73321" w:rsidR="002859C4" w:rsidP="7455AF00" w:rsidRDefault="002859C4" w14:paraId="6DB2702B" w14:textId="2FC37212">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Critically reflect upon a </w:t>
      </w:r>
      <w:r w:rsidRPr="7455AF00" w:rsidR="2B605373">
        <w:rPr>
          <w:rFonts w:ascii="Aptos" w:hAnsi="Aptos" w:eastAsia="Aptos" w:cs="Aptos"/>
          <w:b w:val="1"/>
          <w:bCs w:val="1"/>
          <w:noProof w:val="0"/>
          <w:sz w:val="24"/>
          <w:szCs w:val="24"/>
          <w:lang w:val="en-GB"/>
        </w:rPr>
        <w:t>significant organisational decision</w:t>
      </w:r>
      <w:r w:rsidRPr="7455AF00" w:rsidR="2B605373">
        <w:rPr>
          <w:rFonts w:ascii="Aptos" w:hAnsi="Aptos" w:eastAsia="Aptos" w:cs="Aptos"/>
          <w:noProof w:val="0"/>
          <w:sz w:val="24"/>
          <w:szCs w:val="24"/>
          <w:lang w:val="en-GB"/>
        </w:rPr>
        <w:t xml:space="preserve"> you have been involved in or are familiar with.</w:t>
      </w:r>
    </w:p>
    <w:p w:rsidRPr="00E73321" w:rsidR="002859C4" w:rsidP="7455AF00" w:rsidRDefault="002859C4" w14:paraId="65C0B975" w14:textId="5D5B8C7B">
      <w:pPr>
        <w:pStyle w:val="ListParagraph"/>
        <w:numPr>
          <w:ilvl w:val="0"/>
          <w:numId w:val="16"/>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Systematically evaluate the decision using a recognised </w:t>
      </w:r>
      <w:r w:rsidRPr="7455AF00" w:rsidR="2B605373">
        <w:rPr>
          <w:rFonts w:ascii="Aptos" w:hAnsi="Aptos" w:eastAsia="Aptos" w:cs="Aptos"/>
          <w:b w:val="1"/>
          <w:bCs w:val="1"/>
          <w:noProof w:val="0"/>
          <w:sz w:val="24"/>
          <w:szCs w:val="24"/>
          <w:lang w:val="en-GB"/>
        </w:rPr>
        <w:t>decision-making model or framework</w:t>
      </w:r>
      <w:r w:rsidRPr="7455AF00" w:rsidR="2B605373">
        <w:rPr>
          <w:rFonts w:ascii="Aptos" w:hAnsi="Aptos" w:eastAsia="Aptos" w:cs="Aptos"/>
          <w:noProof w:val="0"/>
          <w:sz w:val="24"/>
          <w:szCs w:val="24"/>
          <w:lang w:val="en-GB"/>
        </w:rPr>
        <w:t>.</w:t>
      </w:r>
    </w:p>
    <w:p w:rsidRPr="00E73321" w:rsidR="002859C4" w:rsidP="7455AF00" w:rsidRDefault="002859C4" w14:paraId="7244B32E" w14:textId="3ACDBA2B">
      <w:pPr>
        <w:pStyle w:val="ListParagraph"/>
        <w:numPr>
          <w:ilvl w:val="0"/>
          <w:numId w:val="16"/>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Critically assess the effectiveness of the process, identifying </w:t>
      </w:r>
      <w:r w:rsidRPr="7455AF00" w:rsidR="2B605373">
        <w:rPr>
          <w:rFonts w:ascii="Aptos" w:hAnsi="Aptos" w:eastAsia="Aptos" w:cs="Aptos"/>
          <w:b w:val="1"/>
          <w:bCs w:val="1"/>
          <w:noProof w:val="0"/>
          <w:sz w:val="24"/>
          <w:szCs w:val="24"/>
          <w:lang w:val="en-GB"/>
        </w:rPr>
        <w:t>limitations, biases, and missed opportunities</w:t>
      </w:r>
      <w:r w:rsidRPr="7455AF00" w:rsidR="2B605373">
        <w:rPr>
          <w:rFonts w:ascii="Aptos" w:hAnsi="Aptos" w:eastAsia="Aptos" w:cs="Aptos"/>
          <w:noProof w:val="0"/>
          <w:sz w:val="24"/>
          <w:szCs w:val="24"/>
          <w:lang w:val="en-GB"/>
        </w:rPr>
        <w:t>.</w:t>
      </w:r>
    </w:p>
    <w:p w:rsidRPr="00E73321" w:rsidR="002859C4" w:rsidP="7455AF00" w:rsidRDefault="002859C4" w14:paraId="60FD76A2" w14:textId="5CEEBC98">
      <w:pPr>
        <w:pStyle w:val="ListParagraph"/>
        <w:numPr>
          <w:ilvl w:val="0"/>
          <w:numId w:val="16"/>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Propose alternative approaches grounded in theory that could have improved the outcome.</w:t>
      </w:r>
    </w:p>
    <w:p w:rsidRPr="00E73321" w:rsidR="002859C4" w:rsidP="7455AF00" w:rsidRDefault="002859C4" w14:paraId="40CCDD1F" w14:textId="02B449DC">
      <w:pPr>
        <w:pStyle w:val="ListParagraph"/>
        <w:numPr>
          <w:ilvl w:val="0"/>
          <w:numId w:val="16"/>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Critically examine how </w:t>
      </w:r>
      <w:r w:rsidRPr="7455AF00" w:rsidR="2B605373">
        <w:rPr>
          <w:rFonts w:ascii="Aptos" w:hAnsi="Aptos" w:eastAsia="Aptos" w:cs="Aptos"/>
          <w:b w:val="1"/>
          <w:bCs w:val="1"/>
          <w:noProof w:val="0"/>
          <w:sz w:val="24"/>
          <w:szCs w:val="24"/>
          <w:lang w:val="en-GB"/>
        </w:rPr>
        <w:t>descriptive, predictive, and prescriptive analytics</w:t>
      </w:r>
      <w:r w:rsidRPr="7455AF00" w:rsidR="2B605373">
        <w:rPr>
          <w:rFonts w:ascii="Aptos" w:hAnsi="Aptos" w:eastAsia="Aptos" w:cs="Aptos"/>
          <w:noProof w:val="0"/>
          <w:sz w:val="24"/>
          <w:szCs w:val="24"/>
          <w:lang w:val="en-GB"/>
        </w:rPr>
        <w:t xml:space="preserve"> could enhance decision quality, supporting your evaluation with appropriate examples or models.</w:t>
      </w:r>
    </w:p>
    <w:p w:rsidRPr="00E73321" w:rsidR="002859C4" w:rsidP="7455AF00" w:rsidRDefault="002859C4" w14:paraId="3B1AB897" w14:textId="56EEF0CE">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 </w:t>
      </w:r>
    </w:p>
    <w:p w:rsidRPr="00E73321" w:rsidR="002859C4" w:rsidP="7455AF00" w:rsidRDefault="002859C4" w14:paraId="1BCFC8FF" w14:textId="130F08B2">
      <w:pPr>
        <w:tabs>
          <w:tab w:val="left" w:leader="none" w:pos="1820"/>
        </w:tabs>
        <w:spacing w:before="0" w:beforeAutospacing="off" w:after="160" w:afterAutospacing="off" w:line="276" w:lineRule="auto"/>
        <w:textAlignment w:val="baseline"/>
      </w:pPr>
      <w:r w:rsidRPr="7455AF00" w:rsidR="2B605373">
        <w:rPr>
          <w:rFonts w:ascii="Aptos" w:hAnsi="Aptos" w:eastAsia="Aptos" w:cs="Aptos"/>
          <w:b w:val="1"/>
          <w:bCs w:val="1"/>
          <w:noProof w:val="0"/>
          <w:sz w:val="24"/>
          <w:szCs w:val="24"/>
          <w:lang w:val="en-GB"/>
        </w:rPr>
        <w:t>Scenario 2: Organisational Culture and Change Intervention</w:t>
      </w:r>
    </w:p>
    <w:p w:rsidRPr="00E73321" w:rsidR="002859C4" w:rsidP="7455AF00" w:rsidRDefault="002859C4" w14:paraId="7F795074" w14:textId="34C0B680">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Select an organisation with which you are familiar and undertake a </w:t>
      </w:r>
      <w:r w:rsidRPr="7455AF00" w:rsidR="2B605373">
        <w:rPr>
          <w:rFonts w:ascii="Aptos" w:hAnsi="Aptos" w:eastAsia="Aptos" w:cs="Aptos"/>
          <w:b w:val="1"/>
          <w:bCs w:val="1"/>
          <w:noProof w:val="0"/>
          <w:sz w:val="24"/>
          <w:szCs w:val="24"/>
          <w:lang w:val="en-GB"/>
        </w:rPr>
        <w:t>critical analysis of its organisational culture</w:t>
      </w:r>
      <w:r w:rsidRPr="7455AF00" w:rsidR="2B605373">
        <w:rPr>
          <w:rFonts w:ascii="Aptos" w:hAnsi="Aptos" w:eastAsia="Aptos" w:cs="Aptos"/>
          <w:noProof w:val="0"/>
          <w:sz w:val="24"/>
          <w:szCs w:val="24"/>
          <w:lang w:val="en-GB"/>
        </w:rPr>
        <w:t>.</w:t>
      </w:r>
    </w:p>
    <w:p w:rsidRPr="00E73321" w:rsidR="002859C4" w:rsidP="7455AF00" w:rsidRDefault="002859C4" w14:paraId="5692480D" w14:textId="32E60874">
      <w:pPr>
        <w:pStyle w:val="ListParagraph"/>
        <w:numPr>
          <w:ilvl w:val="0"/>
          <w:numId w:val="17"/>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Evaluate the organisation’s </w:t>
      </w:r>
      <w:r w:rsidRPr="7455AF00" w:rsidR="2B605373">
        <w:rPr>
          <w:rFonts w:ascii="Aptos" w:hAnsi="Aptos" w:eastAsia="Aptos" w:cs="Aptos"/>
          <w:b w:val="1"/>
          <w:bCs w:val="1"/>
          <w:noProof w:val="0"/>
          <w:sz w:val="24"/>
          <w:szCs w:val="24"/>
          <w:lang w:val="en-GB"/>
        </w:rPr>
        <w:t>shared values, assumptions, and beliefs</w:t>
      </w:r>
      <w:r w:rsidRPr="7455AF00" w:rsidR="2B605373">
        <w:rPr>
          <w:rFonts w:ascii="Aptos" w:hAnsi="Aptos" w:eastAsia="Aptos" w:cs="Aptos"/>
          <w:noProof w:val="0"/>
          <w:sz w:val="24"/>
          <w:szCs w:val="24"/>
          <w:lang w:val="en-GB"/>
        </w:rPr>
        <w:t xml:space="preserve"> using established cultural frameworks (e.g., Schein, Hofstede).</w:t>
      </w:r>
    </w:p>
    <w:p w:rsidRPr="00E73321" w:rsidR="002859C4" w:rsidP="7455AF00" w:rsidRDefault="002859C4" w14:paraId="6A4C3B4E" w14:textId="37846956">
      <w:pPr>
        <w:pStyle w:val="ListParagraph"/>
        <w:numPr>
          <w:ilvl w:val="0"/>
          <w:numId w:val="17"/>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Identify </w:t>
      </w:r>
      <w:r w:rsidRPr="7455AF00" w:rsidR="2B605373">
        <w:rPr>
          <w:rFonts w:ascii="Aptos" w:hAnsi="Aptos" w:eastAsia="Aptos" w:cs="Aptos"/>
          <w:b w:val="1"/>
          <w:bCs w:val="1"/>
          <w:noProof w:val="0"/>
          <w:sz w:val="24"/>
          <w:szCs w:val="24"/>
          <w:lang w:val="en-GB"/>
        </w:rPr>
        <w:t>two core cultural elements</w:t>
      </w:r>
      <w:r w:rsidRPr="7455AF00" w:rsidR="2B605373">
        <w:rPr>
          <w:rFonts w:ascii="Aptos" w:hAnsi="Aptos" w:eastAsia="Aptos" w:cs="Aptos"/>
          <w:noProof w:val="0"/>
          <w:sz w:val="24"/>
          <w:szCs w:val="24"/>
          <w:lang w:val="en-GB"/>
        </w:rPr>
        <w:t xml:space="preserve"> that require transformation.</w:t>
      </w:r>
    </w:p>
    <w:p w:rsidRPr="00E73321" w:rsidR="002859C4" w:rsidP="7455AF00" w:rsidRDefault="002859C4" w14:paraId="37B77396" w14:textId="573A28F4">
      <w:pPr>
        <w:pStyle w:val="ListParagraph"/>
        <w:numPr>
          <w:ilvl w:val="0"/>
          <w:numId w:val="17"/>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Develop and justify </w:t>
      </w:r>
      <w:r w:rsidRPr="7455AF00" w:rsidR="2B605373">
        <w:rPr>
          <w:rFonts w:ascii="Aptos" w:hAnsi="Aptos" w:eastAsia="Aptos" w:cs="Aptos"/>
          <w:b w:val="1"/>
          <w:bCs w:val="1"/>
          <w:noProof w:val="0"/>
          <w:sz w:val="24"/>
          <w:szCs w:val="24"/>
          <w:lang w:val="en-GB"/>
        </w:rPr>
        <w:t>strategic interventions</w:t>
      </w:r>
      <w:r w:rsidRPr="7455AF00" w:rsidR="2B605373">
        <w:rPr>
          <w:rFonts w:ascii="Aptos" w:hAnsi="Aptos" w:eastAsia="Aptos" w:cs="Aptos"/>
          <w:noProof w:val="0"/>
          <w:sz w:val="24"/>
          <w:szCs w:val="24"/>
          <w:lang w:val="en-GB"/>
        </w:rPr>
        <w:t xml:space="preserve"> for cultural change, drawing upon </w:t>
      </w:r>
      <w:r w:rsidRPr="7455AF00" w:rsidR="2B605373">
        <w:rPr>
          <w:rFonts w:ascii="Aptos" w:hAnsi="Aptos" w:eastAsia="Aptos" w:cs="Aptos"/>
          <w:b w:val="1"/>
          <w:bCs w:val="1"/>
          <w:noProof w:val="0"/>
          <w:sz w:val="24"/>
          <w:szCs w:val="24"/>
          <w:lang w:val="en-GB"/>
        </w:rPr>
        <w:t>change management theories</w:t>
      </w:r>
      <w:r w:rsidRPr="7455AF00" w:rsidR="2B605373">
        <w:rPr>
          <w:rFonts w:ascii="Aptos" w:hAnsi="Aptos" w:eastAsia="Aptos" w:cs="Aptos"/>
          <w:noProof w:val="0"/>
          <w:sz w:val="24"/>
          <w:szCs w:val="24"/>
          <w:lang w:val="en-GB"/>
        </w:rPr>
        <w:t xml:space="preserve"> and models.</w:t>
      </w:r>
    </w:p>
    <w:p w:rsidRPr="00E73321" w:rsidR="002859C4" w:rsidP="7455AF00" w:rsidRDefault="002859C4" w14:paraId="3FB0200E" w14:textId="5B409C56">
      <w:pPr>
        <w:pStyle w:val="ListParagraph"/>
        <w:numPr>
          <w:ilvl w:val="0"/>
          <w:numId w:val="17"/>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Critically reflect on potential </w:t>
      </w:r>
      <w:r w:rsidRPr="7455AF00" w:rsidR="2B605373">
        <w:rPr>
          <w:rFonts w:ascii="Aptos" w:hAnsi="Aptos" w:eastAsia="Aptos" w:cs="Aptos"/>
          <w:b w:val="1"/>
          <w:bCs w:val="1"/>
          <w:noProof w:val="0"/>
          <w:sz w:val="24"/>
          <w:szCs w:val="24"/>
          <w:lang w:val="en-GB"/>
        </w:rPr>
        <w:t>barriers, resistance, and ethical considerations</w:t>
      </w:r>
      <w:r w:rsidRPr="7455AF00" w:rsidR="2B605373">
        <w:rPr>
          <w:rFonts w:ascii="Aptos" w:hAnsi="Aptos" w:eastAsia="Aptos" w:cs="Aptos"/>
          <w:noProof w:val="0"/>
          <w:sz w:val="24"/>
          <w:szCs w:val="24"/>
          <w:lang w:val="en-GB"/>
        </w:rPr>
        <w:t xml:space="preserve"> in implementing cultural change.</w:t>
      </w:r>
    </w:p>
    <w:p w:rsidRPr="00E73321" w:rsidR="002859C4" w:rsidP="78D55BD4" w:rsidRDefault="002859C4" w14:paraId="182750EA" w14:textId="76AE2520">
      <w:pPr>
        <w:tabs>
          <w:tab w:val="left" w:leader="none" w:pos="1820"/>
        </w:tabs>
        <w:spacing w:before="0" w:beforeAutospacing="off" w:after="160" w:afterAutospacing="off" w:line="276" w:lineRule="auto"/>
        <w:textAlignment w:val="baseline"/>
        <w:rPr>
          <w:rFonts w:ascii="Aptos" w:hAnsi="Aptos" w:eastAsia="Aptos" w:cs="Aptos"/>
          <w:noProof w:val="0"/>
          <w:sz w:val="24"/>
          <w:szCs w:val="24"/>
          <w:lang w:val="en-GB"/>
        </w:rPr>
      </w:pPr>
    </w:p>
    <w:p w:rsidRPr="00E73321" w:rsidR="002859C4" w:rsidP="7455AF00" w:rsidRDefault="002859C4" w14:paraId="05FEEE1B" w14:textId="52817B2A">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 </w:t>
      </w:r>
    </w:p>
    <w:p w:rsidRPr="00E73321" w:rsidR="002859C4" w:rsidP="7455AF00" w:rsidRDefault="002859C4" w14:paraId="47A82EF7" w14:textId="64E9C494">
      <w:pPr>
        <w:tabs>
          <w:tab w:val="left" w:leader="none" w:pos="1820"/>
        </w:tabs>
        <w:spacing w:before="0" w:beforeAutospacing="off" w:after="160" w:afterAutospacing="off" w:line="276" w:lineRule="auto"/>
        <w:textAlignment w:val="baseline"/>
      </w:pPr>
      <w:r w:rsidRPr="78D55BD4" w:rsidR="2B605373">
        <w:rPr>
          <w:rFonts w:ascii="Aptos" w:hAnsi="Aptos" w:eastAsia="Aptos" w:cs="Aptos"/>
          <w:b w:val="1"/>
          <w:bCs w:val="1"/>
          <w:noProof w:val="0"/>
          <w:sz w:val="24"/>
          <w:szCs w:val="24"/>
          <w:lang w:val="en-GB"/>
        </w:rPr>
        <w:t xml:space="preserve">Scenario </w:t>
      </w:r>
      <w:r w:rsidRPr="78D55BD4" w:rsidR="2953F7C7">
        <w:rPr>
          <w:rFonts w:ascii="Aptos" w:hAnsi="Aptos" w:eastAsia="Aptos" w:cs="Aptos"/>
          <w:b w:val="1"/>
          <w:bCs w:val="1"/>
          <w:noProof w:val="0"/>
          <w:sz w:val="24"/>
          <w:szCs w:val="24"/>
          <w:lang w:val="en-GB"/>
        </w:rPr>
        <w:t>3</w:t>
      </w:r>
      <w:r w:rsidRPr="78D55BD4" w:rsidR="2B605373">
        <w:rPr>
          <w:rFonts w:ascii="Aptos" w:hAnsi="Aptos" w:eastAsia="Aptos" w:cs="Aptos"/>
          <w:b w:val="1"/>
          <w:bCs w:val="1"/>
          <w:noProof w:val="0"/>
          <w:sz w:val="24"/>
          <w:szCs w:val="24"/>
          <w:lang w:val="en-GB"/>
        </w:rPr>
        <w:t>: Team Effectiveness and Development</w:t>
      </w:r>
    </w:p>
    <w:p w:rsidRPr="00E73321" w:rsidR="002859C4" w:rsidP="7455AF00" w:rsidRDefault="002859C4" w14:paraId="72CDBAC1" w14:textId="723AE857">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Drawing on established theories of team effectiveness:</w:t>
      </w:r>
    </w:p>
    <w:p w:rsidRPr="00E73321" w:rsidR="002859C4" w:rsidP="7455AF00" w:rsidRDefault="002859C4" w14:paraId="1D83F601" w14:textId="018CBEF1">
      <w:pPr>
        <w:pStyle w:val="ListParagraph"/>
        <w:numPr>
          <w:ilvl w:val="0"/>
          <w:numId w:val="19"/>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Select </w:t>
      </w:r>
      <w:r w:rsidRPr="7455AF00" w:rsidR="2B605373">
        <w:rPr>
          <w:rFonts w:ascii="Aptos" w:hAnsi="Aptos" w:eastAsia="Aptos" w:cs="Aptos"/>
          <w:b w:val="1"/>
          <w:bCs w:val="1"/>
          <w:noProof w:val="0"/>
          <w:sz w:val="24"/>
          <w:szCs w:val="24"/>
          <w:lang w:val="en-GB"/>
        </w:rPr>
        <w:t>two key characteristics of high-performing teams</w:t>
      </w:r>
      <w:r w:rsidRPr="7455AF00" w:rsidR="2B605373">
        <w:rPr>
          <w:rFonts w:ascii="Aptos" w:hAnsi="Aptos" w:eastAsia="Aptos" w:cs="Aptos"/>
          <w:noProof w:val="0"/>
          <w:sz w:val="24"/>
          <w:szCs w:val="24"/>
          <w:lang w:val="en-GB"/>
        </w:rPr>
        <w:t>.</w:t>
      </w:r>
    </w:p>
    <w:p w:rsidRPr="00E73321" w:rsidR="002859C4" w:rsidP="7455AF00" w:rsidRDefault="002859C4" w14:paraId="70FAD149" w14:textId="7BB0BDA4">
      <w:pPr>
        <w:pStyle w:val="ListParagraph"/>
        <w:numPr>
          <w:ilvl w:val="0"/>
          <w:numId w:val="19"/>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Design </w:t>
      </w:r>
      <w:r w:rsidRPr="7455AF00" w:rsidR="2B605373">
        <w:rPr>
          <w:rFonts w:ascii="Aptos" w:hAnsi="Aptos" w:eastAsia="Aptos" w:cs="Aptos"/>
          <w:b w:val="1"/>
          <w:bCs w:val="1"/>
          <w:noProof w:val="0"/>
          <w:sz w:val="24"/>
          <w:szCs w:val="24"/>
          <w:lang w:val="en-GB"/>
        </w:rPr>
        <w:t>innovative and theory-informed team-building interventions</w:t>
      </w:r>
      <w:r w:rsidRPr="7455AF00" w:rsidR="2B605373">
        <w:rPr>
          <w:rFonts w:ascii="Aptos" w:hAnsi="Aptos" w:eastAsia="Aptos" w:cs="Aptos"/>
          <w:noProof w:val="0"/>
          <w:sz w:val="24"/>
          <w:szCs w:val="24"/>
          <w:lang w:val="en-GB"/>
        </w:rPr>
        <w:t xml:space="preserve"> aimed at enhancing these characteristics.</w:t>
      </w:r>
    </w:p>
    <w:p w:rsidRPr="00E73321" w:rsidR="002859C4" w:rsidP="7455AF00" w:rsidRDefault="002859C4" w14:paraId="66DA80B2" w14:textId="76CE440B">
      <w:pPr>
        <w:pStyle w:val="ListParagraph"/>
        <w:numPr>
          <w:ilvl w:val="0"/>
          <w:numId w:val="19"/>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Provide a critical rationale explaining </w:t>
      </w:r>
      <w:r w:rsidRPr="7455AF00" w:rsidR="2B605373">
        <w:rPr>
          <w:rFonts w:ascii="Aptos" w:hAnsi="Aptos" w:eastAsia="Aptos" w:cs="Aptos"/>
          <w:b w:val="1"/>
          <w:bCs w:val="1"/>
          <w:noProof w:val="0"/>
          <w:sz w:val="24"/>
          <w:szCs w:val="24"/>
          <w:lang w:val="en-GB"/>
        </w:rPr>
        <w:t>how and why</w:t>
      </w:r>
      <w:r w:rsidRPr="7455AF00" w:rsidR="2B605373">
        <w:rPr>
          <w:rFonts w:ascii="Aptos" w:hAnsi="Aptos" w:eastAsia="Aptos" w:cs="Aptos"/>
          <w:noProof w:val="0"/>
          <w:sz w:val="24"/>
          <w:szCs w:val="24"/>
          <w:lang w:val="en-GB"/>
        </w:rPr>
        <w:t xml:space="preserve"> these interventions would improve team performance.</w:t>
      </w:r>
    </w:p>
    <w:p w:rsidRPr="00E73321" w:rsidR="002859C4" w:rsidP="7455AF00" w:rsidRDefault="002859C4" w14:paraId="000E6EDE" w14:textId="66F5125F">
      <w:pPr>
        <w:pStyle w:val="ListParagraph"/>
        <w:numPr>
          <w:ilvl w:val="0"/>
          <w:numId w:val="19"/>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Conduct research on </w:t>
      </w:r>
      <w:r w:rsidRPr="7455AF00" w:rsidR="2B605373">
        <w:rPr>
          <w:rFonts w:ascii="Aptos" w:hAnsi="Aptos" w:eastAsia="Aptos" w:cs="Aptos"/>
          <w:b w:val="1"/>
          <w:bCs w:val="1"/>
          <w:noProof w:val="0"/>
          <w:sz w:val="24"/>
          <w:szCs w:val="24"/>
          <w:lang w:val="en-GB"/>
        </w:rPr>
        <w:t>team working agreements</w:t>
      </w:r>
      <w:r w:rsidRPr="7455AF00" w:rsidR="2B605373">
        <w:rPr>
          <w:rFonts w:ascii="Aptos" w:hAnsi="Aptos" w:eastAsia="Aptos" w:cs="Aptos"/>
          <w:noProof w:val="0"/>
          <w:sz w:val="24"/>
          <w:szCs w:val="24"/>
          <w:lang w:val="en-GB"/>
        </w:rPr>
        <w:t xml:space="preserve"> and critically synthesise best practices, outlining key components of an effective agreement.</w:t>
      </w:r>
    </w:p>
    <w:p w:rsidRPr="00E73321" w:rsidR="002859C4" w:rsidP="7455AF00" w:rsidRDefault="002859C4" w14:paraId="5F578BBF" w14:textId="68AC186D">
      <w:pPr>
        <w:pStyle w:val="ListParagraph"/>
        <w:numPr>
          <w:ilvl w:val="0"/>
          <w:numId w:val="19"/>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Reflect on how such agreements contribute to </w:t>
      </w:r>
      <w:r w:rsidRPr="7455AF00" w:rsidR="2B605373">
        <w:rPr>
          <w:rFonts w:ascii="Aptos" w:hAnsi="Aptos" w:eastAsia="Aptos" w:cs="Aptos"/>
          <w:b w:val="1"/>
          <w:bCs w:val="1"/>
          <w:noProof w:val="0"/>
          <w:sz w:val="24"/>
          <w:szCs w:val="24"/>
          <w:lang w:val="en-GB"/>
        </w:rPr>
        <w:t>team cohesion, accountability, and performance optimisation</w:t>
      </w:r>
      <w:r w:rsidRPr="7455AF00" w:rsidR="2B605373">
        <w:rPr>
          <w:rFonts w:ascii="Aptos" w:hAnsi="Aptos" w:eastAsia="Aptos" w:cs="Aptos"/>
          <w:noProof w:val="0"/>
          <w:sz w:val="24"/>
          <w:szCs w:val="24"/>
          <w:lang w:val="en-GB"/>
        </w:rPr>
        <w:t>.</w:t>
      </w:r>
    </w:p>
    <w:p w:rsidRPr="00E73321" w:rsidR="002859C4" w:rsidP="7455AF00" w:rsidRDefault="002859C4" w14:paraId="26F6D459" w14:textId="18457B93">
      <w:pPr>
        <w:tabs>
          <w:tab w:val="left" w:leader="none" w:pos="1820"/>
        </w:tabs>
        <w:spacing w:before="0" w:beforeAutospacing="off" w:after="160" w:afterAutospacing="off" w:line="276" w:lineRule="auto"/>
        <w:textAlignment w:val="baseline"/>
      </w:pPr>
      <w:r w:rsidRPr="78D55BD4" w:rsidR="2B605373">
        <w:rPr>
          <w:rFonts w:ascii="Aptos" w:hAnsi="Aptos" w:eastAsia="Aptos" w:cs="Aptos"/>
          <w:noProof w:val="0"/>
          <w:sz w:val="24"/>
          <w:szCs w:val="24"/>
          <w:lang w:val="en-GB"/>
        </w:rPr>
        <w:t xml:space="preserve"> </w:t>
      </w:r>
    </w:p>
    <w:p w:rsidRPr="00E73321" w:rsidR="002859C4" w:rsidP="7455AF00" w:rsidRDefault="002859C4" w14:paraId="190B3393" w14:textId="5281F1F9">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 </w:t>
      </w:r>
    </w:p>
    <w:p w:rsidRPr="00E73321" w:rsidR="002859C4" w:rsidP="7455AF00" w:rsidRDefault="002859C4" w14:paraId="757392BD" w14:textId="60918187">
      <w:pPr>
        <w:tabs>
          <w:tab w:val="left" w:leader="none" w:pos="1820"/>
        </w:tabs>
        <w:spacing w:before="0" w:beforeAutospacing="off" w:after="160" w:afterAutospacing="off" w:line="276" w:lineRule="auto"/>
        <w:textAlignment w:val="baseline"/>
      </w:pPr>
      <w:r w:rsidRPr="78D55BD4" w:rsidR="2B605373">
        <w:rPr>
          <w:rFonts w:ascii="Aptos" w:hAnsi="Aptos" w:eastAsia="Aptos" w:cs="Aptos"/>
          <w:b w:val="1"/>
          <w:bCs w:val="1"/>
          <w:noProof w:val="0"/>
          <w:sz w:val="24"/>
          <w:szCs w:val="24"/>
          <w:lang w:val="en-GB"/>
        </w:rPr>
        <w:t xml:space="preserve">Scenario </w:t>
      </w:r>
      <w:r w:rsidRPr="78D55BD4" w:rsidR="7F666DB3">
        <w:rPr>
          <w:rFonts w:ascii="Aptos" w:hAnsi="Aptos" w:eastAsia="Aptos" w:cs="Aptos"/>
          <w:b w:val="1"/>
          <w:bCs w:val="1"/>
          <w:noProof w:val="0"/>
          <w:sz w:val="24"/>
          <w:szCs w:val="24"/>
          <w:lang w:val="en-GB"/>
        </w:rPr>
        <w:t>4</w:t>
      </w:r>
      <w:r w:rsidRPr="78D55BD4" w:rsidR="2B605373">
        <w:rPr>
          <w:rFonts w:ascii="Aptos" w:hAnsi="Aptos" w:eastAsia="Aptos" w:cs="Aptos"/>
          <w:b w:val="1"/>
          <w:bCs w:val="1"/>
          <w:noProof w:val="0"/>
          <w:sz w:val="24"/>
          <w:szCs w:val="24"/>
          <w:lang w:val="en-GB"/>
        </w:rPr>
        <w:t>: Performance Measurement and Control Systems</w:t>
      </w:r>
    </w:p>
    <w:p w:rsidRPr="00E73321" w:rsidR="002859C4" w:rsidP="7455AF00" w:rsidRDefault="002859C4" w14:paraId="44D5FCE5" w14:textId="72B2D558">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Assume the role of a manager within your department and critically analyse </w:t>
      </w:r>
      <w:r w:rsidRPr="7455AF00" w:rsidR="2B605373">
        <w:rPr>
          <w:rFonts w:ascii="Aptos" w:hAnsi="Aptos" w:eastAsia="Aptos" w:cs="Aptos"/>
          <w:b w:val="1"/>
          <w:bCs w:val="1"/>
          <w:noProof w:val="0"/>
          <w:sz w:val="24"/>
          <w:szCs w:val="24"/>
          <w:lang w:val="en-GB"/>
        </w:rPr>
        <w:t>control and performance measurement systems</w:t>
      </w:r>
      <w:r w:rsidRPr="7455AF00" w:rsidR="2B605373">
        <w:rPr>
          <w:rFonts w:ascii="Aptos" w:hAnsi="Aptos" w:eastAsia="Aptos" w:cs="Aptos"/>
          <w:noProof w:val="0"/>
          <w:sz w:val="24"/>
          <w:szCs w:val="24"/>
          <w:lang w:val="en-GB"/>
        </w:rPr>
        <w:t>.</w:t>
      </w:r>
    </w:p>
    <w:p w:rsidRPr="00E73321" w:rsidR="002859C4" w:rsidP="7455AF00" w:rsidRDefault="002859C4" w14:paraId="1989EA3B" w14:textId="03008D3E">
      <w:pPr>
        <w:pStyle w:val="ListParagraph"/>
        <w:numPr>
          <w:ilvl w:val="0"/>
          <w:numId w:val="21"/>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Evaluate appropriate </w:t>
      </w:r>
      <w:r w:rsidRPr="7455AF00" w:rsidR="2B605373">
        <w:rPr>
          <w:rFonts w:ascii="Aptos" w:hAnsi="Aptos" w:eastAsia="Aptos" w:cs="Aptos"/>
          <w:b w:val="1"/>
          <w:bCs w:val="1"/>
          <w:noProof w:val="0"/>
          <w:sz w:val="24"/>
          <w:szCs w:val="24"/>
          <w:lang w:val="en-GB"/>
        </w:rPr>
        <w:t>control mechanisms</w:t>
      </w:r>
      <w:r w:rsidRPr="7455AF00" w:rsidR="2B605373">
        <w:rPr>
          <w:rFonts w:ascii="Aptos" w:hAnsi="Aptos" w:eastAsia="Aptos" w:cs="Aptos"/>
          <w:noProof w:val="0"/>
          <w:sz w:val="24"/>
          <w:szCs w:val="24"/>
          <w:lang w:val="en-GB"/>
        </w:rPr>
        <w:t xml:space="preserve"> for monitoring individual performance (e.g., KPIs, balanced scorecards, analytics dashboards).</w:t>
      </w:r>
    </w:p>
    <w:p w:rsidRPr="00E73321" w:rsidR="002859C4" w:rsidP="7455AF00" w:rsidRDefault="002859C4" w14:paraId="03060A42" w14:textId="262A053A">
      <w:pPr>
        <w:pStyle w:val="ListParagraph"/>
        <w:numPr>
          <w:ilvl w:val="0"/>
          <w:numId w:val="21"/>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Critically assess methods for measuring </w:t>
      </w:r>
      <w:r w:rsidRPr="7455AF00" w:rsidR="2B605373">
        <w:rPr>
          <w:rFonts w:ascii="Aptos" w:hAnsi="Aptos" w:eastAsia="Aptos" w:cs="Aptos"/>
          <w:b w:val="1"/>
          <w:bCs w:val="1"/>
          <w:noProof w:val="0"/>
          <w:sz w:val="24"/>
          <w:szCs w:val="24"/>
          <w:lang w:val="en-GB"/>
        </w:rPr>
        <w:t>team and organisational effectiveness</w:t>
      </w:r>
      <w:r w:rsidRPr="7455AF00" w:rsidR="2B605373">
        <w:rPr>
          <w:rFonts w:ascii="Aptos" w:hAnsi="Aptos" w:eastAsia="Aptos" w:cs="Aptos"/>
          <w:noProof w:val="0"/>
          <w:sz w:val="24"/>
          <w:szCs w:val="24"/>
          <w:lang w:val="en-GB"/>
        </w:rPr>
        <w:t>.</w:t>
      </w:r>
    </w:p>
    <w:p w:rsidRPr="00E73321" w:rsidR="002859C4" w:rsidP="7455AF00" w:rsidRDefault="002859C4" w14:paraId="7927CE8B" w14:textId="57F4A1E7">
      <w:pPr>
        <w:pStyle w:val="ListParagraph"/>
        <w:numPr>
          <w:ilvl w:val="0"/>
          <w:numId w:val="21"/>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Justify the selection of performance indicators and control systems using </w:t>
      </w:r>
      <w:r w:rsidRPr="7455AF00" w:rsidR="2B605373">
        <w:rPr>
          <w:rFonts w:ascii="Aptos" w:hAnsi="Aptos" w:eastAsia="Aptos" w:cs="Aptos"/>
          <w:b w:val="1"/>
          <w:bCs w:val="1"/>
          <w:noProof w:val="0"/>
          <w:sz w:val="24"/>
          <w:szCs w:val="24"/>
          <w:lang w:val="en-GB"/>
        </w:rPr>
        <w:t>management and analytics theory</w:t>
      </w:r>
      <w:r w:rsidRPr="7455AF00" w:rsidR="2B605373">
        <w:rPr>
          <w:rFonts w:ascii="Aptos" w:hAnsi="Aptos" w:eastAsia="Aptos" w:cs="Aptos"/>
          <w:noProof w:val="0"/>
          <w:sz w:val="24"/>
          <w:szCs w:val="24"/>
          <w:lang w:val="en-GB"/>
        </w:rPr>
        <w:t>.</w:t>
      </w:r>
    </w:p>
    <w:p w:rsidRPr="00E73321" w:rsidR="002859C4" w:rsidP="7455AF00" w:rsidRDefault="002859C4" w14:paraId="409A8661" w14:textId="3DA553DD">
      <w:pPr>
        <w:pStyle w:val="ListParagraph"/>
        <w:numPr>
          <w:ilvl w:val="0"/>
          <w:numId w:val="21"/>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Consider the role of </w:t>
      </w:r>
      <w:r w:rsidRPr="7455AF00" w:rsidR="2B605373">
        <w:rPr>
          <w:rFonts w:ascii="Aptos" w:hAnsi="Aptos" w:eastAsia="Aptos" w:cs="Aptos"/>
          <w:b w:val="1"/>
          <w:bCs w:val="1"/>
          <w:noProof w:val="0"/>
          <w:sz w:val="24"/>
          <w:szCs w:val="24"/>
          <w:lang w:val="en-GB"/>
        </w:rPr>
        <w:t>data-driven decision-making</w:t>
      </w:r>
      <w:r w:rsidRPr="7455AF00" w:rsidR="2B605373">
        <w:rPr>
          <w:rFonts w:ascii="Aptos" w:hAnsi="Aptos" w:eastAsia="Aptos" w:cs="Aptos"/>
          <w:noProof w:val="0"/>
          <w:sz w:val="24"/>
          <w:szCs w:val="24"/>
          <w:lang w:val="en-GB"/>
        </w:rPr>
        <w:t xml:space="preserve"> in enhancing monitoring and control processes.</w:t>
      </w:r>
    </w:p>
    <w:p w:rsidRPr="00E73321" w:rsidR="002859C4" w:rsidP="7455AF00" w:rsidRDefault="002859C4" w14:paraId="44F7EC89" w14:textId="45C0680A">
      <w:pPr>
        <w:pStyle w:val="ListParagraph"/>
        <w:numPr>
          <w:ilvl w:val="0"/>
          <w:numId w:val="21"/>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Reflect on potential </w:t>
      </w:r>
      <w:r w:rsidRPr="7455AF00" w:rsidR="2B605373">
        <w:rPr>
          <w:rFonts w:ascii="Aptos" w:hAnsi="Aptos" w:eastAsia="Aptos" w:cs="Aptos"/>
          <w:b w:val="1"/>
          <w:bCs w:val="1"/>
          <w:noProof w:val="0"/>
          <w:sz w:val="24"/>
          <w:szCs w:val="24"/>
          <w:lang w:val="en-GB"/>
        </w:rPr>
        <w:t>limitations, unintended consequences, and ethical implications</w:t>
      </w:r>
      <w:r w:rsidRPr="7455AF00" w:rsidR="2B605373">
        <w:rPr>
          <w:rFonts w:ascii="Aptos" w:hAnsi="Aptos" w:eastAsia="Aptos" w:cs="Aptos"/>
          <w:noProof w:val="0"/>
          <w:sz w:val="24"/>
          <w:szCs w:val="24"/>
          <w:lang w:val="en-GB"/>
        </w:rPr>
        <w:t xml:space="preserve"> of performance measurement systems.</w:t>
      </w:r>
    </w:p>
    <w:p w:rsidRPr="00E73321" w:rsidR="002859C4" w:rsidP="7455AF00" w:rsidRDefault="002859C4" w14:paraId="64E247F9" w14:textId="588560F3">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 xml:space="preserve"> </w:t>
      </w:r>
    </w:p>
    <w:p w:rsidRPr="00E73321" w:rsidR="002859C4" w:rsidP="7455AF00" w:rsidRDefault="002859C4" w14:paraId="1407DC2D" w14:textId="5DC77C5B">
      <w:pPr>
        <w:tabs>
          <w:tab w:val="left" w:leader="none" w:pos="1820"/>
        </w:tabs>
        <w:spacing w:before="0" w:beforeAutospacing="off" w:after="160" w:afterAutospacing="off" w:line="276" w:lineRule="auto"/>
        <w:textAlignment w:val="baseline"/>
      </w:pPr>
      <w:r w:rsidRPr="7455AF00" w:rsidR="2B605373">
        <w:rPr>
          <w:rFonts w:ascii="Aptos" w:hAnsi="Aptos" w:eastAsia="Aptos" w:cs="Aptos"/>
          <w:b w:val="1"/>
          <w:bCs w:val="1"/>
          <w:noProof w:val="0"/>
          <w:sz w:val="24"/>
          <w:szCs w:val="24"/>
          <w:lang w:val="en-GB"/>
        </w:rPr>
        <w:t>General Expectations (Level 7 Standards)</w:t>
      </w:r>
    </w:p>
    <w:p w:rsidRPr="00E73321" w:rsidR="002859C4" w:rsidP="7455AF00" w:rsidRDefault="002859C4" w14:paraId="79518F66" w14:textId="506E88CE">
      <w:pPr>
        <w:tabs>
          <w:tab w:val="left" w:leader="none" w:pos="1820"/>
        </w:tabs>
        <w:spacing w:before="0" w:beforeAutospacing="off" w:after="160" w:afterAutospacing="off" w:line="276" w:lineRule="auto"/>
        <w:textAlignment w:val="baseline"/>
      </w:pPr>
      <w:r w:rsidRPr="7455AF00" w:rsidR="2B605373">
        <w:rPr>
          <w:rFonts w:ascii="Aptos" w:hAnsi="Aptos" w:eastAsia="Aptos" w:cs="Aptos"/>
          <w:noProof w:val="0"/>
          <w:sz w:val="24"/>
          <w:szCs w:val="24"/>
          <w:lang w:val="en-GB"/>
        </w:rPr>
        <w:t>Your submission should:</w:t>
      </w:r>
    </w:p>
    <w:p w:rsidRPr="00E73321" w:rsidR="002859C4" w:rsidP="7455AF00" w:rsidRDefault="002859C4" w14:paraId="5BDD37BB" w14:textId="7FB9B1C1">
      <w:pPr>
        <w:pStyle w:val="ListParagraph"/>
        <w:numPr>
          <w:ilvl w:val="0"/>
          <w:numId w:val="22"/>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Demonstrate </w:t>
      </w:r>
      <w:r w:rsidRPr="7455AF00" w:rsidR="2B605373">
        <w:rPr>
          <w:rFonts w:ascii="Aptos" w:hAnsi="Aptos" w:eastAsia="Aptos" w:cs="Aptos"/>
          <w:b w:val="1"/>
          <w:bCs w:val="1"/>
          <w:noProof w:val="0"/>
          <w:sz w:val="24"/>
          <w:szCs w:val="24"/>
          <w:lang w:val="en-GB"/>
        </w:rPr>
        <w:t>critical analysis and synthesis</w:t>
      </w:r>
      <w:r w:rsidRPr="7455AF00" w:rsidR="2B605373">
        <w:rPr>
          <w:rFonts w:ascii="Aptos" w:hAnsi="Aptos" w:eastAsia="Aptos" w:cs="Aptos"/>
          <w:noProof w:val="0"/>
          <w:sz w:val="24"/>
          <w:szCs w:val="24"/>
          <w:lang w:val="en-GB"/>
        </w:rPr>
        <w:t xml:space="preserve"> of theory and practice</w:t>
      </w:r>
    </w:p>
    <w:p w:rsidRPr="00E73321" w:rsidR="002859C4" w:rsidP="7455AF00" w:rsidRDefault="002859C4" w14:paraId="23F6CF1A" w14:textId="12193D07">
      <w:pPr>
        <w:pStyle w:val="ListParagraph"/>
        <w:numPr>
          <w:ilvl w:val="0"/>
          <w:numId w:val="22"/>
        </w:numPr>
        <w:spacing w:before="0" w:beforeAutospacing="off" w:after="0" w:afterAutospacing="off" w:line="276" w:lineRule="auto"/>
        <w:textAlignment w:val="baseline"/>
        <w:rPr>
          <w:rFonts w:ascii="Aptos" w:hAnsi="Aptos" w:eastAsia="Aptos" w:cs="Aptos"/>
          <w:b w:val="1"/>
          <w:bCs w:val="1"/>
          <w:noProof w:val="0"/>
          <w:sz w:val="24"/>
          <w:szCs w:val="24"/>
          <w:lang w:val="en-GB"/>
        </w:rPr>
      </w:pPr>
      <w:r w:rsidRPr="7455AF00" w:rsidR="2B605373">
        <w:rPr>
          <w:rFonts w:ascii="Aptos" w:hAnsi="Aptos" w:eastAsia="Aptos" w:cs="Aptos"/>
          <w:noProof w:val="0"/>
          <w:sz w:val="24"/>
          <w:szCs w:val="24"/>
          <w:lang w:val="en-GB"/>
        </w:rPr>
        <w:t xml:space="preserve">Integrate </w:t>
      </w:r>
      <w:r w:rsidRPr="7455AF00" w:rsidR="2B605373">
        <w:rPr>
          <w:rFonts w:ascii="Aptos" w:hAnsi="Aptos" w:eastAsia="Aptos" w:cs="Aptos"/>
          <w:b w:val="1"/>
          <w:bCs w:val="1"/>
          <w:noProof w:val="0"/>
          <w:sz w:val="24"/>
          <w:szCs w:val="24"/>
          <w:lang w:val="en-GB"/>
        </w:rPr>
        <w:t>relevant academic literature and contemporary research</w:t>
      </w:r>
    </w:p>
    <w:p w:rsidRPr="00E73321" w:rsidR="002859C4" w:rsidP="7455AF00" w:rsidRDefault="002859C4" w14:paraId="64AA02F7" w14:textId="07710520">
      <w:pPr>
        <w:pStyle w:val="ListParagraph"/>
        <w:numPr>
          <w:ilvl w:val="0"/>
          <w:numId w:val="22"/>
        </w:numPr>
        <w:spacing w:before="0" w:beforeAutospacing="off" w:after="0" w:afterAutospacing="off" w:line="276" w:lineRule="auto"/>
        <w:textAlignment w:val="baseline"/>
        <w:rPr>
          <w:rFonts w:ascii="Aptos" w:hAnsi="Aptos" w:eastAsia="Aptos" w:cs="Aptos"/>
          <w:b w:val="1"/>
          <w:bCs w:val="1"/>
          <w:noProof w:val="0"/>
          <w:sz w:val="24"/>
          <w:szCs w:val="24"/>
          <w:lang w:val="en-GB"/>
        </w:rPr>
      </w:pPr>
      <w:r w:rsidRPr="7455AF00" w:rsidR="2B605373">
        <w:rPr>
          <w:rFonts w:ascii="Aptos" w:hAnsi="Aptos" w:eastAsia="Aptos" w:cs="Aptos"/>
          <w:noProof w:val="0"/>
          <w:sz w:val="24"/>
          <w:szCs w:val="24"/>
          <w:lang w:val="en-GB"/>
        </w:rPr>
        <w:t xml:space="preserve">Apply </w:t>
      </w:r>
      <w:r w:rsidRPr="7455AF00" w:rsidR="2B605373">
        <w:rPr>
          <w:rFonts w:ascii="Aptos" w:hAnsi="Aptos" w:eastAsia="Aptos" w:cs="Aptos"/>
          <w:b w:val="1"/>
          <w:bCs w:val="1"/>
          <w:noProof w:val="0"/>
          <w:sz w:val="24"/>
          <w:szCs w:val="24"/>
          <w:lang w:val="en-GB"/>
        </w:rPr>
        <w:t>business analytics concepts appropriately and insightfully</w:t>
      </w:r>
    </w:p>
    <w:p w:rsidRPr="00E73321" w:rsidR="002859C4" w:rsidP="7455AF00" w:rsidRDefault="002859C4" w14:paraId="2DECD321" w14:textId="1A7C98F8">
      <w:pPr>
        <w:pStyle w:val="ListParagraph"/>
        <w:numPr>
          <w:ilvl w:val="0"/>
          <w:numId w:val="22"/>
        </w:numPr>
        <w:spacing w:before="0" w:beforeAutospacing="off" w:after="0" w:afterAutospacing="off" w:line="276" w:lineRule="auto"/>
        <w:textAlignment w:val="baseline"/>
        <w:rPr>
          <w:rFonts w:ascii="Aptos" w:hAnsi="Aptos" w:eastAsia="Aptos" w:cs="Aptos"/>
          <w:b w:val="1"/>
          <w:bCs w:val="1"/>
          <w:noProof w:val="0"/>
          <w:sz w:val="24"/>
          <w:szCs w:val="24"/>
          <w:lang w:val="en-GB"/>
        </w:rPr>
      </w:pPr>
      <w:r w:rsidRPr="7455AF00" w:rsidR="2B605373">
        <w:rPr>
          <w:rFonts w:ascii="Aptos" w:hAnsi="Aptos" w:eastAsia="Aptos" w:cs="Aptos"/>
          <w:noProof w:val="0"/>
          <w:sz w:val="24"/>
          <w:szCs w:val="24"/>
          <w:lang w:val="en-GB"/>
        </w:rPr>
        <w:t xml:space="preserve">Show </w:t>
      </w:r>
      <w:r w:rsidRPr="7455AF00" w:rsidR="2B605373">
        <w:rPr>
          <w:rFonts w:ascii="Aptos" w:hAnsi="Aptos" w:eastAsia="Aptos" w:cs="Aptos"/>
          <w:b w:val="1"/>
          <w:bCs w:val="1"/>
          <w:noProof w:val="0"/>
          <w:sz w:val="24"/>
          <w:szCs w:val="24"/>
          <w:lang w:val="en-GB"/>
        </w:rPr>
        <w:t>independent thinking, originality, and reflective depth</w:t>
      </w:r>
    </w:p>
    <w:p w:rsidRPr="00E73321" w:rsidR="002859C4" w:rsidP="7455AF00" w:rsidRDefault="002859C4" w14:paraId="2DBACEA7" w14:textId="6BA3AB7F">
      <w:pPr>
        <w:pStyle w:val="ListParagraph"/>
        <w:numPr>
          <w:ilvl w:val="0"/>
          <w:numId w:val="22"/>
        </w:numPr>
        <w:spacing w:before="0" w:beforeAutospacing="off" w:after="0" w:afterAutospacing="off" w:line="276" w:lineRule="auto"/>
        <w:textAlignment w:val="baseline"/>
        <w:rPr>
          <w:rFonts w:ascii="Aptos" w:hAnsi="Aptos" w:eastAsia="Aptos" w:cs="Aptos"/>
          <w:noProof w:val="0"/>
          <w:sz w:val="24"/>
          <w:szCs w:val="24"/>
          <w:lang w:val="en-GB"/>
        </w:rPr>
      </w:pPr>
      <w:r w:rsidRPr="7455AF00" w:rsidR="2B605373">
        <w:rPr>
          <w:rFonts w:ascii="Aptos" w:hAnsi="Aptos" w:eastAsia="Aptos" w:cs="Aptos"/>
          <w:noProof w:val="0"/>
          <w:sz w:val="24"/>
          <w:szCs w:val="24"/>
          <w:lang w:val="en-GB"/>
        </w:rPr>
        <w:t xml:space="preserve">Be structured in a coherent </w:t>
      </w:r>
      <w:r w:rsidRPr="7455AF00" w:rsidR="2B605373">
        <w:rPr>
          <w:rFonts w:ascii="Aptos" w:hAnsi="Aptos" w:eastAsia="Aptos" w:cs="Aptos"/>
          <w:b w:val="1"/>
          <w:bCs w:val="1"/>
          <w:noProof w:val="0"/>
          <w:sz w:val="24"/>
          <w:szCs w:val="24"/>
          <w:lang w:val="en-GB"/>
        </w:rPr>
        <w:t>report format</w:t>
      </w:r>
      <w:r w:rsidRPr="7455AF00" w:rsidR="2B605373">
        <w:rPr>
          <w:rFonts w:ascii="Aptos" w:hAnsi="Aptos" w:eastAsia="Aptos" w:cs="Aptos"/>
          <w:noProof w:val="0"/>
          <w:sz w:val="24"/>
          <w:szCs w:val="24"/>
          <w:lang w:val="en-GB"/>
        </w:rPr>
        <w:t>, with appropriate referencing (e.g., Harvard style)</w:t>
      </w:r>
    </w:p>
    <w:p w:rsidRPr="00E73321" w:rsidR="002859C4" w:rsidP="7455AF00" w:rsidRDefault="002859C4" w14:paraId="263D5C28" w14:textId="4238C0C3">
      <w:pPr>
        <w:spacing w:before="0" w:beforeAutospacing="off" w:after="0" w:afterAutospacing="off" w:line="240" w:lineRule="auto"/>
        <w:textAlignment w:val="baseline"/>
        <w:rPr>
          <w:rFonts w:ascii="Times New Roman" w:hAnsi="Times New Roman" w:eastAsia="Times New Roman" w:cs="Times New Roman" w:asciiTheme="majorBidi" w:hAnsiTheme="majorBidi" w:cstheme="majorBidi"/>
          <w:sz w:val="24"/>
          <w:szCs w:val="24"/>
          <w:lang w:val="en-US"/>
        </w:rPr>
      </w:pPr>
    </w:p>
    <w:p w:rsidRPr="00E73321" w:rsidR="002859C4" w:rsidP="7455AF00" w:rsidRDefault="002859C4" w14:paraId="3286A2DA" w14:textId="4B621056">
      <w:pPr>
        <w:pStyle w:val="paragraph"/>
        <w:spacing w:before="0" w:beforeAutospacing="off" w:after="0" w:afterAutospacing="off" w:line="240" w:lineRule="auto"/>
        <w:textAlignment w:val="baseline"/>
        <w:rPr>
          <w:rFonts w:ascii="Times New Roman" w:hAnsi="Times New Roman" w:eastAsia="Times New Roman" w:cs="Times New Roman" w:asciiTheme="majorBidi" w:hAnsiTheme="majorBidi" w:cstheme="majorBidi"/>
          <w:sz w:val="24"/>
          <w:szCs w:val="24"/>
          <w:lang w:val="en-US"/>
        </w:rPr>
      </w:pPr>
    </w:p>
    <w:p w:rsidRPr="00E73321" w:rsidR="002859C4" w:rsidP="002859C4" w:rsidRDefault="002859C4" w14:paraId="6C529304" w14:textId="77777777">
      <w:pPr>
        <w:pStyle w:val="ListParagraph"/>
        <w:rPr>
          <w:rFonts w:asciiTheme="majorBidi" w:hAnsiTheme="majorBidi" w:cstheme="majorBidi"/>
          <w:sz w:val="24"/>
          <w:szCs w:val="24"/>
          <w:lang w:val="en-US"/>
        </w:rPr>
      </w:pPr>
    </w:p>
    <w:p w:rsidRPr="00E73321" w:rsidR="002859C4" w:rsidP="7455AF00" w:rsidRDefault="002859C4" w14:paraId="7B2EBB9B" w14:textId="6D45BCEC">
      <w:pPr>
        <w:pStyle w:val="Normal"/>
        <w:suppressLineNumbers w:val="0"/>
        <w:bidi w:val="0"/>
        <w:spacing w:before="0" w:beforeAutospacing="off" w:after="0" w:afterAutospacing="off" w:line="240" w:lineRule="auto"/>
        <w:ind w:left="0" w:right="0"/>
        <w:jc w:val="left"/>
        <w:rPr>
          <w:rFonts w:ascii="Calibri" w:hAnsi="Calibri" w:eastAsia="Calibri" w:cs="Calibri"/>
          <w:b w:val="0"/>
          <w:bCs w:val="0"/>
          <w:i w:val="0"/>
          <w:iCs w:val="0"/>
          <w:caps w:val="0"/>
          <w:smallCaps w:val="0"/>
          <w:noProof w:val="0"/>
          <w:color w:val="000000" w:themeColor="text1" w:themeTint="FF" w:themeShade="FF"/>
          <w:sz w:val="28"/>
          <w:szCs w:val="28"/>
          <w:lang w:val="en-US"/>
        </w:rPr>
      </w:pPr>
      <w:r w:rsidRPr="7455AF00" w:rsidR="5A56485C">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 xml:space="preserve">Structure of the </w:t>
      </w:r>
      <w:r w:rsidRPr="7455AF00" w:rsidR="62E4C9DC">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report</w:t>
      </w:r>
    </w:p>
    <w:p w:rsidRPr="00E73321" w:rsidR="002859C4" w:rsidP="7455AF00" w:rsidRDefault="002859C4" w14:paraId="7606E0FF" w14:textId="3486CFCE">
      <w:pPr>
        <w:spacing w:before="0" w:beforeAutospacing="off" w:after="0" w:afterAutospacing="off" w:line="24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p>
    <w:p w:rsidR="7D5D2AE4" w:rsidP="7455AF00" w:rsidRDefault="7D5D2AE4" w14:paraId="29464B0C" w14:textId="3236536D">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7D5D2AE4">
        <w:rPr>
          <w:rFonts w:ascii="Calibri" w:hAnsi="Calibri" w:eastAsia="Calibri" w:cs="Calibri"/>
          <w:b w:val="1"/>
          <w:bCs w:val="1"/>
          <w:i w:val="0"/>
          <w:iCs w:val="0"/>
          <w:caps w:val="0"/>
          <w:smallCaps w:val="0"/>
          <w:noProof w:val="0"/>
          <w:color w:val="000000" w:themeColor="text1" w:themeTint="FF" w:themeShade="FF"/>
          <w:sz w:val="24"/>
          <w:szCs w:val="24"/>
          <w:lang w:val="en-GB"/>
        </w:rPr>
        <w:t>C</w:t>
      </w:r>
      <w:r w:rsidRPr="7455AF00" w:rsidR="62E4C9DC">
        <w:rPr>
          <w:rFonts w:ascii="Calibri" w:hAnsi="Calibri" w:eastAsia="Calibri" w:cs="Calibri"/>
          <w:b w:val="1"/>
          <w:bCs w:val="1"/>
          <w:i w:val="0"/>
          <w:iCs w:val="0"/>
          <w:caps w:val="0"/>
          <w:smallCaps w:val="0"/>
          <w:noProof w:val="0"/>
          <w:color w:val="000000" w:themeColor="text1" w:themeTint="FF" w:themeShade="FF"/>
          <w:sz w:val="24"/>
          <w:szCs w:val="24"/>
          <w:lang w:val="en-GB"/>
        </w:rPr>
        <w:t xml:space="preserve">over page, </w:t>
      </w:r>
    </w:p>
    <w:p w:rsidR="039E092E" w:rsidP="7455AF00" w:rsidRDefault="039E092E" w14:paraId="13B18720" w14:textId="7B6BFEDE">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039E092E">
        <w:rPr>
          <w:rFonts w:ascii="Calibri" w:hAnsi="Calibri" w:eastAsia="Calibri" w:cs="Calibri"/>
          <w:b w:val="1"/>
          <w:bCs w:val="1"/>
          <w:i w:val="0"/>
          <w:iCs w:val="0"/>
          <w:caps w:val="0"/>
          <w:smallCaps w:val="0"/>
          <w:noProof w:val="0"/>
          <w:color w:val="000000" w:themeColor="text1" w:themeTint="FF" w:themeShade="FF"/>
          <w:sz w:val="24"/>
          <w:szCs w:val="24"/>
          <w:lang w:val="en-GB"/>
        </w:rPr>
        <w:t>T</w:t>
      </w:r>
      <w:r w:rsidRPr="7455AF00" w:rsidR="62E4C9DC">
        <w:rPr>
          <w:rFonts w:ascii="Calibri" w:hAnsi="Calibri" w:eastAsia="Calibri" w:cs="Calibri"/>
          <w:b w:val="1"/>
          <w:bCs w:val="1"/>
          <w:i w:val="0"/>
          <w:iCs w:val="0"/>
          <w:caps w:val="0"/>
          <w:smallCaps w:val="0"/>
          <w:noProof w:val="0"/>
          <w:color w:val="000000" w:themeColor="text1" w:themeTint="FF" w:themeShade="FF"/>
          <w:sz w:val="24"/>
          <w:szCs w:val="24"/>
          <w:lang w:val="en-GB"/>
        </w:rPr>
        <w:t xml:space="preserve">able of contents, </w:t>
      </w:r>
    </w:p>
    <w:p w:rsidR="4B5F2E24" w:rsidP="7455AF00" w:rsidRDefault="4B5F2E24" w14:paraId="52EC2A9C" w14:textId="59138503">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4B5F2E24">
        <w:rPr>
          <w:rFonts w:ascii="Calibri" w:hAnsi="Calibri" w:eastAsia="Calibri" w:cs="Calibri"/>
          <w:b w:val="1"/>
          <w:bCs w:val="1"/>
          <w:i w:val="0"/>
          <w:iCs w:val="0"/>
          <w:caps w:val="0"/>
          <w:smallCaps w:val="0"/>
          <w:noProof w:val="0"/>
          <w:color w:val="000000" w:themeColor="text1" w:themeTint="FF" w:themeShade="FF"/>
          <w:sz w:val="24"/>
          <w:szCs w:val="24"/>
          <w:lang w:val="en-GB"/>
        </w:rPr>
        <w:t>A</w:t>
      </w:r>
      <w:r w:rsidRPr="7455AF00" w:rsidR="62E4C9DC">
        <w:rPr>
          <w:rFonts w:ascii="Calibri" w:hAnsi="Calibri" w:eastAsia="Calibri" w:cs="Calibri"/>
          <w:b w:val="1"/>
          <w:bCs w:val="1"/>
          <w:i w:val="0"/>
          <w:iCs w:val="0"/>
          <w:caps w:val="0"/>
          <w:smallCaps w:val="0"/>
          <w:noProof w:val="0"/>
          <w:color w:val="000000" w:themeColor="text1" w:themeTint="FF" w:themeShade="FF"/>
          <w:sz w:val="24"/>
          <w:szCs w:val="24"/>
          <w:lang w:val="en-GB"/>
        </w:rPr>
        <w:t>cknowledgement,</w:t>
      </w:r>
    </w:p>
    <w:p w:rsidR="1F84F44F" w:rsidP="7455AF00" w:rsidRDefault="1F84F44F" w14:paraId="68711B61" w14:textId="497829F9">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1F84F44F">
        <w:rPr>
          <w:rFonts w:ascii="Calibri" w:hAnsi="Calibri" w:eastAsia="Calibri" w:cs="Calibri"/>
          <w:b w:val="1"/>
          <w:bCs w:val="1"/>
          <w:i w:val="0"/>
          <w:iCs w:val="0"/>
          <w:caps w:val="0"/>
          <w:smallCaps w:val="0"/>
          <w:noProof w:val="0"/>
          <w:color w:val="000000" w:themeColor="text1" w:themeTint="FF" w:themeShade="FF"/>
          <w:sz w:val="24"/>
          <w:szCs w:val="24"/>
          <w:lang w:val="en-GB"/>
        </w:rPr>
        <w:t>E</w:t>
      </w:r>
      <w:r w:rsidRPr="7455AF00" w:rsidR="62E4C9DC">
        <w:rPr>
          <w:rFonts w:ascii="Calibri" w:hAnsi="Calibri" w:eastAsia="Calibri" w:cs="Calibri"/>
          <w:b w:val="1"/>
          <w:bCs w:val="1"/>
          <w:i w:val="0"/>
          <w:iCs w:val="0"/>
          <w:caps w:val="0"/>
          <w:smallCaps w:val="0"/>
          <w:noProof w:val="0"/>
          <w:color w:val="000000" w:themeColor="text1" w:themeTint="FF" w:themeShade="FF"/>
          <w:sz w:val="24"/>
          <w:szCs w:val="24"/>
          <w:lang w:val="en-GB"/>
        </w:rPr>
        <w:t xml:space="preserve">xecutive summary,  </w:t>
      </w:r>
    </w:p>
    <w:p w:rsidR="024A25AE" w:rsidP="7455AF00" w:rsidRDefault="024A25AE" w14:paraId="60188F1A" w14:textId="24C765D0">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024A25AE">
        <w:rPr>
          <w:rFonts w:ascii="Calibri" w:hAnsi="Calibri" w:eastAsia="Calibri" w:cs="Calibri"/>
          <w:b w:val="1"/>
          <w:bCs w:val="1"/>
          <w:i w:val="0"/>
          <w:iCs w:val="0"/>
          <w:caps w:val="0"/>
          <w:smallCaps w:val="0"/>
          <w:noProof w:val="0"/>
          <w:color w:val="000000" w:themeColor="text1" w:themeTint="FF" w:themeShade="FF"/>
          <w:sz w:val="24"/>
          <w:szCs w:val="24"/>
          <w:lang w:val="en-GB"/>
        </w:rPr>
        <w:t>Introduction</w:t>
      </w:r>
    </w:p>
    <w:p w:rsidR="62E4C9DC" w:rsidP="7455AF00" w:rsidRDefault="62E4C9DC" w14:paraId="1F8B2C7D" w14:textId="3D1E7E3A">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62E4C9DC">
        <w:rPr>
          <w:rFonts w:ascii="Calibri" w:hAnsi="Calibri" w:eastAsia="Calibri" w:cs="Calibri"/>
          <w:b w:val="1"/>
          <w:bCs w:val="1"/>
          <w:i w:val="0"/>
          <w:iCs w:val="0"/>
          <w:caps w:val="0"/>
          <w:smallCaps w:val="0"/>
          <w:noProof w:val="0"/>
          <w:color w:val="000000" w:themeColor="text1" w:themeTint="FF" w:themeShade="FF"/>
          <w:sz w:val="24"/>
          <w:szCs w:val="24"/>
          <w:lang w:val="en-GB"/>
        </w:rPr>
        <w:t>Main Body: Main body should cover</w:t>
      </w:r>
      <w:r w:rsidRPr="7455AF00" w:rsidR="62E4C9DC">
        <w:rPr>
          <w:rFonts w:ascii="Times New Roman" w:hAnsi="Times New Roman" w:cs="Times New Roman" w:asciiTheme="majorBidi" w:hAnsiTheme="majorBidi" w:cstheme="majorBidi"/>
          <w:sz w:val="24"/>
          <w:szCs w:val="24"/>
          <w:lang w:val="en-US"/>
        </w:rPr>
        <w:t xml:space="preserve"> scenarios 1, 2, 3 ,4, 5 and 6 (each scenario should have 500 words),</w:t>
      </w:r>
      <w:r w:rsidRPr="7455AF00" w:rsidR="41E9045D">
        <w:rPr>
          <w:rFonts w:ascii="Times New Roman" w:hAnsi="Times New Roman" w:cs="Times New Roman" w:asciiTheme="majorBidi" w:hAnsiTheme="majorBidi" w:cstheme="majorBidi"/>
          <w:sz w:val="24"/>
          <w:szCs w:val="24"/>
          <w:lang w:val="en-US"/>
        </w:rPr>
        <w:t xml:space="preserve"> </w:t>
      </w:r>
    </w:p>
    <w:p w:rsidR="41E9045D" w:rsidP="7455AF00" w:rsidRDefault="41E9045D" w14:paraId="1266F755" w14:textId="0587EAD7">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41E9045D">
        <w:rPr>
          <w:rFonts w:ascii="Calibri" w:hAnsi="Calibri" w:eastAsia="Calibri" w:cs="Calibri"/>
          <w:b w:val="1"/>
          <w:bCs w:val="1"/>
          <w:i w:val="0"/>
          <w:iCs w:val="0"/>
          <w:caps w:val="0"/>
          <w:smallCaps w:val="0"/>
          <w:noProof w:val="0"/>
          <w:color w:val="000000" w:themeColor="text1" w:themeTint="FF" w:themeShade="FF"/>
          <w:sz w:val="24"/>
          <w:szCs w:val="24"/>
          <w:lang w:val="en-GB"/>
        </w:rPr>
        <w:t>Conclusion</w:t>
      </w:r>
    </w:p>
    <w:p w:rsidR="10BE91B7" w:rsidP="7455AF00" w:rsidRDefault="10BE91B7" w14:paraId="5BAC348B" w14:textId="7B2C8759">
      <w:pPr>
        <w:pStyle w:val="Normal"/>
        <w:spacing w:before="0" w:beforeAutospacing="off" w:after="0" w:afterAutospacing="off" w:line="240" w:lineRule="auto"/>
        <w:ind w:left="0"/>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10BE91B7">
        <w:rPr>
          <w:rFonts w:ascii="Calibri" w:hAnsi="Calibri" w:eastAsia="Calibri" w:cs="Calibri"/>
          <w:b w:val="1"/>
          <w:bCs w:val="1"/>
          <w:i w:val="0"/>
          <w:iCs w:val="0"/>
          <w:caps w:val="0"/>
          <w:smallCaps w:val="0"/>
          <w:noProof w:val="0"/>
          <w:color w:val="000000" w:themeColor="text1" w:themeTint="FF" w:themeShade="FF"/>
          <w:sz w:val="24"/>
          <w:szCs w:val="24"/>
          <w:lang w:val="en-GB"/>
        </w:rPr>
        <w:t>A</w:t>
      </w:r>
      <w:r w:rsidRPr="7455AF00" w:rsidR="62E4C9DC">
        <w:rPr>
          <w:rFonts w:ascii="Calibri" w:hAnsi="Calibri" w:eastAsia="Calibri" w:cs="Calibri"/>
          <w:b w:val="1"/>
          <w:bCs w:val="1"/>
          <w:i w:val="0"/>
          <w:iCs w:val="0"/>
          <w:caps w:val="0"/>
          <w:smallCaps w:val="0"/>
          <w:noProof w:val="0"/>
          <w:color w:val="000000" w:themeColor="text1" w:themeTint="FF" w:themeShade="FF"/>
          <w:sz w:val="24"/>
          <w:szCs w:val="24"/>
          <w:lang w:val="en-GB"/>
        </w:rPr>
        <w:t>ppendix</w:t>
      </w:r>
    </w:p>
    <w:p w:rsidR="220E1F07" w:rsidP="7455AF00" w:rsidRDefault="220E1F07" w14:paraId="1F2AC3F9" w14:textId="6F9C985E">
      <w:pPr>
        <w:pStyle w:val="Normal"/>
        <w:spacing w:before="0" w:beforeAutospacing="off" w:after="0" w:afterAutospacing="off" w:line="240" w:lineRule="auto"/>
        <w:ind w:left="0"/>
        <w:rPr>
          <w:rFonts w:ascii="Calibri" w:hAnsi="Calibri" w:eastAsia="Calibri" w:cs="Calibri"/>
          <w:b w:val="1"/>
          <w:bCs w:val="1"/>
          <w:i w:val="0"/>
          <w:iCs w:val="0"/>
          <w:caps w:val="0"/>
          <w:smallCaps w:val="0"/>
          <w:noProof w:val="0"/>
          <w:color w:val="000000" w:themeColor="text1" w:themeTint="FF" w:themeShade="FF"/>
          <w:sz w:val="24"/>
          <w:szCs w:val="24"/>
          <w:lang w:val="en-GB"/>
        </w:rPr>
      </w:pPr>
      <w:r w:rsidRPr="7455AF00" w:rsidR="220E1F07">
        <w:rPr>
          <w:rFonts w:ascii="Calibri" w:hAnsi="Calibri" w:eastAsia="Calibri" w:cs="Calibri"/>
          <w:b w:val="1"/>
          <w:bCs w:val="1"/>
          <w:i w:val="0"/>
          <w:iCs w:val="0"/>
          <w:caps w:val="0"/>
          <w:smallCaps w:val="0"/>
          <w:noProof w:val="0"/>
          <w:color w:val="000000" w:themeColor="text1" w:themeTint="FF" w:themeShade="FF"/>
          <w:sz w:val="24"/>
          <w:szCs w:val="24"/>
          <w:lang w:val="en-GB"/>
        </w:rPr>
        <w:t>References and bibliography</w:t>
      </w:r>
    </w:p>
    <w:p w:rsidRPr="00E73321" w:rsidR="002859C4" w:rsidP="41DC8270" w:rsidRDefault="002859C4" w14:paraId="040F3580" w14:textId="6CBA163C">
      <w:pPr>
        <w:spacing w:before="0" w:beforeAutospacing="0" w:after="0" w:afterAutospacing="0" w:line="24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p>
    <w:p w:rsidRPr="00E73321" w:rsidR="002859C4" w:rsidP="7455AF00" w:rsidRDefault="002859C4" w14:paraId="1F46AA7A" w14:textId="34766C32">
      <w:pPr>
        <w:spacing w:before="0" w:beforeAutospacing="off" w:after="0" w:afterAutospacing="off" w:line="240" w:lineRule="auto"/>
        <w:ind w:left="0" w:right="0"/>
        <w:jc w:val="left"/>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7455AF00" w:rsidR="5A56485C">
        <w:rPr>
          <w:rFonts w:ascii="Calibri" w:hAnsi="Calibri" w:eastAsia="Calibri" w:cs="Calibri"/>
          <w:b w:val="1"/>
          <w:bCs w:val="1"/>
          <w:i w:val="0"/>
          <w:iCs w:val="0"/>
          <w:caps w:val="0"/>
          <w:smallCaps w:val="0"/>
          <w:noProof w:val="0"/>
          <w:color w:val="000000" w:themeColor="text1" w:themeTint="FF" w:themeShade="FF"/>
          <w:sz w:val="24"/>
          <w:szCs w:val="24"/>
          <w:lang w:val="en-GB"/>
        </w:rPr>
        <w:t xml:space="preserve">Word limit: </w:t>
      </w:r>
      <w:r w:rsidRPr="7455AF00" w:rsidR="6A233DF0">
        <w:rPr>
          <w:rFonts w:ascii="Calibri" w:hAnsi="Calibri" w:eastAsia="Calibri" w:cs="Calibri"/>
          <w:b w:val="1"/>
          <w:bCs w:val="1"/>
          <w:i w:val="0"/>
          <w:iCs w:val="0"/>
          <w:caps w:val="0"/>
          <w:smallCaps w:val="0"/>
          <w:noProof w:val="0"/>
          <w:color w:val="000000" w:themeColor="text1" w:themeTint="FF" w:themeShade="FF"/>
          <w:sz w:val="24"/>
          <w:szCs w:val="24"/>
          <w:lang w:val="en-GB"/>
        </w:rPr>
        <w:t>30</w:t>
      </w:r>
      <w:r w:rsidRPr="7455AF00" w:rsidR="5A56485C">
        <w:rPr>
          <w:rFonts w:ascii="Calibri" w:hAnsi="Calibri" w:eastAsia="Calibri" w:cs="Calibri"/>
          <w:b w:val="1"/>
          <w:bCs w:val="1"/>
          <w:i w:val="0"/>
          <w:iCs w:val="0"/>
          <w:caps w:val="0"/>
          <w:smallCaps w:val="0"/>
          <w:noProof w:val="0"/>
          <w:color w:val="000000" w:themeColor="text1" w:themeTint="FF" w:themeShade="FF"/>
          <w:sz w:val="24"/>
          <w:szCs w:val="24"/>
          <w:lang w:val="en-GB"/>
        </w:rPr>
        <w:t>00 words</w:t>
      </w:r>
      <w:r w:rsidRPr="7455AF00" w:rsidR="66EA0902">
        <w:rPr>
          <w:rFonts w:ascii="Calibri" w:hAnsi="Calibri" w:eastAsia="Calibri" w:cs="Calibri"/>
          <w:b w:val="1"/>
          <w:bCs w:val="1"/>
          <w:i w:val="0"/>
          <w:iCs w:val="0"/>
          <w:caps w:val="0"/>
          <w:smallCaps w:val="0"/>
          <w:noProof w:val="0"/>
          <w:color w:val="000000" w:themeColor="text1" w:themeTint="FF" w:themeShade="FF"/>
          <w:sz w:val="24"/>
          <w:szCs w:val="24"/>
          <w:lang w:val="en-GB"/>
        </w:rPr>
        <w:t>.</w:t>
      </w:r>
      <w:r w:rsidRPr="7455AF00" w:rsidR="5A56485C">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This word limit excludes cover page, table of contents, acknowledgement, executive summary, all visualisations (diagrams, pictures, tables, graphs, etc.), references, bibliography, and appendix.</w:t>
      </w:r>
    </w:p>
    <w:p w:rsidRPr="00E73321" w:rsidR="002859C4" w:rsidP="41DC8270" w:rsidRDefault="002859C4" w14:paraId="720F3A0F" w14:textId="10CC20E1">
      <w:pPr>
        <w:spacing w:before="0" w:beforeAutospacing="off" w:after="0" w:afterAutospacing="off" w:line="300" w:lineRule="auto"/>
        <w:ind w:left="720"/>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p>
    <w:p w:rsidRPr="00E73321" w:rsidR="002859C4" w:rsidP="41DC8270" w:rsidRDefault="002859C4" w14:paraId="0E0D3A52" w14:textId="3DD5ECE2">
      <w:pPr>
        <w:spacing w:before="0" w:beforeAutospacing="off" w:after="0" w:afterAutospacing="off" w:line="300" w:lineRule="auto"/>
        <w:ind w:left="720"/>
        <w:textAlignment w:val="baseline"/>
        <w:rPr>
          <w:rFonts w:ascii="Calibri" w:hAnsi="Calibri" w:eastAsia="Calibri" w:cs="Calibri"/>
          <w:b w:val="0"/>
          <w:bCs w:val="0"/>
          <w:i w:val="0"/>
          <w:iCs w:val="0"/>
          <w:caps w:val="0"/>
          <w:smallCaps w:val="0"/>
          <w:noProof w:val="0"/>
          <w:color w:val="000000" w:themeColor="text1" w:themeTint="FF" w:themeShade="FF"/>
          <w:sz w:val="28"/>
          <w:szCs w:val="28"/>
          <w:lang w:val="en-US"/>
        </w:rPr>
      </w:pPr>
    </w:p>
    <w:p w:rsidRPr="00E73321" w:rsidR="002859C4" w:rsidP="41DC8270" w:rsidRDefault="002859C4" w14:paraId="7B7D37D0" w14:textId="183D4E64">
      <w:pPr>
        <w:pStyle w:val="Heading2"/>
        <w:keepNext w:val="1"/>
        <w:keepLines w:val="1"/>
        <w:spacing w:before="0" w:beforeAutospacing="off" w:after="0" w:afterAutospacing="off" w:line="300" w:lineRule="auto"/>
        <w:jc w:val="both"/>
        <w:textAlignment w:val="baseline"/>
        <w:rPr>
          <w:rFonts w:ascii="Calibri" w:hAnsi="Calibri" w:eastAsia="Calibri" w:cs="Calibri"/>
          <w:b w:val="0"/>
          <w:bCs w:val="0"/>
          <w:i w:val="0"/>
          <w:iCs w:val="0"/>
          <w:caps w:val="0"/>
          <w:smallCaps w:val="0"/>
          <w:noProof w:val="0"/>
          <w:color w:val="000000" w:themeColor="text1" w:themeTint="FF" w:themeShade="FF"/>
          <w:sz w:val="28"/>
          <w:szCs w:val="28"/>
          <w:lang w:val="en-US"/>
        </w:rPr>
      </w:pPr>
      <w:r w:rsidRPr="41DC8270" w:rsidR="5A56485C">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Submission Guidelines</w:t>
      </w:r>
    </w:p>
    <w:p w:rsidRPr="00E73321" w:rsidR="002859C4" w:rsidP="41DC8270" w:rsidRDefault="002859C4" w14:paraId="25F24E35" w14:textId="23472152">
      <w:pPr>
        <w:keepNext w:val="1"/>
        <w:keepLines w:val="1"/>
        <w:spacing w:before="0" w:beforeAutospacing="0" w:after="0" w:afterAutospacing="0"/>
        <w:textAlignment w:val="baseline"/>
        <w:rPr>
          <w:rFonts w:ascii="Calibri" w:hAnsi="Calibri" w:eastAsia="Calibri" w:cs="Calibri"/>
          <w:b w:val="0"/>
          <w:bCs w:val="0"/>
          <w:i w:val="0"/>
          <w:iCs w:val="0"/>
          <w:caps w:val="0"/>
          <w:smallCaps w:val="0"/>
          <w:noProof w:val="0"/>
          <w:color w:val="000000" w:themeColor="text1" w:themeTint="FF" w:themeShade="FF"/>
          <w:sz w:val="22"/>
          <w:szCs w:val="22"/>
          <w:lang w:val="en-US"/>
        </w:rPr>
      </w:pPr>
    </w:p>
    <w:p w:rsidRPr="00E73321" w:rsidR="002859C4" w:rsidP="41DC8270" w:rsidRDefault="002859C4" w14:paraId="52058390" w14:textId="3093E71E">
      <w:pPr>
        <w:pStyle w:val="ListParagraph"/>
        <w:numPr>
          <w:ilvl w:val="0"/>
          <w:numId w:val="13"/>
        </w:numPr>
        <w:spacing w:before="0" w:beforeAutospacing="off" w:after="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Submit your assignment through the designated online platform (via Moodle Submission Link).</w:t>
      </w:r>
    </w:p>
    <w:p w:rsidRPr="00E73321" w:rsidR="002859C4" w:rsidP="41DC8270" w:rsidRDefault="002859C4" w14:paraId="6337CAAB" w14:textId="32441EA4">
      <w:pPr>
        <w:pStyle w:val="ListParagraph"/>
        <w:numPr>
          <w:ilvl w:val="0"/>
          <w:numId w:val="13"/>
        </w:numPr>
        <w:spacing w:before="0" w:beforeAutospacing="off" w:after="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Use </w:t>
      </w:r>
      <w:r w:rsidRPr="41DC8270" w:rsidR="5A56485C">
        <w:rPr>
          <w:rFonts w:ascii="Calibri" w:hAnsi="Calibri" w:eastAsia="Calibri" w:cs="Calibri"/>
          <w:b w:val="1"/>
          <w:bCs w:val="1"/>
          <w:i w:val="0"/>
          <w:iCs w:val="0"/>
          <w:caps w:val="0"/>
          <w:smallCaps w:val="0"/>
          <w:noProof w:val="0"/>
          <w:color w:val="000000" w:themeColor="text1" w:themeTint="FF" w:themeShade="FF"/>
          <w:sz w:val="24"/>
          <w:szCs w:val="24"/>
          <w:lang w:val="en-GB"/>
        </w:rPr>
        <w:t>Times New Roman or Arial, size 12, 1.5 line spacing</w:t>
      </w: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Pr="00E73321" w:rsidR="002859C4" w:rsidP="41DC8270" w:rsidRDefault="002859C4" w14:paraId="04C1EDDB" w14:textId="25747B01">
      <w:pPr>
        <w:pStyle w:val="ListParagraph"/>
        <w:numPr>
          <w:ilvl w:val="0"/>
          <w:numId w:val="13"/>
        </w:numPr>
        <w:spacing w:before="0" w:beforeAutospacing="off" w:after="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All sources must be correctly referenced using </w:t>
      </w:r>
      <w:r w:rsidRPr="41DC8270" w:rsidR="5A56485C">
        <w:rPr>
          <w:rFonts w:ascii="Calibri" w:hAnsi="Calibri" w:eastAsia="Calibri" w:cs="Calibri"/>
          <w:b w:val="1"/>
          <w:bCs w:val="1"/>
          <w:i w:val="0"/>
          <w:iCs w:val="0"/>
          <w:caps w:val="0"/>
          <w:smallCaps w:val="0"/>
          <w:noProof w:val="0"/>
          <w:color w:val="000000" w:themeColor="text1" w:themeTint="FF" w:themeShade="FF"/>
          <w:sz w:val="24"/>
          <w:szCs w:val="24"/>
          <w:lang w:val="en-GB"/>
        </w:rPr>
        <w:t>Harvard referencing style</w:t>
      </w: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Pr="00E73321" w:rsidR="002859C4" w:rsidP="41DC8270" w:rsidRDefault="002859C4" w14:paraId="367374CE" w14:textId="7BDD7029">
      <w:pPr>
        <w:pStyle w:val="ListParagraph"/>
        <w:numPr>
          <w:ilvl w:val="0"/>
          <w:numId w:val="13"/>
        </w:numPr>
        <w:spacing w:before="0" w:beforeAutospacing="off" w:after="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Ensure your work is original; all submissions will be checked for academic integrity. You can use draft Submission link to check your level of plagiarism. </w:t>
      </w:r>
    </w:p>
    <w:p w:rsidRPr="00E73321" w:rsidR="002859C4" w:rsidP="41DC8270" w:rsidRDefault="002859C4" w14:paraId="1D2863CB" w14:textId="3B85B392">
      <w:pPr>
        <w:spacing w:before="0" w:beforeAutospacing="off" w:after="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p>
    <w:p w:rsidRPr="00E73321" w:rsidR="002859C4" w:rsidP="41DC8270" w:rsidRDefault="002859C4" w14:paraId="5088BB2C" w14:textId="45726AC6">
      <w:pPr>
        <w:pStyle w:val="Heading2"/>
        <w:keepNext w:val="1"/>
        <w:keepLines w:val="1"/>
        <w:spacing w:before="261" w:beforeAutospacing="off" w:after="261" w:afterAutospacing="off" w:line="300" w:lineRule="auto"/>
        <w:jc w:val="both"/>
        <w:textAlignment w:val="baseline"/>
        <w:rPr>
          <w:rFonts w:ascii="Calibri" w:hAnsi="Calibri" w:eastAsia="Calibri" w:cs="Calibri"/>
          <w:b w:val="0"/>
          <w:bCs w:val="0"/>
          <w:i w:val="0"/>
          <w:iCs w:val="0"/>
          <w:caps w:val="0"/>
          <w:smallCaps w:val="0"/>
          <w:noProof w:val="0"/>
          <w:color w:val="000000" w:themeColor="text1" w:themeTint="FF" w:themeShade="FF"/>
          <w:sz w:val="28"/>
          <w:szCs w:val="28"/>
          <w:lang w:val="en-US"/>
        </w:rPr>
      </w:pPr>
      <w:r w:rsidRPr="41DC8270" w:rsidR="5A56485C">
        <w:rPr>
          <w:rFonts w:ascii="Calibri" w:hAnsi="Calibri" w:eastAsia="Calibri" w:cs="Calibri"/>
          <w:b w:val="1"/>
          <w:bCs w:val="1"/>
          <w:i w:val="0"/>
          <w:iCs w:val="0"/>
          <w:caps w:val="0"/>
          <w:smallCaps w:val="0"/>
          <w:strike w:val="0"/>
          <w:dstrike w:val="0"/>
          <w:noProof w:val="0"/>
          <w:color w:val="000000" w:themeColor="text1" w:themeTint="FF" w:themeShade="FF"/>
          <w:sz w:val="28"/>
          <w:szCs w:val="28"/>
          <w:u w:val="single"/>
          <w:lang w:val="en-GB"/>
        </w:rPr>
        <w:t>Assessment Criteria</w:t>
      </w:r>
    </w:p>
    <w:p w:rsidRPr="00E73321" w:rsidR="002859C4" w:rsidP="41DC8270" w:rsidRDefault="002859C4" w14:paraId="4AD9333C" w14:textId="0BAA413E">
      <w:pPr>
        <w:spacing w:before="210" w:beforeAutospacing="off" w:after="21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Your assignment will be assessed against the following criteria:</w:t>
      </w:r>
    </w:p>
    <w:p w:rsidRPr="00E73321" w:rsidR="002859C4" w:rsidP="41DC8270" w:rsidRDefault="002859C4" w14:paraId="0D774DA2" w14:textId="6F22038D">
      <w:pPr>
        <w:pStyle w:val="ListParagraph"/>
        <w:numPr>
          <w:ilvl w:val="0"/>
          <w:numId w:val="14"/>
        </w:numPr>
        <w:spacing w:before="210" w:beforeAutospacing="off" w:after="21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Engagement with Literature Skills (20)</w:t>
      </w:r>
    </w:p>
    <w:p w:rsidRPr="00E73321" w:rsidR="002859C4" w:rsidP="41DC8270" w:rsidRDefault="002859C4" w14:paraId="5219DEC2" w14:textId="77188C26">
      <w:pPr>
        <w:pStyle w:val="ListParagraph"/>
        <w:numPr>
          <w:ilvl w:val="0"/>
          <w:numId w:val="14"/>
        </w:numPr>
        <w:spacing w:before="210" w:beforeAutospacing="off" w:after="21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Knowledge and Understanding Skills (20)</w:t>
      </w:r>
    </w:p>
    <w:p w:rsidRPr="00E73321" w:rsidR="002859C4" w:rsidP="41DC8270" w:rsidRDefault="002859C4" w14:paraId="7C25B028" w14:textId="6FAFE286">
      <w:pPr>
        <w:pStyle w:val="ListParagraph"/>
        <w:numPr>
          <w:ilvl w:val="0"/>
          <w:numId w:val="14"/>
        </w:numPr>
        <w:spacing w:before="210" w:beforeAutospacing="off" w:after="21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Cognitive and Intellectual Skills (20)</w:t>
      </w:r>
    </w:p>
    <w:p w:rsidRPr="00E73321" w:rsidR="002859C4" w:rsidP="41DC8270" w:rsidRDefault="002859C4" w14:paraId="2E757EFA" w14:textId="2A0AB562">
      <w:pPr>
        <w:pStyle w:val="ListParagraph"/>
        <w:numPr>
          <w:ilvl w:val="0"/>
          <w:numId w:val="14"/>
        </w:numPr>
        <w:spacing w:before="210" w:beforeAutospacing="off" w:after="21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Practical Skills (20)</w:t>
      </w:r>
    </w:p>
    <w:p w:rsidRPr="00E73321" w:rsidR="002859C4" w:rsidP="41DC8270" w:rsidRDefault="002859C4" w14:paraId="5C3098D1" w14:textId="4D29CC70">
      <w:pPr>
        <w:pStyle w:val="ListParagraph"/>
        <w:numPr>
          <w:ilvl w:val="0"/>
          <w:numId w:val="14"/>
        </w:numPr>
        <w:spacing w:before="210" w:beforeAutospacing="off" w:after="210" w:afterAutospacing="off" w:line="300" w:lineRule="auto"/>
        <w:textAlignment w:val="baseline"/>
        <w:rPr>
          <w:rFonts w:ascii="Calibri" w:hAnsi="Calibri" w:eastAsia="Calibri" w:cs="Calibri"/>
          <w:b w:val="0"/>
          <w:bCs w:val="0"/>
          <w:i w:val="0"/>
          <w:iCs w:val="0"/>
          <w:caps w:val="0"/>
          <w:smallCaps w:val="0"/>
          <w:noProof w:val="0"/>
          <w:color w:val="000000" w:themeColor="text1" w:themeTint="FF" w:themeShade="FF"/>
          <w:sz w:val="24"/>
          <w:szCs w:val="24"/>
          <w:lang w:val="en-US"/>
        </w:rPr>
      </w:pPr>
      <w:r w:rsidRPr="41DC8270" w:rsidR="5A56485C">
        <w:rPr>
          <w:rFonts w:ascii="Calibri" w:hAnsi="Calibri" w:eastAsia="Calibri" w:cs="Calibri"/>
          <w:b w:val="0"/>
          <w:bCs w:val="0"/>
          <w:i w:val="0"/>
          <w:iCs w:val="0"/>
          <w:caps w:val="0"/>
          <w:smallCaps w:val="0"/>
          <w:noProof w:val="0"/>
          <w:color w:val="000000" w:themeColor="text1" w:themeTint="FF" w:themeShade="FF"/>
          <w:sz w:val="24"/>
          <w:szCs w:val="24"/>
          <w:lang w:val="en-GB"/>
        </w:rPr>
        <w:t>Transferable Skills for Life and Professional Practice (20)</w:t>
      </w:r>
    </w:p>
    <w:p w:rsidRPr="00E73321" w:rsidR="002859C4" w:rsidP="41DC8270" w:rsidRDefault="002859C4" w14:paraId="6C12B115" w14:textId="3BE7F51A">
      <w:pPr>
        <w:spacing w:before="0" w:beforeAutospacing="0" w:after="0" w:afterAutospacing="0" w:line="360" w:lineRule="auto"/>
        <w:ind w:left="0"/>
        <w:jc w:val="both"/>
        <w:textAlignment w:val="baseline"/>
        <w:rPr>
          <w:rFonts w:ascii="Arial" w:hAnsi="Arial" w:eastAsia="Arial" w:cs="Arial"/>
          <w:b w:val="0"/>
          <w:bCs w:val="0"/>
          <w:i w:val="0"/>
          <w:iCs w:val="0"/>
          <w:caps w:val="0"/>
          <w:smallCaps w:val="0"/>
          <w:noProof w:val="0"/>
          <w:color w:val="000000" w:themeColor="text1" w:themeTint="FF" w:themeShade="FF"/>
          <w:sz w:val="20"/>
          <w:szCs w:val="20"/>
          <w:lang w:val="en-US"/>
        </w:rPr>
      </w:pPr>
      <w:r w:rsidRPr="41DC8270" w:rsidR="5A56485C">
        <w:rPr>
          <w:rFonts w:ascii="Arial" w:hAnsi="Arial" w:eastAsia="Arial" w:cs="Arial"/>
          <w:b w:val="0"/>
          <w:bCs w:val="0"/>
          <w:i w:val="0"/>
          <w:iCs w:val="0"/>
          <w:caps w:val="0"/>
          <w:smallCaps w:val="0"/>
          <w:noProof w:val="0"/>
          <w:color w:val="000000" w:themeColor="text1" w:themeTint="FF" w:themeShade="FF"/>
          <w:sz w:val="20"/>
          <w:szCs w:val="20"/>
          <w:lang w:val="en-GB"/>
        </w:rPr>
        <w:t>See below for details.</w:t>
      </w:r>
    </w:p>
    <w:p w:rsidRPr="00E73321" w:rsidR="002859C4" w:rsidP="41DC8270" w:rsidRDefault="002859C4" w14:paraId="17193C50" w14:textId="6C8A75A5">
      <w:pPr>
        <w:spacing w:before="0" w:beforeAutospacing="0" w:after="100" w:afterAutospacing="0" w:line="360" w:lineRule="auto"/>
        <w:textAlignment w:val="baseline"/>
        <w:rPr>
          <w:rFonts w:ascii="Arial" w:hAnsi="Arial" w:eastAsia="Arial" w:cs="Arial"/>
          <w:b w:val="0"/>
          <w:bCs w:val="0"/>
          <w:i w:val="0"/>
          <w:iCs w:val="0"/>
          <w:caps w:val="0"/>
          <w:smallCaps w:val="0"/>
          <w:noProof w:val="0"/>
          <w:color w:val="000000" w:themeColor="text1" w:themeTint="FF" w:themeShade="FF"/>
          <w:sz w:val="24"/>
          <w:szCs w:val="24"/>
          <w:lang w:val="en-US"/>
        </w:rPr>
      </w:pPr>
    </w:p>
    <w:p w:rsidRPr="00E73321" w:rsidR="002859C4" w:rsidP="41DC8270" w:rsidRDefault="002859C4" w14:paraId="7510D2BB" w14:textId="24AB36DA">
      <w:pPr>
        <w:spacing w:before="0" w:beforeAutospacing="0" w:after="0" w:afterAutospacing="0" w:line="240" w:lineRule="auto"/>
        <w:ind w:left="720"/>
        <w:textAlignment w:val="baseline"/>
        <w:rPr>
          <w:rFonts w:ascii="Arial" w:hAnsi="Arial" w:eastAsia="Arial" w:cs="Arial"/>
          <w:b w:val="0"/>
          <w:bCs w:val="0"/>
          <w:i w:val="0"/>
          <w:iCs w:val="0"/>
          <w:caps w:val="0"/>
          <w:smallCaps w:val="0"/>
          <w:noProof w:val="0"/>
          <w:color w:val="000000" w:themeColor="text1" w:themeTint="FF" w:themeShade="FF"/>
          <w:sz w:val="24"/>
          <w:szCs w:val="24"/>
          <w:lang w:val="en-US"/>
        </w:rPr>
      </w:pPr>
      <w:r w:rsidRPr="41DC8270" w:rsidR="5A56485C">
        <w:rPr>
          <w:rFonts w:ascii="Arial" w:hAnsi="Arial" w:eastAsia="Arial" w:cs="Arial"/>
          <w:b w:val="0"/>
          <w:bCs w:val="0"/>
          <w:i w:val="0"/>
          <w:iCs w:val="0"/>
          <w:caps w:val="0"/>
          <w:smallCaps w:val="0"/>
          <w:noProof w:val="0"/>
          <w:color w:val="000000" w:themeColor="text1" w:themeTint="FF" w:themeShade="FF"/>
          <w:sz w:val="24"/>
          <w:szCs w:val="24"/>
          <w:lang w:val="en-GB"/>
        </w:rPr>
        <w:t>Following the general guidelines to complete the task is highly recommended (see below).</w:t>
      </w:r>
    </w:p>
    <w:p w:rsidRPr="00E73321" w:rsidR="002859C4" w:rsidP="41DC8270" w:rsidRDefault="002859C4" w14:paraId="141CDB19" w14:textId="6E0DD8DE">
      <w:pPr>
        <w:spacing w:before="0" w:beforeAutospacing="0" w:after="0" w:afterAutospacing="0" w:line="240" w:lineRule="auto"/>
        <w:jc w:val="both"/>
        <w:textAlignment w:val="baseline"/>
        <w:rPr>
          <w:rFonts w:ascii="Arial" w:hAnsi="Arial" w:eastAsia="Arial" w:cs="Arial"/>
          <w:b w:val="0"/>
          <w:bCs w:val="0"/>
          <w:i w:val="0"/>
          <w:iCs w:val="0"/>
          <w:caps w:val="0"/>
          <w:smallCaps w:val="0"/>
          <w:noProof w:val="0"/>
          <w:color w:val="000000" w:themeColor="text1" w:themeTint="FF" w:themeShade="FF"/>
          <w:sz w:val="22"/>
          <w:szCs w:val="22"/>
          <w:lang w:val="en-US"/>
        </w:rPr>
      </w:pPr>
      <w:r w:rsidRPr="41DC8270" w:rsidR="5A56485C">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t> </w:t>
      </w:r>
      <w:r>
        <w:br/>
      </w:r>
      <w:r w:rsidRPr="41DC8270" w:rsidR="5A56485C">
        <w:rPr>
          <w:rFonts w:ascii="Arial" w:hAnsi="Arial" w:eastAsia="Arial" w:cs="Arial"/>
          <w:b w:val="0"/>
          <w:bCs w:val="0"/>
          <w:i w:val="0"/>
          <w:iCs w:val="0"/>
          <w:caps w:val="0"/>
          <w:smallCaps w:val="0"/>
          <w:noProof w:val="0"/>
          <w:color w:val="000000" w:themeColor="text1" w:themeTint="FF" w:themeShade="FF"/>
          <w:sz w:val="22"/>
          <w:szCs w:val="22"/>
          <w:lang w:val="en-GB"/>
        </w:rPr>
        <w:t> </w:t>
      </w:r>
    </w:p>
    <w:p w:rsidRPr="00E73321" w:rsidR="002859C4" w:rsidP="41DC8270" w:rsidRDefault="002859C4" w14:paraId="0AAF5D41" w14:textId="2F0E0999">
      <w:pPr>
        <w:spacing w:before="0" w:beforeAutospacing="0" w:after="0" w:afterAutospacing="0" w:line="240" w:lineRule="auto"/>
        <w:jc w:val="both"/>
        <w:textAlignment w:val="baseline"/>
        <w:rPr>
          <w:rFonts w:ascii="Arial" w:hAnsi="Arial" w:eastAsia="Arial" w:cs="Arial"/>
          <w:b w:val="0"/>
          <w:bCs w:val="0"/>
          <w:i w:val="0"/>
          <w:iCs w:val="0"/>
          <w:caps w:val="0"/>
          <w:smallCaps w:val="0"/>
          <w:noProof w:val="0"/>
          <w:color w:val="000000" w:themeColor="text1" w:themeTint="FF" w:themeShade="FF"/>
          <w:sz w:val="22"/>
          <w:szCs w:val="22"/>
          <w:lang w:val="en-US"/>
        </w:rPr>
      </w:pPr>
      <w:r w:rsidRPr="41DC8270" w:rsidR="5A56485C">
        <w:rPr>
          <w:rFonts w:ascii="Arial" w:hAnsi="Arial" w:eastAsia="Arial" w:cs="Arial"/>
          <w:b w:val="0"/>
          <w:bCs w:val="0"/>
          <w:i w:val="0"/>
          <w:iCs w:val="0"/>
          <w:caps w:val="0"/>
          <w:smallCaps w:val="0"/>
          <w:noProof w:val="0"/>
          <w:color w:val="000000" w:themeColor="text1" w:themeTint="FF" w:themeShade="FF"/>
          <w:sz w:val="22"/>
          <w:szCs w:val="22"/>
          <w:lang w:val="en-GB"/>
        </w:rPr>
        <w:t> </w:t>
      </w:r>
    </w:p>
    <w:p w:rsidRPr="00E73321" w:rsidR="002859C4" w:rsidP="41DC8270" w:rsidRDefault="002859C4" w14:paraId="54AC1538" w14:textId="1E334EAD">
      <w:pPr>
        <w:spacing w:before="0" w:beforeAutospacing="0" w:after="0" w:afterAutospacing="0" w:line="240" w:lineRule="auto"/>
        <w:jc w:val="both"/>
        <w:textAlignment w:val="baseline"/>
        <w:rPr>
          <w:rFonts w:ascii="Arial" w:hAnsi="Arial" w:eastAsia="Arial" w:cs="Arial"/>
          <w:b w:val="0"/>
          <w:bCs w:val="0"/>
          <w:i w:val="0"/>
          <w:iCs w:val="0"/>
          <w:caps w:val="0"/>
          <w:smallCaps w:val="0"/>
          <w:noProof w:val="0"/>
          <w:color w:val="000000" w:themeColor="text1" w:themeTint="FF" w:themeShade="FF"/>
          <w:sz w:val="22"/>
          <w:szCs w:val="22"/>
          <w:lang w:val="en-US"/>
        </w:rPr>
      </w:pPr>
      <w:r w:rsidRPr="41DC8270" w:rsidR="5A56485C">
        <w:rPr>
          <w:rFonts w:ascii="Arial" w:hAnsi="Arial" w:eastAsia="Arial" w:cs="Arial"/>
          <w:b w:val="0"/>
          <w:bCs w:val="0"/>
          <w:i w:val="0"/>
          <w:iCs w:val="0"/>
          <w:caps w:val="0"/>
          <w:smallCaps w:val="0"/>
          <w:noProof w:val="0"/>
          <w:color w:val="000000" w:themeColor="text1" w:themeTint="FF" w:themeShade="FF"/>
          <w:sz w:val="22"/>
          <w:szCs w:val="22"/>
          <w:lang w:val="en-GB"/>
        </w:rPr>
        <w:t> </w:t>
      </w:r>
    </w:p>
    <w:p w:rsidRPr="00E73321" w:rsidR="002859C4" w:rsidP="41DC8270" w:rsidRDefault="002859C4" w14:paraId="36DEF87D" w14:textId="7D9115FC">
      <w:pPr>
        <w:pStyle w:val="paragraph"/>
        <w:spacing w:before="0" w:beforeAutospacing="off" w:after="0" w:afterAutospacing="off"/>
        <w:textAlignment w:val="baseline"/>
        <w:rPr>
          <w:rFonts w:ascii="Times New Roman" w:hAnsi="Times New Roman" w:cs="Times New Roman" w:asciiTheme="majorBidi" w:hAnsiTheme="majorBidi" w:cstheme="majorBidi"/>
          <w:lang w:val="en-US"/>
        </w:rPr>
      </w:pPr>
    </w:p>
    <w:p w:rsidRPr="00E73321" w:rsidR="002859C4" w:rsidP="002859C4" w:rsidRDefault="002859C4" w14:paraId="22EFACF4"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5FCAC270"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Your report should have the following parts:</w:t>
      </w:r>
    </w:p>
    <w:p w:rsidRPr="00E73321" w:rsidR="002859C4" w:rsidP="002859C4" w:rsidRDefault="002859C4" w14:paraId="00922C91"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02C45D0B"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42322279"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Cover Page</w:t>
      </w:r>
    </w:p>
    <w:p w:rsidRPr="00E73321" w:rsidR="002859C4" w:rsidP="002859C4" w:rsidRDefault="002859C4" w14:paraId="18615921"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69A5180F"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AI Declaration</w:t>
      </w:r>
    </w:p>
    <w:p w:rsidRPr="00E73321" w:rsidR="002859C4" w:rsidP="002859C4" w:rsidRDefault="002859C4" w14:paraId="7D98E5D1"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6DB5721E"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Table of Contents</w:t>
      </w:r>
    </w:p>
    <w:p w:rsidRPr="00E73321" w:rsidR="002859C4" w:rsidP="002859C4" w:rsidRDefault="002859C4" w14:paraId="64E7D804"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2D56F9AE"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Introduction</w:t>
      </w:r>
    </w:p>
    <w:p w:rsidRPr="00E73321" w:rsidR="002859C4" w:rsidP="002859C4" w:rsidRDefault="002859C4" w14:paraId="7CB55516"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78D55BD4" w:rsidRDefault="002859C4" w14:paraId="538E14C4" w14:textId="0B4F4876">
      <w:pPr>
        <w:pStyle w:val="paragraph"/>
        <w:spacing w:before="0" w:beforeAutospacing="off" w:after="0" w:afterAutospacing="off"/>
        <w:textAlignment w:val="baseline"/>
        <w:rPr>
          <w:rFonts w:ascii="Times New Roman" w:hAnsi="Times New Roman" w:cs="Times New Roman" w:asciiTheme="majorBidi" w:hAnsiTheme="majorBidi" w:cstheme="majorBidi"/>
          <w:lang w:val="en-US"/>
        </w:rPr>
      </w:pPr>
      <w:r w:rsidRPr="78D55BD4" w:rsidR="002859C4">
        <w:rPr>
          <w:rFonts w:ascii="Times New Roman" w:hAnsi="Times New Roman" w:cs="Times New Roman" w:asciiTheme="majorBidi" w:hAnsiTheme="majorBidi" w:cstheme="majorBidi"/>
          <w:lang w:val="en-US"/>
        </w:rPr>
        <w:t xml:space="preserve">Body: Write up on scenarios 1, 2, 3 and </w:t>
      </w:r>
      <w:r w:rsidRPr="78D55BD4" w:rsidR="5D307BD3">
        <w:rPr>
          <w:rFonts w:ascii="Times New Roman" w:hAnsi="Times New Roman" w:cs="Times New Roman" w:asciiTheme="majorBidi" w:hAnsiTheme="majorBidi" w:cstheme="majorBidi"/>
          <w:lang w:val="en-US"/>
        </w:rPr>
        <w:t>4</w:t>
      </w:r>
      <w:r w:rsidRPr="78D55BD4" w:rsidR="002859C4">
        <w:rPr>
          <w:rFonts w:ascii="Times New Roman" w:hAnsi="Times New Roman" w:cs="Times New Roman" w:asciiTheme="majorBidi" w:hAnsiTheme="majorBidi" w:cstheme="majorBidi"/>
          <w:lang w:val="en-US"/>
        </w:rPr>
        <w:t xml:space="preserve"> (each scenario should have</w:t>
      </w:r>
      <w:r w:rsidRPr="78D55BD4" w:rsidR="7999A75A">
        <w:rPr>
          <w:rFonts w:ascii="Times New Roman" w:hAnsi="Times New Roman" w:cs="Times New Roman" w:asciiTheme="majorBidi" w:hAnsiTheme="majorBidi" w:cstheme="majorBidi"/>
          <w:lang w:val="en-US"/>
        </w:rPr>
        <w:t xml:space="preserve"> minimum</w:t>
      </w:r>
      <w:r w:rsidRPr="78D55BD4" w:rsidR="002859C4">
        <w:rPr>
          <w:rFonts w:ascii="Times New Roman" w:hAnsi="Times New Roman" w:cs="Times New Roman" w:asciiTheme="majorBidi" w:hAnsiTheme="majorBidi" w:cstheme="majorBidi"/>
          <w:lang w:val="en-US"/>
        </w:rPr>
        <w:t xml:space="preserve"> </w:t>
      </w:r>
      <w:r w:rsidRPr="78D55BD4" w:rsidR="11991371">
        <w:rPr>
          <w:rFonts w:ascii="Times New Roman" w:hAnsi="Times New Roman" w:cs="Times New Roman" w:asciiTheme="majorBidi" w:hAnsiTheme="majorBidi" w:cstheme="majorBidi"/>
          <w:lang w:val="en-US"/>
        </w:rPr>
        <w:t>7</w:t>
      </w:r>
      <w:r w:rsidRPr="78D55BD4" w:rsidR="002859C4">
        <w:rPr>
          <w:rFonts w:ascii="Times New Roman" w:hAnsi="Times New Roman" w:cs="Times New Roman" w:asciiTheme="majorBidi" w:hAnsiTheme="majorBidi" w:cstheme="majorBidi"/>
          <w:lang w:val="en-US"/>
        </w:rPr>
        <w:t>50 words)</w:t>
      </w:r>
    </w:p>
    <w:p w:rsidRPr="00E73321" w:rsidR="002859C4" w:rsidP="002859C4" w:rsidRDefault="002859C4" w14:paraId="0CBF9313"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2C79FAA6"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Conclusion</w:t>
      </w:r>
    </w:p>
    <w:p w:rsidRPr="00E73321" w:rsidR="002859C4" w:rsidP="002859C4" w:rsidRDefault="002859C4" w14:paraId="5E91755D"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0D50606F"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References</w:t>
      </w:r>
    </w:p>
    <w:p w:rsidRPr="00E73321" w:rsidR="002859C4" w:rsidP="002859C4" w:rsidRDefault="002859C4" w14:paraId="5F902829" w14:textId="77777777">
      <w:pPr>
        <w:pStyle w:val="paragraph"/>
        <w:spacing w:before="0" w:beforeAutospacing="0" w:after="0" w:afterAutospacing="0"/>
        <w:textAlignment w:val="baseline"/>
        <w:rPr>
          <w:rFonts w:asciiTheme="majorBidi" w:hAnsiTheme="majorBidi" w:cstheme="majorBidi"/>
          <w:lang w:val="en-US"/>
        </w:rPr>
      </w:pPr>
    </w:p>
    <w:p w:rsidRPr="00E73321" w:rsidR="002859C4" w:rsidP="002859C4" w:rsidRDefault="002859C4" w14:paraId="3861A2AF" w14:textId="77777777">
      <w:pPr>
        <w:pStyle w:val="paragraph"/>
        <w:spacing w:before="0" w:beforeAutospacing="0" w:after="0" w:afterAutospacing="0"/>
        <w:textAlignment w:val="baseline"/>
        <w:rPr>
          <w:rFonts w:asciiTheme="majorBidi" w:hAnsiTheme="majorBidi" w:cstheme="majorBidi"/>
          <w:lang w:val="en-US"/>
        </w:rPr>
      </w:pPr>
      <w:r w:rsidRPr="00E73321">
        <w:rPr>
          <w:rFonts w:asciiTheme="majorBidi" w:hAnsiTheme="majorBidi" w:cstheme="majorBidi"/>
          <w:lang w:val="en-US"/>
        </w:rPr>
        <w:t>Appendix</w:t>
      </w:r>
    </w:p>
    <w:p w:rsidRPr="005108C3" w:rsidR="005108C3" w:rsidP="005108C3" w:rsidRDefault="005108C3" w14:paraId="4AC246C8" w14:textId="77777777">
      <w:pPr>
        <w:spacing w:after="0" w:line="240" w:lineRule="auto"/>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1A2256D4" w14:textId="77777777">
      <w:pPr>
        <w:spacing w:after="0" w:line="240" w:lineRule="auto"/>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00E73321" w:rsidP="005108C3" w:rsidRDefault="00E73321" w14:paraId="66E8E1E1" w14:textId="77777777">
      <w:pPr>
        <w:spacing w:after="0" w:line="240" w:lineRule="auto"/>
        <w:textAlignment w:val="baseline"/>
        <w:rPr>
          <w:rFonts w:eastAsia="Times New Roman" w:asciiTheme="majorBidi" w:hAnsiTheme="majorBidi" w:cstheme="majorBidi"/>
          <w:kern w:val="0"/>
          <w:sz w:val="24"/>
          <w:szCs w:val="24"/>
          <w14:ligatures w14:val="none"/>
        </w:rPr>
      </w:pPr>
    </w:p>
    <w:p w:rsidRPr="005108C3" w:rsidR="005108C3" w:rsidP="005108C3" w:rsidRDefault="005108C3" w14:paraId="3269B345" w14:textId="50E7C7CD">
      <w:pPr>
        <w:spacing w:after="0" w:line="240" w:lineRule="auto"/>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Following the general guidelines to complete the task is highly recommended (see below). </w:t>
      </w:r>
    </w:p>
    <w:p w:rsidRPr="005108C3" w:rsidR="005108C3" w:rsidP="005108C3" w:rsidRDefault="005108C3" w14:paraId="1C0F3702" w14:textId="77777777">
      <w:pPr>
        <w:spacing w:after="0" w:line="240" w:lineRule="auto"/>
        <w:jc w:val="both"/>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0EBE1282" w14:textId="77777777">
      <w:pPr>
        <w:spacing w:after="0" w:line="240" w:lineRule="auto"/>
        <w:jc w:val="both"/>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2CD8C358" w14:textId="77777777">
      <w:pPr>
        <w:spacing w:after="0" w:line="240" w:lineRule="auto"/>
        <w:jc w:val="both"/>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12CAD0B4" w14:textId="77777777">
      <w:pPr>
        <w:spacing w:after="0" w:line="240" w:lineRule="auto"/>
        <w:jc w:val="both"/>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09B532AE" w14:textId="77777777">
      <w:pPr>
        <w:spacing w:after="0" w:line="240" w:lineRule="auto"/>
        <w:jc w:val="both"/>
        <w:textAlignment w:val="baseline"/>
        <w:rPr>
          <w:rFonts w:eastAsia="Times New Roman" w:asciiTheme="majorBidi" w:hAnsiTheme="majorBidi" w:cstheme="majorBidi"/>
          <w:kern w:val="0"/>
          <w:sz w:val="24"/>
          <w:szCs w:val="24"/>
          <w14:ligatures w14:val="none"/>
        </w:rPr>
      </w:pPr>
      <w:r w:rsidRPr="005108C3">
        <w:rPr>
          <w:rFonts w:eastAsia="Times New Roman" w:asciiTheme="majorBidi" w:hAnsiTheme="majorBidi" w:cstheme="majorBidi"/>
          <w:kern w:val="0"/>
          <w:sz w:val="24"/>
          <w:szCs w:val="24"/>
          <w14:ligatures w14:val="none"/>
        </w:rPr>
        <w:t> </w:t>
      </w:r>
    </w:p>
    <w:p w:rsidRPr="005108C3" w:rsidR="005108C3" w:rsidP="005108C3" w:rsidRDefault="005108C3" w14:paraId="0765F3EA"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6D4AFC0C"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70B4405B"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Times New Roman" w:hAnsi="Times New Roman" w:eastAsia="Times New Roman" w:cs="Times New Roman"/>
          <w:kern w:val="0"/>
          <w:sz w:val="20"/>
          <w:szCs w:val="20"/>
          <w14:ligatures w14:val="none"/>
        </w:rPr>
        <w:t> </w:t>
      </w:r>
    </w:p>
    <w:p w:rsidRPr="005108C3" w:rsidR="005108C3" w:rsidP="005108C3" w:rsidRDefault="005108C3" w14:paraId="4E15E7C2"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3968CB54" w14:textId="77777777">
      <w:pPr>
        <w:spacing w:after="0" w:line="240" w:lineRule="auto"/>
        <w:jc w:val="center"/>
        <w:textAlignment w:val="baseline"/>
        <w:rPr>
          <w:rFonts w:ascii="Segoe UI" w:hAnsi="Segoe UI" w:eastAsia="Times New Roman" w:cs="Segoe UI"/>
          <w:kern w:val="0"/>
          <w:sz w:val="18"/>
          <w:szCs w:val="18"/>
          <w14:ligatures w14:val="none"/>
        </w:rPr>
      </w:pPr>
      <w:r w:rsidRPr="005108C3">
        <w:rPr>
          <w:rFonts w:ascii="Arial" w:hAnsi="Arial" w:eastAsia="Times New Roman" w:cs="Arial"/>
          <w:b/>
          <w:bCs/>
          <w:caps/>
          <w:kern w:val="0"/>
          <w:sz w:val="40"/>
          <w:szCs w:val="40"/>
          <w14:ligatures w14:val="none"/>
        </w:rPr>
        <w:t>GUIDANCE FOR Students IN THE COMPLETION OF TASKS</w:t>
      </w:r>
      <w:r w:rsidRPr="005108C3">
        <w:rPr>
          <w:rFonts w:ascii="Arial" w:hAnsi="Arial" w:eastAsia="Times New Roman" w:cs="Arial"/>
          <w:kern w:val="0"/>
          <w:sz w:val="40"/>
          <w:szCs w:val="40"/>
          <w14:ligatures w14:val="none"/>
        </w:rPr>
        <w:t> </w:t>
      </w:r>
    </w:p>
    <w:p w:rsidRPr="005108C3" w:rsidR="005108C3" w:rsidP="005108C3" w:rsidRDefault="005108C3" w14:paraId="044D24CB"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1E8939F8"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b/>
          <w:bCs/>
          <w:kern w:val="0"/>
          <w14:ligatures w14:val="none"/>
        </w:rPr>
        <w:t>NOTE: The guidance offered below is linked to the five generic assessment criteria overleaf.</w:t>
      </w:r>
      <w:r w:rsidRPr="005108C3">
        <w:rPr>
          <w:rFonts w:ascii="Arial" w:hAnsi="Arial" w:eastAsia="Times New Roman" w:cs="Arial"/>
          <w:kern w:val="0"/>
          <w14:ligatures w14:val="none"/>
        </w:rPr>
        <w:t> </w:t>
      </w:r>
    </w:p>
    <w:p w:rsidRPr="005108C3" w:rsidR="005108C3" w:rsidP="005108C3" w:rsidRDefault="005108C3" w14:paraId="118197BE"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33A713CA" w14:textId="77777777">
      <w:pPr>
        <w:numPr>
          <w:ilvl w:val="0"/>
          <w:numId w:val="6"/>
        </w:numPr>
        <w:spacing w:after="0" w:line="240" w:lineRule="auto"/>
        <w:ind w:firstLine="0"/>
        <w:jc w:val="both"/>
        <w:textAlignment w:val="baseline"/>
        <w:rPr>
          <w:rFonts w:ascii="Arial" w:hAnsi="Arial" w:eastAsia="Times New Roman" w:cs="Arial"/>
          <w:kern w:val="0"/>
          <w14:ligatures w14:val="none"/>
        </w:rPr>
      </w:pPr>
      <w:r w:rsidRPr="005108C3">
        <w:rPr>
          <w:rFonts w:ascii="Arial" w:hAnsi="Arial" w:eastAsia="Times New Roman" w:cs="Arial"/>
          <w:b/>
          <w:bCs/>
          <w:kern w:val="0"/>
          <w14:ligatures w14:val="none"/>
        </w:rPr>
        <w:t>Engagement with Literature Skills</w:t>
      </w:r>
      <w:r w:rsidRPr="005108C3">
        <w:rPr>
          <w:rFonts w:ascii="Arial" w:hAnsi="Arial" w:eastAsia="Times New Roman" w:cs="Arial"/>
          <w:kern w:val="0"/>
          <w14:ligatures w14:val="none"/>
        </w:rPr>
        <w:t> </w:t>
      </w:r>
    </w:p>
    <w:p w:rsidRPr="005108C3" w:rsidR="005108C3" w:rsidP="005108C3" w:rsidRDefault="005108C3" w14:paraId="2BAEF5F7"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lastRenderedPageBreak/>
        <w:t xml:space="preserve">Your work must be informed and supported by scholarly material that is </w:t>
      </w:r>
      <w:r w:rsidRPr="005108C3">
        <w:rPr>
          <w:rFonts w:ascii="Arial" w:hAnsi="Arial" w:eastAsia="Times New Roman" w:cs="Arial"/>
          <w:i/>
          <w:iCs/>
          <w:kern w:val="0"/>
          <w14:ligatures w14:val="none"/>
        </w:rPr>
        <w:t>relevant</w:t>
      </w:r>
      <w:r w:rsidRPr="005108C3">
        <w:rPr>
          <w:rFonts w:ascii="Arial" w:hAnsi="Arial" w:eastAsia="Times New Roman" w:cs="Arial"/>
          <w:kern w:val="0"/>
          <w14:ligatures w14:val="none"/>
        </w:rPr>
        <w:t xml:space="preserve"> to and </w:t>
      </w:r>
      <w:r w:rsidRPr="005108C3">
        <w:rPr>
          <w:rFonts w:ascii="Arial" w:hAnsi="Arial" w:eastAsia="Times New Roman" w:cs="Arial"/>
          <w:i/>
          <w:iCs/>
          <w:kern w:val="0"/>
          <w14:ligatures w14:val="none"/>
        </w:rPr>
        <w:t>focused</w:t>
      </w:r>
      <w:r w:rsidRPr="005108C3">
        <w:rPr>
          <w:rFonts w:ascii="Arial" w:hAnsi="Arial" w:eastAsia="Times New Roman" w:cs="Arial"/>
          <w:kern w:val="0"/>
          <w14:ligatures w14:val="none"/>
        </w:rPr>
        <w:t xml:space="preserve"> on the task(s) set. You should provide evidence that you have accessed an appropriate </w:t>
      </w:r>
      <w:r w:rsidRPr="005108C3">
        <w:rPr>
          <w:rFonts w:ascii="Arial" w:hAnsi="Arial" w:eastAsia="Times New Roman" w:cs="Arial"/>
          <w:i/>
          <w:iCs/>
          <w:kern w:val="0"/>
          <w14:ligatures w14:val="none"/>
        </w:rPr>
        <w:t>range</w:t>
      </w:r>
      <w:r w:rsidRPr="005108C3">
        <w:rPr>
          <w:rFonts w:ascii="Arial" w:hAnsi="Arial" w:eastAsia="Times New Roman" w:cs="Arial"/>
          <w:kern w:val="0"/>
          <w14:ligatures w14:val="none"/>
        </w:rPr>
        <w:t xml:space="preserve"> of sources, which may be academic, governmental, and industrial; these sources may include academic journal articles, textbooks, current news articles, organisational documents, and websites.  You should consider the </w:t>
      </w:r>
      <w:r w:rsidRPr="005108C3">
        <w:rPr>
          <w:rFonts w:ascii="Arial" w:hAnsi="Arial" w:eastAsia="Times New Roman" w:cs="Arial"/>
          <w:i/>
          <w:iCs/>
          <w:kern w:val="0"/>
          <w14:ligatures w14:val="none"/>
        </w:rPr>
        <w:t>credibility</w:t>
      </w:r>
      <w:r w:rsidRPr="005108C3">
        <w:rPr>
          <w:rFonts w:ascii="Arial" w:hAnsi="Arial" w:eastAsia="Times New Roman" w:cs="Arial"/>
          <w:kern w:val="0"/>
          <w14:ligatures w14:val="none"/>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5108C3">
        <w:rPr>
          <w:rFonts w:ascii="Arial" w:hAnsi="Arial" w:eastAsia="Times New Roman" w:cs="Arial"/>
          <w:i/>
          <w:iCs/>
          <w:kern w:val="0"/>
          <w14:ligatures w14:val="none"/>
        </w:rPr>
        <w:t>evidence</w:t>
      </w:r>
      <w:r w:rsidRPr="005108C3">
        <w:rPr>
          <w:rFonts w:ascii="Arial" w:hAnsi="Arial" w:eastAsia="Times New Roman" w:cs="Arial"/>
          <w:kern w:val="0"/>
          <w14:ligatures w14:val="none"/>
        </w:rPr>
        <w:t xml:space="preserve"> of your research/own reading throughout your work, using a suitable referencing system, including in-text citations in the main body of your work and a reference list at the end of your work.  </w:t>
      </w:r>
    </w:p>
    <w:p w:rsidRPr="005108C3" w:rsidR="005108C3" w:rsidP="005108C3" w:rsidRDefault="005108C3" w14:paraId="721EC671"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21AFC25B"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b/>
          <w:bCs/>
          <w:i/>
          <w:iCs/>
          <w:kern w:val="0"/>
          <w14:ligatures w14:val="none"/>
        </w:rPr>
        <w:t>Guidance specific to this assessment:</w:t>
      </w:r>
      <w:r w:rsidRPr="005108C3">
        <w:rPr>
          <w:rFonts w:ascii="Arial" w:hAnsi="Arial" w:eastAsia="Times New Roman" w:cs="Arial"/>
          <w:i/>
          <w:iCs/>
          <w:kern w:val="0"/>
          <w14:ligatures w14:val="none"/>
        </w:rPr>
        <w:t xml:space="preserve"> Evaluate the credibility, relevance, and quality of the literature sources you find. Prioritise peer-reviewed journals, reputable publishers, and authoritative authors in the field. Ensure that the selected sources contribute to the academic discourse on the topic. Engage critically with the literature by analysing and synthesising the information you gather. Identify common themes, contrasting viewpoints, or emerging trends in the literature. Compare and contrast different authors' perspectives and arguments to gain a deeper understanding of the topic. Ensure that you accurately cite and reference all the sources you have consulted in your assignment using the Harvard referencing style. Follow this citation style consistently throughout your work. This demonstrates your ability to engage ethically with the literature and give credit to the original authors.</w:t>
      </w:r>
      <w:r w:rsidRPr="005108C3">
        <w:rPr>
          <w:rFonts w:ascii="Arial" w:hAnsi="Arial" w:eastAsia="Times New Roman" w:cs="Arial"/>
          <w:kern w:val="0"/>
          <w14:ligatures w14:val="none"/>
        </w:rPr>
        <w:t> </w:t>
      </w:r>
    </w:p>
    <w:p w:rsidRPr="005108C3" w:rsidR="005108C3" w:rsidP="005108C3" w:rsidRDefault="005108C3" w14:paraId="6EBFE6B6"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5302C329" w14:textId="77777777">
      <w:pPr>
        <w:numPr>
          <w:ilvl w:val="0"/>
          <w:numId w:val="7"/>
        </w:numPr>
        <w:spacing w:after="0" w:line="240" w:lineRule="auto"/>
        <w:ind w:firstLine="0"/>
        <w:jc w:val="both"/>
        <w:textAlignment w:val="baseline"/>
        <w:rPr>
          <w:rFonts w:ascii="Arial" w:hAnsi="Arial" w:eastAsia="Times New Roman" w:cs="Arial"/>
          <w:kern w:val="0"/>
          <w14:ligatures w14:val="none"/>
        </w:rPr>
      </w:pPr>
      <w:r w:rsidRPr="005108C3">
        <w:rPr>
          <w:rFonts w:ascii="Arial" w:hAnsi="Arial" w:eastAsia="Times New Roman" w:cs="Arial"/>
          <w:b/>
          <w:bCs/>
          <w:kern w:val="0"/>
          <w14:ligatures w14:val="none"/>
        </w:rPr>
        <w:t>Knowledge and Understanding Skills</w:t>
      </w:r>
      <w:r w:rsidRPr="005108C3">
        <w:rPr>
          <w:rFonts w:ascii="Arial" w:hAnsi="Arial" w:eastAsia="Times New Roman" w:cs="Arial"/>
          <w:kern w:val="0"/>
          <w14:ligatures w14:val="none"/>
        </w:rPr>
        <w:t> </w:t>
      </w:r>
    </w:p>
    <w:p w:rsidRPr="005108C3" w:rsidR="005108C3" w:rsidP="005108C3" w:rsidRDefault="005108C3" w14:paraId="2C05DD3A"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xml:space="preserve">At level 4, you should be able to demonstrate knowledge of the underlying concepts and principles associated with your area(s) of study.  </w:t>
      </w:r>
      <w:r w:rsidRPr="005108C3">
        <w:rPr>
          <w:rFonts w:ascii="Arial" w:hAnsi="Arial" w:eastAsia="Times New Roman" w:cs="Arial"/>
          <w:i/>
          <w:iCs/>
          <w:kern w:val="0"/>
          <w14:ligatures w14:val="none"/>
        </w:rPr>
        <w:t>Knowledge</w:t>
      </w:r>
      <w:r w:rsidRPr="005108C3">
        <w:rPr>
          <w:rFonts w:ascii="Arial" w:hAnsi="Arial" w:eastAsia="Times New Roman" w:cs="Arial"/>
          <w:kern w:val="0"/>
          <w14:ligatures w14:val="none"/>
        </w:rPr>
        <w:t xml:space="preserve"> relates to the facts, information and skills you have acquired through your learning.  You demonstrate your </w:t>
      </w:r>
      <w:r w:rsidRPr="005108C3">
        <w:rPr>
          <w:rFonts w:ascii="Arial" w:hAnsi="Arial" w:eastAsia="Times New Roman" w:cs="Arial"/>
          <w:i/>
          <w:iCs/>
          <w:kern w:val="0"/>
          <w14:ligatures w14:val="none"/>
        </w:rPr>
        <w:t>understanding</w:t>
      </w:r>
      <w:r w:rsidRPr="005108C3">
        <w:rPr>
          <w:rFonts w:ascii="Arial" w:hAnsi="Arial" w:eastAsia="Times New Roman" w:cs="Arial"/>
          <w:kern w:val="0"/>
          <w14:ligatures w14:val="none"/>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5108C3">
        <w:rPr>
          <w:rFonts w:ascii="Arial" w:hAnsi="Arial" w:eastAsia="Times New Roman" w:cs="Arial"/>
          <w:i/>
          <w:iCs/>
          <w:kern w:val="0"/>
          <w14:ligatures w14:val="none"/>
        </w:rPr>
        <w:t>extent</w:t>
      </w:r>
      <w:r w:rsidRPr="005108C3">
        <w:rPr>
          <w:rFonts w:ascii="Arial" w:hAnsi="Arial" w:eastAsia="Times New Roman" w:cs="Arial"/>
          <w:kern w:val="0"/>
          <w14:ligatures w14:val="none"/>
        </w:rPr>
        <w:t xml:space="preserve"> to which you demonstrate your knowledge and understanding.</w:t>
      </w:r>
      <w:r w:rsidRPr="005108C3">
        <w:rPr>
          <w:rFonts w:ascii="Times New Roman" w:hAnsi="Times New Roman" w:eastAsia="Times New Roman" w:cs="Times New Roman"/>
          <w:kern w:val="0"/>
          <w:sz w:val="20"/>
          <w:szCs w:val="20"/>
          <w14:ligatures w14:val="none"/>
        </w:rPr>
        <w:t>  </w:t>
      </w:r>
    </w:p>
    <w:p w:rsidRPr="005108C3" w:rsidR="005108C3" w:rsidP="005108C3" w:rsidRDefault="005108C3" w14:paraId="7804D208"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6BFA868C"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b/>
          <w:bCs/>
          <w:i/>
          <w:iCs/>
          <w:kern w:val="0"/>
          <w14:ligatures w14:val="none"/>
        </w:rPr>
        <w:t>Guidance specific to this assessment:</w:t>
      </w:r>
      <w:r w:rsidRPr="005108C3">
        <w:rPr>
          <w:rFonts w:ascii="Arial" w:hAnsi="Arial" w:eastAsia="Times New Roman" w:cs="Arial"/>
          <w:i/>
          <w:iCs/>
          <w:kern w:val="0"/>
          <w14:ligatures w14:val="none"/>
        </w:rPr>
        <w:t xml:space="preserve"> Thoroughly understand the assignment requirements: Start by carefully reading and understanding the assignment brief. Identify the key concepts, theories, and topics that need to be addressed in your response. Provide clear explanations. Clearly explain the key concepts, theories, and principles relevant to the assignment.</w:t>
      </w:r>
      <w:r w:rsidRPr="005108C3">
        <w:rPr>
          <w:rFonts w:ascii="Arial" w:hAnsi="Arial" w:eastAsia="Times New Roman" w:cs="Arial"/>
          <w:kern w:val="0"/>
          <w14:ligatures w14:val="none"/>
        </w:rPr>
        <w:t> </w:t>
      </w:r>
    </w:p>
    <w:p w:rsidRPr="005108C3" w:rsidR="005108C3" w:rsidP="005108C3" w:rsidRDefault="005108C3" w14:paraId="05089CA1"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366D7207"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1FBC5076" w14:textId="77777777">
      <w:pPr>
        <w:numPr>
          <w:ilvl w:val="0"/>
          <w:numId w:val="8"/>
        </w:numPr>
        <w:spacing w:after="0" w:line="240" w:lineRule="auto"/>
        <w:ind w:firstLine="0"/>
        <w:jc w:val="both"/>
        <w:textAlignment w:val="baseline"/>
        <w:rPr>
          <w:rFonts w:ascii="Arial" w:hAnsi="Arial" w:eastAsia="Times New Roman" w:cs="Arial"/>
          <w:kern w:val="0"/>
          <w14:ligatures w14:val="none"/>
        </w:rPr>
      </w:pPr>
      <w:r w:rsidRPr="005108C3">
        <w:rPr>
          <w:rFonts w:ascii="Arial" w:hAnsi="Arial" w:eastAsia="Times New Roman" w:cs="Arial"/>
          <w:b/>
          <w:bCs/>
          <w:kern w:val="0"/>
          <w14:ligatures w14:val="none"/>
        </w:rPr>
        <w:t>Cognitive and Intellectual Skills</w:t>
      </w:r>
      <w:r w:rsidRPr="005108C3">
        <w:rPr>
          <w:rFonts w:ascii="Arial" w:hAnsi="Arial" w:eastAsia="Times New Roman" w:cs="Arial"/>
          <w:kern w:val="0"/>
          <w14:ligatures w14:val="none"/>
        </w:rPr>
        <w:t> </w:t>
      </w:r>
    </w:p>
    <w:p w:rsidRPr="005108C3" w:rsidR="005108C3" w:rsidP="005108C3" w:rsidRDefault="005108C3" w14:paraId="16677126"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 </w:t>
      </w:r>
    </w:p>
    <w:p w:rsidRPr="005108C3" w:rsidR="005108C3" w:rsidP="005108C3" w:rsidRDefault="005108C3" w14:paraId="196C6DB6"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6FB9ADB7"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b/>
          <w:bCs/>
          <w:i/>
          <w:iCs/>
          <w:kern w:val="0"/>
          <w14:ligatures w14:val="none"/>
        </w:rPr>
        <w:t>Guidance specific to this assessment:</w:t>
      </w:r>
      <w:r w:rsidRPr="005108C3">
        <w:rPr>
          <w:rFonts w:ascii="Arial" w:hAnsi="Arial" w:eastAsia="Times New Roman" w:cs="Arial"/>
          <w:i/>
          <w:iCs/>
          <w:kern w:val="0"/>
          <w14:ligatures w14:val="none"/>
        </w:rPr>
        <w:t xml:space="preserve"> Demonstrate your ability to think critically by presenting well-reasoned arguments and making logical connections between ideas. Apply </w:t>
      </w:r>
      <w:r w:rsidRPr="005108C3">
        <w:rPr>
          <w:rFonts w:ascii="Arial" w:hAnsi="Arial" w:eastAsia="Times New Roman" w:cs="Arial"/>
          <w:i/>
          <w:iCs/>
          <w:kern w:val="0"/>
          <w14:ligatures w14:val="none"/>
        </w:rPr>
        <w:lastRenderedPageBreak/>
        <w:t>problem-solving skills relevant to the assignment topic. Identify and define the problem, analyse its components, and develop solutions or recommendations based on logical reasoning and evidence. Show your ability to think creatively and propose innovative approaches when appropriate.</w:t>
      </w:r>
      <w:r w:rsidRPr="005108C3">
        <w:rPr>
          <w:rFonts w:ascii="Arial" w:hAnsi="Arial" w:eastAsia="Times New Roman" w:cs="Arial"/>
          <w:kern w:val="0"/>
          <w14:ligatures w14:val="none"/>
        </w:rPr>
        <w:t> </w:t>
      </w:r>
    </w:p>
    <w:p w:rsidRPr="005108C3" w:rsidR="005108C3" w:rsidP="005108C3" w:rsidRDefault="005108C3" w14:paraId="414A3413"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56BC9AA3"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1C8541F9" w14:textId="77777777">
      <w:pPr>
        <w:numPr>
          <w:ilvl w:val="0"/>
          <w:numId w:val="9"/>
        </w:numPr>
        <w:spacing w:after="0" w:line="240" w:lineRule="auto"/>
        <w:ind w:firstLine="0"/>
        <w:jc w:val="both"/>
        <w:textAlignment w:val="baseline"/>
        <w:rPr>
          <w:rFonts w:ascii="Arial" w:hAnsi="Arial" w:eastAsia="Times New Roman" w:cs="Arial"/>
          <w:kern w:val="0"/>
          <w14:ligatures w14:val="none"/>
        </w:rPr>
      </w:pPr>
      <w:r w:rsidRPr="005108C3">
        <w:rPr>
          <w:rFonts w:ascii="Arial" w:hAnsi="Arial" w:eastAsia="Times New Roman" w:cs="Arial"/>
          <w:b/>
          <w:bCs/>
          <w:kern w:val="0"/>
          <w14:ligatures w14:val="none"/>
        </w:rPr>
        <w:t>Practical Skills</w:t>
      </w:r>
      <w:r w:rsidRPr="005108C3">
        <w:rPr>
          <w:rFonts w:ascii="Arial" w:hAnsi="Arial" w:eastAsia="Times New Roman" w:cs="Arial"/>
          <w:kern w:val="0"/>
          <w14:ligatures w14:val="none"/>
        </w:rPr>
        <w:t> </w:t>
      </w:r>
    </w:p>
    <w:p w:rsidRPr="005108C3" w:rsidR="005108C3" w:rsidP="005108C3" w:rsidRDefault="005108C3" w14:paraId="3F40B05E"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At level 5,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rsidRPr="005108C3" w:rsidR="005108C3" w:rsidP="005108C3" w:rsidRDefault="005108C3" w14:paraId="2FBAE7DB"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305D9101" w14:textId="537E71ED">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b/>
          <w:bCs/>
          <w:i/>
          <w:iCs/>
          <w:kern w:val="0"/>
          <w14:ligatures w14:val="none"/>
        </w:rPr>
        <w:t>Guidance specific to this assessment:</w:t>
      </w:r>
      <w:r w:rsidRPr="005108C3">
        <w:rPr>
          <w:rFonts w:ascii="Arial" w:hAnsi="Arial" w:eastAsia="Times New Roman" w:cs="Arial"/>
          <w:i/>
          <w:iCs/>
          <w:kern w:val="0"/>
          <w14:ligatures w14:val="none"/>
        </w:rPr>
        <w:t xml:space="preserve"> Utilise organization management tools relevant to the assignment topic. Showcase your ability to apply these tools effectively to solve practical problems or analyse </w:t>
      </w:r>
      <w:r w:rsidR="00F632F0">
        <w:rPr>
          <w:sz w:val="24"/>
          <w:szCs w:val="24"/>
        </w:rPr>
        <w:t>b</w:t>
      </w:r>
      <w:r w:rsidRPr="00C52D0F" w:rsidR="005803F7">
        <w:rPr>
          <w:sz w:val="24"/>
          <w:szCs w:val="24"/>
        </w:rPr>
        <w:t>usiness</w:t>
      </w:r>
      <w:r w:rsidR="00F632F0">
        <w:rPr>
          <w:sz w:val="24"/>
          <w:szCs w:val="24"/>
        </w:rPr>
        <w:t xml:space="preserve"> </w:t>
      </w:r>
      <w:r w:rsidRPr="005108C3">
        <w:rPr>
          <w:rFonts w:ascii="Arial" w:hAnsi="Arial" w:eastAsia="Times New Roman" w:cs="Arial"/>
          <w:i/>
          <w:iCs/>
          <w:kern w:val="0"/>
          <w14:ligatures w14:val="none"/>
        </w:rPr>
        <w:t>systems. Explain the methodologies, assumptions, and limitations associated with the tools used.</w:t>
      </w:r>
      <w:r w:rsidRPr="005108C3">
        <w:rPr>
          <w:rFonts w:ascii="Arial" w:hAnsi="Arial" w:eastAsia="Times New Roman" w:cs="Arial"/>
          <w:kern w:val="0"/>
          <w14:ligatures w14:val="none"/>
        </w:rPr>
        <w:t> </w:t>
      </w:r>
    </w:p>
    <w:p w:rsidRPr="005108C3" w:rsidR="005108C3" w:rsidP="005108C3" w:rsidRDefault="005108C3" w14:paraId="1090A20B" w14:textId="7588CCD9">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i/>
          <w:iCs/>
          <w:kern w:val="0"/>
          <w14:ligatures w14:val="none"/>
        </w:rPr>
        <w:t xml:space="preserve">Offer practical recommendations or solutions based on your analysis and understanding of the subject matter. Demonstrate your ability to propose feasible and effective </w:t>
      </w:r>
      <w:r w:rsidRPr="00C52D0F" w:rsidR="00F632F0">
        <w:rPr>
          <w:sz w:val="24"/>
          <w:szCs w:val="24"/>
        </w:rPr>
        <w:t>Business Analytics</w:t>
      </w:r>
      <w:r w:rsidR="00F632F0">
        <w:rPr>
          <w:sz w:val="24"/>
          <w:szCs w:val="24"/>
        </w:rPr>
        <w:t xml:space="preserve"> </w:t>
      </w:r>
      <w:r w:rsidRPr="005108C3">
        <w:rPr>
          <w:rFonts w:ascii="Arial" w:hAnsi="Arial" w:eastAsia="Times New Roman" w:cs="Arial"/>
          <w:i/>
          <w:iCs/>
          <w:kern w:val="0"/>
          <w14:ligatures w14:val="none"/>
        </w:rPr>
        <w:t>strategies, designs, or improvements to address specific challenges or problems.</w:t>
      </w:r>
      <w:r w:rsidRPr="005108C3">
        <w:rPr>
          <w:rFonts w:ascii="Arial" w:hAnsi="Arial" w:eastAsia="Times New Roman" w:cs="Arial"/>
          <w:kern w:val="0"/>
          <w14:ligatures w14:val="none"/>
        </w:rPr>
        <w:t> </w:t>
      </w:r>
    </w:p>
    <w:p w:rsidRPr="005108C3" w:rsidR="005108C3" w:rsidP="005108C3" w:rsidRDefault="005108C3" w14:paraId="17A528D6"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361C4CFE" w14:textId="77777777">
      <w:pPr>
        <w:numPr>
          <w:ilvl w:val="0"/>
          <w:numId w:val="10"/>
        </w:numPr>
        <w:spacing w:after="0" w:line="240" w:lineRule="auto"/>
        <w:ind w:firstLine="0"/>
        <w:jc w:val="both"/>
        <w:textAlignment w:val="baseline"/>
        <w:rPr>
          <w:rFonts w:ascii="Arial" w:hAnsi="Arial" w:eastAsia="Times New Roman" w:cs="Arial"/>
          <w:kern w:val="0"/>
          <w14:ligatures w14:val="none"/>
        </w:rPr>
      </w:pPr>
      <w:r w:rsidRPr="005108C3">
        <w:rPr>
          <w:rFonts w:ascii="Arial" w:hAnsi="Arial" w:eastAsia="Times New Roman" w:cs="Arial"/>
          <w:b/>
          <w:bCs/>
          <w:kern w:val="0"/>
          <w14:ligatures w14:val="none"/>
        </w:rPr>
        <w:t>Transferable Skills for Life and Professional Practice </w:t>
      </w:r>
      <w:r w:rsidRPr="005108C3">
        <w:rPr>
          <w:rFonts w:ascii="Arial" w:hAnsi="Arial" w:eastAsia="Times New Roman" w:cs="Arial"/>
          <w:kern w:val="0"/>
          <w14:ligatures w14:val="none"/>
        </w:rPr>
        <w:t> </w:t>
      </w:r>
    </w:p>
    <w:p w:rsidRPr="005108C3" w:rsidR="005108C3" w:rsidP="005108C3" w:rsidRDefault="005108C3" w14:paraId="76C28F67"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 </w:t>
      </w:r>
    </w:p>
    <w:p w:rsidRPr="005108C3" w:rsidR="005108C3" w:rsidP="005108C3" w:rsidRDefault="005108C3" w14:paraId="2104482C"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3C518D3C"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b/>
          <w:bCs/>
          <w:i/>
          <w:iCs/>
          <w:kern w:val="0"/>
          <w14:ligatures w14:val="none"/>
        </w:rPr>
        <w:t>Guidance specific to this assessment:</w:t>
      </w:r>
      <w:r w:rsidRPr="005108C3">
        <w:rPr>
          <w:rFonts w:ascii="Arial" w:hAnsi="Arial" w:eastAsia="Times New Roman" w:cs="Arial"/>
          <w:i/>
          <w:iCs/>
          <w:kern w:val="0"/>
          <w14:ligatures w14:val="none"/>
        </w:rPr>
        <w:t xml:space="preserve"> Clearly communicate your ideas, analysis, and recommendations in a manner that is easily understandable to both technical and non-technical audiences. Use appropriate organization management terminology, visual aids (such as diagrams or charts), and concise explanations to convey your ideas effectively. Demonstrate strong written communication skills throughout your assignment. Ensure clarity, coherence, and proper grammar and spelling.</w:t>
      </w:r>
      <w:r w:rsidRPr="005108C3">
        <w:rPr>
          <w:rFonts w:ascii="Arial" w:hAnsi="Arial" w:eastAsia="Times New Roman" w:cs="Arial"/>
          <w:kern w:val="0"/>
          <w14:ligatures w14:val="none"/>
        </w:rPr>
        <w:t> </w:t>
      </w:r>
    </w:p>
    <w:p w:rsidRPr="005108C3" w:rsidR="005108C3" w:rsidP="005108C3" w:rsidRDefault="005108C3" w14:paraId="1FA41B0E"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75AE9CE8"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Times New Roman" w:hAnsi="Times New Roman" w:eastAsia="Times New Roman" w:cs="Times New Roman"/>
          <w:kern w:val="0"/>
          <w14:ligatures w14:val="none"/>
        </w:rPr>
        <w:t> </w:t>
      </w:r>
    </w:p>
    <w:p w:rsidRPr="005108C3" w:rsidR="005108C3" w:rsidP="005108C3" w:rsidRDefault="005108C3" w14:paraId="46C672A8"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14:ligatures w14:val="none"/>
        </w:rPr>
        <w:t> </w:t>
      </w:r>
    </w:p>
    <w:p w:rsidRPr="005108C3" w:rsidR="005108C3" w:rsidP="005108C3" w:rsidRDefault="005108C3" w14:paraId="462972F8"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b/>
          <w:bCs/>
          <w:caps/>
          <w:kern w:val="0"/>
          <w:sz w:val="40"/>
          <w:szCs w:val="40"/>
          <w14:ligatures w14:val="none"/>
        </w:rPr>
        <w:t>     Student FEEDBACK FORM</w:t>
      </w:r>
      <w:r w:rsidRPr="005108C3">
        <w:rPr>
          <w:rFonts w:ascii="Arial" w:hAnsi="Arial" w:eastAsia="Times New Roman" w:cs="Arial"/>
          <w:kern w:val="0"/>
          <w:sz w:val="40"/>
          <w:szCs w:val="40"/>
          <w14:ligatures w14:val="none"/>
        </w:rPr>
        <w:t> </w:t>
      </w:r>
    </w:p>
    <w:p w:rsidRPr="005108C3" w:rsidR="005108C3" w:rsidP="005108C3" w:rsidRDefault="005108C3" w14:paraId="3F2C6910" w14:textId="77777777">
      <w:pPr>
        <w:spacing w:after="0" w:line="240" w:lineRule="auto"/>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0"/>
          <w:szCs w:val="20"/>
          <w14:ligatures w14:val="none"/>
        </w:rPr>
        <w:t> </w:t>
      </w:r>
    </w:p>
    <w:p w:rsidRPr="005108C3" w:rsidR="005108C3" w:rsidP="005108C3" w:rsidRDefault="005108C3" w14:paraId="25C763E7" w14:textId="77777777">
      <w:pPr>
        <w:spacing w:after="0" w:line="240" w:lineRule="auto"/>
        <w:jc w:val="both"/>
        <w:textAlignment w:val="baseline"/>
        <w:rPr>
          <w:rFonts w:ascii="Segoe UI" w:hAnsi="Segoe UI" w:eastAsia="Times New Roman" w:cs="Segoe UI"/>
          <w:kern w:val="0"/>
          <w:sz w:val="18"/>
          <w:szCs w:val="18"/>
          <w14:ligatures w14:val="none"/>
        </w:rPr>
      </w:pPr>
      <w:r w:rsidRPr="005108C3">
        <w:rPr>
          <w:rFonts w:ascii="Arial" w:hAnsi="Arial" w:eastAsia="Times New Roman" w:cs="Arial"/>
          <w:kern w:val="0"/>
          <w:sz w:val="20"/>
          <w:szCs w:val="20"/>
          <w14:ligatures w14:val="none"/>
        </w:rPr>
        <w:t xml:space="preserve">This section details the </w:t>
      </w:r>
      <w:r w:rsidRPr="005108C3">
        <w:rPr>
          <w:rFonts w:ascii="Arial" w:hAnsi="Arial" w:eastAsia="Times New Roman" w:cs="Arial"/>
          <w:i/>
          <w:iCs/>
          <w:kern w:val="0"/>
          <w:sz w:val="20"/>
          <w:szCs w:val="20"/>
          <w14:ligatures w14:val="none"/>
        </w:rPr>
        <w:t>extent</w:t>
      </w:r>
      <w:r w:rsidRPr="005108C3">
        <w:rPr>
          <w:rFonts w:ascii="Arial" w:hAnsi="Arial" w:eastAsia="Times New Roman" w:cs="Arial"/>
          <w:kern w:val="0"/>
          <w:sz w:val="20"/>
          <w:szCs w:val="20"/>
          <w14:ligatures w14:val="none"/>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p w:rsidR="0053771D" w:rsidRDefault="0053771D" w14:paraId="7BD039A0" w14:textId="77777777"/>
    <w:p w:rsidR="002F59C6" w:rsidRDefault="002F59C6" w14:paraId="1A2C6A33" w14:textId="77777777"/>
    <w:p w:rsidR="002F59C6" w:rsidRDefault="002F59C6" w14:paraId="641AE49A" w14:textId="77777777"/>
    <w:sectPr w:rsidR="002F59C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21">
    <w:nsid w:val="685e61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6c41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dd2a9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3412d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dc7b0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3fc893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e01e1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d87c2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19760aa"/>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Segoe UI" w:hAnsi="Segoe U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74f98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bbb538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Calibri" w:hAnsi="Calibri"/>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B774D5E"/>
    <w:multiLevelType w:val="multilevel"/>
    <w:tmpl w:val="C0BEB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5A27AC6"/>
    <w:multiLevelType w:val="hybridMultilevel"/>
    <w:tmpl w:val="21B438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8962EFC"/>
    <w:multiLevelType w:val="multilevel"/>
    <w:tmpl w:val="8144955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6B73B8"/>
    <w:multiLevelType w:val="multilevel"/>
    <w:tmpl w:val="746847D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863C59"/>
    <w:multiLevelType w:val="multilevel"/>
    <w:tmpl w:val="AE0C78B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5" w15:restartNumberingAfterBreak="0">
    <w:nsid w:val="50882BFA"/>
    <w:multiLevelType w:val="multilevel"/>
    <w:tmpl w:val="96A233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A733738"/>
    <w:multiLevelType w:val="multilevel"/>
    <w:tmpl w:val="5BD0BD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E7370E0"/>
    <w:multiLevelType w:val="multilevel"/>
    <w:tmpl w:val="41E44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44C5913"/>
    <w:multiLevelType w:val="multilevel"/>
    <w:tmpl w:val="F696939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662B97"/>
    <w:multiLevelType w:val="multilevel"/>
    <w:tmpl w:val="DFA43E4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786C15EC"/>
    <w:multiLevelType w:val="multilevel"/>
    <w:tmpl w:val="762A9D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 w16cid:durableId="1833910666">
    <w:abstractNumId w:val="4"/>
  </w:num>
  <w:num w:numId="2" w16cid:durableId="39747510">
    <w:abstractNumId w:val="9"/>
  </w:num>
  <w:num w:numId="3" w16cid:durableId="799568210">
    <w:abstractNumId w:val="7"/>
  </w:num>
  <w:num w:numId="4" w16cid:durableId="693188514">
    <w:abstractNumId w:val="5"/>
  </w:num>
  <w:num w:numId="5" w16cid:durableId="213079706">
    <w:abstractNumId w:val="6"/>
  </w:num>
  <w:num w:numId="6" w16cid:durableId="579364430">
    <w:abstractNumId w:val="0"/>
  </w:num>
  <w:num w:numId="7" w16cid:durableId="323247795">
    <w:abstractNumId w:val="10"/>
  </w:num>
  <w:num w:numId="8" w16cid:durableId="1423144789">
    <w:abstractNumId w:val="3"/>
  </w:num>
  <w:num w:numId="9" w16cid:durableId="1297417657">
    <w:abstractNumId w:val="8"/>
  </w:num>
  <w:num w:numId="10" w16cid:durableId="951480136">
    <w:abstractNumId w:val="2"/>
  </w:num>
  <w:num w:numId="11" w16cid:durableId="1937404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59C6"/>
    <w:rsid w:val="00184486"/>
    <w:rsid w:val="002578A0"/>
    <w:rsid w:val="002859C4"/>
    <w:rsid w:val="002DF7E9"/>
    <w:rsid w:val="002F59C6"/>
    <w:rsid w:val="003306B9"/>
    <w:rsid w:val="00497D2A"/>
    <w:rsid w:val="005108C3"/>
    <w:rsid w:val="0053771D"/>
    <w:rsid w:val="005803F7"/>
    <w:rsid w:val="008A7E43"/>
    <w:rsid w:val="008C0647"/>
    <w:rsid w:val="008C7F91"/>
    <w:rsid w:val="00980719"/>
    <w:rsid w:val="00A11E69"/>
    <w:rsid w:val="00B063B9"/>
    <w:rsid w:val="00C52D0F"/>
    <w:rsid w:val="00CD70F8"/>
    <w:rsid w:val="00D723EE"/>
    <w:rsid w:val="00E73321"/>
    <w:rsid w:val="00F50323"/>
    <w:rsid w:val="00F57502"/>
    <w:rsid w:val="00F632F0"/>
    <w:rsid w:val="014A260B"/>
    <w:rsid w:val="024A25AE"/>
    <w:rsid w:val="0287948B"/>
    <w:rsid w:val="02EA02E9"/>
    <w:rsid w:val="039E092E"/>
    <w:rsid w:val="03AD9A68"/>
    <w:rsid w:val="03CE5C7D"/>
    <w:rsid w:val="063F8081"/>
    <w:rsid w:val="079A3F8E"/>
    <w:rsid w:val="0951A30A"/>
    <w:rsid w:val="0A363484"/>
    <w:rsid w:val="0AC45EB5"/>
    <w:rsid w:val="0C0A3CA1"/>
    <w:rsid w:val="0D64F7C5"/>
    <w:rsid w:val="0F68F783"/>
    <w:rsid w:val="10BE91B7"/>
    <w:rsid w:val="11991371"/>
    <w:rsid w:val="125FBA8D"/>
    <w:rsid w:val="1382EEC3"/>
    <w:rsid w:val="146110BB"/>
    <w:rsid w:val="14ACC158"/>
    <w:rsid w:val="1B0FAC95"/>
    <w:rsid w:val="1D781E12"/>
    <w:rsid w:val="1EF3840D"/>
    <w:rsid w:val="1F84F44F"/>
    <w:rsid w:val="20418065"/>
    <w:rsid w:val="218B7044"/>
    <w:rsid w:val="21CEA37B"/>
    <w:rsid w:val="220E1F07"/>
    <w:rsid w:val="225D2B7E"/>
    <w:rsid w:val="26ADC198"/>
    <w:rsid w:val="26BB5133"/>
    <w:rsid w:val="27C1E5CA"/>
    <w:rsid w:val="288588AF"/>
    <w:rsid w:val="2953F7C7"/>
    <w:rsid w:val="2B605373"/>
    <w:rsid w:val="2BC8D4BA"/>
    <w:rsid w:val="2C61C970"/>
    <w:rsid w:val="2C801B1B"/>
    <w:rsid w:val="2E13673F"/>
    <w:rsid w:val="30669381"/>
    <w:rsid w:val="30C17621"/>
    <w:rsid w:val="34D99EF0"/>
    <w:rsid w:val="368CBB0D"/>
    <w:rsid w:val="395E3C37"/>
    <w:rsid w:val="39C18589"/>
    <w:rsid w:val="39D94999"/>
    <w:rsid w:val="3AB5058C"/>
    <w:rsid w:val="3B57C8ED"/>
    <w:rsid w:val="3B9661BF"/>
    <w:rsid w:val="3D96B90A"/>
    <w:rsid w:val="3E1B2681"/>
    <w:rsid w:val="40781F94"/>
    <w:rsid w:val="41127B38"/>
    <w:rsid w:val="41DC8270"/>
    <w:rsid w:val="41E9045D"/>
    <w:rsid w:val="421B1B21"/>
    <w:rsid w:val="42D8F921"/>
    <w:rsid w:val="4415DA60"/>
    <w:rsid w:val="46FA2041"/>
    <w:rsid w:val="470E59AD"/>
    <w:rsid w:val="47A3246B"/>
    <w:rsid w:val="47B1A4FD"/>
    <w:rsid w:val="4804C3CE"/>
    <w:rsid w:val="48565E93"/>
    <w:rsid w:val="485D3059"/>
    <w:rsid w:val="49D50F0D"/>
    <w:rsid w:val="4B5F2E24"/>
    <w:rsid w:val="4BA9F3D6"/>
    <w:rsid w:val="4BE36D99"/>
    <w:rsid w:val="4E478A06"/>
    <w:rsid w:val="4E52FEDA"/>
    <w:rsid w:val="54A027A7"/>
    <w:rsid w:val="560816A7"/>
    <w:rsid w:val="56C17ECF"/>
    <w:rsid w:val="56FC537B"/>
    <w:rsid w:val="5871F165"/>
    <w:rsid w:val="5A56485C"/>
    <w:rsid w:val="5A74B5FB"/>
    <w:rsid w:val="5A9D0912"/>
    <w:rsid w:val="5B38D08C"/>
    <w:rsid w:val="5B716F6E"/>
    <w:rsid w:val="5BCBAA16"/>
    <w:rsid w:val="5BEDD0DF"/>
    <w:rsid w:val="5D307BD3"/>
    <w:rsid w:val="5EA71B43"/>
    <w:rsid w:val="5EE6613F"/>
    <w:rsid w:val="60004DD4"/>
    <w:rsid w:val="6078B3AE"/>
    <w:rsid w:val="609D886A"/>
    <w:rsid w:val="62AE1AF1"/>
    <w:rsid w:val="62E4C9DC"/>
    <w:rsid w:val="65497606"/>
    <w:rsid w:val="66EA0902"/>
    <w:rsid w:val="671CAA6E"/>
    <w:rsid w:val="679065C3"/>
    <w:rsid w:val="681B361C"/>
    <w:rsid w:val="687144EC"/>
    <w:rsid w:val="6A233DF0"/>
    <w:rsid w:val="6AEFB94C"/>
    <w:rsid w:val="6EB02815"/>
    <w:rsid w:val="743EEB71"/>
    <w:rsid w:val="7455AF00"/>
    <w:rsid w:val="74A4EE0A"/>
    <w:rsid w:val="7529FCB3"/>
    <w:rsid w:val="78D55BD4"/>
    <w:rsid w:val="7999A75A"/>
    <w:rsid w:val="7AE9F20E"/>
    <w:rsid w:val="7B2EF2DE"/>
    <w:rsid w:val="7CE24D0E"/>
    <w:rsid w:val="7D5D2AE4"/>
    <w:rsid w:val="7D6913C2"/>
    <w:rsid w:val="7F666DB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9B44D9"/>
  <w15:chartTrackingRefBased/>
  <w15:docId w15:val="{B07BB86C-BBA7-42D0-99E0-F1AD1CD800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aragraph" w:customStyle="1">
    <w:name w:val="paragraph"/>
    <w:basedOn w:val="Normal"/>
    <w:rsid w:val="005108C3"/>
    <w:pPr>
      <w:spacing w:before="100" w:beforeAutospacing="1" w:after="100" w:afterAutospacing="1" w:line="240" w:lineRule="auto"/>
    </w:pPr>
    <w:rPr>
      <w:rFonts w:ascii="Times New Roman" w:hAnsi="Times New Roman" w:eastAsia="Times New Roman" w:cs="Times New Roman"/>
      <w:kern w:val="0"/>
      <w:sz w:val="24"/>
      <w:szCs w:val="24"/>
      <w14:ligatures w14:val="none"/>
    </w:rPr>
  </w:style>
  <w:style w:type="character" w:styleId="eop" w:customStyle="1">
    <w:name w:val="eop"/>
    <w:basedOn w:val="DefaultParagraphFont"/>
    <w:rsid w:val="005108C3"/>
  </w:style>
  <w:style w:type="character" w:styleId="normaltextrun" w:customStyle="1">
    <w:name w:val="normaltextrun"/>
    <w:basedOn w:val="DefaultParagraphFont"/>
    <w:rsid w:val="005108C3"/>
  </w:style>
  <w:style w:type="paragraph" w:styleId="ListParagraph">
    <w:name w:val="List Paragraph"/>
    <w:basedOn w:val="Normal"/>
    <w:uiPriority w:val="34"/>
    <w:qFormat/>
    <w:rsid w:val="002859C4"/>
    <w:pPr>
      <w:ind w:left="720"/>
      <w:contextualSpacing/>
    </w:pPr>
  </w:style>
  <w:style w:type="paragraph" w:styleId="Heading2">
    <w:uiPriority w:val="9"/>
    <w:name w:val="heading 2"/>
    <w:basedOn w:val="Normal"/>
    <w:next w:val="Normal"/>
    <w:unhideWhenUsed/>
    <w:qFormat/>
    <w:rsid w:val="41DC8270"/>
    <w:rPr>
      <w:rFonts w:ascii="Calibri Light" w:hAnsi="Calibri Light" w:eastAsia="等线 Light" w:cs="Times New Roman"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14323811">
      <w:bodyDiv w:val="1"/>
      <w:marLeft w:val="0"/>
      <w:marRight w:val="0"/>
      <w:marTop w:val="0"/>
      <w:marBottom w:val="0"/>
      <w:divBdr>
        <w:top w:val="none" w:sz="0" w:space="0" w:color="auto"/>
        <w:left w:val="none" w:sz="0" w:space="0" w:color="auto"/>
        <w:bottom w:val="none" w:sz="0" w:space="0" w:color="auto"/>
        <w:right w:val="none" w:sz="0" w:space="0" w:color="auto"/>
      </w:divBdr>
      <w:divsChild>
        <w:div w:id="1964723043">
          <w:marLeft w:val="0"/>
          <w:marRight w:val="0"/>
          <w:marTop w:val="0"/>
          <w:marBottom w:val="0"/>
          <w:divBdr>
            <w:top w:val="none" w:sz="0" w:space="0" w:color="auto"/>
            <w:left w:val="none" w:sz="0" w:space="0" w:color="auto"/>
            <w:bottom w:val="none" w:sz="0" w:space="0" w:color="auto"/>
            <w:right w:val="none" w:sz="0" w:space="0" w:color="auto"/>
          </w:divBdr>
        </w:div>
        <w:div w:id="849173786">
          <w:marLeft w:val="0"/>
          <w:marRight w:val="0"/>
          <w:marTop w:val="0"/>
          <w:marBottom w:val="0"/>
          <w:divBdr>
            <w:top w:val="none" w:sz="0" w:space="0" w:color="auto"/>
            <w:left w:val="none" w:sz="0" w:space="0" w:color="auto"/>
            <w:bottom w:val="none" w:sz="0" w:space="0" w:color="auto"/>
            <w:right w:val="none" w:sz="0" w:space="0" w:color="auto"/>
          </w:divBdr>
        </w:div>
        <w:div w:id="1271930980">
          <w:marLeft w:val="0"/>
          <w:marRight w:val="0"/>
          <w:marTop w:val="0"/>
          <w:marBottom w:val="0"/>
          <w:divBdr>
            <w:top w:val="none" w:sz="0" w:space="0" w:color="auto"/>
            <w:left w:val="none" w:sz="0" w:space="0" w:color="auto"/>
            <w:bottom w:val="none" w:sz="0" w:space="0" w:color="auto"/>
            <w:right w:val="none" w:sz="0" w:space="0" w:color="auto"/>
          </w:divBdr>
        </w:div>
        <w:div w:id="699282951">
          <w:marLeft w:val="0"/>
          <w:marRight w:val="0"/>
          <w:marTop w:val="0"/>
          <w:marBottom w:val="0"/>
          <w:divBdr>
            <w:top w:val="none" w:sz="0" w:space="0" w:color="auto"/>
            <w:left w:val="none" w:sz="0" w:space="0" w:color="auto"/>
            <w:bottom w:val="none" w:sz="0" w:space="0" w:color="auto"/>
            <w:right w:val="none" w:sz="0" w:space="0" w:color="auto"/>
          </w:divBdr>
        </w:div>
        <w:div w:id="919368513">
          <w:marLeft w:val="0"/>
          <w:marRight w:val="0"/>
          <w:marTop w:val="0"/>
          <w:marBottom w:val="0"/>
          <w:divBdr>
            <w:top w:val="none" w:sz="0" w:space="0" w:color="auto"/>
            <w:left w:val="none" w:sz="0" w:space="0" w:color="auto"/>
            <w:bottom w:val="none" w:sz="0" w:space="0" w:color="auto"/>
            <w:right w:val="none" w:sz="0" w:space="0" w:color="auto"/>
          </w:divBdr>
        </w:div>
        <w:div w:id="614407092">
          <w:marLeft w:val="0"/>
          <w:marRight w:val="0"/>
          <w:marTop w:val="0"/>
          <w:marBottom w:val="0"/>
          <w:divBdr>
            <w:top w:val="none" w:sz="0" w:space="0" w:color="auto"/>
            <w:left w:val="none" w:sz="0" w:space="0" w:color="auto"/>
            <w:bottom w:val="none" w:sz="0" w:space="0" w:color="auto"/>
            <w:right w:val="none" w:sz="0" w:space="0" w:color="auto"/>
          </w:divBdr>
        </w:div>
        <w:div w:id="1825244501">
          <w:marLeft w:val="0"/>
          <w:marRight w:val="0"/>
          <w:marTop w:val="0"/>
          <w:marBottom w:val="0"/>
          <w:divBdr>
            <w:top w:val="none" w:sz="0" w:space="0" w:color="auto"/>
            <w:left w:val="none" w:sz="0" w:space="0" w:color="auto"/>
            <w:bottom w:val="none" w:sz="0" w:space="0" w:color="auto"/>
            <w:right w:val="none" w:sz="0" w:space="0" w:color="auto"/>
          </w:divBdr>
          <w:divsChild>
            <w:div w:id="555552568">
              <w:marLeft w:val="-75"/>
              <w:marRight w:val="0"/>
              <w:marTop w:val="30"/>
              <w:marBottom w:val="30"/>
              <w:divBdr>
                <w:top w:val="none" w:sz="0" w:space="0" w:color="auto"/>
                <w:left w:val="none" w:sz="0" w:space="0" w:color="auto"/>
                <w:bottom w:val="none" w:sz="0" w:space="0" w:color="auto"/>
                <w:right w:val="none" w:sz="0" w:space="0" w:color="auto"/>
              </w:divBdr>
              <w:divsChild>
                <w:div w:id="712074887">
                  <w:marLeft w:val="0"/>
                  <w:marRight w:val="0"/>
                  <w:marTop w:val="0"/>
                  <w:marBottom w:val="0"/>
                  <w:divBdr>
                    <w:top w:val="none" w:sz="0" w:space="0" w:color="auto"/>
                    <w:left w:val="none" w:sz="0" w:space="0" w:color="auto"/>
                    <w:bottom w:val="none" w:sz="0" w:space="0" w:color="auto"/>
                    <w:right w:val="none" w:sz="0" w:space="0" w:color="auto"/>
                  </w:divBdr>
                  <w:divsChild>
                    <w:div w:id="1800344218">
                      <w:marLeft w:val="0"/>
                      <w:marRight w:val="0"/>
                      <w:marTop w:val="0"/>
                      <w:marBottom w:val="0"/>
                      <w:divBdr>
                        <w:top w:val="none" w:sz="0" w:space="0" w:color="auto"/>
                        <w:left w:val="none" w:sz="0" w:space="0" w:color="auto"/>
                        <w:bottom w:val="none" w:sz="0" w:space="0" w:color="auto"/>
                        <w:right w:val="none" w:sz="0" w:space="0" w:color="auto"/>
                      </w:divBdr>
                    </w:div>
                  </w:divsChild>
                </w:div>
                <w:div w:id="805658992">
                  <w:marLeft w:val="0"/>
                  <w:marRight w:val="0"/>
                  <w:marTop w:val="0"/>
                  <w:marBottom w:val="0"/>
                  <w:divBdr>
                    <w:top w:val="none" w:sz="0" w:space="0" w:color="auto"/>
                    <w:left w:val="none" w:sz="0" w:space="0" w:color="auto"/>
                    <w:bottom w:val="none" w:sz="0" w:space="0" w:color="auto"/>
                    <w:right w:val="none" w:sz="0" w:space="0" w:color="auto"/>
                  </w:divBdr>
                  <w:divsChild>
                    <w:div w:id="1828859878">
                      <w:marLeft w:val="0"/>
                      <w:marRight w:val="0"/>
                      <w:marTop w:val="0"/>
                      <w:marBottom w:val="0"/>
                      <w:divBdr>
                        <w:top w:val="none" w:sz="0" w:space="0" w:color="auto"/>
                        <w:left w:val="none" w:sz="0" w:space="0" w:color="auto"/>
                        <w:bottom w:val="none" w:sz="0" w:space="0" w:color="auto"/>
                        <w:right w:val="none" w:sz="0" w:space="0" w:color="auto"/>
                      </w:divBdr>
                    </w:div>
                  </w:divsChild>
                </w:div>
                <w:div w:id="713964727">
                  <w:marLeft w:val="0"/>
                  <w:marRight w:val="0"/>
                  <w:marTop w:val="0"/>
                  <w:marBottom w:val="0"/>
                  <w:divBdr>
                    <w:top w:val="none" w:sz="0" w:space="0" w:color="auto"/>
                    <w:left w:val="none" w:sz="0" w:space="0" w:color="auto"/>
                    <w:bottom w:val="none" w:sz="0" w:space="0" w:color="auto"/>
                    <w:right w:val="none" w:sz="0" w:space="0" w:color="auto"/>
                  </w:divBdr>
                  <w:divsChild>
                    <w:div w:id="609633075">
                      <w:marLeft w:val="0"/>
                      <w:marRight w:val="0"/>
                      <w:marTop w:val="0"/>
                      <w:marBottom w:val="0"/>
                      <w:divBdr>
                        <w:top w:val="none" w:sz="0" w:space="0" w:color="auto"/>
                        <w:left w:val="none" w:sz="0" w:space="0" w:color="auto"/>
                        <w:bottom w:val="none" w:sz="0" w:space="0" w:color="auto"/>
                        <w:right w:val="none" w:sz="0" w:space="0" w:color="auto"/>
                      </w:divBdr>
                    </w:div>
                  </w:divsChild>
                </w:div>
                <w:div w:id="1704743476">
                  <w:marLeft w:val="0"/>
                  <w:marRight w:val="0"/>
                  <w:marTop w:val="0"/>
                  <w:marBottom w:val="0"/>
                  <w:divBdr>
                    <w:top w:val="none" w:sz="0" w:space="0" w:color="auto"/>
                    <w:left w:val="none" w:sz="0" w:space="0" w:color="auto"/>
                    <w:bottom w:val="none" w:sz="0" w:space="0" w:color="auto"/>
                    <w:right w:val="none" w:sz="0" w:space="0" w:color="auto"/>
                  </w:divBdr>
                  <w:divsChild>
                    <w:div w:id="1587688975">
                      <w:marLeft w:val="0"/>
                      <w:marRight w:val="0"/>
                      <w:marTop w:val="0"/>
                      <w:marBottom w:val="0"/>
                      <w:divBdr>
                        <w:top w:val="none" w:sz="0" w:space="0" w:color="auto"/>
                        <w:left w:val="none" w:sz="0" w:space="0" w:color="auto"/>
                        <w:bottom w:val="none" w:sz="0" w:space="0" w:color="auto"/>
                        <w:right w:val="none" w:sz="0" w:space="0" w:color="auto"/>
                      </w:divBdr>
                    </w:div>
                  </w:divsChild>
                </w:div>
                <w:div w:id="1684094066">
                  <w:marLeft w:val="0"/>
                  <w:marRight w:val="0"/>
                  <w:marTop w:val="0"/>
                  <w:marBottom w:val="0"/>
                  <w:divBdr>
                    <w:top w:val="none" w:sz="0" w:space="0" w:color="auto"/>
                    <w:left w:val="none" w:sz="0" w:space="0" w:color="auto"/>
                    <w:bottom w:val="none" w:sz="0" w:space="0" w:color="auto"/>
                    <w:right w:val="none" w:sz="0" w:space="0" w:color="auto"/>
                  </w:divBdr>
                  <w:divsChild>
                    <w:div w:id="701320990">
                      <w:marLeft w:val="0"/>
                      <w:marRight w:val="0"/>
                      <w:marTop w:val="0"/>
                      <w:marBottom w:val="0"/>
                      <w:divBdr>
                        <w:top w:val="none" w:sz="0" w:space="0" w:color="auto"/>
                        <w:left w:val="none" w:sz="0" w:space="0" w:color="auto"/>
                        <w:bottom w:val="none" w:sz="0" w:space="0" w:color="auto"/>
                        <w:right w:val="none" w:sz="0" w:space="0" w:color="auto"/>
                      </w:divBdr>
                    </w:div>
                  </w:divsChild>
                </w:div>
                <w:div w:id="1367414344">
                  <w:marLeft w:val="0"/>
                  <w:marRight w:val="0"/>
                  <w:marTop w:val="0"/>
                  <w:marBottom w:val="0"/>
                  <w:divBdr>
                    <w:top w:val="none" w:sz="0" w:space="0" w:color="auto"/>
                    <w:left w:val="none" w:sz="0" w:space="0" w:color="auto"/>
                    <w:bottom w:val="none" w:sz="0" w:space="0" w:color="auto"/>
                    <w:right w:val="none" w:sz="0" w:space="0" w:color="auto"/>
                  </w:divBdr>
                  <w:divsChild>
                    <w:div w:id="1783454795">
                      <w:marLeft w:val="0"/>
                      <w:marRight w:val="0"/>
                      <w:marTop w:val="0"/>
                      <w:marBottom w:val="0"/>
                      <w:divBdr>
                        <w:top w:val="none" w:sz="0" w:space="0" w:color="auto"/>
                        <w:left w:val="none" w:sz="0" w:space="0" w:color="auto"/>
                        <w:bottom w:val="none" w:sz="0" w:space="0" w:color="auto"/>
                        <w:right w:val="none" w:sz="0" w:space="0" w:color="auto"/>
                      </w:divBdr>
                    </w:div>
                  </w:divsChild>
                </w:div>
                <w:div w:id="1345014034">
                  <w:marLeft w:val="0"/>
                  <w:marRight w:val="0"/>
                  <w:marTop w:val="0"/>
                  <w:marBottom w:val="0"/>
                  <w:divBdr>
                    <w:top w:val="none" w:sz="0" w:space="0" w:color="auto"/>
                    <w:left w:val="none" w:sz="0" w:space="0" w:color="auto"/>
                    <w:bottom w:val="none" w:sz="0" w:space="0" w:color="auto"/>
                    <w:right w:val="none" w:sz="0" w:space="0" w:color="auto"/>
                  </w:divBdr>
                  <w:divsChild>
                    <w:div w:id="1305086151">
                      <w:marLeft w:val="0"/>
                      <w:marRight w:val="0"/>
                      <w:marTop w:val="0"/>
                      <w:marBottom w:val="0"/>
                      <w:divBdr>
                        <w:top w:val="none" w:sz="0" w:space="0" w:color="auto"/>
                        <w:left w:val="none" w:sz="0" w:space="0" w:color="auto"/>
                        <w:bottom w:val="none" w:sz="0" w:space="0" w:color="auto"/>
                        <w:right w:val="none" w:sz="0" w:space="0" w:color="auto"/>
                      </w:divBdr>
                    </w:div>
                  </w:divsChild>
                </w:div>
                <w:div w:id="927926106">
                  <w:marLeft w:val="0"/>
                  <w:marRight w:val="0"/>
                  <w:marTop w:val="0"/>
                  <w:marBottom w:val="0"/>
                  <w:divBdr>
                    <w:top w:val="none" w:sz="0" w:space="0" w:color="auto"/>
                    <w:left w:val="none" w:sz="0" w:space="0" w:color="auto"/>
                    <w:bottom w:val="none" w:sz="0" w:space="0" w:color="auto"/>
                    <w:right w:val="none" w:sz="0" w:space="0" w:color="auto"/>
                  </w:divBdr>
                  <w:divsChild>
                    <w:div w:id="1423644144">
                      <w:marLeft w:val="0"/>
                      <w:marRight w:val="0"/>
                      <w:marTop w:val="0"/>
                      <w:marBottom w:val="0"/>
                      <w:divBdr>
                        <w:top w:val="none" w:sz="0" w:space="0" w:color="auto"/>
                        <w:left w:val="none" w:sz="0" w:space="0" w:color="auto"/>
                        <w:bottom w:val="none" w:sz="0" w:space="0" w:color="auto"/>
                        <w:right w:val="none" w:sz="0" w:space="0" w:color="auto"/>
                      </w:divBdr>
                    </w:div>
                  </w:divsChild>
                </w:div>
                <w:div w:id="1743601801">
                  <w:marLeft w:val="0"/>
                  <w:marRight w:val="0"/>
                  <w:marTop w:val="0"/>
                  <w:marBottom w:val="0"/>
                  <w:divBdr>
                    <w:top w:val="none" w:sz="0" w:space="0" w:color="auto"/>
                    <w:left w:val="none" w:sz="0" w:space="0" w:color="auto"/>
                    <w:bottom w:val="none" w:sz="0" w:space="0" w:color="auto"/>
                    <w:right w:val="none" w:sz="0" w:space="0" w:color="auto"/>
                  </w:divBdr>
                  <w:divsChild>
                    <w:div w:id="537200543">
                      <w:marLeft w:val="0"/>
                      <w:marRight w:val="0"/>
                      <w:marTop w:val="0"/>
                      <w:marBottom w:val="0"/>
                      <w:divBdr>
                        <w:top w:val="none" w:sz="0" w:space="0" w:color="auto"/>
                        <w:left w:val="none" w:sz="0" w:space="0" w:color="auto"/>
                        <w:bottom w:val="none" w:sz="0" w:space="0" w:color="auto"/>
                        <w:right w:val="none" w:sz="0" w:space="0" w:color="auto"/>
                      </w:divBdr>
                    </w:div>
                  </w:divsChild>
                </w:div>
                <w:div w:id="1303727088">
                  <w:marLeft w:val="0"/>
                  <w:marRight w:val="0"/>
                  <w:marTop w:val="0"/>
                  <w:marBottom w:val="0"/>
                  <w:divBdr>
                    <w:top w:val="none" w:sz="0" w:space="0" w:color="auto"/>
                    <w:left w:val="none" w:sz="0" w:space="0" w:color="auto"/>
                    <w:bottom w:val="none" w:sz="0" w:space="0" w:color="auto"/>
                    <w:right w:val="none" w:sz="0" w:space="0" w:color="auto"/>
                  </w:divBdr>
                  <w:divsChild>
                    <w:div w:id="1656883466">
                      <w:marLeft w:val="0"/>
                      <w:marRight w:val="0"/>
                      <w:marTop w:val="0"/>
                      <w:marBottom w:val="0"/>
                      <w:divBdr>
                        <w:top w:val="none" w:sz="0" w:space="0" w:color="auto"/>
                        <w:left w:val="none" w:sz="0" w:space="0" w:color="auto"/>
                        <w:bottom w:val="none" w:sz="0" w:space="0" w:color="auto"/>
                        <w:right w:val="none" w:sz="0" w:space="0" w:color="auto"/>
                      </w:divBdr>
                    </w:div>
                  </w:divsChild>
                </w:div>
                <w:div w:id="1361784066">
                  <w:marLeft w:val="0"/>
                  <w:marRight w:val="0"/>
                  <w:marTop w:val="0"/>
                  <w:marBottom w:val="0"/>
                  <w:divBdr>
                    <w:top w:val="none" w:sz="0" w:space="0" w:color="auto"/>
                    <w:left w:val="none" w:sz="0" w:space="0" w:color="auto"/>
                    <w:bottom w:val="none" w:sz="0" w:space="0" w:color="auto"/>
                    <w:right w:val="none" w:sz="0" w:space="0" w:color="auto"/>
                  </w:divBdr>
                  <w:divsChild>
                    <w:div w:id="1721706014">
                      <w:marLeft w:val="0"/>
                      <w:marRight w:val="0"/>
                      <w:marTop w:val="0"/>
                      <w:marBottom w:val="0"/>
                      <w:divBdr>
                        <w:top w:val="none" w:sz="0" w:space="0" w:color="auto"/>
                        <w:left w:val="none" w:sz="0" w:space="0" w:color="auto"/>
                        <w:bottom w:val="none" w:sz="0" w:space="0" w:color="auto"/>
                        <w:right w:val="none" w:sz="0" w:space="0" w:color="auto"/>
                      </w:divBdr>
                    </w:div>
                  </w:divsChild>
                </w:div>
                <w:div w:id="886917179">
                  <w:marLeft w:val="0"/>
                  <w:marRight w:val="0"/>
                  <w:marTop w:val="0"/>
                  <w:marBottom w:val="0"/>
                  <w:divBdr>
                    <w:top w:val="none" w:sz="0" w:space="0" w:color="auto"/>
                    <w:left w:val="none" w:sz="0" w:space="0" w:color="auto"/>
                    <w:bottom w:val="none" w:sz="0" w:space="0" w:color="auto"/>
                    <w:right w:val="none" w:sz="0" w:space="0" w:color="auto"/>
                  </w:divBdr>
                  <w:divsChild>
                    <w:div w:id="963120560">
                      <w:marLeft w:val="0"/>
                      <w:marRight w:val="0"/>
                      <w:marTop w:val="0"/>
                      <w:marBottom w:val="0"/>
                      <w:divBdr>
                        <w:top w:val="none" w:sz="0" w:space="0" w:color="auto"/>
                        <w:left w:val="none" w:sz="0" w:space="0" w:color="auto"/>
                        <w:bottom w:val="none" w:sz="0" w:space="0" w:color="auto"/>
                        <w:right w:val="none" w:sz="0" w:space="0" w:color="auto"/>
                      </w:divBdr>
                    </w:div>
                  </w:divsChild>
                </w:div>
                <w:div w:id="588007403">
                  <w:marLeft w:val="0"/>
                  <w:marRight w:val="0"/>
                  <w:marTop w:val="0"/>
                  <w:marBottom w:val="0"/>
                  <w:divBdr>
                    <w:top w:val="none" w:sz="0" w:space="0" w:color="auto"/>
                    <w:left w:val="none" w:sz="0" w:space="0" w:color="auto"/>
                    <w:bottom w:val="none" w:sz="0" w:space="0" w:color="auto"/>
                    <w:right w:val="none" w:sz="0" w:space="0" w:color="auto"/>
                  </w:divBdr>
                  <w:divsChild>
                    <w:div w:id="482937767">
                      <w:marLeft w:val="0"/>
                      <w:marRight w:val="0"/>
                      <w:marTop w:val="0"/>
                      <w:marBottom w:val="0"/>
                      <w:divBdr>
                        <w:top w:val="none" w:sz="0" w:space="0" w:color="auto"/>
                        <w:left w:val="none" w:sz="0" w:space="0" w:color="auto"/>
                        <w:bottom w:val="none" w:sz="0" w:space="0" w:color="auto"/>
                        <w:right w:val="none" w:sz="0" w:space="0" w:color="auto"/>
                      </w:divBdr>
                    </w:div>
                  </w:divsChild>
                </w:div>
                <w:div w:id="932473232">
                  <w:marLeft w:val="0"/>
                  <w:marRight w:val="0"/>
                  <w:marTop w:val="0"/>
                  <w:marBottom w:val="0"/>
                  <w:divBdr>
                    <w:top w:val="none" w:sz="0" w:space="0" w:color="auto"/>
                    <w:left w:val="none" w:sz="0" w:space="0" w:color="auto"/>
                    <w:bottom w:val="none" w:sz="0" w:space="0" w:color="auto"/>
                    <w:right w:val="none" w:sz="0" w:space="0" w:color="auto"/>
                  </w:divBdr>
                  <w:divsChild>
                    <w:div w:id="848914114">
                      <w:marLeft w:val="0"/>
                      <w:marRight w:val="0"/>
                      <w:marTop w:val="0"/>
                      <w:marBottom w:val="0"/>
                      <w:divBdr>
                        <w:top w:val="none" w:sz="0" w:space="0" w:color="auto"/>
                        <w:left w:val="none" w:sz="0" w:space="0" w:color="auto"/>
                        <w:bottom w:val="none" w:sz="0" w:space="0" w:color="auto"/>
                        <w:right w:val="none" w:sz="0" w:space="0" w:color="auto"/>
                      </w:divBdr>
                    </w:div>
                  </w:divsChild>
                </w:div>
                <w:div w:id="835262505">
                  <w:marLeft w:val="0"/>
                  <w:marRight w:val="0"/>
                  <w:marTop w:val="0"/>
                  <w:marBottom w:val="0"/>
                  <w:divBdr>
                    <w:top w:val="none" w:sz="0" w:space="0" w:color="auto"/>
                    <w:left w:val="none" w:sz="0" w:space="0" w:color="auto"/>
                    <w:bottom w:val="none" w:sz="0" w:space="0" w:color="auto"/>
                    <w:right w:val="none" w:sz="0" w:space="0" w:color="auto"/>
                  </w:divBdr>
                  <w:divsChild>
                    <w:div w:id="1348365401">
                      <w:marLeft w:val="0"/>
                      <w:marRight w:val="0"/>
                      <w:marTop w:val="0"/>
                      <w:marBottom w:val="0"/>
                      <w:divBdr>
                        <w:top w:val="none" w:sz="0" w:space="0" w:color="auto"/>
                        <w:left w:val="none" w:sz="0" w:space="0" w:color="auto"/>
                        <w:bottom w:val="none" w:sz="0" w:space="0" w:color="auto"/>
                        <w:right w:val="none" w:sz="0" w:space="0" w:color="auto"/>
                      </w:divBdr>
                    </w:div>
                  </w:divsChild>
                </w:div>
                <w:div w:id="1468283956">
                  <w:marLeft w:val="0"/>
                  <w:marRight w:val="0"/>
                  <w:marTop w:val="0"/>
                  <w:marBottom w:val="0"/>
                  <w:divBdr>
                    <w:top w:val="none" w:sz="0" w:space="0" w:color="auto"/>
                    <w:left w:val="none" w:sz="0" w:space="0" w:color="auto"/>
                    <w:bottom w:val="none" w:sz="0" w:space="0" w:color="auto"/>
                    <w:right w:val="none" w:sz="0" w:space="0" w:color="auto"/>
                  </w:divBdr>
                  <w:divsChild>
                    <w:div w:id="2107261772">
                      <w:marLeft w:val="0"/>
                      <w:marRight w:val="0"/>
                      <w:marTop w:val="0"/>
                      <w:marBottom w:val="0"/>
                      <w:divBdr>
                        <w:top w:val="none" w:sz="0" w:space="0" w:color="auto"/>
                        <w:left w:val="none" w:sz="0" w:space="0" w:color="auto"/>
                        <w:bottom w:val="none" w:sz="0" w:space="0" w:color="auto"/>
                        <w:right w:val="none" w:sz="0" w:space="0" w:color="auto"/>
                      </w:divBdr>
                    </w:div>
                  </w:divsChild>
                </w:div>
                <w:div w:id="1041319213">
                  <w:marLeft w:val="0"/>
                  <w:marRight w:val="0"/>
                  <w:marTop w:val="0"/>
                  <w:marBottom w:val="0"/>
                  <w:divBdr>
                    <w:top w:val="none" w:sz="0" w:space="0" w:color="auto"/>
                    <w:left w:val="none" w:sz="0" w:space="0" w:color="auto"/>
                    <w:bottom w:val="none" w:sz="0" w:space="0" w:color="auto"/>
                    <w:right w:val="none" w:sz="0" w:space="0" w:color="auto"/>
                  </w:divBdr>
                  <w:divsChild>
                    <w:div w:id="977301026">
                      <w:marLeft w:val="0"/>
                      <w:marRight w:val="0"/>
                      <w:marTop w:val="0"/>
                      <w:marBottom w:val="0"/>
                      <w:divBdr>
                        <w:top w:val="none" w:sz="0" w:space="0" w:color="auto"/>
                        <w:left w:val="none" w:sz="0" w:space="0" w:color="auto"/>
                        <w:bottom w:val="none" w:sz="0" w:space="0" w:color="auto"/>
                        <w:right w:val="none" w:sz="0" w:space="0" w:color="auto"/>
                      </w:divBdr>
                    </w:div>
                  </w:divsChild>
                </w:div>
                <w:div w:id="587034754">
                  <w:marLeft w:val="0"/>
                  <w:marRight w:val="0"/>
                  <w:marTop w:val="0"/>
                  <w:marBottom w:val="0"/>
                  <w:divBdr>
                    <w:top w:val="none" w:sz="0" w:space="0" w:color="auto"/>
                    <w:left w:val="none" w:sz="0" w:space="0" w:color="auto"/>
                    <w:bottom w:val="none" w:sz="0" w:space="0" w:color="auto"/>
                    <w:right w:val="none" w:sz="0" w:space="0" w:color="auto"/>
                  </w:divBdr>
                  <w:divsChild>
                    <w:div w:id="1637295678">
                      <w:marLeft w:val="0"/>
                      <w:marRight w:val="0"/>
                      <w:marTop w:val="0"/>
                      <w:marBottom w:val="0"/>
                      <w:divBdr>
                        <w:top w:val="none" w:sz="0" w:space="0" w:color="auto"/>
                        <w:left w:val="none" w:sz="0" w:space="0" w:color="auto"/>
                        <w:bottom w:val="none" w:sz="0" w:space="0" w:color="auto"/>
                        <w:right w:val="none" w:sz="0" w:space="0" w:color="auto"/>
                      </w:divBdr>
                    </w:div>
                  </w:divsChild>
                </w:div>
                <w:div w:id="979459549">
                  <w:marLeft w:val="0"/>
                  <w:marRight w:val="0"/>
                  <w:marTop w:val="0"/>
                  <w:marBottom w:val="0"/>
                  <w:divBdr>
                    <w:top w:val="none" w:sz="0" w:space="0" w:color="auto"/>
                    <w:left w:val="none" w:sz="0" w:space="0" w:color="auto"/>
                    <w:bottom w:val="none" w:sz="0" w:space="0" w:color="auto"/>
                    <w:right w:val="none" w:sz="0" w:space="0" w:color="auto"/>
                  </w:divBdr>
                  <w:divsChild>
                    <w:div w:id="1194807330">
                      <w:marLeft w:val="0"/>
                      <w:marRight w:val="0"/>
                      <w:marTop w:val="0"/>
                      <w:marBottom w:val="0"/>
                      <w:divBdr>
                        <w:top w:val="none" w:sz="0" w:space="0" w:color="auto"/>
                        <w:left w:val="none" w:sz="0" w:space="0" w:color="auto"/>
                        <w:bottom w:val="none" w:sz="0" w:space="0" w:color="auto"/>
                        <w:right w:val="none" w:sz="0" w:space="0" w:color="auto"/>
                      </w:divBdr>
                    </w:div>
                  </w:divsChild>
                </w:div>
                <w:div w:id="714087861">
                  <w:marLeft w:val="0"/>
                  <w:marRight w:val="0"/>
                  <w:marTop w:val="0"/>
                  <w:marBottom w:val="0"/>
                  <w:divBdr>
                    <w:top w:val="none" w:sz="0" w:space="0" w:color="auto"/>
                    <w:left w:val="none" w:sz="0" w:space="0" w:color="auto"/>
                    <w:bottom w:val="none" w:sz="0" w:space="0" w:color="auto"/>
                    <w:right w:val="none" w:sz="0" w:space="0" w:color="auto"/>
                  </w:divBdr>
                  <w:divsChild>
                    <w:div w:id="43412982">
                      <w:marLeft w:val="0"/>
                      <w:marRight w:val="0"/>
                      <w:marTop w:val="0"/>
                      <w:marBottom w:val="0"/>
                      <w:divBdr>
                        <w:top w:val="none" w:sz="0" w:space="0" w:color="auto"/>
                        <w:left w:val="none" w:sz="0" w:space="0" w:color="auto"/>
                        <w:bottom w:val="none" w:sz="0" w:space="0" w:color="auto"/>
                        <w:right w:val="none" w:sz="0" w:space="0" w:color="auto"/>
                      </w:divBdr>
                    </w:div>
                  </w:divsChild>
                </w:div>
                <w:div w:id="1136337539">
                  <w:marLeft w:val="0"/>
                  <w:marRight w:val="0"/>
                  <w:marTop w:val="0"/>
                  <w:marBottom w:val="0"/>
                  <w:divBdr>
                    <w:top w:val="none" w:sz="0" w:space="0" w:color="auto"/>
                    <w:left w:val="none" w:sz="0" w:space="0" w:color="auto"/>
                    <w:bottom w:val="none" w:sz="0" w:space="0" w:color="auto"/>
                    <w:right w:val="none" w:sz="0" w:space="0" w:color="auto"/>
                  </w:divBdr>
                  <w:divsChild>
                    <w:div w:id="1202595557">
                      <w:marLeft w:val="0"/>
                      <w:marRight w:val="0"/>
                      <w:marTop w:val="0"/>
                      <w:marBottom w:val="0"/>
                      <w:divBdr>
                        <w:top w:val="none" w:sz="0" w:space="0" w:color="auto"/>
                        <w:left w:val="none" w:sz="0" w:space="0" w:color="auto"/>
                        <w:bottom w:val="none" w:sz="0" w:space="0" w:color="auto"/>
                        <w:right w:val="none" w:sz="0" w:space="0" w:color="auto"/>
                      </w:divBdr>
                    </w:div>
                  </w:divsChild>
                </w:div>
                <w:div w:id="777480806">
                  <w:marLeft w:val="0"/>
                  <w:marRight w:val="0"/>
                  <w:marTop w:val="0"/>
                  <w:marBottom w:val="0"/>
                  <w:divBdr>
                    <w:top w:val="none" w:sz="0" w:space="0" w:color="auto"/>
                    <w:left w:val="none" w:sz="0" w:space="0" w:color="auto"/>
                    <w:bottom w:val="none" w:sz="0" w:space="0" w:color="auto"/>
                    <w:right w:val="none" w:sz="0" w:space="0" w:color="auto"/>
                  </w:divBdr>
                  <w:divsChild>
                    <w:div w:id="303853664">
                      <w:marLeft w:val="0"/>
                      <w:marRight w:val="0"/>
                      <w:marTop w:val="0"/>
                      <w:marBottom w:val="0"/>
                      <w:divBdr>
                        <w:top w:val="none" w:sz="0" w:space="0" w:color="auto"/>
                        <w:left w:val="none" w:sz="0" w:space="0" w:color="auto"/>
                        <w:bottom w:val="none" w:sz="0" w:space="0" w:color="auto"/>
                        <w:right w:val="none" w:sz="0" w:space="0" w:color="auto"/>
                      </w:divBdr>
                    </w:div>
                  </w:divsChild>
                </w:div>
                <w:div w:id="773788985">
                  <w:marLeft w:val="0"/>
                  <w:marRight w:val="0"/>
                  <w:marTop w:val="0"/>
                  <w:marBottom w:val="0"/>
                  <w:divBdr>
                    <w:top w:val="none" w:sz="0" w:space="0" w:color="auto"/>
                    <w:left w:val="none" w:sz="0" w:space="0" w:color="auto"/>
                    <w:bottom w:val="none" w:sz="0" w:space="0" w:color="auto"/>
                    <w:right w:val="none" w:sz="0" w:space="0" w:color="auto"/>
                  </w:divBdr>
                  <w:divsChild>
                    <w:div w:id="1761028320">
                      <w:marLeft w:val="0"/>
                      <w:marRight w:val="0"/>
                      <w:marTop w:val="0"/>
                      <w:marBottom w:val="0"/>
                      <w:divBdr>
                        <w:top w:val="none" w:sz="0" w:space="0" w:color="auto"/>
                        <w:left w:val="none" w:sz="0" w:space="0" w:color="auto"/>
                        <w:bottom w:val="none" w:sz="0" w:space="0" w:color="auto"/>
                        <w:right w:val="none" w:sz="0" w:space="0" w:color="auto"/>
                      </w:divBdr>
                    </w:div>
                  </w:divsChild>
                </w:div>
                <w:div w:id="1028024731">
                  <w:marLeft w:val="0"/>
                  <w:marRight w:val="0"/>
                  <w:marTop w:val="0"/>
                  <w:marBottom w:val="0"/>
                  <w:divBdr>
                    <w:top w:val="none" w:sz="0" w:space="0" w:color="auto"/>
                    <w:left w:val="none" w:sz="0" w:space="0" w:color="auto"/>
                    <w:bottom w:val="none" w:sz="0" w:space="0" w:color="auto"/>
                    <w:right w:val="none" w:sz="0" w:space="0" w:color="auto"/>
                  </w:divBdr>
                  <w:divsChild>
                    <w:div w:id="771164205">
                      <w:marLeft w:val="0"/>
                      <w:marRight w:val="0"/>
                      <w:marTop w:val="0"/>
                      <w:marBottom w:val="0"/>
                      <w:divBdr>
                        <w:top w:val="none" w:sz="0" w:space="0" w:color="auto"/>
                        <w:left w:val="none" w:sz="0" w:space="0" w:color="auto"/>
                        <w:bottom w:val="none" w:sz="0" w:space="0" w:color="auto"/>
                        <w:right w:val="none" w:sz="0" w:space="0" w:color="auto"/>
                      </w:divBdr>
                    </w:div>
                  </w:divsChild>
                </w:div>
                <w:div w:id="1810366660">
                  <w:marLeft w:val="0"/>
                  <w:marRight w:val="0"/>
                  <w:marTop w:val="0"/>
                  <w:marBottom w:val="0"/>
                  <w:divBdr>
                    <w:top w:val="none" w:sz="0" w:space="0" w:color="auto"/>
                    <w:left w:val="none" w:sz="0" w:space="0" w:color="auto"/>
                    <w:bottom w:val="none" w:sz="0" w:space="0" w:color="auto"/>
                    <w:right w:val="none" w:sz="0" w:space="0" w:color="auto"/>
                  </w:divBdr>
                  <w:divsChild>
                    <w:div w:id="120077339">
                      <w:marLeft w:val="0"/>
                      <w:marRight w:val="0"/>
                      <w:marTop w:val="0"/>
                      <w:marBottom w:val="0"/>
                      <w:divBdr>
                        <w:top w:val="none" w:sz="0" w:space="0" w:color="auto"/>
                        <w:left w:val="none" w:sz="0" w:space="0" w:color="auto"/>
                        <w:bottom w:val="none" w:sz="0" w:space="0" w:color="auto"/>
                        <w:right w:val="none" w:sz="0" w:space="0" w:color="auto"/>
                      </w:divBdr>
                    </w:div>
                  </w:divsChild>
                </w:div>
                <w:div w:id="424806844">
                  <w:marLeft w:val="0"/>
                  <w:marRight w:val="0"/>
                  <w:marTop w:val="0"/>
                  <w:marBottom w:val="0"/>
                  <w:divBdr>
                    <w:top w:val="none" w:sz="0" w:space="0" w:color="auto"/>
                    <w:left w:val="none" w:sz="0" w:space="0" w:color="auto"/>
                    <w:bottom w:val="none" w:sz="0" w:space="0" w:color="auto"/>
                    <w:right w:val="none" w:sz="0" w:space="0" w:color="auto"/>
                  </w:divBdr>
                  <w:divsChild>
                    <w:div w:id="1581675268">
                      <w:marLeft w:val="0"/>
                      <w:marRight w:val="0"/>
                      <w:marTop w:val="0"/>
                      <w:marBottom w:val="0"/>
                      <w:divBdr>
                        <w:top w:val="none" w:sz="0" w:space="0" w:color="auto"/>
                        <w:left w:val="none" w:sz="0" w:space="0" w:color="auto"/>
                        <w:bottom w:val="none" w:sz="0" w:space="0" w:color="auto"/>
                        <w:right w:val="none" w:sz="0" w:space="0" w:color="auto"/>
                      </w:divBdr>
                    </w:div>
                    <w:div w:id="280917001">
                      <w:marLeft w:val="0"/>
                      <w:marRight w:val="0"/>
                      <w:marTop w:val="0"/>
                      <w:marBottom w:val="0"/>
                      <w:divBdr>
                        <w:top w:val="none" w:sz="0" w:space="0" w:color="auto"/>
                        <w:left w:val="none" w:sz="0" w:space="0" w:color="auto"/>
                        <w:bottom w:val="none" w:sz="0" w:space="0" w:color="auto"/>
                        <w:right w:val="none" w:sz="0" w:space="0" w:color="auto"/>
                      </w:divBdr>
                    </w:div>
                    <w:div w:id="590629687">
                      <w:marLeft w:val="0"/>
                      <w:marRight w:val="0"/>
                      <w:marTop w:val="0"/>
                      <w:marBottom w:val="0"/>
                      <w:divBdr>
                        <w:top w:val="none" w:sz="0" w:space="0" w:color="auto"/>
                        <w:left w:val="none" w:sz="0" w:space="0" w:color="auto"/>
                        <w:bottom w:val="none" w:sz="0" w:space="0" w:color="auto"/>
                        <w:right w:val="none" w:sz="0" w:space="0" w:color="auto"/>
                      </w:divBdr>
                    </w:div>
                  </w:divsChild>
                </w:div>
                <w:div w:id="1814523203">
                  <w:marLeft w:val="0"/>
                  <w:marRight w:val="0"/>
                  <w:marTop w:val="0"/>
                  <w:marBottom w:val="0"/>
                  <w:divBdr>
                    <w:top w:val="none" w:sz="0" w:space="0" w:color="auto"/>
                    <w:left w:val="none" w:sz="0" w:space="0" w:color="auto"/>
                    <w:bottom w:val="none" w:sz="0" w:space="0" w:color="auto"/>
                    <w:right w:val="none" w:sz="0" w:space="0" w:color="auto"/>
                  </w:divBdr>
                  <w:divsChild>
                    <w:div w:id="171336550">
                      <w:marLeft w:val="0"/>
                      <w:marRight w:val="0"/>
                      <w:marTop w:val="0"/>
                      <w:marBottom w:val="0"/>
                      <w:divBdr>
                        <w:top w:val="none" w:sz="0" w:space="0" w:color="auto"/>
                        <w:left w:val="none" w:sz="0" w:space="0" w:color="auto"/>
                        <w:bottom w:val="none" w:sz="0" w:space="0" w:color="auto"/>
                        <w:right w:val="none" w:sz="0" w:space="0" w:color="auto"/>
                      </w:divBdr>
                    </w:div>
                  </w:divsChild>
                </w:div>
                <w:div w:id="1429278495">
                  <w:marLeft w:val="0"/>
                  <w:marRight w:val="0"/>
                  <w:marTop w:val="0"/>
                  <w:marBottom w:val="0"/>
                  <w:divBdr>
                    <w:top w:val="none" w:sz="0" w:space="0" w:color="auto"/>
                    <w:left w:val="none" w:sz="0" w:space="0" w:color="auto"/>
                    <w:bottom w:val="none" w:sz="0" w:space="0" w:color="auto"/>
                    <w:right w:val="none" w:sz="0" w:space="0" w:color="auto"/>
                  </w:divBdr>
                  <w:divsChild>
                    <w:div w:id="149900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370450">
          <w:marLeft w:val="0"/>
          <w:marRight w:val="0"/>
          <w:marTop w:val="0"/>
          <w:marBottom w:val="0"/>
          <w:divBdr>
            <w:top w:val="none" w:sz="0" w:space="0" w:color="auto"/>
            <w:left w:val="none" w:sz="0" w:space="0" w:color="auto"/>
            <w:bottom w:val="none" w:sz="0" w:space="0" w:color="auto"/>
            <w:right w:val="none" w:sz="0" w:space="0" w:color="auto"/>
          </w:divBdr>
        </w:div>
        <w:div w:id="1624195536">
          <w:marLeft w:val="0"/>
          <w:marRight w:val="0"/>
          <w:marTop w:val="0"/>
          <w:marBottom w:val="0"/>
          <w:divBdr>
            <w:top w:val="none" w:sz="0" w:space="0" w:color="auto"/>
            <w:left w:val="none" w:sz="0" w:space="0" w:color="auto"/>
            <w:bottom w:val="none" w:sz="0" w:space="0" w:color="auto"/>
            <w:right w:val="none" w:sz="0" w:space="0" w:color="auto"/>
          </w:divBdr>
        </w:div>
        <w:div w:id="1504514022">
          <w:marLeft w:val="0"/>
          <w:marRight w:val="0"/>
          <w:marTop w:val="0"/>
          <w:marBottom w:val="0"/>
          <w:divBdr>
            <w:top w:val="none" w:sz="0" w:space="0" w:color="auto"/>
            <w:left w:val="none" w:sz="0" w:space="0" w:color="auto"/>
            <w:bottom w:val="none" w:sz="0" w:space="0" w:color="auto"/>
            <w:right w:val="none" w:sz="0" w:space="0" w:color="auto"/>
          </w:divBdr>
        </w:div>
        <w:div w:id="2080862199">
          <w:marLeft w:val="0"/>
          <w:marRight w:val="0"/>
          <w:marTop w:val="0"/>
          <w:marBottom w:val="0"/>
          <w:divBdr>
            <w:top w:val="none" w:sz="0" w:space="0" w:color="auto"/>
            <w:left w:val="none" w:sz="0" w:space="0" w:color="auto"/>
            <w:bottom w:val="none" w:sz="0" w:space="0" w:color="auto"/>
            <w:right w:val="none" w:sz="0" w:space="0" w:color="auto"/>
          </w:divBdr>
        </w:div>
        <w:div w:id="2093700439">
          <w:marLeft w:val="0"/>
          <w:marRight w:val="0"/>
          <w:marTop w:val="0"/>
          <w:marBottom w:val="0"/>
          <w:divBdr>
            <w:top w:val="none" w:sz="0" w:space="0" w:color="auto"/>
            <w:left w:val="none" w:sz="0" w:space="0" w:color="auto"/>
            <w:bottom w:val="none" w:sz="0" w:space="0" w:color="auto"/>
            <w:right w:val="none" w:sz="0" w:space="0" w:color="auto"/>
          </w:divBdr>
        </w:div>
        <w:div w:id="119691747">
          <w:marLeft w:val="0"/>
          <w:marRight w:val="0"/>
          <w:marTop w:val="0"/>
          <w:marBottom w:val="0"/>
          <w:divBdr>
            <w:top w:val="none" w:sz="0" w:space="0" w:color="auto"/>
            <w:left w:val="none" w:sz="0" w:space="0" w:color="auto"/>
            <w:bottom w:val="none" w:sz="0" w:space="0" w:color="auto"/>
            <w:right w:val="none" w:sz="0" w:space="0" w:color="auto"/>
          </w:divBdr>
        </w:div>
        <w:div w:id="1922638201">
          <w:marLeft w:val="0"/>
          <w:marRight w:val="0"/>
          <w:marTop w:val="0"/>
          <w:marBottom w:val="0"/>
          <w:divBdr>
            <w:top w:val="none" w:sz="0" w:space="0" w:color="auto"/>
            <w:left w:val="none" w:sz="0" w:space="0" w:color="auto"/>
            <w:bottom w:val="none" w:sz="0" w:space="0" w:color="auto"/>
            <w:right w:val="none" w:sz="0" w:space="0" w:color="auto"/>
          </w:divBdr>
        </w:div>
        <w:div w:id="792482972">
          <w:marLeft w:val="0"/>
          <w:marRight w:val="0"/>
          <w:marTop w:val="0"/>
          <w:marBottom w:val="0"/>
          <w:divBdr>
            <w:top w:val="none" w:sz="0" w:space="0" w:color="auto"/>
            <w:left w:val="none" w:sz="0" w:space="0" w:color="auto"/>
            <w:bottom w:val="none" w:sz="0" w:space="0" w:color="auto"/>
            <w:right w:val="none" w:sz="0" w:space="0" w:color="auto"/>
          </w:divBdr>
        </w:div>
        <w:div w:id="1716657307">
          <w:marLeft w:val="0"/>
          <w:marRight w:val="0"/>
          <w:marTop w:val="0"/>
          <w:marBottom w:val="0"/>
          <w:divBdr>
            <w:top w:val="none" w:sz="0" w:space="0" w:color="auto"/>
            <w:left w:val="none" w:sz="0" w:space="0" w:color="auto"/>
            <w:bottom w:val="none" w:sz="0" w:space="0" w:color="auto"/>
            <w:right w:val="none" w:sz="0" w:space="0" w:color="auto"/>
          </w:divBdr>
          <w:divsChild>
            <w:div w:id="1588342440">
              <w:marLeft w:val="-75"/>
              <w:marRight w:val="0"/>
              <w:marTop w:val="30"/>
              <w:marBottom w:val="30"/>
              <w:divBdr>
                <w:top w:val="none" w:sz="0" w:space="0" w:color="auto"/>
                <w:left w:val="none" w:sz="0" w:space="0" w:color="auto"/>
                <w:bottom w:val="none" w:sz="0" w:space="0" w:color="auto"/>
                <w:right w:val="none" w:sz="0" w:space="0" w:color="auto"/>
              </w:divBdr>
              <w:divsChild>
                <w:div w:id="1048457145">
                  <w:marLeft w:val="0"/>
                  <w:marRight w:val="0"/>
                  <w:marTop w:val="0"/>
                  <w:marBottom w:val="0"/>
                  <w:divBdr>
                    <w:top w:val="none" w:sz="0" w:space="0" w:color="auto"/>
                    <w:left w:val="none" w:sz="0" w:space="0" w:color="auto"/>
                    <w:bottom w:val="none" w:sz="0" w:space="0" w:color="auto"/>
                    <w:right w:val="none" w:sz="0" w:space="0" w:color="auto"/>
                  </w:divBdr>
                  <w:divsChild>
                    <w:div w:id="364721291">
                      <w:marLeft w:val="0"/>
                      <w:marRight w:val="0"/>
                      <w:marTop w:val="0"/>
                      <w:marBottom w:val="0"/>
                      <w:divBdr>
                        <w:top w:val="none" w:sz="0" w:space="0" w:color="auto"/>
                        <w:left w:val="none" w:sz="0" w:space="0" w:color="auto"/>
                        <w:bottom w:val="none" w:sz="0" w:space="0" w:color="auto"/>
                        <w:right w:val="none" w:sz="0" w:space="0" w:color="auto"/>
                      </w:divBdr>
                    </w:div>
                  </w:divsChild>
                </w:div>
                <w:div w:id="1671328374">
                  <w:marLeft w:val="0"/>
                  <w:marRight w:val="0"/>
                  <w:marTop w:val="0"/>
                  <w:marBottom w:val="0"/>
                  <w:divBdr>
                    <w:top w:val="none" w:sz="0" w:space="0" w:color="auto"/>
                    <w:left w:val="none" w:sz="0" w:space="0" w:color="auto"/>
                    <w:bottom w:val="none" w:sz="0" w:space="0" w:color="auto"/>
                    <w:right w:val="none" w:sz="0" w:space="0" w:color="auto"/>
                  </w:divBdr>
                  <w:divsChild>
                    <w:div w:id="1544172260">
                      <w:marLeft w:val="0"/>
                      <w:marRight w:val="0"/>
                      <w:marTop w:val="0"/>
                      <w:marBottom w:val="0"/>
                      <w:divBdr>
                        <w:top w:val="none" w:sz="0" w:space="0" w:color="auto"/>
                        <w:left w:val="none" w:sz="0" w:space="0" w:color="auto"/>
                        <w:bottom w:val="none" w:sz="0" w:space="0" w:color="auto"/>
                        <w:right w:val="none" w:sz="0" w:space="0" w:color="auto"/>
                      </w:divBdr>
                    </w:div>
                    <w:div w:id="1511792874">
                      <w:marLeft w:val="0"/>
                      <w:marRight w:val="0"/>
                      <w:marTop w:val="0"/>
                      <w:marBottom w:val="0"/>
                      <w:divBdr>
                        <w:top w:val="none" w:sz="0" w:space="0" w:color="auto"/>
                        <w:left w:val="none" w:sz="0" w:space="0" w:color="auto"/>
                        <w:bottom w:val="none" w:sz="0" w:space="0" w:color="auto"/>
                        <w:right w:val="none" w:sz="0" w:space="0" w:color="auto"/>
                      </w:divBdr>
                    </w:div>
                    <w:div w:id="252708520">
                      <w:marLeft w:val="0"/>
                      <w:marRight w:val="0"/>
                      <w:marTop w:val="0"/>
                      <w:marBottom w:val="0"/>
                      <w:divBdr>
                        <w:top w:val="none" w:sz="0" w:space="0" w:color="auto"/>
                        <w:left w:val="none" w:sz="0" w:space="0" w:color="auto"/>
                        <w:bottom w:val="none" w:sz="0" w:space="0" w:color="auto"/>
                        <w:right w:val="none" w:sz="0" w:space="0" w:color="auto"/>
                      </w:divBdr>
                    </w:div>
                    <w:div w:id="1035230591">
                      <w:marLeft w:val="0"/>
                      <w:marRight w:val="0"/>
                      <w:marTop w:val="0"/>
                      <w:marBottom w:val="0"/>
                      <w:divBdr>
                        <w:top w:val="none" w:sz="0" w:space="0" w:color="auto"/>
                        <w:left w:val="none" w:sz="0" w:space="0" w:color="auto"/>
                        <w:bottom w:val="none" w:sz="0" w:space="0" w:color="auto"/>
                        <w:right w:val="none" w:sz="0" w:space="0" w:color="auto"/>
                      </w:divBdr>
                    </w:div>
                    <w:div w:id="1773015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177454">
          <w:marLeft w:val="0"/>
          <w:marRight w:val="0"/>
          <w:marTop w:val="0"/>
          <w:marBottom w:val="0"/>
          <w:divBdr>
            <w:top w:val="none" w:sz="0" w:space="0" w:color="auto"/>
            <w:left w:val="none" w:sz="0" w:space="0" w:color="auto"/>
            <w:bottom w:val="none" w:sz="0" w:space="0" w:color="auto"/>
            <w:right w:val="none" w:sz="0" w:space="0" w:color="auto"/>
          </w:divBdr>
        </w:div>
        <w:div w:id="2109697799">
          <w:marLeft w:val="0"/>
          <w:marRight w:val="0"/>
          <w:marTop w:val="0"/>
          <w:marBottom w:val="0"/>
          <w:divBdr>
            <w:top w:val="none" w:sz="0" w:space="0" w:color="auto"/>
            <w:left w:val="none" w:sz="0" w:space="0" w:color="auto"/>
            <w:bottom w:val="none" w:sz="0" w:space="0" w:color="auto"/>
            <w:right w:val="none" w:sz="0" w:space="0" w:color="auto"/>
          </w:divBdr>
        </w:div>
        <w:div w:id="108665275">
          <w:marLeft w:val="0"/>
          <w:marRight w:val="0"/>
          <w:marTop w:val="0"/>
          <w:marBottom w:val="0"/>
          <w:divBdr>
            <w:top w:val="none" w:sz="0" w:space="0" w:color="auto"/>
            <w:left w:val="none" w:sz="0" w:space="0" w:color="auto"/>
            <w:bottom w:val="none" w:sz="0" w:space="0" w:color="auto"/>
            <w:right w:val="none" w:sz="0" w:space="0" w:color="auto"/>
          </w:divBdr>
        </w:div>
        <w:div w:id="750812994">
          <w:marLeft w:val="0"/>
          <w:marRight w:val="0"/>
          <w:marTop w:val="0"/>
          <w:marBottom w:val="0"/>
          <w:divBdr>
            <w:top w:val="none" w:sz="0" w:space="0" w:color="auto"/>
            <w:left w:val="none" w:sz="0" w:space="0" w:color="auto"/>
            <w:bottom w:val="none" w:sz="0" w:space="0" w:color="auto"/>
            <w:right w:val="none" w:sz="0" w:space="0" w:color="auto"/>
          </w:divBdr>
        </w:div>
        <w:div w:id="854346984">
          <w:marLeft w:val="0"/>
          <w:marRight w:val="0"/>
          <w:marTop w:val="0"/>
          <w:marBottom w:val="0"/>
          <w:divBdr>
            <w:top w:val="none" w:sz="0" w:space="0" w:color="auto"/>
            <w:left w:val="none" w:sz="0" w:space="0" w:color="auto"/>
            <w:bottom w:val="none" w:sz="0" w:space="0" w:color="auto"/>
            <w:right w:val="none" w:sz="0" w:space="0" w:color="auto"/>
          </w:divBdr>
        </w:div>
        <w:div w:id="1852261636">
          <w:marLeft w:val="0"/>
          <w:marRight w:val="0"/>
          <w:marTop w:val="0"/>
          <w:marBottom w:val="0"/>
          <w:divBdr>
            <w:top w:val="none" w:sz="0" w:space="0" w:color="auto"/>
            <w:left w:val="none" w:sz="0" w:space="0" w:color="auto"/>
            <w:bottom w:val="none" w:sz="0" w:space="0" w:color="auto"/>
            <w:right w:val="none" w:sz="0" w:space="0" w:color="auto"/>
          </w:divBdr>
        </w:div>
        <w:div w:id="1293710942">
          <w:marLeft w:val="0"/>
          <w:marRight w:val="0"/>
          <w:marTop w:val="0"/>
          <w:marBottom w:val="0"/>
          <w:divBdr>
            <w:top w:val="none" w:sz="0" w:space="0" w:color="auto"/>
            <w:left w:val="none" w:sz="0" w:space="0" w:color="auto"/>
            <w:bottom w:val="none" w:sz="0" w:space="0" w:color="auto"/>
            <w:right w:val="none" w:sz="0" w:space="0" w:color="auto"/>
          </w:divBdr>
        </w:div>
        <w:div w:id="373383510">
          <w:marLeft w:val="0"/>
          <w:marRight w:val="0"/>
          <w:marTop w:val="0"/>
          <w:marBottom w:val="0"/>
          <w:divBdr>
            <w:top w:val="none" w:sz="0" w:space="0" w:color="auto"/>
            <w:left w:val="none" w:sz="0" w:space="0" w:color="auto"/>
            <w:bottom w:val="none" w:sz="0" w:space="0" w:color="auto"/>
            <w:right w:val="none" w:sz="0" w:space="0" w:color="auto"/>
          </w:divBdr>
        </w:div>
        <w:div w:id="985429227">
          <w:marLeft w:val="0"/>
          <w:marRight w:val="0"/>
          <w:marTop w:val="0"/>
          <w:marBottom w:val="0"/>
          <w:divBdr>
            <w:top w:val="none" w:sz="0" w:space="0" w:color="auto"/>
            <w:left w:val="none" w:sz="0" w:space="0" w:color="auto"/>
            <w:bottom w:val="none" w:sz="0" w:space="0" w:color="auto"/>
            <w:right w:val="none" w:sz="0" w:space="0" w:color="auto"/>
          </w:divBdr>
        </w:div>
        <w:div w:id="1732803812">
          <w:marLeft w:val="0"/>
          <w:marRight w:val="0"/>
          <w:marTop w:val="0"/>
          <w:marBottom w:val="0"/>
          <w:divBdr>
            <w:top w:val="none" w:sz="0" w:space="0" w:color="auto"/>
            <w:left w:val="none" w:sz="0" w:space="0" w:color="auto"/>
            <w:bottom w:val="none" w:sz="0" w:space="0" w:color="auto"/>
            <w:right w:val="none" w:sz="0" w:space="0" w:color="auto"/>
          </w:divBdr>
          <w:divsChild>
            <w:div w:id="1698582626">
              <w:marLeft w:val="-75"/>
              <w:marRight w:val="0"/>
              <w:marTop w:val="30"/>
              <w:marBottom w:val="30"/>
              <w:divBdr>
                <w:top w:val="none" w:sz="0" w:space="0" w:color="auto"/>
                <w:left w:val="none" w:sz="0" w:space="0" w:color="auto"/>
                <w:bottom w:val="none" w:sz="0" w:space="0" w:color="auto"/>
                <w:right w:val="none" w:sz="0" w:space="0" w:color="auto"/>
              </w:divBdr>
              <w:divsChild>
                <w:div w:id="821894186">
                  <w:marLeft w:val="0"/>
                  <w:marRight w:val="0"/>
                  <w:marTop w:val="0"/>
                  <w:marBottom w:val="0"/>
                  <w:divBdr>
                    <w:top w:val="none" w:sz="0" w:space="0" w:color="auto"/>
                    <w:left w:val="none" w:sz="0" w:space="0" w:color="auto"/>
                    <w:bottom w:val="none" w:sz="0" w:space="0" w:color="auto"/>
                    <w:right w:val="none" w:sz="0" w:space="0" w:color="auto"/>
                  </w:divBdr>
                  <w:divsChild>
                    <w:div w:id="41903763">
                      <w:marLeft w:val="0"/>
                      <w:marRight w:val="0"/>
                      <w:marTop w:val="0"/>
                      <w:marBottom w:val="0"/>
                      <w:divBdr>
                        <w:top w:val="none" w:sz="0" w:space="0" w:color="auto"/>
                        <w:left w:val="none" w:sz="0" w:space="0" w:color="auto"/>
                        <w:bottom w:val="none" w:sz="0" w:space="0" w:color="auto"/>
                        <w:right w:val="none" w:sz="0" w:space="0" w:color="auto"/>
                      </w:divBdr>
                    </w:div>
                  </w:divsChild>
                </w:div>
                <w:div w:id="1722752239">
                  <w:marLeft w:val="0"/>
                  <w:marRight w:val="0"/>
                  <w:marTop w:val="0"/>
                  <w:marBottom w:val="0"/>
                  <w:divBdr>
                    <w:top w:val="none" w:sz="0" w:space="0" w:color="auto"/>
                    <w:left w:val="none" w:sz="0" w:space="0" w:color="auto"/>
                    <w:bottom w:val="none" w:sz="0" w:space="0" w:color="auto"/>
                    <w:right w:val="none" w:sz="0" w:space="0" w:color="auto"/>
                  </w:divBdr>
                  <w:divsChild>
                    <w:div w:id="373194563">
                      <w:marLeft w:val="0"/>
                      <w:marRight w:val="0"/>
                      <w:marTop w:val="0"/>
                      <w:marBottom w:val="0"/>
                      <w:divBdr>
                        <w:top w:val="none" w:sz="0" w:space="0" w:color="auto"/>
                        <w:left w:val="none" w:sz="0" w:space="0" w:color="auto"/>
                        <w:bottom w:val="none" w:sz="0" w:space="0" w:color="auto"/>
                        <w:right w:val="none" w:sz="0" w:space="0" w:color="auto"/>
                      </w:divBdr>
                    </w:div>
                  </w:divsChild>
                </w:div>
                <w:div w:id="72821976">
                  <w:marLeft w:val="0"/>
                  <w:marRight w:val="0"/>
                  <w:marTop w:val="0"/>
                  <w:marBottom w:val="0"/>
                  <w:divBdr>
                    <w:top w:val="none" w:sz="0" w:space="0" w:color="auto"/>
                    <w:left w:val="none" w:sz="0" w:space="0" w:color="auto"/>
                    <w:bottom w:val="none" w:sz="0" w:space="0" w:color="auto"/>
                    <w:right w:val="none" w:sz="0" w:space="0" w:color="auto"/>
                  </w:divBdr>
                  <w:divsChild>
                    <w:div w:id="494541206">
                      <w:marLeft w:val="0"/>
                      <w:marRight w:val="0"/>
                      <w:marTop w:val="0"/>
                      <w:marBottom w:val="0"/>
                      <w:divBdr>
                        <w:top w:val="none" w:sz="0" w:space="0" w:color="auto"/>
                        <w:left w:val="none" w:sz="0" w:space="0" w:color="auto"/>
                        <w:bottom w:val="none" w:sz="0" w:space="0" w:color="auto"/>
                        <w:right w:val="none" w:sz="0" w:space="0" w:color="auto"/>
                      </w:divBdr>
                    </w:div>
                    <w:div w:id="634143195">
                      <w:marLeft w:val="0"/>
                      <w:marRight w:val="0"/>
                      <w:marTop w:val="0"/>
                      <w:marBottom w:val="0"/>
                      <w:divBdr>
                        <w:top w:val="none" w:sz="0" w:space="0" w:color="auto"/>
                        <w:left w:val="none" w:sz="0" w:space="0" w:color="auto"/>
                        <w:bottom w:val="none" w:sz="0" w:space="0" w:color="auto"/>
                        <w:right w:val="none" w:sz="0" w:space="0" w:color="auto"/>
                      </w:divBdr>
                    </w:div>
                    <w:div w:id="300380975">
                      <w:marLeft w:val="0"/>
                      <w:marRight w:val="0"/>
                      <w:marTop w:val="0"/>
                      <w:marBottom w:val="0"/>
                      <w:divBdr>
                        <w:top w:val="none" w:sz="0" w:space="0" w:color="auto"/>
                        <w:left w:val="none" w:sz="0" w:space="0" w:color="auto"/>
                        <w:bottom w:val="none" w:sz="0" w:space="0" w:color="auto"/>
                        <w:right w:val="none" w:sz="0" w:space="0" w:color="auto"/>
                      </w:divBdr>
                    </w:div>
                  </w:divsChild>
                </w:div>
                <w:div w:id="916787019">
                  <w:marLeft w:val="0"/>
                  <w:marRight w:val="0"/>
                  <w:marTop w:val="0"/>
                  <w:marBottom w:val="0"/>
                  <w:divBdr>
                    <w:top w:val="none" w:sz="0" w:space="0" w:color="auto"/>
                    <w:left w:val="none" w:sz="0" w:space="0" w:color="auto"/>
                    <w:bottom w:val="none" w:sz="0" w:space="0" w:color="auto"/>
                    <w:right w:val="none" w:sz="0" w:space="0" w:color="auto"/>
                  </w:divBdr>
                  <w:divsChild>
                    <w:div w:id="1804274844">
                      <w:marLeft w:val="0"/>
                      <w:marRight w:val="0"/>
                      <w:marTop w:val="0"/>
                      <w:marBottom w:val="0"/>
                      <w:divBdr>
                        <w:top w:val="none" w:sz="0" w:space="0" w:color="auto"/>
                        <w:left w:val="none" w:sz="0" w:space="0" w:color="auto"/>
                        <w:bottom w:val="none" w:sz="0" w:space="0" w:color="auto"/>
                        <w:right w:val="none" w:sz="0" w:space="0" w:color="auto"/>
                      </w:divBdr>
                    </w:div>
                  </w:divsChild>
                </w:div>
                <w:div w:id="1557812552">
                  <w:marLeft w:val="0"/>
                  <w:marRight w:val="0"/>
                  <w:marTop w:val="0"/>
                  <w:marBottom w:val="0"/>
                  <w:divBdr>
                    <w:top w:val="none" w:sz="0" w:space="0" w:color="auto"/>
                    <w:left w:val="none" w:sz="0" w:space="0" w:color="auto"/>
                    <w:bottom w:val="none" w:sz="0" w:space="0" w:color="auto"/>
                    <w:right w:val="none" w:sz="0" w:space="0" w:color="auto"/>
                  </w:divBdr>
                  <w:divsChild>
                    <w:div w:id="1146052093">
                      <w:marLeft w:val="0"/>
                      <w:marRight w:val="0"/>
                      <w:marTop w:val="0"/>
                      <w:marBottom w:val="0"/>
                      <w:divBdr>
                        <w:top w:val="none" w:sz="0" w:space="0" w:color="auto"/>
                        <w:left w:val="none" w:sz="0" w:space="0" w:color="auto"/>
                        <w:bottom w:val="none" w:sz="0" w:space="0" w:color="auto"/>
                        <w:right w:val="none" w:sz="0" w:space="0" w:color="auto"/>
                      </w:divBdr>
                    </w:div>
                  </w:divsChild>
                </w:div>
                <w:div w:id="1414739162">
                  <w:marLeft w:val="0"/>
                  <w:marRight w:val="0"/>
                  <w:marTop w:val="0"/>
                  <w:marBottom w:val="0"/>
                  <w:divBdr>
                    <w:top w:val="none" w:sz="0" w:space="0" w:color="auto"/>
                    <w:left w:val="none" w:sz="0" w:space="0" w:color="auto"/>
                    <w:bottom w:val="none" w:sz="0" w:space="0" w:color="auto"/>
                    <w:right w:val="none" w:sz="0" w:space="0" w:color="auto"/>
                  </w:divBdr>
                  <w:divsChild>
                    <w:div w:id="1044259086">
                      <w:marLeft w:val="0"/>
                      <w:marRight w:val="0"/>
                      <w:marTop w:val="0"/>
                      <w:marBottom w:val="0"/>
                      <w:divBdr>
                        <w:top w:val="none" w:sz="0" w:space="0" w:color="auto"/>
                        <w:left w:val="none" w:sz="0" w:space="0" w:color="auto"/>
                        <w:bottom w:val="none" w:sz="0" w:space="0" w:color="auto"/>
                        <w:right w:val="none" w:sz="0" w:space="0" w:color="auto"/>
                      </w:divBdr>
                    </w:div>
                    <w:div w:id="509831529">
                      <w:marLeft w:val="0"/>
                      <w:marRight w:val="0"/>
                      <w:marTop w:val="0"/>
                      <w:marBottom w:val="0"/>
                      <w:divBdr>
                        <w:top w:val="none" w:sz="0" w:space="0" w:color="auto"/>
                        <w:left w:val="none" w:sz="0" w:space="0" w:color="auto"/>
                        <w:bottom w:val="none" w:sz="0" w:space="0" w:color="auto"/>
                        <w:right w:val="none" w:sz="0" w:space="0" w:color="auto"/>
                      </w:divBdr>
                    </w:div>
                    <w:div w:id="137459479">
                      <w:marLeft w:val="0"/>
                      <w:marRight w:val="0"/>
                      <w:marTop w:val="0"/>
                      <w:marBottom w:val="0"/>
                      <w:divBdr>
                        <w:top w:val="none" w:sz="0" w:space="0" w:color="auto"/>
                        <w:left w:val="none" w:sz="0" w:space="0" w:color="auto"/>
                        <w:bottom w:val="none" w:sz="0" w:space="0" w:color="auto"/>
                        <w:right w:val="none" w:sz="0" w:space="0" w:color="auto"/>
                      </w:divBdr>
                    </w:div>
                  </w:divsChild>
                </w:div>
                <w:div w:id="471602074">
                  <w:marLeft w:val="0"/>
                  <w:marRight w:val="0"/>
                  <w:marTop w:val="0"/>
                  <w:marBottom w:val="0"/>
                  <w:divBdr>
                    <w:top w:val="none" w:sz="0" w:space="0" w:color="auto"/>
                    <w:left w:val="none" w:sz="0" w:space="0" w:color="auto"/>
                    <w:bottom w:val="none" w:sz="0" w:space="0" w:color="auto"/>
                    <w:right w:val="none" w:sz="0" w:space="0" w:color="auto"/>
                  </w:divBdr>
                  <w:divsChild>
                    <w:div w:id="810174029">
                      <w:marLeft w:val="0"/>
                      <w:marRight w:val="0"/>
                      <w:marTop w:val="0"/>
                      <w:marBottom w:val="0"/>
                      <w:divBdr>
                        <w:top w:val="none" w:sz="0" w:space="0" w:color="auto"/>
                        <w:left w:val="none" w:sz="0" w:space="0" w:color="auto"/>
                        <w:bottom w:val="none" w:sz="0" w:space="0" w:color="auto"/>
                        <w:right w:val="none" w:sz="0" w:space="0" w:color="auto"/>
                      </w:divBdr>
                    </w:div>
                  </w:divsChild>
                </w:div>
                <w:div w:id="1441562553">
                  <w:marLeft w:val="0"/>
                  <w:marRight w:val="0"/>
                  <w:marTop w:val="0"/>
                  <w:marBottom w:val="0"/>
                  <w:divBdr>
                    <w:top w:val="none" w:sz="0" w:space="0" w:color="auto"/>
                    <w:left w:val="none" w:sz="0" w:space="0" w:color="auto"/>
                    <w:bottom w:val="none" w:sz="0" w:space="0" w:color="auto"/>
                    <w:right w:val="none" w:sz="0" w:space="0" w:color="auto"/>
                  </w:divBdr>
                  <w:divsChild>
                    <w:div w:id="295644075">
                      <w:marLeft w:val="0"/>
                      <w:marRight w:val="0"/>
                      <w:marTop w:val="0"/>
                      <w:marBottom w:val="0"/>
                      <w:divBdr>
                        <w:top w:val="none" w:sz="0" w:space="0" w:color="auto"/>
                        <w:left w:val="none" w:sz="0" w:space="0" w:color="auto"/>
                        <w:bottom w:val="none" w:sz="0" w:space="0" w:color="auto"/>
                        <w:right w:val="none" w:sz="0" w:space="0" w:color="auto"/>
                      </w:divBdr>
                    </w:div>
                  </w:divsChild>
                </w:div>
                <w:div w:id="1682899764">
                  <w:marLeft w:val="0"/>
                  <w:marRight w:val="0"/>
                  <w:marTop w:val="0"/>
                  <w:marBottom w:val="0"/>
                  <w:divBdr>
                    <w:top w:val="none" w:sz="0" w:space="0" w:color="auto"/>
                    <w:left w:val="none" w:sz="0" w:space="0" w:color="auto"/>
                    <w:bottom w:val="none" w:sz="0" w:space="0" w:color="auto"/>
                    <w:right w:val="none" w:sz="0" w:space="0" w:color="auto"/>
                  </w:divBdr>
                  <w:divsChild>
                    <w:div w:id="119692391">
                      <w:marLeft w:val="0"/>
                      <w:marRight w:val="0"/>
                      <w:marTop w:val="0"/>
                      <w:marBottom w:val="0"/>
                      <w:divBdr>
                        <w:top w:val="none" w:sz="0" w:space="0" w:color="auto"/>
                        <w:left w:val="none" w:sz="0" w:space="0" w:color="auto"/>
                        <w:bottom w:val="none" w:sz="0" w:space="0" w:color="auto"/>
                        <w:right w:val="none" w:sz="0" w:space="0" w:color="auto"/>
                      </w:divBdr>
                    </w:div>
                    <w:div w:id="2111848700">
                      <w:marLeft w:val="0"/>
                      <w:marRight w:val="0"/>
                      <w:marTop w:val="0"/>
                      <w:marBottom w:val="0"/>
                      <w:divBdr>
                        <w:top w:val="none" w:sz="0" w:space="0" w:color="auto"/>
                        <w:left w:val="none" w:sz="0" w:space="0" w:color="auto"/>
                        <w:bottom w:val="none" w:sz="0" w:space="0" w:color="auto"/>
                        <w:right w:val="none" w:sz="0" w:space="0" w:color="auto"/>
                      </w:divBdr>
                    </w:div>
                    <w:div w:id="700592314">
                      <w:marLeft w:val="0"/>
                      <w:marRight w:val="0"/>
                      <w:marTop w:val="0"/>
                      <w:marBottom w:val="0"/>
                      <w:divBdr>
                        <w:top w:val="none" w:sz="0" w:space="0" w:color="auto"/>
                        <w:left w:val="none" w:sz="0" w:space="0" w:color="auto"/>
                        <w:bottom w:val="none" w:sz="0" w:space="0" w:color="auto"/>
                        <w:right w:val="none" w:sz="0" w:space="0" w:color="auto"/>
                      </w:divBdr>
                    </w:div>
                  </w:divsChild>
                </w:div>
                <w:div w:id="468983394">
                  <w:marLeft w:val="0"/>
                  <w:marRight w:val="0"/>
                  <w:marTop w:val="0"/>
                  <w:marBottom w:val="0"/>
                  <w:divBdr>
                    <w:top w:val="none" w:sz="0" w:space="0" w:color="auto"/>
                    <w:left w:val="none" w:sz="0" w:space="0" w:color="auto"/>
                    <w:bottom w:val="none" w:sz="0" w:space="0" w:color="auto"/>
                    <w:right w:val="none" w:sz="0" w:space="0" w:color="auto"/>
                  </w:divBdr>
                  <w:divsChild>
                    <w:div w:id="1810704914">
                      <w:marLeft w:val="0"/>
                      <w:marRight w:val="0"/>
                      <w:marTop w:val="0"/>
                      <w:marBottom w:val="0"/>
                      <w:divBdr>
                        <w:top w:val="none" w:sz="0" w:space="0" w:color="auto"/>
                        <w:left w:val="none" w:sz="0" w:space="0" w:color="auto"/>
                        <w:bottom w:val="none" w:sz="0" w:space="0" w:color="auto"/>
                        <w:right w:val="none" w:sz="0" w:space="0" w:color="auto"/>
                      </w:divBdr>
                    </w:div>
                  </w:divsChild>
                </w:div>
                <w:div w:id="1045832662">
                  <w:marLeft w:val="0"/>
                  <w:marRight w:val="0"/>
                  <w:marTop w:val="0"/>
                  <w:marBottom w:val="0"/>
                  <w:divBdr>
                    <w:top w:val="none" w:sz="0" w:space="0" w:color="auto"/>
                    <w:left w:val="none" w:sz="0" w:space="0" w:color="auto"/>
                    <w:bottom w:val="none" w:sz="0" w:space="0" w:color="auto"/>
                    <w:right w:val="none" w:sz="0" w:space="0" w:color="auto"/>
                  </w:divBdr>
                  <w:divsChild>
                    <w:div w:id="643702060">
                      <w:marLeft w:val="0"/>
                      <w:marRight w:val="0"/>
                      <w:marTop w:val="0"/>
                      <w:marBottom w:val="0"/>
                      <w:divBdr>
                        <w:top w:val="none" w:sz="0" w:space="0" w:color="auto"/>
                        <w:left w:val="none" w:sz="0" w:space="0" w:color="auto"/>
                        <w:bottom w:val="none" w:sz="0" w:space="0" w:color="auto"/>
                        <w:right w:val="none" w:sz="0" w:space="0" w:color="auto"/>
                      </w:divBdr>
                    </w:div>
                  </w:divsChild>
                </w:div>
                <w:div w:id="785394247">
                  <w:marLeft w:val="0"/>
                  <w:marRight w:val="0"/>
                  <w:marTop w:val="0"/>
                  <w:marBottom w:val="0"/>
                  <w:divBdr>
                    <w:top w:val="none" w:sz="0" w:space="0" w:color="auto"/>
                    <w:left w:val="none" w:sz="0" w:space="0" w:color="auto"/>
                    <w:bottom w:val="none" w:sz="0" w:space="0" w:color="auto"/>
                    <w:right w:val="none" w:sz="0" w:space="0" w:color="auto"/>
                  </w:divBdr>
                  <w:divsChild>
                    <w:div w:id="1405495628">
                      <w:marLeft w:val="0"/>
                      <w:marRight w:val="0"/>
                      <w:marTop w:val="0"/>
                      <w:marBottom w:val="0"/>
                      <w:divBdr>
                        <w:top w:val="none" w:sz="0" w:space="0" w:color="auto"/>
                        <w:left w:val="none" w:sz="0" w:space="0" w:color="auto"/>
                        <w:bottom w:val="none" w:sz="0" w:space="0" w:color="auto"/>
                        <w:right w:val="none" w:sz="0" w:space="0" w:color="auto"/>
                      </w:divBdr>
                    </w:div>
                    <w:div w:id="1672567650">
                      <w:marLeft w:val="0"/>
                      <w:marRight w:val="0"/>
                      <w:marTop w:val="0"/>
                      <w:marBottom w:val="0"/>
                      <w:divBdr>
                        <w:top w:val="none" w:sz="0" w:space="0" w:color="auto"/>
                        <w:left w:val="none" w:sz="0" w:space="0" w:color="auto"/>
                        <w:bottom w:val="none" w:sz="0" w:space="0" w:color="auto"/>
                        <w:right w:val="none" w:sz="0" w:space="0" w:color="auto"/>
                      </w:divBdr>
                    </w:div>
                    <w:div w:id="1690136111">
                      <w:marLeft w:val="0"/>
                      <w:marRight w:val="0"/>
                      <w:marTop w:val="0"/>
                      <w:marBottom w:val="0"/>
                      <w:divBdr>
                        <w:top w:val="none" w:sz="0" w:space="0" w:color="auto"/>
                        <w:left w:val="none" w:sz="0" w:space="0" w:color="auto"/>
                        <w:bottom w:val="none" w:sz="0" w:space="0" w:color="auto"/>
                        <w:right w:val="none" w:sz="0" w:space="0" w:color="auto"/>
                      </w:divBdr>
                    </w:div>
                  </w:divsChild>
                </w:div>
                <w:div w:id="684940961">
                  <w:marLeft w:val="0"/>
                  <w:marRight w:val="0"/>
                  <w:marTop w:val="0"/>
                  <w:marBottom w:val="0"/>
                  <w:divBdr>
                    <w:top w:val="none" w:sz="0" w:space="0" w:color="auto"/>
                    <w:left w:val="none" w:sz="0" w:space="0" w:color="auto"/>
                    <w:bottom w:val="none" w:sz="0" w:space="0" w:color="auto"/>
                    <w:right w:val="none" w:sz="0" w:space="0" w:color="auto"/>
                  </w:divBdr>
                  <w:divsChild>
                    <w:div w:id="1773624621">
                      <w:marLeft w:val="0"/>
                      <w:marRight w:val="0"/>
                      <w:marTop w:val="0"/>
                      <w:marBottom w:val="0"/>
                      <w:divBdr>
                        <w:top w:val="none" w:sz="0" w:space="0" w:color="auto"/>
                        <w:left w:val="none" w:sz="0" w:space="0" w:color="auto"/>
                        <w:bottom w:val="none" w:sz="0" w:space="0" w:color="auto"/>
                        <w:right w:val="none" w:sz="0" w:space="0" w:color="auto"/>
                      </w:divBdr>
                    </w:div>
                  </w:divsChild>
                </w:div>
                <w:div w:id="1897666661">
                  <w:marLeft w:val="0"/>
                  <w:marRight w:val="0"/>
                  <w:marTop w:val="0"/>
                  <w:marBottom w:val="0"/>
                  <w:divBdr>
                    <w:top w:val="none" w:sz="0" w:space="0" w:color="auto"/>
                    <w:left w:val="none" w:sz="0" w:space="0" w:color="auto"/>
                    <w:bottom w:val="none" w:sz="0" w:space="0" w:color="auto"/>
                    <w:right w:val="none" w:sz="0" w:space="0" w:color="auto"/>
                  </w:divBdr>
                  <w:divsChild>
                    <w:div w:id="1587641919">
                      <w:marLeft w:val="0"/>
                      <w:marRight w:val="0"/>
                      <w:marTop w:val="0"/>
                      <w:marBottom w:val="0"/>
                      <w:divBdr>
                        <w:top w:val="none" w:sz="0" w:space="0" w:color="auto"/>
                        <w:left w:val="none" w:sz="0" w:space="0" w:color="auto"/>
                        <w:bottom w:val="none" w:sz="0" w:space="0" w:color="auto"/>
                        <w:right w:val="none" w:sz="0" w:space="0" w:color="auto"/>
                      </w:divBdr>
                    </w:div>
                  </w:divsChild>
                </w:div>
                <w:div w:id="683481476">
                  <w:marLeft w:val="0"/>
                  <w:marRight w:val="0"/>
                  <w:marTop w:val="0"/>
                  <w:marBottom w:val="0"/>
                  <w:divBdr>
                    <w:top w:val="none" w:sz="0" w:space="0" w:color="auto"/>
                    <w:left w:val="none" w:sz="0" w:space="0" w:color="auto"/>
                    <w:bottom w:val="none" w:sz="0" w:space="0" w:color="auto"/>
                    <w:right w:val="none" w:sz="0" w:space="0" w:color="auto"/>
                  </w:divBdr>
                  <w:divsChild>
                    <w:div w:id="1813212564">
                      <w:marLeft w:val="0"/>
                      <w:marRight w:val="0"/>
                      <w:marTop w:val="0"/>
                      <w:marBottom w:val="0"/>
                      <w:divBdr>
                        <w:top w:val="none" w:sz="0" w:space="0" w:color="auto"/>
                        <w:left w:val="none" w:sz="0" w:space="0" w:color="auto"/>
                        <w:bottom w:val="none" w:sz="0" w:space="0" w:color="auto"/>
                        <w:right w:val="none" w:sz="0" w:space="0" w:color="auto"/>
                      </w:divBdr>
                    </w:div>
                    <w:div w:id="2077781051">
                      <w:marLeft w:val="0"/>
                      <w:marRight w:val="0"/>
                      <w:marTop w:val="0"/>
                      <w:marBottom w:val="0"/>
                      <w:divBdr>
                        <w:top w:val="none" w:sz="0" w:space="0" w:color="auto"/>
                        <w:left w:val="none" w:sz="0" w:space="0" w:color="auto"/>
                        <w:bottom w:val="none" w:sz="0" w:space="0" w:color="auto"/>
                        <w:right w:val="none" w:sz="0" w:space="0" w:color="auto"/>
                      </w:divBdr>
                    </w:div>
                    <w:div w:id="1268925282">
                      <w:marLeft w:val="0"/>
                      <w:marRight w:val="0"/>
                      <w:marTop w:val="0"/>
                      <w:marBottom w:val="0"/>
                      <w:divBdr>
                        <w:top w:val="none" w:sz="0" w:space="0" w:color="auto"/>
                        <w:left w:val="none" w:sz="0" w:space="0" w:color="auto"/>
                        <w:bottom w:val="none" w:sz="0" w:space="0" w:color="auto"/>
                        <w:right w:val="none" w:sz="0" w:space="0" w:color="auto"/>
                      </w:divBdr>
                    </w:div>
                  </w:divsChild>
                </w:div>
                <w:div w:id="1626546620">
                  <w:marLeft w:val="0"/>
                  <w:marRight w:val="0"/>
                  <w:marTop w:val="0"/>
                  <w:marBottom w:val="0"/>
                  <w:divBdr>
                    <w:top w:val="none" w:sz="0" w:space="0" w:color="auto"/>
                    <w:left w:val="none" w:sz="0" w:space="0" w:color="auto"/>
                    <w:bottom w:val="none" w:sz="0" w:space="0" w:color="auto"/>
                    <w:right w:val="none" w:sz="0" w:space="0" w:color="auto"/>
                  </w:divBdr>
                  <w:divsChild>
                    <w:div w:id="1801878269">
                      <w:marLeft w:val="0"/>
                      <w:marRight w:val="0"/>
                      <w:marTop w:val="0"/>
                      <w:marBottom w:val="0"/>
                      <w:divBdr>
                        <w:top w:val="none" w:sz="0" w:space="0" w:color="auto"/>
                        <w:left w:val="none" w:sz="0" w:space="0" w:color="auto"/>
                        <w:bottom w:val="none" w:sz="0" w:space="0" w:color="auto"/>
                        <w:right w:val="none" w:sz="0" w:space="0" w:color="auto"/>
                      </w:divBdr>
                    </w:div>
                  </w:divsChild>
                </w:div>
                <w:div w:id="2137092213">
                  <w:marLeft w:val="0"/>
                  <w:marRight w:val="0"/>
                  <w:marTop w:val="0"/>
                  <w:marBottom w:val="0"/>
                  <w:divBdr>
                    <w:top w:val="none" w:sz="0" w:space="0" w:color="auto"/>
                    <w:left w:val="none" w:sz="0" w:space="0" w:color="auto"/>
                    <w:bottom w:val="none" w:sz="0" w:space="0" w:color="auto"/>
                    <w:right w:val="none" w:sz="0" w:space="0" w:color="auto"/>
                  </w:divBdr>
                  <w:divsChild>
                    <w:div w:id="841242079">
                      <w:marLeft w:val="0"/>
                      <w:marRight w:val="0"/>
                      <w:marTop w:val="0"/>
                      <w:marBottom w:val="0"/>
                      <w:divBdr>
                        <w:top w:val="none" w:sz="0" w:space="0" w:color="auto"/>
                        <w:left w:val="none" w:sz="0" w:space="0" w:color="auto"/>
                        <w:bottom w:val="none" w:sz="0" w:space="0" w:color="auto"/>
                        <w:right w:val="none" w:sz="0" w:space="0" w:color="auto"/>
                      </w:divBdr>
                    </w:div>
                  </w:divsChild>
                </w:div>
                <w:div w:id="656229678">
                  <w:marLeft w:val="0"/>
                  <w:marRight w:val="0"/>
                  <w:marTop w:val="0"/>
                  <w:marBottom w:val="0"/>
                  <w:divBdr>
                    <w:top w:val="none" w:sz="0" w:space="0" w:color="auto"/>
                    <w:left w:val="none" w:sz="0" w:space="0" w:color="auto"/>
                    <w:bottom w:val="none" w:sz="0" w:space="0" w:color="auto"/>
                    <w:right w:val="none" w:sz="0" w:space="0" w:color="auto"/>
                  </w:divBdr>
                  <w:divsChild>
                    <w:div w:id="1604410733">
                      <w:marLeft w:val="0"/>
                      <w:marRight w:val="0"/>
                      <w:marTop w:val="0"/>
                      <w:marBottom w:val="0"/>
                      <w:divBdr>
                        <w:top w:val="none" w:sz="0" w:space="0" w:color="auto"/>
                        <w:left w:val="none" w:sz="0" w:space="0" w:color="auto"/>
                        <w:bottom w:val="none" w:sz="0" w:space="0" w:color="auto"/>
                        <w:right w:val="none" w:sz="0" w:space="0" w:color="auto"/>
                      </w:divBdr>
                    </w:div>
                    <w:div w:id="1399592951">
                      <w:marLeft w:val="0"/>
                      <w:marRight w:val="0"/>
                      <w:marTop w:val="0"/>
                      <w:marBottom w:val="0"/>
                      <w:divBdr>
                        <w:top w:val="none" w:sz="0" w:space="0" w:color="auto"/>
                        <w:left w:val="none" w:sz="0" w:space="0" w:color="auto"/>
                        <w:bottom w:val="none" w:sz="0" w:space="0" w:color="auto"/>
                        <w:right w:val="none" w:sz="0" w:space="0" w:color="auto"/>
                      </w:divBdr>
                    </w:div>
                    <w:div w:id="1644432613">
                      <w:marLeft w:val="0"/>
                      <w:marRight w:val="0"/>
                      <w:marTop w:val="0"/>
                      <w:marBottom w:val="0"/>
                      <w:divBdr>
                        <w:top w:val="none" w:sz="0" w:space="0" w:color="auto"/>
                        <w:left w:val="none" w:sz="0" w:space="0" w:color="auto"/>
                        <w:bottom w:val="none" w:sz="0" w:space="0" w:color="auto"/>
                        <w:right w:val="none" w:sz="0" w:space="0" w:color="auto"/>
                      </w:divBdr>
                    </w:div>
                  </w:divsChild>
                </w:div>
                <w:div w:id="2023437406">
                  <w:marLeft w:val="0"/>
                  <w:marRight w:val="0"/>
                  <w:marTop w:val="0"/>
                  <w:marBottom w:val="0"/>
                  <w:divBdr>
                    <w:top w:val="none" w:sz="0" w:space="0" w:color="auto"/>
                    <w:left w:val="none" w:sz="0" w:space="0" w:color="auto"/>
                    <w:bottom w:val="none" w:sz="0" w:space="0" w:color="auto"/>
                    <w:right w:val="none" w:sz="0" w:space="0" w:color="auto"/>
                  </w:divBdr>
                  <w:divsChild>
                    <w:div w:id="389157015">
                      <w:marLeft w:val="0"/>
                      <w:marRight w:val="0"/>
                      <w:marTop w:val="0"/>
                      <w:marBottom w:val="0"/>
                      <w:divBdr>
                        <w:top w:val="none" w:sz="0" w:space="0" w:color="auto"/>
                        <w:left w:val="none" w:sz="0" w:space="0" w:color="auto"/>
                        <w:bottom w:val="none" w:sz="0" w:space="0" w:color="auto"/>
                        <w:right w:val="none" w:sz="0" w:space="0" w:color="auto"/>
                      </w:divBdr>
                    </w:div>
                  </w:divsChild>
                </w:div>
                <w:div w:id="1465077989">
                  <w:marLeft w:val="0"/>
                  <w:marRight w:val="0"/>
                  <w:marTop w:val="0"/>
                  <w:marBottom w:val="0"/>
                  <w:divBdr>
                    <w:top w:val="none" w:sz="0" w:space="0" w:color="auto"/>
                    <w:left w:val="none" w:sz="0" w:space="0" w:color="auto"/>
                    <w:bottom w:val="none" w:sz="0" w:space="0" w:color="auto"/>
                    <w:right w:val="none" w:sz="0" w:space="0" w:color="auto"/>
                  </w:divBdr>
                  <w:divsChild>
                    <w:div w:id="475342446">
                      <w:marLeft w:val="0"/>
                      <w:marRight w:val="0"/>
                      <w:marTop w:val="0"/>
                      <w:marBottom w:val="0"/>
                      <w:divBdr>
                        <w:top w:val="none" w:sz="0" w:space="0" w:color="auto"/>
                        <w:left w:val="none" w:sz="0" w:space="0" w:color="auto"/>
                        <w:bottom w:val="none" w:sz="0" w:space="0" w:color="auto"/>
                        <w:right w:val="none" w:sz="0" w:space="0" w:color="auto"/>
                      </w:divBdr>
                    </w:div>
                  </w:divsChild>
                </w:div>
                <w:div w:id="834763440">
                  <w:marLeft w:val="0"/>
                  <w:marRight w:val="0"/>
                  <w:marTop w:val="0"/>
                  <w:marBottom w:val="0"/>
                  <w:divBdr>
                    <w:top w:val="none" w:sz="0" w:space="0" w:color="auto"/>
                    <w:left w:val="none" w:sz="0" w:space="0" w:color="auto"/>
                    <w:bottom w:val="none" w:sz="0" w:space="0" w:color="auto"/>
                    <w:right w:val="none" w:sz="0" w:space="0" w:color="auto"/>
                  </w:divBdr>
                  <w:divsChild>
                    <w:div w:id="309988708">
                      <w:marLeft w:val="0"/>
                      <w:marRight w:val="0"/>
                      <w:marTop w:val="0"/>
                      <w:marBottom w:val="0"/>
                      <w:divBdr>
                        <w:top w:val="none" w:sz="0" w:space="0" w:color="auto"/>
                        <w:left w:val="none" w:sz="0" w:space="0" w:color="auto"/>
                        <w:bottom w:val="none" w:sz="0" w:space="0" w:color="auto"/>
                        <w:right w:val="none" w:sz="0" w:space="0" w:color="auto"/>
                      </w:divBdr>
                    </w:div>
                    <w:div w:id="1063406374">
                      <w:marLeft w:val="0"/>
                      <w:marRight w:val="0"/>
                      <w:marTop w:val="0"/>
                      <w:marBottom w:val="0"/>
                      <w:divBdr>
                        <w:top w:val="none" w:sz="0" w:space="0" w:color="auto"/>
                        <w:left w:val="none" w:sz="0" w:space="0" w:color="auto"/>
                        <w:bottom w:val="none" w:sz="0" w:space="0" w:color="auto"/>
                        <w:right w:val="none" w:sz="0" w:space="0" w:color="auto"/>
                      </w:divBdr>
                    </w:div>
                    <w:div w:id="208340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292034">
          <w:marLeft w:val="0"/>
          <w:marRight w:val="0"/>
          <w:marTop w:val="0"/>
          <w:marBottom w:val="0"/>
          <w:divBdr>
            <w:top w:val="none" w:sz="0" w:space="0" w:color="auto"/>
            <w:left w:val="none" w:sz="0" w:space="0" w:color="auto"/>
            <w:bottom w:val="none" w:sz="0" w:space="0" w:color="auto"/>
            <w:right w:val="none" w:sz="0" w:space="0" w:color="auto"/>
          </w:divBdr>
        </w:div>
        <w:div w:id="449471916">
          <w:marLeft w:val="0"/>
          <w:marRight w:val="0"/>
          <w:marTop w:val="0"/>
          <w:marBottom w:val="0"/>
          <w:divBdr>
            <w:top w:val="none" w:sz="0" w:space="0" w:color="auto"/>
            <w:left w:val="none" w:sz="0" w:space="0" w:color="auto"/>
            <w:bottom w:val="none" w:sz="0" w:space="0" w:color="auto"/>
            <w:right w:val="none" w:sz="0" w:space="0" w:color="auto"/>
          </w:divBdr>
        </w:div>
        <w:div w:id="415128738">
          <w:marLeft w:val="0"/>
          <w:marRight w:val="0"/>
          <w:marTop w:val="0"/>
          <w:marBottom w:val="0"/>
          <w:divBdr>
            <w:top w:val="none" w:sz="0" w:space="0" w:color="auto"/>
            <w:left w:val="none" w:sz="0" w:space="0" w:color="auto"/>
            <w:bottom w:val="none" w:sz="0" w:space="0" w:color="auto"/>
            <w:right w:val="none" w:sz="0" w:space="0" w:color="auto"/>
          </w:divBdr>
        </w:div>
        <w:div w:id="1314219643">
          <w:marLeft w:val="0"/>
          <w:marRight w:val="0"/>
          <w:marTop w:val="0"/>
          <w:marBottom w:val="0"/>
          <w:divBdr>
            <w:top w:val="none" w:sz="0" w:space="0" w:color="auto"/>
            <w:left w:val="none" w:sz="0" w:space="0" w:color="auto"/>
            <w:bottom w:val="none" w:sz="0" w:space="0" w:color="auto"/>
            <w:right w:val="none" w:sz="0" w:space="0" w:color="auto"/>
          </w:divBdr>
        </w:div>
        <w:div w:id="854466718">
          <w:marLeft w:val="0"/>
          <w:marRight w:val="0"/>
          <w:marTop w:val="0"/>
          <w:marBottom w:val="0"/>
          <w:divBdr>
            <w:top w:val="none" w:sz="0" w:space="0" w:color="auto"/>
            <w:left w:val="none" w:sz="0" w:space="0" w:color="auto"/>
            <w:bottom w:val="none" w:sz="0" w:space="0" w:color="auto"/>
            <w:right w:val="none" w:sz="0" w:space="0" w:color="auto"/>
          </w:divBdr>
        </w:div>
        <w:div w:id="1285235057">
          <w:marLeft w:val="0"/>
          <w:marRight w:val="0"/>
          <w:marTop w:val="0"/>
          <w:marBottom w:val="0"/>
          <w:divBdr>
            <w:top w:val="none" w:sz="0" w:space="0" w:color="auto"/>
            <w:left w:val="none" w:sz="0" w:space="0" w:color="auto"/>
            <w:bottom w:val="none" w:sz="0" w:space="0" w:color="auto"/>
            <w:right w:val="none" w:sz="0" w:space="0" w:color="auto"/>
          </w:divBdr>
        </w:div>
        <w:div w:id="1844584935">
          <w:marLeft w:val="0"/>
          <w:marRight w:val="0"/>
          <w:marTop w:val="0"/>
          <w:marBottom w:val="0"/>
          <w:divBdr>
            <w:top w:val="none" w:sz="0" w:space="0" w:color="auto"/>
            <w:left w:val="none" w:sz="0" w:space="0" w:color="auto"/>
            <w:bottom w:val="none" w:sz="0" w:space="0" w:color="auto"/>
            <w:right w:val="none" w:sz="0" w:space="0" w:color="auto"/>
          </w:divBdr>
        </w:div>
        <w:div w:id="831990630">
          <w:marLeft w:val="0"/>
          <w:marRight w:val="0"/>
          <w:marTop w:val="0"/>
          <w:marBottom w:val="0"/>
          <w:divBdr>
            <w:top w:val="none" w:sz="0" w:space="0" w:color="auto"/>
            <w:left w:val="none" w:sz="0" w:space="0" w:color="auto"/>
            <w:bottom w:val="none" w:sz="0" w:space="0" w:color="auto"/>
            <w:right w:val="none" w:sz="0" w:space="0" w:color="auto"/>
          </w:divBdr>
        </w:div>
        <w:div w:id="1814562004">
          <w:marLeft w:val="0"/>
          <w:marRight w:val="0"/>
          <w:marTop w:val="0"/>
          <w:marBottom w:val="0"/>
          <w:divBdr>
            <w:top w:val="none" w:sz="0" w:space="0" w:color="auto"/>
            <w:left w:val="none" w:sz="0" w:space="0" w:color="auto"/>
            <w:bottom w:val="none" w:sz="0" w:space="0" w:color="auto"/>
            <w:right w:val="none" w:sz="0" w:space="0" w:color="auto"/>
          </w:divBdr>
        </w:div>
        <w:div w:id="1384410131">
          <w:marLeft w:val="0"/>
          <w:marRight w:val="0"/>
          <w:marTop w:val="0"/>
          <w:marBottom w:val="0"/>
          <w:divBdr>
            <w:top w:val="none" w:sz="0" w:space="0" w:color="auto"/>
            <w:left w:val="none" w:sz="0" w:space="0" w:color="auto"/>
            <w:bottom w:val="none" w:sz="0" w:space="0" w:color="auto"/>
            <w:right w:val="none" w:sz="0" w:space="0" w:color="auto"/>
          </w:divBdr>
        </w:div>
        <w:div w:id="801508564">
          <w:marLeft w:val="0"/>
          <w:marRight w:val="0"/>
          <w:marTop w:val="0"/>
          <w:marBottom w:val="0"/>
          <w:divBdr>
            <w:top w:val="none" w:sz="0" w:space="0" w:color="auto"/>
            <w:left w:val="none" w:sz="0" w:space="0" w:color="auto"/>
            <w:bottom w:val="none" w:sz="0" w:space="0" w:color="auto"/>
            <w:right w:val="none" w:sz="0" w:space="0" w:color="auto"/>
          </w:divBdr>
        </w:div>
        <w:div w:id="667514888">
          <w:marLeft w:val="0"/>
          <w:marRight w:val="0"/>
          <w:marTop w:val="0"/>
          <w:marBottom w:val="0"/>
          <w:divBdr>
            <w:top w:val="none" w:sz="0" w:space="0" w:color="auto"/>
            <w:left w:val="none" w:sz="0" w:space="0" w:color="auto"/>
            <w:bottom w:val="none" w:sz="0" w:space="0" w:color="auto"/>
            <w:right w:val="none" w:sz="0" w:space="0" w:color="auto"/>
          </w:divBdr>
        </w:div>
        <w:div w:id="1712075735">
          <w:marLeft w:val="0"/>
          <w:marRight w:val="0"/>
          <w:marTop w:val="0"/>
          <w:marBottom w:val="0"/>
          <w:divBdr>
            <w:top w:val="none" w:sz="0" w:space="0" w:color="auto"/>
            <w:left w:val="none" w:sz="0" w:space="0" w:color="auto"/>
            <w:bottom w:val="none" w:sz="0" w:space="0" w:color="auto"/>
            <w:right w:val="none" w:sz="0" w:space="0" w:color="auto"/>
          </w:divBdr>
        </w:div>
        <w:div w:id="1339960900">
          <w:marLeft w:val="0"/>
          <w:marRight w:val="0"/>
          <w:marTop w:val="0"/>
          <w:marBottom w:val="0"/>
          <w:divBdr>
            <w:top w:val="none" w:sz="0" w:space="0" w:color="auto"/>
            <w:left w:val="none" w:sz="0" w:space="0" w:color="auto"/>
            <w:bottom w:val="none" w:sz="0" w:space="0" w:color="auto"/>
            <w:right w:val="none" w:sz="0" w:space="0" w:color="auto"/>
          </w:divBdr>
        </w:div>
        <w:div w:id="2028368885">
          <w:marLeft w:val="0"/>
          <w:marRight w:val="0"/>
          <w:marTop w:val="0"/>
          <w:marBottom w:val="0"/>
          <w:divBdr>
            <w:top w:val="none" w:sz="0" w:space="0" w:color="auto"/>
            <w:left w:val="none" w:sz="0" w:space="0" w:color="auto"/>
            <w:bottom w:val="none" w:sz="0" w:space="0" w:color="auto"/>
            <w:right w:val="none" w:sz="0" w:space="0" w:color="auto"/>
          </w:divBdr>
        </w:div>
        <w:div w:id="432631629">
          <w:marLeft w:val="0"/>
          <w:marRight w:val="0"/>
          <w:marTop w:val="0"/>
          <w:marBottom w:val="0"/>
          <w:divBdr>
            <w:top w:val="none" w:sz="0" w:space="0" w:color="auto"/>
            <w:left w:val="none" w:sz="0" w:space="0" w:color="auto"/>
            <w:bottom w:val="none" w:sz="0" w:space="0" w:color="auto"/>
            <w:right w:val="none" w:sz="0" w:space="0" w:color="auto"/>
          </w:divBdr>
        </w:div>
        <w:div w:id="1950507060">
          <w:marLeft w:val="0"/>
          <w:marRight w:val="0"/>
          <w:marTop w:val="0"/>
          <w:marBottom w:val="0"/>
          <w:divBdr>
            <w:top w:val="none" w:sz="0" w:space="0" w:color="auto"/>
            <w:left w:val="none" w:sz="0" w:space="0" w:color="auto"/>
            <w:bottom w:val="none" w:sz="0" w:space="0" w:color="auto"/>
            <w:right w:val="none" w:sz="0" w:space="0" w:color="auto"/>
          </w:divBdr>
        </w:div>
        <w:div w:id="1395809082">
          <w:marLeft w:val="0"/>
          <w:marRight w:val="0"/>
          <w:marTop w:val="0"/>
          <w:marBottom w:val="0"/>
          <w:divBdr>
            <w:top w:val="none" w:sz="0" w:space="0" w:color="auto"/>
            <w:left w:val="none" w:sz="0" w:space="0" w:color="auto"/>
            <w:bottom w:val="none" w:sz="0" w:space="0" w:color="auto"/>
            <w:right w:val="none" w:sz="0" w:space="0" w:color="auto"/>
          </w:divBdr>
        </w:div>
        <w:div w:id="1590188286">
          <w:marLeft w:val="0"/>
          <w:marRight w:val="0"/>
          <w:marTop w:val="0"/>
          <w:marBottom w:val="0"/>
          <w:divBdr>
            <w:top w:val="none" w:sz="0" w:space="0" w:color="auto"/>
            <w:left w:val="none" w:sz="0" w:space="0" w:color="auto"/>
            <w:bottom w:val="none" w:sz="0" w:space="0" w:color="auto"/>
            <w:right w:val="none" w:sz="0" w:space="0" w:color="auto"/>
          </w:divBdr>
        </w:div>
        <w:div w:id="398097531">
          <w:marLeft w:val="0"/>
          <w:marRight w:val="0"/>
          <w:marTop w:val="0"/>
          <w:marBottom w:val="0"/>
          <w:divBdr>
            <w:top w:val="none" w:sz="0" w:space="0" w:color="auto"/>
            <w:left w:val="none" w:sz="0" w:space="0" w:color="auto"/>
            <w:bottom w:val="none" w:sz="0" w:space="0" w:color="auto"/>
            <w:right w:val="none" w:sz="0" w:space="0" w:color="auto"/>
          </w:divBdr>
        </w:div>
        <w:div w:id="465245735">
          <w:marLeft w:val="0"/>
          <w:marRight w:val="0"/>
          <w:marTop w:val="0"/>
          <w:marBottom w:val="0"/>
          <w:divBdr>
            <w:top w:val="none" w:sz="0" w:space="0" w:color="auto"/>
            <w:left w:val="none" w:sz="0" w:space="0" w:color="auto"/>
            <w:bottom w:val="none" w:sz="0" w:space="0" w:color="auto"/>
            <w:right w:val="none" w:sz="0" w:space="0" w:color="auto"/>
          </w:divBdr>
          <w:divsChild>
            <w:div w:id="908153965">
              <w:marLeft w:val="0"/>
              <w:marRight w:val="0"/>
              <w:marTop w:val="0"/>
              <w:marBottom w:val="0"/>
              <w:divBdr>
                <w:top w:val="none" w:sz="0" w:space="0" w:color="auto"/>
                <w:left w:val="none" w:sz="0" w:space="0" w:color="auto"/>
                <w:bottom w:val="none" w:sz="0" w:space="0" w:color="auto"/>
                <w:right w:val="none" w:sz="0" w:space="0" w:color="auto"/>
              </w:divBdr>
            </w:div>
            <w:div w:id="16741301">
              <w:marLeft w:val="0"/>
              <w:marRight w:val="0"/>
              <w:marTop w:val="0"/>
              <w:marBottom w:val="0"/>
              <w:divBdr>
                <w:top w:val="none" w:sz="0" w:space="0" w:color="auto"/>
                <w:left w:val="none" w:sz="0" w:space="0" w:color="auto"/>
                <w:bottom w:val="none" w:sz="0" w:space="0" w:color="auto"/>
                <w:right w:val="none" w:sz="0" w:space="0" w:color="auto"/>
              </w:divBdr>
            </w:div>
            <w:div w:id="407458619">
              <w:marLeft w:val="0"/>
              <w:marRight w:val="0"/>
              <w:marTop w:val="0"/>
              <w:marBottom w:val="0"/>
              <w:divBdr>
                <w:top w:val="none" w:sz="0" w:space="0" w:color="auto"/>
                <w:left w:val="none" w:sz="0" w:space="0" w:color="auto"/>
                <w:bottom w:val="none" w:sz="0" w:space="0" w:color="auto"/>
                <w:right w:val="none" w:sz="0" w:space="0" w:color="auto"/>
              </w:divBdr>
            </w:div>
            <w:div w:id="411633296">
              <w:marLeft w:val="0"/>
              <w:marRight w:val="0"/>
              <w:marTop w:val="0"/>
              <w:marBottom w:val="0"/>
              <w:divBdr>
                <w:top w:val="none" w:sz="0" w:space="0" w:color="auto"/>
                <w:left w:val="none" w:sz="0" w:space="0" w:color="auto"/>
                <w:bottom w:val="none" w:sz="0" w:space="0" w:color="auto"/>
                <w:right w:val="none" w:sz="0" w:space="0" w:color="auto"/>
              </w:divBdr>
            </w:div>
            <w:div w:id="1364747867">
              <w:marLeft w:val="0"/>
              <w:marRight w:val="0"/>
              <w:marTop w:val="0"/>
              <w:marBottom w:val="0"/>
              <w:divBdr>
                <w:top w:val="none" w:sz="0" w:space="0" w:color="auto"/>
                <w:left w:val="none" w:sz="0" w:space="0" w:color="auto"/>
                <w:bottom w:val="none" w:sz="0" w:space="0" w:color="auto"/>
                <w:right w:val="none" w:sz="0" w:space="0" w:color="auto"/>
              </w:divBdr>
            </w:div>
            <w:div w:id="1785727946">
              <w:marLeft w:val="0"/>
              <w:marRight w:val="0"/>
              <w:marTop w:val="0"/>
              <w:marBottom w:val="0"/>
              <w:divBdr>
                <w:top w:val="none" w:sz="0" w:space="0" w:color="auto"/>
                <w:left w:val="none" w:sz="0" w:space="0" w:color="auto"/>
                <w:bottom w:val="none" w:sz="0" w:space="0" w:color="auto"/>
                <w:right w:val="none" w:sz="0" w:space="0" w:color="auto"/>
              </w:divBdr>
            </w:div>
            <w:div w:id="1213883743">
              <w:marLeft w:val="0"/>
              <w:marRight w:val="0"/>
              <w:marTop w:val="0"/>
              <w:marBottom w:val="0"/>
              <w:divBdr>
                <w:top w:val="none" w:sz="0" w:space="0" w:color="auto"/>
                <w:left w:val="none" w:sz="0" w:space="0" w:color="auto"/>
                <w:bottom w:val="none" w:sz="0" w:space="0" w:color="auto"/>
                <w:right w:val="none" w:sz="0" w:space="0" w:color="auto"/>
              </w:divBdr>
            </w:div>
            <w:div w:id="595017445">
              <w:marLeft w:val="0"/>
              <w:marRight w:val="0"/>
              <w:marTop w:val="0"/>
              <w:marBottom w:val="0"/>
              <w:divBdr>
                <w:top w:val="none" w:sz="0" w:space="0" w:color="auto"/>
                <w:left w:val="none" w:sz="0" w:space="0" w:color="auto"/>
                <w:bottom w:val="none" w:sz="0" w:space="0" w:color="auto"/>
                <w:right w:val="none" w:sz="0" w:space="0" w:color="auto"/>
              </w:divBdr>
            </w:div>
            <w:div w:id="2074768785">
              <w:marLeft w:val="0"/>
              <w:marRight w:val="0"/>
              <w:marTop w:val="0"/>
              <w:marBottom w:val="0"/>
              <w:divBdr>
                <w:top w:val="none" w:sz="0" w:space="0" w:color="auto"/>
                <w:left w:val="none" w:sz="0" w:space="0" w:color="auto"/>
                <w:bottom w:val="none" w:sz="0" w:space="0" w:color="auto"/>
                <w:right w:val="none" w:sz="0" w:space="0" w:color="auto"/>
              </w:divBdr>
            </w:div>
            <w:div w:id="1872301104">
              <w:marLeft w:val="0"/>
              <w:marRight w:val="0"/>
              <w:marTop w:val="0"/>
              <w:marBottom w:val="0"/>
              <w:divBdr>
                <w:top w:val="none" w:sz="0" w:space="0" w:color="auto"/>
                <w:left w:val="none" w:sz="0" w:space="0" w:color="auto"/>
                <w:bottom w:val="none" w:sz="0" w:space="0" w:color="auto"/>
                <w:right w:val="none" w:sz="0" w:space="0" w:color="auto"/>
              </w:divBdr>
            </w:div>
            <w:div w:id="689841124">
              <w:marLeft w:val="0"/>
              <w:marRight w:val="0"/>
              <w:marTop w:val="0"/>
              <w:marBottom w:val="0"/>
              <w:divBdr>
                <w:top w:val="none" w:sz="0" w:space="0" w:color="auto"/>
                <w:left w:val="none" w:sz="0" w:space="0" w:color="auto"/>
                <w:bottom w:val="none" w:sz="0" w:space="0" w:color="auto"/>
                <w:right w:val="none" w:sz="0" w:space="0" w:color="auto"/>
              </w:divBdr>
            </w:div>
            <w:div w:id="2137288598">
              <w:marLeft w:val="0"/>
              <w:marRight w:val="0"/>
              <w:marTop w:val="0"/>
              <w:marBottom w:val="0"/>
              <w:divBdr>
                <w:top w:val="none" w:sz="0" w:space="0" w:color="auto"/>
                <w:left w:val="none" w:sz="0" w:space="0" w:color="auto"/>
                <w:bottom w:val="none" w:sz="0" w:space="0" w:color="auto"/>
                <w:right w:val="none" w:sz="0" w:space="0" w:color="auto"/>
              </w:divBdr>
            </w:div>
            <w:div w:id="998574881">
              <w:marLeft w:val="0"/>
              <w:marRight w:val="0"/>
              <w:marTop w:val="0"/>
              <w:marBottom w:val="0"/>
              <w:divBdr>
                <w:top w:val="none" w:sz="0" w:space="0" w:color="auto"/>
                <w:left w:val="none" w:sz="0" w:space="0" w:color="auto"/>
                <w:bottom w:val="none" w:sz="0" w:space="0" w:color="auto"/>
                <w:right w:val="none" w:sz="0" w:space="0" w:color="auto"/>
              </w:divBdr>
            </w:div>
            <w:div w:id="2140492818">
              <w:marLeft w:val="0"/>
              <w:marRight w:val="0"/>
              <w:marTop w:val="0"/>
              <w:marBottom w:val="0"/>
              <w:divBdr>
                <w:top w:val="none" w:sz="0" w:space="0" w:color="auto"/>
                <w:left w:val="none" w:sz="0" w:space="0" w:color="auto"/>
                <w:bottom w:val="none" w:sz="0" w:space="0" w:color="auto"/>
                <w:right w:val="none" w:sz="0" w:space="0" w:color="auto"/>
              </w:divBdr>
            </w:div>
            <w:div w:id="1165628717">
              <w:marLeft w:val="0"/>
              <w:marRight w:val="0"/>
              <w:marTop w:val="0"/>
              <w:marBottom w:val="0"/>
              <w:divBdr>
                <w:top w:val="none" w:sz="0" w:space="0" w:color="auto"/>
                <w:left w:val="none" w:sz="0" w:space="0" w:color="auto"/>
                <w:bottom w:val="none" w:sz="0" w:space="0" w:color="auto"/>
                <w:right w:val="none" w:sz="0" w:space="0" w:color="auto"/>
              </w:divBdr>
            </w:div>
            <w:div w:id="1989360138">
              <w:marLeft w:val="0"/>
              <w:marRight w:val="0"/>
              <w:marTop w:val="0"/>
              <w:marBottom w:val="0"/>
              <w:divBdr>
                <w:top w:val="none" w:sz="0" w:space="0" w:color="auto"/>
                <w:left w:val="none" w:sz="0" w:space="0" w:color="auto"/>
                <w:bottom w:val="none" w:sz="0" w:space="0" w:color="auto"/>
                <w:right w:val="none" w:sz="0" w:space="0" w:color="auto"/>
              </w:divBdr>
            </w:div>
            <w:div w:id="441658082">
              <w:marLeft w:val="0"/>
              <w:marRight w:val="0"/>
              <w:marTop w:val="0"/>
              <w:marBottom w:val="0"/>
              <w:divBdr>
                <w:top w:val="none" w:sz="0" w:space="0" w:color="auto"/>
                <w:left w:val="none" w:sz="0" w:space="0" w:color="auto"/>
                <w:bottom w:val="none" w:sz="0" w:space="0" w:color="auto"/>
                <w:right w:val="none" w:sz="0" w:space="0" w:color="auto"/>
              </w:divBdr>
            </w:div>
            <w:div w:id="1144077220">
              <w:marLeft w:val="0"/>
              <w:marRight w:val="0"/>
              <w:marTop w:val="0"/>
              <w:marBottom w:val="0"/>
              <w:divBdr>
                <w:top w:val="none" w:sz="0" w:space="0" w:color="auto"/>
                <w:left w:val="none" w:sz="0" w:space="0" w:color="auto"/>
                <w:bottom w:val="none" w:sz="0" w:space="0" w:color="auto"/>
                <w:right w:val="none" w:sz="0" w:space="0" w:color="auto"/>
              </w:divBdr>
            </w:div>
            <w:div w:id="480583451">
              <w:marLeft w:val="0"/>
              <w:marRight w:val="0"/>
              <w:marTop w:val="0"/>
              <w:marBottom w:val="0"/>
              <w:divBdr>
                <w:top w:val="none" w:sz="0" w:space="0" w:color="auto"/>
                <w:left w:val="none" w:sz="0" w:space="0" w:color="auto"/>
                <w:bottom w:val="none" w:sz="0" w:space="0" w:color="auto"/>
                <w:right w:val="none" w:sz="0" w:space="0" w:color="auto"/>
              </w:divBdr>
            </w:div>
            <w:div w:id="1910381043">
              <w:marLeft w:val="0"/>
              <w:marRight w:val="0"/>
              <w:marTop w:val="0"/>
              <w:marBottom w:val="0"/>
              <w:divBdr>
                <w:top w:val="none" w:sz="0" w:space="0" w:color="auto"/>
                <w:left w:val="none" w:sz="0" w:space="0" w:color="auto"/>
                <w:bottom w:val="none" w:sz="0" w:space="0" w:color="auto"/>
                <w:right w:val="none" w:sz="0" w:space="0" w:color="auto"/>
              </w:divBdr>
            </w:div>
          </w:divsChild>
        </w:div>
        <w:div w:id="1840193897">
          <w:marLeft w:val="0"/>
          <w:marRight w:val="0"/>
          <w:marTop w:val="0"/>
          <w:marBottom w:val="0"/>
          <w:divBdr>
            <w:top w:val="none" w:sz="0" w:space="0" w:color="auto"/>
            <w:left w:val="none" w:sz="0" w:space="0" w:color="auto"/>
            <w:bottom w:val="none" w:sz="0" w:space="0" w:color="auto"/>
            <w:right w:val="none" w:sz="0" w:space="0" w:color="auto"/>
          </w:divBdr>
          <w:divsChild>
            <w:div w:id="1747147069">
              <w:marLeft w:val="0"/>
              <w:marRight w:val="0"/>
              <w:marTop w:val="0"/>
              <w:marBottom w:val="0"/>
              <w:divBdr>
                <w:top w:val="none" w:sz="0" w:space="0" w:color="auto"/>
                <w:left w:val="none" w:sz="0" w:space="0" w:color="auto"/>
                <w:bottom w:val="none" w:sz="0" w:space="0" w:color="auto"/>
                <w:right w:val="none" w:sz="0" w:space="0" w:color="auto"/>
              </w:divBdr>
            </w:div>
            <w:div w:id="536090852">
              <w:marLeft w:val="0"/>
              <w:marRight w:val="0"/>
              <w:marTop w:val="0"/>
              <w:marBottom w:val="0"/>
              <w:divBdr>
                <w:top w:val="none" w:sz="0" w:space="0" w:color="auto"/>
                <w:left w:val="none" w:sz="0" w:space="0" w:color="auto"/>
                <w:bottom w:val="none" w:sz="0" w:space="0" w:color="auto"/>
                <w:right w:val="none" w:sz="0" w:space="0" w:color="auto"/>
              </w:divBdr>
            </w:div>
            <w:div w:id="1707948540">
              <w:marLeft w:val="0"/>
              <w:marRight w:val="0"/>
              <w:marTop w:val="0"/>
              <w:marBottom w:val="0"/>
              <w:divBdr>
                <w:top w:val="none" w:sz="0" w:space="0" w:color="auto"/>
                <w:left w:val="none" w:sz="0" w:space="0" w:color="auto"/>
                <w:bottom w:val="none" w:sz="0" w:space="0" w:color="auto"/>
                <w:right w:val="none" w:sz="0" w:space="0" w:color="auto"/>
              </w:divBdr>
            </w:div>
            <w:div w:id="324095215">
              <w:marLeft w:val="0"/>
              <w:marRight w:val="0"/>
              <w:marTop w:val="0"/>
              <w:marBottom w:val="0"/>
              <w:divBdr>
                <w:top w:val="none" w:sz="0" w:space="0" w:color="auto"/>
                <w:left w:val="none" w:sz="0" w:space="0" w:color="auto"/>
                <w:bottom w:val="none" w:sz="0" w:space="0" w:color="auto"/>
                <w:right w:val="none" w:sz="0" w:space="0" w:color="auto"/>
              </w:divBdr>
            </w:div>
            <w:div w:id="2028167934">
              <w:marLeft w:val="0"/>
              <w:marRight w:val="0"/>
              <w:marTop w:val="0"/>
              <w:marBottom w:val="0"/>
              <w:divBdr>
                <w:top w:val="none" w:sz="0" w:space="0" w:color="auto"/>
                <w:left w:val="none" w:sz="0" w:space="0" w:color="auto"/>
                <w:bottom w:val="none" w:sz="0" w:space="0" w:color="auto"/>
                <w:right w:val="none" w:sz="0" w:space="0" w:color="auto"/>
              </w:divBdr>
            </w:div>
            <w:div w:id="63340079">
              <w:marLeft w:val="0"/>
              <w:marRight w:val="0"/>
              <w:marTop w:val="0"/>
              <w:marBottom w:val="0"/>
              <w:divBdr>
                <w:top w:val="none" w:sz="0" w:space="0" w:color="auto"/>
                <w:left w:val="none" w:sz="0" w:space="0" w:color="auto"/>
                <w:bottom w:val="none" w:sz="0" w:space="0" w:color="auto"/>
                <w:right w:val="none" w:sz="0" w:space="0" w:color="auto"/>
              </w:divBdr>
            </w:div>
            <w:div w:id="2131820578">
              <w:marLeft w:val="0"/>
              <w:marRight w:val="0"/>
              <w:marTop w:val="0"/>
              <w:marBottom w:val="0"/>
              <w:divBdr>
                <w:top w:val="none" w:sz="0" w:space="0" w:color="auto"/>
                <w:left w:val="none" w:sz="0" w:space="0" w:color="auto"/>
                <w:bottom w:val="none" w:sz="0" w:space="0" w:color="auto"/>
                <w:right w:val="none" w:sz="0" w:space="0" w:color="auto"/>
              </w:divBdr>
            </w:div>
            <w:div w:id="354814516">
              <w:marLeft w:val="0"/>
              <w:marRight w:val="0"/>
              <w:marTop w:val="0"/>
              <w:marBottom w:val="0"/>
              <w:divBdr>
                <w:top w:val="none" w:sz="0" w:space="0" w:color="auto"/>
                <w:left w:val="none" w:sz="0" w:space="0" w:color="auto"/>
                <w:bottom w:val="none" w:sz="0" w:space="0" w:color="auto"/>
                <w:right w:val="none" w:sz="0" w:space="0" w:color="auto"/>
              </w:divBdr>
            </w:div>
            <w:div w:id="1747337722">
              <w:marLeft w:val="0"/>
              <w:marRight w:val="0"/>
              <w:marTop w:val="0"/>
              <w:marBottom w:val="0"/>
              <w:divBdr>
                <w:top w:val="none" w:sz="0" w:space="0" w:color="auto"/>
                <w:left w:val="none" w:sz="0" w:space="0" w:color="auto"/>
                <w:bottom w:val="none" w:sz="0" w:space="0" w:color="auto"/>
                <w:right w:val="none" w:sz="0" w:space="0" w:color="auto"/>
              </w:divBdr>
            </w:div>
            <w:div w:id="1101610584">
              <w:marLeft w:val="0"/>
              <w:marRight w:val="0"/>
              <w:marTop w:val="0"/>
              <w:marBottom w:val="0"/>
              <w:divBdr>
                <w:top w:val="none" w:sz="0" w:space="0" w:color="auto"/>
                <w:left w:val="none" w:sz="0" w:space="0" w:color="auto"/>
                <w:bottom w:val="none" w:sz="0" w:space="0" w:color="auto"/>
                <w:right w:val="none" w:sz="0" w:space="0" w:color="auto"/>
              </w:divBdr>
            </w:div>
            <w:div w:id="1382053442">
              <w:marLeft w:val="0"/>
              <w:marRight w:val="0"/>
              <w:marTop w:val="0"/>
              <w:marBottom w:val="0"/>
              <w:divBdr>
                <w:top w:val="none" w:sz="0" w:space="0" w:color="auto"/>
                <w:left w:val="none" w:sz="0" w:space="0" w:color="auto"/>
                <w:bottom w:val="none" w:sz="0" w:space="0" w:color="auto"/>
                <w:right w:val="none" w:sz="0" w:space="0" w:color="auto"/>
              </w:divBdr>
            </w:div>
            <w:div w:id="1630166441">
              <w:marLeft w:val="0"/>
              <w:marRight w:val="0"/>
              <w:marTop w:val="0"/>
              <w:marBottom w:val="0"/>
              <w:divBdr>
                <w:top w:val="none" w:sz="0" w:space="0" w:color="auto"/>
                <w:left w:val="none" w:sz="0" w:space="0" w:color="auto"/>
                <w:bottom w:val="none" w:sz="0" w:space="0" w:color="auto"/>
                <w:right w:val="none" w:sz="0" w:space="0" w:color="auto"/>
              </w:divBdr>
            </w:div>
            <w:div w:id="1193299465">
              <w:marLeft w:val="0"/>
              <w:marRight w:val="0"/>
              <w:marTop w:val="0"/>
              <w:marBottom w:val="0"/>
              <w:divBdr>
                <w:top w:val="none" w:sz="0" w:space="0" w:color="auto"/>
                <w:left w:val="none" w:sz="0" w:space="0" w:color="auto"/>
                <w:bottom w:val="none" w:sz="0" w:space="0" w:color="auto"/>
                <w:right w:val="none" w:sz="0" w:space="0" w:color="auto"/>
              </w:divBdr>
            </w:div>
            <w:div w:id="1611549231">
              <w:marLeft w:val="0"/>
              <w:marRight w:val="0"/>
              <w:marTop w:val="0"/>
              <w:marBottom w:val="0"/>
              <w:divBdr>
                <w:top w:val="none" w:sz="0" w:space="0" w:color="auto"/>
                <w:left w:val="none" w:sz="0" w:space="0" w:color="auto"/>
                <w:bottom w:val="none" w:sz="0" w:space="0" w:color="auto"/>
                <w:right w:val="none" w:sz="0" w:space="0" w:color="auto"/>
              </w:divBdr>
            </w:div>
            <w:div w:id="51581786">
              <w:marLeft w:val="0"/>
              <w:marRight w:val="0"/>
              <w:marTop w:val="0"/>
              <w:marBottom w:val="0"/>
              <w:divBdr>
                <w:top w:val="none" w:sz="0" w:space="0" w:color="auto"/>
                <w:left w:val="none" w:sz="0" w:space="0" w:color="auto"/>
                <w:bottom w:val="none" w:sz="0" w:space="0" w:color="auto"/>
                <w:right w:val="none" w:sz="0" w:space="0" w:color="auto"/>
              </w:divBdr>
            </w:div>
            <w:div w:id="2011827861">
              <w:marLeft w:val="0"/>
              <w:marRight w:val="0"/>
              <w:marTop w:val="0"/>
              <w:marBottom w:val="0"/>
              <w:divBdr>
                <w:top w:val="none" w:sz="0" w:space="0" w:color="auto"/>
                <w:left w:val="none" w:sz="0" w:space="0" w:color="auto"/>
                <w:bottom w:val="none" w:sz="0" w:space="0" w:color="auto"/>
                <w:right w:val="none" w:sz="0" w:space="0" w:color="auto"/>
              </w:divBdr>
            </w:div>
            <w:div w:id="1793747321">
              <w:marLeft w:val="0"/>
              <w:marRight w:val="0"/>
              <w:marTop w:val="0"/>
              <w:marBottom w:val="0"/>
              <w:divBdr>
                <w:top w:val="none" w:sz="0" w:space="0" w:color="auto"/>
                <w:left w:val="none" w:sz="0" w:space="0" w:color="auto"/>
                <w:bottom w:val="none" w:sz="0" w:space="0" w:color="auto"/>
                <w:right w:val="none" w:sz="0" w:space="0" w:color="auto"/>
              </w:divBdr>
            </w:div>
            <w:div w:id="1665011255">
              <w:marLeft w:val="0"/>
              <w:marRight w:val="0"/>
              <w:marTop w:val="0"/>
              <w:marBottom w:val="0"/>
              <w:divBdr>
                <w:top w:val="none" w:sz="0" w:space="0" w:color="auto"/>
                <w:left w:val="none" w:sz="0" w:space="0" w:color="auto"/>
                <w:bottom w:val="none" w:sz="0" w:space="0" w:color="auto"/>
                <w:right w:val="none" w:sz="0" w:space="0" w:color="auto"/>
              </w:divBdr>
            </w:div>
          </w:divsChild>
        </w:div>
        <w:div w:id="1091663664">
          <w:marLeft w:val="0"/>
          <w:marRight w:val="0"/>
          <w:marTop w:val="0"/>
          <w:marBottom w:val="0"/>
          <w:divBdr>
            <w:top w:val="none" w:sz="0" w:space="0" w:color="auto"/>
            <w:left w:val="none" w:sz="0" w:space="0" w:color="auto"/>
            <w:bottom w:val="none" w:sz="0" w:space="0" w:color="auto"/>
            <w:right w:val="none" w:sz="0" w:space="0" w:color="auto"/>
          </w:divBdr>
        </w:div>
        <w:div w:id="1869441802">
          <w:marLeft w:val="0"/>
          <w:marRight w:val="0"/>
          <w:marTop w:val="0"/>
          <w:marBottom w:val="0"/>
          <w:divBdr>
            <w:top w:val="none" w:sz="0" w:space="0" w:color="auto"/>
            <w:left w:val="none" w:sz="0" w:space="0" w:color="auto"/>
            <w:bottom w:val="none" w:sz="0" w:space="0" w:color="auto"/>
            <w:right w:val="none" w:sz="0" w:space="0" w:color="auto"/>
          </w:divBdr>
          <w:divsChild>
            <w:div w:id="137960435">
              <w:marLeft w:val="0"/>
              <w:marRight w:val="0"/>
              <w:marTop w:val="0"/>
              <w:marBottom w:val="0"/>
              <w:divBdr>
                <w:top w:val="none" w:sz="0" w:space="0" w:color="auto"/>
                <w:left w:val="none" w:sz="0" w:space="0" w:color="auto"/>
                <w:bottom w:val="none" w:sz="0" w:space="0" w:color="auto"/>
                <w:right w:val="none" w:sz="0" w:space="0" w:color="auto"/>
              </w:divBdr>
            </w:div>
            <w:div w:id="1245843951">
              <w:marLeft w:val="0"/>
              <w:marRight w:val="0"/>
              <w:marTop w:val="0"/>
              <w:marBottom w:val="0"/>
              <w:divBdr>
                <w:top w:val="none" w:sz="0" w:space="0" w:color="auto"/>
                <w:left w:val="none" w:sz="0" w:space="0" w:color="auto"/>
                <w:bottom w:val="none" w:sz="0" w:space="0" w:color="auto"/>
                <w:right w:val="none" w:sz="0" w:space="0" w:color="auto"/>
              </w:divBdr>
            </w:div>
            <w:div w:id="33432179">
              <w:marLeft w:val="0"/>
              <w:marRight w:val="0"/>
              <w:marTop w:val="0"/>
              <w:marBottom w:val="0"/>
              <w:divBdr>
                <w:top w:val="none" w:sz="0" w:space="0" w:color="auto"/>
                <w:left w:val="none" w:sz="0" w:space="0" w:color="auto"/>
                <w:bottom w:val="none" w:sz="0" w:space="0" w:color="auto"/>
                <w:right w:val="none" w:sz="0" w:space="0" w:color="auto"/>
              </w:divBdr>
            </w:div>
            <w:div w:id="546576604">
              <w:marLeft w:val="0"/>
              <w:marRight w:val="0"/>
              <w:marTop w:val="0"/>
              <w:marBottom w:val="0"/>
              <w:divBdr>
                <w:top w:val="none" w:sz="0" w:space="0" w:color="auto"/>
                <w:left w:val="none" w:sz="0" w:space="0" w:color="auto"/>
                <w:bottom w:val="none" w:sz="0" w:space="0" w:color="auto"/>
                <w:right w:val="none" w:sz="0" w:space="0" w:color="auto"/>
              </w:divBdr>
            </w:div>
            <w:div w:id="1010255615">
              <w:marLeft w:val="0"/>
              <w:marRight w:val="0"/>
              <w:marTop w:val="0"/>
              <w:marBottom w:val="0"/>
              <w:divBdr>
                <w:top w:val="none" w:sz="0" w:space="0" w:color="auto"/>
                <w:left w:val="none" w:sz="0" w:space="0" w:color="auto"/>
                <w:bottom w:val="none" w:sz="0" w:space="0" w:color="auto"/>
                <w:right w:val="none" w:sz="0" w:space="0" w:color="auto"/>
              </w:divBdr>
            </w:div>
            <w:div w:id="840048814">
              <w:marLeft w:val="0"/>
              <w:marRight w:val="0"/>
              <w:marTop w:val="0"/>
              <w:marBottom w:val="0"/>
              <w:divBdr>
                <w:top w:val="none" w:sz="0" w:space="0" w:color="auto"/>
                <w:left w:val="none" w:sz="0" w:space="0" w:color="auto"/>
                <w:bottom w:val="none" w:sz="0" w:space="0" w:color="auto"/>
                <w:right w:val="none" w:sz="0" w:space="0" w:color="auto"/>
              </w:divBdr>
            </w:div>
            <w:div w:id="1366978795">
              <w:marLeft w:val="0"/>
              <w:marRight w:val="0"/>
              <w:marTop w:val="0"/>
              <w:marBottom w:val="0"/>
              <w:divBdr>
                <w:top w:val="none" w:sz="0" w:space="0" w:color="auto"/>
                <w:left w:val="none" w:sz="0" w:space="0" w:color="auto"/>
                <w:bottom w:val="none" w:sz="0" w:space="0" w:color="auto"/>
                <w:right w:val="none" w:sz="0" w:space="0" w:color="auto"/>
              </w:divBdr>
            </w:div>
            <w:div w:id="2126538362">
              <w:marLeft w:val="0"/>
              <w:marRight w:val="0"/>
              <w:marTop w:val="0"/>
              <w:marBottom w:val="0"/>
              <w:divBdr>
                <w:top w:val="none" w:sz="0" w:space="0" w:color="auto"/>
                <w:left w:val="none" w:sz="0" w:space="0" w:color="auto"/>
                <w:bottom w:val="none" w:sz="0" w:space="0" w:color="auto"/>
                <w:right w:val="none" w:sz="0" w:space="0" w:color="auto"/>
              </w:divBdr>
            </w:div>
            <w:div w:id="1458723250">
              <w:marLeft w:val="0"/>
              <w:marRight w:val="0"/>
              <w:marTop w:val="0"/>
              <w:marBottom w:val="0"/>
              <w:divBdr>
                <w:top w:val="none" w:sz="0" w:space="0" w:color="auto"/>
                <w:left w:val="none" w:sz="0" w:space="0" w:color="auto"/>
                <w:bottom w:val="none" w:sz="0" w:space="0" w:color="auto"/>
                <w:right w:val="none" w:sz="0" w:space="0" w:color="auto"/>
              </w:divBdr>
            </w:div>
            <w:div w:id="801197378">
              <w:marLeft w:val="0"/>
              <w:marRight w:val="0"/>
              <w:marTop w:val="0"/>
              <w:marBottom w:val="0"/>
              <w:divBdr>
                <w:top w:val="none" w:sz="0" w:space="0" w:color="auto"/>
                <w:left w:val="none" w:sz="0" w:space="0" w:color="auto"/>
                <w:bottom w:val="none" w:sz="0" w:space="0" w:color="auto"/>
                <w:right w:val="none" w:sz="0" w:space="0" w:color="auto"/>
              </w:divBdr>
            </w:div>
            <w:div w:id="228468665">
              <w:marLeft w:val="0"/>
              <w:marRight w:val="0"/>
              <w:marTop w:val="0"/>
              <w:marBottom w:val="0"/>
              <w:divBdr>
                <w:top w:val="none" w:sz="0" w:space="0" w:color="auto"/>
                <w:left w:val="none" w:sz="0" w:space="0" w:color="auto"/>
                <w:bottom w:val="none" w:sz="0" w:space="0" w:color="auto"/>
                <w:right w:val="none" w:sz="0" w:space="0" w:color="auto"/>
              </w:divBdr>
            </w:div>
            <w:div w:id="2015766578">
              <w:marLeft w:val="0"/>
              <w:marRight w:val="0"/>
              <w:marTop w:val="0"/>
              <w:marBottom w:val="0"/>
              <w:divBdr>
                <w:top w:val="none" w:sz="0" w:space="0" w:color="auto"/>
                <w:left w:val="none" w:sz="0" w:space="0" w:color="auto"/>
                <w:bottom w:val="none" w:sz="0" w:space="0" w:color="auto"/>
                <w:right w:val="none" w:sz="0" w:space="0" w:color="auto"/>
              </w:divBdr>
            </w:div>
            <w:div w:id="650330309">
              <w:marLeft w:val="0"/>
              <w:marRight w:val="0"/>
              <w:marTop w:val="0"/>
              <w:marBottom w:val="0"/>
              <w:divBdr>
                <w:top w:val="none" w:sz="0" w:space="0" w:color="auto"/>
                <w:left w:val="none" w:sz="0" w:space="0" w:color="auto"/>
                <w:bottom w:val="none" w:sz="0" w:space="0" w:color="auto"/>
                <w:right w:val="none" w:sz="0" w:space="0" w:color="auto"/>
              </w:divBdr>
            </w:div>
            <w:div w:id="1820539449">
              <w:marLeft w:val="0"/>
              <w:marRight w:val="0"/>
              <w:marTop w:val="0"/>
              <w:marBottom w:val="0"/>
              <w:divBdr>
                <w:top w:val="none" w:sz="0" w:space="0" w:color="auto"/>
                <w:left w:val="none" w:sz="0" w:space="0" w:color="auto"/>
                <w:bottom w:val="none" w:sz="0" w:space="0" w:color="auto"/>
                <w:right w:val="none" w:sz="0" w:space="0" w:color="auto"/>
              </w:divBdr>
            </w:div>
            <w:div w:id="803623796">
              <w:marLeft w:val="0"/>
              <w:marRight w:val="0"/>
              <w:marTop w:val="0"/>
              <w:marBottom w:val="0"/>
              <w:divBdr>
                <w:top w:val="none" w:sz="0" w:space="0" w:color="auto"/>
                <w:left w:val="none" w:sz="0" w:space="0" w:color="auto"/>
                <w:bottom w:val="none" w:sz="0" w:space="0" w:color="auto"/>
                <w:right w:val="none" w:sz="0" w:space="0" w:color="auto"/>
              </w:divBdr>
            </w:div>
            <w:div w:id="990404652">
              <w:marLeft w:val="0"/>
              <w:marRight w:val="0"/>
              <w:marTop w:val="0"/>
              <w:marBottom w:val="0"/>
              <w:divBdr>
                <w:top w:val="none" w:sz="0" w:space="0" w:color="auto"/>
                <w:left w:val="none" w:sz="0" w:space="0" w:color="auto"/>
                <w:bottom w:val="none" w:sz="0" w:space="0" w:color="auto"/>
                <w:right w:val="none" w:sz="0" w:space="0" w:color="auto"/>
              </w:divBdr>
            </w:div>
            <w:div w:id="727265005">
              <w:marLeft w:val="0"/>
              <w:marRight w:val="0"/>
              <w:marTop w:val="0"/>
              <w:marBottom w:val="0"/>
              <w:divBdr>
                <w:top w:val="none" w:sz="0" w:space="0" w:color="auto"/>
                <w:left w:val="none" w:sz="0" w:space="0" w:color="auto"/>
                <w:bottom w:val="none" w:sz="0" w:space="0" w:color="auto"/>
                <w:right w:val="none" w:sz="0" w:space="0" w:color="auto"/>
              </w:divBdr>
            </w:div>
            <w:div w:id="1360202669">
              <w:marLeft w:val="0"/>
              <w:marRight w:val="0"/>
              <w:marTop w:val="0"/>
              <w:marBottom w:val="0"/>
              <w:divBdr>
                <w:top w:val="none" w:sz="0" w:space="0" w:color="auto"/>
                <w:left w:val="none" w:sz="0" w:space="0" w:color="auto"/>
                <w:bottom w:val="none" w:sz="0" w:space="0" w:color="auto"/>
                <w:right w:val="none" w:sz="0" w:space="0" w:color="auto"/>
              </w:divBdr>
            </w:div>
            <w:div w:id="53891346">
              <w:marLeft w:val="0"/>
              <w:marRight w:val="0"/>
              <w:marTop w:val="0"/>
              <w:marBottom w:val="0"/>
              <w:divBdr>
                <w:top w:val="none" w:sz="0" w:space="0" w:color="auto"/>
                <w:left w:val="none" w:sz="0" w:space="0" w:color="auto"/>
                <w:bottom w:val="none" w:sz="0" w:space="0" w:color="auto"/>
                <w:right w:val="none" w:sz="0" w:space="0" w:color="auto"/>
              </w:divBdr>
            </w:div>
            <w:div w:id="1220701218">
              <w:marLeft w:val="0"/>
              <w:marRight w:val="0"/>
              <w:marTop w:val="0"/>
              <w:marBottom w:val="0"/>
              <w:divBdr>
                <w:top w:val="none" w:sz="0" w:space="0" w:color="auto"/>
                <w:left w:val="none" w:sz="0" w:space="0" w:color="auto"/>
                <w:bottom w:val="none" w:sz="0" w:space="0" w:color="auto"/>
                <w:right w:val="none" w:sz="0" w:space="0" w:color="auto"/>
              </w:divBdr>
            </w:div>
          </w:divsChild>
        </w:div>
        <w:div w:id="1796869092">
          <w:marLeft w:val="0"/>
          <w:marRight w:val="0"/>
          <w:marTop w:val="0"/>
          <w:marBottom w:val="0"/>
          <w:divBdr>
            <w:top w:val="none" w:sz="0" w:space="0" w:color="auto"/>
            <w:left w:val="none" w:sz="0" w:space="0" w:color="auto"/>
            <w:bottom w:val="none" w:sz="0" w:space="0" w:color="auto"/>
            <w:right w:val="none" w:sz="0" w:space="0" w:color="auto"/>
          </w:divBdr>
          <w:divsChild>
            <w:div w:id="1773240148">
              <w:marLeft w:val="0"/>
              <w:marRight w:val="0"/>
              <w:marTop w:val="0"/>
              <w:marBottom w:val="0"/>
              <w:divBdr>
                <w:top w:val="none" w:sz="0" w:space="0" w:color="auto"/>
                <w:left w:val="none" w:sz="0" w:space="0" w:color="auto"/>
                <w:bottom w:val="none" w:sz="0" w:space="0" w:color="auto"/>
                <w:right w:val="none" w:sz="0" w:space="0" w:color="auto"/>
              </w:divBdr>
            </w:div>
            <w:div w:id="1565293448">
              <w:marLeft w:val="0"/>
              <w:marRight w:val="0"/>
              <w:marTop w:val="0"/>
              <w:marBottom w:val="0"/>
              <w:divBdr>
                <w:top w:val="none" w:sz="0" w:space="0" w:color="auto"/>
                <w:left w:val="none" w:sz="0" w:space="0" w:color="auto"/>
                <w:bottom w:val="none" w:sz="0" w:space="0" w:color="auto"/>
                <w:right w:val="none" w:sz="0" w:space="0" w:color="auto"/>
              </w:divBdr>
            </w:div>
            <w:div w:id="1247224504">
              <w:marLeft w:val="0"/>
              <w:marRight w:val="0"/>
              <w:marTop w:val="0"/>
              <w:marBottom w:val="0"/>
              <w:divBdr>
                <w:top w:val="none" w:sz="0" w:space="0" w:color="auto"/>
                <w:left w:val="none" w:sz="0" w:space="0" w:color="auto"/>
                <w:bottom w:val="none" w:sz="0" w:space="0" w:color="auto"/>
                <w:right w:val="none" w:sz="0" w:space="0" w:color="auto"/>
              </w:divBdr>
            </w:div>
            <w:div w:id="297734751">
              <w:marLeft w:val="0"/>
              <w:marRight w:val="0"/>
              <w:marTop w:val="0"/>
              <w:marBottom w:val="0"/>
              <w:divBdr>
                <w:top w:val="none" w:sz="0" w:space="0" w:color="auto"/>
                <w:left w:val="none" w:sz="0" w:space="0" w:color="auto"/>
                <w:bottom w:val="none" w:sz="0" w:space="0" w:color="auto"/>
                <w:right w:val="none" w:sz="0" w:space="0" w:color="auto"/>
              </w:divBdr>
            </w:div>
            <w:div w:id="1537700473">
              <w:marLeft w:val="0"/>
              <w:marRight w:val="0"/>
              <w:marTop w:val="0"/>
              <w:marBottom w:val="0"/>
              <w:divBdr>
                <w:top w:val="none" w:sz="0" w:space="0" w:color="auto"/>
                <w:left w:val="none" w:sz="0" w:space="0" w:color="auto"/>
                <w:bottom w:val="none" w:sz="0" w:space="0" w:color="auto"/>
                <w:right w:val="none" w:sz="0" w:space="0" w:color="auto"/>
              </w:divBdr>
            </w:div>
            <w:div w:id="628977126">
              <w:marLeft w:val="0"/>
              <w:marRight w:val="0"/>
              <w:marTop w:val="0"/>
              <w:marBottom w:val="0"/>
              <w:divBdr>
                <w:top w:val="none" w:sz="0" w:space="0" w:color="auto"/>
                <w:left w:val="none" w:sz="0" w:space="0" w:color="auto"/>
                <w:bottom w:val="none" w:sz="0" w:space="0" w:color="auto"/>
                <w:right w:val="none" w:sz="0" w:space="0" w:color="auto"/>
              </w:divBdr>
            </w:div>
            <w:div w:id="443113027">
              <w:marLeft w:val="0"/>
              <w:marRight w:val="0"/>
              <w:marTop w:val="0"/>
              <w:marBottom w:val="0"/>
              <w:divBdr>
                <w:top w:val="none" w:sz="0" w:space="0" w:color="auto"/>
                <w:left w:val="none" w:sz="0" w:space="0" w:color="auto"/>
                <w:bottom w:val="none" w:sz="0" w:space="0" w:color="auto"/>
                <w:right w:val="none" w:sz="0" w:space="0" w:color="auto"/>
              </w:divBdr>
            </w:div>
            <w:div w:id="1144811281">
              <w:marLeft w:val="0"/>
              <w:marRight w:val="0"/>
              <w:marTop w:val="0"/>
              <w:marBottom w:val="0"/>
              <w:divBdr>
                <w:top w:val="none" w:sz="0" w:space="0" w:color="auto"/>
                <w:left w:val="none" w:sz="0" w:space="0" w:color="auto"/>
                <w:bottom w:val="none" w:sz="0" w:space="0" w:color="auto"/>
                <w:right w:val="none" w:sz="0" w:space="0" w:color="auto"/>
              </w:divBdr>
            </w:div>
            <w:div w:id="2032343371">
              <w:marLeft w:val="0"/>
              <w:marRight w:val="0"/>
              <w:marTop w:val="0"/>
              <w:marBottom w:val="0"/>
              <w:divBdr>
                <w:top w:val="none" w:sz="0" w:space="0" w:color="auto"/>
                <w:left w:val="none" w:sz="0" w:space="0" w:color="auto"/>
                <w:bottom w:val="none" w:sz="0" w:space="0" w:color="auto"/>
                <w:right w:val="none" w:sz="0" w:space="0" w:color="auto"/>
              </w:divBdr>
            </w:div>
            <w:div w:id="1472089718">
              <w:marLeft w:val="0"/>
              <w:marRight w:val="0"/>
              <w:marTop w:val="0"/>
              <w:marBottom w:val="0"/>
              <w:divBdr>
                <w:top w:val="none" w:sz="0" w:space="0" w:color="auto"/>
                <w:left w:val="none" w:sz="0" w:space="0" w:color="auto"/>
                <w:bottom w:val="none" w:sz="0" w:space="0" w:color="auto"/>
                <w:right w:val="none" w:sz="0" w:space="0" w:color="auto"/>
              </w:divBdr>
            </w:div>
            <w:div w:id="691801848">
              <w:marLeft w:val="0"/>
              <w:marRight w:val="0"/>
              <w:marTop w:val="0"/>
              <w:marBottom w:val="0"/>
              <w:divBdr>
                <w:top w:val="none" w:sz="0" w:space="0" w:color="auto"/>
                <w:left w:val="none" w:sz="0" w:space="0" w:color="auto"/>
                <w:bottom w:val="none" w:sz="0" w:space="0" w:color="auto"/>
                <w:right w:val="none" w:sz="0" w:space="0" w:color="auto"/>
              </w:divBdr>
            </w:div>
            <w:div w:id="1589457399">
              <w:marLeft w:val="0"/>
              <w:marRight w:val="0"/>
              <w:marTop w:val="0"/>
              <w:marBottom w:val="0"/>
              <w:divBdr>
                <w:top w:val="none" w:sz="0" w:space="0" w:color="auto"/>
                <w:left w:val="none" w:sz="0" w:space="0" w:color="auto"/>
                <w:bottom w:val="none" w:sz="0" w:space="0" w:color="auto"/>
                <w:right w:val="none" w:sz="0" w:space="0" w:color="auto"/>
              </w:divBdr>
            </w:div>
            <w:div w:id="1702704384">
              <w:marLeft w:val="0"/>
              <w:marRight w:val="0"/>
              <w:marTop w:val="0"/>
              <w:marBottom w:val="0"/>
              <w:divBdr>
                <w:top w:val="none" w:sz="0" w:space="0" w:color="auto"/>
                <w:left w:val="none" w:sz="0" w:space="0" w:color="auto"/>
                <w:bottom w:val="none" w:sz="0" w:space="0" w:color="auto"/>
                <w:right w:val="none" w:sz="0" w:space="0" w:color="auto"/>
              </w:divBdr>
            </w:div>
          </w:divsChild>
        </w:div>
        <w:div w:id="740903889">
          <w:marLeft w:val="0"/>
          <w:marRight w:val="0"/>
          <w:marTop w:val="0"/>
          <w:marBottom w:val="0"/>
          <w:divBdr>
            <w:top w:val="none" w:sz="0" w:space="0" w:color="auto"/>
            <w:left w:val="none" w:sz="0" w:space="0" w:color="auto"/>
            <w:bottom w:val="none" w:sz="0" w:space="0" w:color="auto"/>
            <w:right w:val="none" w:sz="0" w:space="0" w:color="auto"/>
          </w:divBdr>
        </w:div>
        <w:div w:id="1057706133">
          <w:marLeft w:val="0"/>
          <w:marRight w:val="0"/>
          <w:marTop w:val="0"/>
          <w:marBottom w:val="0"/>
          <w:divBdr>
            <w:top w:val="none" w:sz="0" w:space="0" w:color="auto"/>
            <w:left w:val="none" w:sz="0" w:space="0" w:color="auto"/>
            <w:bottom w:val="none" w:sz="0" w:space="0" w:color="auto"/>
            <w:right w:val="none" w:sz="0" w:space="0" w:color="auto"/>
          </w:divBdr>
        </w:div>
        <w:div w:id="1638654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customXml" Target="../customXml/item1.xml" Id="rId8" /><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image" Target="media/image1.png" Id="rId5" /><Relationship Type="http://schemas.openxmlformats.org/officeDocument/2006/relationships/customXml" Target="../customXml/item3.xml" Id="rId10" /><Relationship Type="http://schemas.openxmlformats.org/officeDocument/2006/relationships/webSettings" Target="webSettings.xml" Id="rId4" /><Relationship Type="http://schemas.openxmlformats.org/officeDocument/2006/relationships/customXml" Target="../customXml/item2.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04354d69b60056b59fe308ec7a67fda6">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ff971741c6d091d9862160a4dfd99092"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9E586980-E044-475C-B601-6746D2158761}"/>
</file>

<file path=customXml/itemProps2.xml><?xml version="1.0" encoding="utf-8"?>
<ds:datastoreItem xmlns:ds="http://schemas.openxmlformats.org/officeDocument/2006/customXml" ds:itemID="{7DF9D196-661A-4EDA-ADE0-25C291A7C30F}"/>
</file>

<file path=customXml/itemProps3.xml><?xml version="1.0" encoding="utf-8"?>
<ds:datastoreItem xmlns:ds="http://schemas.openxmlformats.org/officeDocument/2006/customXml" ds:itemID="{57ADD290-155C-4215-9BAC-17AC754F251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Moutushi Tanha</dc:creator>
  <keywords/>
  <dc:description/>
  <lastModifiedBy>Moutushi Tanha</lastModifiedBy>
  <revision>29</revision>
  <dcterms:created xsi:type="dcterms:W3CDTF">2025-07-05T08:42:00.0000000Z</dcterms:created>
  <dcterms:modified xsi:type="dcterms:W3CDTF">2026-05-06T14:13:55.9035066Z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ac5ca531-9825-4339-95d3-bf0dc005d9e1</vt:lpwstr>
  </property>
  <property fmtid="{D5CDD505-2E9C-101B-9397-08002B2CF9AE}" pid="3" name="ContentTypeId">
    <vt:lpwstr>0x010100E0C3526F0E83DE4EAA49458BA4114BDD</vt:lpwstr>
  </property>
  <property fmtid="{D5CDD505-2E9C-101B-9397-08002B2CF9AE}" pid="4" name="MediaServiceImageTags">
    <vt:lpwstr/>
  </property>
</Properties>
</file>