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63EF5" w14:textId="77777777" w:rsidR="00683520" w:rsidRPr="005605E4" w:rsidRDefault="00683520" w:rsidP="00683520">
      <w:pPr>
        <w:rPr>
          <w:rFonts w:ascii="Times New Roman" w:eastAsia="Times New Roman" w:hAnsi="Times New Roman" w:cs="Times New Roman"/>
          <w:b/>
          <w:sz w:val="24"/>
          <w:szCs w:val="24"/>
          <w:lang w:eastAsia="en-GB"/>
        </w:rPr>
      </w:pPr>
      <w:r w:rsidRPr="005605E4">
        <w:rPr>
          <w:rFonts w:ascii="Times New Roman" w:eastAsia="Times New Roman" w:hAnsi="Times New Roman" w:cs="Times New Roman"/>
          <w:b/>
          <w:sz w:val="24"/>
          <w:szCs w:val="24"/>
          <w:lang w:eastAsia="en-GB"/>
        </w:rPr>
        <w:t>The impact of Corporate Social Responsibility on Financial Performance. A study of 30 companies.</w:t>
      </w:r>
    </w:p>
    <w:p w14:paraId="4F094D2E" w14:textId="77777777" w:rsidR="00683520" w:rsidRPr="005605E4" w:rsidRDefault="00683520" w:rsidP="00D744B8">
      <w:pPr>
        <w:rPr>
          <w:rFonts w:ascii="Times New Roman" w:hAnsi="Times New Roman" w:cs="Times New Roman"/>
          <w:sz w:val="24"/>
          <w:szCs w:val="24"/>
        </w:rPr>
      </w:pPr>
    </w:p>
    <w:p w14:paraId="5FAD0074" w14:textId="082A04DD"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Before the popularization of CSR, firm where looking for strategies to maximize their profits “Generally, firms did not consider the effects of their actions on society because they did not recognize a linkage between the two.”</w:t>
      </w:r>
      <w:sdt>
        <w:sdtPr>
          <w:rPr>
            <w:rFonts w:ascii="Times New Roman" w:hAnsi="Times New Roman" w:cs="Times New Roman"/>
            <w:sz w:val="24"/>
            <w:szCs w:val="24"/>
          </w:rPr>
          <w:id w:val="381375744"/>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And15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 xml:space="preserve"> (Nunn, 2015)</w:t>
          </w:r>
          <w:r w:rsidRPr="005605E4">
            <w:rPr>
              <w:rFonts w:ascii="Times New Roman" w:hAnsi="Times New Roman" w:cs="Times New Roman"/>
              <w:sz w:val="24"/>
              <w:szCs w:val="24"/>
            </w:rPr>
            <w:fldChar w:fldCharType="end"/>
          </w:r>
        </w:sdtContent>
      </w:sdt>
      <w:r w:rsidRPr="005605E4">
        <w:rPr>
          <w:rFonts w:ascii="Times New Roman" w:hAnsi="Times New Roman" w:cs="Times New Roman"/>
          <w:sz w:val="24"/>
          <w:szCs w:val="24"/>
        </w:rPr>
        <w:t xml:space="preserve"> Later, many of the large companies could notice the productivity of applying those effective social activities in practical operations.</w:t>
      </w:r>
      <w:sdt>
        <w:sdtPr>
          <w:rPr>
            <w:rFonts w:ascii="Times New Roman" w:hAnsi="Times New Roman" w:cs="Times New Roman"/>
            <w:b/>
            <w:sz w:val="24"/>
            <w:szCs w:val="24"/>
          </w:rPr>
          <w:id w:val="1404099875"/>
          <w:citation/>
        </w:sdtPr>
        <w:sdtEndPr/>
        <w:sdtContent>
          <w:r w:rsidRPr="005605E4">
            <w:rPr>
              <w:rFonts w:ascii="Times New Roman" w:hAnsi="Times New Roman" w:cs="Times New Roman"/>
              <w:b/>
              <w:sz w:val="24"/>
              <w:szCs w:val="24"/>
            </w:rPr>
            <w:fldChar w:fldCharType="begin"/>
          </w:r>
          <w:r w:rsidRPr="005605E4">
            <w:rPr>
              <w:rFonts w:ascii="Times New Roman" w:hAnsi="Times New Roman" w:cs="Times New Roman"/>
              <w:b/>
              <w:sz w:val="24"/>
              <w:szCs w:val="24"/>
            </w:rPr>
            <w:instrText xml:space="preserve"> CITATION Mou11 \l 2057 </w:instrText>
          </w:r>
          <w:r w:rsidRPr="005605E4">
            <w:rPr>
              <w:rFonts w:ascii="Times New Roman" w:hAnsi="Times New Roman" w:cs="Times New Roman"/>
              <w:b/>
              <w:sz w:val="24"/>
              <w:szCs w:val="24"/>
            </w:rPr>
            <w:fldChar w:fldCharType="separate"/>
          </w:r>
          <w:r w:rsidRPr="005605E4">
            <w:rPr>
              <w:rFonts w:ascii="Times New Roman" w:hAnsi="Times New Roman" w:cs="Times New Roman"/>
              <w:b/>
              <w:noProof/>
              <w:sz w:val="24"/>
              <w:szCs w:val="24"/>
            </w:rPr>
            <w:t xml:space="preserve"> </w:t>
          </w:r>
          <w:r w:rsidRPr="005605E4">
            <w:rPr>
              <w:rFonts w:ascii="Times New Roman" w:hAnsi="Times New Roman" w:cs="Times New Roman"/>
              <w:noProof/>
              <w:sz w:val="24"/>
              <w:szCs w:val="24"/>
            </w:rPr>
            <w:t>(Moura-Leite, 2011)</w:t>
          </w:r>
          <w:r w:rsidRPr="005605E4">
            <w:rPr>
              <w:rFonts w:ascii="Times New Roman" w:hAnsi="Times New Roman" w:cs="Times New Roman"/>
              <w:b/>
              <w:sz w:val="24"/>
              <w:szCs w:val="24"/>
            </w:rPr>
            <w:fldChar w:fldCharType="end"/>
          </w:r>
        </w:sdtContent>
      </w:sdt>
    </w:p>
    <w:p w14:paraId="0AF74905"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Corporate Social Responsibility has increasingly become a valuable element of the corporate topic’s nowadays. Basically, we notice a concern of corporates for not only financial issues, but also for non-financial ones. CSR activities on the society and environment have been a matter on daily business operations. However, the revenue remains the most important consequence, but ethical concern is also part of it.</w:t>
      </w:r>
    </w:p>
    <w:p w14:paraId="4BB9075A"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 xml:space="preserve">Based on recent studies and researches, the CSR programs which are involved on business operations have never been higher across the most famous companies worldwide. According to </w:t>
      </w:r>
      <w:sdt>
        <w:sdtPr>
          <w:rPr>
            <w:rFonts w:ascii="Times New Roman" w:hAnsi="Times New Roman" w:cs="Times New Roman"/>
            <w:sz w:val="24"/>
            <w:szCs w:val="24"/>
          </w:rPr>
          <w:id w:val="1080103796"/>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Seb15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(Sebastian Johansson, 2015)</w:t>
          </w:r>
          <w:r w:rsidRPr="005605E4">
            <w:rPr>
              <w:rFonts w:ascii="Times New Roman" w:hAnsi="Times New Roman" w:cs="Times New Roman"/>
              <w:sz w:val="24"/>
              <w:szCs w:val="24"/>
            </w:rPr>
            <w:fldChar w:fldCharType="end"/>
          </w:r>
        </w:sdtContent>
      </w:sdt>
      <w:r w:rsidRPr="005605E4">
        <w:rPr>
          <w:rFonts w:ascii="Times New Roman" w:hAnsi="Times New Roman" w:cs="Times New Roman"/>
          <w:sz w:val="24"/>
          <w:szCs w:val="24"/>
        </w:rPr>
        <w:t xml:space="preserve">, there is a clear conclusion that CSR initiatives are to be more ethically responsible and to minimize the negative impact in the society. Moreover, </w:t>
      </w:r>
      <w:sdt>
        <w:sdtPr>
          <w:rPr>
            <w:rFonts w:ascii="Times New Roman" w:hAnsi="Times New Roman" w:cs="Times New Roman"/>
            <w:sz w:val="24"/>
            <w:szCs w:val="24"/>
          </w:rPr>
          <w:id w:val="-222068361"/>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Mou11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(Moura-Leite, 2011)</w:t>
          </w:r>
          <w:r w:rsidRPr="005605E4">
            <w:rPr>
              <w:rFonts w:ascii="Times New Roman" w:hAnsi="Times New Roman" w:cs="Times New Roman"/>
              <w:sz w:val="24"/>
              <w:szCs w:val="24"/>
            </w:rPr>
            <w:fldChar w:fldCharType="end"/>
          </w:r>
        </w:sdtContent>
      </w:sdt>
      <w:r w:rsidRPr="005605E4">
        <w:rPr>
          <w:rFonts w:ascii="Times New Roman" w:hAnsi="Times New Roman" w:cs="Times New Roman"/>
          <w:sz w:val="24"/>
          <w:szCs w:val="24"/>
        </w:rPr>
        <w:t xml:space="preserve"> discuss how the CSR target switched from an unnecessity of businesses to be socially responsible to a critical business approach.</w:t>
      </w:r>
    </w:p>
    <w:p w14:paraId="145BECED"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There are many studies and investigations which have many ways of explaining Corporate social responsibility. It has a high importance on business development because applying CSR activities impact the growth financially and their social performance. Still, researches don’t have a specific explanation for corporate social responsibility, but there are many ways of interpretations for it, related to researche</w:t>
      </w:r>
      <w:bookmarkStart w:id="0" w:name="_GoBack"/>
      <w:bookmarkEnd w:id="0"/>
      <w:r w:rsidRPr="005605E4">
        <w:rPr>
          <w:rFonts w:ascii="Times New Roman" w:hAnsi="Times New Roman" w:cs="Times New Roman"/>
          <w:sz w:val="24"/>
          <w:szCs w:val="24"/>
        </w:rPr>
        <w:t xml:space="preserve">s and studies which can be different from each-other. According to Business for Social Responsibility (BSR), CSR in explained as “achieving commercial success in ways that honour ethical values and respect people, communities, and the natural environment.” </w:t>
      </w:r>
      <w:sdt>
        <w:sdtPr>
          <w:rPr>
            <w:rFonts w:ascii="Times New Roman" w:hAnsi="Times New Roman" w:cs="Times New Roman"/>
            <w:sz w:val="24"/>
            <w:szCs w:val="24"/>
          </w:rPr>
          <w:id w:val="-1028405714"/>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Mar04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(Tsoutsoura, 2004)</w:t>
          </w:r>
          <w:r w:rsidRPr="005605E4">
            <w:rPr>
              <w:rFonts w:ascii="Times New Roman" w:hAnsi="Times New Roman" w:cs="Times New Roman"/>
              <w:sz w:val="24"/>
              <w:szCs w:val="24"/>
            </w:rPr>
            <w:fldChar w:fldCharType="end"/>
          </w:r>
        </w:sdtContent>
      </w:sdt>
      <w:r w:rsidRPr="005605E4">
        <w:rPr>
          <w:rFonts w:ascii="Times New Roman" w:hAnsi="Times New Roman" w:cs="Times New Roman"/>
          <w:sz w:val="24"/>
          <w:szCs w:val="24"/>
        </w:rPr>
        <w:t xml:space="preserve"> Corporate Social Responsibility (CSR) is automated mechanism that firm are involving into their operations.</w:t>
      </w:r>
      <w:sdt>
        <w:sdtPr>
          <w:rPr>
            <w:rFonts w:ascii="Times New Roman" w:hAnsi="Times New Roman" w:cs="Times New Roman"/>
            <w:sz w:val="24"/>
            <w:szCs w:val="24"/>
          </w:rPr>
          <w:id w:val="1595664407"/>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CITATION Jae16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 xml:space="preserve"> (Jae-Joon Han, 2016)</w:t>
          </w:r>
          <w:r w:rsidRPr="005605E4">
            <w:rPr>
              <w:rFonts w:ascii="Times New Roman" w:hAnsi="Times New Roman" w:cs="Times New Roman"/>
              <w:sz w:val="24"/>
              <w:szCs w:val="24"/>
            </w:rPr>
            <w:fldChar w:fldCharType="end"/>
          </w:r>
        </w:sdtContent>
      </w:sdt>
    </w:p>
    <w:p w14:paraId="259D02C9"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Most of the companies are focusing on CSR strategy on aiming to develop their social and environmental responsibility, economic and financial performance.</w:t>
      </w:r>
      <w:sdt>
        <w:sdtPr>
          <w:rPr>
            <w:rFonts w:ascii="Times New Roman" w:hAnsi="Times New Roman" w:cs="Times New Roman"/>
            <w:sz w:val="24"/>
            <w:szCs w:val="24"/>
          </w:rPr>
          <w:id w:val="584418505"/>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CITATION Sam18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 xml:space="preserve"> (Resmi, et al., 2018)</w:t>
          </w:r>
          <w:r w:rsidRPr="005605E4">
            <w:rPr>
              <w:rFonts w:ascii="Times New Roman" w:hAnsi="Times New Roman" w:cs="Times New Roman"/>
              <w:sz w:val="24"/>
              <w:szCs w:val="24"/>
            </w:rPr>
            <w:fldChar w:fldCharType="end"/>
          </w:r>
        </w:sdtContent>
      </w:sdt>
      <w:r w:rsidRPr="005605E4">
        <w:rPr>
          <w:rFonts w:ascii="Times New Roman" w:hAnsi="Times New Roman" w:cs="Times New Roman"/>
          <w:sz w:val="24"/>
          <w:szCs w:val="24"/>
        </w:rPr>
        <w:t xml:space="preserve"> There are some theories which explain CSR impact on Financial performance of the firms, which don’t interpret the same arguments.</w:t>
      </w:r>
      <w:r w:rsidRPr="005605E4">
        <w:rPr>
          <w:rFonts w:ascii="Times New Roman" w:hAnsi="Times New Roman" w:cs="Times New Roman"/>
          <w:sz w:val="24"/>
          <w:szCs w:val="24"/>
        </w:rPr>
        <w:br/>
        <w:t>To start with, Friedman (1970) stated that the only purpose of organisations is to boost its profits, and those other operations which do not improve the economic aims are secondary.</w:t>
      </w:r>
      <w:sdt>
        <w:sdtPr>
          <w:rPr>
            <w:rFonts w:ascii="Times New Roman" w:hAnsi="Times New Roman" w:cs="Times New Roman"/>
            <w:sz w:val="24"/>
            <w:szCs w:val="24"/>
          </w:rPr>
          <w:id w:val="2060589025"/>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Chr17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 xml:space="preserve"> (Lim, 2017)</w:t>
          </w:r>
          <w:r w:rsidRPr="005605E4">
            <w:rPr>
              <w:rFonts w:ascii="Times New Roman" w:hAnsi="Times New Roman" w:cs="Times New Roman"/>
              <w:sz w:val="24"/>
              <w:szCs w:val="24"/>
            </w:rPr>
            <w:fldChar w:fldCharType="end"/>
          </w:r>
        </w:sdtContent>
      </w:sdt>
    </w:p>
    <w:p w14:paraId="1380A5D3"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Another theory is named as the Triple P bottom line by Elkington (1994) “who argued that an organization has three main responsibilities: people, planet and profit.”</w:t>
      </w:r>
      <w:sdt>
        <w:sdtPr>
          <w:rPr>
            <w:rFonts w:ascii="Times New Roman" w:hAnsi="Times New Roman" w:cs="Times New Roman"/>
            <w:sz w:val="24"/>
            <w:szCs w:val="24"/>
          </w:rPr>
          <w:id w:val="-768549378"/>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Ros14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 xml:space="preserve"> (Moenna, 2014)</w:t>
          </w:r>
          <w:r w:rsidRPr="005605E4">
            <w:rPr>
              <w:rFonts w:ascii="Times New Roman" w:hAnsi="Times New Roman" w:cs="Times New Roman"/>
              <w:sz w:val="24"/>
              <w:szCs w:val="24"/>
            </w:rPr>
            <w:fldChar w:fldCharType="end"/>
          </w:r>
        </w:sdtContent>
      </w:sdt>
      <w:r w:rsidRPr="005605E4">
        <w:rPr>
          <w:rFonts w:ascii="Times New Roman" w:hAnsi="Times New Roman" w:cs="Times New Roman"/>
          <w:sz w:val="24"/>
          <w:szCs w:val="24"/>
        </w:rPr>
        <w:t xml:space="preserve"> This theory believes that a firm is also part of a moral community, and which has to take into account the social responsibility. </w:t>
      </w:r>
    </w:p>
    <w:p w14:paraId="49664A19"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Regarding Carrol Theory First of all, business need to have a sustainable income in order to keep the business going and to avoid failures. Secondly, corporates need to guarantee that they follow all the rules and law set by the government. Finally, it is important to be aware of its commitments on ethical frameworks.</w:t>
      </w:r>
      <w:sdt>
        <w:sdtPr>
          <w:rPr>
            <w:rFonts w:ascii="Times New Roman" w:hAnsi="Times New Roman" w:cs="Times New Roman"/>
            <w:sz w:val="24"/>
            <w:szCs w:val="24"/>
          </w:rPr>
          <w:id w:val="-1593392765"/>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Jim18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 xml:space="preserve"> (Riley, 2018)</w:t>
          </w:r>
          <w:r w:rsidRPr="005605E4">
            <w:rPr>
              <w:rFonts w:ascii="Times New Roman" w:hAnsi="Times New Roman" w:cs="Times New Roman"/>
              <w:sz w:val="24"/>
              <w:szCs w:val="24"/>
            </w:rPr>
            <w:fldChar w:fldCharType="end"/>
          </w:r>
        </w:sdtContent>
      </w:sdt>
    </w:p>
    <w:p w14:paraId="74356EA1" w14:textId="77777777" w:rsidR="00D744B8" w:rsidRPr="005605E4" w:rsidRDefault="00D744B8" w:rsidP="00D744B8">
      <w:pPr>
        <w:rPr>
          <w:rFonts w:ascii="Times New Roman" w:eastAsia="Times New Roman" w:hAnsi="Times New Roman" w:cs="Times New Roman"/>
          <w:sz w:val="24"/>
          <w:szCs w:val="24"/>
          <w:lang w:eastAsia="en-GB"/>
        </w:rPr>
      </w:pPr>
      <w:r w:rsidRPr="005605E4">
        <w:rPr>
          <w:rFonts w:ascii="Times New Roman" w:hAnsi="Times New Roman" w:cs="Times New Roman"/>
          <w:sz w:val="24"/>
          <w:szCs w:val="24"/>
        </w:rPr>
        <w:t>To understand the financial performance of a firm, is necessary to carry out some analysis connected to the business’ economy. “</w:t>
      </w:r>
      <w:r w:rsidRPr="005605E4">
        <w:rPr>
          <w:rFonts w:ascii="Times New Roman" w:eastAsia="Times New Roman" w:hAnsi="Times New Roman" w:cs="Times New Roman"/>
          <w:sz w:val="24"/>
          <w:szCs w:val="24"/>
          <w:lang w:eastAsia="en-GB"/>
        </w:rPr>
        <w:t xml:space="preserve">Financial analysis is the use of financial statements to </w:t>
      </w:r>
      <w:r w:rsidRPr="005605E4">
        <w:rPr>
          <w:rFonts w:ascii="Times New Roman" w:eastAsia="Times New Roman" w:hAnsi="Times New Roman" w:cs="Times New Roman"/>
          <w:sz w:val="24"/>
          <w:szCs w:val="24"/>
          <w:lang w:eastAsia="en-GB"/>
        </w:rPr>
        <w:lastRenderedPageBreak/>
        <w:t xml:space="preserve">analyse a company’s financial position and performance and to assess the future financial performance.” </w:t>
      </w:r>
      <w:sdt>
        <w:sdtPr>
          <w:rPr>
            <w:rFonts w:ascii="Times New Roman" w:eastAsia="Times New Roman" w:hAnsi="Times New Roman" w:cs="Times New Roman"/>
            <w:sz w:val="24"/>
            <w:szCs w:val="24"/>
            <w:lang w:eastAsia="en-GB"/>
          </w:rPr>
          <w:id w:val="14124135"/>
          <w:citation/>
        </w:sdtPr>
        <w:sdtEndPr/>
        <w:sdtContent>
          <w:r w:rsidRPr="005605E4">
            <w:rPr>
              <w:rFonts w:ascii="Times New Roman" w:eastAsia="Times New Roman" w:hAnsi="Times New Roman" w:cs="Times New Roman"/>
              <w:sz w:val="24"/>
              <w:szCs w:val="24"/>
              <w:lang w:eastAsia="en-GB"/>
            </w:rPr>
            <w:fldChar w:fldCharType="begin"/>
          </w:r>
          <w:r w:rsidRPr="005605E4">
            <w:rPr>
              <w:rFonts w:ascii="Times New Roman" w:eastAsia="Times New Roman" w:hAnsi="Times New Roman" w:cs="Times New Roman"/>
              <w:sz w:val="24"/>
              <w:szCs w:val="24"/>
              <w:lang w:eastAsia="en-GB"/>
            </w:rPr>
            <w:instrText xml:space="preserve"> CITATION Eve17 \l 2057 </w:instrText>
          </w:r>
          <w:r w:rsidRPr="005605E4">
            <w:rPr>
              <w:rFonts w:ascii="Times New Roman" w:eastAsia="Times New Roman" w:hAnsi="Times New Roman" w:cs="Times New Roman"/>
              <w:sz w:val="24"/>
              <w:szCs w:val="24"/>
              <w:lang w:eastAsia="en-GB"/>
            </w:rPr>
            <w:fldChar w:fldCharType="separate"/>
          </w:r>
          <w:r w:rsidRPr="005605E4">
            <w:rPr>
              <w:rFonts w:ascii="Times New Roman" w:eastAsia="Times New Roman" w:hAnsi="Times New Roman" w:cs="Times New Roman"/>
              <w:noProof/>
              <w:sz w:val="24"/>
              <w:szCs w:val="24"/>
              <w:lang w:eastAsia="en-GB"/>
            </w:rPr>
            <w:t>(Too, 2017)</w:t>
          </w:r>
          <w:r w:rsidRPr="005605E4">
            <w:rPr>
              <w:rFonts w:ascii="Times New Roman" w:eastAsia="Times New Roman" w:hAnsi="Times New Roman" w:cs="Times New Roman"/>
              <w:sz w:val="24"/>
              <w:szCs w:val="24"/>
              <w:lang w:eastAsia="en-GB"/>
            </w:rPr>
            <w:fldChar w:fldCharType="end"/>
          </w:r>
        </w:sdtContent>
      </w:sdt>
      <w:r w:rsidRPr="005605E4">
        <w:rPr>
          <w:rFonts w:ascii="Times New Roman" w:eastAsia="Times New Roman" w:hAnsi="Times New Roman" w:cs="Times New Roman"/>
          <w:sz w:val="24"/>
          <w:szCs w:val="24"/>
          <w:lang w:eastAsia="en-GB"/>
        </w:rPr>
        <w:t xml:space="preserve"> For this investigation, in order to find a relation of CSR activities into firm, it is important to collect financial data and be able to accomplish some financial analysis. </w:t>
      </w:r>
    </w:p>
    <w:p w14:paraId="40E2169E" w14:textId="77777777" w:rsidR="00D744B8" w:rsidRPr="005605E4" w:rsidRDefault="00D744B8" w:rsidP="00D744B8">
      <w:pPr>
        <w:rPr>
          <w:rFonts w:ascii="Times New Roman" w:hAnsi="Times New Roman" w:cs="Times New Roman"/>
          <w:b/>
          <w:sz w:val="24"/>
          <w:szCs w:val="24"/>
          <w:u w:val="single"/>
        </w:rPr>
      </w:pPr>
      <w:r w:rsidRPr="005605E4">
        <w:rPr>
          <w:rFonts w:ascii="Times New Roman" w:hAnsi="Times New Roman" w:cs="Times New Roman"/>
          <w:b/>
          <w:sz w:val="24"/>
          <w:szCs w:val="24"/>
          <w:u w:val="single"/>
        </w:rPr>
        <w:t>Define the problem</w:t>
      </w:r>
    </w:p>
    <w:p w14:paraId="3C8A7641"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The focus of this dissertation is on the linkage between CSR and Financial performance. “The company’s primary objective is to increase shareholders wealth however, those in favour of CSR believe that businesses exist for more than just economic goals.”</w:t>
      </w:r>
      <w:sdt>
        <w:sdtPr>
          <w:rPr>
            <w:rFonts w:ascii="Times New Roman" w:hAnsi="Times New Roman" w:cs="Times New Roman"/>
            <w:sz w:val="24"/>
            <w:szCs w:val="24"/>
          </w:rPr>
          <w:id w:val="-1837608501"/>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AHK14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 xml:space="preserve"> (Khamah, 2014)</w:t>
          </w:r>
          <w:r w:rsidRPr="005605E4">
            <w:rPr>
              <w:rFonts w:ascii="Times New Roman" w:hAnsi="Times New Roman" w:cs="Times New Roman"/>
              <w:sz w:val="24"/>
              <w:szCs w:val="24"/>
            </w:rPr>
            <w:fldChar w:fldCharType="end"/>
          </w:r>
        </w:sdtContent>
      </w:sdt>
    </w:p>
    <w:p w14:paraId="26E760B3"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 xml:space="preserve">There are many doubts whether the CSR has a positive impact on companies that are adopting its activities, if there is a negative effect or no direct relationship between them. “Since the economical dimension is broad and consist of numerous of different aspect, it is difficult to determine how CSR relates to a company's’ financial performance.” </w:t>
      </w:r>
      <w:sdt>
        <w:sdtPr>
          <w:rPr>
            <w:rFonts w:ascii="Times New Roman" w:hAnsi="Times New Roman" w:cs="Times New Roman"/>
            <w:sz w:val="24"/>
            <w:szCs w:val="24"/>
          </w:rPr>
          <w:id w:val="-1022320315"/>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Car12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(Flammer, 2012)</w:t>
          </w:r>
          <w:r w:rsidRPr="005605E4">
            <w:rPr>
              <w:rFonts w:ascii="Times New Roman" w:hAnsi="Times New Roman" w:cs="Times New Roman"/>
              <w:sz w:val="24"/>
              <w:szCs w:val="24"/>
            </w:rPr>
            <w:fldChar w:fldCharType="end"/>
          </w:r>
        </w:sdtContent>
      </w:sdt>
    </w:p>
    <w:p w14:paraId="157578A3"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 xml:space="preserve">According to </w:t>
      </w:r>
      <w:sdt>
        <w:sdtPr>
          <w:rPr>
            <w:rFonts w:ascii="Times New Roman" w:hAnsi="Times New Roman" w:cs="Times New Roman"/>
            <w:sz w:val="24"/>
            <w:szCs w:val="24"/>
          </w:rPr>
          <w:id w:val="-1697296842"/>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McG98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(McGuire J. B., 1998)</w:t>
          </w:r>
          <w:r w:rsidRPr="005605E4">
            <w:rPr>
              <w:rFonts w:ascii="Times New Roman" w:hAnsi="Times New Roman" w:cs="Times New Roman"/>
              <w:sz w:val="24"/>
              <w:szCs w:val="24"/>
            </w:rPr>
            <w:fldChar w:fldCharType="end"/>
          </w:r>
        </w:sdtContent>
      </w:sdt>
      <w:r w:rsidRPr="005605E4">
        <w:rPr>
          <w:rFonts w:ascii="Times New Roman" w:hAnsi="Times New Roman" w:cs="Times New Roman"/>
          <w:sz w:val="24"/>
          <w:szCs w:val="24"/>
        </w:rPr>
        <w:t xml:space="preserve"> </w:t>
      </w:r>
      <w:sdt>
        <w:sdtPr>
          <w:rPr>
            <w:rFonts w:ascii="Times New Roman" w:hAnsi="Times New Roman" w:cs="Times New Roman"/>
            <w:sz w:val="24"/>
            <w:szCs w:val="24"/>
          </w:rPr>
          <w:id w:val="-1894491099"/>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McW00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(McWilliams, 2000)</w:t>
          </w:r>
          <w:r w:rsidRPr="005605E4">
            <w:rPr>
              <w:rFonts w:ascii="Times New Roman" w:hAnsi="Times New Roman" w:cs="Times New Roman"/>
              <w:sz w:val="24"/>
              <w:szCs w:val="24"/>
            </w:rPr>
            <w:fldChar w:fldCharType="end"/>
          </w:r>
        </w:sdtContent>
      </w:sdt>
      <w:r w:rsidRPr="005605E4">
        <w:rPr>
          <w:rFonts w:ascii="Times New Roman" w:hAnsi="Times New Roman" w:cs="Times New Roman"/>
          <w:sz w:val="24"/>
          <w:szCs w:val="24"/>
        </w:rPr>
        <w:t xml:space="preserve"> </w:t>
      </w:r>
      <w:sdt>
        <w:sdtPr>
          <w:rPr>
            <w:rFonts w:ascii="Times New Roman" w:hAnsi="Times New Roman" w:cs="Times New Roman"/>
            <w:sz w:val="24"/>
            <w:szCs w:val="24"/>
          </w:rPr>
          <w:id w:val="-1565170009"/>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CITATION Moo01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(Moore, 2001)</w:t>
          </w:r>
          <w:r w:rsidRPr="005605E4">
            <w:rPr>
              <w:rFonts w:ascii="Times New Roman" w:hAnsi="Times New Roman" w:cs="Times New Roman"/>
              <w:sz w:val="24"/>
              <w:szCs w:val="24"/>
            </w:rPr>
            <w:fldChar w:fldCharType="end"/>
          </w:r>
        </w:sdtContent>
      </w:sdt>
      <w:r w:rsidRPr="005605E4">
        <w:rPr>
          <w:rFonts w:ascii="Times New Roman" w:hAnsi="Times New Roman" w:cs="Times New Roman"/>
          <w:sz w:val="24"/>
          <w:szCs w:val="24"/>
        </w:rPr>
        <w:t xml:space="preserve"> there are many researches and investigations that raise concerns about the relationship between corporate social responsibility and financial performance in firms. </w:t>
      </w:r>
      <w:r w:rsidRPr="005605E4">
        <w:rPr>
          <w:rFonts w:ascii="Times New Roman" w:hAnsi="Times New Roman" w:cs="Times New Roman"/>
          <w:sz w:val="24"/>
          <w:szCs w:val="24"/>
        </w:rPr>
        <w:br/>
        <w:t>The arguments on the connection between (CSR) and (CFP) has been continuous because of a not clear conclusion among lots of studies.</w:t>
      </w:r>
      <w:r w:rsidRPr="005605E4">
        <w:rPr>
          <w:rFonts w:ascii="Times New Roman" w:hAnsi="Times New Roman" w:cs="Times New Roman"/>
          <w:sz w:val="24"/>
          <w:szCs w:val="24"/>
        </w:rPr>
        <w:br/>
        <w:t>This relationship CSR-CFP has been such an important topic on many of the empirical investigations.</w:t>
      </w:r>
      <w:sdt>
        <w:sdtPr>
          <w:rPr>
            <w:rFonts w:ascii="Times New Roman" w:hAnsi="Times New Roman" w:cs="Times New Roman"/>
            <w:sz w:val="24"/>
            <w:szCs w:val="24"/>
          </w:rPr>
          <w:id w:val="240614746"/>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Placeholder1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 xml:space="preserve"> (Cadez, 2017)</w:t>
          </w:r>
          <w:r w:rsidRPr="005605E4">
            <w:rPr>
              <w:rFonts w:ascii="Times New Roman" w:hAnsi="Times New Roman" w:cs="Times New Roman"/>
              <w:sz w:val="24"/>
              <w:szCs w:val="24"/>
            </w:rPr>
            <w:fldChar w:fldCharType="end"/>
          </w:r>
        </w:sdtContent>
      </w:sdt>
    </w:p>
    <w:p w14:paraId="197E5EB4" w14:textId="77777777" w:rsidR="00D744B8" w:rsidRPr="005605E4" w:rsidRDefault="00D744B8" w:rsidP="00D744B8">
      <w:pPr>
        <w:rPr>
          <w:rFonts w:ascii="Times New Roman" w:hAnsi="Times New Roman" w:cs="Times New Roman"/>
          <w:b/>
          <w:sz w:val="24"/>
          <w:szCs w:val="24"/>
          <w:u w:val="single"/>
        </w:rPr>
      </w:pPr>
      <w:r w:rsidRPr="005605E4">
        <w:rPr>
          <w:rFonts w:ascii="Times New Roman" w:hAnsi="Times New Roman" w:cs="Times New Roman"/>
          <w:b/>
          <w:sz w:val="24"/>
          <w:szCs w:val="24"/>
          <w:u w:val="single"/>
        </w:rPr>
        <w:t>Research Aim</w:t>
      </w:r>
    </w:p>
    <w:p w14:paraId="2003D531"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The aim of this study is to analyse and test the relationship of Corporate social responsibility and Financial Performance, through 30 different companies with the best CSR reputation during 2017. Taking in consideration empirical studies and comparing them to our empirical findings we will be able to find out if CSR affects financial performance of companies. Thus, another aim is to contribute to the empirical literature with our investigation.</w:t>
      </w:r>
    </w:p>
    <w:p w14:paraId="4E167C50" w14:textId="77777777" w:rsidR="00D744B8" w:rsidRPr="005605E4" w:rsidRDefault="00D744B8" w:rsidP="00D744B8">
      <w:pPr>
        <w:rPr>
          <w:rFonts w:ascii="Times New Roman" w:hAnsi="Times New Roman" w:cs="Times New Roman"/>
          <w:b/>
          <w:sz w:val="24"/>
          <w:szCs w:val="24"/>
          <w:u w:val="single"/>
        </w:rPr>
      </w:pPr>
      <w:r w:rsidRPr="005605E4">
        <w:rPr>
          <w:rFonts w:ascii="Times New Roman" w:hAnsi="Times New Roman" w:cs="Times New Roman"/>
          <w:b/>
          <w:sz w:val="24"/>
          <w:szCs w:val="24"/>
          <w:u w:val="single"/>
        </w:rPr>
        <w:t>Research objectives</w:t>
      </w:r>
    </w:p>
    <w:p w14:paraId="4FABD5CA"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This investigation consists of some key points or objectives which show the main focus of the whole analysis and tests. Consequently, the objectives of this dissertation are described below.</w:t>
      </w:r>
    </w:p>
    <w:p w14:paraId="0E35803A"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sym w:font="Wingdings" w:char="F0C6"/>
      </w:r>
      <w:r w:rsidRPr="005605E4">
        <w:rPr>
          <w:rFonts w:ascii="Times New Roman" w:hAnsi="Times New Roman" w:cs="Times New Roman"/>
          <w:sz w:val="24"/>
          <w:szCs w:val="24"/>
        </w:rPr>
        <w:t>Understanding the role of CSR on firms.</w:t>
      </w:r>
      <w:r w:rsidRPr="005605E4">
        <w:rPr>
          <w:rFonts w:ascii="Times New Roman" w:hAnsi="Times New Roman" w:cs="Times New Roman"/>
          <w:sz w:val="24"/>
          <w:szCs w:val="24"/>
        </w:rPr>
        <w:br/>
      </w:r>
      <w:r w:rsidRPr="005605E4">
        <w:rPr>
          <w:rFonts w:ascii="Times New Roman" w:hAnsi="Times New Roman" w:cs="Times New Roman"/>
          <w:sz w:val="24"/>
          <w:szCs w:val="24"/>
        </w:rPr>
        <w:sym w:font="Wingdings" w:char="F0C6"/>
      </w:r>
      <w:r w:rsidRPr="005605E4">
        <w:rPr>
          <w:rFonts w:ascii="Times New Roman" w:hAnsi="Times New Roman" w:cs="Times New Roman"/>
          <w:sz w:val="24"/>
          <w:szCs w:val="24"/>
        </w:rPr>
        <w:t>Discover the impact of Corporate social Responsibility on financial performance on the companies’ list with the best CSR reputation from Forbes.</w:t>
      </w:r>
    </w:p>
    <w:p w14:paraId="3584DC61"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 xml:space="preserve">  </w:t>
      </w:r>
      <w:r w:rsidRPr="005605E4">
        <w:rPr>
          <w:rFonts w:ascii="Times New Roman" w:hAnsi="Times New Roman" w:cs="Times New Roman"/>
          <w:b/>
          <w:sz w:val="24"/>
          <w:szCs w:val="24"/>
          <w:u w:val="single"/>
        </w:rPr>
        <w:t>Research questions</w:t>
      </w:r>
    </w:p>
    <w:p w14:paraId="45074EA1"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What is Corporate Social Responsibility and what is the relation with financial performance on selected corporates?</w:t>
      </w:r>
    </w:p>
    <w:p w14:paraId="446044B7"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 xml:space="preserve">Which are the theories used to demonstrate CSR impact in companies that adapt that programs? </w:t>
      </w:r>
    </w:p>
    <w:p w14:paraId="3C38EC3C"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Which is the methodology used identify the relation between CSR and Financial Performance?</w:t>
      </w:r>
    </w:p>
    <w:p w14:paraId="6ECB85C6" w14:textId="77777777" w:rsidR="00D744B8" w:rsidRPr="005605E4" w:rsidRDefault="00D744B8" w:rsidP="00D744B8">
      <w:pPr>
        <w:rPr>
          <w:rFonts w:ascii="Times New Roman" w:hAnsi="Times New Roman" w:cs="Times New Roman"/>
          <w:sz w:val="24"/>
          <w:szCs w:val="24"/>
        </w:rPr>
      </w:pPr>
      <w:r w:rsidRPr="005605E4">
        <w:rPr>
          <w:rFonts w:ascii="Times New Roman" w:hAnsi="Times New Roman" w:cs="Times New Roman"/>
          <w:sz w:val="24"/>
          <w:szCs w:val="24"/>
        </w:rPr>
        <w:t xml:space="preserve">What are the explanations of the analysis conducted for this study? </w:t>
      </w:r>
    </w:p>
    <w:p w14:paraId="320B80D0" w14:textId="77777777" w:rsidR="00683520" w:rsidRPr="005605E4" w:rsidRDefault="00683520" w:rsidP="00683520">
      <w:pPr>
        <w:rPr>
          <w:rFonts w:ascii="Times New Roman" w:hAnsi="Times New Roman" w:cs="Times New Roman"/>
          <w:b/>
          <w:sz w:val="24"/>
          <w:szCs w:val="24"/>
          <w:u w:val="single"/>
        </w:rPr>
      </w:pPr>
      <w:r w:rsidRPr="005605E4">
        <w:rPr>
          <w:rFonts w:ascii="Times New Roman" w:hAnsi="Times New Roman" w:cs="Times New Roman"/>
          <w:b/>
          <w:sz w:val="24"/>
          <w:szCs w:val="24"/>
          <w:u w:val="single"/>
        </w:rPr>
        <w:t>Research methodology</w:t>
      </w:r>
    </w:p>
    <w:p w14:paraId="7E59701E" w14:textId="77777777" w:rsidR="00683520" w:rsidRPr="005605E4" w:rsidRDefault="00683520" w:rsidP="00683520">
      <w:pPr>
        <w:rPr>
          <w:rFonts w:ascii="Times New Roman" w:hAnsi="Times New Roman" w:cs="Times New Roman"/>
          <w:sz w:val="24"/>
          <w:szCs w:val="24"/>
        </w:rPr>
      </w:pPr>
      <w:r w:rsidRPr="005605E4">
        <w:rPr>
          <w:rFonts w:ascii="Times New Roman" w:hAnsi="Times New Roman" w:cs="Times New Roman"/>
          <w:sz w:val="24"/>
          <w:szCs w:val="24"/>
        </w:rPr>
        <w:t xml:space="preserve">Research methodology is the most significant part of the study. This is because it described the way and method to choose the right data which will later be analysed. This chapter introduces the methodology used for this investigation. The issues outlined in this chapter are study design, </w:t>
      </w:r>
      <w:r w:rsidRPr="005605E4">
        <w:rPr>
          <w:rFonts w:ascii="Times New Roman" w:hAnsi="Times New Roman" w:cs="Times New Roman"/>
          <w:sz w:val="24"/>
          <w:szCs w:val="24"/>
        </w:rPr>
        <w:lastRenderedPageBreak/>
        <w:t xml:space="preserve">population of the research, sampling method and size </w:t>
      </w:r>
      <w:proofErr w:type="gramStart"/>
      <w:r w:rsidRPr="005605E4">
        <w:rPr>
          <w:rFonts w:ascii="Times New Roman" w:hAnsi="Times New Roman" w:cs="Times New Roman"/>
          <w:color w:val="FF0000"/>
          <w:sz w:val="24"/>
          <w:szCs w:val="24"/>
        </w:rPr>
        <w:t>and also</w:t>
      </w:r>
      <w:proofErr w:type="gramEnd"/>
      <w:r w:rsidRPr="005605E4">
        <w:rPr>
          <w:rFonts w:ascii="Times New Roman" w:hAnsi="Times New Roman" w:cs="Times New Roman"/>
          <w:color w:val="FF0000"/>
          <w:sz w:val="24"/>
          <w:szCs w:val="24"/>
        </w:rPr>
        <w:t xml:space="preserve"> </w:t>
      </w:r>
      <w:r w:rsidRPr="005605E4">
        <w:rPr>
          <w:rFonts w:ascii="Times New Roman" w:hAnsi="Times New Roman" w:cs="Times New Roman"/>
          <w:sz w:val="24"/>
          <w:szCs w:val="24"/>
        </w:rPr>
        <w:t>data collection manner and also the data analysis conducted. Additionally, correlation and regression analysis are described and applied in order to achieve the conclusion for our objectives of the study.</w:t>
      </w:r>
    </w:p>
    <w:p w14:paraId="482F36D1" w14:textId="77777777" w:rsidR="00683520" w:rsidRPr="005605E4" w:rsidRDefault="00683520" w:rsidP="00683520">
      <w:pPr>
        <w:spacing w:after="0" w:line="240" w:lineRule="auto"/>
        <w:rPr>
          <w:rFonts w:ascii="Times New Roman" w:eastAsia="Times New Roman" w:hAnsi="Times New Roman" w:cs="Times New Roman"/>
          <w:sz w:val="24"/>
          <w:szCs w:val="24"/>
          <w:lang w:eastAsia="en-GB"/>
        </w:rPr>
      </w:pPr>
      <w:r w:rsidRPr="005605E4">
        <w:rPr>
          <w:rFonts w:ascii="Times New Roman" w:hAnsi="Times New Roman" w:cs="Times New Roman"/>
          <w:b/>
          <w:sz w:val="24"/>
          <w:szCs w:val="24"/>
          <w:u w:val="single"/>
        </w:rPr>
        <w:t>Study design</w:t>
      </w:r>
      <w:r w:rsidRPr="005605E4">
        <w:rPr>
          <w:rFonts w:ascii="Times New Roman" w:hAnsi="Times New Roman" w:cs="Times New Roman"/>
          <w:b/>
          <w:sz w:val="24"/>
          <w:szCs w:val="24"/>
        </w:rPr>
        <w:br/>
      </w:r>
      <w:r w:rsidRPr="005605E4">
        <w:rPr>
          <w:rFonts w:ascii="Times New Roman" w:hAnsi="Times New Roman" w:cs="Times New Roman"/>
          <w:sz w:val="24"/>
          <w:szCs w:val="24"/>
        </w:rPr>
        <w:t xml:space="preserve">This investigation has put into use a descriptive study design. Based on previous empirical studies, there are some financial factors we need to find and then conduct analysis for the corporate social responsibility in financial performance of the firms. </w:t>
      </w:r>
      <w:r w:rsidRPr="005605E4">
        <w:rPr>
          <w:rFonts w:ascii="Times New Roman" w:hAnsi="Times New Roman" w:cs="Times New Roman"/>
          <w:sz w:val="24"/>
          <w:szCs w:val="24"/>
        </w:rPr>
        <w:br/>
        <w:t xml:space="preserve">In order to be able to make those analysis, firstly we need to prepare some hypothesis of the study and then make the assessments to reach conclusions. Then according to outcomes that we achieved by testing the hypothesis we make attempts to contribute with some recommendations. </w:t>
      </w:r>
      <w:r w:rsidRPr="005605E4">
        <w:rPr>
          <w:rFonts w:ascii="Times New Roman" w:hAnsi="Times New Roman" w:cs="Times New Roman"/>
          <w:sz w:val="24"/>
          <w:szCs w:val="24"/>
        </w:rPr>
        <w:br/>
      </w:r>
      <w:r w:rsidRPr="005605E4">
        <w:rPr>
          <w:rFonts w:ascii="Times New Roman" w:eastAsia="Times New Roman" w:hAnsi="Times New Roman" w:cs="Times New Roman"/>
          <w:sz w:val="24"/>
          <w:szCs w:val="24"/>
          <w:lang w:eastAsia="en-GB"/>
        </w:rPr>
        <w:t>This study contains many facts and researches according to the relationship of CSR and Financial Performance. “Descriptive statistics helps to summarize the large sets of quantitative information using standard deviation and mean score.”</w:t>
      </w:r>
      <w:sdt>
        <w:sdtPr>
          <w:rPr>
            <w:rFonts w:ascii="Times New Roman" w:eastAsia="Times New Roman" w:hAnsi="Times New Roman" w:cs="Times New Roman"/>
            <w:sz w:val="24"/>
            <w:szCs w:val="24"/>
            <w:lang w:eastAsia="en-GB"/>
          </w:rPr>
          <w:id w:val="-1532721966"/>
          <w:citation/>
        </w:sdtPr>
        <w:sdtEndPr/>
        <w:sdtContent>
          <w:r w:rsidRPr="005605E4">
            <w:rPr>
              <w:rFonts w:ascii="Times New Roman" w:eastAsia="Times New Roman" w:hAnsi="Times New Roman" w:cs="Times New Roman"/>
              <w:sz w:val="24"/>
              <w:szCs w:val="24"/>
              <w:lang w:eastAsia="en-GB"/>
            </w:rPr>
            <w:fldChar w:fldCharType="begin"/>
          </w:r>
          <w:r w:rsidRPr="005605E4">
            <w:rPr>
              <w:rFonts w:ascii="Times New Roman" w:eastAsia="Times New Roman" w:hAnsi="Times New Roman" w:cs="Times New Roman"/>
              <w:sz w:val="24"/>
              <w:szCs w:val="24"/>
              <w:lang w:eastAsia="en-GB"/>
            </w:rPr>
            <w:instrText xml:space="preserve"> CITATION NNN13 \l 2057 </w:instrText>
          </w:r>
          <w:r w:rsidRPr="005605E4">
            <w:rPr>
              <w:rFonts w:ascii="Times New Roman" w:eastAsia="Times New Roman" w:hAnsi="Times New Roman" w:cs="Times New Roman"/>
              <w:sz w:val="24"/>
              <w:szCs w:val="24"/>
              <w:lang w:eastAsia="en-GB"/>
            </w:rPr>
            <w:fldChar w:fldCharType="separate"/>
          </w:r>
          <w:r w:rsidRPr="005605E4">
            <w:rPr>
              <w:rFonts w:ascii="Times New Roman" w:eastAsia="Times New Roman" w:hAnsi="Times New Roman" w:cs="Times New Roman"/>
              <w:noProof/>
              <w:sz w:val="24"/>
              <w:szCs w:val="24"/>
              <w:lang w:eastAsia="en-GB"/>
            </w:rPr>
            <w:t xml:space="preserve"> (Njiru, 2013)</w:t>
          </w:r>
          <w:r w:rsidRPr="005605E4">
            <w:rPr>
              <w:rFonts w:ascii="Times New Roman" w:eastAsia="Times New Roman" w:hAnsi="Times New Roman" w:cs="Times New Roman"/>
              <w:sz w:val="24"/>
              <w:szCs w:val="24"/>
              <w:lang w:eastAsia="en-GB"/>
            </w:rPr>
            <w:fldChar w:fldCharType="end"/>
          </w:r>
        </w:sdtContent>
      </w:sdt>
      <w:r w:rsidRPr="005605E4">
        <w:rPr>
          <w:rFonts w:ascii="Times New Roman" w:eastAsia="Times New Roman" w:hAnsi="Times New Roman" w:cs="Times New Roman"/>
          <w:sz w:val="24"/>
          <w:szCs w:val="24"/>
          <w:lang w:eastAsia="en-GB"/>
        </w:rPr>
        <w:t xml:space="preserve"> </w:t>
      </w:r>
    </w:p>
    <w:p w14:paraId="5656DCF2" w14:textId="77777777" w:rsidR="00683520" w:rsidRPr="005605E4" w:rsidRDefault="00683520" w:rsidP="00683520">
      <w:pPr>
        <w:rPr>
          <w:rFonts w:ascii="Times New Roman" w:hAnsi="Times New Roman" w:cs="Times New Roman"/>
          <w:sz w:val="24"/>
          <w:szCs w:val="24"/>
        </w:rPr>
      </w:pPr>
    </w:p>
    <w:p w14:paraId="5D6714C4" w14:textId="77777777" w:rsidR="00683520" w:rsidRPr="005605E4" w:rsidRDefault="00683520" w:rsidP="00683520">
      <w:pPr>
        <w:rPr>
          <w:rFonts w:ascii="Times New Roman" w:hAnsi="Times New Roman" w:cs="Times New Roman"/>
          <w:b/>
          <w:sz w:val="24"/>
          <w:szCs w:val="24"/>
          <w:u w:val="single"/>
        </w:rPr>
      </w:pPr>
      <w:r w:rsidRPr="005605E4">
        <w:rPr>
          <w:rFonts w:ascii="Times New Roman" w:hAnsi="Times New Roman" w:cs="Times New Roman"/>
          <w:b/>
          <w:sz w:val="24"/>
          <w:szCs w:val="24"/>
          <w:u w:val="single"/>
        </w:rPr>
        <w:t>Population and Sample design</w:t>
      </w:r>
    </w:p>
    <w:p w14:paraId="56948FC6" w14:textId="77777777" w:rsidR="00683520" w:rsidRPr="005605E4" w:rsidRDefault="00683520" w:rsidP="00683520">
      <w:pPr>
        <w:rPr>
          <w:rFonts w:ascii="Times New Roman" w:hAnsi="Times New Roman" w:cs="Times New Roman"/>
          <w:b/>
          <w:sz w:val="24"/>
          <w:szCs w:val="24"/>
        </w:rPr>
      </w:pPr>
      <w:r w:rsidRPr="005605E4">
        <w:rPr>
          <w:rFonts w:ascii="Times New Roman" w:hAnsi="Times New Roman" w:cs="Times New Roman"/>
          <w:sz w:val="24"/>
          <w:szCs w:val="24"/>
        </w:rPr>
        <w:t xml:space="preserve">“Sampling method refers to the rules and procedures by which some elements of the population are included in the sample. Some common sampling methods are </w:t>
      </w:r>
      <w:hyperlink r:id="rId6" w:history="1">
        <w:r w:rsidRPr="005605E4">
          <w:rPr>
            <w:rStyle w:val="Hyperlink"/>
            <w:rFonts w:ascii="Times New Roman" w:hAnsi="Times New Roman" w:cs="Times New Roman"/>
            <w:sz w:val="24"/>
            <w:szCs w:val="24"/>
          </w:rPr>
          <w:t xml:space="preserve">simple random sampling </w:t>
        </w:r>
      </w:hyperlink>
      <w:r w:rsidRPr="005605E4">
        <w:rPr>
          <w:rFonts w:ascii="Times New Roman" w:hAnsi="Times New Roman" w:cs="Times New Roman"/>
          <w:sz w:val="24"/>
          <w:szCs w:val="24"/>
        </w:rPr>
        <w:t xml:space="preserve">, </w:t>
      </w:r>
      <w:hyperlink r:id="rId7" w:history="1">
        <w:r w:rsidRPr="005605E4">
          <w:rPr>
            <w:rStyle w:val="Hyperlink"/>
            <w:rFonts w:ascii="Times New Roman" w:hAnsi="Times New Roman" w:cs="Times New Roman"/>
            <w:sz w:val="24"/>
            <w:szCs w:val="24"/>
          </w:rPr>
          <w:t xml:space="preserve">stratified sampling </w:t>
        </w:r>
      </w:hyperlink>
      <w:r w:rsidRPr="005605E4">
        <w:rPr>
          <w:rFonts w:ascii="Times New Roman" w:hAnsi="Times New Roman" w:cs="Times New Roman"/>
          <w:sz w:val="24"/>
          <w:szCs w:val="24"/>
        </w:rPr>
        <w:t xml:space="preserve">, and </w:t>
      </w:r>
      <w:hyperlink r:id="rId8" w:history="1">
        <w:r w:rsidRPr="005605E4">
          <w:rPr>
            <w:rStyle w:val="Hyperlink"/>
            <w:rFonts w:ascii="Times New Roman" w:hAnsi="Times New Roman" w:cs="Times New Roman"/>
            <w:sz w:val="24"/>
            <w:szCs w:val="24"/>
          </w:rPr>
          <w:t xml:space="preserve">cluster sampling” </w:t>
        </w:r>
      </w:hyperlink>
      <w:r w:rsidRPr="005605E4">
        <w:rPr>
          <w:rFonts w:ascii="Times New Roman" w:hAnsi="Times New Roman" w:cs="Times New Roman"/>
          <w:sz w:val="24"/>
          <w:szCs w:val="24"/>
        </w:rPr>
        <w:t>.</w:t>
      </w:r>
      <w:sdt>
        <w:sdtPr>
          <w:rPr>
            <w:rFonts w:ascii="Times New Roman" w:hAnsi="Times New Roman" w:cs="Times New Roman"/>
            <w:sz w:val="24"/>
            <w:szCs w:val="24"/>
          </w:rPr>
          <w:id w:val="-552922865"/>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sta18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 xml:space="preserve"> (Anon., 2018)</w:t>
          </w:r>
          <w:r w:rsidRPr="005605E4">
            <w:rPr>
              <w:rFonts w:ascii="Times New Roman" w:hAnsi="Times New Roman" w:cs="Times New Roman"/>
              <w:sz w:val="24"/>
              <w:szCs w:val="24"/>
            </w:rPr>
            <w:fldChar w:fldCharType="end"/>
          </w:r>
        </w:sdtContent>
      </w:sdt>
    </w:p>
    <w:p w14:paraId="1C5C8057" w14:textId="77777777" w:rsidR="00683520" w:rsidRPr="005605E4" w:rsidRDefault="00683520" w:rsidP="00683520">
      <w:pPr>
        <w:rPr>
          <w:rFonts w:ascii="Times New Roman" w:hAnsi="Times New Roman" w:cs="Times New Roman"/>
          <w:sz w:val="24"/>
          <w:szCs w:val="24"/>
        </w:rPr>
      </w:pPr>
      <w:r w:rsidRPr="005605E4">
        <w:rPr>
          <w:rFonts w:ascii="Times New Roman" w:hAnsi="Times New Roman" w:cs="Times New Roman"/>
          <w:sz w:val="24"/>
          <w:szCs w:val="24"/>
        </w:rPr>
        <w:t xml:space="preserve">This study used a probability sampling or simple random sampling by choosing randomly 30 companies out of 100, from </w:t>
      </w:r>
      <w:sdt>
        <w:sdtPr>
          <w:rPr>
            <w:rFonts w:ascii="Times New Roman" w:hAnsi="Times New Roman" w:cs="Times New Roman"/>
            <w:sz w:val="24"/>
            <w:szCs w:val="24"/>
          </w:rPr>
          <w:id w:val="344994465"/>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Kar18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(Strauss, 2018)</w:t>
          </w:r>
          <w:r w:rsidRPr="005605E4">
            <w:rPr>
              <w:rFonts w:ascii="Times New Roman" w:hAnsi="Times New Roman" w:cs="Times New Roman"/>
              <w:sz w:val="24"/>
              <w:szCs w:val="24"/>
            </w:rPr>
            <w:fldChar w:fldCharType="end"/>
          </w:r>
        </w:sdtContent>
      </w:sdt>
      <w:r w:rsidRPr="005605E4">
        <w:rPr>
          <w:rFonts w:ascii="Times New Roman" w:hAnsi="Times New Roman" w:cs="Times New Roman"/>
          <w:sz w:val="24"/>
          <w:szCs w:val="24"/>
        </w:rPr>
        <w:t>, where are listed 100 different companies with the best CSR reputation in 2017.</w:t>
      </w:r>
    </w:p>
    <w:p w14:paraId="23B4422E" w14:textId="77777777" w:rsidR="00683520" w:rsidRPr="005605E4" w:rsidRDefault="00683520" w:rsidP="00683520">
      <w:pPr>
        <w:rPr>
          <w:rFonts w:ascii="Times New Roman" w:hAnsi="Times New Roman" w:cs="Times New Roman"/>
          <w:sz w:val="24"/>
          <w:szCs w:val="24"/>
        </w:rPr>
      </w:pPr>
      <w:r w:rsidRPr="005605E4">
        <w:rPr>
          <w:rFonts w:ascii="Times New Roman" w:hAnsi="Times New Roman" w:cs="Times New Roman"/>
          <w:sz w:val="24"/>
          <w:szCs w:val="24"/>
        </w:rPr>
        <w:t>Moreover, a judgemental sampling or differently a non-probability sampling is also used, which gives the author the right to choose according to a criterion. In this study, this kind of sampling is used when the data of a company were not available or enough for the analysis.</w:t>
      </w:r>
    </w:p>
    <w:p w14:paraId="35D023EE" w14:textId="77777777" w:rsidR="00683520" w:rsidRPr="005605E4" w:rsidRDefault="00683520" w:rsidP="00683520">
      <w:pPr>
        <w:rPr>
          <w:rFonts w:ascii="Times New Roman" w:hAnsi="Times New Roman" w:cs="Times New Roman"/>
          <w:b/>
          <w:sz w:val="24"/>
          <w:szCs w:val="24"/>
          <w:u w:val="single"/>
        </w:rPr>
      </w:pPr>
      <w:r w:rsidRPr="005605E4">
        <w:rPr>
          <w:rFonts w:ascii="Times New Roman" w:hAnsi="Times New Roman" w:cs="Times New Roman"/>
          <w:b/>
          <w:sz w:val="24"/>
          <w:szCs w:val="24"/>
          <w:u w:val="single"/>
        </w:rPr>
        <w:t>Data collection</w:t>
      </w:r>
    </w:p>
    <w:p w14:paraId="0CFF22CD" w14:textId="77777777" w:rsidR="00683520" w:rsidRPr="005605E4" w:rsidRDefault="00683520" w:rsidP="00683520">
      <w:pPr>
        <w:rPr>
          <w:rFonts w:ascii="Times New Roman" w:hAnsi="Times New Roman" w:cs="Times New Roman"/>
          <w:sz w:val="24"/>
          <w:szCs w:val="24"/>
        </w:rPr>
      </w:pPr>
      <w:r w:rsidRPr="005605E4">
        <w:rPr>
          <w:rFonts w:ascii="Times New Roman" w:hAnsi="Times New Roman" w:cs="Times New Roman"/>
          <w:sz w:val="24"/>
          <w:szCs w:val="24"/>
        </w:rPr>
        <w:t>There are two methods of data collection: Primary and secondary data.</w:t>
      </w:r>
      <w:r w:rsidRPr="005605E4">
        <w:rPr>
          <w:rFonts w:ascii="Times New Roman" w:hAnsi="Times New Roman" w:cs="Times New Roman"/>
          <w:sz w:val="24"/>
          <w:szCs w:val="24"/>
        </w:rPr>
        <w:br/>
        <w:t xml:space="preserve">Primary data are data collected by a person for its own purpose, topics or projects by making interviews, questionnaires, surveys etc. While secondary data can be found on books, journals, websites which have already been collected by another person and used for different </w:t>
      </w:r>
      <w:proofErr w:type="gramStart"/>
      <w:r w:rsidRPr="005605E4">
        <w:rPr>
          <w:rFonts w:ascii="Times New Roman" w:hAnsi="Times New Roman" w:cs="Times New Roman"/>
          <w:sz w:val="24"/>
          <w:szCs w:val="24"/>
        </w:rPr>
        <w:t>purpose, but</w:t>
      </w:r>
      <w:proofErr w:type="gramEnd"/>
      <w:r w:rsidRPr="005605E4">
        <w:rPr>
          <w:rFonts w:ascii="Times New Roman" w:hAnsi="Times New Roman" w:cs="Times New Roman"/>
          <w:sz w:val="24"/>
          <w:szCs w:val="24"/>
        </w:rPr>
        <w:t xml:space="preserve"> are helpful to your investigation too.</w:t>
      </w:r>
    </w:p>
    <w:p w14:paraId="32E6D4EF" w14:textId="77777777" w:rsidR="00683520" w:rsidRPr="005605E4" w:rsidRDefault="00683520" w:rsidP="00683520">
      <w:pPr>
        <w:rPr>
          <w:rFonts w:ascii="Times New Roman" w:hAnsi="Times New Roman" w:cs="Times New Roman"/>
          <w:sz w:val="24"/>
          <w:szCs w:val="24"/>
        </w:rPr>
      </w:pPr>
      <w:r w:rsidRPr="005605E4">
        <w:rPr>
          <w:rFonts w:ascii="Times New Roman" w:hAnsi="Times New Roman" w:cs="Times New Roman"/>
          <w:sz w:val="24"/>
          <w:szCs w:val="24"/>
        </w:rPr>
        <w:t xml:space="preserve">Secondary data method was more appropriate for this study and it was collected from annual reports of companies, yahoo, financial data websites for the calendric year 2017. Also, this financial information contains quantitative data which are objective data and figures that can be numerically explained by measurements and analysis. While, qualitative data are based on behaviours, opinions made by subjective researches and are cannot be analyses using statistical analysis and formulas. </w:t>
      </w:r>
      <w:r w:rsidRPr="005605E4">
        <w:rPr>
          <w:rFonts w:ascii="Times New Roman" w:hAnsi="Times New Roman" w:cs="Times New Roman"/>
          <w:sz w:val="24"/>
          <w:szCs w:val="24"/>
        </w:rPr>
        <w:br/>
        <w:t>According to Saunders et al., 2009, a quantitative research usually contains number and formula- based measurements which of course helps on the interpretation of a project and the linkage among different variables.</w:t>
      </w:r>
      <w:sdt>
        <w:sdtPr>
          <w:rPr>
            <w:rFonts w:ascii="Times New Roman" w:hAnsi="Times New Roman" w:cs="Times New Roman"/>
            <w:b/>
            <w:sz w:val="24"/>
            <w:szCs w:val="24"/>
          </w:rPr>
          <w:id w:val="1804573508"/>
          <w:citation/>
        </w:sdtPr>
        <w:sdtEndPr/>
        <w:sdtContent>
          <w:r w:rsidRPr="005605E4">
            <w:rPr>
              <w:rFonts w:ascii="Times New Roman" w:hAnsi="Times New Roman" w:cs="Times New Roman"/>
              <w:b/>
              <w:sz w:val="24"/>
              <w:szCs w:val="24"/>
            </w:rPr>
            <w:fldChar w:fldCharType="begin"/>
          </w:r>
          <w:r w:rsidRPr="005605E4">
            <w:rPr>
              <w:rFonts w:ascii="Times New Roman" w:hAnsi="Times New Roman" w:cs="Times New Roman"/>
              <w:b/>
              <w:sz w:val="24"/>
              <w:szCs w:val="24"/>
            </w:rPr>
            <w:instrText xml:space="preserve"> CITATION Seb15 \l 2057 </w:instrText>
          </w:r>
          <w:r w:rsidRPr="005605E4">
            <w:rPr>
              <w:rFonts w:ascii="Times New Roman" w:hAnsi="Times New Roman" w:cs="Times New Roman"/>
              <w:b/>
              <w:sz w:val="24"/>
              <w:szCs w:val="24"/>
            </w:rPr>
            <w:fldChar w:fldCharType="separate"/>
          </w:r>
          <w:r w:rsidRPr="005605E4">
            <w:rPr>
              <w:rFonts w:ascii="Times New Roman" w:hAnsi="Times New Roman" w:cs="Times New Roman"/>
              <w:b/>
              <w:noProof/>
              <w:sz w:val="24"/>
              <w:szCs w:val="24"/>
            </w:rPr>
            <w:t xml:space="preserve"> </w:t>
          </w:r>
          <w:r w:rsidRPr="005605E4">
            <w:rPr>
              <w:rFonts w:ascii="Times New Roman" w:hAnsi="Times New Roman" w:cs="Times New Roman"/>
              <w:noProof/>
              <w:sz w:val="24"/>
              <w:szCs w:val="24"/>
            </w:rPr>
            <w:t>(Sebastian Johansson, 2015)</w:t>
          </w:r>
          <w:r w:rsidRPr="005605E4">
            <w:rPr>
              <w:rFonts w:ascii="Times New Roman" w:hAnsi="Times New Roman" w:cs="Times New Roman"/>
              <w:b/>
              <w:sz w:val="24"/>
              <w:szCs w:val="24"/>
            </w:rPr>
            <w:fldChar w:fldCharType="end"/>
          </w:r>
        </w:sdtContent>
      </w:sdt>
    </w:p>
    <w:p w14:paraId="5C83B315" w14:textId="77777777" w:rsidR="00683520" w:rsidRPr="005605E4" w:rsidRDefault="00683520" w:rsidP="00683520">
      <w:pPr>
        <w:rPr>
          <w:rFonts w:ascii="Times New Roman" w:hAnsi="Times New Roman" w:cs="Times New Roman"/>
          <w:b/>
          <w:sz w:val="24"/>
          <w:szCs w:val="24"/>
          <w:u w:val="single"/>
        </w:rPr>
      </w:pPr>
      <w:r w:rsidRPr="005605E4">
        <w:rPr>
          <w:rFonts w:ascii="Times New Roman" w:hAnsi="Times New Roman" w:cs="Times New Roman"/>
          <w:b/>
          <w:sz w:val="24"/>
          <w:szCs w:val="24"/>
          <w:u w:val="single"/>
        </w:rPr>
        <w:t xml:space="preserve">Data analysis </w:t>
      </w:r>
    </w:p>
    <w:p w14:paraId="437A19CD" w14:textId="77777777" w:rsidR="00683520" w:rsidRPr="005605E4" w:rsidRDefault="00683520" w:rsidP="00683520">
      <w:pPr>
        <w:rPr>
          <w:rFonts w:ascii="Times New Roman" w:hAnsi="Times New Roman" w:cs="Times New Roman"/>
          <w:sz w:val="24"/>
          <w:szCs w:val="24"/>
        </w:rPr>
      </w:pPr>
      <w:r w:rsidRPr="005605E4">
        <w:rPr>
          <w:rFonts w:ascii="Times New Roman" w:hAnsi="Times New Roman" w:cs="Times New Roman"/>
          <w:sz w:val="24"/>
          <w:szCs w:val="24"/>
        </w:rPr>
        <w:t xml:space="preserve">The collected data analysis is made using descriptive statistic method techniques, correlation analysis and also different regression analysis of variables to find out the relationship of the variables we are using to </w:t>
      </w:r>
      <w:sdt>
        <w:sdtPr>
          <w:rPr>
            <w:rFonts w:ascii="Times New Roman" w:hAnsi="Times New Roman" w:cs="Times New Roman"/>
            <w:sz w:val="24"/>
            <w:szCs w:val="24"/>
          </w:rPr>
          <w:id w:val="-831825581"/>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OME16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(MORAA, 2016)</w:t>
          </w:r>
          <w:r w:rsidRPr="005605E4">
            <w:rPr>
              <w:rFonts w:ascii="Times New Roman" w:hAnsi="Times New Roman" w:cs="Times New Roman"/>
              <w:sz w:val="24"/>
              <w:szCs w:val="24"/>
            </w:rPr>
            <w:fldChar w:fldCharType="end"/>
          </w:r>
        </w:sdtContent>
      </w:sdt>
      <w:r w:rsidRPr="005605E4">
        <w:rPr>
          <w:rFonts w:ascii="Times New Roman" w:hAnsi="Times New Roman" w:cs="Times New Roman"/>
          <w:sz w:val="24"/>
          <w:szCs w:val="24"/>
        </w:rPr>
        <w:t xml:space="preserve"> According to </w:t>
      </w:r>
      <w:sdt>
        <w:sdtPr>
          <w:rPr>
            <w:rFonts w:ascii="Times New Roman" w:hAnsi="Times New Roman" w:cs="Times New Roman"/>
            <w:sz w:val="24"/>
            <w:szCs w:val="24"/>
          </w:rPr>
          <w:id w:val="-395821270"/>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Seb15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(Sebastian Johansson, 2015)</w:t>
          </w:r>
          <w:r w:rsidRPr="005605E4">
            <w:rPr>
              <w:rFonts w:ascii="Times New Roman" w:hAnsi="Times New Roman" w:cs="Times New Roman"/>
              <w:sz w:val="24"/>
              <w:szCs w:val="24"/>
            </w:rPr>
            <w:fldChar w:fldCharType="end"/>
          </w:r>
        </w:sdtContent>
      </w:sdt>
      <w:r w:rsidRPr="005605E4">
        <w:rPr>
          <w:rFonts w:ascii="Times New Roman" w:hAnsi="Times New Roman" w:cs="Times New Roman"/>
          <w:sz w:val="24"/>
          <w:szCs w:val="24"/>
        </w:rPr>
        <w:t xml:space="preserve"> the method used to study and examine the linkage between CSR and FP was the linear regression. A linear regression analysis is statistical methodology usually used to find out the relationship of two variables, where one of them is the dependant and the other is the independent one.</w:t>
      </w:r>
    </w:p>
    <w:p w14:paraId="3E3C99E6" w14:textId="77777777" w:rsidR="00683520" w:rsidRPr="005605E4" w:rsidRDefault="00683520" w:rsidP="00683520">
      <w:pPr>
        <w:rPr>
          <w:rFonts w:ascii="Times New Roman" w:hAnsi="Times New Roman" w:cs="Times New Roman"/>
          <w:sz w:val="24"/>
          <w:szCs w:val="24"/>
        </w:rPr>
      </w:pPr>
      <w:r w:rsidRPr="005605E4">
        <w:rPr>
          <w:rFonts w:ascii="Times New Roman" w:hAnsi="Times New Roman" w:cs="Times New Roman"/>
          <w:sz w:val="24"/>
          <w:szCs w:val="24"/>
        </w:rPr>
        <w:t>Regression analysis are applied in this study to find the relationship of CSR and FP. “</w:t>
      </w:r>
      <w:r w:rsidRPr="005605E4">
        <w:rPr>
          <w:rStyle w:val="Strong"/>
          <w:rFonts w:ascii="Times New Roman" w:hAnsi="Times New Roman" w:cs="Times New Roman"/>
          <w:sz w:val="24"/>
          <w:szCs w:val="24"/>
        </w:rPr>
        <w:t>Regression</w:t>
      </w:r>
      <w:r w:rsidRPr="005605E4">
        <w:rPr>
          <w:rFonts w:ascii="Times New Roman" w:hAnsi="Times New Roman" w:cs="Times New Roman"/>
          <w:sz w:val="24"/>
          <w:szCs w:val="24"/>
        </w:rPr>
        <w:t xml:space="preserve"> analysis predicts the value of the dependent variable based on the known value of the independent variable, assuming that average mathematical relationship between two or more variables.”</w:t>
      </w:r>
      <w:sdt>
        <w:sdtPr>
          <w:rPr>
            <w:rFonts w:ascii="Times New Roman" w:hAnsi="Times New Roman" w:cs="Times New Roman"/>
            <w:sz w:val="24"/>
            <w:szCs w:val="24"/>
          </w:rPr>
          <w:id w:val="-1827580106"/>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Sur161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 xml:space="preserve"> (S, 2016)</w:t>
          </w:r>
          <w:r w:rsidRPr="005605E4">
            <w:rPr>
              <w:rFonts w:ascii="Times New Roman" w:hAnsi="Times New Roman" w:cs="Times New Roman"/>
              <w:sz w:val="24"/>
              <w:szCs w:val="24"/>
            </w:rPr>
            <w:fldChar w:fldCharType="end"/>
          </w:r>
        </w:sdtContent>
      </w:sdt>
      <w:r w:rsidRPr="005605E4">
        <w:rPr>
          <w:rFonts w:ascii="Times New Roman" w:hAnsi="Times New Roman" w:cs="Times New Roman"/>
          <w:sz w:val="24"/>
          <w:szCs w:val="24"/>
        </w:rPr>
        <w:t xml:space="preserve"> </w:t>
      </w:r>
      <w:r w:rsidRPr="005605E4">
        <w:rPr>
          <w:rFonts w:ascii="Times New Roman" w:hAnsi="Times New Roman" w:cs="Times New Roman"/>
          <w:sz w:val="24"/>
          <w:szCs w:val="24"/>
        </w:rPr>
        <w:br/>
      </w:r>
      <w:r w:rsidRPr="005605E4">
        <w:rPr>
          <w:rStyle w:val="Strong"/>
          <w:rFonts w:ascii="Times New Roman" w:hAnsi="Times New Roman" w:cs="Times New Roman"/>
          <w:sz w:val="24"/>
          <w:szCs w:val="24"/>
        </w:rPr>
        <w:t>“Correlation</w:t>
      </w:r>
      <w:r w:rsidRPr="005605E4">
        <w:rPr>
          <w:rFonts w:ascii="Times New Roman" w:hAnsi="Times New Roman" w:cs="Times New Roman"/>
          <w:sz w:val="24"/>
          <w:szCs w:val="24"/>
        </w:rPr>
        <w:t xml:space="preserve"> is described as the analysis which lets us know the association or the absence of the relationship between two variables ‘x’ and ‘y’.”</w:t>
      </w:r>
      <w:sdt>
        <w:sdtPr>
          <w:rPr>
            <w:rFonts w:ascii="Times New Roman" w:hAnsi="Times New Roman" w:cs="Times New Roman"/>
            <w:sz w:val="24"/>
            <w:szCs w:val="24"/>
          </w:rPr>
          <w:id w:val="-1821644"/>
          <w:citation/>
        </w:sdtPr>
        <w:sdtEndPr/>
        <w:sdtContent>
          <w:r w:rsidRPr="005605E4">
            <w:rPr>
              <w:rFonts w:ascii="Times New Roman" w:hAnsi="Times New Roman" w:cs="Times New Roman"/>
              <w:sz w:val="24"/>
              <w:szCs w:val="24"/>
            </w:rPr>
            <w:fldChar w:fldCharType="begin"/>
          </w:r>
          <w:r w:rsidRPr="005605E4">
            <w:rPr>
              <w:rFonts w:ascii="Times New Roman" w:hAnsi="Times New Roman" w:cs="Times New Roman"/>
              <w:sz w:val="24"/>
              <w:szCs w:val="24"/>
            </w:rPr>
            <w:instrText xml:space="preserve"> CITATION Sur16 \l 2057 </w:instrText>
          </w:r>
          <w:r w:rsidRPr="005605E4">
            <w:rPr>
              <w:rFonts w:ascii="Times New Roman" w:hAnsi="Times New Roman" w:cs="Times New Roman"/>
              <w:sz w:val="24"/>
              <w:szCs w:val="24"/>
            </w:rPr>
            <w:fldChar w:fldCharType="separate"/>
          </w:r>
          <w:r w:rsidRPr="005605E4">
            <w:rPr>
              <w:rFonts w:ascii="Times New Roman" w:hAnsi="Times New Roman" w:cs="Times New Roman"/>
              <w:noProof/>
              <w:sz w:val="24"/>
              <w:szCs w:val="24"/>
            </w:rPr>
            <w:t xml:space="preserve"> (S, 2016)</w:t>
          </w:r>
          <w:r w:rsidRPr="005605E4">
            <w:rPr>
              <w:rFonts w:ascii="Times New Roman" w:hAnsi="Times New Roman" w:cs="Times New Roman"/>
              <w:sz w:val="24"/>
              <w:szCs w:val="24"/>
            </w:rPr>
            <w:fldChar w:fldCharType="end"/>
          </w:r>
        </w:sdtContent>
      </w:sdt>
      <w:r w:rsidRPr="005605E4">
        <w:rPr>
          <w:rFonts w:ascii="Times New Roman" w:hAnsi="Times New Roman" w:cs="Times New Roman"/>
          <w:sz w:val="24"/>
          <w:szCs w:val="24"/>
        </w:rPr>
        <w:br/>
        <w:t xml:space="preserve">A linear regression analysis and correlation are used in order to get results on the independent variables (X) with dependant variables (Y). </w:t>
      </w:r>
    </w:p>
    <w:p w14:paraId="35E8F0E2" w14:textId="77777777" w:rsidR="00683520" w:rsidRPr="005605E4" w:rsidRDefault="00683520" w:rsidP="00683520">
      <w:pPr>
        <w:rPr>
          <w:rFonts w:ascii="Times New Roman" w:hAnsi="Times New Roman" w:cs="Times New Roman"/>
          <w:sz w:val="24"/>
          <w:szCs w:val="24"/>
        </w:rPr>
      </w:pPr>
      <w:r w:rsidRPr="005605E4">
        <w:rPr>
          <w:rFonts w:ascii="Times New Roman" w:hAnsi="Times New Roman" w:cs="Times New Roman"/>
          <w:sz w:val="24"/>
          <w:szCs w:val="24"/>
        </w:rPr>
        <w:t>There are different programs to use for the analysis like SPSS, Microsoft Excel etc, but in this study Microsoft Excel is used.</w:t>
      </w:r>
    </w:p>
    <w:p w14:paraId="446DF042" w14:textId="77777777" w:rsidR="00683520" w:rsidRPr="005605E4" w:rsidRDefault="00683520" w:rsidP="00683520">
      <w:pPr>
        <w:rPr>
          <w:rFonts w:ascii="Times New Roman" w:hAnsi="Times New Roman" w:cs="Times New Roman"/>
          <w:b/>
          <w:sz w:val="24"/>
          <w:szCs w:val="24"/>
          <w:u w:val="single"/>
        </w:rPr>
      </w:pPr>
      <w:r w:rsidRPr="005605E4">
        <w:rPr>
          <w:rFonts w:ascii="Times New Roman" w:hAnsi="Times New Roman" w:cs="Times New Roman"/>
          <w:b/>
          <w:sz w:val="24"/>
          <w:szCs w:val="24"/>
          <w:u w:val="single"/>
        </w:rPr>
        <w:t>Model specification</w:t>
      </w:r>
    </w:p>
    <w:p w14:paraId="48A6EBDE" w14:textId="77777777" w:rsidR="00683520" w:rsidRPr="005605E4" w:rsidRDefault="00683520" w:rsidP="00683520">
      <w:pPr>
        <w:rPr>
          <w:rFonts w:ascii="Times New Roman" w:hAnsi="Times New Roman" w:cs="Times New Roman"/>
          <w:sz w:val="24"/>
          <w:szCs w:val="24"/>
        </w:rPr>
      </w:pPr>
      <w:r w:rsidRPr="005605E4">
        <w:rPr>
          <w:rFonts w:ascii="Times New Roman" w:hAnsi="Times New Roman" w:cs="Times New Roman"/>
          <w:sz w:val="24"/>
          <w:szCs w:val="24"/>
        </w:rPr>
        <w:t xml:space="preserve">In this study, as is mentioned above, are conducted some analysis in order to examine the relationship of the dependant variable(Y) and some of the independent different variables (x). </w:t>
      </w:r>
      <w:r w:rsidRPr="005605E4">
        <w:rPr>
          <w:rFonts w:ascii="Times New Roman" w:hAnsi="Times New Roman" w:cs="Times New Roman"/>
          <w:sz w:val="24"/>
          <w:szCs w:val="24"/>
        </w:rPr>
        <w:br/>
        <w:t xml:space="preserve">This will be made using regression analysis, which will be very necessary to figure out the results and conclusions. </w:t>
      </w:r>
      <w:r w:rsidRPr="005605E4">
        <w:rPr>
          <w:rFonts w:ascii="Times New Roman" w:hAnsi="Times New Roman" w:cs="Times New Roman"/>
          <w:sz w:val="24"/>
          <w:szCs w:val="24"/>
        </w:rPr>
        <w:br/>
        <w:t>The main issue is to find out if CSR affects the financial performance of the companies. In this case, CSR is the independent variable while financial variables such as ROA, EPS are the dependant variables.</w:t>
      </w:r>
    </w:p>
    <w:p w14:paraId="46B37FF6" w14:textId="77777777" w:rsidR="00683520" w:rsidRPr="005605E4" w:rsidRDefault="00683520" w:rsidP="00683520">
      <w:pPr>
        <w:spacing w:after="200" w:line="360" w:lineRule="auto"/>
        <w:rPr>
          <w:rFonts w:ascii="Times New Roman" w:eastAsiaTheme="minorEastAsia" w:hAnsi="Times New Roman" w:cs="Times New Roman"/>
          <w:sz w:val="24"/>
          <w:szCs w:val="24"/>
          <w:lang w:val="en" w:eastAsia="en-GB"/>
        </w:rPr>
      </w:pPr>
      <w:r w:rsidRPr="005605E4">
        <w:rPr>
          <w:rFonts w:ascii="Times New Roman" w:hAnsi="Times New Roman" w:cs="Times New Roman"/>
          <w:b/>
          <w:sz w:val="24"/>
          <w:szCs w:val="24"/>
        </w:rPr>
        <w:t xml:space="preserve">General Model:  </w:t>
      </w:r>
      <w:r w:rsidRPr="005605E4">
        <w:rPr>
          <w:rFonts w:ascii="Times New Roman" w:eastAsiaTheme="minorEastAsia" w:hAnsi="Times New Roman" w:cs="Times New Roman"/>
          <w:sz w:val="24"/>
          <w:szCs w:val="24"/>
          <w:lang w:val="en" w:eastAsia="en-GB"/>
        </w:rPr>
        <w:t>Y = β</w:t>
      </w:r>
      <w:r w:rsidRPr="005605E4">
        <w:rPr>
          <w:rFonts w:ascii="Times New Roman" w:eastAsiaTheme="minorEastAsia" w:hAnsi="Times New Roman" w:cs="Times New Roman"/>
          <w:sz w:val="24"/>
          <w:szCs w:val="24"/>
          <w:vertAlign w:val="subscript"/>
          <w:lang w:val="en" w:eastAsia="en-GB"/>
        </w:rPr>
        <w:t>0</w:t>
      </w:r>
      <w:r w:rsidRPr="005605E4">
        <w:rPr>
          <w:rFonts w:ascii="Times New Roman" w:eastAsiaTheme="minorEastAsia" w:hAnsi="Times New Roman" w:cs="Times New Roman"/>
          <w:sz w:val="24"/>
          <w:szCs w:val="24"/>
          <w:lang w:val="en" w:eastAsia="en-GB"/>
        </w:rPr>
        <w:t>+ β</w:t>
      </w:r>
      <w:r w:rsidRPr="005605E4">
        <w:rPr>
          <w:rFonts w:ascii="Times New Roman" w:eastAsiaTheme="minorEastAsia" w:hAnsi="Times New Roman" w:cs="Times New Roman"/>
          <w:sz w:val="24"/>
          <w:szCs w:val="24"/>
          <w:vertAlign w:val="subscript"/>
          <w:lang w:val="en" w:eastAsia="en-GB"/>
        </w:rPr>
        <w:t>1</w:t>
      </w:r>
      <w:r w:rsidRPr="005605E4">
        <w:rPr>
          <w:rFonts w:ascii="Times New Roman" w:eastAsiaTheme="minorEastAsia" w:hAnsi="Times New Roman" w:cs="Times New Roman"/>
          <w:sz w:val="24"/>
          <w:szCs w:val="24"/>
          <w:lang w:val="en" w:eastAsia="en-GB"/>
        </w:rPr>
        <w:t>X</w:t>
      </w:r>
      <w:r w:rsidRPr="005605E4">
        <w:rPr>
          <w:rFonts w:ascii="Times New Roman" w:eastAsiaTheme="minorEastAsia" w:hAnsi="Times New Roman" w:cs="Times New Roman"/>
          <w:sz w:val="24"/>
          <w:szCs w:val="24"/>
          <w:vertAlign w:val="subscript"/>
          <w:lang w:val="en" w:eastAsia="en-GB"/>
        </w:rPr>
        <w:t>1</w:t>
      </w:r>
      <w:r w:rsidRPr="005605E4">
        <w:rPr>
          <w:rFonts w:ascii="Times New Roman" w:eastAsiaTheme="minorEastAsia" w:hAnsi="Times New Roman" w:cs="Times New Roman"/>
          <w:sz w:val="24"/>
          <w:szCs w:val="24"/>
          <w:lang w:val="en" w:eastAsia="en-GB"/>
        </w:rPr>
        <w:t xml:space="preserve"> + β</w:t>
      </w:r>
      <w:r w:rsidRPr="005605E4">
        <w:rPr>
          <w:rFonts w:ascii="Times New Roman" w:eastAsiaTheme="minorEastAsia" w:hAnsi="Times New Roman" w:cs="Times New Roman"/>
          <w:sz w:val="24"/>
          <w:szCs w:val="24"/>
          <w:vertAlign w:val="subscript"/>
          <w:lang w:val="en" w:eastAsia="en-GB"/>
        </w:rPr>
        <w:t>2</w:t>
      </w:r>
      <w:r w:rsidRPr="005605E4">
        <w:rPr>
          <w:rFonts w:ascii="Times New Roman" w:eastAsiaTheme="minorEastAsia" w:hAnsi="Times New Roman" w:cs="Times New Roman"/>
          <w:sz w:val="24"/>
          <w:szCs w:val="24"/>
          <w:lang w:val="en" w:eastAsia="en-GB"/>
        </w:rPr>
        <w:t>X</w:t>
      </w:r>
      <w:r w:rsidRPr="005605E4">
        <w:rPr>
          <w:rFonts w:ascii="Times New Roman" w:eastAsiaTheme="minorEastAsia" w:hAnsi="Times New Roman" w:cs="Times New Roman"/>
          <w:sz w:val="24"/>
          <w:szCs w:val="24"/>
          <w:vertAlign w:val="subscript"/>
          <w:lang w:val="en" w:eastAsia="en-GB"/>
        </w:rPr>
        <w:t>2</w:t>
      </w:r>
      <w:r w:rsidRPr="005605E4">
        <w:rPr>
          <w:rFonts w:ascii="Times New Roman" w:eastAsiaTheme="minorEastAsia" w:hAnsi="Times New Roman" w:cs="Times New Roman"/>
          <w:sz w:val="24"/>
          <w:szCs w:val="24"/>
          <w:lang w:val="en" w:eastAsia="en-GB"/>
        </w:rPr>
        <w:t xml:space="preserve"> +…+ β</w:t>
      </w:r>
      <w:r w:rsidRPr="005605E4">
        <w:rPr>
          <w:rFonts w:ascii="Times New Roman" w:eastAsiaTheme="minorEastAsia" w:hAnsi="Times New Roman" w:cs="Times New Roman"/>
          <w:i/>
          <w:sz w:val="24"/>
          <w:szCs w:val="24"/>
          <w:vertAlign w:val="subscript"/>
          <w:lang w:val="en" w:eastAsia="en-GB"/>
        </w:rPr>
        <w:t>P</w:t>
      </w:r>
      <w:r w:rsidRPr="005605E4">
        <w:rPr>
          <w:rFonts w:ascii="Times New Roman" w:eastAsiaTheme="minorEastAsia" w:hAnsi="Times New Roman" w:cs="Times New Roman"/>
          <w:sz w:val="24"/>
          <w:szCs w:val="24"/>
          <w:lang w:val="en" w:eastAsia="en-GB"/>
        </w:rPr>
        <w:t>X</w:t>
      </w:r>
      <w:r w:rsidRPr="005605E4">
        <w:rPr>
          <w:rFonts w:ascii="Times New Roman" w:eastAsiaTheme="minorEastAsia" w:hAnsi="Times New Roman" w:cs="Times New Roman"/>
          <w:i/>
          <w:sz w:val="24"/>
          <w:szCs w:val="24"/>
          <w:vertAlign w:val="subscript"/>
          <w:lang w:val="en" w:eastAsia="en-GB"/>
        </w:rPr>
        <w:t xml:space="preserve">P </w:t>
      </w:r>
      <w:r w:rsidRPr="005605E4">
        <w:rPr>
          <w:rFonts w:ascii="Times New Roman" w:eastAsiaTheme="minorEastAsia" w:hAnsi="Times New Roman" w:cs="Times New Roman"/>
          <w:sz w:val="24"/>
          <w:szCs w:val="24"/>
          <w:lang w:val="en" w:eastAsia="en-GB"/>
        </w:rPr>
        <w:t>+ ε</w:t>
      </w:r>
      <w:r w:rsidRPr="005605E4">
        <w:rPr>
          <w:rFonts w:ascii="Times New Roman" w:eastAsiaTheme="minorEastAsia" w:hAnsi="Times New Roman" w:cs="Times New Roman"/>
          <w:sz w:val="24"/>
          <w:szCs w:val="24"/>
          <w:lang w:val="en" w:eastAsia="en-GB"/>
        </w:rPr>
        <w:br/>
        <w:t>Y- dependent variable</w:t>
      </w:r>
      <w:r w:rsidRPr="005605E4">
        <w:rPr>
          <w:rFonts w:ascii="Times New Roman" w:eastAsiaTheme="minorEastAsia" w:hAnsi="Times New Roman" w:cs="Times New Roman"/>
          <w:sz w:val="24"/>
          <w:szCs w:val="24"/>
          <w:lang w:val="en" w:eastAsia="en-GB"/>
        </w:rPr>
        <w:br/>
      </w:r>
      <w:proofErr w:type="spellStart"/>
      <w:r w:rsidRPr="005605E4">
        <w:rPr>
          <w:rFonts w:ascii="Times New Roman" w:eastAsiaTheme="minorEastAsia" w:hAnsi="Times New Roman" w:cs="Times New Roman"/>
          <w:sz w:val="24"/>
          <w:szCs w:val="24"/>
          <w:lang w:val="en" w:eastAsia="en-GB"/>
        </w:rPr>
        <w:t>X</w:t>
      </w:r>
      <w:r w:rsidRPr="005605E4">
        <w:rPr>
          <w:rFonts w:ascii="Times New Roman" w:eastAsiaTheme="minorEastAsia" w:hAnsi="Times New Roman" w:cs="Times New Roman"/>
          <w:sz w:val="24"/>
          <w:szCs w:val="24"/>
          <w:vertAlign w:val="subscript"/>
          <w:lang w:val="en" w:eastAsia="en-GB"/>
        </w:rPr>
        <w:t>p</w:t>
      </w:r>
      <w:proofErr w:type="spellEnd"/>
      <w:r w:rsidRPr="005605E4">
        <w:rPr>
          <w:rFonts w:ascii="Times New Roman" w:eastAsiaTheme="minorEastAsia" w:hAnsi="Times New Roman" w:cs="Times New Roman"/>
          <w:sz w:val="24"/>
          <w:szCs w:val="24"/>
          <w:lang w:val="en" w:eastAsia="en-GB"/>
        </w:rPr>
        <w:t>-independent variable</w:t>
      </w:r>
      <w:r w:rsidRPr="005605E4">
        <w:rPr>
          <w:rFonts w:ascii="Times New Roman" w:eastAsiaTheme="minorEastAsia" w:hAnsi="Times New Roman" w:cs="Times New Roman"/>
          <w:sz w:val="24"/>
          <w:szCs w:val="24"/>
          <w:lang w:val="en" w:eastAsia="en-GB"/>
        </w:rPr>
        <w:br/>
        <w:t>β</w:t>
      </w:r>
      <w:r w:rsidRPr="005605E4">
        <w:rPr>
          <w:rFonts w:ascii="Times New Roman" w:eastAsiaTheme="minorEastAsia" w:hAnsi="Times New Roman" w:cs="Times New Roman"/>
          <w:i/>
          <w:sz w:val="24"/>
          <w:szCs w:val="24"/>
          <w:vertAlign w:val="subscript"/>
          <w:lang w:val="en" w:eastAsia="en-GB"/>
        </w:rPr>
        <w:t>P</w:t>
      </w:r>
      <w:r w:rsidRPr="005605E4">
        <w:rPr>
          <w:rFonts w:ascii="Times New Roman" w:eastAsiaTheme="minorEastAsia" w:hAnsi="Times New Roman" w:cs="Times New Roman"/>
          <w:sz w:val="24"/>
          <w:szCs w:val="24"/>
          <w:lang w:val="en" w:eastAsia="en-GB"/>
        </w:rPr>
        <w:t>- regression coefficient</w:t>
      </w:r>
      <w:r w:rsidRPr="005605E4">
        <w:rPr>
          <w:rFonts w:ascii="Times New Roman" w:eastAsiaTheme="minorEastAsia" w:hAnsi="Times New Roman" w:cs="Times New Roman"/>
          <w:sz w:val="24"/>
          <w:szCs w:val="24"/>
          <w:lang w:val="en" w:eastAsia="en-GB"/>
        </w:rPr>
        <w:br/>
        <w:t>ε -Residual variable</w:t>
      </w:r>
    </w:p>
    <w:p w14:paraId="6F40D1D0" w14:textId="48F21F81" w:rsidR="00683520" w:rsidRPr="005605E4" w:rsidRDefault="00683520" w:rsidP="00683520">
      <w:pPr>
        <w:spacing w:after="200" w:line="360" w:lineRule="auto"/>
        <w:rPr>
          <w:rFonts w:ascii="Times New Roman" w:hAnsi="Times New Roman" w:cs="Times New Roman"/>
          <w:b/>
          <w:sz w:val="24"/>
          <w:szCs w:val="24"/>
          <w:u w:val="single"/>
        </w:rPr>
      </w:pPr>
      <w:r w:rsidRPr="005605E4">
        <w:rPr>
          <w:rFonts w:ascii="Times New Roman" w:hAnsi="Times New Roman" w:cs="Times New Roman"/>
          <w:b/>
          <w:sz w:val="24"/>
          <w:szCs w:val="24"/>
          <w:u w:val="single"/>
        </w:rPr>
        <w:t>Hypothesis of this research work</w:t>
      </w:r>
    </w:p>
    <w:p w14:paraId="24BE036A" w14:textId="77777777" w:rsidR="00683520" w:rsidRPr="005605E4" w:rsidRDefault="00683520" w:rsidP="00683520">
      <w:pPr>
        <w:rPr>
          <w:rFonts w:ascii="Times New Roman" w:hAnsi="Times New Roman" w:cs="Times New Roman"/>
          <w:sz w:val="24"/>
          <w:szCs w:val="24"/>
        </w:rPr>
      </w:pPr>
      <w:r w:rsidRPr="005605E4">
        <w:rPr>
          <w:rFonts w:ascii="Times New Roman" w:hAnsi="Times New Roman" w:cs="Times New Roman"/>
          <w:sz w:val="24"/>
          <w:szCs w:val="24"/>
        </w:rPr>
        <w:t xml:space="preserve">Before starting the analysis, the researcher sets some hypothesis to be more </w:t>
      </w:r>
      <w:r w:rsidRPr="005605E4">
        <w:rPr>
          <w:rFonts w:ascii="Times New Roman" w:hAnsi="Times New Roman" w:cs="Times New Roman"/>
          <w:sz w:val="24"/>
          <w:szCs w:val="24"/>
        </w:rPr>
        <w:br/>
        <w:t>specific on what do we want to achieve for the results of those tests.</w:t>
      </w:r>
      <w:r w:rsidRPr="005605E4">
        <w:rPr>
          <w:rFonts w:ascii="Times New Roman" w:hAnsi="Times New Roman" w:cs="Times New Roman"/>
          <w:sz w:val="24"/>
          <w:szCs w:val="24"/>
        </w:rPr>
        <w:br/>
        <w:t>For our study is necessary to find out which of our hypothesis will accept and which one will be rejected by our regression analysis results.</w:t>
      </w:r>
      <w:r w:rsidRPr="005605E4">
        <w:rPr>
          <w:rFonts w:ascii="Times New Roman" w:hAnsi="Times New Roman" w:cs="Times New Roman"/>
          <w:sz w:val="24"/>
          <w:szCs w:val="24"/>
        </w:rPr>
        <w:br/>
      </w:r>
      <w:r w:rsidRPr="005605E4">
        <w:rPr>
          <w:rFonts w:ascii="Times New Roman" w:hAnsi="Times New Roman" w:cs="Times New Roman"/>
          <w:b/>
          <w:sz w:val="24"/>
          <w:szCs w:val="24"/>
        </w:rPr>
        <w:t>H0</w:t>
      </w:r>
      <w:r w:rsidRPr="005605E4">
        <w:rPr>
          <w:rFonts w:ascii="Times New Roman" w:hAnsi="Times New Roman" w:cs="Times New Roman"/>
          <w:sz w:val="24"/>
          <w:szCs w:val="24"/>
        </w:rPr>
        <w:t>= CSR does not affect financial performance</w:t>
      </w:r>
      <w:r w:rsidRPr="005605E4">
        <w:rPr>
          <w:rFonts w:ascii="Times New Roman" w:hAnsi="Times New Roman" w:cs="Times New Roman"/>
          <w:sz w:val="24"/>
          <w:szCs w:val="24"/>
        </w:rPr>
        <w:br/>
      </w:r>
      <w:r w:rsidRPr="005605E4">
        <w:rPr>
          <w:rFonts w:ascii="Times New Roman" w:hAnsi="Times New Roman" w:cs="Times New Roman"/>
          <w:b/>
          <w:sz w:val="24"/>
          <w:szCs w:val="24"/>
        </w:rPr>
        <w:t>H1</w:t>
      </w:r>
      <w:r w:rsidRPr="005605E4">
        <w:rPr>
          <w:rFonts w:ascii="Times New Roman" w:hAnsi="Times New Roman" w:cs="Times New Roman"/>
          <w:sz w:val="24"/>
          <w:szCs w:val="24"/>
        </w:rPr>
        <w:t>= CSR affects financial performance</w:t>
      </w:r>
    </w:p>
    <w:p w14:paraId="36E53F99" w14:textId="77777777" w:rsidR="00DA4BBE" w:rsidRPr="005605E4" w:rsidRDefault="00DA4BBE">
      <w:r w:rsidRPr="005605E4">
        <w:br w:type="page"/>
      </w:r>
    </w:p>
    <w:p w14:paraId="548E25B2" w14:textId="79EA91B8" w:rsidR="00DA4BBE" w:rsidRPr="005605E4" w:rsidRDefault="00DA4BBE" w:rsidP="00DA4BBE">
      <w:pPr>
        <w:rPr>
          <w:b/>
          <w:bCs/>
          <w:sz w:val="28"/>
          <w:szCs w:val="28"/>
          <w:u w:val="single"/>
        </w:rPr>
      </w:pPr>
      <w:r w:rsidRPr="005605E4">
        <w:rPr>
          <w:b/>
          <w:bCs/>
          <w:sz w:val="28"/>
          <w:szCs w:val="28"/>
          <w:u w:val="single"/>
        </w:rPr>
        <w:t>In your critique of the study, consider</w:t>
      </w:r>
    </w:p>
    <w:p w14:paraId="6C48F39B" w14:textId="43333BCE" w:rsidR="00DA4BBE" w:rsidRPr="005605E4" w:rsidRDefault="00DA4BBE" w:rsidP="00DA4BBE">
      <w:pPr>
        <w:pStyle w:val="ListParagraph"/>
        <w:numPr>
          <w:ilvl w:val="0"/>
          <w:numId w:val="1"/>
        </w:numPr>
        <w:rPr>
          <w:sz w:val="28"/>
          <w:szCs w:val="28"/>
        </w:rPr>
      </w:pPr>
      <w:r w:rsidRPr="005605E4">
        <w:rPr>
          <w:sz w:val="28"/>
          <w:szCs w:val="28"/>
        </w:rPr>
        <w:t>What does the study want to achieve? Is it clear?</w:t>
      </w:r>
    </w:p>
    <w:p w14:paraId="1F8A346A" w14:textId="14099389" w:rsidR="00683520" w:rsidRPr="005605E4" w:rsidRDefault="00683520" w:rsidP="00683520">
      <w:pPr>
        <w:pStyle w:val="ListParagraph"/>
        <w:rPr>
          <w:sz w:val="28"/>
          <w:szCs w:val="28"/>
        </w:rPr>
      </w:pPr>
    </w:p>
    <w:p w14:paraId="4E6DBE1E" w14:textId="63236C73" w:rsidR="00683520" w:rsidRPr="005605E4" w:rsidRDefault="00683520" w:rsidP="00683520">
      <w:pPr>
        <w:pStyle w:val="ListParagraph"/>
        <w:rPr>
          <w:sz w:val="28"/>
          <w:szCs w:val="28"/>
        </w:rPr>
      </w:pPr>
    </w:p>
    <w:p w14:paraId="610452AA" w14:textId="7DE42A42" w:rsidR="00683520" w:rsidRPr="005605E4" w:rsidRDefault="00683520" w:rsidP="00683520">
      <w:pPr>
        <w:pStyle w:val="ListParagraph"/>
        <w:rPr>
          <w:sz w:val="28"/>
          <w:szCs w:val="28"/>
        </w:rPr>
      </w:pPr>
    </w:p>
    <w:p w14:paraId="35361266" w14:textId="77777777" w:rsidR="00683520" w:rsidRPr="005605E4" w:rsidRDefault="00683520" w:rsidP="00683520">
      <w:pPr>
        <w:pStyle w:val="ListParagraph"/>
        <w:rPr>
          <w:sz w:val="28"/>
          <w:szCs w:val="28"/>
        </w:rPr>
      </w:pPr>
    </w:p>
    <w:p w14:paraId="45B66843" w14:textId="766CA699" w:rsidR="00DA4BBE" w:rsidRPr="005605E4" w:rsidRDefault="00DA4BBE" w:rsidP="00DA4BBE">
      <w:pPr>
        <w:pStyle w:val="ListParagraph"/>
        <w:numPr>
          <w:ilvl w:val="0"/>
          <w:numId w:val="1"/>
        </w:numPr>
        <w:rPr>
          <w:sz w:val="28"/>
          <w:szCs w:val="28"/>
        </w:rPr>
      </w:pPr>
      <w:r w:rsidRPr="005605E4">
        <w:rPr>
          <w:sz w:val="28"/>
          <w:szCs w:val="28"/>
        </w:rPr>
        <w:t>Are objectives clearly defined?</w:t>
      </w:r>
    </w:p>
    <w:p w14:paraId="414029BA" w14:textId="295CCF77" w:rsidR="00683520" w:rsidRPr="005605E4" w:rsidRDefault="00683520" w:rsidP="00683520">
      <w:pPr>
        <w:ind w:left="360"/>
        <w:rPr>
          <w:sz w:val="28"/>
          <w:szCs w:val="28"/>
        </w:rPr>
      </w:pPr>
    </w:p>
    <w:p w14:paraId="688FD1BC" w14:textId="706E1167" w:rsidR="00683520" w:rsidRPr="005605E4" w:rsidRDefault="00683520" w:rsidP="00683520">
      <w:pPr>
        <w:ind w:left="360"/>
        <w:rPr>
          <w:sz w:val="28"/>
          <w:szCs w:val="28"/>
        </w:rPr>
      </w:pPr>
    </w:p>
    <w:p w14:paraId="01CA9C00" w14:textId="65E56654" w:rsidR="00DA4BBE" w:rsidRPr="005605E4" w:rsidRDefault="00DA4BBE" w:rsidP="00DA4BBE">
      <w:pPr>
        <w:pStyle w:val="ListParagraph"/>
        <w:numPr>
          <w:ilvl w:val="0"/>
          <w:numId w:val="1"/>
        </w:numPr>
        <w:rPr>
          <w:sz w:val="28"/>
          <w:szCs w:val="28"/>
        </w:rPr>
      </w:pPr>
      <w:r w:rsidRPr="005605E4">
        <w:rPr>
          <w:sz w:val="28"/>
          <w:szCs w:val="28"/>
        </w:rPr>
        <w:t>Are the research questions consistent with the aims and objectives?</w:t>
      </w:r>
    </w:p>
    <w:p w14:paraId="2C93A4F2" w14:textId="20EF9E6C" w:rsidR="00683520" w:rsidRPr="005605E4" w:rsidRDefault="00683520" w:rsidP="00683520">
      <w:pPr>
        <w:ind w:left="360"/>
        <w:rPr>
          <w:sz w:val="28"/>
          <w:szCs w:val="28"/>
        </w:rPr>
      </w:pPr>
    </w:p>
    <w:p w14:paraId="239D530D" w14:textId="77777777" w:rsidR="00683520" w:rsidRPr="005605E4" w:rsidRDefault="00683520" w:rsidP="00683520">
      <w:pPr>
        <w:ind w:left="360"/>
        <w:rPr>
          <w:sz w:val="28"/>
          <w:szCs w:val="28"/>
        </w:rPr>
      </w:pPr>
    </w:p>
    <w:p w14:paraId="54CF4E51" w14:textId="6587EDF1" w:rsidR="00DA4BBE" w:rsidRPr="005605E4" w:rsidRDefault="00DA4BBE" w:rsidP="00DA4BBE">
      <w:pPr>
        <w:pStyle w:val="ListParagraph"/>
        <w:numPr>
          <w:ilvl w:val="0"/>
          <w:numId w:val="1"/>
        </w:numPr>
        <w:rPr>
          <w:sz w:val="28"/>
          <w:szCs w:val="28"/>
        </w:rPr>
      </w:pPr>
      <w:r w:rsidRPr="005605E4">
        <w:rPr>
          <w:sz w:val="28"/>
          <w:szCs w:val="28"/>
        </w:rPr>
        <w:t>Is this an empirical study?</w:t>
      </w:r>
    </w:p>
    <w:p w14:paraId="2AC016AF" w14:textId="26331323" w:rsidR="00683520" w:rsidRPr="005605E4" w:rsidRDefault="00683520" w:rsidP="00683520">
      <w:pPr>
        <w:pStyle w:val="ListParagraph"/>
        <w:rPr>
          <w:sz w:val="28"/>
          <w:szCs w:val="28"/>
        </w:rPr>
      </w:pPr>
    </w:p>
    <w:p w14:paraId="1071FE35" w14:textId="0031FE97" w:rsidR="00683520" w:rsidRPr="005605E4" w:rsidRDefault="00683520" w:rsidP="00683520">
      <w:pPr>
        <w:pStyle w:val="ListParagraph"/>
        <w:rPr>
          <w:sz w:val="28"/>
          <w:szCs w:val="28"/>
        </w:rPr>
      </w:pPr>
    </w:p>
    <w:p w14:paraId="19009756" w14:textId="46BA85BA" w:rsidR="00683520" w:rsidRPr="005605E4" w:rsidRDefault="00683520" w:rsidP="00683520">
      <w:pPr>
        <w:pStyle w:val="ListParagraph"/>
        <w:rPr>
          <w:sz w:val="28"/>
          <w:szCs w:val="28"/>
        </w:rPr>
      </w:pPr>
    </w:p>
    <w:p w14:paraId="7CA8FD5A" w14:textId="77777777" w:rsidR="00683520" w:rsidRPr="005605E4" w:rsidRDefault="00683520" w:rsidP="00683520">
      <w:pPr>
        <w:pStyle w:val="ListParagraph"/>
        <w:rPr>
          <w:sz w:val="28"/>
          <w:szCs w:val="28"/>
        </w:rPr>
      </w:pPr>
    </w:p>
    <w:p w14:paraId="2FFC5A9D" w14:textId="7A0C4E5E" w:rsidR="00DA4BBE" w:rsidRPr="005605E4" w:rsidRDefault="00DA4BBE" w:rsidP="00DA4BBE">
      <w:pPr>
        <w:pStyle w:val="ListParagraph"/>
        <w:numPr>
          <w:ilvl w:val="0"/>
          <w:numId w:val="1"/>
        </w:numPr>
        <w:rPr>
          <w:sz w:val="28"/>
          <w:szCs w:val="28"/>
        </w:rPr>
      </w:pPr>
      <w:r w:rsidRPr="005605E4">
        <w:rPr>
          <w:sz w:val="28"/>
          <w:szCs w:val="28"/>
        </w:rPr>
        <w:t>Does the study test a theory or theories?</w:t>
      </w:r>
    </w:p>
    <w:p w14:paraId="452762E9" w14:textId="130A5ABD" w:rsidR="00683520" w:rsidRPr="005605E4" w:rsidRDefault="00683520" w:rsidP="00683520">
      <w:pPr>
        <w:pStyle w:val="ListParagraph"/>
        <w:rPr>
          <w:sz w:val="28"/>
          <w:szCs w:val="28"/>
        </w:rPr>
      </w:pPr>
    </w:p>
    <w:p w14:paraId="0F47D330" w14:textId="517D99B3" w:rsidR="00683520" w:rsidRPr="005605E4" w:rsidRDefault="00683520" w:rsidP="00683520">
      <w:pPr>
        <w:pStyle w:val="ListParagraph"/>
        <w:rPr>
          <w:sz w:val="28"/>
          <w:szCs w:val="28"/>
        </w:rPr>
      </w:pPr>
    </w:p>
    <w:p w14:paraId="5A7E49E2" w14:textId="39E5457C" w:rsidR="00683520" w:rsidRPr="005605E4" w:rsidRDefault="00683520" w:rsidP="00683520">
      <w:pPr>
        <w:pStyle w:val="ListParagraph"/>
        <w:rPr>
          <w:sz w:val="28"/>
          <w:szCs w:val="28"/>
        </w:rPr>
      </w:pPr>
    </w:p>
    <w:p w14:paraId="2BA76C7B" w14:textId="77777777" w:rsidR="00683520" w:rsidRPr="005605E4" w:rsidRDefault="00683520" w:rsidP="00683520">
      <w:pPr>
        <w:pStyle w:val="ListParagraph"/>
        <w:rPr>
          <w:sz w:val="28"/>
          <w:szCs w:val="28"/>
        </w:rPr>
      </w:pPr>
    </w:p>
    <w:p w14:paraId="7F2CF3B3" w14:textId="50F97AA2" w:rsidR="00DA4BBE" w:rsidRPr="005605E4" w:rsidRDefault="00DA4BBE" w:rsidP="00DA4BBE">
      <w:pPr>
        <w:pStyle w:val="ListParagraph"/>
        <w:numPr>
          <w:ilvl w:val="0"/>
          <w:numId w:val="1"/>
        </w:numPr>
        <w:rPr>
          <w:sz w:val="28"/>
          <w:szCs w:val="28"/>
        </w:rPr>
      </w:pPr>
      <w:r w:rsidRPr="005605E4">
        <w:rPr>
          <w:sz w:val="28"/>
          <w:szCs w:val="28"/>
        </w:rPr>
        <w:t xml:space="preserve">Should there be more hypotheses statements to test? </w:t>
      </w:r>
    </w:p>
    <w:p w14:paraId="0DE26B6D" w14:textId="423FEE84" w:rsidR="00683520" w:rsidRPr="005605E4" w:rsidRDefault="00683520" w:rsidP="00683520">
      <w:pPr>
        <w:pStyle w:val="ListParagraph"/>
        <w:rPr>
          <w:sz w:val="28"/>
          <w:szCs w:val="28"/>
        </w:rPr>
      </w:pPr>
    </w:p>
    <w:p w14:paraId="29AE2774" w14:textId="192C5D64" w:rsidR="00683520" w:rsidRPr="005605E4" w:rsidRDefault="00683520" w:rsidP="00683520">
      <w:pPr>
        <w:pStyle w:val="ListParagraph"/>
        <w:rPr>
          <w:sz w:val="28"/>
          <w:szCs w:val="28"/>
        </w:rPr>
      </w:pPr>
    </w:p>
    <w:p w14:paraId="56078D68" w14:textId="7AC8C4F1" w:rsidR="00683520" w:rsidRPr="005605E4" w:rsidRDefault="00683520" w:rsidP="00683520">
      <w:pPr>
        <w:pStyle w:val="ListParagraph"/>
        <w:rPr>
          <w:sz w:val="28"/>
          <w:szCs w:val="28"/>
        </w:rPr>
      </w:pPr>
    </w:p>
    <w:p w14:paraId="03383C8D" w14:textId="77777777" w:rsidR="00683520" w:rsidRPr="005605E4" w:rsidRDefault="00683520" w:rsidP="00683520">
      <w:pPr>
        <w:pStyle w:val="ListParagraph"/>
        <w:rPr>
          <w:sz w:val="28"/>
          <w:szCs w:val="28"/>
        </w:rPr>
      </w:pPr>
    </w:p>
    <w:p w14:paraId="7A8E22D8" w14:textId="1F77AF63" w:rsidR="00DA4BBE" w:rsidRPr="005605E4" w:rsidRDefault="00DA4BBE" w:rsidP="00DA4BBE">
      <w:pPr>
        <w:pStyle w:val="ListParagraph"/>
        <w:numPr>
          <w:ilvl w:val="0"/>
          <w:numId w:val="1"/>
        </w:numPr>
        <w:rPr>
          <w:sz w:val="28"/>
          <w:szCs w:val="28"/>
        </w:rPr>
      </w:pPr>
      <w:r w:rsidRPr="005605E4">
        <w:rPr>
          <w:sz w:val="28"/>
          <w:szCs w:val="28"/>
        </w:rPr>
        <w:t>Overall, consistency and coherence of the argumentation.</w:t>
      </w:r>
    </w:p>
    <w:p w14:paraId="4D902B5A" w14:textId="2EDC09FE" w:rsidR="00683520" w:rsidRPr="005605E4" w:rsidRDefault="00683520" w:rsidP="00683520">
      <w:pPr>
        <w:pStyle w:val="ListParagraph"/>
        <w:rPr>
          <w:sz w:val="28"/>
          <w:szCs w:val="28"/>
        </w:rPr>
      </w:pPr>
    </w:p>
    <w:p w14:paraId="4A781723" w14:textId="7C1C6697" w:rsidR="00683520" w:rsidRPr="005605E4" w:rsidRDefault="00683520" w:rsidP="00683520">
      <w:pPr>
        <w:pStyle w:val="ListParagraph"/>
        <w:rPr>
          <w:sz w:val="28"/>
          <w:szCs w:val="28"/>
        </w:rPr>
      </w:pPr>
    </w:p>
    <w:p w14:paraId="689896A1" w14:textId="40D78E5B" w:rsidR="00683520" w:rsidRPr="005605E4" w:rsidRDefault="00683520" w:rsidP="00683520">
      <w:pPr>
        <w:pStyle w:val="ListParagraph"/>
        <w:rPr>
          <w:sz w:val="28"/>
          <w:szCs w:val="28"/>
        </w:rPr>
      </w:pPr>
    </w:p>
    <w:p w14:paraId="287D1A2B" w14:textId="77777777" w:rsidR="00683520" w:rsidRPr="005605E4" w:rsidRDefault="00683520" w:rsidP="00683520">
      <w:pPr>
        <w:pStyle w:val="ListParagraph"/>
        <w:rPr>
          <w:sz w:val="28"/>
          <w:szCs w:val="28"/>
        </w:rPr>
      </w:pPr>
    </w:p>
    <w:p w14:paraId="39DBAC62" w14:textId="6261A6AE" w:rsidR="00DA4BBE" w:rsidRPr="005605E4" w:rsidRDefault="00DA4BBE" w:rsidP="00DA4BBE">
      <w:pPr>
        <w:pStyle w:val="ListParagraph"/>
        <w:numPr>
          <w:ilvl w:val="0"/>
          <w:numId w:val="1"/>
        </w:numPr>
        <w:rPr>
          <w:sz w:val="28"/>
          <w:szCs w:val="28"/>
        </w:rPr>
      </w:pPr>
      <w:r w:rsidRPr="005605E4">
        <w:rPr>
          <w:sz w:val="28"/>
          <w:szCs w:val="28"/>
        </w:rPr>
        <w:t>Was a correct and appropriate methodology used?</w:t>
      </w:r>
    </w:p>
    <w:p w14:paraId="574450DA" w14:textId="72DEADC2" w:rsidR="00683520" w:rsidRPr="005605E4" w:rsidRDefault="00683520" w:rsidP="00683520">
      <w:pPr>
        <w:pStyle w:val="ListParagraph"/>
        <w:rPr>
          <w:sz w:val="28"/>
          <w:szCs w:val="28"/>
        </w:rPr>
      </w:pPr>
    </w:p>
    <w:p w14:paraId="63BCE143" w14:textId="601AB5DC" w:rsidR="00683520" w:rsidRPr="005605E4" w:rsidRDefault="00683520" w:rsidP="00683520">
      <w:pPr>
        <w:pStyle w:val="ListParagraph"/>
        <w:rPr>
          <w:sz w:val="28"/>
          <w:szCs w:val="28"/>
        </w:rPr>
      </w:pPr>
    </w:p>
    <w:p w14:paraId="7BBF8FAF" w14:textId="7EF839CF" w:rsidR="00683520" w:rsidRPr="005605E4" w:rsidRDefault="00683520" w:rsidP="00683520">
      <w:pPr>
        <w:pStyle w:val="ListParagraph"/>
        <w:rPr>
          <w:sz w:val="28"/>
          <w:szCs w:val="28"/>
        </w:rPr>
      </w:pPr>
    </w:p>
    <w:p w14:paraId="13CEC98A" w14:textId="77777777" w:rsidR="00683520" w:rsidRPr="005605E4" w:rsidRDefault="00683520" w:rsidP="00683520">
      <w:pPr>
        <w:pStyle w:val="ListParagraph"/>
        <w:rPr>
          <w:sz w:val="28"/>
          <w:szCs w:val="28"/>
        </w:rPr>
      </w:pPr>
    </w:p>
    <w:p w14:paraId="3B710571" w14:textId="7F16790A" w:rsidR="00DA4BBE" w:rsidRPr="005605E4" w:rsidRDefault="00DA4BBE" w:rsidP="00DA4BBE">
      <w:pPr>
        <w:pStyle w:val="ListParagraph"/>
        <w:numPr>
          <w:ilvl w:val="0"/>
          <w:numId w:val="1"/>
        </w:numPr>
        <w:rPr>
          <w:sz w:val="28"/>
          <w:szCs w:val="28"/>
        </w:rPr>
      </w:pPr>
      <w:r w:rsidRPr="005605E4">
        <w:rPr>
          <w:sz w:val="28"/>
          <w:szCs w:val="28"/>
        </w:rPr>
        <w:t>Citation and referencing (proper method used?)</w:t>
      </w:r>
    </w:p>
    <w:p w14:paraId="1C2E6088" w14:textId="3A3A0A76" w:rsidR="00683520" w:rsidRPr="005605E4" w:rsidRDefault="00683520" w:rsidP="00683520">
      <w:pPr>
        <w:pStyle w:val="ListParagraph"/>
        <w:rPr>
          <w:sz w:val="28"/>
          <w:szCs w:val="28"/>
        </w:rPr>
      </w:pPr>
    </w:p>
    <w:p w14:paraId="5FB02E87" w14:textId="04F5CCD6" w:rsidR="00683520" w:rsidRPr="005605E4" w:rsidRDefault="00683520" w:rsidP="00683520">
      <w:pPr>
        <w:pStyle w:val="ListParagraph"/>
        <w:rPr>
          <w:sz w:val="28"/>
          <w:szCs w:val="28"/>
        </w:rPr>
      </w:pPr>
    </w:p>
    <w:p w14:paraId="64BFCE69" w14:textId="2D5E737A" w:rsidR="00683520" w:rsidRPr="005605E4" w:rsidRDefault="00683520" w:rsidP="00683520">
      <w:pPr>
        <w:pStyle w:val="ListParagraph"/>
        <w:rPr>
          <w:sz w:val="28"/>
          <w:szCs w:val="28"/>
        </w:rPr>
      </w:pPr>
    </w:p>
    <w:p w14:paraId="1B80E74A" w14:textId="77777777" w:rsidR="00683520" w:rsidRPr="005605E4" w:rsidRDefault="00683520" w:rsidP="00683520">
      <w:pPr>
        <w:pStyle w:val="ListParagraph"/>
        <w:rPr>
          <w:sz w:val="28"/>
          <w:szCs w:val="28"/>
        </w:rPr>
      </w:pPr>
    </w:p>
    <w:p w14:paraId="66FFBD29" w14:textId="3B35BECD" w:rsidR="00683520" w:rsidRPr="005605E4" w:rsidRDefault="00683520" w:rsidP="00DA4BBE">
      <w:pPr>
        <w:pStyle w:val="ListParagraph"/>
        <w:numPr>
          <w:ilvl w:val="0"/>
          <w:numId w:val="1"/>
        </w:numPr>
        <w:rPr>
          <w:sz w:val="28"/>
          <w:szCs w:val="28"/>
        </w:rPr>
      </w:pPr>
      <w:r w:rsidRPr="005605E4">
        <w:rPr>
          <w:sz w:val="28"/>
          <w:szCs w:val="28"/>
        </w:rPr>
        <w:t xml:space="preserve"> Are there grammar, spelling and punctuation errors?</w:t>
      </w:r>
    </w:p>
    <w:p w14:paraId="17E58BCD" w14:textId="5C30FC55" w:rsidR="00683520" w:rsidRPr="005605E4" w:rsidRDefault="00683520" w:rsidP="00683520">
      <w:pPr>
        <w:pStyle w:val="ListParagraph"/>
        <w:rPr>
          <w:sz w:val="28"/>
          <w:szCs w:val="28"/>
        </w:rPr>
      </w:pPr>
    </w:p>
    <w:p w14:paraId="5E4D1FF2" w14:textId="4FCF634D" w:rsidR="00683520" w:rsidRPr="005605E4" w:rsidRDefault="00683520" w:rsidP="00683520">
      <w:pPr>
        <w:pStyle w:val="ListParagraph"/>
        <w:rPr>
          <w:sz w:val="28"/>
          <w:szCs w:val="28"/>
        </w:rPr>
      </w:pPr>
    </w:p>
    <w:p w14:paraId="62215963" w14:textId="346F11B1" w:rsidR="00683520" w:rsidRPr="005605E4" w:rsidRDefault="00683520" w:rsidP="00683520">
      <w:pPr>
        <w:pStyle w:val="ListParagraph"/>
        <w:rPr>
          <w:sz w:val="28"/>
          <w:szCs w:val="28"/>
        </w:rPr>
      </w:pPr>
    </w:p>
    <w:p w14:paraId="24068E44" w14:textId="77777777" w:rsidR="00683520" w:rsidRPr="005605E4" w:rsidRDefault="00683520" w:rsidP="00683520">
      <w:pPr>
        <w:pStyle w:val="ListParagraph"/>
        <w:rPr>
          <w:sz w:val="28"/>
          <w:szCs w:val="28"/>
        </w:rPr>
      </w:pPr>
    </w:p>
    <w:p w14:paraId="353C9D00" w14:textId="6DF09FE6" w:rsidR="00683520" w:rsidRPr="005605E4" w:rsidRDefault="00683520" w:rsidP="00DA4BBE">
      <w:pPr>
        <w:pStyle w:val="ListParagraph"/>
        <w:numPr>
          <w:ilvl w:val="0"/>
          <w:numId w:val="1"/>
        </w:numPr>
        <w:rPr>
          <w:sz w:val="28"/>
          <w:szCs w:val="28"/>
        </w:rPr>
      </w:pPr>
      <w:r w:rsidRPr="005605E4">
        <w:rPr>
          <w:sz w:val="28"/>
          <w:szCs w:val="28"/>
        </w:rPr>
        <w:t xml:space="preserve"> Any other comments?</w:t>
      </w:r>
    </w:p>
    <w:p w14:paraId="280B4CCD" w14:textId="77777777" w:rsidR="00DA4BBE" w:rsidRPr="00D744B8" w:rsidRDefault="00DA4BBE">
      <w:pPr>
        <w:rPr>
          <w:sz w:val="24"/>
          <w:szCs w:val="24"/>
        </w:rPr>
      </w:pPr>
    </w:p>
    <w:sectPr w:rsidR="00DA4BBE" w:rsidRPr="00D744B8" w:rsidSect="00683520">
      <w:pgSz w:w="11906" w:h="16838"/>
      <w:pgMar w:top="1135" w:right="1274"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8B05B7"/>
    <w:multiLevelType w:val="hybridMultilevel"/>
    <w:tmpl w:val="5456E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4B8"/>
    <w:rsid w:val="005605E4"/>
    <w:rsid w:val="00683520"/>
    <w:rsid w:val="007E2F31"/>
    <w:rsid w:val="008269BD"/>
    <w:rsid w:val="008D314B"/>
    <w:rsid w:val="008D63FB"/>
    <w:rsid w:val="009014D3"/>
    <w:rsid w:val="00A30994"/>
    <w:rsid w:val="00B62663"/>
    <w:rsid w:val="00D744B8"/>
    <w:rsid w:val="00DA4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46024"/>
  <w15:chartTrackingRefBased/>
  <w15:docId w15:val="{97973B35-FDA6-44D4-93DA-4D9081E4D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BBE"/>
    <w:pPr>
      <w:ind w:left="720"/>
      <w:contextualSpacing/>
    </w:pPr>
  </w:style>
  <w:style w:type="character" w:styleId="Hyperlink">
    <w:name w:val="Hyperlink"/>
    <w:basedOn w:val="DefaultParagraphFont"/>
    <w:uiPriority w:val="99"/>
    <w:unhideWhenUsed/>
    <w:rsid w:val="00683520"/>
    <w:rPr>
      <w:color w:val="0000FF"/>
      <w:u w:val="single"/>
    </w:rPr>
  </w:style>
  <w:style w:type="character" w:styleId="Strong">
    <w:name w:val="Strong"/>
    <w:basedOn w:val="DefaultParagraphFont"/>
    <w:uiPriority w:val="22"/>
    <w:qFormat/>
    <w:rsid w:val="006835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trek.com/Help/Glossary.aspx?Target=Cluster_sampling" TargetMode="External"/><Relationship Id="rId3" Type="http://schemas.openxmlformats.org/officeDocument/2006/relationships/styles" Target="styles.xml"/><Relationship Id="rId7" Type="http://schemas.openxmlformats.org/officeDocument/2006/relationships/hyperlink" Target="https://stattrek.com/Help/Glossary.aspx?Target=Stratified_sampl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tattrek.com/Help/Glossary.aspx?Target=Simple_random_samplin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And15</b:Tag>
    <b:SourceType>Report</b:SourceType>
    <b:Guid>{57B2A390-5BEA-44D1-B1DD-D961F3569134}</b:Guid>
    <b:Title>The Corporate Social Responsibility and Financial Performance Debate</b:Title>
    <b:Year>2015</b:Year>
    <b:Author>
      <b:Author>
        <b:NameList>
          <b:Person>
            <b:Last>Nunn</b:Last>
            <b:First>Andrew</b:First>
            <b:Middle>K.</b:Middle>
          </b:Person>
        </b:NameList>
      </b:Author>
    </b:Author>
    <b:Publisher>Finance Undergraduate Honors Theses</b:Publisher>
    <b:City>Fayetteville</b:City>
    <b:RefOrder>1</b:RefOrder>
  </b:Source>
  <b:Source>
    <b:Tag>Mou11</b:Tag>
    <b:SourceType>JournalArticle</b:SourceType>
    <b:Guid>{E9D2ADE3-17E2-4C9E-A0A6-60DFC526695E}</b:Guid>
    <b:Title>‘Historical background of corporate social responsibility'</b:Title>
    <b:Year>2011</b:Year>
    <b:Author>
      <b:Author>
        <b:NameList>
          <b:Person>
            <b:Last>Moura-Leite</b:Last>
            <b:First>R.C</b:First>
            <b:Middle>&amp; Padgett, R.C</b:Middle>
          </b:Person>
        </b:NameList>
      </b:Author>
    </b:Author>
    <b:JournalName>Social Responsibility Journal</b:JournalName>
    <b:Pages> 528-539</b:Pages>
    <b:Volume>7</b:Volume>
    <b:Issue>4</b:Issue>
    <b:RefOrder>2</b:RefOrder>
  </b:Source>
  <b:Source>
    <b:Tag>Seb15</b:Tag>
    <b:SourceType>Report</b:SourceType>
    <b:Guid>{FE30FA58-3BD1-4659-B39A-4FEFD07F4EAB}</b:Guid>
    <b:Author>
      <b:Author>
        <b:NameList>
          <b:Person>
            <b:Last>Sebastian Johansson</b:Last>
            <b:First>Anton</b:First>
            <b:Middle>Karlsson and Christian Hagberg</b:Middle>
          </b:Person>
        </b:NameList>
      </b:Author>
    </b:Author>
    <b:Title>The relationship between CSR and financial performance -– A quantitative study examining the Stockholm OMX stock exchange</b:Title>
    <b:Year>2015</b:Year>
    <b:Publisher>Linnaeus University</b:Publisher>
    <b:City>Sweden</b:City>
    <b:RefOrder>3</b:RefOrder>
  </b:Source>
  <b:Source>
    <b:Tag>Mar04</b:Tag>
    <b:SourceType>Report</b:SourceType>
    <b:Guid>{082A54C6-E487-4DD9-8D46-F63A355239D8}</b:Guid>
    <b:Title>Corporate Social Responsibility and Financial Performance</b:Title>
    <b:Year>2004</b:Year>
    <b:City>Berkeley, California </b:City>
    <b:Publisher>California Digital Library, University of California</b:Publisher>
    <b:Author>
      <b:Author>
        <b:NameList>
          <b:Person>
            <b:Last>Tsoutsoura</b:Last>
            <b:First>Margarita</b:First>
          </b:Person>
        </b:NameList>
      </b:Author>
    </b:Author>
    <b:RefOrder>4</b:RefOrder>
  </b:Source>
  <b:Source>
    <b:Tag>Jae16</b:Tag>
    <b:SourceType>JournalArticle</b:SourceType>
    <b:Guid>{716A6DFD-F29B-410E-9F95-4C75F24C2DFD}</b:Guid>
    <b:Author>
      <b:Author>
        <b:NameList>
          <b:Person>
            <b:Last>Jae-Joon Han</b:Last>
            <b:First>Hyun</b:First>
            <b:Middle>Jeong Kim and Jeongmin Yu</b:Middle>
          </b:Person>
        </b:NameList>
      </b:Author>
    </b:Author>
    <b:Title>Empirical study on relationship between corporate social responsibility and financial performance in Korea</b:Title>
    <b:JournalName>Asian Journal of Sustainability and Social Responsibility</b:JournalName>
    <b:Year>2016</b:Year>
    <b:Pages>61-76</b:Pages>
    <b:Volume>1</b:Volume>
    <b:Issue>1</b:Issue>
    <b:RefOrder>5</b:RefOrder>
  </b:Source>
  <b:Source>
    <b:Tag>Sam18</b:Tag>
    <b:SourceType>JournalArticle</b:SourceType>
    <b:Guid>{75E371F9-B2B9-4E39-9A57-86D802B5B2FC}</b:Guid>
    <b:Author>
      <b:Author>
        <b:NameList>
          <b:Person>
            <b:Last>Resmi</b:Last>
            <b:Middle>Islam</b:Middle>
            <b:First>Samira</b:First>
          </b:Person>
          <b:Person>
            <b:Last>Begum</b:Last>
            <b:Middle>Nahar</b:Middle>
            <b:First>Noor</b:First>
          </b:Person>
          <b:Person>
            <b:Last> Hassan;</b:Last>
            <b:First>Md. Masudul</b:First>
          </b:Person>
        </b:NameList>
      </b:Author>
    </b:Author>
    <b:Title>Impact of CSR on Firm's Financial Performance: A Study on Some Selected Agribusiness Industries of Bangladesh</b:Title>
    <b:JournalName>American Journal of Economics, Finance and Management</b:JournalName>
    <b:Year>2018</b:Year>
    <b:Pages>74-85</b:Pages>
    <b:Volume>4</b:Volume>
    <b:Issue>3</b:Issue>
    <b:RefOrder>6</b:RefOrder>
  </b:Source>
  <b:Source>
    <b:Tag>Chr17</b:Tag>
    <b:SourceType>Report</b:SourceType>
    <b:Guid>{6F022993-1021-4791-874D-AC18A35B21A0}</b:Guid>
    <b:Title>Relationship Between Corporate Social Responsibility and Corporate Financial Performance</b:Title>
    <b:Year>2017</b:Year>
    <b:Author>
      <b:Author>
        <b:NameList>
          <b:Person>
            <b:Last>Lim</b:Last>
            <b:First>Christopher</b:First>
          </b:Person>
        </b:NameList>
      </b:Author>
    </b:Author>
    <b:Publisher>Walden University</b:Publisher>
    <b:City>Minnesota</b:City>
    <b:RefOrder>7</b:RefOrder>
  </b:Source>
  <b:Source>
    <b:Tag>Ros14</b:Tag>
    <b:SourceType>Report</b:SourceType>
    <b:Guid>{B1C38BF6-A3D7-4F20-B8E5-A73F9CC45BD4}</b:Guid>
    <b:Title>Corporate Social Responsibility amd Financial Performance:An Empirical Analysis on EU’s top fifty Listed Companies</b:Title>
    <b:Year>2014</b:Year>
    <b:Author>
      <b:Author>
        <b:NameList>
          <b:Person>
            <b:Last>Moenna</b:Last>
            <b:First>Rosshikapoor</b:First>
          </b:Person>
        </b:NameList>
      </b:Author>
    </b:Author>
    <b:Publisher>Erasmus School of Economics</b:Publisher>
    <b:City>Rotterdam</b:City>
    <b:RefOrder>8</b:RefOrder>
  </b:Source>
  <b:Source>
    <b:Tag>Jim18</b:Tag>
    <b:SourceType>InternetSite</b:SourceType>
    <b:Guid>{6359BAB5-66C0-45E6-BEC6-B78507A0386D}</b:Guid>
    <b:Title>www.tutor2u.net</b:Title>
    <b:Year>2018</b:Year>
    <b:Author>
      <b:Author>
        <b:NameList>
          <b:Person>
            <b:Last>Riley</b:Last>
            <b:First>Jim</b:First>
          </b:Person>
        </b:NameList>
      </b:Author>
    </b:Author>
    <b:YearAccessed>2018</b:YearAccessed>
    <b:MonthAccessed>November</b:MonthAccessed>
    <b:DayAccessed>4</b:DayAccessed>
    <b:URL>https://www.tutor2u.net/business/reference/carrolls-csr-pyramid</b:URL>
    <b:RefOrder>9</b:RefOrder>
  </b:Source>
  <b:Source>
    <b:Tag>Eve17</b:Tag>
    <b:SourceType>Report</b:SourceType>
    <b:Guid>{105993D5-E888-4E32-9556-73556FB05476}</b:Guid>
    <b:Title>EFFECT OF CORPORATE SOCIAL RESPONSIBILITY ON FINANCIAL PERFORMANCE OF COMMERCIAL BANKS LISTED AT THE NAIROBI STOCK EXCHANGE</b:Title>
    <b:Year>2017</b:Year>
    <b:Author>
      <b:Author>
        <b:NameList>
          <b:Person>
            <b:Last>Too</b:Last>
            <b:First>Everlyne</b:First>
            <b:Middle>Chepkurui</b:Middle>
          </b:Person>
        </b:NameList>
      </b:Author>
    </b:Author>
    <b:Publisher>KCA UNIVERSITY</b:Publisher>
    <b:City>Kenya</b:City>
    <b:RefOrder>10</b:RefOrder>
  </b:Source>
  <b:Source>
    <b:Tag>AHK14</b:Tag>
    <b:SourceType>JournalArticle</b:SourceType>
    <b:Guid>{CFB3B1DD-A38F-45D6-87D8-406AAA7F1803}</b:Guid>
    <b:Title> Analysis of the effect of CSR on product extension ;A survey of listed companies in Kenya.</b:Title>
    <b:Year>2014</b:Year>
    <b:Author>
      <b:Author>
        <b:NameList>
          <b:Person>
            <b:Last>Khamah</b:Last>
            <b:First>A.H.</b:First>
          </b:Person>
        </b:NameList>
      </b:Author>
    </b:Author>
    <b:JournalName>European Journal of Business Management,</b:JournalName>
    <b:Pages>280-296</b:Pages>
    <b:Volume>6</b:Volume>
    <b:Issue>31</b:Issue>
    <b:RefOrder>11</b:RefOrder>
  </b:Source>
  <b:Source>
    <b:Tag>Car12</b:Tag>
    <b:SourceType>JournalArticle</b:SourceType>
    <b:Guid>{BAD0CA79-89EC-450E-B77A-BB9FC3952B98}</b:Guid>
    <b:Title>Corporate Social Responsibility  and Shareholder Reaction; The Environmental Awareness of Investors</b:Title>
    <b:Year>2012</b:Year>
    <b:Author>
      <b:Author>
        <b:NameList>
          <b:Person>
            <b:Last>Flammer</b:Last>
            <b:First>Caroline</b:First>
          </b:Person>
        </b:NameList>
      </b:Author>
    </b:Author>
    <b:JournalName>Academy of Management Journal,</b:JournalName>
    <b:Pages>758-781</b:Pages>
    <b:Volume>56</b:Volume>
    <b:Issue>3</b:Issue>
    <b:RefOrder>12</b:RefOrder>
  </b:Source>
  <b:Source>
    <b:Tag>McG98</b:Tag>
    <b:SourceType>JournalArticle</b:SourceType>
    <b:Guid>{EBA16B46-CC0A-4A36-AA1B-9C4828F7DF86}</b:Guid>
    <b:Title> Corporate social responsibility and firm financial performance. </b:Title>
    <b:Year>1998</b:Year>
    <b:Author>
      <b:Author>
        <b:NameList>
          <b:Person>
            <b:Last>McGuire J. B.</b:Last>
            <b:First>Sundgren</b:First>
            <b:Middle>A., Schneeweis T</b:Middle>
          </b:Person>
        </b:NameList>
      </b:Author>
    </b:Author>
    <b:JournalName>Academy of Management Journal</b:JournalName>
    <b:Pages>854-872.</b:Pages>
    <b:Volume>31</b:Volume>
    <b:Issue>4</b:Issue>
    <b:RefOrder>13</b:RefOrder>
  </b:Source>
  <b:Source>
    <b:Tag>McW00</b:Tag>
    <b:SourceType>JournalArticle</b:SourceType>
    <b:Guid>{0B7A5BB9-5D15-472C-85C2-1B32789BBC16}</b:Guid>
    <b:Author>
      <b:Author>
        <b:NameList>
          <b:Person>
            <b:Last>McWilliams</b:Last>
            <b:First>A.,</b:First>
            <b:Middle>&amp; Siegel, D.</b:Middle>
          </b:Person>
        </b:NameList>
      </b:Author>
    </b:Author>
    <b:Title>Corporate Social Responsibility and Financial Performance: Correlation or Misspecification?</b:Title>
    <b:JournalName>Strategic Management Journal 21</b:JournalName>
    <b:Year>2000</b:Year>
    <b:Pages>603-609</b:Pages>
    <b:RefOrder>14</b:RefOrder>
  </b:Source>
  <b:Source>
    <b:Tag>Moo01</b:Tag>
    <b:SourceType>JournalArticle</b:SourceType>
    <b:Guid>{BABBB6DC-3EE8-4E4F-ACB7-D574C80502A4}</b:Guid>
    <b:Author>
      <b:Author>
        <b:NameList>
          <b:Person>
            <b:Last>Moore</b:Last>
            <b:First>G</b:First>
          </b:Person>
        </b:NameList>
      </b:Author>
    </b:Author>
    <b:Title>Corporate social and financial performance: An investigation U.K. supermarket industry</b:Title>
    <b:JournalName>Journal of Business Ethics</b:JournalName>
    <b:Year>2001</b:Year>
    <b:Pages>299-315</b:Pages>
    <b:Volume>34</b:Volume>
    <b:Issue>3/4</b:Issue>
    <b:RefOrder>15</b:RefOrder>
  </b:Source>
  <b:Source>
    <b:Tag>Placeholder1</b:Tag>
    <b:SourceType>JournalArticle</b:SourceType>
    <b:Guid>{F337E154-CAA5-4080-B208-D6844D983F86}</b:Guid>
    <b:Author>
      <b:Author>
        <b:NameList>
          <b:Person>
            <b:Last>Cadez</b:Last>
            <b:First>Adriana</b:First>
            <b:Middle>Galant &amp; Simon</b:Middle>
          </b:Person>
        </b:NameList>
      </b:Author>
    </b:Author>
    <b:Title>Corporate social responsibility and financial</b:Title>
    <b:JournalName>Economic Research</b:JournalName>
    <b:Year>2017</b:Year>
    <b:Pages> 676-693</b:Pages>
    <b:Volume>30</b:Volume>
    <b:Issue>1</b:Issue>
    <b:RefOrder>16</b:RefOrder>
  </b:Source>
  <b:Source>
    <b:Tag>NNN13</b:Tag>
    <b:SourceType>Report</b:SourceType>
    <b:Guid>{37B3B275-3D3C-4C9F-91D4-8A0D86F75E05}</b:Guid>
    <b:Author>
      <b:Author>
        <b:NameList>
          <b:Person>
            <b:Last>Njiru</b:Last>
            <b:First>N.</b:First>
            <b:Middle>N.</b:Middle>
          </b:Person>
        </b:NameList>
      </b:Author>
    </b:Author>
    <b:Title>Relationship between corporate social responsibility and financial performance of Micro Finance Institutions in Kenya.MBA Poject</b:Title>
    <b:Year>2013</b:Year>
    <b:Publisher>University of Nairobi</b:Publisher>
    <b:City>Kenya</b:City>
    <b:RefOrder>55</b:RefOrder>
  </b:Source>
  <b:Source>
    <b:Tag>sta18</b:Tag>
    <b:SourceType>InternetSite</b:SourceType>
    <b:Guid>{1B4F14F4-0C5A-4C8C-A88C-DAA505A7E99C}</b:Guid>
    <b:Title>stattrek.com</b:Title>
    <b:Year>2018</b:Year>
    <b:YearAccessed>2018</b:YearAccessed>
    <b:MonthAccessed>december</b:MonthAccessed>
    <b:DayAccessed>23</b:DayAccessed>
    <b:URL>https://stattrek.com/statistics/dictionary.aspx?definition=sample%20design</b:URL>
    <b:RefOrder>56</b:RefOrder>
  </b:Source>
  <b:Source>
    <b:Tag>Kar18</b:Tag>
    <b:SourceType>InternetSite</b:SourceType>
    <b:Guid>{F6FCC5CF-69A6-4801-B135-09579BF8B8D1}</b:Guid>
    <b:Author>
      <b:Author>
        <b:NameList>
          <b:Person>
            <b:Last>Strauss</b:Last>
            <b:First>Karsten</b:First>
          </b:Person>
        </b:NameList>
      </b:Author>
    </b:Author>
    <b:Title>www.forbes.com</b:Title>
    <b:Year>2018</b:Year>
    <b:YearAccessed>2018</b:YearAccessed>
    <b:MonthAccessed>december</b:MonthAccessed>
    <b:DayAccessed>23</b:DayAccessed>
    <b:URL>https://www.forbes.com/sites/karstenstrauss/#24ca5f8c1227</b:URL>
    <b:RefOrder>57</b:RefOrder>
  </b:Source>
  <b:Source>
    <b:Tag>OME16</b:Tag>
    <b:SourceType>Report</b:SourceType>
    <b:Guid>{12FFBFF8-E126-4D13-B4FC-9E0AE271E68A}</b:Guid>
    <b:Title>THE RELATIONSHIP BETWEEN CORPORATE SOCIAL RESPONSIBILITY AND FINANCIAL PERFORMANCE FOR COMMERCIAL BANKS IN KENYA</b:Title>
    <b:Year>2016</b:Year>
    <b:Author>
      <b:Author>
        <b:NameList>
          <b:Person>
            <b:Last>MORAA</b:Last>
            <b:First>OMESA</b:First>
            <b:Middle>EVERLYNE</b:Middle>
          </b:Person>
        </b:NameList>
      </b:Author>
    </b:Author>
    <b:Publisher>UNIVERSITY OF NAIROBI</b:Publisher>
    <b:City>Kenya</b:City>
    <b:RefOrder>58</b:RefOrder>
  </b:Source>
  <b:Source>
    <b:Tag>Sur161</b:Tag>
    <b:SourceType>InternetSite</b:SourceType>
    <b:Guid>{C7BB8CBF-96F4-40E9-8272-80E33FEBA658}</b:Guid>
    <b:Author>
      <b:Author>
        <b:NameList>
          <b:Person>
            <b:Last>S</b:Last>
            <b:First>Surbhi</b:First>
          </b:Person>
        </b:NameList>
      </b:Author>
    </b:Author>
    <b:Title>keydifferences.com</b:Title>
    <b:Year>2016</b:Year>
    <b:YearAccessed>2018</b:YearAccessed>
    <b:MonthAccessed>december</b:MonthAccessed>
    <b:DayAccessed>23</b:DayAccessed>
    <b:URL>https://keydifferences.com/difference-between-primary-and-secondary-data.html</b:URL>
    <b:RefOrder>59</b:RefOrder>
  </b:Source>
  <b:Source>
    <b:Tag>Sur16</b:Tag>
    <b:SourceType>InternetSite</b:SourceType>
    <b:Guid>{64556ABE-68A3-4BFA-AF97-FA5DEA05C341}</b:Guid>
    <b:Title>keydifferences.com</b:Title>
    <b:Year>2016</b:Year>
    <b:Author>
      <b:Author>
        <b:NameList>
          <b:Person>
            <b:Last>S</b:Last>
            <b:First>Surbhi</b:First>
          </b:Person>
        </b:NameList>
      </b:Author>
    </b:Author>
    <b:YearAccessed>2018</b:YearAccessed>
    <b:MonthAccessed>august</b:MonthAccessed>
    <b:DayAccessed>23</b:DayAccessed>
    <b:URL>https://keydifferences.com/difference-between-primary-and-secondary-data.html</b:URL>
    <b:RefOrder>60</b:RefOrder>
  </b:Source>
</b:Sources>
</file>

<file path=customXml/itemProps1.xml><?xml version="1.0" encoding="utf-8"?>
<ds:datastoreItem xmlns:ds="http://schemas.openxmlformats.org/officeDocument/2006/customXml" ds:itemID="{93146159-4A1D-41C9-A850-EC3B637CE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2009</Words>
  <Characters>11452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Ravshonbek Otojanov</dc:creator>
  <cp:keywords/>
  <dc:description/>
  <cp:lastModifiedBy>Ravshonbek Otojanov</cp:lastModifiedBy>
  <cp:revision>3</cp:revision>
  <cp:lastPrinted>2019-10-17T09:46:00Z</cp:lastPrinted>
  <dcterms:created xsi:type="dcterms:W3CDTF">2020-06-15T22:03:00Z</dcterms:created>
  <dcterms:modified xsi:type="dcterms:W3CDTF">2020-06-15T22:04:00Z</dcterms:modified>
</cp:coreProperties>
</file>