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F555AC" w:rsidRDefault="00F555AC" w14:paraId="624E5054" w14:textId="42BB5FD2">
      <w:pPr>
        <w:rPr>
          <w:rFonts w:asciiTheme="minorBidi" w:hAnsiTheme="minorBidi"/>
          <w:sz w:val="28"/>
          <w:szCs w:val="28"/>
        </w:rPr>
      </w:pPr>
      <w:r w:rsidRPr="00F555AC">
        <w:rPr>
          <w:rFonts w:asciiTheme="minorBidi" w:hAnsiTheme="minorBidi"/>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00F555AC" w:rsidRDefault="00F555AC" w14:paraId="74848C96" w14:textId="38F00793">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     Assignment 1 </w:t>
      </w:r>
    </w:p>
    <w:p w:rsidR="00F555AC" w:rsidP="00F555AC" w:rsidRDefault="00F555AC" w14:paraId="44D14ED4" w14:textId="77777777">
      <w:pPr>
        <w:rPr>
          <w:rFonts w:asciiTheme="minorBidi" w:hAnsiTheme="minorBidi"/>
          <w:sz w:val="28"/>
          <w:szCs w:val="28"/>
        </w:rPr>
      </w:pPr>
    </w:p>
    <w:p w:rsidR="380238B9" w:rsidP="380238B9" w:rsidRDefault="380238B9" w14:paraId="723A974D" w14:textId="226F43B6">
      <w:pPr>
        <w:rPr>
          <w:rFonts w:ascii="Arial" w:hAnsi="Arial" w:asciiTheme="minorBidi" w:hAnsiTheme="minorBidi"/>
          <w:sz w:val="28"/>
          <w:szCs w:val="28"/>
        </w:rPr>
      </w:pPr>
    </w:p>
    <w:p w:rsidR="380238B9" w:rsidP="380238B9" w:rsidRDefault="380238B9" w14:paraId="6D9450B8" w14:textId="0AE19FFA">
      <w:pPr>
        <w:rPr>
          <w:rFonts w:ascii="Arial" w:hAnsi="Arial" w:asciiTheme="minorBidi" w:hAnsiTheme="minorBidi"/>
          <w:sz w:val="28"/>
          <w:szCs w:val="28"/>
        </w:rPr>
      </w:pPr>
    </w:p>
    <w:p w:rsidR="00F555AC" w:rsidP="380238B9" w:rsidRDefault="00F555AC" w14:paraId="430CEB8B" w14:textId="3DD3FE52">
      <w:pPr>
        <w:rPr>
          <w:rFonts w:ascii="Arial" w:hAnsi="Arial" w:asciiTheme="minorBidi" w:hAnsiTheme="minorBidi"/>
          <w:sz w:val="28"/>
          <w:szCs w:val="28"/>
        </w:rPr>
      </w:pPr>
      <w:r w:rsidRPr="42FDB62B" w:rsidR="00F555AC">
        <w:rPr>
          <w:rFonts w:ascii="Arial" w:hAnsi="Arial" w:asciiTheme="minorBidi" w:hAnsiTheme="minorBidi"/>
          <w:sz w:val="28"/>
          <w:szCs w:val="28"/>
        </w:rPr>
        <w:t xml:space="preserve">Module code and name: </w:t>
      </w:r>
      <w:r w:rsidRPr="42FDB62B" w:rsidR="5120900B">
        <w:rPr>
          <w:rFonts w:ascii="Arial" w:hAnsi="Arial" w:asciiTheme="minorBidi" w:hAnsiTheme="minorBidi"/>
          <w:sz w:val="28"/>
          <w:szCs w:val="28"/>
        </w:rPr>
        <w:t xml:space="preserve">Employability and Career Development </w:t>
      </w:r>
    </w:p>
    <w:p w:rsidR="00F555AC" w:rsidP="42FDB62B" w:rsidRDefault="00F555AC" w14:paraId="2AF075E7" w14:textId="0CA40F85">
      <w:pPr>
        <w:shd w:val="clear" w:color="auto" w:fill="FFFFFF" w:themeFill="background1"/>
        <w:spacing w:before="0" w:beforeAutospacing="off" w:after="30" w:afterAutospacing="off" w:line="405" w:lineRule="auto"/>
        <w:jc w:val="left"/>
        <w:rPr>
          <w:rFonts w:ascii="Segoe UI" w:hAnsi="Segoe UI" w:eastAsia="Segoe UI" w:cs="Segoe UI"/>
          <w:b w:val="0"/>
          <w:bCs w:val="0"/>
          <w:i w:val="0"/>
          <w:iCs w:val="0"/>
          <w:caps w:val="0"/>
          <w:smallCaps w:val="0"/>
          <w:noProof w:val="0"/>
          <w:color w:val="242424"/>
          <w:sz w:val="30"/>
          <w:szCs w:val="30"/>
          <w:lang w:val="en-GB"/>
        </w:rPr>
      </w:pPr>
      <w:r w:rsidRPr="42FDB62B" w:rsidR="00F555AC">
        <w:rPr>
          <w:rFonts w:ascii="Arial" w:hAnsi="Arial" w:asciiTheme="minorBidi" w:hAnsiTheme="minorBidi"/>
          <w:sz w:val="28"/>
          <w:szCs w:val="28"/>
        </w:rPr>
        <w:t xml:space="preserve">Lecturer: </w:t>
      </w:r>
      <w:r w:rsidRPr="42FDB62B" w:rsidR="64AA39D3">
        <w:rPr>
          <w:rFonts w:ascii="Segoe UI" w:hAnsi="Segoe UI" w:eastAsia="Segoe UI" w:cs="Segoe UI"/>
          <w:b w:val="0"/>
          <w:bCs w:val="0"/>
          <w:i w:val="0"/>
          <w:iCs w:val="0"/>
          <w:caps w:val="0"/>
          <w:smallCaps w:val="0"/>
          <w:noProof w:val="0"/>
          <w:color w:val="242424"/>
          <w:sz w:val="30"/>
          <w:szCs w:val="30"/>
          <w:lang w:val="en-GB"/>
        </w:rPr>
        <w:t>Lizeta Demetriou</w:t>
      </w:r>
    </w:p>
    <w:p w:rsidR="00F555AC" w:rsidP="42FDB62B" w:rsidRDefault="00F555AC" w14:paraId="4459D0C3" w14:textId="098487AA">
      <w:pPr>
        <w:rPr>
          <w:rFonts w:ascii="Arial" w:hAnsi="Arial" w:asciiTheme="minorBidi" w:hAnsiTheme="minorBidi"/>
          <w:sz w:val="28"/>
          <w:szCs w:val="28"/>
        </w:rPr>
      </w:pPr>
    </w:p>
    <w:p w:rsidR="00F555AC" w:rsidP="00F555AC" w:rsidRDefault="00F555AC" w14:paraId="0A2EC71E" w14:textId="77777777">
      <w:pPr>
        <w:rPr>
          <w:rFonts w:asciiTheme="minorBidi" w:hAnsiTheme="minorBidi"/>
          <w:sz w:val="28"/>
          <w:szCs w:val="28"/>
        </w:rPr>
      </w:pPr>
    </w:p>
    <w:p w:rsidR="00F555AC" w:rsidP="00F555AC" w:rsidRDefault="00F555AC" w14:paraId="7DD62445" w14:textId="77777777">
      <w:pPr>
        <w:rPr>
          <w:rFonts w:asciiTheme="minorBidi" w:hAnsiTheme="minorBidi"/>
          <w:sz w:val="28"/>
          <w:szCs w:val="28"/>
        </w:rPr>
      </w:pPr>
    </w:p>
    <w:p w:rsidR="00F555AC" w:rsidP="00F555AC" w:rsidRDefault="00F555AC" w14:paraId="28BF6402" w14:textId="77777777">
      <w:pPr>
        <w:rPr>
          <w:rFonts w:asciiTheme="minorBidi" w:hAnsiTheme="minorBidi"/>
          <w:sz w:val="28"/>
          <w:szCs w:val="28"/>
        </w:rPr>
      </w:pPr>
    </w:p>
    <w:p w:rsidR="00F555AC" w:rsidP="00F555AC" w:rsidRDefault="00F555AC" w14:paraId="474859A3" w14:textId="77777777">
      <w:pPr>
        <w:rPr>
          <w:rFonts w:asciiTheme="minorBidi" w:hAnsiTheme="minorBidi"/>
          <w:sz w:val="28"/>
          <w:szCs w:val="28"/>
        </w:rPr>
      </w:pPr>
    </w:p>
    <w:p w:rsidR="00F555AC" w:rsidP="42FDB62B" w:rsidRDefault="00F555AC" w14:paraId="46A9CDA6" w14:textId="5A516AEF">
      <w:pPr>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42FDB62B" w:rsidR="00F555AC">
        <w:rPr>
          <w:rFonts w:ascii="Arial" w:hAnsi="Arial" w:asciiTheme="minorBidi" w:hAnsiTheme="minorBidi"/>
          <w:sz w:val="28"/>
          <w:szCs w:val="28"/>
        </w:rPr>
        <w:t xml:space="preserve">       Submitted </w:t>
      </w:r>
      <w:r w:rsidRPr="42FDB62B" w:rsidR="00F555AC">
        <w:rPr>
          <w:rFonts w:ascii="Arial" w:hAnsi="Arial" w:asciiTheme="minorBidi" w:hAnsiTheme="minorBidi"/>
          <w:sz w:val="28"/>
          <w:szCs w:val="28"/>
        </w:rPr>
        <w:t xml:space="preserve">on:</w:t>
      </w:r>
      <w:r w:rsidRPr="42FDB62B" w:rsidR="00F555AC">
        <w:rPr>
          <w:rFonts w:ascii="Arial" w:hAnsi="Arial" w:asciiTheme="minorBidi" w:hAnsiTheme="minorBidi"/>
          <w:sz w:val="28"/>
          <w:szCs w:val="28"/>
        </w:rPr>
        <w:t xml:space="preserve"> </w:t>
      </w:r>
      <w:r w:rsidRPr="42FDB62B" w:rsidR="5E4C8D7B">
        <w:rPr>
          <w:rFonts w:ascii="Arial" w:hAnsi="Arial" w:asciiTheme="minorBidi" w:hAnsiTheme="minorBidi"/>
          <w:sz w:val="28"/>
          <w:szCs w:val="28"/>
        </w:rPr>
        <w:t xml:space="preserve">15/11/2025</w:t>
      </w:r>
    </w:p>
    <w:p w:rsidR="00F555AC" w:rsidP="00F555AC" w:rsidRDefault="00F555AC" w14:paraId="5CAAEF07" w14:textId="77777777">
      <w:pPr>
        <w:rPr>
          <w:rFonts w:asciiTheme="minorBidi" w:hAnsiTheme="minorBidi"/>
          <w:sz w:val="28"/>
          <w:szCs w:val="28"/>
        </w:rPr>
      </w:pPr>
    </w:p>
    <w:p w:rsidR="00F555AC" w:rsidP="00F555AC" w:rsidRDefault="00F555AC" w14:paraId="44A719C4" w14:textId="77777777">
      <w:pPr>
        <w:rPr>
          <w:rFonts w:asciiTheme="minorBidi" w:hAnsiTheme="minorBidi"/>
          <w:sz w:val="28"/>
          <w:szCs w:val="28"/>
        </w:rPr>
      </w:pPr>
    </w:p>
    <w:p w:rsidR="00F555AC" w:rsidP="00F555AC" w:rsidRDefault="00F555AC" w14:paraId="28DEF50B" w14:textId="77777777">
      <w:pPr>
        <w:rPr>
          <w:rFonts w:asciiTheme="minorBidi" w:hAnsiTheme="minorBidi"/>
          <w:sz w:val="28"/>
          <w:szCs w:val="28"/>
        </w:rPr>
      </w:pPr>
    </w:p>
    <w:p w:rsidR="00F555AC" w:rsidP="00F555AC" w:rsidRDefault="00F555AC" w14:paraId="0E1E7E43" w14:textId="77777777">
      <w:pPr>
        <w:rPr>
          <w:rFonts w:asciiTheme="minorBidi" w:hAnsiTheme="minorBidi"/>
          <w:sz w:val="28"/>
          <w:szCs w:val="28"/>
        </w:rPr>
      </w:pPr>
    </w:p>
    <w:p w:rsidR="00F555AC" w:rsidP="00F555AC" w:rsidRDefault="00F555AC" w14:paraId="6CAD6385" w14:textId="77777777">
      <w:pPr>
        <w:rPr>
          <w:rFonts w:asciiTheme="minorBidi" w:hAnsiTheme="minorBidi"/>
          <w:sz w:val="28"/>
          <w:szCs w:val="28"/>
        </w:rPr>
      </w:pPr>
    </w:p>
    <w:p w:rsidR="00F555AC" w:rsidP="00F555AC" w:rsidRDefault="00F555AC" w14:paraId="093278B2" w14:textId="77777777">
      <w:pPr>
        <w:rPr>
          <w:rFonts w:asciiTheme="minorBidi" w:hAnsiTheme="minorBidi"/>
          <w:sz w:val="28"/>
          <w:szCs w:val="28"/>
        </w:rPr>
      </w:pPr>
    </w:p>
    <w:p w:rsidR="00F555AC" w:rsidP="00F555AC" w:rsidRDefault="00F555AC" w14:paraId="53A770F3" w14:textId="77777777">
      <w:pPr>
        <w:rPr>
          <w:rFonts w:asciiTheme="minorBidi" w:hAnsiTheme="minorBidi"/>
          <w:sz w:val="28"/>
          <w:szCs w:val="28"/>
        </w:rPr>
      </w:pPr>
    </w:p>
    <w:p w:rsidR="00F555AC" w:rsidP="42FDB62B" w:rsidRDefault="00F555AC" w14:paraId="27C68EB2" w14:textId="57107C71">
      <w:pPr>
        <w:pStyle w:val="Normal"/>
        <w:rPr>
          <w:rFonts w:ascii="Arial" w:hAnsi="Arial" w:asciiTheme="minorBidi" w:hAnsiTheme="minorBidi"/>
          <w:sz w:val="28"/>
          <w:szCs w:val="28"/>
        </w:rPr>
      </w:pPr>
      <w:r w:rsidRPr="42FDB62B" w:rsidR="00F555AC">
        <w:rPr>
          <w:rFonts w:ascii="Arial" w:hAnsi="Arial" w:asciiTheme="minorBidi" w:hAnsiTheme="minorBidi"/>
          <w:b w:val="1"/>
          <w:bCs w:val="1"/>
          <w:sz w:val="28"/>
          <w:szCs w:val="28"/>
        </w:rPr>
        <w:t>Job Description</w:t>
      </w:r>
    </w:p>
    <w:p w:rsidR="00F555AC" w:rsidP="42FDB62B" w:rsidRDefault="00F555AC" w14:paraId="59FE0B93" w14:textId="35E83B0B">
      <w:pPr>
        <w:rPr>
          <w:rFonts w:ascii="Arial" w:hAnsi="Arial" w:asciiTheme="minorBidi" w:hAnsiTheme="minorBidi"/>
          <w:b w:val="1"/>
          <w:bCs w:val="1"/>
          <w:sz w:val="28"/>
          <w:szCs w:val="28"/>
        </w:rPr>
      </w:pPr>
      <w:r w:rsidRPr="42FDB62B" w:rsidR="6C41F769">
        <w:rPr>
          <w:rFonts w:ascii="Arial" w:hAnsi="Arial" w:asciiTheme="minorBidi" w:hAnsiTheme="minorBidi"/>
          <w:b w:val="1"/>
          <w:bCs w:val="1"/>
          <w:sz w:val="28"/>
          <w:szCs w:val="28"/>
          <w:highlight w:val="yellow"/>
        </w:rPr>
        <w:t>Jobs websites</w:t>
      </w:r>
      <w:r w:rsidRPr="42FDB62B" w:rsidR="6C41F769">
        <w:rPr>
          <w:rFonts w:ascii="Arial" w:hAnsi="Arial" w:asciiTheme="minorBidi" w:hAnsiTheme="minorBidi"/>
          <w:b w:val="1"/>
          <w:bCs w:val="1"/>
          <w:sz w:val="28"/>
          <w:szCs w:val="28"/>
        </w:rPr>
        <w:t xml:space="preserve"> </w:t>
      </w:r>
    </w:p>
    <w:p w:rsidR="00F555AC" w:rsidP="42FDB62B" w:rsidRDefault="00F555AC" w14:paraId="6C56EED9" w14:textId="5448E76F">
      <w:pPr>
        <w:rPr>
          <w:rFonts w:ascii="Arial" w:hAnsi="Arial" w:asciiTheme="minorBidi" w:hAnsiTheme="minorBidi"/>
          <w:b w:val="0"/>
          <w:bCs w:val="0"/>
          <w:sz w:val="28"/>
          <w:szCs w:val="28"/>
        </w:rPr>
      </w:pPr>
      <w:r w:rsidRPr="42FDB62B" w:rsidR="78F62817">
        <w:rPr>
          <w:rFonts w:ascii="Arial" w:hAnsi="Arial" w:asciiTheme="minorBidi" w:hAnsiTheme="minorBidi"/>
          <w:b w:val="0"/>
          <w:bCs w:val="0"/>
          <w:sz w:val="28"/>
          <w:szCs w:val="28"/>
        </w:rPr>
        <w:t>Reed.com</w:t>
      </w:r>
    </w:p>
    <w:p w:rsidR="00F555AC" w:rsidP="42FDB62B" w:rsidRDefault="00F555AC" w14:paraId="09CFC4AB" w14:textId="2B355ED1">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HR Operations / HRIS Assistant – Wise May (City of London)</w:t>
      </w:r>
    </w:p>
    <w:p w:rsidR="00F555AC" w:rsidP="42FDB62B" w:rsidRDefault="00F555AC" w14:paraId="640F19C1" w14:textId="615699E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Company:</w:t>
      </w: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 xml:space="preserve"> Wise May</w:t>
      </w:r>
      <w:r>
        <w:br/>
      </w: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Location:</w:t>
      </w: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 xml:space="preserve"> City of London</w:t>
      </w:r>
      <w:r>
        <w:br/>
      </w: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Position:</w:t>
      </w: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 xml:space="preserve"> HR Operations / HRIS Assistant</w:t>
      </w:r>
      <w:r>
        <w:br/>
      </w: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Hours:</w:t>
      </w: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 xml:space="preserve"> 09:00 – 17:00 (Hybrid working)</w:t>
      </w:r>
    </w:p>
    <w:p w:rsidR="00F555AC" w:rsidP="42FDB62B" w:rsidRDefault="00F555AC" w14:paraId="2C7FEBE3" w14:textId="13CA58A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Wise May are looking for a strong HR Operations / HRIS Assistant to join this forward-thinking underwriting insurance company in the City of London. This is a fantastic opportunity to assist this growing HR team and gain exposure to all parts of the company.</w:t>
      </w:r>
    </w:p>
    <w:p w:rsidR="00F555AC" w:rsidP="42FDB62B" w:rsidRDefault="00F555AC" w14:paraId="293BAF91" w14:textId="70ABABF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The role will be working closely with the Head of HR in an extremely friendly and supportive team.</w:t>
      </w:r>
    </w:p>
    <w:p w:rsidR="00F555AC" w:rsidP="42FDB62B" w:rsidRDefault="00F555AC" w14:paraId="1CFD1C3E" w14:textId="40669DC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HR Operations duties and responsibilities:</w:t>
      </w:r>
    </w:p>
    <w:p w:rsidR="00F555AC" w:rsidP="42FDB62B" w:rsidRDefault="00F555AC" w14:paraId="1595D0BE" w14:textId="73E0A786">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Collaborate with the team and stakeholders to determine Human Resource Information System (HRIS) needs.</w:t>
      </w:r>
    </w:p>
    <w:p w:rsidR="00F555AC" w:rsidP="42FDB62B" w:rsidRDefault="00F555AC" w14:paraId="5F68DCDC" w14:textId="7DAAE508">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Lead on implementing a new HR System.</w:t>
      </w:r>
    </w:p>
    <w:p w:rsidR="00F555AC" w:rsidP="42FDB62B" w:rsidRDefault="00F555AC" w14:paraId="342C4BC7" w14:textId="3432C04A">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Deliver training on using the HRIS.</w:t>
      </w:r>
    </w:p>
    <w:p w:rsidR="00F555AC" w:rsidP="42FDB62B" w:rsidRDefault="00F555AC" w14:paraId="5FF9BBBA" w14:textId="19E2F653">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Work closely with IT to optimise HRIS processes.</w:t>
      </w:r>
    </w:p>
    <w:p w:rsidR="00F555AC" w:rsidP="42FDB62B" w:rsidRDefault="00F555AC" w14:paraId="102C6D7D" w14:textId="798E1972">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Reports and audits.</w:t>
      </w:r>
    </w:p>
    <w:p w:rsidR="00F555AC" w:rsidP="42FDB62B" w:rsidRDefault="00F555AC" w14:paraId="705AFCFA" w14:textId="2C846E92">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Manage data compliance.</w:t>
      </w:r>
    </w:p>
    <w:p w:rsidR="00F555AC" w:rsidP="42FDB62B" w:rsidRDefault="00F555AC" w14:paraId="63BD4D38" w14:textId="61BAABA2">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Audit HR processes and documents.</w:t>
      </w:r>
    </w:p>
    <w:p w:rsidR="00F555AC" w:rsidP="42FDB62B" w:rsidRDefault="00F555AC" w14:paraId="01E7C678" w14:textId="528A0491">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Support and assist the HR Payroll and Benefits Advisor on all payrolls.</w:t>
      </w:r>
    </w:p>
    <w:p w:rsidR="00F555AC" w:rsidP="42FDB62B" w:rsidRDefault="00F555AC" w14:paraId="44B1345A" w14:textId="542B8A86">
      <w:pPr>
        <w:pStyle w:val="ListParagraph"/>
        <w:numPr>
          <w:ilvl w:val="0"/>
          <w:numId w:val="7"/>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Support the team on projects as required throughout the year.</w:t>
      </w:r>
    </w:p>
    <w:p w:rsidR="00F555AC" w:rsidP="42FDB62B" w:rsidRDefault="00F555AC" w14:paraId="7814119C" w14:textId="61B16139">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HR Operations skills and experience required:</w:t>
      </w:r>
    </w:p>
    <w:p w:rsidR="00F555AC" w:rsidP="42FDB62B" w:rsidRDefault="00F555AC" w14:paraId="6E61AFE2" w14:textId="2E59E9C3">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Demonstrable experience in HR administration and operations.</w:t>
      </w:r>
    </w:p>
    <w:p w:rsidR="00F555AC" w:rsidP="42FDB62B" w:rsidRDefault="00F555AC" w14:paraId="54FB8883" w14:textId="33DF0A84">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Proven experience implementing new HR systems.</w:t>
      </w:r>
    </w:p>
    <w:p w:rsidR="00F555AC" w:rsidP="42FDB62B" w:rsidRDefault="00F555AC" w14:paraId="219E1526" w14:textId="5917706C">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Working knowledge of employee compensation and benefits.</w:t>
      </w:r>
    </w:p>
    <w:p w:rsidR="00F555AC" w:rsidP="42FDB62B" w:rsidRDefault="00F555AC" w14:paraId="2020201C" w14:textId="23685B5C">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Able to operate at all times to the standards and rules of the regulatory bodies.</w:t>
      </w:r>
    </w:p>
    <w:p w:rsidR="00F555AC" w:rsidP="42FDB62B" w:rsidRDefault="00F555AC" w14:paraId="7D2246B3" w14:textId="6BF9BD70">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Analytical and problem-solving experience.</w:t>
      </w:r>
    </w:p>
    <w:p w:rsidR="00F555AC" w:rsidP="42FDB62B" w:rsidRDefault="00F555AC" w14:paraId="120F3DC0" w14:textId="7FDFAD33">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Confidentiality.</w:t>
      </w:r>
    </w:p>
    <w:p w:rsidR="00F555AC" w:rsidP="42FDB62B" w:rsidRDefault="00F555AC" w14:paraId="126A7502" w14:textId="18B19256">
      <w:pPr>
        <w:pStyle w:val="ListParagraph"/>
        <w:numPr>
          <w:ilvl w:val="0"/>
          <w:numId w:val="8"/>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Able to develop and maintain good relationships with all in the workplace, working as part of a team.</w:t>
      </w:r>
    </w:p>
    <w:p w:rsidR="00F555AC" w:rsidP="42FDB62B" w:rsidRDefault="00F555AC" w14:paraId="4D00A6EC" w14:textId="736A3A37">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1"/>
          <w:bCs w:val="1"/>
          <w:i w:val="0"/>
          <w:iCs w:val="0"/>
          <w:caps w:val="0"/>
          <w:smallCaps w:val="0"/>
          <w:noProof w:val="0"/>
          <w:color w:val="000000" w:themeColor="text1" w:themeTint="FF" w:themeShade="FF"/>
          <w:sz w:val="24"/>
          <w:szCs w:val="24"/>
          <w:lang w:val="en-GB"/>
        </w:rPr>
        <w:t>Company Benefits include:</w:t>
      </w:r>
    </w:p>
    <w:p w:rsidR="00F555AC" w:rsidP="42FDB62B" w:rsidRDefault="00F555AC" w14:paraId="38DB2BF4" w14:textId="7C7B71DA">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Excellent pension scheme</w:t>
      </w:r>
    </w:p>
    <w:p w:rsidR="00F555AC" w:rsidP="42FDB62B" w:rsidRDefault="00F555AC" w14:paraId="39E13363" w14:textId="5CC77F77">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Private medical insurance</w:t>
      </w:r>
    </w:p>
    <w:p w:rsidR="00F555AC" w:rsidP="42FDB62B" w:rsidRDefault="00F555AC" w14:paraId="31785627" w14:textId="40A91727">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Life assurance</w:t>
      </w:r>
    </w:p>
    <w:p w:rsidR="00F555AC" w:rsidP="42FDB62B" w:rsidRDefault="00F555AC" w14:paraId="53CF3D00" w14:textId="532F9DB3">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Season ticket loan</w:t>
      </w:r>
    </w:p>
    <w:p w:rsidR="00F555AC" w:rsidP="42FDB62B" w:rsidRDefault="00F555AC" w14:paraId="2E4CDFFB" w14:textId="4ED424AD">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Hybrid working</w:t>
      </w:r>
    </w:p>
    <w:p w:rsidR="00F555AC" w:rsidP="42FDB62B" w:rsidRDefault="00F555AC" w14:paraId="6146EA65" w14:textId="2B82E425">
      <w:pPr>
        <w:pStyle w:val="ListParagraph"/>
        <w:numPr>
          <w:ilvl w:val="0"/>
          <w:numId w:val="9"/>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78F62817">
        <w:rPr>
          <w:rFonts w:ascii="Aptos" w:hAnsi="Aptos" w:eastAsia="Aptos" w:cs="Aptos"/>
          <w:b w:val="0"/>
          <w:bCs w:val="0"/>
          <w:i w:val="0"/>
          <w:iCs w:val="0"/>
          <w:caps w:val="0"/>
          <w:smallCaps w:val="0"/>
          <w:noProof w:val="0"/>
          <w:color w:val="000000" w:themeColor="text1" w:themeTint="FF" w:themeShade="FF"/>
          <w:sz w:val="24"/>
          <w:szCs w:val="24"/>
          <w:lang w:val="en-GB"/>
        </w:rPr>
        <w:t>Annual discretionary bonus</w:t>
      </w:r>
    </w:p>
    <w:p w:rsidR="00F555AC" w:rsidP="42FDB62B" w:rsidRDefault="00F555AC" w14:paraId="473EE10B" w14:textId="454BC7FA">
      <w:pPr>
        <w:pStyle w:val="Normal"/>
        <w:rPr>
          <w:rFonts w:ascii="Arial" w:hAnsi="Arial" w:asciiTheme="minorBidi" w:hAnsiTheme="minorBidi"/>
          <w:b w:val="1"/>
          <w:bCs w:val="1"/>
          <w:sz w:val="28"/>
          <w:szCs w:val="28"/>
        </w:rPr>
      </w:pPr>
    </w:p>
    <w:p w:rsidR="00F555AC" w:rsidP="42FDB62B" w:rsidRDefault="00F555AC" w14:paraId="308327CA" w14:textId="29B6A37F">
      <w:pPr>
        <w:pStyle w:val="Normal"/>
        <w:rPr>
          <w:rFonts w:ascii="Arial" w:hAnsi="Arial" w:asciiTheme="minorBidi" w:hAnsiTheme="minorBidi"/>
          <w:b w:val="1"/>
          <w:bCs w:val="1"/>
          <w:sz w:val="28"/>
          <w:szCs w:val="28"/>
        </w:rPr>
      </w:pPr>
      <w:r w:rsidRPr="42FDB62B" w:rsidR="00F555AC">
        <w:rPr>
          <w:rFonts w:ascii="Arial" w:hAnsi="Arial" w:asciiTheme="minorBidi" w:hAnsiTheme="minorBidi"/>
          <w:b w:val="1"/>
          <w:bCs w:val="1"/>
          <w:sz w:val="28"/>
          <w:szCs w:val="28"/>
        </w:rPr>
        <w:t>CV</w:t>
      </w:r>
    </w:p>
    <w:p w:rsidR="158E9143" w:rsidP="42FDB62B" w:rsidRDefault="158E9143" w14:paraId="3885A8EC" w14:textId="797FE18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Profile</w:t>
      </w:r>
    </w:p>
    <w:p w:rsidR="158E9143" w:rsidP="42FDB62B" w:rsidRDefault="158E9143" w14:paraId="19697067" w14:textId="4DDE8BC7">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I am a highly motivated and enthusiastic individual with strong administrative and customer service experience. Currently working as a Visa Agent at TLScontact, I have developed excellent communication, data management, and problem-solving skills. Through my studies in Business Skills for the Workplace, I am developing a deeper understanding of HR functions, business operations, and employee relations. I am now seeking to apply these skills in an HR Assistant role, contributing to the success of a dynamic and growing organisation.</w:t>
      </w:r>
    </w:p>
    <w:p w:rsidR="42FDB62B" w:rsidP="42FDB62B" w:rsidRDefault="42FDB62B" w14:paraId="2CCC2612" w14:textId="2DE95E86">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158E9143" w:rsidP="42FDB62B" w:rsidRDefault="158E9143" w14:paraId="01354EC1" w14:textId="237E5B97">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Key Skills &amp; Competencies</w:t>
      </w:r>
    </w:p>
    <w:p w:rsidR="158E9143" w:rsidP="42FDB62B" w:rsidRDefault="158E9143" w14:paraId="326F4813" w14:textId="2DD11979">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Strong organisational and administrative abilities</w:t>
      </w:r>
    </w:p>
    <w:p w:rsidR="158E9143" w:rsidP="42FDB62B" w:rsidRDefault="158E9143" w14:paraId="45A114D8" w14:textId="4DB57D30">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Excellent communication and interpersonal skills</w:t>
      </w:r>
    </w:p>
    <w:p w:rsidR="158E9143" w:rsidP="42FDB62B" w:rsidRDefault="158E9143" w14:paraId="0CF4E490" w14:textId="2A0A13D9">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High level of accuracy and attention to detail</w:t>
      </w:r>
    </w:p>
    <w:p w:rsidR="158E9143" w:rsidP="42FDB62B" w:rsidRDefault="158E9143" w14:paraId="7618F743" w14:textId="0849F8F2">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Experienced in handling confidential information</w:t>
      </w:r>
    </w:p>
    <w:p w:rsidR="158E9143" w:rsidP="42FDB62B" w:rsidRDefault="158E9143" w14:paraId="149D6801" w14:textId="5344FB2A">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Able to prioritise tasks and meet tight deadlines</w:t>
      </w:r>
    </w:p>
    <w:p w:rsidR="158E9143" w:rsidP="42FDB62B" w:rsidRDefault="158E9143" w14:paraId="560D4A63" w14:textId="1567417E">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Skilled in Microsoft Office and database management systems</w:t>
      </w:r>
    </w:p>
    <w:p w:rsidR="158E9143" w:rsidP="42FDB62B" w:rsidRDefault="158E9143" w14:paraId="51B5100F" w14:textId="5099D00A">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Strong understanding of teamwork and customer-focused service</w:t>
      </w:r>
    </w:p>
    <w:p w:rsidR="158E9143" w:rsidP="42FDB62B" w:rsidRDefault="158E9143" w14:paraId="17F170C5" w14:textId="76980492">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Communicate effectively in person, by telephone and via email</w:t>
      </w:r>
    </w:p>
    <w:p w:rsidR="158E9143" w:rsidP="42FDB62B" w:rsidRDefault="158E9143" w14:paraId="5FB60EBD" w14:textId="2FAF513A">
      <w:pPr>
        <w:pStyle w:val="ListParagraph"/>
        <w:numPr>
          <w:ilvl w:val="0"/>
          <w:numId w:val="10"/>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Work well both </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independently</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 and as part of a team </w:t>
      </w:r>
    </w:p>
    <w:p w:rsidR="42FDB62B" w:rsidP="42FDB62B" w:rsidRDefault="42FDB62B" w14:paraId="6E2A29F6" w14:textId="3A427343">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158E9143" w:rsidP="42FDB62B" w:rsidRDefault="158E9143" w14:paraId="7360CE8C" w14:textId="36F71457">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Employment History</w:t>
      </w:r>
    </w:p>
    <w:p w:rsidR="158E9143" w:rsidP="42FDB62B" w:rsidRDefault="158E9143" w14:paraId="4697E287" w14:textId="794857A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TLScontact – Visa Agent</w:t>
      </w:r>
      <w:r>
        <w:br/>
      </w:r>
      <w:r w:rsidRPr="42FDB62B" w:rsidR="158E9143">
        <w:rPr>
          <w:rFonts w:ascii="Aptos" w:hAnsi="Aptos" w:eastAsia="Aptos" w:cs="Aptos"/>
          <w:b w:val="0"/>
          <w:bCs w:val="0"/>
          <w:i w:val="1"/>
          <w:iCs w:val="1"/>
          <w:caps w:val="0"/>
          <w:smallCaps w:val="0"/>
          <w:noProof w:val="0"/>
          <w:color w:val="000000" w:themeColor="text1" w:themeTint="FF" w:themeShade="FF"/>
          <w:sz w:val="24"/>
          <w:szCs w:val="24"/>
          <w:lang w:val="en-GB"/>
        </w:rPr>
        <w:t>April 2022 – Present</w:t>
      </w:r>
    </w:p>
    <w:p w:rsidR="158E9143" w:rsidP="42FDB62B" w:rsidRDefault="158E9143" w14:paraId="2FEE921D" w14:textId="1A39163C">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Provide customer service to visa applicants, ensuring accuracy in document checking and data entry.</w:t>
      </w:r>
    </w:p>
    <w:p w:rsidR="158E9143" w:rsidP="42FDB62B" w:rsidRDefault="158E9143" w14:paraId="30506AE8" w14:textId="5E0EBF79">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Maintain confidentiality while processing sensitive personal information.</w:t>
      </w:r>
    </w:p>
    <w:p w:rsidR="158E9143" w:rsidP="42FDB62B" w:rsidRDefault="158E9143" w14:paraId="701B63D4" w14:textId="79A5F422">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Liaise with government and embassy representatives to resolve application issues.</w:t>
      </w:r>
    </w:p>
    <w:p w:rsidR="158E9143" w:rsidP="42FDB62B" w:rsidRDefault="158E9143" w14:paraId="733D8818" w14:textId="23A6ED10">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Assist with daily reports and workflow coordination.</w:t>
      </w:r>
    </w:p>
    <w:p w:rsidR="158E9143" w:rsidP="42FDB62B" w:rsidRDefault="158E9143" w14:paraId="03242E8F" w14:textId="0CAECBDC">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Ensure a smooth customer experience in line with organisational standards.</w:t>
      </w:r>
    </w:p>
    <w:p w:rsidR="158E9143" w:rsidP="42FDB62B" w:rsidRDefault="158E9143" w14:paraId="0D4C4577" w14:textId="6A66D854">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Legacy Youth Zone – Assistant Chef</w:t>
      </w:r>
      <w:r>
        <w:br/>
      </w:r>
      <w:r w:rsidRPr="42FDB62B" w:rsidR="158E9143">
        <w:rPr>
          <w:rFonts w:ascii="Aptos" w:hAnsi="Aptos" w:eastAsia="Aptos" w:cs="Aptos"/>
          <w:b w:val="0"/>
          <w:bCs w:val="0"/>
          <w:i w:val="1"/>
          <w:iCs w:val="1"/>
          <w:caps w:val="0"/>
          <w:smallCaps w:val="0"/>
          <w:noProof w:val="0"/>
          <w:color w:val="000000" w:themeColor="text1" w:themeTint="FF" w:themeShade="FF"/>
          <w:sz w:val="24"/>
          <w:szCs w:val="24"/>
          <w:lang w:val="en-GB"/>
        </w:rPr>
        <w:t>2019 – 2022</w:t>
      </w:r>
    </w:p>
    <w:p w:rsidR="158E9143" w:rsidP="42FDB62B" w:rsidRDefault="158E9143" w14:paraId="679FE9F4" w14:textId="2F5B3913">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Planned and prepared meals for youth activities.</w:t>
      </w:r>
    </w:p>
    <w:p w:rsidR="158E9143" w:rsidP="42FDB62B" w:rsidRDefault="158E9143" w14:paraId="287FCD57" w14:textId="21529173">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Delivered food safety training and assisted in workshops.</w:t>
      </w:r>
    </w:p>
    <w:p w:rsidR="158E9143" w:rsidP="42FDB62B" w:rsidRDefault="158E9143" w14:paraId="24382E59" w14:textId="3846407E">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Managed stock levels and ensured kitchen hygiene standards.</w:t>
      </w:r>
    </w:p>
    <w:p w:rsidR="158E9143" w:rsidP="42FDB62B" w:rsidRDefault="158E9143" w14:paraId="0A1BB081" w14:textId="565CA919">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Superdrug – Sales Adviser</w:t>
      </w:r>
      <w:r>
        <w:br/>
      </w:r>
      <w:r w:rsidRPr="42FDB62B" w:rsidR="158E9143">
        <w:rPr>
          <w:rFonts w:ascii="Aptos" w:hAnsi="Aptos" w:eastAsia="Aptos" w:cs="Aptos"/>
          <w:b w:val="0"/>
          <w:bCs w:val="0"/>
          <w:i w:val="1"/>
          <w:iCs w:val="1"/>
          <w:caps w:val="0"/>
          <w:smallCaps w:val="0"/>
          <w:noProof w:val="0"/>
          <w:color w:val="000000" w:themeColor="text1" w:themeTint="FF" w:themeShade="FF"/>
          <w:sz w:val="24"/>
          <w:szCs w:val="24"/>
          <w:lang w:val="en-GB"/>
        </w:rPr>
        <w:t>2017 – 2019</w:t>
      </w:r>
    </w:p>
    <w:p w:rsidR="158E9143" w:rsidP="42FDB62B" w:rsidRDefault="158E9143" w14:paraId="38DB57A8" w14:textId="61CB2D05">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Advised customers on products and services.</w:t>
      </w:r>
    </w:p>
    <w:p w:rsidR="158E9143" w:rsidP="42FDB62B" w:rsidRDefault="158E9143" w14:paraId="0B812BA4" w14:textId="7830B676">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Assisted in stock replenishment and visual merchandising.</w:t>
      </w:r>
    </w:p>
    <w:p w:rsidR="158E9143" w:rsidP="42FDB62B" w:rsidRDefault="158E9143" w14:paraId="71AA2008" w14:textId="51A967D4">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Processed transactions and managed cash handling.</w:t>
      </w:r>
    </w:p>
    <w:p w:rsidR="158E9143" w:rsidP="42FDB62B" w:rsidRDefault="158E9143" w14:paraId="47E54386" w14:textId="18593AD1">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Oatland Care – Receptionist</w:t>
      </w:r>
      <w:r>
        <w:br/>
      </w:r>
      <w:r w:rsidRPr="42FDB62B" w:rsidR="158E9143">
        <w:rPr>
          <w:rFonts w:ascii="Aptos" w:hAnsi="Aptos" w:eastAsia="Aptos" w:cs="Aptos"/>
          <w:b w:val="0"/>
          <w:bCs w:val="0"/>
          <w:i w:val="1"/>
          <w:iCs w:val="1"/>
          <w:caps w:val="0"/>
          <w:smallCaps w:val="0"/>
          <w:noProof w:val="0"/>
          <w:color w:val="000000" w:themeColor="text1" w:themeTint="FF" w:themeShade="FF"/>
          <w:sz w:val="24"/>
          <w:szCs w:val="24"/>
          <w:lang w:val="en-GB"/>
        </w:rPr>
        <w:t>2012 – 2013</w:t>
      </w:r>
    </w:p>
    <w:p w:rsidR="158E9143" w:rsidP="42FDB62B" w:rsidRDefault="158E9143" w14:paraId="22B92C57" w14:textId="2EA7E26F">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Welcomed visitors and managed reception operations.</w:t>
      </w:r>
    </w:p>
    <w:p w:rsidR="158E9143" w:rsidP="42FDB62B" w:rsidRDefault="158E9143" w14:paraId="117B01ED" w14:textId="383851AE">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Supported administrative tasks, including record-keeping and scheduling.</w:t>
      </w:r>
    </w:p>
    <w:p w:rsidR="158E9143" w:rsidP="42FDB62B" w:rsidRDefault="158E9143" w14:paraId="5470650B" w14:textId="229AED43">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Maintained confidentiality of resident and staff records.</w:t>
      </w:r>
    </w:p>
    <w:p w:rsidR="158E9143" w:rsidP="42FDB62B" w:rsidRDefault="158E9143" w14:paraId="2253A328" w14:textId="32341CA6">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Handled calls and correspondence professionally.</w:t>
      </w:r>
    </w:p>
    <w:p w:rsidR="158E9143" w:rsidP="42FDB62B" w:rsidRDefault="158E9143" w14:paraId="568A1507" w14:textId="3E69F7CD">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KFC – Team Leader</w:t>
      </w:r>
      <w:r>
        <w:br/>
      </w:r>
      <w:r w:rsidRPr="42FDB62B" w:rsidR="158E9143">
        <w:rPr>
          <w:rFonts w:ascii="Aptos" w:hAnsi="Aptos" w:eastAsia="Aptos" w:cs="Aptos"/>
          <w:b w:val="0"/>
          <w:bCs w:val="0"/>
          <w:i w:val="1"/>
          <w:iCs w:val="1"/>
          <w:caps w:val="0"/>
          <w:smallCaps w:val="0"/>
          <w:noProof w:val="0"/>
          <w:color w:val="000000" w:themeColor="text1" w:themeTint="FF" w:themeShade="FF"/>
          <w:sz w:val="24"/>
          <w:szCs w:val="24"/>
          <w:lang w:val="en-GB"/>
        </w:rPr>
        <w:t>2001 – 2004</w:t>
      </w:r>
    </w:p>
    <w:p w:rsidR="158E9143" w:rsidP="42FDB62B" w:rsidRDefault="158E9143" w14:paraId="3B608FC3" w14:textId="227799F9">
      <w:pPr>
        <w:pStyle w:val="ListParagraph"/>
        <w:numPr>
          <w:ilvl w:val="0"/>
          <w:numId w:val="15"/>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Trained and supervised staff, ensuring high service standards.</w:t>
      </w:r>
    </w:p>
    <w:p w:rsidR="158E9143" w:rsidP="42FDB62B" w:rsidRDefault="158E9143" w14:paraId="79ABADB9" w14:textId="174DE536">
      <w:pPr>
        <w:pStyle w:val="ListParagraph"/>
        <w:numPr>
          <w:ilvl w:val="0"/>
          <w:numId w:val="15"/>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Managed cash handling and stock control.</w:t>
      </w:r>
    </w:p>
    <w:p w:rsidR="158E9143" w:rsidP="42FDB62B" w:rsidRDefault="158E9143" w14:paraId="79FF6816" w14:textId="4FE5CA89">
      <w:pPr>
        <w:pStyle w:val="ListParagraph"/>
        <w:numPr>
          <w:ilvl w:val="0"/>
          <w:numId w:val="15"/>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Ensured compliance with health and safety requirements.</w:t>
      </w:r>
    </w:p>
    <w:p w:rsidR="42FDB62B" w:rsidP="42FDB62B" w:rsidRDefault="42FDB62B" w14:paraId="73664C40" w14:textId="22FF35FB">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158E9143" w:rsidP="42FDB62B" w:rsidRDefault="158E9143" w14:paraId="4875F3AD" w14:textId="24DDC81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Education</w:t>
      </w:r>
    </w:p>
    <w:p w:rsidR="158E9143" w:rsidP="42FDB62B" w:rsidRDefault="158E9143" w14:paraId="294CDE16" w14:textId="1A736D5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Certificate of Higher Education – Business Skills for the Workplace (Ongoing)</w:t>
      </w:r>
      <w:r>
        <w:br/>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University of Wales Trinnity Saint David London, 2025</w:t>
      </w:r>
    </w:p>
    <w:p w:rsidR="158E9143" w:rsidP="42FDB62B" w:rsidRDefault="158E9143" w14:paraId="4020AF42" w14:textId="5598F24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Functional Skills Maths &amp; English Level 1–2</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 – Calet New Addington (2011–2012)</w:t>
      </w:r>
      <w:r>
        <w:br/>
      </w: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City &amp; Guilds Level 2 in Customer Service</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 – Richmond College (2008)</w:t>
      </w:r>
      <w:r>
        <w:br/>
      </w: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GNVQ Level 2 in Business &amp; Management</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 – Lambeth College (2002–2004)</w:t>
      </w:r>
      <w:r>
        <w:br/>
      </w: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GCSEs</w:t>
      </w:r>
      <w:r w:rsidRPr="42FDB62B" w:rsidR="158E9143">
        <w:rPr>
          <w:rFonts w:ascii="Aptos" w:hAnsi="Aptos" w:eastAsia="Aptos" w:cs="Aptos"/>
          <w:b w:val="0"/>
          <w:bCs w:val="0"/>
          <w:i w:val="0"/>
          <w:iCs w:val="0"/>
          <w:caps w:val="0"/>
          <w:smallCaps w:val="0"/>
          <w:noProof w:val="0"/>
          <w:color w:val="000000" w:themeColor="text1" w:themeTint="FF" w:themeShade="FF"/>
          <w:sz w:val="24"/>
          <w:szCs w:val="24"/>
          <w:lang w:val="en-GB"/>
        </w:rPr>
        <w:t xml:space="preserve"> – Norwood School (1996–2001)</w:t>
      </w:r>
    </w:p>
    <w:p w:rsidR="42FDB62B" w:rsidP="42FDB62B" w:rsidRDefault="42FDB62B" w14:paraId="0AEC3DCE" w14:textId="62FBC9FE">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w:rsidR="158E9143" w:rsidP="42FDB62B" w:rsidRDefault="158E9143" w14:paraId="6C3DFFA7" w14:textId="3597FDE4">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158E9143">
        <w:rPr>
          <w:rFonts w:ascii="Aptos" w:hAnsi="Aptos" w:eastAsia="Aptos" w:cs="Aptos"/>
          <w:b w:val="1"/>
          <w:bCs w:val="1"/>
          <w:i w:val="0"/>
          <w:iCs w:val="0"/>
          <w:caps w:val="0"/>
          <w:smallCaps w:val="0"/>
          <w:noProof w:val="0"/>
          <w:color w:val="000000" w:themeColor="text1" w:themeTint="FF" w:themeShade="FF"/>
          <w:sz w:val="24"/>
          <w:szCs w:val="24"/>
          <w:lang w:val="en-GB"/>
        </w:rPr>
        <w:t>References available upon request</w:t>
      </w:r>
    </w:p>
    <w:p w:rsidR="42FDB62B" w:rsidP="42FDB62B" w:rsidRDefault="42FDB62B" w14:paraId="07844C81" w14:textId="528B2BA0">
      <w:pPr>
        <w:pStyle w:val="Normal"/>
        <w:rPr>
          <w:rFonts w:ascii="Arial" w:hAnsi="Arial" w:asciiTheme="minorBidi" w:hAnsiTheme="minorBidi"/>
          <w:b w:val="1"/>
          <w:bCs w:val="1"/>
          <w:sz w:val="28"/>
          <w:szCs w:val="28"/>
        </w:rPr>
      </w:pPr>
    </w:p>
    <w:p w:rsidR="00F555AC" w:rsidP="00F555AC" w:rsidRDefault="00F555AC" w14:paraId="1A104609" w14:textId="77777777">
      <w:pPr>
        <w:rPr>
          <w:rFonts w:asciiTheme="minorBidi" w:hAnsiTheme="minorBidi"/>
          <w:sz w:val="28"/>
          <w:szCs w:val="28"/>
        </w:rPr>
      </w:pPr>
    </w:p>
    <w:p w:rsidRPr="00F555AC" w:rsidR="00F555AC" w:rsidP="42FDB62B" w:rsidRDefault="00F555AC" w14:paraId="296FD82D" w14:textId="6033A1BB">
      <w:pPr>
        <w:pStyle w:val="Normal"/>
        <w:rPr>
          <w:rFonts w:ascii="Arial" w:hAnsi="Arial" w:asciiTheme="minorBidi" w:hAnsiTheme="minorBidi"/>
          <w:b w:val="1"/>
          <w:bCs w:val="1"/>
          <w:sz w:val="28"/>
          <w:szCs w:val="28"/>
        </w:rPr>
      </w:pPr>
      <w:r w:rsidRPr="42FDB62B" w:rsidR="00F555AC">
        <w:rPr>
          <w:rFonts w:ascii="Arial" w:hAnsi="Arial" w:asciiTheme="minorBidi" w:hAnsiTheme="minorBidi"/>
          <w:b w:val="1"/>
          <w:bCs w:val="1"/>
          <w:sz w:val="28"/>
          <w:szCs w:val="28"/>
        </w:rPr>
        <w:t xml:space="preserve">Cover Letter </w:t>
      </w:r>
    </w:p>
    <w:p w:rsidR="20DEE7D6" w:rsidP="42FDB62B" w:rsidRDefault="20DEE7D6" w14:paraId="42DF81FD" w14:textId="37ADAEC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1"/>
          <w:bCs w:val="1"/>
          <w:i w:val="0"/>
          <w:iCs w:val="0"/>
          <w:caps w:val="0"/>
          <w:smallCaps w:val="0"/>
          <w:noProof w:val="0"/>
          <w:color w:val="000000" w:themeColor="text1" w:themeTint="FF" w:themeShade="FF"/>
          <w:sz w:val="24"/>
          <w:szCs w:val="24"/>
          <w:lang w:val="en-GB"/>
        </w:rPr>
        <w:t>04/11/2025</w:t>
      </w:r>
    </w:p>
    <w:p w:rsidR="20DEE7D6" w:rsidP="42FDB62B" w:rsidRDefault="20DEE7D6" w14:paraId="5DF060A3" w14:textId="79CFFDC0">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1"/>
          <w:bCs w:val="1"/>
          <w:i w:val="0"/>
          <w:iCs w:val="0"/>
          <w:caps w:val="0"/>
          <w:smallCaps w:val="0"/>
          <w:noProof w:val="0"/>
          <w:color w:val="000000" w:themeColor="text1" w:themeTint="FF" w:themeShade="FF"/>
          <w:sz w:val="24"/>
          <w:szCs w:val="24"/>
          <w:lang w:val="en-GB"/>
        </w:rPr>
        <w:t>Dear Hiring Manager,</w:t>
      </w:r>
    </w:p>
    <w:p w:rsidR="20DEE7D6" w:rsidP="42FDB62B" w:rsidRDefault="20DEE7D6" w14:paraId="30BB9C33" w14:textId="3630F07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1"/>
          <w:bCs w:val="1"/>
          <w:i w:val="0"/>
          <w:iCs w:val="0"/>
          <w:caps w:val="0"/>
          <w:smallCaps w:val="0"/>
          <w:noProof w:val="0"/>
          <w:color w:val="000000" w:themeColor="text1" w:themeTint="FF" w:themeShade="FF"/>
          <w:sz w:val="24"/>
          <w:szCs w:val="24"/>
          <w:lang w:val="en-GB"/>
        </w:rPr>
        <w:t>Re: HR Operations / HRIS Assistant – Wise May</w:t>
      </w:r>
    </w:p>
    <w:p w:rsidR="20DEE7D6" w:rsidP="42FDB62B" w:rsidRDefault="20DEE7D6" w14:paraId="04F3F761" w14:textId="47858E0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0"/>
          <w:bCs w:val="0"/>
          <w:i w:val="0"/>
          <w:iCs w:val="0"/>
          <w:caps w:val="0"/>
          <w:smallCaps w:val="0"/>
          <w:noProof w:val="0"/>
          <w:color w:val="000000" w:themeColor="text1" w:themeTint="FF" w:themeShade="FF"/>
          <w:sz w:val="24"/>
          <w:szCs w:val="24"/>
          <w:lang w:val="en-GB"/>
        </w:rPr>
        <w:t>I am writing to express my interest in the HR Operations / HRIS Assistant position at Wise May. I was particularly drawn to this role because it offers an excellent opportunity to apply my administrative and customer service experience in a Human Resources environment, while developing my knowledge of HR systems and operations.</w:t>
      </w:r>
    </w:p>
    <w:p w:rsidR="20DEE7D6" w:rsidP="42FDB62B" w:rsidRDefault="20DEE7D6" w14:paraId="139607FB" w14:textId="6A908FF2">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0"/>
          <w:bCs w:val="0"/>
          <w:i w:val="0"/>
          <w:iCs w:val="0"/>
          <w:caps w:val="0"/>
          <w:smallCaps w:val="0"/>
          <w:noProof w:val="0"/>
          <w:color w:val="000000" w:themeColor="text1" w:themeTint="FF" w:themeShade="FF"/>
          <w:sz w:val="24"/>
          <w:szCs w:val="24"/>
          <w:lang w:val="en-GB"/>
        </w:rPr>
        <w:t>In my current role as a Visa Agent with TLScontact, I have developed strong organisational, communication, and data management skills, working with confidential information and ensuring accuracy in all documentation. My previous roles in administration and customer service have strengthened my ability to build relationships, work collaboratively, and deliver results under pressure.</w:t>
      </w:r>
    </w:p>
    <w:p w:rsidR="20DEE7D6" w:rsidP="42FDB62B" w:rsidRDefault="20DEE7D6" w14:paraId="754C4B31" w14:textId="37064A4C">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0"/>
          <w:bCs w:val="0"/>
          <w:i w:val="0"/>
          <w:iCs w:val="0"/>
          <w:caps w:val="0"/>
          <w:smallCaps w:val="0"/>
          <w:noProof w:val="0"/>
          <w:color w:val="000000" w:themeColor="text1" w:themeTint="FF" w:themeShade="FF"/>
          <w:sz w:val="24"/>
          <w:szCs w:val="24"/>
          <w:lang w:val="en-GB"/>
        </w:rPr>
        <w:t>Alongside my employment, I am studying for a Certificate of Higher Education in Business Skills for the Workplace, where I am gaining a deeper understanding of HR practices, recruitment processes, and organisational management. I am confident that my skills and enthusiasm would allow me to make a positive contribution to your team.</w:t>
      </w:r>
    </w:p>
    <w:p w:rsidR="20DEE7D6" w:rsidP="42FDB62B" w:rsidRDefault="20DEE7D6" w14:paraId="389BDB66" w14:textId="504E9CC1">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0"/>
          <w:bCs w:val="0"/>
          <w:i w:val="0"/>
          <w:iCs w:val="0"/>
          <w:caps w:val="0"/>
          <w:smallCaps w:val="0"/>
          <w:noProof w:val="0"/>
          <w:color w:val="000000" w:themeColor="text1" w:themeTint="FF" w:themeShade="FF"/>
          <w:sz w:val="24"/>
          <w:szCs w:val="24"/>
          <w:lang w:val="en-GB"/>
        </w:rPr>
        <w:t>Thank you for considering my application. I would welcome the opportunity to discuss how my background and motivation align with the needs of Wise May.</w:t>
      </w:r>
    </w:p>
    <w:p w:rsidR="20DEE7D6" w:rsidP="42FDB62B" w:rsidRDefault="20DEE7D6" w14:paraId="623F3067" w14:textId="29EA15A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2FDB62B" w:rsidR="20DEE7D6">
        <w:rPr>
          <w:rFonts w:ascii="Aptos" w:hAnsi="Aptos" w:eastAsia="Aptos" w:cs="Aptos"/>
          <w:b w:val="0"/>
          <w:bCs w:val="0"/>
          <w:i w:val="0"/>
          <w:iCs w:val="0"/>
          <w:caps w:val="0"/>
          <w:smallCaps w:val="0"/>
          <w:noProof w:val="0"/>
          <w:color w:val="000000" w:themeColor="text1" w:themeTint="FF" w:themeShade="FF"/>
          <w:sz w:val="24"/>
          <w:szCs w:val="24"/>
          <w:lang w:val="en-GB"/>
        </w:rPr>
        <w:t>Yours sincerely,</w:t>
      </w:r>
      <w:r>
        <w:br/>
      </w:r>
    </w:p>
    <w:p w:rsidR="18A5D985" w:rsidP="18A5D985" w:rsidRDefault="18A5D985" w14:paraId="035822D1" w14:textId="48D8FD3D">
      <w:pPr>
        <w:rPr>
          <w:rFonts w:ascii="Arial" w:hAnsi="Arial" w:asciiTheme="minorBidi" w:hAnsiTheme="minorBidi"/>
          <w:sz w:val="28"/>
          <w:szCs w:val="28"/>
        </w:rPr>
      </w:pPr>
    </w:p>
    <w:sectPr w:rsidRPr="00F555AC" w:rsidR="00F555AC">
      <w:pgSz w:w="11906" w:h="16838" w:orient="portrait"/>
      <w:pgMar w:top="1440" w:right="1440" w:bottom="1440" w:left="1440" w:header="708" w:footer="708" w:gutter="0"/>
      <w:cols w:space="708"/>
      <w:docGrid w:linePitch="360"/>
      <w:headerReference w:type="default" r:id="R1576bf4ef747463c"/>
      <w:footerReference w:type="default" r:id="Rc3ebf35dafe147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FDB62B" w:rsidTr="42FDB62B" w14:paraId="3F14A43D">
      <w:trPr>
        <w:trHeight w:val="300"/>
      </w:trPr>
      <w:tc>
        <w:tcPr>
          <w:tcW w:w="3005" w:type="dxa"/>
          <w:tcMar/>
        </w:tcPr>
        <w:p w:rsidR="42FDB62B" w:rsidP="42FDB62B" w:rsidRDefault="42FDB62B" w14:paraId="29E6D902" w14:textId="4A0D8ABA">
          <w:pPr>
            <w:pStyle w:val="Header"/>
            <w:bidi w:val="0"/>
            <w:ind w:left="-115"/>
            <w:jc w:val="left"/>
          </w:pPr>
        </w:p>
      </w:tc>
      <w:tc>
        <w:tcPr>
          <w:tcW w:w="3005" w:type="dxa"/>
          <w:tcMar/>
        </w:tcPr>
        <w:p w:rsidR="42FDB62B" w:rsidP="42FDB62B" w:rsidRDefault="42FDB62B" w14:paraId="5C21158C" w14:textId="0267AB1D">
          <w:pPr>
            <w:pStyle w:val="Header"/>
            <w:bidi w:val="0"/>
            <w:jc w:val="center"/>
          </w:pPr>
        </w:p>
      </w:tc>
      <w:tc>
        <w:tcPr>
          <w:tcW w:w="3005" w:type="dxa"/>
          <w:tcMar/>
        </w:tcPr>
        <w:p w:rsidR="42FDB62B" w:rsidP="42FDB62B" w:rsidRDefault="42FDB62B" w14:paraId="072A3118" w14:textId="0D4FE60A">
          <w:pPr>
            <w:pStyle w:val="Header"/>
            <w:bidi w:val="0"/>
            <w:ind w:right="-115"/>
            <w:jc w:val="right"/>
          </w:pPr>
        </w:p>
      </w:tc>
    </w:tr>
  </w:tbl>
  <w:p w:rsidR="42FDB62B" w:rsidP="42FDB62B" w:rsidRDefault="42FDB62B" w14:paraId="3BD8DCDC" w14:textId="08D649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FDB62B" w:rsidTr="42FDB62B" w14:paraId="0138DC70">
      <w:trPr>
        <w:trHeight w:val="300"/>
      </w:trPr>
      <w:tc>
        <w:tcPr>
          <w:tcW w:w="3005" w:type="dxa"/>
          <w:tcMar/>
        </w:tcPr>
        <w:p w:rsidR="42FDB62B" w:rsidP="42FDB62B" w:rsidRDefault="42FDB62B" w14:paraId="28CEA74D" w14:textId="4BD9FBC4">
          <w:pPr>
            <w:pStyle w:val="Header"/>
            <w:bidi w:val="0"/>
            <w:ind w:left="-115"/>
            <w:jc w:val="left"/>
          </w:pPr>
        </w:p>
      </w:tc>
      <w:tc>
        <w:tcPr>
          <w:tcW w:w="3005" w:type="dxa"/>
          <w:tcMar/>
        </w:tcPr>
        <w:p w:rsidR="42FDB62B" w:rsidP="42FDB62B" w:rsidRDefault="42FDB62B" w14:paraId="13850192" w14:textId="517C49A7">
          <w:pPr>
            <w:pStyle w:val="Header"/>
            <w:bidi w:val="0"/>
            <w:jc w:val="center"/>
          </w:pPr>
        </w:p>
      </w:tc>
      <w:tc>
        <w:tcPr>
          <w:tcW w:w="3005" w:type="dxa"/>
          <w:tcMar/>
        </w:tcPr>
        <w:p w:rsidR="42FDB62B" w:rsidP="42FDB62B" w:rsidRDefault="42FDB62B" w14:paraId="609708AA" w14:textId="1BE18940">
          <w:pPr>
            <w:pStyle w:val="Header"/>
            <w:bidi w:val="0"/>
            <w:ind w:right="-115"/>
            <w:jc w:val="right"/>
          </w:pPr>
        </w:p>
      </w:tc>
    </w:tr>
  </w:tbl>
  <w:p w:rsidR="42FDB62B" w:rsidP="42FDB62B" w:rsidRDefault="42FDB62B" w14:paraId="54C24C2D" w14:textId="37B76974">
    <w:pPr>
      <w:pStyle w:val="Header"/>
      <w:bidi w:val="0"/>
    </w:pPr>
  </w:p>
</w:hdr>
</file>

<file path=word/numbering.xml><?xml version="1.0" encoding="utf-8"?>
<w:numbering xmlns:w="http://schemas.openxmlformats.org/wordprocessingml/2006/main">
  <w:abstractNum xmlns:w="http://schemas.openxmlformats.org/wordprocessingml/2006/main" w:abstractNumId="15">
    <w:nsid w:val="59447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7551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997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a5ee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594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c34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618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415c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3f9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649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2ce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a66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10e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6ad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3e05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3516B8"/>
    <w:rsid w:val="00443EF4"/>
    <w:rsid w:val="006A4D63"/>
    <w:rsid w:val="00B86BFF"/>
    <w:rsid w:val="00F555AC"/>
    <w:rsid w:val="04FFB468"/>
    <w:rsid w:val="0592E787"/>
    <w:rsid w:val="10F0D42C"/>
    <w:rsid w:val="12025FDC"/>
    <w:rsid w:val="120FDF81"/>
    <w:rsid w:val="158E9143"/>
    <w:rsid w:val="18A5D985"/>
    <w:rsid w:val="19B90754"/>
    <w:rsid w:val="1C9F4531"/>
    <w:rsid w:val="1D447D49"/>
    <w:rsid w:val="1E4B94CE"/>
    <w:rsid w:val="1E81512A"/>
    <w:rsid w:val="1FDCDC63"/>
    <w:rsid w:val="20DEE7D6"/>
    <w:rsid w:val="2374347F"/>
    <w:rsid w:val="2AD1DCF5"/>
    <w:rsid w:val="2E975CC1"/>
    <w:rsid w:val="380238B9"/>
    <w:rsid w:val="3CD7BDF1"/>
    <w:rsid w:val="3CE0EF7F"/>
    <w:rsid w:val="41610A7C"/>
    <w:rsid w:val="42FDB62B"/>
    <w:rsid w:val="469B7BCA"/>
    <w:rsid w:val="49AFE1F0"/>
    <w:rsid w:val="4DB05DC5"/>
    <w:rsid w:val="5120900B"/>
    <w:rsid w:val="546263C8"/>
    <w:rsid w:val="549639AA"/>
    <w:rsid w:val="552B285A"/>
    <w:rsid w:val="578D6F47"/>
    <w:rsid w:val="5AD1F2EA"/>
    <w:rsid w:val="5B7F94B8"/>
    <w:rsid w:val="5DBF7D25"/>
    <w:rsid w:val="5E4C8D7B"/>
    <w:rsid w:val="64AA39D3"/>
    <w:rsid w:val="66C3EABC"/>
    <w:rsid w:val="6A3AA690"/>
    <w:rsid w:val="6AA194FE"/>
    <w:rsid w:val="6C41F769"/>
    <w:rsid w:val="710A1C70"/>
    <w:rsid w:val="7721D535"/>
    <w:rsid w:val="783C04C5"/>
    <w:rsid w:val="78F62817"/>
    <w:rsid w:val="7FC912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uiPriority w:val="99"/>
    <w:name w:val="Hyperlink"/>
    <w:basedOn w:val="DefaultParagraphFont"/>
    <w:unhideWhenUsed/>
    <w:rsid w:val="18A5D985"/>
    <w:rPr>
      <w:color w:val="467886"/>
      <w:u w:val="single"/>
    </w:rPr>
  </w:style>
  <w:style w:type="paragraph" w:styleId="Header">
    <w:uiPriority w:val="99"/>
    <w:name w:val="header"/>
    <w:basedOn w:val="Normal"/>
    <w:unhideWhenUsed/>
    <w:rsid w:val="42FDB62B"/>
    <w:pPr>
      <w:tabs>
        <w:tab w:val="center" w:leader="none" w:pos="4680"/>
        <w:tab w:val="right" w:leader="none" w:pos="9360"/>
      </w:tabs>
      <w:spacing w:after="0" w:line="240" w:lineRule="auto"/>
    </w:pPr>
  </w:style>
  <w:style w:type="paragraph" w:styleId="Footer">
    <w:uiPriority w:val="99"/>
    <w:name w:val="footer"/>
    <w:basedOn w:val="Normal"/>
    <w:unhideWhenUsed/>
    <w:rsid w:val="42FDB62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numbering" Target="numbering.xml" Id="Re376113ec50a41c1" /><Relationship Type="http://schemas.openxmlformats.org/officeDocument/2006/relationships/header" Target="header.xml" Id="R1576bf4ef747463c" /><Relationship Type="http://schemas.openxmlformats.org/officeDocument/2006/relationships/footer" Target="footer.xml" Id="Rc3ebf35dafe147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Stacey Samantha Blackwood (2424532)</lastModifiedBy>
  <revision>9</revision>
  <dcterms:created xsi:type="dcterms:W3CDTF">2025-03-04T11:34:00.0000000Z</dcterms:created>
  <dcterms:modified xsi:type="dcterms:W3CDTF">2025-11-15T22:36:58.6738895Z</dcterms:modified>
</coreProperties>
</file>