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234F" w:rsidRPr="00C8528D" w:rsidRDefault="00A85CE6" w:rsidP="00165B47">
      <w:pPr>
        <w:spacing w:line="480" w:lineRule="auto"/>
        <w:jc w:val="center"/>
        <w:rPr>
          <w:rFonts w:ascii="Arial" w:hAnsi="Arial" w:cs="Arial"/>
        </w:rPr>
      </w:pPr>
      <w:r w:rsidRPr="00C8528D">
        <w:rPr>
          <w:rFonts w:ascii="Arial" w:hAnsi="Arial" w:cs="Arial"/>
        </w:rPr>
        <w:t>An Evaluation Of  The Effectiveness Of The Use Of Modern Technologies Within The Workplace And Explore Social Media As A Tool For Marketing, Information Gathering And Communication Within The Workplace.</w:t>
      </w:r>
    </w:p>
    <w:p w:rsidR="00A85CE6" w:rsidRPr="00C8528D" w:rsidRDefault="00A85CE6" w:rsidP="00A85CE6">
      <w:pPr>
        <w:spacing w:line="480" w:lineRule="auto"/>
        <w:rPr>
          <w:rFonts w:ascii="Arial" w:hAnsi="Arial" w:cs="Arial"/>
        </w:rPr>
      </w:pPr>
    </w:p>
    <w:p w:rsidR="00A85CE6" w:rsidRPr="00C8528D" w:rsidRDefault="00A85CE6" w:rsidP="00A85CE6">
      <w:pPr>
        <w:spacing w:line="480" w:lineRule="auto"/>
        <w:rPr>
          <w:rFonts w:ascii="Arial" w:hAnsi="Arial" w:cs="Arial"/>
        </w:rPr>
      </w:pPr>
    </w:p>
    <w:p w:rsidR="00B0234F" w:rsidRPr="00C8528D" w:rsidRDefault="00B0234F" w:rsidP="00507847">
      <w:pPr>
        <w:spacing w:line="480" w:lineRule="auto"/>
        <w:ind w:left="2160" w:firstLine="720"/>
        <w:jc w:val="both"/>
        <w:rPr>
          <w:rFonts w:ascii="Arial" w:hAnsi="Arial" w:cs="Arial"/>
        </w:rPr>
      </w:pPr>
      <w:r w:rsidRPr="00C8528D">
        <w:rPr>
          <w:rFonts w:ascii="Arial" w:hAnsi="Arial" w:cs="Arial"/>
        </w:rPr>
        <w:t>STUDENT NAME:</w:t>
      </w:r>
      <w:r w:rsidR="00D6722E">
        <w:rPr>
          <w:rFonts w:ascii="Arial" w:hAnsi="Arial" w:cs="Arial"/>
        </w:rPr>
        <w:t xml:space="preserve"> Ibeabuchi David </w:t>
      </w:r>
      <w:proofErr w:type="spellStart"/>
      <w:r w:rsidR="00D6722E">
        <w:rPr>
          <w:rFonts w:ascii="Arial" w:hAnsi="Arial" w:cs="Arial"/>
        </w:rPr>
        <w:t>Agbakwuru</w:t>
      </w:r>
      <w:proofErr w:type="spellEnd"/>
    </w:p>
    <w:p w:rsidR="00B0234F" w:rsidRPr="00C8528D" w:rsidRDefault="00B0234F" w:rsidP="00B0234F">
      <w:pPr>
        <w:spacing w:line="480" w:lineRule="auto"/>
        <w:ind w:left="2880" w:firstLine="720"/>
        <w:rPr>
          <w:rFonts w:ascii="Arial" w:hAnsi="Arial" w:cs="Arial"/>
          <w:sz w:val="24"/>
          <w:szCs w:val="24"/>
        </w:rPr>
      </w:pPr>
    </w:p>
    <w:p w:rsidR="00B0234F" w:rsidRPr="00C8528D" w:rsidRDefault="00B0234F" w:rsidP="00B0234F">
      <w:pPr>
        <w:spacing w:line="480" w:lineRule="auto"/>
        <w:jc w:val="center"/>
        <w:rPr>
          <w:rFonts w:ascii="Arial" w:hAnsi="Arial" w:cs="Arial"/>
          <w:sz w:val="24"/>
          <w:szCs w:val="24"/>
        </w:rPr>
      </w:pPr>
      <w:r w:rsidRPr="00C8528D">
        <w:rPr>
          <w:rFonts w:ascii="Arial" w:hAnsi="Arial" w:cs="Arial"/>
        </w:rPr>
        <w:t>STUDENT ID:</w:t>
      </w:r>
      <w:r w:rsidR="00D6722E">
        <w:rPr>
          <w:rFonts w:ascii="Arial" w:hAnsi="Arial" w:cs="Arial"/>
          <w:sz w:val="24"/>
          <w:szCs w:val="24"/>
        </w:rPr>
        <w:t xml:space="preserve"> 1706001</w:t>
      </w:r>
    </w:p>
    <w:p w:rsidR="00B0234F" w:rsidRPr="00C8528D" w:rsidRDefault="00B0234F" w:rsidP="00B0234F">
      <w:pPr>
        <w:spacing w:line="480" w:lineRule="auto"/>
        <w:rPr>
          <w:rFonts w:ascii="Arial" w:hAnsi="Arial" w:cs="Arial"/>
          <w:sz w:val="24"/>
          <w:szCs w:val="24"/>
        </w:rPr>
      </w:pPr>
    </w:p>
    <w:p w:rsidR="00B0234F" w:rsidRPr="00C8528D" w:rsidRDefault="00D6722E" w:rsidP="00B0234F">
      <w:pPr>
        <w:spacing w:line="480" w:lineRule="auto"/>
        <w:jc w:val="center"/>
        <w:rPr>
          <w:rFonts w:ascii="Arial" w:hAnsi="Arial" w:cs="Arial"/>
          <w:sz w:val="24"/>
          <w:szCs w:val="24"/>
        </w:rPr>
      </w:pPr>
      <w:r>
        <w:rPr>
          <w:rFonts w:ascii="Arial" w:hAnsi="Arial" w:cs="Arial"/>
          <w:sz w:val="24"/>
          <w:szCs w:val="24"/>
        </w:rPr>
        <w:t xml:space="preserve">Level 4 Programme: Certificate in Skills for </w:t>
      </w:r>
      <w:bookmarkStart w:id="0" w:name="_GoBack"/>
      <w:bookmarkEnd w:id="0"/>
      <w:r w:rsidR="00507847">
        <w:rPr>
          <w:rFonts w:ascii="Arial" w:hAnsi="Arial" w:cs="Arial"/>
          <w:sz w:val="24"/>
          <w:szCs w:val="24"/>
        </w:rPr>
        <w:t>workplace: Group</w:t>
      </w:r>
      <w:r>
        <w:rPr>
          <w:rFonts w:ascii="Arial" w:hAnsi="Arial" w:cs="Arial"/>
          <w:sz w:val="24"/>
          <w:szCs w:val="24"/>
        </w:rPr>
        <w:t xml:space="preserve"> 4</w:t>
      </w:r>
    </w:p>
    <w:p w:rsidR="00B0234F" w:rsidRPr="00C8528D" w:rsidRDefault="00B0234F" w:rsidP="00B0234F">
      <w:pPr>
        <w:spacing w:line="480" w:lineRule="auto"/>
        <w:jc w:val="center"/>
        <w:rPr>
          <w:rFonts w:ascii="Arial" w:hAnsi="Arial" w:cs="Arial"/>
          <w:sz w:val="24"/>
          <w:szCs w:val="24"/>
        </w:rPr>
      </w:pPr>
    </w:p>
    <w:p w:rsidR="00B0234F" w:rsidRPr="00C8528D" w:rsidRDefault="00D6722E" w:rsidP="00B0234F">
      <w:pPr>
        <w:spacing w:line="480" w:lineRule="auto"/>
        <w:jc w:val="center"/>
        <w:rPr>
          <w:rFonts w:ascii="Arial" w:hAnsi="Arial" w:cs="Arial"/>
          <w:sz w:val="24"/>
          <w:szCs w:val="24"/>
        </w:rPr>
      </w:pPr>
      <w:r>
        <w:rPr>
          <w:rFonts w:ascii="Arial" w:hAnsi="Arial" w:cs="Arial"/>
          <w:sz w:val="24"/>
          <w:szCs w:val="24"/>
        </w:rPr>
        <w:t>Digital Skills and Research Methods</w:t>
      </w:r>
    </w:p>
    <w:p w:rsidR="00B0234F" w:rsidRPr="00C8528D" w:rsidRDefault="00B0234F" w:rsidP="00B0234F">
      <w:pPr>
        <w:spacing w:line="480" w:lineRule="auto"/>
        <w:jc w:val="center"/>
        <w:rPr>
          <w:rFonts w:ascii="Arial" w:hAnsi="Arial" w:cs="Arial"/>
          <w:sz w:val="24"/>
          <w:szCs w:val="24"/>
        </w:rPr>
      </w:pPr>
    </w:p>
    <w:p w:rsidR="00B0234F" w:rsidRPr="00C8528D" w:rsidRDefault="00D6722E" w:rsidP="00B0234F">
      <w:pPr>
        <w:spacing w:line="480" w:lineRule="auto"/>
        <w:jc w:val="center"/>
        <w:rPr>
          <w:rFonts w:ascii="Arial" w:hAnsi="Arial" w:cs="Arial"/>
          <w:sz w:val="24"/>
          <w:szCs w:val="24"/>
        </w:rPr>
      </w:pPr>
      <w:r>
        <w:rPr>
          <w:rFonts w:ascii="Arial" w:hAnsi="Arial" w:cs="Arial"/>
          <w:sz w:val="24"/>
          <w:szCs w:val="24"/>
        </w:rPr>
        <w:t>University of Wales Trinity Saint David</w:t>
      </w:r>
    </w:p>
    <w:p w:rsidR="00B0234F" w:rsidRPr="00C8528D" w:rsidRDefault="00B0234F" w:rsidP="00B0234F">
      <w:pPr>
        <w:spacing w:line="480" w:lineRule="auto"/>
        <w:jc w:val="center"/>
        <w:rPr>
          <w:rFonts w:ascii="Arial" w:hAnsi="Arial" w:cs="Arial"/>
          <w:sz w:val="24"/>
          <w:szCs w:val="24"/>
        </w:rPr>
      </w:pPr>
    </w:p>
    <w:p w:rsidR="00B0234F" w:rsidRPr="00C8528D" w:rsidRDefault="00B0234F" w:rsidP="00B0234F">
      <w:pPr>
        <w:spacing w:line="480" w:lineRule="auto"/>
        <w:jc w:val="center"/>
        <w:rPr>
          <w:rFonts w:ascii="Arial" w:hAnsi="Arial" w:cs="Arial"/>
          <w:sz w:val="24"/>
          <w:szCs w:val="24"/>
        </w:rPr>
      </w:pPr>
    </w:p>
    <w:p w:rsidR="00B0234F" w:rsidRPr="00C8528D" w:rsidRDefault="00B0234F" w:rsidP="00B0234F">
      <w:pPr>
        <w:spacing w:line="480" w:lineRule="auto"/>
        <w:jc w:val="center"/>
        <w:rPr>
          <w:rFonts w:ascii="Arial" w:hAnsi="Arial" w:cs="Arial"/>
          <w:b/>
          <w:sz w:val="24"/>
          <w:szCs w:val="24"/>
        </w:rPr>
      </w:pPr>
      <w:r w:rsidRPr="00C8528D">
        <w:rPr>
          <w:rFonts w:ascii="Arial" w:hAnsi="Arial" w:cs="Arial"/>
          <w:b/>
          <w:sz w:val="24"/>
          <w:szCs w:val="24"/>
        </w:rPr>
        <w:t>January</w:t>
      </w:r>
      <w:r w:rsidR="00CE22D1" w:rsidRPr="00C8528D">
        <w:rPr>
          <w:rFonts w:ascii="Arial" w:hAnsi="Arial" w:cs="Arial"/>
          <w:b/>
          <w:sz w:val="24"/>
          <w:szCs w:val="24"/>
        </w:rPr>
        <w:t>, 2017</w:t>
      </w:r>
    </w:p>
    <w:p w:rsidR="00B0234F" w:rsidRPr="00C8528D" w:rsidRDefault="00B0234F" w:rsidP="00B0234F">
      <w:pPr>
        <w:spacing w:line="480" w:lineRule="auto"/>
        <w:jc w:val="center"/>
        <w:rPr>
          <w:rFonts w:ascii="Arial" w:hAnsi="Arial" w:cs="Arial"/>
          <w:sz w:val="24"/>
          <w:szCs w:val="24"/>
        </w:rPr>
      </w:pPr>
    </w:p>
    <w:p w:rsidR="00CD3B6F" w:rsidRPr="00C8528D" w:rsidRDefault="00B0234F">
      <w:pPr>
        <w:rPr>
          <w:rFonts w:ascii="Arial" w:hAnsi="Arial" w:cs="Arial"/>
          <w:b/>
        </w:rPr>
      </w:pPr>
      <w:r w:rsidRPr="00C8528D">
        <w:rPr>
          <w:rFonts w:ascii="Arial" w:hAnsi="Arial" w:cs="Arial"/>
          <w:b/>
        </w:rPr>
        <w:br w:type="page"/>
      </w:r>
    </w:p>
    <w:sdt>
      <w:sdtPr>
        <w:rPr>
          <w:rFonts w:asciiTheme="minorHAnsi" w:eastAsiaTheme="minorHAnsi" w:hAnsiTheme="minorHAnsi" w:cstheme="minorBidi"/>
          <w:b w:val="0"/>
          <w:bCs w:val="0"/>
          <w:color w:val="auto"/>
          <w:sz w:val="22"/>
          <w:szCs w:val="22"/>
          <w:lang w:val="en-GB" w:eastAsia="en-US"/>
        </w:rPr>
        <w:id w:val="-1937587216"/>
        <w:docPartObj>
          <w:docPartGallery w:val="Table of Contents"/>
          <w:docPartUnique/>
        </w:docPartObj>
      </w:sdtPr>
      <w:sdtEndPr>
        <w:rPr>
          <w:noProof/>
        </w:rPr>
      </w:sdtEndPr>
      <w:sdtContent>
        <w:p w:rsidR="00BB4554" w:rsidRDefault="00BB4554">
          <w:pPr>
            <w:pStyle w:val="TOCHeading"/>
          </w:pPr>
        </w:p>
        <w:p w:rsidR="00BB4554" w:rsidRDefault="00BB4554" w:rsidP="00FD6B27">
          <w:pPr>
            <w:pStyle w:val="TOCHeading"/>
            <w:jc w:val="center"/>
          </w:pPr>
          <w:r>
            <w:t>Contents</w:t>
          </w:r>
        </w:p>
        <w:p w:rsidR="00BB4554" w:rsidRPr="00BB4554" w:rsidRDefault="00BB4554" w:rsidP="00BB4554">
          <w:pPr>
            <w:rPr>
              <w:lang w:val="en-US" w:eastAsia="ja-JP"/>
            </w:rPr>
          </w:pPr>
        </w:p>
        <w:p w:rsidR="00BB4554" w:rsidRPr="00CE7865" w:rsidRDefault="00BB4554">
          <w:pPr>
            <w:pStyle w:val="TOC1"/>
            <w:tabs>
              <w:tab w:val="right" w:leader="dot" w:pos="9016"/>
            </w:tabs>
            <w:rPr>
              <w:rFonts w:ascii="Arial" w:hAnsi="Arial" w:cs="Arial"/>
              <w:noProof/>
            </w:rPr>
          </w:pPr>
          <w:r w:rsidRPr="00CE7865">
            <w:rPr>
              <w:rFonts w:ascii="Arial" w:hAnsi="Arial" w:cs="Arial"/>
            </w:rPr>
            <w:fldChar w:fldCharType="begin"/>
          </w:r>
          <w:r w:rsidRPr="00CE7865">
            <w:rPr>
              <w:rFonts w:ascii="Arial" w:hAnsi="Arial" w:cs="Arial"/>
            </w:rPr>
            <w:instrText xml:space="preserve"> TOC \o "1-3" \h \z \u </w:instrText>
          </w:r>
          <w:r w:rsidRPr="00CE7865">
            <w:rPr>
              <w:rFonts w:ascii="Arial" w:hAnsi="Arial" w:cs="Arial"/>
            </w:rPr>
            <w:fldChar w:fldCharType="separate"/>
          </w:r>
          <w:hyperlink w:anchor="_Toc502924795" w:history="1">
            <w:r w:rsidRPr="00CE7865">
              <w:rPr>
                <w:rStyle w:val="Hyperlink"/>
                <w:rFonts w:ascii="Arial" w:hAnsi="Arial" w:cs="Arial"/>
                <w:noProof/>
              </w:rPr>
              <w:t>Introduction</w:t>
            </w:r>
            <w:r w:rsidRPr="00CE7865">
              <w:rPr>
                <w:rFonts w:ascii="Arial" w:hAnsi="Arial" w:cs="Arial"/>
                <w:noProof/>
                <w:webHidden/>
              </w:rPr>
              <w:tab/>
            </w:r>
            <w:r w:rsidRPr="00CE7865">
              <w:rPr>
                <w:rFonts w:ascii="Arial" w:hAnsi="Arial" w:cs="Arial"/>
                <w:noProof/>
                <w:webHidden/>
              </w:rPr>
              <w:fldChar w:fldCharType="begin"/>
            </w:r>
            <w:r w:rsidRPr="00CE7865">
              <w:rPr>
                <w:rFonts w:ascii="Arial" w:hAnsi="Arial" w:cs="Arial"/>
                <w:noProof/>
                <w:webHidden/>
              </w:rPr>
              <w:instrText xml:space="preserve"> PAGEREF _Toc502924795 \h </w:instrText>
            </w:r>
            <w:r w:rsidRPr="00CE7865">
              <w:rPr>
                <w:rFonts w:ascii="Arial" w:hAnsi="Arial" w:cs="Arial"/>
                <w:noProof/>
                <w:webHidden/>
              </w:rPr>
            </w:r>
            <w:r w:rsidRPr="00CE7865">
              <w:rPr>
                <w:rFonts w:ascii="Arial" w:hAnsi="Arial" w:cs="Arial"/>
                <w:noProof/>
                <w:webHidden/>
              </w:rPr>
              <w:fldChar w:fldCharType="separate"/>
            </w:r>
            <w:r w:rsidR="00CE7865">
              <w:rPr>
                <w:rFonts w:ascii="Arial" w:hAnsi="Arial" w:cs="Arial"/>
                <w:noProof/>
                <w:webHidden/>
              </w:rPr>
              <w:t>3</w:t>
            </w:r>
            <w:r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796" w:history="1">
            <w:r w:rsidR="00BB4554" w:rsidRPr="00CE7865">
              <w:rPr>
                <w:rStyle w:val="Hyperlink"/>
                <w:rFonts w:ascii="Arial" w:hAnsi="Arial" w:cs="Arial"/>
                <w:noProof/>
              </w:rPr>
              <w:t>Background</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_Toc502924796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3</w:t>
            </w:r>
            <w:r w:rsidR="00BB4554"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797" w:history="1">
            <w:r w:rsidR="00BB4554" w:rsidRPr="00CE7865">
              <w:rPr>
                <w:rStyle w:val="Hyperlink"/>
                <w:rFonts w:ascii="Arial" w:hAnsi="Arial" w:cs="Arial"/>
                <w:noProof/>
              </w:rPr>
              <w:t>Modern technologies</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_Toc502924797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4</w:t>
            </w:r>
            <w:r w:rsidR="00BB4554"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798" w:history="1">
            <w:r w:rsidR="00BB4554" w:rsidRPr="00CE7865">
              <w:rPr>
                <w:rStyle w:val="Hyperlink"/>
                <w:rFonts w:ascii="Arial" w:hAnsi="Arial" w:cs="Arial"/>
                <w:noProof/>
              </w:rPr>
              <w:t>Social Media as a tool for Business</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_Toc502924798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5</w:t>
            </w:r>
            <w:r w:rsidR="00BB4554"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799" w:history="1">
            <w:r w:rsidR="00BB4554" w:rsidRPr="00CE7865">
              <w:rPr>
                <w:rStyle w:val="Hyperlink"/>
                <w:rFonts w:ascii="Arial" w:hAnsi="Arial" w:cs="Arial"/>
                <w:noProof/>
              </w:rPr>
              <w:t>Social Media as Marketing Strategy</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_Toc502924799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5</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0" w:history="1">
            <w:r w:rsidR="00BB4554" w:rsidRPr="00CE7865">
              <w:rPr>
                <w:rStyle w:val="Hyperlink"/>
                <w:rFonts w:ascii="Arial" w:hAnsi="Arial" w:cs="Arial"/>
                <w:noProof/>
              </w:rPr>
              <w:t>Honda Social media marketing Strategy</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_Toc502924800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5</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1" w:history="1">
            <w:r w:rsidR="00BB4554" w:rsidRPr="00CE7865">
              <w:rPr>
                <w:rStyle w:val="Hyperlink"/>
                <w:rFonts w:ascii="Arial" w:hAnsi="Arial" w:cs="Arial"/>
                <w:noProof/>
              </w:rPr>
              <w:t>Facebook</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_Toc502924801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5</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2" w:history="1">
            <w:r w:rsidR="00BB4554" w:rsidRPr="00CE7865">
              <w:rPr>
                <w:rStyle w:val="Hyperlink"/>
                <w:rFonts w:ascii="Arial" w:hAnsi="Arial" w:cs="Arial"/>
                <w:noProof/>
              </w:rPr>
              <w:t>Twitter</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_Toc502924802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6</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3" w:history="1">
            <w:r w:rsidR="00BB4554" w:rsidRPr="00CE7865">
              <w:rPr>
                <w:rStyle w:val="Hyperlink"/>
                <w:rFonts w:ascii="Arial" w:hAnsi="Arial" w:cs="Arial"/>
                <w:noProof/>
              </w:rPr>
              <w:t>LinkedIn</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_Toc502924803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6</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4" w:history="1">
            <w:r w:rsidR="00BB4554" w:rsidRPr="00CE7865">
              <w:rPr>
                <w:rStyle w:val="Hyperlink"/>
                <w:rFonts w:ascii="Arial" w:hAnsi="Arial" w:cs="Arial"/>
                <w:noProof/>
              </w:rPr>
              <w:t>Instagram</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_Toc502924804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6</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5" w:history="1">
            <w:r w:rsidR="00BB4554" w:rsidRPr="00CE7865">
              <w:rPr>
                <w:rStyle w:val="Hyperlink"/>
                <w:rFonts w:ascii="Arial" w:hAnsi="Arial" w:cs="Arial"/>
                <w:noProof/>
              </w:rPr>
              <w:t>YouTube</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_Toc502924805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6</w:t>
            </w:r>
            <w:r w:rsidR="00BB4554" w:rsidRPr="00CE7865">
              <w:rPr>
                <w:rFonts w:ascii="Arial" w:hAnsi="Arial" w:cs="Arial"/>
                <w:noProof/>
                <w:webHidden/>
              </w:rPr>
              <w:fldChar w:fldCharType="end"/>
            </w:r>
          </w:hyperlink>
        </w:p>
        <w:p w:rsidR="00BB4554" w:rsidRPr="00CE7865" w:rsidRDefault="00AA6BDA">
          <w:pPr>
            <w:pStyle w:val="TOC2"/>
            <w:tabs>
              <w:tab w:val="right" w:leader="dot" w:pos="9016"/>
            </w:tabs>
            <w:rPr>
              <w:rFonts w:ascii="Arial" w:hAnsi="Arial" w:cs="Arial"/>
              <w:noProof/>
            </w:rPr>
          </w:pPr>
          <w:hyperlink w:anchor="_Toc502924806" w:history="1">
            <w:r w:rsidR="00BB4554" w:rsidRPr="00CE7865">
              <w:rPr>
                <w:rStyle w:val="Hyperlink"/>
                <w:rFonts w:ascii="Arial" w:hAnsi="Arial" w:cs="Arial"/>
                <w:noProof/>
              </w:rPr>
              <w:t>Yelp</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_Toc502924806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7</w:t>
            </w:r>
            <w:r w:rsidR="00BB4554"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807" w:history="1">
            <w:r w:rsidR="00BB4554" w:rsidRPr="00CE7865">
              <w:rPr>
                <w:rStyle w:val="Hyperlink"/>
                <w:rFonts w:ascii="Arial" w:eastAsia="Times New Roman" w:hAnsi="Arial" w:cs="Arial"/>
                <w:noProof/>
                <w:lang w:eastAsia="en-GB"/>
              </w:rPr>
              <w:t>Problems of Social Media within workplace</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_Toc502924807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8</w:t>
            </w:r>
            <w:r w:rsidR="00BB4554"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808" w:history="1">
            <w:r w:rsidR="00BB4554" w:rsidRPr="00CE7865">
              <w:rPr>
                <w:rStyle w:val="Hyperlink"/>
                <w:rFonts w:ascii="Arial" w:eastAsia="Times New Roman" w:hAnsi="Arial" w:cs="Arial"/>
                <w:noProof/>
                <w:lang w:eastAsia="en-GB"/>
              </w:rPr>
              <w:t>Summary</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_Toc502924808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8</w:t>
            </w:r>
            <w:r w:rsidR="00BB4554" w:rsidRPr="00CE7865">
              <w:rPr>
                <w:rFonts w:ascii="Arial" w:hAnsi="Arial" w:cs="Arial"/>
                <w:noProof/>
                <w:webHidden/>
              </w:rPr>
              <w:fldChar w:fldCharType="end"/>
            </w:r>
          </w:hyperlink>
        </w:p>
        <w:p w:rsidR="00BB4554" w:rsidRPr="00CE7865" w:rsidRDefault="00AA6BDA">
          <w:pPr>
            <w:pStyle w:val="TOC1"/>
            <w:tabs>
              <w:tab w:val="right" w:leader="dot" w:pos="9016"/>
            </w:tabs>
            <w:rPr>
              <w:rFonts w:ascii="Arial" w:hAnsi="Arial" w:cs="Arial"/>
              <w:noProof/>
            </w:rPr>
          </w:pPr>
          <w:hyperlink w:anchor="_Toc502924809" w:history="1">
            <w:r w:rsidR="00BB4554" w:rsidRPr="00CE7865">
              <w:rPr>
                <w:rStyle w:val="Hyperlink"/>
                <w:rFonts w:ascii="Arial" w:hAnsi="Arial" w:cs="Arial"/>
                <w:noProof/>
              </w:rPr>
              <w:t>References</w:t>
            </w:r>
            <w:r w:rsidR="00BB4554" w:rsidRPr="00CE7865">
              <w:rPr>
                <w:rFonts w:ascii="Arial" w:hAnsi="Arial" w:cs="Arial"/>
                <w:noProof/>
                <w:webHidden/>
              </w:rPr>
              <w:tab/>
            </w:r>
            <w:r w:rsidR="00BB4554" w:rsidRPr="00CE7865">
              <w:rPr>
                <w:rFonts w:ascii="Arial" w:hAnsi="Arial" w:cs="Arial"/>
                <w:noProof/>
                <w:webHidden/>
              </w:rPr>
              <w:fldChar w:fldCharType="begin"/>
            </w:r>
            <w:r w:rsidR="00BB4554" w:rsidRPr="00CE7865">
              <w:rPr>
                <w:rFonts w:ascii="Arial" w:hAnsi="Arial" w:cs="Arial"/>
                <w:noProof/>
                <w:webHidden/>
              </w:rPr>
              <w:instrText xml:space="preserve"> PAGEREF _Toc502924809 \h </w:instrText>
            </w:r>
            <w:r w:rsidR="00BB4554" w:rsidRPr="00CE7865">
              <w:rPr>
                <w:rFonts w:ascii="Arial" w:hAnsi="Arial" w:cs="Arial"/>
                <w:noProof/>
                <w:webHidden/>
              </w:rPr>
            </w:r>
            <w:r w:rsidR="00BB4554" w:rsidRPr="00CE7865">
              <w:rPr>
                <w:rFonts w:ascii="Arial" w:hAnsi="Arial" w:cs="Arial"/>
                <w:noProof/>
                <w:webHidden/>
              </w:rPr>
              <w:fldChar w:fldCharType="separate"/>
            </w:r>
            <w:r w:rsidR="00CE7865">
              <w:rPr>
                <w:rFonts w:ascii="Arial" w:hAnsi="Arial" w:cs="Arial"/>
                <w:noProof/>
                <w:webHidden/>
              </w:rPr>
              <w:t>9</w:t>
            </w:r>
            <w:r w:rsidR="00BB4554" w:rsidRPr="00CE7865">
              <w:rPr>
                <w:rFonts w:ascii="Arial" w:hAnsi="Arial" w:cs="Arial"/>
                <w:noProof/>
                <w:webHidden/>
              </w:rPr>
              <w:fldChar w:fldCharType="end"/>
            </w:r>
          </w:hyperlink>
        </w:p>
        <w:p w:rsidR="00BB4554" w:rsidRDefault="00BB4554">
          <w:r w:rsidRPr="00CE7865">
            <w:rPr>
              <w:rFonts w:ascii="Arial" w:hAnsi="Arial" w:cs="Arial"/>
              <w:b/>
              <w:bCs/>
              <w:noProof/>
            </w:rPr>
            <w:fldChar w:fldCharType="end"/>
          </w:r>
        </w:p>
      </w:sdtContent>
    </w:sdt>
    <w:p w:rsidR="00BB4554" w:rsidRDefault="00BB4554" w:rsidP="00BB4554">
      <w:pPr>
        <w:pStyle w:val="Heading1"/>
      </w:pPr>
    </w:p>
    <w:p w:rsidR="009C3BD5" w:rsidRDefault="009C3BD5" w:rsidP="009C3BD5"/>
    <w:p w:rsidR="009C3BD5" w:rsidRDefault="009C3BD5" w:rsidP="009C3BD5"/>
    <w:p w:rsidR="009C3BD5" w:rsidRDefault="009C3BD5" w:rsidP="009C3BD5"/>
    <w:p w:rsidR="009C3BD5" w:rsidRDefault="009C3BD5" w:rsidP="009C3BD5"/>
    <w:p w:rsidR="009C3BD5" w:rsidRDefault="009C3BD5" w:rsidP="009C3BD5"/>
    <w:p w:rsidR="009C3BD5" w:rsidRDefault="009C3BD5" w:rsidP="009C3BD5"/>
    <w:p w:rsidR="009C3BD5" w:rsidRDefault="009C3BD5" w:rsidP="009C3BD5"/>
    <w:p w:rsidR="009C3BD5" w:rsidRDefault="009C3BD5" w:rsidP="009C3BD5"/>
    <w:p w:rsidR="00CE7865" w:rsidRPr="009C3BD5" w:rsidRDefault="00CE7865" w:rsidP="009C3BD5"/>
    <w:p w:rsidR="00FC7393" w:rsidRDefault="00FC7393" w:rsidP="00BB4554">
      <w:pPr>
        <w:pStyle w:val="Heading1"/>
      </w:pPr>
      <w:bookmarkStart w:id="1" w:name="_Toc502924795"/>
      <w:r w:rsidRPr="00C8528D">
        <w:lastRenderedPageBreak/>
        <w:t>Introduction</w:t>
      </w:r>
      <w:bookmarkEnd w:id="1"/>
    </w:p>
    <w:p w:rsidR="00BB4554" w:rsidRPr="00BB4554" w:rsidRDefault="00BB4554" w:rsidP="00BB4554"/>
    <w:p w:rsidR="001644DC" w:rsidRPr="00C8528D" w:rsidRDefault="001644DC" w:rsidP="00147A6C">
      <w:pPr>
        <w:spacing w:line="360" w:lineRule="auto"/>
        <w:jc w:val="both"/>
        <w:rPr>
          <w:rFonts w:ascii="Arial" w:hAnsi="Arial" w:cs="Arial"/>
          <w:color w:val="000000" w:themeColor="text1"/>
        </w:rPr>
      </w:pPr>
      <w:r w:rsidRPr="00C8528D">
        <w:rPr>
          <w:rFonts w:ascii="Arial" w:hAnsi="Arial" w:cs="Arial"/>
          <w:color w:val="000000" w:themeColor="text1"/>
        </w:rPr>
        <w:t>There are many technologies available today since the start of the internet. According to Michaelidou</w:t>
      </w:r>
      <w:r w:rsidR="006B2572" w:rsidRPr="00C8528D">
        <w:rPr>
          <w:rFonts w:ascii="Arial" w:hAnsi="Arial" w:cs="Arial"/>
          <w:color w:val="000000" w:themeColor="text1"/>
        </w:rPr>
        <w:t>, Siamagka</w:t>
      </w:r>
      <w:r w:rsidRPr="00C8528D">
        <w:rPr>
          <w:rFonts w:ascii="Arial" w:hAnsi="Arial" w:cs="Arial"/>
          <w:color w:val="000000" w:themeColor="text1"/>
        </w:rPr>
        <w:t xml:space="preserve"> and Christodoulides</w:t>
      </w:r>
      <w:r w:rsidR="004B2BC8" w:rsidRPr="00C8528D">
        <w:rPr>
          <w:rFonts w:ascii="Arial" w:hAnsi="Arial" w:cs="Arial"/>
          <w:color w:val="000000" w:themeColor="text1"/>
        </w:rPr>
        <w:t>, (</w:t>
      </w:r>
      <w:r w:rsidRPr="00C8528D">
        <w:rPr>
          <w:rFonts w:ascii="Arial" w:hAnsi="Arial" w:cs="Arial"/>
          <w:color w:val="000000" w:themeColor="text1"/>
        </w:rPr>
        <w:t>2011</w:t>
      </w:r>
      <w:r w:rsidR="004B2BC8" w:rsidRPr="00C8528D">
        <w:rPr>
          <w:rFonts w:ascii="Arial" w:hAnsi="Arial" w:cs="Arial"/>
          <w:color w:val="000000" w:themeColor="text1"/>
        </w:rPr>
        <w:t>),</w:t>
      </w:r>
      <w:r w:rsidRPr="00C8528D">
        <w:rPr>
          <w:rFonts w:ascii="Arial" w:hAnsi="Arial" w:cs="Arial"/>
          <w:color w:val="000000" w:themeColor="text1"/>
        </w:rPr>
        <w:t xml:space="preserve"> </w:t>
      </w:r>
      <w:r w:rsidR="004B2BC8" w:rsidRPr="00C8528D">
        <w:rPr>
          <w:rFonts w:ascii="Arial" w:hAnsi="Arial" w:cs="Arial"/>
          <w:color w:val="000000" w:themeColor="text1"/>
        </w:rPr>
        <w:t>there</w:t>
      </w:r>
      <w:r w:rsidRPr="00C8528D">
        <w:rPr>
          <w:rFonts w:ascii="Arial" w:hAnsi="Arial" w:cs="Arial"/>
          <w:color w:val="000000" w:themeColor="text1"/>
        </w:rPr>
        <w:t xml:space="preserve"> are </w:t>
      </w:r>
      <w:r w:rsidR="004B2BC8" w:rsidRPr="00C8528D">
        <w:rPr>
          <w:rFonts w:ascii="Arial" w:hAnsi="Arial" w:cs="Arial"/>
          <w:color w:val="000000" w:themeColor="text1"/>
        </w:rPr>
        <w:t>various researches</w:t>
      </w:r>
      <w:r w:rsidRPr="00C8528D">
        <w:rPr>
          <w:rFonts w:ascii="Arial" w:hAnsi="Arial" w:cs="Arial"/>
          <w:color w:val="000000" w:themeColor="text1"/>
        </w:rPr>
        <w:t xml:space="preserve"> which </w:t>
      </w:r>
      <w:r w:rsidR="004B2BC8" w:rsidRPr="00C8528D">
        <w:rPr>
          <w:rFonts w:ascii="Arial" w:hAnsi="Arial" w:cs="Arial"/>
          <w:color w:val="000000" w:themeColor="text1"/>
        </w:rPr>
        <w:t>have</w:t>
      </w:r>
      <w:r w:rsidRPr="00C8528D">
        <w:rPr>
          <w:rFonts w:ascii="Arial" w:hAnsi="Arial" w:cs="Arial"/>
          <w:color w:val="000000" w:themeColor="text1"/>
        </w:rPr>
        <w:t xml:space="preserve"> been established in recent </w:t>
      </w:r>
      <w:r w:rsidR="00964D4B" w:rsidRPr="00C8528D">
        <w:rPr>
          <w:rFonts w:ascii="Arial" w:hAnsi="Arial" w:cs="Arial"/>
          <w:color w:val="000000" w:themeColor="text1"/>
        </w:rPr>
        <w:t>years, such</w:t>
      </w:r>
      <w:r w:rsidRPr="00C8528D">
        <w:rPr>
          <w:rFonts w:ascii="Arial" w:hAnsi="Arial" w:cs="Arial"/>
          <w:color w:val="000000" w:themeColor="text1"/>
        </w:rPr>
        <w:t xml:space="preserve"> </w:t>
      </w:r>
      <w:r w:rsidR="00964D4B" w:rsidRPr="00C8528D">
        <w:rPr>
          <w:rFonts w:ascii="Arial" w:hAnsi="Arial" w:cs="Arial"/>
          <w:color w:val="000000" w:themeColor="text1"/>
        </w:rPr>
        <w:t>technologies having</w:t>
      </w:r>
      <w:r w:rsidRPr="00C8528D">
        <w:rPr>
          <w:rFonts w:ascii="Arial" w:hAnsi="Arial" w:cs="Arial"/>
          <w:color w:val="000000" w:themeColor="text1"/>
        </w:rPr>
        <w:t xml:space="preserve"> benefits of branding for business-to-business (B2B) organizations</w:t>
      </w:r>
      <w:r w:rsidR="00964D4B" w:rsidRPr="00C8528D">
        <w:rPr>
          <w:rFonts w:ascii="Arial" w:hAnsi="Arial" w:cs="Arial"/>
          <w:color w:val="000000" w:themeColor="text1"/>
        </w:rPr>
        <w:t>, Business to Consumer (B2C)</w:t>
      </w:r>
      <w:r w:rsidRPr="00C8528D">
        <w:rPr>
          <w:rFonts w:ascii="Arial" w:hAnsi="Arial" w:cs="Arial"/>
          <w:color w:val="000000" w:themeColor="text1"/>
        </w:rPr>
        <w:t xml:space="preserve">. </w:t>
      </w:r>
      <w:r w:rsidR="00964D4B" w:rsidRPr="00C8528D">
        <w:rPr>
          <w:rFonts w:ascii="Arial" w:hAnsi="Arial" w:cs="Arial"/>
          <w:color w:val="000000" w:themeColor="text1"/>
        </w:rPr>
        <w:t>These r</w:t>
      </w:r>
      <w:r w:rsidRPr="00C8528D">
        <w:rPr>
          <w:rFonts w:ascii="Arial" w:hAnsi="Arial" w:cs="Arial"/>
          <w:color w:val="000000" w:themeColor="text1"/>
        </w:rPr>
        <w:t>esearch</w:t>
      </w:r>
      <w:r w:rsidR="00964D4B" w:rsidRPr="00C8528D">
        <w:rPr>
          <w:rFonts w:ascii="Arial" w:hAnsi="Arial" w:cs="Arial"/>
          <w:color w:val="000000" w:themeColor="text1"/>
        </w:rPr>
        <w:t>es</w:t>
      </w:r>
      <w:r w:rsidRPr="00C8528D">
        <w:rPr>
          <w:rFonts w:ascii="Arial" w:hAnsi="Arial" w:cs="Arial"/>
          <w:color w:val="000000" w:themeColor="text1"/>
        </w:rPr>
        <w:t xml:space="preserve"> observed that</w:t>
      </w:r>
      <w:r w:rsidR="00964D4B" w:rsidRPr="00C8528D">
        <w:rPr>
          <w:rFonts w:ascii="Arial" w:hAnsi="Arial" w:cs="Arial"/>
          <w:color w:val="000000" w:themeColor="text1"/>
        </w:rPr>
        <w:t>,</w:t>
      </w:r>
      <w:r w:rsidRPr="00C8528D">
        <w:rPr>
          <w:rFonts w:ascii="Arial" w:hAnsi="Arial" w:cs="Arial"/>
          <w:color w:val="000000" w:themeColor="text1"/>
        </w:rPr>
        <w:t xml:space="preserve"> various </w:t>
      </w:r>
      <w:r w:rsidR="00E56BCA" w:rsidRPr="00C8528D">
        <w:rPr>
          <w:rFonts w:ascii="Arial" w:hAnsi="Arial" w:cs="Arial"/>
          <w:color w:val="000000" w:themeColor="text1"/>
        </w:rPr>
        <w:t>tools are</w:t>
      </w:r>
      <w:r w:rsidRPr="00C8528D">
        <w:rPr>
          <w:rFonts w:ascii="Arial" w:hAnsi="Arial" w:cs="Arial"/>
          <w:color w:val="000000" w:themeColor="text1"/>
        </w:rPr>
        <w:t xml:space="preserve"> widely available to support B2B brands,</w:t>
      </w:r>
      <w:r w:rsidR="00964D4B" w:rsidRPr="00C8528D">
        <w:rPr>
          <w:rFonts w:ascii="Arial" w:hAnsi="Arial" w:cs="Arial"/>
          <w:color w:val="000000" w:themeColor="text1"/>
        </w:rPr>
        <w:t xml:space="preserve"> communications in Business to Business and Business to consumers,</w:t>
      </w:r>
      <w:r w:rsidRPr="00C8528D">
        <w:rPr>
          <w:rFonts w:ascii="Arial" w:hAnsi="Arial" w:cs="Arial"/>
          <w:color w:val="000000" w:themeColor="text1"/>
        </w:rPr>
        <w:t xml:space="preserve"> </w:t>
      </w:r>
      <w:r w:rsidR="00964D4B" w:rsidRPr="00C8528D">
        <w:rPr>
          <w:rFonts w:ascii="Arial" w:hAnsi="Arial" w:cs="Arial"/>
          <w:color w:val="000000" w:themeColor="text1"/>
        </w:rPr>
        <w:t>over the</w:t>
      </w:r>
      <w:r w:rsidRPr="00C8528D">
        <w:rPr>
          <w:rFonts w:ascii="Arial" w:hAnsi="Arial" w:cs="Arial"/>
          <w:color w:val="000000" w:themeColor="text1"/>
        </w:rPr>
        <w:t xml:space="preserve"> internet and other interactive technologies including Social Networking Sites (SNS</w:t>
      </w:r>
      <w:r w:rsidR="000023BC" w:rsidRPr="00C8528D">
        <w:rPr>
          <w:rFonts w:ascii="Arial" w:hAnsi="Arial" w:cs="Arial"/>
          <w:color w:val="000000" w:themeColor="text1"/>
        </w:rPr>
        <w:t xml:space="preserve">). </w:t>
      </w:r>
      <w:r w:rsidRPr="00C8528D">
        <w:rPr>
          <w:rFonts w:ascii="Arial" w:hAnsi="Arial" w:cs="Arial"/>
          <w:color w:val="000000" w:themeColor="text1"/>
        </w:rPr>
        <w:t xml:space="preserve">However, there </w:t>
      </w:r>
      <w:r w:rsidR="00E56BCA" w:rsidRPr="00C8528D">
        <w:rPr>
          <w:rFonts w:ascii="Arial" w:hAnsi="Arial" w:cs="Arial"/>
          <w:color w:val="000000" w:themeColor="text1"/>
        </w:rPr>
        <w:t>are still grey scales</w:t>
      </w:r>
      <w:r w:rsidR="0023798F" w:rsidRPr="00C8528D">
        <w:rPr>
          <w:rFonts w:ascii="Arial" w:hAnsi="Arial" w:cs="Arial"/>
          <w:color w:val="000000" w:themeColor="text1"/>
        </w:rPr>
        <w:t xml:space="preserve"> in research on how organis</w:t>
      </w:r>
      <w:r w:rsidRPr="00C8528D">
        <w:rPr>
          <w:rFonts w:ascii="Arial" w:hAnsi="Arial" w:cs="Arial"/>
          <w:color w:val="000000" w:themeColor="text1"/>
        </w:rPr>
        <w:t>ations use Social Networking Sites (SNS</w:t>
      </w:r>
      <w:r w:rsidR="00C1001A" w:rsidRPr="00C8528D">
        <w:rPr>
          <w:rFonts w:ascii="Arial" w:hAnsi="Arial" w:cs="Arial"/>
          <w:color w:val="000000" w:themeColor="text1"/>
        </w:rPr>
        <w:t>),</w:t>
      </w:r>
      <w:r w:rsidR="00B44538" w:rsidRPr="00C8528D">
        <w:rPr>
          <w:rFonts w:ascii="Arial" w:hAnsi="Arial" w:cs="Arial"/>
          <w:color w:val="000000" w:themeColor="text1"/>
        </w:rPr>
        <w:t xml:space="preserve"> </w:t>
      </w:r>
      <w:r w:rsidR="0023798F" w:rsidRPr="00C8528D">
        <w:rPr>
          <w:rFonts w:ascii="Arial" w:hAnsi="Arial" w:cs="Arial"/>
          <w:color w:val="000000" w:themeColor="text1"/>
        </w:rPr>
        <w:t xml:space="preserve">for their marketing and how they </w:t>
      </w:r>
      <w:r w:rsidR="00B44538" w:rsidRPr="00C8528D">
        <w:rPr>
          <w:rFonts w:ascii="Arial" w:hAnsi="Arial" w:cs="Arial"/>
          <w:color w:val="000000" w:themeColor="text1"/>
        </w:rPr>
        <w:t xml:space="preserve">are used </w:t>
      </w:r>
      <w:r w:rsidRPr="00C8528D">
        <w:rPr>
          <w:rFonts w:ascii="Arial" w:hAnsi="Arial" w:cs="Arial"/>
          <w:color w:val="000000" w:themeColor="text1"/>
        </w:rPr>
        <w:t xml:space="preserve">to achieve brand objectives </w:t>
      </w:r>
      <w:r w:rsidR="0023798F" w:rsidRPr="00C8528D">
        <w:rPr>
          <w:rFonts w:ascii="Arial" w:hAnsi="Arial" w:cs="Arial"/>
          <w:color w:val="000000" w:themeColor="text1"/>
        </w:rPr>
        <w:t>.However, previous researches remains</w:t>
      </w:r>
      <w:r w:rsidRPr="00C8528D">
        <w:rPr>
          <w:rFonts w:ascii="Arial" w:hAnsi="Arial" w:cs="Arial"/>
          <w:color w:val="000000" w:themeColor="text1"/>
        </w:rPr>
        <w:t xml:space="preserve"> limited</w:t>
      </w:r>
      <w:r w:rsidR="0023798F" w:rsidRPr="00C8528D">
        <w:rPr>
          <w:rFonts w:ascii="Arial" w:hAnsi="Arial" w:cs="Arial"/>
          <w:color w:val="000000" w:themeColor="text1"/>
        </w:rPr>
        <w:t xml:space="preserve"> in scope. This work will attempt to iron out the, effectiveness of the use of modern technologies within the workplace and explore social </w:t>
      </w:r>
      <w:r w:rsidR="00FD6B27" w:rsidRPr="00C8528D">
        <w:rPr>
          <w:rFonts w:ascii="Arial" w:hAnsi="Arial" w:cs="Arial"/>
          <w:color w:val="000000" w:themeColor="text1"/>
        </w:rPr>
        <w:t>media, such</w:t>
      </w:r>
      <w:r w:rsidR="0023798F" w:rsidRPr="00C8528D">
        <w:rPr>
          <w:rFonts w:ascii="Arial" w:hAnsi="Arial" w:cs="Arial"/>
          <w:color w:val="000000" w:themeColor="text1"/>
        </w:rPr>
        <w:t xml:space="preserve"> as Facebook, Twitter, LinkedIn, Instagram, Yelp and </w:t>
      </w:r>
      <w:r w:rsidR="00FD6B27" w:rsidRPr="00C8528D">
        <w:rPr>
          <w:rFonts w:ascii="Arial" w:hAnsi="Arial" w:cs="Arial"/>
          <w:color w:val="000000" w:themeColor="text1"/>
        </w:rPr>
        <w:t>YouTube as tools</w:t>
      </w:r>
      <w:r w:rsidR="0023798F" w:rsidRPr="00C8528D">
        <w:rPr>
          <w:rFonts w:ascii="Arial" w:hAnsi="Arial" w:cs="Arial"/>
          <w:color w:val="000000" w:themeColor="text1"/>
        </w:rPr>
        <w:t xml:space="preserve"> for marketing, information gathering, sharing and communication within the workplace</w:t>
      </w:r>
      <w:r w:rsidR="00F87ABA" w:rsidRPr="00C8528D">
        <w:rPr>
          <w:rFonts w:ascii="Arial" w:hAnsi="Arial" w:cs="Arial"/>
          <w:color w:val="000000" w:themeColor="text1"/>
        </w:rPr>
        <w:t>.</w:t>
      </w:r>
    </w:p>
    <w:p w:rsidR="00B44538" w:rsidRDefault="00B44538" w:rsidP="00BB4554">
      <w:pPr>
        <w:pStyle w:val="Heading1"/>
      </w:pPr>
      <w:bookmarkStart w:id="2" w:name="_Toc502924796"/>
      <w:r w:rsidRPr="00C8528D">
        <w:t>Background</w:t>
      </w:r>
      <w:bookmarkEnd w:id="2"/>
    </w:p>
    <w:p w:rsidR="009C3BD5" w:rsidRPr="009C3BD5" w:rsidRDefault="009C3BD5" w:rsidP="009C3BD5"/>
    <w:p w:rsidR="00C272D5" w:rsidRDefault="00C272D5" w:rsidP="00147A6C">
      <w:pPr>
        <w:spacing w:line="360" w:lineRule="auto"/>
        <w:jc w:val="both"/>
        <w:rPr>
          <w:rFonts w:ascii="Arial" w:hAnsi="Arial" w:cs="Arial"/>
          <w:color w:val="000000" w:themeColor="text1"/>
        </w:rPr>
      </w:pPr>
      <w:r w:rsidRPr="00C8528D">
        <w:rPr>
          <w:rFonts w:ascii="Arial" w:hAnsi="Arial" w:cs="Arial"/>
          <w:color w:val="000000" w:themeColor="text1"/>
        </w:rPr>
        <w:t>The internet technology has paved the way for many advanced technologies available today.</w:t>
      </w:r>
      <w:r w:rsidR="00876CBE" w:rsidRPr="00C8528D">
        <w:rPr>
          <w:rFonts w:ascii="Arial" w:hAnsi="Arial" w:cs="Arial"/>
        </w:rPr>
        <w:t xml:space="preserve"> </w:t>
      </w:r>
      <w:proofErr w:type="spellStart"/>
      <w:r w:rsidR="00876CBE" w:rsidRPr="00C8528D">
        <w:rPr>
          <w:rFonts w:ascii="Arial" w:hAnsi="Arial" w:cs="Arial"/>
          <w:color w:val="000000" w:themeColor="text1"/>
        </w:rPr>
        <w:t>Tuten</w:t>
      </w:r>
      <w:proofErr w:type="spellEnd"/>
      <w:r w:rsidR="00876CBE" w:rsidRPr="00C8528D">
        <w:rPr>
          <w:rFonts w:ascii="Arial" w:hAnsi="Arial" w:cs="Arial"/>
          <w:color w:val="000000" w:themeColor="text1"/>
        </w:rPr>
        <w:t xml:space="preserve"> and Solomon</w:t>
      </w:r>
      <w:r w:rsidR="00614F2E" w:rsidRPr="00C8528D">
        <w:rPr>
          <w:rFonts w:ascii="Arial" w:hAnsi="Arial" w:cs="Arial"/>
          <w:color w:val="000000" w:themeColor="text1"/>
        </w:rPr>
        <w:t>, (2017</w:t>
      </w:r>
      <w:r w:rsidR="00876CBE" w:rsidRPr="00C8528D">
        <w:rPr>
          <w:rFonts w:ascii="Arial" w:hAnsi="Arial" w:cs="Arial"/>
          <w:color w:val="000000" w:themeColor="text1"/>
        </w:rPr>
        <w:t xml:space="preserve">), agree that, the internet and its technologies </w:t>
      </w:r>
      <w:r w:rsidR="00614F2E" w:rsidRPr="00C8528D">
        <w:rPr>
          <w:rFonts w:ascii="Arial" w:hAnsi="Arial" w:cs="Arial"/>
          <w:color w:val="000000" w:themeColor="text1"/>
        </w:rPr>
        <w:t>create</w:t>
      </w:r>
      <w:r w:rsidR="00876CBE" w:rsidRPr="00C8528D">
        <w:rPr>
          <w:rFonts w:ascii="Arial" w:hAnsi="Arial" w:cs="Arial"/>
          <w:color w:val="000000" w:themeColor="text1"/>
        </w:rPr>
        <w:t xml:space="preserve"> the backbone of what we call social media network today. </w:t>
      </w:r>
      <w:r w:rsidRPr="00C8528D">
        <w:rPr>
          <w:rFonts w:ascii="Arial" w:hAnsi="Arial" w:cs="Arial"/>
          <w:color w:val="000000" w:themeColor="text1"/>
        </w:rPr>
        <w:t xml:space="preserve">At the start of the internet in the </w:t>
      </w:r>
      <w:r w:rsidR="00EC2898" w:rsidRPr="00C8528D">
        <w:rPr>
          <w:rFonts w:ascii="Arial" w:hAnsi="Arial" w:cs="Arial"/>
          <w:color w:val="000000" w:themeColor="text1"/>
        </w:rPr>
        <w:t>1950s,</w:t>
      </w:r>
      <w:r w:rsidRPr="00C8528D">
        <w:rPr>
          <w:rFonts w:ascii="Arial" w:hAnsi="Arial" w:cs="Arial"/>
          <w:color w:val="000000" w:themeColor="text1"/>
        </w:rPr>
        <w:t xml:space="preserve"> the internet was at its infanc</w:t>
      </w:r>
      <w:r w:rsidR="00EC2898" w:rsidRPr="00C8528D">
        <w:rPr>
          <w:rFonts w:ascii="Arial" w:hAnsi="Arial" w:cs="Arial"/>
          <w:color w:val="000000" w:themeColor="text1"/>
        </w:rPr>
        <w:t>y stage and mainly connected to just few institutions</w:t>
      </w:r>
      <w:r w:rsidRPr="00C8528D">
        <w:rPr>
          <w:rFonts w:ascii="Arial" w:hAnsi="Arial" w:cs="Arial"/>
          <w:color w:val="000000" w:themeColor="text1"/>
        </w:rPr>
        <w:t xml:space="preserve"> undertaking scientific </w:t>
      </w:r>
      <w:r w:rsidR="00EC2898" w:rsidRPr="00C8528D">
        <w:rPr>
          <w:rFonts w:ascii="Arial" w:hAnsi="Arial" w:cs="Arial"/>
          <w:color w:val="000000" w:themeColor="text1"/>
        </w:rPr>
        <w:t>research such as the defence and Universities</w:t>
      </w:r>
      <w:r w:rsidR="00D46D14" w:rsidRPr="00C8528D">
        <w:rPr>
          <w:rFonts w:ascii="Arial" w:hAnsi="Arial" w:cs="Arial"/>
          <w:color w:val="000000" w:themeColor="text1"/>
        </w:rPr>
        <w:t xml:space="preserve"> in the USA</w:t>
      </w:r>
      <w:r w:rsidR="00F5341F" w:rsidRPr="00C8528D">
        <w:rPr>
          <w:rFonts w:ascii="Arial" w:hAnsi="Arial" w:cs="Arial"/>
          <w:color w:val="000000" w:themeColor="text1"/>
        </w:rPr>
        <w:t>.</w:t>
      </w:r>
      <w:r w:rsidR="00EC2898" w:rsidRPr="00C8528D">
        <w:rPr>
          <w:rFonts w:ascii="Arial" w:hAnsi="Arial" w:cs="Arial"/>
          <w:color w:val="000000" w:themeColor="text1"/>
        </w:rPr>
        <w:t xml:space="preserve"> At the beginning of this </w:t>
      </w:r>
      <w:r w:rsidR="00C41221" w:rsidRPr="00C8528D">
        <w:rPr>
          <w:rFonts w:ascii="Arial" w:hAnsi="Arial" w:cs="Arial"/>
          <w:color w:val="000000" w:themeColor="text1"/>
        </w:rPr>
        <w:t>century there</w:t>
      </w:r>
      <w:r w:rsidR="00EC2898" w:rsidRPr="00C8528D">
        <w:rPr>
          <w:rFonts w:ascii="Arial" w:hAnsi="Arial" w:cs="Arial"/>
          <w:color w:val="000000" w:themeColor="text1"/>
        </w:rPr>
        <w:t xml:space="preserve"> was another </w:t>
      </w:r>
      <w:r w:rsidR="00C41221" w:rsidRPr="00C8528D">
        <w:rPr>
          <w:rFonts w:ascii="Arial" w:hAnsi="Arial" w:cs="Arial"/>
          <w:color w:val="000000" w:themeColor="text1"/>
        </w:rPr>
        <w:t>phenomenon emerging</w:t>
      </w:r>
      <w:r w:rsidR="00EC2898" w:rsidRPr="00C8528D">
        <w:rPr>
          <w:rFonts w:ascii="Arial" w:hAnsi="Arial" w:cs="Arial"/>
          <w:color w:val="000000" w:themeColor="text1"/>
        </w:rPr>
        <w:t xml:space="preserve"> </w:t>
      </w:r>
      <w:r w:rsidR="00C41221" w:rsidRPr="00C8528D">
        <w:rPr>
          <w:rFonts w:ascii="Arial" w:hAnsi="Arial" w:cs="Arial"/>
          <w:color w:val="000000" w:themeColor="text1"/>
        </w:rPr>
        <w:t>with the</w:t>
      </w:r>
      <w:r w:rsidR="00EC2898" w:rsidRPr="00C8528D">
        <w:rPr>
          <w:rFonts w:ascii="Arial" w:hAnsi="Arial" w:cs="Arial"/>
          <w:color w:val="000000" w:themeColor="text1"/>
        </w:rPr>
        <w:t xml:space="preserve"> World Wide Web</w:t>
      </w:r>
      <w:r w:rsidR="00D46D14" w:rsidRPr="00C8528D">
        <w:rPr>
          <w:rFonts w:ascii="Arial" w:hAnsi="Arial" w:cs="Arial"/>
          <w:color w:val="000000" w:themeColor="text1"/>
        </w:rPr>
        <w:t xml:space="preserve"> </w:t>
      </w:r>
      <w:r w:rsidR="00BC2E68" w:rsidRPr="00C8528D">
        <w:rPr>
          <w:rFonts w:ascii="Arial" w:hAnsi="Arial" w:cs="Arial"/>
          <w:color w:val="000000" w:themeColor="text1"/>
        </w:rPr>
        <w:t>coming into lime</w:t>
      </w:r>
      <w:r w:rsidR="00D46D14" w:rsidRPr="00C8528D">
        <w:rPr>
          <w:rFonts w:ascii="Arial" w:hAnsi="Arial" w:cs="Arial"/>
          <w:color w:val="000000" w:themeColor="text1"/>
        </w:rPr>
        <w:t>light.</w:t>
      </w:r>
      <w:r w:rsidR="00EC2898" w:rsidRPr="00C8528D">
        <w:rPr>
          <w:rFonts w:ascii="Arial" w:hAnsi="Arial" w:cs="Arial"/>
          <w:color w:val="000000" w:themeColor="text1"/>
        </w:rPr>
        <w:t xml:space="preserve"> </w:t>
      </w:r>
      <w:r w:rsidR="00D46D14" w:rsidRPr="00C8528D">
        <w:rPr>
          <w:rFonts w:ascii="Arial" w:hAnsi="Arial" w:cs="Arial"/>
          <w:color w:val="000000" w:themeColor="text1"/>
        </w:rPr>
        <w:t>This was</w:t>
      </w:r>
      <w:r w:rsidR="00EC2898" w:rsidRPr="00C8528D">
        <w:rPr>
          <w:rFonts w:ascii="Arial" w:hAnsi="Arial" w:cs="Arial"/>
          <w:color w:val="000000" w:themeColor="text1"/>
        </w:rPr>
        <w:t xml:space="preserve"> a significant shift in the manner in which internet</w:t>
      </w:r>
      <w:r w:rsidR="00582F60" w:rsidRPr="00C8528D">
        <w:rPr>
          <w:rFonts w:ascii="Arial" w:hAnsi="Arial" w:cs="Arial"/>
          <w:color w:val="000000" w:themeColor="text1"/>
        </w:rPr>
        <w:t xml:space="preserve"> is used. Many</w:t>
      </w:r>
      <w:r w:rsidR="00BC2E68" w:rsidRPr="00C8528D">
        <w:rPr>
          <w:rFonts w:ascii="Arial" w:hAnsi="Arial" w:cs="Arial"/>
          <w:color w:val="000000" w:themeColor="text1"/>
        </w:rPr>
        <w:t xml:space="preserve"> technologies started to spread, </w:t>
      </w:r>
      <w:r w:rsidR="00F5341F" w:rsidRPr="00C8528D">
        <w:rPr>
          <w:rFonts w:ascii="Arial" w:hAnsi="Arial" w:cs="Arial"/>
          <w:color w:val="000000" w:themeColor="text1"/>
        </w:rPr>
        <w:t xml:space="preserve">where </w:t>
      </w:r>
      <w:r w:rsidR="00BC2E68" w:rsidRPr="00C8528D">
        <w:rPr>
          <w:rFonts w:ascii="Arial" w:hAnsi="Arial" w:cs="Arial"/>
          <w:color w:val="000000" w:themeColor="text1"/>
        </w:rPr>
        <w:t>businesses showing their online presence, connected</w:t>
      </w:r>
      <w:r w:rsidR="00582F60" w:rsidRPr="00C8528D">
        <w:rPr>
          <w:rFonts w:ascii="Arial" w:hAnsi="Arial" w:cs="Arial"/>
          <w:color w:val="000000" w:themeColor="text1"/>
        </w:rPr>
        <w:t xml:space="preserve"> to</w:t>
      </w:r>
      <w:r w:rsidR="00BC2E68" w:rsidRPr="00C8528D">
        <w:rPr>
          <w:rFonts w:ascii="Arial" w:hAnsi="Arial" w:cs="Arial"/>
          <w:color w:val="000000" w:themeColor="text1"/>
        </w:rPr>
        <w:t xml:space="preserve"> world</w:t>
      </w:r>
      <w:r w:rsidR="00F5341F" w:rsidRPr="00C8528D">
        <w:rPr>
          <w:rFonts w:ascii="Arial" w:hAnsi="Arial" w:cs="Arial"/>
          <w:color w:val="000000" w:themeColor="text1"/>
        </w:rPr>
        <w:t xml:space="preserve"> wide</w:t>
      </w:r>
      <w:r w:rsidR="00BC2E68" w:rsidRPr="00C8528D">
        <w:rPr>
          <w:rFonts w:ascii="Arial" w:hAnsi="Arial" w:cs="Arial"/>
          <w:color w:val="000000" w:themeColor="text1"/>
        </w:rPr>
        <w:t xml:space="preserve"> networks via existing internet, local area and wirel</w:t>
      </w:r>
      <w:r w:rsidR="00F5341F" w:rsidRPr="00C8528D">
        <w:rPr>
          <w:rFonts w:ascii="Arial" w:hAnsi="Arial" w:cs="Arial"/>
          <w:color w:val="000000" w:themeColor="text1"/>
        </w:rPr>
        <w:t>ess connection</w:t>
      </w:r>
      <w:r w:rsidR="00582F60" w:rsidRPr="00C8528D">
        <w:rPr>
          <w:rFonts w:ascii="Arial" w:hAnsi="Arial" w:cs="Arial"/>
          <w:color w:val="000000" w:themeColor="text1"/>
        </w:rPr>
        <w:t>,</w:t>
      </w:r>
      <w:r w:rsidR="00BC2E68" w:rsidRPr="00C8528D">
        <w:rPr>
          <w:rFonts w:ascii="Arial" w:hAnsi="Arial" w:cs="Arial"/>
          <w:color w:val="000000" w:themeColor="text1"/>
        </w:rPr>
        <w:t xml:space="preserve"> amongst technologies which shaped the current business communications </w:t>
      </w:r>
      <w:r w:rsidR="00582F60" w:rsidRPr="00C8528D">
        <w:rPr>
          <w:rFonts w:ascii="Arial" w:hAnsi="Arial" w:cs="Arial"/>
          <w:color w:val="000000" w:themeColor="text1"/>
        </w:rPr>
        <w:t xml:space="preserve">in </w:t>
      </w:r>
      <w:r w:rsidR="00BC2E68" w:rsidRPr="00C8528D">
        <w:rPr>
          <w:rFonts w:ascii="Arial" w:hAnsi="Arial" w:cs="Arial"/>
          <w:color w:val="000000" w:themeColor="text1"/>
        </w:rPr>
        <w:t>today</w:t>
      </w:r>
      <w:r w:rsidR="00582F60" w:rsidRPr="00C8528D">
        <w:rPr>
          <w:rFonts w:ascii="Arial" w:hAnsi="Arial" w:cs="Arial"/>
          <w:color w:val="000000" w:themeColor="text1"/>
        </w:rPr>
        <w:t>’s</w:t>
      </w:r>
      <w:r w:rsidR="00F5341F" w:rsidRPr="00C8528D">
        <w:rPr>
          <w:rFonts w:ascii="Arial" w:hAnsi="Arial" w:cs="Arial"/>
          <w:color w:val="000000" w:themeColor="text1"/>
        </w:rPr>
        <w:t xml:space="preserve"> infrastructure</w:t>
      </w:r>
      <w:r w:rsidR="00BC2E68" w:rsidRPr="00C8528D">
        <w:rPr>
          <w:rFonts w:ascii="Arial" w:hAnsi="Arial" w:cs="Arial"/>
          <w:color w:val="000000" w:themeColor="text1"/>
        </w:rPr>
        <w:t xml:space="preserve">. </w:t>
      </w:r>
      <w:r w:rsidR="00A33766" w:rsidRPr="00C8528D">
        <w:rPr>
          <w:rFonts w:ascii="Arial" w:hAnsi="Arial" w:cs="Arial"/>
          <w:color w:val="000000" w:themeColor="text1"/>
        </w:rPr>
        <w:t>However,</w:t>
      </w:r>
      <w:r w:rsidR="00BC2E68" w:rsidRPr="00C8528D">
        <w:rPr>
          <w:rFonts w:ascii="Arial" w:hAnsi="Arial" w:cs="Arial"/>
          <w:color w:val="000000" w:themeColor="text1"/>
        </w:rPr>
        <w:t xml:space="preserve"> social media as a recent </w:t>
      </w:r>
      <w:r w:rsidR="00A33766" w:rsidRPr="00C8528D">
        <w:rPr>
          <w:rFonts w:ascii="Arial" w:hAnsi="Arial" w:cs="Arial"/>
          <w:color w:val="000000" w:themeColor="text1"/>
        </w:rPr>
        <w:t>phenomenon</w:t>
      </w:r>
      <w:r w:rsidR="00BC2E68" w:rsidRPr="00C8528D">
        <w:rPr>
          <w:rFonts w:ascii="Arial" w:hAnsi="Arial" w:cs="Arial"/>
          <w:color w:val="000000" w:themeColor="text1"/>
        </w:rPr>
        <w:t xml:space="preserve"> proved </w:t>
      </w:r>
      <w:r w:rsidR="00A33766" w:rsidRPr="00C8528D">
        <w:rPr>
          <w:rFonts w:ascii="Arial" w:hAnsi="Arial" w:cs="Arial"/>
          <w:color w:val="000000" w:themeColor="text1"/>
        </w:rPr>
        <w:t>to be</w:t>
      </w:r>
      <w:r w:rsidR="00F5341F" w:rsidRPr="00C8528D">
        <w:rPr>
          <w:rFonts w:ascii="Arial" w:hAnsi="Arial" w:cs="Arial"/>
          <w:color w:val="000000" w:themeColor="text1"/>
        </w:rPr>
        <w:t xml:space="preserve"> a</w:t>
      </w:r>
      <w:r w:rsidR="00A33766" w:rsidRPr="00C8528D">
        <w:rPr>
          <w:rFonts w:ascii="Arial" w:hAnsi="Arial" w:cs="Arial"/>
          <w:color w:val="000000" w:themeColor="text1"/>
        </w:rPr>
        <w:t xml:space="preserve"> more effective tool for business communication, marketing and advertisement as we realised a continuous growth in the use of applications such as Facebook, Twitter, LinkedIn, </w:t>
      </w:r>
      <w:r w:rsidR="001F2859" w:rsidRPr="00C8528D">
        <w:rPr>
          <w:rFonts w:ascii="Arial" w:hAnsi="Arial" w:cs="Arial"/>
          <w:color w:val="000000" w:themeColor="text1"/>
        </w:rPr>
        <w:t>Instagram, Yelp</w:t>
      </w:r>
      <w:r w:rsidR="00BA69B8" w:rsidRPr="00C8528D">
        <w:rPr>
          <w:rFonts w:ascii="Arial" w:hAnsi="Arial" w:cs="Arial"/>
          <w:color w:val="000000" w:themeColor="text1"/>
        </w:rPr>
        <w:t xml:space="preserve"> and </w:t>
      </w:r>
      <w:r w:rsidR="00A33766" w:rsidRPr="00C8528D">
        <w:rPr>
          <w:rFonts w:ascii="Arial" w:hAnsi="Arial" w:cs="Arial"/>
          <w:color w:val="000000" w:themeColor="text1"/>
        </w:rPr>
        <w:t>YouTube</w:t>
      </w:r>
      <w:r w:rsidR="00BA69B8" w:rsidRPr="00C8528D">
        <w:rPr>
          <w:rFonts w:ascii="Arial" w:hAnsi="Arial" w:cs="Arial"/>
          <w:color w:val="000000" w:themeColor="text1"/>
        </w:rPr>
        <w:t xml:space="preserve"> for business.</w:t>
      </w:r>
    </w:p>
    <w:p w:rsidR="009C3BD5" w:rsidRPr="00C8528D" w:rsidRDefault="009C3BD5" w:rsidP="00147A6C">
      <w:pPr>
        <w:spacing w:line="360" w:lineRule="auto"/>
        <w:jc w:val="both"/>
        <w:rPr>
          <w:rFonts w:ascii="Arial" w:hAnsi="Arial" w:cs="Arial"/>
          <w:color w:val="000000" w:themeColor="text1"/>
        </w:rPr>
      </w:pPr>
    </w:p>
    <w:p w:rsidR="00FC7393" w:rsidRDefault="00FC7393" w:rsidP="00BB4554">
      <w:pPr>
        <w:pStyle w:val="Heading1"/>
      </w:pPr>
      <w:bookmarkStart w:id="3" w:name="_Toc502924797"/>
      <w:r w:rsidRPr="00C8528D">
        <w:lastRenderedPageBreak/>
        <w:t>Modern technologies</w:t>
      </w:r>
      <w:bookmarkEnd w:id="3"/>
    </w:p>
    <w:p w:rsidR="009C3BD5" w:rsidRPr="009C3BD5" w:rsidRDefault="009C3BD5" w:rsidP="009C3BD5"/>
    <w:p w:rsidR="00CF50A8" w:rsidRPr="00C8528D" w:rsidRDefault="00BA69B8"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Although </w:t>
      </w:r>
      <w:r w:rsidR="001F2859" w:rsidRPr="00C8528D">
        <w:rPr>
          <w:rFonts w:ascii="Arial" w:hAnsi="Arial" w:cs="Arial"/>
          <w:color w:val="000000" w:themeColor="text1"/>
        </w:rPr>
        <w:t xml:space="preserve">many </w:t>
      </w:r>
      <w:r w:rsidR="00904985" w:rsidRPr="00C8528D">
        <w:rPr>
          <w:rFonts w:ascii="Arial" w:hAnsi="Arial" w:cs="Arial"/>
          <w:color w:val="000000" w:themeColor="text1"/>
        </w:rPr>
        <w:t xml:space="preserve">communication </w:t>
      </w:r>
      <w:r w:rsidR="001F2859" w:rsidRPr="00C8528D">
        <w:rPr>
          <w:rFonts w:ascii="Arial" w:hAnsi="Arial" w:cs="Arial"/>
          <w:color w:val="000000" w:themeColor="text1"/>
        </w:rPr>
        <w:t xml:space="preserve">technologies have existed and continuously developed since the start of the use of internet email still remain the most effective means of </w:t>
      </w:r>
      <w:r w:rsidR="00D969F4" w:rsidRPr="00C8528D">
        <w:rPr>
          <w:rFonts w:ascii="Arial" w:hAnsi="Arial" w:cs="Arial"/>
          <w:color w:val="000000" w:themeColor="text1"/>
        </w:rPr>
        <w:t xml:space="preserve">both marketing and business communication. </w:t>
      </w:r>
      <w:r w:rsidR="003B3372" w:rsidRPr="00C8528D">
        <w:rPr>
          <w:rFonts w:ascii="Arial" w:hAnsi="Arial" w:cs="Arial"/>
          <w:color w:val="000000" w:themeColor="text1"/>
        </w:rPr>
        <w:t xml:space="preserve"> However, </w:t>
      </w:r>
      <w:proofErr w:type="spellStart"/>
      <w:r w:rsidR="003B3372" w:rsidRPr="00C8528D">
        <w:rPr>
          <w:rFonts w:ascii="Arial" w:hAnsi="Arial" w:cs="Arial"/>
          <w:color w:val="000000" w:themeColor="text1"/>
        </w:rPr>
        <w:t>Tuten</w:t>
      </w:r>
      <w:proofErr w:type="spellEnd"/>
      <w:r w:rsidR="003B3372" w:rsidRPr="00C8528D">
        <w:rPr>
          <w:rFonts w:ascii="Arial" w:hAnsi="Arial" w:cs="Arial"/>
          <w:color w:val="000000" w:themeColor="text1"/>
        </w:rPr>
        <w:t xml:space="preserve"> and Solomon, (2017), </w:t>
      </w:r>
      <w:r w:rsidR="0086767C" w:rsidRPr="00C8528D">
        <w:rPr>
          <w:rFonts w:ascii="Arial" w:hAnsi="Arial" w:cs="Arial"/>
          <w:color w:val="000000" w:themeColor="text1"/>
        </w:rPr>
        <w:t>agree</w:t>
      </w:r>
      <w:r w:rsidR="003B3372" w:rsidRPr="00C8528D">
        <w:rPr>
          <w:rFonts w:ascii="Arial" w:hAnsi="Arial" w:cs="Arial"/>
          <w:color w:val="000000" w:themeColor="text1"/>
        </w:rPr>
        <w:t xml:space="preserve"> that, the key fundamental change brought by the emergence of social media is the transformation of the way people, live, work and play. </w:t>
      </w:r>
      <w:r w:rsidR="00010D8C" w:rsidRPr="00C8528D">
        <w:rPr>
          <w:rFonts w:ascii="Arial" w:hAnsi="Arial" w:cs="Arial"/>
          <w:color w:val="000000" w:themeColor="text1"/>
        </w:rPr>
        <w:t xml:space="preserve"> </w:t>
      </w:r>
      <w:proofErr w:type="spellStart"/>
      <w:r w:rsidR="00010D8C" w:rsidRPr="00C8528D">
        <w:rPr>
          <w:rFonts w:ascii="Arial" w:hAnsi="Arial" w:cs="Arial"/>
          <w:color w:val="000000" w:themeColor="text1"/>
        </w:rPr>
        <w:t>Tuten</w:t>
      </w:r>
      <w:proofErr w:type="spellEnd"/>
      <w:r w:rsidR="00010D8C" w:rsidRPr="00C8528D">
        <w:rPr>
          <w:rFonts w:ascii="Arial" w:hAnsi="Arial" w:cs="Arial"/>
          <w:color w:val="000000" w:themeColor="text1"/>
        </w:rPr>
        <w:t xml:space="preserve"> and Solomon emphasised that, Social media is a mean</w:t>
      </w:r>
      <w:r w:rsidR="00582F60" w:rsidRPr="00C8528D">
        <w:rPr>
          <w:rFonts w:ascii="Arial" w:hAnsi="Arial" w:cs="Arial"/>
          <w:color w:val="000000" w:themeColor="text1"/>
        </w:rPr>
        <w:t>s</w:t>
      </w:r>
      <w:r w:rsidR="00010D8C" w:rsidRPr="00C8528D">
        <w:rPr>
          <w:rFonts w:ascii="Arial" w:hAnsi="Arial" w:cs="Arial"/>
          <w:color w:val="000000" w:themeColor="text1"/>
        </w:rPr>
        <w:t xml:space="preserve"> of communication, which can bring instant interaction between people at workplace, socially and business engagements compared to email.  They added that, it is an important tool for conveyance, collaboration and promotion of interconnection and interdependence of networks of people, communities and organisation through its technological mobility. </w:t>
      </w:r>
    </w:p>
    <w:p w:rsidR="00BA69B8" w:rsidRPr="00C8528D" w:rsidRDefault="004B2BC8" w:rsidP="00147A6C">
      <w:pPr>
        <w:spacing w:line="360" w:lineRule="auto"/>
        <w:jc w:val="both"/>
        <w:rPr>
          <w:rFonts w:ascii="Arial" w:hAnsi="Arial" w:cs="Arial"/>
          <w:color w:val="000000" w:themeColor="text1"/>
        </w:rPr>
      </w:pPr>
      <w:r w:rsidRPr="00C8528D">
        <w:rPr>
          <w:rFonts w:ascii="Arial" w:hAnsi="Arial" w:cs="Arial"/>
          <w:color w:val="000000" w:themeColor="text1"/>
        </w:rPr>
        <w:t>However, it</w:t>
      </w:r>
      <w:r w:rsidR="00D969F4" w:rsidRPr="00C8528D">
        <w:rPr>
          <w:rFonts w:ascii="Arial" w:hAnsi="Arial" w:cs="Arial"/>
          <w:color w:val="000000" w:themeColor="text1"/>
        </w:rPr>
        <w:t xml:space="preserve"> is estimated that, the use of email is still 40 fold that of Facebook and twitter combined</w:t>
      </w:r>
      <w:r w:rsidR="00F96AE9" w:rsidRPr="00C8528D">
        <w:rPr>
          <w:rFonts w:ascii="Arial" w:hAnsi="Arial" w:cs="Arial"/>
          <w:color w:val="000000" w:themeColor="text1"/>
        </w:rPr>
        <w:t xml:space="preserve"> (McKinsey &amp; Company, 2017)</w:t>
      </w:r>
      <w:r w:rsidR="00D969F4" w:rsidRPr="00C8528D">
        <w:rPr>
          <w:rFonts w:ascii="Arial" w:hAnsi="Arial" w:cs="Arial"/>
          <w:color w:val="000000" w:themeColor="text1"/>
        </w:rPr>
        <w:t>.</w:t>
      </w:r>
      <w:r w:rsidR="00904985" w:rsidRPr="00C8528D">
        <w:rPr>
          <w:rFonts w:ascii="Arial" w:hAnsi="Arial" w:cs="Arial"/>
          <w:color w:val="000000" w:themeColor="text1"/>
        </w:rPr>
        <w:t xml:space="preserve"> US figures suggest that, about 91% of </w:t>
      </w:r>
      <w:r w:rsidR="00CF50A8" w:rsidRPr="00C8528D">
        <w:rPr>
          <w:rFonts w:ascii="Arial" w:hAnsi="Arial" w:cs="Arial"/>
          <w:color w:val="000000" w:themeColor="text1"/>
        </w:rPr>
        <w:t>consumers,</w:t>
      </w:r>
      <w:r w:rsidR="00904985" w:rsidRPr="00C8528D">
        <w:rPr>
          <w:rFonts w:ascii="Arial" w:hAnsi="Arial" w:cs="Arial"/>
          <w:color w:val="000000" w:themeColor="text1"/>
        </w:rPr>
        <w:t xml:space="preserve"> still use emails for business as shown below;</w:t>
      </w:r>
    </w:p>
    <w:p w:rsidR="00904985" w:rsidRPr="00C8528D" w:rsidRDefault="00904985" w:rsidP="00147A6C">
      <w:pPr>
        <w:spacing w:line="360" w:lineRule="auto"/>
        <w:jc w:val="both"/>
        <w:rPr>
          <w:rFonts w:ascii="Arial" w:hAnsi="Arial" w:cs="Arial"/>
          <w:color w:val="000000" w:themeColor="text1"/>
        </w:rPr>
      </w:pPr>
      <w:r w:rsidRPr="00C8528D">
        <w:rPr>
          <w:rFonts w:ascii="Arial" w:hAnsi="Arial" w:cs="Arial"/>
          <w:noProof/>
          <w:color w:val="000000" w:themeColor="text1"/>
          <w:lang w:eastAsia="en-GB"/>
        </w:rPr>
        <w:drawing>
          <wp:inline distT="0" distB="0" distL="0" distR="0" wp14:anchorId="38AC404A" wp14:editId="432B240F">
            <wp:extent cx="5204298" cy="32410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2263" t="16207" r="34306" b="23169"/>
                    <a:stretch/>
                  </pic:blipFill>
                  <pic:spPr bwMode="auto">
                    <a:xfrm>
                      <a:off x="0" y="0"/>
                      <a:ext cx="5243540" cy="3265487"/>
                    </a:xfrm>
                    <a:prstGeom prst="rect">
                      <a:avLst/>
                    </a:prstGeom>
                    <a:ln>
                      <a:noFill/>
                    </a:ln>
                    <a:extLst>
                      <a:ext uri="{53640926-AAD7-44D8-BBD7-CCE9431645EC}">
                        <a14:shadowObscured xmlns:a14="http://schemas.microsoft.com/office/drawing/2010/main"/>
                      </a:ext>
                    </a:extLst>
                  </pic:spPr>
                </pic:pic>
              </a:graphicData>
            </a:graphic>
          </wp:inline>
        </w:drawing>
      </w:r>
    </w:p>
    <w:p w:rsidR="00B44D8D" w:rsidRDefault="006B0A7C"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Adapted from: McKinsey </w:t>
      </w:r>
      <w:proofErr w:type="spellStart"/>
      <w:r w:rsidRPr="00C8528D">
        <w:rPr>
          <w:rFonts w:ascii="Arial" w:hAnsi="Arial" w:cs="Arial"/>
          <w:color w:val="000000" w:themeColor="text1"/>
        </w:rPr>
        <w:t>iConsumer</w:t>
      </w:r>
      <w:proofErr w:type="spellEnd"/>
      <w:r w:rsidRPr="00C8528D">
        <w:rPr>
          <w:rFonts w:ascii="Arial" w:hAnsi="Arial" w:cs="Arial"/>
          <w:color w:val="000000" w:themeColor="text1"/>
        </w:rPr>
        <w:t xml:space="preserve"> Survey (2012), </w:t>
      </w:r>
      <w:proofErr w:type="spellStart"/>
      <w:r w:rsidRPr="00C8528D">
        <w:rPr>
          <w:rFonts w:ascii="Arial" w:hAnsi="Arial" w:cs="Arial"/>
          <w:color w:val="000000" w:themeColor="text1"/>
        </w:rPr>
        <w:t>Custora</w:t>
      </w:r>
      <w:proofErr w:type="spellEnd"/>
      <w:r w:rsidRPr="00C8528D">
        <w:rPr>
          <w:rFonts w:ascii="Arial" w:hAnsi="Arial" w:cs="Arial"/>
          <w:color w:val="000000" w:themeColor="text1"/>
        </w:rPr>
        <w:t xml:space="preserve">, E-commerce Customer Acquisition Snapshot </w:t>
      </w:r>
    </w:p>
    <w:p w:rsidR="00F56D8F" w:rsidRDefault="00F56D8F" w:rsidP="00147A6C">
      <w:pPr>
        <w:spacing w:line="360" w:lineRule="auto"/>
        <w:jc w:val="both"/>
        <w:rPr>
          <w:rFonts w:ascii="Arial" w:hAnsi="Arial" w:cs="Arial"/>
          <w:color w:val="000000" w:themeColor="text1"/>
        </w:rPr>
      </w:pPr>
    </w:p>
    <w:p w:rsidR="00F56D8F" w:rsidRPr="00C8528D" w:rsidRDefault="00F56D8F" w:rsidP="00147A6C">
      <w:pPr>
        <w:spacing w:line="360" w:lineRule="auto"/>
        <w:jc w:val="both"/>
        <w:rPr>
          <w:rFonts w:ascii="Arial" w:hAnsi="Arial" w:cs="Arial"/>
          <w:color w:val="000000" w:themeColor="text1"/>
        </w:rPr>
      </w:pPr>
    </w:p>
    <w:p w:rsidR="00B44D8D" w:rsidRDefault="00B44D8D" w:rsidP="00BB4554">
      <w:pPr>
        <w:pStyle w:val="Heading1"/>
      </w:pPr>
      <w:bookmarkStart w:id="4" w:name="_Toc502924798"/>
      <w:r w:rsidRPr="00C8528D">
        <w:lastRenderedPageBreak/>
        <w:t xml:space="preserve">Social Media as a tool </w:t>
      </w:r>
      <w:r w:rsidR="00374B3F" w:rsidRPr="00C8528D">
        <w:t xml:space="preserve">for </w:t>
      </w:r>
      <w:r w:rsidRPr="00C8528D">
        <w:t>Business</w:t>
      </w:r>
      <w:bookmarkEnd w:id="4"/>
    </w:p>
    <w:p w:rsidR="00F56D8F" w:rsidRPr="00F56D8F" w:rsidRDefault="00F56D8F" w:rsidP="00F56D8F"/>
    <w:p w:rsidR="00FB3F6B" w:rsidRPr="00C8528D" w:rsidRDefault="00DF1882" w:rsidP="00147A6C">
      <w:pPr>
        <w:spacing w:line="360" w:lineRule="auto"/>
        <w:jc w:val="both"/>
        <w:rPr>
          <w:rFonts w:ascii="Arial" w:hAnsi="Arial" w:cs="Arial"/>
          <w:color w:val="000000" w:themeColor="text1"/>
        </w:rPr>
      </w:pPr>
      <w:r w:rsidRPr="00C8528D">
        <w:rPr>
          <w:rFonts w:ascii="Arial" w:hAnsi="Arial" w:cs="Arial"/>
          <w:color w:val="000000" w:themeColor="text1"/>
        </w:rPr>
        <w:t>In the recent years, social media has gained prominence and proved to be more effectively used as a business tool for marketing, information gathering and communication within the workplace</w:t>
      </w:r>
      <w:r w:rsidR="004B7471" w:rsidRPr="00C8528D">
        <w:rPr>
          <w:rFonts w:ascii="Arial" w:hAnsi="Arial" w:cs="Arial"/>
        </w:rPr>
        <w:t xml:space="preserve"> (</w:t>
      </w:r>
      <w:proofErr w:type="spellStart"/>
      <w:r w:rsidR="004B7471" w:rsidRPr="00C8528D">
        <w:rPr>
          <w:rFonts w:ascii="Arial" w:hAnsi="Arial" w:cs="Arial"/>
          <w:color w:val="000000" w:themeColor="text1"/>
        </w:rPr>
        <w:t>Weigel</w:t>
      </w:r>
      <w:proofErr w:type="spellEnd"/>
      <w:r w:rsidR="004B7471" w:rsidRPr="00C8528D">
        <w:rPr>
          <w:rFonts w:ascii="Arial" w:hAnsi="Arial" w:cs="Arial"/>
          <w:color w:val="000000" w:themeColor="text1"/>
        </w:rPr>
        <w:t>,</w:t>
      </w:r>
      <w:r w:rsidR="00942458" w:rsidRPr="00C8528D">
        <w:rPr>
          <w:rFonts w:ascii="Arial" w:hAnsi="Arial" w:cs="Arial"/>
          <w:color w:val="000000" w:themeColor="text1"/>
        </w:rPr>
        <w:t xml:space="preserve"> </w:t>
      </w:r>
      <w:r w:rsidR="004B7471" w:rsidRPr="00C8528D">
        <w:rPr>
          <w:rFonts w:ascii="Arial" w:hAnsi="Arial" w:cs="Arial"/>
          <w:color w:val="000000" w:themeColor="text1"/>
        </w:rPr>
        <w:t>2017)</w:t>
      </w:r>
      <w:r w:rsidRPr="00C8528D">
        <w:rPr>
          <w:rFonts w:ascii="Arial" w:hAnsi="Arial" w:cs="Arial"/>
          <w:color w:val="000000" w:themeColor="text1"/>
        </w:rPr>
        <w:t xml:space="preserve">. Many organisations are competing to show their presence online, hence looking to </w:t>
      </w:r>
      <w:r w:rsidR="00D77105" w:rsidRPr="00C8528D">
        <w:rPr>
          <w:rFonts w:ascii="Arial" w:hAnsi="Arial" w:cs="Arial"/>
          <w:color w:val="000000" w:themeColor="text1"/>
        </w:rPr>
        <w:t>use and</w:t>
      </w:r>
      <w:r w:rsidR="00582F60" w:rsidRPr="00C8528D">
        <w:rPr>
          <w:rFonts w:ascii="Arial" w:hAnsi="Arial" w:cs="Arial"/>
          <w:color w:val="000000" w:themeColor="text1"/>
        </w:rPr>
        <w:t xml:space="preserve"> adopt different</w:t>
      </w:r>
      <w:r w:rsidRPr="00C8528D">
        <w:rPr>
          <w:rFonts w:ascii="Arial" w:hAnsi="Arial" w:cs="Arial"/>
          <w:color w:val="000000" w:themeColor="text1"/>
        </w:rPr>
        <w:t xml:space="preserve"> ways to market</w:t>
      </w:r>
      <w:r w:rsidR="00D77105" w:rsidRPr="00C8528D">
        <w:rPr>
          <w:rFonts w:ascii="Arial" w:hAnsi="Arial" w:cs="Arial"/>
          <w:color w:val="000000" w:themeColor="text1"/>
        </w:rPr>
        <w:t>ing</w:t>
      </w:r>
      <w:r w:rsidRPr="00C8528D">
        <w:rPr>
          <w:rFonts w:ascii="Arial" w:hAnsi="Arial" w:cs="Arial"/>
          <w:color w:val="000000" w:themeColor="text1"/>
        </w:rPr>
        <w:t xml:space="preserve"> their business, advertise their services and gain a competitive advantage over their rivals. Since the beginning of the century many business have been trying to show their online presences through websites. However, the emergence of mobile applications was a game changer in the manner in which businesses uses technology. In this section, the report will address different social media applications which are dominating the business environment.</w:t>
      </w:r>
    </w:p>
    <w:p w:rsidR="00374B3F" w:rsidRPr="00C8528D" w:rsidRDefault="00374B3F" w:rsidP="00BB4554">
      <w:pPr>
        <w:pStyle w:val="Heading1"/>
      </w:pPr>
      <w:bookmarkStart w:id="5" w:name="_Toc502924799"/>
      <w:r w:rsidRPr="00C8528D">
        <w:t xml:space="preserve">Social Media </w:t>
      </w:r>
      <w:r w:rsidR="00C30C0E" w:rsidRPr="00C8528D">
        <w:t xml:space="preserve">as </w:t>
      </w:r>
      <w:r w:rsidRPr="00C8528D">
        <w:t>Marketing Strategy</w:t>
      </w:r>
      <w:bookmarkEnd w:id="5"/>
    </w:p>
    <w:p w:rsidR="00374B3F" w:rsidRDefault="00CE64CB" w:rsidP="00BB4554">
      <w:pPr>
        <w:pStyle w:val="Heading2"/>
      </w:pPr>
      <w:bookmarkStart w:id="6" w:name="_Toc502924800"/>
      <w:r w:rsidRPr="00C8528D">
        <w:t>Honda Social media marketing Strategy</w:t>
      </w:r>
      <w:bookmarkEnd w:id="6"/>
    </w:p>
    <w:p w:rsidR="00F56D8F" w:rsidRPr="00F56D8F" w:rsidRDefault="00F56D8F" w:rsidP="00F56D8F"/>
    <w:p w:rsidR="00374B3F" w:rsidRPr="00C8528D" w:rsidRDefault="00CE64CB"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According to </w:t>
      </w:r>
      <w:proofErr w:type="spellStart"/>
      <w:r w:rsidRPr="00C8528D">
        <w:rPr>
          <w:rFonts w:ascii="Arial" w:hAnsi="Arial" w:cs="Arial"/>
          <w:color w:val="000000" w:themeColor="text1"/>
        </w:rPr>
        <w:t>Tuten</w:t>
      </w:r>
      <w:proofErr w:type="spellEnd"/>
      <w:r w:rsidRPr="00C8528D">
        <w:rPr>
          <w:rFonts w:ascii="Arial" w:hAnsi="Arial" w:cs="Arial"/>
          <w:color w:val="000000" w:themeColor="text1"/>
        </w:rPr>
        <w:t xml:space="preserve"> and Solomon, (2017), Honda has in recent years gone on Social Media buying spree. The organisation is thought to have strategically utilised different social media channels and vehicles in recent decade in order to drive their marketing broadcasting along with the traditional tactics, so as to maximise the impact</w:t>
      </w:r>
      <w:r w:rsidR="00B1411A" w:rsidRPr="00C8528D">
        <w:rPr>
          <w:rFonts w:ascii="Arial" w:hAnsi="Arial" w:cs="Arial"/>
          <w:color w:val="000000" w:themeColor="text1"/>
        </w:rPr>
        <w:t xml:space="preserve">. Amongst, social media embraced include, YouTube, Facebook, Instagram and </w:t>
      </w:r>
      <w:r w:rsidR="003E1967" w:rsidRPr="00C8528D">
        <w:rPr>
          <w:rFonts w:ascii="Arial" w:hAnsi="Arial" w:cs="Arial"/>
          <w:color w:val="000000" w:themeColor="text1"/>
        </w:rPr>
        <w:t xml:space="preserve">twitter. </w:t>
      </w:r>
      <w:r w:rsidR="00B1411A" w:rsidRPr="00C8528D">
        <w:rPr>
          <w:rFonts w:ascii="Arial" w:hAnsi="Arial" w:cs="Arial"/>
          <w:color w:val="000000" w:themeColor="text1"/>
        </w:rPr>
        <w:t>It is believed that, Honda uses social media to manage the responses of fans and draw interest of customers. Different social media platforms are discussed as below;</w:t>
      </w:r>
    </w:p>
    <w:p w:rsidR="00DF1882" w:rsidRDefault="00DF1882" w:rsidP="00BB4554">
      <w:pPr>
        <w:pStyle w:val="Heading2"/>
      </w:pPr>
      <w:bookmarkStart w:id="7" w:name="_Toc502924801"/>
      <w:r w:rsidRPr="00C8528D">
        <w:t>Facebook</w:t>
      </w:r>
      <w:bookmarkEnd w:id="7"/>
    </w:p>
    <w:p w:rsidR="00F56D8F" w:rsidRPr="00F56D8F" w:rsidRDefault="00F56D8F" w:rsidP="00F56D8F"/>
    <w:p w:rsidR="00DF1882" w:rsidRDefault="00DF1882"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Facebook is estimated </w:t>
      </w:r>
      <w:r w:rsidR="006B17C7" w:rsidRPr="00C8528D">
        <w:rPr>
          <w:rFonts w:ascii="Arial" w:hAnsi="Arial" w:cs="Arial"/>
          <w:color w:val="000000" w:themeColor="text1"/>
        </w:rPr>
        <w:t>to have 1.59 billion active users covering the largest demographic area on social media platform</w:t>
      </w:r>
      <w:r w:rsidR="006A685D" w:rsidRPr="00C8528D">
        <w:rPr>
          <w:rFonts w:ascii="Arial" w:hAnsi="Arial" w:cs="Arial"/>
          <w:color w:val="000000" w:themeColor="text1"/>
        </w:rPr>
        <w:t>s</w:t>
      </w:r>
      <w:r w:rsidR="006B17C7" w:rsidRPr="00C8528D">
        <w:rPr>
          <w:rFonts w:ascii="Arial" w:hAnsi="Arial" w:cs="Arial"/>
          <w:color w:val="000000" w:themeColor="text1"/>
        </w:rPr>
        <w:t>. This makes it a perfect zone for businesses to connect with customers globally.</w:t>
      </w:r>
      <w:r w:rsidR="003B02D8" w:rsidRPr="00C8528D">
        <w:rPr>
          <w:rFonts w:ascii="Arial" w:hAnsi="Arial" w:cs="Arial"/>
          <w:color w:val="000000" w:themeColor="text1"/>
        </w:rPr>
        <w:t xml:space="preserve"> According to</w:t>
      </w:r>
      <w:r w:rsidR="007E36C6" w:rsidRPr="00C8528D">
        <w:rPr>
          <w:rFonts w:ascii="Arial" w:hAnsi="Arial" w:cs="Arial"/>
        </w:rPr>
        <w:t xml:space="preserve"> Sachs</w:t>
      </w:r>
      <w:r w:rsidR="004B2BC8" w:rsidRPr="00C8528D">
        <w:rPr>
          <w:rFonts w:ascii="Arial" w:hAnsi="Arial" w:cs="Arial"/>
        </w:rPr>
        <w:t>, (</w:t>
      </w:r>
      <w:r w:rsidR="007E36C6" w:rsidRPr="00C8528D">
        <w:rPr>
          <w:rFonts w:ascii="Arial" w:hAnsi="Arial" w:cs="Arial"/>
        </w:rPr>
        <w:t>2016)</w:t>
      </w:r>
      <w:r w:rsidR="003B02D8" w:rsidRPr="00C8528D">
        <w:rPr>
          <w:rFonts w:ascii="Arial" w:hAnsi="Arial" w:cs="Arial"/>
          <w:color w:val="000000" w:themeColor="text1"/>
        </w:rPr>
        <w:t xml:space="preserve">, </w:t>
      </w:r>
      <w:r w:rsidR="004B2BC8" w:rsidRPr="00C8528D">
        <w:rPr>
          <w:rFonts w:ascii="Arial" w:hAnsi="Arial" w:cs="Arial"/>
          <w:color w:val="000000" w:themeColor="text1"/>
        </w:rPr>
        <w:t>Facebook,</w:t>
      </w:r>
      <w:r w:rsidR="006A685D" w:rsidRPr="00C8528D">
        <w:rPr>
          <w:rFonts w:ascii="Arial" w:hAnsi="Arial" w:cs="Arial"/>
          <w:color w:val="000000" w:themeColor="text1"/>
        </w:rPr>
        <w:t xml:space="preserve"> is perfect from a</w:t>
      </w:r>
      <w:r w:rsidR="003B02D8" w:rsidRPr="00C8528D">
        <w:rPr>
          <w:rFonts w:ascii="Arial" w:hAnsi="Arial" w:cs="Arial"/>
          <w:color w:val="000000" w:themeColor="text1"/>
        </w:rPr>
        <w:t xml:space="preserve"> business advertisement perspective </w:t>
      </w:r>
      <w:r w:rsidR="004B2BC8" w:rsidRPr="00C8528D">
        <w:rPr>
          <w:rFonts w:ascii="Arial" w:hAnsi="Arial" w:cs="Arial"/>
          <w:color w:val="000000" w:themeColor="text1"/>
        </w:rPr>
        <w:t>because, it</w:t>
      </w:r>
      <w:r w:rsidR="003B02D8" w:rsidRPr="00C8528D">
        <w:rPr>
          <w:rFonts w:ascii="Arial" w:hAnsi="Arial" w:cs="Arial"/>
          <w:color w:val="000000" w:themeColor="text1"/>
        </w:rPr>
        <w:t xml:space="preserve"> is </w:t>
      </w:r>
      <w:r w:rsidR="004B2BC8" w:rsidRPr="00C8528D">
        <w:rPr>
          <w:rFonts w:ascii="Arial" w:hAnsi="Arial" w:cs="Arial"/>
          <w:color w:val="000000" w:themeColor="text1"/>
        </w:rPr>
        <w:t>easier to</w:t>
      </w:r>
      <w:r w:rsidR="003B02D8" w:rsidRPr="00C8528D">
        <w:rPr>
          <w:rFonts w:ascii="Arial" w:hAnsi="Arial" w:cs="Arial"/>
          <w:color w:val="000000" w:themeColor="text1"/>
        </w:rPr>
        <w:t xml:space="preserve"> </w:t>
      </w:r>
      <w:r w:rsidR="004B2BC8" w:rsidRPr="00C8528D">
        <w:rPr>
          <w:rFonts w:ascii="Arial" w:hAnsi="Arial" w:cs="Arial"/>
          <w:color w:val="000000" w:themeColor="text1"/>
        </w:rPr>
        <w:t>manage, while</w:t>
      </w:r>
      <w:r w:rsidR="006A685D" w:rsidRPr="00C8528D">
        <w:rPr>
          <w:rFonts w:ascii="Arial" w:hAnsi="Arial" w:cs="Arial"/>
          <w:color w:val="000000" w:themeColor="text1"/>
        </w:rPr>
        <w:t xml:space="preserve"> allowing best</w:t>
      </w:r>
      <w:r w:rsidR="003B02D8" w:rsidRPr="00C8528D">
        <w:rPr>
          <w:rFonts w:ascii="Arial" w:hAnsi="Arial" w:cs="Arial"/>
          <w:color w:val="000000" w:themeColor="text1"/>
        </w:rPr>
        <w:t xml:space="preserve"> possible </w:t>
      </w:r>
      <w:r w:rsidR="006A685D" w:rsidRPr="00C8528D">
        <w:rPr>
          <w:rFonts w:ascii="Arial" w:hAnsi="Arial" w:cs="Arial"/>
          <w:color w:val="000000" w:themeColor="text1"/>
        </w:rPr>
        <w:t>way to target customers, individually or groups.</w:t>
      </w:r>
      <w:r w:rsidR="004B2BC8" w:rsidRPr="00C8528D">
        <w:rPr>
          <w:rFonts w:ascii="Arial" w:hAnsi="Arial" w:cs="Arial"/>
          <w:color w:val="000000" w:themeColor="text1"/>
        </w:rPr>
        <w:t xml:space="preserve"> </w:t>
      </w:r>
      <w:r w:rsidR="003B02D8" w:rsidRPr="00C8528D">
        <w:rPr>
          <w:rFonts w:ascii="Arial" w:hAnsi="Arial" w:cs="Arial"/>
          <w:color w:val="000000" w:themeColor="text1"/>
        </w:rPr>
        <w:t xml:space="preserve">They added that, Facebook Adverts can be easily used to do </w:t>
      </w:r>
      <w:r w:rsidR="00683AA7" w:rsidRPr="00C8528D">
        <w:rPr>
          <w:rFonts w:ascii="Arial" w:hAnsi="Arial" w:cs="Arial"/>
          <w:color w:val="000000" w:themeColor="text1"/>
        </w:rPr>
        <w:t>buyers</w:t>
      </w:r>
      <w:r w:rsidR="006A685D" w:rsidRPr="00C8528D">
        <w:rPr>
          <w:rFonts w:ascii="Arial" w:hAnsi="Arial" w:cs="Arial"/>
          <w:color w:val="000000" w:themeColor="text1"/>
        </w:rPr>
        <w:t>’</w:t>
      </w:r>
      <w:r w:rsidR="00683AA7" w:rsidRPr="00C8528D">
        <w:rPr>
          <w:rFonts w:ascii="Arial" w:hAnsi="Arial" w:cs="Arial"/>
          <w:color w:val="000000" w:themeColor="text1"/>
        </w:rPr>
        <w:t xml:space="preserve"> matching with millions of similar prospective buyers possessing the same characteristics. This can be achieved by using an opt-in page options which makes capturing of prospective customers names and emails possible. </w:t>
      </w:r>
    </w:p>
    <w:p w:rsidR="00F56D8F" w:rsidRPr="00C8528D" w:rsidRDefault="00F56D8F" w:rsidP="00147A6C">
      <w:pPr>
        <w:spacing w:line="360" w:lineRule="auto"/>
        <w:jc w:val="both"/>
        <w:rPr>
          <w:rFonts w:ascii="Arial" w:hAnsi="Arial" w:cs="Arial"/>
          <w:color w:val="000000" w:themeColor="text1"/>
        </w:rPr>
      </w:pPr>
    </w:p>
    <w:p w:rsidR="000C46DF" w:rsidRDefault="000C46DF" w:rsidP="00BB4554">
      <w:pPr>
        <w:pStyle w:val="Heading2"/>
      </w:pPr>
      <w:bookmarkStart w:id="8" w:name="_Toc502924802"/>
      <w:r w:rsidRPr="00C8528D">
        <w:lastRenderedPageBreak/>
        <w:t>Twitter</w:t>
      </w:r>
      <w:bookmarkEnd w:id="8"/>
    </w:p>
    <w:p w:rsidR="00F56D8F" w:rsidRPr="00F56D8F" w:rsidRDefault="00F56D8F" w:rsidP="00F56D8F"/>
    <w:p w:rsidR="00E90F5E" w:rsidRPr="00C8528D" w:rsidRDefault="00E90F5E"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Apart </w:t>
      </w:r>
      <w:r w:rsidR="00753D2F" w:rsidRPr="00C8528D">
        <w:rPr>
          <w:rFonts w:ascii="Arial" w:hAnsi="Arial" w:cs="Arial"/>
          <w:color w:val="000000" w:themeColor="text1"/>
        </w:rPr>
        <w:t xml:space="preserve">from Facebook, twitter’s value for business has been noted in recent years, with its ability for the message posts to go viral in a matter of minutes. People constantly share and </w:t>
      </w:r>
      <w:proofErr w:type="spellStart"/>
      <w:r w:rsidR="00753D2F" w:rsidRPr="00C8528D">
        <w:rPr>
          <w:rFonts w:ascii="Arial" w:hAnsi="Arial" w:cs="Arial"/>
          <w:color w:val="000000" w:themeColor="text1"/>
        </w:rPr>
        <w:t>retweet</w:t>
      </w:r>
      <w:proofErr w:type="spellEnd"/>
      <w:r w:rsidR="00753D2F" w:rsidRPr="00C8528D">
        <w:rPr>
          <w:rFonts w:ascii="Arial" w:hAnsi="Arial" w:cs="Arial"/>
          <w:color w:val="000000" w:themeColor="text1"/>
        </w:rPr>
        <w:t xml:space="preserve"> your business content and this automatically create more followers.</w:t>
      </w:r>
      <w:r w:rsidR="00FE1775" w:rsidRPr="00C8528D">
        <w:rPr>
          <w:rFonts w:ascii="Arial" w:hAnsi="Arial" w:cs="Arial"/>
          <w:color w:val="000000" w:themeColor="text1"/>
        </w:rPr>
        <w:t xml:space="preserve"> </w:t>
      </w:r>
      <w:r w:rsidR="008A5F04" w:rsidRPr="00C8528D">
        <w:rPr>
          <w:rFonts w:ascii="Arial" w:hAnsi="Arial" w:cs="Arial"/>
          <w:color w:val="000000" w:themeColor="text1"/>
        </w:rPr>
        <w:t>A business will benefit in post</w:t>
      </w:r>
      <w:r w:rsidR="000F24AD" w:rsidRPr="00C8528D">
        <w:rPr>
          <w:rFonts w:ascii="Arial" w:hAnsi="Arial" w:cs="Arial"/>
          <w:color w:val="000000" w:themeColor="text1"/>
        </w:rPr>
        <w:t>ing</w:t>
      </w:r>
      <w:r w:rsidR="008A5F04" w:rsidRPr="00C8528D">
        <w:rPr>
          <w:rFonts w:ascii="Arial" w:hAnsi="Arial" w:cs="Arial"/>
          <w:color w:val="000000" w:themeColor="text1"/>
        </w:rPr>
        <w:t xml:space="preserve"> of recent business news </w:t>
      </w:r>
      <w:r w:rsidR="00934CE9" w:rsidRPr="00C8528D">
        <w:rPr>
          <w:rFonts w:ascii="Arial" w:hAnsi="Arial" w:cs="Arial"/>
          <w:color w:val="000000" w:themeColor="text1"/>
        </w:rPr>
        <w:t>updates, articles</w:t>
      </w:r>
      <w:r w:rsidR="008A5F04" w:rsidRPr="00C8528D">
        <w:rPr>
          <w:rFonts w:ascii="Arial" w:hAnsi="Arial" w:cs="Arial"/>
          <w:color w:val="000000" w:themeColor="text1"/>
        </w:rPr>
        <w:t xml:space="preserve"> and all major media activities.  The use of HASHTAG has seen a wider recognition in building momentum for active posts and driving instant attention to trends of relevant events. Many organisations attempt to </w:t>
      </w:r>
      <w:proofErr w:type="spellStart"/>
      <w:proofErr w:type="gramStart"/>
      <w:r w:rsidR="008A5F04" w:rsidRPr="00C8528D">
        <w:rPr>
          <w:rFonts w:ascii="Arial" w:hAnsi="Arial" w:cs="Arial"/>
          <w:color w:val="000000" w:themeColor="text1"/>
        </w:rPr>
        <w:t>retweet</w:t>
      </w:r>
      <w:proofErr w:type="spellEnd"/>
      <w:proofErr w:type="gramEnd"/>
      <w:r w:rsidR="008A5F04" w:rsidRPr="00C8528D">
        <w:rPr>
          <w:rFonts w:ascii="Arial" w:hAnsi="Arial" w:cs="Arial"/>
          <w:color w:val="000000" w:themeColor="text1"/>
        </w:rPr>
        <w:t xml:space="preserve"> those people with a huge base of followers as a way to lure them to follow back.</w:t>
      </w:r>
    </w:p>
    <w:p w:rsidR="00233F41" w:rsidRDefault="00233F41" w:rsidP="00BB4554">
      <w:pPr>
        <w:pStyle w:val="Heading2"/>
      </w:pPr>
      <w:bookmarkStart w:id="9" w:name="_Toc502924803"/>
      <w:r w:rsidRPr="00C8528D">
        <w:t>LinkedIn</w:t>
      </w:r>
      <w:bookmarkEnd w:id="9"/>
    </w:p>
    <w:p w:rsidR="00F56D8F" w:rsidRPr="00F56D8F" w:rsidRDefault="00F56D8F" w:rsidP="00F56D8F"/>
    <w:p w:rsidR="00934CE9" w:rsidRPr="00C8528D" w:rsidRDefault="00934CE9" w:rsidP="00147A6C">
      <w:pPr>
        <w:spacing w:line="360" w:lineRule="auto"/>
        <w:jc w:val="both"/>
        <w:rPr>
          <w:rFonts w:ascii="Arial" w:hAnsi="Arial" w:cs="Arial"/>
          <w:color w:val="000000" w:themeColor="text1"/>
        </w:rPr>
      </w:pPr>
      <w:r w:rsidRPr="00C8528D">
        <w:rPr>
          <w:rFonts w:ascii="Arial" w:hAnsi="Arial" w:cs="Arial"/>
          <w:color w:val="000000" w:themeColor="text1"/>
        </w:rPr>
        <w:t>LinkedIn is widely accepted as business social media platform .It is now the easiest platform any industry would want to use for their link with prof</w:t>
      </w:r>
      <w:r w:rsidR="000F24AD" w:rsidRPr="00C8528D">
        <w:rPr>
          <w:rFonts w:ascii="Arial" w:hAnsi="Arial" w:cs="Arial"/>
          <w:color w:val="000000" w:themeColor="text1"/>
        </w:rPr>
        <w:t xml:space="preserve">essionals in other industries and amongst work colleagues. </w:t>
      </w:r>
      <w:r w:rsidR="006060D3" w:rsidRPr="00C8528D">
        <w:rPr>
          <w:rFonts w:ascii="Arial" w:hAnsi="Arial" w:cs="Arial"/>
          <w:color w:val="000000" w:themeColor="text1"/>
        </w:rPr>
        <w:t xml:space="preserve">The LinkedIn concentrate on relationship building for Business to business (B2B), Consumers to Business (C2B) and the inclusion of LinkedIn groups makes it more powerful in building a strong business community relationship. Using LinkedIn will help targeting professionals, Groups of people </w:t>
      </w:r>
      <w:r w:rsidR="00C575EB" w:rsidRPr="00C8528D">
        <w:rPr>
          <w:rFonts w:ascii="Arial" w:hAnsi="Arial" w:cs="Arial"/>
          <w:color w:val="000000" w:themeColor="text1"/>
        </w:rPr>
        <w:t>and business within your business niche market. This helps to achieve the expected quality of connection than Facebook which is less professional and tend to target general public.</w:t>
      </w:r>
      <w:r w:rsidR="00612769" w:rsidRPr="00C8528D">
        <w:rPr>
          <w:rFonts w:ascii="Arial" w:hAnsi="Arial" w:cs="Arial"/>
          <w:color w:val="000000" w:themeColor="text1"/>
        </w:rPr>
        <w:t xml:space="preserve"> Professional</w:t>
      </w:r>
      <w:r w:rsidR="004246DF" w:rsidRPr="00C8528D">
        <w:rPr>
          <w:rFonts w:ascii="Arial" w:hAnsi="Arial" w:cs="Arial"/>
          <w:color w:val="000000" w:themeColor="text1"/>
        </w:rPr>
        <w:t>s</w:t>
      </w:r>
      <w:r w:rsidR="00612769" w:rsidRPr="00C8528D">
        <w:rPr>
          <w:rFonts w:ascii="Arial" w:hAnsi="Arial" w:cs="Arial"/>
          <w:color w:val="000000" w:themeColor="text1"/>
        </w:rPr>
        <w:t xml:space="preserve"> are easily targeted by their industry, job tittle and skillset, especially for those in the recruitment industry.</w:t>
      </w:r>
    </w:p>
    <w:p w:rsidR="00EE47D6" w:rsidRDefault="00FD2A16" w:rsidP="00BB4554">
      <w:pPr>
        <w:pStyle w:val="Heading2"/>
      </w:pPr>
      <w:r w:rsidRPr="00C8528D">
        <w:t xml:space="preserve"> </w:t>
      </w:r>
      <w:bookmarkStart w:id="10" w:name="_Toc502924804"/>
      <w:r w:rsidRPr="00C8528D">
        <w:t>Instagram</w:t>
      </w:r>
      <w:bookmarkEnd w:id="10"/>
    </w:p>
    <w:p w:rsidR="00F56D8F" w:rsidRPr="00F56D8F" w:rsidRDefault="00F56D8F" w:rsidP="00F56D8F"/>
    <w:p w:rsidR="004B7471" w:rsidRPr="00C8528D" w:rsidRDefault="002500BD"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Image sharing platforms are gaining popularity as a business </w:t>
      </w:r>
      <w:r w:rsidR="00C8528D" w:rsidRPr="00C8528D">
        <w:rPr>
          <w:rFonts w:ascii="Arial" w:hAnsi="Arial" w:cs="Arial"/>
          <w:color w:val="000000" w:themeColor="text1"/>
        </w:rPr>
        <w:t>tool, which</w:t>
      </w:r>
      <w:r w:rsidR="000F24AD" w:rsidRPr="00C8528D">
        <w:rPr>
          <w:rFonts w:ascii="Arial" w:hAnsi="Arial" w:cs="Arial"/>
          <w:color w:val="000000" w:themeColor="text1"/>
        </w:rPr>
        <w:t xml:space="preserve"> </w:t>
      </w:r>
      <w:r w:rsidR="00C8528D" w:rsidRPr="00C8528D">
        <w:rPr>
          <w:rFonts w:ascii="Arial" w:hAnsi="Arial" w:cs="Arial"/>
          <w:color w:val="000000" w:themeColor="text1"/>
        </w:rPr>
        <w:t>facilitates showing</w:t>
      </w:r>
      <w:r w:rsidRPr="00C8528D">
        <w:rPr>
          <w:rFonts w:ascii="Arial" w:hAnsi="Arial" w:cs="Arial"/>
          <w:color w:val="000000" w:themeColor="text1"/>
        </w:rPr>
        <w:t xml:space="preserve"> of important events. Businesses are showing off their achievements by photo posting and posts through events </w:t>
      </w:r>
      <w:proofErr w:type="spellStart"/>
      <w:r w:rsidRPr="00C8528D">
        <w:rPr>
          <w:rFonts w:ascii="Arial" w:hAnsi="Arial" w:cs="Arial"/>
          <w:color w:val="000000" w:themeColor="text1"/>
        </w:rPr>
        <w:t>hashtags</w:t>
      </w:r>
      <w:proofErr w:type="spellEnd"/>
      <w:r w:rsidRPr="00C8528D">
        <w:rPr>
          <w:rFonts w:ascii="Arial" w:hAnsi="Arial" w:cs="Arial"/>
          <w:color w:val="000000" w:themeColor="text1"/>
        </w:rPr>
        <w:t xml:space="preserve">. </w:t>
      </w:r>
      <w:r w:rsidR="00CA0CC0" w:rsidRPr="00C8528D">
        <w:rPr>
          <w:rFonts w:ascii="Arial" w:hAnsi="Arial" w:cs="Arial"/>
          <w:color w:val="000000" w:themeColor="text1"/>
        </w:rPr>
        <w:t>Instagram can be a very powerful tool to market a business</w:t>
      </w:r>
      <w:r w:rsidR="000C74FB" w:rsidRPr="00C8528D">
        <w:rPr>
          <w:rFonts w:ascii="Arial" w:hAnsi="Arial" w:cs="Arial"/>
          <w:color w:val="000000" w:themeColor="text1"/>
        </w:rPr>
        <w:t>, visualise</w:t>
      </w:r>
      <w:r w:rsidR="00CA0CC0" w:rsidRPr="00C8528D">
        <w:rPr>
          <w:rFonts w:ascii="Arial" w:hAnsi="Arial" w:cs="Arial"/>
          <w:color w:val="000000" w:themeColor="text1"/>
        </w:rPr>
        <w:t xml:space="preserve"> through image sharing. Image sharing advertisement is important because</w:t>
      </w:r>
      <w:r w:rsidR="000C74FB" w:rsidRPr="00C8528D">
        <w:rPr>
          <w:rFonts w:ascii="Arial" w:hAnsi="Arial" w:cs="Arial"/>
          <w:color w:val="000000" w:themeColor="text1"/>
        </w:rPr>
        <w:t>,</w:t>
      </w:r>
      <w:r w:rsidR="00CA0CC0" w:rsidRPr="00C8528D">
        <w:rPr>
          <w:rFonts w:ascii="Arial" w:hAnsi="Arial" w:cs="Arial"/>
          <w:color w:val="000000" w:themeColor="text1"/>
        </w:rPr>
        <w:t xml:space="preserve"> if done properly, can create a lasting memory of brand in customers’ minds. </w:t>
      </w:r>
    </w:p>
    <w:p w:rsidR="0052296A" w:rsidRDefault="00265A27" w:rsidP="00BB4554">
      <w:pPr>
        <w:pStyle w:val="Heading2"/>
      </w:pPr>
      <w:bookmarkStart w:id="11" w:name="_Toc502924805"/>
      <w:r w:rsidRPr="00C8528D">
        <w:t>YouTube</w:t>
      </w:r>
      <w:bookmarkEnd w:id="11"/>
    </w:p>
    <w:p w:rsidR="00F56D8F" w:rsidRPr="00F56D8F" w:rsidRDefault="00F56D8F" w:rsidP="00F56D8F"/>
    <w:p w:rsidR="006A4867" w:rsidRPr="00C8528D" w:rsidRDefault="00DC775A"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The use of </w:t>
      </w:r>
      <w:r w:rsidR="00E61D7F" w:rsidRPr="00C8528D">
        <w:rPr>
          <w:rFonts w:ascii="Arial" w:hAnsi="Arial" w:cs="Arial"/>
          <w:color w:val="000000" w:themeColor="text1"/>
        </w:rPr>
        <w:t>YouTube</w:t>
      </w:r>
      <w:r w:rsidRPr="00C8528D">
        <w:rPr>
          <w:rFonts w:ascii="Arial" w:hAnsi="Arial" w:cs="Arial"/>
          <w:color w:val="000000" w:themeColor="text1"/>
        </w:rPr>
        <w:t xml:space="preserve"> as an important business tool has been increasingly made a possible reality since </w:t>
      </w:r>
      <w:r w:rsidR="00E61D7F" w:rsidRPr="00C8528D">
        <w:rPr>
          <w:rFonts w:ascii="Arial" w:hAnsi="Arial" w:cs="Arial"/>
          <w:color w:val="000000" w:themeColor="text1"/>
        </w:rPr>
        <w:t>YouTube</w:t>
      </w:r>
      <w:r w:rsidRPr="00C8528D">
        <w:rPr>
          <w:rFonts w:ascii="Arial" w:hAnsi="Arial" w:cs="Arial"/>
          <w:color w:val="000000" w:themeColor="text1"/>
        </w:rPr>
        <w:t xml:space="preserve"> got acquired by Google. Google as one of the largest search engine facilitates business a business </w:t>
      </w:r>
      <w:r w:rsidR="004172B3" w:rsidRPr="00C8528D">
        <w:rPr>
          <w:rFonts w:ascii="Arial" w:hAnsi="Arial" w:cs="Arial"/>
          <w:color w:val="000000" w:themeColor="text1"/>
        </w:rPr>
        <w:t>promotion where</w:t>
      </w:r>
      <w:r w:rsidRPr="00C8528D">
        <w:rPr>
          <w:rFonts w:ascii="Arial" w:hAnsi="Arial" w:cs="Arial"/>
          <w:color w:val="000000" w:themeColor="text1"/>
        </w:rPr>
        <w:t xml:space="preserve"> videos are more likely to appear in Google </w:t>
      </w:r>
      <w:r w:rsidR="00E61D7F" w:rsidRPr="00C8528D">
        <w:rPr>
          <w:rFonts w:ascii="Arial" w:hAnsi="Arial" w:cs="Arial"/>
          <w:color w:val="000000" w:themeColor="text1"/>
        </w:rPr>
        <w:t xml:space="preserve">search. </w:t>
      </w:r>
      <w:r w:rsidR="00C47445" w:rsidRPr="00C8528D">
        <w:rPr>
          <w:rFonts w:ascii="Arial" w:hAnsi="Arial" w:cs="Arial"/>
          <w:color w:val="000000" w:themeColor="text1"/>
        </w:rPr>
        <w:t xml:space="preserve">Google </w:t>
      </w:r>
      <w:r w:rsidR="00E61D7F" w:rsidRPr="00C8528D">
        <w:rPr>
          <w:rFonts w:ascii="Arial" w:hAnsi="Arial" w:cs="Arial"/>
          <w:color w:val="000000" w:themeColor="text1"/>
        </w:rPr>
        <w:t>acquisition of YouTube has</w:t>
      </w:r>
      <w:r w:rsidR="00C47445" w:rsidRPr="00C8528D">
        <w:rPr>
          <w:rFonts w:ascii="Arial" w:hAnsi="Arial" w:cs="Arial"/>
          <w:color w:val="000000" w:themeColor="text1"/>
        </w:rPr>
        <w:t xml:space="preserve"> enable business build their image and presence </w:t>
      </w:r>
      <w:r w:rsidR="00C47445" w:rsidRPr="00C8528D">
        <w:rPr>
          <w:rFonts w:ascii="Arial" w:hAnsi="Arial" w:cs="Arial"/>
          <w:color w:val="000000" w:themeColor="text1"/>
        </w:rPr>
        <w:lastRenderedPageBreak/>
        <w:t xml:space="preserve">when published </w:t>
      </w:r>
      <w:r w:rsidR="00E61D7F" w:rsidRPr="00C8528D">
        <w:rPr>
          <w:rFonts w:ascii="Arial" w:hAnsi="Arial" w:cs="Arial"/>
          <w:color w:val="000000" w:themeColor="text1"/>
        </w:rPr>
        <w:t>video</w:t>
      </w:r>
      <w:r w:rsidR="00A926BF" w:rsidRPr="00C8528D">
        <w:rPr>
          <w:rFonts w:ascii="Arial" w:hAnsi="Arial" w:cs="Arial"/>
          <w:color w:val="000000" w:themeColor="text1"/>
        </w:rPr>
        <w:t>s</w:t>
      </w:r>
      <w:r w:rsidR="00E61D7F" w:rsidRPr="00C8528D">
        <w:rPr>
          <w:rFonts w:ascii="Arial" w:hAnsi="Arial" w:cs="Arial"/>
          <w:color w:val="000000" w:themeColor="text1"/>
        </w:rPr>
        <w:t xml:space="preserve"> about the business shows visibility on </w:t>
      </w:r>
      <w:proofErr w:type="gramStart"/>
      <w:r w:rsidR="00E61D7F" w:rsidRPr="00C8528D">
        <w:rPr>
          <w:rFonts w:ascii="Arial" w:hAnsi="Arial" w:cs="Arial"/>
          <w:color w:val="000000" w:themeColor="text1"/>
        </w:rPr>
        <w:t>Google</w:t>
      </w:r>
      <w:r w:rsidR="00A926BF" w:rsidRPr="00C8528D">
        <w:rPr>
          <w:rFonts w:ascii="Arial" w:hAnsi="Arial" w:cs="Arial"/>
          <w:color w:val="000000" w:themeColor="text1"/>
        </w:rPr>
        <w:t xml:space="preserve"> ,</w:t>
      </w:r>
      <w:proofErr w:type="gramEnd"/>
      <w:r w:rsidR="00A926BF" w:rsidRPr="00C8528D">
        <w:rPr>
          <w:rFonts w:ascii="Arial" w:hAnsi="Arial" w:cs="Arial"/>
          <w:color w:val="000000" w:themeColor="text1"/>
        </w:rPr>
        <w:t xml:space="preserve"> which is a key benefit to any organisation taking that route</w:t>
      </w:r>
      <w:r w:rsidR="00E61D7F" w:rsidRPr="00C8528D">
        <w:rPr>
          <w:rFonts w:ascii="Arial" w:hAnsi="Arial" w:cs="Arial"/>
          <w:color w:val="000000" w:themeColor="text1"/>
        </w:rPr>
        <w:t>.</w:t>
      </w:r>
    </w:p>
    <w:p w:rsidR="00CA2AA9" w:rsidRDefault="00B47420" w:rsidP="00BB4554">
      <w:pPr>
        <w:pStyle w:val="Heading2"/>
      </w:pPr>
      <w:bookmarkStart w:id="12" w:name="_Toc502924806"/>
      <w:r w:rsidRPr="00C8528D">
        <w:t>Yelp</w:t>
      </w:r>
      <w:bookmarkEnd w:id="12"/>
    </w:p>
    <w:p w:rsidR="00F56D8F" w:rsidRPr="00F56D8F" w:rsidRDefault="00F56D8F" w:rsidP="00F56D8F"/>
    <w:p w:rsidR="00B47420" w:rsidRPr="00C8528D" w:rsidRDefault="000B6FC4" w:rsidP="00147A6C">
      <w:pPr>
        <w:spacing w:line="360" w:lineRule="auto"/>
        <w:jc w:val="both"/>
        <w:rPr>
          <w:rFonts w:ascii="Arial" w:hAnsi="Arial" w:cs="Arial"/>
          <w:color w:val="000000" w:themeColor="text1"/>
        </w:rPr>
      </w:pPr>
      <w:r w:rsidRPr="00C8528D">
        <w:rPr>
          <w:rFonts w:ascii="Arial" w:hAnsi="Arial" w:cs="Arial"/>
          <w:color w:val="000000" w:themeColor="text1"/>
        </w:rPr>
        <w:t xml:space="preserve">The use of Yelp has been critical for businesses in recent </w:t>
      </w:r>
      <w:r w:rsidR="00A926BF" w:rsidRPr="00C8528D">
        <w:rPr>
          <w:rFonts w:ascii="Arial" w:hAnsi="Arial" w:cs="Arial"/>
          <w:color w:val="000000" w:themeColor="text1"/>
        </w:rPr>
        <w:t xml:space="preserve">years. </w:t>
      </w:r>
      <w:r w:rsidRPr="00C8528D">
        <w:rPr>
          <w:rFonts w:ascii="Arial" w:hAnsi="Arial" w:cs="Arial"/>
          <w:color w:val="000000" w:themeColor="text1"/>
        </w:rPr>
        <w:t xml:space="preserve">Yelp enables the easier building </w:t>
      </w:r>
      <w:r w:rsidR="001C194F" w:rsidRPr="00C8528D">
        <w:rPr>
          <w:rFonts w:ascii="Arial" w:hAnsi="Arial" w:cs="Arial"/>
          <w:color w:val="000000" w:themeColor="text1"/>
        </w:rPr>
        <w:t xml:space="preserve">of an active strategy of reviews. </w:t>
      </w:r>
      <w:r w:rsidRPr="00C8528D">
        <w:rPr>
          <w:rFonts w:ascii="Arial" w:hAnsi="Arial" w:cs="Arial"/>
          <w:color w:val="000000" w:themeColor="text1"/>
        </w:rPr>
        <w:t>With, Yelp</w:t>
      </w:r>
      <w:r w:rsidR="00B47420" w:rsidRPr="00C8528D">
        <w:rPr>
          <w:rFonts w:ascii="Arial" w:hAnsi="Arial" w:cs="Arial"/>
          <w:color w:val="000000" w:themeColor="text1"/>
        </w:rPr>
        <w:t xml:space="preserve"> your customers may</w:t>
      </w:r>
      <w:r w:rsidRPr="00C8528D">
        <w:rPr>
          <w:rFonts w:ascii="Arial" w:hAnsi="Arial" w:cs="Arial"/>
          <w:color w:val="000000" w:themeColor="text1"/>
        </w:rPr>
        <w:t xml:space="preserve"> easily allow it happen </w:t>
      </w:r>
      <w:r w:rsidR="00B47420" w:rsidRPr="00C8528D">
        <w:rPr>
          <w:rFonts w:ascii="Arial" w:hAnsi="Arial" w:cs="Arial"/>
          <w:color w:val="000000" w:themeColor="text1"/>
        </w:rPr>
        <w:t xml:space="preserve">for you soon enough. All it </w:t>
      </w:r>
      <w:r w:rsidR="00A81071" w:rsidRPr="00C8528D">
        <w:rPr>
          <w:rFonts w:ascii="Arial" w:hAnsi="Arial" w:cs="Arial"/>
          <w:color w:val="000000" w:themeColor="text1"/>
        </w:rPr>
        <w:t>takes only a</w:t>
      </w:r>
      <w:r w:rsidR="00FF6524" w:rsidRPr="00C8528D">
        <w:rPr>
          <w:rFonts w:ascii="Arial" w:hAnsi="Arial" w:cs="Arial"/>
          <w:color w:val="000000" w:themeColor="text1"/>
        </w:rPr>
        <w:t xml:space="preserve"> </w:t>
      </w:r>
      <w:r w:rsidR="00165F09" w:rsidRPr="00C8528D">
        <w:rPr>
          <w:rFonts w:ascii="Arial" w:hAnsi="Arial" w:cs="Arial"/>
          <w:color w:val="000000" w:themeColor="text1"/>
        </w:rPr>
        <w:t>single poor</w:t>
      </w:r>
      <w:r w:rsidR="00FF6524" w:rsidRPr="00C8528D">
        <w:rPr>
          <w:rFonts w:ascii="Arial" w:hAnsi="Arial" w:cs="Arial"/>
          <w:color w:val="000000" w:themeColor="text1"/>
        </w:rPr>
        <w:t xml:space="preserve"> review to damage</w:t>
      </w:r>
      <w:r w:rsidR="00B47420" w:rsidRPr="00C8528D">
        <w:rPr>
          <w:rFonts w:ascii="Arial" w:hAnsi="Arial" w:cs="Arial"/>
          <w:color w:val="000000" w:themeColor="text1"/>
        </w:rPr>
        <w:t xml:space="preserve"> your abilities to build your social platform</w:t>
      </w:r>
      <w:r w:rsidR="008C7580" w:rsidRPr="00C8528D">
        <w:rPr>
          <w:rFonts w:ascii="Arial" w:hAnsi="Arial" w:cs="Arial"/>
          <w:color w:val="000000" w:themeColor="text1"/>
        </w:rPr>
        <w:t xml:space="preserve"> acceptance</w:t>
      </w:r>
      <w:r w:rsidR="00B47420" w:rsidRPr="00C8528D">
        <w:rPr>
          <w:rFonts w:ascii="Arial" w:hAnsi="Arial" w:cs="Arial"/>
          <w:color w:val="000000" w:themeColor="text1"/>
        </w:rPr>
        <w:t>.</w:t>
      </w:r>
      <w:r w:rsidR="00FF6524" w:rsidRPr="00C8528D">
        <w:rPr>
          <w:rFonts w:ascii="Arial" w:hAnsi="Arial" w:cs="Arial"/>
          <w:color w:val="000000" w:themeColor="text1"/>
        </w:rPr>
        <w:t xml:space="preserve"> However, but asking your</w:t>
      </w:r>
      <w:r w:rsidR="00B47420" w:rsidRPr="00C8528D">
        <w:rPr>
          <w:rFonts w:ascii="Arial" w:hAnsi="Arial" w:cs="Arial"/>
          <w:color w:val="000000" w:themeColor="text1"/>
        </w:rPr>
        <w:t xml:space="preserve"> customers to</w:t>
      </w:r>
      <w:r w:rsidR="00FF6524" w:rsidRPr="00C8528D">
        <w:rPr>
          <w:rFonts w:ascii="Arial" w:hAnsi="Arial" w:cs="Arial"/>
          <w:color w:val="000000" w:themeColor="text1"/>
        </w:rPr>
        <w:t xml:space="preserve"> do the review of</w:t>
      </w:r>
      <w:r w:rsidR="00B47420" w:rsidRPr="00C8528D">
        <w:rPr>
          <w:rFonts w:ascii="Arial" w:hAnsi="Arial" w:cs="Arial"/>
          <w:color w:val="000000" w:themeColor="text1"/>
        </w:rPr>
        <w:t xml:space="preserve"> your business on </w:t>
      </w:r>
      <w:r w:rsidR="00FF6524" w:rsidRPr="00C8528D">
        <w:rPr>
          <w:rFonts w:ascii="Arial" w:hAnsi="Arial" w:cs="Arial"/>
          <w:color w:val="000000" w:themeColor="text1"/>
        </w:rPr>
        <w:t xml:space="preserve">Yelp, will definitely </w:t>
      </w:r>
      <w:r w:rsidR="00B47420" w:rsidRPr="00C8528D">
        <w:rPr>
          <w:rFonts w:ascii="Arial" w:hAnsi="Arial" w:cs="Arial"/>
          <w:color w:val="000000" w:themeColor="text1"/>
        </w:rPr>
        <w:t>prevents any negative review</w:t>
      </w:r>
      <w:r w:rsidR="00FF6524" w:rsidRPr="00C8528D">
        <w:rPr>
          <w:rFonts w:ascii="Arial" w:hAnsi="Arial" w:cs="Arial"/>
          <w:color w:val="000000" w:themeColor="text1"/>
        </w:rPr>
        <w:t>s</w:t>
      </w:r>
      <w:r w:rsidR="00B47420" w:rsidRPr="00C8528D">
        <w:rPr>
          <w:rFonts w:ascii="Arial" w:hAnsi="Arial" w:cs="Arial"/>
          <w:color w:val="000000" w:themeColor="text1"/>
        </w:rPr>
        <w:t xml:space="preserve"> from standing out. </w:t>
      </w:r>
      <w:r w:rsidR="00FF6524" w:rsidRPr="00C8528D">
        <w:rPr>
          <w:rFonts w:ascii="Arial" w:hAnsi="Arial" w:cs="Arial"/>
          <w:color w:val="000000" w:themeColor="text1"/>
        </w:rPr>
        <w:t>It is cru</w:t>
      </w:r>
      <w:r w:rsidR="00A81071" w:rsidRPr="00C8528D">
        <w:rPr>
          <w:rFonts w:ascii="Arial" w:hAnsi="Arial" w:cs="Arial"/>
          <w:color w:val="000000" w:themeColor="text1"/>
        </w:rPr>
        <w:t xml:space="preserve">cial that, with the </w:t>
      </w:r>
      <w:r w:rsidR="008B53EC" w:rsidRPr="00C8528D">
        <w:rPr>
          <w:rFonts w:ascii="Arial" w:hAnsi="Arial" w:cs="Arial"/>
          <w:color w:val="000000" w:themeColor="text1"/>
        </w:rPr>
        <w:t>campaigns held</w:t>
      </w:r>
      <w:r w:rsidR="00FF6524" w:rsidRPr="00C8528D">
        <w:rPr>
          <w:rFonts w:ascii="Arial" w:hAnsi="Arial" w:cs="Arial"/>
          <w:color w:val="000000" w:themeColor="text1"/>
        </w:rPr>
        <w:t xml:space="preserve"> </w:t>
      </w:r>
      <w:r w:rsidR="00A81071" w:rsidRPr="00C8528D">
        <w:rPr>
          <w:rFonts w:ascii="Arial" w:hAnsi="Arial" w:cs="Arial"/>
          <w:color w:val="000000" w:themeColor="text1"/>
        </w:rPr>
        <w:t xml:space="preserve">to get </w:t>
      </w:r>
      <w:r w:rsidR="00B47420" w:rsidRPr="00C8528D">
        <w:rPr>
          <w:rFonts w:ascii="Arial" w:hAnsi="Arial" w:cs="Arial"/>
          <w:color w:val="000000" w:themeColor="text1"/>
        </w:rPr>
        <w:t>authors to post reviews about us on Yelp</w:t>
      </w:r>
      <w:r w:rsidR="00FF6524" w:rsidRPr="00C8528D">
        <w:rPr>
          <w:rFonts w:ascii="Arial" w:hAnsi="Arial" w:cs="Arial"/>
          <w:color w:val="000000" w:themeColor="text1"/>
        </w:rPr>
        <w:t>, should in</w:t>
      </w:r>
      <w:r w:rsidR="00B47420" w:rsidRPr="00C8528D">
        <w:rPr>
          <w:rFonts w:ascii="Arial" w:hAnsi="Arial" w:cs="Arial"/>
          <w:color w:val="000000" w:themeColor="text1"/>
        </w:rPr>
        <w:t xml:space="preserve"> return </w:t>
      </w:r>
      <w:r w:rsidR="00FF6524" w:rsidRPr="00C8528D">
        <w:rPr>
          <w:rFonts w:ascii="Arial" w:hAnsi="Arial" w:cs="Arial"/>
          <w:color w:val="000000" w:themeColor="text1"/>
        </w:rPr>
        <w:t xml:space="preserve">bring a reward, such as, </w:t>
      </w:r>
      <w:r w:rsidR="00B47420" w:rsidRPr="00C8528D">
        <w:rPr>
          <w:rFonts w:ascii="Arial" w:hAnsi="Arial" w:cs="Arial"/>
          <w:color w:val="000000" w:themeColor="text1"/>
        </w:rPr>
        <w:t xml:space="preserve">if </w:t>
      </w:r>
      <w:r w:rsidR="00FF6524" w:rsidRPr="00C8528D">
        <w:rPr>
          <w:rFonts w:ascii="Arial" w:hAnsi="Arial" w:cs="Arial"/>
          <w:color w:val="000000" w:themeColor="text1"/>
        </w:rPr>
        <w:t xml:space="preserve">a review is </w:t>
      </w:r>
      <w:r w:rsidR="00E35F3F" w:rsidRPr="00C8528D">
        <w:rPr>
          <w:rFonts w:ascii="Arial" w:hAnsi="Arial" w:cs="Arial"/>
          <w:color w:val="000000" w:themeColor="text1"/>
        </w:rPr>
        <w:t>posted,</w:t>
      </w:r>
      <w:r w:rsidR="00B47420" w:rsidRPr="00C8528D">
        <w:rPr>
          <w:rFonts w:ascii="Arial" w:hAnsi="Arial" w:cs="Arial"/>
          <w:color w:val="000000" w:themeColor="text1"/>
        </w:rPr>
        <w:t xml:space="preserve"> </w:t>
      </w:r>
      <w:r w:rsidR="00FF6524" w:rsidRPr="00C8528D">
        <w:rPr>
          <w:rFonts w:ascii="Arial" w:hAnsi="Arial" w:cs="Arial"/>
          <w:color w:val="000000" w:themeColor="text1"/>
        </w:rPr>
        <w:t>an</w:t>
      </w:r>
      <w:r w:rsidR="00B47420" w:rsidRPr="00C8528D">
        <w:rPr>
          <w:rFonts w:ascii="Arial" w:hAnsi="Arial" w:cs="Arial"/>
          <w:color w:val="000000" w:themeColor="text1"/>
        </w:rPr>
        <w:t xml:space="preserve"> offer </w:t>
      </w:r>
      <w:r w:rsidR="00FF6524" w:rsidRPr="00C8528D">
        <w:rPr>
          <w:rFonts w:ascii="Arial" w:hAnsi="Arial" w:cs="Arial"/>
          <w:color w:val="000000" w:themeColor="text1"/>
        </w:rPr>
        <w:t>of at least</w:t>
      </w:r>
      <w:r w:rsidR="00B47420" w:rsidRPr="00C8528D">
        <w:rPr>
          <w:rFonts w:ascii="Arial" w:hAnsi="Arial" w:cs="Arial"/>
          <w:color w:val="000000" w:themeColor="text1"/>
        </w:rPr>
        <w:t xml:space="preserve"> 10 </w:t>
      </w:r>
      <w:r w:rsidR="00FF6524" w:rsidRPr="00C8528D">
        <w:rPr>
          <w:rFonts w:ascii="Arial" w:hAnsi="Arial" w:cs="Arial"/>
          <w:color w:val="000000" w:themeColor="text1"/>
        </w:rPr>
        <w:t>per cent</w:t>
      </w:r>
      <w:r w:rsidR="00B47420" w:rsidRPr="00C8528D">
        <w:rPr>
          <w:rFonts w:ascii="Arial" w:hAnsi="Arial" w:cs="Arial"/>
          <w:color w:val="000000" w:themeColor="text1"/>
        </w:rPr>
        <w:t xml:space="preserve"> off</w:t>
      </w:r>
      <w:r w:rsidR="00FF6524" w:rsidRPr="00C8528D">
        <w:rPr>
          <w:rFonts w:ascii="Arial" w:hAnsi="Arial" w:cs="Arial"/>
          <w:color w:val="000000" w:themeColor="text1"/>
        </w:rPr>
        <w:t xml:space="preserve"> to customers is guaranteed </w:t>
      </w:r>
      <w:r w:rsidR="00C808DE" w:rsidRPr="00C8528D">
        <w:rPr>
          <w:rFonts w:ascii="Arial" w:hAnsi="Arial" w:cs="Arial"/>
          <w:color w:val="000000" w:themeColor="text1"/>
        </w:rPr>
        <w:t>on their</w:t>
      </w:r>
      <w:r w:rsidR="00B47420" w:rsidRPr="00C8528D">
        <w:rPr>
          <w:rFonts w:ascii="Arial" w:hAnsi="Arial" w:cs="Arial"/>
          <w:color w:val="000000" w:themeColor="text1"/>
        </w:rPr>
        <w:t xml:space="preserve"> next order </w:t>
      </w:r>
      <w:r w:rsidR="00C808DE" w:rsidRPr="00C8528D">
        <w:rPr>
          <w:rFonts w:ascii="Arial" w:hAnsi="Arial" w:cs="Arial"/>
          <w:color w:val="000000" w:themeColor="text1"/>
        </w:rPr>
        <w:t>or try</w:t>
      </w:r>
      <w:r w:rsidR="00FF6524" w:rsidRPr="00C8528D">
        <w:rPr>
          <w:rFonts w:ascii="Arial" w:hAnsi="Arial" w:cs="Arial"/>
          <w:color w:val="000000" w:themeColor="text1"/>
        </w:rPr>
        <w:t xml:space="preserve"> to give them an additional</w:t>
      </w:r>
      <w:r w:rsidR="00B47420" w:rsidRPr="00C8528D">
        <w:rPr>
          <w:rFonts w:ascii="Arial" w:hAnsi="Arial" w:cs="Arial"/>
          <w:color w:val="000000" w:themeColor="text1"/>
        </w:rPr>
        <w:t xml:space="preserve"> service</w:t>
      </w:r>
      <w:r w:rsidR="00FF6524" w:rsidRPr="00C8528D">
        <w:rPr>
          <w:rFonts w:ascii="Arial" w:hAnsi="Arial" w:cs="Arial"/>
          <w:color w:val="000000" w:themeColor="text1"/>
        </w:rPr>
        <w:t xml:space="preserve"> for loyalty</w:t>
      </w:r>
      <w:r w:rsidR="00B47420" w:rsidRPr="00C8528D">
        <w:rPr>
          <w:rFonts w:ascii="Arial" w:hAnsi="Arial" w:cs="Arial"/>
          <w:color w:val="000000" w:themeColor="text1"/>
        </w:rPr>
        <w:t>.</w:t>
      </w:r>
    </w:p>
    <w:p w:rsidR="00AB2CCE" w:rsidRPr="00C8528D" w:rsidRDefault="00AB2CCE" w:rsidP="00147A6C">
      <w:pPr>
        <w:spacing w:after="160" w:line="360" w:lineRule="auto"/>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 xml:space="preserve">According to </w:t>
      </w:r>
      <w:proofErr w:type="spellStart"/>
      <w:r w:rsidR="00F4271B" w:rsidRPr="00C8528D">
        <w:rPr>
          <w:rFonts w:ascii="Arial" w:eastAsia="Times New Roman" w:hAnsi="Arial" w:cs="Arial"/>
          <w:color w:val="000000" w:themeColor="text1"/>
          <w:lang w:eastAsia="en-GB"/>
        </w:rPr>
        <w:t>Oyza</w:t>
      </w:r>
      <w:proofErr w:type="spellEnd"/>
      <w:r w:rsidR="00F4271B" w:rsidRPr="00C8528D">
        <w:rPr>
          <w:rFonts w:ascii="Arial" w:eastAsia="Times New Roman" w:hAnsi="Arial" w:cs="Arial"/>
          <w:color w:val="000000" w:themeColor="text1"/>
          <w:lang w:eastAsia="en-GB"/>
        </w:rPr>
        <w:t>, et al (</w:t>
      </w:r>
      <w:r w:rsidRPr="00C8528D">
        <w:rPr>
          <w:rFonts w:ascii="Arial" w:eastAsia="Times New Roman" w:hAnsi="Arial" w:cs="Arial"/>
          <w:color w:val="000000" w:themeColor="text1"/>
          <w:lang w:eastAsia="en-GB"/>
        </w:rPr>
        <w:t>2015)</w:t>
      </w:r>
      <w:r w:rsidR="00F4271B" w:rsidRPr="00C8528D">
        <w:rPr>
          <w:rFonts w:ascii="Arial" w:eastAsia="Times New Roman" w:hAnsi="Arial" w:cs="Arial"/>
          <w:color w:val="000000" w:themeColor="text1"/>
          <w:lang w:eastAsia="en-GB"/>
        </w:rPr>
        <w:t>, social</w:t>
      </w:r>
      <w:r w:rsidRPr="00C8528D">
        <w:rPr>
          <w:rFonts w:ascii="Arial" w:eastAsia="Times New Roman" w:hAnsi="Arial" w:cs="Arial"/>
          <w:color w:val="000000" w:themeColor="text1"/>
          <w:lang w:eastAsia="en-GB"/>
        </w:rPr>
        <w:t xml:space="preserve"> media marketing and online marketing are used interchangeably, but are not necessarily the same. </w:t>
      </w:r>
      <w:proofErr w:type="spellStart"/>
      <w:r w:rsidRPr="00C8528D">
        <w:rPr>
          <w:rFonts w:ascii="Arial" w:eastAsia="Times New Roman" w:hAnsi="Arial" w:cs="Arial"/>
          <w:color w:val="000000" w:themeColor="text1"/>
          <w:lang w:eastAsia="en-GB"/>
        </w:rPr>
        <w:t>Oyza</w:t>
      </w:r>
      <w:proofErr w:type="spellEnd"/>
      <w:r w:rsidRPr="00C8528D">
        <w:rPr>
          <w:rFonts w:ascii="Arial" w:eastAsia="Times New Roman" w:hAnsi="Arial" w:cs="Arial"/>
          <w:color w:val="000000" w:themeColor="text1"/>
          <w:lang w:eastAsia="en-GB"/>
        </w:rPr>
        <w:t xml:space="preserve"> eta l(2015) states that, online marketing which is often referred to as ,internet marketing is all about promoting brands, services and products by applying a combination of technical and creative aspects leveraging the potential use of world wide web. The previously used techniques of online marketing include the use of email know as email </w:t>
      </w:r>
      <w:r w:rsidR="00165F09" w:rsidRPr="00C8528D">
        <w:rPr>
          <w:rFonts w:ascii="Arial" w:eastAsia="Times New Roman" w:hAnsi="Arial" w:cs="Arial"/>
          <w:color w:val="000000" w:themeColor="text1"/>
          <w:lang w:eastAsia="en-GB"/>
        </w:rPr>
        <w:t>marketing, websites,</w:t>
      </w:r>
      <w:r w:rsidRPr="00C8528D">
        <w:rPr>
          <w:rFonts w:ascii="Arial" w:eastAsia="Times New Roman" w:hAnsi="Arial" w:cs="Arial"/>
          <w:color w:val="000000" w:themeColor="text1"/>
          <w:lang w:eastAsia="en-GB"/>
        </w:rPr>
        <w:t xml:space="preserve"> blogs and publications. However, </w:t>
      </w:r>
      <w:proofErr w:type="spellStart"/>
      <w:r w:rsidRPr="00C8528D">
        <w:rPr>
          <w:rFonts w:ascii="Arial" w:eastAsia="Times New Roman" w:hAnsi="Arial" w:cs="Arial"/>
          <w:color w:val="000000" w:themeColor="text1"/>
          <w:lang w:eastAsia="en-GB"/>
        </w:rPr>
        <w:t>Oyza</w:t>
      </w:r>
      <w:proofErr w:type="spellEnd"/>
      <w:r w:rsidRPr="00C8528D">
        <w:rPr>
          <w:rFonts w:ascii="Arial" w:eastAsia="Times New Roman" w:hAnsi="Arial" w:cs="Arial"/>
          <w:color w:val="000000" w:themeColor="text1"/>
          <w:lang w:eastAsia="en-GB"/>
        </w:rPr>
        <w:t xml:space="preserve"> and colleagues further pointed that Social media marketing is gaining a wider appreciation because it promotes advertisements and business image building through interactions and relationship building on networks. </w:t>
      </w:r>
      <w:proofErr w:type="spellStart"/>
      <w:r w:rsidRPr="00C8528D">
        <w:rPr>
          <w:rFonts w:ascii="Arial" w:eastAsia="Times New Roman" w:hAnsi="Arial" w:cs="Arial"/>
          <w:color w:val="000000" w:themeColor="text1"/>
          <w:lang w:eastAsia="en-GB"/>
        </w:rPr>
        <w:t>Divya</w:t>
      </w:r>
      <w:proofErr w:type="spellEnd"/>
      <w:r w:rsidRPr="00C8528D">
        <w:rPr>
          <w:rFonts w:ascii="Arial" w:eastAsia="Times New Roman" w:hAnsi="Arial" w:cs="Arial"/>
          <w:color w:val="000000" w:themeColor="text1"/>
          <w:lang w:eastAsia="en-GB"/>
        </w:rPr>
        <w:t xml:space="preserve"> and </w:t>
      </w:r>
      <w:proofErr w:type="spellStart"/>
      <w:r w:rsidRPr="00C8528D">
        <w:rPr>
          <w:rFonts w:ascii="Arial" w:eastAsia="Times New Roman" w:hAnsi="Arial" w:cs="Arial"/>
          <w:color w:val="000000" w:themeColor="text1"/>
          <w:lang w:eastAsia="en-GB"/>
        </w:rPr>
        <w:t>Bulomine</w:t>
      </w:r>
      <w:proofErr w:type="spellEnd"/>
      <w:r w:rsidRPr="00C8528D">
        <w:rPr>
          <w:rFonts w:ascii="Arial" w:eastAsia="Times New Roman" w:hAnsi="Arial" w:cs="Arial"/>
          <w:color w:val="000000" w:themeColor="text1"/>
          <w:lang w:eastAsia="en-GB"/>
        </w:rPr>
        <w:t xml:space="preserve"> (</w:t>
      </w:r>
      <w:r w:rsidR="00CA75A8" w:rsidRPr="00C8528D">
        <w:rPr>
          <w:rFonts w:ascii="Arial" w:eastAsia="Times New Roman" w:hAnsi="Arial" w:cs="Arial"/>
          <w:color w:val="000000" w:themeColor="text1"/>
          <w:lang w:eastAsia="en-GB"/>
        </w:rPr>
        <w:t>2011</w:t>
      </w:r>
      <w:r w:rsidRPr="00C8528D">
        <w:rPr>
          <w:rFonts w:ascii="Arial" w:eastAsia="Times New Roman" w:hAnsi="Arial" w:cs="Arial"/>
          <w:color w:val="000000" w:themeColor="text1"/>
          <w:lang w:eastAsia="en-GB"/>
        </w:rPr>
        <w:t xml:space="preserve">) states that there are great opportunities and benefits associated with social media marketing, such as </w:t>
      </w:r>
    </w:p>
    <w:p w:rsidR="00AB2CCE" w:rsidRPr="00C8528D" w:rsidRDefault="00AB2CCE" w:rsidP="00147A6C">
      <w:pPr>
        <w:numPr>
          <w:ilvl w:val="0"/>
          <w:numId w:val="1"/>
        </w:numPr>
        <w:spacing w:after="160" w:line="360" w:lineRule="auto"/>
        <w:contextualSpacing/>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Increasing product and brand awareness.</w:t>
      </w:r>
    </w:p>
    <w:p w:rsidR="00AB2CCE" w:rsidRPr="00C8528D" w:rsidRDefault="00AB2CCE" w:rsidP="00147A6C">
      <w:pPr>
        <w:numPr>
          <w:ilvl w:val="0"/>
          <w:numId w:val="1"/>
        </w:numPr>
        <w:spacing w:after="160" w:line="360" w:lineRule="auto"/>
        <w:contextualSpacing/>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Increase web traffic</w:t>
      </w:r>
    </w:p>
    <w:p w:rsidR="00AB2CCE" w:rsidRPr="00C8528D" w:rsidRDefault="00AB2CCE" w:rsidP="00147A6C">
      <w:pPr>
        <w:numPr>
          <w:ilvl w:val="0"/>
          <w:numId w:val="1"/>
        </w:numPr>
        <w:spacing w:after="160" w:line="360" w:lineRule="auto"/>
        <w:contextualSpacing/>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 xml:space="preserve">Increase customer loyalty </w:t>
      </w:r>
    </w:p>
    <w:p w:rsidR="00AB2CCE" w:rsidRPr="00C8528D" w:rsidRDefault="00AB2CCE" w:rsidP="00147A6C">
      <w:pPr>
        <w:numPr>
          <w:ilvl w:val="0"/>
          <w:numId w:val="1"/>
        </w:numPr>
        <w:spacing w:after="160" w:line="360" w:lineRule="auto"/>
        <w:contextualSpacing/>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Increase success of new product.</w:t>
      </w:r>
    </w:p>
    <w:p w:rsidR="00AB2CCE" w:rsidRPr="00C8528D" w:rsidRDefault="00AB2CCE" w:rsidP="0018282F">
      <w:pPr>
        <w:spacing w:after="160" w:line="360" w:lineRule="auto"/>
        <w:ind w:left="720"/>
        <w:contextualSpacing/>
        <w:jc w:val="both"/>
        <w:rPr>
          <w:rFonts w:ascii="Arial" w:eastAsia="Times New Roman" w:hAnsi="Arial" w:cs="Arial"/>
          <w:color w:val="000000" w:themeColor="text1"/>
          <w:lang w:eastAsia="en-GB"/>
        </w:rPr>
      </w:pPr>
    </w:p>
    <w:p w:rsidR="009D2DE1" w:rsidRPr="00C8528D" w:rsidRDefault="00AB2CCE" w:rsidP="00915D88">
      <w:pPr>
        <w:spacing w:after="160" w:line="360" w:lineRule="auto"/>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 xml:space="preserve">According to brown and </w:t>
      </w:r>
      <w:proofErr w:type="spellStart"/>
      <w:r w:rsidR="00621817" w:rsidRPr="00C8528D">
        <w:rPr>
          <w:rFonts w:ascii="Arial" w:eastAsia="Times New Roman" w:hAnsi="Arial" w:cs="Arial"/>
          <w:color w:val="000000" w:themeColor="text1"/>
          <w:lang w:eastAsia="en-GB"/>
        </w:rPr>
        <w:t>Vaugh</w:t>
      </w:r>
      <w:proofErr w:type="spellEnd"/>
      <w:r w:rsidR="00621817" w:rsidRPr="00C8528D">
        <w:rPr>
          <w:rFonts w:ascii="Arial" w:eastAsia="Times New Roman" w:hAnsi="Arial" w:cs="Arial"/>
          <w:color w:val="000000" w:themeColor="text1"/>
          <w:lang w:eastAsia="en-GB"/>
        </w:rPr>
        <w:t>, (</w:t>
      </w:r>
      <w:r w:rsidRPr="00C8528D">
        <w:rPr>
          <w:rFonts w:ascii="Arial" w:eastAsia="Times New Roman" w:hAnsi="Arial" w:cs="Arial"/>
          <w:color w:val="000000" w:themeColor="text1"/>
          <w:lang w:eastAsia="en-GB"/>
        </w:rPr>
        <w:t xml:space="preserve">2011), social media has gained popularity with hiring managers and human resource professionals in their attempt to gain knowledge of applicants. Social media sites such as Facebook and LinkedIn are popularly used for this at workplace. </w:t>
      </w:r>
      <w:proofErr w:type="spellStart"/>
      <w:r w:rsidRPr="00C8528D">
        <w:rPr>
          <w:rFonts w:ascii="Arial" w:eastAsia="Times New Roman" w:hAnsi="Arial" w:cs="Arial"/>
          <w:color w:val="000000" w:themeColor="text1"/>
          <w:lang w:eastAsia="en-GB"/>
        </w:rPr>
        <w:t>Grasz</w:t>
      </w:r>
      <w:proofErr w:type="spellEnd"/>
      <w:r w:rsidRPr="00C8528D">
        <w:rPr>
          <w:rFonts w:ascii="Arial" w:eastAsia="Times New Roman" w:hAnsi="Arial" w:cs="Arial"/>
          <w:color w:val="000000" w:themeColor="text1"/>
          <w:lang w:eastAsia="en-GB"/>
        </w:rPr>
        <w:t xml:space="preserve"> and Du (2007) pointed that due to this high percentage of employers using SNSs to gather information on applicants, it is likely to be a practice that would affect various </w:t>
      </w:r>
      <w:r w:rsidRPr="00C8528D">
        <w:rPr>
          <w:rFonts w:ascii="Arial" w:eastAsia="Times New Roman" w:hAnsi="Arial" w:cs="Arial"/>
          <w:color w:val="000000" w:themeColor="text1"/>
          <w:lang w:eastAsia="en-GB"/>
        </w:rPr>
        <w:lastRenderedPageBreak/>
        <w:t>managers and human resource executive in making a well informed decision based on social media profiles.</w:t>
      </w:r>
    </w:p>
    <w:p w:rsidR="00F35B57" w:rsidRDefault="00F35B57" w:rsidP="00BB4554">
      <w:pPr>
        <w:pStyle w:val="Heading1"/>
        <w:rPr>
          <w:rFonts w:eastAsia="Times New Roman"/>
          <w:lang w:eastAsia="en-GB"/>
        </w:rPr>
      </w:pPr>
      <w:bookmarkStart w:id="13" w:name="_Toc502924807"/>
      <w:r w:rsidRPr="00C8528D">
        <w:rPr>
          <w:rFonts w:eastAsia="Times New Roman"/>
          <w:lang w:eastAsia="en-GB"/>
        </w:rPr>
        <w:t>Pr</w:t>
      </w:r>
      <w:r w:rsidR="00087485" w:rsidRPr="00C8528D">
        <w:rPr>
          <w:rFonts w:eastAsia="Times New Roman"/>
          <w:lang w:eastAsia="en-GB"/>
        </w:rPr>
        <w:t>oblems of Social Media within</w:t>
      </w:r>
      <w:r w:rsidRPr="00C8528D">
        <w:rPr>
          <w:rFonts w:eastAsia="Times New Roman"/>
          <w:lang w:eastAsia="en-GB"/>
        </w:rPr>
        <w:t xml:space="preserve"> workplace</w:t>
      </w:r>
      <w:bookmarkEnd w:id="13"/>
    </w:p>
    <w:p w:rsidR="00F56D8F" w:rsidRPr="00F56D8F" w:rsidRDefault="00F56D8F" w:rsidP="00F56D8F">
      <w:pPr>
        <w:rPr>
          <w:lang w:eastAsia="en-GB"/>
        </w:rPr>
      </w:pPr>
    </w:p>
    <w:p w:rsidR="008B3493" w:rsidRPr="00C8528D" w:rsidRDefault="008B3493" w:rsidP="00915D88">
      <w:pPr>
        <w:spacing w:after="160" w:line="360" w:lineRule="auto"/>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 xml:space="preserve"> Although, the use of </w:t>
      </w:r>
      <w:r w:rsidR="00F35B57" w:rsidRPr="00C8528D">
        <w:rPr>
          <w:rFonts w:ascii="Arial" w:eastAsia="Times New Roman" w:hAnsi="Arial" w:cs="Arial"/>
          <w:color w:val="000000" w:themeColor="text1"/>
          <w:lang w:eastAsia="en-GB"/>
        </w:rPr>
        <w:t xml:space="preserve">Social media </w:t>
      </w:r>
      <w:r w:rsidRPr="00C8528D">
        <w:rPr>
          <w:rFonts w:ascii="Arial" w:eastAsia="Times New Roman" w:hAnsi="Arial" w:cs="Arial"/>
          <w:color w:val="000000" w:themeColor="text1"/>
          <w:lang w:eastAsia="en-GB"/>
        </w:rPr>
        <w:t>is seen as enriched</w:t>
      </w:r>
      <w:r w:rsidR="00F35B57" w:rsidRPr="00C8528D">
        <w:rPr>
          <w:rFonts w:ascii="Arial" w:eastAsia="Times New Roman" w:hAnsi="Arial" w:cs="Arial"/>
          <w:color w:val="000000" w:themeColor="text1"/>
          <w:lang w:eastAsia="en-GB"/>
        </w:rPr>
        <w:t xml:space="preserve"> the communication </w:t>
      </w:r>
      <w:r w:rsidRPr="00C8528D">
        <w:rPr>
          <w:rFonts w:ascii="Arial" w:eastAsia="Times New Roman" w:hAnsi="Arial" w:cs="Arial"/>
          <w:color w:val="000000" w:themeColor="text1"/>
          <w:lang w:eastAsia="en-GB"/>
        </w:rPr>
        <w:t>professionally with</w:t>
      </w:r>
      <w:r w:rsidR="00F35B57" w:rsidRPr="00C8528D">
        <w:rPr>
          <w:rFonts w:ascii="Arial" w:eastAsia="Times New Roman" w:hAnsi="Arial" w:cs="Arial"/>
          <w:color w:val="000000" w:themeColor="text1"/>
          <w:lang w:eastAsia="en-GB"/>
        </w:rPr>
        <w:t xml:space="preserve"> new and </w:t>
      </w:r>
      <w:r w:rsidRPr="00C8528D">
        <w:rPr>
          <w:rFonts w:ascii="Arial" w:eastAsia="Times New Roman" w:hAnsi="Arial" w:cs="Arial"/>
          <w:color w:val="000000" w:themeColor="text1"/>
          <w:lang w:eastAsia="en-GB"/>
        </w:rPr>
        <w:t xml:space="preserve">immediate new ways in which of stakeholder interacts. The use of Social media is viewed a success in bring the stakeholders together and close instant communication and communities interconnections. </w:t>
      </w:r>
    </w:p>
    <w:p w:rsidR="00BE0786" w:rsidRPr="00C8528D" w:rsidRDefault="008B3493" w:rsidP="00915D88">
      <w:pPr>
        <w:spacing w:after="160" w:line="360" w:lineRule="auto"/>
        <w:jc w:val="both"/>
        <w:rPr>
          <w:rFonts w:ascii="Arial" w:eastAsia="Times New Roman" w:hAnsi="Arial" w:cs="Arial"/>
          <w:color w:val="000000" w:themeColor="text1"/>
          <w:lang w:eastAsia="en-GB"/>
        </w:rPr>
      </w:pPr>
      <w:r w:rsidRPr="00C8528D">
        <w:rPr>
          <w:rFonts w:ascii="Arial" w:eastAsia="Times New Roman" w:hAnsi="Arial" w:cs="Arial"/>
          <w:color w:val="000000" w:themeColor="text1"/>
          <w:lang w:eastAsia="en-GB"/>
        </w:rPr>
        <w:t>However</w:t>
      </w:r>
      <w:r w:rsidR="00B138E2" w:rsidRPr="00C8528D">
        <w:rPr>
          <w:rFonts w:ascii="Arial" w:eastAsia="Times New Roman" w:hAnsi="Arial" w:cs="Arial"/>
          <w:color w:val="000000" w:themeColor="text1"/>
          <w:lang w:eastAsia="en-GB"/>
        </w:rPr>
        <w:t>, along</w:t>
      </w:r>
      <w:r w:rsidR="00F35B57" w:rsidRPr="00C8528D">
        <w:rPr>
          <w:rFonts w:ascii="Arial" w:eastAsia="Times New Roman" w:hAnsi="Arial" w:cs="Arial"/>
          <w:color w:val="000000" w:themeColor="text1"/>
          <w:lang w:eastAsia="en-GB"/>
        </w:rPr>
        <w:t xml:space="preserve"> with new possibilities also </w:t>
      </w:r>
      <w:r w:rsidR="00B138E2" w:rsidRPr="00C8528D">
        <w:rPr>
          <w:rFonts w:ascii="Arial" w:eastAsia="Times New Roman" w:hAnsi="Arial" w:cs="Arial"/>
          <w:color w:val="000000" w:themeColor="text1"/>
          <w:lang w:eastAsia="en-GB"/>
        </w:rPr>
        <w:t>come</w:t>
      </w:r>
      <w:r w:rsidR="00861D69" w:rsidRPr="00C8528D">
        <w:rPr>
          <w:rFonts w:ascii="Arial" w:eastAsia="Times New Roman" w:hAnsi="Arial" w:cs="Arial"/>
          <w:color w:val="000000" w:themeColor="text1"/>
          <w:lang w:eastAsia="en-GB"/>
        </w:rPr>
        <w:t xml:space="preserve"> some</w:t>
      </w:r>
      <w:r w:rsidR="00F35B57" w:rsidRPr="00C8528D">
        <w:rPr>
          <w:rFonts w:ascii="Arial" w:eastAsia="Times New Roman" w:hAnsi="Arial" w:cs="Arial"/>
          <w:color w:val="000000" w:themeColor="text1"/>
          <w:lang w:eastAsia="en-GB"/>
        </w:rPr>
        <w:t xml:space="preserve"> challenges</w:t>
      </w:r>
      <w:r w:rsidR="00861D69" w:rsidRPr="00C8528D">
        <w:rPr>
          <w:rFonts w:ascii="Arial" w:eastAsia="Times New Roman" w:hAnsi="Arial" w:cs="Arial"/>
          <w:color w:val="000000" w:themeColor="text1"/>
          <w:lang w:eastAsia="en-GB"/>
        </w:rPr>
        <w:t xml:space="preserve">, </w:t>
      </w:r>
      <w:r w:rsidR="00B138E2" w:rsidRPr="00C8528D">
        <w:rPr>
          <w:rFonts w:ascii="Arial" w:eastAsia="Times New Roman" w:hAnsi="Arial" w:cs="Arial"/>
          <w:color w:val="000000" w:themeColor="text1"/>
          <w:lang w:eastAsia="en-GB"/>
        </w:rPr>
        <w:t xml:space="preserve">such as; </w:t>
      </w:r>
      <w:r w:rsidR="00D764A3" w:rsidRPr="00C8528D">
        <w:rPr>
          <w:rFonts w:ascii="Arial" w:eastAsia="Times New Roman" w:hAnsi="Arial" w:cs="Arial"/>
          <w:color w:val="000000" w:themeColor="text1"/>
          <w:lang w:eastAsia="en-GB"/>
        </w:rPr>
        <w:t>These</w:t>
      </w:r>
      <w:r w:rsidR="00861D69" w:rsidRPr="00C8528D">
        <w:rPr>
          <w:rFonts w:ascii="Arial" w:eastAsia="Times New Roman" w:hAnsi="Arial" w:cs="Arial"/>
          <w:color w:val="000000" w:themeColor="text1"/>
          <w:lang w:eastAsia="en-GB"/>
        </w:rPr>
        <w:t>,</w:t>
      </w:r>
      <w:r w:rsidR="00F35B57" w:rsidRPr="00C8528D">
        <w:rPr>
          <w:rFonts w:ascii="Arial" w:eastAsia="Times New Roman" w:hAnsi="Arial" w:cs="Arial"/>
          <w:color w:val="000000" w:themeColor="text1"/>
          <w:lang w:eastAsia="en-GB"/>
        </w:rPr>
        <w:t xml:space="preserve"> </w:t>
      </w:r>
      <w:r w:rsidR="00861D69" w:rsidRPr="00C8528D">
        <w:rPr>
          <w:rFonts w:ascii="Arial" w:eastAsia="Times New Roman" w:hAnsi="Arial" w:cs="Arial"/>
          <w:color w:val="000000" w:themeColor="text1"/>
          <w:lang w:eastAsia="en-GB"/>
        </w:rPr>
        <w:t xml:space="preserve">professionals trying to </w:t>
      </w:r>
      <w:r w:rsidR="00F35B57" w:rsidRPr="00C8528D">
        <w:rPr>
          <w:rFonts w:ascii="Arial" w:eastAsia="Times New Roman" w:hAnsi="Arial" w:cs="Arial"/>
          <w:color w:val="000000" w:themeColor="text1"/>
          <w:lang w:eastAsia="en-GB"/>
        </w:rPr>
        <w:t>engaging in real-time conversations with their audiences on</w:t>
      </w:r>
      <w:r w:rsidR="00861D69" w:rsidRPr="00C8528D">
        <w:rPr>
          <w:rFonts w:ascii="Arial" w:eastAsia="Times New Roman" w:hAnsi="Arial" w:cs="Arial"/>
          <w:color w:val="000000" w:themeColor="text1"/>
          <w:lang w:eastAsia="en-GB"/>
        </w:rPr>
        <w:t xml:space="preserve"> social media platforms like, Facebook, Twitter and blogs, </w:t>
      </w:r>
      <w:r w:rsidR="00F35B57" w:rsidRPr="00C8528D">
        <w:rPr>
          <w:rFonts w:ascii="Arial" w:eastAsia="Times New Roman" w:hAnsi="Arial" w:cs="Arial"/>
          <w:color w:val="000000" w:themeColor="text1"/>
          <w:lang w:eastAsia="en-GB"/>
        </w:rPr>
        <w:t xml:space="preserve">they have to </w:t>
      </w:r>
      <w:r w:rsidR="00861D69" w:rsidRPr="00C8528D">
        <w:rPr>
          <w:rFonts w:ascii="Arial" w:eastAsia="Times New Roman" w:hAnsi="Arial" w:cs="Arial"/>
          <w:color w:val="000000" w:themeColor="text1"/>
          <w:lang w:eastAsia="en-GB"/>
        </w:rPr>
        <w:t>start enduring effects of trying to cope with mental pressure of Social media interaction,</w:t>
      </w:r>
      <w:r w:rsidR="00F35B57" w:rsidRPr="00C8528D">
        <w:rPr>
          <w:rFonts w:ascii="Arial" w:eastAsia="Times New Roman" w:hAnsi="Arial" w:cs="Arial"/>
          <w:color w:val="000000" w:themeColor="text1"/>
          <w:lang w:eastAsia="en-GB"/>
        </w:rPr>
        <w:t xml:space="preserve"> an</w:t>
      </w:r>
      <w:r w:rsidR="00861D69" w:rsidRPr="00C8528D">
        <w:rPr>
          <w:rFonts w:ascii="Arial" w:eastAsia="Times New Roman" w:hAnsi="Arial" w:cs="Arial"/>
          <w:color w:val="000000" w:themeColor="text1"/>
          <w:lang w:eastAsia="en-GB"/>
        </w:rPr>
        <w:t>d overload</w:t>
      </w:r>
      <w:r w:rsidR="00F35B57" w:rsidRPr="00C8528D">
        <w:rPr>
          <w:rFonts w:ascii="Arial" w:eastAsia="Times New Roman" w:hAnsi="Arial" w:cs="Arial"/>
          <w:color w:val="000000" w:themeColor="text1"/>
          <w:lang w:eastAsia="en-GB"/>
        </w:rPr>
        <w:t xml:space="preserve"> of information, invasion of work matters into the private domain</w:t>
      </w:r>
      <w:r w:rsidR="00861D69" w:rsidRPr="00C8528D">
        <w:rPr>
          <w:rFonts w:ascii="Arial" w:eastAsia="Times New Roman" w:hAnsi="Arial" w:cs="Arial"/>
          <w:color w:val="000000" w:themeColor="text1"/>
          <w:lang w:eastAsia="en-GB"/>
        </w:rPr>
        <w:t>s</w:t>
      </w:r>
      <w:r w:rsidR="00F35B57" w:rsidRPr="00C8528D">
        <w:rPr>
          <w:rFonts w:ascii="Arial" w:eastAsia="Times New Roman" w:hAnsi="Arial" w:cs="Arial"/>
          <w:color w:val="000000" w:themeColor="text1"/>
          <w:lang w:eastAsia="en-GB"/>
        </w:rPr>
        <w:t xml:space="preserve"> and with changi</w:t>
      </w:r>
      <w:r w:rsidR="00F366BF" w:rsidRPr="00C8528D">
        <w:rPr>
          <w:rFonts w:ascii="Arial" w:eastAsia="Times New Roman" w:hAnsi="Arial" w:cs="Arial"/>
          <w:color w:val="000000" w:themeColor="text1"/>
          <w:lang w:eastAsia="en-GB"/>
        </w:rPr>
        <w:t>ng work contents and structures,</w:t>
      </w:r>
      <w:r w:rsidR="009434A3" w:rsidRPr="00C8528D">
        <w:rPr>
          <w:rFonts w:ascii="Arial" w:hAnsi="Arial" w:cs="Arial"/>
        </w:rPr>
        <w:t xml:space="preserve"> </w:t>
      </w:r>
      <w:r w:rsidR="001C2F8A" w:rsidRPr="00C8528D">
        <w:rPr>
          <w:rFonts w:ascii="Arial" w:hAnsi="Arial" w:cs="Arial"/>
        </w:rPr>
        <w:t>(</w:t>
      </w:r>
      <w:r w:rsidR="001C2F8A" w:rsidRPr="00C8528D">
        <w:rPr>
          <w:rFonts w:ascii="Arial" w:eastAsia="Times New Roman" w:hAnsi="Arial" w:cs="Arial"/>
          <w:color w:val="000000" w:themeColor="text1"/>
          <w:lang w:eastAsia="en-GB"/>
        </w:rPr>
        <w:t>Bucher,</w:t>
      </w:r>
      <w:r w:rsidR="00F366BF" w:rsidRPr="00C8528D">
        <w:rPr>
          <w:rFonts w:ascii="Arial" w:eastAsia="Times New Roman" w:hAnsi="Arial" w:cs="Arial"/>
          <w:color w:val="000000" w:themeColor="text1"/>
          <w:lang w:eastAsia="en-GB"/>
        </w:rPr>
        <w:t xml:space="preserve"> </w:t>
      </w:r>
      <w:proofErr w:type="spellStart"/>
      <w:r w:rsidR="001C2F8A" w:rsidRPr="00C8528D">
        <w:rPr>
          <w:rFonts w:ascii="Arial" w:eastAsia="Times New Roman" w:hAnsi="Arial" w:cs="Arial"/>
          <w:color w:val="000000" w:themeColor="text1"/>
          <w:lang w:eastAsia="en-GB"/>
        </w:rPr>
        <w:t>Fieseler</w:t>
      </w:r>
      <w:proofErr w:type="spellEnd"/>
      <w:r w:rsidR="001C2F8A" w:rsidRPr="00C8528D">
        <w:rPr>
          <w:rFonts w:ascii="Arial" w:eastAsia="Times New Roman" w:hAnsi="Arial" w:cs="Arial"/>
          <w:color w:val="000000" w:themeColor="text1"/>
          <w:lang w:eastAsia="en-GB"/>
        </w:rPr>
        <w:t xml:space="preserve"> and </w:t>
      </w:r>
      <w:proofErr w:type="spellStart"/>
      <w:r w:rsidR="001C2F8A" w:rsidRPr="00C8528D">
        <w:rPr>
          <w:rFonts w:ascii="Arial" w:eastAsia="Times New Roman" w:hAnsi="Arial" w:cs="Arial"/>
          <w:color w:val="000000" w:themeColor="text1"/>
          <w:lang w:eastAsia="en-GB"/>
        </w:rPr>
        <w:t>Suphan</w:t>
      </w:r>
      <w:proofErr w:type="spellEnd"/>
      <w:r w:rsidR="001C2F8A" w:rsidRPr="00C8528D">
        <w:rPr>
          <w:rFonts w:ascii="Arial" w:eastAsia="Times New Roman" w:hAnsi="Arial" w:cs="Arial"/>
          <w:color w:val="000000" w:themeColor="text1"/>
          <w:lang w:eastAsia="en-GB"/>
        </w:rPr>
        <w:t>, 2013).</w:t>
      </w:r>
      <w:r w:rsidR="00F35B57" w:rsidRPr="00C8528D">
        <w:rPr>
          <w:rFonts w:ascii="Arial" w:eastAsia="Times New Roman" w:hAnsi="Arial" w:cs="Arial"/>
          <w:color w:val="000000" w:themeColor="text1"/>
          <w:lang w:eastAsia="en-GB"/>
        </w:rPr>
        <w:t xml:space="preserve"> </w:t>
      </w:r>
      <w:r w:rsidR="00B138E2" w:rsidRPr="00C8528D">
        <w:rPr>
          <w:rFonts w:ascii="Arial" w:eastAsia="Times New Roman" w:hAnsi="Arial" w:cs="Arial"/>
          <w:color w:val="000000" w:themeColor="text1"/>
          <w:lang w:eastAsia="en-GB"/>
        </w:rPr>
        <w:t xml:space="preserve">This </w:t>
      </w:r>
      <w:r w:rsidR="00C808DE" w:rsidRPr="00C8528D">
        <w:rPr>
          <w:rFonts w:ascii="Arial" w:eastAsia="Times New Roman" w:hAnsi="Arial" w:cs="Arial"/>
          <w:color w:val="000000" w:themeColor="text1"/>
          <w:lang w:eastAsia="en-GB"/>
        </w:rPr>
        <w:t>techno stress</w:t>
      </w:r>
      <w:r w:rsidR="00B138E2" w:rsidRPr="00C8528D">
        <w:rPr>
          <w:rFonts w:ascii="Arial" w:eastAsia="Times New Roman" w:hAnsi="Arial" w:cs="Arial"/>
          <w:color w:val="000000" w:themeColor="text1"/>
          <w:lang w:eastAsia="en-GB"/>
        </w:rPr>
        <w:t xml:space="preserve"> is a challenge brought by</w:t>
      </w:r>
      <w:r w:rsidR="00F35B57" w:rsidRPr="00C8528D">
        <w:rPr>
          <w:rFonts w:ascii="Arial" w:eastAsia="Times New Roman" w:hAnsi="Arial" w:cs="Arial"/>
          <w:color w:val="000000" w:themeColor="text1"/>
          <w:lang w:eastAsia="en-GB"/>
        </w:rPr>
        <w:t xml:space="preserve"> communication</w:t>
      </w:r>
      <w:r w:rsidR="00B138E2" w:rsidRPr="00C8528D">
        <w:rPr>
          <w:rFonts w:ascii="Arial" w:eastAsia="Times New Roman" w:hAnsi="Arial" w:cs="Arial"/>
          <w:color w:val="000000" w:themeColor="text1"/>
          <w:lang w:eastAsia="en-GB"/>
        </w:rPr>
        <w:t xml:space="preserve"> at workplace through</w:t>
      </w:r>
      <w:r w:rsidR="00F35B57" w:rsidRPr="00C8528D">
        <w:rPr>
          <w:rFonts w:ascii="Arial" w:eastAsia="Times New Roman" w:hAnsi="Arial" w:cs="Arial"/>
          <w:color w:val="000000" w:themeColor="text1"/>
          <w:lang w:eastAsia="en-GB"/>
        </w:rPr>
        <w:t xml:space="preserve"> social media</w:t>
      </w:r>
      <w:r w:rsidR="00B138E2" w:rsidRPr="00C8528D">
        <w:rPr>
          <w:rFonts w:ascii="Arial" w:eastAsia="Times New Roman" w:hAnsi="Arial" w:cs="Arial"/>
          <w:color w:val="000000" w:themeColor="text1"/>
          <w:lang w:eastAsia="en-GB"/>
        </w:rPr>
        <w:t>.</w:t>
      </w:r>
    </w:p>
    <w:p w:rsidR="00BE0786" w:rsidRPr="00C8528D" w:rsidRDefault="00BE0786" w:rsidP="00BB4554">
      <w:pPr>
        <w:pStyle w:val="Heading1"/>
        <w:rPr>
          <w:rFonts w:eastAsia="Times New Roman"/>
          <w:lang w:eastAsia="en-GB"/>
        </w:rPr>
      </w:pPr>
      <w:bookmarkStart w:id="14" w:name="_Toc502924808"/>
      <w:r w:rsidRPr="00C8528D">
        <w:rPr>
          <w:rFonts w:eastAsia="Times New Roman"/>
          <w:lang w:eastAsia="en-GB"/>
        </w:rPr>
        <w:t>Summary</w:t>
      </w:r>
      <w:bookmarkEnd w:id="14"/>
    </w:p>
    <w:p w:rsidR="00F56D8F" w:rsidRPr="00F56D8F" w:rsidRDefault="00F56D8F" w:rsidP="000101DC">
      <w:pPr>
        <w:spacing w:line="360" w:lineRule="auto"/>
        <w:jc w:val="both"/>
        <w:rPr>
          <w:rFonts w:ascii="Arial" w:eastAsia="Times New Roman" w:hAnsi="Arial" w:cs="Arial"/>
          <w:color w:val="000000" w:themeColor="text1"/>
          <w:lang w:eastAsia="en-GB"/>
        </w:rPr>
      </w:pPr>
    </w:p>
    <w:p w:rsidR="009C3BD5" w:rsidRPr="00F56D8F" w:rsidRDefault="00BE0786" w:rsidP="00F56D8F">
      <w:pPr>
        <w:spacing w:line="360" w:lineRule="auto"/>
        <w:jc w:val="both"/>
        <w:rPr>
          <w:rFonts w:ascii="Arial" w:hAnsi="Arial" w:cs="Arial"/>
          <w:color w:val="000000" w:themeColor="text1"/>
        </w:rPr>
      </w:pPr>
      <w:r w:rsidRPr="00F56D8F">
        <w:rPr>
          <w:rFonts w:ascii="Arial" w:eastAsia="Times New Roman" w:hAnsi="Arial" w:cs="Arial"/>
          <w:color w:val="000000" w:themeColor="text1"/>
          <w:lang w:eastAsia="en-GB"/>
        </w:rPr>
        <w:t>This report has highlighted that,</w:t>
      </w:r>
      <w:r w:rsidR="00F3610C" w:rsidRPr="00F56D8F">
        <w:rPr>
          <w:rFonts w:ascii="Arial" w:eastAsia="Times New Roman" w:hAnsi="Arial" w:cs="Arial"/>
          <w:color w:val="000000" w:themeColor="text1"/>
          <w:lang w:eastAsia="en-GB"/>
        </w:rPr>
        <w:t xml:space="preserve"> </w:t>
      </w:r>
      <w:r w:rsidRPr="00F56D8F">
        <w:rPr>
          <w:rFonts w:ascii="Arial" w:eastAsia="Times New Roman" w:hAnsi="Arial" w:cs="Arial"/>
          <w:color w:val="000000" w:themeColor="text1"/>
          <w:lang w:eastAsia="en-GB"/>
        </w:rPr>
        <w:t xml:space="preserve">there are several technologies effectively used for business. Internet plays an important role as the backbone on which all </w:t>
      </w:r>
      <w:r w:rsidR="00303E7D" w:rsidRPr="00F56D8F">
        <w:rPr>
          <w:rFonts w:ascii="Arial" w:eastAsia="Times New Roman" w:hAnsi="Arial" w:cs="Arial"/>
          <w:color w:val="000000" w:themeColor="text1"/>
          <w:lang w:eastAsia="en-GB"/>
        </w:rPr>
        <w:t xml:space="preserve">these </w:t>
      </w:r>
      <w:r w:rsidRPr="00F56D8F">
        <w:rPr>
          <w:rFonts w:ascii="Arial" w:eastAsia="Times New Roman" w:hAnsi="Arial" w:cs="Arial"/>
          <w:color w:val="000000" w:themeColor="text1"/>
          <w:lang w:eastAsia="en-GB"/>
        </w:rPr>
        <w:t>technologies are built on. The world web technology was an evolutionary game changer of this century. Business</w:t>
      </w:r>
      <w:r w:rsidR="00303E7D" w:rsidRPr="00F56D8F">
        <w:rPr>
          <w:rFonts w:ascii="Arial" w:eastAsia="Times New Roman" w:hAnsi="Arial" w:cs="Arial"/>
          <w:color w:val="000000" w:themeColor="text1"/>
          <w:lang w:eastAsia="en-GB"/>
        </w:rPr>
        <w:t>es</w:t>
      </w:r>
      <w:r w:rsidRPr="00F56D8F">
        <w:rPr>
          <w:rFonts w:ascii="Arial" w:eastAsia="Times New Roman" w:hAnsi="Arial" w:cs="Arial"/>
          <w:color w:val="000000" w:themeColor="text1"/>
          <w:lang w:eastAsia="en-GB"/>
        </w:rPr>
        <w:t xml:space="preserve"> have taken advantage of the emergence of </w:t>
      </w:r>
      <w:r w:rsidR="00C8528D" w:rsidRPr="00F56D8F">
        <w:rPr>
          <w:rFonts w:ascii="Arial" w:eastAsia="Times New Roman" w:hAnsi="Arial" w:cs="Arial"/>
          <w:color w:val="000000" w:themeColor="text1"/>
          <w:lang w:eastAsia="en-GB"/>
        </w:rPr>
        <w:t>World Wide Web</w:t>
      </w:r>
      <w:r w:rsidRPr="00F56D8F">
        <w:rPr>
          <w:rFonts w:ascii="Arial" w:eastAsia="Times New Roman" w:hAnsi="Arial" w:cs="Arial"/>
          <w:color w:val="000000" w:themeColor="text1"/>
          <w:lang w:eastAsia="en-GB"/>
        </w:rPr>
        <w:t xml:space="preserve"> technologies to show up their presence online, with nearly two decades</w:t>
      </w:r>
      <w:r w:rsidR="00303E7D" w:rsidRPr="00F56D8F">
        <w:rPr>
          <w:rFonts w:ascii="Arial" w:eastAsia="Times New Roman" w:hAnsi="Arial" w:cs="Arial"/>
          <w:color w:val="000000" w:themeColor="text1"/>
          <w:lang w:eastAsia="en-GB"/>
        </w:rPr>
        <w:t xml:space="preserve"> which</w:t>
      </w:r>
      <w:r w:rsidRPr="00F56D8F">
        <w:rPr>
          <w:rFonts w:ascii="Arial" w:eastAsia="Times New Roman" w:hAnsi="Arial" w:cs="Arial"/>
          <w:color w:val="000000" w:themeColor="text1"/>
          <w:lang w:eastAsia="en-GB"/>
        </w:rPr>
        <w:t xml:space="preserve"> have seen continuous rise in web technologies built. Websites to begin with and with the wireless and mobile </w:t>
      </w:r>
      <w:r w:rsidR="00D26600" w:rsidRPr="00F56D8F">
        <w:rPr>
          <w:rFonts w:ascii="Arial" w:eastAsia="Times New Roman" w:hAnsi="Arial" w:cs="Arial"/>
          <w:color w:val="000000" w:themeColor="text1"/>
          <w:lang w:eastAsia="en-GB"/>
        </w:rPr>
        <w:t xml:space="preserve">technologies coming to the technology </w:t>
      </w:r>
      <w:r w:rsidR="000101DC" w:rsidRPr="00F56D8F">
        <w:rPr>
          <w:rFonts w:ascii="Arial" w:eastAsia="Times New Roman" w:hAnsi="Arial" w:cs="Arial"/>
          <w:color w:val="000000" w:themeColor="text1"/>
          <w:lang w:eastAsia="en-GB"/>
        </w:rPr>
        <w:t xml:space="preserve">arena, there was an emergence of mobile application built in </w:t>
      </w:r>
      <w:proofErr w:type="spellStart"/>
      <w:r w:rsidR="00303E7D" w:rsidRPr="00F56D8F">
        <w:rPr>
          <w:rFonts w:ascii="Arial" w:eastAsia="Times New Roman" w:hAnsi="Arial" w:cs="Arial"/>
          <w:color w:val="000000" w:themeColor="text1"/>
          <w:lang w:eastAsia="en-GB"/>
        </w:rPr>
        <w:t>i</w:t>
      </w:r>
      <w:r w:rsidR="000101DC" w:rsidRPr="00F56D8F">
        <w:rPr>
          <w:rFonts w:ascii="Arial" w:eastAsia="Times New Roman" w:hAnsi="Arial" w:cs="Arial"/>
          <w:color w:val="000000" w:themeColor="text1"/>
          <w:lang w:eastAsia="en-GB"/>
        </w:rPr>
        <w:t>OS</w:t>
      </w:r>
      <w:proofErr w:type="spellEnd"/>
      <w:r w:rsidR="000101DC" w:rsidRPr="00F56D8F">
        <w:rPr>
          <w:rFonts w:ascii="Arial" w:eastAsia="Times New Roman" w:hAnsi="Arial" w:cs="Arial"/>
          <w:color w:val="000000" w:themeColor="text1"/>
          <w:lang w:eastAsia="en-GB"/>
        </w:rPr>
        <w:t xml:space="preserve">, Android and windows. This </w:t>
      </w:r>
      <w:r w:rsidR="006F683C" w:rsidRPr="00F56D8F">
        <w:rPr>
          <w:rFonts w:ascii="Arial" w:eastAsia="Times New Roman" w:hAnsi="Arial" w:cs="Arial"/>
          <w:color w:val="000000" w:themeColor="text1"/>
          <w:lang w:eastAsia="en-GB"/>
        </w:rPr>
        <w:t>phenomenon</w:t>
      </w:r>
      <w:r w:rsidR="000101DC" w:rsidRPr="00F56D8F">
        <w:rPr>
          <w:rFonts w:ascii="Arial" w:eastAsia="Times New Roman" w:hAnsi="Arial" w:cs="Arial"/>
          <w:color w:val="000000" w:themeColor="text1"/>
          <w:lang w:eastAsia="en-GB"/>
        </w:rPr>
        <w:t xml:space="preserve"> </w:t>
      </w:r>
      <w:r w:rsidR="00303E7D" w:rsidRPr="00F56D8F">
        <w:rPr>
          <w:rFonts w:ascii="Arial" w:eastAsia="Times New Roman" w:hAnsi="Arial" w:cs="Arial"/>
          <w:color w:val="000000" w:themeColor="text1"/>
          <w:lang w:eastAsia="en-GB"/>
        </w:rPr>
        <w:t xml:space="preserve">has </w:t>
      </w:r>
      <w:r w:rsidR="000101DC" w:rsidRPr="00F56D8F">
        <w:rPr>
          <w:rFonts w:ascii="Arial" w:eastAsia="Times New Roman" w:hAnsi="Arial" w:cs="Arial"/>
          <w:color w:val="000000" w:themeColor="text1"/>
          <w:lang w:eastAsia="en-GB"/>
        </w:rPr>
        <w:t>brought up the widely used mobile applications on the market today, su</w:t>
      </w:r>
      <w:r w:rsidR="00303E7D" w:rsidRPr="00F56D8F">
        <w:rPr>
          <w:rFonts w:ascii="Arial" w:eastAsia="Times New Roman" w:hAnsi="Arial" w:cs="Arial"/>
          <w:color w:val="000000" w:themeColor="text1"/>
          <w:lang w:eastAsia="en-GB"/>
        </w:rPr>
        <w:t xml:space="preserve">ch as the commonly used </w:t>
      </w:r>
      <w:r w:rsidR="000101DC" w:rsidRPr="00F56D8F">
        <w:rPr>
          <w:rFonts w:ascii="Arial" w:hAnsi="Arial" w:cs="Arial"/>
          <w:color w:val="000000" w:themeColor="text1"/>
        </w:rPr>
        <w:t xml:space="preserve">Facebook, Twitter, LinkedIn, Instagram, Yelp and YouTube etc. These applications have been identified as powerful tools many business are embracing in their marketing </w:t>
      </w:r>
      <w:r w:rsidR="005F6FD6" w:rsidRPr="00F56D8F">
        <w:rPr>
          <w:rFonts w:ascii="Arial" w:hAnsi="Arial" w:cs="Arial"/>
          <w:color w:val="000000" w:themeColor="text1"/>
        </w:rPr>
        <w:t>strategies,</w:t>
      </w:r>
      <w:r w:rsidR="000101DC" w:rsidRPr="00F56D8F">
        <w:rPr>
          <w:rFonts w:ascii="Arial" w:hAnsi="Arial" w:cs="Arial"/>
          <w:color w:val="000000" w:themeColor="text1"/>
        </w:rPr>
        <w:t xml:space="preserve"> </w:t>
      </w:r>
      <w:r w:rsidR="005F6FD6" w:rsidRPr="00F56D8F">
        <w:rPr>
          <w:rFonts w:ascii="Arial" w:hAnsi="Arial" w:cs="Arial"/>
          <w:color w:val="000000" w:themeColor="text1"/>
        </w:rPr>
        <w:t>as indicated</w:t>
      </w:r>
      <w:r w:rsidR="000101DC" w:rsidRPr="00F56D8F">
        <w:rPr>
          <w:rFonts w:ascii="Arial" w:hAnsi="Arial" w:cs="Arial"/>
          <w:color w:val="000000" w:themeColor="text1"/>
        </w:rPr>
        <w:t xml:space="preserve"> in the case of Honda mentioned in this report.</w:t>
      </w:r>
      <w:r w:rsidR="006F683C" w:rsidRPr="00F56D8F">
        <w:rPr>
          <w:rFonts w:ascii="Arial" w:hAnsi="Arial" w:cs="Arial"/>
          <w:color w:val="000000" w:themeColor="text1"/>
        </w:rPr>
        <w:t xml:space="preserve"> Finally, we have seen that, these Social media </w:t>
      </w:r>
      <w:r w:rsidR="00204F4B" w:rsidRPr="00F56D8F">
        <w:rPr>
          <w:rFonts w:ascii="Arial" w:hAnsi="Arial" w:cs="Arial"/>
          <w:color w:val="000000" w:themeColor="text1"/>
        </w:rPr>
        <w:t>application are</w:t>
      </w:r>
      <w:r w:rsidR="006F683C" w:rsidRPr="00F56D8F">
        <w:rPr>
          <w:rFonts w:ascii="Arial" w:hAnsi="Arial" w:cs="Arial"/>
          <w:color w:val="000000" w:themeColor="text1"/>
        </w:rPr>
        <w:t xml:space="preserve"> crucial for </w:t>
      </w:r>
      <w:r w:rsidR="00204F4B" w:rsidRPr="00F56D8F">
        <w:rPr>
          <w:rFonts w:ascii="Arial" w:hAnsi="Arial" w:cs="Arial"/>
          <w:color w:val="000000" w:themeColor="text1"/>
        </w:rPr>
        <w:t>communication, which can bring instant interaction between people at workplace, socially and business engagements compared to email and also an important tools for conveyance, collaboration and promotion of interconnection and interdependence of networks of people, communities and organisation th</w:t>
      </w:r>
      <w:r w:rsidR="00F56D8F">
        <w:rPr>
          <w:rFonts w:ascii="Arial" w:hAnsi="Arial" w:cs="Arial"/>
          <w:color w:val="000000" w:themeColor="text1"/>
        </w:rPr>
        <w:t>rough its technological mobility.</w:t>
      </w:r>
    </w:p>
    <w:p w:rsidR="00182F6C" w:rsidRDefault="00CD3B6F" w:rsidP="00BB4554">
      <w:pPr>
        <w:pStyle w:val="Heading1"/>
      </w:pPr>
      <w:bookmarkStart w:id="15" w:name="_Toc502924809"/>
      <w:r w:rsidRPr="004B2BC8">
        <w:lastRenderedPageBreak/>
        <w:t>References</w:t>
      </w:r>
      <w:bookmarkEnd w:id="15"/>
    </w:p>
    <w:p w:rsidR="009C3BD5" w:rsidRPr="009C3BD5" w:rsidRDefault="009C3BD5" w:rsidP="009C3BD5"/>
    <w:p w:rsidR="00182F6C" w:rsidRPr="00F56D8F" w:rsidRDefault="00182F6C">
      <w:pPr>
        <w:rPr>
          <w:rFonts w:ascii="Arial" w:hAnsi="Arial" w:cs="Arial"/>
        </w:rPr>
      </w:pPr>
      <w:r w:rsidRPr="00F56D8F">
        <w:rPr>
          <w:rFonts w:ascii="Arial" w:hAnsi="Arial" w:cs="Arial"/>
        </w:rPr>
        <w:t>Allan, M. and Ali, N. (2017), Employing social media websites and its role in determining the targeted audience for marketing within cloth manufacturing sector in Jordan, Innovative Marketing, 13(2), pp.47-55.</w:t>
      </w:r>
    </w:p>
    <w:p w:rsidR="00182F6C" w:rsidRPr="00F56D8F" w:rsidRDefault="00182F6C" w:rsidP="000143F9">
      <w:pPr>
        <w:rPr>
          <w:rFonts w:ascii="Arial" w:hAnsi="Arial" w:cs="Arial"/>
        </w:rPr>
      </w:pPr>
      <w:r w:rsidRPr="00F56D8F">
        <w:rPr>
          <w:rFonts w:ascii="Arial" w:hAnsi="Arial" w:cs="Arial"/>
        </w:rPr>
        <w:t xml:space="preserve">Anon, (2017), Managing and Leveraging Workplace Use of Social </w:t>
      </w:r>
      <w:proofErr w:type="gramStart"/>
      <w:r w:rsidRPr="00F56D8F">
        <w:rPr>
          <w:rFonts w:ascii="Arial" w:hAnsi="Arial" w:cs="Arial"/>
        </w:rPr>
        <w:t>Media .[</w:t>
      </w:r>
      <w:proofErr w:type="gramEnd"/>
      <w:r w:rsidRPr="00F56D8F">
        <w:rPr>
          <w:rFonts w:ascii="Arial" w:hAnsi="Arial" w:cs="Arial"/>
        </w:rPr>
        <w:t>online] Available at: https://www.shrm.org/resourcesandtools/tools-and samples/toolkits/pages/managingsocialmedia.aspx [Accessed 24 Dec. 2017]</w:t>
      </w:r>
    </w:p>
    <w:p w:rsidR="00182F6C" w:rsidRPr="00F56D8F" w:rsidRDefault="00182F6C">
      <w:pPr>
        <w:rPr>
          <w:rFonts w:ascii="Arial" w:hAnsi="Arial" w:cs="Arial"/>
        </w:rPr>
      </w:pPr>
      <w:r w:rsidRPr="00F56D8F">
        <w:rPr>
          <w:rFonts w:ascii="Arial" w:hAnsi="Arial" w:cs="Arial"/>
        </w:rPr>
        <w:t>Brown, V. and Vaughn, E. (2011), The Writing on the (Facebook) Wall: The Use of Social Networking Sites in Hiring Decisions. Journal of Business and Psychology, 26(2), pp.219-225</w:t>
      </w:r>
    </w:p>
    <w:p w:rsidR="00182F6C" w:rsidRPr="00F56D8F" w:rsidRDefault="00182F6C" w:rsidP="00197103">
      <w:pPr>
        <w:rPr>
          <w:rFonts w:ascii="Arial" w:hAnsi="Arial" w:cs="Arial"/>
        </w:rPr>
      </w:pPr>
      <w:r w:rsidRPr="00F56D8F">
        <w:rPr>
          <w:rFonts w:ascii="Arial" w:hAnsi="Arial" w:cs="Arial"/>
        </w:rPr>
        <w:t xml:space="preserve">Bucher, E., </w:t>
      </w:r>
      <w:proofErr w:type="spellStart"/>
      <w:r w:rsidRPr="00F56D8F">
        <w:rPr>
          <w:rFonts w:ascii="Arial" w:hAnsi="Arial" w:cs="Arial"/>
        </w:rPr>
        <w:t>Fieseler</w:t>
      </w:r>
      <w:proofErr w:type="spellEnd"/>
      <w:r w:rsidRPr="00F56D8F">
        <w:rPr>
          <w:rFonts w:ascii="Arial" w:hAnsi="Arial" w:cs="Arial"/>
        </w:rPr>
        <w:t xml:space="preserve">, C. and </w:t>
      </w:r>
      <w:proofErr w:type="spellStart"/>
      <w:r w:rsidRPr="00F56D8F">
        <w:rPr>
          <w:rFonts w:ascii="Arial" w:hAnsi="Arial" w:cs="Arial"/>
        </w:rPr>
        <w:t>Suphan</w:t>
      </w:r>
      <w:proofErr w:type="spellEnd"/>
      <w:r w:rsidRPr="00F56D8F">
        <w:rPr>
          <w:rFonts w:ascii="Arial" w:hAnsi="Arial" w:cs="Arial"/>
        </w:rPr>
        <w:t xml:space="preserve">, A., 2013. </w:t>
      </w:r>
      <w:proofErr w:type="gramStart"/>
      <w:r w:rsidRPr="00F56D8F">
        <w:rPr>
          <w:rFonts w:ascii="Arial" w:hAnsi="Arial" w:cs="Arial"/>
        </w:rPr>
        <w:t>The stress potential of social media in the workplace.</w:t>
      </w:r>
      <w:proofErr w:type="gramEnd"/>
      <w:r w:rsidRPr="00F56D8F">
        <w:rPr>
          <w:rFonts w:ascii="Arial" w:hAnsi="Arial" w:cs="Arial"/>
        </w:rPr>
        <w:t xml:space="preserve"> </w:t>
      </w:r>
      <w:proofErr w:type="gramStart"/>
      <w:r w:rsidRPr="00F56D8F">
        <w:rPr>
          <w:rFonts w:ascii="Arial" w:hAnsi="Arial" w:cs="Arial"/>
        </w:rPr>
        <w:t>Information, Communication &amp; Society, 16(10), pp.1639-1667.</w:t>
      </w:r>
      <w:proofErr w:type="gramEnd"/>
    </w:p>
    <w:p w:rsidR="00182F6C" w:rsidRPr="00F56D8F" w:rsidRDefault="00182F6C" w:rsidP="00A41D35">
      <w:pPr>
        <w:rPr>
          <w:rFonts w:ascii="Arial" w:hAnsi="Arial" w:cs="Arial"/>
        </w:rPr>
      </w:pPr>
      <w:r w:rsidRPr="00F56D8F">
        <w:rPr>
          <w:rFonts w:ascii="Arial" w:hAnsi="Arial" w:cs="Arial"/>
        </w:rPr>
        <w:t xml:space="preserve">Collins, K., </w:t>
      </w:r>
      <w:proofErr w:type="spellStart"/>
      <w:r w:rsidRPr="00F56D8F">
        <w:rPr>
          <w:rFonts w:ascii="Arial" w:hAnsi="Arial" w:cs="Arial"/>
        </w:rPr>
        <w:t>Shiffman</w:t>
      </w:r>
      <w:proofErr w:type="spellEnd"/>
      <w:r w:rsidRPr="00F56D8F">
        <w:rPr>
          <w:rFonts w:ascii="Arial" w:hAnsi="Arial" w:cs="Arial"/>
        </w:rPr>
        <w:t>, D. and Rock, J. (2016), How Are Scientists Using Social Media in the Workplace</w:t>
      </w:r>
      <w:proofErr w:type="gramStart"/>
      <w:r w:rsidRPr="00F56D8F">
        <w:rPr>
          <w:rFonts w:ascii="Arial" w:hAnsi="Arial" w:cs="Arial"/>
        </w:rPr>
        <w:t>?.</w:t>
      </w:r>
      <w:proofErr w:type="gramEnd"/>
      <w:r w:rsidRPr="00F56D8F">
        <w:rPr>
          <w:rFonts w:ascii="Arial" w:hAnsi="Arial" w:cs="Arial"/>
        </w:rPr>
        <w:t xml:space="preserve"> </w:t>
      </w:r>
      <w:proofErr w:type="gramStart"/>
      <w:r w:rsidRPr="00F56D8F">
        <w:rPr>
          <w:rFonts w:ascii="Arial" w:hAnsi="Arial" w:cs="Arial"/>
        </w:rPr>
        <w:t>PLOS ONE, 11(10), p.e0162680.</w:t>
      </w:r>
      <w:proofErr w:type="gramEnd"/>
    </w:p>
    <w:p w:rsidR="00182F6C" w:rsidRPr="00F56D8F" w:rsidRDefault="00182F6C" w:rsidP="00A41D35">
      <w:pPr>
        <w:rPr>
          <w:rFonts w:ascii="Arial" w:hAnsi="Arial" w:cs="Arial"/>
        </w:rPr>
      </w:pPr>
      <w:r w:rsidRPr="00F56D8F">
        <w:rPr>
          <w:rFonts w:ascii="Arial" w:hAnsi="Arial" w:cs="Arial"/>
        </w:rPr>
        <w:t>McKinsey &amp; Company. (2017). Why marketers should keep sending you e-mails. [</w:t>
      </w:r>
      <w:proofErr w:type="gramStart"/>
      <w:r w:rsidRPr="00F56D8F">
        <w:rPr>
          <w:rFonts w:ascii="Arial" w:hAnsi="Arial" w:cs="Arial"/>
        </w:rPr>
        <w:t>online</w:t>
      </w:r>
      <w:proofErr w:type="gramEnd"/>
      <w:r w:rsidRPr="00F56D8F">
        <w:rPr>
          <w:rFonts w:ascii="Arial" w:hAnsi="Arial" w:cs="Arial"/>
        </w:rPr>
        <w:t xml:space="preserve">] Available at: </w:t>
      </w:r>
      <w:hyperlink r:id="rId10" w:history="1">
        <w:r w:rsidRPr="00F56D8F">
          <w:rPr>
            <w:rStyle w:val="Hyperlink"/>
            <w:rFonts w:ascii="Arial" w:hAnsi="Arial" w:cs="Arial"/>
          </w:rPr>
          <w:t>https://www.mckinsey.com/business-functions/marketing-and-sales/our-insights/why-marketers-should-keep-sending-you-emails</w:t>
        </w:r>
      </w:hyperlink>
      <w:r w:rsidRPr="00F56D8F">
        <w:rPr>
          <w:rFonts w:ascii="Arial" w:hAnsi="Arial" w:cs="Arial"/>
        </w:rPr>
        <w:t>. [Accessed 24 Dec. 2017]</w:t>
      </w:r>
    </w:p>
    <w:p w:rsidR="00182F6C" w:rsidRPr="00F56D8F" w:rsidRDefault="00182F6C" w:rsidP="00197103">
      <w:pPr>
        <w:rPr>
          <w:rFonts w:ascii="Arial" w:hAnsi="Arial" w:cs="Arial"/>
        </w:rPr>
      </w:pPr>
      <w:r w:rsidRPr="00F56D8F">
        <w:rPr>
          <w:rFonts w:ascii="Arial" w:hAnsi="Arial" w:cs="Arial"/>
        </w:rPr>
        <w:t xml:space="preserve">Michaelidou, N., </w:t>
      </w:r>
      <w:proofErr w:type="spellStart"/>
      <w:r w:rsidRPr="00F56D8F">
        <w:rPr>
          <w:rFonts w:ascii="Arial" w:hAnsi="Arial" w:cs="Arial"/>
        </w:rPr>
        <w:t>Siamagka</w:t>
      </w:r>
      <w:proofErr w:type="spellEnd"/>
      <w:r w:rsidRPr="00F56D8F">
        <w:rPr>
          <w:rFonts w:ascii="Arial" w:hAnsi="Arial" w:cs="Arial"/>
        </w:rPr>
        <w:t xml:space="preserve">, N.T. and </w:t>
      </w:r>
      <w:proofErr w:type="spellStart"/>
      <w:r w:rsidRPr="00F56D8F">
        <w:rPr>
          <w:rFonts w:ascii="Arial" w:hAnsi="Arial" w:cs="Arial"/>
        </w:rPr>
        <w:t>Christodoulides</w:t>
      </w:r>
      <w:proofErr w:type="spellEnd"/>
      <w:r w:rsidRPr="00F56D8F">
        <w:rPr>
          <w:rFonts w:ascii="Arial" w:hAnsi="Arial" w:cs="Arial"/>
        </w:rPr>
        <w:t xml:space="preserve">, G., 2011. Usage, barriers and measurement of social media marketing: An exploratory investigation of small and medium B2B brands. </w:t>
      </w:r>
      <w:proofErr w:type="gramStart"/>
      <w:r w:rsidRPr="00F56D8F">
        <w:rPr>
          <w:rFonts w:ascii="Arial" w:hAnsi="Arial" w:cs="Arial"/>
        </w:rPr>
        <w:t>Industrial marketing management, 40(7), pp.1153-1159.</w:t>
      </w:r>
      <w:proofErr w:type="gramEnd"/>
    </w:p>
    <w:p w:rsidR="00182F6C" w:rsidRPr="00F56D8F" w:rsidRDefault="00182F6C" w:rsidP="00A41D35">
      <w:pPr>
        <w:rPr>
          <w:rFonts w:ascii="Arial" w:hAnsi="Arial" w:cs="Arial"/>
        </w:rPr>
      </w:pPr>
      <w:proofErr w:type="spellStart"/>
      <w:r w:rsidRPr="00F56D8F">
        <w:rPr>
          <w:rFonts w:ascii="Arial" w:hAnsi="Arial" w:cs="Arial"/>
        </w:rPr>
        <w:t>Oyza,et</w:t>
      </w:r>
      <w:proofErr w:type="spellEnd"/>
      <w:r w:rsidRPr="00F56D8F">
        <w:rPr>
          <w:rFonts w:ascii="Arial" w:hAnsi="Arial" w:cs="Arial"/>
        </w:rPr>
        <w:t xml:space="preserve"> al (2015) Effectiveness of Social Media Networks as a Strategic Tool for Organizational Marketing Management ,Journal of internet Banking and Commerce .Accessed from: </w:t>
      </w:r>
      <w:hyperlink r:id="rId11" w:history="1">
        <w:r w:rsidRPr="00F56D8F">
          <w:rPr>
            <w:rStyle w:val="Hyperlink"/>
            <w:rFonts w:ascii="Arial" w:hAnsi="Arial" w:cs="Arial"/>
          </w:rPr>
          <w:t>http://www.icommercecentral.com/open-access/effectiveness-of-social-media-networks-as-a-strategic-tool-for-organizational-marketing-management.php?aid=66382</w:t>
        </w:r>
      </w:hyperlink>
      <w:r w:rsidRPr="00F56D8F">
        <w:rPr>
          <w:rFonts w:ascii="Arial" w:hAnsi="Arial" w:cs="Arial"/>
        </w:rPr>
        <w:t>. Accessed on 24/12/17</w:t>
      </w:r>
    </w:p>
    <w:p w:rsidR="00182F6C" w:rsidRPr="00F56D8F" w:rsidRDefault="00182F6C" w:rsidP="00197103">
      <w:pPr>
        <w:rPr>
          <w:rFonts w:ascii="Arial" w:hAnsi="Arial" w:cs="Arial"/>
        </w:rPr>
      </w:pPr>
      <w:r w:rsidRPr="00F56D8F">
        <w:rPr>
          <w:rFonts w:ascii="Arial" w:hAnsi="Arial" w:cs="Arial"/>
        </w:rPr>
        <w:t>Sachs, J</w:t>
      </w:r>
      <w:proofErr w:type="gramStart"/>
      <w:r w:rsidRPr="00F56D8F">
        <w:rPr>
          <w:rFonts w:ascii="Arial" w:hAnsi="Arial" w:cs="Arial"/>
        </w:rPr>
        <w:t>.(</w:t>
      </w:r>
      <w:proofErr w:type="gramEnd"/>
      <w:r w:rsidRPr="00F56D8F">
        <w:rPr>
          <w:rFonts w:ascii="Arial" w:hAnsi="Arial" w:cs="Arial"/>
        </w:rPr>
        <w:t>2016) The 7 Best Social Media Channels for Business Marketing, Young Entrepreneur Council</w:t>
      </w:r>
    </w:p>
    <w:p w:rsidR="00182F6C" w:rsidRPr="00F56D8F" w:rsidRDefault="00182F6C" w:rsidP="00197103">
      <w:pPr>
        <w:rPr>
          <w:rFonts w:ascii="Arial" w:hAnsi="Arial" w:cs="Arial"/>
        </w:rPr>
      </w:pPr>
      <w:proofErr w:type="spellStart"/>
      <w:r w:rsidRPr="00F56D8F">
        <w:rPr>
          <w:rFonts w:ascii="Arial" w:hAnsi="Arial" w:cs="Arial"/>
        </w:rPr>
        <w:t>Tuten</w:t>
      </w:r>
      <w:proofErr w:type="spellEnd"/>
      <w:r w:rsidRPr="00F56D8F">
        <w:rPr>
          <w:rFonts w:ascii="Arial" w:hAnsi="Arial" w:cs="Arial"/>
        </w:rPr>
        <w:t xml:space="preserve">, T.L. and Solomon, M.R., 2017. </w:t>
      </w:r>
      <w:proofErr w:type="gramStart"/>
      <w:r w:rsidRPr="00F56D8F">
        <w:rPr>
          <w:rFonts w:ascii="Arial" w:hAnsi="Arial" w:cs="Arial"/>
        </w:rPr>
        <w:t>Social media marketing.</w:t>
      </w:r>
      <w:proofErr w:type="gramEnd"/>
      <w:r w:rsidRPr="00F56D8F">
        <w:rPr>
          <w:rFonts w:ascii="Arial" w:hAnsi="Arial" w:cs="Arial"/>
        </w:rPr>
        <w:t xml:space="preserve"> </w:t>
      </w:r>
      <w:proofErr w:type="gramStart"/>
      <w:r w:rsidRPr="00F56D8F">
        <w:rPr>
          <w:rFonts w:ascii="Arial" w:hAnsi="Arial" w:cs="Arial"/>
        </w:rPr>
        <w:t>Sage.</w:t>
      </w:r>
      <w:proofErr w:type="gramEnd"/>
      <w:r w:rsidRPr="00F56D8F">
        <w:rPr>
          <w:rFonts w:ascii="Arial" w:hAnsi="Arial" w:cs="Arial"/>
        </w:rPr>
        <w:t xml:space="preserve"> </w:t>
      </w:r>
    </w:p>
    <w:p w:rsidR="00182F6C" w:rsidRPr="00F56D8F" w:rsidRDefault="00182F6C" w:rsidP="00197103">
      <w:pPr>
        <w:rPr>
          <w:rFonts w:ascii="Arial" w:hAnsi="Arial" w:cs="Arial"/>
        </w:rPr>
      </w:pPr>
      <w:proofErr w:type="spellStart"/>
      <w:proofErr w:type="gramStart"/>
      <w:r w:rsidRPr="00F56D8F">
        <w:rPr>
          <w:rFonts w:ascii="Arial" w:hAnsi="Arial" w:cs="Arial"/>
        </w:rPr>
        <w:t>Weigel</w:t>
      </w:r>
      <w:proofErr w:type="spellEnd"/>
      <w:r w:rsidRPr="00F56D8F">
        <w:rPr>
          <w:rFonts w:ascii="Arial" w:hAnsi="Arial" w:cs="Arial"/>
        </w:rPr>
        <w:t>, M. (2017).</w:t>
      </w:r>
      <w:proofErr w:type="gramEnd"/>
      <w:r w:rsidRPr="00F56D8F">
        <w:rPr>
          <w:rFonts w:ascii="Arial" w:hAnsi="Arial" w:cs="Arial"/>
        </w:rPr>
        <w:t xml:space="preserve"> Social media in the workplace: Research roundup - Journalist's Resource. [</w:t>
      </w:r>
      <w:proofErr w:type="gramStart"/>
      <w:r w:rsidRPr="00F56D8F">
        <w:rPr>
          <w:rFonts w:ascii="Arial" w:hAnsi="Arial" w:cs="Arial"/>
        </w:rPr>
        <w:t>online</w:t>
      </w:r>
      <w:proofErr w:type="gramEnd"/>
      <w:r w:rsidRPr="00F56D8F">
        <w:rPr>
          <w:rFonts w:ascii="Arial" w:hAnsi="Arial" w:cs="Arial"/>
        </w:rPr>
        <w:t xml:space="preserve">] </w:t>
      </w:r>
      <w:proofErr w:type="gramStart"/>
      <w:r w:rsidRPr="00F56D8F">
        <w:rPr>
          <w:rFonts w:ascii="Arial" w:hAnsi="Arial" w:cs="Arial"/>
        </w:rPr>
        <w:t>Journalist's Resource.</w:t>
      </w:r>
      <w:proofErr w:type="gramEnd"/>
      <w:r w:rsidRPr="00F56D8F">
        <w:rPr>
          <w:rFonts w:ascii="Arial" w:hAnsi="Arial" w:cs="Arial"/>
        </w:rPr>
        <w:t xml:space="preserve"> Available at: </w:t>
      </w:r>
      <w:hyperlink r:id="rId12" w:history="1">
        <w:r w:rsidRPr="00F56D8F">
          <w:rPr>
            <w:rStyle w:val="Hyperlink"/>
            <w:rFonts w:ascii="Arial" w:hAnsi="Arial" w:cs="Arial"/>
          </w:rPr>
          <w:t>https://journalistsresource.org/studies/society/social-media/social-media-workplace-research-roundup</w:t>
        </w:r>
      </w:hyperlink>
      <w:r w:rsidRPr="00F56D8F">
        <w:rPr>
          <w:rFonts w:ascii="Arial" w:hAnsi="Arial" w:cs="Arial"/>
        </w:rPr>
        <w:t>. [Accessed 24 Dec. 2017]</w:t>
      </w:r>
    </w:p>
    <w:sectPr w:rsidR="00182F6C" w:rsidRPr="00F56D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3269" w:rsidRDefault="00E73269" w:rsidP="00E73269">
      <w:pPr>
        <w:spacing w:after="0" w:line="240" w:lineRule="auto"/>
      </w:pPr>
      <w:r>
        <w:separator/>
      </w:r>
    </w:p>
  </w:endnote>
  <w:endnote w:type="continuationSeparator" w:id="0">
    <w:p w:rsidR="00E73269" w:rsidRDefault="00E73269" w:rsidP="00E73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3269" w:rsidRDefault="00E73269" w:rsidP="00E73269">
      <w:pPr>
        <w:spacing w:after="0" w:line="240" w:lineRule="auto"/>
      </w:pPr>
      <w:r>
        <w:separator/>
      </w:r>
    </w:p>
  </w:footnote>
  <w:footnote w:type="continuationSeparator" w:id="0">
    <w:p w:rsidR="00E73269" w:rsidRDefault="00E73269" w:rsidP="00E732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047136"/>
    <w:multiLevelType w:val="hybridMultilevel"/>
    <w:tmpl w:val="E7F4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3D70"/>
    <w:rsid w:val="000023BC"/>
    <w:rsid w:val="00002F76"/>
    <w:rsid w:val="00007410"/>
    <w:rsid w:val="000101DC"/>
    <w:rsid w:val="00010D8C"/>
    <w:rsid w:val="00010E1D"/>
    <w:rsid w:val="000143F9"/>
    <w:rsid w:val="000161A8"/>
    <w:rsid w:val="00017033"/>
    <w:rsid w:val="0001771C"/>
    <w:rsid w:val="000246B6"/>
    <w:rsid w:val="000426F4"/>
    <w:rsid w:val="00065A17"/>
    <w:rsid w:val="00081473"/>
    <w:rsid w:val="0008288D"/>
    <w:rsid w:val="00087485"/>
    <w:rsid w:val="0009446C"/>
    <w:rsid w:val="000B6FC4"/>
    <w:rsid w:val="000C46DF"/>
    <w:rsid w:val="000C74FB"/>
    <w:rsid w:val="000D4C25"/>
    <w:rsid w:val="000D612D"/>
    <w:rsid w:val="000F0474"/>
    <w:rsid w:val="000F0AF6"/>
    <w:rsid w:val="000F24AD"/>
    <w:rsid w:val="00110115"/>
    <w:rsid w:val="001106F0"/>
    <w:rsid w:val="00113ACE"/>
    <w:rsid w:val="00117B34"/>
    <w:rsid w:val="00121FBF"/>
    <w:rsid w:val="001251EA"/>
    <w:rsid w:val="00125638"/>
    <w:rsid w:val="00137328"/>
    <w:rsid w:val="00143023"/>
    <w:rsid w:val="00146941"/>
    <w:rsid w:val="00147A6C"/>
    <w:rsid w:val="0015086F"/>
    <w:rsid w:val="001612C5"/>
    <w:rsid w:val="001628C4"/>
    <w:rsid w:val="00162E10"/>
    <w:rsid w:val="001644DC"/>
    <w:rsid w:val="00165B47"/>
    <w:rsid w:val="00165F09"/>
    <w:rsid w:val="001672FF"/>
    <w:rsid w:val="00172262"/>
    <w:rsid w:val="0018282F"/>
    <w:rsid w:val="00182F6C"/>
    <w:rsid w:val="00197103"/>
    <w:rsid w:val="001A41F7"/>
    <w:rsid w:val="001A7275"/>
    <w:rsid w:val="001A7956"/>
    <w:rsid w:val="001B68F0"/>
    <w:rsid w:val="001C194F"/>
    <w:rsid w:val="001C2F8A"/>
    <w:rsid w:val="001C678F"/>
    <w:rsid w:val="001D3554"/>
    <w:rsid w:val="001E40E5"/>
    <w:rsid w:val="001F2859"/>
    <w:rsid w:val="001F57F5"/>
    <w:rsid w:val="00204F4B"/>
    <w:rsid w:val="002170E3"/>
    <w:rsid w:val="00220CBE"/>
    <w:rsid w:val="00223DF2"/>
    <w:rsid w:val="00232A30"/>
    <w:rsid w:val="00233F41"/>
    <w:rsid w:val="0023798F"/>
    <w:rsid w:val="002500BD"/>
    <w:rsid w:val="00256AB7"/>
    <w:rsid w:val="00260130"/>
    <w:rsid w:val="00260F13"/>
    <w:rsid w:val="002610C0"/>
    <w:rsid w:val="00265A27"/>
    <w:rsid w:val="00266C46"/>
    <w:rsid w:val="0028203E"/>
    <w:rsid w:val="00286777"/>
    <w:rsid w:val="00286DBF"/>
    <w:rsid w:val="00287E53"/>
    <w:rsid w:val="00296F42"/>
    <w:rsid w:val="002A45BF"/>
    <w:rsid w:val="002B0880"/>
    <w:rsid w:val="002B5BF1"/>
    <w:rsid w:val="002B71B5"/>
    <w:rsid w:val="002B7E23"/>
    <w:rsid w:val="002C0A4F"/>
    <w:rsid w:val="002E53A4"/>
    <w:rsid w:val="002F2081"/>
    <w:rsid w:val="00303E7D"/>
    <w:rsid w:val="00313785"/>
    <w:rsid w:val="00321C66"/>
    <w:rsid w:val="00324B06"/>
    <w:rsid w:val="00346112"/>
    <w:rsid w:val="0034650F"/>
    <w:rsid w:val="003640AF"/>
    <w:rsid w:val="00373844"/>
    <w:rsid w:val="00374B3F"/>
    <w:rsid w:val="00386D44"/>
    <w:rsid w:val="003B02D8"/>
    <w:rsid w:val="003B1662"/>
    <w:rsid w:val="003B3372"/>
    <w:rsid w:val="003C1D73"/>
    <w:rsid w:val="003C665D"/>
    <w:rsid w:val="003D068A"/>
    <w:rsid w:val="003D6AB6"/>
    <w:rsid w:val="003E1967"/>
    <w:rsid w:val="003E4202"/>
    <w:rsid w:val="003E62D5"/>
    <w:rsid w:val="00401F39"/>
    <w:rsid w:val="004172B3"/>
    <w:rsid w:val="004246DF"/>
    <w:rsid w:val="00432CC0"/>
    <w:rsid w:val="00446C96"/>
    <w:rsid w:val="00452198"/>
    <w:rsid w:val="0045617F"/>
    <w:rsid w:val="0048323D"/>
    <w:rsid w:val="0048551F"/>
    <w:rsid w:val="00493AEA"/>
    <w:rsid w:val="004B2BC8"/>
    <w:rsid w:val="004B7471"/>
    <w:rsid w:val="004D575C"/>
    <w:rsid w:val="004E2D39"/>
    <w:rsid w:val="004E6ED3"/>
    <w:rsid w:val="004F31A9"/>
    <w:rsid w:val="00507847"/>
    <w:rsid w:val="00510EC9"/>
    <w:rsid w:val="0051413A"/>
    <w:rsid w:val="005143D7"/>
    <w:rsid w:val="0052296A"/>
    <w:rsid w:val="00523D06"/>
    <w:rsid w:val="00524F42"/>
    <w:rsid w:val="00525BCC"/>
    <w:rsid w:val="00533BCD"/>
    <w:rsid w:val="00541099"/>
    <w:rsid w:val="0054407B"/>
    <w:rsid w:val="00552E1A"/>
    <w:rsid w:val="0055435F"/>
    <w:rsid w:val="005618D8"/>
    <w:rsid w:val="00566D21"/>
    <w:rsid w:val="00582F60"/>
    <w:rsid w:val="005836E6"/>
    <w:rsid w:val="00596637"/>
    <w:rsid w:val="005A5936"/>
    <w:rsid w:val="005A65B0"/>
    <w:rsid w:val="005B434E"/>
    <w:rsid w:val="005B6956"/>
    <w:rsid w:val="005E34F6"/>
    <w:rsid w:val="005E6F03"/>
    <w:rsid w:val="005F5AA3"/>
    <w:rsid w:val="005F6FD6"/>
    <w:rsid w:val="006060D3"/>
    <w:rsid w:val="00612769"/>
    <w:rsid w:val="00614F2E"/>
    <w:rsid w:val="006170BC"/>
    <w:rsid w:val="00621817"/>
    <w:rsid w:val="00624157"/>
    <w:rsid w:val="006305A0"/>
    <w:rsid w:val="00641474"/>
    <w:rsid w:val="0064224C"/>
    <w:rsid w:val="00642A81"/>
    <w:rsid w:val="00656D64"/>
    <w:rsid w:val="00670F1C"/>
    <w:rsid w:val="00673E03"/>
    <w:rsid w:val="00676FBE"/>
    <w:rsid w:val="00683AA7"/>
    <w:rsid w:val="006870C7"/>
    <w:rsid w:val="006A4867"/>
    <w:rsid w:val="006A685D"/>
    <w:rsid w:val="006A6E62"/>
    <w:rsid w:val="006B0A7C"/>
    <w:rsid w:val="006B17C7"/>
    <w:rsid w:val="006B2572"/>
    <w:rsid w:val="006B71CB"/>
    <w:rsid w:val="006C38CA"/>
    <w:rsid w:val="006C463F"/>
    <w:rsid w:val="006C7854"/>
    <w:rsid w:val="006D3A1F"/>
    <w:rsid w:val="006E32C6"/>
    <w:rsid w:val="006F683C"/>
    <w:rsid w:val="0072537A"/>
    <w:rsid w:val="00735EC1"/>
    <w:rsid w:val="00753D2F"/>
    <w:rsid w:val="00753FBB"/>
    <w:rsid w:val="0077411D"/>
    <w:rsid w:val="00786BC8"/>
    <w:rsid w:val="007B1F5F"/>
    <w:rsid w:val="007D296E"/>
    <w:rsid w:val="007D3218"/>
    <w:rsid w:val="007E187C"/>
    <w:rsid w:val="007E31E9"/>
    <w:rsid w:val="007E36C6"/>
    <w:rsid w:val="007E7DFD"/>
    <w:rsid w:val="007F2FB3"/>
    <w:rsid w:val="0080039E"/>
    <w:rsid w:val="00807F8F"/>
    <w:rsid w:val="0081461B"/>
    <w:rsid w:val="008218CF"/>
    <w:rsid w:val="00835608"/>
    <w:rsid w:val="00835C63"/>
    <w:rsid w:val="00861D69"/>
    <w:rsid w:val="0086767C"/>
    <w:rsid w:val="008731AF"/>
    <w:rsid w:val="00876CBE"/>
    <w:rsid w:val="00891EAC"/>
    <w:rsid w:val="00892E16"/>
    <w:rsid w:val="00893E5B"/>
    <w:rsid w:val="008979DE"/>
    <w:rsid w:val="008A5B98"/>
    <w:rsid w:val="008A5F04"/>
    <w:rsid w:val="008B3493"/>
    <w:rsid w:val="008B53EC"/>
    <w:rsid w:val="008B54D1"/>
    <w:rsid w:val="008C6EFC"/>
    <w:rsid w:val="008C7580"/>
    <w:rsid w:val="008D52AB"/>
    <w:rsid w:val="008E2083"/>
    <w:rsid w:val="008E33D9"/>
    <w:rsid w:val="008E635F"/>
    <w:rsid w:val="008E6729"/>
    <w:rsid w:val="008F16C3"/>
    <w:rsid w:val="009017F8"/>
    <w:rsid w:val="00901809"/>
    <w:rsid w:val="00904985"/>
    <w:rsid w:val="009158CC"/>
    <w:rsid w:val="00915D88"/>
    <w:rsid w:val="00927910"/>
    <w:rsid w:val="009326F8"/>
    <w:rsid w:val="00934CE9"/>
    <w:rsid w:val="00942458"/>
    <w:rsid w:val="009434A3"/>
    <w:rsid w:val="009437B4"/>
    <w:rsid w:val="00943FB3"/>
    <w:rsid w:val="00955DA7"/>
    <w:rsid w:val="0095638F"/>
    <w:rsid w:val="00964D4B"/>
    <w:rsid w:val="00971905"/>
    <w:rsid w:val="00971F3E"/>
    <w:rsid w:val="009806FB"/>
    <w:rsid w:val="00982344"/>
    <w:rsid w:val="0099366C"/>
    <w:rsid w:val="009A0610"/>
    <w:rsid w:val="009B7FC4"/>
    <w:rsid w:val="009C3BD5"/>
    <w:rsid w:val="009C5A44"/>
    <w:rsid w:val="009D2DE1"/>
    <w:rsid w:val="009E192A"/>
    <w:rsid w:val="009E3328"/>
    <w:rsid w:val="009E5ED3"/>
    <w:rsid w:val="009F23A7"/>
    <w:rsid w:val="009F4E91"/>
    <w:rsid w:val="00A00D72"/>
    <w:rsid w:val="00A114E8"/>
    <w:rsid w:val="00A217D5"/>
    <w:rsid w:val="00A26C09"/>
    <w:rsid w:val="00A33766"/>
    <w:rsid w:val="00A362A6"/>
    <w:rsid w:val="00A41D35"/>
    <w:rsid w:val="00A43A59"/>
    <w:rsid w:val="00A446D7"/>
    <w:rsid w:val="00A67E88"/>
    <w:rsid w:val="00A7788B"/>
    <w:rsid w:val="00A802EF"/>
    <w:rsid w:val="00A80888"/>
    <w:rsid w:val="00A81071"/>
    <w:rsid w:val="00A83017"/>
    <w:rsid w:val="00A84DF7"/>
    <w:rsid w:val="00A85CE6"/>
    <w:rsid w:val="00A926BF"/>
    <w:rsid w:val="00A9377C"/>
    <w:rsid w:val="00AA5D81"/>
    <w:rsid w:val="00AB1188"/>
    <w:rsid w:val="00AB2CCE"/>
    <w:rsid w:val="00AD2412"/>
    <w:rsid w:val="00AF51D1"/>
    <w:rsid w:val="00AF5276"/>
    <w:rsid w:val="00AF5753"/>
    <w:rsid w:val="00AF7728"/>
    <w:rsid w:val="00B0234F"/>
    <w:rsid w:val="00B138E2"/>
    <w:rsid w:val="00B1411A"/>
    <w:rsid w:val="00B21736"/>
    <w:rsid w:val="00B25AB1"/>
    <w:rsid w:val="00B2636F"/>
    <w:rsid w:val="00B429B4"/>
    <w:rsid w:val="00B44538"/>
    <w:rsid w:val="00B44D8D"/>
    <w:rsid w:val="00B472C5"/>
    <w:rsid w:val="00B47420"/>
    <w:rsid w:val="00B64543"/>
    <w:rsid w:val="00B7735A"/>
    <w:rsid w:val="00B86F59"/>
    <w:rsid w:val="00BA69B8"/>
    <w:rsid w:val="00BB029D"/>
    <w:rsid w:val="00BB4554"/>
    <w:rsid w:val="00BC2E68"/>
    <w:rsid w:val="00BC357C"/>
    <w:rsid w:val="00BC726D"/>
    <w:rsid w:val="00BD4407"/>
    <w:rsid w:val="00BE0786"/>
    <w:rsid w:val="00C070EC"/>
    <w:rsid w:val="00C1001A"/>
    <w:rsid w:val="00C272D5"/>
    <w:rsid w:val="00C30C0E"/>
    <w:rsid w:val="00C361C7"/>
    <w:rsid w:val="00C410FD"/>
    <w:rsid w:val="00C41221"/>
    <w:rsid w:val="00C448E6"/>
    <w:rsid w:val="00C47445"/>
    <w:rsid w:val="00C53D70"/>
    <w:rsid w:val="00C575EB"/>
    <w:rsid w:val="00C61016"/>
    <w:rsid w:val="00C612CB"/>
    <w:rsid w:val="00C72601"/>
    <w:rsid w:val="00C808DE"/>
    <w:rsid w:val="00C8528D"/>
    <w:rsid w:val="00C852BD"/>
    <w:rsid w:val="00C870E0"/>
    <w:rsid w:val="00CA0CC0"/>
    <w:rsid w:val="00CA2AA9"/>
    <w:rsid w:val="00CA75A8"/>
    <w:rsid w:val="00CC74EA"/>
    <w:rsid w:val="00CD1696"/>
    <w:rsid w:val="00CD3B6F"/>
    <w:rsid w:val="00CD6525"/>
    <w:rsid w:val="00CE0300"/>
    <w:rsid w:val="00CE22D1"/>
    <w:rsid w:val="00CE34A5"/>
    <w:rsid w:val="00CE64CB"/>
    <w:rsid w:val="00CE7865"/>
    <w:rsid w:val="00CF50A8"/>
    <w:rsid w:val="00CF7292"/>
    <w:rsid w:val="00D05EBB"/>
    <w:rsid w:val="00D131E4"/>
    <w:rsid w:val="00D2425A"/>
    <w:rsid w:val="00D24488"/>
    <w:rsid w:val="00D26600"/>
    <w:rsid w:val="00D26D73"/>
    <w:rsid w:val="00D32263"/>
    <w:rsid w:val="00D35C9D"/>
    <w:rsid w:val="00D44FF0"/>
    <w:rsid w:val="00D468B8"/>
    <w:rsid w:val="00D46D14"/>
    <w:rsid w:val="00D6722E"/>
    <w:rsid w:val="00D67711"/>
    <w:rsid w:val="00D764A3"/>
    <w:rsid w:val="00D77105"/>
    <w:rsid w:val="00D77D84"/>
    <w:rsid w:val="00D9117D"/>
    <w:rsid w:val="00D9215D"/>
    <w:rsid w:val="00D969F4"/>
    <w:rsid w:val="00DB4862"/>
    <w:rsid w:val="00DC2999"/>
    <w:rsid w:val="00DC775A"/>
    <w:rsid w:val="00DD000B"/>
    <w:rsid w:val="00DD3455"/>
    <w:rsid w:val="00DD3E75"/>
    <w:rsid w:val="00DD498B"/>
    <w:rsid w:val="00DF1882"/>
    <w:rsid w:val="00E122E3"/>
    <w:rsid w:val="00E27068"/>
    <w:rsid w:val="00E35F3F"/>
    <w:rsid w:val="00E36290"/>
    <w:rsid w:val="00E415F5"/>
    <w:rsid w:val="00E51A5D"/>
    <w:rsid w:val="00E56BCA"/>
    <w:rsid w:val="00E61D7F"/>
    <w:rsid w:val="00E67F06"/>
    <w:rsid w:val="00E72F61"/>
    <w:rsid w:val="00E73269"/>
    <w:rsid w:val="00E82109"/>
    <w:rsid w:val="00E83AF5"/>
    <w:rsid w:val="00E90A60"/>
    <w:rsid w:val="00E90F5E"/>
    <w:rsid w:val="00E97353"/>
    <w:rsid w:val="00EA5671"/>
    <w:rsid w:val="00EC2898"/>
    <w:rsid w:val="00EC2FE4"/>
    <w:rsid w:val="00ED1D02"/>
    <w:rsid w:val="00ED3B35"/>
    <w:rsid w:val="00ED4086"/>
    <w:rsid w:val="00EE178A"/>
    <w:rsid w:val="00EE47D6"/>
    <w:rsid w:val="00EE4D28"/>
    <w:rsid w:val="00EF591F"/>
    <w:rsid w:val="00EF64C4"/>
    <w:rsid w:val="00F044F5"/>
    <w:rsid w:val="00F06863"/>
    <w:rsid w:val="00F17A4B"/>
    <w:rsid w:val="00F23479"/>
    <w:rsid w:val="00F35B57"/>
    <w:rsid w:val="00F3610C"/>
    <w:rsid w:val="00F366BF"/>
    <w:rsid w:val="00F4271B"/>
    <w:rsid w:val="00F5341F"/>
    <w:rsid w:val="00F56D8F"/>
    <w:rsid w:val="00F57C71"/>
    <w:rsid w:val="00F60988"/>
    <w:rsid w:val="00F724E3"/>
    <w:rsid w:val="00F83F26"/>
    <w:rsid w:val="00F85756"/>
    <w:rsid w:val="00F87ABA"/>
    <w:rsid w:val="00F92E09"/>
    <w:rsid w:val="00F96AE9"/>
    <w:rsid w:val="00FA1595"/>
    <w:rsid w:val="00FA73C5"/>
    <w:rsid w:val="00FA7D50"/>
    <w:rsid w:val="00FB3F6B"/>
    <w:rsid w:val="00FC6948"/>
    <w:rsid w:val="00FC7393"/>
    <w:rsid w:val="00FD2A16"/>
    <w:rsid w:val="00FD6B27"/>
    <w:rsid w:val="00FD7681"/>
    <w:rsid w:val="00FD7F4F"/>
    <w:rsid w:val="00FE1775"/>
    <w:rsid w:val="00FE1B7A"/>
    <w:rsid w:val="00FE3F0D"/>
    <w:rsid w:val="00FF6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B45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B455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B6F"/>
    <w:rPr>
      <w:color w:val="0000FF" w:themeColor="hyperlink"/>
      <w:u w:val="single"/>
    </w:rPr>
  </w:style>
  <w:style w:type="paragraph" w:styleId="BalloonText">
    <w:name w:val="Balloon Text"/>
    <w:basedOn w:val="Normal"/>
    <w:link w:val="BalloonTextChar"/>
    <w:uiPriority w:val="99"/>
    <w:semiHidden/>
    <w:unhideWhenUsed/>
    <w:rsid w:val="005440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07B"/>
    <w:rPr>
      <w:rFonts w:ascii="Tahoma" w:hAnsi="Tahoma" w:cs="Tahoma"/>
      <w:sz w:val="16"/>
      <w:szCs w:val="16"/>
    </w:rPr>
  </w:style>
  <w:style w:type="paragraph" w:styleId="NoSpacing">
    <w:name w:val="No Spacing"/>
    <w:link w:val="NoSpacingChar"/>
    <w:uiPriority w:val="1"/>
    <w:qFormat/>
    <w:rsid w:val="000143F9"/>
    <w:pPr>
      <w:spacing w:after="0" w:line="240" w:lineRule="auto"/>
    </w:pPr>
  </w:style>
  <w:style w:type="character" w:customStyle="1" w:styleId="NoSpacingChar">
    <w:name w:val="No Spacing Char"/>
    <w:basedOn w:val="DefaultParagraphFont"/>
    <w:link w:val="NoSpacing"/>
    <w:uiPriority w:val="1"/>
    <w:rsid w:val="00835608"/>
  </w:style>
  <w:style w:type="paragraph" w:styleId="Header">
    <w:name w:val="header"/>
    <w:basedOn w:val="Normal"/>
    <w:link w:val="HeaderChar"/>
    <w:uiPriority w:val="99"/>
    <w:unhideWhenUsed/>
    <w:rsid w:val="00E73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269"/>
  </w:style>
  <w:style w:type="paragraph" w:styleId="Footer">
    <w:name w:val="footer"/>
    <w:basedOn w:val="Normal"/>
    <w:link w:val="FooterChar"/>
    <w:uiPriority w:val="99"/>
    <w:unhideWhenUsed/>
    <w:rsid w:val="00E73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269"/>
  </w:style>
  <w:style w:type="character" w:customStyle="1" w:styleId="Heading1Char">
    <w:name w:val="Heading 1 Char"/>
    <w:basedOn w:val="DefaultParagraphFont"/>
    <w:link w:val="Heading1"/>
    <w:uiPriority w:val="9"/>
    <w:rsid w:val="00BB455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B455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B4554"/>
    <w:pPr>
      <w:outlineLvl w:val="9"/>
    </w:pPr>
    <w:rPr>
      <w:lang w:val="en-US" w:eastAsia="ja-JP"/>
    </w:rPr>
  </w:style>
  <w:style w:type="paragraph" w:styleId="TOC1">
    <w:name w:val="toc 1"/>
    <w:basedOn w:val="Normal"/>
    <w:next w:val="Normal"/>
    <w:autoRedefine/>
    <w:uiPriority w:val="39"/>
    <w:unhideWhenUsed/>
    <w:rsid w:val="00BB4554"/>
    <w:pPr>
      <w:spacing w:after="100"/>
    </w:pPr>
  </w:style>
  <w:style w:type="paragraph" w:styleId="TOC2">
    <w:name w:val="toc 2"/>
    <w:basedOn w:val="Normal"/>
    <w:next w:val="Normal"/>
    <w:autoRedefine/>
    <w:uiPriority w:val="39"/>
    <w:unhideWhenUsed/>
    <w:rsid w:val="00BB4554"/>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B45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B455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B6F"/>
    <w:rPr>
      <w:color w:val="0000FF" w:themeColor="hyperlink"/>
      <w:u w:val="single"/>
    </w:rPr>
  </w:style>
  <w:style w:type="paragraph" w:styleId="BalloonText">
    <w:name w:val="Balloon Text"/>
    <w:basedOn w:val="Normal"/>
    <w:link w:val="BalloonTextChar"/>
    <w:uiPriority w:val="99"/>
    <w:semiHidden/>
    <w:unhideWhenUsed/>
    <w:rsid w:val="005440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07B"/>
    <w:rPr>
      <w:rFonts w:ascii="Tahoma" w:hAnsi="Tahoma" w:cs="Tahoma"/>
      <w:sz w:val="16"/>
      <w:szCs w:val="16"/>
    </w:rPr>
  </w:style>
  <w:style w:type="paragraph" w:styleId="NoSpacing">
    <w:name w:val="No Spacing"/>
    <w:link w:val="NoSpacingChar"/>
    <w:uiPriority w:val="1"/>
    <w:qFormat/>
    <w:rsid w:val="000143F9"/>
    <w:pPr>
      <w:spacing w:after="0" w:line="240" w:lineRule="auto"/>
    </w:pPr>
  </w:style>
  <w:style w:type="character" w:customStyle="1" w:styleId="NoSpacingChar">
    <w:name w:val="No Spacing Char"/>
    <w:basedOn w:val="DefaultParagraphFont"/>
    <w:link w:val="NoSpacing"/>
    <w:uiPriority w:val="1"/>
    <w:rsid w:val="00835608"/>
  </w:style>
  <w:style w:type="paragraph" w:styleId="Header">
    <w:name w:val="header"/>
    <w:basedOn w:val="Normal"/>
    <w:link w:val="HeaderChar"/>
    <w:uiPriority w:val="99"/>
    <w:unhideWhenUsed/>
    <w:rsid w:val="00E73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269"/>
  </w:style>
  <w:style w:type="paragraph" w:styleId="Footer">
    <w:name w:val="footer"/>
    <w:basedOn w:val="Normal"/>
    <w:link w:val="FooterChar"/>
    <w:uiPriority w:val="99"/>
    <w:unhideWhenUsed/>
    <w:rsid w:val="00E73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269"/>
  </w:style>
  <w:style w:type="character" w:customStyle="1" w:styleId="Heading1Char">
    <w:name w:val="Heading 1 Char"/>
    <w:basedOn w:val="DefaultParagraphFont"/>
    <w:link w:val="Heading1"/>
    <w:uiPriority w:val="9"/>
    <w:rsid w:val="00BB455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B455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B4554"/>
    <w:pPr>
      <w:outlineLvl w:val="9"/>
    </w:pPr>
    <w:rPr>
      <w:lang w:val="en-US" w:eastAsia="ja-JP"/>
    </w:rPr>
  </w:style>
  <w:style w:type="paragraph" w:styleId="TOC1">
    <w:name w:val="toc 1"/>
    <w:basedOn w:val="Normal"/>
    <w:next w:val="Normal"/>
    <w:autoRedefine/>
    <w:uiPriority w:val="39"/>
    <w:unhideWhenUsed/>
    <w:rsid w:val="00BB4554"/>
    <w:pPr>
      <w:spacing w:after="100"/>
    </w:pPr>
  </w:style>
  <w:style w:type="paragraph" w:styleId="TOC2">
    <w:name w:val="toc 2"/>
    <w:basedOn w:val="Normal"/>
    <w:next w:val="Normal"/>
    <w:autoRedefine/>
    <w:uiPriority w:val="39"/>
    <w:unhideWhenUsed/>
    <w:rsid w:val="00BB45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7250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journalistsresource.org/studies/society/social-media/social-media-workplace-research-roundu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commercecentral.com/open-access/effectiveness-of-social-media-networks-as-a-strategic-tool-for-organizational-marketing-management.php?aid=66382" TargetMode="External"/><Relationship Id="rId5" Type="http://schemas.openxmlformats.org/officeDocument/2006/relationships/settings" Target="settings.xml"/><Relationship Id="rId10" Type="http://schemas.openxmlformats.org/officeDocument/2006/relationships/hyperlink" Target="https://www.mckinsey.com/business-functions/marketing-and-sales/our-insights/why-marketers-should-keep-sending-you-email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7317D3-C3B8-4D6A-A888-DA562F02D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2540</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chipo mupezeni</dc:creator>
  <cp:lastModifiedBy>Admin</cp:lastModifiedBy>
  <cp:revision>7</cp:revision>
  <dcterms:created xsi:type="dcterms:W3CDTF">2018-01-05T14:21:00Z</dcterms:created>
  <dcterms:modified xsi:type="dcterms:W3CDTF">2018-01-06T22:52:00Z</dcterms:modified>
</cp:coreProperties>
</file>