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C5341D" w14:textId="732ED4C2" w:rsidR="00151A73" w:rsidRDefault="003714B1">
      <w:pPr>
        <w:rPr>
          <w:rFonts w:ascii="Arial" w:hAnsi="Arial" w:cs="Arial"/>
          <w:b/>
        </w:rPr>
      </w:pPr>
      <w:r>
        <w:rPr>
          <w:rFonts w:ascii="Arial" w:hAnsi="Arial" w:cs="Arial"/>
          <w:b/>
        </w:rPr>
        <w:t xml:space="preserve"> </w:t>
      </w:r>
    </w:p>
    <w:p w14:paraId="7E23A37C" w14:textId="3CE6B0BB" w:rsidR="00E30B6F" w:rsidRDefault="00515D79" w:rsidP="00515D79">
      <w:pPr>
        <w:tabs>
          <w:tab w:val="left" w:pos="1135"/>
        </w:tabs>
        <w:rPr>
          <w:rFonts w:ascii="Arial" w:hAnsi="Arial" w:cs="Arial"/>
          <w:b/>
          <w:sz w:val="52"/>
          <w:szCs w:val="40"/>
          <w:lang w:val="ro-RO"/>
        </w:rPr>
      </w:pPr>
      <w:r>
        <w:rPr>
          <w:rFonts w:ascii="Arial" w:hAnsi="Arial" w:cs="Arial"/>
          <w:b/>
          <w:sz w:val="52"/>
          <w:szCs w:val="40"/>
          <w:lang w:val="ro-RO"/>
        </w:rPr>
        <w:tab/>
      </w:r>
    </w:p>
    <w:p w14:paraId="3843BE17" w14:textId="77777777" w:rsidR="00E30B6F" w:rsidRPr="00304E61" w:rsidRDefault="00E30B6F" w:rsidP="00E30B6F">
      <w:pPr>
        <w:tabs>
          <w:tab w:val="left" w:pos="7280"/>
          <w:tab w:val="center" w:pos="13650"/>
        </w:tabs>
        <w:jc w:val="center"/>
        <w:rPr>
          <w:rFonts w:ascii="Arial" w:hAnsi="Arial" w:cs="Arial"/>
          <w:b/>
          <w:sz w:val="32"/>
          <w:szCs w:val="32"/>
          <w:lang w:val="ro-RO"/>
        </w:rPr>
      </w:pPr>
      <w:r w:rsidRPr="00304E61">
        <w:rPr>
          <w:rFonts w:ascii="Arial" w:hAnsi="Arial" w:cs="Arial"/>
          <w:b/>
          <w:sz w:val="32"/>
          <w:szCs w:val="32"/>
          <w:lang w:val="ro-RO"/>
        </w:rPr>
        <w:t>MODULE TITLE:             MARKETING ESSENTIALS</w:t>
      </w:r>
    </w:p>
    <w:p w14:paraId="19E03D84" w14:textId="77777777" w:rsidR="00E30B6F" w:rsidRPr="00304E61" w:rsidRDefault="00E30B6F" w:rsidP="00E30B6F">
      <w:pPr>
        <w:tabs>
          <w:tab w:val="left" w:pos="7280"/>
          <w:tab w:val="center" w:pos="13650"/>
        </w:tabs>
        <w:jc w:val="center"/>
        <w:rPr>
          <w:rFonts w:ascii="Arial" w:hAnsi="Arial" w:cs="Arial"/>
          <w:b/>
          <w:sz w:val="32"/>
          <w:szCs w:val="32"/>
          <w:lang w:val="ro-RO"/>
        </w:rPr>
      </w:pPr>
      <w:r w:rsidRPr="00304E61">
        <w:rPr>
          <w:rFonts w:ascii="Arial" w:hAnsi="Arial" w:cs="Arial"/>
          <w:b/>
          <w:sz w:val="32"/>
          <w:szCs w:val="32"/>
          <w:lang w:val="ro-RO"/>
        </w:rPr>
        <w:t>M4X01916</w:t>
      </w:r>
    </w:p>
    <w:p w14:paraId="4AA4BD88" w14:textId="77777777" w:rsidR="00E30B6F" w:rsidRPr="00304E61" w:rsidRDefault="00E30B6F" w:rsidP="00E30B6F">
      <w:pPr>
        <w:tabs>
          <w:tab w:val="left" w:pos="7280"/>
          <w:tab w:val="center" w:pos="13650"/>
        </w:tabs>
        <w:jc w:val="center"/>
        <w:rPr>
          <w:rFonts w:ascii="Arial" w:hAnsi="Arial" w:cs="Arial"/>
          <w:b/>
          <w:sz w:val="32"/>
          <w:szCs w:val="32"/>
          <w:lang w:val="ro-RO"/>
        </w:rPr>
      </w:pPr>
    </w:p>
    <w:p w14:paraId="2D07D64F" w14:textId="77777777" w:rsidR="00E30B6F" w:rsidRPr="00304E61" w:rsidRDefault="00E30B6F" w:rsidP="00E30B6F">
      <w:pPr>
        <w:jc w:val="center"/>
        <w:rPr>
          <w:rFonts w:ascii="Arial" w:hAnsi="Arial" w:cs="Arial"/>
          <w:b/>
          <w:sz w:val="32"/>
          <w:szCs w:val="32"/>
          <w:lang w:val="ro-RO"/>
        </w:rPr>
      </w:pPr>
    </w:p>
    <w:p w14:paraId="20B56E9E" w14:textId="77777777" w:rsidR="00E30B6F" w:rsidRPr="00304E61" w:rsidRDefault="00E30B6F" w:rsidP="00E30B6F">
      <w:pPr>
        <w:jc w:val="center"/>
        <w:rPr>
          <w:rFonts w:ascii="Arial" w:hAnsi="Arial" w:cs="Arial"/>
          <w:b/>
          <w:sz w:val="32"/>
          <w:szCs w:val="32"/>
          <w:lang w:val="ro-RO"/>
        </w:rPr>
      </w:pPr>
      <w:r w:rsidRPr="00304E61">
        <w:rPr>
          <w:rFonts w:ascii="Arial" w:hAnsi="Arial" w:cs="Arial"/>
          <w:b/>
          <w:sz w:val="32"/>
          <w:szCs w:val="32"/>
          <w:lang w:val="ro-RO"/>
        </w:rPr>
        <w:t>ASSIGNMENT TITLE:     ANALYSE THE IMPORTANCE OF MIS IN HOSPITALITY AND TOURISM INDUSTRY</w:t>
      </w:r>
    </w:p>
    <w:p w14:paraId="6B6155AC" w14:textId="77777777" w:rsidR="00E30B6F" w:rsidRPr="00304E61" w:rsidRDefault="00E30B6F" w:rsidP="00E30B6F">
      <w:pPr>
        <w:jc w:val="center"/>
        <w:rPr>
          <w:rFonts w:ascii="Arial" w:hAnsi="Arial" w:cs="Arial"/>
          <w:b/>
          <w:sz w:val="32"/>
          <w:szCs w:val="32"/>
          <w:lang w:val="ro-RO"/>
        </w:rPr>
      </w:pPr>
    </w:p>
    <w:p w14:paraId="1020A31F" w14:textId="77777777" w:rsidR="00E30B6F" w:rsidRPr="00304E61" w:rsidRDefault="00E30B6F" w:rsidP="00E30B6F">
      <w:pPr>
        <w:jc w:val="center"/>
        <w:rPr>
          <w:rFonts w:ascii="Arial" w:hAnsi="Arial" w:cs="Arial"/>
          <w:b/>
          <w:sz w:val="32"/>
          <w:szCs w:val="32"/>
          <w:lang w:val="ro-RO"/>
        </w:rPr>
      </w:pPr>
      <w:r w:rsidRPr="00304E61">
        <w:rPr>
          <w:rFonts w:ascii="Arial" w:hAnsi="Arial" w:cs="Arial"/>
          <w:b/>
          <w:sz w:val="32"/>
          <w:szCs w:val="32"/>
          <w:lang w:val="ro-RO"/>
        </w:rPr>
        <w:t>STUDENT NAME: EMANUELA STAN</w:t>
      </w:r>
    </w:p>
    <w:p w14:paraId="4F1E84A6" w14:textId="77777777" w:rsidR="00E30B6F" w:rsidRPr="00304E61" w:rsidRDefault="00E30B6F" w:rsidP="00E30B6F">
      <w:pPr>
        <w:jc w:val="center"/>
        <w:rPr>
          <w:rFonts w:ascii="Arial" w:hAnsi="Arial" w:cs="Arial"/>
          <w:b/>
          <w:sz w:val="32"/>
          <w:szCs w:val="32"/>
          <w:lang w:val="ro-RO"/>
        </w:rPr>
      </w:pPr>
    </w:p>
    <w:p w14:paraId="60D3AA78" w14:textId="77777777" w:rsidR="00E30B6F" w:rsidRPr="00304E61" w:rsidRDefault="00E30B6F" w:rsidP="00E30B6F">
      <w:pPr>
        <w:jc w:val="center"/>
        <w:rPr>
          <w:rFonts w:ascii="Arial" w:hAnsi="Arial" w:cs="Arial"/>
          <w:b/>
          <w:sz w:val="32"/>
          <w:szCs w:val="32"/>
          <w:lang w:val="ro-RO"/>
        </w:rPr>
      </w:pPr>
      <w:r w:rsidRPr="00304E61">
        <w:rPr>
          <w:rFonts w:ascii="Arial" w:hAnsi="Arial" w:cs="Arial"/>
          <w:b/>
          <w:sz w:val="32"/>
          <w:szCs w:val="32"/>
          <w:lang w:val="ro-RO"/>
        </w:rPr>
        <w:t>STUDENT ID NUMBER:  1815346</w:t>
      </w:r>
    </w:p>
    <w:p w14:paraId="333FB974" w14:textId="77777777" w:rsidR="00E30B6F" w:rsidRPr="00304E61" w:rsidRDefault="00E30B6F" w:rsidP="00E30B6F">
      <w:pPr>
        <w:jc w:val="center"/>
        <w:rPr>
          <w:rFonts w:ascii="Arial" w:hAnsi="Arial" w:cs="Arial"/>
          <w:b/>
          <w:sz w:val="32"/>
          <w:szCs w:val="32"/>
          <w:lang w:val="ro-RO"/>
        </w:rPr>
      </w:pPr>
    </w:p>
    <w:p w14:paraId="2EBA5449" w14:textId="77777777" w:rsidR="00E30B6F" w:rsidRPr="00304E61" w:rsidRDefault="00E30B6F" w:rsidP="00E30B6F">
      <w:pPr>
        <w:jc w:val="center"/>
        <w:rPr>
          <w:rFonts w:ascii="Arial" w:hAnsi="Arial" w:cs="Arial"/>
          <w:b/>
          <w:sz w:val="32"/>
          <w:szCs w:val="32"/>
          <w:lang w:val="ro-RO"/>
        </w:rPr>
      </w:pPr>
      <w:r w:rsidRPr="00304E61">
        <w:rPr>
          <w:rFonts w:ascii="Arial" w:hAnsi="Arial" w:cs="Arial"/>
          <w:b/>
          <w:sz w:val="32"/>
          <w:szCs w:val="32"/>
          <w:lang w:val="ro-RO"/>
        </w:rPr>
        <w:t>LECTURER NAME: OLU ADEGBITE</w:t>
      </w:r>
    </w:p>
    <w:p w14:paraId="45D6991A" w14:textId="77777777" w:rsidR="00157D75" w:rsidRPr="0004636F" w:rsidRDefault="00157D75" w:rsidP="00157D75">
      <w:pPr>
        <w:rPr>
          <w:rFonts w:ascii="Arial" w:hAnsi="Arial" w:cs="Arial"/>
          <w:bCs/>
          <w:lang w:val="ro-RO"/>
        </w:rPr>
      </w:pPr>
    </w:p>
    <w:p w14:paraId="16087B24" w14:textId="77777777" w:rsidR="00151A73" w:rsidRPr="00304E61" w:rsidRDefault="00151A73">
      <w:pPr>
        <w:rPr>
          <w:rFonts w:ascii="Arial" w:hAnsi="Arial" w:cs="Arial"/>
          <w:b/>
        </w:rPr>
      </w:pPr>
    </w:p>
    <w:p w14:paraId="77DE602C" w14:textId="77777777" w:rsidR="00151A73" w:rsidRPr="00304E61" w:rsidRDefault="00151A73">
      <w:pPr>
        <w:rPr>
          <w:rFonts w:ascii="Arial" w:hAnsi="Arial" w:cs="Arial"/>
          <w:b/>
        </w:rPr>
      </w:pPr>
    </w:p>
    <w:p w14:paraId="445579F2" w14:textId="4EA2F3DF" w:rsidR="00151A73" w:rsidRPr="0004636F" w:rsidRDefault="00666DB8">
      <w:pPr>
        <w:rPr>
          <w:rFonts w:ascii="Arial" w:hAnsi="Arial" w:cs="Arial"/>
          <w:bCs/>
        </w:rPr>
      </w:pPr>
      <w:r w:rsidRPr="0004636F">
        <w:rPr>
          <w:rFonts w:ascii="Arial" w:hAnsi="Arial" w:cs="Arial"/>
          <w:b/>
        </w:rPr>
        <w:t xml:space="preserve">   </w:t>
      </w:r>
      <w:r w:rsidRPr="0004636F">
        <w:rPr>
          <w:rFonts w:ascii="Arial" w:hAnsi="Arial" w:cs="Arial"/>
          <w:bCs/>
        </w:rPr>
        <w:t xml:space="preserve">The aim of this study is to analyse and investigate the </w:t>
      </w:r>
      <w:r w:rsidR="00725F05">
        <w:rPr>
          <w:rFonts w:ascii="Arial" w:hAnsi="Arial" w:cs="Arial"/>
          <w:bCs/>
        </w:rPr>
        <w:t>value</w:t>
      </w:r>
      <w:r w:rsidRPr="0004636F">
        <w:rPr>
          <w:rFonts w:ascii="Arial" w:hAnsi="Arial" w:cs="Arial"/>
          <w:bCs/>
        </w:rPr>
        <w:t xml:space="preserve"> of the marketing information system, its effectiveness in the hospitality and tourism industry as a marketing tool, data collection and communication capability.</w:t>
      </w:r>
    </w:p>
    <w:p w14:paraId="08DDCE34" w14:textId="77777777" w:rsidR="00666DB8" w:rsidRPr="0004636F" w:rsidRDefault="00B87174">
      <w:pPr>
        <w:rPr>
          <w:rFonts w:ascii="Arial" w:hAnsi="Arial" w:cs="Arial"/>
          <w:bCs/>
        </w:rPr>
      </w:pPr>
      <w:r w:rsidRPr="0004636F">
        <w:rPr>
          <w:rFonts w:ascii="Arial" w:hAnsi="Arial" w:cs="Arial"/>
          <w:bCs/>
        </w:rPr>
        <w:t xml:space="preserve">    </w:t>
      </w:r>
    </w:p>
    <w:p w14:paraId="74611216" w14:textId="3ED19214" w:rsidR="007257B8" w:rsidRPr="0004636F" w:rsidRDefault="007257B8">
      <w:pPr>
        <w:rPr>
          <w:rFonts w:ascii="Arial" w:hAnsi="Arial" w:cs="Arial"/>
          <w:bCs/>
        </w:rPr>
      </w:pPr>
      <w:r w:rsidRPr="0004636F">
        <w:rPr>
          <w:rFonts w:ascii="Arial" w:hAnsi="Arial" w:cs="Arial"/>
          <w:b/>
        </w:rPr>
        <w:t>Introduction</w:t>
      </w:r>
      <w:r w:rsidR="006E4BD9" w:rsidRPr="0004636F">
        <w:rPr>
          <w:rFonts w:ascii="Arial" w:hAnsi="Arial" w:cs="Arial"/>
          <w:b/>
        </w:rPr>
        <w:t>:</w:t>
      </w:r>
    </w:p>
    <w:p w14:paraId="75FBD456" w14:textId="33054B21" w:rsidR="00152FEC" w:rsidRPr="0004636F" w:rsidRDefault="00B27DEC" w:rsidP="00152FEC">
      <w:pPr>
        <w:rPr>
          <w:rFonts w:ascii="Arial" w:hAnsi="Arial" w:cs="Arial"/>
        </w:rPr>
      </w:pPr>
      <w:r w:rsidRPr="0004636F">
        <w:rPr>
          <w:rFonts w:ascii="Arial" w:hAnsi="Arial" w:cs="Arial"/>
        </w:rPr>
        <w:t xml:space="preserve">    </w:t>
      </w:r>
      <w:r w:rsidR="007257B8" w:rsidRPr="0004636F">
        <w:rPr>
          <w:rFonts w:ascii="Arial" w:hAnsi="Arial" w:cs="Arial"/>
        </w:rPr>
        <w:t xml:space="preserve">Marketing information system is defined as a process through which marketing data are collected, warehoused or stored, processed and shared among managers according to their informational requirements on a constant basis (Kotler and </w:t>
      </w:r>
      <w:r w:rsidR="00151A73" w:rsidRPr="0004636F">
        <w:rPr>
          <w:rFonts w:ascii="Arial" w:hAnsi="Arial" w:cs="Arial"/>
        </w:rPr>
        <w:t>K</w:t>
      </w:r>
      <w:r w:rsidR="007257B8" w:rsidRPr="0004636F">
        <w:rPr>
          <w:rFonts w:ascii="Arial" w:hAnsi="Arial" w:cs="Arial"/>
        </w:rPr>
        <w:t>eller, 2006; Ismaeel, 2015).</w:t>
      </w:r>
      <w:r w:rsidR="00152FEC" w:rsidRPr="0004636F">
        <w:rPr>
          <w:rFonts w:ascii="Arial" w:hAnsi="Arial" w:cs="Arial"/>
        </w:rPr>
        <w:t xml:space="preserve"> </w:t>
      </w:r>
    </w:p>
    <w:p w14:paraId="269B54F7" w14:textId="3CBEF5A3" w:rsidR="00152FEC" w:rsidRPr="0004636F" w:rsidRDefault="00B27DEC" w:rsidP="00152FEC">
      <w:pPr>
        <w:rPr>
          <w:rFonts w:ascii="Arial" w:hAnsi="Arial" w:cs="Arial"/>
        </w:rPr>
      </w:pPr>
      <w:r w:rsidRPr="0004636F">
        <w:rPr>
          <w:rFonts w:ascii="Arial" w:hAnsi="Arial" w:cs="Arial"/>
        </w:rPr>
        <w:t xml:space="preserve">    </w:t>
      </w:r>
      <w:r w:rsidR="00152FEC" w:rsidRPr="0004636F">
        <w:rPr>
          <w:rFonts w:ascii="Arial" w:hAnsi="Arial" w:cs="Arial"/>
        </w:rPr>
        <w:t>Components of M</w:t>
      </w:r>
      <w:r w:rsidR="000E340A" w:rsidRPr="0004636F">
        <w:rPr>
          <w:rFonts w:ascii="Arial" w:hAnsi="Arial" w:cs="Arial"/>
        </w:rPr>
        <w:t xml:space="preserve">arketing Information </w:t>
      </w:r>
      <w:r w:rsidR="00152FEC" w:rsidRPr="0004636F">
        <w:rPr>
          <w:rFonts w:ascii="Arial" w:hAnsi="Arial" w:cs="Arial"/>
        </w:rPr>
        <w:t>S</w:t>
      </w:r>
      <w:r w:rsidR="000E340A" w:rsidRPr="0004636F">
        <w:rPr>
          <w:rFonts w:ascii="Arial" w:hAnsi="Arial" w:cs="Arial"/>
        </w:rPr>
        <w:t>ystem</w:t>
      </w:r>
      <w:r w:rsidR="00152FEC" w:rsidRPr="0004636F">
        <w:rPr>
          <w:rFonts w:ascii="Arial" w:hAnsi="Arial" w:cs="Arial"/>
        </w:rPr>
        <w:t xml:space="preserve"> include continuous internal data, </w:t>
      </w:r>
      <w:r w:rsidR="00157D75" w:rsidRPr="0004636F">
        <w:rPr>
          <w:rFonts w:ascii="Arial" w:hAnsi="Arial" w:cs="Arial"/>
        </w:rPr>
        <w:t>external data for making marketing decision.</w:t>
      </w:r>
      <w:r w:rsidR="00E30B6F" w:rsidRPr="0004636F">
        <w:rPr>
          <w:rFonts w:ascii="Arial" w:hAnsi="Arial" w:cs="Arial"/>
        </w:rPr>
        <w:t xml:space="preserve"> </w:t>
      </w:r>
      <w:r w:rsidR="00157D75" w:rsidRPr="0004636F">
        <w:rPr>
          <w:rFonts w:ascii="Arial" w:hAnsi="Arial" w:cs="Arial"/>
        </w:rPr>
        <w:t>It provides right information at right time to the right person.</w:t>
      </w:r>
      <w:r w:rsidR="00E30B6F" w:rsidRPr="0004636F">
        <w:rPr>
          <w:rFonts w:ascii="Arial" w:hAnsi="Arial" w:cs="Arial"/>
        </w:rPr>
        <w:t xml:space="preserve"> </w:t>
      </w:r>
      <w:r w:rsidR="00157D75" w:rsidRPr="0004636F">
        <w:rPr>
          <w:rFonts w:ascii="Arial" w:hAnsi="Arial" w:cs="Arial"/>
        </w:rPr>
        <w:t>It is planned system developed to</w:t>
      </w:r>
      <w:r w:rsidR="00E30B6F" w:rsidRPr="0004636F">
        <w:rPr>
          <w:rFonts w:ascii="Arial" w:hAnsi="Arial" w:cs="Arial"/>
        </w:rPr>
        <w:t xml:space="preserve"> facilitate smooth and continuous flow of information.</w:t>
      </w:r>
    </w:p>
    <w:p w14:paraId="04E23DF2" w14:textId="370F9A97" w:rsidR="00F3017D" w:rsidRPr="0004636F" w:rsidRDefault="00F3017D" w:rsidP="00152FEC">
      <w:pPr>
        <w:rPr>
          <w:rFonts w:ascii="Arial" w:hAnsi="Arial" w:cs="Arial"/>
        </w:rPr>
      </w:pPr>
      <w:r w:rsidRPr="0004636F">
        <w:rPr>
          <w:rFonts w:ascii="Arial" w:hAnsi="Arial" w:cs="Arial"/>
        </w:rPr>
        <w:t xml:space="preserve">    Today, marketing is experiencing a constant change due to the technological explosion of personal computers, video equipment, copiers, cable television, fax machines, mobile phones, radio cassettes and internet that provide the opportunity to transmit information, play a very important role in the needs especially when companies expand into the territory and they become more selective in choosing products.</w:t>
      </w:r>
    </w:p>
    <w:p w14:paraId="5B19ADC4" w14:textId="35B3A92F" w:rsidR="00DF55B2" w:rsidRPr="0004636F" w:rsidRDefault="00DF55B2" w:rsidP="00152FEC">
      <w:pPr>
        <w:rPr>
          <w:rFonts w:ascii="Arial" w:hAnsi="Arial" w:cs="Arial"/>
        </w:rPr>
      </w:pPr>
      <w:r w:rsidRPr="0004636F">
        <w:rPr>
          <w:rFonts w:ascii="Arial" w:hAnsi="Arial" w:cs="Arial"/>
        </w:rPr>
        <w:t xml:space="preserve">    Any marketing information system, from the point of view of design and realization, is born and develops spontaneously with the organizational marketing entity to which it belongs. The marketing information system can be perfected through activities inside it, in terms of circulation flow information, sources, and information consumers without changing its data-processing quality by helping marketers manage their activities.</w:t>
      </w:r>
    </w:p>
    <w:p w14:paraId="349259ED" w14:textId="595A96A5" w:rsidR="00270B1A" w:rsidRPr="0004636F" w:rsidRDefault="00270B1A" w:rsidP="00270B1A">
      <w:pPr>
        <w:rPr>
          <w:rFonts w:ascii="Arial" w:hAnsi="Arial" w:cs="Arial"/>
          <w:lang w:val="en-US"/>
        </w:rPr>
      </w:pPr>
      <w:r w:rsidRPr="0004636F">
        <w:rPr>
          <w:rFonts w:ascii="Arial" w:hAnsi="Arial" w:cs="Arial"/>
          <w:lang w:val="en-US"/>
        </w:rPr>
        <w:t xml:space="preserve">    The marketing information system has inputs from sources of material, informational, financial and human resources and as outputs the results obtained from the development of marketing activities.</w:t>
      </w:r>
    </w:p>
    <w:p w14:paraId="6D90B6FB" w14:textId="77777777" w:rsidR="00270B1A" w:rsidRPr="0004636F" w:rsidRDefault="00270B1A" w:rsidP="00270B1A">
      <w:pPr>
        <w:rPr>
          <w:rFonts w:ascii="Arial" w:hAnsi="Arial" w:cs="Arial"/>
          <w:lang w:val="en-US"/>
        </w:rPr>
      </w:pPr>
      <w:r w:rsidRPr="0004636F">
        <w:rPr>
          <w:rFonts w:ascii="Arial" w:hAnsi="Arial" w:cs="Arial"/>
          <w:lang w:val="en-US"/>
        </w:rPr>
        <w:t>    Marketing operators are having problems lately when they contact customers whose behavior is increasingly sophisticated and whose needs and exigencies are becoming more and more difficult to satisfy because these problems are due to the lack of marketing information systems powerful, to a great extent to help them create effective marketing campaigns.</w:t>
      </w:r>
    </w:p>
    <w:p w14:paraId="63C8ABE0" w14:textId="77777777" w:rsidR="00270B1A" w:rsidRPr="0004636F" w:rsidRDefault="00270B1A" w:rsidP="00270B1A">
      <w:pPr>
        <w:rPr>
          <w:rFonts w:ascii="Arial" w:hAnsi="Arial" w:cs="Arial"/>
          <w:lang w:val="en-US"/>
        </w:rPr>
      </w:pPr>
      <w:r w:rsidRPr="0004636F">
        <w:rPr>
          <w:rFonts w:ascii="Arial" w:hAnsi="Arial" w:cs="Arial"/>
          <w:lang w:val="en-US"/>
        </w:rPr>
        <w:t>    To be competitive in this informational era, companies need to put new marketing strategies into practice as quickly as possible. The key feature of this new era is speed.</w:t>
      </w:r>
    </w:p>
    <w:p w14:paraId="24769169" w14:textId="77777777" w:rsidR="00270B1A" w:rsidRPr="0004636F" w:rsidRDefault="00270B1A" w:rsidP="00270B1A">
      <w:pPr>
        <w:rPr>
          <w:rFonts w:ascii="Arial" w:hAnsi="Arial" w:cs="Arial"/>
          <w:lang w:val="en-US"/>
        </w:rPr>
      </w:pPr>
      <w:r w:rsidRPr="0004636F">
        <w:rPr>
          <w:rFonts w:ascii="Arial" w:hAnsi="Arial" w:cs="Arial"/>
          <w:lang w:val="en-US"/>
        </w:rPr>
        <w:t>    The new technologies of the marketing information system help marketers keep in touch with their clients, invite them to visit their websites to tell their wishes, their personal needs and create the personalization of the offers, so it becomes relational.</w:t>
      </w:r>
    </w:p>
    <w:p w14:paraId="73B5253C" w14:textId="48792CEF" w:rsidR="00270B1A" w:rsidRPr="0004636F" w:rsidRDefault="00270B1A" w:rsidP="00270B1A">
      <w:pPr>
        <w:rPr>
          <w:rFonts w:ascii="Arial" w:hAnsi="Arial" w:cs="Arial"/>
          <w:lang w:val="en-US"/>
        </w:rPr>
      </w:pPr>
      <w:r w:rsidRPr="0004636F">
        <w:rPr>
          <w:rFonts w:ascii="Arial" w:hAnsi="Arial" w:cs="Arial"/>
          <w:lang w:val="en-US"/>
        </w:rPr>
        <w:t>    </w:t>
      </w:r>
      <w:r w:rsidR="00DF55B2" w:rsidRPr="0004636F">
        <w:rPr>
          <w:rFonts w:ascii="Arial" w:hAnsi="Arial" w:cs="Arial"/>
          <w:lang w:val="en-US"/>
        </w:rPr>
        <w:t>Communication between a company and its customers is bidirectional on the Internet and does not just take place in a sense, as is the case in traditional marketing, the root of web-marketing that differs from it through a unique interactivity</w:t>
      </w:r>
      <w:r w:rsidR="003A3FB7" w:rsidRPr="0004636F">
        <w:rPr>
          <w:rFonts w:ascii="Arial" w:hAnsi="Arial" w:cs="Arial"/>
          <w:lang w:val="en-US"/>
        </w:rPr>
        <w:t xml:space="preserve"> </w:t>
      </w:r>
      <w:r w:rsidR="00DF55B2" w:rsidRPr="0004636F">
        <w:rPr>
          <w:rFonts w:ascii="Arial" w:hAnsi="Arial" w:cs="Arial"/>
          <w:lang w:val="en-US"/>
        </w:rPr>
        <w:t>feature.</w:t>
      </w:r>
    </w:p>
    <w:p w14:paraId="0FE9F70A" w14:textId="16742383" w:rsidR="00DB647A" w:rsidRPr="0004636F" w:rsidRDefault="00DB647A" w:rsidP="00DB647A">
      <w:pPr>
        <w:rPr>
          <w:rFonts w:ascii="Arial" w:hAnsi="Arial" w:cs="Arial"/>
          <w:lang w:val="en-US"/>
        </w:rPr>
      </w:pPr>
      <w:r w:rsidRPr="0004636F">
        <w:rPr>
          <w:rFonts w:ascii="Arial" w:hAnsi="Arial" w:cs="Arial"/>
          <w:lang w:val="en-US"/>
        </w:rPr>
        <w:t xml:space="preserve">    Because clients </w:t>
      </w:r>
      <w:r w:rsidR="00A777BE" w:rsidRPr="0004636F">
        <w:rPr>
          <w:rFonts w:ascii="Arial" w:hAnsi="Arial" w:cs="Arial"/>
          <w:lang w:val="en-US"/>
        </w:rPr>
        <w:t>cannot</w:t>
      </w:r>
      <w:r w:rsidRPr="0004636F">
        <w:rPr>
          <w:rFonts w:ascii="Arial" w:hAnsi="Arial" w:cs="Arial"/>
          <w:lang w:val="en-US"/>
        </w:rPr>
        <w:t xml:space="preserve"> be controlled, a firm to be successful has to build a relationship of trust and satisfaction with them. Confidence and customer enthusiasm once won is an increase in turnover and implicitly profit.</w:t>
      </w:r>
    </w:p>
    <w:p w14:paraId="1DB6F1C8" w14:textId="37175BA5" w:rsidR="00DB647A" w:rsidRPr="0004636F" w:rsidRDefault="00DB647A" w:rsidP="00DB647A">
      <w:pPr>
        <w:rPr>
          <w:rFonts w:ascii="Arial" w:hAnsi="Arial" w:cs="Arial"/>
          <w:lang w:val="en-US"/>
        </w:rPr>
      </w:pPr>
      <w:r w:rsidRPr="0004636F">
        <w:rPr>
          <w:rFonts w:ascii="Arial" w:hAnsi="Arial" w:cs="Arial"/>
          <w:lang w:val="en-US"/>
        </w:rPr>
        <w:t xml:space="preserve">    It is very important for companies to manage the first phase of the clients' lifecycle and enable them to contact them in any kind of request for information, technical assistance, after-sales service so on.</w:t>
      </w:r>
    </w:p>
    <w:p w14:paraId="6C0D10B3" w14:textId="190A047B" w:rsidR="00DB647A" w:rsidRPr="0004636F" w:rsidRDefault="00DB647A" w:rsidP="00DB647A">
      <w:pPr>
        <w:rPr>
          <w:rFonts w:ascii="Arial" w:hAnsi="Arial" w:cs="Arial"/>
          <w:lang w:val="en-US"/>
        </w:rPr>
      </w:pPr>
      <w:r w:rsidRPr="0004636F">
        <w:rPr>
          <w:rFonts w:ascii="Arial" w:hAnsi="Arial" w:cs="Arial"/>
          <w:lang w:val="en-US"/>
        </w:rPr>
        <w:t xml:space="preserve">     With databases, we can say that customer relationships need to be individualized and geared toward long-term maintenance to preserve them.</w:t>
      </w:r>
    </w:p>
    <w:p w14:paraId="09806C09" w14:textId="46F66841" w:rsidR="00105704" w:rsidRPr="0004636F" w:rsidRDefault="00DB647A" w:rsidP="00152FEC">
      <w:pPr>
        <w:rPr>
          <w:rFonts w:ascii="Arial" w:hAnsi="Arial" w:cs="Arial"/>
          <w:lang w:val="en-US"/>
        </w:rPr>
      </w:pPr>
      <w:r w:rsidRPr="0004636F">
        <w:rPr>
          <w:rFonts w:ascii="Arial" w:hAnsi="Arial" w:cs="Arial"/>
          <w:lang w:val="en-US"/>
        </w:rPr>
        <w:t xml:space="preserve">    </w:t>
      </w:r>
      <w:r w:rsidR="00270B1A" w:rsidRPr="0004636F">
        <w:rPr>
          <w:rFonts w:ascii="Arial" w:hAnsi="Arial" w:cs="Arial"/>
          <w:lang w:val="en-US"/>
        </w:rPr>
        <w:t> The marketing information system is in fact the international computer marketing system.</w:t>
      </w:r>
    </w:p>
    <w:p w14:paraId="3DD158F1" w14:textId="1A60FF97" w:rsidR="00C60890" w:rsidRPr="0004636F" w:rsidRDefault="00105704" w:rsidP="00152FEC">
      <w:pPr>
        <w:rPr>
          <w:rFonts w:ascii="Arial" w:hAnsi="Arial" w:cs="Arial"/>
        </w:rPr>
      </w:pPr>
      <w:r w:rsidRPr="0004636F">
        <w:rPr>
          <w:rFonts w:ascii="Arial" w:hAnsi="Arial" w:cs="Arial"/>
          <w:lang w:val="en-US"/>
        </w:rPr>
        <w:t xml:space="preserve">    </w:t>
      </w:r>
      <w:r w:rsidR="00DB647A" w:rsidRPr="0004636F">
        <w:rPr>
          <w:rFonts w:ascii="Arial" w:hAnsi="Arial" w:cs="Arial"/>
          <w:lang w:val="en-US"/>
        </w:rPr>
        <w:t xml:space="preserve"> </w:t>
      </w:r>
      <w:r w:rsidR="00A90143" w:rsidRPr="0004636F">
        <w:rPr>
          <w:rFonts w:ascii="Arial" w:hAnsi="Arial" w:cs="Arial"/>
        </w:rPr>
        <w:t>Tourism and</w:t>
      </w:r>
      <w:r w:rsidR="00C60890" w:rsidRPr="0004636F">
        <w:rPr>
          <w:rFonts w:ascii="Arial" w:hAnsi="Arial" w:cs="Arial"/>
        </w:rPr>
        <w:t xml:space="preserve"> hospitality industry </w:t>
      </w:r>
      <w:r w:rsidR="002C46CF" w:rsidRPr="0004636F">
        <w:rPr>
          <w:rFonts w:ascii="Arial" w:hAnsi="Arial" w:cs="Arial"/>
        </w:rPr>
        <w:t>are</w:t>
      </w:r>
      <w:r w:rsidR="00C60890" w:rsidRPr="0004636F">
        <w:rPr>
          <w:rFonts w:ascii="Arial" w:hAnsi="Arial" w:cs="Arial"/>
        </w:rPr>
        <w:t xml:space="preserve"> more than just hotel</w:t>
      </w:r>
      <w:r w:rsidR="000F7904">
        <w:rPr>
          <w:rFonts w:ascii="Arial" w:hAnsi="Arial" w:cs="Arial"/>
        </w:rPr>
        <w:t xml:space="preserve">s </w:t>
      </w:r>
      <w:r w:rsidR="00C60890" w:rsidRPr="0004636F">
        <w:rPr>
          <w:rFonts w:ascii="Arial" w:hAnsi="Arial" w:cs="Arial"/>
        </w:rPr>
        <w:t>and restaurants, in fact a</w:t>
      </w:r>
      <w:r w:rsidR="00FA5D94">
        <w:rPr>
          <w:rFonts w:ascii="Arial" w:hAnsi="Arial" w:cs="Arial"/>
        </w:rPr>
        <w:t xml:space="preserve"> broader </w:t>
      </w:r>
      <w:r w:rsidR="00C60890" w:rsidRPr="0004636F">
        <w:rPr>
          <w:rFonts w:ascii="Arial" w:hAnsi="Arial" w:cs="Arial"/>
        </w:rPr>
        <w:t xml:space="preserve">definition includes  </w:t>
      </w:r>
      <w:r w:rsidR="00954E6B">
        <w:rPr>
          <w:rFonts w:ascii="Arial" w:hAnsi="Arial" w:cs="Arial"/>
        </w:rPr>
        <w:t>travel company,</w:t>
      </w:r>
      <w:r w:rsidR="00C60890" w:rsidRPr="0004636F">
        <w:rPr>
          <w:rFonts w:ascii="Arial" w:hAnsi="Arial" w:cs="Arial"/>
        </w:rPr>
        <w:t>airlines, gaming centres, cruise ships, trade shows, fairs, event</w:t>
      </w:r>
      <w:r w:rsidR="000F7904">
        <w:rPr>
          <w:rFonts w:ascii="Arial" w:hAnsi="Arial" w:cs="Arial"/>
        </w:rPr>
        <w:t>s</w:t>
      </w:r>
      <w:r w:rsidR="00C60890" w:rsidRPr="0004636F">
        <w:rPr>
          <w:rFonts w:ascii="Arial" w:hAnsi="Arial" w:cs="Arial"/>
        </w:rPr>
        <w:t xml:space="preserve"> planning </w:t>
      </w:r>
      <w:r w:rsidR="00FA5D94">
        <w:rPr>
          <w:rFonts w:ascii="Arial" w:hAnsi="Arial" w:cs="Arial"/>
        </w:rPr>
        <w:t>and organization, so on.</w:t>
      </w:r>
    </w:p>
    <w:p w14:paraId="0FF64069" w14:textId="4153567A" w:rsidR="000832F5" w:rsidRPr="0004636F" w:rsidRDefault="00A6365F" w:rsidP="00A71A6C">
      <w:pPr>
        <w:rPr>
          <w:rFonts w:ascii="Arial" w:hAnsi="Arial" w:cs="Arial"/>
        </w:rPr>
      </w:pPr>
      <w:r w:rsidRPr="0004636F">
        <w:rPr>
          <w:rFonts w:ascii="Arial" w:hAnsi="Arial" w:cs="Arial"/>
        </w:rPr>
        <w:t xml:space="preserve">    </w:t>
      </w:r>
      <w:r w:rsidR="00A90143" w:rsidRPr="0004636F">
        <w:rPr>
          <w:rFonts w:ascii="Arial" w:hAnsi="Arial" w:cs="Arial"/>
        </w:rPr>
        <w:t xml:space="preserve">For </w:t>
      </w:r>
      <w:r w:rsidR="00B87174" w:rsidRPr="0004636F">
        <w:rPr>
          <w:rFonts w:ascii="Arial" w:hAnsi="Arial" w:cs="Arial"/>
        </w:rPr>
        <w:t>example,</w:t>
      </w:r>
      <w:r w:rsidR="00A90143" w:rsidRPr="0004636F">
        <w:rPr>
          <w:rFonts w:ascii="Arial" w:hAnsi="Arial" w:cs="Arial"/>
        </w:rPr>
        <w:t xml:space="preserve"> </w:t>
      </w:r>
      <w:r w:rsidR="00C60890" w:rsidRPr="0004636F">
        <w:rPr>
          <w:rFonts w:ascii="Arial" w:hAnsi="Arial" w:cs="Arial"/>
        </w:rPr>
        <w:t xml:space="preserve">Thomas Cook </w:t>
      </w:r>
      <w:r w:rsidR="00D82DA1" w:rsidRPr="0004636F">
        <w:rPr>
          <w:rFonts w:ascii="Arial" w:hAnsi="Arial" w:cs="Arial"/>
        </w:rPr>
        <w:t xml:space="preserve">tour/travel firm </w:t>
      </w:r>
      <w:r w:rsidR="00742F16" w:rsidRPr="0004636F">
        <w:rPr>
          <w:rFonts w:ascii="Arial" w:hAnsi="Arial" w:cs="Arial"/>
        </w:rPr>
        <w:t xml:space="preserve">is </w:t>
      </w:r>
      <w:r w:rsidR="00D82DA1" w:rsidRPr="0004636F">
        <w:rPr>
          <w:rFonts w:ascii="Arial" w:hAnsi="Arial" w:cs="Arial"/>
        </w:rPr>
        <w:t>one of the leading companies in the UK</w:t>
      </w:r>
      <w:r w:rsidR="00742F16" w:rsidRPr="0004636F">
        <w:rPr>
          <w:rFonts w:ascii="Arial" w:hAnsi="Arial" w:cs="Arial"/>
        </w:rPr>
        <w:t>. Was found by the English businessman (Thomas Cook)</w:t>
      </w:r>
      <w:r w:rsidR="006B3C1A" w:rsidRPr="0004636F">
        <w:rPr>
          <w:rFonts w:ascii="Arial" w:hAnsi="Arial" w:cs="Arial"/>
        </w:rPr>
        <w:t xml:space="preserve"> in July 1841</w:t>
      </w:r>
      <w:r w:rsidR="00742F16" w:rsidRPr="0004636F">
        <w:rPr>
          <w:rFonts w:ascii="Arial" w:hAnsi="Arial" w:cs="Arial"/>
        </w:rPr>
        <w:t>.</w:t>
      </w:r>
    </w:p>
    <w:p w14:paraId="747428C2" w14:textId="645CA665" w:rsidR="00A71A6C" w:rsidRPr="0004636F" w:rsidRDefault="000832F5" w:rsidP="00A71A6C">
      <w:pPr>
        <w:rPr>
          <w:rFonts w:ascii="Arial" w:hAnsi="Arial" w:cs="Arial"/>
        </w:rPr>
      </w:pPr>
      <w:r w:rsidRPr="0004636F">
        <w:rPr>
          <w:rFonts w:ascii="Arial" w:hAnsi="Arial" w:cs="Arial"/>
        </w:rPr>
        <w:t xml:space="preserve">     </w:t>
      </w:r>
      <w:r w:rsidR="00A90143" w:rsidRPr="0004636F">
        <w:rPr>
          <w:rFonts w:ascii="Arial" w:hAnsi="Arial" w:cs="Arial"/>
        </w:rPr>
        <w:t xml:space="preserve">In time the </w:t>
      </w:r>
      <w:r w:rsidRPr="0004636F">
        <w:rPr>
          <w:rFonts w:ascii="Arial" w:hAnsi="Arial" w:cs="Arial"/>
        </w:rPr>
        <w:t xml:space="preserve">company grew and was strengthened by John Mason Cook and his three </w:t>
      </w:r>
      <w:r w:rsidR="00A36559">
        <w:rPr>
          <w:rFonts w:ascii="Arial" w:hAnsi="Arial" w:cs="Arial"/>
        </w:rPr>
        <w:t>kids</w:t>
      </w:r>
      <w:r w:rsidRPr="0004636F">
        <w:rPr>
          <w:rFonts w:ascii="Arial" w:hAnsi="Arial" w:cs="Arial"/>
        </w:rPr>
        <w:t xml:space="preserve">, engaging in postal service and military transport for the British and </w:t>
      </w:r>
      <w:r w:rsidR="00A36559">
        <w:rPr>
          <w:rFonts w:ascii="Arial" w:hAnsi="Arial" w:cs="Arial"/>
        </w:rPr>
        <w:t xml:space="preserve">pyramided country </w:t>
      </w:r>
      <w:r w:rsidRPr="0004636F">
        <w:rPr>
          <w:rFonts w:ascii="Arial" w:hAnsi="Arial" w:cs="Arial"/>
        </w:rPr>
        <w:t xml:space="preserve">until 1880 when </w:t>
      </w:r>
      <w:r w:rsidR="00A90143" w:rsidRPr="0004636F">
        <w:rPr>
          <w:rFonts w:ascii="Arial" w:hAnsi="Arial" w:cs="Arial"/>
        </w:rPr>
        <w:t xml:space="preserve">Thomas Cook </w:t>
      </w:r>
      <w:r w:rsidRPr="0004636F">
        <w:rPr>
          <w:rFonts w:ascii="Arial" w:hAnsi="Arial" w:cs="Arial"/>
        </w:rPr>
        <w:t xml:space="preserve">began touring in the </w:t>
      </w:r>
      <w:r w:rsidR="00575A57">
        <w:rPr>
          <w:rFonts w:ascii="Arial" w:hAnsi="Arial" w:cs="Arial"/>
        </w:rPr>
        <w:t xml:space="preserve">Mediterranean sea </w:t>
      </w:r>
      <w:r w:rsidRPr="0004636F">
        <w:rPr>
          <w:rFonts w:ascii="Arial" w:hAnsi="Arial" w:cs="Arial"/>
        </w:rPr>
        <w:t xml:space="preserve">where  was named the second </w:t>
      </w:r>
      <w:r w:rsidR="00575A57">
        <w:rPr>
          <w:rFonts w:ascii="Arial" w:hAnsi="Arial" w:cs="Arial"/>
        </w:rPr>
        <w:t>greatest man</w:t>
      </w:r>
      <w:r w:rsidRPr="0004636F">
        <w:rPr>
          <w:rFonts w:ascii="Arial" w:hAnsi="Arial" w:cs="Arial"/>
        </w:rPr>
        <w:t xml:space="preserve"> in Egypt, around the world </w:t>
      </w:r>
      <w:r w:rsidR="00575A57">
        <w:rPr>
          <w:rFonts w:ascii="Arial" w:hAnsi="Arial" w:cs="Arial"/>
        </w:rPr>
        <w:t xml:space="preserve">new offices were opened </w:t>
      </w:r>
      <w:r w:rsidRPr="0004636F">
        <w:rPr>
          <w:rFonts w:ascii="Arial" w:hAnsi="Arial" w:cs="Arial"/>
        </w:rPr>
        <w:t xml:space="preserve">including three in Australia and one in </w:t>
      </w:r>
      <w:r w:rsidR="00575A57">
        <w:rPr>
          <w:rFonts w:ascii="Arial" w:hAnsi="Arial" w:cs="Arial"/>
        </w:rPr>
        <w:t>New</w:t>
      </w:r>
      <w:r w:rsidRPr="0004636F">
        <w:rPr>
          <w:rFonts w:ascii="Arial" w:hAnsi="Arial" w:cs="Arial"/>
        </w:rPr>
        <w:t xml:space="preserve"> Zealand. In 1890, Cook sold over </w:t>
      </w:r>
      <w:r w:rsidR="00575A57">
        <w:rPr>
          <w:rFonts w:ascii="Arial" w:hAnsi="Arial" w:cs="Arial"/>
        </w:rPr>
        <w:t xml:space="preserve">a </w:t>
      </w:r>
      <w:r w:rsidRPr="0004636F">
        <w:rPr>
          <w:rFonts w:ascii="Arial" w:hAnsi="Arial" w:cs="Arial"/>
        </w:rPr>
        <w:t xml:space="preserve">million </w:t>
      </w:r>
      <w:r w:rsidR="00575A57">
        <w:rPr>
          <w:rFonts w:ascii="Arial" w:hAnsi="Arial" w:cs="Arial"/>
        </w:rPr>
        <w:t>slates</w:t>
      </w:r>
      <w:r w:rsidRPr="0004636F">
        <w:rPr>
          <w:rFonts w:ascii="Arial" w:hAnsi="Arial" w:cs="Arial"/>
        </w:rPr>
        <w:t>.</w:t>
      </w:r>
    </w:p>
    <w:p w14:paraId="6C09C932" w14:textId="3EC3083E" w:rsidR="00E27717" w:rsidRPr="0004636F" w:rsidRDefault="00A71A6C" w:rsidP="00E27717">
      <w:pPr>
        <w:rPr>
          <w:rFonts w:ascii="Arial" w:eastAsia="Times New Roman" w:hAnsi="Arial" w:cs="Arial"/>
          <w:color w:val="1B1B1B"/>
          <w:shd w:val="clear" w:color="auto" w:fill="FFFFFF"/>
        </w:rPr>
      </w:pPr>
      <w:r w:rsidRPr="0004636F">
        <w:rPr>
          <w:rFonts w:ascii="Arial" w:hAnsi="Arial" w:cs="Arial"/>
        </w:rPr>
        <w:t xml:space="preserve">    </w:t>
      </w:r>
      <w:r w:rsidR="00EB04A3" w:rsidRPr="0004636F">
        <w:rPr>
          <w:rFonts w:ascii="Arial" w:hAnsi="Arial" w:cs="Arial"/>
        </w:rPr>
        <w:t xml:space="preserve">Frontrunner </w:t>
      </w:r>
      <w:r w:rsidRPr="0004636F">
        <w:rPr>
          <w:rFonts w:ascii="Arial" w:hAnsi="Arial" w:cs="Arial"/>
        </w:rPr>
        <w:t xml:space="preserve">Thomas </w:t>
      </w:r>
      <w:r w:rsidR="00575A57">
        <w:rPr>
          <w:rFonts w:ascii="Arial" w:hAnsi="Arial" w:cs="Arial"/>
        </w:rPr>
        <w:t>company</w:t>
      </w:r>
      <w:r w:rsidRPr="0004636F">
        <w:rPr>
          <w:rFonts w:ascii="Arial" w:hAnsi="Arial" w:cs="Arial"/>
        </w:rPr>
        <w:t xml:space="preserve"> </w:t>
      </w:r>
      <w:r w:rsidR="009D1823" w:rsidRPr="0004636F">
        <w:rPr>
          <w:rFonts w:ascii="Arial" w:hAnsi="Arial" w:cs="Arial"/>
        </w:rPr>
        <w:t>establishing</w:t>
      </w:r>
      <w:r w:rsidR="00EB04A3" w:rsidRPr="0004636F">
        <w:rPr>
          <w:rFonts w:ascii="Arial" w:hAnsi="Arial" w:cs="Arial"/>
        </w:rPr>
        <w:t xml:space="preserve"> tourism system </w:t>
      </w:r>
      <w:r w:rsidR="00E27717" w:rsidRPr="00E27717">
        <w:rPr>
          <w:rFonts w:ascii="Arial" w:hAnsi="Arial" w:cs="Arial"/>
        </w:rPr>
        <w:t>and so made the</w:t>
      </w:r>
      <w:r w:rsidR="00E27717">
        <w:rPr>
          <w:rFonts w:ascii="Arial" w:hAnsi="Arial" w:cs="Arial"/>
        </w:rPr>
        <w:t xml:space="preserve"> tourism in</w:t>
      </w:r>
      <w:r w:rsidR="00E27717" w:rsidRPr="00E27717">
        <w:rPr>
          <w:rFonts w:ascii="Arial" w:hAnsi="Arial" w:cs="Arial"/>
        </w:rPr>
        <w:t xml:space="preserve"> </w:t>
      </w:r>
      <w:r w:rsidR="00E27717">
        <w:rPr>
          <w:rFonts w:ascii="Arial" w:hAnsi="Arial" w:cs="Arial"/>
        </w:rPr>
        <w:t xml:space="preserve">Italian </w:t>
      </w:r>
      <w:r w:rsidR="00E27717" w:rsidRPr="00E27717">
        <w:rPr>
          <w:rFonts w:ascii="Arial" w:hAnsi="Arial" w:cs="Arial"/>
        </w:rPr>
        <w:t>peninsula by</w:t>
      </w:r>
      <w:r w:rsidR="00E27717" w:rsidRPr="00E27717">
        <w:rPr>
          <w:rFonts w:ascii="Arial" w:hAnsi="Arial" w:cs="Arial"/>
        </w:rPr>
        <w:t xml:space="preserve"> introducing the first tickets, the hotel coupons and the latest circulars that could be exchanged at hotels, banks and ticket agencies for the Italian </w:t>
      </w:r>
      <w:r w:rsidR="00E27717">
        <w:rPr>
          <w:rFonts w:ascii="Arial" w:hAnsi="Arial" w:cs="Arial"/>
        </w:rPr>
        <w:t xml:space="preserve">money </w:t>
      </w:r>
      <w:r w:rsidR="00E27717" w:rsidRPr="00E27717">
        <w:rPr>
          <w:rFonts w:ascii="Arial" w:hAnsi="Arial" w:cs="Arial"/>
        </w:rPr>
        <w:t xml:space="preserve">at a predetermined exchange rate. Cook's entry into the tourist </w:t>
      </w:r>
      <w:r w:rsidR="00E27717" w:rsidRPr="00E27717">
        <w:rPr>
          <w:rFonts w:ascii="Arial" w:hAnsi="Arial" w:cs="Arial"/>
        </w:rPr>
        <w:t>currency, made</w:t>
      </w:r>
      <w:r w:rsidR="00E27717" w:rsidRPr="00E27717">
        <w:rPr>
          <w:rFonts w:ascii="Arial" w:hAnsi="Arial" w:cs="Arial"/>
        </w:rPr>
        <w:t xml:space="preserve"> the Italians able to travel more easily and efficiently.</w:t>
      </w:r>
    </w:p>
    <w:p w14:paraId="26D01642" w14:textId="041087A6" w:rsidR="00A71A6C" w:rsidRPr="0004636F" w:rsidRDefault="00E27717" w:rsidP="00A71A6C">
      <w:pPr>
        <w:rPr>
          <w:rFonts w:ascii="Arial" w:eastAsia="Times New Roman" w:hAnsi="Arial" w:cs="Arial"/>
          <w:color w:val="1B1B1B"/>
          <w:shd w:val="clear" w:color="auto" w:fill="FFFFFF"/>
        </w:rPr>
      </w:pPr>
      <w:r>
        <w:rPr>
          <w:rFonts w:ascii="Arial" w:eastAsia="Times New Roman" w:hAnsi="Arial" w:cs="Arial"/>
          <w:color w:val="1B1B1B"/>
          <w:shd w:val="clear" w:color="auto" w:fill="FFFFFF"/>
        </w:rPr>
        <w:t xml:space="preserve">    By a</w:t>
      </w:r>
      <w:r w:rsidR="00247405">
        <w:rPr>
          <w:rFonts w:ascii="Arial" w:eastAsia="Times New Roman" w:hAnsi="Arial" w:cs="Arial"/>
          <w:color w:val="1B1B1B"/>
          <w:shd w:val="clear" w:color="auto" w:fill="FFFFFF"/>
        </w:rPr>
        <w:t xml:space="preserve">nnouncing </w:t>
      </w:r>
      <w:r w:rsidR="00FF4A2B" w:rsidRPr="0004636F">
        <w:rPr>
          <w:rFonts w:ascii="Arial" w:eastAsia="Times New Roman" w:hAnsi="Arial" w:cs="Arial"/>
          <w:color w:val="1B1B1B"/>
          <w:shd w:val="clear" w:color="auto" w:fill="FFFFFF"/>
        </w:rPr>
        <w:t>a</w:t>
      </w:r>
      <w:r>
        <w:rPr>
          <w:rFonts w:ascii="Arial" w:eastAsia="Times New Roman" w:hAnsi="Arial" w:cs="Arial"/>
          <w:color w:val="1B1B1B"/>
          <w:shd w:val="clear" w:color="auto" w:fill="FFFFFF"/>
        </w:rPr>
        <w:t>nd</w:t>
      </w:r>
      <w:r w:rsidR="007751CE">
        <w:rPr>
          <w:rFonts w:ascii="Arial" w:eastAsia="Times New Roman" w:hAnsi="Arial" w:cs="Arial"/>
          <w:color w:val="1B1B1B"/>
          <w:shd w:val="clear" w:color="auto" w:fill="FFFFFF"/>
        </w:rPr>
        <w:t xml:space="preserve"> introducing a</w:t>
      </w:r>
      <w:r w:rsidR="00FF4A2B" w:rsidRPr="0004636F">
        <w:rPr>
          <w:rFonts w:ascii="Arial" w:eastAsia="Times New Roman" w:hAnsi="Arial" w:cs="Arial"/>
          <w:color w:val="1B1B1B"/>
          <w:shd w:val="clear" w:color="auto" w:fill="FFFFFF"/>
        </w:rPr>
        <w:t xml:space="preserve"> large-scale </w:t>
      </w:r>
      <w:r w:rsidR="00247405">
        <w:rPr>
          <w:rFonts w:ascii="Arial" w:eastAsia="Times New Roman" w:hAnsi="Arial" w:cs="Arial"/>
          <w:color w:val="1B1B1B"/>
          <w:shd w:val="clear" w:color="auto" w:fill="FFFFFF"/>
        </w:rPr>
        <w:t xml:space="preserve">of </w:t>
      </w:r>
      <w:bookmarkStart w:id="0" w:name="_GoBack"/>
      <w:bookmarkEnd w:id="0"/>
      <w:r w:rsidR="00FF4A2B" w:rsidRPr="0004636F">
        <w:rPr>
          <w:rFonts w:ascii="Arial" w:eastAsia="Times New Roman" w:hAnsi="Arial" w:cs="Arial"/>
          <w:color w:val="1B1B1B"/>
          <w:shd w:val="clear" w:color="auto" w:fill="FFFFFF"/>
        </w:rPr>
        <w:t>coupon system, it helped stabilize the economy, not only by increasing tourism revenues and expanding the circulation of the new Italian currency. The coupon system has spread rapidly and has been well accepted throughout Italy. In addition, thanks to this system, middle class people could afford to travel more often and easily.</w:t>
      </w:r>
    </w:p>
    <w:p w14:paraId="32EC26FB" w14:textId="77777777" w:rsidR="00540B45" w:rsidRPr="0004636F" w:rsidRDefault="00142F3A" w:rsidP="00BE7422">
      <w:pPr>
        <w:pStyle w:val="NormalWeb"/>
        <w:rPr>
          <w:rFonts w:ascii="Arial" w:hAnsi="Arial" w:cs="Arial"/>
          <w:sz w:val="22"/>
          <w:szCs w:val="22"/>
        </w:rPr>
      </w:pPr>
      <w:r w:rsidRPr="0004636F">
        <w:rPr>
          <w:rFonts w:ascii="Arial" w:hAnsi="Arial" w:cs="Arial"/>
          <w:sz w:val="22"/>
          <w:szCs w:val="22"/>
        </w:rPr>
        <w:t xml:space="preserve">    </w:t>
      </w:r>
      <w:r w:rsidR="006B3C1A" w:rsidRPr="0004636F">
        <w:rPr>
          <w:rFonts w:ascii="Arial" w:hAnsi="Arial" w:cs="Arial"/>
          <w:sz w:val="22"/>
          <w:szCs w:val="22"/>
        </w:rPr>
        <w:t xml:space="preserve"> </w:t>
      </w:r>
      <w:r w:rsidR="00FF4A2B" w:rsidRPr="0004636F">
        <w:rPr>
          <w:rFonts w:ascii="Arial" w:hAnsi="Arial" w:cs="Arial"/>
          <w:sz w:val="22"/>
          <w:szCs w:val="22"/>
        </w:rPr>
        <w:t xml:space="preserve">This company </w:t>
      </w:r>
      <w:r w:rsidR="00D82DA1" w:rsidRPr="0004636F">
        <w:rPr>
          <w:rFonts w:ascii="Arial" w:hAnsi="Arial" w:cs="Arial"/>
          <w:sz w:val="22"/>
          <w:szCs w:val="22"/>
        </w:rPr>
        <w:t xml:space="preserve">can </w:t>
      </w:r>
      <w:r w:rsidR="00861576" w:rsidRPr="0004636F">
        <w:rPr>
          <w:rFonts w:ascii="Arial" w:hAnsi="Arial" w:cs="Arial"/>
          <w:sz w:val="22"/>
          <w:szCs w:val="22"/>
        </w:rPr>
        <w:t>offer</w:t>
      </w:r>
      <w:r w:rsidR="00D82DA1" w:rsidRPr="0004636F">
        <w:rPr>
          <w:rFonts w:ascii="Arial" w:hAnsi="Arial" w:cs="Arial"/>
          <w:sz w:val="22"/>
          <w:szCs w:val="22"/>
        </w:rPr>
        <w:t xml:space="preserve"> access to</w:t>
      </w:r>
      <w:r w:rsidR="00957E96" w:rsidRPr="0004636F">
        <w:rPr>
          <w:rFonts w:ascii="Arial" w:hAnsi="Arial" w:cs="Arial"/>
          <w:sz w:val="22"/>
          <w:szCs w:val="22"/>
        </w:rPr>
        <w:t xml:space="preserve"> services across six platforms and products</w:t>
      </w:r>
      <w:r w:rsidR="00D82DA1" w:rsidRPr="0004636F">
        <w:rPr>
          <w:rFonts w:ascii="Arial" w:hAnsi="Arial" w:cs="Arial"/>
          <w:sz w:val="22"/>
          <w:szCs w:val="22"/>
        </w:rPr>
        <w:t>. In cross-channel business analysis using Business Intelligence tools</w:t>
      </w:r>
      <w:r w:rsidR="00D82DA1" w:rsidRPr="0004636F">
        <w:rPr>
          <w:rFonts w:ascii="Arial" w:hAnsi="Arial" w:cs="Arial"/>
          <w:color w:val="160A77"/>
          <w:sz w:val="22"/>
          <w:szCs w:val="22"/>
        </w:rPr>
        <w:t xml:space="preserve"> </w:t>
      </w:r>
      <w:r w:rsidR="00D82DA1" w:rsidRPr="0004636F">
        <w:rPr>
          <w:rFonts w:ascii="Arial" w:hAnsi="Arial" w:cs="Arial"/>
          <w:sz w:val="22"/>
          <w:szCs w:val="22"/>
        </w:rPr>
        <w:t>and web analytic</w:t>
      </w:r>
      <w:r w:rsidR="00B87174" w:rsidRPr="0004636F">
        <w:rPr>
          <w:rFonts w:ascii="Arial" w:hAnsi="Arial" w:cs="Arial"/>
          <w:sz w:val="22"/>
          <w:szCs w:val="22"/>
        </w:rPr>
        <w:t>,</w:t>
      </w:r>
      <w:r w:rsidR="003A3FB7" w:rsidRPr="0004636F">
        <w:rPr>
          <w:rFonts w:ascii="Arial" w:hAnsi="Arial" w:cs="Arial"/>
          <w:sz w:val="22"/>
          <w:szCs w:val="22"/>
        </w:rPr>
        <w:t xml:space="preserve"> </w:t>
      </w:r>
      <w:r w:rsidR="00B87174" w:rsidRPr="0004636F">
        <w:rPr>
          <w:rFonts w:ascii="Arial" w:hAnsi="Arial" w:cs="Arial"/>
          <w:sz w:val="22"/>
          <w:szCs w:val="22"/>
        </w:rPr>
        <w:t>All</w:t>
      </w:r>
      <w:r w:rsidR="002A71DD" w:rsidRPr="0004636F">
        <w:rPr>
          <w:rFonts w:ascii="Arial" w:hAnsi="Arial" w:cs="Arial"/>
          <w:sz w:val="22"/>
          <w:szCs w:val="22"/>
        </w:rPr>
        <w:t xml:space="preserve"> roads lead to technology</w:t>
      </w:r>
      <w:r w:rsidR="003A3FB7" w:rsidRPr="0004636F">
        <w:rPr>
          <w:rFonts w:ascii="Arial" w:hAnsi="Arial" w:cs="Arial"/>
          <w:sz w:val="22"/>
          <w:szCs w:val="22"/>
        </w:rPr>
        <w:t>.</w:t>
      </w:r>
      <w:r w:rsidR="00540B45" w:rsidRPr="0004636F">
        <w:rPr>
          <w:rFonts w:ascii="Arial" w:hAnsi="Arial" w:cs="Arial"/>
          <w:sz w:val="22"/>
          <w:szCs w:val="22"/>
        </w:rPr>
        <w:t xml:space="preserve"> </w:t>
      </w:r>
    </w:p>
    <w:p w14:paraId="19F01898" w14:textId="47C22D66" w:rsidR="00962683" w:rsidRPr="0004636F" w:rsidRDefault="00540B45" w:rsidP="00BE7422">
      <w:pPr>
        <w:pStyle w:val="NormalWeb"/>
        <w:rPr>
          <w:rFonts w:ascii="Arial" w:hAnsi="Arial" w:cs="Arial"/>
          <w:sz w:val="22"/>
          <w:szCs w:val="22"/>
        </w:rPr>
      </w:pPr>
      <w:r w:rsidRPr="0004636F">
        <w:rPr>
          <w:rFonts w:ascii="Arial" w:hAnsi="Arial" w:cs="Arial"/>
          <w:sz w:val="22"/>
          <w:szCs w:val="22"/>
        </w:rPr>
        <w:t xml:space="preserve">    </w:t>
      </w:r>
      <w:r w:rsidR="00FF4A2B" w:rsidRPr="0004636F">
        <w:rPr>
          <w:rFonts w:ascii="Arial" w:hAnsi="Arial" w:cs="Arial"/>
          <w:sz w:val="22"/>
          <w:szCs w:val="22"/>
        </w:rPr>
        <w:t xml:space="preserve">According to A. </w:t>
      </w:r>
      <w:r w:rsidR="00666DB8" w:rsidRPr="0004636F">
        <w:rPr>
          <w:rFonts w:ascii="Arial" w:hAnsi="Arial" w:cs="Arial"/>
          <w:sz w:val="22"/>
          <w:szCs w:val="22"/>
        </w:rPr>
        <w:t>Embrey</w:t>
      </w:r>
      <w:r w:rsidR="00FF4A2B" w:rsidRPr="0004636F">
        <w:rPr>
          <w:rFonts w:ascii="Arial" w:hAnsi="Arial" w:cs="Arial"/>
          <w:sz w:val="22"/>
          <w:szCs w:val="22"/>
        </w:rPr>
        <w:t>, company social media manager, this has been done to help them achieve greater business value by raising awareness through customer engagement and interaction with the community, which would lead to more choice tour operator and profit growth.</w:t>
      </w:r>
      <w:r w:rsidRPr="0004636F">
        <w:rPr>
          <w:rFonts w:ascii="Arial" w:hAnsi="Arial" w:cs="Arial"/>
          <w:sz w:val="22"/>
          <w:szCs w:val="22"/>
        </w:rPr>
        <w:t xml:space="preserve"> </w:t>
      </w:r>
    </w:p>
    <w:p w14:paraId="6488DA8D" w14:textId="77777777" w:rsidR="00AF58ED" w:rsidRPr="0004636F" w:rsidRDefault="00962683" w:rsidP="00BE7422">
      <w:pPr>
        <w:pStyle w:val="NormalWeb"/>
        <w:rPr>
          <w:rFonts w:ascii="Arial" w:hAnsi="Arial" w:cs="Arial"/>
          <w:sz w:val="22"/>
          <w:szCs w:val="22"/>
        </w:rPr>
      </w:pPr>
      <w:r w:rsidRPr="0004636F">
        <w:rPr>
          <w:rFonts w:ascii="Arial" w:hAnsi="Arial" w:cs="Arial"/>
          <w:sz w:val="22"/>
          <w:szCs w:val="22"/>
        </w:rPr>
        <w:t xml:space="preserve">    </w:t>
      </w:r>
      <w:r w:rsidR="00540B45" w:rsidRPr="0004636F">
        <w:rPr>
          <w:rFonts w:ascii="Arial" w:hAnsi="Arial" w:cs="Arial"/>
          <w:sz w:val="22"/>
          <w:szCs w:val="22"/>
        </w:rPr>
        <w:t>Thomas needed a way to easily drive brand commitment, make promotions, offers, cuts, and allow more employees to engage in marketing campaigns. Social media allows us to listen to our customers, to inspire us by giving us ideas to engage in meaningful ways.</w:t>
      </w:r>
      <w:r w:rsidR="00AF58ED" w:rsidRPr="0004636F">
        <w:rPr>
          <w:rFonts w:ascii="Arial" w:hAnsi="Arial" w:cs="Arial"/>
          <w:sz w:val="22"/>
          <w:szCs w:val="22"/>
        </w:rPr>
        <w:t xml:space="preserve"> </w:t>
      </w:r>
    </w:p>
    <w:p w14:paraId="09C91BD0" w14:textId="42D220A3" w:rsidR="00BE7422" w:rsidRPr="0004636F" w:rsidRDefault="00AF58ED" w:rsidP="00BE7422">
      <w:pPr>
        <w:pStyle w:val="NormalWeb"/>
        <w:rPr>
          <w:rFonts w:ascii="Arial" w:hAnsi="Arial" w:cs="Arial"/>
          <w:sz w:val="22"/>
          <w:szCs w:val="22"/>
        </w:rPr>
      </w:pPr>
      <w:r w:rsidRPr="0004636F">
        <w:rPr>
          <w:rFonts w:ascii="Arial" w:hAnsi="Arial" w:cs="Arial"/>
          <w:sz w:val="22"/>
          <w:szCs w:val="22"/>
        </w:rPr>
        <w:t xml:space="preserve">    The first strategy used by the company was to bring customers close to their hearts, satisfaction and happiness so that in turn they could recommend to others the quality of the services so that the profit will grow, and the company will develop more.</w:t>
      </w:r>
    </w:p>
    <w:p w14:paraId="135CE555" w14:textId="58E51FE1" w:rsidR="00ED7A1C" w:rsidRPr="0004636F" w:rsidRDefault="00ED7A1C" w:rsidP="00BE7422">
      <w:pPr>
        <w:pStyle w:val="NormalWeb"/>
        <w:rPr>
          <w:rFonts w:ascii="Arial" w:hAnsi="Arial" w:cs="Arial"/>
          <w:sz w:val="22"/>
          <w:szCs w:val="22"/>
        </w:rPr>
      </w:pPr>
      <w:r w:rsidRPr="0004636F">
        <w:rPr>
          <w:rFonts w:ascii="Arial" w:hAnsi="Arial" w:cs="Arial"/>
          <w:sz w:val="22"/>
          <w:szCs w:val="22"/>
        </w:rPr>
        <w:t xml:space="preserve">    Thomas Cook gave opportunities to customers to personalise their holidays, offer </w:t>
      </w:r>
      <w:r w:rsidR="00602ECE" w:rsidRPr="0004636F">
        <w:rPr>
          <w:rFonts w:ascii="Arial" w:hAnsi="Arial" w:cs="Arial"/>
          <w:sz w:val="22"/>
          <w:szCs w:val="22"/>
        </w:rPr>
        <w:t xml:space="preserve">ancillary products such as airline meal and seat selection, excursion in resort and room upgrades. Also building on the success multi-currency cash passport and travel insurance product and travel-related financial services. </w:t>
      </w:r>
    </w:p>
    <w:p w14:paraId="131AD131" w14:textId="39672F9B" w:rsidR="00602ECE" w:rsidRPr="0004636F" w:rsidRDefault="00861576" w:rsidP="000832F5">
      <w:pPr>
        <w:spacing w:after="0" w:line="240" w:lineRule="auto"/>
        <w:rPr>
          <w:rFonts w:ascii="Arial" w:eastAsia="Times New Roman" w:hAnsi="Arial" w:cs="Arial"/>
          <w:color w:val="1B1B1B"/>
          <w:shd w:val="clear" w:color="auto" w:fill="FFFFFF"/>
        </w:rPr>
      </w:pPr>
      <w:r w:rsidRPr="0004636F">
        <w:rPr>
          <w:rFonts w:ascii="Arial" w:eastAsia="Times New Roman" w:hAnsi="Arial" w:cs="Arial"/>
          <w:color w:val="1B1B1B"/>
          <w:shd w:val="clear" w:color="auto" w:fill="FFFFFF"/>
        </w:rPr>
        <w:t xml:space="preserve">    </w:t>
      </w:r>
      <w:r w:rsidR="00AF58ED" w:rsidRPr="0004636F">
        <w:rPr>
          <w:rFonts w:ascii="Arial" w:eastAsia="Times New Roman" w:hAnsi="Arial" w:cs="Arial"/>
          <w:color w:val="1B1B1B"/>
          <w:shd w:val="clear" w:color="auto" w:fill="FFFFFF"/>
        </w:rPr>
        <w:t>The first strategy used by the company was to bring customers close to their hearts, satisfaction and happiness so that in turn they could recommend to others the quality of the services so that the profit will grow, and the company will develop more.</w:t>
      </w:r>
    </w:p>
    <w:p w14:paraId="469A2FFD" w14:textId="77777777" w:rsidR="007A23F2" w:rsidRPr="0004636F" w:rsidRDefault="007A23F2" w:rsidP="000832F5">
      <w:pPr>
        <w:spacing w:after="0" w:line="240" w:lineRule="auto"/>
        <w:rPr>
          <w:rFonts w:ascii="Arial" w:eastAsia="Times New Roman" w:hAnsi="Arial" w:cs="Arial"/>
          <w:color w:val="1B1B1B"/>
          <w:shd w:val="clear" w:color="auto" w:fill="FFFFFF"/>
        </w:rPr>
      </w:pPr>
    </w:p>
    <w:p w14:paraId="40CB9CC5" w14:textId="7E5307A7" w:rsidR="00AF58ED" w:rsidRPr="0004636F" w:rsidRDefault="007A23F2" w:rsidP="000832F5">
      <w:pPr>
        <w:spacing w:after="0" w:line="240" w:lineRule="auto"/>
        <w:rPr>
          <w:rFonts w:ascii="Arial" w:eastAsia="Times New Roman" w:hAnsi="Arial" w:cs="Arial"/>
          <w:color w:val="1B1B1B"/>
          <w:shd w:val="clear" w:color="auto" w:fill="FFFFFF"/>
        </w:rPr>
      </w:pPr>
      <w:r w:rsidRPr="0004636F">
        <w:rPr>
          <w:rFonts w:ascii="Arial" w:eastAsia="Times New Roman" w:hAnsi="Arial" w:cs="Arial"/>
          <w:color w:val="1B1B1B"/>
          <w:shd w:val="clear" w:color="auto" w:fill="FFFFFF"/>
        </w:rPr>
        <w:t xml:space="preserve">     Protecting personal data it is important for every company who adhere to the strict rules of international agreement of PDC&lt;protecting data customer&gt;.In this term a company should respect and protect all data received from its customers and more of this paying more and more attention and respect </w:t>
      </w:r>
      <w:r w:rsidR="00313FEF" w:rsidRPr="0004636F">
        <w:rPr>
          <w:rFonts w:ascii="Arial" w:eastAsia="Times New Roman" w:hAnsi="Arial" w:cs="Arial"/>
          <w:color w:val="1B1B1B"/>
          <w:shd w:val="clear" w:color="auto" w:fill="FFFFFF"/>
        </w:rPr>
        <w:t>to relationship between company and customers and in the same time related with the other services</w:t>
      </w:r>
    </w:p>
    <w:p w14:paraId="0345A31D" w14:textId="77777777" w:rsidR="007A23F2" w:rsidRPr="0004636F" w:rsidRDefault="007A23F2" w:rsidP="000832F5">
      <w:pPr>
        <w:spacing w:after="0" w:line="240" w:lineRule="auto"/>
        <w:rPr>
          <w:rFonts w:ascii="Arial" w:eastAsia="Times New Roman" w:hAnsi="Arial" w:cs="Arial"/>
          <w:color w:val="1B1B1B"/>
          <w:shd w:val="clear" w:color="auto" w:fill="FFFFFF"/>
        </w:rPr>
      </w:pPr>
    </w:p>
    <w:p w14:paraId="62EEAA87" w14:textId="1BDDA91C" w:rsidR="00861576" w:rsidRPr="0004636F" w:rsidRDefault="00861576" w:rsidP="00D82DA1">
      <w:pPr>
        <w:rPr>
          <w:rFonts w:ascii="Arial" w:hAnsi="Arial" w:cs="Arial"/>
        </w:rPr>
      </w:pPr>
      <w:r w:rsidRPr="0004636F">
        <w:rPr>
          <w:rFonts w:ascii="Arial" w:hAnsi="Arial" w:cs="Arial"/>
        </w:rPr>
        <w:t xml:space="preserve">      Since </w:t>
      </w:r>
      <w:r w:rsidR="00571C91" w:rsidRPr="0004636F">
        <w:rPr>
          <w:rFonts w:ascii="Arial" w:hAnsi="Arial" w:cs="Arial"/>
        </w:rPr>
        <w:t>Brexit, Thomas</w:t>
      </w:r>
      <w:r w:rsidRPr="0004636F">
        <w:rPr>
          <w:rFonts w:ascii="Arial" w:hAnsi="Arial" w:cs="Arial"/>
        </w:rPr>
        <w:t xml:space="preserve"> Cook has been facing some problems because it caused some customers to delay their summer holiday plans, also 21 shops </w:t>
      </w:r>
      <w:r w:rsidR="00B87174" w:rsidRPr="0004636F">
        <w:rPr>
          <w:rFonts w:ascii="Arial" w:hAnsi="Arial" w:cs="Arial"/>
        </w:rPr>
        <w:t>were</w:t>
      </w:r>
      <w:r w:rsidRPr="0004636F">
        <w:rPr>
          <w:rFonts w:ascii="Arial" w:hAnsi="Arial" w:cs="Arial"/>
        </w:rPr>
        <w:t xml:space="preserve"> forced to close and cut jobs,</w:t>
      </w:r>
      <w:r w:rsidR="00DD368E" w:rsidRPr="0004636F">
        <w:rPr>
          <w:rFonts w:ascii="Arial" w:hAnsi="Arial" w:cs="Arial"/>
        </w:rPr>
        <w:t xml:space="preserve"> considers sale of airline, its currency arm money is under review and more cost efficiencies are planned.</w:t>
      </w:r>
    </w:p>
    <w:p w14:paraId="49F87218" w14:textId="03CB8A0E" w:rsidR="00C60890" w:rsidRPr="0004636F" w:rsidRDefault="00C60890" w:rsidP="00152FEC">
      <w:pPr>
        <w:rPr>
          <w:rFonts w:ascii="Arial" w:hAnsi="Arial" w:cs="Arial"/>
        </w:rPr>
      </w:pPr>
    </w:p>
    <w:p w14:paraId="56261C18" w14:textId="1194594F" w:rsidR="006E4BD9" w:rsidRPr="0004636F" w:rsidRDefault="006E4BD9" w:rsidP="00152FEC">
      <w:pPr>
        <w:rPr>
          <w:rFonts w:ascii="Arial" w:hAnsi="Arial" w:cs="Arial"/>
          <w:b/>
          <w:bCs/>
        </w:rPr>
      </w:pPr>
      <w:r w:rsidRPr="0004636F">
        <w:rPr>
          <w:rFonts w:ascii="Arial" w:hAnsi="Arial" w:cs="Arial"/>
          <w:b/>
          <w:bCs/>
        </w:rPr>
        <w:t>Critical Analysis</w:t>
      </w:r>
      <w:r w:rsidR="00105704" w:rsidRPr="0004636F">
        <w:rPr>
          <w:rFonts w:ascii="Arial" w:hAnsi="Arial" w:cs="Arial"/>
          <w:b/>
          <w:bCs/>
        </w:rPr>
        <w:t>:</w:t>
      </w:r>
    </w:p>
    <w:p w14:paraId="4AFFDE83" w14:textId="0711AAEC" w:rsidR="007257B8" w:rsidRPr="0004636F" w:rsidRDefault="00105704" w:rsidP="007257B8">
      <w:pPr>
        <w:contextualSpacing/>
        <w:rPr>
          <w:rFonts w:ascii="Arial" w:hAnsi="Arial" w:cs="Arial"/>
        </w:rPr>
      </w:pPr>
      <w:r w:rsidRPr="0004636F">
        <w:rPr>
          <w:rFonts w:ascii="Arial" w:hAnsi="Arial" w:cs="Arial"/>
          <w:b/>
          <w:bCs/>
        </w:rPr>
        <w:t xml:space="preserve">    </w:t>
      </w:r>
      <w:r w:rsidRPr="0004636F">
        <w:rPr>
          <w:rFonts w:ascii="Arial" w:hAnsi="Arial" w:cs="Arial"/>
        </w:rPr>
        <w:t>According to Thomas Cook study case</w:t>
      </w:r>
      <w:r w:rsidR="008F32E3" w:rsidRPr="0004636F">
        <w:rPr>
          <w:rFonts w:ascii="Arial" w:hAnsi="Arial" w:cs="Arial"/>
        </w:rPr>
        <w:t xml:space="preserve"> </w:t>
      </w:r>
      <w:r w:rsidR="00733225" w:rsidRPr="0004636F">
        <w:rPr>
          <w:rFonts w:ascii="Arial" w:hAnsi="Arial" w:cs="Arial"/>
        </w:rPr>
        <w:t>in the last 30 years, marketing has moved from a mass approach to a customized customer approach, allowing for a fine segmentation of the client portfolio.</w:t>
      </w:r>
    </w:p>
    <w:p w14:paraId="71178AD1" w14:textId="231C4F76" w:rsidR="000E04AD" w:rsidRPr="0004636F" w:rsidRDefault="004C74F1" w:rsidP="007257B8">
      <w:pPr>
        <w:rPr>
          <w:rFonts w:ascii="Arial" w:hAnsi="Arial" w:cs="Arial"/>
        </w:rPr>
      </w:pPr>
      <w:r w:rsidRPr="0004636F">
        <w:rPr>
          <w:rFonts w:ascii="Arial" w:hAnsi="Arial" w:cs="Arial"/>
        </w:rPr>
        <w:t xml:space="preserve">    </w:t>
      </w:r>
      <w:r w:rsidR="00751A6F" w:rsidRPr="0004636F">
        <w:rPr>
          <w:rFonts w:ascii="Arial" w:hAnsi="Arial" w:cs="Arial"/>
        </w:rPr>
        <w:t xml:space="preserve">Making a more profound analyse of how </w:t>
      </w:r>
      <w:r w:rsidRPr="0004636F">
        <w:rPr>
          <w:rFonts w:ascii="Arial" w:hAnsi="Arial" w:cs="Arial"/>
        </w:rPr>
        <w:t>Thomas Cook</w:t>
      </w:r>
      <w:r w:rsidR="00751A6F" w:rsidRPr="0004636F">
        <w:rPr>
          <w:rFonts w:ascii="Arial" w:hAnsi="Arial" w:cs="Arial"/>
        </w:rPr>
        <w:t xml:space="preserve"> is</w:t>
      </w:r>
      <w:r w:rsidRPr="0004636F">
        <w:rPr>
          <w:rFonts w:ascii="Arial" w:hAnsi="Arial" w:cs="Arial"/>
        </w:rPr>
        <w:t xml:space="preserve"> </w:t>
      </w:r>
      <w:r w:rsidR="000E04AD" w:rsidRPr="0004636F">
        <w:rPr>
          <w:rFonts w:ascii="Arial" w:hAnsi="Arial" w:cs="Arial"/>
        </w:rPr>
        <w:t>concentrated</w:t>
      </w:r>
      <w:r w:rsidRPr="0004636F">
        <w:rPr>
          <w:rFonts w:ascii="Arial" w:hAnsi="Arial" w:cs="Arial"/>
        </w:rPr>
        <w:t xml:space="preserve"> on the customers</w:t>
      </w:r>
      <w:r w:rsidR="00751A6F" w:rsidRPr="0004636F">
        <w:rPr>
          <w:rFonts w:ascii="Arial" w:hAnsi="Arial" w:cs="Arial"/>
        </w:rPr>
        <w:t>, can be observed that t</w:t>
      </w:r>
      <w:r w:rsidR="000E04AD" w:rsidRPr="0004636F">
        <w:rPr>
          <w:rFonts w:ascii="Arial" w:hAnsi="Arial" w:cs="Arial"/>
        </w:rPr>
        <w:t>hey are doing this</w:t>
      </w:r>
      <w:r w:rsidR="00534C0B" w:rsidRPr="0004636F">
        <w:rPr>
          <w:rFonts w:ascii="Arial" w:hAnsi="Arial" w:cs="Arial"/>
        </w:rPr>
        <w:t xml:space="preserve"> in two </w:t>
      </w:r>
      <w:r w:rsidR="00B87174" w:rsidRPr="0004636F">
        <w:rPr>
          <w:rFonts w:ascii="Arial" w:hAnsi="Arial" w:cs="Arial"/>
        </w:rPr>
        <w:t>ways:</w:t>
      </w:r>
      <w:r w:rsidR="00534C0B" w:rsidRPr="0004636F">
        <w:rPr>
          <w:rFonts w:ascii="Arial" w:hAnsi="Arial" w:cs="Arial"/>
        </w:rPr>
        <w:t xml:space="preserve"> </w:t>
      </w:r>
      <w:r w:rsidR="000E04AD" w:rsidRPr="0004636F">
        <w:rPr>
          <w:rFonts w:ascii="Arial" w:hAnsi="Arial" w:cs="Arial"/>
        </w:rPr>
        <w:t>1.</w:t>
      </w:r>
      <w:r w:rsidR="00534C0B" w:rsidRPr="0004636F">
        <w:rPr>
          <w:rFonts w:ascii="Arial" w:hAnsi="Arial" w:cs="Arial"/>
        </w:rPr>
        <w:t xml:space="preserve">the </w:t>
      </w:r>
      <w:r w:rsidR="000E04AD" w:rsidRPr="0004636F">
        <w:rPr>
          <w:rFonts w:ascii="Arial" w:hAnsi="Arial" w:cs="Arial"/>
        </w:rPr>
        <w:t xml:space="preserve">assistance </w:t>
      </w:r>
      <w:r w:rsidR="00534C0B" w:rsidRPr="0004636F">
        <w:rPr>
          <w:rFonts w:ascii="Arial" w:hAnsi="Arial" w:cs="Arial"/>
        </w:rPr>
        <w:t>provide</w:t>
      </w:r>
      <w:r w:rsidR="000E04AD" w:rsidRPr="0004636F">
        <w:rPr>
          <w:rFonts w:ascii="Arial" w:hAnsi="Arial" w:cs="Arial"/>
        </w:rPr>
        <w:t>d</w:t>
      </w:r>
      <w:r w:rsidR="00534C0B" w:rsidRPr="0004636F">
        <w:rPr>
          <w:rFonts w:ascii="Arial" w:hAnsi="Arial" w:cs="Arial"/>
        </w:rPr>
        <w:t xml:space="preserve"> at every step of the holiday</w:t>
      </w:r>
      <w:r w:rsidR="000E04AD" w:rsidRPr="0004636F">
        <w:rPr>
          <w:rFonts w:ascii="Arial" w:hAnsi="Arial" w:cs="Arial"/>
        </w:rPr>
        <w:t>.</w:t>
      </w:r>
    </w:p>
    <w:p w14:paraId="0D295C81" w14:textId="57DC17EE" w:rsidR="00733225" w:rsidRPr="0004636F" w:rsidRDefault="00534C0B" w:rsidP="007257B8">
      <w:pPr>
        <w:rPr>
          <w:rFonts w:ascii="Arial" w:hAnsi="Arial" w:cs="Arial"/>
        </w:rPr>
      </w:pPr>
      <w:r w:rsidRPr="0004636F">
        <w:rPr>
          <w:rFonts w:ascii="Arial" w:hAnsi="Arial" w:cs="Arial"/>
        </w:rPr>
        <w:t xml:space="preserve"> </w:t>
      </w:r>
      <w:r w:rsidR="000E04AD" w:rsidRPr="0004636F">
        <w:rPr>
          <w:rFonts w:ascii="Arial" w:hAnsi="Arial" w:cs="Arial"/>
        </w:rPr>
        <w:t>2.</w:t>
      </w:r>
      <w:r w:rsidRPr="0004636F">
        <w:rPr>
          <w:rFonts w:ascii="Arial" w:hAnsi="Arial" w:cs="Arial"/>
        </w:rPr>
        <w:t xml:space="preserve"> </w:t>
      </w:r>
      <w:r w:rsidR="000E04AD" w:rsidRPr="0004636F">
        <w:rPr>
          <w:rFonts w:ascii="Arial" w:hAnsi="Arial" w:cs="Arial"/>
        </w:rPr>
        <w:t>T</w:t>
      </w:r>
      <w:r w:rsidRPr="0004636F">
        <w:rPr>
          <w:rFonts w:ascii="Arial" w:hAnsi="Arial" w:cs="Arial"/>
        </w:rPr>
        <w:t xml:space="preserve">he direct </w:t>
      </w:r>
      <w:r w:rsidR="000E04AD" w:rsidRPr="0004636F">
        <w:rPr>
          <w:rFonts w:ascii="Arial" w:hAnsi="Arial" w:cs="Arial"/>
        </w:rPr>
        <w:t xml:space="preserve">  and permanent </w:t>
      </w:r>
      <w:r w:rsidRPr="0004636F">
        <w:rPr>
          <w:rFonts w:ascii="Arial" w:hAnsi="Arial" w:cs="Arial"/>
        </w:rPr>
        <w:t>co</w:t>
      </w:r>
      <w:r w:rsidR="000E04AD" w:rsidRPr="0004636F">
        <w:rPr>
          <w:rFonts w:ascii="Arial" w:hAnsi="Arial" w:cs="Arial"/>
        </w:rPr>
        <w:t>n</w:t>
      </w:r>
      <w:r w:rsidRPr="0004636F">
        <w:rPr>
          <w:rFonts w:ascii="Arial" w:hAnsi="Arial" w:cs="Arial"/>
        </w:rPr>
        <w:t>n</w:t>
      </w:r>
      <w:r w:rsidR="000E04AD" w:rsidRPr="0004636F">
        <w:rPr>
          <w:rFonts w:ascii="Arial" w:hAnsi="Arial" w:cs="Arial"/>
        </w:rPr>
        <w:t>ection</w:t>
      </w:r>
      <w:r w:rsidRPr="0004636F">
        <w:rPr>
          <w:rFonts w:ascii="Arial" w:hAnsi="Arial" w:cs="Arial"/>
        </w:rPr>
        <w:t xml:space="preserve"> with customers, </w:t>
      </w:r>
      <w:r w:rsidR="000E04AD" w:rsidRPr="0004636F">
        <w:rPr>
          <w:rFonts w:ascii="Arial" w:hAnsi="Arial" w:cs="Arial"/>
        </w:rPr>
        <w:t xml:space="preserve">keeping them </w:t>
      </w:r>
      <w:r w:rsidRPr="0004636F">
        <w:rPr>
          <w:rFonts w:ascii="Arial" w:hAnsi="Arial" w:cs="Arial"/>
        </w:rPr>
        <w:t>engage</w:t>
      </w:r>
      <w:r w:rsidR="000E04AD" w:rsidRPr="0004636F">
        <w:rPr>
          <w:rFonts w:ascii="Arial" w:hAnsi="Arial" w:cs="Arial"/>
        </w:rPr>
        <w:t>d</w:t>
      </w:r>
      <w:r w:rsidRPr="0004636F">
        <w:rPr>
          <w:rFonts w:ascii="Arial" w:hAnsi="Arial" w:cs="Arial"/>
        </w:rPr>
        <w:t xml:space="preserve"> with the </w:t>
      </w:r>
      <w:r w:rsidR="000E04AD" w:rsidRPr="0004636F">
        <w:rPr>
          <w:rFonts w:ascii="Arial" w:hAnsi="Arial" w:cs="Arial"/>
        </w:rPr>
        <w:t>company</w:t>
      </w:r>
      <w:r w:rsidRPr="0004636F">
        <w:rPr>
          <w:rFonts w:ascii="Arial" w:hAnsi="Arial" w:cs="Arial"/>
        </w:rPr>
        <w:t>.</w:t>
      </w:r>
    </w:p>
    <w:p w14:paraId="65795166" w14:textId="5DCEB382" w:rsidR="007A5B26" w:rsidRPr="0004636F" w:rsidRDefault="007A5B26" w:rsidP="007257B8">
      <w:pPr>
        <w:rPr>
          <w:rFonts w:ascii="Arial" w:hAnsi="Arial" w:cs="Arial"/>
        </w:rPr>
      </w:pPr>
      <w:r w:rsidRPr="0004636F">
        <w:rPr>
          <w:rFonts w:ascii="Arial" w:hAnsi="Arial" w:cs="Arial"/>
        </w:rPr>
        <w:t xml:space="preserve">    Today, via the Internet, you can access images and details to buy a product without going to the place where the commodity or good is located. The electronic counter has replaced the role played by wholesalers and retailers, all this assuming only one </w:t>
      </w:r>
      <w:r w:rsidR="0000339A" w:rsidRPr="0004636F">
        <w:rPr>
          <w:rFonts w:ascii="Arial" w:hAnsi="Arial" w:cs="Arial"/>
        </w:rPr>
        <w:t>click</w:t>
      </w:r>
      <w:r w:rsidRPr="0004636F">
        <w:rPr>
          <w:rFonts w:ascii="Arial" w:hAnsi="Arial" w:cs="Arial"/>
        </w:rPr>
        <w:t xml:space="preserve"> and get the desired product that best suits our needs.</w:t>
      </w:r>
    </w:p>
    <w:p w14:paraId="43BE016E" w14:textId="77777777" w:rsidR="007A5B26" w:rsidRPr="0004636F" w:rsidRDefault="007A5B26" w:rsidP="007257B8">
      <w:pPr>
        <w:rPr>
          <w:rFonts w:ascii="Arial" w:hAnsi="Arial" w:cs="Arial"/>
          <w:b/>
          <w:bCs/>
        </w:rPr>
      </w:pPr>
    </w:p>
    <w:p w14:paraId="55081FA1" w14:textId="07D9A5E5" w:rsidR="007257B8" w:rsidRPr="0004636F" w:rsidRDefault="006E4BD9" w:rsidP="007257B8">
      <w:pPr>
        <w:rPr>
          <w:rFonts w:ascii="Arial" w:hAnsi="Arial" w:cs="Arial"/>
          <w:b/>
          <w:bCs/>
        </w:rPr>
      </w:pPr>
      <w:r w:rsidRPr="0004636F">
        <w:rPr>
          <w:rFonts w:ascii="Arial" w:hAnsi="Arial" w:cs="Arial"/>
          <w:b/>
          <w:bCs/>
        </w:rPr>
        <w:t>Conclusion:</w:t>
      </w:r>
    </w:p>
    <w:p w14:paraId="1558F5D6" w14:textId="7D4BB5E3" w:rsidR="00666DB8" w:rsidRPr="0004636F" w:rsidRDefault="00733225" w:rsidP="007257B8">
      <w:pPr>
        <w:rPr>
          <w:rFonts w:ascii="Arial" w:hAnsi="Arial" w:cs="Arial"/>
        </w:rPr>
      </w:pPr>
      <w:r w:rsidRPr="0004636F">
        <w:rPr>
          <w:rFonts w:ascii="Arial" w:hAnsi="Arial" w:cs="Arial"/>
        </w:rPr>
        <w:t xml:space="preserve">    </w:t>
      </w:r>
      <w:r w:rsidR="00666DB8" w:rsidRPr="0004636F">
        <w:rPr>
          <w:rFonts w:ascii="Arial" w:hAnsi="Arial" w:cs="Arial"/>
        </w:rPr>
        <w:t xml:space="preserve"> </w:t>
      </w:r>
      <w:r w:rsidR="005F174A" w:rsidRPr="0004636F">
        <w:rPr>
          <w:rFonts w:ascii="Arial" w:hAnsi="Arial" w:cs="Arial"/>
        </w:rPr>
        <w:t>In conclusion</w:t>
      </w:r>
      <w:r w:rsidRPr="0004636F">
        <w:rPr>
          <w:rFonts w:ascii="Arial" w:hAnsi="Arial" w:cs="Arial"/>
        </w:rPr>
        <w:t>, l</w:t>
      </w:r>
      <w:r w:rsidR="004014AC" w:rsidRPr="0004636F">
        <w:rPr>
          <w:rFonts w:ascii="Arial" w:hAnsi="Arial" w:cs="Arial"/>
        </w:rPr>
        <w:t xml:space="preserve">ooking at Thomas Cook and the marketing information system </w:t>
      </w:r>
      <w:r w:rsidR="009A64D2" w:rsidRPr="0004636F">
        <w:rPr>
          <w:rFonts w:ascii="Arial" w:hAnsi="Arial" w:cs="Arial"/>
        </w:rPr>
        <w:t>that</w:t>
      </w:r>
      <w:r w:rsidR="004014AC" w:rsidRPr="0004636F">
        <w:rPr>
          <w:rFonts w:ascii="Arial" w:hAnsi="Arial" w:cs="Arial"/>
        </w:rPr>
        <w:t xml:space="preserve"> </w:t>
      </w:r>
      <w:r w:rsidR="009A64D2" w:rsidRPr="0004636F">
        <w:rPr>
          <w:rFonts w:ascii="Arial" w:hAnsi="Arial" w:cs="Arial"/>
        </w:rPr>
        <w:t xml:space="preserve">was </w:t>
      </w:r>
      <w:r w:rsidR="004014AC" w:rsidRPr="0004636F">
        <w:rPr>
          <w:rFonts w:ascii="Arial" w:hAnsi="Arial" w:cs="Arial"/>
        </w:rPr>
        <w:t>use</w:t>
      </w:r>
      <w:r w:rsidR="009A64D2" w:rsidRPr="0004636F">
        <w:rPr>
          <w:rFonts w:ascii="Arial" w:hAnsi="Arial" w:cs="Arial"/>
        </w:rPr>
        <w:t>d</w:t>
      </w:r>
      <w:r w:rsidR="004014AC" w:rsidRPr="0004636F">
        <w:rPr>
          <w:rFonts w:ascii="Arial" w:hAnsi="Arial" w:cs="Arial"/>
        </w:rPr>
        <w:t>, the key to success is actually clear customer differentiation, understanding wishes</w:t>
      </w:r>
      <w:r w:rsidR="00571C91" w:rsidRPr="0004636F">
        <w:rPr>
          <w:rFonts w:ascii="Arial" w:hAnsi="Arial" w:cs="Arial"/>
        </w:rPr>
        <w:t>,</w:t>
      </w:r>
      <w:r w:rsidR="004014AC" w:rsidRPr="0004636F">
        <w:rPr>
          <w:rFonts w:ascii="Arial" w:hAnsi="Arial" w:cs="Arial"/>
        </w:rPr>
        <w:t xml:space="preserve"> </w:t>
      </w:r>
      <w:r w:rsidR="004C74F1" w:rsidRPr="0004636F">
        <w:rPr>
          <w:rFonts w:ascii="Arial" w:hAnsi="Arial" w:cs="Arial"/>
        </w:rPr>
        <w:t xml:space="preserve">needs </w:t>
      </w:r>
      <w:r w:rsidR="00571C91" w:rsidRPr="0004636F">
        <w:rPr>
          <w:rFonts w:ascii="Arial" w:hAnsi="Arial" w:cs="Arial"/>
        </w:rPr>
        <w:t xml:space="preserve">and behaviour </w:t>
      </w:r>
      <w:r w:rsidR="004014AC" w:rsidRPr="0004636F">
        <w:rPr>
          <w:rFonts w:ascii="Arial" w:hAnsi="Arial" w:cs="Arial"/>
        </w:rPr>
        <w:t>to deliver the best personalized offers.</w:t>
      </w:r>
      <w:r w:rsidR="008C3D5F" w:rsidRPr="0004636F">
        <w:rPr>
          <w:rFonts w:ascii="Arial" w:hAnsi="Arial" w:cs="Arial"/>
        </w:rPr>
        <w:t xml:space="preserve"> </w:t>
      </w:r>
      <w:r w:rsidR="00571C91" w:rsidRPr="0004636F">
        <w:rPr>
          <w:rFonts w:ascii="Arial" w:hAnsi="Arial" w:cs="Arial"/>
        </w:rPr>
        <w:t>Customer behaviour in a market is constantly changing</w:t>
      </w:r>
      <w:r w:rsidR="009943E3" w:rsidRPr="0004636F">
        <w:rPr>
          <w:rFonts w:ascii="Arial" w:hAnsi="Arial" w:cs="Arial"/>
        </w:rPr>
        <w:t>.</w:t>
      </w:r>
      <w:r w:rsidR="008C3D5F" w:rsidRPr="0004636F">
        <w:rPr>
          <w:rFonts w:ascii="Arial" w:hAnsi="Arial" w:cs="Arial"/>
        </w:rPr>
        <w:t xml:space="preserve"> </w:t>
      </w:r>
    </w:p>
    <w:p w14:paraId="6489911B" w14:textId="2E9AA228" w:rsidR="000E04AD" w:rsidRPr="0004636F" w:rsidRDefault="008C3D5F" w:rsidP="007257B8">
      <w:pPr>
        <w:rPr>
          <w:rFonts w:ascii="Arial" w:hAnsi="Arial" w:cs="Arial"/>
        </w:rPr>
      </w:pPr>
      <w:r w:rsidRPr="0004636F">
        <w:rPr>
          <w:rFonts w:ascii="Arial" w:hAnsi="Arial" w:cs="Arial"/>
        </w:rPr>
        <w:t xml:space="preserve"> </w:t>
      </w:r>
      <w:r w:rsidR="00C14AF0" w:rsidRPr="0004636F">
        <w:rPr>
          <w:rFonts w:ascii="Arial" w:hAnsi="Arial" w:cs="Arial"/>
        </w:rPr>
        <w:t xml:space="preserve"> </w:t>
      </w:r>
      <w:r w:rsidR="00666DB8" w:rsidRPr="0004636F">
        <w:rPr>
          <w:rFonts w:ascii="Arial" w:hAnsi="Arial" w:cs="Arial"/>
        </w:rPr>
        <w:t xml:space="preserve">    An important factor for a growing business is the marketing information system, increased competition and environmental changes that affect the consumer world. The marketing information system can make or disclose any organization in the perspective of marketing strategy.</w:t>
      </w:r>
      <w:r w:rsidR="00C14AF0" w:rsidRPr="0004636F">
        <w:rPr>
          <w:rFonts w:ascii="Arial" w:hAnsi="Arial" w:cs="Arial"/>
        </w:rPr>
        <w:t xml:space="preserve">              </w:t>
      </w:r>
    </w:p>
    <w:p w14:paraId="41BCA572" w14:textId="1D0004A5" w:rsidR="000121BB" w:rsidRPr="0004636F" w:rsidRDefault="000E04AD" w:rsidP="007257B8">
      <w:pPr>
        <w:rPr>
          <w:rFonts w:ascii="Arial" w:hAnsi="Arial" w:cs="Arial"/>
        </w:rPr>
      </w:pPr>
      <w:r w:rsidRPr="0004636F">
        <w:rPr>
          <w:rFonts w:ascii="Arial" w:hAnsi="Arial" w:cs="Arial"/>
        </w:rPr>
        <w:t xml:space="preserve">      </w:t>
      </w:r>
      <w:r w:rsidR="00666DB8" w:rsidRPr="0004636F">
        <w:rPr>
          <w:rFonts w:ascii="Arial" w:hAnsi="Arial" w:cs="Arial"/>
        </w:rPr>
        <w:t xml:space="preserve"> </w:t>
      </w:r>
      <w:r w:rsidR="008A61F5" w:rsidRPr="0004636F">
        <w:rPr>
          <w:rFonts w:ascii="Arial" w:hAnsi="Arial" w:cs="Arial"/>
        </w:rPr>
        <w:t xml:space="preserve">We need to be careful with the </w:t>
      </w:r>
      <w:r w:rsidR="002C6925">
        <w:rPr>
          <w:rFonts w:ascii="Arial" w:hAnsi="Arial" w:cs="Arial"/>
        </w:rPr>
        <w:t>wish</w:t>
      </w:r>
      <w:r w:rsidR="008A61F5" w:rsidRPr="0004636F">
        <w:rPr>
          <w:rFonts w:ascii="Arial" w:hAnsi="Arial" w:cs="Arial"/>
        </w:rPr>
        <w:t xml:space="preserve"> and needs of our customers, always in step with the new technology, so that we can get a brand on the market to increase profits and not go bankrupt.</w:t>
      </w:r>
    </w:p>
    <w:p w14:paraId="400D80E8" w14:textId="2B56F333" w:rsidR="00C14AF0" w:rsidRPr="0004636F" w:rsidRDefault="008C3D5F" w:rsidP="007257B8">
      <w:pPr>
        <w:rPr>
          <w:rFonts w:ascii="Arial" w:hAnsi="Arial" w:cs="Arial"/>
        </w:rPr>
      </w:pPr>
      <w:r w:rsidRPr="0004636F">
        <w:rPr>
          <w:rFonts w:ascii="Arial" w:hAnsi="Arial" w:cs="Arial"/>
        </w:rPr>
        <w:t xml:space="preserve"> </w:t>
      </w:r>
    </w:p>
    <w:p w14:paraId="3E625E77" w14:textId="3DC18C03" w:rsidR="00571C91" w:rsidRPr="0004636F" w:rsidRDefault="00C14AF0" w:rsidP="007257B8">
      <w:pPr>
        <w:rPr>
          <w:rFonts w:ascii="Arial" w:hAnsi="Arial" w:cs="Arial"/>
        </w:rPr>
      </w:pPr>
      <w:r w:rsidRPr="0004636F">
        <w:rPr>
          <w:rFonts w:ascii="Arial" w:hAnsi="Arial" w:cs="Arial"/>
        </w:rPr>
        <w:t xml:space="preserve">      </w:t>
      </w:r>
    </w:p>
    <w:p w14:paraId="4BB4170C" w14:textId="37790DD1" w:rsidR="007C184E" w:rsidRPr="0004636F" w:rsidRDefault="00D920FB" w:rsidP="007C184E">
      <w:pPr>
        <w:rPr>
          <w:rFonts w:ascii="Arial" w:hAnsi="Arial" w:cs="Arial"/>
        </w:rPr>
      </w:pPr>
      <w:r w:rsidRPr="0004636F">
        <w:rPr>
          <w:rFonts w:ascii="Arial" w:hAnsi="Arial" w:cs="Arial"/>
        </w:rPr>
        <w:t xml:space="preserve"> </w:t>
      </w:r>
      <w:r w:rsidR="007257B8" w:rsidRPr="0004636F">
        <w:rPr>
          <w:rFonts w:ascii="Arial" w:hAnsi="Arial" w:cs="Arial"/>
          <w:b/>
        </w:rPr>
        <w:t>List of References</w:t>
      </w:r>
      <w:r w:rsidR="006E4BD9" w:rsidRPr="0004636F">
        <w:rPr>
          <w:rFonts w:ascii="Arial" w:hAnsi="Arial" w:cs="Arial"/>
          <w:b/>
        </w:rPr>
        <w:t>:</w:t>
      </w:r>
    </w:p>
    <w:p w14:paraId="0C64ACC6" w14:textId="58687FAF" w:rsidR="00C70E58" w:rsidRPr="0000339A" w:rsidRDefault="00A02ADF" w:rsidP="0000339A">
      <w:pPr>
        <w:rPr>
          <w:rFonts w:ascii="Arial" w:eastAsia="Times New Roman" w:hAnsi="Arial" w:cs="Arial"/>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4636F">
        <w:rPr>
          <w:rFonts w:ascii="Arial" w:eastAsia="Times New Roman" w:hAnsi="Arial" w:cs="Arial"/>
          <w:color w:val="1B1B1B"/>
          <w:shd w:val="clear" w:color="auto" w:fill="FFFFFF"/>
        </w:rPr>
        <w:t xml:space="preserve">    </w:t>
      </w:r>
      <w:r w:rsidR="00733225" w:rsidRPr="0004636F">
        <w:rPr>
          <w:rFonts w:ascii="Arial" w:hAnsi="Arial" w:cs="Arial"/>
        </w:rPr>
        <w:t xml:space="preserve"> </w:t>
      </w:r>
      <w:r w:rsidR="00C70E58" w:rsidRPr="0004636F">
        <w:rPr>
          <w:rFonts w:ascii="Arial" w:hAnsi="Arial" w:cs="Arial"/>
        </w:rPr>
        <w:t xml:space="preserve">  </w:t>
      </w:r>
      <w:hyperlink r:id="rId5" w:tooltip="Posts by Ed Reeves" w:history="1">
        <w:r w:rsidR="00C70E58" w:rsidRPr="0004636F">
          <w:rPr>
            <w:rStyle w:val="Hyperlink"/>
            <w:rFonts w:ascii="Arial" w:hAnsi="Arial" w:cs="Arial"/>
            <w:b/>
            <w:bCs/>
            <w:u w:val="none"/>
          </w:rPr>
          <w:t>Ed Reeves</w:t>
        </w:r>
      </w:hyperlink>
      <w:r w:rsidR="00C70E58" w:rsidRPr="0004636F">
        <w:rPr>
          <w:rFonts w:ascii="Arial" w:hAnsi="Arial" w:cs="Arial"/>
        </w:rPr>
        <w:t>-</w:t>
      </w:r>
      <w:r w:rsidR="00C70E58" w:rsidRPr="0004636F">
        <w:rPr>
          <w:rFonts w:ascii="Arial" w:hAnsi="Arial" w:cs="Arial"/>
          <w:color w:val="1B1B1B"/>
        </w:rPr>
        <w:t>17 September 2012</w:t>
      </w:r>
      <w:r w:rsidR="0000339A">
        <w:rPr>
          <w:rFonts w:ascii="Arial" w:hAnsi="Arial" w:cs="Arial"/>
          <w:color w:val="1B1B1B"/>
        </w:rPr>
        <w:t xml:space="preserve"> Thomas Cook connecting with social media …&lt; available @:</w:t>
      </w:r>
      <w:r w:rsidR="00C70E58" w:rsidRPr="0004636F">
        <w:rPr>
          <w:rFonts w:ascii="Arial" w:hAnsi="Arial" w:cs="Arial"/>
          <w:color w:val="1B1B1B"/>
        </w:rPr>
        <w:t xml:space="preserve"> </w:t>
      </w:r>
      <w:hyperlink r:id="rId6" w:history="1">
        <w:r w:rsidR="00C70E58" w:rsidRPr="0004636F">
          <w:rPr>
            <w:rStyle w:val="Hyperlink"/>
            <w:rFonts w:ascii="Arial" w:hAnsi="Arial" w:cs="Arial"/>
          </w:rPr>
          <w:t>https://www.information-age.com/thomas-cook-reconnects-through-social-media-2123668/</w:t>
        </w:r>
      </w:hyperlink>
      <w:r w:rsidR="0000339A">
        <w:rPr>
          <w:rStyle w:val="Hyperlink"/>
          <w:rFonts w:ascii="Arial" w:hAnsi="Arial" w:cs="Arial"/>
        </w:rPr>
        <w:t xml:space="preserve"> </w:t>
      </w:r>
      <w:r w:rsidR="0000339A">
        <w:rPr>
          <w:rStyle w:val="Hyperlink"/>
          <w:rFonts w:ascii="Arial" w:hAnsi="Arial" w:cs="Arial"/>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0339A" w:rsidRPr="0000339A">
        <w:rPr>
          <w:rStyle w:val="Hyperlink"/>
          <w:rFonts w:ascii="Arial" w:hAnsi="Arial" w:cs="Arial"/>
          <w:color w:val="000000" w:themeColor="text1"/>
          <w:u w:val="none"/>
          <w14:textOutline w14:w="0" w14:cap="flat" w14:cmpd="sng" w14:algn="ctr">
            <w14:noFill/>
            <w14:prstDash w14:val="solid"/>
            <w14:round/>
          </w14:textOutline>
        </w:rPr>
        <w:t>(accessed 27/05/19)</w:t>
      </w:r>
      <w:r w:rsidR="0000339A">
        <w:rPr>
          <w:rStyle w:val="Hyperlink"/>
          <w:rFonts w:ascii="Arial" w:hAnsi="Arial" w:cs="Arial"/>
          <w:color w:val="000000" w:themeColor="text1"/>
          <w:u w:val="none"/>
          <w14:textOutline w14:w="0" w14:cap="flat" w14:cmpd="sng" w14:algn="ctr">
            <w14:noFill/>
            <w14:prstDash w14:val="solid"/>
            <w14:round/>
          </w14:textOutline>
        </w:rPr>
        <w:t xml:space="preserve"> </w:t>
      </w:r>
    </w:p>
    <w:p w14:paraId="03E8FA90" w14:textId="77777777" w:rsidR="00DB647A" w:rsidRPr="0004636F" w:rsidRDefault="006E4BD9" w:rsidP="00FC64ED">
      <w:pPr>
        <w:rPr>
          <w:rFonts w:ascii="Arial" w:hAnsi="Arial" w:cs="Arial"/>
        </w:rPr>
      </w:pPr>
      <w:r w:rsidRPr="0004636F">
        <w:rPr>
          <w:rFonts w:ascii="Arial" w:hAnsi="Arial" w:cs="Arial"/>
        </w:rPr>
        <w:t xml:space="preserve">   </w:t>
      </w:r>
    </w:p>
    <w:p w14:paraId="3FF64DE2" w14:textId="07ACD340" w:rsidR="00FC64ED" w:rsidRPr="0004636F" w:rsidRDefault="00DB647A" w:rsidP="00FC64ED">
      <w:pPr>
        <w:rPr>
          <w:rFonts w:ascii="Arial" w:hAnsi="Arial" w:cs="Arial"/>
        </w:rPr>
      </w:pPr>
      <w:r w:rsidRPr="0004636F">
        <w:rPr>
          <w:rFonts w:ascii="Arial" w:hAnsi="Arial" w:cs="Arial"/>
        </w:rPr>
        <w:t xml:space="preserve">   </w:t>
      </w:r>
      <w:r w:rsidR="006E4BD9" w:rsidRPr="0004636F">
        <w:rPr>
          <w:rFonts w:ascii="Arial" w:hAnsi="Arial" w:cs="Arial"/>
        </w:rPr>
        <w:t xml:space="preserve"> </w:t>
      </w:r>
      <w:r w:rsidR="00FC64ED" w:rsidRPr="0004636F">
        <w:rPr>
          <w:rFonts w:ascii="Arial" w:hAnsi="Arial" w:cs="Arial"/>
        </w:rPr>
        <w:t xml:space="preserve">Ismaeel, B., A., M., B., (2015). The Importance of Using Marketing Information Systems </w:t>
      </w:r>
      <w:r w:rsidR="003714B1" w:rsidRPr="0004636F">
        <w:rPr>
          <w:rFonts w:ascii="Arial" w:hAnsi="Arial" w:cs="Arial"/>
        </w:rPr>
        <w:t>in</w:t>
      </w:r>
      <w:r w:rsidR="00FC64ED" w:rsidRPr="0004636F">
        <w:rPr>
          <w:rFonts w:ascii="Arial" w:hAnsi="Arial" w:cs="Arial"/>
        </w:rPr>
        <w:t xml:space="preserve"> Five Stars Hotels Working </w:t>
      </w:r>
      <w:r w:rsidR="003714B1" w:rsidRPr="0004636F">
        <w:rPr>
          <w:rFonts w:ascii="Arial" w:hAnsi="Arial" w:cs="Arial"/>
        </w:rPr>
        <w:t>in</w:t>
      </w:r>
      <w:r w:rsidR="00FC64ED" w:rsidRPr="0004636F">
        <w:rPr>
          <w:rFonts w:ascii="Arial" w:hAnsi="Arial" w:cs="Arial"/>
        </w:rPr>
        <w:t xml:space="preserve"> Jordan: An empirical study, International Journal of Business Management and Administration Vol. 4(3), pp. 044-053,</w:t>
      </w:r>
    </w:p>
    <w:p w14:paraId="7940FEE2" w14:textId="77777777" w:rsidR="008A61F5" w:rsidRPr="0004636F" w:rsidRDefault="006E4BD9" w:rsidP="00DB647A">
      <w:pPr>
        <w:spacing w:after="0" w:line="240" w:lineRule="auto"/>
        <w:rPr>
          <w:rFonts w:ascii="Arial" w:hAnsi="Arial" w:cs="Arial"/>
        </w:rPr>
      </w:pPr>
      <w:r w:rsidRPr="0004636F">
        <w:rPr>
          <w:rFonts w:ascii="Arial" w:hAnsi="Arial" w:cs="Arial"/>
        </w:rPr>
        <w:t xml:space="preserve">    </w:t>
      </w:r>
    </w:p>
    <w:p w14:paraId="3149196B" w14:textId="431FBC6A" w:rsidR="00DB647A" w:rsidRPr="0004636F" w:rsidRDefault="008A61F5" w:rsidP="00DB647A">
      <w:pPr>
        <w:spacing w:after="0" w:line="240" w:lineRule="auto"/>
        <w:rPr>
          <w:rFonts w:ascii="Arial" w:eastAsia="Times New Roman" w:hAnsi="Arial" w:cs="Arial"/>
          <w:color w:val="1B1B1B"/>
          <w:shd w:val="clear" w:color="auto" w:fill="FFFFFF"/>
        </w:rPr>
      </w:pPr>
      <w:r w:rsidRPr="0004636F">
        <w:rPr>
          <w:rFonts w:ascii="Arial" w:hAnsi="Arial" w:cs="Arial"/>
        </w:rPr>
        <w:t xml:space="preserve">    </w:t>
      </w:r>
      <w:r w:rsidR="00FC64ED" w:rsidRPr="0004636F">
        <w:rPr>
          <w:rFonts w:ascii="Arial" w:hAnsi="Arial" w:cs="Arial"/>
        </w:rPr>
        <w:t>Kotler, F., and Keller K (2006). Marketing Management.  North-western University: Dartmouth College</w:t>
      </w:r>
      <w:r w:rsidR="00152FEC" w:rsidRPr="0004636F">
        <w:rPr>
          <w:rFonts w:ascii="Arial" w:hAnsi="Arial" w:cs="Arial"/>
        </w:rPr>
        <w:t>.</w:t>
      </w:r>
      <w:r w:rsidR="00DB647A" w:rsidRPr="0004636F">
        <w:rPr>
          <w:rFonts w:ascii="Arial" w:eastAsia="Times New Roman" w:hAnsi="Arial" w:cs="Arial"/>
          <w:color w:val="1B1B1B"/>
          <w:shd w:val="clear" w:color="auto" w:fill="FFFFFF"/>
        </w:rPr>
        <w:t xml:space="preserve"> </w:t>
      </w:r>
    </w:p>
    <w:p w14:paraId="0D3747DF" w14:textId="77777777" w:rsidR="00DB647A" w:rsidRPr="0004636F" w:rsidRDefault="00DB647A" w:rsidP="00DB647A">
      <w:pPr>
        <w:spacing w:after="0" w:line="240" w:lineRule="auto"/>
        <w:rPr>
          <w:rFonts w:ascii="Arial" w:eastAsia="Times New Roman" w:hAnsi="Arial" w:cs="Arial"/>
          <w:color w:val="1B1B1B"/>
          <w:shd w:val="clear" w:color="auto" w:fill="FFFFFF"/>
        </w:rPr>
      </w:pPr>
    </w:p>
    <w:p w14:paraId="1F9BDF53" w14:textId="77777777" w:rsidR="008A61F5" w:rsidRPr="0004636F" w:rsidRDefault="00DB647A" w:rsidP="00DB647A">
      <w:pPr>
        <w:spacing w:after="0" w:line="240" w:lineRule="auto"/>
        <w:rPr>
          <w:rFonts w:ascii="Arial" w:eastAsia="Times New Roman" w:hAnsi="Arial" w:cs="Arial"/>
          <w:color w:val="1B1B1B"/>
          <w:shd w:val="clear" w:color="auto" w:fill="FFFFFF"/>
        </w:rPr>
      </w:pPr>
      <w:r w:rsidRPr="0004636F">
        <w:rPr>
          <w:rFonts w:ascii="Arial" w:eastAsia="Times New Roman" w:hAnsi="Arial" w:cs="Arial"/>
          <w:color w:val="1B1B1B"/>
          <w:shd w:val="clear" w:color="auto" w:fill="FFFFFF"/>
        </w:rPr>
        <w:t xml:space="preserve">    </w:t>
      </w:r>
    </w:p>
    <w:p w14:paraId="0576DA7A" w14:textId="2D26C255" w:rsidR="00DB647A" w:rsidRPr="0004636F" w:rsidRDefault="008A61F5" w:rsidP="00DB647A">
      <w:pPr>
        <w:spacing w:after="0" w:line="240" w:lineRule="auto"/>
        <w:rPr>
          <w:rFonts w:ascii="Arial" w:eastAsia="Times New Roman" w:hAnsi="Arial" w:cs="Arial"/>
          <w:color w:val="1B1B1B"/>
          <w:shd w:val="clear" w:color="auto" w:fill="FFFFFF"/>
        </w:rPr>
      </w:pPr>
      <w:r w:rsidRPr="0004636F">
        <w:rPr>
          <w:rFonts w:ascii="Arial" w:eastAsia="Times New Roman" w:hAnsi="Arial" w:cs="Arial"/>
          <w:color w:val="1B1B1B"/>
          <w:shd w:val="clear" w:color="auto" w:fill="FFFFFF"/>
        </w:rPr>
        <w:t xml:space="preserve">    </w:t>
      </w:r>
      <w:r w:rsidR="00DB647A" w:rsidRPr="0004636F">
        <w:rPr>
          <w:rFonts w:ascii="Arial" w:eastAsia="Times New Roman" w:hAnsi="Arial" w:cs="Arial"/>
          <w:color w:val="1B1B1B"/>
          <w:shd w:val="clear" w:color="auto" w:fill="FFFFFF"/>
        </w:rPr>
        <w:t xml:space="preserve">Rozalia Nistor, Alexandru Capatina – Sisteme Informatice de </w:t>
      </w:r>
      <w:r w:rsidR="008C3D5F" w:rsidRPr="0004636F">
        <w:rPr>
          <w:rFonts w:ascii="Arial" w:eastAsia="Times New Roman" w:hAnsi="Arial" w:cs="Arial"/>
          <w:color w:val="1B1B1B"/>
          <w:shd w:val="clear" w:color="auto" w:fill="FFFFFF"/>
        </w:rPr>
        <w:t>Marketing, C.</w:t>
      </w:r>
      <w:r w:rsidR="00DB647A" w:rsidRPr="0004636F">
        <w:rPr>
          <w:rFonts w:ascii="Arial" w:eastAsia="Times New Roman" w:hAnsi="Arial" w:cs="Arial"/>
          <w:color w:val="1B1B1B"/>
          <w:shd w:val="clear" w:color="auto" w:fill="FFFFFF"/>
        </w:rPr>
        <w:t xml:space="preserve"> Allard – “Management de la volum client”, Editura Dunod, Paris 2002; </w:t>
      </w:r>
    </w:p>
    <w:p w14:paraId="04FE1E66" w14:textId="77777777" w:rsidR="00DB647A" w:rsidRPr="0004636F" w:rsidRDefault="00DB647A" w:rsidP="00A71A6C">
      <w:pPr>
        <w:rPr>
          <w:rFonts w:ascii="Arial" w:hAnsi="Arial" w:cs="Arial"/>
        </w:rPr>
      </w:pPr>
    </w:p>
    <w:p w14:paraId="1EBF25EB" w14:textId="6C46D9B1" w:rsidR="00A71A6C" w:rsidRPr="0004636F" w:rsidRDefault="00DB647A" w:rsidP="00A71A6C">
      <w:pPr>
        <w:rPr>
          <w:rFonts w:ascii="Arial" w:hAnsi="Arial" w:cs="Arial"/>
        </w:rPr>
      </w:pPr>
      <w:r w:rsidRPr="0004636F">
        <w:rPr>
          <w:rFonts w:ascii="Arial" w:hAnsi="Arial" w:cs="Arial"/>
        </w:rPr>
        <w:t xml:space="preserve">    </w:t>
      </w:r>
      <w:r w:rsidR="00D05DC3" w:rsidRPr="0004636F">
        <w:rPr>
          <w:rFonts w:ascii="Arial" w:hAnsi="Arial" w:cs="Arial"/>
        </w:rPr>
        <w:t xml:space="preserve"> </w:t>
      </w:r>
      <w:r w:rsidR="00A71A6C" w:rsidRPr="0004636F">
        <w:rPr>
          <w:rFonts w:ascii="Arial" w:hAnsi="Arial" w:cs="Arial"/>
          <w:i/>
          <w:iCs/>
          <w:color w:val="1B1B1B"/>
          <w:shd w:val="clear" w:color="auto" w:fill="FFFFFF"/>
        </w:rPr>
        <w:t>Stephanie Malia Hom (2015).</w:t>
      </w:r>
      <w:r w:rsidR="00A71A6C" w:rsidRPr="0004636F">
        <w:rPr>
          <w:rStyle w:val="apple-converted-space"/>
          <w:rFonts w:ascii="Arial" w:hAnsi="Arial" w:cs="Arial"/>
          <w:i/>
          <w:iCs/>
          <w:color w:val="1B1B1B"/>
          <w:shd w:val="clear" w:color="auto" w:fill="FFFFFF"/>
        </w:rPr>
        <w:t> </w:t>
      </w:r>
      <w:r w:rsidR="00A71A6C" w:rsidRPr="0004636F">
        <w:rPr>
          <w:rFonts w:ascii="Arial" w:hAnsi="Arial" w:cs="Arial"/>
          <w:i/>
          <w:iCs/>
          <w:color w:val="1B1B1B"/>
        </w:rPr>
        <w:t>Destination Nation: The Grand Tour, Thomas Cook, and the Arrival of Mass Tourism</w:t>
      </w:r>
      <w:r w:rsidR="00A71A6C" w:rsidRPr="0004636F">
        <w:rPr>
          <w:rFonts w:ascii="Arial" w:hAnsi="Arial" w:cs="Arial"/>
          <w:i/>
          <w:iCs/>
          <w:color w:val="1B1B1B"/>
          <w:shd w:val="clear" w:color="auto" w:fill="FFFFFF"/>
        </w:rPr>
        <w:t>. University of Toronto Press. pp. 93–103.</w:t>
      </w:r>
      <w:r w:rsidR="00A71A6C" w:rsidRPr="0004636F">
        <w:rPr>
          <w:rStyle w:val="apple-converted-space"/>
          <w:rFonts w:ascii="Arial" w:hAnsi="Arial" w:cs="Arial"/>
          <w:i/>
          <w:iCs/>
          <w:color w:val="1B1B1B"/>
          <w:shd w:val="clear" w:color="auto" w:fill="FFFFFF"/>
        </w:rPr>
        <w:t> </w:t>
      </w:r>
      <w:hyperlink r:id="rId7" w:tooltip="International Standard Book Number" w:history="1">
        <w:r w:rsidR="00A71A6C" w:rsidRPr="0004636F">
          <w:rPr>
            <w:rStyle w:val="Hyperlink"/>
            <w:rFonts w:ascii="Arial" w:hAnsi="Arial" w:cs="Arial"/>
            <w:i/>
            <w:iCs/>
            <w:color w:val="416ED2"/>
          </w:rPr>
          <w:t>ISBN</w:t>
        </w:r>
      </w:hyperlink>
      <w:r w:rsidR="00A71A6C" w:rsidRPr="0004636F">
        <w:rPr>
          <w:rFonts w:ascii="Arial" w:hAnsi="Arial" w:cs="Arial"/>
          <w:i/>
          <w:iCs/>
          <w:color w:val="1B1B1B"/>
          <w:shd w:val="clear" w:color="auto" w:fill="FFFFFF"/>
        </w:rPr>
        <w:t> </w:t>
      </w:r>
      <w:hyperlink r:id="rId8" w:tooltip="Special:BookSources/1-442-64872-4" w:history="1">
        <w:r w:rsidR="00A71A6C" w:rsidRPr="0004636F">
          <w:rPr>
            <w:rStyle w:val="Hyperlink"/>
            <w:rFonts w:ascii="Arial" w:hAnsi="Arial" w:cs="Arial"/>
            <w:i/>
            <w:iCs/>
            <w:color w:val="416ED2"/>
          </w:rPr>
          <w:t>1-442-64872-4</w:t>
        </w:r>
      </w:hyperlink>
      <w:r w:rsidR="00A71A6C" w:rsidRPr="0004636F">
        <w:rPr>
          <w:rFonts w:ascii="Arial" w:hAnsi="Arial" w:cs="Arial"/>
          <w:i/>
          <w:iCs/>
          <w:color w:val="1B1B1B"/>
          <w:shd w:val="clear" w:color="auto" w:fill="FFFFFF"/>
        </w:rPr>
        <w:t>.</w:t>
      </w:r>
    </w:p>
    <w:p w14:paraId="07BF1973" w14:textId="77777777" w:rsidR="008A61F5" w:rsidRPr="0004636F" w:rsidRDefault="00C70E58" w:rsidP="00C70E58">
      <w:pPr>
        <w:rPr>
          <w:rFonts w:ascii="Arial" w:hAnsi="Arial" w:cs="Arial"/>
        </w:rPr>
      </w:pPr>
      <w:r w:rsidRPr="0004636F">
        <w:rPr>
          <w:rFonts w:ascii="Arial" w:hAnsi="Arial" w:cs="Arial"/>
        </w:rPr>
        <w:t xml:space="preserve">    </w:t>
      </w:r>
    </w:p>
    <w:p w14:paraId="67CD8374" w14:textId="582A69D4" w:rsidR="00C70E58" w:rsidRPr="0004636F" w:rsidRDefault="008A61F5" w:rsidP="00C70E58">
      <w:pPr>
        <w:rPr>
          <w:rFonts w:ascii="Arial" w:hAnsi="Arial" w:cs="Arial"/>
        </w:rPr>
      </w:pPr>
      <w:r w:rsidRPr="0004636F">
        <w:rPr>
          <w:rFonts w:ascii="Arial" w:hAnsi="Arial" w:cs="Arial"/>
        </w:rPr>
        <w:t xml:space="preserve">    </w:t>
      </w:r>
      <w:r w:rsidR="00C70E58" w:rsidRPr="0004636F">
        <w:rPr>
          <w:rFonts w:ascii="Arial" w:hAnsi="Arial" w:cs="Arial"/>
        </w:rPr>
        <w:t xml:space="preserve">Widdop, K., (2002). Catching your customers – a Thomas Cook case study focusing on ...., available @: </w:t>
      </w:r>
      <w:hyperlink r:id="rId9" w:history="1">
        <w:r w:rsidR="00C70E58" w:rsidRPr="0004636F">
          <w:rPr>
            <w:rStyle w:val="Hyperlink"/>
            <w:rFonts w:ascii="Arial" w:hAnsi="Arial" w:cs="Arial"/>
          </w:rPr>
          <w:t>https://www.geos.ed.ac.uk/~gisteac/proceedingsonline/AGI2002/TRACK%201/A04.2.pdf</w:t>
        </w:r>
      </w:hyperlink>
      <w:r w:rsidR="00C70E58" w:rsidRPr="0004636F">
        <w:rPr>
          <w:rFonts w:ascii="Arial" w:hAnsi="Arial" w:cs="Arial"/>
        </w:rPr>
        <w:t xml:space="preserve">  (accessed 21/05/19)</w:t>
      </w:r>
    </w:p>
    <w:p w14:paraId="5988FF48" w14:textId="77777777" w:rsidR="00C70E58" w:rsidRPr="00304E61" w:rsidRDefault="00C70E58" w:rsidP="00BE7422">
      <w:pPr>
        <w:rPr>
          <w:rFonts w:ascii="Arial" w:hAnsi="Arial" w:cs="Arial"/>
        </w:rPr>
      </w:pPr>
    </w:p>
    <w:p w14:paraId="6716AAA5" w14:textId="691716A4" w:rsidR="007257B8" w:rsidRPr="00304E61" w:rsidRDefault="007257B8" w:rsidP="00FC64ED">
      <w:pPr>
        <w:rPr>
          <w:rFonts w:ascii="Arial" w:hAnsi="Arial" w:cs="Arial"/>
        </w:rPr>
      </w:pPr>
    </w:p>
    <w:sectPr w:rsidR="007257B8" w:rsidRPr="00304E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AF5716"/>
    <w:multiLevelType w:val="hybridMultilevel"/>
    <w:tmpl w:val="9F54F2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7B8"/>
    <w:rsid w:val="0000339A"/>
    <w:rsid w:val="000071C7"/>
    <w:rsid w:val="000121BB"/>
    <w:rsid w:val="0004636F"/>
    <w:rsid w:val="000832F5"/>
    <w:rsid w:val="000B56C4"/>
    <w:rsid w:val="000E04AD"/>
    <w:rsid w:val="000E340A"/>
    <w:rsid w:val="000F7904"/>
    <w:rsid w:val="00105704"/>
    <w:rsid w:val="00142F3A"/>
    <w:rsid w:val="00151A73"/>
    <w:rsid w:val="00152F8E"/>
    <w:rsid w:val="00152FEC"/>
    <w:rsid w:val="00157D75"/>
    <w:rsid w:val="001C701F"/>
    <w:rsid w:val="001F62D4"/>
    <w:rsid w:val="00247405"/>
    <w:rsid w:val="00270B1A"/>
    <w:rsid w:val="002A71DD"/>
    <w:rsid w:val="002B4FF1"/>
    <w:rsid w:val="002C46CF"/>
    <w:rsid w:val="002C6925"/>
    <w:rsid w:val="00304E61"/>
    <w:rsid w:val="00313FEF"/>
    <w:rsid w:val="003714B1"/>
    <w:rsid w:val="0037325E"/>
    <w:rsid w:val="003A3FB7"/>
    <w:rsid w:val="00400CF8"/>
    <w:rsid w:val="004014AC"/>
    <w:rsid w:val="004C74F1"/>
    <w:rsid w:val="00515D79"/>
    <w:rsid w:val="00523CAF"/>
    <w:rsid w:val="00534C0B"/>
    <w:rsid w:val="005405CA"/>
    <w:rsid w:val="00540B45"/>
    <w:rsid w:val="00571C91"/>
    <w:rsid w:val="00575A57"/>
    <w:rsid w:val="00576EBE"/>
    <w:rsid w:val="005F174A"/>
    <w:rsid w:val="005F2E1C"/>
    <w:rsid w:val="005F770E"/>
    <w:rsid w:val="00602ECE"/>
    <w:rsid w:val="00666DB8"/>
    <w:rsid w:val="006B3C1A"/>
    <w:rsid w:val="006E4BD9"/>
    <w:rsid w:val="007257B8"/>
    <w:rsid w:val="00725F05"/>
    <w:rsid w:val="00733225"/>
    <w:rsid w:val="00742F16"/>
    <w:rsid w:val="00751A6F"/>
    <w:rsid w:val="007751CE"/>
    <w:rsid w:val="007A23F2"/>
    <w:rsid w:val="007A5B26"/>
    <w:rsid w:val="007A7342"/>
    <w:rsid w:val="007C184E"/>
    <w:rsid w:val="0080100D"/>
    <w:rsid w:val="008168AE"/>
    <w:rsid w:val="00861576"/>
    <w:rsid w:val="008A61F5"/>
    <w:rsid w:val="008C24D3"/>
    <w:rsid w:val="008C3D5F"/>
    <w:rsid w:val="008F32E3"/>
    <w:rsid w:val="009007C0"/>
    <w:rsid w:val="009315B4"/>
    <w:rsid w:val="00954E6B"/>
    <w:rsid w:val="00957E96"/>
    <w:rsid w:val="00962683"/>
    <w:rsid w:val="00967098"/>
    <w:rsid w:val="009943E3"/>
    <w:rsid w:val="009A3F13"/>
    <w:rsid w:val="009A64D2"/>
    <w:rsid w:val="009D1823"/>
    <w:rsid w:val="009D75B8"/>
    <w:rsid w:val="00A02ADF"/>
    <w:rsid w:val="00A313B8"/>
    <w:rsid w:val="00A36559"/>
    <w:rsid w:val="00A468E2"/>
    <w:rsid w:val="00A61812"/>
    <w:rsid w:val="00A6365F"/>
    <w:rsid w:val="00A71A6C"/>
    <w:rsid w:val="00A777BE"/>
    <w:rsid w:val="00A90143"/>
    <w:rsid w:val="00AC5651"/>
    <w:rsid w:val="00AF58ED"/>
    <w:rsid w:val="00B27DEC"/>
    <w:rsid w:val="00B804A4"/>
    <w:rsid w:val="00B87174"/>
    <w:rsid w:val="00B97DE9"/>
    <w:rsid w:val="00BC6D6A"/>
    <w:rsid w:val="00BE7422"/>
    <w:rsid w:val="00C14AF0"/>
    <w:rsid w:val="00C25E4A"/>
    <w:rsid w:val="00C60890"/>
    <w:rsid w:val="00C70E58"/>
    <w:rsid w:val="00CD56C4"/>
    <w:rsid w:val="00D0415C"/>
    <w:rsid w:val="00D05DC3"/>
    <w:rsid w:val="00D82DA1"/>
    <w:rsid w:val="00D920FB"/>
    <w:rsid w:val="00DB647A"/>
    <w:rsid w:val="00DD368E"/>
    <w:rsid w:val="00DE62C2"/>
    <w:rsid w:val="00DF55B2"/>
    <w:rsid w:val="00E27717"/>
    <w:rsid w:val="00E30B6F"/>
    <w:rsid w:val="00E60186"/>
    <w:rsid w:val="00EA5384"/>
    <w:rsid w:val="00EB04A3"/>
    <w:rsid w:val="00ED7A1C"/>
    <w:rsid w:val="00F3017D"/>
    <w:rsid w:val="00FA5D94"/>
    <w:rsid w:val="00FC64ED"/>
    <w:rsid w:val="00FF4A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BA849"/>
  <w15:chartTrackingRefBased/>
  <w15:docId w15:val="{E8E7B0EA-B934-4801-A4C6-1D54362A7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2FEC"/>
    <w:rPr>
      <w:color w:val="0563C1" w:themeColor="hyperlink"/>
      <w:u w:val="single"/>
    </w:rPr>
  </w:style>
  <w:style w:type="character" w:styleId="FollowedHyperlink">
    <w:name w:val="FollowedHyperlink"/>
    <w:basedOn w:val="DefaultParagraphFont"/>
    <w:uiPriority w:val="99"/>
    <w:semiHidden/>
    <w:unhideWhenUsed/>
    <w:rsid w:val="001C701F"/>
    <w:rPr>
      <w:color w:val="954F72" w:themeColor="followedHyperlink"/>
      <w:u w:val="single"/>
    </w:rPr>
  </w:style>
  <w:style w:type="paragraph" w:styleId="ListParagraph">
    <w:name w:val="List Paragraph"/>
    <w:basedOn w:val="Normal"/>
    <w:uiPriority w:val="34"/>
    <w:qFormat/>
    <w:rsid w:val="00157D75"/>
    <w:pPr>
      <w:spacing w:after="0" w:line="240" w:lineRule="auto"/>
      <w:ind w:left="720"/>
      <w:contextualSpacing/>
    </w:pPr>
    <w:rPr>
      <w:sz w:val="24"/>
      <w:szCs w:val="24"/>
    </w:rPr>
  </w:style>
  <w:style w:type="paragraph" w:styleId="NormalWeb">
    <w:name w:val="Normal (Web)"/>
    <w:basedOn w:val="Normal"/>
    <w:uiPriority w:val="99"/>
    <w:unhideWhenUsed/>
    <w:rsid w:val="00D82DA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verted-anchor">
    <w:name w:val="converted-anchor"/>
    <w:basedOn w:val="DefaultParagraphFont"/>
    <w:rsid w:val="00A71A6C"/>
  </w:style>
  <w:style w:type="character" w:customStyle="1" w:styleId="apple-converted-space">
    <w:name w:val="apple-converted-space"/>
    <w:basedOn w:val="DefaultParagraphFont"/>
    <w:rsid w:val="00A71A6C"/>
  </w:style>
  <w:style w:type="character" w:styleId="UnresolvedMention">
    <w:name w:val="Unresolved Mention"/>
    <w:basedOn w:val="DefaultParagraphFont"/>
    <w:uiPriority w:val="99"/>
    <w:semiHidden/>
    <w:unhideWhenUsed/>
    <w:rsid w:val="00C70E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87667">
      <w:bodyDiv w:val="1"/>
      <w:marLeft w:val="0"/>
      <w:marRight w:val="0"/>
      <w:marTop w:val="0"/>
      <w:marBottom w:val="0"/>
      <w:divBdr>
        <w:top w:val="none" w:sz="0" w:space="0" w:color="auto"/>
        <w:left w:val="none" w:sz="0" w:space="0" w:color="auto"/>
        <w:bottom w:val="none" w:sz="0" w:space="0" w:color="auto"/>
        <w:right w:val="none" w:sz="0" w:space="0" w:color="auto"/>
      </w:divBdr>
      <w:divsChild>
        <w:div w:id="1778059338">
          <w:marLeft w:val="0"/>
          <w:marRight w:val="0"/>
          <w:marTop w:val="0"/>
          <w:marBottom w:val="0"/>
          <w:divBdr>
            <w:top w:val="none" w:sz="0" w:space="0" w:color="auto"/>
            <w:left w:val="none" w:sz="0" w:space="0" w:color="auto"/>
            <w:bottom w:val="none" w:sz="0" w:space="0" w:color="auto"/>
            <w:right w:val="none" w:sz="0" w:space="0" w:color="auto"/>
          </w:divBdr>
          <w:divsChild>
            <w:div w:id="2046710522">
              <w:marLeft w:val="0"/>
              <w:marRight w:val="0"/>
              <w:marTop w:val="0"/>
              <w:marBottom w:val="0"/>
              <w:divBdr>
                <w:top w:val="none" w:sz="0" w:space="0" w:color="auto"/>
                <w:left w:val="none" w:sz="0" w:space="0" w:color="auto"/>
                <w:bottom w:val="none" w:sz="0" w:space="0" w:color="auto"/>
                <w:right w:val="none" w:sz="0" w:space="0" w:color="auto"/>
              </w:divBdr>
              <w:divsChild>
                <w:div w:id="2070883361">
                  <w:marLeft w:val="0"/>
                  <w:marRight w:val="0"/>
                  <w:marTop w:val="0"/>
                  <w:marBottom w:val="0"/>
                  <w:divBdr>
                    <w:top w:val="none" w:sz="0" w:space="0" w:color="auto"/>
                    <w:left w:val="none" w:sz="0" w:space="0" w:color="auto"/>
                    <w:bottom w:val="none" w:sz="0" w:space="0" w:color="auto"/>
                    <w:right w:val="none" w:sz="0" w:space="0" w:color="auto"/>
                  </w:divBdr>
                  <w:divsChild>
                    <w:div w:id="470296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475168">
      <w:bodyDiv w:val="1"/>
      <w:marLeft w:val="0"/>
      <w:marRight w:val="0"/>
      <w:marTop w:val="0"/>
      <w:marBottom w:val="0"/>
      <w:divBdr>
        <w:top w:val="none" w:sz="0" w:space="0" w:color="auto"/>
        <w:left w:val="none" w:sz="0" w:space="0" w:color="auto"/>
        <w:bottom w:val="none" w:sz="0" w:space="0" w:color="auto"/>
        <w:right w:val="none" w:sz="0" w:space="0" w:color="auto"/>
      </w:divBdr>
    </w:div>
    <w:div w:id="272713128">
      <w:bodyDiv w:val="1"/>
      <w:marLeft w:val="0"/>
      <w:marRight w:val="0"/>
      <w:marTop w:val="0"/>
      <w:marBottom w:val="0"/>
      <w:divBdr>
        <w:top w:val="none" w:sz="0" w:space="0" w:color="auto"/>
        <w:left w:val="none" w:sz="0" w:space="0" w:color="auto"/>
        <w:bottom w:val="none" w:sz="0" w:space="0" w:color="auto"/>
        <w:right w:val="none" w:sz="0" w:space="0" w:color="auto"/>
      </w:divBdr>
      <w:divsChild>
        <w:div w:id="1199778239">
          <w:marLeft w:val="0"/>
          <w:marRight w:val="0"/>
          <w:marTop w:val="0"/>
          <w:marBottom w:val="0"/>
          <w:divBdr>
            <w:top w:val="none" w:sz="0" w:space="0" w:color="auto"/>
            <w:left w:val="none" w:sz="0" w:space="0" w:color="auto"/>
            <w:bottom w:val="none" w:sz="0" w:space="0" w:color="auto"/>
            <w:right w:val="none" w:sz="0" w:space="0" w:color="auto"/>
          </w:divBdr>
          <w:divsChild>
            <w:div w:id="405807805">
              <w:marLeft w:val="0"/>
              <w:marRight w:val="0"/>
              <w:marTop w:val="0"/>
              <w:marBottom w:val="0"/>
              <w:divBdr>
                <w:top w:val="none" w:sz="0" w:space="0" w:color="auto"/>
                <w:left w:val="none" w:sz="0" w:space="0" w:color="auto"/>
                <w:bottom w:val="none" w:sz="0" w:space="0" w:color="auto"/>
                <w:right w:val="none" w:sz="0" w:space="0" w:color="auto"/>
              </w:divBdr>
              <w:divsChild>
                <w:div w:id="11672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274373">
      <w:bodyDiv w:val="1"/>
      <w:marLeft w:val="0"/>
      <w:marRight w:val="0"/>
      <w:marTop w:val="0"/>
      <w:marBottom w:val="0"/>
      <w:divBdr>
        <w:top w:val="none" w:sz="0" w:space="0" w:color="auto"/>
        <w:left w:val="none" w:sz="0" w:space="0" w:color="auto"/>
        <w:bottom w:val="none" w:sz="0" w:space="0" w:color="auto"/>
        <w:right w:val="none" w:sz="0" w:space="0" w:color="auto"/>
      </w:divBdr>
    </w:div>
    <w:div w:id="1004627679">
      <w:bodyDiv w:val="1"/>
      <w:marLeft w:val="0"/>
      <w:marRight w:val="0"/>
      <w:marTop w:val="0"/>
      <w:marBottom w:val="0"/>
      <w:divBdr>
        <w:top w:val="none" w:sz="0" w:space="0" w:color="auto"/>
        <w:left w:val="none" w:sz="0" w:space="0" w:color="auto"/>
        <w:bottom w:val="none" w:sz="0" w:space="0" w:color="auto"/>
        <w:right w:val="none" w:sz="0" w:space="0" w:color="auto"/>
      </w:divBdr>
      <w:divsChild>
        <w:div w:id="813566791">
          <w:marLeft w:val="0"/>
          <w:marRight w:val="0"/>
          <w:marTop w:val="0"/>
          <w:marBottom w:val="0"/>
          <w:divBdr>
            <w:top w:val="none" w:sz="0" w:space="0" w:color="auto"/>
            <w:left w:val="none" w:sz="0" w:space="0" w:color="auto"/>
            <w:bottom w:val="none" w:sz="0" w:space="0" w:color="auto"/>
            <w:right w:val="none" w:sz="0" w:space="0" w:color="auto"/>
          </w:divBdr>
          <w:divsChild>
            <w:div w:id="1071653912">
              <w:marLeft w:val="0"/>
              <w:marRight w:val="0"/>
              <w:marTop w:val="0"/>
              <w:marBottom w:val="0"/>
              <w:divBdr>
                <w:top w:val="none" w:sz="0" w:space="0" w:color="auto"/>
                <w:left w:val="none" w:sz="0" w:space="0" w:color="auto"/>
                <w:bottom w:val="none" w:sz="0" w:space="0" w:color="auto"/>
                <w:right w:val="none" w:sz="0" w:space="0" w:color="auto"/>
              </w:divBdr>
              <w:divsChild>
                <w:div w:id="1546525396">
                  <w:marLeft w:val="0"/>
                  <w:marRight w:val="0"/>
                  <w:marTop w:val="0"/>
                  <w:marBottom w:val="0"/>
                  <w:divBdr>
                    <w:top w:val="none" w:sz="0" w:space="0" w:color="auto"/>
                    <w:left w:val="none" w:sz="0" w:space="0" w:color="auto"/>
                    <w:bottom w:val="none" w:sz="0" w:space="0" w:color="auto"/>
                    <w:right w:val="none" w:sz="0" w:space="0" w:color="auto"/>
                  </w:divBdr>
                  <w:divsChild>
                    <w:div w:id="51341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457947">
      <w:bodyDiv w:val="1"/>
      <w:marLeft w:val="0"/>
      <w:marRight w:val="0"/>
      <w:marTop w:val="0"/>
      <w:marBottom w:val="0"/>
      <w:divBdr>
        <w:top w:val="none" w:sz="0" w:space="0" w:color="auto"/>
        <w:left w:val="none" w:sz="0" w:space="0" w:color="auto"/>
        <w:bottom w:val="none" w:sz="0" w:space="0" w:color="auto"/>
        <w:right w:val="none" w:sz="0" w:space="0" w:color="auto"/>
      </w:divBdr>
    </w:div>
    <w:div w:id="1187712212">
      <w:bodyDiv w:val="1"/>
      <w:marLeft w:val="0"/>
      <w:marRight w:val="0"/>
      <w:marTop w:val="0"/>
      <w:marBottom w:val="0"/>
      <w:divBdr>
        <w:top w:val="none" w:sz="0" w:space="0" w:color="auto"/>
        <w:left w:val="none" w:sz="0" w:space="0" w:color="auto"/>
        <w:bottom w:val="none" w:sz="0" w:space="0" w:color="auto"/>
        <w:right w:val="none" w:sz="0" w:space="0" w:color="auto"/>
      </w:divBdr>
      <w:divsChild>
        <w:div w:id="101850836">
          <w:marLeft w:val="0"/>
          <w:marRight w:val="0"/>
          <w:marTop w:val="0"/>
          <w:marBottom w:val="0"/>
          <w:divBdr>
            <w:top w:val="none" w:sz="0" w:space="0" w:color="auto"/>
            <w:left w:val="none" w:sz="0" w:space="0" w:color="auto"/>
            <w:bottom w:val="none" w:sz="0" w:space="0" w:color="auto"/>
            <w:right w:val="none" w:sz="0" w:space="0" w:color="auto"/>
          </w:divBdr>
          <w:divsChild>
            <w:div w:id="1709181282">
              <w:marLeft w:val="0"/>
              <w:marRight w:val="0"/>
              <w:marTop w:val="0"/>
              <w:marBottom w:val="0"/>
              <w:divBdr>
                <w:top w:val="none" w:sz="0" w:space="0" w:color="auto"/>
                <w:left w:val="none" w:sz="0" w:space="0" w:color="auto"/>
                <w:bottom w:val="none" w:sz="0" w:space="0" w:color="auto"/>
                <w:right w:val="none" w:sz="0" w:space="0" w:color="auto"/>
              </w:divBdr>
              <w:divsChild>
                <w:div w:id="1373847122">
                  <w:marLeft w:val="0"/>
                  <w:marRight w:val="0"/>
                  <w:marTop w:val="0"/>
                  <w:marBottom w:val="0"/>
                  <w:divBdr>
                    <w:top w:val="none" w:sz="0" w:space="0" w:color="auto"/>
                    <w:left w:val="none" w:sz="0" w:space="0" w:color="auto"/>
                    <w:bottom w:val="none" w:sz="0" w:space="0" w:color="auto"/>
                    <w:right w:val="none" w:sz="0" w:space="0" w:color="auto"/>
                  </w:divBdr>
                  <w:divsChild>
                    <w:div w:id="98435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242497">
      <w:bodyDiv w:val="1"/>
      <w:marLeft w:val="0"/>
      <w:marRight w:val="0"/>
      <w:marTop w:val="0"/>
      <w:marBottom w:val="0"/>
      <w:divBdr>
        <w:top w:val="none" w:sz="0" w:space="0" w:color="auto"/>
        <w:left w:val="none" w:sz="0" w:space="0" w:color="auto"/>
        <w:bottom w:val="none" w:sz="0" w:space="0" w:color="auto"/>
        <w:right w:val="none" w:sz="0" w:space="0" w:color="auto"/>
      </w:divBdr>
    </w:div>
    <w:div w:id="1316766166">
      <w:bodyDiv w:val="1"/>
      <w:marLeft w:val="0"/>
      <w:marRight w:val="0"/>
      <w:marTop w:val="0"/>
      <w:marBottom w:val="0"/>
      <w:divBdr>
        <w:top w:val="none" w:sz="0" w:space="0" w:color="auto"/>
        <w:left w:val="none" w:sz="0" w:space="0" w:color="auto"/>
        <w:bottom w:val="none" w:sz="0" w:space="0" w:color="auto"/>
        <w:right w:val="none" w:sz="0" w:space="0" w:color="auto"/>
      </w:divBdr>
      <w:divsChild>
        <w:div w:id="538468764">
          <w:marLeft w:val="0"/>
          <w:marRight w:val="0"/>
          <w:marTop w:val="0"/>
          <w:marBottom w:val="0"/>
          <w:divBdr>
            <w:top w:val="none" w:sz="0" w:space="0" w:color="auto"/>
            <w:left w:val="none" w:sz="0" w:space="0" w:color="auto"/>
            <w:bottom w:val="none" w:sz="0" w:space="0" w:color="auto"/>
            <w:right w:val="none" w:sz="0" w:space="0" w:color="auto"/>
          </w:divBdr>
          <w:divsChild>
            <w:div w:id="585458609">
              <w:marLeft w:val="0"/>
              <w:marRight w:val="0"/>
              <w:marTop w:val="0"/>
              <w:marBottom w:val="0"/>
              <w:divBdr>
                <w:top w:val="none" w:sz="0" w:space="0" w:color="auto"/>
                <w:left w:val="none" w:sz="0" w:space="0" w:color="auto"/>
                <w:bottom w:val="none" w:sz="0" w:space="0" w:color="auto"/>
                <w:right w:val="none" w:sz="0" w:space="0" w:color="auto"/>
              </w:divBdr>
              <w:divsChild>
                <w:div w:id="186995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558146">
      <w:bodyDiv w:val="1"/>
      <w:marLeft w:val="0"/>
      <w:marRight w:val="0"/>
      <w:marTop w:val="0"/>
      <w:marBottom w:val="0"/>
      <w:divBdr>
        <w:top w:val="none" w:sz="0" w:space="0" w:color="auto"/>
        <w:left w:val="none" w:sz="0" w:space="0" w:color="auto"/>
        <w:bottom w:val="none" w:sz="0" w:space="0" w:color="auto"/>
        <w:right w:val="none" w:sz="0" w:space="0" w:color="auto"/>
      </w:divBdr>
    </w:div>
    <w:div w:id="1475021706">
      <w:bodyDiv w:val="1"/>
      <w:marLeft w:val="0"/>
      <w:marRight w:val="0"/>
      <w:marTop w:val="0"/>
      <w:marBottom w:val="0"/>
      <w:divBdr>
        <w:top w:val="none" w:sz="0" w:space="0" w:color="auto"/>
        <w:left w:val="none" w:sz="0" w:space="0" w:color="auto"/>
        <w:bottom w:val="none" w:sz="0" w:space="0" w:color="auto"/>
        <w:right w:val="none" w:sz="0" w:space="0" w:color="auto"/>
      </w:divBdr>
      <w:divsChild>
        <w:div w:id="1778326098">
          <w:marLeft w:val="0"/>
          <w:marRight w:val="0"/>
          <w:marTop w:val="0"/>
          <w:marBottom w:val="0"/>
          <w:divBdr>
            <w:top w:val="none" w:sz="0" w:space="0" w:color="auto"/>
            <w:left w:val="none" w:sz="0" w:space="0" w:color="auto"/>
            <w:bottom w:val="none" w:sz="0" w:space="0" w:color="auto"/>
            <w:right w:val="none" w:sz="0" w:space="0" w:color="auto"/>
          </w:divBdr>
        </w:div>
      </w:divsChild>
    </w:div>
    <w:div w:id="1509248603">
      <w:bodyDiv w:val="1"/>
      <w:marLeft w:val="0"/>
      <w:marRight w:val="0"/>
      <w:marTop w:val="0"/>
      <w:marBottom w:val="0"/>
      <w:divBdr>
        <w:top w:val="none" w:sz="0" w:space="0" w:color="auto"/>
        <w:left w:val="none" w:sz="0" w:space="0" w:color="auto"/>
        <w:bottom w:val="none" w:sz="0" w:space="0" w:color="auto"/>
        <w:right w:val="none" w:sz="0" w:space="0" w:color="auto"/>
      </w:divBdr>
    </w:div>
    <w:div w:id="2053529290">
      <w:bodyDiv w:val="1"/>
      <w:marLeft w:val="0"/>
      <w:marRight w:val="0"/>
      <w:marTop w:val="0"/>
      <w:marBottom w:val="0"/>
      <w:divBdr>
        <w:top w:val="none" w:sz="0" w:space="0" w:color="auto"/>
        <w:left w:val="none" w:sz="0" w:space="0" w:color="auto"/>
        <w:bottom w:val="none" w:sz="0" w:space="0" w:color="auto"/>
        <w:right w:val="none" w:sz="0" w:space="0" w:color="auto"/>
      </w:divBdr>
    </w:div>
    <w:div w:id="2059932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safari-reader://en.wikipedia.org/wiki/Special:BookSources/1-442-64872-4" TargetMode="External"/><Relationship Id="rId3" Type="http://schemas.openxmlformats.org/officeDocument/2006/relationships/settings" Target="settings.xml"/><Relationship Id="rId7" Type="http://schemas.openxmlformats.org/officeDocument/2006/relationships/hyperlink" Target="safari-reader://en.wikipedia.org/wiki/International_Standard_Book_Numb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formation-age.com/thomas-cook-reconnects-through-social-media-2123668/" TargetMode="External"/><Relationship Id="rId11" Type="http://schemas.openxmlformats.org/officeDocument/2006/relationships/theme" Target="theme/theme1.xml"/><Relationship Id="rId5" Type="http://schemas.openxmlformats.org/officeDocument/2006/relationships/hyperlink" Target="https://www.information-age.com/author/ed-reeve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eos.ed.ac.uk/~gisteac/proceedingsonline/AGI2002/TRACK%201/A04.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616</TotalTime>
  <Pages>1</Pages>
  <Words>1635</Words>
  <Characters>9321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Emanuela Stan (1815346)</cp:lastModifiedBy>
  <cp:revision>49</cp:revision>
  <cp:lastPrinted>2019-05-27T09:17:00Z</cp:lastPrinted>
  <dcterms:created xsi:type="dcterms:W3CDTF">2019-05-21T11:22:00Z</dcterms:created>
  <dcterms:modified xsi:type="dcterms:W3CDTF">2019-05-28T21:55:00Z</dcterms:modified>
</cp:coreProperties>
</file>