
<file path=[Content_Types].xml><?xml version="1.0" encoding="utf-8"?>
<Types xmlns="http://schemas.openxmlformats.org/package/2006/content-types">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E743C5" w14:textId="77777777" w:rsidR="00FA232F" w:rsidRDefault="00FA232F" w:rsidP="00A176CD">
      <w:pPr>
        <w:pStyle w:val="paragraph"/>
        <w:spacing w:before="0" w:beforeAutospacing="0" w:after="0" w:afterAutospacing="0" w:line="360" w:lineRule="auto"/>
        <w:textAlignment w:val="baseline"/>
        <w:rPr>
          <w:rStyle w:val="eop"/>
          <w:rFonts w:ascii="Calibri" w:hAnsi="Calibri" w:cs="Calibri"/>
          <w:sz w:val="56"/>
          <w:szCs w:val="56"/>
          <w:u w:val="single"/>
          <w:lang w:val="en-US"/>
        </w:rPr>
      </w:pPr>
    </w:p>
    <w:p w14:paraId="5DEA2B54" w14:textId="77777777" w:rsidR="00FA232F" w:rsidRDefault="00FA232F" w:rsidP="00A176CD">
      <w:pPr>
        <w:pStyle w:val="paragraph"/>
        <w:spacing w:before="0" w:beforeAutospacing="0" w:after="0" w:afterAutospacing="0" w:line="360" w:lineRule="auto"/>
        <w:textAlignment w:val="baseline"/>
        <w:rPr>
          <w:rStyle w:val="eop"/>
          <w:rFonts w:ascii="Calibri" w:hAnsi="Calibri" w:cs="Calibri"/>
          <w:sz w:val="56"/>
          <w:szCs w:val="56"/>
          <w:u w:val="single"/>
          <w:lang w:val="en-US"/>
        </w:rPr>
      </w:pPr>
    </w:p>
    <w:p w14:paraId="6F3C62F9" w14:textId="77777777" w:rsidR="00FA232F" w:rsidRDefault="00FA232F" w:rsidP="00A176CD">
      <w:pPr>
        <w:pStyle w:val="paragraph"/>
        <w:spacing w:before="0" w:beforeAutospacing="0" w:after="0" w:afterAutospacing="0" w:line="360" w:lineRule="auto"/>
        <w:textAlignment w:val="baseline"/>
        <w:rPr>
          <w:rStyle w:val="eop"/>
          <w:rFonts w:ascii="Calibri" w:hAnsi="Calibri" w:cs="Calibri"/>
          <w:sz w:val="56"/>
          <w:szCs w:val="56"/>
          <w:u w:val="single"/>
          <w:lang w:val="en-US"/>
        </w:rPr>
      </w:pPr>
    </w:p>
    <w:p w14:paraId="7CE22935" w14:textId="77777777" w:rsidR="00FA232F" w:rsidRDefault="00FA232F" w:rsidP="00F461DA">
      <w:pPr>
        <w:pStyle w:val="paragraph"/>
        <w:spacing w:before="0" w:beforeAutospacing="0" w:after="0" w:afterAutospacing="0" w:line="360" w:lineRule="auto"/>
        <w:jc w:val="center"/>
        <w:textAlignment w:val="baseline"/>
        <w:rPr>
          <w:rStyle w:val="eop"/>
          <w:rFonts w:ascii="Calibri" w:hAnsi="Calibri" w:cs="Calibri"/>
          <w:sz w:val="56"/>
          <w:szCs w:val="56"/>
          <w:u w:val="single"/>
          <w:lang w:val="en-US"/>
        </w:rPr>
      </w:pPr>
    </w:p>
    <w:p w14:paraId="08628CBA" w14:textId="7AADE975" w:rsidR="00FF2775" w:rsidRPr="00FA232F" w:rsidRDefault="002E3AE7" w:rsidP="00F461DA">
      <w:pPr>
        <w:pStyle w:val="paragraph"/>
        <w:spacing w:before="0" w:beforeAutospacing="0" w:after="0" w:afterAutospacing="0" w:line="360" w:lineRule="auto"/>
        <w:jc w:val="center"/>
        <w:textAlignment w:val="baseline"/>
        <w:rPr>
          <w:rStyle w:val="eop"/>
          <w:rFonts w:ascii="Calibri" w:hAnsi="Calibri" w:cs="Calibri"/>
          <w:sz w:val="56"/>
          <w:szCs w:val="56"/>
          <w:u w:val="single"/>
          <w:lang w:val="en-US"/>
        </w:rPr>
      </w:pPr>
      <w:r w:rsidRPr="00FA232F">
        <w:rPr>
          <w:rStyle w:val="eop"/>
          <w:rFonts w:ascii="Calibri" w:hAnsi="Calibri" w:cs="Calibri"/>
          <w:sz w:val="56"/>
          <w:szCs w:val="56"/>
          <w:u w:val="single"/>
          <w:lang w:val="en-US"/>
        </w:rPr>
        <w:t>Academic and employability skills</w:t>
      </w:r>
    </w:p>
    <w:p w14:paraId="54BFED31" w14:textId="77777777" w:rsidR="00FA232F" w:rsidRDefault="00FA232F" w:rsidP="00F461DA">
      <w:pPr>
        <w:spacing w:line="360" w:lineRule="auto"/>
        <w:jc w:val="center"/>
        <w:rPr>
          <w:rFonts w:cstheme="minorHAnsi"/>
          <w:i/>
          <w:iCs/>
          <w:color w:val="222222"/>
          <w:sz w:val="36"/>
          <w:szCs w:val="36"/>
          <w:shd w:val="clear" w:color="auto" w:fill="FFFFFF"/>
        </w:rPr>
      </w:pPr>
    </w:p>
    <w:p w14:paraId="04259C51" w14:textId="77777777" w:rsidR="00FA232F" w:rsidRDefault="00FA232F" w:rsidP="00F461DA">
      <w:pPr>
        <w:spacing w:line="360" w:lineRule="auto"/>
        <w:jc w:val="center"/>
        <w:rPr>
          <w:rFonts w:cstheme="minorHAnsi"/>
          <w:i/>
          <w:iCs/>
          <w:color w:val="222222"/>
          <w:sz w:val="36"/>
          <w:szCs w:val="36"/>
          <w:shd w:val="clear" w:color="auto" w:fill="FFFFFF"/>
        </w:rPr>
      </w:pPr>
    </w:p>
    <w:p w14:paraId="0E89D420" w14:textId="77777777" w:rsidR="00FA232F" w:rsidRDefault="00FA232F" w:rsidP="00F461DA">
      <w:pPr>
        <w:spacing w:line="360" w:lineRule="auto"/>
        <w:jc w:val="center"/>
        <w:rPr>
          <w:rFonts w:cstheme="minorHAnsi"/>
          <w:i/>
          <w:iCs/>
          <w:color w:val="222222"/>
          <w:sz w:val="36"/>
          <w:szCs w:val="36"/>
          <w:shd w:val="clear" w:color="auto" w:fill="FFFFFF"/>
        </w:rPr>
      </w:pPr>
    </w:p>
    <w:p w14:paraId="6D9E24B7" w14:textId="31EA8F57" w:rsidR="00FA232F" w:rsidRPr="00322804" w:rsidRDefault="00FA232F" w:rsidP="00F461DA">
      <w:pPr>
        <w:spacing w:line="360" w:lineRule="auto"/>
        <w:jc w:val="center"/>
        <w:rPr>
          <w:rFonts w:cstheme="minorHAnsi"/>
          <w:i/>
          <w:iCs/>
          <w:color w:val="222222"/>
          <w:sz w:val="36"/>
          <w:szCs w:val="36"/>
          <w:shd w:val="clear" w:color="auto" w:fill="FFFFFF"/>
        </w:rPr>
      </w:pPr>
      <w:r w:rsidRPr="00322804">
        <w:rPr>
          <w:rFonts w:cstheme="minorHAnsi"/>
          <w:i/>
          <w:iCs/>
          <w:color w:val="222222"/>
          <w:sz w:val="36"/>
          <w:szCs w:val="36"/>
          <w:shd w:val="clear" w:color="auto" w:fill="FFFFFF"/>
        </w:rPr>
        <w:t>BMSW4001</w:t>
      </w:r>
    </w:p>
    <w:p w14:paraId="66F37691" w14:textId="77777777" w:rsidR="00FA232F" w:rsidRPr="00322804" w:rsidRDefault="00FA232F" w:rsidP="00F461DA">
      <w:pPr>
        <w:spacing w:line="360" w:lineRule="auto"/>
        <w:jc w:val="center"/>
        <w:rPr>
          <w:rFonts w:cstheme="minorHAnsi"/>
          <w:b/>
          <w:szCs w:val="24"/>
        </w:rPr>
      </w:pPr>
      <w:r w:rsidRPr="00322804">
        <w:rPr>
          <w:rFonts w:cstheme="minorHAnsi"/>
          <w:color w:val="222222"/>
          <w:szCs w:val="24"/>
          <w:shd w:val="clear" w:color="auto" w:fill="FFFFFF"/>
        </w:rPr>
        <w:t>Lecturer: Anita Nan</w:t>
      </w:r>
    </w:p>
    <w:p w14:paraId="25187CB5" w14:textId="6E52C912" w:rsidR="00FA232F" w:rsidRPr="00322804" w:rsidRDefault="00FA232F" w:rsidP="00F461DA">
      <w:pPr>
        <w:spacing w:line="360" w:lineRule="auto"/>
        <w:jc w:val="center"/>
        <w:rPr>
          <w:rFonts w:cstheme="minorHAnsi"/>
          <w:szCs w:val="24"/>
        </w:rPr>
      </w:pPr>
      <w:r w:rsidRPr="00322804">
        <w:rPr>
          <w:rFonts w:cstheme="minorHAnsi"/>
          <w:szCs w:val="24"/>
        </w:rPr>
        <w:t xml:space="preserve">Student Name: </w:t>
      </w:r>
      <w:proofErr w:type="spellStart"/>
      <w:r>
        <w:rPr>
          <w:rFonts w:cstheme="minorHAnsi"/>
          <w:szCs w:val="24"/>
        </w:rPr>
        <w:t>Codruta</w:t>
      </w:r>
      <w:proofErr w:type="spellEnd"/>
      <w:r>
        <w:rPr>
          <w:rFonts w:cstheme="minorHAnsi"/>
          <w:szCs w:val="24"/>
        </w:rPr>
        <w:t xml:space="preserve"> Andrea Iacob</w:t>
      </w:r>
    </w:p>
    <w:p w14:paraId="3774F20A" w14:textId="0B53D244" w:rsidR="00FA232F" w:rsidRDefault="00FA232F" w:rsidP="00F461DA">
      <w:pPr>
        <w:spacing w:line="360" w:lineRule="auto"/>
        <w:jc w:val="center"/>
        <w:rPr>
          <w:rFonts w:cstheme="minorHAnsi"/>
          <w:szCs w:val="24"/>
        </w:rPr>
      </w:pPr>
      <w:r w:rsidRPr="00322804">
        <w:rPr>
          <w:rFonts w:cstheme="minorHAnsi"/>
          <w:szCs w:val="24"/>
        </w:rPr>
        <w:t>Student ID:</w:t>
      </w:r>
      <w:r>
        <w:rPr>
          <w:rFonts w:cstheme="minorHAnsi"/>
          <w:szCs w:val="24"/>
        </w:rPr>
        <w:t xml:space="preserve"> </w:t>
      </w:r>
      <w:r w:rsidRPr="00322804">
        <w:rPr>
          <w:rFonts w:cstheme="minorHAnsi"/>
          <w:szCs w:val="24"/>
        </w:rPr>
        <w:t>190786</w:t>
      </w:r>
      <w:r>
        <w:rPr>
          <w:rFonts w:cstheme="minorHAnsi"/>
          <w:szCs w:val="24"/>
        </w:rPr>
        <w:t>7</w:t>
      </w:r>
    </w:p>
    <w:p w14:paraId="29B61F7F" w14:textId="4AE305BB" w:rsidR="00FA232F" w:rsidRDefault="00FA232F" w:rsidP="00F461DA">
      <w:pPr>
        <w:spacing w:line="360" w:lineRule="auto"/>
        <w:jc w:val="center"/>
        <w:rPr>
          <w:rFonts w:cstheme="minorHAnsi"/>
          <w:szCs w:val="24"/>
        </w:rPr>
      </w:pPr>
    </w:p>
    <w:p w14:paraId="025FB26D" w14:textId="2C4CAAC2" w:rsidR="00FA232F" w:rsidRDefault="00FA232F" w:rsidP="00F461DA">
      <w:pPr>
        <w:spacing w:line="360" w:lineRule="auto"/>
        <w:jc w:val="center"/>
        <w:rPr>
          <w:rFonts w:cstheme="minorHAnsi"/>
          <w:szCs w:val="24"/>
        </w:rPr>
      </w:pPr>
    </w:p>
    <w:p w14:paraId="143F9FEF" w14:textId="67E75AEE" w:rsidR="00FA232F" w:rsidRDefault="00FA232F" w:rsidP="00A176CD">
      <w:pPr>
        <w:spacing w:line="360" w:lineRule="auto"/>
        <w:rPr>
          <w:rFonts w:cstheme="minorHAnsi"/>
          <w:szCs w:val="24"/>
        </w:rPr>
      </w:pPr>
    </w:p>
    <w:p w14:paraId="319844C3" w14:textId="3992C0AF" w:rsidR="00FA232F" w:rsidRDefault="00FA232F" w:rsidP="00A176CD">
      <w:pPr>
        <w:spacing w:line="360" w:lineRule="auto"/>
        <w:rPr>
          <w:rFonts w:cstheme="minorHAnsi"/>
          <w:szCs w:val="24"/>
        </w:rPr>
      </w:pPr>
    </w:p>
    <w:p w14:paraId="4DF6DD3A" w14:textId="1291EA3E" w:rsidR="00FA232F" w:rsidRDefault="00FA232F" w:rsidP="00A176CD">
      <w:pPr>
        <w:spacing w:line="360" w:lineRule="auto"/>
        <w:rPr>
          <w:rFonts w:cstheme="minorHAnsi"/>
          <w:szCs w:val="24"/>
        </w:rPr>
      </w:pPr>
    </w:p>
    <w:p w14:paraId="02D3FCC8" w14:textId="1995373C" w:rsidR="00FA232F" w:rsidRDefault="00FA232F" w:rsidP="00A176CD">
      <w:pPr>
        <w:spacing w:line="360" w:lineRule="auto"/>
        <w:rPr>
          <w:rFonts w:cstheme="minorHAnsi"/>
          <w:szCs w:val="24"/>
        </w:rPr>
      </w:pPr>
    </w:p>
    <w:p w14:paraId="0C74C395" w14:textId="767FD9E2" w:rsidR="00FA232F" w:rsidRDefault="00FA232F" w:rsidP="00A176CD">
      <w:pPr>
        <w:spacing w:line="360" w:lineRule="auto"/>
        <w:rPr>
          <w:rFonts w:cstheme="minorHAnsi"/>
          <w:szCs w:val="24"/>
        </w:rPr>
      </w:pPr>
    </w:p>
    <w:p w14:paraId="21D69A21" w14:textId="40E3B489" w:rsidR="00FA232F" w:rsidRDefault="00FA232F" w:rsidP="00A176CD">
      <w:pPr>
        <w:spacing w:line="360" w:lineRule="auto"/>
        <w:rPr>
          <w:rFonts w:cstheme="minorHAnsi"/>
          <w:szCs w:val="24"/>
        </w:rPr>
      </w:pPr>
    </w:p>
    <w:p w14:paraId="7A91CFB8" w14:textId="46DAD1E2" w:rsidR="00FA232F" w:rsidRDefault="00FA232F" w:rsidP="00A176CD">
      <w:pPr>
        <w:spacing w:line="360" w:lineRule="auto"/>
        <w:rPr>
          <w:rFonts w:cstheme="minorHAnsi"/>
          <w:szCs w:val="24"/>
        </w:rPr>
      </w:pPr>
    </w:p>
    <w:p w14:paraId="53B2B7AC" w14:textId="0A3D22E5" w:rsidR="00FA232F" w:rsidRDefault="00FA232F" w:rsidP="00A176CD">
      <w:pPr>
        <w:spacing w:line="360" w:lineRule="auto"/>
        <w:rPr>
          <w:rFonts w:cstheme="minorHAnsi"/>
          <w:szCs w:val="24"/>
        </w:rPr>
      </w:pPr>
    </w:p>
    <w:p w14:paraId="667063C3" w14:textId="00B00F01" w:rsidR="00FA232F" w:rsidRDefault="00FA232F" w:rsidP="00A176CD">
      <w:pPr>
        <w:spacing w:line="360" w:lineRule="auto"/>
        <w:rPr>
          <w:rFonts w:cstheme="minorHAnsi"/>
          <w:szCs w:val="24"/>
        </w:rPr>
      </w:pPr>
    </w:p>
    <w:p w14:paraId="7D3C40B2" w14:textId="77777777" w:rsidR="00FA232F" w:rsidRPr="00322804" w:rsidRDefault="00FA232F" w:rsidP="00A176CD">
      <w:pPr>
        <w:spacing w:line="360" w:lineRule="auto"/>
        <w:rPr>
          <w:rFonts w:cstheme="minorHAnsi"/>
          <w:szCs w:val="24"/>
        </w:rPr>
      </w:pPr>
    </w:p>
    <w:p w14:paraId="7B2589DB" w14:textId="77777777" w:rsidR="002E3AE7" w:rsidRDefault="002E3AE7" w:rsidP="00A176CD">
      <w:pPr>
        <w:pStyle w:val="paragraph"/>
        <w:spacing w:before="0" w:beforeAutospacing="0" w:after="0" w:afterAutospacing="0" w:line="360" w:lineRule="auto"/>
        <w:textAlignment w:val="baseline"/>
        <w:rPr>
          <w:rFonts w:ascii="Segoe UI" w:hAnsi="Segoe UI" w:cs="Segoe UI"/>
          <w:sz w:val="18"/>
          <w:szCs w:val="18"/>
          <w:lang w:val="en-US"/>
        </w:rPr>
      </w:pPr>
    </w:p>
    <w:sdt>
      <w:sdtPr>
        <w:rPr>
          <w:rFonts w:asciiTheme="minorHAnsi" w:eastAsiaTheme="minorHAnsi" w:hAnsiTheme="minorHAnsi" w:cstheme="minorBidi"/>
          <w:color w:val="auto"/>
          <w:sz w:val="22"/>
          <w:szCs w:val="22"/>
          <w:lang w:val="en-GB"/>
        </w:rPr>
        <w:id w:val="297185501"/>
        <w:docPartObj>
          <w:docPartGallery w:val="Table of Contents"/>
          <w:docPartUnique/>
        </w:docPartObj>
      </w:sdtPr>
      <w:sdtEndPr>
        <w:rPr>
          <w:b/>
          <w:bCs/>
          <w:noProof/>
        </w:rPr>
      </w:sdtEndPr>
      <w:sdtContent>
        <w:p w14:paraId="47BD6DD9" w14:textId="18DF9842" w:rsidR="00FF2775" w:rsidRDefault="00FA232F" w:rsidP="00A176CD">
          <w:pPr>
            <w:pStyle w:val="TOCHeading"/>
            <w:spacing w:line="360" w:lineRule="auto"/>
          </w:pPr>
          <w:r>
            <w:t xml:space="preserve">Table of </w:t>
          </w:r>
          <w:r w:rsidR="00FF2775">
            <w:t>Contents</w:t>
          </w:r>
        </w:p>
        <w:p w14:paraId="54E0EA93" w14:textId="5F4D8F44" w:rsidR="00FA232F" w:rsidRDefault="00FA232F" w:rsidP="00A176CD">
          <w:pPr>
            <w:spacing w:line="360" w:lineRule="auto"/>
            <w:rPr>
              <w:lang w:val="en-US"/>
            </w:rPr>
          </w:pPr>
        </w:p>
        <w:p w14:paraId="3D7E1645" w14:textId="35A82A3B" w:rsidR="00FA232F" w:rsidRDefault="00FA232F" w:rsidP="00A176CD">
          <w:pPr>
            <w:spacing w:line="360" w:lineRule="auto"/>
            <w:rPr>
              <w:lang w:val="en-US"/>
            </w:rPr>
          </w:pPr>
        </w:p>
        <w:p w14:paraId="0F68D9F3" w14:textId="77777777" w:rsidR="00FA232F" w:rsidRPr="00FA232F" w:rsidRDefault="00FA232F" w:rsidP="00A176CD">
          <w:pPr>
            <w:spacing w:line="360" w:lineRule="auto"/>
            <w:rPr>
              <w:lang w:val="en-US"/>
            </w:rPr>
          </w:pPr>
        </w:p>
        <w:p w14:paraId="009B73FA" w14:textId="46B2E604" w:rsidR="00CC0EC1" w:rsidRDefault="00FF277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8898549" w:history="1">
            <w:r w:rsidR="00CC0EC1" w:rsidRPr="007A1C59">
              <w:rPr>
                <w:rStyle w:val="Hyperlink"/>
                <w:rFonts w:ascii="Calibri Light" w:hAnsi="Calibri Light" w:cs="Calibri Light"/>
                <w:noProof/>
              </w:rPr>
              <w:t>Introduction</w:t>
            </w:r>
            <w:r w:rsidR="00CC0EC1">
              <w:rPr>
                <w:noProof/>
                <w:webHidden/>
              </w:rPr>
              <w:tab/>
            </w:r>
            <w:r w:rsidR="00CC0EC1">
              <w:rPr>
                <w:noProof/>
                <w:webHidden/>
              </w:rPr>
              <w:fldChar w:fldCharType="begin"/>
            </w:r>
            <w:r w:rsidR="00CC0EC1">
              <w:rPr>
                <w:noProof/>
                <w:webHidden/>
              </w:rPr>
              <w:instrText xml:space="preserve"> PAGEREF _Toc28898549 \h </w:instrText>
            </w:r>
            <w:r w:rsidR="00CC0EC1">
              <w:rPr>
                <w:noProof/>
                <w:webHidden/>
              </w:rPr>
            </w:r>
            <w:r w:rsidR="00CC0EC1">
              <w:rPr>
                <w:noProof/>
                <w:webHidden/>
              </w:rPr>
              <w:fldChar w:fldCharType="separate"/>
            </w:r>
            <w:r w:rsidR="00CC0EC1">
              <w:rPr>
                <w:noProof/>
                <w:webHidden/>
              </w:rPr>
              <w:t>3</w:t>
            </w:r>
            <w:r w:rsidR="00CC0EC1">
              <w:rPr>
                <w:noProof/>
                <w:webHidden/>
              </w:rPr>
              <w:fldChar w:fldCharType="end"/>
            </w:r>
          </w:hyperlink>
        </w:p>
        <w:p w14:paraId="66BCE3E2" w14:textId="7DBCEF61" w:rsidR="00CC0EC1" w:rsidRDefault="00CC0EC1">
          <w:pPr>
            <w:pStyle w:val="TOC1"/>
            <w:tabs>
              <w:tab w:val="right" w:leader="dot" w:pos="9016"/>
            </w:tabs>
            <w:rPr>
              <w:rFonts w:eastAsiaTheme="minorEastAsia"/>
              <w:noProof/>
              <w:lang w:eastAsia="en-GB"/>
            </w:rPr>
          </w:pPr>
          <w:hyperlink w:anchor="_Toc28898550" w:history="1">
            <w:r w:rsidRPr="007A1C59">
              <w:rPr>
                <w:rStyle w:val="Hyperlink"/>
                <w:rFonts w:ascii="Calibri Light" w:hAnsi="Calibri Light" w:cs="Calibri Light"/>
                <w:noProof/>
              </w:rPr>
              <w:t>Communication Skills</w:t>
            </w:r>
            <w:r>
              <w:rPr>
                <w:noProof/>
                <w:webHidden/>
              </w:rPr>
              <w:tab/>
            </w:r>
            <w:r>
              <w:rPr>
                <w:noProof/>
                <w:webHidden/>
              </w:rPr>
              <w:fldChar w:fldCharType="begin"/>
            </w:r>
            <w:r>
              <w:rPr>
                <w:noProof/>
                <w:webHidden/>
              </w:rPr>
              <w:instrText xml:space="preserve"> PAGEREF _Toc28898550 \h </w:instrText>
            </w:r>
            <w:r>
              <w:rPr>
                <w:noProof/>
                <w:webHidden/>
              </w:rPr>
            </w:r>
            <w:r>
              <w:rPr>
                <w:noProof/>
                <w:webHidden/>
              </w:rPr>
              <w:fldChar w:fldCharType="separate"/>
            </w:r>
            <w:r>
              <w:rPr>
                <w:noProof/>
                <w:webHidden/>
              </w:rPr>
              <w:t>4</w:t>
            </w:r>
            <w:r>
              <w:rPr>
                <w:noProof/>
                <w:webHidden/>
              </w:rPr>
              <w:fldChar w:fldCharType="end"/>
            </w:r>
          </w:hyperlink>
        </w:p>
        <w:p w14:paraId="777F396E" w14:textId="260B7DB5" w:rsidR="00CC0EC1" w:rsidRDefault="00CC0EC1">
          <w:pPr>
            <w:pStyle w:val="TOC1"/>
            <w:tabs>
              <w:tab w:val="right" w:leader="dot" w:pos="9016"/>
            </w:tabs>
            <w:rPr>
              <w:rFonts w:eastAsiaTheme="minorEastAsia"/>
              <w:noProof/>
              <w:lang w:eastAsia="en-GB"/>
            </w:rPr>
          </w:pPr>
          <w:hyperlink w:anchor="_Toc28898551" w:history="1">
            <w:r w:rsidRPr="007A1C59">
              <w:rPr>
                <w:rStyle w:val="Hyperlink"/>
                <w:noProof/>
              </w:rPr>
              <w:t>Time management</w:t>
            </w:r>
            <w:r>
              <w:rPr>
                <w:noProof/>
                <w:webHidden/>
              </w:rPr>
              <w:tab/>
            </w:r>
            <w:r>
              <w:rPr>
                <w:noProof/>
                <w:webHidden/>
              </w:rPr>
              <w:fldChar w:fldCharType="begin"/>
            </w:r>
            <w:r>
              <w:rPr>
                <w:noProof/>
                <w:webHidden/>
              </w:rPr>
              <w:instrText xml:space="preserve"> PAGEREF _Toc28898551 \h </w:instrText>
            </w:r>
            <w:r>
              <w:rPr>
                <w:noProof/>
                <w:webHidden/>
              </w:rPr>
            </w:r>
            <w:r>
              <w:rPr>
                <w:noProof/>
                <w:webHidden/>
              </w:rPr>
              <w:fldChar w:fldCharType="separate"/>
            </w:r>
            <w:r>
              <w:rPr>
                <w:noProof/>
                <w:webHidden/>
              </w:rPr>
              <w:t>5</w:t>
            </w:r>
            <w:r>
              <w:rPr>
                <w:noProof/>
                <w:webHidden/>
              </w:rPr>
              <w:fldChar w:fldCharType="end"/>
            </w:r>
          </w:hyperlink>
        </w:p>
        <w:p w14:paraId="66CB1E94" w14:textId="52909158" w:rsidR="00CC0EC1" w:rsidRDefault="00CC0EC1">
          <w:pPr>
            <w:pStyle w:val="TOC1"/>
            <w:tabs>
              <w:tab w:val="right" w:leader="dot" w:pos="9016"/>
            </w:tabs>
            <w:rPr>
              <w:rFonts w:eastAsiaTheme="minorEastAsia"/>
              <w:noProof/>
              <w:lang w:eastAsia="en-GB"/>
            </w:rPr>
          </w:pPr>
          <w:hyperlink w:anchor="_Toc28898552" w:history="1">
            <w:r w:rsidRPr="007A1C59">
              <w:rPr>
                <w:rStyle w:val="Hyperlink"/>
                <w:rFonts w:ascii="Calibri Light" w:hAnsi="Calibri Light" w:cs="Calibri Light"/>
                <w:noProof/>
              </w:rPr>
              <w:t>Team working</w:t>
            </w:r>
            <w:r>
              <w:rPr>
                <w:noProof/>
                <w:webHidden/>
              </w:rPr>
              <w:tab/>
            </w:r>
            <w:r>
              <w:rPr>
                <w:noProof/>
                <w:webHidden/>
              </w:rPr>
              <w:fldChar w:fldCharType="begin"/>
            </w:r>
            <w:r>
              <w:rPr>
                <w:noProof/>
                <w:webHidden/>
              </w:rPr>
              <w:instrText xml:space="preserve"> PAGEREF _Toc28898552 \h </w:instrText>
            </w:r>
            <w:r>
              <w:rPr>
                <w:noProof/>
                <w:webHidden/>
              </w:rPr>
            </w:r>
            <w:r>
              <w:rPr>
                <w:noProof/>
                <w:webHidden/>
              </w:rPr>
              <w:fldChar w:fldCharType="separate"/>
            </w:r>
            <w:r>
              <w:rPr>
                <w:noProof/>
                <w:webHidden/>
              </w:rPr>
              <w:t>6</w:t>
            </w:r>
            <w:r>
              <w:rPr>
                <w:noProof/>
                <w:webHidden/>
              </w:rPr>
              <w:fldChar w:fldCharType="end"/>
            </w:r>
          </w:hyperlink>
        </w:p>
        <w:p w14:paraId="19610A14" w14:textId="131E4C1C" w:rsidR="00CC0EC1" w:rsidRDefault="00CC0EC1">
          <w:pPr>
            <w:pStyle w:val="TOC1"/>
            <w:tabs>
              <w:tab w:val="right" w:leader="dot" w:pos="9016"/>
            </w:tabs>
            <w:rPr>
              <w:rFonts w:eastAsiaTheme="minorEastAsia"/>
              <w:noProof/>
              <w:lang w:eastAsia="en-GB"/>
            </w:rPr>
          </w:pPr>
          <w:hyperlink w:anchor="_Toc28898553" w:history="1">
            <w:r w:rsidRPr="007A1C59">
              <w:rPr>
                <w:rStyle w:val="Hyperlink"/>
                <w:rFonts w:ascii="Calibri Light" w:hAnsi="Calibri Light" w:cs="Calibri Light"/>
                <w:noProof/>
              </w:rPr>
              <w:t>Paraphrasing and Summarizing</w:t>
            </w:r>
            <w:r>
              <w:rPr>
                <w:noProof/>
                <w:webHidden/>
              </w:rPr>
              <w:tab/>
            </w:r>
            <w:r>
              <w:rPr>
                <w:noProof/>
                <w:webHidden/>
              </w:rPr>
              <w:fldChar w:fldCharType="begin"/>
            </w:r>
            <w:r>
              <w:rPr>
                <w:noProof/>
                <w:webHidden/>
              </w:rPr>
              <w:instrText xml:space="preserve"> PAGEREF _Toc28898553 \h </w:instrText>
            </w:r>
            <w:r>
              <w:rPr>
                <w:noProof/>
                <w:webHidden/>
              </w:rPr>
            </w:r>
            <w:r>
              <w:rPr>
                <w:noProof/>
                <w:webHidden/>
              </w:rPr>
              <w:fldChar w:fldCharType="separate"/>
            </w:r>
            <w:r>
              <w:rPr>
                <w:noProof/>
                <w:webHidden/>
              </w:rPr>
              <w:t>7</w:t>
            </w:r>
            <w:r>
              <w:rPr>
                <w:noProof/>
                <w:webHidden/>
              </w:rPr>
              <w:fldChar w:fldCharType="end"/>
            </w:r>
          </w:hyperlink>
        </w:p>
        <w:p w14:paraId="3ACC73D6" w14:textId="0449A375" w:rsidR="00CC0EC1" w:rsidRDefault="00CC0EC1">
          <w:pPr>
            <w:pStyle w:val="TOC1"/>
            <w:tabs>
              <w:tab w:val="right" w:leader="dot" w:pos="9016"/>
            </w:tabs>
            <w:rPr>
              <w:rFonts w:eastAsiaTheme="minorEastAsia"/>
              <w:noProof/>
              <w:lang w:eastAsia="en-GB"/>
            </w:rPr>
          </w:pPr>
          <w:hyperlink w:anchor="_Toc28898554" w:history="1">
            <w:r w:rsidRPr="007A1C59">
              <w:rPr>
                <w:rStyle w:val="Hyperlink"/>
                <w:rFonts w:ascii="Calibri Light" w:hAnsi="Calibri Light" w:cs="Calibri Light"/>
                <w:noProof/>
              </w:rPr>
              <w:t>Digital skills</w:t>
            </w:r>
            <w:r>
              <w:rPr>
                <w:noProof/>
                <w:webHidden/>
              </w:rPr>
              <w:tab/>
            </w:r>
            <w:r>
              <w:rPr>
                <w:noProof/>
                <w:webHidden/>
              </w:rPr>
              <w:fldChar w:fldCharType="begin"/>
            </w:r>
            <w:r>
              <w:rPr>
                <w:noProof/>
                <w:webHidden/>
              </w:rPr>
              <w:instrText xml:space="preserve"> PAGEREF _Toc28898554 \h </w:instrText>
            </w:r>
            <w:r>
              <w:rPr>
                <w:noProof/>
                <w:webHidden/>
              </w:rPr>
            </w:r>
            <w:r>
              <w:rPr>
                <w:noProof/>
                <w:webHidden/>
              </w:rPr>
              <w:fldChar w:fldCharType="separate"/>
            </w:r>
            <w:r>
              <w:rPr>
                <w:noProof/>
                <w:webHidden/>
              </w:rPr>
              <w:t>8</w:t>
            </w:r>
            <w:r>
              <w:rPr>
                <w:noProof/>
                <w:webHidden/>
              </w:rPr>
              <w:fldChar w:fldCharType="end"/>
            </w:r>
          </w:hyperlink>
        </w:p>
        <w:p w14:paraId="5084B906" w14:textId="3024FAC0" w:rsidR="00CC0EC1" w:rsidRDefault="00CC0EC1">
          <w:pPr>
            <w:pStyle w:val="TOC1"/>
            <w:tabs>
              <w:tab w:val="right" w:leader="dot" w:pos="9016"/>
            </w:tabs>
            <w:rPr>
              <w:rFonts w:eastAsiaTheme="minorEastAsia"/>
              <w:noProof/>
              <w:lang w:eastAsia="en-GB"/>
            </w:rPr>
          </w:pPr>
          <w:hyperlink w:anchor="_Toc28898555" w:history="1">
            <w:r w:rsidRPr="007A1C59">
              <w:rPr>
                <w:rStyle w:val="Hyperlink"/>
                <w:rFonts w:ascii="Calibri Light" w:hAnsi="Calibri Light" w:cs="Calibri Light"/>
                <w:noProof/>
              </w:rPr>
              <w:t>Conclusion</w:t>
            </w:r>
            <w:r>
              <w:rPr>
                <w:noProof/>
                <w:webHidden/>
              </w:rPr>
              <w:tab/>
            </w:r>
            <w:r>
              <w:rPr>
                <w:noProof/>
                <w:webHidden/>
              </w:rPr>
              <w:fldChar w:fldCharType="begin"/>
            </w:r>
            <w:r>
              <w:rPr>
                <w:noProof/>
                <w:webHidden/>
              </w:rPr>
              <w:instrText xml:space="preserve"> PAGEREF _Toc28898555 \h </w:instrText>
            </w:r>
            <w:r>
              <w:rPr>
                <w:noProof/>
                <w:webHidden/>
              </w:rPr>
            </w:r>
            <w:r>
              <w:rPr>
                <w:noProof/>
                <w:webHidden/>
              </w:rPr>
              <w:fldChar w:fldCharType="separate"/>
            </w:r>
            <w:r>
              <w:rPr>
                <w:noProof/>
                <w:webHidden/>
              </w:rPr>
              <w:t>9</w:t>
            </w:r>
            <w:r>
              <w:rPr>
                <w:noProof/>
                <w:webHidden/>
              </w:rPr>
              <w:fldChar w:fldCharType="end"/>
            </w:r>
          </w:hyperlink>
        </w:p>
        <w:p w14:paraId="0EBB04AF" w14:textId="32369DB4" w:rsidR="00CC0EC1" w:rsidRDefault="00CC0EC1">
          <w:pPr>
            <w:pStyle w:val="TOC1"/>
            <w:tabs>
              <w:tab w:val="right" w:leader="dot" w:pos="9016"/>
            </w:tabs>
            <w:rPr>
              <w:rFonts w:eastAsiaTheme="minorEastAsia"/>
              <w:noProof/>
              <w:lang w:eastAsia="en-GB"/>
            </w:rPr>
          </w:pPr>
          <w:hyperlink w:anchor="_Toc28898556" w:history="1">
            <w:r w:rsidRPr="007A1C59">
              <w:rPr>
                <w:rStyle w:val="Hyperlink"/>
                <w:noProof/>
              </w:rPr>
              <w:t>References</w:t>
            </w:r>
            <w:r>
              <w:rPr>
                <w:noProof/>
                <w:webHidden/>
              </w:rPr>
              <w:tab/>
            </w:r>
            <w:r>
              <w:rPr>
                <w:noProof/>
                <w:webHidden/>
              </w:rPr>
              <w:fldChar w:fldCharType="begin"/>
            </w:r>
            <w:r>
              <w:rPr>
                <w:noProof/>
                <w:webHidden/>
              </w:rPr>
              <w:instrText xml:space="preserve"> PAGEREF _Toc28898556 \h </w:instrText>
            </w:r>
            <w:r>
              <w:rPr>
                <w:noProof/>
                <w:webHidden/>
              </w:rPr>
            </w:r>
            <w:r>
              <w:rPr>
                <w:noProof/>
                <w:webHidden/>
              </w:rPr>
              <w:fldChar w:fldCharType="separate"/>
            </w:r>
            <w:r>
              <w:rPr>
                <w:noProof/>
                <w:webHidden/>
              </w:rPr>
              <w:t>10</w:t>
            </w:r>
            <w:r>
              <w:rPr>
                <w:noProof/>
                <w:webHidden/>
              </w:rPr>
              <w:fldChar w:fldCharType="end"/>
            </w:r>
          </w:hyperlink>
        </w:p>
        <w:p w14:paraId="492BF31A" w14:textId="37AF5776" w:rsidR="00FF2775" w:rsidRDefault="00FF2775" w:rsidP="00A176CD">
          <w:pPr>
            <w:spacing w:line="360" w:lineRule="auto"/>
          </w:pPr>
          <w:r>
            <w:rPr>
              <w:b/>
              <w:bCs/>
              <w:noProof/>
            </w:rPr>
            <w:fldChar w:fldCharType="end"/>
          </w:r>
        </w:p>
      </w:sdtContent>
    </w:sdt>
    <w:p w14:paraId="0DFEF01F" w14:textId="634FD31B" w:rsidR="00FF2775" w:rsidRDefault="00FF2775" w:rsidP="00A176CD">
      <w:pPr>
        <w:pStyle w:val="paragraph"/>
        <w:spacing w:before="0" w:beforeAutospacing="0" w:after="0" w:afterAutospacing="0" w:line="360" w:lineRule="auto"/>
        <w:textAlignment w:val="baseline"/>
        <w:rPr>
          <w:rFonts w:ascii="Segoe UI" w:hAnsi="Segoe UI" w:cs="Segoe UI"/>
          <w:sz w:val="18"/>
          <w:szCs w:val="18"/>
          <w:lang w:val="en-US"/>
        </w:rPr>
      </w:pPr>
    </w:p>
    <w:p w14:paraId="69607A7F" w14:textId="55BF9CA8" w:rsidR="00FA232F" w:rsidRDefault="00FA232F" w:rsidP="00A176CD">
      <w:pPr>
        <w:pStyle w:val="Heading1"/>
        <w:spacing w:line="360" w:lineRule="auto"/>
        <w:rPr>
          <w:rStyle w:val="normaltextrun"/>
          <w:rFonts w:ascii="Calibri Light" w:hAnsi="Calibri Light" w:cs="Calibri Light"/>
          <w:color w:val="2F5496"/>
        </w:rPr>
      </w:pPr>
    </w:p>
    <w:p w14:paraId="32E9C860" w14:textId="4DB8E191" w:rsidR="00FA232F" w:rsidRDefault="00FA232F" w:rsidP="00A176CD">
      <w:pPr>
        <w:spacing w:line="360" w:lineRule="auto"/>
      </w:pPr>
    </w:p>
    <w:p w14:paraId="48B25795" w14:textId="7CD6DC25" w:rsidR="00FA232F" w:rsidRDefault="00FA232F" w:rsidP="00A176CD">
      <w:pPr>
        <w:spacing w:line="360" w:lineRule="auto"/>
      </w:pPr>
    </w:p>
    <w:p w14:paraId="59C882A8" w14:textId="7C4953C0" w:rsidR="00FA232F" w:rsidRDefault="00FA232F" w:rsidP="00A176CD">
      <w:pPr>
        <w:spacing w:line="360" w:lineRule="auto"/>
      </w:pPr>
    </w:p>
    <w:p w14:paraId="241EDC18" w14:textId="4EEE5B8F" w:rsidR="00FA232F" w:rsidRDefault="00FA232F" w:rsidP="00A176CD">
      <w:pPr>
        <w:spacing w:line="360" w:lineRule="auto"/>
      </w:pPr>
    </w:p>
    <w:p w14:paraId="00709C0D" w14:textId="77777777" w:rsidR="00FA232F" w:rsidRPr="00FA232F" w:rsidRDefault="00FA232F" w:rsidP="00A176CD">
      <w:pPr>
        <w:spacing w:line="360" w:lineRule="auto"/>
      </w:pPr>
    </w:p>
    <w:p w14:paraId="084E7DE0" w14:textId="19298859" w:rsidR="00FF2775" w:rsidRDefault="00FF2775" w:rsidP="00A176CD">
      <w:pPr>
        <w:pStyle w:val="Heading1"/>
        <w:spacing w:line="360" w:lineRule="auto"/>
        <w:rPr>
          <w:rFonts w:ascii="Segoe UI" w:hAnsi="Segoe UI" w:cs="Segoe UI"/>
          <w:sz w:val="18"/>
          <w:szCs w:val="18"/>
          <w:lang w:val="en-US"/>
        </w:rPr>
      </w:pPr>
      <w:bookmarkStart w:id="0" w:name="_Toc28898549"/>
      <w:r>
        <w:rPr>
          <w:rStyle w:val="normaltextrun"/>
          <w:rFonts w:ascii="Calibri Light" w:hAnsi="Calibri Light" w:cs="Calibri Light"/>
          <w:color w:val="2F5496"/>
        </w:rPr>
        <w:lastRenderedPageBreak/>
        <w:t>Introduction</w:t>
      </w:r>
      <w:bookmarkEnd w:id="0"/>
      <w:r>
        <w:rPr>
          <w:rStyle w:val="eop"/>
          <w:rFonts w:ascii="Calibri Light" w:hAnsi="Calibri Light" w:cs="Calibri Light"/>
          <w:color w:val="2F5496"/>
          <w:lang w:val="en-US"/>
        </w:rPr>
        <w:t> </w:t>
      </w:r>
    </w:p>
    <w:p w14:paraId="463FBF16" w14:textId="77777777" w:rsidR="00FF2775" w:rsidRDefault="00FF2775" w:rsidP="00A176CD">
      <w:pPr>
        <w:pStyle w:val="paragraph"/>
        <w:spacing w:before="0" w:beforeAutospacing="0" w:after="0" w:afterAutospacing="0" w:line="360" w:lineRule="auto"/>
        <w:textAlignment w:val="baseline"/>
        <w:rPr>
          <w:rFonts w:ascii="Segoe UI" w:hAnsi="Segoe UI" w:cs="Segoe UI"/>
          <w:sz w:val="18"/>
          <w:szCs w:val="18"/>
          <w:lang w:val="en-US"/>
        </w:rPr>
      </w:pPr>
      <w:r>
        <w:rPr>
          <w:rStyle w:val="eop"/>
          <w:rFonts w:ascii="Calibri" w:hAnsi="Calibri" w:cs="Calibri"/>
          <w:lang w:val="en-US"/>
        </w:rPr>
        <w:t> </w:t>
      </w:r>
    </w:p>
    <w:p w14:paraId="099D9AC5" w14:textId="345778B6" w:rsidR="00B13D64" w:rsidRPr="0005146C" w:rsidRDefault="00FF2775" w:rsidP="00A176CD">
      <w:pPr>
        <w:pStyle w:val="paragraph"/>
        <w:spacing w:before="0" w:beforeAutospacing="0" w:after="0" w:afterAutospacing="0" w:line="360" w:lineRule="auto"/>
        <w:ind w:firstLine="720"/>
        <w:textAlignment w:val="baseline"/>
        <w:rPr>
          <w:rFonts w:asciiTheme="minorHAnsi" w:hAnsiTheme="minorHAnsi" w:cstheme="minorHAnsi"/>
        </w:rPr>
      </w:pPr>
      <w:r w:rsidRPr="0005146C">
        <w:rPr>
          <w:rStyle w:val="normaltextrun"/>
          <w:rFonts w:asciiTheme="minorHAnsi" w:hAnsiTheme="minorHAnsi" w:cstheme="minorHAnsi"/>
        </w:rPr>
        <w:t>According to the journal article, several studies have surveyed graduates along with academics for the purpose of social and health care. The other information sources of social and health care such as professional colleges that capabilities list and apply the strong influence over teaching content with respect to many professions. Though, skills help to achieve a job which would be important for a professional career</w:t>
      </w:r>
      <w:r w:rsidR="00B13D64" w:rsidRPr="0005146C">
        <w:rPr>
          <w:rStyle w:val="normaltextrun"/>
          <w:rFonts w:asciiTheme="minorHAnsi" w:hAnsiTheme="minorHAnsi" w:cstheme="minorHAnsi"/>
        </w:rPr>
        <w:t>.</w:t>
      </w:r>
      <w:r w:rsidR="0005146C" w:rsidRPr="0005146C">
        <w:rPr>
          <w:rFonts w:asciiTheme="minorHAnsi" w:hAnsiTheme="minorHAnsi" w:cstheme="minorHAnsi"/>
          <w:lang w:val="en-US"/>
        </w:rPr>
        <w:t>Moreover, he found that the important requirements frequently published regarding the management of health services, vacancies want interpersonal skills, experience, qualifications, knowledge about the medical system, teamwork, digital skills, financial skills and leadership skills. Their supervisors deal with various types of things, such as flexibility, verbal and written communication, self-awareness, planning and collaborative skills, all of which are so necessary for social and health service purposes.</w:t>
      </w:r>
    </w:p>
    <w:p w14:paraId="0C1721E5" w14:textId="77777777" w:rsidR="00FF2775" w:rsidRDefault="00FF2775" w:rsidP="00A176CD">
      <w:pPr>
        <w:pStyle w:val="paragraph"/>
        <w:spacing w:before="0" w:beforeAutospacing="0" w:after="0" w:afterAutospacing="0" w:line="360" w:lineRule="auto"/>
        <w:ind w:firstLine="720"/>
        <w:textAlignment w:val="baseline"/>
        <w:rPr>
          <w:rFonts w:ascii="Segoe UI" w:hAnsi="Segoe UI" w:cs="Segoe UI"/>
          <w:sz w:val="18"/>
          <w:szCs w:val="18"/>
          <w:lang w:val="en-US"/>
        </w:rPr>
      </w:pPr>
      <w:r w:rsidRPr="0005146C">
        <w:rPr>
          <w:rStyle w:val="normaltextrun"/>
          <w:rFonts w:asciiTheme="minorHAnsi" w:hAnsiTheme="minorHAnsi" w:cstheme="minorHAnsi"/>
        </w:rPr>
        <w:t>Understanding of leadership, it also relates to stakeholder groups needs clarification for the purpose of social and health care. Moreover, it deals with various sources such as teamwork, written skills, collaboration and negotiation, computing along with software skills, strategic thinking, and capacity to examine the environment as well</w:t>
      </w:r>
      <w:r>
        <w:rPr>
          <w:rStyle w:val="normaltextrun"/>
          <w:rFonts w:ascii="Calibri" w:hAnsi="Calibri" w:cs="Calibri"/>
        </w:rPr>
        <w:t xml:space="preserve"> as self-awareness. In importance ratings, the most imperative employability skills such as ethical and integrity conduct, teamwork, interpersonal skills, flexibility, written communication talents, collaboration, self-awareness, plan along with learning. In the case of skills level, job-specific skills like the computer along with software skills are the vital employability skills in the present era.</w:t>
      </w:r>
      <w:r>
        <w:rPr>
          <w:rStyle w:val="eop"/>
          <w:rFonts w:ascii="Calibri" w:hAnsi="Calibri" w:cs="Calibri"/>
          <w:lang w:val="en-US"/>
        </w:rPr>
        <w:t> </w:t>
      </w:r>
    </w:p>
    <w:p w14:paraId="20ECAA4D" w14:textId="28B03A18" w:rsidR="00FF2775" w:rsidRPr="003953CB" w:rsidRDefault="00FF2775" w:rsidP="00A176CD">
      <w:pPr>
        <w:pStyle w:val="paragraph"/>
        <w:spacing w:before="0" w:beforeAutospacing="0" w:after="0" w:afterAutospacing="0" w:line="360" w:lineRule="auto"/>
        <w:ind w:firstLine="720"/>
        <w:textAlignment w:val="baseline"/>
        <w:rPr>
          <w:rFonts w:ascii="Calibri" w:hAnsi="Calibri" w:cs="Calibri"/>
          <w:lang w:val="en-US"/>
        </w:rPr>
      </w:pPr>
      <w:r>
        <w:rPr>
          <w:rStyle w:val="normaltextrun"/>
          <w:rFonts w:ascii="Calibri" w:hAnsi="Calibri" w:cs="Calibri"/>
        </w:rPr>
        <w:t>To develop interpersonal skills, the analysis and evaluation are needed in every student after graduation. To provide effective and inappropriate training will improve and develop individual strengths and skills During the graduation in college or university, students are being joined in such training to acquire their desirable job. Students are learned and taught by professional teachers; moreover, teachers are proving effective training that would be helpful for students. The training centre is the place which is situated inside the college where students are gathered and acquire knowledge in a convenient way.</w:t>
      </w:r>
      <w:r>
        <w:rPr>
          <w:rStyle w:val="eop"/>
          <w:rFonts w:ascii="Calibri" w:hAnsi="Calibri" w:cs="Calibri"/>
          <w:lang w:val="en-US"/>
        </w:rPr>
        <w:t> </w:t>
      </w:r>
    </w:p>
    <w:p w14:paraId="2605728C" w14:textId="77777777" w:rsidR="00FF2775" w:rsidRDefault="00FF2775" w:rsidP="00A176CD">
      <w:pPr>
        <w:pStyle w:val="Heading1"/>
        <w:spacing w:line="360" w:lineRule="auto"/>
        <w:rPr>
          <w:rFonts w:ascii="Segoe UI" w:hAnsi="Segoe UI" w:cs="Segoe UI"/>
          <w:sz w:val="18"/>
          <w:szCs w:val="18"/>
          <w:lang w:val="en-US"/>
        </w:rPr>
      </w:pPr>
      <w:r>
        <w:rPr>
          <w:rStyle w:val="normaltextrun"/>
          <w:rFonts w:ascii="Calibri Light" w:hAnsi="Calibri Light" w:cs="Calibri Light"/>
          <w:color w:val="2F5496"/>
        </w:rPr>
        <w:lastRenderedPageBreak/>
        <w:t xml:space="preserve">  </w:t>
      </w:r>
      <w:bookmarkStart w:id="1" w:name="_Toc28898550"/>
      <w:r>
        <w:rPr>
          <w:rStyle w:val="normaltextrun"/>
          <w:rFonts w:ascii="Calibri Light" w:hAnsi="Calibri Light" w:cs="Calibri Light"/>
          <w:color w:val="2F5496"/>
        </w:rPr>
        <w:t>Communication Skills</w:t>
      </w:r>
      <w:bookmarkEnd w:id="1"/>
      <w:r>
        <w:rPr>
          <w:rStyle w:val="eop"/>
          <w:rFonts w:ascii="Calibri Light" w:hAnsi="Calibri Light" w:cs="Calibri Light"/>
          <w:color w:val="2F5496"/>
          <w:lang w:val="en-US"/>
        </w:rPr>
        <w:t> </w:t>
      </w:r>
    </w:p>
    <w:p w14:paraId="3A081C62" w14:textId="77777777"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6435A5EE" w14:textId="77777777"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Communications is the process of transmitting Information, ideas, feelings from one person to another. This can be done using different way of communication between sender and receiver, verbal or non-verbal. This </w:t>
      </w:r>
      <w:proofErr w:type="gramStart"/>
      <w:r>
        <w:rPr>
          <w:rStyle w:val="advancedproofingissue"/>
          <w:rFonts w:ascii="Calibri" w:hAnsi="Calibri" w:cs="Calibri"/>
        </w:rPr>
        <w:t>particular skill</w:t>
      </w:r>
      <w:proofErr w:type="gramEnd"/>
      <w:r>
        <w:rPr>
          <w:rStyle w:val="normaltextrun"/>
          <w:rFonts w:ascii="Calibri" w:hAnsi="Calibri" w:cs="Calibri"/>
        </w:rPr>
        <w:t> is very important at workplace and university, where people interact together in vary situation. </w:t>
      </w:r>
      <w:r>
        <w:rPr>
          <w:rStyle w:val="eop"/>
          <w:rFonts w:ascii="Calibri" w:hAnsi="Calibri" w:cs="Calibri"/>
        </w:rPr>
        <w:t> </w:t>
      </w:r>
    </w:p>
    <w:p w14:paraId="792B7C7D" w14:textId="77777777"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Communication has been and is treated as a fundamental element of human existence. Communication is essential, for the personal and social life of the individual, without communication we cannot exist in a community as it is within the human being that when they meet to exchange impressions, to communicate. Without communication people lose interest in joint activities. A society is formed and maintained thanks to the numerous processes and communication networks.     </w:t>
      </w:r>
      <w:r>
        <w:rPr>
          <w:rStyle w:val="eop"/>
          <w:rFonts w:ascii="Calibri" w:hAnsi="Calibri" w:cs="Calibri"/>
        </w:rPr>
        <w:t> </w:t>
      </w:r>
    </w:p>
    <w:p w14:paraId="1453D03B" w14:textId="77777777"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“Communication is an important face of life as the skills of communication are essential in all spheres of life. Every day in many ways people communicate with others, sometimes verbally and other times through the written word, and even do nonverbally through what we call body language. The book aims at equipping the students with a solid background for effective communication skills that will help them develop communication strategies that they will use for the rest of their life. Human behaviour and social relationships are the result of the process of communication.” (Tabitha W.2015)</w:t>
      </w:r>
      <w:r>
        <w:rPr>
          <w:rStyle w:val="eop"/>
          <w:rFonts w:ascii="Calibri" w:hAnsi="Calibri" w:cs="Calibri"/>
        </w:rPr>
        <w:t> </w:t>
      </w:r>
    </w:p>
    <w:p w14:paraId="6E6834FB" w14:textId="77777777"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As a student, must communicate with lectors, colleagues, work in a group, doing presentation. However, at the workplace it is needed to communicate with office staff, workmate and clients, must understand their request, needs and expectation. </w:t>
      </w:r>
      <w:r>
        <w:rPr>
          <w:rStyle w:val="eop"/>
          <w:rFonts w:ascii="Calibri" w:hAnsi="Calibri" w:cs="Calibri"/>
        </w:rPr>
        <w:t> </w:t>
      </w:r>
    </w:p>
    <w:p w14:paraId="2EC58150" w14:textId="3470CED1" w:rsidR="00FF2775" w:rsidRDefault="00FF2775" w:rsidP="00A176CD">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      In the last few years I gain and improve this skill, during my work as a domiciliary carer, in care home, even in different country learned different languages to communicate with people.</w:t>
      </w:r>
      <w:r>
        <w:rPr>
          <w:rStyle w:val="eop"/>
          <w:rFonts w:ascii="Calibri" w:hAnsi="Calibri" w:cs="Calibri"/>
        </w:rPr>
        <w:t> </w:t>
      </w:r>
    </w:p>
    <w:p w14:paraId="66BAF939" w14:textId="2DF7DC9F"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18D77C3B" w14:textId="1DC5AD51"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4396B3A6" w14:textId="0776BC21"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711BE2C7" w14:textId="55D7CD40"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52E9EBE3" w14:textId="730B42EC"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7980C014" w14:textId="77777777"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p>
    <w:p w14:paraId="69FEA4EA" w14:textId="4B8E51A0" w:rsidR="00FF2775" w:rsidRDefault="00FF2775" w:rsidP="00E93663">
      <w:pPr>
        <w:pStyle w:val="Heading1"/>
        <w:rPr>
          <w:rStyle w:val="eop"/>
        </w:rPr>
      </w:pPr>
      <w:bookmarkStart w:id="2" w:name="_Toc28898551"/>
      <w:r w:rsidRPr="00E93663">
        <w:rPr>
          <w:rStyle w:val="normaltextrun"/>
        </w:rPr>
        <w:lastRenderedPageBreak/>
        <w:t>Time management</w:t>
      </w:r>
      <w:bookmarkEnd w:id="2"/>
      <w:r w:rsidRPr="00E93663">
        <w:rPr>
          <w:rStyle w:val="eop"/>
        </w:rPr>
        <w:t> </w:t>
      </w:r>
    </w:p>
    <w:p w14:paraId="2DDE4B9B" w14:textId="77777777" w:rsidR="00C979ED" w:rsidRPr="00C979ED" w:rsidRDefault="00C979ED" w:rsidP="00C979ED"/>
    <w:p w14:paraId="6C798E8E" w14:textId="136E9A64" w:rsidR="00FF2775" w:rsidRPr="008C2793" w:rsidRDefault="005F7CF9" w:rsidP="008C2793">
      <w:pPr>
        <w:spacing w:line="360" w:lineRule="auto"/>
        <w:ind w:firstLine="720"/>
        <w:rPr>
          <w:sz w:val="24"/>
          <w:szCs w:val="24"/>
        </w:rPr>
      </w:pPr>
      <w:r w:rsidRPr="008C2793">
        <w:rPr>
          <w:sz w:val="24"/>
          <w:szCs w:val="24"/>
        </w:rPr>
        <w:t xml:space="preserve">Time is a resource we all have equally, but the way we manage to organize and set our priorities makes the difference between a regular day and a productive day. To get the best results </w:t>
      </w:r>
      <w:r w:rsidR="008C2793" w:rsidRPr="008C2793">
        <w:rPr>
          <w:sz w:val="24"/>
          <w:szCs w:val="24"/>
        </w:rPr>
        <w:t>in an</w:t>
      </w:r>
      <w:r w:rsidRPr="008C2793">
        <w:rPr>
          <w:sz w:val="24"/>
          <w:szCs w:val="24"/>
        </w:rPr>
        <w:t xml:space="preserve"> increasingly demanding environment, we need to spend time finding new ways to be more efficient. We can make the best use of the working time and personal time we have if we design our activities in such a way as to obtain maximum </w:t>
      </w:r>
      <w:r w:rsidR="00C979ED" w:rsidRPr="008C2793">
        <w:rPr>
          <w:sz w:val="24"/>
          <w:szCs w:val="24"/>
        </w:rPr>
        <w:t>productivity.</w:t>
      </w:r>
      <w:r w:rsidR="00C979ED" w:rsidRPr="00E93663">
        <w:rPr>
          <w:rStyle w:val="normaltextrun"/>
          <w:rFonts w:cstheme="minorHAnsi"/>
          <w:sz w:val="24"/>
          <w:szCs w:val="24"/>
        </w:rPr>
        <w:t xml:space="preserve"> This</w:t>
      </w:r>
      <w:r w:rsidR="00FF2775" w:rsidRPr="00E93663">
        <w:rPr>
          <w:rStyle w:val="normaltextrun"/>
          <w:rFonts w:cstheme="minorHAnsi"/>
          <w:sz w:val="24"/>
          <w:szCs w:val="24"/>
        </w:rPr>
        <w:t xml:space="preserve"> skill is very important both in the academic environment and in the workplace.</w:t>
      </w:r>
      <w:r w:rsidR="00FF2775" w:rsidRPr="00E93663">
        <w:rPr>
          <w:rStyle w:val="eop"/>
          <w:rFonts w:cstheme="minorHAnsi"/>
          <w:sz w:val="24"/>
          <w:szCs w:val="24"/>
        </w:rPr>
        <w:t> </w:t>
      </w:r>
    </w:p>
    <w:p w14:paraId="0E5EDD7E" w14:textId="77777777" w:rsidR="00FF2775" w:rsidRPr="00E93663" w:rsidRDefault="00FF2775" w:rsidP="00E93663">
      <w:pPr>
        <w:pStyle w:val="paragraph"/>
        <w:spacing w:before="0" w:beforeAutospacing="0" w:after="0" w:afterAutospacing="0" w:line="360" w:lineRule="auto"/>
        <w:textAlignment w:val="baseline"/>
        <w:rPr>
          <w:rFonts w:asciiTheme="minorHAnsi" w:hAnsiTheme="minorHAnsi" w:cstheme="minorHAnsi"/>
        </w:rPr>
      </w:pPr>
      <w:r w:rsidRPr="00E93663">
        <w:rPr>
          <w:rStyle w:val="normaltextrun"/>
          <w:rFonts w:asciiTheme="minorHAnsi" w:hAnsiTheme="minorHAnsi" w:cstheme="minorHAnsi"/>
        </w:rPr>
        <w:t>   For a student, good time management means high marks, less stress, more free time for yourself.</w:t>
      </w:r>
      <w:r w:rsidRPr="00E93663">
        <w:rPr>
          <w:rStyle w:val="eop"/>
          <w:rFonts w:asciiTheme="minorHAnsi" w:hAnsiTheme="minorHAnsi" w:cstheme="minorHAnsi"/>
        </w:rPr>
        <w:t> </w:t>
      </w:r>
    </w:p>
    <w:p w14:paraId="6863E0A5" w14:textId="77777777" w:rsidR="00FF2775" w:rsidRPr="00E93663" w:rsidRDefault="00FF2775" w:rsidP="00E93663">
      <w:pPr>
        <w:pStyle w:val="paragraph"/>
        <w:spacing w:before="0" w:beforeAutospacing="0" w:after="0" w:afterAutospacing="0" w:line="360" w:lineRule="auto"/>
        <w:textAlignment w:val="baseline"/>
        <w:rPr>
          <w:rFonts w:asciiTheme="minorHAnsi" w:hAnsiTheme="minorHAnsi" w:cstheme="minorHAnsi"/>
        </w:rPr>
      </w:pPr>
      <w:r w:rsidRPr="00E93663">
        <w:rPr>
          <w:rStyle w:val="normaltextrun"/>
          <w:rFonts w:asciiTheme="minorHAnsi" w:hAnsiTheme="minorHAnsi" w:cstheme="minorHAnsi"/>
        </w:rPr>
        <w:t>    However, at the workplace time management help you to rich your goals, improve your career. Organizing each day helps you to finish work in time, give you space to be creative in your tasks, accomplish your goals and move forward in your position.</w:t>
      </w:r>
      <w:r w:rsidRPr="00E93663">
        <w:rPr>
          <w:rStyle w:val="eop"/>
          <w:rFonts w:asciiTheme="minorHAnsi" w:hAnsiTheme="minorHAnsi" w:cstheme="minorHAnsi"/>
        </w:rPr>
        <w:t> </w:t>
      </w:r>
    </w:p>
    <w:p w14:paraId="5AAE0AC8" w14:textId="1FF5D3EC" w:rsidR="00FF2775" w:rsidRPr="00E93663" w:rsidRDefault="00FF2775" w:rsidP="00E93663">
      <w:pPr>
        <w:pStyle w:val="paragraph"/>
        <w:spacing w:before="0" w:beforeAutospacing="0" w:after="0" w:afterAutospacing="0" w:line="360" w:lineRule="auto"/>
        <w:textAlignment w:val="baseline"/>
        <w:rPr>
          <w:rFonts w:asciiTheme="minorHAnsi" w:hAnsiTheme="minorHAnsi" w:cstheme="minorHAnsi"/>
        </w:rPr>
      </w:pPr>
      <w:r w:rsidRPr="00E93663">
        <w:rPr>
          <w:rStyle w:val="normaltextrun"/>
          <w:rFonts w:asciiTheme="minorHAnsi" w:hAnsiTheme="minorHAnsi" w:cstheme="minorHAnsi"/>
        </w:rPr>
        <w:t xml:space="preserve">     </w:t>
      </w:r>
      <w:r w:rsidR="007120B8" w:rsidRPr="00E93663">
        <w:rPr>
          <w:rStyle w:val="normaltextrun"/>
          <w:rFonts w:asciiTheme="minorHAnsi" w:hAnsiTheme="minorHAnsi" w:cstheme="minorHAnsi"/>
        </w:rPr>
        <w:t>According to Fleming (2011), time management is related to an understanding of the difference between efficiency and effectiveness. Efficiency involves performing the specified tasks in a correct way, and effectiveness refers to identifying the tasks and prioritizing them.</w:t>
      </w:r>
    </w:p>
    <w:p w14:paraId="6B889468" w14:textId="7D994043" w:rsidR="00FF2775" w:rsidRPr="00E93663" w:rsidRDefault="00FF2775" w:rsidP="00E93663">
      <w:pPr>
        <w:pStyle w:val="paragraph"/>
        <w:spacing w:before="0" w:beforeAutospacing="0" w:after="0" w:afterAutospacing="0" w:line="360" w:lineRule="auto"/>
        <w:textAlignment w:val="baseline"/>
        <w:rPr>
          <w:rFonts w:asciiTheme="minorHAnsi" w:hAnsiTheme="minorHAnsi" w:cstheme="minorHAnsi"/>
        </w:rPr>
      </w:pPr>
      <w:r w:rsidRPr="00E93663">
        <w:rPr>
          <w:rStyle w:val="normaltextrun"/>
          <w:rFonts w:asciiTheme="minorHAnsi" w:hAnsiTheme="minorHAnsi" w:cstheme="minorHAnsi"/>
        </w:rPr>
        <w:t>    Carla </w:t>
      </w:r>
      <w:proofErr w:type="spellStart"/>
      <w:r w:rsidRPr="00E93663">
        <w:rPr>
          <w:rStyle w:val="normaltextrun"/>
          <w:rFonts w:asciiTheme="minorHAnsi" w:hAnsiTheme="minorHAnsi" w:cstheme="minorHAnsi"/>
        </w:rPr>
        <w:t>Crutsinger</w:t>
      </w:r>
      <w:proofErr w:type="spellEnd"/>
      <w:r w:rsidR="00F94659" w:rsidRPr="00E93663">
        <w:rPr>
          <w:rStyle w:val="normaltextrun"/>
          <w:rFonts w:asciiTheme="minorHAnsi" w:hAnsiTheme="minorHAnsi" w:cstheme="minorHAnsi"/>
        </w:rPr>
        <w:t xml:space="preserve"> </w:t>
      </w:r>
      <w:r w:rsidR="00CB5B75" w:rsidRPr="00E93663">
        <w:rPr>
          <w:rStyle w:val="normaltextrun"/>
          <w:rFonts w:asciiTheme="minorHAnsi" w:hAnsiTheme="minorHAnsi" w:cstheme="minorHAnsi"/>
        </w:rPr>
        <w:t>(1994)</w:t>
      </w:r>
      <w:r w:rsidRPr="00E93663">
        <w:rPr>
          <w:rStyle w:val="normaltextrun"/>
          <w:rFonts w:asciiTheme="minorHAnsi" w:hAnsiTheme="minorHAnsi" w:cstheme="minorHAnsi"/>
        </w:rPr>
        <w:t> in her book, shows us the steps towards a good organization of time:</w:t>
      </w:r>
      <w:r w:rsidRPr="00E93663">
        <w:rPr>
          <w:rStyle w:val="eop"/>
          <w:rFonts w:asciiTheme="minorHAnsi" w:hAnsiTheme="minorHAnsi" w:cstheme="minorHAnsi"/>
        </w:rPr>
        <w:t> </w:t>
      </w:r>
      <w:r w:rsidR="000821C3" w:rsidRPr="00E93663">
        <w:rPr>
          <w:rStyle w:val="normaltextrun"/>
          <w:rFonts w:asciiTheme="minorHAnsi" w:hAnsiTheme="minorHAnsi" w:cstheme="minorHAnsi"/>
        </w:rPr>
        <w:t>s</w:t>
      </w:r>
      <w:r w:rsidRPr="00E93663">
        <w:rPr>
          <w:rStyle w:val="normaltextrun"/>
          <w:rFonts w:asciiTheme="minorHAnsi" w:hAnsiTheme="minorHAnsi" w:cstheme="minorHAnsi"/>
        </w:rPr>
        <w:t>etting goals</w:t>
      </w:r>
      <w:r w:rsidR="000821C3" w:rsidRPr="00E93663">
        <w:rPr>
          <w:rStyle w:val="eop"/>
          <w:rFonts w:asciiTheme="minorHAnsi" w:hAnsiTheme="minorHAnsi" w:cstheme="minorHAnsi"/>
        </w:rPr>
        <w:t xml:space="preserve">, </w:t>
      </w:r>
      <w:r w:rsidR="000821C3" w:rsidRPr="00E93663">
        <w:rPr>
          <w:rStyle w:val="normaltextrun"/>
          <w:rFonts w:asciiTheme="minorHAnsi" w:hAnsiTheme="minorHAnsi" w:cstheme="minorHAnsi"/>
        </w:rPr>
        <w:t>p</w:t>
      </w:r>
      <w:r w:rsidRPr="00E93663">
        <w:rPr>
          <w:rStyle w:val="normaltextrun"/>
          <w:rFonts w:asciiTheme="minorHAnsi" w:hAnsiTheme="minorHAnsi" w:cstheme="minorHAnsi"/>
        </w:rPr>
        <w:t>rioritizing those goals</w:t>
      </w:r>
      <w:r w:rsidR="000821C3" w:rsidRPr="00E93663">
        <w:rPr>
          <w:rStyle w:val="eop"/>
          <w:rFonts w:asciiTheme="minorHAnsi" w:hAnsiTheme="minorHAnsi" w:cstheme="minorHAnsi"/>
        </w:rPr>
        <w:t>, d</w:t>
      </w:r>
      <w:r w:rsidRPr="00E93663">
        <w:rPr>
          <w:rStyle w:val="normaltextrun"/>
          <w:rFonts w:asciiTheme="minorHAnsi" w:hAnsiTheme="minorHAnsi" w:cstheme="minorHAnsi"/>
        </w:rPr>
        <w:t>eciding how much time to allocate to specific tasks</w:t>
      </w:r>
      <w:r w:rsidR="000821C3" w:rsidRPr="00E93663">
        <w:rPr>
          <w:rStyle w:val="eop"/>
          <w:rFonts w:asciiTheme="minorHAnsi" w:hAnsiTheme="minorHAnsi" w:cstheme="minorHAnsi"/>
        </w:rPr>
        <w:t>, a</w:t>
      </w:r>
      <w:r w:rsidRPr="00E93663">
        <w:rPr>
          <w:rStyle w:val="normaltextrun"/>
          <w:rFonts w:asciiTheme="minorHAnsi" w:hAnsiTheme="minorHAnsi" w:cstheme="minorHAnsi"/>
        </w:rPr>
        <w:t>djusting plans as they change</w:t>
      </w:r>
      <w:r w:rsidR="000821C3" w:rsidRPr="00E93663">
        <w:rPr>
          <w:rStyle w:val="eop"/>
          <w:rFonts w:asciiTheme="minorHAnsi" w:hAnsiTheme="minorHAnsi" w:cstheme="minorHAnsi"/>
        </w:rPr>
        <w:t>, r</w:t>
      </w:r>
      <w:r w:rsidRPr="00E93663">
        <w:rPr>
          <w:rStyle w:val="normaltextrun"/>
          <w:rFonts w:asciiTheme="minorHAnsi" w:hAnsiTheme="minorHAnsi" w:cstheme="minorHAnsi"/>
        </w:rPr>
        <w:t>evisiting the goals and priorities regular</w:t>
      </w:r>
      <w:r w:rsidR="000821C3" w:rsidRPr="00E93663">
        <w:rPr>
          <w:rStyle w:val="eop"/>
          <w:rFonts w:asciiTheme="minorHAnsi" w:hAnsiTheme="minorHAnsi" w:cstheme="minorHAnsi"/>
        </w:rPr>
        <w:t>, o</w:t>
      </w:r>
      <w:r w:rsidRPr="00E93663">
        <w:rPr>
          <w:rStyle w:val="normaltextrun"/>
          <w:rFonts w:asciiTheme="minorHAnsi" w:hAnsiTheme="minorHAnsi" w:cstheme="minorHAnsi"/>
        </w:rPr>
        <w:t xml:space="preserve">bserving </w:t>
      </w:r>
      <w:r w:rsidR="000821C3" w:rsidRPr="00E93663">
        <w:rPr>
          <w:rStyle w:val="normaltextrun"/>
          <w:rFonts w:asciiTheme="minorHAnsi" w:hAnsiTheme="minorHAnsi" w:cstheme="minorHAnsi"/>
        </w:rPr>
        <w:t xml:space="preserve">the </w:t>
      </w:r>
      <w:r w:rsidRPr="00E93663">
        <w:rPr>
          <w:rStyle w:val="normaltextrun"/>
          <w:rFonts w:asciiTheme="minorHAnsi" w:hAnsiTheme="minorHAnsi" w:cstheme="minorHAnsi"/>
        </w:rPr>
        <w:t>results</w:t>
      </w:r>
      <w:r w:rsidR="000821C3" w:rsidRPr="00E93663">
        <w:rPr>
          <w:rStyle w:val="normaltextrun"/>
          <w:rFonts w:asciiTheme="minorHAnsi" w:hAnsiTheme="minorHAnsi" w:cstheme="minorHAnsi"/>
        </w:rPr>
        <w:t>.</w:t>
      </w:r>
      <w:r w:rsidRPr="00E93663">
        <w:rPr>
          <w:rStyle w:val="eop"/>
          <w:rFonts w:asciiTheme="minorHAnsi" w:hAnsiTheme="minorHAnsi" w:cstheme="minorHAnsi"/>
        </w:rPr>
        <w:t> </w:t>
      </w:r>
    </w:p>
    <w:p w14:paraId="71B24081" w14:textId="61A63030" w:rsidR="00FF2775" w:rsidRPr="00E93663" w:rsidRDefault="00FF2775" w:rsidP="00E93663">
      <w:pPr>
        <w:pStyle w:val="paragraph"/>
        <w:spacing w:before="0" w:beforeAutospacing="0" w:after="0" w:afterAutospacing="0" w:line="360" w:lineRule="auto"/>
        <w:textAlignment w:val="baseline"/>
        <w:rPr>
          <w:rStyle w:val="eop"/>
          <w:rFonts w:asciiTheme="minorHAnsi" w:hAnsiTheme="minorHAnsi" w:cstheme="minorHAnsi"/>
        </w:rPr>
      </w:pPr>
      <w:r w:rsidRPr="00E93663">
        <w:rPr>
          <w:rStyle w:val="scxw124948814"/>
          <w:rFonts w:asciiTheme="minorHAnsi" w:hAnsiTheme="minorHAnsi" w:cstheme="minorHAnsi"/>
        </w:rPr>
        <w:t> </w:t>
      </w:r>
      <w:r w:rsidR="000821C3" w:rsidRPr="00E93663">
        <w:rPr>
          <w:rFonts w:asciiTheme="minorHAnsi" w:hAnsiTheme="minorHAnsi" w:cstheme="minorHAnsi"/>
        </w:rPr>
        <w:tab/>
      </w:r>
      <w:r w:rsidRPr="00E93663">
        <w:rPr>
          <w:rStyle w:val="normaltextrun"/>
          <w:rFonts w:asciiTheme="minorHAnsi" w:hAnsiTheme="minorHAnsi" w:cstheme="minorHAnsi"/>
        </w:rPr>
        <w:t>After years of experience as an employee and as a student, I realized that I needed to improve my skills. I wasted time and missed opportunities because I didn't organize my time well.</w:t>
      </w:r>
      <w:r w:rsidRPr="00E93663">
        <w:rPr>
          <w:rStyle w:val="eop"/>
          <w:rFonts w:asciiTheme="minorHAnsi" w:hAnsiTheme="minorHAnsi" w:cstheme="minorHAnsi"/>
        </w:rPr>
        <w:t> </w:t>
      </w:r>
    </w:p>
    <w:p w14:paraId="028B3CC3" w14:textId="684A36A3"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p>
    <w:p w14:paraId="021EFC96" w14:textId="642A65E0" w:rsidR="00FA232F" w:rsidRDefault="00FA232F" w:rsidP="00A176CD">
      <w:pPr>
        <w:pStyle w:val="paragraph"/>
        <w:spacing w:before="0" w:beforeAutospacing="0" w:after="0" w:afterAutospacing="0" w:line="360" w:lineRule="auto"/>
        <w:textAlignment w:val="baseline"/>
        <w:rPr>
          <w:rFonts w:ascii="Segoe UI" w:hAnsi="Segoe UI" w:cs="Segoe UI"/>
          <w:sz w:val="18"/>
          <w:szCs w:val="18"/>
        </w:rPr>
      </w:pPr>
    </w:p>
    <w:p w14:paraId="4993232F" w14:textId="2CB98FA0" w:rsidR="0010392B" w:rsidRDefault="0010392B" w:rsidP="00A176CD">
      <w:pPr>
        <w:pStyle w:val="paragraph"/>
        <w:spacing w:before="0" w:beforeAutospacing="0" w:after="0" w:afterAutospacing="0" w:line="360" w:lineRule="auto"/>
        <w:textAlignment w:val="baseline"/>
        <w:rPr>
          <w:rFonts w:ascii="Segoe UI" w:hAnsi="Segoe UI" w:cs="Segoe UI"/>
          <w:sz w:val="18"/>
          <w:szCs w:val="18"/>
        </w:rPr>
      </w:pPr>
    </w:p>
    <w:p w14:paraId="65C7C6E3" w14:textId="3C25E388" w:rsidR="0010392B" w:rsidRDefault="0010392B" w:rsidP="00A176CD">
      <w:pPr>
        <w:pStyle w:val="paragraph"/>
        <w:spacing w:before="0" w:beforeAutospacing="0" w:after="0" w:afterAutospacing="0" w:line="360" w:lineRule="auto"/>
        <w:textAlignment w:val="baseline"/>
        <w:rPr>
          <w:rFonts w:ascii="Segoe UI" w:hAnsi="Segoe UI" w:cs="Segoe UI"/>
          <w:sz w:val="18"/>
          <w:szCs w:val="18"/>
        </w:rPr>
      </w:pPr>
    </w:p>
    <w:p w14:paraId="1496B5EB" w14:textId="74CDC638" w:rsidR="0010392B" w:rsidRDefault="0010392B" w:rsidP="00A176CD">
      <w:pPr>
        <w:pStyle w:val="paragraph"/>
        <w:spacing w:before="0" w:beforeAutospacing="0" w:after="0" w:afterAutospacing="0" w:line="360" w:lineRule="auto"/>
        <w:textAlignment w:val="baseline"/>
        <w:rPr>
          <w:rFonts w:ascii="Segoe UI" w:hAnsi="Segoe UI" w:cs="Segoe UI"/>
          <w:sz w:val="18"/>
          <w:szCs w:val="18"/>
        </w:rPr>
      </w:pPr>
    </w:p>
    <w:p w14:paraId="153A47FC" w14:textId="77777777" w:rsidR="0010392B" w:rsidRDefault="0010392B" w:rsidP="00A176CD">
      <w:pPr>
        <w:pStyle w:val="paragraph"/>
        <w:spacing w:before="0" w:beforeAutospacing="0" w:after="0" w:afterAutospacing="0" w:line="360" w:lineRule="auto"/>
        <w:textAlignment w:val="baseline"/>
        <w:rPr>
          <w:rFonts w:ascii="Segoe UI" w:hAnsi="Segoe UI" w:cs="Segoe UI"/>
          <w:sz w:val="18"/>
          <w:szCs w:val="18"/>
        </w:rPr>
      </w:pPr>
    </w:p>
    <w:p w14:paraId="7150E2C4" w14:textId="77777777" w:rsidR="00FA232F" w:rsidRDefault="00FA232F" w:rsidP="00A176CD">
      <w:pPr>
        <w:pStyle w:val="paragraph"/>
        <w:spacing w:before="0" w:beforeAutospacing="0" w:after="0" w:afterAutospacing="0" w:line="360" w:lineRule="auto"/>
        <w:textAlignment w:val="baseline"/>
        <w:rPr>
          <w:rFonts w:ascii="Segoe UI" w:hAnsi="Segoe UI" w:cs="Segoe UI"/>
          <w:sz w:val="18"/>
          <w:szCs w:val="18"/>
        </w:rPr>
      </w:pPr>
    </w:p>
    <w:p w14:paraId="5E619643" w14:textId="1BA5662A" w:rsidR="00FF2775" w:rsidRPr="00FA232F" w:rsidRDefault="00FF2775" w:rsidP="00A176CD">
      <w:pPr>
        <w:pStyle w:val="Heading1"/>
        <w:spacing w:line="360" w:lineRule="auto"/>
        <w:rPr>
          <w:rFonts w:ascii="Calibri Light" w:hAnsi="Calibri Light" w:cs="Calibri Light"/>
          <w:color w:val="2F5496"/>
        </w:rPr>
      </w:pPr>
      <w:bookmarkStart w:id="3" w:name="_Toc28898552"/>
      <w:r>
        <w:rPr>
          <w:rStyle w:val="normaltextrun"/>
          <w:rFonts w:ascii="Calibri Light" w:hAnsi="Calibri Light" w:cs="Calibri Light"/>
          <w:color w:val="2F5496"/>
        </w:rPr>
        <w:lastRenderedPageBreak/>
        <w:t>Team working</w:t>
      </w:r>
      <w:bookmarkEnd w:id="3"/>
      <w:r>
        <w:rPr>
          <w:rStyle w:val="eop"/>
          <w:rFonts w:ascii="Calibri Light" w:hAnsi="Calibri Light" w:cs="Calibri Light"/>
          <w:color w:val="2F5496"/>
        </w:rPr>
        <w:t> </w:t>
      </w:r>
    </w:p>
    <w:p w14:paraId="2B7FC3A6" w14:textId="5F817305" w:rsidR="00114679" w:rsidRPr="00D5107F" w:rsidRDefault="00FF2775" w:rsidP="00D5107F">
      <w:pPr>
        <w:pStyle w:val="paragraph"/>
        <w:spacing w:before="0" w:beforeAutospacing="0" w:after="0" w:afterAutospacing="0" w:line="360" w:lineRule="auto"/>
        <w:textAlignment w:val="baseline"/>
        <w:rPr>
          <w:rStyle w:val="eop"/>
          <w:rFonts w:asciiTheme="minorHAnsi" w:hAnsiTheme="minorHAnsi" w:cstheme="minorHAnsi"/>
          <w:lang w:val="en-US"/>
        </w:rPr>
      </w:pPr>
      <w:r>
        <w:rPr>
          <w:rStyle w:val="eop"/>
          <w:rFonts w:ascii="Calibri" w:hAnsi="Calibri" w:cs="Calibri"/>
          <w:sz w:val="22"/>
          <w:szCs w:val="22"/>
          <w:lang w:val="en-US"/>
        </w:rPr>
        <w:t> </w:t>
      </w:r>
      <w:r w:rsidR="00114679" w:rsidRPr="00D5107F">
        <w:rPr>
          <w:rStyle w:val="eop"/>
          <w:rFonts w:asciiTheme="minorHAnsi" w:hAnsiTheme="minorHAnsi" w:cstheme="minorHAnsi"/>
          <w:lang w:val="en-US"/>
        </w:rPr>
        <w:tab/>
      </w:r>
      <w:r w:rsidR="00B503AF" w:rsidRPr="00D5107F">
        <w:rPr>
          <w:rStyle w:val="eop"/>
          <w:rFonts w:asciiTheme="minorHAnsi" w:hAnsiTheme="minorHAnsi" w:cstheme="minorHAnsi"/>
          <w:lang w:val="en-US"/>
        </w:rPr>
        <w:t>Teamwork is the ability to work together toward a common idea, the ability to bring individual achievements to organizational goals. It is the source that allows a group of ordinary people to reach unusual results.</w:t>
      </w:r>
    </w:p>
    <w:p w14:paraId="6C98A257" w14:textId="4EBFB496" w:rsidR="00FF2775" w:rsidRPr="00D5107F" w:rsidRDefault="00FF2775" w:rsidP="00D5107F">
      <w:pPr>
        <w:pStyle w:val="paragraph"/>
        <w:spacing w:before="0" w:beforeAutospacing="0" w:after="0" w:afterAutospacing="0" w:line="360" w:lineRule="auto"/>
        <w:ind w:firstLine="720"/>
        <w:textAlignment w:val="baseline"/>
        <w:rPr>
          <w:rFonts w:asciiTheme="minorHAnsi" w:hAnsiTheme="minorHAnsi" w:cstheme="minorHAnsi"/>
        </w:rPr>
      </w:pPr>
      <w:r w:rsidRPr="00D5107F">
        <w:rPr>
          <w:rStyle w:val="normaltextrun"/>
          <w:rFonts w:asciiTheme="minorHAnsi" w:hAnsiTheme="minorHAnsi" w:cstheme="minorHAnsi"/>
        </w:rPr>
        <w:t>The team is a means of reaching an end, an approach to reach a goal. Working well with others helps you to be efficient and create a pleasant work environment.</w:t>
      </w:r>
      <w:r w:rsidRPr="00D5107F">
        <w:rPr>
          <w:rStyle w:val="eop"/>
          <w:rFonts w:asciiTheme="minorHAnsi" w:hAnsiTheme="minorHAnsi" w:cstheme="minorHAnsi"/>
        </w:rPr>
        <w:t> </w:t>
      </w:r>
    </w:p>
    <w:p w14:paraId="3698DA11" w14:textId="00520716" w:rsidR="00FF2775" w:rsidRPr="00D5107F" w:rsidRDefault="00FF2775" w:rsidP="00D5107F">
      <w:pPr>
        <w:pStyle w:val="paragraph"/>
        <w:spacing w:before="0" w:beforeAutospacing="0" w:after="0" w:afterAutospacing="0" w:line="360" w:lineRule="auto"/>
        <w:ind w:firstLine="720"/>
        <w:textAlignment w:val="baseline"/>
        <w:rPr>
          <w:rFonts w:asciiTheme="minorHAnsi" w:hAnsiTheme="minorHAnsi" w:cstheme="minorHAnsi"/>
        </w:rPr>
      </w:pPr>
      <w:r w:rsidRPr="00D5107F">
        <w:rPr>
          <w:rStyle w:val="normaltextrun"/>
          <w:rFonts w:asciiTheme="minorHAnsi" w:hAnsiTheme="minorHAnsi" w:cstheme="minorHAnsi"/>
        </w:rPr>
        <w:t>Good teamwork leads to build rapport with others, create new connection and open new opportunities. To be a good team worker you must have certain qualities: communication, honesty, empathy, responsibility. As a member of a team, any action you take affects the other members.</w:t>
      </w:r>
      <w:r w:rsidRPr="00D5107F">
        <w:rPr>
          <w:rStyle w:val="eop"/>
          <w:rFonts w:asciiTheme="minorHAnsi" w:hAnsiTheme="minorHAnsi" w:cstheme="minorHAnsi"/>
        </w:rPr>
        <w:t> </w:t>
      </w:r>
    </w:p>
    <w:p w14:paraId="20F29EC3" w14:textId="77777777" w:rsidR="00FF2775" w:rsidRPr="00D5107F" w:rsidRDefault="00FF2775" w:rsidP="00D5107F">
      <w:pPr>
        <w:pStyle w:val="paragraph"/>
        <w:spacing w:before="0" w:beforeAutospacing="0" w:after="0" w:afterAutospacing="0" w:line="360" w:lineRule="auto"/>
        <w:ind w:firstLine="720"/>
        <w:textAlignment w:val="baseline"/>
        <w:rPr>
          <w:rFonts w:asciiTheme="minorHAnsi" w:hAnsiTheme="minorHAnsi" w:cstheme="minorHAnsi"/>
          <w:lang w:val="en-US"/>
        </w:rPr>
      </w:pPr>
      <w:r w:rsidRPr="00D5107F">
        <w:rPr>
          <w:rStyle w:val="normaltextrun"/>
          <w:rFonts w:asciiTheme="minorHAnsi" w:hAnsiTheme="minorHAnsi" w:cstheme="minorHAnsi"/>
        </w:rPr>
        <w:t>In the other hand, this skills is useful in academic life, because you need to work in a team for group presentation, must be open to the opinions and criticism of others, give everything you can for you team to do the best project.</w:t>
      </w:r>
      <w:r w:rsidRPr="00D5107F">
        <w:rPr>
          <w:rStyle w:val="eop"/>
          <w:rFonts w:asciiTheme="minorHAnsi" w:hAnsiTheme="minorHAnsi" w:cstheme="minorHAnsi"/>
          <w:lang w:val="en-US"/>
        </w:rPr>
        <w:t> </w:t>
      </w:r>
    </w:p>
    <w:p w14:paraId="16C1577D" w14:textId="77777777" w:rsidR="00FF2775" w:rsidRPr="00D5107F" w:rsidRDefault="00FF2775" w:rsidP="00D5107F">
      <w:pPr>
        <w:pStyle w:val="paragraph"/>
        <w:spacing w:before="0" w:beforeAutospacing="0" w:after="0" w:afterAutospacing="0" w:line="360" w:lineRule="auto"/>
        <w:ind w:firstLine="720"/>
        <w:textAlignment w:val="baseline"/>
        <w:rPr>
          <w:rFonts w:asciiTheme="minorHAnsi" w:hAnsiTheme="minorHAnsi" w:cstheme="minorHAnsi"/>
          <w:lang w:val="en-US"/>
        </w:rPr>
      </w:pPr>
      <w:r w:rsidRPr="00D5107F">
        <w:rPr>
          <w:rStyle w:val="normaltextrun"/>
          <w:rFonts w:asciiTheme="minorHAnsi" w:hAnsiTheme="minorHAnsi" w:cstheme="minorHAnsi"/>
        </w:rPr>
        <w:t>The more team members work together to establish team rules, the better they will understand each other.</w:t>
      </w:r>
      <w:r w:rsidRPr="00D5107F">
        <w:rPr>
          <w:rStyle w:val="eop"/>
          <w:rFonts w:asciiTheme="minorHAnsi" w:hAnsiTheme="minorHAnsi" w:cstheme="minorHAnsi"/>
          <w:lang w:val="en-US"/>
        </w:rPr>
        <w:t> </w:t>
      </w:r>
    </w:p>
    <w:p w14:paraId="1246162D" w14:textId="425D3251" w:rsidR="00FF2775" w:rsidRPr="00D5107F" w:rsidRDefault="00FF2775" w:rsidP="00D5107F">
      <w:pPr>
        <w:pStyle w:val="paragraph"/>
        <w:spacing w:before="0" w:beforeAutospacing="0" w:after="0" w:afterAutospacing="0" w:line="360" w:lineRule="auto"/>
        <w:textAlignment w:val="baseline"/>
        <w:rPr>
          <w:rFonts w:asciiTheme="minorHAnsi" w:hAnsiTheme="minorHAnsi" w:cstheme="minorHAnsi"/>
        </w:rPr>
      </w:pPr>
      <w:r w:rsidRPr="00D5107F">
        <w:rPr>
          <w:rStyle w:val="normaltextrun"/>
          <w:rFonts w:asciiTheme="minorHAnsi" w:hAnsiTheme="minorHAnsi" w:cstheme="minorHAnsi"/>
        </w:rPr>
        <w:t xml:space="preserve">  “This study investigated the effects of team-skills training on collaborative learning in a university setting. Groups worked under one of three conditions: (1) groups received team-skill training as a group and remained in that group (Trained-Together), (2) groups received team-skills training, but were then reassigned into new groups (Trained-Reassigned), and (3) groups received no training (Untrained). Each group completed a collaborative task and then group members were tested on the material learned. Scores were highest in the Trained-Together and lowest in the Untrained condition. Results are explained in terms of levels of planning, time management, distribution of effort and strategies </w:t>
      </w:r>
      <w:r w:rsidR="00F94659" w:rsidRPr="00D5107F">
        <w:rPr>
          <w:rStyle w:val="normaltextrun"/>
          <w:rFonts w:asciiTheme="minorHAnsi" w:hAnsiTheme="minorHAnsi" w:cstheme="minorHAnsi"/>
        </w:rPr>
        <w:t>adopted. “</w:t>
      </w:r>
      <w:r w:rsidR="00CB5B75" w:rsidRPr="00D5107F">
        <w:rPr>
          <w:rStyle w:val="normaltextrun"/>
          <w:rFonts w:asciiTheme="minorHAnsi" w:hAnsiTheme="minorHAnsi" w:cstheme="minorHAnsi"/>
        </w:rPr>
        <w:t>(</w:t>
      </w:r>
      <w:r w:rsidR="00F94659" w:rsidRPr="00D5107F">
        <w:rPr>
          <w:rStyle w:val="normaltextrun"/>
          <w:rFonts w:asciiTheme="minorHAnsi" w:hAnsiTheme="minorHAnsi" w:cstheme="minorHAnsi"/>
        </w:rPr>
        <w:t>Jane</w:t>
      </w:r>
      <w:r w:rsidRPr="00D5107F">
        <w:rPr>
          <w:rStyle w:val="normaltextrun"/>
          <w:rFonts w:asciiTheme="minorHAnsi" w:hAnsiTheme="minorHAnsi" w:cstheme="minorHAnsi"/>
        </w:rPr>
        <w:t>, S </w:t>
      </w:r>
      <w:r w:rsidR="00F94659" w:rsidRPr="00D5107F">
        <w:rPr>
          <w:rStyle w:val="normaltextrun"/>
          <w:rFonts w:asciiTheme="minorHAnsi" w:hAnsiTheme="minorHAnsi" w:cstheme="minorHAnsi"/>
        </w:rPr>
        <w:t>e</w:t>
      </w:r>
      <w:r w:rsidRPr="00D5107F">
        <w:rPr>
          <w:rStyle w:val="normaltextrun"/>
          <w:rFonts w:asciiTheme="minorHAnsi" w:hAnsiTheme="minorHAnsi" w:cstheme="minorHAnsi"/>
        </w:rPr>
        <w:t xml:space="preserve">t </w:t>
      </w:r>
      <w:r w:rsidR="00F94659" w:rsidRPr="00D5107F">
        <w:rPr>
          <w:rStyle w:val="normaltextrun"/>
          <w:rFonts w:asciiTheme="minorHAnsi" w:hAnsiTheme="minorHAnsi" w:cstheme="minorHAnsi"/>
        </w:rPr>
        <w:t>a</w:t>
      </w:r>
      <w:r w:rsidRPr="00D5107F">
        <w:rPr>
          <w:rStyle w:val="normaltextrun"/>
          <w:rFonts w:asciiTheme="minorHAnsi" w:hAnsiTheme="minorHAnsi" w:cstheme="minorHAnsi"/>
        </w:rPr>
        <w:t xml:space="preserve">l </w:t>
      </w:r>
      <w:r w:rsidR="00CB5B75" w:rsidRPr="00D5107F">
        <w:rPr>
          <w:rStyle w:val="normaltextrun"/>
          <w:rFonts w:asciiTheme="minorHAnsi" w:hAnsiTheme="minorHAnsi" w:cstheme="minorHAnsi"/>
        </w:rPr>
        <w:t>,</w:t>
      </w:r>
      <w:r w:rsidRPr="00D5107F">
        <w:rPr>
          <w:rStyle w:val="normaltextrun"/>
          <w:rFonts w:asciiTheme="minorHAnsi" w:hAnsiTheme="minorHAnsi" w:cstheme="minorHAnsi"/>
        </w:rPr>
        <w:t>2006)</w:t>
      </w:r>
      <w:r w:rsidRPr="00D5107F">
        <w:rPr>
          <w:rStyle w:val="eop"/>
          <w:rFonts w:asciiTheme="minorHAnsi" w:hAnsiTheme="minorHAnsi" w:cstheme="minorHAnsi"/>
        </w:rPr>
        <w:t> </w:t>
      </w:r>
    </w:p>
    <w:p w14:paraId="25CD85EE" w14:textId="77777777" w:rsidR="00FF2775" w:rsidRPr="00D5107F" w:rsidRDefault="00FF2775" w:rsidP="00D5107F">
      <w:pPr>
        <w:pStyle w:val="paragraph"/>
        <w:spacing w:before="0" w:beforeAutospacing="0" w:after="0" w:afterAutospacing="0" w:line="360" w:lineRule="auto"/>
        <w:ind w:firstLine="720"/>
        <w:textAlignment w:val="baseline"/>
        <w:rPr>
          <w:rFonts w:asciiTheme="minorHAnsi" w:hAnsiTheme="minorHAnsi" w:cstheme="minorHAnsi"/>
        </w:rPr>
      </w:pPr>
      <w:r w:rsidRPr="00D5107F">
        <w:rPr>
          <w:rStyle w:val="normaltextrun"/>
          <w:rFonts w:asciiTheme="minorHAnsi" w:hAnsiTheme="minorHAnsi" w:cstheme="minorHAnsi"/>
        </w:rPr>
        <w:t>Based on many years of experience, I can say with certainty that I have this ability and over the years I have developed and improved.</w:t>
      </w:r>
      <w:r w:rsidRPr="00D5107F">
        <w:rPr>
          <w:rStyle w:val="eop"/>
          <w:rFonts w:asciiTheme="minorHAnsi" w:hAnsiTheme="minorHAnsi" w:cstheme="minorHAnsi"/>
        </w:rPr>
        <w:t> </w:t>
      </w:r>
    </w:p>
    <w:p w14:paraId="5897BD2C" w14:textId="5C1B7851" w:rsidR="00FF2775" w:rsidRPr="00D5107F" w:rsidRDefault="00FF2775" w:rsidP="00D5107F">
      <w:pPr>
        <w:pStyle w:val="paragraph"/>
        <w:spacing w:before="0" w:beforeAutospacing="0" w:after="0" w:afterAutospacing="0" w:line="360" w:lineRule="auto"/>
        <w:textAlignment w:val="baseline"/>
        <w:rPr>
          <w:rStyle w:val="eop"/>
          <w:rFonts w:asciiTheme="minorHAnsi" w:hAnsiTheme="minorHAnsi" w:cstheme="minorHAnsi"/>
        </w:rPr>
      </w:pPr>
      <w:r w:rsidRPr="00D5107F">
        <w:rPr>
          <w:rStyle w:val="normaltextrun"/>
          <w:rFonts w:asciiTheme="minorHAnsi" w:hAnsiTheme="minorHAnsi" w:cstheme="minorHAnsi"/>
        </w:rPr>
        <w:t> </w:t>
      </w:r>
      <w:r w:rsidRPr="00D5107F">
        <w:rPr>
          <w:rStyle w:val="eop"/>
          <w:rFonts w:asciiTheme="minorHAnsi" w:hAnsiTheme="minorHAnsi" w:cstheme="minorHAnsi"/>
        </w:rPr>
        <w:t> </w:t>
      </w:r>
    </w:p>
    <w:p w14:paraId="24E3A9A6" w14:textId="135D7D15" w:rsidR="00FA232F" w:rsidRPr="00D5107F" w:rsidRDefault="00FA232F" w:rsidP="00D5107F">
      <w:pPr>
        <w:pStyle w:val="paragraph"/>
        <w:spacing w:before="0" w:beforeAutospacing="0" w:after="0" w:afterAutospacing="0" w:line="360" w:lineRule="auto"/>
        <w:textAlignment w:val="baseline"/>
        <w:rPr>
          <w:rStyle w:val="eop"/>
          <w:rFonts w:asciiTheme="minorHAnsi" w:hAnsiTheme="minorHAnsi" w:cstheme="minorHAnsi"/>
        </w:rPr>
      </w:pPr>
    </w:p>
    <w:p w14:paraId="04945B96" w14:textId="4A8A2B82"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608A79DC" w14:textId="77777777" w:rsidR="00FA232F" w:rsidRDefault="00FA232F" w:rsidP="00A176CD">
      <w:pPr>
        <w:pStyle w:val="paragraph"/>
        <w:spacing w:before="0" w:beforeAutospacing="0" w:after="0" w:afterAutospacing="0" w:line="360" w:lineRule="auto"/>
        <w:textAlignment w:val="baseline"/>
        <w:rPr>
          <w:rFonts w:ascii="Segoe UI" w:hAnsi="Segoe UI" w:cs="Segoe UI"/>
          <w:sz w:val="18"/>
          <w:szCs w:val="18"/>
        </w:rPr>
      </w:pPr>
    </w:p>
    <w:p w14:paraId="50412649" w14:textId="32A6A476" w:rsidR="00FF2775" w:rsidRDefault="00FF2775" w:rsidP="00A176CD">
      <w:pPr>
        <w:pStyle w:val="Heading1"/>
        <w:spacing w:line="360" w:lineRule="auto"/>
        <w:rPr>
          <w:rStyle w:val="eop"/>
          <w:rFonts w:ascii="Calibri Light" w:hAnsi="Calibri Light" w:cs="Calibri Light"/>
        </w:rPr>
      </w:pPr>
      <w:r>
        <w:rPr>
          <w:rStyle w:val="normaltextrun"/>
          <w:rFonts w:ascii="Calibri" w:hAnsi="Calibri" w:cs="Calibri"/>
          <w:sz w:val="22"/>
          <w:szCs w:val="22"/>
        </w:rPr>
        <w:lastRenderedPageBreak/>
        <w:t> </w:t>
      </w:r>
      <w:r>
        <w:rPr>
          <w:rStyle w:val="normaltextrun"/>
          <w:rFonts w:ascii="Calibri Light" w:hAnsi="Calibri Light" w:cs="Calibri Light"/>
          <w:color w:val="2F5496"/>
        </w:rPr>
        <w:t xml:space="preserve">  </w:t>
      </w:r>
      <w:bookmarkStart w:id="4" w:name="_Toc28898553"/>
      <w:r>
        <w:rPr>
          <w:rStyle w:val="normaltextrun"/>
          <w:rFonts w:ascii="Calibri Light" w:hAnsi="Calibri Light" w:cs="Calibri Light"/>
          <w:color w:val="2F5496"/>
        </w:rPr>
        <w:t>Paraphrasing and Summarizing</w:t>
      </w:r>
      <w:bookmarkEnd w:id="4"/>
      <w:r>
        <w:rPr>
          <w:rStyle w:val="normaltextrun"/>
          <w:rFonts w:ascii="Calibri Light" w:hAnsi="Calibri Light" w:cs="Calibri Light"/>
          <w:color w:val="2F5496"/>
        </w:rPr>
        <w:t> </w:t>
      </w:r>
      <w:r>
        <w:rPr>
          <w:rStyle w:val="eop"/>
          <w:rFonts w:ascii="Calibri Light" w:hAnsi="Calibri Light" w:cs="Calibri Light"/>
        </w:rPr>
        <w:t> </w:t>
      </w:r>
    </w:p>
    <w:p w14:paraId="3E000F5F" w14:textId="77777777"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p>
    <w:p w14:paraId="6E66AE89" w14:textId="77777777" w:rsidR="00FF2775" w:rsidRDefault="00FF2775" w:rsidP="00A176CD">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Calibri" w:hAnsi="Calibri" w:cs="Calibri"/>
        </w:rPr>
        <w:t>Paraphrase is a reformulation of the meaning of a text using other words. It explains in a simpler and easier way to understand what another text says. It implies a lexical and syntactic restructuring of the source text, so must change the words, position in sentences until are no longer like the original text. You must keep its original meaning and approximate length. </w:t>
      </w:r>
      <w:r>
        <w:rPr>
          <w:rStyle w:val="eop"/>
          <w:rFonts w:ascii="Calibri" w:hAnsi="Calibri" w:cs="Calibri"/>
        </w:rPr>
        <w:t> </w:t>
      </w:r>
    </w:p>
    <w:p w14:paraId="7442ACCF" w14:textId="75F79F5B" w:rsidR="00FF2775" w:rsidRDefault="00FF2775" w:rsidP="00A176CD">
      <w:pPr>
        <w:pStyle w:val="paragraph"/>
        <w:spacing w:before="0" w:beforeAutospacing="0" w:after="0" w:afterAutospacing="0" w:line="360" w:lineRule="auto"/>
        <w:ind w:firstLine="720"/>
        <w:textAlignment w:val="baseline"/>
        <w:rPr>
          <w:rFonts w:ascii="Segoe UI" w:hAnsi="Segoe UI" w:cs="Segoe UI"/>
          <w:sz w:val="18"/>
          <w:szCs w:val="18"/>
          <w:lang w:val="en-US"/>
        </w:rPr>
      </w:pPr>
      <w:r>
        <w:rPr>
          <w:rStyle w:val="normaltextrun"/>
          <w:rFonts w:ascii="Calibri" w:hAnsi="Calibri" w:cs="Calibri"/>
        </w:rPr>
        <w:t>For a good paraphrase you must follow a few steps: read original text and make </w:t>
      </w:r>
      <w:r w:rsidR="00723686">
        <w:rPr>
          <w:rStyle w:val="spellingerror"/>
          <w:rFonts w:ascii="Calibri" w:hAnsi="Calibri" w:cs="Calibri"/>
        </w:rPr>
        <w:t>notes</w:t>
      </w:r>
      <w:r>
        <w:rPr>
          <w:rStyle w:val="normaltextrun"/>
          <w:rFonts w:ascii="Calibri" w:hAnsi="Calibri" w:cs="Calibri"/>
        </w:rPr>
        <w:t>, use synonym words, change passive expression with active ones. </w:t>
      </w:r>
      <w:r>
        <w:rPr>
          <w:rStyle w:val="eop"/>
          <w:rFonts w:ascii="Calibri" w:hAnsi="Calibri" w:cs="Calibri"/>
          <w:lang w:val="en-US"/>
        </w:rPr>
        <w:t> </w:t>
      </w:r>
    </w:p>
    <w:p w14:paraId="3CEC88E5" w14:textId="77777777" w:rsidR="00FF2775" w:rsidRDefault="00FF2775" w:rsidP="00A176CD">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Calibri" w:hAnsi="Calibri" w:cs="Calibri"/>
        </w:rPr>
        <w:t>Summarizing is a brief description of the essential ideas in a text. It should contain the keywords, but avoid the details, appreciations and comments about the text. The technique consists of retaining the main ideas, take notes, eliminating the unimportant information and reformulating the enunciation from the original text. </w:t>
      </w:r>
      <w:r>
        <w:rPr>
          <w:rStyle w:val="eop"/>
          <w:rFonts w:ascii="Calibri" w:hAnsi="Calibri" w:cs="Calibri"/>
        </w:rPr>
        <w:t> </w:t>
      </w:r>
    </w:p>
    <w:p w14:paraId="594C913B" w14:textId="23104DD1"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 Summarizing is an important skill in academic writing. It enables you to extract the most important points from a text and rewriting them in your own words, in a shortened form. Being able to write a good summary also demonstrated that you have fully understood the text you are reading” </w:t>
      </w:r>
      <w:r w:rsidR="00447697">
        <w:rPr>
          <w:rStyle w:val="normaltextrun"/>
          <w:rFonts w:ascii="Calibri" w:hAnsi="Calibri" w:cs="Calibri"/>
        </w:rPr>
        <w:t>(</w:t>
      </w:r>
      <w:r>
        <w:rPr>
          <w:rStyle w:val="normaltextrun"/>
          <w:rFonts w:ascii="Calibri" w:hAnsi="Calibri" w:cs="Calibri"/>
        </w:rPr>
        <w:t>Cooper, J. 2008). </w:t>
      </w:r>
      <w:r>
        <w:rPr>
          <w:rStyle w:val="eop"/>
          <w:rFonts w:ascii="Calibri" w:hAnsi="Calibri" w:cs="Calibri"/>
        </w:rPr>
        <w:t> </w:t>
      </w:r>
    </w:p>
    <w:p w14:paraId="696C6EAE" w14:textId="77777777" w:rsidR="00FF2775" w:rsidRDefault="00FF2775" w:rsidP="00A176CD">
      <w:pPr>
        <w:pStyle w:val="paragraph"/>
        <w:spacing w:before="0" w:beforeAutospacing="0" w:after="0" w:afterAutospacing="0" w:line="360" w:lineRule="auto"/>
        <w:ind w:firstLine="720"/>
        <w:textAlignment w:val="baseline"/>
        <w:rPr>
          <w:rFonts w:ascii="Segoe UI" w:hAnsi="Segoe UI" w:cs="Segoe UI"/>
          <w:sz w:val="18"/>
          <w:szCs w:val="18"/>
          <w:lang w:val="en-US"/>
        </w:rPr>
      </w:pPr>
      <w:r>
        <w:rPr>
          <w:rStyle w:val="normaltextrun"/>
          <w:rFonts w:ascii="Calibri" w:hAnsi="Calibri" w:cs="Calibri"/>
        </w:rPr>
        <w:t>Learning how to paraphrase and summarize is a very important and practical skills for many workplaces, is important to be able “get to the point” and present de key facts and ideas. </w:t>
      </w:r>
      <w:r>
        <w:rPr>
          <w:rStyle w:val="eop"/>
          <w:rFonts w:ascii="Calibri" w:hAnsi="Calibri" w:cs="Calibri"/>
          <w:lang w:val="en-US"/>
        </w:rPr>
        <w:t> </w:t>
      </w:r>
    </w:p>
    <w:p w14:paraId="7FDEF8C7" w14:textId="3B71E615" w:rsidR="00FF2775" w:rsidRDefault="00FF2775" w:rsidP="00A176CD">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    </w:t>
      </w:r>
      <w:r>
        <w:rPr>
          <w:rStyle w:val="eop"/>
          <w:rFonts w:ascii="Calibri" w:hAnsi="Calibri" w:cs="Calibri"/>
        </w:rPr>
        <w:t> </w:t>
      </w:r>
    </w:p>
    <w:p w14:paraId="1B948275" w14:textId="2B5D7947"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3C026A2A" w14:textId="0A9EA1DB"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02B40243" w14:textId="28985564"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77109572" w14:textId="68E66C31"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6AD191C1" w14:textId="4DC78189"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79C14D97" w14:textId="2E15BCF1"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12FE45A5" w14:textId="36990F12"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28E3FAA9" w14:textId="7B5043B8"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5142D3A4" w14:textId="51178135"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0DC4AB2B" w14:textId="71581C61" w:rsidR="00FA232F" w:rsidRDefault="00FA232F" w:rsidP="00A176CD">
      <w:pPr>
        <w:pStyle w:val="paragraph"/>
        <w:spacing w:before="0" w:beforeAutospacing="0" w:after="0" w:afterAutospacing="0" w:line="360" w:lineRule="auto"/>
        <w:textAlignment w:val="baseline"/>
        <w:rPr>
          <w:rStyle w:val="eop"/>
          <w:rFonts w:ascii="Calibri" w:hAnsi="Calibri" w:cs="Calibri"/>
        </w:rPr>
      </w:pPr>
    </w:p>
    <w:p w14:paraId="27FAD5E4" w14:textId="77777777" w:rsidR="00FF2775" w:rsidRDefault="00FF2775" w:rsidP="00A176CD">
      <w:pPr>
        <w:pStyle w:val="Heading1"/>
        <w:spacing w:line="360" w:lineRule="auto"/>
        <w:rPr>
          <w:rFonts w:ascii="Segoe UI" w:hAnsi="Segoe UI" w:cs="Segoe UI"/>
          <w:sz w:val="18"/>
          <w:szCs w:val="18"/>
        </w:rPr>
      </w:pPr>
      <w:bookmarkStart w:id="5" w:name="_Toc28898554"/>
      <w:r>
        <w:rPr>
          <w:rStyle w:val="normaltextrun"/>
          <w:rFonts w:ascii="Calibri Light" w:hAnsi="Calibri Light" w:cs="Calibri Light"/>
          <w:color w:val="2F5496"/>
        </w:rPr>
        <w:lastRenderedPageBreak/>
        <w:t>Digital skills</w:t>
      </w:r>
      <w:bookmarkEnd w:id="5"/>
      <w:r>
        <w:rPr>
          <w:rStyle w:val="eop"/>
          <w:rFonts w:ascii="Calibri Light" w:hAnsi="Calibri Light" w:cs="Calibri Light"/>
          <w:color w:val="2F5496"/>
        </w:rPr>
        <w:t> </w:t>
      </w:r>
    </w:p>
    <w:p w14:paraId="7313ADA7" w14:textId="48CEDB91" w:rsidR="00FF2775" w:rsidRDefault="00D754A4" w:rsidP="00D754A4">
      <w:pPr>
        <w:pStyle w:val="paragraph"/>
        <w:spacing w:before="0" w:beforeAutospacing="0" w:after="0" w:afterAutospacing="0" w:line="360" w:lineRule="auto"/>
        <w:ind w:firstLine="720"/>
        <w:textAlignment w:val="baseline"/>
        <w:rPr>
          <w:rFonts w:ascii="Segoe UI" w:hAnsi="Segoe UI" w:cs="Segoe UI"/>
          <w:sz w:val="18"/>
          <w:szCs w:val="18"/>
        </w:rPr>
      </w:pPr>
      <w:r w:rsidRPr="00D754A4">
        <w:rPr>
          <w:rStyle w:val="eop"/>
          <w:rFonts w:ascii="Calibri" w:hAnsi="Calibri" w:cs="Calibri"/>
        </w:rPr>
        <w:t>Digital skills refer to a set of skills related to digital technology, computers, computer applications, tablets and smartphones, websites and other online platforms.</w:t>
      </w:r>
    </w:p>
    <w:p w14:paraId="54F9E052" w14:textId="12899147"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Digital skills for University include Microsoft Word, Excel, and PowerPoint, Microsoft Office365. </w:t>
      </w:r>
      <w:r>
        <w:rPr>
          <w:rStyle w:val="eop"/>
          <w:rFonts w:ascii="Calibri" w:hAnsi="Calibri" w:cs="Calibri"/>
        </w:rPr>
        <w:t> </w:t>
      </w:r>
    </w:p>
    <w:p w14:paraId="63AEE5A0" w14:textId="77777777" w:rsidR="00C26746" w:rsidRDefault="00C26746" w:rsidP="00C26746">
      <w:pPr>
        <w:pStyle w:val="paragraph"/>
        <w:spacing w:before="0" w:beforeAutospacing="0" w:after="0" w:afterAutospacing="0" w:line="360" w:lineRule="auto"/>
        <w:ind w:firstLine="720"/>
        <w:textAlignment w:val="baseline"/>
        <w:rPr>
          <w:rStyle w:val="normaltextrun"/>
          <w:rFonts w:ascii="Calibri" w:hAnsi="Calibri" w:cs="Calibri"/>
        </w:rPr>
      </w:pPr>
      <w:r w:rsidRPr="00C26746">
        <w:rPr>
          <w:rStyle w:val="normaltextrun"/>
          <w:rFonts w:ascii="Calibri" w:hAnsi="Calibri" w:cs="Calibri"/>
        </w:rPr>
        <w:t>The computer has become indispensable in the modern society, education and school, being used by teachers in the teaching process. The use of information systems has gained ground due to the very attractive attributes for the students, the accessibility for them and the ease of presenting information.</w:t>
      </w:r>
    </w:p>
    <w:p w14:paraId="0057512F" w14:textId="7483144E" w:rsidR="00FF2775" w:rsidRDefault="00FF2775" w:rsidP="00C26746">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Calibri" w:hAnsi="Calibri" w:cs="Calibri"/>
        </w:rPr>
        <w:t>Teachers can be the ones who make multimedia presentations and design them within the classroom, presenting different contents to the students, a fact that is very often used today in schools. On the other hand, students can be the ones who build their own multimedia presentations as projects in different disciplines, supporting them in front of the teacher and the students in the classroom.  </w:t>
      </w:r>
      <w:r>
        <w:rPr>
          <w:rStyle w:val="eop"/>
          <w:rFonts w:ascii="Calibri" w:hAnsi="Calibri" w:cs="Calibri"/>
        </w:rPr>
        <w:t> </w:t>
      </w:r>
    </w:p>
    <w:p w14:paraId="519E3C2F" w14:textId="405E9DFB" w:rsidR="00FF2775" w:rsidRDefault="000E05C6" w:rsidP="002D5502">
      <w:pPr>
        <w:pStyle w:val="paragraph"/>
        <w:spacing w:after="0" w:line="360" w:lineRule="auto"/>
        <w:ind w:firstLine="720"/>
        <w:textAlignment w:val="baseline"/>
        <w:rPr>
          <w:rStyle w:val="eop"/>
          <w:rFonts w:ascii="Calibri" w:hAnsi="Calibri" w:cs="Calibri"/>
        </w:rPr>
      </w:pPr>
      <w:r w:rsidRPr="000E05C6">
        <w:rPr>
          <w:rStyle w:val="normaltextrun"/>
          <w:rFonts w:ascii="Calibri" w:hAnsi="Calibri" w:cs="Calibri"/>
        </w:rPr>
        <w:t>The computer has become a component of our daily activity, has been introduced in all fields of activity, from office work to factories, production lines and laboratories.</w:t>
      </w:r>
      <w:r>
        <w:rPr>
          <w:rStyle w:val="normaltextrun"/>
          <w:rFonts w:ascii="Calibri" w:hAnsi="Calibri" w:cs="Calibri"/>
        </w:rPr>
        <w:t xml:space="preserve"> </w:t>
      </w:r>
      <w:r w:rsidRPr="000E05C6">
        <w:rPr>
          <w:rStyle w:val="normaltextrun"/>
          <w:rFonts w:ascii="Calibri" w:hAnsi="Calibri" w:cs="Calibri"/>
        </w:rPr>
        <w:t>In office work, in corporations, computers offer the possibility of easier communication between employees. The data can be transmitted over the internet in seconds, even when the employees are not in the same building, city or even in the same country.</w:t>
      </w:r>
      <w:r>
        <w:rPr>
          <w:rStyle w:val="normaltextrun"/>
          <w:rFonts w:ascii="Calibri" w:hAnsi="Calibri" w:cs="Calibri"/>
        </w:rPr>
        <w:t xml:space="preserve"> Some</w:t>
      </w:r>
      <w:r w:rsidR="00FF2775">
        <w:rPr>
          <w:rStyle w:val="normaltextrun"/>
          <w:rFonts w:ascii="Calibri" w:hAnsi="Calibri" w:cs="Calibri"/>
        </w:rPr>
        <w:t xml:space="preserve"> of the most common digital skills are: </w:t>
      </w:r>
      <w:r w:rsidR="00FF2775">
        <w:rPr>
          <w:rStyle w:val="eop"/>
          <w:rFonts w:ascii="Calibri" w:hAnsi="Calibri" w:cs="Calibri"/>
        </w:rPr>
        <w:t> </w:t>
      </w:r>
      <w:r w:rsidR="00FF2775">
        <w:rPr>
          <w:rStyle w:val="normaltextrun"/>
          <w:rFonts w:ascii="Calibri" w:hAnsi="Calibri" w:cs="Calibri"/>
        </w:rPr>
        <w:t>Analytics</w:t>
      </w:r>
      <w:r w:rsidR="003953CB">
        <w:rPr>
          <w:rStyle w:val="eop"/>
          <w:rFonts w:ascii="Calibri" w:hAnsi="Calibri" w:cs="Calibri"/>
          <w:lang w:val="en-US"/>
        </w:rPr>
        <w:t xml:space="preserve">, </w:t>
      </w:r>
      <w:r w:rsidR="00FF2775">
        <w:rPr>
          <w:rStyle w:val="normaltextrun"/>
          <w:rFonts w:ascii="Calibri" w:hAnsi="Calibri" w:cs="Calibri"/>
        </w:rPr>
        <w:t>Social media</w:t>
      </w:r>
      <w:r w:rsidR="003953CB">
        <w:rPr>
          <w:rStyle w:val="normaltextrun"/>
          <w:rFonts w:ascii="Calibri" w:hAnsi="Calibri" w:cs="Calibri"/>
        </w:rPr>
        <w:t xml:space="preserve">, </w:t>
      </w:r>
      <w:r w:rsidR="00FF2775">
        <w:rPr>
          <w:rStyle w:val="normaltextrun"/>
          <w:rFonts w:ascii="Calibri" w:hAnsi="Calibri" w:cs="Calibri"/>
        </w:rPr>
        <w:t>Graphic design</w:t>
      </w:r>
      <w:r w:rsidR="00400F3C">
        <w:rPr>
          <w:rStyle w:val="normaltextrun"/>
          <w:rFonts w:ascii="Calibri" w:hAnsi="Calibri" w:cs="Calibri"/>
        </w:rPr>
        <w:t xml:space="preserve">, </w:t>
      </w:r>
      <w:r w:rsidR="00FF2775">
        <w:rPr>
          <w:rStyle w:val="normaltextrun"/>
          <w:rFonts w:ascii="Calibri" w:hAnsi="Calibri" w:cs="Calibri"/>
        </w:rPr>
        <w:t>Microsoft Office</w:t>
      </w:r>
      <w:r w:rsidR="00400F3C">
        <w:rPr>
          <w:rStyle w:val="normaltextrun"/>
          <w:rFonts w:ascii="Calibri" w:hAnsi="Calibri" w:cs="Calibri"/>
        </w:rPr>
        <w:t xml:space="preserve">, </w:t>
      </w:r>
      <w:r w:rsidR="00FF2775">
        <w:rPr>
          <w:rStyle w:val="normaltextrun"/>
          <w:rFonts w:ascii="Calibri" w:hAnsi="Calibri" w:cs="Calibri"/>
        </w:rPr>
        <w:t>Email communication</w:t>
      </w:r>
      <w:r w:rsidR="00400F3C">
        <w:rPr>
          <w:rStyle w:val="normaltextrun"/>
          <w:rFonts w:ascii="Calibri" w:hAnsi="Calibri" w:cs="Calibri"/>
        </w:rPr>
        <w:t xml:space="preserve">, </w:t>
      </w:r>
      <w:r w:rsidR="00FF2775">
        <w:rPr>
          <w:rStyle w:val="normaltextrun"/>
          <w:rFonts w:ascii="Calibri" w:hAnsi="Calibri" w:cs="Calibri"/>
        </w:rPr>
        <w:t>Data visualization</w:t>
      </w:r>
      <w:r w:rsidR="00400F3C">
        <w:rPr>
          <w:rStyle w:val="normaltextrun"/>
          <w:rFonts w:ascii="Calibri" w:hAnsi="Calibri" w:cs="Calibri"/>
        </w:rPr>
        <w:t>.</w:t>
      </w:r>
      <w:r w:rsidR="00FF2775">
        <w:rPr>
          <w:rStyle w:val="eop"/>
          <w:rFonts w:ascii="Calibri" w:hAnsi="Calibri" w:cs="Calibri"/>
        </w:rPr>
        <w:t> </w:t>
      </w:r>
      <w:r w:rsidR="00FF2775">
        <w:rPr>
          <w:rStyle w:val="normaltextrun"/>
          <w:rFonts w:ascii="Calibri" w:hAnsi="Calibri" w:cs="Calibri"/>
        </w:rPr>
        <w:t>These skills I developed over time, with the technology implemented in the workplace, </w:t>
      </w:r>
      <w:proofErr w:type="gramStart"/>
      <w:r w:rsidR="00FF2775">
        <w:rPr>
          <w:rStyle w:val="advancedproofingissue"/>
          <w:rFonts w:ascii="Calibri" w:hAnsi="Calibri" w:cs="Calibri"/>
        </w:rPr>
        <w:t>and also</w:t>
      </w:r>
      <w:proofErr w:type="gramEnd"/>
      <w:r w:rsidR="00FF2775">
        <w:rPr>
          <w:rStyle w:val="normaltextrun"/>
          <w:rFonts w:ascii="Calibri" w:hAnsi="Calibri" w:cs="Calibri"/>
        </w:rPr>
        <w:t> within the university. </w:t>
      </w:r>
      <w:r w:rsidR="00FF2775">
        <w:rPr>
          <w:rStyle w:val="eop"/>
          <w:rFonts w:ascii="Calibri" w:hAnsi="Calibri" w:cs="Calibri"/>
        </w:rPr>
        <w:t> </w:t>
      </w:r>
    </w:p>
    <w:p w14:paraId="24DE880C" w14:textId="29B39022" w:rsidR="00D85E5A" w:rsidRPr="00D57CE6" w:rsidRDefault="002D5502" w:rsidP="00D85E5A">
      <w:pPr>
        <w:pStyle w:val="paragraph"/>
        <w:spacing w:after="0" w:line="360" w:lineRule="auto"/>
        <w:ind w:firstLine="720"/>
        <w:textAlignment w:val="baseline"/>
        <w:rPr>
          <w:rFonts w:asciiTheme="minorHAnsi" w:hAnsiTheme="minorHAnsi" w:cstheme="minorHAnsi"/>
        </w:rPr>
      </w:pPr>
      <w:r w:rsidRPr="00D57CE6">
        <w:rPr>
          <w:rStyle w:val="normaltextrun"/>
          <w:rFonts w:asciiTheme="minorHAnsi" w:hAnsiTheme="minorHAnsi" w:cstheme="minorHAnsi"/>
          <w:color w:val="000000"/>
          <w:shd w:val="clear" w:color="auto" w:fill="FFFFFF"/>
          <w:lang w:val="en-US"/>
        </w:rPr>
        <w:t>“</w:t>
      </w:r>
      <w:r w:rsidR="002124FD" w:rsidRPr="00D57CE6">
        <w:rPr>
          <w:rStyle w:val="normaltextrun"/>
          <w:rFonts w:asciiTheme="minorHAnsi" w:hAnsiTheme="minorHAnsi" w:cstheme="minorHAnsi"/>
          <w:color w:val="000000"/>
          <w:shd w:val="clear" w:color="auto" w:fill="FFFFFF"/>
          <w:lang w:val="en-US"/>
        </w:rPr>
        <w:t>Technologies do influence your world, and this influence is especially evident when it comes to relationships. However, a question arises as to whether technologies are affecting humans or humans are affecting technologies. If you ask us-and we are certainly glad that you did-the answer is both. Three primary views are associated with the impact of technology.</w:t>
      </w:r>
      <w:r w:rsidR="002124FD" w:rsidRPr="00D57CE6">
        <w:rPr>
          <w:rStyle w:val="eop"/>
          <w:rFonts w:asciiTheme="minorHAnsi" w:hAnsiTheme="minorHAnsi" w:cstheme="minorHAnsi"/>
          <w:color w:val="000000"/>
          <w:shd w:val="clear" w:color="auto" w:fill="FFFFFF"/>
        </w:rPr>
        <w:t> </w:t>
      </w:r>
      <w:r w:rsidRPr="00D57CE6">
        <w:rPr>
          <w:rStyle w:val="eop"/>
          <w:rFonts w:asciiTheme="minorHAnsi" w:hAnsiTheme="minorHAnsi" w:cstheme="minorHAnsi"/>
          <w:color w:val="000000"/>
          <w:shd w:val="clear" w:color="auto" w:fill="FFFFFF"/>
        </w:rPr>
        <w:t>“</w:t>
      </w:r>
      <w:r w:rsidR="00432DD4" w:rsidRPr="00D57CE6">
        <w:rPr>
          <w:rStyle w:val="eop"/>
          <w:rFonts w:asciiTheme="minorHAnsi" w:hAnsiTheme="minorHAnsi" w:cstheme="minorHAnsi"/>
          <w:color w:val="000000"/>
          <w:shd w:val="clear" w:color="auto" w:fill="FFFFFF"/>
        </w:rPr>
        <w:t>(</w:t>
      </w:r>
      <w:r w:rsidR="00D85E5A" w:rsidRPr="00D57CE6">
        <w:rPr>
          <w:rStyle w:val="addmd"/>
          <w:rFonts w:asciiTheme="minorHAnsi" w:hAnsiTheme="minorHAnsi" w:cstheme="minorHAnsi"/>
          <w:color w:val="333333"/>
          <w:shd w:val="clear" w:color="auto" w:fill="FFFFFF"/>
        </w:rPr>
        <w:t>Duck,</w:t>
      </w:r>
      <w:r w:rsidR="00D57CE6" w:rsidRPr="00D57CE6">
        <w:rPr>
          <w:rStyle w:val="addmd"/>
          <w:rFonts w:asciiTheme="minorHAnsi" w:hAnsiTheme="minorHAnsi" w:cstheme="minorHAnsi"/>
          <w:color w:val="333333"/>
          <w:shd w:val="clear" w:color="auto" w:fill="FFFFFF"/>
        </w:rPr>
        <w:t xml:space="preserve"> S.,</w:t>
      </w:r>
      <w:r w:rsidR="00D85E5A" w:rsidRPr="00D57CE6">
        <w:rPr>
          <w:rStyle w:val="addmd"/>
          <w:rFonts w:asciiTheme="minorHAnsi" w:hAnsiTheme="minorHAnsi" w:cstheme="minorHAnsi"/>
          <w:color w:val="333333"/>
          <w:shd w:val="clear" w:color="auto" w:fill="FFFFFF"/>
        </w:rPr>
        <w:t xml:space="preserve"> McMahan</w:t>
      </w:r>
      <w:r w:rsidR="00D57CE6" w:rsidRPr="00D57CE6">
        <w:rPr>
          <w:rStyle w:val="addmd"/>
          <w:rFonts w:asciiTheme="minorHAnsi" w:hAnsiTheme="minorHAnsi" w:cstheme="minorHAnsi"/>
          <w:color w:val="333333"/>
          <w:shd w:val="clear" w:color="auto" w:fill="FFFFFF"/>
        </w:rPr>
        <w:t xml:space="preserve"> D. T.</w:t>
      </w:r>
      <w:r w:rsidR="00B51D04">
        <w:rPr>
          <w:rStyle w:val="addmd"/>
          <w:rFonts w:asciiTheme="minorHAnsi" w:hAnsiTheme="minorHAnsi" w:cstheme="minorHAnsi"/>
          <w:color w:val="333333"/>
          <w:shd w:val="clear" w:color="auto" w:fill="FFFFFF"/>
        </w:rPr>
        <w:t>,2019</w:t>
      </w:r>
      <w:r w:rsidR="00D57CE6" w:rsidRPr="00D57CE6">
        <w:rPr>
          <w:rStyle w:val="addmd"/>
          <w:rFonts w:asciiTheme="minorHAnsi" w:hAnsiTheme="minorHAnsi" w:cstheme="minorHAnsi"/>
          <w:color w:val="333333"/>
          <w:shd w:val="clear" w:color="auto" w:fill="FFFFFF"/>
        </w:rPr>
        <w:t>)</w:t>
      </w:r>
    </w:p>
    <w:p w14:paraId="655B7F70" w14:textId="0815EE5C" w:rsidR="00FA53C3" w:rsidRDefault="00FA53C3" w:rsidP="00FA53C3">
      <w:pPr>
        <w:pStyle w:val="Heading1"/>
        <w:shd w:val="clear" w:color="auto" w:fill="FFFFFF"/>
        <w:spacing w:before="0"/>
        <w:rPr>
          <w:rFonts w:ascii="Arial" w:hAnsi="Arial" w:cs="Arial"/>
          <w:color w:val="333333"/>
          <w:sz w:val="18"/>
          <w:szCs w:val="18"/>
        </w:rPr>
      </w:pPr>
    </w:p>
    <w:p w14:paraId="4237F3CD" w14:textId="77777777" w:rsidR="00F73FB3" w:rsidRDefault="00F73FB3" w:rsidP="00A176CD">
      <w:pPr>
        <w:pStyle w:val="paragraph"/>
        <w:spacing w:before="0" w:beforeAutospacing="0" w:after="0" w:afterAutospacing="0" w:line="360" w:lineRule="auto"/>
        <w:textAlignment w:val="baseline"/>
        <w:rPr>
          <w:rStyle w:val="normaltextrun"/>
          <w:rFonts w:ascii="Calibri" w:hAnsi="Calibri" w:cs="Calibri"/>
        </w:rPr>
      </w:pPr>
    </w:p>
    <w:p w14:paraId="0E014CF4" w14:textId="70F87E2D" w:rsidR="00FA232F" w:rsidRPr="00400F3C" w:rsidRDefault="00FA232F" w:rsidP="00A176CD">
      <w:pPr>
        <w:pStyle w:val="paragraph"/>
        <w:spacing w:before="0" w:beforeAutospacing="0" w:after="0" w:afterAutospacing="0" w:line="360" w:lineRule="auto"/>
        <w:textAlignment w:val="baseline"/>
        <w:rPr>
          <w:rFonts w:ascii="Calibri" w:hAnsi="Calibri" w:cs="Calibri"/>
          <w:lang w:val="en-US"/>
        </w:rPr>
      </w:pPr>
    </w:p>
    <w:p w14:paraId="6A8B106D" w14:textId="5FAAC9EF" w:rsidR="00FF2775" w:rsidRDefault="00FF2775" w:rsidP="00A176CD">
      <w:pPr>
        <w:pStyle w:val="Heading1"/>
        <w:spacing w:line="360" w:lineRule="auto"/>
        <w:rPr>
          <w:rStyle w:val="eop"/>
          <w:rFonts w:ascii="Calibri Light" w:hAnsi="Calibri Light" w:cs="Calibri Light"/>
          <w:color w:val="2F5496"/>
          <w:lang w:val="en-US"/>
        </w:rPr>
      </w:pPr>
      <w:bookmarkStart w:id="6" w:name="_Toc28898555"/>
      <w:r>
        <w:rPr>
          <w:rStyle w:val="normaltextrun"/>
          <w:rFonts w:ascii="Calibri Light" w:hAnsi="Calibri Light" w:cs="Calibri Light"/>
          <w:color w:val="2F5496"/>
        </w:rPr>
        <w:lastRenderedPageBreak/>
        <w:t>Conclusion</w:t>
      </w:r>
      <w:bookmarkEnd w:id="6"/>
      <w:r>
        <w:rPr>
          <w:rStyle w:val="normaltextrun"/>
          <w:rFonts w:ascii="Calibri Light" w:hAnsi="Calibri Light" w:cs="Calibri Light"/>
          <w:color w:val="2F5496"/>
        </w:rPr>
        <w:t> </w:t>
      </w:r>
      <w:r>
        <w:rPr>
          <w:rStyle w:val="eop"/>
          <w:rFonts w:ascii="Calibri Light" w:hAnsi="Calibri Light" w:cs="Calibri Light"/>
          <w:color w:val="2F5496"/>
          <w:lang w:val="en-US"/>
        </w:rPr>
        <w:t> </w:t>
      </w:r>
    </w:p>
    <w:p w14:paraId="3611C8C4" w14:textId="77777777" w:rsidR="00FF2775" w:rsidRPr="00FF2775" w:rsidRDefault="00FF2775" w:rsidP="00A176CD">
      <w:pPr>
        <w:spacing w:line="360" w:lineRule="auto"/>
        <w:rPr>
          <w:lang w:val="en-US"/>
        </w:rPr>
      </w:pPr>
    </w:p>
    <w:p w14:paraId="74021D8E" w14:textId="77777777" w:rsidR="00FF2775" w:rsidRDefault="00FF2775" w:rsidP="00A176CD">
      <w:pPr>
        <w:pStyle w:val="paragraph"/>
        <w:spacing w:before="0" w:beforeAutospacing="0" w:after="0" w:afterAutospacing="0" w:line="360" w:lineRule="auto"/>
        <w:ind w:firstLine="720"/>
        <w:textAlignment w:val="baseline"/>
        <w:rPr>
          <w:rFonts w:ascii="Segoe UI" w:hAnsi="Segoe UI" w:cs="Segoe UI"/>
          <w:sz w:val="18"/>
          <w:szCs w:val="18"/>
          <w:lang w:val="en-US"/>
        </w:rPr>
      </w:pPr>
      <w:r>
        <w:rPr>
          <w:rStyle w:val="normaltextrun"/>
          <w:rFonts w:ascii="Calibri" w:hAnsi="Calibri" w:cs="Calibri"/>
        </w:rPr>
        <w:t>We can conclude that skills, both academic and employability skills, are based on native skills that in the educational and work environment develop and improve over time. They help us in our integration as individuals in certain communities. The academic environment is very beneficial in developing skills that we will use later in the workplace. Also, with experience in the workplace, over the years, we accumulate skills through which we will have access to higher positions in the company.</w:t>
      </w:r>
      <w:r>
        <w:rPr>
          <w:rStyle w:val="eop"/>
          <w:rFonts w:ascii="Calibri" w:hAnsi="Calibri" w:cs="Calibri"/>
          <w:lang w:val="en-US"/>
        </w:rPr>
        <w:t> </w:t>
      </w:r>
    </w:p>
    <w:p w14:paraId="1034C960" w14:textId="77777777" w:rsidR="00FF2775" w:rsidRDefault="00FF2775" w:rsidP="00A176CD">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6B444740" w14:textId="465B9AB8" w:rsidR="006D64F9" w:rsidRDefault="006D64F9" w:rsidP="00A176CD">
      <w:pPr>
        <w:spacing w:line="360" w:lineRule="auto"/>
      </w:pPr>
    </w:p>
    <w:p w14:paraId="434B711E" w14:textId="403F516F" w:rsidR="00FA232F" w:rsidRDefault="00FA232F" w:rsidP="00A176CD">
      <w:pPr>
        <w:spacing w:line="360" w:lineRule="auto"/>
      </w:pPr>
    </w:p>
    <w:p w14:paraId="5823D861" w14:textId="7230DEE5" w:rsidR="00FA232F" w:rsidRDefault="00FA232F" w:rsidP="00A176CD">
      <w:pPr>
        <w:spacing w:line="360" w:lineRule="auto"/>
      </w:pPr>
    </w:p>
    <w:p w14:paraId="57E3F957" w14:textId="5FE16C13" w:rsidR="00FA232F" w:rsidRDefault="00FA232F" w:rsidP="00A176CD">
      <w:pPr>
        <w:spacing w:line="360" w:lineRule="auto"/>
      </w:pPr>
    </w:p>
    <w:p w14:paraId="65FBFD33" w14:textId="0F2D87BD" w:rsidR="00FA232F" w:rsidRDefault="00FA232F" w:rsidP="00A176CD">
      <w:pPr>
        <w:spacing w:line="360" w:lineRule="auto"/>
      </w:pPr>
    </w:p>
    <w:p w14:paraId="60BD1AF3" w14:textId="51BFCC72" w:rsidR="00FA232F" w:rsidRDefault="00FA232F" w:rsidP="00A176CD">
      <w:pPr>
        <w:spacing w:line="360" w:lineRule="auto"/>
      </w:pPr>
    </w:p>
    <w:p w14:paraId="46130808" w14:textId="6327F3D8" w:rsidR="00FA232F" w:rsidRDefault="00FA232F" w:rsidP="00A176CD">
      <w:pPr>
        <w:spacing w:line="360" w:lineRule="auto"/>
      </w:pPr>
    </w:p>
    <w:p w14:paraId="0EC2969D" w14:textId="5A18C326" w:rsidR="00FA232F" w:rsidRDefault="00FA232F" w:rsidP="00A176CD">
      <w:pPr>
        <w:spacing w:line="360" w:lineRule="auto"/>
      </w:pPr>
    </w:p>
    <w:p w14:paraId="030378E7" w14:textId="3741DF34" w:rsidR="00FA232F" w:rsidRDefault="00FA232F" w:rsidP="00A176CD">
      <w:pPr>
        <w:spacing w:line="360" w:lineRule="auto"/>
      </w:pPr>
    </w:p>
    <w:p w14:paraId="751CAAF3" w14:textId="67D7340C" w:rsidR="00FA232F" w:rsidRDefault="00FA232F" w:rsidP="00A176CD">
      <w:pPr>
        <w:spacing w:line="360" w:lineRule="auto"/>
      </w:pPr>
    </w:p>
    <w:p w14:paraId="45F48F4B" w14:textId="522A0F67" w:rsidR="00FA232F" w:rsidRDefault="00FA232F" w:rsidP="00A176CD">
      <w:pPr>
        <w:spacing w:line="360" w:lineRule="auto"/>
      </w:pPr>
    </w:p>
    <w:p w14:paraId="329DD67C" w14:textId="6C3A1462" w:rsidR="00FA232F" w:rsidRDefault="00FA232F" w:rsidP="00A176CD">
      <w:pPr>
        <w:spacing w:line="360" w:lineRule="auto"/>
      </w:pPr>
    </w:p>
    <w:p w14:paraId="0B2CDC6E" w14:textId="53111FEE" w:rsidR="00FA232F" w:rsidRDefault="00FA232F" w:rsidP="00A176CD">
      <w:pPr>
        <w:spacing w:line="360" w:lineRule="auto"/>
      </w:pPr>
    </w:p>
    <w:p w14:paraId="5302E199" w14:textId="30959941" w:rsidR="00FA232F" w:rsidRDefault="00FA232F" w:rsidP="00A176CD">
      <w:pPr>
        <w:spacing w:line="360" w:lineRule="auto"/>
      </w:pPr>
    </w:p>
    <w:p w14:paraId="762510F3" w14:textId="07083F47" w:rsidR="00FA232F" w:rsidRDefault="00FA232F" w:rsidP="00A176CD">
      <w:pPr>
        <w:spacing w:line="360" w:lineRule="auto"/>
      </w:pPr>
    </w:p>
    <w:p w14:paraId="62704A27" w14:textId="08D99F53" w:rsidR="00FA232F" w:rsidRDefault="00FA232F" w:rsidP="00A176CD">
      <w:pPr>
        <w:spacing w:line="360" w:lineRule="auto"/>
      </w:pPr>
    </w:p>
    <w:p w14:paraId="5D81BB47" w14:textId="54FA6AD5" w:rsidR="00FA232F" w:rsidRDefault="00FA232F" w:rsidP="00A176CD">
      <w:pPr>
        <w:spacing w:line="360" w:lineRule="auto"/>
      </w:pPr>
    </w:p>
    <w:p w14:paraId="25E157A1" w14:textId="37C82BB8" w:rsidR="00FA232F" w:rsidRDefault="00FA232F" w:rsidP="00A176CD">
      <w:pPr>
        <w:pStyle w:val="Heading1"/>
        <w:spacing w:line="360" w:lineRule="auto"/>
      </w:pPr>
      <w:bookmarkStart w:id="7" w:name="_Toc28898556"/>
      <w:r>
        <w:lastRenderedPageBreak/>
        <w:t>References</w:t>
      </w:r>
      <w:bookmarkEnd w:id="7"/>
      <w:r>
        <w:t xml:space="preserve"> </w:t>
      </w:r>
    </w:p>
    <w:p w14:paraId="1541FCDA" w14:textId="1F8DE3DB" w:rsidR="003953CB" w:rsidRPr="008151BB" w:rsidRDefault="003953CB" w:rsidP="008151BB">
      <w:pPr>
        <w:spacing w:line="360" w:lineRule="auto"/>
        <w:rPr>
          <w:sz w:val="24"/>
          <w:szCs w:val="24"/>
        </w:rPr>
      </w:pPr>
    </w:p>
    <w:p w14:paraId="163B247C" w14:textId="6EDB4B8B" w:rsidR="00B17587" w:rsidRPr="0084390E" w:rsidRDefault="00B17587" w:rsidP="0084390E">
      <w:pPr>
        <w:pStyle w:val="ListParagraph"/>
        <w:numPr>
          <w:ilvl w:val="0"/>
          <w:numId w:val="11"/>
        </w:numPr>
        <w:spacing w:line="360" w:lineRule="auto"/>
        <w:rPr>
          <w:rFonts w:cstheme="minorHAnsi"/>
          <w:sz w:val="24"/>
          <w:szCs w:val="24"/>
        </w:rPr>
      </w:pPr>
      <w:r w:rsidRPr="0084390E">
        <w:rPr>
          <w:rFonts w:cstheme="minorHAnsi"/>
          <w:sz w:val="24"/>
          <w:szCs w:val="24"/>
        </w:rPr>
        <w:t xml:space="preserve">Alvarez </w:t>
      </w:r>
      <w:proofErr w:type="spellStart"/>
      <w:r w:rsidRPr="0084390E">
        <w:rPr>
          <w:rFonts w:cstheme="minorHAnsi"/>
          <w:sz w:val="24"/>
          <w:szCs w:val="24"/>
        </w:rPr>
        <w:t>Sainz</w:t>
      </w:r>
      <w:proofErr w:type="spellEnd"/>
      <w:r w:rsidRPr="0084390E">
        <w:rPr>
          <w:rFonts w:cstheme="minorHAnsi"/>
          <w:sz w:val="24"/>
          <w:szCs w:val="24"/>
        </w:rPr>
        <w:t xml:space="preserve">, M., Ferrero, A.M. and </w:t>
      </w:r>
      <w:proofErr w:type="spellStart"/>
      <w:r w:rsidRPr="0084390E">
        <w:rPr>
          <w:rFonts w:cstheme="minorHAnsi"/>
          <w:sz w:val="24"/>
          <w:szCs w:val="24"/>
        </w:rPr>
        <w:t>Ugidos</w:t>
      </w:r>
      <w:proofErr w:type="spellEnd"/>
      <w:r w:rsidRPr="0084390E">
        <w:rPr>
          <w:rFonts w:cstheme="minorHAnsi"/>
          <w:sz w:val="24"/>
          <w:szCs w:val="24"/>
        </w:rPr>
        <w:t xml:space="preserve">, A., 2019. Time management: skills to learn and put into practice. </w:t>
      </w:r>
      <w:r w:rsidRPr="0084390E">
        <w:rPr>
          <w:rFonts w:cstheme="minorHAnsi"/>
          <w:i/>
          <w:iCs/>
          <w:sz w:val="24"/>
          <w:szCs w:val="24"/>
        </w:rPr>
        <w:t>Education Training</w:t>
      </w:r>
      <w:r w:rsidRPr="0084390E">
        <w:rPr>
          <w:rFonts w:cstheme="minorHAnsi"/>
          <w:sz w:val="24"/>
          <w:szCs w:val="24"/>
        </w:rPr>
        <w:t>.</w:t>
      </w:r>
    </w:p>
    <w:p w14:paraId="7EE2563F" w14:textId="77777777" w:rsidR="00A73675" w:rsidRPr="0084390E" w:rsidRDefault="00B17587" w:rsidP="0084390E">
      <w:pPr>
        <w:pStyle w:val="ListParagraph"/>
        <w:numPr>
          <w:ilvl w:val="0"/>
          <w:numId w:val="11"/>
        </w:numPr>
        <w:spacing w:line="360" w:lineRule="auto"/>
        <w:rPr>
          <w:rStyle w:val="eop"/>
          <w:rFonts w:cstheme="minorHAnsi"/>
          <w:sz w:val="24"/>
          <w:szCs w:val="24"/>
        </w:rPr>
      </w:pPr>
      <w:r w:rsidRPr="0084390E">
        <w:rPr>
          <w:rStyle w:val="normaltextrun"/>
          <w:rFonts w:cstheme="minorHAnsi"/>
          <w:color w:val="000000"/>
          <w:sz w:val="24"/>
          <w:szCs w:val="24"/>
          <w:shd w:val="clear" w:color="auto" w:fill="FFFFFF"/>
        </w:rPr>
        <w:t>Cooper, J., 2008, Queen Mary University of London</w:t>
      </w:r>
    </w:p>
    <w:p w14:paraId="216B05ED" w14:textId="7FB28697" w:rsidR="003953CB" w:rsidRPr="0084390E" w:rsidRDefault="00B17587" w:rsidP="0084390E">
      <w:pPr>
        <w:pStyle w:val="ListParagraph"/>
        <w:numPr>
          <w:ilvl w:val="0"/>
          <w:numId w:val="11"/>
        </w:numPr>
        <w:spacing w:line="360" w:lineRule="auto"/>
        <w:rPr>
          <w:rFonts w:cstheme="minorHAnsi"/>
          <w:sz w:val="24"/>
          <w:szCs w:val="24"/>
        </w:rPr>
      </w:pPr>
      <w:proofErr w:type="spellStart"/>
      <w:r w:rsidRPr="0084390E">
        <w:rPr>
          <w:rFonts w:eastAsia="Times New Roman" w:cstheme="minorHAnsi"/>
          <w:sz w:val="24"/>
          <w:szCs w:val="24"/>
          <w:lang w:eastAsia="en-GB"/>
        </w:rPr>
        <w:t>Crustinger</w:t>
      </w:r>
      <w:proofErr w:type="spellEnd"/>
      <w:r w:rsidRPr="0084390E">
        <w:rPr>
          <w:rFonts w:eastAsia="Times New Roman" w:cstheme="minorHAnsi"/>
          <w:sz w:val="24"/>
          <w:szCs w:val="24"/>
          <w:lang w:eastAsia="en-GB"/>
        </w:rPr>
        <w:t xml:space="preserve">, C., 1994, </w:t>
      </w:r>
      <w:r w:rsidRPr="0084390E">
        <w:rPr>
          <w:rFonts w:eastAsia="Times New Roman" w:cstheme="minorHAnsi"/>
          <w:i/>
          <w:iCs/>
          <w:sz w:val="24"/>
          <w:szCs w:val="24"/>
          <w:lang w:eastAsia="en-GB"/>
        </w:rPr>
        <w:t>Thinking Smarter</w:t>
      </w:r>
      <w:r w:rsidRPr="0084390E">
        <w:rPr>
          <w:rFonts w:eastAsia="Times New Roman" w:cstheme="minorHAnsi"/>
          <w:sz w:val="24"/>
          <w:szCs w:val="24"/>
          <w:lang w:eastAsia="en-GB"/>
        </w:rPr>
        <w:t>, Skills for Academic Success</w:t>
      </w:r>
      <w:r w:rsidRPr="0084390E">
        <w:rPr>
          <w:rFonts w:eastAsia="Times New Roman" w:cstheme="minorHAnsi"/>
          <w:sz w:val="24"/>
          <w:szCs w:val="24"/>
          <w:lang w:val="en-US" w:eastAsia="en-GB"/>
        </w:rPr>
        <w:t> </w:t>
      </w:r>
    </w:p>
    <w:p w14:paraId="2B7E481A" w14:textId="4266687B" w:rsidR="00A73675" w:rsidRPr="0084390E" w:rsidRDefault="003B372D" w:rsidP="0084390E">
      <w:pPr>
        <w:pStyle w:val="ListParagraph"/>
        <w:numPr>
          <w:ilvl w:val="0"/>
          <w:numId w:val="11"/>
        </w:numPr>
        <w:spacing w:after="0" w:line="360" w:lineRule="auto"/>
        <w:textAlignment w:val="baseline"/>
        <w:rPr>
          <w:rFonts w:cstheme="minorHAnsi"/>
          <w:i/>
          <w:iCs/>
          <w:color w:val="000000"/>
          <w:sz w:val="24"/>
          <w:szCs w:val="24"/>
          <w:shd w:val="clear" w:color="auto" w:fill="FFFFFF"/>
        </w:rPr>
      </w:pPr>
      <w:r w:rsidRPr="0084390E">
        <w:rPr>
          <w:rFonts w:cstheme="minorHAnsi"/>
          <w:color w:val="000000"/>
          <w:sz w:val="24"/>
          <w:szCs w:val="24"/>
          <w:shd w:val="clear" w:color="auto" w:fill="FFFFFF"/>
        </w:rPr>
        <w:t>Duck</w:t>
      </w:r>
      <w:r w:rsidRPr="0084390E">
        <w:rPr>
          <w:rFonts w:cstheme="minorHAnsi"/>
          <w:color w:val="000000"/>
          <w:sz w:val="24"/>
          <w:szCs w:val="24"/>
          <w:shd w:val="clear" w:color="auto" w:fill="FFFFFF"/>
        </w:rPr>
        <w:t>, S.</w:t>
      </w:r>
      <w:r w:rsidRPr="0084390E">
        <w:rPr>
          <w:rFonts w:cstheme="minorHAnsi"/>
          <w:color w:val="000000"/>
          <w:sz w:val="24"/>
          <w:szCs w:val="24"/>
          <w:shd w:val="clear" w:color="auto" w:fill="FFFFFF"/>
        </w:rPr>
        <w:t>, McMahan</w:t>
      </w:r>
      <w:r w:rsidR="002B07F8" w:rsidRPr="0084390E">
        <w:rPr>
          <w:rFonts w:cstheme="minorHAnsi"/>
          <w:color w:val="000000"/>
          <w:sz w:val="24"/>
          <w:szCs w:val="24"/>
          <w:shd w:val="clear" w:color="auto" w:fill="FFFFFF"/>
        </w:rPr>
        <w:t>, D.T.,</w:t>
      </w:r>
      <w:r w:rsidR="006C28E8" w:rsidRPr="0084390E">
        <w:rPr>
          <w:rFonts w:cstheme="minorHAnsi"/>
          <w:color w:val="000000"/>
          <w:sz w:val="24"/>
          <w:szCs w:val="24"/>
          <w:shd w:val="clear" w:color="auto" w:fill="FFFFFF"/>
        </w:rPr>
        <w:t xml:space="preserve"> 2019</w:t>
      </w:r>
      <w:r w:rsidR="006C28E8" w:rsidRPr="0084390E">
        <w:rPr>
          <w:rFonts w:cstheme="minorHAnsi"/>
          <w:i/>
          <w:iCs/>
          <w:color w:val="000000"/>
          <w:sz w:val="24"/>
          <w:szCs w:val="24"/>
          <w:shd w:val="clear" w:color="auto" w:fill="FFFFFF"/>
        </w:rPr>
        <w:t xml:space="preserve">, </w:t>
      </w:r>
      <w:r w:rsidR="00607E9C" w:rsidRPr="0084390E">
        <w:rPr>
          <w:rFonts w:cstheme="minorHAnsi"/>
          <w:i/>
          <w:iCs/>
          <w:color w:val="000000"/>
          <w:sz w:val="24"/>
          <w:szCs w:val="24"/>
          <w:shd w:val="clear" w:color="auto" w:fill="FFFFFF"/>
        </w:rPr>
        <w:t xml:space="preserve">Communication in Everyday Life: The Basic Course Edition </w:t>
      </w:r>
      <w:r w:rsidR="006C28E8" w:rsidRPr="0084390E">
        <w:rPr>
          <w:rFonts w:cstheme="minorHAnsi"/>
          <w:i/>
          <w:iCs/>
          <w:color w:val="000000"/>
          <w:sz w:val="24"/>
          <w:szCs w:val="24"/>
          <w:shd w:val="clear" w:color="auto" w:fill="FFFFFF"/>
        </w:rPr>
        <w:t>with</w:t>
      </w:r>
      <w:r w:rsidR="00607E9C" w:rsidRPr="0084390E">
        <w:rPr>
          <w:rFonts w:cstheme="minorHAnsi"/>
          <w:i/>
          <w:iCs/>
          <w:color w:val="000000"/>
          <w:sz w:val="24"/>
          <w:szCs w:val="24"/>
          <w:shd w:val="clear" w:color="auto" w:fill="FFFFFF"/>
        </w:rPr>
        <w:t xml:space="preserve"> Public Speaking</w:t>
      </w:r>
    </w:p>
    <w:p w14:paraId="179E16D3" w14:textId="28BC7064" w:rsidR="007152D2" w:rsidRPr="0084390E" w:rsidRDefault="00C4607A" w:rsidP="0084390E">
      <w:pPr>
        <w:pStyle w:val="ListParagraph"/>
        <w:numPr>
          <w:ilvl w:val="0"/>
          <w:numId w:val="11"/>
        </w:numPr>
        <w:spacing w:after="0" w:line="360" w:lineRule="auto"/>
        <w:textAlignment w:val="baseline"/>
        <w:rPr>
          <w:rFonts w:eastAsia="Times New Roman" w:cstheme="minorHAnsi"/>
          <w:sz w:val="24"/>
          <w:szCs w:val="24"/>
          <w:lang w:val="en-US" w:eastAsia="en-GB"/>
        </w:rPr>
      </w:pPr>
      <w:r w:rsidRPr="0084390E">
        <w:rPr>
          <w:rFonts w:eastAsia="Times New Roman" w:cstheme="minorHAnsi"/>
          <w:sz w:val="24"/>
          <w:szCs w:val="24"/>
          <w:lang w:eastAsia="en-GB"/>
        </w:rPr>
        <w:t>Fleming,</w:t>
      </w:r>
      <w:r w:rsidR="007152D2" w:rsidRPr="0084390E">
        <w:rPr>
          <w:rFonts w:eastAsia="Times New Roman" w:cstheme="minorHAnsi"/>
          <w:sz w:val="24"/>
          <w:szCs w:val="24"/>
          <w:lang w:eastAsia="en-GB"/>
        </w:rPr>
        <w:t> </w:t>
      </w:r>
      <w:r w:rsidR="00AE1C5D" w:rsidRPr="0084390E">
        <w:rPr>
          <w:rFonts w:eastAsia="Times New Roman" w:cstheme="minorHAnsi"/>
          <w:sz w:val="24"/>
          <w:szCs w:val="24"/>
          <w:lang w:eastAsia="en-GB"/>
        </w:rPr>
        <w:t>I.</w:t>
      </w:r>
      <w:r w:rsidR="005A0563" w:rsidRPr="0084390E">
        <w:rPr>
          <w:rFonts w:eastAsia="Times New Roman" w:cstheme="minorHAnsi"/>
          <w:sz w:val="24"/>
          <w:szCs w:val="24"/>
          <w:lang w:eastAsia="en-GB"/>
        </w:rPr>
        <w:t>,</w:t>
      </w:r>
      <w:r w:rsidR="00AE1C5D" w:rsidRPr="0084390E">
        <w:rPr>
          <w:rFonts w:eastAsia="Times New Roman" w:cstheme="minorHAnsi"/>
          <w:sz w:val="24"/>
          <w:szCs w:val="24"/>
          <w:lang w:eastAsia="en-GB"/>
        </w:rPr>
        <w:t xml:space="preserve"> 2011</w:t>
      </w:r>
      <w:r w:rsidR="005A0563" w:rsidRPr="0084390E">
        <w:rPr>
          <w:rFonts w:eastAsia="Times New Roman" w:cstheme="minorHAnsi"/>
          <w:sz w:val="24"/>
          <w:szCs w:val="24"/>
          <w:lang w:eastAsia="en-GB"/>
        </w:rPr>
        <w:t>,</w:t>
      </w:r>
      <w:r w:rsidR="000F2B35" w:rsidRPr="0084390E">
        <w:rPr>
          <w:rFonts w:eastAsia="Times New Roman" w:cstheme="minorHAnsi"/>
          <w:sz w:val="24"/>
          <w:szCs w:val="24"/>
          <w:lang w:eastAsia="en-GB"/>
        </w:rPr>
        <w:t xml:space="preserve"> </w:t>
      </w:r>
      <w:r w:rsidR="007152D2" w:rsidRPr="0084390E">
        <w:rPr>
          <w:rFonts w:eastAsia="Times New Roman" w:cstheme="minorHAnsi"/>
          <w:i/>
          <w:iCs/>
          <w:sz w:val="24"/>
          <w:szCs w:val="24"/>
          <w:lang w:eastAsia="en-GB"/>
        </w:rPr>
        <w:t>Time Management Pocketbook</w:t>
      </w:r>
      <w:r w:rsidR="005A0563" w:rsidRPr="0084390E">
        <w:rPr>
          <w:rFonts w:eastAsia="Times New Roman" w:cstheme="minorHAnsi"/>
          <w:i/>
          <w:iCs/>
          <w:sz w:val="24"/>
          <w:szCs w:val="24"/>
          <w:lang w:eastAsia="en-GB"/>
        </w:rPr>
        <w:t>,</w:t>
      </w:r>
      <w:r w:rsidR="007152D2" w:rsidRPr="0084390E">
        <w:rPr>
          <w:rFonts w:eastAsia="Times New Roman" w:cstheme="minorHAnsi"/>
          <w:sz w:val="24"/>
          <w:szCs w:val="24"/>
          <w:lang w:eastAsia="en-GB"/>
        </w:rPr>
        <w:t xml:space="preserve"> 6</w:t>
      </w:r>
      <w:r w:rsidR="007152D2" w:rsidRPr="0084390E">
        <w:rPr>
          <w:rFonts w:eastAsia="Times New Roman" w:cstheme="minorHAnsi"/>
          <w:sz w:val="24"/>
          <w:szCs w:val="24"/>
          <w:vertAlign w:val="superscript"/>
          <w:lang w:eastAsia="en-GB"/>
        </w:rPr>
        <w:t>th</w:t>
      </w:r>
      <w:r w:rsidR="007152D2" w:rsidRPr="0084390E">
        <w:rPr>
          <w:rFonts w:eastAsia="Times New Roman" w:cstheme="minorHAnsi"/>
          <w:sz w:val="24"/>
          <w:szCs w:val="24"/>
          <w:lang w:eastAsia="en-GB"/>
        </w:rPr>
        <w:t> edition</w:t>
      </w:r>
      <w:r w:rsidR="007152D2" w:rsidRPr="0084390E">
        <w:rPr>
          <w:rFonts w:eastAsia="Times New Roman" w:cstheme="minorHAnsi"/>
          <w:sz w:val="24"/>
          <w:szCs w:val="24"/>
          <w:lang w:val="en-US" w:eastAsia="en-GB"/>
        </w:rPr>
        <w:t> </w:t>
      </w:r>
    </w:p>
    <w:p w14:paraId="0D8A61D9" w14:textId="68656AC2" w:rsidR="00FA232F" w:rsidRPr="0084390E" w:rsidRDefault="00E901EE" w:rsidP="0084390E">
      <w:pPr>
        <w:pStyle w:val="ListParagraph"/>
        <w:numPr>
          <w:ilvl w:val="0"/>
          <w:numId w:val="11"/>
        </w:numPr>
        <w:spacing w:line="360" w:lineRule="auto"/>
        <w:rPr>
          <w:rStyle w:val="normaltextrun"/>
          <w:rFonts w:cstheme="minorHAnsi"/>
          <w:sz w:val="24"/>
          <w:szCs w:val="24"/>
        </w:rPr>
      </w:pPr>
      <w:r w:rsidRPr="0084390E">
        <w:rPr>
          <w:rStyle w:val="normaltextrun"/>
          <w:rFonts w:cstheme="minorHAnsi"/>
          <w:sz w:val="24"/>
          <w:szCs w:val="24"/>
          <w:shd w:val="clear" w:color="auto" w:fill="FFFFFF"/>
        </w:rPr>
        <w:t>Prichard</w:t>
      </w:r>
      <w:r w:rsidR="00B50124" w:rsidRPr="0084390E">
        <w:rPr>
          <w:rStyle w:val="normaltextrun"/>
          <w:rFonts w:cstheme="minorHAnsi"/>
          <w:sz w:val="24"/>
          <w:szCs w:val="24"/>
          <w:shd w:val="clear" w:color="auto" w:fill="FFFFFF"/>
        </w:rPr>
        <w:t>, J. S.</w:t>
      </w:r>
      <w:r w:rsidRPr="0084390E">
        <w:rPr>
          <w:rStyle w:val="normaltextrun"/>
          <w:rFonts w:cstheme="minorHAnsi"/>
          <w:sz w:val="24"/>
          <w:szCs w:val="24"/>
          <w:shd w:val="clear" w:color="auto" w:fill="FFFFFF"/>
          <w:vertAlign w:val="superscript"/>
        </w:rPr>
        <w:t xml:space="preserve"> </w:t>
      </w:r>
      <w:r w:rsidRPr="0084390E">
        <w:rPr>
          <w:rFonts w:cstheme="minorHAnsi"/>
          <w:sz w:val="24"/>
          <w:szCs w:val="24"/>
        </w:rPr>
        <w:t xml:space="preserve">, </w:t>
      </w:r>
      <w:r w:rsidRPr="0084390E">
        <w:rPr>
          <w:rStyle w:val="normaltextrun"/>
          <w:rFonts w:cstheme="minorHAnsi"/>
          <w:sz w:val="24"/>
          <w:szCs w:val="24"/>
          <w:shd w:val="clear" w:color="auto" w:fill="FFFFFF"/>
        </w:rPr>
        <w:t>Stratford</w:t>
      </w:r>
      <w:r w:rsidR="00B50124" w:rsidRPr="0084390E">
        <w:rPr>
          <w:rStyle w:val="normaltextrun"/>
          <w:rFonts w:cstheme="minorHAnsi"/>
          <w:sz w:val="24"/>
          <w:szCs w:val="24"/>
          <w:shd w:val="clear" w:color="auto" w:fill="FFFFFF"/>
        </w:rPr>
        <w:t xml:space="preserve"> R. J.,</w:t>
      </w:r>
      <w:r w:rsidRPr="0084390E">
        <w:rPr>
          <w:rStyle w:val="normaltextrun"/>
          <w:rFonts w:cstheme="minorHAnsi"/>
          <w:sz w:val="24"/>
          <w:szCs w:val="24"/>
          <w:shd w:val="clear" w:color="auto" w:fill="FFFFFF"/>
          <w:vertAlign w:val="superscript"/>
        </w:rPr>
        <w:t xml:space="preserve"> </w:t>
      </w:r>
      <w:proofErr w:type="spellStart"/>
      <w:r w:rsidRPr="0084390E">
        <w:rPr>
          <w:rStyle w:val="normaltextrun"/>
          <w:rFonts w:cstheme="minorHAnsi"/>
          <w:sz w:val="24"/>
          <w:szCs w:val="24"/>
          <w:shd w:val="clear" w:color="auto" w:fill="FFFFFF"/>
        </w:rPr>
        <w:t>Bizo</w:t>
      </w:r>
      <w:proofErr w:type="spellEnd"/>
      <w:r w:rsidR="00277E6C" w:rsidRPr="0084390E">
        <w:rPr>
          <w:rStyle w:val="normaltextrun"/>
          <w:rFonts w:cstheme="minorHAnsi"/>
          <w:sz w:val="24"/>
          <w:szCs w:val="24"/>
          <w:shd w:val="clear" w:color="auto" w:fill="FFFFFF"/>
        </w:rPr>
        <w:t>, L. A.,</w:t>
      </w:r>
      <w:r w:rsidR="00DA3FB0" w:rsidRPr="0084390E">
        <w:rPr>
          <w:rStyle w:val="normaltextrun"/>
          <w:rFonts w:cstheme="minorHAnsi"/>
          <w:sz w:val="24"/>
          <w:szCs w:val="24"/>
          <w:shd w:val="clear" w:color="auto" w:fill="FFFFFF"/>
        </w:rPr>
        <w:t xml:space="preserve"> June 2006,</w:t>
      </w:r>
      <w:r w:rsidR="00C4607A" w:rsidRPr="0084390E">
        <w:rPr>
          <w:rFonts w:cstheme="minorHAnsi"/>
          <w:sz w:val="24"/>
          <w:szCs w:val="24"/>
        </w:rPr>
        <w:t xml:space="preserve"> </w:t>
      </w:r>
      <w:hyperlink r:id="rId6" w:tgtFrame="_blank" w:history="1">
        <w:r w:rsidRPr="0084390E">
          <w:rPr>
            <w:rStyle w:val="normaltextrun"/>
            <w:rFonts w:cstheme="minorHAnsi"/>
            <w:i/>
            <w:iCs/>
            <w:sz w:val="24"/>
            <w:szCs w:val="24"/>
            <w:shd w:val="clear" w:color="auto" w:fill="FFFFFF"/>
          </w:rPr>
          <w:t>Learning and Instruction</w:t>
        </w:r>
      </w:hyperlink>
      <w:r w:rsidR="00DA3FB0" w:rsidRPr="0084390E">
        <w:rPr>
          <w:rFonts w:cstheme="minorHAnsi"/>
          <w:i/>
          <w:iCs/>
          <w:sz w:val="24"/>
          <w:szCs w:val="24"/>
        </w:rPr>
        <w:t>,</w:t>
      </w:r>
      <w:r w:rsidRPr="0084390E">
        <w:rPr>
          <w:rStyle w:val="eop"/>
          <w:rFonts w:cstheme="minorHAnsi"/>
          <w:sz w:val="24"/>
          <w:szCs w:val="24"/>
          <w:shd w:val="clear" w:color="auto" w:fill="FFFFFF"/>
        </w:rPr>
        <w:t> </w:t>
      </w:r>
      <w:hyperlink r:id="rId7" w:tgtFrame="_blank" w:history="1">
        <w:r w:rsidR="00C4607A" w:rsidRPr="0084390E">
          <w:rPr>
            <w:rStyle w:val="normaltextrun"/>
            <w:rFonts w:cstheme="minorHAnsi"/>
            <w:sz w:val="24"/>
            <w:szCs w:val="24"/>
            <w:shd w:val="clear" w:color="auto" w:fill="FFFFFF"/>
          </w:rPr>
          <w:t>Volume 16, Issue 3</w:t>
        </w:r>
      </w:hyperlink>
      <w:r w:rsidR="00C4607A" w:rsidRPr="0084390E">
        <w:rPr>
          <w:rStyle w:val="normaltextrun"/>
          <w:rFonts w:cstheme="minorHAnsi"/>
          <w:sz w:val="24"/>
          <w:szCs w:val="24"/>
          <w:shd w:val="clear" w:color="auto" w:fill="FFFFFF"/>
        </w:rPr>
        <w:t xml:space="preserve">, </w:t>
      </w:r>
      <w:r w:rsidR="00DA3FB0" w:rsidRPr="0084390E">
        <w:rPr>
          <w:rStyle w:val="normaltextrun"/>
          <w:rFonts w:cstheme="minorHAnsi"/>
          <w:sz w:val="24"/>
          <w:szCs w:val="24"/>
          <w:shd w:val="clear" w:color="auto" w:fill="FFFFFF"/>
        </w:rPr>
        <w:t>pp.</w:t>
      </w:r>
      <w:r w:rsidR="00C4607A" w:rsidRPr="0084390E">
        <w:rPr>
          <w:rStyle w:val="normaltextrun"/>
          <w:rFonts w:cstheme="minorHAnsi"/>
          <w:sz w:val="24"/>
          <w:szCs w:val="24"/>
          <w:shd w:val="clear" w:color="auto" w:fill="FFFFFF"/>
        </w:rPr>
        <w:t xml:space="preserve"> 256-265  </w:t>
      </w:r>
    </w:p>
    <w:p w14:paraId="189B50F6" w14:textId="0A88B5ED" w:rsidR="00B9442B" w:rsidRPr="0084390E" w:rsidRDefault="00B9442B" w:rsidP="0084390E">
      <w:pPr>
        <w:pStyle w:val="ListParagraph"/>
        <w:numPr>
          <w:ilvl w:val="0"/>
          <w:numId w:val="11"/>
        </w:numPr>
        <w:spacing w:line="360" w:lineRule="auto"/>
        <w:rPr>
          <w:rStyle w:val="normaltextrun"/>
          <w:rFonts w:cstheme="minorHAnsi"/>
          <w:i/>
          <w:iCs/>
          <w:sz w:val="24"/>
          <w:szCs w:val="24"/>
        </w:rPr>
      </w:pPr>
      <w:r w:rsidRPr="0084390E">
        <w:rPr>
          <w:rStyle w:val="spellingerror"/>
          <w:rFonts w:cstheme="minorHAnsi"/>
          <w:color w:val="000000"/>
          <w:sz w:val="24"/>
          <w:szCs w:val="24"/>
          <w:shd w:val="clear" w:color="auto" w:fill="FFFFFF"/>
        </w:rPr>
        <w:t>Wambui</w:t>
      </w:r>
      <w:r w:rsidR="003C6651" w:rsidRPr="0084390E">
        <w:rPr>
          <w:rStyle w:val="spellingerror"/>
          <w:rFonts w:cstheme="minorHAnsi"/>
          <w:color w:val="000000"/>
          <w:sz w:val="24"/>
          <w:szCs w:val="24"/>
          <w:shd w:val="clear" w:color="auto" w:fill="FFFFFF"/>
        </w:rPr>
        <w:t>, T., 2015,</w:t>
      </w:r>
      <w:r w:rsidRPr="0084390E">
        <w:rPr>
          <w:rStyle w:val="spellingerror"/>
          <w:rFonts w:cstheme="minorHAnsi"/>
          <w:color w:val="000000"/>
          <w:sz w:val="24"/>
          <w:szCs w:val="24"/>
          <w:shd w:val="clear" w:color="auto" w:fill="FFFFFF"/>
        </w:rPr>
        <w:t xml:space="preserve"> </w:t>
      </w:r>
      <w:r w:rsidRPr="0084390E">
        <w:rPr>
          <w:rStyle w:val="spellingerror"/>
          <w:rFonts w:cstheme="minorHAnsi"/>
          <w:i/>
          <w:iCs/>
          <w:color w:val="000000"/>
          <w:sz w:val="24"/>
          <w:szCs w:val="24"/>
          <w:shd w:val="clear" w:color="auto" w:fill="FFFFFF"/>
        </w:rPr>
        <w:t>Communication</w:t>
      </w:r>
      <w:r w:rsidRPr="0084390E">
        <w:rPr>
          <w:rStyle w:val="normaltextrun"/>
          <w:rFonts w:cstheme="minorHAnsi"/>
          <w:i/>
          <w:iCs/>
          <w:color w:val="000000"/>
          <w:sz w:val="24"/>
          <w:szCs w:val="24"/>
          <w:shd w:val="clear" w:color="auto" w:fill="FFFFFF"/>
        </w:rPr>
        <w:t> skills</w:t>
      </w:r>
      <w:r w:rsidR="003C6651" w:rsidRPr="0084390E">
        <w:rPr>
          <w:rStyle w:val="normaltextrun"/>
          <w:rFonts w:cstheme="minorHAnsi"/>
          <w:i/>
          <w:iCs/>
          <w:color w:val="000000"/>
          <w:sz w:val="24"/>
          <w:szCs w:val="24"/>
          <w:shd w:val="clear" w:color="auto" w:fill="FFFFFF"/>
        </w:rPr>
        <w:t>-</w:t>
      </w:r>
      <w:r w:rsidRPr="0084390E">
        <w:rPr>
          <w:rStyle w:val="normaltextrun"/>
          <w:rFonts w:cstheme="minorHAnsi"/>
          <w:i/>
          <w:iCs/>
          <w:color w:val="000000"/>
          <w:sz w:val="24"/>
          <w:szCs w:val="24"/>
          <w:shd w:val="clear" w:color="auto" w:fill="FFFFFF"/>
        </w:rPr>
        <w:t>student coursebook</w:t>
      </w:r>
    </w:p>
    <w:p w14:paraId="01E456E7" w14:textId="2654935C" w:rsidR="00F94659" w:rsidRPr="008151BB" w:rsidRDefault="00F94659" w:rsidP="008151BB">
      <w:pPr>
        <w:pStyle w:val="ListParagraph"/>
        <w:spacing w:line="360" w:lineRule="auto"/>
        <w:rPr>
          <w:sz w:val="24"/>
          <w:szCs w:val="24"/>
        </w:rPr>
      </w:pPr>
    </w:p>
    <w:p w14:paraId="15A5F6C8" w14:textId="1AF91FA4" w:rsidR="00F91E40" w:rsidRDefault="00F91E40" w:rsidP="00A176CD">
      <w:pPr>
        <w:pStyle w:val="ListParagraph"/>
        <w:spacing w:line="360" w:lineRule="auto"/>
        <w:rPr>
          <w:sz w:val="24"/>
          <w:szCs w:val="24"/>
        </w:rPr>
      </w:pPr>
    </w:p>
    <w:p w14:paraId="623F86E8" w14:textId="3A275231" w:rsidR="00F91E40" w:rsidRDefault="00F91E40" w:rsidP="00A176CD">
      <w:pPr>
        <w:pStyle w:val="ListParagraph"/>
        <w:spacing w:line="360" w:lineRule="auto"/>
        <w:rPr>
          <w:sz w:val="24"/>
          <w:szCs w:val="24"/>
        </w:rPr>
      </w:pPr>
    </w:p>
    <w:p w14:paraId="1188E876" w14:textId="4C4AB55B" w:rsidR="00F91E40" w:rsidRDefault="00F91E40" w:rsidP="00A176CD">
      <w:pPr>
        <w:pStyle w:val="ListParagraph"/>
        <w:spacing w:line="360" w:lineRule="auto"/>
        <w:rPr>
          <w:sz w:val="24"/>
          <w:szCs w:val="24"/>
        </w:rPr>
      </w:pPr>
    </w:p>
    <w:p w14:paraId="691C50A1" w14:textId="7E4E11E4" w:rsidR="00F91E40" w:rsidRDefault="00F91E40" w:rsidP="00A176CD">
      <w:pPr>
        <w:pStyle w:val="ListParagraph"/>
        <w:spacing w:line="360" w:lineRule="auto"/>
        <w:rPr>
          <w:sz w:val="24"/>
          <w:szCs w:val="24"/>
        </w:rPr>
      </w:pPr>
    </w:p>
    <w:p w14:paraId="14115D21" w14:textId="792E73DB" w:rsidR="00F91E40" w:rsidRDefault="00F91E40" w:rsidP="00A176CD">
      <w:pPr>
        <w:pStyle w:val="ListParagraph"/>
        <w:spacing w:line="360" w:lineRule="auto"/>
        <w:rPr>
          <w:sz w:val="24"/>
          <w:szCs w:val="24"/>
        </w:rPr>
      </w:pPr>
    </w:p>
    <w:p w14:paraId="061F9398" w14:textId="046DEB97" w:rsidR="00F91E40" w:rsidRDefault="00F91E40" w:rsidP="00A176CD">
      <w:pPr>
        <w:pStyle w:val="ListParagraph"/>
        <w:spacing w:line="360" w:lineRule="auto"/>
        <w:rPr>
          <w:sz w:val="24"/>
          <w:szCs w:val="24"/>
        </w:rPr>
      </w:pPr>
    </w:p>
    <w:p w14:paraId="07F3AA45" w14:textId="29D7C533" w:rsidR="00F91E40" w:rsidRDefault="00F91E40" w:rsidP="00A176CD">
      <w:pPr>
        <w:pStyle w:val="ListParagraph"/>
        <w:spacing w:line="360" w:lineRule="auto"/>
        <w:rPr>
          <w:sz w:val="24"/>
          <w:szCs w:val="24"/>
        </w:rPr>
      </w:pPr>
    </w:p>
    <w:p w14:paraId="55B50ED7" w14:textId="1E073BBA" w:rsidR="00F91E40" w:rsidRDefault="00F91E40" w:rsidP="00A176CD">
      <w:pPr>
        <w:pStyle w:val="ListParagraph"/>
        <w:spacing w:line="360" w:lineRule="auto"/>
        <w:rPr>
          <w:sz w:val="24"/>
          <w:szCs w:val="24"/>
        </w:rPr>
      </w:pPr>
    </w:p>
    <w:p w14:paraId="168B1E72" w14:textId="721BC704" w:rsidR="00F91E40" w:rsidRDefault="00F91E40" w:rsidP="00A176CD">
      <w:pPr>
        <w:pStyle w:val="ListParagraph"/>
        <w:spacing w:line="360" w:lineRule="auto"/>
        <w:rPr>
          <w:sz w:val="24"/>
          <w:szCs w:val="24"/>
        </w:rPr>
      </w:pPr>
    </w:p>
    <w:p w14:paraId="2EAEC8DC" w14:textId="025C62B0" w:rsidR="00F91E40" w:rsidRDefault="00F91E40" w:rsidP="00A176CD">
      <w:pPr>
        <w:pStyle w:val="ListParagraph"/>
        <w:spacing w:line="360" w:lineRule="auto"/>
        <w:rPr>
          <w:sz w:val="24"/>
          <w:szCs w:val="24"/>
        </w:rPr>
      </w:pPr>
    </w:p>
    <w:p w14:paraId="2D42A758" w14:textId="711AB7A8" w:rsidR="00F91E40" w:rsidRDefault="00F91E40" w:rsidP="00A176CD">
      <w:pPr>
        <w:pStyle w:val="ListParagraph"/>
        <w:spacing w:line="360" w:lineRule="auto"/>
        <w:rPr>
          <w:sz w:val="24"/>
          <w:szCs w:val="24"/>
        </w:rPr>
      </w:pPr>
    </w:p>
    <w:p w14:paraId="29048CF6" w14:textId="2EA0869F" w:rsidR="00F91E40" w:rsidRDefault="00F91E40" w:rsidP="00A176CD">
      <w:pPr>
        <w:pStyle w:val="ListParagraph"/>
        <w:spacing w:line="360" w:lineRule="auto"/>
        <w:rPr>
          <w:sz w:val="24"/>
          <w:szCs w:val="24"/>
        </w:rPr>
      </w:pPr>
    </w:p>
    <w:p w14:paraId="5F593FA7" w14:textId="7DEBC4DA" w:rsidR="00F91E40" w:rsidRDefault="00F91E40" w:rsidP="00A176CD">
      <w:pPr>
        <w:pStyle w:val="ListParagraph"/>
        <w:spacing w:line="360" w:lineRule="auto"/>
        <w:rPr>
          <w:sz w:val="24"/>
          <w:szCs w:val="24"/>
        </w:rPr>
      </w:pPr>
    </w:p>
    <w:p w14:paraId="58EBE192" w14:textId="6C3979F9" w:rsidR="00F91E40" w:rsidRDefault="00F91E40" w:rsidP="00A176CD">
      <w:pPr>
        <w:pStyle w:val="ListParagraph"/>
        <w:spacing w:line="360" w:lineRule="auto"/>
        <w:rPr>
          <w:sz w:val="24"/>
          <w:szCs w:val="24"/>
        </w:rPr>
      </w:pPr>
    </w:p>
    <w:p w14:paraId="740940C9" w14:textId="22075EA0" w:rsidR="00F91E40" w:rsidRDefault="00F91E40" w:rsidP="00A176CD">
      <w:pPr>
        <w:pStyle w:val="ListParagraph"/>
        <w:spacing w:line="360" w:lineRule="auto"/>
        <w:rPr>
          <w:sz w:val="24"/>
          <w:szCs w:val="24"/>
        </w:rPr>
      </w:pPr>
    </w:p>
    <w:p w14:paraId="0FC5E07E" w14:textId="3541F660" w:rsidR="00F91E40" w:rsidRDefault="00F91E40" w:rsidP="00A176CD">
      <w:pPr>
        <w:pStyle w:val="ListParagraph"/>
        <w:spacing w:line="360" w:lineRule="auto"/>
        <w:rPr>
          <w:sz w:val="24"/>
          <w:szCs w:val="24"/>
        </w:rPr>
      </w:pPr>
    </w:p>
    <w:p w14:paraId="58F32D80" w14:textId="042578A5" w:rsidR="00F91E40" w:rsidRPr="00414F27" w:rsidRDefault="00F91E40" w:rsidP="00414F27">
      <w:pPr>
        <w:spacing w:line="360" w:lineRule="auto"/>
        <w:rPr>
          <w:sz w:val="24"/>
          <w:szCs w:val="24"/>
        </w:rPr>
      </w:pPr>
      <w:bookmarkStart w:id="8" w:name="_GoBack"/>
      <w:bookmarkEnd w:id="8"/>
    </w:p>
    <w:p w14:paraId="2C92100F" w14:textId="50430BAA" w:rsidR="00F91E40" w:rsidRPr="00C4607A" w:rsidRDefault="00C85BD2" w:rsidP="00A176CD">
      <w:pPr>
        <w:pStyle w:val="ListParagraph"/>
        <w:spacing w:line="360" w:lineRule="auto"/>
        <w:rPr>
          <w:sz w:val="24"/>
          <w:szCs w:val="24"/>
        </w:rPr>
      </w:pPr>
      <w:r>
        <w:rPr>
          <w:noProof/>
          <w:sz w:val="24"/>
          <w:szCs w:val="24"/>
        </w:rPr>
        <w:lastRenderedPageBreak/>
        <w:drawing>
          <wp:inline distT="0" distB="0" distL="0" distR="0" wp14:anchorId="78D3E0AB" wp14:editId="3E2E59C5">
            <wp:extent cx="5731510" cy="8034655"/>
            <wp:effectExtent l="0" t="0" r="2540" b="444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da 1.1.jfif"/>
                    <pic:cNvPicPr/>
                  </pic:nvPicPr>
                  <pic:blipFill>
                    <a:blip r:embed="rId8">
                      <a:extLst>
                        <a:ext uri="{28A0092B-C50C-407E-A947-70E740481C1C}">
                          <a14:useLocalDpi xmlns:a14="http://schemas.microsoft.com/office/drawing/2010/main" val="0"/>
                        </a:ext>
                      </a:extLst>
                    </a:blip>
                    <a:stretch>
                      <a:fillRect/>
                    </a:stretch>
                  </pic:blipFill>
                  <pic:spPr>
                    <a:xfrm>
                      <a:off x="0" y="0"/>
                      <a:ext cx="5731510" cy="8034655"/>
                    </a:xfrm>
                    <a:prstGeom prst="rect">
                      <a:avLst/>
                    </a:prstGeom>
                  </pic:spPr>
                </pic:pic>
              </a:graphicData>
            </a:graphic>
          </wp:inline>
        </w:drawing>
      </w:r>
      <w:r>
        <w:rPr>
          <w:noProof/>
          <w:sz w:val="24"/>
          <w:szCs w:val="24"/>
        </w:rPr>
        <w:lastRenderedPageBreak/>
        <w:drawing>
          <wp:inline distT="0" distB="0" distL="0" distR="0" wp14:anchorId="5D8E09E6" wp14:editId="33693A54">
            <wp:extent cx="5731510" cy="8443595"/>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da 1.2.jfif"/>
                    <pic:cNvPicPr/>
                  </pic:nvPicPr>
                  <pic:blipFill>
                    <a:blip r:embed="rId9">
                      <a:extLst>
                        <a:ext uri="{28A0092B-C50C-407E-A947-70E740481C1C}">
                          <a14:useLocalDpi xmlns:a14="http://schemas.microsoft.com/office/drawing/2010/main" val="0"/>
                        </a:ext>
                      </a:extLst>
                    </a:blip>
                    <a:stretch>
                      <a:fillRect/>
                    </a:stretch>
                  </pic:blipFill>
                  <pic:spPr>
                    <a:xfrm>
                      <a:off x="0" y="0"/>
                      <a:ext cx="5731510" cy="8443595"/>
                    </a:xfrm>
                    <a:prstGeom prst="rect">
                      <a:avLst/>
                    </a:prstGeom>
                  </pic:spPr>
                </pic:pic>
              </a:graphicData>
            </a:graphic>
          </wp:inline>
        </w:drawing>
      </w:r>
      <w:r>
        <w:rPr>
          <w:noProof/>
          <w:sz w:val="24"/>
          <w:szCs w:val="24"/>
        </w:rPr>
        <w:lastRenderedPageBreak/>
        <w:drawing>
          <wp:inline distT="0" distB="0" distL="0" distR="0" wp14:anchorId="4D036E81" wp14:editId="099FFA51">
            <wp:extent cx="5731510" cy="7588885"/>
            <wp:effectExtent l="0" t="0" r="2540" b="0"/>
            <wp:docPr id="3" name="Picture 3"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da 2.1.jfif"/>
                    <pic:cNvPicPr/>
                  </pic:nvPicPr>
                  <pic:blipFill>
                    <a:blip r:embed="rId10">
                      <a:extLst>
                        <a:ext uri="{28A0092B-C50C-407E-A947-70E740481C1C}">
                          <a14:useLocalDpi xmlns:a14="http://schemas.microsoft.com/office/drawing/2010/main" val="0"/>
                        </a:ext>
                      </a:extLst>
                    </a:blip>
                    <a:stretch>
                      <a:fillRect/>
                    </a:stretch>
                  </pic:blipFill>
                  <pic:spPr>
                    <a:xfrm>
                      <a:off x="0" y="0"/>
                      <a:ext cx="5731510" cy="7588885"/>
                    </a:xfrm>
                    <a:prstGeom prst="rect">
                      <a:avLst/>
                    </a:prstGeom>
                  </pic:spPr>
                </pic:pic>
              </a:graphicData>
            </a:graphic>
          </wp:inline>
        </w:drawing>
      </w:r>
      <w:r>
        <w:rPr>
          <w:noProof/>
          <w:sz w:val="24"/>
          <w:szCs w:val="24"/>
        </w:rPr>
        <w:lastRenderedPageBreak/>
        <w:drawing>
          <wp:inline distT="0" distB="0" distL="0" distR="0" wp14:anchorId="37234DCD" wp14:editId="54396F95">
            <wp:extent cx="5731510" cy="8305165"/>
            <wp:effectExtent l="0" t="0" r="2540" b="63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da 2.2.jfif"/>
                    <pic:cNvPicPr/>
                  </pic:nvPicPr>
                  <pic:blipFill>
                    <a:blip r:embed="rId11">
                      <a:extLst>
                        <a:ext uri="{28A0092B-C50C-407E-A947-70E740481C1C}">
                          <a14:useLocalDpi xmlns:a14="http://schemas.microsoft.com/office/drawing/2010/main" val="0"/>
                        </a:ext>
                      </a:extLst>
                    </a:blip>
                    <a:stretch>
                      <a:fillRect/>
                    </a:stretch>
                  </pic:blipFill>
                  <pic:spPr>
                    <a:xfrm>
                      <a:off x="0" y="0"/>
                      <a:ext cx="5731510" cy="8305165"/>
                    </a:xfrm>
                    <a:prstGeom prst="rect">
                      <a:avLst/>
                    </a:prstGeom>
                  </pic:spPr>
                </pic:pic>
              </a:graphicData>
            </a:graphic>
          </wp:inline>
        </w:drawing>
      </w:r>
    </w:p>
    <w:sectPr w:rsidR="00F91E40" w:rsidRPr="00C460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CE7B8B"/>
    <w:multiLevelType w:val="hybridMultilevel"/>
    <w:tmpl w:val="B5FAAD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2C08A5"/>
    <w:multiLevelType w:val="multilevel"/>
    <w:tmpl w:val="C60E9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0B6D2D"/>
    <w:multiLevelType w:val="multilevel"/>
    <w:tmpl w:val="2B48B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655129"/>
    <w:multiLevelType w:val="multilevel"/>
    <w:tmpl w:val="9D0441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E97CED"/>
    <w:multiLevelType w:val="multilevel"/>
    <w:tmpl w:val="D8D0483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2E6128"/>
    <w:multiLevelType w:val="multilevel"/>
    <w:tmpl w:val="1C3C78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3519DD"/>
    <w:multiLevelType w:val="multilevel"/>
    <w:tmpl w:val="EA0E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8B167F7"/>
    <w:multiLevelType w:val="multilevel"/>
    <w:tmpl w:val="9DE2739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1E3007"/>
    <w:multiLevelType w:val="hybridMultilevel"/>
    <w:tmpl w:val="B9B27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5616BB"/>
    <w:multiLevelType w:val="multilevel"/>
    <w:tmpl w:val="7D360C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8F5EBD"/>
    <w:multiLevelType w:val="hybridMultilevel"/>
    <w:tmpl w:val="819A53C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5"/>
  </w:num>
  <w:num w:numId="3">
    <w:abstractNumId w:val="7"/>
  </w:num>
  <w:num w:numId="4">
    <w:abstractNumId w:val="4"/>
  </w:num>
  <w:num w:numId="5">
    <w:abstractNumId w:val="9"/>
  </w:num>
  <w:num w:numId="6">
    <w:abstractNumId w:val="3"/>
  </w:num>
  <w:num w:numId="7">
    <w:abstractNumId w:val="6"/>
  </w:num>
  <w:num w:numId="8">
    <w:abstractNumId w:val="1"/>
  </w:num>
  <w:num w:numId="9">
    <w:abstractNumId w:val="8"/>
  </w:num>
  <w:num w:numId="10">
    <w:abstractNumId w:val="1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4F9"/>
    <w:rsid w:val="0005146C"/>
    <w:rsid w:val="000821C3"/>
    <w:rsid w:val="000E05C6"/>
    <w:rsid w:val="000F2B35"/>
    <w:rsid w:val="0010392B"/>
    <w:rsid w:val="00114679"/>
    <w:rsid w:val="00201B77"/>
    <w:rsid w:val="002124FD"/>
    <w:rsid w:val="00277E6C"/>
    <w:rsid w:val="002B07F8"/>
    <w:rsid w:val="002B34DB"/>
    <w:rsid w:val="002D5502"/>
    <w:rsid w:val="002E3AE7"/>
    <w:rsid w:val="003953CB"/>
    <w:rsid w:val="003B372D"/>
    <w:rsid w:val="003C6651"/>
    <w:rsid w:val="00400F3C"/>
    <w:rsid w:val="00411267"/>
    <w:rsid w:val="0041133E"/>
    <w:rsid w:val="00414F27"/>
    <w:rsid w:val="00432DD4"/>
    <w:rsid w:val="00447697"/>
    <w:rsid w:val="00470FD4"/>
    <w:rsid w:val="004E543B"/>
    <w:rsid w:val="005A0563"/>
    <w:rsid w:val="005B31D1"/>
    <w:rsid w:val="005F7CF9"/>
    <w:rsid w:val="00607E9C"/>
    <w:rsid w:val="006254E1"/>
    <w:rsid w:val="006300E7"/>
    <w:rsid w:val="00670A0E"/>
    <w:rsid w:val="006C28E8"/>
    <w:rsid w:val="006D64F9"/>
    <w:rsid w:val="007120B8"/>
    <w:rsid w:val="007152D2"/>
    <w:rsid w:val="00723686"/>
    <w:rsid w:val="008151BB"/>
    <w:rsid w:val="0084390E"/>
    <w:rsid w:val="008C2793"/>
    <w:rsid w:val="00A176CD"/>
    <w:rsid w:val="00A73675"/>
    <w:rsid w:val="00A82686"/>
    <w:rsid w:val="00AA51CF"/>
    <w:rsid w:val="00AC021A"/>
    <w:rsid w:val="00AD752D"/>
    <w:rsid w:val="00AE1C5D"/>
    <w:rsid w:val="00B01C07"/>
    <w:rsid w:val="00B13D64"/>
    <w:rsid w:val="00B17587"/>
    <w:rsid w:val="00B50124"/>
    <w:rsid w:val="00B503AF"/>
    <w:rsid w:val="00B51D04"/>
    <w:rsid w:val="00B9442B"/>
    <w:rsid w:val="00C26746"/>
    <w:rsid w:val="00C4607A"/>
    <w:rsid w:val="00C85BD2"/>
    <w:rsid w:val="00C979ED"/>
    <w:rsid w:val="00CB0439"/>
    <w:rsid w:val="00CB5B75"/>
    <w:rsid w:val="00CC0EC1"/>
    <w:rsid w:val="00D50117"/>
    <w:rsid w:val="00D5107F"/>
    <w:rsid w:val="00D57CE6"/>
    <w:rsid w:val="00D754A4"/>
    <w:rsid w:val="00D85E5A"/>
    <w:rsid w:val="00DA3FB0"/>
    <w:rsid w:val="00DD4F2B"/>
    <w:rsid w:val="00E901EE"/>
    <w:rsid w:val="00E93663"/>
    <w:rsid w:val="00E96E1D"/>
    <w:rsid w:val="00ED7545"/>
    <w:rsid w:val="00F461DA"/>
    <w:rsid w:val="00F73FB3"/>
    <w:rsid w:val="00F91E40"/>
    <w:rsid w:val="00F94659"/>
    <w:rsid w:val="00FA232F"/>
    <w:rsid w:val="00FA53C3"/>
    <w:rsid w:val="00FF2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997BB"/>
  <w15:chartTrackingRefBased/>
  <w15:docId w15:val="{6CCA4FDA-35D3-4FAD-8A51-A2790119A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7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F27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F2775"/>
  </w:style>
  <w:style w:type="character" w:customStyle="1" w:styleId="eop">
    <w:name w:val="eop"/>
    <w:basedOn w:val="DefaultParagraphFont"/>
    <w:rsid w:val="00FF2775"/>
  </w:style>
  <w:style w:type="character" w:customStyle="1" w:styleId="advancedproofingissue">
    <w:name w:val="advancedproofingissue"/>
    <w:basedOn w:val="DefaultParagraphFont"/>
    <w:rsid w:val="00FF2775"/>
  </w:style>
  <w:style w:type="character" w:customStyle="1" w:styleId="scxw124948814">
    <w:name w:val="scxw124948814"/>
    <w:basedOn w:val="DefaultParagraphFont"/>
    <w:rsid w:val="00FF2775"/>
  </w:style>
  <w:style w:type="character" w:customStyle="1" w:styleId="spellingerror">
    <w:name w:val="spellingerror"/>
    <w:basedOn w:val="DefaultParagraphFont"/>
    <w:rsid w:val="00FF2775"/>
  </w:style>
  <w:style w:type="character" w:customStyle="1" w:styleId="Heading1Char">
    <w:name w:val="Heading 1 Char"/>
    <w:basedOn w:val="DefaultParagraphFont"/>
    <w:link w:val="Heading1"/>
    <w:uiPriority w:val="9"/>
    <w:rsid w:val="00FF27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2775"/>
    <w:pPr>
      <w:outlineLvl w:val="9"/>
    </w:pPr>
    <w:rPr>
      <w:lang w:val="en-US"/>
    </w:rPr>
  </w:style>
  <w:style w:type="paragraph" w:styleId="TOC1">
    <w:name w:val="toc 1"/>
    <w:basedOn w:val="Normal"/>
    <w:next w:val="Normal"/>
    <w:autoRedefine/>
    <w:uiPriority w:val="39"/>
    <w:unhideWhenUsed/>
    <w:rsid w:val="00FF2775"/>
    <w:pPr>
      <w:spacing w:after="100"/>
    </w:pPr>
  </w:style>
  <w:style w:type="character" w:styleId="Hyperlink">
    <w:name w:val="Hyperlink"/>
    <w:basedOn w:val="DefaultParagraphFont"/>
    <w:uiPriority w:val="99"/>
    <w:unhideWhenUsed/>
    <w:rsid w:val="00FF2775"/>
    <w:rPr>
      <w:color w:val="0563C1" w:themeColor="hyperlink"/>
      <w:u w:val="single"/>
    </w:rPr>
  </w:style>
  <w:style w:type="character" w:customStyle="1" w:styleId="contextualspellingandgrammarerror">
    <w:name w:val="contextualspellingandgrammarerror"/>
    <w:basedOn w:val="DefaultParagraphFont"/>
    <w:rsid w:val="007152D2"/>
  </w:style>
  <w:style w:type="paragraph" w:styleId="ListParagraph">
    <w:name w:val="List Paragraph"/>
    <w:basedOn w:val="Normal"/>
    <w:uiPriority w:val="34"/>
    <w:qFormat/>
    <w:rsid w:val="00C4607A"/>
    <w:pPr>
      <w:ind w:left="720"/>
      <w:contextualSpacing/>
    </w:pPr>
  </w:style>
  <w:style w:type="character" w:customStyle="1" w:styleId="addmd">
    <w:name w:val="addmd"/>
    <w:basedOn w:val="DefaultParagraphFont"/>
    <w:rsid w:val="00FA53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6640711">
      <w:bodyDiv w:val="1"/>
      <w:marLeft w:val="0"/>
      <w:marRight w:val="0"/>
      <w:marTop w:val="0"/>
      <w:marBottom w:val="0"/>
      <w:divBdr>
        <w:top w:val="none" w:sz="0" w:space="0" w:color="auto"/>
        <w:left w:val="none" w:sz="0" w:space="0" w:color="auto"/>
        <w:bottom w:val="none" w:sz="0" w:space="0" w:color="auto"/>
        <w:right w:val="none" w:sz="0" w:space="0" w:color="auto"/>
      </w:divBdr>
      <w:divsChild>
        <w:div w:id="1655253984">
          <w:marLeft w:val="0"/>
          <w:marRight w:val="0"/>
          <w:marTop w:val="0"/>
          <w:marBottom w:val="0"/>
          <w:divBdr>
            <w:top w:val="none" w:sz="0" w:space="0" w:color="auto"/>
            <w:left w:val="none" w:sz="0" w:space="0" w:color="auto"/>
            <w:bottom w:val="none" w:sz="0" w:space="0" w:color="auto"/>
            <w:right w:val="none" w:sz="0" w:space="0" w:color="auto"/>
          </w:divBdr>
        </w:div>
        <w:div w:id="1200826194">
          <w:marLeft w:val="0"/>
          <w:marRight w:val="0"/>
          <w:marTop w:val="0"/>
          <w:marBottom w:val="0"/>
          <w:divBdr>
            <w:top w:val="none" w:sz="0" w:space="0" w:color="auto"/>
            <w:left w:val="none" w:sz="0" w:space="0" w:color="auto"/>
            <w:bottom w:val="none" w:sz="0" w:space="0" w:color="auto"/>
            <w:right w:val="none" w:sz="0" w:space="0" w:color="auto"/>
          </w:divBdr>
        </w:div>
        <w:div w:id="243690788">
          <w:marLeft w:val="0"/>
          <w:marRight w:val="0"/>
          <w:marTop w:val="0"/>
          <w:marBottom w:val="0"/>
          <w:divBdr>
            <w:top w:val="none" w:sz="0" w:space="0" w:color="auto"/>
            <w:left w:val="none" w:sz="0" w:space="0" w:color="auto"/>
            <w:bottom w:val="none" w:sz="0" w:space="0" w:color="auto"/>
            <w:right w:val="none" w:sz="0" w:space="0" w:color="auto"/>
          </w:divBdr>
        </w:div>
        <w:div w:id="663045033">
          <w:marLeft w:val="0"/>
          <w:marRight w:val="0"/>
          <w:marTop w:val="0"/>
          <w:marBottom w:val="0"/>
          <w:divBdr>
            <w:top w:val="none" w:sz="0" w:space="0" w:color="auto"/>
            <w:left w:val="none" w:sz="0" w:space="0" w:color="auto"/>
            <w:bottom w:val="none" w:sz="0" w:space="0" w:color="auto"/>
            <w:right w:val="none" w:sz="0" w:space="0" w:color="auto"/>
          </w:divBdr>
        </w:div>
        <w:div w:id="1154564692">
          <w:marLeft w:val="0"/>
          <w:marRight w:val="0"/>
          <w:marTop w:val="0"/>
          <w:marBottom w:val="0"/>
          <w:divBdr>
            <w:top w:val="none" w:sz="0" w:space="0" w:color="auto"/>
            <w:left w:val="none" w:sz="0" w:space="0" w:color="auto"/>
            <w:bottom w:val="none" w:sz="0" w:space="0" w:color="auto"/>
            <w:right w:val="none" w:sz="0" w:space="0" w:color="auto"/>
          </w:divBdr>
        </w:div>
        <w:div w:id="809788948">
          <w:marLeft w:val="0"/>
          <w:marRight w:val="0"/>
          <w:marTop w:val="0"/>
          <w:marBottom w:val="0"/>
          <w:divBdr>
            <w:top w:val="none" w:sz="0" w:space="0" w:color="auto"/>
            <w:left w:val="none" w:sz="0" w:space="0" w:color="auto"/>
            <w:bottom w:val="none" w:sz="0" w:space="0" w:color="auto"/>
            <w:right w:val="none" w:sz="0" w:space="0" w:color="auto"/>
          </w:divBdr>
        </w:div>
        <w:div w:id="812334515">
          <w:marLeft w:val="0"/>
          <w:marRight w:val="0"/>
          <w:marTop w:val="0"/>
          <w:marBottom w:val="0"/>
          <w:divBdr>
            <w:top w:val="none" w:sz="0" w:space="0" w:color="auto"/>
            <w:left w:val="none" w:sz="0" w:space="0" w:color="auto"/>
            <w:bottom w:val="none" w:sz="0" w:space="0" w:color="auto"/>
            <w:right w:val="none" w:sz="0" w:space="0" w:color="auto"/>
          </w:divBdr>
        </w:div>
        <w:div w:id="158081237">
          <w:marLeft w:val="0"/>
          <w:marRight w:val="0"/>
          <w:marTop w:val="0"/>
          <w:marBottom w:val="0"/>
          <w:divBdr>
            <w:top w:val="none" w:sz="0" w:space="0" w:color="auto"/>
            <w:left w:val="none" w:sz="0" w:space="0" w:color="auto"/>
            <w:bottom w:val="none" w:sz="0" w:space="0" w:color="auto"/>
            <w:right w:val="none" w:sz="0" w:space="0" w:color="auto"/>
          </w:divBdr>
        </w:div>
        <w:div w:id="180164330">
          <w:marLeft w:val="0"/>
          <w:marRight w:val="0"/>
          <w:marTop w:val="0"/>
          <w:marBottom w:val="0"/>
          <w:divBdr>
            <w:top w:val="none" w:sz="0" w:space="0" w:color="auto"/>
            <w:left w:val="none" w:sz="0" w:space="0" w:color="auto"/>
            <w:bottom w:val="none" w:sz="0" w:space="0" w:color="auto"/>
            <w:right w:val="none" w:sz="0" w:space="0" w:color="auto"/>
          </w:divBdr>
        </w:div>
        <w:div w:id="702099583">
          <w:marLeft w:val="0"/>
          <w:marRight w:val="0"/>
          <w:marTop w:val="0"/>
          <w:marBottom w:val="0"/>
          <w:divBdr>
            <w:top w:val="none" w:sz="0" w:space="0" w:color="auto"/>
            <w:left w:val="none" w:sz="0" w:space="0" w:color="auto"/>
            <w:bottom w:val="none" w:sz="0" w:space="0" w:color="auto"/>
            <w:right w:val="none" w:sz="0" w:space="0" w:color="auto"/>
          </w:divBdr>
        </w:div>
        <w:div w:id="147789152">
          <w:marLeft w:val="0"/>
          <w:marRight w:val="0"/>
          <w:marTop w:val="0"/>
          <w:marBottom w:val="0"/>
          <w:divBdr>
            <w:top w:val="none" w:sz="0" w:space="0" w:color="auto"/>
            <w:left w:val="none" w:sz="0" w:space="0" w:color="auto"/>
            <w:bottom w:val="none" w:sz="0" w:space="0" w:color="auto"/>
            <w:right w:val="none" w:sz="0" w:space="0" w:color="auto"/>
          </w:divBdr>
        </w:div>
        <w:div w:id="272325775">
          <w:marLeft w:val="0"/>
          <w:marRight w:val="0"/>
          <w:marTop w:val="0"/>
          <w:marBottom w:val="0"/>
          <w:divBdr>
            <w:top w:val="none" w:sz="0" w:space="0" w:color="auto"/>
            <w:left w:val="none" w:sz="0" w:space="0" w:color="auto"/>
            <w:bottom w:val="none" w:sz="0" w:space="0" w:color="auto"/>
            <w:right w:val="none" w:sz="0" w:space="0" w:color="auto"/>
          </w:divBdr>
        </w:div>
        <w:div w:id="1968774081">
          <w:marLeft w:val="0"/>
          <w:marRight w:val="0"/>
          <w:marTop w:val="0"/>
          <w:marBottom w:val="0"/>
          <w:divBdr>
            <w:top w:val="none" w:sz="0" w:space="0" w:color="auto"/>
            <w:left w:val="none" w:sz="0" w:space="0" w:color="auto"/>
            <w:bottom w:val="none" w:sz="0" w:space="0" w:color="auto"/>
            <w:right w:val="none" w:sz="0" w:space="0" w:color="auto"/>
          </w:divBdr>
        </w:div>
        <w:div w:id="971253195">
          <w:marLeft w:val="0"/>
          <w:marRight w:val="0"/>
          <w:marTop w:val="0"/>
          <w:marBottom w:val="0"/>
          <w:divBdr>
            <w:top w:val="none" w:sz="0" w:space="0" w:color="auto"/>
            <w:left w:val="none" w:sz="0" w:space="0" w:color="auto"/>
            <w:bottom w:val="none" w:sz="0" w:space="0" w:color="auto"/>
            <w:right w:val="none" w:sz="0" w:space="0" w:color="auto"/>
          </w:divBdr>
        </w:div>
        <w:div w:id="2129623570">
          <w:marLeft w:val="0"/>
          <w:marRight w:val="0"/>
          <w:marTop w:val="0"/>
          <w:marBottom w:val="0"/>
          <w:divBdr>
            <w:top w:val="none" w:sz="0" w:space="0" w:color="auto"/>
            <w:left w:val="none" w:sz="0" w:space="0" w:color="auto"/>
            <w:bottom w:val="none" w:sz="0" w:space="0" w:color="auto"/>
            <w:right w:val="none" w:sz="0" w:space="0" w:color="auto"/>
          </w:divBdr>
        </w:div>
        <w:div w:id="833227579">
          <w:marLeft w:val="0"/>
          <w:marRight w:val="0"/>
          <w:marTop w:val="0"/>
          <w:marBottom w:val="0"/>
          <w:divBdr>
            <w:top w:val="none" w:sz="0" w:space="0" w:color="auto"/>
            <w:left w:val="none" w:sz="0" w:space="0" w:color="auto"/>
            <w:bottom w:val="none" w:sz="0" w:space="0" w:color="auto"/>
            <w:right w:val="none" w:sz="0" w:space="0" w:color="auto"/>
          </w:divBdr>
        </w:div>
        <w:div w:id="1626695638">
          <w:marLeft w:val="0"/>
          <w:marRight w:val="0"/>
          <w:marTop w:val="0"/>
          <w:marBottom w:val="0"/>
          <w:divBdr>
            <w:top w:val="none" w:sz="0" w:space="0" w:color="auto"/>
            <w:left w:val="none" w:sz="0" w:space="0" w:color="auto"/>
            <w:bottom w:val="none" w:sz="0" w:space="0" w:color="auto"/>
            <w:right w:val="none" w:sz="0" w:space="0" w:color="auto"/>
          </w:divBdr>
        </w:div>
        <w:div w:id="402022633">
          <w:marLeft w:val="0"/>
          <w:marRight w:val="0"/>
          <w:marTop w:val="0"/>
          <w:marBottom w:val="0"/>
          <w:divBdr>
            <w:top w:val="none" w:sz="0" w:space="0" w:color="auto"/>
            <w:left w:val="none" w:sz="0" w:space="0" w:color="auto"/>
            <w:bottom w:val="none" w:sz="0" w:space="0" w:color="auto"/>
            <w:right w:val="none" w:sz="0" w:space="0" w:color="auto"/>
          </w:divBdr>
        </w:div>
        <w:div w:id="2132749176">
          <w:marLeft w:val="0"/>
          <w:marRight w:val="0"/>
          <w:marTop w:val="0"/>
          <w:marBottom w:val="0"/>
          <w:divBdr>
            <w:top w:val="none" w:sz="0" w:space="0" w:color="auto"/>
            <w:left w:val="none" w:sz="0" w:space="0" w:color="auto"/>
            <w:bottom w:val="none" w:sz="0" w:space="0" w:color="auto"/>
            <w:right w:val="none" w:sz="0" w:space="0" w:color="auto"/>
          </w:divBdr>
        </w:div>
        <w:div w:id="570504392">
          <w:marLeft w:val="0"/>
          <w:marRight w:val="0"/>
          <w:marTop w:val="0"/>
          <w:marBottom w:val="0"/>
          <w:divBdr>
            <w:top w:val="none" w:sz="0" w:space="0" w:color="auto"/>
            <w:left w:val="none" w:sz="0" w:space="0" w:color="auto"/>
            <w:bottom w:val="none" w:sz="0" w:space="0" w:color="auto"/>
            <w:right w:val="none" w:sz="0" w:space="0" w:color="auto"/>
          </w:divBdr>
        </w:div>
        <w:div w:id="1462531863">
          <w:marLeft w:val="0"/>
          <w:marRight w:val="0"/>
          <w:marTop w:val="0"/>
          <w:marBottom w:val="0"/>
          <w:divBdr>
            <w:top w:val="none" w:sz="0" w:space="0" w:color="auto"/>
            <w:left w:val="none" w:sz="0" w:space="0" w:color="auto"/>
            <w:bottom w:val="none" w:sz="0" w:space="0" w:color="auto"/>
            <w:right w:val="none" w:sz="0" w:space="0" w:color="auto"/>
          </w:divBdr>
          <w:divsChild>
            <w:div w:id="2025016386">
              <w:marLeft w:val="0"/>
              <w:marRight w:val="0"/>
              <w:marTop w:val="0"/>
              <w:marBottom w:val="0"/>
              <w:divBdr>
                <w:top w:val="none" w:sz="0" w:space="0" w:color="auto"/>
                <w:left w:val="none" w:sz="0" w:space="0" w:color="auto"/>
                <w:bottom w:val="none" w:sz="0" w:space="0" w:color="auto"/>
                <w:right w:val="none" w:sz="0" w:space="0" w:color="auto"/>
              </w:divBdr>
            </w:div>
            <w:div w:id="905802985">
              <w:marLeft w:val="0"/>
              <w:marRight w:val="0"/>
              <w:marTop w:val="0"/>
              <w:marBottom w:val="0"/>
              <w:divBdr>
                <w:top w:val="none" w:sz="0" w:space="0" w:color="auto"/>
                <w:left w:val="none" w:sz="0" w:space="0" w:color="auto"/>
                <w:bottom w:val="none" w:sz="0" w:space="0" w:color="auto"/>
                <w:right w:val="none" w:sz="0" w:space="0" w:color="auto"/>
              </w:divBdr>
            </w:div>
            <w:div w:id="91436147">
              <w:marLeft w:val="0"/>
              <w:marRight w:val="0"/>
              <w:marTop w:val="0"/>
              <w:marBottom w:val="0"/>
              <w:divBdr>
                <w:top w:val="none" w:sz="0" w:space="0" w:color="auto"/>
                <w:left w:val="none" w:sz="0" w:space="0" w:color="auto"/>
                <w:bottom w:val="none" w:sz="0" w:space="0" w:color="auto"/>
                <w:right w:val="none" w:sz="0" w:space="0" w:color="auto"/>
              </w:divBdr>
            </w:div>
            <w:div w:id="872958515">
              <w:marLeft w:val="0"/>
              <w:marRight w:val="0"/>
              <w:marTop w:val="0"/>
              <w:marBottom w:val="0"/>
              <w:divBdr>
                <w:top w:val="none" w:sz="0" w:space="0" w:color="auto"/>
                <w:left w:val="none" w:sz="0" w:space="0" w:color="auto"/>
                <w:bottom w:val="none" w:sz="0" w:space="0" w:color="auto"/>
                <w:right w:val="none" w:sz="0" w:space="0" w:color="auto"/>
              </w:divBdr>
            </w:div>
            <w:div w:id="1912039143">
              <w:marLeft w:val="0"/>
              <w:marRight w:val="0"/>
              <w:marTop w:val="0"/>
              <w:marBottom w:val="0"/>
              <w:divBdr>
                <w:top w:val="none" w:sz="0" w:space="0" w:color="auto"/>
                <w:left w:val="none" w:sz="0" w:space="0" w:color="auto"/>
                <w:bottom w:val="none" w:sz="0" w:space="0" w:color="auto"/>
                <w:right w:val="none" w:sz="0" w:space="0" w:color="auto"/>
              </w:divBdr>
            </w:div>
          </w:divsChild>
        </w:div>
        <w:div w:id="739909594">
          <w:marLeft w:val="0"/>
          <w:marRight w:val="0"/>
          <w:marTop w:val="0"/>
          <w:marBottom w:val="0"/>
          <w:divBdr>
            <w:top w:val="none" w:sz="0" w:space="0" w:color="auto"/>
            <w:left w:val="none" w:sz="0" w:space="0" w:color="auto"/>
            <w:bottom w:val="none" w:sz="0" w:space="0" w:color="auto"/>
            <w:right w:val="none" w:sz="0" w:space="0" w:color="auto"/>
          </w:divBdr>
          <w:divsChild>
            <w:div w:id="970355991">
              <w:marLeft w:val="0"/>
              <w:marRight w:val="0"/>
              <w:marTop w:val="0"/>
              <w:marBottom w:val="0"/>
              <w:divBdr>
                <w:top w:val="none" w:sz="0" w:space="0" w:color="auto"/>
                <w:left w:val="none" w:sz="0" w:space="0" w:color="auto"/>
                <w:bottom w:val="none" w:sz="0" w:space="0" w:color="auto"/>
                <w:right w:val="none" w:sz="0" w:space="0" w:color="auto"/>
              </w:divBdr>
            </w:div>
            <w:div w:id="1666326292">
              <w:marLeft w:val="0"/>
              <w:marRight w:val="0"/>
              <w:marTop w:val="0"/>
              <w:marBottom w:val="0"/>
              <w:divBdr>
                <w:top w:val="none" w:sz="0" w:space="0" w:color="auto"/>
                <w:left w:val="none" w:sz="0" w:space="0" w:color="auto"/>
                <w:bottom w:val="none" w:sz="0" w:space="0" w:color="auto"/>
                <w:right w:val="none" w:sz="0" w:space="0" w:color="auto"/>
              </w:divBdr>
            </w:div>
            <w:div w:id="1512182626">
              <w:marLeft w:val="0"/>
              <w:marRight w:val="0"/>
              <w:marTop w:val="0"/>
              <w:marBottom w:val="0"/>
              <w:divBdr>
                <w:top w:val="none" w:sz="0" w:space="0" w:color="auto"/>
                <w:left w:val="none" w:sz="0" w:space="0" w:color="auto"/>
                <w:bottom w:val="none" w:sz="0" w:space="0" w:color="auto"/>
                <w:right w:val="none" w:sz="0" w:space="0" w:color="auto"/>
              </w:divBdr>
            </w:div>
          </w:divsChild>
        </w:div>
        <w:div w:id="178593765">
          <w:marLeft w:val="0"/>
          <w:marRight w:val="0"/>
          <w:marTop w:val="0"/>
          <w:marBottom w:val="0"/>
          <w:divBdr>
            <w:top w:val="none" w:sz="0" w:space="0" w:color="auto"/>
            <w:left w:val="none" w:sz="0" w:space="0" w:color="auto"/>
            <w:bottom w:val="none" w:sz="0" w:space="0" w:color="auto"/>
            <w:right w:val="none" w:sz="0" w:space="0" w:color="auto"/>
          </w:divBdr>
        </w:div>
        <w:div w:id="786971382">
          <w:marLeft w:val="0"/>
          <w:marRight w:val="0"/>
          <w:marTop w:val="0"/>
          <w:marBottom w:val="0"/>
          <w:divBdr>
            <w:top w:val="none" w:sz="0" w:space="0" w:color="auto"/>
            <w:left w:val="none" w:sz="0" w:space="0" w:color="auto"/>
            <w:bottom w:val="none" w:sz="0" w:space="0" w:color="auto"/>
            <w:right w:val="none" w:sz="0" w:space="0" w:color="auto"/>
          </w:divBdr>
        </w:div>
        <w:div w:id="323092728">
          <w:marLeft w:val="0"/>
          <w:marRight w:val="0"/>
          <w:marTop w:val="0"/>
          <w:marBottom w:val="0"/>
          <w:divBdr>
            <w:top w:val="none" w:sz="0" w:space="0" w:color="auto"/>
            <w:left w:val="none" w:sz="0" w:space="0" w:color="auto"/>
            <w:bottom w:val="none" w:sz="0" w:space="0" w:color="auto"/>
            <w:right w:val="none" w:sz="0" w:space="0" w:color="auto"/>
          </w:divBdr>
        </w:div>
        <w:div w:id="579829496">
          <w:marLeft w:val="0"/>
          <w:marRight w:val="0"/>
          <w:marTop w:val="0"/>
          <w:marBottom w:val="0"/>
          <w:divBdr>
            <w:top w:val="none" w:sz="0" w:space="0" w:color="auto"/>
            <w:left w:val="none" w:sz="0" w:space="0" w:color="auto"/>
            <w:bottom w:val="none" w:sz="0" w:space="0" w:color="auto"/>
            <w:right w:val="none" w:sz="0" w:space="0" w:color="auto"/>
          </w:divBdr>
        </w:div>
        <w:div w:id="632294426">
          <w:marLeft w:val="0"/>
          <w:marRight w:val="0"/>
          <w:marTop w:val="0"/>
          <w:marBottom w:val="0"/>
          <w:divBdr>
            <w:top w:val="none" w:sz="0" w:space="0" w:color="auto"/>
            <w:left w:val="none" w:sz="0" w:space="0" w:color="auto"/>
            <w:bottom w:val="none" w:sz="0" w:space="0" w:color="auto"/>
            <w:right w:val="none" w:sz="0" w:space="0" w:color="auto"/>
          </w:divBdr>
        </w:div>
        <w:div w:id="1209145121">
          <w:marLeft w:val="0"/>
          <w:marRight w:val="0"/>
          <w:marTop w:val="0"/>
          <w:marBottom w:val="0"/>
          <w:divBdr>
            <w:top w:val="none" w:sz="0" w:space="0" w:color="auto"/>
            <w:left w:val="none" w:sz="0" w:space="0" w:color="auto"/>
            <w:bottom w:val="none" w:sz="0" w:space="0" w:color="auto"/>
            <w:right w:val="none" w:sz="0" w:space="0" w:color="auto"/>
          </w:divBdr>
        </w:div>
        <w:div w:id="1557815567">
          <w:marLeft w:val="0"/>
          <w:marRight w:val="0"/>
          <w:marTop w:val="0"/>
          <w:marBottom w:val="0"/>
          <w:divBdr>
            <w:top w:val="none" w:sz="0" w:space="0" w:color="auto"/>
            <w:left w:val="none" w:sz="0" w:space="0" w:color="auto"/>
            <w:bottom w:val="none" w:sz="0" w:space="0" w:color="auto"/>
            <w:right w:val="none" w:sz="0" w:space="0" w:color="auto"/>
          </w:divBdr>
        </w:div>
        <w:div w:id="318506218">
          <w:marLeft w:val="0"/>
          <w:marRight w:val="0"/>
          <w:marTop w:val="0"/>
          <w:marBottom w:val="0"/>
          <w:divBdr>
            <w:top w:val="none" w:sz="0" w:space="0" w:color="auto"/>
            <w:left w:val="none" w:sz="0" w:space="0" w:color="auto"/>
            <w:bottom w:val="none" w:sz="0" w:space="0" w:color="auto"/>
            <w:right w:val="none" w:sz="0" w:space="0" w:color="auto"/>
          </w:divBdr>
        </w:div>
        <w:div w:id="193200276">
          <w:marLeft w:val="0"/>
          <w:marRight w:val="0"/>
          <w:marTop w:val="0"/>
          <w:marBottom w:val="0"/>
          <w:divBdr>
            <w:top w:val="none" w:sz="0" w:space="0" w:color="auto"/>
            <w:left w:val="none" w:sz="0" w:space="0" w:color="auto"/>
            <w:bottom w:val="none" w:sz="0" w:space="0" w:color="auto"/>
            <w:right w:val="none" w:sz="0" w:space="0" w:color="auto"/>
          </w:divBdr>
        </w:div>
        <w:div w:id="1139035044">
          <w:marLeft w:val="0"/>
          <w:marRight w:val="0"/>
          <w:marTop w:val="0"/>
          <w:marBottom w:val="0"/>
          <w:divBdr>
            <w:top w:val="none" w:sz="0" w:space="0" w:color="auto"/>
            <w:left w:val="none" w:sz="0" w:space="0" w:color="auto"/>
            <w:bottom w:val="none" w:sz="0" w:space="0" w:color="auto"/>
            <w:right w:val="none" w:sz="0" w:space="0" w:color="auto"/>
          </w:divBdr>
        </w:div>
        <w:div w:id="2073504204">
          <w:marLeft w:val="0"/>
          <w:marRight w:val="0"/>
          <w:marTop w:val="0"/>
          <w:marBottom w:val="0"/>
          <w:divBdr>
            <w:top w:val="none" w:sz="0" w:space="0" w:color="auto"/>
            <w:left w:val="none" w:sz="0" w:space="0" w:color="auto"/>
            <w:bottom w:val="none" w:sz="0" w:space="0" w:color="auto"/>
            <w:right w:val="none" w:sz="0" w:space="0" w:color="auto"/>
          </w:divBdr>
        </w:div>
        <w:div w:id="353653162">
          <w:marLeft w:val="0"/>
          <w:marRight w:val="0"/>
          <w:marTop w:val="0"/>
          <w:marBottom w:val="0"/>
          <w:divBdr>
            <w:top w:val="none" w:sz="0" w:space="0" w:color="auto"/>
            <w:left w:val="none" w:sz="0" w:space="0" w:color="auto"/>
            <w:bottom w:val="none" w:sz="0" w:space="0" w:color="auto"/>
            <w:right w:val="none" w:sz="0" w:space="0" w:color="auto"/>
          </w:divBdr>
        </w:div>
        <w:div w:id="2041933917">
          <w:marLeft w:val="0"/>
          <w:marRight w:val="0"/>
          <w:marTop w:val="0"/>
          <w:marBottom w:val="0"/>
          <w:divBdr>
            <w:top w:val="none" w:sz="0" w:space="0" w:color="auto"/>
            <w:left w:val="none" w:sz="0" w:space="0" w:color="auto"/>
            <w:bottom w:val="none" w:sz="0" w:space="0" w:color="auto"/>
            <w:right w:val="none" w:sz="0" w:space="0" w:color="auto"/>
          </w:divBdr>
        </w:div>
        <w:div w:id="1419904177">
          <w:marLeft w:val="0"/>
          <w:marRight w:val="0"/>
          <w:marTop w:val="0"/>
          <w:marBottom w:val="0"/>
          <w:divBdr>
            <w:top w:val="none" w:sz="0" w:space="0" w:color="auto"/>
            <w:left w:val="none" w:sz="0" w:space="0" w:color="auto"/>
            <w:bottom w:val="none" w:sz="0" w:space="0" w:color="auto"/>
            <w:right w:val="none" w:sz="0" w:space="0" w:color="auto"/>
          </w:divBdr>
        </w:div>
        <w:div w:id="200478097">
          <w:marLeft w:val="0"/>
          <w:marRight w:val="0"/>
          <w:marTop w:val="0"/>
          <w:marBottom w:val="0"/>
          <w:divBdr>
            <w:top w:val="none" w:sz="0" w:space="0" w:color="auto"/>
            <w:left w:val="none" w:sz="0" w:space="0" w:color="auto"/>
            <w:bottom w:val="none" w:sz="0" w:space="0" w:color="auto"/>
            <w:right w:val="none" w:sz="0" w:space="0" w:color="auto"/>
          </w:divBdr>
        </w:div>
        <w:div w:id="113865043">
          <w:marLeft w:val="0"/>
          <w:marRight w:val="0"/>
          <w:marTop w:val="0"/>
          <w:marBottom w:val="0"/>
          <w:divBdr>
            <w:top w:val="none" w:sz="0" w:space="0" w:color="auto"/>
            <w:left w:val="none" w:sz="0" w:space="0" w:color="auto"/>
            <w:bottom w:val="none" w:sz="0" w:space="0" w:color="auto"/>
            <w:right w:val="none" w:sz="0" w:space="0" w:color="auto"/>
          </w:divBdr>
        </w:div>
        <w:div w:id="418912211">
          <w:marLeft w:val="0"/>
          <w:marRight w:val="0"/>
          <w:marTop w:val="0"/>
          <w:marBottom w:val="0"/>
          <w:divBdr>
            <w:top w:val="none" w:sz="0" w:space="0" w:color="auto"/>
            <w:left w:val="none" w:sz="0" w:space="0" w:color="auto"/>
            <w:bottom w:val="none" w:sz="0" w:space="0" w:color="auto"/>
            <w:right w:val="none" w:sz="0" w:space="0" w:color="auto"/>
          </w:divBdr>
        </w:div>
        <w:div w:id="181944883">
          <w:marLeft w:val="0"/>
          <w:marRight w:val="0"/>
          <w:marTop w:val="0"/>
          <w:marBottom w:val="0"/>
          <w:divBdr>
            <w:top w:val="none" w:sz="0" w:space="0" w:color="auto"/>
            <w:left w:val="none" w:sz="0" w:space="0" w:color="auto"/>
            <w:bottom w:val="none" w:sz="0" w:space="0" w:color="auto"/>
            <w:right w:val="none" w:sz="0" w:space="0" w:color="auto"/>
          </w:divBdr>
        </w:div>
        <w:div w:id="1229656343">
          <w:marLeft w:val="0"/>
          <w:marRight w:val="0"/>
          <w:marTop w:val="0"/>
          <w:marBottom w:val="0"/>
          <w:divBdr>
            <w:top w:val="none" w:sz="0" w:space="0" w:color="auto"/>
            <w:left w:val="none" w:sz="0" w:space="0" w:color="auto"/>
            <w:bottom w:val="none" w:sz="0" w:space="0" w:color="auto"/>
            <w:right w:val="none" w:sz="0" w:space="0" w:color="auto"/>
          </w:divBdr>
        </w:div>
        <w:div w:id="644312376">
          <w:marLeft w:val="0"/>
          <w:marRight w:val="0"/>
          <w:marTop w:val="0"/>
          <w:marBottom w:val="0"/>
          <w:divBdr>
            <w:top w:val="none" w:sz="0" w:space="0" w:color="auto"/>
            <w:left w:val="none" w:sz="0" w:space="0" w:color="auto"/>
            <w:bottom w:val="none" w:sz="0" w:space="0" w:color="auto"/>
            <w:right w:val="none" w:sz="0" w:space="0" w:color="auto"/>
          </w:divBdr>
        </w:div>
        <w:div w:id="490561905">
          <w:marLeft w:val="0"/>
          <w:marRight w:val="0"/>
          <w:marTop w:val="0"/>
          <w:marBottom w:val="0"/>
          <w:divBdr>
            <w:top w:val="none" w:sz="0" w:space="0" w:color="auto"/>
            <w:left w:val="none" w:sz="0" w:space="0" w:color="auto"/>
            <w:bottom w:val="none" w:sz="0" w:space="0" w:color="auto"/>
            <w:right w:val="none" w:sz="0" w:space="0" w:color="auto"/>
          </w:divBdr>
        </w:div>
        <w:div w:id="1590919166">
          <w:marLeft w:val="0"/>
          <w:marRight w:val="0"/>
          <w:marTop w:val="0"/>
          <w:marBottom w:val="0"/>
          <w:divBdr>
            <w:top w:val="none" w:sz="0" w:space="0" w:color="auto"/>
            <w:left w:val="none" w:sz="0" w:space="0" w:color="auto"/>
            <w:bottom w:val="none" w:sz="0" w:space="0" w:color="auto"/>
            <w:right w:val="none" w:sz="0" w:space="0" w:color="auto"/>
          </w:divBdr>
        </w:div>
        <w:div w:id="1297948101">
          <w:marLeft w:val="0"/>
          <w:marRight w:val="0"/>
          <w:marTop w:val="0"/>
          <w:marBottom w:val="0"/>
          <w:divBdr>
            <w:top w:val="none" w:sz="0" w:space="0" w:color="auto"/>
            <w:left w:val="none" w:sz="0" w:space="0" w:color="auto"/>
            <w:bottom w:val="none" w:sz="0" w:space="0" w:color="auto"/>
            <w:right w:val="none" w:sz="0" w:space="0" w:color="auto"/>
          </w:divBdr>
          <w:divsChild>
            <w:div w:id="1517113921">
              <w:marLeft w:val="0"/>
              <w:marRight w:val="0"/>
              <w:marTop w:val="0"/>
              <w:marBottom w:val="0"/>
              <w:divBdr>
                <w:top w:val="none" w:sz="0" w:space="0" w:color="auto"/>
                <w:left w:val="none" w:sz="0" w:space="0" w:color="auto"/>
                <w:bottom w:val="none" w:sz="0" w:space="0" w:color="auto"/>
                <w:right w:val="none" w:sz="0" w:space="0" w:color="auto"/>
              </w:divBdr>
            </w:div>
            <w:div w:id="718357436">
              <w:marLeft w:val="0"/>
              <w:marRight w:val="0"/>
              <w:marTop w:val="0"/>
              <w:marBottom w:val="0"/>
              <w:divBdr>
                <w:top w:val="none" w:sz="0" w:space="0" w:color="auto"/>
                <w:left w:val="none" w:sz="0" w:space="0" w:color="auto"/>
                <w:bottom w:val="none" w:sz="0" w:space="0" w:color="auto"/>
                <w:right w:val="none" w:sz="0" w:space="0" w:color="auto"/>
              </w:divBdr>
            </w:div>
            <w:div w:id="606742242">
              <w:marLeft w:val="0"/>
              <w:marRight w:val="0"/>
              <w:marTop w:val="0"/>
              <w:marBottom w:val="0"/>
              <w:divBdr>
                <w:top w:val="none" w:sz="0" w:space="0" w:color="auto"/>
                <w:left w:val="none" w:sz="0" w:space="0" w:color="auto"/>
                <w:bottom w:val="none" w:sz="0" w:space="0" w:color="auto"/>
                <w:right w:val="none" w:sz="0" w:space="0" w:color="auto"/>
              </w:divBdr>
            </w:div>
            <w:div w:id="1630890660">
              <w:marLeft w:val="0"/>
              <w:marRight w:val="0"/>
              <w:marTop w:val="0"/>
              <w:marBottom w:val="0"/>
              <w:divBdr>
                <w:top w:val="none" w:sz="0" w:space="0" w:color="auto"/>
                <w:left w:val="none" w:sz="0" w:space="0" w:color="auto"/>
                <w:bottom w:val="none" w:sz="0" w:space="0" w:color="auto"/>
                <w:right w:val="none" w:sz="0" w:space="0" w:color="auto"/>
              </w:divBdr>
            </w:div>
          </w:divsChild>
        </w:div>
        <w:div w:id="1077360029">
          <w:marLeft w:val="0"/>
          <w:marRight w:val="0"/>
          <w:marTop w:val="0"/>
          <w:marBottom w:val="0"/>
          <w:divBdr>
            <w:top w:val="none" w:sz="0" w:space="0" w:color="auto"/>
            <w:left w:val="none" w:sz="0" w:space="0" w:color="auto"/>
            <w:bottom w:val="none" w:sz="0" w:space="0" w:color="auto"/>
            <w:right w:val="none" w:sz="0" w:space="0" w:color="auto"/>
          </w:divBdr>
          <w:divsChild>
            <w:div w:id="1105030443">
              <w:marLeft w:val="0"/>
              <w:marRight w:val="0"/>
              <w:marTop w:val="0"/>
              <w:marBottom w:val="0"/>
              <w:divBdr>
                <w:top w:val="none" w:sz="0" w:space="0" w:color="auto"/>
                <w:left w:val="none" w:sz="0" w:space="0" w:color="auto"/>
                <w:bottom w:val="none" w:sz="0" w:space="0" w:color="auto"/>
                <w:right w:val="none" w:sz="0" w:space="0" w:color="auto"/>
              </w:divBdr>
            </w:div>
            <w:div w:id="1086653722">
              <w:marLeft w:val="0"/>
              <w:marRight w:val="0"/>
              <w:marTop w:val="0"/>
              <w:marBottom w:val="0"/>
              <w:divBdr>
                <w:top w:val="none" w:sz="0" w:space="0" w:color="auto"/>
                <w:left w:val="none" w:sz="0" w:space="0" w:color="auto"/>
                <w:bottom w:val="none" w:sz="0" w:space="0" w:color="auto"/>
                <w:right w:val="none" w:sz="0" w:space="0" w:color="auto"/>
              </w:divBdr>
            </w:div>
            <w:div w:id="960191873">
              <w:marLeft w:val="0"/>
              <w:marRight w:val="0"/>
              <w:marTop w:val="0"/>
              <w:marBottom w:val="0"/>
              <w:divBdr>
                <w:top w:val="none" w:sz="0" w:space="0" w:color="auto"/>
                <w:left w:val="none" w:sz="0" w:space="0" w:color="auto"/>
                <w:bottom w:val="none" w:sz="0" w:space="0" w:color="auto"/>
                <w:right w:val="none" w:sz="0" w:space="0" w:color="auto"/>
              </w:divBdr>
            </w:div>
          </w:divsChild>
        </w:div>
        <w:div w:id="1866164802">
          <w:marLeft w:val="0"/>
          <w:marRight w:val="0"/>
          <w:marTop w:val="0"/>
          <w:marBottom w:val="0"/>
          <w:divBdr>
            <w:top w:val="none" w:sz="0" w:space="0" w:color="auto"/>
            <w:left w:val="none" w:sz="0" w:space="0" w:color="auto"/>
            <w:bottom w:val="none" w:sz="0" w:space="0" w:color="auto"/>
            <w:right w:val="none" w:sz="0" w:space="0" w:color="auto"/>
          </w:divBdr>
        </w:div>
        <w:div w:id="315770198">
          <w:marLeft w:val="0"/>
          <w:marRight w:val="0"/>
          <w:marTop w:val="0"/>
          <w:marBottom w:val="0"/>
          <w:divBdr>
            <w:top w:val="none" w:sz="0" w:space="0" w:color="auto"/>
            <w:left w:val="none" w:sz="0" w:space="0" w:color="auto"/>
            <w:bottom w:val="none" w:sz="0" w:space="0" w:color="auto"/>
            <w:right w:val="none" w:sz="0" w:space="0" w:color="auto"/>
          </w:divBdr>
        </w:div>
        <w:div w:id="356125204">
          <w:marLeft w:val="0"/>
          <w:marRight w:val="0"/>
          <w:marTop w:val="0"/>
          <w:marBottom w:val="0"/>
          <w:divBdr>
            <w:top w:val="none" w:sz="0" w:space="0" w:color="auto"/>
            <w:left w:val="none" w:sz="0" w:space="0" w:color="auto"/>
            <w:bottom w:val="none" w:sz="0" w:space="0" w:color="auto"/>
            <w:right w:val="none" w:sz="0" w:space="0" w:color="auto"/>
          </w:divBdr>
        </w:div>
        <w:div w:id="705065848">
          <w:marLeft w:val="0"/>
          <w:marRight w:val="0"/>
          <w:marTop w:val="0"/>
          <w:marBottom w:val="0"/>
          <w:divBdr>
            <w:top w:val="none" w:sz="0" w:space="0" w:color="auto"/>
            <w:left w:val="none" w:sz="0" w:space="0" w:color="auto"/>
            <w:bottom w:val="none" w:sz="0" w:space="0" w:color="auto"/>
            <w:right w:val="none" w:sz="0" w:space="0" w:color="auto"/>
          </w:divBdr>
        </w:div>
        <w:div w:id="1589465586">
          <w:marLeft w:val="0"/>
          <w:marRight w:val="0"/>
          <w:marTop w:val="0"/>
          <w:marBottom w:val="0"/>
          <w:divBdr>
            <w:top w:val="none" w:sz="0" w:space="0" w:color="auto"/>
            <w:left w:val="none" w:sz="0" w:space="0" w:color="auto"/>
            <w:bottom w:val="none" w:sz="0" w:space="0" w:color="auto"/>
            <w:right w:val="none" w:sz="0" w:space="0" w:color="auto"/>
          </w:divBdr>
        </w:div>
      </w:divsChild>
    </w:div>
    <w:div w:id="1317687000">
      <w:bodyDiv w:val="1"/>
      <w:marLeft w:val="0"/>
      <w:marRight w:val="0"/>
      <w:marTop w:val="0"/>
      <w:marBottom w:val="0"/>
      <w:divBdr>
        <w:top w:val="none" w:sz="0" w:space="0" w:color="auto"/>
        <w:left w:val="none" w:sz="0" w:space="0" w:color="auto"/>
        <w:bottom w:val="none" w:sz="0" w:space="0" w:color="auto"/>
        <w:right w:val="none" w:sz="0" w:space="0" w:color="auto"/>
      </w:divBdr>
    </w:div>
    <w:div w:id="1503856863">
      <w:bodyDiv w:val="1"/>
      <w:marLeft w:val="0"/>
      <w:marRight w:val="0"/>
      <w:marTop w:val="0"/>
      <w:marBottom w:val="0"/>
      <w:divBdr>
        <w:top w:val="none" w:sz="0" w:space="0" w:color="auto"/>
        <w:left w:val="none" w:sz="0" w:space="0" w:color="auto"/>
        <w:bottom w:val="none" w:sz="0" w:space="0" w:color="auto"/>
        <w:right w:val="none" w:sz="0" w:space="0" w:color="auto"/>
      </w:divBdr>
      <w:divsChild>
        <w:div w:id="559291337">
          <w:marLeft w:val="0"/>
          <w:marRight w:val="0"/>
          <w:marTop w:val="0"/>
          <w:marBottom w:val="0"/>
          <w:divBdr>
            <w:top w:val="none" w:sz="0" w:space="0" w:color="auto"/>
            <w:left w:val="none" w:sz="0" w:space="0" w:color="auto"/>
            <w:bottom w:val="none" w:sz="0" w:space="0" w:color="auto"/>
            <w:right w:val="none" w:sz="0" w:space="0" w:color="auto"/>
          </w:divBdr>
        </w:div>
        <w:div w:id="162353650">
          <w:marLeft w:val="0"/>
          <w:marRight w:val="0"/>
          <w:marTop w:val="0"/>
          <w:marBottom w:val="0"/>
          <w:divBdr>
            <w:top w:val="none" w:sz="0" w:space="0" w:color="auto"/>
            <w:left w:val="none" w:sz="0" w:space="0" w:color="auto"/>
            <w:bottom w:val="none" w:sz="0" w:space="0" w:color="auto"/>
            <w:right w:val="none" w:sz="0" w:space="0" w:color="auto"/>
          </w:divBdr>
        </w:div>
      </w:divsChild>
    </w:div>
    <w:div w:id="1604265386">
      <w:bodyDiv w:val="1"/>
      <w:marLeft w:val="0"/>
      <w:marRight w:val="0"/>
      <w:marTop w:val="0"/>
      <w:marBottom w:val="0"/>
      <w:divBdr>
        <w:top w:val="none" w:sz="0" w:space="0" w:color="auto"/>
        <w:left w:val="none" w:sz="0" w:space="0" w:color="auto"/>
        <w:bottom w:val="none" w:sz="0" w:space="0" w:color="auto"/>
        <w:right w:val="none" w:sz="0" w:space="0" w:color="auto"/>
      </w:divBdr>
    </w:div>
    <w:div w:id="2012027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ciencedirect.com/science/journal/09594752/16/3"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science/journal/09594752" TargetMode="External"/><Relationship Id="rId11" Type="http://schemas.openxmlformats.org/officeDocument/2006/relationships/image" Target="media/image4.jfif"/><Relationship Id="rId5" Type="http://schemas.openxmlformats.org/officeDocument/2006/relationships/webSettings" Target="webSettings.xml"/><Relationship Id="rId10" Type="http://schemas.openxmlformats.org/officeDocument/2006/relationships/image" Target="media/image3.jfif"/><Relationship Id="rId4" Type="http://schemas.openxmlformats.org/officeDocument/2006/relationships/settings" Target="settings.xml"/><Relationship Id="rId9" Type="http://schemas.openxmlformats.org/officeDocument/2006/relationships/image" Target="media/image2.jf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E1EDD6-64F5-406A-9C3C-509F313BB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2001</Words>
  <Characters>11408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iacob</dc:creator>
  <cp:keywords/>
  <dc:description/>
  <cp:lastModifiedBy>lucian iacob</cp:lastModifiedBy>
  <cp:revision>2</cp:revision>
  <dcterms:created xsi:type="dcterms:W3CDTF">2020-01-02T23:02:00Z</dcterms:created>
  <dcterms:modified xsi:type="dcterms:W3CDTF">2020-01-02T23:02:00Z</dcterms:modified>
</cp:coreProperties>
</file>