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D1726D" w14:textId="64E0A745" w:rsidR="00C81535" w:rsidRPr="00C81535" w:rsidRDefault="00C81535" w:rsidP="00C81535">
      <w:pPr>
        <w:rPr>
          <w:u w:val="single"/>
        </w:rPr>
      </w:pPr>
      <w:r w:rsidRPr="00C81535">
        <w:rPr>
          <w:u w:val="single"/>
        </w:rPr>
        <w:t>CIPD Recommended Reading for</w:t>
      </w:r>
      <w:r>
        <w:rPr>
          <w:u w:val="single"/>
        </w:rPr>
        <w:t xml:space="preserve"> 5</w:t>
      </w:r>
      <w:r w:rsidRPr="00C81535">
        <w:rPr>
          <w:u w:val="single"/>
        </w:rPr>
        <w:t>DVP – Developing Professional Practice (CIPD, 2018)</w:t>
      </w:r>
    </w:p>
    <w:p w14:paraId="6DBDF34B" w14:textId="77777777" w:rsidR="00C81535" w:rsidRPr="00C81535" w:rsidRDefault="00C81535" w:rsidP="00C81535">
      <w:proofErr w:type="spellStart"/>
      <w:r w:rsidRPr="00C81535">
        <w:t>Books</w:t>
      </w:r>
      <w:proofErr w:type="spellEnd"/>
      <w:r w:rsidRPr="00C81535">
        <w:t xml:space="preserve"> </w:t>
      </w:r>
    </w:p>
    <w:p w14:paraId="3DAAB6F0" w14:textId="77777777" w:rsidR="00C81535" w:rsidRDefault="00C81535" w:rsidP="00C81535">
      <w:r>
        <w:t xml:space="preserve">1 ARMSTRONG, M. (2014) How to be an even better manager: a complete A–Z of proven techniques and essential skills. 9th ed. London: Kogan Page. </w:t>
      </w:r>
    </w:p>
    <w:p w14:paraId="78A6CC2B" w14:textId="77777777" w:rsidR="00C81535" w:rsidRDefault="00C81535" w:rsidP="00C81535">
      <w:r>
        <w:t xml:space="preserve">2 </w:t>
      </w:r>
      <w:proofErr w:type="gramStart"/>
      <w:r>
        <w:t>BARKER</w:t>
      </w:r>
      <w:proofErr w:type="gramEnd"/>
      <w:r>
        <w:t xml:space="preserve">, A. (2010) Improve your communication skills. 2nd rev ed. London: Kogan Page. </w:t>
      </w:r>
    </w:p>
    <w:p w14:paraId="666C96A5" w14:textId="77777777" w:rsidR="00C81535" w:rsidRDefault="00C81535" w:rsidP="00C81535">
      <w:r>
        <w:t xml:space="preserve">3 BENFIELD, K. (2012) Create a winning team: a practical guide to successful teamworking. London: Hodder Education. </w:t>
      </w:r>
    </w:p>
    <w:p w14:paraId="0BF093D7" w14:textId="77777777" w:rsidR="00C81535" w:rsidRDefault="00C81535" w:rsidP="00C81535">
      <w:r>
        <w:t xml:space="preserve">4 FORSYTH, P. (2010) Successful time management. London: Kogan Page. </w:t>
      </w:r>
    </w:p>
    <w:p w14:paraId="4F4529DA" w14:textId="77777777" w:rsidR="00C81535" w:rsidRDefault="00C81535" w:rsidP="00C81535">
      <w:r>
        <w:t xml:space="preserve">5 FRIEDMAN, A. (2011) Continuing professional development: lifelong learning of millions. Abingdon: Routledge. </w:t>
      </w:r>
    </w:p>
    <w:p w14:paraId="202CA9D7" w14:textId="77777777" w:rsidR="00C81535" w:rsidRDefault="00C81535" w:rsidP="00C81535">
      <w:r>
        <w:t xml:space="preserve">6 GALLAGHER, K. (2013) Skills development for business and management students. 2nd ed. Oxford: Oxford University Press. </w:t>
      </w:r>
    </w:p>
    <w:p w14:paraId="7A87DAA4" w14:textId="77777777" w:rsidR="00C81535" w:rsidRDefault="00C81535" w:rsidP="00C81535">
      <w:r>
        <w:t xml:space="preserve">7 HARTLEY, S. (2015) Stronger together: how great teams work. London: </w:t>
      </w:r>
      <w:proofErr w:type="spellStart"/>
      <w:r>
        <w:t>Piatkus</w:t>
      </w:r>
      <w:proofErr w:type="spellEnd"/>
      <w:r>
        <w:t xml:space="preserve">. </w:t>
      </w:r>
    </w:p>
    <w:p w14:paraId="592004E7" w14:textId="6C7C6050" w:rsidR="00C81535" w:rsidRDefault="00C81535" w:rsidP="00C81535">
      <w:r>
        <w:t xml:space="preserve">8 JOHNS, T. and PERKINS, G. (2016) Developing professional practice. In: TAYLOR, S. and WOODHAMS, C. (eds). Studying human resource management. London: Chartered Institute of Personnel and Development. </w:t>
      </w:r>
    </w:p>
    <w:p w14:paraId="2EF8012B" w14:textId="77777777" w:rsidR="00C81535" w:rsidRDefault="00C81535" w:rsidP="00C81535">
      <w:r>
        <w:t xml:space="preserve">9 MEGGINSON, D. and WHITAKER, V. (2007) Continuing professional development. 2nd ed. London: Chartered Institute of Personnel and Development. </w:t>
      </w:r>
    </w:p>
    <w:p w14:paraId="040F4731" w14:textId="77777777" w:rsidR="00C81535" w:rsidRDefault="00C81535" w:rsidP="00C81535">
      <w:r>
        <w:t xml:space="preserve">10 OWEN, J. (2015) How to lead: the definitive guide to effective leadership. 4th ed. Harlow: Pearson Education. </w:t>
      </w:r>
    </w:p>
    <w:p w14:paraId="5E0055B8" w14:textId="77777777" w:rsidR="00C81535" w:rsidRDefault="00C81535" w:rsidP="00C81535">
      <w:r>
        <w:t xml:space="preserve">11 PEDLER, M., BURGOYNE, J. and BOYDELL, T. (2013) A manager’s guide to </w:t>
      </w:r>
      <w:proofErr w:type="spellStart"/>
      <w:r>
        <w:t>self development</w:t>
      </w:r>
      <w:proofErr w:type="spellEnd"/>
      <w:r>
        <w:t xml:space="preserve">. 6th ed. Maidenhead: McGraw-Hill. </w:t>
      </w:r>
    </w:p>
    <w:p w14:paraId="727FF19F" w14:textId="77777777" w:rsidR="00C81535" w:rsidRDefault="00C81535" w:rsidP="00C81535">
      <w:r>
        <w:t xml:space="preserve">12 TEMPLAR, R. (2012) The rules of work: a definitive code for personal success. 3rd ed. Harlow: Pearson Education. </w:t>
      </w:r>
    </w:p>
    <w:p w14:paraId="1682954B" w14:textId="77777777" w:rsidR="00C81535" w:rsidRDefault="00C81535" w:rsidP="00C81535">
      <w:r>
        <w:t xml:space="preserve">13 ULRICH, D., BROCKBANK, W. and JOHNSON, D. (2008) HR competencies: mastery at the intersection between people and business. Alexandria, VA: Society for Human Resource Management. </w:t>
      </w:r>
    </w:p>
    <w:p w14:paraId="3C68F8F2" w14:textId="56F43364" w:rsidR="003D43A8" w:rsidRDefault="00C81535" w:rsidP="00C81535">
      <w:r>
        <w:t>14 WATSON, G. and REISSNER, S. (2014) (eds). Developing skills for business leadership. 2nd ed. London: Chartered Institute of Personnel and Development.</w:t>
      </w:r>
    </w:p>
    <w:p w14:paraId="71646CD3" w14:textId="34AFD144" w:rsidR="00C81535" w:rsidRDefault="00C81535" w:rsidP="00C81535"/>
    <w:p w14:paraId="57FBE5DC" w14:textId="7A96D4FD" w:rsidR="00C81535" w:rsidRPr="00C81535" w:rsidRDefault="00C81535" w:rsidP="00C81535">
      <w:pPr>
        <w:rPr>
          <w:u w:val="single"/>
        </w:rPr>
      </w:pPr>
      <w:r w:rsidRPr="00C81535">
        <w:rPr>
          <w:u w:val="single"/>
        </w:rPr>
        <w:t>On-line Resources:</w:t>
      </w:r>
    </w:p>
    <w:p w14:paraId="023B6F11" w14:textId="26BDB5CD" w:rsidR="00C81535" w:rsidRDefault="00C81535" w:rsidP="00C81535">
      <w:r>
        <w:t xml:space="preserve">1 </w:t>
      </w:r>
      <w:r w:rsidRPr="00C81535">
        <w:t xml:space="preserve">CHARTERED INSTITUTE OF PERSONNEL AND DEVELOPMENT. (2005) Career discussions at work: practical tips for HR, managers and employees [online]. Practical Tool. London: CIPD. Available on the HR and L&amp;D database at: http://www.cipd.co.uk/hr-resources/ database-search.aspx </w:t>
      </w:r>
    </w:p>
    <w:p w14:paraId="4E76CBBC" w14:textId="77777777" w:rsidR="00C81535" w:rsidRDefault="00C81535" w:rsidP="00C81535">
      <w:r w:rsidRPr="00C81535">
        <w:t>2 CHARTERED INSTITUTE OF PERSONNEL AND DEVELOPMENT. (2015</w:t>
      </w:r>
      <w:proofErr w:type="gramStart"/>
      <w:r w:rsidRPr="00C81535">
        <w:t>)  Employee</w:t>
      </w:r>
      <w:proofErr w:type="gramEnd"/>
      <w:r w:rsidRPr="00C81535">
        <w:t xml:space="preserve"> communication [online]. Factsheet. London: CIPD. Available at http:// www.cipd.co.uk/hr-resources/a-z </w:t>
      </w:r>
    </w:p>
    <w:p w14:paraId="5585AFED" w14:textId="2C0A587A" w:rsidR="00C81535" w:rsidRDefault="00C81535" w:rsidP="00C81535">
      <w:r w:rsidRPr="00C81535">
        <w:lastRenderedPageBreak/>
        <w:t xml:space="preserve">3 CHARTERED INSTITUTE OF PERSONNEL AND DEVELOPMENT. (2015) HR Outlook: Winter 2014-15: views of our profession [online].  London: CIPD. Available at </w:t>
      </w:r>
      <w:hyperlink r:id="rId5" w:history="1">
        <w:r w:rsidRPr="00BA1585">
          <w:rPr>
            <w:rStyle w:val="Hyperlink"/>
          </w:rPr>
          <w:t>http://www.cipd.co.uk/hr-resources/a-z</w:t>
        </w:r>
      </w:hyperlink>
      <w:r w:rsidRPr="00C81535">
        <w:t xml:space="preserve"> </w:t>
      </w:r>
    </w:p>
    <w:p w14:paraId="727174FB" w14:textId="05AC3949" w:rsidR="00C81535" w:rsidRDefault="00C81535" w:rsidP="00C81535">
      <w:r w:rsidRPr="00C81535">
        <w:t xml:space="preserve">4 CHARTERED INSTITUTE OF PERSONNEL AND DEVELOPMENT. (2015) Identifying learning and development needs [online]. Factsheet. London: CIPD.  Available at </w:t>
      </w:r>
      <w:hyperlink r:id="rId6" w:history="1">
        <w:r w:rsidRPr="00BA1585">
          <w:rPr>
            <w:rStyle w:val="Hyperlink"/>
          </w:rPr>
          <w:t>http://www.cipd.co.uk/hr-resources/a-z</w:t>
        </w:r>
      </w:hyperlink>
      <w:r w:rsidRPr="00C81535">
        <w:t xml:space="preserve"> </w:t>
      </w:r>
    </w:p>
    <w:p w14:paraId="1568CA66" w14:textId="5BE8F1C3" w:rsidR="00C81535" w:rsidRDefault="00C81535" w:rsidP="00C81535">
      <w:r w:rsidRPr="00C81535">
        <w:t xml:space="preserve">5 CLARK, S. (2015) Ethical decision-making: eight perspectives on workplace dilemmas [online]. London: Chartered Institute of Personnel and Development. Available at </w:t>
      </w:r>
      <w:hyperlink r:id="rId7" w:history="1">
        <w:r w:rsidRPr="00BA1585">
          <w:rPr>
            <w:rStyle w:val="Hyperlink"/>
          </w:rPr>
          <w:t>http://www.cipd.co.uk/hr-resources/a-z</w:t>
        </w:r>
      </w:hyperlink>
      <w:r w:rsidRPr="00C81535">
        <w:t xml:space="preserve"> </w:t>
      </w:r>
    </w:p>
    <w:p w14:paraId="2D3DCD3E" w14:textId="67D13579" w:rsidR="00C81535" w:rsidRDefault="00C81535" w:rsidP="00C81535">
      <w:r w:rsidRPr="00C81535">
        <w:t xml:space="preserve">6 HALVORSON, H. (2014) Get your team to do what it says it’s going to do. Harvard Business Review. Vol 92, No 5, May. pp82-87. Available at: </w:t>
      </w:r>
      <w:hyperlink r:id="rId8" w:history="1">
        <w:r w:rsidRPr="00BA1585">
          <w:rPr>
            <w:rStyle w:val="Hyperlink"/>
          </w:rPr>
          <w:t>http://www.cipd.co.uk/hrresources/online-journals.aspx</w:t>
        </w:r>
      </w:hyperlink>
      <w:r w:rsidRPr="00C81535">
        <w:t xml:space="preserve"> </w:t>
      </w:r>
    </w:p>
    <w:p w14:paraId="15B55A5F" w14:textId="77777777" w:rsidR="00C81535" w:rsidRDefault="00C81535" w:rsidP="00C81535">
      <w:r w:rsidRPr="00C81535">
        <w:t xml:space="preserve">7 HIRSH, W., CARTER, A. and GIFFORD, J. (2008) What customers want from HR: the views of line managers, senior managers and employees on HR services and the HR function [online]. IES Report, No 453. Brighton: Institute for Employment Studies. Available at: http:// www.employment-studies.co.uk/system/files/resources/ files/453.pdf [Accessed 21 October 2015]  </w:t>
      </w:r>
    </w:p>
    <w:p w14:paraId="0BE02F55" w14:textId="4FEA1E1A" w:rsidR="00C81535" w:rsidRDefault="00C81535" w:rsidP="00C81535">
      <w:r w:rsidRPr="00C81535">
        <w:t xml:space="preserve">8 MACAULAY, S. and COOK, S. (2013) Collaboration within teams. Training Journal. February. pp54-58. Available at: </w:t>
      </w:r>
      <w:hyperlink r:id="rId9" w:history="1">
        <w:r w:rsidRPr="00BA1585">
          <w:rPr>
            <w:rStyle w:val="Hyperlink"/>
          </w:rPr>
          <w:t>http://www.cipd.co.uk/hr-resources/online-journals.aspx</w:t>
        </w:r>
      </w:hyperlink>
      <w:r w:rsidRPr="00C81535">
        <w:t xml:space="preserve"> </w:t>
      </w:r>
    </w:p>
    <w:p w14:paraId="65539521" w14:textId="7C25CAC4" w:rsidR="00C81535" w:rsidRDefault="00C81535" w:rsidP="00C81535">
      <w:r w:rsidRPr="00C81535">
        <w:t xml:space="preserve">9 PARDY, J. (2012) CPD urban myths. Training Journal. March. pp55-58. Available at: </w:t>
      </w:r>
      <w:hyperlink r:id="rId10" w:history="1">
        <w:r w:rsidRPr="00BA1585">
          <w:rPr>
            <w:rStyle w:val="Hyperlink"/>
          </w:rPr>
          <w:t>http://www.cipd.co.uk/hrresources/online-journals.aspx</w:t>
        </w:r>
      </w:hyperlink>
      <w:r w:rsidRPr="00C81535">
        <w:t xml:space="preserve"> </w:t>
      </w:r>
    </w:p>
    <w:p w14:paraId="587CCF22" w14:textId="46D533B1" w:rsidR="00C81535" w:rsidRDefault="00C81535" w:rsidP="00C81535">
      <w:r w:rsidRPr="00C81535">
        <w:t>10 ROBINSON, D. and TAMKIN, P. (2015) Teams and the engaging manager. Brighton: Institute for Employment Studies. Available at: http://www.employment-studies.co.uk/system/files/resources/files/491.pdf</w:t>
      </w:r>
    </w:p>
    <w:p w14:paraId="2A36FBE6" w14:textId="77777777" w:rsidR="00C81535" w:rsidRPr="00C81535" w:rsidRDefault="00C81535" w:rsidP="00C81535">
      <w:pPr>
        <w:rPr>
          <w:u w:val="single"/>
        </w:rPr>
      </w:pPr>
      <w:r w:rsidRPr="00C81535">
        <w:rPr>
          <w:u w:val="single"/>
        </w:rPr>
        <w:t xml:space="preserve">Journal articles </w:t>
      </w:r>
    </w:p>
    <w:p w14:paraId="5FEBB5EC" w14:textId="77777777" w:rsidR="00C81535" w:rsidRDefault="00C81535" w:rsidP="00C81535">
      <w:r>
        <w:t xml:space="preserve">1 BREMEN, J. and DAVENPORT, T. (2014) The impact of consumer-driven HR. </w:t>
      </w:r>
      <w:proofErr w:type="spellStart"/>
      <w:r>
        <w:t>Workspan</w:t>
      </w:r>
      <w:proofErr w:type="spellEnd"/>
      <w:r>
        <w:t xml:space="preserve">. Vol 57, No 12, December. pp30-36. </w:t>
      </w:r>
    </w:p>
    <w:p w14:paraId="07D2BF6B" w14:textId="77777777" w:rsidR="00C81535" w:rsidRDefault="00C81535" w:rsidP="00C81535">
      <w:r>
        <w:t xml:space="preserve">2 BROWN, K., HYER, N. and ETTENSON, R. (2013) The question every project team should answer. MIT Sloan Management Review. Vol 55, No 1, Fall. pp49-57. </w:t>
      </w:r>
    </w:p>
    <w:p w14:paraId="7371FC12" w14:textId="77777777" w:rsidR="00C81535" w:rsidRDefault="00C81535" w:rsidP="00C81535">
      <w:r>
        <w:t xml:space="preserve">3 FOX, A. (2013) Customer-centric HR. HR Magazine. Vol 58, No 6, June. pp59-64. </w:t>
      </w:r>
    </w:p>
    <w:p w14:paraId="28AB8834" w14:textId="197DE619" w:rsidR="00C81535" w:rsidRDefault="00C81535" w:rsidP="00C81535">
      <w:r>
        <w:t xml:space="preserve">4 SALAS, E., SHUFFLER, M. and THAYER, A. (2015) Understanding and improving teamwork in organisations: a scientifically based practical. Human Resource Management. Vol 54, No 4, July/August. pp599-622. </w:t>
      </w:r>
    </w:p>
    <w:p w14:paraId="0DF1135E" w14:textId="77777777" w:rsidR="00C81535" w:rsidRDefault="00C81535" w:rsidP="00C81535"/>
    <w:p w14:paraId="14CB05A7" w14:textId="77777777" w:rsidR="00C81535" w:rsidRPr="00C81535" w:rsidRDefault="00C81535" w:rsidP="00C81535">
      <w:pPr>
        <w:rPr>
          <w:u w:val="single"/>
        </w:rPr>
      </w:pPr>
      <w:r w:rsidRPr="00C81535">
        <w:rPr>
          <w:u w:val="single"/>
        </w:rPr>
        <w:t xml:space="preserve">Key journals </w:t>
      </w:r>
    </w:p>
    <w:p w14:paraId="02192084" w14:textId="7E77647D" w:rsidR="00C81535" w:rsidRDefault="00C81535" w:rsidP="00C81535">
      <w:r>
        <w:t xml:space="preserve">1 People Management Available at </w:t>
      </w:r>
      <w:hyperlink r:id="rId11" w:history="1">
        <w:r w:rsidRPr="00BA1585">
          <w:rPr>
            <w:rStyle w:val="Hyperlink"/>
          </w:rPr>
          <w:t>http://www.cipd.co.uk/hr-resources/online-journals.aspx</w:t>
        </w:r>
      </w:hyperlink>
      <w:r>
        <w:t xml:space="preserve"> </w:t>
      </w:r>
    </w:p>
    <w:p w14:paraId="5795072F" w14:textId="4BA48899" w:rsidR="00C81535" w:rsidRDefault="00C81535" w:rsidP="00C81535">
      <w:r>
        <w:t xml:space="preserve">2 Personnel Today Available at http://www.cipd.co.uk/hr-resources/online-journals.aspx </w:t>
      </w:r>
    </w:p>
    <w:p w14:paraId="358C27FA" w14:textId="77777777" w:rsidR="00C81535" w:rsidRDefault="00C81535" w:rsidP="00C81535">
      <w:r w:rsidRPr="00C81535">
        <w:rPr>
          <w:u w:val="single"/>
        </w:rPr>
        <w:t xml:space="preserve">Websites </w:t>
      </w:r>
    </w:p>
    <w:p w14:paraId="0EC44F5C" w14:textId="1C2522A3" w:rsidR="00C81535" w:rsidRDefault="00C81535" w:rsidP="00C81535">
      <w:pPr>
        <w:pStyle w:val="ListParagraph"/>
        <w:numPr>
          <w:ilvl w:val="0"/>
          <w:numId w:val="2"/>
        </w:numPr>
      </w:pPr>
      <w:r>
        <w:t xml:space="preserve">www.acas.org.uk Website of </w:t>
      </w:r>
      <w:proofErr w:type="spellStart"/>
      <w:r>
        <w:t>Acas</w:t>
      </w:r>
      <w:proofErr w:type="spellEnd"/>
      <w:r>
        <w:t xml:space="preserve"> (Advisory, Conciliation and Arbitration Service) which aims to improve organisations and working life through better employment relations </w:t>
      </w:r>
    </w:p>
    <w:p w14:paraId="7B8BBB30" w14:textId="7480BF28" w:rsidR="00C81535" w:rsidRDefault="00C81535" w:rsidP="00C81535">
      <w:pPr>
        <w:pStyle w:val="ListParagraph"/>
        <w:numPr>
          <w:ilvl w:val="0"/>
          <w:numId w:val="2"/>
        </w:numPr>
      </w:pPr>
      <w:bookmarkStart w:id="0" w:name="_GoBack"/>
      <w:bookmarkEnd w:id="0"/>
      <w:r>
        <w:lastRenderedPageBreak/>
        <w:t xml:space="preserve">https://www.gov.uk/government/organisations/department-for-business-innovation-skills Website of the Department for Business, Innovation and Skills (BIS) </w:t>
      </w:r>
    </w:p>
    <w:p w14:paraId="2CB34EE3" w14:textId="77777777" w:rsidR="00C81535" w:rsidRDefault="00C81535" w:rsidP="00C81535">
      <w:pPr>
        <w:pStyle w:val="ListParagraph"/>
        <w:numPr>
          <w:ilvl w:val="0"/>
          <w:numId w:val="2"/>
        </w:numPr>
      </w:pPr>
      <w:r>
        <w:t xml:space="preserve">www.cbi.org.uk Website of the Confederation of British Industry </w:t>
      </w:r>
    </w:p>
    <w:p w14:paraId="5EB01B7B" w14:textId="77777777" w:rsidR="00C81535" w:rsidRDefault="00C81535" w:rsidP="00C81535">
      <w:pPr>
        <w:pStyle w:val="ListParagraph"/>
        <w:numPr>
          <w:ilvl w:val="0"/>
          <w:numId w:val="2"/>
        </w:numPr>
      </w:pPr>
      <w:proofErr w:type="gramStart"/>
      <w:r>
        <w:t>www.cipd.co.uk/hr-topics/  Links</w:t>
      </w:r>
      <w:proofErr w:type="gramEnd"/>
      <w:r>
        <w:t xml:space="preserve"> to CIPD resources on over 60 topics covering HR and L&amp;D including factsheets, research, surveys, books and courses </w:t>
      </w:r>
    </w:p>
    <w:p w14:paraId="22F57EA9" w14:textId="77777777" w:rsidR="00C81535" w:rsidRDefault="00C81535" w:rsidP="00C81535">
      <w:pPr>
        <w:pStyle w:val="ListParagraph"/>
        <w:numPr>
          <w:ilvl w:val="0"/>
          <w:numId w:val="2"/>
        </w:numPr>
      </w:pPr>
      <w:r>
        <w:t xml:space="preserve">www.customer1st.co.uk Website of Customer 1st International </w:t>
      </w:r>
    </w:p>
    <w:p w14:paraId="50465C7D" w14:textId="77777777" w:rsidR="00C81535" w:rsidRDefault="00C81535" w:rsidP="00C81535">
      <w:pPr>
        <w:pStyle w:val="ListParagraph"/>
        <w:numPr>
          <w:ilvl w:val="0"/>
          <w:numId w:val="2"/>
        </w:numPr>
      </w:pPr>
      <w:r>
        <w:t xml:space="preserve">www.equalityhumanrights.com Website of the Equality and Human Rights Commission </w:t>
      </w:r>
    </w:p>
    <w:p w14:paraId="3DC76B16" w14:textId="77777777" w:rsidR="00C81535" w:rsidRDefault="00C81535" w:rsidP="00C81535">
      <w:pPr>
        <w:pStyle w:val="ListParagraph"/>
        <w:numPr>
          <w:ilvl w:val="0"/>
          <w:numId w:val="2"/>
        </w:numPr>
      </w:pPr>
      <w:r>
        <w:t>www.gov.uk Government website for information including business issues, HR and training/education</w:t>
      </w:r>
    </w:p>
    <w:p w14:paraId="4B0DCCD0" w14:textId="77777777" w:rsidR="00C81535" w:rsidRDefault="00C81535" w:rsidP="00C81535">
      <w:pPr>
        <w:pStyle w:val="ListParagraph"/>
        <w:numPr>
          <w:ilvl w:val="0"/>
          <w:numId w:val="2"/>
        </w:numPr>
      </w:pPr>
      <w:r>
        <w:t>www.hse.gov.uk Health &amp; Safety Executive website</w:t>
      </w:r>
    </w:p>
    <w:p w14:paraId="69F9AA5F" w14:textId="77777777" w:rsidR="00C81535" w:rsidRDefault="00C81535" w:rsidP="00C81535">
      <w:pPr>
        <w:pStyle w:val="ListParagraph"/>
        <w:numPr>
          <w:ilvl w:val="0"/>
          <w:numId w:val="2"/>
        </w:numPr>
      </w:pPr>
      <w:r>
        <w:t xml:space="preserve"> www.instituteofcustomerservice.com Website of the Institute of Customer Service</w:t>
      </w:r>
    </w:p>
    <w:p w14:paraId="064BBA2C" w14:textId="77777777" w:rsidR="00C81535" w:rsidRDefault="00C81535" w:rsidP="00C81535">
      <w:pPr>
        <w:pStyle w:val="ListParagraph"/>
        <w:numPr>
          <w:ilvl w:val="0"/>
          <w:numId w:val="2"/>
        </w:numPr>
      </w:pPr>
      <w:r>
        <w:t>www.investorsinpeople.co.uk Website offering frameworks for delivering business improvement through people</w:t>
      </w:r>
    </w:p>
    <w:p w14:paraId="5F25F90A" w14:textId="77777777" w:rsidR="00C81535" w:rsidRDefault="00C81535" w:rsidP="00C81535">
      <w:pPr>
        <w:pStyle w:val="ListParagraph"/>
        <w:numPr>
          <w:ilvl w:val="0"/>
          <w:numId w:val="2"/>
        </w:numPr>
      </w:pPr>
      <w:r>
        <w:t xml:space="preserve">www.ons.gov.uk/ Website of the Office for National Statistics </w:t>
      </w:r>
    </w:p>
    <w:p w14:paraId="7A9E8E08" w14:textId="77777777" w:rsidR="00C81535" w:rsidRDefault="00C81535" w:rsidP="00C81535">
      <w:pPr>
        <w:pStyle w:val="ListParagraph"/>
        <w:numPr>
          <w:ilvl w:val="0"/>
          <w:numId w:val="2"/>
        </w:numPr>
      </w:pPr>
      <w:proofErr w:type="gramStart"/>
      <w:r>
        <w:t>www.theworkfoundation.com  Website</w:t>
      </w:r>
      <w:proofErr w:type="gramEnd"/>
      <w:r>
        <w:t xml:space="preserve"> of the Work Foundation</w:t>
      </w:r>
    </w:p>
    <w:p w14:paraId="03ADC961" w14:textId="3E87CBB4" w:rsidR="00C81535" w:rsidRDefault="00C81535" w:rsidP="00C81535">
      <w:pPr>
        <w:pStyle w:val="ListParagraph"/>
        <w:numPr>
          <w:ilvl w:val="0"/>
          <w:numId w:val="2"/>
        </w:numPr>
      </w:pPr>
      <w:r>
        <w:t>www.ukces.org.uk Website of the UK Commission for Employment and Skills</w:t>
      </w:r>
      <w:r w:rsidRPr="00C81535">
        <w:t>tp://www.employment-studies. co.uk/system/files/resources/files/491.pdf</w:t>
      </w:r>
    </w:p>
    <w:p w14:paraId="5DB4AC57" w14:textId="77777777" w:rsidR="00C81535" w:rsidRDefault="00C81535" w:rsidP="00C81535"/>
    <w:sectPr w:rsidR="00C815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60434"/>
    <w:multiLevelType w:val="hybridMultilevel"/>
    <w:tmpl w:val="ED2E90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AD5F4E"/>
    <w:multiLevelType w:val="hybridMultilevel"/>
    <w:tmpl w:val="C4FA3EE2"/>
    <w:lvl w:ilvl="0" w:tplc="412A671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535"/>
    <w:rsid w:val="003D43A8"/>
    <w:rsid w:val="00C8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BE706"/>
  <w15:chartTrackingRefBased/>
  <w15:docId w15:val="{4F62C88B-5841-4F39-9482-B4FCD3B52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15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15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15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pd.co.uk/hrresources/online-journals.asp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ipd.co.uk/hr-resources/a-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ipd.co.uk/hr-resources/a-z" TargetMode="External"/><Relationship Id="rId11" Type="http://schemas.openxmlformats.org/officeDocument/2006/relationships/hyperlink" Target="http://www.cipd.co.uk/hr-resources/online-journals.aspx" TargetMode="External"/><Relationship Id="rId5" Type="http://schemas.openxmlformats.org/officeDocument/2006/relationships/hyperlink" Target="http://www.cipd.co.uk/hr-resources/a-z" TargetMode="External"/><Relationship Id="rId10" Type="http://schemas.openxmlformats.org/officeDocument/2006/relationships/hyperlink" Target="http://www.cipd.co.uk/hrresources/online-journals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ipd.co.uk/hr-resources/online-journal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968</Words>
  <Characters>5520</Characters>
  <Application>Microsoft Office Word</Application>
  <DocSecurity>0</DocSecurity>
  <Lines>46</Lines>
  <Paragraphs>12</Paragraphs>
  <ScaleCrop>false</ScaleCrop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Julie Thomas</cp:lastModifiedBy>
  <cp:revision>1</cp:revision>
  <dcterms:created xsi:type="dcterms:W3CDTF">2018-10-11T12:29:00Z</dcterms:created>
  <dcterms:modified xsi:type="dcterms:W3CDTF">2018-10-11T12:40:00Z</dcterms:modified>
</cp:coreProperties>
</file>