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5F6D94" w14:textId="77777777" w:rsidR="00C629E2" w:rsidRDefault="003057D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54FB9524" w14:textId="77777777" w:rsidR="00C629E2" w:rsidRDefault="00C629E2">
      <w:pPr>
        <w:tabs>
          <w:tab w:val="left" w:pos="5103"/>
        </w:tabs>
        <w:jc w:val="center"/>
        <w:rPr>
          <w:rFonts w:ascii="Arial" w:hAnsi="Arial" w:cs="Arial"/>
          <w:b/>
          <w:bCs/>
        </w:rPr>
      </w:pPr>
    </w:p>
    <w:p w14:paraId="52955FC4" w14:textId="77777777" w:rsidR="00C629E2" w:rsidRDefault="00C629E2">
      <w:pPr>
        <w:tabs>
          <w:tab w:val="left" w:pos="5103"/>
        </w:tabs>
        <w:jc w:val="both"/>
        <w:rPr>
          <w:rFonts w:ascii="Arial" w:hAnsi="Arial" w:cs="Arial"/>
          <w:b/>
          <w:bCs/>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35"/>
      </w:tblGrid>
      <w:tr w:rsidR="00C629E2" w14:paraId="03E393A0" w14:textId="77777777">
        <w:tc>
          <w:tcPr>
            <w:tcW w:w="10435" w:type="dxa"/>
          </w:tcPr>
          <w:p w14:paraId="4787CC4D" w14:textId="77777777" w:rsidR="00C629E2" w:rsidRDefault="003057D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rPr>
            </w:pPr>
            <w:r>
              <w:rPr>
                <w:rFonts w:ascii="Arial" w:hAnsi="Arial" w:cs="Arial"/>
                <w:b/>
                <w:bCs/>
                <w:sz w:val="22"/>
                <w:szCs w:val="22"/>
              </w:rPr>
              <w:t>RESEARCH STUDENTS</w:t>
            </w:r>
          </w:p>
          <w:p w14:paraId="3FB5879B" w14:textId="77777777" w:rsidR="00C629E2" w:rsidRDefault="003057D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w:t>
            </w:r>
            <w:proofErr w:type="spellStart"/>
            <w:r>
              <w:rPr>
                <w:rFonts w:ascii="Arial" w:hAnsi="Arial" w:cs="Arial"/>
                <w:sz w:val="22"/>
                <w:szCs w:val="22"/>
              </w:rPr>
              <w:t>orfollowing</w:t>
            </w:r>
            <w:proofErr w:type="spellEnd"/>
            <w:r>
              <w:rPr>
                <w:rFonts w:ascii="Arial" w:hAnsi="Arial" w:cs="Arial"/>
                <w:sz w:val="22"/>
                <w:szCs w:val="22"/>
              </w:rPr>
              <w:t xml:space="preserve"> progression to Part Two of your course. </w:t>
            </w:r>
          </w:p>
          <w:p w14:paraId="322012C9" w14:textId="77777777" w:rsidR="00C629E2" w:rsidRDefault="00C629E2">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p>
          <w:p w14:paraId="137D7BD1" w14:textId="77777777" w:rsidR="00C629E2" w:rsidRDefault="003057D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r>
              <w:rPr>
                <w:rFonts w:ascii="Arial" w:hAnsi="Arial" w:cs="Arial"/>
                <w:bCs/>
                <w:sz w:val="22"/>
                <w:szCs w:val="22"/>
              </w:rPr>
              <w:t xml:space="preserve">Once complete, submit this form via the </w:t>
            </w:r>
            <w:proofErr w:type="spellStart"/>
            <w:r>
              <w:rPr>
                <w:rFonts w:ascii="Arial" w:hAnsi="Arial" w:cs="Arial"/>
                <w:b/>
                <w:i/>
                <w:iCs/>
                <w:sz w:val="22"/>
                <w:szCs w:val="22"/>
              </w:rPr>
              <w:t>MyTSD</w:t>
            </w:r>
            <w:proofErr w:type="spellEnd"/>
            <w:r>
              <w:rPr>
                <w:rFonts w:ascii="Arial" w:hAnsi="Arial" w:cs="Arial"/>
                <w:b/>
                <w:i/>
                <w:iCs/>
                <w:sz w:val="22"/>
                <w:szCs w:val="22"/>
              </w:rPr>
              <w:t xml:space="preserve"> Doctoral College Portal</w:t>
            </w:r>
            <w:r>
              <w:rPr>
                <w:rFonts w:ascii="Arial" w:hAnsi="Arial" w:cs="Arial"/>
                <w:bCs/>
                <w:sz w:val="22"/>
                <w:szCs w:val="22"/>
              </w:rPr>
              <w:t xml:space="preserve"> at (</w:t>
            </w:r>
            <w:hyperlink r:id="rId7" w:history="1">
              <w:r>
                <w:rPr>
                  <w:rStyle w:val="Hyperlink"/>
                  <w:rFonts w:ascii="Arial" w:hAnsi="Arial" w:cs="Arial"/>
                  <w:bCs/>
                  <w:sz w:val="22"/>
                  <w:szCs w:val="22"/>
                  <w:u w:val="none"/>
                </w:rPr>
                <w:t>https://mytsd.uwtsd.ac.uk</w:t>
              </w:r>
            </w:hyperlink>
            <w:r>
              <w:rPr>
                <w:rFonts w:ascii="Arial" w:hAnsi="Arial" w:cs="Arial"/>
                <w:bCs/>
                <w:sz w:val="22"/>
                <w:szCs w:val="22"/>
              </w:rPr>
              <w:t>).</w:t>
            </w:r>
          </w:p>
          <w:p w14:paraId="5003CFC0" w14:textId="77777777" w:rsidR="00C629E2" w:rsidRDefault="00C629E2">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p w14:paraId="3D45D5E3" w14:textId="77777777" w:rsidR="00C629E2" w:rsidRDefault="003057D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This document is also available in Welsh.</w:t>
            </w:r>
          </w:p>
          <w:p w14:paraId="3B2B36D6" w14:textId="77777777" w:rsidR="00C629E2" w:rsidRDefault="00C629E2">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tc>
      </w:tr>
      <w:tr w:rsidR="00C629E2" w14:paraId="46C34FCA" w14:textId="77777777">
        <w:tc>
          <w:tcPr>
            <w:tcW w:w="10435" w:type="dxa"/>
          </w:tcPr>
          <w:p w14:paraId="4CA31978" w14:textId="77777777" w:rsidR="00C629E2" w:rsidRDefault="003057D0">
            <w:pPr>
              <w:rPr>
                <w:rFonts w:ascii="Arial" w:hAnsi="Arial" w:cs="Arial"/>
                <w:b/>
                <w:sz w:val="22"/>
                <w:szCs w:val="22"/>
              </w:rPr>
            </w:pPr>
            <w:r>
              <w:rPr>
                <w:rFonts w:ascii="Arial" w:hAnsi="Arial" w:cs="Arial"/>
                <w:b/>
                <w:sz w:val="22"/>
                <w:szCs w:val="22"/>
              </w:rPr>
              <w:t>RESEARCH STAFF ONLY</w:t>
            </w:r>
          </w:p>
          <w:p w14:paraId="28150136" w14:textId="77777777" w:rsidR="00C629E2" w:rsidRDefault="003057D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8" w:history="1">
              <w:r>
                <w:rPr>
                  <w:rStyle w:val="Hyperlink"/>
                  <w:rFonts w:ascii="Arial" w:hAnsi="Arial" w:cs="Arial"/>
                  <w:sz w:val="22"/>
                  <w:szCs w:val="22"/>
                  <w:u w:val="none"/>
                </w:rPr>
                <w:t>pgresearch@uwtsd.ac.uk</w:t>
              </w:r>
            </w:hyperlink>
            <w:r>
              <w:rPr>
                <w:rFonts w:ascii="Arial" w:hAnsi="Arial" w:cs="Arial"/>
                <w:sz w:val="22"/>
                <w:szCs w:val="22"/>
              </w:rPr>
              <w:t xml:space="preserve"> , with the title ‘Ethical Approval’ followed by your name.</w:t>
            </w:r>
          </w:p>
          <w:p w14:paraId="48DC4EAE" w14:textId="77777777" w:rsidR="00C629E2" w:rsidRDefault="00C629E2">
            <w:pPr>
              <w:rPr>
                <w:rFonts w:ascii="Arial" w:hAnsi="Arial" w:cs="Arial"/>
                <w:sz w:val="22"/>
                <w:szCs w:val="22"/>
              </w:rPr>
            </w:pPr>
          </w:p>
        </w:tc>
      </w:tr>
      <w:tr w:rsidR="00C629E2" w14:paraId="101A1C7F" w14:textId="77777777">
        <w:tc>
          <w:tcPr>
            <w:tcW w:w="10435" w:type="dxa"/>
          </w:tcPr>
          <w:p w14:paraId="4DD8C569" w14:textId="77777777" w:rsidR="00C629E2" w:rsidRDefault="003057D0">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54C3F553" w14:textId="77777777" w:rsidR="00C629E2" w:rsidRDefault="00C629E2">
      <w:pPr>
        <w:tabs>
          <w:tab w:val="left" w:pos="5103"/>
        </w:tabs>
        <w:jc w:val="both"/>
        <w:rPr>
          <w:rFonts w:ascii="Arial" w:hAnsi="Arial" w:cs="Arial"/>
          <w:b/>
          <w:bCs/>
          <w:sz w:val="22"/>
          <w:szCs w:val="22"/>
        </w:rPr>
      </w:pPr>
    </w:p>
    <w:p w14:paraId="7CA74C09" w14:textId="77777777" w:rsidR="00C629E2" w:rsidRDefault="00C629E2">
      <w:pPr>
        <w:tabs>
          <w:tab w:val="left" w:pos="5103"/>
        </w:tabs>
        <w:jc w:val="both"/>
        <w:rPr>
          <w:rFonts w:ascii="Arial" w:hAnsi="Arial" w:cs="Arial"/>
          <w:b/>
          <w:bCs/>
          <w:sz w:val="22"/>
          <w:szCs w:val="22"/>
        </w:rPr>
      </w:pPr>
    </w:p>
    <w:p w14:paraId="391D0223" w14:textId="77777777" w:rsidR="00C629E2" w:rsidRDefault="003057D0">
      <w:pPr>
        <w:tabs>
          <w:tab w:val="left" w:pos="5103"/>
        </w:tabs>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28E7BEC6" w14:textId="77777777" w:rsidR="00C629E2" w:rsidRDefault="00C629E2">
      <w:pPr>
        <w:tabs>
          <w:tab w:val="left" w:pos="5103"/>
        </w:tabs>
        <w:jc w:val="center"/>
        <w:rPr>
          <w:rFonts w:ascii="Arial" w:hAnsi="Arial" w:cs="Arial"/>
          <w:b/>
          <w:bCs/>
          <w:sz w:val="16"/>
          <w:szCs w:val="16"/>
        </w:rPr>
      </w:pPr>
    </w:p>
    <w:p w14:paraId="5D8E8566" w14:textId="77777777" w:rsidR="00C629E2" w:rsidRDefault="003057D0">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FA0813B" w14:textId="77777777" w:rsidR="00C629E2" w:rsidRDefault="00C629E2">
      <w:pPr>
        <w:tabs>
          <w:tab w:val="left" w:pos="5103"/>
        </w:tabs>
        <w:jc w:val="both"/>
        <w:rPr>
          <w:rFonts w:ascii="Arial" w:hAnsi="Arial" w:cs="Arial"/>
          <w:sz w:val="22"/>
          <w:szCs w:val="22"/>
        </w:rPr>
      </w:pPr>
    </w:p>
    <w:p w14:paraId="0B8A92D9" w14:textId="77777777" w:rsidR="00C629E2" w:rsidRDefault="003057D0">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5E303D36" w14:textId="77777777" w:rsidR="00C629E2" w:rsidRDefault="00C629E2">
      <w:pPr>
        <w:tabs>
          <w:tab w:val="left" w:pos="5103"/>
        </w:tabs>
        <w:jc w:val="both"/>
        <w:rPr>
          <w:rFonts w:ascii="Arial" w:hAnsi="Arial" w:cs="Arial"/>
          <w:sz w:val="22"/>
          <w:szCs w:val="22"/>
        </w:rPr>
      </w:pPr>
    </w:p>
    <w:p w14:paraId="7BA92B29" w14:textId="77777777" w:rsidR="00C629E2" w:rsidRDefault="003057D0">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E9CF57" w14:textId="77777777" w:rsidR="00C629E2" w:rsidRDefault="00C629E2">
      <w:pPr>
        <w:tabs>
          <w:tab w:val="left" w:pos="5103"/>
        </w:tabs>
        <w:jc w:val="both"/>
        <w:rPr>
          <w:rFonts w:ascii="Arial" w:hAnsi="Arial" w:cs="Arial"/>
          <w:sz w:val="22"/>
          <w:szCs w:val="22"/>
        </w:rPr>
      </w:pPr>
    </w:p>
    <w:p w14:paraId="5BC3F16E" w14:textId="77777777" w:rsidR="00C629E2" w:rsidRDefault="003057D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711E4FA" w14:textId="77777777" w:rsidR="00C629E2" w:rsidRDefault="00C629E2">
      <w:pPr>
        <w:autoSpaceDE w:val="0"/>
        <w:autoSpaceDN w:val="0"/>
        <w:adjustRightInd w:val="0"/>
        <w:jc w:val="both"/>
        <w:rPr>
          <w:rFonts w:ascii="Arial" w:hAnsi="Arial" w:cs="Arial"/>
          <w:sz w:val="22"/>
          <w:szCs w:val="22"/>
        </w:rPr>
      </w:pPr>
    </w:p>
    <w:p w14:paraId="548A0065" w14:textId="77777777" w:rsidR="00C629E2" w:rsidRDefault="003057D0">
      <w:pPr>
        <w:autoSpaceDE w:val="0"/>
        <w:autoSpaceDN w:val="0"/>
        <w:adjustRightInd w:val="0"/>
        <w:jc w:val="both"/>
        <w:rPr>
          <w:rFonts w:ascii="Arial" w:hAnsi="Arial" w:cs="Arial"/>
          <w:sz w:val="22"/>
          <w:szCs w:val="22"/>
        </w:rPr>
      </w:pPr>
      <w:r>
        <w:rPr>
          <w:rFonts w:ascii="Arial" w:hAnsi="Arial" w:cs="Arial"/>
          <w:b/>
          <w:sz w:val="22"/>
          <w:szCs w:val="22"/>
        </w:rPr>
        <w:t xml:space="preserve">This </w:t>
      </w:r>
      <w:proofErr w:type="spellStart"/>
      <w:r>
        <w:rPr>
          <w:rFonts w:ascii="Arial" w:hAnsi="Arial" w:cs="Arial"/>
          <w:b/>
          <w:sz w:val="22"/>
          <w:szCs w:val="22"/>
        </w:rPr>
        <w:t>formmust</w:t>
      </w:r>
      <w:proofErr w:type="spellEnd"/>
      <w:r>
        <w:rPr>
          <w:rFonts w:ascii="Arial" w:hAnsi="Arial" w:cs="Arial"/>
          <w:b/>
          <w:sz w:val="22"/>
          <w:szCs w:val="22"/>
        </w:rPr>
        <w:t xml:space="preserve"> be completed and approved prior to undertaking any research </w:t>
      </w:r>
      <w:proofErr w:type="spellStart"/>
      <w:proofErr w:type="gramStart"/>
      <w:r>
        <w:rPr>
          <w:rFonts w:ascii="Arial" w:hAnsi="Arial" w:cs="Arial"/>
          <w:b/>
          <w:sz w:val="22"/>
          <w:szCs w:val="22"/>
        </w:rPr>
        <w:t>activity.</w:t>
      </w:r>
      <w:r>
        <w:rPr>
          <w:rFonts w:ascii="Arial" w:hAnsi="Arial" w:cs="Arial"/>
          <w:sz w:val="22"/>
          <w:szCs w:val="22"/>
        </w:rPr>
        <w:t>Please</w:t>
      </w:r>
      <w:proofErr w:type="spellEnd"/>
      <w:proofErr w:type="gramEnd"/>
      <w:r>
        <w:rPr>
          <w:rFonts w:ascii="Arial" w:hAnsi="Arial" w:cs="Arial"/>
          <w:sz w:val="22"/>
          <w:szCs w:val="22"/>
        </w:rPr>
        <w:t xml:space="preserve"> see Checklist for details of process for different categories of application.  </w:t>
      </w:r>
    </w:p>
    <w:p w14:paraId="4D3DF7A9" w14:textId="77777777" w:rsidR="00C629E2" w:rsidRDefault="00C629E2">
      <w:pPr>
        <w:autoSpaceDE w:val="0"/>
        <w:autoSpaceDN w:val="0"/>
        <w:adjustRightInd w:val="0"/>
        <w:jc w:val="both"/>
        <w:rPr>
          <w:rFonts w:ascii="Arial" w:hAnsi="Arial" w:cs="Arial"/>
          <w:sz w:val="22"/>
          <w:szCs w:val="22"/>
        </w:rPr>
      </w:pPr>
    </w:p>
    <w:p w14:paraId="5D52E77C" w14:textId="77777777" w:rsidR="00C629E2" w:rsidRDefault="003057D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C629E2" w14:paraId="2FABA225" w14:textId="77777777">
        <w:trPr>
          <w:trHeight w:val="439"/>
        </w:trPr>
        <w:tc>
          <w:tcPr>
            <w:tcW w:w="559" w:type="dxa"/>
            <w:shd w:val="clear" w:color="auto" w:fill="F2F2F2"/>
            <w:vAlign w:val="center"/>
          </w:tcPr>
          <w:p w14:paraId="508758C3" w14:textId="77777777" w:rsidR="00C629E2" w:rsidRDefault="003057D0">
            <w:pPr>
              <w:rPr>
                <w:rFonts w:ascii="Arial" w:hAnsi="Arial" w:cs="Arial"/>
                <w:sz w:val="22"/>
                <w:szCs w:val="22"/>
              </w:rPr>
            </w:pPr>
            <w:r>
              <w:rPr>
                <w:rFonts w:ascii="Arial" w:hAnsi="Arial" w:cs="Arial"/>
                <w:sz w:val="22"/>
                <w:szCs w:val="22"/>
              </w:rPr>
              <w:t>1</w:t>
            </w:r>
          </w:p>
        </w:tc>
        <w:tc>
          <w:tcPr>
            <w:tcW w:w="3253" w:type="dxa"/>
            <w:gridSpan w:val="2"/>
            <w:shd w:val="clear" w:color="auto" w:fill="F2F2F2"/>
            <w:vAlign w:val="center"/>
          </w:tcPr>
          <w:p w14:paraId="73650D13" w14:textId="77777777" w:rsidR="00C629E2" w:rsidRDefault="003057D0">
            <w:pPr>
              <w:rPr>
                <w:rFonts w:ascii="Arial" w:hAnsi="Arial" w:cs="Arial"/>
                <w:sz w:val="22"/>
                <w:szCs w:val="22"/>
              </w:rPr>
            </w:pPr>
            <w:r>
              <w:rPr>
                <w:rFonts w:ascii="Arial" w:hAnsi="Arial" w:cs="Arial"/>
                <w:sz w:val="22"/>
                <w:szCs w:val="22"/>
              </w:rPr>
              <w:t>Full Name:</w:t>
            </w:r>
          </w:p>
        </w:tc>
        <w:tc>
          <w:tcPr>
            <w:tcW w:w="6636" w:type="dxa"/>
            <w:gridSpan w:val="4"/>
            <w:vAlign w:val="center"/>
          </w:tcPr>
          <w:p w14:paraId="06B382C0" w14:textId="77777777" w:rsidR="00C629E2" w:rsidRDefault="003057D0">
            <w:pPr>
              <w:rPr>
                <w:rFonts w:ascii="Arial" w:hAnsi="Arial" w:cs="Arial"/>
                <w:sz w:val="22"/>
                <w:szCs w:val="22"/>
              </w:rPr>
            </w:pPr>
            <w:r>
              <w:rPr>
                <w:rFonts w:ascii="Arial" w:hAnsi="Arial" w:cs="Arial"/>
                <w:sz w:val="22"/>
                <w:szCs w:val="22"/>
              </w:rPr>
              <w:t>AMEENA SHIRIN M P</w:t>
            </w:r>
          </w:p>
        </w:tc>
      </w:tr>
      <w:tr w:rsidR="00C629E2" w14:paraId="4C5EC4B2" w14:textId="77777777">
        <w:trPr>
          <w:trHeight w:val="472"/>
        </w:trPr>
        <w:tc>
          <w:tcPr>
            <w:tcW w:w="559" w:type="dxa"/>
            <w:shd w:val="clear" w:color="auto" w:fill="BFBFBF"/>
            <w:vAlign w:val="center"/>
          </w:tcPr>
          <w:p w14:paraId="6678273A" w14:textId="77777777" w:rsidR="00C629E2" w:rsidRDefault="003057D0">
            <w:pPr>
              <w:rPr>
                <w:rFonts w:ascii="Arial" w:hAnsi="Arial" w:cs="Arial"/>
                <w:sz w:val="22"/>
                <w:szCs w:val="22"/>
              </w:rPr>
            </w:pPr>
            <w:r>
              <w:rPr>
                <w:rFonts w:ascii="Arial" w:hAnsi="Arial" w:cs="Arial"/>
                <w:sz w:val="22"/>
                <w:szCs w:val="22"/>
              </w:rPr>
              <w:t>2</w:t>
            </w:r>
          </w:p>
        </w:tc>
        <w:tc>
          <w:tcPr>
            <w:tcW w:w="3253" w:type="dxa"/>
            <w:gridSpan w:val="2"/>
            <w:shd w:val="clear" w:color="auto" w:fill="BFBFBF"/>
            <w:vAlign w:val="center"/>
          </w:tcPr>
          <w:p w14:paraId="2A85C858" w14:textId="77777777" w:rsidR="00C629E2" w:rsidRDefault="003057D0">
            <w:pPr>
              <w:rPr>
                <w:rFonts w:ascii="Arial" w:hAnsi="Arial" w:cs="Arial"/>
                <w:sz w:val="22"/>
                <w:szCs w:val="22"/>
              </w:rPr>
            </w:pPr>
            <w:r>
              <w:rPr>
                <w:rFonts w:ascii="Arial" w:hAnsi="Arial" w:cs="Arial"/>
                <w:sz w:val="22"/>
                <w:szCs w:val="22"/>
              </w:rPr>
              <w:t>Tick all boxes that apply:</w:t>
            </w:r>
          </w:p>
        </w:tc>
        <w:tc>
          <w:tcPr>
            <w:tcW w:w="2551" w:type="dxa"/>
            <w:shd w:val="clear" w:color="auto" w:fill="F2F2F2"/>
            <w:vAlign w:val="center"/>
          </w:tcPr>
          <w:p w14:paraId="69639D80" w14:textId="77777777" w:rsidR="00C629E2" w:rsidRDefault="003057D0">
            <w:pPr>
              <w:rPr>
                <w:rFonts w:ascii="Arial" w:hAnsi="Arial" w:cs="Arial"/>
                <w:sz w:val="22"/>
                <w:szCs w:val="22"/>
              </w:rPr>
            </w:pPr>
            <w:r>
              <w:rPr>
                <w:rFonts w:ascii="Arial" w:hAnsi="Arial" w:cs="Arial"/>
                <w:sz w:val="22"/>
                <w:szCs w:val="22"/>
              </w:rPr>
              <w:t>Member of staff:</w:t>
            </w:r>
          </w:p>
        </w:tc>
        <w:tc>
          <w:tcPr>
            <w:tcW w:w="709" w:type="dxa"/>
            <w:shd w:val="clear" w:color="auto" w:fill="BFBFBF"/>
            <w:vAlign w:val="center"/>
          </w:tcPr>
          <w:p w14:paraId="2D9E26EB" w14:textId="77777777" w:rsidR="00C629E2" w:rsidRDefault="003057D0">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vAlign w:val="center"/>
          </w:tcPr>
          <w:p w14:paraId="2747E309" w14:textId="77777777" w:rsidR="00C629E2" w:rsidRDefault="003057D0">
            <w:pPr>
              <w:rPr>
                <w:rFonts w:ascii="Arial" w:hAnsi="Arial" w:cs="Arial"/>
                <w:sz w:val="22"/>
                <w:szCs w:val="22"/>
              </w:rPr>
            </w:pPr>
            <w:r>
              <w:rPr>
                <w:rFonts w:ascii="Arial" w:hAnsi="Arial" w:cs="Arial"/>
                <w:sz w:val="22"/>
                <w:szCs w:val="22"/>
              </w:rPr>
              <w:t>Honorary research fellow:</w:t>
            </w:r>
          </w:p>
        </w:tc>
        <w:tc>
          <w:tcPr>
            <w:tcW w:w="850" w:type="dxa"/>
            <w:shd w:val="clear" w:color="auto" w:fill="BFBFBF"/>
            <w:vAlign w:val="center"/>
          </w:tcPr>
          <w:p w14:paraId="0BDD85B2" w14:textId="77777777" w:rsidR="00C629E2" w:rsidRDefault="003057D0">
            <w:pPr>
              <w:jc w:val="center"/>
              <w:rPr>
                <w:rFonts w:ascii="Arial" w:hAnsi="Arial" w:cs="Arial"/>
                <w:sz w:val="22"/>
                <w:szCs w:val="22"/>
              </w:rPr>
            </w:pPr>
            <w:r>
              <w:rPr>
                <w:rFonts w:ascii="Segoe UI Symbol" w:eastAsia="MS Gothic" w:hAnsi="Segoe UI Symbol" w:cs="Segoe UI Symbol"/>
                <w:sz w:val="22"/>
                <w:szCs w:val="22"/>
              </w:rPr>
              <w:t>☐</w:t>
            </w:r>
          </w:p>
        </w:tc>
      </w:tr>
      <w:tr w:rsidR="00C629E2" w14:paraId="1BE7A432" w14:textId="77777777">
        <w:trPr>
          <w:trHeight w:val="472"/>
        </w:trPr>
        <w:tc>
          <w:tcPr>
            <w:tcW w:w="559" w:type="dxa"/>
            <w:shd w:val="clear" w:color="auto" w:fill="F2F2F2"/>
            <w:vAlign w:val="center"/>
          </w:tcPr>
          <w:p w14:paraId="6AACC1FE" w14:textId="77777777" w:rsidR="00C629E2" w:rsidRDefault="00C629E2">
            <w:pPr>
              <w:rPr>
                <w:rFonts w:ascii="Arial" w:hAnsi="Arial" w:cs="Arial"/>
                <w:sz w:val="22"/>
                <w:szCs w:val="22"/>
              </w:rPr>
            </w:pPr>
          </w:p>
        </w:tc>
        <w:tc>
          <w:tcPr>
            <w:tcW w:w="2544" w:type="dxa"/>
            <w:shd w:val="clear" w:color="auto" w:fill="F2F2F2"/>
            <w:vAlign w:val="center"/>
          </w:tcPr>
          <w:p w14:paraId="009B2B9B" w14:textId="77777777" w:rsidR="00C629E2" w:rsidRDefault="003057D0">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14:paraId="5BE49639" w14:textId="77777777" w:rsidR="00C629E2" w:rsidRDefault="003057D0">
            <w:pPr>
              <w:jc w:val="center"/>
              <w:rPr>
                <w:rFonts w:ascii="Arial" w:hAnsi="Arial" w:cs="Arial"/>
                <w:sz w:val="22"/>
                <w:szCs w:val="22"/>
              </w:rPr>
            </w:pPr>
            <w:r>
              <w:rPr>
                <w:rFonts w:ascii="Segoe UI Symbol" w:eastAsia="MS Gothic" w:hAnsi="Segoe UI Symbol" w:cs="Segoe UI Symbol"/>
                <w:sz w:val="22"/>
                <w:szCs w:val="22"/>
              </w:rPr>
              <w:t>☐</w:t>
            </w:r>
          </w:p>
        </w:tc>
        <w:tc>
          <w:tcPr>
            <w:tcW w:w="2551" w:type="dxa"/>
            <w:shd w:val="clear" w:color="auto" w:fill="F2F2F2"/>
            <w:vAlign w:val="center"/>
          </w:tcPr>
          <w:p w14:paraId="6B63FC65" w14:textId="77777777" w:rsidR="00C629E2" w:rsidRDefault="003057D0">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14:paraId="75D6A560" w14:textId="77777777" w:rsidR="00C629E2" w:rsidRDefault="003057D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vAlign w:val="center"/>
          </w:tcPr>
          <w:p w14:paraId="4693494A" w14:textId="77777777" w:rsidR="00C629E2" w:rsidRDefault="003057D0">
            <w:pPr>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14:paraId="1B6F67A3" w14:textId="77777777" w:rsidR="00C629E2" w:rsidRDefault="003057D0">
            <w:pPr>
              <w:jc w:val="center"/>
              <w:rPr>
                <w:rFonts w:ascii="Arial" w:hAnsi="Arial" w:cs="Arial"/>
                <w:sz w:val="22"/>
                <w:szCs w:val="22"/>
              </w:rPr>
            </w:pPr>
            <w:r>
              <w:rPr>
                <w:rFonts w:ascii="MS Gothic" w:eastAsia="MS Gothic" w:hAnsi="MS Gothic" w:cs="Arial" w:hint="eastAsia"/>
                <w:sz w:val="22"/>
                <w:szCs w:val="22"/>
              </w:rPr>
              <w:t>☐</w:t>
            </w:r>
          </w:p>
        </w:tc>
      </w:tr>
    </w:tbl>
    <w:p w14:paraId="2092CCAF" w14:textId="77777777" w:rsidR="00C629E2" w:rsidRDefault="00C629E2">
      <w:pPr>
        <w:rPr>
          <w:rFonts w:ascii="Arial" w:hAnsi="Arial" w:cs="Arial"/>
          <w:bCs/>
          <w:iCs/>
          <w:sz w:val="16"/>
          <w:szCs w:val="16"/>
        </w:rPr>
      </w:pPr>
    </w:p>
    <w:tbl>
      <w:tblPr>
        <w:tblW w:w="10448" w:type="dxa"/>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C629E2" w14:paraId="5D6BAEDA" w14:textId="77777777">
        <w:trPr>
          <w:cantSplit/>
          <w:trHeight w:val="334"/>
        </w:trPr>
        <w:tc>
          <w:tcPr>
            <w:tcW w:w="559" w:type="dxa"/>
            <w:shd w:val="clear" w:color="auto" w:fill="F2F2F2"/>
            <w:vAlign w:val="center"/>
          </w:tcPr>
          <w:p w14:paraId="3AC32A18" w14:textId="77777777" w:rsidR="00C629E2" w:rsidRDefault="003057D0">
            <w:pPr>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6C32B05C" w14:textId="77777777" w:rsidR="00C629E2" w:rsidRDefault="003057D0">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6FA4AADC" w14:textId="77777777" w:rsidR="00C629E2" w:rsidRDefault="003057D0">
            <w:pPr>
              <w:rPr>
                <w:rFonts w:ascii="Arial" w:hAnsi="Arial" w:cs="Arial"/>
                <w:color w:val="000000"/>
                <w:sz w:val="22"/>
                <w:szCs w:val="22"/>
              </w:rPr>
            </w:pPr>
            <w:r>
              <w:rPr>
                <w:rFonts w:ascii="Arial" w:hAnsi="Arial" w:cs="Arial"/>
                <w:color w:val="000000"/>
                <w:sz w:val="22"/>
                <w:szCs w:val="22"/>
              </w:rPr>
              <w:t>UNIVERSITY OF WALES TRINITY SAINT DAVID</w:t>
            </w:r>
          </w:p>
          <w:p w14:paraId="1B3BBA6D" w14:textId="77777777" w:rsidR="00C629E2" w:rsidRDefault="003057D0">
            <w:pPr>
              <w:rPr>
                <w:rFonts w:ascii="Arial" w:hAnsi="Arial" w:cs="Arial"/>
                <w:color w:val="000000"/>
                <w:sz w:val="22"/>
                <w:szCs w:val="22"/>
              </w:rPr>
            </w:pPr>
            <w:r>
              <w:rPr>
                <w:rFonts w:ascii="Arial" w:hAnsi="Arial" w:cs="Arial"/>
                <w:color w:val="000000"/>
                <w:sz w:val="22"/>
                <w:szCs w:val="22"/>
              </w:rPr>
              <w:t>Institute of Inner-City Learning (IICL)</w:t>
            </w:r>
          </w:p>
        </w:tc>
      </w:tr>
      <w:tr w:rsidR="00C629E2" w14:paraId="3A50A7A0" w14:textId="77777777">
        <w:trPr>
          <w:cantSplit/>
          <w:trHeight w:val="340"/>
        </w:trPr>
        <w:tc>
          <w:tcPr>
            <w:tcW w:w="559" w:type="dxa"/>
            <w:shd w:val="clear" w:color="auto" w:fill="F2F2F2"/>
            <w:vAlign w:val="center"/>
          </w:tcPr>
          <w:p w14:paraId="071FD770" w14:textId="77777777" w:rsidR="00C629E2" w:rsidRDefault="003057D0">
            <w:pPr>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6B9888ED" w14:textId="77777777" w:rsidR="00C629E2" w:rsidRDefault="003057D0">
            <w:pPr>
              <w:rPr>
                <w:rFonts w:ascii="Arial" w:hAnsi="Arial" w:cs="Arial"/>
                <w:sz w:val="22"/>
                <w:szCs w:val="22"/>
              </w:rPr>
            </w:pPr>
            <w:r>
              <w:rPr>
                <w:rFonts w:ascii="Arial" w:hAnsi="Arial" w:cs="Arial"/>
                <w:sz w:val="22"/>
                <w:szCs w:val="22"/>
              </w:rPr>
              <w:t>Campus:</w:t>
            </w:r>
          </w:p>
        </w:tc>
        <w:tc>
          <w:tcPr>
            <w:tcW w:w="6636" w:type="dxa"/>
            <w:vAlign w:val="center"/>
          </w:tcPr>
          <w:p w14:paraId="55C9D080" w14:textId="77777777" w:rsidR="00C629E2" w:rsidRDefault="003057D0">
            <w:pPr>
              <w:rPr>
                <w:rFonts w:ascii="Arial" w:hAnsi="Arial" w:cs="Arial"/>
                <w:sz w:val="22"/>
                <w:szCs w:val="22"/>
              </w:rPr>
            </w:pPr>
            <w:r>
              <w:rPr>
                <w:rFonts w:ascii="Arial" w:hAnsi="Arial" w:cs="Arial"/>
                <w:sz w:val="22"/>
                <w:szCs w:val="22"/>
              </w:rPr>
              <w:t>BIRMINGHAM CAMPUS</w:t>
            </w:r>
          </w:p>
        </w:tc>
      </w:tr>
      <w:tr w:rsidR="00C629E2" w14:paraId="5D783276" w14:textId="77777777">
        <w:trPr>
          <w:cantSplit/>
          <w:trHeight w:val="340"/>
        </w:trPr>
        <w:tc>
          <w:tcPr>
            <w:tcW w:w="559" w:type="dxa"/>
            <w:shd w:val="clear" w:color="auto" w:fill="F2F2F2"/>
            <w:vAlign w:val="center"/>
          </w:tcPr>
          <w:p w14:paraId="433B78E5" w14:textId="77777777" w:rsidR="00C629E2" w:rsidRDefault="003057D0">
            <w:pPr>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5B99C5E0" w14:textId="77777777" w:rsidR="00C629E2" w:rsidRDefault="003057D0">
            <w:pPr>
              <w:rPr>
                <w:rFonts w:ascii="Arial" w:hAnsi="Arial" w:cs="Arial"/>
                <w:sz w:val="22"/>
                <w:szCs w:val="22"/>
              </w:rPr>
            </w:pPr>
            <w:r>
              <w:rPr>
                <w:rFonts w:ascii="Arial" w:hAnsi="Arial" w:cs="Arial"/>
                <w:sz w:val="22"/>
                <w:szCs w:val="22"/>
              </w:rPr>
              <w:t>E-mail address:</w:t>
            </w:r>
          </w:p>
        </w:tc>
        <w:tc>
          <w:tcPr>
            <w:tcW w:w="6636" w:type="dxa"/>
            <w:vAlign w:val="center"/>
          </w:tcPr>
          <w:p w14:paraId="354916AA" w14:textId="77777777" w:rsidR="00C629E2" w:rsidRDefault="00C629E2">
            <w:pPr>
              <w:rPr>
                <w:rFonts w:ascii="Arial" w:hAnsi="Arial" w:cs="Arial"/>
                <w:sz w:val="22"/>
                <w:szCs w:val="22"/>
              </w:rPr>
            </w:pPr>
          </w:p>
          <w:p w14:paraId="4FF74E00" w14:textId="77777777" w:rsidR="00C629E2" w:rsidRDefault="003057D0">
            <w:pPr>
              <w:rPr>
                <w:rFonts w:ascii="Arial" w:hAnsi="Arial" w:cs="Arial"/>
                <w:sz w:val="22"/>
                <w:szCs w:val="22"/>
              </w:rPr>
            </w:pPr>
            <w:r>
              <w:rPr>
                <w:rFonts w:ascii="Arial" w:hAnsi="Arial" w:cs="Arial"/>
                <w:color w:val="000000"/>
                <w:sz w:val="22"/>
                <w:szCs w:val="22"/>
              </w:rPr>
              <w:t>2242240@student.uwtsd.ac.uk</w:t>
            </w:r>
          </w:p>
        </w:tc>
      </w:tr>
      <w:tr w:rsidR="00C629E2" w14:paraId="29E228A5" w14:textId="77777777">
        <w:trPr>
          <w:cantSplit/>
          <w:trHeight w:val="340"/>
        </w:trPr>
        <w:tc>
          <w:tcPr>
            <w:tcW w:w="559" w:type="dxa"/>
            <w:shd w:val="clear" w:color="auto" w:fill="F2F2F2"/>
            <w:vAlign w:val="center"/>
          </w:tcPr>
          <w:p w14:paraId="6734B840" w14:textId="77777777" w:rsidR="00C629E2" w:rsidRDefault="003057D0">
            <w:pPr>
              <w:rPr>
                <w:rFonts w:ascii="Arial" w:hAnsi="Arial" w:cs="Arial"/>
                <w:sz w:val="22"/>
                <w:szCs w:val="22"/>
              </w:rPr>
            </w:pPr>
            <w:r>
              <w:rPr>
                <w:rFonts w:ascii="Arial" w:hAnsi="Arial" w:cs="Arial"/>
                <w:sz w:val="22"/>
                <w:szCs w:val="22"/>
              </w:rPr>
              <w:t>6</w:t>
            </w:r>
          </w:p>
        </w:tc>
        <w:tc>
          <w:tcPr>
            <w:tcW w:w="3253" w:type="dxa"/>
            <w:shd w:val="clear" w:color="auto" w:fill="F2F2F2"/>
            <w:vAlign w:val="center"/>
          </w:tcPr>
          <w:p w14:paraId="6C8D51DA" w14:textId="77777777" w:rsidR="00C629E2" w:rsidRDefault="003057D0">
            <w:pPr>
              <w:rPr>
                <w:rFonts w:ascii="Arial" w:hAnsi="Arial" w:cs="Arial"/>
                <w:sz w:val="22"/>
                <w:szCs w:val="22"/>
              </w:rPr>
            </w:pPr>
            <w:r>
              <w:rPr>
                <w:rFonts w:ascii="Arial" w:hAnsi="Arial" w:cs="Arial"/>
                <w:sz w:val="22"/>
                <w:szCs w:val="22"/>
              </w:rPr>
              <w:t>Contact Telephone Number:</w:t>
            </w:r>
          </w:p>
        </w:tc>
        <w:tc>
          <w:tcPr>
            <w:tcW w:w="6636" w:type="dxa"/>
            <w:vAlign w:val="center"/>
          </w:tcPr>
          <w:p w14:paraId="048A19E6" w14:textId="77777777" w:rsidR="00C629E2" w:rsidRDefault="00C629E2">
            <w:pPr>
              <w:rPr>
                <w:rFonts w:ascii="Arial" w:hAnsi="Arial" w:cs="Arial"/>
                <w:sz w:val="22"/>
                <w:szCs w:val="22"/>
              </w:rPr>
            </w:pPr>
          </w:p>
          <w:p w14:paraId="41105037" w14:textId="77777777" w:rsidR="00C629E2" w:rsidRDefault="003057D0">
            <w:pPr>
              <w:rPr>
                <w:rFonts w:ascii="Arial" w:hAnsi="Arial" w:cs="Arial"/>
                <w:sz w:val="22"/>
                <w:szCs w:val="22"/>
              </w:rPr>
            </w:pPr>
            <w:r>
              <w:rPr>
                <w:rFonts w:ascii="Arial" w:hAnsi="Arial" w:cs="Arial"/>
                <w:sz w:val="22"/>
                <w:szCs w:val="22"/>
              </w:rPr>
              <w:t>07741695132</w:t>
            </w:r>
          </w:p>
        </w:tc>
      </w:tr>
      <w:tr w:rsidR="00C629E2" w14:paraId="251184EF" w14:textId="77777777">
        <w:tc>
          <w:tcPr>
            <w:tcW w:w="559" w:type="dxa"/>
            <w:shd w:val="clear" w:color="auto" w:fill="BFBFBF"/>
            <w:vAlign w:val="center"/>
          </w:tcPr>
          <w:p w14:paraId="643E1389" w14:textId="77777777" w:rsidR="00C629E2" w:rsidRDefault="00C629E2">
            <w:pPr>
              <w:rPr>
                <w:rFonts w:ascii="Arial" w:hAnsi="Arial" w:cs="Arial"/>
                <w:b/>
                <w:i/>
                <w:sz w:val="22"/>
                <w:szCs w:val="22"/>
              </w:rPr>
            </w:pPr>
          </w:p>
        </w:tc>
        <w:tc>
          <w:tcPr>
            <w:tcW w:w="9889" w:type="dxa"/>
            <w:gridSpan w:val="2"/>
            <w:shd w:val="clear" w:color="auto" w:fill="BFBFBF"/>
            <w:vAlign w:val="center"/>
          </w:tcPr>
          <w:p w14:paraId="3C80678E" w14:textId="77777777" w:rsidR="00C629E2" w:rsidRDefault="003057D0">
            <w:pPr>
              <w:rPr>
                <w:rFonts w:ascii="Arial" w:hAnsi="Arial" w:cs="Arial"/>
                <w:sz w:val="22"/>
                <w:szCs w:val="22"/>
              </w:rPr>
            </w:pPr>
            <w:r>
              <w:rPr>
                <w:rFonts w:ascii="Arial" w:hAnsi="Arial" w:cs="Arial"/>
                <w:b/>
                <w:i/>
                <w:sz w:val="22"/>
                <w:szCs w:val="22"/>
              </w:rPr>
              <w:t>For students:</w:t>
            </w:r>
          </w:p>
        </w:tc>
      </w:tr>
      <w:tr w:rsidR="00C629E2" w14:paraId="5873ADC9" w14:textId="77777777">
        <w:trPr>
          <w:trHeight w:val="513"/>
        </w:trPr>
        <w:tc>
          <w:tcPr>
            <w:tcW w:w="559" w:type="dxa"/>
            <w:shd w:val="clear" w:color="auto" w:fill="F2F2F2"/>
            <w:vAlign w:val="center"/>
          </w:tcPr>
          <w:p w14:paraId="2C259034" w14:textId="77777777" w:rsidR="00C629E2" w:rsidRDefault="003057D0">
            <w:pPr>
              <w:rPr>
                <w:rFonts w:ascii="Arial" w:hAnsi="Arial" w:cs="Arial"/>
                <w:sz w:val="22"/>
                <w:szCs w:val="22"/>
              </w:rPr>
            </w:pPr>
            <w:r>
              <w:rPr>
                <w:rFonts w:ascii="Arial" w:hAnsi="Arial" w:cs="Arial"/>
                <w:sz w:val="22"/>
                <w:szCs w:val="22"/>
              </w:rPr>
              <w:lastRenderedPageBreak/>
              <w:t>7</w:t>
            </w:r>
          </w:p>
        </w:tc>
        <w:tc>
          <w:tcPr>
            <w:tcW w:w="3253" w:type="dxa"/>
            <w:shd w:val="clear" w:color="auto" w:fill="F2F2F2"/>
            <w:vAlign w:val="center"/>
          </w:tcPr>
          <w:p w14:paraId="3819EA64" w14:textId="77777777" w:rsidR="00C629E2" w:rsidRDefault="003057D0">
            <w:pPr>
              <w:rPr>
                <w:rFonts w:ascii="Arial" w:hAnsi="Arial" w:cs="Arial"/>
                <w:sz w:val="22"/>
                <w:szCs w:val="22"/>
              </w:rPr>
            </w:pPr>
            <w:r>
              <w:rPr>
                <w:rFonts w:ascii="Arial" w:hAnsi="Arial" w:cs="Arial"/>
                <w:sz w:val="22"/>
                <w:szCs w:val="22"/>
              </w:rPr>
              <w:t>Student Number:</w:t>
            </w:r>
          </w:p>
        </w:tc>
        <w:tc>
          <w:tcPr>
            <w:tcW w:w="6636" w:type="dxa"/>
            <w:vAlign w:val="center"/>
          </w:tcPr>
          <w:p w14:paraId="5541CD74" w14:textId="77777777" w:rsidR="00C629E2" w:rsidRDefault="003057D0">
            <w:pPr>
              <w:rPr>
                <w:rFonts w:ascii="Arial" w:hAnsi="Arial" w:cs="Arial"/>
                <w:sz w:val="22"/>
                <w:szCs w:val="22"/>
              </w:rPr>
            </w:pPr>
            <w:r>
              <w:rPr>
                <w:rFonts w:ascii="Arial" w:hAnsi="Arial" w:cs="Arial"/>
                <w:sz w:val="22"/>
                <w:szCs w:val="22"/>
              </w:rPr>
              <w:t>2242240</w:t>
            </w:r>
          </w:p>
        </w:tc>
      </w:tr>
      <w:tr w:rsidR="00C629E2" w14:paraId="0D2B4932" w14:textId="77777777">
        <w:trPr>
          <w:trHeight w:val="549"/>
        </w:trPr>
        <w:tc>
          <w:tcPr>
            <w:tcW w:w="559" w:type="dxa"/>
            <w:shd w:val="clear" w:color="auto" w:fill="F2F2F2"/>
            <w:vAlign w:val="center"/>
          </w:tcPr>
          <w:p w14:paraId="68DEDF45" w14:textId="77777777" w:rsidR="00C629E2" w:rsidRDefault="003057D0">
            <w:pPr>
              <w:rPr>
                <w:rFonts w:ascii="Arial" w:hAnsi="Arial" w:cs="Arial"/>
                <w:sz w:val="22"/>
                <w:szCs w:val="22"/>
              </w:rPr>
            </w:pPr>
            <w:r>
              <w:rPr>
                <w:rFonts w:ascii="Arial" w:hAnsi="Arial" w:cs="Arial"/>
                <w:sz w:val="22"/>
                <w:szCs w:val="22"/>
              </w:rPr>
              <w:t>8</w:t>
            </w:r>
          </w:p>
        </w:tc>
        <w:tc>
          <w:tcPr>
            <w:tcW w:w="3253" w:type="dxa"/>
            <w:shd w:val="clear" w:color="auto" w:fill="F2F2F2"/>
            <w:vAlign w:val="center"/>
          </w:tcPr>
          <w:p w14:paraId="49283F72" w14:textId="77777777" w:rsidR="00C629E2" w:rsidRDefault="003057D0">
            <w:pPr>
              <w:rPr>
                <w:rFonts w:ascii="Arial" w:hAnsi="Arial" w:cs="Arial"/>
                <w:sz w:val="22"/>
                <w:szCs w:val="22"/>
              </w:rPr>
            </w:pPr>
            <w:r>
              <w:rPr>
                <w:rFonts w:ascii="Arial" w:hAnsi="Arial" w:cs="Arial"/>
                <w:sz w:val="22"/>
                <w:szCs w:val="22"/>
              </w:rPr>
              <w:t>Programme of Study:</w:t>
            </w:r>
          </w:p>
        </w:tc>
        <w:tc>
          <w:tcPr>
            <w:tcW w:w="6636" w:type="dxa"/>
            <w:vAlign w:val="center"/>
          </w:tcPr>
          <w:p w14:paraId="2816C90A" w14:textId="77777777" w:rsidR="00C629E2" w:rsidRDefault="003057D0">
            <w:pPr>
              <w:rPr>
                <w:rFonts w:ascii="Arial" w:hAnsi="Arial" w:cs="Arial"/>
                <w:sz w:val="22"/>
                <w:szCs w:val="22"/>
              </w:rPr>
            </w:pPr>
            <w:r>
              <w:rPr>
                <w:rFonts w:ascii="Arial" w:hAnsi="Arial" w:cs="Arial"/>
                <w:sz w:val="22"/>
                <w:szCs w:val="22"/>
              </w:rPr>
              <w:t>MSC PUBLIC HEALTH AND SOCIAL CARE IN PRACTICE</w:t>
            </w:r>
          </w:p>
        </w:tc>
      </w:tr>
      <w:tr w:rsidR="00C629E2" w14:paraId="5CF031B0" w14:textId="77777777">
        <w:trPr>
          <w:trHeight w:val="557"/>
        </w:trPr>
        <w:tc>
          <w:tcPr>
            <w:tcW w:w="559" w:type="dxa"/>
            <w:shd w:val="clear" w:color="auto" w:fill="F2F2F2"/>
            <w:vAlign w:val="center"/>
          </w:tcPr>
          <w:p w14:paraId="50A3BE5B" w14:textId="77777777" w:rsidR="00C629E2" w:rsidRDefault="003057D0">
            <w:pPr>
              <w:rPr>
                <w:rFonts w:ascii="Arial" w:hAnsi="Arial" w:cs="Arial"/>
                <w:sz w:val="22"/>
                <w:szCs w:val="22"/>
              </w:rPr>
            </w:pPr>
            <w:r>
              <w:rPr>
                <w:rFonts w:ascii="Arial" w:hAnsi="Arial" w:cs="Arial"/>
                <w:sz w:val="22"/>
                <w:szCs w:val="22"/>
              </w:rPr>
              <w:t>9</w:t>
            </w:r>
          </w:p>
        </w:tc>
        <w:tc>
          <w:tcPr>
            <w:tcW w:w="3253" w:type="dxa"/>
            <w:shd w:val="clear" w:color="auto" w:fill="F2F2F2"/>
            <w:vAlign w:val="center"/>
          </w:tcPr>
          <w:p w14:paraId="34CA95EE" w14:textId="77777777" w:rsidR="00C629E2" w:rsidRDefault="003057D0">
            <w:pPr>
              <w:rPr>
                <w:rFonts w:ascii="Arial" w:hAnsi="Arial" w:cs="Arial"/>
                <w:sz w:val="22"/>
                <w:szCs w:val="22"/>
              </w:rPr>
            </w:pPr>
            <w:r>
              <w:rPr>
                <w:rFonts w:ascii="Arial" w:hAnsi="Arial" w:cs="Arial"/>
                <w:sz w:val="22"/>
                <w:szCs w:val="22"/>
              </w:rPr>
              <w:t>Director of Studies/Supervisor:</w:t>
            </w:r>
          </w:p>
        </w:tc>
        <w:tc>
          <w:tcPr>
            <w:tcW w:w="6636" w:type="dxa"/>
            <w:vAlign w:val="center"/>
          </w:tcPr>
          <w:p w14:paraId="5AE6A260" w14:textId="77777777" w:rsidR="00C629E2" w:rsidRDefault="003057D0">
            <w:pPr>
              <w:rPr>
                <w:rFonts w:ascii="Arial" w:hAnsi="Arial" w:cs="Arial"/>
                <w:color w:val="000000"/>
                <w:sz w:val="22"/>
                <w:szCs w:val="22"/>
              </w:rPr>
            </w:pPr>
            <w:r>
              <w:rPr>
                <w:rFonts w:ascii="Arial" w:hAnsi="Arial" w:cs="Arial"/>
                <w:color w:val="000000"/>
                <w:sz w:val="22"/>
                <w:szCs w:val="22"/>
              </w:rPr>
              <w:t>Dr AISHAT T BAKRE</w:t>
            </w:r>
          </w:p>
        </w:tc>
      </w:tr>
    </w:tbl>
    <w:p w14:paraId="05AF0D99" w14:textId="77777777" w:rsidR="00C629E2" w:rsidRDefault="00C629E2">
      <w:pPr>
        <w:rPr>
          <w:rFonts w:ascii="Arial" w:hAnsi="Arial" w:cs="Arial"/>
          <w:bCs/>
          <w:iCs/>
        </w:rPr>
      </w:pPr>
    </w:p>
    <w:p w14:paraId="27A96633" w14:textId="77777777" w:rsidR="00C629E2" w:rsidRDefault="00C629E2">
      <w:pPr>
        <w:autoSpaceDE w:val="0"/>
        <w:autoSpaceDN w:val="0"/>
        <w:adjustRightInd w:val="0"/>
        <w:jc w:val="both"/>
        <w:rPr>
          <w:rFonts w:ascii="Arial" w:hAnsi="Arial" w:cs="Arial"/>
          <w:b/>
          <w:sz w:val="22"/>
          <w:szCs w:val="22"/>
        </w:rPr>
      </w:pPr>
    </w:p>
    <w:p w14:paraId="28C26E2C" w14:textId="77777777" w:rsidR="00C629E2" w:rsidRDefault="00C629E2">
      <w:pPr>
        <w:rPr>
          <w:rFonts w:ascii="Arial" w:hAnsi="Arial" w:cs="Arial"/>
          <w:b/>
          <w:sz w:val="22"/>
          <w:szCs w:val="22"/>
        </w:rPr>
      </w:pPr>
    </w:p>
    <w:p w14:paraId="460957F0" w14:textId="77777777" w:rsidR="00C629E2" w:rsidRDefault="003057D0">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3693"/>
        <w:gridCol w:w="2539"/>
        <w:gridCol w:w="993"/>
        <w:gridCol w:w="850"/>
        <w:gridCol w:w="992"/>
        <w:gridCol w:w="851"/>
      </w:tblGrid>
      <w:tr w:rsidR="00C629E2" w14:paraId="2A620DE4" w14:textId="77777777">
        <w:tc>
          <w:tcPr>
            <w:tcW w:w="562" w:type="dxa"/>
            <w:shd w:val="clear" w:color="auto" w:fill="F2F2F2"/>
          </w:tcPr>
          <w:p w14:paraId="6F7F76BD"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vAlign w:val="center"/>
          </w:tcPr>
          <w:p w14:paraId="07FB27BA"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92FAFCF"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vAlign w:val="center"/>
          </w:tcPr>
          <w:p w14:paraId="45787C9A" w14:textId="77777777" w:rsidR="00C629E2" w:rsidRDefault="003057D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vAlign w:val="center"/>
          </w:tcPr>
          <w:p w14:paraId="3A510912" w14:textId="77777777" w:rsidR="00C629E2" w:rsidRDefault="003057D0">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tc>
          <w:tcPr>
            <w:tcW w:w="992" w:type="dxa"/>
            <w:shd w:val="clear" w:color="auto" w:fill="F2F2F2"/>
            <w:vAlign w:val="center"/>
          </w:tcPr>
          <w:p w14:paraId="51D5CB4F" w14:textId="77777777" w:rsidR="00C629E2" w:rsidRDefault="003057D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FBFBF"/>
            <w:vAlign w:val="center"/>
          </w:tcPr>
          <w:p w14:paraId="11E57263" w14:textId="77777777" w:rsidR="00C629E2" w:rsidRDefault="003057D0">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r>
      <w:tr w:rsidR="00C629E2" w14:paraId="05A77E36" w14:textId="77777777">
        <w:tc>
          <w:tcPr>
            <w:tcW w:w="562" w:type="dxa"/>
            <w:shd w:val="clear" w:color="auto" w:fill="F2F2F2"/>
          </w:tcPr>
          <w:p w14:paraId="0EBBBA13" w14:textId="77777777" w:rsidR="00C629E2" w:rsidRDefault="00C629E2">
            <w:pPr>
              <w:autoSpaceDE w:val="0"/>
              <w:autoSpaceDN w:val="0"/>
              <w:adjustRightInd w:val="0"/>
              <w:rPr>
                <w:rFonts w:ascii="Arial" w:hAnsi="Arial" w:cs="Arial"/>
                <w:b/>
                <w:bCs/>
                <w:sz w:val="22"/>
                <w:szCs w:val="22"/>
              </w:rPr>
            </w:pPr>
          </w:p>
        </w:tc>
        <w:tc>
          <w:tcPr>
            <w:tcW w:w="8075" w:type="dxa"/>
            <w:gridSpan w:val="4"/>
            <w:shd w:val="clear" w:color="auto" w:fill="F2F2F2"/>
          </w:tcPr>
          <w:p w14:paraId="52DE2100" w14:textId="77777777" w:rsidR="00C629E2" w:rsidRDefault="00C629E2">
            <w:pPr>
              <w:autoSpaceDE w:val="0"/>
              <w:autoSpaceDN w:val="0"/>
              <w:adjustRightInd w:val="0"/>
              <w:rPr>
                <w:rFonts w:ascii="Arial" w:hAnsi="Arial" w:cs="Arial"/>
                <w:b/>
                <w:bCs/>
                <w:sz w:val="22"/>
                <w:szCs w:val="22"/>
              </w:rPr>
            </w:pPr>
          </w:p>
        </w:tc>
        <w:tc>
          <w:tcPr>
            <w:tcW w:w="1843" w:type="dxa"/>
            <w:gridSpan w:val="2"/>
            <w:shd w:val="clear" w:color="auto" w:fill="F2F2F2"/>
          </w:tcPr>
          <w:p w14:paraId="2EA4DC63" w14:textId="77777777" w:rsidR="00C629E2" w:rsidRDefault="003057D0">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C629E2" w14:paraId="18CA225B" w14:textId="77777777">
        <w:trPr>
          <w:trHeight w:val="437"/>
        </w:trPr>
        <w:tc>
          <w:tcPr>
            <w:tcW w:w="562" w:type="dxa"/>
            <w:vMerge w:val="restart"/>
            <w:shd w:val="clear" w:color="auto" w:fill="F2F2F2"/>
          </w:tcPr>
          <w:p w14:paraId="05A19298" w14:textId="77777777" w:rsidR="00C629E2" w:rsidRDefault="003057D0">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cPr>
          <w:p w14:paraId="228194CE" w14:textId="77777777" w:rsidR="00C629E2" w:rsidRDefault="003057D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proofErr w:type="gramStart"/>
            <w:r>
              <w:rPr>
                <w:rFonts w:ascii="Arial" w:hAnsi="Arial" w:cs="Arial"/>
                <w:sz w:val="22"/>
                <w:szCs w:val="22"/>
              </w:rPr>
              <w:t>):</w:t>
            </w:r>
            <w:r>
              <w:rPr>
                <w:rFonts w:ascii="Arial" w:hAnsi="Arial" w:cs="Arial"/>
                <w:b/>
                <w:bCs/>
                <w:i/>
                <w:iCs/>
              </w:rPr>
              <w:t>Approval</w:t>
            </w:r>
            <w:proofErr w:type="gramEnd"/>
            <w:r>
              <w:rPr>
                <w:rFonts w:ascii="Arial" w:hAnsi="Arial" w:cs="Arial"/>
                <w:b/>
                <w:bCs/>
                <w:i/>
                <w:iCs/>
              </w:rPr>
              <w:t xml:space="preserve"> in principle must be obtained from the relevant source prior to seeking ethical approval</w:t>
            </w:r>
          </w:p>
        </w:tc>
        <w:tc>
          <w:tcPr>
            <w:tcW w:w="3532" w:type="dxa"/>
            <w:gridSpan w:val="2"/>
            <w:shd w:val="clear" w:color="auto" w:fill="F2F2F2"/>
            <w:vAlign w:val="center"/>
          </w:tcPr>
          <w:p w14:paraId="60367687"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Research Degrees Committee</w:t>
            </w:r>
          </w:p>
        </w:tc>
        <w:tc>
          <w:tcPr>
            <w:tcW w:w="850" w:type="dxa"/>
            <w:shd w:val="clear" w:color="auto" w:fill="BFBFBF"/>
            <w:vAlign w:val="center"/>
          </w:tcPr>
          <w:p w14:paraId="246E1520"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2E2D3EAC" w14:textId="77777777" w:rsidR="00C629E2" w:rsidRDefault="003057D0">
            <w:pPr>
              <w:autoSpaceDE w:val="0"/>
              <w:autoSpaceDN w:val="0"/>
              <w:adjustRightInd w:val="0"/>
              <w:jc w:val="center"/>
              <w:rPr>
                <w:rFonts w:ascii="Arial" w:hAnsi="Arial" w:cs="Arial"/>
                <w:b/>
                <w:bCs/>
                <w:color w:val="000000"/>
                <w:sz w:val="22"/>
                <w:szCs w:val="22"/>
              </w:rPr>
            </w:pPr>
            <w:r>
              <w:rPr>
                <w:rFonts w:ascii="Arial" w:hAnsi="Arial" w:cs="Arial"/>
                <w:b/>
                <w:bCs/>
                <w:color w:val="000000"/>
                <w:sz w:val="22"/>
                <w:szCs w:val="22"/>
              </w:rPr>
              <w:t>N/A</w:t>
            </w:r>
          </w:p>
        </w:tc>
      </w:tr>
      <w:tr w:rsidR="00C629E2" w14:paraId="56CDD80E" w14:textId="77777777">
        <w:trPr>
          <w:trHeight w:val="415"/>
        </w:trPr>
        <w:tc>
          <w:tcPr>
            <w:tcW w:w="562" w:type="dxa"/>
            <w:vMerge/>
            <w:shd w:val="clear" w:color="auto" w:fill="F2F2F2"/>
          </w:tcPr>
          <w:p w14:paraId="1D94B6AE" w14:textId="77777777" w:rsidR="00C629E2" w:rsidRDefault="00C629E2"/>
        </w:tc>
        <w:tc>
          <w:tcPr>
            <w:tcW w:w="3693" w:type="dxa"/>
            <w:vMerge/>
            <w:shd w:val="clear" w:color="auto" w:fill="F2F2F2"/>
          </w:tcPr>
          <w:p w14:paraId="6D30FED6" w14:textId="77777777" w:rsidR="00C629E2" w:rsidRDefault="00C629E2"/>
        </w:tc>
        <w:tc>
          <w:tcPr>
            <w:tcW w:w="3532" w:type="dxa"/>
            <w:gridSpan w:val="2"/>
            <w:shd w:val="clear" w:color="auto" w:fill="F2F2F2"/>
            <w:vAlign w:val="center"/>
          </w:tcPr>
          <w:p w14:paraId="0BAD387A"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Institute Research Committee</w:t>
            </w:r>
          </w:p>
        </w:tc>
        <w:tc>
          <w:tcPr>
            <w:tcW w:w="850" w:type="dxa"/>
            <w:shd w:val="clear" w:color="auto" w:fill="BFBFBF"/>
            <w:vAlign w:val="center"/>
          </w:tcPr>
          <w:p w14:paraId="0F5C66FB"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66E769AC" w14:textId="77777777" w:rsidR="00C629E2" w:rsidRDefault="003057D0">
            <w:pPr>
              <w:autoSpaceDE w:val="0"/>
              <w:autoSpaceDN w:val="0"/>
              <w:adjustRightInd w:val="0"/>
              <w:jc w:val="center"/>
              <w:rPr>
                <w:rFonts w:ascii="Arial" w:hAnsi="Arial" w:cs="Arial"/>
                <w:b/>
                <w:bCs/>
                <w:color w:val="000000"/>
                <w:sz w:val="22"/>
                <w:szCs w:val="22"/>
              </w:rPr>
            </w:pPr>
            <w:r>
              <w:rPr>
                <w:rFonts w:ascii="Arial" w:hAnsi="Arial" w:cs="Arial"/>
                <w:b/>
                <w:bCs/>
                <w:color w:val="000000"/>
                <w:sz w:val="22"/>
                <w:szCs w:val="22"/>
              </w:rPr>
              <w:t>N/A</w:t>
            </w:r>
          </w:p>
        </w:tc>
      </w:tr>
      <w:tr w:rsidR="00C629E2" w14:paraId="411D7965" w14:textId="77777777">
        <w:tc>
          <w:tcPr>
            <w:tcW w:w="562" w:type="dxa"/>
            <w:vMerge/>
            <w:shd w:val="clear" w:color="auto" w:fill="F2F2F2"/>
          </w:tcPr>
          <w:p w14:paraId="31E6727E" w14:textId="77777777" w:rsidR="00C629E2" w:rsidRDefault="00C629E2"/>
        </w:tc>
        <w:tc>
          <w:tcPr>
            <w:tcW w:w="3693" w:type="dxa"/>
            <w:vMerge/>
            <w:shd w:val="clear" w:color="auto" w:fill="F2F2F2"/>
          </w:tcPr>
          <w:p w14:paraId="70C32AB4" w14:textId="77777777" w:rsidR="00C629E2" w:rsidRDefault="00C629E2"/>
        </w:tc>
        <w:tc>
          <w:tcPr>
            <w:tcW w:w="3532" w:type="dxa"/>
            <w:gridSpan w:val="2"/>
            <w:shd w:val="clear" w:color="auto" w:fill="F2F2F2"/>
            <w:vAlign w:val="center"/>
          </w:tcPr>
          <w:p w14:paraId="0A4A40EB"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Other (write in)</w:t>
            </w:r>
          </w:p>
          <w:p w14:paraId="5DA91EDB" w14:textId="77777777" w:rsidR="00C629E2" w:rsidRDefault="00C629E2">
            <w:pPr>
              <w:autoSpaceDE w:val="0"/>
              <w:autoSpaceDN w:val="0"/>
              <w:adjustRightInd w:val="0"/>
              <w:rPr>
                <w:rFonts w:ascii="Arial" w:hAnsi="Arial" w:cs="Arial"/>
                <w:sz w:val="22"/>
                <w:szCs w:val="22"/>
              </w:rPr>
            </w:pPr>
          </w:p>
        </w:tc>
        <w:tc>
          <w:tcPr>
            <w:tcW w:w="850" w:type="dxa"/>
            <w:shd w:val="clear" w:color="auto" w:fill="BFBFBF"/>
            <w:vAlign w:val="center"/>
          </w:tcPr>
          <w:p w14:paraId="3C11AD32"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0D2E37C0" w14:textId="77777777" w:rsidR="00C629E2" w:rsidRDefault="003057D0">
            <w:pPr>
              <w:autoSpaceDE w:val="0"/>
              <w:autoSpaceDN w:val="0"/>
              <w:adjustRightInd w:val="0"/>
              <w:jc w:val="center"/>
              <w:rPr>
                <w:rFonts w:ascii="Arial" w:hAnsi="Arial" w:cs="Arial"/>
                <w:b/>
                <w:bCs/>
                <w:color w:val="000000"/>
                <w:sz w:val="22"/>
                <w:szCs w:val="22"/>
              </w:rPr>
            </w:pPr>
            <w:r>
              <w:rPr>
                <w:rFonts w:ascii="Arial" w:hAnsi="Arial" w:cs="Arial"/>
                <w:b/>
                <w:bCs/>
                <w:color w:val="000000"/>
                <w:sz w:val="22"/>
                <w:szCs w:val="22"/>
              </w:rPr>
              <w:t>N/A</w:t>
            </w:r>
          </w:p>
        </w:tc>
      </w:tr>
    </w:tbl>
    <w:p w14:paraId="22C6FDD2" w14:textId="77777777" w:rsidR="00C629E2" w:rsidRDefault="00C629E2">
      <w:pPr>
        <w:autoSpaceDE w:val="0"/>
        <w:autoSpaceDN w:val="0"/>
        <w:adjustRightInd w:val="0"/>
        <w:spacing w:after="240"/>
        <w:jc w:val="both"/>
        <w:rPr>
          <w:rFonts w:ascii="Arial" w:hAnsi="Arial" w:cs="Arial"/>
          <w:bCs/>
          <w:iCs/>
        </w:rPr>
      </w:pPr>
    </w:p>
    <w:p w14:paraId="47042ADE" w14:textId="77777777" w:rsidR="00C629E2" w:rsidRDefault="003057D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8784"/>
        <w:gridCol w:w="1134"/>
      </w:tblGrid>
      <w:tr w:rsidR="00C629E2" w14:paraId="03F72F40" w14:textId="77777777">
        <w:tc>
          <w:tcPr>
            <w:tcW w:w="562" w:type="dxa"/>
            <w:shd w:val="clear" w:color="auto" w:fill="F2F2F2"/>
          </w:tcPr>
          <w:p w14:paraId="05ED6EBA" w14:textId="77777777" w:rsidR="00C629E2" w:rsidRDefault="00C629E2">
            <w:pPr>
              <w:autoSpaceDE w:val="0"/>
              <w:autoSpaceDN w:val="0"/>
              <w:adjustRightInd w:val="0"/>
              <w:rPr>
                <w:rFonts w:ascii="Arial" w:hAnsi="Arial" w:cs="Arial"/>
                <w:sz w:val="22"/>
                <w:szCs w:val="22"/>
              </w:rPr>
            </w:pPr>
          </w:p>
        </w:tc>
        <w:tc>
          <w:tcPr>
            <w:tcW w:w="9918" w:type="dxa"/>
            <w:gridSpan w:val="2"/>
            <w:shd w:val="clear" w:color="auto" w:fill="F2F2F2"/>
          </w:tcPr>
          <w:p w14:paraId="00BD9484"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C629E2" w14:paraId="4D139F5B" w14:textId="77777777">
        <w:trPr>
          <w:trHeight w:val="355"/>
        </w:trPr>
        <w:tc>
          <w:tcPr>
            <w:tcW w:w="562" w:type="dxa"/>
            <w:vAlign w:val="center"/>
          </w:tcPr>
          <w:p w14:paraId="3CDC4C92"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6A72435A" w14:textId="24DF4721" w:rsidR="00C629E2" w:rsidRDefault="00000000">
            <w:pPr>
              <w:autoSpaceDE w:val="0"/>
              <w:autoSpaceDN w:val="0"/>
              <w:adjustRightInd w:val="0"/>
              <w:rPr>
                <w:rFonts w:ascii="Arial" w:hAnsi="Arial" w:cs="Arial"/>
                <w:b/>
                <w:bCs/>
                <w:sz w:val="22"/>
                <w:szCs w:val="22"/>
              </w:rPr>
            </w:pPr>
            <w:hyperlink r:id="rId9" w:history="1">
              <w:r w:rsidR="003057D0">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3C8ECB22"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26CA74E2" w14:textId="77777777">
        <w:trPr>
          <w:trHeight w:val="417"/>
        </w:trPr>
        <w:tc>
          <w:tcPr>
            <w:tcW w:w="562" w:type="dxa"/>
            <w:vAlign w:val="center"/>
          </w:tcPr>
          <w:p w14:paraId="04D55542"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0734675F" w14:textId="77777777" w:rsidR="00C629E2" w:rsidRDefault="003057D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006E694E" w14:textId="77777777" w:rsidR="00C629E2" w:rsidRDefault="003057D0">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r w:rsidR="00C629E2" w14:paraId="06D3D683" w14:textId="77777777">
        <w:trPr>
          <w:trHeight w:val="409"/>
        </w:trPr>
        <w:tc>
          <w:tcPr>
            <w:tcW w:w="562" w:type="dxa"/>
            <w:vAlign w:val="center"/>
          </w:tcPr>
          <w:p w14:paraId="3FF2C7A3"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5FE18CC5" w14:textId="77777777" w:rsidR="00C629E2" w:rsidRDefault="003057D0">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vAlign w:val="center"/>
          </w:tcPr>
          <w:p w14:paraId="6AE24DE9" w14:textId="77777777" w:rsidR="00C629E2" w:rsidRDefault="003057D0">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tc>
      </w:tr>
    </w:tbl>
    <w:p w14:paraId="07D9249A" w14:textId="77777777" w:rsidR="00C629E2" w:rsidRDefault="00C629E2">
      <w:pPr>
        <w:autoSpaceDE w:val="0"/>
        <w:autoSpaceDN w:val="0"/>
        <w:adjustRightInd w:val="0"/>
        <w:spacing w:after="240"/>
        <w:jc w:val="both"/>
        <w:rPr>
          <w:rFonts w:ascii="Arial" w:hAnsi="Arial" w:cs="Arial"/>
          <w:b/>
          <w:sz w:val="22"/>
          <w:szCs w:val="22"/>
        </w:rPr>
      </w:pPr>
    </w:p>
    <w:p w14:paraId="305DE696" w14:textId="77777777" w:rsidR="00C629E2" w:rsidRDefault="003057D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1D63DCA4" w14:textId="77777777" w:rsidR="00C629E2" w:rsidRDefault="003057D0">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If there are no external </w:t>
      </w:r>
      <w:proofErr w:type="gramStart"/>
      <w:r>
        <w:rPr>
          <w:rFonts w:ascii="Arial" w:hAnsi="Arial" w:cs="Arial"/>
          <w:sz w:val="22"/>
          <w:szCs w:val="22"/>
        </w:rPr>
        <w:t>collaborators</w:t>
      </w:r>
      <w:proofErr w:type="gramEnd"/>
      <w:r>
        <w:rPr>
          <w:rFonts w:ascii="Arial" w:hAnsi="Arial" w:cs="Arial"/>
          <w:sz w:val="22"/>
          <w:szCs w:val="22"/>
        </w:rPr>
        <w:t xml:space="preserve"> then leave this section blank and continue to section E.</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3823"/>
        <w:gridCol w:w="2409"/>
        <w:gridCol w:w="993"/>
        <w:gridCol w:w="850"/>
        <w:gridCol w:w="982"/>
        <w:gridCol w:w="10"/>
        <w:gridCol w:w="851"/>
      </w:tblGrid>
      <w:tr w:rsidR="00C629E2" w14:paraId="59750CE1" w14:textId="77777777">
        <w:trPr>
          <w:trHeight w:val="227"/>
        </w:trPr>
        <w:tc>
          <w:tcPr>
            <w:tcW w:w="562" w:type="dxa"/>
            <w:shd w:val="clear" w:color="auto" w:fill="F2F2F2"/>
          </w:tcPr>
          <w:p w14:paraId="1B143262"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cPr>
          <w:p w14:paraId="70DD92EB" w14:textId="77777777" w:rsidR="00C629E2" w:rsidRDefault="003057D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7F5A3FD9" w14:textId="77777777" w:rsidR="00C629E2" w:rsidRDefault="00C629E2">
            <w:pPr>
              <w:autoSpaceDE w:val="0"/>
              <w:autoSpaceDN w:val="0"/>
              <w:adjustRightInd w:val="0"/>
              <w:rPr>
                <w:rFonts w:ascii="Arial" w:hAnsi="Arial" w:cs="Arial"/>
                <w:bCs/>
                <w:sz w:val="22"/>
                <w:szCs w:val="22"/>
              </w:rPr>
            </w:pPr>
          </w:p>
          <w:p w14:paraId="4450590C" w14:textId="77777777" w:rsidR="00C629E2" w:rsidRDefault="00C629E2">
            <w:pPr>
              <w:autoSpaceDE w:val="0"/>
              <w:autoSpaceDN w:val="0"/>
              <w:adjustRightInd w:val="0"/>
              <w:rPr>
                <w:rFonts w:ascii="Arial" w:hAnsi="Arial" w:cs="Arial"/>
                <w:bCs/>
                <w:sz w:val="22"/>
                <w:szCs w:val="22"/>
              </w:rPr>
            </w:pPr>
          </w:p>
        </w:tc>
      </w:tr>
      <w:tr w:rsidR="00C629E2" w14:paraId="7358261B" w14:textId="77777777">
        <w:trPr>
          <w:trHeight w:val="227"/>
        </w:trPr>
        <w:tc>
          <w:tcPr>
            <w:tcW w:w="562" w:type="dxa"/>
            <w:shd w:val="clear" w:color="auto" w:fill="F2F2F2"/>
          </w:tcPr>
          <w:p w14:paraId="7A7C06AD"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cPr>
          <w:p w14:paraId="03190D1E" w14:textId="77777777" w:rsidR="00C629E2" w:rsidRDefault="003057D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7318EB85" w14:textId="77777777" w:rsidR="00C629E2" w:rsidRDefault="00C629E2">
            <w:pPr>
              <w:autoSpaceDE w:val="0"/>
              <w:autoSpaceDN w:val="0"/>
              <w:adjustRightInd w:val="0"/>
              <w:rPr>
                <w:rFonts w:ascii="Arial" w:hAnsi="Arial" w:cs="Arial"/>
                <w:bCs/>
                <w:sz w:val="22"/>
                <w:szCs w:val="22"/>
              </w:rPr>
            </w:pPr>
          </w:p>
          <w:p w14:paraId="1E10534B" w14:textId="77777777" w:rsidR="00C629E2" w:rsidRDefault="00C629E2">
            <w:pPr>
              <w:autoSpaceDE w:val="0"/>
              <w:autoSpaceDN w:val="0"/>
              <w:adjustRightInd w:val="0"/>
              <w:rPr>
                <w:rFonts w:ascii="Arial" w:hAnsi="Arial" w:cs="Arial"/>
                <w:bCs/>
                <w:sz w:val="22"/>
                <w:szCs w:val="22"/>
              </w:rPr>
            </w:pPr>
          </w:p>
        </w:tc>
      </w:tr>
      <w:tr w:rsidR="00C629E2" w14:paraId="43645575" w14:textId="77777777">
        <w:trPr>
          <w:trHeight w:val="227"/>
        </w:trPr>
        <w:tc>
          <w:tcPr>
            <w:tcW w:w="562" w:type="dxa"/>
            <w:shd w:val="clear" w:color="auto" w:fill="F2F2F2"/>
          </w:tcPr>
          <w:p w14:paraId="17BACD0D"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cPr>
          <w:p w14:paraId="74592D48" w14:textId="77777777" w:rsidR="00C629E2" w:rsidRDefault="003057D0">
            <w:pPr>
              <w:autoSpaceDE w:val="0"/>
              <w:autoSpaceDN w:val="0"/>
              <w:adjustRightInd w:val="0"/>
              <w:jc w:val="both"/>
              <w:rPr>
                <w:rFonts w:ascii="Arial" w:hAnsi="Arial" w:cs="Arial"/>
                <w:sz w:val="22"/>
                <w:szCs w:val="22"/>
              </w:rPr>
            </w:pPr>
            <w:r>
              <w:rPr>
                <w:rFonts w:ascii="Arial" w:hAnsi="Arial" w:cs="Arial"/>
                <w:sz w:val="22"/>
                <w:szCs w:val="22"/>
              </w:rPr>
              <w:t xml:space="preserve">Contact person e-mail </w:t>
            </w:r>
            <w:proofErr w:type="gramStart"/>
            <w:r>
              <w:rPr>
                <w:rFonts w:ascii="Arial" w:hAnsi="Arial" w:cs="Arial"/>
                <w:sz w:val="22"/>
                <w:szCs w:val="22"/>
              </w:rPr>
              <w:t>address</w:t>
            </w:r>
            <w:proofErr w:type="gramEnd"/>
          </w:p>
          <w:p w14:paraId="1C2B20E3" w14:textId="77777777" w:rsidR="00C629E2" w:rsidRDefault="00C629E2">
            <w:pPr>
              <w:autoSpaceDE w:val="0"/>
              <w:autoSpaceDN w:val="0"/>
              <w:adjustRightInd w:val="0"/>
              <w:jc w:val="both"/>
              <w:rPr>
                <w:rFonts w:ascii="Arial" w:hAnsi="Arial" w:cs="Arial"/>
                <w:sz w:val="22"/>
                <w:szCs w:val="22"/>
              </w:rPr>
            </w:pPr>
          </w:p>
        </w:tc>
        <w:tc>
          <w:tcPr>
            <w:tcW w:w="6095" w:type="dxa"/>
            <w:gridSpan w:val="6"/>
          </w:tcPr>
          <w:p w14:paraId="3D997683" w14:textId="77777777" w:rsidR="00C629E2" w:rsidRDefault="00C629E2">
            <w:pPr>
              <w:autoSpaceDE w:val="0"/>
              <w:autoSpaceDN w:val="0"/>
              <w:adjustRightInd w:val="0"/>
              <w:rPr>
                <w:rFonts w:ascii="Arial" w:hAnsi="Arial" w:cs="Arial"/>
                <w:bCs/>
                <w:sz w:val="22"/>
                <w:szCs w:val="22"/>
              </w:rPr>
            </w:pPr>
          </w:p>
        </w:tc>
      </w:tr>
      <w:tr w:rsidR="00C629E2" w14:paraId="2385A882" w14:textId="77777777">
        <w:tc>
          <w:tcPr>
            <w:tcW w:w="562" w:type="dxa"/>
            <w:shd w:val="clear" w:color="auto" w:fill="F2F2F2"/>
          </w:tcPr>
          <w:p w14:paraId="7B2F497C"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cPr>
          <w:p w14:paraId="60230E09"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vAlign w:val="center"/>
          </w:tcPr>
          <w:p w14:paraId="3BDE5001" w14:textId="77777777" w:rsidR="00C629E2" w:rsidRDefault="003057D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5AAFFCF2"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2C87ADCD" w14:textId="77777777" w:rsidR="00C629E2" w:rsidRDefault="003057D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6C235BCD" w14:textId="77777777" w:rsidR="00C629E2" w:rsidRDefault="003057D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C629E2" w14:paraId="19A3B1BE" w14:textId="77777777">
        <w:tc>
          <w:tcPr>
            <w:tcW w:w="562" w:type="dxa"/>
            <w:shd w:val="clear" w:color="auto" w:fill="F2F2F2"/>
          </w:tcPr>
          <w:p w14:paraId="599E3F65"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cPr>
          <w:p w14:paraId="26F2DA10"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vAlign w:val="center"/>
          </w:tcPr>
          <w:p w14:paraId="4DA45F85" w14:textId="77777777" w:rsidR="00C629E2" w:rsidRDefault="003057D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35F144A3"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03E2FA75" w14:textId="77777777" w:rsidR="00C629E2" w:rsidRDefault="003057D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35AF1ACB" w14:textId="77777777" w:rsidR="00C629E2" w:rsidRDefault="003057D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C629E2" w14:paraId="41BFC588" w14:textId="77777777">
        <w:trPr>
          <w:trHeight w:val="386"/>
        </w:trPr>
        <w:tc>
          <w:tcPr>
            <w:tcW w:w="562" w:type="dxa"/>
            <w:shd w:val="clear" w:color="auto" w:fill="F2F2F2"/>
          </w:tcPr>
          <w:p w14:paraId="37E69141"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cPr>
          <w:p w14:paraId="235F2C2D"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2E91B8" w14:textId="77777777" w:rsidR="00C629E2" w:rsidRDefault="003057D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vAlign w:val="center"/>
          </w:tcPr>
          <w:p w14:paraId="3698EB61" w14:textId="77777777" w:rsidR="00C629E2" w:rsidRDefault="003057D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238AB02C"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1A9549D9" w14:textId="77777777" w:rsidR="00C629E2" w:rsidRDefault="003057D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6C3ED6B5" w14:textId="77777777" w:rsidR="00C629E2" w:rsidRDefault="003057D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C629E2" w14:paraId="44EC1E56" w14:textId="77777777">
        <w:trPr>
          <w:trHeight w:val="386"/>
        </w:trPr>
        <w:tc>
          <w:tcPr>
            <w:tcW w:w="562" w:type="dxa"/>
            <w:shd w:val="clear" w:color="auto" w:fill="F2F2F2"/>
          </w:tcPr>
          <w:p w14:paraId="7509BBE8"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cPr>
          <w:p w14:paraId="117ABAC1" w14:textId="77777777" w:rsidR="00C629E2" w:rsidRDefault="00C629E2"/>
        </w:tc>
        <w:tc>
          <w:tcPr>
            <w:tcW w:w="2409" w:type="dxa"/>
          </w:tcPr>
          <w:p w14:paraId="2C5B412D" w14:textId="77777777" w:rsidR="00C629E2" w:rsidRDefault="003057D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vAlign w:val="center"/>
          </w:tcPr>
          <w:p w14:paraId="43E024A1" w14:textId="77777777" w:rsidR="00C629E2" w:rsidRDefault="003057D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08EA00B2"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142955BA" w14:textId="77777777" w:rsidR="00C629E2" w:rsidRDefault="003057D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10CA88BB" w14:textId="77777777" w:rsidR="00C629E2" w:rsidRDefault="003057D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C629E2" w14:paraId="705C91BF" w14:textId="77777777">
        <w:tc>
          <w:tcPr>
            <w:tcW w:w="562" w:type="dxa"/>
            <w:shd w:val="clear" w:color="auto" w:fill="F2F2F2"/>
          </w:tcPr>
          <w:p w14:paraId="3154B01F"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cPr>
          <w:p w14:paraId="18F557CD"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17361257" w14:textId="77777777" w:rsidR="00C629E2" w:rsidRDefault="003057D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vAlign w:val="center"/>
          </w:tcPr>
          <w:p w14:paraId="106A564B" w14:textId="77777777" w:rsidR="00C629E2" w:rsidRDefault="003057D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5A7D480C"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1341D52B" w14:textId="77777777" w:rsidR="00C629E2" w:rsidRDefault="003057D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vAlign w:val="center"/>
          </w:tcPr>
          <w:p w14:paraId="5F9BA02C" w14:textId="77777777" w:rsidR="00C629E2" w:rsidRDefault="003057D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C629E2" w14:paraId="5058D8B9" w14:textId="77777777">
        <w:tc>
          <w:tcPr>
            <w:tcW w:w="562" w:type="dxa"/>
            <w:shd w:val="clear" w:color="auto" w:fill="F2F2F2"/>
          </w:tcPr>
          <w:p w14:paraId="2A503D75"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3823" w:type="dxa"/>
            <w:shd w:val="clear" w:color="auto" w:fill="F2F2F2"/>
          </w:tcPr>
          <w:p w14:paraId="635268B9"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6B887C63" w14:textId="77777777" w:rsidR="00C629E2" w:rsidRDefault="003057D0">
            <w:pPr>
              <w:autoSpaceDE w:val="0"/>
              <w:autoSpaceDN w:val="0"/>
              <w:adjustRightInd w:val="0"/>
              <w:rPr>
                <w:rFonts w:ascii="Arial" w:hAnsi="Arial" w:cs="Arial"/>
                <w:bCs/>
                <w:sz w:val="22"/>
                <w:szCs w:val="22"/>
              </w:rPr>
            </w:pPr>
            <w:r>
              <w:rPr>
                <w:rFonts w:ascii="Arial" w:hAnsi="Arial" w:cs="Arial"/>
                <w:bCs/>
                <w:sz w:val="22"/>
                <w:szCs w:val="22"/>
              </w:rPr>
              <w:t>(If YES attach copy)</w:t>
            </w:r>
          </w:p>
          <w:p w14:paraId="6E18D37B" w14:textId="77777777" w:rsidR="00C629E2" w:rsidRDefault="003057D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vAlign w:val="center"/>
          </w:tcPr>
          <w:p w14:paraId="4975F6B7" w14:textId="77777777" w:rsidR="00C629E2" w:rsidRDefault="003057D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vAlign w:val="center"/>
          </w:tcPr>
          <w:p w14:paraId="4D86AD03"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42A82076" w14:textId="77777777" w:rsidR="00C629E2" w:rsidRDefault="003057D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vAlign w:val="center"/>
          </w:tcPr>
          <w:p w14:paraId="46F21693" w14:textId="77777777" w:rsidR="00C629E2" w:rsidRDefault="003057D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bl>
    <w:p w14:paraId="7B7F0A71" w14:textId="77777777" w:rsidR="00C629E2" w:rsidRDefault="00C629E2">
      <w:pPr>
        <w:rPr>
          <w:rFonts w:ascii="Arial" w:hAnsi="Arial" w:cs="Arial"/>
          <w:bCs/>
          <w:iCs/>
          <w:sz w:val="16"/>
          <w:szCs w:val="16"/>
        </w:rPr>
      </w:pPr>
    </w:p>
    <w:p w14:paraId="53C09E11" w14:textId="77777777" w:rsidR="00C629E2" w:rsidRDefault="00C629E2">
      <w:pPr>
        <w:rPr>
          <w:rFonts w:ascii="Arial" w:hAnsi="Arial" w:cs="Arial"/>
          <w:b/>
          <w:bCs/>
          <w:iCs/>
          <w:sz w:val="22"/>
          <w:szCs w:val="22"/>
        </w:rPr>
      </w:pPr>
    </w:p>
    <w:p w14:paraId="1F7CC653" w14:textId="77777777" w:rsidR="00C629E2" w:rsidRDefault="003057D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7"/>
        <w:gridCol w:w="6237"/>
        <w:gridCol w:w="993"/>
        <w:gridCol w:w="895"/>
        <w:gridCol w:w="947"/>
        <w:gridCol w:w="851"/>
      </w:tblGrid>
      <w:tr w:rsidR="00C629E2" w14:paraId="4F808F52" w14:textId="77777777">
        <w:trPr>
          <w:trHeight w:val="507"/>
        </w:trPr>
        <w:tc>
          <w:tcPr>
            <w:tcW w:w="567" w:type="dxa"/>
            <w:shd w:val="clear" w:color="auto" w:fill="F2F2F2"/>
            <w:vAlign w:val="center"/>
          </w:tcPr>
          <w:p w14:paraId="10D110F5" w14:textId="77777777" w:rsidR="00C629E2" w:rsidRDefault="003057D0">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vAlign w:val="center"/>
          </w:tcPr>
          <w:p w14:paraId="3F844053" w14:textId="77777777" w:rsidR="00C629E2" w:rsidRDefault="003057D0">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vAlign w:val="center"/>
          </w:tcPr>
          <w:p w14:paraId="4FA48844" w14:textId="77777777" w:rsidR="00C629E2" w:rsidRDefault="003057D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vAlign w:val="center"/>
          </w:tcPr>
          <w:p w14:paraId="760C89EB" w14:textId="77777777" w:rsidR="00C629E2" w:rsidRDefault="003057D0">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c>
          <w:tcPr>
            <w:tcW w:w="947" w:type="dxa"/>
            <w:shd w:val="clear" w:color="auto" w:fill="F2F2F2"/>
            <w:vAlign w:val="center"/>
          </w:tcPr>
          <w:p w14:paraId="5A13E7D1" w14:textId="77777777" w:rsidR="00C629E2" w:rsidRDefault="003057D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vAlign w:val="center"/>
          </w:tcPr>
          <w:p w14:paraId="48B1290C" w14:textId="77777777" w:rsidR="00C629E2" w:rsidRDefault="003057D0">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r>
      <w:tr w:rsidR="00C629E2" w14:paraId="7B38A712" w14:textId="77777777">
        <w:tc>
          <w:tcPr>
            <w:tcW w:w="567" w:type="dxa"/>
          </w:tcPr>
          <w:p w14:paraId="12070E17" w14:textId="77777777" w:rsidR="00C629E2" w:rsidRDefault="00C629E2">
            <w:pPr>
              <w:autoSpaceDE w:val="0"/>
              <w:autoSpaceDN w:val="0"/>
              <w:adjustRightInd w:val="0"/>
              <w:rPr>
                <w:rFonts w:ascii="Arial" w:hAnsi="Arial" w:cs="Arial"/>
                <w:bCs/>
                <w:sz w:val="22"/>
                <w:szCs w:val="22"/>
              </w:rPr>
            </w:pPr>
          </w:p>
        </w:tc>
        <w:tc>
          <w:tcPr>
            <w:tcW w:w="9923" w:type="dxa"/>
            <w:gridSpan w:val="5"/>
          </w:tcPr>
          <w:p w14:paraId="33B43EE8" w14:textId="77777777" w:rsidR="00C629E2" w:rsidRDefault="00C629E2">
            <w:pPr>
              <w:autoSpaceDE w:val="0"/>
              <w:autoSpaceDN w:val="0"/>
              <w:adjustRightInd w:val="0"/>
              <w:rPr>
                <w:rFonts w:ascii="Arial" w:hAnsi="Arial" w:cs="Arial"/>
                <w:bCs/>
                <w:sz w:val="22"/>
                <w:szCs w:val="22"/>
              </w:rPr>
            </w:pPr>
          </w:p>
          <w:p w14:paraId="24DE06C0" w14:textId="77777777" w:rsidR="00C629E2" w:rsidRDefault="003057D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 (this may be a copy of an email if appropriate).</w:t>
            </w:r>
          </w:p>
          <w:p w14:paraId="74B5BDA0" w14:textId="77777777" w:rsidR="00C629E2" w:rsidRDefault="00C629E2">
            <w:pPr>
              <w:autoSpaceDE w:val="0"/>
              <w:autoSpaceDN w:val="0"/>
              <w:adjustRightInd w:val="0"/>
              <w:rPr>
                <w:rFonts w:ascii="Arial" w:hAnsi="Arial" w:cs="Arial"/>
                <w:b/>
                <w:bCs/>
                <w:sz w:val="22"/>
                <w:szCs w:val="22"/>
              </w:rPr>
            </w:pPr>
          </w:p>
        </w:tc>
      </w:tr>
    </w:tbl>
    <w:p w14:paraId="476E58CC" w14:textId="77777777" w:rsidR="00C629E2" w:rsidRDefault="00C629E2">
      <w:pPr>
        <w:autoSpaceDE w:val="0"/>
        <w:autoSpaceDN w:val="0"/>
        <w:adjustRightInd w:val="0"/>
        <w:spacing w:after="240"/>
        <w:jc w:val="both"/>
        <w:rPr>
          <w:rFonts w:ascii="Arial" w:hAnsi="Arial" w:cs="Arial"/>
          <w:b/>
          <w:sz w:val="22"/>
          <w:szCs w:val="22"/>
        </w:rPr>
      </w:pPr>
    </w:p>
    <w:p w14:paraId="6F515C4E" w14:textId="77777777" w:rsidR="00C629E2" w:rsidRDefault="003057D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620"/>
        <w:gridCol w:w="2668"/>
        <w:gridCol w:w="2704"/>
        <w:gridCol w:w="2704"/>
        <w:gridCol w:w="1799"/>
      </w:tblGrid>
      <w:tr w:rsidR="00C629E2" w14:paraId="5CC7DD72" w14:textId="77777777">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vAlign w:val="center"/>
          </w:tcPr>
          <w:p w14:paraId="1F4F0025" w14:textId="77777777" w:rsidR="00C629E2" w:rsidRDefault="003057D0">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34C53CD2" w14:textId="77777777" w:rsidR="00C629E2" w:rsidRDefault="003057D0">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DBB12AB" w14:textId="241E714D" w:rsidR="00C629E2" w:rsidRDefault="003057D0">
            <w:pPr>
              <w:rPr>
                <w:rFonts w:ascii="Arial" w:hAnsi="Arial" w:cs="Arial"/>
                <w:sz w:val="22"/>
                <w:szCs w:val="22"/>
              </w:rPr>
            </w:pPr>
            <w:r>
              <w:rPr>
                <w:rFonts w:ascii="Arial" w:hAnsi="Arial" w:cs="Arial"/>
                <w:sz w:val="22"/>
                <w:szCs w:val="22"/>
              </w:rPr>
              <w:t xml:space="preserve">The impact of substance abuse on </w:t>
            </w:r>
            <w:r>
              <w:rPr>
                <w:rFonts w:ascii="Arial" w:hAnsi="Arial" w:cs="Arial"/>
                <w:color w:val="000000"/>
                <w:sz w:val="22"/>
                <w:szCs w:val="22"/>
              </w:rPr>
              <w:t xml:space="preserve">mental health </w:t>
            </w:r>
            <w:r>
              <w:rPr>
                <w:rFonts w:ascii="Arial" w:hAnsi="Arial" w:cs="Arial"/>
                <w:sz w:val="22"/>
                <w:szCs w:val="22"/>
              </w:rPr>
              <w:t xml:space="preserve">among young </w:t>
            </w:r>
            <w:r w:rsidR="00BF6735">
              <w:rPr>
                <w:rFonts w:ascii="Arial" w:hAnsi="Arial" w:cs="Arial"/>
                <w:sz w:val="22"/>
                <w:szCs w:val="22"/>
              </w:rPr>
              <w:t xml:space="preserve">adults: </w:t>
            </w:r>
            <w:r w:rsidRPr="00BF6735">
              <w:rPr>
                <w:rFonts w:ascii="Arial" w:hAnsi="Arial" w:cs="Arial"/>
                <w:color w:val="000000" w:themeColor="text1"/>
                <w:sz w:val="22"/>
                <w:szCs w:val="22"/>
              </w:rPr>
              <w:t>A</w:t>
            </w:r>
            <w:r w:rsidR="000650CF">
              <w:rPr>
                <w:rFonts w:ascii="Arial" w:hAnsi="Arial" w:cs="Arial"/>
                <w:color w:val="000000" w:themeColor="text1"/>
                <w:sz w:val="22"/>
                <w:szCs w:val="22"/>
              </w:rPr>
              <w:t xml:space="preserve"> </w:t>
            </w:r>
            <w:r w:rsidRPr="00BF6735">
              <w:rPr>
                <w:rFonts w:ascii="Arial" w:hAnsi="Arial" w:cs="Arial"/>
                <w:color w:val="000000" w:themeColor="text1"/>
                <w:sz w:val="22"/>
                <w:szCs w:val="22"/>
              </w:rPr>
              <w:t>systematic literat</w:t>
            </w:r>
            <w:r>
              <w:rPr>
                <w:rFonts w:ascii="Arial" w:hAnsi="Arial" w:cs="Arial"/>
                <w:sz w:val="22"/>
                <w:szCs w:val="22"/>
              </w:rPr>
              <w:t>ure review.</w:t>
            </w:r>
          </w:p>
        </w:tc>
      </w:tr>
      <w:tr w:rsidR="00C629E2" w14:paraId="3903CC15" w14:textId="77777777">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vAlign w:val="center"/>
          </w:tcPr>
          <w:p w14:paraId="7A874882" w14:textId="77777777" w:rsidR="00C629E2" w:rsidRDefault="003057D0">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32F5AB39" w14:textId="77777777" w:rsidR="00C629E2" w:rsidRDefault="003057D0">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5B67743" w14:textId="77777777" w:rsidR="00C629E2" w:rsidRDefault="003057D0">
            <w:pPr>
              <w:rPr>
                <w:rFonts w:ascii="Arial" w:hAnsi="Arial" w:cs="Arial"/>
                <w:sz w:val="22"/>
                <w:szCs w:val="22"/>
              </w:rPr>
            </w:pPr>
            <w:r>
              <w:rPr>
                <w:rFonts w:ascii="Arial" w:hAnsi="Arial" w:cs="Arial"/>
                <w:sz w:val="22"/>
                <w:szCs w:val="22"/>
              </w:rPr>
              <w:t>17-01-2024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1409F8BE" w14:textId="77777777" w:rsidR="00C629E2" w:rsidRDefault="003057D0">
            <w:pPr>
              <w:rPr>
                <w:rFonts w:ascii="Arial" w:hAnsi="Arial" w:cs="Arial"/>
                <w:sz w:val="22"/>
                <w:szCs w:val="22"/>
              </w:rPr>
            </w:pPr>
            <w:r>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5D985BBA" w14:textId="77777777" w:rsidR="00C629E2" w:rsidRDefault="003057D0">
            <w:pPr>
              <w:rPr>
                <w:rFonts w:ascii="Arial" w:hAnsi="Arial" w:cs="Arial"/>
                <w:sz w:val="22"/>
                <w:szCs w:val="22"/>
              </w:rPr>
            </w:pPr>
            <w:r>
              <w:rPr>
                <w:rFonts w:ascii="Arial" w:hAnsi="Arial" w:cs="Arial"/>
                <w:color w:val="000000"/>
                <w:sz w:val="22"/>
                <w:szCs w:val="22"/>
              </w:rPr>
              <w:t>03-05-2024</w:t>
            </w:r>
          </w:p>
        </w:tc>
      </w:tr>
      <w:tr w:rsidR="00C629E2" w14:paraId="3DCAD639" w14:textId="77777777">
        <w:trPr>
          <w:trHeight w:val="454"/>
        </w:trPr>
        <w:tc>
          <w:tcPr>
            <w:tcW w:w="296" w:type="pct"/>
            <w:tcBorders>
              <w:top w:val="single" w:sz="4" w:space="0" w:color="auto"/>
            </w:tcBorders>
            <w:shd w:val="clear" w:color="auto" w:fill="F2F2F2"/>
            <w:vAlign w:val="center"/>
          </w:tcPr>
          <w:p w14:paraId="61B90F7A" w14:textId="77777777" w:rsidR="00C629E2" w:rsidRDefault="00C629E2">
            <w:pPr>
              <w:spacing w:before="120" w:after="120"/>
              <w:rPr>
                <w:rFonts w:ascii="Arial" w:hAnsi="Arial" w:cs="Arial"/>
                <w:sz w:val="22"/>
                <w:szCs w:val="22"/>
              </w:rPr>
            </w:pPr>
          </w:p>
        </w:tc>
        <w:tc>
          <w:tcPr>
            <w:tcW w:w="4704" w:type="pct"/>
            <w:gridSpan w:val="4"/>
            <w:tcBorders>
              <w:top w:val="single" w:sz="4" w:space="0" w:color="auto"/>
            </w:tcBorders>
            <w:shd w:val="clear" w:color="auto" w:fill="F2F2F2"/>
            <w:vAlign w:val="center"/>
          </w:tcPr>
          <w:p w14:paraId="1393B0F6" w14:textId="77777777" w:rsidR="00C629E2" w:rsidRDefault="003057D0">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23F88797" w14:textId="77777777" w:rsidR="00C629E2" w:rsidRDefault="003057D0">
            <w:pPr>
              <w:spacing w:before="120" w:after="120"/>
              <w:rPr>
                <w:rFonts w:ascii="Arial" w:hAnsi="Arial" w:cs="Arial"/>
                <w:b/>
                <w:sz w:val="22"/>
                <w:szCs w:val="22"/>
              </w:rPr>
            </w:pPr>
            <w:r>
              <w:rPr>
                <w:rFonts w:ascii="Arial" w:hAnsi="Arial" w:cs="Arial"/>
                <w:b/>
                <w:sz w:val="22"/>
                <w:szCs w:val="22"/>
              </w:rPr>
              <w:t>Ensure that you write for a Non-Specialist Audience when outlining your response to the points below:</w:t>
            </w:r>
          </w:p>
          <w:p w14:paraId="10766481" w14:textId="77777777" w:rsidR="00C629E2" w:rsidRDefault="003057D0">
            <w:pPr>
              <w:pStyle w:val="ListParagraph1"/>
              <w:numPr>
                <w:ilvl w:val="0"/>
                <w:numId w:val="1"/>
              </w:numPr>
              <w:ind w:left="0"/>
              <w:contextualSpacing w:val="0"/>
              <w:rPr>
                <w:rFonts w:ascii="Arial" w:hAnsi="Arial" w:cs="Arial"/>
                <w:i/>
              </w:rPr>
            </w:pPr>
            <w:r>
              <w:rPr>
                <w:rFonts w:ascii="Arial" w:hAnsi="Arial" w:cs="Arial"/>
                <w:i/>
              </w:rPr>
              <w:t>Purpose of Research Activity</w:t>
            </w:r>
          </w:p>
          <w:p w14:paraId="28FA68A1" w14:textId="77777777" w:rsidR="00C629E2" w:rsidRDefault="003057D0">
            <w:pPr>
              <w:pStyle w:val="ListParagraph1"/>
              <w:numPr>
                <w:ilvl w:val="0"/>
                <w:numId w:val="1"/>
              </w:numPr>
              <w:ind w:left="0"/>
              <w:contextualSpacing w:val="0"/>
              <w:rPr>
                <w:rFonts w:ascii="Arial" w:hAnsi="Arial" w:cs="Arial"/>
                <w:i/>
              </w:rPr>
            </w:pPr>
            <w:r>
              <w:rPr>
                <w:rFonts w:ascii="Arial" w:hAnsi="Arial" w:cs="Arial"/>
                <w:i/>
              </w:rPr>
              <w:t>Proposed Research Question</w:t>
            </w:r>
          </w:p>
          <w:p w14:paraId="298CB212" w14:textId="77777777" w:rsidR="00C629E2" w:rsidRDefault="003057D0">
            <w:pPr>
              <w:pStyle w:val="ListParagraph1"/>
              <w:numPr>
                <w:ilvl w:val="0"/>
                <w:numId w:val="1"/>
              </w:numPr>
              <w:ind w:left="0"/>
              <w:contextualSpacing w:val="0"/>
              <w:rPr>
                <w:rFonts w:ascii="Arial" w:hAnsi="Arial" w:cs="Arial"/>
                <w:i/>
              </w:rPr>
            </w:pPr>
            <w:r>
              <w:rPr>
                <w:rFonts w:ascii="Arial" w:hAnsi="Arial" w:cs="Arial"/>
                <w:i/>
              </w:rPr>
              <w:t>Aims of Research Activity</w:t>
            </w:r>
          </w:p>
          <w:p w14:paraId="15981E41" w14:textId="77777777" w:rsidR="00C629E2" w:rsidRDefault="003057D0">
            <w:pPr>
              <w:pStyle w:val="ListParagraph1"/>
              <w:numPr>
                <w:ilvl w:val="0"/>
                <w:numId w:val="1"/>
              </w:numPr>
              <w:spacing w:after="240"/>
              <w:ind w:left="0" w:hanging="357"/>
              <w:contextualSpacing w:val="0"/>
              <w:rPr>
                <w:rFonts w:ascii="Arial" w:hAnsi="Arial" w:cs="Arial"/>
                <w:i/>
              </w:rPr>
            </w:pPr>
            <w:r>
              <w:rPr>
                <w:rFonts w:ascii="Arial" w:hAnsi="Arial" w:cs="Arial"/>
                <w:i/>
              </w:rPr>
              <w:t>Objectives of Research Activity</w:t>
            </w:r>
          </w:p>
          <w:p w14:paraId="07CD628F" w14:textId="05C2B811" w:rsidR="00C629E2" w:rsidRDefault="003057D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rPr>
              <w:t>Existing Research</w:t>
            </w:r>
            <w:r>
              <w:rPr>
                <w:rFonts w:ascii="Arial" w:hAnsi="Arial" w:cs="Arial"/>
                <w:sz w:val="22"/>
                <w:szCs w:val="22"/>
              </w:rPr>
              <w:t xml:space="preserve"> has informed the proposed activity and </w:t>
            </w:r>
            <w:r w:rsidR="002A0490">
              <w:rPr>
                <w:rFonts w:ascii="Arial" w:hAnsi="Arial" w:cs="Arial"/>
                <w:sz w:val="22"/>
                <w:szCs w:val="22"/>
              </w:rPr>
              <w:t>explain.</w:t>
            </w:r>
          </w:p>
          <w:p w14:paraId="6D4AAB3D" w14:textId="77777777" w:rsidR="00C629E2" w:rsidRDefault="003057D0">
            <w:pPr>
              <w:pStyle w:val="ListParagraph1"/>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64983234" w14:textId="77777777" w:rsidR="00C629E2" w:rsidRDefault="003057D0">
            <w:pPr>
              <w:pStyle w:val="ListParagraph1"/>
              <w:numPr>
                <w:ilvl w:val="0"/>
                <w:numId w:val="1"/>
              </w:numPr>
              <w:ind w:left="0"/>
              <w:contextualSpacing w:val="0"/>
              <w:rPr>
                <w:rFonts w:ascii="Arial" w:hAnsi="Arial" w:cs="Arial"/>
              </w:rPr>
            </w:pPr>
            <w:r>
              <w:rPr>
                <w:rFonts w:ascii="Arial" w:hAnsi="Arial" w:cs="Arial"/>
                <w:i/>
              </w:rPr>
              <w:t xml:space="preserve">How it addresses an area of importance. </w:t>
            </w:r>
          </w:p>
        </w:tc>
      </w:tr>
      <w:tr w:rsidR="00C629E2" w14:paraId="1EDD4C93" w14:textId="77777777">
        <w:trPr>
          <w:trHeight w:val="454"/>
        </w:trPr>
        <w:tc>
          <w:tcPr>
            <w:tcW w:w="296" w:type="pct"/>
            <w:vAlign w:val="center"/>
          </w:tcPr>
          <w:p w14:paraId="298920AD"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3</w:t>
            </w:r>
          </w:p>
        </w:tc>
        <w:tc>
          <w:tcPr>
            <w:tcW w:w="4704" w:type="pct"/>
            <w:gridSpan w:val="4"/>
            <w:vAlign w:val="center"/>
          </w:tcPr>
          <w:p w14:paraId="0CB749C5" w14:textId="77777777" w:rsidR="00C629E2" w:rsidRPr="006821DF" w:rsidRDefault="003057D0">
            <w:pPr>
              <w:autoSpaceDE w:val="0"/>
              <w:autoSpaceDN w:val="0"/>
              <w:adjustRightInd w:val="0"/>
              <w:rPr>
                <w:rFonts w:ascii="Arial" w:hAnsi="Arial" w:cs="Arial"/>
                <w:b/>
                <w:bCs/>
                <w:sz w:val="22"/>
                <w:szCs w:val="22"/>
              </w:rPr>
            </w:pPr>
            <w:r w:rsidRPr="006821DF">
              <w:rPr>
                <w:rFonts w:ascii="Arial" w:hAnsi="Arial" w:cs="Arial"/>
                <w:b/>
                <w:bCs/>
                <w:sz w:val="22"/>
                <w:szCs w:val="22"/>
              </w:rPr>
              <w:t>Introduction of research</w:t>
            </w:r>
          </w:p>
          <w:p w14:paraId="47FACED8" w14:textId="77777777" w:rsidR="00C629E2" w:rsidRPr="006821DF" w:rsidRDefault="00C629E2">
            <w:pPr>
              <w:autoSpaceDE w:val="0"/>
              <w:autoSpaceDN w:val="0"/>
              <w:adjustRightInd w:val="0"/>
              <w:rPr>
                <w:rFonts w:ascii="Arial" w:hAnsi="Arial" w:cs="Arial"/>
                <w:b/>
                <w:bCs/>
                <w:sz w:val="22"/>
                <w:szCs w:val="22"/>
              </w:rPr>
            </w:pPr>
          </w:p>
          <w:p w14:paraId="1247ADD2" w14:textId="4C436EF9" w:rsidR="008C5A05" w:rsidRPr="006821DF" w:rsidRDefault="008C5A05" w:rsidP="008C5A05">
            <w:pPr>
              <w:spacing w:line="360" w:lineRule="auto"/>
              <w:jc w:val="both"/>
              <w:rPr>
                <w:rFonts w:ascii="Arial" w:hAnsi="Arial" w:cs="Arial"/>
                <w:sz w:val="22"/>
                <w:szCs w:val="22"/>
              </w:rPr>
            </w:pPr>
            <w:r w:rsidRPr="006821DF">
              <w:rPr>
                <w:rFonts w:ascii="Arial" w:hAnsi="Arial" w:cs="Arial"/>
                <w:color w:val="000000"/>
                <w:sz w:val="22"/>
                <w:szCs w:val="22"/>
              </w:rPr>
              <w:t>Substance abuse is a growing health concern across various countries around the world (</w:t>
            </w:r>
            <w:r w:rsidRPr="006821DF">
              <w:rPr>
                <w:rFonts w:ascii="Arial" w:hAnsi="Arial" w:cs="Arial"/>
                <w:sz w:val="22"/>
                <w:szCs w:val="22"/>
              </w:rPr>
              <w:t>Evans-Lacko et al., 2018).</w:t>
            </w:r>
            <w:r w:rsidRPr="006821DF">
              <w:rPr>
                <w:rFonts w:ascii="Arial" w:hAnsi="Arial" w:cs="Arial"/>
                <w:color w:val="000000"/>
                <w:sz w:val="22"/>
                <w:szCs w:val="22"/>
              </w:rPr>
              <w:t xml:space="preserve"> Statista (2024) reported that, as of 2021, 296 million people were identified to use illegal drugs globally. At the same time about 39.5 million, drug users were affected by drug use disorders (</w:t>
            </w:r>
            <w:r w:rsidRPr="006821DF">
              <w:rPr>
                <w:rFonts w:ascii="Arial" w:hAnsi="Arial" w:cs="Arial"/>
                <w:color w:val="000000" w:themeColor="text1"/>
                <w:sz w:val="22"/>
                <w:szCs w:val="22"/>
              </w:rPr>
              <w:t>WHO 2021</w:t>
            </w:r>
            <w:r w:rsidR="00B1305B" w:rsidRPr="006821DF">
              <w:rPr>
                <w:rFonts w:ascii="Arial" w:hAnsi="Arial" w:cs="Arial"/>
                <w:color w:val="000000" w:themeColor="text1"/>
                <w:sz w:val="22"/>
                <w:szCs w:val="22"/>
              </w:rPr>
              <w:t>).</w:t>
            </w:r>
            <w:r w:rsidR="00B1305B" w:rsidRPr="006821DF">
              <w:rPr>
                <w:rFonts w:ascii="Arial" w:hAnsi="Arial" w:cs="Arial"/>
                <w:sz w:val="22"/>
                <w:szCs w:val="22"/>
              </w:rPr>
              <w:t xml:space="preserve"> Substance</w:t>
            </w:r>
            <w:r w:rsidRPr="006821DF">
              <w:rPr>
                <w:rFonts w:ascii="Arial" w:hAnsi="Arial" w:cs="Arial"/>
                <w:sz w:val="22"/>
                <w:szCs w:val="22"/>
              </w:rPr>
              <w:t xml:space="preserve"> abuse is also identified to be a type of substance-related disorder, which further has an impact on the health of the individual and public health. Moreover, drug abuse is higher among young adults.  According to SAMHSA (2019), young adults highly engage in substance abuse including the higher use and misuse of cigarettes, illicit drugs, alcohol, and similar compared to that of other age groups. This has further led young adults to suffer from mental health issues, legal problems, functional impairment, and unemployment issues.</w:t>
            </w:r>
          </w:p>
          <w:p w14:paraId="16B64BB9" w14:textId="29C489F1" w:rsidR="001156A2" w:rsidRPr="006821DF" w:rsidRDefault="008C5A05" w:rsidP="001156A2">
            <w:pPr>
              <w:spacing w:before="120" w:after="120" w:line="360" w:lineRule="auto"/>
              <w:jc w:val="both"/>
              <w:rPr>
                <w:rFonts w:ascii="Arial" w:hAnsi="Arial" w:cs="Arial"/>
                <w:sz w:val="22"/>
                <w:szCs w:val="22"/>
              </w:rPr>
            </w:pPr>
            <w:r w:rsidRPr="006821DF">
              <w:rPr>
                <w:rFonts w:ascii="Arial" w:hAnsi="Arial" w:cs="Arial"/>
                <w:sz w:val="22"/>
                <w:szCs w:val="22"/>
              </w:rPr>
              <w:t xml:space="preserve"> </w:t>
            </w:r>
            <w:r w:rsidR="001156A2" w:rsidRPr="006821DF">
              <w:rPr>
                <w:rFonts w:ascii="Arial" w:hAnsi="Arial" w:cs="Arial"/>
                <w:sz w:val="22"/>
                <w:szCs w:val="22"/>
              </w:rPr>
              <w:t>According to the reports of the Mental Health Foundation (2021), substance abuse results in the cause of long-term mental health issues. The increased use of drugs including cannabis and stimulant drugs is identified to cause anxiety, depression, and paranoid issues among individua</w:t>
            </w:r>
            <w:r w:rsidR="00BF18BA">
              <w:rPr>
                <w:rFonts w:ascii="Arial" w:hAnsi="Arial" w:cs="Arial"/>
                <w:sz w:val="22"/>
                <w:szCs w:val="22"/>
              </w:rPr>
              <w:t>l (</w:t>
            </w:r>
            <w:r w:rsidR="00874A4C">
              <w:rPr>
                <w:rFonts w:ascii="Arial" w:hAnsi="Arial" w:cs="Arial"/>
                <w:sz w:val="22"/>
                <w:szCs w:val="22"/>
              </w:rPr>
              <w:t>Buckner JD 2016</w:t>
            </w:r>
            <w:r w:rsidR="00BF18BA">
              <w:rPr>
                <w:rFonts w:ascii="Arial" w:hAnsi="Arial" w:cs="Arial"/>
                <w:sz w:val="22"/>
                <w:szCs w:val="22"/>
              </w:rPr>
              <w:t>)</w:t>
            </w:r>
            <w:r w:rsidR="000D20D2">
              <w:rPr>
                <w:rFonts w:ascii="Arial" w:hAnsi="Arial" w:cs="Arial"/>
                <w:sz w:val="22"/>
                <w:szCs w:val="22"/>
              </w:rPr>
              <w:t xml:space="preserve">. </w:t>
            </w:r>
            <w:r w:rsidR="001156A2" w:rsidRPr="006821DF">
              <w:rPr>
                <w:rFonts w:ascii="Arial" w:hAnsi="Arial" w:cs="Arial"/>
                <w:sz w:val="22"/>
                <w:szCs w:val="22"/>
              </w:rPr>
              <w:t>Schizophrenia, psychosis, being disconnected from surroundings and memory issues are some of the other mental</w:t>
            </w:r>
            <w:r w:rsidR="00BF18BA">
              <w:rPr>
                <w:rFonts w:ascii="Arial" w:hAnsi="Arial" w:cs="Arial"/>
                <w:sz w:val="22"/>
                <w:szCs w:val="22"/>
              </w:rPr>
              <w:t xml:space="preserve"> </w:t>
            </w:r>
            <w:r w:rsidR="00BF18BA" w:rsidRPr="006869C4">
              <w:rPr>
                <w:rFonts w:ascii="Arial" w:hAnsi="Arial" w:cs="Arial"/>
                <w:color w:val="000000" w:themeColor="text1"/>
                <w:sz w:val="22"/>
                <w:szCs w:val="22"/>
              </w:rPr>
              <w:t>health</w:t>
            </w:r>
            <w:r w:rsidR="001156A2" w:rsidRPr="006869C4">
              <w:rPr>
                <w:rFonts w:ascii="Arial" w:hAnsi="Arial" w:cs="Arial"/>
                <w:color w:val="000000" w:themeColor="text1"/>
                <w:sz w:val="22"/>
                <w:szCs w:val="22"/>
              </w:rPr>
              <w:t xml:space="preserve"> </w:t>
            </w:r>
            <w:r w:rsidR="00BF18BA" w:rsidRPr="006869C4">
              <w:rPr>
                <w:rFonts w:ascii="Arial" w:hAnsi="Arial" w:cs="Arial"/>
                <w:color w:val="000000" w:themeColor="text1"/>
                <w:sz w:val="22"/>
                <w:szCs w:val="22"/>
              </w:rPr>
              <w:t xml:space="preserve">disorder </w:t>
            </w:r>
            <w:r w:rsidR="001156A2" w:rsidRPr="006869C4">
              <w:rPr>
                <w:rFonts w:ascii="Arial" w:hAnsi="Arial" w:cs="Arial"/>
                <w:color w:val="000000" w:themeColor="text1"/>
                <w:sz w:val="22"/>
                <w:szCs w:val="22"/>
              </w:rPr>
              <w:t xml:space="preserve">effects </w:t>
            </w:r>
            <w:r w:rsidR="001156A2" w:rsidRPr="006821DF">
              <w:rPr>
                <w:rFonts w:ascii="Arial" w:hAnsi="Arial" w:cs="Arial"/>
                <w:sz w:val="22"/>
                <w:szCs w:val="22"/>
              </w:rPr>
              <w:t xml:space="preserve">caused </w:t>
            </w:r>
            <w:r w:rsidR="001156A2" w:rsidRPr="006821DF">
              <w:rPr>
                <w:rFonts w:ascii="Arial" w:hAnsi="Arial" w:cs="Arial"/>
                <w:color w:val="000000" w:themeColor="text1"/>
                <w:sz w:val="22"/>
                <w:szCs w:val="22"/>
              </w:rPr>
              <w:t>by substance misuse</w:t>
            </w:r>
            <w:r w:rsidR="00BF18BA">
              <w:rPr>
                <w:rFonts w:ascii="Arial" w:hAnsi="Arial" w:cs="Arial"/>
                <w:color w:val="000000" w:themeColor="text1"/>
                <w:sz w:val="22"/>
                <w:szCs w:val="22"/>
              </w:rPr>
              <w:t xml:space="preserve"> (</w:t>
            </w:r>
            <w:r w:rsidR="00874A4C">
              <w:rPr>
                <w:rFonts w:ascii="Arial" w:hAnsi="Arial" w:cs="Arial"/>
                <w:color w:val="000000" w:themeColor="text1"/>
                <w:sz w:val="22"/>
                <w:szCs w:val="22"/>
              </w:rPr>
              <w:t>Hughes JR 2004</w:t>
            </w:r>
            <w:r w:rsidR="00BF18BA">
              <w:rPr>
                <w:rFonts w:ascii="Arial" w:hAnsi="Arial" w:cs="Arial"/>
                <w:color w:val="000000" w:themeColor="text1"/>
                <w:sz w:val="22"/>
                <w:szCs w:val="22"/>
              </w:rPr>
              <w:t>)</w:t>
            </w:r>
            <w:r w:rsidR="000650CF" w:rsidRPr="006821DF">
              <w:rPr>
                <w:rFonts w:ascii="Arial" w:hAnsi="Arial" w:cs="Arial"/>
                <w:color w:val="000000" w:themeColor="text1"/>
                <w:sz w:val="22"/>
                <w:szCs w:val="22"/>
              </w:rPr>
              <w:t xml:space="preserve">. </w:t>
            </w:r>
            <w:r w:rsidR="001156A2" w:rsidRPr="006821DF">
              <w:rPr>
                <w:rFonts w:ascii="Arial" w:hAnsi="Arial" w:cs="Arial"/>
                <w:sz w:val="22"/>
                <w:szCs w:val="22"/>
              </w:rPr>
              <w:lastRenderedPageBreak/>
              <w:t>Furthermore, mixing of different drugs together can even be fatal to the individual. Apart from this, Hakansson and Jesionowska (2018) mention that substance abuse also leads the individual to be involved in violent crimes. The adverse effects caused by substance abuse on mental health including psychiatric problems are the main reason for concern with this. Therefore, the current study intends to evaluate the impact of substance abuse on mental health.</w:t>
            </w:r>
          </w:p>
          <w:p w14:paraId="7BC20C2B" w14:textId="77777777" w:rsidR="006869C4" w:rsidRDefault="001156A2">
            <w:pPr>
              <w:spacing w:line="360" w:lineRule="auto"/>
              <w:jc w:val="both"/>
              <w:rPr>
                <w:rFonts w:ascii="Arial" w:hAnsi="Arial" w:cs="Arial"/>
                <w:b/>
                <w:bCs/>
                <w:sz w:val="22"/>
                <w:szCs w:val="22"/>
              </w:rPr>
            </w:pPr>
            <w:r w:rsidRPr="006821DF">
              <w:rPr>
                <w:rFonts w:ascii="Arial" w:hAnsi="Arial" w:cs="Arial"/>
                <w:b/>
                <w:bCs/>
                <w:sz w:val="22"/>
                <w:szCs w:val="22"/>
              </w:rPr>
              <w:t xml:space="preserve">Purpose </w:t>
            </w:r>
            <w:r w:rsidR="000650CF" w:rsidRPr="006821DF">
              <w:rPr>
                <w:rFonts w:ascii="Arial" w:hAnsi="Arial" w:cs="Arial"/>
                <w:b/>
                <w:bCs/>
                <w:sz w:val="22"/>
                <w:szCs w:val="22"/>
              </w:rPr>
              <w:t>of Research Activity/Rationale</w:t>
            </w:r>
          </w:p>
          <w:p w14:paraId="61FC14D6" w14:textId="23388282" w:rsidR="00C629E2" w:rsidRPr="00874A4C" w:rsidRDefault="006869C4">
            <w:pPr>
              <w:spacing w:line="360" w:lineRule="auto"/>
              <w:jc w:val="both"/>
              <w:rPr>
                <w:rFonts w:ascii="Arial" w:hAnsi="Arial" w:cs="Arial"/>
                <w:b/>
                <w:bCs/>
                <w:color w:val="000000" w:themeColor="text1"/>
                <w:sz w:val="22"/>
                <w:szCs w:val="22"/>
              </w:rPr>
            </w:pPr>
            <w:r w:rsidRPr="00874A4C">
              <w:rPr>
                <w:rFonts w:ascii="Arial" w:hAnsi="Arial" w:cs="Arial"/>
                <w:color w:val="000000" w:themeColor="text1"/>
                <w:sz w:val="22"/>
                <w:szCs w:val="22"/>
              </w:rPr>
              <w:t>Many reviews focus on specific outcomes (Wilson, 2022</w:t>
            </w:r>
            <w:r w:rsidRPr="002A0490">
              <w:rPr>
                <w:rFonts w:ascii="Arial" w:hAnsi="Arial" w:cs="Arial"/>
                <w:color w:val="000000" w:themeColor="text1"/>
                <w:sz w:val="22"/>
                <w:szCs w:val="22"/>
              </w:rPr>
              <w:t>),</w:t>
            </w:r>
            <w:r w:rsidR="00C20E29" w:rsidRPr="002A0490">
              <w:rPr>
                <w:rFonts w:ascii="Arial" w:hAnsi="Arial" w:cs="Arial"/>
                <w:color w:val="000000" w:themeColor="text1"/>
                <w:sz w:val="22"/>
                <w:szCs w:val="22"/>
              </w:rPr>
              <w:t xml:space="preserve"> t</w:t>
            </w:r>
            <w:r w:rsidRPr="002A0490">
              <w:rPr>
                <w:rFonts w:ascii="Arial" w:hAnsi="Arial" w:cs="Arial"/>
                <w:color w:val="000000" w:themeColor="text1"/>
                <w:sz w:val="22"/>
                <w:szCs w:val="22"/>
              </w:rPr>
              <w:t xml:space="preserve">here </w:t>
            </w:r>
            <w:r w:rsidRPr="00874A4C">
              <w:rPr>
                <w:rFonts w:ascii="Arial" w:hAnsi="Arial" w:cs="Arial"/>
                <w:color w:val="000000" w:themeColor="text1"/>
                <w:sz w:val="22"/>
                <w:szCs w:val="22"/>
              </w:rPr>
              <w:t xml:space="preserve">remains a need to systematically summarize how substance use has impacted the mental health of young adults to develop a more comprehensive understanding of the negative and positive outcomes of substance abuse. </w:t>
            </w:r>
            <w:r w:rsidR="00BE6535" w:rsidRPr="00874A4C">
              <w:rPr>
                <w:rFonts w:ascii="Arial" w:hAnsi="Arial" w:cs="Arial"/>
                <w:color w:val="000000" w:themeColor="text1"/>
                <w:sz w:val="22"/>
                <w:szCs w:val="22"/>
              </w:rPr>
              <w:t>While a few reviews have examined a broad range of outcomes such as cannabis use related problems, and public health implications (Hasin ,2018</w:t>
            </w:r>
            <w:r w:rsidR="00BE6535" w:rsidRPr="002A0490">
              <w:rPr>
                <w:rFonts w:ascii="Arial" w:hAnsi="Arial" w:cs="Arial"/>
                <w:color w:val="000000" w:themeColor="text1"/>
                <w:sz w:val="22"/>
                <w:szCs w:val="22"/>
              </w:rPr>
              <w:t>)</w:t>
            </w:r>
            <w:r w:rsidR="00C20E29" w:rsidRPr="002A0490">
              <w:rPr>
                <w:rFonts w:ascii="Arial" w:hAnsi="Arial" w:cs="Arial"/>
                <w:color w:val="000000" w:themeColor="text1"/>
                <w:sz w:val="22"/>
                <w:szCs w:val="22"/>
              </w:rPr>
              <w:t>,</w:t>
            </w:r>
            <w:r w:rsidR="00BE6535" w:rsidRPr="002A0490">
              <w:rPr>
                <w:rFonts w:ascii="Arial" w:hAnsi="Arial" w:cs="Arial"/>
                <w:color w:val="000000" w:themeColor="text1"/>
                <w:sz w:val="22"/>
                <w:szCs w:val="22"/>
              </w:rPr>
              <w:t xml:space="preserve"> </w:t>
            </w:r>
            <w:r w:rsidR="00C20E29" w:rsidRPr="002A0490">
              <w:rPr>
                <w:rFonts w:ascii="Arial" w:hAnsi="Arial" w:cs="Arial"/>
                <w:color w:val="000000" w:themeColor="text1"/>
                <w:sz w:val="22"/>
                <w:szCs w:val="22"/>
              </w:rPr>
              <w:t>s</w:t>
            </w:r>
            <w:r w:rsidR="00BE6535" w:rsidRPr="002A0490">
              <w:rPr>
                <w:rFonts w:ascii="Arial" w:hAnsi="Arial" w:cs="Arial"/>
                <w:color w:val="000000" w:themeColor="text1"/>
                <w:sz w:val="22"/>
                <w:szCs w:val="22"/>
              </w:rPr>
              <w:t xml:space="preserve">ome reviews </w:t>
            </w:r>
            <w:r w:rsidR="00BE6535" w:rsidRPr="00874A4C">
              <w:rPr>
                <w:rFonts w:ascii="Arial" w:hAnsi="Arial" w:cs="Arial"/>
                <w:color w:val="000000" w:themeColor="text1"/>
                <w:sz w:val="22"/>
                <w:szCs w:val="22"/>
              </w:rPr>
              <w:t>have been limited to studies from a single country or published in a narrow time window (Bhaji ,2019).</w:t>
            </w:r>
            <w:r w:rsidR="00C20E29">
              <w:rPr>
                <w:rFonts w:ascii="Arial" w:hAnsi="Arial" w:cs="Arial"/>
                <w:color w:val="000000" w:themeColor="text1"/>
                <w:sz w:val="22"/>
                <w:szCs w:val="22"/>
              </w:rPr>
              <w:t xml:space="preserve"> </w:t>
            </w:r>
            <w:r w:rsidRPr="00874A4C">
              <w:rPr>
                <w:rFonts w:ascii="Arial" w:hAnsi="Arial" w:cs="Arial"/>
                <w:color w:val="000000" w:themeColor="text1"/>
                <w:sz w:val="22"/>
                <w:szCs w:val="22"/>
              </w:rPr>
              <w:t xml:space="preserve">By addressing these gaps </w:t>
            </w:r>
            <w:r w:rsidR="002A0490" w:rsidRPr="00874A4C">
              <w:rPr>
                <w:rFonts w:ascii="Arial" w:hAnsi="Arial" w:cs="Arial"/>
                <w:color w:val="000000" w:themeColor="text1"/>
                <w:sz w:val="22"/>
                <w:szCs w:val="22"/>
              </w:rPr>
              <w:t>research</w:t>
            </w:r>
            <w:r w:rsidR="00BE6535" w:rsidRPr="00874A4C">
              <w:rPr>
                <w:rFonts w:ascii="Arial" w:hAnsi="Arial" w:cs="Arial"/>
                <w:color w:val="000000" w:themeColor="text1"/>
                <w:sz w:val="22"/>
                <w:szCs w:val="22"/>
              </w:rPr>
              <w:t xml:space="preserve"> can contribute to more nuanced understanding of substance abuse among young adults and develop targeted interventions to reduce its prevalence and mitigate its negative consequences.</w:t>
            </w:r>
          </w:p>
          <w:p w14:paraId="1EB84936" w14:textId="77777777" w:rsidR="00C629E2" w:rsidRPr="006821DF" w:rsidRDefault="00C629E2">
            <w:pPr>
              <w:rPr>
                <w:rFonts w:ascii="Arial" w:hAnsi="Arial" w:cs="Arial"/>
                <w:color w:val="FF0000"/>
                <w:sz w:val="22"/>
                <w:szCs w:val="22"/>
              </w:rPr>
            </w:pPr>
          </w:p>
        </w:tc>
      </w:tr>
      <w:tr w:rsidR="00C629E2" w14:paraId="1757558D" w14:textId="77777777">
        <w:trPr>
          <w:trHeight w:val="454"/>
        </w:trPr>
        <w:tc>
          <w:tcPr>
            <w:tcW w:w="296" w:type="pct"/>
            <w:vAlign w:val="center"/>
          </w:tcPr>
          <w:p w14:paraId="2ACF6078"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4" w:type="pct"/>
            <w:gridSpan w:val="4"/>
            <w:vAlign w:val="center"/>
          </w:tcPr>
          <w:p w14:paraId="70B4B6DB" w14:textId="77777777" w:rsidR="00C629E2" w:rsidRDefault="003057D0">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FD7D28A" w14:textId="77777777" w:rsidR="00C629E2" w:rsidRDefault="00C629E2">
            <w:pPr>
              <w:rPr>
                <w:rFonts w:ascii="Arial" w:hAnsi="Arial" w:cs="Arial"/>
              </w:rPr>
            </w:pPr>
          </w:p>
          <w:p w14:paraId="75B4D005" w14:textId="77777777" w:rsidR="007A3D48" w:rsidRDefault="007A3D48" w:rsidP="00E26142">
            <w:pPr>
              <w:pStyle w:val="ListParagraph1"/>
              <w:numPr>
                <w:ilvl w:val="0"/>
                <w:numId w:val="12"/>
              </w:numPr>
              <w:spacing w:line="360" w:lineRule="auto"/>
              <w:jc w:val="both"/>
              <w:rPr>
                <w:rFonts w:ascii="Arial" w:hAnsi="Arial" w:cs="Arial"/>
                <w:sz w:val="24"/>
              </w:rPr>
            </w:pPr>
            <w:r>
              <w:rPr>
                <w:rFonts w:ascii="Arial" w:hAnsi="Arial" w:cs="Arial"/>
                <w:sz w:val="24"/>
              </w:rPr>
              <w:t>How intense</w:t>
            </w:r>
            <w:r w:rsidRPr="007A3D48">
              <w:rPr>
                <w:rFonts w:ascii="Arial" w:hAnsi="Arial" w:cs="Arial"/>
                <w:sz w:val="24"/>
              </w:rPr>
              <w:t xml:space="preserve"> </w:t>
            </w:r>
            <w:r>
              <w:rPr>
                <w:rFonts w:ascii="Arial" w:hAnsi="Arial" w:cs="Arial"/>
                <w:sz w:val="24"/>
              </w:rPr>
              <w:t xml:space="preserve">is the </w:t>
            </w:r>
            <w:r w:rsidRPr="007A3D48">
              <w:rPr>
                <w:rFonts w:ascii="Arial" w:hAnsi="Arial" w:cs="Arial"/>
                <w:sz w:val="24"/>
              </w:rPr>
              <w:t xml:space="preserve">prevalence </w:t>
            </w:r>
            <w:r>
              <w:rPr>
                <w:rFonts w:ascii="Arial" w:hAnsi="Arial" w:cs="Arial"/>
                <w:sz w:val="24"/>
              </w:rPr>
              <w:t>of</w:t>
            </w:r>
            <w:r w:rsidRPr="007A3D48">
              <w:rPr>
                <w:rFonts w:ascii="Arial" w:hAnsi="Arial" w:cs="Arial"/>
                <w:sz w:val="24"/>
              </w:rPr>
              <w:t xml:space="preserve"> substance abuse among young adults</w:t>
            </w:r>
            <w:r>
              <w:rPr>
                <w:rFonts w:ascii="Arial" w:hAnsi="Arial" w:cs="Arial"/>
                <w:sz w:val="24"/>
              </w:rPr>
              <w:t xml:space="preserve">? </w:t>
            </w:r>
          </w:p>
          <w:p w14:paraId="349D527E" w14:textId="77777777" w:rsidR="00C629E2" w:rsidRDefault="003057D0" w:rsidP="00E26142">
            <w:pPr>
              <w:pStyle w:val="ListParagraph1"/>
              <w:numPr>
                <w:ilvl w:val="0"/>
                <w:numId w:val="12"/>
              </w:numPr>
              <w:spacing w:line="360" w:lineRule="auto"/>
              <w:jc w:val="both"/>
              <w:rPr>
                <w:rFonts w:ascii="Arial" w:hAnsi="Arial" w:cs="Arial"/>
                <w:sz w:val="24"/>
              </w:rPr>
            </w:pPr>
            <w:r>
              <w:rPr>
                <w:rFonts w:ascii="Arial" w:hAnsi="Arial" w:cs="Arial"/>
                <w:sz w:val="24"/>
              </w:rPr>
              <w:t xml:space="preserve">What is the potential impact caused by the excessive use of psychoactive drugs on young adults worldwide? </w:t>
            </w:r>
          </w:p>
          <w:p w14:paraId="12727D39" w14:textId="326C57E3" w:rsidR="007A3D48" w:rsidRDefault="007A3D48" w:rsidP="00E26142">
            <w:pPr>
              <w:pStyle w:val="ListParagraph1"/>
              <w:numPr>
                <w:ilvl w:val="0"/>
                <w:numId w:val="12"/>
              </w:numPr>
              <w:spacing w:line="360" w:lineRule="auto"/>
              <w:jc w:val="both"/>
              <w:rPr>
                <w:rFonts w:ascii="Arial" w:hAnsi="Arial" w:cs="Arial"/>
                <w:sz w:val="24"/>
              </w:rPr>
            </w:pPr>
            <w:r>
              <w:rPr>
                <w:rFonts w:ascii="Arial" w:hAnsi="Arial" w:cs="Arial"/>
                <w:sz w:val="24"/>
              </w:rPr>
              <w:t xml:space="preserve">How does </w:t>
            </w:r>
            <w:r w:rsidRPr="007A3D48">
              <w:rPr>
                <w:rFonts w:ascii="Arial" w:hAnsi="Arial" w:cs="Arial"/>
                <w:sz w:val="24"/>
              </w:rPr>
              <w:t xml:space="preserve">the substance abuse </w:t>
            </w:r>
            <w:r w:rsidR="00B1305B">
              <w:rPr>
                <w:rFonts w:ascii="Arial" w:hAnsi="Arial" w:cs="Arial"/>
                <w:sz w:val="24"/>
              </w:rPr>
              <w:t>create</w:t>
            </w:r>
            <w:r>
              <w:rPr>
                <w:rFonts w:ascii="Arial" w:hAnsi="Arial" w:cs="Arial"/>
                <w:sz w:val="24"/>
              </w:rPr>
              <w:t xml:space="preserve"> an </w:t>
            </w:r>
            <w:r w:rsidRPr="007A3D48">
              <w:rPr>
                <w:rFonts w:ascii="Arial" w:hAnsi="Arial" w:cs="Arial"/>
                <w:sz w:val="24"/>
              </w:rPr>
              <w:t>impact on the mental health of young adults</w:t>
            </w:r>
            <w:r>
              <w:rPr>
                <w:rFonts w:ascii="Arial" w:hAnsi="Arial" w:cs="Arial"/>
                <w:sz w:val="24"/>
              </w:rPr>
              <w:t xml:space="preserve">? </w:t>
            </w:r>
          </w:p>
          <w:p w14:paraId="4D3AB831" w14:textId="77777777" w:rsidR="0011164D" w:rsidRPr="008C5A05" w:rsidRDefault="0011164D" w:rsidP="00E26142">
            <w:pPr>
              <w:pStyle w:val="ListParagraph1"/>
              <w:numPr>
                <w:ilvl w:val="0"/>
                <w:numId w:val="12"/>
              </w:numPr>
              <w:spacing w:line="360" w:lineRule="auto"/>
              <w:jc w:val="both"/>
              <w:rPr>
                <w:rFonts w:ascii="Arial" w:hAnsi="Arial" w:cs="Arial"/>
                <w:color w:val="000000" w:themeColor="text1"/>
                <w:sz w:val="24"/>
              </w:rPr>
            </w:pPr>
            <w:r w:rsidRPr="008C5A05">
              <w:rPr>
                <w:rFonts w:ascii="Arial" w:hAnsi="Arial" w:cs="Arial"/>
                <w:color w:val="000000" w:themeColor="text1"/>
                <w:sz w:val="24"/>
              </w:rPr>
              <w:t xml:space="preserve">What recommendations can be proposed for policy makers and healthcare </w:t>
            </w:r>
            <w:r w:rsidR="008C5A05" w:rsidRPr="008C5A05">
              <w:rPr>
                <w:rFonts w:ascii="Arial" w:hAnsi="Arial" w:cs="Arial"/>
                <w:color w:val="000000" w:themeColor="text1"/>
                <w:sz w:val="24"/>
              </w:rPr>
              <w:t>provider?</w:t>
            </w:r>
          </w:p>
          <w:p w14:paraId="60B90A63" w14:textId="77777777" w:rsidR="00C629E2" w:rsidRDefault="00C629E2">
            <w:pPr>
              <w:rPr>
                <w:rFonts w:ascii="Arial" w:hAnsi="Arial" w:cs="Arial"/>
                <w:sz w:val="22"/>
                <w:szCs w:val="22"/>
              </w:rPr>
            </w:pPr>
          </w:p>
          <w:p w14:paraId="35D068F5" w14:textId="77777777" w:rsidR="00C629E2" w:rsidRDefault="003057D0">
            <w:pPr>
              <w:autoSpaceDE w:val="0"/>
              <w:autoSpaceDN w:val="0"/>
              <w:adjustRightInd w:val="0"/>
              <w:rPr>
                <w:rFonts w:ascii="Arial" w:hAnsi="Arial" w:cs="Arial"/>
                <w:b/>
                <w:bCs/>
                <w:sz w:val="22"/>
                <w:szCs w:val="22"/>
              </w:rPr>
            </w:pPr>
            <w:r>
              <w:rPr>
                <w:rFonts w:ascii="Arial" w:hAnsi="Arial" w:cs="Arial"/>
                <w:sz w:val="18"/>
                <w:szCs w:val="18"/>
              </w:rPr>
              <w:t>(</w:t>
            </w:r>
            <w:proofErr w:type="gramStart"/>
            <w:r>
              <w:rPr>
                <w:rFonts w:ascii="Arial" w:hAnsi="Arial" w:cs="Arial"/>
                <w:sz w:val="18"/>
                <w:szCs w:val="18"/>
              </w:rPr>
              <w:t>this</w:t>
            </w:r>
            <w:proofErr w:type="gramEnd"/>
            <w:r>
              <w:rPr>
                <w:rFonts w:ascii="Arial" w:hAnsi="Arial" w:cs="Arial"/>
                <w:sz w:val="18"/>
                <w:szCs w:val="18"/>
              </w:rPr>
              <w:t xml:space="preserve"> box should expand as you type)</w:t>
            </w:r>
          </w:p>
        </w:tc>
      </w:tr>
      <w:tr w:rsidR="00C629E2" w14:paraId="0C312EB2" w14:textId="77777777">
        <w:trPr>
          <w:trHeight w:val="454"/>
        </w:trPr>
        <w:tc>
          <w:tcPr>
            <w:tcW w:w="296" w:type="pct"/>
            <w:vAlign w:val="center"/>
          </w:tcPr>
          <w:p w14:paraId="0C79ADD6"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5</w:t>
            </w:r>
          </w:p>
        </w:tc>
        <w:tc>
          <w:tcPr>
            <w:tcW w:w="4704" w:type="pct"/>
            <w:gridSpan w:val="4"/>
            <w:vAlign w:val="center"/>
          </w:tcPr>
          <w:p w14:paraId="330E9348" w14:textId="77777777" w:rsidR="00C629E2" w:rsidRDefault="003057D0">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5134EEE5" w14:textId="77777777" w:rsidR="00C629E2" w:rsidRDefault="00C629E2">
            <w:pPr>
              <w:rPr>
                <w:rFonts w:ascii="Arial" w:hAnsi="Arial" w:cs="Arial"/>
              </w:rPr>
            </w:pPr>
          </w:p>
          <w:p w14:paraId="76BDBACE" w14:textId="77777777" w:rsidR="00C629E2" w:rsidRDefault="003057D0">
            <w:pPr>
              <w:spacing w:line="360" w:lineRule="auto"/>
              <w:jc w:val="both"/>
              <w:rPr>
                <w:rFonts w:ascii="Arial" w:hAnsi="Arial" w:cs="Arial"/>
                <w:sz w:val="22"/>
              </w:rPr>
            </w:pPr>
            <w:r>
              <w:rPr>
                <w:rFonts w:ascii="Arial" w:hAnsi="Arial" w:cs="Arial"/>
                <w:sz w:val="22"/>
              </w:rPr>
              <w:t>The current study intends to evaluate the potential impact of substance abuse on the mental health of young adults around the world.</w:t>
            </w:r>
          </w:p>
          <w:p w14:paraId="67B45517" w14:textId="77777777" w:rsidR="00C629E2" w:rsidRDefault="00C629E2">
            <w:pPr>
              <w:rPr>
                <w:rFonts w:ascii="Arial" w:hAnsi="Arial" w:cs="Arial"/>
              </w:rPr>
            </w:pPr>
          </w:p>
        </w:tc>
      </w:tr>
      <w:tr w:rsidR="00C629E2" w14:paraId="3186CDF8" w14:textId="77777777">
        <w:trPr>
          <w:trHeight w:val="454"/>
        </w:trPr>
        <w:tc>
          <w:tcPr>
            <w:tcW w:w="296" w:type="pct"/>
            <w:vAlign w:val="center"/>
          </w:tcPr>
          <w:p w14:paraId="55D92640"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6</w:t>
            </w:r>
          </w:p>
        </w:tc>
        <w:tc>
          <w:tcPr>
            <w:tcW w:w="4704" w:type="pct"/>
            <w:gridSpan w:val="4"/>
            <w:vAlign w:val="center"/>
          </w:tcPr>
          <w:p w14:paraId="069D38F3" w14:textId="77777777" w:rsidR="00C629E2" w:rsidRDefault="003057D0">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589E71A1" w14:textId="77777777" w:rsidR="00C629E2" w:rsidRDefault="00C629E2">
            <w:pPr>
              <w:rPr>
                <w:rFonts w:ascii="Arial" w:hAnsi="Arial" w:cs="Arial"/>
              </w:rPr>
            </w:pPr>
          </w:p>
          <w:p w14:paraId="517A25E6" w14:textId="77777777" w:rsidR="00C629E2" w:rsidRDefault="003057D0">
            <w:pPr>
              <w:pStyle w:val="ListParagraph1"/>
              <w:numPr>
                <w:ilvl w:val="0"/>
                <w:numId w:val="3"/>
              </w:numPr>
              <w:spacing w:line="360" w:lineRule="auto"/>
              <w:jc w:val="both"/>
              <w:rPr>
                <w:rFonts w:ascii="Arial" w:hAnsi="Arial" w:cs="Arial"/>
              </w:rPr>
            </w:pPr>
            <w:r>
              <w:rPr>
                <w:rFonts w:ascii="Arial" w:hAnsi="Arial" w:cs="Arial"/>
              </w:rPr>
              <w:t>To assess the prevalence of substance abuse among young adults</w:t>
            </w:r>
          </w:p>
          <w:p w14:paraId="560CBE6C" w14:textId="77777777" w:rsidR="00C629E2" w:rsidRPr="00BE2ADB" w:rsidRDefault="003057D0">
            <w:pPr>
              <w:pStyle w:val="ListParagraph1"/>
              <w:numPr>
                <w:ilvl w:val="0"/>
                <w:numId w:val="3"/>
              </w:numPr>
              <w:spacing w:line="360" w:lineRule="auto"/>
              <w:jc w:val="both"/>
              <w:rPr>
                <w:rFonts w:ascii="Arial" w:hAnsi="Arial" w:cs="Arial"/>
                <w:color w:val="000000" w:themeColor="text1"/>
              </w:rPr>
            </w:pPr>
            <w:r w:rsidRPr="00BE2ADB">
              <w:rPr>
                <w:rFonts w:ascii="Arial" w:hAnsi="Arial" w:cs="Arial"/>
                <w:color w:val="000000" w:themeColor="text1"/>
              </w:rPr>
              <w:t xml:space="preserve">To investigate the </w:t>
            </w:r>
            <w:r w:rsidR="00BE2ADB" w:rsidRPr="00BE2ADB">
              <w:rPr>
                <w:rFonts w:ascii="Arial" w:hAnsi="Arial" w:cs="Arial"/>
                <w:color w:val="000000" w:themeColor="text1"/>
              </w:rPr>
              <w:t xml:space="preserve">impact </w:t>
            </w:r>
            <w:r w:rsidRPr="00BE2ADB">
              <w:rPr>
                <w:rFonts w:ascii="Arial" w:hAnsi="Arial" w:cs="Arial"/>
                <w:color w:val="000000" w:themeColor="text1"/>
              </w:rPr>
              <w:t>leading to the excessive misuse of psychoactive drugs among young adults</w:t>
            </w:r>
          </w:p>
          <w:p w14:paraId="41F21538" w14:textId="77777777" w:rsidR="00C629E2" w:rsidRDefault="003057D0">
            <w:pPr>
              <w:pStyle w:val="ListParagraph1"/>
              <w:numPr>
                <w:ilvl w:val="0"/>
                <w:numId w:val="3"/>
              </w:numPr>
              <w:spacing w:line="360" w:lineRule="auto"/>
              <w:jc w:val="both"/>
              <w:rPr>
                <w:rFonts w:ascii="Arial" w:hAnsi="Arial" w:cs="Arial"/>
              </w:rPr>
            </w:pPr>
            <w:r>
              <w:rPr>
                <w:rFonts w:ascii="Arial" w:hAnsi="Arial" w:cs="Arial"/>
              </w:rPr>
              <w:t>To evaluate the impact of substance abuse on the mental health of young adults</w:t>
            </w:r>
          </w:p>
          <w:p w14:paraId="7F24D2F7" w14:textId="77777777" w:rsidR="0011164D" w:rsidRPr="00BE2ADB" w:rsidRDefault="0011164D" w:rsidP="0011164D">
            <w:pPr>
              <w:pStyle w:val="ListParagraph"/>
              <w:numPr>
                <w:ilvl w:val="0"/>
                <w:numId w:val="3"/>
              </w:numPr>
              <w:rPr>
                <w:rFonts w:ascii="Arial" w:eastAsia="Calibri" w:hAnsi="Arial" w:cs="Arial"/>
                <w:color w:val="000000" w:themeColor="text1"/>
                <w:sz w:val="22"/>
                <w:szCs w:val="22"/>
              </w:rPr>
            </w:pPr>
            <w:r w:rsidRPr="00BE2ADB">
              <w:rPr>
                <w:rFonts w:ascii="Arial" w:eastAsia="Calibri" w:hAnsi="Arial" w:cs="Arial"/>
                <w:color w:val="000000" w:themeColor="text1"/>
                <w:sz w:val="22"/>
                <w:szCs w:val="22"/>
              </w:rPr>
              <w:t>To provide recommendations for policy makers and healthcare providers.</w:t>
            </w:r>
          </w:p>
          <w:p w14:paraId="42BE54D4" w14:textId="77777777" w:rsidR="0011164D" w:rsidRPr="00BE2ADB" w:rsidRDefault="0011164D" w:rsidP="0034205F">
            <w:pPr>
              <w:pStyle w:val="ListParagraph1"/>
              <w:spacing w:line="360" w:lineRule="auto"/>
              <w:jc w:val="both"/>
              <w:rPr>
                <w:rFonts w:ascii="Arial" w:hAnsi="Arial" w:cs="Arial"/>
                <w:color w:val="000000" w:themeColor="text1"/>
              </w:rPr>
            </w:pPr>
          </w:p>
          <w:p w14:paraId="1AC90FAD" w14:textId="77777777" w:rsidR="00C629E2" w:rsidRDefault="00C629E2">
            <w:pPr>
              <w:rPr>
                <w:rFonts w:ascii="Arial" w:hAnsi="Arial" w:cs="Arial"/>
                <w:sz w:val="22"/>
                <w:szCs w:val="22"/>
              </w:rPr>
            </w:pPr>
          </w:p>
          <w:p w14:paraId="2E6B1E57" w14:textId="77777777" w:rsidR="00C629E2" w:rsidRDefault="00C629E2">
            <w:pPr>
              <w:spacing w:line="360" w:lineRule="auto"/>
              <w:rPr>
                <w:rFonts w:ascii="Arial" w:hAnsi="Arial" w:cs="Arial"/>
                <w:sz w:val="22"/>
                <w:szCs w:val="22"/>
              </w:rPr>
            </w:pPr>
          </w:p>
          <w:p w14:paraId="5E77B5D0" w14:textId="77777777" w:rsidR="00C629E2" w:rsidRDefault="003057D0">
            <w:pPr>
              <w:spacing w:line="360" w:lineRule="auto"/>
              <w:rPr>
                <w:rFonts w:ascii="Arial" w:hAnsi="Arial" w:cs="Arial"/>
                <w:sz w:val="22"/>
                <w:szCs w:val="22"/>
              </w:rPr>
            </w:pPr>
            <w:r>
              <w:rPr>
                <w:rFonts w:ascii="Arial" w:hAnsi="Arial" w:cs="Arial"/>
                <w:color w:val="808080"/>
                <w:sz w:val="18"/>
                <w:szCs w:val="18"/>
              </w:rPr>
              <w:lastRenderedPageBreak/>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C629E2" w14:paraId="0F04B20F" w14:textId="77777777">
        <w:trPr>
          <w:trHeight w:val="454"/>
        </w:trPr>
        <w:tc>
          <w:tcPr>
            <w:tcW w:w="296" w:type="pct"/>
            <w:shd w:val="clear" w:color="auto" w:fill="F2F2F2"/>
            <w:vAlign w:val="center"/>
          </w:tcPr>
          <w:p w14:paraId="1B988208" w14:textId="77777777" w:rsidR="00C629E2" w:rsidRDefault="00C629E2">
            <w:pPr>
              <w:spacing w:before="120" w:after="120"/>
              <w:rPr>
                <w:rFonts w:ascii="Arial" w:hAnsi="Arial" w:cs="Arial"/>
                <w:sz w:val="22"/>
                <w:szCs w:val="22"/>
              </w:rPr>
            </w:pPr>
          </w:p>
        </w:tc>
        <w:tc>
          <w:tcPr>
            <w:tcW w:w="4704" w:type="pct"/>
            <w:gridSpan w:val="4"/>
            <w:shd w:val="clear" w:color="auto" w:fill="F2F2F2"/>
            <w:vAlign w:val="center"/>
          </w:tcPr>
          <w:p w14:paraId="44C125B4" w14:textId="77777777" w:rsidR="00C629E2" w:rsidRDefault="003057D0">
            <w:pPr>
              <w:spacing w:before="120" w:after="120" w:line="360" w:lineRule="auto"/>
              <w:rPr>
                <w:rFonts w:ascii="Arial" w:hAnsi="Arial" w:cs="Arial"/>
                <w:b/>
                <w:sz w:val="22"/>
                <w:szCs w:val="22"/>
              </w:rPr>
            </w:pPr>
            <w:r>
              <w:rPr>
                <w:rFonts w:ascii="Arial" w:hAnsi="Arial" w:cs="Arial"/>
                <w:b/>
                <w:sz w:val="22"/>
                <w:szCs w:val="22"/>
              </w:rPr>
              <w:t>Proposed methods (maximum 600 words)</w:t>
            </w:r>
          </w:p>
          <w:p w14:paraId="40D03817" w14:textId="77777777" w:rsidR="00C629E2" w:rsidRDefault="003057D0">
            <w:pPr>
              <w:spacing w:line="360" w:lineRule="auto"/>
              <w:rPr>
                <w:rFonts w:ascii="Arial" w:hAnsi="Arial" w:cs="Arial"/>
                <w:sz w:val="22"/>
                <w:szCs w:val="22"/>
              </w:rPr>
            </w:pPr>
            <w:r>
              <w:rPr>
                <w:rFonts w:ascii="Arial" w:hAnsi="Arial" w:cs="Arial"/>
                <w:sz w:val="22"/>
                <w:szCs w:val="22"/>
              </w:rPr>
              <w:t xml:space="preserve">Provide a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629E2" w14:paraId="60BAC13E" w14:textId="77777777">
        <w:trPr>
          <w:trHeight w:val="454"/>
        </w:trPr>
        <w:tc>
          <w:tcPr>
            <w:tcW w:w="296" w:type="pct"/>
            <w:vAlign w:val="center"/>
          </w:tcPr>
          <w:p w14:paraId="422FABE9" w14:textId="77777777" w:rsidR="00C629E2" w:rsidRDefault="003057D0">
            <w:pPr>
              <w:rPr>
                <w:rFonts w:ascii="Arial" w:hAnsi="Arial" w:cs="Arial"/>
                <w:sz w:val="22"/>
                <w:szCs w:val="22"/>
              </w:rPr>
            </w:pPr>
            <w:r>
              <w:rPr>
                <w:rFonts w:ascii="Arial" w:hAnsi="Arial" w:cs="Arial"/>
                <w:sz w:val="22"/>
                <w:szCs w:val="22"/>
              </w:rPr>
              <w:t>7</w:t>
            </w:r>
          </w:p>
        </w:tc>
        <w:tc>
          <w:tcPr>
            <w:tcW w:w="4704" w:type="pct"/>
            <w:gridSpan w:val="4"/>
            <w:vAlign w:val="center"/>
          </w:tcPr>
          <w:p w14:paraId="39E2E7E8" w14:textId="77777777" w:rsidR="00C629E2" w:rsidRDefault="003057D0">
            <w:pPr>
              <w:spacing w:line="360" w:lineRule="auto"/>
              <w:rPr>
                <w:rFonts w:ascii="Arial" w:hAnsi="Arial" w:cs="Arial"/>
                <w:b/>
                <w:bCs/>
                <w:sz w:val="22"/>
                <w:szCs w:val="22"/>
              </w:rPr>
            </w:pPr>
            <w:r>
              <w:rPr>
                <w:rFonts w:ascii="Arial" w:hAnsi="Arial" w:cs="Arial"/>
                <w:b/>
                <w:bCs/>
                <w:sz w:val="22"/>
                <w:szCs w:val="22"/>
              </w:rPr>
              <w:t xml:space="preserve">Research Methodology </w:t>
            </w:r>
          </w:p>
          <w:p w14:paraId="50E77616" w14:textId="77777777" w:rsidR="00C629E2" w:rsidRDefault="00C629E2">
            <w:pPr>
              <w:spacing w:line="360" w:lineRule="auto"/>
              <w:rPr>
                <w:rFonts w:ascii="Arial" w:hAnsi="Arial" w:cs="Arial"/>
                <w:sz w:val="22"/>
                <w:szCs w:val="22"/>
              </w:rPr>
            </w:pPr>
          </w:p>
          <w:p w14:paraId="5AAA1CC8" w14:textId="77777777" w:rsidR="00C629E2" w:rsidRDefault="003057D0">
            <w:pPr>
              <w:spacing w:line="360" w:lineRule="auto"/>
              <w:rPr>
                <w:rFonts w:ascii="Arial" w:hAnsi="Arial" w:cs="Arial"/>
                <w:b/>
                <w:bCs/>
                <w:sz w:val="22"/>
                <w:szCs w:val="22"/>
              </w:rPr>
            </w:pPr>
            <w:r>
              <w:rPr>
                <w:rFonts w:ascii="Arial" w:hAnsi="Arial" w:cs="Arial"/>
                <w:b/>
                <w:bCs/>
                <w:sz w:val="22"/>
                <w:szCs w:val="22"/>
              </w:rPr>
              <w:t>Research design</w:t>
            </w:r>
          </w:p>
          <w:p w14:paraId="4B1F08FC" w14:textId="77777777" w:rsidR="00C629E2" w:rsidRDefault="003057D0">
            <w:pPr>
              <w:spacing w:line="360" w:lineRule="auto"/>
              <w:jc w:val="both"/>
              <w:rPr>
                <w:rFonts w:ascii="Arial" w:hAnsi="Arial" w:cs="Arial"/>
                <w:sz w:val="22"/>
                <w:szCs w:val="22"/>
              </w:rPr>
            </w:pPr>
            <w:r>
              <w:rPr>
                <w:rFonts w:ascii="Arial" w:hAnsi="Arial" w:cs="Arial"/>
                <w:sz w:val="22"/>
                <w:szCs w:val="22"/>
              </w:rPr>
              <w:t xml:space="preserve">The researcher intends to perform a </w:t>
            </w:r>
            <w:r w:rsidRPr="003E57D2">
              <w:rPr>
                <w:rFonts w:ascii="Arial" w:hAnsi="Arial" w:cs="Arial"/>
                <w:color w:val="000000"/>
                <w:sz w:val="22"/>
                <w:szCs w:val="22"/>
              </w:rPr>
              <w:t xml:space="preserve">systematic </w:t>
            </w:r>
            <w:r w:rsidR="00776E75" w:rsidRPr="003E57D2">
              <w:rPr>
                <w:rFonts w:ascii="Arial" w:hAnsi="Arial" w:cs="Arial"/>
                <w:sz w:val="22"/>
                <w:szCs w:val="22"/>
              </w:rPr>
              <w:t>literature</w:t>
            </w:r>
            <w:r w:rsidR="003E57D2" w:rsidRPr="003E57D2">
              <w:rPr>
                <w:rFonts w:ascii="Arial" w:hAnsi="Arial" w:cs="Arial"/>
                <w:color w:val="00B050"/>
                <w:sz w:val="22"/>
                <w:szCs w:val="22"/>
              </w:rPr>
              <w:t xml:space="preserve"> </w:t>
            </w:r>
            <w:r w:rsidRPr="003E57D2">
              <w:rPr>
                <w:rFonts w:ascii="Arial" w:hAnsi="Arial" w:cs="Arial"/>
                <w:color w:val="000000"/>
                <w:sz w:val="22"/>
                <w:szCs w:val="22"/>
              </w:rPr>
              <w:t>review</w:t>
            </w:r>
            <w:r>
              <w:rPr>
                <w:rFonts w:ascii="Arial" w:hAnsi="Arial" w:cs="Arial"/>
                <w:color w:val="000000"/>
                <w:sz w:val="22"/>
                <w:szCs w:val="22"/>
              </w:rPr>
              <w:t xml:space="preserve"> </w:t>
            </w:r>
            <w:r w:rsidR="00B92BE3">
              <w:rPr>
                <w:rFonts w:ascii="Arial" w:hAnsi="Arial" w:cs="Arial"/>
                <w:color w:val="000000"/>
                <w:sz w:val="22"/>
                <w:szCs w:val="22"/>
              </w:rPr>
              <w:t xml:space="preserve">(SLR) </w:t>
            </w:r>
            <w:r>
              <w:rPr>
                <w:rFonts w:ascii="Arial" w:hAnsi="Arial" w:cs="Arial"/>
                <w:color w:val="000000"/>
                <w:sz w:val="22"/>
                <w:szCs w:val="22"/>
              </w:rPr>
              <w:t xml:space="preserve">to </w:t>
            </w:r>
            <w:r>
              <w:rPr>
                <w:rFonts w:ascii="Arial" w:hAnsi="Arial" w:cs="Arial"/>
                <w:sz w:val="22"/>
                <w:szCs w:val="22"/>
              </w:rPr>
              <w:t xml:space="preserve">evaluate the current research problem. Further, a secondary data collection method and systematic review strategy will be employed for the purpose of data gathering and evaluation. </w:t>
            </w:r>
          </w:p>
          <w:p w14:paraId="00A88DB5" w14:textId="77777777" w:rsidR="00C629E2" w:rsidRDefault="00C629E2">
            <w:pPr>
              <w:spacing w:line="360" w:lineRule="auto"/>
              <w:jc w:val="both"/>
              <w:rPr>
                <w:rFonts w:ascii="Arial" w:hAnsi="Arial" w:cs="Arial"/>
                <w:sz w:val="22"/>
                <w:szCs w:val="22"/>
              </w:rPr>
            </w:pPr>
          </w:p>
          <w:p w14:paraId="5D510A48" w14:textId="77777777" w:rsidR="00C629E2" w:rsidRDefault="003057D0">
            <w:pPr>
              <w:spacing w:line="360" w:lineRule="auto"/>
              <w:jc w:val="both"/>
              <w:rPr>
                <w:rFonts w:ascii="Arial" w:hAnsi="Arial" w:cs="Arial"/>
                <w:b/>
                <w:bCs/>
                <w:color w:val="000000"/>
                <w:sz w:val="22"/>
                <w:szCs w:val="22"/>
              </w:rPr>
            </w:pPr>
            <w:r>
              <w:rPr>
                <w:rFonts w:ascii="Arial" w:hAnsi="Arial" w:cs="Arial"/>
                <w:b/>
                <w:bCs/>
                <w:color w:val="000000"/>
                <w:sz w:val="22"/>
                <w:szCs w:val="22"/>
              </w:rPr>
              <w:t>Search Strategy</w:t>
            </w:r>
          </w:p>
          <w:p w14:paraId="09044879" w14:textId="4E32B605" w:rsidR="00C629E2" w:rsidRDefault="003057D0">
            <w:pPr>
              <w:spacing w:line="360" w:lineRule="auto"/>
              <w:jc w:val="both"/>
              <w:rPr>
                <w:rFonts w:ascii="Arial" w:hAnsi="Arial" w:cs="Arial"/>
                <w:color w:val="000000"/>
                <w:sz w:val="22"/>
                <w:szCs w:val="22"/>
              </w:rPr>
            </w:pPr>
            <w:r>
              <w:rPr>
                <w:rFonts w:ascii="Arial" w:hAnsi="Arial" w:cs="Arial"/>
                <w:sz w:val="22"/>
                <w:szCs w:val="22"/>
              </w:rPr>
              <w:t xml:space="preserve">To collect appropriate data for the study, the researcher will search for relevant journal articles in the databases including Science Direct, Semantic Scholar, PubMed, Scopus, and Google Scholar. To perform the search for the data, the researcher will employ a search strategy. The search will be carried out with the use of keywords including substance abuse, mental health, psychoactive drugs, young adults, and similar. In addition to this, the Boolean operators including ‘AND’ and ‘OR’ will be utilised to connect these keywords. The data and studies will further be gathered in accordance with the eligibility criteria predetermined by the researcher. </w:t>
            </w:r>
            <w:r w:rsidR="00B1305B">
              <w:rPr>
                <w:rFonts w:ascii="Arial" w:hAnsi="Arial" w:cs="Arial"/>
                <w:sz w:val="22"/>
                <w:szCs w:val="22"/>
              </w:rPr>
              <w:t>To</w:t>
            </w:r>
            <w:r>
              <w:rPr>
                <w:rFonts w:ascii="Arial" w:hAnsi="Arial" w:cs="Arial"/>
                <w:sz w:val="22"/>
                <w:szCs w:val="22"/>
              </w:rPr>
              <w:t xml:space="preserve"> conduct a thorough search for this systematic review, the PICO </w:t>
            </w:r>
            <w:r>
              <w:rPr>
                <w:rFonts w:ascii="Arial" w:hAnsi="Arial" w:cs="Arial"/>
                <w:color w:val="000000"/>
                <w:sz w:val="22"/>
                <w:szCs w:val="22"/>
              </w:rPr>
              <w:t>(Population, Intervention/Issue, Comparison/Context, Outcome) framework will be used (Eriksen et al.,2018; Richardson et al., 1995). These include.</w:t>
            </w:r>
          </w:p>
          <w:p w14:paraId="045D0082" w14:textId="77777777" w:rsidR="00C629E2" w:rsidRDefault="00C629E2">
            <w:pPr>
              <w:spacing w:line="360" w:lineRule="auto"/>
              <w:rPr>
                <w:rFonts w:ascii="Arial" w:hAnsi="Arial" w:cs="Arial"/>
                <w:color w:val="000000"/>
                <w:sz w:val="22"/>
                <w:szCs w:val="22"/>
              </w:rPr>
            </w:pPr>
          </w:p>
          <w:p w14:paraId="7EE937B1" w14:textId="77777777" w:rsidR="00C629E2" w:rsidRPr="00BE2ADB" w:rsidRDefault="003057D0">
            <w:pPr>
              <w:pStyle w:val="ListParagraph1"/>
              <w:numPr>
                <w:ilvl w:val="0"/>
                <w:numId w:val="4"/>
              </w:numPr>
              <w:spacing w:line="360" w:lineRule="auto"/>
              <w:rPr>
                <w:rFonts w:ascii="Arial" w:hAnsi="Arial" w:cs="Arial"/>
                <w:color w:val="000000" w:themeColor="text1"/>
              </w:rPr>
            </w:pPr>
            <w:r w:rsidRPr="00BE2ADB">
              <w:rPr>
                <w:rFonts w:ascii="Arial" w:hAnsi="Arial" w:cs="Arial"/>
                <w:b/>
                <w:bCs/>
                <w:color w:val="000000" w:themeColor="text1"/>
              </w:rPr>
              <w:t>Population</w:t>
            </w:r>
            <w:r w:rsidRPr="00BE2ADB">
              <w:rPr>
                <w:rFonts w:ascii="Arial" w:hAnsi="Arial" w:cs="Arial"/>
                <w:color w:val="000000" w:themeColor="text1"/>
              </w:rPr>
              <w:t xml:space="preserve"> – Young adults</w:t>
            </w:r>
            <w:r w:rsidR="00AA7E6B" w:rsidRPr="00BE2ADB">
              <w:rPr>
                <w:rFonts w:ascii="Arial" w:hAnsi="Arial" w:cs="Arial"/>
                <w:color w:val="000000" w:themeColor="text1"/>
              </w:rPr>
              <w:t xml:space="preserve"> mental health</w:t>
            </w:r>
          </w:p>
          <w:p w14:paraId="540A718B" w14:textId="77777777" w:rsidR="00C629E2" w:rsidRPr="00BE2ADB" w:rsidRDefault="003057D0">
            <w:pPr>
              <w:pStyle w:val="ListParagraph1"/>
              <w:numPr>
                <w:ilvl w:val="0"/>
                <w:numId w:val="4"/>
              </w:numPr>
              <w:spacing w:line="360" w:lineRule="auto"/>
              <w:rPr>
                <w:rFonts w:ascii="Arial" w:hAnsi="Arial" w:cs="Arial"/>
                <w:color w:val="000000" w:themeColor="text1"/>
              </w:rPr>
            </w:pPr>
            <w:r w:rsidRPr="00BE2ADB">
              <w:rPr>
                <w:rFonts w:ascii="Arial" w:hAnsi="Arial" w:cs="Arial"/>
                <w:b/>
                <w:bCs/>
                <w:color w:val="000000" w:themeColor="text1"/>
              </w:rPr>
              <w:t>Issue</w:t>
            </w:r>
            <w:r w:rsidRPr="00BE2ADB">
              <w:rPr>
                <w:rFonts w:ascii="Arial" w:hAnsi="Arial" w:cs="Arial"/>
                <w:color w:val="000000" w:themeColor="text1"/>
              </w:rPr>
              <w:t xml:space="preserve"> – Substance abuse</w:t>
            </w:r>
          </w:p>
          <w:p w14:paraId="2FB2BF3C" w14:textId="77777777" w:rsidR="00C629E2" w:rsidRPr="00BE2ADB" w:rsidRDefault="003057D0">
            <w:pPr>
              <w:pStyle w:val="ListParagraph1"/>
              <w:numPr>
                <w:ilvl w:val="0"/>
                <w:numId w:val="4"/>
              </w:numPr>
              <w:spacing w:line="360" w:lineRule="auto"/>
              <w:rPr>
                <w:rFonts w:ascii="Arial" w:hAnsi="Arial" w:cs="Arial"/>
                <w:color w:val="000000" w:themeColor="text1"/>
              </w:rPr>
            </w:pPr>
            <w:r w:rsidRPr="00BE2ADB">
              <w:rPr>
                <w:rFonts w:ascii="Arial" w:hAnsi="Arial" w:cs="Arial"/>
                <w:b/>
                <w:bCs/>
                <w:color w:val="000000" w:themeColor="text1"/>
              </w:rPr>
              <w:t>Context</w:t>
            </w:r>
            <w:r w:rsidRPr="00BE2ADB">
              <w:rPr>
                <w:rFonts w:ascii="Arial" w:hAnsi="Arial" w:cs="Arial"/>
                <w:color w:val="000000" w:themeColor="text1"/>
              </w:rPr>
              <w:t xml:space="preserve"> –</w:t>
            </w:r>
            <w:r w:rsidR="00FA16CA" w:rsidRPr="00BE2ADB">
              <w:rPr>
                <w:rFonts w:ascii="Arial" w:hAnsi="Arial" w:cs="Arial"/>
                <w:color w:val="000000" w:themeColor="text1"/>
              </w:rPr>
              <w:t>Worldwide</w:t>
            </w:r>
          </w:p>
          <w:p w14:paraId="775F1D30" w14:textId="77777777" w:rsidR="00C629E2" w:rsidRPr="00BE2ADB" w:rsidRDefault="003057D0">
            <w:pPr>
              <w:pStyle w:val="ListParagraph1"/>
              <w:numPr>
                <w:ilvl w:val="0"/>
                <w:numId w:val="4"/>
              </w:numPr>
              <w:spacing w:line="360" w:lineRule="auto"/>
              <w:rPr>
                <w:rFonts w:ascii="Arial" w:hAnsi="Arial" w:cs="Arial"/>
                <w:color w:val="000000" w:themeColor="text1"/>
              </w:rPr>
            </w:pPr>
            <w:r w:rsidRPr="00BE2ADB">
              <w:rPr>
                <w:rFonts w:ascii="Arial" w:hAnsi="Arial" w:cs="Arial"/>
                <w:b/>
                <w:bCs/>
                <w:color w:val="000000" w:themeColor="text1"/>
              </w:rPr>
              <w:t>Outcome</w:t>
            </w:r>
            <w:r w:rsidRPr="00BE2ADB">
              <w:rPr>
                <w:rFonts w:ascii="Arial" w:hAnsi="Arial" w:cs="Arial"/>
                <w:color w:val="000000" w:themeColor="text1"/>
              </w:rPr>
              <w:t xml:space="preserve"> –</w:t>
            </w:r>
            <w:r w:rsidR="0003355E" w:rsidRPr="00BE2ADB">
              <w:rPr>
                <w:rFonts w:ascii="Arial" w:hAnsi="Arial" w:cs="Arial"/>
                <w:color w:val="000000" w:themeColor="text1"/>
              </w:rPr>
              <w:t>Impact</w:t>
            </w:r>
          </w:p>
          <w:p w14:paraId="16EFA3B7" w14:textId="77777777" w:rsidR="00C629E2" w:rsidRPr="00BE2ADB" w:rsidRDefault="00C629E2">
            <w:pPr>
              <w:spacing w:line="360" w:lineRule="auto"/>
              <w:jc w:val="both"/>
              <w:rPr>
                <w:rFonts w:ascii="Arial" w:hAnsi="Arial" w:cs="Arial"/>
                <w:color w:val="000000" w:themeColor="text1"/>
                <w:sz w:val="22"/>
                <w:szCs w:val="22"/>
              </w:rPr>
            </w:pPr>
          </w:p>
          <w:p w14:paraId="02685EE7" w14:textId="77777777" w:rsidR="00CF0057" w:rsidRPr="00BE2ADB" w:rsidRDefault="00CF0057">
            <w:pPr>
              <w:spacing w:line="360" w:lineRule="auto"/>
              <w:rPr>
                <w:rFonts w:ascii="Arial" w:hAnsi="Arial" w:cs="Arial"/>
                <w:b/>
                <w:bCs/>
                <w:color w:val="000000" w:themeColor="text1"/>
                <w:sz w:val="22"/>
                <w:szCs w:val="22"/>
              </w:rPr>
            </w:pPr>
          </w:p>
          <w:p w14:paraId="790D78F7" w14:textId="77777777" w:rsidR="00C629E2" w:rsidRDefault="003057D0">
            <w:pPr>
              <w:spacing w:line="360" w:lineRule="auto"/>
              <w:rPr>
                <w:rFonts w:ascii="Arial" w:hAnsi="Arial" w:cs="Arial"/>
                <w:b/>
                <w:bCs/>
                <w:color w:val="000000"/>
                <w:sz w:val="22"/>
                <w:szCs w:val="22"/>
              </w:rPr>
            </w:pPr>
            <w:r>
              <w:rPr>
                <w:rFonts w:ascii="Arial" w:hAnsi="Arial" w:cs="Arial"/>
                <w:b/>
                <w:bCs/>
                <w:color w:val="000000"/>
                <w:sz w:val="22"/>
                <w:szCs w:val="22"/>
              </w:rPr>
              <w:t>Study selection</w:t>
            </w:r>
          </w:p>
          <w:p w14:paraId="14E68CA7" w14:textId="77777777" w:rsidR="00C629E2" w:rsidRDefault="003057D0">
            <w:pPr>
              <w:spacing w:line="360" w:lineRule="auto"/>
              <w:jc w:val="both"/>
              <w:rPr>
                <w:rFonts w:ascii="Arial" w:hAnsi="Arial" w:cs="Arial"/>
                <w:sz w:val="22"/>
                <w:szCs w:val="22"/>
              </w:rPr>
            </w:pPr>
            <w:r>
              <w:rPr>
                <w:rFonts w:ascii="Arial" w:hAnsi="Arial" w:cs="Arial"/>
                <w:sz w:val="22"/>
                <w:szCs w:val="22"/>
              </w:rPr>
              <w:t>The studies will be selected with the application of a</w:t>
            </w:r>
            <w:r w:rsidR="00BE2ADB">
              <w:rPr>
                <w:rFonts w:ascii="Arial" w:hAnsi="Arial" w:cs="Arial"/>
                <w:sz w:val="22"/>
                <w:szCs w:val="22"/>
              </w:rPr>
              <w:t xml:space="preserve"> Preferred Reporting Items for Systematic Reviews and Meta-Analyses (</w:t>
            </w:r>
            <w:r>
              <w:rPr>
                <w:rFonts w:ascii="Arial" w:hAnsi="Arial" w:cs="Arial"/>
                <w:sz w:val="22"/>
                <w:szCs w:val="22"/>
              </w:rPr>
              <w:t>PRISMA</w:t>
            </w:r>
            <w:r w:rsidR="00BE2ADB">
              <w:rPr>
                <w:rFonts w:ascii="Arial" w:hAnsi="Arial" w:cs="Arial"/>
                <w:sz w:val="22"/>
                <w:szCs w:val="22"/>
              </w:rPr>
              <w:t>)</w:t>
            </w:r>
            <w:r>
              <w:rPr>
                <w:rFonts w:ascii="Arial" w:hAnsi="Arial" w:cs="Arial"/>
                <w:sz w:val="22"/>
                <w:szCs w:val="22"/>
              </w:rPr>
              <w:t xml:space="preserve"> flow chart, which mainly involves four steps, identification, screening, </w:t>
            </w:r>
            <w:r w:rsidR="00BE2ADB">
              <w:rPr>
                <w:rFonts w:ascii="Arial" w:hAnsi="Arial" w:cs="Arial"/>
                <w:sz w:val="22"/>
                <w:szCs w:val="22"/>
              </w:rPr>
              <w:t>eligibility,</w:t>
            </w:r>
            <w:r>
              <w:rPr>
                <w:rFonts w:ascii="Arial" w:hAnsi="Arial" w:cs="Arial"/>
                <w:sz w:val="22"/>
                <w:szCs w:val="22"/>
              </w:rPr>
              <w:t xml:space="preserve"> and inclusion</w:t>
            </w:r>
            <w:r w:rsidR="005C21B9">
              <w:rPr>
                <w:rFonts w:ascii="Arial" w:hAnsi="Arial" w:cs="Arial"/>
                <w:sz w:val="22"/>
                <w:szCs w:val="22"/>
              </w:rPr>
              <w:t xml:space="preserve"> </w:t>
            </w:r>
            <w:r w:rsidR="00A435D9">
              <w:rPr>
                <w:rFonts w:ascii="Arial" w:hAnsi="Arial" w:cs="Arial"/>
                <w:sz w:val="22"/>
                <w:szCs w:val="22"/>
              </w:rPr>
              <w:t>(</w:t>
            </w:r>
            <w:r w:rsidR="005C21B9" w:rsidRPr="005C21B9">
              <w:rPr>
                <w:rFonts w:ascii="Arial" w:hAnsi="Arial" w:cs="Arial"/>
                <w:sz w:val="22"/>
                <w:szCs w:val="22"/>
              </w:rPr>
              <w:t>Haddaway</w:t>
            </w:r>
            <w:r w:rsidR="005C21B9">
              <w:rPr>
                <w:rFonts w:ascii="Arial" w:hAnsi="Arial" w:cs="Arial"/>
                <w:sz w:val="22"/>
                <w:szCs w:val="22"/>
              </w:rPr>
              <w:t xml:space="preserve"> et al., 2022</w:t>
            </w:r>
            <w:r w:rsidR="00A435D9">
              <w:rPr>
                <w:rFonts w:ascii="Arial" w:hAnsi="Arial" w:cs="Arial"/>
                <w:sz w:val="22"/>
                <w:szCs w:val="22"/>
              </w:rPr>
              <w:t>)</w:t>
            </w:r>
            <w:r>
              <w:rPr>
                <w:rFonts w:ascii="Arial" w:hAnsi="Arial" w:cs="Arial"/>
                <w:sz w:val="22"/>
                <w:szCs w:val="22"/>
              </w:rPr>
              <w:t xml:space="preserve">. As a result, it will be possible to select appropriate studies </w:t>
            </w:r>
            <w:r w:rsidR="00404A06" w:rsidRPr="00BE2ADB">
              <w:rPr>
                <w:rFonts w:ascii="Arial" w:hAnsi="Arial" w:cs="Arial"/>
                <w:color w:val="000000" w:themeColor="text1"/>
                <w:sz w:val="22"/>
                <w:szCs w:val="22"/>
              </w:rPr>
              <w:t>to</w:t>
            </w:r>
            <w:r w:rsidRPr="00BE2ADB">
              <w:rPr>
                <w:rFonts w:ascii="Arial" w:hAnsi="Arial" w:cs="Arial"/>
                <w:color w:val="000000" w:themeColor="text1"/>
                <w:sz w:val="22"/>
                <w:szCs w:val="22"/>
              </w:rPr>
              <w:t xml:space="preserve"> undertak</w:t>
            </w:r>
            <w:r w:rsidR="00404A06" w:rsidRPr="00BE2ADB">
              <w:rPr>
                <w:rFonts w:ascii="Arial" w:hAnsi="Arial" w:cs="Arial"/>
                <w:color w:val="000000" w:themeColor="text1"/>
                <w:sz w:val="22"/>
                <w:szCs w:val="22"/>
              </w:rPr>
              <w:t>e</w:t>
            </w:r>
            <w:r w:rsidRPr="00BE2ADB">
              <w:rPr>
                <w:rFonts w:ascii="Arial" w:hAnsi="Arial" w:cs="Arial"/>
                <w:color w:val="000000" w:themeColor="text1"/>
                <w:sz w:val="22"/>
                <w:szCs w:val="22"/>
              </w:rPr>
              <w:t xml:space="preserve"> the systematic </w:t>
            </w:r>
            <w:r>
              <w:rPr>
                <w:rFonts w:ascii="Arial" w:hAnsi="Arial" w:cs="Arial"/>
                <w:sz w:val="22"/>
                <w:szCs w:val="22"/>
              </w:rPr>
              <w:t xml:space="preserve">review. </w:t>
            </w:r>
          </w:p>
          <w:p w14:paraId="6BAEA2E1" w14:textId="77777777" w:rsidR="00C629E2" w:rsidRDefault="00C629E2">
            <w:pPr>
              <w:spacing w:line="360" w:lineRule="auto"/>
              <w:rPr>
                <w:rFonts w:ascii="Arial" w:hAnsi="Arial" w:cs="Arial"/>
                <w:b/>
                <w:bCs/>
                <w:sz w:val="22"/>
                <w:szCs w:val="22"/>
              </w:rPr>
            </w:pPr>
          </w:p>
          <w:p w14:paraId="25AB8521" w14:textId="0A7DABBF" w:rsidR="00C629E2" w:rsidRDefault="003057D0">
            <w:pPr>
              <w:spacing w:line="360" w:lineRule="auto"/>
              <w:rPr>
                <w:rFonts w:ascii="Arial" w:hAnsi="Arial" w:cs="Arial"/>
                <w:b/>
                <w:bCs/>
                <w:sz w:val="22"/>
                <w:szCs w:val="22"/>
              </w:rPr>
            </w:pPr>
            <w:r>
              <w:rPr>
                <w:rFonts w:ascii="Arial" w:hAnsi="Arial" w:cs="Arial"/>
                <w:b/>
                <w:bCs/>
                <w:sz w:val="22"/>
                <w:szCs w:val="22"/>
              </w:rPr>
              <w:lastRenderedPageBreak/>
              <w:t xml:space="preserve">Inclusion </w:t>
            </w:r>
            <w:r>
              <w:rPr>
                <w:rFonts w:ascii="Arial" w:hAnsi="Arial" w:cs="Arial"/>
                <w:b/>
                <w:bCs/>
                <w:color w:val="000000"/>
                <w:sz w:val="22"/>
                <w:szCs w:val="22"/>
              </w:rPr>
              <w:t>and</w:t>
            </w:r>
            <w:r w:rsidR="00B1305B">
              <w:rPr>
                <w:rFonts w:ascii="Arial" w:hAnsi="Arial" w:cs="Arial"/>
                <w:b/>
                <w:bCs/>
                <w:color w:val="000000"/>
                <w:sz w:val="22"/>
                <w:szCs w:val="22"/>
              </w:rPr>
              <w:t xml:space="preserve"> </w:t>
            </w:r>
            <w:r>
              <w:rPr>
                <w:rFonts w:ascii="Arial" w:hAnsi="Arial" w:cs="Arial"/>
                <w:b/>
                <w:bCs/>
                <w:sz w:val="22"/>
                <w:szCs w:val="22"/>
              </w:rPr>
              <w:t>Exclusion criteria</w:t>
            </w:r>
          </w:p>
          <w:p w14:paraId="401F1256" w14:textId="12326E45" w:rsidR="00C629E2" w:rsidRDefault="003057D0">
            <w:pPr>
              <w:spacing w:line="360" w:lineRule="auto"/>
              <w:jc w:val="both"/>
              <w:rPr>
                <w:rFonts w:ascii="Arial" w:hAnsi="Arial" w:cs="Arial"/>
                <w:sz w:val="22"/>
                <w:szCs w:val="22"/>
              </w:rPr>
            </w:pPr>
            <w:r>
              <w:rPr>
                <w:rFonts w:ascii="Arial" w:hAnsi="Arial" w:cs="Arial"/>
                <w:sz w:val="22"/>
                <w:szCs w:val="22"/>
              </w:rPr>
              <w:t xml:space="preserve">The studies will be selected based on </w:t>
            </w:r>
            <w:r w:rsidR="00700C46" w:rsidRPr="00BE2ADB">
              <w:rPr>
                <w:rFonts w:ascii="Arial" w:hAnsi="Arial" w:cs="Arial"/>
                <w:color w:val="000000" w:themeColor="text1"/>
                <w:sz w:val="22"/>
                <w:szCs w:val="22"/>
              </w:rPr>
              <w:t>the</w:t>
            </w:r>
            <w:r w:rsidR="00B1305B">
              <w:rPr>
                <w:rFonts w:ascii="Arial" w:hAnsi="Arial" w:cs="Arial"/>
                <w:color w:val="000000" w:themeColor="text1"/>
                <w:sz w:val="22"/>
                <w:szCs w:val="22"/>
              </w:rPr>
              <w:t xml:space="preserve"> </w:t>
            </w:r>
            <w:r>
              <w:rPr>
                <w:rFonts w:ascii="Arial" w:hAnsi="Arial" w:cs="Arial"/>
                <w:sz w:val="22"/>
                <w:szCs w:val="22"/>
              </w:rPr>
              <w:t xml:space="preserve">following inclusion and exclusion criteria as it would be more appropriate to gather relevant papers with accurate information. </w:t>
            </w:r>
          </w:p>
          <w:p w14:paraId="030F54CC" w14:textId="77777777" w:rsidR="00C629E2" w:rsidRDefault="00C629E2">
            <w:pPr>
              <w:spacing w:line="360" w:lineRule="auto"/>
              <w:jc w:val="both"/>
              <w:rPr>
                <w:rFonts w:ascii="Arial" w:hAnsi="Arial" w:cs="Arial"/>
                <w:sz w:val="22"/>
                <w:szCs w:val="22"/>
              </w:rPr>
            </w:pPr>
          </w:p>
          <w:p w14:paraId="7E34CAA1" w14:textId="77777777" w:rsidR="00C629E2" w:rsidRDefault="003057D0">
            <w:pPr>
              <w:spacing w:line="360" w:lineRule="auto"/>
              <w:jc w:val="both"/>
              <w:rPr>
                <w:rFonts w:ascii="Arial" w:hAnsi="Arial" w:cs="Arial"/>
                <w:b/>
                <w:bCs/>
                <w:i/>
                <w:iCs/>
                <w:color w:val="000000"/>
                <w:sz w:val="22"/>
                <w:szCs w:val="22"/>
              </w:rPr>
            </w:pPr>
            <w:r>
              <w:rPr>
                <w:rFonts w:ascii="Arial" w:hAnsi="Arial" w:cs="Arial"/>
                <w:b/>
                <w:bCs/>
                <w:i/>
                <w:iCs/>
                <w:color w:val="000000"/>
                <w:sz w:val="22"/>
                <w:szCs w:val="22"/>
              </w:rPr>
              <w:t>Inclusion Criteria</w:t>
            </w:r>
          </w:p>
          <w:p w14:paraId="4A4E8F5B" w14:textId="77777777" w:rsidR="00C629E2" w:rsidRPr="00BE2ADB" w:rsidRDefault="003057D0" w:rsidP="00BE2ADB">
            <w:pPr>
              <w:spacing w:line="360" w:lineRule="auto"/>
              <w:jc w:val="both"/>
              <w:rPr>
                <w:rFonts w:ascii="Arial" w:hAnsi="Arial" w:cs="Arial"/>
                <w:sz w:val="22"/>
                <w:szCs w:val="22"/>
              </w:rPr>
            </w:pPr>
            <w:r>
              <w:rPr>
                <w:rFonts w:ascii="Arial" w:hAnsi="Arial" w:cs="Arial"/>
                <w:sz w:val="22"/>
                <w:szCs w:val="22"/>
              </w:rPr>
              <w:t>The researcher intends to select studies that comply with the following inclusion criteria.</w:t>
            </w:r>
          </w:p>
          <w:p w14:paraId="42DE7332" w14:textId="77777777" w:rsidR="00C629E2" w:rsidRDefault="003057D0">
            <w:pPr>
              <w:pStyle w:val="ListParagraph1"/>
              <w:numPr>
                <w:ilvl w:val="0"/>
                <w:numId w:val="5"/>
              </w:numPr>
              <w:spacing w:line="360" w:lineRule="auto"/>
              <w:jc w:val="both"/>
              <w:rPr>
                <w:rFonts w:ascii="Arial" w:hAnsi="Arial" w:cs="Arial"/>
              </w:rPr>
            </w:pPr>
            <w:r>
              <w:rPr>
                <w:rFonts w:ascii="Arial" w:hAnsi="Arial" w:cs="Arial"/>
              </w:rPr>
              <w:t>Studies that are available in full-length</w:t>
            </w:r>
          </w:p>
          <w:p w14:paraId="6AF61689" w14:textId="77777777" w:rsidR="00C629E2" w:rsidRDefault="003057D0">
            <w:pPr>
              <w:pStyle w:val="ListParagraph1"/>
              <w:numPr>
                <w:ilvl w:val="0"/>
                <w:numId w:val="5"/>
              </w:numPr>
              <w:spacing w:line="360" w:lineRule="auto"/>
              <w:jc w:val="both"/>
              <w:rPr>
                <w:rFonts w:ascii="Arial" w:hAnsi="Arial" w:cs="Arial"/>
              </w:rPr>
            </w:pPr>
            <w:r w:rsidRPr="005C21B9">
              <w:rPr>
                <w:rFonts w:ascii="Arial" w:hAnsi="Arial" w:cs="Arial"/>
              </w:rPr>
              <w:t xml:space="preserve">Studies </w:t>
            </w:r>
            <w:r w:rsidR="003B274B" w:rsidRPr="005C21B9">
              <w:rPr>
                <w:rFonts w:ascii="Arial" w:hAnsi="Arial" w:cs="Arial"/>
              </w:rPr>
              <w:t xml:space="preserve">that </w:t>
            </w:r>
            <w:r w:rsidR="00EB5126" w:rsidRPr="005C21B9">
              <w:rPr>
                <w:rFonts w:ascii="Arial" w:hAnsi="Arial" w:cs="Arial"/>
              </w:rPr>
              <w:t>examin</w:t>
            </w:r>
            <w:r w:rsidR="003B274B" w:rsidRPr="005C21B9">
              <w:rPr>
                <w:rFonts w:ascii="Arial" w:hAnsi="Arial" w:cs="Arial"/>
              </w:rPr>
              <w:t>ed</w:t>
            </w:r>
            <w:r w:rsidR="005C21B9">
              <w:rPr>
                <w:rFonts w:ascii="Arial" w:hAnsi="Arial" w:cs="Arial"/>
                <w:color w:val="00B050"/>
              </w:rPr>
              <w:t xml:space="preserve"> </w:t>
            </w:r>
            <w:r>
              <w:rPr>
                <w:rFonts w:ascii="Arial" w:hAnsi="Arial" w:cs="Arial"/>
              </w:rPr>
              <w:t>substance abuse and its effect on mental health.</w:t>
            </w:r>
          </w:p>
          <w:p w14:paraId="7DCB69A5" w14:textId="77777777" w:rsidR="00C629E2" w:rsidRDefault="003057D0">
            <w:pPr>
              <w:pStyle w:val="ListParagraph1"/>
              <w:numPr>
                <w:ilvl w:val="0"/>
                <w:numId w:val="5"/>
              </w:numPr>
              <w:spacing w:line="360" w:lineRule="auto"/>
              <w:jc w:val="both"/>
              <w:rPr>
                <w:rFonts w:ascii="Arial" w:hAnsi="Arial" w:cs="Arial"/>
                <w:color w:val="000000"/>
              </w:rPr>
            </w:pPr>
            <w:r>
              <w:rPr>
                <w:rFonts w:ascii="Arial" w:hAnsi="Arial" w:cs="Arial"/>
              </w:rPr>
              <w:t xml:space="preserve">Studies </w:t>
            </w:r>
            <w:r>
              <w:rPr>
                <w:rFonts w:ascii="Arial" w:hAnsi="Arial" w:cs="Arial"/>
                <w:color w:val="000000"/>
              </w:rPr>
              <w:t>focusing only on young adults.</w:t>
            </w:r>
          </w:p>
          <w:p w14:paraId="7FA0E416" w14:textId="77777777" w:rsidR="00C629E2" w:rsidRDefault="003057D0">
            <w:pPr>
              <w:pStyle w:val="ListParagraph1"/>
              <w:numPr>
                <w:ilvl w:val="0"/>
                <w:numId w:val="5"/>
              </w:numPr>
              <w:spacing w:line="360" w:lineRule="auto"/>
              <w:jc w:val="both"/>
              <w:rPr>
                <w:rFonts w:ascii="Arial" w:hAnsi="Arial" w:cs="Arial"/>
                <w:color w:val="000000"/>
              </w:rPr>
            </w:pPr>
            <w:r>
              <w:rPr>
                <w:rFonts w:ascii="Arial" w:hAnsi="Arial" w:cs="Arial"/>
                <w:color w:val="000000"/>
              </w:rPr>
              <w:t>Studies published in peer-reviewed journals.</w:t>
            </w:r>
          </w:p>
          <w:p w14:paraId="5A5B17A7" w14:textId="77777777" w:rsidR="00C629E2" w:rsidRDefault="003057D0">
            <w:pPr>
              <w:pStyle w:val="ListParagraph1"/>
              <w:numPr>
                <w:ilvl w:val="0"/>
                <w:numId w:val="5"/>
              </w:numPr>
              <w:spacing w:line="360" w:lineRule="auto"/>
              <w:jc w:val="both"/>
              <w:rPr>
                <w:rFonts w:ascii="Arial" w:hAnsi="Arial" w:cs="Arial"/>
                <w:color w:val="000000"/>
              </w:rPr>
            </w:pPr>
            <w:r>
              <w:rPr>
                <w:rFonts w:ascii="Arial" w:hAnsi="Arial" w:cs="Arial"/>
                <w:color w:val="000000"/>
              </w:rPr>
              <w:t xml:space="preserve">Studies that used quantitative and qualitative research methods </w:t>
            </w:r>
          </w:p>
          <w:p w14:paraId="73A73EA7" w14:textId="77777777" w:rsidR="00C629E2" w:rsidRDefault="003057D0">
            <w:pPr>
              <w:pStyle w:val="ListParagraph1"/>
              <w:numPr>
                <w:ilvl w:val="0"/>
                <w:numId w:val="5"/>
              </w:numPr>
              <w:spacing w:line="360" w:lineRule="auto"/>
              <w:jc w:val="both"/>
              <w:rPr>
                <w:rFonts w:ascii="Arial" w:hAnsi="Arial" w:cs="Arial"/>
                <w:color w:val="000000"/>
              </w:rPr>
            </w:pPr>
            <w:r>
              <w:rPr>
                <w:rFonts w:ascii="Arial" w:hAnsi="Arial" w:cs="Arial"/>
                <w:color w:val="000000"/>
              </w:rPr>
              <w:t>Studies published in English language.</w:t>
            </w:r>
          </w:p>
          <w:p w14:paraId="721B7677" w14:textId="77777777" w:rsidR="00C629E2" w:rsidRDefault="00C629E2">
            <w:pPr>
              <w:pStyle w:val="ListParagraph1"/>
              <w:spacing w:line="360" w:lineRule="auto"/>
              <w:jc w:val="both"/>
              <w:rPr>
                <w:rFonts w:ascii="Arial" w:hAnsi="Arial" w:cs="Arial"/>
                <w:color w:val="00B050"/>
              </w:rPr>
            </w:pPr>
          </w:p>
          <w:p w14:paraId="229C9F5B" w14:textId="77777777" w:rsidR="00C629E2" w:rsidRDefault="00C629E2">
            <w:pPr>
              <w:spacing w:line="360" w:lineRule="auto"/>
              <w:jc w:val="both"/>
              <w:rPr>
                <w:rFonts w:ascii="Arial" w:hAnsi="Arial" w:cs="Arial"/>
              </w:rPr>
            </w:pPr>
          </w:p>
          <w:p w14:paraId="6D9A1DBA" w14:textId="77777777" w:rsidR="00C629E2" w:rsidRDefault="003057D0">
            <w:pPr>
              <w:spacing w:line="360" w:lineRule="auto"/>
              <w:rPr>
                <w:rFonts w:ascii="Arial" w:hAnsi="Arial" w:cs="Arial"/>
                <w:b/>
                <w:bCs/>
                <w:color w:val="000000"/>
                <w:sz w:val="22"/>
                <w:szCs w:val="22"/>
              </w:rPr>
            </w:pPr>
            <w:r>
              <w:rPr>
                <w:rFonts w:ascii="Arial" w:hAnsi="Arial" w:cs="Arial"/>
                <w:b/>
                <w:bCs/>
                <w:color w:val="000000"/>
                <w:sz w:val="22"/>
                <w:szCs w:val="22"/>
              </w:rPr>
              <w:t>Exclusion criteria</w:t>
            </w:r>
          </w:p>
          <w:p w14:paraId="4C736733" w14:textId="77777777" w:rsidR="00A65397" w:rsidRPr="00BE2ADB" w:rsidRDefault="00A65397" w:rsidP="00A65397">
            <w:pPr>
              <w:pStyle w:val="ListParagraph"/>
              <w:numPr>
                <w:ilvl w:val="0"/>
                <w:numId w:val="8"/>
              </w:numPr>
              <w:spacing w:line="360" w:lineRule="auto"/>
              <w:rPr>
                <w:rFonts w:ascii="Arial" w:hAnsi="Arial" w:cs="Arial"/>
                <w:color w:val="000000" w:themeColor="text1"/>
                <w:sz w:val="22"/>
                <w:szCs w:val="22"/>
              </w:rPr>
            </w:pPr>
            <w:r w:rsidRPr="00BE2ADB">
              <w:rPr>
                <w:rFonts w:ascii="Arial" w:hAnsi="Arial" w:cs="Arial"/>
                <w:color w:val="000000" w:themeColor="text1"/>
                <w:sz w:val="22"/>
                <w:szCs w:val="22"/>
              </w:rPr>
              <w:t>Studies not published in English language.</w:t>
            </w:r>
          </w:p>
          <w:p w14:paraId="024AE879" w14:textId="77777777" w:rsidR="003355FB" w:rsidRPr="00BE2ADB" w:rsidRDefault="003355FB" w:rsidP="00A65397">
            <w:pPr>
              <w:pStyle w:val="ListParagraph"/>
              <w:numPr>
                <w:ilvl w:val="0"/>
                <w:numId w:val="8"/>
              </w:numPr>
              <w:spacing w:line="360" w:lineRule="auto"/>
              <w:rPr>
                <w:rFonts w:ascii="Arial" w:hAnsi="Arial" w:cs="Arial"/>
                <w:color w:val="000000" w:themeColor="text1"/>
                <w:sz w:val="22"/>
                <w:szCs w:val="22"/>
              </w:rPr>
            </w:pPr>
            <w:r w:rsidRPr="00BE2ADB">
              <w:rPr>
                <w:rFonts w:ascii="Arial" w:hAnsi="Arial" w:cs="Arial"/>
                <w:color w:val="000000" w:themeColor="text1"/>
                <w:sz w:val="22"/>
                <w:szCs w:val="22"/>
              </w:rPr>
              <w:t>Studies that focused on other age groups</w:t>
            </w:r>
          </w:p>
          <w:p w14:paraId="0EC50E60" w14:textId="77777777" w:rsidR="003355FB" w:rsidRPr="00BE2ADB" w:rsidRDefault="009E54F7" w:rsidP="00A65397">
            <w:pPr>
              <w:pStyle w:val="ListParagraph"/>
              <w:numPr>
                <w:ilvl w:val="0"/>
                <w:numId w:val="8"/>
              </w:numPr>
              <w:spacing w:line="360" w:lineRule="auto"/>
              <w:rPr>
                <w:rFonts w:ascii="Arial" w:hAnsi="Arial" w:cs="Arial"/>
                <w:color w:val="000000" w:themeColor="text1"/>
                <w:sz w:val="22"/>
                <w:szCs w:val="22"/>
              </w:rPr>
            </w:pPr>
            <w:r w:rsidRPr="00BE2ADB">
              <w:rPr>
                <w:rFonts w:ascii="Arial" w:hAnsi="Arial" w:cs="Arial"/>
                <w:color w:val="000000" w:themeColor="text1"/>
                <w:sz w:val="22"/>
                <w:szCs w:val="22"/>
              </w:rPr>
              <w:t xml:space="preserve">Studies </w:t>
            </w:r>
            <w:r w:rsidRPr="003B3406">
              <w:rPr>
                <w:rFonts w:ascii="Arial" w:hAnsi="Arial" w:cs="Arial"/>
                <w:sz w:val="22"/>
                <w:szCs w:val="22"/>
              </w:rPr>
              <w:t xml:space="preserve">that </w:t>
            </w:r>
            <w:r w:rsidR="00C00495" w:rsidRPr="003B3406">
              <w:rPr>
                <w:rFonts w:ascii="Arial" w:hAnsi="Arial" w:cs="Arial"/>
                <w:sz w:val="22"/>
                <w:szCs w:val="22"/>
              </w:rPr>
              <w:t>examined</w:t>
            </w:r>
            <w:r w:rsidR="003B3406" w:rsidRPr="003B3406">
              <w:rPr>
                <w:rFonts w:ascii="Arial" w:hAnsi="Arial" w:cs="Arial"/>
                <w:sz w:val="22"/>
                <w:szCs w:val="22"/>
              </w:rPr>
              <w:t xml:space="preserve"> </w:t>
            </w:r>
            <w:r w:rsidRPr="003B3406">
              <w:rPr>
                <w:rFonts w:ascii="Arial" w:hAnsi="Arial" w:cs="Arial"/>
                <w:sz w:val="22"/>
                <w:szCs w:val="22"/>
              </w:rPr>
              <w:t>other</w:t>
            </w:r>
            <w:r w:rsidRPr="00BE2ADB">
              <w:rPr>
                <w:rFonts w:ascii="Arial" w:hAnsi="Arial" w:cs="Arial"/>
                <w:color w:val="000000" w:themeColor="text1"/>
                <w:sz w:val="22"/>
                <w:szCs w:val="22"/>
              </w:rPr>
              <w:t xml:space="preserve"> impact of substance abuse aside from mental health</w:t>
            </w:r>
          </w:p>
          <w:p w14:paraId="38C536FE" w14:textId="77777777" w:rsidR="006D2A38" w:rsidRPr="00BE2ADB" w:rsidRDefault="006D2A38" w:rsidP="00A65397">
            <w:pPr>
              <w:pStyle w:val="ListParagraph"/>
              <w:numPr>
                <w:ilvl w:val="0"/>
                <w:numId w:val="8"/>
              </w:numPr>
              <w:spacing w:line="360" w:lineRule="auto"/>
              <w:rPr>
                <w:rFonts w:ascii="Arial" w:hAnsi="Arial" w:cs="Arial"/>
                <w:color w:val="000000" w:themeColor="text1"/>
                <w:sz w:val="22"/>
                <w:szCs w:val="22"/>
              </w:rPr>
            </w:pPr>
            <w:r w:rsidRPr="00BE2ADB">
              <w:rPr>
                <w:rFonts w:ascii="Arial" w:hAnsi="Arial" w:cs="Arial"/>
                <w:color w:val="000000" w:themeColor="text1"/>
                <w:sz w:val="22"/>
                <w:szCs w:val="22"/>
              </w:rPr>
              <w:t>Non-peer-reviewed journals articles</w:t>
            </w:r>
          </w:p>
          <w:p w14:paraId="00DB8F03" w14:textId="77777777" w:rsidR="00C629E2" w:rsidRPr="00A65397" w:rsidRDefault="00C629E2" w:rsidP="00BE2ADB">
            <w:pPr>
              <w:pStyle w:val="ListParagraph1"/>
              <w:spacing w:line="360" w:lineRule="auto"/>
              <w:ind w:left="0"/>
              <w:rPr>
                <w:rFonts w:ascii="Arial" w:hAnsi="Arial" w:cs="Arial"/>
                <w:color w:val="FF0000"/>
              </w:rPr>
            </w:pPr>
          </w:p>
          <w:p w14:paraId="020A0650" w14:textId="77777777" w:rsidR="00C629E2" w:rsidRDefault="00C629E2">
            <w:pPr>
              <w:spacing w:line="360" w:lineRule="auto"/>
              <w:jc w:val="both"/>
              <w:rPr>
                <w:rFonts w:ascii="Arial" w:hAnsi="Arial" w:cs="Arial"/>
              </w:rPr>
            </w:pPr>
          </w:p>
          <w:p w14:paraId="55A0E296" w14:textId="77777777" w:rsidR="00C629E2" w:rsidRDefault="003057D0">
            <w:pPr>
              <w:spacing w:line="360" w:lineRule="auto"/>
              <w:rPr>
                <w:rFonts w:ascii="Arial" w:hAnsi="Arial" w:cs="Arial"/>
                <w:b/>
                <w:bCs/>
                <w:color w:val="000000"/>
                <w:sz w:val="22"/>
                <w:szCs w:val="22"/>
              </w:rPr>
            </w:pPr>
            <w:r>
              <w:rPr>
                <w:rFonts w:ascii="Arial" w:hAnsi="Arial" w:cs="Arial"/>
                <w:b/>
                <w:bCs/>
                <w:color w:val="000000"/>
                <w:sz w:val="22"/>
                <w:szCs w:val="22"/>
              </w:rPr>
              <w:t>Data extraction</w:t>
            </w:r>
          </w:p>
          <w:p w14:paraId="18216A53" w14:textId="33BD032A" w:rsidR="009B15F3" w:rsidRPr="00BE2ADB" w:rsidRDefault="009B15F3">
            <w:pPr>
              <w:spacing w:line="360" w:lineRule="auto"/>
              <w:rPr>
                <w:rFonts w:ascii="Arial" w:hAnsi="Arial" w:cs="Arial"/>
                <w:color w:val="000000" w:themeColor="text1"/>
                <w:sz w:val="22"/>
                <w:szCs w:val="22"/>
              </w:rPr>
            </w:pPr>
            <w:r w:rsidRPr="00BE2ADB">
              <w:rPr>
                <w:rFonts w:ascii="Arial" w:hAnsi="Arial" w:cs="Arial"/>
                <w:color w:val="000000" w:themeColor="text1"/>
                <w:sz w:val="22"/>
                <w:szCs w:val="22"/>
              </w:rPr>
              <w:t xml:space="preserve">Based </w:t>
            </w:r>
            <w:r w:rsidR="00FA78E0" w:rsidRPr="00BE2ADB">
              <w:rPr>
                <w:rFonts w:ascii="Arial" w:hAnsi="Arial" w:cs="Arial"/>
                <w:color w:val="000000" w:themeColor="text1"/>
                <w:sz w:val="22"/>
                <w:szCs w:val="22"/>
              </w:rPr>
              <w:t xml:space="preserve">on </w:t>
            </w:r>
            <w:r w:rsidRPr="00BE2ADB">
              <w:rPr>
                <w:rFonts w:ascii="Arial" w:hAnsi="Arial" w:cs="Arial"/>
                <w:color w:val="000000" w:themeColor="text1"/>
                <w:sz w:val="22"/>
                <w:szCs w:val="22"/>
              </w:rPr>
              <w:t>a predesigned</w:t>
            </w:r>
            <w:r w:rsidR="00056F48" w:rsidRPr="00BE2ADB">
              <w:rPr>
                <w:rFonts w:ascii="Arial" w:hAnsi="Arial" w:cs="Arial"/>
                <w:color w:val="000000" w:themeColor="text1"/>
                <w:sz w:val="22"/>
                <w:szCs w:val="22"/>
              </w:rPr>
              <w:t xml:space="preserve"> data</w:t>
            </w:r>
            <w:r w:rsidR="00B1305B">
              <w:rPr>
                <w:rFonts w:ascii="Arial" w:hAnsi="Arial" w:cs="Arial"/>
                <w:color w:val="000000" w:themeColor="text1"/>
                <w:sz w:val="22"/>
                <w:szCs w:val="22"/>
              </w:rPr>
              <w:t xml:space="preserve"> </w:t>
            </w:r>
            <w:r w:rsidR="00056F48" w:rsidRPr="00BE2ADB">
              <w:rPr>
                <w:rFonts w:ascii="Arial" w:hAnsi="Arial" w:cs="Arial"/>
                <w:color w:val="000000" w:themeColor="text1"/>
                <w:sz w:val="22"/>
                <w:szCs w:val="22"/>
              </w:rPr>
              <w:t xml:space="preserve">extraction form the </w:t>
            </w:r>
          </w:p>
          <w:p w14:paraId="54F8A481" w14:textId="29CC0AF8" w:rsidR="00CD5320" w:rsidRPr="00CD5320" w:rsidRDefault="003057D0" w:rsidP="00CD5320">
            <w:pPr>
              <w:pStyle w:val="ListParagraph"/>
              <w:numPr>
                <w:ilvl w:val="0"/>
                <w:numId w:val="6"/>
              </w:numPr>
              <w:spacing w:line="360" w:lineRule="auto"/>
              <w:rPr>
                <w:rFonts w:ascii="Arial" w:eastAsia="Calibri" w:hAnsi="Arial" w:cs="Arial"/>
                <w:sz w:val="22"/>
                <w:szCs w:val="22"/>
              </w:rPr>
            </w:pPr>
            <w:r w:rsidRPr="00CD5320">
              <w:rPr>
                <w:rFonts w:ascii="Arial" w:hAnsi="Arial" w:cs="Arial"/>
                <w:sz w:val="22"/>
                <w:szCs w:val="22"/>
              </w:rPr>
              <w:t xml:space="preserve">Data to be extracted </w:t>
            </w:r>
            <w:r w:rsidR="00D4526A" w:rsidRPr="00BE2ADB">
              <w:rPr>
                <w:rFonts w:ascii="Arial" w:hAnsi="Arial" w:cs="Arial"/>
                <w:color w:val="000000" w:themeColor="text1"/>
                <w:sz w:val="22"/>
                <w:szCs w:val="22"/>
              </w:rPr>
              <w:t>will</w:t>
            </w:r>
            <w:r w:rsidRPr="00BE2ADB">
              <w:rPr>
                <w:rFonts w:ascii="Arial" w:hAnsi="Arial" w:cs="Arial"/>
                <w:color w:val="000000" w:themeColor="text1"/>
                <w:sz w:val="22"/>
                <w:szCs w:val="22"/>
              </w:rPr>
              <w:t xml:space="preserve"> include </w:t>
            </w:r>
            <w:r w:rsidR="00D4526A" w:rsidRPr="00BE2ADB">
              <w:rPr>
                <w:rFonts w:ascii="Arial" w:hAnsi="Arial" w:cs="Arial"/>
                <w:color w:val="000000" w:themeColor="text1"/>
                <w:sz w:val="22"/>
                <w:szCs w:val="22"/>
              </w:rPr>
              <w:t xml:space="preserve">all the </w:t>
            </w:r>
            <w:r w:rsidRPr="00BE2ADB">
              <w:rPr>
                <w:rFonts w:ascii="Arial" w:hAnsi="Arial" w:cs="Arial"/>
                <w:color w:val="000000" w:themeColor="text1"/>
                <w:sz w:val="22"/>
                <w:szCs w:val="22"/>
              </w:rPr>
              <w:t xml:space="preserve">study characteristics, </w:t>
            </w:r>
            <w:r w:rsidR="00CD5320" w:rsidRPr="00BE2ADB">
              <w:rPr>
                <w:rFonts w:ascii="Arial" w:hAnsi="Arial" w:cs="Arial"/>
                <w:color w:val="000000" w:themeColor="text1"/>
                <w:sz w:val="22"/>
                <w:szCs w:val="22"/>
              </w:rPr>
              <w:t xml:space="preserve">which are </w:t>
            </w:r>
            <w:r w:rsidRPr="00BE2ADB">
              <w:rPr>
                <w:rFonts w:ascii="Arial" w:hAnsi="Arial" w:cs="Arial"/>
                <w:color w:val="000000" w:themeColor="text1"/>
                <w:sz w:val="22"/>
                <w:szCs w:val="22"/>
              </w:rPr>
              <w:t xml:space="preserve">participants </w:t>
            </w:r>
            <w:r w:rsidR="00B1305B" w:rsidRPr="00CD5320">
              <w:rPr>
                <w:rFonts w:ascii="Arial" w:hAnsi="Arial" w:cs="Arial"/>
                <w:sz w:val="22"/>
                <w:szCs w:val="22"/>
              </w:rPr>
              <w:t>demographics,</w:t>
            </w:r>
            <w:r w:rsidR="00B1305B">
              <w:rPr>
                <w:rFonts w:ascii="Arial" w:eastAsia="Calibri" w:hAnsi="Arial" w:cs="Arial"/>
                <w:sz w:val="22"/>
                <w:szCs w:val="22"/>
              </w:rPr>
              <w:t xml:space="preserve"> </w:t>
            </w:r>
            <w:r w:rsidR="00B1305B" w:rsidRPr="00CD5320">
              <w:rPr>
                <w:rFonts w:ascii="Arial" w:eastAsia="Calibri" w:hAnsi="Arial" w:cs="Arial"/>
                <w:sz w:val="22"/>
                <w:szCs w:val="22"/>
              </w:rPr>
              <w:t>autho</w:t>
            </w:r>
            <w:r w:rsidR="00B1305B">
              <w:rPr>
                <w:rFonts w:ascii="Arial" w:eastAsia="Calibri" w:hAnsi="Arial" w:cs="Arial"/>
                <w:sz w:val="22"/>
                <w:szCs w:val="22"/>
              </w:rPr>
              <w:t>r’s</w:t>
            </w:r>
            <w:r w:rsidR="00CD5320">
              <w:rPr>
                <w:rFonts w:ascii="Arial" w:eastAsia="Calibri" w:hAnsi="Arial" w:cs="Arial"/>
                <w:sz w:val="22"/>
                <w:szCs w:val="22"/>
              </w:rPr>
              <w:t xml:space="preserve"> name</w:t>
            </w:r>
            <w:r w:rsidR="00CD5320" w:rsidRPr="00CD5320">
              <w:rPr>
                <w:rFonts w:ascii="Arial" w:eastAsia="Calibri" w:hAnsi="Arial" w:cs="Arial"/>
                <w:sz w:val="22"/>
                <w:szCs w:val="22"/>
              </w:rPr>
              <w:t xml:space="preserve">, aim, </w:t>
            </w:r>
            <w:r w:rsidR="00CD5320">
              <w:rPr>
                <w:rFonts w:ascii="Arial" w:eastAsia="Calibri" w:hAnsi="Arial" w:cs="Arial"/>
                <w:sz w:val="22"/>
                <w:szCs w:val="22"/>
              </w:rPr>
              <w:t>study design</w:t>
            </w:r>
            <w:r w:rsidR="00CD5320" w:rsidRPr="00CD5320">
              <w:rPr>
                <w:rFonts w:ascii="Arial" w:eastAsia="Calibri" w:hAnsi="Arial" w:cs="Arial"/>
                <w:sz w:val="22"/>
                <w:szCs w:val="22"/>
              </w:rPr>
              <w:t xml:space="preserve">, </w:t>
            </w:r>
            <w:r w:rsidR="00BE2ADB" w:rsidRPr="00CD5320">
              <w:rPr>
                <w:rFonts w:ascii="Arial" w:eastAsia="Calibri" w:hAnsi="Arial" w:cs="Arial"/>
                <w:sz w:val="22"/>
                <w:szCs w:val="22"/>
              </w:rPr>
              <w:t>findings,</w:t>
            </w:r>
            <w:r w:rsidR="00CD5320" w:rsidRPr="00CD5320">
              <w:rPr>
                <w:rFonts w:ascii="Arial" w:eastAsia="Calibri" w:hAnsi="Arial" w:cs="Arial"/>
                <w:sz w:val="22"/>
                <w:szCs w:val="22"/>
              </w:rPr>
              <w:t xml:space="preserve"> and mental health outcomes</w:t>
            </w:r>
            <w:r w:rsidR="00BE2ADB">
              <w:rPr>
                <w:rFonts w:ascii="Arial" w:eastAsia="Calibri" w:hAnsi="Arial" w:cs="Arial"/>
                <w:sz w:val="22"/>
                <w:szCs w:val="22"/>
              </w:rPr>
              <w:t>.</w:t>
            </w:r>
          </w:p>
          <w:p w14:paraId="61CBC519" w14:textId="77777777" w:rsidR="00C629E2" w:rsidRPr="00CD5320" w:rsidRDefault="00C629E2" w:rsidP="00CD5320">
            <w:pPr>
              <w:pStyle w:val="ListParagraph1"/>
              <w:spacing w:line="360" w:lineRule="auto"/>
              <w:ind w:left="360"/>
              <w:jc w:val="both"/>
              <w:rPr>
                <w:rFonts w:ascii="Arial" w:hAnsi="Arial" w:cs="Arial"/>
              </w:rPr>
            </w:pPr>
          </w:p>
          <w:p w14:paraId="615540EC" w14:textId="77777777" w:rsidR="00CD5320" w:rsidRPr="00CD5320" w:rsidRDefault="00CD5320" w:rsidP="00CD5320">
            <w:pPr>
              <w:pStyle w:val="ListParagraph1"/>
              <w:spacing w:line="360" w:lineRule="auto"/>
              <w:ind w:left="0"/>
              <w:jc w:val="both"/>
              <w:rPr>
                <w:rFonts w:ascii="Arial" w:hAnsi="Arial" w:cs="Arial"/>
              </w:rPr>
            </w:pPr>
          </w:p>
          <w:p w14:paraId="1EA88CB5" w14:textId="77777777" w:rsidR="00C629E2" w:rsidRDefault="003057D0">
            <w:pPr>
              <w:spacing w:line="360" w:lineRule="auto"/>
              <w:rPr>
                <w:rFonts w:ascii="Arial" w:hAnsi="Arial" w:cs="Arial"/>
                <w:b/>
                <w:bCs/>
                <w:color w:val="000000"/>
                <w:sz w:val="22"/>
                <w:szCs w:val="22"/>
              </w:rPr>
            </w:pPr>
            <w:r>
              <w:rPr>
                <w:rFonts w:ascii="Arial" w:hAnsi="Arial" w:cs="Arial"/>
                <w:b/>
                <w:bCs/>
                <w:color w:val="000000"/>
                <w:sz w:val="22"/>
                <w:szCs w:val="22"/>
              </w:rPr>
              <w:t>Quality Assessment</w:t>
            </w:r>
          </w:p>
          <w:p w14:paraId="432AAF9B" w14:textId="190625E1" w:rsidR="00C629E2" w:rsidRDefault="003057D0" w:rsidP="001F5EDB">
            <w:pPr>
              <w:spacing w:line="360" w:lineRule="auto"/>
              <w:jc w:val="both"/>
              <w:rPr>
                <w:rFonts w:ascii="Arial" w:hAnsi="Arial" w:cs="Arial"/>
                <w:sz w:val="22"/>
                <w:szCs w:val="22"/>
              </w:rPr>
            </w:pPr>
            <w:r>
              <w:rPr>
                <w:rFonts w:ascii="Arial" w:hAnsi="Arial" w:cs="Arial"/>
                <w:sz w:val="22"/>
                <w:szCs w:val="22"/>
              </w:rPr>
              <w:t xml:space="preserve">The quality of the studies will be assessed by utilising the </w:t>
            </w:r>
            <w:r w:rsidR="004F15F8" w:rsidRPr="004F15F8">
              <w:rPr>
                <w:rFonts w:ascii="Arial" w:hAnsi="Arial" w:cs="Arial"/>
                <w:sz w:val="22"/>
                <w:szCs w:val="22"/>
              </w:rPr>
              <w:t>Coughlan tool.</w:t>
            </w:r>
            <w:r w:rsidR="004F15F8">
              <w:rPr>
                <w:rFonts w:ascii="Arial" w:hAnsi="Arial" w:cs="Arial"/>
                <w:sz w:val="22"/>
                <w:szCs w:val="22"/>
              </w:rPr>
              <w:t xml:space="preserve"> </w:t>
            </w:r>
            <w:r w:rsidR="0050312B">
              <w:rPr>
                <w:rFonts w:ascii="Arial" w:hAnsi="Arial" w:cs="Arial"/>
                <w:sz w:val="22"/>
                <w:szCs w:val="22"/>
              </w:rPr>
              <w:t>The</w:t>
            </w:r>
            <w:r>
              <w:rPr>
                <w:rFonts w:ascii="Arial" w:hAnsi="Arial" w:cs="Arial"/>
                <w:sz w:val="22"/>
                <w:szCs w:val="22"/>
              </w:rPr>
              <w:t>s</w:t>
            </w:r>
            <w:r w:rsidR="0050312B">
              <w:rPr>
                <w:rFonts w:ascii="Arial" w:hAnsi="Arial" w:cs="Arial"/>
                <w:sz w:val="22"/>
                <w:szCs w:val="22"/>
              </w:rPr>
              <w:t>e</w:t>
            </w:r>
            <w:r>
              <w:rPr>
                <w:rFonts w:ascii="Arial" w:hAnsi="Arial" w:cs="Arial"/>
                <w:sz w:val="22"/>
                <w:szCs w:val="22"/>
              </w:rPr>
              <w:t xml:space="preserve"> tool</w:t>
            </w:r>
            <w:r w:rsidR="0050312B">
              <w:rPr>
                <w:rFonts w:ascii="Arial" w:hAnsi="Arial" w:cs="Arial"/>
                <w:sz w:val="22"/>
                <w:szCs w:val="22"/>
              </w:rPr>
              <w:t>s</w:t>
            </w:r>
            <w:r>
              <w:rPr>
                <w:rFonts w:ascii="Arial" w:hAnsi="Arial" w:cs="Arial"/>
                <w:sz w:val="22"/>
                <w:szCs w:val="22"/>
              </w:rPr>
              <w:t xml:space="preserve"> </w:t>
            </w:r>
            <w:r w:rsidR="00B1305B">
              <w:rPr>
                <w:rFonts w:ascii="Arial" w:hAnsi="Arial" w:cs="Arial"/>
                <w:sz w:val="22"/>
                <w:szCs w:val="22"/>
              </w:rPr>
              <w:t>help</w:t>
            </w:r>
            <w:r>
              <w:rPr>
                <w:rFonts w:ascii="Arial" w:hAnsi="Arial" w:cs="Arial"/>
                <w:sz w:val="22"/>
                <w:szCs w:val="22"/>
              </w:rPr>
              <w:t xml:space="preserve"> to critically appraise research articles and evaluate their methodological quality</w:t>
            </w:r>
            <w:r w:rsidR="0050312B">
              <w:rPr>
                <w:rFonts w:ascii="Arial" w:hAnsi="Arial" w:cs="Arial"/>
                <w:sz w:val="22"/>
                <w:szCs w:val="22"/>
              </w:rPr>
              <w:t xml:space="preserve"> </w:t>
            </w:r>
            <w:r w:rsidR="001F5EDB">
              <w:rPr>
                <w:rFonts w:ascii="Arial" w:hAnsi="Arial" w:cs="Arial"/>
                <w:sz w:val="22"/>
                <w:szCs w:val="22"/>
              </w:rPr>
              <w:t>(</w:t>
            </w:r>
            <w:r w:rsidR="003D06F1" w:rsidRPr="003D06F1">
              <w:rPr>
                <w:rFonts w:ascii="Arial" w:hAnsi="Arial" w:cs="Arial"/>
                <w:sz w:val="22"/>
                <w:szCs w:val="22"/>
              </w:rPr>
              <w:t>Long</w:t>
            </w:r>
            <w:r w:rsidR="003D06F1">
              <w:rPr>
                <w:rFonts w:ascii="Arial" w:hAnsi="Arial" w:cs="Arial"/>
                <w:sz w:val="22"/>
                <w:szCs w:val="22"/>
              </w:rPr>
              <w:t xml:space="preserve"> et al., 2020). </w:t>
            </w:r>
          </w:p>
          <w:p w14:paraId="579F9B75" w14:textId="77777777" w:rsidR="00C629E2" w:rsidRDefault="00C629E2">
            <w:pPr>
              <w:rPr>
                <w:rFonts w:ascii="Arial" w:hAnsi="Arial" w:cs="Arial"/>
                <w:sz w:val="22"/>
                <w:szCs w:val="22"/>
              </w:rPr>
            </w:pPr>
          </w:p>
          <w:p w14:paraId="211BC2A7" w14:textId="77777777" w:rsidR="00C629E2" w:rsidRDefault="003057D0">
            <w:pPr>
              <w:spacing w:line="360" w:lineRule="auto"/>
              <w:rPr>
                <w:rFonts w:ascii="Arial" w:hAnsi="Arial" w:cs="Arial"/>
                <w:b/>
                <w:bCs/>
                <w:color w:val="000000"/>
                <w:sz w:val="22"/>
                <w:szCs w:val="22"/>
              </w:rPr>
            </w:pPr>
            <w:r>
              <w:rPr>
                <w:rFonts w:ascii="Arial" w:hAnsi="Arial" w:cs="Arial"/>
                <w:b/>
                <w:bCs/>
                <w:sz w:val="22"/>
                <w:szCs w:val="22"/>
              </w:rPr>
              <w:t>Data analysis/</w:t>
            </w:r>
            <w:r>
              <w:rPr>
                <w:rFonts w:ascii="Arial" w:hAnsi="Arial" w:cs="Arial"/>
                <w:b/>
                <w:bCs/>
                <w:color w:val="000000"/>
                <w:sz w:val="22"/>
                <w:szCs w:val="22"/>
              </w:rPr>
              <w:t>Synthesis</w:t>
            </w:r>
          </w:p>
          <w:p w14:paraId="410750C4" w14:textId="0C573E1C" w:rsidR="00D72363" w:rsidRDefault="006634CF" w:rsidP="00610B9A">
            <w:pPr>
              <w:spacing w:line="360" w:lineRule="auto"/>
              <w:rPr>
                <w:rFonts w:ascii="Arial" w:hAnsi="Arial" w:cs="Arial"/>
                <w:color w:val="000000" w:themeColor="text1"/>
                <w:sz w:val="22"/>
                <w:szCs w:val="22"/>
              </w:rPr>
            </w:pPr>
            <w:r w:rsidRPr="008F6F3C">
              <w:rPr>
                <w:rFonts w:ascii="Arial" w:hAnsi="Arial" w:cs="Arial"/>
                <w:color w:val="000000" w:themeColor="text1"/>
                <w:sz w:val="22"/>
                <w:szCs w:val="22"/>
              </w:rPr>
              <w:t>Data analysis involves the examination and interpretation of collected data to derive meaningful insights (LeCompte and Schensul, 1999). The extracted data will be analysed using a thematic analysis approach. This is a qualitative analysis approach,</w:t>
            </w:r>
            <w:r w:rsidR="00EB1E6A">
              <w:rPr>
                <w:rFonts w:ascii="Arial" w:hAnsi="Arial" w:cs="Arial"/>
                <w:color w:val="000000" w:themeColor="text1"/>
                <w:sz w:val="22"/>
                <w:szCs w:val="22"/>
              </w:rPr>
              <w:t xml:space="preserve"> </w:t>
            </w:r>
            <w:r w:rsidRPr="008F6F3C">
              <w:rPr>
                <w:rFonts w:ascii="Arial" w:hAnsi="Arial" w:cs="Arial"/>
                <w:color w:val="000000" w:themeColor="text1"/>
                <w:sz w:val="22"/>
                <w:szCs w:val="22"/>
              </w:rPr>
              <w:t xml:space="preserve">that </w:t>
            </w:r>
            <w:r w:rsidRPr="00DE3624">
              <w:rPr>
                <w:rFonts w:ascii="Arial" w:hAnsi="Arial" w:cs="Arial"/>
                <w:sz w:val="22"/>
                <w:szCs w:val="22"/>
              </w:rPr>
              <w:t xml:space="preserve">involves </w:t>
            </w:r>
            <w:r w:rsidR="001E2ACB" w:rsidRPr="00DE3624">
              <w:rPr>
                <w:rFonts w:ascii="Arial" w:hAnsi="Arial" w:cs="Arial"/>
                <w:sz w:val="22"/>
                <w:szCs w:val="22"/>
              </w:rPr>
              <w:t>analysing,</w:t>
            </w:r>
            <w:r w:rsidR="003D06F1" w:rsidRPr="00DE3624">
              <w:rPr>
                <w:rFonts w:ascii="Arial" w:hAnsi="Arial" w:cs="Arial"/>
                <w:sz w:val="22"/>
                <w:szCs w:val="22"/>
              </w:rPr>
              <w:t xml:space="preserve"> </w:t>
            </w:r>
            <w:r w:rsidRPr="00DE3624">
              <w:rPr>
                <w:rFonts w:ascii="Arial" w:hAnsi="Arial" w:cs="Arial"/>
                <w:sz w:val="22"/>
                <w:szCs w:val="22"/>
              </w:rPr>
              <w:t>identifying</w:t>
            </w:r>
            <w:r w:rsidRPr="008F6F3C">
              <w:rPr>
                <w:rFonts w:ascii="Arial" w:hAnsi="Arial" w:cs="Arial"/>
                <w:color w:val="000000" w:themeColor="text1"/>
                <w:sz w:val="22"/>
                <w:szCs w:val="22"/>
              </w:rPr>
              <w:t xml:space="preserve"> patterns or themes within </w:t>
            </w:r>
            <w:r w:rsidRPr="00DE3624">
              <w:rPr>
                <w:rFonts w:ascii="Arial" w:hAnsi="Arial" w:cs="Arial"/>
                <w:sz w:val="22"/>
                <w:szCs w:val="22"/>
              </w:rPr>
              <w:t xml:space="preserve">the </w:t>
            </w:r>
            <w:r w:rsidR="001156A2" w:rsidRPr="00DE3624">
              <w:rPr>
                <w:rFonts w:ascii="Arial" w:hAnsi="Arial" w:cs="Arial"/>
                <w:sz w:val="22"/>
                <w:szCs w:val="22"/>
              </w:rPr>
              <w:t>data,</w:t>
            </w:r>
            <w:r w:rsidR="003D06F1" w:rsidRPr="00DE3624">
              <w:rPr>
                <w:rFonts w:ascii="Arial" w:hAnsi="Arial" w:cs="Arial"/>
                <w:sz w:val="22"/>
                <w:szCs w:val="22"/>
              </w:rPr>
              <w:t xml:space="preserve"> </w:t>
            </w:r>
            <w:r w:rsidR="001E2ACB" w:rsidRPr="00DE3624">
              <w:rPr>
                <w:rFonts w:ascii="Arial" w:hAnsi="Arial" w:cs="Arial"/>
                <w:sz w:val="22"/>
                <w:szCs w:val="22"/>
              </w:rPr>
              <w:t>and interpreting the data</w:t>
            </w:r>
            <w:r w:rsidR="003D06F1" w:rsidRPr="00DE3624">
              <w:rPr>
                <w:rFonts w:ascii="Arial" w:hAnsi="Arial" w:cs="Arial"/>
                <w:sz w:val="22"/>
                <w:szCs w:val="22"/>
              </w:rPr>
              <w:t xml:space="preserve"> </w:t>
            </w:r>
            <w:r w:rsidR="00816C38" w:rsidRPr="00DE3624">
              <w:rPr>
                <w:rFonts w:ascii="Arial" w:hAnsi="Arial" w:cs="Arial"/>
                <w:sz w:val="22"/>
                <w:szCs w:val="22"/>
              </w:rPr>
              <w:t>(</w:t>
            </w:r>
            <w:r w:rsidR="00832F5D" w:rsidRPr="00832F5D">
              <w:rPr>
                <w:rFonts w:ascii="Arial" w:hAnsi="Arial" w:cs="Arial"/>
                <w:sz w:val="22"/>
                <w:szCs w:val="22"/>
              </w:rPr>
              <w:t>Braun and Clarke, 2019</w:t>
            </w:r>
            <w:r w:rsidR="00D72363" w:rsidRPr="008F6F3C">
              <w:rPr>
                <w:rFonts w:ascii="Arial" w:hAnsi="Arial" w:cs="Arial"/>
                <w:color w:val="000000" w:themeColor="text1"/>
                <w:sz w:val="22"/>
                <w:szCs w:val="22"/>
              </w:rPr>
              <w:t>). However</w:t>
            </w:r>
            <w:r w:rsidR="00816C38" w:rsidRPr="008F6F3C">
              <w:rPr>
                <w:rFonts w:ascii="Arial" w:hAnsi="Arial" w:cs="Arial"/>
                <w:color w:val="000000" w:themeColor="text1"/>
                <w:sz w:val="22"/>
                <w:szCs w:val="22"/>
              </w:rPr>
              <w:t xml:space="preserve">, for </w:t>
            </w:r>
            <w:r w:rsidR="002E433F" w:rsidRPr="008F6F3C">
              <w:rPr>
                <w:rFonts w:ascii="Arial" w:hAnsi="Arial" w:cs="Arial"/>
                <w:color w:val="000000" w:themeColor="text1"/>
                <w:sz w:val="22"/>
                <w:szCs w:val="22"/>
              </w:rPr>
              <w:t>a systematic review it is called a thematic synthesis.</w:t>
            </w:r>
            <w:r w:rsidR="00EB1E6A">
              <w:rPr>
                <w:rFonts w:ascii="Arial" w:hAnsi="Arial" w:cs="Arial"/>
                <w:color w:val="000000" w:themeColor="text1"/>
                <w:sz w:val="22"/>
                <w:szCs w:val="22"/>
              </w:rPr>
              <w:t xml:space="preserve"> </w:t>
            </w:r>
            <w:r w:rsidR="00816C38" w:rsidRPr="008F6F3C">
              <w:rPr>
                <w:rFonts w:ascii="Arial" w:hAnsi="Arial" w:cs="Arial"/>
                <w:color w:val="000000" w:themeColor="text1"/>
                <w:sz w:val="22"/>
                <w:szCs w:val="22"/>
              </w:rPr>
              <w:t>This</w:t>
            </w:r>
            <w:r w:rsidR="00EB1E6A">
              <w:rPr>
                <w:rFonts w:ascii="Arial" w:hAnsi="Arial" w:cs="Arial"/>
                <w:color w:val="000000" w:themeColor="text1"/>
                <w:sz w:val="22"/>
                <w:szCs w:val="22"/>
              </w:rPr>
              <w:t xml:space="preserve"> </w:t>
            </w:r>
            <w:r w:rsidR="002E433F" w:rsidRPr="008F6F3C">
              <w:rPr>
                <w:rFonts w:ascii="Arial" w:hAnsi="Arial" w:cs="Arial"/>
                <w:color w:val="000000" w:themeColor="text1"/>
                <w:sz w:val="22"/>
                <w:szCs w:val="22"/>
              </w:rPr>
              <w:t xml:space="preserve">synthesis </w:t>
            </w:r>
            <w:r w:rsidR="001B4970" w:rsidRPr="008F6F3C">
              <w:rPr>
                <w:rFonts w:ascii="Arial" w:hAnsi="Arial" w:cs="Arial"/>
                <w:color w:val="000000" w:themeColor="text1"/>
                <w:sz w:val="22"/>
                <w:szCs w:val="22"/>
              </w:rPr>
              <w:t>wil</w:t>
            </w:r>
            <w:r w:rsidR="002E433F" w:rsidRPr="008F6F3C">
              <w:rPr>
                <w:rFonts w:ascii="Arial" w:hAnsi="Arial" w:cs="Arial"/>
                <w:color w:val="000000" w:themeColor="text1"/>
                <w:sz w:val="22"/>
                <w:szCs w:val="22"/>
              </w:rPr>
              <w:t>l</w:t>
            </w:r>
            <w:r w:rsidR="001B4970" w:rsidRPr="008F6F3C">
              <w:rPr>
                <w:rFonts w:ascii="Arial" w:hAnsi="Arial" w:cs="Arial"/>
                <w:color w:val="000000" w:themeColor="text1"/>
                <w:sz w:val="22"/>
                <w:szCs w:val="22"/>
              </w:rPr>
              <w:t xml:space="preserve"> be achieved by manually </w:t>
            </w:r>
            <w:r w:rsidR="001B4970" w:rsidRPr="008F6F3C">
              <w:rPr>
                <w:rFonts w:ascii="Arial" w:hAnsi="Arial" w:cs="Arial"/>
                <w:color w:val="000000" w:themeColor="text1"/>
                <w:sz w:val="22"/>
                <w:szCs w:val="22"/>
              </w:rPr>
              <w:lastRenderedPageBreak/>
              <w:t xml:space="preserve">coding and categorising </w:t>
            </w:r>
            <w:r w:rsidR="001B4970" w:rsidRPr="00EB1E6A">
              <w:rPr>
                <w:rFonts w:ascii="Arial" w:hAnsi="Arial" w:cs="Arial"/>
                <w:sz w:val="22"/>
                <w:szCs w:val="22"/>
              </w:rPr>
              <w:t xml:space="preserve">data </w:t>
            </w:r>
            <w:r w:rsidR="00B92BE3" w:rsidRPr="00EB1E6A">
              <w:rPr>
                <w:rFonts w:ascii="Arial" w:hAnsi="Arial" w:cs="Arial"/>
                <w:sz w:val="22"/>
                <w:szCs w:val="22"/>
              </w:rPr>
              <w:t xml:space="preserve">in the finding section of each relevant articles </w:t>
            </w:r>
            <w:r w:rsidR="001B4970" w:rsidRPr="00EB1E6A">
              <w:rPr>
                <w:rFonts w:ascii="Arial" w:hAnsi="Arial" w:cs="Arial"/>
                <w:sz w:val="22"/>
                <w:szCs w:val="22"/>
              </w:rPr>
              <w:t>to extract</w:t>
            </w:r>
            <w:r w:rsidR="001B4970" w:rsidRPr="008F6F3C">
              <w:rPr>
                <w:rFonts w:ascii="Arial" w:hAnsi="Arial" w:cs="Arial"/>
                <w:color w:val="000000" w:themeColor="text1"/>
                <w:sz w:val="22"/>
                <w:szCs w:val="22"/>
              </w:rPr>
              <w:t xml:space="preserve"> significant themes</w:t>
            </w:r>
            <w:r w:rsidR="00EB1E6A">
              <w:rPr>
                <w:rFonts w:ascii="Arial" w:hAnsi="Arial" w:cs="Arial"/>
                <w:color w:val="000000" w:themeColor="text1"/>
                <w:sz w:val="22"/>
                <w:szCs w:val="22"/>
              </w:rPr>
              <w:t xml:space="preserve"> </w:t>
            </w:r>
            <w:r w:rsidR="00732036" w:rsidRPr="008F6F3C">
              <w:rPr>
                <w:rFonts w:ascii="Arial" w:hAnsi="Arial" w:cs="Arial"/>
                <w:color w:val="000000" w:themeColor="text1"/>
                <w:sz w:val="22"/>
                <w:szCs w:val="22"/>
              </w:rPr>
              <w:t xml:space="preserve">that can answer the </w:t>
            </w:r>
            <w:r w:rsidR="00907C94">
              <w:rPr>
                <w:rFonts w:ascii="Arial" w:hAnsi="Arial" w:cs="Arial"/>
                <w:color w:val="000000" w:themeColor="text1"/>
                <w:sz w:val="22"/>
                <w:szCs w:val="22"/>
              </w:rPr>
              <w:t xml:space="preserve">SLR </w:t>
            </w:r>
            <w:r w:rsidR="00732036" w:rsidRPr="008F6F3C">
              <w:rPr>
                <w:rFonts w:ascii="Arial" w:hAnsi="Arial" w:cs="Arial"/>
                <w:color w:val="000000" w:themeColor="text1"/>
                <w:sz w:val="22"/>
                <w:szCs w:val="22"/>
              </w:rPr>
              <w:t xml:space="preserve">research questions </w:t>
            </w:r>
            <w:r w:rsidR="00816C38" w:rsidRPr="008F6F3C">
              <w:rPr>
                <w:rFonts w:ascii="Arial" w:hAnsi="Arial" w:cs="Arial"/>
                <w:color w:val="000000" w:themeColor="text1"/>
                <w:sz w:val="22"/>
                <w:szCs w:val="22"/>
              </w:rPr>
              <w:t>(</w:t>
            </w:r>
            <w:r w:rsidR="00B76210">
              <w:rPr>
                <w:rFonts w:ascii="Arial" w:hAnsi="Arial" w:cs="Arial"/>
                <w:color w:val="000000" w:themeColor="text1"/>
                <w:sz w:val="22"/>
                <w:szCs w:val="22"/>
              </w:rPr>
              <w:t>Braun and Clarke, 2019</w:t>
            </w:r>
            <w:r w:rsidR="00816C38" w:rsidRPr="008F6F3C">
              <w:rPr>
                <w:rFonts w:ascii="Arial" w:hAnsi="Arial" w:cs="Arial"/>
                <w:color w:val="000000" w:themeColor="text1"/>
                <w:sz w:val="22"/>
                <w:szCs w:val="22"/>
              </w:rPr>
              <w:t>).</w:t>
            </w:r>
            <w:r w:rsidR="00D770E6">
              <w:rPr>
                <w:rFonts w:ascii="Arial" w:hAnsi="Arial" w:cs="Arial"/>
                <w:color w:val="000000" w:themeColor="text1"/>
                <w:sz w:val="22"/>
                <w:szCs w:val="22"/>
              </w:rPr>
              <w:t xml:space="preserve"> </w:t>
            </w:r>
          </w:p>
          <w:p w14:paraId="5CB333E6" w14:textId="77777777" w:rsidR="000650CF" w:rsidRPr="00610B9A" w:rsidRDefault="000650CF" w:rsidP="00610B9A">
            <w:pPr>
              <w:spacing w:line="360" w:lineRule="auto"/>
              <w:rPr>
                <w:rFonts w:ascii="Arial" w:hAnsi="Arial" w:cs="Arial"/>
                <w:color w:val="000000" w:themeColor="text1"/>
                <w:sz w:val="22"/>
                <w:szCs w:val="22"/>
              </w:rPr>
            </w:pPr>
          </w:p>
          <w:p w14:paraId="50B24FB6" w14:textId="77777777" w:rsidR="00C629E2" w:rsidRDefault="003057D0">
            <w:pPr>
              <w:spacing w:line="360" w:lineRule="auto"/>
              <w:rPr>
                <w:rFonts w:ascii="Arial" w:hAnsi="Arial" w:cs="Arial"/>
                <w:b/>
                <w:bCs/>
                <w:sz w:val="22"/>
                <w:szCs w:val="22"/>
              </w:rPr>
            </w:pPr>
            <w:r>
              <w:rPr>
                <w:rFonts w:ascii="Arial" w:hAnsi="Arial" w:cs="Arial"/>
                <w:b/>
                <w:bCs/>
                <w:sz w:val="22"/>
                <w:szCs w:val="22"/>
              </w:rPr>
              <w:t xml:space="preserve">Ethical considerations </w:t>
            </w:r>
          </w:p>
          <w:p w14:paraId="63A8D128" w14:textId="27F95AD5" w:rsidR="00C629E2" w:rsidRPr="002B5BC2" w:rsidRDefault="003057D0">
            <w:pPr>
              <w:spacing w:line="360" w:lineRule="auto"/>
              <w:jc w:val="both"/>
              <w:rPr>
                <w:rFonts w:ascii="Arial" w:hAnsi="Arial" w:cs="Arial"/>
                <w:color w:val="000000"/>
                <w:sz w:val="22"/>
                <w:szCs w:val="22"/>
                <w:lang w:eastAsia="en-GB"/>
              </w:rPr>
            </w:pPr>
            <w:r w:rsidRPr="002B5BC2">
              <w:rPr>
                <w:rFonts w:ascii="Arial" w:hAnsi="Arial" w:cs="Arial"/>
                <w:sz w:val="22"/>
                <w:szCs w:val="22"/>
              </w:rPr>
              <w:t>The current research will be performed by considering all the ethical aspects. The researcher will ensure that the research is performed as per the guidelines provided by the university. The data for evaluating the research problem will only be collected from valid and trustable sources. The credits to the respective authors will be provided as citations and be included in the reference list. The research will be performed solely for academic purposes and there will not be any personal intentions in the completion of the study. The data collected for the study will further be kept confidential and protected. Moreover, the researcher will also ensure that the study is free of plagiarism.</w:t>
            </w:r>
            <w:r w:rsidR="002B5BC2">
              <w:rPr>
                <w:rFonts w:ascii="Arial" w:hAnsi="Arial" w:cs="Arial"/>
                <w:color w:val="000000"/>
                <w:sz w:val="22"/>
                <w:szCs w:val="22"/>
                <w:lang w:eastAsia="en-GB"/>
              </w:rPr>
              <w:t xml:space="preserve"> Additionally, </w:t>
            </w:r>
            <w:r w:rsidR="002B5BC2" w:rsidRPr="002B5BC2">
              <w:rPr>
                <w:rFonts w:ascii="Arial" w:hAnsi="Arial" w:cs="Arial"/>
                <w:color w:val="000000"/>
                <w:sz w:val="22"/>
                <w:szCs w:val="22"/>
                <w:lang w:eastAsia="en-GB"/>
              </w:rPr>
              <w:t xml:space="preserve">all the published articles </w:t>
            </w:r>
            <w:r w:rsidR="002B5BC2">
              <w:rPr>
                <w:rFonts w:ascii="Arial" w:hAnsi="Arial" w:cs="Arial"/>
                <w:color w:val="000000"/>
                <w:sz w:val="22"/>
                <w:szCs w:val="22"/>
                <w:lang w:eastAsia="en-GB"/>
              </w:rPr>
              <w:t>will be</w:t>
            </w:r>
            <w:r w:rsidR="002B5BC2" w:rsidRPr="002B5BC2">
              <w:rPr>
                <w:rFonts w:ascii="Arial" w:hAnsi="Arial" w:cs="Arial"/>
                <w:color w:val="000000"/>
                <w:sz w:val="22"/>
                <w:szCs w:val="22"/>
                <w:lang w:eastAsia="en-GB"/>
              </w:rPr>
              <w:t xml:space="preserve"> carefully selected </w:t>
            </w:r>
            <w:r w:rsidR="002B5BC2">
              <w:rPr>
                <w:rFonts w:ascii="Arial" w:hAnsi="Arial" w:cs="Arial"/>
                <w:color w:val="000000"/>
                <w:sz w:val="22"/>
                <w:szCs w:val="22"/>
                <w:lang w:eastAsia="en-GB"/>
              </w:rPr>
              <w:t>f</w:t>
            </w:r>
            <w:r w:rsidR="002B5BC2" w:rsidRPr="002B5BC2">
              <w:rPr>
                <w:rFonts w:ascii="Arial" w:hAnsi="Arial" w:cs="Arial"/>
                <w:color w:val="000000"/>
                <w:sz w:val="22"/>
                <w:szCs w:val="22"/>
                <w:lang w:eastAsia="en-GB"/>
              </w:rPr>
              <w:t xml:space="preserve">or this review, </w:t>
            </w:r>
            <w:r w:rsidR="000650CF">
              <w:rPr>
                <w:rFonts w:ascii="Arial" w:hAnsi="Arial" w:cs="Arial"/>
                <w:color w:val="000000"/>
                <w:sz w:val="22"/>
                <w:szCs w:val="22"/>
                <w:lang w:eastAsia="en-GB"/>
              </w:rPr>
              <w:t>based on</w:t>
            </w:r>
            <w:r w:rsidR="002B5BC2" w:rsidRPr="002B5BC2">
              <w:rPr>
                <w:rFonts w:ascii="Arial" w:hAnsi="Arial" w:cs="Arial"/>
                <w:color w:val="000000"/>
                <w:sz w:val="22"/>
                <w:szCs w:val="22"/>
                <w:lang w:eastAsia="en-GB"/>
              </w:rPr>
              <w:t xml:space="preserve"> their consideration of ethical considerations </w:t>
            </w:r>
            <w:r w:rsidR="002B5BC2">
              <w:rPr>
                <w:rFonts w:ascii="Arial" w:hAnsi="Arial" w:cs="Arial"/>
                <w:color w:val="000000"/>
                <w:sz w:val="22"/>
                <w:szCs w:val="22"/>
                <w:lang w:eastAsia="en-GB"/>
              </w:rPr>
              <w:t>as well as</w:t>
            </w:r>
            <w:r w:rsidR="002B5BC2" w:rsidRPr="002B5BC2">
              <w:rPr>
                <w:rFonts w:ascii="Arial" w:hAnsi="Arial" w:cs="Arial"/>
                <w:color w:val="000000"/>
                <w:sz w:val="22"/>
                <w:szCs w:val="22"/>
                <w:lang w:eastAsia="en-GB"/>
              </w:rPr>
              <w:t xml:space="preserve"> approval by a Review Board or University, </w:t>
            </w:r>
            <w:r w:rsidR="002B5BC2">
              <w:rPr>
                <w:rFonts w:ascii="Arial" w:hAnsi="Arial" w:cs="Arial"/>
                <w:color w:val="000000"/>
                <w:sz w:val="22"/>
                <w:szCs w:val="22"/>
                <w:lang w:eastAsia="en-GB"/>
              </w:rPr>
              <w:t>to ensure</w:t>
            </w:r>
            <w:r w:rsidR="002B5BC2" w:rsidRPr="002B5BC2">
              <w:rPr>
                <w:rFonts w:ascii="Arial" w:hAnsi="Arial" w:cs="Arial"/>
                <w:color w:val="000000"/>
                <w:sz w:val="22"/>
                <w:szCs w:val="22"/>
                <w:lang w:eastAsia="en-GB"/>
              </w:rPr>
              <w:t xml:space="preserve"> that this study does not pose any ethical issues.</w:t>
            </w:r>
            <w:r w:rsidR="002B5BC2">
              <w:rPr>
                <w:rFonts w:ascii="Arial" w:hAnsi="Arial" w:cs="Arial"/>
                <w:color w:val="000000"/>
                <w:sz w:val="22"/>
                <w:szCs w:val="22"/>
                <w:lang w:eastAsia="en-GB"/>
              </w:rPr>
              <w:t xml:space="preserve"> </w:t>
            </w:r>
          </w:p>
          <w:p w14:paraId="5E6CD5C7" w14:textId="77777777" w:rsidR="00C629E2" w:rsidRDefault="00C629E2">
            <w:pPr>
              <w:spacing w:line="360" w:lineRule="auto"/>
              <w:rPr>
                <w:rFonts w:ascii="Arial" w:hAnsi="Arial" w:cs="Arial"/>
                <w:color w:val="000000"/>
                <w:sz w:val="22"/>
                <w:szCs w:val="22"/>
                <w:lang w:eastAsia="en-GB"/>
              </w:rPr>
            </w:pPr>
          </w:p>
          <w:p w14:paraId="105222DD" w14:textId="77777777" w:rsidR="00C629E2" w:rsidRDefault="003057D0">
            <w:pPr>
              <w:rPr>
                <w:rFonts w:ascii="Arial" w:hAnsi="Arial" w:cs="Arial"/>
                <w:b/>
                <w:bCs/>
                <w:color w:val="000000"/>
                <w:sz w:val="22"/>
                <w:szCs w:val="22"/>
              </w:rPr>
            </w:pPr>
            <w:r>
              <w:rPr>
                <w:rFonts w:ascii="Arial" w:hAnsi="Arial" w:cs="Arial"/>
                <w:b/>
                <w:bCs/>
                <w:color w:val="000000"/>
                <w:sz w:val="22"/>
                <w:szCs w:val="22"/>
              </w:rPr>
              <w:t>References</w:t>
            </w:r>
          </w:p>
          <w:p w14:paraId="3A103D85" w14:textId="77777777" w:rsidR="00C629E2" w:rsidRDefault="00C629E2">
            <w:pPr>
              <w:rPr>
                <w:rFonts w:ascii="Arial" w:hAnsi="Arial" w:cs="Arial"/>
                <w:b/>
                <w:bCs/>
                <w:color w:val="000000"/>
                <w:sz w:val="22"/>
                <w:szCs w:val="22"/>
              </w:rPr>
            </w:pPr>
          </w:p>
          <w:p w14:paraId="1C14EADD" w14:textId="77777777" w:rsidR="00263918" w:rsidRPr="00263918" w:rsidRDefault="00263918" w:rsidP="00263918">
            <w:pPr>
              <w:spacing w:line="360" w:lineRule="auto"/>
              <w:jc w:val="both"/>
              <w:rPr>
                <w:rFonts w:ascii="Arial" w:hAnsi="Arial" w:cs="Arial"/>
                <w:color w:val="222222"/>
                <w:sz w:val="22"/>
                <w:szCs w:val="22"/>
                <w:shd w:val="clear" w:color="auto" w:fill="FFFFFF"/>
              </w:rPr>
            </w:pPr>
            <w:r w:rsidRPr="00263918">
              <w:rPr>
                <w:rFonts w:ascii="Arial" w:hAnsi="Arial" w:cs="Arial"/>
                <w:color w:val="222222"/>
                <w:sz w:val="22"/>
                <w:szCs w:val="22"/>
                <w:shd w:val="clear" w:color="auto" w:fill="FFFFFF"/>
              </w:rPr>
              <w:t>Bhat, S.A. (2017) The emerging problem of substance abuse. </w:t>
            </w:r>
            <w:r w:rsidRPr="00263918">
              <w:rPr>
                <w:rFonts w:ascii="Arial" w:hAnsi="Arial" w:cs="Arial"/>
                <w:i/>
                <w:iCs/>
                <w:color w:val="222222"/>
                <w:sz w:val="22"/>
                <w:szCs w:val="22"/>
                <w:shd w:val="clear" w:color="auto" w:fill="FFFFFF"/>
              </w:rPr>
              <w:t>International Journal of Advanced Research and Development</w:t>
            </w:r>
            <w:r w:rsidRPr="00263918">
              <w:rPr>
                <w:rFonts w:ascii="Arial" w:hAnsi="Arial" w:cs="Arial"/>
                <w:color w:val="222222"/>
                <w:sz w:val="22"/>
                <w:szCs w:val="22"/>
                <w:shd w:val="clear" w:color="auto" w:fill="FFFFFF"/>
              </w:rPr>
              <w:t>, </w:t>
            </w:r>
            <w:r w:rsidRPr="00263918">
              <w:rPr>
                <w:rFonts w:ascii="Arial" w:hAnsi="Arial" w:cs="Arial"/>
                <w:i/>
                <w:iCs/>
                <w:color w:val="222222"/>
                <w:sz w:val="22"/>
                <w:szCs w:val="22"/>
                <w:shd w:val="clear" w:color="auto" w:fill="FFFFFF"/>
              </w:rPr>
              <w:t>2</w:t>
            </w:r>
            <w:r w:rsidRPr="00263918">
              <w:rPr>
                <w:rFonts w:ascii="Arial" w:hAnsi="Arial" w:cs="Arial"/>
                <w:color w:val="222222"/>
                <w:sz w:val="22"/>
                <w:szCs w:val="22"/>
                <w:shd w:val="clear" w:color="auto" w:fill="FFFFFF"/>
              </w:rPr>
              <w:t>(4), pp.492-495.</w:t>
            </w:r>
          </w:p>
          <w:p w14:paraId="6982E810" w14:textId="77777777" w:rsidR="00263918" w:rsidRPr="00263918" w:rsidRDefault="00263918" w:rsidP="00263918">
            <w:pPr>
              <w:spacing w:line="360" w:lineRule="auto"/>
              <w:jc w:val="both"/>
              <w:rPr>
                <w:rFonts w:ascii="Arial" w:hAnsi="Arial" w:cs="Arial"/>
                <w:sz w:val="22"/>
                <w:szCs w:val="22"/>
              </w:rPr>
            </w:pPr>
            <w:r w:rsidRPr="00263918">
              <w:rPr>
                <w:rFonts w:ascii="Arial" w:hAnsi="Arial" w:cs="Arial"/>
                <w:color w:val="222222"/>
                <w:sz w:val="22"/>
                <w:szCs w:val="22"/>
                <w:shd w:val="clear" w:color="auto" w:fill="FFFFFF"/>
              </w:rPr>
              <w:t>Braun, V. and Clarke, V. (2019) Reflecting on reflexive thematic analysis. </w:t>
            </w:r>
            <w:r w:rsidRPr="00263918">
              <w:rPr>
                <w:rFonts w:ascii="Arial" w:hAnsi="Arial" w:cs="Arial"/>
                <w:i/>
                <w:iCs/>
                <w:color w:val="222222"/>
                <w:sz w:val="22"/>
                <w:szCs w:val="22"/>
                <w:shd w:val="clear" w:color="auto" w:fill="FFFFFF"/>
              </w:rPr>
              <w:t xml:space="preserve">Qualitative research in sport, </w:t>
            </w:r>
            <w:proofErr w:type="gramStart"/>
            <w:r w:rsidRPr="00263918">
              <w:rPr>
                <w:rFonts w:ascii="Arial" w:hAnsi="Arial" w:cs="Arial"/>
                <w:i/>
                <w:iCs/>
                <w:color w:val="222222"/>
                <w:sz w:val="22"/>
                <w:szCs w:val="22"/>
                <w:shd w:val="clear" w:color="auto" w:fill="FFFFFF"/>
              </w:rPr>
              <w:t>exercise</w:t>
            </w:r>
            <w:proofErr w:type="gramEnd"/>
            <w:r w:rsidRPr="00263918">
              <w:rPr>
                <w:rFonts w:ascii="Arial" w:hAnsi="Arial" w:cs="Arial"/>
                <w:i/>
                <w:iCs/>
                <w:color w:val="222222"/>
                <w:sz w:val="22"/>
                <w:szCs w:val="22"/>
                <w:shd w:val="clear" w:color="auto" w:fill="FFFFFF"/>
              </w:rPr>
              <w:t xml:space="preserve"> and health</w:t>
            </w:r>
            <w:r w:rsidRPr="00263918">
              <w:rPr>
                <w:rFonts w:ascii="Arial" w:hAnsi="Arial" w:cs="Arial"/>
                <w:color w:val="222222"/>
                <w:sz w:val="22"/>
                <w:szCs w:val="22"/>
                <w:shd w:val="clear" w:color="auto" w:fill="FFFFFF"/>
              </w:rPr>
              <w:t>, </w:t>
            </w:r>
            <w:r w:rsidRPr="00263918">
              <w:rPr>
                <w:rFonts w:ascii="Arial" w:hAnsi="Arial" w:cs="Arial"/>
                <w:i/>
                <w:iCs/>
                <w:color w:val="222222"/>
                <w:sz w:val="22"/>
                <w:szCs w:val="22"/>
                <w:shd w:val="clear" w:color="auto" w:fill="FFFFFF"/>
              </w:rPr>
              <w:t>11</w:t>
            </w:r>
            <w:r w:rsidRPr="00263918">
              <w:rPr>
                <w:rFonts w:ascii="Arial" w:hAnsi="Arial" w:cs="Arial"/>
                <w:color w:val="222222"/>
                <w:sz w:val="22"/>
                <w:szCs w:val="22"/>
                <w:shd w:val="clear" w:color="auto" w:fill="FFFFFF"/>
              </w:rPr>
              <w:t xml:space="preserve">(4), pp.589-597. </w:t>
            </w:r>
          </w:p>
          <w:p w14:paraId="5E0DAE76" w14:textId="77777777" w:rsidR="00263918" w:rsidRPr="00263918" w:rsidRDefault="00263918" w:rsidP="00263918">
            <w:pPr>
              <w:spacing w:line="360" w:lineRule="auto"/>
              <w:jc w:val="both"/>
              <w:rPr>
                <w:rFonts w:ascii="Arial" w:hAnsi="Arial" w:cs="Arial"/>
                <w:bCs/>
                <w:sz w:val="22"/>
                <w:szCs w:val="22"/>
              </w:rPr>
            </w:pPr>
            <w:r w:rsidRPr="00263918">
              <w:rPr>
                <w:rFonts w:ascii="Arial" w:hAnsi="Arial" w:cs="Arial"/>
                <w:color w:val="222222"/>
                <w:sz w:val="22"/>
                <w:szCs w:val="22"/>
                <w:shd w:val="clear" w:color="auto" w:fill="FFFFFF"/>
              </w:rPr>
              <w:t>Haddaway, N.R., Page, M.J., Pritchard, C.C. and McGuinness, L.A. (2022) PRISMA2020: An R package and Shiny app for producing PRISMA 2020</w:t>
            </w:r>
            <w:r w:rsidRPr="00263918">
              <w:rPr>
                <w:rFonts w:ascii="Cambria Math" w:hAnsi="Cambria Math" w:cs="Arial"/>
                <w:color w:val="222222"/>
                <w:sz w:val="22"/>
                <w:szCs w:val="22"/>
                <w:shd w:val="clear" w:color="auto" w:fill="FFFFFF"/>
              </w:rPr>
              <w:t>‐</w:t>
            </w:r>
            <w:r w:rsidRPr="00263918">
              <w:rPr>
                <w:rFonts w:ascii="Arial" w:hAnsi="Arial" w:cs="Arial"/>
                <w:color w:val="222222"/>
                <w:sz w:val="22"/>
                <w:szCs w:val="22"/>
                <w:shd w:val="clear" w:color="auto" w:fill="FFFFFF"/>
              </w:rPr>
              <w:t>compliant flow diagrams, with interactivity for optimised digital transparency and Open Synthesis. </w:t>
            </w:r>
            <w:r w:rsidRPr="00263918">
              <w:rPr>
                <w:rFonts w:ascii="Arial" w:hAnsi="Arial" w:cs="Arial"/>
                <w:i/>
                <w:iCs/>
                <w:color w:val="222222"/>
                <w:sz w:val="22"/>
                <w:szCs w:val="22"/>
                <w:shd w:val="clear" w:color="auto" w:fill="FFFFFF"/>
              </w:rPr>
              <w:t>Campbell Systematic Reviews</w:t>
            </w:r>
            <w:r w:rsidRPr="00263918">
              <w:rPr>
                <w:rFonts w:ascii="Arial" w:hAnsi="Arial" w:cs="Arial"/>
                <w:color w:val="222222"/>
                <w:sz w:val="22"/>
                <w:szCs w:val="22"/>
                <w:shd w:val="clear" w:color="auto" w:fill="FFFFFF"/>
              </w:rPr>
              <w:t>, </w:t>
            </w:r>
            <w:r w:rsidRPr="00263918">
              <w:rPr>
                <w:rFonts w:ascii="Arial" w:hAnsi="Arial" w:cs="Arial"/>
                <w:i/>
                <w:iCs/>
                <w:color w:val="222222"/>
                <w:sz w:val="22"/>
                <w:szCs w:val="22"/>
                <w:shd w:val="clear" w:color="auto" w:fill="FFFFFF"/>
              </w:rPr>
              <w:t>18</w:t>
            </w:r>
            <w:r w:rsidRPr="00263918">
              <w:rPr>
                <w:rFonts w:ascii="Arial" w:hAnsi="Arial" w:cs="Arial"/>
                <w:color w:val="222222"/>
                <w:sz w:val="22"/>
                <w:szCs w:val="22"/>
                <w:shd w:val="clear" w:color="auto" w:fill="FFFFFF"/>
              </w:rPr>
              <w:t xml:space="preserve">(2), p.e1230. </w:t>
            </w:r>
          </w:p>
          <w:p w14:paraId="4DEAE059" w14:textId="77777777" w:rsidR="00263918" w:rsidRPr="00263918" w:rsidRDefault="00263918" w:rsidP="00263918">
            <w:pPr>
              <w:spacing w:line="360" w:lineRule="auto"/>
              <w:jc w:val="both"/>
              <w:rPr>
                <w:rFonts w:ascii="Arial" w:hAnsi="Arial" w:cs="Arial"/>
                <w:color w:val="222222"/>
                <w:sz w:val="22"/>
                <w:szCs w:val="22"/>
                <w:shd w:val="clear" w:color="auto" w:fill="FFFFFF"/>
              </w:rPr>
            </w:pPr>
            <w:r w:rsidRPr="00263918">
              <w:rPr>
                <w:rFonts w:ascii="Arial" w:hAnsi="Arial" w:cs="Arial"/>
                <w:color w:val="222222"/>
                <w:sz w:val="22"/>
                <w:szCs w:val="22"/>
                <w:shd w:val="clear" w:color="auto" w:fill="FFFFFF"/>
              </w:rPr>
              <w:t>Hakansson, A. and Jesionowska, V. (2018) Associations between substance use and type of crime in prisoners with substance use problems–a focus on violence and fatal violence. </w:t>
            </w:r>
            <w:r w:rsidRPr="00263918">
              <w:rPr>
                <w:rFonts w:ascii="Arial" w:hAnsi="Arial" w:cs="Arial"/>
                <w:i/>
                <w:iCs/>
                <w:color w:val="222222"/>
                <w:sz w:val="22"/>
                <w:szCs w:val="22"/>
                <w:shd w:val="clear" w:color="auto" w:fill="FFFFFF"/>
              </w:rPr>
              <w:t>Substance abuse and rehabilitation</w:t>
            </w:r>
            <w:r w:rsidRPr="00263918">
              <w:rPr>
                <w:rFonts w:ascii="Arial" w:hAnsi="Arial" w:cs="Arial"/>
                <w:color w:val="222222"/>
                <w:sz w:val="22"/>
                <w:szCs w:val="22"/>
                <w:shd w:val="clear" w:color="auto" w:fill="FFFFFF"/>
              </w:rPr>
              <w:t>, pp.1-9.</w:t>
            </w:r>
          </w:p>
          <w:p w14:paraId="46AD9D5C" w14:textId="77777777" w:rsidR="00263918" w:rsidRPr="00263918" w:rsidRDefault="00263918" w:rsidP="00263918">
            <w:pPr>
              <w:spacing w:line="360" w:lineRule="auto"/>
              <w:jc w:val="both"/>
              <w:rPr>
                <w:rFonts w:ascii="Arial" w:hAnsi="Arial" w:cs="Arial"/>
                <w:b/>
                <w:sz w:val="22"/>
                <w:szCs w:val="22"/>
              </w:rPr>
            </w:pPr>
            <w:r w:rsidRPr="00263918">
              <w:rPr>
                <w:rFonts w:ascii="Arial" w:hAnsi="Arial" w:cs="Arial"/>
                <w:color w:val="222222"/>
                <w:sz w:val="22"/>
                <w:szCs w:val="22"/>
                <w:shd w:val="clear" w:color="auto" w:fill="FFFFFF"/>
              </w:rPr>
              <w:t xml:space="preserve">Long, H.A., French, </w:t>
            </w:r>
            <w:proofErr w:type="gramStart"/>
            <w:r w:rsidRPr="00263918">
              <w:rPr>
                <w:rFonts w:ascii="Arial" w:hAnsi="Arial" w:cs="Arial"/>
                <w:color w:val="222222"/>
                <w:sz w:val="22"/>
                <w:szCs w:val="22"/>
                <w:shd w:val="clear" w:color="auto" w:fill="FFFFFF"/>
              </w:rPr>
              <w:t>D.P.</w:t>
            </w:r>
            <w:proofErr w:type="gramEnd"/>
            <w:r w:rsidRPr="00263918">
              <w:rPr>
                <w:rFonts w:ascii="Arial" w:hAnsi="Arial" w:cs="Arial"/>
                <w:color w:val="222222"/>
                <w:sz w:val="22"/>
                <w:szCs w:val="22"/>
                <w:shd w:val="clear" w:color="auto" w:fill="FFFFFF"/>
              </w:rPr>
              <w:t xml:space="preserve"> and Brooks, J.M. (2020) Optimising the value of the critical appraisal skills programme (CASP) tool for quality appraisal in qualitative evidence synthesis. </w:t>
            </w:r>
            <w:r w:rsidRPr="00263918">
              <w:rPr>
                <w:rFonts w:ascii="Arial" w:hAnsi="Arial" w:cs="Arial"/>
                <w:i/>
                <w:iCs/>
                <w:color w:val="222222"/>
                <w:sz w:val="22"/>
                <w:szCs w:val="22"/>
                <w:shd w:val="clear" w:color="auto" w:fill="FFFFFF"/>
              </w:rPr>
              <w:t>Research Methods in Medicine &amp; Health Sciences</w:t>
            </w:r>
            <w:r w:rsidRPr="00263918">
              <w:rPr>
                <w:rFonts w:ascii="Arial" w:hAnsi="Arial" w:cs="Arial"/>
                <w:color w:val="222222"/>
                <w:sz w:val="22"/>
                <w:szCs w:val="22"/>
                <w:shd w:val="clear" w:color="auto" w:fill="FFFFFF"/>
              </w:rPr>
              <w:t>, </w:t>
            </w:r>
            <w:r w:rsidRPr="00263918">
              <w:rPr>
                <w:rFonts w:ascii="Arial" w:hAnsi="Arial" w:cs="Arial"/>
                <w:i/>
                <w:iCs/>
                <w:color w:val="222222"/>
                <w:sz w:val="22"/>
                <w:szCs w:val="22"/>
                <w:shd w:val="clear" w:color="auto" w:fill="FFFFFF"/>
              </w:rPr>
              <w:t>1</w:t>
            </w:r>
            <w:r w:rsidRPr="00263918">
              <w:rPr>
                <w:rFonts w:ascii="Arial" w:hAnsi="Arial" w:cs="Arial"/>
                <w:color w:val="222222"/>
                <w:sz w:val="22"/>
                <w:szCs w:val="22"/>
                <w:shd w:val="clear" w:color="auto" w:fill="FFFFFF"/>
              </w:rPr>
              <w:t>(1), pp.31-42.</w:t>
            </w:r>
            <w:r w:rsidRPr="00263918">
              <w:rPr>
                <w:rFonts w:ascii="Arial" w:hAnsi="Arial" w:cs="Arial"/>
                <w:b/>
                <w:sz w:val="22"/>
                <w:szCs w:val="22"/>
              </w:rPr>
              <w:t xml:space="preserve"> </w:t>
            </w:r>
            <w:r w:rsidRPr="00263918">
              <w:rPr>
                <w:rFonts w:ascii="Arial" w:hAnsi="Arial" w:cs="Arial"/>
                <w:b/>
                <w:sz w:val="22"/>
                <w:szCs w:val="22"/>
              </w:rPr>
              <w:br w:type="page"/>
            </w:r>
          </w:p>
          <w:p w14:paraId="0D7AA2E6" w14:textId="77777777" w:rsidR="00263918" w:rsidRPr="00263918" w:rsidRDefault="00263918" w:rsidP="00263918">
            <w:pPr>
              <w:spacing w:line="360" w:lineRule="auto"/>
              <w:jc w:val="both"/>
              <w:rPr>
                <w:rFonts w:ascii="Arial" w:hAnsi="Arial" w:cs="Arial"/>
                <w:bCs/>
                <w:sz w:val="22"/>
                <w:szCs w:val="22"/>
              </w:rPr>
            </w:pPr>
            <w:r w:rsidRPr="00263918">
              <w:rPr>
                <w:rFonts w:ascii="Arial" w:hAnsi="Arial" w:cs="Arial"/>
                <w:sz w:val="22"/>
                <w:szCs w:val="22"/>
              </w:rPr>
              <w:t xml:space="preserve">Mental Health Foundation (2021) </w:t>
            </w:r>
            <w:r w:rsidRPr="00263918">
              <w:rPr>
                <w:rFonts w:ascii="Arial" w:hAnsi="Arial" w:cs="Arial"/>
                <w:i/>
                <w:sz w:val="22"/>
                <w:szCs w:val="22"/>
              </w:rPr>
              <w:t>Drugs and Mental Health</w:t>
            </w:r>
            <w:r w:rsidRPr="00263918">
              <w:rPr>
                <w:rFonts w:ascii="Arial" w:hAnsi="Arial" w:cs="Arial"/>
                <w:sz w:val="22"/>
                <w:szCs w:val="22"/>
              </w:rPr>
              <w:t xml:space="preserve">. Available at: </w:t>
            </w:r>
            <w:hyperlink r:id="rId10" w:history="1">
              <w:r w:rsidRPr="00263918">
                <w:rPr>
                  <w:rStyle w:val="Hyperlink"/>
                  <w:rFonts w:ascii="Arial" w:hAnsi="Arial" w:cs="Arial"/>
                  <w:sz w:val="22"/>
                  <w:szCs w:val="22"/>
                </w:rPr>
                <w:t>https://www.mentalhealth.org.uk/explore-mental-health/a-z-topics/drugs-and-mental-health</w:t>
              </w:r>
            </w:hyperlink>
            <w:r w:rsidRPr="00263918">
              <w:rPr>
                <w:rFonts w:ascii="Arial" w:hAnsi="Arial" w:cs="Arial"/>
                <w:bCs/>
                <w:sz w:val="22"/>
                <w:szCs w:val="22"/>
              </w:rPr>
              <w:t>(Accessed: 30 January 2024).</w:t>
            </w:r>
          </w:p>
          <w:p w14:paraId="34C8082E" w14:textId="77777777" w:rsidR="00263918" w:rsidRPr="00263918" w:rsidRDefault="00263918" w:rsidP="00263918">
            <w:pPr>
              <w:spacing w:line="360" w:lineRule="auto"/>
              <w:jc w:val="both"/>
              <w:rPr>
                <w:rFonts w:ascii="Arial" w:hAnsi="Arial" w:cs="Arial"/>
                <w:bCs/>
                <w:sz w:val="22"/>
                <w:szCs w:val="22"/>
              </w:rPr>
            </w:pPr>
            <w:r w:rsidRPr="00263918">
              <w:rPr>
                <w:rFonts w:ascii="Arial" w:hAnsi="Arial" w:cs="Arial"/>
                <w:sz w:val="22"/>
                <w:szCs w:val="22"/>
              </w:rPr>
              <w:t xml:space="preserve">National </w:t>
            </w:r>
            <w:proofErr w:type="spellStart"/>
            <w:r w:rsidRPr="00263918">
              <w:rPr>
                <w:rFonts w:ascii="Arial" w:hAnsi="Arial" w:cs="Arial"/>
                <w:sz w:val="22"/>
                <w:szCs w:val="22"/>
              </w:rPr>
              <w:t>Instuitute</w:t>
            </w:r>
            <w:proofErr w:type="spellEnd"/>
            <w:r w:rsidRPr="00263918">
              <w:rPr>
                <w:rFonts w:ascii="Arial" w:hAnsi="Arial" w:cs="Arial"/>
                <w:sz w:val="22"/>
                <w:szCs w:val="22"/>
              </w:rPr>
              <w:t xml:space="preserve"> of Health (2020) </w:t>
            </w:r>
            <w:r w:rsidRPr="00263918">
              <w:rPr>
                <w:rFonts w:ascii="Arial" w:hAnsi="Arial" w:cs="Arial"/>
                <w:i/>
                <w:sz w:val="22"/>
                <w:szCs w:val="22"/>
              </w:rPr>
              <w:t>What are the other health consequences of drug addiction?</w:t>
            </w:r>
            <w:r w:rsidRPr="00263918">
              <w:rPr>
                <w:rFonts w:ascii="Arial" w:hAnsi="Arial" w:cs="Arial"/>
                <w:bCs/>
                <w:sz w:val="22"/>
                <w:szCs w:val="22"/>
              </w:rPr>
              <w:t xml:space="preserve"> Available at: </w:t>
            </w:r>
            <w:hyperlink r:id="rId11" w:anchor=":~:text=People with addiction often have,drug use throughout the body" w:history="1">
              <w:r w:rsidRPr="00263918">
                <w:rPr>
                  <w:rStyle w:val="Hyperlink"/>
                  <w:rFonts w:ascii="Arial" w:hAnsi="Arial" w:cs="Arial"/>
                  <w:bCs/>
                  <w:sz w:val="22"/>
                  <w:szCs w:val="22"/>
                </w:rPr>
                <w:t>https://nida.nih.gov/publications/drugs-brains-behavior-science-addiction/addiction-health#:~:text=People%20with%20addiction%20often%20have,drug%20use%20throughout%20the%20body</w:t>
              </w:r>
            </w:hyperlink>
            <w:r w:rsidRPr="00263918">
              <w:rPr>
                <w:rFonts w:ascii="Arial" w:hAnsi="Arial" w:cs="Arial"/>
                <w:bCs/>
                <w:sz w:val="22"/>
                <w:szCs w:val="22"/>
              </w:rPr>
              <w:t>. (Accessed: 30 January 2024).</w:t>
            </w:r>
          </w:p>
          <w:p w14:paraId="78EE9025" w14:textId="77777777" w:rsidR="00263918" w:rsidRPr="00263918" w:rsidRDefault="00263918" w:rsidP="00263918">
            <w:pPr>
              <w:spacing w:line="360" w:lineRule="auto"/>
              <w:jc w:val="both"/>
              <w:rPr>
                <w:rFonts w:ascii="Arial" w:hAnsi="Arial" w:cs="Arial"/>
                <w:bCs/>
                <w:sz w:val="22"/>
                <w:szCs w:val="22"/>
              </w:rPr>
            </w:pPr>
            <w:r w:rsidRPr="00263918">
              <w:rPr>
                <w:rFonts w:ascii="Arial" w:hAnsi="Arial" w:cs="Arial"/>
                <w:sz w:val="22"/>
                <w:szCs w:val="22"/>
              </w:rPr>
              <w:t xml:space="preserve">Statista (2024) </w:t>
            </w:r>
            <w:r w:rsidRPr="00263918">
              <w:rPr>
                <w:rFonts w:ascii="Arial" w:hAnsi="Arial" w:cs="Arial"/>
                <w:i/>
                <w:sz w:val="22"/>
                <w:szCs w:val="22"/>
              </w:rPr>
              <w:t>Global drug use - Statistics &amp; Facts</w:t>
            </w:r>
            <w:r w:rsidRPr="00263918">
              <w:rPr>
                <w:rFonts w:ascii="Arial" w:hAnsi="Arial" w:cs="Arial"/>
                <w:sz w:val="22"/>
                <w:szCs w:val="22"/>
              </w:rPr>
              <w:t xml:space="preserve">. Available at: </w:t>
            </w:r>
            <w:hyperlink r:id="rId12" w:anchor="topicOverview" w:history="1">
              <w:r w:rsidRPr="00263918">
                <w:rPr>
                  <w:rStyle w:val="Hyperlink"/>
                  <w:rFonts w:ascii="Arial" w:hAnsi="Arial" w:cs="Arial"/>
                  <w:sz w:val="22"/>
                  <w:szCs w:val="22"/>
                </w:rPr>
                <w:t>https://www.statista.com/topics/7786/global-drug-use/#topicOverview</w:t>
              </w:r>
            </w:hyperlink>
            <w:r w:rsidRPr="00263918">
              <w:rPr>
                <w:rFonts w:ascii="Arial" w:hAnsi="Arial" w:cs="Arial"/>
                <w:bCs/>
                <w:sz w:val="22"/>
                <w:szCs w:val="22"/>
              </w:rPr>
              <w:t>(Accessed: 30 January 2024).</w:t>
            </w:r>
          </w:p>
          <w:p w14:paraId="731CC78F" w14:textId="77777777" w:rsidR="00263918" w:rsidRPr="00263918" w:rsidRDefault="00263918" w:rsidP="00263918">
            <w:pPr>
              <w:spacing w:line="360" w:lineRule="auto"/>
              <w:jc w:val="both"/>
              <w:rPr>
                <w:rFonts w:ascii="Arial" w:hAnsi="Arial" w:cs="Arial"/>
                <w:bCs/>
                <w:sz w:val="22"/>
                <w:szCs w:val="22"/>
              </w:rPr>
            </w:pPr>
            <w:r w:rsidRPr="00263918">
              <w:rPr>
                <w:rFonts w:ascii="Arial" w:hAnsi="Arial" w:cs="Arial"/>
                <w:sz w:val="22"/>
                <w:szCs w:val="22"/>
              </w:rPr>
              <w:lastRenderedPageBreak/>
              <w:t xml:space="preserve">Substance Abuse and Mental Health Services Administration (2019) </w:t>
            </w:r>
            <w:r w:rsidRPr="00263918">
              <w:rPr>
                <w:rFonts w:ascii="Arial" w:hAnsi="Arial" w:cs="Arial"/>
                <w:i/>
                <w:sz w:val="22"/>
                <w:szCs w:val="22"/>
              </w:rPr>
              <w:t>Evidence-Based Resource Guide Series Overview</w:t>
            </w:r>
            <w:r w:rsidRPr="00263918">
              <w:rPr>
                <w:rFonts w:ascii="Arial" w:hAnsi="Arial" w:cs="Arial"/>
                <w:sz w:val="22"/>
                <w:szCs w:val="22"/>
              </w:rPr>
              <w:t xml:space="preserve">. Available at: </w:t>
            </w:r>
            <w:hyperlink r:id="rId13" w:history="1">
              <w:r w:rsidRPr="00263918">
                <w:rPr>
                  <w:rStyle w:val="Hyperlink"/>
                  <w:rFonts w:ascii="Arial" w:hAnsi="Arial" w:cs="Arial"/>
                  <w:sz w:val="22"/>
                  <w:szCs w:val="22"/>
                </w:rPr>
                <w:t>https://store.samhsa.gov/sites/default/files/substance-misuse-prevention-young-adults-pep19-pl-guide-1.pdf</w:t>
              </w:r>
            </w:hyperlink>
            <w:r w:rsidRPr="00263918">
              <w:rPr>
                <w:rFonts w:ascii="Arial" w:hAnsi="Arial" w:cs="Arial"/>
                <w:bCs/>
                <w:sz w:val="22"/>
                <w:szCs w:val="22"/>
              </w:rPr>
              <w:t>(Accessed: 30 January 2024).</w:t>
            </w:r>
            <w:r>
              <w:rPr>
                <w:rFonts w:ascii="Arial" w:hAnsi="Arial" w:cs="Arial"/>
                <w:bCs/>
                <w:sz w:val="22"/>
                <w:szCs w:val="22"/>
              </w:rPr>
              <w:t xml:space="preserve"> </w:t>
            </w:r>
          </w:p>
          <w:p w14:paraId="3220BD59" w14:textId="77777777" w:rsidR="00C629E2" w:rsidRDefault="00C629E2">
            <w:pPr>
              <w:rPr>
                <w:rFonts w:ascii="Arial" w:hAnsi="Arial" w:cs="Arial"/>
                <w:sz w:val="22"/>
                <w:szCs w:val="22"/>
              </w:rPr>
            </w:pPr>
          </w:p>
          <w:p w14:paraId="2D0CD7AD" w14:textId="77777777" w:rsidR="00C629E2" w:rsidRDefault="003057D0">
            <w:pPr>
              <w:rPr>
                <w:rFonts w:ascii="Arial" w:hAnsi="Arial" w:cs="Arial"/>
                <w:b/>
                <w:sz w:val="22"/>
                <w:szCs w:val="22"/>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C629E2" w14:paraId="21A8189D" w14:textId="77777777">
        <w:trPr>
          <w:trHeight w:val="454"/>
        </w:trPr>
        <w:tc>
          <w:tcPr>
            <w:tcW w:w="296" w:type="pct"/>
            <w:shd w:val="clear" w:color="auto" w:fill="F2F2F2"/>
            <w:vAlign w:val="center"/>
          </w:tcPr>
          <w:p w14:paraId="7794469B" w14:textId="77777777" w:rsidR="00C629E2" w:rsidRDefault="003057D0">
            <w:pPr>
              <w:spacing w:before="120"/>
              <w:rPr>
                <w:rFonts w:ascii="Arial" w:hAnsi="Arial" w:cs="Arial"/>
                <w:bCs/>
                <w:sz w:val="22"/>
                <w:szCs w:val="22"/>
              </w:rPr>
            </w:pPr>
            <w:r>
              <w:rPr>
                <w:rFonts w:ascii="Arial" w:hAnsi="Arial" w:cs="Arial"/>
              </w:rPr>
              <w:lastRenderedPageBreak/>
              <w:br w:type="page"/>
            </w:r>
          </w:p>
        </w:tc>
        <w:tc>
          <w:tcPr>
            <w:tcW w:w="4704" w:type="pct"/>
            <w:gridSpan w:val="4"/>
            <w:shd w:val="clear" w:color="auto" w:fill="F2F2F2"/>
            <w:vAlign w:val="center"/>
          </w:tcPr>
          <w:p w14:paraId="0E659568" w14:textId="77777777" w:rsidR="00C629E2" w:rsidRDefault="003057D0">
            <w:pPr>
              <w:spacing w:before="120"/>
              <w:rPr>
                <w:rFonts w:ascii="Arial" w:hAnsi="Arial" w:cs="Arial"/>
                <w:b/>
                <w:sz w:val="22"/>
                <w:szCs w:val="22"/>
              </w:rPr>
            </w:pPr>
            <w:r>
              <w:rPr>
                <w:rFonts w:ascii="Arial" w:hAnsi="Arial" w:cs="Arial"/>
                <w:b/>
                <w:sz w:val="22"/>
                <w:szCs w:val="22"/>
              </w:rPr>
              <w:t>Location of research activity</w:t>
            </w:r>
          </w:p>
          <w:p w14:paraId="6A217C3D" w14:textId="77777777" w:rsidR="00C629E2" w:rsidRDefault="003057D0">
            <w:pPr>
              <w:rPr>
                <w:rFonts w:ascii="Arial" w:hAnsi="Arial" w:cs="Arial"/>
                <w:sz w:val="22"/>
                <w:szCs w:val="22"/>
              </w:rPr>
            </w:pPr>
            <w:r>
              <w:rPr>
                <w:rFonts w:ascii="Arial" w:hAnsi="Arial" w:cs="Arial"/>
                <w:sz w:val="22"/>
                <w:szCs w:val="22"/>
              </w:rPr>
              <w:t>Identify all locations where research activity will take place.</w:t>
            </w:r>
          </w:p>
        </w:tc>
      </w:tr>
      <w:tr w:rsidR="00C629E2" w14:paraId="5F2A2DC2" w14:textId="77777777">
        <w:trPr>
          <w:trHeight w:val="454"/>
        </w:trPr>
        <w:tc>
          <w:tcPr>
            <w:tcW w:w="296" w:type="pct"/>
            <w:vAlign w:val="center"/>
          </w:tcPr>
          <w:p w14:paraId="48C4FA74" w14:textId="77777777" w:rsidR="00C629E2" w:rsidRDefault="003057D0">
            <w:pPr>
              <w:rPr>
                <w:rFonts w:ascii="Arial" w:hAnsi="Arial" w:cs="Arial"/>
                <w:bCs/>
                <w:sz w:val="22"/>
                <w:szCs w:val="22"/>
              </w:rPr>
            </w:pPr>
            <w:r>
              <w:rPr>
                <w:rFonts w:ascii="Arial" w:hAnsi="Arial" w:cs="Arial"/>
                <w:bCs/>
                <w:sz w:val="22"/>
                <w:szCs w:val="22"/>
              </w:rPr>
              <w:t>8</w:t>
            </w:r>
          </w:p>
        </w:tc>
        <w:tc>
          <w:tcPr>
            <w:tcW w:w="4704" w:type="pct"/>
            <w:gridSpan w:val="4"/>
            <w:vAlign w:val="center"/>
          </w:tcPr>
          <w:p w14:paraId="47C90F8E" w14:textId="77777777" w:rsidR="00C629E2" w:rsidRDefault="003057D0">
            <w:pPr>
              <w:rPr>
                <w:rFonts w:ascii="Arial" w:hAnsi="Arial" w:cs="Arial"/>
                <w:color w:val="000000"/>
                <w:sz w:val="22"/>
                <w:szCs w:val="22"/>
              </w:rPr>
            </w:pPr>
            <w:r>
              <w:rPr>
                <w:rStyle w:val="cf01"/>
                <w:rFonts w:ascii="Arial" w:hAnsi="Arial" w:cs="Arial"/>
                <w:color w:val="000000"/>
                <w:sz w:val="22"/>
                <w:szCs w:val="22"/>
              </w:rPr>
              <w:t>UWTSD BIRMINGHAM</w:t>
            </w:r>
          </w:p>
          <w:p w14:paraId="07668525" w14:textId="77777777" w:rsidR="00C629E2" w:rsidRDefault="00C629E2">
            <w:pPr>
              <w:rPr>
                <w:rFonts w:ascii="Arial" w:hAnsi="Arial" w:cs="Arial"/>
                <w:sz w:val="22"/>
                <w:szCs w:val="22"/>
              </w:rPr>
            </w:pPr>
          </w:p>
          <w:p w14:paraId="030E85A8" w14:textId="77777777" w:rsidR="00C629E2" w:rsidRDefault="003057D0">
            <w:pPr>
              <w:rPr>
                <w:rFonts w:ascii="Arial" w:hAnsi="Arial" w:cs="Arial"/>
                <w:b/>
                <w:sz w:val="22"/>
                <w:szCs w:val="22"/>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C629E2" w14:paraId="5FFEB38E" w14:textId="77777777">
        <w:trPr>
          <w:trHeight w:val="454"/>
        </w:trPr>
        <w:tc>
          <w:tcPr>
            <w:tcW w:w="296" w:type="pct"/>
            <w:shd w:val="clear" w:color="auto" w:fill="F2F2F2"/>
            <w:vAlign w:val="center"/>
          </w:tcPr>
          <w:p w14:paraId="702A605D" w14:textId="77777777" w:rsidR="00C629E2" w:rsidRDefault="00C629E2">
            <w:pPr>
              <w:spacing w:before="120"/>
              <w:rPr>
                <w:rFonts w:ascii="Arial" w:hAnsi="Arial" w:cs="Arial"/>
                <w:bCs/>
                <w:sz w:val="22"/>
                <w:szCs w:val="22"/>
              </w:rPr>
            </w:pPr>
          </w:p>
        </w:tc>
        <w:tc>
          <w:tcPr>
            <w:tcW w:w="4704" w:type="pct"/>
            <w:gridSpan w:val="4"/>
            <w:shd w:val="clear" w:color="auto" w:fill="F2F2F2"/>
            <w:vAlign w:val="center"/>
          </w:tcPr>
          <w:p w14:paraId="24BFCE6A" w14:textId="77777777" w:rsidR="00C629E2" w:rsidRDefault="003057D0">
            <w:pPr>
              <w:spacing w:before="120"/>
              <w:rPr>
                <w:rFonts w:ascii="Arial" w:hAnsi="Arial" w:cs="Arial"/>
                <w:b/>
                <w:sz w:val="22"/>
                <w:szCs w:val="22"/>
              </w:rPr>
            </w:pPr>
            <w:r>
              <w:rPr>
                <w:rFonts w:ascii="Arial" w:hAnsi="Arial" w:cs="Arial"/>
                <w:b/>
                <w:sz w:val="22"/>
                <w:szCs w:val="22"/>
              </w:rPr>
              <w:t>Research activity outside of the UK</w:t>
            </w:r>
          </w:p>
          <w:p w14:paraId="6D5E9172" w14:textId="77777777" w:rsidR="00C629E2" w:rsidRDefault="00C629E2">
            <w:pPr>
              <w:autoSpaceDE w:val="0"/>
              <w:autoSpaceDN w:val="0"/>
              <w:adjustRightInd w:val="0"/>
              <w:rPr>
                <w:rFonts w:ascii="Arial" w:hAnsi="Arial" w:cs="Arial"/>
                <w:sz w:val="22"/>
                <w:szCs w:val="22"/>
              </w:rPr>
            </w:pPr>
          </w:p>
        </w:tc>
      </w:tr>
      <w:tr w:rsidR="00C629E2" w14:paraId="69B27A55" w14:textId="77777777">
        <w:trPr>
          <w:trHeight w:val="454"/>
        </w:trPr>
        <w:tc>
          <w:tcPr>
            <w:tcW w:w="296" w:type="pct"/>
            <w:vAlign w:val="center"/>
          </w:tcPr>
          <w:p w14:paraId="493B3337" w14:textId="77777777" w:rsidR="00C629E2" w:rsidRDefault="003057D0">
            <w:pPr>
              <w:rPr>
                <w:rFonts w:ascii="Arial" w:hAnsi="Arial" w:cs="Arial"/>
                <w:bCs/>
                <w:sz w:val="22"/>
                <w:szCs w:val="22"/>
              </w:rPr>
            </w:pPr>
            <w:r>
              <w:rPr>
                <w:rFonts w:ascii="Arial" w:hAnsi="Arial" w:cs="Arial"/>
                <w:bCs/>
                <w:sz w:val="22"/>
                <w:szCs w:val="22"/>
              </w:rPr>
              <w:t>9</w:t>
            </w:r>
          </w:p>
        </w:tc>
        <w:tc>
          <w:tcPr>
            <w:tcW w:w="4704" w:type="pct"/>
            <w:gridSpan w:val="4"/>
            <w:vAlign w:val="center"/>
          </w:tcPr>
          <w:p w14:paraId="7F289CA5" w14:textId="77777777" w:rsidR="00C629E2" w:rsidRDefault="00C629E2">
            <w:pPr>
              <w:rPr>
                <w:rFonts w:ascii="Arial" w:hAnsi="Arial" w:cs="Arial"/>
                <w:sz w:val="22"/>
                <w:szCs w:val="22"/>
              </w:rPr>
            </w:pPr>
          </w:p>
          <w:p w14:paraId="540E53B6" w14:textId="77777777" w:rsidR="00C629E2" w:rsidRDefault="003057D0">
            <w:pPr>
              <w:rPr>
                <w:rFonts w:ascii="Arial" w:hAnsi="Arial" w:cs="Arial"/>
                <w:color w:val="000000"/>
                <w:sz w:val="22"/>
                <w:szCs w:val="22"/>
              </w:rPr>
            </w:pPr>
            <w:r>
              <w:rPr>
                <w:rFonts w:ascii="Arial" w:hAnsi="Arial" w:cs="Arial"/>
                <w:color w:val="000000"/>
                <w:sz w:val="22"/>
                <w:szCs w:val="22"/>
              </w:rPr>
              <w:t>N/A</w:t>
            </w:r>
          </w:p>
          <w:p w14:paraId="44AE4B01" w14:textId="77777777" w:rsidR="00C629E2" w:rsidRDefault="00C629E2">
            <w:pPr>
              <w:rPr>
                <w:rFonts w:ascii="Arial" w:hAnsi="Arial" w:cs="Arial"/>
                <w:sz w:val="22"/>
                <w:szCs w:val="22"/>
              </w:rPr>
            </w:pPr>
          </w:p>
          <w:p w14:paraId="6D802FB1" w14:textId="77777777" w:rsidR="00C629E2" w:rsidRDefault="003057D0">
            <w:pPr>
              <w:rPr>
                <w:rFonts w:ascii="Arial" w:hAnsi="Arial" w:cs="Arial"/>
                <w:b/>
                <w:i/>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7F0BF168" w14:textId="77777777" w:rsidR="00C629E2" w:rsidRDefault="00C629E2">
      <w:pPr>
        <w:rPr>
          <w:rFonts w:ascii="Arial" w:hAnsi="Arial" w:cs="Arial"/>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7371"/>
        <w:gridCol w:w="1276"/>
        <w:gridCol w:w="1276"/>
      </w:tblGrid>
      <w:tr w:rsidR="00C629E2" w14:paraId="1B5302DF" w14:textId="77777777">
        <w:trPr>
          <w:trHeight w:val="383"/>
        </w:trPr>
        <w:tc>
          <w:tcPr>
            <w:tcW w:w="567" w:type="dxa"/>
            <w:vMerge w:val="restart"/>
            <w:shd w:val="clear" w:color="auto" w:fill="F2F2F2"/>
            <w:vAlign w:val="center"/>
          </w:tcPr>
          <w:p w14:paraId="08391D84"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vAlign w:val="center"/>
          </w:tcPr>
          <w:p w14:paraId="122E18D0"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rPr>
              <w:t>NOT</w:t>
            </w:r>
            <w:r>
              <w:rPr>
                <w:rFonts w:ascii="Arial" w:hAnsi="Arial" w:cs="Arial"/>
                <w:sz w:val="22"/>
                <w:szCs w:val="22"/>
              </w:rPr>
              <w:t xml:space="preserve"> publicly available?</w:t>
            </w:r>
          </w:p>
          <w:p w14:paraId="0D7A9E76" w14:textId="77777777" w:rsidR="00C629E2" w:rsidRDefault="00C629E2">
            <w:pPr>
              <w:autoSpaceDE w:val="0"/>
              <w:autoSpaceDN w:val="0"/>
              <w:adjustRightInd w:val="0"/>
              <w:rPr>
                <w:rFonts w:ascii="Arial" w:hAnsi="Arial" w:cs="Arial"/>
                <w:bCs/>
                <w:sz w:val="22"/>
                <w:szCs w:val="22"/>
              </w:rPr>
            </w:pPr>
          </w:p>
        </w:tc>
        <w:tc>
          <w:tcPr>
            <w:tcW w:w="1276" w:type="dxa"/>
            <w:shd w:val="clear" w:color="auto" w:fill="F2F2F2"/>
            <w:vAlign w:val="center"/>
          </w:tcPr>
          <w:p w14:paraId="341DBF81" w14:textId="77777777" w:rsidR="00C629E2" w:rsidRDefault="003057D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vAlign w:val="center"/>
          </w:tcPr>
          <w:p w14:paraId="744878E6" w14:textId="77777777" w:rsidR="00C629E2" w:rsidRDefault="003057D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C629E2" w14:paraId="029BE712" w14:textId="77777777">
        <w:trPr>
          <w:trHeight w:val="218"/>
        </w:trPr>
        <w:tc>
          <w:tcPr>
            <w:tcW w:w="567" w:type="dxa"/>
            <w:vMerge/>
            <w:shd w:val="clear" w:color="auto" w:fill="F2F2F2"/>
            <w:vAlign w:val="center"/>
          </w:tcPr>
          <w:p w14:paraId="5AA1ED77" w14:textId="77777777" w:rsidR="00C629E2" w:rsidRDefault="00C629E2"/>
        </w:tc>
        <w:tc>
          <w:tcPr>
            <w:tcW w:w="7371" w:type="dxa"/>
            <w:vMerge/>
            <w:shd w:val="clear" w:color="auto" w:fill="F2F2F2"/>
          </w:tcPr>
          <w:p w14:paraId="111FE0E0" w14:textId="77777777" w:rsidR="00C629E2" w:rsidRDefault="00C629E2"/>
        </w:tc>
        <w:tc>
          <w:tcPr>
            <w:tcW w:w="1276" w:type="dxa"/>
            <w:shd w:val="clear" w:color="auto" w:fill="F2F2F2"/>
            <w:vAlign w:val="center"/>
          </w:tcPr>
          <w:p w14:paraId="0F02A168" w14:textId="77777777" w:rsidR="00C629E2" w:rsidRDefault="003057D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vAlign w:val="center"/>
          </w:tcPr>
          <w:p w14:paraId="72F6D6D0" w14:textId="77777777" w:rsidR="00C629E2" w:rsidRDefault="003057D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C629E2" w14:paraId="511BC12B" w14:textId="77777777">
        <w:tc>
          <w:tcPr>
            <w:tcW w:w="567" w:type="dxa"/>
            <w:shd w:val="clear" w:color="auto" w:fill="FFFFFF"/>
            <w:vAlign w:val="center"/>
          </w:tcPr>
          <w:p w14:paraId="31FC5A9B"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cPr>
          <w:p w14:paraId="392CC793"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05F12607" w14:textId="77777777" w:rsidR="00C629E2" w:rsidRDefault="00C629E2">
            <w:pPr>
              <w:rPr>
                <w:rFonts w:ascii="Arial" w:hAnsi="Arial" w:cs="Arial"/>
                <w:sz w:val="22"/>
                <w:szCs w:val="22"/>
              </w:rPr>
            </w:pPr>
          </w:p>
          <w:p w14:paraId="0F4C82EF" w14:textId="77777777" w:rsidR="00C629E2" w:rsidRDefault="003057D0">
            <w:pPr>
              <w:rPr>
                <w:rFonts w:ascii="Arial" w:hAnsi="Arial" w:cs="Arial"/>
                <w:color w:val="000000"/>
                <w:sz w:val="22"/>
                <w:szCs w:val="22"/>
              </w:rPr>
            </w:pPr>
            <w:r>
              <w:rPr>
                <w:rFonts w:ascii="Arial" w:hAnsi="Arial" w:cs="Arial"/>
                <w:color w:val="000000"/>
                <w:sz w:val="22"/>
                <w:szCs w:val="22"/>
              </w:rPr>
              <w:t>N/A</w:t>
            </w:r>
          </w:p>
          <w:p w14:paraId="0547BAA2" w14:textId="77777777" w:rsidR="00C629E2" w:rsidRDefault="00C629E2">
            <w:pPr>
              <w:rPr>
                <w:rFonts w:ascii="Arial" w:hAnsi="Arial" w:cs="Arial"/>
                <w:sz w:val="22"/>
                <w:szCs w:val="22"/>
              </w:rPr>
            </w:pPr>
          </w:p>
          <w:p w14:paraId="2BCF87FC" w14:textId="77777777" w:rsidR="00C629E2" w:rsidRDefault="00C629E2">
            <w:pPr>
              <w:rPr>
                <w:rFonts w:ascii="Arial" w:hAnsi="Arial" w:cs="Arial"/>
                <w:sz w:val="22"/>
                <w:szCs w:val="22"/>
              </w:rPr>
            </w:pPr>
          </w:p>
          <w:p w14:paraId="53A08BB0" w14:textId="77777777" w:rsidR="00C629E2" w:rsidRDefault="003057D0">
            <w:pPr>
              <w:autoSpaceDE w:val="0"/>
              <w:autoSpaceDN w:val="0"/>
              <w:adjustRightInd w:val="0"/>
              <w:rPr>
                <w:rFonts w:ascii="Arial" w:hAnsi="Arial" w:cs="Arial"/>
                <w:bCs/>
                <w:sz w:val="22"/>
                <w:szCs w:val="22"/>
              </w:rPr>
            </w:pPr>
            <w:r>
              <w:rPr>
                <w:rFonts w:ascii="Arial" w:hAnsi="Arial" w:cs="Arial"/>
                <w:i/>
                <w:sz w:val="18"/>
                <w:szCs w:val="18"/>
              </w:rPr>
              <w:t>(</w:t>
            </w:r>
            <w:proofErr w:type="gramStart"/>
            <w:r>
              <w:rPr>
                <w:rFonts w:ascii="Arial" w:hAnsi="Arial" w:cs="Arial"/>
                <w:i/>
                <w:sz w:val="18"/>
                <w:szCs w:val="18"/>
              </w:rPr>
              <w:t>this</w:t>
            </w:r>
            <w:proofErr w:type="gramEnd"/>
            <w:r>
              <w:rPr>
                <w:rFonts w:ascii="Arial" w:hAnsi="Arial" w:cs="Arial"/>
                <w:i/>
                <w:sz w:val="18"/>
                <w:szCs w:val="18"/>
              </w:rPr>
              <w:t xml:space="preserve"> box should expand as you type)</w:t>
            </w:r>
          </w:p>
        </w:tc>
      </w:tr>
    </w:tbl>
    <w:p w14:paraId="30CE6D7B" w14:textId="77777777" w:rsidR="00C629E2" w:rsidRDefault="00C629E2">
      <w:pPr>
        <w:autoSpaceDE w:val="0"/>
        <w:autoSpaceDN w:val="0"/>
        <w:adjustRightInd w:val="0"/>
        <w:spacing w:after="240"/>
        <w:jc w:val="both"/>
        <w:rPr>
          <w:rFonts w:ascii="Arial" w:hAnsi="Arial" w:cs="Arial"/>
          <w:b/>
          <w:sz w:val="22"/>
          <w:szCs w:val="22"/>
        </w:rPr>
      </w:pP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8217"/>
        <w:gridCol w:w="850"/>
        <w:gridCol w:w="822"/>
      </w:tblGrid>
      <w:tr w:rsidR="00C629E2" w14:paraId="53356AEF" w14:textId="77777777">
        <w:tc>
          <w:tcPr>
            <w:tcW w:w="562" w:type="dxa"/>
            <w:shd w:val="clear" w:color="auto" w:fill="F2F2F2"/>
            <w:vAlign w:val="center"/>
          </w:tcPr>
          <w:p w14:paraId="7A4ADFDF" w14:textId="77777777" w:rsidR="00C629E2" w:rsidRDefault="00C629E2">
            <w:pPr>
              <w:autoSpaceDE w:val="0"/>
              <w:autoSpaceDN w:val="0"/>
              <w:adjustRightInd w:val="0"/>
              <w:jc w:val="center"/>
              <w:rPr>
                <w:rFonts w:ascii="Arial" w:hAnsi="Arial" w:cs="Arial"/>
                <w:b/>
                <w:sz w:val="22"/>
                <w:szCs w:val="22"/>
              </w:rPr>
            </w:pPr>
          </w:p>
        </w:tc>
        <w:tc>
          <w:tcPr>
            <w:tcW w:w="8217" w:type="dxa"/>
            <w:shd w:val="clear" w:color="auto" w:fill="F2F2F2"/>
          </w:tcPr>
          <w:p w14:paraId="257B6633" w14:textId="77777777" w:rsidR="00C629E2" w:rsidRDefault="003057D0">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0A0C737E" w14:textId="77777777" w:rsidR="00C629E2" w:rsidRDefault="00C629E2">
            <w:pPr>
              <w:autoSpaceDE w:val="0"/>
              <w:autoSpaceDN w:val="0"/>
              <w:adjustRightInd w:val="0"/>
              <w:jc w:val="center"/>
              <w:rPr>
                <w:rFonts w:ascii="Arial" w:hAnsi="Arial" w:cs="Arial"/>
                <w:b/>
                <w:bCs/>
                <w:sz w:val="22"/>
                <w:szCs w:val="22"/>
              </w:rPr>
            </w:pPr>
          </w:p>
          <w:p w14:paraId="1AB76EC2" w14:textId="77777777" w:rsidR="00C629E2" w:rsidRDefault="003057D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0A20D4FB" w14:textId="77777777" w:rsidR="00C629E2" w:rsidRDefault="00C629E2">
            <w:pPr>
              <w:autoSpaceDE w:val="0"/>
              <w:autoSpaceDN w:val="0"/>
              <w:adjustRightInd w:val="0"/>
              <w:jc w:val="center"/>
              <w:rPr>
                <w:rFonts w:ascii="Arial" w:hAnsi="Arial" w:cs="Arial"/>
                <w:b/>
                <w:bCs/>
                <w:sz w:val="22"/>
                <w:szCs w:val="22"/>
              </w:rPr>
            </w:pPr>
          </w:p>
          <w:p w14:paraId="2897661F" w14:textId="77777777" w:rsidR="00C629E2" w:rsidRDefault="003057D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629E2" w14:paraId="451380D0" w14:textId="77777777">
        <w:trPr>
          <w:trHeight w:val="439"/>
        </w:trPr>
        <w:tc>
          <w:tcPr>
            <w:tcW w:w="562" w:type="dxa"/>
            <w:shd w:val="clear" w:color="auto" w:fill="F2F2F2"/>
            <w:vAlign w:val="center"/>
          </w:tcPr>
          <w:p w14:paraId="43542B17"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vAlign w:val="center"/>
          </w:tcPr>
          <w:p w14:paraId="0F05EA26"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vAlign w:val="center"/>
          </w:tcPr>
          <w:p w14:paraId="70F470A5"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C9256A9"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2B8A67FA" w14:textId="77777777">
        <w:trPr>
          <w:trHeight w:val="403"/>
        </w:trPr>
        <w:tc>
          <w:tcPr>
            <w:tcW w:w="562" w:type="dxa"/>
            <w:shd w:val="clear" w:color="auto" w:fill="F2F2F2"/>
            <w:vAlign w:val="center"/>
          </w:tcPr>
          <w:p w14:paraId="1841894D"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vAlign w:val="center"/>
          </w:tcPr>
          <w:p w14:paraId="253D0B5E"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vAlign w:val="center"/>
          </w:tcPr>
          <w:p w14:paraId="31E9D810"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3129927"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50D1D3FD" w14:textId="77777777">
        <w:trPr>
          <w:trHeight w:val="439"/>
        </w:trPr>
        <w:tc>
          <w:tcPr>
            <w:tcW w:w="562" w:type="dxa"/>
            <w:shd w:val="clear" w:color="auto" w:fill="F2F2F2"/>
            <w:vAlign w:val="center"/>
          </w:tcPr>
          <w:p w14:paraId="77C3B091"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vAlign w:val="center"/>
          </w:tcPr>
          <w:p w14:paraId="2959A735"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vAlign w:val="center"/>
          </w:tcPr>
          <w:p w14:paraId="6F7071E5"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7CE4FA2"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3BF9F77F" w14:textId="77777777">
        <w:trPr>
          <w:trHeight w:val="403"/>
        </w:trPr>
        <w:tc>
          <w:tcPr>
            <w:tcW w:w="562" w:type="dxa"/>
            <w:shd w:val="clear" w:color="auto" w:fill="F2F2F2"/>
            <w:vAlign w:val="center"/>
          </w:tcPr>
          <w:p w14:paraId="1CBE7E75"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vAlign w:val="center"/>
          </w:tcPr>
          <w:p w14:paraId="53061769"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vAlign w:val="center"/>
          </w:tcPr>
          <w:p w14:paraId="2BBCE6DF"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8F1B6AE"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03898576" w14:textId="77777777">
        <w:trPr>
          <w:trHeight w:val="403"/>
        </w:trPr>
        <w:tc>
          <w:tcPr>
            <w:tcW w:w="562" w:type="dxa"/>
            <w:shd w:val="clear" w:color="auto" w:fill="F2F2F2"/>
            <w:vAlign w:val="center"/>
          </w:tcPr>
          <w:p w14:paraId="7F988525"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vAlign w:val="center"/>
          </w:tcPr>
          <w:p w14:paraId="1938DD9F"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vAlign w:val="center"/>
          </w:tcPr>
          <w:p w14:paraId="359AD5EF"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00DFC02"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320D6B91" w14:textId="77777777">
        <w:trPr>
          <w:trHeight w:val="439"/>
        </w:trPr>
        <w:tc>
          <w:tcPr>
            <w:tcW w:w="562" w:type="dxa"/>
            <w:shd w:val="clear" w:color="auto" w:fill="F2F2F2"/>
            <w:vAlign w:val="center"/>
          </w:tcPr>
          <w:p w14:paraId="4DD1C434"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vAlign w:val="center"/>
          </w:tcPr>
          <w:p w14:paraId="0360CB8C"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vAlign w:val="center"/>
          </w:tcPr>
          <w:p w14:paraId="336D665E"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6FCF9F2"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02F5DD9E" w14:textId="77777777">
        <w:trPr>
          <w:trHeight w:val="403"/>
        </w:trPr>
        <w:tc>
          <w:tcPr>
            <w:tcW w:w="562" w:type="dxa"/>
            <w:shd w:val="clear" w:color="auto" w:fill="F2F2F2"/>
            <w:vAlign w:val="center"/>
          </w:tcPr>
          <w:p w14:paraId="47E46B6C"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vAlign w:val="center"/>
          </w:tcPr>
          <w:p w14:paraId="20F9EE98"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vAlign w:val="center"/>
          </w:tcPr>
          <w:p w14:paraId="2F430753"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97CC748"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7AB6868A" w14:textId="77777777">
        <w:trPr>
          <w:trHeight w:val="403"/>
        </w:trPr>
        <w:tc>
          <w:tcPr>
            <w:tcW w:w="562" w:type="dxa"/>
            <w:shd w:val="clear" w:color="auto" w:fill="F2F2F2"/>
            <w:vAlign w:val="center"/>
          </w:tcPr>
          <w:p w14:paraId="2D439C50"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vAlign w:val="center"/>
          </w:tcPr>
          <w:p w14:paraId="15D07F76" w14:textId="77777777" w:rsidR="00C629E2" w:rsidRDefault="003057D0">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C629E2" w14:paraId="19433F0D" w14:textId="77777777">
        <w:trPr>
          <w:trHeight w:val="403"/>
        </w:trPr>
        <w:tc>
          <w:tcPr>
            <w:tcW w:w="562" w:type="dxa"/>
            <w:vAlign w:val="center"/>
          </w:tcPr>
          <w:p w14:paraId="47545092" w14:textId="77777777" w:rsidR="00C629E2" w:rsidRDefault="00C629E2">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8A3D55F" w14:textId="77777777" w:rsidR="00C629E2" w:rsidRDefault="00C629E2">
            <w:pPr>
              <w:rPr>
                <w:rFonts w:ascii="Arial" w:hAnsi="Arial" w:cs="Arial"/>
              </w:rPr>
            </w:pPr>
          </w:p>
          <w:p w14:paraId="103D594F" w14:textId="77777777" w:rsidR="00C629E2" w:rsidRDefault="00C629E2">
            <w:pPr>
              <w:rPr>
                <w:rFonts w:ascii="Arial" w:hAnsi="Arial" w:cs="Arial"/>
              </w:rPr>
            </w:pPr>
          </w:p>
          <w:p w14:paraId="1C97DD3B" w14:textId="77777777" w:rsidR="00C629E2" w:rsidRDefault="00C629E2">
            <w:pPr>
              <w:rPr>
                <w:rFonts w:ascii="Arial" w:hAnsi="Arial" w:cs="Arial"/>
                <w:sz w:val="22"/>
                <w:szCs w:val="22"/>
              </w:rPr>
            </w:pPr>
          </w:p>
          <w:p w14:paraId="090ED663" w14:textId="77777777" w:rsidR="00C629E2" w:rsidRDefault="003057D0">
            <w:pPr>
              <w:autoSpaceDE w:val="0"/>
              <w:autoSpaceDN w:val="0"/>
              <w:adjustRightInd w:val="0"/>
              <w:rPr>
                <w:rFonts w:ascii="Arial" w:hAnsi="Arial" w:cs="Arial"/>
                <w:b/>
                <w:bCs/>
                <w:sz w:val="22"/>
                <w:szCs w:val="22"/>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bl>
    <w:p w14:paraId="43D69A35" w14:textId="77777777" w:rsidR="00C629E2" w:rsidRDefault="00C629E2">
      <w:pPr>
        <w:autoSpaceDE w:val="0"/>
        <w:autoSpaceDN w:val="0"/>
        <w:adjustRightInd w:val="0"/>
        <w:spacing w:after="240"/>
        <w:jc w:val="both"/>
        <w:rPr>
          <w:rFonts w:ascii="Arial" w:hAnsi="Arial" w:cs="Arial"/>
          <w:b/>
          <w:sz w:val="22"/>
          <w:szCs w:val="22"/>
        </w:rPr>
      </w:pPr>
    </w:p>
    <w:p w14:paraId="1AE6BDD8" w14:textId="77777777" w:rsidR="00C629E2" w:rsidRDefault="003057D0">
      <w:pPr>
        <w:spacing w:after="240"/>
        <w:rPr>
          <w:rFonts w:ascii="Arial" w:hAnsi="Arial" w:cs="Arial"/>
          <w:b/>
          <w:sz w:val="22"/>
          <w:szCs w:val="22"/>
        </w:rPr>
      </w:pPr>
      <w:r>
        <w:rPr>
          <w:rFonts w:ascii="Arial" w:hAnsi="Arial" w:cs="Arial"/>
          <w:b/>
          <w:sz w:val="22"/>
          <w:szCs w:val="22"/>
        </w:rPr>
        <w:t>SECTION F: Scope of Research Activity</w:t>
      </w: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8227"/>
        <w:gridCol w:w="846"/>
        <w:gridCol w:w="816"/>
      </w:tblGrid>
      <w:tr w:rsidR="00C629E2" w14:paraId="2A25414A" w14:textId="77777777">
        <w:trPr>
          <w:trHeight w:val="558"/>
        </w:trPr>
        <w:tc>
          <w:tcPr>
            <w:tcW w:w="562" w:type="dxa"/>
            <w:shd w:val="clear" w:color="auto" w:fill="F2F2F2"/>
            <w:vAlign w:val="center"/>
          </w:tcPr>
          <w:p w14:paraId="210DD219" w14:textId="77777777" w:rsidR="00C629E2" w:rsidRDefault="00C629E2">
            <w:pPr>
              <w:autoSpaceDE w:val="0"/>
              <w:autoSpaceDN w:val="0"/>
              <w:adjustRightInd w:val="0"/>
              <w:rPr>
                <w:rFonts w:ascii="Arial" w:hAnsi="Arial" w:cs="Arial"/>
                <w:b/>
                <w:sz w:val="22"/>
                <w:szCs w:val="22"/>
              </w:rPr>
            </w:pPr>
          </w:p>
        </w:tc>
        <w:tc>
          <w:tcPr>
            <w:tcW w:w="8227" w:type="dxa"/>
            <w:shd w:val="clear" w:color="auto" w:fill="F2F2F2"/>
            <w:vAlign w:val="center"/>
          </w:tcPr>
          <w:p w14:paraId="2A41DFA0" w14:textId="77777777" w:rsidR="00C629E2" w:rsidRDefault="003057D0">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3C2CCF19" w14:textId="77777777" w:rsidR="00C629E2" w:rsidRDefault="003057D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1E11C0FC" w14:textId="77777777" w:rsidR="00C629E2" w:rsidRDefault="003057D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629E2" w14:paraId="3D92EF86" w14:textId="77777777">
        <w:trPr>
          <w:trHeight w:val="439"/>
        </w:trPr>
        <w:tc>
          <w:tcPr>
            <w:tcW w:w="562" w:type="dxa"/>
            <w:shd w:val="clear" w:color="auto" w:fill="F2F2F2"/>
            <w:vAlign w:val="center"/>
          </w:tcPr>
          <w:p w14:paraId="72468122"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vAlign w:val="center"/>
          </w:tcPr>
          <w:p w14:paraId="15D4D99C"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21ACEAA6"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1B2A5E5"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73D2981A" w14:textId="77777777">
        <w:trPr>
          <w:trHeight w:val="439"/>
        </w:trPr>
        <w:tc>
          <w:tcPr>
            <w:tcW w:w="562" w:type="dxa"/>
            <w:shd w:val="clear" w:color="auto" w:fill="F2F2F2"/>
            <w:vAlign w:val="center"/>
          </w:tcPr>
          <w:p w14:paraId="48FBBD66"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7C9DDB1A"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4EEB679C"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7F2AC8E"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4D3FEAA7" w14:textId="77777777">
        <w:trPr>
          <w:trHeight w:val="439"/>
        </w:trPr>
        <w:tc>
          <w:tcPr>
            <w:tcW w:w="562" w:type="dxa"/>
            <w:shd w:val="clear" w:color="auto" w:fill="F2F2F2"/>
            <w:vAlign w:val="center"/>
          </w:tcPr>
          <w:p w14:paraId="71221973"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4437424B"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16F71848"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06B3E40"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315B4DD5" w14:textId="77777777">
        <w:trPr>
          <w:trHeight w:val="403"/>
        </w:trPr>
        <w:tc>
          <w:tcPr>
            <w:tcW w:w="562" w:type="dxa"/>
            <w:shd w:val="clear" w:color="auto" w:fill="F2F2F2"/>
            <w:vAlign w:val="center"/>
          </w:tcPr>
          <w:p w14:paraId="2819D47F"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01F9DF16"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Use of participant diaries?</w:t>
            </w:r>
          </w:p>
        </w:tc>
        <w:tc>
          <w:tcPr>
            <w:tcW w:w="846" w:type="dxa"/>
            <w:shd w:val="clear" w:color="auto" w:fill="BFBFBF"/>
            <w:vAlign w:val="center"/>
          </w:tcPr>
          <w:p w14:paraId="69F00563"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80BA23A"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5168FD87" w14:textId="77777777">
        <w:trPr>
          <w:trHeight w:val="403"/>
        </w:trPr>
        <w:tc>
          <w:tcPr>
            <w:tcW w:w="562" w:type="dxa"/>
            <w:shd w:val="clear" w:color="auto" w:fill="F2F2F2"/>
            <w:vAlign w:val="center"/>
          </w:tcPr>
          <w:p w14:paraId="16C5B827"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3A36667E"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5406BDB3"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1A85246"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2B79C383" w14:textId="77777777">
        <w:trPr>
          <w:trHeight w:val="403"/>
        </w:trPr>
        <w:tc>
          <w:tcPr>
            <w:tcW w:w="562" w:type="dxa"/>
            <w:shd w:val="clear" w:color="auto" w:fill="F2F2F2"/>
            <w:vAlign w:val="center"/>
          </w:tcPr>
          <w:p w14:paraId="43D3036D"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11374F35"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11E6593B"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CF9F005"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02E8011A" w14:textId="77777777">
        <w:trPr>
          <w:trHeight w:val="439"/>
        </w:trPr>
        <w:tc>
          <w:tcPr>
            <w:tcW w:w="562" w:type="dxa"/>
            <w:shd w:val="clear" w:color="auto" w:fill="F2F2F2"/>
            <w:vAlign w:val="center"/>
          </w:tcPr>
          <w:p w14:paraId="794E4E4E"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4C1EFEBF"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5C1FBB54"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8626C78"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1ACF9F99" w14:textId="77777777">
        <w:trPr>
          <w:trHeight w:val="403"/>
        </w:trPr>
        <w:tc>
          <w:tcPr>
            <w:tcW w:w="562" w:type="dxa"/>
            <w:shd w:val="clear" w:color="auto" w:fill="F2F2F2"/>
            <w:vAlign w:val="center"/>
          </w:tcPr>
          <w:p w14:paraId="197EFD31"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37C403DD"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75D51591"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AA9452E"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2B59626B" w14:textId="77777777">
        <w:trPr>
          <w:trHeight w:val="439"/>
        </w:trPr>
        <w:tc>
          <w:tcPr>
            <w:tcW w:w="562" w:type="dxa"/>
            <w:shd w:val="clear" w:color="auto" w:fill="F2F2F2"/>
            <w:vAlign w:val="center"/>
          </w:tcPr>
          <w:p w14:paraId="2A2A78AA"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3A63E18F"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24D0EF96"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E840FA6"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317D6D7A" w14:textId="77777777">
        <w:trPr>
          <w:trHeight w:val="403"/>
        </w:trPr>
        <w:tc>
          <w:tcPr>
            <w:tcW w:w="562" w:type="dxa"/>
            <w:shd w:val="clear" w:color="auto" w:fill="F2F2F2"/>
            <w:vAlign w:val="center"/>
          </w:tcPr>
          <w:p w14:paraId="1F217A51"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625E27ED"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 xml:space="preserve">Administration of any questions, test stimuli, presentation that may be experienced as physically, </w:t>
            </w:r>
            <w:proofErr w:type="gramStart"/>
            <w:r>
              <w:rPr>
                <w:rFonts w:ascii="Arial" w:hAnsi="Arial" w:cs="Arial"/>
                <w:sz w:val="22"/>
                <w:szCs w:val="22"/>
              </w:rPr>
              <w:t>mentally</w:t>
            </w:r>
            <w:proofErr w:type="gramEnd"/>
            <w:r>
              <w:rPr>
                <w:rFonts w:ascii="Arial" w:hAnsi="Arial" w:cs="Arial"/>
                <w:sz w:val="22"/>
                <w:szCs w:val="22"/>
              </w:rPr>
              <w:t xml:space="preserve"> or emotionally harmful / offensive?</w:t>
            </w:r>
          </w:p>
        </w:tc>
        <w:tc>
          <w:tcPr>
            <w:tcW w:w="846" w:type="dxa"/>
            <w:shd w:val="clear" w:color="auto" w:fill="BFBFBF"/>
            <w:vAlign w:val="center"/>
          </w:tcPr>
          <w:p w14:paraId="512E9945"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3BAD4AC"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325CBA55" w14:textId="77777777">
        <w:trPr>
          <w:trHeight w:val="403"/>
        </w:trPr>
        <w:tc>
          <w:tcPr>
            <w:tcW w:w="562" w:type="dxa"/>
            <w:shd w:val="clear" w:color="auto" w:fill="F2F2F2"/>
            <w:vAlign w:val="center"/>
          </w:tcPr>
          <w:p w14:paraId="33DDB47E"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5B621113"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5C35F4CB"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CFD095B"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3B9C1063" w14:textId="77777777">
        <w:trPr>
          <w:trHeight w:val="403"/>
        </w:trPr>
        <w:tc>
          <w:tcPr>
            <w:tcW w:w="562" w:type="dxa"/>
            <w:shd w:val="clear" w:color="auto" w:fill="F2F2F2"/>
            <w:vAlign w:val="center"/>
          </w:tcPr>
          <w:p w14:paraId="2A65134A"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02A1D182"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14EF109E"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25D2D35"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533916C3" w14:textId="77777777">
        <w:trPr>
          <w:trHeight w:val="403"/>
        </w:trPr>
        <w:tc>
          <w:tcPr>
            <w:tcW w:w="562" w:type="dxa"/>
            <w:shd w:val="clear" w:color="auto" w:fill="F2F2F2"/>
            <w:vAlign w:val="center"/>
          </w:tcPr>
          <w:p w14:paraId="6D2D8067"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05A3D27A"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78CE4AE3"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D1BEBFD"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7D5C4FB8" w14:textId="77777777">
        <w:trPr>
          <w:trHeight w:val="403"/>
        </w:trPr>
        <w:tc>
          <w:tcPr>
            <w:tcW w:w="562" w:type="dxa"/>
            <w:shd w:val="clear" w:color="auto" w:fill="F2F2F2"/>
            <w:vAlign w:val="center"/>
          </w:tcPr>
          <w:p w14:paraId="502B061D"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1D96671F"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 xml:space="preserve">Administration of any substance, </w:t>
            </w:r>
            <w:proofErr w:type="gramStart"/>
            <w:r>
              <w:rPr>
                <w:rFonts w:ascii="Arial" w:hAnsi="Arial" w:cs="Arial"/>
                <w:sz w:val="22"/>
                <w:szCs w:val="22"/>
              </w:rPr>
              <w:t>agent</w:t>
            </w:r>
            <w:proofErr w:type="gramEnd"/>
            <w:r>
              <w:rPr>
                <w:rFonts w:ascii="Arial" w:hAnsi="Arial" w:cs="Arial"/>
                <w:sz w:val="22"/>
                <w:szCs w:val="22"/>
              </w:rPr>
              <w:t xml:space="preserve"> or placebo?</w:t>
            </w:r>
          </w:p>
        </w:tc>
        <w:tc>
          <w:tcPr>
            <w:tcW w:w="846" w:type="dxa"/>
            <w:shd w:val="clear" w:color="auto" w:fill="BFBFBF"/>
            <w:vAlign w:val="center"/>
          </w:tcPr>
          <w:p w14:paraId="2DFEC8E9"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26E5269"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20437ACF" w14:textId="77777777">
        <w:trPr>
          <w:trHeight w:val="403"/>
        </w:trPr>
        <w:tc>
          <w:tcPr>
            <w:tcW w:w="562" w:type="dxa"/>
            <w:shd w:val="clear" w:color="auto" w:fill="F2F2F2"/>
            <w:vAlign w:val="center"/>
          </w:tcPr>
          <w:p w14:paraId="596B5448"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058D338A"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14FEDF65"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0CCEA41"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761950CF" w14:textId="77777777">
        <w:trPr>
          <w:trHeight w:val="403"/>
        </w:trPr>
        <w:tc>
          <w:tcPr>
            <w:tcW w:w="562" w:type="dxa"/>
            <w:shd w:val="clear" w:color="auto" w:fill="F2F2F2"/>
            <w:vAlign w:val="center"/>
          </w:tcPr>
          <w:p w14:paraId="57CB1DB5"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263F7FAC"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14:paraId="6D11B7EF"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BCA2C7B"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42424A1F" w14:textId="77777777">
        <w:trPr>
          <w:trHeight w:val="403"/>
        </w:trPr>
        <w:tc>
          <w:tcPr>
            <w:tcW w:w="562" w:type="dxa"/>
            <w:shd w:val="clear" w:color="auto" w:fill="F2F2F2"/>
            <w:vAlign w:val="center"/>
          </w:tcPr>
          <w:p w14:paraId="443E0524"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1A581E4E"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418F6336"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vMerge w:val="restart"/>
            <w:shd w:val="clear" w:color="auto" w:fill="BFBFBF"/>
            <w:vAlign w:val="center"/>
          </w:tcPr>
          <w:p w14:paraId="34DDF665"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53155CF7" w14:textId="77777777">
        <w:trPr>
          <w:trHeight w:val="403"/>
        </w:trPr>
        <w:tc>
          <w:tcPr>
            <w:tcW w:w="562" w:type="dxa"/>
            <w:vAlign w:val="center"/>
          </w:tcPr>
          <w:p w14:paraId="04226168" w14:textId="77777777" w:rsidR="00C629E2" w:rsidRDefault="00C629E2">
            <w:pPr>
              <w:autoSpaceDE w:val="0"/>
              <w:autoSpaceDN w:val="0"/>
              <w:adjustRightInd w:val="0"/>
              <w:rPr>
                <w:rFonts w:ascii="Arial" w:hAnsi="Arial" w:cs="Arial"/>
                <w:sz w:val="22"/>
                <w:szCs w:val="22"/>
              </w:rPr>
            </w:pPr>
          </w:p>
        </w:tc>
        <w:tc>
          <w:tcPr>
            <w:tcW w:w="8227" w:type="dxa"/>
            <w:shd w:val="clear" w:color="auto" w:fill="auto"/>
            <w:vAlign w:val="center"/>
          </w:tcPr>
          <w:p w14:paraId="35FF739A"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402A3DA" w14:textId="77777777" w:rsidR="00C629E2" w:rsidRDefault="00C629E2">
            <w:pPr>
              <w:rPr>
                <w:rFonts w:ascii="Arial" w:hAnsi="Arial" w:cs="Arial"/>
              </w:rPr>
            </w:pPr>
          </w:p>
          <w:p w14:paraId="1454B1EC" w14:textId="77777777" w:rsidR="00C629E2" w:rsidRDefault="00C629E2">
            <w:pPr>
              <w:rPr>
                <w:rFonts w:ascii="Arial" w:hAnsi="Arial" w:cs="Arial"/>
              </w:rPr>
            </w:pPr>
          </w:p>
          <w:p w14:paraId="103A6867" w14:textId="77777777" w:rsidR="00C629E2" w:rsidRDefault="00C629E2">
            <w:pPr>
              <w:rPr>
                <w:rFonts w:ascii="Arial" w:hAnsi="Arial" w:cs="Arial"/>
                <w:sz w:val="22"/>
                <w:szCs w:val="22"/>
              </w:rPr>
            </w:pPr>
          </w:p>
          <w:p w14:paraId="2BC3FDB4" w14:textId="77777777" w:rsidR="00C629E2" w:rsidRDefault="003057D0">
            <w:pPr>
              <w:autoSpaceDE w:val="0"/>
              <w:autoSpaceDN w:val="0"/>
              <w:adjustRightInd w:val="0"/>
              <w:rPr>
                <w:rFonts w:ascii="Arial" w:hAnsi="Arial" w:cs="Arial"/>
                <w:sz w:val="22"/>
                <w:szCs w:val="22"/>
              </w:rPr>
            </w:pPr>
            <w:r>
              <w:rPr>
                <w:rFonts w:ascii="Arial" w:hAnsi="Arial" w:cs="Arial"/>
                <w:sz w:val="18"/>
                <w:szCs w:val="18"/>
              </w:rPr>
              <w:t>(</w:t>
            </w:r>
            <w:proofErr w:type="gramStart"/>
            <w:r>
              <w:rPr>
                <w:rFonts w:ascii="Arial" w:hAnsi="Arial" w:cs="Arial"/>
                <w:sz w:val="18"/>
                <w:szCs w:val="18"/>
              </w:rPr>
              <w:t>this</w:t>
            </w:r>
            <w:proofErr w:type="gramEnd"/>
            <w:r>
              <w:rPr>
                <w:rFonts w:ascii="Arial" w:hAnsi="Arial" w:cs="Arial"/>
                <w:sz w:val="18"/>
                <w:szCs w:val="18"/>
              </w:rPr>
              <w:t xml:space="preserve"> box should expand as you type)</w:t>
            </w:r>
          </w:p>
        </w:tc>
        <w:tc>
          <w:tcPr>
            <w:tcW w:w="846" w:type="dxa"/>
            <w:vMerge/>
            <w:shd w:val="clear" w:color="auto" w:fill="BFBFBF"/>
            <w:vAlign w:val="center"/>
          </w:tcPr>
          <w:p w14:paraId="18E8A468" w14:textId="77777777" w:rsidR="00C629E2" w:rsidRDefault="00C629E2"/>
        </w:tc>
        <w:tc>
          <w:tcPr>
            <w:tcW w:w="816" w:type="dxa"/>
            <w:vMerge/>
            <w:shd w:val="clear" w:color="auto" w:fill="BFBFBF"/>
            <w:vAlign w:val="center"/>
          </w:tcPr>
          <w:p w14:paraId="2FF7DE3B" w14:textId="77777777" w:rsidR="00C629E2" w:rsidRDefault="00C629E2"/>
        </w:tc>
      </w:tr>
    </w:tbl>
    <w:p w14:paraId="759C6045" w14:textId="77777777" w:rsidR="00C629E2" w:rsidRDefault="003057D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0B263087" w14:textId="77777777" w:rsidR="00C629E2" w:rsidRDefault="00C629E2">
      <w:pPr>
        <w:rPr>
          <w:rFonts w:ascii="Arial" w:hAnsi="Arial" w:cs="Arial"/>
          <w:bCs/>
          <w:iCs/>
          <w:sz w:val="22"/>
          <w:szCs w:val="22"/>
        </w:rPr>
      </w:pPr>
    </w:p>
    <w:p w14:paraId="53206F74" w14:textId="77777777" w:rsidR="00C629E2" w:rsidRDefault="003057D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1E6088C3" w14:textId="77777777" w:rsidR="00C629E2" w:rsidRDefault="00C629E2">
      <w:pPr>
        <w:rPr>
          <w:rFonts w:ascii="Arial" w:hAnsi="Arial" w:cs="Arial"/>
          <w:bCs/>
          <w:iCs/>
          <w:sz w:val="22"/>
          <w:szCs w:val="22"/>
        </w:rPr>
      </w:pPr>
    </w:p>
    <w:p w14:paraId="786B6F96" w14:textId="77777777" w:rsidR="00C629E2" w:rsidRDefault="003057D0">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4CA4CA06" w14:textId="77777777" w:rsidR="00C629E2" w:rsidRDefault="003057D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68E71DD2" w14:textId="77777777" w:rsidR="00C629E2" w:rsidRDefault="00C629E2">
      <w:pPr>
        <w:rPr>
          <w:rFonts w:ascii="Arial" w:hAnsi="Arial" w:cs="Arial"/>
          <w:bCs/>
          <w:sz w:val="24"/>
          <w:szCs w:val="24"/>
        </w:rPr>
      </w:pP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8217"/>
        <w:gridCol w:w="850"/>
        <w:gridCol w:w="822"/>
      </w:tblGrid>
      <w:tr w:rsidR="00C629E2" w14:paraId="2FE9CB69" w14:textId="77777777">
        <w:tc>
          <w:tcPr>
            <w:tcW w:w="562" w:type="dxa"/>
            <w:shd w:val="clear" w:color="auto" w:fill="F2F2F2"/>
            <w:vAlign w:val="center"/>
          </w:tcPr>
          <w:p w14:paraId="056FF2BC" w14:textId="77777777" w:rsidR="00C629E2" w:rsidRDefault="00C629E2">
            <w:pPr>
              <w:autoSpaceDE w:val="0"/>
              <w:autoSpaceDN w:val="0"/>
              <w:adjustRightInd w:val="0"/>
              <w:jc w:val="center"/>
              <w:rPr>
                <w:rFonts w:ascii="Arial" w:hAnsi="Arial" w:cs="Arial"/>
                <w:b/>
                <w:sz w:val="22"/>
                <w:szCs w:val="22"/>
              </w:rPr>
            </w:pPr>
          </w:p>
        </w:tc>
        <w:tc>
          <w:tcPr>
            <w:tcW w:w="8217" w:type="dxa"/>
            <w:shd w:val="clear" w:color="auto" w:fill="F2F2F2"/>
          </w:tcPr>
          <w:p w14:paraId="32BFC9EC" w14:textId="77777777" w:rsidR="00C629E2" w:rsidRDefault="003057D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02B24259" w14:textId="77777777" w:rsidR="00C629E2" w:rsidRDefault="00C629E2">
            <w:pPr>
              <w:autoSpaceDE w:val="0"/>
              <w:autoSpaceDN w:val="0"/>
              <w:adjustRightInd w:val="0"/>
              <w:jc w:val="center"/>
              <w:rPr>
                <w:rFonts w:ascii="Arial" w:hAnsi="Arial" w:cs="Arial"/>
                <w:b/>
                <w:bCs/>
                <w:sz w:val="22"/>
                <w:szCs w:val="22"/>
              </w:rPr>
            </w:pPr>
          </w:p>
          <w:p w14:paraId="0BA7FB1F" w14:textId="77777777" w:rsidR="00C629E2" w:rsidRDefault="003057D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46597CE0" w14:textId="77777777" w:rsidR="00C629E2" w:rsidRDefault="00C629E2">
            <w:pPr>
              <w:autoSpaceDE w:val="0"/>
              <w:autoSpaceDN w:val="0"/>
              <w:adjustRightInd w:val="0"/>
              <w:jc w:val="center"/>
              <w:rPr>
                <w:rFonts w:ascii="Arial" w:hAnsi="Arial" w:cs="Arial"/>
                <w:b/>
                <w:bCs/>
                <w:sz w:val="22"/>
                <w:szCs w:val="22"/>
              </w:rPr>
            </w:pPr>
          </w:p>
          <w:p w14:paraId="72187913" w14:textId="77777777" w:rsidR="00C629E2" w:rsidRDefault="003057D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629E2" w14:paraId="35C506BD" w14:textId="77777777">
        <w:trPr>
          <w:trHeight w:val="439"/>
        </w:trPr>
        <w:tc>
          <w:tcPr>
            <w:tcW w:w="562" w:type="dxa"/>
            <w:shd w:val="clear" w:color="auto" w:fill="F2F2F2"/>
            <w:vAlign w:val="center"/>
          </w:tcPr>
          <w:p w14:paraId="372D3836"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vAlign w:val="center"/>
          </w:tcPr>
          <w:p w14:paraId="5CD24AE1"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0A8F7CB9"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DB076A9"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3FD7BD2A" w14:textId="77777777">
        <w:trPr>
          <w:trHeight w:val="403"/>
        </w:trPr>
        <w:tc>
          <w:tcPr>
            <w:tcW w:w="562" w:type="dxa"/>
            <w:shd w:val="clear" w:color="auto" w:fill="F2F2F2"/>
            <w:vAlign w:val="center"/>
          </w:tcPr>
          <w:p w14:paraId="62A0563A"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3C18D98B"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205E879C"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585248A"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53B5FE3A" w14:textId="77777777">
        <w:trPr>
          <w:trHeight w:val="439"/>
        </w:trPr>
        <w:tc>
          <w:tcPr>
            <w:tcW w:w="562" w:type="dxa"/>
            <w:shd w:val="clear" w:color="auto" w:fill="F2F2F2"/>
            <w:vAlign w:val="center"/>
          </w:tcPr>
          <w:p w14:paraId="5280D7D6"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33E515F1"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76879949"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B108473"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369F2A80" w14:textId="77777777">
        <w:trPr>
          <w:trHeight w:val="403"/>
        </w:trPr>
        <w:tc>
          <w:tcPr>
            <w:tcW w:w="562" w:type="dxa"/>
            <w:shd w:val="clear" w:color="auto" w:fill="F2F2F2"/>
            <w:vAlign w:val="center"/>
          </w:tcPr>
          <w:p w14:paraId="07E6D7BB"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3DEEE08C"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10293CDE"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910DA9B"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5EC43D94" w14:textId="77777777">
        <w:trPr>
          <w:trHeight w:val="403"/>
        </w:trPr>
        <w:tc>
          <w:tcPr>
            <w:tcW w:w="562" w:type="dxa"/>
            <w:shd w:val="clear" w:color="auto" w:fill="F2F2F2"/>
            <w:vAlign w:val="center"/>
          </w:tcPr>
          <w:p w14:paraId="132E4133"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70880D0D"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2E69AF86"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77F6EA3"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3E31772F" w14:textId="77777777">
        <w:trPr>
          <w:trHeight w:val="439"/>
        </w:trPr>
        <w:tc>
          <w:tcPr>
            <w:tcW w:w="562" w:type="dxa"/>
            <w:shd w:val="clear" w:color="auto" w:fill="F2F2F2"/>
            <w:vAlign w:val="center"/>
          </w:tcPr>
          <w:p w14:paraId="297B32DB"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765AB819"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11558E4C"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A40ACCA"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50E0CEC7" w14:textId="77777777">
        <w:trPr>
          <w:trHeight w:val="403"/>
        </w:trPr>
        <w:tc>
          <w:tcPr>
            <w:tcW w:w="562" w:type="dxa"/>
            <w:shd w:val="clear" w:color="auto" w:fill="F2F2F2"/>
            <w:vAlign w:val="center"/>
          </w:tcPr>
          <w:p w14:paraId="0AB60997"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vAlign w:val="center"/>
          </w:tcPr>
          <w:p w14:paraId="049A8C39"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38021A2F"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3B34EBF"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36B69414" w14:textId="77777777">
        <w:trPr>
          <w:trHeight w:val="403"/>
        </w:trPr>
        <w:tc>
          <w:tcPr>
            <w:tcW w:w="562" w:type="dxa"/>
            <w:shd w:val="clear" w:color="auto" w:fill="F2F2F2"/>
            <w:vAlign w:val="center"/>
          </w:tcPr>
          <w:p w14:paraId="5B697684"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77F49811"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7D7AB683"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7B8C6FC"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68BD26D4" w14:textId="77777777">
        <w:trPr>
          <w:trHeight w:val="403"/>
        </w:trPr>
        <w:tc>
          <w:tcPr>
            <w:tcW w:w="562" w:type="dxa"/>
            <w:shd w:val="clear" w:color="auto" w:fill="F2F2F2"/>
            <w:vAlign w:val="center"/>
          </w:tcPr>
          <w:p w14:paraId="155B97A3"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75D50FEB"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09D0A40F" w14:textId="77777777" w:rsidR="00C629E2" w:rsidRDefault="00C629E2">
            <w:pPr>
              <w:autoSpaceDE w:val="0"/>
              <w:autoSpaceDN w:val="0"/>
              <w:adjustRightInd w:val="0"/>
              <w:rPr>
                <w:rFonts w:ascii="Arial" w:hAnsi="Arial" w:cs="Arial"/>
                <w:sz w:val="22"/>
                <w:szCs w:val="22"/>
              </w:rPr>
            </w:pPr>
          </w:p>
        </w:tc>
        <w:tc>
          <w:tcPr>
            <w:tcW w:w="850" w:type="dxa"/>
            <w:vMerge w:val="restart"/>
            <w:shd w:val="clear" w:color="auto" w:fill="BFBFBF"/>
            <w:vAlign w:val="center"/>
          </w:tcPr>
          <w:p w14:paraId="24328654"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vMerge w:val="restart"/>
            <w:shd w:val="clear" w:color="auto" w:fill="BFBFBF"/>
            <w:vAlign w:val="center"/>
          </w:tcPr>
          <w:p w14:paraId="415804CE"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1880FA1C" w14:textId="77777777">
        <w:trPr>
          <w:trHeight w:val="403"/>
        </w:trPr>
        <w:tc>
          <w:tcPr>
            <w:tcW w:w="562" w:type="dxa"/>
            <w:vAlign w:val="center"/>
          </w:tcPr>
          <w:p w14:paraId="3B87849C" w14:textId="77777777" w:rsidR="00C629E2" w:rsidRDefault="00C629E2">
            <w:pPr>
              <w:autoSpaceDE w:val="0"/>
              <w:autoSpaceDN w:val="0"/>
              <w:adjustRightInd w:val="0"/>
              <w:jc w:val="center"/>
              <w:rPr>
                <w:rFonts w:ascii="Arial" w:hAnsi="Arial" w:cs="Arial"/>
                <w:sz w:val="22"/>
                <w:szCs w:val="22"/>
              </w:rPr>
            </w:pPr>
          </w:p>
        </w:tc>
        <w:tc>
          <w:tcPr>
            <w:tcW w:w="8217" w:type="dxa"/>
            <w:shd w:val="clear" w:color="auto" w:fill="auto"/>
            <w:vAlign w:val="center"/>
          </w:tcPr>
          <w:p w14:paraId="58F7163C"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A1CD32A" w14:textId="77777777" w:rsidR="00C629E2" w:rsidRDefault="00C629E2">
            <w:pPr>
              <w:rPr>
                <w:rFonts w:ascii="Arial" w:hAnsi="Arial" w:cs="Arial"/>
              </w:rPr>
            </w:pPr>
          </w:p>
          <w:p w14:paraId="5EDDC427" w14:textId="77777777" w:rsidR="00C629E2" w:rsidRDefault="00C629E2">
            <w:pPr>
              <w:rPr>
                <w:rFonts w:ascii="Arial" w:hAnsi="Arial" w:cs="Arial"/>
              </w:rPr>
            </w:pPr>
          </w:p>
          <w:p w14:paraId="7CBAFA76" w14:textId="77777777" w:rsidR="00C629E2" w:rsidRDefault="00C629E2">
            <w:pPr>
              <w:rPr>
                <w:rFonts w:ascii="Arial" w:hAnsi="Arial" w:cs="Arial"/>
                <w:sz w:val="22"/>
                <w:szCs w:val="22"/>
              </w:rPr>
            </w:pPr>
          </w:p>
          <w:p w14:paraId="2C276918" w14:textId="77777777" w:rsidR="00C629E2" w:rsidRDefault="003057D0">
            <w:pPr>
              <w:autoSpaceDE w:val="0"/>
              <w:autoSpaceDN w:val="0"/>
              <w:adjustRightInd w:val="0"/>
              <w:rPr>
                <w:rFonts w:ascii="Arial" w:hAnsi="Arial" w:cs="Arial"/>
                <w:sz w:val="22"/>
                <w:szCs w:val="22"/>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c>
          <w:tcPr>
            <w:tcW w:w="850" w:type="dxa"/>
            <w:vMerge/>
            <w:shd w:val="clear" w:color="auto" w:fill="BFBFBF"/>
            <w:vAlign w:val="center"/>
          </w:tcPr>
          <w:p w14:paraId="7EF78AAB" w14:textId="77777777" w:rsidR="00C629E2" w:rsidRDefault="00C629E2"/>
        </w:tc>
        <w:tc>
          <w:tcPr>
            <w:tcW w:w="822" w:type="dxa"/>
            <w:vMerge/>
            <w:shd w:val="clear" w:color="auto" w:fill="BFBFBF"/>
            <w:vAlign w:val="center"/>
          </w:tcPr>
          <w:p w14:paraId="798FB0DD" w14:textId="77777777" w:rsidR="00C629E2" w:rsidRDefault="00C629E2"/>
        </w:tc>
      </w:tr>
    </w:tbl>
    <w:p w14:paraId="2707C656" w14:textId="77777777" w:rsidR="00C629E2" w:rsidRDefault="00C629E2">
      <w:pPr>
        <w:rPr>
          <w:rFonts w:ascii="Arial" w:hAnsi="Arial" w:cs="Arial"/>
          <w:bCs/>
          <w:sz w:val="24"/>
          <w:szCs w:val="24"/>
        </w:rPr>
      </w:pP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3256"/>
        <w:gridCol w:w="6633"/>
      </w:tblGrid>
      <w:tr w:rsidR="00C629E2" w14:paraId="036CCB6B" w14:textId="77777777">
        <w:trPr>
          <w:trHeight w:val="403"/>
        </w:trPr>
        <w:tc>
          <w:tcPr>
            <w:tcW w:w="562" w:type="dxa"/>
            <w:tcBorders>
              <w:bottom w:val="single" w:sz="4" w:space="0" w:color="auto"/>
            </w:tcBorders>
            <w:shd w:val="clear" w:color="auto" w:fill="F2F2F2"/>
          </w:tcPr>
          <w:p w14:paraId="705093A0" w14:textId="77777777" w:rsidR="00C629E2" w:rsidRDefault="00C629E2">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5E3C5EC7" w14:textId="77777777" w:rsidR="00C629E2" w:rsidRDefault="003057D0">
            <w:pPr>
              <w:rPr>
                <w:rFonts w:ascii="Arial" w:hAnsi="Arial" w:cs="Arial"/>
                <w:b/>
                <w:sz w:val="22"/>
                <w:szCs w:val="22"/>
              </w:rPr>
            </w:pPr>
            <w:r>
              <w:rPr>
                <w:rFonts w:ascii="Arial" w:hAnsi="Arial" w:cs="Arial"/>
                <w:b/>
                <w:sz w:val="22"/>
                <w:szCs w:val="22"/>
              </w:rPr>
              <w:t>Participant numbers and source</w:t>
            </w:r>
          </w:p>
          <w:p w14:paraId="4D0CE9A9"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C629E2" w14:paraId="2980725F"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FC4853C" w14:textId="77777777" w:rsidR="00C629E2" w:rsidRDefault="003057D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13845EF" w14:textId="77777777" w:rsidR="00C629E2" w:rsidRDefault="003057D0">
            <w:pPr>
              <w:rPr>
                <w:rFonts w:ascii="Arial" w:hAnsi="Arial" w:cs="Arial"/>
                <w:sz w:val="22"/>
                <w:szCs w:val="22"/>
              </w:rPr>
            </w:pPr>
            <w:r>
              <w:rPr>
                <w:rFonts w:ascii="Arial" w:hAnsi="Arial" w:cs="Arial"/>
                <w:sz w:val="22"/>
                <w:szCs w:val="22"/>
              </w:rPr>
              <w:t>How many participants are expected?</w:t>
            </w:r>
          </w:p>
          <w:p w14:paraId="56DFB478" w14:textId="77777777" w:rsidR="00C629E2" w:rsidRDefault="00C629E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F1B46D8" w14:textId="77777777" w:rsidR="00C629E2" w:rsidRPr="00277E49" w:rsidRDefault="00C242D7">
            <w:pPr>
              <w:rPr>
                <w:rFonts w:ascii="Arial" w:hAnsi="Arial" w:cs="Arial"/>
                <w:color w:val="000000" w:themeColor="text1"/>
                <w:sz w:val="22"/>
                <w:szCs w:val="22"/>
              </w:rPr>
            </w:pPr>
            <w:r w:rsidRPr="00277E49">
              <w:rPr>
                <w:rFonts w:ascii="Arial" w:hAnsi="Arial" w:cs="Arial"/>
                <w:color w:val="000000" w:themeColor="text1"/>
                <w:sz w:val="22"/>
                <w:szCs w:val="22"/>
              </w:rPr>
              <w:t>N/A</w:t>
            </w:r>
          </w:p>
          <w:p w14:paraId="3479B1D9" w14:textId="77777777" w:rsidR="00C242D7" w:rsidRDefault="00C242D7">
            <w:pPr>
              <w:rPr>
                <w:rFonts w:ascii="Arial" w:hAnsi="Arial" w:cs="Arial"/>
                <w:sz w:val="22"/>
                <w:szCs w:val="22"/>
              </w:rPr>
            </w:pPr>
          </w:p>
          <w:p w14:paraId="3BA8A275" w14:textId="77777777" w:rsidR="00C242D7" w:rsidRDefault="00C242D7">
            <w:pPr>
              <w:rPr>
                <w:rFonts w:ascii="Arial" w:hAnsi="Arial" w:cs="Arial"/>
                <w:sz w:val="22"/>
                <w:szCs w:val="22"/>
              </w:rPr>
            </w:pPr>
          </w:p>
          <w:p w14:paraId="4F6D2710" w14:textId="77777777" w:rsidR="00C629E2" w:rsidRDefault="003057D0">
            <w:pPr>
              <w:rPr>
                <w:rFonts w:ascii="Arial" w:hAnsi="Arial" w:cs="Arial"/>
                <w:b/>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C629E2" w14:paraId="2868267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FB06D05" w14:textId="77777777" w:rsidR="00C629E2" w:rsidRDefault="003057D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E532FBB" w14:textId="77777777" w:rsidR="00C629E2" w:rsidRDefault="003057D0">
            <w:pPr>
              <w:rPr>
                <w:rFonts w:ascii="Arial" w:hAnsi="Arial" w:cs="Arial"/>
                <w:sz w:val="22"/>
                <w:szCs w:val="22"/>
              </w:rPr>
            </w:pPr>
            <w:r>
              <w:rPr>
                <w:rFonts w:ascii="Arial" w:hAnsi="Arial" w:cs="Arial"/>
                <w:sz w:val="22"/>
                <w:szCs w:val="22"/>
              </w:rPr>
              <w:t>Who will the participants be?</w:t>
            </w:r>
          </w:p>
          <w:p w14:paraId="085B0DC0" w14:textId="77777777" w:rsidR="00C629E2" w:rsidRDefault="00C629E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82B391F" w14:textId="77777777" w:rsidR="00C242D7" w:rsidRPr="00277E49" w:rsidRDefault="00C242D7" w:rsidP="00C242D7">
            <w:pPr>
              <w:rPr>
                <w:rFonts w:ascii="Arial" w:hAnsi="Arial" w:cs="Arial"/>
                <w:color w:val="000000" w:themeColor="text1"/>
                <w:sz w:val="22"/>
                <w:szCs w:val="22"/>
              </w:rPr>
            </w:pPr>
            <w:r w:rsidRPr="00277E49">
              <w:rPr>
                <w:rFonts w:ascii="Arial" w:hAnsi="Arial" w:cs="Arial"/>
                <w:color w:val="000000" w:themeColor="text1"/>
                <w:sz w:val="22"/>
                <w:szCs w:val="22"/>
              </w:rPr>
              <w:t>N/A</w:t>
            </w:r>
          </w:p>
          <w:p w14:paraId="1D3B20D9" w14:textId="77777777" w:rsidR="00C629E2" w:rsidRDefault="00C629E2">
            <w:pPr>
              <w:rPr>
                <w:rFonts w:ascii="Arial" w:hAnsi="Arial" w:cs="Arial"/>
                <w:sz w:val="22"/>
                <w:szCs w:val="22"/>
              </w:rPr>
            </w:pPr>
          </w:p>
          <w:p w14:paraId="0067DC5C" w14:textId="77777777" w:rsidR="00C629E2" w:rsidRDefault="00C629E2">
            <w:pPr>
              <w:rPr>
                <w:rFonts w:ascii="Arial" w:hAnsi="Arial" w:cs="Arial"/>
                <w:sz w:val="22"/>
                <w:szCs w:val="22"/>
              </w:rPr>
            </w:pPr>
          </w:p>
          <w:p w14:paraId="2B7D5964" w14:textId="77777777" w:rsidR="00C629E2" w:rsidRDefault="00C629E2">
            <w:pPr>
              <w:rPr>
                <w:rFonts w:ascii="Arial" w:hAnsi="Arial" w:cs="Arial"/>
                <w:sz w:val="22"/>
                <w:szCs w:val="22"/>
              </w:rPr>
            </w:pPr>
          </w:p>
          <w:p w14:paraId="02DB0C01" w14:textId="77777777" w:rsidR="00C629E2" w:rsidRDefault="003057D0">
            <w:pPr>
              <w:rPr>
                <w:rFonts w:ascii="Arial" w:hAnsi="Arial" w:cs="Arial"/>
                <w:i/>
                <w:color w:val="808080"/>
                <w:sz w:val="18"/>
                <w:szCs w:val="18"/>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C629E2" w14:paraId="1D425373" w14:textId="77777777">
        <w:trPr>
          <w:trHeight w:val="403"/>
        </w:trPr>
        <w:tc>
          <w:tcPr>
            <w:tcW w:w="562" w:type="dxa"/>
            <w:tcBorders>
              <w:top w:val="single" w:sz="4" w:space="0" w:color="auto"/>
            </w:tcBorders>
            <w:shd w:val="clear" w:color="auto" w:fill="F2F2F2"/>
            <w:vAlign w:val="center"/>
          </w:tcPr>
          <w:p w14:paraId="3E99054B" w14:textId="77777777" w:rsidR="00C629E2" w:rsidRDefault="003057D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0F6CD91A" w14:textId="77777777" w:rsidR="00C629E2" w:rsidRDefault="003057D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DD17F87" w14:textId="77777777" w:rsidR="00C242D7" w:rsidRPr="00277E49" w:rsidRDefault="00C242D7" w:rsidP="00C242D7">
            <w:pPr>
              <w:rPr>
                <w:rFonts w:ascii="Arial" w:hAnsi="Arial" w:cs="Arial"/>
                <w:color w:val="000000" w:themeColor="text1"/>
                <w:sz w:val="22"/>
                <w:szCs w:val="22"/>
              </w:rPr>
            </w:pPr>
            <w:r w:rsidRPr="00277E49">
              <w:rPr>
                <w:rFonts w:ascii="Arial" w:hAnsi="Arial" w:cs="Arial"/>
                <w:color w:val="000000" w:themeColor="text1"/>
                <w:sz w:val="22"/>
                <w:szCs w:val="22"/>
              </w:rPr>
              <w:t>N/A</w:t>
            </w:r>
          </w:p>
          <w:p w14:paraId="49164A04" w14:textId="77777777" w:rsidR="00C629E2" w:rsidRDefault="00C629E2">
            <w:pPr>
              <w:rPr>
                <w:rFonts w:ascii="Arial" w:hAnsi="Arial" w:cs="Arial"/>
                <w:sz w:val="22"/>
                <w:szCs w:val="22"/>
              </w:rPr>
            </w:pPr>
          </w:p>
          <w:p w14:paraId="77224B79" w14:textId="77777777" w:rsidR="00C629E2" w:rsidRDefault="00C629E2">
            <w:pPr>
              <w:rPr>
                <w:rFonts w:ascii="Arial" w:hAnsi="Arial" w:cs="Arial"/>
                <w:sz w:val="22"/>
                <w:szCs w:val="22"/>
              </w:rPr>
            </w:pPr>
          </w:p>
          <w:p w14:paraId="79B660DB" w14:textId="77777777" w:rsidR="00C629E2" w:rsidRDefault="00C629E2">
            <w:pPr>
              <w:rPr>
                <w:rFonts w:ascii="Arial" w:hAnsi="Arial" w:cs="Arial"/>
                <w:sz w:val="22"/>
                <w:szCs w:val="22"/>
              </w:rPr>
            </w:pPr>
          </w:p>
          <w:p w14:paraId="64AEB428" w14:textId="77777777" w:rsidR="00C629E2" w:rsidRDefault="003057D0">
            <w:pPr>
              <w:rPr>
                <w:rFonts w:ascii="Arial" w:hAnsi="Arial" w:cs="Arial"/>
                <w:color w:val="808080"/>
                <w:sz w:val="18"/>
                <w:szCs w:val="18"/>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1488325B" w14:textId="77777777" w:rsidR="00C629E2" w:rsidRDefault="00C629E2">
      <w:pPr>
        <w:rPr>
          <w:rFonts w:ascii="Arial" w:hAnsi="Arial" w:cs="Arial"/>
          <w:bCs/>
          <w:sz w:val="24"/>
          <w:szCs w:val="24"/>
        </w:rPr>
      </w:pPr>
    </w:p>
    <w:p w14:paraId="48007CCA" w14:textId="77777777" w:rsidR="00C629E2" w:rsidRDefault="00C629E2">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7088"/>
        <w:gridCol w:w="992"/>
        <w:gridCol w:w="851"/>
        <w:gridCol w:w="992"/>
      </w:tblGrid>
      <w:tr w:rsidR="00C629E2" w14:paraId="274B50B2" w14:textId="77777777">
        <w:tc>
          <w:tcPr>
            <w:tcW w:w="562" w:type="dxa"/>
            <w:shd w:val="clear" w:color="auto" w:fill="F2F2F2"/>
            <w:vAlign w:val="center"/>
          </w:tcPr>
          <w:p w14:paraId="55C01FE8" w14:textId="77777777" w:rsidR="00C629E2" w:rsidRDefault="00C629E2">
            <w:pPr>
              <w:autoSpaceDE w:val="0"/>
              <w:autoSpaceDN w:val="0"/>
              <w:adjustRightInd w:val="0"/>
              <w:jc w:val="center"/>
              <w:rPr>
                <w:rFonts w:ascii="Arial" w:hAnsi="Arial" w:cs="Arial"/>
                <w:bCs/>
                <w:sz w:val="22"/>
                <w:szCs w:val="22"/>
              </w:rPr>
            </w:pPr>
          </w:p>
        </w:tc>
        <w:tc>
          <w:tcPr>
            <w:tcW w:w="7088" w:type="dxa"/>
            <w:shd w:val="clear" w:color="auto" w:fill="F2F2F2"/>
          </w:tcPr>
          <w:p w14:paraId="4694EEE8" w14:textId="77777777" w:rsidR="00C629E2" w:rsidRDefault="003057D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5A9E1C23" w14:textId="77777777" w:rsidR="00C629E2" w:rsidRDefault="00C629E2">
            <w:pPr>
              <w:autoSpaceDE w:val="0"/>
              <w:autoSpaceDN w:val="0"/>
              <w:adjustRightInd w:val="0"/>
              <w:jc w:val="center"/>
              <w:rPr>
                <w:rFonts w:ascii="Arial" w:hAnsi="Arial" w:cs="Arial"/>
                <w:b/>
                <w:bCs/>
                <w:sz w:val="16"/>
                <w:szCs w:val="16"/>
              </w:rPr>
            </w:pPr>
          </w:p>
          <w:p w14:paraId="7EAA4D18" w14:textId="77777777" w:rsidR="00C629E2" w:rsidRDefault="003057D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665C7E83" w14:textId="77777777" w:rsidR="00C629E2" w:rsidRDefault="003057D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056E5DE8" w14:textId="77777777" w:rsidR="00C629E2" w:rsidRDefault="00C629E2">
            <w:pPr>
              <w:autoSpaceDE w:val="0"/>
              <w:autoSpaceDN w:val="0"/>
              <w:adjustRightInd w:val="0"/>
              <w:jc w:val="center"/>
              <w:rPr>
                <w:rFonts w:ascii="Arial" w:hAnsi="Arial" w:cs="Arial"/>
                <w:b/>
                <w:bCs/>
                <w:sz w:val="16"/>
                <w:szCs w:val="16"/>
              </w:rPr>
            </w:pPr>
          </w:p>
          <w:p w14:paraId="7615397C" w14:textId="77777777" w:rsidR="00C629E2" w:rsidRDefault="003057D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629E2" w14:paraId="51668293" w14:textId="77777777">
        <w:trPr>
          <w:trHeight w:val="439"/>
        </w:trPr>
        <w:tc>
          <w:tcPr>
            <w:tcW w:w="562" w:type="dxa"/>
            <w:shd w:val="clear" w:color="auto" w:fill="F2F2F2"/>
            <w:vAlign w:val="center"/>
          </w:tcPr>
          <w:p w14:paraId="0F637FE1"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772D8B97"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29510A2E"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250056F6"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914E373" w14:textId="77777777" w:rsidR="00C629E2" w:rsidRPr="005C6C83" w:rsidRDefault="00C629E2" w:rsidP="005C6C83">
            <w:pPr>
              <w:pStyle w:val="ListParagraph"/>
              <w:numPr>
                <w:ilvl w:val="0"/>
                <w:numId w:val="11"/>
              </w:numPr>
              <w:autoSpaceDE w:val="0"/>
              <w:autoSpaceDN w:val="0"/>
              <w:adjustRightInd w:val="0"/>
              <w:jc w:val="center"/>
              <w:rPr>
                <w:rFonts w:ascii="Arial" w:hAnsi="Arial" w:cs="Arial"/>
                <w:sz w:val="22"/>
                <w:szCs w:val="22"/>
              </w:rPr>
            </w:pPr>
          </w:p>
        </w:tc>
      </w:tr>
      <w:tr w:rsidR="00C629E2" w14:paraId="7A508EFA" w14:textId="77777777">
        <w:trPr>
          <w:trHeight w:val="403"/>
        </w:trPr>
        <w:tc>
          <w:tcPr>
            <w:tcW w:w="562" w:type="dxa"/>
            <w:shd w:val="clear" w:color="auto" w:fill="F2F2F2"/>
            <w:vAlign w:val="center"/>
          </w:tcPr>
          <w:p w14:paraId="64AC2C66"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3C302D95"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1F516F85"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22FF23F"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546D25D0" w14:textId="77777777" w:rsidR="00C629E2" w:rsidRPr="005C6C83" w:rsidRDefault="00C629E2" w:rsidP="005C6C83">
            <w:pPr>
              <w:pStyle w:val="ListParagraph"/>
              <w:numPr>
                <w:ilvl w:val="0"/>
                <w:numId w:val="11"/>
              </w:numPr>
              <w:autoSpaceDE w:val="0"/>
              <w:autoSpaceDN w:val="0"/>
              <w:adjustRightInd w:val="0"/>
              <w:jc w:val="center"/>
              <w:rPr>
                <w:rFonts w:ascii="Arial" w:hAnsi="Arial" w:cs="Arial"/>
                <w:sz w:val="22"/>
                <w:szCs w:val="22"/>
              </w:rPr>
            </w:pPr>
          </w:p>
        </w:tc>
      </w:tr>
      <w:tr w:rsidR="00C629E2" w14:paraId="588979E8" w14:textId="77777777">
        <w:trPr>
          <w:trHeight w:val="439"/>
        </w:trPr>
        <w:tc>
          <w:tcPr>
            <w:tcW w:w="562" w:type="dxa"/>
            <w:shd w:val="clear" w:color="auto" w:fill="F2F2F2"/>
            <w:vAlign w:val="center"/>
          </w:tcPr>
          <w:p w14:paraId="7F89F4AB"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6A7C3B08"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3AF185F0"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5EAC0E78"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9B3F9F9" w14:textId="77777777" w:rsidR="00C629E2" w:rsidRPr="005C6C83" w:rsidRDefault="00C629E2" w:rsidP="005C6C83">
            <w:pPr>
              <w:pStyle w:val="ListParagraph"/>
              <w:numPr>
                <w:ilvl w:val="0"/>
                <w:numId w:val="11"/>
              </w:numPr>
              <w:autoSpaceDE w:val="0"/>
              <w:autoSpaceDN w:val="0"/>
              <w:adjustRightInd w:val="0"/>
              <w:jc w:val="center"/>
              <w:rPr>
                <w:rFonts w:ascii="Arial" w:hAnsi="Arial" w:cs="Arial"/>
                <w:sz w:val="22"/>
                <w:szCs w:val="22"/>
              </w:rPr>
            </w:pPr>
          </w:p>
        </w:tc>
      </w:tr>
      <w:tr w:rsidR="00C629E2" w14:paraId="0BBAE097" w14:textId="77777777">
        <w:trPr>
          <w:trHeight w:val="403"/>
        </w:trPr>
        <w:tc>
          <w:tcPr>
            <w:tcW w:w="562" w:type="dxa"/>
            <w:shd w:val="clear" w:color="auto" w:fill="F2F2F2"/>
            <w:vAlign w:val="center"/>
          </w:tcPr>
          <w:p w14:paraId="2D1698D1"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56F1541B"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033462E8"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BC3229F"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5813D40D" w14:textId="77777777" w:rsidR="00C629E2" w:rsidRPr="005C6C83" w:rsidRDefault="00C629E2" w:rsidP="005C6C83">
            <w:pPr>
              <w:pStyle w:val="ListParagraph"/>
              <w:numPr>
                <w:ilvl w:val="0"/>
                <w:numId w:val="11"/>
              </w:numPr>
              <w:autoSpaceDE w:val="0"/>
              <w:autoSpaceDN w:val="0"/>
              <w:adjustRightInd w:val="0"/>
              <w:jc w:val="center"/>
              <w:rPr>
                <w:rFonts w:ascii="Arial" w:hAnsi="Arial" w:cs="Arial"/>
                <w:sz w:val="22"/>
                <w:szCs w:val="22"/>
              </w:rPr>
            </w:pPr>
          </w:p>
        </w:tc>
      </w:tr>
      <w:tr w:rsidR="00C629E2" w14:paraId="4E28F633" w14:textId="77777777">
        <w:trPr>
          <w:trHeight w:val="439"/>
        </w:trPr>
        <w:tc>
          <w:tcPr>
            <w:tcW w:w="562" w:type="dxa"/>
            <w:shd w:val="clear" w:color="auto" w:fill="F2F2F2"/>
            <w:vAlign w:val="center"/>
          </w:tcPr>
          <w:p w14:paraId="1B46BE4D"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vAlign w:val="center"/>
          </w:tcPr>
          <w:p w14:paraId="03FF415B"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727AE811"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7025D43A"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764B9F3E" w14:textId="77777777" w:rsidR="00C629E2" w:rsidRPr="005C6C83" w:rsidRDefault="00C629E2" w:rsidP="005C6C83">
            <w:pPr>
              <w:pStyle w:val="ListParagraph"/>
              <w:numPr>
                <w:ilvl w:val="0"/>
                <w:numId w:val="11"/>
              </w:numPr>
              <w:autoSpaceDE w:val="0"/>
              <w:autoSpaceDN w:val="0"/>
              <w:adjustRightInd w:val="0"/>
              <w:jc w:val="center"/>
              <w:rPr>
                <w:rFonts w:ascii="Arial" w:hAnsi="Arial" w:cs="Arial"/>
                <w:sz w:val="22"/>
                <w:szCs w:val="22"/>
              </w:rPr>
            </w:pPr>
          </w:p>
        </w:tc>
      </w:tr>
      <w:tr w:rsidR="00C629E2" w14:paraId="539111D1" w14:textId="77777777">
        <w:trPr>
          <w:trHeight w:val="403"/>
        </w:trPr>
        <w:tc>
          <w:tcPr>
            <w:tcW w:w="562" w:type="dxa"/>
            <w:shd w:val="clear" w:color="auto" w:fill="F2F2F2"/>
            <w:vAlign w:val="center"/>
          </w:tcPr>
          <w:p w14:paraId="1479D2EE"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209DA41E"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5AADDA74"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5AA27FE3"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71108F3" w14:textId="77777777" w:rsidR="00C629E2" w:rsidRPr="005C6C83" w:rsidRDefault="00C629E2" w:rsidP="005C6C83">
            <w:pPr>
              <w:pStyle w:val="ListParagraph"/>
              <w:numPr>
                <w:ilvl w:val="0"/>
                <w:numId w:val="11"/>
              </w:numPr>
              <w:autoSpaceDE w:val="0"/>
              <w:autoSpaceDN w:val="0"/>
              <w:adjustRightInd w:val="0"/>
              <w:jc w:val="center"/>
              <w:rPr>
                <w:rFonts w:ascii="Arial" w:hAnsi="Arial" w:cs="Arial"/>
                <w:sz w:val="22"/>
                <w:szCs w:val="22"/>
              </w:rPr>
            </w:pPr>
          </w:p>
        </w:tc>
      </w:tr>
      <w:tr w:rsidR="00C629E2" w14:paraId="4FDA4B42" w14:textId="77777777">
        <w:trPr>
          <w:trHeight w:val="439"/>
        </w:trPr>
        <w:tc>
          <w:tcPr>
            <w:tcW w:w="562" w:type="dxa"/>
            <w:shd w:val="clear" w:color="auto" w:fill="F2F2F2"/>
            <w:vAlign w:val="center"/>
          </w:tcPr>
          <w:p w14:paraId="7F6559F6"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6E3926CE"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2192912B"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ED7DA7E"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9E5CC46" w14:textId="77777777" w:rsidR="00C629E2" w:rsidRPr="005C6C83" w:rsidRDefault="00C629E2" w:rsidP="005C6C83">
            <w:pPr>
              <w:pStyle w:val="ListParagraph"/>
              <w:numPr>
                <w:ilvl w:val="0"/>
                <w:numId w:val="11"/>
              </w:numPr>
              <w:autoSpaceDE w:val="0"/>
              <w:autoSpaceDN w:val="0"/>
              <w:adjustRightInd w:val="0"/>
              <w:jc w:val="center"/>
              <w:rPr>
                <w:rFonts w:ascii="Arial" w:hAnsi="Arial" w:cs="Arial"/>
                <w:sz w:val="22"/>
                <w:szCs w:val="22"/>
              </w:rPr>
            </w:pPr>
          </w:p>
        </w:tc>
      </w:tr>
      <w:tr w:rsidR="00C629E2" w14:paraId="17636761" w14:textId="77777777">
        <w:trPr>
          <w:trHeight w:val="403"/>
        </w:trPr>
        <w:tc>
          <w:tcPr>
            <w:tcW w:w="562" w:type="dxa"/>
            <w:shd w:val="clear" w:color="auto" w:fill="F2F2F2"/>
            <w:vAlign w:val="center"/>
          </w:tcPr>
          <w:p w14:paraId="0485F4CD"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220D1D70"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6C2F17AB"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5ABEDFC"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FD5C7EC" w14:textId="77777777" w:rsidR="00C629E2" w:rsidRPr="005C6C83" w:rsidRDefault="00C629E2" w:rsidP="005C6C83">
            <w:pPr>
              <w:pStyle w:val="ListParagraph"/>
              <w:numPr>
                <w:ilvl w:val="0"/>
                <w:numId w:val="11"/>
              </w:numPr>
              <w:autoSpaceDE w:val="0"/>
              <w:autoSpaceDN w:val="0"/>
              <w:adjustRightInd w:val="0"/>
              <w:jc w:val="center"/>
              <w:rPr>
                <w:rFonts w:ascii="Arial" w:hAnsi="Arial" w:cs="Arial"/>
                <w:sz w:val="22"/>
                <w:szCs w:val="22"/>
              </w:rPr>
            </w:pPr>
          </w:p>
        </w:tc>
      </w:tr>
      <w:tr w:rsidR="00C629E2" w14:paraId="4294C089" w14:textId="77777777">
        <w:trPr>
          <w:trHeight w:val="439"/>
        </w:trPr>
        <w:tc>
          <w:tcPr>
            <w:tcW w:w="562" w:type="dxa"/>
            <w:shd w:val="clear" w:color="auto" w:fill="F2F2F2"/>
            <w:vAlign w:val="center"/>
          </w:tcPr>
          <w:p w14:paraId="5B81A205"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vAlign w:val="center"/>
          </w:tcPr>
          <w:p w14:paraId="173172FC"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5F14E6DE"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FE9AAC4"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248EC10" w14:textId="77777777" w:rsidR="00C629E2" w:rsidRPr="005C6C83" w:rsidRDefault="00C629E2" w:rsidP="005C6C83">
            <w:pPr>
              <w:pStyle w:val="ListParagraph"/>
              <w:numPr>
                <w:ilvl w:val="0"/>
                <w:numId w:val="11"/>
              </w:numPr>
              <w:autoSpaceDE w:val="0"/>
              <w:autoSpaceDN w:val="0"/>
              <w:adjustRightInd w:val="0"/>
              <w:jc w:val="center"/>
              <w:rPr>
                <w:rFonts w:ascii="Arial" w:hAnsi="Arial" w:cs="Arial"/>
                <w:sz w:val="22"/>
                <w:szCs w:val="22"/>
              </w:rPr>
            </w:pPr>
          </w:p>
        </w:tc>
      </w:tr>
      <w:tr w:rsidR="00C629E2" w14:paraId="1F94E62E" w14:textId="77777777">
        <w:trPr>
          <w:trHeight w:val="403"/>
        </w:trPr>
        <w:tc>
          <w:tcPr>
            <w:tcW w:w="562" w:type="dxa"/>
            <w:tcBorders>
              <w:bottom w:val="single" w:sz="4" w:space="0" w:color="auto"/>
            </w:tcBorders>
            <w:shd w:val="clear" w:color="auto" w:fill="F2F2F2"/>
            <w:vAlign w:val="center"/>
          </w:tcPr>
          <w:p w14:paraId="5FAB0D61"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402D2944"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 xml:space="preserve">If </w:t>
            </w:r>
            <w:proofErr w:type="spellStart"/>
            <w:r>
              <w:rPr>
                <w:rFonts w:ascii="Arial" w:hAnsi="Arial" w:cs="Arial"/>
                <w:sz w:val="22"/>
                <w:szCs w:val="22"/>
              </w:rPr>
              <w:t>NOto</w:t>
            </w:r>
            <w:proofErr w:type="spellEnd"/>
            <w:r>
              <w:rPr>
                <w:rFonts w:ascii="Arial" w:hAnsi="Arial" w:cs="Arial"/>
                <w:sz w:val="22"/>
                <w:szCs w:val="22"/>
              </w:rPr>
              <w:t xml:space="preserve"> any of above questions, please give an explanation </w:t>
            </w:r>
          </w:p>
        </w:tc>
      </w:tr>
      <w:tr w:rsidR="00C629E2" w14:paraId="62148983" w14:textId="77777777">
        <w:trPr>
          <w:trHeight w:val="403"/>
        </w:trPr>
        <w:tc>
          <w:tcPr>
            <w:tcW w:w="562" w:type="dxa"/>
            <w:vAlign w:val="center"/>
          </w:tcPr>
          <w:p w14:paraId="2E4F2956" w14:textId="77777777" w:rsidR="00C629E2" w:rsidRDefault="00C629E2">
            <w:pPr>
              <w:jc w:val="center"/>
              <w:rPr>
                <w:rFonts w:ascii="Arial" w:hAnsi="Arial" w:cs="Arial"/>
                <w:sz w:val="22"/>
                <w:szCs w:val="22"/>
              </w:rPr>
            </w:pPr>
          </w:p>
        </w:tc>
        <w:tc>
          <w:tcPr>
            <w:tcW w:w="9923" w:type="dxa"/>
            <w:gridSpan w:val="4"/>
            <w:vAlign w:val="center"/>
          </w:tcPr>
          <w:p w14:paraId="2DF18BAE" w14:textId="77777777" w:rsidR="00C629E2" w:rsidRDefault="00C629E2">
            <w:pPr>
              <w:rPr>
                <w:rFonts w:ascii="Arial" w:hAnsi="Arial" w:cs="Arial"/>
                <w:sz w:val="22"/>
                <w:szCs w:val="22"/>
              </w:rPr>
            </w:pPr>
          </w:p>
          <w:p w14:paraId="268857F9" w14:textId="77777777" w:rsidR="00C629E2" w:rsidRDefault="00C629E2">
            <w:pPr>
              <w:rPr>
                <w:rFonts w:ascii="Arial" w:hAnsi="Arial" w:cs="Arial"/>
                <w:sz w:val="22"/>
                <w:szCs w:val="22"/>
              </w:rPr>
            </w:pPr>
          </w:p>
          <w:p w14:paraId="57A3A30D" w14:textId="77777777" w:rsidR="00C629E2" w:rsidRDefault="00C629E2">
            <w:pPr>
              <w:rPr>
                <w:rFonts w:ascii="Arial" w:hAnsi="Arial" w:cs="Arial"/>
                <w:sz w:val="22"/>
                <w:szCs w:val="22"/>
              </w:rPr>
            </w:pPr>
          </w:p>
          <w:p w14:paraId="3BB32162" w14:textId="77777777" w:rsidR="00C629E2" w:rsidRDefault="003057D0">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48EC496C" w14:textId="77777777" w:rsidR="00C629E2" w:rsidRDefault="00C629E2">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7088"/>
        <w:gridCol w:w="992"/>
        <w:gridCol w:w="851"/>
        <w:gridCol w:w="992"/>
      </w:tblGrid>
      <w:tr w:rsidR="00C629E2" w14:paraId="44C5D158" w14:textId="77777777">
        <w:tc>
          <w:tcPr>
            <w:tcW w:w="562" w:type="dxa"/>
            <w:shd w:val="clear" w:color="auto" w:fill="F2F2F2"/>
          </w:tcPr>
          <w:p w14:paraId="2BC97E1D" w14:textId="77777777" w:rsidR="00C629E2" w:rsidRDefault="00C629E2">
            <w:pPr>
              <w:autoSpaceDE w:val="0"/>
              <w:autoSpaceDN w:val="0"/>
              <w:adjustRightInd w:val="0"/>
              <w:jc w:val="both"/>
              <w:rPr>
                <w:rFonts w:ascii="Arial" w:hAnsi="Arial" w:cs="Arial"/>
                <w:bCs/>
                <w:sz w:val="22"/>
                <w:szCs w:val="22"/>
              </w:rPr>
            </w:pPr>
          </w:p>
        </w:tc>
        <w:tc>
          <w:tcPr>
            <w:tcW w:w="7088" w:type="dxa"/>
            <w:shd w:val="clear" w:color="auto" w:fill="F2F2F2"/>
            <w:vAlign w:val="center"/>
          </w:tcPr>
          <w:p w14:paraId="6BF7FC1E" w14:textId="77777777" w:rsidR="00C629E2" w:rsidRDefault="003057D0">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23900615" w14:textId="77777777" w:rsidR="00C629E2" w:rsidRDefault="00C629E2">
            <w:pPr>
              <w:autoSpaceDE w:val="0"/>
              <w:autoSpaceDN w:val="0"/>
              <w:adjustRightInd w:val="0"/>
              <w:jc w:val="center"/>
              <w:rPr>
                <w:rFonts w:ascii="Arial" w:hAnsi="Arial" w:cs="Arial"/>
                <w:b/>
                <w:bCs/>
                <w:sz w:val="16"/>
                <w:szCs w:val="16"/>
              </w:rPr>
            </w:pPr>
          </w:p>
          <w:p w14:paraId="67461EC8" w14:textId="77777777" w:rsidR="00C629E2" w:rsidRDefault="003057D0">
            <w:pPr>
              <w:autoSpaceDE w:val="0"/>
              <w:autoSpaceDN w:val="0"/>
              <w:adjustRightInd w:val="0"/>
              <w:jc w:val="center"/>
              <w:rPr>
                <w:rFonts w:ascii="Arial" w:hAnsi="Arial" w:cs="Arial"/>
                <w:b/>
                <w:bCs/>
                <w:sz w:val="22"/>
                <w:szCs w:val="22"/>
              </w:rPr>
            </w:pPr>
            <w:r>
              <w:rPr>
                <w:rFonts w:ascii="Arial" w:hAnsi="Arial" w:cs="Arial"/>
                <w:b/>
                <w:bCs/>
                <w:sz w:val="22"/>
                <w:szCs w:val="22"/>
              </w:rPr>
              <w:lastRenderedPageBreak/>
              <w:t>YES</w:t>
            </w:r>
          </w:p>
        </w:tc>
        <w:tc>
          <w:tcPr>
            <w:tcW w:w="851" w:type="dxa"/>
            <w:shd w:val="clear" w:color="auto" w:fill="F2F2F2"/>
            <w:vAlign w:val="bottom"/>
          </w:tcPr>
          <w:p w14:paraId="0817BF9E" w14:textId="77777777" w:rsidR="00C629E2" w:rsidRDefault="003057D0">
            <w:pPr>
              <w:autoSpaceDE w:val="0"/>
              <w:autoSpaceDN w:val="0"/>
              <w:adjustRightInd w:val="0"/>
              <w:jc w:val="center"/>
              <w:rPr>
                <w:rFonts w:ascii="Arial" w:hAnsi="Arial" w:cs="Arial"/>
                <w:b/>
                <w:bCs/>
                <w:sz w:val="22"/>
                <w:szCs w:val="22"/>
              </w:rPr>
            </w:pPr>
            <w:r>
              <w:rPr>
                <w:rFonts w:ascii="Arial" w:hAnsi="Arial" w:cs="Arial"/>
                <w:b/>
                <w:bCs/>
                <w:sz w:val="22"/>
                <w:szCs w:val="22"/>
              </w:rPr>
              <w:lastRenderedPageBreak/>
              <w:t>NO</w:t>
            </w:r>
          </w:p>
        </w:tc>
        <w:tc>
          <w:tcPr>
            <w:tcW w:w="992" w:type="dxa"/>
            <w:shd w:val="clear" w:color="auto" w:fill="F2F2F2"/>
            <w:vAlign w:val="bottom"/>
          </w:tcPr>
          <w:p w14:paraId="121EC587" w14:textId="77777777" w:rsidR="00C629E2" w:rsidRDefault="00C629E2">
            <w:pPr>
              <w:autoSpaceDE w:val="0"/>
              <w:autoSpaceDN w:val="0"/>
              <w:adjustRightInd w:val="0"/>
              <w:jc w:val="center"/>
              <w:rPr>
                <w:rFonts w:ascii="Arial" w:hAnsi="Arial" w:cs="Arial"/>
                <w:b/>
                <w:bCs/>
                <w:sz w:val="16"/>
                <w:szCs w:val="16"/>
              </w:rPr>
            </w:pPr>
          </w:p>
          <w:p w14:paraId="418C7734" w14:textId="77777777" w:rsidR="00C629E2" w:rsidRDefault="003057D0">
            <w:pPr>
              <w:autoSpaceDE w:val="0"/>
              <w:autoSpaceDN w:val="0"/>
              <w:adjustRightInd w:val="0"/>
              <w:jc w:val="center"/>
              <w:rPr>
                <w:rFonts w:ascii="Arial" w:hAnsi="Arial" w:cs="Arial"/>
                <w:b/>
                <w:bCs/>
                <w:sz w:val="22"/>
                <w:szCs w:val="22"/>
              </w:rPr>
            </w:pPr>
            <w:r>
              <w:rPr>
                <w:rFonts w:ascii="Arial" w:hAnsi="Arial" w:cs="Arial"/>
                <w:b/>
                <w:bCs/>
                <w:sz w:val="22"/>
                <w:szCs w:val="22"/>
              </w:rPr>
              <w:lastRenderedPageBreak/>
              <w:t>N/A</w:t>
            </w:r>
          </w:p>
        </w:tc>
      </w:tr>
      <w:tr w:rsidR="00C629E2" w14:paraId="1CD1040F" w14:textId="77777777">
        <w:trPr>
          <w:trHeight w:val="439"/>
        </w:trPr>
        <w:tc>
          <w:tcPr>
            <w:tcW w:w="562" w:type="dxa"/>
            <w:shd w:val="clear" w:color="auto" w:fill="F2F2F2"/>
            <w:vAlign w:val="center"/>
          </w:tcPr>
          <w:p w14:paraId="73FCF36F"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lastRenderedPageBreak/>
              <w:t>24</w:t>
            </w:r>
          </w:p>
        </w:tc>
        <w:tc>
          <w:tcPr>
            <w:tcW w:w="7088" w:type="dxa"/>
            <w:shd w:val="clear" w:color="auto" w:fill="F2F2F2"/>
            <w:vAlign w:val="center"/>
          </w:tcPr>
          <w:p w14:paraId="4A13DAB1"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76B98B65"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7258C64"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687A4FC" w14:textId="77777777" w:rsidR="00C629E2" w:rsidRPr="005C6C83" w:rsidRDefault="00C629E2" w:rsidP="005C6C83">
            <w:pPr>
              <w:pStyle w:val="ListParagraph"/>
              <w:numPr>
                <w:ilvl w:val="0"/>
                <w:numId w:val="11"/>
              </w:numPr>
              <w:autoSpaceDE w:val="0"/>
              <w:autoSpaceDN w:val="0"/>
              <w:adjustRightInd w:val="0"/>
              <w:jc w:val="center"/>
              <w:rPr>
                <w:rFonts w:ascii="Arial" w:hAnsi="Arial" w:cs="Arial"/>
                <w:sz w:val="22"/>
                <w:szCs w:val="22"/>
              </w:rPr>
            </w:pPr>
          </w:p>
        </w:tc>
      </w:tr>
      <w:tr w:rsidR="00C629E2" w14:paraId="20C62D78" w14:textId="77777777">
        <w:trPr>
          <w:trHeight w:val="403"/>
        </w:trPr>
        <w:tc>
          <w:tcPr>
            <w:tcW w:w="562" w:type="dxa"/>
            <w:shd w:val="clear" w:color="auto" w:fill="F2F2F2"/>
            <w:vAlign w:val="center"/>
          </w:tcPr>
          <w:p w14:paraId="199562E2"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12FF2AC2"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6217FFDC"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DBF7B47"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5E94343" w14:textId="77777777" w:rsidR="00C629E2" w:rsidRPr="005C6C83" w:rsidRDefault="00C629E2" w:rsidP="005C6C83">
            <w:pPr>
              <w:pStyle w:val="ListParagraph"/>
              <w:numPr>
                <w:ilvl w:val="0"/>
                <w:numId w:val="11"/>
              </w:numPr>
              <w:autoSpaceDE w:val="0"/>
              <w:autoSpaceDN w:val="0"/>
              <w:adjustRightInd w:val="0"/>
              <w:jc w:val="center"/>
              <w:rPr>
                <w:rFonts w:ascii="Arial" w:hAnsi="Arial" w:cs="Arial"/>
                <w:sz w:val="22"/>
                <w:szCs w:val="22"/>
              </w:rPr>
            </w:pPr>
          </w:p>
        </w:tc>
      </w:tr>
      <w:tr w:rsidR="00C629E2" w14:paraId="60F3339E" w14:textId="77777777">
        <w:trPr>
          <w:trHeight w:val="439"/>
        </w:trPr>
        <w:tc>
          <w:tcPr>
            <w:tcW w:w="562" w:type="dxa"/>
            <w:shd w:val="clear" w:color="auto" w:fill="F2F2F2"/>
            <w:vAlign w:val="center"/>
          </w:tcPr>
          <w:p w14:paraId="6DCB1D0C"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24264800"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6BA4FE8A"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3C5EC78"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B0D86A5" w14:textId="77777777" w:rsidR="00C629E2" w:rsidRPr="005C6C83" w:rsidRDefault="00C629E2" w:rsidP="005C6C83">
            <w:pPr>
              <w:pStyle w:val="ListParagraph"/>
              <w:numPr>
                <w:ilvl w:val="0"/>
                <w:numId w:val="11"/>
              </w:numPr>
              <w:autoSpaceDE w:val="0"/>
              <w:autoSpaceDN w:val="0"/>
              <w:adjustRightInd w:val="0"/>
              <w:jc w:val="center"/>
              <w:rPr>
                <w:rFonts w:ascii="Arial" w:hAnsi="Arial" w:cs="Arial"/>
                <w:sz w:val="22"/>
                <w:szCs w:val="22"/>
              </w:rPr>
            </w:pPr>
          </w:p>
        </w:tc>
      </w:tr>
      <w:tr w:rsidR="00C629E2" w14:paraId="77A2D753" w14:textId="77777777">
        <w:trPr>
          <w:trHeight w:val="403"/>
        </w:trPr>
        <w:tc>
          <w:tcPr>
            <w:tcW w:w="562" w:type="dxa"/>
            <w:shd w:val="clear" w:color="auto" w:fill="F2F2F2"/>
            <w:vAlign w:val="center"/>
          </w:tcPr>
          <w:p w14:paraId="6D101FC5"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vAlign w:val="center"/>
          </w:tcPr>
          <w:p w14:paraId="1E9FAD92"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6ED28E2E"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EA57A3E"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D4F55FE" w14:textId="77777777" w:rsidR="00C629E2" w:rsidRPr="005C6C83" w:rsidRDefault="00C629E2" w:rsidP="005C6C83">
            <w:pPr>
              <w:pStyle w:val="ListParagraph"/>
              <w:numPr>
                <w:ilvl w:val="0"/>
                <w:numId w:val="11"/>
              </w:numPr>
              <w:autoSpaceDE w:val="0"/>
              <w:autoSpaceDN w:val="0"/>
              <w:adjustRightInd w:val="0"/>
              <w:jc w:val="center"/>
              <w:rPr>
                <w:rFonts w:ascii="Arial" w:hAnsi="Arial" w:cs="Arial"/>
                <w:sz w:val="22"/>
                <w:szCs w:val="22"/>
              </w:rPr>
            </w:pPr>
          </w:p>
        </w:tc>
      </w:tr>
      <w:tr w:rsidR="00C629E2" w14:paraId="398ACC17" w14:textId="77777777">
        <w:trPr>
          <w:trHeight w:val="403"/>
        </w:trPr>
        <w:tc>
          <w:tcPr>
            <w:tcW w:w="562" w:type="dxa"/>
            <w:shd w:val="clear" w:color="auto" w:fill="F2F2F2"/>
            <w:vAlign w:val="center"/>
          </w:tcPr>
          <w:p w14:paraId="3D2B7421"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4712DBE5"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 xml:space="preserve">If </w:t>
            </w:r>
            <w:proofErr w:type="spellStart"/>
            <w:r>
              <w:rPr>
                <w:rFonts w:ascii="Arial" w:hAnsi="Arial" w:cs="Arial"/>
                <w:sz w:val="22"/>
                <w:szCs w:val="22"/>
              </w:rPr>
              <w:t>YESto</w:t>
            </w:r>
            <w:proofErr w:type="spellEnd"/>
            <w:r>
              <w:rPr>
                <w:rFonts w:ascii="Arial" w:hAnsi="Arial" w:cs="Arial"/>
                <w:sz w:val="22"/>
                <w:szCs w:val="22"/>
              </w:rPr>
              <w:t xml:space="preserve"> any question, please provide full details </w:t>
            </w:r>
          </w:p>
        </w:tc>
      </w:tr>
      <w:tr w:rsidR="00C629E2" w14:paraId="66369840" w14:textId="77777777">
        <w:trPr>
          <w:trHeight w:val="403"/>
        </w:trPr>
        <w:tc>
          <w:tcPr>
            <w:tcW w:w="562" w:type="dxa"/>
            <w:vAlign w:val="center"/>
          </w:tcPr>
          <w:p w14:paraId="1CC4576A" w14:textId="77777777" w:rsidR="00C629E2" w:rsidRDefault="00C629E2">
            <w:pPr>
              <w:jc w:val="center"/>
              <w:rPr>
                <w:rFonts w:ascii="Arial" w:hAnsi="Arial" w:cs="Arial"/>
                <w:sz w:val="22"/>
                <w:szCs w:val="22"/>
              </w:rPr>
            </w:pPr>
          </w:p>
        </w:tc>
        <w:tc>
          <w:tcPr>
            <w:tcW w:w="9923" w:type="dxa"/>
            <w:gridSpan w:val="4"/>
            <w:vAlign w:val="center"/>
          </w:tcPr>
          <w:p w14:paraId="335A34CE" w14:textId="77777777" w:rsidR="00C629E2" w:rsidRDefault="00C629E2">
            <w:pPr>
              <w:rPr>
                <w:rFonts w:ascii="Arial" w:hAnsi="Arial" w:cs="Arial"/>
                <w:sz w:val="22"/>
                <w:szCs w:val="22"/>
              </w:rPr>
            </w:pPr>
          </w:p>
          <w:p w14:paraId="26A89EA0" w14:textId="77777777" w:rsidR="00C629E2" w:rsidRDefault="00C629E2">
            <w:pPr>
              <w:rPr>
                <w:rFonts w:ascii="Arial" w:hAnsi="Arial" w:cs="Arial"/>
                <w:sz w:val="22"/>
                <w:szCs w:val="22"/>
              </w:rPr>
            </w:pPr>
          </w:p>
          <w:p w14:paraId="2DDA2729" w14:textId="77777777" w:rsidR="00C629E2" w:rsidRDefault="00C629E2">
            <w:pPr>
              <w:rPr>
                <w:rFonts w:ascii="Arial" w:hAnsi="Arial" w:cs="Arial"/>
                <w:sz w:val="22"/>
                <w:szCs w:val="22"/>
              </w:rPr>
            </w:pPr>
          </w:p>
          <w:p w14:paraId="251D0ADD" w14:textId="77777777" w:rsidR="00C629E2" w:rsidRDefault="003057D0">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577BB287" w14:textId="77777777" w:rsidR="00C629E2" w:rsidRDefault="00C629E2">
      <w:pPr>
        <w:autoSpaceDE w:val="0"/>
        <w:autoSpaceDN w:val="0"/>
        <w:adjustRightInd w:val="0"/>
        <w:spacing w:after="240"/>
        <w:jc w:val="both"/>
        <w:rPr>
          <w:rFonts w:ascii="Arial" w:hAnsi="Arial" w:cs="Arial"/>
          <w:b/>
          <w:sz w:val="22"/>
          <w:szCs w:val="22"/>
        </w:rPr>
      </w:pPr>
    </w:p>
    <w:p w14:paraId="3F7CD8BC" w14:textId="77777777" w:rsidR="00C629E2" w:rsidRDefault="003057D0">
      <w:pPr>
        <w:rPr>
          <w:rFonts w:ascii="Arial" w:hAnsi="Arial" w:cs="Arial"/>
          <w:b/>
          <w:sz w:val="22"/>
          <w:szCs w:val="22"/>
        </w:rPr>
      </w:pPr>
      <w:r>
        <w:rPr>
          <w:rFonts w:ascii="Arial" w:hAnsi="Arial" w:cs="Arial"/>
          <w:b/>
          <w:sz w:val="22"/>
          <w:szCs w:val="22"/>
        </w:rPr>
        <w:t>SECTION H: Anticipated Risks</w:t>
      </w:r>
    </w:p>
    <w:p w14:paraId="33936928" w14:textId="77777777" w:rsidR="00C629E2" w:rsidRDefault="00C629E2">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C629E2" w14:paraId="5C7A419A" w14:textId="77777777">
        <w:tc>
          <w:tcPr>
            <w:tcW w:w="596" w:type="dxa"/>
            <w:tcBorders>
              <w:bottom w:val="single" w:sz="4" w:space="0" w:color="auto"/>
            </w:tcBorders>
            <w:shd w:val="clear" w:color="auto" w:fill="F2F2F2"/>
          </w:tcPr>
          <w:p w14:paraId="3935FA99" w14:textId="77777777" w:rsidR="00C629E2" w:rsidRDefault="00C629E2">
            <w:pPr>
              <w:pStyle w:val="Heading1"/>
              <w:jc w:val="left"/>
              <w:rPr>
                <w:rFonts w:ascii="Arial" w:hAnsi="Arial" w:cs="Arial"/>
                <w:b w:val="0"/>
                <w:bCs w:val="0"/>
              </w:rPr>
            </w:pPr>
          </w:p>
        </w:tc>
        <w:tc>
          <w:tcPr>
            <w:tcW w:w="9923" w:type="dxa"/>
            <w:gridSpan w:val="4"/>
            <w:tcBorders>
              <w:bottom w:val="single" w:sz="4" w:space="0" w:color="auto"/>
            </w:tcBorders>
            <w:shd w:val="clear" w:color="auto" w:fill="F2F2F2"/>
          </w:tcPr>
          <w:p w14:paraId="66DB9BF7" w14:textId="77777777" w:rsidR="00C629E2" w:rsidRDefault="003057D0">
            <w:pPr>
              <w:pStyle w:val="Heading1"/>
              <w:jc w:val="left"/>
              <w:rPr>
                <w:rFonts w:ascii="Arial" w:hAnsi="Arial" w:cs="Arial"/>
              </w:rPr>
            </w:pPr>
            <w:r>
              <w:rPr>
                <w:rFonts w:ascii="Arial" w:hAnsi="Arial" w:cs="Arial"/>
              </w:rPr>
              <w:br w:type="page"/>
              <w:t xml:space="preserve">Outline any anticipated </w:t>
            </w:r>
            <w:proofErr w:type="spellStart"/>
            <w:r>
              <w:rPr>
                <w:rFonts w:ascii="Arial" w:hAnsi="Arial" w:cs="Arial"/>
              </w:rPr>
              <w:t>risksthat</w:t>
            </w:r>
            <w:proofErr w:type="spellEnd"/>
            <w:r>
              <w:rPr>
                <w:rFonts w:ascii="Arial" w:hAnsi="Arial" w:cs="Arial"/>
              </w:rPr>
              <w:t xml:space="preserve"> may adversely affect any of the participants, the researchers and/or the University, and the steps that will be taken to address them. </w:t>
            </w:r>
          </w:p>
          <w:p w14:paraId="11FB5183" w14:textId="77777777" w:rsidR="00C629E2" w:rsidRDefault="00C629E2">
            <w:pPr>
              <w:rPr>
                <w:rFonts w:ascii="Arial" w:hAnsi="Arial" w:cs="Arial"/>
              </w:rPr>
            </w:pPr>
          </w:p>
          <w:p w14:paraId="7172CEF3" w14:textId="77777777" w:rsidR="00C629E2" w:rsidRDefault="003057D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p>
        </w:tc>
      </w:tr>
      <w:tr w:rsidR="00C629E2" w14:paraId="1BBD9536" w14:textId="77777777">
        <w:tc>
          <w:tcPr>
            <w:tcW w:w="596" w:type="dxa"/>
            <w:vMerge w:val="restart"/>
            <w:shd w:val="clear" w:color="auto" w:fill="F2F2F2"/>
            <w:vAlign w:val="center"/>
          </w:tcPr>
          <w:p w14:paraId="59339E90" w14:textId="77777777" w:rsidR="00C629E2" w:rsidRDefault="003057D0">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vAlign w:val="center"/>
          </w:tcPr>
          <w:p w14:paraId="2C56F08D" w14:textId="77777777" w:rsidR="00C629E2" w:rsidRDefault="003057D0">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cPr>
          <w:p w14:paraId="1E571CD4" w14:textId="77777777" w:rsidR="00C629E2" w:rsidRDefault="003057D0">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cPr>
          <w:p w14:paraId="0EF9AF0F" w14:textId="77777777" w:rsidR="00C629E2" w:rsidRDefault="003057D0">
            <w:pPr>
              <w:pStyle w:val="Heading1"/>
              <w:rPr>
                <w:rFonts w:ascii="Arial" w:hAnsi="Arial" w:cs="Arial"/>
                <w:sz w:val="20"/>
                <w:szCs w:val="16"/>
              </w:rPr>
            </w:pPr>
            <w:r>
              <w:rPr>
                <w:rFonts w:ascii="Segoe UI Symbol" w:eastAsia="MS Gothic" w:hAnsi="Segoe UI Symbol" w:cs="Segoe UI Symbol"/>
                <w:b w:val="0"/>
                <w:bCs w:val="0"/>
              </w:rPr>
              <w:t>☐</w:t>
            </w:r>
          </w:p>
        </w:tc>
      </w:tr>
      <w:tr w:rsidR="00C629E2" w14:paraId="1FBE4E55" w14:textId="77777777">
        <w:tc>
          <w:tcPr>
            <w:tcW w:w="596" w:type="dxa"/>
            <w:vMerge/>
            <w:tcBorders>
              <w:bottom w:val="single" w:sz="4" w:space="0" w:color="auto"/>
            </w:tcBorders>
            <w:shd w:val="clear" w:color="auto" w:fill="F2F2F2"/>
            <w:vAlign w:val="center"/>
          </w:tcPr>
          <w:p w14:paraId="53120C63" w14:textId="77777777" w:rsidR="00C629E2" w:rsidRDefault="00C629E2"/>
        </w:tc>
        <w:tc>
          <w:tcPr>
            <w:tcW w:w="8393" w:type="dxa"/>
            <w:gridSpan w:val="2"/>
            <w:vMerge/>
            <w:tcBorders>
              <w:bottom w:val="single" w:sz="4" w:space="0" w:color="auto"/>
            </w:tcBorders>
            <w:shd w:val="clear" w:color="auto" w:fill="F2F2F2"/>
          </w:tcPr>
          <w:p w14:paraId="76720EA6" w14:textId="77777777" w:rsidR="00C629E2" w:rsidRDefault="00C629E2"/>
        </w:tc>
        <w:tc>
          <w:tcPr>
            <w:tcW w:w="850" w:type="dxa"/>
            <w:tcBorders>
              <w:bottom w:val="single" w:sz="4" w:space="0" w:color="auto"/>
            </w:tcBorders>
            <w:shd w:val="clear" w:color="auto" w:fill="F2F2F2"/>
          </w:tcPr>
          <w:p w14:paraId="10A8EA99" w14:textId="77777777" w:rsidR="00C629E2" w:rsidRDefault="003057D0">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cPr>
          <w:p w14:paraId="3B3C9F76" w14:textId="77777777" w:rsidR="00C629E2" w:rsidRDefault="003057D0">
            <w:pPr>
              <w:pStyle w:val="Heading1"/>
              <w:rPr>
                <w:rFonts w:ascii="Arial" w:hAnsi="Arial" w:cs="Arial"/>
                <w:b w:val="0"/>
                <w:bCs w:val="0"/>
              </w:rPr>
            </w:pPr>
            <w:r>
              <w:rPr>
                <w:rFonts w:ascii="Segoe UI Symbol" w:eastAsia="MS Gothic" w:hAnsi="Segoe UI Symbol" w:cs="Segoe UI Symbol"/>
                <w:b w:val="0"/>
                <w:bCs w:val="0"/>
              </w:rPr>
              <w:t>☐</w:t>
            </w:r>
          </w:p>
        </w:tc>
      </w:tr>
      <w:tr w:rsidR="00C629E2" w14:paraId="4C436262" w14:textId="77777777">
        <w:tc>
          <w:tcPr>
            <w:tcW w:w="596" w:type="dxa"/>
            <w:tcBorders>
              <w:bottom w:val="single" w:sz="4" w:space="0" w:color="auto"/>
            </w:tcBorders>
            <w:shd w:val="clear" w:color="auto" w:fill="F2F2F2"/>
            <w:vAlign w:val="center"/>
          </w:tcPr>
          <w:p w14:paraId="62CFCBE6" w14:textId="77777777" w:rsidR="00C629E2" w:rsidRDefault="003057D0">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cPr>
          <w:p w14:paraId="58CE1929" w14:textId="77777777" w:rsidR="00C629E2" w:rsidRDefault="003057D0">
            <w:pPr>
              <w:rPr>
                <w:rFonts w:ascii="Arial" w:hAnsi="Arial" w:cs="Arial"/>
                <w:sz w:val="22"/>
                <w:szCs w:val="22"/>
              </w:rPr>
            </w:pPr>
            <w:r>
              <w:rPr>
                <w:rFonts w:ascii="Arial" w:hAnsi="Arial" w:cs="Arial"/>
                <w:b/>
                <w:sz w:val="22"/>
                <w:szCs w:val="22"/>
              </w:rPr>
              <w:t>Risks to participants</w:t>
            </w:r>
          </w:p>
          <w:p w14:paraId="75A8153B" w14:textId="77777777" w:rsidR="00C629E2" w:rsidRDefault="003057D0">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C629E2" w14:paraId="30F5621E" w14:textId="77777777">
        <w:tc>
          <w:tcPr>
            <w:tcW w:w="596" w:type="dxa"/>
            <w:tcBorders>
              <w:top w:val="single" w:sz="4" w:space="0" w:color="auto"/>
              <w:bottom w:val="single" w:sz="4" w:space="0" w:color="auto"/>
            </w:tcBorders>
            <w:vAlign w:val="center"/>
          </w:tcPr>
          <w:p w14:paraId="50221D72" w14:textId="77777777" w:rsidR="00C629E2" w:rsidRDefault="00C629E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7D08212"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Risk to participants:</w:t>
            </w:r>
          </w:p>
          <w:p w14:paraId="251AB658" w14:textId="77777777" w:rsidR="00C629E2" w:rsidRPr="00277E49" w:rsidRDefault="00D14A3F">
            <w:pPr>
              <w:rPr>
                <w:rFonts w:ascii="Arial" w:hAnsi="Arial" w:cs="Arial"/>
                <w:color w:val="000000" w:themeColor="text1"/>
                <w:sz w:val="22"/>
                <w:szCs w:val="22"/>
              </w:rPr>
            </w:pPr>
            <w:r w:rsidRPr="00277E49">
              <w:rPr>
                <w:rFonts w:ascii="Arial" w:hAnsi="Arial" w:cs="Arial"/>
                <w:color w:val="000000" w:themeColor="text1"/>
                <w:sz w:val="22"/>
                <w:szCs w:val="22"/>
              </w:rPr>
              <w:t>N/A</w:t>
            </w:r>
          </w:p>
          <w:p w14:paraId="0CD22497" w14:textId="77777777" w:rsidR="00C629E2" w:rsidRDefault="00C629E2">
            <w:pPr>
              <w:rPr>
                <w:rFonts w:ascii="Arial" w:hAnsi="Arial" w:cs="Arial"/>
                <w:sz w:val="22"/>
                <w:szCs w:val="22"/>
              </w:rPr>
            </w:pPr>
          </w:p>
          <w:p w14:paraId="74D2676E" w14:textId="77777777" w:rsidR="00D14A3F" w:rsidRDefault="00D14A3F">
            <w:pPr>
              <w:rPr>
                <w:rFonts w:ascii="Arial" w:hAnsi="Arial" w:cs="Arial"/>
                <w:sz w:val="22"/>
                <w:szCs w:val="22"/>
              </w:rPr>
            </w:pPr>
          </w:p>
          <w:p w14:paraId="46D6D81A" w14:textId="77777777" w:rsidR="00C629E2" w:rsidRDefault="003057D0">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B2D4213" w14:textId="77777777" w:rsidR="00C629E2" w:rsidRDefault="003057D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524CAA91" w14:textId="77777777" w:rsidR="00C629E2" w:rsidRDefault="00C629E2">
            <w:pPr>
              <w:rPr>
                <w:rFonts w:ascii="Arial" w:hAnsi="Arial" w:cs="Arial"/>
                <w:sz w:val="22"/>
                <w:szCs w:val="22"/>
              </w:rPr>
            </w:pPr>
          </w:p>
          <w:p w14:paraId="62386A72" w14:textId="77777777" w:rsidR="00C629E2" w:rsidRPr="00277E49" w:rsidRDefault="00D14A3F">
            <w:pPr>
              <w:rPr>
                <w:rFonts w:ascii="Arial" w:hAnsi="Arial" w:cs="Arial"/>
                <w:color w:val="000000" w:themeColor="text1"/>
                <w:sz w:val="22"/>
                <w:szCs w:val="22"/>
              </w:rPr>
            </w:pPr>
            <w:r w:rsidRPr="00277E49">
              <w:rPr>
                <w:rFonts w:ascii="Arial" w:hAnsi="Arial" w:cs="Arial"/>
                <w:color w:val="000000" w:themeColor="text1"/>
                <w:sz w:val="22"/>
                <w:szCs w:val="22"/>
              </w:rPr>
              <w:t>N/A</w:t>
            </w:r>
          </w:p>
          <w:p w14:paraId="2958753A" w14:textId="77777777" w:rsidR="00C629E2" w:rsidRDefault="00C629E2">
            <w:pPr>
              <w:rPr>
                <w:rFonts w:ascii="Arial" w:hAnsi="Arial" w:cs="Arial"/>
                <w:sz w:val="22"/>
                <w:szCs w:val="22"/>
              </w:rPr>
            </w:pPr>
          </w:p>
          <w:p w14:paraId="4195F56E" w14:textId="77777777" w:rsidR="00C629E2" w:rsidRDefault="003057D0">
            <w:pPr>
              <w:autoSpaceDE w:val="0"/>
              <w:autoSpaceDN w:val="0"/>
              <w:adjustRightInd w:val="0"/>
              <w:rPr>
                <w:rFonts w:ascii="Arial" w:hAnsi="Arial" w:cs="Arial"/>
                <w:i/>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C629E2" w14:paraId="0FC2643A" w14:textId="77777777">
        <w:tc>
          <w:tcPr>
            <w:tcW w:w="596" w:type="dxa"/>
            <w:tcBorders>
              <w:bottom w:val="single" w:sz="4" w:space="0" w:color="auto"/>
            </w:tcBorders>
            <w:shd w:val="clear" w:color="auto" w:fill="F2F2F2"/>
            <w:vAlign w:val="center"/>
          </w:tcPr>
          <w:p w14:paraId="50C1D49E" w14:textId="77777777" w:rsidR="00C629E2" w:rsidRDefault="003057D0">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cPr>
          <w:p w14:paraId="37068252" w14:textId="77777777" w:rsidR="00C629E2" w:rsidRDefault="003057D0">
            <w:pPr>
              <w:rPr>
                <w:rFonts w:ascii="Arial" w:hAnsi="Arial" w:cs="Arial"/>
                <w:sz w:val="22"/>
                <w:szCs w:val="22"/>
              </w:rPr>
            </w:pPr>
            <w:r>
              <w:rPr>
                <w:rFonts w:ascii="Arial" w:hAnsi="Arial" w:cs="Arial"/>
                <w:bCs/>
                <w:sz w:val="22"/>
                <w:szCs w:val="22"/>
              </w:rPr>
              <w:t>If research activity may include sensitive, embarrassing or upsetting topics (</w:t>
            </w:r>
            <w:proofErr w:type="gramStart"/>
            <w:r>
              <w:rPr>
                <w:rFonts w:ascii="Arial" w:hAnsi="Arial" w:cs="Arial"/>
                <w:bCs/>
                <w:sz w:val="22"/>
                <w:szCs w:val="22"/>
              </w:rPr>
              <w:t>e.g.</w:t>
            </w:r>
            <w:proofErr w:type="gramEnd"/>
            <w:r>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C629E2" w14:paraId="61A80A8F" w14:textId="77777777">
        <w:tc>
          <w:tcPr>
            <w:tcW w:w="596" w:type="dxa"/>
            <w:tcBorders>
              <w:top w:val="single" w:sz="4" w:space="0" w:color="auto"/>
              <w:bottom w:val="single" w:sz="4" w:space="0" w:color="auto"/>
            </w:tcBorders>
            <w:vAlign w:val="center"/>
          </w:tcPr>
          <w:p w14:paraId="2F8BAFC8" w14:textId="77777777" w:rsidR="00C629E2" w:rsidRDefault="00C629E2">
            <w:pPr>
              <w:jc w:val="center"/>
              <w:rPr>
                <w:rFonts w:ascii="Arial" w:hAnsi="Arial" w:cs="Arial"/>
                <w:sz w:val="22"/>
                <w:szCs w:val="22"/>
              </w:rPr>
            </w:pPr>
          </w:p>
        </w:tc>
        <w:tc>
          <w:tcPr>
            <w:tcW w:w="9923" w:type="dxa"/>
            <w:gridSpan w:val="4"/>
            <w:tcBorders>
              <w:top w:val="single" w:sz="4" w:space="0" w:color="auto"/>
              <w:bottom w:val="single" w:sz="4" w:space="0" w:color="auto"/>
            </w:tcBorders>
          </w:tcPr>
          <w:p w14:paraId="1CE353AA" w14:textId="77777777" w:rsidR="00C629E2" w:rsidRDefault="00C629E2">
            <w:pPr>
              <w:rPr>
                <w:rFonts w:ascii="Arial" w:hAnsi="Arial" w:cs="Arial"/>
                <w:sz w:val="22"/>
                <w:szCs w:val="22"/>
              </w:rPr>
            </w:pPr>
          </w:p>
          <w:p w14:paraId="580D6996" w14:textId="77777777" w:rsidR="00C629E2" w:rsidRPr="00277E49" w:rsidRDefault="00D14A3F">
            <w:pPr>
              <w:rPr>
                <w:rFonts w:ascii="Arial" w:hAnsi="Arial" w:cs="Arial"/>
                <w:color w:val="000000" w:themeColor="text1"/>
                <w:sz w:val="22"/>
                <w:szCs w:val="22"/>
              </w:rPr>
            </w:pPr>
            <w:r w:rsidRPr="00277E49">
              <w:rPr>
                <w:rFonts w:ascii="Arial" w:hAnsi="Arial" w:cs="Arial"/>
                <w:color w:val="000000" w:themeColor="text1"/>
                <w:sz w:val="22"/>
                <w:szCs w:val="22"/>
              </w:rPr>
              <w:t>N/A</w:t>
            </w:r>
          </w:p>
          <w:p w14:paraId="15988E9D" w14:textId="77777777" w:rsidR="00C629E2" w:rsidRDefault="00C629E2">
            <w:pPr>
              <w:rPr>
                <w:rFonts w:ascii="Arial" w:hAnsi="Arial" w:cs="Arial"/>
                <w:sz w:val="22"/>
                <w:szCs w:val="22"/>
              </w:rPr>
            </w:pPr>
          </w:p>
          <w:p w14:paraId="18A3DED3" w14:textId="77777777" w:rsidR="00C629E2" w:rsidRDefault="003057D0">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C629E2" w14:paraId="7A7A1D69" w14:textId="77777777">
        <w:tc>
          <w:tcPr>
            <w:tcW w:w="596" w:type="dxa"/>
            <w:tcBorders>
              <w:top w:val="single" w:sz="4" w:space="0" w:color="auto"/>
              <w:bottom w:val="single" w:sz="4" w:space="0" w:color="auto"/>
            </w:tcBorders>
            <w:shd w:val="clear" w:color="auto" w:fill="F2F2F2"/>
            <w:vAlign w:val="center"/>
          </w:tcPr>
          <w:p w14:paraId="06A9FBDA" w14:textId="77777777" w:rsidR="00C629E2" w:rsidRDefault="003057D0">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cPr>
          <w:p w14:paraId="422F7CE3" w14:textId="77777777" w:rsidR="00C629E2" w:rsidRDefault="003057D0">
            <w:pPr>
              <w:rPr>
                <w:rFonts w:ascii="Arial" w:hAnsi="Arial" w:cs="Arial"/>
                <w:sz w:val="22"/>
                <w:szCs w:val="22"/>
              </w:rPr>
            </w:pPr>
            <w:r>
              <w:rPr>
                <w:rFonts w:ascii="Arial" w:hAnsi="Arial" w:cs="Arial"/>
                <w:b/>
                <w:sz w:val="22"/>
                <w:szCs w:val="22"/>
              </w:rPr>
              <w:t>Risks to the investigator</w:t>
            </w:r>
          </w:p>
          <w:p w14:paraId="32D6EE20" w14:textId="77777777" w:rsidR="00C629E2" w:rsidRDefault="003057D0">
            <w:pPr>
              <w:rPr>
                <w:rFonts w:ascii="Arial" w:hAnsi="Arial" w:cs="Arial"/>
                <w:sz w:val="22"/>
                <w:szCs w:val="22"/>
              </w:rPr>
            </w:pPr>
            <w:r>
              <w:rPr>
                <w:rFonts w:ascii="Arial" w:hAnsi="Arial" w:cs="Arial"/>
                <w:sz w:val="22"/>
                <w:szCs w:val="22"/>
              </w:rPr>
              <w:t>For example: personal health &amp;safety, physical harm, emotional distress, risk of accusation of harm/impropriety, conflict of interest</w:t>
            </w:r>
          </w:p>
        </w:tc>
      </w:tr>
      <w:tr w:rsidR="00C629E2" w14:paraId="24E4E874" w14:textId="77777777">
        <w:tc>
          <w:tcPr>
            <w:tcW w:w="596" w:type="dxa"/>
            <w:tcBorders>
              <w:top w:val="single" w:sz="4" w:space="0" w:color="auto"/>
              <w:bottom w:val="single" w:sz="4" w:space="0" w:color="auto"/>
            </w:tcBorders>
            <w:vAlign w:val="center"/>
          </w:tcPr>
          <w:p w14:paraId="39C7328A" w14:textId="77777777" w:rsidR="00C629E2" w:rsidRDefault="00C629E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9EAB977"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Risk to the investigator:</w:t>
            </w:r>
          </w:p>
          <w:p w14:paraId="2CD9E233" w14:textId="77777777" w:rsidR="00C629E2" w:rsidRDefault="00C629E2">
            <w:pPr>
              <w:rPr>
                <w:rFonts w:ascii="Arial" w:hAnsi="Arial" w:cs="Arial"/>
                <w:sz w:val="22"/>
                <w:szCs w:val="22"/>
              </w:rPr>
            </w:pPr>
          </w:p>
          <w:p w14:paraId="3DC77B72" w14:textId="77777777" w:rsidR="00C629E2" w:rsidRPr="00277E49" w:rsidRDefault="00D14A3F">
            <w:pPr>
              <w:rPr>
                <w:rFonts w:ascii="Arial" w:hAnsi="Arial" w:cs="Arial"/>
                <w:color w:val="000000" w:themeColor="text1"/>
                <w:sz w:val="22"/>
                <w:szCs w:val="22"/>
              </w:rPr>
            </w:pPr>
            <w:r w:rsidRPr="00277E49">
              <w:rPr>
                <w:rFonts w:ascii="Arial" w:hAnsi="Arial" w:cs="Arial"/>
                <w:color w:val="000000" w:themeColor="text1"/>
                <w:sz w:val="22"/>
                <w:szCs w:val="22"/>
              </w:rPr>
              <w:t>N/A</w:t>
            </w:r>
          </w:p>
          <w:p w14:paraId="28D791BE" w14:textId="77777777" w:rsidR="00C629E2" w:rsidRDefault="00C629E2">
            <w:pPr>
              <w:rPr>
                <w:rFonts w:ascii="Arial" w:hAnsi="Arial" w:cs="Arial"/>
                <w:sz w:val="22"/>
                <w:szCs w:val="22"/>
              </w:rPr>
            </w:pPr>
          </w:p>
          <w:p w14:paraId="70FEEAE1" w14:textId="77777777" w:rsidR="00C629E2" w:rsidRDefault="003057D0">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E85B72A" w14:textId="77777777" w:rsidR="00C629E2" w:rsidRDefault="003057D0">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6AD0C928" w14:textId="77777777" w:rsidR="00C629E2" w:rsidRDefault="00C629E2">
            <w:pPr>
              <w:rPr>
                <w:rFonts w:ascii="Arial" w:hAnsi="Arial" w:cs="Arial"/>
                <w:sz w:val="22"/>
                <w:szCs w:val="22"/>
              </w:rPr>
            </w:pPr>
          </w:p>
          <w:p w14:paraId="66C1E9F5" w14:textId="77777777" w:rsidR="00D14A3F" w:rsidRPr="00277E49" w:rsidRDefault="00D14A3F">
            <w:pPr>
              <w:rPr>
                <w:rFonts w:ascii="Arial" w:hAnsi="Arial" w:cs="Arial"/>
                <w:color w:val="000000" w:themeColor="text1"/>
                <w:sz w:val="22"/>
                <w:szCs w:val="22"/>
              </w:rPr>
            </w:pPr>
            <w:r w:rsidRPr="00277E49">
              <w:rPr>
                <w:rFonts w:ascii="Arial" w:hAnsi="Arial" w:cs="Arial"/>
                <w:color w:val="000000" w:themeColor="text1"/>
                <w:sz w:val="22"/>
                <w:szCs w:val="22"/>
              </w:rPr>
              <w:t>N/A</w:t>
            </w:r>
          </w:p>
          <w:p w14:paraId="38394188" w14:textId="77777777" w:rsidR="00C629E2" w:rsidRDefault="00C629E2">
            <w:pPr>
              <w:rPr>
                <w:rFonts w:ascii="Arial" w:hAnsi="Arial" w:cs="Arial"/>
                <w:sz w:val="22"/>
                <w:szCs w:val="22"/>
              </w:rPr>
            </w:pPr>
          </w:p>
          <w:p w14:paraId="0793DCF8" w14:textId="77777777" w:rsidR="00C629E2" w:rsidRDefault="00C629E2">
            <w:pPr>
              <w:rPr>
                <w:rFonts w:ascii="Arial" w:hAnsi="Arial" w:cs="Arial"/>
                <w:sz w:val="22"/>
                <w:szCs w:val="22"/>
              </w:rPr>
            </w:pPr>
          </w:p>
          <w:p w14:paraId="4E90D269" w14:textId="77777777" w:rsidR="00C629E2" w:rsidRDefault="003057D0">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C629E2" w14:paraId="5FD25FF2" w14:textId="77777777">
        <w:tc>
          <w:tcPr>
            <w:tcW w:w="596" w:type="dxa"/>
            <w:tcBorders>
              <w:top w:val="single" w:sz="4" w:space="0" w:color="auto"/>
              <w:bottom w:val="single" w:sz="4" w:space="0" w:color="auto"/>
            </w:tcBorders>
            <w:shd w:val="clear" w:color="auto" w:fill="F2F2F2"/>
            <w:vAlign w:val="center"/>
          </w:tcPr>
          <w:p w14:paraId="7CB6699A" w14:textId="77777777" w:rsidR="00C629E2" w:rsidRDefault="003057D0">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cPr>
          <w:p w14:paraId="7CFE3360" w14:textId="77777777" w:rsidR="00C629E2" w:rsidRDefault="003057D0">
            <w:pPr>
              <w:rPr>
                <w:rFonts w:ascii="Arial" w:hAnsi="Arial" w:cs="Arial"/>
                <w:sz w:val="22"/>
                <w:szCs w:val="22"/>
              </w:rPr>
            </w:pPr>
            <w:r>
              <w:rPr>
                <w:rFonts w:ascii="Arial" w:hAnsi="Arial" w:cs="Arial"/>
                <w:b/>
                <w:sz w:val="22"/>
                <w:szCs w:val="22"/>
              </w:rPr>
              <w:t>University/institutional risks</w:t>
            </w:r>
          </w:p>
          <w:p w14:paraId="3F05E296" w14:textId="77777777" w:rsidR="00C629E2" w:rsidRDefault="003057D0">
            <w:pPr>
              <w:rPr>
                <w:rFonts w:ascii="Arial" w:hAnsi="Arial" w:cs="Arial"/>
                <w:sz w:val="22"/>
                <w:szCs w:val="22"/>
              </w:rPr>
            </w:pPr>
            <w:r>
              <w:rPr>
                <w:rFonts w:ascii="Arial" w:hAnsi="Arial" w:cs="Arial"/>
                <w:sz w:val="22"/>
                <w:szCs w:val="22"/>
              </w:rPr>
              <w:t>For example: adverse publicity, financial loss, data protection</w:t>
            </w:r>
          </w:p>
        </w:tc>
      </w:tr>
      <w:tr w:rsidR="00C629E2" w14:paraId="44532726" w14:textId="77777777">
        <w:tc>
          <w:tcPr>
            <w:tcW w:w="596" w:type="dxa"/>
            <w:tcBorders>
              <w:top w:val="single" w:sz="4" w:space="0" w:color="auto"/>
              <w:bottom w:val="single" w:sz="4" w:space="0" w:color="auto"/>
            </w:tcBorders>
            <w:vAlign w:val="center"/>
          </w:tcPr>
          <w:p w14:paraId="24B79D62" w14:textId="77777777" w:rsidR="00C629E2" w:rsidRDefault="00C629E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31D839B"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Risk to the University:</w:t>
            </w:r>
          </w:p>
          <w:p w14:paraId="0E4EA455" w14:textId="77777777" w:rsidR="00C629E2" w:rsidRDefault="00C629E2">
            <w:pPr>
              <w:rPr>
                <w:rFonts w:ascii="Arial" w:hAnsi="Arial" w:cs="Arial"/>
                <w:sz w:val="22"/>
                <w:szCs w:val="22"/>
              </w:rPr>
            </w:pPr>
          </w:p>
          <w:p w14:paraId="7A030E3E" w14:textId="77777777" w:rsidR="00C629E2" w:rsidRPr="00277E49" w:rsidRDefault="00D14A3F">
            <w:pPr>
              <w:rPr>
                <w:rFonts w:ascii="Arial" w:hAnsi="Arial" w:cs="Arial"/>
                <w:color w:val="000000" w:themeColor="text1"/>
                <w:sz w:val="22"/>
                <w:szCs w:val="22"/>
              </w:rPr>
            </w:pPr>
            <w:r w:rsidRPr="00277E49">
              <w:rPr>
                <w:rFonts w:ascii="Arial" w:hAnsi="Arial" w:cs="Arial"/>
                <w:color w:val="000000" w:themeColor="text1"/>
                <w:sz w:val="22"/>
                <w:szCs w:val="22"/>
              </w:rPr>
              <w:t>N/A</w:t>
            </w:r>
          </w:p>
          <w:p w14:paraId="624657A8" w14:textId="77777777" w:rsidR="00C629E2" w:rsidRDefault="00C629E2">
            <w:pPr>
              <w:rPr>
                <w:rFonts w:ascii="Arial" w:hAnsi="Arial" w:cs="Arial"/>
                <w:sz w:val="22"/>
                <w:szCs w:val="22"/>
              </w:rPr>
            </w:pPr>
          </w:p>
          <w:p w14:paraId="3F9DC10A" w14:textId="77777777" w:rsidR="00C629E2" w:rsidRDefault="003057D0">
            <w:pPr>
              <w:autoSpaceDE w:val="0"/>
              <w:autoSpaceDN w:val="0"/>
              <w:adjustRightInd w:val="0"/>
              <w:rPr>
                <w:rFonts w:ascii="Arial" w:hAnsi="Arial" w:cs="Arial"/>
                <w:sz w:val="22"/>
                <w:szCs w:val="22"/>
              </w:rPr>
            </w:pPr>
            <w:r>
              <w:rPr>
                <w:rFonts w:ascii="Arial" w:hAnsi="Arial" w:cs="Arial"/>
                <w:i/>
                <w:color w:val="808080"/>
                <w:sz w:val="18"/>
                <w:szCs w:val="18"/>
              </w:rPr>
              <w:lastRenderedPageBreak/>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20383E3" w14:textId="77777777" w:rsidR="00C629E2" w:rsidRDefault="003057D0">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University:</w:t>
            </w:r>
          </w:p>
          <w:p w14:paraId="7BE75A7A" w14:textId="77777777" w:rsidR="00C629E2" w:rsidRDefault="00C629E2">
            <w:pPr>
              <w:rPr>
                <w:rFonts w:ascii="Arial" w:hAnsi="Arial" w:cs="Arial"/>
                <w:sz w:val="22"/>
                <w:szCs w:val="22"/>
              </w:rPr>
            </w:pPr>
          </w:p>
          <w:p w14:paraId="7586F14E" w14:textId="77777777" w:rsidR="00C629E2" w:rsidRPr="00277E49" w:rsidRDefault="006E1C81">
            <w:pPr>
              <w:rPr>
                <w:rFonts w:ascii="Arial" w:hAnsi="Arial" w:cs="Arial"/>
                <w:color w:val="000000" w:themeColor="text1"/>
                <w:sz w:val="22"/>
                <w:szCs w:val="22"/>
              </w:rPr>
            </w:pPr>
            <w:r w:rsidRPr="00277E49">
              <w:rPr>
                <w:rFonts w:ascii="Arial" w:hAnsi="Arial" w:cs="Arial"/>
                <w:color w:val="000000" w:themeColor="text1"/>
                <w:sz w:val="22"/>
                <w:szCs w:val="22"/>
              </w:rPr>
              <w:t>N/A</w:t>
            </w:r>
          </w:p>
          <w:p w14:paraId="54E42842" w14:textId="77777777" w:rsidR="00C629E2" w:rsidRDefault="00C629E2">
            <w:pPr>
              <w:rPr>
                <w:rFonts w:ascii="Arial" w:hAnsi="Arial" w:cs="Arial"/>
                <w:sz w:val="22"/>
                <w:szCs w:val="22"/>
              </w:rPr>
            </w:pPr>
          </w:p>
          <w:p w14:paraId="4FE94D9C" w14:textId="77777777" w:rsidR="00C629E2" w:rsidRDefault="003057D0">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C629E2" w14:paraId="163041C4" w14:textId="77777777">
        <w:tc>
          <w:tcPr>
            <w:tcW w:w="596" w:type="dxa"/>
            <w:tcBorders>
              <w:top w:val="single" w:sz="4" w:space="0" w:color="auto"/>
              <w:bottom w:val="single" w:sz="4" w:space="0" w:color="auto"/>
            </w:tcBorders>
            <w:shd w:val="clear" w:color="auto" w:fill="F2F2F2"/>
            <w:vAlign w:val="center"/>
          </w:tcPr>
          <w:p w14:paraId="4511AF9A" w14:textId="77777777" w:rsidR="00C629E2" w:rsidRDefault="003057D0">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cPr>
          <w:p w14:paraId="528A75C5" w14:textId="77777777" w:rsidR="00C629E2" w:rsidRDefault="003057D0">
            <w:pPr>
              <w:rPr>
                <w:rFonts w:ascii="Arial" w:hAnsi="Arial" w:cs="Arial"/>
                <w:sz w:val="22"/>
                <w:szCs w:val="22"/>
              </w:rPr>
            </w:pPr>
            <w:r>
              <w:rPr>
                <w:rFonts w:ascii="Arial" w:hAnsi="Arial" w:cs="Arial"/>
                <w:b/>
                <w:sz w:val="22"/>
                <w:szCs w:val="22"/>
              </w:rPr>
              <w:t>Environmental risks</w:t>
            </w:r>
          </w:p>
          <w:p w14:paraId="24D4E3B4" w14:textId="77777777" w:rsidR="00C629E2" w:rsidRDefault="003057D0">
            <w:pPr>
              <w:rPr>
                <w:rFonts w:ascii="Arial" w:hAnsi="Arial" w:cs="Arial"/>
                <w:sz w:val="22"/>
                <w:szCs w:val="22"/>
              </w:rPr>
            </w:pPr>
            <w:r>
              <w:rPr>
                <w:rFonts w:ascii="Arial" w:hAnsi="Arial" w:cs="Arial"/>
                <w:sz w:val="22"/>
                <w:szCs w:val="22"/>
              </w:rPr>
              <w:t>For example: accidental spillage of pollutants, damage to local ecosystems</w:t>
            </w:r>
          </w:p>
        </w:tc>
      </w:tr>
      <w:tr w:rsidR="00C629E2" w14:paraId="644BABDB" w14:textId="77777777">
        <w:tc>
          <w:tcPr>
            <w:tcW w:w="596" w:type="dxa"/>
            <w:tcBorders>
              <w:top w:val="single" w:sz="4" w:space="0" w:color="auto"/>
              <w:bottom w:val="single" w:sz="4" w:space="0" w:color="auto"/>
            </w:tcBorders>
            <w:vAlign w:val="center"/>
          </w:tcPr>
          <w:p w14:paraId="5457B9B8" w14:textId="77777777" w:rsidR="00C629E2" w:rsidRDefault="00C629E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47CA68E"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Risk to the environment:</w:t>
            </w:r>
          </w:p>
          <w:p w14:paraId="7D0E5FD6" w14:textId="77777777" w:rsidR="00C629E2" w:rsidRPr="00277E49" w:rsidRDefault="006E1C81">
            <w:pPr>
              <w:rPr>
                <w:rFonts w:ascii="Arial" w:hAnsi="Arial" w:cs="Arial"/>
                <w:color w:val="000000" w:themeColor="text1"/>
                <w:sz w:val="22"/>
                <w:szCs w:val="22"/>
              </w:rPr>
            </w:pPr>
            <w:r w:rsidRPr="00277E49">
              <w:rPr>
                <w:rFonts w:ascii="Arial" w:hAnsi="Arial" w:cs="Arial"/>
                <w:color w:val="000000" w:themeColor="text1"/>
                <w:sz w:val="22"/>
                <w:szCs w:val="22"/>
              </w:rPr>
              <w:t>N/A</w:t>
            </w:r>
          </w:p>
          <w:p w14:paraId="2B7F952C" w14:textId="77777777" w:rsidR="00C629E2" w:rsidRDefault="00C629E2">
            <w:pPr>
              <w:rPr>
                <w:rFonts w:ascii="Arial" w:hAnsi="Arial" w:cs="Arial"/>
                <w:sz w:val="22"/>
                <w:szCs w:val="22"/>
              </w:rPr>
            </w:pPr>
          </w:p>
          <w:p w14:paraId="588A7959" w14:textId="77777777" w:rsidR="00C629E2" w:rsidRDefault="00C629E2">
            <w:pPr>
              <w:rPr>
                <w:rFonts w:ascii="Arial" w:hAnsi="Arial" w:cs="Arial"/>
                <w:sz w:val="22"/>
                <w:szCs w:val="22"/>
              </w:rPr>
            </w:pPr>
          </w:p>
          <w:p w14:paraId="535E264B" w14:textId="77777777" w:rsidR="00C629E2" w:rsidRDefault="003057D0">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DEFF8B7" w14:textId="77777777" w:rsidR="00C629E2" w:rsidRDefault="003057D0">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5A256CC8" w14:textId="77777777" w:rsidR="00C629E2" w:rsidRDefault="00C629E2">
            <w:pPr>
              <w:rPr>
                <w:rFonts w:ascii="Arial" w:hAnsi="Arial" w:cs="Arial"/>
                <w:sz w:val="22"/>
                <w:szCs w:val="22"/>
              </w:rPr>
            </w:pPr>
          </w:p>
          <w:p w14:paraId="68CB0880" w14:textId="77777777" w:rsidR="00C629E2" w:rsidRPr="00277E49" w:rsidRDefault="006E1C81">
            <w:pPr>
              <w:rPr>
                <w:rFonts w:ascii="Arial" w:hAnsi="Arial" w:cs="Arial"/>
                <w:color w:val="000000" w:themeColor="text1"/>
                <w:sz w:val="22"/>
                <w:szCs w:val="22"/>
              </w:rPr>
            </w:pPr>
            <w:r w:rsidRPr="00277E49">
              <w:rPr>
                <w:rFonts w:ascii="Arial" w:hAnsi="Arial" w:cs="Arial"/>
                <w:color w:val="000000" w:themeColor="text1"/>
                <w:sz w:val="22"/>
                <w:szCs w:val="22"/>
              </w:rPr>
              <w:t>N/A</w:t>
            </w:r>
          </w:p>
          <w:p w14:paraId="5011FA27" w14:textId="77777777" w:rsidR="00C629E2" w:rsidRDefault="00C629E2">
            <w:pPr>
              <w:rPr>
                <w:rFonts w:ascii="Arial" w:hAnsi="Arial" w:cs="Arial"/>
                <w:sz w:val="22"/>
                <w:szCs w:val="22"/>
              </w:rPr>
            </w:pPr>
          </w:p>
          <w:p w14:paraId="5CB69A56" w14:textId="77777777" w:rsidR="00C629E2" w:rsidRDefault="003057D0">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460CEFDD" w14:textId="77777777" w:rsidR="00C629E2" w:rsidRDefault="00C629E2">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C629E2" w14:paraId="3DAB850D" w14:textId="77777777">
        <w:trPr>
          <w:trHeight w:val="483"/>
        </w:trPr>
        <w:tc>
          <w:tcPr>
            <w:tcW w:w="596" w:type="dxa"/>
            <w:tcBorders>
              <w:top w:val="single" w:sz="4" w:space="0" w:color="auto"/>
              <w:bottom w:val="single" w:sz="4" w:space="0" w:color="auto"/>
            </w:tcBorders>
            <w:shd w:val="clear" w:color="auto" w:fill="F2F2F2"/>
            <w:vAlign w:val="center"/>
          </w:tcPr>
          <w:p w14:paraId="795ABC0F" w14:textId="77777777" w:rsidR="00C629E2" w:rsidRDefault="00C629E2">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vAlign w:val="center"/>
          </w:tcPr>
          <w:p w14:paraId="28ED964B" w14:textId="77777777" w:rsidR="00C629E2" w:rsidRDefault="003057D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C629E2" w14:paraId="4B3502D6" w14:textId="77777777">
        <w:tc>
          <w:tcPr>
            <w:tcW w:w="596" w:type="dxa"/>
            <w:tcBorders>
              <w:top w:val="single" w:sz="4" w:space="0" w:color="auto"/>
              <w:bottom w:val="single" w:sz="4" w:space="0" w:color="auto"/>
            </w:tcBorders>
            <w:shd w:val="clear" w:color="auto" w:fill="F2F2F2"/>
            <w:vAlign w:val="center"/>
          </w:tcPr>
          <w:p w14:paraId="781C1A56" w14:textId="77777777" w:rsidR="00C629E2" w:rsidRDefault="00C629E2">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cPr>
          <w:p w14:paraId="692B548B" w14:textId="77777777" w:rsidR="00C629E2" w:rsidRDefault="003057D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3E5749B7" w14:textId="77777777" w:rsidR="00C629E2" w:rsidRDefault="003057D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35B3B691" w14:textId="77777777" w:rsidR="00C629E2" w:rsidRDefault="00C629E2">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14:paraId="4A6F9E49" w14:textId="77777777" w:rsidR="00C629E2" w:rsidRDefault="003057D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718268B" w14:textId="77777777" w:rsidR="00C629E2" w:rsidRDefault="00C629E2">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vAlign w:val="bottom"/>
          </w:tcPr>
          <w:p w14:paraId="348B7C09" w14:textId="77777777" w:rsidR="00C629E2" w:rsidRDefault="003057D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622416E" w14:textId="77777777" w:rsidR="00C629E2" w:rsidRDefault="00C629E2">
            <w:pPr>
              <w:autoSpaceDE w:val="0"/>
              <w:autoSpaceDN w:val="0"/>
              <w:adjustRightInd w:val="0"/>
              <w:jc w:val="center"/>
              <w:rPr>
                <w:rFonts w:ascii="Arial" w:hAnsi="Arial" w:cs="Arial"/>
                <w:b/>
                <w:sz w:val="22"/>
                <w:szCs w:val="22"/>
              </w:rPr>
            </w:pPr>
          </w:p>
        </w:tc>
      </w:tr>
      <w:tr w:rsidR="00C629E2" w14:paraId="6D1EEF51" w14:textId="77777777">
        <w:trPr>
          <w:trHeight w:val="492"/>
        </w:trPr>
        <w:tc>
          <w:tcPr>
            <w:tcW w:w="596" w:type="dxa"/>
            <w:tcBorders>
              <w:top w:val="single" w:sz="4" w:space="0" w:color="auto"/>
              <w:bottom w:val="single" w:sz="4" w:space="0" w:color="auto"/>
            </w:tcBorders>
            <w:shd w:val="clear" w:color="auto" w:fill="F2F2F2"/>
            <w:vAlign w:val="center"/>
          </w:tcPr>
          <w:p w14:paraId="4BBA9878" w14:textId="77777777" w:rsidR="00C629E2" w:rsidRDefault="003057D0">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vAlign w:val="center"/>
          </w:tcPr>
          <w:p w14:paraId="50780D6F"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28A82CFF" w14:textId="77777777" w:rsidR="00C629E2" w:rsidRDefault="003057D0">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vAlign w:val="center"/>
          </w:tcPr>
          <w:p w14:paraId="56D30C06" w14:textId="77777777" w:rsidR="00C629E2" w:rsidRDefault="003057D0">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1" w:type="dxa"/>
            <w:tcBorders>
              <w:top w:val="single" w:sz="4" w:space="0" w:color="auto"/>
              <w:bottom w:val="single" w:sz="4" w:space="0" w:color="auto"/>
            </w:tcBorders>
            <w:shd w:val="clear" w:color="auto" w:fill="BFBFBF"/>
            <w:vAlign w:val="center"/>
          </w:tcPr>
          <w:p w14:paraId="798136C4" w14:textId="77777777" w:rsidR="00C629E2" w:rsidRPr="009C119D" w:rsidRDefault="00C629E2" w:rsidP="009C119D">
            <w:pPr>
              <w:pStyle w:val="ListParagraph"/>
              <w:numPr>
                <w:ilvl w:val="0"/>
                <w:numId w:val="11"/>
              </w:numPr>
              <w:autoSpaceDE w:val="0"/>
              <w:autoSpaceDN w:val="0"/>
              <w:adjustRightInd w:val="0"/>
              <w:jc w:val="center"/>
              <w:rPr>
                <w:rFonts w:ascii="Arial" w:hAnsi="Arial" w:cs="Arial"/>
                <w:sz w:val="16"/>
                <w:szCs w:val="16"/>
              </w:rPr>
            </w:pPr>
          </w:p>
        </w:tc>
      </w:tr>
      <w:tr w:rsidR="00C629E2" w14:paraId="630A9953" w14:textId="77777777">
        <w:trPr>
          <w:trHeight w:val="492"/>
        </w:trPr>
        <w:tc>
          <w:tcPr>
            <w:tcW w:w="596" w:type="dxa"/>
            <w:tcBorders>
              <w:top w:val="single" w:sz="4" w:space="0" w:color="auto"/>
              <w:bottom w:val="single" w:sz="4" w:space="0" w:color="auto"/>
            </w:tcBorders>
            <w:shd w:val="clear" w:color="auto" w:fill="F2F2F2"/>
            <w:vAlign w:val="center"/>
          </w:tcPr>
          <w:p w14:paraId="56CFE8D7" w14:textId="77777777" w:rsidR="00C629E2" w:rsidRDefault="003057D0">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vAlign w:val="center"/>
          </w:tcPr>
          <w:p w14:paraId="01246809"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CB7D245" w14:textId="77777777" w:rsidR="00C629E2" w:rsidRDefault="00C629E2">
            <w:pPr>
              <w:autoSpaceDE w:val="0"/>
              <w:autoSpaceDN w:val="0"/>
              <w:adjustRightInd w:val="0"/>
              <w:jc w:val="center"/>
              <w:rPr>
                <w:rFonts w:ascii="Arial" w:hAnsi="Arial" w:cs="Arial"/>
                <w:b/>
                <w:bCs/>
                <w:sz w:val="22"/>
                <w:szCs w:val="22"/>
              </w:rPr>
            </w:pPr>
          </w:p>
        </w:tc>
      </w:tr>
    </w:tbl>
    <w:p w14:paraId="28A8FF10" w14:textId="77777777" w:rsidR="00C629E2" w:rsidRDefault="00C629E2">
      <w:pPr>
        <w:autoSpaceDE w:val="0"/>
        <w:autoSpaceDN w:val="0"/>
        <w:adjustRightInd w:val="0"/>
        <w:spacing w:after="240"/>
        <w:jc w:val="both"/>
        <w:rPr>
          <w:rFonts w:ascii="Arial" w:hAnsi="Arial" w:cs="Arial"/>
          <w:b/>
          <w:sz w:val="22"/>
          <w:szCs w:val="22"/>
        </w:rPr>
      </w:pPr>
    </w:p>
    <w:p w14:paraId="764DD097" w14:textId="77777777" w:rsidR="00C629E2" w:rsidRDefault="003057D0">
      <w:pPr>
        <w:rPr>
          <w:rFonts w:ascii="Arial" w:hAnsi="Arial" w:cs="Arial"/>
          <w:b/>
          <w:sz w:val="22"/>
          <w:szCs w:val="22"/>
        </w:rPr>
      </w:pPr>
      <w:r>
        <w:rPr>
          <w:rFonts w:ascii="Arial" w:hAnsi="Arial" w:cs="Arial"/>
          <w:b/>
          <w:sz w:val="22"/>
          <w:szCs w:val="22"/>
        </w:rPr>
        <w:t>SECTION I: Feedback, Consent and Confidentiality</w:t>
      </w:r>
    </w:p>
    <w:p w14:paraId="22483182" w14:textId="77777777" w:rsidR="00C629E2" w:rsidRDefault="00C629E2">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C629E2" w14:paraId="6572C15C" w14:textId="77777777">
        <w:tc>
          <w:tcPr>
            <w:tcW w:w="596" w:type="dxa"/>
            <w:tcBorders>
              <w:top w:val="single" w:sz="4" w:space="0" w:color="auto"/>
              <w:bottom w:val="single" w:sz="4" w:space="0" w:color="auto"/>
            </w:tcBorders>
            <w:shd w:val="clear" w:color="auto" w:fill="F2F2F2"/>
          </w:tcPr>
          <w:p w14:paraId="46A01D6C" w14:textId="77777777" w:rsidR="00C629E2" w:rsidRDefault="003057D0">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07957FDF" w14:textId="77777777" w:rsidR="00C629E2" w:rsidRDefault="003057D0">
            <w:pPr>
              <w:rPr>
                <w:rFonts w:ascii="Arial" w:hAnsi="Arial" w:cs="Arial"/>
                <w:sz w:val="22"/>
                <w:szCs w:val="22"/>
              </w:rPr>
            </w:pPr>
            <w:r>
              <w:rPr>
                <w:rFonts w:ascii="Arial" w:hAnsi="Arial" w:cs="Arial"/>
                <w:b/>
                <w:sz w:val="22"/>
                <w:szCs w:val="22"/>
              </w:rPr>
              <w:t>Feedback</w:t>
            </w:r>
          </w:p>
          <w:p w14:paraId="0D573401" w14:textId="77777777" w:rsidR="00C629E2" w:rsidRDefault="003057D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C629E2" w14:paraId="5BC88980" w14:textId="77777777">
        <w:tc>
          <w:tcPr>
            <w:tcW w:w="596" w:type="dxa"/>
            <w:tcBorders>
              <w:top w:val="single" w:sz="4" w:space="0" w:color="auto"/>
              <w:bottom w:val="single" w:sz="4" w:space="0" w:color="auto"/>
            </w:tcBorders>
          </w:tcPr>
          <w:p w14:paraId="7E70CCB2" w14:textId="77777777" w:rsidR="00C629E2" w:rsidRDefault="00C629E2">
            <w:pPr>
              <w:rPr>
                <w:rFonts w:ascii="Arial" w:hAnsi="Arial" w:cs="Arial"/>
                <w:bCs/>
                <w:sz w:val="22"/>
                <w:szCs w:val="22"/>
              </w:rPr>
            </w:pPr>
          </w:p>
        </w:tc>
        <w:tc>
          <w:tcPr>
            <w:tcW w:w="9923" w:type="dxa"/>
            <w:tcBorders>
              <w:top w:val="single" w:sz="4" w:space="0" w:color="auto"/>
              <w:bottom w:val="single" w:sz="4" w:space="0" w:color="auto"/>
            </w:tcBorders>
          </w:tcPr>
          <w:p w14:paraId="4869C68B" w14:textId="77777777" w:rsidR="00C629E2" w:rsidRDefault="00C629E2">
            <w:pPr>
              <w:rPr>
                <w:rFonts w:ascii="Arial" w:hAnsi="Arial" w:cs="Arial"/>
                <w:sz w:val="22"/>
                <w:szCs w:val="22"/>
              </w:rPr>
            </w:pPr>
          </w:p>
          <w:p w14:paraId="1CF2A255" w14:textId="77777777" w:rsidR="00C629E2" w:rsidRDefault="00C629E2">
            <w:pPr>
              <w:rPr>
                <w:rFonts w:ascii="Arial" w:hAnsi="Arial" w:cs="Arial"/>
                <w:sz w:val="22"/>
                <w:szCs w:val="22"/>
              </w:rPr>
            </w:pPr>
          </w:p>
          <w:p w14:paraId="234A5692" w14:textId="75BBA424" w:rsidR="00C629E2" w:rsidRPr="00B263B9" w:rsidRDefault="00B263B9">
            <w:pPr>
              <w:rPr>
                <w:rFonts w:ascii="Arial" w:hAnsi="Arial" w:cs="Arial"/>
                <w:color w:val="00B050"/>
                <w:sz w:val="22"/>
                <w:szCs w:val="22"/>
              </w:rPr>
            </w:pPr>
            <w:r w:rsidRPr="00B263B9">
              <w:rPr>
                <w:rFonts w:ascii="Arial" w:hAnsi="Arial" w:cs="Arial"/>
                <w:color w:val="00B050"/>
                <w:sz w:val="22"/>
                <w:szCs w:val="22"/>
              </w:rPr>
              <w:t>N/A</w:t>
            </w:r>
          </w:p>
          <w:p w14:paraId="75E7E1A6" w14:textId="77777777" w:rsidR="00C629E2" w:rsidRDefault="003057D0">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C629E2" w14:paraId="7DFB944E" w14:textId="77777777">
        <w:tc>
          <w:tcPr>
            <w:tcW w:w="596" w:type="dxa"/>
            <w:tcBorders>
              <w:top w:val="single" w:sz="4" w:space="0" w:color="auto"/>
              <w:bottom w:val="single" w:sz="4" w:space="0" w:color="auto"/>
            </w:tcBorders>
            <w:shd w:val="clear" w:color="auto" w:fill="F2F2F2"/>
          </w:tcPr>
          <w:p w14:paraId="374FD86E" w14:textId="77777777" w:rsidR="00C629E2" w:rsidRDefault="003057D0">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0D2EC124" w14:textId="77777777" w:rsidR="00C629E2" w:rsidRDefault="003057D0">
            <w:pPr>
              <w:rPr>
                <w:rFonts w:ascii="Arial" w:hAnsi="Arial" w:cs="Arial"/>
                <w:sz w:val="22"/>
                <w:szCs w:val="22"/>
              </w:rPr>
            </w:pPr>
            <w:r>
              <w:rPr>
                <w:rFonts w:ascii="Arial" w:hAnsi="Arial" w:cs="Arial"/>
                <w:b/>
                <w:sz w:val="22"/>
                <w:szCs w:val="22"/>
              </w:rPr>
              <w:t>Informed consent</w:t>
            </w:r>
          </w:p>
          <w:p w14:paraId="55B43900" w14:textId="77777777" w:rsidR="00C629E2" w:rsidRDefault="003057D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629E2" w14:paraId="06B14DE4" w14:textId="77777777">
        <w:tc>
          <w:tcPr>
            <w:tcW w:w="596" w:type="dxa"/>
            <w:tcBorders>
              <w:top w:val="single" w:sz="4" w:space="0" w:color="auto"/>
              <w:bottom w:val="single" w:sz="4" w:space="0" w:color="auto"/>
            </w:tcBorders>
          </w:tcPr>
          <w:p w14:paraId="37757656" w14:textId="77777777" w:rsidR="00C629E2" w:rsidRDefault="00C629E2">
            <w:pPr>
              <w:rPr>
                <w:rFonts w:ascii="Arial" w:hAnsi="Arial" w:cs="Arial"/>
                <w:bCs/>
                <w:sz w:val="22"/>
                <w:szCs w:val="22"/>
              </w:rPr>
            </w:pPr>
          </w:p>
        </w:tc>
        <w:tc>
          <w:tcPr>
            <w:tcW w:w="9923" w:type="dxa"/>
            <w:tcBorders>
              <w:top w:val="single" w:sz="4" w:space="0" w:color="auto"/>
              <w:bottom w:val="single" w:sz="4" w:space="0" w:color="auto"/>
            </w:tcBorders>
          </w:tcPr>
          <w:p w14:paraId="3049A0C7" w14:textId="77777777" w:rsidR="00C629E2" w:rsidRDefault="00C629E2">
            <w:pPr>
              <w:rPr>
                <w:rFonts w:ascii="Arial" w:hAnsi="Arial" w:cs="Arial"/>
                <w:sz w:val="22"/>
                <w:szCs w:val="22"/>
              </w:rPr>
            </w:pPr>
          </w:p>
          <w:p w14:paraId="13A9BC7A" w14:textId="4F9E4369" w:rsidR="00C629E2" w:rsidRPr="00B263B9" w:rsidRDefault="00B263B9">
            <w:pPr>
              <w:rPr>
                <w:rFonts w:ascii="Arial" w:hAnsi="Arial" w:cs="Arial"/>
                <w:color w:val="00B050"/>
                <w:sz w:val="22"/>
                <w:szCs w:val="22"/>
              </w:rPr>
            </w:pPr>
            <w:r w:rsidRPr="00B263B9">
              <w:rPr>
                <w:rFonts w:ascii="Arial" w:hAnsi="Arial" w:cs="Arial"/>
                <w:color w:val="00B050"/>
                <w:sz w:val="22"/>
                <w:szCs w:val="22"/>
              </w:rPr>
              <w:t>N/A</w:t>
            </w:r>
          </w:p>
          <w:p w14:paraId="71B0410D" w14:textId="77777777" w:rsidR="00C629E2" w:rsidRDefault="00C629E2">
            <w:pPr>
              <w:rPr>
                <w:rFonts w:ascii="Arial" w:hAnsi="Arial" w:cs="Arial"/>
                <w:sz w:val="22"/>
                <w:szCs w:val="22"/>
              </w:rPr>
            </w:pPr>
          </w:p>
          <w:p w14:paraId="11BC7A6C" w14:textId="77777777" w:rsidR="00C629E2" w:rsidRDefault="003057D0">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C629E2" w14:paraId="18103D45" w14:textId="77777777">
        <w:tc>
          <w:tcPr>
            <w:tcW w:w="596" w:type="dxa"/>
            <w:tcBorders>
              <w:top w:val="single" w:sz="4" w:space="0" w:color="auto"/>
              <w:bottom w:val="single" w:sz="4" w:space="0" w:color="auto"/>
            </w:tcBorders>
            <w:shd w:val="clear" w:color="auto" w:fill="F2F2F2"/>
          </w:tcPr>
          <w:p w14:paraId="5B05D056" w14:textId="77777777" w:rsidR="00C629E2" w:rsidRDefault="003057D0">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0916490A" w14:textId="77777777" w:rsidR="00C629E2" w:rsidRDefault="003057D0">
            <w:pPr>
              <w:rPr>
                <w:rFonts w:ascii="Arial" w:hAnsi="Arial" w:cs="Arial"/>
                <w:b/>
                <w:sz w:val="22"/>
                <w:szCs w:val="22"/>
              </w:rPr>
            </w:pPr>
            <w:r>
              <w:rPr>
                <w:rFonts w:ascii="Arial" w:hAnsi="Arial" w:cs="Arial"/>
                <w:b/>
                <w:sz w:val="22"/>
                <w:szCs w:val="22"/>
              </w:rPr>
              <w:t>Confidentiality / Anonymity</w:t>
            </w:r>
          </w:p>
          <w:p w14:paraId="36FCB749" w14:textId="77777777" w:rsidR="00C629E2" w:rsidRDefault="003057D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C629E2" w14:paraId="29CF7DB3" w14:textId="77777777">
        <w:tc>
          <w:tcPr>
            <w:tcW w:w="596" w:type="dxa"/>
            <w:tcBorders>
              <w:top w:val="single" w:sz="4" w:space="0" w:color="auto"/>
              <w:bottom w:val="single" w:sz="4" w:space="0" w:color="auto"/>
            </w:tcBorders>
          </w:tcPr>
          <w:p w14:paraId="420B3A10" w14:textId="77777777" w:rsidR="00C629E2" w:rsidRDefault="00C629E2">
            <w:pPr>
              <w:rPr>
                <w:rFonts w:ascii="Arial" w:hAnsi="Arial" w:cs="Arial"/>
                <w:bCs/>
                <w:sz w:val="22"/>
                <w:szCs w:val="22"/>
              </w:rPr>
            </w:pPr>
          </w:p>
        </w:tc>
        <w:tc>
          <w:tcPr>
            <w:tcW w:w="9923" w:type="dxa"/>
            <w:tcBorders>
              <w:top w:val="single" w:sz="4" w:space="0" w:color="auto"/>
              <w:bottom w:val="single" w:sz="4" w:space="0" w:color="auto"/>
            </w:tcBorders>
          </w:tcPr>
          <w:p w14:paraId="43BF41EB" w14:textId="77777777" w:rsidR="00C629E2" w:rsidRDefault="00C629E2">
            <w:pPr>
              <w:rPr>
                <w:rFonts w:ascii="Arial" w:hAnsi="Arial" w:cs="Arial"/>
                <w:sz w:val="22"/>
                <w:szCs w:val="22"/>
              </w:rPr>
            </w:pPr>
          </w:p>
          <w:p w14:paraId="1B50A080" w14:textId="3929E28D" w:rsidR="00C629E2" w:rsidRPr="00B263B9" w:rsidRDefault="00B263B9">
            <w:pPr>
              <w:rPr>
                <w:rFonts w:ascii="Arial" w:hAnsi="Arial" w:cs="Arial"/>
                <w:color w:val="00B050"/>
                <w:sz w:val="22"/>
                <w:szCs w:val="22"/>
              </w:rPr>
            </w:pPr>
            <w:r w:rsidRPr="00B263B9">
              <w:rPr>
                <w:rFonts w:ascii="Arial" w:hAnsi="Arial" w:cs="Arial"/>
                <w:color w:val="00B050"/>
                <w:sz w:val="22"/>
                <w:szCs w:val="22"/>
              </w:rPr>
              <w:t>N/A</w:t>
            </w:r>
          </w:p>
          <w:p w14:paraId="7F2A16F4" w14:textId="20F59AB0" w:rsidR="00C629E2" w:rsidRDefault="00B263B9">
            <w:pPr>
              <w:rPr>
                <w:rFonts w:ascii="Arial" w:hAnsi="Arial" w:cs="Arial"/>
                <w:sz w:val="22"/>
                <w:szCs w:val="22"/>
              </w:rPr>
            </w:pPr>
            <w:r>
              <w:rPr>
                <w:rFonts w:ascii="Arial" w:hAnsi="Arial" w:cs="Arial"/>
                <w:sz w:val="22"/>
                <w:szCs w:val="22"/>
              </w:rPr>
              <w:t xml:space="preserve"> </w:t>
            </w:r>
          </w:p>
          <w:p w14:paraId="0CBF8149" w14:textId="77777777" w:rsidR="00C629E2" w:rsidRDefault="003057D0">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18160E00" w14:textId="77777777" w:rsidR="00C629E2" w:rsidRDefault="00C629E2">
      <w:pPr>
        <w:rPr>
          <w:rFonts w:ascii="Arial" w:hAnsi="Arial" w:cs="Arial"/>
          <w:sz w:val="22"/>
          <w:szCs w:val="22"/>
        </w:rPr>
      </w:pPr>
    </w:p>
    <w:p w14:paraId="2123E4E7" w14:textId="77777777" w:rsidR="00C629E2" w:rsidRDefault="003057D0">
      <w:pPr>
        <w:rPr>
          <w:rFonts w:ascii="Arial" w:hAnsi="Arial" w:cs="Arial"/>
          <w:b/>
          <w:sz w:val="22"/>
          <w:szCs w:val="22"/>
        </w:rPr>
      </w:pPr>
      <w:r>
        <w:rPr>
          <w:rFonts w:ascii="Arial" w:hAnsi="Arial" w:cs="Arial"/>
          <w:b/>
          <w:sz w:val="22"/>
          <w:szCs w:val="22"/>
        </w:rPr>
        <w:t>SECTION J: Data Protection and Storage</w:t>
      </w:r>
    </w:p>
    <w:p w14:paraId="79112FA8" w14:textId="77777777" w:rsidR="00C629E2" w:rsidRDefault="00C629E2">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629E2" w14:paraId="5B639DB5"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35E33A6" w14:textId="77777777" w:rsidR="00C629E2" w:rsidRDefault="00C629E2">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6FF02545" w14:textId="77777777" w:rsidR="00C629E2" w:rsidRDefault="003057D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AD2AA38" w14:textId="77777777" w:rsidR="00C629E2" w:rsidRDefault="003057D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ED924C0" w14:textId="77777777" w:rsidR="00C629E2" w:rsidRDefault="003057D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C629E2" w14:paraId="0389CB1F"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17A61F4B" w14:textId="77777777" w:rsidR="00C629E2" w:rsidRDefault="003057D0">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5B0B415C" w14:textId="77777777" w:rsidR="00C629E2" w:rsidRDefault="003057D0">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 xml:space="preserve">“Personal </w:t>
            </w:r>
            <w:proofErr w:type="spellStart"/>
            <w:proofErr w:type="gramStart"/>
            <w:r>
              <w:rPr>
                <w:rFonts w:ascii="Arial" w:hAnsi="Arial" w:cs="Arial"/>
                <w:b/>
                <w:bCs/>
                <w:i/>
                <w:iCs/>
                <w:sz w:val="22"/>
                <w:szCs w:val="22"/>
              </w:rPr>
              <w:t>data”</w:t>
            </w:r>
            <w:r>
              <w:rPr>
                <w:rFonts w:ascii="Arial" w:hAnsi="Arial" w:cs="Arial"/>
                <w:i/>
                <w:iCs/>
                <w:color w:val="333333"/>
                <w:sz w:val="22"/>
                <w:shd w:val="clear" w:color="auto" w:fill="F2F2F2"/>
              </w:rPr>
              <w:t>means</w:t>
            </w:r>
            <w:proofErr w:type="spellEnd"/>
            <w:proofErr w:type="gramEnd"/>
            <w:r>
              <w:rPr>
                <w:rFonts w:ascii="Arial" w:hAnsi="Arial" w:cs="Arial"/>
                <w:i/>
                <w:iCs/>
                <w:color w:val="333333"/>
                <w:sz w:val="22"/>
                <w:shd w:val="clear" w:color="auto" w:fill="F2F2F2"/>
              </w:rPr>
              <w:t xml:space="preserve">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rPr>
              <w:t>in particular by</w:t>
            </w:r>
            <w:proofErr w:type="gramEnd"/>
            <w:r>
              <w:rPr>
                <w:rFonts w:ascii="Arial" w:hAnsi="Arial" w:cs="Arial"/>
                <w:i/>
                <w:iCs/>
                <w:color w:val="333333"/>
                <w:sz w:val="22"/>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sz w:val="22"/>
                <w:shd w:val="clear" w:color="auto" w:fill="F2F2F2"/>
              </w:rPr>
              <w:t>is considered to be</w:t>
            </w:r>
            <w:proofErr w:type="gramEnd"/>
            <w:r>
              <w:rPr>
                <w:rFonts w:ascii="Arial" w:hAnsi="Arial" w:cs="Arial"/>
                <w:i/>
                <w:iCs/>
                <w:color w:val="333333"/>
                <w:sz w:val="22"/>
                <w:shd w:val="clear" w:color="auto" w:fill="F2F2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59D73A57" w14:textId="77777777" w:rsidR="00C629E2" w:rsidRDefault="003057D0">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30E6063B" w14:textId="77777777" w:rsidR="00C629E2" w:rsidRDefault="00C629E2" w:rsidP="009C119D">
            <w:pPr>
              <w:pStyle w:val="NormalWeb"/>
              <w:numPr>
                <w:ilvl w:val="0"/>
                <w:numId w:val="11"/>
              </w:numPr>
              <w:autoSpaceDE w:val="0"/>
              <w:autoSpaceDN w:val="0"/>
              <w:adjustRightInd w:val="0"/>
              <w:jc w:val="center"/>
              <w:rPr>
                <w:rFonts w:ascii="Arial" w:eastAsia="MS Gothic" w:hAnsi="Arial" w:cs="Arial"/>
                <w:sz w:val="22"/>
                <w:szCs w:val="22"/>
                <w:lang w:val="en-US"/>
              </w:rPr>
            </w:pPr>
          </w:p>
        </w:tc>
      </w:tr>
      <w:tr w:rsidR="00C629E2" w14:paraId="75CF016C"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84214E4" w14:textId="77777777" w:rsidR="00C629E2" w:rsidRDefault="00C629E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7A28443E" w14:textId="093C2676" w:rsidR="00C629E2" w:rsidRDefault="003057D0">
            <w:pPr>
              <w:pStyle w:val="NormalWeb"/>
              <w:autoSpaceDE w:val="0"/>
              <w:autoSpaceDN w:val="0"/>
              <w:adjustRightInd w:val="0"/>
              <w:rPr>
                <w:rFonts w:ascii="Arial" w:hAnsi="Arial" w:cs="Arial"/>
              </w:rPr>
            </w:pPr>
            <w:r>
              <w:rPr>
                <w:rFonts w:ascii="Arial" w:hAnsi="Arial" w:cs="Arial"/>
                <w:sz w:val="22"/>
                <w:szCs w:val="22"/>
              </w:rPr>
              <w:t>If YES, provide a</w:t>
            </w:r>
            <w:r w:rsidR="00B263B9">
              <w:rPr>
                <w:rFonts w:ascii="Arial" w:hAnsi="Arial" w:cs="Arial"/>
                <w:sz w:val="22"/>
                <w:szCs w:val="22"/>
              </w:rPr>
              <w:t xml:space="preserve"> </w:t>
            </w:r>
            <w:r>
              <w:rPr>
                <w:rFonts w:ascii="Arial" w:hAnsi="Arial" w:cs="Arial"/>
                <w:sz w:val="22"/>
                <w:szCs w:val="22"/>
              </w:rPr>
              <w:t>description of the data and explain why this data needs to be collected:</w:t>
            </w:r>
          </w:p>
        </w:tc>
      </w:tr>
      <w:tr w:rsidR="00C629E2" w14:paraId="08952840"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7672AA" w14:textId="77777777" w:rsidR="00C629E2" w:rsidRDefault="003057D0">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5819A2EC" w14:textId="77777777" w:rsidR="00C629E2" w:rsidRDefault="00C629E2">
            <w:pPr>
              <w:rPr>
                <w:rFonts w:ascii="Arial" w:hAnsi="Arial" w:cs="Arial"/>
                <w:sz w:val="22"/>
                <w:szCs w:val="22"/>
              </w:rPr>
            </w:pPr>
          </w:p>
          <w:p w14:paraId="6A8C164B" w14:textId="77777777" w:rsidR="00C629E2" w:rsidRDefault="00C629E2">
            <w:pPr>
              <w:rPr>
                <w:rFonts w:ascii="Arial" w:hAnsi="Arial" w:cs="Arial"/>
                <w:sz w:val="22"/>
                <w:szCs w:val="22"/>
              </w:rPr>
            </w:pPr>
          </w:p>
          <w:p w14:paraId="1B401DEE" w14:textId="77777777" w:rsidR="00C629E2" w:rsidRDefault="00C629E2">
            <w:pPr>
              <w:rPr>
                <w:rFonts w:ascii="Arial" w:hAnsi="Arial" w:cs="Arial"/>
                <w:sz w:val="22"/>
                <w:szCs w:val="22"/>
              </w:rPr>
            </w:pPr>
          </w:p>
          <w:p w14:paraId="05C8EF68" w14:textId="77777777" w:rsidR="00C629E2" w:rsidRDefault="003057D0">
            <w:pPr>
              <w:autoSpaceDE w:val="0"/>
              <w:autoSpaceDN w:val="0"/>
              <w:adjustRightInd w:val="0"/>
              <w:rPr>
                <w:rFonts w:ascii="Arial" w:hAnsi="Arial" w:cs="Arial"/>
                <w:i/>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C629E2" w14:paraId="06ED6737"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D35CCF4" w14:textId="77777777" w:rsidR="00C629E2" w:rsidRDefault="00C629E2">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7404A533" w14:textId="77777777" w:rsidR="00C629E2" w:rsidRDefault="003057D0">
            <w:pPr>
              <w:pStyle w:val="NormalWeb"/>
              <w:autoSpaceDE w:val="0"/>
              <w:autoSpaceDN w:val="0"/>
              <w:adjustRightInd w:val="0"/>
              <w:spacing w:before="0" w:beforeAutospacing="0" w:after="0" w:afterAutospacing="0"/>
              <w:rPr>
                <w:rFonts w:ascii="Arial" w:eastAsia="Calibr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1427954" w14:textId="77777777" w:rsidR="00C629E2" w:rsidRDefault="003057D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1E35899F" w14:textId="77777777" w:rsidR="00C629E2" w:rsidRDefault="003057D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C629E2" w14:paraId="55613145"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C9D6346" w14:textId="77777777" w:rsidR="00C629E2" w:rsidRDefault="003057D0">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1CF65A69" w14:textId="77777777" w:rsidR="00C629E2" w:rsidRDefault="003057D0">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1F729CA" w14:textId="77777777" w:rsidR="00C629E2" w:rsidRDefault="003057D0">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720AF456" w14:textId="77777777" w:rsidR="00C629E2" w:rsidRDefault="003057D0">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294C6BCC" w14:textId="77777777" w:rsidR="00C629E2" w:rsidRDefault="003057D0">
            <w:pPr>
              <w:pStyle w:val="NormalWeb"/>
              <w:spacing w:before="0" w:beforeAutospacing="0" w:after="0" w:afterAutospacing="0"/>
              <w:rPr>
                <w:rFonts w:ascii="Arial" w:hAnsi="Arial" w:cs="Arial"/>
              </w:rPr>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3D041F4" w14:textId="77777777" w:rsidR="00C629E2" w:rsidRDefault="003057D0">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177F2D79" w14:textId="77777777" w:rsidR="00C629E2" w:rsidRDefault="003057D0">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050029F1" w14:textId="77777777" w:rsidR="00C629E2" w:rsidRDefault="003057D0">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7255B1C1" w14:textId="77777777" w:rsidR="00C629E2" w:rsidRDefault="003057D0">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5C912396" w14:textId="77777777" w:rsidR="00C629E2" w:rsidRDefault="003057D0">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470F0FAD" w14:textId="77777777" w:rsidR="00C629E2" w:rsidRDefault="003057D0">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27D9460D" w14:textId="77777777" w:rsidR="00C629E2" w:rsidRDefault="003057D0">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r>
      <w:tr w:rsidR="00C629E2" w14:paraId="628D0745"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CAC0806" w14:textId="77777777" w:rsidR="00C629E2" w:rsidRDefault="00C629E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EBC8D7F" w14:textId="77777777" w:rsidR="00C629E2" w:rsidRDefault="003057D0">
            <w:pPr>
              <w:pStyle w:val="NormalWeb"/>
              <w:autoSpaceDE w:val="0"/>
              <w:autoSpaceDN w:val="0"/>
              <w:adjustRightInd w:val="0"/>
              <w:rPr>
                <w:rFonts w:ascii="Arial" w:hAnsi="Arial" w:cs="Arial"/>
              </w:rPr>
            </w:pPr>
            <w:r>
              <w:rPr>
                <w:rFonts w:ascii="Arial" w:hAnsi="Arial" w:cs="Arial"/>
                <w:sz w:val="22"/>
                <w:szCs w:val="22"/>
              </w:rPr>
              <w:t xml:space="preserve">If YES, provide </w:t>
            </w:r>
            <w:proofErr w:type="spellStart"/>
            <w:r>
              <w:rPr>
                <w:rFonts w:ascii="Arial" w:hAnsi="Arial" w:cs="Arial"/>
                <w:sz w:val="22"/>
                <w:szCs w:val="22"/>
              </w:rPr>
              <w:t>adescription</w:t>
            </w:r>
            <w:proofErr w:type="spellEnd"/>
            <w:r>
              <w:rPr>
                <w:rFonts w:ascii="Arial" w:hAnsi="Arial" w:cs="Arial"/>
                <w:sz w:val="22"/>
                <w:szCs w:val="22"/>
              </w:rPr>
              <w:t xml:space="preserve"> of the special category data and explain why this data needs to be collected:</w:t>
            </w:r>
          </w:p>
        </w:tc>
      </w:tr>
      <w:tr w:rsidR="00C629E2" w14:paraId="3B16620A"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75CBC81" w14:textId="77777777" w:rsidR="00C629E2" w:rsidRDefault="003057D0">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1BB883EC" w14:textId="77777777" w:rsidR="00C629E2" w:rsidRDefault="00C629E2">
            <w:pPr>
              <w:rPr>
                <w:rFonts w:ascii="Arial" w:hAnsi="Arial" w:cs="Arial"/>
                <w:sz w:val="22"/>
                <w:szCs w:val="22"/>
              </w:rPr>
            </w:pPr>
          </w:p>
          <w:p w14:paraId="10A9AD29" w14:textId="77777777" w:rsidR="00C629E2" w:rsidRDefault="00C629E2">
            <w:pPr>
              <w:rPr>
                <w:rFonts w:ascii="Arial" w:hAnsi="Arial" w:cs="Arial"/>
                <w:sz w:val="22"/>
                <w:szCs w:val="22"/>
              </w:rPr>
            </w:pPr>
          </w:p>
          <w:p w14:paraId="5864A8C1" w14:textId="77777777" w:rsidR="00C629E2" w:rsidRDefault="00C629E2">
            <w:pPr>
              <w:rPr>
                <w:rFonts w:ascii="Arial" w:hAnsi="Arial" w:cs="Arial"/>
                <w:sz w:val="22"/>
                <w:szCs w:val="22"/>
              </w:rPr>
            </w:pPr>
          </w:p>
          <w:p w14:paraId="28AACA0F" w14:textId="77777777" w:rsidR="00C629E2" w:rsidRDefault="003057D0">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64BBE323" w14:textId="77777777" w:rsidR="00C629E2" w:rsidRDefault="00C629E2">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7905"/>
        <w:gridCol w:w="992"/>
        <w:gridCol w:w="1026"/>
      </w:tblGrid>
      <w:tr w:rsidR="00C629E2" w14:paraId="34523E6C" w14:textId="77777777">
        <w:trPr>
          <w:trHeight w:val="439"/>
        </w:trPr>
        <w:tc>
          <w:tcPr>
            <w:tcW w:w="562" w:type="dxa"/>
            <w:shd w:val="clear" w:color="auto" w:fill="F2F2F2"/>
            <w:vAlign w:val="center"/>
          </w:tcPr>
          <w:p w14:paraId="170596D3" w14:textId="77777777" w:rsidR="00C629E2" w:rsidRDefault="00C629E2">
            <w:pPr>
              <w:autoSpaceDE w:val="0"/>
              <w:autoSpaceDN w:val="0"/>
              <w:adjustRightInd w:val="0"/>
              <w:jc w:val="center"/>
              <w:rPr>
                <w:rFonts w:ascii="Arial" w:hAnsi="Arial" w:cs="Arial"/>
                <w:sz w:val="22"/>
                <w:szCs w:val="22"/>
              </w:rPr>
            </w:pPr>
          </w:p>
        </w:tc>
        <w:tc>
          <w:tcPr>
            <w:tcW w:w="7905" w:type="dxa"/>
            <w:shd w:val="clear" w:color="auto" w:fill="F2F2F2"/>
          </w:tcPr>
          <w:p w14:paraId="4C77DFB6" w14:textId="77777777" w:rsidR="00C629E2" w:rsidRDefault="003057D0">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2DCE38C3" w14:textId="77777777" w:rsidR="00C629E2" w:rsidRDefault="003057D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5B645D0A" w14:textId="77777777" w:rsidR="00C629E2" w:rsidRDefault="003057D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629E2" w14:paraId="42F43720" w14:textId="77777777">
        <w:trPr>
          <w:trHeight w:val="439"/>
        </w:trPr>
        <w:tc>
          <w:tcPr>
            <w:tcW w:w="562" w:type="dxa"/>
            <w:shd w:val="clear" w:color="auto" w:fill="F2F2F2"/>
            <w:vAlign w:val="center"/>
          </w:tcPr>
          <w:p w14:paraId="52317D64"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4FA43C18"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Manual files (</w:t>
            </w:r>
            <w:proofErr w:type="gramStart"/>
            <w:r>
              <w:rPr>
                <w:rFonts w:ascii="Arial" w:hAnsi="Arial" w:cs="Arial"/>
                <w:sz w:val="22"/>
                <w:szCs w:val="22"/>
              </w:rPr>
              <w:t>i.e.</w:t>
            </w:r>
            <w:proofErr w:type="gramEnd"/>
            <w:r>
              <w:rPr>
                <w:rFonts w:ascii="Arial" w:hAnsi="Arial" w:cs="Arial"/>
                <w:sz w:val="22"/>
                <w:szCs w:val="22"/>
              </w:rPr>
              <w:t xml:space="preserve"> in paper form)?</w:t>
            </w:r>
          </w:p>
        </w:tc>
        <w:tc>
          <w:tcPr>
            <w:tcW w:w="992" w:type="dxa"/>
            <w:shd w:val="clear" w:color="auto" w:fill="BFBFBF"/>
          </w:tcPr>
          <w:p w14:paraId="6AA24B98"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6F3AEF1E"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6458AFFE" w14:textId="77777777">
        <w:trPr>
          <w:trHeight w:val="403"/>
        </w:trPr>
        <w:tc>
          <w:tcPr>
            <w:tcW w:w="562" w:type="dxa"/>
            <w:shd w:val="clear" w:color="auto" w:fill="F2F2F2"/>
            <w:vAlign w:val="center"/>
          </w:tcPr>
          <w:p w14:paraId="2DF3AFC0"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78AA2C84"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cPr>
          <w:p w14:paraId="337AC701"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08313F5E"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10F307EC" w14:textId="77777777">
        <w:trPr>
          <w:trHeight w:val="439"/>
        </w:trPr>
        <w:tc>
          <w:tcPr>
            <w:tcW w:w="562" w:type="dxa"/>
            <w:shd w:val="clear" w:color="auto" w:fill="F2F2F2"/>
            <w:vAlign w:val="center"/>
          </w:tcPr>
          <w:p w14:paraId="3964A1FA"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64A6D394"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6F0FB3D9"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487378ED"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73E49DBC" w14:textId="77777777">
        <w:trPr>
          <w:trHeight w:val="403"/>
        </w:trPr>
        <w:tc>
          <w:tcPr>
            <w:tcW w:w="562" w:type="dxa"/>
            <w:shd w:val="clear" w:color="auto" w:fill="F2F2F2"/>
            <w:vAlign w:val="center"/>
          </w:tcPr>
          <w:p w14:paraId="5683AAD2"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143D1C13"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076AB9F5"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246C9032"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49ACBC07" w14:textId="77777777">
        <w:trPr>
          <w:trHeight w:val="403"/>
        </w:trPr>
        <w:tc>
          <w:tcPr>
            <w:tcW w:w="562" w:type="dxa"/>
            <w:shd w:val="clear" w:color="auto" w:fill="F2F2F2"/>
            <w:vAlign w:val="center"/>
          </w:tcPr>
          <w:p w14:paraId="248431C1"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7E7587B6"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7DE43FB5"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386D06DA"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C629E2" w14:paraId="52382568" w14:textId="77777777">
        <w:trPr>
          <w:trHeight w:val="403"/>
        </w:trPr>
        <w:tc>
          <w:tcPr>
            <w:tcW w:w="562" w:type="dxa"/>
            <w:shd w:val="clear" w:color="auto" w:fill="F2F2F2"/>
            <w:vAlign w:val="center"/>
          </w:tcPr>
          <w:p w14:paraId="02B6226D"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205366D2"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3A9C5B1C"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1B602355"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49744C1E" w14:textId="77777777">
        <w:trPr>
          <w:trHeight w:val="403"/>
        </w:trPr>
        <w:tc>
          <w:tcPr>
            <w:tcW w:w="562" w:type="dxa"/>
            <w:shd w:val="clear" w:color="auto" w:fill="F2F2F2"/>
            <w:vAlign w:val="center"/>
          </w:tcPr>
          <w:p w14:paraId="4EFFE318"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14:paraId="49B7E12A"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Other – specify:</w:t>
            </w:r>
          </w:p>
          <w:p w14:paraId="2E45F31B" w14:textId="77777777" w:rsidR="00C629E2" w:rsidRDefault="00C629E2">
            <w:pPr>
              <w:autoSpaceDE w:val="0"/>
              <w:autoSpaceDN w:val="0"/>
              <w:adjustRightInd w:val="0"/>
              <w:rPr>
                <w:rFonts w:ascii="Arial" w:hAnsi="Arial" w:cs="Arial"/>
                <w:sz w:val="22"/>
                <w:szCs w:val="22"/>
              </w:rPr>
            </w:pPr>
          </w:p>
        </w:tc>
        <w:tc>
          <w:tcPr>
            <w:tcW w:w="992" w:type="dxa"/>
            <w:shd w:val="clear" w:color="auto" w:fill="BFBFBF"/>
            <w:vAlign w:val="center"/>
          </w:tcPr>
          <w:p w14:paraId="4C8C2D65"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38B66CAF"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7EBDCFBF" w14:textId="77777777">
        <w:trPr>
          <w:trHeight w:val="403"/>
        </w:trPr>
        <w:tc>
          <w:tcPr>
            <w:tcW w:w="562" w:type="dxa"/>
            <w:shd w:val="clear" w:color="auto" w:fill="F2F2F2"/>
            <w:vAlign w:val="center"/>
          </w:tcPr>
          <w:p w14:paraId="0D98ECE0" w14:textId="77777777" w:rsidR="00C629E2" w:rsidRDefault="003057D0">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3EC3F5E9" w14:textId="77777777" w:rsidR="00C629E2" w:rsidRDefault="003057D0">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C629E2" w14:paraId="0860F744" w14:textId="77777777">
        <w:trPr>
          <w:trHeight w:val="403"/>
        </w:trPr>
        <w:tc>
          <w:tcPr>
            <w:tcW w:w="562" w:type="dxa"/>
            <w:vAlign w:val="center"/>
          </w:tcPr>
          <w:p w14:paraId="52D7C600" w14:textId="77777777" w:rsidR="00C629E2" w:rsidRDefault="00C629E2">
            <w:pPr>
              <w:jc w:val="center"/>
              <w:rPr>
                <w:rFonts w:ascii="Arial" w:hAnsi="Arial" w:cs="Arial"/>
                <w:sz w:val="22"/>
                <w:szCs w:val="22"/>
              </w:rPr>
            </w:pPr>
          </w:p>
        </w:tc>
        <w:tc>
          <w:tcPr>
            <w:tcW w:w="9923" w:type="dxa"/>
            <w:gridSpan w:val="3"/>
          </w:tcPr>
          <w:p w14:paraId="3AD3D254" w14:textId="77777777" w:rsidR="00C629E2" w:rsidRDefault="00C629E2">
            <w:pPr>
              <w:rPr>
                <w:rFonts w:ascii="Arial" w:hAnsi="Arial" w:cs="Arial"/>
                <w:sz w:val="22"/>
                <w:szCs w:val="22"/>
              </w:rPr>
            </w:pPr>
          </w:p>
          <w:p w14:paraId="6B38C2AB" w14:textId="77777777" w:rsidR="00C629E2" w:rsidRDefault="00C629E2">
            <w:pPr>
              <w:rPr>
                <w:rFonts w:ascii="Arial" w:hAnsi="Arial" w:cs="Arial"/>
                <w:sz w:val="22"/>
                <w:szCs w:val="22"/>
              </w:rPr>
            </w:pPr>
          </w:p>
          <w:p w14:paraId="7B91185F" w14:textId="77777777" w:rsidR="00C629E2" w:rsidRDefault="003057D0">
            <w:pPr>
              <w:autoSpaceDE w:val="0"/>
              <w:autoSpaceDN w:val="0"/>
              <w:adjustRightInd w:val="0"/>
              <w:rPr>
                <w:rFonts w:ascii="Arial" w:hAnsi="Arial" w:cs="Arial"/>
                <w:b/>
                <w:bCs/>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0AFA9DD5" w14:textId="77777777" w:rsidR="00C629E2" w:rsidRDefault="00C629E2">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7905"/>
        <w:gridCol w:w="992"/>
        <w:gridCol w:w="1026"/>
      </w:tblGrid>
      <w:tr w:rsidR="00C629E2" w14:paraId="78FAA3D8" w14:textId="77777777">
        <w:trPr>
          <w:trHeight w:val="439"/>
        </w:trPr>
        <w:tc>
          <w:tcPr>
            <w:tcW w:w="562" w:type="dxa"/>
            <w:shd w:val="clear" w:color="auto" w:fill="F2F2F2"/>
          </w:tcPr>
          <w:p w14:paraId="4B85BBB6" w14:textId="77777777" w:rsidR="00C629E2" w:rsidRDefault="00C629E2">
            <w:pPr>
              <w:autoSpaceDE w:val="0"/>
              <w:autoSpaceDN w:val="0"/>
              <w:adjustRightInd w:val="0"/>
              <w:rPr>
                <w:rFonts w:ascii="Arial" w:hAnsi="Arial" w:cs="Arial"/>
                <w:sz w:val="22"/>
                <w:szCs w:val="22"/>
              </w:rPr>
            </w:pPr>
          </w:p>
        </w:tc>
        <w:tc>
          <w:tcPr>
            <w:tcW w:w="9923" w:type="dxa"/>
            <w:gridSpan w:val="3"/>
            <w:shd w:val="clear" w:color="auto" w:fill="F2F2F2"/>
            <w:vAlign w:val="center"/>
          </w:tcPr>
          <w:p w14:paraId="647F0BF5" w14:textId="77777777" w:rsidR="00C629E2" w:rsidRDefault="003057D0">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C629E2" w14:paraId="01B9D833" w14:textId="77777777">
        <w:trPr>
          <w:trHeight w:val="439"/>
        </w:trPr>
        <w:tc>
          <w:tcPr>
            <w:tcW w:w="562" w:type="dxa"/>
            <w:shd w:val="clear" w:color="auto" w:fill="F2F2F2"/>
            <w:vAlign w:val="center"/>
          </w:tcPr>
          <w:p w14:paraId="426CA09C" w14:textId="77777777" w:rsidR="00C629E2" w:rsidRDefault="00C629E2">
            <w:pPr>
              <w:autoSpaceDE w:val="0"/>
              <w:autoSpaceDN w:val="0"/>
              <w:adjustRightInd w:val="0"/>
              <w:jc w:val="center"/>
              <w:rPr>
                <w:rFonts w:ascii="Arial" w:hAnsi="Arial" w:cs="Arial"/>
                <w:sz w:val="22"/>
                <w:szCs w:val="22"/>
              </w:rPr>
            </w:pPr>
          </w:p>
        </w:tc>
        <w:tc>
          <w:tcPr>
            <w:tcW w:w="7905" w:type="dxa"/>
            <w:shd w:val="clear" w:color="auto" w:fill="F2F2F2"/>
            <w:vAlign w:val="center"/>
          </w:tcPr>
          <w:p w14:paraId="5C5A6659" w14:textId="77777777" w:rsidR="00C629E2" w:rsidRDefault="003057D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131550D5" w14:textId="77777777" w:rsidR="00C629E2" w:rsidRDefault="003057D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33CAAF75" w14:textId="77777777" w:rsidR="00C629E2" w:rsidRDefault="003057D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629E2" w14:paraId="5B8E0960" w14:textId="77777777">
        <w:trPr>
          <w:trHeight w:val="439"/>
        </w:trPr>
        <w:tc>
          <w:tcPr>
            <w:tcW w:w="562" w:type="dxa"/>
            <w:shd w:val="clear" w:color="auto" w:fill="F2F2F2"/>
            <w:vAlign w:val="center"/>
          </w:tcPr>
          <w:p w14:paraId="51A7D4F3"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vAlign w:val="center"/>
          </w:tcPr>
          <w:p w14:paraId="2EA13F81"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7B0DFE71"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vAlign w:val="center"/>
          </w:tcPr>
          <w:p w14:paraId="62E7394C"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5381209A" w14:textId="77777777">
        <w:trPr>
          <w:trHeight w:val="403"/>
        </w:trPr>
        <w:tc>
          <w:tcPr>
            <w:tcW w:w="562" w:type="dxa"/>
            <w:shd w:val="clear" w:color="auto" w:fill="F2F2F2"/>
            <w:vAlign w:val="center"/>
          </w:tcPr>
          <w:p w14:paraId="730A8FDF"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773E62B5"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2F5DADF8"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37E7D272"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71CBB61C" w14:textId="77777777">
        <w:trPr>
          <w:trHeight w:val="439"/>
        </w:trPr>
        <w:tc>
          <w:tcPr>
            <w:tcW w:w="562" w:type="dxa"/>
            <w:shd w:val="clear" w:color="auto" w:fill="F2F2F2"/>
            <w:vAlign w:val="center"/>
          </w:tcPr>
          <w:p w14:paraId="1BCC8ED6"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119067E2"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6BEE0F28"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26C86B5E"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71FC53B2" w14:textId="77777777">
        <w:trPr>
          <w:trHeight w:val="403"/>
        </w:trPr>
        <w:tc>
          <w:tcPr>
            <w:tcW w:w="562" w:type="dxa"/>
            <w:shd w:val="clear" w:color="auto" w:fill="F2F2F2"/>
            <w:vAlign w:val="center"/>
          </w:tcPr>
          <w:p w14:paraId="2F163C85"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031C86F9"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7872AAF6"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62159B86"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6190FBBC" w14:textId="77777777">
        <w:trPr>
          <w:trHeight w:val="403"/>
        </w:trPr>
        <w:tc>
          <w:tcPr>
            <w:tcW w:w="562" w:type="dxa"/>
            <w:shd w:val="clear" w:color="auto" w:fill="F2F2F2"/>
            <w:vAlign w:val="center"/>
          </w:tcPr>
          <w:p w14:paraId="7823C2B4"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0EF17B17"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 xml:space="preserve">Use of personal addresses, postcodes, faxes, </w:t>
            </w:r>
            <w:proofErr w:type="gramStart"/>
            <w:r>
              <w:rPr>
                <w:rFonts w:ascii="Arial" w:hAnsi="Arial" w:cs="Arial"/>
                <w:sz w:val="22"/>
                <w:szCs w:val="22"/>
              </w:rPr>
              <w:t>emails</w:t>
            </w:r>
            <w:proofErr w:type="gramEnd"/>
            <w:r>
              <w:rPr>
                <w:rFonts w:ascii="Arial" w:hAnsi="Arial" w:cs="Arial"/>
                <w:sz w:val="22"/>
                <w:szCs w:val="22"/>
              </w:rPr>
              <w:t xml:space="preserve"> or telephone numbers?</w:t>
            </w:r>
          </w:p>
        </w:tc>
        <w:tc>
          <w:tcPr>
            <w:tcW w:w="992" w:type="dxa"/>
            <w:shd w:val="clear" w:color="auto" w:fill="BFBFBF"/>
            <w:vAlign w:val="center"/>
          </w:tcPr>
          <w:p w14:paraId="610BD308"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1DABC428"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74A3E776" w14:textId="77777777">
        <w:trPr>
          <w:trHeight w:val="403"/>
        </w:trPr>
        <w:tc>
          <w:tcPr>
            <w:tcW w:w="562" w:type="dxa"/>
            <w:shd w:val="clear" w:color="auto" w:fill="F2F2F2"/>
            <w:vAlign w:val="center"/>
          </w:tcPr>
          <w:p w14:paraId="121646E6"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905" w:type="dxa"/>
            <w:shd w:val="clear" w:color="auto" w:fill="F2F2F2"/>
            <w:vAlign w:val="center"/>
          </w:tcPr>
          <w:p w14:paraId="7BAA92BC"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59CC2471"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079EDD7E"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4C362BF3" w14:textId="77777777">
        <w:trPr>
          <w:trHeight w:val="403"/>
        </w:trPr>
        <w:tc>
          <w:tcPr>
            <w:tcW w:w="562" w:type="dxa"/>
            <w:shd w:val="clear" w:color="auto" w:fill="F2F2F2"/>
            <w:vAlign w:val="center"/>
          </w:tcPr>
          <w:p w14:paraId="4EF39F04"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vAlign w:val="center"/>
          </w:tcPr>
          <w:p w14:paraId="73282DBF"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vAlign w:val="center"/>
          </w:tcPr>
          <w:p w14:paraId="676FFBA9"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4E166539"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63D8DCA3" w14:textId="77777777">
        <w:trPr>
          <w:trHeight w:val="403"/>
        </w:trPr>
        <w:tc>
          <w:tcPr>
            <w:tcW w:w="562" w:type="dxa"/>
            <w:shd w:val="clear" w:color="auto" w:fill="F2F2F2"/>
            <w:vAlign w:val="center"/>
          </w:tcPr>
          <w:p w14:paraId="5540E6DD"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vAlign w:val="center"/>
          </w:tcPr>
          <w:p w14:paraId="35E5811B" w14:textId="77777777" w:rsidR="00C629E2" w:rsidRDefault="003057D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vAlign w:val="center"/>
          </w:tcPr>
          <w:p w14:paraId="4096B3F6"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7082C552"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629E2" w14:paraId="52AF40E9" w14:textId="77777777">
        <w:trPr>
          <w:trHeight w:val="403"/>
        </w:trPr>
        <w:tc>
          <w:tcPr>
            <w:tcW w:w="562" w:type="dxa"/>
            <w:shd w:val="clear" w:color="auto" w:fill="F2F2F2"/>
            <w:vAlign w:val="center"/>
          </w:tcPr>
          <w:p w14:paraId="1195512E" w14:textId="77777777" w:rsidR="00C629E2" w:rsidRDefault="003057D0">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vAlign w:val="center"/>
          </w:tcPr>
          <w:p w14:paraId="2857FDC5" w14:textId="77777777" w:rsidR="00C629E2" w:rsidRDefault="003057D0">
            <w:pPr>
              <w:spacing w:before="120" w:after="120"/>
              <w:rPr>
                <w:rFonts w:ascii="Arial" w:hAnsi="Arial" w:cs="Arial"/>
                <w:bCs/>
                <w:sz w:val="22"/>
                <w:szCs w:val="22"/>
              </w:rPr>
            </w:pPr>
            <w:r>
              <w:rPr>
                <w:rFonts w:ascii="Arial" w:hAnsi="Arial" w:cs="Arial"/>
                <w:sz w:val="22"/>
                <w:szCs w:val="22"/>
              </w:rPr>
              <w:t xml:space="preserve">If </w:t>
            </w:r>
            <w:proofErr w:type="spellStart"/>
            <w:r>
              <w:rPr>
                <w:rFonts w:ascii="Arial" w:hAnsi="Arial" w:cs="Arial"/>
                <w:sz w:val="22"/>
                <w:szCs w:val="22"/>
              </w:rPr>
              <w:t>YESto</w:t>
            </w:r>
            <w:proofErr w:type="spellEnd"/>
            <w:r>
              <w:rPr>
                <w:rFonts w:ascii="Arial" w:hAnsi="Arial" w:cs="Arial"/>
                <w:sz w:val="22"/>
                <w:szCs w:val="22"/>
              </w:rPr>
              <w:t xml:space="preserve">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C629E2" w14:paraId="13B28AF6" w14:textId="77777777">
        <w:trPr>
          <w:trHeight w:val="403"/>
        </w:trPr>
        <w:tc>
          <w:tcPr>
            <w:tcW w:w="562" w:type="dxa"/>
            <w:vAlign w:val="center"/>
          </w:tcPr>
          <w:p w14:paraId="285A1C63" w14:textId="77777777" w:rsidR="00C629E2" w:rsidRDefault="00C629E2">
            <w:pPr>
              <w:autoSpaceDE w:val="0"/>
              <w:autoSpaceDN w:val="0"/>
              <w:adjustRightInd w:val="0"/>
              <w:jc w:val="center"/>
              <w:rPr>
                <w:rFonts w:ascii="Arial" w:hAnsi="Arial" w:cs="Arial"/>
                <w:sz w:val="22"/>
                <w:szCs w:val="22"/>
              </w:rPr>
            </w:pPr>
          </w:p>
        </w:tc>
        <w:tc>
          <w:tcPr>
            <w:tcW w:w="9923" w:type="dxa"/>
            <w:gridSpan w:val="3"/>
            <w:vAlign w:val="center"/>
          </w:tcPr>
          <w:p w14:paraId="23FFD177" w14:textId="77777777" w:rsidR="00C629E2" w:rsidRDefault="00C629E2">
            <w:pPr>
              <w:autoSpaceDE w:val="0"/>
              <w:autoSpaceDN w:val="0"/>
              <w:adjustRightInd w:val="0"/>
              <w:rPr>
                <w:rFonts w:ascii="Arial" w:hAnsi="Arial" w:cs="Arial"/>
                <w:sz w:val="22"/>
                <w:szCs w:val="22"/>
              </w:rPr>
            </w:pPr>
          </w:p>
          <w:p w14:paraId="2813915B" w14:textId="77777777" w:rsidR="00C629E2" w:rsidRDefault="00C629E2">
            <w:pPr>
              <w:autoSpaceDE w:val="0"/>
              <w:autoSpaceDN w:val="0"/>
              <w:adjustRightInd w:val="0"/>
              <w:rPr>
                <w:rFonts w:ascii="Arial" w:hAnsi="Arial" w:cs="Arial"/>
                <w:sz w:val="22"/>
                <w:szCs w:val="22"/>
              </w:rPr>
            </w:pPr>
          </w:p>
          <w:p w14:paraId="11BC22B5" w14:textId="77777777" w:rsidR="00C629E2" w:rsidRDefault="00C629E2">
            <w:pPr>
              <w:autoSpaceDE w:val="0"/>
              <w:autoSpaceDN w:val="0"/>
              <w:adjustRightInd w:val="0"/>
              <w:rPr>
                <w:rFonts w:ascii="Arial" w:hAnsi="Arial" w:cs="Arial"/>
                <w:sz w:val="22"/>
                <w:szCs w:val="22"/>
              </w:rPr>
            </w:pPr>
          </w:p>
          <w:p w14:paraId="798C3AA3" w14:textId="77777777" w:rsidR="00C629E2" w:rsidRDefault="003057D0">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C629E2" w14:paraId="1F94F9CF" w14:textId="77777777">
        <w:trPr>
          <w:trHeight w:val="403"/>
        </w:trPr>
        <w:tc>
          <w:tcPr>
            <w:tcW w:w="562" w:type="dxa"/>
            <w:shd w:val="clear" w:color="auto" w:fill="F2F2F2"/>
            <w:vAlign w:val="center"/>
          </w:tcPr>
          <w:p w14:paraId="4389A9B4" w14:textId="77777777" w:rsidR="00C629E2" w:rsidRDefault="003057D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vAlign w:val="center"/>
          </w:tcPr>
          <w:p w14:paraId="134029EC" w14:textId="77777777" w:rsidR="00C629E2" w:rsidRDefault="003057D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C629E2" w14:paraId="3D137625" w14:textId="77777777">
        <w:trPr>
          <w:trHeight w:val="403"/>
        </w:trPr>
        <w:tc>
          <w:tcPr>
            <w:tcW w:w="562" w:type="dxa"/>
            <w:vAlign w:val="center"/>
          </w:tcPr>
          <w:p w14:paraId="31404115" w14:textId="77777777" w:rsidR="00C629E2" w:rsidRDefault="00C629E2">
            <w:pPr>
              <w:autoSpaceDE w:val="0"/>
              <w:autoSpaceDN w:val="0"/>
              <w:adjustRightInd w:val="0"/>
              <w:jc w:val="center"/>
              <w:rPr>
                <w:rFonts w:ascii="Arial" w:hAnsi="Arial" w:cs="Arial"/>
                <w:sz w:val="22"/>
                <w:szCs w:val="22"/>
              </w:rPr>
            </w:pPr>
          </w:p>
        </w:tc>
        <w:tc>
          <w:tcPr>
            <w:tcW w:w="9923" w:type="dxa"/>
            <w:gridSpan w:val="3"/>
            <w:vAlign w:val="center"/>
          </w:tcPr>
          <w:p w14:paraId="090D9607" w14:textId="77777777" w:rsidR="00C629E2" w:rsidRDefault="00C629E2">
            <w:pPr>
              <w:autoSpaceDE w:val="0"/>
              <w:autoSpaceDN w:val="0"/>
              <w:adjustRightInd w:val="0"/>
              <w:rPr>
                <w:rFonts w:ascii="Arial" w:hAnsi="Arial" w:cs="Arial"/>
                <w:sz w:val="22"/>
                <w:szCs w:val="22"/>
              </w:rPr>
            </w:pPr>
          </w:p>
          <w:p w14:paraId="69414463" w14:textId="77777777" w:rsidR="00C629E2" w:rsidRDefault="003057D0">
            <w:pPr>
              <w:autoSpaceDE w:val="0"/>
              <w:autoSpaceDN w:val="0"/>
              <w:adjustRightInd w:val="0"/>
              <w:spacing w:line="360" w:lineRule="auto"/>
              <w:jc w:val="both"/>
              <w:rPr>
                <w:rFonts w:ascii="Arial" w:hAnsi="Arial" w:cs="Arial"/>
                <w:sz w:val="22"/>
                <w:szCs w:val="22"/>
              </w:rPr>
            </w:pPr>
            <w:r>
              <w:rPr>
                <w:rFonts w:ascii="Arial" w:hAnsi="Arial" w:cs="Arial"/>
                <w:sz w:val="22"/>
                <w:szCs w:val="22"/>
              </w:rPr>
              <w:t>The access to the data collected for performing the current research activity will be solely for the researcher.</w:t>
            </w:r>
          </w:p>
          <w:p w14:paraId="07E96C80" w14:textId="77777777" w:rsidR="00C629E2" w:rsidRDefault="00C629E2">
            <w:pPr>
              <w:autoSpaceDE w:val="0"/>
              <w:autoSpaceDN w:val="0"/>
              <w:adjustRightInd w:val="0"/>
              <w:rPr>
                <w:rFonts w:ascii="Arial" w:hAnsi="Arial" w:cs="Arial"/>
                <w:sz w:val="22"/>
                <w:szCs w:val="22"/>
              </w:rPr>
            </w:pPr>
          </w:p>
          <w:p w14:paraId="20F41882" w14:textId="77777777" w:rsidR="00C629E2" w:rsidRDefault="00C629E2">
            <w:pPr>
              <w:autoSpaceDE w:val="0"/>
              <w:autoSpaceDN w:val="0"/>
              <w:adjustRightInd w:val="0"/>
              <w:rPr>
                <w:rFonts w:ascii="Arial" w:hAnsi="Arial" w:cs="Arial"/>
                <w:sz w:val="22"/>
                <w:szCs w:val="22"/>
              </w:rPr>
            </w:pPr>
          </w:p>
          <w:p w14:paraId="4F5CFAEF" w14:textId="77777777" w:rsidR="00C629E2" w:rsidRDefault="003057D0">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C629E2" w14:paraId="5A223947" w14:textId="77777777">
        <w:trPr>
          <w:trHeight w:val="403"/>
        </w:trPr>
        <w:tc>
          <w:tcPr>
            <w:tcW w:w="562" w:type="dxa"/>
            <w:shd w:val="clear" w:color="auto" w:fill="F2F2F2"/>
            <w:vAlign w:val="center"/>
          </w:tcPr>
          <w:p w14:paraId="2EA842AF" w14:textId="77777777" w:rsidR="00C629E2" w:rsidRDefault="003057D0">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cPr>
          <w:p w14:paraId="0812F3DE" w14:textId="77777777" w:rsidR="00C629E2" w:rsidRDefault="003057D0">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C629E2" w14:paraId="2593E47A" w14:textId="77777777">
        <w:trPr>
          <w:trHeight w:val="403"/>
        </w:trPr>
        <w:tc>
          <w:tcPr>
            <w:tcW w:w="562" w:type="dxa"/>
            <w:vAlign w:val="center"/>
          </w:tcPr>
          <w:p w14:paraId="6DFC4A62" w14:textId="77777777" w:rsidR="00C629E2" w:rsidRDefault="00C629E2">
            <w:pPr>
              <w:autoSpaceDE w:val="0"/>
              <w:autoSpaceDN w:val="0"/>
              <w:adjustRightInd w:val="0"/>
              <w:jc w:val="center"/>
              <w:rPr>
                <w:rFonts w:ascii="Arial" w:hAnsi="Arial" w:cs="Arial"/>
                <w:sz w:val="22"/>
                <w:szCs w:val="22"/>
              </w:rPr>
            </w:pPr>
          </w:p>
        </w:tc>
        <w:tc>
          <w:tcPr>
            <w:tcW w:w="9923" w:type="dxa"/>
            <w:gridSpan w:val="3"/>
          </w:tcPr>
          <w:p w14:paraId="02BE7988" w14:textId="77777777" w:rsidR="00C629E2" w:rsidRDefault="00C629E2">
            <w:pPr>
              <w:autoSpaceDE w:val="0"/>
              <w:autoSpaceDN w:val="0"/>
              <w:adjustRightInd w:val="0"/>
              <w:rPr>
                <w:rFonts w:ascii="Arial" w:hAnsi="Arial" w:cs="Arial"/>
                <w:sz w:val="22"/>
                <w:szCs w:val="22"/>
              </w:rPr>
            </w:pPr>
          </w:p>
          <w:p w14:paraId="6049077C"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No other custodians are included in the control of the data other than the researcher.</w:t>
            </w:r>
          </w:p>
          <w:p w14:paraId="6CB0F8E9" w14:textId="77777777" w:rsidR="00C629E2" w:rsidRDefault="00C629E2">
            <w:pPr>
              <w:autoSpaceDE w:val="0"/>
              <w:autoSpaceDN w:val="0"/>
              <w:adjustRightInd w:val="0"/>
              <w:rPr>
                <w:rFonts w:ascii="Arial" w:hAnsi="Arial" w:cs="Arial"/>
                <w:sz w:val="22"/>
                <w:szCs w:val="22"/>
              </w:rPr>
            </w:pPr>
          </w:p>
          <w:p w14:paraId="5C4A03D2" w14:textId="77777777" w:rsidR="00C629E2" w:rsidRDefault="00C629E2">
            <w:pPr>
              <w:autoSpaceDE w:val="0"/>
              <w:autoSpaceDN w:val="0"/>
              <w:adjustRightInd w:val="0"/>
              <w:rPr>
                <w:rFonts w:ascii="Arial" w:hAnsi="Arial" w:cs="Arial"/>
                <w:sz w:val="22"/>
                <w:szCs w:val="22"/>
              </w:rPr>
            </w:pPr>
          </w:p>
          <w:p w14:paraId="1E816ED3" w14:textId="77777777" w:rsidR="00C629E2" w:rsidRDefault="00C629E2">
            <w:pPr>
              <w:autoSpaceDE w:val="0"/>
              <w:autoSpaceDN w:val="0"/>
              <w:adjustRightInd w:val="0"/>
              <w:rPr>
                <w:rFonts w:ascii="Arial" w:hAnsi="Arial" w:cs="Arial"/>
                <w:sz w:val="22"/>
                <w:szCs w:val="22"/>
              </w:rPr>
            </w:pPr>
          </w:p>
          <w:p w14:paraId="66855ED4" w14:textId="77777777" w:rsidR="00C629E2" w:rsidRDefault="003057D0">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C629E2" w14:paraId="78286171" w14:textId="77777777">
        <w:trPr>
          <w:trHeight w:val="403"/>
        </w:trPr>
        <w:tc>
          <w:tcPr>
            <w:tcW w:w="562" w:type="dxa"/>
            <w:shd w:val="clear" w:color="auto" w:fill="F2F2F2"/>
            <w:vAlign w:val="center"/>
          </w:tcPr>
          <w:p w14:paraId="35B0E0A8" w14:textId="77777777" w:rsidR="00C629E2" w:rsidRDefault="003057D0">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cPr>
          <w:p w14:paraId="5DA759AE" w14:textId="77777777" w:rsidR="00C629E2" w:rsidRDefault="003057D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rPr>
              <w:t>why not</w:t>
            </w:r>
            <w:proofErr w:type="gramEnd"/>
            <w:r>
              <w:rPr>
                <w:rFonts w:ascii="Arial" w:hAnsi="Arial" w:cs="Arial"/>
                <w:bCs/>
                <w:sz w:val="22"/>
                <w:szCs w:val="22"/>
              </w:rPr>
              <w:t xml:space="preserve">.  </w:t>
            </w:r>
          </w:p>
        </w:tc>
      </w:tr>
      <w:tr w:rsidR="00C629E2" w14:paraId="5BBD240B" w14:textId="77777777">
        <w:trPr>
          <w:trHeight w:val="403"/>
        </w:trPr>
        <w:tc>
          <w:tcPr>
            <w:tcW w:w="562" w:type="dxa"/>
            <w:vAlign w:val="center"/>
          </w:tcPr>
          <w:p w14:paraId="402F2835" w14:textId="77777777" w:rsidR="00C629E2" w:rsidRDefault="00C629E2">
            <w:pPr>
              <w:autoSpaceDE w:val="0"/>
              <w:autoSpaceDN w:val="0"/>
              <w:adjustRightInd w:val="0"/>
              <w:jc w:val="center"/>
              <w:rPr>
                <w:rFonts w:ascii="Arial" w:hAnsi="Arial" w:cs="Arial"/>
                <w:sz w:val="22"/>
                <w:szCs w:val="22"/>
              </w:rPr>
            </w:pPr>
          </w:p>
        </w:tc>
        <w:tc>
          <w:tcPr>
            <w:tcW w:w="9923" w:type="dxa"/>
            <w:gridSpan w:val="3"/>
          </w:tcPr>
          <w:p w14:paraId="6C265257" w14:textId="77777777" w:rsidR="00C629E2" w:rsidRDefault="00C629E2">
            <w:pPr>
              <w:autoSpaceDE w:val="0"/>
              <w:autoSpaceDN w:val="0"/>
              <w:adjustRightInd w:val="0"/>
              <w:rPr>
                <w:rFonts w:ascii="Arial" w:hAnsi="Arial" w:cs="Arial"/>
                <w:sz w:val="22"/>
                <w:szCs w:val="22"/>
              </w:rPr>
            </w:pPr>
          </w:p>
          <w:p w14:paraId="1531D2B0" w14:textId="77777777" w:rsidR="00C629E2" w:rsidRDefault="00C629E2">
            <w:pPr>
              <w:autoSpaceDE w:val="0"/>
              <w:autoSpaceDN w:val="0"/>
              <w:adjustRightInd w:val="0"/>
              <w:rPr>
                <w:rFonts w:ascii="Arial" w:hAnsi="Arial" w:cs="Arial"/>
                <w:sz w:val="22"/>
                <w:szCs w:val="22"/>
              </w:rPr>
            </w:pPr>
          </w:p>
          <w:p w14:paraId="336C5FD0" w14:textId="77777777" w:rsidR="00C629E2" w:rsidRDefault="003057D0">
            <w:pPr>
              <w:autoSpaceDE w:val="0"/>
              <w:autoSpaceDN w:val="0"/>
              <w:adjustRightInd w:val="0"/>
              <w:spacing w:line="360" w:lineRule="auto"/>
              <w:jc w:val="both"/>
              <w:rPr>
                <w:rFonts w:ascii="Arial" w:hAnsi="Arial" w:cs="Arial"/>
                <w:sz w:val="22"/>
                <w:szCs w:val="22"/>
              </w:rPr>
            </w:pPr>
            <w:r>
              <w:rPr>
                <w:rFonts w:ascii="Arial" w:hAnsi="Arial" w:cs="Arial"/>
                <w:sz w:val="22"/>
                <w:szCs w:val="22"/>
              </w:rPr>
              <w:t>The data will be stored in the personal laptop of the researcher, which will further be password protected. The researcher will store the data as a soft copy and intends to keep hold of the data until the work is submitted.</w:t>
            </w:r>
          </w:p>
          <w:p w14:paraId="5FA4790A" w14:textId="77777777" w:rsidR="00C629E2" w:rsidRDefault="00C629E2">
            <w:pPr>
              <w:autoSpaceDE w:val="0"/>
              <w:autoSpaceDN w:val="0"/>
              <w:adjustRightInd w:val="0"/>
              <w:rPr>
                <w:rFonts w:ascii="Arial" w:hAnsi="Arial" w:cs="Arial"/>
                <w:sz w:val="22"/>
                <w:szCs w:val="22"/>
              </w:rPr>
            </w:pPr>
          </w:p>
          <w:p w14:paraId="43C4639A" w14:textId="77777777" w:rsidR="00C629E2" w:rsidRDefault="00C629E2">
            <w:pPr>
              <w:autoSpaceDE w:val="0"/>
              <w:autoSpaceDN w:val="0"/>
              <w:adjustRightInd w:val="0"/>
              <w:rPr>
                <w:rFonts w:ascii="Arial" w:hAnsi="Arial" w:cs="Arial"/>
                <w:sz w:val="22"/>
                <w:szCs w:val="22"/>
              </w:rPr>
            </w:pPr>
          </w:p>
          <w:p w14:paraId="602DE528" w14:textId="77777777" w:rsidR="00C629E2" w:rsidRDefault="003057D0">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C629E2" w14:paraId="139D2AA5" w14:textId="77777777">
        <w:trPr>
          <w:trHeight w:val="403"/>
        </w:trPr>
        <w:tc>
          <w:tcPr>
            <w:tcW w:w="562" w:type="dxa"/>
            <w:shd w:val="clear" w:color="auto" w:fill="F2F2F2"/>
            <w:vAlign w:val="center"/>
          </w:tcPr>
          <w:p w14:paraId="021CA526" w14:textId="77777777" w:rsidR="00C629E2" w:rsidRDefault="003057D0">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cPr>
          <w:p w14:paraId="1FF84C8B"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Pr>
                  <w:rStyle w:val="Hyperlink"/>
                  <w:rFonts w:ascii="Arial" w:hAnsi="Arial" w:cs="Arial"/>
                  <w:color w:val="000000"/>
                  <w:sz w:val="22"/>
                  <w:szCs w:val="22"/>
                  <w:u w:val="none"/>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p>
        </w:tc>
      </w:tr>
      <w:tr w:rsidR="00C629E2" w14:paraId="7C9BE5BC" w14:textId="77777777">
        <w:trPr>
          <w:trHeight w:val="403"/>
        </w:trPr>
        <w:tc>
          <w:tcPr>
            <w:tcW w:w="562" w:type="dxa"/>
            <w:vAlign w:val="center"/>
          </w:tcPr>
          <w:p w14:paraId="0F79C4A0" w14:textId="77777777" w:rsidR="00C629E2" w:rsidRDefault="00C629E2">
            <w:pPr>
              <w:autoSpaceDE w:val="0"/>
              <w:autoSpaceDN w:val="0"/>
              <w:adjustRightInd w:val="0"/>
              <w:jc w:val="center"/>
              <w:rPr>
                <w:rFonts w:ascii="Arial" w:hAnsi="Arial" w:cs="Arial"/>
                <w:sz w:val="22"/>
                <w:szCs w:val="22"/>
              </w:rPr>
            </w:pPr>
          </w:p>
        </w:tc>
        <w:tc>
          <w:tcPr>
            <w:tcW w:w="9923" w:type="dxa"/>
            <w:gridSpan w:val="3"/>
          </w:tcPr>
          <w:p w14:paraId="4D78E8F1" w14:textId="77777777" w:rsidR="00C629E2" w:rsidRDefault="00C629E2">
            <w:pPr>
              <w:autoSpaceDE w:val="0"/>
              <w:autoSpaceDN w:val="0"/>
              <w:adjustRightInd w:val="0"/>
              <w:rPr>
                <w:rFonts w:ascii="Arial" w:hAnsi="Arial" w:cs="Arial"/>
                <w:sz w:val="22"/>
                <w:szCs w:val="22"/>
              </w:rPr>
            </w:pPr>
          </w:p>
          <w:p w14:paraId="328D55F2" w14:textId="77777777" w:rsidR="00C629E2" w:rsidRDefault="00C629E2">
            <w:pPr>
              <w:autoSpaceDE w:val="0"/>
              <w:autoSpaceDN w:val="0"/>
              <w:adjustRightInd w:val="0"/>
              <w:rPr>
                <w:rFonts w:ascii="Arial" w:hAnsi="Arial" w:cs="Arial"/>
                <w:sz w:val="22"/>
                <w:szCs w:val="22"/>
              </w:rPr>
            </w:pPr>
          </w:p>
          <w:p w14:paraId="7326EA12" w14:textId="77777777" w:rsidR="00C629E2" w:rsidRDefault="003057D0">
            <w:pPr>
              <w:autoSpaceDE w:val="0"/>
              <w:autoSpaceDN w:val="0"/>
              <w:adjustRightInd w:val="0"/>
              <w:rPr>
                <w:rFonts w:ascii="Arial" w:hAnsi="Arial" w:cs="Arial"/>
                <w:sz w:val="22"/>
                <w:szCs w:val="22"/>
              </w:rPr>
            </w:pPr>
            <w:r>
              <w:rPr>
                <w:rFonts w:ascii="Arial" w:hAnsi="Arial" w:cs="Arial"/>
                <w:sz w:val="22"/>
                <w:szCs w:val="22"/>
              </w:rPr>
              <w:t>No</w:t>
            </w:r>
          </w:p>
          <w:p w14:paraId="36EEA77B" w14:textId="77777777" w:rsidR="00C629E2" w:rsidRDefault="003057D0">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C629E2" w14:paraId="48BF59AE" w14:textId="77777777">
        <w:trPr>
          <w:trHeight w:val="606"/>
        </w:trPr>
        <w:tc>
          <w:tcPr>
            <w:tcW w:w="562" w:type="dxa"/>
            <w:shd w:val="clear" w:color="auto" w:fill="F2F2F2"/>
            <w:vAlign w:val="center"/>
          </w:tcPr>
          <w:p w14:paraId="03C94527" w14:textId="77777777" w:rsidR="00C629E2" w:rsidRDefault="003057D0">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cPr>
          <w:p w14:paraId="5B6E935A" w14:textId="77777777" w:rsidR="00C629E2" w:rsidRDefault="003057D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Pr>
                  <w:rStyle w:val="Hyperlink"/>
                  <w:rFonts w:ascii="Arial" w:hAnsi="Arial" w:cs="Arial"/>
                  <w:color w:val="000000"/>
                  <w:sz w:val="22"/>
                  <w:szCs w:val="22"/>
                  <w:u w:val="none"/>
                </w:rPr>
                <w:t>https://www.uwtsd.ac.uk/library/research-data-management/</w:t>
              </w:r>
            </w:hyperlink>
            <w:r>
              <w:rPr>
                <w:rFonts w:ascii="Arial" w:hAnsi="Arial" w:cs="Arial"/>
                <w:color w:val="000000"/>
                <w:sz w:val="22"/>
                <w:szCs w:val="22"/>
              </w:rPr>
              <w:t>)</w:t>
            </w:r>
          </w:p>
        </w:tc>
        <w:tc>
          <w:tcPr>
            <w:tcW w:w="992" w:type="dxa"/>
            <w:shd w:val="clear" w:color="auto" w:fill="F2F2F2"/>
            <w:vAlign w:val="center"/>
          </w:tcPr>
          <w:p w14:paraId="3C17C7A6" w14:textId="77777777" w:rsidR="00C629E2" w:rsidRDefault="003057D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775310FB" w14:textId="77777777" w:rsidR="00C629E2" w:rsidRDefault="003057D0">
            <w:pPr>
              <w:autoSpaceDE w:val="0"/>
              <w:autoSpaceDN w:val="0"/>
              <w:adjustRightInd w:val="0"/>
              <w:jc w:val="center"/>
              <w:rPr>
                <w:rFonts w:ascii="Arial" w:hAnsi="Arial" w:cs="Arial"/>
                <w:sz w:val="22"/>
                <w:szCs w:val="22"/>
              </w:rPr>
            </w:pPr>
            <w:r>
              <w:rPr>
                <w:rFonts w:ascii="Segoe UI Symbol" w:eastAsia="MS Gothic" w:hAnsi="Segoe UI Symbol" w:cs="Segoe UI Symbol"/>
              </w:rPr>
              <w:t>☐</w:t>
            </w:r>
          </w:p>
        </w:tc>
      </w:tr>
      <w:tr w:rsidR="00C629E2" w14:paraId="42B1050B" w14:textId="77777777">
        <w:trPr>
          <w:trHeight w:val="632"/>
        </w:trPr>
        <w:tc>
          <w:tcPr>
            <w:tcW w:w="562" w:type="dxa"/>
            <w:shd w:val="clear" w:color="auto" w:fill="F2F2F2"/>
            <w:vAlign w:val="center"/>
          </w:tcPr>
          <w:p w14:paraId="6FE042A6" w14:textId="77777777" w:rsidR="00C629E2" w:rsidRDefault="003057D0">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cPr>
          <w:p w14:paraId="0969BD5D" w14:textId="77777777" w:rsidR="00C629E2" w:rsidRDefault="003057D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3892515B" w14:textId="77777777" w:rsidR="00C629E2" w:rsidRDefault="003057D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6047EF37" w14:textId="77777777" w:rsidR="00C629E2" w:rsidRDefault="003057D0">
            <w:pPr>
              <w:autoSpaceDE w:val="0"/>
              <w:autoSpaceDN w:val="0"/>
              <w:adjustRightInd w:val="0"/>
              <w:jc w:val="center"/>
              <w:rPr>
                <w:rFonts w:ascii="Arial" w:hAnsi="Arial" w:cs="Arial"/>
                <w:sz w:val="22"/>
                <w:szCs w:val="22"/>
              </w:rPr>
            </w:pPr>
            <w:r>
              <w:rPr>
                <w:rFonts w:ascii="MS Gothic" w:eastAsia="MS Gothic" w:hAnsi="MS Gothic" w:cs="Arial" w:hint="eastAsia"/>
              </w:rPr>
              <w:t>☒</w:t>
            </w:r>
          </w:p>
        </w:tc>
      </w:tr>
    </w:tbl>
    <w:p w14:paraId="1C1B5EB3" w14:textId="77777777" w:rsidR="00C629E2" w:rsidRDefault="00C629E2">
      <w:pPr>
        <w:rPr>
          <w:rFonts w:ascii="Arial" w:hAnsi="Arial" w:cs="Arial"/>
          <w:b/>
          <w:bCs/>
          <w:sz w:val="22"/>
          <w:szCs w:val="22"/>
        </w:rPr>
      </w:pPr>
    </w:p>
    <w:p w14:paraId="610CBB7D" w14:textId="77777777" w:rsidR="00C629E2" w:rsidRDefault="003057D0">
      <w:pPr>
        <w:rPr>
          <w:rFonts w:ascii="Arial" w:hAnsi="Arial" w:cs="Arial"/>
          <w:b/>
          <w:bCs/>
          <w:sz w:val="22"/>
          <w:szCs w:val="22"/>
        </w:rPr>
      </w:pPr>
      <w:r>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4"/>
        <w:gridCol w:w="2964"/>
        <w:gridCol w:w="4820"/>
        <w:gridCol w:w="2139"/>
      </w:tblGrid>
      <w:tr w:rsidR="00C629E2" w14:paraId="1558A9CC" w14:textId="77777777">
        <w:trPr>
          <w:trHeight w:val="1807"/>
        </w:trPr>
        <w:tc>
          <w:tcPr>
            <w:tcW w:w="554" w:type="dxa"/>
            <w:shd w:val="clear" w:color="auto" w:fill="F2F2F2"/>
            <w:vAlign w:val="center"/>
          </w:tcPr>
          <w:p w14:paraId="408188AC" w14:textId="77777777" w:rsidR="00C629E2" w:rsidRDefault="00C629E2">
            <w:pPr>
              <w:jc w:val="center"/>
              <w:rPr>
                <w:rFonts w:ascii="Arial" w:hAnsi="Arial" w:cs="Arial"/>
                <w:sz w:val="22"/>
                <w:szCs w:val="22"/>
              </w:rPr>
            </w:pPr>
          </w:p>
        </w:tc>
        <w:tc>
          <w:tcPr>
            <w:tcW w:w="9923" w:type="dxa"/>
            <w:gridSpan w:val="3"/>
            <w:shd w:val="clear" w:color="auto" w:fill="F2F2F2"/>
            <w:vAlign w:val="center"/>
          </w:tcPr>
          <w:p w14:paraId="4464F54B" w14:textId="77777777" w:rsidR="00C629E2" w:rsidRDefault="003057D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0230AAC" w14:textId="77777777" w:rsidR="00C629E2" w:rsidRDefault="00C629E2">
            <w:pPr>
              <w:jc w:val="both"/>
              <w:rPr>
                <w:rFonts w:ascii="Arial" w:hAnsi="Arial" w:cs="Arial"/>
                <w:b/>
                <w:bCs/>
                <w:color w:val="000000"/>
                <w:sz w:val="22"/>
                <w:szCs w:val="22"/>
              </w:rPr>
            </w:pPr>
          </w:p>
          <w:p w14:paraId="0B5D4CD1" w14:textId="77777777" w:rsidR="00C629E2" w:rsidRDefault="003057D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Pr>
                  <w:rStyle w:val="Hyperlink"/>
                  <w:rFonts w:ascii="Arial" w:hAnsi="Arial" w:cs="Arial"/>
                  <w:sz w:val="22"/>
                  <w:szCs w:val="22"/>
                  <w:u w:val="none"/>
                </w:rPr>
                <w:t>https://www.uwtsd.ac.uk/research/research-ethics/</w:t>
              </w:r>
            </w:hyperlink>
          </w:p>
        </w:tc>
      </w:tr>
      <w:tr w:rsidR="00C629E2" w14:paraId="7D5FDB3D"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0576AF9C" w14:textId="77777777" w:rsidR="00C629E2" w:rsidRDefault="003057D0">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353BA580" w14:textId="77777777" w:rsidR="00C629E2" w:rsidRDefault="003057D0">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4C48F152" w14:textId="77777777" w:rsidR="00C629E2" w:rsidRDefault="003057D0">
            <w:pPr>
              <w:spacing w:before="100" w:beforeAutospacing="1" w:after="100" w:afterAutospacing="1"/>
              <w:rPr>
                <w:rFonts w:ascii="Arial" w:hAnsi="Arial" w:cs="Arial"/>
                <w:sz w:val="22"/>
                <w:szCs w:val="22"/>
              </w:rPr>
            </w:pPr>
            <w:r>
              <w:rPr>
                <w:rFonts w:ascii="Arial" w:hAnsi="Arial" w:cs="Arial"/>
                <w:noProof/>
                <w:lang w:val="en-US"/>
              </w:rPr>
              <w:drawing>
                <wp:anchor distT="0" distB="0" distL="114300" distR="114300" simplePos="0" relativeHeight="2" behindDoc="1" locked="0" layoutInCell="1" allowOverlap="1" wp14:anchorId="25C2A0DA" wp14:editId="36A1899D">
                  <wp:simplePos x="0" y="0"/>
                  <wp:positionH relativeFrom="column">
                    <wp:posOffset>368588</wp:posOffset>
                  </wp:positionH>
                  <wp:positionV relativeFrom="paragraph">
                    <wp:posOffset>133815</wp:posOffset>
                  </wp:positionV>
                  <wp:extent cx="876300" cy="285749"/>
                  <wp:effectExtent l="0" t="0" r="0" b="0"/>
                  <wp:wrapNone/>
                  <wp:docPr id="4" name="图片 4" descr="C:\Documents and Settings\Admin\My Documents\Downloads\image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pic:nvPicPr>
                        <pic:blipFill>
                          <a:blip r:embed="rId17" cstate="print"/>
                          <a:stretch>
                            <a:fillRect/>
                          </a:stretch>
                        </pic:blipFill>
                        <pic:spPr>
                          <a:xfrm>
                            <a:off x="0" y="0"/>
                            <a:ext cx="876300" cy="285749"/>
                          </a:xfrm>
                          <a:prstGeom prst="rect">
                            <a:avLst/>
                          </a:prstGeom>
                          <a:noFill/>
                          <a:ln w="9525" cap="flat" cmpd="sng">
                            <a:noFill/>
                            <a:prstDash val="solid"/>
                            <a:miter/>
                          </a:ln>
                        </pic:spPr>
                      </pic:pic>
                    </a:graphicData>
                  </a:graphic>
                </wp:anchor>
              </w:drawing>
            </w:r>
          </w:p>
        </w:tc>
        <w:tc>
          <w:tcPr>
            <w:tcW w:w="2139" w:type="dxa"/>
            <w:vAlign w:val="center"/>
          </w:tcPr>
          <w:p w14:paraId="255EBE1E" w14:textId="77777777" w:rsidR="00350E81" w:rsidRDefault="003057D0" w:rsidP="00350E81">
            <w:pPr>
              <w:spacing w:before="100" w:beforeAutospacing="1" w:after="100" w:afterAutospacing="1"/>
              <w:rPr>
                <w:rFonts w:ascii="Arial" w:hAnsi="Arial" w:cs="Arial"/>
                <w:b/>
                <w:bCs/>
                <w:sz w:val="22"/>
                <w:szCs w:val="22"/>
              </w:rPr>
            </w:pPr>
            <w:r>
              <w:rPr>
                <w:rFonts w:ascii="Arial" w:hAnsi="Arial" w:cs="Arial"/>
                <w:b/>
                <w:bCs/>
                <w:sz w:val="22"/>
                <w:szCs w:val="22"/>
              </w:rPr>
              <w:t>Date:</w:t>
            </w:r>
          </w:p>
          <w:p w14:paraId="3EB04AE2" w14:textId="77777777" w:rsidR="00350E81" w:rsidRDefault="00350E81" w:rsidP="00350E81">
            <w:pPr>
              <w:spacing w:before="100" w:beforeAutospacing="1" w:after="100" w:afterAutospacing="1"/>
              <w:rPr>
                <w:rFonts w:ascii="Arial" w:hAnsi="Arial" w:cs="Arial"/>
                <w:b/>
                <w:bCs/>
                <w:sz w:val="22"/>
                <w:szCs w:val="22"/>
              </w:rPr>
            </w:pPr>
            <w:r>
              <w:rPr>
                <w:rFonts w:ascii="Arial" w:hAnsi="Arial" w:cs="Arial"/>
                <w:sz w:val="22"/>
                <w:szCs w:val="22"/>
              </w:rPr>
              <w:t>19/01/2024</w:t>
            </w:r>
          </w:p>
          <w:p w14:paraId="0C358C9B" w14:textId="77777777" w:rsidR="00C629E2" w:rsidRDefault="00C629E2">
            <w:pPr>
              <w:spacing w:before="100" w:beforeAutospacing="1" w:after="100" w:afterAutospacing="1"/>
              <w:rPr>
                <w:rFonts w:ascii="Arial" w:hAnsi="Arial" w:cs="Arial"/>
                <w:sz w:val="22"/>
                <w:szCs w:val="22"/>
              </w:rPr>
            </w:pPr>
          </w:p>
        </w:tc>
      </w:tr>
    </w:tbl>
    <w:p w14:paraId="616AB78F" w14:textId="77777777" w:rsidR="00C629E2" w:rsidRDefault="00C629E2">
      <w:pPr>
        <w:rPr>
          <w:rFonts w:ascii="Arial" w:hAnsi="Arial" w:cs="Arial"/>
          <w:sz w:val="22"/>
          <w:szCs w:val="22"/>
        </w:rPr>
      </w:pPr>
    </w:p>
    <w:p w14:paraId="5610C14A" w14:textId="77777777" w:rsidR="00C629E2" w:rsidRDefault="003057D0">
      <w:pPr>
        <w:rPr>
          <w:rFonts w:ascii="Arial" w:hAnsi="Arial" w:cs="Arial"/>
          <w:b/>
          <w:i/>
          <w:sz w:val="22"/>
          <w:szCs w:val="22"/>
        </w:rPr>
      </w:pPr>
      <w:r>
        <w:rPr>
          <w:rFonts w:ascii="Arial" w:hAnsi="Arial" w:cs="Arial"/>
          <w:b/>
          <w:i/>
          <w:sz w:val="22"/>
          <w:szCs w:val="22"/>
        </w:rPr>
        <w:t>For STUDENT Submissions:</w:t>
      </w:r>
    </w:p>
    <w:tbl>
      <w:tblPr>
        <w:tblW w:w="5000" w:type="pct"/>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6"/>
        <w:gridCol w:w="3028"/>
        <w:gridCol w:w="4561"/>
        <w:gridCol w:w="2125"/>
      </w:tblGrid>
      <w:tr w:rsidR="00C629E2" w14:paraId="3F0D2AE2" w14:textId="77777777">
        <w:trPr>
          <w:trHeight w:val="346"/>
        </w:trPr>
        <w:tc>
          <w:tcPr>
            <w:tcW w:w="365" w:type="pct"/>
            <w:shd w:val="clear" w:color="auto" w:fill="F2F2F2"/>
            <w:vAlign w:val="center"/>
          </w:tcPr>
          <w:p w14:paraId="5BD413A4" w14:textId="77777777" w:rsidR="00C629E2" w:rsidRDefault="003057D0">
            <w:pPr>
              <w:pStyle w:val="ListParagraph1"/>
              <w:ind w:left="0"/>
              <w:jc w:val="center"/>
              <w:rPr>
                <w:rFonts w:ascii="Arial" w:hAnsi="Arial" w:cs="Arial"/>
              </w:rPr>
            </w:pPr>
            <w:r>
              <w:rPr>
                <w:rFonts w:ascii="Arial" w:hAnsi="Arial" w:cs="Arial"/>
              </w:rPr>
              <w:t>2</w:t>
            </w:r>
          </w:p>
        </w:tc>
        <w:tc>
          <w:tcPr>
            <w:tcW w:w="1444" w:type="pct"/>
            <w:shd w:val="clear" w:color="auto" w:fill="F2F2F2"/>
            <w:vAlign w:val="center"/>
          </w:tcPr>
          <w:p w14:paraId="720259A9" w14:textId="77777777" w:rsidR="00C629E2" w:rsidRDefault="003057D0">
            <w:pPr>
              <w:pStyle w:val="ListParagraph1"/>
              <w:ind w:left="0"/>
              <w:rPr>
                <w:rFonts w:ascii="Arial" w:hAnsi="Arial" w:cs="Arial"/>
              </w:rPr>
            </w:pPr>
            <w:r>
              <w:rPr>
                <w:rFonts w:ascii="Arial" w:hAnsi="Arial" w:cs="Arial"/>
              </w:rPr>
              <w:t>Director of Studies/Supervisor:</w:t>
            </w:r>
          </w:p>
        </w:tc>
        <w:tc>
          <w:tcPr>
            <w:tcW w:w="2176" w:type="pct"/>
            <w:shd w:val="clear" w:color="auto" w:fill="auto"/>
            <w:vAlign w:val="center"/>
          </w:tcPr>
          <w:p w14:paraId="5F36957D" w14:textId="77777777" w:rsidR="00C629E2" w:rsidRDefault="0029599A">
            <w:pPr>
              <w:pStyle w:val="ListParagraph1"/>
              <w:ind w:left="0"/>
              <w:rPr>
                <w:rFonts w:ascii="Arial" w:hAnsi="Arial" w:cs="Arial"/>
              </w:rPr>
            </w:pPr>
            <w:r>
              <w:rPr>
                <w:rFonts w:ascii="Arial" w:hAnsi="Arial" w:cs="Arial"/>
              </w:rPr>
              <w:t>Dr Aishat T Bakre</w:t>
            </w:r>
          </w:p>
        </w:tc>
        <w:tc>
          <w:tcPr>
            <w:tcW w:w="1014" w:type="pct"/>
            <w:vMerge w:val="restart"/>
          </w:tcPr>
          <w:p w14:paraId="4C11C83B" w14:textId="77777777" w:rsidR="00C629E2" w:rsidRDefault="003057D0">
            <w:pPr>
              <w:pStyle w:val="ListParagraph1"/>
              <w:ind w:left="0"/>
              <w:rPr>
                <w:rFonts w:ascii="Arial" w:hAnsi="Arial" w:cs="Arial"/>
                <w:b/>
                <w:bCs/>
              </w:rPr>
            </w:pPr>
            <w:r>
              <w:rPr>
                <w:rFonts w:ascii="Arial" w:hAnsi="Arial" w:cs="Arial"/>
                <w:b/>
                <w:bCs/>
              </w:rPr>
              <w:t>Date:</w:t>
            </w:r>
          </w:p>
          <w:p w14:paraId="613B67E2" w14:textId="77777777" w:rsidR="00350E81" w:rsidRDefault="00350E81">
            <w:pPr>
              <w:pStyle w:val="ListParagraph1"/>
              <w:ind w:left="0"/>
              <w:rPr>
                <w:rFonts w:ascii="Arial" w:hAnsi="Arial" w:cs="Arial"/>
              </w:rPr>
            </w:pPr>
            <w:r>
              <w:rPr>
                <w:rFonts w:ascii="Arial" w:hAnsi="Arial" w:cs="Arial"/>
              </w:rPr>
              <w:t>19/01/2024</w:t>
            </w:r>
          </w:p>
        </w:tc>
      </w:tr>
      <w:tr w:rsidR="00C629E2" w14:paraId="1BDE8C40" w14:textId="77777777">
        <w:trPr>
          <w:trHeight w:val="347"/>
        </w:trPr>
        <w:tc>
          <w:tcPr>
            <w:tcW w:w="365" w:type="pct"/>
            <w:shd w:val="clear" w:color="auto" w:fill="F2F2F2"/>
            <w:vAlign w:val="center"/>
          </w:tcPr>
          <w:p w14:paraId="7732FB83" w14:textId="77777777" w:rsidR="00C629E2" w:rsidRDefault="003057D0">
            <w:pPr>
              <w:pStyle w:val="ListParagraph1"/>
              <w:ind w:left="0"/>
              <w:jc w:val="center"/>
              <w:rPr>
                <w:rFonts w:ascii="Arial" w:hAnsi="Arial" w:cs="Arial"/>
              </w:rPr>
            </w:pPr>
            <w:r>
              <w:rPr>
                <w:rFonts w:ascii="Arial" w:hAnsi="Arial" w:cs="Arial"/>
              </w:rPr>
              <w:t>3</w:t>
            </w:r>
          </w:p>
        </w:tc>
        <w:tc>
          <w:tcPr>
            <w:tcW w:w="1444" w:type="pct"/>
            <w:shd w:val="clear" w:color="auto" w:fill="F2F2F2"/>
            <w:vAlign w:val="center"/>
          </w:tcPr>
          <w:p w14:paraId="79E7C181" w14:textId="77777777" w:rsidR="00C629E2" w:rsidRDefault="003057D0">
            <w:pPr>
              <w:pStyle w:val="ListParagraph1"/>
              <w:ind w:left="0"/>
              <w:rPr>
                <w:rFonts w:ascii="Arial" w:hAnsi="Arial" w:cs="Arial"/>
              </w:rPr>
            </w:pPr>
            <w:r>
              <w:rPr>
                <w:rFonts w:ascii="Arial" w:hAnsi="Arial" w:cs="Arial"/>
              </w:rPr>
              <w:t>Signature:</w:t>
            </w:r>
          </w:p>
        </w:tc>
        <w:tc>
          <w:tcPr>
            <w:tcW w:w="2176" w:type="pct"/>
            <w:shd w:val="clear" w:color="auto" w:fill="auto"/>
            <w:vAlign w:val="center"/>
          </w:tcPr>
          <w:p w14:paraId="4AF767E0" w14:textId="4DAADB82" w:rsidR="00C629E2" w:rsidRPr="00B263B9" w:rsidRDefault="00B263B9">
            <w:pPr>
              <w:pStyle w:val="ListParagraph1"/>
              <w:ind w:left="0"/>
              <w:rPr>
                <w:rFonts w:ascii="Edwardian Script ITC" w:hAnsi="Edwardian Script ITC" w:cs="Arial"/>
                <w:b/>
                <w:bCs/>
                <w:sz w:val="18"/>
                <w:szCs w:val="18"/>
              </w:rPr>
            </w:pPr>
            <w:proofErr w:type="spellStart"/>
            <w:r w:rsidRPr="00B263B9">
              <w:rPr>
                <w:rFonts w:ascii="Edwardian Script ITC" w:hAnsi="Edwardian Script ITC" w:cs="Arial"/>
                <w:b/>
                <w:bCs/>
                <w:sz w:val="18"/>
                <w:szCs w:val="18"/>
              </w:rPr>
              <w:t>AishatBakre</w:t>
            </w:r>
            <w:proofErr w:type="spellEnd"/>
          </w:p>
          <w:p w14:paraId="1058D984" w14:textId="77777777" w:rsidR="00C629E2" w:rsidRDefault="00C629E2">
            <w:pPr>
              <w:pStyle w:val="ListParagraph1"/>
              <w:ind w:left="0"/>
              <w:rPr>
                <w:rFonts w:ascii="Arial" w:hAnsi="Arial" w:cs="Arial"/>
              </w:rPr>
            </w:pPr>
          </w:p>
        </w:tc>
        <w:tc>
          <w:tcPr>
            <w:tcW w:w="1014" w:type="pct"/>
            <w:vMerge/>
            <w:vAlign w:val="center"/>
          </w:tcPr>
          <w:p w14:paraId="3B9D47F6" w14:textId="77777777" w:rsidR="00C629E2" w:rsidRDefault="00C629E2"/>
        </w:tc>
      </w:tr>
    </w:tbl>
    <w:p w14:paraId="43B72B99" w14:textId="77777777" w:rsidR="00C629E2" w:rsidRDefault="00C629E2">
      <w:pPr>
        <w:rPr>
          <w:rFonts w:ascii="Arial" w:hAnsi="Arial" w:cs="Arial"/>
          <w:sz w:val="22"/>
          <w:szCs w:val="22"/>
        </w:rPr>
      </w:pPr>
    </w:p>
    <w:p w14:paraId="651056D6" w14:textId="77777777" w:rsidR="00C629E2" w:rsidRDefault="003057D0">
      <w:pPr>
        <w:rPr>
          <w:rFonts w:ascii="Arial" w:hAnsi="Arial" w:cs="Arial"/>
          <w:b/>
          <w:i/>
          <w:sz w:val="22"/>
          <w:szCs w:val="22"/>
        </w:rPr>
      </w:pPr>
      <w:r>
        <w:rPr>
          <w:rFonts w:ascii="Arial" w:hAnsi="Arial" w:cs="Arial"/>
          <w:b/>
          <w:i/>
          <w:sz w:val="22"/>
          <w:szCs w:val="22"/>
        </w:rPr>
        <w:t>For STAFF Submissions:</w:t>
      </w:r>
    </w:p>
    <w:tbl>
      <w:tblPr>
        <w:tblW w:w="5002" w:type="pct"/>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8"/>
        <w:gridCol w:w="3029"/>
        <w:gridCol w:w="4563"/>
        <w:gridCol w:w="2124"/>
      </w:tblGrid>
      <w:tr w:rsidR="00C629E2" w14:paraId="2F13BA87" w14:textId="77777777">
        <w:trPr>
          <w:trHeight w:val="346"/>
        </w:trPr>
        <w:tc>
          <w:tcPr>
            <w:tcW w:w="366" w:type="pct"/>
            <w:shd w:val="clear" w:color="auto" w:fill="F2F2F2"/>
            <w:vAlign w:val="center"/>
          </w:tcPr>
          <w:p w14:paraId="3EE029CE" w14:textId="77777777" w:rsidR="00C629E2" w:rsidRDefault="003057D0">
            <w:pPr>
              <w:pStyle w:val="ListParagraph1"/>
              <w:ind w:left="0"/>
              <w:jc w:val="center"/>
              <w:rPr>
                <w:rFonts w:ascii="Arial" w:hAnsi="Arial" w:cs="Arial"/>
              </w:rPr>
            </w:pPr>
            <w:r>
              <w:rPr>
                <w:rFonts w:ascii="Arial" w:hAnsi="Arial" w:cs="Arial"/>
              </w:rPr>
              <w:t>4</w:t>
            </w:r>
          </w:p>
        </w:tc>
        <w:tc>
          <w:tcPr>
            <w:tcW w:w="1444" w:type="pct"/>
            <w:shd w:val="clear" w:color="auto" w:fill="F2F2F2"/>
            <w:vAlign w:val="center"/>
          </w:tcPr>
          <w:p w14:paraId="38B0AA6A" w14:textId="77777777" w:rsidR="00C629E2" w:rsidRDefault="003057D0">
            <w:pPr>
              <w:pStyle w:val="ListParagraph1"/>
              <w:ind w:left="0"/>
              <w:rPr>
                <w:rFonts w:ascii="Arial" w:hAnsi="Arial" w:cs="Arial"/>
              </w:rPr>
            </w:pPr>
            <w:r>
              <w:rPr>
                <w:rFonts w:ascii="Arial" w:hAnsi="Arial" w:cs="Arial"/>
              </w:rPr>
              <w:t>Academic Director/ Assistant Dean:</w:t>
            </w:r>
          </w:p>
        </w:tc>
        <w:tc>
          <w:tcPr>
            <w:tcW w:w="2176" w:type="pct"/>
            <w:shd w:val="clear" w:color="auto" w:fill="auto"/>
            <w:vAlign w:val="center"/>
          </w:tcPr>
          <w:p w14:paraId="6C867188" w14:textId="77777777" w:rsidR="00C629E2" w:rsidRDefault="00C629E2">
            <w:pPr>
              <w:pStyle w:val="ListParagraph1"/>
              <w:ind w:left="0"/>
              <w:rPr>
                <w:rFonts w:ascii="Arial" w:hAnsi="Arial" w:cs="Arial"/>
              </w:rPr>
            </w:pPr>
          </w:p>
        </w:tc>
        <w:tc>
          <w:tcPr>
            <w:tcW w:w="1013" w:type="pct"/>
            <w:vMerge w:val="restart"/>
          </w:tcPr>
          <w:p w14:paraId="7CBE641D" w14:textId="77777777" w:rsidR="00C629E2" w:rsidRDefault="003057D0">
            <w:pPr>
              <w:pStyle w:val="ListParagraph1"/>
              <w:ind w:left="0"/>
              <w:rPr>
                <w:rFonts w:ascii="Arial" w:hAnsi="Arial" w:cs="Arial"/>
              </w:rPr>
            </w:pPr>
            <w:r>
              <w:rPr>
                <w:rFonts w:ascii="Arial" w:hAnsi="Arial" w:cs="Arial"/>
                <w:b/>
                <w:bCs/>
              </w:rPr>
              <w:t>Date:</w:t>
            </w:r>
          </w:p>
        </w:tc>
      </w:tr>
      <w:tr w:rsidR="00C629E2" w14:paraId="5A99D61A" w14:textId="77777777">
        <w:trPr>
          <w:trHeight w:val="347"/>
        </w:trPr>
        <w:tc>
          <w:tcPr>
            <w:tcW w:w="366" w:type="pct"/>
            <w:shd w:val="clear" w:color="auto" w:fill="F2F2F2"/>
            <w:vAlign w:val="center"/>
          </w:tcPr>
          <w:p w14:paraId="22E7889D" w14:textId="77777777" w:rsidR="00C629E2" w:rsidRDefault="003057D0">
            <w:pPr>
              <w:pStyle w:val="ListParagraph1"/>
              <w:ind w:left="0"/>
              <w:jc w:val="center"/>
              <w:rPr>
                <w:rFonts w:ascii="Arial" w:hAnsi="Arial" w:cs="Arial"/>
              </w:rPr>
            </w:pPr>
            <w:r>
              <w:rPr>
                <w:rFonts w:ascii="Arial" w:hAnsi="Arial" w:cs="Arial"/>
              </w:rPr>
              <w:t>5</w:t>
            </w:r>
          </w:p>
        </w:tc>
        <w:tc>
          <w:tcPr>
            <w:tcW w:w="1444" w:type="pct"/>
            <w:shd w:val="clear" w:color="auto" w:fill="F2F2F2"/>
            <w:vAlign w:val="center"/>
          </w:tcPr>
          <w:p w14:paraId="2770B206" w14:textId="77777777" w:rsidR="00C629E2" w:rsidRDefault="003057D0">
            <w:pPr>
              <w:pStyle w:val="ListParagraph1"/>
              <w:ind w:left="0"/>
              <w:rPr>
                <w:rFonts w:ascii="Arial" w:hAnsi="Arial" w:cs="Arial"/>
              </w:rPr>
            </w:pPr>
            <w:r>
              <w:rPr>
                <w:rFonts w:ascii="Arial" w:hAnsi="Arial" w:cs="Arial"/>
              </w:rPr>
              <w:t>Signature:</w:t>
            </w:r>
          </w:p>
        </w:tc>
        <w:tc>
          <w:tcPr>
            <w:tcW w:w="2176" w:type="pct"/>
            <w:shd w:val="clear" w:color="auto" w:fill="auto"/>
            <w:vAlign w:val="center"/>
          </w:tcPr>
          <w:p w14:paraId="296A527E" w14:textId="77777777" w:rsidR="00C629E2" w:rsidRDefault="00C629E2">
            <w:pPr>
              <w:pStyle w:val="ListParagraph1"/>
              <w:ind w:left="0"/>
              <w:rPr>
                <w:rFonts w:ascii="Arial" w:hAnsi="Arial" w:cs="Arial"/>
              </w:rPr>
            </w:pPr>
          </w:p>
          <w:p w14:paraId="6EEB7C18" w14:textId="77777777" w:rsidR="00C629E2" w:rsidRDefault="00C629E2">
            <w:pPr>
              <w:pStyle w:val="ListParagraph1"/>
              <w:ind w:left="0"/>
              <w:rPr>
                <w:rFonts w:ascii="Arial" w:hAnsi="Arial" w:cs="Arial"/>
              </w:rPr>
            </w:pPr>
          </w:p>
        </w:tc>
        <w:tc>
          <w:tcPr>
            <w:tcW w:w="1013" w:type="pct"/>
            <w:vMerge/>
            <w:vAlign w:val="center"/>
          </w:tcPr>
          <w:p w14:paraId="5B049A21" w14:textId="77777777" w:rsidR="00C629E2" w:rsidRDefault="00C629E2"/>
        </w:tc>
      </w:tr>
    </w:tbl>
    <w:p w14:paraId="5AB795C9" w14:textId="77777777" w:rsidR="00C629E2" w:rsidRDefault="00C629E2">
      <w:pPr>
        <w:rPr>
          <w:rFonts w:ascii="Arial" w:hAnsi="Arial" w:cs="Arial"/>
          <w:b/>
          <w:sz w:val="22"/>
          <w:szCs w:val="22"/>
        </w:rPr>
      </w:pPr>
    </w:p>
    <w:p w14:paraId="4FFA20E7" w14:textId="77777777" w:rsidR="00C629E2" w:rsidRDefault="003057D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5"/>
        <w:gridCol w:w="9810"/>
      </w:tblGrid>
      <w:tr w:rsidR="00C629E2" w14:paraId="209D0FF6" w14:textId="77777777">
        <w:trPr>
          <w:trHeight w:val="491"/>
        </w:trPr>
        <w:tc>
          <w:tcPr>
            <w:tcW w:w="675" w:type="dxa"/>
            <w:shd w:val="clear" w:color="auto" w:fill="BFBFBF"/>
            <w:vAlign w:val="center"/>
          </w:tcPr>
          <w:p w14:paraId="49CD1270" w14:textId="77777777" w:rsidR="00C629E2" w:rsidRDefault="003057D0">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5B492854" w14:textId="77777777" w:rsidR="00C629E2" w:rsidRDefault="003057D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C629E2" w14:paraId="212CDD40" w14:textId="77777777">
        <w:trPr>
          <w:trHeight w:val="413"/>
        </w:trPr>
        <w:tc>
          <w:tcPr>
            <w:tcW w:w="675" w:type="dxa"/>
            <w:shd w:val="clear" w:color="auto" w:fill="BFBFBF"/>
            <w:vAlign w:val="center"/>
          </w:tcPr>
          <w:p w14:paraId="447A03FE" w14:textId="77777777" w:rsidR="00C629E2" w:rsidRDefault="003057D0">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17F806E2" w14:textId="77777777" w:rsidR="00C629E2" w:rsidRDefault="003057D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C629E2" w14:paraId="62C0A9C9" w14:textId="77777777">
        <w:trPr>
          <w:trHeight w:val="419"/>
        </w:trPr>
        <w:tc>
          <w:tcPr>
            <w:tcW w:w="675" w:type="dxa"/>
            <w:shd w:val="clear" w:color="auto" w:fill="BFBFBF"/>
            <w:vAlign w:val="center"/>
          </w:tcPr>
          <w:p w14:paraId="5130AF39" w14:textId="77777777" w:rsidR="00C629E2" w:rsidRDefault="003057D0">
            <w:pPr>
              <w:jc w:val="center"/>
              <w:rPr>
                <w:rFonts w:ascii="Arial" w:hAnsi="Arial" w:cs="Arial"/>
                <w:sz w:val="22"/>
                <w:szCs w:val="22"/>
              </w:rPr>
            </w:pPr>
            <w:r>
              <w:rPr>
                <w:rFonts w:ascii="MS Gothic" w:eastAsia="MS Gothic" w:hAnsi="MS Gothic" w:cs="Arial" w:hint="eastAsia"/>
              </w:rPr>
              <w:t>☒</w:t>
            </w:r>
          </w:p>
        </w:tc>
        <w:tc>
          <w:tcPr>
            <w:tcW w:w="9810" w:type="dxa"/>
            <w:vAlign w:val="center"/>
          </w:tcPr>
          <w:p w14:paraId="53BF08C7" w14:textId="77777777" w:rsidR="00C629E2" w:rsidRDefault="003057D0">
            <w:pPr>
              <w:rPr>
                <w:rFonts w:ascii="Arial" w:hAnsi="Arial" w:cs="Arial"/>
                <w:sz w:val="22"/>
                <w:szCs w:val="22"/>
              </w:rPr>
            </w:pPr>
            <w:r>
              <w:rPr>
                <w:rFonts w:ascii="Arial" w:hAnsi="Arial" w:cs="Arial"/>
                <w:sz w:val="22"/>
                <w:szCs w:val="22"/>
              </w:rPr>
              <w:t>I confirm that the research activity has received approval in principle</w:t>
            </w:r>
          </w:p>
        </w:tc>
      </w:tr>
      <w:tr w:rsidR="00C629E2" w14:paraId="20D73ADE" w14:textId="77777777">
        <w:trPr>
          <w:trHeight w:val="492"/>
        </w:trPr>
        <w:tc>
          <w:tcPr>
            <w:tcW w:w="675" w:type="dxa"/>
            <w:shd w:val="clear" w:color="auto" w:fill="BFBFBF"/>
            <w:vAlign w:val="center"/>
          </w:tcPr>
          <w:p w14:paraId="143E68A7" w14:textId="77777777" w:rsidR="00C629E2" w:rsidRDefault="003057D0">
            <w:pPr>
              <w:jc w:val="center"/>
              <w:rPr>
                <w:rFonts w:ascii="Arial" w:hAnsi="Arial" w:cs="Arial"/>
                <w:sz w:val="22"/>
                <w:szCs w:val="22"/>
              </w:rPr>
            </w:pPr>
            <w:r>
              <w:rPr>
                <w:rFonts w:ascii="MS Gothic" w:eastAsia="MS Gothic" w:hAnsi="MS Gothic" w:cs="Arial" w:hint="eastAsia"/>
              </w:rPr>
              <w:t>☒</w:t>
            </w:r>
          </w:p>
        </w:tc>
        <w:tc>
          <w:tcPr>
            <w:tcW w:w="9810" w:type="dxa"/>
            <w:vAlign w:val="center"/>
          </w:tcPr>
          <w:p w14:paraId="39417FF9" w14:textId="77777777" w:rsidR="00C629E2" w:rsidRDefault="003057D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C629E2" w14:paraId="49140C47" w14:textId="77777777">
        <w:trPr>
          <w:trHeight w:val="720"/>
        </w:trPr>
        <w:tc>
          <w:tcPr>
            <w:tcW w:w="675" w:type="dxa"/>
            <w:shd w:val="clear" w:color="auto" w:fill="BFBFBF"/>
            <w:vAlign w:val="center"/>
          </w:tcPr>
          <w:p w14:paraId="7BFA0E18" w14:textId="77777777" w:rsidR="00C629E2" w:rsidRDefault="003057D0">
            <w:pPr>
              <w:jc w:val="center"/>
              <w:rPr>
                <w:rFonts w:ascii="Arial" w:hAnsi="Arial" w:cs="Arial"/>
              </w:rPr>
            </w:pPr>
            <w:r>
              <w:rPr>
                <w:rFonts w:ascii="Segoe UI Symbol" w:eastAsia="MS Gothic" w:hAnsi="Segoe UI Symbol" w:cs="Segoe UI Symbol"/>
              </w:rPr>
              <w:t>☐</w:t>
            </w:r>
          </w:p>
        </w:tc>
        <w:tc>
          <w:tcPr>
            <w:tcW w:w="9810" w:type="dxa"/>
            <w:vAlign w:val="center"/>
          </w:tcPr>
          <w:p w14:paraId="42FB9871" w14:textId="77777777" w:rsidR="00C629E2" w:rsidRDefault="003057D0">
            <w:pPr>
              <w:rPr>
                <w:rFonts w:ascii="Arial" w:hAnsi="Arial" w:cs="Arial"/>
                <w:sz w:val="22"/>
                <w:szCs w:val="22"/>
              </w:rPr>
            </w:pPr>
            <w:r>
              <w:rPr>
                <w:rFonts w:ascii="Arial" w:hAnsi="Arial" w:cs="Arial"/>
                <w:sz w:val="22"/>
                <w:szCs w:val="22"/>
              </w:rPr>
              <w:t xml:space="preserve">I have attached a full risk assessment (where </w:t>
            </w:r>
            <w:proofErr w:type="gramStart"/>
            <w:r>
              <w:rPr>
                <w:rFonts w:ascii="Arial" w:hAnsi="Arial" w:cs="Arial"/>
                <w:sz w:val="22"/>
                <w:szCs w:val="22"/>
              </w:rPr>
              <w:t>appropriate)</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C629E2" w14:paraId="457EFEE0" w14:textId="77777777">
        <w:trPr>
          <w:trHeight w:val="858"/>
        </w:trPr>
        <w:tc>
          <w:tcPr>
            <w:tcW w:w="675" w:type="dxa"/>
            <w:shd w:val="clear" w:color="auto" w:fill="BFBFBF"/>
            <w:vAlign w:val="center"/>
          </w:tcPr>
          <w:p w14:paraId="2127E8D8" w14:textId="77777777" w:rsidR="00C629E2" w:rsidRDefault="003057D0">
            <w:pPr>
              <w:jc w:val="center"/>
              <w:rPr>
                <w:rFonts w:ascii="Arial" w:hAnsi="Arial" w:cs="Arial"/>
                <w:sz w:val="22"/>
                <w:szCs w:val="22"/>
              </w:rPr>
            </w:pPr>
            <w:r>
              <w:rPr>
                <w:rFonts w:ascii="MS Gothic" w:eastAsia="MS Gothic" w:hAnsi="MS Gothic" w:cs="Arial" w:hint="eastAsia"/>
              </w:rPr>
              <w:t>☒</w:t>
            </w:r>
          </w:p>
        </w:tc>
        <w:tc>
          <w:tcPr>
            <w:tcW w:w="9810" w:type="dxa"/>
            <w:vAlign w:val="center"/>
          </w:tcPr>
          <w:p w14:paraId="131C7346" w14:textId="77777777" w:rsidR="00C629E2" w:rsidRDefault="003057D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C629E2" w14:paraId="4A4675FD" w14:textId="77777777">
        <w:trPr>
          <w:trHeight w:val="969"/>
        </w:trPr>
        <w:tc>
          <w:tcPr>
            <w:tcW w:w="675" w:type="dxa"/>
            <w:shd w:val="clear" w:color="auto" w:fill="BFBFBF"/>
            <w:vAlign w:val="center"/>
          </w:tcPr>
          <w:p w14:paraId="3404A4ED" w14:textId="77777777" w:rsidR="00C629E2" w:rsidRDefault="003057D0">
            <w:pPr>
              <w:jc w:val="center"/>
              <w:rPr>
                <w:rFonts w:ascii="Arial" w:hAnsi="Arial" w:cs="Arial"/>
                <w:sz w:val="22"/>
                <w:szCs w:val="22"/>
              </w:rPr>
            </w:pPr>
            <w:r>
              <w:rPr>
                <w:rFonts w:ascii="MS Gothic" w:eastAsia="MS Gothic" w:hAnsi="MS Gothic" w:cs="Arial" w:hint="eastAsia"/>
              </w:rPr>
              <w:t>☒</w:t>
            </w:r>
          </w:p>
        </w:tc>
        <w:tc>
          <w:tcPr>
            <w:tcW w:w="9810" w:type="dxa"/>
            <w:vAlign w:val="center"/>
          </w:tcPr>
          <w:p w14:paraId="3137F1DD" w14:textId="77777777" w:rsidR="00C629E2" w:rsidRDefault="003057D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C29486D" w14:textId="77777777" w:rsidR="00C629E2" w:rsidRDefault="00C629E2">
      <w:pPr>
        <w:tabs>
          <w:tab w:val="left" w:pos="5103"/>
        </w:tabs>
        <w:rPr>
          <w:rFonts w:ascii="Arial" w:hAnsi="Arial" w:cs="Arial"/>
          <w:b/>
          <w:bCs/>
          <w:sz w:val="22"/>
          <w:szCs w:val="22"/>
        </w:rPr>
      </w:pPr>
    </w:p>
    <w:tbl>
      <w:tblPr>
        <w:tblW w:w="10485"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C629E2" w14:paraId="6577E887" w14:textId="77777777">
        <w:tc>
          <w:tcPr>
            <w:tcW w:w="10485" w:type="dxa"/>
            <w:shd w:val="clear" w:color="auto" w:fill="D9D9D9"/>
          </w:tcPr>
          <w:p w14:paraId="26CC2516" w14:textId="77777777" w:rsidR="00C629E2" w:rsidRDefault="003057D0">
            <w:pPr>
              <w:rPr>
                <w:rFonts w:ascii="Arial" w:hAnsi="Arial" w:cs="Arial"/>
                <w:b/>
                <w:sz w:val="22"/>
                <w:szCs w:val="22"/>
              </w:rPr>
            </w:pPr>
            <w:r>
              <w:rPr>
                <w:rFonts w:ascii="Arial" w:hAnsi="Arial" w:cs="Arial"/>
                <w:b/>
                <w:sz w:val="22"/>
                <w:szCs w:val="22"/>
              </w:rPr>
              <w:t>RESEARCH STUDENTS ONLY</w:t>
            </w:r>
          </w:p>
          <w:p w14:paraId="00B78C45" w14:textId="77777777" w:rsidR="00C629E2" w:rsidRDefault="003057D0">
            <w:pPr>
              <w:rPr>
                <w:rFonts w:ascii="Arial" w:hAnsi="Arial" w:cs="Arial"/>
                <w:sz w:val="22"/>
                <w:szCs w:val="22"/>
              </w:rPr>
            </w:pPr>
            <w:r>
              <w:rPr>
                <w:rFonts w:ascii="Arial" w:hAnsi="Arial" w:cs="Arial"/>
                <w:sz w:val="22"/>
                <w:szCs w:val="22"/>
              </w:rPr>
              <w:t xml:space="preserve">Once complete, submit this form via the </w:t>
            </w:r>
            <w:proofErr w:type="spellStart"/>
            <w:r>
              <w:rPr>
                <w:rFonts w:ascii="Arial" w:hAnsi="Arial" w:cs="Arial"/>
                <w:b/>
                <w:bCs/>
                <w:sz w:val="22"/>
                <w:szCs w:val="22"/>
              </w:rPr>
              <w:t>MyTSD</w:t>
            </w:r>
            <w:proofErr w:type="spellEnd"/>
            <w:r>
              <w:rPr>
                <w:rFonts w:ascii="Arial" w:hAnsi="Arial" w:cs="Arial"/>
                <w:b/>
                <w:bCs/>
                <w:sz w:val="22"/>
                <w:szCs w:val="22"/>
              </w:rPr>
              <w:t xml:space="preserve"> Doctoral College Portal</w:t>
            </w:r>
            <w:r>
              <w:rPr>
                <w:rFonts w:ascii="Arial" w:hAnsi="Arial" w:cs="Arial"/>
                <w:sz w:val="22"/>
                <w:szCs w:val="22"/>
              </w:rPr>
              <w:t xml:space="preserve"> at (</w:t>
            </w:r>
            <w:hyperlink r:id="rId18" w:history="1">
              <w:r>
                <w:rPr>
                  <w:rStyle w:val="Hyperlink"/>
                  <w:rFonts w:ascii="Arial" w:hAnsi="Arial" w:cs="Arial"/>
                  <w:sz w:val="22"/>
                  <w:szCs w:val="22"/>
                  <w:u w:val="none"/>
                </w:rPr>
                <w:t>https://mytsd.uwtsd.ac.uk</w:t>
              </w:r>
            </w:hyperlink>
            <w:r>
              <w:rPr>
                <w:rFonts w:ascii="Arial" w:hAnsi="Arial" w:cs="Arial"/>
                <w:sz w:val="22"/>
                <w:szCs w:val="22"/>
              </w:rPr>
              <w:t>).</w:t>
            </w:r>
          </w:p>
          <w:p w14:paraId="1C8CED4A" w14:textId="77777777" w:rsidR="00C629E2" w:rsidRDefault="00C629E2">
            <w:pPr>
              <w:rPr>
                <w:rFonts w:ascii="Arial" w:hAnsi="Arial" w:cs="Arial"/>
                <w:sz w:val="22"/>
                <w:szCs w:val="22"/>
              </w:rPr>
            </w:pPr>
          </w:p>
        </w:tc>
      </w:tr>
      <w:tr w:rsidR="00C629E2" w14:paraId="27EE4957" w14:textId="77777777">
        <w:tc>
          <w:tcPr>
            <w:tcW w:w="10485" w:type="dxa"/>
            <w:shd w:val="clear" w:color="auto" w:fill="D9D9D9"/>
          </w:tcPr>
          <w:p w14:paraId="442074AC" w14:textId="77777777" w:rsidR="00C629E2" w:rsidRDefault="003057D0">
            <w:pPr>
              <w:rPr>
                <w:rFonts w:ascii="Arial" w:hAnsi="Arial" w:cs="Arial"/>
                <w:b/>
                <w:sz w:val="22"/>
                <w:szCs w:val="22"/>
              </w:rPr>
            </w:pPr>
            <w:r>
              <w:rPr>
                <w:rFonts w:ascii="Arial" w:hAnsi="Arial" w:cs="Arial"/>
                <w:b/>
                <w:sz w:val="22"/>
                <w:szCs w:val="22"/>
              </w:rPr>
              <w:t>RESEARCH STAFF ONLY</w:t>
            </w:r>
          </w:p>
          <w:p w14:paraId="2C28C2C0" w14:textId="77777777" w:rsidR="00C629E2" w:rsidRDefault="003057D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9" w:history="1">
              <w:r>
                <w:rPr>
                  <w:rStyle w:val="Hyperlink"/>
                  <w:rFonts w:ascii="Arial" w:hAnsi="Arial" w:cs="Arial"/>
                  <w:sz w:val="22"/>
                  <w:szCs w:val="22"/>
                  <w:u w:val="none"/>
                </w:rPr>
                <w:t>pgresearch@uwtsd.ac.uk</w:t>
              </w:r>
            </w:hyperlink>
            <w:r>
              <w:rPr>
                <w:rFonts w:ascii="Arial" w:hAnsi="Arial" w:cs="Arial"/>
                <w:sz w:val="22"/>
                <w:szCs w:val="22"/>
              </w:rPr>
              <w:t xml:space="preserve"> , with the title ‘Ethical Approval’ followed by your name.</w:t>
            </w:r>
          </w:p>
          <w:p w14:paraId="32C4188B" w14:textId="77777777" w:rsidR="00C629E2" w:rsidRDefault="00C629E2">
            <w:pPr>
              <w:rPr>
                <w:rFonts w:ascii="Arial" w:hAnsi="Arial" w:cs="Arial"/>
                <w:sz w:val="22"/>
                <w:szCs w:val="22"/>
              </w:rPr>
            </w:pPr>
          </w:p>
        </w:tc>
      </w:tr>
      <w:tr w:rsidR="00C629E2" w14:paraId="054850B7" w14:textId="77777777">
        <w:tc>
          <w:tcPr>
            <w:tcW w:w="10485" w:type="dxa"/>
            <w:shd w:val="clear" w:color="auto" w:fill="D9D9D9"/>
          </w:tcPr>
          <w:p w14:paraId="7B8054F6" w14:textId="77777777" w:rsidR="00C629E2" w:rsidRDefault="003057D0">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424D2CF6" w14:textId="77777777" w:rsidR="00C629E2" w:rsidRDefault="00C629E2">
      <w:pPr>
        <w:tabs>
          <w:tab w:val="left" w:pos="5103"/>
        </w:tabs>
        <w:rPr>
          <w:rFonts w:ascii="Arial" w:hAnsi="Arial" w:cs="Arial"/>
          <w:bCs/>
          <w:sz w:val="22"/>
          <w:szCs w:val="22"/>
        </w:rPr>
      </w:pPr>
    </w:p>
    <w:sectPr w:rsidR="00C629E2" w:rsidSect="00B37BD8">
      <w:headerReference w:type="default" r:id="rId20"/>
      <w:footerReference w:type="default" r:id="rId21"/>
      <w:pgSz w:w="11906" w:h="16838"/>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490C7B" w14:textId="77777777" w:rsidR="00D91F77" w:rsidRDefault="00D91F77">
      <w:r>
        <w:separator/>
      </w:r>
    </w:p>
  </w:endnote>
  <w:endnote w:type="continuationSeparator" w:id="0">
    <w:p w14:paraId="73A10325" w14:textId="77777777" w:rsidR="00D91F77" w:rsidRDefault="00D91F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Luxi Sans">
    <w:altName w:val="Calibri"/>
    <w:panose1 w:val="020B0604020202020204"/>
    <w:charset w:val="00"/>
    <w:family w:val="auto"/>
    <w:pitch w:val="variable"/>
  </w:font>
  <w:font w:name="Evermore Ming">
    <w:altName w:val="Times New Roman"/>
    <w:panose1 w:val="020B0604020202020204"/>
    <w:charset w:val="00"/>
    <w:family w:val="auto"/>
    <w:pitch w:val="variable"/>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Edwardian Script ITC">
    <w:panose1 w:val="030303020407070D0804"/>
    <w:charset w:val="00"/>
    <w:family w:val="script"/>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96CC9" w14:textId="77777777" w:rsidR="00C629E2" w:rsidRDefault="003057D0">
    <w:pPr>
      <w:pStyle w:val="Footer"/>
    </w:pPr>
    <w:r>
      <w:rPr>
        <w:rFonts w:ascii="Arial" w:hAnsi="Arial" w:cs="Arial"/>
      </w:rPr>
      <w:t>April 2022`</w:t>
    </w:r>
    <w:r>
      <w:rPr>
        <w:rFonts w:ascii="Arial" w:hAnsi="Arial" w:cs="Arial"/>
      </w:rPr>
      <w:tab/>
    </w:r>
    <w:r w:rsidR="004A016D">
      <w:rPr>
        <w:rStyle w:val="PageNumber"/>
        <w:rFonts w:ascii="Arial" w:hAnsi="Arial" w:cs="Arial"/>
      </w:rPr>
      <w:fldChar w:fldCharType="begin"/>
    </w:r>
    <w:r>
      <w:rPr>
        <w:rStyle w:val="PageNumber"/>
        <w:rFonts w:ascii="Arial" w:hAnsi="Arial" w:cs="Arial"/>
      </w:rPr>
      <w:instrText xml:space="preserve"> PAGE </w:instrText>
    </w:r>
    <w:r w:rsidR="004A016D">
      <w:rPr>
        <w:rStyle w:val="PageNumber"/>
        <w:rFonts w:ascii="Arial" w:hAnsi="Arial" w:cs="Arial"/>
      </w:rPr>
      <w:fldChar w:fldCharType="separate"/>
    </w:r>
    <w:r w:rsidR="0073744D">
      <w:rPr>
        <w:rStyle w:val="PageNumber"/>
        <w:rFonts w:ascii="Arial" w:hAnsi="Arial" w:cs="Arial"/>
        <w:noProof/>
      </w:rPr>
      <w:t>16</w:t>
    </w:r>
    <w:r w:rsidR="004A016D">
      <w:rPr>
        <w:rStyle w:val="PageNumber"/>
        <w:rFonts w:ascii="Arial" w:hAnsi="Arial" w:cs="Arial"/>
      </w:rPr>
      <w:fldChar w:fldCharType="end"/>
    </w:r>
    <w:r>
      <w:rPr>
        <w:rStyle w:val="PageNumber"/>
        <w:rFonts w:ascii="Arial" w:hAnsi="Arial" w:cs="Arial"/>
      </w:rPr>
      <w:tab/>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DC6026" w14:textId="77777777" w:rsidR="00D91F77" w:rsidRDefault="00D91F77">
      <w:r>
        <w:separator/>
      </w:r>
    </w:p>
  </w:footnote>
  <w:footnote w:type="continuationSeparator" w:id="0">
    <w:p w14:paraId="02E3A2A8" w14:textId="77777777" w:rsidR="00D91F77" w:rsidRDefault="00D91F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445AF6" w14:textId="77777777" w:rsidR="00C629E2" w:rsidRDefault="003057D0">
    <w:pPr>
      <w:pStyle w:val="Header"/>
      <w:jc w:val="right"/>
      <w:rPr>
        <w:rFonts w:ascii="Arial" w:hAnsi="Arial" w:cs="Arial"/>
        <w:b/>
        <w:bCs/>
        <w:sz w:val="22"/>
        <w:szCs w:val="22"/>
      </w:rPr>
    </w:pPr>
    <w:r>
      <w:rPr>
        <w:noProof/>
        <w:lang w:val="en-US"/>
      </w:rPr>
      <w:drawing>
        <wp:anchor distT="0" distB="0" distL="114300" distR="114300" simplePos="0" relativeHeight="12" behindDoc="0" locked="0" layoutInCell="1" allowOverlap="1" wp14:anchorId="6E911345" wp14:editId="4E9D2B03">
          <wp:simplePos x="0" y="0"/>
          <wp:positionH relativeFrom="margin">
            <wp:posOffset>0</wp:posOffset>
          </wp:positionH>
          <wp:positionV relativeFrom="page">
            <wp:posOffset>180340</wp:posOffset>
          </wp:positionV>
          <wp:extent cx="1792800" cy="601199"/>
          <wp:effectExtent l="0" t="0" r="0" b="0"/>
          <wp:wrapSquare wrapText="bothSides"/>
          <wp:docPr id="1" name="图片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1"/>
                  <a:stretch>
                    <a:fillRect/>
                  </a:stretch>
                </pic:blipFill>
                <pic:spPr>
                  <a:xfrm>
                    <a:off x="0" y="0"/>
                    <a:ext cx="1792800" cy="601199"/>
                  </a:xfrm>
                  <a:prstGeom prst="rect">
                    <a:avLst/>
                  </a:prstGeom>
                  <a:noFill/>
                  <a:ln w="12700" cap="flat" cmpd="sng">
                    <a:noFill/>
                    <a:prstDash val="solid"/>
                    <a:round/>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636E9"/>
    <w:multiLevelType w:val="hybridMultilevel"/>
    <w:tmpl w:val="7E96B9BE"/>
    <w:lvl w:ilvl="0" w:tplc="1A7EA28A">
      <w:start w:val="1"/>
      <w:numFmt w:val="bullet"/>
      <w:lvlRestart w:val="0"/>
      <w:lvlText w:val=""/>
      <w:lvlJc w:val="left"/>
      <w:pPr>
        <w:tabs>
          <w:tab w:val="num" w:pos="0"/>
        </w:tabs>
        <w:ind w:left="720" w:hanging="360"/>
      </w:pPr>
      <w:rPr>
        <w:rFonts w:ascii="Symbol" w:hAnsi="Symbol" w:hint="default"/>
      </w:rPr>
    </w:lvl>
    <w:lvl w:ilvl="1" w:tplc="EF4CF62C">
      <w:start w:val="1"/>
      <w:numFmt w:val="bullet"/>
      <w:lvlText w:val="o"/>
      <w:lvlJc w:val="left"/>
      <w:pPr>
        <w:tabs>
          <w:tab w:val="num" w:pos="0"/>
        </w:tabs>
        <w:ind w:left="1440" w:hanging="360"/>
      </w:pPr>
      <w:rPr>
        <w:rFonts w:ascii="Courier New" w:hAnsi="Courier New" w:cs="Courier New" w:hint="default"/>
      </w:rPr>
    </w:lvl>
    <w:lvl w:ilvl="2" w:tplc="83EC6458">
      <w:start w:val="1"/>
      <w:numFmt w:val="bullet"/>
      <w:lvlText w:val=""/>
      <w:lvlJc w:val="left"/>
      <w:pPr>
        <w:tabs>
          <w:tab w:val="num" w:pos="0"/>
        </w:tabs>
        <w:ind w:left="2160" w:hanging="360"/>
      </w:pPr>
      <w:rPr>
        <w:rFonts w:ascii="Wingdings" w:hAnsi="Wingdings" w:hint="default"/>
      </w:rPr>
    </w:lvl>
    <w:lvl w:ilvl="3" w:tplc="DCE6220A">
      <w:start w:val="1"/>
      <w:numFmt w:val="bullet"/>
      <w:lvlText w:val=""/>
      <w:lvlJc w:val="left"/>
      <w:pPr>
        <w:tabs>
          <w:tab w:val="num" w:pos="0"/>
        </w:tabs>
        <w:ind w:left="2880" w:hanging="360"/>
      </w:pPr>
      <w:rPr>
        <w:rFonts w:ascii="Symbol" w:hAnsi="Symbol" w:hint="default"/>
      </w:rPr>
    </w:lvl>
    <w:lvl w:ilvl="4" w:tplc="441C4174">
      <w:start w:val="1"/>
      <w:numFmt w:val="bullet"/>
      <w:lvlText w:val="o"/>
      <w:lvlJc w:val="left"/>
      <w:pPr>
        <w:tabs>
          <w:tab w:val="num" w:pos="0"/>
        </w:tabs>
        <w:ind w:left="3600" w:hanging="360"/>
      </w:pPr>
      <w:rPr>
        <w:rFonts w:ascii="Courier New" w:hAnsi="Courier New" w:cs="Courier New" w:hint="default"/>
      </w:rPr>
    </w:lvl>
    <w:lvl w:ilvl="5" w:tplc="7E6A1E4A">
      <w:start w:val="1"/>
      <w:numFmt w:val="bullet"/>
      <w:lvlText w:val=""/>
      <w:lvlJc w:val="left"/>
      <w:pPr>
        <w:tabs>
          <w:tab w:val="num" w:pos="0"/>
        </w:tabs>
        <w:ind w:left="4320" w:hanging="360"/>
      </w:pPr>
      <w:rPr>
        <w:rFonts w:ascii="Wingdings" w:hAnsi="Wingdings" w:hint="default"/>
      </w:rPr>
    </w:lvl>
    <w:lvl w:ilvl="6" w:tplc="59F8F07E">
      <w:start w:val="1"/>
      <w:numFmt w:val="bullet"/>
      <w:lvlText w:val=""/>
      <w:lvlJc w:val="left"/>
      <w:pPr>
        <w:tabs>
          <w:tab w:val="num" w:pos="0"/>
        </w:tabs>
        <w:ind w:left="5040" w:hanging="360"/>
      </w:pPr>
      <w:rPr>
        <w:rFonts w:ascii="Symbol" w:hAnsi="Symbol" w:hint="default"/>
      </w:rPr>
    </w:lvl>
    <w:lvl w:ilvl="7" w:tplc="AC8ACD14">
      <w:start w:val="1"/>
      <w:numFmt w:val="bullet"/>
      <w:lvlText w:val="o"/>
      <w:lvlJc w:val="left"/>
      <w:pPr>
        <w:tabs>
          <w:tab w:val="num" w:pos="0"/>
        </w:tabs>
        <w:ind w:left="5760" w:hanging="360"/>
      </w:pPr>
      <w:rPr>
        <w:rFonts w:ascii="Courier New" w:hAnsi="Courier New" w:cs="Courier New" w:hint="default"/>
      </w:rPr>
    </w:lvl>
    <w:lvl w:ilvl="8" w:tplc="0B925EFA">
      <w:start w:val="1"/>
      <w:numFmt w:val="bullet"/>
      <w:lvlText w:val=""/>
      <w:lvlJc w:val="left"/>
      <w:pPr>
        <w:tabs>
          <w:tab w:val="num" w:pos="0"/>
        </w:tabs>
        <w:ind w:left="6480" w:hanging="360"/>
      </w:pPr>
      <w:rPr>
        <w:rFonts w:ascii="Wingdings" w:hAnsi="Wingdings" w:hint="default"/>
      </w:rPr>
    </w:lvl>
  </w:abstractNum>
  <w:abstractNum w:abstractNumId="1" w15:restartNumberingAfterBreak="0">
    <w:nsid w:val="268333B4"/>
    <w:multiLevelType w:val="hybridMultilevel"/>
    <w:tmpl w:val="6ACC9C3A"/>
    <w:lvl w:ilvl="0" w:tplc="54524932">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EF5844"/>
    <w:multiLevelType w:val="hybridMultilevel"/>
    <w:tmpl w:val="A84CFEC8"/>
    <w:lvl w:ilvl="0" w:tplc="08090001">
      <w:start w:val="1"/>
      <w:numFmt w:val="bullet"/>
      <w:lvlText w:val=""/>
      <w:lvlJc w:val="left"/>
      <w:pPr>
        <w:tabs>
          <w:tab w:val="num" w:pos="0"/>
        </w:tabs>
        <w:ind w:left="720" w:hanging="360"/>
      </w:pPr>
      <w:rPr>
        <w:rFonts w:ascii="Symbol" w:hAnsi="Symbol" w:hint="default"/>
      </w:rPr>
    </w:lvl>
    <w:lvl w:ilvl="1" w:tplc="FFFFFFFF">
      <w:start w:val="1"/>
      <w:numFmt w:val="lowerLetter"/>
      <w:lvlText w:val="%2."/>
      <w:lvlJc w:val="left"/>
      <w:pPr>
        <w:tabs>
          <w:tab w:val="num" w:pos="0"/>
        </w:tabs>
        <w:ind w:left="1440" w:hanging="360"/>
      </w:pPr>
    </w:lvl>
    <w:lvl w:ilvl="2" w:tplc="FFFFFFFF">
      <w:start w:val="1"/>
      <w:numFmt w:val="lowerRoman"/>
      <w:lvlText w:val="%3."/>
      <w:lvlJc w:val="right"/>
      <w:pPr>
        <w:tabs>
          <w:tab w:val="num" w:pos="0"/>
        </w:tabs>
        <w:ind w:left="2160" w:hanging="180"/>
      </w:pPr>
    </w:lvl>
    <w:lvl w:ilvl="3" w:tplc="08090001">
      <w:start w:val="1"/>
      <w:numFmt w:val="bullet"/>
      <w:lvlText w:val=""/>
      <w:lvlJc w:val="left"/>
      <w:pPr>
        <w:ind w:left="2880" w:hanging="360"/>
      </w:pPr>
      <w:rPr>
        <w:rFonts w:ascii="Symbol" w:hAnsi="Symbol" w:hint="default"/>
      </w:rPr>
    </w:lvl>
    <w:lvl w:ilvl="4" w:tplc="FFFFFFFF">
      <w:start w:val="1"/>
      <w:numFmt w:val="lowerLetter"/>
      <w:lvlText w:val="%5."/>
      <w:lvlJc w:val="left"/>
      <w:pPr>
        <w:tabs>
          <w:tab w:val="num" w:pos="0"/>
        </w:tabs>
        <w:ind w:left="3600" w:hanging="360"/>
      </w:pPr>
    </w:lvl>
    <w:lvl w:ilvl="5" w:tplc="FFFFFFFF">
      <w:start w:val="1"/>
      <w:numFmt w:val="lowerRoman"/>
      <w:lvlText w:val="%6."/>
      <w:lvlJc w:val="right"/>
      <w:pPr>
        <w:tabs>
          <w:tab w:val="num" w:pos="0"/>
        </w:tabs>
        <w:ind w:left="4320" w:hanging="180"/>
      </w:pPr>
    </w:lvl>
    <w:lvl w:ilvl="6" w:tplc="FFFFFFFF">
      <w:start w:val="1"/>
      <w:numFmt w:val="decimal"/>
      <w:lvlText w:val="%7."/>
      <w:lvlJc w:val="left"/>
      <w:pPr>
        <w:tabs>
          <w:tab w:val="num" w:pos="0"/>
        </w:tabs>
        <w:ind w:left="5040" w:hanging="360"/>
      </w:pPr>
    </w:lvl>
    <w:lvl w:ilvl="7" w:tplc="FFFFFFFF">
      <w:start w:val="1"/>
      <w:numFmt w:val="lowerLetter"/>
      <w:lvlText w:val="%8."/>
      <w:lvlJc w:val="left"/>
      <w:pPr>
        <w:tabs>
          <w:tab w:val="num" w:pos="0"/>
        </w:tabs>
        <w:ind w:left="5760" w:hanging="360"/>
      </w:pPr>
    </w:lvl>
    <w:lvl w:ilvl="8" w:tplc="FFFFFFFF">
      <w:start w:val="1"/>
      <w:numFmt w:val="lowerRoman"/>
      <w:lvlText w:val="%9."/>
      <w:lvlJc w:val="right"/>
      <w:pPr>
        <w:tabs>
          <w:tab w:val="num" w:pos="0"/>
        </w:tabs>
        <w:ind w:left="6480" w:hanging="180"/>
      </w:pPr>
    </w:lvl>
  </w:abstractNum>
  <w:abstractNum w:abstractNumId="3" w15:restartNumberingAfterBreak="0">
    <w:nsid w:val="2DD038E8"/>
    <w:multiLevelType w:val="hybridMultilevel"/>
    <w:tmpl w:val="DC30A656"/>
    <w:lvl w:ilvl="0" w:tplc="76BC9EF0">
      <w:start w:val="1"/>
      <w:numFmt w:val="bullet"/>
      <w:lvlRestart w:val="0"/>
      <w:lvlText w:val=""/>
      <w:lvlJc w:val="left"/>
      <w:pPr>
        <w:tabs>
          <w:tab w:val="num" w:pos="0"/>
        </w:tabs>
        <w:ind w:left="720" w:hanging="360"/>
      </w:pPr>
      <w:rPr>
        <w:rFonts w:ascii="Symbol" w:hAnsi="Symbol" w:hint="default"/>
      </w:rPr>
    </w:lvl>
    <w:lvl w:ilvl="1" w:tplc="FC944440">
      <w:start w:val="1"/>
      <w:numFmt w:val="bullet"/>
      <w:lvlText w:val="o"/>
      <w:lvlJc w:val="left"/>
      <w:pPr>
        <w:tabs>
          <w:tab w:val="num" w:pos="0"/>
        </w:tabs>
        <w:ind w:left="1440" w:hanging="360"/>
      </w:pPr>
      <w:rPr>
        <w:rFonts w:ascii="Courier New" w:hAnsi="Courier New" w:cs="Courier New" w:hint="default"/>
      </w:rPr>
    </w:lvl>
    <w:lvl w:ilvl="2" w:tplc="B9068B96">
      <w:start w:val="1"/>
      <w:numFmt w:val="bullet"/>
      <w:lvlText w:val=""/>
      <w:lvlJc w:val="left"/>
      <w:pPr>
        <w:tabs>
          <w:tab w:val="num" w:pos="0"/>
        </w:tabs>
        <w:ind w:left="2160" w:hanging="360"/>
      </w:pPr>
      <w:rPr>
        <w:rFonts w:ascii="Wingdings" w:hAnsi="Wingdings" w:hint="default"/>
      </w:rPr>
    </w:lvl>
    <w:lvl w:ilvl="3" w:tplc="71762412">
      <w:start w:val="1"/>
      <w:numFmt w:val="bullet"/>
      <w:lvlText w:val=""/>
      <w:lvlJc w:val="left"/>
      <w:pPr>
        <w:tabs>
          <w:tab w:val="num" w:pos="0"/>
        </w:tabs>
        <w:ind w:left="2880" w:hanging="360"/>
      </w:pPr>
      <w:rPr>
        <w:rFonts w:ascii="Symbol" w:hAnsi="Symbol" w:hint="default"/>
      </w:rPr>
    </w:lvl>
    <w:lvl w:ilvl="4" w:tplc="18F841D2">
      <w:start w:val="1"/>
      <w:numFmt w:val="bullet"/>
      <w:lvlText w:val="o"/>
      <w:lvlJc w:val="left"/>
      <w:pPr>
        <w:tabs>
          <w:tab w:val="num" w:pos="0"/>
        </w:tabs>
        <w:ind w:left="3600" w:hanging="360"/>
      </w:pPr>
      <w:rPr>
        <w:rFonts w:ascii="Courier New" w:hAnsi="Courier New" w:cs="Courier New" w:hint="default"/>
      </w:rPr>
    </w:lvl>
    <w:lvl w:ilvl="5" w:tplc="826C0A7E">
      <w:start w:val="1"/>
      <w:numFmt w:val="bullet"/>
      <w:lvlText w:val=""/>
      <w:lvlJc w:val="left"/>
      <w:pPr>
        <w:tabs>
          <w:tab w:val="num" w:pos="0"/>
        </w:tabs>
        <w:ind w:left="4320" w:hanging="360"/>
      </w:pPr>
      <w:rPr>
        <w:rFonts w:ascii="Wingdings" w:hAnsi="Wingdings" w:hint="default"/>
      </w:rPr>
    </w:lvl>
    <w:lvl w:ilvl="6" w:tplc="E36433AE">
      <w:start w:val="1"/>
      <w:numFmt w:val="bullet"/>
      <w:lvlText w:val=""/>
      <w:lvlJc w:val="left"/>
      <w:pPr>
        <w:tabs>
          <w:tab w:val="num" w:pos="0"/>
        </w:tabs>
        <w:ind w:left="5040" w:hanging="360"/>
      </w:pPr>
      <w:rPr>
        <w:rFonts w:ascii="Symbol" w:hAnsi="Symbol" w:hint="default"/>
      </w:rPr>
    </w:lvl>
    <w:lvl w:ilvl="7" w:tplc="FB8EFD6C">
      <w:start w:val="1"/>
      <w:numFmt w:val="bullet"/>
      <w:lvlText w:val="o"/>
      <w:lvlJc w:val="left"/>
      <w:pPr>
        <w:tabs>
          <w:tab w:val="num" w:pos="0"/>
        </w:tabs>
        <w:ind w:left="5760" w:hanging="360"/>
      </w:pPr>
      <w:rPr>
        <w:rFonts w:ascii="Courier New" w:hAnsi="Courier New" w:cs="Courier New" w:hint="default"/>
      </w:rPr>
    </w:lvl>
    <w:lvl w:ilvl="8" w:tplc="E10E5914">
      <w:start w:val="1"/>
      <w:numFmt w:val="bullet"/>
      <w:lvlText w:val=""/>
      <w:lvlJc w:val="left"/>
      <w:pPr>
        <w:tabs>
          <w:tab w:val="num" w:pos="0"/>
        </w:tabs>
        <w:ind w:left="6480" w:hanging="360"/>
      </w:pPr>
      <w:rPr>
        <w:rFonts w:ascii="Wingdings" w:hAnsi="Wingdings" w:hint="default"/>
      </w:rPr>
    </w:lvl>
  </w:abstractNum>
  <w:abstractNum w:abstractNumId="4" w15:restartNumberingAfterBreak="0">
    <w:nsid w:val="36842D76"/>
    <w:multiLevelType w:val="hybridMultilevel"/>
    <w:tmpl w:val="9B42A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6441CC"/>
    <w:multiLevelType w:val="hybridMultilevel"/>
    <w:tmpl w:val="BFB40966"/>
    <w:lvl w:ilvl="0" w:tplc="81D69314">
      <w:start w:val="1"/>
      <w:numFmt w:val="decimal"/>
      <w:lvlRestart w:val="0"/>
      <w:lvlText w:val="%1."/>
      <w:lvlJc w:val="left"/>
      <w:pPr>
        <w:tabs>
          <w:tab w:val="num" w:pos="0"/>
        </w:tabs>
        <w:ind w:left="720" w:hanging="360"/>
      </w:pPr>
    </w:lvl>
    <w:lvl w:ilvl="1" w:tplc="DB92F48C">
      <w:start w:val="1"/>
      <w:numFmt w:val="lowerLetter"/>
      <w:lvlText w:val="%2."/>
      <w:lvlJc w:val="left"/>
      <w:pPr>
        <w:tabs>
          <w:tab w:val="num" w:pos="0"/>
        </w:tabs>
        <w:ind w:left="1440" w:hanging="360"/>
      </w:pPr>
    </w:lvl>
    <w:lvl w:ilvl="2" w:tplc="387422EE">
      <w:start w:val="1"/>
      <w:numFmt w:val="lowerRoman"/>
      <w:lvlText w:val="%3."/>
      <w:lvlJc w:val="right"/>
      <w:pPr>
        <w:tabs>
          <w:tab w:val="num" w:pos="0"/>
        </w:tabs>
        <w:ind w:left="2160" w:hanging="180"/>
      </w:pPr>
    </w:lvl>
    <w:lvl w:ilvl="3" w:tplc="5AFA8EF2">
      <w:start w:val="1"/>
      <w:numFmt w:val="decimal"/>
      <w:lvlText w:val="%4."/>
      <w:lvlJc w:val="left"/>
      <w:pPr>
        <w:tabs>
          <w:tab w:val="num" w:pos="0"/>
        </w:tabs>
        <w:ind w:left="2880" w:hanging="360"/>
      </w:pPr>
    </w:lvl>
    <w:lvl w:ilvl="4" w:tplc="5CF47AC4">
      <w:start w:val="1"/>
      <w:numFmt w:val="lowerLetter"/>
      <w:lvlText w:val="%5."/>
      <w:lvlJc w:val="left"/>
      <w:pPr>
        <w:tabs>
          <w:tab w:val="num" w:pos="0"/>
        </w:tabs>
        <w:ind w:left="3600" w:hanging="360"/>
      </w:pPr>
    </w:lvl>
    <w:lvl w:ilvl="5" w:tplc="220C9CF0">
      <w:start w:val="1"/>
      <w:numFmt w:val="lowerRoman"/>
      <w:lvlText w:val="%6."/>
      <w:lvlJc w:val="right"/>
      <w:pPr>
        <w:tabs>
          <w:tab w:val="num" w:pos="0"/>
        </w:tabs>
        <w:ind w:left="4320" w:hanging="180"/>
      </w:pPr>
    </w:lvl>
    <w:lvl w:ilvl="6" w:tplc="4E8E009C">
      <w:start w:val="1"/>
      <w:numFmt w:val="decimal"/>
      <w:lvlText w:val="%7."/>
      <w:lvlJc w:val="left"/>
      <w:pPr>
        <w:tabs>
          <w:tab w:val="num" w:pos="0"/>
        </w:tabs>
        <w:ind w:left="5040" w:hanging="360"/>
      </w:pPr>
    </w:lvl>
    <w:lvl w:ilvl="7" w:tplc="ACD4F532">
      <w:start w:val="1"/>
      <w:numFmt w:val="lowerLetter"/>
      <w:lvlText w:val="%8."/>
      <w:lvlJc w:val="left"/>
      <w:pPr>
        <w:tabs>
          <w:tab w:val="num" w:pos="0"/>
        </w:tabs>
        <w:ind w:left="5760" w:hanging="360"/>
      </w:pPr>
    </w:lvl>
    <w:lvl w:ilvl="8" w:tplc="4850A7C6">
      <w:start w:val="1"/>
      <w:numFmt w:val="lowerRoman"/>
      <w:lvlText w:val="%9."/>
      <w:lvlJc w:val="right"/>
      <w:pPr>
        <w:tabs>
          <w:tab w:val="num" w:pos="0"/>
        </w:tabs>
        <w:ind w:left="6480" w:hanging="180"/>
      </w:pPr>
    </w:lvl>
  </w:abstractNum>
  <w:abstractNum w:abstractNumId="6" w15:restartNumberingAfterBreak="0">
    <w:nsid w:val="43235E5A"/>
    <w:multiLevelType w:val="hybridMultilevel"/>
    <w:tmpl w:val="CF881F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7F30932"/>
    <w:multiLevelType w:val="hybridMultilevel"/>
    <w:tmpl w:val="08200620"/>
    <w:lvl w:ilvl="0" w:tplc="A5B6E39A">
      <w:start w:val="1"/>
      <w:numFmt w:val="bullet"/>
      <w:lvlRestart w:val="0"/>
      <w:lvlText w:val=""/>
      <w:lvlJc w:val="left"/>
      <w:pPr>
        <w:tabs>
          <w:tab w:val="num" w:pos="0"/>
        </w:tabs>
        <w:ind w:left="720" w:hanging="360"/>
      </w:pPr>
      <w:rPr>
        <w:rFonts w:ascii="Symbol" w:hAnsi="Symbol" w:hint="default"/>
      </w:rPr>
    </w:lvl>
    <w:lvl w:ilvl="1" w:tplc="22F8E2B2">
      <w:start w:val="1"/>
      <w:numFmt w:val="bullet"/>
      <w:lvlText w:val="o"/>
      <w:lvlJc w:val="left"/>
      <w:pPr>
        <w:tabs>
          <w:tab w:val="num" w:pos="0"/>
        </w:tabs>
        <w:ind w:left="1440" w:hanging="360"/>
      </w:pPr>
      <w:rPr>
        <w:rFonts w:ascii="Courier New" w:hAnsi="Courier New" w:cs="Courier New" w:hint="default"/>
      </w:rPr>
    </w:lvl>
    <w:lvl w:ilvl="2" w:tplc="628CF258">
      <w:start w:val="1"/>
      <w:numFmt w:val="bullet"/>
      <w:lvlText w:val=""/>
      <w:lvlJc w:val="left"/>
      <w:pPr>
        <w:tabs>
          <w:tab w:val="num" w:pos="0"/>
        </w:tabs>
        <w:ind w:left="2160" w:hanging="360"/>
      </w:pPr>
      <w:rPr>
        <w:rFonts w:ascii="Wingdings" w:hAnsi="Wingdings" w:hint="default"/>
      </w:rPr>
    </w:lvl>
    <w:lvl w:ilvl="3" w:tplc="DCD4437C">
      <w:start w:val="1"/>
      <w:numFmt w:val="bullet"/>
      <w:lvlText w:val=""/>
      <w:lvlJc w:val="left"/>
      <w:pPr>
        <w:tabs>
          <w:tab w:val="num" w:pos="0"/>
        </w:tabs>
        <w:ind w:left="2880" w:hanging="360"/>
      </w:pPr>
      <w:rPr>
        <w:rFonts w:ascii="Symbol" w:hAnsi="Symbol" w:hint="default"/>
      </w:rPr>
    </w:lvl>
    <w:lvl w:ilvl="4" w:tplc="41105D5C">
      <w:start w:val="1"/>
      <w:numFmt w:val="bullet"/>
      <w:lvlText w:val="o"/>
      <w:lvlJc w:val="left"/>
      <w:pPr>
        <w:tabs>
          <w:tab w:val="num" w:pos="0"/>
        </w:tabs>
        <w:ind w:left="3600" w:hanging="360"/>
      </w:pPr>
      <w:rPr>
        <w:rFonts w:ascii="Courier New" w:hAnsi="Courier New" w:cs="Courier New" w:hint="default"/>
      </w:rPr>
    </w:lvl>
    <w:lvl w:ilvl="5" w:tplc="F1247930">
      <w:start w:val="1"/>
      <w:numFmt w:val="bullet"/>
      <w:lvlText w:val=""/>
      <w:lvlJc w:val="left"/>
      <w:pPr>
        <w:tabs>
          <w:tab w:val="num" w:pos="0"/>
        </w:tabs>
        <w:ind w:left="4320" w:hanging="360"/>
      </w:pPr>
      <w:rPr>
        <w:rFonts w:ascii="Wingdings" w:hAnsi="Wingdings" w:hint="default"/>
      </w:rPr>
    </w:lvl>
    <w:lvl w:ilvl="6" w:tplc="89DE6F84">
      <w:start w:val="1"/>
      <w:numFmt w:val="bullet"/>
      <w:lvlText w:val=""/>
      <w:lvlJc w:val="left"/>
      <w:pPr>
        <w:tabs>
          <w:tab w:val="num" w:pos="0"/>
        </w:tabs>
        <w:ind w:left="5040" w:hanging="360"/>
      </w:pPr>
      <w:rPr>
        <w:rFonts w:ascii="Symbol" w:hAnsi="Symbol" w:hint="default"/>
      </w:rPr>
    </w:lvl>
    <w:lvl w:ilvl="7" w:tplc="B5D08178">
      <w:start w:val="1"/>
      <w:numFmt w:val="bullet"/>
      <w:lvlText w:val="o"/>
      <w:lvlJc w:val="left"/>
      <w:pPr>
        <w:tabs>
          <w:tab w:val="num" w:pos="0"/>
        </w:tabs>
        <w:ind w:left="5760" w:hanging="360"/>
      </w:pPr>
      <w:rPr>
        <w:rFonts w:ascii="Courier New" w:hAnsi="Courier New" w:cs="Courier New" w:hint="default"/>
      </w:rPr>
    </w:lvl>
    <w:lvl w:ilvl="8" w:tplc="60AAEB32">
      <w:start w:val="1"/>
      <w:numFmt w:val="bullet"/>
      <w:lvlText w:val=""/>
      <w:lvlJc w:val="left"/>
      <w:pPr>
        <w:tabs>
          <w:tab w:val="num" w:pos="0"/>
        </w:tabs>
        <w:ind w:left="6480" w:hanging="360"/>
      </w:pPr>
      <w:rPr>
        <w:rFonts w:ascii="Wingdings" w:hAnsi="Wingdings" w:hint="default"/>
      </w:rPr>
    </w:lvl>
  </w:abstractNum>
  <w:abstractNum w:abstractNumId="8" w15:restartNumberingAfterBreak="0">
    <w:nsid w:val="484A005E"/>
    <w:multiLevelType w:val="hybridMultilevel"/>
    <w:tmpl w:val="9F5046AE"/>
    <w:lvl w:ilvl="0" w:tplc="62027E04">
      <w:start w:val="1"/>
      <w:numFmt w:val="bullet"/>
      <w:lvlRestart w:val="0"/>
      <w:lvlText w:val=""/>
      <w:lvlJc w:val="left"/>
      <w:pPr>
        <w:tabs>
          <w:tab w:val="num" w:pos="0"/>
        </w:tabs>
        <w:ind w:left="720" w:hanging="360"/>
      </w:pPr>
      <w:rPr>
        <w:rFonts w:ascii="Symbol" w:hAnsi="Symbol" w:hint="default"/>
      </w:rPr>
    </w:lvl>
    <w:lvl w:ilvl="1" w:tplc="EE3635C6">
      <w:start w:val="1"/>
      <w:numFmt w:val="bullet"/>
      <w:lvlText w:val="o"/>
      <w:lvlJc w:val="left"/>
      <w:pPr>
        <w:tabs>
          <w:tab w:val="num" w:pos="0"/>
        </w:tabs>
        <w:ind w:left="1440" w:hanging="360"/>
      </w:pPr>
      <w:rPr>
        <w:rFonts w:ascii="Courier New" w:hAnsi="Courier New" w:cs="Courier New" w:hint="default"/>
      </w:rPr>
    </w:lvl>
    <w:lvl w:ilvl="2" w:tplc="3C2479CA">
      <w:start w:val="1"/>
      <w:numFmt w:val="bullet"/>
      <w:lvlText w:val=""/>
      <w:lvlJc w:val="left"/>
      <w:pPr>
        <w:tabs>
          <w:tab w:val="num" w:pos="0"/>
        </w:tabs>
        <w:ind w:left="2160" w:hanging="360"/>
      </w:pPr>
      <w:rPr>
        <w:rFonts w:ascii="Wingdings" w:hAnsi="Wingdings" w:hint="default"/>
      </w:rPr>
    </w:lvl>
    <w:lvl w:ilvl="3" w:tplc="D7AEB85A">
      <w:start w:val="1"/>
      <w:numFmt w:val="bullet"/>
      <w:lvlText w:val=""/>
      <w:lvlJc w:val="left"/>
      <w:pPr>
        <w:tabs>
          <w:tab w:val="num" w:pos="0"/>
        </w:tabs>
        <w:ind w:left="2880" w:hanging="360"/>
      </w:pPr>
      <w:rPr>
        <w:rFonts w:ascii="Symbol" w:hAnsi="Symbol" w:hint="default"/>
      </w:rPr>
    </w:lvl>
    <w:lvl w:ilvl="4" w:tplc="EE8890E4">
      <w:start w:val="1"/>
      <w:numFmt w:val="bullet"/>
      <w:lvlText w:val="o"/>
      <w:lvlJc w:val="left"/>
      <w:pPr>
        <w:tabs>
          <w:tab w:val="num" w:pos="0"/>
        </w:tabs>
        <w:ind w:left="3600" w:hanging="360"/>
      </w:pPr>
      <w:rPr>
        <w:rFonts w:ascii="Courier New" w:hAnsi="Courier New" w:cs="Courier New" w:hint="default"/>
      </w:rPr>
    </w:lvl>
    <w:lvl w:ilvl="5" w:tplc="DF0A1008">
      <w:start w:val="1"/>
      <w:numFmt w:val="bullet"/>
      <w:lvlText w:val=""/>
      <w:lvlJc w:val="left"/>
      <w:pPr>
        <w:tabs>
          <w:tab w:val="num" w:pos="0"/>
        </w:tabs>
        <w:ind w:left="4320" w:hanging="360"/>
      </w:pPr>
      <w:rPr>
        <w:rFonts w:ascii="Wingdings" w:hAnsi="Wingdings" w:hint="default"/>
      </w:rPr>
    </w:lvl>
    <w:lvl w:ilvl="6" w:tplc="51EAF9A4">
      <w:start w:val="1"/>
      <w:numFmt w:val="bullet"/>
      <w:lvlText w:val=""/>
      <w:lvlJc w:val="left"/>
      <w:pPr>
        <w:tabs>
          <w:tab w:val="num" w:pos="0"/>
        </w:tabs>
        <w:ind w:left="5040" w:hanging="360"/>
      </w:pPr>
      <w:rPr>
        <w:rFonts w:ascii="Symbol" w:hAnsi="Symbol" w:hint="default"/>
      </w:rPr>
    </w:lvl>
    <w:lvl w:ilvl="7" w:tplc="B78C04FE">
      <w:start w:val="1"/>
      <w:numFmt w:val="bullet"/>
      <w:lvlText w:val="o"/>
      <w:lvlJc w:val="left"/>
      <w:pPr>
        <w:tabs>
          <w:tab w:val="num" w:pos="0"/>
        </w:tabs>
        <w:ind w:left="5760" w:hanging="360"/>
      </w:pPr>
      <w:rPr>
        <w:rFonts w:ascii="Courier New" w:hAnsi="Courier New" w:cs="Courier New" w:hint="default"/>
      </w:rPr>
    </w:lvl>
    <w:lvl w:ilvl="8" w:tplc="DFB6F872">
      <w:start w:val="1"/>
      <w:numFmt w:val="bullet"/>
      <w:lvlText w:val=""/>
      <w:lvlJc w:val="left"/>
      <w:pPr>
        <w:tabs>
          <w:tab w:val="num" w:pos="0"/>
        </w:tabs>
        <w:ind w:left="6480" w:hanging="360"/>
      </w:pPr>
      <w:rPr>
        <w:rFonts w:ascii="Wingdings" w:hAnsi="Wingdings" w:hint="default"/>
      </w:rPr>
    </w:lvl>
  </w:abstractNum>
  <w:abstractNum w:abstractNumId="9" w15:restartNumberingAfterBreak="0">
    <w:nsid w:val="49F7596D"/>
    <w:multiLevelType w:val="hybridMultilevel"/>
    <w:tmpl w:val="099E3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7424E3"/>
    <w:multiLevelType w:val="hybridMultilevel"/>
    <w:tmpl w:val="842AB9A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7BF1BC4"/>
    <w:multiLevelType w:val="hybridMultilevel"/>
    <w:tmpl w:val="39F2863A"/>
    <w:lvl w:ilvl="0" w:tplc="A252B89A">
      <w:start w:val="1"/>
      <w:numFmt w:val="decimal"/>
      <w:lvlRestart w:val="0"/>
      <w:lvlText w:val="%1."/>
      <w:lvlJc w:val="left"/>
      <w:pPr>
        <w:tabs>
          <w:tab w:val="num" w:pos="0"/>
        </w:tabs>
        <w:ind w:left="720" w:hanging="360"/>
      </w:pPr>
      <w:rPr>
        <w:rFonts w:hint="default"/>
      </w:rPr>
    </w:lvl>
    <w:lvl w:ilvl="1" w:tplc="75585062">
      <w:start w:val="1"/>
      <w:numFmt w:val="bullet"/>
      <w:lvlText w:val="o"/>
      <w:lvlJc w:val="left"/>
      <w:pPr>
        <w:tabs>
          <w:tab w:val="num" w:pos="0"/>
        </w:tabs>
        <w:ind w:left="1440" w:hanging="360"/>
      </w:pPr>
      <w:rPr>
        <w:rFonts w:ascii="Courier New" w:hAnsi="Courier New" w:cs="Courier New" w:hint="default"/>
      </w:rPr>
    </w:lvl>
    <w:lvl w:ilvl="2" w:tplc="2A00A98A">
      <w:start w:val="1"/>
      <w:numFmt w:val="bullet"/>
      <w:lvlText w:val=""/>
      <w:lvlJc w:val="left"/>
      <w:pPr>
        <w:tabs>
          <w:tab w:val="num" w:pos="0"/>
        </w:tabs>
        <w:ind w:left="2160" w:hanging="360"/>
      </w:pPr>
      <w:rPr>
        <w:rFonts w:ascii="Wingdings" w:hAnsi="Wingdings" w:hint="default"/>
      </w:rPr>
    </w:lvl>
    <w:lvl w:ilvl="3" w:tplc="B78C17F8">
      <w:start w:val="1"/>
      <w:numFmt w:val="bullet"/>
      <w:lvlText w:val=""/>
      <w:lvlJc w:val="left"/>
      <w:pPr>
        <w:tabs>
          <w:tab w:val="num" w:pos="0"/>
        </w:tabs>
        <w:ind w:left="2880" w:hanging="360"/>
      </w:pPr>
      <w:rPr>
        <w:rFonts w:ascii="Symbol" w:hAnsi="Symbol" w:hint="default"/>
      </w:rPr>
    </w:lvl>
    <w:lvl w:ilvl="4" w:tplc="EB76CB80">
      <w:start w:val="1"/>
      <w:numFmt w:val="bullet"/>
      <w:lvlText w:val="o"/>
      <w:lvlJc w:val="left"/>
      <w:pPr>
        <w:tabs>
          <w:tab w:val="num" w:pos="0"/>
        </w:tabs>
        <w:ind w:left="3600" w:hanging="360"/>
      </w:pPr>
      <w:rPr>
        <w:rFonts w:ascii="Courier New" w:hAnsi="Courier New" w:cs="Courier New" w:hint="default"/>
      </w:rPr>
    </w:lvl>
    <w:lvl w:ilvl="5" w:tplc="9F7CE528">
      <w:start w:val="1"/>
      <w:numFmt w:val="bullet"/>
      <w:lvlText w:val=""/>
      <w:lvlJc w:val="left"/>
      <w:pPr>
        <w:tabs>
          <w:tab w:val="num" w:pos="0"/>
        </w:tabs>
        <w:ind w:left="4320" w:hanging="360"/>
      </w:pPr>
      <w:rPr>
        <w:rFonts w:ascii="Wingdings" w:hAnsi="Wingdings" w:hint="default"/>
      </w:rPr>
    </w:lvl>
    <w:lvl w:ilvl="6" w:tplc="DC5E9102">
      <w:start w:val="1"/>
      <w:numFmt w:val="bullet"/>
      <w:lvlText w:val=""/>
      <w:lvlJc w:val="left"/>
      <w:pPr>
        <w:tabs>
          <w:tab w:val="num" w:pos="0"/>
        </w:tabs>
        <w:ind w:left="5040" w:hanging="360"/>
      </w:pPr>
      <w:rPr>
        <w:rFonts w:ascii="Symbol" w:hAnsi="Symbol" w:hint="default"/>
      </w:rPr>
    </w:lvl>
    <w:lvl w:ilvl="7" w:tplc="64BCE780">
      <w:start w:val="1"/>
      <w:numFmt w:val="bullet"/>
      <w:lvlText w:val="o"/>
      <w:lvlJc w:val="left"/>
      <w:pPr>
        <w:tabs>
          <w:tab w:val="num" w:pos="0"/>
        </w:tabs>
        <w:ind w:left="5760" w:hanging="360"/>
      </w:pPr>
      <w:rPr>
        <w:rFonts w:ascii="Courier New" w:hAnsi="Courier New" w:cs="Courier New" w:hint="default"/>
      </w:rPr>
    </w:lvl>
    <w:lvl w:ilvl="8" w:tplc="DB107554">
      <w:start w:val="1"/>
      <w:numFmt w:val="bullet"/>
      <w:lvlText w:val=""/>
      <w:lvlJc w:val="left"/>
      <w:pPr>
        <w:tabs>
          <w:tab w:val="num" w:pos="0"/>
        </w:tabs>
        <w:ind w:left="6480" w:hanging="360"/>
      </w:pPr>
      <w:rPr>
        <w:rFonts w:ascii="Wingdings" w:hAnsi="Wingdings" w:hint="default"/>
      </w:rPr>
    </w:lvl>
  </w:abstractNum>
  <w:num w:numId="1" w16cid:durableId="345328037">
    <w:abstractNumId w:val="11"/>
  </w:num>
  <w:num w:numId="2" w16cid:durableId="1976986688">
    <w:abstractNumId w:val="5"/>
  </w:num>
  <w:num w:numId="3" w16cid:durableId="1871912635">
    <w:abstractNumId w:val="3"/>
  </w:num>
  <w:num w:numId="4" w16cid:durableId="1834179619">
    <w:abstractNumId w:val="7"/>
  </w:num>
  <w:num w:numId="5" w16cid:durableId="1054087614">
    <w:abstractNumId w:val="8"/>
  </w:num>
  <w:num w:numId="6" w16cid:durableId="1131099334">
    <w:abstractNumId w:val="0"/>
  </w:num>
  <w:num w:numId="7" w16cid:durableId="1070419466">
    <w:abstractNumId w:val="4"/>
  </w:num>
  <w:num w:numId="8" w16cid:durableId="1601991562">
    <w:abstractNumId w:val="9"/>
  </w:num>
  <w:num w:numId="9" w16cid:durableId="1965698259">
    <w:abstractNumId w:val="1"/>
  </w:num>
  <w:num w:numId="10" w16cid:durableId="468859781">
    <w:abstractNumId w:val="2"/>
  </w:num>
  <w:num w:numId="11" w16cid:durableId="430858575">
    <w:abstractNumId w:val="10"/>
  </w:num>
  <w:num w:numId="12" w16cid:durableId="14675799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43"/>
  <w:bordersDoNotSurroundHeader/>
  <w:bordersDoNotSurroundFooter/>
  <w:proofState w:spelling="clean" w:grammar="clean"/>
  <w:defaultTabStop w:val="720"/>
  <w:drawingGridHorizontalSpacing w:val="100"/>
  <w:drawingGridVerticalSpacing w:val="156"/>
  <w:displayHorizontalDrawingGridEvery w:val="2"/>
  <w:characterSpacingControl w:val="doNotCompress"/>
  <w:hdrShapeDefaults>
    <o:shapedefaults v:ext="edit" spidmax="2050"/>
  </w:hdrShapeDefaults>
  <w:footnotePr>
    <w:footnote w:id="-1"/>
    <w:footnote w:id="0"/>
  </w:footnotePr>
  <w:endnotePr>
    <w:endnote w:id="-1"/>
    <w:endnote w:id="0"/>
  </w:endnotePr>
  <w:compat>
    <w:spaceForUL/>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9E2"/>
    <w:rsid w:val="0003355E"/>
    <w:rsid w:val="00044CBB"/>
    <w:rsid w:val="000510EB"/>
    <w:rsid w:val="00056F48"/>
    <w:rsid w:val="000650CF"/>
    <w:rsid w:val="000D20D2"/>
    <w:rsid w:val="0011164D"/>
    <w:rsid w:val="001156A2"/>
    <w:rsid w:val="001278C8"/>
    <w:rsid w:val="001B4970"/>
    <w:rsid w:val="001B7855"/>
    <w:rsid w:val="001E2ACB"/>
    <w:rsid w:val="001F5EDB"/>
    <w:rsid w:val="00226A42"/>
    <w:rsid w:val="00241112"/>
    <w:rsid w:val="00256FA6"/>
    <w:rsid w:val="00257A33"/>
    <w:rsid w:val="00263918"/>
    <w:rsid w:val="00277E49"/>
    <w:rsid w:val="0029599A"/>
    <w:rsid w:val="002A0490"/>
    <w:rsid w:val="002B2EE4"/>
    <w:rsid w:val="002B5BC2"/>
    <w:rsid w:val="002D6A70"/>
    <w:rsid w:val="002E433F"/>
    <w:rsid w:val="003057D0"/>
    <w:rsid w:val="00316E55"/>
    <w:rsid w:val="003355FB"/>
    <w:rsid w:val="0034205F"/>
    <w:rsid w:val="00350E81"/>
    <w:rsid w:val="003B274B"/>
    <w:rsid w:val="003B3406"/>
    <w:rsid w:val="003D06F1"/>
    <w:rsid w:val="003E57D2"/>
    <w:rsid w:val="003E7699"/>
    <w:rsid w:val="003F4A68"/>
    <w:rsid w:val="00404A06"/>
    <w:rsid w:val="00420CB8"/>
    <w:rsid w:val="00422A52"/>
    <w:rsid w:val="00435C97"/>
    <w:rsid w:val="004406A2"/>
    <w:rsid w:val="004679B6"/>
    <w:rsid w:val="00495CAF"/>
    <w:rsid w:val="004A016D"/>
    <w:rsid w:val="004F15F8"/>
    <w:rsid w:val="004F4FFD"/>
    <w:rsid w:val="0050312B"/>
    <w:rsid w:val="005C21B9"/>
    <w:rsid w:val="005C6C83"/>
    <w:rsid w:val="005E4C36"/>
    <w:rsid w:val="00602B9A"/>
    <w:rsid w:val="0060508D"/>
    <w:rsid w:val="00610B9A"/>
    <w:rsid w:val="00651019"/>
    <w:rsid w:val="006634CF"/>
    <w:rsid w:val="006821DF"/>
    <w:rsid w:val="006869C4"/>
    <w:rsid w:val="006B6305"/>
    <w:rsid w:val="006C267B"/>
    <w:rsid w:val="006D2A38"/>
    <w:rsid w:val="006E1C81"/>
    <w:rsid w:val="00700C46"/>
    <w:rsid w:val="0070445D"/>
    <w:rsid w:val="0072167B"/>
    <w:rsid w:val="00732036"/>
    <w:rsid w:val="0073744D"/>
    <w:rsid w:val="00744908"/>
    <w:rsid w:val="00776E75"/>
    <w:rsid w:val="007A0D46"/>
    <w:rsid w:val="007A3D48"/>
    <w:rsid w:val="007A45EB"/>
    <w:rsid w:val="007D3718"/>
    <w:rsid w:val="00816C38"/>
    <w:rsid w:val="00826457"/>
    <w:rsid w:val="00832F5D"/>
    <w:rsid w:val="00844F35"/>
    <w:rsid w:val="0084635E"/>
    <w:rsid w:val="008468DE"/>
    <w:rsid w:val="00872ED0"/>
    <w:rsid w:val="00874A4C"/>
    <w:rsid w:val="008C5A05"/>
    <w:rsid w:val="008D768E"/>
    <w:rsid w:val="008E64A8"/>
    <w:rsid w:val="008F6F3C"/>
    <w:rsid w:val="00901212"/>
    <w:rsid w:val="00907C94"/>
    <w:rsid w:val="009506D9"/>
    <w:rsid w:val="00974E9E"/>
    <w:rsid w:val="009767F2"/>
    <w:rsid w:val="0097692E"/>
    <w:rsid w:val="00987704"/>
    <w:rsid w:val="009B15F3"/>
    <w:rsid w:val="009C119D"/>
    <w:rsid w:val="009E54F7"/>
    <w:rsid w:val="00A10623"/>
    <w:rsid w:val="00A435D9"/>
    <w:rsid w:val="00A65397"/>
    <w:rsid w:val="00AA7E6B"/>
    <w:rsid w:val="00AB4347"/>
    <w:rsid w:val="00AC1157"/>
    <w:rsid w:val="00AD04BF"/>
    <w:rsid w:val="00B1305B"/>
    <w:rsid w:val="00B263B9"/>
    <w:rsid w:val="00B37BD8"/>
    <w:rsid w:val="00B469BE"/>
    <w:rsid w:val="00B5398B"/>
    <w:rsid w:val="00B565AC"/>
    <w:rsid w:val="00B73AB7"/>
    <w:rsid w:val="00B76210"/>
    <w:rsid w:val="00B92BE3"/>
    <w:rsid w:val="00BA4B24"/>
    <w:rsid w:val="00BE2ADB"/>
    <w:rsid w:val="00BE2DCA"/>
    <w:rsid w:val="00BE6535"/>
    <w:rsid w:val="00BF18BA"/>
    <w:rsid w:val="00BF3653"/>
    <w:rsid w:val="00BF6735"/>
    <w:rsid w:val="00C00495"/>
    <w:rsid w:val="00C20E29"/>
    <w:rsid w:val="00C22CA8"/>
    <w:rsid w:val="00C242D7"/>
    <w:rsid w:val="00C629E2"/>
    <w:rsid w:val="00CA6066"/>
    <w:rsid w:val="00CD5320"/>
    <w:rsid w:val="00CF0057"/>
    <w:rsid w:val="00CF2D97"/>
    <w:rsid w:val="00D14A3F"/>
    <w:rsid w:val="00D4526A"/>
    <w:rsid w:val="00D55687"/>
    <w:rsid w:val="00D704A1"/>
    <w:rsid w:val="00D72363"/>
    <w:rsid w:val="00D770E6"/>
    <w:rsid w:val="00D90FBE"/>
    <w:rsid w:val="00D91F77"/>
    <w:rsid w:val="00DC0DA1"/>
    <w:rsid w:val="00DE3624"/>
    <w:rsid w:val="00E26142"/>
    <w:rsid w:val="00E334A8"/>
    <w:rsid w:val="00EB1E6A"/>
    <w:rsid w:val="00EB5126"/>
    <w:rsid w:val="00EE3FAC"/>
    <w:rsid w:val="00EF5745"/>
    <w:rsid w:val="00F51A03"/>
    <w:rsid w:val="00F54D4B"/>
    <w:rsid w:val="00F54FE7"/>
    <w:rsid w:val="00F86A0A"/>
    <w:rsid w:val="00F95028"/>
    <w:rsid w:val="00FA16CA"/>
    <w:rsid w:val="00FA61AF"/>
    <w:rsid w:val="00FA78E0"/>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13D3E4"/>
  <w15:docId w15:val="{43FF7669-7178-9048-B7AD-F171C51D9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016D"/>
    <w:rPr>
      <w:rFonts w:eastAsia="Times New Roman"/>
      <w:lang w:val="en-GB" w:eastAsia="en-US"/>
    </w:rPr>
  </w:style>
  <w:style w:type="paragraph" w:styleId="Heading1">
    <w:name w:val="heading 1"/>
    <w:basedOn w:val="Normal"/>
    <w:next w:val="Normal"/>
    <w:uiPriority w:val="9"/>
    <w:qFormat/>
    <w:rsid w:val="004A016D"/>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rsid w:val="004A016D"/>
    <w:pPr>
      <w:keepNext/>
      <w:keepLines/>
      <w:spacing w:before="260" w:after="260" w:line="415" w:lineRule="auto"/>
      <w:outlineLvl w:val="1"/>
    </w:pPr>
    <w:rPr>
      <w:rFonts w:ascii="Luxi Sans" w:eastAsia="Evermore Ming" w:hAnsi="Luxi Sans"/>
      <w:b/>
      <w:sz w:val="32"/>
    </w:rPr>
  </w:style>
  <w:style w:type="paragraph" w:styleId="Heading3">
    <w:name w:val="heading 3"/>
    <w:basedOn w:val="Normal"/>
    <w:next w:val="Normal"/>
    <w:uiPriority w:val="9"/>
    <w:semiHidden/>
    <w:unhideWhenUsed/>
    <w:qFormat/>
    <w:rsid w:val="004A016D"/>
    <w:pPr>
      <w:keepNext/>
      <w:keepLines/>
      <w:spacing w:before="260" w:after="260" w:line="415" w:lineRule="auto"/>
      <w:outlineLvl w:val="2"/>
    </w:pPr>
    <w:rPr>
      <w:b/>
      <w:sz w:val="32"/>
    </w:rPr>
  </w:style>
  <w:style w:type="paragraph" w:styleId="Heading4">
    <w:name w:val="heading 4"/>
    <w:basedOn w:val="Normal"/>
    <w:next w:val="Normal"/>
    <w:uiPriority w:val="9"/>
    <w:semiHidden/>
    <w:unhideWhenUsed/>
    <w:qFormat/>
    <w:rsid w:val="004A016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rsid w:val="004A016D"/>
    <w:pPr>
      <w:ind w:left="720" w:hanging="720"/>
    </w:pPr>
    <w:rPr>
      <w:b/>
      <w:bCs/>
      <w:sz w:val="22"/>
      <w:szCs w:val="22"/>
    </w:rPr>
  </w:style>
  <w:style w:type="paragraph" w:customStyle="1" w:styleId="deannah1">
    <w:name w:val="deannah1"/>
    <w:basedOn w:val="Normal"/>
    <w:rsid w:val="004A016D"/>
    <w:pPr>
      <w:keepNext/>
      <w:spacing w:after="240"/>
    </w:pPr>
    <w:rPr>
      <w:b/>
      <w:bCs/>
      <w:sz w:val="24"/>
      <w:szCs w:val="24"/>
    </w:rPr>
  </w:style>
  <w:style w:type="paragraph" w:styleId="BalloonText">
    <w:name w:val="Balloon Text"/>
    <w:basedOn w:val="Normal"/>
    <w:rsid w:val="004A016D"/>
    <w:rPr>
      <w:rFonts w:ascii="Tahoma" w:hAnsi="Tahoma" w:cs="Tahoma"/>
      <w:sz w:val="16"/>
      <w:szCs w:val="16"/>
    </w:rPr>
  </w:style>
  <w:style w:type="character" w:styleId="Hyperlink">
    <w:name w:val="Hyperlink"/>
    <w:rsid w:val="004A016D"/>
    <w:rPr>
      <w:color w:val="0000FF"/>
      <w:u w:val="single"/>
    </w:rPr>
  </w:style>
  <w:style w:type="character" w:styleId="FollowedHyperlink">
    <w:name w:val="FollowedHyperlink"/>
    <w:rsid w:val="004A016D"/>
    <w:rPr>
      <w:color w:val="800080"/>
      <w:u w:val="single"/>
    </w:rPr>
  </w:style>
  <w:style w:type="paragraph" w:styleId="Header">
    <w:name w:val="header"/>
    <w:basedOn w:val="Normal"/>
    <w:rsid w:val="004A016D"/>
    <w:pPr>
      <w:tabs>
        <w:tab w:val="center" w:pos="4513"/>
        <w:tab w:val="right" w:pos="9026"/>
      </w:tabs>
    </w:pPr>
  </w:style>
  <w:style w:type="paragraph" w:styleId="Footer">
    <w:name w:val="footer"/>
    <w:basedOn w:val="Normal"/>
    <w:rsid w:val="004A016D"/>
    <w:pPr>
      <w:tabs>
        <w:tab w:val="center" w:pos="4513"/>
        <w:tab w:val="right" w:pos="9026"/>
      </w:tabs>
    </w:pPr>
  </w:style>
  <w:style w:type="paragraph" w:styleId="NormalWeb">
    <w:name w:val="Normal (Web)"/>
    <w:basedOn w:val="Normal"/>
    <w:rsid w:val="004A016D"/>
    <w:pPr>
      <w:spacing w:before="100" w:beforeAutospacing="1" w:after="100" w:afterAutospacing="1"/>
    </w:pPr>
    <w:rPr>
      <w:sz w:val="24"/>
      <w:szCs w:val="24"/>
      <w:lang w:eastAsia="en-GB"/>
    </w:rPr>
  </w:style>
  <w:style w:type="character" w:customStyle="1" w:styleId="Hyperlink1">
    <w:name w:val="Hyperlink1"/>
    <w:rsid w:val="004A016D"/>
    <w:rPr>
      <w:color w:val="535353"/>
      <w:u w:val="single"/>
    </w:rPr>
  </w:style>
  <w:style w:type="paragraph" w:customStyle="1" w:styleId="NormalWeb1">
    <w:name w:val="Normal (Web)1"/>
    <w:basedOn w:val="Normal"/>
    <w:rsid w:val="004A016D"/>
    <w:pPr>
      <w:spacing w:before="100" w:beforeAutospacing="1" w:after="300"/>
    </w:pPr>
    <w:rPr>
      <w:sz w:val="24"/>
      <w:szCs w:val="24"/>
      <w:lang w:eastAsia="en-GB"/>
    </w:rPr>
  </w:style>
  <w:style w:type="character" w:styleId="PageNumber">
    <w:name w:val="page number"/>
    <w:basedOn w:val="DefaultParagraphFont"/>
    <w:rsid w:val="004A016D"/>
  </w:style>
  <w:style w:type="character" w:styleId="CommentReference">
    <w:name w:val="annotation reference"/>
    <w:uiPriority w:val="99"/>
    <w:rsid w:val="004A016D"/>
    <w:rPr>
      <w:sz w:val="16"/>
      <w:szCs w:val="16"/>
    </w:rPr>
  </w:style>
  <w:style w:type="paragraph" w:styleId="CommentText">
    <w:name w:val="annotation text"/>
    <w:basedOn w:val="Normal"/>
    <w:uiPriority w:val="99"/>
    <w:rsid w:val="004A016D"/>
  </w:style>
  <w:style w:type="paragraph" w:styleId="CommentSubject">
    <w:name w:val="annotation subject"/>
    <w:basedOn w:val="CommentText"/>
    <w:next w:val="CommentText"/>
    <w:rsid w:val="004A016D"/>
    <w:rPr>
      <w:b/>
      <w:bCs/>
    </w:rPr>
  </w:style>
  <w:style w:type="paragraph" w:customStyle="1" w:styleId="ListParagraph1">
    <w:name w:val="List Paragraph1"/>
    <w:basedOn w:val="Normal"/>
    <w:rsid w:val="004A016D"/>
    <w:pPr>
      <w:ind w:left="720"/>
      <w:contextualSpacing/>
    </w:pPr>
    <w:rPr>
      <w:rFonts w:ascii="Calibri" w:eastAsia="Calibri" w:hAnsi="Calibri"/>
      <w:sz w:val="22"/>
      <w:szCs w:val="22"/>
    </w:rPr>
  </w:style>
  <w:style w:type="character" w:styleId="Strong">
    <w:name w:val="Strong"/>
    <w:rsid w:val="004A016D"/>
    <w:rPr>
      <w:b/>
      <w:bCs/>
    </w:rPr>
  </w:style>
  <w:style w:type="character" w:customStyle="1" w:styleId="UnresolvedMention1">
    <w:name w:val="Unresolved Mention1"/>
    <w:basedOn w:val="DefaultParagraphFont"/>
    <w:rsid w:val="004A016D"/>
    <w:rPr>
      <w:color w:val="605E5C"/>
      <w:shd w:val="clear" w:color="auto" w:fill="E1DFDD"/>
    </w:rPr>
  </w:style>
  <w:style w:type="character" w:customStyle="1" w:styleId="apple-converted-space">
    <w:name w:val="apple-converted-space"/>
    <w:basedOn w:val="DefaultParagraphFont"/>
    <w:rsid w:val="004A016D"/>
  </w:style>
  <w:style w:type="character" w:customStyle="1" w:styleId="cf01">
    <w:name w:val="cf01"/>
    <w:basedOn w:val="DefaultParagraphFont"/>
    <w:rsid w:val="004A016D"/>
    <w:rPr>
      <w:rFonts w:ascii="Segoe UI" w:hAnsi="Segoe UI" w:cs="Segoe UI"/>
      <w:sz w:val="18"/>
      <w:szCs w:val="18"/>
    </w:rPr>
  </w:style>
  <w:style w:type="paragraph" w:styleId="ListParagraph">
    <w:name w:val="List Paragraph"/>
    <w:basedOn w:val="Normal"/>
    <w:uiPriority w:val="34"/>
    <w:qFormat/>
    <w:rsid w:val="00BF67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store.samhsa.gov/sites/default/files/substance-misuse-prevention-young-adults-pep19-pl-guide-1.pdf" TargetMode="External"/><Relationship Id="rId18" Type="http://schemas.openxmlformats.org/officeDocument/2006/relationships/hyperlink" Target="https://mytsd.uwtsd.ac.uk"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mytsd.uwtsd.ac.uk" TargetMode="External"/><Relationship Id="rId12" Type="http://schemas.openxmlformats.org/officeDocument/2006/relationships/hyperlink" Target="https://www.statista.com/topics/7786/global-drug-use/" TargetMode="External"/><Relationship Id="rId1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ida.nih.gov/publications/drugs-brains-behavior-science-addiction/addiction-health" TargetMode="External"/><Relationship Id="rId5" Type="http://schemas.openxmlformats.org/officeDocument/2006/relationships/footnotes" Target="footnote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hyperlink" Target="https://www.mentalhealth.org.uk/explore-mental-health/a-z-topics/drugs-and-mental-health" TargetMode="External"/><Relationship Id="rId19"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15</Pages>
  <Words>5104</Words>
  <Characters>29095</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Ameena Shirin</cp:lastModifiedBy>
  <cp:revision>2</cp:revision>
  <cp:lastPrinted>2016-10-24T12:21:00Z</cp:lastPrinted>
  <dcterms:created xsi:type="dcterms:W3CDTF">2024-03-06T19:25:00Z</dcterms:created>
  <dcterms:modified xsi:type="dcterms:W3CDTF">2024-03-06T19:25:00Z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ies>
</file>