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C9D2D4" w14:textId="4E969B3B" w:rsidR="005979B1" w:rsidRDefault="008832BD" w:rsidP="005979B1">
      <w:pPr>
        <w:pStyle w:val="Heading2"/>
        <w:jc w:val="left"/>
        <w:rPr>
          <w:i w:val="0"/>
        </w:rPr>
      </w:pPr>
      <w:bookmarkStart w:id="0" w:name="_Toc48127146"/>
      <w:r>
        <w:rPr>
          <w:i w:val="0"/>
        </w:rPr>
        <w:t xml:space="preserve">  </w:t>
      </w:r>
      <w:r w:rsidR="005979B1" w:rsidRPr="00AA4407">
        <w:rPr>
          <w:i w:val="0"/>
        </w:rPr>
        <w:t>Lesson Plan</w:t>
      </w:r>
      <w:r w:rsidR="005979B1">
        <w:rPr>
          <w:i w:val="0"/>
        </w:rPr>
        <w:t xml:space="preserve"> </w:t>
      </w:r>
      <w:r w:rsidR="005979B1" w:rsidRPr="00AA4407">
        <w:rPr>
          <w:i w:val="0"/>
        </w:rPr>
        <w:t>Template</w:t>
      </w:r>
      <w:bookmarkEnd w:id="0"/>
    </w:p>
    <w:p w14:paraId="59A9AE2F" w14:textId="77777777" w:rsidR="005979B1" w:rsidRDefault="005979B1" w:rsidP="005979B1"/>
    <w:p w14:paraId="5D8C307E" w14:textId="77777777" w:rsidR="005979B1" w:rsidRDefault="005979B1" w:rsidP="005979B1">
      <w:pPr>
        <w:jc w:val="cente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142B6F61" w:rsidR="005979B1" w:rsidRPr="00881B96" w:rsidRDefault="005979B1" w:rsidP="005739F9">
            <w:pPr>
              <w:jc w:val="both"/>
              <w:rPr>
                <w:rFonts w:ascii="Calibri" w:hAnsi="Calibri" w:cs="Calibri"/>
                <w:sz w:val="22"/>
              </w:rPr>
            </w:pPr>
            <w:r w:rsidRPr="00887937">
              <w:rPr>
                <w:rFonts w:ascii="Calibri" w:hAnsi="Calibri" w:cs="Calibri"/>
                <w:b/>
                <w:sz w:val="22"/>
              </w:rPr>
              <w:t>Topic:</w:t>
            </w:r>
            <w:r w:rsidR="00881B96">
              <w:rPr>
                <w:rFonts w:ascii="Calibri" w:hAnsi="Calibri" w:cs="Calibri"/>
                <w:b/>
                <w:sz w:val="22"/>
              </w:rPr>
              <w:t xml:space="preserve"> </w:t>
            </w:r>
            <w:r w:rsidR="00C917BF">
              <w:rPr>
                <w:rFonts w:ascii="Calibri" w:hAnsi="Calibri" w:cs="Calibri"/>
                <w:sz w:val="22"/>
              </w:rPr>
              <w:t>Historic Environment in Wales</w:t>
            </w:r>
          </w:p>
        </w:tc>
        <w:tc>
          <w:tcPr>
            <w:tcW w:w="4914" w:type="dxa"/>
            <w:gridSpan w:val="2"/>
          </w:tcPr>
          <w:p w14:paraId="42AE5C28" w14:textId="052D3C2E" w:rsidR="005979B1" w:rsidRPr="00881B96" w:rsidRDefault="005979B1" w:rsidP="005739F9">
            <w:pPr>
              <w:jc w:val="both"/>
              <w:rPr>
                <w:rFonts w:ascii="Calibri" w:hAnsi="Calibri" w:cs="Calibri"/>
                <w:sz w:val="22"/>
              </w:rPr>
            </w:pPr>
            <w:r w:rsidRPr="00887937">
              <w:rPr>
                <w:rFonts w:ascii="Calibri" w:hAnsi="Calibri" w:cs="Calibri"/>
                <w:b/>
                <w:sz w:val="22"/>
              </w:rPr>
              <w:t>Class:</w:t>
            </w:r>
            <w:r w:rsidR="00881B96">
              <w:rPr>
                <w:rFonts w:ascii="Calibri" w:hAnsi="Calibri" w:cs="Calibri"/>
                <w:b/>
                <w:sz w:val="22"/>
              </w:rPr>
              <w:t xml:space="preserve"> </w:t>
            </w:r>
            <w:r w:rsidR="00881B96">
              <w:rPr>
                <w:rFonts w:ascii="Calibri" w:hAnsi="Calibri" w:cs="Calibri"/>
                <w:sz w:val="22"/>
              </w:rPr>
              <w:t>PCET</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1164B034" w:rsidR="005979B1" w:rsidRPr="00881B96" w:rsidRDefault="005979B1" w:rsidP="005739F9">
            <w:pPr>
              <w:jc w:val="both"/>
              <w:rPr>
                <w:rFonts w:ascii="Calibri" w:hAnsi="Calibri" w:cs="Calibri"/>
                <w:sz w:val="22"/>
              </w:rPr>
            </w:pPr>
            <w:r w:rsidRPr="00887937">
              <w:rPr>
                <w:rFonts w:ascii="Calibri" w:hAnsi="Calibri" w:cs="Calibri"/>
                <w:b/>
                <w:sz w:val="22"/>
              </w:rPr>
              <w:t>Date:</w:t>
            </w:r>
            <w:r w:rsidR="00881B96">
              <w:rPr>
                <w:rFonts w:ascii="Calibri" w:hAnsi="Calibri" w:cs="Calibri"/>
                <w:b/>
                <w:sz w:val="22"/>
              </w:rPr>
              <w:t xml:space="preserve"> </w:t>
            </w:r>
            <w:r w:rsidR="00881B96">
              <w:rPr>
                <w:rFonts w:ascii="Calibri" w:hAnsi="Calibri" w:cs="Calibri"/>
                <w:sz w:val="22"/>
              </w:rPr>
              <w:t>25/11/2024</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4941E933" w:rsidR="005979B1" w:rsidRPr="00881B96" w:rsidRDefault="005979B1" w:rsidP="005739F9">
            <w:pPr>
              <w:jc w:val="both"/>
              <w:rPr>
                <w:rFonts w:ascii="Calibri" w:hAnsi="Calibri" w:cs="Calibri"/>
                <w:sz w:val="22"/>
              </w:rPr>
            </w:pPr>
            <w:r w:rsidRPr="00887937">
              <w:rPr>
                <w:rFonts w:ascii="Calibri" w:hAnsi="Calibri" w:cs="Calibri"/>
                <w:b/>
                <w:sz w:val="22"/>
              </w:rPr>
              <w:t>Length of lesson:</w:t>
            </w:r>
            <w:r w:rsidR="00881B96">
              <w:rPr>
                <w:rFonts w:ascii="Calibri" w:hAnsi="Calibri" w:cs="Calibri"/>
                <w:b/>
                <w:sz w:val="22"/>
              </w:rPr>
              <w:t xml:space="preserve"> </w:t>
            </w:r>
            <w:r w:rsidR="00881B96">
              <w:rPr>
                <w:rFonts w:ascii="Calibri" w:hAnsi="Calibri" w:cs="Calibri"/>
                <w:sz w:val="22"/>
              </w:rPr>
              <w:t xml:space="preserve">30 </w:t>
            </w:r>
            <w:proofErr w:type="spellStart"/>
            <w:r w:rsidR="00881B96">
              <w:rPr>
                <w:rFonts w:ascii="Calibri" w:hAnsi="Calibri" w:cs="Calibri"/>
                <w:sz w:val="22"/>
              </w:rPr>
              <w:t>mins</w:t>
            </w:r>
            <w:proofErr w:type="spellEnd"/>
          </w:p>
        </w:tc>
        <w:tc>
          <w:tcPr>
            <w:tcW w:w="2911" w:type="dxa"/>
            <w:tcBorders>
              <w:bottom w:val="nil"/>
            </w:tcBorders>
          </w:tcPr>
          <w:p w14:paraId="7C48575C" w14:textId="624D2A09" w:rsidR="005979B1" w:rsidRPr="00881B96" w:rsidRDefault="005979B1" w:rsidP="005739F9">
            <w:pPr>
              <w:jc w:val="both"/>
              <w:rPr>
                <w:rFonts w:ascii="Calibri" w:hAnsi="Calibri" w:cs="Calibri"/>
                <w:sz w:val="22"/>
              </w:rPr>
            </w:pPr>
            <w:r w:rsidRPr="00887937">
              <w:rPr>
                <w:rFonts w:ascii="Calibri" w:hAnsi="Calibri" w:cs="Calibri"/>
                <w:b/>
                <w:sz w:val="22"/>
              </w:rPr>
              <w:t>Number of students:</w:t>
            </w:r>
            <w:r w:rsidR="00C917BF">
              <w:rPr>
                <w:rFonts w:ascii="Calibri" w:hAnsi="Calibri" w:cs="Calibri"/>
                <w:sz w:val="22"/>
              </w:rPr>
              <w:t>4</w:t>
            </w:r>
          </w:p>
        </w:tc>
      </w:tr>
      <w:tr w:rsidR="005979B1" w:rsidRPr="00887937" w14:paraId="04940270" w14:textId="77777777" w:rsidTr="269EDB9F">
        <w:trPr>
          <w:cantSplit/>
        </w:trPr>
        <w:tc>
          <w:tcPr>
            <w:tcW w:w="9823" w:type="dxa"/>
            <w:gridSpan w:val="4"/>
            <w:tcBorders>
              <w:bottom w:val="single" w:sz="2" w:space="0" w:color="auto"/>
            </w:tcBorders>
          </w:tcPr>
          <w:p w14:paraId="509B23E1" w14:textId="63286FE2" w:rsidR="005979B1" w:rsidRPr="00881B96" w:rsidRDefault="005979B1" w:rsidP="005739F9">
            <w:pPr>
              <w:jc w:val="both"/>
              <w:rPr>
                <w:rFonts w:ascii="Calibri" w:hAnsi="Calibri" w:cs="Calibri"/>
                <w:sz w:val="22"/>
              </w:rPr>
            </w:pPr>
            <w:r w:rsidRPr="00887937">
              <w:rPr>
                <w:rFonts w:ascii="Calibri" w:hAnsi="Calibri" w:cs="Calibri"/>
                <w:b/>
                <w:sz w:val="22"/>
              </w:rPr>
              <w:t>Resources required:</w:t>
            </w:r>
            <w:r w:rsidR="00881B96">
              <w:rPr>
                <w:rFonts w:ascii="Calibri" w:hAnsi="Calibri" w:cs="Calibri"/>
                <w:b/>
                <w:sz w:val="22"/>
              </w:rPr>
              <w:t xml:space="preserve">  </w:t>
            </w:r>
            <w:r w:rsidR="00881B96">
              <w:rPr>
                <w:rFonts w:ascii="Calibri" w:hAnsi="Calibri" w:cs="Calibri"/>
                <w:sz w:val="22"/>
              </w:rPr>
              <w:t xml:space="preserve">Whiteboard, Large screen, Laptop. Pen, paper, smartphone or laptop for each student. </w:t>
            </w:r>
          </w:p>
          <w:p w14:paraId="6ABC4714" w14:textId="77777777" w:rsidR="005979B1" w:rsidRPr="00887937" w:rsidRDefault="005979B1" w:rsidP="005739F9">
            <w:pPr>
              <w:jc w:val="both"/>
              <w:rPr>
                <w:rFonts w:ascii="Calibri" w:hAnsi="Calibri" w:cs="Calibri"/>
                <w:b/>
                <w:sz w:val="22"/>
              </w:rPr>
            </w:pP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CB33B75" w14:textId="02DAE821" w:rsidR="00D44CBB" w:rsidRDefault="005979B1" w:rsidP="005739F9">
            <w:pPr>
              <w:jc w:val="both"/>
              <w:rPr>
                <w:rFonts w:ascii="Calibri" w:hAnsi="Calibri" w:cs="Calibri"/>
                <w:sz w:val="22"/>
              </w:rPr>
            </w:pPr>
            <w:r w:rsidRPr="00887937">
              <w:rPr>
                <w:rFonts w:ascii="Calibri" w:hAnsi="Calibri" w:cs="Calibri"/>
                <w:b/>
                <w:sz w:val="22"/>
              </w:rPr>
              <w:t>Aim of Lesson</w:t>
            </w:r>
            <w:r w:rsidR="00881B96">
              <w:rPr>
                <w:rFonts w:ascii="Calibri" w:hAnsi="Calibri" w:cs="Calibri"/>
                <w:b/>
                <w:sz w:val="22"/>
              </w:rPr>
              <w:t xml:space="preserve"> </w:t>
            </w:r>
            <w:r w:rsidR="00326919">
              <w:rPr>
                <w:rFonts w:ascii="Calibri" w:hAnsi="Calibri" w:cs="Calibri"/>
                <w:sz w:val="22"/>
              </w:rPr>
              <w:t xml:space="preserve"> To introduce the historic environment</w:t>
            </w:r>
            <w:r w:rsidR="00005D68">
              <w:rPr>
                <w:rFonts w:ascii="Calibri" w:hAnsi="Calibri" w:cs="Calibri"/>
                <w:sz w:val="22"/>
              </w:rPr>
              <w:t xml:space="preserve"> record &amp;</w:t>
            </w:r>
            <w:r w:rsidR="00D44CBB">
              <w:rPr>
                <w:rFonts w:ascii="Calibri" w:hAnsi="Calibri" w:cs="Calibri"/>
                <w:sz w:val="22"/>
              </w:rPr>
              <w:t xml:space="preserve"> sho</w:t>
            </w:r>
            <w:r w:rsidR="00005D68">
              <w:rPr>
                <w:rFonts w:ascii="Calibri" w:hAnsi="Calibri" w:cs="Calibri"/>
                <w:sz w:val="22"/>
              </w:rPr>
              <w:t xml:space="preserve">w how it </w:t>
            </w:r>
            <w:r w:rsidR="00CA35F4">
              <w:rPr>
                <w:rFonts w:ascii="Calibri" w:hAnsi="Calibri" w:cs="Calibri"/>
                <w:sz w:val="22"/>
              </w:rPr>
              <w:t>supports heritage</w:t>
            </w:r>
          </w:p>
          <w:p w14:paraId="67E0B6F5" w14:textId="79268B61" w:rsidR="00D44CBB" w:rsidRDefault="00FA3D0E" w:rsidP="005739F9">
            <w:pPr>
              <w:jc w:val="both"/>
              <w:rPr>
                <w:rFonts w:ascii="Calibri" w:hAnsi="Calibri" w:cs="Calibri"/>
                <w:sz w:val="22"/>
              </w:rPr>
            </w:pPr>
            <w:r>
              <w:rPr>
                <w:rFonts w:ascii="Calibri" w:hAnsi="Calibri" w:cs="Calibri"/>
                <w:sz w:val="22"/>
              </w:rPr>
              <w:t xml:space="preserve">                            Enable students to make use of</w:t>
            </w:r>
            <w:r w:rsidR="00D44CBB">
              <w:rPr>
                <w:rFonts w:ascii="Calibri" w:hAnsi="Calibri" w:cs="Calibri"/>
                <w:sz w:val="22"/>
              </w:rPr>
              <w:t xml:space="preserve"> this resource</w:t>
            </w:r>
          </w:p>
          <w:p w14:paraId="3D2E4826" w14:textId="42FCD204" w:rsidR="005979B1" w:rsidRDefault="00D44CBB" w:rsidP="005739F9">
            <w:pPr>
              <w:jc w:val="both"/>
              <w:rPr>
                <w:rFonts w:ascii="Calibri" w:hAnsi="Calibri" w:cs="Calibri"/>
                <w:sz w:val="22"/>
              </w:rPr>
            </w:pPr>
            <w:r>
              <w:rPr>
                <w:rFonts w:ascii="Calibri" w:hAnsi="Calibri" w:cs="Calibri"/>
                <w:sz w:val="22"/>
              </w:rPr>
              <w:t xml:space="preserve"> </w:t>
            </w:r>
          </w:p>
          <w:p w14:paraId="440BDC98" w14:textId="11B3E05E" w:rsidR="00D44CBB" w:rsidRPr="00464E80" w:rsidRDefault="00D44CBB" w:rsidP="005739F9">
            <w:pPr>
              <w:jc w:val="both"/>
              <w:rPr>
                <w:rFonts w:ascii="Calibri" w:hAnsi="Calibri" w:cs="Calibri"/>
                <w:sz w:val="22"/>
              </w:rPr>
            </w:pPr>
          </w:p>
          <w:p w14:paraId="33929BE4" w14:textId="77777777" w:rsidR="005979B1" w:rsidRPr="00887937" w:rsidRDefault="005979B1" w:rsidP="005739F9">
            <w:pPr>
              <w:jc w:val="both"/>
              <w:rPr>
                <w:rFonts w:ascii="Calibri" w:hAnsi="Calibri" w:cs="Calibri"/>
                <w:b/>
                <w:sz w:val="22"/>
              </w:rPr>
            </w:pP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5E9D3974" w14:textId="1B73F06D" w:rsidR="000D0413" w:rsidRDefault="005979B1" w:rsidP="00D44CBB">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w:t>
            </w:r>
            <w:r w:rsidR="00D44CBB">
              <w:rPr>
                <w:rFonts w:ascii="Calibri" w:hAnsi="Calibri" w:cs="Calibri"/>
                <w:b/>
                <w:sz w:val="22"/>
              </w:rPr>
              <w:t xml:space="preserve"> The Learners Should Be Able To</w:t>
            </w:r>
          </w:p>
          <w:p w14:paraId="63D0033F" w14:textId="152B4A75" w:rsidR="00D44CBB" w:rsidRPr="00CA35F4" w:rsidRDefault="00CA35F4" w:rsidP="00D44CBB">
            <w:pPr>
              <w:pStyle w:val="ListParagraph"/>
              <w:numPr>
                <w:ilvl w:val="0"/>
                <w:numId w:val="3"/>
              </w:numPr>
              <w:jc w:val="both"/>
              <w:rPr>
                <w:rFonts w:ascii="Calibri" w:hAnsi="Calibri" w:cs="Calibri"/>
                <w:b/>
                <w:sz w:val="22"/>
              </w:rPr>
            </w:pPr>
            <w:r>
              <w:rPr>
                <w:rFonts w:ascii="Calibri" w:hAnsi="Calibri" w:cs="Calibri"/>
                <w:sz w:val="22"/>
              </w:rPr>
              <w:t>Define what the historic environment record is</w:t>
            </w:r>
            <w:r w:rsidR="005A5DC3">
              <w:rPr>
                <w:rFonts w:ascii="Calibri" w:hAnsi="Calibri" w:cs="Calibri"/>
                <w:sz w:val="22"/>
              </w:rPr>
              <w:t xml:space="preserve"> and show awareness of its role</w:t>
            </w:r>
          </w:p>
          <w:p w14:paraId="7EFBC2FA" w14:textId="60E41329" w:rsidR="00CA35F4" w:rsidRPr="009331FA" w:rsidRDefault="009331FA" w:rsidP="00D44CBB">
            <w:pPr>
              <w:pStyle w:val="ListParagraph"/>
              <w:numPr>
                <w:ilvl w:val="0"/>
                <w:numId w:val="3"/>
              </w:numPr>
              <w:jc w:val="both"/>
              <w:rPr>
                <w:rFonts w:ascii="Calibri" w:hAnsi="Calibri" w:cs="Calibri"/>
                <w:b/>
                <w:sz w:val="22"/>
              </w:rPr>
            </w:pPr>
            <w:r>
              <w:rPr>
                <w:rFonts w:ascii="Calibri" w:hAnsi="Calibri" w:cs="Calibri"/>
                <w:sz w:val="22"/>
              </w:rPr>
              <w:t xml:space="preserve">Locate the HER </w:t>
            </w:r>
            <w:proofErr w:type="spellStart"/>
            <w:r>
              <w:rPr>
                <w:rFonts w:ascii="Calibri" w:hAnsi="Calibri" w:cs="Calibri"/>
                <w:sz w:val="22"/>
              </w:rPr>
              <w:t>Cymru</w:t>
            </w:r>
            <w:proofErr w:type="spellEnd"/>
            <w:r>
              <w:rPr>
                <w:rFonts w:ascii="Calibri" w:hAnsi="Calibri" w:cs="Calibri"/>
                <w:sz w:val="22"/>
              </w:rPr>
              <w:t xml:space="preserve"> online resource</w:t>
            </w:r>
          </w:p>
          <w:p w14:paraId="28C00162" w14:textId="53C5D906" w:rsidR="009331FA" w:rsidRPr="005A5DC3" w:rsidRDefault="005A5DC3" w:rsidP="00D44CBB">
            <w:pPr>
              <w:pStyle w:val="ListParagraph"/>
              <w:numPr>
                <w:ilvl w:val="0"/>
                <w:numId w:val="3"/>
              </w:numPr>
              <w:jc w:val="both"/>
              <w:rPr>
                <w:rFonts w:ascii="Calibri" w:hAnsi="Calibri" w:cs="Calibri"/>
                <w:sz w:val="22"/>
              </w:rPr>
            </w:pPr>
            <w:r w:rsidRPr="005A5DC3">
              <w:rPr>
                <w:rFonts w:ascii="Calibri" w:hAnsi="Calibri" w:cs="Calibri"/>
                <w:sz w:val="22"/>
              </w:rPr>
              <w:t xml:space="preserve">Use </w:t>
            </w:r>
            <w:proofErr w:type="spellStart"/>
            <w:r w:rsidRPr="005A5DC3">
              <w:rPr>
                <w:rFonts w:ascii="Calibri" w:hAnsi="Calibri" w:cs="Calibri"/>
                <w:sz w:val="22"/>
              </w:rPr>
              <w:t>Archwilio</w:t>
            </w:r>
            <w:proofErr w:type="spellEnd"/>
            <w:r>
              <w:rPr>
                <w:rFonts w:ascii="Calibri" w:hAnsi="Calibri" w:cs="Calibri"/>
                <w:sz w:val="22"/>
              </w:rPr>
              <w:t xml:space="preserve"> to search for items by name, location and period</w:t>
            </w:r>
          </w:p>
          <w:p w14:paraId="4F23B265" w14:textId="77777777" w:rsidR="005979B1" w:rsidRPr="00887937" w:rsidRDefault="005979B1" w:rsidP="005739F9">
            <w:pPr>
              <w:jc w:val="both"/>
              <w:rPr>
                <w:rFonts w:ascii="Calibri" w:hAnsi="Calibri" w:cs="Calibri"/>
                <w:b/>
                <w:sz w:val="22"/>
              </w:rPr>
            </w:pPr>
          </w:p>
          <w:p w14:paraId="4114D18A" w14:textId="105BB280" w:rsidR="005979B1" w:rsidRPr="00887937" w:rsidRDefault="005979B1" w:rsidP="269EDB9F">
            <w:pPr>
              <w:jc w:val="both"/>
              <w:rPr>
                <w:b/>
                <w:bCs/>
                <w:szCs w:val="24"/>
              </w:rPr>
            </w:pPr>
          </w:p>
          <w:p w14:paraId="56B76190" w14:textId="77777777" w:rsidR="005979B1" w:rsidRPr="00887937" w:rsidRDefault="005979B1" w:rsidP="005739F9">
            <w:pPr>
              <w:jc w:val="both"/>
              <w:rPr>
                <w:rFonts w:ascii="Calibri" w:hAnsi="Calibri" w:cs="Calibri"/>
                <w:b/>
                <w:sz w:val="22"/>
              </w:rPr>
            </w:pP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8BF9374" w14:textId="40DC4C22" w:rsidR="000D0413" w:rsidRPr="000D0413" w:rsidRDefault="00CA35F4" w:rsidP="005739F9">
            <w:pPr>
              <w:jc w:val="both"/>
              <w:rPr>
                <w:rFonts w:ascii="Calibri" w:hAnsi="Calibri" w:cs="Calibri"/>
                <w:sz w:val="22"/>
              </w:rPr>
            </w:pPr>
            <w:r>
              <w:rPr>
                <w:rFonts w:ascii="Calibri" w:hAnsi="Calibri" w:cs="Calibri"/>
                <w:sz w:val="22"/>
              </w:rPr>
              <w:t>Awareness of rough ch</w:t>
            </w:r>
            <w:r w:rsidR="008C5B2A">
              <w:rPr>
                <w:rFonts w:ascii="Calibri" w:hAnsi="Calibri" w:cs="Calibri"/>
                <w:sz w:val="22"/>
              </w:rPr>
              <w:t>ronology of human history. Some</w:t>
            </w:r>
            <w:r>
              <w:rPr>
                <w:rFonts w:ascii="Calibri" w:hAnsi="Calibri" w:cs="Calibri"/>
                <w:sz w:val="22"/>
              </w:rPr>
              <w:t xml:space="preserve"> knowledge of geography of Wales. Basic digital skills.  </w:t>
            </w:r>
          </w:p>
          <w:p w14:paraId="4C6CC673" w14:textId="77777777" w:rsidR="005979B1" w:rsidRPr="00887937" w:rsidRDefault="005979B1" w:rsidP="005739F9">
            <w:pPr>
              <w:jc w:val="both"/>
              <w:rPr>
                <w:rFonts w:ascii="Calibri" w:hAnsi="Calibri" w:cs="Calibri"/>
                <w:b/>
                <w:sz w:val="22"/>
              </w:rPr>
            </w:pPr>
          </w:p>
          <w:p w14:paraId="0405F9F4" w14:textId="77777777" w:rsidR="005979B1" w:rsidRPr="00887937" w:rsidRDefault="005979B1" w:rsidP="005739F9">
            <w:pPr>
              <w:jc w:val="both"/>
              <w:rPr>
                <w:rFonts w:ascii="Calibri" w:hAnsi="Calibri" w:cs="Calibri"/>
                <w:b/>
                <w:sz w:val="22"/>
              </w:rPr>
            </w:pP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C911A8" w:rsidR="005979B1"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1D1989D2" w14:textId="6ADA5776" w:rsidR="00D8120A" w:rsidRDefault="00AE0B98" w:rsidP="005739F9">
            <w:pPr>
              <w:jc w:val="both"/>
              <w:rPr>
                <w:rFonts w:ascii="Calibri" w:hAnsi="Calibri" w:cs="Calibri"/>
                <w:sz w:val="22"/>
              </w:rPr>
            </w:pPr>
            <w:r>
              <w:rPr>
                <w:rFonts w:ascii="Calibri" w:hAnsi="Calibri" w:cs="Calibri"/>
                <w:sz w:val="22"/>
              </w:rPr>
              <w:t>Time</w:t>
            </w:r>
            <w:r w:rsidR="00D8120A">
              <w:rPr>
                <w:rFonts w:ascii="Calibri" w:hAnsi="Calibri" w:cs="Calibri"/>
                <w:sz w:val="22"/>
              </w:rPr>
              <w:t xml:space="preserve"> limitation</w:t>
            </w:r>
            <w:r w:rsidR="00E65567">
              <w:rPr>
                <w:rFonts w:ascii="Calibri" w:hAnsi="Calibri" w:cs="Calibri"/>
                <w:sz w:val="22"/>
              </w:rPr>
              <w:t xml:space="preserve"> </w:t>
            </w:r>
            <w:r w:rsidR="00D8120A">
              <w:rPr>
                <w:rFonts w:ascii="Calibri" w:hAnsi="Calibri" w:cs="Calibri"/>
                <w:sz w:val="22"/>
              </w:rPr>
              <w:t xml:space="preserve">may make delivering the entire lesson as planned difficult. </w:t>
            </w:r>
          </w:p>
          <w:p w14:paraId="79BC0B6C" w14:textId="555A407A" w:rsidR="00AE0B98" w:rsidRPr="00AE0B98" w:rsidRDefault="00D8120A" w:rsidP="005739F9">
            <w:pPr>
              <w:jc w:val="both"/>
              <w:rPr>
                <w:rFonts w:ascii="Calibri" w:hAnsi="Calibri" w:cs="Calibri"/>
                <w:sz w:val="22"/>
              </w:rPr>
            </w:pPr>
            <w:r>
              <w:rPr>
                <w:rFonts w:ascii="Calibri" w:hAnsi="Calibri" w:cs="Calibri"/>
                <w:sz w:val="22"/>
              </w:rPr>
              <w:t>A part of the lesson relies on good internet connection and an online database.</w:t>
            </w:r>
            <w:r w:rsidR="00E65567">
              <w:rPr>
                <w:rFonts w:ascii="Calibri" w:hAnsi="Calibri" w:cs="Calibri"/>
                <w:sz w:val="22"/>
              </w:rPr>
              <w:t xml:space="preserve"> </w:t>
            </w:r>
          </w:p>
          <w:p w14:paraId="36FAEEC0" w14:textId="77777777" w:rsidR="005979B1" w:rsidRPr="00887937" w:rsidRDefault="005979B1" w:rsidP="005739F9">
            <w:pPr>
              <w:jc w:val="both"/>
              <w:rPr>
                <w:rFonts w:ascii="Calibri" w:hAnsi="Calibri" w:cs="Calibri"/>
                <w:b/>
                <w:sz w:val="22"/>
              </w:rPr>
            </w:pPr>
          </w:p>
          <w:p w14:paraId="5299F942" w14:textId="28EA5E9A" w:rsidR="005979B1" w:rsidRPr="00887937" w:rsidRDefault="005979B1" w:rsidP="269EDB9F">
            <w:pPr>
              <w:jc w:val="both"/>
              <w:rPr>
                <w:b/>
                <w:bCs/>
                <w:szCs w:val="24"/>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768C3332"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026876D8" w14:textId="5E618652" w:rsidR="00D8120A" w:rsidRDefault="00D8120A"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Cs/>
                <w:sz w:val="22"/>
                <w:szCs w:val="22"/>
              </w:rPr>
              <w:t>Demonstrate commitment to learners</w:t>
            </w:r>
            <w:r w:rsidR="00A309F6">
              <w:rPr>
                <w:rFonts w:asciiTheme="minorHAnsi" w:eastAsiaTheme="minorEastAsia" w:hAnsiTheme="minorHAnsi" w:cstheme="minorBidi"/>
                <w:bCs/>
                <w:sz w:val="22"/>
                <w:szCs w:val="22"/>
              </w:rPr>
              <w:t>, their learning and wellbeing</w:t>
            </w:r>
            <w:r w:rsidR="008C5B2A">
              <w:rPr>
                <w:rFonts w:asciiTheme="minorHAnsi" w:eastAsiaTheme="minorEastAsia" w:hAnsiTheme="minorHAnsi" w:cstheme="minorBidi"/>
                <w:bCs/>
                <w:sz w:val="22"/>
                <w:szCs w:val="22"/>
              </w:rPr>
              <w:t xml:space="preserve"> by pacing the </w:t>
            </w:r>
            <w:proofErr w:type="spellStart"/>
            <w:r w:rsidR="008C5B2A">
              <w:rPr>
                <w:rFonts w:asciiTheme="minorHAnsi" w:eastAsiaTheme="minorEastAsia" w:hAnsiTheme="minorHAnsi" w:cstheme="minorBidi"/>
                <w:bCs/>
                <w:sz w:val="22"/>
                <w:szCs w:val="22"/>
              </w:rPr>
              <w:t>lesspn</w:t>
            </w:r>
            <w:proofErr w:type="spellEnd"/>
            <w:r w:rsidR="008C5B2A">
              <w:rPr>
                <w:rFonts w:asciiTheme="minorHAnsi" w:eastAsiaTheme="minorEastAsia" w:hAnsiTheme="minorHAnsi" w:cstheme="minorBidi"/>
                <w:bCs/>
                <w:sz w:val="22"/>
                <w:szCs w:val="22"/>
              </w:rPr>
              <w:t xml:space="preserve"> according to progress of all</w:t>
            </w:r>
          </w:p>
          <w:p w14:paraId="481676B3" w14:textId="157338FE" w:rsidR="00A309F6" w:rsidRDefault="00A309F6"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Cs/>
                <w:sz w:val="22"/>
                <w:szCs w:val="22"/>
              </w:rPr>
              <w:t>Understand importance of Welsh culture and language</w:t>
            </w:r>
            <w:r w:rsidR="008C5B2A">
              <w:rPr>
                <w:rFonts w:asciiTheme="minorHAnsi" w:eastAsiaTheme="minorEastAsia" w:hAnsiTheme="minorHAnsi" w:cstheme="minorBidi"/>
                <w:bCs/>
                <w:sz w:val="22"/>
                <w:szCs w:val="22"/>
              </w:rPr>
              <w:t xml:space="preserve">-subject of lesson is Welsh heritage. Some Welsh words/ terms will be used and explained </w:t>
            </w:r>
          </w:p>
          <w:p w14:paraId="092F4C3B" w14:textId="005E2EA3" w:rsidR="00A309F6" w:rsidRPr="00D8120A" w:rsidRDefault="00A309F6"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Cs/>
                <w:sz w:val="22"/>
                <w:szCs w:val="22"/>
              </w:rPr>
              <w:t>Maintain and update knowledge of my subject</w:t>
            </w:r>
            <w:r w:rsidR="008C5B2A">
              <w:rPr>
                <w:rFonts w:asciiTheme="minorHAnsi" w:eastAsiaTheme="minorEastAsia" w:hAnsiTheme="minorHAnsi" w:cstheme="minorBidi"/>
                <w:bCs/>
                <w:sz w:val="22"/>
                <w:szCs w:val="22"/>
              </w:rPr>
              <w:t xml:space="preserve"> by doing background research as preparation for lesson.</w:t>
            </w:r>
          </w:p>
          <w:p w14:paraId="517FC152" w14:textId="4C71ADA3" w:rsidR="269EDB9F" w:rsidRDefault="269EDB9F" w:rsidP="269EDB9F">
            <w:pPr>
              <w:jc w:val="both"/>
              <w:rPr>
                <w:b/>
                <w:bCs/>
                <w:szCs w:val="24"/>
              </w:rPr>
            </w:pPr>
          </w:p>
          <w:p w14:paraId="068F564E" w14:textId="581A3327" w:rsidR="269EDB9F" w:rsidRDefault="269EDB9F" w:rsidP="269EDB9F">
            <w:pPr>
              <w:jc w:val="both"/>
              <w:rPr>
                <w:b/>
                <w:bCs/>
                <w:szCs w:val="24"/>
              </w:rPr>
            </w:pP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lastRenderedPageBreak/>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557E11C" w14:textId="2B41217D" w:rsidR="00C45AE0" w:rsidRDefault="00A14D41" w:rsidP="00AE0B98">
            <w:pPr>
              <w:jc w:val="both"/>
              <w:rPr>
                <w:rFonts w:ascii="Calibri" w:hAnsi="Calibri" w:cs="Calibri"/>
                <w:sz w:val="22"/>
                <w:szCs w:val="22"/>
              </w:rPr>
            </w:pPr>
            <w:r w:rsidRPr="00D537FB">
              <w:rPr>
                <w:rFonts w:ascii="Calibri" w:hAnsi="Calibri" w:cs="Calibri"/>
                <w:i/>
                <w:sz w:val="22"/>
                <w:szCs w:val="22"/>
              </w:rPr>
              <w:t>Presentation</w:t>
            </w:r>
            <w:r w:rsidR="00F53581">
              <w:rPr>
                <w:rFonts w:ascii="Calibri" w:hAnsi="Calibri" w:cs="Calibri"/>
                <w:sz w:val="22"/>
                <w:szCs w:val="22"/>
              </w:rPr>
              <w:t xml:space="preserve"> </w:t>
            </w:r>
            <w:r w:rsidR="00FA3D0E">
              <w:rPr>
                <w:rFonts w:ascii="Calibri" w:hAnsi="Calibri" w:cs="Calibri"/>
                <w:sz w:val="22"/>
                <w:szCs w:val="22"/>
              </w:rPr>
              <w:t xml:space="preserve">on subject. Introduce HER, purpose, how its organized </w:t>
            </w:r>
            <w:proofErr w:type="gramStart"/>
            <w:r w:rsidR="00FA3D0E">
              <w:rPr>
                <w:rFonts w:ascii="Calibri" w:hAnsi="Calibri" w:cs="Calibri"/>
                <w:sz w:val="22"/>
                <w:szCs w:val="22"/>
              </w:rPr>
              <w:t>in  Wales</w:t>
            </w:r>
            <w:proofErr w:type="gramEnd"/>
            <w:r w:rsidR="00FA3D0E">
              <w:rPr>
                <w:rFonts w:ascii="Calibri" w:hAnsi="Calibri" w:cs="Calibri"/>
                <w:sz w:val="22"/>
                <w:szCs w:val="22"/>
              </w:rPr>
              <w:t>. Include informal discussion, questions to make initial assessment</w:t>
            </w:r>
          </w:p>
          <w:p w14:paraId="6763A485" w14:textId="77777777" w:rsidR="00C45AE0" w:rsidRDefault="00C45AE0" w:rsidP="00AE0B98">
            <w:pPr>
              <w:jc w:val="both"/>
              <w:rPr>
                <w:rFonts w:ascii="Calibri" w:hAnsi="Calibri" w:cs="Calibri"/>
                <w:sz w:val="22"/>
                <w:szCs w:val="22"/>
              </w:rPr>
            </w:pPr>
          </w:p>
          <w:p w14:paraId="1A6BAB40" w14:textId="77C3A410" w:rsidR="00C45AE0" w:rsidRDefault="00FA3D0E" w:rsidP="00FA3D0E">
            <w:pPr>
              <w:jc w:val="both"/>
              <w:rPr>
                <w:rFonts w:ascii="Calibri" w:hAnsi="Calibri" w:cs="Calibri"/>
                <w:sz w:val="22"/>
                <w:szCs w:val="22"/>
              </w:rPr>
            </w:pPr>
            <w:r w:rsidRPr="00FA3D0E">
              <w:rPr>
                <w:rFonts w:ascii="Calibri" w:hAnsi="Calibri" w:cs="Calibri"/>
                <w:sz w:val="22"/>
                <w:szCs w:val="22"/>
              </w:rPr>
              <w:t>Brief</w:t>
            </w:r>
            <w:r>
              <w:rPr>
                <w:rFonts w:ascii="Calibri" w:hAnsi="Calibri" w:cs="Calibri"/>
                <w:sz w:val="22"/>
                <w:szCs w:val="22"/>
              </w:rPr>
              <w:t xml:space="preserve"> </w:t>
            </w:r>
            <w:r w:rsidRPr="00D537FB">
              <w:rPr>
                <w:rFonts w:ascii="Calibri" w:hAnsi="Calibri" w:cs="Calibri"/>
                <w:i/>
                <w:sz w:val="22"/>
                <w:szCs w:val="22"/>
              </w:rPr>
              <w:t>presentation</w:t>
            </w:r>
            <w:r>
              <w:rPr>
                <w:rFonts w:ascii="Calibri" w:hAnsi="Calibri" w:cs="Calibri"/>
                <w:sz w:val="22"/>
                <w:szCs w:val="22"/>
              </w:rPr>
              <w:t xml:space="preserve"> on  </w:t>
            </w:r>
            <w:proofErr w:type="spellStart"/>
            <w:r>
              <w:rPr>
                <w:rFonts w:ascii="Calibri" w:hAnsi="Calibri" w:cs="Calibri"/>
                <w:sz w:val="22"/>
                <w:szCs w:val="22"/>
              </w:rPr>
              <w:t>Archwilio</w:t>
            </w:r>
            <w:proofErr w:type="spellEnd"/>
            <w:r>
              <w:rPr>
                <w:rFonts w:ascii="Calibri" w:hAnsi="Calibri" w:cs="Calibri"/>
                <w:sz w:val="22"/>
                <w:szCs w:val="22"/>
              </w:rPr>
              <w:t>- how to use it to browse HER &amp;</w:t>
            </w:r>
            <w:r w:rsidRPr="00FA3D0E">
              <w:rPr>
                <w:rFonts w:ascii="Calibri" w:hAnsi="Calibri" w:cs="Calibri"/>
                <w:sz w:val="22"/>
                <w:szCs w:val="22"/>
              </w:rPr>
              <w:t xml:space="preserve"> locate items on it</w:t>
            </w:r>
          </w:p>
          <w:p w14:paraId="205A1E42" w14:textId="77777777" w:rsidR="00D537FB" w:rsidRDefault="00D537FB" w:rsidP="00FA3D0E">
            <w:pPr>
              <w:jc w:val="both"/>
              <w:rPr>
                <w:rFonts w:ascii="Calibri" w:hAnsi="Calibri" w:cs="Calibri"/>
                <w:sz w:val="22"/>
                <w:szCs w:val="22"/>
              </w:rPr>
            </w:pPr>
          </w:p>
          <w:p w14:paraId="3C477E47" w14:textId="55F4D7A8" w:rsidR="00D537FB" w:rsidRDefault="00826643" w:rsidP="00FA3D0E">
            <w:pPr>
              <w:jc w:val="both"/>
              <w:rPr>
                <w:rFonts w:ascii="Calibri" w:hAnsi="Calibri" w:cs="Calibri"/>
                <w:sz w:val="22"/>
                <w:szCs w:val="22"/>
              </w:rPr>
            </w:pPr>
            <w:r w:rsidRPr="00826643">
              <w:rPr>
                <w:rFonts w:ascii="Calibri" w:hAnsi="Calibri" w:cs="Calibri"/>
                <w:i/>
                <w:sz w:val="22"/>
                <w:szCs w:val="22"/>
              </w:rPr>
              <w:t>Demonstration</w:t>
            </w:r>
            <w:r>
              <w:rPr>
                <w:rFonts w:ascii="Calibri" w:hAnsi="Calibri" w:cs="Calibri"/>
                <w:sz w:val="22"/>
                <w:szCs w:val="22"/>
              </w:rPr>
              <w:t xml:space="preserve"> of </w:t>
            </w:r>
            <w:proofErr w:type="spellStart"/>
            <w:r>
              <w:rPr>
                <w:rFonts w:ascii="Calibri" w:hAnsi="Calibri" w:cs="Calibri"/>
                <w:sz w:val="22"/>
                <w:szCs w:val="22"/>
              </w:rPr>
              <w:t>Archwilio</w:t>
            </w:r>
            <w:proofErr w:type="spellEnd"/>
            <w:r>
              <w:rPr>
                <w:rFonts w:ascii="Calibri" w:hAnsi="Calibri" w:cs="Calibri"/>
                <w:sz w:val="22"/>
                <w:szCs w:val="22"/>
              </w:rPr>
              <w:t xml:space="preserve"> to explore</w:t>
            </w:r>
            <w:r w:rsidR="00D70768">
              <w:rPr>
                <w:rFonts w:ascii="Calibri" w:hAnsi="Calibri" w:cs="Calibri"/>
                <w:sz w:val="22"/>
                <w:szCs w:val="22"/>
              </w:rPr>
              <w:t xml:space="preserve"> </w:t>
            </w:r>
            <w:r>
              <w:rPr>
                <w:rFonts w:ascii="Calibri" w:hAnsi="Calibri" w:cs="Calibri"/>
                <w:sz w:val="22"/>
                <w:szCs w:val="22"/>
              </w:rPr>
              <w:t>a local historical context</w:t>
            </w:r>
          </w:p>
          <w:p w14:paraId="5D53A420" w14:textId="76B34320" w:rsidR="00826643" w:rsidRDefault="00826643" w:rsidP="00FA3D0E">
            <w:pPr>
              <w:jc w:val="both"/>
              <w:rPr>
                <w:rFonts w:ascii="Calibri" w:hAnsi="Calibri" w:cs="Calibri"/>
                <w:sz w:val="22"/>
                <w:szCs w:val="22"/>
              </w:rPr>
            </w:pPr>
          </w:p>
          <w:p w14:paraId="56231C62" w14:textId="78C34F9C" w:rsidR="00826643" w:rsidRDefault="00826643" w:rsidP="00FA3D0E">
            <w:pPr>
              <w:jc w:val="both"/>
              <w:rPr>
                <w:rFonts w:ascii="Calibri" w:hAnsi="Calibri" w:cs="Calibri"/>
                <w:sz w:val="22"/>
                <w:szCs w:val="22"/>
              </w:rPr>
            </w:pPr>
            <w:r w:rsidRPr="000B56F5">
              <w:rPr>
                <w:rFonts w:ascii="Calibri" w:hAnsi="Calibri" w:cs="Calibri"/>
                <w:i/>
                <w:sz w:val="22"/>
                <w:szCs w:val="22"/>
              </w:rPr>
              <w:t>Activity</w:t>
            </w:r>
            <w:r w:rsidR="00D70768">
              <w:rPr>
                <w:rFonts w:ascii="Calibri" w:hAnsi="Calibri" w:cs="Calibri"/>
                <w:sz w:val="22"/>
                <w:szCs w:val="22"/>
              </w:rPr>
              <w:t xml:space="preserve"> </w:t>
            </w:r>
            <w:r w:rsidR="000B56F5">
              <w:rPr>
                <w:rFonts w:ascii="Calibri" w:hAnsi="Calibri" w:cs="Calibri"/>
                <w:sz w:val="22"/>
                <w:szCs w:val="22"/>
              </w:rPr>
              <w:t>as a group research some significant historical sites</w:t>
            </w:r>
          </w:p>
          <w:p w14:paraId="4208D5CF" w14:textId="77777777" w:rsidR="00826643" w:rsidRDefault="00826643" w:rsidP="00FA3D0E">
            <w:pPr>
              <w:jc w:val="both"/>
              <w:rPr>
                <w:rFonts w:ascii="Calibri" w:hAnsi="Calibri" w:cs="Calibri"/>
                <w:sz w:val="22"/>
                <w:szCs w:val="22"/>
              </w:rPr>
            </w:pPr>
          </w:p>
          <w:p w14:paraId="45515C6D" w14:textId="77777777" w:rsidR="00826643" w:rsidRPr="00FA3D0E" w:rsidRDefault="00826643" w:rsidP="00FA3D0E">
            <w:pPr>
              <w:jc w:val="both"/>
              <w:rPr>
                <w:rFonts w:ascii="Calibri" w:hAnsi="Calibri" w:cs="Calibri"/>
                <w:sz w:val="22"/>
                <w:szCs w:val="22"/>
              </w:rPr>
            </w:pPr>
          </w:p>
          <w:p w14:paraId="2F958873" w14:textId="77777777" w:rsidR="00967A74" w:rsidRDefault="00967A74" w:rsidP="00967A74">
            <w:pPr>
              <w:pStyle w:val="ListParagraph"/>
              <w:jc w:val="both"/>
              <w:rPr>
                <w:rFonts w:ascii="Calibri" w:hAnsi="Calibri" w:cs="Calibri"/>
                <w:sz w:val="22"/>
                <w:szCs w:val="22"/>
              </w:rPr>
            </w:pPr>
          </w:p>
          <w:p w14:paraId="51DD4A3E" w14:textId="77777777" w:rsidR="007408C1" w:rsidRDefault="000B56F5" w:rsidP="00A14D41">
            <w:pPr>
              <w:pStyle w:val="ListParagraph"/>
              <w:jc w:val="both"/>
              <w:rPr>
                <w:rFonts w:ascii="Calibri" w:hAnsi="Calibri" w:cs="Calibri"/>
                <w:sz w:val="22"/>
                <w:szCs w:val="22"/>
              </w:rPr>
            </w:pPr>
            <w:proofErr w:type="gramStart"/>
            <w:r w:rsidRPr="000B56F5">
              <w:rPr>
                <w:rFonts w:ascii="Calibri" w:hAnsi="Calibri" w:cs="Calibri"/>
                <w:i/>
                <w:sz w:val="22"/>
                <w:szCs w:val="22"/>
              </w:rPr>
              <w:t>Assessment</w:t>
            </w:r>
            <w:r>
              <w:rPr>
                <w:rFonts w:ascii="Calibri" w:hAnsi="Calibri" w:cs="Calibri"/>
                <w:sz w:val="22"/>
                <w:szCs w:val="22"/>
              </w:rPr>
              <w:t xml:space="preserve"> .</w:t>
            </w:r>
            <w:proofErr w:type="gramEnd"/>
            <w:r>
              <w:rPr>
                <w:rFonts w:ascii="Calibri" w:hAnsi="Calibri" w:cs="Calibri"/>
                <w:sz w:val="22"/>
                <w:szCs w:val="22"/>
              </w:rPr>
              <w:t xml:space="preserve"> Students will try to obtain search results according to specification. </w:t>
            </w:r>
            <w:r w:rsidRPr="000B56F5">
              <w:rPr>
                <w:rFonts w:ascii="Calibri" w:hAnsi="Calibri" w:cs="Calibri"/>
                <w:i/>
                <w:sz w:val="22"/>
                <w:szCs w:val="22"/>
              </w:rPr>
              <w:t>Feedback</w:t>
            </w:r>
            <w:r>
              <w:rPr>
                <w:rFonts w:ascii="Calibri" w:hAnsi="Calibri" w:cs="Calibri"/>
                <w:sz w:val="22"/>
                <w:szCs w:val="22"/>
              </w:rPr>
              <w:t xml:space="preserve"> and </w:t>
            </w:r>
            <w:proofErr w:type="spellStart"/>
            <w:r w:rsidRPr="000B56F5">
              <w:rPr>
                <w:rFonts w:ascii="Calibri" w:hAnsi="Calibri" w:cs="Calibri"/>
                <w:i/>
                <w:sz w:val="22"/>
                <w:szCs w:val="22"/>
              </w:rPr>
              <w:t>self assessment</w:t>
            </w:r>
            <w:proofErr w:type="spellEnd"/>
            <w:r>
              <w:rPr>
                <w:rFonts w:ascii="Calibri" w:hAnsi="Calibri" w:cs="Calibri"/>
                <w:sz w:val="22"/>
                <w:szCs w:val="22"/>
              </w:rPr>
              <w:t xml:space="preserve"> via informal discussion.</w:t>
            </w:r>
          </w:p>
          <w:p w14:paraId="654DB5C0" w14:textId="0D9B7E32" w:rsidR="000B56F5" w:rsidRPr="000B56F5" w:rsidRDefault="000B56F5" w:rsidP="00A14D41">
            <w:pPr>
              <w:pStyle w:val="ListParagraph"/>
              <w:jc w:val="both"/>
              <w:rPr>
                <w:rFonts w:ascii="Calibri" w:hAnsi="Calibri" w:cs="Calibri"/>
                <w:sz w:val="22"/>
                <w:szCs w:val="22"/>
              </w:rPr>
            </w:pPr>
            <w:r>
              <w:rPr>
                <w:rFonts w:ascii="Calibri" w:hAnsi="Calibri" w:cs="Calibri"/>
                <w:sz w:val="22"/>
                <w:szCs w:val="22"/>
              </w:rPr>
              <w:t>Provide links to other heritage resources</w:t>
            </w:r>
          </w:p>
        </w:tc>
        <w:tc>
          <w:tcPr>
            <w:tcW w:w="4140" w:type="dxa"/>
            <w:tcBorders>
              <w:top w:val="single" w:sz="4" w:space="0" w:color="auto"/>
              <w:left w:val="single" w:sz="4" w:space="0" w:color="auto"/>
              <w:bottom w:val="single" w:sz="4" w:space="0" w:color="auto"/>
              <w:right w:val="single" w:sz="4" w:space="0" w:color="auto"/>
            </w:tcBorders>
          </w:tcPr>
          <w:p w14:paraId="1941664F" w14:textId="77777777" w:rsidR="00C45AE0" w:rsidRDefault="00C45AE0" w:rsidP="005739F9">
            <w:pPr>
              <w:jc w:val="both"/>
              <w:rPr>
                <w:rFonts w:ascii="Calibri" w:hAnsi="Calibri" w:cs="Calibri"/>
                <w:sz w:val="22"/>
                <w:szCs w:val="22"/>
              </w:rPr>
            </w:pPr>
          </w:p>
          <w:p w14:paraId="71426A7A" w14:textId="11A17E17" w:rsidR="007408C1" w:rsidRPr="00AE0B98" w:rsidRDefault="007408C1" w:rsidP="005739F9">
            <w:pPr>
              <w:jc w:val="both"/>
              <w:rPr>
                <w:rFonts w:ascii="Calibri" w:hAnsi="Calibri" w:cs="Calibri"/>
                <w:sz w:val="22"/>
                <w:szCs w:val="22"/>
              </w:rPr>
            </w:pPr>
          </w:p>
        </w:tc>
        <w:tc>
          <w:tcPr>
            <w:tcW w:w="1571" w:type="dxa"/>
            <w:tcBorders>
              <w:top w:val="single" w:sz="4" w:space="0" w:color="auto"/>
              <w:left w:val="single" w:sz="4" w:space="0" w:color="auto"/>
              <w:bottom w:val="single" w:sz="4" w:space="0" w:color="auto"/>
              <w:right w:val="single" w:sz="4" w:space="0" w:color="auto"/>
            </w:tcBorders>
          </w:tcPr>
          <w:p w14:paraId="347BE17C" w14:textId="1334858B" w:rsidR="005979B1" w:rsidRDefault="00F53581" w:rsidP="005739F9">
            <w:pPr>
              <w:jc w:val="both"/>
              <w:rPr>
                <w:rFonts w:ascii="Calibri" w:hAnsi="Calibri" w:cs="Calibri"/>
                <w:b/>
                <w:sz w:val="30"/>
              </w:rPr>
            </w:pPr>
            <w:r>
              <w:rPr>
                <w:rFonts w:ascii="Calibri" w:hAnsi="Calibri" w:cs="Calibri"/>
                <w:b/>
                <w:sz w:val="30"/>
              </w:rPr>
              <w:t>5</w:t>
            </w:r>
            <w:r w:rsidR="00AE0B98">
              <w:rPr>
                <w:rFonts w:ascii="Calibri" w:hAnsi="Calibri" w:cs="Calibri"/>
                <w:b/>
                <w:sz w:val="30"/>
              </w:rPr>
              <w:t xml:space="preserve"> </w:t>
            </w:r>
            <w:proofErr w:type="spellStart"/>
            <w:r w:rsidR="00AE0B98">
              <w:rPr>
                <w:rFonts w:ascii="Calibri" w:hAnsi="Calibri" w:cs="Calibri"/>
                <w:b/>
                <w:sz w:val="30"/>
              </w:rPr>
              <w:t>mins</w:t>
            </w:r>
            <w:proofErr w:type="spellEnd"/>
          </w:p>
          <w:p w14:paraId="0F861676" w14:textId="77777777" w:rsidR="00AE0B98" w:rsidRDefault="00AE0B98" w:rsidP="005739F9">
            <w:pPr>
              <w:jc w:val="both"/>
              <w:rPr>
                <w:rFonts w:ascii="Calibri" w:hAnsi="Calibri" w:cs="Calibri"/>
                <w:b/>
                <w:sz w:val="30"/>
              </w:rPr>
            </w:pPr>
          </w:p>
          <w:p w14:paraId="21BE7916" w14:textId="46472254" w:rsidR="00967A74" w:rsidRDefault="00967A74" w:rsidP="005739F9">
            <w:pPr>
              <w:jc w:val="both"/>
              <w:rPr>
                <w:rFonts w:ascii="Calibri" w:hAnsi="Calibri" w:cs="Calibri"/>
                <w:b/>
                <w:sz w:val="30"/>
              </w:rPr>
            </w:pPr>
          </w:p>
          <w:p w14:paraId="23380F5F" w14:textId="77777777" w:rsidR="00967A74" w:rsidRDefault="00967A74" w:rsidP="005739F9">
            <w:pPr>
              <w:jc w:val="both"/>
              <w:rPr>
                <w:rFonts w:ascii="Calibri" w:hAnsi="Calibri" w:cs="Calibri"/>
                <w:b/>
                <w:sz w:val="30"/>
              </w:rPr>
            </w:pPr>
          </w:p>
          <w:p w14:paraId="38B262D7" w14:textId="77777777" w:rsidR="00967A74" w:rsidRDefault="00967A74" w:rsidP="005739F9">
            <w:pPr>
              <w:jc w:val="both"/>
              <w:rPr>
                <w:rFonts w:ascii="Calibri" w:hAnsi="Calibri" w:cs="Calibri"/>
                <w:b/>
                <w:sz w:val="30"/>
              </w:rPr>
            </w:pPr>
          </w:p>
          <w:p w14:paraId="3600B1AA" w14:textId="77777777" w:rsidR="00967A74" w:rsidRDefault="00967A74" w:rsidP="005739F9">
            <w:pPr>
              <w:jc w:val="both"/>
              <w:rPr>
                <w:rFonts w:ascii="Calibri" w:hAnsi="Calibri" w:cs="Calibri"/>
                <w:b/>
                <w:sz w:val="30"/>
              </w:rPr>
            </w:pPr>
            <w:r>
              <w:rPr>
                <w:rFonts w:ascii="Calibri" w:hAnsi="Calibri" w:cs="Calibri"/>
                <w:b/>
                <w:sz w:val="30"/>
              </w:rPr>
              <w:t xml:space="preserve">5 </w:t>
            </w:r>
            <w:proofErr w:type="spellStart"/>
            <w:r>
              <w:rPr>
                <w:rFonts w:ascii="Calibri" w:hAnsi="Calibri" w:cs="Calibri"/>
                <w:b/>
                <w:sz w:val="30"/>
              </w:rPr>
              <w:t>mins</w:t>
            </w:r>
            <w:proofErr w:type="spellEnd"/>
          </w:p>
          <w:p w14:paraId="53AC9E46" w14:textId="77777777" w:rsidR="007408C1" w:rsidRDefault="007408C1" w:rsidP="005739F9">
            <w:pPr>
              <w:jc w:val="both"/>
              <w:rPr>
                <w:rFonts w:ascii="Calibri" w:hAnsi="Calibri" w:cs="Calibri"/>
                <w:b/>
                <w:sz w:val="30"/>
              </w:rPr>
            </w:pPr>
          </w:p>
          <w:p w14:paraId="2040C344" w14:textId="77777777" w:rsidR="007408C1" w:rsidRDefault="007408C1" w:rsidP="005739F9">
            <w:pPr>
              <w:jc w:val="both"/>
              <w:rPr>
                <w:rFonts w:ascii="Calibri" w:hAnsi="Calibri" w:cs="Calibri"/>
                <w:b/>
                <w:sz w:val="30"/>
              </w:rPr>
            </w:pPr>
          </w:p>
          <w:p w14:paraId="7F46AF70" w14:textId="77777777" w:rsidR="007408C1" w:rsidRDefault="007408C1" w:rsidP="005739F9">
            <w:pPr>
              <w:jc w:val="both"/>
              <w:rPr>
                <w:rFonts w:ascii="Calibri" w:hAnsi="Calibri" w:cs="Calibri"/>
                <w:b/>
                <w:sz w:val="30"/>
              </w:rPr>
            </w:pPr>
          </w:p>
          <w:p w14:paraId="0CBCAA19" w14:textId="09E535F6" w:rsidR="007408C1" w:rsidRDefault="00826643" w:rsidP="005739F9">
            <w:pPr>
              <w:jc w:val="both"/>
              <w:rPr>
                <w:rFonts w:ascii="Calibri" w:hAnsi="Calibri" w:cs="Calibri"/>
                <w:b/>
                <w:sz w:val="30"/>
              </w:rPr>
            </w:pPr>
            <w:r>
              <w:rPr>
                <w:rFonts w:ascii="Calibri" w:hAnsi="Calibri" w:cs="Calibri"/>
                <w:b/>
                <w:sz w:val="30"/>
              </w:rPr>
              <w:t>5</w:t>
            </w:r>
            <w:r w:rsidR="007408C1">
              <w:rPr>
                <w:rFonts w:ascii="Calibri" w:hAnsi="Calibri" w:cs="Calibri"/>
                <w:b/>
                <w:sz w:val="30"/>
              </w:rPr>
              <w:t xml:space="preserve"> </w:t>
            </w:r>
            <w:proofErr w:type="spellStart"/>
            <w:r w:rsidR="007408C1">
              <w:rPr>
                <w:rFonts w:ascii="Calibri" w:hAnsi="Calibri" w:cs="Calibri"/>
                <w:b/>
                <w:sz w:val="30"/>
              </w:rPr>
              <w:t>mins</w:t>
            </w:r>
            <w:proofErr w:type="spellEnd"/>
          </w:p>
          <w:p w14:paraId="3CD64890" w14:textId="77777777" w:rsidR="007408C1" w:rsidRDefault="007408C1" w:rsidP="005739F9">
            <w:pPr>
              <w:jc w:val="both"/>
              <w:rPr>
                <w:rFonts w:ascii="Calibri" w:hAnsi="Calibri" w:cs="Calibri"/>
                <w:b/>
                <w:sz w:val="30"/>
              </w:rPr>
            </w:pPr>
          </w:p>
          <w:p w14:paraId="03AAA118" w14:textId="479D8561" w:rsidR="007408C1" w:rsidRDefault="00D70768" w:rsidP="005739F9">
            <w:pPr>
              <w:jc w:val="both"/>
              <w:rPr>
                <w:rFonts w:ascii="Calibri" w:hAnsi="Calibri" w:cs="Calibri"/>
                <w:b/>
                <w:sz w:val="30"/>
              </w:rPr>
            </w:pPr>
            <w:r>
              <w:rPr>
                <w:rFonts w:ascii="Calibri" w:hAnsi="Calibri" w:cs="Calibri"/>
                <w:b/>
                <w:sz w:val="30"/>
              </w:rPr>
              <w:t xml:space="preserve">10 </w:t>
            </w:r>
            <w:proofErr w:type="spellStart"/>
            <w:r>
              <w:rPr>
                <w:rFonts w:ascii="Calibri" w:hAnsi="Calibri" w:cs="Calibri"/>
                <w:b/>
                <w:sz w:val="30"/>
              </w:rPr>
              <w:t>mins</w:t>
            </w:r>
            <w:proofErr w:type="spellEnd"/>
          </w:p>
          <w:p w14:paraId="43F2D4F5" w14:textId="77777777" w:rsidR="007408C1" w:rsidRDefault="007408C1" w:rsidP="005739F9">
            <w:pPr>
              <w:jc w:val="both"/>
              <w:rPr>
                <w:rFonts w:ascii="Calibri" w:hAnsi="Calibri" w:cs="Calibri"/>
                <w:b/>
                <w:sz w:val="30"/>
              </w:rPr>
            </w:pPr>
          </w:p>
          <w:p w14:paraId="55E0A088" w14:textId="77777777" w:rsidR="007408C1" w:rsidRDefault="007408C1" w:rsidP="005739F9">
            <w:pPr>
              <w:jc w:val="both"/>
              <w:rPr>
                <w:rFonts w:ascii="Calibri" w:hAnsi="Calibri" w:cs="Calibri"/>
                <w:b/>
                <w:sz w:val="30"/>
              </w:rPr>
            </w:pPr>
          </w:p>
          <w:p w14:paraId="257B5FF8" w14:textId="77777777" w:rsidR="007408C1" w:rsidRDefault="007408C1" w:rsidP="005739F9">
            <w:pPr>
              <w:jc w:val="both"/>
              <w:rPr>
                <w:rFonts w:ascii="Calibri" w:hAnsi="Calibri" w:cs="Calibri"/>
                <w:b/>
                <w:sz w:val="30"/>
              </w:rPr>
            </w:pPr>
          </w:p>
          <w:p w14:paraId="64AEAF43" w14:textId="77777777" w:rsidR="007408C1" w:rsidRDefault="007408C1" w:rsidP="005739F9">
            <w:pPr>
              <w:jc w:val="both"/>
              <w:rPr>
                <w:rFonts w:ascii="Calibri" w:hAnsi="Calibri" w:cs="Calibri"/>
                <w:b/>
                <w:sz w:val="30"/>
              </w:rPr>
            </w:pPr>
          </w:p>
          <w:p w14:paraId="1C869946" w14:textId="77777777" w:rsidR="000B56F5" w:rsidRDefault="000B56F5" w:rsidP="005739F9">
            <w:pPr>
              <w:jc w:val="both"/>
              <w:rPr>
                <w:rFonts w:ascii="Calibri" w:hAnsi="Calibri" w:cs="Calibri"/>
                <w:b/>
                <w:sz w:val="30"/>
              </w:rPr>
            </w:pPr>
          </w:p>
          <w:p w14:paraId="1BFBC175" w14:textId="72B2D689" w:rsidR="000B56F5" w:rsidRPr="00887937" w:rsidRDefault="000B56F5" w:rsidP="005739F9">
            <w:pPr>
              <w:jc w:val="both"/>
              <w:rPr>
                <w:rFonts w:ascii="Calibri" w:hAnsi="Calibri" w:cs="Calibri"/>
                <w:b/>
                <w:sz w:val="30"/>
              </w:rPr>
            </w:pPr>
            <w:r>
              <w:rPr>
                <w:rFonts w:ascii="Calibri" w:hAnsi="Calibri" w:cs="Calibri"/>
                <w:b/>
                <w:sz w:val="30"/>
              </w:rPr>
              <w:t xml:space="preserve">5 </w:t>
            </w:r>
            <w:proofErr w:type="spellStart"/>
            <w:r>
              <w:rPr>
                <w:rFonts w:ascii="Calibri" w:hAnsi="Calibri" w:cs="Calibri"/>
                <w:b/>
                <w:sz w:val="30"/>
              </w:rPr>
              <w:t>mins</w:t>
            </w:r>
            <w:proofErr w:type="spellEnd"/>
          </w:p>
        </w:tc>
      </w:tr>
    </w:tbl>
    <w:p w14:paraId="4BC3310E" w14:textId="31760BC2"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5979B1" w14:paraId="49419F58" w14:textId="77777777" w:rsidTr="005739F9">
        <w:tc>
          <w:tcPr>
            <w:tcW w:w="9821" w:type="dxa"/>
            <w:shd w:val="clear" w:color="auto" w:fill="auto"/>
          </w:tcPr>
          <w:p w14:paraId="3030EA1F" w14:textId="1421466B" w:rsidR="005979B1"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029365A" w14:textId="46484CCA" w:rsidR="00955CA8" w:rsidRDefault="00955CA8" w:rsidP="005739F9">
            <w:pPr>
              <w:jc w:val="center"/>
              <w:rPr>
                <w:rFonts w:ascii="Calibri" w:hAnsi="Calibri" w:cs="Calibri"/>
                <w:szCs w:val="24"/>
              </w:rPr>
            </w:pPr>
            <w:r>
              <w:rPr>
                <w:rFonts w:ascii="Calibri" w:hAnsi="Calibri" w:cs="Calibri"/>
                <w:szCs w:val="24"/>
              </w:rPr>
              <w:t xml:space="preserve">Initial assessment </w:t>
            </w:r>
            <w:r w:rsidRPr="00955CA8">
              <w:rPr>
                <w:rFonts w:ascii="Calibri" w:hAnsi="Calibri" w:cs="Calibri"/>
                <w:szCs w:val="24"/>
              </w:rPr>
              <w:t>b</w:t>
            </w:r>
            <w:r w:rsidR="00FA3D0E">
              <w:rPr>
                <w:rFonts w:ascii="Calibri" w:hAnsi="Calibri" w:cs="Calibri"/>
                <w:szCs w:val="24"/>
              </w:rPr>
              <w:t>ased on informal discussion and questions</w:t>
            </w:r>
            <w:r w:rsidR="00D70768">
              <w:rPr>
                <w:rFonts w:ascii="Calibri" w:hAnsi="Calibri" w:cs="Calibri"/>
                <w:szCs w:val="24"/>
              </w:rPr>
              <w:t xml:space="preserve"> during introduction</w:t>
            </w:r>
          </w:p>
          <w:p w14:paraId="4EE3CC4B" w14:textId="2144F65E" w:rsidR="00FA3D0E" w:rsidRPr="00955CA8" w:rsidRDefault="00FA3D0E" w:rsidP="005739F9">
            <w:pPr>
              <w:jc w:val="center"/>
              <w:rPr>
                <w:rFonts w:ascii="Calibri" w:hAnsi="Calibri" w:cs="Calibri"/>
                <w:szCs w:val="24"/>
              </w:rPr>
            </w:pPr>
            <w:r>
              <w:rPr>
                <w:rFonts w:ascii="Calibri" w:hAnsi="Calibri" w:cs="Calibri"/>
                <w:szCs w:val="24"/>
              </w:rPr>
              <w:t>Final assessment</w:t>
            </w:r>
            <w:r w:rsidR="00D70768">
              <w:rPr>
                <w:rFonts w:ascii="Calibri" w:hAnsi="Calibri" w:cs="Calibri"/>
                <w:szCs w:val="24"/>
              </w:rPr>
              <w:t>- students will demonstrate</w:t>
            </w:r>
            <w:r w:rsidR="00D94AC2">
              <w:rPr>
                <w:rFonts w:ascii="Calibri" w:hAnsi="Calibri" w:cs="Calibri"/>
                <w:szCs w:val="24"/>
              </w:rPr>
              <w:t xml:space="preserve"> </w:t>
            </w:r>
            <w:r w:rsidR="000B56F5">
              <w:rPr>
                <w:rFonts w:ascii="Calibri" w:hAnsi="Calibri" w:cs="Calibri"/>
                <w:szCs w:val="24"/>
              </w:rPr>
              <w:t>ability to use online tool by obtaining results to specification during plenary</w:t>
            </w:r>
          </w:p>
          <w:p w14:paraId="5F926274" w14:textId="77777777" w:rsidR="005979B1" w:rsidRPr="00887937" w:rsidRDefault="005979B1" w:rsidP="005739F9">
            <w:pPr>
              <w:jc w:val="both"/>
              <w:rPr>
                <w:b/>
                <w:szCs w:val="24"/>
              </w:rPr>
            </w:pPr>
          </w:p>
          <w:p w14:paraId="0DD7E904" w14:textId="77777777" w:rsidR="005979B1" w:rsidRPr="00887937" w:rsidRDefault="005979B1" w:rsidP="005739F9">
            <w:pPr>
              <w:jc w:val="both"/>
              <w:rPr>
                <w:b/>
                <w:szCs w:val="24"/>
              </w:rPr>
            </w:pP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Default="00EA79AC" w:rsidP="00EA79AC">
            <w:pPr>
              <w:rPr>
                <w:rFonts w:asciiTheme="minorHAnsi" w:hAnsiTheme="minorHAnsi" w:cstheme="minorHAnsi"/>
                <w:b/>
                <w:szCs w:val="24"/>
              </w:rPr>
            </w:pPr>
            <w:r w:rsidRPr="00EA79AC">
              <w:rPr>
                <w:rFonts w:asciiTheme="minorHAnsi" w:hAnsiTheme="minorHAnsi" w:cstheme="minorHAnsi"/>
                <w:b/>
                <w:szCs w:val="24"/>
              </w:rPr>
              <w:lastRenderedPageBreak/>
              <w:t>Informal reflection (to be completed after the session)</w:t>
            </w:r>
          </w:p>
          <w:p w14:paraId="4C6FAD3F" w14:textId="3B923054" w:rsidR="003B6533" w:rsidRPr="003B6533" w:rsidRDefault="00A91B97" w:rsidP="003B6533">
            <w:pPr>
              <w:rPr>
                <w:rFonts w:asciiTheme="minorHAnsi" w:hAnsiTheme="minorHAnsi" w:cstheme="minorHAnsi"/>
                <w:szCs w:val="24"/>
              </w:rPr>
            </w:pPr>
            <w:r>
              <w:rPr>
                <w:rFonts w:asciiTheme="minorHAnsi" w:hAnsiTheme="minorHAnsi" w:cstheme="minorHAnsi"/>
                <w:szCs w:val="24"/>
              </w:rPr>
              <w:t>A version of the Mike Tyson line</w:t>
            </w:r>
            <w:bookmarkStart w:id="1" w:name="_GoBack"/>
            <w:bookmarkEnd w:id="1"/>
            <w:r w:rsidR="003B6533" w:rsidRPr="003B6533">
              <w:rPr>
                <w:rFonts w:asciiTheme="minorHAnsi" w:hAnsiTheme="minorHAnsi" w:cstheme="minorHAnsi"/>
                <w:szCs w:val="24"/>
              </w:rPr>
              <w:t xml:space="preserve"> a</w:t>
            </w:r>
            <w:r>
              <w:rPr>
                <w:rFonts w:asciiTheme="minorHAnsi" w:hAnsiTheme="minorHAnsi" w:cstheme="minorHAnsi"/>
                <w:szCs w:val="24"/>
              </w:rPr>
              <w:t>bout everyone having a plan until</w:t>
            </w:r>
            <w:r w:rsidR="003B6533" w:rsidRPr="003B6533">
              <w:rPr>
                <w:rFonts w:asciiTheme="minorHAnsi" w:hAnsiTheme="minorHAnsi" w:cstheme="minorHAnsi"/>
                <w:szCs w:val="24"/>
              </w:rPr>
              <w:t xml:space="preserve"> they get punched in the face. I’d done plenty of background work and had a plan. As the reality of doing the </w:t>
            </w:r>
            <w:proofErr w:type="spellStart"/>
            <w:r w:rsidR="003B6533" w:rsidRPr="003B6533">
              <w:rPr>
                <w:rFonts w:asciiTheme="minorHAnsi" w:hAnsiTheme="minorHAnsi" w:cstheme="minorHAnsi"/>
                <w:szCs w:val="24"/>
              </w:rPr>
              <w:t>microteach</w:t>
            </w:r>
            <w:proofErr w:type="spellEnd"/>
            <w:r w:rsidR="003B6533" w:rsidRPr="003B6533">
              <w:rPr>
                <w:rFonts w:asciiTheme="minorHAnsi" w:hAnsiTheme="minorHAnsi" w:cstheme="minorHAnsi"/>
                <w:szCs w:val="24"/>
              </w:rPr>
              <w:t xml:space="preserve"> in real time got closer my confidence dipped and I started with mild sense of dread. From the outset I felt the plan was slipping away- what should have flowed in order was being remembered haphazardly &amp; expressed clumsily. I was often at a loss for words &amp; often felt I needed to say what I had just said better. I think maybe I hid behind the keyboard too much - &amp; having 2 on the go operated the wrong one more than once. What was planned as a brief run through a search using the </w:t>
            </w:r>
            <w:proofErr w:type="spellStart"/>
            <w:r w:rsidR="003B6533" w:rsidRPr="003B6533">
              <w:rPr>
                <w:rFonts w:asciiTheme="minorHAnsi" w:hAnsiTheme="minorHAnsi" w:cstheme="minorHAnsi"/>
                <w:szCs w:val="24"/>
              </w:rPr>
              <w:t>Archwilio</w:t>
            </w:r>
            <w:proofErr w:type="spellEnd"/>
            <w:r w:rsidR="003B6533" w:rsidRPr="003B6533">
              <w:rPr>
                <w:rFonts w:asciiTheme="minorHAnsi" w:hAnsiTheme="minorHAnsi" w:cstheme="minorHAnsi"/>
                <w:szCs w:val="24"/>
              </w:rPr>
              <w:t xml:space="preserve"> tool got bogged down with talking- also due to me repeating exactly a search I’d done in prep and obtaining different results. It left little time for the activity/ assessment and plenary I had planned. Trying hard to avoid talking down to people wasn’t sure I was succeeding.</w:t>
            </w:r>
          </w:p>
          <w:p w14:paraId="42ADA9EB" w14:textId="3B1A2826" w:rsidR="003B6533" w:rsidRPr="003B6533" w:rsidRDefault="003B6533" w:rsidP="003B6533">
            <w:pPr>
              <w:rPr>
                <w:rFonts w:asciiTheme="minorHAnsi" w:hAnsiTheme="minorHAnsi" w:cstheme="minorHAnsi"/>
                <w:szCs w:val="24"/>
              </w:rPr>
            </w:pPr>
            <w:r w:rsidRPr="003B6533">
              <w:rPr>
                <w:rFonts w:asciiTheme="minorHAnsi" w:hAnsiTheme="minorHAnsi" w:cstheme="minorHAnsi"/>
                <w:szCs w:val="24"/>
              </w:rPr>
              <w:t xml:space="preserve">Immediately </w:t>
            </w:r>
            <w:proofErr w:type="gramStart"/>
            <w:r w:rsidRPr="003B6533">
              <w:rPr>
                <w:rFonts w:asciiTheme="minorHAnsi" w:hAnsiTheme="minorHAnsi" w:cstheme="minorHAnsi"/>
                <w:szCs w:val="24"/>
              </w:rPr>
              <w:t>after  was</w:t>
            </w:r>
            <w:proofErr w:type="gramEnd"/>
            <w:r w:rsidRPr="003B6533">
              <w:rPr>
                <w:rFonts w:asciiTheme="minorHAnsi" w:hAnsiTheme="minorHAnsi" w:cstheme="minorHAnsi"/>
                <w:szCs w:val="24"/>
              </w:rPr>
              <w:t xml:space="preserve"> asked how it went. Replied ‘not good’ wa</w:t>
            </w:r>
            <w:r>
              <w:rPr>
                <w:rFonts w:asciiTheme="minorHAnsi" w:hAnsiTheme="minorHAnsi" w:cstheme="minorHAnsi"/>
                <w:szCs w:val="24"/>
              </w:rPr>
              <w:t>s reassured by kind words from M</w:t>
            </w:r>
            <w:r w:rsidRPr="003B6533">
              <w:rPr>
                <w:rFonts w:asciiTheme="minorHAnsi" w:hAnsiTheme="minorHAnsi" w:cstheme="minorHAnsi"/>
                <w:szCs w:val="24"/>
              </w:rPr>
              <w:t xml:space="preserve">ark &amp; peers that it hadn’t been total disaster- positive takes were available. Getting bogged down was due to class engagement with the topic. The essential LO had been achieved. Their main impression hadn’t been the gaps but the content. So currently feeling positive with the negatives under ‘areas for improvement. Felt a lot more empathetic to the </w:t>
            </w:r>
            <w:proofErr w:type="spellStart"/>
            <w:r w:rsidRPr="003B6533">
              <w:rPr>
                <w:rFonts w:asciiTheme="minorHAnsi" w:hAnsiTheme="minorHAnsi" w:cstheme="minorHAnsi"/>
                <w:szCs w:val="24"/>
              </w:rPr>
              <w:t>microteachers</w:t>
            </w:r>
            <w:proofErr w:type="spellEnd"/>
            <w:r w:rsidRPr="003B6533">
              <w:rPr>
                <w:rFonts w:asciiTheme="minorHAnsi" w:hAnsiTheme="minorHAnsi" w:cstheme="minorHAnsi"/>
                <w:szCs w:val="24"/>
              </w:rPr>
              <w:t xml:space="preserve"> who followed me than those who went before.</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等线">
    <w:panose1 w:val="00000000000000000000"/>
    <w:charset w:val="80"/>
    <w:family w:val="roman"/>
    <w:notTrueType/>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6588F"/>
    <w:multiLevelType w:val="hybridMultilevel"/>
    <w:tmpl w:val="0632F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16A7AD7"/>
    <w:multiLevelType w:val="hybridMultilevel"/>
    <w:tmpl w:val="0F3CC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BD81A77"/>
    <w:multiLevelType w:val="hybridMultilevel"/>
    <w:tmpl w:val="49E8D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79B1"/>
    <w:rsid w:val="000051FD"/>
    <w:rsid w:val="00005744"/>
    <w:rsid w:val="00005A22"/>
    <w:rsid w:val="00005D68"/>
    <w:rsid w:val="000067D6"/>
    <w:rsid w:val="00016881"/>
    <w:rsid w:val="00030696"/>
    <w:rsid w:val="00031513"/>
    <w:rsid w:val="00035A9F"/>
    <w:rsid w:val="0003666A"/>
    <w:rsid w:val="00060939"/>
    <w:rsid w:val="00063C6F"/>
    <w:rsid w:val="0006755C"/>
    <w:rsid w:val="00073DFD"/>
    <w:rsid w:val="000B0479"/>
    <w:rsid w:val="000B56F5"/>
    <w:rsid w:val="000C401F"/>
    <w:rsid w:val="000D0413"/>
    <w:rsid w:val="000D43C5"/>
    <w:rsid w:val="00127991"/>
    <w:rsid w:val="001416FB"/>
    <w:rsid w:val="00170D70"/>
    <w:rsid w:val="001768D7"/>
    <w:rsid w:val="00193F24"/>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26919"/>
    <w:rsid w:val="00331232"/>
    <w:rsid w:val="0033175E"/>
    <w:rsid w:val="00332070"/>
    <w:rsid w:val="003549CF"/>
    <w:rsid w:val="00380EDB"/>
    <w:rsid w:val="00387748"/>
    <w:rsid w:val="003B009B"/>
    <w:rsid w:val="003B24CC"/>
    <w:rsid w:val="003B6533"/>
    <w:rsid w:val="003C068E"/>
    <w:rsid w:val="003C3247"/>
    <w:rsid w:val="0041476F"/>
    <w:rsid w:val="004203AF"/>
    <w:rsid w:val="0044230B"/>
    <w:rsid w:val="004436FF"/>
    <w:rsid w:val="00451F98"/>
    <w:rsid w:val="00454971"/>
    <w:rsid w:val="00461CEE"/>
    <w:rsid w:val="00464E80"/>
    <w:rsid w:val="00470CE2"/>
    <w:rsid w:val="00480C96"/>
    <w:rsid w:val="00485116"/>
    <w:rsid w:val="004C497F"/>
    <w:rsid w:val="005245ED"/>
    <w:rsid w:val="00526A3C"/>
    <w:rsid w:val="005432CC"/>
    <w:rsid w:val="00543435"/>
    <w:rsid w:val="005476E0"/>
    <w:rsid w:val="005558EF"/>
    <w:rsid w:val="00555FA9"/>
    <w:rsid w:val="00581E19"/>
    <w:rsid w:val="005979B1"/>
    <w:rsid w:val="005A5DC3"/>
    <w:rsid w:val="005A7E92"/>
    <w:rsid w:val="005D465E"/>
    <w:rsid w:val="005D6826"/>
    <w:rsid w:val="005F32F4"/>
    <w:rsid w:val="005F7C32"/>
    <w:rsid w:val="00604A34"/>
    <w:rsid w:val="00646DDE"/>
    <w:rsid w:val="006D62FC"/>
    <w:rsid w:val="006F335B"/>
    <w:rsid w:val="00702160"/>
    <w:rsid w:val="00703A72"/>
    <w:rsid w:val="00713E0C"/>
    <w:rsid w:val="00740041"/>
    <w:rsid w:val="007408C1"/>
    <w:rsid w:val="00747FAF"/>
    <w:rsid w:val="00765437"/>
    <w:rsid w:val="00790B7A"/>
    <w:rsid w:val="007B6AA9"/>
    <w:rsid w:val="007E0B4A"/>
    <w:rsid w:val="007E1B51"/>
    <w:rsid w:val="007E7D3A"/>
    <w:rsid w:val="00811FCF"/>
    <w:rsid w:val="00826643"/>
    <w:rsid w:val="00857E58"/>
    <w:rsid w:val="00881B96"/>
    <w:rsid w:val="008832BD"/>
    <w:rsid w:val="008C249B"/>
    <w:rsid w:val="008C5B2A"/>
    <w:rsid w:val="008E17D3"/>
    <w:rsid w:val="008F21EB"/>
    <w:rsid w:val="008F7B47"/>
    <w:rsid w:val="009041AE"/>
    <w:rsid w:val="0092040F"/>
    <w:rsid w:val="0092776E"/>
    <w:rsid w:val="009331FA"/>
    <w:rsid w:val="00937CDD"/>
    <w:rsid w:val="00951C44"/>
    <w:rsid w:val="00955CA8"/>
    <w:rsid w:val="00967A74"/>
    <w:rsid w:val="00976EAE"/>
    <w:rsid w:val="009940B4"/>
    <w:rsid w:val="009B4A60"/>
    <w:rsid w:val="009B5CDE"/>
    <w:rsid w:val="009B67E0"/>
    <w:rsid w:val="009C1918"/>
    <w:rsid w:val="009D6F82"/>
    <w:rsid w:val="009E0A55"/>
    <w:rsid w:val="00A10797"/>
    <w:rsid w:val="00A129CE"/>
    <w:rsid w:val="00A14D41"/>
    <w:rsid w:val="00A309F6"/>
    <w:rsid w:val="00A560CB"/>
    <w:rsid w:val="00A564F2"/>
    <w:rsid w:val="00A63D84"/>
    <w:rsid w:val="00A72E38"/>
    <w:rsid w:val="00A81A65"/>
    <w:rsid w:val="00A91B97"/>
    <w:rsid w:val="00A92871"/>
    <w:rsid w:val="00A93EF7"/>
    <w:rsid w:val="00AA335A"/>
    <w:rsid w:val="00AB7145"/>
    <w:rsid w:val="00AB7900"/>
    <w:rsid w:val="00AD7B8A"/>
    <w:rsid w:val="00AE0B98"/>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45AE0"/>
    <w:rsid w:val="00C56E9B"/>
    <w:rsid w:val="00C807F1"/>
    <w:rsid w:val="00C917BF"/>
    <w:rsid w:val="00C97C7D"/>
    <w:rsid w:val="00CA35F4"/>
    <w:rsid w:val="00CC5653"/>
    <w:rsid w:val="00CC6633"/>
    <w:rsid w:val="00CE0380"/>
    <w:rsid w:val="00D03218"/>
    <w:rsid w:val="00D379C6"/>
    <w:rsid w:val="00D44CBB"/>
    <w:rsid w:val="00D52760"/>
    <w:rsid w:val="00D537FB"/>
    <w:rsid w:val="00D61DA2"/>
    <w:rsid w:val="00D64C13"/>
    <w:rsid w:val="00D70768"/>
    <w:rsid w:val="00D7087F"/>
    <w:rsid w:val="00D8120A"/>
    <w:rsid w:val="00D94AC2"/>
    <w:rsid w:val="00D97878"/>
    <w:rsid w:val="00DB2FDB"/>
    <w:rsid w:val="00DC3EFB"/>
    <w:rsid w:val="00DF2578"/>
    <w:rsid w:val="00E0796F"/>
    <w:rsid w:val="00E10D40"/>
    <w:rsid w:val="00E168D0"/>
    <w:rsid w:val="00E25566"/>
    <w:rsid w:val="00E258CC"/>
    <w:rsid w:val="00E3773E"/>
    <w:rsid w:val="00E619E2"/>
    <w:rsid w:val="00E65567"/>
    <w:rsid w:val="00E90BE4"/>
    <w:rsid w:val="00EA79AC"/>
    <w:rsid w:val="00ED6EC4"/>
    <w:rsid w:val="00ED7006"/>
    <w:rsid w:val="00EF06E7"/>
    <w:rsid w:val="00EF257F"/>
    <w:rsid w:val="00F1216D"/>
    <w:rsid w:val="00F52C76"/>
    <w:rsid w:val="00F53581"/>
    <w:rsid w:val="00F60EC8"/>
    <w:rsid w:val="00F873D5"/>
    <w:rsid w:val="00FA3D0E"/>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rPr>
  </w:style>
  <w:style w:type="paragraph" w:styleId="Title">
    <w:name w:val="Title"/>
    <w:basedOn w:val="Normal"/>
    <w:link w:val="TitleChar"/>
    <w:qFormat/>
    <w:rsid w:val="005979B1"/>
    <w:pPr>
      <w:jc w:val="center"/>
    </w:pPr>
    <w:rPr>
      <w:rFonts w:ascii="Calibri" w:hAnsi="Calibri"/>
      <w:b/>
      <w:bCs/>
      <w:kern w:val="28"/>
      <w:sz w:val="32"/>
      <w:szCs w:val="32"/>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81B96"/>
    <w:rPr>
      <w:rFonts w:ascii="Tahoma" w:hAnsi="Tahoma" w:cs="Tahoma"/>
      <w:sz w:val="16"/>
      <w:szCs w:val="16"/>
    </w:rPr>
  </w:style>
  <w:style w:type="character" w:customStyle="1" w:styleId="BalloonTextChar">
    <w:name w:val="Balloon Text Char"/>
    <w:basedOn w:val="DefaultParagraphFont"/>
    <w:link w:val="BalloonText"/>
    <w:uiPriority w:val="99"/>
    <w:semiHidden/>
    <w:rsid w:val="00881B96"/>
    <w:rPr>
      <w:rFonts w:ascii="Tahoma" w:eastAsia="Times New Roman" w:hAnsi="Tahoma" w:cs="Tahoma"/>
      <w:sz w:val="16"/>
      <w:szCs w:val="16"/>
      <w:lang w:val="en-US"/>
    </w:rPr>
  </w:style>
  <w:style w:type="paragraph" w:styleId="ListParagraph">
    <w:name w:val="List Paragraph"/>
    <w:basedOn w:val="Normal"/>
    <w:uiPriority w:val="34"/>
    <w:qFormat/>
    <w:rsid w:val="00470CE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rPr>
  </w:style>
  <w:style w:type="paragraph" w:styleId="Title">
    <w:name w:val="Title"/>
    <w:basedOn w:val="Normal"/>
    <w:link w:val="TitleChar"/>
    <w:qFormat/>
    <w:rsid w:val="005979B1"/>
    <w:pPr>
      <w:jc w:val="center"/>
    </w:pPr>
    <w:rPr>
      <w:rFonts w:ascii="Calibri" w:hAnsi="Calibri"/>
      <w:b/>
      <w:bCs/>
      <w:kern w:val="28"/>
      <w:sz w:val="32"/>
      <w:szCs w:val="32"/>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81B96"/>
    <w:rPr>
      <w:rFonts w:ascii="Tahoma" w:hAnsi="Tahoma" w:cs="Tahoma"/>
      <w:sz w:val="16"/>
      <w:szCs w:val="16"/>
    </w:rPr>
  </w:style>
  <w:style w:type="character" w:customStyle="1" w:styleId="BalloonTextChar">
    <w:name w:val="Balloon Text Char"/>
    <w:basedOn w:val="DefaultParagraphFont"/>
    <w:link w:val="BalloonText"/>
    <w:uiPriority w:val="99"/>
    <w:semiHidden/>
    <w:rsid w:val="00881B96"/>
    <w:rPr>
      <w:rFonts w:ascii="Tahoma" w:eastAsia="Times New Roman" w:hAnsi="Tahoma" w:cs="Tahoma"/>
      <w:sz w:val="16"/>
      <w:szCs w:val="16"/>
      <w:lang w:val="en-US"/>
    </w:rPr>
  </w:style>
  <w:style w:type="paragraph" w:styleId="ListParagraph">
    <w:name w:val="List Paragraph"/>
    <w:basedOn w:val="Normal"/>
    <w:uiPriority w:val="34"/>
    <w:qFormat/>
    <w:rsid w:val="00470C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4</Pages>
  <Words>610</Words>
  <Characters>3479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Hp i7</cp:lastModifiedBy>
  <cp:revision>6</cp:revision>
  <cp:lastPrinted>2024-12-06T09:07:00Z</cp:lastPrinted>
  <dcterms:created xsi:type="dcterms:W3CDTF">2024-11-20T20:59:00Z</dcterms:created>
  <dcterms:modified xsi:type="dcterms:W3CDTF">2024-12-06T09:53:00Z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