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76F72" w14:textId="175E54F8" w:rsidR="00925369" w:rsidRDefault="000452A0" w:rsidP="000452A0">
      <w:pPr>
        <w:jc w:val="center"/>
        <w:rPr>
          <w:rFonts w:ascii="Times New Roman" w:hAnsi="Times New Roman" w:cs="Times New Roman"/>
          <w:b/>
          <w:sz w:val="32"/>
          <w:szCs w:val="32"/>
        </w:rPr>
      </w:pPr>
      <w:r>
        <w:rPr>
          <w:rFonts w:ascii="Times New Roman" w:hAnsi="Times New Roman" w:cs="Times New Roman"/>
          <w:b/>
          <w:sz w:val="32"/>
          <w:szCs w:val="32"/>
        </w:rPr>
        <w:t>HP</w:t>
      </w:r>
      <w:r w:rsidR="00403483">
        <w:rPr>
          <w:rFonts w:ascii="Times New Roman" w:hAnsi="Times New Roman" w:cs="Times New Roman"/>
          <w:b/>
          <w:sz w:val="32"/>
          <w:szCs w:val="32"/>
        </w:rPr>
        <w:t>HP4006</w:t>
      </w:r>
      <w:r w:rsidRPr="001B3968">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00403483">
        <w:rPr>
          <w:rFonts w:ascii="Times New Roman" w:hAnsi="Times New Roman" w:cs="Times New Roman"/>
          <w:b/>
          <w:sz w:val="32"/>
          <w:szCs w:val="32"/>
        </w:rPr>
        <w:t>Examining Heroes in Literature and Art</w:t>
      </w:r>
    </w:p>
    <w:p w14:paraId="6A9B3E6E" w14:textId="77777777" w:rsidR="00296BA8" w:rsidRPr="00296BA8" w:rsidRDefault="00296BA8" w:rsidP="000452A0">
      <w:pPr>
        <w:jc w:val="center"/>
        <w:rPr>
          <w:rFonts w:ascii="Times New Roman" w:hAnsi="Times New Roman" w:cs="Times New Roman"/>
          <w:b/>
          <w:sz w:val="16"/>
          <w:szCs w:val="16"/>
        </w:rPr>
      </w:pPr>
    </w:p>
    <w:p w14:paraId="60B6EFE1" w14:textId="77777777" w:rsidR="000452A0" w:rsidRDefault="00296BA8" w:rsidP="000452A0">
      <w:pPr>
        <w:jc w:val="center"/>
        <w:rPr>
          <w:rFonts w:ascii="Times New Roman" w:hAnsi="Times New Roman" w:cs="Times New Roman"/>
          <w:sz w:val="24"/>
          <w:szCs w:val="32"/>
        </w:rPr>
      </w:pPr>
      <w:r w:rsidRPr="009A39BC">
        <w:rPr>
          <w:rFonts w:ascii="Times New Roman" w:hAnsi="Times New Roman" w:cs="Times New Roman"/>
          <w:noProof/>
          <w:sz w:val="24"/>
          <w:lang w:eastAsia="en-GB"/>
        </w:rPr>
        <w:drawing>
          <wp:inline distT="0" distB="0" distL="0" distR="0" wp14:anchorId="2C5EB566" wp14:editId="2B2F637D">
            <wp:extent cx="4737456" cy="3209925"/>
            <wp:effectExtent l="0" t="0" r="6350" b="0"/>
            <wp:docPr id="20" name="Picture 20" descr="Image result for Theseus attic red figure briseis pa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Theseus attic red figure briseis painter"/>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6425" t="12828" r="4894" b="12026"/>
                    <a:stretch/>
                  </pic:blipFill>
                  <pic:spPr bwMode="auto">
                    <a:xfrm>
                      <a:off x="0" y="0"/>
                      <a:ext cx="4766756" cy="3229778"/>
                    </a:xfrm>
                    <a:prstGeom prst="rect">
                      <a:avLst/>
                    </a:prstGeom>
                    <a:noFill/>
                    <a:ln>
                      <a:noFill/>
                    </a:ln>
                    <a:extLst>
                      <a:ext uri="{53640926-AAD7-44D8-BBD7-CCE9431645EC}">
                        <a14:shadowObscured xmlns:a14="http://schemas.microsoft.com/office/drawing/2010/main"/>
                      </a:ext>
                    </a:extLst>
                  </pic:spPr>
                </pic:pic>
              </a:graphicData>
            </a:graphic>
          </wp:inline>
        </w:drawing>
      </w:r>
    </w:p>
    <w:p w14:paraId="651D767C" w14:textId="77777777" w:rsidR="00296BA8" w:rsidRDefault="0076502D" w:rsidP="000452A0">
      <w:pPr>
        <w:jc w:val="center"/>
        <w:rPr>
          <w:rFonts w:ascii="Times New Roman" w:hAnsi="Times New Roman" w:cs="Times New Roman"/>
          <w:sz w:val="16"/>
          <w:szCs w:val="16"/>
        </w:rPr>
      </w:pPr>
      <w:r w:rsidRPr="0076502D">
        <w:rPr>
          <w:rFonts w:ascii="Times New Roman" w:hAnsi="Times New Roman" w:cs="Times New Roman"/>
          <w:sz w:val="16"/>
          <w:szCs w:val="16"/>
        </w:rPr>
        <w:t xml:space="preserve">Attic terracotta kylix, attributed to the Briseis Painter, c. 480 BC, </w:t>
      </w:r>
      <w:r>
        <w:rPr>
          <w:rFonts w:ascii="Times New Roman" w:hAnsi="Times New Roman" w:cs="Times New Roman"/>
          <w:sz w:val="16"/>
          <w:szCs w:val="16"/>
        </w:rPr>
        <w:t>t</w:t>
      </w:r>
      <w:r w:rsidRPr="0076502D">
        <w:rPr>
          <w:rFonts w:ascii="Times New Roman" w:hAnsi="Times New Roman" w:cs="Times New Roman"/>
          <w:sz w:val="16"/>
          <w:szCs w:val="16"/>
        </w:rPr>
        <w:t>he MET</w:t>
      </w:r>
    </w:p>
    <w:p w14:paraId="36575488" w14:textId="77777777" w:rsidR="00296BA8" w:rsidRPr="00296BA8" w:rsidRDefault="00296BA8" w:rsidP="000452A0">
      <w:pPr>
        <w:jc w:val="center"/>
        <w:rPr>
          <w:rFonts w:ascii="Times New Roman" w:hAnsi="Times New Roman" w:cs="Times New Roman"/>
          <w:sz w:val="16"/>
          <w:szCs w:val="16"/>
        </w:rPr>
      </w:pPr>
    </w:p>
    <w:p w14:paraId="4F52A4F2" w14:textId="00EAD887" w:rsidR="000452A0" w:rsidRPr="00E90D9E" w:rsidRDefault="000452A0" w:rsidP="000452A0">
      <w:pPr>
        <w:jc w:val="both"/>
        <w:rPr>
          <w:rFonts w:ascii="Times New Roman" w:hAnsi="Times New Roman" w:cs="Times New Roman"/>
          <w:sz w:val="28"/>
          <w:szCs w:val="24"/>
        </w:rPr>
      </w:pPr>
      <w:r w:rsidRPr="00E90D9E">
        <w:rPr>
          <w:rFonts w:ascii="Times New Roman" w:hAnsi="Times New Roman" w:cs="Times New Roman"/>
          <w:sz w:val="28"/>
          <w:szCs w:val="24"/>
        </w:rPr>
        <w:t xml:space="preserve">In this workshop we will undertake a series of exercises designed to allow you to practice </w:t>
      </w:r>
      <w:r w:rsidR="00F76216" w:rsidRPr="00E90D9E">
        <w:rPr>
          <w:rFonts w:ascii="Times New Roman" w:hAnsi="Times New Roman" w:cs="Times New Roman"/>
          <w:sz w:val="28"/>
          <w:szCs w:val="24"/>
        </w:rPr>
        <w:t>your</w:t>
      </w:r>
      <w:r w:rsidRPr="00E90D9E">
        <w:rPr>
          <w:rFonts w:ascii="Times New Roman" w:hAnsi="Times New Roman" w:cs="Times New Roman"/>
          <w:sz w:val="28"/>
          <w:szCs w:val="24"/>
        </w:rPr>
        <w:t xml:space="preserve"> skills in analysi</w:t>
      </w:r>
      <w:r w:rsidR="00F76216" w:rsidRPr="00E90D9E">
        <w:rPr>
          <w:rFonts w:ascii="Times New Roman" w:hAnsi="Times New Roman" w:cs="Times New Roman"/>
          <w:sz w:val="28"/>
          <w:szCs w:val="24"/>
        </w:rPr>
        <w:t>ng mythic representations in literature alongside artistic/visual representations</w:t>
      </w:r>
      <w:r w:rsidRPr="00E90D9E">
        <w:rPr>
          <w:rFonts w:ascii="Times New Roman" w:hAnsi="Times New Roman" w:cs="Times New Roman"/>
          <w:sz w:val="28"/>
          <w:szCs w:val="24"/>
        </w:rPr>
        <w:t>.</w:t>
      </w:r>
      <w:r w:rsidR="00F76216" w:rsidRPr="00E90D9E">
        <w:rPr>
          <w:rFonts w:ascii="Times New Roman" w:hAnsi="Times New Roman" w:cs="Times New Roman"/>
          <w:sz w:val="28"/>
          <w:szCs w:val="24"/>
        </w:rPr>
        <w:t xml:space="preserve"> This is principally in relation to the Heroic figures of Theseus and Agamemnon. Y</w:t>
      </w:r>
      <w:r w:rsidRPr="00E90D9E">
        <w:rPr>
          <w:rFonts w:ascii="Times New Roman" w:hAnsi="Times New Roman" w:cs="Times New Roman"/>
          <w:sz w:val="28"/>
          <w:szCs w:val="24"/>
        </w:rPr>
        <w:t>ou will read extracts from some ancient literary works and consider how certain art</w:t>
      </w:r>
      <w:r w:rsidR="00BD21ED" w:rsidRPr="00E90D9E">
        <w:rPr>
          <w:rFonts w:ascii="Times New Roman" w:hAnsi="Times New Roman" w:cs="Times New Roman"/>
          <w:sz w:val="28"/>
          <w:szCs w:val="24"/>
        </w:rPr>
        <w:t>ists</w:t>
      </w:r>
      <w:r w:rsidRPr="00E90D9E">
        <w:rPr>
          <w:rFonts w:ascii="Times New Roman" w:hAnsi="Times New Roman" w:cs="Times New Roman"/>
          <w:sz w:val="28"/>
          <w:szCs w:val="24"/>
        </w:rPr>
        <w:t xml:space="preserve"> were influenced by or engaged with this literature. A series of literary extracts and images have been given below, you should examine these and consider the following questions:</w:t>
      </w:r>
    </w:p>
    <w:p w14:paraId="308EB2F4" w14:textId="77777777" w:rsidR="000452A0" w:rsidRPr="00296BA8" w:rsidRDefault="000452A0" w:rsidP="000452A0">
      <w:pPr>
        <w:jc w:val="both"/>
        <w:rPr>
          <w:rFonts w:ascii="Times New Roman" w:hAnsi="Times New Roman" w:cs="Times New Roman"/>
          <w:sz w:val="10"/>
        </w:rPr>
      </w:pPr>
    </w:p>
    <w:p w14:paraId="6D7408B7" w14:textId="77777777" w:rsidR="000452A0" w:rsidRPr="00E90D9E" w:rsidRDefault="000452A0" w:rsidP="000452A0">
      <w:pPr>
        <w:jc w:val="both"/>
        <w:rPr>
          <w:rFonts w:ascii="Times New Roman" w:hAnsi="Times New Roman" w:cs="Times New Roman"/>
          <w:b/>
          <w:sz w:val="28"/>
          <w:szCs w:val="24"/>
        </w:rPr>
      </w:pPr>
      <w:r w:rsidRPr="00E90D9E">
        <w:rPr>
          <w:rFonts w:ascii="Times New Roman" w:hAnsi="Times New Roman" w:cs="Times New Roman"/>
          <w:b/>
          <w:sz w:val="28"/>
          <w:szCs w:val="24"/>
        </w:rPr>
        <w:t>Questions:</w:t>
      </w:r>
    </w:p>
    <w:p w14:paraId="6EF0856C" w14:textId="436441C2" w:rsidR="00F76216" w:rsidRPr="00E90D9E" w:rsidRDefault="00F76216" w:rsidP="000452A0">
      <w:pPr>
        <w:jc w:val="both"/>
        <w:rPr>
          <w:rFonts w:ascii="Times New Roman" w:hAnsi="Times New Roman" w:cs="Times New Roman"/>
          <w:sz w:val="28"/>
          <w:szCs w:val="24"/>
        </w:rPr>
      </w:pPr>
      <w:r w:rsidRPr="00E90D9E">
        <w:rPr>
          <w:rFonts w:ascii="Times New Roman" w:hAnsi="Times New Roman" w:cs="Times New Roman"/>
          <w:sz w:val="28"/>
          <w:szCs w:val="24"/>
        </w:rPr>
        <w:t>1</w:t>
      </w:r>
      <w:r w:rsidR="00A57C2C" w:rsidRPr="00E90D9E">
        <w:rPr>
          <w:rFonts w:ascii="Times New Roman" w:hAnsi="Times New Roman" w:cs="Times New Roman"/>
          <w:sz w:val="28"/>
          <w:szCs w:val="24"/>
        </w:rPr>
        <w:t xml:space="preserve">) </w:t>
      </w:r>
      <w:r w:rsidR="00E30516" w:rsidRPr="00E90D9E">
        <w:rPr>
          <w:rFonts w:ascii="Times New Roman" w:hAnsi="Times New Roman" w:cs="Times New Roman"/>
          <w:sz w:val="28"/>
          <w:szCs w:val="24"/>
        </w:rPr>
        <w:t xml:space="preserve">What might you have expected to be in </w:t>
      </w:r>
      <w:proofErr w:type="spellStart"/>
      <w:r w:rsidR="00E30516" w:rsidRPr="00E90D9E">
        <w:rPr>
          <w:rFonts w:ascii="Times New Roman" w:hAnsi="Times New Roman" w:cs="Times New Roman"/>
          <w:sz w:val="28"/>
          <w:szCs w:val="24"/>
        </w:rPr>
        <w:t>Bacchylides</w:t>
      </w:r>
      <w:proofErr w:type="spellEnd"/>
      <w:r w:rsidR="00E30516" w:rsidRPr="00E90D9E">
        <w:rPr>
          <w:rFonts w:ascii="Times New Roman" w:hAnsi="Times New Roman" w:cs="Times New Roman"/>
          <w:sz w:val="28"/>
          <w:szCs w:val="24"/>
        </w:rPr>
        <w:t xml:space="preserve">’ description of Theseus’ voyage to Crete? </w:t>
      </w:r>
      <w:r w:rsidRPr="00E90D9E">
        <w:rPr>
          <w:rFonts w:ascii="Times New Roman" w:hAnsi="Times New Roman" w:cs="Times New Roman"/>
          <w:sz w:val="28"/>
          <w:szCs w:val="24"/>
        </w:rPr>
        <w:t>How does the poem differ from your expectations?</w:t>
      </w:r>
    </w:p>
    <w:p w14:paraId="340C86C5" w14:textId="46D0629F" w:rsidR="00353425" w:rsidRPr="00E90D9E" w:rsidRDefault="00F76216" w:rsidP="000452A0">
      <w:pPr>
        <w:jc w:val="both"/>
        <w:rPr>
          <w:rFonts w:ascii="Times New Roman" w:hAnsi="Times New Roman" w:cs="Times New Roman"/>
          <w:sz w:val="28"/>
          <w:szCs w:val="24"/>
        </w:rPr>
      </w:pPr>
      <w:r w:rsidRPr="00E90D9E">
        <w:rPr>
          <w:rFonts w:ascii="Times New Roman" w:hAnsi="Times New Roman" w:cs="Times New Roman"/>
          <w:sz w:val="28"/>
          <w:szCs w:val="24"/>
        </w:rPr>
        <w:t xml:space="preserve">2) </w:t>
      </w:r>
      <w:r w:rsidR="00E30516" w:rsidRPr="00E90D9E">
        <w:rPr>
          <w:rFonts w:ascii="Times New Roman" w:hAnsi="Times New Roman" w:cs="Times New Roman"/>
          <w:sz w:val="28"/>
          <w:szCs w:val="24"/>
        </w:rPr>
        <w:t xml:space="preserve">In your opinion do the artists succeeded in representing Poseidon’s underwater </w:t>
      </w:r>
      <w:proofErr w:type="gramStart"/>
      <w:r w:rsidR="00E30516" w:rsidRPr="00E90D9E">
        <w:rPr>
          <w:rFonts w:ascii="Times New Roman" w:hAnsi="Times New Roman" w:cs="Times New Roman"/>
          <w:sz w:val="28"/>
          <w:szCs w:val="24"/>
        </w:rPr>
        <w:t>kingdom?</w:t>
      </w:r>
      <w:proofErr w:type="gramEnd"/>
      <w:r w:rsidR="00E30516" w:rsidRPr="00E90D9E">
        <w:rPr>
          <w:rFonts w:ascii="Times New Roman" w:hAnsi="Times New Roman" w:cs="Times New Roman"/>
          <w:sz w:val="28"/>
          <w:szCs w:val="24"/>
        </w:rPr>
        <w:t xml:space="preserve"> </w:t>
      </w:r>
      <w:r w:rsidR="00AD77C4" w:rsidRPr="00E90D9E">
        <w:rPr>
          <w:rFonts w:ascii="Times New Roman" w:hAnsi="Times New Roman" w:cs="Times New Roman"/>
          <w:sz w:val="28"/>
          <w:szCs w:val="24"/>
        </w:rPr>
        <w:t xml:space="preserve">What is omitted from </w:t>
      </w:r>
      <w:proofErr w:type="spellStart"/>
      <w:r w:rsidR="00AD77C4" w:rsidRPr="00E90D9E">
        <w:rPr>
          <w:rFonts w:ascii="Times New Roman" w:hAnsi="Times New Roman" w:cs="Times New Roman"/>
          <w:sz w:val="28"/>
          <w:szCs w:val="24"/>
        </w:rPr>
        <w:t>Bacchylides</w:t>
      </w:r>
      <w:proofErr w:type="spellEnd"/>
      <w:r w:rsidR="00AD77C4" w:rsidRPr="00E90D9E">
        <w:rPr>
          <w:rFonts w:ascii="Times New Roman" w:hAnsi="Times New Roman" w:cs="Times New Roman"/>
          <w:sz w:val="28"/>
          <w:szCs w:val="24"/>
        </w:rPr>
        <w:t xml:space="preserve">’ account that features in the art? </w:t>
      </w:r>
    </w:p>
    <w:p w14:paraId="57110679" w14:textId="7AE2BAAA" w:rsidR="00A26729" w:rsidRPr="00E90D9E" w:rsidRDefault="00F76216" w:rsidP="000452A0">
      <w:pPr>
        <w:jc w:val="both"/>
        <w:rPr>
          <w:rFonts w:ascii="Times New Roman" w:hAnsi="Times New Roman" w:cs="Times New Roman"/>
          <w:sz w:val="28"/>
          <w:szCs w:val="24"/>
        </w:rPr>
      </w:pPr>
      <w:r w:rsidRPr="00E90D9E">
        <w:rPr>
          <w:rFonts w:ascii="Times New Roman" w:hAnsi="Times New Roman" w:cs="Times New Roman"/>
          <w:sz w:val="28"/>
          <w:szCs w:val="24"/>
        </w:rPr>
        <w:t xml:space="preserve">3) </w:t>
      </w:r>
      <w:r w:rsidR="00FE0C85" w:rsidRPr="00E90D9E">
        <w:rPr>
          <w:rFonts w:ascii="Times New Roman" w:hAnsi="Times New Roman" w:cs="Times New Roman"/>
          <w:sz w:val="28"/>
          <w:szCs w:val="24"/>
        </w:rPr>
        <w:t xml:space="preserve">What </w:t>
      </w:r>
      <w:r w:rsidR="00537E85" w:rsidRPr="00E90D9E">
        <w:rPr>
          <w:rFonts w:ascii="Times New Roman" w:hAnsi="Times New Roman" w:cs="Times New Roman"/>
          <w:sz w:val="28"/>
          <w:szCs w:val="24"/>
        </w:rPr>
        <w:t xml:space="preserve">do the </w:t>
      </w:r>
      <w:r w:rsidR="00FE0C85" w:rsidRPr="00E90D9E">
        <w:rPr>
          <w:rFonts w:ascii="Times New Roman" w:hAnsi="Times New Roman" w:cs="Times New Roman"/>
          <w:sz w:val="28"/>
          <w:szCs w:val="24"/>
        </w:rPr>
        <w:t>accounts</w:t>
      </w:r>
      <w:r w:rsidR="00537E85" w:rsidRPr="00E90D9E">
        <w:rPr>
          <w:rFonts w:ascii="Times New Roman" w:hAnsi="Times New Roman" w:cs="Times New Roman"/>
          <w:sz w:val="28"/>
          <w:szCs w:val="24"/>
        </w:rPr>
        <w:t xml:space="preserve"> say about the</w:t>
      </w:r>
      <w:r w:rsidR="00FE0C85" w:rsidRPr="00E90D9E">
        <w:rPr>
          <w:rFonts w:ascii="Times New Roman" w:hAnsi="Times New Roman" w:cs="Times New Roman"/>
          <w:sz w:val="28"/>
          <w:szCs w:val="24"/>
        </w:rPr>
        <w:t xml:space="preserve"> </w:t>
      </w:r>
      <w:r w:rsidR="00537E85" w:rsidRPr="00E90D9E">
        <w:rPr>
          <w:rFonts w:ascii="Times New Roman" w:hAnsi="Times New Roman" w:cs="Times New Roman"/>
          <w:sz w:val="28"/>
          <w:szCs w:val="24"/>
        </w:rPr>
        <w:t xml:space="preserve">specific </w:t>
      </w:r>
      <w:r w:rsidR="00FE0C85" w:rsidRPr="00E90D9E">
        <w:rPr>
          <w:rFonts w:ascii="Times New Roman" w:hAnsi="Times New Roman" w:cs="Times New Roman"/>
          <w:sz w:val="28"/>
          <w:szCs w:val="24"/>
        </w:rPr>
        <w:t xml:space="preserve">roles of Clytemnestra and Aegisthus in the murder of Agamemnon, and how have artists chosen to depict the scene (what various do we find in both literature and art)? </w:t>
      </w:r>
      <w:r w:rsidR="00537E85" w:rsidRPr="00E90D9E">
        <w:rPr>
          <w:rFonts w:ascii="Times New Roman" w:hAnsi="Times New Roman" w:cs="Times New Roman"/>
          <w:sz w:val="28"/>
          <w:szCs w:val="24"/>
        </w:rPr>
        <w:t>By what methods is Agamemnon murdered?</w:t>
      </w:r>
      <w:r w:rsidR="00FE0C85" w:rsidRPr="00E90D9E">
        <w:rPr>
          <w:rFonts w:ascii="Times New Roman" w:hAnsi="Times New Roman" w:cs="Times New Roman"/>
          <w:sz w:val="28"/>
          <w:szCs w:val="24"/>
        </w:rPr>
        <w:t xml:space="preserve"> </w:t>
      </w:r>
      <w:r w:rsidR="00E30516" w:rsidRPr="00E90D9E">
        <w:rPr>
          <w:rFonts w:ascii="Times New Roman" w:hAnsi="Times New Roman" w:cs="Times New Roman"/>
          <w:sz w:val="28"/>
          <w:szCs w:val="24"/>
        </w:rPr>
        <w:t xml:space="preserve"> </w:t>
      </w:r>
      <w:r w:rsidR="00DF47A3" w:rsidRPr="00E90D9E">
        <w:rPr>
          <w:rFonts w:ascii="Times New Roman" w:hAnsi="Times New Roman" w:cs="Times New Roman"/>
          <w:sz w:val="28"/>
          <w:szCs w:val="24"/>
        </w:rPr>
        <w:t xml:space="preserve"> </w:t>
      </w:r>
    </w:p>
    <w:p w14:paraId="43323FAD" w14:textId="77777777" w:rsidR="00A26729" w:rsidRDefault="00A26729">
      <w:pPr>
        <w:rPr>
          <w:rFonts w:ascii="Times New Roman" w:hAnsi="Times New Roman" w:cs="Times New Roman"/>
          <w:sz w:val="24"/>
        </w:rPr>
      </w:pPr>
      <w:r>
        <w:rPr>
          <w:rFonts w:ascii="Times New Roman" w:hAnsi="Times New Roman" w:cs="Times New Roman"/>
          <w:sz w:val="24"/>
        </w:rPr>
        <w:br w:type="page"/>
      </w:r>
    </w:p>
    <w:p w14:paraId="0844F7B8" w14:textId="77777777" w:rsidR="0023748F" w:rsidRPr="009D37F8" w:rsidRDefault="0023748F" w:rsidP="000452A0">
      <w:pPr>
        <w:jc w:val="both"/>
        <w:rPr>
          <w:rFonts w:ascii="Times New Roman" w:hAnsi="Times New Roman" w:cs="Times New Roman"/>
          <w:b/>
          <w:sz w:val="24"/>
        </w:rPr>
      </w:pPr>
      <w:proofErr w:type="spellStart"/>
      <w:r w:rsidRPr="009D37F8">
        <w:rPr>
          <w:rFonts w:ascii="Times New Roman" w:hAnsi="Times New Roman" w:cs="Times New Roman"/>
          <w:b/>
          <w:sz w:val="24"/>
        </w:rPr>
        <w:lastRenderedPageBreak/>
        <w:t>Bacchylides</w:t>
      </w:r>
      <w:proofErr w:type="spellEnd"/>
      <w:r w:rsidRPr="009D37F8">
        <w:rPr>
          <w:rFonts w:ascii="Times New Roman" w:hAnsi="Times New Roman" w:cs="Times New Roman"/>
          <w:b/>
          <w:sz w:val="24"/>
        </w:rPr>
        <w:t xml:space="preserve"> </w:t>
      </w:r>
      <w:r w:rsidRPr="009D37F8">
        <w:rPr>
          <w:rFonts w:ascii="Times New Roman" w:hAnsi="Times New Roman" w:cs="Times New Roman"/>
          <w:b/>
          <w:i/>
          <w:sz w:val="24"/>
        </w:rPr>
        <w:t>Dithyrambs</w:t>
      </w:r>
      <w:r w:rsidRPr="009D37F8">
        <w:rPr>
          <w:rFonts w:ascii="Times New Roman" w:hAnsi="Times New Roman" w:cs="Times New Roman"/>
          <w:b/>
          <w:sz w:val="24"/>
        </w:rPr>
        <w:t xml:space="preserve"> (17.</w:t>
      </w:r>
      <w:r w:rsidR="009D37F8" w:rsidRPr="009D37F8">
        <w:rPr>
          <w:rFonts w:ascii="Times New Roman" w:hAnsi="Times New Roman" w:cs="Times New Roman"/>
          <w:b/>
          <w:sz w:val="24"/>
        </w:rPr>
        <w:t>1-131</w:t>
      </w:r>
      <w:r w:rsidRPr="009D37F8">
        <w:rPr>
          <w:rFonts w:ascii="Times New Roman" w:hAnsi="Times New Roman" w:cs="Times New Roman"/>
          <w:b/>
          <w:sz w:val="24"/>
        </w:rPr>
        <w:t xml:space="preserve">) – translated by Diane </w:t>
      </w:r>
      <w:proofErr w:type="spellStart"/>
      <w:r w:rsidRPr="009D37F8">
        <w:rPr>
          <w:rFonts w:ascii="Times New Roman" w:hAnsi="Times New Roman" w:cs="Times New Roman"/>
          <w:b/>
          <w:sz w:val="24"/>
        </w:rPr>
        <w:t>Arnson</w:t>
      </w:r>
      <w:proofErr w:type="spellEnd"/>
      <w:r w:rsidRPr="009D37F8">
        <w:rPr>
          <w:rFonts w:ascii="Times New Roman" w:hAnsi="Times New Roman" w:cs="Times New Roman"/>
          <w:b/>
          <w:sz w:val="24"/>
        </w:rPr>
        <w:t xml:space="preserve"> </w:t>
      </w:r>
      <w:proofErr w:type="spellStart"/>
      <w:r w:rsidRPr="009D37F8">
        <w:rPr>
          <w:rFonts w:ascii="Times New Roman" w:hAnsi="Times New Roman" w:cs="Times New Roman"/>
          <w:b/>
          <w:sz w:val="24"/>
        </w:rPr>
        <w:t>Svarlien</w:t>
      </w:r>
      <w:proofErr w:type="spellEnd"/>
      <w:r w:rsidRPr="009D37F8">
        <w:rPr>
          <w:rFonts w:ascii="Times New Roman" w:hAnsi="Times New Roman" w:cs="Times New Roman"/>
          <w:b/>
          <w:sz w:val="24"/>
        </w:rPr>
        <w:t xml:space="preserve"> (1991)</w:t>
      </w:r>
    </w:p>
    <w:p w14:paraId="58DFFD1F" w14:textId="77777777" w:rsidR="0023748F" w:rsidRDefault="009D37F8" w:rsidP="000452A0">
      <w:pPr>
        <w:jc w:val="both"/>
        <w:rPr>
          <w:rFonts w:ascii="Times New Roman" w:hAnsi="Times New Roman" w:cs="Times New Roman"/>
          <w:sz w:val="24"/>
        </w:rPr>
      </w:pPr>
      <w:r>
        <w:rPr>
          <w:rFonts w:ascii="Times New Roman" w:hAnsi="Times New Roman" w:cs="Times New Roman"/>
          <w:sz w:val="24"/>
        </w:rPr>
        <w:t>‘</w:t>
      </w:r>
      <w:r w:rsidRPr="009D37F8">
        <w:rPr>
          <w:rFonts w:ascii="Times New Roman" w:hAnsi="Times New Roman" w:cs="Times New Roman"/>
          <w:sz w:val="24"/>
        </w:rPr>
        <w:t>A dark-</w:t>
      </w:r>
      <w:proofErr w:type="spellStart"/>
      <w:r w:rsidRPr="009D37F8">
        <w:rPr>
          <w:rFonts w:ascii="Times New Roman" w:hAnsi="Times New Roman" w:cs="Times New Roman"/>
          <w:sz w:val="24"/>
        </w:rPr>
        <w:t>prowed</w:t>
      </w:r>
      <w:proofErr w:type="spellEnd"/>
      <w:r w:rsidRPr="009D37F8">
        <w:rPr>
          <w:rFonts w:ascii="Times New Roman" w:hAnsi="Times New Roman" w:cs="Times New Roman"/>
          <w:sz w:val="24"/>
        </w:rPr>
        <w:t xml:space="preserve"> ship, carrying Theseus, steadfast in the din of battle, and twice seven splendid Ionian youths, </w:t>
      </w:r>
      <w:r>
        <w:rPr>
          <w:rFonts w:ascii="Times New Roman" w:hAnsi="Times New Roman" w:cs="Times New Roman"/>
          <w:sz w:val="24"/>
        </w:rPr>
        <w:t>was cleaving the Cretan sea;</w:t>
      </w:r>
      <w:r w:rsidRPr="009D37F8">
        <w:rPr>
          <w:rFonts w:ascii="Times New Roman" w:hAnsi="Times New Roman" w:cs="Times New Roman"/>
          <w:sz w:val="24"/>
        </w:rPr>
        <w:t xml:space="preserve"> for northern breezes fell on the far-shining sail, by the will of glorious Athena, shaker of the aegis. And the holy gifts of Cypris with her lovely headband s</w:t>
      </w:r>
      <w:r>
        <w:rPr>
          <w:rFonts w:ascii="Times New Roman" w:hAnsi="Times New Roman" w:cs="Times New Roman"/>
          <w:sz w:val="24"/>
        </w:rPr>
        <w:t>cratched the heart of Minos.</w:t>
      </w:r>
      <w:r w:rsidRPr="009D37F8">
        <w:rPr>
          <w:rFonts w:ascii="Times New Roman" w:hAnsi="Times New Roman" w:cs="Times New Roman"/>
          <w:sz w:val="24"/>
        </w:rPr>
        <w:t xml:space="preserve"> He no longer kept his hand away from the maiden; he touched her white ch</w:t>
      </w:r>
      <w:r>
        <w:rPr>
          <w:rFonts w:ascii="Times New Roman" w:hAnsi="Times New Roman" w:cs="Times New Roman"/>
          <w:sz w:val="24"/>
        </w:rPr>
        <w:t xml:space="preserve">eeks. And </w:t>
      </w:r>
      <w:proofErr w:type="spellStart"/>
      <w:r>
        <w:rPr>
          <w:rFonts w:ascii="Times New Roman" w:hAnsi="Times New Roman" w:cs="Times New Roman"/>
          <w:sz w:val="24"/>
        </w:rPr>
        <w:t>Eriboea</w:t>
      </w:r>
      <w:proofErr w:type="spellEnd"/>
      <w:r>
        <w:rPr>
          <w:rFonts w:ascii="Times New Roman" w:hAnsi="Times New Roman" w:cs="Times New Roman"/>
          <w:sz w:val="24"/>
        </w:rPr>
        <w:t xml:space="preserve"> cried out</w:t>
      </w:r>
      <w:r w:rsidRPr="009D37F8">
        <w:rPr>
          <w:rFonts w:ascii="Times New Roman" w:hAnsi="Times New Roman" w:cs="Times New Roman"/>
          <w:sz w:val="24"/>
        </w:rPr>
        <w:t xml:space="preserve"> to the descendant of Pandion with his bronze breastplate. Theseus saw, and he rolled his dark eyes under his brows;</w:t>
      </w:r>
      <w:r>
        <w:rPr>
          <w:rFonts w:ascii="Times New Roman" w:hAnsi="Times New Roman" w:cs="Times New Roman"/>
          <w:sz w:val="24"/>
        </w:rPr>
        <w:t xml:space="preserve"> cruel pain tore his heart, </w:t>
      </w:r>
      <w:r w:rsidRPr="009D37F8">
        <w:rPr>
          <w:rFonts w:ascii="Times New Roman" w:hAnsi="Times New Roman" w:cs="Times New Roman"/>
          <w:sz w:val="24"/>
        </w:rPr>
        <w:t>and he spoke: “Son of greatest Zeus, the spirit you guide in your heart is no longer pious. Hero, restrain your overbearing force. Whatever the al</w:t>
      </w:r>
      <w:r>
        <w:rPr>
          <w:rFonts w:ascii="Times New Roman" w:hAnsi="Times New Roman" w:cs="Times New Roman"/>
          <w:sz w:val="24"/>
        </w:rPr>
        <w:t>l-powerful fate of the gods</w:t>
      </w:r>
      <w:r w:rsidRPr="009D37F8">
        <w:rPr>
          <w:rFonts w:ascii="Times New Roman" w:hAnsi="Times New Roman" w:cs="Times New Roman"/>
          <w:sz w:val="24"/>
        </w:rPr>
        <w:t xml:space="preserve"> has granted for us, and however the scale of Justice inclines, we shall fulfil our appointed destiny when it comes. As for you, hold back from your oppressive sche</w:t>
      </w:r>
      <w:r>
        <w:rPr>
          <w:rFonts w:ascii="Times New Roman" w:hAnsi="Times New Roman" w:cs="Times New Roman"/>
          <w:sz w:val="24"/>
        </w:rPr>
        <w:t>me. It may be that the dear</w:t>
      </w:r>
      <w:r w:rsidRPr="009D37F8">
        <w:rPr>
          <w:rFonts w:ascii="Times New Roman" w:hAnsi="Times New Roman" w:cs="Times New Roman"/>
          <w:sz w:val="24"/>
        </w:rPr>
        <w:t xml:space="preserve"> lovely-named daughter of Phoenix went to the bed of Zeus beneath the brow of Ida and bore you, greatest of mortals, but I too was borne by the daught</w:t>
      </w:r>
      <w:r>
        <w:rPr>
          <w:rFonts w:ascii="Times New Roman" w:hAnsi="Times New Roman" w:cs="Times New Roman"/>
          <w:sz w:val="24"/>
        </w:rPr>
        <w:t xml:space="preserve">er of rich </w:t>
      </w:r>
      <w:proofErr w:type="spellStart"/>
      <w:r>
        <w:rPr>
          <w:rFonts w:ascii="Times New Roman" w:hAnsi="Times New Roman" w:cs="Times New Roman"/>
          <w:sz w:val="24"/>
        </w:rPr>
        <w:t>Pittheus</w:t>
      </w:r>
      <w:proofErr w:type="spellEnd"/>
      <w:r>
        <w:rPr>
          <w:rFonts w:ascii="Times New Roman" w:hAnsi="Times New Roman" w:cs="Times New Roman"/>
          <w:sz w:val="24"/>
        </w:rPr>
        <w:t>,</w:t>
      </w:r>
      <w:r w:rsidRPr="009D37F8">
        <w:rPr>
          <w:rFonts w:ascii="Times New Roman" w:hAnsi="Times New Roman" w:cs="Times New Roman"/>
          <w:sz w:val="24"/>
        </w:rPr>
        <w:t xml:space="preserve"> who coupled with the sea-god Poseidon, and the violet-haired Nereids gave her a golden veil. A</w:t>
      </w:r>
      <w:r>
        <w:rPr>
          <w:rFonts w:ascii="Times New Roman" w:hAnsi="Times New Roman" w:cs="Times New Roman"/>
          <w:sz w:val="24"/>
        </w:rPr>
        <w:t>nd so, war-lord of Knossos,</w:t>
      </w:r>
      <w:r w:rsidRPr="009D37F8">
        <w:rPr>
          <w:rFonts w:ascii="Times New Roman" w:hAnsi="Times New Roman" w:cs="Times New Roman"/>
          <w:sz w:val="24"/>
        </w:rPr>
        <w:t xml:space="preserve"> I bid you to restrain your grievous violence; for I would not want to see the lovely immortal light of Dawn if you were to subdue one of these you</w:t>
      </w:r>
      <w:r>
        <w:rPr>
          <w:rFonts w:ascii="Times New Roman" w:hAnsi="Times New Roman" w:cs="Times New Roman"/>
          <w:sz w:val="24"/>
        </w:rPr>
        <w:t>ng people against her will.</w:t>
      </w:r>
      <w:r w:rsidRPr="009D37F8">
        <w:rPr>
          <w:rFonts w:ascii="Times New Roman" w:hAnsi="Times New Roman" w:cs="Times New Roman"/>
          <w:sz w:val="24"/>
        </w:rPr>
        <w:t xml:space="preserve"> Before that we will show the force of our arms, and what comes after that a god will decide.” So spoke the hero, excellent with the spear; and the sailors were astonished at the ma</w:t>
      </w:r>
      <w:r>
        <w:rPr>
          <w:rFonts w:ascii="Times New Roman" w:hAnsi="Times New Roman" w:cs="Times New Roman"/>
          <w:sz w:val="24"/>
        </w:rPr>
        <w:t>n's extraordinary</w:t>
      </w:r>
      <w:r w:rsidRPr="009D37F8">
        <w:rPr>
          <w:rFonts w:ascii="Times New Roman" w:hAnsi="Times New Roman" w:cs="Times New Roman"/>
          <w:sz w:val="24"/>
        </w:rPr>
        <w:t xml:space="preserve"> boldness. The son-in-law of Helios was angered in his heart, and he wove a new scheme, and spoke: “Father Zeus, great in strength, hear me! If indeed the white-armed Phoe</w:t>
      </w:r>
      <w:r>
        <w:rPr>
          <w:rFonts w:ascii="Times New Roman" w:hAnsi="Times New Roman" w:cs="Times New Roman"/>
          <w:sz w:val="24"/>
        </w:rPr>
        <w:t>nician girl bore me to you,</w:t>
      </w:r>
      <w:r w:rsidRPr="009D37F8">
        <w:rPr>
          <w:rFonts w:ascii="Times New Roman" w:hAnsi="Times New Roman" w:cs="Times New Roman"/>
          <w:sz w:val="24"/>
        </w:rPr>
        <w:t xml:space="preserve"> now send forth from the sky a fire-haired lightning bolt, a conspicuous sign. And you, if </w:t>
      </w:r>
      <w:proofErr w:type="spellStart"/>
      <w:r w:rsidRPr="009D37F8">
        <w:rPr>
          <w:rFonts w:ascii="Times New Roman" w:hAnsi="Times New Roman" w:cs="Times New Roman"/>
          <w:sz w:val="24"/>
        </w:rPr>
        <w:t>Troezenian</w:t>
      </w:r>
      <w:proofErr w:type="spellEnd"/>
      <w:r w:rsidRPr="009D37F8">
        <w:rPr>
          <w:rFonts w:ascii="Times New Roman" w:hAnsi="Times New Roman" w:cs="Times New Roman"/>
          <w:sz w:val="24"/>
        </w:rPr>
        <w:t xml:space="preserve"> Aethra bore you to</w:t>
      </w:r>
      <w:r>
        <w:rPr>
          <w:rFonts w:ascii="Times New Roman" w:hAnsi="Times New Roman" w:cs="Times New Roman"/>
          <w:sz w:val="24"/>
        </w:rPr>
        <w:t xml:space="preserve"> Poseidon the earth-shaker,</w:t>
      </w:r>
      <w:r w:rsidRPr="009D37F8">
        <w:rPr>
          <w:rFonts w:ascii="Times New Roman" w:hAnsi="Times New Roman" w:cs="Times New Roman"/>
          <w:sz w:val="24"/>
        </w:rPr>
        <w:t xml:space="preserve"> bring this splendid gold ornament on my hand back from the depths of the sea, casting your body boldly down to your father's home. And you shall see w</w:t>
      </w:r>
      <w:r>
        <w:rPr>
          <w:rFonts w:ascii="Times New Roman" w:hAnsi="Times New Roman" w:cs="Times New Roman"/>
          <w:sz w:val="24"/>
        </w:rPr>
        <w:t>hether my prayers are heard</w:t>
      </w:r>
      <w:r w:rsidRPr="009D37F8">
        <w:rPr>
          <w:rFonts w:ascii="Times New Roman" w:hAnsi="Times New Roman" w:cs="Times New Roman"/>
          <w:sz w:val="24"/>
        </w:rPr>
        <w:t xml:space="preserve"> by the son of Cronus, lord of the thunder and ruler of all.” And Zeus, great in strength, heard his blameless prayer, and brought about a majestic honour</w:t>
      </w:r>
      <w:r>
        <w:rPr>
          <w:rFonts w:ascii="Times New Roman" w:hAnsi="Times New Roman" w:cs="Times New Roman"/>
          <w:sz w:val="24"/>
        </w:rPr>
        <w:t xml:space="preserve"> for Minos, wanting it</w:t>
      </w:r>
      <w:r w:rsidRPr="009D37F8">
        <w:rPr>
          <w:rFonts w:ascii="Times New Roman" w:hAnsi="Times New Roman" w:cs="Times New Roman"/>
          <w:sz w:val="24"/>
        </w:rPr>
        <w:t xml:space="preserve"> to be seen by all for the sake of his dear son; he sent the lightning. And the hero, steadfast in battle, seeing the marvel which pleased his spirit, stretched his hands to the glori</w:t>
      </w:r>
      <w:r>
        <w:rPr>
          <w:rFonts w:ascii="Times New Roman" w:hAnsi="Times New Roman" w:cs="Times New Roman"/>
          <w:sz w:val="24"/>
        </w:rPr>
        <w:t>ous sky and said, “Theseus,</w:t>
      </w:r>
      <w:r w:rsidRPr="009D37F8">
        <w:rPr>
          <w:rFonts w:ascii="Times New Roman" w:hAnsi="Times New Roman" w:cs="Times New Roman"/>
          <w:sz w:val="24"/>
        </w:rPr>
        <w:t xml:space="preserve"> you see Zeus' clear gifts to me. It is your turn to leap into the loud-roaring sea. And your father lord Poseidon, son of Cron</w:t>
      </w:r>
      <w:r>
        <w:rPr>
          <w:rFonts w:ascii="Times New Roman" w:hAnsi="Times New Roman" w:cs="Times New Roman"/>
          <w:sz w:val="24"/>
        </w:rPr>
        <w:t xml:space="preserve">us, will grant you supreme </w:t>
      </w:r>
      <w:r w:rsidRPr="009D37F8">
        <w:rPr>
          <w:rFonts w:ascii="Times New Roman" w:hAnsi="Times New Roman" w:cs="Times New Roman"/>
          <w:sz w:val="24"/>
        </w:rPr>
        <w:t xml:space="preserve">glory throughout the well-wooded earth.” So he spoke. And Theseus' spirit did not recoil; he stood on the </w:t>
      </w:r>
      <w:r>
        <w:rPr>
          <w:rFonts w:ascii="Times New Roman" w:hAnsi="Times New Roman" w:cs="Times New Roman"/>
          <w:sz w:val="24"/>
        </w:rPr>
        <w:t>well-built deck, and leapt,</w:t>
      </w:r>
      <w:r w:rsidRPr="009D37F8">
        <w:rPr>
          <w:rFonts w:ascii="Times New Roman" w:hAnsi="Times New Roman" w:cs="Times New Roman"/>
          <w:sz w:val="24"/>
        </w:rPr>
        <w:t xml:space="preserve"> and the precinct of the sea received him willingly. And the son of Zeus was astonished in his heart, and gave an order to hold the ornate ship before the wind; but fate </w:t>
      </w:r>
      <w:r>
        <w:rPr>
          <w:rFonts w:ascii="Times New Roman" w:hAnsi="Times New Roman" w:cs="Times New Roman"/>
          <w:sz w:val="24"/>
        </w:rPr>
        <w:t>was preparing another path.</w:t>
      </w:r>
      <w:r w:rsidRPr="009D37F8">
        <w:rPr>
          <w:rFonts w:ascii="Times New Roman" w:hAnsi="Times New Roman" w:cs="Times New Roman"/>
          <w:sz w:val="24"/>
        </w:rPr>
        <w:t xml:space="preserve"> The swift-moving ship hurtled forwards; and the north wind, blowing astern, drove it along. But the ... race of Athenian youths was afraid, when t</w:t>
      </w:r>
      <w:r>
        <w:rPr>
          <w:rFonts w:ascii="Times New Roman" w:hAnsi="Times New Roman" w:cs="Times New Roman"/>
          <w:sz w:val="24"/>
        </w:rPr>
        <w:t>he hero jumped into the sea,</w:t>
      </w:r>
      <w:r w:rsidRPr="009D37F8">
        <w:rPr>
          <w:rFonts w:ascii="Times New Roman" w:hAnsi="Times New Roman" w:cs="Times New Roman"/>
          <w:sz w:val="24"/>
        </w:rPr>
        <w:t xml:space="preserve"> and they shed tears from their lily eyes, awaiting grievous compulsion. But sea-dwelling dolphins swiftly carried great Theseus to the home of his father, lo</w:t>
      </w:r>
      <w:r>
        <w:rPr>
          <w:rFonts w:ascii="Times New Roman" w:hAnsi="Times New Roman" w:cs="Times New Roman"/>
          <w:sz w:val="24"/>
        </w:rPr>
        <w:t>rd of horses;</w:t>
      </w:r>
      <w:r w:rsidRPr="009D37F8">
        <w:rPr>
          <w:rFonts w:ascii="Times New Roman" w:hAnsi="Times New Roman" w:cs="Times New Roman"/>
          <w:sz w:val="24"/>
        </w:rPr>
        <w:t xml:space="preserve"> and he came to the hall of the gods. There he saw the glorious daughters of prosperous Nereus, and was afraid; for brightness shone like fire </w:t>
      </w:r>
      <w:r>
        <w:rPr>
          <w:rFonts w:ascii="Times New Roman" w:hAnsi="Times New Roman" w:cs="Times New Roman"/>
          <w:sz w:val="24"/>
        </w:rPr>
        <w:t>from their splendid limbs,</w:t>
      </w:r>
      <w:r w:rsidRPr="009D37F8">
        <w:rPr>
          <w:rFonts w:ascii="Times New Roman" w:hAnsi="Times New Roman" w:cs="Times New Roman"/>
          <w:sz w:val="24"/>
        </w:rPr>
        <w:t xml:space="preserve"> and ribbons woven with gold whirled around their hair. They were delighting their hearts in a dance, with flowing feet. And he saw in that lovely dwelling th</w:t>
      </w:r>
      <w:r>
        <w:rPr>
          <w:rFonts w:ascii="Times New Roman" w:hAnsi="Times New Roman" w:cs="Times New Roman"/>
          <w:sz w:val="24"/>
        </w:rPr>
        <w:t>e dear wife of his father,</w:t>
      </w:r>
      <w:r w:rsidRPr="009D37F8">
        <w:rPr>
          <w:rFonts w:ascii="Times New Roman" w:hAnsi="Times New Roman" w:cs="Times New Roman"/>
          <w:sz w:val="24"/>
        </w:rPr>
        <w:t xml:space="preserve"> holy, ox-eyed Amphitrite. She threw a purple cloak around him and placed on his cu</w:t>
      </w:r>
      <w:r w:rsidR="00E30516">
        <w:rPr>
          <w:rFonts w:ascii="Times New Roman" w:hAnsi="Times New Roman" w:cs="Times New Roman"/>
          <w:sz w:val="24"/>
        </w:rPr>
        <w:t>rly hair a perfect wreath,</w:t>
      </w:r>
      <w:r w:rsidRPr="009D37F8">
        <w:rPr>
          <w:rFonts w:ascii="Times New Roman" w:hAnsi="Times New Roman" w:cs="Times New Roman"/>
          <w:sz w:val="24"/>
        </w:rPr>
        <w:t xml:space="preserve"> dark with roses, which once deceptive Aphrodite had given her at her marriage. Nothing that the gods will is unbelievable to sensible men. Theseus appeared beside the ship w</w:t>
      </w:r>
      <w:r w:rsidR="00E30516">
        <w:rPr>
          <w:rFonts w:ascii="Times New Roman" w:hAnsi="Times New Roman" w:cs="Times New Roman"/>
          <w:sz w:val="24"/>
        </w:rPr>
        <w:t>ith its slender stern. Oh,</w:t>
      </w:r>
      <w:r w:rsidRPr="009D37F8">
        <w:rPr>
          <w:rFonts w:ascii="Times New Roman" w:hAnsi="Times New Roman" w:cs="Times New Roman"/>
          <w:sz w:val="24"/>
        </w:rPr>
        <w:t xml:space="preserve"> from what thoughts did he stop the war-lord of Knossos, when he emerged unwetted from the sea, a marvel to all, and the gifts of t</w:t>
      </w:r>
      <w:r w:rsidR="00E30516">
        <w:rPr>
          <w:rFonts w:ascii="Times New Roman" w:hAnsi="Times New Roman" w:cs="Times New Roman"/>
          <w:sz w:val="24"/>
        </w:rPr>
        <w:t>he gods shone on his body.</w:t>
      </w:r>
      <w:r w:rsidRPr="009D37F8">
        <w:rPr>
          <w:rFonts w:ascii="Times New Roman" w:hAnsi="Times New Roman" w:cs="Times New Roman"/>
          <w:sz w:val="24"/>
        </w:rPr>
        <w:t xml:space="preserve"> The splendid-throned maidens cried out with new-founded joy, and the sea </w:t>
      </w:r>
      <w:r w:rsidRPr="009D37F8">
        <w:rPr>
          <w:rFonts w:ascii="Times New Roman" w:hAnsi="Times New Roman" w:cs="Times New Roman"/>
          <w:sz w:val="24"/>
        </w:rPr>
        <w:lastRenderedPageBreak/>
        <w:t>resounded. Nearby the young people sang a</w:t>
      </w:r>
      <w:r w:rsidR="00E30516">
        <w:rPr>
          <w:rFonts w:ascii="Times New Roman" w:hAnsi="Times New Roman" w:cs="Times New Roman"/>
          <w:sz w:val="24"/>
        </w:rPr>
        <w:t xml:space="preserve"> paean with lovely voices.</w:t>
      </w:r>
      <w:r w:rsidRPr="009D37F8">
        <w:rPr>
          <w:rFonts w:ascii="Times New Roman" w:hAnsi="Times New Roman" w:cs="Times New Roman"/>
          <w:sz w:val="24"/>
        </w:rPr>
        <w:t xml:space="preserve"> God of Delos, may the choruses of the </w:t>
      </w:r>
      <w:proofErr w:type="spellStart"/>
      <w:r w:rsidRPr="009D37F8">
        <w:rPr>
          <w:rFonts w:ascii="Times New Roman" w:hAnsi="Times New Roman" w:cs="Times New Roman"/>
          <w:sz w:val="24"/>
        </w:rPr>
        <w:t>Ceans</w:t>
      </w:r>
      <w:proofErr w:type="spellEnd"/>
      <w:r w:rsidRPr="009D37F8">
        <w:rPr>
          <w:rFonts w:ascii="Times New Roman" w:hAnsi="Times New Roman" w:cs="Times New Roman"/>
          <w:sz w:val="24"/>
        </w:rPr>
        <w:t xml:space="preserve"> warm your heart, and may you grant god-sent noble fortune.</w:t>
      </w:r>
      <w:r w:rsidR="00E30516">
        <w:rPr>
          <w:rFonts w:ascii="Times New Roman" w:hAnsi="Times New Roman" w:cs="Times New Roman"/>
          <w:sz w:val="24"/>
        </w:rPr>
        <w:t>’</w:t>
      </w:r>
    </w:p>
    <w:p w14:paraId="23FE7FB5" w14:textId="77777777" w:rsidR="009A39BC" w:rsidRPr="00231E3B" w:rsidRDefault="009A39BC" w:rsidP="000452A0">
      <w:pPr>
        <w:jc w:val="both"/>
        <w:rPr>
          <w:rFonts w:ascii="Times New Roman" w:hAnsi="Times New Roman" w:cs="Times New Roman"/>
          <w:sz w:val="10"/>
        </w:rPr>
      </w:pPr>
    </w:p>
    <w:p w14:paraId="7575F660" w14:textId="77777777" w:rsidR="009A39BC" w:rsidRDefault="009A39BC" w:rsidP="000452A0">
      <w:pPr>
        <w:jc w:val="both"/>
        <w:rPr>
          <w:rFonts w:ascii="Times New Roman" w:hAnsi="Times New Roman" w:cs="Times New Roman"/>
          <w:sz w:val="24"/>
        </w:rPr>
      </w:pPr>
      <w:r w:rsidRPr="009A39BC">
        <w:rPr>
          <w:rFonts w:ascii="Times New Roman" w:hAnsi="Times New Roman" w:cs="Times New Roman"/>
          <w:noProof/>
          <w:sz w:val="24"/>
          <w:lang w:eastAsia="en-GB"/>
        </w:rPr>
        <w:drawing>
          <wp:inline distT="0" distB="0" distL="0" distR="0" wp14:anchorId="6BEC929F" wp14:editId="6DC1CDC7">
            <wp:extent cx="5003822" cy="3390405"/>
            <wp:effectExtent l="0" t="0" r="6350" b="635"/>
            <wp:docPr id="15" name="Picture 15" descr="Image result for Theseus attic red figure briseis pa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Theseus attic red figure briseis painter"/>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6425" t="12828" r="4894" b="12026"/>
                    <a:stretch/>
                  </pic:blipFill>
                  <pic:spPr bwMode="auto">
                    <a:xfrm>
                      <a:off x="0" y="0"/>
                      <a:ext cx="5018512" cy="3400358"/>
                    </a:xfrm>
                    <a:prstGeom prst="rect">
                      <a:avLst/>
                    </a:prstGeom>
                    <a:noFill/>
                    <a:ln>
                      <a:noFill/>
                    </a:ln>
                    <a:extLst>
                      <a:ext uri="{53640926-AAD7-44D8-BBD7-CCE9431645EC}">
                        <a14:shadowObscured xmlns:a14="http://schemas.microsoft.com/office/drawing/2010/main"/>
                      </a:ext>
                    </a:extLst>
                  </pic:spPr>
                </pic:pic>
              </a:graphicData>
            </a:graphic>
          </wp:inline>
        </w:drawing>
      </w:r>
    </w:p>
    <w:p w14:paraId="4979C6D9" w14:textId="77777777" w:rsidR="00AD77C4" w:rsidRDefault="009A39BC" w:rsidP="000452A0">
      <w:pPr>
        <w:jc w:val="both"/>
        <w:rPr>
          <w:rFonts w:ascii="Times New Roman" w:hAnsi="Times New Roman" w:cs="Times New Roman"/>
          <w:sz w:val="24"/>
        </w:rPr>
      </w:pPr>
      <w:r>
        <w:rPr>
          <w:rFonts w:ascii="Times New Roman" w:hAnsi="Times New Roman" w:cs="Times New Roman"/>
          <w:sz w:val="24"/>
        </w:rPr>
        <w:t>Attic terracotta kylix, a</w:t>
      </w:r>
      <w:r w:rsidRPr="009A39BC">
        <w:rPr>
          <w:rFonts w:ascii="Times New Roman" w:hAnsi="Times New Roman" w:cs="Times New Roman"/>
          <w:sz w:val="24"/>
        </w:rPr>
        <w:t>ttributed to the Briseis Painter</w:t>
      </w:r>
      <w:r w:rsidR="0076502D">
        <w:rPr>
          <w:rFonts w:ascii="Times New Roman" w:hAnsi="Times New Roman" w:cs="Times New Roman"/>
          <w:sz w:val="24"/>
        </w:rPr>
        <w:t>, c. 480 BC, t</w:t>
      </w:r>
      <w:r>
        <w:rPr>
          <w:rFonts w:ascii="Times New Roman" w:hAnsi="Times New Roman" w:cs="Times New Roman"/>
          <w:sz w:val="24"/>
        </w:rPr>
        <w:t>he MET</w:t>
      </w:r>
    </w:p>
    <w:p w14:paraId="5FCE43FA" w14:textId="77777777" w:rsidR="00AD77C4" w:rsidRDefault="009A39BC" w:rsidP="000452A0">
      <w:pPr>
        <w:jc w:val="both"/>
        <w:rPr>
          <w:rFonts w:ascii="Times New Roman" w:hAnsi="Times New Roman" w:cs="Times New Roman"/>
          <w:sz w:val="24"/>
        </w:rPr>
      </w:pPr>
      <w:r>
        <w:rPr>
          <w:rFonts w:ascii="Times New Roman" w:hAnsi="Times New Roman" w:cs="Times New Roman"/>
          <w:sz w:val="24"/>
        </w:rPr>
        <w:t>Poseidon’s palace</w:t>
      </w:r>
      <w:r w:rsidR="00231E3B">
        <w:rPr>
          <w:rFonts w:ascii="Times New Roman" w:hAnsi="Times New Roman" w:cs="Times New Roman"/>
          <w:sz w:val="24"/>
        </w:rPr>
        <w:t xml:space="preserve"> at the bottom of the sea – Poseidon with a trident, Triton, messenger of the sea, and a young Theseus – also other female members of the palace – SIDE A</w:t>
      </w:r>
    </w:p>
    <w:p w14:paraId="0712C329" w14:textId="77777777" w:rsidR="00231E3B" w:rsidRPr="00231E3B" w:rsidRDefault="00231E3B" w:rsidP="000452A0">
      <w:pPr>
        <w:jc w:val="both"/>
        <w:rPr>
          <w:rFonts w:ascii="Times New Roman" w:hAnsi="Times New Roman" w:cs="Times New Roman"/>
          <w:sz w:val="10"/>
        </w:rPr>
      </w:pPr>
    </w:p>
    <w:p w14:paraId="75D5C09A" w14:textId="77777777" w:rsidR="00231E3B" w:rsidRDefault="00231E3B" w:rsidP="000452A0">
      <w:pPr>
        <w:jc w:val="both"/>
        <w:rPr>
          <w:rFonts w:ascii="Times New Roman" w:hAnsi="Times New Roman" w:cs="Times New Roman"/>
          <w:sz w:val="24"/>
        </w:rPr>
      </w:pPr>
      <w:r w:rsidRPr="00231E3B">
        <w:rPr>
          <w:rFonts w:ascii="Times New Roman" w:hAnsi="Times New Roman" w:cs="Times New Roman"/>
          <w:noProof/>
          <w:sz w:val="24"/>
          <w:lang w:eastAsia="en-GB"/>
        </w:rPr>
        <w:drawing>
          <wp:inline distT="0" distB="0" distL="0" distR="0" wp14:anchorId="3F003A69" wp14:editId="06CDB660">
            <wp:extent cx="4898033" cy="3366655"/>
            <wp:effectExtent l="0" t="0" r="0" b="5715"/>
            <wp:docPr id="16" name="Picture 16" descr="Terracotta kylix (drink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erracotta kylix (drinking cup)"/>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5906" t="10996" r="5618" b="13077"/>
                    <a:stretch/>
                  </pic:blipFill>
                  <pic:spPr bwMode="auto">
                    <a:xfrm>
                      <a:off x="0" y="0"/>
                      <a:ext cx="4910487" cy="3375215"/>
                    </a:xfrm>
                    <a:prstGeom prst="rect">
                      <a:avLst/>
                    </a:prstGeom>
                    <a:noFill/>
                    <a:ln>
                      <a:noFill/>
                    </a:ln>
                    <a:extLst>
                      <a:ext uri="{53640926-AAD7-44D8-BBD7-CCE9431645EC}">
                        <a14:shadowObscured xmlns:a14="http://schemas.microsoft.com/office/drawing/2010/main"/>
                      </a:ext>
                    </a:extLst>
                  </pic:spPr>
                </pic:pic>
              </a:graphicData>
            </a:graphic>
          </wp:inline>
        </w:drawing>
      </w:r>
    </w:p>
    <w:p w14:paraId="244AC371" w14:textId="77777777" w:rsidR="00231E3B" w:rsidRDefault="00231E3B" w:rsidP="000452A0">
      <w:pPr>
        <w:jc w:val="both"/>
        <w:rPr>
          <w:rFonts w:ascii="Times New Roman" w:hAnsi="Times New Roman" w:cs="Times New Roman"/>
          <w:sz w:val="24"/>
        </w:rPr>
      </w:pPr>
      <w:r>
        <w:rPr>
          <w:rFonts w:ascii="Times New Roman" w:hAnsi="Times New Roman" w:cs="Times New Roman"/>
          <w:sz w:val="24"/>
        </w:rPr>
        <w:t>SIDE B – Athena sending out Theseus to Crete? Maidens of Athens</w:t>
      </w:r>
    </w:p>
    <w:p w14:paraId="63388450" w14:textId="77777777" w:rsidR="00231E3B" w:rsidRDefault="00231E3B" w:rsidP="000452A0">
      <w:pPr>
        <w:jc w:val="both"/>
        <w:rPr>
          <w:rFonts w:ascii="Times New Roman" w:hAnsi="Times New Roman" w:cs="Times New Roman"/>
          <w:sz w:val="24"/>
        </w:rPr>
      </w:pPr>
      <w:r w:rsidRPr="00231E3B">
        <w:rPr>
          <w:rFonts w:ascii="Times New Roman" w:hAnsi="Times New Roman" w:cs="Times New Roman"/>
          <w:noProof/>
          <w:sz w:val="24"/>
          <w:lang w:eastAsia="en-GB"/>
        </w:rPr>
        <w:lastRenderedPageBreak/>
        <w:drawing>
          <wp:inline distT="0" distB="0" distL="0" distR="0" wp14:anchorId="1CDA2764" wp14:editId="7825E8BD">
            <wp:extent cx="5337846" cy="4233463"/>
            <wp:effectExtent l="0" t="0" r="0" b="0"/>
            <wp:docPr id="17" name="Picture 17" descr="Terracotta kylix (drink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rracotta kylix (drinking cup)"/>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523" t="5705" r="3337" b="5873"/>
                    <a:stretch/>
                  </pic:blipFill>
                  <pic:spPr bwMode="auto">
                    <a:xfrm>
                      <a:off x="0" y="0"/>
                      <a:ext cx="5338342" cy="4233857"/>
                    </a:xfrm>
                    <a:prstGeom prst="rect">
                      <a:avLst/>
                    </a:prstGeom>
                    <a:noFill/>
                    <a:ln>
                      <a:noFill/>
                    </a:ln>
                    <a:extLst>
                      <a:ext uri="{53640926-AAD7-44D8-BBD7-CCE9431645EC}">
                        <a14:shadowObscured xmlns:a14="http://schemas.microsoft.com/office/drawing/2010/main"/>
                      </a:ext>
                    </a:extLst>
                  </pic:spPr>
                </pic:pic>
              </a:graphicData>
            </a:graphic>
          </wp:inline>
        </w:drawing>
      </w:r>
    </w:p>
    <w:p w14:paraId="0A38EF18" w14:textId="77777777" w:rsidR="00231E3B" w:rsidRDefault="00231E3B" w:rsidP="000452A0">
      <w:pPr>
        <w:jc w:val="both"/>
        <w:rPr>
          <w:rFonts w:ascii="Times New Roman" w:hAnsi="Times New Roman" w:cs="Times New Roman"/>
          <w:sz w:val="24"/>
        </w:rPr>
      </w:pPr>
      <w:r>
        <w:rPr>
          <w:rFonts w:ascii="Times New Roman" w:hAnsi="Times New Roman" w:cs="Times New Roman"/>
          <w:sz w:val="24"/>
        </w:rPr>
        <w:t>INTERIOR OF THE KYLIX – Theseus receives gifts from Amphitrite (his step-mother)</w:t>
      </w:r>
    </w:p>
    <w:p w14:paraId="45393320" w14:textId="77777777" w:rsidR="00231E3B" w:rsidRDefault="00231E3B" w:rsidP="000452A0">
      <w:pPr>
        <w:jc w:val="both"/>
        <w:rPr>
          <w:rFonts w:ascii="Times New Roman" w:hAnsi="Times New Roman" w:cs="Times New Roman"/>
          <w:sz w:val="24"/>
        </w:rPr>
      </w:pPr>
    </w:p>
    <w:p w14:paraId="3E6B3070" w14:textId="77777777" w:rsidR="00231E3B" w:rsidRDefault="008D79D2" w:rsidP="000452A0">
      <w:pPr>
        <w:jc w:val="both"/>
        <w:rPr>
          <w:rFonts w:ascii="Times New Roman" w:hAnsi="Times New Roman" w:cs="Times New Roman"/>
          <w:sz w:val="24"/>
        </w:rPr>
      </w:pPr>
      <w:r w:rsidRPr="008D79D2">
        <w:rPr>
          <w:rFonts w:ascii="Times New Roman" w:hAnsi="Times New Roman" w:cs="Times New Roman"/>
          <w:noProof/>
          <w:sz w:val="24"/>
          <w:lang w:eastAsia="en-GB"/>
        </w:rPr>
        <w:lastRenderedPageBreak/>
        <w:drawing>
          <wp:inline distT="0" distB="0" distL="0" distR="0" wp14:anchorId="615E8A74" wp14:editId="02F25E49">
            <wp:extent cx="5731510" cy="6911731"/>
            <wp:effectExtent l="0" t="0" r="2540" b="3810"/>
            <wp:docPr id="18" name="Picture 18" descr="Image result for Theseus attic red figure briseis pa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Theseus attic red figure briseis pain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911731"/>
                    </a:xfrm>
                    <a:prstGeom prst="rect">
                      <a:avLst/>
                    </a:prstGeom>
                    <a:noFill/>
                    <a:ln>
                      <a:noFill/>
                    </a:ln>
                  </pic:spPr>
                </pic:pic>
              </a:graphicData>
            </a:graphic>
          </wp:inline>
        </w:drawing>
      </w:r>
    </w:p>
    <w:p w14:paraId="312DFC0D" w14:textId="77777777" w:rsidR="008D79D2" w:rsidRDefault="008D79D2" w:rsidP="000452A0">
      <w:pPr>
        <w:jc w:val="both"/>
        <w:rPr>
          <w:rFonts w:ascii="Times New Roman" w:hAnsi="Times New Roman" w:cs="Times New Roman"/>
          <w:sz w:val="24"/>
        </w:rPr>
      </w:pPr>
      <w:r w:rsidRPr="008D79D2">
        <w:rPr>
          <w:rFonts w:ascii="Times New Roman" w:hAnsi="Times New Roman" w:cs="Times New Roman"/>
          <w:sz w:val="24"/>
        </w:rPr>
        <w:t>Attic red-figure column krater by the Harrow Painter with Theseus, Poseidon and Amphitrite and two other figures</w:t>
      </w:r>
      <w:r>
        <w:rPr>
          <w:rFonts w:ascii="Times New Roman" w:hAnsi="Times New Roman" w:cs="Times New Roman"/>
          <w:sz w:val="24"/>
        </w:rPr>
        <w:t xml:space="preserve"> (possibly a Nereid with her father Nereus – Old Man of the Sea)</w:t>
      </w:r>
    </w:p>
    <w:p w14:paraId="4C2B3D83" w14:textId="77777777" w:rsidR="008D79D2" w:rsidRDefault="008D79D2" w:rsidP="000452A0">
      <w:pPr>
        <w:jc w:val="both"/>
        <w:rPr>
          <w:rFonts w:ascii="Times New Roman" w:hAnsi="Times New Roman" w:cs="Times New Roman"/>
          <w:sz w:val="24"/>
        </w:rPr>
      </w:pPr>
    </w:p>
    <w:p w14:paraId="31E3ACAC" w14:textId="77777777" w:rsidR="008D79D2" w:rsidRDefault="008D79D2" w:rsidP="000452A0">
      <w:pPr>
        <w:jc w:val="both"/>
        <w:rPr>
          <w:rFonts w:ascii="Times New Roman" w:hAnsi="Times New Roman" w:cs="Times New Roman"/>
          <w:sz w:val="24"/>
        </w:rPr>
      </w:pPr>
      <w:r>
        <w:rPr>
          <w:noProof/>
          <w:lang w:eastAsia="en-GB"/>
        </w:rPr>
        <w:lastRenderedPageBreak/>
        <w:drawing>
          <wp:inline distT="0" distB="0" distL="0" distR="0" wp14:anchorId="2717B757" wp14:editId="53E14D83">
            <wp:extent cx="5498275" cy="437231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239" t="41282" r="24765" b="15461"/>
                    <a:stretch/>
                  </pic:blipFill>
                  <pic:spPr bwMode="auto">
                    <a:xfrm>
                      <a:off x="0" y="0"/>
                      <a:ext cx="5537171" cy="4403246"/>
                    </a:xfrm>
                    <a:prstGeom prst="rect">
                      <a:avLst/>
                    </a:prstGeom>
                    <a:ln>
                      <a:noFill/>
                    </a:ln>
                    <a:extLst>
                      <a:ext uri="{53640926-AAD7-44D8-BBD7-CCE9431645EC}">
                        <a14:shadowObscured xmlns:a14="http://schemas.microsoft.com/office/drawing/2010/main"/>
                      </a:ext>
                    </a:extLst>
                  </pic:spPr>
                </pic:pic>
              </a:graphicData>
            </a:graphic>
          </wp:inline>
        </w:drawing>
      </w:r>
    </w:p>
    <w:p w14:paraId="06641369" w14:textId="77777777" w:rsidR="00FE0C85" w:rsidRDefault="00FE0C85" w:rsidP="000452A0">
      <w:pPr>
        <w:jc w:val="both"/>
        <w:rPr>
          <w:rFonts w:ascii="Times New Roman" w:hAnsi="Times New Roman" w:cs="Times New Roman"/>
          <w:sz w:val="24"/>
        </w:rPr>
      </w:pPr>
    </w:p>
    <w:p w14:paraId="48495D37" w14:textId="77777777" w:rsidR="00E36581" w:rsidRDefault="00E36581" w:rsidP="000452A0">
      <w:pPr>
        <w:jc w:val="both"/>
        <w:rPr>
          <w:rFonts w:ascii="Times New Roman" w:hAnsi="Times New Roman" w:cs="Times New Roman"/>
          <w:sz w:val="24"/>
        </w:rPr>
      </w:pPr>
    </w:p>
    <w:p w14:paraId="4189D80E" w14:textId="77777777" w:rsidR="00FE0C85" w:rsidRPr="00E36581" w:rsidRDefault="00E36581" w:rsidP="000452A0">
      <w:pPr>
        <w:jc w:val="both"/>
        <w:rPr>
          <w:rFonts w:ascii="Times New Roman" w:hAnsi="Times New Roman" w:cs="Times New Roman"/>
          <w:b/>
          <w:sz w:val="36"/>
        </w:rPr>
      </w:pPr>
      <w:r w:rsidRPr="00E36581">
        <w:rPr>
          <w:rFonts w:ascii="Times New Roman" w:hAnsi="Times New Roman" w:cs="Times New Roman"/>
          <w:b/>
          <w:sz w:val="36"/>
        </w:rPr>
        <w:t>Death of Agamemnon</w:t>
      </w:r>
    </w:p>
    <w:p w14:paraId="60325917" w14:textId="77777777" w:rsidR="00FE0C85" w:rsidRPr="00FE0C85" w:rsidRDefault="00FE0C85" w:rsidP="000452A0">
      <w:pPr>
        <w:jc w:val="both"/>
        <w:rPr>
          <w:rFonts w:ascii="Times New Roman" w:hAnsi="Times New Roman" w:cs="Times New Roman"/>
          <w:b/>
          <w:sz w:val="24"/>
        </w:rPr>
      </w:pPr>
      <w:r w:rsidRPr="00FE0C85">
        <w:rPr>
          <w:rFonts w:ascii="Times New Roman" w:hAnsi="Times New Roman" w:cs="Times New Roman"/>
          <w:b/>
          <w:i/>
          <w:sz w:val="24"/>
        </w:rPr>
        <w:t xml:space="preserve">Odyssey </w:t>
      </w:r>
      <w:r w:rsidRPr="00FE0C85">
        <w:rPr>
          <w:rFonts w:ascii="Times New Roman" w:hAnsi="Times New Roman" w:cs="Times New Roman"/>
          <w:b/>
          <w:sz w:val="24"/>
        </w:rPr>
        <w:t>11.385 ff. – translated by A. S. Kline</w:t>
      </w:r>
      <w:r>
        <w:rPr>
          <w:rFonts w:ascii="Times New Roman" w:hAnsi="Times New Roman" w:cs="Times New Roman"/>
          <w:b/>
          <w:sz w:val="24"/>
        </w:rPr>
        <w:t xml:space="preserve"> (2004)</w:t>
      </w:r>
    </w:p>
    <w:p w14:paraId="0690B68E" w14:textId="77777777" w:rsidR="00FE0C85" w:rsidRDefault="00FE0C85" w:rsidP="000452A0">
      <w:pPr>
        <w:jc w:val="both"/>
        <w:rPr>
          <w:rFonts w:ascii="Times New Roman" w:hAnsi="Times New Roman" w:cs="Times New Roman"/>
          <w:sz w:val="24"/>
        </w:rPr>
      </w:pPr>
      <w:r>
        <w:rPr>
          <w:rFonts w:ascii="Times New Roman" w:hAnsi="Times New Roman" w:cs="Times New Roman"/>
          <w:sz w:val="24"/>
        </w:rPr>
        <w:t xml:space="preserve">‘When </w:t>
      </w:r>
      <w:r w:rsidRPr="00FE0C85">
        <w:rPr>
          <w:rFonts w:ascii="Times New Roman" w:hAnsi="Times New Roman" w:cs="Times New Roman"/>
          <w:sz w:val="24"/>
        </w:rPr>
        <w:t>sacred Persephone had dispersed the female spirits, the ghost of Agamemnon, son of Atreus, came sorrowing, and other ghosts were gathered round him</w:t>
      </w:r>
      <w:r>
        <w:rPr>
          <w:rFonts w:ascii="Times New Roman" w:hAnsi="Times New Roman" w:cs="Times New Roman"/>
          <w:sz w:val="24"/>
        </w:rPr>
        <w:t xml:space="preserve">... </w:t>
      </w:r>
    </w:p>
    <w:p w14:paraId="78B807FA" w14:textId="77777777" w:rsidR="00FE0C85" w:rsidRDefault="00FE0C85" w:rsidP="000452A0">
      <w:pPr>
        <w:jc w:val="both"/>
        <w:rPr>
          <w:rFonts w:ascii="Times New Roman" w:hAnsi="Times New Roman" w:cs="Times New Roman"/>
          <w:sz w:val="24"/>
        </w:rPr>
      </w:pPr>
      <w:r w:rsidRPr="00FE0C85">
        <w:rPr>
          <w:rFonts w:ascii="Times New Roman" w:hAnsi="Times New Roman" w:cs="Times New Roman"/>
          <w:sz w:val="24"/>
        </w:rPr>
        <w:t>He answered my words swiftly: “Odysseus of many resources, scion of Zeus, son of Laertes, Poseidon stirred no cruel winds to raging tempest, nor swamped my ships, nor was I attacked in enemy country. Aegisthus it was who engineered my fate, inviting me to his palace for a feast, murdering me with my accursed wife’s help, as you might kill an ox in its stall. I died wretchedly, and round me my companions were slaughtered ruthlessly, like white-tusked swine for a wedding banquet in the hall of some rich and powerful man, or at a communal meal, or a great drinking session. You yourself have witnessed the killing of men, in single combat or in the thick of the fight, but you would have felt the deepest pity at that sight, the floor swimming with blood where our corpses lay, by the mixing bowl and the heavily-laden tables. But the most pitiful cry of all came from Cassandra, Priam’s daughter, whom treacherous Clytemnestra killed as she clung to me.</w:t>
      </w:r>
      <w:r w:rsidR="007F3C4A" w:rsidRPr="007F3C4A">
        <w:t xml:space="preserve"> </w:t>
      </w:r>
      <w:r w:rsidR="007F3C4A" w:rsidRPr="007F3C4A">
        <w:rPr>
          <w:rFonts w:ascii="Times New Roman" w:hAnsi="Times New Roman" w:cs="Times New Roman"/>
          <w:sz w:val="24"/>
        </w:rPr>
        <w:t>Brought low by Aegisthus’ sword I tried to lift my arms in dying</w:t>
      </w:r>
      <w:r w:rsidR="007F3C4A">
        <w:rPr>
          <w:rFonts w:ascii="Times New Roman" w:hAnsi="Times New Roman" w:cs="Times New Roman"/>
          <w:sz w:val="24"/>
        </w:rPr>
        <w:t>...’</w:t>
      </w:r>
    </w:p>
    <w:p w14:paraId="4716E9F8" w14:textId="77777777" w:rsidR="00E36581" w:rsidRPr="00E36581" w:rsidRDefault="00E36581" w:rsidP="000452A0">
      <w:pPr>
        <w:jc w:val="both"/>
        <w:rPr>
          <w:rFonts w:ascii="Times New Roman" w:hAnsi="Times New Roman" w:cs="Times New Roman"/>
          <w:b/>
          <w:sz w:val="24"/>
        </w:rPr>
      </w:pPr>
    </w:p>
    <w:p w14:paraId="551ABB84" w14:textId="77777777" w:rsidR="00E36581" w:rsidRDefault="00E36581" w:rsidP="000452A0">
      <w:pPr>
        <w:jc w:val="both"/>
        <w:rPr>
          <w:rFonts w:ascii="Times New Roman" w:hAnsi="Times New Roman" w:cs="Times New Roman"/>
          <w:b/>
          <w:sz w:val="24"/>
        </w:rPr>
      </w:pPr>
      <w:r w:rsidRPr="00E36581">
        <w:rPr>
          <w:rFonts w:ascii="Times New Roman" w:hAnsi="Times New Roman" w:cs="Times New Roman"/>
          <w:b/>
          <w:sz w:val="24"/>
        </w:rPr>
        <w:lastRenderedPageBreak/>
        <w:t xml:space="preserve">Aeschylus </w:t>
      </w:r>
      <w:r w:rsidRPr="00E36581">
        <w:rPr>
          <w:rFonts w:ascii="Times New Roman" w:hAnsi="Times New Roman" w:cs="Times New Roman"/>
          <w:b/>
          <w:i/>
          <w:sz w:val="24"/>
        </w:rPr>
        <w:t>Agamemnon</w:t>
      </w:r>
      <w:r w:rsidRPr="00E36581">
        <w:rPr>
          <w:rFonts w:ascii="Times New Roman" w:hAnsi="Times New Roman" w:cs="Times New Roman"/>
          <w:b/>
          <w:sz w:val="24"/>
        </w:rPr>
        <w:t xml:space="preserve"> - translated by George Theodoridis (2005)</w:t>
      </w:r>
    </w:p>
    <w:p w14:paraId="7D988A6B"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b/>
          <w:sz w:val="24"/>
        </w:rPr>
        <w:t>Clytemnestra</w:t>
      </w:r>
      <w:r>
        <w:rPr>
          <w:rFonts w:ascii="Times New Roman" w:hAnsi="Times New Roman" w:cs="Times New Roman"/>
          <w:sz w:val="24"/>
        </w:rPr>
        <w:t>: [speaking to the Chorus]</w:t>
      </w:r>
      <w:r w:rsidRPr="00E36581">
        <w:rPr>
          <w:rFonts w:ascii="Times New Roman" w:hAnsi="Times New Roman" w:cs="Times New Roman"/>
          <w:sz w:val="24"/>
        </w:rPr>
        <w:t xml:space="preserve"> </w:t>
      </w:r>
      <w:r>
        <w:rPr>
          <w:rFonts w:ascii="Times New Roman" w:hAnsi="Times New Roman" w:cs="Times New Roman"/>
          <w:sz w:val="24"/>
        </w:rPr>
        <w:t>‘</w:t>
      </w:r>
      <w:r w:rsidRPr="00E36581">
        <w:rPr>
          <w:rFonts w:ascii="Times New Roman" w:hAnsi="Times New Roman" w:cs="Times New Roman"/>
          <w:sz w:val="24"/>
        </w:rPr>
        <w:t>Gentlemen, there’s much that I’ve said earlier which I am not at all ashamed to reject now and to say the exact opposite. I said it all so as to serve my own purposes as they were then. Pure expediency. It was something that I just had to do at the time.</w:t>
      </w:r>
    </w:p>
    <w:p w14:paraId="60033869"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 xml:space="preserve">How else is anyone who wants to kill his enemy </w:t>
      </w:r>
      <w:r>
        <w:rPr>
          <w:rFonts w:ascii="Times New Roman" w:hAnsi="Times New Roman" w:cs="Times New Roman"/>
          <w:sz w:val="24"/>
        </w:rPr>
        <w:t>to</w:t>
      </w:r>
      <w:r w:rsidRPr="00E36581">
        <w:rPr>
          <w:rFonts w:ascii="Times New Roman" w:hAnsi="Times New Roman" w:cs="Times New Roman"/>
          <w:sz w:val="24"/>
        </w:rPr>
        <w:t xml:space="preserve"> achieve it? How can he do it without setting the moral bar higher than he can jump? How else can he do this without first presenting himself as a good and kind friend?</w:t>
      </w:r>
    </w:p>
    <w:p w14:paraId="7697F2A0" w14:textId="77777777" w:rsidR="00E36581" w:rsidRPr="00E36581" w:rsidRDefault="00E36581" w:rsidP="00E36581">
      <w:pPr>
        <w:jc w:val="center"/>
        <w:rPr>
          <w:rFonts w:ascii="Times New Roman" w:hAnsi="Times New Roman" w:cs="Times New Roman"/>
          <w:sz w:val="24"/>
        </w:rPr>
      </w:pPr>
      <w:r>
        <w:rPr>
          <w:rFonts w:ascii="Times New Roman" w:hAnsi="Times New Roman" w:cs="Times New Roman"/>
          <w:sz w:val="24"/>
        </w:rPr>
        <w:t>[</w:t>
      </w:r>
      <w:r w:rsidRPr="00E36581">
        <w:rPr>
          <w:rFonts w:ascii="Times New Roman" w:hAnsi="Times New Roman" w:cs="Times New Roman"/>
          <w:sz w:val="24"/>
        </w:rPr>
        <w:t>Indicating the corpses</w:t>
      </w:r>
      <w:r>
        <w:rPr>
          <w:rFonts w:ascii="Times New Roman" w:hAnsi="Times New Roman" w:cs="Times New Roman"/>
          <w:sz w:val="24"/>
        </w:rPr>
        <w:t>]</w:t>
      </w:r>
      <w:r w:rsidRPr="00E36581">
        <w:rPr>
          <w:rFonts w:ascii="Times New Roman" w:hAnsi="Times New Roman" w:cs="Times New Roman"/>
          <w:sz w:val="24"/>
        </w:rPr>
        <w:t xml:space="preserve"> This? This is an old enmity. Very old – and I’ve been planning this little battle for just as long. And so, here it is: the battle has finally arrived and so has its result.</w:t>
      </w:r>
    </w:p>
    <w:p w14:paraId="3E43E633"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Here! Look here! I stand above my victim. Here! Here, I stand, on the very spot I did the slaying. Yes, I won’t deny it: I have committed a murder. But I am the victor of the battle.</w:t>
      </w:r>
    </w:p>
    <w:p w14:paraId="4DE318F4"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Listen. I’ll tell you all how I’ve accomplished the deed.</w:t>
      </w:r>
    </w:p>
    <w:p w14:paraId="1C412E19"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I have planned and done this deed in such a way that he could escape neither doom nor death. See? I threw upon him this cloth not too dissimilar to a net for hauling in big fish and wrapped it all around him –oh, what a regal cloth for a bloody murder!- and I struck him twice and twice he coughed up his groans before his lifeless body fell to the ground. And still, while his corpse lay there motionless I struck it once more –this third strike was an old promise I had made to Zeus, the protector of the dead in Hades’ underworld.</w:t>
      </w:r>
    </w:p>
    <w:p w14:paraId="0B922650"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And there he was, his body vomiting forth its soul and, from its deep gashes his blood spurted out with a great might. Oh, his blood! His blood! It drizzled upon me like a refr</w:t>
      </w:r>
      <w:r>
        <w:rPr>
          <w:rFonts w:ascii="Times New Roman" w:hAnsi="Times New Roman" w:cs="Times New Roman"/>
          <w:sz w:val="24"/>
        </w:rPr>
        <w:t>eshing, murderous inky rain.</w:t>
      </w:r>
    </w:p>
    <w:p w14:paraId="00D48B81"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Now I, too, know that wonderful joy that the wheat feels when god’s rain make it stand straight and tall with life!</w:t>
      </w:r>
    </w:p>
    <w:p w14:paraId="74F88F6E" w14:textId="77777777"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So, that’s how things stand, honourable Argives. By all means, you too rejoice with me, if that is your wish. For my part, I am proud of what I’ve done.</w:t>
      </w:r>
    </w:p>
    <w:p w14:paraId="7EA3584F" w14:textId="77777777" w:rsidR="00E36581" w:rsidRDefault="00E36581" w:rsidP="00E36581">
      <w:pPr>
        <w:jc w:val="center"/>
        <w:rPr>
          <w:rFonts w:ascii="Times New Roman" w:hAnsi="Times New Roman" w:cs="Times New Roman"/>
          <w:sz w:val="24"/>
        </w:rPr>
      </w:pPr>
      <w:r w:rsidRPr="00E36581">
        <w:rPr>
          <w:rFonts w:ascii="Times New Roman" w:hAnsi="Times New Roman" w:cs="Times New Roman"/>
          <w:sz w:val="24"/>
        </w:rPr>
        <w:t>If you consider it proper to pour libations on this corpse, then libations have already been poured over him to excess, because he has filled this house, this cup with countless dreadful deeds and now, now upon his return he has drunk the very last drop of those libations.</w:t>
      </w:r>
      <w:r>
        <w:rPr>
          <w:rFonts w:ascii="Times New Roman" w:hAnsi="Times New Roman" w:cs="Times New Roman"/>
          <w:sz w:val="24"/>
        </w:rPr>
        <w:t>’</w:t>
      </w:r>
    </w:p>
    <w:p w14:paraId="5B7FC2E9" w14:textId="77777777" w:rsidR="00E36581" w:rsidRDefault="00E36581" w:rsidP="00E36581">
      <w:pPr>
        <w:jc w:val="center"/>
        <w:rPr>
          <w:rFonts w:ascii="Times New Roman" w:hAnsi="Times New Roman" w:cs="Times New Roman"/>
          <w:sz w:val="24"/>
        </w:rPr>
      </w:pPr>
    </w:p>
    <w:p w14:paraId="4F655A5B" w14:textId="77777777" w:rsidR="00E36581" w:rsidRDefault="00E36581" w:rsidP="00E36581">
      <w:pPr>
        <w:jc w:val="center"/>
        <w:rPr>
          <w:rFonts w:ascii="Times New Roman" w:hAnsi="Times New Roman" w:cs="Times New Roman"/>
          <w:sz w:val="24"/>
        </w:rPr>
      </w:pPr>
      <w:r>
        <w:rPr>
          <w:noProof/>
          <w:lang w:eastAsia="en-GB"/>
        </w:rPr>
        <w:lastRenderedPageBreak/>
        <w:drawing>
          <wp:inline distT="0" distB="0" distL="0" distR="0" wp14:anchorId="05678152" wp14:editId="6ED8DB63">
            <wp:extent cx="5188607" cy="414040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1097" t="43498" r="20992" b="8097"/>
                    <a:stretch/>
                  </pic:blipFill>
                  <pic:spPr bwMode="auto">
                    <a:xfrm>
                      <a:off x="0" y="0"/>
                      <a:ext cx="5233984" cy="4176613"/>
                    </a:xfrm>
                    <a:prstGeom prst="rect">
                      <a:avLst/>
                    </a:prstGeom>
                    <a:ln>
                      <a:noFill/>
                    </a:ln>
                    <a:extLst>
                      <a:ext uri="{53640926-AAD7-44D8-BBD7-CCE9431645EC}">
                        <a14:shadowObscured xmlns:a14="http://schemas.microsoft.com/office/drawing/2010/main"/>
                      </a:ext>
                    </a:extLst>
                  </pic:spPr>
                </pic:pic>
              </a:graphicData>
            </a:graphic>
          </wp:inline>
        </w:drawing>
      </w:r>
    </w:p>
    <w:p w14:paraId="7E483C9B" w14:textId="77777777" w:rsidR="00E36581" w:rsidRDefault="00E36581" w:rsidP="00E36581">
      <w:pPr>
        <w:jc w:val="center"/>
        <w:rPr>
          <w:rFonts w:ascii="Times New Roman" w:hAnsi="Times New Roman" w:cs="Times New Roman"/>
          <w:sz w:val="24"/>
        </w:rPr>
      </w:pPr>
    </w:p>
    <w:p w14:paraId="344A0790" w14:textId="77777777" w:rsidR="00E36581" w:rsidRDefault="00E36581" w:rsidP="00E36581">
      <w:pPr>
        <w:jc w:val="center"/>
        <w:rPr>
          <w:rFonts w:ascii="Times New Roman" w:hAnsi="Times New Roman" w:cs="Times New Roman"/>
          <w:sz w:val="24"/>
        </w:rPr>
      </w:pPr>
      <w:r>
        <w:rPr>
          <w:noProof/>
          <w:lang w:eastAsia="en-GB"/>
        </w:rPr>
        <w:drawing>
          <wp:inline distT="0" distB="0" distL="0" distR="0" wp14:anchorId="10655270" wp14:editId="1A1854B4">
            <wp:extent cx="5840135" cy="3438144"/>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65" t="43704" r="16645" b="11562"/>
                    <a:stretch/>
                  </pic:blipFill>
                  <pic:spPr bwMode="auto">
                    <a:xfrm>
                      <a:off x="0" y="0"/>
                      <a:ext cx="5874795" cy="3458549"/>
                    </a:xfrm>
                    <a:prstGeom prst="rect">
                      <a:avLst/>
                    </a:prstGeom>
                    <a:ln>
                      <a:noFill/>
                    </a:ln>
                    <a:extLst>
                      <a:ext uri="{53640926-AAD7-44D8-BBD7-CCE9431645EC}">
                        <a14:shadowObscured xmlns:a14="http://schemas.microsoft.com/office/drawing/2010/main"/>
                      </a:ext>
                    </a:extLst>
                  </pic:spPr>
                </pic:pic>
              </a:graphicData>
            </a:graphic>
          </wp:inline>
        </w:drawing>
      </w:r>
    </w:p>
    <w:p w14:paraId="1710DF87" w14:textId="77777777" w:rsidR="00E36581" w:rsidRDefault="00E36581" w:rsidP="00E36581">
      <w:pPr>
        <w:jc w:val="center"/>
        <w:rPr>
          <w:rFonts w:ascii="Times New Roman" w:hAnsi="Times New Roman" w:cs="Times New Roman"/>
          <w:sz w:val="24"/>
        </w:rPr>
      </w:pPr>
    </w:p>
    <w:p w14:paraId="7D5C0B11" w14:textId="77777777" w:rsidR="00E36581" w:rsidRDefault="00E36581" w:rsidP="00E36581">
      <w:pPr>
        <w:jc w:val="center"/>
        <w:rPr>
          <w:rFonts w:ascii="Times New Roman" w:hAnsi="Times New Roman" w:cs="Times New Roman"/>
          <w:sz w:val="24"/>
        </w:rPr>
      </w:pPr>
    </w:p>
    <w:p w14:paraId="4F2180E3" w14:textId="77777777" w:rsidR="00E36581" w:rsidRDefault="00E36581" w:rsidP="00E36581">
      <w:pPr>
        <w:jc w:val="center"/>
        <w:rPr>
          <w:rFonts w:ascii="Times New Roman" w:hAnsi="Times New Roman" w:cs="Times New Roman"/>
          <w:sz w:val="24"/>
        </w:rPr>
      </w:pPr>
    </w:p>
    <w:p w14:paraId="535A6C17" w14:textId="77777777" w:rsidR="00E36581" w:rsidRDefault="00537E85" w:rsidP="00E36581">
      <w:pPr>
        <w:jc w:val="center"/>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14:anchorId="327631D7" wp14:editId="7B62E4A3">
            <wp:extent cx="5731510" cy="6791098"/>
            <wp:effectExtent l="0" t="0" r="2540" b="0"/>
            <wp:docPr id="21" name="Picture 21" descr="https://mfas3.s3.amazonaws.com/objects/SC887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fas3.s3.amazonaws.com/objects/SC88757.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791098"/>
                    </a:xfrm>
                    <a:prstGeom prst="rect">
                      <a:avLst/>
                    </a:prstGeom>
                    <a:noFill/>
                    <a:ln>
                      <a:noFill/>
                    </a:ln>
                  </pic:spPr>
                </pic:pic>
              </a:graphicData>
            </a:graphic>
          </wp:inline>
        </w:drawing>
      </w:r>
    </w:p>
    <w:p w14:paraId="4EF19036" w14:textId="77777777" w:rsidR="00537E85" w:rsidRDefault="00537E85" w:rsidP="00537E85">
      <w:pPr>
        <w:jc w:val="both"/>
        <w:rPr>
          <w:rFonts w:ascii="Times New Roman" w:hAnsi="Times New Roman" w:cs="Times New Roman"/>
          <w:sz w:val="24"/>
        </w:rPr>
      </w:pPr>
      <w:r w:rsidRPr="00537E85">
        <w:rPr>
          <w:rFonts w:ascii="Times New Roman" w:hAnsi="Times New Roman" w:cs="Times New Roman"/>
          <w:sz w:val="24"/>
        </w:rPr>
        <w:t>Mixing bowl (calyx krater) with the killing of Agamemnon</w:t>
      </w:r>
      <w:r>
        <w:rPr>
          <w:rFonts w:ascii="Times New Roman" w:hAnsi="Times New Roman" w:cs="Times New Roman"/>
          <w:sz w:val="24"/>
        </w:rPr>
        <w:t xml:space="preserve">, </w:t>
      </w:r>
      <w:proofErr w:type="spellStart"/>
      <w:r>
        <w:rPr>
          <w:rFonts w:ascii="Times New Roman" w:hAnsi="Times New Roman" w:cs="Times New Roman"/>
          <w:sz w:val="24"/>
        </w:rPr>
        <w:t>Dokimasia</w:t>
      </w:r>
      <w:proofErr w:type="spellEnd"/>
      <w:r>
        <w:rPr>
          <w:rFonts w:ascii="Times New Roman" w:hAnsi="Times New Roman" w:cs="Times New Roman"/>
          <w:sz w:val="24"/>
        </w:rPr>
        <w:t xml:space="preserve"> painter, c. 460 BC, MFA Boston</w:t>
      </w:r>
    </w:p>
    <w:p w14:paraId="24364A00" w14:textId="77777777"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14:anchorId="1BEA31C2" wp14:editId="0283B2BA">
            <wp:extent cx="5731510" cy="7192036"/>
            <wp:effectExtent l="0" t="0" r="2540" b="8890"/>
            <wp:docPr id="23" name="Picture 23" descr="https://mfas3.s3.amazonaws.com/objects/SC1975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mfas3.s3.amazonaws.com/objects/SC19752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192036"/>
                    </a:xfrm>
                    <a:prstGeom prst="rect">
                      <a:avLst/>
                    </a:prstGeom>
                    <a:noFill/>
                    <a:ln>
                      <a:noFill/>
                    </a:ln>
                  </pic:spPr>
                </pic:pic>
              </a:graphicData>
            </a:graphic>
          </wp:inline>
        </w:drawing>
      </w:r>
    </w:p>
    <w:p w14:paraId="51C1A86F" w14:textId="77777777" w:rsidR="00537E85" w:rsidRDefault="00537E85" w:rsidP="00537E85">
      <w:pPr>
        <w:jc w:val="both"/>
        <w:rPr>
          <w:rFonts w:ascii="Times New Roman" w:hAnsi="Times New Roman" w:cs="Times New Roman"/>
          <w:sz w:val="24"/>
        </w:rPr>
      </w:pPr>
      <w:r>
        <w:rPr>
          <w:rFonts w:ascii="Times New Roman" w:hAnsi="Times New Roman" w:cs="Times New Roman"/>
          <w:sz w:val="24"/>
        </w:rPr>
        <w:t>Other side depicting the revenge murder of Aegisthus by Orestes</w:t>
      </w:r>
      <w:r w:rsidR="00A1561C">
        <w:rPr>
          <w:rFonts w:ascii="Times New Roman" w:hAnsi="Times New Roman" w:cs="Times New Roman"/>
          <w:sz w:val="24"/>
        </w:rPr>
        <w:t xml:space="preserve">, his mother Clytemnestra seems to rush at him with an axe (to stop her son). </w:t>
      </w:r>
    </w:p>
    <w:p w14:paraId="0D677A47" w14:textId="77777777"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14:anchorId="116C357B" wp14:editId="7F4C7418">
            <wp:extent cx="5731510" cy="7638194"/>
            <wp:effectExtent l="0" t="0" r="2540" b="1270"/>
            <wp:docPr id="24" name="Picture 24" descr="https://mfas3.s3.amazonaws.com/objects/SL264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mfas3.s3.amazonaws.com/objects/SL26464.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638194"/>
                    </a:xfrm>
                    <a:prstGeom prst="rect">
                      <a:avLst/>
                    </a:prstGeom>
                    <a:noFill/>
                    <a:ln>
                      <a:noFill/>
                    </a:ln>
                  </pic:spPr>
                </pic:pic>
              </a:graphicData>
            </a:graphic>
          </wp:inline>
        </w:drawing>
      </w:r>
    </w:p>
    <w:p w14:paraId="55CAA200" w14:textId="77777777" w:rsidR="00537E85" w:rsidRDefault="00537E85" w:rsidP="00537E85">
      <w:pPr>
        <w:jc w:val="both"/>
        <w:rPr>
          <w:rFonts w:ascii="Times New Roman" w:hAnsi="Times New Roman" w:cs="Times New Roman"/>
          <w:sz w:val="24"/>
        </w:rPr>
      </w:pPr>
    </w:p>
    <w:p w14:paraId="59B5BA48" w14:textId="77777777"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14:anchorId="330EA758" wp14:editId="3E682B16">
            <wp:extent cx="5196307" cy="6905625"/>
            <wp:effectExtent l="0" t="0" r="4445" b="0"/>
            <wp:docPr id="25" name="Picture 25" descr="https://mfas3.s3.amazonaws.com/objects/SL36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mfas3.s3.amazonaws.com/objects/SL3643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01747" cy="6912855"/>
                    </a:xfrm>
                    <a:prstGeom prst="rect">
                      <a:avLst/>
                    </a:prstGeom>
                    <a:noFill/>
                    <a:ln>
                      <a:noFill/>
                    </a:ln>
                  </pic:spPr>
                </pic:pic>
              </a:graphicData>
            </a:graphic>
          </wp:inline>
        </w:drawing>
      </w:r>
    </w:p>
    <w:p w14:paraId="2BB845A8" w14:textId="77777777" w:rsidR="00537E85" w:rsidRDefault="00537E85" w:rsidP="00537E85">
      <w:pPr>
        <w:jc w:val="both"/>
        <w:rPr>
          <w:rFonts w:ascii="Times New Roman" w:hAnsi="Times New Roman" w:cs="Times New Roman"/>
          <w:sz w:val="24"/>
        </w:rPr>
      </w:pPr>
    </w:p>
    <w:p w14:paraId="0021D115" w14:textId="659901E6" w:rsidR="00E36581" w:rsidRPr="000452A0" w:rsidRDefault="00537E85" w:rsidP="000452A0">
      <w:pPr>
        <w:jc w:val="both"/>
        <w:rPr>
          <w:rFonts w:ascii="Times New Roman" w:hAnsi="Times New Roman" w:cs="Times New Roman"/>
          <w:sz w:val="24"/>
        </w:rPr>
      </w:pPr>
      <w:r w:rsidRPr="00537E85">
        <w:rPr>
          <w:rFonts w:ascii="Times New Roman" w:hAnsi="Times New Roman" w:cs="Times New Roman"/>
          <w:noProof/>
          <w:sz w:val="24"/>
          <w:lang w:eastAsia="en-GB"/>
        </w:rPr>
        <w:drawing>
          <wp:inline distT="0" distB="0" distL="0" distR="0" wp14:anchorId="4EC0DD88" wp14:editId="57FF7BB4">
            <wp:extent cx="5743855" cy="1448410"/>
            <wp:effectExtent l="0" t="0" r="0" b="0"/>
            <wp:docPr id="22" name="Picture 22" descr="https://mfas3.s3.amazonaws.com/objects/SC409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fas3.s3.amazonaws.com/objects/SC40948.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72435" cy="1455617"/>
                    </a:xfrm>
                    <a:prstGeom prst="rect">
                      <a:avLst/>
                    </a:prstGeom>
                    <a:noFill/>
                    <a:ln>
                      <a:noFill/>
                    </a:ln>
                  </pic:spPr>
                </pic:pic>
              </a:graphicData>
            </a:graphic>
          </wp:inline>
        </w:drawing>
      </w:r>
    </w:p>
    <w:sectPr w:rsidR="00E36581" w:rsidRPr="00045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QwsLQwNze2MDIysjRQ0lEKTi0uzszPAykwqgUAbxGmGSwAAAA="/>
  </w:docVars>
  <w:rsids>
    <w:rsidRoot w:val="000452A0"/>
    <w:rsid w:val="000162FC"/>
    <w:rsid w:val="00017360"/>
    <w:rsid w:val="000452A0"/>
    <w:rsid w:val="000C2BA3"/>
    <w:rsid w:val="00111970"/>
    <w:rsid w:val="00161CB8"/>
    <w:rsid w:val="00161DE4"/>
    <w:rsid w:val="00231E3B"/>
    <w:rsid w:val="0023748F"/>
    <w:rsid w:val="00296BA8"/>
    <w:rsid w:val="00331844"/>
    <w:rsid w:val="003451CD"/>
    <w:rsid w:val="00353425"/>
    <w:rsid w:val="00403483"/>
    <w:rsid w:val="00537E85"/>
    <w:rsid w:val="0076502D"/>
    <w:rsid w:val="007F3C4A"/>
    <w:rsid w:val="008D79D2"/>
    <w:rsid w:val="008F61BF"/>
    <w:rsid w:val="009173DF"/>
    <w:rsid w:val="00925369"/>
    <w:rsid w:val="009A39BC"/>
    <w:rsid w:val="009D37F8"/>
    <w:rsid w:val="00A1561C"/>
    <w:rsid w:val="00A26729"/>
    <w:rsid w:val="00A57C2C"/>
    <w:rsid w:val="00AD77C4"/>
    <w:rsid w:val="00AD7A01"/>
    <w:rsid w:val="00B57970"/>
    <w:rsid w:val="00B914F7"/>
    <w:rsid w:val="00BD1D86"/>
    <w:rsid w:val="00BD21ED"/>
    <w:rsid w:val="00C1766C"/>
    <w:rsid w:val="00CA1F08"/>
    <w:rsid w:val="00DF47A3"/>
    <w:rsid w:val="00E30516"/>
    <w:rsid w:val="00E36581"/>
    <w:rsid w:val="00E90D9E"/>
    <w:rsid w:val="00F718AF"/>
    <w:rsid w:val="00F76216"/>
    <w:rsid w:val="00FE0C85"/>
    <w:rsid w:val="00FF1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BBDCD"/>
  <w15:chartTrackingRefBased/>
  <w15:docId w15:val="{0ED0D06D-0C60-41CA-B3C3-BFEAE5FCA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7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12</Pages>
  <Words>1512</Words>
  <Characters>8625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Matthew Cobb</cp:lastModifiedBy>
  <cp:revision>39</cp:revision>
  <dcterms:created xsi:type="dcterms:W3CDTF">2019-05-08T17:24:00Z</dcterms:created>
  <dcterms:modified xsi:type="dcterms:W3CDTF">2021-12-03T17:33:00Z</dcterms:modified>
</cp:coreProperties>
</file>