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E81413" w14:textId="3FC65201" w:rsidR="00C366A6" w:rsidRPr="00A37B2E" w:rsidRDefault="007C3E42" w:rsidP="00DB49E0">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bookmarkStart w:id="0" w:name="_Hlk22739766"/>
      <w:r w:rsidRPr="00A37B2E">
        <w:rPr>
          <w:rFonts w:ascii="Times New Roman" w:hAnsi="Times New Roman" w:cs="Times New Roman"/>
          <w:noProof/>
          <w:sz w:val="24"/>
          <w:szCs w:val="24"/>
        </w:rPr>
        <w:drawing>
          <wp:anchor distT="0" distB="0" distL="114300" distR="114300" simplePos="0" relativeHeight="251659264" behindDoc="0" locked="0" layoutInCell="1" allowOverlap="1" wp14:anchorId="325B2544" wp14:editId="6B164E77">
            <wp:simplePos x="0" y="0"/>
            <wp:positionH relativeFrom="margin">
              <wp:align>right</wp:align>
            </wp:positionH>
            <wp:positionV relativeFrom="paragraph">
              <wp:posOffset>0</wp:posOffset>
            </wp:positionV>
            <wp:extent cx="5724525" cy="8848725"/>
            <wp:effectExtent l="0" t="0" r="9525" b="9525"/>
            <wp:wrapSquare wrapText="bothSides"/>
            <wp:docPr id="38" name="Picture 3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5724525" cy="88487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725707E6" w14:textId="77777777" w:rsidR="00C366A6" w:rsidRPr="00A37B2E" w:rsidRDefault="00C366A6" w:rsidP="00DB49E0">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0FD6EB15" w14:textId="77777777" w:rsidR="00C366A6" w:rsidRPr="0021465F" w:rsidRDefault="00C366A6" w:rsidP="0021465F">
      <w:pPr>
        <w:suppressAutoHyphens/>
        <w:spacing w:before="280" w:beforeAutospacing="1" w:after="240"/>
        <w:jc w:val="center"/>
        <w:rPr>
          <w:rFonts w:ascii="Times New Roman" w:eastAsia="Times New Roman" w:hAnsi="Times New Roman" w:cs="Times New Roman"/>
          <w:b/>
          <w:bCs/>
          <w:color w:val="00000A"/>
          <w:sz w:val="28"/>
          <w:szCs w:val="28"/>
          <w:lang w:eastAsia="en-GB"/>
        </w:rPr>
      </w:pPr>
      <w:r w:rsidRPr="0021465F">
        <w:rPr>
          <w:rFonts w:ascii="Times New Roman" w:eastAsia="Times New Roman" w:hAnsi="Times New Roman" w:cs="Times New Roman"/>
          <w:b/>
          <w:bCs/>
          <w:color w:val="00000A"/>
          <w:sz w:val="28"/>
          <w:szCs w:val="28"/>
          <w:lang w:eastAsia="en-GB"/>
        </w:rPr>
        <w:t>Table of content:</w:t>
      </w:r>
    </w:p>
    <w:p w14:paraId="43054717" w14:textId="77777777" w:rsidR="00C366A6" w:rsidRPr="00A37B2E" w:rsidRDefault="00C366A6"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p>
    <w:p w14:paraId="175E6DC3" w14:textId="7E1ACC4B" w:rsidR="0021465F" w:rsidRDefault="00D42065"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r>
        <w:rPr>
          <w:rFonts w:ascii="Times New Roman" w:eastAsia="Times New Roman" w:hAnsi="Times New Roman" w:cs="Times New Roman"/>
          <w:b/>
          <w:bCs/>
          <w:color w:val="00000A"/>
          <w:sz w:val="24"/>
          <w:szCs w:val="24"/>
          <w:lang w:eastAsia="en-GB"/>
        </w:rPr>
        <w:t>Introduction</w:t>
      </w:r>
      <w:r>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r>
      <w:r w:rsidR="0021465F">
        <w:rPr>
          <w:rFonts w:ascii="Times New Roman" w:eastAsia="Times New Roman" w:hAnsi="Times New Roman" w:cs="Times New Roman"/>
          <w:b/>
          <w:bCs/>
          <w:color w:val="00000A"/>
          <w:sz w:val="24"/>
          <w:szCs w:val="24"/>
          <w:lang w:eastAsia="en-GB"/>
        </w:rPr>
        <w:tab/>
        <w:t>3</w:t>
      </w:r>
    </w:p>
    <w:p w14:paraId="651C49A3" w14:textId="510CECB8" w:rsidR="00D42065" w:rsidRDefault="00D42065"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r>
        <w:rPr>
          <w:rFonts w:ascii="Times New Roman" w:eastAsia="Times New Roman" w:hAnsi="Times New Roman" w:cs="Times New Roman"/>
          <w:b/>
          <w:bCs/>
          <w:color w:val="00000A"/>
          <w:sz w:val="24"/>
          <w:szCs w:val="24"/>
          <w:lang w:eastAsia="en-GB"/>
        </w:rPr>
        <w:t>Self-motivation</w:t>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t>6</w:t>
      </w:r>
    </w:p>
    <w:p w14:paraId="77E2356B" w14:textId="06DE73A5" w:rsidR="00D42065" w:rsidRDefault="00D42065"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r>
        <w:rPr>
          <w:rFonts w:ascii="Times New Roman" w:eastAsia="Times New Roman" w:hAnsi="Times New Roman" w:cs="Times New Roman"/>
          <w:b/>
          <w:bCs/>
          <w:color w:val="00000A"/>
          <w:sz w:val="24"/>
          <w:szCs w:val="24"/>
          <w:lang w:eastAsia="en-GB"/>
        </w:rPr>
        <w:t>Johari Window model</w:t>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t>8</w:t>
      </w:r>
    </w:p>
    <w:p w14:paraId="1F073578" w14:textId="3AE972D4" w:rsidR="00D42065" w:rsidRDefault="00D42065"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r>
        <w:rPr>
          <w:rFonts w:ascii="Times New Roman" w:eastAsia="Times New Roman" w:hAnsi="Times New Roman" w:cs="Times New Roman"/>
          <w:b/>
          <w:bCs/>
          <w:color w:val="00000A"/>
          <w:sz w:val="24"/>
          <w:szCs w:val="24"/>
          <w:lang w:eastAsia="en-GB"/>
        </w:rPr>
        <w:t>Kolb’s Reflective Cycle</w:t>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t>9</w:t>
      </w:r>
    </w:p>
    <w:p w14:paraId="28E6FEF7" w14:textId="72245122" w:rsidR="00D42065" w:rsidRDefault="00D42065"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r>
        <w:rPr>
          <w:rFonts w:ascii="Times New Roman" w:eastAsia="Times New Roman" w:hAnsi="Times New Roman" w:cs="Times New Roman"/>
          <w:b/>
          <w:bCs/>
          <w:color w:val="00000A"/>
          <w:sz w:val="24"/>
          <w:szCs w:val="24"/>
          <w:lang w:eastAsia="en-GB"/>
        </w:rPr>
        <w:t>Honey and Mumford learning cycle</w:t>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t>9</w:t>
      </w:r>
    </w:p>
    <w:p w14:paraId="76498447" w14:textId="48C7F396" w:rsidR="00D42065" w:rsidRDefault="00D42065"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r>
        <w:rPr>
          <w:rFonts w:ascii="Times New Roman" w:eastAsia="Times New Roman" w:hAnsi="Times New Roman" w:cs="Times New Roman"/>
          <w:b/>
          <w:bCs/>
          <w:color w:val="00000A"/>
          <w:sz w:val="24"/>
          <w:szCs w:val="24"/>
          <w:lang w:eastAsia="en-GB"/>
        </w:rPr>
        <w:t xml:space="preserve">VAK learning cycle </w:t>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sidR="00A26B95">
        <w:rPr>
          <w:rFonts w:ascii="Times New Roman" w:eastAsia="Times New Roman" w:hAnsi="Times New Roman" w:cs="Times New Roman"/>
          <w:b/>
          <w:bCs/>
          <w:color w:val="00000A"/>
          <w:sz w:val="24"/>
          <w:szCs w:val="24"/>
          <w:lang w:eastAsia="en-GB"/>
        </w:rPr>
        <w:t>10</w:t>
      </w:r>
    </w:p>
    <w:p w14:paraId="39D896D6" w14:textId="52A33815" w:rsidR="00A26B95" w:rsidRDefault="00A26B95"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r>
        <w:rPr>
          <w:rFonts w:ascii="Times New Roman" w:eastAsia="Times New Roman" w:hAnsi="Times New Roman" w:cs="Times New Roman"/>
          <w:b/>
          <w:bCs/>
          <w:color w:val="00000A"/>
          <w:sz w:val="24"/>
          <w:szCs w:val="24"/>
          <w:lang w:eastAsia="en-GB"/>
        </w:rPr>
        <w:t>Conclusion</w:t>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t>12</w:t>
      </w:r>
    </w:p>
    <w:p w14:paraId="5AAB651B" w14:textId="7A96D1E1" w:rsidR="00A26B95" w:rsidRDefault="00A26B95"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r>
        <w:rPr>
          <w:rFonts w:ascii="Times New Roman" w:eastAsia="Times New Roman" w:hAnsi="Times New Roman" w:cs="Times New Roman"/>
          <w:b/>
          <w:bCs/>
          <w:color w:val="00000A"/>
          <w:sz w:val="24"/>
          <w:szCs w:val="24"/>
          <w:lang w:eastAsia="en-GB"/>
        </w:rPr>
        <w:t xml:space="preserve">References </w:t>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t>13</w:t>
      </w:r>
    </w:p>
    <w:p w14:paraId="06FEAD90" w14:textId="44791FDA" w:rsidR="00A26B95" w:rsidRPr="00A37B2E" w:rsidRDefault="00A26B95" w:rsidP="00DB49E0">
      <w:pPr>
        <w:suppressAutoHyphens/>
        <w:spacing w:before="280" w:beforeAutospacing="1" w:after="240"/>
        <w:jc w:val="both"/>
        <w:rPr>
          <w:rFonts w:ascii="Times New Roman" w:eastAsia="Times New Roman" w:hAnsi="Times New Roman" w:cs="Times New Roman"/>
          <w:b/>
          <w:bCs/>
          <w:color w:val="00000A"/>
          <w:sz w:val="24"/>
          <w:szCs w:val="24"/>
          <w:lang w:eastAsia="en-GB"/>
        </w:rPr>
      </w:pPr>
      <w:r>
        <w:rPr>
          <w:rFonts w:ascii="Times New Roman" w:eastAsia="Times New Roman" w:hAnsi="Times New Roman" w:cs="Times New Roman"/>
          <w:b/>
          <w:bCs/>
          <w:color w:val="00000A"/>
          <w:sz w:val="24"/>
          <w:szCs w:val="24"/>
          <w:lang w:eastAsia="en-GB"/>
        </w:rPr>
        <w:t>Appendices</w:t>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r>
      <w:r>
        <w:rPr>
          <w:rFonts w:ascii="Times New Roman" w:eastAsia="Times New Roman" w:hAnsi="Times New Roman" w:cs="Times New Roman"/>
          <w:b/>
          <w:bCs/>
          <w:color w:val="00000A"/>
          <w:sz w:val="24"/>
          <w:szCs w:val="24"/>
          <w:lang w:eastAsia="en-GB"/>
        </w:rPr>
        <w:tab/>
        <w:t>14</w:t>
      </w:r>
    </w:p>
    <w:p w14:paraId="2801E323" w14:textId="0D3E09C7" w:rsidR="00C366A6" w:rsidRPr="00A37B2E" w:rsidRDefault="00C366A6" w:rsidP="00DB49E0">
      <w:pPr>
        <w:pStyle w:val="TextBody"/>
        <w:ind w:firstLine="720"/>
        <w:jc w:val="both"/>
        <w:rPr>
          <w:rFonts w:ascii="Times New Roman" w:hAnsi="Times New Roman" w:cs="Times New Roman"/>
          <w:b/>
          <w:bCs/>
          <w:color w:val="121212"/>
          <w:sz w:val="24"/>
          <w:szCs w:val="24"/>
        </w:rPr>
      </w:pPr>
    </w:p>
    <w:p w14:paraId="2009E00D" w14:textId="35E51483" w:rsidR="00C366A6" w:rsidRPr="00A37B2E" w:rsidRDefault="00C366A6" w:rsidP="00DB49E0">
      <w:pPr>
        <w:pStyle w:val="TextBody"/>
        <w:ind w:firstLine="720"/>
        <w:jc w:val="both"/>
        <w:rPr>
          <w:rFonts w:ascii="Times New Roman" w:hAnsi="Times New Roman" w:cs="Times New Roman"/>
          <w:b/>
          <w:bCs/>
          <w:color w:val="121212"/>
          <w:sz w:val="24"/>
          <w:szCs w:val="24"/>
        </w:rPr>
      </w:pPr>
    </w:p>
    <w:p w14:paraId="3050AB80" w14:textId="21D01309" w:rsidR="00C366A6" w:rsidRPr="00A37B2E" w:rsidRDefault="00C366A6" w:rsidP="00DB49E0">
      <w:pPr>
        <w:pStyle w:val="TextBody"/>
        <w:ind w:firstLine="720"/>
        <w:jc w:val="both"/>
        <w:rPr>
          <w:rFonts w:ascii="Times New Roman" w:hAnsi="Times New Roman" w:cs="Times New Roman"/>
          <w:b/>
          <w:bCs/>
          <w:color w:val="121212"/>
          <w:sz w:val="24"/>
          <w:szCs w:val="24"/>
        </w:rPr>
      </w:pPr>
    </w:p>
    <w:p w14:paraId="46770953" w14:textId="5FAD92D0" w:rsidR="00C366A6" w:rsidRPr="00A37B2E" w:rsidRDefault="00C366A6" w:rsidP="00DB49E0">
      <w:pPr>
        <w:pStyle w:val="TextBody"/>
        <w:ind w:firstLine="720"/>
        <w:jc w:val="both"/>
        <w:rPr>
          <w:rFonts w:ascii="Times New Roman" w:hAnsi="Times New Roman" w:cs="Times New Roman"/>
          <w:b/>
          <w:bCs/>
          <w:color w:val="121212"/>
          <w:sz w:val="24"/>
          <w:szCs w:val="24"/>
        </w:rPr>
      </w:pPr>
    </w:p>
    <w:p w14:paraId="636CBD52" w14:textId="4FE9E37D" w:rsidR="00C366A6" w:rsidRPr="00A37B2E" w:rsidRDefault="00C366A6" w:rsidP="00DB49E0">
      <w:pPr>
        <w:pStyle w:val="TextBody"/>
        <w:jc w:val="both"/>
        <w:rPr>
          <w:rFonts w:ascii="Times New Roman" w:hAnsi="Times New Roman" w:cs="Times New Roman"/>
          <w:b/>
          <w:bCs/>
          <w:color w:val="121212"/>
          <w:sz w:val="24"/>
          <w:szCs w:val="24"/>
        </w:rPr>
      </w:pPr>
    </w:p>
    <w:p w14:paraId="5AC9038E" w14:textId="77777777" w:rsidR="007C3E42" w:rsidRPr="00A37B2E" w:rsidRDefault="007C3E42" w:rsidP="00DB49E0">
      <w:pPr>
        <w:pStyle w:val="TextBody"/>
        <w:jc w:val="both"/>
        <w:rPr>
          <w:rFonts w:ascii="Times New Roman" w:hAnsi="Times New Roman" w:cs="Times New Roman"/>
          <w:b/>
          <w:bCs/>
          <w:color w:val="121212"/>
          <w:sz w:val="24"/>
          <w:szCs w:val="24"/>
        </w:rPr>
      </w:pPr>
    </w:p>
    <w:p w14:paraId="0AAF7F29" w14:textId="232639BE" w:rsidR="00C366A6" w:rsidRDefault="00C366A6" w:rsidP="00DB49E0">
      <w:pPr>
        <w:pStyle w:val="TextBody"/>
        <w:ind w:firstLine="720"/>
        <w:jc w:val="both"/>
        <w:rPr>
          <w:rFonts w:ascii="Times New Roman" w:hAnsi="Times New Roman" w:cs="Times New Roman"/>
          <w:b/>
          <w:bCs/>
          <w:color w:val="121212"/>
          <w:sz w:val="24"/>
          <w:szCs w:val="24"/>
        </w:rPr>
      </w:pPr>
    </w:p>
    <w:p w14:paraId="0C820192" w14:textId="708034EF" w:rsidR="00A37B2E" w:rsidRDefault="00A37B2E" w:rsidP="00DB49E0">
      <w:pPr>
        <w:pStyle w:val="TextBody"/>
        <w:ind w:firstLine="720"/>
        <w:jc w:val="both"/>
        <w:rPr>
          <w:rFonts w:ascii="Times New Roman" w:hAnsi="Times New Roman" w:cs="Times New Roman"/>
          <w:b/>
          <w:bCs/>
          <w:color w:val="121212"/>
          <w:sz w:val="24"/>
          <w:szCs w:val="24"/>
        </w:rPr>
      </w:pPr>
    </w:p>
    <w:p w14:paraId="017B9DF4" w14:textId="7E67471E" w:rsidR="00762CB3" w:rsidRDefault="00762CB3" w:rsidP="00DB49E0">
      <w:pPr>
        <w:pStyle w:val="TextBody"/>
        <w:ind w:firstLine="720"/>
        <w:jc w:val="both"/>
        <w:rPr>
          <w:rFonts w:ascii="Times New Roman" w:hAnsi="Times New Roman" w:cs="Times New Roman"/>
          <w:b/>
          <w:bCs/>
          <w:color w:val="121212"/>
          <w:sz w:val="24"/>
          <w:szCs w:val="24"/>
        </w:rPr>
      </w:pPr>
    </w:p>
    <w:p w14:paraId="5B2053EB" w14:textId="024033B8" w:rsidR="00762CB3" w:rsidRDefault="00762CB3" w:rsidP="00DB49E0">
      <w:pPr>
        <w:pStyle w:val="TextBody"/>
        <w:ind w:firstLine="720"/>
        <w:jc w:val="both"/>
        <w:rPr>
          <w:rFonts w:ascii="Times New Roman" w:hAnsi="Times New Roman" w:cs="Times New Roman"/>
          <w:b/>
          <w:bCs/>
          <w:color w:val="121212"/>
          <w:sz w:val="24"/>
          <w:szCs w:val="24"/>
        </w:rPr>
      </w:pPr>
    </w:p>
    <w:p w14:paraId="76C61299" w14:textId="0DDD44BA" w:rsidR="00762CB3" w:rsidRDefault="00762CB3" w:rsidP="00D42065">
      <w:pPr>
        <w:pStyle w:val="TextBody"/>
        <w:jc w:val="both"/>
        <w:rPr>
          <w:rFonts w:ascii="Times New Roman" w:hAnsi="Times New Roman" w:cs="Times New Roman"/>
          <w:b/>
          <w:bCs/>
          <w:color w:val="121212"/>
          <w:sz w:val="24"/>
          <w:szCs w:val="24"/>
        </w:rPr>
      </w:pPr>
    </w:p>
    <w:p w14:paraId="7CA24BC3" w14:textId="794180E1" w:rsidR="00675C1C" w:rsidRDefault="00675C1C" w:rsidP="00D42065">
      <w:pPr>
        <w:pStyle w:val="TextBody"/>
        <w:jc w:val="both"/>
        <w:rPr>
          <w:rFonts w:ascii="Times New Roman" w:hAnsi="Times New Roman" w:cs="Times New Roman"/>
          <w:b/>
          <w:bCs/>
          <w:color w:val="121212"/>
          <w:sz w:val="24"/>
          <w:szCs w:val="24"/>
        </w:rPr>
      </w:pPr>
    </w:p>
    <w:p w14:paraId="60FA407B" w14:textId="77777777" w:rsidR="00675C1C" w:rsidRDefault="00675C1C" w:rsidP="00D42065">
      <w:pPr>
        <w:pStyle w:val="TextBody"/>
        <w:jc w:val="both"/>
        <w:rPr>
          <w:rFonts w:ascii="Times New Roman" w:hAnsi="Times New Roman" w:cs="Times New Roman"/>
          <w:b/>
          <w:bCs/>
          <w:color w:val="121212"/>
          <w:sz w:val="24"/>
          <w:szCs w:val="24"/>
        </w:rPr>
      </w:pPr>
    </w:p>
    <w:p w14:paraId="795CFE1E" w14:textId="427BC58F" w:rsidR="0021465F" w:rsidRDefault="0021465F" w:rsidP="00DB49E0">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p>
    <w:p w14:paraId="2156D33F" w14:textId="77777777" w:rsidR="00A26B95" w:rsidRPr="00A37B2E" w:rsidRDefault="00A26B95" w:rsidP="00DB49E0">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p>
    <w:p w14:paraId="31EFAABB" w14:textId="77777777" w:rsidR="00A26B95" w:rsidRDefault="00A26B95"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lastRenderedPageBreak/>
        <w:t>Introduction</w:t>
      </w:r>
    </w:p>
    <w:p w14:paraId="631FCE89" w14:textId="148DA3B1" w:rsidR="00C366A6" w:rsidRPr="00A37B2E" w:rsidRDefault="00A26B95"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t xml:space="preserve"> </w:t>
      </w:r>
      <w:r w:rsidR="00C366A6" w:rsidRPr="00A37B2E">
        <w:rPr>
          <w:rFonts w:ascii="Times New Roman" w:eastAsia="SimSun" w:hAnsi="Times New Roman" w:cs="Times New Roman"/>
          <w:kern w:val="3"/>
          <w:sz w:val="24"/>
          <w:szCs w:val="24"/>
          <w:lang w:eastAsia="zh-CN" w:bidi="hi-IN"/>
        </w:rPr>
        <w:t xml:space="preserve">Career development </w:t>
      </w:r>
      <w:r w:rsidR="00452779" w:rsidRPr="00A37B2E">
        <w:rPr>
          <w:rFonts w:ascii="Times New Roman" w:eastAsia="SimSun" w:hAnsi="Times New Roman" w:cs="Times New Roman"/>
          <w:kern w:val="3"/>
          <w:sz w:val="24"/>
          <w:szCs w:val="24"/>
          <w:lang w:eastAsia="zh-CN" w:bidi="hi-IN"/>
        </w:rPr>
        <w:t>means</w:t>
      </w:r>
      <w:r w:rsidR="00C366A6" w:rsidRPr="00A37B2E">
        <w:rPr>
          <w:rFonts w:ascii="Times New Roman" w:eastAsia="SimSun" w:hAnsi="Times New Roman" w:cs="Times New Roman"/>
          <w:kern w:val="3"/>
          <w:sz w:val="24"/>
          <w:szCs w:val="24"/>
          <w:lang w:eastAsia="zh-CN" w:bidi="hi-IN"/>
        </w:rPr>
        <w:t xml:space="preserve"> lifetime progress of management knowledge, effort, freedom, and evolutions in directive to move toward and developing </w:t>
      </w:r>
      <w:r w:rsidR="00821A4D" w:rsidRPr="00A37B2E">
        <w:rPr>
          <w:rFonts w:ascii="Times New Roman" w:eastAsia="SimSun" w:hAnsi="Times New Roman" w:cs="Times New Roman"/>
          <w:kern w:val="3"/>
          <w:sz w:val="24"/>
          <w:szCs w:val="24"/>
          <w:lang w:eastAsia="zh-CN" w:bidi="hi-IN"/>
        </w:rPr>
        <w:t>favoured</w:t>
      </w:r>
      <w:r w:rsidR="00C366A6" w:rsidRPr="00A37B2E">
        <w:rPr>
          <w:rFonts w:ascii="Times New Roman" w:eastAsia="SimSun" w:hAnsi="Times New Roman" w:cs="Times New Roman"/>
          <w:kern w:val="3"/>
          <w:sz w:val="24"/>
          <w:szCs w:val="24"/>
          <w:lang w:eastAsia="zh-CN" w:bidi="hi-IN"/>
        </w:rPr>
        <w:t xml:space="preserve"> upcoming. In educational progress</w:t>
      </w:r>
      <w:r w:rsidR="007B1EE1">
        <w:rPr>
          <w:rFonts w:ascii="Times New Roman" w:eastAsia="SimSun" w:hAnsi="Times New Roman" w:cs="Times New Roman"/>
          <w:kern w:val="3"/>
          <w:sz w:val="24"/>
          <w:szCs w:val="24"/>
          <w:lang w:eastAsia="zh-CN" w:bidi="hi-IN"/>
        </w:rPr>
        <w:t xml:space="preserve"> in</w:t>
      </w:r>
      <w:r w:rsidR="00C366A6" w:rsidRPr="00A37B2E">
        <w:rPr>
          <w:rFonts w:ascii="Times New Roman" w:eastAsia="SimSun" w:hAnsi="Times New Roman" w:cs="Times New Roman"/>
          <w:kern w:val="3"/>
          <w:sz w:val="24"/>
          <w:szCs w:val="24"/>
          <w:lang w:eastAsia="zh-CN" w:bidi="hi-IN"/>
        </w:rPr>
        <w:t xml:space="preserve"> profession expansion delivers an individual motivation for choosing a career to undertake in the future</w:t>
      </w:r>
      <w:r w:rsidR="00762CB3">
        <w:rPr>
          <w:rFonts w:ascii="Times New Roman" w:eastAsia="SimSun" w:hAnsi="Times New Roman" w:cs="Times New Roman"/>
          <w:kern w:val="3"/>
          <w:sz w:val="24"/>
          <w:szCs w:val="24"/>
          <w:lang w:eastAsia="zh-CN" w:bidi="hi-IN"/>
        </w:rPr>
        <w:t xml:space="preserve"> such health and social care.</w:t>
      </w:r>
      <w:r w:rsidR="00C366A6" w:rsidRPr="00A37B2E">
        <w:rPr>
          <w:rFonts w:ascii="Times New Roman" w:eastAsia="SimSun" w:hAnsi="Times New Roman" w:cs="Times New Roman"/>
          <w:kern w:val="3"/>
          <w:sz w:val="24"/>
          <w:szCs w:val="24"/>
          <w:lang w:eastAsia="zh-CN" w:bidi="hi-IN"/>
        </w:rPr>
        <w:t xml:space="preserve"> </w:t>
      </w:r>
      <w:r w:rsidR="009D7670">
        <w:rPr>
          <w:rFonts w:ascii="Times New Roman" w:eastAsia="SimSun" w:hAnsi="Times New Roman" w:cs="Times New Roman"/>
          <w:kern w:val="3"/>
          <w:sz w:val="24"/>
          <w:szCs w:val="24"/>
          <w:lang w:eastAsia="zh-CN" w:bidi="hi-IN"/>
        </w:rPr>
        <w:t>This procedure</w:t>
      </w:r>
      <w:r w:rsidR="00C366A6" w:rsidRPr="00A37B2E">
        <w:rPr>
          <w:rFonts w:ascii="Times New Roman" w:eastAsia="SimSun" w:hAnsi="Times New Roman" w:cs="Times New Roman"/>
          <w:kern w:val="3"/>
          <w:sz w:val="24"/>
          <w:szCs w:val="24"/>
          <w:lang w:eastAsia="zh-CN" w:bidi="hi-IN"/>
        </w:rPr>
        <w:t xml:space="preserve"> clarifies through an individual's life</w:t>
      </w:r>
      <w:r w:rsidR="00762CB3">
        <w:rPr>
          <w:rFonts w:ascii="Times New Roman" w:eastAsia="SimSun" w:hAnsi="Times New Roman" w:cs="Times New Roman"/>
          <w:kern w:val="3"/>
          <w:sz w:val="24"/>
          <w:szCs w:val="24"/>
          <w:lang w:eastAsia="zh-CN" w:bidi="hi-IN"/>
        </w:rPr>
        <w:t>, especially for hospitals and care homes.</w:t>
      </w:r>
      <w:r w:rsidR="00C366A6" w:rsidRPr="00A37B2E">
        <w:rPr>
          <w:rFonts w:ascii="Times New Roman" w:eastAsia="SimSun" w:hAnsi="Times New Roman" w:cs="Times New Roman"/>
          <w:kern w:val="3"/>
          <w:sz w:val="24"/>
          <w:szCs w:val="24"/>
          <w:lang w:eastAsia="zh-CN" w:bidi="hi-IN"/>
        </w:rPr>
        <w:t xml:space="preserve"> It covers the occupations</w:t>
      </w:r>
      <w:r w:rsidR="00452779" w:rsidRPr="00A37B2E">
        <w:rPr>
          <w:rFonts w:ascii="Times New Roman" w:eastAsia="SimSun" w:hAnsi="Times New Roman" w:cs="Times New Roman"/>
          <w:kern w:val="3"/>
          <w:sz w:val="24"/>
          <w:szCs w:val="24"/>
          <w:lang w:eastAsia="zh-CN" w:bidi="hi-IN"/>
        </w:rPr>
        <w:t>, different sorts</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of the job and actions</w:t>
      </w:r>
      <w:r w:rsidR="00C366A6" w:rsidRPr="00A37B2E">
        <w:rPr>
          <w:rFonts w:ascii="Times New Roman" w:eastAsia="SimSun" w:hAnsi="Times New Roman" w:cs="Times New Roman"/>
          <w:kern w:val="3"/>
          <w:sz w:val="24"/>
          <w:szCs w:val="24"/>
          <w:lang w:eastAsia="zh-CN" w:bidi="hi-IN"/>
        </w:rPr>
        <w:t xml:space="preserve"> and the leisure activities that the person concerned chooses</w:t>
      </w:r>
      <w:sdt>
        <w:sdtPr>
          <w:rPr>
            <w:rFonts w:ascii="Times New Roman" w:eastAsia="SimSun" w:hAnsi="Times New Roman" w:cs="Times New Roman"/>
            <w:kern w:val="3"/>
            <w:sz w:val="24"/>
            <w:szCs w:val="24"/>
            <w:lang w:eastAsia="zh-CN" w:bidi="hi-IN"/>
          </w:rPr>
          <w:id w:val="-178202989"/>
          <w:citation/>
        </w:sdtPr>
        <w:sdtEndPr/>
        <w:sdtContent>
          <w:r w:rsidR="00821A4D" w:rsidRPr="00A37B2E">
            <w:rPr>
              <w:rFonts w:ascii="Times New Roman" w:eastAsia="SimSun" w:hAnsi="Times New Roman" w:cs="Times New Roman"/>
              <w:kern w:val="3"/>
              <w:sz w:val="24"/>
              <w:szCs w:val="24"/>
              <w:lang w:eastAsia="zh-CN" w:bidi="hi-IN"/>
            </w:rPr>
            <w:fldChar w:fldCharType="begin"/>
          </w:r>
          <w:r w:rsidR="00C829F3">
            <w:rPr>
              <w:rFonts w:ascii="Times New Roman" w:eastAsia="SimSun" w:hAnsi="Times New Roman" w:cs="Times New Roman"/>
              <w:kern w:val="3"/>
              <w:sz w:val="24"/>
              <w:szCs w:val="24"/>
              <w:lang w:eastAsia="zh-CN" w:bidi="hi-IN"/>
            </w:rPr>
            <w:instrText xml:space="preserve">CITATION Ros91 \l 2057 </w:instrText>
          </w:r>
          <w:r w:rsidR="00821A4D" w:rsidRPr="00A37B2E">
            <w:rPr>
              <w:rFonts w:ascii="Times New Roman" w:eastAsia="SimSun" w:hAnsi="Times New Roman" w:cs="Times New Roman"/>
              <w:kern w:val="3"/>
              <w:sz w:val="24"/>
              <w:szCs w:val="24"/>
              <w:lang w:eastAsia="zh-CN" w:bidi="hi-IN"/>
            </w:rPr>
            <w:fldChar w:fldCharType="separate"/>
          </w:r>
          <w:r w:rsidR="00C829F3">
            <w:rPr>
              <w:rFonts w:ascii="Times New Roman" w:eastAsia="SimSun" w:hAnsi="Times New Roman" w:cs="Times New Roman"/>
              <w:noProof/>
              <w:kern w:val="3"/>
              <w:sz w:val="24"/>
              <w:szCs w:val="24"/>
              <w:lang w:eastAsia="zh-CN" w:bidi="hi-IN"/>
            </w:rPr>
            <w:t xml:space="preserve"> </w:t>
          </w:r>
          <w:r w:rsidR="00C829F3" w:rsidRPr="00C829F3">
            <w:rPr>
              <w:rFonts w:ascii="Times New Roman" w:eastAsia="SimSun" w:hAnsi="Times New Roman" w:cs="Times New Roman"/>
              <w:noProof/>
              <w:kern w:val="3"/>
              <w:sz w:val="24"/>
              <w:szCs w:val="24"/>
              <w:lang w:eastAsia="zh-CN" w:bidi="hi-IN"/>
            </w:rPr>
            <w:t>(Noe, 2017)</w:t>
          </w:r>
          <w:r w:rsidR="00821A4D" w:rsidRPr="00A37B2E">
            <w:rPr>
              <w:rFonts w:ascii="Times New Roman" w:eastAsia="SimSun" w:hAnsi="Times New Roman" w:cs="Times New Roman"/>
              <w:kern w:val="3"/>
              <w:sz w:val="24"/>
              <w:szCs w:val="24"/>
              <w:lang w:eastAsia="zh-CN" w:bidi="hi-IN"/>
            </w:rPr>
            <w:fldChar w:fldCharType="end"/>
          </w:r>
        </w:sdtContent>
      </w:sdt>
      <w:r w:rsidR="00C366A6" w:rsidRPr="00A37B2E">
        <w:rPr>
          <w:rFonts w:ascii="Times New Roman" w:eastAsia="SimSun" w:hAnsi="Times New Roman" w:cs="Times New Roman"/>
          <w:kern w:val="3"/>
          <w:sz w:val="24"/>
          <w:szCs w:val="24"/>
          <w:lang w:eastAsia="zh-CN" w:bidi="hi-IN"/>
        </w:rPr>
        <w:t xml:space="preserve">. The </w:t>
      </w:r>
      <w:r w:rsidR="00452779" w:rsidRPr="00A37B2E">
        <w:rPr>
          <w:rFonts w:ascii="Times New Roman" w:eastAsia="SimSun" w:hAnsi="Times New Roman" w:cs="Times New Roman"/>
          <w:kern w:val="3"/>
          <w:sz w:val="24"/>
          <w:szCs w:val="24"/>
          <w:lang w:eastAsia="zh-CN" w:bidi="hi-IN"/>
        </w:rPr>
        <w:t>individual</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conclusions</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engaged</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inside</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this procedure</w:t>
      </w:r>
      <w:r w:rsidR="00C366A6" w:rsidRPr="00A37B2E">
        <w:rPr>
          <w:rFonts w:ascii="Times New Roman" w:eastAsia="SimSun" w:hAnsi="Times New Roman" w:cs="Times New Roman"/>
          <w:kern w:val="3"/>
          <w:sz w:val="24"/>
          <w:szCs w:val="24"/>
          <w:lang w:eastAsia="zh-CN" w:bidi="hi-IN"/>
        </w:rPr>
        <w:t xml:space="preserve"> are influenced </w:t>
      </w:r>
      <w:r w:rsidR="00452779" w:rsidRPr="00A37B2E">
        <w:rPr>
          <w:rFonts w:ascii="Times New Roman" w:eastAsia="SimSun" w:hAnsi="Times New Roman" w:cs="Times New Roman"/>
          <w:kern w:val="3"/>
          <w:sz w:val="24"/>
          <w:szCs w:val="24"/>
          <w:lang w:eastAsia="zh-CN" w:bidi="hi-IN"/>
        </w:rPr>
        <w:t>by the</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domestic</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atmosphere</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household</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and university</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teaching</w:t>
      </w:r>
      <w:r w:rsidR="00C366A6" w:rsidRPr="00A37B2E">
        <w:rPr>
          <w:rFonts w:ascii="Times New Roman" w:eastAsia="SimSun" w:hAnsi="Times New Roman" w:cs="Times New Roman"/>
          <w:kern w:val="3"/>
          <w:sz w:val="24"/>
          <w:szCs w:val="24"/>
          <w:lang w:eastAsia="zh-CN" w:bidi="hi-IN"/>
        </w:rPr>
        <w:t xml:space="preserve">, </w:t>
      </w:r>
      <w:r w:rsidR="00452779" w:rsidRPr="00A37B2E">
        <w:rPr>
          <w:rFonts w:ascii="Times New Roman" w:eastAsia="SimSun" w:hAnsi="Times New Roman" w:cs="Times New Roman"/>
          <w:kern w:val="3"/>
          <w:sz w:val="24"/>
          <w:szCs w:val="24"/>
          <w:lang w:eastAsia="zh-CN" w:bidi="hi-IN"/>
        </w:rPr>
        <w:t>and other communal features</w:t>
      </w:r>
      <w:r w:rsidR="00C366A6" w:rsidRPr="00A37B2E">
        <w:rPr>
          <w:rFonts w:ascii="Times New Roman" w:eastAsia="SimSun" w:hAnsi="Times New Roman" w:cs="Times New Roman"/>
          <w:kern w:val="3"/>
          <w:sz w:val="24"/>
          <w:szCs w:val="24"/>
          <w:lang w:eastAsia="zh-CN" w:bidi="hi-IN"/>
        </w:rPr>
        <w:t xml:space="preserve">. </w:t>
      </w:r>
      <w:r w:rsidR="00DC377A">
        <w:rPr>
          <w:rFonts w:ascii="Times New Roman" w:eastAsia="SimSun" w:hAnsi="Times New Roman" w:cs="Times New Roman"/>
          <w:kern w:val="3"/>
          <w:sz w:val="24"/>
          <w:szCs w:val="24"/>
          <w:lang w:eastAsia="zh-CN" w:bidi="hi-IN"/>
        </w:rPr>
        <w:t xml:space="preserve">Professional career development in health and social care means key skills trainings for the employees, access to health and social mental health well-being, to enhance the competences of </w:t>
      </w:r>
      <w:r w:rsidR="00D02A1C">
        <w:rPr>
          <w:rFonts w:ascii="Times New Roman" w:eastAsia="SimSun" w:hAnsi="Times New Roman" w:cs="Times New Roman"/>
          <w:kern w:val="3"/>
          <w:sz w:val="24"/>
          <w:szCs w:val="24"/>
          <w:lang w:eastAsia="zh-CN" w:bidi="hi-IN"/>
        </w:rPr>
        <w:t>care home and hospital employees to support clinical and non-clinical professionals</w:t>
      </w:r>
      <w:sdt>
        <w:sdtPr>
          <w:rPr>
            <w:rFonts w:ascii="Times New Roman" w:eastAsia="SimSun" w:hAnsi="Times New Roman" w:cs="Times New Roman"/>
            <w:kern w:val="3"/>
            <w:sz w:val="24"/>
            <w:szCs w:val="24"/>
            <w:lang w:eastAsia="zh-CN" w:bidi="hi-IN"/>
          </w:rPr>
          <w:id w:val="-1197157214"/>
          <w:citation/>
        </w:sdtPr>
        <w:sdtEndPr/>
        <w:sdtContent>
          <w:r w:rsidR="005B22DC">
            <w:rPr>
              <w:rFonts w:ascii="Times New Roman" w:eastAsia="SimSun" w:hAnsi="Times New Roman" w:cs="Times New Roman"/>
              <w:kern w:val="3"/>
              <w:sz w:val="24"/>
              <w:szCs w:val="24"/>
              <w:lang w:eastAsia="zh-CN" w:bidi="hi-IN"/>
            </w:rPr>
            <w:fldChar w:fldCharType="begin"/>
          </w:r>
          <w:r w:rsidR="005B22DC">
            <w:rPr>
              <w:rFonts w:ascii="Times New Roman" w:eastAsia="SimSun" w:hAnsi="Times New Roman" w:cs="Times New Roman"/>
              <w:kern w:val="3"/>
              <w:sz w:val="24"/>
              <w:szCs w:val="24"/>
              <w:lang w:eastAsia="zh-CN" w:bidi="hi-IN"/>
            </w:rPr>
            <w:instrText xml:space="preserve"> CITATION And18 \l 2057 </w:instrText>
          </w:r>
          <w:r w:rsidR="005B22DC">
            <w:rPr>
              <w:rFonts w:ascii="Times New Roman" w:eastAsia="SimSun" w:hAnsi="Times New Roman" w:cs="Times New Roman"/>
              <w:kern w:val="3"/>
              <w:sz w:val="24"/>
              <w:szCs w:val="24"/>
              <w:lang w:eastAsia="zh-CN" w:bidi="hi-IN"/>
            </w:rPr>
            <w:fldChar w:fldCharType="separate"/>
          </w:r>
          <w:r w:rsidR="005B22DC">
            <w:rPr>
              <w:rFonts w:ascii="Times New Roman" w:eastAsia="SimSun" w:hAnsi="Times New Roman" w:cs="Times New Roman"/>
              <w:noProof/>
              <w:kern w:val="3"/>
              <w:sz w:val="24"/>
              <w:szCs w:val="24"/>
              <w:lang w:eastAsia="zh-CN" w:bidi="hi-IN"/>
            </w:rPr>
            <w:t xml:space="preserve"> </w:t>
          </w:r>
          <w:r w:rsidR="005B22DC" w:rsidRPr="005B22DC">
            <w:rPr>
              <w:rFonts w:ascii="Times New Roman" w:eastAsia="SimSun" w:hAnsi="Times New Roman" w:cs="Times New Roman"/>
              <w:noProof/>
              <w:kern w:val="3"/>
              <w:sz w:val="24"/>
              <w:szCs w:val="24"/>
              <w:lang w:eastAsia="zh-CN" w:bidi="hi-IN"/>
            </w:rPr>
            <w:t>(Hirschi, 2018)</w:t>
          </w:r>
          <w:r w:rsidR="005B22DC">
            <w:rPr>
              <w:rFonts w:ascii="Times New Roman" w:eastAsia="SimSun" w:hAnsi="Times New Roman" w:cs="Times New Roman"/>
              <w:kern w:val="3"/>
              <w:sz w:val="24"/>
              <w:szCs w:val="24"/>
              <w:lang w:eastAsia="zh-CN" w:bidi="hi-IN"/>
            </w:rPr>
            <w:fldChar w:fldCharType="end"/>
          </w:r>
        </w:sdtContent>
      </w:sdt>
      <w:r w:rsidR="00D02A1C">
        <w:rPr>
          <w:rFonts w:ascii="Times New Roman" w:eastAsia="SimSun" w:hAnsi="Times New Roman" w:cs="Times New Roman"/>
          <w:kern w:val="3"/>
          <w:sz w:val="24"/>
          <w:szCs w:val="24"/>
          <w:lang w:eastAsia="zh-CN" w:bidi="hi-IN"/>
        </w:rPr>
        <w:t xml:space="preserve">. </w:t>
      </w:r>
    </w:p>
    <w:p w14:paraId="564339EE" w14:textId="0F924F68" w:rsidR="00C366A6" w:rsidRPr="00A37B2E" w:rsidRDefault="00C366A6"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 xml:space="preserve">Career analysis </w:t>
      </w:r>
      <w:r w:rsidR="003D5396">
        <w:rPr>
          <w:rFonts w:ascii="Times New Roman" w:eastAsia="SimSun" w:hAnsi="Times New Roman" w:cs="Times New Roman"/>
          <w:kern w:val="3"/>
          <w:sz w:val="24"/>
          <w:szCs w:val="24"/>
          <w:lang w:eastAsia="zh-CN" w:bidi="hi-IN"/>
        </w:rPr>
        <w:t>and p</w:t>
      </w:r>
      <w:r w:rsidR="00C45426" w:rsidRPr="00A37B2E">
        <w:rPr>
          <w:rFonts w:ascii="Times New Roman" w:eastAsia="SimSun" w:hAnsi="Times New Roman" w:cs="Times New Roman"/>
          <w:kern w:val="3"/>
          <w:sz w:val="24"/>
          <w:szCs w:val="24"/>
          <w:lang w:eastAsia="zh-CN" w:bidi="hi-IN"/>
        </w:rPr>
        <w:t>rofession</w:t>
      </w:r>
      <w:r w:rsidRPr="00A37B2E">
        <w:rPr>
          <w:rFonts w:ascii="Times New Roman" w:eastAsia="SimSun" w:hAnsi="Times New Roman" w:cs="Times New Roman"/>
          <w:kern w:val="3"/>
          <w:sz w:val="24"/>
          <w:szCs w:val="24"/>
          <w:lang w:eastAsia="zh-CN" w:bidi="hi-IN"/>
        </w:rPr>
        <w:t xml:space="preserve"> development define </w:t>
      </w:r>
      <w:r w:rsidR="00E125CC" w:rsidRPr="00A37B2E">
        <w:rPr>
          <w:rFonts w:ascii="Times New Roman" w:eastAsia="SimSun" w:hAnsi="Times New Roman" w:cs="Times New Roman"/>
          <w:kern w:val="3"/>
          <w:sz w:val="24"/>
          <w:szCs w:val="24"/>
          <w:lang w:eastAsia="zh-CN" w:bidi="hi-IN"/>
        </w:rPr>
        <w:t>the</w:t>
      </w:r>
      <w:r w:rsidRPr="00A37B2E">
        <w:rPr>
          <w:rFonts w:ascii="Times New Roman" w:eastAsia="SimSun" w:hAnsi="Times New Roman" w:cs="Times New Roman"/>
          <w:kern w:val="3"/>
          <w:sz w:val="24"/>
          <w:szCs w:val="24"/>
          <w:lang w:eastAsia="zh-CN" w:bidi="hi-IN"/>
        </w:rPr>
        <w:t xml:space="preserve"> </w:t>
      </w:r>
      <w:r w:rsidR="00E125CC" w:rsidRPr="00A37B2E">
        <w:rPr>
          <w:rFonts w:ascii="Times New Roman" w:eastAsia="SimSun" w:hAnsi="Times New Roman" w:cs="Times New Roman"/>
          <w:kern w:val="3"/>
          <w:sz w:val="24"/>
          <w:szCs w:val="24"/>
          <w:lang w:eastAsia="zh-CN" w:bidi="hi-IN"/>
        </w:rPr>
        <w:t>occupation</w:t>
      </w:r>
      <w:r w:rsidRPr="00A37B2E">
        <w:rPr>
          <w:rFonts w:ascii="Times New Roman" w:eastAsia="SimSun" w:hAnsi="Times New Roman" w:cs="Times New Roman"/>
          <w:kern w:val="3"/>
          <w:sz w:val="24"/>
          <w:szCs w:val="24"/>
          <w:lang w:eastAsia="zh-CN" w:bidi="hi-IN"/>
        </w:rPr>
        <w:t xml:space="preserve"> </w:t>
      </w:r>
      <w:r w:rsidR="00E125CC" w:rsidRPr="00A37B2E">
        <w:rPr>
          <w:rFonts w:ascii="Times New Roman" w:eastAsia="SimSun" w:hAnsi="Times New Roman" w:cs="Times New Roman"/>
          <w:kern w:val="3"/>
          <w:sz w:val="24"/>
          <w:szCs w:val="24"/>
          <w:lang w:eastAsia="zh-CN" w:bidi="hi-IN"/>
        </w:rPr>
        <w:t>connected</w:t>
      </w:r>
      <w:r w:rsidRPr="00A37B2E">
        <w:rPr>
          <w:rFonts w:ascii="Times New Roman" w:eastAsia="SimSun" w:hAnsi="Times New Roman" w:cs="Times New Roman"/>
          <w:kern w:val="3"/>
          <w:sz w:val="24"/>
          <w:szCs w:val="24"/>
          <w:lang w:eastAsia="zh-CN" w:bidi="hi-IN"/>
        </w:rPr>
        <w:t xml:space="preserve"> </w:t>
      </w:r>
      <w:r w:rsidR="00E125CC" w:rsidRPr="00A37B2E">
        <w:rPr>
          <w:rFonts w:ascii="Times New Roman" w:eastAsia="SimSun" w:hAnsi="Times New Roman" w:cs="Times New Roman"/>
          <w:kern w:val="3"/>
          <w:sz w:val="24"/>
          <w:szCs w:val="24"/>
          <w:lang w:eastAsia="zh-CN" w:bidi="hi-IN"/>
        </w:rPr>
        <w:t>to the</w:t>
      </w:r>
      <w:r w:rsidRPr="00A37B2E">
        <w:rPr>
          <w:rFonts w:ascii="Times New Roman" w:eastAsia="SimSun" w:hAnsi="Times New Roman" w:cs="Times New Roman"/>
          <w:kern w:val="3"/>
          <w:sz w:val="24"/>
          <w:szCs w:val="24"/>
          <w:lang w:eastAsia="zh-CN" w:bidi="hi-IN"/>
        </w:rPr>
        <w:t xml:space="preserve"> </w:t>
      </w:r>
      <w:r w:rsidR="00E125CC" w:rsidRPr="00A37B2E">
        <w:rPr>
          <w:rFonts w:ascii="Times New Roman" w:eastAsia="SimSun" w:hAnsi="Times New Roman" w:cs="Times New Roman"/>
          <w:kern w:val="3"/>
          <w:sz w:val="24"/>
          <w:szCs w:val="24"/>
          <w:lang w:eastAsia="zh-CN" w:bidi="hi-IN"/>
        </w:rPr>
        <w:t>profession</w:t>
      </w:r>
      <w:r w:rsidRPr="00A37B2E">
        <w:rPr>
          <w:rFonts w:ascii="Times New Roman" w:eastAsia="SimSun" w:hAnsi="Times New Roman" w:cs="Times New Roman"/>
          <w:kern w:val="3"/>
          <w:sz w:val="24"/>
          <w:szCs w:val="24"/>
          <w:lang w:eastAsia="zh-CN" w:bidi="hi-IN"/>
        </w:rPr>
        <w:t xml:space="preserve"> counselling, multiple names have been used: career guidance, professional counselling, professional targeting, etc. Since the end of the last century the word career began used instead of a profession because it is thought to signify a more comprehensive concept</w:t>
      </w:r>
      <w:sdt>
        <w:sdtPr>
          <w:rPr>
            <w:rFonts w:ascii="Times New Roman" w:eastAsia="SimSun" w:hAnsi="Times New Roman" w:cs="Times New Roman"/>
            <w:kern w:val="3"/>
            <w:sz w:val="24"/>
            <w:szCs w:val="24"/>
            <w:lang w:eastAsia="zh-CN" w:bidi="hi-IN"/>
          </w:rPr>
          <w:id w:val="-525566347"/>
          <w:citation/>
        </w:sdtPr>
        <w:sdtEndPr/>
        <w:sdtContent>
          <w:r w:rsidR="00336730" w:rsidRPr="00A37B2E">
            <w:rPr>
              <w:rFonts w:ascii="Times New Roman" w:eastAsia="SimSun" w:hAnsi="Times New Roman" w:cs="Times New Roman"/>
              <w:kern w:val="3"/>
              <w:sz w:val="24"/>
              <w:szCs w:val="24"/>
              <w:lang w:eastAsia="zh-CN" w:bidi="hi-IN"/>
            </w:rPr>
            <w:fldChar w:fldCharType="begin"/>
          </w:r>
          <w:r w:rsidR="00B656AC">
            <w:rPr>
              <w:rFonts w:ascii="Times New Roman" w:eastAsia="SimSun" w:hAnsi="Times New Roman" w:cs="Times New Roman"/>
              <w:kern w:val="3"/>
              <w:sz w:val="24"/>
              <w:szCs w:val="24"/>
              <w:lang w:eastAsia="zh-CN" w:bidi="hi-IN"/>
            </w:rPr>
            <w:instrText xml:space="preserve">CITATION Wat06 \l 2057 </w:instrText>
          </w:r>
          <w:r w:rsidR="00336730" w:rsidRPr="00A37B2E">
            <w:rPr>
              <w:rFonts w:ascii="Times New Roman" w:eastAsia="SimSun" w:hAnsi="Times New Roman" w:cs="Times New Roman"/>
              <w:kern w:val="3"/>
              <w:sz w:val="24"/>
              <w:szCs w:val="24"/>
              <w:lang w:eastAsia="zh-CN" w:bidi="hi-IN"/>
            </w:rPr>
            <w:fldChar w:fldCharType="separate"/>
          </w:r>
          <w:r w:rsidR="00B656AC">
            <w:rPr>
              <w:rFonts w:ascii="Times New Roman" w:eastAsia="SimSun" w:hAnsi="Times New Roman" w:cs="Times New Roman"/>
              <w:noProof/>
              <w:kern w:val="3"/>
              <w:sz w:val="24"/>
              <w:szCs w:val="24"/>
              <w:lang w:eastAsia="zh-CN" w:bidi="hi-IN"/>
            </w:rPr>
            <w:t xml:space="preserve"> </w:t>
          </w:r>
          <w:r w:rsidR="00B656AC" w:rsidRPr="00B656AC">
            <w:rPr>
              <w:rFonts w:ascii="Times New Roman" w:eastAsia="SimSun" w:hAnsi="Times New Roman" w:cs="Times New Roman"/>
              <w:noProof/>
              <w:kern w:val="3"/>
              <w:sz w:val="24"/>
              <w:szCs w:val="24"/>
              <w:lang w:eastAsia="zh-CN" w:bidi="hi-IN"/>
            </w:rPr>
            <w:t>(Anstey, 2017)</w:t>
          </w:r>
          <w:r w:rsidR="00336730" w:rsidRPr="00A37B2E">
            <w:rPr>
              <w:rFonts w:ascii="Times New Roman" w:eastAsia="SimSun" w:hAnsi="Times New Roman" w:cs="Times New Roman"/>
              <w:kern w:val="3"/>
              <w:sz w:val="24"/>
              <w:szCs w:val="24"/>
              <w:lang w:eastAsia="zh-CN" w:bidi="hi-IN"/>
            </w:rPr>
            <w:fldChar w:fldCharType="end"/>
          </w:r>
        </w:sdtContent>
      </w:sdt>
      <w:r w:rsidRPr="00A37B2E">
        <w:rPr>
          <w:rFonts w:ascii="Times New Roman" w:eastAsia="SimSun" w:hAnsi="Times New Roman" w:cs="Times New Roman"/>
          <w:kern w:val="3"/>
          <w:sz w:val="24"/>
          <w:szCs w:val="24"/>
          <w:lang w:eastAsia="zh-CN" w:bidi="hi-IN"/>
        </w:rPr>
        <w:t>.</w:t>
      </w:r>
    </w:p>
    <w:p w14:paraId="4E641EE2" w14:textId="77777777" w:rsidR="007C28B7" w:rsidRDefault="00C366A6"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 xml:space="preserve">Planning and developing of person’s career are an ongoing process and continue with the new job and with gaining a wide range of tools from the </w:t>
      </w:r>
      <w:r w:rsidR="00D55F7D" w:rsidRPr="00A37B2E">
        <w:rPr>
          <w:rFonts w:ascii="Times New Roman" w:eastAsia="SimSun" w:hAnsi="Times New Roman" w:cs="Times New Roman"/>
          <w:kern w:val="3"/>
          <w:sz w:val="24"/>
          <w:szCs w:val="24"/>
          <w:lang w:eastAsia="zh-CN" w:bidi="hi-IN"/>
        </w:rPr>
        <w:t>u</w:t>
      </w:r>
      <w:r w:rsidRPr="00A37B2E">
        <w:rPr>
          <w:rFonts w:ascii="Times New Roman" w:eastAsia="SimSun" w:hAnsi="Times New Roman" w:cs="Times New Roman"/>
          <w:kern w:val="3"/>
          <w:sz w:val="24"/>
          <w:szCs w:val="24"/>
          <w:lang w:eastAsia="zh-CN" w:bidi="hi-IN"/>
        </w:rPr>
        <w:t xml:space="preserve">niversity to move forward to the career development. </w:t>
      </w:r>
      <w:r w:rsidR="00336730" w:rsidRPr="00A37B2E">
        <w:rPr>
          <w:rFonts w:ascii="Times New Roman" w:eastAsia="SimSun" w:hAnsi="Times New Roman" w:cs="Times New Roman"/>
          <w:kern w:val="3"/>
          <w:sz w:val="24"/>
          <w:szCs w:val="24"/>
          <w:lang w:eastAsia="zh-CN" w:bidi="hi-IN"/>
        </w:rPr>
        <w:t xml:space="preserve">Career professional development is part of the identification process for personal career and professional </w:t>
      </w:r>
      <w:r w:rsidR="00D55F7D" w:rsidRPr="00A37B2E">
        <w:rPr>
          <w:rFonts w:ascii="Times New Roman" w:eastAsia="SimSun" w:hAnsi="Times New Roman" w:cs="Times New Roman"/>
          <w:kern w:val="3"/>
          <w:sz w:val="24"/>
          <w:szCs w:val="24"/>
          <w:lang w:eastAsia="zh-CN" w:bidi="hi-IN"/>
        </w:rPr>
        <w:t>progress</w:t>
      </w:r>
      <w:sdt>
        <w:sdtPr>
          <w:rPr>
            <w:rFonts w:ascii="Times New Roman" w:eastAsia="SimSun" w:hAnsi="Times New Roman" w:cs="Times New Roman"/>
            <w:kern w:val="3"/>
            <w:sz w:val="24"/>
            <w:szCs w:val="24"/>
            <w:lang w:eastAsia="zh-CN" w:bidi="hi-IN"/>
          </w:rPr>
          <w:id w:val="534782664"/>
          <w:citation/>
        </w:sdtPr>
        <w:sdtEndPr/>
        <w:sdtContent>
          <w:r w:rsidR="00336730" w:rsidRPr="00A37B2E">
            <w:rPr>
              <w:rFonts w:ascii="Times New Roman" w:eastAsia="SimSun" w:hAnsi="Times New Roman" w:cs="Times New Roman"/>
              <w:kern w:val="3"/>
              <w:sz w:val="24"/>
              <w:szCs w:val="24"/>
              <w:lang w:eastAsia="zh-CN" w:bidi="hi-IN"/>
            </w:rPr>
            <w:fldChar w:fldCharType="begin"/>
          </w:r>
          <w:r w:rsidR="00B656AC">
            <w:rPr>
              <w:rFonts w:ascii="Times New Roman" w:eastAsia="SimSun" w:hAnsi="Times New Roman" w:cs="Times New Roman"/>
              <w:kern w:val="3"/>
              <w:sz w:val="24"/>
              <w:szCs w:val="24"/>
              <w:lang w:eastAsia="zh-CN" w:bidi="hi-IN"/>
            </w:rPr>
            <w:instrText xml:space="preserve">CITATION Wat06 \l 2057 </w:instrText>
          </w:r>
          <w:r w:rsidR="00336730" w:rsidRPr="00A37B2E">
            <w:rPr>
              <w:rFonts w:ascii="Times New Roman" w:eastAsia="SimSun" w:hAnsi="Times New Roman" w:cs="Times New Roman"/>
              <w:kern w:val="3"/>
              <w:sz w:val="24"/>
              <w:szCs w:val="24"/>
              <w:lang w:eastAsia="zh-CN" w:bidi="hi-IN"/>
            </w:rPr>
            <w:fldChar w:fldCharType="separate"/>
          </w:r>
          <w:r w:rsidR="00B656AC">
            <w:rPr>
              <w:rFonts w:ascii="Times New Roman" w:eastAsia="SimSun" w:hAnsi="Times New Roman" w:cs="Times New Roman"/>
              <w:noProof/>
              <w:kern w:val="3"/>
              <w:sz w:val="24"/>
              <w:szCs w:val="24"/>
              <w:lang w:eastAsia="zh-CN" w:bidi="hi-IN"/>
            </w:rPr>
            <w:t xml:space="preserve"> </w:t>
          </w:r>
          <w:r w:rsidR="00B656AC" w:rsidRPr="00B656AC">
            <w:rPr>
              <w:rFonts w:ascii="Times New Roman" w:eastAsia="SimSun" w:hAnsi="Times New Roman" w:cs="Times New Roman"/>
              <w:noProof/>
              <w:kern w:val="3"/>
              <w:sz w:val="24"/>
              <w:szCs w:val="24"/>
              <w:lang w:eastAsia="zh-CN" w:bidi="hi-IN"/>
            </w:rPr>
            <w:t>(Anstey, 2017)</w:t>
          </w:r>
          <w:r w:rsidR="00336730" w:rsidRPr="00A37B2E">
            <w:rPr>
              <w:rFonts w:ascii="Times New Roman" w:eastAsia="SimSun" w:hAnsi="Times New Roman" w:cs="Times New Roman"/>
              <w:kern w:val="3"/>
              <w:sz w:val="24"/>
              <w:szCs w:val="24"/>
              <w:lang w:eastAsia="zh-CN" w:bidi="hi-IN"/>
            </w:rPr>
            <w:fldChar w:fldCharType="end"/>
          </w:r>
        </w:sdtContent>
      </w:sdt>
      <w:r w:rsidR="00336730" w:rsidRPr="00A37B2E">
        <w:rPr>
          <w:rFonts w:ascii="Times New Roman" w:eastAsia="SimSun" w:hAnsi="Times New Roman" w:cs="Times New Roman"/>
          <w:kern w:val="3"/>
          <w:sz w:val="24"/>
          <w:szCs w:val="24"/>
          <w:lang w:eastAsia="zh-CN" w:bidi="hi-IN"/>
        </w:rPr>
        <w:t xml:space="preserve">. </w:t>
      </w:r>
    </w:p>
    <w:p w14:paraId="44796830"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66393231"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3BC73D63"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19C912BA"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2081A79B"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28934E1C"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42652B61"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6C2A67B4"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77F2BB35"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726BEE1C" w14:textId="77777777" w:rsidR="007C28B7" w:rsidRDefault="007C28B7"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3E1CD912" w14:textId="3604D4FE" w:rsidR="006E0FAC" w:rsidRPr="00A37B2E" w:rsidRDefault="00D02A1C"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lastRenderedPageBreak/>
        <w:t>Working in a health and social care is provided emotional, social and physical support for the patients and residents and their life. Different scenes include to develop and maintenance their dignity, control and independence in a teamwork</w:t>
      </w:r>
      <w:sdt>
        <w:sdtPr>
          <w:rPr>
            <w:rFonts w:ascii="Times New Roman" w:eastAsia="SimSun" w:hAnsi="Times New Roman" w:cs="Times New Roman"/>
            <w:kern w:val="3"/>
            <w:sz w:val="24"/>
            <w:szCs w:val="24"/>
            <w:lang w:eastAsia="zh-CN" w:bidi="hi-IN"/>
          </w:rPr>
          <w:id w:val="-90856702"/>
          <w:citation/>
        </w:sdtPr>
        <w:sdtEndPr/>
        <w:sdtContent>
          <w:r w:rsidR="005B22DC">
            <w:rPr>
              <w:rFonts w:ascii="Times New Roman" w:eastAsia="SimSun" w:hAnsi="Times New Roman" w:cs="Times New Roman"/>
              <w:kern w:val="3"/>
              <w:sz w:val="24"/>
              <w:szCs w:val="24"/>
              <w:lang w:eastAsia="zh-CN" w:bidi="hi-IN"/>
            </w:rPr>
            <w:fldChar w:fldCharType="begin"/>
          </w:r>
          <w:r w:rsidR="005B22DC">
            <w:rPr>
              <w:rFonts w:ascii="Times New Roman" w:eastAsia="SimSun" w:hAnsi="Times New Roman" w:cs="Times New Roman"/>
              <w:kern w:val="3"/>
              <w:sz w:val="24"/>
              <w:szCs w:val="24"/>
              <w:lang w:eastAsia="zh-CN" w:bidi="hi-IN"/>
            </w:rPr>
            <w:instrText xml:space="preserve"> CITATION Car18 \l 2057 </w:instrText>
          </w:r>
          <w:r w:rsidR="005B22DC">
            <w:rPr>
              <w:rFonts w:ascii="Times New Roman" w:eastAsia="SimSun" w:hAnsi="Times New Roman" w:cs="Times New Roman"/>
              <w:kern w:val="3"/>
              <w:sz w:val="24"/>
              <w:szCs w:val="24"/>
              <w:lang w:eastAsia="zh-CN" w:bidi="hi-IN"/>
            </w:rPr>
            <w:fldChar w:fldCharType="separate"/>
          </w:r>
          <w:r w:rsidR="005B22DC">
            <w:rPr>
              <w:rFonts w:ascii="Times New Roman" w:eastAsia="SimSun" w:hAnsi="Times New Roman" w:cs="Times New Roman"/>
              <w:noProof/>
              <w:kern w:val="3"/>
              <w:sz w:val="24"/>
              <w:szCs w:val="24"/>
              <w:lang w:eastAsia="zh-CN" w:bidi="hi-IN"/>
            </w:rPr>
            <w:t xml:space="preserve"> </w:t>
          </w:r>
          <w:r w:rsidR="005B22DC" w:rsidRPr="005B22DC">
            <w:rPr>
              <w:rFonts w:ascii="Times New Roman" w:eastAsia="SimSun" w:hAnsi="Times New Roman" w:cs="Times New Roman"/>
              <w:noProof/>
              <w:kern w:val="3"/>
              <w:sz w:val="24"/>
              <w:szCs w:val="24"/>
              <w:lang w:eastAsia="zh-CN" w:bidi="hi-IN"/>
            </w:rPr>
            <w:t>(Goodyear, 2018)</w:t>
          </w:r>
          <w:r w:rsidR="005B22DC">
            <w:rPr>
              <w:rFonts w:ascii="Times New Roman" w:eastAsia="SimSun" w:hAnsi="Times New Roman" w:cs="Times New Roman"/>
              <w:kern w:val="3"/>
              <w:sz w:val="24"/>
              <w:szCs w:val="24"/>
              <w:lang w:eastAsia="zh-CN" w:bidi="hi-IN"/>
            </w:rPr>
            <w:fldChar w:fldCharType="end"/>
          </w:r>
        </w:sdtContent>
      </w:sdt>
      <w:r>
        <w:rPr>
          <w:rFonts w:ascii="Times New Roman" w:eastAsia="SimSun" w:hAnsi="Times New Roman" w:cs="Times New Roman"/>
          <w:kern w:val="3"/>
          <w:sz w:val="24"/>
          <w:szCs w:val="24"/>
          <w:lang w:eastAsia="zh-CN" w:bidi="hi-IN"/>
        </w:rPr>
        <w:t>.</w:t>
      </w:r>
    </w:p>
    <w:p w14:paraId="6486D6D8" w14:textId="06AA7685" w:rsidR="00C366A6" w:rsidRPr="00A37B2E" w:rsidRDefault="00D55F7D"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 xml:space="preserve">The role play for health care assistant and my career development planning are important </w:t>
      </w:r>
      <w:r w:rsidR="005D5ADA" w:rsidRPr="00A37B2E">
        <w:rPr>
          <w:rFonts w:ascii="Times New Roman" w:eastAsia="SimSun" w:hAnsi="Times New Roman" w:cs="Times New Roman"/>
          <w:kern w:val="3"/>
          <w:sz w:val="24"/>
          <w:szCs w:val="24"/>
          <w:lang w:eastAsia="zh-CN" w:bidi="hi-IN"/>
        </w:rPr>
        <w:t xml:space="preserve">point of the development of my personal skills and knowledge towards effective working. </w:t>
      </w:r>
      <w:r w:rsidR="00C366A6" w:rsidRPr="00A37B2E">
        <w:rPr>
          <w:rFonts w:ascii="Times New Roman" w:eastAsia="SimSun" w:hAnsi="Times New Roman" w:cs="Times New Roman"/>
          <w:kern w:val="3"/>
          <w:sz w:val="24"/>
          <w:szCs w:val="24"/>
          <w:lang w:eastAsia="zh-CN" w:bidi="hi-IN"/>
        </w:rPr>
        <w:t xml:space="preserve">The </w:t>
      </w:r>
      <w:r w:rsidR="005D5ADA" w:rsidRPr="00A37B2E">
        <w:rPr>
          <w:rFonts w:ascii="Times New Roman" w:eastAsia="SimSun" w:hAnsi="Times New Roman" w:cs="Times New Roman"/>
          <w:kern w:val="3"/>
          <w:sz w:val="24"/>
          <w:szCs w:val="24"/>
          <w:lang w:eastAsia="zh-CN" w:bidi="hi-IN"/>
        </w:rPr>
        <w:t>readiness for employment means that the</w:t>
      </w:r>
      <w:r w:rsidR="00C366A6" w:rsidRPr="00A37B2E">
        <w:rPr>
          <w:rFonts w:ascii="Times New Roman" w:eastAsia="SimSun" w:hAnsi="Times New Roman" w:cs="Times New Roman"/>
          <w:kern w:val="3"/>
          <w:sz w:val="24"/>
          <w:szCs w:val="24"/>
          <w:lang w:eastAsia="zh-CN" w:bidi="hi-IN"/>
        </w:rPr>
        <w:t xml:space="preserve"> successful person to be independent, trustworthy and </w:t>
      </w:r>
      <w:r w:rsidR="005D5ADA" w:rsidRPr="00A37B2E">
        <w:rPr>
          <w:rFonts w:ascii="Times New Roman" w:eastAsia="SimSun" w:hAnsi="Times New Roman" w:cs="Times New Roman"/>
          <w:kern w:val="3"/>
          <w:sz w:val="24"/>
          <w:szCs w:val="24"/>
          <w:lang w:eastAsia="zh-CN" w:bidi="hi-IN"/>
        </w:rPr>
        <w:t xml:space="preserve">to become an </w:t>
      </w:r>
      <w:r w:rsidR="00C366A6" w:rsidRPr="00A37B2E">
        <w:rPr>
          <w:rFonts w:ascii="Times New Roman" w:eastAsia="SimSun" w:hAnsi="Times New Roman" w:cs="Times New Roman"/>
          <w:kern w:val="3"/>
          <w:sz w:val="24"/>
          <w:szCs w:val="24"/>
          <w:lang w:eastAsia="zh-CN" w:bidi="hi-IN"/>
        </w:rPr>
        <w:t xml:space="preserve">expert in the working field </w:t>
      </w:r>
      <w:r w:rsidR="005D5ADA" w:rsidRPr="00A37B2E">
        <w:rPr>
          <w:rFonts w:ascii="Times New Roman" w:eastAsia="SimSun" w:hAnsi="Times New Roman" w:cs="Times New Roman"/>
          <w:kern w:val="3"/>
          <w:sz w:val="24"/>
          <w:szCs w:val="24"/>
          <w:lang w:eastAsia="zh-CN" w:bidi="hi-IN"/>
        </w:rPr>
        <w:t>the continuous improvement</w:t>
      </w:r>
      <w:r w:rsidR="00C366A6" w:rsidRPr="00A37B2E">
        <w:rPr>
          <w:rFonts w:ascii="Times New Roman" w:eastAsia="SimSun" w:hAnsi="Times New Roman" w:cs="Times New Roman"/>
          <w:kern w:val="3"/>
          <w:sz w:val="24"/>
          <w:szCs w:val="24"/>
          <w:lang w:eastAsia="zh-CN" w:bidi="hi-IN"/>
        </w:rPr>
        <w:t>.</w:t>
      </w:r>
      <w:r w:rsidR="005D5ADA" w:rsidRPr="00A37B2E">
        <w:rPr>
          <w:rFonts w:ascii="Times New Roman" w:eastAsia="SimSun" w:hAnsi="Times New Roman" w:cs="Times New Roman"/>
          <w:kern w:val="3"/>
          <w:sz w:val="24"/>
          <w:szCs w:val="24"/>
          <w:lang w:eastAsia="zh-CN" w:bidi="hi-IN"/>
        </w:rPr>
        <w:t xml:space="preserve"> The personal strengths together with the areas for further development and the</w:t>
      </w:r>
      <w:r w:rsidR="00C366A6" w:rsidRPr="00A37B2E">
        <w:rPr>
          <w:rFonts w:ascii="Times New Roman" w:eastAsia="SimSun" w:hAnsi="Times New Roman" w:cs="Times New Roman"/>
          <w:kern w:val="3"/>
          <w:sz w:val="24"/>
          <w:szCs w:val="24"/>
          <w:lang w:eastAsia="zh-CN" w:bidi="hi-IN"/>
        </w:rPr>
        <w:t xml:space="preserve"> company brand awareness needs </w:t>
      </w:r>
      <w:r w:rsidR="005D5ADA" w:rsidRPr="00A37B2E">
        <w:rPr>
          <w:rFonts w:ascii="Times New Roman" w:eastAsia="SimSun" w:hAnsi="Times New Roman" w:cs="Times New Roman"/>
          <w:kern w:val="3"/>
          <w:sz w:val="24"/>
          <w:szCs w:val="24"/>
          <w:lang w:eastAsia="zh-CN" w:bidi="hi-IN"/>
        </w:rPr>
        <w:t>unceasingly</w:t>
      </w:r>
      <w:r w:rsidR="00C366A6" w:rsidRPr="00A37B2E">
        <w:rPr>
          <w:rFonts w:ascii="Times New Roman" w:eastAsia="SimSun" w:hAnsi="Times New Roman" w:cs="Times New Roman"/>
          <w:kern w:val="3"/>
          <w:sz w:val="24"/>
          <w:szCs w:val="24"/>
          <w:lang w:eastAsia="zh-CN" w:bidi="hi-IN"/>
        </w:rPr>
        <w:t xml:space="preserve"> </w:t>
      </w:r>
      <w:r w:rsidR="005D5ADA" w:rsidRPr="00A37B2E">
        <w:rPr>
          <w:rFonts w:ascii="Times New Roman" w:eastAsia="SimSun" w:hAnsi="Times New Roman" w:cs="Times New Roman"/>
          <w:kern w:val="3"/>
          <w:sz w:val="24"/>
          <w:szCs w:val="24"/>
          <w:lang w:eastAsia="zh-CN" w:bidi="hi-IN"/>
        </w:rPr>
        <w:t>upgrading</w:t>
      </w:r>
      <w:r w:rsidR="00C366A6" w:rsidRPr="00A37B2E">
        <w:rPr>
          <w:rFonts w:ascii="Times New Roman" w:eastAsia="SimSun" w:hAnsi="Times New Roman" w:cs="Times New Roman"/>
          <w:kern w:val="3"/>
          <w:sz w:val="24"/>
          <w:szCs w:val="24"/>
          <w:lang w:eastAsia="zh-CN" w:bidi="hi-IN"/>
        </w:rPr>
        <w:t xml:space="preserve"> to reach high level of performance. </w:t>
      </w:r>
      <w:r w:rsidR="005D5ADA" w:rsidRPr="00A37B2E">
        <w:rPr>
          <w:rFonts w:ascii="Times New Roman" w:eastAsia="SimSun" w:hAnsi="Times New Roman" w:cs="Times New Roman"/>
          <w:kern w:val="3"/>
          <w:sz w:val="24"/>
          <w:szCs w:val="24"/>
          <w:lang w:eastAsia="zh-CN" w:bidi="hi-IN"/>
        </w:rPr>
        <w:t xml:space="preserve">The establishments of the employment goals and the development of the personal action plan </w:t>
      </w:r>
      <w:r w:rsidR="006E615B" w:rsidRPr="00A37B2E">
        <w:rPr>
          <w:rFonts w:ascii="Times New Roman" w:eastAsia="SimSun" w:hAnsi="Times New Roman" w:cs="Times New Roman"/>
          <w:kern w:val="3"/>
          <w:sz w:val="24"/>
          <w:szCs w:val="24"/>
          <w:lang w:eastAsia="zh-CN" w:bidi="hi-IN"/>
        </w:rPr>
        <w:t xml:space="preserve">are extremely important for my future career development. </w:t>
      </w:r>
    </w:p>
    <w:p w14:paraId="23ED01B3" w14:textId="49735243" w:rsidR="00C366A6" w:rsidRPr="00A37B2E" w:rsidRDefault="00C366A6"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 xml:space="preserve">A valuable method to present ‘lifeline’ for the most successful and unsuccessful actions during career development. This information is important for the upcoming career picks, and to understand the changes needed to be performed in the future career. The lifeline exercise is extremely powerful tool to perform and understand the benefits and changes for the professional career development. I want to improve my life and to develop my career. I started a course ‘Professional Career Development’ at the University of Wales to have more career opportunities for the future. My vision aim is to have professional career development and to be successful in it. </w:t>
      </w:r>
    </w:p>
    <w:p w14:paraId="5666F2B6" w14:textId="1FF00B7D" w:rsidR="00C366A6" w:rsidRPr="00A37B2E" w:rsidRDefault="00C366A6"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Personal Mission Statement</w:t>
      </w:r>
      <w:r w:rsidRPr="00186544">
        <w:rPr>
          <w:rFonts w:ascii="Times New Roman" w:eastAsia="SimSun" w:hAnsi="Times New Roman" w:cs="Times New Roman"/>
          <w:kern w:val="3"/>
          <w:sz w:val="24"/>
          <w:szCs w:val="24"/>
          <w:lang w:eastAsia="zh-CN" w:bidi="hi-IN"/>
        </w:rPr>
        <w:t xml:space="preserve"> </w:t>
      </w:r>
      <w:r w:rsidRPr="00A37B2E">
        <w:rPr>
          <w:rFonts w:ascii="Times New Roman" w:eastAsia="SimSun" w:hAnsi="Times New Roman" w:cs="Times New Roman"/>
          <w:kern w:val="3"/>
          <w:sz w:val="24"/>
          <w:szCs w:val="24"/>
          <w:lang w:eastAsia="zh-CN" w:bidi="hi-IN"/>
        </w:rPr>
        <w:t xml:space="preserve">is the solid background of our life with vision and values for the success. The individual plan should be within two years, while strategical career vision should be in five years. The individual has friends, family, loved ones, own community but is keeping the eyes open for the new opportunities in the professional career </w:t>
      </w:r>
      <w:r w:rsidR="009D7670" w:rsidRPr="00A37B2E">
        <w:rPr>
          <w:rFonts w:ascii="Times New Roman" w:eastAsia="SimSun" w:hAnsi="Times New Roman" w:cs="Times New Roman"/>
          <w:kern w:val="3"/>
          <w:sz w:val="24"/>
          <w:szCs w:val="24"/>
          <w:lang w:eastAsia="zh-CN" w:bidi="hi-IN"/>
        </w:rPr>
        <w:t>development.</w:t>
      </w:r>
      <w:r w:rsidRPr="00A37B2E">
        <w:rPr>
          <w:rFonts w:ascii="Times New Roman" w:eastAsia="SimSun" w:hAnsi="Times New Roman" w:cs="Times New Roman"/>
          <w:kern w:val="3"/>
          <w:sz w:val="24"/>
          <w:szCs w:val="24"/>
          <w:lang w:eastAsia="zh-CN" w:bidi="hi-IN"/>
        </w:rPr>
        <w:t xml:space="preserve"> </w:t>
      </w:r>
      <w:r w:rsidR="00DA296B" w:rsidRPr="00A37B2E">
        <w:rPr>
          <w:rFonts w:ascii="Times New Roman" w:eastAsia="SimSun" w:hAnsi="Times New Roman" w:cs="Times New Roman"/>
          <w:kern w:val="3"/>
          <w:sz w:val="24"/>
          <w:szCs w:val="24"/>
          <w:lang w:eastAsia="zh-CN" w:bidi="hi-IN"/>
        </w:rPr>
        <w:t>Professional career development means responsible life pathways for cultural, economic, friends, family and community needs</w:t>
      </w:r>
      <w:sdt>
        <w:sdtPr>
          <w:rPr>
            <w:rFonts w:ascii="Times New Roman" w:eastAsia="SimSun" w:hAnsi="Times New Roman" w:cs="Times New Roman"/>
            <w:kern w:val="3"/>
            <w:sz w:val="24"/>
            <w:szCs w:val="24"/>
            <w:lang w:eastAsia="zh-CN" w:bidi="hi-IN"/>
          </w:rPr>
          <w:id w:val="-135721921"/>
          <w:citation/>
        </w:sdtPr>
        <w:sdtEndPr/>
        <w:sdtContent>
          <w:r w:rsidR="006D6553">
            <w:rPr>
              <w:rFonts w:ascii="Times New Roman" w:eastAsia="SimSun" w:hAnsi="Times New Roman" w:cs="Times New Roman"/>
              <w:kern w:val="3"/>
              <w:sz w:val="24"/>
              <w:szCs w:val="24"/>
              <w:lang w:eastAsia="zh-CN" w:bidi="hi-IN"/>
            </w:rPr>
            <w:fldChar w:fldCharType="begin"/>
          </w:r>
          <w:r w:rsidR="006D6553">
            <w:rPr>
              <w:rFonts w:ascii="Times New Roman" w:eastAsia="SimSun" w:hAnsi="Times New Roman" w:cs="Times New Roman"/>
              <w:kern w:val="3"/>
              <w:sz w:val="24"/>
              <w:szCs w:val="24"/>
              <w:lang w:eastAsia="zh-CN" w:bidi="hi-IN"/>
            </w:rPr>
            <w:instrText xml:space="preserve"> CITATION Ros91 \l 2057 </w:instrText>
          </w:r>
          <w:r w:rsidR="006D6553">
            <w:rPr>
              <w:rFonts w:ascii="Times New Roman" w:eastAsia="SimSun" w:hAnsi="Times New Roman" w:cs="Times New Roman"/>
              <w:kern w:val="3"/>
              <w:sz w:val="24"/>
              <w:szCs w:val="24"/>
              <w:lang w:eastAsia="zh-CN" w:bidi="hi-IN"/>
            </w:rPr>
            <w:fldChar w:fldCharType="separate"/>
          </w:r>
          <w:r w:rsidR="006D6553">
            <w:rPr>
              <w:rFonts w:ascii="Times New Roman" w:eastAsia="SimSun" w:hAnsi="Times New Roman" w:cs="Times New Roman"/>
              <w:noProof/>
              <w:kern w:val="3"/>
              <w:sz w:val="24"/>
              <w:szCs w:val="24"/>
              <w:lang w:eastAsia="zh-CN" w:bidi="hi-IN"/>
            </w:rPr>
            <w:t xml:space="preserve"> </w:t>
          </w:r>
          <w:r w:rsidR="006D6553" w:rsidRPr="006D6553">
            <w:rPr>
              <w:rFonts w:ascii="Times New Roman" w:eastAsia="SimSun" w:hAnsi="Times New Roman" w:cs="Times New Roman"/>
              <w:noProof/>
              <w:kern w:val="3"/>
              <w:sz w:val="24"/>
              <w:szCs w:val="24"/>
              <w:lang w:eastAsia="zh-CN" w:bidi="hi-IN"/>
            </w:rPr>
            <w:t>(Noe, 2017)</w:t>
          </w:r>
          <w:r w:rsidR="006D6553">
            <w:rPr>
              <w:rFonts w:ascii="Times New Roman" w:eastAsia="SimSun" w:hAnsi="Times New Roman" w:cs="Times New Roman"/>
              <w:kern w:val="3"/>
              <w:sz w:val="24"/>
              <w:szCs w:val="24"/>
              <w:lang w:eastAsia="zh-CN" w:bidi="hi-IN"/>
            </w:rPr>
            <w:fldChar w:fldCharType="end"/>
          </w:r>
        </w:sdtContent>
      </w:sdt>
      <w:r w:rsidR="006D6553">
        <w:rPr>
          <w:rFonts w:ascii="Times New Roman" w:eastAsia="SimSun" w:hAnsi="Times New Roman" w:cs="Times New Roman"/>
          <w:kern w:val="3"/>
          <w:sz w:val="24"/>
          <w:szCs w:val="24"/>
          <w:lang w:eastAsia="zh-CN" w:bidi="hi-IN"/>
        </w:rPr>
        <w:t>.</w:t>
      </w:r>
    </w:p>
    <w:p w14:paraId="125A4EBA" w14:textId="142A7926" w:rsidR="006E615B" w:rsidRPr="00186544" w:rsidRDefault="00C366A6"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Personal Vision Statement</w:t>
      </w:r>
      <w:r w:rsidRPr="00186544">
        <w:rPr>
          <w:rFonts w:ascii="Times New Roman" w:eastAsia="SimSun" w:hAnsi="Times New Roman" w:cs="Times New Roman"/>
          <w:kern w:val="3"/>
          <w:sz w:val="24"/>
          <w:szCs w:val="24"/>
          <w:lang w:eastAsia="zh-CN" w:bidi="hi-IN"/>
        </w:rPr>
        <w:t xml:space="preserve"> </w:t>
      </w:r>
      <w:r w:rsidRPr="00A37B2E">
        <w:rPr>
          <w:rFonts w:ascii="Times New Roman" w:eastAsia="SimSun" w:hAnsi="Times New Roman" w:cs="Times New Roman"/>
          <w:kern w:val="3"/>
          <w:sz w:val="24"/>
          <w:szCs w:val="24"/>
          <w:lang w:eastAsia="zh-CN" w:bidi="hi-IN"/>
        </w:rPr>
        <w:t>is an individual’s vision is clear and is open to the dreams and is awaken</w:t>
      </w:r>
      <w:r w:rsidR="00D33838">
        <w:rPr>
          <w:rFonts w:ascii="Times New Roman" w:eastAsia="SimSun" w:hAnsi="Times New Roman" w:cs="Times New Roman"/>
          <w:kern w:val="3"/>
          <w:sz w:val="24"/>
          <w:szCs w:val="24"/>
          <w:lang w:eastAsia="zh-CN" w:bidi="hi-IN"/>
        </w:rPr>
        <w:t xml:space="preserve"> about</w:t>
      </w:r>
      <w:r w:rsidRPr="00A37B2E">
        <w:rPr>
          <w:rFonts w:ascii="Times New Roman" w:eastAsia="SimSun" w:hAnsi="Times New Roman" w:cs="Times New Roman"/>
          <w:kern w:val="3"/>
          <w:sz w:val="24"/>
          <w:szCs w:val="24"/>
          <w:lang w:eastAsia="zh-CN" w:bidi="hi-IN"/>
        </w:rPr>
        <w:t xml:space="preserve"> </w:t>
      </w:r>
      <w:r w:rsidR="00D33838">
        <w:rPr>
          <w:rFonts w:ascii="Times New Roman" w:eastAsia="SimSun" w:hAnsi="Times New Roman" w:cs="Times New Roman"/>
          <w:kern w:val="3"/>
          <w:sz w:val="24"/>
          <w:szCs w:val="24"/>
          <w:lang w:eastAsia="zh-CN" w:bidi="hi-IN"/>
        </w:rPr>
        <w:t>his</w:t>
      </w:r>
      <w:r w:rsidRPr="00A37B2E">
        <w:rPr>
          <w:rFonts w:ascii="Times New Roman" w:eastAsia="SimSun" w:hAnsi="Times New Roman" w:cs="Times New Roman"/>
          <w:kern w:val="3"/>
          <w:sz w:val="24"/>
          <w:szCs w:val="24"/>
          <w:lang w:eastAsia="zh-CN" w:bidi="hi-IN"/>
        </w:rPr>
        <w:t xml:space="preserve"> future</w:t>
      </w:r>
      <w:r w:rsidR="00D33838">
        <w:rPr>
          <w:rFonts w:ascii="Times New Roman" w:eastAsia="SimSun" w:hAnsi="Times New Roman" w:cs="Times New Roman"/>
          <w:kern w:val="3"/>
          <w:sz w:val="24"/>
          <w:szCs w:val="24"/>
          <w:lang w:eastAsia="zh-CN" w:bidi="hi-IN"/>
        </w:rPr>
        <w:t>,</w:t>
      </w:r>
      <w:r w:rsidRPr="00A37B2E">
        <w:rPr>
          <w:rFonts w:ascii="Times New Roman" w:eastAsia="SimSun" w:hAnsi="Times New Roman" w:cs="Times New Roman"/>
          <w:kern w:val="3"/>
          <w:sz w:val="24"/>
          <w:szCs w:val="24"/>
          <w:lang w:eastAsia="zh-CN" w:bidi="hi-IN"/>
        </w:rPr>
        <w:t xml:space="preserve"> interests, passion and to open the institution within 5 years</w:t>
      </w:r>
      <w:r w:rsidR="00FF047C">
        <w:rPr>
          <w:rFonts w:ascii="Times New Roman" w:eastAsia="SimSun" w:hAnsi="Times New Roman" w:cs="Times New Roman"/>
          <w:kern w:val="3"/>
          <w:sz w:val="24"/>
          <w:szCs w:val="24"/>
          <w:lang w:eastAsia="zh-CN" w:bidi="hi-IN"/>
        </w:rPr>
        <w:t xml:space="preserve"> with</w:t>
      </w:r>
      <w:r w:rsidRPr="00A37B2E">
        <w:rPr>
          <w:rFonts w:ascii="Times New Roman" w:eastAsia="SimSun" w:hAnsi="Times New Roman" w:cs="Times New Roman"/>
          <w:kern w:val="3"/>
          <w:sz w:val="24"/>
          <w:szCs w:val="24"/>
          <w:lang w:eastAsia="zh-CN" w:bidi="hi-IN"/>
        </w:rPr>
        <w:t xml:space="preserve"> healthy activities, values and career changes.</w:t>
      </w:r>
      <w:r w:rsidRPr="00186544">
        <w:rPr>
          <w:rFonts w:ascii="Times New Roman" w:eastAsia="SimSun" w:hAnsi="Times New Roman" w:cs="Times New Roman"/>
          <w:kern w:val="3"/>
          <w:sz w:val="24"/>
          <w:szCs w:val="24"/>
          <w:lang w:eastAsia="zh-CN" w:bidi="hi-IN"/>
        </w:rPr>
        <w:t xml:space="preserve"> </w:t>
      </w:r>
      <w:r w:rsidRPr="00A37B2E">
        <w:rPr>
          <w:rFonts w:ascii="Times New Roman" w:eastAsia="SimSun" w:hAnsi="Times New Roman" w:cs="Times New Roman"/>
          <w:kern w:val="3"/>
          <w:sz w:val="24"/>
          <w:szCs w:val="24"/>
          <w:lang w:eastAsia="zh-CN" w:bidi="hi-IN"/>
        </w:rPr>
        <w:t xml:space="preserve">Personal Values </w:t>
      </w:r>
      <w:r w:rsidR="00D33838">
        <w:rPr>
          <w:rFonts w:ascii="Times New Roman" w:eastAsia="SimSun" w:hAnsi="Times New Roman" w:cs="Times New Roman"/>
          <w:kern w:val="3"/>
          <w:sz w:val="24"/>
          <w:szCs w:val="24"/>
          <w:lang w:eastAsia="zh-CN" w:bidi="hi-IN"/>
        </w:rPr>
        <w:t>are</w:t>
      </w:r>
      <w:r w:rsidRPr="00A37B2E">
        <w:rPr>
          <w:rFonts w:ascii="Times New Roman" w:eastAsia="SimSun" w:hAnsi="Times New Roman" w:cs="Times New Roman"/>
          <w:kern w:val="3"/>
          <w:sz w:val="24"/>
          <w:szCs w:val="24"/>
          <w:lang w:eastAsia="zh-CN" w:bidi="hi-IN"/>
        </w:rPr>
        <w:t xml:space="preserve"> to accomplish the objectives with strong connection with values and to be consistent and supportive with vision and mission. </w:t>
      </w:r>
    </w:p>
    <w:p w14:paraId="14C30E49" w14:textId="116A1821" w:rsidR="00C366A6" w:rsidRPr="00186544" w:rsidRDefault="00C366A6"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Pragmatic statement</w:t>
      </w:r>
      <w:r w:rsidRPr="00186544">
        <w:rPr>
          <w:rFonts w:ascii="Times New Roman" w:eastAsia="SimSun" w:hAnsi="Times New Roman" w:cs="Times New Roman"/>
          <w:kern w:val="3"/>
          <w:sz w:val="24"/>
          <w:szCs w:val="24"/>
          <w:lang w:eastAsia="zh-CN" w:bidi="hi-IN"/>
        </w:rPr>
        <w:t xml:space="preserve"> </w:t>
      </w:r>
      <w:r w:rsidRPr="00A37B2E">
        <w:rPr>
          <w:rFonts w:ascii="Times New Roman" w:eastAsia="SimSun" w:hAnsi="Times New Roman" w:cs="Times New Roman"/>
          <w:kern w:val="3"/>
          <w:sz w:val="24"/>
          <w:szCs w:val="24"/>
          <w:lang w:eastAsia="zh-CN" w:bidi="hi-IN"/>
        </w:rPr>
        <w:t xml:space="preserve">is important to see the individual career strengths, weakness, opportunities and threats (SWOT analysis). This is the main navigation to </w:t>
      </w:r>
      <w:r w:rsidR="0055390B">
        <w:rPr>
          <w:rFonts w:ascii="Times New Roman" w:eastAsia="SimSun" w:hAnsi="Times New Roman" w:cs="Times New Roman"/>
          <w:kern w:val="3"/>
          <w:sz w:val="24"/>
          <w:szCs w:val="24"/>
          <w:lang w:eastAsia="zh-CN" w:bidi="hi-IN"/>
        </w:rPr>
        <w:t>my</w:t>
      </w:r>
      <w:r w:rsidRPr="00A37B2E">
        <w:rPr>
          <w:rFonts w:ascii="Times New Roman" w:eastAsia="SimSun" w:hAnsi="Times New Roman" w:cs="Times New Roman"/>
          <w:kern w:val="3"/>
          <w:sz w:val="24"/>
          <w:szCs w:val="24"/>
          <w:lang w:eastAsia="zh-CN" w:bidi="hi-IN"/>
        </w:rPr>
        <w:t xml:space="preserve"> personal strategic planning. </w:t>
      </w:r>
      <w:r w:rsidR="0055390B">
        <w:rPr>
          <w:rFonts w:ascii="Times New Roman" w:eastAsia="SimSun" w:hAnsi="Times New Roman" w:cs="Times New Roman"/>
          <w:kern w:val="3"/>
          <w:sz w:val="24"/>
          <w:szCs w:val="24"/>
          <w:lang w:eastAsia="zh-CN" w:bidi="hi-IN"/>
        </w:rPr>
        <w:t xml:space="preserve">My strengths are </w:t>
      </w:r>
      <w:r w:rsidR="00A26B95">
        <w:rPr>
          <w:rFonts w:ascii="Times New Roman" w:eastAsia="SimSun" w:hAnsi="Times New Roman" w:cs="Times New Roman"/>
          <w:kern w:val="3"/>
          <w:sz w:val="24"/>
          <w:szCs w:val="24"/>
          <w:lang w:eastAsia="zh-CN" w:bidi="hi-IN"/>
        </w:rPr>
        <w:t>hard-working</w:t>
      </w:r>
      <w:r w:rsidR="0055390B">
        <w:rPr>
          <w:rFonts w:ascii="Times New Roman" w:eastAsia="SimSun" w:hAnsi="Times New Roman" w:cs="Times New Roman"/>
          <w:kern w:val="3"/>
          <w:sz w:val="24"/>
          <w:szCs w:val="24"/>
          <w:lang w:eastAsia="zh-CN" w:bidi="hi-IN"/>
        </w:rPr>
        <w:t xml:space="preserve">, </w:t>
      </w:r>
      <w:r w:rsidR="00835777">
        <w:rPr>
          <w:rFonts w:ascii="Times New Roman" w:eastAsia="SimSun" w:hAnsi="Times New Roman" w:cs="Times New Roman"/>
          <w:kern w:val="3"/>
          <w:sz w:val="24"/>
          <w:szCs w:val="24"/>
          <w:lang w:eastAsia="zh-CN" w:bidi="hi-IN"/>
        </w:rPr>
        <w:t>motivation and teamwork</w:t>
      </w:r>
      <w:r w:rsidR="0055390B">
        <w:rPr>
          <w:rFonts w:ascii="Times New Roman" w:eastAsia="SimSun" w:hAnsi="Times New Roman" w:cs="Times New Roman"/>
          <w:kern w:val="3"/>
          <w:sz w:val="24"/>
          <w:szCs w:val="24"/>
          <w:lang w:eastAsia="zh-CN" w:bidi="hi-IN"/>
        </w:rPr>
        <w:t xml:space="preserve">. My weaknesses are </w:t>
      </w:r>
      <w:r w:rsidR="00835777">
        <w:rPr>
          <w:rFonts w:ascii="Times New Roman" w:eastAsia="SimSun" w:hAnsi="Times New Roman" w:cs="Times New Roman"/>
          <w:kern w:val="3"/>
          <w:sz w:val="24"/>
          <w:szCs w:val="24"/>
          <w:lang w:eastAsia="zh-CN" w:bidi="hi-IN"/>
        </w:rPr>
        <w:t>lack of</w:t>
      </w:r>
      <w:r w:rsidR="0055390B">
        <w:rPr>
          <w:rFonts w:ascii="Times New Roman" w:eastAsia="SimSun" w:hAnsi="Times New Roman" w:cs="Times New Roman"/>
          <w:kern w:val="3"/>
          <w:sz w:val="24"/>
          <w:szCs w:val="24"/>
          <w:lang w:eastAsia="zh-CN" w:bidi="hi-IN"/>
        </w:rPr>
        <w:t xml:space="preserve"> IT skills </w:t>
      </w:r>
      <w:r w:rsidR="0055390B">
        <w:rPr>
          <w:rFonts w:ascii="Times New Roman" w:eastAsia="SimSun" w:hAnsi="Times New Roman" w:cs="Times New Roman"/>
          <w:kern w:val="3"/>
          <w:sz w:val="24"/>
          <w:szCs w:val="24"/>
          <w:lang w:eastAsia="zh-CN" w:bidi="hi-IN"/>
        </w:rPr>
        <w:lastRenderedPageBreak/>
        <w:t xml:space="preserve">and lack of self-knowledge. </w:t>
      </w:r>
    </w:p>
    <w:p w14:paraId="23694624" w14:textId="46F4B0AF" w:rsidR="00E125CC" w:rsidRPr="00A37B2E" w:rsidRDefault="00E125CC"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 xml:space="preserve">The knowledge needed for the employment must be developed with the necessary skills and to form continuous career </w:t>
      </w:r>
      <w:r w:rsidR="003E1603" w:rsidRPr="00A37B2E">
        <w:rPr>
          <w:rFonts w:ascii="Times New Roman" w:eastAsia="SimSun" w:hAnsi="Times New Roman" w:cs="Times New Roman"/>
          <w:kern w:val="3"/>
          <w:sz w:val="24"/>
          <w:szCs w:val="24"/>
          <w:lang w:eastAsia="zh-CN" w:bidi="hi-IN"/>
        </w:rPr>
        <w:t>development at the workplace. The employability skills are learning and future career orientated</w:t>
      </w:r>
      <w:sdt>
        <w:sdtPr>
          <w:rPr>
            <w:rFonts w:ascii="Times New Roman" w:eastAsia="SimSun" w:hAnsi="Times New Roman" w:cs="Times New Roman"/>
            <w:kern w:val="3"/>
            <w:sz w:val="24"/>
            <w:szCs w:val="24"/>
            <w:lang w:eastAsia="zh-CN" w:bidi="hi-IN"/>
          </w:rPr>
          <w:id w:val="1131754788"/>
          <w:citation/>
        </w:sdtPr>
        <w:sdtEndPr/>
        <w:sdtContent>
          <w:r w:rsidR="003E1603" w:rsidRPr="00A37B2E">
            <w:rPr>
              <w:rFonts w:ascii="Times New Roman" w:eastAsia="SimSun" w:hAnsi="Times New Roman" w:cs="Times New Roman"/>
              <w:kern w:val="3"/>
              <w:sz w:val="24"/>
              <w:szCs w:val="24"/>
              <w:lang w:eastAsia="zh-CN" w:bidi="hi-IN"/>
            </w:rPr>
            <w:fldChar w:fldCharType="begin"/>
          </w:r>
          <w:r w:rsidR="006D6553">
            <w:rPr>
              <w:rFonts w:ascii="Times New Roman" w:eastAsia="SimSun" w:hAnsi="Times New Roman" w:cs="Times New Roman"/>
              <w:kern w:val="3"/>
              <w:sz w:val="24"/>
              <w:szCs w:val="24"/>
              <w:lang w:eastAsia="zh-CN" w:bidi="hi-IN"/>
            </w:rPr>
            <w:instrText xml:space="preserve">CITATION Jac00 \l 2057 </w:instrText>
          </w:r>
          <w:r w:rsidR="003E1603" w:rsidRPr="00A37B2E">
            <w:rPr>
              <w:rFonts w:ascii="Times New Roman" w:eastAsia="SimSun" w:hAnsi="Times New Roman" w:cs="Times New Roman"/>
              <w:kern w:val="3"/>
              <w:sz w:val="24"/>
              <w:szCs w:val="24"/>
              <w:lang w:eastAsia="zh-CN" w:bidi="hi-IN"/>
            </w:rPr>
            <w:fldChar w:fldCharType="separate"/>
          </w:r>
          <w:r w:rsidR="006D6553">
            <w:rPr>
              <w:rFonts w:ascii="Times New Roman" w:eastAsia="SimSun" w:hAnsi="Times New Roman" w:cs="Times New Roman"/>
              <w:noProof/>
              <w:kern w:val="3"/>
              <w:sz w:val="24"/>
              <w:szCs w:val="24"/>
              <w:lang w:eastAsia="zh-CN" w:bidi="hi-IN"/>
            </w:rPr>
            <w:t xml:space="preserve"> </w:t>
          </w:r>
          <w:r w:rsidR="006D6553" w:rsidRPr="006D6553">
            <w:rPr>
              <w:rFonts w:ascii="Times New Roman" w:eastAsia="SimSun" w:hAnsi="Times New Roman" w:cs="Times New Roman"/>
              <w:noProof/>
              <w:kern w:val="3"/>
              <w:sz w:val="24"/>
              <w:szCs w:val="24"/>
              <w:lang w:eastAsia="zh-CN" w:bidi="hi-IN"/>
            </w:rPr>
            <w:t>(Yarbrough, 2017)</w:t>
          </w:r>
          <w:r w:rsidR="003E1603" w:rsidRPr="00A37B2E">
            <w:rPr>
              <w:rFonts w:ascii="Times New Roman" w:eastAsia="SimSun" w:hAnsi="Times New Roman" w:cs="Times New Roman"/>
              <w:kern w:val="3"/>
              <w:sz w:val="24"/>
              <w:szCs w:val="24"/>
              <w:lang w:eastAsia="zh-CN" w:bidi="hi-IN"/>
            </w:rPr>
            <w:fldChar w:fldCharType="end"/>
          </w:r>
        </w:sdtContent>
      </w:sdt>
      <w:r w:rsidR="003E1603" w:rsidRPr="00A37B2E">
        <w:rPr>
          <w:rFonts w:ascii="Times New Roman" w:eastAsia="SimSun" w:hAnsi="Times New Roman" w:cs="Times New Roman"/>
          <w:kern w:val="3"/>
          <w:sz w:val="24"/>
          <w:szCs w:val="24"/>
          <w:lang w:eastAsia="zh-CN" w:bidi="hi-IN"/>
        </w:rPr>
        <w:t>. They are important for every individual to become a skilled and talented employee and are moveable abilities. The management is required and specialists to do the job professionally and the workers to reach new high level as part of their professional career development</w:t>
      </w:r>
      <w:sdt>
        <w:sdtPr>
          <w:rPr>
            <w:rFonts w:ascii="Times New Roman" w:eastAsia="SimSun" w:hAnsi="Times New Roman" w:cs="Times New Roman"/>
            <w:kern w:val="3"/>
            <w:sz w:val="24"/>
            <w:szCs w:val="24"/>
            <w:lang w:eastAsia="zh-CN" w:bidi="hi-IN"/>
          </w:rPr>
          <w:id w:val="-503815513"/>
          <w:citation/>
        </w:sdtPr>
        <w:sdtEndPr/>
        <w:sdtContent>
          <w:r w:rsidR="003E1603" w:rsidRPr="00A37B2E">
            <w:rPr>
              <w:rFonts w:ascii="Times New Roman" w:eastAsia="SimSun" w:hAnsi="Times New Roman" w:cs="Times New Roman"/>
              <w:kern w:val="3"/>
              <w:sz w:val="24"/>
              <w:szCs w:val="24"/>
              <w:lang w:eastAsia="zh-CN" w:bidi="hi-IN"/>
            </w:rPr>
            <w:fldChar w:fldCharType="begin"/>
          </w:r>
          <w:r w:rsidR="00B656AC">
            <w:rPr>
              <w:rFonts w:ascii="Times New Roman" w:eastAsia="SimSun" w:hAnsi="Times New Roman" w:cs="Times New Roman"/>
              <w:kern w:val="3"/>
              <w:sz w:val="24"/>
              <w:szCs w:val="24"/>
              <w:lang w:eastAsia="zh-CN" w:bidi="hi-IN"/>
            </w:rPr>
            <w:instrText xml:space="preserve">CITATION Ron05 \l 2057 </w:instrText>
          </w:r>
          <w:r w:rsidR="003E1603" w:rsidRPr="00A37B2E">
            <w:rPr>
              <w:rFonts w:ascii="Times New Roman" w:eastAsia="SimSun" w:hAnsi="Times New Roman" w:cs="Times New Roman"/>
              <w:kern w:val="3"/>
              <w:sz w:val="24"/>
              <w:szCs w:val="24"/>
              <w:lang w:eastAsia="zh-CN" w:bidi="hi-IN"/>
            </w:rPr>
            <w:fldChar w:fldCharType="separate"/>
          </w:r>
          <w:r w:rsidR="00B656AC">
            <w:rPr>
              <w:rFonts w:ascii="Times New Roman" w:eastAsia="SimSun" w:hAnsi="Times New Roman" w:cs="Times New Roman"/>
              <w:noProof/>
              <w:kern w:val="3"/>
              <w:sz w:val="24"/>
              <w:szCs w:val="24"/>
              <w:lang w:eastAsia="zh-CN" w:bidi="hi-IN"/>
            </w:rPr>
            <w:t xml:space="preserve"> </w:t>
          </w:r>
          <w:r w:rsidR="00B656AC" w:rsidRPr="00B656AC">
            <w:rPr>
              <w:rFonts w:ascii="Times New Roman" w:eastAsia="SimSun" w:hAnsi="Times New Roman" w:cs="Times New Roman"/>
              <w:noProof/>
              <w:kern w:val="3"/>
              <w:sz w:val="24"/>
              <w:szCs w:val="24"/>
              <w:lang w:eastAsia="zh-CN" w:bidi="hi-IN"/>
            </w:rPr>
            <w:t>(Smedley, 2017)</w:t>
          </w:r>
          <w:r w:rsidR="003E1603" w:rsidRPr="00A37B2E">
            <w:rPr>
              <w:rFonts w:ascii="Times New Roman" w:eastAsia="SimSun" w:hAnsi="Times New Roman" w:cs="Times New Roman"/>
              <w:kern w:val="3"/>
              <w:sz w:val="24"/>
              <w:szCs w:val="24"/>
              <w:lang w:eastAsia="zh-CN" w:bidi="hi-IN"/>
            </w:rPr>
            <w:fldChar w:fldCharType="end"/>
          </w:r>
        </w:sdtContent>
      </w:sdt>
      <w:r w:rsidR="003E1603" w:rsidRPr="00A37B2E">
        <w:rPr>
          <w:rFonts w:ascii="Times New Roman" w:eastAsia="SimSun" w:hAnsi="Times New Roman" w:cs="Times New Roman"/>
          <w:kern w:val="3"/>
          <w:sz w:val="24"/>
          <w:szCs w:val="24"/>
          <w:lang w:eastAsia="zh-CN" w:bidi="hi-IN"/>
        </w:rPr>
        <w:t xml:space="preserve">. </w:t>
      </w:r>
    </w:p>
    <w:p w14:paraId="7789808C" w14:textId="2D8A77F5" w:rsidR="00BD2AB1" w:rsidRPr="00A37B2E" w:rsidRDefault="009F7C55"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Efficient personal and communication abilities are needed by the management and the workforce must have speaking and writing skills and to listen carefully. Real teamwork is wanted for every place of work</w:t>
      </w:r>
      <w:sdt>
        <w:sdtPr>
          <w:rPr>
            <w:rFonts w:ascii="Times New Roman" w:eastAsia="SimSun" w:hAnsi="Times New Roman" w:cs="Times New Roman"/>
            <w:kern w:val="3"/>
            <w:sz w:val="24"/>
            <w:szCs w:val="24"/>
            <w:lang w:eastAsia="zh-CN" w:bidi="hi-IN"/>
          </w:rPr>
          <w:id w:val="-858579824"/>
          <w:citation/>
        </w:sdtPr>
        <w:sdtEndPr/>
        <w:sdtContent>
          <w:r w:rsidR="006D6553">
            <w:rPr>
              <w:rFonts w:ascii="Times New Roman" w:eastAsia="SimSun" w:hAnsi="Times New Roman" w:cs="Times New Roman"/>
              <w:kern w:val="3"/>
              <w:sz w:val="24"/>
              <w:szCs w:val="24"/>
              <w:lang w:eastAsia="zh-CN" w:bidi="hi-IN"/>
            </w:rPr>
            <w:fldChar w:fldCharType="begin"/>
          </w:r>
          <w:r w:rsidR="006D6553">
            <w:rPr>
              <w:rFonts w:ascii="Times New Roman" w:eastAsia="SimSun" w:hAnsi="Times New Roman" w:cs="Times New Roman"/>
              <w:kern w:val="3"/>
              <w:sz w:val="24"/>
              <w:szCs w:val="24"/>
              <w:lang w:eastAsia="zh-CN" w:bidi="hi-IN"/>
            </w:rPr>
            <w:instrText xml:space="preserve"> CITATION Ros91 \l 2057 </w:instrText>
          </w:r>
          <w:r w:rsidR="006D6553">
            <w:rPr>
              <w:rFonts w:ascii="Times New Roman" w:eastAsia="SimSun" w:hAnsi="Times New Roman" w:cs="Times New Roman"/>
              <w:kern w:val="3"/>
              <w:sz w:val="24"/>
              <w:szCs w:val="24"/>
              <w:lang w:eastAsia="zh-CN" w:bidi="hi-IN"/>
            </w:rPr>
            <w:fldChar w:fldCharType="separate"/>
          </w:r>
          <w:r w:rsidR="006D6553">
            <w:rPr>
              <w:rFonts w:ascii="Times New Roman" w:eastAsia="SimSun" w:hAnsi="Times New Roman" w:cs="Times New Roman"/>
              <w:noProof/>
              <w:kern w:val="3"/>
              <w:sz w:val="24"/>
              <w:szCs w:val="24"/>
              <w:lang w:eastAsia="zh-CN" w:bidi="hi-IN"/>
            </w:rPr>
            <w:t xml:space="preserve"> </w:t>
          </w:r>
          <w:r w:rsidR="006D6553" w:rsidRPr="006D6553">
            <w:rPr>
              <w:rFonts w:ascii="Times New Roman" w:eastAsia="SimSun" w:hAnsi="Times New Roman" w:cs="Times New Roman"/>
              <w:noProof/>
              <w:kern w:val="3"/>
              <w:sz w:val="24"/>
              <w:szCs w:val="24"/>
              <w:lang w:eastAsia="zh-CN" w:bidi="hi-IN"/>
            </w:rPr>
            <w:t>(Noe, 2017)</w:t>
          </w:r>
          <w:r w:rsidR="006D6553">
            <w:rPr>
              <w:rFonts w:ascii="Times New Roman" w:eastAsia="SimSun" w:hAnsi="Times New Roman" w:cs="Times New Roman"/>
              <w:kern w:val="3"/>
              <w:sz w:val="24"/>
              <w:szCs w:val="24"/>
              <w:lang w:eastAsia="zh-CN" w:bidi="hi-IN"/>
            </w:rPr>
            <w:fldChar w:fldCharType="end"/>
          </w:r>
        </w:sdtContent>
      </w:sdt>
      <w:r w:rsidRPr="00A37B2E">
        <w:rPr>
          <w:rFonts w:ascii="Times New Roman" w:eastAsia="SimSun" w:hAnsi="Times New Roman" w:cs="Times New Roman"/>
          <w:kern w:val="3"/>
          <w:sz w:val="24"/>
          <w:szCs w:val="24"/>
          <w:lang w:eastAsia="zh-CN" w:bidi="hi-IN"/>
        </w:rPr>
        <w:t xml:space="preserve">. The employees must be self-confident, hard-working and to have satisfaction from their own work and to have strong links with the managers’ forecasts and company’s objectives and goals. </w:t>
      </w:r>
      <w:r w:rsidR="00D33838">
        <w:rPr>
          <w:rFonts w:ascii="Times New Roman" w:eastAsia="SimSun" w:hAnsi="Times New Roman" w:cs="Times New Roman"/>
          <w:kern w:val="3"/>
          <w:sz w:val="24"/>
          <w:szCs w:val="24"/>
          <w:lang w:eastAsia="zh-CN" w:bidi="hi-IN"/>
        </w:rPr>
        <w:t>T</w:t>
      </w:r>
      <w:r w:rsidR="000F340F" w:rsidRPr="00A37B2E">
        <w:rPr>
          <w:rFonts w:ascii="Times New Roman" w:eastAsia="SimSun" w:hAnsi="Times New Roman" w:cs="Times New Roman"/>
          <w:kern w:val="3"/>
          <w:sz w:val="24"/>
          <w:szCs w:val="24"/>
          <w:lang w:eastAsia="zh-CN" w:bidi="hi-IN"/>
        </w:rPr>
        <w:t xml:space="preserve">he essential critical thinking is required as part of </w:t>
      </w:r>
      <w:r w:rsidR="007C28B7" w:rsidRPr="00A37B2E">
        <w:rPr>
          <w:rFonts w:ascii="Times New Roman" w:eastAsia="SimSun" w:hAnsi="Times New Roman" w:cs="Times New Roman"/>
          <w:kern w:val="3"/>
          <w:sz w:val="24"/>
          <w:szCs w:val="24"/>
          <w:lang w:eastAsia="zh-CN" w:bidi="hi-IN"/>
        </w:rPr>
        <w:t>my</w:t>
      </w:r>
      <w:r w:rsidR="000F340F" w:rsidRPr="00A37B2E">
        <w:rPr>
          <w:rFonts w:ascii="Times New Roman" w:eastAsia="SimSun" w:hAnsi="Times New Roman" w:cs="Times New Roman"/>
          <w:kern w:val="3"/>
          <w:sz w:val="24"/>
          <w:szCs w:val="24"/>
          <w:lang w:eastAsia="zh-CN" w:bidi="hi-IN"/>
        </w:rPr>
        <w:t xml:space="preserve"> capability for learning, improving and recognising the new knowledge and skills. </w:t>
      </w:r>
      <w:r w:rsidR="007C28B7">
        <w:rPr>
          <w:rFonts w:ascii="Times New Roman" w:eastAsia="SimSun" w:hAnsi="Times New Roman" w:cs="Times New Roman"/>
          <w:kern w:val="3"/>
          <w:sz w:val="24"/>
          <w:szCs w:val="24"/>
          <w:lang w:eastAsia="zh-CN" w:bidi="hi-IN"/>
        </w:rPr>
        <w:t xml:space="preserve">For my progress are vital </w:t>
      </w:r>
      <w:r w:rsidR="000F340F" w:rsidRPr="00A37B2E">
        <w:rPr>
          <w:rFonts w:ascii="Times New Roman" w:eastAsia="SimSun" w:hAnsi="Times New Roman" w:cs="Times New Roman"/>
          <w:kern w:val="3"/>
          <w:sz w:val="24"/>
          <w:szCs w:val="24"/>
          <w:lang w:eastAsia="zh-CN" w:bidi="hi-IN"/>
        </w:rPr>
        <w:t>to advance the creativeness, problem-solving</w:t>
      </w:r>
      <w:r w:rsidR="007C28B7">
        <w:rPr>
          <w:rFonts w:ascii="Times New Roman" w:eastAsia="SimSun" w:hAnsi="Times New Roman" w:cs="Times New Roman"/>
          <w:kern w:val="3"/>
          <w:sz w:val="24"/>
          <w:szCs w:val="24"/>
          <w:lang w:eastAsia="zh-CN" w:bidi="hi-IN"/>
        </w:rPr>
        <w:t>,</w:t>
      </w:r>
      <w:r w:rsidR="000F340F" w:rsidRPr="00A37B2E">
        <w:rPr>
          <w:rFonts w:ascii="Times New Roman" w:eastAsia="SimSun" w:hAnsi="Times New Roman" w:cs="Times New Roman"/>
          <w:kern w:val="3"/>
          <w:sz w:val="24"/>
          <w:szCs w:val="24"/>
          <w:lang w:eastAsia="zh-CN" w:bidi="hi-IN"/>
        </w:rPr>
        <w:t xml:space="preserve"> analytical abilities</w:t>
      </w:r>
      <w:r w:rsidR="007C28B7" w:rsidRPr="007C28B7">
        <w:rPr>
          <w:rFonts w:ascii="Times New Roman" w:eastAsia="SimSun" w:hAnsi="Times New Roman" w:cs="Times New Roman"/>
          <w:kern w:val="3"/>
          <w:sz w:val="24"/>
          <w:szCs w:val="24"/>
          <w:lang w:eastAsia="zh-CN" w:bidi="hi-IN"/>
        </w:rPr>
        <w:t xml:space="preserve"> </w:t>
      </w:r>
      <w:r w:rsidR="007C28B7" w:rsidRPr="00A37B2E">
        <w:rPr>
          <w:rFonts w:ascii="Times New Roman" w:eastAsia="SimSun" w:hAnsi="Times New Roman" w:cs="Times New Roman"/>
          <w:kern w:val="3"/>
          <w:sz w:val="24"/>
          <w:szCs w:val="24"/>
          <w:lang w:eastAsia="zh-CN" w:bidi="hi-IN"/>
        </w:rPr>
        <w:t xml:space="preserve">honesty, integrity, professionalism, empathy and ethics </w:t>
      </w:r>
      <w:sdt>
        <w:sdtPr>
          <w:rPr>
            <w:rFonts w:ascii="Times New Roman" w:eastAsia="SimSun" w:hAnsi="Times New Roman" w:cs="Times New Roman"/>
            <w:kern w:val="3"/>
            <w:sz w:val="24"/>
            <w:szCs w:val="24"/>
            <w:lang w:eastAsia="zh-CN" w:bidi="hi-IN"/>
          </w:rPr>
          <w:id w:val="-258219071"/>
          <w:citation/>
        </w:sdtPr>
        <w:sdtEndPr/>
        <w:sdtContent>
          <w:r w:rsidR="000F340F" w:rsidRPr="00A37B2E">
            <w:rPr>
              <w:rFonts w:ascii="Times New Roman" w:eastAsia="SimSun" w:hAnsi="Times New Roman" w:cs="Times New Roman"/>
              <w:kern w:val="3"/>
              <w:sz w:val="24"/>
              <w:szCs w:val="24"/>
              <w:lang w:eastAsia="zh-CN" w:bidi="hi-IN"/>
            </w:rPr>
            <w:fldChar w:fldCharType="begin"/>
          </w:r>
          <w:r w:rsidR="006D6553">
            <w:rPr>
              <w:rFonts w:ascii="Times New Roman" w:eastAsia="SimSun" w:hAnsi="Times New Roman" w:cs="Times New Roman"/>
              <w:kern w:val="3"/>
              <w:sz w:val="24"/>
              <w:szCs w:val="24"/>
              <w:lang w:eastAsia="zh-CN" w:bidi="hi-IN"/>
            </w:rPr>
            <w:instrText xml:space="preserve">CITATION Jac00 \l 2057 </w:instrText>
          </w:r>
          <w:r w:rsidR="000F340F" w:rsidRPr="00A37B2E">
            <w:rPr>
              <w:rFonts w:ascii="Times New Roman" w:eastAsia="SimSun" w:hAnsi="Times New Roman" w:cs="Times New Roman"/>
              <w:kern w:val="3"/>
              <w:sz w:val="24"/>
              <w:szCs w:val="24"/>
              <w:lang w:eastAsia="zh-CN" w:bidi="hi-IN"/>
            </w:rPr>
            <w:fldChar w:fldCharType="separate"/>
          </w:r>
          <w:r w:rsidR="006D6553">
            <w:rPr>
              <w:rFonts w:ascii="Times New Roman" w:eastAsia="SimSun" w:hAnsi="Times New Roman" w:cs="Times New Roman"/>
              <w:noProof/>
              <w:kern w:val="3"/>
              <w:sz w:val="24"/>
              <w:szCs w:val="24"/>
              <w:lang w:eastAsia="zh-CN" w:bidi="hi-IN"/>
            </w:rPr>
            <w:t xml:space="preserve"> </w:t>
          </w:r>
          <w:r w:rsidR="006D6553" w:rsidRPr="006D6553">
            <w:rPr>
              <w:rFonts w:ascii="Times New Roman" w:eastAsia="SimSun" w:hAnsi="Times New Roman" w:cs="Times New Roman"/>
              <w:noProof/>
              <w:kern w:val="3"/>
              <w:sz w:val="24"/>
              <w:szCs w:val="24"/>
              <w:lang w:eastAsia="zh-CN" w:bidi="hi-IN"/>
            </w:rPr>
            <w:t>(Yarbrough, 2017)</w:t>
          </w:r>
          <w:r w:rsidR="000F340F" w:rsidRPr="00A37B2E">
            <w:rPr>
              <w:rFonts w:ascii="Times New Roman" w:eastAsia="SimSun" w:hAnsi="Times New Roman" w:cs="Times New Roman"/>
              <w:kern w:val="3"/>
              <w:sz w:val="24"/>
              <w:szCs w:val="24"/>
              <w:lang w:eastAsia="zh-CN" w:bidi="hi-IN"/>
            </w:rPr>
            <w:fldChar w:fldCharType="end"/>
          </w:r>
        </w:sdtContent>
      </w:sdt>
      <w:r w:rsidR="000F340F" w:rsidRPr="00A37B2E">
        <w:rPr>
          <w:rFonts w:ascii="Times New Roman" w:eastAsia="SimSun" w:hAnsi="Times New Roman" w:cs="Times New Roman"/>
          <w:kern w:val="3"/>
          <w:sz w:val="24"/>
          <w:szCs w:val="24"/>
          <w:lang w:eastAsia="zh-CN" w:bidi="hi-IN"/>
        </w:rPr>
        <w:t xml:space="preserve">. </w:t>
      </w:r>
    </w:p>
    <w:p w14:paraId="099841FC" w14:textId="77777777" w:rsidR="00AB3752" w:rsidRDefault="000F340F"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 xml:space="preserve">Individuals must develop their abilities while in employment </w:t>
      </w:r>
      <w:r w:rsidR="008559C6" w:rsidRPr="00A37B2E">
        <w:rPr>
          <w:rFonts w:ascii="Times New Roman" w:eastAsia="SimSun" w:hAnsi="Times New Roman" w:cs="Times New Roman"/>
          <w:kern w:val="3"/>
          <w:sz w:val="24"/>
          <w:szCs w:val="24"/>
          <w:lang w:eastAsia="zh-CN" w:bidi="hi-IN"/>
        </w:rPr>
        <w:t>with the background from different universities, colleges and to improve their working abilities. This has strong links with the whole economy performance because has strong relationship with other businesses and part of the national progress</w:t>
      </w:r>
      <w:sdt>
        <w:sdtPr>
          <w:rPr>
            <w:rFonts w:ascii="Times New Roman" w:eastAsia="SimSun" w:hAnsi="Times New Roman" w:cs="Times New Roman"/>
            <w:kern w:val="3"/>
            <w:sz w:val="24"/>
            <w:szCs w:val="24"/>
            <w:lang w:eastAsia="zh-CN" w:bidi="hi-IN"/>
          </w:rPr>
          <w:id w:val="-1596243527"/>
          <w:citation/>
        </w:sdtPr>
        <w:sdtEndPr/>
        <w:sdtContent>
          <w:r w:rsidR="008559C6" w:rsidRPr="00A37B2E">
            <w:rPr>
              <w:rFonts w:ascii="Times New Roman" w:eastAsia="SimSun" w:hAnsi="Times New Roman" w:cs="Times New Roman"/>
              <w:kern w:val="3"/>
              <w:sz w:val="24"/>
              <w:szCs w:val="24"/>
              <w:lang w:eastAsia="zh-CN" w:bidi="hi-IN"/>
            </w:rPr>
            <w:fldChar w:fldCharType="begin"/>
          </w:r>
          <w:r w:rsidR="00B656AC">
            <w:rPr>
              <w:rFonts w:ascii="Times New Roman" w:eastAsia="SimSun" w:hAnsi="Times New Roman" w:cs="Times New Roman"/>
              <w:kern w:val="3"/>
              <w:sz w:val="24"/>
              <w:szCs w:val="24"/>
              <w:lang w:eastAsia="zh-CN" w:bidi="hi-IN"/>
            </w:rPr>
            <w:instrText xml:space="preserve">CITATION Dav90 \l 2057 </w:instrText>
          </w:r>
          <w:r w:rsidR="008559C6" w:rsidRPr="00A37B2E">
            <w:rPr>
              <w:rFonts w:ascii="Times New Roman" w:eastAsia="SimSun" w:hAnsi="Times New Roman" w:cs="Times New Roman"/>
              <w:kern w:val="3"/>
              <w:sz w:val="24"/>
              <w:szCs w:val="24"/>
              <w:lang w:eastAsia="zh-CN" w:bidi="hi-IN"/>
            </w:rPr>
            <w:fldChar w:fldCharType="separate"/>
          </w:r>
          <w:r w:rsidR="00B656AC">
            <w:rPr>
              <w:rFonts w:ascii="Times New Roman" w:eastAsia="SimSun" w:hAnsi="Times New Roman" w:cs="Times New Roman"/>
              <w:noProof/>
              <w:kern w:val="3"/>
              <w:sz w:val="24"/>
              <w:szCs w:val="24"/>
              <w:lang w:eastAsia="zh-CN" w:bidi="hi-IN"/>
            </w:rPr>
            <w:t xml:space="preserve"> </w:t>
          </w:r>
          <w:r w:rsidR="00B656AC" w:rsidRPr="00B656AC">
            <w:rPr>
              <w:rFonts w:ascii="Times New Roman" w:eastAsia="SimSun" w:hAnsi="Times New Roman" w:cs="Times New Roman"/>
              <w:noProof/>
              <w:kern w:val="3"/>
              <w:sz w:val="24"/>
              <w:szCs w:val="24"/>
              <w:lang w:eastAsia="zh-CN" w:bidi="hi-IN"/>
            </w:rPr>
            <w:t>(Faris, 2018)</w:t>
          </w:r>
          <w:r w:rsidR="008559C6" w:rsidRPr="00A37B2E">
            <w:rPr>
              <w:rFonts w:ascii="Times New Roman" w:eastAsia="SimSun" w:hAnsi="Times New Roman" w:cs="Times New Roman"/>
              <w:kern w:val="3"/>
              <w:sz w:val="24"/>
              <w:szCs w:val="24"/>
              <w:lang w:eastAsia="zh-CN" w:bidi="hi-IN"/>
            </w:rPr>
            <w:fldChar w:fldCharType="end"/>
          </w:r>
        </w:sdtContent>
      </w:sdt>
      <w:r w:rsidR="008559C6" w:rsidRPr="00A37B2E">
        <w:rPr>
          <w:rFonts w:ascii="Times New Roman" w:eastAsia="SimSun" w:hAnsi="Times New Roman" w:cs="Times New Roman"/>
          <w:kern w:val="3"/>
          <w:sz w:val="24"/>
          <w:szCs w:val="24"/>
          <w:lang w:eastAsia="zh-CN" w:bidi="hi-IN"/>
        </w:rPr>
        <w:t xml:space="preserve">. Advantages for the country will be professional workforce performance, benefits for the society and workforce capability, achievement and features. </w:t>
      </w:r>
      <w:r w:rsidR="00D0676C" w:rsidRPr="00A37B2E">
        <w:rPr>
          <w:rFonts w:ascii="Times New Roman" w:eastAsia="SimSun" w:hAnsi="Times New Roman" w:cs="Times New Roman"/>
          <w:kern w:val="3"/>
          <w:sz w:val="24"/>
          <w:szCs w:val="24"/>
          <w:lang w:eastAsia="zh-CN" w:bidi="hi-IN"/>
        </w:rPr>
        <w:t xml:space="preserve">The managements of the organisations required workforce with organisational skills, </w:t>
      </w:r>
      <w:r w:rsidR="00096878" w:rsidRPr="00A37B2E">
        <w:rPr>
          <w:rFonts w:ascii="Times New Roman" w:eastAsia="SimSun" w:hAnsi="Times New Roman" w:cs="Times New Roman"/>
          <w:kern w:val="3"/>
          <w:sz w:val="24"/>
          <w:szCs w:val="24"/>
          <w:lang w:eastAsia="zh-CN" w:bidi="hi-IN"/>
        </w:rPr>
        <w:t>academical knowledge and motivation</w:t>
      </w:r>
      <w:sdt>
        <w:sdtPr>
          <w:rPr>
            <w:rFonts w:ascii="Times New Roman" w:eastAsia="SimSun" w:hAnsi="Times New Roman" w:cs="Times New Roman"/>
            <w:kern w:val="3"/>
            <w:sz w:val="24"/>
            <w:szCs w:val="24"/>
            <w:lang w:eastAsia="zh-CN" w:bidi="hi-IN"/>
          </w:rPr>
          <w:id w:val="-536353342"/>
          <w:citation/>
        </w:sdtPr>
        <w:sdtEndPr/>
        <w:sdtContent>
          <w:r w:rsidR="008A3124" w:rsidRPr="00A37B2E">
            <w:rPr>
              <w:rFonts w:ascii="Times New Roman" w:eastAsia="SimSun" w:hAnsi="Times New Roman" w:cs="Times New Roman"/>
              <w:kern w:val="3"/>
              <w:sz w:val="24"/>
              <w:szCs w:val="24"/>
              <w:lang w:eastAsia="zh-CN" w:bidi="hi-IN"/>
            </w:rPr>
            <w:fldChar w:fldCharType="begin"/>
          </w:r>
          <w:r w:rsidR="008D6DB0">
            <w:rPr>
              <w:rFonts w:ascii="Times New Roman" w:eastAsia="SimSun" w:hAnsi="Times New Roman" w:cs="Times New Roman"/>
              <w:kern w:val="3"/>
              <w:sz w:val="24"/>
              <w:szCs w:val="24"/>
              <w:lang w:eastAsia="zh-CN" w:bidi="hi-IN"/>
            </w:rPr>
            <w:instrText xml:space="preserve">CITATION Ste07 \l 2057 </w:instrText>
          </w:r>
          <w:r w:rsidR="008A3124" w:rsidRPr="00A37B2E">
            <w:rPr>
              <w:rFonts w:ascii="Times New Roman" w:eastAsia="SimSun" w:hAnsi="Times New Roman" w:cs="Times New Roman"/>
              <w:kern w:val="3"/>
              <w:sz w:val="24"/>
              <w:szCs w:val="24"/>
              <w:lang w:eastAsia="zh-CN" w:bidi="hi-IN"/>
            </w:rPr>
            <w:fldChar w:fldCharType="separate"/>
          </w:r>
          <w:r w:rsidR="008D6DB0">
            <w:rPr>
              <w:rFonts w:ascii="Times New Roman" w:eastAsia="SimSun" w:hAnsi="Times New Roman" w:cs="Times New Roman"/>
              <w:noProof/>
              <w:kern w:val="3"/>
              <w:sz w:val="24"/>
              <w:szCs w:val="24"/>
              <w:lang w:eastAsia="zh-CN" w:bidi="hi-IN"/>
            </w:rPr>
            <w:t xml:space="preserve"> </w:t>
          </w:r>
          <w:r w:rsidR="008D6DB0" w:rsidRPr="008D6DB0">
            <w:rPr>
              <w:rFonts w:ascii="Times New Roman" w:eastAsia="SimSun" w:hAnsi="Times New Roman" w:cs="Times New Roman"/>
              <w:noProof/>
              <w:kern w:val="3"/>
              <w:sz w:val="24"/>
              <w:szCs w:val="24"/>
              <w:lang w:eastAsia="zh-CN" w:bidi="hi-IN"/>
            </w:rPr>
            <w:t>(Damon, 2017)</w:t>
          </w:r>
          <w:r w:rsidR="008A3124" w:rsidRPr="00A37B2E">
            <w:rPr>
              <w:rFonts w:ascii="Times New Roman" w:eastAsia="SimSun" w:hAnsi="Times New Roman" w:cs="Times New Roman"/>
              <w:kern w:val="3"/>
              <w:sz w:val="24"/>
              <w:szCs w:val="24"/>
              <w:lang w:eastAsia="zh-CN" w:bidi="hi-IN"/>
            </w:rPr>
            <w:fldChar w:fldCharType="end"/>
          </w:r>
        </w:sdtContent>
      </w:sdt>
      <w:r w:rsidR="00096878" w:rsidRPr="00A37B2E">
        <w:rPr>
          <w:rFonts w:ascii="Times New Roman" w:eastAsia="SimSun" w:hAnsi="Times New Roman" w:cs="Times New Roman"/>
          <w:kern w:val="3"/>
          <w:sz w:val="24"/>
          <w:szCs w:val="24"/>
          <w:lang w:eastAsia="zh-CN" w:bidi="hi-IN"/>
        </w:rPr>
        <w:t xml:space="preserve">. </w:t>
      </w:r>
      <w:r w:rsidR="008A3124" w:rsidRPr="00A37B2E">
        <w:rPr>
          <w:rFonts w:ascii="Times New Roman" w:eastAsia="SimSun" w:hAnsi="Times New Roman" w:cs="Times New Roman"/>
          <w:kern w:val="3"/>
          <w:sz w:val="24"/>
          <w:szCs w:val="24"/>
          <w:lang w:eastAsia="zh-CN" w:bidi="hi-IN"/>
        </w:rPr>
        <w:t>The employability skills are significant feature for the development of the background for the professional career development. They could be transferred to achieve the true profession career</w:t>
      </w:r>
      <w:r w:rsidR="00806D48" w:rsidRPr="00A37B2E">
        <w:rPr>
          <w:rFonts w:ascii="Times New Roman" w:eastAsia="SimSun" w:hAnsi="Times New Roman" w:cs="Times New Roman"/>
          <w:kern w:val="3"/>
          <w:sz w:val="24"/>
          <w:szCs w:val="24"/>
          <w:lang w:eastAsia="zh-CN" w:bidi="hi-IN"/>
        </w:rPr>
        <w:t xml:space="preserve"> ant to reach characteristics as real professionalisms. </w:t>
      </w:r>
    </w:p>
    <w:p w14:paraId="2BCCA29B" w14:textId="27C69D96" w:rsidR="00C366A6" w:rsidRPr="00A37B2E" w:rsidRDefault="00806D48"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A37B2E">
        <w:rPr>
          <w:rFonts w:ascii="Times New Roman" w:eastAsia="SimSun" w:hAnsi="Times New Roman" w:cs="Times New Roman"/>
          <w:kern w:val="3"/>
          <w:sz w:val="24"/>
          <w:szCs w:val="24"/>
          <w:lang w:eastAsia="zh-CN" w:bidi="hi-IN"/>
        </w:rPr>
        <w:t xml:space="preserve">The path to the real profession starts </w:t>
      </w:r>
      <w:r w:rsidR="00EF1981" w:rsidRPr="00A37B2E">
        <w:rPr>
          <w:rFonts w:ascii="Times New Roman" w:eastAsia="SimSun" w:hAnsi="Times New Roman" w:cs="Times New Roman"/>
          <w:kern w:val="3"/>
          <w:sz w:val="24"/>
          <w:szCs w:val="24"/>
          <w:lang w:eastAsia="zh-CN" w:bidi="hi-IN"/>
        </w:rPr>
        <w:t xml:space="preserve">with the academic knowledge on the course to develop employability skills for the </w:t>
      </w:r>
      <w:r w:rsidR="008724AD" w:rsidRPr="00A37B2E">
        <w:rPr>
          <w:rFonts w:ascii="Times New Roman" w:eastAsia="SimSun" w:hAnsi="Times New Roman" w:cs="Times New Roman"/>
          <w:kern w:val="3"/>
          <w:sz w:val="24"/>
          <w:szCs w:val="24"/>
          <w:lang w:eastAsia="zh-CN" w:bidi="hi-IN"/>
        </w:rPr>
        <w:t>groundwork of</w:t>
      </w:r>
      <w:r w:rsidR="00EF1981" w:rsidRPr="00A37B2E">
        <w:rPr>
          <w:rFonts w:ascii="Times New Roman" w:eastAsia="SimSun" w:hAnsi="Times New Roman" w:cs="Times New Roman"/>
          <w:kern w:val="3"/>
          <w:sz w:val="24"/>
          <w:szCs w:val="24"/>
          <w:lang w:eastAsia="zh-CN" w:bidi="hi-IN"/>
        </w:rPr>
        <w:t xml:space="preserve"> the workforce for career development with trainings and forward teachings</w:t>
      </w:r>
      <w:r w:rsidR="00CB7C0F" w:rsidRPr="00A37B2E">
        <w:rPr>
          <w:rFonts w:ascii="Times New Roman" w:eastAsia="SimSun" w:hAnsi="Times New Roman" w:cs="Times New Roman"/>
          <w:kern w:val="3"/>
          <w:sz w:val="24"/>
          <w:szCs w:val="24"/>
          <w:lang w:eastAsia="zh-CN" w:bidi="hi-IN"/>
        </w:rPr>
        <w:t xml:space="preserve"> for company’s productivity and profitability. </w:t>
      </w:r>
      <w:r w:rsidR="008724AD" w:rsidRPr="00A37B2E">
        <w:rPr>
          <w:rFonts w:ascii="Times New Roman" w:eastAsia="SimSun" w:hAnsi="Times New Roman" w:cs="Times New Roman"/>
          <w:kern w:val="3"/>
          <w:sz w:val="24"/>
          <w:szCs w:val="24"/>
          <w:lang w:eastAsia="zh-CN" w:bidi="hi-IN"/>
        </w:rPr>
        <w:t>For the efficient progress teamwork and the work with different individuals is required for improvement of the communication and interpersonal skills</w:t>
      </w:r>
      <w:sdt>
        <w:sdtPr>
          <w:rPr>
            <w:rFonts w:ascii="Times New Roman" w:eastAsia="SimSun" w:hAnsi="Times New Roman" w:cs="Times New Roman"/>
            <w:kern w:val="3"/>
            <w:sz w:val="24"/>
            <w:szCs w:val="24"/>
            <w:lang w:eastAsia="zh-CN" w:bidi="hi-IN"/>
          </w:rPr>
          <w:id w:val="-936133178"/>
          <w:citation/>
        </w:sdtPr>
        <w:sdtEndPr/>
        <w:sdtContent>
          <w:r w:rsidR="008724AD" w:rsidRPr="00A37B2E">
            <w:rPr>
              <w:rFonts w:ascii="Times New Roman" w:eastAsia="SimSun" w:hAnsi="Times New Roman" w:cs="Times New Roman"/>
              <w:kern w:val="3"/>
              <w:sz w:val="24"/>
              <w:szCs w:val="24"/>
              <w:lang w:eastAsia="zh-CN" w:bidi="hi-IN"/>
            </w:rPr>
            <w:fldChar w:fldCharType="begin"/>
          </w:r>
          <w:r w:rsidR="006D6553">
            <w:rPr>
              <w:rFonts w:ascii="Times New Roman" w:eastAsia="SimSun" w:hAnsi="Times New Roman" w:cs="Times New Roman"/>
              <w:kern w:val="3"/>
              <w:sz w:val="24"/>
              <w:szCs w:val="24"/>
              <w:lang w:eastAsia="zh-CN" w:bidi="hi-IN"/>
            </w:rPr>
            <w:instrText xml:space="preserve">CITATION Jac00 \l 2057 </w:instrText>
          </w:r>
          <w:r w:rsidR="008724AD" w:rsidRPr="00A37B2E">
            <w:rPr>
              <w:rFonts w:ascii="Times New Roman" w:eastAsia="SimSun" w:hAnsi="Times New Roman" w:cs="Times New Roman"/>
              <w:kern w:val="3"/>
              <w:sz w:val="24"/>
              <w:szCs w:val="24"/>
              <w:lang w:eastAsia="zh-CN" w:bidi="hi-IN"/>
            </w:rPr>
            <w:fldChar w:fldCharType="separate"/>
          </w:r>
          <w:r w:rsidR="006D6553">
            <w:rPr>
              <w:rFonts w:ascii="Times New Roman" w:eastAsia="SimSun" w:hAnsi="Times New Roman" w:cs="Times New Roman"/>
              <w:noProof/>
              <w:kern w:val="3"/>
              <w:sz w:val="24"/>
              <w:szCs w:val="24"/>
              <w:lang w:eastAsia="zh-CN" w:bidi="hi-IN"/>
            </w:rPr>
            <w:t xml:space="preserve"> </w:t>
          </w:r>
          <w:r w:rsidR="006D6553" w:rsidRPr="006D6553">
            <w:rPr>
              <w:rFonts w:ascii="Times New Roman" w:eastAsia="SimSun" w:hAnsi="Times New Roman" w:cs="Times New Roman"/>
              <w:noProof/>
              <w:kern w:val="3"/>
              <w:sz w:val="24"/>
              <w:szCs w:val="24"/>
              <w:lang w:eastAsia="zh-CN" w:bidi="hi-IN"/>
            </w:rPr>
            <w:t>(Yarbrough, 2017)</w:t>
          </w:r>
          <w:r w:rsidR="008724AD" w:rsidRPr="00A37B2E">
            <w:rPr>
              <w:rFonts w:ascii="Times New Roman" w:eastAsia="SimSun" w:hAnsi="Times New Roman" w:cs="Times New Roman"/>
              <w:kern w:val="3"/>
              <w:sz w:val="24"/>
              <w:szCs w:val="24"/>
              <w:lang w:eastAsia="zh-CN" w:bidi="hi-IN"/>
            </w:rPr>
            <w:fldChar w:fldCharType="end"/>
          </w:r>
        </w:sdtContent>
      </w:sdt>
      <w:r w:rsidR="008724AD" w:rsidRPr="00A37B2E">
        <w:rPr>
          <w:rFonts w:ascii="Times New Roman" w:eastAsia="SimSun" w:hAnsi="Times New Roman" w:cs="Times New Roman"/>
          <w:kern w:val="3"/>
          <w:sz w:val="24"/>
          <w:szCs w:val="24"/>
          <w:lang w:eastAsia="zh-CN" w:bidi="hi-IN"/>
        </w:rPr>
        <w:t>. The employee must have success with the customer’s satisfaction, problem-solving, continuous improvement of the work, excellent company functions and strong employer-employee relationship.</w:t>
      </w:r>
      <w:r w:rsidR="00544528" w:rsidRPr="00A37B2E">
        <w:rPr>
          <w:rFonts w:ascii="Times New Roman" w:eastAsia="SimSun" w:hAnsi="Times New Roman" w:cs="Times New Roman"/>
          <w:kern w:val="3"/>
          <w:sz w:val="24"/>
          <w:szCs w:val="24"/>
          <w:lang w:eastAsia="zh-CN" w:bidi="hi-IN"/>
        </w:rPr>
        <w:t xml:space="preserve"> </w:t>
      </w:r>
      <w:r w:rsidR="00DF0277">
        <w:rPr>
          <w:rFonts w:ascii="Times New Roman" w:eastAsia="SimSun" w:hAnsi="Times New Roman" w:cs="Times New Roman"/>
          <w:kern w:val="3"/>
          <w:sz w:val="24"/>
          <w:szCs w:val="24"/>
          <w:lang w:eastAsia="zh-CN" w:bidi="hi-IN"/>
        </w:rPr>
        <w:t xml:space="preserve">Career development </w:t>
      </w:r>
      <w:r w:rsidR="00DF0277">
        <w:rPr>
          <w:rFonts w:ascii="Times New Roman" w:eastAsia="SimSun" w:hAnsi="Times New Roman" w:cs="Times New Roman"/>
          <w:kern w:val="3"/>
          <w:sz w:val="24"/>
          <w:szCs w:val="24"/>
          <w:lang w:eastAsia="zh-CN" w:bidi="hi-IN"/>
        </w:rPr>
        <w:lastRenderedPageBreak/>
        <w:t>plan and strategies for personal reflection are important to gain confidence and competence as effective employees.</w:t>
      </w:r>
      <w:r w:rsidR="00544528" w:rsidRPr="00A37B2E">
        <w:rPr>
          <w:rFonts w:ascii="Times New Roman" w:eastAsia="SimSun" w:hAnsi="Times New Roman" w:cs="Times New Roman"/>
          <w:kern w:val="3"/>
          <w:sz w:val="24"/>
          <w:szCs w:val="24"/>
          <w:lang w:eastAsia="zh-CN" w:bidi="hi-IN"/>
        </w:rPr>
        <w:t xml:space="preserve"> The organisation is expected positive activities and excellent outcomes from the employees. The teamwork means the development of the full capability of the workforce. Employee’s path to the professional career is with meetings, negotiations, conflict management</w:t>
      </w:r>
      <w:r w:rsidR="00A37B2E" w:rsidRPr="00A37B2E">
        <w:rPr>
          <w:rFonts w:ascii="Times New Roman" w:eastAsia="SimSun" w:hAnsi="Times New Roman" w:cs="Times New Roman"/>
          <w:kern w:val="3"/>
          <w:sz w:val="24"/>
          <w:szCs w:val="24"/>
          <w:lang w:eastAsia="zh-CN" w:bidi="hi-IN"/>
        </w:rPr>
        <w:t xml:space="preserve"> and decision</w:t>
      </w:r>
      <w:r w:rsidR="00544528" w:rsidRPr="00A37B2E">
        <w:rPr>
          <w:rFonts w:ascii="Times New Roman" w:eastAsia="SimSun" w:hAnsi="Times New Roman" w:cs="Times New Roman"/>
          <w:kern w:val="3"/>
          <w:sz w:val="24"/>
          <w:szCs w:val="24"/>
          <w:lang w:eastAsia="zh-CN" w:bidi="hi-IN"/>
        </w:rPr>
        <w:t>-making</w:t>
      </w:r>
      <w:r w:rsidR="00A37B2E" w:rsidRPr="00A37B2E">
        <w:rPr>
          <w:rFonts w:ascii="Times New Roman" w:eastAsia="SimSun" w:hAnsi="Times New Roman" w:cs="Times New Roman"/>
          <w:kern w:val="3"/>
          <w:sz w:val="24"/>
          <w:szCs w:val="24"/>
          <w:lang w:eastAsia="zh-CN" w:bidi="hi-IN"/>
        </w:rPr>
        <w:t xml:space="preserve"> to the efficient operations</w:t>
      </w:r>
      <w:sdt>
        <w:sdtPr>
          <w:rPr>
            <w:rFonts w:ascii="Times New Roman" w:eastAsia="SimSun" w:hAnsi="Times New Roman" w:cs="Times New Roman"/>
            <w:kern w:val="3"/>
            <w:sz w:val="24"/>
            <w:szCs w:val="24"/>
            <w:lang w:eastAsia="zh-CN" w:bidi="hi-IN"/>
          </w:rPr>
          <w:id w:val="1644616665"/>
          <w:citation/>
        </w:sdtPr>
        <w:sdtEndPr/>
        <w:sdtContent>
          <w:r w:rsidR="00810A10">
            <w:rPr>
              <w:rFonts w:ascii="Times New Roman" w:eastAsia="SimSun" w:hAnsi="Times New Roman" w:cs="Times New Roman"/>
              <w:kern w:val="3"/>
              <w:sz w:val="24"/>
              <w:szCs w:val="24"/>
              <w:lang w:eastAsia="zh-CN" w:bidi="hi-IN"/>
            </w:rPr>
            <w:fldChar w:fldCharType="begin"/>
          </w:r>
          <w:r w:rsidR="00810A10">
            <w:rPr>
              <w:rFonts w:ascii="Times New Roman" w:eastAsia="SimSun" w:hAnsi="Times New Roman" w:cs="Times New Roman"/>
              <w:kern w:val="3"/>
              <w:sz w:val="24"/>
              <w:szCs w:val="24"/>
              <w:lang w:eastAsia="zh-CN" w:bidi="hi-IN"/>
            </w:rPr>
            <w:instrText xml:space="preserve"> CITATION Dav90 \l 2057 </w:instrText>
          </w:r>
          <w:r w:rsidR="00810A10">
            <w:rPr>
              <w:rFonts w:ascii="Times New Roman" w:eastAsia="SimSun" w:hAnsi="Times New Roman" w:cs="Times New Roman"/>
              <w:kern w:val="3"/>
              <w:sz w:val="24"/>
              <w:szCs w:val="24"/>
              <w:lang w:eastAsia="zh-CN" w:bidi="hi-IN"/>
            </w:rPr>
            <w:fldChar w:fldCharType="separate"/>
          </w:r>
          <w:r w:rsidR="00810A10">
            <w:rPr>
              <w:rFonts w:ascii="Times New Roman" w:eastAsia="SimSun" w:hAnsi="Times New Roman" w:cs="Times New Roman"/>
              <w:noProof/>
              <w:kern w:val="3"/>
              <w:sz w:val="24"/>
              <w:szCs w:val="24"/>
              <w:lang w:eastAsia="zh-CN" w:bidi="hi-IN"/>
            </w:rPr>
            <w:t xml:space="preserve"> </w:t>
          </w:r>
          <w:r w:rsidR="00810A10" w:rsidRPr="00810A10">
            <w:rPr>
              <w:rFonts w:ascii="Times New Roman" w:eastAsia="SimSun" w:hAnsi="Times New Roman" w:cs="Times New Roman"/>
              <w:noProof/>
              <w:kern w:val="3"/>
              <w:sz w:val="24"/>
              <w:szCs w:val="24"/>
              <w:lang w:eastAsia="zh-CN" w:bidi="hi-IN"/>
            </w:rPr>
            <w:t>(Faris, 2018)</w:t>
          </w:r>
          <w:r w:rsidR="00810A10">
            <w:rPr>
              <w:rFonts w:ascii="Times New Roman" w:eastAsia="SimSun" w:hAnsi="Times New Roman" w:cs="Times New Roman"/>
              <w:kern w:val="3"/>
              <w:sz w:val="24"/>
              <w:szCs w:val="24"/>
              <w:lang w:eastAsia="zh-CN" w:bidi="hi-IN"/>
            </w:rPr>
            <w:fldChar w:fldCharType="end"/>
          </w:r>
        </w:sdtContent>
      </w:sdt>
      <w:r w:rsidR="00810A10">
        <w:rPr>
          <w:rFonts w:ascii="Times New Roman" w:eastAsia="SimSun" w:hAnsi="Times New Roman" w:cs="Times New Roman"/>
          <w:kern w:val="3"/>
          <w:sz w:val="24"/>
          <w:szCs w:val="24"/>
          <w:lang w:eastAsia="zh-CN" w:bidi="hi-IN"/>
        </w:rPr>
        <w:t>.</w:t>
      </w:r>
    </w:p>
    <w:p w14:paraId="64EF4C6C" w14:textId="44E3CB6B" w:rsidR="00412DCD" w:rsidRPr="00DB49E0" w:rsidRDefault="00806D48"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6E0FAC">
        <w:rPr>
          <w:rFonts w:ascii="Times New Roman" w:eastAsia="SimSun" w:hAnsi="Times New Roman" w:cs="Times New Roman"/>
          <w:kern w:val="3"/>
          <w:sz w:val="24"/>
          <w:szCs w:val="24"/>
          <w:lang w:eastAsia="zh-CN" w:bidi="hi-IN"/>
        </w:rPr>
        <w:t>Self-m</w:t>
      </w:r>
      <w:r w:rsidR="00C366A6" w:rsidRPr="006E0FAC">
        <w:rPr>
          <w:rFonts w:ascii="Times New Roman" w:eastAsia="SimSun" w:hAnsi="Times New Roman" w:cs="Times New Roman"/>
          <w:kern w:val="3"/>
          <w:sz w:val="24"/>
          <w:szCs w:val="24"/>
          <w:lang w:eastAsia="zh-CN" w:bidi="hi-IN"/>
        </w:rPr>
        <w:t>otivation</w:t>
      </w:r>
      <w:r w:rsidR="00C366A6" w:rsidRPr="00A37B2E">
        <w:rPr>
          <w:rFonts w:ascii="Times New Roman" w:eastAsia="SimSun" w:hAnsi="Times New Roman" w:cs="Times New Roman"/>
          <w:kern w:val="3"/>
          <w:sz w:val="24"/>
          <w:szCs w:val="24"/>
          <w:lang w:eastAsia="zh-CN" w:bidi="hi-IN"/>
        </w:rPr>
        <w:t xml:space="preserve"> is a step forward to achieve </w:t>
      </w:r>
      <w:r w:rsidR="007C28B7">
        <w:rPr>
          <w:rFonts w:ascii="Times New Roman" w:eastAsia="SimSun" w:hAnsi="Times New Roman" w:cs="Times New Roman"/>
          <w:kern w:val="3"/>
          <w:sz w:val="24"/>
          <w:szCs w:val="24"/>
          <w:lang w:eastAsia="zh-CN" w:bidi="hi-IN"/>
        </w:rPr>
        <w:t>my</w:t>
      </w:r>
      <w:r w:rsidR="00C366A6" w:rsidRPr="00A37B2E">
        <w:rPr>
          <w:rFonts w:ascii="Times New Roman" w:eastAsia="SimSun" w:hAnsi="Times New Roman" w:cs="Times New Roman"/>
          <w:kern w:val="3"/>
          <w:sz w:val="24"/>
          <w:szCs w:val="24"/>
          <w:lang w:eastAsia="zh-CN" w:bidi="hi-IN"/>
        </w:rPr>
        <w:t xml:space="preserve"> targets and </w:t>
      </w:r>
      <w:r w:rsidR="007C28B7">
        <w:rPr>
          <w:rFonts w:ascii="Times New Roman" w:eastAsia="SimSun" w:hAnsi="Times New Roman" w:cs="Times New Roman"/>
          <w:kern w:val="3"/>
          <w:sz w:val="24"/>
          <w:szCs w:val="24"/>
          <w:lang w:eastAsia="zh-CN" w:bidi="hi-IN"/>
        </w:rPr>
        <w:t xml:space="preserve">to </w:t>
      </w:r>
      <w:r w:rsidR="00C366A6" w:rsidRPr="00A37B2E">
        <w:rPr>
          <w:rFonts w:ascii="Times New Roman" w:eastAsia="SimSun" w:hAnsi="Times New Roman" w:cs="Times New Roman"/>
          <w:kern w:val="3"/>
          <w:sz w:val="24"/>
          <w:szCs w:val="24"/>
          <w:lang w:eastAsia="zh-CN" w:bidi="hi-IN"/>
        </w:rPr>
        <w:t xml:space="preserve">advance general value of lifespan. This is obligation to individual or structural goals, optimism, the </w:t>
      </w:r>
      <w:r w:rsidRPr="00A37B2E">
        <w:rPr>
          <w:rFonts w:ascii="Times New Roman" w:eastAsia="SimSun" w:hAnsi="Times New Roman" w:cs="Times New Roman"/>
          <w:kern w:val="3"/>
          <w:sz w:val="24"/>
          <w:szCs w:val="24"/>
          <w:lang w:eastAsia="zh-CN" w:bidi="hi-IN"/>
        </w:rPr>
        <w:t>capability</w:t>
      </w:r>
      <w:r w:rsidR="00C366A6" w:rsidRPr="00A37B2E">
        <w:rPr>
          <w:rFonts w:ascii="Times New Roman" w:eastAsia="SimSun" w:hAnsi="Times New Roman" w:cs="Times New Roman"/>
          <w:kern w:val="3"/>
          <w:sz w:val="24"/>
          <w:szCs w:val="24"/>
          <w:lang w:eastAsia="zh-CN" w:bidi="hi-IN"/>
        </w:rPr>
        <w:t xml:space="preserve"> </w:t>
      </w:r>
      <w:r w:rsidRPr="00A37B2E">
        <w:rPr>
          <w:rFonts w:ascii="Times New Roman" w:eastAsia="SimSun" w:hAnsi="Times New Roman" w:cs="Times New Roman"/>
          <w:kern w:val="3"/>
          <w:sz w:val="24"/>
          <w:szCs w:val="24"/>
          <w:lang w:eastAsia="zh-CN" w:bidi="hi-IN"/>
        </w:rPr>
        <w:t>for continuous improvement to achieve the</w:t>
      </w:r>
      <w:r w:rsidR="00C366A6" w:rsidRPr="00A37B2E">
        <w:rPr>
          <w:rFonts w:ascii="Times New Roman" w:eastAsia="SimSun" w:hAnsi="Times New Roman" w:cs="Times New Roman"/>
          <w:kern w:val="3"/>
          <w:sz w:val="24"/>
          <w:szCs w:val="24"/>
          <w:lang w:eastAsia="zh-CN" w:bidi="hi-IN"/>
        </w:rPr>
        <w:t xml:space="preserve"> targets</w:t>
      </w:r>
      <w:r w:rsidRPr="00A37B2E">
        <w:rPr>
          <w:rFonts w:ascii="Times New Roman" w:eastAsia="SimSun" w:hAnsi="Times New Roman" w:cs="Times New Roman"/>
          <w:kern w:val="3"/>
          <w:sz w:val="24"/>
          <w:szCs w:val="24"/>
          <w:lang w:eastAsia="zh-CN" w:bidi="hi-IN"/>
        </w:rPr>
        <w:t>, objectives and goals</w:t>
      </w:r>
      <w:r w:rsidR="00C366A6" w:rsidRPr="00A37B2E">
        <w:rPr>
          <w:rFonts w:ascii="Times New Roman" w:eastAsia="SimSun" w:hAnsi="Times New Roman" w:cs="Times New Roman"/>
          <w:kern w:val="3"/>
          <w:sz w:val="24"/>
          <w:szCs w:val="24"/>
          <w:lang w:eastAsia="zh-CN" w:bidi="hi-IN"/>
        </w:rPr>
        <w:t xml:space="preserve">. </w:t>
      </w:r>
      <w:r w:rsidRPr="00A37B2E">
        <w:rPr>
          <w:rFonts w:ascii="Times New Roman" w:eastAsia="SimSun" w:hAnsi="Times New Roman" w:cs="Times New Roman"/>
          <w:kern w:val="3"/>
          <w:sz w:val="24"/>
          <w:szCs w:val="24"/>
          <w:lang w:eastAsia="zh-CN" w:bidi="hi-IN"/>
        </w:rPr>
        <w:t>This is</w:t>
      </w:r>
      <w:r w:rsidR="00C366A6" w:rsidRPr="00A37B2E">
        <w:rPr>
          <w:rFonts w:ascii="Times New Roman" w:eastAsia="SimSun" w:hAnsi="Times New Roman" w:cs="Times New Roman"/>
          <w:kern w:val="3"/>
          <w:sz w:val="24"/>
          <w:szCs w:val="24"/>
          <w:lang w:eastAsia="zh-CN" w:bidi="hi-IN"/>
        </w:rPr>
        <w:t xml:space="preserve"> life’s work to trying to comprehend, model and progress inspiration philosophy.</w:t>
      </w:r>
      <w:r w:rsidR="00DB49E0">
        <w:rPr>
          <w:rFonts w:ascii="Times New Roman" w:eastAsia="SimSun" w:hAnsi="Times New Roman" w:cs="Times New Roman"/>
          <w:kern w:val="3"/>
          <w:sz w:val="24"/>
          <w:szCs w:val="24"/>
          <w:lang w:eastAsia="zh-CN" w:bidi="hi-IN"/>
        </w:rPr>
        <w:t xml:space="preserve"> </w:t>
      </w:r>
      <w:r w:rsidR="00C366A6" w:rsidRPr="00A37B2E">
        <w:rPr>
          <w:rFonts w:ascii="Times New Roman" w:eastAsia="SimSun" w:hAnsi="Times New Roman" w:cs="Times New Roman"/>
          <w:kern w:val="3"/>
          <w:sz w:val="24"/>
          <w:szCs w:val="24"/>
          <w:lang w:eastAsia="zh-CN" w:bidi="hi-IN"/>
        </w:rPr>
        <w:t>The achievements of the goals are the most important</w:t>
      </w:r>
      <w:sdt>
        <w:sdtPr>
          <w:rPr>
            <w:rFonts w:ascii="Times New Roman" w:eastAsia="SimSun" w:hAnsi="Times New Roman" w:cs="Times New Roman"/>
            <w:kern w:val="3"/>
            <w:sz w:val="24"/>
            <w:szCs w:val="24"/>
            <w:lang w:eastAsia="zh-CN" w:bidi="hi-IN"/>
          </w:rPr>
          <w:id w:val="-1258755208"/>
          <w:citation/>
        </w:sdtPr>
        <w:sdtEndPr/>
        <w:sdtContent>
          <w:r w:rsidR="001E73FF">
            <w:rPr>
              <w:rFonts w:ascii="Times New Roman" w:eastAsia="SimSun" w:hAnsi="Times New Roman" w:cs="Times New Roman"/>
              <w:kern w:val="3"/>
              <w:sz w:val="24"/>
              <w:szCs w:val="24"/>
              <w:lang w:eastAsia="zh-CN" w:bidi="hi-IN"/>
            </w:rPr>
            <w:fldChar w:fldCharType="begin"/>
          </w:r>
          <w:r w:rsidR="00B656AC">
            <w:rPr>
              <w:rFonts w:ascii="Times New Roman" w:eastAsia="SimSun" w:hAnsi="Times New Roman" w:cs="Times New Roman"/>
              <w:kern w:val="3"/>
              <w:sz w:val="24"/>
              <w:szCs w:val="24"/>
              <w:lang w:eastAsia="zh-CN" w:bidi="hi-IN"/>
            </w:rPr>
            <w:instrText xml:space="preserve">CITATION Wat06 \l 2057 </w:instrText>
          </w:r>
          <w:r w:rsidR="001E73FF">
            <w:rPr>
              <w:rFonts w:ascii="Times New Roman" w:eastAsia="SimSun" w:hAnsi="Times New Roman" w:cs="Times New Roman"/>
              <w:kern w:val="3"/>
              <w:sz w:val="24"/>
              <w:szCs w:val="24"/>
              <w:lang w:eastAsia="zh-CN" w:bidi="hi-IN"/>
            </w:rPr>
            <w:fldChar w:fldCharType="separate"/>
          </w:r>
          <w:r w:rsidR="00B656AC">
            <w:rPr>
              <w:rFonts w:ascii="Times New Roman" w:eastAsia="SimSun" w:hAnsi="Times New Roman" w:cs="Times New Roman"/>
              <w:noProof/>
              <w:kern w:val="3"/>
              <w:sz w:val="24"/>
              <w:szCs w:val="24"/>
              <w:lang w:eastAsia="zh-CN" w:bidi="hi-IN"/>
            </w:rPr>
            <w:t xml:space="preserve"> </w:t>
          </w:r>
          <w:r w:rsidR="00B656AC" w:rsidRPr="00B656AC">
            <w:rPr>
              <w:rFonts w:ascii="Times New Roman" w:eastAsia="SimSun" w:hAnsi="Times New Roman" w:cs="Times New Roman"/>
              <w:noProof/>
              <w:kern w:val="3"/>
              <w:sz w:val="24"/>
              <w:szCs w:val="24"/>
              <w:lang w:eastAsia="zh-CN" w:bidi="hi-IN"/>
            </w:rPr>
            <w:t>(Anstey, 2017)</w:t>
          </w:r>
          <w:r w:rsidR="001E73FF">
            <w:rPr>
              <w:rFonts w:ascii="Times New Roman" w:eastAsia="SimSun" w:hAnsi="Times New Roman" w:cs="Times New Roman"/>
              <w:kern w:val="3"/>
              <w:sz w:val="24"/>
              <w:szCs w:val="24"/>
              <w:lang w:eastAsia="zh-CN" w:bidi="hi-IN"/>
            </w:rPr>
            <w:fldChar w:fldCharType="end"/>
          </w:r>
        </w:sdtContent>
      </w:sdt>
      <w:r w:rsidR="00C366A6" w:rsidRPr="00A37B2E">
        <w:rPr>
          <w:rFonts w:ascii="Times New Roman" w:eastAsia="SimSun" w:hAnsi="Times New Roman" w:cs="Times New Roman"/>
          <w:kern w:val="3"/>
          <w:sz w:val="24"/>
          <w:szCs w:val="24"/>
          <w:lang w:eastAsia="zh-CN" w:bidi="hi-IN"/>
        </w:rPr>
        <w:t xml:space="preserve">. Self-motivation is an important lifetime ability and somewhat that everyone absorbed in individual progress, </w:t>
      </w:r>
      <w:hyperlink r:id="rId9" w:history="1">
        <w:r w:rsidR="00C366A6" w:rsidRPr="00A37B2E">
          <w:rPr>
            <w:rFonts w:ascii="Times New Roman" w:eastAsia="SimSun" w:hAnsi="Times New Roman" w:cs="Times New Roman"/>
            <w:kern w:val="3"/>
            <w:sz w:val="24"/>
            <w:szCs w:val="24"/>
            <w:lang w:eastAsia="zh-CN" w:bidi="hi-IN"/>
          </w:rPr>
          <w:t>emotional intelligence</w:t>
        </w:r>
      </w:hyperlink>
      <w:r w:rsidR="00C366A6" w:rsidRPr="00A37B2E">
        <w:rPr>
          <w:rFonts w:ascii="Times New Roman" w:eastAsia="SimSun" w:hAnsi="Times New Roman" w:cs="Times New Roman"/>
          <w:kern w:val="3"/>
          <w:sz w:val="24"/>
          <w:szCs w:val="24"/>
          <w:lang w:eastAsia="zh-CN" w:bidi="hi-IN"/>
        </w:rPr>
        <w:t xml:space="preserve"> and personal skills that are essential to the perception.</w:t>
      </w:r>
      <w:r w:rsidR="00DB49E0">
        <w:rPr>
          <w:rFonts w:ascii="Times New Roman" w:eastAsia="SimSun" w:hAnsi="Times New Roman" w:cs="Times New Roman"/>
          <w:kern w:val="3"/>
          <w:sz w:val="24"/>
          <w:szCs w:val="24"/>
          <w:lang w:eastAsia="zh-CN" w:bidi="hi-IN"/>
        </w:rPr>
        <w:t xml:space="preserve"> This</w:t>
      </w:r>
      <w:r w:rsidR="00C366A6" w:rsidRPr="00A37B2E">
        <w:rPr>
          <w:rFonts w:ascii="Times New Roman" w:eastAsia="SimSun" w:hAnsi="Times New Roman" w:cs="Times New Roman"/>
          <w:kern w:val="3"/>
          <w:sz w:val="24"/>
          <w:szCs w:val="24"/>
          <w:lang w:eastAsia="zh-CN" w:bidi="hi-IN"/>
        </w:rPr>
        <w:t xml:space="preserve"> is the power that retains pushing us to go on – it’s inner energy to attain, produce, progress and keep affecting advancing</w:t>
      </w:r>
      <w:sdt>
        <w:sdtPr>
          <w:rPr>
            <w:rFonts w:ascii="Times New Roman" w:eastAsia="SimSun" w:hAnsi="Times New Roman" w:cs="Times New Roman"/>
            <w:kern w:val="3"/>
            <w:sz w:val="24"/>
            <w:szCs w:val="24"/>
            <w:lang w:eastAsia="zh-CN" w:bidi="hi-IN"/>
          </w:rPr>
          <w:id w:val="1945118323"/>
          <w:citation/>
        </w:sdtPr>
        <w:sdtEndPr/>
        <w:sdtContent>
          <w:r w:rsidR="001E73FF">
            <w:rPr>
              <w:rFonts w:ascii="Times New Roman" w:eastAsia="SimSun" w:hAnsi="Times New Roman" w:cs="Times New Roman"/>
              <w:kern w:val="3"/>
              <w:sz w:val="24"/>
              <w:szCs w:val="24"/>
              <w:lang w:eastAsia="zh-CN" w:bidi="hi-IN"/>
            </w:rPr>
            <w:fldChar w:fldCharType="begin"/>
          </w:r>
          <w:r w:rsidR="008D6DB0">
            <w:rPr>
              <w:rFonts w:ascii="Times New Roman" w:eastAsia="SimSun" w:hAnsi="Times New Roman" w:cs="Times New Roman"/>
              <w:kern w:val="3"/>
              <w:sz w:val="24"/>
              <w:szCs w:val="24"/>
              <w:lang w:eastAsia="zh-CN" w:bidi="hi-IN"/>
            </w:rPr>
            <w:instrText xml:space="preserve">CITATION Ste07 \l 2057 </w:instrText>
          </w:r>
          <w:r w:rsidR="001E73FF">
            <w:rPr>
              <w:rFonts w:ascii="Times New Roman" w:eastAsia="SimSun" w:hAnsi="Times New Roman" w:cs="Times New Roman"/>
              <w:kern w:val="3"/>
              <w:sz w:val="24"/>
              <w:szCs w:val="24"/>
              <w:lang w:eastAsia="zh-CN" w:bidi="hi-IN"/>
            </w:rPr>
            <w:fldChar w:fldCharType="separate"/>
          </w:r>
          <w:r w:rsidR="008D6DB0">
            <w:rPr>
              <w:rFonts w:ascii="Times New Roman" w:eastAsia="SimSun" w:hAnsi="Times New Roman" w:cs="Times New Roman"/>
              <w:noProof/>
              <w:kern w:val="3"/>
              <w:sz w:val="24"/>
              <w:szCs w:val="24"/>
              <w:lang w:eastAsia="zh-CN" w:bidi="hi-IN"/>
            </w:rPr>
            <w:t xml:space="preserve"> </w:t>
          </w:r>
          <w:r w:rsidR="008D6DB0" w:rsidRPr="008D6DB0">
            <w:rPr>
              <w:rFonts w:ascii="Times New Roman" w:eastAsia="SimSun" w:hAnsi="Times New Roman" w:cs="Times New Roman"/>
              <w:noProof/>
              <w:kern w:val="3"/>
              <w:sz w:val="24"/>
              <w:szCs w:val="24"/>
              <w:lang w:eastAsia="zh-CN" w:bidi="hi-IN"/>
            </w:rPr>
            <w:t>(Damon, 2017)</w:t>
          </w:r>
          <w:r w:rsidR="001E73FF">
            <w:rPr>
              <w:rFonts w:ascii="Times New Roman" w:eastAsia="SimSun" w:hAnsi="Times New Roman" w:cs="Times New Roman"/>
              <w:kern w:val="3"/>
              <w:sz w:val="24"/>
              <w:szCs w:val="24"/>
              <w:lang w:eastAsia="zh-CN" w:bidi="hi-IN"/>
            </w:rPr>
            <w:fldChar w:fldCharType="end"/>
          </w:r>
        </w:sdtContent>
      </w:sdt>
      <w:r w:rsidR="00C366A6" w:rsidRPr="00A37B2E">
        <w:rPr>
          <w:rFonts w:ascii="Times New Roman" w:eastAsia="SimSun" w:hAnsi="Times New Roman" w:cs="Times New Roman"/>
          <w:kern w:val="3"/>
          <w:sz w:val="24"/>
          <w:szCs w:val="24"/>
          <w:lang w:eastAsia="zh-CN" w:bidi="hi-IN"/>
        </w:rPr>
        <w:t xml:space="preserve">. </w:t>
      </w:r>
      <w:bookmarkEnd w:id="0"/>
    </w:p>
    <w:p w14:paraId="6C639B85" w14:textId="77777777" w:rsidR="00AB3752" w:rsidRDefault="00DB49E0"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t xml:space="preserve">Strengths, weaknesses, opportunities and threats are essential part of the job-hunting progress to the professional career development. The companies are reimbursed the employability expenses with the </w:t>
      </w:r>
      <w:r w:rsidR="00CD4ACD">
        <w:rPr>
          <w:rFonts w:ascii="Times New Roman" w:eastAsia="SimSun" w:hAnsi="Times New Roman" w:cs="Times New Roman"/>
          <w:kern w:val="3"/>
          <w:sz w:val="24"/>
          <w:szCs w:val="24"/>
          <w:lang w:eastAsia="zh-CN" w:bidi="hi-IN"/>
        </w:rPr>
        <w:t>increased standards of the employability skills and their value of the whole organisational performance. Strong connection of the workforce with the management</w:t>
      </w:r>
      <w:r w:rsidR="00FF047C">
        <w:rPr>
          <w:rFonts w:ascii="Times New Roman" w:eastAsia="SimSun" w:hAnsi="Times New Roman" w:cs="Times New Roman"/>
          <w:kern w:val="3"/>
          <w:sz w:val="24"/>
          <w:szCs w:val="24"/>
          <w:lang w:eastAsia="zh-CN" w:bidi="hi-IN"/>
        </w:rPr>
        <w:t xml:space="preserve"> is required</w:t>
      </w:r>
      <w:r w:rsidR="00CD4ACD">
        <w:rPr>
          <w:rFonts w:ascii="Times New Roman" w:eastAsia="SimSun" w:hAnsi="Times New Roman" w:cs="Times New Roman"/>
          <w:kern w:val="3"/>
          <w:sz w:val="24"/>
          <w:szCs w:val="24"/>
          <w:lang w:eastAsia="zh-CN" w:bidi="hi-IN"/>
        </w:rPr>
        <w:t xml:space="preserve"> through effective communication, positive working atmosphere, advanced collaboration skills with teamwork, innovation, new concepts and vital problem-solving skills</w:t>
      </w:r>
      <w:sdt>
        <w:sdtPr>
          <w:rPr>
            <w:rFonts w:ascii="Times New Roman" w:eastAsia="SimSun" w:hAnsi="Times New Roman" w:cs="Times New Roman"/>
            <w:kern w:val="3"/>
            <w:sz w:val="24"/>
            <w:szCs w:val="24"/>
            <w:lang w:eastAsia="zh-CN" w:bidi="hi-IN"/>
          </w:rPr>
          <w:id w:val="-1887629153"/>
          <w:citation/>
        </w:sdtPr>
        <w:sdtEndPr/>
        <w:sdtContent>
          <w:r w:rsidR="00810A10">
            <w:rPr>
              <w:rFonts w:ascii="Times New Roman" w:eastAsia="SimSun" w:hAnsi="Times New Roman" w:cs="Times New Roman"/>
              <w:kern w:val="3"/>
              <w:sz w:val="24"/>
              <w:szCs w:val="24"/>
              <w:lang w:eastAsia="zh-CN" w:bidi="hi-IN"/>
            </w:rPr>
            <w:fldChar w:fldCharType="begin"/>
          </w:r>
          <w:r w:rsidR="00810A10">
            <w:rPr>
              <w:rFonts w:ascii="Times New Roman" w:eastAsia="SimSun" w:hAnsi="Times New Roman" w:cs="Times New Roman"/>
              <w:kern w:val="3"/>
              <w:sz w:val="24"/>
              <w:szCs w:val="24"/>
              <w:lang w:eastAsia="zh-CN" w:bidi="hi-IN"/>
            </w:rPr>
            <w:instrText xml:space="preserve"> CITATION Ste07 \l 2057 </w:instrText>
          </w:r>
          <w:r w:rsidR="00810A10">
            <w:rPr>
              <w:rFonts w:ascii="Times New Roman" w:eastAsia="SimSun" w:hAnsi="Times New Roman" w:cs="Times New Roman"/>
              <w:kern w:val="3"/>
              <w:sz w:val="24"/>
              <w:szCs w:val="24"/>
              <w:lang w:eastAsia="zh-CN" w:bidi="hi-IN"/>
            </w:rPr>
            <w:fldChar w:fldCharType="separate"/>
          </w:r>
          <w:r w:rsidR="00810A10">
            <w:rPr>
              <w:rFonts w:ascii="Times New Roman" w:eastAsia="SimSun" w:hAnsi="Times New Roman" w:cs="Times New Roman"/>
              <w:noProof/>
              <w:kern w:val="3"/>
              <w:sz w:val="24"/>
              <w:szCs w:val="24"/>
              <w:lang w:eastAsia="zh-CN" w:bidi="hi-IN"/>
            </w:rPr>
            <w:t xml:space="preserve"> </w:t>
          </w:r>
          <w:r w:rsidR="00810A10" w:rsidRPr="00810A10">
            <w:rPr>
              <w:rFonts w:ascii="Times New Roman" w:eastAsia="SimSun" w:hAnsi="Times New Roman" w:cs="Times New Roman"/>
              <w:noProof/>
              <w:kern w:val="3"/>
              <w:sz w:val="24"/>
              <w:szCs w:val="24"/>
              <w:lang w:eastAsia="zh-CN" w:bidi="hi-IN"/>
            </w:rPr>
            <w:t>(Damon, 2017)</w:t>
          </w:r>
          <w:r w:rsidR="00810A10">
            <w:rPr>
              <w:rFonts w:ascii="Times New Roman" w:eastAsia="SimSun" w:hAnsi="Times New Roman" w:cs="Times New Roman"/>
              <w:kern w:val="3"/>
              <w:sz w:val="24"/>
              <w:szCs w:val="24"/>
              <w:lang w:eastAsia="zh-CN" w:bidi="hi-IN"/>
            </w:rPr>
            <w:fldChar w:fldCharType="end"/>
          </w:r>
        </w:sdtContent>
      </w:sdt>
      <w:r w:rsidR="00CD4ACD">
        <w:rPr>
          <w:rFonts w:ascii="Times New Roman" w:eastAsia="SimSun" w:hAnsi="Times New Roman" w:cs="Times New Roman"/>
          <w:kern w:val="3"/>
          <w:sz w:val="24"/>
          <w:szCs w:val="24"/>
          <w:lang w:eastAsia="zh-CN" w:bidi="hi-IN"/>
        </w:rPr>
        <w:t xml:space="preserve">. </w:t>
      </w:r>
      <w:r w:rsidR="001E73FF">
        <w:rPr>
          <w:rFonts w:ascii="Times New Roman" w:eastAsia="SimSun" w:hAnsi="Times New Roman" w:cs="Times New Roman"/>
          <w:kern w:val="3"/>
          <w:sz w:val="24"/>
          <w:szCs w:val="24"/>
          <w:lang w:eastAsia="zh-CN" w:bidi="hi-IN"/>
        </w:rPr>
        <w:t xml:space="preserve"> </w:t>
      </w:r>
    </w:p>
    <w:p w14:paraId="79F549B8" w14:textId="312826C2" w:rsidR="00A37B2E" w:rsidRDefault="001E73FF"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t xml:space="preserve">Professional career development means the self-management skills to be developed in order </w:t>
      </w:r>
      <w:r w:rsidR="00DF0277">
        <w:rPr>
          <w:rFonts w:ascii="Times New Roman" w:eastAsia="SimSun" w:hAnsi="Times New Roman" w:cs="Times New Roman"/>
          <w:kern w:val="3"/>
          <w:sz w:val="24"/>
          <w:szCs w:val="24"/>
          <w:lang w:eastAsia="zh-CN" w:bidi="hi-IN"/>
        </w:rPr>
        <w:t>to be flexible</w:t>
      </w:r>
      <w:r>
        <w:rPr>
          <w:rFonts w:ascii="Times New Roman" w:eastAsia="SimSun" w:hAnsi="Times New Roman" w:cs="Times New Roman"/>
          <w:kern w:val="3"/>
          <w:sz w:val="24"/>
          <w:szCs w:val="24"/>
          <w:lang w:eastAsia="zh-CN" w:bidi="hi-IN"/>
        </w:rPr>
        <w:t xml:space="preserve"> and</w:t>
      </w:r>
      <w:r w:rsidR="00DF0277">
        <w:rPr>
          <w:rFonts w:ascii="Times New Roman" w:eastAsia="SimSun" w:hAnsi="Times New Roman" w:cs="Times New Roman"/>
          <w:kern w:val="3"/>
          <w:sz w:val="24"/>
          <w:szCs w:val="24"/>
          <w:lang w:eastAsia="zh-CN" w:bidi="hi-IN"/>
        </w:rPr>
        <w:t xml:space="preserve"> to understand the skills and knowledge required for effective work</w:t>
      </w:r>
      <w:r>
        <w:rPr>
          <w:rFonts w:ascii="Times New Roman" w:eastAsia="SimSun" w:hAnsi="Times New Roman" w:cs="Times New Roman"/>
          <w:kern w:val="3"/>
          <w:sz w:val="24"/>
          <w:szCs w:val="24"/>
          <w:lang w:eastAsia="zh-CN" w:bidi="hi-IN"/>
        </w:rPr>
        <w:t xml:space="preserve">. For the management </w:t>
      </w:r>
      <w:r w:rsidR="00DF0277">
        <w:rPr>
          <w:rFonts w:ascii="Times New Roman" w:eastAsia="SimSun" w:hAnsi="Times New Roman" w:cs="Times New Roman"/>
          <w:kern w:val="3"/>
          <w:sz w:val="24"/>
          <w:szCs w:val="24"/>
          <w:lang w:eastAsia="zh-CN" w:bidi="hi-IN"/>
        </w:rPr>
        <w:t xml:space="preserve">is important the employees to </w:t>
      </w:r>
      <w:r w:rsidR="003F028A">
        <w:rPr>
          <w:rFonts w:ascii="Times New Roman" w:eastAsia="SimSun" w:hAnsi="Times New Roman" w:cs="Times New Roman"/>
          <w:kern w:val="3"/>
          <w:sz w:val="24"/>
          <w:szCs w:val="24"/>
          <w:lang w:eastAsia="zh-CN" w:bidi="hi-IN"/>
        </w:rPr>
        <w:t>determine</w:t>
      </w:r>
      <w:r w:rsidR="00DF0277">
        <w:rPr>
          <w:rFonts w:ascii="Times New Roman" w:eastAsia="SimSun" w:hAnsi="Times New Roman" w:cs="Times New Roman"/>
          <w:kern w:val="3"/>
          <w:sz w:val="24"/>
          <w:szCs w:val="24"/>
          <w:lang w:eastAsia="zh-CN" w:bidi="hi-IN"/>
        </w:rPr>
        <w:t xml:space="preserve"> </w:t>
      </w:r>
      <w:r w:rsidR="003F028A">
        <w:rPr>
          <w:rFonts w:ascii="Times New Roman" w:eastAsia="SimSun" w:hAnsi="Times New Roman" w:cs="Times New Roman"/>
          <w:kern w:val="3"/>
          <w:sz w:val="24"/>
          <w:szCs w:val="24"/>
          <w:lang w:eastAsia="zh-CN" w:bidi="hi-IN"/>
        </w:rPr>
        <w:t>willingness</w:t>
      </w:r>
      <w:r w:rsidR="00DF0277">
        <w:rPr>
          <w:rFonts w:ascii="Times New Roman" w:eastAsia="SimSun" w:hAnsi="Times New Roman" w:cs="Times New Roman"/>
          <w:kern w:val="3"/>
          <w:sz w:val="24"/>
          <w:szCs w:val="24"/>
          <w:lang w:eastAsia="zh-CN" w:bidi="hi-IN"/>
        </w:rPr>
        <w:t xml:space="preserve"> for career development and </w:t>
      </w:r>
      <w:r w:rsidR="003F028A">
        <w:rPr>
          <w:rFonts w:ascii="Times New Roman" w:eastAsia="SimSun" w:hAnsi="Times New Roman" w:cs="Times New Roman"/>
          <w:kern w:val="3"/>
          <w:sz w:val="24"/>
          <w:szCs w:val="24"/>
          <w:lang w:eastAsia="zh-CN" w:bidi="hi-IN"/>
        </w:rPr>
        <w:t>individual</w:t>
      </w:r>
      <w:r w:rsidR="00DF0277">
        <w:rPr>
          <w:rFonts w:ascii="Times New Roman" w:eastAsia="SimSun" w:hAnsi="Times New Roman" w:cs="Times New Roman"/>
          <w:kern w:val="3"/>
          <w:sz w:val="24"/>
          <w:szCs w:val="24"/>
          <w:lang w:eastAsia="zh-CN" w:bidi="hi-IN"/>
        </w:rPr>
        <w:t xml:space="preserve"> </w:t>
      </w:r>
      <w:r w:rsidR="003F028A">
        <w:rPr>
          <w:rFonts w:ascii="Times New Roman" w:eastAsia="SimSun" w:hAnsi="Times New Roman" w:cs="Times New Roman"/>
          <w:kern w:val="3"/>
          <w:sz w:val="24"/>
          <w:szCs w:val="24"/>
          <w:lang w:eastAsia="zh-CN" w:bidi="hi-IN"/>
        </w:rPr>
        <w:t>progress</w:t>
      </w:r>
      <w:r w:rsidR="00DF0277">
        <w:rPr>
          <w:rFonts w:ascii="Times New Roman" w:eastAsia="SimSun" w:hAnsi="Times New Roman" w:cs="Times New Roman"/>
          <w:kern w:val="3"/>
          <w:sz w:val="24"/>
          <w:szCs w:val="24"/>
          <w:lang w:eastAsia="zh-CN" w:bidi="hi-IN"/>
        </w:rPr>
        <w:t xml:space="preserve"> through </w:t>
      </w:r>
      <w:r w:rsidR="003F028A">
        <w:rPr>
          <w:rFonts w:ascii="Times New Roman" w:eastAsia="SimSun" w:hAnsi="Times New Roman" w:cs="Times New Roman"/>
          <w:kern w:val="3"/>
          <w:sz w:val="24"/>
          <w:szCs w:val="24"/>
          <w:lang w:eastAsia="zh-CN" w:bidi="hi-IN"/>
        </w:rPr>
        <w:t>thoughtful</w:t>
      </w:r>
      <w:r w:rsidR="00DF0277">
        <w:rPr>
          <w:rFonts w:ascii="Times New Roman" w:eastAsia="SimSun" w:hAnsi="Times New Roman" w:cs="Times New Roman"/>
          <w:kern w:val="3"/>
          <w:sz w:val="24"/>
          <w:szCs w:val="24"/>
          <w:lang w:eastAsia="zh-CN" w:bidi="hi-IN"/>
        </w:rPr>
        <w:t xml:space="preserve"> of personal strengths and areas for future development,</w:t>
      </w:r>
      <w:r w:rsidR="008127A2">
        <w:rPr>
          <w:rFonts w:ascii="Times New Roman" w:eastAsia="SimSun" w:hAnsi="Times New Roman" w:cs="Times New Roman"/>
          <w:kern w:val="3"/>
          <w:sz w:val="24"/>
          <w:szCs w:val="24"/>
          <w:lang w:eastAsia="zh-CN" w:bidi="hi-IN"/>
        </w:rPr>
        <w:t xml:space="preserve"> establishing skills, technological skills for the future expansions. </w:t>
      </w:r>
      <w:r w:rsidR="00840654">
        <w:rPr>
          <w:rFonts w:ascii="Times New Roman" w:eastAsia="SimSun" w:hAnsi="Times New Roman" w:cs="Times New Roman"/>
          <w:kern w:val="3"/>
          <w:sz w:val="24"/>
          <w:szCs w:val="24"/>
          <w:lang w:eastAsia="zh-CN" w:bidi="hi-IN"/>
        </w:rPr>
        <w:t xml:space="preserve">It is essential to establish </w:t>
      </w:r>
      <w:r w:rsidR="006E0FAC">
        <w:rPr>
          <w:rFonts w:ascii="Times New Roman" w:eastAsia="SimSun" w:hAnsi="Times New Roman" w:cs="Times New Roman"/>
          <w:kern w:val="3"/>
          <w:sz w:val="24"/>
          <w:szCs w:val="24"/>
          <w:lang w:eastAsia="zh-CN" w:bidi="hi-IN"/>
        </w:rPr>
        <w:t>health and social care objectives</w:t>
      </w:r>
      <w:r w:rsidR="00840654">
        <w:rPr>
          <w:rFonts w:ascii="Times New Roman" w:eastAsia="SimSun" w:hAnsi="Times New Roman" w:cs="Times New Roman"/>
          <w:kern w:val="3"/>
          <w:sz w:val="24"/>
          <w:szCs w:val="24"/>
          <w:lang w:eastAsia="zh-CN" w:bidi="hi-IN"/>
        </w:rPr>
        <w:t xml:space="preserve"> and to </w:t>
      </w:r>
      <w:r w:rsidR="006E0FAC">
        <w:rPr>
          <w:rFonts w:ascii="Times New Roman" w:eastAsia="SimSun" w:hAnsi="Times New Roman" w:cs="Times New Roman"/>
          <w:kern w:val="3"/>
          <w:sz w:val="24"/>
          <w:szCs w:val="24"/>
          <w:lang w:eastAsia="zh-CN" w:bidi="hi-IN"/>
        </w:rPr>
        <w:t>progress</w:t>
      </w:r>
      <w:r w:rsidR="00840654">
        <w:rPr>
          <w:rFonts w:ascii="Times New Roman" w:eastAsia="SimSun" w:hAnsi="Times New Roman" w:cs="Times New Roman"/>
          <w:kern w:val="3"/>
          <w:sz w:val="24"/>
          <w:szCs w:val="24"/>
          <w:lang w:eastAsia="zh-CN" w:bidi="hi-IN"/>
        </w:rPr>
        <w:t xml:space="preserve"> the </w:t>
      </w:r>
      <w:r w:rsidR="006E0FAC">
        <w:rPr>
          <w:rFonts w:ascii="Times New Roman" w:eastAsia="SimSun" w:hAnsi="Times New Roman" w:cs="Times New Roman"/>
          <w:kern w:val="3"/>
          <w:sz w:val="24"/>
          <w:szCs w:val="24"/>
          <w:lang w:eastAsia="zh-CN" w:bidi="hi-IN"/>
        </w:rPr>
        <w:t>individual</w:t>
      </w:r>
      <w:r w:rsidR="00840654">
        <w:rPr>
          <w:rFonts w:ascii="Times New Roman" w:eastAsia="SimSun" w:hAnsi="Times New Roman" w:cs="Times New Roman"/>
          <w:kern w:val="3"/>
          <w:sz w:val="24"/>
          <w:szCs w:val="24"/>
          <w:lang w:eastAsia="zh-CN" w:bidi="hi-IN"/>
        </w:rPr>
        <w:t xml:space="preserve"> </w:t>
      </w:r>
      <w:r w:rsidR="006E0FAC">
        <w:rPr>
          <w:rFonts w:ascii="Times New Roman" w:eastAsia="SimSun" w:hAnsi="Times New Roman" w:cs="Times New Roman"/>
          <w:kern w:val="3"/>
          <w:sz w:val="24"/>
          <w:szCs w:val="24"/>
          <w:lang w:eastAsia="zh-CN" w:bidi="hi-IN"/>
        </w:rPr>
        <w:t>activity goal</w:t>
      </w:r>
      <w:r w:rsidR="00840654">
        <w:rPr>
          <w:rFonts w:ascii="Times New Roman" w:eastAsia="SimSun" w:hAnsi="Times New Roman" w:cs="Times New Roman"/>
          <w:kern w:val="3"/>
          <w:sz w:val="24"/>
          <w:szCs w:val="24"/>
          <w:lang w:eastAsia="zh-CN" w:bidi="hi-IN"/>
        </w:rPr>
        <w:t xml:space="preserve">. </w:t>
      </w:r>
      <w:r w:rsidR="002504BE">
        <w:rPr>
          <w:rFonts w:ascii="Times New Roman" w:eastAsia="SimSun" w:hAnsi="Times New Roman" w:cs="Times New Roman"/>
          <w:kern w:val="3"/>
          <w:sz w:val="24"/>
          <w:szCs w:val="24"/>
          <w:lang w:eastAsia="zh-CN" w:bidi="hi-IN"/>
        </w:rPr>
        <w:t xml:space="preserve">Self-awareness and various approaches to self-assessment and learning are important for development of the future employment skills. The questionnaires are background for identification of personal learning preferences. The analyses of the personal weaknesses and strengths are vital tools that support the </w:t>
      </w:r>
      <w:r w:rsidR="006E0FAC">
        <w:rPr>
          <w:rFonts w:ascii="Times New Roman" w:eastAsia="SimSun" w:hAnsi="Times New Roman" w:cs="Times New Roman"/>
          <w:kern w:val="3"/>
          <w:sz w:val="24"/>
          <w:szCs w:val="24"/>
          <w:lang w:eastAsia="zh-CN" w:bidi="hi-IN"/>
        </w:rPr>
        <w:t>expert</w:t>
      </w:r>
      <w:r w:rsidR="002504BE">
        <w:rPr>
          <w:rFonts w:ascii="Times New Roman" w:eastAsia="SimSun" w:hAnsi="Times New Roman" w:cs="Times New Roman"/>
          <w:kern w:val="3"/>
          <w:sz w:val="24"/>
          <w:szCs w:val="24"/>
          <w:lang w:eastAsia="zh-CN" w:bidi="hi-IN"/>
        </w:rPr>
        <w:t xml:space="preserve"> </w:t>
      </w:r>
      <w:r w:rsidR="006E0FAC">
        <w:rPr>
          <w:rFonts w:ascii="Times New Roman" w:eastAsia="SimSun" w:hAnsi="Times New Roman" w:cs="Times New Roman"/>
          <w:kern w:val="3"/>
          <w:sz w:val="24"/>
          <w:szCs w:val="24"/>
          <w:lang w:eastAsia="zh-CN" w:bidi="hi-IN"/>
        </w:rPr>
        <w:t>development progress</w:t>
      </w:r>
      <w:r w:rsidR="002504BE">
        <w:rPr>
          <w:rFonts w:ascii="Times New Roman" w:eastAsia="SimSun" w:hAnsi="Times New Roman" w:cs="Times New Roman"/>
          <w:kern w:val="3"/>
          <w:sz w:val="24"/>
          <w:szCs w:val="24"/>
          <w:lang w:eastAsia="zh-CN" w:bidi="hi-IN"/>
        </w:rPr>
        <w:t xml:space="preserve">.  The new </w:t>
      </w:r>
      <w:r w:rsidR="006E0FAC">
        <w:rPr>
          <w:rFonts w:ascii="Times New Roman" w:eastAsia="SimSun" w:hAnsi="Times New Roman" w:cs="Times New Roman"/>
          <w:kern w:val="3"/>
          <w:sz w:val="24"/>
          <w:szCs w:val="24"/>
          <w:lang w:eastAsia="zh-CN" w:bidi="hi-IN"/>
        </w:rPr>
        <w:t>philosophies</w:t>
      </w:r>
      <w:r w:rsidR="002504BE">
        <w:rPr>
          <w:rFonts w:ascii="Times New Roman" w:eastAsia="SimSun" w:hAnsi="Times New Roman" w:cs="Times New Roman"/>
          <w:kern w:val="3"/>
          <w:sz w:val="24"/>
          <w:szCs w:val="24"/>
          <w:lang w:eastAsia="zh-CN" w:bidi="hi-IN"/>
        </w:rPr>
        <w:t xml:space="preserve"> related </w:t>
      </w:r>
      <w:r w:rsidR="006E0FAC">
        <w:rPr>
          <w:rFonts w:ascii="Times New Roman" w:eastAsia="SimSun" w:hAnsi="Times New Roman" w:cs="Times New Roman"/>
          <w:kern w:val="3"/>
          <w:sz w:val="24"/>
          <w:szCs w:val="24"/>
          <w:lang w:eastAsia="zh-CN" w:bidi="hi-IN"/>
        </w:rPr>
        <w:t>to the</w:t>
      </w:r>
      <w:r w:rsidR="002504BE">
        <w:rPr>
          <w:rFonts w:ascii="Times New Roman" w:eastAsia="SimSun" w:hAnsi="Times New Roman" w:cs="Times New Roman"/>
          <w:kern w:val="3"/>
          <w:sz w:val="24"/>
          <w:szCs w:val="24"/>
          <w:lang w:eastAsia="zh-CN" w:bidi="hi-IN"/>
        </w:rPr>
        <w:t xml:space="preserve"> personal confidence </w:t>
      </w:r>
      <w:r w:rsidR="006E0FAC">
        <w:rPr>
          <w:rFonts w:ascii="Times New Roman" w:eastAsia="SimSun" w:hAnsi="Times New Roman" w:cs="Times New Roman"/>
          <w:kern w:val="3"/>
          <w:sz w:val="24"/>
          <w:szCs w:val="24"/>
          <w:lang w:eastAsia="zh-CN" w:bidi="hi-IN"/>
        </w:rPr>
        <w:t>thought</w:t>
      </w:r>
      <w:r w:rsidR="002504BE">
        <w:rPr>
          <w:rFonts w:ascii="Times New Roman" w:eastAsia="SimSun" w:hAnsi="Times New Roman" w:cs="Times New Roman"/>
          <w:kern w:val="3"/>
          <w:sz w:val="24"/>
          <w:szCs w:val="24"/>
          <w:lang w:eastAsia="zh-CN" w:bidi="hi-IN"/>
        </w:rPr>
        <w:t xml:space="preserve">, independently thinking and studying are </w:t>
      </w:r>
      <w:r w:rsidR="006E0FAC">
        <w:rPr>
          <w:rFonts w:ascii="Times New Roman" w:eastAsia="SimSun" w:hAnsi="Times New Roman" w:cs="Times New Roman"/>
          <w:kern w:val="3"/>
          <w:sz w:val="24"/>
          <w:szCs w:val="24"/>
          <w:lang w:eastAsia="zh-CN" w:bidi="hi-IN"/>
        </w:rPr>
        <w:t>discovering</w:t>
      </w:r>
      <w:r w:rsidR="00511555">
        <w:rPr>
          <w:rFonts w:ascii="Times New Roman" w:eastAsia="SimSun" w:hAnsi="Times New Roman" w:cs="Times New Roman"/>
          <w:kern w:val="3"/>
          <w:sz w:val="24"/>
          <w:szCs w:val="24"/>
          <w:lang w:eastAsia="zh-CN" w:bidi="hi-IN"/>
        </w:rPr>
        <w:t xml:space="preserve"> </w:t>
      </w:r>
      <w:r w:rsidR="006E0FAC">
        <w:rPr>
          <w:rFonts w:ascii="Times New Roman" w:eastAsia="SimSun" w:hAnsi="Times New Roman" w:cs="Times New Roman"/>
          <w:kern w:val="3"/>
          <w:sz w:val="24"/>
          <w:szCs w:val="24"/>
          <w:lang w:eastAsia="zh-CN" w:bidi="hi-IN"/>
        </w:rPr>
        <w:t>engagement</w:t>
      </w:r>
      <w:r w:rsidR="00511555">
        <w:rPr>
          <w:rFonts w:ascii="Times New Roman" w:eastAsia="SimSun" w:hAnsi="Times New Roman" w:cs="Times New Roman"/>
          <w:kern w:val="3"/>
          <w:sz w:val="24"/>
          <w:szCs w:val="24"/>
          <w:lang w:eastAsia="zh-CN" w:bidi="hi-IN"/>
        </w:rPr>
        <w:t xml:space="preserve"> </w:t>
      </w:r>
      <w:r w:rsidR="006E0FAC">
        <w:rPr>
          <w:rFonts w:ascii="Times New Roman" w:eastAsia="SimSun" w:hAnsi="Times New Roman" w:cs="Times New Roman"/>
          <w:kern w:val="3"/>
          <w:sz w:val="24"/>
          <w:szCs w:val="24"/>
          <w:lang w:eastAsia="zh-CN" w:bidi="hi-IN"/>
        </w:rPr>
        <w:t>possibilities</w:t>
      </w:r>
      <w:r w:rsidR="00511555">
        <w:rPr>
          <w:rFonts w:ascii="Times New Roman" w:eastAsia="SimSun" w:hAnsi="Times New Roman" w:cs="Times New Roman"/>
          <w:kern w:val="3"/>
          <w:sz w:val="24"/>
          <w:szCs w:val="24"/>
          <w:lang w:eastAsia="zh-CN" w:bidi="hi-IN"/>
        </w:rPr>
        <w:t xml:space="preserve"> collecting, </w:t>
      </w:r>
      <w:r w:rsidR="006E0FAC">
        <w:rPr>
          <w:rFonts w:ascii="Times New Roman" w:eastAsia="SimSun" w:hAnsi="Times New Roman" w:cs="Times New Roman"/>
          <w:kern w:val="3"/>
          <w:sz w:val="24"/>
          <w:szCs w:val="24"/>
          <w:lang w:eastAsia="zh-CN" w:bidi="hi-IN"/>
        </w:rPr>
        <w:t>choosing</w:t>
      </w:r>
      <w:r w:rsidR="00511555">
        <w:rPr>
          <w:rFonts w:ascii="Times New Roman" w:eastAsia="SimSun" w:hAnsi="Times New Roman" w:cs="Times New Roman"/>
          <w:kern w:val="3"/>
          <w:sz w:val="24"/>
          <w:szCs w:val="24"/>
          <w:lang w:eastAsia="zh-CN" w:bidi="hi-IN"/>
        </w:rPr>
        <w:t xml:space="preserve"> and acquiring the </w:t>
      </w:r>
      <w:r w:rsidR="006E0FAC">
        <w:rPr>
          <w:rFonts w:ascii="Times New Roman" w:eastAsia="SimSun" w:hAnsi="Times New Roman" w:cs="Times New Roman"/>
          <w:kern w:val="3"/>
          <w:sz w:val="24"/>
          <w:szCs w:val="24"/>
          <w:lang w:eastAsia="zh-CN" w:bidi="hi-IN"/>
        </w:rPr>
        <w:t>data</w:t>
      </w:r>
      <w:r w:rsidR="00511555">
        <w:rPr>
          <w:rFonts w:ascii="Times New Roman" w:eastAsia="SimSun" w:hAnsi="Times New Roman" w:cs="Times New Roman"/>
          <w:kern w:val="3"/>
          <w:sz w:val="24"/>
          <w:szCs w:val="24"/>
          <w:lang w:eastAsia="zh-CN" w:bidi="hi-IN"/>
        </w:rPr>
        <w:t xml:space="preserve">. </w:t>
      </w:r>
    </w:p>
    <w:p w14:paraId="2399B5A5" w14:textId="0F030795" w:rsidR="0020546D" w:rsidRDefault="00C738FA"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lastRenderedPageBreak/>
        <w:t xml:space="preserve">Career advancement includes recruitment of the staff, job evaluation, person specification, job specifications, interviews, induction, mentoring, appraisal and retention issues. </w:t>
      </w:r>
      <w:r w:rsidR="0020546D">
        <w:rPr>
          <w:rFonts w:ascii="Times New Roman" w:eastAsia="SimSun" w:hAnsi="Times New Roman" w:cs="Times New Roman"/>
          <w:kern w:val="3"/>
          <w:sz w:val="24"/>
          <w:szCs w:val="24"/>
          <w:lang w:eastAsia="zh-CN" w:bidi="hi-IN"/>
        </w:rPr>
        <w:t xml:space="preserve"> </w:t>
      </w:r>
      <w:r>
        <w:rPr>
          <w:rFonts w:ascii="Times New Roman" w:eastAsia="SimSun" w:hAnsi="Times New Roman" w:cs="Times New Roman"/>
          <w:kern w:val="3"/>
          <w:sz w:val="24"/>
          <w:szCs w:val="24"/>
          <w:lang w:eastAsia="zh-CN" w:bidi="hi-IN"/>
        </w:rPr>
        <w:t>Confidence and readiness of the students must be developed for the employability, for example to be accountable, responsible, trustworthy</w:t>
      </w:r>
      <w:r w:rsidR="0020546D">
        <w:rPr>
          <w:rFonts w:ascii="Times New Roman" w:eastAsia="SimSun" w:hAnsi="Times New Roman" w:cs="Times New Roman"/>
          <w:kern w:val="3"/>
          <w:sz w:val="24"/>
          <w:szCs w:val="24"/>
          <w:lang w:eastAsia="zh-CN" w:bidi="hi-IN"/>
        </w:rPr>
        <w:t xml:space="preserve"> with excellent interpersonal relationship, efficient means of communication and partnership in the workplace. Knowledge and understanding of the professional career development</w:t>
      </w:r>
      <w:r w:rsidR="00620CCF">
        <w:rPr>
          <w:rFonts w:ascii="Times New Roman" w:eastAsia="SimSun" w:hAnsi="Times New Roman" w:cs="Times New Roman"/>
          <w:kern w:val="3"/>
          <w:sz w:val="24"/>
          <w:szCs w:val="24"/>
          <w:lang w:eastAsia="zh-CN" w:bidi="hi-IN"/>
        </w:rPr>
        <w:t xml:space="preserve"> </w:t>
      </w:r>
      <w:r w:rsidR="009A1414">
        <w:rPr>
          <w:rFonts w:ascii="Times New Roman" w:eastAsia="SimSun" w:hAnsi="Times New Roman" w:cs="Times New Roman"/>
          <w:kern w:val="3"/>
          <w:sz w:val="24"/>
          <w:szCs w:val="24"/>
          <w:lang w:eastAsia="zh-CN" w:bidi="hi-IN"/>
        </w:rPr>
        <w:t xml:space="preserve">are learning actions for adaption to the changes of the organisational requirements and to win a competitive share in the labour market.  </w:t>
      </w:r>
    </w:p>
    <w:p w14:paraId="4DE2A488" w14:textId="61FEB4AA" w:rsidR="005205E9" w:rsidRPr="00186544" w:rsidRDefault="005205E9"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186544">
        <w:rPr>
          <w:rFonts w:ascii="Times New Roman" w:eastAsia="SimSun" w:hAnsi="Times New Roman" w:cs="Times New Roman"/>
          <w:kern w:val="3"/>
          <w:sz w:val="24"/>
          <w:szCs w:val="24"/>
          <w:lang w:eastAsia="zh-CN" w:bidi="hi-IN"/>
        </w:rPr>
        <w:t>Model</w:t>
      </w:r>
      <w:r w:rsidR="001F020E" w:rsidRPr="00186544">
        <w:rPr>
          <w:rFonts w:ascii="Times New Roman" w:eastAsia="SimSun" w:hAnsi="Times New Roman" w:cs="Times New Roman"/>
          <w:kern w:val="3"/>
          <w:sz w:val="24"/>
          <w:szCs w:val="24"/>
          <w:lang w:eastAsia="zh-CN" w:bidi="hi-IN"/>
        </w:rPr>
        <w:t xml:space="preserve"> for development in health and social care includes self and personal assessment, exploration, opportunities for relevant work gaining, to prepare for job interview with CV and cover letter, interview skills development, their implementation and final decision-making.  </w:t>
      </w:r>
    </w:p>
    <w:p w14:paraId="1E81D18D" w14:textId="204D854B" w:rsidR="00BA3FCD" w:rsidRDefault="005205E9" w:rsidP="00BA3FCD">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186544">
        <w:rPr>
          <w:rFonts w:ascii="Times New Roman" w:eastAsia="SimSun" w:hAnsi="Times New Roman" w:cs="Times New Roman"/>
          <w:kern w:val="3"/>
          <w:sz w:val="24"/>
          <w:szCs w:val="24"/>
          <w:lang w:eastAsia="zh-CN" w:bidi="hi-IN"/>
        </w:rPr>
        <w:t>Awareness of the limitations of the concepts and theories when to apply contexts</w:t>
      </w:r>
      <w:r w:rsidR="00186544" w:rsidRPr="00186544">
        <w:rPr>
          <w:rFonts w:ascii="Times New Roman" w:eastAsia="SimSun" w:hAnsi="Times New Roman" w:cs="Times New Roman"/>
          <w:kern w:val="3"/>
          <w:sz w:val="24"/>
          <w:szCs w:val="24"/>
          <w:lang w:eastAsia="zh-CN" w:bidi="hi-IN"/>
        </w:rPr>
        <w:t xml:space="preserve">, especially for </w:t>
      </w:r>
      <w:r w:rsidR="001339C9">
        <w:rPr>
          <w:rFonts w:ascii="Times New Roman" w:eastAsia="SimSun" w:hAnsi="Times New Roman" w:cs="Times New Roman"/>
          <w:kern w:val="3"/>
          <w:sz w:val="24"/>
          <w:szCs w:val="24"/>
          <w:lang w:eastAsia="zh-CN" w:bidi="hi-IN"/>
        </w:rPr>
        <w:t>health career</w:t>
      </w:r>
      <w:r w:rsidR="00186544" w:rsidRPr="00186544">
        <w:rPr>
          <w:rFonts w:ascii="Times New Roman" w:eastAsia="SimSun" w:hAnsi="Times New Roman" w:cs="Times New Roman"/>
          <w:kern w:val="3"/>
          <w:sz w:val="24"/>
          <w:szCs w:val="24"/>
          <w:lang w:eastAsia="zh-CN" w:bidi="hi-IN"/>
        </w:rPr>
        <w:t xml:space="preserve"> mainly </w:t>
      </w:r>
      <w:r w:rsidR="008D6DB0" w:rsidRPr="00186544">
        <w:rPr>
          <w:rFonts w:ascii="Times New Roman" w:eastAsia="SimSun" w:hAnsi="Times New Roman" w:cs="Times New Roman"/>
          <w:kern w:val="3"/>
          <w:sz w:val="24"/>
          <w:szCs w:val="24"/>
          <w:lang w:eastAsia="zh-CN" w:bidi="hi-IN"/>
        </w:rPr>
        <w:t>because the</w:t>
      </w:r>
      <w:r w:rsidR="00186544" w:rsidRPr="00186544">
        <w:rPr>
          <w:rFonts w:ascii="Times New Roman" w:eastAsia="SimSun" w:hAnsi="Times New Roman" w:cs="Times New Roman"/>
          <w:kern w:val="3"/>
          <w:sz w:val="24"/>
          <w:szCs w:val="24"/>
          <w:lang w:eastAsia="zh-CN" w:bidi="hi-IN"/>
        </w:rPr>
        <w:t xml:space="preserve"> influence behaviours. </w:t>
      </w:r>
      <w:r w:rsidRPr="00186544">
        <w:rPr>
          <w:rFonts w:ascii="Times New Roman" w:eastAsia="SimSun" w:hAnsi="Times New Roman" w:cs="Times New Roman"/>
          <w:kern w:val="3"/>
          <w:sz w:val="24"/>
          <w:szCs w:val="24"/>
          <w:lang w:eastAsia="zh-CN" w:bidi="hi-IN"/>
        </w:rPr>
        <w:t xml:space="preserve">Skills for professional practice </w:t>
      </w:r>
      <w:r w:rsidR="00186544">
        <w:rPr>
          <w:rFonts w:ascii="Times New Roman" w:eastAsia="SimSun" w:hAnsi="Times New Roman" w:cs="Times New Roman"/>
          <w:kern w:val="3"/>
          <w:sz w:val="24"/>
          <w:szCs w:val="24"/>
          <w:lang w:eastAsia="zh-CN" w:bidi="hi-IN"/>
        </w:rPr>
        <w:t>are</w:t>
      </w:r>
      <w:r w:rsidRPr="00186544">
        <w:rPr>
          <w:rFonts w:ascii="Times New Roman" w:eastAsia="SimSun" w:hAnsi="Times New Roman" w:cs="Times New Roman"/>
          <w:kern w:val="3"/>
          <w:sz w:val="24"/>
          <w:szCs w:val="24"/>
          <w:lang w:eastAsia="zh-CN" w:bidi="hi-IN"/>
        </w:rPr>
        <w:t xml:space="preserve"> to have effective communication, excellent written skills, essays, presentations, reports</w:t>
      </w:r>
      <w:r w:rsidR="00186544">
        <w:rPr>
          <w:rFonts w:ascii="Times New Roman" w:eastAsia="SimSun" w:hAnsi="Times New Roman" w:cs="Times New Roman"/>
          <w:kern w:val="3"/>
          <w:sz w:val="24"/>
          <w:szCs w:val="24"/>
          <w:lang w:eastAsia="zh-CN" w:bidi="hi-IN"/>
        </w:rPr>
        <w:t xml:space="preserve"> and etc. This is important for the long-life work for health and social care. </w:t>
      </w:r>
      <w:r w:rsidRPr="00186544">
        <w:rPr>
          <w:rFonts w:ascii="Times New Roman" w:eastAsia="SimSun" w:hAnsi="Times New Roman" w:cs="Times New Roman"/>
          <w:kern w:val="3"/>
          <w:sz w:val="24"/>
          <w:szCs w:val="24"/>
          <w:lang w:eastAsia="zh-CN" w:bidi="hi-IN"/>
        </w:rPr>
        <w:t>A way in which individual learn</w:t>
      </w:r>
      <w:r w:rsidR="00186544">
        <w:rPr>
          <w:rFonts w:ascii="Times New Roman" w:eastAsia="SimSun" w:hAnsi="Times New Roman" w:cs="Times New Roman"/>
          <w:kern w:val="3"/>
          <w:sz w:val="24"/>
          <w:szCs w:val="24"/>
          <w:lang w:eastAsia="zh-CN" w:bidi="hi-IN"/>
        </w:rPr>
        <w:t>s</w:t>
      </w:r>
      <w:r w:rsidRPr="00186544">
        <w:rPr>
          <w:rFonts w:ascii="Times New Roman" w:eastAsia="SimSun" w:hAnsi="Times New Roman" w:cs="Times New Roman"/>
          <w:kern w:val="3"/>
          <w:sz w:val="24"/>
          <w:szCs w:val="24"/>
          <w:lang w:eastAsia="zh-CN" w:bidi="hi-IN"/>
        </w:rPr>
        <w:t>, think</w:t>
      </w:r>
      <w:r w:rsidR="00186544">
        <w:rPr>
          <w:rFonts w:ascii="Times New Roman" w:eastAsia="SimSun" w:hAnsi="Times New Roman" w:cs="Times New Roman"/>
          <w:kern w:val="3"/>
          <w:sz w:val="24"/>
          <w:szCs w:val="24"/>
          <w:lang w:eastAsia="zh-CN" w:bidi="hi-IN"/>
        </w:rPr>
        <w:t>s</w:t>
      </w:r>
      <w:r w:rsidRPr="00186544">
        <w:rPr>
          <w:rFonts w:ascii="Times New Roman" w:eastAsia="SimSun" w:hAnsi="Times New Roman" w:cs="Times New Roman"/>
          <w:kern w:val="3"/>
          <w:sz w:val="24"/>
          <w:szCs w:val="24"/>
          <w:lang w:eastAsia="zh-CN" w:bidi="hi-IN"/>
        </w:rPr>
        <w:t>, demonstrate</w:t>
      </w:r>
      <w:r w:rsidR="00186544">
        <w:rPr>
          <w:rFonts w:ascii="Times New Roman" w:eastAsia="SimSun" w:hAnsi="Times New Roman" w:cs="Times New Roman"/>
          <w:kern w:val="3"/>
          <w:sz w:val="24"/>
          <w:szCs w:val="24"/>
          <w:lang w:eastAsia="zh-CN" w:bidi="hi-IN"/>
        </w:rPr>
        <w:t>s</w:t>
      </w:r>
      <w:r w:rsidRPr="00186544">
        <w:rPr>
          <w:rFonts w:ascii="Times New Roman" w:eastAsia="SimSun" w:hAnsi="Times New Roman" w:cs="Times New Roman"/>
          <w:kern w:val="3"/>
          <w:sz w:val="24"/>
          <w:szCs w:val="24"/>
          <w:lang w:eastAsia="zh-CN" w:bidi="hi-IN"/>
        </w:rPr>
        <w:t xml:space="preserve"> learning</w:t>
      </w:r>
      <w:r w:rsidR="00186544">
        <w:rPr>
          <w:rFonts w:ascii="Times New Roman" w:eastAsia="SimSun" w:hAnsi="Times New Roman" w:cs="Times New Roman"/>
          <w:kern w:val="3"/>
          <w:sz w:val="24"/>
          <w:szCs w:val="24"/>
          <w:lang w:eastAsia="zh-CN" w:bidi="hi-IN"/>
        </w:rPr>
        <w:t xml:space="preserve"> on the way for professional career development. </w:t>
      </w:r>
      <w:r w:rsidR="00082198">
        <w:rPr>
          <w:rFonts w:ascii="Times New Roman" w:eastAsia="SimSun" w:hAnsi="Times New Roman" w:cs="Times New Roman"/>
          <w:kern w:val="3"/>
          <w:sz w:val="24"/>
          <w:szCs w:val="24"/>
          <w:lang w:eastAsia="zh-CN" w:bidi="hi-IN"/>
        </w:rPr>
        <w:t xml:space="preserve">Hobbies are important part of the personal development because reading books for health and social care improve the way for better career. </w:t>
      </w:r>
    </w:p>
    <w:p w14:paraId="7550C1C5" w14:textId="31F8B819" w:rsidR="00BA3FCD" w:rsidRDefault="00BA3FCD" w:rsidP="00BA3FCD">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186544">
        <w:rPr>
          <w:rFonts w:ascii="Times New Roman" w:eastAsia="SimSun" w:hAnsi="Times New Roman" w:cs="Times New Roman"/>
          <w:kern w:val="3"/>
          <w:sz w:val="24"/>
          <w:szCs w:val="24"/>
          <w:lang w:eastAsia="zh-CN" w:bidi="hi-IN"/>
        </w:rPr>
        <w:t xml:space="preserve">Models of learning styles </w:t>
      </w:r>
      <w:r>
        <w:rPr>
          <w:rFonts w:ascii="Times New Roman" w:eastAsia="SimSun" w:hAnsi="Times New Roman" w:cs="Times New Roman"/>
          <w:kern w:val="3"/>
          <w:sz w:val="24"/>
          <w:szCs w:val="24"/>
          <w:lang w:eastAsia="zh-CN" w:bidi="hi-IN"/>
        </w:rPr>
        <w:t xml:space="preserve">include: </w:t>
      </w:r>
    </w:p>
    <w:p w14:paraId="45A9A6D1" w14:textId="61C4C1B8" w:rsidR="00AB3C35" w:rsidRDefault="008D4528"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roofErr w:type="spellStart"/>
      <w:r>
        <w:rPr>
          <w:rFonts w:ascii="Times New Roman" w:eastAsia="SimSun" w:hAnsi="Times New Roman" w:cs="Times New Roman"/>
          <w:kern w:val="3"/>
          <w:sz w:val="24"/>
          <w:szCs w:val="24"/>
          <w:lang w:eastAsia="zh-CN" w:bidi="hi-IN"/>
        </w:rPr>
        <w:t>Johary</w:t>
      </w:r>
      <w:proofErr w:type="spellEnd"/>
      <w:r>
        <w:rPr>
          <w:rFonts w:ascii="Times New Roman" w:eastAsia="SimSun" w:hAnsi="Times New Roman" w:cs="Times New Roman"/>
          <w:kern w:val="3"/>
          <w:sz w:val="24"/>
          <w:szCs w:val="24"/>
          <w:lang w:eastAsia="zh-CN" w:bidi="hi-IN"/>
        </w:rPr>
        <w:t xml:space="preserve"> Window model is extremely important for my personal health career development</w:t>
      </w:r>
      <w:sdt>
        <w:sdtPr>
          <w:rPr>
            <w:rFonts w:ascii="Times New Roman" w:eastAsia="SimSun" w:hAnsi="Times New Roman" w:cs="Times New Roman"/>
            <w:kern w:val="3"/>
            <w:sz w:val="24"/>
            <w:szCs w:val="24"/>
            <w:lang w:eastAsia="zh-CN" w:bidi="hi-IN"/>
          </w:rPr>
          <w:id w:val="542720253"/>
          <w:citation/>
        </w:sdtPr>
        <w:sdtEndPr/>
        <w:sdtContent>
          <w:r w:rsidR="002673DF">
            <w:rPr>
              <w:rFonts w:ascii="Times New Roman" w:eastAsia="SimSun" w:hAnsi="Times New Roman" w:cs="Times New Roman"/>
              <w:kern w:val="3"/>
              <w:sz w:val="24"/>
              <w:szCs w:val="24"/>
              <w:lang w:eastAsia="zh-CN" w:bidi="hi-IN"/>
            </w:rPr>
            <w:fldChar w:fldCharType="begin"/>
          </w:r>
          <w:r w:rsidR="002673DF">
            <w:rPr>
              <w:rFonts w:ascii="Times New Roman" w:eastAsia="SimSun" w:hAnsi="Times New Roman" w:cs="Times New Roman"/>
              <w:kern w:val="3"/>
              <w:sz w:val="24"/>
              <w:szCs w:val="24"/>
              <w:lang w:eastAsia="zh-CN" w:bidi="hi-IN"/>
            </w:rPr>
            <w:instrText xml:space="preserve"> CITATION San19 \l 2057 </w:instrText>
          </w:r>
          <w:r w:rsidR="002673DF">
            <w:rPr>
              <w:rFonts w:ascii="Times New Roman" w:eastAsia="SimSun" w:hAnsi="Times New Roman" w:cs="Times New Roman"/>
              <w:kern w:val="3"/>
              <w:sz w:val="24"/>
              <w:szCs w:val="24"/>
              <w:lang w:eastAsia="zh-CN" w:bidi="hi-IN"/>
            </w:rPr>
            <w:fldChar w:fldCharType="separate"/>
          </w:r>
          <w:r w:rsidR="002673DF">
            <w:rPr>
              <w:rFonts w:ascii="Times New Roman" w:eastAsia="SimSun" w:hAnsi="Times New Roman" w:cs="Times New Roman"/>
              <w:noProof/>
              <w:kern w:val="3"/>
              <w:sz w:val="24"/>
              <w:szCs w:val="24"/>
              <w:lang w:eastAsia="zh-CN" w:bidi="hi-IN"/>
            </w:rPr>
            <w:t xml:space="preserve"> </w:t>
          </w:r>
          <w:r w:rsidR="002673DF" w:rsidRPr="002673DF">
            <w:rPr>
              <w:rFonts w:ascii="Times New Roman" w:eastAsia="SimSun" w:hAnsi="Times New Roman" w:cs="Times New Roman"/>
              <w:noProof/>
              <w:kern w:val="3"/>
              <w:sz w:val="24"/>
              <w:szCs w:val="24"/>
              <w:lang w:eastAsia="zh-CN" w:bidi="hi-IN"/>
            </w:rPr>
            <w:t>(Duncan, 2019)</w:t>
          </w:r>
          <w:r w:rsidR="002673DF">
            <w:rPr>
              <w:rFonts w:ascii="Times New Roman" w:eastAsia="SimSun" w:hAnsi="Times New Roman" w:cs="Times New Roman"/>
              <w:kern w:val="3"/>
              <w:sz w:val="24"/>
              <w:szCs w:val="24"/>
              <w:lang w:eastAsia="zh-CN" w:bidi="hi-IN"/>
            </w:rPr>
            <w:fldChar w:fldCharType="end"/>
          </w:r>
        </w:sdtContent>
      </w:sdt>
      <w:r>
        <w:rPr>
          <w:rFonts w:ascii="Times New Roman" w:eastAsia="SimSun" w:hAnsi="Times New Roman" w:cs="Times New Roman"/>
          <w:kern w:val="3"/>
          <w:sz w:val="24"/>
          <w:szCs w:val="24"/>
          <w:lang w:eastAsia="zh-CN" w:bidi="hi-IN"/>
        </w:rPr>
        <w:t xml:space="preserve">. This is powerful and useful tool for trainings and understanding and has strong reflection </w:t>
      </w:r>
      <w:r w:rsidR="009E54CF">
        <w:rPr>
          <w:rFonts w:ascii="Times New Roman" w:eastAsia="SimSun" w:hAnsi="Times New Roman" w:cs="Times New Roman"/>
          <w:kern w:val="3"/>
          <w:sz w:val="24"/>
          <w:szCs w:val="24"/>
          <w:lang w:eastAsia="zh-CN" w:bidi="hi-IN"/>
        </w:rPr>
        <w:t xml:space="preserve">mainly </w:t>
      </w:r>
      <w:r>
        <w:rPr>
          <w:rFonts w:ascii="Times New Roman" w:eastAsia="SimSun" w:hAnsi="Times New Roman" w:cs="Times New Roman"/>
          <w:kern w:val="3"/>
          <w:sz w:val="24"/>
          <w:szCs w:val="24"/>
          <w:lang w:eastAsia="zh-CN" w:bidi="hi-IN"/>
        </w:rPr>
        <w:t xml:space="preserve">on my personal soft skills. My personal heath career development </w:t>
      </w:r>
      <w:r w:rsidR="009E54CF">
        <w:rPr>
          <w:rFonts w:ascii="Times New Roman" w:eastAsia="SimSun" w:hAnsi="Times New Roman" w:cs="Times New Roman"/>
          <w:kern w:val="3"/>
          <w:sz w:val="24"/>
          <w:szCs w:val="24"/>
          <w:lang w:eastAsia="zh-CN" w:bidi="hi-IN"/>
        </w:rPr>
        <w:t xml:space="preserve">depends from this model and reflects on co-operation, interpersonal developing, communication skills improvements, self-awareness and personal development. </w:t>
      </w:r>
    </w:p>
    <w:p w14:paraId="14A11B5E" w14:textId="41BCAF34" w:rsidR="00BA3FCD" w:rsidRPr="00186544" w:rsidRDefault="00BA3FCD" w:rsidP="00BA3FCD">
      <w:pPr>
        <w:widowControl w:val="0"/>
        <w:suppressAutoHyphens/>
        <w:autoSpaceDN w:val="0"/>
        <w:spacing w:after="120" w:line="360" w:lineRule="auto"/>
        <w:jc w:val="center"/>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noProof/>
          <w:kern w:val="3"/>
          <w:sz w:val="24"/>
          <w:szCs w:val="24"/>
          <w:lang w:eastAsia="zh-CN" w:bidi="hi-IN"/>
        </w:rPr>
        <w:drawing>
          <wp:inline distT="0" distB="0" distL="0" distR="0" wp14:anchorId="13614A77" wp14:editId="5FFFBEFB">
            <wp:extent cx="4703445" cy="1857375"/>
            <wp:effectExtent l="0" t="0" r="190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2597" cy="1979458"/>
                    </a:xfrm>
                    <a:prstGeom prst="rect">
                      <a:avLst/>
                    </a:prstGeom>
                    <a:noFill/>
                    <a:ln>
                      <a:noFill/>
                    </a:ln>
                  </pic:spPr>
                </pic:pic>
              </a:graphicData>
            </a:graphic>
          </wp:inline>
        </w:drawing>
      </w:r>
    </w:p>
    <w:p w14:paraId="511E13CF" w14:textId="77777777" w:rsidR="00BA3FCD" w:rsidRDefault="00BA3FCD" w:rsidP="00BA3FCD">
      <w:pPr>
        <w:pStyle w:val="Caption"/>
        <w:spacing w:after="0"/>
        <w:jc w:val="center"/>
      </w:pPr>
      <w:r>
        <w:t xml:space="preserve">Figure </w:t>
      </w:r>
      <w:fldSimple w:instr=" SEQ Figure \* ARABIC ">
        <w:r>
          <w:rPr>
            <w:noProof/>
          </w:rPr>
          <w:t>1</w:t>
        </w:r>
      </w:fldSimple>
      <w:r>
        <w:t>:Johari Window Model</w:t>
      </w:r>
    </w:p>
    <w:p w14:paraId="42C46D81" w14:textId="5759FF26" w:rsidR="00675C1C" w:rsidRDefault="00BA3FCD" w:rsidP="007C28B7">
      <w:pPr>
        <w:pStyle w:val="Caption"/>
        <w:spacing w:after="0"/>
        <w:jc w:val="center"/>
        <w:rPr>
          <w:rFonts w:ascii="Times New Roman" w:eastAsia="SimSun" w:hAnsi="Times New Roman" w:cs="Times New Roman"/>
          <w:kern w:val="3"/>
          <w:sz w:val="24"/>
          <w:szCs w:val="24"/>
          <w:lang w:eastAsia="zh-CN" w:bidi="hi-IN"/>
        </w:rPr>
      </w:pPr>
      <w:r>
        <w:t xml:space="preserve"> (Source: </w:t>
      </w:r>
      <w:proofErr w:type="spellStart"/>
      <w:r>
        <w:t>toolshero</w:t>
      </w:r>
      <w:proofErr w:type="spellEnd"/>
      <w:r>
        <w:t>, 2019)</w:t>
      </w:r>
    </w:p>
    <w:p w14:paraId="2B5D7014" w14:textId="02EEAAA1" w:rsidR="009E54CF" w:rsidRDefault="009E54CF"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lastRenderedPageBreak/>
        <w:t>Johari model is important to me because is for a person as a part of the team. There are two factors. The first factor is myself and the second factor is related ab</w:t>
      </w:r>
      <w:r w:rsidR="00EF7040">
        <w:rPr>
          <w:rFonts w:ascii="Times New Roman" w:eastAsia="SimSun" w:hAnsi="Times New Roman" w:cs="Times New Roman"/>
          <w:kern w:val="3"/>
          <w:sz w:val="24"/>
          <w:szCs w:val="24"/>
          <w:lang w:eastAsia="zh-CN" w:bidi="hi-IN"/>
        </w:rPr>
        <w:t xml:space="preserve">out what other members of the staff know for me. There are four areas </w:t>
      </w:r>
      <w:r w:rsidR="006210B9">
        <w:rPr>
          <w:rFonts w:ascii="Times New Roman" w:eastAsia="SimSun" w:hAnsi="Times New Roman" w:cs="Times New Roman"/>
          <w:kern w:val="3"/>
          <w:sz w:val="24"/>
          <w:szCs w:val="24"/>
          <w:lang w:eastAsia="zh-CN" w:bidi="hi-IN"/>
        </w:rPr>
        <w:t xml:space="preserve">for reflection </w:t>
      </w:r>
      <w:r w:rsidR="00EF7040">
        <w:rPr>
          <w:rFonts w:ascii="Times New Roman" w:eastAsia="SimSun" w:hAnsi="Times New Roman" w:cs="Times New Roman"/>
          <w:kern w:val="3"/>
          <w:sz w:val="24"/>
          <w:szCs w:val="24"/>
          <w:lang w:eastAsia="zh-CN" w:bidi="hi-IN"/>
        </w:rPr>
        <w:t xml:space="preserve">– open, blind, hidden and unknown. </w:t>
      </w:r>
      <w:r w:rsidR="00225538">
        <w:rPr>
          <w:rFonts w:ascii="Times New Roman" w:eastAsia="SimSun" w:hAnsi="Times New Roman" w:cs="Times New Roman"/>
          <w:kern w:val="3"/>
          <w:sz w:val="24"/>
          <w:szCs w:val="24"/>
          <w:lang w:eastAsia="zh-CN" w:bidi="hi-IN"/>
        </w:rPr>
        <w:t>Every individual needs a</w:t>
      </w:r>
      <w:r w:rsidR="006210B9">
        <w:rPr>
          <w:rFonts w:ascii="Times New Roman" w:eastAsia="SimSun" w:hAnsi="Times New Roman" w:cs="Times New Roman"/>
          <w:kern w:val="3"/>
          <w:sz w:val="24"/>
          <w:szCs w:val="24"/>
          <w:lang w:eastAsia="zh-CN" w:bidi="hi-IN"/>
        </w:rPr>
        <w:t>n</w:t>
      </w:r>
      <w:r w:rsidR="00225538">
        <w:rPr>
          <w:rFonts w:ascii="Times New Roman" w:eastAsia="SimSun" w:hAnsi="Times New Roman" w:cs="Times New Roman"/>
          <w:kern w:val="3"/>
          <w:sz w:val="24"/>
          <w:szCs w:val="24"/>
          <w:lang w:eastAsia="zh-CN" w:bidi="hi-IN"/>
        </w:rPr>
        <w:t xml:space="preserve"> appropriate time for self-reflection like me after reflecting my personal weaknesses and strengths and to build personal development plan in extremely important educational process. The real value from Johari model reflection is the actions with strong connection </w:t>
      </w:r>
      <w:r w:rsidR="001E7CFF">
        <w:rPr>
          <w:rFonts w:ascii="Times New Roman" w:eastAsia="SimSun" w:hAnsi="Times New Roman" w:cs="Times New Roman"/>
          <w:kern w:val="3"/>
          <w:sz w:val="24"/>
          <w:szCs w:val="24"/>
          <w:lang w:eastAsia="zh-CN" w:bidi="hi-IN"/>
        </w:rPr>
        <w:t xml:space="preserve">to the management discipline and my future development of the professional career. </w:t>
      </w:r>
    </w:p>
    <w:p w14:paraId="4E970424" w14:textId="711C4329" w:rsidR="00082198" w:rsidRPr="00F559F9" w:rsidRDefault="00082198" w:rsidP="00082198">
      <w:pPr>
        <w:spacing w:after="0" w:line="360" w:lineRule="auto"/>
        <w:jc w:val="both"/>
        <w:rPr>
          <w:rFonts w:ascii="Times New Roman" w:hAnsi="Times New Roman" w:cs="Times New Roman"/>
          <w:sz w:val="24"/>
          <w:szCs w:val="24"/>
        </w:rPr>
      </w:pPr>
      <w:r w:rsidRPr="009F2E17">
        <w:rPr>
          <w:rFonts w:ascii="Times New Roman" w:hAnsi="Times New Roman" w:cs="Times New Roman"/>
          <w:sz w:val="24"/>
          <w:szCs w:val="24"/>
        </w:rPr>
        <w:t>Kolb’s Reflective Cycle</w:t>
      </w:r>
      <w:r w:rsidRPr="00F559F9">
        <w:rPr>
          <w:rFonts w:ascii="Times New Roman" w:hAnsi="Times New Roman" w:cs="Times New Roman"/>
          <w:sz w:val="24"/>
          <w:szCs w:val="24"/>
        </w:rPr>
        <w:t xml:space="preserve"> is meaningful a</w:t>
      </w:r>
      <w:r>
        <w:rPr>
          <w:rFonts w:ascii="Times New Roman" w:hAnsi="Times New Roman" w:cs="Times New Roman"/>
          <w:sz w:val="24"/>
          <w:szCs w:val="24"/>
        </w:rPr>
        <w:t>n</w:t>
      </w:r>
      <w:r w:rsidRPr="00F559F9">
        <w:rPr>
          <w:rFonts w:ascii="Times New Roman" w:hAnsi="Times New Roman" w:cs="Times New Roman"/>
          <w:sz w:val="24"/>
          <w:szCs w:val="24"/>
        </w:rPr>
        <w:t xml:space="preserve"> individual's learning style empowers knowledge to be situated according to the preferred method. The individual responses to and requirements the stimulus of all types of learning styles</w:t>
      </w:r>
      <w:sdt>
        <w:sdtPr>
          <w:rPr>
            <w:rFonts w:ascii="Times New Roman" w:hAnsi="Times New Roman" w:cs="Times New Roman"/>
            <w:sz w:val="24"/>
            <w:szCs w:val="24"/>
          </w:rPr>
          <w:id w:val="-1784570078"/>
          <w:citation/>
        </w:sdtPr>
        <w:sdtEndPr/>
        <w:sdtContent>
          <w:r w:rsidR="00810A10">
            <w:rPr>
              <w:rFonts w:ascii="Times New Roman" w:hAnsi="Times New Roman" w:cs="Times New Roman"/>
              <w:sz w:val="24"/>
              <w:szCs w:val="24"/>
            </w:rPr>
            <w:fldChar w:fldCharType="begin"/>
          </w:r>
          <w:r w:rsidR="00810A10">
            <w:rPr>
              <w:rFonts w:ascii="Times New Roman" w:hAnsi="Times New Roman" w:cs="Times New Roman"/>
              <w:sz w:val="24"/>
              <w:szCs w:val="24"/>
            </w:rPr>
            <w:instrText xml:space="preserve"> CITATION Car18 \l 2057 </w:instrText>
          </w:r>
          <w:r w:rsidR="00810A10">
            <w:rPr>
              <w:rFonts w:ascii="Times New Roman" w:hAnsi="Times New Roman" w:cs="Times New Roman"/>
              <w:sz w:val="24"/>
              <w:szCs w:val="24"/>
            </w:rPr>
            <w:fldChar w:fldCharType="separate"/>
          </w:r>
          <w:r w:rsidR="00810A10">
            <w:rPr>
              <w:rFonts w:ascii="Times New Roman" w:hAnsi="Times New Roman" w:cs="Times New Roman"/>
              <w:noProof/>
              <w:sz w:val="24"/>
              <w:szCs w:val="24"/>
            </w:rPr>
            <w:t xml:space="preserve"> </w:t>
          </w:r>
          <w:r w:rsidR="00810A10" w:rsidRPr="00810A10">
            <w:rPr>
              <w:rFonts w:ascii="Times New Roman" w:hAnsi="Times New Roman" w:cs="Times New Roman"/>
              <w:noProof/>
              <w:sz w:val="24"/>
              <w:szCs w:val="24"/>
            </w:rPr>
            <w:t>(Goodyear, 2018)</w:t>
          </w:r>
          <w:r w:rsidR="00810A10">
            <w:rPr>
              <w:rFonts w:ascii="Times New Roman" w:hAnsi="Times New Roman" w:cs="Times New Roman"/>
              <w:sz w:val="24"/>
              <w:szCs w:val="24"/>
            </w:rPr>
            <w:fldChar w:fldCharType="end"/>
          </w:r>
        </w:sdtContent>
      </w:sdt>
      <w:r w:rsidRPr="00F559F9">
        <w:rPr>
          <w:rFonts w:ascii="Times New Roman" w:hAnsi="Times New Roman" w:cs="Times New Roman"/>
          <w:sz w:val="24"/>
          <w:szCs w:val="24"/>
        </w:rPr>
        <w:t xml:space="preserve">. </w:t>
      </w:r>
    </w:p>
    <w:p w14:paraId="1286B638" w14:textId="77777777" w:rsidR="00082198" w:rsidRDefault="00082198" w:rsidP="00082198">
      <w:pPr>
        <w:spacing w:after="0" w:line="360" w:lineRule="auto"/>
        <w:jc w:val="both"/>
        <w:rPr>
          <w:rFonts w:ascii="Times New Roman" w:hAnsi="Times New Roman" w:cs="Times New Roman"/>
          <w:sz w:val="24"/>
          <w:szCs w:val="24"/>
        </w:rPr>
      </w:pPr>
    </w:p>
    <w:p w14:paraId="55092D5A" w14:textId="77777777" w:rsidR="00082198" w:rsidRDefault="00082198" w:rsidP="00082198">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CDF1C9" wp14:editId="35E752F1">
            <wp:extent cx="4402455" cy="35052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72177" cy="3560712"/>
                    </a:xfrm>
                    <a:prstGeom prst="rect">
                      <a:avLst/>
                    </a:prstGeom>
                    <a:noFill/>
                    <a:ln>
                      <a:noFill/>
                    </a:ln>
                  </pic:spPr>
                </pic:pic>
              </a:graphicData>
            </a:graphic>
          </wp:inline>
        </w:drawing>
      </w:r>
    </w:p>
    <w:p w14:paraId="5C1DB993" w14:textId="77F752EF" w:rsidR="00082198" w:rsidRDefault="00E93B21" w:rsidP="00E93B21">
      <w:pPr>
        <w:pStyle w:val="Caption"/>
        <w:spacing w:after="0"/>
        <w:jc w:val="center"/>
      </w:pPr>
      <w:r>
        <w:t xml:space="preserve">Figure </w:t>
      </w:r>
      <w:fldSimple w:instr=" SEQ Figure \* ARABIC ">
        <w:r w:rsidR="00BA3FCD">
          <w:rPr>
            <w:noProof/>
          </w:rPr>
          <w:t>2</w:t>
        </w:r>
      </w:fldSimple>
      <w:r>
        <w:t>:</w:t>
      </w:r>
      <w:r w:rsidR="00082198">
        <w:t>Kolb's Reflective Cycle</w:t>
      </w:r>
    </w:p>
    <w:p w14:paraId="7B651B1C" w14:textId="77777777" w:rsidR="00082198" w:rsidRDefault="00082198" w:rsidP="00E93B21">
      <w:pPr>
        <w:pStyle w:val="Caption"/>
        <w:spacing w:after="0"/>
        <w:jc w:val="center"/>
      </w:pPr>
      <w:r>
        <w:t xml:space="preserve"> (Source: </w:t>
      </w:r>
      <w:proofErr w:type="spellStart"/>
      <w:r>
        <w:t>nwlink</w:t>
      </w:r>
      <w:proofErr w:type="spellEnd"/>
      <w:r>
        <w:t>, 2019)</w:t>
      </w:r>
    </w:p>
    <w:p w14:paraId="1B0D7BBD" w14:textId="77777777" w:rsidR="00675C1C" w:rsidRDefault="00675C1C" w:rsidP="005A0990">
      <w:pPr>
        <w:spacing w:after="120" w:line="360" w:lineRule="auto"/>
        <w:jc w:val="both"/>
        <w:rPr>
          <w:rFonts w:ascii="Times New Roman" w:hAnsi="Times New Roman" w:cs="Times New Roman"/>
          <w:sz w:val="24"/>
          <w:szCs w:val="24"/>
        </w:rPr>
      </w:pPr>
    </w:p>
    <w:p w14:paraId="7BB20086" w14:textId="14C700D0" w:rsidR="005A0990" w:rsidRPr="005A0990" w:rsidRDefault="006210B9" w:rsidP="005A0990">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Kolb’s reflective model is my experimental learning. </w:t>
      </w:r>
      <w:r w:rsidRPr="00F559F9">
        <w:rPr>
          <w:rFonts w:ascii="Times New Roman" w:hAnsi="Times New Roman" w:cs="Times New Roman"/>
          <w:sz w:val="24"/>
          <w:szCs w:val="24"/>
        </w:rPr>
        <w:t>There are different viewpoints and ideas in generation time, brainstorming and private feedbacks</w:t>
      </w:r>
      <w:r>
        <w:rPr>
          <w:rFonts w:ascii="Times New Roman" w:hAnsi="Times New Roman" w:cs="Times New Roman"/>
          <w:sz w:val="24"/>
          <w:szCs w:val="24"/>
        </w:rPr>
        <w:t xml:space="preserve"> on every stage that reflects on my future career development</w:t>
      </w:r>
      <w:r w:rsidRPr="00F559F9">
        <w:rPr>
          <w:rFonts w:ascii="Times New Roman" w:hAnsi="Times New Roman" w:cs="Times New Roman"/>
          <w:sz w:val="24"/>
          <w:szCs w:val="24"/>
        </w:rPr>
        <w:t>.</w:t>
      </w:r>
      <w:r w:rsidR="00FC2D21">
        <w:rPr>
          <w:rFonts w:ascii="Times New Roman" w:hAnsi="Times New Roman" w:cs="Times New Roman"/>
          <w:sz w:val="24"/>
          <w:szCs w:val="24"/>
        </w:rPr>
        <w:t xml:space="preserve"> </w:t>
      </w:r>
      <w:r w:rsidRPr="00F559F9">
        <w:rPr>
          <w:rFonts w:ascii="Times New Roman" w:hAnsi="Times New Roman" w:cs="Times New Roman"/>
          <w:sz w:val="24"/>
          <w:szCs w:val="24"/>
        </w:rPr>
        <w:t xml:space="preserve"> </w:t>
      </w:r>
      <w:r>
        <w:rPr>
          <w:rFonts w:ascii="Times New Roman" w:hAnsi="Times New Roman" w:cs="Times New Roman"/>
          <w:sz w:val="24"/>
          <w:szCs w:val="24"/>
        </w:rPr>
        <w:t>The most important is the cycle within the development and mainstream management education to acknowledge additional learning</w:t>
      </w:r>
      <w:r w:rsidR="00FC2D21">
        <w:rPr>
          <w:rFonts w:ascii="Times New Roman" w:hAnsi="Times New Roman" w:cs="Times New Roman"/>
          <w:sz w:val="24"/>
          <w:szCs w:val="24"/>
        </w:rPr>
        <w:t xml:space="preserve"> with new experiences for my future developing</w:t>
      </w:r>
      <w:sdt>
        <w:sdtPr>
          <w:rPr>
            <w:rFonts w:ascii="Times New Roman" w:hAnsi="Times New Roman" w:cs="Times New Roman"/>
            <w:sz w:val="24"/>
            <w:szCs w:val="24"/>
          </w:rPr>
          <w:id w:val="-1427876071"/>
          <w:citation/>
        </w:sdtPr>
        <w:sdtEndPr/>
        <w:sdtContent>
          <w:r w:rsidR="00810A10">
            <w:rPr>
              <w:rFonts w:ascii="Times New Roman" w:hAnsi="Times New Roman" w:cs="Times New Roman"/>
              <w:sz w:val="24"/>
              <w:szCs w:val="24"/>
            </w:rPr>
            <w:fldChar w:fldCharType="begin"/>
          </w:r>
          <w:r w:rsidR="00810A10">
            <w:rPr>
              <w:rFonts w:ascii="Times New Roman" w:hAnsi="Times New Roman" w:cs="Times New Roman"/>
              <w:sz w:val="24"/>
              <w:szCs w:val="24"/>
            </w:rPr>
            <w:instrText xml:space="preserve"> CITATION Car18 \l 2057 </w:instrText>
          </w:r>
          <w:r w:rsidR="00810A10">
            <w:rPr>
              <w:rFonts w:ascii="Times New Roman" w:hAnsi="Times New Roman" w:cs="Times New Roman"/>
              <w:sz w:val="24"/>
              <w:szCs w:val="24"/>
            </w:rPr>
            <w:fldChar w:fldCharType="separate"/>
          </w:r>
          <w:r w:rsidR="00810A10">
            <w:rPr>
              <w:rFonts w:ascii="Times New Roman" w:hAnsi="Times New Roman" w:cs="Times New Roman"/>
              <w:noProof/>
              <w:sz w:val="24"/>
              <w:szCs w:val="24"/>
            </w:rPr>
            <w:t xml:space="preserve"> </w:t>
          </w:r>
          <w:r w:rsidR="00810A10" w:rsidRPr="00810A10">
            <w:rPr>
              <w:rFonts w:ascii="Times New Roman" w:hAnsi="Times New Roman" w:cs="Times New Roman"/>
              <w:noProof/>
              <w:sz w:val="24"/>
              <w:szCs w:val="24"/>
            </w:rPr>
            <w:t>(Goodyear, 2018)</w:t>
          </w:r>
          <w:r w:rsidR="00810A10">
            <w:rPr>
              <w:rFonts w:ascii="Times New Roman" w:hAnsi="Times New Roman" w:cs="Times New Roman"/>
              <w:sz w:val="24"/>
              <w:szCs w:val="24"/>
            </w:rPr>
            <w:fldChar w:fldCharType="end"/>
          </w:r>
        </w:sdtContent>
      </w:sdt>
      <w:r w:rsidR="00810A10">
        <w:rPr>
          <w:rFonts w:ascii="Times New Roman" w:hAnsi="Times New Roman" w:cs="Times New Roman"/>
          <w:sz w:val="24"/>
          <w:szCs w:val="24"/>
        </w:rPr>
        <w:t>.</w:t>
      </w:r>
    </w:p>
    <w:p w14:paraId="222B87D9" w14:textId="71FAF82D" w:rsidR="0052791C" w:rsidRPr="00FC2D21" w:rsidRDefault="00E93B21" w:rsidP="005A0990">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lastRenderedPageBreak/>
        <w:t xml:space="preserve">Honey and Mumford learning cycle </w:t>
      </w:r>
      <w:r w:rsidR="0052791C">
        <w:rPr>
          <w:rFonts w:ascii="Times New Roman" w:eastAsia="SimSun" w:hAnsi="Times New Roman" w:cs="Times New Roman"/>
          <w:kern w:val="3"/>
          <w:sz w:val="24"/>
          <w:szCs w:val="24"/>
          <w:lang w:eastAsia="zh-CN" w:bidi="hi-IN"/>
        </w:rPr>
        <w:t xml:space="preserve">is </w:t>
      </w:r>
      <w:r w:rsidR="0064601B">
        <w:rPr>
          <w:rFonts w:ascii="Times New Roman" w:eastAsia="SimSun" w:hAnsi="Times New Roman" w:cs="Times New Roman"/>
          <w:kern w:val="3"/>
          <w:sz w:val="24"/>
          <w:szCs w:val="24"/>
          <w:lang w:eastAsia="zh-CN" w:bidi="hi-IN"/>
        </w:rPr>
        <w:t>grounded</w:t>
      </w:r>
      <w:r w:rsidR="0052791C">
        <w:rPr>
          <w:rFonts w:ascii="Times New Roman" w:eastAsia="SimSun" w:hAnsi="Times New Roman" w:cs="Times New Roman"/>
          <w:kern w:val="3"/>
          <w:sz w:val="24"/>
          <w:szCs w:val="24"/>
          <w:lang w:eastAsia="zh-CN" w:bidi="hi-IN"/>
        </w:rPr>
        <w:t xml:space="preserve"> on Kolb’s work and has four learning styles</w:t>
      </w:r>
      <w:r w:rsidR="00AE7BEC">
        <w:rPr>
          <w:rFonts w:ascii="Times New Roman" w:eastAsia="SimSun" w:hAnsi="Times New Roman" w:cs="Times New Roman"/>
          <w:kern w:val="3"/>
          <w:sz w:val="24"/>
          <w:szCs w:val="24"/>
          <w:lang w:eastAsia="zh-CN" w:bidi="hi-IN"/>
        </w:rPr>
        <w:t xml:space="preserve">. My personal career development </w:t>
      </w:r>
      <w:r w:rsidR="005B28F2">
        <w:rPr>
          <w:rFonts w:ascii="Times New Roman" w:eastAsia="SimSun" w:hAnsi="Times New Roman" w:cs="Times New Roman"/>
          <w:kern w:val="3"/>
          <w:sz w:val="24"/>
          <w:szCs w:val="24"/>
          <w:lang w:eastAsia="zh-CN" w:bidi="hi-IN"/>
        </w:rPr>
        <w:t>is</w:t>
      </w:r>
      <w:r w:rsidR="005B28F2" w:rsidRPr="00FC2D21">
        <w:rPr>
          <w:rFonts w:ascii="Times New Roman" w:eastAsia="SimSun" w:hAnsi="Times New Roman" w:cs="Times New Roman"/>
          <w:kern w:val="3"/>
          <w:sz w:val="24"/>
          <w:szCs w:val="24"/>
          <w:lang w:eastAsia="zh-CN" w:bidi="hi-IN"/>
        </w:rPr>
        <w:t xml:space="preserve"> getting</w:t>
      </w:r>
      <w:r w:rsidR="0052791C" w:rsidRPr="00FC2D21">
        <w:rPr>
          <w:rFonts w:ascii="Times New Roman" w:eastAsia="SimSun" w:hAnsi="Times New Roman" w:cs="Times New Roman"/>
          <w:kern w:val="3"/>
          <w:sz w:val="24"/>
          <w:szCs w:val="24"/>
          <w:lang w:eastAsia="zh-CN" w:bidi="hi-IN"/>
        </w:rPr>
        <w:t xml:space="preserve"> better between the learning opportunities </w:t>
      </w:r>
      <w:r w:rsidR="005B28F2" w:rsidRPr="00FC2D21">
        <w:rPr>
          <w:rFonts w:ascii="Times New Roman" w:eastAsia="SimSun" w:hAnsi="Times New Roman" w:cs="Times New Roman"/>
          <w:kern w:val="3"/>
          <w:sz w:val="24"/>
          <w:szCs w:val="24"/>
          <w:lang w:eastAsia="zh-CN" w:bidi="hi-IN"/>
        </w:rPr>
        <w:t>and becomes</w:t>
      </w:r>
      <w:r w:rsidR="0052791C" w:rsidRPr="00FC2D21">
        <w:rPr>
          <w:rFonts w:ascii="Times New Roman" w:eastAsia="SimSun" w:hAnsi="Times New Roman" w:cs="Times New Roman"/>
          <w:kern w:val="3"/>
          <w:sz w:val="24"/>
          <w:szCs w:val="24"/>
          <w:lang w:eastAsia="zh-CN" w:bidi="hi-IN"/>
        </w:rPr>
        <w:t xml:space="preserve"> more effective.</w:t>
      </w:r>
      <w:r w:rsidR="005B28F2">
        <w:rPr>
          <w:rFonts w:ascii="Times New Roman" w:eastAsia="SimSun" w:hAnsi="Times New Roman" w:cs="Times New Roman"/>
          <w:kern w:val="3"/>
          <w:sz w:val="24"/>
          <w:szCs w:val="24"/>
          <w:lang w:eastAsia="zh-CN" w:bidi="hi-IN"/>
        </w:rPr>
        <w:t xml:space="preserve"> I can receive benefits and advantages from this method with different experiences. </w:t>
      </w:r>
      <w:r w:rsidR="00683771">
        <w:rPr>
          <w:rFonts w:ascii="Times New Roman" w:eastAsia="SimSun" w:hAnsi="Times New Roman" w:cs="Times New Roman"/>
          <w:kern w:val="3"/>
          <w:sz w:val="24"/>
          <w:szCs w:val="24"/>
          <w:lang w:eastAsia="zh-CN" w:bidi="hi-IN"/>
        </w:rPr>
        <w:t xml:space="preserve">This will improve my learning skills with discussions, problem-solving and learning in reality. I’ll continue with my way to professional career development with the reflection with self-analyses, </w:t>
      </w:r>
      <w:r w:rsidR="00DE243A" w:rsidRPr="00FC2D21">
        <w:rPr>
          <w:rFonts w:ascii="Times New Roman" w:eastAsia="SimSun" w:hAnsi="Times New Roman" w:cs="Times New Roman"/>
          <w:kern w:val="3"/>
          <w:sz w:val="24"/>
          <w:szCs w:val="24"/>
          <w:lang w:eastAsia="zh-CN" w:bidi="hi-IN"/>
        </w:rPr>
        <w:t xml:space="preserve">observing actions, feedback from the others and interviews. </w:t>
      </w:r>
    </w:p>
    <w:p w14:paraId="13C90104" w14:textId="6DF7FE03" w:rsidR="00082198" w:rsidRDefault="00E93B21" w:rsidP="00E93B21">
      <w:pPr>
        <w:widowControl w:val="0"/>
        <w:suppressAutoHyphens/>
        <w:autoSpaceDN w:val="0"/>
        <w:spacing w:after="120" w:line="360" w:lineRule="auto"/>
        <w:jc w:val="center"/>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noProof/>
          <w:kern w:val="3"/>
          <w:sz w:val="24"/>
          <w:szCs w:val="24"/>
          <w:lang w:eastAsia="zh-CN" w:bidi="hi-IN"/>
        </w:rPr>
        <w:drawing>
          <wp:inline distT="0" distB="0" distL="0" distR="0" wp14:anchorId="02F857FC" wp14:editId="10B99A38">
            <wp:extent cx="4418330" cy="3867150"/>
            <wp:effectExtent l="0" t="0" r="127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3937" cy="3880810"/>
                    </a:xfrm>
                    <a:prstGeom prst="rect">
                      <a:avLst/>
                    </a:prstGeom>
                    <a:noFill/>
                    <a:ln>
                      <a:noFill/>
                    </a:ln>
                  </pic:spPr>
                </pic:pic>
              </a:graphicData>
            </a:graphic>
          </wp:inline>
        </w:drawing>
      </w:r>
    </w:p>
    <w:p w14:paraId="2221226D" w14:textId="1668B6F8" w:rsidR="00E93B21" w:rsidRDefault="00E93B21" w:rsidP="00E93B21">
      <w:pPr>
        <w:pStyle w:val="Caption"/>
        <w:spacing w:after="0"/>
        <w:jc w:val="center"/>
      </w:pPr>
      <w:r>
        <w:t xml:space="preserve">Figure </w:t>
      </w:r>
      <w:fldSimple w:instr=" SEQ Figure \* ARABIC ">
        <w:r w:rsidR="00BA3FCD">
          <w:rPr>
            <w:noProof/>
          </w:rPr>
          <w:t>3</w:t>
        </w:r>
      </w:fldSimple>
      <w:r>
        <w:t xml:space="preserve">: </w:t>
      </w:r>
      <w:r w:rsidR="001339C9">
        <w:t>Honey and Mumford Learning Cycle</w:t>
      </w:r>
    </w:p>
    <w:p w14:paraId="5DD8B6D1" w14:textId="507E8E2D" w:rsidR="00E93B21" w:rsidRDefault="00E93B21" w:rsidP="00E93B21">
      <w:pPr>
        <w:pStyle w:val="Caption"/>
        <w:spacing w:after="0"/>
        <w:jc w:val="center"/>
        <w:rPr>
          <w:rFonts w:ascii="Times New Roman" w:eastAsia="SimSun" w:hAnsi="Times New Roman" w:cs="Times New Roman"/>
          <w:kern w:val="3"/>
          <w:sz w:val="24"/>
          <w:szCs w:val="24"/>
          <w:lang w:eastAsia="zh-CN" w:bidi="hi-IN"/>
        </w:rPr>
      </w:pPr>
      <w:r>
        <w:t xml:space="preserve">(Source: </w:t>
      </w:r>
      <w:proofErr w:type="spellStart"/>
      <w:r>
        <w:t>talentlens</w:t>
      </w:r>
      <w:proofErr w:type="spellEnd"/>
      <w:r>
        <w:t>, 2019)</w:t>
      </w:r>
    </w:p>
    <w:p w14:paraId="1942D9F3" w14:textId="73D9FBDB" w:rsidR="00082198" w:rsidRDefault="00082198"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p>
    <w:p w14:paraId="0C9FF5C0" w14:textId="47B16070" w:rsidR="00683771" w:rsidRDefault="001339C9"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t>This</w:t>
      </w:r>
      <w:r w:rsidR="00683771">
        <w:rPr>
          <w:rFonts w:ascii="Times New Roman" w:eastAsia="SimSun" w:hAnsi="Times New Roman" w:cs="Times New Roman"/>
          <w:kern w:val="3"/>
          <w:sz w:val="24"/>
          <w:szCs w:val="24"/>
          <w:lang w:eastAsia="zh-CN" w:bidi="hi-IN"/>
        </w:rPr>
        <w:t xml:space="preserve"> provides for my future career development the investments in talen</w:t>
      </w:r>
      <w:r w:rsidR="00B91ED9">
        <w:rPr>
          <w:rFonts w:ascii="Times New Roman" w:eastAsia="SimSun" w:hAnsi="Times New Roman" w:cs="Times New Roman"/>
          <w:kern w:val="3"/>
          <w:sz w:val="24"/>
          <w:szCs w:val="24"/>
          <w:lang w:eastAsia="zh-CN" w:bidi="hi-IN"/>
        </w:rPr>
        <w:t xml:space="preserve">t and improving the performances that need to reflect. </w:t>
      </w:r>
      <w:r w:rsidR="005A0990">
        <w:rPr>
          <w:rFonts w:ascii="Times New Roman" w:eastAsia="SimSun" w:hAnsi="Times New Roman" w:cs="Times New Roman"/>
          <w:kern w:val="3"/>
          <w:sz w:val="24"/>
          <w:szCs w:val="24"/>
          <w:lang w:eastAsia="zh-CN" w:bidi="hi-IN"/>
        </w:rPr>
        <w:t xml:space="preserve">All this can be adapted through will and circumstances. This learning cycle reflects on me with building on my areas for development as a real professional for </w:t>
      </w:r>
      <w:r w:rsidR="00962519">
        <w:rPr>
          <w:rFonts w:ascii="Times New Roman" w:eastAsia="SimSun" w:hAnsi="Times New Roman" w:cs="Times New Roman"/>
          <w:kern w:val="3"/>
          <w:sz w:val="24"/>
          <w:szCs w:val="24"/>
          <w:lang w:eastAsia="zh-CN" w:bidi="hi-IN"/>
        </w:rPr>
        <w:t>cooperative</w:t>
      </w:r>
      <w:r w:rsidR="005A0990">
        <w:rPr>
          <w:rFonts w:ascii="Times New Roman" w:eastAsia="SimSun" w:hAnsi="Times New Roman" w:cs="Times New Roman"/>
          <w:kern w:val="3"/>
          <w:sz w:val="24"/>
          <w:szCs w:val="24"/>
          <w:lang w:eastAsia="zh-CN" w:bidi="hi-IN"/>
        </w:rPr>
        <w:t xml:space="preserve"> working. </w:t>
      </w:r>
    </w:p>
    <w:p w14:paraId="54B57718" w14:textId="7EA02A2D" w:rsidR="005A0990" w:rsidRDefault="005A0990"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t xml:space="preserve">VAK learning styles are one of the most efficient for my future career development. This method is known and as VARK and includes Visual, Auditory, Reading and </w:t>
      </w:r>
      <w:r w:rsidR="00962519">
        <w:rPr>
          <w:rFonts w:ascii="Times New Roman" w:eastAsia="SimSun" w:hAnsi="Times New Roman" w:cs="Times New Roman"/>
          <w:kern w:val="3"/>
          <w:sz w:val="24"/>
          <w:szCs w:val="24"/>
          <w:lang w:eastAsia="zh-CN" w:bidi="hi-IN"/>
        </w:rPr>
        <w:t xml:space="preserve">Kinaesthetic to support my advance as a health and social care employee. This is a huge step forward future headway because extends my understanding by evolving new theories as my own. </w:t>
      </w:r>
    </w:p>
    <w:p w14:paraId="3AFC61E4" w14:textId="2CC6DB20" w:rsidR="005205E9" w:rsidRDefault="00836F91" w:rsidP="00836F91">
      <w:pPr>
        <w:widowControl w:val="0"/>
        <w:suppressAutoHyphens/>
        <w:autoSpaceDN w:val="0"/>
        <w:spacing w:after="120" w:line="360" w:lineRule="auto"/>
        <w:jc w:val="center"/>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noProof/>
          <w:kern w:val="3"/>
          <w:sz w:val="24"/>
          <w:szCs w:val="24"/>
          <w:lang w:eastAsia="zh-CN" w:bidi="hi-IN"/>
        </w:rPr>
        <w:lastRenderedPageBreak/>
        <w:drawing>
          <wp:inline distT="0" distB="0" distL="0" distR="0" wp14:anchorId="69CAFC68" wp14:editId="390F6058">
            <wp:extent cx="4352925" cy="237109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82344" cy="2441586"/>
                    </a:xfrm>
                    <a:prstGeom prst="rect">
                      <a:avLst/>
                    </a:prstGeom>
                    <a:noFill/>
                    <a:ln>
                      <a:noFill/>
                    </a:ln>
                  </pic:spPr>
                </pic:pic>
              </a:graphicData>
            </a:graphic>
          </wp:inline>
        </w:drawing>
      </w:r>
    </w:p>
    <w:p w14:paraId="14FE7303" w14:textId="77777777" w:rsidR="00836F91" w:rsidRDefault="00836F91" w:rsidP="00836F91">
      <w:pPr>
        <w:pStyle w:val="Caption"/>
        <w:spacing w:after="0"/>
        <w:jc w:val="center"/>
      </w:pPr>
    </w:p>
    <w:p w14:paraId="108991AD" w14:textId="625C47B8" w:rsidR="00836F91" w:rsidRDefault="00DE243A" w:rsidP="00836F91">
      <w:pPr>
        <w:pStyle w:val="Caption"/>
        <w:spacing w:after="0"/>
        <w:jc w:val="center"/>
      </w:pPr>
      <w:r>
        <w:t xml:space="preserve">Figure </w:t>
      </w:r>
      <w:fldSimple w:instr=" SEQ Figure \* ARABIC ">
        <w:r w:rsidR="00BA3FCD">
          <w:rPr>
            <w:noProof/>
          </w:rPr>
          <w:t>4</w:t>
        </w:r>
      </w:fldSimple>
      <w:r>
        <w:t>: VAK Learning Cycle</w:t>
      </w:r>
    </w:p>
    <w:p w14:paraId="7C5D0D4A" w14:textId="1A19B4E2" w:rsidR="00836F91" w:rsidRPr="00836F91" w:rsidRDefault="00DE243A" w:rsidP="00675C1C">
      <w:pPr>
        <w:pStyle w:val="Caption"/>
        <w:spacing w:after="0"/>
        <w:jc w:val="center"/>
      </w:pPr>
      <w:r>
        <w:t xml:space="preserve"> </w:t>
      </w:r>
      <w:r w:rsidR="00836F91">
        <w:t xml:space="preserve">(Source: </w:t>
      </w:r>
      <w:proofErr w:type="spellStart"/>
      <w:r w:rsidR="00836F91">
        <w:t>nwlink</w:t>
      </w:r>
      <w:proofErr w:type="spellEnd"/>
      <w:r w:rsidR="00836F91">
        <w:t>, 2019)</w:t>
      </w:r>
    </w:p>
    <w:p w14:paraId="70555C25" w14:textId="0FA752B1" w:rsidR="00600EFA" w:rsidRDefault="00962519"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t xml:space="preserve">VAK learning cycle supports me and involves reflecting intensely on my life’s experiences in order for development of professional skills use for reflective practices and pathways to the brain for effective educational activities. </w:t>
      </w:r>
    </w:p>
    <w:p w14:paraId="4C51E95A" w14:textId="1B316AAC" w:rsidR="005842EF" w:rsidRPr="00186544" w:rsidRDefault="005205E9" w:rsidP="005842EF">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sidRPr="00186544">
        <w:rPr>
          <w:rFonts w:ascii="Times New Roman" w:eastAsia="SimSun" w:hAnsi="Times New Roman" w:cs="Times New Roman"/>
          <w:kern w:val="3"/>
          <w:sz w:val="24"/>
          <w:szCs w:val="24"/>
          <w:lang w:eastAsia="zh-CN" w:bidi="hi-IN"/>
        </w:rPr>
        <w:t xml:space="preserve">Legislation </w:t>
      </w:r>
      <w:r w:rsidR="00600EFA">
        <w:rPr>
          <w:rFonts w:ascii="Times New Roman" w:eastAsia="SimSun" w:hAnsi="Times New Roman" w:cs="Times New Roman"/>
          <w:kern w:val="3"/>
          <w:sz w:val="24"/>
          <w:szCs w:val="24"/>
          <w:lang w:eastAsia="zh-CN" w:bidi="hi-IN"/>
        </w:rPr>
        <w:t>includes</w:t>
      </w:r>
      <w:r w:rsidR="0064601B">
        <w:rPr>
          <w:rFonts w:ascii="Times New Roman" w:eastAsia="SimSun" w:hAnsi="Times New Roman" w:cs="Times New Roman"/>
          <w:kern w:val="3"/>
          <w:sz w:val="24"/>
          <w:szCs w:val="24"/>
          <w:lang w:eastAsia="zh-CN" w:bidi="hi-IN"/>
        </w:rPr>
        <w:t xml:space="preserve"> </w:t>
      </w:r>
      <w:r w:rsidR="00AE2345">
        <w:rPr>
          <w:rFonts w:ascii="Times New Roman" w:eastAsia="SimSun" w:hAnsi="Times New Roman" w:cs="Times New Roman"/>
          <w:kern w:val="3"/>
          <w:sz w:val="24"/>
          <w:szCs w:val="24"/>
          <w:lang w:eastAsia="zh-CN" w:bidi="hi-IN"/>
        </w:rPr>
        <w:t>common law, primary legislation, secondary legislation, laws of the European union for the employment legislation, rulings and directives of the European Court of Justice</w:t>
      </w:r>
      <w:r w:rsidR="000F5FAC">
        <w:rPr>
          <w:rFonts w:ascii="Times New Roman" w:eastAsia="SimSun" w:hAnsi="Times New Roman" w:cs="Times New Roman"/>
          <w:kern w:val="3"/>
          <w:sz w:val="24"/>
          <w:szCs w:val="24"/>
          <w:lang w:eastAsia="zh-CN" w:bidi="hi-IN"/>
        </w:rPr>
        <w:t>. Important incorporated law in the UK is Human Rights through European Convention of Human Rights</w:t>
      </w:r>
      <w:r w:rsidR="005842EF">
        <w:rPr>
          <w:rFonts w:ascii="Times New Roman" w:eastAsia="SimSun" w:hAnsi="Times New Roman" w:cs="Times New Roman"/>
          <w:kern w:val="3"/>
          <w:sz w:val="24"/>
          <w:szCs w:val="24"/>
          <w:lang w:eastAsia="zh-CN" w:bidi="hi-IN"/>
        </w:rPr>
        <w:t xml:space="preserve"> (1950). The common laws are developed by judges, courts and tribunals. The primary legislation includes acts of the parliament and sets the new legal requirements. </w:t>
      </w:r>
      <w:r w:rsidR="005842EF" w:rsidRPr="00186544">
        <w:rPr>
          <w:rFonts w:ascii="Times New Roman" w:eastAsia="SimSun" w:hAnsi="Times New Roman" w:cs="Times New Roman"/>
          <w:kern w:val="3"/>
          <w:sz w:val="24"/>
          <w:szCs w:val="24"/>
          <w:lang w:eastAsia="zh-CN" w:bidi="hi-IN"/>
        </w:rPr>
        <w:t xml:space="preserve">Secondary legislation </w:t>
      </w:r>
      <w:r w:rsidR="005842EF">
        <w:rPr>
          <w:rFonts w:ascii="Times New Roman" w:eastAsia="SimSun" w:hAnsi="Times New Roman" w:cs="Times New Roman"/>
          <w:kern w:val="3"/>
          <w:sz w:val="24"/>
          <w:szCs w:val="24"/>
          <w:lang w:eastAsia="zh-CN" w:bidi="hi-IN"/>
        </w:rPr>
        <w:t xml:space="preserve">includes subordinate legislation and is referred as regulations. Important role in the employment process and for health and social care has the Equality Act (2010) which makes illegal for the bosses to make discrimination against the applicant for work because of race, sex, age, gender, maternity, pregnancy, religion, disability and sexual orientation. </w:t>
      </w:r>
    </w:p>
    <w:p w14:paraId="0E36D38C" w14:textId="2D965CCE" w:rsidR="006A67EA" w:rsidRDefault="005842EF" w:rsidP="00186544">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t>I applied</w:t>
      </w:r>
      <w:r w:rsidR="006D1157">
        <w:rPr>
          <w:rFonts w:ascii="Times New Roman" w:eastAsia="SimSun" w:hAnsi="Times New Roman" w:cs="Times New Roman"/>
          <w:kern w:val="3"/>
          <w:sz w:val="24"/>
          <w:szCs w:val="24"/>
          <w:lang w:eastAsia="zh-CN" w:bidi="hi-IN"/>
        </w:rPr>
        <w:t xml:space="preserve"> online</w:t>
      </w:r>
      <w:r>
        <w:rPr>
          <w:rFonts w:ascii="Times New Roman" w:eastAsia="SimSun" w:hAnsi="Times New Roman" w:cs="Times New Roman"/>
          <w:kern w:val="3"/>
          <w:sz w:val="24"/>
          <w:szCs w:val="24"/>
          <w:lang w:eastAsia="zh-CN" w:bidi="hi-IN"/>
        </w:rPr>
        <w:t xml:space="preserve"> for a</w:t>
      </w:r>
      <w:r w:rsidR="006D1157">
        <w:rPr>
          <w:rFonts w:ascii="Times New Roman" w:eastAsia="SimSun" w:hAnsi="Times New Roman" w:cs="Times New Roman"/>
          <w:kern w:val="3"/>
          <w:sz w:val="24"/>
          <w:szCs w:val="24"/>
          <w:lang w:eastAsia="zh-CN" w:bidi="hi-IN"/>
        </w:rPr>
        <w:t xml:space="preserve"> Healthcare Assistant job to start my career in Central London hospital at the end of September, 2019.  I sent my application form to NHS Department of Acute Medical Elderly Care with Job Reference Number: 337-NP-244-5EN. I finished </w:t>
      </w:r>
      <w:r w:rsidR="00B07AB4">
        <w:rPr>
          <w:rFonts w:ascii="Times New Roman" w:eastAsia="SimSun" w:hAnsi="Times New Roman" w:cs="Times New Roman"/>
          <w:kern w:val="3"/>
          <w:sz w:val="24"/>
          <w:szCs w:val="24"/>
          <w:lang w:eastAsia="zh-CN" w:bidi="hi-IN"/>
        </w:rPr>
        <w:t xml:space="preserve">my QCF for Health Social Care Level 2 at Whitechapel, London in 2011. I finished QCF Level 3 for Health and Social Care in 2011 at Majestic College, Elstree, England. I have professional body registration at Health and Care Professional Council until 15.05.2020. My employment history </w:t>
      </w:r>
      <w:r w:rsidR="006A67EA">
        <w:rPr>
          <w:rFonts w:ascii="Times New Roman" w:eastAsia="SimSun" w:hAnsi="Times New Roman" w:cs="Times New Roman"/>
          <w:kern w:val="3"/>
          <w:sz w:val="24"/>
          <w:szCs w:val="24"/>
          <w:lang w:eastAsia="zh-CN" w:bidi="hi-IN"/>
        </w:rPr>
        <w:t xml:space="preserve">included three care homes in the UK from January, 2019 until September, 2019. My main duties and responsibilities are bathing, grooming, dressing, medication, food preparation, laundry, walking with wheelchair and etc. I provided two referees from the managers of two care home </w:t>
      </w:r>
      <w:r w:rsidR="006A67EA">
        <w:rPr>
          <w:rFonts w:ascii="Times New Roman" w:eastAsia="SimSun" w:hAnsi="Times New Roman" w:cs="Times New Roman"/>
          <w:kern w:val="3"/>
          <w:sz w:val="24"/>
          <w:szCs w:val="24"/>
          <w:lang w:eastAsia="zh-CN" w:bidi="hi-IN"/>
        </w:rPr>
        <w:lastRenderedPageBreak/>
        <w:t xml:space="preserve">from my previous employment. </w:t>
      </w:r>
    </w:p>
    <w:p w14:paraId="0A7CC3D7" w14:textId="1B60DC31" w:rsidR="002C0751" w:rsidRPr="00675C1C" w:rsidRDefault="006A67EA" w:rsidP="00675C1C">
      <w:pPr>
        <w:widowControl w:val="0"/>
        <w:suppressAutoHyphens/>
        <w:autoSpaceDN w:val="0"/>
        <w:spacing w:after="120" w:line="360" w:lineRule="auto"/>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kern w:val="3"/>
          <w:sz w:val="24"/>
          <w:szCs w:val="24"/>
          <w:lang w:eastAsia="zh-CN" w:bidi="hi-IN"/>
        </w:rPr>
        <w:t xml:space="preserve">I had interview for the position of Healthcare Assistant in December, 2019. I received my feedback with positive comments </w:t>
      </w:r>
      <w:r w:rsidR="00D42065">
        <w:rPr>
          <w:rFonts w:ascii="Times New Roman" w:eastAsia="SimSun" w:hAnsi="Times New Roman" w:cs="Times New Roman"/>
          <w:kern w:val="3"/>
          <w:sz w:val="24"/>
          <w:szCs w:val="24"/>
          <w:lang w:eastAsia="zh-CN" w:bidi="hi-IN"/>
        </w:rPr>
        <w:t>like very</w:t>
      </w:r>
      <w:r>
        <w:rPr>
          <w:rFonts w:ascii="Times New Roman" w:eastAsia="SimSun" w:hAnsi="Times New Roman" w:cs="Times New Roman"/>
          <w:kern w:val="3"/>
          <w:sz w:val="24"/>
          <w:szCs w:val="24"/>
          <w:lang w:eastAsia="zh-CN" w:bidi="hi-IN"/>
        </w:rPr>
        <w:t xml:space="preserve"> confident, nice person with good answers, </w:t>
      </w:r>
      <w:r w:rsidR="00D42065">
        <w:rPr>
          <w:rFonts w:ascii="Times New Roman" w:eastAsia="SimSun" w:hAnsi="Times New Roman" w:cs="Times New Roman"/>
          <w:kern w:val="3"/>
          <w:sz w:val="24"/>
          <w:szCs w:val="24"/>
          <w:lang w:eastAsia="zh-CN" w:bidi="hi-IN"/>
        </w:rPr>
        <w:t>well prepared and well-done job. I received mainly very good and excellent score from the interviews feedback forms on 12.12.2019. These strong outcomes give me motivation for my future health and social care performances for long-life professional career development.</w:t>
      </w:r>
    </w:p>
    <w:p w14:paraId="28E25DB9" w14:textId="77777777" w:rsidR="00675C1C" w:rsidRDefault="00675C1C" w:rsidP="00200EAA">
      <w:pPr>
        <w:rPr>
          <w:rFonts w:ascii="Times New Roman" w:hAnsi="Times New Roman" w:cs="Times New Roman"/>
          <w:b/>
          <w:color w:val="000000"/>
          <w:sz w:val="28"/>
          <w:szCs w:val="28"/>
          <w:lang w:val="en"/>
        </w:rPr>
      </w:pPr>
    </w:p>
    <w:p w14:paraId="48022DEE" w14:textId="1DEFED7B" w:rsidR="00675C1C" w:rsidRDefault="00675C1C" w:rsidP="00200EAA">
      <w:pPr>
        <w:rPr>
          <w:rFonts w:ascii="Times New Roman" w:hAnsi="Times New Roman" w:cs="Times New Roman"/>
          <w:b/>
          <w:color w:val="000000"/>
          <w:sz w:val="28"/>
          <w:szCs w:val="28"/>
          <w:lang w:val="en"/>
        </w:rPr>
      </w:pPr>
    </w:p>
    <w:p w14:paraId="18765589" w14:textId="0EBC380C" w:rsidR="00AB3C35" w:rsidRDefault="00AB3C35" w:rsidP="00200EAA">
      <w:pPr>
        <w:rPr>
          <w:rFonts w:ascii="Times New Roman" w:hAnsi="Times New Roman" w:cs="Times New Roman"/>
          <w:b/>
          <w:color w:val="000000"/>
          <w:sz w:val="28"/>
          <w:szCs w:val="28"/>
          <w:lang w:val="en"/>
        </w:rPr>
      </w:pPr>
    </w:p>
    <w:p w14:paraId="65BEDE94" w14:textId="666DB2C6" w:rsidR="00AB3C35" w:rsidRDefault="00AB3C35" w:rsidP="00200EAA">
      <w:pPr>
        <w:rPr>
          <w:rFonts w:ascii="Times New Roman" w:hAnsi="Times New Roman" w:cs="Times New Roman"/>
          <w:b/>
          <w:color w:val="000000"/>
          <w:sz w:val="28"/>
          <w:szCs w:val="28"/>
          <w:lang w:val="en"/>
        </w:rPr>
      </w:pPr>
    </w:p>
    <w:p w14:paraId="19703C0F" w14:textId="01BCD508" w:rsidR="00AB3C35" w:rsidRDefault="00AB3C35" w:rsidP="00200EAA">
      <w:pPr>
        <w:rPr>
          <w:rFonts w:ascii="Times New Roman" w:hAnsi="Times New Roman" w:cs="Times New Roman"/>
          <w:b/>
          <w:color w:val="000000"/>
          <w:sz w:val="28"/>
          <w:szCs w:val="28"/>
          <w:lang w:val="en"/>
        </w:rPr>
      </w:pPr>
    </w:p>
    <w:p w14:paraId="4445559E" w14:textId="32F273B4" w:rsidR="00AB3C35" w:rsidRDefault="00AB3C35" w:rsidP="00200EAA">
      <w:pPr>
        <w:rPr>
          <w:rFonts w:ascii="Times New Roman" w:hAnsi="Times New Roman" w:cs="Times New Roman"/>
          <w:b/>
          <w:color w:val="000000"/>
          <w:sz w:val="28"/>
          <w:szCs w:val="28"/>
          <w:lang w:val="en"/>
        </w:rPr>
      </w:pPr>
    </w:p>
    <w:p w14:paraId="1A4DA10D" w14:textId="2F282F57" w:rsidR="00AB3C35" w:rsidRDefault="00AB3C35" w:rsidP="00200EAA">
      <w:pPr>
        <w:rPr>
          <w:rFonts w:ascii="Times New Roman" w:hAnsi="Times New Roman" w:cs="Times New Roman"/>
          <w:b/>
          <w:color w:val="000000"/>
          <w:sz w:val="28"/>
          <w:szCs w:val="28"/>
          <w:lang w:val="en"/>
        </w:rPr>
      </w:pPr>
    </w:p>
    <w:p w14:paraId="33ACD840" w14:textId="08F0D935" w:rsidR="00AB3C35" w:rsidRDefault="00AB3C35" w:rsidP="00200EAA">
      <w:pPr>
        <w:rPr>
          <w:rFonts w:ascii="Times New Roman" w:hAnsi="Times New Roman" w:cs="Times New Roman"/>
          <w:b/>
          <w:color w:val="000000"/>
          <w:sz w:val="28"/>
          <w:szCs w:val="28"/>
          <w:lang w:val="en"/>
        </w:rPr>
      </w:pPr>
    </w:p>
    <w:p w14:paraId="1AC98472" w14:textId="3FEADA1D" w:rsidR="00AB3C35" w:rsidRDefault="00AB3C35" w:rsidP="00200EAA">
      <w:pPr>
        <w:rPr>
          <w:rFonts w:ascii="Times New Roman" w:hAnsi="Times New Roman" w:cs="Times New Roman"/>
          <w:b/>
          <w:color w:val="000000"/>
          <w:sz w:val="28"/>
          <w:szCs w:val="28"/>
          <w:lang w:val="en"/>
        </w:rPr>
      </w:pPr>
    </w:p>
    <w:p w14:paraId="2FBE5610" w14:textId="33F88140" w:rsidR="00AB3C35" w:rsidRDefault="00AB3C35" w:rsidP="00200EAA">
      <w:pPr>
        <w:rPr>
          <w:rFonts w:ascii="Times New Roman" w:hAnsi="Times New Roman" w:cs="Times New Roman"/>
          <w:b/>
          <w:color w:val="000000"/>
          <w:sz w:val="28"/>
          <w:szCs w:val="28"/>
          <w:lang w:val="en"/>
        </w:rPr>
      </w:pPr>
    </w:p>
    <w:p w14:paraId="5F833B21" w14:textId="48805ABF" w:rsidR="00AB3C35" w:rsidRDefault="00AB3C35" w:rsidP="00200EAA">
      <w:pPr>
        <w:rPr>
          <w:rFonts w:ascii="Times New Roman" w:hAnsi="Times New Roman" w:cs="Times New Roman"/>
          <w:b/>
          <w:color w:val="000000"/>
          <w:sz w:val="28"/>
          <w:szCs w:val="28"/>
          <w:lang w:val="en"/>
        </w:rPr>
      </w:pPr>
    </w:p>
    <w:p w14:paraId="7F263197" w14:textId="774976BF" w:rsidR="00AB3C35" w:rsidRDefault="00AB3C35" w:rsidP="00200EAA">
      <w:pPr>
        <w:rPr>
          <w:rFonts w:ascii="Times New Roman" w:hAnsi="Times New Roman" w:cs="Times New Roman"/>
          <w:b/>
          <w:color w:val="000000"/>
          <w:sz w:val="28"/>
          <w:szCs w:val="28"/>
          <w:lang w:val="en"/>
        </w:rPr>
      </w:pPr>
    </w:p>
    <w:p w14:paraId="585D7831" w14:textId="14D8E4EB" w:rsidR="00AB3C35" w:rsidRDefault="00AB3C35" w:rsidP="00200EAA">
      <w:pPr>
        <w:rPr>
          <w:rFonts w:ascii="Times New Roman" w:hAnsi="Times New Roman" w:cs="Times New Roman"/>
          <w:b/>
          <w:color w:val="000000"/>
          <w:sz w:val="28"/>
          <w:szCs w:val="28"/>
          <w:lang w:val="en"/>
        </w:rPr>
      </w:pPr>
    </w:p>
    <w:p w14:paraId="5FD2BB2C" w14:textId="326382D8" w:rsidR="00AB3C35" w:rsidRDefault="00AB3C35" w:rsidP="00200EAA">
      <w:pPr>
        <w:rPr>
          <w:rFonts w:ascii="Times New Roman" w:hAnsi="Times New Roman" w:cs="Times New Roman"/>
          <w:b/>
          <w:color w:val="000000"/>
          <w:sz w:val="28"/>
          <w:szCs w:val="28"/>
          <w:lang w:val="en"/>
        </w:rPr>
      </w:pPr>
    </w:p>
    <w:p w14:paraId="2E9F559D" w14:textId="31A423E7" w:rsidR="00AB3C35" w:rsidRDefault="00AB3C35" w:rsidP="00200EAA">
      <w:pPr>
        <w:rPr>
          <w:rFonts w:ascii="Times New Roman" w:hAnsi="Times New Roman" w:cs="Times New Roman"/>
          <w:b/>
          <w:color w:val="000000"/>
          <w:sz w:val="28"/>
          <w:szCs w:val="28"/>
          <w:lang w:val="en"/>
        </w:rPr>
      </w:pPr>
    </w:p>
    <w:p w14:paraId="010233C8" w14:textId="4C89317C" w:rsidR="00AB3C35" w:rsidRDefault="00AB3C35" w:rsidP="00200EAA">
      <w:pPr>
        <w:rPr>
          <w:rFonts w:ascii="Times New Roman" w:hAnsi="Times New Roman" w:cs="Times New Roman"/>
          <w:b/>
          <w:color w:val="000000"/>
          <w:sz w:val="28"/>
          <w:szCs w:val="28"/>
          <w:lang w:val="en"/>
        </w:rPr>
      </w:pPr>
    </w:p>
    <w:p w14:paraId="463C33DF" w14:textId="0E9EBE71" w:rsidR="00AB3C35" w:rsidRDefault="00AB3C35" w:rsidP="00200EAA">
      <w:pPr>
        <w:rPr>
          <w:rFonts w:ascii="Times New Roman" w:hAnsi="Times New Roman" w:cs="Times New Roman"/>
          <w:b/>
          <w:color w:val="000000"/>
          <w:sz w:val="28"/>
          <w:szCs w:val="28"/>
          <w:lang w:val="en"/>
        </w:rPr>
      </w:pPr>
    </w:p>
    <w:p w14:paraId="7AFCB303" w14:textId="4B6C829C" w:rsidR="00AB3C35" w:rsidRDefault="00AB3C35" w:rsidP="00200EAA">
      <w:pPr>
        <w:rPr>
          <w:rFonts w:ascii="Times New Roman" w:hAnsi="Times New Roman" w:cs="Times New Roman"/>
          <w:b/>
          <w:color w:val="000000"/>
          <w:sz w:val="28"/>
          <w:szCs w:val="28"/>
          <w:lang w:val="en"/>
        </w:rPr>
      </w:pPr>
    </w:p>
    <w:p w14:paraId="1CDB72B7" w14:textId="29CC9A5E" w:rsidR="00AB3C35" w:rsidRDefault="00AB3C35" w:rsidP="00200EAA">
      <w:pPr>
        <w:rPr>
          <w:rFonts w:ascii="Times New Roman" w:hAnsi="Times New Roman" w:cs="Times New Roman"/>
          <w:b/>
          <w:color w:val="000000"/>
          <w:sz w:val="28"/>
          <w:szCs w:val="28"/>
          <w:lang w:val="en"/>
        </w:rPr>
      </w:pPr>
    </w:p>
    <w:p w14:paraId="294AD15B" w14:textId="364E554B" w:rsidR="00AB3C35" w:rsidRDefault="00AB3C35" w:rsidP="00200EAA">
      <w:pPr>
        <w:rPr>
          <w:rFonts w:ascii="Times New Roman" w:hAnsi="Times New Roman" w:cs="Times New Roman"/>
          <w:b/>
          <w:color w:val="000000"/>
          <w:sz w:val="28"/>
          <w:szCs w:val="28"/>
          <w:lang w:val="en"/>
        </w:rPr>
      </w:pPr>
    </w:p>
    <w:p w14:paraId="762AF1CA" w14:textId="77777777" w:rsidR="00AB3C35" w:rsidRDefault="00AB3C35" w:rsidP="00200EAA">
      <w:pPr>
        <w:rPr>
          <w:rFonts w:ascii="Times New Roman" w:hAnsi="Times New Roman" w:cs="Times New Roman"/>
          <w:b/>
          <w:color w:val="000000"/>
          <w:sz w:val="28"/>
          <w:szCs w:val="28"/>
          <w:lang w:val="en"/>
        </w:rPr>
      </w:pPr>
      <w:bookmarkStart w:id="1" w:name="_GoBack"/>
      <w:bookmarkEnd w:id="1"/>
    </w:p>
    <w:p w14:paraId="5DEC3327" w14:textId="77777777" w:rsidR="007C28B7" w:rsidRDefault="007C28B7" w:rsidP="00200EAA">
      <w:pPr>
        <w:rPr>
          <w:rFonts w:ascii="Times New Roman" w:hAnsi="Times New Roman" w:cs="Times New Roman"/>
          <w:b/>
          <w:color w:val="000000"/>
          <w:sz w:val="28"/>
          <w:szCs w:val="28"/>
          <w:lang w:val="en"/>
        </w:rPr>
      </w:pPr>
    </w:p>
    <w:p w14:paraId="77F83A2E" w14:textId="66E706F1" w:rsidR="002C0751" w:rsidRPr="008127A2" w:rsidRDefault="008127A2" w:rsidP="00200EAA">
      <w:pPr>
        <w:rPr>
          <w:rFonts w:ascii="Times New Roman" w:hAnsi="Times New Roman" w:cs="Times New Roman"/>
          <w:b/>
          <w:color w:val="000000"/>
          <w:sz w:val="28"/>
          <w:szCs w:val="28"/>
          <w:lang w:val="en"/>
        </w:rPr>
      </w:pPr>
      <w:r w:rsidRPr="008127A2">
        <w:rPr>
          <w:rFonts w:ascii="Times New Roman" w:hAnsi="Times New Roman" w:cs="Times New Roman"/>
          <w:b/>
          <w:color w:val="000000"/>
          <w:sz w:val="28"/>
          <w:szCs w:val="28"/>
          <w:lang w:val="en"/>
        </w:rPr>
        <w:lastRenderedPageBreak/>
        <w:t>Conclusion</w:t>
      </w:r>
    </w:p>
    <w:p w14:paraId="3A0F6E36" w14:textId="017D4FE5" w:rsidR="008127A2" w:rsidRPr="001E5897" w:rsidRDefault="008127A2" w:rsidP="001E589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1E5897">
        <w:rPr>
          <w:rFonts w:ascii="Times New Roman" w:eastAsia="SimSun" w:hAnsi="Times New Roman" w:cs="Arial"/>
          <w:kern w:val="3"/>
          <w:sz w:val="24"/>
          <w:szCs w:val="24"/>
          <w:lang w:eastAsia="zh-CN" w:bidi="hi-IN"/>
        </w:rPr>
        <w:t xml:space="preserve">The academic and employability skills are essential for the professional career development with the continuous improvement, </w:t>
      </w:r>
      <w:r w:rsidR="00620CCF" w:rsidRPr="001E5897">
        <w:rPr>
          <w:rFonts w:ascii="Times New Roman" w:eastAsia="SimSun" w:hAnsi="Times New Roman" w:cs="Arial"/>
          <w:kern w:val="3"/>
          <w:sz w:val="24"/>
          <w:szCs w:val="24"/>
          <w:lang w:eastAsia="zh-CN" w:bidi="hi-IN"/>
        </w:rPr>
        <w:t>education</w:t>
      </w:r>
      <w:r w:rsidRPr="001E5897">
        <w:rPr>
          <w:rFonts w:ascii="Times New Roman" w:eastAsia="SimSun" w:hAnsi="Times New Roman" w:cs="Arial"/>
          <w:kern w:val="3"/>
          <w:sz w:val="24"/>
          <w:szCs w:val="24"/>
          <w:lang w:eastAsia="zh-CN" w:bidi="hi-IN"/>
        </w:rPr>
        <w:t xml:space="preserve"> and life-long teaching for new </w:t>
      </w:r>
      <w:r w:rsidR="00620CCF" w:rsidRPr="001E5897">
        <w:rPr>
          <w:rFonts w:ascii="Times New Roman" w:eastAsia="SimSun" w:hAnsi="Times New Roman" w:cs="Arial"/>
          <w:kern w:val="3"/>
          <w:sz w:val="24"/>
          <w:szCs w:val="24"/>
          <w:lang w:eastAsia="zh-CN" w:bidi="hi-IN"/>
        </w:rPr>
        <w:t>acquaintance</w:t>
      </w:r>
      <w:r w:rsidRPr="001E5897">
        <w:rPr>
          <w:rFonts w:ascii="Times New Roman" w:eastAsia="SimSun" w:hAnsi="Times New Roman" w:cs="Arial"/>
          <w:kern w:val="3"/>
          <w:sz w:val="24"/>
          <w:szCs w:val="24"/>
          <w:lang w:eastAsia="zh-CN" w:bidi="hi-IN"/>
        </w:rPr>
        <w:t xml:space="preserve"> and </w:t>
      </w:r>
      <w:r w:rsidR="00620CCF" w:rsidRPr="001E5897">
        <w:rPr>
          <w:rFonts w:ascii="Times New Roman" w:eastAsia="SimSun" w:hAnsi="Times New Roman" w:cs="Arial"/>
          <w:kern w:val="3"/>
          <w:sz w:val="24"/>
          <w:szCs w:val="24"/>
          <w:lang w:eastAsia="zh-CN" w:bidi="hi-IN"/>
        </w:rPr>
        <w:t>assistances</w:t>
      </w:r>
      <w:r w:rsidRPr="001E5897">
        <w:rPr>
          <w:rFonts w:ascii="Times New Roman" w:eastAsia="SimSun" w:hAnsi="Times New Roman" w:cs="Arial"/>
          <w:kern w:val="3"/>
          <w:sz w:val="24"/>
          <w:szCs w:val="24"/>
          <w:lang w:eastAsia="zh-CN" w:bidi="hi-IN"/>
        </w:rPr>
        <w:t xml:space="preserve"> </w:t>
      </w:r>
      <w:r w:rsidR="00620CCF">
        <w:rPr>
          <w:rFonts w:ascii="Times New Roman" w:eastAsia="SimSun" w:hAnsi="Times New Roman" w:cs="Arial"/>
          <w:kern w:val="3"/>
          <w:sz w:val="24"/>
          <w:szCs w:val="24"/>
          <w:lang w:eastAsia="zh-CN" w:bidi="hi-IN"/>
        </w:rPr>
        <w:t>for</w:t>
      </w:r>
      <w:r w:rsidRPr="001E5897">
        <w:rPr>
          <w:rFonts w:ascii="Times New Roman" w:eastAsia="SimSun" w:hAnsi="Times New Roman" w:cs="Arial"/>
          <w:kern w:val="3"/>
          <w:sz w:val="24"/>
          <w:szCs w:val="24"/>
          <w:lang w:eastAsia="zh-CN" w:bidi="hi-IN"/>
        </w:rPr>
        <w:t xml:space="preserve"> the </w:t>
      </w:r>
      <w:r w:rsidR="00620CCF" w:rsidRPr="001E5897">
        <w:rPr>
          <w:rFonts w:ascii="Times New Roman" w:eastAsia="SimSun" w:hAnsi="Times New Roman" w:cs="Arial"/>
          <w:kern w:val="3"/>
          <w:sz w:val="24"/>
          <w:szCs w:val="24"/>
          <w:lang w:eastAsia="zh-CN" w:bidi="hi-IN"/>
        </w:rPr>
        <w:t>employment</w:t>
      </w:r>
      <w:r w:rsidRPr="001E5897">
        <w:rPr>
          <w:rFonts w:ascii="Times New Roman" w:eastAsia="SimSun" w:hAnsi="Times New Roman" w:cs="Arial"/>
          <w:kern w:val="3"/>
          <w:sz w:val="24"/>
          <w:szCs w:val="24"/>
          <w:lang w:eastAsia="zh-CN" w:bidi="hi-IN"/>
        </w:rPr>
        <w:t xml:space="preserve"> </w:t>
      </w:r>
      <w:r w:rsidR="00620CCF" w:rsidRPr="001E5897">
        <w:rPr>
          <w:rFonts w:ascii="Times New Roman" w:eastAsia="SimSun" w:hAnsi="Times New Roman" w:cs="Arial"/>
          <w:kern w:val="3"/>
          <w:sz w:val="24"/>
          <w:szCs w:val="24"/>
          <w:lang w:eastAsia="zh-CN" w:bidi="hi-IN"/>
        </w:rPr>
        <w:t>marketplace</w:t>
      </w:r>
      <w:r w:rsidRPr="001E5897">
        <w:rPr>
          <w:rFonts w:ascii="Times New Roman" w:eastAsia="SimSun" w:hAnsi="Times New Roman" w:cs="Arial"/>
          <w:kern w:val="3"/>
          <w:sz w:val="24"/>
          <w:szCs w:val="24"/>
          <w:lang w:eastAsia="zh-CN" w:bidi="hi-IN"/>
        </w:rPr>
        <w:t xml:space="preserve">. </w:t>
      </w:r>
      <w:r w:rsidR="00620CCF">
        <w:rPr>
          <w:rFonts w:ascii="Times New Roman" w:eastAsia="SimSun" w:hAnsi="Times New Roman" w:cs="Arial"/>
          <w:kern w:val="3"/>
          <w:sz w:val="24"/>
          <w:szCs w:val="24"/>
          <w:lang w:eastAsia="zh-CN" w:bidi="hi-IN"/>
        </w:rPr>
        <w:t>The</w:t>
      </w:r>
      <w:r w:rsidR="001E5897">
        <w:rPr>
          <w:rFonts w:ascii="Times New Roman" w:eastAsia="SimSun" w:hAnsi="Times New Roman" w:cs="Arial"/>
          <w:kern w:val="3"/>
          <w:sz w:val="24"/>
          <w:szCs w:val="24"/>
          <w:lang w:eastAsia="zh-CN" w:bidi="hi-IN"/>
        </w:rPr>
        <w:t xml:space="preserve"> management </w:t>
      </w:r>
      <w:r w:rsidR="00620CCF">
        <w:rPr>
          <w:rFonts w:ascii="Times New Roman" w:eastAsia="SimSun" w:hAnsi="Times New Roman" w:cs="Arial"/>
          <w:kern w:val="3"/>
          <w:sz w:val="24"/>
          <w:szCs w:val="24"/>
          <w:lang w:eastAsia="zh-CN" w:bidi="hi-IN"/>
        </w:rPr>
        <w:t>is</w:t>
      </w:r>
      <w:r w:rsidR="001E5897">
        <w:rPr>
          <w:rFonts w:ascii="Times New Roman" w:eastAsia="SimSun" w:hAnsi="Times New Roman" w:cs="Arial"/>
          <w:kern w:val="3"/>
          <w:sz w:val="24"/>
          <w:szCs w:val="24"/>
          <w:lang w:eastAsia="zh-CN" w:bidi="hi-IN"/>
        </w:rPr>
        <w:t xml:space="preserve"> required motivates, talented and high-skilled people in order to accomplish the objectives, goals and for better organisation performance. For this reason, the essential employability skills are needed such teamwork, problem-solving skills, self-management</w:t>
      </w:r>
      <w:r w:rsidR="00620CCF">
        <w:rPr>
          <w:rFonts w:ascii="Times New Roman" w:eastAsia="SimSun" w:hAnsi="Times New Roman" w:cs="Arial"/>
          <w:kern w:val="3"/>
          <w:sz w:val="24"/>
          <w:szCs w:val="24"/>
          <w:lang w:eastAsia="zh-CN" w:bidi="hi-IN"/>
        </w:rPr>
        <w:t xml:space="preserve"> and</w:t>
      </w:r>
      <w:r w:rsidR="001E5897">
        <w:rPr>
          <w:rFonts w:ascii="Times New Roman" w:eastAsia="SimSun" w:hAnsi="Times New Roman" w:cs="Arial"/>
          <w:kern w:val="3"/>
          <w:sz w:val="24"/>
          <w:szCs w:val="24"/>
          <w:lang w:eastAsia="zh-CN" w:bidi="hi-IN"/>
        </w:rPr>
        <w:t xml:space="preserve"> effective communication</w:t>
      </w:r>
      <w:r w:rsidR="00620CCF">
        <w:rPr>
          <w:rFonts w:ascii="Times New Roman" w:eastAsia="SimSun" w:hAnsi="Times New Roman" w:cs="Arial"/>
          <w:kern w:val="3"/>
          <w:sz w:val="24"/>
          <w:szCs w:val="24"/>
          <w:lang w:eastAsia="zh-CN" w:bidi="hi-IN"/>
        </w:rPr>
        <w:t xml:space="preserve">. All this is important for health and social life-long learning process </w:t>
      </w:r>
      <w:r w:rsidR="002673DF">
        <w:rPr>
          <w:rFonts w:ascii="Times New Roman" w:eastAsia="SimSun" w:hAnsi="Times New Roman" w:cs="Arial"/>
          <w:kern w:val="3"/>
          <w:sz w:val="24"/>
          <w:szCs w:val="24"/>
          <w:lang w:eastAsia="zh-CN" w:bidi="hi-IN"/>
        </w:rPr>
        <w:t>for</w:t>
      </w:r>
      <w:r w:rsidR="00620CCF">
        <w:rPr>
          <w:rFonts w:ascii="Times New Roman" w:eastAsia="SimSun" w:hAnsi="Times New Roman" w:cs="Arial"/>
          <w:kern w:val="3"/>
          <w:sz w:val="24"/>
          <w:szCs w:val="24"/>
          <w:lang w:eastAsia="zh-CN" w:bidi="hi-IN"/>
        </w:rPr>
        <w:t xml:space="preserve"> </w:t>
      </w:r>
      <w:r w:rsidR="002673DF">
        <w:rPr>
          <w:rFonts w:ascii="Times New Roman" w:eastAsia="SimSun" w:hAnsi="Times New Roman" w:cs="Arial"/>
          <w:kern w:val="3"/>
          <w:sz w:val="24"/>
          <w:szCs w:val="24"/>
          <w:lang w:eastAsia="zh-CN" w:bidi="hi-IN"/>
        </w:rPr>
        <w:t>my</w:t>
      </w:r>
      <w:r w:rsidR="00620CCF">
        <w:rPr>
          <w:rFonts w:ascii="Times New Roman" w:eastAsia="SimSun" w:hAnsi="Times New Roman" w:cs="Arial"/>
          <w:kern w:val="3"/>
          <w:sz w:val="24"/>
          <w:szCs w:val="24"/>
          <w:lang w:eastAsia="zh-CN" w:bidi="hi-IN"/>
        </w:rPr>
        <w:t xml:space="preserve"> professional career development. </w:t>
      </w:r>
    </w:p>
    <w:p w14:paraId="1F6F46F7" w14:textId="77777777" w:rsidR="002C0751" w:rsidRDefault="002C0751" w:rsidP="00200EAA">
      <w:pPr>
        <w:rPr>
          <w:rFonts w:ascii="Times New Roman" w:hAnsi="Times New Roman" w:cs="Times New Roman"/>
          <w:b/>
          <w:color w:val="000000"/>
          <w:sz w:val="24"/>
          <w:szCs w:val="24"/>
          <w:lang w:val="en"/>
        </w:rPr>
      </w:pPr>
    </w:p>
    <w:p w14:paraId="10F4C3B0" w14:textId="1B76163B" w:rsidR="00D55F7D" w:rsidRDefault="00D55F7D" w:rsidP="00200EAA">
      <w:pPr>
        <w:rPr>
          <w:rFonts w:ascii="Times New Roman" w:hAnsi="Times New Roman" w:cs="Times New Roman"/>
          <w:b/>
          <w:color w:val="000000"/>
          <w:sz w:val="24"/>
          <w:szCs w:val="24"/>
          <w:lang w:val="en"/>
        </w:rPr>
      </w:pPr>
    </w:p>
    <w:p w14:paraId="1C3F8C22" w14:textId="4CEFBEC1" w:rsidR="001E73FF" w:rsidRDefault="001E73FF" w:rsidP="00200EAA">
      <w:pPr>
        <w:rPr>
          <w:rFonts w:ascii="Times New Roman" w:hAnsi="Times New Roman" w:cs="Times New Roman"/>
          <w:b/>
          <w:color w:val="000000"/>
          <w:sz w:val="24"/>
          <w:szCs w:val="24"/>
          <w:lang w:val="en"/>
        </w:rPr>
      </w:pPr>
    </w:p>
    <w:p w14:paraId="2475DA1E" w14:textId="583D68DE" w:rsidR="001E73FF" w:rsidRDefault="001E73FF" w:rsidP="00200EAA">
      <w:pPr>
        <w:rPr>
          <w:rFonts w:ascii="Times New Roman" w:hAnsi="Times New Roman" w:cs="Times New Roman"/>
          <w:b/>
          <w:color w:val="000000"/>
          <w:sz w:val="24"/>
          <w:szCs w:val="24"/>
          <w:lang w:val="en"/>
        </w:rPr>
      </w:pPr>
    </w:p>
    <w:p w14:paraId="46ED00CA" w14:textId="0D440DB1" w:rsidR="001E73FF" w:rsidRDefault="001E73FF" w:rsidP="00200EAA">
      <w:pPr>
        <w:rPr>
          <w:rFonts w:ascii="Times New Roman" w:hAnsi="Times New Roman" w:cs="Times New Roman"/>
          <w:b/>
          <w:color w:val="000000"/>
          <w:sz w:val="24"/>
          <w:szCs w:val="24"/>
          <w:lang w:val="en"/>
        </w:rPr>
      </w:pPr>
    </w:p>
    <w:p w14:paraId="7AEFBDAF" w14:textId="462493DE" w:rsidR="00C366A6" w:rsidRDefault="00C366A6"/>
    <w:p w14:paraId="04497921" w14:textId="11B8936D" w:rsidR="002C0751" w:rsidRDefault="002C0751"/>
    <w:p w14:paraId="70FC650E" w14:textId="1DBDCD96" w:rsidR="002C0751" w:rsidRDefault="002C0751"/>
    <w:p w14:paraId="1584C4F1" w14:textId="2184160A" w:rsidR="002C0751" w:rsidRDefault="002C0751"/>
    <w:p w14:paraId="634E31DB" w14:textId="49DB8F8D" w:rsidR="002C0751" w:rsidRDefault="002C0751"/>
    <w:p w14:paraId="071EEAC5" w14:textId="4821332D" w:rsidR="002C0751" w:rsidRDefault="002C0751"/>
    <w:p w14:paraId="3CB5143F" w14:textId="09D698FF" w:rsidR="002C0751" w:rsidRDefault="002C0751"/>
    <w:p w14:paraId="08B81587" w14:textId="191E99F0" w:rsidR="002C0751" w:rsidRDefault="002C0751"/>
    <w:p w14:paraId="46044103" w14:textId="2C3EEC1A" w:rsidR="002C0751" w:rsidRDefault="002C0751"/>
    <w:p w14:paraId="04F47D63" w14:textId="0B0231B9" w:rsidR="002C0751" w:rsidRDefault="002C0751"/>
    <w:p w14:paraId="6E3A3E53" w14:textId="4B75F83A" w:rsidR="002C0751" w:rsidRDefault="002C0751"/>
    <w:p w14:paraId="07C0AF80" w14:textId="06198098" w:rsidR="002C0751" w:rsidRDefault="002C0751"/>
    <w:p w14:paraId="1B66F873" w14:textId="58561437" w:rsidR="002C0751" w:rsidRDefault="002C0751"/>
    <w:p w14:paraId="795263E9" w14:textId="68CFCAFE" w:rsidR="002C0751" w:rsidRDefault="002C0751"/>
    <w:p w14:paraId="06AB5B1A" w14:textId="6DF25A2E" w:rsidR="002C0751" w:rsidRDefault="002C0751"/>
    <w:p w14:paraId="057A8875" w14:textId="77777777" w:rsidR="00962519" w:rsidRDefault="00962519"/>
    <w:p w14:paraId="477A9549" w14:textId="5434B58B" w:rsidR="001E5897" w:rsidRDefault="001E5897"/>
    <w:p w14:paraId="05256AFE" w14:textId="77777777" w:rsidR="0021465F" w:rsidRDefault="0021465F"/>
    <w:p w14:paraId="1803A029" w14:textId="55377584" w:rsidR="00336730" w:rsidRPr="002C0751" w:rsidRDefault="00336730" w:rsidP="002C0751">
      <w:pPr>
        <w:pBdr>
          <w:bottom w:val="single" w:sz="12" w:space="1" w:color="auto"/>
        </w:pBdr>
        <w:jc w:val="center"/>
        <w:rPr>
          <w:rFonts w:ascii="Times New Roman" w:hAnsi="Times New Roman" w:cs="Times New Roman"/>
          <w:b/>
          <w:bCs/>
          <w:sz w:val="28"/>
          <w:szCs w:val="28"/>
        </w:rPr>
      </w:pPr>
      <w:r w:rsidRPr="002C0751">
        <w:rPr>
          <w:rFonts w:ascii="Times New Roman" w:hAnsi="Times New Roman" w:cs="Times New Roman"/>
          <w:b/>
          <w:bCs/>
          <w:sz w:val="28"/>
          <w:szCs w:val="28"/>
        </w:rPr>
        <w:lastRenderedPageBreak/>
        <w:t>References</w:t>
      </w:r>
      <w:r w:rsidR="00675C1C">
        <w:rPr>
          <w:rFonts w:ascii="Times New Roman" w:hAnsi="Times New Roman" w:cs="Times New Roman"/>
          <w:b/>
          <w:bCs/>
          <w:sz w:val="28"/>
          <w:szCs w:val="28"/>
        </w:rPr>
        <w:t>:</w:t>
      </w:r>
    </w:p>
    <w:p w14:paraId="61B19AFF" w14:textId="15ECA945" w:rsidR="002C0751" w:rsidRPr="00810A10" w:rsidRDefault="00810A10" w:rsidP="00810A10">
      <w:pPr>
        <w:pStyle w:val="Bibliography"/>
        <w:rPr>
          <w:noProof/>
          <w:sz w:val="24"/>
          <w:szCs w:val="24"/>
        </w:rPr>
      </w:pPr>
      <w:r>
        <w:rPr>
          <w:noProof/>
        </w:rPr>
        <w:t xml:space="preserve">Anstey, E., Fletcher C., and Walker, J., (2017). </w:t>
      </w:r>
      <w:r>
        <w:rPr>
          <w:i/>
          <w:iCs/>
          <w:noProof/>
        </w:rPr>
        <w:t xml:space="preserve">Staff Appraisal and development. </w:t>
      </w:r>
      <w:r>
        <w:rPr>
          <w:noProof/>
        </w:rPr>
        <w:t>York: Routledge.</w:t>
      </w:r>
    </w:p>
    <w:p w14:paraId="4B781C62" w14:textId="218AEA5E" w:rsidR="008D6DB0" w:rsidRPr="008D6DB0" w:rsidRDefault="008D6DB0" w:rsidP="008D6DB0">
      <w:pPr>
        <w:pStyle w:val="Bibliography"/>
        <w:rPr>
          <w:noProof/>
        </w:rPr>
      </w:pPr>
      <w:r>
        <w:rPr>
          <w:noProof/>
        </w:rPr>
        <w:t xml:space="preserve">Damon, L., (2017). 'The Psychology of Working: A New Perspective for Career Development, Counseling, and Public Policy'. </w:t>
      </w:r>
      <w:r>
        <w:rPr>
          <w:i/>
          <w:iCs/>
          <w:noProof/>
        </w:rPr>
        <w:t xml:space="preserve">Career Planning and Adult Development Journal, </w:t>
      </w:r>
      <w:r>
        <w:rPr>
          <w:noProof/>
        </w:rPr>
        <w:t>Vol. 33, Issue 3, p. 120.</w:t>
      </w:r>
    </w:p>
    <w:p w14:paraId="151F5C21" w14:textId="01909498" w:rsidR="002673DF" w:rsidRDefault="002673DF" w:rsidP="002673DF">
      <w:pPr>
        <w:pStyle w:val="Bibliography"/>
        <w:rPr>
          <w:noProof/>
        </w:rPr>
      </w:pPr>
      <w:r>
        <w:rPr>
          <w:noProof/>
        </w:rPr>
        <w:t xml:space="preserve">Duncan, S. and Oliver, S., (2019). 'Looking through the Johari window'. </w:t>
      </w:r>
      <w:r>
        <w:rPr>
          <w:i/>
          <w:iCs/>
          <w:noProof/>
        </w:rPr>
        <w:t xml:space="preserve">Research for All, </w:t>
      </w:r>
      <w:r>
        <w:rPr>
          <w:noProof/>
        </w:rPr>
        <w:t>Vol. 21, Issue 3, pp. 1-6.</w:t>
      </w:r>
    </w:p>
    <w:p w14:paraId="22A14CDC" w14:textId="29699B04" w:rsidR="00810A10" w:rsidRPr="00810A10" w:rsidRDefault="00810A10" w:rsidP="00810A10">
      <w:pPr>
        <w:pStyle w:val="Bibliography"/>
        <w:rPr>
          <w:noProof/>
        </w:rPr>
      </w:pPr>
      <w:r>
        <w:rPr>
          <w:noProof/>
        </w:rPr>
        <w:t xml:space="preserve">Faris, J., (2018). </w:t>
      </w:r>
      <w:r>
        <w:rPr>
          <w:i/>
          <w:iCs/>
          <w:noProof/>
        </w:rPr>
        <w:t xml:space="preserve">Some reflections on process, relationship and personal development in supervision. Perspectives on Supervision. </w:t>
      </w:r>
      <w:r>
        <w:rPr>
          <w:noProof/>
        </w:rPr>
        <w:t>York: Routledge.</w:t>
      </w:r>
    </w:p>
    <w:p w14:paraId="0741F22E" w14:textId="17611E06" w:rsidR="00317FB5" w:rsidRPr="00317FB5" w:rsidRDefault="00317FB5" w:rsidP="00317FB5">
      <w:pPr>
        <w:pStyle w:val="Bibliography"/>
        <w:rPr>
          <w:noProof/>
        </w:rPr>
      </w:pPr>
      <w:r>
        <w:rPr>
          <w:noProof/>
        </w:rPr>
        <w:t xml:space="preserve">Goodyear, C. and Goodyear, M. (2018). 'Career development for nurse managers'. </w:t>
      </w:r>
      <w:r>
        <w:rPr>
          <w:i/>
          <w:iCs/>
          <w:noProof/>
        </w:rPr>
        <w:t xml:space="preserve">Nursing management, </w:t>
      </w:r>
      <w:r>
        <w:rPr>
          <w:noProof/>
        </w:rPr>
        <w:t>Vol. 49, Issue 3, pp. 49-53.</w:t>
      </w:r>
    </w:p>
    <w:p w14:paraId="4C429567" w14:textId="092B1668" w:rsidR="002673DF" w:rsidRDefault="002673DF" w:rsidP="002673DF">
      <w:pPr>
        <w:pStyle w:val="Bibliography"/>
        <w:rPr>
          <w:noProof/>
        </w:rPr>
      </w:pPr>
      <w:r>
        <w:rPr>
          <w:noProof/>
        </w:rPr>
        <w:t xml:space="preserve">Hirschi, A., (2018). 'The fourth industrial revolution: Issues and implications for career research and practice'. </w:t>
      </w:r>
      <w:r>
        <w:rPr>
          <w:i/>
          <w:iCs/>
          <w:noProof/>
        </w:rPr>
        <w:t xml:space="preserve">The career development quarterly, </w:t>
      </w:r>
      <w:r>
        <w:rPr>
          <w:noProof/>
        </w:rPr>
        <w:t>Vol. 66, Issue 3, pp. 192-204.</w:t>
      </w:r>
    </w:p>
    <w:p w14:paraId="55073A98" w14:textId="1FE5B6C0" w:rsidR="00C829F3" w:rsidRDefault="00C829F3" w:rsidP="00C829F3">
      <w:pPr>
        <w:pStyle w:val="Bibliography"/>
        <w:rPr>
          <w:noProof/>
        </w:rPr>
      </w:pPr>
      <w:r>
        <w:rPr>
          <w:noProof/>
        </w:rPr>
        <w:t xml:space="preserve">Konyu-Fogel, G., (2015). </w:t>
      </w:r>
      <w:r>
        <w:rPr>
          <w:i/>
          <w:iCs/>
          <w:noProof/>
        </w:rPr>
        <w:t xml:space="preserve">Career Management and Human Resource Development of a global, diverse workforce. </w:t>
      </w:r>
      <w:r>
        <w:rPr>
          <w:noProof/>
        </w:rPr>
        <w:t>:ITG Global .</w:t>
      </w:r>
    </w:p>
    <w:p w14:paraId="2E8BA999" w14:textId="77777777" w:rsidR="00810A10" w:rsidRDefault="006D6553" w:rsidP="006D6553">
      <w:pPr>
        <w:pStyle w:val="Bibliography"/>
        <w:rPr>
          <w:noProof/>
        </w:rPr>
      </w:pPr>
      <w:r>
        <w:rPr>
          <w:noProof/>
        </w:rPr>
        <w:t xml:space="preserve">Noe, R., Hollenbeck, J., Gerhard, J. and Wright, P., (2017). </w:t>
      </w:r>
      <w:r>
        <w:rPr>
          <w:i/>
          <w:iCs/>
          <w:noProof/>
        </w:rPr>
        <w:t xml:space="preserve">Human resource management: Gaining a competitive advantage. </w:t>
      </w:r>
      <w:r>
        <w:rPr>
          <w:noProof/>
        </w:rPr>
        <w:t>New York: McGraw-Hill Education.</w:t>
      </w:r>
    </w:p>
    <w:p w14:paraId="7FC38134" w14:textId="08DB697E" w:rsidR="006D6553" w:rsidRDefault="00810A10" w:rsidP="006D6553">
      <w:pPr>
        <w:pStyle w:val="Bibliography"/>
        <w:rPr>
          <w:noProof/>
        </w:rPr>
      </w:pPr>
      <w:r>
        <w:rPr>
          <w:noProof/>
        </w:rPr>
        <w:t xml:space="preserve">Smedley, K., (2017). </w:t>
      </w:r>
      <w:r>
        <w:rPr>
          <w:i/>
          <w:iCs/>
          <w:noProof/>
        </w:rPr>
        <w:t xml:space="preserve">Age Matters: Employing, Motivating and Managing Older Employees. </w:t>
      </w:r>
      <w:r>
        <w:rPr>
          <w:noProof/>
        </w:rPr>
        <w:t>York: Routledge.</w:t>
      </w:r>
      <w:r w:rsidR="006D6553">
        <w:rPr>
          <w:rFonts w:ascii="Arial" w:hAnsi="Arial" w:cs="Arial"/>
          <w:color w:val="222222"/>
          <w:sz w:val="20"/>
          <w:szCs w:val="20"/>
          <w:shd w:val="clear" w:color="auto" w:fill="FFFFFF"/>
        </w:rPr>
        <w:fldChar w:fldCharType="begin"/>
      </w:r>
      <w:r w:rsidR="006D6553">
        <w:rPr>
          <w:rFonts w:ascii="Arial" w:hAnsi="Arial" w:cs="Arial"/>
          <w:color w:val="222222"/>
          <w:sz w:val="20"/>
          <w:szCs w:val="20"/>
          <w:shd w:val="clear" w:color="auto" w:fill="FFFFFF"/>
        </w:rPr>
        <w:instrText xml:space="preserve"> BIBLIOGRAPHY  \l 2057 </w:instrText>
      </w:r>
      <w:r w:rsidR="006D6553">
        <w:rPr>
          <w:rFonts w:ascii="Arial" w:hAnsi="Arial" w:cs="Arial"/>
          <w:color w:val="222222"/>
          <w:sz w:val="20"/>
          <w:szCs w:val="20"/>
          <w:shd w:val="clear" w:color="auto" w:fill="FFFFFF"/>
        </w:rPr>
        <w:fldChar w:fldCharType="separate"/>
      </w:r>
    </w:p>
    <w:p w14:paraId="0A409511" w14:textId="0D6C8267" w:rsidR="006D6553" w:rsidRDefault="006D6553" w:rsidP="006D6553">
      <w:pPr>
        <w:pStyle w:val="Bibliography"/>
        <w:rPr>
          <w:noProof/>
        </w:rPr>
      </w:pPr>
      <w:r>
        <w:rPr>
          <w:noProof/>
        </w:rPr>
        <w:t xml:space="preserve">Yarbrough, S., Martin, P., Alfred, D. and McNeil, D., (2017). 'Professional values, job satisfaction, career development, and intent to stay'. </w:t>
      </w:r>
      <w:r>
        <w:rPr>
          <w:i/>
          <w:iCs/>
          <w:noProof/>
        </w:rPr>
        <w:t xml:space="preserve">Nursing Ethics, </w:t>
      </w:r>
      <w:r>
        <w:rPr>
          <w:noProof/>
        </w:rPr>
        <w:t>Vol. 24, Issue 6</w:t>
      </w:r>
      <w:r w:rsidR="008D6DB0">
        <w:rPr>
          <w:noProof/>
        </w:rPr>
        <w:t xml:space="preserve">, </w:t>
      </w:r>
      <w:r>
        <w:rPr>
          <w:noProof/>
        </w:rPr>
        <w:t>pp. 675-685.</w:t>
      </w:r>
    </w:p>
    <w:p w14:paraId="51431093" w14:textId="6AA35350" w:rsidR="006D6553" w:rsidRDefault="006D6553" w:rsidP="006D6553">
      <w:pPr>
        <w:pStyle w:val="Bibliography"/>
        <w:rPr>
          <w:rFonts w:ascii="Arial" w:hAnsi="Arial" w:cs="Arial"/>
          <w:color w:val="222222"/>
          <w:sz w:val="20"/>
          <w:szCs w:val="20"/>
          <w:shd w:val="clear" w:color="auto" w:fill="FFFFFF"/>
        </w:rPr>
      </w:pPr>
      <w:r>
        <w:rPr>
          <w:rFonts w:ascii="Arial" w:hAnsi="Arial" w:cs="Arial"/>
          <w:color w:val="222222"/>
          <w:sz w:val="20"/>
          <w:szCs w:val="20"/>
          <w:shd w:val="clear" w:color="auto" w:fill="FFFFFF"/>
        </w:rPr>
        <w:fldChar w:fldCharType="end"/>
      </w:r>
    </w:p>
    <w:p w14:paraId="3F0F5AA8" w14:textId="4A9B1E18" w:rsidR="00B656AC" w:rsidRDefault="00B656AC" w:rsidP="00810A10">
      <w:pPr>
        <w:pStyle w:val="Bibliography"/>
        <w:rPr>
          <w:rFonts w:ascii="Arial" w:hAnsi="Arial" w:cs="Arial"/>
          <w:color w:val="222222"/>
          <w:sz w:val="20"/>
          <w:szCs w:val="20"/>
          <w:shd w:val="clear" w:color="auto" w:fill="FFFFFF"/>
        </w:rPr>
      </w:pPr>
    </w:p>
    <w:p w14:paraId="02781446" w14:textId="26F278C1" w:rsidR="006D6553" w:rsidRDefault="006D6553" w:rsidP="006D6553">
      <w:pPr>
        <w:pStyle w:val="Bibliography"/>
        <w:rPr>
          <w:noProof/>
        </w:rPr>
      </w:pPr>
      <w:r>
        <w:rPr>
          <w:rFonts w:ascii="Arial" w:hAnsi="Arial" w:cs="Arial"/>
          <w:color w:val="222222"/>
          <w:sz w:val="20"/>
          <w:szCs w:val="20"/>
          <w:shd w:val="clear" w:color="auto" w:fill="FFFFFF"/>
        </w:rPr>
        <w:fldChar w:fldCharType="begin"/>
      </w:r>
      <w:r>
        <w:rPr>
          <w:rFonts w:ascii="Arial" w:hAnsi="Arial" w:cs="Arial"/>
          <w:color w:val="222222"/>
          <w:sz w:val="20"/>
          <w:szCs w:val="20"/>
          <w:shd w:val="clear" w:color="auto" w:fill="FFFFFF"/>
        </w:rPr>
        <w:instrText xml:space="preserve"> BIBLIOGRAPHY  \l 2057 </w:instrText>
      </w:r>
      <w:r>
        <w:rPr>
          <w:rFonts w:ascii="Arial" w:hAnsi="Arial" w:cs="Arial"/>
          <w:color w:val="222222"/>
          <w:sz w:val="20"/>
          <w:szCs w:val="20"/>
          <w:shd w:val="clear" w:color="auto" w:fill="FFFFFF"/>
        </w:rPr>
        <w:fldChar w:fldCharType="separate"/>
      </w:r>
    </w:p>
    <w:p w14:paraId="3AE1C18A" w14:textId="4FC507C6" w:rsidR="006D6553" w:rsidRDefault="006D6553" w:rsidP="006D6553">
      <w:pPr>
        <w:pStyle w:val="Bibliography"/>
        <w:rPr>
          <w:noProof/>
        </w:rPr>
      </w:pPr>
    </w:p>
    <w:p w14:paraId="39A6FF4A" w14:textId="01CA8FD9" w:rsidR="00336730" w:rsidRDefault="006D6553" w:rsidP="006D6553">
      <w:pPr>
        <w:rPr>
          <w:rFonts w:ascii="Arial" w:hAnsi="Arial" w:cs="Arial"/>
          <w:color w:val="222222"/>
          <w:sz w:val="20"/>
          <w:szCs w:val="20"/>
          <w:shd w:val="clear" w:color="auto" w:fill="FFFFFF"/>
        </w:rPr>
      </w:pPr>
      <w:r>
        <w:rPr>
          <w:rFonts w:ascii="Arial" w:hAnsi="Arial" w:cs="Arial"/>
          <w:color w:val="222222"/>
          <w:sz w:val="20"/>
          <w:szCs w:val="20"/>
          <w:shd w:val="clear" w:color="auto" w:fill="FFFFFF"/>
        </w:rPr>
        <w:fldChar w:fldCharType="end"/>
      </w:r>
    </w:p>
    <w:p w14:paraId="3274BC20" w14:textId="3B0C4F98" w:rsidR="008D6DB0" w:rsidRDefault="008D6DB0" w:rsidP="008D6DB0">
      <w:pPr>
        <w:pStyle w:val="Bibliography"/>
        <w:rPr>
          <w:noProof/>
        </w:rPr>
      </w:pPr>
      <w:r>
        <w:fldChar w:fldCharType="begin"/>
      </w:r>
      <w:r>
        <w:instrText xml:space="preserve"> BIBLIOGRAPHY  \l 2057 </w:instrText>
      </w:r>
      <w:r>
        <w:fldChar w:fldCharType="separate"/>
      </w:r>
    </w:p>
    <w:p w14:paraId="0641C31A" w14:textId="3DF0C812" w:rsidR="00C366A6" w:rsidRDefault="008D6DB0" w:rsidP="008D6DB0">
      <w:r>
        <w:fldChar w:fldCharType="end"/>
      </w:r>
    </w:p>
    <w:p w14:paraId="00D57B44" w14:textId="11D79844" w:rsidR="00042041" w:rsidRDefault="00042041" w:rsidP="00042041">
      <w:pPr>
        <w:pStyle w:val="Bibliography"/>
        <w:rPr>
          <w:noProof/>
        </w:rPr>
      </w:pPr>
      <w:r>
        <w:fldChar w:fldCharType="begin"/>
      </w:r>
      <w:r>
        <w:instrText xml:space="preserve"> BIBLIOGRAPHY  \l 2057 </w:instrText>
      </w:r>
      <w:r>
        <w:fldChar w:fldCharType="separate"/>
      </w:r>
    </w:p>
    <w:p w14:paraId="6F272B27" w14:textId="18E6A11E" w:rsidR="000E2AFA" w:rsidRDefault="00042041" w:rsidP="00042041">
      <w:r>
        <w:fldChar w:fldCharType="end"/>
      </w:r>
    </w:p>
    <w:p w14:paraId="7E759804" w14:textId="40E47E98" w:rsidR="000E2AFA" w:rsidRDefault="000E2AFA"/>
    <w:p w14:paraId="5E9599AB" w14:textId="18D97094" w:rsidR="000E2AFA" w:rsidRDefault="000E2AFA"/>
    <w:p w14:paraId="6278D7FA" w14:textId="3471DBCC" w:rsidR="000E2AFA" w:rsidRDefault="000E2AFA">
      <w:r>
        <w:rPr>
          <w:noProof/>
        </w:rPr>
        <w:lastRenderedPageBreak/>
        <w:drawing>
          <wp:inline distT="0" distB="0" distL="0" distR="0" wp14:anchorId="36BCB362" wp14:editId="2E8EB992">
            <wp:extent cx="5732780" cy="8794679"/>
            <wp:effectExtent l="0" t="0" r="127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4543" cy="8797384"/>
                    </a:xfrm>
                    <a:prstGeom prst="rect">
                      <a:avLst/>
                    </a:prstGeom>
                    <a:noFill/>
                    <a:ln>
                      <a:noFill/>
                    </a:ln>
                  </pic:spPr>
                </pic:pic>
              </a:graphicData>
            </a:graphic>
          </wp:inline>
        </w:drawing>
      </w:r>
    </w:p>
    <w:p w14:paraId="0F09FF13" w14:textId="3FD97970" w:rsidR="000E2AFA" w:rsidRDefault="000E2AFA">
      <w:r>
        <w:rPr>
          <w:noProof/>
        </w:rPr>
        <w:lastRenderedPageBreak/>
        <w:drawing>
          <wp:inline distT="0" distB="0" distL="0" distR="0" wp14:anchorId="2F13C70F" wp14:editId="4521E19F">
            <wp:extent cx="5732780" cy="8763856"/>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4312" cy="8766198"/>
                    </a:xfrm>
                    <a:prstGeom prst="rect">
                      <a:avLst/>
                    </a:prstGeom>
                    <a:noFill/>
                    <a:ln>
                      <a:noFill/>
                    </a:ln>
                  </pic:spPr>
                </pic:pic>
              </a:graphicData>
            </a:graphic>
          </wp:inline>
        </w:drawing>
      </w:r>
    </w:p>
    <w:p w14:paraId="15148E03" w14:textId="61B14535" w:rsidR="000E2AFA" w:rsidRDefault="000E2AFA">
      <w:r>
        <w:rPr>
          <w:noProof/>
        </w:rPr>
        <w:lastRenderedPageBreak/>
        <w:drawing>
          <wp:inline distT="0" distB="0" distL="0" distR="0" wp14:anchorId="151C7B40" wp14:editId="6BF99AB7">
            <wp:extent cx="5732780" cy="8784404"/>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537" cy="8787096"/>
                    </a:xfrm>
                    <a:prstGeom prst="rect">
                      <a:avLst/>
                    </a:prstGeom>
                    <a:noFill/>
                    <a:ln>
                      <a:noFill/>
                    </a:ln>
                  </pic:spPr>
                </pic:pic>
              </a:graphicData>
            </a:graphic>
          </wp:inline>
        </w:drawing>
      </w:r>
    </w:p>
    <w:p w14:paraId="38FC9840" w14:textId="4BA33AC0" w:rsidR="000E2AFA" w:rsidRDefault="000E2AFA">
      <w:r>
        <w:rPr>
          <w:noProof/>
        </w:rPr>
        <w:lastRenderedPageBreak/>
        <w:drawing>
          <wp:inline distT="0" distB="0" distL="0" distR="0" wp14:anchorId="1E22934B" wp14:editId="20DCA499">
            <wp:extent cx="5732780" cy="8846049"/>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4910" cy="8849335"/>
                    </a:xfrm>
                    <a:prstGeom prst="rect">
                      <a:avLst/>
                    </a:prstGeom>
                    <a:noFill/>
                    <a:ln>
                      <a:noFill/>
                    </a:ln>
                  </pic:spPr>
                </pic:pic>
              </a:graphicData>
            </a:graphic>
          </wp:inline>
        </w:drawing>
      </w:r>
    </w:p>
    <w:p w14:paraId="5011C84B" w14:textId="2BBB705B" w:rsidR="000E2AFA" w:rsidRDefault="000E2AFA">
      <w:r>
        <w:rPr>
          <w:noProof/>
        </w:rPr>
        <w:lastRenderedPageBreak/>
        <w:drawing>
          <wp:inline distT="0" distB="0" distL="0" distR="0" wp14:anchorId="333F037E" wp14:editId="62993CB9">
            <wp:extent cx="5732780" cy="8794679"/>
            <wp:effectExtent l="0" t="0" r="127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3667" cy="8796040"/>
                    </a:xfrm>
                    <a:prstGeom prst="rect">
                      <a:avLst/>
                    </a:prstGeom>
                    <a:noFill/>
                    <a:ln>
                      <a:noFill/>
                    </a:ln>
                  </pic:spPr>
                </pic:pic>
              </a:graphicData>
            </a:graphic>
          </wp:inline>
        </w:drawing>
      </w:r>
    </w:p>
    <w:p w14:paraId="6F76C9A8" w14:textId="0C666150" w:rsidR="002C7B1C" w:rsidRDefault="002C7B1C">
      <w:r>
        <w:rPr>
          <w:noProof/>
        </w:rPr>
        <w:lastRenderedPageBreak/>
        <w:drawing>
          <wp:inline distT="0" distB="0" distL="0" distR="0" wp14:anchorId="4F76D244" wp14:editId="3E743D74">
            <wp:extent cx="5794423" cy="869193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96104" cy="8694459"/>
                    </a:xfrm>
                    <a:prstGeom prst="rect">
                      <a:avLst/>
                    </a:prstGeom>
                    <a:noFill/>
                    <a:ln>
                      <a:noFill/>
                    </a:ln>
                  </pic:spPr>
                </pic:pic>
              </a:graphicData>
            </a:graphic>
          </wp:inline>
        </w:drawing>
      </w:r>
    </w:p>
    <w:p w14:paraId="4EAFE931" w14:textId="0C56F71D" w:rsidR="002C7B1C" w:rsidRDefault="002C7B1C"/>
    <w:p w14:paraId="7F52CCED" w14:textId="207D25D8" w:rsidR="002C7B1C" w:rsidRDefault="002C7B1C">
      <w:r>
        <w:rPr>
          <w:noProof/>
        </w:rPr>
        <w:drawing>
          <wp:inline distT="0" distB="0" distL="0" distR="0" wp14:anchorId="04C3DD31" wp14:editId="30CF6C5E">
            <wp:extent cx="5732780" cy="8250149"/>
            <wp:effectExtent l="0" t="0" r="127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3030" cy="8250509"/>
                    </a:xfrm>
                    <a:prstGeom prst="rect">
                      <a:avLst/>
                    </a:prstGeom>
                    <a:noFill/>
                    <a:ln>
                      <a:noFill/>
                    </a:ln>
                  </pic:spPr>
                </pic:pic>
              </a:graphicData>
            </a:graphic>
          </wp:inline>
        </w:drawing>
      </w:r>
    </w:p>
    <w:p w14:paraId="7C21A52F" w14:textId="3E0675CA" w:rsidR="002C7B1C" w:rsidRDefault="002C7B1C"/>
    <w:p w14:paraId="18E1A77E" w14:textId="3733327E" w:rsidR="002C7B1C" w:rsidRDefault="002C7B1C">
      <w:r>
        <w:rPr>
          <w:noProof/>
        </w:rPr>
        <w:lastRenderedPageBreak/>
        <w:drawing>
          <wp:inline distT="0" distB="0" distL="0" distR="0" wp14:anchorId="3690A707" wp14:editId="6DCEF252">
            <wp:extent cx="5732780" cy="8733034"/>
            <wp:effectExtent l="0" t="0" r="127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4280" cy="8735319"/>
                    </a:xfrm>
                    <a:prstGeom prst="rect">
                      <a:avLst/>
                    </a:prstGeom>
                    <a:noFill/>
                    <a:ln>
                      <a:noFill/>
                    </a:ln>
                  </pic:spPr>
                </pic:pic>
              </a:graphicData>
            </a:graphic>
          </wp:inline>
        </w:drawing>
      </w:r>
    </w:p>
    <w:p w14:paraId="4224EB9B" w14:textId="3CB7444E" w:rsidR="002C7B1C" w:rsidRDefault="002C7B1C">
      <w:r>
        <w:rPr>
          <w:noProof/>
        </w:rPr>
        <w:lastRenderedPageBreak/>
        <w:drawing>
          <wp:inline distT="0" distB="0" distL="0" distR="0" wp14:anchorId="12388023" wp14:editId="5A3EF7DA">
            <wp:extent cx="5732780" cy="8548099"/>
            <wp:effectExtent l="0" t="0" r="127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3423" cy="8549058"/>
                    </a:xfrm>
                    <a:prstGeom prst="rect">
                      <a:avLst/>
                    </a:prstGeom>
                    <a:noFill/>
                    <a:ln>
                      <a:noFill/>
                    </a:ln>
                  </pic:spPr>
                </pic:pic>
              </a:graphicData>
            </a:graphic>
          </wp:inline>
        </w:drawing>
      </w:r>
    </w:p>
    <w:p w14:paraId="5DC44391" w14:textId="0419ACF5" w:rsidR="002C7B1C" w:rsidRDefault="002C7B1C"/>
    <w:p w14:paraId="680CD924" w14:textId="4FF32560" w:rsidR="00671D9D" w:rsidRDefault="00671D9D">
      <w:r>
        <w:rPr>
          <w:noProof/>
        </w:rPr>
        <w:lastRenderedPageBreak/>
        <w:drawing>
          <wp:inline distT="0" distB="0" distL="0" distR="0" wp14:anchorId="3DEDB1E9" wp14:editId="5CFE79DA">
            <wp:extent cx="5731510" cy="8669004"/>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8669004"/>
                    </a:xfrm>
                    <a:prstGeom prst="rect">
                      <a:avLst/>
                    </a:prstGeom>
                    <a:noFill/>
                    <a:ln>
                      <a:noFill/>
                    </a:ln>
                  </pic:spPr>
                </pic:pic>
              </a:graphicData>
            </a:graphic>
          </wp:inline>
        </w:drawing>
      </w:r>
    </w:p>
    <w:p w14:paraId="560B61ED" w14:textId="116385FF" w:rsidR="002C7B1C" w:rsidRDefault="002C7B1C">
      <w:r>
        <w:rPr>
          <w:noProof/>
        </w:rPr>
        <w:lastRenderedPageBreak/>
        <w:drawing>
          <wp:inline distT="0" distB="0" distL="0" distR="0" wp14:anchorId="645BEAE1" wp14:editId="08326BF0">
            <wp:extent cx="5732780" cy="8846049"/>
            <wp:effectExtent l="0" t="0" r="127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3671" cy="8847424"/>
                    </a:xfrm>
                    <a:prstGeom prst="rect">
                      <a:avLst/>
                    </a:prstGeom>
                    <a:noFill/>
                    <a:ln>
                      <a:noFill/>
                    </a:ln>
                  </pic:spPr>
                </pic:pic>
              </a:graphicData>
            </a:graphic>
          </wp:inline>
        </w:drawing>
      </w:r>
    </w:p>
    <w:p w14:paraId="321836C5" w14:textId="6F9470F8" w:rsidR="002C7B1C" w:rsidRDefault="002C7B1C"/>
    <w:p w14:paraId="2CBED248" w14:textId="581B723B" w:rsidR="002C7B1C" w:rsidRDefault="002C7B1C">
      <w:r>
        <w:rPr>
          <w:noProof/>
        </w:rPr>
        <w:drawing>
          <wp:inline distT="0" distB="0" distL="0" distR="0" wp14:anchorId="3C3F1643" wp14:editId="3CD1CFBE">
            <wp:extent cx="5732780" cy="8455632"/>
            <wp:effectExtent l="0" t="0" r="127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4055" cy="8457512"/>
                    </a:xfrm>
                    <a:prstGeom prst="rect">
                      <a:avLst/>
                    </a:prstGeom>
                    <a:noFill/>
                    <a:ln>
                      <a:noFill/>
                    </a:ln>
                  </pic:spPr>
                </pic:pic>
              </a:graphicData>
            </a:graphic>
          </wp:inline>
        </w:drawing>
      </w:r>
    </w:p>
    <w:p w14:paraId="2FFA22D7" w14:textId="69B2B7D4" w:rsidR="002C7B1C" w:rsidRDefault="002C7B1C">
      <w:r>
        <w:rPr>
          <w:noProof/>
        </w:rPr>
        <w:lastRenderedPageBreak/>
        <w:drawing>
          <wp:inline distT="0" distB="0" distL="0" distR="0" wp14:anchorId="6E0E3D61" wp14:editId="6E846F67">
            <wp:extent cx="5732780" cy="8681663"/>
            <wp:effectExtent l="0" t="0" r="127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3571" cy="8682861"/>
                    </a:xfrm>
                    <a:prstGeom prst="rect">
                      <a:avLst/>
                    </a:prstGeom>
                    <a:noFill/>
                    <a:ln>
                      <a:noFill/>
                    </a:ln>
                  </pic:spPr>
                </pic:pic>
              </a:graphicData>
            </a:graphic>
          </wp:inline>
        </w:drawing>
      </w:r>
    </w:p>
    <w:p w14:paraId="08433223" w14:textId="72F41B0B" w:rsidR="002C7B1C" w:rsidRDefault="002C7B1C"/>
    <w:p w14:paraId="19BE6671" w14:textId="386CB0D4" w:rsidR="002C7B1C" w:rsidRDefault="002C7B1C"/>
    <w:p w14:paraId="3CC87C33" w14:textId="016E9098" w:rsidR="002C7B1C" w:rsidRDefault="002C7B1C">
      <w:r>
        <w:rPr>
          <w:noProof/>
        </w:rPr>
        <w:drawing>
          <wp:inline distT="0" distB="0" distL="0" distR="0" wp14:anchorId="4FF9919C" wp14:editId="0C2BA53B">
            <wp:extent cx="5732780" cy="8065213"/>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2985" cy="8065501"/>
                    </a:xfrm>
                    <a:prstGeom prst="rect">
                      <a:avLst/>
                    </a:prstGeom>
                    <a:noFill/>
                    <a:ln>
                      <a:noFill/>
                    </a:ln>
                  </pic:spPr>
                </pic:pic>
              </a:graphicData>
            </a:graphic>
          </wp:inline>
        </w:drawing>
      </w:r>
    </w:p>
    <w:p w14:paraId="09ADC7A0" w14:textId="627BD80A" w:rsidR="002C7B1C" w:rsidRDefault="002C7B1C"/>
    <w:p w14:paraId="441BE8B3" w14:textId="053D6918" w:rsidR="002C7B1C" w:rsidRDefault="002C7B1C">
      <w:r>
        <w:rPr>
          <w:noProof/>
        </w:rPr>
        <w:drawing>
          <wp:inline distT="0" distB="0" distL="0" distR="0" wp14:anchorId="36B9ADBE" wp14:editId="0A8757BB">
            <wp:extent cx="5732780" cy="8332342"/>
            <wp:effectExtent l="0" t="0" r="127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4037" cy="8334169"/>
                    </a:xfrm>
                    <a:prstGeom prst="rect">
                      <a:avLst/>
                    </a:prstGeom>
                    <a:noFill/>
                    <a:ln>
                      <a:noFill/>
                    </a:ln>
                  </pic:spPr>
                </pic:pic>
              </a:graphicData>
            </a:graphic>
          </wp:inline>
        </w:drawing>
      </w:r>
    </w:p>
    <w:p w14:paraId="1FF56E20" w14:textId="57BE5863" w:rsidR="002C7B1C" w:rsidRDefault="002C7B1C"/>
    <w:p w14:paraId="4C7E32A9" w14:textId="40E08F7A" w:rsidR="002C7B1C" w:rsidRDefault="00767025">
      <w:r>
        <w:rPr>
          <w:noProof/>
        </w:rPr>
        <w:drawing>
          <wp:inline distT="0" distB="0" distL="0" distR="0" wp14:anchorId="203C6224" wp14:editId="274C9AEF">
            <wp:extent cx="4655197" cy="6399091"/>
            <wp:effectExtent l="4445"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16200000">
                      <a:off x="0" y="0"/>
                      <a:ext cx="4661974" cy="6408407"/>
                    </a:xfrm>
                    <a:prstGeom prst="rect">
                      <a:avLst/>
                    </a:prstGeom>
                    <a:noFill/>
                    <a:ln>
                      <a:noFill/>
                    </a:ln>
                  </pic:spPr>
                </pic:pic>
              </a:graphicData>
            </a:graphic>
          </wp:inline>
        </w:drawing>
      </w:r>
    </w:p>
    <w:p w14:paraId="01ED0E32" w14:textId="7E464397" w:rsidR="00767025" w:rsidRDefault="00767025"/>
    <w:p w14:paraId="689BF73C" w14:textId="4268A19F" w:rsidR="00767025" w:rsidRDefault="00767025"/>
    <w:p w14:paraId="430D2F06" w14:textId="6BD1BFFC" w:rsidR="00767025" w:rsidRDefault="00767025"/>
    <w:p w14:paraId="68BF1956" w14:textId="063BDC93" w:rsidR="00767025" w:rsidRDefault="00767025"/>
    <w:p w14:paraId="4189AF32" w14:textId="5A12E90E" w:rsidR="00767025" w:rsidRDefault="00767025"/>
    <w:p w14:paraId="22839A66" w14:textId="2DC70C81" w:rsidR="00767025" w:rsidRDefault="00767025"/>
    <w:p w14:paraId="48377559" w14:textId="129DB1EC" w:rsidR="00767025" w:rsidRDefault="00767025"/>
    <w:p w14:paraId="46BF755D" w14:textId="3A064754" w:rsidR="00767025" w:rsidRDefault="00767025"/>
    <w:p w14:paraId="1DEB337D" w14:textId="6323114F" w:rsidR="00767025" w:rsidRDefault="00767025"/>
    <w:p w14:paraId="535BE7CD" w14:textId="07D89717" w:rsidR="00767025" w:rsidRDefault="00767025"/>
    <w:p w14:paraId="1B290B40" w14:textId="10A14B14" w:rsidR="00767025" w:rsidRDefault="00767025"/>
    <w:p w14:paraId="16C9F3EB" w14:textId="5C9F33F2" w:rsidR="00767025" w:rsidRDefault="00767025"/>
    <w:p w14:paraId="62989FE2" w14:textId="143A7A32" w:rsidR="00767025" w:rsidRDefault="00767025"/>
    <w:p w14:paraId="226E8285" w14:textId="0491DE32" w:rsidR="00767025" w:rsidRDefault="00767025"/>
    <w:p w14:paraId="6B05C847" w14:textId="18B63CA2" w:rsidR="00767025" w:rsidRDefault="00767025">
      <w:r>
        <w:rPr>
          <w:noProof/>
        </w:rPr>
        <w:drawing>
          <wp:inline distT="0" distB="0" distL="0" distR="0" wp14:anchorId="1FD64AD6" wp14:editId="001AA19A">
            <wp:extent cx="4296435" cy="5905932"/>
            <wp:effectExtent l="0" t="4445" r="4445"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4297819" cy="5907834"/>
                    </a:xfrm>
                    <a:prstGeom prst="rect">
                      <a:avLst/>
                    </a:prstGeom>
                    <a:noFill/>
                    <a:ln>
                      <a:noFill/>
                    </a:ln>
                  </pic:spPr>
                </pic:pic>
              </a:graphicData>
            </a:graphic>
          </wp:inline>
        </w:drawing>
      </w:r>
    </w:p>
    <w:p w14:paraId="2240C25C" w14:textId="10301C13" w:rsidR="00767025" w:rsidRDefault="00767025"/>
    <w:p w14:paraId="20B1CBDD" w14:textId="5FE69149" w:rsidR="00767025" w:rsidRDefault="00767025"/>
    <w:p w14:paraId="2B60799C" w14:textId="2F261237" w:rsidR="00767025" w:rsidRDefault="00767025"/>
    <w:p w14:paraId="629598D4" w14:textId="2014D67B" w:rsidR="00767025" w:rsidRDefault="00767025"/>
    <w:p w14:paraId="5A7501E0" w14:textId="55D5DC5E" w:rsidR="00767025" w:rsidRDefault="00767025"/>
    <w:p w14:paraId="0873F4DE" w14:textId="63859FA5" w:rsidR="00767025" w:rsidRDefault="00767025"/>
    <w:p w14:paraId="184A6339" w14:textId="78CD32DB" w:rsidR="00767025" w:rsidRDefault="00767025"/>
    <w:p w14:paraId="732501C1" w14:textId="6DC12F3D" w:rsidR="00767025" w:rsidRDefault="00767025"/>
    <w:p w14:paraId="273E272E" w14:textId="1671D878" w:rsidR="00767025" w:rsidRDefault="00767025"/>
    <w:p w14:paraId="288A3562" w14:textId="592EB682" w:rsidR="00767025" w:rsidRDefault="00767025"/>
    <w:p w14:paraId="701C851F" w14:textId="112BE5AF" w:rsidR="00767025" w:rsidRDefault="00767025"/>
    <w:p w14:paraId="5C1721F2" w14:textId="7E7E23AB" w:rsidR="00767025" w:rsidRDefault="00767025"/>
    <w:p w14:paraId="482B4065" w14:textId="3E524479" w:rsidR="00767025" w:rsidRDefault="00767025"/>
    <w:p w14:paraId="7519B15E" w14:textId="75B65410" w:rsidR="00767025" w:rsidRDefault="00767025"/>
    <w:p w14:paraId="6EC3DFD2" w14:textId="6B6E7EC9" w:rsidR="00767025" w:rsidRDefault="00767025"/>
    <w:p w14:paraId="0902DCD5" w14:textId="0CFC350F" w:rsidR="00767025" w:rsidRDefault="00767025">
      <w:r>
        <w:rPr>
          <w:noProof/>
        </w:rPr>
        <w:drawing>
          <wp:inline distT="0" distB="0" distL="0" distR="0" wp14:anchorId="5E79782E" wp14:editId="5B9C0F1A">
            <wp:extent cx="5732780" cy="8476180"/>
            <wp:effectExtent l="0" t="0" r="127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3444" cy="8477161"/>
                    </a:xfrm>
                    <a:prstGeom prst="rect">
                      <a:avLst/>
                    </a:prstGeom>
                    <a:noFill/>
                    <a:ln>
                      <a:noFill/>
                    </a:ln>
                  </pic:spPr>
                </pic:pic>
              </a:graphicData>
            </a:graphic>
          </wp:inline>
        </w:drawing>
      </w:r>
    </w:p>
    <w:p w14:paraId="428C4768" w14:textId="275B9ED1" w:rsidR="00767025" w:rsidRDefault="00767025">
      <w:r>
        <w:rPr>
          <w:noProof/>
        </w:rPr>
        <w:lastRenderedPageBreak/>
        <w:drawing>
          <wp:inline distT="0" distB="0" distL="0" distR="0" wp14:anchorId="2BC39E07" wp14:editId="1018ED7D">
            <wp:extent cx="5732780" cy="8640566"/>
            <wp:effectExtent l="0" t="0" r="127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3318" cy="8641377"/>
                    </a:xfrm>
                    <a:prstGeom prst="rect">
                      <a:avLst/>
                    </a:prstGeom>
                    <a:noFill/>
                    <a:ln>
                      <a:noFill/>
                    </a:ln>
                  </pic:spPr>
                </pic:pic>
              </a:graphicData>
            </a:graphic>
          </wp:inline>
        </w:drawing>
      </w:r>
    </w:p>
    <w:p w14:paraId="00E87991" w14:textId="10241B9D" w:rsidR="00767025" w:rsidRDefault="00767025"/>
    <w:p w14:paraId="54441FD7" w14:textId="5D82A4FC" w:rsidR="00767025" w:rsidRDefault="00767025">
      <w:r>
        <w:rPr>
          <w:noProof/>
        </w:rPr>
        <w:drawing>
          <wp:inline distT="0" distB="0" distL="0" distR="0" wp14:anchorId="3CCE7B9C" wp14:editId="3E871D69">
            <wp:extent cx="4500225" cy="6186065"/>
            <wp:effectExtent l="0" t="4763"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4504306" cy="6191674"/>
                    </a:xfrm>
                    <a:prstGeom prst="rect">
                      <a:avLst/>
                    </a:prstGeom>
                    <a:noFill/>
                    <a:ln>
                      <a:noFill/>
                    </a:ln>
                  </pic:spPr>
                </pic:pic>
              </a:graphicData>
            </a:graphic>
          </wp:inline>
        </w:drawing>
      </w:r>
    </w:p>
    <w:p w14:paraId="6F3C0729" w14:textId="608012EB" w:rsidR="00767025" w:rsidRDefault="00767025"/>
    <w:p w14:paraId="2C62B00B" w14:textId="61085456" w:rsidR="00767025" w:rsidRDefault="00767025"/>
    <w:p w14:paraId="179845E1" w14:textId="47BD8C06" w:rsidR="00767025" w:rsidRDefault="00767025"/>
    <w:p w14:paraId="4DB1A05D" w14:textId="3261F5FD" w:rsidR="00767025" w:rsidRDefault="00767025"/>
    <w:p w14:paraId="7326BB75" w14:textId="2FF25B76" w:rsidR="00767025" w:rsidRDefault="00767025"/>
    <w:p w14:paraId="7FAB7D54" w14:textId="70F3F9F2" w:rsidR="00767025" w:rsidRDefault="00767025"/>
    <w:p w14:paraId="5AC8B19F" w14:textId="60531293" w:rsidR="00767025" w:rsidRDefault="00767025"/>
    <w:p w14:paraId="6DFC8E3B" w14:textId="0CE95ECE" w:rsidR="00767025" w:rsidRDefault="00767025"/>
    <w:p w14:paraId="6FE6B191" w14:textId="0036F261" w:rsidR="00767025" w:rsidRDefault="00767025"/>
    <w:p w14:paraId="56FD1987" w14:textId="46C922EA" w:rsidR="00767025" w:rsidRDefault="00767025"/>
    <w:p w14:paraId="2D4D4F30" w14:textId="09E3B8A9" w:rsidR="00767025" w:rsidRDefault="00767025"/>
    <w:p w14:paraId="002FE52B" w14:textId="487757D2" w:rsidR="00767025" w:rsidRDefault="00767025"/>
    <w:p w14:paraId="2570EBC8" w14:textId="78122D5F" w:rsidR="00767025" w:rsidRDefault="00767025"/>
    <w:p w14:paraId="6F7E0FDF" w14:textId="5233D4D9" w:rsidR="00767025" w:rsidRDefault="00767025"/>
    <w:p w14:paraId="297965F8" w14:textId="29C7336F" w:rsidR="00767025" w:rsidRDefault="00767025">
      <w:r>
        <w:rPr>
          <w:noProof/>
        </w:rPr>
        <w:lastRenderedPageBreak/>
        <w:drawing>
          <wp:inline distT="0" distB="0" distL="0" distR="0" wp14:anchorId="4246155B" wp14:editId="55B20719">
            <wp:extent cx="5732780" cy="8661115"/>
            <wp:effectExtent l="0" t="0" r="127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3984" cy="8662934"/>
                    </a:xfrm>
                    <a:prstGeom prst="rect">
                      <a:avLst/>
                    </a:prstGeom>
                    <a:noFill/>
                    <a:ln>
                      <a:noFill/>
                    </a:ln>
                  </pic:spPr>
                </pic:pic>
              </a:graphicData>
            </a:graphic>
          </wp:inline>
        </w:drawing>
      </w:r>
    </w:p>
    <w:p w14:paraId="5A0CEBA2" w14:textId="4DD0585B" w:rsidR="00767025" w:rsidRDefault="00767025">
      <w:r>
        <w:rPr>
          <w:noProof/>
        </w:rPr>
        <w:lastRenderedPageBreak/>
        <w:drawing>
          <wp:inline distT="0" distB="0" distL="0" distR="0" wp14:anchorId="7EC14BFE" wp14:editId="33443AE5">
            <wp:extent cx="5732780" cy="7880350"/>
            <wp:effectExtent l="0" t="0" r="127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2780" cy="7880350"/>
                    </a:xfrm>
                    <a:prstGeom prst="rect">
                      <a:avLst/>
                    </a:prstGeom>
                    <a:noFill/>
                    <a:ln>
                      <a:noFill/>
                    </a:ln>
                  </pic:spPr>
                </pic:pic>
              </a:graphicData>
            </a:graphic>
          </wp:inline>
        </w:drawing>
      </w:r>
    </w:p>
    <w:p w14:paraId="4CDA76EC" w14:textId="741109BB" w:rsidR="00DC059B" w:rsidRDefault="00DC059B"/>
    <w:p w14:paraId="4CAF4E82" w14:textId="7C63A990" w:rsidR="00DC059B" w:rsidRDefault="00DC059B"/>
    <w:p w14:paraId="166CFF70" w14:textId="6E90248E" w:rsidR="00DC059B" w:rsidRDefault="00DC059B"/>
    <w:p w14:paraId="2AD7569F" w14:textId="38929C7A" w:rsidR="00DC059B" w:rsidRDefault="00DC059B">
      <w:r>
        <w:rPr>
          <w:noProof/>
        </w:rPr>
        <w:lastRenderedPageBreak/>
        <w:drawing>
          <wp:inline distT="0" distB="0" distL="0" distR="0" wp14:anchorId="04910C57" wp14:editId="3505BF8F">
            <wp:extent cx="5731510" cy="817753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6B89D1C1" w14:textId="2A1D52AA" w:rsidR="00DC059B" w:rsidRDefault="00DC059B"/>
    <w:p w14:paraId="41F918E0" w14:textId="0C3C3068" w:rsidR="00DC059B" w:rsidRDefault="00DC059B"/>
    <w:p w14:paraId="7C19AFE3" w14:textId="1ECBB9F8" w:rsidR="00DC059B" w:rsidRDefault="00DC059B">
      <w:r>
        <w:rPr>
          <w:noProof/>
        </w:rPr>
        <w:lastRenderedPageBreak/>
        <w:drawing>
          <wp:inline distT="0" distB="0" distL="0" distR="0" wp14:anchorId="75DB67E2" wp14:editId="3BCF67BE">
            <wp:extent cx="5731510" cy="817753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08AA1FB0" w14:textId="73D97AEE" w:rsidR="00DC059B" w:rsidRDefault="00DC059B"/>
    <w:p w14:paraId="794DE701" w14:textId="3CA41CF5" w:rsidR="00DC059B" w:rsidRDefault="00DC059B"/>
    <w:p w14:paraId="7EF7A5C3" w14:textId="7CB3E279" w:rsidR="00DC059B" w:rsidRDefault="00DC059B">
      <w:r>
        <w:rPr>
          <w:noProof/>
        </w:rPr>
        <w:lastRenderedPageBreak/>
        <w:drawing>
          <wp:inline distT="0" distB="0" distL="0" distR="0" wp14:anchorId="1F9CF90C" wp14:editId="1FE3AEC1">
            <wp:extent cx="5731510" cy="817753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1C043D49" w14:textId="0FA32A1D" w:rsidR="00DC059B" w:rsidRDefault="00DC059B"/>
    <w:p w14:paraId="01935D4D" w14:textId="0D6F0062" w:rsidR="00DC059B" w:rsidRDefault="00DC059B"/>
    <w:p w14:paraId="766E65EC" w14:textId="5B3AD9DD" w:rsidR="00DC059B" w:rsidRDefault="00DC059B">
      <w:r>
        <w:rPr>
          <w:noProof/>
        </w:rPr>
        <w:lastRenderedPageBreak/>
        <w:drawing>
          <wp:inline distT="0" distB="0" distL="0" distR="0" wp14:anchorId="7415821E" wp14:editId="59ACF4DE">
            <wp:extent cx="5731510" cy="817753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7BC4EA31" w14:textId="76DAE4C5" w:rsidR="00DC059B" w:rsidRDefault="00DC059B"/>
    <w:p w14:paraId="468763BC" w14:textId="5309FB09" w:rsidR="00DC059B" w:rsidRDefault="00DC059B"/>
    <w:p w14:paraId="40F07D02" w14:textId="52340AB1" w:rsidR="00DC059B" w:rsidRDefault="00DC059B">
      <w:r>
        <w:rPr>
          <w:noProof/>
        </w:rPr>
        <w:lastRenderedPageBreak/>
        <w:drawing>
          <wp:inline distT="0" distB="0" distL="0" distR="0" wp14:anchorId="191BB108" wp14:editId="206EB575">
            <wp:extent cx="5731510" cy="817753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318B0331" w14:textId="13F95142" w:rsidR="00DC059B" w:rsidRDefault="00DC059B"/>
    <w:p w14:paraId="5EAF0905" w14:textId="7BF9FFEC" w:rsidR="00DC059B" w:rsidRDefault="00DC059B"/>
    <w:p w14:paraId="40DBEB48" w14:textId="5858803A" w:rsidR="00DC059B" w:rsidRDefault="00DC059B">
      <w:r>
        <w:rPr>
          <w:noProof/>
        </w:rPr>
        <w:lastRenderedPageBreak/>
        <w:drawing>
          <wp:inline distT="0" distB="0" distL="0" distR="0" wp14:anchorId="39572167" wp14:editId="29590D1B">
            <wp:extent cx="5731510" cy="817753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563C0C7B" w14:textId="648EA0AB" w:rsidR="00DC059B" w:rsidRDefault="00DC059B"/>
    <w:p w14:paraId="4EB6A7BF" w14:textId="504E2C3E" w:rsidR="00DC059B" w:rsidRDefault="00DC059B"/>
    <w:p w14:paraId="620428E7" w14:textId="5C4213D6" w:rsidR="00DC059B" w:rsidRDefault="00DC059B">
      <w:r>
        <w:rPr>
          <w:noProof/>
        </w:rPr>
        <w:lastRenderedPageBreak/>
        <w:drawing>
          <wp:inline distT="0" distB="0" distL="0" distR="0" wp14:anchorId="34780DB1" wp14:editId="42C009BB">
            <wp:extent cx="5731510" cy="817753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6DFFEED4" w14:textId="1F000F33" w:rsidR="00DC059B" w:rsidRDefault="00DC059B"/>
    <w:p w14:paraId="6053EA2C" w14:textId="0E4B813D" w:rsidR="00D4663D" w:rsidRDefault="00D4663D"/>
    <w:p w14:paraId="01A9C02E" w14:textId="683E4EF8" w:rsidR="00D4663D" w:rsidRDefault="00D4663D"/>
    <w:p w14:paraId="39686B05" w14:textId="77777777" w:rsidR="00D4663D" w:rsidRDefault="00D4663D"/>
    <w:p w14:paraId="2A07EC9F" w14:textId="74D539AB" w:rsidR="00DC059B" w:rsidRDefault="00D4663D">
      <w:r>
        <w:rPr>
          <w:noProof/>
        </w:rPr>
        <w:drawing>
          <wp:inline distT="0" distB="0" distL="0" distR="0" wp14:anchorId="77F662C9" wp14:editId="289A5282">
            <wp:extent cx="5731510" cy="8177530"/>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527CF9F3" w14:textId="4567E03D" w:rsidR="00DC059B" w:rsidRDefault="00DC059B">
      <w:r>
        <w:rPr>
          <w:noProof/>
        </w:rPr>
        <w:lastRenderedPageBreak/>
        <w:drawing>
          <wp:inline distT="0" distB="0" distL="0" distR="0" wp14:anchorId="2ACC28D2" wp14:editId="12A0FF1E">
            <wp:extent cx="5731510" cy="817753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3D1262CC" w14:textId="485AE450" w:rsidR="00DC059B" w:rsidRDefault="00DC059B"/>
    <w:p w14:paraId="61F5B504" w14:textId="2A2E4022" w:rsidR="00DC059B" w:rsidRDefault="00DC059B"/>
    <w:p w14:paraId="4B5F1E7C" w14:textId="5A4A935C" w:rsidR="00DC059B" w:rsidRDefault="00DC059B">
      <w:r>
        <w:rPr>
          <w:noProof/>
        </w:rPr>
        <w:lastRenderedPageBreak/>
        <w:drawing>
          <wp:inline distT="0" distB="0" distL="0" distR="0" wp14:anchorId="1DA0BDA9" wp14:editId="26104C44">
            <wp:extent cx="5731510" cy="817753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7A041546" w14:textId="4C43B988" w:rsidR="00DC059B" w:rsidRDefault="00DC059B"/>
    <w:p w14:paraId="5D31647B" w14:textId="4AE8A6DD" w:rsidR="00DC059B" w:rsidRDefault="00DC059B"/>
    <w:p w14:paraId="5A564081" w14:textId="5A903DC9" w:rsidR="00DC059B" w:rsidRDefault="00DC059B">
      <w:r>
        <w:rPr>
          <w:noProof/>
        </w:rPr>
        <w:lastRenderedPageBreak/>
        <w:drawing>
          <wp:inline distT="0" distB="0" distL="0" distR="0" wp14:anchorId="79DB5625" wp14:editId="50BC1576">
            <wp:extent cx="5731510" cy="817753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6A9F33C4" w14:textId="2C878880" w:rsidR="00DC059B" w:rsidRDefault="00DC059B"/>
    <w:p w14:paraId="668C5450" w14:textId="308B7BA5" w:rsidR="00DC059B" w:rsidRDefault="00DC059B"/>
    <w:p w14:paraId="72134912" w14:textId="69BA345E" w:rsidR="00DC059B" w:rsidRDefault="00DC059B">
      <w:r>
        <w:rPr>
          <w:noProof/>
        </w:rPr>
        <w:lastRenderedPageBreak/>
        <w:drawing>
          <wp:inline distT="0" distB="0" distL="0" distR="0" wp14:anchorId="77EFC97C" wp14:editId="3CDC47C5">
            <wp:extent cx="5731510" cy="817753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2777F841" w14:textId="4DAA59D8" w:rsidR="00DC059B" w:rsidRDefault="00DC059B"/>
    <w:p w14:paraId="1B4580F2" w14:textId="547096B5" w:rsidR="00DC059B" w:rsidRDefault="00DC059B"/>
    <w:p w14:paraId="7E5292F0" w14:textId="77777777" w:rsidR="00DC059B" w:rsidRDefault="00DC059B"/>
    <w:p w14:paraId="099462E0" w14:textId="662ECC6B" w:rsidR="00DC059B" w:rsidRDefault="00DC059B">
      <w:r>
        <w:rPr>
          <w:noProof/>
        </w:rPr>
        <w:drawing>
          <wp:inline distT="0" distB="0" distL="0" distR="0" wp14:anchorId="505F955D" wp14:editId="425C3374">
            <wp:extent cx="5731510" cy="817753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2C651890" w14:textId="31C5B9AA" w:rsidR="00DC059B" w:rsidRDefault="00DC059B"/>
    <w:p w14:paraId="09707618" w14:textId="5A6A7373" w:rsidR="00DC059B" w:rsidRDefault="00DC059B">
      <w:r>
        <w:rPr>
          <w:noProof/>
        </w:rPr>
        <w:lastRenderedPageBreak/>
        <w:drawing>
          <wp:inline distT="0" distB="0" distL="0" distR="0" wp14:anchorId="6E999677" wp14:editId="0931E6A8">
            <wp:extent cx="5731510" cy="817753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40DBFA5D" w14:textId="03C4FB2F" w:rsidR="00DC059B" w:rsidRDefault="00DC059B"/>
    <w:p w14:paraId="36E4FD23" w14:textId="09CFF100" w:rsidR="00DC059B" w:rsidRDefault="00DC059B"/>
    <w:p w14:paraId="095D32D8" w14:textId="2AB8C2FF" w:rsidR="00DC059B" w:rsidRDefault="00DC059B">
      <w:r>
        <w:rPr>
          <w:noProof/>
        </w:rPr>
        <w:lastRenderedPageBreak/>
        <w:drawing>
          <wp:inline distT="0" distB="0" distL="0" distR="0" wp14:anchorId="504DEB24" wp14:editId="5A55DAD3">
            <wp:extent cx="5731510" cy="8177530"/>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0D1D6B29" w14:textId="61C9CA0F" w:rsidR="00DC059B" w:rsidRDefault="00DC059B"/>
    <w:p w14:paraId="15598110" w14:textId="25B8ED99" w:rsidR="00DC059B" w:rsidRDefault="00DC059B"/>
    <w:p w14:paraId="427FD58E" w14:textId="7C3342C1" w:rsidR="00DC059B" w:rsidRDefault="00D4663D">
      <w:r>
        <w:rPr>
          <w:noProof/>
        </w:rPr>
        <w:lastRenderedPageBreak/>
        <w:drawing>
          <wp:inline distT="0" distB="0" distL="0" distR="0" wp14:anchorId="32E5B39E" wp14:editId="2786DF5A">
            <wp:extent cx="5731510" cy="8177530"/>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5594D5C1" w14:textId="49D93FD4" w:rsidR="00D4663D" w:rsidRDefault="00D4663D"/>
    <w:p w14:paraId="2E728561" w14:textId="7A739A26" w:rsidR="00D4663D" w:rsidRDefault="00D4663D"/>
    <w:p w14:paraId="3FEDA1AF" w14:textId="25D2E12D" w:rsidR="00D4663D" w:rsidRDefault="00D4663D">
      <w:r>
        <w:rPr>
          <w:noProof/>
        </w:rPr>
        <w:lastRenderedPageBreak/>
        <w:drawing>
          <wp:inline distT="0" distB="0" distL="0" distR="0" wp14:anchorId="5219EDE4" wp14:editId="0E7E7ECB">
            <wp:extent cx="5731510" cy="817753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2615545D" w14:textId="421BE9D4" w:rsidR="00D4663D" w:rsidRDefault="00D4663D"/>
    <w:p w14:paraId="43E63279" w14:textId="712B183B" w:rsidR="00D4663D" w:rsidRDefault="00D4663D"/>
    <w:p w14:paraId="1D4D8C31" w14:textId="4307F7E9" w:rsidR="00D4663D" w:rsidRDefault="00D4663D"/>
    <w:p w14:paraId="23BE83C2" w14:textId="77777777" w:rsidR="00D4663D" w:rsidRDefault="00D4663D"/>
    <w:p w14:paraId="0B9D8387" w14:textId="4B6E7F12" w:rsidR="00DC059B" w:rsidRDefault="00D4663D">
      <w:r>
        <w:rPr>
          <w:noProof/>
        </w:rPr>
        <w:drawing>
          <wp:inline distT="0" distB="0" distL="0" distR="0" wp14:anchorId="3B753AF7" wp14:editId="7561FE87">
            <wp:extent cx="5731510" cy="8177530"/>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690DC375" w14:textId="38627C30" w:rsidR="00D4663D" w:rsidRDefault="00D4663D">
      <w:r>
        <w:rPr>
          <w:noProof/>
        </w:rPr>
        <w:lastRenderedPageBreak/>
        <w:drawing>
          <wp:inline distT="0" distB="0" distL="0" distR="0" wp14:anchorId="0B11FAC9" wp14:editId="02D4CA53">
            <wp:extent cx="5731510" cy="817753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35431375" w14:textId="71512717" w:rsidR="00D4663D" w:rsidRDefault="00D4663D"/>
    <w:p w14:paraId="515597CA" w14:textId="5BACF2BA" w:rsidR="00D4663D" w:rsidRDefault="00D4663D"/>
    <w:p w14:paraId="14E8BB50" w14:textId="3977F786" w:rsidR="00D4663D" w:rsidRDefault="00D4663D">
      <w:r>
        <w:rPr>
          <w:noProof/>
        </w:rPr>
        <w:lastRenderedPageBreak/>
        <w:drawing>
          <wp:inline distT="0" distB="0" distL="0" distR="0" wp14:anchorId="080D5522" wp14:editId="787EF488">
            <wp:extent cx="5731510" cy="817753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4A5F9BBB" w14:textId="7D276B62" w:rsidR="00D4663D" w:rsidRDefault="00D4663D"/>
    <w:p w14:paraId="6C4F7A59" w14:textId="401589F7" w:rsidR="00D4663D" w:rsidRDefault="00D4663D"/>
    <w:p w14:paraId="155A9649" w14:textId="602034A8" w:rsidR="00D4663D" w:rsidRDefault="00D4663D">
      <w:r>
        <w:rPr>
          <w:noProof/>
        </w:rPr>
        <w:lastRenderedPageBreak/>
        <w:drawing>
          <wp:inline distT="0" distB="0" distL="0" distR="0" wp14:anchorId="5A526F2C" wp14:editId="36C935C2">
            <wp:extent cx="5731510" cy="817753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4E91016C" w14:textId="11A101D4" w:rsidR="00D4663D" w:rsidRDefault="00D4663D"/>
    <w:p w14:paraId="68CFD44B" w14:textId="08102205" w:rsidR="00D4663D" w:rsidRDefault="00D4663D"/>
    <w:p w14:paraId="6DF5D0A9" w14:textId="504A6661" w:rsidR="00D4663D" w:rsidRDefault="00D4663D">
      <w:r>
        <w:rPr>
          <w:noProof/>
        </w:rPr>
        <w:lastRenderedPageBreak/>
        <w:drawing>
          <wp:inline distT="0" distB="0" distL="0" distR="0" wp14:anchorId="3B065B6D" wp14:editId="00EE47F0">
            <wp:extent cx="5731510" cy="817753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514666D0" w14:textId="4B5E597F" w:rsidR="00D4663D" w:rsidRDefault="00D4663D"/>
    <w:p w14:paraId="7D9C3DCA" w14:textId="6DFB7AB9" w:rsidR="00D4663D" w:rsidRDefault="00D4663D"/>
    <w:p w14:paraId="639FED49" w14:textId="2D7E9304" w:rsidR="00D4663D" w:rsidRDefault="00D4663D">
      <w:r>
        <w:rPr>
          <w:noProof/>
        </w:rPr>
        <w:lastRenderedPageBreak/>
        <w:drawing>
          <wp:inline distT="0" distB="0" distL="0" distR="0" wp14:anchorId="13CF5DD5" wp14:editId="3C3DE4C8">
            <wp:extent cx="5731510" cy="8177530"/>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6BDAC96E" w14:textId="4D9DD2CC" w:rsidR="00D4663D" w:rsidRDefault="00D4663D"/>
    <w:p w14:paraId="3AACAE4E" w14:textId="0DA7CA25" w:rsidR="00D4663D" w:rsidRDefault="00D4663D"/>
    <w:p w14:paraId="79029ED1" w14:textId="657F775F" w:rsidR="00D4663D" w:rsidRDefault="00D4663D">
      <w:r>
        <w:rPr>
          <w:noProof/>
        </w:rPr>
        <w:lastRenderedPageBreak/>
        <w:drawing>
          <wp:inline distT="0" distB="0" distL="0" distR="0" wp14:anchorId="1833A9D0" wp14:editId="36E40ACF">
            <wp:extent cx="5731510" cy="8177530"/>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66135EFC" w14:textId="3A6E0C55" w:rsidR="00D4663D" w:rsidRDefault="00D4663D"/>
    <w:p w14:paraId="2ADBEE4C" w14:textId="5251B625" w:rsidR="00D4663D" w:rsidRDefault="00D4663D"/>
    <w:p w14:paraId="23C58FCC" w14:textId="77777777" w:rsidR="00D4663D" w:rsidRDefault="00D4663D"/>
    <w:p w14:paraId="6053CF98" w14:textId="77777777" w:rsidR="00D4663D" w:rsidRDefault="00D4663D"/>
    <w:p w14:paraId="03D62571" w14:textId="53EC2B4C" w:rsidR="00D4663D" w:rsidRDefault="00D4663D">
      <w:r>
        <w:rPr>
          <w:noProof/>
        </w:rPr>
        <w:drawing>
          <wp:inline distT="0" distB="0" distL="0" distR="0" wp14:anchorId="6C52F319" wp14:editId="47BA5F70">
            <wp:extent cx="5731510" cy="817753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2645D3C2" w14:textId="4679A2C0" w:rsidR="00D4663D" w:rsidRDefault="00D4663D">
      <w:r>
        <w:rPr>
          <w:noProof/>
        </w:rPr>
        <w:lastRenderedPageBreak/>
        <w:drawing>
          <wp:inline distT="0" distB="0" distL="0" distR="0" wp14:anchorId="2E1864C3" wp14:editId="01BCE3BE">
            <wp:extent cx="5731510" cy="8177530"/>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43657878" w14:textId="318FE3B1" w:rsidR="00D4663D" w:rsidRDefault="00D4663D"/>
    <w:p w14:paraId="781EC47B" w14:textId="4F6491F4" w:rsidR="00D4663D" w:rsidRDefault="00D4663D"/>
    <w:p w14:paraId="60400D70" w14:textId="10F56C1E" w:rsidR="00D4663D" w:rsidRDefault="00D4663D">
      <w:r>
        <w:rPr>
          <w:noProof/>
        </w:rPr>
        <w:lastRenderedPageBreak/>
        <w:drawing>
          <wp:inline distT="0" distB="0" distL="0" distR="0" wp14:anchorId="3AC93BD2" wp14:editId="3FCFB92F">
            <wp:extent cx="5731510" cy="817753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sectPr w:rsidR="00D4663D" w:rsidSect="007C3E42">
      <w:footerReference w:type="default" r:id="rId6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E8DAD5" w14:textId="77777777" w:rsidR="00513577" w:rsidRDefault="00513577" w:rsidP="000E2AFA">
      <w:pPr>
        <w:spacing w:after="0" w:line="240" w:lineRule="auto"/>
      </w:pPr>
      <w:r>
        <w:separator/>
      </w:r>
    </w:p>
  </w:endnote>
  <w:endnote w:type="continuationSeparator" w:id="0">
    <w:p w14:paraId="3956884C" w14:textId="77777777" w:rsidR="00513577" w:rsidRDefault="00513577" w:rsidP="000E2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4D9FD" w14:textId="0D2B5AE4" w:rsidR="007B1EE1" w:rsidRDefault="007B1EE1">
    <w:pPr>
      <w:pStyle w:val="Footer"/>
      <w:jc w:val="center"/>
      <w:rPr>
        <w:caps/>
        <w:noProof/>
        <w:color w:val="4472C4" w:themeColor="accent1"/>
      </w:rPr>
    </w:pPr>
    <w:r>
      <w:rPr>
        <w:caps/>
        <w:color w:val="4472C4" w:themeColor="accent1"/>
      </w:rPr>
      <w:tab/>
    </w:r>
    <w:r>
      <w:rPr>
        <w:caps/>
        <w:color w:val="4472C4" w:themeColor="accent1"/>
      </w:rPr>
      <w:tab/>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0073347" w14:textId="77777777" w:rsidR="007B1EE1" w:rsidRDefault="007B1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AD197B" w14:textId="77777777" w:rsidR="00513577" w:rsidRDefault="00513577" w:rsidP="000E2AFA">
      <w:pPr>
        <w:spacing w:after="0" w:line="240" w:lineRule="auto"/>
      </w:pPr>
      <w:r>
        <w:separator/>
      </w:r>
    </w:p>
  </w:footnote>
  <w:footnote w:type="continuationSeparator" w:id="0">
    <w:p w14:paraId="55D8C954" w14:textId="77777777" w:rsidR="00513577" w:rsidRDefault="00513577" w:rsidP="000E2A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C31D4"/>
    <w:multiLevelType w:val="hybridMultilevel"/>
    <w:tmpl w:val="BAAC097E"/>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 w15:restartNumberingAfterBreak="0">
    <w:nsid w:val="187A23AA"/>
    <w:multiLevelType w:val="hybridMultilevel"/>
    <w:tmpl w:val="E3C821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8A17E0"/>
    <w:multiLevelType w:val="multilevel"/>
    <w:tmpl w:val="4EEE6838"/>
    <w:lvl w:ilvl="0">
      <w:start w:val="1"/>
      <w:numFmt w:val="bullet"/>
      <w:lvlText w:val=""/>
      <w:lvlJc w:val="left"/>
      <w:pPr>
        <w:ind w:left="360" w:hanging="360"/>
      </w:pPr>
      <w:rPr>
        <w:rFonts w:ascii="Wingdings" w:hAnsi="Wingding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3D163A6C"/>
    <w:multiLevelType w:val="hybridMultilevel"/>
    <w:tmpl w:val="F9223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942DB2"/>
    <w:multiLevelType w:val="hybridMultilevel"/>
    <w:tmpl w:val="7902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41466F"/>
    <w:multiLevelType w:val="hybridMultilevel"/>
    <w:tmpl w:val="8D0C71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C76B7B"/>
    <w:multiLevelType w:val="hybridMultilevel"/>
    <w:tmpl w:val="A162D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A636C3"/>
    <w:multiLevelType w:val="hybridMultilevel"/>
    <w:tmpl w:val="1DA49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7"/>
  </w:num>
  <w:num w:numId="4">
    <w:abstractNumId w:val="3"/>
  </w:num>
  <w:num w:numId="5">
    <w:abstractNumId w:val="1"/>
  </w:num>
  <w:num w:numId="6">
    <w:abstractNumId w:val="5"/>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AFA"/>
    <w:rsid w:val="00023AEA"/>
    <w:rsid w:val="00042041"/>
    <w:rsid w:val="0007638E"/>
    <w:rsid w:val="00082198"/>
    <w:rsid w:val="00096878"/>
    <w:rsid w:val="000E2AFA"/>
    <w:rsid w:val="000F1F06"/>
    <w:rsid w:val="000F340F"/>
    <w:rsid w:val="000F5FAC"/>
    <w:rsid w:val="00131031"/>
    <w:rsid w:val="001339C9"/>
    <w:rsid w:val="00186544"/>
    <w:rsid w:val="001E5897"/>
    <w:rsid w:val="001E73FF"/>
    <w:rsid w:val="001E7CFF"/>
    <w:rsid w:val="001F020E"/>
    <w:rsid w:val="00200EAA"/>
    <w:rsid w:val="0020546D"/>
    <w:rsid w:val="0021465F"/>
    <w:rsid w:val="00225538"/>
    <w:rsid w:val="002504BE"/>
    <w:rsid w:val="002673DF"/>
    <w:rsid w:val="002C0751"/>
    <w:rsid w:val="002C7B1C"/>
    <w:rsid w:val="00317FB5"/>
    <w:rsid w:val="00336730"/>
    <w:rsid w:val="003D5396"/>
    <w:rsid w:val="003E1603"/>
    <w:rsid w:val="003F028A"/>
    <w:rsid w:val="00412DCD"/>
    <w:rsid w:val="00452779"/>
    <w:rsid w:val="005031A0"/>
    <w:rsid w:val="00511555"/>
    <w:rsid w:val="00513577"/>
    <w:rsid w:val="005205E9"/>
    <w:rsid w:val="0052791C"/>
    <w:rsid w:val="00544528"/>
    <w:rsid w:val="0055390B"/>
    <w:rsid w:val="00571F71"/>
    <w:rsid w:val="005842EF"/>
    <w:rsid w:val="005A0990"/>
    <w:rsid w:val="005B22DC"/>
    <w:rsid w:val="005B28F2"/>
    <w:rsid w:val="005D5ADA"/>
    <w:rsid w:val="005D6FA3"/>
    <w:rsid w:val="00600EFA"/>
    <w:rsid w:val="00620CCF"/>
    <w:rsid w:val="006210B9"/>
    <w:rsid w:val="0064601B"/>
    <w:rsid w:val="00671D9D"/>
    <w:rsid w:val="00675C1C"/>
    <w:rsid w:val="00683771"/>
    <w:rsid w:val="006A4484"/>
    <w:rsid w:val="006A67EA"/>
    <w:rsid w:val="006D1157"/>
    <w:rsid w:val="006D6553"/>
    <w:rsid w:val="006E0FAC"/>
    <w:rsid w:val="006E615B"/>
    <w:rsid w:val="00762CB3"/>
    <w:rsid w:val="00767025"/>
    <w:rsid w:val="007778AA"/>
    <w:rsid w:val="007B1EE1"/>
    <w:rsid w:val="007C28B7"/>
    <w:rsid w:val="007C3E42"/>
    <w:rsid w:val="00806D48"/>
    <w:rsid w:val="00810A10"/>
    <w:rsid w:val="008127A2"/>
    <w:rsid w:val="00821A4D"/>
    <w:rsid w:val="00835777"/>
    <w:rsid w:val="00836F91"/>
    <w:rsid w:val="00840654"/>
    <w:rsid w:val="008559C6"/>
    <w:rsid w:val="008724AD"/>
    <w:rsid w:val="008A3124"/>
    <w:rsid w:val="008D4528"/>
    <w:rsid w:val="008D6DB0"/>
    <w:rsid w:val="00962519"/>
    <w:rsid w:val="009A1414"/>
    <w:rsid w:val="009B6AF8"/>
    <w:rsid w:val="009D7670"/>
    <w:rsid w:val="009E54CF"/>
    <w:rsid w:val="009F7C55"/>
    <w:rsid w:val="00A15C47"/>
    <w:rsid w:val="00A26B95"/>
    <w:rsid w:val="00A37B2E"/>
    <w:rsid w:val="00AB3752"/>
    <w:rsid w:val="00AB3C35"/>
    <w:rsid w:val="00AE2345"/>
    <w:rsid w:val="00AE7BEC"/>
    <w:rsid w:val="00B07AB4"/>
    <w:rsid w:val="00B656AC"/>
    <w:rsid w:val="00B657F7"/>
    <w:rsid w:val="00B91ED9"/>
    <w:rsid w:val="00BA3FCD"/>
    <w:rsid w:val="00BD2AB1"/>
    <w:rsid w:val="00BF7779"/>
    <w:rsid w:val="00C366A6"/>
    <w:rsid w:val="00C37963"/>
    <w:rsid w:val="00C45426"/>
    <w:rsid w:val="00C738FA"/>
    <w:rsid w:val="00C829F3"/>
    <w:rsid w:val="00CB7C0F"/>
    <w:rsid w:val="00CD4ACD"/>
    <w:rsid w:val="00D02A1C"/>
    <w:rsid w:val="00D0676C"/>
    <w:rsid w:val="00D127D2"/>
    <w:rsid w:val="00D13795"/>
    <w:rsid w:val="00D33838"/>
    <w:rsid w:val="00D42065"/>
    <w:rsid w:val="00D4663D"/>
    <w:rsid w:val="00D55F7D"/>
    <w:rsid w:val="00DA296B"/>
    <w:rsid w:val="00DB49E0"/>
    <w:rsid w:val="00DC059B"/>
    <w:rsid w:val="00DC377A"/>
    <w:rsid w:val="00DE243A"/>
    <w:rsid w:val="00DF0277"/>
    <w:rsid w:val="00E125CC"/>
    <w:rsid w:val="00E93B21"/>
    <w:rsid w:val="00EF1981"/>
    <w:rsid w:val="00EF7040"/>
    <w:rsid w:val="00F838EC"/>
    <w:rsid w:val="00F972D6"/>
    <w:rsid w:val="00FC2D21"/>
    <w:rsid w:val="00FF0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FEEF0"/>
  <w15:chartTrackingRefBased/>
  <w15:docId w15:val="{C2CE0318-6186-495B-9B35-78FEDE8D9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6A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A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AFA"/>
  </w:style>
  <w:style w:type="paragraph" w:styleId="Footer">
    <w:name w:val="footer"/>
    <w:basedOn w:val="Normal"/>
    <w:link w:val="FooterChar"/>
    <w:uiPriority w:val="99"/>
    <w:unhideWhenUsed/>
    <w:rsid w:val="000E2A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AFA"/>
  </w:style>
  <w:style w:type="paragraph" w:customStyle="1" w:styleId="TextBody">
    <w:name w:val="Text Body"/>
    <w:basedOn w:val="Normal"/>
    <w:rsid w:val="00C366A6"/>
    <w:pPr>
      <w:suppressAutoHyphens/>
      <w:overflowPunct w:val="0"/>
      <w:spacing w:after="140" w:line="288" w:lineRule="auto"/>
    </w:pPr>
    <w:rPr>
      <w:rFonts w:ascii="Calibri" w:eastAsia="Calibri" w:hAnsi="Calibri" w:cs="Tahoma"/>
      <w:color w:val="00000A"/>
    </w:rPr>
  </w:style>
  <w:style w:type="paragraph" w:styleId="ListParagraph">
    <w:name w:val="List Paragraph"/>
    <w:basedOn w:val="Normal"/>
    <w:uiPriority w:val="34"/>
    <w:qFormat/>
    <w:rsid w:val="00200EAA"/>
    <w:pPr>
      <w:ind w:left="720"/>
      <w:contextualSpacing/>
    </w:pPr>
  </w:style>
  <w:style w:type="paragraph" w:styleId="Caption">
    <w:name w:val="caption"/>
    <w:basedOn w:val="Normal"/>
    <w:next w:val="Normal"/>
    <w:uiPriority w:val="35"/>
    <w:unhideWhenUsed/>
    <w:qFormat/>
    <w:rsid w:val="00200EAA"/>
    <w:pPr>
      <w:spacing w:after="200" w:line="240" w:lineRule="auto"/>
    </w:pPr>
    <w:rPr>
      <w:i/>
      <w:iCs/>
      <w:color w:val="44546A" w:themeColor="text2"/>
      <w:sz w:val="18"/>
      <w:szCs w:val="18"/>
    </w:rPr>
  </w:style>
  <w:style w:type="table" w:styleId="LightShading-Accent4">
    <w:name w:val="Light Shading Accent 4"/>
    <w:basedOn w:val="TableNormal"/>
    <w:uiPriority w:val="60"/>
    <w:rsid w:val="00200EAA"/>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paragraph" w:styleId="Bibliography">
    <w:name w:val="Bibliography"/>
    <w:basedOn w:val="Normal"/>
    <w:next w:val="Normal"/>
    <w:uiPriority w:val="37"/>
    <w:unhideWhenUsed/>
    <w:rsid w:val="00336730"/>
  </w:style>
  <w:style w:type="paragraph" w:styleId="BalloonText">
    <w:name w:val="Balloon Text"/>
    <w:basedOn w:val="Normal"/>
    <w:link w:val="BalloonTextChar"/>
    <w:uiPriority w:val="99"/>
    <w:semiHidden/>
    <w:unhideWhenUsed/>
    <w:rsid w:val="00600E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0EFA"/>
    <w:rPr>
      <w:rFonts w:ascii="Segoe UI" w:hAnsi="Segoe UI" w:cs="Segoe UI"/>
      <w:sz w:val="18"/>
      <w:szCs w:val="18"/>
    </w:rPr>
  </w:style>
  <w:style w:type="character" w:customStyle="1" w:styleId="Heading1Char">
    <w:name w:val="Heading 1 Char"/>
    <w:basedOn w:val="DefaultParagraphFont"/>
    <w:link w:val="Heading1"/>
    <w:uiPriority w:val="9"/>
    <w:rsid w:val="00B656AC"/>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4304">
      <w:bodyDiv w:val="1"/>
      <w:marLeft w:val="0"/>
      <w:marRight w:val="0"/>
      <w:marTop w:val="0"/>
      <w:marBottom w:val="0"/>
      <w:divBdr>
        <w:top w:val="none" w:sz="0" w:space="0" w:color="auto"/>
        <w:left w:val="none" w:sz="0" w:space="0" w:color="auto"/>
        <w:bottom w:val="none" w:sz="0" w:space="0" w:color="auto"/>
        <w:right w:val="none" w:sz="0" w:space="0" w:color="auto"/>
      </w:divBdr>
    </w:div>
    <w:div w:id="54474031">
      <w:bodyDiv w:val="1"/>
      <w:marLeft w:val="0"/>
      <w:marRight w:val="0"/>
      <w:marTop w:val="0"/>
      <w:marBottom w:val="0"/>
      <w:divBdr>
        <w:top w:val="none" w:sz="0" w:space="0" w:color="auto"/>
        <w:left w:val="none" w:sz="0" w:space="0" w:color="auto"/>
        <w:bottom w:val="none" w:sz="0" w:space="0" w:color="auto"/>
        <w:right w:val="none" w:sz="0" w:space="0" w:color="auto"/>
      </w:divBdr>
    </w:div>
    <w:div w:id="69692407">
      <w:bodyDiv w:val="1"/>
      <w:marLeft w:val="0"/>
      <w:marRight w:val="0"/>
      <w:marTop w:val="0"/>
      <w:marBottom w:val="0"/>
      <w:divBdr>
        <w:top w:val="none" w:sz="0" w:space="0" w:color="auto"/>
        <w:left w:val="none" w:sz="0" w:space="0" w:color="auto"/>
        <w:bottom w:val="none" w:sz="0" w:space="0" w:color="auto"/>
        <w:right w:val="none" w:sz="0" w:space="0" w:color="auto"/>
      </w:divBdr>
    </w:div>
    <w:div w:id="171380585">
      <w:bodyDiv w:val="1"/>
      <w:marLeft w:val="0"/>
      <w:marRight w:val="0"/>
      <w:marTop w:val="0"/>
      <w:marBottom w:val="0"/>
      <w:divBdr>
        <w:top w:val="none" w:sz="0" w:space="0" w:color="auto"/>
        <w:left w:val="none" w:sz="0" w:space="0" w:color="auto"/>
        <w:bottom w:val="none" w:sz="0" w:space="0" w:color="auto"/>
        <w:right w:val="none" w:sz="0" w:space="0" w:color="auto"/>
      </w:divBdr>
    </w:div>
    <w:div w:id="216819418">
      <w:bodyDiv w:val="1"/>
      <w:marLeft w:val="0"/>
      <w:marRight w:val="0"/>
      <w:marTop w:val="0"/>
      <w:marBottom w:val="0"/>
      <w:divBdr>
        <w:top w:val="none" w:sz="0" w:space="0" w:color="auto"/>
        <w:left w:val="none" w:sz="0" w:space="0" w:color="auto"/>
        <w:bottom w:val="none" w:sz="0" w:space="0" w:color="auto"/>
        <w:right w:val="none" w:sz="0" w:space="0" w:color="auto"/>
      </w:divBdr>
    </w:div>
    <w:div w:id="232587826">
      <w:bodyDiv w:val="1"/>
      <w:marLeft w:val="0"/>
      <w:marRight w:val="0"/>
      <w:marTop w:val="0"/>
      <w:marBottom w:val="0"/>
      <w:divBdr>
        <w:top w:val="none" w:sz="0" w:space="0" w:color="auto"/>
        <w:left w:val="none" w:sz="0" w:space="0" w:color="auto"/>
        <w:bottom w:val="none" w:sz="0" w:space="0" w:color="auto"/>
        <w:right w:val="none" w:sz="0" w:space="0" w:color="auto"/>
      </w:divBdr>
    </w:div>
    <w:div w:id="363865509">
      <w:bodyDiv w:val="1"/>
      <w:marLeft w:val="0"/>
      <w:marRight w:val="0"/>
      <w:marTop w:val="0"/>
      <w:marBottom w:val="0"/>
      <w:divBdr>
        <w:top w:val="none" w:sz="0" w:space="0" w:color="auto"/>
        <w:left w:val="none" w:sz="0" w:space="0" w:color="auto"/>
        <w:bottom w:val="none" w:sz="0" w:space="0" w:color="auto"/>
        <w:right w:val="none" w:sz="0" w:space="0" w:color="auto"/>
      </w:divBdr>
    </w:div>
    <w:div w:id="370108794">
      <w:bodyDiv w:val="1"/>
      <w:marLeft w:val="0"/>
      <w:marRight w:val="0"/>
      <w:marTop w:val="0"/>
      <w:marBottom w:val="0"/>
      <w:divBdr>
        <w:top w:val="none" w:sz="0" w:space="0" w:color="auto"/>
        <w:left w:val="none" w:sz="0" w:space="0" w:color="auto"/>
        <w:bottom w:val="none" w:sz="0" w:space="0" w:color="auto"/>
        <w:right w:val="none" w:sz="0" w:space="0" w:color="auto"/>
      </w:divBdr>
    </w:div>
    <w:div w:id="463695503">
      <w:bodyDiv w:val="1"/>
      <w:marLeft w:val="0"/>
      <w:marRight w:val="0"/>
      <w:marTop w:val="0"/>
      <w:marBottom w:val="0"/>
      <w:divBdr>
        <w:top w:val="none" w:sz="0" w:space="0" w:color="auto"/>
        <w:left w:val="none" w:sz="0" w:space="0" w:color="auto"/>
        <w:bottom w:val="none" w:sz="0" w:space="0" w:color="auto"/>
        <w:right w:val="none" w:sz="0" w:space="0" w:color="auto"/>
      </w:divBdr>
    </w:div>
    <w:div w:id="517743201">
      <w:bodyDiv w:val="1"/>
      <w:marLeft w:val="0"/>
      <w:marRight w:val="0"/>
      <w:marTop w:val="0"/>
      <w:marBottom w:val="0"/>
      <w:divBdr>
        <w:top w:val="none" w:sz="0" w:space="0" w:color="auto"/>
        <w:left w:val="none" w:sz="0" w:space="0" w:color="auto"/>
        <w:bottom w:val="none" w:sz="0" w:space="0" w:color="auto"/>
        <w:right w:val="none" w:sz="0" w:space="0" w:color="auto"/>
      </w:divBdr>
    </w:div>
    <w:div w:id="539363467">
      <w:bodyDiv w:val="1"/>
      <w:marLeft w:val="0"/>
      <w:marRight w:val="0"/>
      <w:marTop w:val="0"/>
      <w:marBottom w:val="0"/>
      <w:divBdr>
        <w:top w:val="none" w:sz="0" w:space="0" w:color="auto"/>
        <w:left w:val="none" w:sz="0" w:space="0" w:color="auto"/>
        <w:bottom w:val="none" w:sz="0" w:space="0" w:color="auto"/>
        <w:right w:val="none" w:sz="0" w:space="0" w:color="auto"/>
      </w:divBdr>
    </w:div>
    <w:div w:id="557013032">
      <w:bodyDiv w:val="1"/>
      <w:marLeft w:val="0"/>
      <w:marRight w:val="0"/>
      <w:marTop w:val="0"/>
      <w:marBottom w:val="0"/>
      <w:divBdr>
        <w:top w:val="none" w:sz="0" w:space="0" w:color="auto"/>
        <w:left w:val="none" w:sz="0" w:space="0" w:color="auto"/>
        <w:bottom w:val="none" w:sz="0" w:space="0" w:color="auto"/>
        <w:right w:val="none" w:sz="0" w:space="0" w:color="auto"/>
      </w:divBdr>
    </w:div>
    <w:div w:id="558633187">
      <w:bodyDiv w:val="1"/>
      <w:marLeft w:val="0"/>
      <w:marRight w:val="0"/>
      <w:marTop w:val="0"/>
      <w:marBottom w:val="0"/>
      <w:divBdr>
        <w:top w:val="none" w:sz="0" w:space="0" w:color="auto"/>
        <w:left w:val="none" w:sz="0" w:space="0" w:color="auto"/>
        <w:bottom w:val="none" w:sz="0" w:space="0" w:color="auto"/>
        <w:right w:val="none" w:sz="0" w:space="0" w:color="auto"/>
      </w:divBdr>
    </w:div>
    <w:div w:id="647247321">
      <w:bodyDiv w:val="1"/>
      <w:marLeft w:val="0"/>
      <w:marRight w:val="0"/>
      <w:marTop w:val="0"/>
      <w:marBottom w:val="0"/>
      <w:divBdr>
        <w:top w:val="none" w:sz="0" w:space="0" w:color="auto"/>
        <w:left w:val="none" w:sz="0" w:space="0" w:color="auto"/>
        <w:bottom w:val="none" w:sz="0" w:space="0" w:color="auto"/>
        <w:right w:val="none" w:sz="0" w:space="0" w:color="auto"/>
      </w:divBdr>
    </w:div>
    <w:div w:id="654995189">
      <w:bodyDiv w:val="1"/>
      <w:marLeft w:val="0"/>
      <w:marRight w:val="0"/>
      <w:marTop w:val="0"/>
      <w:marBottom w:val="0"/>
      <w:divBdr>
        <w:top w:val="none" w:sz="0" w:space="0" w:color="auto"/>
        <w:left w:val="none" w:sz="0" w:space="0" w:color="auto"/>
        <w:bottom w:val="none" w:sz="0" w:space="0" w:color="auto"/>
        <w:right w:val="none" w:sz="0" w:space="0" w:color="auto"/>
      </w:divBdr>
    </w:div>
    <w:div w:id="747918636">
      <w:bodyDiv w:val="1"/>
      <w:marLeft w:val="0"/>
      <w:marRight w:val="0"/>
      <w:marTop w:val="0"/>
      <w:marBottom w:val="0"/>
      <w:divBdr>
        <w:top w:val="none" w:sz="0" w:space="0" w:color="auto"/>
        <w:left w:val="none" w:sz="0" w:space="0" w:color="auto"/>
        <w:bottom w:val="none" w:sz="0" w:space="0" w:color="auto"/>
        <w:right w:val="none" w:sz="0" w:space="0" w:color="auto"/>
      </w:divBdr>
    </w:div>
    <w:div w:id="797265182">
      <w:bodyDiv w:val="1"/>
      <w:marLeft w:val="0"/>
      <w:marRight w:val="0"/>
      <w:marTop w:val="0"/>
      <w:marBottom w:val="0"/>
      <w:divBdr>
        <w:top w:val="none" w:sz="0" w:space="0" w:color="auto"/>
        <w:left w:val="none" w:sz="0" w:space="0" w:color="auto"/>
        <w:bottom w:val="none" w:sz="0" w:space="0" w:color="auto"/>
        <w:right w:val="none" w:sz="0" w:space="0" w:color="auto"/>
      </w:divBdr>
    </w:div>
    <w:div w:id="797652290">
      <w:bodyDiv w:val="1"/>
      <w:marLeft w:val="0"/>
      <w:marRight w:val="0"/>
      <w:marTop w:val="0"/>
      <w:marBottom w:val="0"/>
      <w:divBdr>
        <w:top w:val="none" w:sz="0" w:space="0" w:color="auto"/>
        <w:left w:val="none" w:sz="0" w:space="0" w:color="auto"/>
        <w:bottom w:val="none" w:sz="0" w:space="0" w:color="auto"/>
        <w:right w:val="none" w:sz="0" w:space="0" w:color="auto"/>
      </w:divBdr>
    </w:div>
    <w:div w:id="845828680">
      <w:bodyDiv w:val="1"/>
      <w:marLeft w:val="0"/>
      <w:marRight w:val="0"/>
      <w:marTop w:val="0"/>
      <w:marBottom w:val="0"/>
      <w:divBdr>
        <w:top w:val="none" w:sz="0" w:space="0" w:color="auto"/>
        <w:left w:val="none" w:sz="0" w:space="0" w:color="auto"/>
        <w:bottom w:val="none" w:sz="0" w:space="0" w:color="auto"/>
        <w:right w:val="none" w:sz="0" w:space="0" w:color="auto"/>
      </w:divBdr>
    </w:div>
    <w:div w:id="846022247">
      <w:bodyDiv w:val="1"/>
      <w:marLeft w:val="0"/>
      <w:marRight w:val="0"/>
      <w:marTop w:val="0"/>
      <w:marBottom w:val="0"/>
      <w:divBdr>
        <w:top w:val="none" w:sz="0" w:space="0" w:color="auto"/>
        <w:left w:val="none" w:sz="0" w:space="0" w:color="auto"/>
        <w:bottom w:val="none" w:sz="0" w:space="0" w:color="auto"/>
        <w:right w:val="none" w:sz="0" w:space="0" w:color="auto"/>
      </w:divBdr>
    </w:div>
    <w:div w:id="850603093">
      <w:bodyDiv w:val="1"/>
      <w:marLeft w:val="0"/>
      <w:marRight w:val="0"/>
      <w:marTop w:val="0"/>
      <w:marBottom w:val="0"/>
      <w:divBdr>
        <w:top w:val="none" w:sz="0" w:space="0" w:color="auto"/>
        <w:left w:val="none" w:sz="0" w:space="0" w:color="auto"/>
        <w:bottom w:val="none" w:sz="0" w:space="0" w:color="auto"/>
        <w:right w:val="none" w:sz="0" w:space="0" w:color="auto"/>
      </w:divBdr>
    </w:div>
    <w:div w:id="876237080">
      <w:bodyDiv w:val="1"/>
      <w:marLeft w:val="0"/>
      <w:marRight w:val="0"/>
      <w:marTop w:val="0"/>
      <w:marBottom w:val="0"/>
      <w:divBdr>
        <w:top w:val="none" w:sz="0" w:space="0" w:color="auto"/>
        <w:left w:val="none" w:sz="0" w:space="0" w:color="auto"/>
        <w:bottom w:val="none" w:sz="0" w:space="0" w:color="auto"/>
        <w:right w:val="none" w:sz="0" w:space="0" w:color="auto"/>
      </w:divBdr>
    </w:div>
    <w:div w:id="901061790">
      <w:bodyDiv w:val="1"/>
      <w:marLeft w:val="0"/>
      <w:marRight w:val="0"/>
      <w:marTop w:val="0"/>
      <w:marBottom w:val="0"/>
      <w:divBdr>
        <w:top w:val="none" w:sz="0" w:space="0" w:color="auto"/>
        <w:left w:val="none" w:sz="0" w:space="0" w:color="auto"/>
        <w:bottom w:val="none" w:sz="0" w:space="0" w:color="auto"/>
        <w:right w:val="none" w:sz="0" w:space="0" w:color="auto"/>
      </w:divBdr>
    </w:div>
    <w:div w:id="946037276">
      <w:bodyDiv w:val="1"/>
      <w:marLeft w:val="0"/>
      <w:marRight w:val="0"/>
      <w:marTop w:val="0"/>
      <w:marBottom w:val="0"/>
      <w:divBdr>
        <w:top w:val="none" w:sz="0" w:space="0" w:color="auto"/>
        <w:left w:val="none" w:sz="0" w:space="0" w:color="auto"/>
        <w:bottom w:val="none" w:sz="0" w:space="0" w:color="auto"/>
        <w:right w:val="none" w:sz="0" w:space="0" w:color="auto"/>
      </w:divBdr>
    </w:div>
    <w:div w:id="1005328925">
      <w:bodyDiv w:val="1"/>
      <w:marLeft w:val="0"/>
      <w:marRight w:val="0"/>
      <w:marTop w:val="0"/>
      <w:marBottom w:val="0"/>
      <w:divBdr>
        <w:top w:val="none" w:sz="0" w:space="0" w:color="auto"/>
        <w:left w:val="none" w:sz="0" w:space="0" w:color="auto"/>
        <w:bottom w:val="none" w:sz="0" w:space="0" w:color="auto"/>
        <w:right w:val="none" w:sz="0" w:space="0" w:color="auto"/>
      </w:divBdr>
    </w:div>
    <w:div w:id="1031496540">
      <w:bodyDiv w:val="1"/>
      <w:marLeft w:val="0"/>
      <w:marRight w:val="0"/>
      <w:marTop w:val="0"/>
      <w:marBottom w:val="0"/>
      <w:divBdr>
        <w:top w:val="none" w:sz="0" w:space="0" w:color="auto"/>
        <w:left w:val="none" w:sz="0" w:space="0" w:color="auto"/>
        <w:bottom w:val="none" w:sz="0" w:space="0" w:color="auto"/>
        <w:right w:val="none" w:sz="0" w:space="0" w:color="auto"/>
      </w:divBdr>
    </w:div>
    <w:div w:id="1105463508">
      <w:bodyDiv w:val="1"/>
      <w:marLeft w:val="0"/>
      <w:marRight w:val="0"/>
      <w:marTop w:val="0"/>
      <w:marBottom w:val="0"/>
      <w:divBdr>
        <w:top w:val="none" w:sz="0" w:space="0" w:color="auto"/>
        <w:left w:val="none" w:sz="0" w:space="0" w:color="auto"/>
        <w:bottom w:val="none" w:sz="0" w:space="0" w:color="auto"/>
        <w:right w:val="none" w:sz="0" w:space="0" w:color="auto"/>
      </w:divBdr>
    </w:div>
    <w:div w:id="1118141166">
      <w:bodyDiv w:val="1"/>
      <w:marLeft w:val="0"/>
      <w:marRight w:val="0"/>
      <w:marTop w:val="0"/>
      <w:marBottom w:val="0"/>
      <w:divBdr>
        <w:top w:val="none" w:sz="0" w:space="0" w:color="auto"/>
        <w:left w:val="none" w:sz="0" w:space="0" w:color="auto"/>
        <w:bottom w:val="none" w:sz="0" w:space="0" w:color="auto"/>
        <w:right w:val="none" w:sz="0" w:space="0" w:color="auto"/>
      </w:divBdr>
    </w:div>
    <w:div w:id="1123769009">
      <w:bodyDiv w:val="1"/>
      <w:marLeft w:val="0"/>
      <w:marRight w:val="0"/>
      <w:marTop w:val="0"/>
      <w:marBottom w:val="0"/>
      <w:divBdr>
        <w:top w:val="none" w:sz="0" w:space="0" w:color="auto"/>
        <w:left w:val="none" w:sz="0" w:space="0" w:color="auto"/>
        <w:bottom w:val="none" w:sz="0" w:space="0" w:color="auto"/>
        <w:right w:val="none" w:sz="0" w:space="0" w:color="auto"/>
      </w:divBdr>
    </w:div>
    <w:div w:id="1153638267">
      <w:bodyDiv w:val="1"/>
      <w:marLeft w:val="0"/>
      <w:marRight w:val="0"/>
      <w:marTop w:val="0"/>
      <w:marBottom w:val="0"/>
      <w:divBdr>
        <w:top w:val="none" w:sz="0" w:space="0" w:color="auto"/>
        <w:left w:val="none" w:sz="0" w:space="0" w:color="auto"/>
        <w:bottom w:val="none" w:sz="0" w:space="0" w:color="auto"/>
        <w:right w:val="none" w:sz="0" w:space="0" w:color="auto"/>
      </w:divBdr>
    </w:div>
    <w:div w:id="1166214177">
      <w:bodyDiv w:val="1"/>
      <w:marLeft w:val="0"/>
      <w:marRight w:val="0"/>
      <w:marTop w:val="0"/>
      <w:marBottom w:val="0"/>
      <w:divBdr>
        <w:top w:val="none" w:sz="0" w:space="0" w:color="auto"/>
        <w:left w:val="none" w:sz="0" w:space="0" w:color="auto"/>
        <w:bottom w:val="none" w:sz="0" w:space="0" w:color="auto"/>
        <w:right w:val="none" w:sz="0" w:space="0" w:color="auto"/>
      </w:divBdr>
    </w:div>
    <w:div w:id="1222056521">
      <w:bodyDiv w:val="1"/>
      <w:marLeft w:val="0"/>
      <w:marRight w:val="0"/>
      <w:marTop w:val="0"/>
      <w:marBottom w:val="0"/>
      <w:divBdr>
        <w:top w:val="none" w:sz="0" w:space="0" w:color="auto"/>
        <w:left w:val="none" w:sz="0" w:space="0" w:color="auto"/>
        <w:bottom w:val="none" w:sz="0" w:space="0" w:color="auto"/>
        <w:right w:val="none" w:sz="0" w:space="0" w:color="auto"/>
      </w:divBdr>
    </w:div>
    <w:div w:id="1256597657">
      <w:bodyDiv w:val="1"/>
      <w:marLeft w:val="0"/>
      <w:marRight w:val="0"/>
      <w:marTop w:val="0"/>
      <w:marBottom w:val="0"/>
      <w:divBdr>
        <w:top w:val="none" w:sz="0" w:space="0" w:color="auto"/>
        <w:left w:val="none" w:sz="0" w:space="0" w:color="auto"/>
        <w:bottom w:val="none" w:sz="0" w:space="0" w:color="auto"/>
        <w:right w:val="none" w:sz="0" w:space="0" w:color="auto"/>
      </w:divBdr>
    </w:div>
    <w:div w:id="1266573751">
      <w:bodyDiv w:val="1"/>
      <w:marLeft w:val="0"/>
      <w:marRight w:val="0"/>
      <w:marTop w:val="0"/>
      <w:marBottom w:val="0"/>
      <w:divBdr>
        <w:top w:val="none" w:sz="0" w:space="0" w:color="auto"/>
        <w:left w:val="none" w:sz="0" w:space="0" w:color="auto"/>
        <w:bottom w:val="none" w:sz="0" w:space="0" w:color="auto"/>
        <w:right w:val="none" w:sz="0" w:space="0" w:color="auto"/>
      </w:divBdr>
    </w:div>
    <w:div w:id="1335493726">
      <w:bodyDiv w:val="1"/>
      <w:marLeft w:val="0"/>
      <w:marRight w:val="0"/>
      <w:marTop w:val="0"/>
      <w:marBottom w:val="0"/>
      <w:divBdr>
        <w:top w:val="none" w:sz="0" w:space="0" w:color="auto"/>
        <w:left w:val="none" w:sz="0" w:space="0" w:color="auto"/>
        <w:bottom w:val="none" w:sz="0" w:space="0" w:color="auto"/>
        <w:right w:val="none" w:sz="0" w:space="0" w:color="auto"/>
      </w:divBdr>
    </w:div>
    <w:div w:id="1359962478">
      <w:bodyDiv w:val="1"/>
      <w:marLeft w:val="0"/>
      <w:marRight w:val="0"/>
      <w:marTop w:val="0"/>
      <w:marBottom w:val="0"/>
      <w:divBdr>
        <w:top w:val="none" w:sz="0" w:space="0" w:color="auto"/>
        <w:left w:val="none" w:sz="0" w:space="0" w:color="auto"/>
        <w:bottom w:val="none" w:sz="0" w:space="0" w:color="auto"/>
        <w:right w:val="none" w:sz="0" w:space="0" w:color="auto"/>
      </w:divBdr>
    </w:div>
    <w:div w:id="1362974023">
      <w:bodyDiv w:val="1"/>
      <w:marLeft w:val="0"/>
      <w:marRight w:val="0"/>
      <w:marTop w:val="0"/>
      <w:marBottom w:val="0"/>
      <w:divBdr>
        <w:top w:val="none" w:sz="0" w:space="0" w:color="auto"/>
        <w:left w:val="none" w:sz="0" w:space="0" w:color="auto"/>
        <w:bottom w:val="none" w:sz="0" w:space="0" w:color="auto"/>
        <w:right w:val="none" w:sz="0" w:space="0" w:color="auto"/>
      </w:divBdr>
    </w:div>
    <w:div w:id="1451164026">
      <w:bodyDiv w:val="1"/>
      <w:marLeft w:val="0"/>
      <w:marRight w:val="0"/>
      <w:marTop w:val="0"/>
      <w:marBottom w:val="0"/>
      <w:divBdr>
        <w:top w:val="none" w:sz="0" w:space="0" w:color="auto"/>
        <w:left w:val="none" w:sz="0" w:space="0" w:color="auto"/>
        <w:bottom w:val="none" w:sz="0" w:space="0" w:color="auto"/>
        <w:right w:val="none" w:sz="0" w:space="0" w:color="auto"/>
      </w:divBdr>
    </w:div>
    <w:div w:id="1496608906">
      <w:bodyDiv w:val="1"/>
      <w:marLeft w:val="0"/>
      <w:marRight w:val="0"/>
      <w:marTop w:val="0"/>
      <w:marBottom w:val="0"/>
      <w:divBdr>
        <w:top w:val="none" w:sz="0" w:space="0" w:color="auto"/>
        <w:left w:val="none" w:sz="0" w:space="0" w:color="auto"/>
        <w:bottom w:val="none" w:sz="0" w:space="0" w:color="auto"/>
        <w:right w:val="none" w:sz="0" w:space="0" w:color="auto"/>
      </w:divBdr>
    </w:div>
    <w:div w:id="1534730802">
      <w:bodyDiv w:val="1"/>
      <w:marLeft w:val="0"/>
      <w:marRight w:val="0"/>
      <w:marTop w:val="0"/>
      <w:marBottom w:val="0"/>
      <w:divBdr>
        <w:top w:val="none" w:sz="0" w:space="0" w:color="auto"/>
        <w:left w:val="none" w:sz="0" w:space="0" w:color="auto"/>
        <w:bottom w:val="none" w:sz="0" w:space="0" w:color="auto"/>
        <w:right w:val="none" w:sz="0" w:space="0" w:color="auto"/>
      </w:divBdr>
    </w:div>
    <w:div w:id="1535072571">
      <w:bodyDiv w:val="1"/>
      <w:marLeft w:val="0"/>
      <w:marRight w:val="0"/>
      <w:marTop w:val="0"/>
      <w:marBottom w:val="0"/>
      <w:divBdr>
        <w:top w:val="none" w:sz="0" w:space="0" w:color="auto"/>
        <w:left w:val="none" w:sz="0" w:space="0" w:color="auto"/>
        <w:bottom w:val="none" w:sz="0" w:space="0" w:color="auto"/>
        <w:right w:val="none" w:sz="0" w:space="0" w:color="auto"/>
      </w:divBdr>
    </w:div>
    <w:div w:id="1545482003">
      <w:bodyDiv w:val="1"/>
      <w:marLeft w:val="0"/>
      <w:marRight w:val="0"/>
      <w:marTop w:val="0"/>
      <w:marBottom w:val="0"/>
      <w:divBdr>
        <w:top w:val="none" w:sz="0" w:space="0" w:color="auto"/>
        <w:left w:val="none" w:sz="0" w:space="0" w:color="auto"/>
        <w:bottom w:val="none" w:sz="0" w:space="0" w:color="auto"/>
        <w:right w:val="none" w:sz="0" w:space="0" w:color="auto"/>
      </w:divBdr>
    </w:div>
    <w:div w:id="1549954503">
      <w:bodyDiv w:val="1"/>
      <w:marLeft w:val="0"/>
      <w:marRight w:val="0"/>
      <w:marTop w:val="0"/>
      <w:marBottom w:val="0"/>
      <w:divBdr>
        <w:top w:val="none" w:sz="0" w:space="0" w:color="auto"/>
        <w:left w:val="none" w:sz="0" w:space="0" w:color="auto"/>
        <w:bottom w:val="none" w:sz="0" w:space="0" w:color="auto"/>
        <w:right w:val="none" w:sz="0" w:space="0" w:color="auto"/>
      </w:divBdr>
    </w:div>
    <w:div w:id="1581254138">
      <w:bodyDiv w:val="1"/>
      <w:marLeft w:val="0"/>
      <w:marRight w:val="0"/>
      <w:marTop w:val="0"/>
      <w:marBottom w:val="0"/>
      <w:divBdr>
        <w:top w:val="none" w:sz="0" w:space="0" w:color="auto"/>
        <w:left w:val="none" w:sz="0" w:space="0" w:color="auto"/>
        <w:bottom w:val="none" w:sz="0" w:space="0" w:color="auto"/>
        <w:right w:val="none" w:sz="0" w:space="0" w:color="auto"/>
      </w:divBdr>
    </w:div>
    <w:div w:id="1590578112">
      <w:bodyDiv w:val="1"/>
      <w:marLeft w:val="0"/>
      <w:marRight w:val="0"/>
      <w:marTop w:val="0"/>
      <w:marBottom w:val="0"/>
      <w:divBdr>
        <w:top w:val="none" w:sz="0" w:space="0" w:color="auto"/>
        <w:left w:val="none" w:sz="0" w:space="0" w:color="auto"/>
        <w:bottom w:val="none" w:sz="0" w:space="0" w:color="auto"/>
        <w:right w:val="none" w:sz="0" w:space="0" w:color="auto"/>
      </w:divBdr>
    </w:div>
    <w:div w:id="1641955208">
      <w:bodyDiv w:val="1"/>
      <w:marLeft w:val="0"/>
      <w:marRight w:val="0"/>
      <w:marTop w:val="0"/>
      <w:marBottom w:val="0"/>
      <w:divBdr>
        <w:top w:val="none" w:sz="0" w:space="0" w:color="auto"/>
        <w:left w:val="none" w:sz="0" w:space="0" w:color="auto"/>
        <w:bottom w:val="none" w:sz="0" w:space="0" w:color="auto"/>
        <w:right w:val="none" w:sz="0" w:space="0" w:color="auto"/>
      </w:divBdr>
    </w:div>
    <w:div w:id="1645086579">
      <w:bodyDiv w:val="1"/>
      <w:marLeft w:val="0"/>
      <w:marRight w:val="0"/>
      <w:marTop w:val="0"/>
      <w:marBottom w:val="0"/>
      <w:divBdr>
        <w:top w:val="none" w:sz="0" w:space="0" w:color="auto"/>
        <w:left w:val="none" w:sz="0" w:space="0" w:color="auto"/>
        <w:bottom w:val="none" w:sz="0" w:space="0" w:color="auto"/>
        <w:right w:val="none" w:sz="0" w:space="0" w:color="auto"/>
      </w:divBdr>
    </w:div>
    <w:div w:id="1700545134">
      <w:bodyDiv w:val="1"/>
      <w:marLeft w:val="0"/>
      <w:marRight w:val="0"/>
      <w:marTop w:val="0"/>
      <w:marBottom w:val="0"/>
      <w:divBdr>
        <w:top w:val="none" w:sz="0" w:space="0" w:color="auto"/>
        <w:left w:val="none" w:sz="0" w:space="0" w:color="auto"/>
        <w:bottom w:val="none" w:sz="0" w:space="0" w:color="auto"/>
        <w:right w:val="none" w:sz="0" w:space="0" w:color="auto"/>
      </w:divBdr>
    </w:div>
    <w:div w:id="1732192656">
      <w:bodyDiv w:val="1"/>
      <w:marLeft w:val="0"/>
      <w:marRight w:val="0"/>
      <w:marTop w:val="0"/>
      <w:marBottom w:val="0"/>
      <w:divBdr>
        <w:top w:val="none" w:sz="0" w:space="0" w:color="auto"/>
        <w:left w:val="none" w:sz="0" w:space="0" w:color="auto"/>
        <w:bottom w:val="none" w:sz="0" w:space="0" w:color="auto"/>
        <w:right w:val="none" w:sz="0" w:space="0" w:color="auto"/>
      </w:divBdr>
    </w:div>
    <w:div w:id="1738699448">
      <w:bodyDiv w:val="1"/>
      <w:marLeft w:val="0"/>
      <w:marRight w:val="0"/>
      <w:marTop w:val="0"/>
      <w:marBottom w:val="0"/>
      <w:divBdr>
        <w:top w:val="none" w:sz="0" w:space="0" w:color="auto"/>
        <w:left w:val="none" w:sz="0" w:space="0" w:color="auto"/>
        <w:bottom w:val="none" w:sz="0" w:space="0" w:color="auto"/>
        <w:right w:val="none" w:sz="0" w:space="0" w:color="auto"/>
      </w:divBdr>
    </w:div>
    <w:div w:id="1778329478">
      <w:bodyDiv w:val="1"/>
      <w:marLeft w:val="0"/>
      <w:marRight w:val="0"/>
      <w:marTop w:val="0"/>
      <w:marBottom w:val="0"/>
      <w:divBdr>
        <w:top w:val="none" w:sz="0" w:space="0" w:color="auto"/>
        <w:left w:val="none" w:sz="0" w:space="0" w:color="auto"/>
        <w:bottom w:val="none" w:sz="0" w:space="0" w:color="auto"/>
        <w:right w:val="none" w:sz="0" w:space="0" w:color="auto"/>
      </w:divBdr>
    </w:div>
    <w:div w:id="1781797404">
      <w:bodyDiv w:val="1"/>
      <w:marLeft w:val="0"/>
      <w:marRight w:val="0"/>
      <w:marTop w:val="0"/>
      <w:marBottom w:val="0"/>
      <w:divBdr>
        <w:top w:val="none" w:sz="0" w:space="0" w:color="auto"/>
        <w:left w:val="none" w:sz="0" w:space="0" w:color="auto"/>
        <w:bottom w:val="none" w:sz="0" w:space="0" w:color="auto"/>
        <w:right w:val="none" w:sz="0" w:space="0" w:color="auto"/>
      </w:divBdr>
    </w:div>
    <w:div w:id="1871409911">
      <w:bodyDiv w:val="1"/>
      <w:marLeft w:val="0"/>
      <w:marRight w:val="0"/>
      <w:marTop w:val="0"/>
      <w:marBottom w:val="0"/>
      <w:divBdr>
        <w:top w:val="none" w:sz="0" w:space="0" w:color="auto"/>
        <w:left w:val="none" w:sz="0" w:space="0" w:color="auto"/>
        <w:bottom w:val="none" w:sz="0" w:space="0" w:color="auto"/>
        <w:right w:val="none" w:sz="0" w:space="0" w:color="auto"/>
      </w:divBdr>
    </w:div>
    <w:div w:id="1873348314">
      <w:bodyDiv w:val="1"/>
      <w:marLeft w:val="0"/>
      <w:marRight w:val="0"/>
      <w:marTop w:val="0"/>
      <w:marBottom w:val="0"/>
      <w:divBdr>
        <w:top w:val="none" w:sz="0" w:space="0" w:color="auto"/>
        <w:left w:val="none" w:sz="0" w:space="0" w:color="auto"/>
        <w:bottom w:val="none" w:sz="0" w:space="0" w:color="auto"/>
        <w:right w:val="none" w:sz="0" w:space="0" w:color="auto"/>
      </w:divBdr>
    </w:div>
    <w:div w:id="1914198997">
      <w:bodyDiv w:val="1"/>
      <w:marLeft w:val="0"/>
      <w:marRight w:val="0"/>
      <w:marTop w:val="0"/>
      <w:marBottom w:val="0"/>
      <w:divBdr>
        <w:top w:val="none" w:sz="0" w:space="0" w:color="auto"/>
        <w:left w:val="none" w:sz="0" w:space="0" w:color="auto"/>
        <w:bottom w:val="none" w:sz="0" w:space="0" w:color="auto"/>
        <w:right w:val="none" w:sz="0" w:space="0" w:color="auto"/>
      </w:divBdr>
    </w:div>
    <w:div w:id="1949048855">
      <w:bodyDiv w:val="1"/>
      <w:marLeft w:val="0"/>
      <w:marRight w:val="0"/>
      <w:marTop w:val="0"/>
      <w:marBottom w:val="0"/>
      <w:divBdr>
        <w:top w:val="none" w:sz="0" w:space="0" w:color="auto"/>
        <w:left w:val="none" w:sz="0" w:space="0" w:color="auto"/>
        <w:bottom w:val="none" w:sz="0" w:space="0" w:color="auto"/>
        <w:right w:val="none" w:sz="0" w:space="0" w:color="auto"/>
      </w:divBdr>
    </w:div>
    <w:div w:id="2007975824">
      <w:bodyDiv w:val="1"/>
      <w:marLeft w:val="0"/>
      <w:marRight w:val="0"/>
      <w:marTop w:val="0"/>
      <w:marBottom w:val="0"/>
      <w:divBdr>
        <w:top w:val="none" w:sz="0" w:space="0" w:color="auto"/>
        <w:left w:val="none" w:sz="0" w:space="0" w:color="auto"/>
        <w:bottom w:val="none" w:sz="0" w:space="0" w:color="auto"/>
        <w:right w:val="none" w:sz="0" w:space="0" w:color="auto"/>
      </w:divBdr>
    </w:div>
    <w:div w:id="2012440383">
      <w:bodyDiv w:val="1"/>
      <w:marLeft w:val="0"/>
      <w:marRight w:val="0"/>
      <w:marTop w:val="0"/>
      <w:marBottom w:val="0"/>
      <w:divBdr>
        <w:top w:val="none" w:sz="0" w:space="0" w:color="auto"/>
        <w:left w:val="none" w:sz="0" w:space="0" w:color="auto"/>
        <w:bottom w:val="none" w:sz="0" w:space="0" w:color="auto"/>
        <w:right w:val="none" w:sz="0" w:space="0" w:color="auto"/>
      </w:divBdr>
    </w:div>
    <w:div w:id="2026206031">
      <w:bodyDiv w:val="1"/>
      <w:marLeft w:val="0"/>
      <w:marRight w:val="0"/>
      <w:marTop w:val="0"/>
      <w:marBottom w:val="0"/>
      <w:divBdr>
        <w:top w:val="none" w:sz="0" w:space="0" w:color="auto"/>
        <w:left w:val="none" w:sz="0" w:space="0" w:color="auto"/>
        <w:bottom w:val="none" w:sz="0" w:space="0" w:color="auto"/>
        <w:right w:val="none" w:sz="0" w:space="0" w:color="auto"/>
      </w:divBdr>
    </w:div>
    <w:div w:id="2029015002">
      <w:bodyDiv w:val="1"/>
      <w:marLeft w:val="0"/>
      <w:marRight w:val="0"/>
      <w:marTop w:val="0"/>
      <w:marBottom w:val="0"/>
      <w:divBdr>
        <w:top w:val="none" w:sz="0" w:space="0" w:color="auto"/>
        <w:left w:val="none" w:sz="0" w:space="0" w:color="auto"/>
        <w:bottom w:val="none" w:sz="0" w:space="0" w:color="auto"/>
        <w:right w:val="none" w:sz="0" w:space="0" w:color="auto"/>
      </w:divBdr>
    </w:div>
    <w:div w:id="2103447051">
      <w:bodyDiv w:val="1"/>
      <w:marLeft w:val="0"/>
      <w:marRight w:val="0"/>
      <w:marTop w:val="0"/>
      <w:marBottom w:val="0"/>
      <w:divBdr>
        <w:top w:val="none" w:sz="0" w:space="0" w:color="auto"/>
        <w:left w:val="none" w:sz="0" w:space="0" w:color="auto"/>
        <w:bottom w:val="none" w:sz="0" w:space="0" w:color="auto"/>
        <w:right w:val="none" w:sz="0" w:space="0" w:color="auto"/>
      </w:divBdr>
    </w:div>
    <w:div w:id="2114595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image" Target="media/image42.jpeg"/><Relationship Id="rId55" Type="http://schemas.openxmlformats.org/officeDocument/2006/relationships/image" Target="media/image47.jpe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jpeg"/><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3" Type="http://schemas.openxmlformats.org/officeDocument/2006/relationships/image" Target="media/image45.jpeg"/><Relationship Id="rId58" Type="http://schemas.openxmlformats.org/officeDocument/2006/relationships/image" Target="media/image50.jpe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image" Target="media/image40.jpeg"/><Relationship Id="rId56" Type="http://schemas.openxmlformats.org/officeDocument/2006/relationships/image" Target="media/image48.jpeg"/><Relationship Id="rId8" Type="http://schemas.openxmlformats.org/officeDocument/2006/relationships/image" Target="media/image1.jpeg"/><Relationship Id="rId51" Type="http://schemas.openxmlformats.org/officeDocument/2006/relationships/image" Target="media/image43.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59" Type="http://schemas.openxmlformats.org/officeDocument/2006/relationships/image" Target="media/image51.jpeg"/><Relationship Id="rId20" Type="http://schemas.openxmlformats.org/officeDocument/2006/relationships/image" Target="media/image12.jpeg"/><Relationship Id="rId41" Type="http://schemas.openxmlformats.org/officeDocument/2006/relationships/image" Target="media/image33.jpeg"/><Relationship Id="rId54" Type="http://schemas.openxmlformats.org/officeDocument/2006/relationships/image" Target="media/image46.jpe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41.jpeg"/><Relationship Id="rId57" Type="http://schemas.openxmlformats.org/officeDocument/2006/relationships/image" Target="media/image49.jpeg"/><Relationship Id="rId10" Type="http://schemas.openxmlformats.org/officeDocument/2006/relationships/image" Target="media/image2.pn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image" Target="media/image44.jpeg"/><Relationship Id="rId60" Type="http://schemas.openxmlformats.org/officeDocument/2006/relationships/image" Target="media/image52.jpeg"/><Relationship Id="rId4" Type="http://schemas.openxmlformats.org/officeDocument/2006/relationships/settings" Target="settings.xml"/><Relationship Id="rId9" Type="http://schemas.openxmlformats.org/officeDocument/2006/relationships/hyperlink" Target="https://www.skillsyouneed.com/general/emotional-intellige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Jan08</b:Tag>
    <b:SourceType>JournalArticle</b:SourceType>
    <b:Guid>{D1E3E697-CE88-4A52-9E92-1AA3AA1A49E1}</b:Guid>
    <b:Author>
      <b:Author>
        <b:NameList>
          <b:Person>
            <b:Last>Higson</b:Last>
            <b:First>Jane</b:First>
            <b:Middle>Andrews and Helen</b:Middle>
          </b:Person>
        </b:NameList>
      </b:Author>
    </b:Author>
    <b:Title>Graduate Employability, 'Soft Skills' Versus 'Hard' Business Knowledge: A European Study</b:Title>
    <b:JournalName>Higher Education in Europe</b:JournalName>
    <b:Year>2008</b:Year>
    <b:Pages>411-422</b:Pages>
    <b:Volume>33</b:Volume>
    <b:Issue>Issue 4: Employability, Mobility and the Labour Market</b:Issue>
    <b:RefOrder>10</b:RefOrder>
  </b:Source>
  <b:Source>
    <b:Tag>Car05</b:Tag>
    <b:SourceType>InternetSite</b:SourceType>
    <b:Guid>{3C133C47-3022-4A57-9A96-BBEA979E213D}</b:Guid>
    <b:Author>
      <b:Author>
        <b:NameList>
          <b:Person>
            <b:Last>Gudykunst</b:Last>
            <b:First>Naoto</b:First>
            <b:Middle>Ogawa and Tsukasa Nishida and Carmen M. Lee and William B.</b:Middle>
          </b:Person>
        </b:NameList>
      </b:Author>
    </b:Author>
    <b:Title>Theorising About Intercultural Communication</b:Title>
    <b:Year>2005</b:Year>
    <b:City>Thousand Oaks, California, USA</b:City>
    <b:Publisher>Sage Publications, Inc.</b:Publisher>
    <b:YearAccessed>2007</b:YearAccessed>
    <b:MonthAccessed>February</b:MonthAccessed>
    <b:URL>https://books.google.co.uk/books?hl=en&amp;lr=&amp;id=E12VSljBmvAC&amp;oi=fnd&amp;pg=PR7&amp;dq=theorising+about+intercultural+communication+naoto&amp;ots=FxUGOMAXZh&amp;sig=Qj1erVq39uOTxI4zC5WRQ60WS8E#v=onepage&amp;q=theorising%20about%20intercultural%20communication%20naoto&amp;f=false</b:URL>
    <b:RefOrder>11</b:RefOrder>
  </b:Source>
  <b:Source>
    <b:Tag>Geo10</b:Tag>
    <b:SourceType>JournalArticle</b:SourceType>
    <b:Guid>{3E14E9FE-6568-45BB-A3A1-14C4AB679B48}</b:Guid>
    <b:Author>
      <b:Author>
        <b:NameList>
          <b:Person>
            <b:Last>Henson</b:Last>
            <b:First>Geoff</b:First>
            <b:Middle>Baker and Debra</b:Middle>
          </b:Person>
        </b:NameList>
      </b:Author>
    </b:Author>
    <b:Title>Promoting employability skills development in a research-intensive university</b:Title>
    <b:JournalName>Education + Training</b:JournalName>
    <b:Year>2010</b:Year>
    <b:Pages>62-75</b:Pages>
    <b:Volume>52</b:Volume>
    <b:Issue>1</b:Issue>
    <b:RefOrder>12</b:RefOrder>
  </b:Source>
  <b:Source>
    <b:Tag>Mos99</b:Tag>
    <b:SourceType>JournalArticle</b:SourceType>
    <b:Guid>{8201F4C3-8E61-4396-B461-AC43FE60E2D3}</b:Guid>
    <b:Author>
      <b:Author>
        <b:NameList>
          <b:Person>
            <b:Last>Moscardo</b:Last>
            <b:First>Gianna</b:First>
          </b:Person>
        </b:NameList>
      </b:Author>
    </b:Author>
    <b:Title>Making visitors mindful: Principles for creating quality sustainable visitor experiences through effective communication</b:Title>
    <b:Year>1998</b:Year>
    <b:City>Champaign, USA</b:City>
    <b:Publisher>Sagamore Publishing</b:Publisher>
    <b:JournalName>Journal of Tourism Studies</b:JournalName>
    <b:Pages>2-13</b:Pages>
    <b:Volume>9</b:Volume>
    <b:Issue>1</b:Issue>
    <b:RefOrder>13</b:RefOrder>
  </b:Source>
  <b:Source>
    <b:Tag>Jan95</b:Tag>
    <b:SourceType>JournalArticle</b:SourceType>
    <b:Guid>{8349422D-5F17-4477-9209-2E7CA0AC55E4}</b:Guid>
    <b:Author>
      <b:Author>
        <b:NameList>
          <b:Person>
            <b:Last>Lafleur</b:Last>
            <b:First>Janice</b:First>
            <b:Middle>A. Leroux and Susan</b:Middle>
          </b:Person>
        </b:NameList>
      </b:Author>
    </b:Author>
    <b:Title>Employability Skills: the demands of the workplace</b:Title>
    <b:JournalName>The Vocational Aspect of Education</b:JournalName>
    <b:Year>1995</b:Year>
    <b:Pages>189-196</b:Pages>
    <b:YearAccessed>2006</b:YearAccessed>
    <b:MonthAccessed>August</b:MonthAccessed>
    <b:DayAccessed>11</b:DayAccessed>
    <b:URL>https://www.tandfonline.com/doi/abs/10.1080/0305787950470207</b:URL>
    <b:Volume>47</b:Volume>
    <b:Issue>2</b:Issue>
    <b:RefOrder>14</b:RefOrder>
  </b:Source>
  <b:Source>
    <b:Tag>Chr00</b:Tag>
    <b:SourceType>JournalArticle</b:SourceType>
    <b:Guid>{F903F6AA-27E6-42D0-AFD0-53B2757E8686}</b:Guid>
    <b:Author>
      <b:Author>
        <b:NameList>
          <b:Person>
            <b:Last>Overtoom</b:Last>
            <b:First>Christine</b:First>
          </b:Person>
        </b:NameList>
      </b:Author>
    </b:Author>
    <b:Title>Employability Skills: An Update</b:Title>
    <b:JournalName>Eric Digest </b:JournalName>
    <b:Year>2000</b:Year>
    <b:Pages>1</b:Pages>
    <b:Volume>220</b:Volume>
    <b:Issue>1</b:Issue>
    <b:RefOrder>15</b:RefOrder>
  </b:Source>
  <b:Source>
    <b:Tag>Atk99</b:Tag>
    <b:SourceType>JournalArticle</b:SourceType>
    <b:Guid>{CD486FFA-F6C4-493D-AF29-90FF578B20C1}</b:Guid>
    <b:Author>
      <b:Author>
        <b:NameList>
          <b:Person>
            <b:Last>Atkins</b:Last>
          </b:Person>
        </b:NameList>
      </b:Author>
    </b:Author>
    <b:Title>Oven-ready and Self-basting: taking stock of employability skills</b:Title>
    <b:JournalName>Teaching in Higher Education </b:JournalName>
    <b:Year>1999</b:Year>
    <b:Pages>267-280</b:Pages>
    <b:Volume>4</b:Volume>
    <b:Issue>2</b:Issue>
    <b:RefOrder>16</b:RefOrder>
  </b:Source>
  <b:Source>
    <b:Tag>Sun96</b:Tag>
    <b:SourceType>Book</b:SourceType>
    <b:Guid>{A5A4A292-97D0-4981-A5A7-73C66E524362}</b:Guid>
    <b:Author>
      <b:Author>
        <b:NameList>
          <b:Person>
            <b:Last>Hansen</b:Last>
            <b:First>Sunny</b:First>
          </b:Person>
        </b:NameList>
      </b:Author>
    </b:Author>
    <b:Title> Integrative Life Planning. Critical Tasks for Career Development and Changing Life Patterns</b:Title>
    <b:Year>1996</b:Year>
    <b:City>San Francisco</b:City>
    <b:Publisher>Jossey-Bass Publishers</b:Publisher>
    <b:RefOrder>17</b:RefOrder>
  </b:Source>
  <b:Source>
    <b:Tag>Rus98</b:Tag>
    <b:SourceType>JournalArticle</b:SourceType>
    <b:Guid>{CB88A2EE-5788-435B-AF53-64DDDF95FED4}</b:Guid>
    <b:Author>
      <b:Author>
        <b:NameList>
          <b:Person>
            <b:Last>Vince</b:Last>
            <b:First>Russ</b:First>
          </b:Person>
        </b:NameList>
      </b:Author>
    </b:Author>
    <b:Title>Behind and beyond Kolb's learning cycle</b:Title>
    <b:JournalName>Journal of Management Education</b:JournalName>
    <b:Year>1998</b:Year>
    <b:Pages>304-319</b:Pages>
    <b:Volume>22</b:Volume>
    <b:Issue>3</b:Issue>
    <b:RefOrder>18</b:RefOrder>
  </b:Source>
  <b:Source>
    <b:Tag>And18</b:Tag>
    <b:SourceType>JournalArticle</b:SourceType>
    <b:Guid>{A5CD58C3-C710-4CDB-A7E3-53D5ED271BEB}</b:Guid>
    <b:Title>The fourth industrial revolution: Issues and implications for career research and practice</b:Title>
    <b:Year>2018</b:Year>
    <b:Author>
      <b:Author>
        <b:NameList>
          <b:Person>
            <b:Last>Hirschi</b:Last>
            <b:First>Andreas</b:First>
          </b:Person>
        </b:NameList>
      </b:Author>
    </b:Author>
    <b:JournalName>The career development quarterly</b:JournalName>
    <b:Pages>192-204</b:Pages>
    <b:Volume>66</b:Volume>
    <b:Issue>3</b:Issue>
    <b:RefOrder>2</b:RefOrder>
  </b:Source>
  <b:Source>
    <b:Tag>Car18</b:Tag>
    <b:SourceType>JournalArticle</b:SourceType>
    <b:Guid>{40CFFF91-2E7C-4335-9E8B-E66A561DBFF3}</b:Guid>
    <b:Author>
      <b:Author>
        <b:NameList>
          <b:Person>
            <b:Last>Goodyear</b:Last>
            <b:First>Caryl</b:First>
            <b:Middle>Goodyear and Marilu</b:Middle>
          </b:Person>
        </b:NameList>
      </b:Author>
    </b:Author>
    <b:Title>Career development for nurse managers</b:Title>
    <b:JournalName>Nursing management</b:JournalName>
    <b:Year>2018</b:Year>
    <b:Pages>49-53</b:Pages>
    <b:Volume>49</b:Volume>
    <b:Issue>3</b:Issue>
    <b:RefOrder>4</b:RefOrder>
  </b:Source>
  <b:Source>
    <b:Tag>San19</b:Tag>
    <b:SourceType>JournalArticle</b:SourceType>
    <b:Guid>{C48F5E0E-8528-4EED-97BA-ADE66AD5B50E}</b:Guid>
    <b:Author>
      <b:Author>
        <b:NameList>
          <b:Person>
            <b:Last>Duncan</b:Last>
            <b:First>Sandy</b:First>
            <b:Middle>Oliver and Sophie</b:Middle>
          </b:Person>
        </b:NameList>
      </b:Author>
    </b:Author>
    <b:Title>Looking through the Johari window</b:Title>
    <b:JournalName>Research for All</b:JournalName>
    <b:Year>2019</b:Year>
    <b:Pages>1-6</b:Pages>
    <b:Volume>21</b:Volume>
    <b:Issue>3</b:Issue>
    <b:RefOrder>9</b:RefOrder>
  </b:Source>
  <b:Source>
    <b:Tag>Ros91</b:Tag>
    <b:SourceType>Book</b:SourceType>
    <b:Guid>{053C8C80-B262-4F65-BA09-409F37A2A60F}</b:Guid>
    <b:Author>
      <b:Author>
        <b:NameList>
          <b:Person>
            <b:Last>Noe</b:Last>
            <b:First>R.,</b:First>
            <b:Middle>John Hollenbeck, Barry Gerhart and Patrick Wright</b:Middle>
          </b:Person>
        </b:NameList>
      </b:Author>
    </b:Author>
    <b:Title>Human resource management: Gaining a competitive advantage</b:Title>
    <b:JournalName>Impact </b:JournalName>
    <b:Year>2017</b:Year>
    <b:Pages>80-104</b:Pages>
    <b:Publisher>McGraw-Hill Education</b:Publisher>
    <b:City>New York</b:City>
    <b:RefOrder>1</b:RefOrder>
  </b:Source>
  <b:Source>
    <b:Tag>Jac00</b:Tag>
    <b:SourceType>JournalArticle</b:SourceType>
    <b:Guid>{08CD164F-D98D-4550-B8FA-7C8C3AA630F9}</b:Guid>
    <b:Author>
      <b:Author>
        <b:NameList>
          <b:Person>
            <b:Last>Yarbrough</b:Last>
            <b:First>S.,</b:First>
            <b:Middle>Pam Martin, Danita Alfred and Charleen McNeil</b:Middle>
          </b:Person>
        </b:NameList>
      </b:Author>
    </b:Author>
    <b:Title>Professional values, job satisfaction, career development, and intent to stay.</b:Title>
    <b:JournalName>Nursing Ethics</b:JournalName>
    <b:Year>2017</b:Year>
    <b:Pages>675-685</b:Pages>
    <b:Volume>24</b:Volume>
    <b:Issue>6</b:Issue>
    <b:RefOrder>5</b:RefOrder>
  </b:Source>
  <b:Source>
    <b:Tag>Ste07</b:Tag>
    <b:SourceType>JournalArticle</b:SourceType>
    <b:Guid>{ACADB163-B0CC-4820-8BE0-A30F78716B85}</b:Guid>
    <b:Author>
      <b:Author>
        <b:NameList>
          <b:Person>
            <b:Last>Damon</b:Last>
            <b:First>Lanie</b:First>
          </b:Person>
        </b:NameList>
      </b:Author>
    </b:Author>
    <b:Title>The Psychology of Working: A New Perspective for Career Development, Counseling, and Public Policy</b:Title>
    <b:JournalName>Career Planning and Adult Development Journal</b:JournalName>
    <b:Year>2017</b:Year>
    <b:Pages>120</b:Pages>
    <b:Volume>33</b:Volume>
    <b:Issue>3</b:Issue>
    <b:RefOrder>8</b:RefOrder>
  </b:Source>
  <b:Source>
    <b:Tag>Wat06</b:Tag>
    <b:SourceType>Book</b:SourceType>
    <b:Guid>{0B9454F2-313F-4FC0-805A-9064D0D5C41F}</b:Guid>
    <b:Author>
      <b:Author>
        <b:NameList>
          <b:Person>
            <b:Last>Anstey</b:Last>
            <b:First>E.,</b:First>
            <b:Middle>Clive Fletcher and James Walker</b:Middle>
          </b:Person>
        </b:NameList>
      </b:Author>
    </b:Author>
    <b:Title>Staff Appraisal and development</b:Title>
    <b:Year>2017</b:Year>
    <b:City>York</b:City>
    <b:Publisher>Routledge</b:Publisher>
    <b:RefOrder>3</b:RefOrder>
  </b:Source>
  <b:Source>
    <b:Tag>Ron05</b:Tag>
    <b:SourceType>Book</b:SourceType>
    <b:Guid>{B9AE540D-5FCE-4F46-90CB-8B029E63A371}</b:Guid>
    <b:Author>
      <b:Author>
        <b:NameList>
          <b:Person>
            <b:Last>Smedley</b:Last>
            <b:First>Keren</b:First>
          </b:Person>
        </b:NameList>
      </b:Author>
    </b:Author>
    <b:Title>Age Matters: Employing, Motivating and Managing Older Employees</b:Title>
    <b:JournalName>Urban Studies, (February 2005)</b:JournalName>
    <b:Year>2017</b:Year>
    <b:Pages>191-195</b:Pages>
    <b:Volume>42</b:Volume>
    <b:Issue>2</b:Issue>
    <b:City>York</b:City>
    <b:Publisher>Routledge</b:Publisher>
    <b:RefOrder>6</b:RefOrder>
  </b:Source>
  <b:Source>
    <b:Tag>Dav90</b:Tag>
    <b:SourceType>Book</b:SourceType>
    <b:Guid>{8EC4B4CF-326D-4A31-A925-9B5BBB8CC5D5}</b:Guid>
    <b:Title>Some reflections on process, relationship and personal development in supervision. Perspectives on Supervision</b:Title>
    <b:Year>2018</b:Year>
    <b:Pages>91-112</b:Pages>
    <b:Author>
      <b:Author>
        <b:NameList>
          <b:Person>
            <b:Last>Faris</b:Last>
            <b:First>Jeff</b:First>
          </b:Person>
        </b:NameList>
      </b:Author>
    </b:Author>
    <b:PeriodicalTitle>Cooperative Learning</b:PeriodicalTitle>
    <b:Month>December-January</b:Month>
    <b:MonthAccessed>January</b:MonthAccessed>
    <b:URL>https://pdfs.semanticscholar.org/4198/b0e20d2cac6566c0e51fac842b52733ab384.pdf</b:URL>
    <b:YearAccessed>1997</b:YearAccessed>
    <b:City>York</b:City>
    <b:Publisher>Routledge</b:Publisher>
    <b:RefOrder>7</b:RefOrder>
  </b:Source>
</b:Sources>
</file>

<file path=customXml/itemProps1.xml><?xml version="1.0" encoding="utf-8"?>
<ds:datastoreItem xmlns:ds="http://schemas.openxmlformats.org/officeDocument/2006/customXml" ds:itemID="{D02CEC25-73A2-462C-B2F8-B4F2C9908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2129</TotalTime>
  <Pages>62</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HADZHIEVA</dc:creator>
  <cp:keywords/>
  <dc:description/>
  <cp:lastModifiedBy>Maya HADZHIEVA</cp:lastModifiedBy>
  <cp:revision>31</cp:revision>
  <cp:lastPrinted>2019-12-18T22:33:00Z</cp:lastPrinted>
  <dcterms:created xsi:type="dcterms:W3CDTF">2019-08-22T15:55:00Z</dcterms:created>
  <dcterms:modified xsi:type="dcterms:W3CDTF">2019-12-24T11:42:00Z</dcterms:modified>
</cp:coreProperties>
</file>