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4508"/>
        <w:gridCol w:w="4508"/>
      </w:tblGrid>
      <w:tr w:rsidR="00F21F15" w:rsidRPr="006A7D9C" w:rsidTr="00DE58FC">
        <w:tc>
          <w:tcPr>
            <w:tcW w:w="4508" w:type="dxa"/>
          </w:tcPr>
          <w:p w:rsidR="00F21F15" w:rsidRPr="006A7D9C" w:rsidRDefault="00F21F15" w:rsidP="00DE58FC">
            <w:pPr>
              <w:rPr>
                <w:rFonts w:ascii="Arial" w:hAnsi="Arial" w:cs="Arial"/>
                <w:b/>
                <w:color w:val="333333"/>
                <w:sz w:val="72"/>
                <w:szCs w:val="72"/>
              </w:rPr>
            </w:pPr>
            <w:r w:rsidRPr="006A7D9C">
              <w:rPr>
                <w:rFonts w:ascii="Arial" w:hAnsi="Arial" w:cs="Arial"/>
                <w:b/>
                <w:color w:val="333333"/>
                <w:sz w:val="72"/>
                <w:szCs w:val="72"/>
              </w:rPr>
              <w:t>Student Name</w:t>
            </w:r>
          </w:p>
        </w:tc>
        <w:tc>
          <w:tcPr>
            <w:tcW w:w="4508" w:type="dxa"/>
          </w:tcPr>
          <w:p w:rsidR="00F21F15" w:rsidRPr="006A7D9C" w:rsidRDefault="00F21F15" w:rsidP="00DE58FC">
            <w:pPr>
              <w:rPr>
                <w:rFonts w:ascii="Arial" w:hAnsi="Arial" w:cs="Arial"/>
                <w:b/>
                <w:color w:val="333333"/>
                <w:sz w:val="72"/>
                <w:szCs w:val="72"/>
              </w:rPr>
            </w:pPr>
            <w:r w:rsidRPr="006A7D9C">
              <w:rPr>
                <w:rFonts w:ascii="Arial" w:hAnsi="Arial" w:cs="Arial"/>
                <w:b/>
                <w:color w:val="333333"/>
                <w:sz w:val="72"/>
                <w:szCs w:val="72"/>
              </w:rPr>
              <w:t xml:space="preserve">Susan </w:t>
            </w:r>
            <w:proofErr w:type="spellStart"/>
            <w:r w:rsidRPr="006A7D9C">
              <w:rPr>
                <w:rFonts w:ascii="Arial" w:hAnsi="Arial" w:cs="Arial"/>
                <w:b/>
                <w:color w:val="333333"/>
                <w:sz w:val="72"/>
                <w:szCs w:val="72"/>
              </w:rPr>
              <w:t>Okwera</w:t>
            </w:r>
            <w:proofErr w:type="spellEnd"/>
          </w:p>
        </w:tc>
      </w:tr>
      <w:tr w:rsidR="00F21F15" w:rsidRPr="006A7D9C" w:rsidTr="00DE58FC">
        <w:tc>
          <w:tcPr>
            <w:tcW w:w="4508" w:type="dxa"/>
          </w:tcPr>
          <w:p w:rsidR="00F21F15" w:rsidRPr="006A7D9C" w:rsidRDefault="00F21F15" w:rsidP="00DE58FC">
            <w:pPr>
              <w:rPr>
                <w:rFonts w:ascii="Arial" w:hAnsi="Arial" w:cs="Arial"/>
                <w:b/>
                <w:color w:val="333333"/>
                <w:sz w:val="72"/>
                <w:szCs w:val="72"/>
              </w:rPr>
            </w:pPr>
            <w:r w:rsidRPr="006A7D9C">
              <w:rPr>
                <w:rFonts w:ascii="Arial" w:hAnsi="Arial" w:cs="Arial"/>
                <w:b/>
                <w:color w:val="333333"/>
                <w:sz w:val="72"/>
                <w:szCs w:val="72"/>
              </w:rPr>
              <w:t>Student Number</w:t>
            </w:r>
          </w:p>
        </w:tc>
        <w:tc>
          <w:tcPr>
            <w:tcW w:w="4508" w:type="dxa"/>
          </w:tcPr>
          <w:p w:rsidR="00F21F15" w:rsidRPr="006A7D9C" w:rsidRDefault="00F21F15" w:rsidP="00DE58FC">
            <w:pPr>
              <w:rPr>
                <w:rFonts w:ascii="Arial" w:hAnsi="Arial" w:cs="Arial"/>
                <w:b/>
                <w:color w:val="333333"/>
                <w:sz w:val="72"/>
                <w:szCs w:val="72"/>
              </w:rPr>
            </w:pPr>
            <w:r w:rsidRPr="006A7D9C">
              <w:rPr>
                <w:rFonts w:ascii="Arial" w:hAnsi="Arial" w:cs="Arial"/>
                <w:b/>
                <w:color w:val="333333"/>
                <w:sz w:val="72"/>
                <w:szCs w:val="72"/>
              </w:rPr>
              <w:t>1806775</w:t>
            </w:r>
          </w:p>
        </w:tc>
      </w:tr>
      <w:tr w:rsidR="00F21F15" w:rsidRPr="006A7D9C" w:rsidTr="00DE58FC">
        <w:tc>
          <w:tcPr>
            <w:tcW w:w="4508" w:type="dxa"/>
          </w:tcPr>
          <w:p w:rsidR="00F21F15" w:rsidRPr="006A7D9C" w:rsidRDefault="00F21F15" w:rsidP="00DE58FC">
            <w:pPr>
              <w:rPr>
                <w:rFonts w:ascii="Arial" w:hAnsi="Arial" w:cs="Arial"/>
                <w:b/>
                <w:color w:val="333333"/>
                <w:sz w:val="72"/>
                <w:szCs w:val="72"/>
              </w:rPr>
            </w:pPr>
            <w:r w:rsidRPr="006A7D9C">
              <w:rPr>
                <w:rFonts w:ascii="Arial" w:hAnsi="Arial" w:cs="Arial"/>
                <w:b/>
                <w:color w:val="333333"/>
                <w:sz w:val="72"/>
                <w:szCs w:val="72"/>
              </w:rPr>
              <w:t>Module Number</w:t>
            </w:r>
          </w:p>
        </w:tc>
        <w:tc>
          <w:tcPr>
            <w:tcW w:w="4508" w:type="dxa"/>
          </w:tcPr>
          <w:p w:rsidR="00F21F15" w:rsidRPr="006A7D9C" w:rsidRDefault="006F3026" w:rsidP="00DE58FC">
            <w:pPr>
              <w:rPr>
                <w:rFonts w:ascii="Arial" w:hAnsi="Arial" w:cs="Arial"/>
                <w:b/>
                <w:color w:val="333333"/>
                <w:sz w:val="72"/>
                <w:szCs w:val="72"/>
              </w:rPr>
            </w:pPr>
            <w:r>
              <w:rPr>
                <w:rFonts w:ascii="Arial" w:hAnsi="Arial" w:cs="Arial"/>
                <w:b/>
                <w:color w:val="333333"/>
                <w:sz w:val="72"/>
                <w:szCs w:val="72"/>
              </w:rPr>
              <w:t>BMSK</w:t>
            </w:r>
            <w:r w:rsidR="00EE2866">
              <w:rPr>
                <w:rFonts w:ascii="Arial" w:hAnsi="Arial" w:cs="Arial"/>
                <w:b/>
                <w:color w:val="333333"/>
                <w:sz w:val="72"/>
                <w:szCs w:val="72"/>
              </w:rPr>
              <w:t>4006</w:t>
            </w:r>
          </w:p>
        </w:tc>
      </w:tr>
      <w:tr w:rsidR="00F21F15" w:rsidRPr="006A7D9C" w:rsidTr="00DE58FC">
        <w:tc>
          <w:tcPr>
            <w:tcW w:w="4508" w:type="dxa"/>
          </w:tcPr>
          <w:p w:rsidR="00F21F15" w:rsidRPr="006A7D9C" w:rsidRDefault="00F21F15" w:rsidP="00DE58FC">
            <w:pPr>
              <w:rPr>
                <w:rFonts w:ascii="Arial" w:hAnsi="Arial" w:cs="Arial"/>
                <w:b/>
                <w:color w:val="333333"/>
                <w:sz w:val="72"/>
                <w:szCs w:val="72"/>
              </w:rPr>
            </w:pPr>
            <w:r w:rsidRPr="006A7D9C">
              <w:rPr>
                <w:rFonts w:ascii="Arial" w:hAnsi="Arial" w:cs="Arial"/>
                <w:b/>
                <w:color w:val="333333"/>
                <w:sz w:val="72"/>
                <w:szCs w:val="72"/>
              </w:rPr>
              <w:t>Module Title</w:t>
            </w:r>
          </w:p>
        </w:tc>
        <w:tc>
          <w:tcPr>
            <w:tcW w:w="4508" w:type="dxa"/>
          </w:tcPr>
          <w:p w:rsidR="00F21F15" w:rsidRPr="006A7D9C" w:rsidRDefault="00F21F15" w:rsidP="00DE58FC">
            <w:pPr>
              <w:rPr>
                <w:rFonts w:ascii="Arial" w:hAnsi="Arial" w:cs="Arial"/>
                <w:b/>
                <w:color w:val="333333"/>
                <w:sz w:val="72"/>
                <w:szCs w:val="72"/>
              </w:rPr>
            </w:pPr>
            <w:r>
              <w:rPr>
                <w:rFonts w:ascii="Arial" w:hAnsi="Arial" w:cs="Arial"/>
                <w:b/>
                <w:color w:val="333333"/>
                <w:sz w:val="72"/>
                <w:szCs w:val="72"/>
              </w:rPr>
              <w:t>Managing Enterprise in the 21</w:t>
            </w:r>
            <w:r w:rsidRPr="00F21F15">
              <w:rPr>
                <w:rFonts w:ascii="Arial" w:hAnsi="Arial" w:cs="Arial"/>
                <w:b/>
                <w:color w:val="333333"/>
                <w:sz w:val="72"/>
                <w:szCs w:val="72"/>
                <w:vertAlign w:val="superscript"/>
              </w:rPr>
              <w:t>st</w:t>
            </w:r>
            <w:r>
              <w:rPr>
                <w:rFonts w:ascii="Arial" w:hAnsi="Arial" w:cs="Arial"/>
                <w:b/>
                <w:color w:val="333333"/>
                <w:sz w:val="72"/>
                <w:szCs w:val="72"/>
              </w:rPr>
              <w:t xml:space="preserve"> Century</w:t>
            </w:r>
          </w:p>
        </w:tc>
      </w:tr>
      <w:tr w:rsidR="00F21F15" w:rsidRPr="006A7D9C" w:rsidTr="00DE58FC">
        <w:tc>
          <w:tcPr>
            <w:tcW w:w="4508" w:type="dxa"/>
          </w:tcPr>
          <w:p w:rsidR="00F21F15" w:rsidRPr="006A7D9C" w:rsidRDefault="00F21F15" w:rsidP="00DE58FC">
            <w:pPr>
              <w:rPr>
                <w:rFonts w:ascii="Arial" w:hAnsi="Arial" w:cs="Arial"/>
                <w:b/>
                <w:color w:val="333333"/>
                <w:sz w:val="72"/>
                <w:szCs w:val="72"/>
              </w:rPr>
            </w:pPr>
            <w:r w:rsidRPr="006A7D9C">
              <w:rPr>
                <w:rFonts w:ascii="Arial" w:hAnsi="Arial" w:cs="Arial"/>
                <w:b/>
                <w:color w:val="333333"/>
                <w:sz w:val="72"/>
                <w:szCs w:val="72"/>
              </w:rPr>
              <w:t>Lecturer</w:t>
            </w:r>
          </w:p>
        </w:tc>
        <w:tc>
          <w:tcPr>
            <w:tcW w:w="4508" w:type="dxa"/>
          </w:tcPr>
          <w:p w:rsidR="00F21F15" w:rsidRPr="006A7D9C" w:rsidRDefault="00B73F33" w:rsidP="00DE58FC">
            <w:pPr>
              <w:rPr>
                <w:rFonts w:ascii="Arial" w:hAnsi="Arial" w:cs="Arial"/>
                <w:b/>
                <w:color w:val="333333"/>
                <w:sz w:val="72"/>
                <w:szCs w:val="72"/>
              </w:rPr>
            </w:pPr>
            <w:r>
              <w:rPr>
                <w:rFonts w:ascii="Arial" w:hAnsi="Arial" w:cs="Arial"/>
                <w:b/>
                <w:color w:val="333333"/>
                <w:sz w:val="72"/>
                <w:szCs w:val="72"/>
              </w:rPr>
              <w:t xml:space="preserve">Lloyd </w:t>
            </w:r>
            <w:proofErr w:type="spellStart"/>
            <w:r>
              <w:rPr>
                <w:rFonts w:ascii="Arial" w:hAnsi="Arial" w:cs="Arial"/>
                <w:b/>
                <w:color w:val="333333"/>
                <w:sz w:val="72"/>
                <w:szCs w:val="72"/>
              </w:rPr>
              <w:t>Beharry</w:t>
            </w:r>
            <w:proofErr w:type="spellEnd"/>
            <w:r>
              <w:rPr>
                <w:rFonts w:ascii="Arial" w:hAnsi="Arial" w:cs="Arial"/>
                <w:b/>
                <w:color w:val="333333"/>
                <w:sz w:val="72"/>
                <w:szCs w:val="72"/>
              </w:rPr>
              <w:t xml:space="preserve"> </w:t>
            </w:r>
          </w:p>
        </w:tc>
      </w:tr>
    </w:tbl>
    <w:p w:rsidR="00F21F15" w:rsidRDefault="00F21F15">
      <w:pPr>
        <w:rPr>
          <w:sz w:val="28"/>
          <w:szCs w:val="28"/>
        </w:rPr>
      </w:pPr>
    </w:p>
    <w:p w:rsidR="00F21F15" w:rsidRDefault="00F21F15">
      <w:pPr>
        <w:rPr>
          <w:sz w:val="28"/>
          <w:szCs w:val="28"/>
        </w:rPr>
      </w:pPr>
    </w:p>
    <w:p w:rsidR="00F21F15" w:rsidRDefault="00F21F15">
      <w:pPr>
        <w:rPr>
          <w:sz w:val="28"/>
          <w:szCs w:val="28"/>
        </w:rPr>
      </w:pPr>
    </w:p>
    <w:p w:rsidR="00F21F15" w:rsidRDefault="00F21F15">
      <w:pPr>
        <w:rPr>
          <w:sz w:val="28"/>
          <w:szCs w:val="28"/>
        </w:rPr>
      </w:pPr>
    </w:p>
    <w:p w:rsidR="00F21F15" w:rsidRDefault="00F21F15">
      <w:pPr>
        <w:rPr>
          <w:sz w:val="28"/>
          <w:szCs w:val="28"/>
        </w:rPr>
      </w:pPr>
    </w:p>
    <w:p w:rsidR="008F3A8C" w:rsidRDefault="008F3A8C">
      <w:pPr>
        <w:rPr>
          <w:sz w:val="28"/>
          <w:szCs w:val="28"/>
        </w:rPr>
      </w:pPr>
    </w:p>
    <w:p w:rsidR="008F3A8C" w:rsidRDefault="008F3A8C">
      <w:pPr>
        <w:rPr>
          <w:sz w:val="28"/>
          <w:szCs w:val="28"/>
        </w:rPr>
      </w:pPr>
    </w:p>
    <w:p w:rsidR="008F3A8C" w:rsidRDefault="008F3A8C">
      <w:pPr>
        <w:rPr>
          <w:sz w:val="28"/>
          <w:szCs w:val="28"/>
        </w:rPr>
      </w:pPr>
    </w:p>
    <w:p w:rsidR="008F3A8C" w:rsidRDefault="008F3A8C">
      <w:pPr>
        <w:rPr>
          <w:sz w:val="28"/>
          <w:szCs w:val="28"/>
        </w:rPr>
      </w:pPr>
    </w:p>
    <w:p w:rsidR="008E283E" w:rsidRPr="008E283E" w:rsidRDefault="008E283E" w:rsidP="008E283E">
      <w:pPr>
        <w:jc w:val="center"/>
        <w:rPr>
          <w:b/>
          <w:sz w:val="32"/>
          <w:szCs w:val="32"/>
        </w:rPr>
      </w:pPr>
      <w:r w:rsidRPr="008E283E">
        <w:rPr>
          <w:b/>
          <w:sz w:val="32"/>
          <w:szCs w:val="32"/>
        </w:rPr>
        <w:t>CONTENTS</w:t>
      </w:r>
    </w:p>
    <w:p w:rsidR="00940949" w:rsidRDefault="00940949">
      <w:pPr>
        <w:rPr>
          <w:b/>
          <w:sz w:val="28"/>
          <w:szCs w:val="28"/>
        </w:rPr>
      </w:pPr>
    </w:p>
    <w:p w:rsidR="00940949" w:rsidRDefault="00940949">
      <w:pPr>
        <w:rPr>
          <w:b/>
          <w:sz w:val="28"/>
          <w:szCs w:val="28"/>
        </w:rPr>
      </w:pPr>
    </w:p>
    <w:p w:rsidR="00940949" w:rsidRDefault="00940949">
      <w:pPr>
        <w:rPr>
          <w:b/>
          <w:sz w:val="28"/>
          <w:szCs w:val="28"/>
        </w:rPr>
      </w:pPr>
    </w:p>
    <w:p w:rsidR="00940949" w:rsidRDefault="00940949">
      <w:pPr>
        <w:rPr>
          <w:b/>
          <w:sz w:val="28"/>
          <w:szCs w:val="28"/>
        </w:rPr>
      </w:pPr>
    </w:p>
    <w:p w:rsidR="008E283E" w:rsidRPr="00940949" w:rsidRDefault="008E283E">
      <w:pPr>
        <w:rPr>
          <w:b/>
          <w:sz w:val="28"/>
          <w:szCs w:val="28"/>
        </w:rPr>
      </w:pPr>
      <w:r w:rsidRPr="00940949">
        <w:rPr>
          <w:b/>
          <w:sz w:val="28"/>
          <w:szCs w:val="28"/>
        </w:rPr>
        <w:t xml:space="preserve">Introduction                                         </w:t>
      </w:r>
      <w:r w:rsidR="00940949" w:rsidRPr="00940949">
        <w:rPr>
          <w:b/>
          <w:sz w:val="28"/>
          <w:szCs w:val="28"/>
        </w:rPr>
        <w:t xml:space="preserve">                               3</w:t>
      </w:r>
    </w:p>
    <w:p w:rsidR="008E283E" w:rsidRPr="00940949" w:rsidRDefault="00940949">
      <w:pPr>
        <w:rPr>
          <w:b/>
          <w:sz w:val="28"/>
          <w:szCs w:val="28"/>
        </w:rPr>
      </w:pPr>
      <w:r w:rsidRPr="00940949">
        <w:rPr>
          <w:b/>
          <w:sz w:val="28"/>
          <w:szCs w:val="28"/>
        </w:rPr>
        <w:t>Employability Skills                                                            4</w:t>
      </w:r>
    </w:p>
    <w:p w:rsidR="008E283E" w:rsidRPr="00940949" w:rsidRDefault="00940949">
      <w:pPr>
        <w:rPr>
          <w:b/>
          <w:sz w:val="28"/>
          <w:szCs w:val="28"/>
        </w:rPr>
      </w:pPr>
      <w:r w:rsidRPr="00940949">
        <w:rPr>
          <w:b/>
          <w:sz w:val="28"/>
          <w:szCs w:val="28"/>
        </w:rPr>
        <w:t>Gibbs’s Reflective Cycle                                                    4-5</w:t>
      </w:r>
    </w:p>
    <w:p w:rsidR="008E283E" w:rsidRPr="00940949" w:rsidRDefault="00940949">
      <w:pPr>
        <w:rPr>
          <w:b/>
          <w:sz w:val="28"/>
          <w:szCs w:val="28"/>
        </w:rPr>
      </w:pPr>
      <w:r w:rsidRPr="00940949">
        <w:rPr>
          <w:b/>
          <w:sz w:val="28"/>
          <w:szCs w:val="28"/>
        </w:rPr>
        <w:t>SWOT Analysis                                                                    5-6</w:t>
      </w:r>
    </w:p>
    <w:p w:rsidR="008E283E" w:rsidRPr="00940949" w:rsidRDefault="00940949">
      <w:pPr>
        <w:rPr>
          <w:b/>
          <w:sz w:val="28"/>
          <w:szCs w:val="28"/>
        </w:rPr>
      </w:pPr>
      <w:r w:rsidRPr="00940949">
        <w:rPr>
          <w:b/>
          <w:sz w:val="28"/>
          <w:szCs w:val="28"/>
        </w:rPr>
        <w:t>Description                                                                          6</w:t>
      </w:r>
    </w:p>
    <w:p w:rsidR="008E283E" w:rsidRPr="00940949" w:rsidRDefault="00940949">
      <w:pPr>
        <w:rPr>
          <w:b/>
          <w:sz w:val="28"/>
          <w:szCs w:val="28"/>
        </w:rPr>
      </w:pPr>
      <w:r w:rsidRPr="00940949">
        <w:rPr>
          <w:b/>
          <w:sz w:val="28"/>
          <w:szCs w:val="28"/>
        </w:rPr>
        <w:t>Feelings                                                                                6-7</w:t>
      </w:r>
    </w:p>
    <w:p w:rsidR="008E283E" w:rsidRPr="00940949" w:rsidRDefault="00940949">
      <w:pPr>
        <w:rPr>
          <w:b/>
          <w:sz w:val="28"/>
          <w:szCs w:val="28"/>
        </w:rPr>
      </w:pPr>
      <w:r w:rsidRPr="00940949">
        <w:rPr>
          <w:b/>
          <w:sz w:val="28"/>
          <w:szCs w:val="28"/>
        </w:rPr>
        <w:t>Evaluation                                                                            7</w:t>
      </w:r>
    </w:p>
    <w:p w:rsidR="00940949" w:rsidRPr="00940949" w:rsidRDefault="00940949">
      <w:pPr>
        <w:rPr>
          <w:b/>
          <w:sz w:val="28"/>
          <w:szCs w:val="28"/>
        </w:rPr>
      </w:pPr>
      <w:r w:rsidRPr="00940949">
        <w:rPr>
          <w:b/>
          <w:sz w:val="28"/>
          <w:szCs w:val="28"/>
        </w:rPr>
        <w:t>Analysis                                                                                7</w:t>
      </w:r>
    </w:p>
    <w:p w:rsidR="00940949" w:rsidRPr="00940949" w:rsidRDefault="00940949">
      <w:pPr>
        <w:rPr>
          <w:b/>
          <w:sz w:val="28"/>
          <w:szCs w:val="28"/>
        </w:rPr>
      </w:pPr>
      <w:r w:rsidRPr="00940949">
        <w:rPr>
          <w:b/>
          <w:sz w:val="28"/>
          <w:szCs w:val="28"/>
        </w:rPr>
        <w:t>Conclusion                                                                           8</w:t>
      </w:r>
    </w:p>
    <w:p w:rsidR="00940949" w:rsidRPr="00940949" w:rsidRDefault="00940949">
      <w:pPr>
        <w:rPr>
          <w:b/>
          <w:sz w:val="28"/>
          <w:szCs w:val="28"/>
        </w:rPr>
      </w:pPr>
      <w:r w:rsidRPr="00940949">
        <w:rPr>
          <w:b/>
          <w:sz w:val="28"/>
          <w:szCs w:val="28"/>
        </w:rPr>
        <w:t>Action Plan                                                                          8</w:t>
      </w:r>
    </w:p>
    <w:p w:rsidR="00940949" w:rsidRPr="00940949" w:rsidRDefault="00940949">
      <w:pPr>
        <w:rPr>
          <w:b/>
          <w:sz w:val="28"/>
          <w:szCs w:val="28"/>
        </w:rPr>
      </w:pPr>
      <w:r w:rsidRPr="00940949">
        <w:rPr>
          <w:b/>
          <w:sz w:val="28"/>
          <w:szCs w:val="28"/>
        </w:rPr>
        <w:t>References                                                                          9</w:t>
      </w:r>
    </w:p>
    <w:p w:rsidR="00940949" w:rsidRDefault="00940949">
      <w:pPr>
        <w:rPr>
          <w:b/>
          <w:sz w:val="28"/>
          <w:szCs w:val="28"/>
        </w:rPr>
      </w:pPr>
    </w:p>
    <w:p w:rsidR="00940949" w:rsidRDefault="00940949">
      <w:pPr>
        <w:rPr>
          <w:b/>
          <w:sz w:val="28"/>
          <w:szCs w:val="28"/>
        </w:rPr>
      </w:pPr>
    </w:p>
    <w:p w:rsidR="00940949" w:rsidRDefault="00940949">
      <w:pPr>
        <w:rPr>
          <w:b/>
          <w:sz w:val="28"/>
          <w:szCs w:val="28"/>
        </w:rPr>
      </w:pPr>
    </w:p>
    <w:p w:rsidR="00940949" w:rsidRDefault="00940949">
      <w:pPr>
        <w:rPr>
          <w:b/>
          <w:sz w:val="28"/>
          <w:szCs w:val="28"/>
        </w:rPr>
      </w:pPr>
    </w:p>
    <w:p w:rsidR="00940949" w:rsidRDefault="00940949">
      <w:pPr>
        <w:rPr>
          <w:b/>
          <w:sz w:val="28"/>
          <w:szCs w:val="28"/>
        </w:rPr>
      </w:pPr>
    </w:p>
    <w:p w:rsidR="00940949" w:rsidRDefault="00940949">
      <w:pPr>
        <w:rPr>
          <w:b/>
          <w:sz w:val="28"/>
          <w:szCs w:val="28"/>
        </w:rPr>
      </w:pPr>
    </w:p>
    <w:p w:rsidR="00940949" w:rsidRDefault="00940949">
      <w:pPr>
        <w:rPr>
          <w:b/>
          <w:sz w:val="28"/>
          <w:szCs w:val="28"/>
        </w:rPr>
      </w:pPr>
    </w:p>
    <w:p w:rsidR="009D20AD" w:rsidRDefault="009D20AD">
      <w:pPr>
        <w:rPr>
          <w:b/>
          <w:sz w:val="28"/>
          <w:szCs w:val="28"/>
        </w:rPr>
      </w:pPr>
    </w:p>
    <w:p w:rsidR="00940949" w:rsidRDefault="009D20AD">
      <w:pPr>
        <w:rPr>
          <w:b/>
          <w:sz w:val="28"/>
          <w:szCs w:val="28"/>
        </w:rPr>
      </w:pPr>
      <w:r w:rsidRPr="009D20AD">
        <w:rPr>
          <w:b/>
          <w:sz w:val="44"/>
          <w:szCs w:val="44"/>
        </w:rPr>
        <w:lastRenderedPageBreak/>
        <w:t xml:space="preserve"> Reflecting on my</w:t>
      </w:r>
      <w:r w:rsidR="00942616" w:rsidRPr="009D20AD">
        <w:rPr>
          <w:b/>
          <w:sz w:val="44"/>
          <w:szCs w:val="44"/>
        </w:rPr>
        <w:t xml:space="preserve"> Learning Journey</w:t>
      </w:r>
      <w:r w:rsidR="00942616">
        <w:rPr>
          <w:b/>
          <w:sz w:val="28"/>
          <w:szCs w:val="28"/>
        </w:rPr>
        <w:t>.</w:t>
      </w:r>
    </w:p>
    <w:p w:rsidR="00940949" w:rsidRDefault="00940949">
      <w:pPr>
        <w:rPr>
          <w:b/>
          <w:sz w:val="28"/>
          <w:szCs w:val="28"/>
        </w:rPr>
      </w:pPr>
    </w:p>
    <w:p w:rsidR="0051720A" w:rsidRPr="006F0FB2" w:rsidRDefault="006F0FB2">
      <w:pPr>
        <w:rPr>
          <w:b/>
          <w:sz w:val="28"/>
          <w:szCs w:val="28"/>
        </w:rPr>
      </w:pPr>
      <w:r w:rsidRPr="006F0FB2">
        <w:rPr>
          <w:b/>
          <w:sz w:val="28"/>
          <w:szCs w:val="28"/>
        </w:rPr>
        <w:t>Introduction.</w:t>
      </w:r>
      <w:bookmarkStart w:id="0" w:name="_GoBack"/>
      <w:bookmarkEnd w:id="0"/>
    </w:p>
    <w:p w:rsidR="003079A8" w:rsidRDefault="0051720A" w:rsidP="003079A8">
      <w:pPr>
        <w:rPr>
          <w:rFonts w:cstheme="minorHAnsi"/>
          <w:color w:val="282828"/>
          <w:sz w:val="28"/>
          <w:szCs w:val="28"/>
          <w:shd w:val="clear" w:color="auto" w:fill="FFFFFF"/>
        </w:rPr>
      </w:pPr>
      <w:r>
        <w:rPr>
          <w:sz w:val="28"/>
          <w:szCs w:val="28"/>
        </w:rPr>
        <w:t>This reflective report will aim to show the development of my learning journey and what skills I have acquired to set up a business.</w:t>
      </w:r>
      <w:r w:rsidR="008F3A8C">
        <w:rPr>
          <w:sz w:val="28"/>
          <w:szCs w:val="28"/>
        </w:rPr>
        <w:t xml:space="preserve"> I will also reflect on the skills I need to improve on which will help me in my business or self-employment. </w:t>
      </w:r>
      <w:r>
        <w:rPr>
          <w:sz w:val="28"/>
          <w:szCs w:val="28"/>
        </w:rPr>
        <w:t xml:space="preserve"> </w:t>
      </w:r>
      <w:r w:rsidR="000D22CC">
        <w:rPr>
          <w:sz w:val="28"/>
          <w:szCs w:val="28"/>
        </w:rPr>
        <w:t>As time goes more increasingly people want to be their own boss and this is the goal for most entrepreneur, that is why anyone who want</w:t>
      </w:r>
      <w:r w:rsidR="003079A8">
        <w:rPr>
          <w:sz w:val="28"/>
          <w:szCs w:val="28"/>
        </w:rPr>
        <w:t>s to start a business, the focus is</w:t>
      </w:r>
      <w:r w:rsidR="000D22CC">
        <w:rPr>
          <w:sz w:val="28"/>
          <w:szCs w:val="28"/>
        </w:rPr>
        <w:t xml:space="preserve"> to work for themselves and become successful. </w:t>
      </w:r>
      <w:r w:rsidR="006F0FB2">
        <w:rPr>
          <w:sz w:val="28"/>
          <w:szCs w:val="28"/>
        </w:rPr>
        <w:t>I will use the Gibb’s reflective cycle to reflect on my learning journey.</w:t>
      </w:r>
      <w:r w:rsidR="006F0FB2" w:rsidRPr="006F0FB2">
        <w:rPr>
          <w:rFonts w:cstheme="minorHAnsi"/>
          <w:sz w:val="28"/>
          <w:szCs w:val="28"/>
        </w:rPr>
        <w:t xml:space="preserve"> </w:t>
      </w:r>
      <w:r w:rsidR="006F0FB2">
        <w:rPr>
          <w:rFonts w:cstheme="minorHAnsi"/>
          <w:sz w:val="28"/>
          <w:szCs w:val="28"/>
        </w:rPr>
        <w:t>I have always wanted to write a business plan with all the business ideas I have. Learning to write a business plan was all new to me as I had never ever known how to write one let alone know how to start to write one, but on this course I have developed the skills to write a business plan according to the business. However, it was not easy to know what to put in the business plan and doing my research helped me.</w:t>
      </w:r>
      <w:r w:rsidR="003079A8" w:rsidRPr="003079A8">
        <w:rPr>
          <w:rFonts w:cstheme="minorHAnsi"/>
          <w:color w:val="282828"/>
          <w:sz w:val="28"/>
          <w:szCs w:val="28"/>
          <w:shd w:val="clear" w:color="auto" w:fill="FFFFFF"/>
        </w:rPr>
        <w:t xml:space="preserve"> </w:t>
      </w:r>
      <w:r w:rsidR="003079A8" w:rsidRPr="00F34F59">
        <w:rPr>
          <w:rFonts w:cstheme="minorHAnsi"/>
          <w:color w:val="282828"/>
          <w:sz w:val="28"/>
          <w:szCs w:val="28"/>
          <w:shd w:val="clear" w:color="auto" w:fill="FFFFFF"/>
        </w:rPr>
        <w:t>Reflecting back on our business plan, as a group we had to first come up with a business and the question we asked ourselves was what k</w:t>
      </w:r>
      <w:r w:rsidR="003079A8">
        <w:rPr>
          <w:rFonts w:cstheme="minorHAnsi"/>
          <w:color w:val="282828"/>
          <w:sz w:val="28"/>
          <w:szCs w:val="28"/>
          <w:shd w:val="clear" w:color="auto" w:fill="FFFFFF"/>
        </w:rPr>
        <w:t>ind of business would work out, which one do we like and what</w:t>
      </w:r>
      <w:r w:rsidR="003079A8" w:rsidRPr="00F34F59">
        <w:rPr>
          <w:rFonts w:cstheme="minorHAnsi"/>
          <w:color w:val="282828"/>
          <w:sz w:val="28"/>
          <w:szCs w:val="28"/>
          <w:shd w:val="clear" w:color="auto" w:fill="FFFFFF"/>
        </w:rPr>
        <w:t xml:space="preserve"> </w:t>
      </w:r>
      <w:r w:rsidR="003079A8">
        <w:rPr>
          <w:rFonts w:cstheme="minorHAnsi"/>
          <w:color w:val="282828"/>
          <w:sz w:val="28"/>
          <w:szCs w:val="28"/>
          <w:shd w:val="clear" w:color="auto" w:fill="FFFFFF"/>
        </w:rPr>
        <w:t xml:space="preserve">would one want to own as in what kind. This then gave me the excitement of choosing a business, which was a food business. Because food is the most lucrative business. The kind of food business that was decided was a chicken fried business, we needed something that was going to set it apart from the other fried chicken business on the market, something with a twist. Because everyone of the fried chicken business has a difference and its own brand. But our brand was like none other in the market. A fried chicken business but with all organic ingredients only, from the chicken used to the spices. Called Healthy and Delicious Chicken. </w:t>
      </w:r>
    </w:p>
    <w:p w:rsidR="00D63BE9" w:rsidRPr="008C087A" w:rsidRDefault="00D63BE9" w:rsidP="008C087A">
      <w:pPr>
        <w:rPr>
          <w:rFonts w:cstheme="minorHAnsi"/>
          <w:color w:val="282828"/>
          <w:sz w:val="28"/>
          <w:szCs w:val="28"/>
          <w:shd w:val="clear" w:color="auto" w:fill="FFFFFF"/>
        </w:rPr>
      </w:pPr>
      <w:r>
        <w:rPr>
          <w:rFonts w:cstheme="minorHAnsi"/>
          <w:color w:val="282828"/>
          <w:sz w:val="28"/>
          <w:szCs w:val="28"/>
          <w:shd w:val="clear" w:color="auto" w:fill="FFFFFF"/>
        </w:rPr>
        <w:t>Business plans are there for you to focus on the goal, like a foundation or direction to guide you to on the core values of the company for which it is going to be set up on.</w:t>
      </w:r>
      <w:r w:rsidR="008C087A">
        <w:rPr>
          <w:rFonts w:cstheme="minorHAnsi"/>
          <w:color w:val="282828"/>
          <w:sz w:val="28"/>
          <w:szCs w:val="28"/>
          <w:shd w:val="clear" w:color="auto" w:fill="FFFFFF"/>
        </w:rPr>
        <w:t xml:space="preserve"> </w:t>
      </w:r>
      <w:r w:rsidRPr="00D63BE9">
        <w:rPr>
          <w:rFonts w:cstheme="minorHAnsi"/>
          <w:color w:val="282828"/>
          <w:sz w:val="28"/>
          <w:szCs w:val="28"/>
          <w:shd w:val="clear" w:color="auto" w:fill="FFFFFF"/>
        </w:rPr>
        <w:t>According to Drucker (1994) A business has a three-part theory. First, there are assumptions about the environment of the organization: society and its structure, the market, the customer, and technology.</w:t>
      </w:r>
      <w:r w:rsidRPr="00D63BE9">
        <w:rPr>
          <w:rFonts w:cstheme="minorHAnsi"/>
          <w:color w:val="282828"/>
          <w:sz w:val="28"/>
          <w:szCs w:val="28"/>
        </w:rPr>
        <w:t xml:space="preserve"> Second, there are assumptions about the specific mission of the organization. Third, there are assumptions about the core competencies needed to accomplish the organization’s mission. USE</w:t>
      </w:r>
    </w:p>
    <w:p w:rsidR="008C087A" w:rsidRDefault="008C087A" w:rsidP="006F0FB2">
      <w:pPr>
        <w:rPr>
          <w:b/>
          <w:sz w:val="28"/>
          <w:szCs w:val="28"/>
        </w:rPr>
      </w:pPr>
    </w:p>
    <w:p w:rsidR="00940949" w:rsidRDefault="00940949" w:rsidP="006F0FB2">
      <w:pPr>
        <w:rPr>
          <w:b/>
          <w:sz w:val="28"/>
          <w:szCs w:val="28"/>
        </w:rPr>
      </w:pPr>
    </w:p>
    <w:p w:rsidR="00DB1645" w:rsidRDefault="00944985" w:rsidP="006F0FB2">
      <w:pPr>
        <w:rPr>
          <w:sz w:val="28"/>
          <w:szCs w:val="28"/>
        </w:rPr>
      </w:pPr>
      <w:r w:rsidRPr="00AE5442">
        <w:rPr>
          <w:b/>
          <w:sz w:val="28"/>
          <w:szCs w:val="28"/>
        </w:rPr>
        <w:t>Employability skills</w:t>
      </w:r>
      <w:r w:rsidR="00515794">
        <w:rPr>
          <w:sz w:val="28"/>
          <w:szCs w:val="28"/>
        </w:rPr>
        <w:t xml:space="preserve"> were applied</w:t>
      </w:r>
      <w:r w:rsidR="00DF2E82">
        <w:rPr>
          <w:sz w:val="28"/>
          <w:szCs w:val="28"/>
        </w:rPr>
        <w:t xml:space="preserve"> to</w:t>
      </w:r>
      <w:r w:rsidR="00515794">
        <w:rPr>
          <w:sz w:val="28"/>
          <w:szCs w:val="28"/>
        </w:rPr>
        <w:t xml:space="preserve"> carry</w:t>
      </w:r>
      <w:r>
        <w:rPr>
          <w:sz w:val="28"/>
          <w:szCs w:val="28"/>
        </w:rPr>
        <w:t xml:space="preserve"> out of this assignment like communication, this skill was vital to us as a group,</w:t>
      </w:r>
      <w:r w:rsidR="00DF2E82">
        <w:rPr>
          <w:sz w:val="28"/>
          <w:szCs w:val="28"/>
        </w:rPr>
        <w:t xml:space="preserve"> as we were all strong minded. i</w:t>
      </w:r>
      <w:r>
        <w:rPr>
          <w:sz w:val="28"/>
          <w:szCs w:val="28"/>
        </w:rPr>
        <w:t>t enabled us to discuss and effectively communicate exchanging information about the assignment by speaking to each other, writing and presenting</w:t>
      </w:r>
      <w:r w:rsidR="006B0AF6">
        <w:rPr>
          <w:sz w:val="28"/>
          <w:szCs w:val="28"/>
        </w:rPr>
        <w:t xml:space="preserve"> our work with a positive attitude. </w:t>
      </w:r>
      <w:r w:rsidR="005C475C">
        <w:rPr>
          <w:sz w:val="28"/>
          <w:szCs w:val="28"/>
        </w:rPr>
        <w:t>However,</w:t>
      </w:r>
      <w:r w:rsidR="00515794">
        <w:rPr>
          <w:sz w:val="28"/>
          <w:szCs w:val="28"/>
        </w:rPr>
        <w:t xml:space="preserve"> doing a presentation is not an easy task to carry out as it causes anxiety for those who have never </w:t>
      </w:r>
      <w:r w:rsidR="008D6B80">
        <w:rPr>
          <w:sz w:val="28"/>
          <w:szCs w:val="28"/>
        </w:rPr>
        <w:t>done a presentation before.</w:t>
      </w:r>
      <w:r w:rsidR="00515794">
        <w:rPr>
          <w:sz w:val="28"/>
          <w:szCs w:val="28"/>
        </w:rPr>
        <w:t xml:space="preserve"> </w:t>
      </w:r>
      <w:r w:rsidR="00003A22">
        <w:rPr>
          <w:sz w:val="28"/>
          <w:szCs w:val="28"/>
        </w:rPr>
        <w:t>We also applied l</w:t>
      </w:r>
      <w:r w:rsidR="00515794">
        <w:rPr>
          <w:sz w:val="28"/>
          <w:szCs w:val="28"/>
        </w:rPr>
        <w:t>istening skills</w:t>
      </w:r>
      <w:r w:rsidR="00003A22">
        <w:rPr>
          <w:sz w:val="28"/>
          <w:szCs w:val="28"/>
        </w:rPr>
        <w:t xml:space="preserve">, which allowed us to communicate effectively through face to face when discussing the assignment putting the attention on who is speaking and being engaged </w:t>
      </w:r>
      <w:r w:rsidR="00DF2E82">
        <w:rPr>
          <w:sz w:val="28"/>
          <w:szCs w:val="28"/>
        </w:rPr>
        <w:t>not interrupting the person speaking</w:t>
      </w:r>
      <w:r w:rsidR="00003A22">
        <w:rPr>
          <w:sz w:val="28"/>
          <w:szCs w:val="28"/>
        </w:rPr>
        <w:t xml:space="preserve"> </w:t>
      </w:r>
      <w:r w:rsidR="008D6B80">
        <w:rPr>
          <w:sz w:val="28"/>
          <w:szCs w:val="28"/>
        </w:rPr>
        <w:t>therefore avoiding misunderstandings</w:t>
      </w:r>
      <w:r w:rsidR="00515794">
        <w:rPr>
          <w:sz w:val="28"/>
          <w:szCs w:val="28"/>
        </w:rPr>
        <w:t>,</w:t>
      </w:r>
      <w:r>
        <w:rPr>
          <w:sz w:val="28"/>
          <w:szCs w:val="28"/>
        </w:rPr>
        <w:t xml:space="preserve"> Team working also contributed to us to work together as a team and understanding our roles,</w:t>
      </w:r>
      <w:r w:rsidR="00AE5442">
        <w:rPr>
          <w:sz w:val="28"/>
          <w:szCs w:val="28"/>
        </w:rPr>
        <w:t xml:space="preserve"> managing conflict where problems did arise as well as using </w:t>
      </w:r>
      <w:r>
        <w:rPr>
          <w:sz w:val="28"/>
          <w:szCs w:val="28"/>
        </w:rPr>
        <w:t xml:space="preserve">problem solving </w:t>
      </w:r>
      <w:r w:rsidR="00AE5442">
        <w:rPr>
          <w:sz w:val="28"/>
          <w:szCs w:val="28"/>
        </w:rPr>
        <w:t>skills</w:t>
      </w:r>
      <w:r w:rsidR="00DF2E82">
        <w:rPr>
          <w:sz w:val="28"/>
          <w:szCs w:val="28"/>
        </w:rPr>
        <w:t xml:space="preserve"> and decision making skills</w:t>
      </w:r>
      <w:r w:rsidR="00AE5442">
        <w:rPr>
          <w:sz w:val="28"/>
          <w:szCs w:val="28"/>
        </w:rPr>
        <w:t xml:space="preserve">, we found solutions to the situations and created solutions. The use of technology to input data and present our </w:t>
      </w:r>
      <w:r w:rsidR="00DF2E82">
        <w:rPr>
          <w:sz w:val="28"/>
          <w:szCs w:val="28"/>
        </w:rPr>
        <w:t>assignment</w:t>
      </w:r>
      <w:r w:rsidR="00AE5442">
        <w:rPr>
          <w:sz w:val="28"/>
          <w:szCs w:val="28"/>
        </w:rPr>
        <w:t xml:space="preserve"> was all so used in a professional manner.  </w:t>
      </w:r>
    </w:p>
    <w:p w:rsidR="00990752" w:rsidRDefault="008B623E" w:rsidP="00990752">
      <w:pPr>
        <w:shd w:val="clear" w:color="auto" w:fill="FFFFFF"/>
        <w:spacing w:after="150" w:line="240" w:lineRule="auto"/>
        <w:rPr>
          <w:rFonts w:ascii="Arial" w:eastAsia="Times New Roman" w:hAnsi="Arial" w:cs="Arial"/>
          <w:color w:val="333333"/>
          <w:sz w:val="24"/>
          <w:szCs w:val="24"/>
          <w:lang w:eastAsia="en-GB"/>
        </w:rPr>
      </w:pPr>
      <w:r>
        <w:rPr>
          <w:noProof/>
          <w:lang w:eastAsia="en-GB"/>
        </w:rPr>
        <w:drawing>
          <wp:inline distT="0" distB="0" distL="0" distR="0" wp14:anchorId="4B99EA39" wp14:editId="6ABB6977">
            <wp:extent cx="5715000" cy="3933825"/>
            <wp:effectExtent l="0" t="0" r="0" b="9525"/>
            <wp:docPr id="2" name="Picture 2"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3933825"/>
                    </a:xfrm>
                    <a:prstGeom prst="rect">
                      <a:avLst/>
                    </a:prstGeom>
                    <a:noFill/>
                    <a:ln>
                      <a:noFill/>
                    </a:ln>
                  </pic:spPr>
                </pic:pic>
              </a:graphicData>
            </a:graphic>
          </wp:inline>
        </w:drawing>
      </w:r>
    </w:p>
    <w:p w:rsidR="00990752" w:rsidRDefault="00990752" w:rsidP="00990752">
      <w:pPr>
        <w:shd w:val="clear" w:color="auto" w:fill="FFFFFF"/>
        <w:spacing w:after="150" w:line="240" w:lineRule="auto"/>
        <w:rPr>
          <w:rFonts w:ascii="Arial" w:eastAsia="Times New Roman" w:hAnsi="Arial" w:cs="Arial"/>
          <w:color w:val="333333"/>
          <w:sz w:val="24"/>
          <w:szCs w:val="24"/>
          <w:lang w:eastAsia="en-GB"/>
        </w:rPr>
      </w:pPr>
    </w:p>
    <w:p w:rsidR="00FD1107" w:rsidRDefault="001E2653" w:rsidP="00FD1107">
      <w:pPr>
        <w:shd w:val="clear" w:color="auto" w:fill="FFFFFF"/>
        <w:spacing w:after="15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lastRenderedPageBreak/>
        <w:t>In 1988 Graham Gibbs developed a Reflective Cycle</w:t>
      </w:r>
      <w:r w:rsidR="00C920F8">
        <w:rPr>
          <w:rFonts w:ascii="Arial" w:eastAsia="Times New Roman" w:hAnsi="Arial" w:cs="Arial"/>
          <w:color w:val="333333"/>
          <w:sz w:val="24"/>
          <w:szCs w:val="24"/>
          <w:lang w:eastAsia="en-GB"/>
        </w:rPr>
        <w:t xml:space="preserve"> to give a framework</w:t>
      </w:r>
      <w:r w:rsidR="00990752" w:rsidRPr="00990752">
        <w:rPr>
          <w:rFonts w:ascii="Arial" w:eastAsia="Times New Roman" w:hAnsi="Arial" w:cs="Arial"/>
          <w:color w:val="333333"/>
          <w:sz w:val="24"/>
          <w:szCs w:val="24"/>
          <w:lang w:eastAsia="en-GB"/>
        </w:rPr>
        <w:t xml:space="preserve"> to learning from exp</w:t>
      </w:r>
      <w:r w:rsidR="00C920F8">
        <w:rPr>
          <w:rFonts w:ascii="Arial" w:eastAsia="Times New Roman" w:hAnsi="Arial" w:cs="Arial"/>
          <w:color w:val="333333"/>
          <w:sz w:val="24"/>
          <w:szCs w:val="24"/>
          <w:lang w:eastAsia="en-GB"/>
        </w:rPr>
        <w:t>eriences.  It presents a structure</w:t>
      </w:r>
      <w:r w:rsidR="00990752" w:rsidRPr="00990752">
        <w:rPr>
          <w:rFonts w:ascii="Arial" w:eastAsia="Times New Roman" w:hAnsi="Arial" w:cs="Arial"/>
          <w:color w:val="333333"/>
          <w:sz w:val="24"/>
          <w:szCs w:val="24"/>
          <w:lang w:eastAsia="en-GB"/>
        </w:rPr>
        <w:t xml:space="preserve"> </w:t>
      </w:r>
      <w:r w:rsidR="00C920F8">
        <w:rPr>
          <w:rFonts w:ascii="Arial" w:eastAsia="Times New Roman" w:hAnsi="Arial" w:cs="Arial"/>
          <w:color w:val="333333"/>
          <w:sz w:val="24"/>
          <w:szCs w:val="24"/>
          <w:lang w:eastAsia="en-GB"/>
        </w:rPr>
        <w:t>for studying</w:t>
      </w:r>
      <w:r w:rsidR="00990752" w:rsidRPr="00990752">
        <w:rPr>
          <w:rFonts w:ascii="Arial" w:eastAsia="Times New Roman" w:hAnsi="Arial" w:cs="Arial"/>
          <w:color w:val="333333"/>
          <w:sz w:val="24"/>
          <w:szCs w:val="24"/>
          <w:lang w:eastAsia="en-GB"/>
        </w:rPr>
        <w:t xml:space="preserve"> experiences, and given its cyclic </w:t>
      </w:r>
      <w:r w:rsidR="00C920F8">
        <w:rPr>
          <w:rFonts w:ascii="Arial" w:eastAsia="Times New Roman" w:hAnsi="Arial" w:cs="Arial"/>
          <w:color w:val="333333"/>
          <w:sz w:val="24"/>
          <w:szCs w:val="24"/>
          <w:lang w:eastAsia="en-GB"/>
        </w:rPr>
        <w:t xml:space="preserve">nature lends itself extremely well to reoccurring experiences, </w:t>
      </w:r>
      <w:r w:rsidR="00BB0C39">
        <w:rPr>
          <w:rFonts w:ascii="Arial" w:eastAsia="Times New Roman" w:hAnsi="Arial" w:cs="Arial"/>
          <w:color w:val="333333"/>
          <w:sz w:val="24"/>
          <w:szCs w:val="24"/>
          <w:lang w:eastAsia="en-GB"/>
        </w:rPr>
        <w:t>permitting you to acquire</w:t>
      </w:r>
      <w:r w:rsidR="00990752" w:rsidRPr="00990752">
        <w:rPr>
          <w:rFonts w:ascii="Arial" w:eastAsia="Times New Roman" w:hAnsi="Arial" w:cs="Arial"/>
          <w:color w:val="333333"/>
          <w:sz w:val="24"/>
          <w:szCs w:val="24"/>
          <w:lang w:eastAsia="en-GB"/>
        </w:rPr>
        <w:t xml:space="preserve"> and plan from things that either went well or didn</w:t>
      </w:r>
      <w:r w:rsidR="00FD1107">
        <w:rPr>
          <w:rFonts w:ascii="Arial" w:eastAsia="Times New Roman" w:hAnsi="Arial" w:cs="Arial"/>
          <w:color w:val="333333"/>
          <w:sz w:val="24"/>
          <w:szCs w:val="24"/>
          <w:lang w:eastAsia="en-GB"/>
        </w:rPr>
        <w:t>’t go well. It covers 6 stages:</w:t>
      </w:r>
    </w:p>
    <w:p w:rsidR="00990752" w:rsidRPr="006B0AF6" w:rsidRDefault="00FD1107" w:rsidP="006B0AF6">
      <w:pPr>
        <w:shd w:val="clear" w:color="auto" w:fill="FFFFFF"/>
        <w:spacing w:after="150" w:line="240" w:lineRule="auto"/>
        <w:rPr>
          <w:rFonts w:eastAsia="Times New Roman" w:cstheme="minorHAnsi"/>
          <w:color w:val="333333"/>
          <w:sz w:val="28"/>
          <w:szCs w:val="28"/>
          <w:lang w:eastAsia="en-GB"/>
        </w:rPr>
      </w:pPr>
      <w:r w:rsidRPr="00FD1107">
        <w:rPr>
          <w:rFonts w:eastAsia="Times New Roman" w:cstheme="minorHAnsi"/>
          <w:color w:val="333333"/>
          <w:sz w:val="28"/>
          <w:szCs w:val="28"/>
          <w:lang w:eastAsia="en-GB"/>
        </w:rPr>
        <w:t xml:space="preserve">The </w:t>
      </w:r>
      <w:r w:rsidR="00990752" w:rsidRPr="00FD1107">
        <w:rPr>
          <w:rFonts w:eastAsia="Times New Roman" w:cstheme="minorHAnsi"/>
          <w:b/>
          <w:bCs/>
          <w:color w:val="333333"/>
          <w:sz w:val="28"/>
          <w:szCs w:val="28"/>
          <w:lang w:eastAsia="en-GB"/>
        </w:rPr>
        <w:t>Description</w:t>
      </w:r>
      <w:r w:rsidR="00990752" w:rsidRPr="00FD1107">
        <w:rPr>
          <w:rFonts w:eastAsia="Times New Roman" w:cstheme="minorHAnsi"/>
          <w:color w:val="333333"/>
          <w:sz w:val="28"/>
          <w:szCs w:val="28"/>
          <w:lang w:eastAsia="en-GB"/>
        </w:rPr>
        <w:t> of the experience</w:t>
      </w:r>
      <w:r>
        <w:rPr>
          <w:rFonts w:eastAsia="Times New Roman" w:cstheme="minorHAnsi"/>
          <w:color w:val="333333"/>
          <w:sz w:val="28"/>
          <w:szCs w:val="28"/>
          <w:lang w:eastAsia="en-GB"/>
        </w:rPr>
        <w:t xml:space="preserve"> of</w:t>
      </w:r>
      <w:r w:rsidRPr="00FD1107">
        <w:rPr>
          <w:rFonts w:eastAsia="Times New Roman" w:cstheme="minorHAnsi"/>
          <w:color w:val="333333"/>
          <w:sz w:val="28"/>
          <w:szCs w:val="28"/>
          <w:lang w:eastAsia="en-GB"/>
        </w:rPr>
        <w:t xml:space="preserve"> what happened? who was there? what was the outcome? when and where?</w:t>
      </w:r>
      <w:r w:rsidR="006B0AF6">
        <w:rPr>
          <w:rFonts w:eastAsia="Times New Roman" w:cstheme="minorHAnsi"/>
          <w:color w:val="333333"/>
          <w:sz w:val="28"/>
          <w:szCs w:val="28"/>
          <w:lang w:eastAsia="en-GB"/>
        </w:rPr>
        <w:t xml:space="preserve"> </w:t>
      </w:r>
      <w:r w:rsidRPr="00FD1107">
        <w:rPr>
          <w:rFonts w:eastAsia="Times New Roman" w:cstheme="minorHAnsi"/>
          <w:bCs/>
          <w:color w:val="333333"/>
          <w:sz w:val="28"/>
          <w:szCs w:val="28"/>
          <w:lang w:eastAsia="en-GB"/>
        </w:rPr>
        <w:t>The</w:t>
      </w:r>
      <w:r w:rsidRPr="00FD1107">
        <w:rPr>
          <w:rFonts w:eastAsia="Times New Roman" w:cstheme="minorHAnsi"/>
          <w:b/>
          <w:bCs/>
          <w:color w:val="333333"/>
          <w:sz w:val="28"/>
          <w:szCs w:val="28"/>
          <w:lang w:eastAsia="en-GB"/>
        </w:rPr>
        <w:t xml:space="preserve"> </w:t>
      </w:r>
      <w:r w:rsidR="00990752" w:rsidRPr="00FD1107">
        <w:rPr>
          <w:rFonts w:eastAsia="Times New Roman" w:cstheme="minorHAnsi"/>
          <w:b/>
          <w:bCs/>
          <w:color w:val="333333"/>
          <w:sz w:val="28"/>
          <w:szCs w:val="28"/>
          <w:lang w:eastAsia="en-GB"/>
        </w:rPr>
        <w:t>Feelings</w:t>
      </w:r>
      <w:r w:rsidR="00990752" w:rsidRPr="00FD1107">
        <w:rPr>
          <w:rFonts w:eastAsia="Times New Roman" w:cstheme="minorHAnsi"/>
          <w:color w:val="333333"/>
          <w:sz w:val="28"/>
          <w:szCs w:val="28"/>
          <w:lang w:eastAsia="en-GB"/>
        </w:rPr>
        <w:t> an</w:t>
      </w:r>
      <w:r w:rsidRPr="00FD1107">
        <w:rPr>
          <w:rFonts w:eastAsia="Times New Roman" w:cstheme="minorHAnsi"/>
          <w:color w:val="333333"/>
          <w:sz w:val="28"/>
          <w:szCs w:val="28"/>
          <w:lang w:eastAsia="en-GB"/>
        </w:rPr>
        <w:t xml:space="preserve">d thoughts of </w:t>
      </w:r>
      <w:r w:rsidR="00990752" w:rsidRPr="00FD1107">
        <w:rPr>
          <w:rFonts w:eastAsia="Times New Roman" w:cstheme="minorHAnsi"/>
          <w:color w:val="333333"/>
          <w:sz w:val="28"/>
          <w:szCs w:val="28"/>
          <w:lang w:eastAsia="en-GB"/>
        </w:rPr>
        <w:t>the experience</w:t>
      </w:r>
      <w:r>
        <w:rPr>
          <w:rFonts w:eastAsia="Times New Roman" w:cstheme="minorHAnsi"/>
          <w:color w:val="333333"/>
          <w:sz w:val="28"/>
          <w:szCs w:val="28"/>
          <w:lang w:eastAsia="en-GB"/>
        </w:rPr>
        <w:t xml:space="preserve"> I had</w:t>
      </w:r>
      <w:r w:rsidRPr="00FD1107">
        <w:rPr>
          <w:rFonts w:eastAsia="Times New Roman" w:cstheme="minorHAnsi"/>
          <w:color w:val="333333"/>
          <w:sz w:val="28"/>
          <w:szCs w:val="28"/>
          <w:lang w:eastAsia="en-GB"/>
        </w:rPr>
        <w:t xml:space="preserve">, during and after of your feeling to the situation, how do you think other people felt? What do you think about the situation now? </w:t>
      </w:r>
      <w:r w:rsidRPr="00FD1107">
        <w:rPr>
          <w:rFonts w:eastAsia="Times New Roman" w:cstheme="minorHAnsi"/>
          <w:bCs/>
          <w:color w:val="333333"/>
          <w:sz w:val="28"/>
          <w:szCs w:val="28"/>
          <w:lang w:eastAsia="en-GB"/>
        </w:rPr>
        <w:t>The</w:t>
      </w:r>
      <w:r w:rsidRPr="00FD1107">
        <w:rPr>
          <w:rFonts w:eastAsia="Times New Roman" w:cstheme="minorHAnsi"/>
          <w:b/>
          <w:bCs/>
          <w:color w:val="333333"/>
          <w:sz w:val="28"/>
          <w:szCs w:val="28"/>
          <w:lang w:eastAsia="en-GB"/>
        </w:rPr>
        <w:t xml:space="preserve"> </w:t>
      </w:r>
      <w:r w:rsidR="00990752" w:rsidRPr="00FD1107">
        <w:rPr>
          <w:rFonts w:eastAsia="Times New Roman" w:cstheme="minorHAnsi"/>
          <w:b/>
          <w:bCs/>
          <w:color w:val="333333"/>
          <w:sz w:val="28"/>
          <w:szCs w:val="28"/>
          <w:lang w:eastAsia="en-GB"/>
        </w:rPr>
        <w:t>Evaluation</w:t>
      </w:r>
      <w:r w:rsidR="00990752" w:rsidRPr="00FD1107">
        <w:rPr>
          <w:rFonts w:eastAsia="Times New Roman" w:cstheme="minorHAnsi"/>
          <w:color w:val="333333"/>
          <w:sz w:val="28"/>
          <w:szCs w:val="28"/>
          <w:lang w:eastAsia="en-GB"/>
        </w:rPr>
        <w:t> of the experience</w:t>
      </w:r>
      <w:r>
        <w:rPr>
          <w:rFonts w:eastAsia="Times New Roman" w:cstheme="minorHAnsi"/>
          <w:color w:val="333333"/>
          <w:sz w:val="28"/>
          <w:szCs w:val="28"/>
          <w:lang w:eastAsia="en-GB"/>
        </w:rPr>
        <w:t xml:space="preserve"> I had</w:t>
      </w:r>
      <w:r w:rsidR="00990752" w:rsidRPr="00FD1107">
        <w:rPr>
          <w:rFonts w:eastAsia="Times New Roman" w:cstheme="minorHAnsi"/>
          <w:color w:val="333333"/>
          <w:sz w:val="28"/>
          <w:szCs w:val="28"/>
          <w:lang w:eastAsia="en-GB"/>
        </w:rPr>
        <w:t>, both good and bad</w:t>
      </w:r>
      <w:r>
        <w:rPr>
          <w:rFonts w:eastAsia="Times New Roman" w:cstheme="minorHAnsi"/>
          <w:color w:val="333333"/>
          <w:sz w:val="28"/>
          <w:szCs w:val="28"/>
          <w:lang w:eastAsia="en-GB"/>
        </w:rPr>
        <w:t xml:space="preserve">, </w:t>
      </w:r>
      <w:r w:rsidR="00392A09">
        <w:rPr>
          <w:rFonts w:eastAsia="Times New Roman" w:cstheme="minorHAnsi"/>
          <w:color w:val="333333"/>
          <w:sz w:val="28"/>
          <w:szCs w:val="28"/>
          <w:lang w:eastAsia="en-GB"/>
        </w:rPr>
        <w:t xml:space="preserve">what went well and not so well, the positive and negative contributions. </w:t>
      </w:r>
      <w:r w:rsidR="00392A09" w:rsidRPr="00392A09">
        <w:rPr>
          <w:rFonts w:eastAsia="Times New Roman" w:cstheme="minorHAnsi"/>
          <w:bCs/>
          <w:color w:val="333333"/>
          <w:sz w:val="28"/>
          <w:szCs w:val="28"/>
          <w:lang w:eastAsia="en-GB"/>
        </w:rPr>
        <w:t>The</w:t>
      </w:r>
      <w:r w:rsidR="00392A09">
        <w:rPr>
          <w:rFonts w:eastAsia="Times New Roman" w:cstheme="minorHAnsi"/>
          <w:b/>
          <w:bCs/>
          <w:color w:val="333333"/>
          <w:sz w:val="28"/>
          <w:szCs w:val="28"/>
          <w:lang w:eastAsia="en-GB"/>
        </w:rPr>
        <w:t xml:space="preserve"> </w:t>
      </w:r>
      <w:r w:rsidR="00990752" w:rsidRPr="00FD1107">
        <w:rPr>
          <w:rFonts w:eastAsia="Times New Roman" w:cstheme="minorHAnsi"/>
          <w:b/>
          <w:bCs/>
          <w:color w:val="333333"/>
          <w:sz w:val="28"/>
          <w:szCs w:val="28"/>
          <w:lang w:eastAsia="en-GB"/>
        </w:rPr>
        <w:t>Analysis</w:t>
      </w:r>
      <w:r w:rsidR="006B0AF6">
        <w:rPr>
          <w:rFonts w:eastAsia="Times New Roman" w:cstheme="minorHAnsi"/>
          <w:color w:val="333333"/>
          <w:sz w:val="28"/>
          <w:szCs w:val="28"/>
          <w:lang w:eastAsia="en-GB"/>
        </w:rPr>
        <w:t xml:space="preserve"> to make sense of the situation. </w:t>
      </w:r>
      <w:r w:rsidR="00990752" w:rsidRPr="00FD1107">
        <w:rPr>
          <w:rFonts w:eastAsia="Times New Roman" w:cstheme="minorHAnsi"/>
          <w:b/>
          <w:bCs/>
          <w:color w:val="333333"/>
          <w:sz w:val="28"/>
          <w:szCs w:val="28"/>
          <w:lang w:eastAsia="en-GB"/>
        </w:rPr>
        <w:t>Conclusion</w:t>
      </w:r>
      <w:r w:rsidR="00990752" w:rsidRPr="00FD1107">
        <w:rPr>
          <w:rFonts w:eastAsia="Times New Roman" w:cstheme="minorHAnsi"/>
          <w:color w:val="333333"/>
          <w:sz w:val="28"/>
          <w:szCs w:val="28"/>
          <w:lang w:eastAsia="en-GB"/>
        </w:rPr>
        <w:t xml:space="preserve"> about what you learned and what </w:t>
      </w:r>
      <w:r w:rsidR="006B0AF6">
        <w:rPr>
          <w:rFonts w:eastAsia="Times New Roman" w:cstheme="minorHAnsi"/>
          <w:color w:val="333333"/>
          <w:sz w:val="28"/>
          <w:szCs w:val="28"/>
          <w:lang w:eastAsia="en-GB"/>
        </w:rPr>
        <w:t xml:space="preserve">you could have done differently. </w:t>
      </w:r>
      <w:r w:rsidR="00990752" w:rsidRPr="00FD1107">
        <w:rPr>
          <w:rFonts w:eastAsia="Times New Roman" w:cstheme="minorHAnsi"/>
          <w:b/>
          <w:bCs/>
          <w:color w:val="333333"/>
          <w:sz w:val="28"/>
          <w:szCs w:val="28"/>
          <w:lang w:eastAsia="en-GB"/>
        </w:rPr>
        <w:t>Action plan</w:t>
      </w:r>
      <w:r w:rsidR="00990752" w:rsidRPr="00FD1107">
        <w:rPr>
          <w:rFonts w:eastAsia="Times New Roman" w:cstheme="minorHAnsi"/>
          <w:color w:val="333333"/>
          <w:sz w:val="28"/>
          <w:szCs w:val="28"/>
          <w:lang w:eastAsia="en-GB"/>
        </w:rPr>
        <w:t> for how you would deal with similar situations in the future, or general changes you might find appropriate</w:t>
      </w:r>
      <w:r w:rsidR="00990752" w:rsidRPr="00990752">
        <w:rPr>
          <w:rFonts w:ascii="Arial" w:eastAsia="Times New Roman" w:hAnsi="Arial" w:cs="Arial"/>
          <w:color w:val="333333"/>
          <w:sz w:val="24"/>
          <w:szCs w:val="24"/>
          <w:lang w:eastAsia="en-GB"/>
        </w:rPr>
        <w:t>.</w:t>
      </w:r>
    </w:p>
    <w:p w:rsidR="0014063A" w:rsidRDefault="002B1741" w:rsidP="00990752">
      <w:pPr>
        <w:shd w:val="clear" w:color="auto" w:fill="FFFFFF"/>
        <w:spacing w:after="150" w:line="240" w:lineRule="auto"/>
        <w:rPr>
          <w:rFonts w:eastAsia="Times New Roman" w:cstheme="minorHAnsi"/>
          <w:b/>
          <w:color w:val="333333"/>
          <w:sz w:val="32"/>
          <w:szCs w:val="32"/>
          <w:lang w:eastAsia="en-GB"/>
        </w:rPr>
      </w:pPr>
      <w:r>
        <w:rPr>
          <w:noProof/>
          <w:lang w:eastAsia="en-GB"/>
        </w:rPr>
        <w:drawing>
          <wp:inline distT="0" distB="0" distL="0" distR="0" wp14:anchorId="347B7E34" wp14:editId="66130B6B">
            <wp:extent cx="5731171" cy="4238625"/>
            <wp:effectExtent l="0" t="0" r="3175" b="0"/>
            <wp:docPr id="1" name="Picture 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ated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43656" cy="4247858"/>
                    </a:xfrm>
                    <a:prstGeom prst="rect">
                      <a:avLst/>
                    </a:prstGeom>
                    <a:noFill/>
                    <a:ln>
                      <a:noFill/>
                    </a:ln>
                  </pic:spPr>
                </pic:pic>
              </a:graphicData>
            </a:graphic>
          </wp:inline>
        </w:drawing>
      </w:r>
    </w:p>
    <w:p w:rsidR="00460E86" w:rsidRDefault="00460E86" w:rsidP="00990752">
      <w:pPr>
        <w:shd w:val="clear" w:color="auto" w:fill="FFFFFF"/>
        <w:spacing w:after="150" w:line="240" w:lineRule="auto"/>
        <w:rPr>
          <w:rFonts w:eastAsia="Times New Roman" w:cstheme="minorHAnsi"/>
          <w:b/>
          <w:color w:val="333333"/>
          <w:sz w:val="32"/>
          <w:szCs w:val="32"/>
          <w:lang w:eastAsia="en-GB"/>
        </w:rPr>
      </w:pPr>
      <w:r>
        <w:rPr>
          <w:rFonts w:eastAsia="Times New Roman" w:cstheme="minorHAnsi"/>
          <w:b/>
          <w:color w:val="333333"/>
          <w:sz w:val="32"/>
          <w:szCs w:val="32"/>
          <w:lang w:eastAsia="en-GB"/>
        </w:rPr>
        <w:t>SWOT Analysis</w:t>
      </w:r>
    </w:p>
    <w:p w:rsidR="008C087A" w:rsidRPr="00460E86" w:rsidRDefault="00460E86" w:rsidP="00990752">
      <w:pPr>
        <w:shd w:val="clear" w:color="auto" w:fill="FFFFFF"/>
        <w:spacing w:after="150" w:line="240" w:lineRule="auto"/>
        <w:rPr>
          <w:rFonts w:eastAsia="Times New Roman" w:cstheme="minorHAnsi"/>
          <w:b/>
          <w:color w:val="333333"/>
          <w:sz w:val="32"/>
          <w:szCs w:val="32"/>
          <w:lang w:eastAsia="en-GB"/>
        </w:rPr>
      </w:pPr>
      <w:r w:rsidRPr="00460E86">
        <w:rPr>
          <w:rFonts w:eastAsia="Times New Roman" w:cstheme="minorHAnsi"/>
          <w:color w:val="333333"/>
          <w:sz w:val="28"/>
          <w:szCs w:val="28"/>
          <w:lang w:eastAsia="en-GB"/>
        </w:rPr>
        <w:t>A</w:t>
      </w:r>
      <w:r w:rsidR="008C087A" w:rsidRPr="00460E86">
        <w:rPr>
          <w:rFonts w:eastAsia="Times New Roman" w:cstheme="minorHAnsi"/>
          <w:color w:val="333333"/>
          <w:sz w:val="28"/>
          <w:szCs w:val="28"/>
          <w:lang w:eastAsia="en-GB"/>
        </w:rPr>
        <w:t xml:space="preserve"> SWOT</w:t>
      </w:r>
      <w:r w:rsidR="008C087A" w:rsidRPr="008C087A">
        <w:rPr>
          <w:rFonts w:eastAsia="Times New Roman" w:cstheme="minorHAnsi"/>
          <w:color w:val="333333"/>
          <w:sz w:val="28"/>
          <w:szCs w:val="28"/>
          <w:lang w:eastAsia="en-GB"/>
        </w:rPr>
        <w:t xml:space="preserve"> analysis</w:t>
      </w:r>
      <w:r>
        <w:rPr>
          <w:rFonts w:eastAsia="Times New Roman" w:cstheme="minorHAnsi"/>
          <w:color w:val="333333"/>
          <w:sz w:val="28"/>
          <w:szCs w:val="28"/>
          <w:lang w:eastAsia="en-GB"/>
        </w:rPr>
        <w:t xml:space="preserve"> is a useful technic for understanding your strengths and weaknesses. To start our assignment, we used the swot analysis</w:t>
      </w:r>
      <w:r w:rsidR="008C087A" w:rsidRPr="008C087A">
        <w:rPr>
          <w:rFonts w:eastAsia="Times New Roman" w:cstheme="minorHAnsi"/>
          <w:color w:val="333333"/>
          <w:sz w:val="28"/>
          <w:szCs w:val="28"/>
          <w:lang w:eastAsia="en-GB"/>
        </w:rPr>
        <w:t xml:space="preserve"> to identify our strengths and weaknesses to</w:t>
      </w:r>
      <w:r w:rsidR="008C087A">
        <w:rPr>
          <w:rFonts w:eastAsia="Times New Roman" w:cstheme="minorHAnsi"/>
          <w:color w:val="333333"/>
          <w:sz w:val="32"/>
          <w:szCs w:val="32"/>
          <w:lang w:eastAsia="en-GB"/>
        </w:rPr>
        <w:t xml:space="preserve"> </w:t>
      </w:r>
      <w:r w:rsidR="00B0043D">
        <w:rPr>
          <w:rFonts w:eastAsia="Times New Roman" w:cstheme="minorHAnsi"/>
          <w:color w:val="333333"/>
          <w:sz w:val="28"/>
          <w:szCs w:val="28"/>
          <w:lang w:eastAsia="en-GB"/>
        </w:rPr>
        <w:t>avoid tasks not being completed</w:t>
      </w:r>
      <w:r w:rsidR="008C087A">
        <w:rPr>
          <w:rFonts w:eastAsia="Times New Roman" w:cstheme="minorHAnsi"/>
          <w:color w:val="333333"/>
          <w:sz w:val="28"/>
          <w:szCs w:val="28"/>
          <w:lang w:eastAsia="en-GB"/>
        </w:rPr>
        <w:t xml:space="preserve"> well.</w:t>
      </w:r>
      <w:r w:rsidR="00BE05E9">
        <w:rPr>
          <w:rFonts w:eastAsia="Times New Roman" w:cstheme="minorHAnsi"/>
          <w:color w:val="333333"/>
          <w:sz w:val="28"/>
          <w:szCs w:val="28"/>
          <w:lang w:eastAsia="en-GB"/>
        </w:rPr>
        <w:t xml:space="preserve"> This gave us the opportunity to share the work equally according to the swot analysis. We man</w:t>
      </w:r>
      <w:r w:rsidR="00B0043D">
        <w:rPr>
          <w:rFonts w:eastAsia="Times New Roman" w:cstheme="minorHAnsi"/>
          <w:color w:val="333333"/>
          <w:sz w:val="28"/>
          <w:szCs w:val="28"/>
          <w:lang w:eastAsia="en-GB"/>
        </w:rPr>
        <w:t>aged to work out which areas</w:t>
      </w:r>
      <w:r>
        <w:rPr>
          <w:rFonts w:eastAsia="Times New Roman" w:cstheme="minorHAnsi"/>
          <w:color w:val="333333"/>
          <w:sz w:val="28"/>
          <w:szCs w:val="28"/>
          <w:lang w:eastAsia="en-GB"/>
        </w:rPr>
        <w:t xml:space="preserve"> we are strong in and which areas we </w:t>
      </w:r>
      <w:r>
        <w:rPr>
          <w:rFonts w:eastAsia="Times New Roman" w:cstheme="minorHAnsi"/>
          <w:color w:val="333333"/>
          <w:sz w:val="28"/>
          <w:szCs w:val="28"/>
          <w:lang w:eastAsia="en-GB"/>
        </w:rPr>
        <w:lastRenderedPageBreak/>
        <w:t>weak in</w:t>
      </w:r>
      <w:r w:rsidR="00B0043D">
        <w:rPr>
          <w:rFonts w:eastAsia="Times New Roman" w:cstheme="minorHAnsi"/>
          <w:color w:val="333333"/>
          <w:sz w:val="28"/>
          <w:szCs w:val="28"/>
          <w:lang w:eastAsia="en-GB"/>
        </w:rPr>
        <w:t xml:space="preserve"> by using our interpersonal skills</w:t>
      </w:r>
      <w:r w:rsidR="00BE05E9">
        <w:rPr>
          <w:rFonts w:eastAsia="Times New Roman" w:cstheme="minorHAnsi"/>
          <w:color w:val="333333"/>
          <w:sz w:val="28"/>
          <w:szCs w:val="28"/>
          <w:lang w:eastAsia="en-GB"/>
        </w:rPr>
        <w:t>;</w:t>
      </w:r>
      <w:r w:rsidR="008C087A">
        <w:rPr>
          <w:rFonts w:eastAsia="Times New Roman" w:cstheme="minorHAnsi"/>
          <w:color w:val="333333"/>
          <w:sz w:val="28"/>
          <w:szCs w:val="28"/>
          <w:lang w:eastAsia="en-GB"/>
        </w:rPr>
        <w:t xml:space="preserve"> The strengths </w:t>
      </w:r>
      <w:r w:rsidR="00BE05E9">
        <w:rPr>
          <w:rFonts w:eastAsia="Times New Roman" w:cstheme="minorHAnsi"/>
          <w:color w:val="333333"/>
          <w:sz w:val="28"/>
          <w:szCs w:val="28"/>
          <w:lang w:eastAsia="en-GB"/>
        </w:rPr>
        <w:t xml:space="preserve">are </w:t>
      </w:r>
      <w:r w:rsidR="008C087A">
        <w:rPr>
          <w:rFonts w:eastAsia="Times New Roman" w:cstheme="minorHAnsi"/>
          <w:color w:val="333333"/>
          <w:sz w:val="28"/>
          <w:szCs w:val="28"/>
          <w:lang w:eastAsia="en-GB"/>
        </w:rPr>
        <w:t xml:space="preserve">the area where </w:t>
      </w:r>
      <w:r>
        <w:rPr>
          <w:rFonts w:eastAsia="Times New Roman" w:cstheme="minorHAnsi"/>
          <w:color w:val="333333"/>
          <w:sz w:val="28"/>
          <w:szCs w:val="28"/>
          <w:lang w:eastAsia="en-GB"/>
        </w:rPr>
        <w:t xml:space="preserve">we </w:t>
      </w:r>
      <w:r w:rsidR="008C087A">
        <w:rPr>
          <w:rFonts w:eastAsia="Times New Roman" w:cstheme="minorHAnsi"/>
          <w:color w:val="333333"/>
          <w:sz w:val="28"/>
          <w:szCs w:val="28"/>
          <w:lang w:eastAsia="en-GB"/>
        </w:rPr>
        <w:t>show</w:t>
      </w:r>
      <w:r>
        <w:rPr>
          <w:rFonts w:eastAsia="Times New Roman" w:cstheme="minorHAnsi"/>
          <w:color w:val="333333"/>
          <w:sz w:val="28"/>
          <w:szCs w:val="28"/>
          <w:lang w:eastAsia="en-GB"/>
        </w:rPr>
        <w:t>ed our</w:t>
      </w:r>
      <w:r w:rsidR="008C087A">
        <w:rPr>
          <w:rFonts w:eastAsia="Times New Roman" w:cstheme="minorHAnsi"/>
          <w:color w:val="333333"/>
          <w:sz w:val="28"/>
          <w:szCs w:val="28"/>
          <w:lang w:eastAsia="en-GB"/>
        </w:rPr>
        <w:t xml:space="preserve"> advantages over others or uniqueness </w:t>
      </w:r>
      <w:r>
        <w:rPr>
          <w:rFonts w:eastAsia="Times New Roman" w:cstheme="minorHAnsi"/>
          <w:color w:val="333333"/>
          <w:sz w:val="28"/>
          <w:szCs w:val="28"/>
          <w:lang w:eastAsia="en-GB"/>
        </w:rPr>
        <w:t>that we</w:t>
      </w:r>
      <w:r w:rsidR="008C087A">
        <w:rPr>
          <w:rFonts w:eastAsia="Times New Roman" w:cstheme="minorHAnsi"/>
          <w:color w:val="333333"/>
          <w:sz w:val="28"/>
          <w:szCs w:val="28"/>
          <w:lang w:eastAsia="en-GB"/>
        </w:rPr>
        <w:t xml:space="preserve"> possess</w:t>
      </w:r>
      <w:r>
        <w:rPr>
          <w:rFonts w:eastAsia="Times New Roman" w:cstheme="minorHAnsi"/>
          <w:color w:val="333333"/>
          <w:sz w:val="28"/>
          <w:szCs w:val="28"/>
          <w:lang w:eastAsia="en-GB"/>
        </w:rPr>
        <w:t>ed and others were not strong in same</w:t>
      </w:r>
      <w:r w:rsidR="00BE05E9">
        <w:rPr>
          <w:rFonts w:eastAsia="Times New Roman" w:cstheme="minorHAnsi"/>
          <w:color w:val="333333"/>
          <w:sz w:val="28"/>
          <w:szCs w:val="28"/>
          <w:lang w:eastAsia="en-GB"/>
        </w:rPr>
        <w:t xml:space="preserve"> strength area. The W</w:t>
      </w:r>
      <w:r w:rsidR="008C087A">
        <w:rPr>
          <w:rFonts w:eastAsia="Times New Roman" w:cstheme="minorHAnsi"/>
          <w:color w:val="333333"/>
          <w:sz w:val="28"/>
          <w:szCs w:val="28"/>
          <w:lang w:eastAsia="en-GB"/>
        </w:rPr>
        <w:t>eaknesses</w:t>
      </w:r>
      <w:r w:rsidR="00BE05E9">
        <w:rPr>
          <w:rFonts w:eastAsia="Times New Roman" w:cstheme="minorHAnsi"/>
          <w:color w:val="333333"/>
          <w:sz w:val="28"/>
          <w:szCs w:val="28"/>
          <w:lang w:eastAsia="en-GB"/>
        </w:rPr>
        <w:t xml:space="preserve"> </w:t>
      </w:r>
      <w:r>
        <w:rPr>
          <w:rFonts w:eastAsia="Times New Roman" w:cstheme="minorHAnsi"/>
          <w:color w:val="333333"/>
          <w:sz w:val="28"/>
          <w:szCs w:val="28"/>
          <w:lang w:eastAsia="en-GB"/>
        </w:rPr>
        <w:t>was</w:t>
      </w:r>
      <w:r w:rsidR="00BE05E9">
        <w:rPr>
          <w:rFonts w:eastAsia="Times New Roman" w:cstheme="minorHAnsi"/>
          <w:color w:val="333333"/>
          <w:sz w:val="28"/>
          <w:szCs w:val="28"/>
          <w:lang w:eastAsia="en-GB"/>
        </w:rPr>
        <w:t xml:space="preserve"> the area wher</w:t>
      </w:r>
      <w:r>
        <w:rPr>
          <w:rFonts w:eastAsia="Times New Roman" w:cstheme="minorHAnsi"/>
          <w:color w:val="333333"/>
          <w:sz w:val="28"/>
          <w:szCs w:val="28"/>
          <w:lang w:eastAsia="en-GB"/>
        </w:rPr>
        <w:t>e we showed to</w:t>
      </w:r>
      <w:r w:rsidR="00B0043D">
        <w:rPr>
          <w:rFonts w:eastAsia="Times New Roman" w:cstheme="minorHAnsi"/>
          <w:color w:val="333333"/>
          <w:sz w:val="28"/>
          <w:szCs w:val="28"/>
          <w:lang w:eastAsia="en-GB"/>
        </w:rPr>
        <w:t xml:space="preserve"> be weaker than others</w:t>
      </w:r>
      <w:r w:rsidR="00B0043D" w:rsidRPr="00B0043D">
        <w:rPr>
          <w:rFonts w:eastAsia="Times New Roman" w:cstheme="minorHAnsi"/>
          <w:color w:val="333333"/>
          <w:sz w:val="28"/>
          <w:szCs w:val="28"/>
          <w:lang w:eastAsia="en-GB"/>
        </w:rPr>
        <w:t xml:space="preserve"> </w:t>
      </w:r>
      <w:r w:rsidR="00B0043D">
        <w:rPr>
          <w:rFonts w:eastAsia="Times New Roman" w:cstheme="minorHAnsi"/>
          <w:color w:val="333333"/>
          <w:sz w:val="28"/>
          <w:szCs w:val="28"/>
          <w:lang w:eastAsia="en-GB"/>
        </w:rPr>
        <w:t>and</w:t>
      </w:r>
      <w:r w:rsidR="00B0043D" w:rsidRPr="00B0043D">
        <w:rPr>
          <w:rFonts w:eastAsia="Times New Roman" w:cstheme="minorHAnsi"/>
          <w:color w:val="333333"/>
          <w:sz w:val="28"/>
          <w:szCs w:val="28"/>
          <w:lang w:eastAsia="en-GB"/>
        </w:rPr>
        <w:t xml:space="preserve"> </w:t>
      </w:r>
      <w:r>
        <w:rPr>
          <w:rFonts w:eastAsia="Times New Roman" w:cstheme="minorHAnsi"/>
          <w:color w:val="333333"/>
          <w:sz w:val="28"/>
          <w:szCs w:val="28"/>
          <w:lang w:eastAsia="en-GB"/>
        </w:rPr>
        <w:t>others were</w:t>
      </w:r>
      <w:r w:rsidR="00B0043D">
        <w:rPr>
          <w:rFonts w:eastAsia="Times New Roman" w:cstheme="minorHAnsi"/>
          <w:color w:val="333333"/>
          <w:sz w:val="28"/>
          <w:szCs w:val="28"/>
          <w:lang w:eastAsia="en-GB"/>
        </w:rPr>
        <w:t xml:space="preserve"> stronger in the </w:t>
      </w:r>
      <w:r>
        <w:rPr>
          <w:rFonts w:eastAsia="Times New Roman" w:cstheme="minorHAnsi"/>
          <w:color w:val="333333"/>
          <w:sz w:val="28"/>
          <w:szCs w:val="28"/>
          <w:lang w:eastAsia="en-GB"/>
        </w:rPr>
        <w:t xml:space="preserve">area were not and </w:t>
      </w:r>
      <w:r w:rsidR="00B0043D">
        <w:rPr>
          <w:rFonts w:eastAsia="Times New Roman" w:cstheme="minorHAnsi"/>
          <w:color w:val="333333"/>
          <w:sz w:val="28"/>
          <w:szCs w:val="28"/>
          <w:lang w:eastAsia="en-GB"/>
        </w:rPr>
        <w:t xml:space="preserve">this helped us to avoid situations </w:t>
      </w:r>
      <w:r w:rsidR="00331657">
        <w:rPr>
          <w:rFonts w:eastAsia="Times New Roman" w:cstheme="minorHAnsi"/>
          <w:color w:val="333333"/>
          <w:sz w:val="28"/>
          <w:szCs w:val="28"/>
          <w:lang w:eastAsia="en-GB"/>
        </w:rPr>
        <w:t>of incompetence so we</w:t>
      </w:r>
      <w:r w:rsidR="00B0043D">
        <w:rPr>
          <w:rFonts w:eastAsia="Times New Roman" w:cstheme="minorHAnsi"/>
          <w:color w:val="333333"/>
          <w:sz w:val="28"/>
          <w:szCs w:val="28"/>
          <w:lang w:eastAsia="en-GB"/>
        </w:rPr>
        <w:t xml:space="preserve"> match</w:t>
      </w:r>
      <w:r w:rsidR="00331657">
        <w:rPr>
          <w:rFonts w:eastAsia="Times New Roman" w:cstheme="minorHAnsi"/>
          <w:color w:val="333333"/>
          <w:sz w:val="28"/>
          <w:szCs w:val="28"/>
          <w:lang w:eastAsia="en-GB"/>
        </w:rPr>
        <w:t>ed</w:t>
      </w:r>
      <w:r w:rsidR="00B0043D">
        <w:rPr>
          <w:rFonts w:eastAsia="Times New Roman" w:cstheme="minorHAnsi"/>
          <w:color w:val="333333"/>
          <w:sz w:val="28"/>
          <w:szCs w:val="28"/>
          <w:lang w:eastAsia="en-GB"/>
        </w:rPr>
        <w:t xml:space="preserve"> and manage</w:t>
      </w:r>
      <w:r w:rsidR="00331657">
        <w:rPr>
          <w:rFonts w:eastAsia="Times New Roman" w:cstheme="minorHAnsi"/>
          <w:color w:val="333333"/>
          <w:sz w:val="28"/>
          <w:szCs w:val="28"/>
          <w:lang w:eastAsia="en-GB"/>
        </w:rPr>
        <w:t>d</w:t>
      </w:r>
      <w:r w:rsidR="00B0043D">
        <w:rPr>
          <w:rFonts w:eastAsia="Times New Roman" w:cstheme="minorHAnsi"/>
          <w:color w:val="333333"/>
          <w:sz w:val="28"/>
          <w:szCs w:val="28"/>
          <w:lang w:eastAsia="en-GB"/>
        </w:rPr>
        <w:t xml:space="preserve"> the tasks</w:t>
      </w:r>
      <w:r w:rsidR="00331657">
        <w:rPr>
          <w:rFonts w:eastAsia="Times New Roman" w:cstheme="minorHAnsi"/>
          <w:color w:val="333333"/>
          <w:sz w:val="28"/>
          <w:szCs w:val="28"/>
          <w:lang w:eastAsia="en-GB"/>
        </w:rPr>
        <w:t xml:space="preserve"> according to our strengths and weaknesses.</w:t>
      </w:r>
      <w:r w:rsidR="00BE05E9">
        <w:rPr>
          <w:rFonts w:eastAsia="Times New Roman" w:cstheme="minorHAnsi"/>
          <w:color w:val="333333"/>
          <w:sz w:val="28"/>
          <w:szCs w:val="28"/>
          <w:lang w:eastAsia="en-GB"/>
        </w:rPr>
        <w:t xml:space="preserve"> Opportunities are possibilities to assist you achieve the goals and ambitions and others might not have the same opportunities as you to shine and Threats are those that prevent you from achieving the goals or ambitions. </w:t>
      </w:r>
    </w:p>
    <w:p w:rsidR="00BE05E9" w:rsidRPr="008C087A" w:rsidRDefault="00BE05E9" w:rsidP="00990752">
      <w:pPr>
        <w:shd w:val="clear" w:color="auto" w:fill="FFFFFF"/>
        <w:spacing w:after="150" w:line="240" w:lineRule="auto"/>
        <w:rPr>
          <w:rFonts w:eastAsia="Times New Roman" w:cstheme="minorHAnsi"/>
          <w:color w:val="333333"/>
          <w:sz w:val="28"/>
          <w:szCs w:val="28"/>
          <w:lang w:eastAsia="en-GB"/>
        </w:rPr>
      </w:pPr>
    </w:p>
    <w:p w:rsidR="00CD6262" w:rsidRPr="00C44F08" w:rsidRDefault="00740A2D" w:rsidP="00990752">
      <w:pPr>
        <w:shd w:val="clear" w:color="auto" w:fill="FFFFFF"/>
        <w:spacing w:after="150" w:line="240" w:lineRule="auto"/>
        <w:rPr>
          <w:rFonts w:eastAsia="Times New Roman" w:cstheme="minorHAnsi"/>
          <w:b/>
          <w:color w:val="333333"/>
          <w:sz w:val="32"/>
          <w:szCs w:val="32"/>
          <w:lang w:eastAsia="en-GB"/>
        </w:rPr>
      </w:pPr>
      <w:r>
        <w:rPr>
          <w:rFonts w:eastAsia="Times New Roman" w:cstheme="minorHAnsi"/>
          <w:b/>
          <w:color w:val="333333"/>
          <w:sz w:val="32"/>
          <w:szCs w:val="32"/>
          <w:lang w:eastAsia="en-GB"/>
        </w:rPr>
        <w:t>Description</w:t>
      </w:r>
    </w:p>
    <w:p w:rsidR="00D136C8" w:rsidRDefault="00226406" w:rsidP="00D136C8">
      <w:pPr>
        <w:rPr>
          <w:sz w:val="28"/>
          <w:szCs w:val="28"/>
        </w:rPr>
      </w:pPr>
      <w:r>
        <w:rPr>
          <w:sz w:val="28"/>
          <w:szCs w:val="28"/>
        </w:rPr>
        <w:t>Reflecting on my learning journey for my last</w:t>
      </w:r>
      <w:r w:rsidR="00D136C8" w:rsidRPr="00ED7999">
        <w:rPr>
          <w:sz w:val="28"/>
          <w:szCs w:val="28"/>
        </w:rPr>
        <w:t xml:space="preserve"> assignment</w:t>
      </w:r>
      <w:r w:rsidR="00D136C8">
        <w:rPr>
          <w:sz w:val="28"/>
          <w:szCs w:val="28"/>
        </w:rPr>
        <w:t>, we had a group presentat</w:t>
      </w:r>
      <w:r w:rsidR="0014063A">
        <w:rPr>
          <w:sz w:val="28"/>
          <w:szCs w:val="28"/>
        </w:rPr>
        <w:t xml:space="preserve">ion to present using PowerPoint and this was sometime last year </w:t>
      </w:r>
      <w:r w:rsidR="00052E3F">
        <w:rPr>
          <w:sz w:val="28"/>
          <w:szCs w:val="28"/>
        </w:rPr>
        <w:t xml:space="preserve">late October at the university. </w:t>
      </w:r>
      <w:r w:rsidR="00D136C8">
        <w:rPr>
          <w:sz w:val="28"/>
          <w:szCs w:val="28"/>
        </w:rPr>
        <w:t>The group consisted of 5 members including me to decide on a business that we wanted to do and write a business plan for the business. As it was a group working assignment and the work had different elements to it, we decided to divide each section among us so that we work independently, evenly and do our own research too. I was then chosen to lead the group as it was felt in the group that I would be compete to lead the group. We sat together as a group in class and decided on a company name as well as the type of b</w:t>
      </w:r>
      <w:r w:rsidR="00925DF7">
        <w:rPr>
          <w:sz w:val="28"/>
          <w:szCs w:val="28"/>
        </w:rPr>
        <w:t>usiness we wanted to trade in. U</w:t>
      </w:r>
      <w:r w:rsidR="00D136C8">
        <w:rPr>
          <w:sz w:val="28"/>
          <w:szCs w:val="28"/>
        </w:rPr>
        <w:t xml:space="preserve">pon excitement the group was happy with the progress and the first step. I setup a WhatsApp group for us to communicate. But as time went on some of the members were not pulling their weight and it was frustrating. Because working in a group and dividing the work was meant for us to do the work that was set. </w:t>
      </w:r>
      <w:r w:rsidR="00925DF7">
        <w:rPr>
          <w:sz w:val="28"/>
          <w:szCs w:val="28"/>
        </w:rPr>
        <w:t xml:space="preserve">We had some set us back in that some members were not familiar with using PowerPoint and had never done a presentation before. </w:t>
      </w:r>
    </w:p>
    <w:p w:rsidR="00C44F08" w:rsidRPr="00740A2D" w:rsidRDefault="00C44F08" w:rsidP="00D136C8">
      <w:pPr>
        <w:rPr>
          <w:b/>
          <w:sz w:val="32"/>
          <w:szCs w:val="32"/>
        </w:rPr>
      </w:pPr>
      <w:r w:rsidRPr="00740A2D">
        <w:rPr>
          <w:b/>
          <w:sz w:val="32"/>
          <w:szCs w:val="32"/>
        </w:rPr>
        <w:t>Feelings</w:t>
      </w:r>
    </w:p>
    <w:p w:rsidR="000F4736" w:rsidRDefault="000F4736" w:rsidP="00D136C8">
      <w:pPr>
        <w:rPr>
          <w:sz w:val="28"/>
          <w:szCs w:val="28"/>
        </w:rPr>
      </w:pPr>
      <w:r>
        <w:rPr>
          <w:sz w:val="28"/>
          <w:szCs w:val="28"/>
        </w:rPr>
        <w:t>During the preparation of our assignment as a group, we became fully aware of the work</w:t>
      </w:r>
      <w:r w:rsidR="00415BC6">
        <w:rPr>
          <w:sz w:val="28"/>
          <w:szCs w:val="28"/>
        </w:rPr>
        <w:t xml:space="preserve"> we had to still input among us. At first I was delighted at the fact that we were being clever when we divided the work among us to do. But now that we were at the point of where our work was not </w:t>
      </w:r>
      <w:r w:rsidR="00096478">
        <w:rPr>
          <w:sz w:val="28"/>
          <w:szCs w:val="28"/>
        </w:rPr>
        <w:t>getting finished in time</w:t>
      </w:r>
      <w:r w:rsidR="00415BC6">
        <w:rPr>
          <w:sz w:val="28"/>
          <w:szCs w:val="28"/>
        </w:rPr>
        <w:t xml:space="preserve">, this got me frustrated and displeased with my teammates, </w:t>
      </w:r>
      <w:r w:rsidR="00C44F08">
        <w:rPr>
          <w:sz w:val="28"/>
          <w:szCs w:val="28"/>
        </w:rPr>
        <w:t>I</w:t>
      </w:r>
      <w:r w:rsidR="00415BC6">
        <w:rPr>
          <w:sz w:val="28"/>
          <w:szCs w:val="28"/>
        </w:rPr>
        <w:t xml:space="preserve"> was not doubting that we were going to fail because </w:t>
      </w:r>
      <w:r w:rsidR="00C44F08">
        <w:rPr>
          <w:sz w:val="28"/>
          <w:szCs w:val="28"/>
        </w:rPr>
        <w:t>there was</w:t>
      </w:r>
      <w:r w:rsidR="00415BC6">
        <w:rPr>
          <w:sz w:val="28"/>
          <w:szCs w:val="28"/>
        </w:rPr>
        <w:t xml:space="preserve"> </w:t>
      </w:r>
      <w:r w:rsidR="00C44F08">
        <w:rPr>
          <w:sz w:val="28"/>
          <w:szCs w:val="28"/>
        </w:rPr>
        <w:t>little to no</w:t>
      </w:r>
      <w:r w:rsidR="00415BC6">
        <w:rPr>
          <w:sz w:val="28"/>
          <w:szCs w:val="28"/>
        </w:rPr>
        <w:t xml:space="preserve"> </w:t>
      </w:r>
      <w:r w:rsidR="00C44F08">
        <w:rPr>
          <w:sz w:val="28"/>
          <w:szCs w:val="28"/>
        </w:rPr>
        <w:t>inspiration to assist.</w:t>
      </w:r>
      <w:r w:rsidR="00096478">
        <w:rPr>
          <w:sz w:val="28"/>
          <w:szCs w:val="28"/>
        </w:rPr>
        <w:t xml:space="preserve"> I felt </w:t>
      </w:r>
      <w:r w:rsidR="00CA5F84">
        <w:rPr>
          <w:sz w:val="28"/>
          <w:szCs w:val="28"/>
        </w:rPr>
        <w:t xml:space="preserve">that </w:t>
      </w:r>
      <w:r w:rsidR="00096478">
        <w:rPr>
          <w:sz w:val="28"/>
          <w:szCs w:val="28"/>
        </w:rPr>
        <w:t xml:space="preserve">they had let me down </w:t>
      </w:r>
      <w:r w:rsidR="00CA5F84">
        <w:rPr>
          <w:sz w:val="28"/>
          <w:szCs w:val="28"/>
        </w:rPr>
        <w:t>in spite of me encouraging them.</w:t>
      </w:r>
      <w:r w:rsidR="00591669">
        <w:rPr>
          <w:sz w:val="28"/>
          <w:szCs w:val="28"/>
        </w:rPr>
        <w:t xml:space="preserve"> My colleagues too were very apprehensive too because they had never used PowerPoint and did </w:t>
      </w:r>
      <w:r w:rsidR="00591669">
        <w:rPr>
          <w:sz w:val="28"/>
          <w:szCs w:val="28"/>
        </w:rPr>
        <w:lastRenderedPageBreak/>
        <w:t>not know what to do</w:t>
      </w:r>
      <w:r w:rsidR="00CA5F84">
        <w:rPr>
          <w:sz w:val="28"/>
          <w:szCs w:val="28"/>
        </w:rPr>
        <w:t xml:space="preserve"> for them</w:t>
      </w:r>
      <w:r w:rsidR="00591669">
        <w:rPr>
          <w:sz w:val="28"/>
          <w:szCs w:val="28"/>
        </w:rPr>
        <w:t xml:space="preserve">. </w:t>
      </w:r>
      <w:r w:rsidR="00C44F08">
        <w:rPr>
          <w:sz w:val="28"/>
          <w:szCs w:val="28"/>
        </w:rPr>
        <w:t xml:space="preserve"> Given the fact that we were a group working together, I </w:t>
      </w:r>
      <w:r w:rsidR="00591669">
        <w:rPr>
          <w:sz w:val="28"/>
          <w:szCs w:val="28"/>
        </w:rPr>
        <w:t>ended up having taken some time out</w:t>
      </w:r>
      <w:r w:rsidR="00EA2354">
        <w:rPr>
          <w:sz w:val="28"/>
          <w:szCs w:val="28"/>
        </w:rPr>
        <w:t xml:space="preserve"> and meet after class late evenings in McDonalds </w:t>
      </w:r>
      <w:r w:rsidR="00C44F08">
        <w:rPr>
          <w:sz w:val="28"/>
          <w:szCs w:val="28"/>
        </w:rPr>
        <w:t>put</w:t>
      </w:r>
      <w:r w:rsidR="00EA2354">
        <w:rPr>
          <w:sz w:val="28"/>
          <w:szCs w:val="28"/>
        </w:rPr>
        <w:t>ting</w:t>
      </w:r>
      <w:r w:rsidR="00C44F08">
        <w:rPr>
          <w:sz w:val="28"/>
          <w:szCs w:val="28"/>
        </w:rPr>
        <w:t xml:space="preserve"> </w:t>
      </w:r>
      <w:r w:rsidR="00EA2354">
        <w:rPr>
          <w:sz w:val="28"/>
          <w:szCs w:val="28"/>
        </w:rPr>
        <w:t xml:space="preserve">in </w:t>
      </w:r>
      <w:r w:rsidR="00C44F08">
        <w:rPr>
          <w:sz w:val="28"/>
          <w:szCs w:val="28"/>
        </w:rPr>
        <w:t xml:space="preserve">some extra time to help my colleagues and complete the assignment on the submission deadline. Looking back now I feel pleased with myself that we decided to put in the work. </w:t>
      </w:r>
    </w:p>
    <w:p w:rsidR="00925DF7" w:rsidRPr="00740A2D" w:rsidRDefault="00740A2D" w:rsidP="00D136C8">
      <w:pPr>
        <w:rPr>
          <w:b/>
          <w:sz w:val="32"/>
          <w:szCs w:val="32"/>
        </w:rPr>
      </w:pPr>
      <w:r>
        <w:rPr>
          <w:b/>
          <w:sz w:val="32"/>
          <w:szCs w:val="32"/>
        </w:rPr>
        <w:t>Evaluation</w:t>
      </w:r>
    </w:p>
    <w:p w:rsidR="00591669" w:rsidRDefault="00CC3351" w:rsidP="00D136C8">
      <w:pPr>
        <w:rPr>
          <w:sz w:val="28"/>
          <w:szCs w:val="28"/>
        </w:rPr>
      </w:pPr>
      <w:r>
        <w:rPr>
          <w:sz w:val="28"/>
          <w:szCs w:val="28"/>
        </w:rPr>
        <w:t xml:space="preserve">All in </w:t>
      </w:r>
      <w:r w:rsidR="00EA2354">
        <w:rPr>
          <w:sz w:val="28"/>
          <w:szCs w:val="28"/>
        </w:rPr>
        <w:t>all,</w:t>
      </w:r>
      <w:r>
        <w:rPr>
          <w:sz w:val="28"/>
          <w:szCs w:val="28"/>
        </w:rPr>
        <w:t xml:space="preserve"> the things that worked well and positive</w:t>
      </w:r>
      <w:r w:rsidR="00EA2354">
        <w:rPr>
          <w:sz w:val="28"/>
          <w:szCs w:val="28"/>
        </w:rPr>
        <w:t>ly</w:t>
      </w:r>
      <w:r>
        <w:rPr>
          <w:sz w:val="28"/>
          <w:szCs w:val="28"/>
        </w:rPr>
        <w:t xml:space="preserve"> was that the quality of work that we produced was good and</w:t>
      </w:r>
      <w:r w:rsidR="00EA2354">
        <w:rPr>
          <w:sz w:val="28"/>
          <w:szCs w:val="28"/>
        </w:rPr>
        <w:t xml:space="preserve"> the fact that</w:t>
      </w:r>
      <w:r>
        <w:rPr>
          <w:sz w:val="28"/>
          <w:szCs w:val="28"/>
        </w:rPr>
        <w:t xml:space="preserve"> we managed to do it in time of the deadline</w:t>
      </w:r>
      <w:r w:rsidR="00EA2354">
        <w:rPr>
          <w:sz w:val="28"/>
          <w:szCs w:val="28"/>
        </w:rPr>
        <w:t xml:space="preserve"> despite the setback of the other members not knowing how to use PowerPoint</w:t>
      </w:r>
      <w:r w:rsidR="008B623E">
        <w:rPr>
          <w:sz w:val="28"/>
          <w:szCs w:val="28"/>
        </w:rPr>
        <w:t xml:space="preserve"> and working away from each other also caused </w:t>
      </w:r>
      <w:r w:rsidR="00C908DB">
        <w:rPr>
          <w:sz w:val="28"/>
          <w:szCs w:val="28"/>
        </w:rPr>
        <w:t xml:space="preserve">us to lose time because the presentation was </w:t>
      </w:r>
      <w:r w:rsidR="008B623E">
        <w:rPr>
          <w:sz w:val="28"/>
          <w:szCs w:val="28"/>
        </w:rPr>
        <w:t xml:space="preserve">not to be written </w:t>
      </w:r>
      <w:r w:rsidR="00C908DB">
        <w:rPr>
          <w:sz w:val="28"/>
          <w:szCs w:val="28"/>
        </w:rPr>
        <w:t xml:space="preserve">in </w:t>
      </w:r>
      <w:r w:rsidR="008B623E">
        <w:rPr>
          <w:sz w:val="28"/>
          <w:szCs w:val="28"/>
        </w:rPr>
        <w:t>the same way too.</w:t>
      </w:r>
      <w:r w:rsidR="00EA2354">
        <w:rPr>
          <w:sz w:val="28"/>
          <w:szCs w:val="28"/>
        </w:rPr>
        <w:t xml:space="preserve"> This inspired us to work as a team to </w:t>
      </w:r>
      <w:r w:rsidR="00C908DB">
        <w:rPr>
          <w:sz w:val="28"/>
          <w:szCs w:val="28"/>
        </w:rPr>
        <w:t xml:space="preserve">put the presentation together and </w:t>
      </w:r>
      <w:r w:rsidR="00EA2354">
        <w:rPr>
          <w:sz w:val="28"/>
          <w:szCs w:val="28"/>
        </w:rPr>
        <w:t>achieve</w:t>
      </w:r>
      <w:r w:rsidR="00C908DB">
        <w:rPr>
          <w:sz w:val="28"/>
          <w:szCs w:val="28"/>
        </w:rPr>
        <w:t xml:space="preserve"> our goal</w:t>
      </w:r>
      <w:r w:rsidR="00EA2354">
        <w:rPr>
          <w:sz w:val="28"/>
          <w:szCs w:val="28"/>
        </w:rPr>
        <w:t xml:space="preserve">. </w:t>
      </w:r>
      <w:r w:rsidR="00DB241E">
        <w:rPr>
          <w:sz w:val="28"/>
          <w:szCs w:val="28"/>
        </w:rPr>
        <w:t>We had a positive outcome when</w:t>
      </w:r>
      <w:r w:rsidR="00EA2354">
        <w:rPr>
          <w:sz w:val="28"/>
          <w:szCs w:val="28"/>
        </w:rPr>
        <w:t xml:space="preserve"> one of our team member was not confident in speaking English as he is flute in French and Portuguese</w:t>
      </w:r>
      <w:r w:rsidR="00DB241E">
        <w:rPr>
          <w:sz w:val="28"/>
          <w:szCs w:val="28"/>
        </w:rPr>
        <w:t>, this then</w:t>
      </w:r>
      <w:r w:rsidR="00EA2354">
        <w:rPr>
          <w:sz w:val="28"/>
          <w:szCs w:val="28"/>
        </w:rPr>
        <w:t xml:space="preserve"> </w:t>
      </w:r>
      <w:r w:rsidR="008B623E">
        <w:rPr>
          <w:sz w:val="28"/>
          <w:szCs w:val="28"/>
        </w:rPr>
        <w:t>caused him to be frustrated with himself but we encouraged him to carry on and assisted him with this tasks too</w:t>
      </w:r>
      <w:r w:rsidR="00EA2354">
        <w:rPr>
          <w:sz w:val="28"/>
          <w:szCs w:val="28"/>
        </w:rPr>
        <w:t>.</w:t>
      </w:r>
    </w:p>
    <w:p w:rsidR="0002442E" w:rsidRPr="00740A2D" w:rsidRDefault="0002442E" w:rsidP="00D136C8">
      <w:pPr>
        <w:rPr>
          <w:b/>
          <w:sz w:val="32"/>
          <w:szCs w:val="32"/>
        </w:rPr>
      </w:pPr>
      <w:r w:rsidRPr="00740A2D">
        <w:rPr>
          <w:b/>
          <w:sz w:val="32"/>
          <w:szCs w:val="32"/>
        </w:rPr>
        <w:t>Analysis</w:t>
      </w:r>
    </w:p>
    <w:p w:rsidR="0002442E" w:rsidRDefault="0002442E" w:rsidP="00D136C8">
      <w:pPr>
        <w:rPr>
          <w:sz w:val="28"/>
          <w:szCs w:val="28"/>
        </w:rPr>
      </w:pPr>
      <w:r>
        <w:rPr>
          <w:sz w:val="28"/>
          <w:szCs w:val="28"/>
        </w:rPr>
        <w:t>I think the reason why our working together worked well for us, it was the fact that we divided the tasks accordingly, with each one of us working on our own part of the assignment. When we decided to divide the tasks we used a personal SWOT analysis to match ourselves with the tasks focusing on our strengths.</w:t>
      </w:r>
      <w:r w:rsidR="00AD6797">
        <w:rPr>
          <w:sz w:val="28"/>
          <w:szCs w:val="28"/>
        </w:rPr>
        <w:t xml:space="preserve"> </w:t>
      </w:r>
      <w:r w:rsidR="00A83065">
        <w:rPr>
          <w:sz w:val="28"/>
          <w:szCs w:val="28"/>
        </w:rPr>
        <w:t>We also used the Belin</w:t>
      </w:r>
      <w:r w:rsidR="00D54469">
        <w:rPr>
          <w:sz w:val="28"/>
          <w:szCs w:val="28"/>
        </w:rPr>
        <w:t xml:space="preserve"> (1981) team roles</w:t>
      </w:r>
      <w:r w:rsidR="00DB35D5">
        <w:rPr>
          <w:sz w:val="28"/>
          <w:szCs w:val="28"/>
        </w:rPr>
        <w:t xml:space="preserve"> theory, Belin suggest that the combined personalities of the individuals in a team or the combination of individual team roles could significantly enhance or detract from the ability of that team to complete particular tasks.</w:t>
      </w:r>
    </w:p>
    <w:p w:rsidR="00AD6797" w:rsidRPr="0002442E" w:rsidRDefault="00AD6797" w:rsidP="00D136C8">
      <w:pPr>
        <w:rPr>
          <w:sz w:val="28"/>
          <w:szCs w:val="28"/>
        </w:rPr>
      </w:pPr>
      <w:r>
        <w:rPr>
          <w:sz w:val="28"/>
          <w:szCs w:val="28"/>
        </w:rPr>
        <w:t>In doing the dividing of the tasks, we had in mind that this app</w:t>
      </w:r>
      <w:r w:rsidR="00B36C0A">
        <w:rPr>
          <w:sz w:val="28"/>
          <w:szCs w:val="28"/>
        </w:rPr>
        <w:t>roach would preserve sometime for</w:t>
      </w:r>
      <w:r>
        <w:rPr>
          <w:sz w:val="28"/>
          <w:szCs w:val="28"/>
        </w:rPr>
        <w:t xml:space="preserve"> us to place the components t</w:t>
      </w:r>
      <w:r w:rsidR="00B36C0A">
        <w:rPr>
          <w:sz w:val="28"/>
          <w:szCs w:val="28"/>
        </w:rPr>
        <w:t>ogether after each one of us had</w:t>
      </w:r>
      <w:r>
        <w:rPr>
          <w:sz w:val="28"/>
          <w:szCs w:val="28"/>
        </w:rPr>
        <w:t xml:space="preserve"> finished </w:t>
      </w:r>
      <w:r w:rsidR="003A56A7">
        <w:rPr>
          <w:sz w:val="28"/>
          <w:szCs w:val="28"/>
        </w:rPr>
        <w:t xml:space="preserve">working on </w:t>
      </w:r>
      <w:r>
        <w:rPr>
          <w:sz w:val="28"/>
          <w:szCs w:val="28"/>
        </w:rPr>
        <w:t>the tasks.</w:t>
      </w:r>
      <w:r w:rsidR="0061592E">
        <w:rPr>
          <w:sz w:val="28"/>
          <w:szCs w:val="28"/>
        </w:rPr>
        <w:t xml:space="preserve"> </w:t>
      </w:r>
      <w:r w:rsidR="00B36C0A">
        <w:rPr>
          <w:sz w:val="28"/>
          <w:szCs w:val="28"/>
        </w:rPr>
        <w:t>However,</w:t>
      </w:r>
      <w:r w:rsidR="0061592E">
        <w:rPr>
          <w:sz w:val="28"/>
          <w:szCs w:val="28"/>
        </w:rPr>
        <w:t xml:space="preserve"> we did not anticipate the time </w:t>
      </w:r>
      <w:r w:rsidR="00BB3862">
        <w:rPr>
          <w:sz w:val="28"/>
          <w:szCs w:val="28"/>
        </w:rPr>
        <w:t xml:space="preserve">it took </w:t>
      </w:r>
      <w:r w:rsidR="0061592E">
        <w:rPr>
          <w:sz w:val="28"/>
          <w:szCs w:val="28"/>
        </w:rPr>
        <w:t xml:space="preserve">and the nature of the work as we all had no experience on writing a business plan. </w:t>
      </w:r>
      <w:r w:rsidR="00B36C0A">
        <w:rPr>
          <w:sz w:val="28"/>
          <w:szCs w:val="28"/>
        </w:rPr>
        <w:t>At this point of time our time management skills kicked in to consider what is urgent and important to us, but after all the stress we managed to concentrate and compile all the segments together.</w:t>
      </w:r>
    </w:p>
    <w:p w:rsidR="00AE5442" w:rsidRDefault="00AE5442">
      <w:pPr>
        <w:rPr>
          <w:rFonts w:eastAsia="Times New Roman" w:cstheme="minorHAnsi"/>
          <w:b/>
          <w:color w:val="333333"/>
          <w:sz w:val="28"/>
          <w:szCs w:val="28"/>
          <w:lang w:eastAsia="en-GB"/>
        </w:rPr>
      </w:pPr>
    </w:p>
    <w:p w:rsidR="00AE5442" w:rsidRDefault="00AE5442">
      <w:pPr>
        <w:rPr>
          <w:rFonts w:eastAsia="Times New Roman" w:cstheme="minorHAnsi"/>
          <w:b/>
          <w:color w:val="333333"/>
          <w:sz w:val="28"/>
          <w:szCs w:val="28"/>
          <w:lang w:eastAsia="en-GB"/>
        </w:rPr>
      </w:pPr>
    </w:p>
    <w:p w:rsidR="00740A2D" w:rsidRDefault="00740A2D">
      <w:pPr>
        <w:rPr>
          <w:rFonts w:eastAsia="Times New Roman" w:cstheme="minorHAnsi"/>
          <w:b/>
          <w:color w:val="333333"/>
          <w:sz w:val="28"/>
          <w:szCs w:val="28"/>
          <w:lang w:eastAsia="en-GB"/>
        </w:rPr>
      </w:pPr>
    </w:p>
    <w:p w:rsidR="00740A2D" w:rsidRDefault="00740A2D">
      <w:pPr>
        <w:rPr>
          <w:rFonts w:eastAsia="Times New Roman" w:cstheme="minorHAnsi"/>
          <w:b/>
          <w:color w:val="333333"/>
          <w:sz w:val="28"/>
          <w:szCs w:val="28"/>
          <w:lang w:eastAsia="en-GB"/>
        </w:rPr>
      </w:pPr>
    </w:p>
    <w:p w:rsidR="00740A2D" w:rsidRDefault="00740A2D">
      <w:pPr>
        <w:rPr>
          <w:rFonts w:eastAsia="Times New Roman" w:cstheme="minorHAnsi"/>
          <w:b/>
          <w:color w:val="333333"/>
          <w:sz w:val="28"/>
          <w:szCs w:val="28"/>
          <w:lang w:eastAsia="en-GB"/>
        </w:rPr>
      </w:pPr>
    </w:p>
    <w:p w:rsidR="00740A2D" w:rsidRDefault="00740A2D">
      <w:pPr>
        <w:rPr>
          <w:rFonts w:eastAsia="Times New Roman" w:cstheme="minorHAnsi"/>
          <w:b/>
          <w:color w:val="333333"/>
          <w:sz w:val="28"/>
          <w:szCs w:val="28"/>
          <w:lang w:eastAsia="en-GB"/>
        </w:rPr>
      </w:pPr>
    </w:p>
    <w:p w:rsidR="00B4335A" w:rsidRPr="00740A2D" w:rsidRDefault="006A21D2">
      <w:pPr>
        <w:rPr>
          <w:rFonts w:eastAsia="Times New Roman" w:cstheme="minorHAnsi"/>
          <w:b/>
          <w:color w:val="333333"/>
          <w:sz w:val="32"/>
          <w:szCs w:val="32"/>
          <w:lang w:eastAsia="en-GB"/>
        </w:rPr>
      </w:pPr>
      <w:r w:rsidRPr="00740A2D">
        <w:rPr>
          <w:rFonts w:eastAsia="Times New Roman" w:cstheme="minorHAnsi"/>
          <w:b/>
          <w:color w:val="333333"/>
          <w:sz w:val="32"/>
          <w:szCs w:val="32"/>
          <w:lang w:eastAsia="en-GB"/>
        </w:rPr>
        <w:t>Conclusion</w:t>
      </w:r>
    </w:p>
    <w:p w:rsidR="006A21D2" w:rsidRPr="006A21D2" w:rsidRDefault="006A21D2">
      <w:pPr>
        <w:rPr>
          <w:rFonts w:eastAsia="Times New Roman" w:cstheme="minorHAnsi"/>
          <w:color w:val="333333"/>
          <w:sz w:val="28"/>
          <w:szCs w:val="28"/>
          <w:lang w:eastAsia="en-GB"/>
        </w:rPr>
      </w:pPr>
      <w:r>
        <w:rPr>
          <w:rFonts w:eastAsia="Times New Roman" w:cstheme="minorHAnsi"/>
          <w:color w:val="333333"/>
          <w:sz w:val="28"/>
          <w:szCs w:val="28"/>
          <w:lang w:eastAsia="en-GB"/>
        </w:rPr>
        <w:t xml:space="preserve">I have learnt that </w:t>
      </w:r>
      <w:r w:rsidR="00B12513">
        <w:rPr>
          <w:rFonts w:eastAsia="Times New Roman" w:cstheme="minorHAnsi"/>
          <w:color w:val="333333"/>
          <w:sz w:val="28"/>
          <w:szCs w:val="28"/>
          <w:lang w:eastAsia="en-GB"/>
        </w:rPr>
        <w:t>we have to make</w:t>
      </w:r>
      <w:r>
        <w:rPr>
          <w:rFonts w:eastAsia="Times New Roman" w:cstheme="minorHAnsi"/>
          <w:color w:val="333333"/>
          <w:sz w:val="28"/>
          <w:szCs w:val="28"/>
          <w:lang w:eastAsia="en-GB"/>
        </w:rPr>
        <w:t xml:space="preserve"> a plan for </w:t>
      </w:r>
      <w:r w:rsidR="00B12513">
        <w:rPr>
          <w:rFonts w:eastAsia="Times New Roman" w:cstheme="minorHAnsi"/>
          <w:color w:val="333333"/>
          <w:sz w:val="28"/>
          <w:szCs w:val="28"/>
          <w:lang w:eastAsia="en-GB"/>
        </w:rPr>
        <w:t xml:space="preserve">possible eventualities, this is good because we are a group working separately would not know how the end of the project would look like when finished and this would cause delays to finish tasks on time. We just focused on dividing the tasks and not discussing the challenges that might arise.  However, we still stayed focused on the task using our strengths and the Belin team roles. </w:t>
      </w:r>
    </w:p>
    <w:p w:rsidR="00E8217F" w:rsidRDefault="00234EC7">
      <w:pPr>
        <w:rPr>
          <w:rFonts w:cstheme="minorHAnsi"/>
          <w:b/>
          <w:sz w:val="28"/>
          <w:szCs w:val="28"/>
        </w:rPr>
      </w:pPr>
      <w:r>
        <w:rPr>
          <w:rFonts w:cstheme="minorHAnsi"/>
          <w:b/>
          <w:sz w:val="28"/>
          <w:szCs w:val="28"/>
        </w:rPr>
        <w:t xml:space="preserve">Action plan, </w:t>
      </w:r>
    </w:p>
    <w:p w:rsidR="00E8217F" w:rsidRDefault="00E8217F">
      <w:pPr>
        <w:rPr>
          <w:rFonts w:cstheme="minorHAnsi"/>
          <w:sz w:val="28"/>
          <w:szCs w:val="28"/>
        </w:rPr>
      </w:pPr>
      <w:r>
        <w:rPr>
          <w:rFonts w:cstheme="minorHAnsi"/>
          <w:sz w:val="28"/>
          <w:szCs w:val="28"/>
        </w:rPr>
        <w:t xml:space="preserve">The next time I work in a group, I would talk about what strengths and weaknesses we have. Because it was a total surprise to find out later on that the other members do not know what PowerPoint was and could not use it as it was a requirement for the task set. This was a setback. I would also focus on our strengths which did allow us to divide the tasks according to our strengths. </w:t>
      </w:r>
      <w:r w:rsidR="009E6E00">
        <w:rPr>
          <w:rFonts w:cstheme="minorHAnsi"/>
          <w:sz w:val="28"/>
          <w:szCs w:val="28"/>
        </w:rPr>
        <w:t xml:space="preserve">From what I know now, I would plan out all the components together to avoid rushing, and I would ask the group to work on the introduction first just like how we worked on the logo and business idea. </w:t>
      </w:r>
    </w:p>
    <w:p w:rsidR="00515794" w:rsidRDefault="00515794">
      <w:pPr>
        <w:rPr>
          <w:rFonts w:cstheme="minorHAnsi"/>
          <w:sz w:val="28"/>
          <w:szCs w:val="28"/>
        </w:rPr>
      </w:pPr>
    </w:p>
    <w:p w:rsidR="00515794" w:rsidRDefault="00515794">
      <w:pPr>
        <w:rPr>
          <w:rFonts w:cstheme="minorHAnsi"/>
          <w:sz w:val="28"/>
          <w:szCs w:val="28"/>
        </w:rPr>
      </w:pPr>
    </w:p>
    <w:p w:rsidR="00515794" w:rsidRDefault="00515794">
      <w:pPr>
        <w:rPr>
          <w:rFonts w:cstheme="minorHAnsi"/>
          <w:sz w:val="28"/>
          <w:szCs w:val="28"/>
        </w:rPr>
      </w:pPr>
    </w:p>
    <w:p w:rsidR="00515794" w:rsidRDefault="00515794">
      <w:pPr>
        <w:rPr>
          <w:rFonts w:cstheme="minorHAnsi"/>
          <w:sz w:val="28"/>
          <w:szCs w:val="28"/>
        </w:rPr>
      </w:pPr>
    </w:p>
    <w:p w:rsidR="00940949" w:rsidRDefault="00940949">
      <w:pPr>
        <w:rPr>
          <w:rFonts w:cstheme="minorHAnsi"/>
          <w:b/>
          <w:sz w:val="32"/>
          <w:szCs w:val="32"/>
        </w:rPr>
      </w:pPr>
    </w:p>
    <w:p w:rsidR="00940949" w:rsidRDefault="00940949">
      <w:pPr>
        <w:rPr>
          <w:rFonts w:cstheme="minorHAnsi"/>
          <w:b/>
          <w:sz w:val="32"/>
          <w:szCs w:val="32"/>
        </w:rPr>
      </w:pPr>
    </w:p>
    <w:p w:rsidR="00940949" w:rsidRDefault="00940949">
      <w:pPr>
        <w:rPr>
          <w:rFonts w:cstheme="minorHAnsi"/>
          <w:b/>
          <w:sz w:val="32"/>
          <w:szCs w:val="32"/>
        </w:rPr>
      </w:pPr>
    </w:p>
    <w:p w:rsidR="00940949" w:rsidRDefault="00940949">
      <w:pPr>
        <w:rPr>
          <w:rFonts w:cstheme="minorHAnsi"/>
          <w:b/>
          <w:sz w:val="32"/>
          <w:szCs w:val="32"/>
        </w:rPr>
      </w:pPr>
    </w:p>
    <w:p w:rsidR="00940949" w:rsidRDefault="00940949">
      <w:pPr>
        <w:rPr>
          <w:rFonts w:cstheme="minorHAnsi"/>
          <w:b/>
          <w:sz w:val="32"/>
          <w:szCs w:val="32"/>
        </w:rPr>
      </w:pPr>
    </w:p>
    <w:p w:rsidR="00940949" w:rsidRDefault="00940949">
      <w:pPr>
        <w:rPr>
          <w:rFonts w:cstheme="minorHAnsi"/>
          <w:b/>
          <w:sz w:val="32"/>
          <w:szCs w:val="32"/>
        </w:rPr>
      </w:pPr>
    </w:p>
    <w:p w:rsidR="00940949" w:rsidRDefault="00940949">
      <w:pPr>
        <w:rPr>
          <w:rFonts w:cstheme="minorHAnsi"/>
          <w:b/>
          <w:sz w:val="32"/>
          <w:szCs w:val="32"/>
        </w:rPr>
      </w:pPr>
    </w:p>
    <w:p w:rsidR="00515794" w:rsidRPr="00515794" w:rsidRDefault="00515794">
      <w:pPr>
        <w:rPr>
          <w:rFonts w:cstheme="minorHAnsi"/>
          <w:b/>
          <w:sz w:val="32"/>
          <w:szCs w:val="32"/>
        </w:rPr>
      </w:pPr>
      <w:r w:rsidRPr="00515794">
        <w:rPr>
          <w:rFonts w:cstheme="minorHAnsi"/>
          <w:b/>
          <w:sz w:val="32"/>
          <w:szCs w:val="32"/>
        </w:rPr>
        <w:t>References</w:t>
      </w:r>
    </w:p>
    <w:p w:rsidR="00515794" w:rsidRDefault="00515794">
      <w:pPr>
        <w:rPr>
          <w:rFonts w:cstheme="minorHAnsi"/>
          <w:sz w:val="28"/>
          <w:szCs w:val="28"/>
        </w:rPr>
      </w:pPr>
      <w:r>
        <w:rPr>
          <w:rFonts w:cstheme="minorHAnsi"/>
          <w:sz w:val="28"/>
          <w:szCs w:val="28"/>
        </w:rPr>
        <w:t xml:space="preserve">Morgan, P. (2017) </w:t>
      </w:r>
      <w:r w:rsidRPr="00515794">
        <w:rPr>
          <w:rFonts w:cstheme="minorHAnsi"/>
          <w:i/>
          <w:sz w:val="28"/>
          <w:szCs w:val="28"/>
        </w:rPr>
        <w:t>The Business Student’s Guide to Study and Employability</w:t>
      </w:r>
      <w:r>
        <w:rPr>
          <w:rFonts w:cstheme="minorHAnsi"/>
          <w:sz w:val="28"/>
          <w:szCs w:val="28"/>
        </w:rPr>
        <w:t>. London: Sage.</w:t>
      </w:r>
    </w:p>
    <w:p w:rsidR="00515794" w:rsidRDefault="00D87AFE">
      <w:pPr>
        <w:rPr>
          <w:rFonts w:cstheme="minorHAnsi"/>
          <w:sz w:val="28"/>
          <w:szCs w:val="28"/>
        </w:rPr>
      </w:pPr>
      <w:proofErr w:type="spellStart"/>
      <w:r>
        <w:rPr>
          <w:rFonts w:cstheme="minorHAnsi"/>
          <w:sz w:val="28"/>
          <w:szCs w:val="28"/>
        </w:rPr>
        <w:t>Maund</w:t>
      </w:r>
      <w:proofErr w:type="spellEnd"/>
      <w:r>
        <w:rPr>
          <w:rFonts w:cstheme="minorHAnsi"/>
          <w:sz w:val="28"/>
          <w:szCs w:val="28"/>
        </w:rPr>
        <w:t xml:space="preserve">, A. </w:t>
      </w:r>
      <w:proofErr w:type="spellStart"/>
      <w:r>
        <w:rPr>
          <w:rFonts w:cstheme="minorHAnsi"/>
          <w:sz w:val="28"/>
          <w:szCs w:val="28"/>
        </w:rPr>
        <w:t>Schriek</w:t>
      </w:r>
      <w:proofErr w:type="spellEnd"/>
      <w:r>
        <w:rPr>
          <w:rFonts w:cstheme="minorHAnsi"/>
          <w:sz w:val="28"/>
          <w:szCs w:val="28"/>
        </w:rPr>
        <w:t xml:space="preserve">, M. </w:t>
      </w:r>
      <w:proofErr w:type="spellStart"/>
      <w:proofErr w:type="gramStart"/>
      <w:r>
        <w:rPr>
          <w:rFonts w:cstheme="minorHAnsi"/>
          <w:sz w:val="28"/>
          <w:szCs w:val="28"/>
        </w:rPr>
        <w:t>Tinker,K</w:t>
      </w:r>
      <w:proofErr w:type="gramEnd"/>
      <w:r>
        <w:rPr>
          <w:rFonts w:cstheme="minorHAnsi"/>
          <w:sz w:val="28"/>
          <w:szCs w:val="28"/>
        </w:rPr>
        <w:t>,P</w:t>
      </w:r>
      <w:proofErr w:type="spellEnd"/>
      <w:r w:rsidR="005C5E65">
        <w:rPr>
          <w:rFonts w:cstheme="minorHAnsi"/>
          <w:sz w:val="28"/>
          <w:szCs w:val="28"/>
        </w:rPr>
        <w:t xml:space="preserve"> (2017) </w:t>
      </w:r>
      <w:r w:rsidR="005C5E65" w:rsidRPr="005C5E65">
        <w:rPr>
          <w:rFonts w:cstheme="minorHAnsi"/>
          <w:i/>
          <w:sz w:val="28"/>
          <w:szCs w:val="28"/>
        </w:rPr>
        <w:t>Certificate in Higher Education: Skills</w:t>
      </w:r>
      <w:r w:rsidR="005C5E65">
        <w:rPr>
          <w:rFonts w:cstheme="minorHAnsi"/>
          <w:sz w:val="28"/>
          <w:szCs w:val="28"/>
        </w:rPr>
        <w:t xml:space="preserve"> </w:t>
      </w:r>
      <w:r w:rsidR="005C5E65" w:rsidRPr="005C5E65">
        <w:rPr>
          <w:rFonts w:cstheme="minorHAnsi"/>
          <w:i/>
          <w:sz w:val="28"/>
          <w:szCs w:val="28"/>
        </w:rPr>
        <w:t>for the Workplace Student Yearbook</w:t>
      </w:r>
      <w:r w:rsidR="005C5E65">
        <w:rPr>
          <w:rFonts w:cstheme="minorHAnsi"/>
          <w:sz w:val="28"/>
          <w:szCs w:val="28"/>
        </w:rPr>
        <w:t>. London: Sage.</w:t>
      </w:r>
    </w:p>
    <w:p w:rsidR="005C5E65" w:rsidRPr="00E8217F" w:rsidRDefault="005C5E65">
      <w:pPr>
        <w:rPr>
          <w:rFonts w:cstheme="minorHAnsi"/>
          <w:sz w:val="28"/>
          <w:szCs w:val="28"/>
        </w:rPr>
      </w:pPr>
      <w:r w:rsidRPr="007B4D74">
        <w:rPr>
          <w:sz w:val="28"/>
          <w:szCs w:val="28"/>
        </w:rPr>
        <w:t>Gibbs Reflective Cycle Model</w:t>
      </w:r>
      <w:r w:rsidR="007B4D74" w:rsidRPr="007B4D74">
        <w:rPr>
          <w:sz w:val="28"/>
          <w:szCs w:val="28"/>
        </w:rPr>
        <w:t>. Available at</w:t>
      </w:r>
      <w:r w:rsidR="007B4D74">
        <w:t xml:space="preserve"> </w:t>
      </w:r>
      <w:hyperlink r:id="rId9" w:anchor="imgrc=VAnWAmIp0NIx8M:" w:history="1">
        <w:r w:rsidRPr="005C5E65">
          <w:rPr>
            <w:color w:val="0000FF"/>
            <w:u w:val="single"/>
          </w:rPr>
          <w:t>https://www.google.com/search?q=gibbs+reflective+cycle&amp;rlz=1C1CHBF_enGB821GB821&amp;tbm=isch&amp;source=iu&amp;ictx=1&amp;fir=VAnWAmIp0NIx8M%253A%252C5JEhiANiGGjfEM%252C_&amp;vet=1&amp;usg=AI4_-kRpMFvH_Sn7naUGKYIk5doaqf6xIw&amp;sa=X&amp;ved=2ahUKEwiu456aqoriAhUObFAKHdZNDmYQ9QEwAHoECAkQBA#imgrc=VAnWAmIp0NIx8M:</w:t>
        </w:r>
      </w:hyperlink>
    </w:p>
    <w:sectPr w:rsidR="005C5E65" w:rsidRPr="00E8217F">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F41E6" w:rsidRDefault="000F41E6" w:rsidP="008E283E">
      <w:pPr>
        <w:spacing w:after="0" w:line="240" w:lineRule="auto"/>
      </w:pPr>
      <w:r>
        <w:separator/>
      </w:r>
    </w:p>
  </w:endnote>
  <w:endnote w:type="continuationSeparator" w:id="0">
    <w:p w:rsidR="000F41E6" w:rsidRDefault="000F41E6" w:rsidP="008E28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3211429"/>
      <w:docPartObj>
        <w:docPartGallery w:val="Page Numbers (Bottom of Page)"/>
        <w:docPartUnique/>
      </w:docPartObj>
    </w:sdtPr>
    <w:sdtEndPr>
      <w:rPr>
        <w:noProof/>
      </w:rPr>
    </w:sdtEndPr>
    <w:sdtContent>
      <w:p w:rsidR="008E283E" w:rsidRDefault="008E283E">
        <w:pPr>
          <w:pStyle w:val="Footer"/>
        </w:pPr>
        <w:r>
          <w:fldChar w:fldCharType="begin"/>
        </w:r>
        <w:r>
          <w:instrText xml:space="preserve"> PAGE   \* MERGEFORMAT </w:instrText>
        </w:r>
        <w:r>
          <w:fldChar w:fldCharType="separate"/>
        </w:r>
        <w:r w:rsidR="009D20AD">
          <w:rPr>
            <w:noProof/>
          </w:rPr>
          <w:t>9</w:t>
        </w:r>
        <w:r>
          <w:rPr>
            <w:noProof/>
          </w:rPr>
          <w:fldChar w:fldCharType="end"/>
        </w:r>
      </w:p>
    </w:sdtContent>
  </w:sdt>
  <w:p w:rsidR="008E283E" w:rsidRDefault="008E283E">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F41E6" w:rsidRDefault="000F41E6" w:rsidP="008E283E">
      <w:pPr>
        <w:spacing w:after="0" w:line="240" w:lineRule="auto"/>
      </w:pPr>
      <w:r>
        <w:separator/>
      </w:r>
    </w:p>
  </w:footnote>
  <w:footnote w:type="continuationSeparator" w:id="0">
    <w:p w:rsidR="000F41E6" w:rsidRDefault="000F41E6" w:rsidP="008E28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9BC5081"/>
    <w:multiLevelType w:val="multilevel"/>
    <w:tmpl w:val="6542FC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95F2B25"/>
    <w:multiLevelType w:val="multilevel"/>
    <w:tmpl w:val="A9D26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2561158"/>
    <w:multiLevelType w:val="multilevel"/>
    <w:tmpl w:val="FA7C0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720A"/>
    <w:rsid w:val="00003A22"/>
    <w:rsid w:val="0002442E"/>
    <w:rsid w:val="0002777B"/>
    <w:rsid w:val="00052E3F"/>
    <w:rsid w:val="00096478"/>
    <w:rsid w:val="000D22CC"/>
    <w:rsid w:val="000D3B76"/>
    <w:rsid w:val="000F41E6"/>
    <w:rsid w:val="000F4736"/>
    <w:rsid w:val="0014063A"/>
    <w:rsid w:val="00192D01"/>
    <w:rsid w:val="001E2653"/>
    <w:rsid w:val="001E33AB"/>
    <w:rsid w:val="00226406"/>
    <w:rsid w:val="00234EC7"/>
    <w:rsid w:val="002514E2"/>
    <w:rsid w:val="0026777C"/>
    <w:rsid w:val="002A36FF"/>
    <w:rsid w:val="002B1741"/>
    <w:rsid w:val="003079A8"/>
    <w:rsid w:val="003263AB"/>
    <w:rsid w:val="00331657"/>
    <w:rsid w:val="00344D67"/>
    <w:rsid w:val="00354A47"/>
    <w:rsid w:val="00362965"/>
    <w:rsid w:val="00392A09"/>
    <w:rsid w:val="003A56A7"/>
    <w:rsid w:val="00415BC6"/>
    <w:rsid w:val="00460E86"/>
    <w:rsid w:val="00515794"/>
    <w:rsid w:val="0051720A"/>
    <w:rsid w:val="00591669"/>
    <w:rsid w:val="005C475C"/>
    <w:rsid w:val="005C5E65"/>
    <w:rsid w:val="0061592E"/>
    <w:rsid w:val="006A21D2"/>
    <w:rsid w:val="006B0AF6"/>
    <w:rsid w:val="006B36DC"/>
    <w:rsid w:val="006F0FB2"/>
    <w:rsid w:val="006F3026"/>
    <w:rsid w:val="00740A2D"/>
    <w:rsid w:val="007A1673"/>
    <w:rsid w:val="007A51A7"/>
    <w:rsid w:val="007B449B"/>
    <w:rsid w:val="007B4D74"/>
    <w:rsid w:val="007F25C4"/>
    <w:rsid w:val="00880CD6"/>
    <w:rsid w:val="008B623E"/>
    <w:rsid w:val="008C087A"/>
    <w:rsid w:val="008D6B80"/>
    <w:rsid w:val="008E283E"/>
    <w:rsid w:val="008F3A8C"/>
    <w:rsid w:val="00925DF7"/>
    <w:rsid w:val="00940949"/>
    <w:rsid w:val="00941E1A"/>
    <w:rsid w:val="00942616"/>
    <w:rsid w:val="00944985"/>
    <w:rsid w:val="009736E8"/>
    <w:rsid w:val="00986731"/>
    <w:rsid w:val="00990752"/>
    <w:rsid w:val="009D20AD"/>
    <w:rsid w:val="009E6E00"/>
    <w:rsid w:val="00A83065"/>
    <w:rsid w:val="00AD6797"/>
    <w:rsid w:val="00AE5442"/>
    <w:rsid w:val="00B0043D"/>
    <w:rsid w:val="00B12513"/>
    <w:rsid w:val="00B30F57"/>
    <w:rsid w:val="00B36C0A"/>
    <w:rsid w:val="00B4335A"/>
    <w:rsid w:val="00B61915"/>
    <w:rsid w:val="00B73F33"/>
    <w:rsid w:val="00BB0C39"/>
    <w:rsid w:val="00BB3862"/>
    <w:rsid w:val="00BE05E9"/>
    <w:rsid w:val="00C33F13"/>
    <w:rsid w:val="00C44F08"/>
    <w:rsid w:val="00C908DB"/>
    <w:rsid w:val="00C920F8"/>
    <w:rsid w:val="00CA5F84"/>
    <w:rsid w:val="00CC3351"/>
    <w:rsid w:val="00CD6262"/>
    <w:rsid w:val="00CD74EC"/>
    <w:rsid w:val="00D119FE"/>
    <w:rsid w:val="00D136C8"/>
    <w:rsid w:val="00D54469"/>
    <w:rsid w:val="00D63BE9"/>
    <w:rsid w:val="00D81396"/>
    <w:rsid w:val="00D87AFE"/>
    <w:rsid w:val="00DB1645"/>
    <w:rsid w:val="00DB241E"/>
    <w:rsid w:val="00DB35D5"/>
    <w:rsid w:val="00DC1452"/>
    <w:rsid w:val="00DE58FC"/>
    <w:rsid w:val="00DF2E82"/>
    <w:rsid w:val="00E21A65"/>
    <w:rsid w:val="00E8217F"/>
    <w:rsid w:val="00EA2354"/>
    <w:rsid w:val="00EE2866"/>
    <w:rsid w:val="00EE6226"/>
    <w:rsid w:val="00F21F15"/>
    <w:rsid w:val="00F34F59"/>
    <w:rsid w:val="00F76487"/>
    <w:rsid w:val="00FD11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0A9AD7"/>
  <w15:chartTrackingRefBased/>
  <w15:docId w15:val="{8AE84CD1-BC2E-4EE7-8DB6-FEDB8308D0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21F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B164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DB1645"/>
    <w:rPr>
      <w:b/>
      <w:bCs/>
    </w:rPr>
  </w:style>
  <w:style w:type="character" w:styleId="Hyperlink">
    <w:name w:val="Hyperlink"/>
    <w:basedOn w:val="DefaultParagraphFont"/>
    <w:uiPriority w:val="99"/>
    <w:semiHidden/>
    <w:unhideWhenUsed/>
    <w:rsid w:val="00DB1645"/>
    <w:rPr>
      <w:color w:val="0000FF"/>
      <w:u w:val="single"/>
    </w:rPr>
  </w:style>
  <w:style w:type="paragraph" w:styleId="Header">
    <w:name w:val="header"/>
    <w:basedOn w:val="Normal"/>
    <w:link w:val="HeaderChar"/>
    <w:uiPriority w:val="99"/>
    <w:unhideWhenUsed/>
    <w:rsid w:val="008E28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283E"/>
  </w:style>
  <w:style w:type="paragraph" w:styleId="Footer">
    <w:name w:val="footer"/>
    <w:basedOn w:val="Normal"/>
    <w:link w:val="FooterChar"/>
    <w:uiPriority w:val="99"/>
    <w:unhideWhenUsed/>
    <w:rsid w:val="008E28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28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66550450">
      <w:bodyDiv w:val="1"/>
      <w:marLeft w:val="0"/>
      <w:marRight w:val="0"/>
      <w:marTop w:val="0"/>
      <w:marBottom w:val="0"/>
      <w:divBdr>
        <w:top w:val="none" w:sz="0" w:space="0" w:color="auto"/>
        <w:left w:val="none" w:sz="0" w:space="0" w:color="auto"/>
        <w:bottom w:val="none" w:sz="0" w:space="0" w:color="auto"/>
        <w:right w:val="none" w:sz="0" w:space="0" w:color="auto"/>
      </w:divBdr>
      <w:divsChild>
        <w:div w:id="1570723019">
          <w:marLeft w:val="0"/>
          <w:marRight w:val="0"/>
          <w:marTop w:val="0"/>
          <w:marBottom w:val="0"/>
          <w:divBdr>
            <w:top w:val="none" w:sz="0" w:space="0" w:color="auto"/>
            <w:left w:val="none" w:sz="0" w:space="0" w:color="auto"/>
            <w:bottom w:val="none" w:sz="0" w:space="0" w:color="auto"/>
            <w:right w:val="none" w:sz="0" w:space="0" w:color="auto"/>
          </w:divBdr>
          <w:divsChild>
            <w:div w:id="1143936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0743064">
      <w:bodyDiv w:val="1"/>
      <w:marLeft w:val="0"/>
      <w:marRight w:val="0"/>
      <w:marTop w:val="0"/>
      <w:marBottom w:val="0"/>
      <w:divBdr>
        <w:top w:val="none" w:sz="0" w:space="0" w:color="auto"/>
        <w:left w:val="none" w:sz="0" w:space="0" w:color="auto"/>
        <w:bottom w:val="none" w:sz="0" w:space="0" w:color="auto"/>
        <w:right w:val="none" w:sz="0" w:space="0" w:color="auto"/>
      </w:divBdr>
    </w:div>
    <w:div w:id="1145316870">
      <w:bodyDiv w:val="1"/>
      <w:marLeft w:val="0"/>
      <w:marRight w:val="0"/>
      <w:marTop w:val="0"/>
      <w:marBottom w:val="0"/>
      <w:divBdr>
        <w:top w:val="none" w:sz="0" w:space="0" w:color="auto"/>
        <w:left w:val="none" w:sz="0" w:space="0" w:color="auto"/>
        <w:bottom w:val="none" w:sz="0" w:space="0" w:color="auto"/>
        <w:right w:val="none" w:sz="0" w:space="0" w:color="auto"/>
      </w:divBdr>
      <w:divsChild>
        <w:div w:id="1907646710">
          <w:marLeft w:val="0"/>
          <w:marRight w:val="0"/>
          <w:marTop w:val="0"/>
          <w:marBottom w:val="0"/>
          <w:divBdr>
            <w:top w:val="none" w:sz="0" w:space="0" w:color="auto"/>
            <w:left w:val="none" w:sz="0" w:space="0" w:color="auto"/>
            <w:bottom w:val="none" w:sz="0" w:space="0" w:color="auto"/>
            <w:right w:val="none" w:sz="0" w:space="0" w:color="auto"/>
          </w:divBdr>
        </w:div>
        <w:div w:id="1348558116">
          <w:marLeft w:val="0"/>
          <w:marRight w:val="0"/>
          <w:marTop w:val="0"/>
          <w:marBottom w:val="0"/>
          <w:divBdr>
            <w:top w:val="none" w:sz="0" w:space="0" w:color="auto"/>
            <w:left w:val="none" w:sz="0" w:space="0" w:color="auto"/>
            <w:bottom w:val="none" w:sz="0" w:space="0" w:color="auto"/>
            <w:right w:val="none" w:sz="0" w:space="0" w:color="auto"/>
          </w:divBdr>
        </w:div>
      </w:divsChild>
    </w:div>
    <w:div w:id="1161890015">
      <w:bodyDiv w:val="1"/>
      <w:marLeft w:val="0"/>
      <w:marRight w:val="0"/>
      <w:marTop w:val="0"/>
      <w:marBottom w:val="0"/>
      <w:divBdr>
        <w:top w:val="none" w:sz="0" w:space="0" w:color="auto"/>
        <w:left w:val="none" w:sz="0" w:space="0" w:color="auto"/>
        <w:bottom w:val="none" w:sz="0" w:space="0" w:color="auto"/>
        <w:right w:val="none" w:sz="0" w:space="0" w:color="auto"/>
      </w:divBdr>
      <w:divsChild>
        <w:div w:id="29109957">
          <w:marLeft w:val="300"/>
          <w:marRight w:val="300"/>
          <w:marTop w:val="150"/>
          <w:marBottom w:val="150"/>
          <w:divBdr>
            <w:top w:val="dotted" w:sz="6" w:space="11" w:color="CCCCCC"/>
            <w:left w:val="dotted" w:sz="6" w:space="11" w:color="CCCCCC"/>
            <w:bottom w:val="dotted" w:sz="6" w:space="11" w:color="CCCCCC"/>
            <w:right w:val="dotted" w:sz="6" w:space="11" w:color="CCCCCC"/>
          </w:divBdr>
          <w:divsChild>
            <w:div w:id="1070424838">
              <w:marLeft w:val="0"/>
              <w:marRight w:val="0"/>
              <w:marTop w:val="0"/>
              <w:marBottom w:val="0"/>
              <w:divBdr>
                <w:top w:val="none" w:sz="0" w:space="0" w:color="auto"/>
                <w:left w:val="none" w:sz="0" w:space="0" w:color="auto"/>
                <w:bottom w:val="none" w:sz="0" w:space="0" w:color="auto"/>
                <w:right w:val="none" w:sz="0" w:space="0" w:color="auto"/>
              </w:divBdr>
              <w:divsChild>
                <w:div w:id="1849100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761751">
      <w:bodyDiv w:val="1"/>
      <w:marLeft w:val="0"/>
      <w:marRight w:val="0"/>
      <w:marTop w:val="0"/>
      <w:marBottom w:val="0"/>
      <w:divBdr>
        <w:top w:val="none" w:sz="0" w:space="0" w:color="auto"/>
        <w:left w:val="none" w:sz="0" w:space="0" w:color="auto"/>
        <w:bottom w:val="none" w:sz="0" w:space="0" w:color="auto"/>
        <w:right w:val="none" w:sz="0" w:space="0" w:color="auto"/>
      </w:divBdr>
    </w:div>
    <w:div w:id="1464926618">
      <w:bodyDiv w:val="1"/>
      <w:marLeft w:val="0"/>
      <w:marRight w:val="0"/>
      <w:marTop w:val="0"/>
      <w:marBottom w:val="0"/>
      <w:divBdr>
        <w:top w:val="none" w:sz="0" w:space="0" w:color="auto"/>
        <w:left w:val="none" w:sz="0" w:space="0" w:color="auto"/>
        <w:bottom w:val="none" w:sz="0" w:space="0" w:color="auto"/>
        <w:right w:val="none" w:sz="0" w:space="0" w:color="auto"/>
      </w:divBdr>
    </w:div>
    <w:div w:id="1678728495">
      <w:bodyDiv w:val="1"/>
      <w:marLeft w:val="0"/>
      <w:marRight w:val="0"/>
      <w:marTop w:val="0"/>
      <w:marBottom w:val="0"/>
      <w:divBdr>
        <w:top w:val="none" w:sz="0" w:space="0" w:color="auto"/>
        <w:left w:val="none" w:sz="0" w:space="0" w:color="auto"/>
        <w:bottom w:val="none" w:sz="0" w:space="0" w:color="auto"/>
        <w:right w:val="none" w:sz="0" w:space="0" w:color="auto"/>
      </w:divBdr>
    </w:div>
    <w:div w:id="1928463410">
      <w:bodyDiv w:val="1"/>
      <w:marLeft w:val="0"/>
      <w:marRight w:val="0"/>
      <w:marTop w:val="0"/>
      <w:marBottom w:val="0"/>
      <w:divBdr>
        <w:top w:val="none" w:sz="0" w:space="0" w:color="auto"/>
        <w:left w:val="none" w:sz="0" w:space="0" w:color="auto"/>
        <w:bottom w:val="none" w:sz="0" w:space="0" w:color="auto"/>
        <w:right w:val="none" w:sz="0" w:space="0" w:color="auto"/>
      </w:divBdr>
    </w:div>
    <w:div w:id="2089300377">
      <w:bodyDiv w:val="1"/>
      <w:marLeft w:val="0"/>
      <w:marRight w:val="0"/>
      <w:marTop w:val="0"/>
      <w:marBottom w:val="0"/>
      <w:divBdr>
        <w:top w:val="none" w:sz="0" w:space="0" w:color="auto"/>
        <w:left w:val="none" w:sz="0" w:space="0" w:color="auto"/>
        <w:bottom w:val="none" w:sz="0" w:space="0" w:color="auto"/>
        <w:right w:val="none" w:sz="0" w:space="0" w:color="auto"/>
      </w:divBdr>
      <w:divsChild>
        <w:div w:id="322900526">
          <w:marLeft w:val="0"/>
          <w:marRight w:val="0"/>
          <w:marTop w:val="0"/>
          <w:marBottom w:val="0"/>
          <w:divBdr>
            <w:top w:val="none" w:sz="0" w:space="0" w:color="auto"/>
            <w:left w:val="none" w:sz="0" w:space="0" w:color="auto"/>
            <w:bottom w:val="none" w:sz="0" w:space="0" w:color="auto"/>
            <w:right w:val="none" w:sz="0" w:space="0" w:color="auto"/>
          </w:divBdr>
          <w:divsChild>
            <w:div w:id="65079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oogle.com/search?q=gibbs+reflective+cycle&amp;rlz=1C1CHBF_enGB821GB821&amp;tbm=isch&amp;source=iu&amp;ictx=1&amp;fir=VAnWAmIp0NIx8M%253A%252C5JEhiANiGGjfEM%252C_&amp;vet=1&amp;usg=AI4_-kRpMFvH_Sn7naUGKYIk5doaqf6xIw&amp;sa=X&amp;ved=2ahUKEwiu456aqoriAhUObFAKHdZNDmYQ9QEwAHoECAkQB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4248</TotalTime>
  <Pages>9</Pages>
  <Words>1886</Words>
  <Characters>10755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ryanmbaeyi@outlook.com</dc:creator>
  <cp:keywords/>
  <dc:description/>
  <cp:lastModifiedBy>ryanmbaeyi@outlook.com</cp:lastModifiedBy>
  <cp:revision>73</cp:revision>
  <dcterms:created xsi:type="dcterms:W3CDTF">2019-05-04T11:02:00Z</dcterms:created>
  <dcterms:modified xsi:type="dcterms:W3CDTF">2019-05-07T21:38:00Z</dcterms:modified>
</cp:coreProperties>
</file>