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9323A3" w14:textId="5FE4A46B" w:rsidR="00EE6ED5" w:rsidRPr="006C1C6E" w:rsidRDefault="00EE6ED5" w:rsidP="006C1C6E">
      <w:pPr>
        <w:pStyle w:val="Title"/>
        <w:jc w:val="left"/>
        <w:rPr>
          <w:rFonts w:ascii="Calibri" w:eastAsiaTheme="minorEastAsia" w:hAnsi="Calibri"/>
          <w:lang w:eastAsia="zh-TW"/>
        </w:rPr>
      </w:pPr>
      <w:r w:rsidRPr="00EE6ED5">
        <w:rPr>
          <w:rFonts w:ascii="Calibri" w:hAnsi="Calibri"/>
          <w:noProof/>
          <w:lang w:val="en-US" w:eastAsia="zh-TW"/>
        </w:rPr>
        <w:drawing>
          <wp:inline distT="0" distB="0" distL="0" distR="0" wp14:anchorId="0E4F6869" wp14:editId="176543C3">
            <wp:extent cx="3299791" cy="811033"/>
            <wp:effectExtent l="0" t="0" r="0" b="8255"/>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11"/>
                    <a:srcRect/>
                    <a:stretch>
                      <a:fillRect/>
                    </a:stretch>
                  </pic:blipFill>
                  <pic:spPr bwMode="auto">
                    <a:xfrm>
                      <a:off x="0" y="0"/>
                      <a:ext cx="3294064" cy="809625"/>
                    </a:xfrm>
                    <a:prstGeom prst="rect">
                      <a:avLst/>
                    </a:prstGeom>
                    <a:noFill/>
                    <a:ln w="9525">
                      <a:noFill/>
                      <a:miter lim="800000"/>
                      <a:headEnd/>
                      <a:tailEnd/>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70"/>
      </w:tblGrid>
      <w:tr w:rsidR="00CF387E" w14:paraId="036F437F" w14:textId="77777777" w:rsidTr="00290D71">
        <w:tc>
          <w:tcPr>
            <w:tcW w:w="10670" w:type="dxa"/>
            <w:shd w:val="clear" w:color="auto" w:fill="C0C0C0"/>
          </w:tcPr>
          <w:p w14:paraId="4DCB1847" w14:textId="77777777" w:rsidR="00CF387E" w:rsidRDefault="00EE6ED5" w:rsidP="004D3357">
            <w:pPr>
              <w:pStyle w:val="Heading4"/>
              <w:jc w:val="center"/>
              <w:rPr>
                <w:rFonts w:ascii="Calibri" w:hAnsi="Calibri"/>
                <w:b w:val="0"/>
              </w:rPr>
            </w:pPr>
            <w:r>
              <w:rPr>
                <w:rFonts w:ascii="Calibri" w:hAnsi="Calibri"/>
                <w:b w:val="0"/>
              </w:rPr>
              <w:t>LEVEL 7 ASSIGNMENT SPECIFICATION</w:t>
            </w:r>
          </w:p>
        </w:tc>
      </w:tr>
    </w:tbl>
    <w:p w14:paraId="5E7D2199" w14:textId="77777777" w:rsidR="00CF387E" w:rsidRDefault="00CF387E" w:rsidP="006C1C6E">
      <w:pPr>
        <w:rPr>
          <w:b/>
          <w:i/>
          <w:sz w:val="32"/>
          <w:lang w:eastAsia="zh-TW"/>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CF387E" w14:paraId="46266DB9" w14:textId="77777777" w:rsidTr="00290D71">
        <w:tc>
          <w:tcPr>
            <w:tcW w:w="1908" w:type="dxa"/>
            <w:shd w:val="pct15" w:color="auto" w:fill="auto"/>
          </w:tcPr>
          <w:p w14:paraId="017EC8D9" w14:textId="77777777" w:rsidR="00CF387E" w:rsidRDefault="00CF387E">
            <w:pPr>
              <w:spacing w:before="120" w:after="120"/>
              <w:jc w:val="both"/>
              <w:rPr>
                <w:rFonts w:cs="Arial"/>
                <w:b/>
              </w:rPr>
            </w:pPr>
            <w:r>
              <w:rPr>
                <w:rFonts w:cs="Arial"/>
                <w:b/>
              </w:rPr>
              <w:t>Student name:</w:t>
            </w:r>
          </w:p>
        </w:tc>
        <w:tc>
          <w:tcPr>
            <w:tcW w:w="3960" w:type="dxa"/>
          </w:tcPr>
          <w:p w14:paraId="77EBCD46" w14:textId="5AEC1C67" w:rsidR="00CF387E" w:rsidRDefault="000926F2">
            <w:pPr>
              <w:spacing w:before="120" w:after="120"/>
              <w:jc w:val="both"/>
              <w:rPr>
                <w:rFonts w:cs="Arial"/>
                <w:b/>
              </w:rPr>
            </w:pPr>
            <w:r w:rsidRPr="000926F2">
              <w:rPr>
                <w:rFonts w:cs="Arial"/>
                <w:b/>
              </w:rPr>
              <w:t>MOK Wai Man Ronald</w:t>
            </w:r>
          </w:p>
        </w:tc>
        <w:tc>
          <w:tcPr>
            <w:tcW w:w="2610" w:type="dxa"/>
            <w:shd w:val="clear" w:color="auto" w:fill="D9D9D9"/>
          </w:tcPr>
          <w:p w14:paraId="2C2EE939" w14:textId="77777777" w:rsidR="00CF387E" w:rsidRDefault="00CF387E">
            <w:pPr>
              <w:spacing w:before="120" w:after="120"/>
              <w:jc w:val="both"/>
              <w:rPr>
                <w:rFonts w:cs="Arial"/>
                <w:b/>
              </w:rPr>
            </w:pPr>
            <w:r>
              <w:rPr>
                <w:rFonts w:cs="Arial"/>
                <w:b/>
              </w:rPr>
              <w:t>Student number:</w:t>
            </w:r>
          </w:p>
        </w:tc>
        <w:tc>
          <w:tcPr>
            <w:tcW w:w="2109" w:type="dxa"/>
          </w:tcPr>
          <w:p w14:paraId="1EB5F937" w14:textId="6ED6D2E2" w:rsidR="00CF387E" w:rsidRDefault="000926F2">
            <w:pPr>
              <w:spacing w:before="120" w:after="120"/>
              <w:jc w:val="both"/>
              <w:rPr>
                <w:rFonts w:cs="Arial"/>
                <w:b/>
              </w:rPr>
            </w:pPr>
            <w:r w:rsidRPr="000926F2">
              <w:rPr>
                <w:rFonts w:cs="Arial"/>
                <w:b/>
              </w:rPr>
              <w:t>1605724</w:t>
            </w:r>
          </w:p>
        </w:tc>
      </w:tr>
      <w:tr w:rsidR="00CF387E" w14:paraId="6352078D" w14:textId="77777777" w:rsidTr="00290D71">
        <w:tc>
          <w:tcPr>
            <w:tcW w:w="1908" w:type="dxa"/>
            <w:shd w:val="pct15" w:color="auto" w:fill="auto"/>
          </w:tcPr>
          <w:p w14:paraId="4B4C3BA1" w14:textId="77777777" w:rsidR="00CF387E" w:rsidRDefault="00CF387E">
            <w:pPr>
              <w:spacing w:before="120" w:after="120"/>
              <w:jc w:val="both"/>
              <w:rPr>
                <w:rFonts w:cs="Arial"/>
                <w:b/>
              </w:rPr>
            </w:pPr>
            <w:r>
              <w:rPr>
                <w:rFonts w:cs="Arial"/>
                <w:b/>
              </w:rPr>
              <w:t>Programme:</w:t>
            </w:r>
          </w:p>
        </w:tc>
        <w:tc>
          <w:tcPr>
            <w:tcW w:w="8679" w:type="dxa"/>
            <w:gridSpan w:val="3"/>
          </w:tcPr>
          <w:p w14:paraId="46987F22" w14:textId="77777777" w:rsidR="00CF387E" w:rsidRDefault="001D0607">
            <w:pPr>
              <w:spacing w:before="120" w:after="120"/>
              <w:jc w:val="both"/>
              <w:rPr>
                <w:rFonts w:cs="Arial"/>
                <w:b/>
              </w:rPr>
            </w:pPr>
            <w:r>
              <w:rPr>
                <w:rFonts w:cs="Arial" w:hint="eastAsia"/>
                <w:b/>
                <w:lang w:eastAsia="zh-TW"/>
              </w:rPr>
              <w:t>D</w:t>
            </w:r>
            <w:r w:rsidR="001047CB">
              <w:rPr>
                <w:rFonts w:cs="Arial"/>
                <w:b/>
              </w:rPr>
              <w:t>BA</w:t>
            </w:r>
          </w:p>
        </w:tc>
      </w:tr>
      <w:tr w:rsidR="00CF387E" w14:paraId="7783FE65" w14:textId="77777777" w:rsidTr="00290D71">
        <w:tc>
          <w:tcPr>
            <w:tcW w:w="1908" w:type="dxa"/>
            <w:shd w:val="pct15" w:color="auto" w:fill="auto"/>
          </w:tcPr>
          <w:p w14:paraId="5CF8A202" w14:textId="77777777" w:rsidR="00CF387E" w:rsidRDefault="00CF387E">
            <w:pPr>
              <w:spacing w:before="120" w:after="120"/>
              <w:jc w:val="both"/>
              <w:rPr>
                <w:rFonts w:cs="Arial"/>
                <w:b/>
              </w:rPr>
            </w:pPr>
            <w:r>
              <w:rPr>
                <w:rFonts w:cs="Arial"/>
                <w:b/>
              </w:rPr>
              <w:t>Module:</w:t>
            </w:r>
          </w:p>
        </w:tc>
        <w:tc>
          <w:tcPr>
            <w:tcW w:w="3960" w:type="dxa"/>
          </w:tcPr>
          <w:p w14:paraId="496C153F" w14:textId="5E0C6601" w:rsidR="00CF387E" w:rsidRPr="001D0607" w:rsidRDefault="002E07EF" w:rsidP="001D0607">
            <w:pPr>
              <w:spacing w:before="120" w:after="120"/>
              <w:jc w:val="both"/>
              <w:rPr>
                <w:rFonts w:asciiTheme="minorHAnsi" w:hAnsiTheme="minorHAnsi" w:cs="Arial"/>
                <w:b/>
              </w:rPr>
            </w:pPr>
            <w:r w:rsidRPr="002E07EF">
              <w:rPr>
                <w:rFonts w:asciiTheme="minorHAnsi" w:hAnsiTheme="minorHAnsi" w:cs="Arial"/>
                <w:b/>
              </w:rPr>
              <w:t>Managing in Complex Environments: Strategies, Insights and Solutions</w:t>
            </w:r>
          </w:p>
        </w:tc>
        <w:tc>
          <w:tcPr>
            <w:tcW w:w="2610" w:type="dxa"/>
            <w:shd w:val="clear" w:color="auto" w:fill="D9D9D9"/>
          </w:tcPr>
          <w:p w14:paraId="5277E8A7" w14:textId="77777777" w:rsidR="00CF387E" w:rsidRDefault="00CF387E">
            <w:pPr>
              <w:spacing w:before="120" w:after="120"/>
              <w:jc w:val="both"/>
              <w:rPr>
                <w:rFonts w:cs="Arial"/>
                <w:b/>
              </w:rPr>
            </w:pPr>
            <w:r>
              <w:rPr>
                <w:rFonts w:cs="Arial"/>
                <w:b/>
              </w:rPr>
              <w:t>Module Level:</w:t>
            </w:r>
          </w:p>
        </w:tc>
        <w:tc>
          <w:tcPr>
            <w:tcW w:w="2109" w:type="dxa"/>
          </w:tcPr>
          <w:p w14:paraId="5D25358B" w14:textId="77777777" w:rsidR="00CF387E" w:rsidRDefault="00CF387E">
            <w:pPr>
              <w:spacing w:before="120" w:after="120"/>
              <w:jc w:val="both"/>
              <w:rPr>
                <w:rFonts w:cs="Arial"/>
                <w:b/>
              </w:rPr>
            </w:pPr>
            <w:r>
              <w:rPr>
                <w:rFonts w:cs="Arial"/>
                <w:b/>
              </w:rPr>
              <w:t>7</w:t>
            </w:r>
          </w:p>
        </w:tc>
      </w:tr>
      <w:tr w:rsidR="00CF387E" w14:paraId="13C4FE10" w14:textId="77777777" w:rsidTr="002E07EF">
        <w:trPr>
          <w:trHeight w:val="833"/>
        </w:trPr>
        <w:tc>
          <w:tcPr>
            <w:tcW w:w="1908" w:type="dxa"/>
            <w:shd w:val="pct15" w:color="auto" w:fill="auto"/>
          </w:tcPr>
          <w:p w14:paraId="1DC34DEC" w14:textId="77777777" w:rsidR="00CF387E" w:rsidRDefault="00CF387E">
            <w:pPr>
              <w:spacing w:before="120" w:after="120"/>
              <w:jc w:val="both"/>
              <w:rPr>
                <w:rFonts w:cs="Arial"/>
                <w:b/>
              </w:rPr>
            </w:pPr>
            <w:r>
              <w:rPr>
                <w:rFonts w:cs="Arial"/>
                <w:b/>
              </w:rPr>
              <w:t>Module code:</w:t>
            </w:r>
          </w:p>
        </w:tc>
        <w:tc>
          <w:tcPr>
            <w:tcW w:w="3960" w:type="dxa"/>
          </w:tcPr>
          <w:p w14:paraId="6891197E" w14:textId="4EFE03FF" w:rsidR="00CF387E" w:rsidRPr="001D0607" w:rsidRDefault="001D0607" w:rsidP="002E07EF">
            <w:pPr>
              <w:spacing w:before="120" w:after="120"/>
              <w:jc w:val="both"/>
              <w:rPr>
                <w:rFonts w:asciiTheme="minorHAnsi" w:hAnsiTheme="minorHAnsi" w:cs="Arial"/>
                <w:b/>
                <w:lang w:eastAsia="zh-TW"/>
              </w:rPr>
            </w:pPr>
            <w:r w:rsidRPr="001D0607">
              <w:rPr>
                <w:rFonts w:asciiTheme="minorHAnsi" w:hAnsiTheme="minorHAnsi" w:cs="Arial"/>
                <w:b/>
                <w:color w:val="000000"/>
                <w:lang w:val="en-US"/>
              </w:rPr>
              <w:t>SBPD700</w:t>
            </w:r>
            <w:r w:rsidR="002E07EF">
              <w:rPr>
                <w:rFonts w:asciiTheme="minorHAnsi" w:hAnsiTheme="minorHAnsi" w:cs="Arial" w:hint="eastAsia"/>
                <w:b/>
                <w:color w:val="000000"/>
                <w:lang w:val="en-US" w:eastAsia="zh-TW"/>
              </w:rPr>
              <w:t>6</w:t>
            </w:r>
          </w:p>
        </w:tc>
        <w:tc>
          <w:tcPr>
            <w:tcW w:w="2610" w:type="dxa"/>
            <w:shd w:val="clear" w:color="auto" w:fill="D9D9D9"/>
          </w:tcPr>
          <w:p w14:paraId="218BF0E9" w14:textId="77777777" w:rsidR="00CF387E" w:rsidRDefault="00CF387E">
            <w:pPr>
              <w:pStyle w:val="Heading2"/>
              <w:rPr>
                <w:rFonts w:ascii="Calibri" w:hAnsi="Calibri"/>
                <w:sz w:val="22"/>
                <w:szCs w:val="22"/>
              </w:rPr>
            </w:pPr>
            <w:r>
              <w:rPr>
                <w:rFonts w:ascii="Calibri" w:hAnsi="Calibri"/>
                <w:sz w:val="22"/>
                <w:szCs w:val="22"/>
              </w:rPr>
              <w:t xml:space="preserve">Contribution to Overall </w:t>
            </w:r>
          </w:p>
          <w:p w14:paraId="10A5D0F9" w14:textId="77777777" w:rsidR="00CF387E" w:rsidRDefault="00CF387E">
            <w:pPr>
              <w:rPr>
                <w:rFonts w:cs="Arial"/>
                <w:b/>
              </w:rPr>
            </w:pPr>
            <w:r>
              <w:rPr>
                <w:rFonts w:cs="Arial"/>
                <w:b/>
              </w:rPr>
              <w:t>Module Assessment (%):</w:t>
            </w:r>
          </w:p>
        </w:tc>
        <w:tc>
          <w:tcPr>
            <w:tcW w:w="2109" w:type="dxa"/>
          </w:tcPr>
          <w:p w14:paraId="444E8805" w14:textId="77777777" w:rsidR="00CF387E" w:rsidRDefault="00121E66">
            <w:pPr>
              <w:spacing w:before="120" w:after="120"/>
              <w:jc w:val="both"/>
              <w:rPr>
                <w:rFonts w:cs="Arial"/>
                <w:b/>
              </w:rPr>
            </w:pPr>
            <w:r>
              <w:rPr>
                <w:rFonts w:cs="Arial"/>
                <w:b/>
              </w:rPr>
              <w:t>100</w:t>
            </w:r>
            <w:r w:rsidR="00704537">
              <w:rPr>
                <w:rFonts w:cs="Arial"/>
                <w:b/>
              </w:rPr>
              <w:t>%</w:t>
            </w:r>
          </w:p>
        </w:tc>
      </w:tr>
      <w:tr w:rsidR="00CF387E" w14:paraId="0CF95208" w14:textId="77777777" w:rsidTr="00290D71">
        <w:tc>
          <w:tcPr>
            <w:tcW w:w="1908" w:type="dxa"/>
            <w:shd w:val="pct15" w:color="auto" w:fill="auto"/>
          </w:tcPr>
          <w:p w14:paraId="075361EA" w14:textId="77777777" w:rsidR="00CF387E" w:rsidRDefault="00CF387E">
            <w:pPr>
              <w:spacing w:before="120" w:after="120"/>
              <w:jc w:val="both"/>
              <w:rPr>
                <w:rFonts w:cs="Arial"/>
                <w:b/>
              </w:rPr>
            </w:pPr>
            <w:r>
              <w:rPr>
                <w:rFonts w:cs="Arial"/>
                <w:b/>
              </w:rPr>
              <w:t>Lecturer:</w:t>
            </w:r>
          </w:p>
        </w:tc>
        <w:tc>
          <w:tcPr>
            <w:tcW w:w="3960" w:type="dxa"/>
          </w:tcPr>
          <w:p w14:paraId="24E00708" w14:textId="2C8DE935" w:rsidR="00CF387E" w:rsidRDefault="00AB188F" w:rsidP="002E07EF">
            <w:pPr>
              <w:spacing w:before="120" w:after="120"/>
              <w:jc w:val="both"/>
              <w:rPr>
                <w:rFonts w:cs="Arial"/>
                <w:b/>
                <w:lang w:eastAsia="zh-TW"/>
              </w:rPr>
            </w:pPr>
            <w:r>
              <w:rPr>
                <w:rFonts w:cs="Arial" w:hint="eastAsia"/>
                <w:b/>
                <w:lang w:eastAsia="zh-TW"/>
              </w:rPr>
              <w:t>Dr</w:t>
            </w:r>
            <w:r w:rsidR="000F0BBA">
              <w:rPr>
                <w:rFonts w:cs="Arial" w:hint="eastAsia"/>
                <w:b/>
                <w:lang w:eastAsia="zh-TW"/>
              </w:rPr>
              <w:t xml:space="preserve"> </w:t>
            </w:r>
            <w:r w:rsidR="002E07EF">
              <w:rPr>
                <w:rFonts w:cs="Arial" w:hint="eastAsia"/>
                <w:b/>
                <w:lang w:eastAsia="zh-TW"/>
              </w:rPr>
              <w:t>Dominic Chan</w:t>
            </w:r>
          </w:p>
        </w:tc>
        <w:tc>
          <w:tcPr>
            <w:tcW w:w="2610" w:type="dxa"/>
            <w:shd w:val="clear" w:color="auto" w:fill="D9D9D9"/>
          </w:tcPr>
          <w:p w14:paraId="417A7A26" w14:textId="77777777" w:rsidR="00CF387E" w:rsidRDefault="00CF387E">
            <w:pPr>
              <w:spacing w:before="120" w:after="120"/>
              <w:jc w:val="both"/>
              <w:rPr>
                <w:rFonts w:cs="Arial"/>
                <w:b/>
              </w:rPr>
            </w:pPr>
            <w:r>
              <w:rPr>
                <w:rFonts w:cs="Arial"/>
                <w:b/>
              </w:rPr>
              <w:t>Internal Verifier:</w:t>
            </w:r>
          </w:p>
        </w:tc>
        <w:tc>
          <w:tcPr>
            <w:tcW w:w="2109" w:type="dxa"/>
          </w:tcPr>
          <w:p w14:paraId="12ACDF25" w14:textId="77777777" w:rsidR="00CF387E" w:rsidRDefault="00CF387E">
            <w:pPr>
              <w:spacing w:before="120" w:after="120"/>
              <w:jc w:val="both"/>
              <w:rPr>
                <w:rFonts w:cs="Arial"/>
                <w:b/>
              </w:rPr>
            </w:pPr>
          </w:p>
        </w:tc>
      </w:tr>
      <w:tr w:rsidR="00CF387E" w14:paraId="3325A065" w14:textId="77777777" w:rsidTr="00290D71">
        <w:tc>
          <w:tcPr>
            <w:tcW w:w="1908" w:type="dxa"/>
            <w:shd w:val="pct15" w:color="auto" w:fill="auto"/>
          </w:tcPr>
          <w:p w14:paraId="53CCAA3D" w14:textId="77777777" w:rsidR="00CF387E" w:rsidRDefault="00CF387E">
            <w:pPr>
              <w:spacing w:before="120" w:after="120"/>
              <w:jc w:val="both"/>
              <w:rPr>
                <w:rFonts w:cs="Arial"/>
                <w:b/>
              </w:rPr>
            </w:pPr>
            <w:r>
              <w:rPr>
                <w:rFonts w:cs="Arial"/>
                <w:b/>
              </w:rPr>
              <w:t>Assignment Title:</w:t>
            </w:r>
          </w:p>
        </w:tc>
        <w:tc>
          <w:tcPr>
            <w:tcW w:w="3960" w:type="dxa"/>
          </w:tcPr>
          <w:p w14:paraId="6DABBBE0" w14:textId="36C91C80" w:rsidR="00CF387E" w:rsidRPr="0024408A" w:rsidRDefault="002E07EF" w:rsidP="002E07EF">
            <w:pPr>
              <w:spacing w:before="120" w:after="120"/>
              <w:jc w:val="both"/>
              <w:rPr>
                <w:rFonts w:cs="Arial"/>
                <w:b/>
                <w:lang w:eastAsia="zh-TW"/>
              </w:rPr>
            </w:pPr>
            <w:r w:rsidRPr="002E07EF">
              <w:rPr>
                <w:rFonts w:cs="Arial"/>
                <w:b/>
                <w:lang w:eastAsia="zh-TW"/>
              </w:rPr>
              <w:t xml:space="preserve">Consultancy </w:t>
            </w:r>
            <w:r>
              <w:rPr>
                <w:rFonts w:cs="Arial" w:hint="eastAsia"/>
                <w:b/>
                <w:lang w:eastAsia="zh-TW"/>
              </w:rPr>
              <w:t>P</w:t>
            </w:r>
            <w:r w:rsidRPr="002E07EF">
              <w:rPr>
                <w:rFonts w:cs="Arial"/>
                <w:b/>
                <w:lang w:eastAsia="zh-TW"/>
              </w:rPr>
              <w:t>roject</w:t>
            </w:r>
          </w:p>
        </w:tc>
        <w:tc>
          <w:tcPr>
            <w:tcW w:w="2610" w:type="dxa"/>
            <w:shd w:val="pct15" w:color="auto" w:fill="auto"/>
          </w:tcPr>
          <w:p w14:paraId="705378C8" w14:textId="77777777" w:rsidR="00CF387E" w:rsidRDefault="00704537">
            <w:pPr>
              <w:spacing w:before="120" w:after="120"/>
              <w:jc w:val="both"/>
              <w:rPr>
                <w:rFonts w:cs="Arial"/>
                <w:b/>
              </w:rPr>
            </w:pPr>
            <w:r>
              <w:rPr>
                <w:rFonts w:cs="Arial"/>
                <w:b/>
              </w:rPr>
              <w:t xml:space="preserve">Assignment No </w:t>
            </w:r>
            <w:r w:rsidR="00CF387E">
              <w:rPr>
                <w:rFonts w:cs="Arial"/>
                <w:b/>
              </w:rPr>
              <w:t>:</w:t>
            </w:r>
          </w:p>
        </w:tc>
        <w:tc>
          <w:tcPr>
            <w:tcW w:w="2109" w:type="dxa"/>
          </w:tcPr>
          <w:p w14:paraId="4D4D8CF6" w14:textId="77777777" w:rsidR="00CF387E" w:rsidRDefault="00704537">
            <w:pPr>
              <w:spacing w:before="120" w:after="120"/>
              <w:jc w:val="both"/>
              <w:rPr>
                <w:rFonts w:cs="Arial"/>
                <w:b/>
              </w:rPr>
            </w:pPr>
            <w:r>
              <w:rPr>
                <w:rFonts w:cs="Arial"/>
                <w:b/>
              </w:rPr>
              <w:t>1 of 1</w:t>
            </w:r>
          </w:p>
        </w:tc>
      </w:tr>
      <w:tr w:rsidR="00CF387E" w14:paraId="1894289B" w14:textId="77777777" w:rsidTr="00290D71">
        <w:tc>
          <w:tcPr>
            <w:tcW w:w="1908" w:type="dxa"/>
            <w:shd w:val="pct15" w:color="auto" w:fill="auto"/>
          </w:tcPr>
          <w:p w14:paraId="4587132A" w14:textId="77777777" w:rsidR="00CF387E" w:rsidRDefault="00CF387E">
            <w:pPr>
              <w:spacing w:before="120" w:after="120"/>
              <w:jc w:val="both"/>
              <w:rPr>
                <w:rFonts w:cs="Arial"/>
                <w:b/>
              </w:rPr>
            </w:pPr>
            <w:r>
              <w:rPr>
                <w:rFonts w:cs="Arial"/>
                <w:b/>
              </w:rPr>
              <w:t>Hand Out Date:</w:t>
            </w:r>
          </w:p>
        </w:tc>
        <w:tc>
          <w:tcPr>
            <w:tcW w:w="3960" w:type="dxa"/>
          </w:tcPr>
          <w:p w14:paraId="69F70F3E" w14:textId="4AC814CE" w:rsidR="00CF387E" w:rsidRDefault="002E07EF">
            <w:pPr>
              <w:spacing w:before="120" w:after="120"/>
              <w:jc w:val="both"/>
              <w:rPr>
                <w:rFonts w:cs="Arial"/>
                <w:b/>
                <w:lang w:eastAsia="zh-TW"/>
              </w:rPr>
            </w:pPr>
            <w:r>
              <w:rPr>
                <w:rFonts w:cs="Arial" w:hint="eastAsia"/>
                <w:b/>
                <w:lang w:eastAsia="zh-TW"/>
              </w:rPr>
              <w:t>9 Decem</w:t>
            </w:r>
            <w:r w:rsidR="000F0BBA">
              <w:rPr>
                <w:rFonts w:cs="Arial" w:hint="eastAsia"/>
                <w:b/>
                <w:lang w:eastAsia="zh-TW"/>
              </w:rPr>
              <w:t xml:space="preserve">ber </w:t>
            </w:r>
            <w:r w:rsidR="001D0607">
              <w:rPr>
                <w:rFonts w:cs="Arial" w:hint="eastAsia"/>
                <w:b/>
                <w:lang w:eastAsia="zh-TW"/>
              </w:rPr>
              <w:t>2017</w:t>
            </w:r>
          </w:p>
        </w:tc>
        <w:tc>
          <w:tcPr>
            <w:tcW w:w="2610" w:type="dxa"/>
            <w:shd w:val="pct15" w:color="auto" w:fill="auto"/>
          </w:tcPr>
          <w:p w14:paraId="4610A752" w14:textId="77777777" w:rsidR="00CF387E" w:rsidRDefault="00CF387E">
            <w:pPr>
              <w:spacing w:before="120" w:after="120"/>
              <w:jc w:val="both"/>
              <w:rPr>
                <w:rFonts w:cs="Arial"/>
                <w:b/>
              </w:rPr>
            </w:pPr>
            <w:r>
              <w:rPr>
                <w:rFonts w:cs="Arial"/>
                <w:b/>
              </w:rPr>
              <w:t>Submission deadline:</w:t>
            </w:r>
          </w:p>
        </w:tc>
        <w:tc>
          <w:tcPr>
            <w:tcW w:w="2109" w:type="dxa"/>
          </w:tcPr>
          <w:p w14:paraId="07EFE0EA" w14:textId="55D2E5D0" w:rsidR="00CF387E" w:rsidRDefault="002E07EF" w:rsidP="00797D86">
            <w:pPr>
              <w:spacing w:before="120" w:after="120"/>
              <w:jc w:val="both"/>
              <w:rPr>
                <w:rFonts w:cs="Arial"/>
                <w:b/>
                <w:lang w:eastAsia="zh-TW"/>
              </w:rPr>
            </w:pPr>
            <w:r w:rsidRPr="002E07EF">
              <w:rPr>
                <w:rFonts w:cs="Arial"/>
                <w:b/>
                <w:lang w:eastAsia="zh-TW"/>
              </w:rPr>
              <w:t>4 March 2018</w:t>
            </w:r>
          </w:p>
        </w:tc>
      </w:tr>
    </w:tbl>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6525"/>
        <w:gridCol w:w="1135"/>
        <w:gridCol w:w="1135"/>
      </w:tblGrid>
      <w:tr w:rsidR="00CF387E" w14:paraId="252C0D2D" w14:textId="77777777" w:rsidTr="00290D71">
        <w:trPr>
          <w:trHeight w:val="421"/>
        </w:trPr>
        <w:tc>
          <w:tcPr>
            <w:tcW w:w="1809" w:type="dxa"/>
            <w:shd w:val="clear" w:color="auto" w:fill="D9D9D9"/>
          </w:tcPr>
          <w:p w14:paraId="06E6939C" w14:textId="77777777" w:rsidR="00CF387E" w:rsidRDefault="00CF387E">
            <w:pPr>
              <w:rPr>
                <w:rFonts w:cs="Arial"/>
                <w:b/>
              </w:rPr>
            </w:pPr>
            <w:r>
              <w:rPr>
                <w:rFonts w:cs="Arial"/>
                <w:b/>
              </w:rPr>
              <w:t>Referencing:</w:t>
            </w:r>
          </w:p>
        </w:tc>
        <w:tc>
          <w:tcPr>
            <w:tcW w:w="8789" w:type="dxa"/>
            <w:gridSpan w:val="3"/>
          </w:tcPr>
          <w:p w14:paraId="56B97E38" w14:textId="77777777" w:rsidR="00CF387E" w:rsidRPr="006D1D4D" w:rsidRDefault="00CF387E" w:rsidP="006D1D4D">
            <w:pPr>
              <w:pStyle w:val="BodyText2"/>
              <w:spacing w:line="360" w:lineRule="auto"/>
              <w:rPr>
                <w:rFonts w:cs="Arial"/>
              </w:rPr>
            </w:pPr>
            <w:r w:rsidRPr="006D1D4D">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6D1D4D">
              <w:rPr>
                <w:rFonts w:cs="Arial"/>
                <w:i/>
              </w:rPr>
              <w:t xml:space="preserve"> </w:t>
            </w:r>
            <w:r w:rsidRPr="006D1D4D">
              <w:rPr>
                <w:rFonts w:cs="Arial"/>
                <w:u w:val="single"/>
              </w:rPr>
              <w:t>title of book</w:t>
            </w:r>
            <w:r w:rsidRPr="006D1D4D">
              <w:rPr>
                <w:rFonts w:cs="Arial"/>
              </w:rPr>
              <w:t xml:space="preserve">, edition, publisher: place of publication). </w:t>
            </w:r>
          </w:p>
        </w:tc>
      </w:tr>
      <w:tr w:rsidR="00CF387E" w14:paraId="510FB54A" w14:textId="77777777" w:rsidTr="00290D71">
        <w:trPr>
          <w:trHeight w:val="421"/>
        </w:trPr>
        <w:tc>
          <w:tcPr>
            <w:tcW w:w="1809" w:type="dxa"/>
            <w:shd w:val="clear" w:color="auto" w:fill="D9D9D9"/>
          </w:tcPr>
          <w:p w14:paraId="2602413B" w14:textId="77777777" w:rsidR="00CF387E" w:rsidRDefault="00CF387E">
            <w:pPr>
              <w:rPr>
                <w:b/>
                <w:i/>
              </w:rPr>
            </w:pPr>
            <w:r>
              <w:rPr>
                <w:rFonts w:cs="Arial"/>
                <w:b/>
              </w:rPr>
              <w:t xml:space="preserve">Disclosure: </w:t>
            </w:r>
          </w:p>
          <w:p w14:paraId="3F8D2BA8" w14:textId="77777777" w:rsidR="00CF387E" w:rsidRDefault="00CF387E">
            <w:pPr>
              <w:rPr>
                <w:rFonts w:cs="Arial"/>
                <w:b/>
              </w:rPr>
            </w:pPr>
          </w:p>
        </w:tc>
        <w:tc>
          <w:tcPr>
            <w:tcW w:w="8789" w:type="dxa"/>
            <w:gridSpan w:val="3"/>
          </w:tcPr>
          <w:p w14:paraId="25D0A0DA" w14:textId="77777777" w:rsidR="001D0607" w:rsidRPr="001D0607" w:rsidRDefault="001D0607" w:rsidP="001D0607">
            <w:pPr>
              <w:rPr>
                <w:rFonts w:cs="Arial"/>
                <w:lang w:eastAsia="zh-TW"/>
              </w:rPr>
            </w:pPr>
            <w:r w:rsidRPr="001D0607">
              <w:rPr>
                <w:rFonts w:cs="Arial"/>
                <w:lang w:eastAsia="zh-TW"/>
              </w:rPr>
              <w:t xml:space="preserve">Please include the following statement on the title page of the submitted assignment, followed by your name:     </w:t>
            </w:r>
          </w:p>
          <w:p w14:paraId="4FB79659" w14:textId="77777777" w:rsidR="001D0607" w:rsidRPr="006D1D4D" w:rsidRDefault="001D0607" w:rsidP="001D0607">
            <w:pPr>
              <w:rPr>
                <w:rFonts w:cs="Arial"/>
                <w:b/>
                <w:lang w:eastAsia="zh-TW"/>
              </w:rPr>
            </w:pPr>
            <w:r w:rsidRPr="001D0607">
              <w:rPr>
                <w:rFonts w:cs="Arial"/>
                <w:b/>
                <w:lang w:eastAsia="zh-TW"/>
              </w:rPr>
              <w:t>I declare that this assignment is all my own work and that I have acknowledged all materials used from the published or unpublished works of other people. All references have been duly cited.</w:t>
            </w:r>
          </w:p>
        </w:tc>
      </w:tr>
      <w:tr w:rsidR="00CF387E" w14:paraId="58A357DA" w14:textId="77777777" w:rsidTr="00290D71">
        <w:trPr>
          <w:trHeight w:val="666"/>
        </w:trPr>
        <w:tc>
          <w:tcPr>
            <w:tcW w:w="1809" w:type="dxa"/>
            <w:shd w:val="clear" w:color="auto" w:fill="D9D9D9"/>
          </w:tcPr>
          <w:p w14:paraId="62AAB35E" w14:textId="77777777" w:rsidR="00CF387E" w:rsidRDefault="00CF387E">
            <w:pPr>
              <w:rPr>
                <w:rFonts w:cs="Arial"/>
                <w:b/>
              </w:rPr>
            </w:pPr>
            <w:r>
              <w:rPr>
                <w:rFonts w:cs="Arial"/>
                <w:b/>
              </w:rPr>
              <w:t>Student’s Signature:</w:t>
            </w:r>
            <w:r>
              <w:rPr>
                <w:rFonts w:cs="Arial"/>
                <w:b/>
              </w:rPr>
              <w:br/>
            </w:r>
          </w:p>
        </w:tc>
        <w:tc>
          <w:tcPr>
            <w:tcW w:w="6521" w:type="dxa"/>
          </w:tcPr>
          <w:p w14:paraId="49B01509" w14:textId="77777777" w:rsidR="00CF387E" w:rsidRDefault="00CF387E">
            <w:pPr>
              <w:jc w:val="center"/>
              <w:rPr>
                <w:rFonts w:cs="Arial"/>
                <w:b/>
                <w:i/>
              </w:rPr>
            </w:pPr>
            <w:r>
              <w:rPr>
                <w:rFonts w:cs="Arial"/>
                <w:b/>
                <w:i/>
              </w:rPr>
              <w:t>(Only where hard copies required)</w:t>
            </w:r>
          </w:p>
        </w:tc>
        <w:tc>
          <w:tcPr>
            <w:tcW w:w="1134" w:type="dxa"/>
            <w:shd w:val="clear" w:color="auto" w:fill="D9D9D9"/>
          </w:tcPr>
          <w:p w14:paraId="0323C5BA" w14:textId="77777777" w:rsidR="00CF387E" w:rsidRDefault="00CF387E">
            <w:pPr>
              <w:rPr>
                <w:rFonts w:cs="Arial"/>
                <w:b/>
              </w:rPr>
            </w:pPr>
            <w:r>
              <w:rPr>
                <w:rFonts w:cs="Arial"/>
                <w:b/>
              </w:rPr>
              <w:br/>
              <w:t>Date:</w:t>
            </w:r>
          </w:p>
        </w:tc>
        <w:tc>
          <w:tcPr>
            <w:tcW w:w="1134" w:type="dxa"/>
          </w:tcPr>
          <w:p w14:paraId="0E6520AD" w14:textId="77777777" w:rsidR="00CF387E" w:rsidRDefault="00CF387E">
            <w:pPr>
              <w:rPr>
                <w:rFonts w:cs="Arial"/>
                <w:b/>
              </w:rPr>
            </w:pPr>
          </w:p>
        </w:tc>
      </w:tr>
    </w:tbl>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30"/>
        <w:gridCol w:w="570"/>
        <w:gridCol w:w="570"/>
      </w:tblGrid>
      <w:tr w:rsidR="00CF387E" w14:paraId="5B75CCBF" w14:textId="77777777" w:rsidTr="007F343B">
        <w:trPr>
          <w:trHeight w:val="715"/>
        </w:trPr>
        <w:tc>
          <w:tcPr>
            <w:tcW w:w="9471" w:type="dxa"/>
            <w:vMerge w:val="restart"/>
            <w:shd w:val="pct15" w:color="auto" w:fill="auto"/>
          </w:tcPr>
          <w:p w14:paraId="0D6E3039" w14:textId="77777777" w:rsidR="00510D36" w:rsidRDefault="00EE6ED5" w:rsidP="00510D36">
            <w:pPr>
              <w:spacing w:before="120" w:after="120"/>
              <w:jc w:val="both"/>
            </w:pPr>
            <w:r>
              <w:t xml:space="preserve">Turnitin: Lecturer to tick to indicate if an electronic version of the assignment must be submitted to Turnitin.  Note: the Turnitin version is the primary submission and acts as a receipt for the student. All students MUST submit their assessments by the specified deadline.  </w:t>
            </w:r>
            <w:r w:rsidR="00510D36">
              <w:t xml:space="preserve">Late submission will result in a late penalty mark, as follows: </w:t>
            </w:r>
          </w:p>
          <w:p w14:paraId="573CAF02" w14:textId="77777777" w:rsidR="00CF387E" w:rsidRPr="00510D36" w:rsidRDefault="00510D36" w:rsidP="00510D36">
            <w:pPr>
              <w:spacing w:before="120" w:after="120"/>
              <w:jc w:val="both"/>
              <w:rPr>
                <w:rFonts w:cs="Calibri"/>
                <w:b/>
                <w:sz w:val="18"/>
                <w:szCs w:val="18"/>
              </w:rPr>
            </w:pPr>
            <w:r w:rsidRPr="00510D36">
              <w:rPr>
                <w:b/>
              </w:rPr>
              <w:t>Up to one week late, maximum mark of 50% for first attempts and 0% for resubmissions. No work will be accepted more than one week after the submission deadline</w:t>
            </w:r>
          </w:p>
        </w:tc>
        <w:tc>
          <w:tcPr>
            <w:tcW w:w="567" w:type="dxa"/>
            <w:shd w:val="pct15" w:color="auto" w:fill="auto"/>
          </w:tcPr>
          <w:p w14:paraId="4E12B153" w14:textId="77777777" w:rsidR="00CF387E" w:rsidRDefault="00CF387E">
            <w:pPr>
              <w:spacing w:before="120" w:after="120"/>
              <w:jc w:val="both"/>
              <w:rPr>
                <w:rFonts w:cs="Calibri"/>
                <w:b/>
              </w:rPr>
            </w:pPr>
            <w:r>
              <w:rPr>
                <w:rFonts w:cs="Calibri"/>
                <w:b/>
              </w:rPr>
              <w:t>YES</w:t>
            </w:r>
          </w:p>
        </w:tc>
        <w:tc>
          <w:tcPr>
            <w:tcW w:w="567" w:type="dxa"/>
          </w:tcPr>
          <w:p w14:paraId="3E298F93" w14:textId="77777777" w:rsidR="00CF387E" w:rsidRPr="00EE6ED5" w:rsidRDefault="00CF387E" w:rsidP="007C585D">
            <w:pPr>
              <w:pStyle w:val="ListParagraph"/>
              <w:numPr>
                <w:ilvl w:val="0"/>
                <w:numId w:val="2"/>
              </w:numPr>
              <w:spacing w:before="120" w:after="120"/>
              <w:jc w:val="both"/>
              <w:rPr>
                <w:rFonts w:cs="Calibri"/>
                <w:b/>
              </w:rPr>
            </w:pPr>
          </w:p>
        </w:tc>
      </w:tr>
      <w:tr w:rsidR="00CF387E" w14:paraId="13D7666B" w14:textId="77777777" w:rsidTr="007F343B">
        <w:trPr>
          <w:trHeight w:val="709"/>
        </w:trPr>
        <w:tc>
          <w:tcPr>
            <w:tcW w:w="9471" w:type="dxa"/>
            <w:vMerge/>
            <w:vAlign w:val="center"/>
          </w:tcPr>
          <w:p w14:paraId="513CAD21" w14:textId="77777777" w:rsidR="00CF387E" w:rsidRDefault="00CF387E">
            <w:pPr>
              <w:spacing w:after="0" w:line="240" w:lineRule="auto"/>
              <w:rPr>
                <w:rFonts w:cs="Calibri"/>
                <w:b/>
                <w:sz w:val="18"/>
                <w:szCs w:val="18"/>
              </w:rPr>
            </w:pPr>
          </w:p>
        </w:tc>
        <w:tc>
          <w:tcPr>
            <w:tcW w:w="567" w:type="dxa"/>
            <w:shd w:val="pct15" w:color="auto" w:fill="auto"/>
          </w:tcPr>
          <w:p w14:paraId="1FCA9A7D" w14:textId="77777777" w:rsidR="00CF387E" w:rsidRDefault="00CF387E">
            <w:pPr>
              <w:spacing w:before="120" w:after="120"/>
              <w:jc w:val="both"/>
              <w:rPr>
                <w:rFonts w:cs="Calibri"/>
                <w:b/>
              </w:rPr>
            </w:pPr>
          </w:p>
        </w:tc>
        <w:tc>
          <w:tcPr>
            <w:tcW w:w="567" w:type="dxa"/>
          </w:tcPr>
          <w:p w14:paraId="3A957C89" w14:textId="77777777" w:rsidR="00CF387E" w:rsidRDefault="00CF387E">
            <w:pPr>
              <w:spacing w:before="120" w:after="120"/>
              <w:jc w:val="both"/>
              <w:rPr>
                <w:rFonts w:cs="Calibri"/>
                <w:b/>
              </w:rPr>
            </w:pPr>
          </w:p>
        </w:tc>
      </w:tr>
    </w:tbl>
    <w:p w14:paraId="4DB8870E" w14:textId="77777777" w:rsidR="005B603C" w:rsidRDefault="005B603C" w:rsidP="007F343B">
      <w:pPr>
        <w:tabs>
          <w:tab w:val="left" w:pos="1941"/>
          <w:tab w:val="center" w:pos="5227"/>
        </w:tabs>
        <w:rPr>
          <w:sz w:val="32"/>
        </w:rPr>
        <w:sectPr w:rsidR="005B603C" w:rsidSect="00A12817">
          <w:footerReference w:type="default" r:id="rId12"/>
          <w:pgSz w:w="11906" w:h="16838"/>
          <w:pgMar w:top="720" w:right="720" w:bottom="680" w:left="720" w:header="709" w:footer="709" w:gutter="0"/>
          <w:cols w:space="708"/>
          <w:docGrid w:linePitch="360"/>
        </w:sectPr>
      </w:pPr>
    </w:p>
    <w:p w14:paraId="41EBA0B9" w14:textId="77777777" w:rsidR="000641D1" w:rsidRPr="005B603C" w:rsidRDefault="000641D1" w:rsidP="005B603C">
      <w:pPr>
        <w:spacing w:after="0" w:line="360" w:lineRule="auto"/>
        <w:rPr>
          <w:rFonts w:ascii="Times New Roman" w:hAnsi="Times New Roman"/>
          <w:sz w:val="24"/>
          <w:szCs w:val="24"/>
          <w:lang w:eastAsia="zh-TW"/>
        </w:rPr>
      </w:pPr>
    </w:p>
    <w:p w14:paraId="5980BFC3" w14:textId="77777777" w:rsidR="005B603C" w:rsidRPr="005B603C" w:rsidRDefault="005B603C" w:rsidP="005B603C">
      <w:pPr>
        <w:spacing w:after="0" w:line="360" w:lineRule="auto"/>
        <w:rPr>
          <w:rFonts w:ascii="Times New Roman" w:hAnsi="Times New Roman"/>
          <w:sz w:val="24"/>
          <w:szCs w:val="24"/>
          <w:lang w:eastAsia="zh-TW"/>
        </w:rPr>
      </w:pPr>
    </w:p>
    <w:p w14:paraId="1B4401D6" w14:textId="77777777" w:rsidR="002B7342" w:rsidRDefault="002B7342" w:rsidP="002B7342">
      <w:pPr>
        <w:spacing w:after="0" w:line="360" w:lineRule="auto"/>
        <w:rPr>
          <w:rFonts w:ascii="Times New Roman" w:hAnsi="Times New Roman"/>
          <w:sz w:val="24"/>
          <w:szCs w:val="24"/>
          <w:lang w:eastAsia="zh-TW"/>
        </w:rPr>
      </w:pPr>
      <w:r w:rsidRPr="002B7342">
        <w:rPr>
          <w:rFonts w:ascii="Times New Roman" w:hAnsi="Times New Roman"/>
          <w:sz w:val="24"/>
          <w:szCs w:val="24"/>
          <w:lang w:eastAsia="zh-TW"/>
        </w:rPr>
        <w:t>Title:</w:t>
      </w:r>
    </w:p>
    <w:p w14:paraId="7B28D67B" w14:textId="77777777" w:rsidR="002B7342" w:rsidRPr="002B7342" w:rsidRDefault="002B7342" w:rsidP="002B7342">
      <w:pPr>
        <w:spacing w:after="0" w:line="360" w:lineRule="auto"/>
        <w:rPr>
          <w:rFonts w:ascii="Times New Roman" w:hAnsi="Times New Roman"/>
          <w:sz w:val="24"/>
          <w:szCs w:val="24"/>
          <w:lang w:eastAsia="zh-TW"/>
        </w:rPr>
      </w:pPr>
    </w:p>
    <w:p w14:paraId="3B49765B" w14:textId="2567C1CE" w:rsidR="005B603C" w:rsidRPr="002B7342" w:rsidRDefault="002B7342" w:rsidP="002B7342">
      <w:pPr>
        <w:spacing w:after="0" w:line="360" w:lineRule="auto"/>
        <w:ind w:left="1276" w:hangingChars="531" w:hanging="1276"/>
        <w:rPr>
          <w:rFonts w:ascii="Times New Roman" w:hAnsi="Times New Roman"/>
          <w:b/>
          <w:sz w:val="24"/>
          <w:szCs w:val="24"/>
          <w:lang w:eastAsia="zh-TW"/>
        </w:rPr>
      </w:pPr>
      <w:r w:rsidRPr="002B7342">
        <w:rPr>
          <w:rFonts w:ascii="Times New Roman" w:hAnsi="Times New Roman"/>
          <w:b/>
          <w:sz w:val="24"/>
          <w:szCs w:val="24"/>
          <w:lang w:eastAsia="zh-TW"/>
        </w:rPr>
        <w:t xml:space="preserve">Unibank: </w:t>
      </w:r>
      <w:r>
        <w:rPr>
          <w:rFonts w:ascii="Times New Roman" w:hAnsi="Times New Roman" w:hint="eastAsia"/>
          <w:b/>
          <w:sz w:val="24"/>
          <w:szCs w:val="24"/>
          <w:lang w:eastAsia="zh-TW"/>
        </w:rPr>
        <w:tab/>
      </w:r>
      <w:r w:rsidRPr="002B7342">
        <w:rPr>
          <w:rFonts w:ascii="Times New Roman" w:hAnsi="Times New Roman"/>
          <w:b/>
          <w:sz w:val="24"/>
          <w:szCs w:val="24"/>
          <w:lang w:eastAsia="zh-TW"/>
        </w:rPr>
        <w:t>Consult</w:t>
      </w:r>
      <w:r>
        <w:rPr>
          <w:rFonts w:ascii="Times New Roman" w:hAnsi="Times New Roman"/>
          <w:b/>
          <w:sz w:val="24"/>
          <w:szCs w:val="24"/>
          <w:lang w:eastAsia="zh-TW"/>
        </w:rPr>
        <w:t xml:space="preserve">ancy </w:t>
      </w:r>
      <w:r>
        <w:rPr>
          <w:rFonts w:ascii="Times New Roman" w:hAnsi="Times New Roman" w:hint="eastAsia"/>
          <w:b/>
          <w:sz w:val="24"/>
          <w:szCs w:val="24"/>
          <w:lang w:eastAsia="zh-TW"/>
        </w:rPr>
        <w:t>Report</w:t>
      </w:r>
      <w:r w:rsidRPr="002B7342">
        <w:rPr>
          <w:rFonts w:ascii="Times New Roman" w:hAnsi="Times New Roman"/>
          <w:b/>
          <w:sz w:val="24"/>
          <w:szCs w:val="24"/>
          <w:lang w:eastAsia="zh-TW"/>
        </w:rPr>
        <w:t xml:space="preserve"> </w:t>
      </w:r>
      <w:r>
        <w:rPr>
          <w:rFonts w:ascii="Times New Roman" w:hAnsi="Times New Roman" w:hint="eastAsia"/>
          <w:b/>
          <w:sz w:val="24"/>
          <w:szCs w:val="24"/>
          <w:lang w:eastAsia="zh-TW"/>
        </w:rPr>
        <w:t>on</w:t>
      </w:r>
      <w:r w:rsidRPr="002B7342">
        <w:rPr>
          <w:rFonts w:ascii="Times New Roman" w:hAnsi="Times New Roman"/>
          <w:b/>
          <w:sz w:val="24"/>
          <w:szCs w:val="24"/>
          <w:lang w:eastAsia="zh-TW"/>
        </w:rPr>
        <w:t xml:space="preserve"> Staff Retention and Motivation at Unicall (Call Centre of Unibank)</w:t>
      </w:r>
    </w:p>
    <w:p w14:paraId="0C4E44B9" w14:textId="77777777" w:rsidR="005B603C" w:rsidRPr="002B7342" w:rsidRDefault="005B603C" w:rsidP="005B603C">
      <w:pPr>
        <w:spacing w:after="0" w:line="360" w:lineRule="auto"/>
        <w:rPr>
          <w:rFonts w:ascii="Times New Roman" w:hAnsi="Times New Roman"/>
          <w:sz w:val="24"/>
          <w:szCs w:val="24"/>
          <w:lang w:eastAsia="zh-TW"/>
        </w:rPr>
      </w:pPr>
    </w:p>
    <w:p w14:paraId="31AF2182" w14:textId="77777777" w:rsidR="005B603C" w:rsidRDefault="005B603C" w:rsidP="005B603C">
      <w:pPr>
        <w:spacing w:after="0" w:line="360" w:lineRule="auto"/>
        <w:rPr>
          <w:rFonts w:ascii="Times New Roman" w:hAnsi="Times New Roman"/>
          <w:sz w:val="24"/>
          <w:szCs w:val="24"/>
          <w:lang w:eastAsia="zh-TW"/>
        </w:rPr>
      </w:pPr>
    </w:p>
    <w:p w14:paraId="1882CA67" w14:textId="10E4696E" w:rsidR="002B7342" w:rsidRDefault="002B7342">
      <w:pPr>
        <w:spacing w:after="0" w:line="240" w:lineRule="auto"/>
        <w:rPr>
          <w:rFonts w:ascii="Times New Roman" w:hAnsi="Times New Roman"/>
          <w:sz w:val="24"/>
          <w:szCs w:val="24"/>
          <w:lang w:eastAsia="zh-TW"/>
        </w:rPr>
      </w:pPr>
      <w:r>
        <w:rPr>
          <w:rFonts w:ascii="Times New Roman" w:hAnsi="Times New Roman"/>
          <w:sz w:val="24"/>
          <w:szCs w:val="24"/>
          <w:lang w:eastAsia="zh-TW"/>
        </w:rPr>
        <w:br w:type="page"/>
      </w:r>
    </w:p>
    <w:p w14:paraId="5A252D86" w14:textId="77777777" w:rsidR="007B0985" w:rsidRDefault="007B0985" w:rsidP="005B603C">
      <w:pPr>
        <w:spacing w:after="0" w:line="360" w:lineRule="auto"/>
        <w:rPr>
          <w:rFonts w:ascii="Times New Roman" w:hAnsi="Times New Roman"/>
          <w:b/>
          <w:sz w:val="24"/>
          <w:szCs w:val="24"/>
          <w:lang w:eastAsia="zh-TW"/>
        </w:rPr>
      </w:pPr>
    </w:p>
    <w:p w14:paraId="25AD4EF8" w14:textId="51410993" w:rsidR="002B7342" w:rsidRPr="002B7342" w:rsidRDefault="002B7342" w:rsidP="007B0985">
      <w:pPr>
        <w:spacing w:after="0" w:line="360" w:lineRule="auto"/>
        <w:jc w:val="center"/>
        <w:rPr>
          <w:rFonts w:ascii="Times New Roman" w:hAnsi="Times New Roman"/>
          <w:b/>
          <w:sz w:val="24"/>
          <w:szCs w:val="24"/>
          <w:lang w:eastAsia="zh-TW"/>
        </w:rPr>
      </w:pPr>
      <w:r w:rsidRPr="002B7342">
        <w:rPr>
          <w:rFonts w:ascii="Times New Roman" w:hAnsi="Times New Roman"/>
          <w:b/>
          <w:sz w:val="24"/>
          <w:szCs w:val="24"/>
          <w:lang w:eastAsia="zh-TW"/>
        </w:rPr>
        <w:t>Executive Summary</w:t>
      </w:r>
    </w:p>
    <w:p w14:paraId="6C9B82FB" w14:textId="77777777" w:rsidR="002B7342" w:rsidRPr="007B0985" w:rsidRDefault="002B7342" w:rsidP="005B603C">
      <w:pPr>
        <w:spacing w:after="0" w:line="360" w:lineRule="auto"/>
        <w:rPr>
          <w:rFonts w:ascii="Times New Roman" w:hAnsi="Times New Roman"/>
          <w:sz w:val="24"/>
          <w:szCs w:val="24"/>
          <w:lang w:eastAsia="zh-TW"/>
        </w:rPr>
      </w:pPr>
    </w:p>
    <w:p w14:paraId="0FD73D9D"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Unibank</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has recently established a call centre, named Unicall, in order to enter the growing telephone banking sector.</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Although the move can enhance the shareholder value upto now, there seem complicated human resource problems in Unicall, which may hinder its future performance.</w:t>
      </w:r>
    </w:p>
    <w:p w14:paraId="4F6359EB"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317D7AD1"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t xml:space="preserve">After </w:t>
      </w:r>
      <w:r w:rsidRPr="00D4413F">
        <w:rPr>
          <w:rFonts w:ascii="Times New Roman" w:eastAsia="新細明體" w:hAnsi="Times New Roman"/>
          <w:kern w:val="2"/>
          <w:sz w:val="24"/>
          <w:szCs w:val="24"/>
          <w:lang w:val="en-US" w:eastAsia="zh-HK"/>
        </w:rPr>
        <w:t xml:space="preserve">review </w:t>
      </w:r>
      <w:r w:rsidRPr="00D4413F">
        <w:rPr>
          <w:rFonts w:ascii="Times New Roman" w:eastAsia="新細明體" w:hAnsi="Times New Roman" w:hint="eastAsia"/>
          <w:kern w:val="2"/>
          <w:sz w:val="24"/>
          <w:szCs w:val="24"/>
          <w:lang w:val="en-US" w:eastAsia="zh-HK"/>
        </w:rPr>
        <w:t xml:space="preserve">of </w:t>
      </w:r>
      <w:r w:rsidRPr="00D4413F">
        <w:rPr>
          <w:rFonts w:ascii="Times New Roman" w:eastAsia="新細明體" w:hAnsi="Times New Roman"/>
          <w:kern w:val="2"/>
          <w:sz w:val="24"/>
          <w:szCs w:val="24"/>
          <w:lang w:val="en-US" w:eastAsia="zh-HK"/>
        </w:rPr>
        <w:t>the situation</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a variety of problems are identified for Unicall</w:t>
      </w:r>
      <w:r w:rsidRPr="00D4413F">
        <w:rPr>
          <w:rFonts w:ascii="Times New Roman" w:eastAsia="新細明體" w:hAnsi="Times New Roman" w:hint="eastAsia"/>
          <w:kern w:val="2"/>
          <w:sz w:val="24"/>
          <w:szCs w:val="24"/>
          <w:lang w:val="en-US" w:eastAsia="zh-HK"/>
        </w:rPr>
        <w:t xml:space="preserve"> and </w:t>
      </w:r>
      <w:r w:rsidRPr="00D4413F">
        <w:rPr>
          <w:rFonts w:ascii="Times New Roman" w:eastAsia="新細明體" w:hAnsi="Times New Roman"/>
          <w:kern w:val="2"/>
          <w:sz w:val="24"/>
          <w:szCs w:val="24"/>
          <w:lang w:val="en-US" w:eastAsia="zh-HK"/>
        </w:rPr>
        <w:t>the root issues are motivation and staff retention.</w:t>
      </w:r>
      <w:r w:rsidRPr="00D4413F">
        <w:rPr>
          <w:rFonts w:ascii="Times New Roman" w:eastAsia="新細明體" w:hAnsi="Times New Roman" w:hint="eastAsia"/>
          <w:kern w:val="2"/>
          <w:sz w:val="24"/>
          <w:szCs w:val="24"/>
          <w:lang w:val="en-US" w:eastAsia="zh-HK"/>
        </w:rPr>
        <w:t xml:space="preserve"> Several </w:t>
      </w:r>
      <w:r w:rsidRPr="00D4413F">
        <w:rPr>
          <w:rFonts w:ascii="Times New Roman" w:eastAsia="新細明體" w:hAnsi="Times New Roman"/>
          <w:kern w:val="2"/>
          <w:sz w:val="24"/>
          <w:szCs w:val="24"/>
          <w:lang w:val="en-US" w:eastAsia="zh-HK"/>
        </w:rPr>
        <w:t>measures including set up of regular monitoring system, appraisal system, customer compliment system, career advancement etc,</w:t>
      </w:r>
      <w:r w:rsidRPr="00D4413F">
        <w:rPr>
          <w:rFonts w:ascii="Times New Roman" w:eastAsia="新細明體" w:hAnsi="Times New Roman" w:hint="eastAsia"/>
          <w:kern w:val="2"/>
          <w:sz w:val="24"/>
          <w:szCs w:val="24"/>
          <w:lang w:val="en-US" w:eastAsia="zh-HK"/>
        </w:rPr>
        <w:t xml:space="preserve"> are recommended to deal with the situation.</w:t>
      </w:r>
    </w:p>
    <w:p w14:paraId="35DD73BA"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24FCCA2A" w14:textId="77777777" w:rsidR="002B7342" w:rsidRPr="00D4413F" w:rsidRDefault="002B7342" w:rsidP="005B603C">
      <w:pPr>
        <w:spacing w:after="0" w:line="360" w:lineRule="auto"/>
        <w:rPr>
          <w:rFonts w:ascii="Times New Roman" w:hAnsi="Times New Roman"/>
          <w:sz w:val="24"/>
          <w:szCs w:val="24"/>
          <w:lang w:val="en-US" w:eastAsia="zh-TW"/>
        </w:rPr>
      </w:pPr>
    </w:p>
    <w:p w14:paraId="47192DA9" w14:textId="77777777" w:rsidR="002B7342" w:rsidRDefault="002B7342" w:rsidP="005B603C">
      <w:pPr>
        <w:spacing w:after="0" w:line="360" w:lineRule="auto"/>
        <w:rPr>
          <w:rFonts w:ascii="Times New Roman" w:hAnsi="Times New Roman"/>
          <w:sz w:val="24"/>
          <w:szCs w:val="24"/>
          <w:lang w:eastAsia="zh-TW"/>
        </w:rPr>
      </w:pPr>
    </w:p>
    <w:p w14:paraId="2BF97D65" w14:textId="77777777" w:rsidR="002B7342" w:rsidRDefault="002B7342" w:rsidP="005B603C">
      <w:pPr>
        <w:spacing w:after="0" w:line="360" w:lineRule="auto"/>
        <w:rPr>
          <w:rFonts w:ascii="Times New Roman" w:hAnsi="Times New Roman"/>
          <w:sz w:val="24"/>
          <w:szCs w:val="24"/>
          <w:lang w:eastAsia="zh-TW"/>
        </w:rPr>
      </w:pPr>
    </w:p>
    <w:p w14:paraId="1D4C4CBB" w14:textId="1132C2D9" w:rsidR="002B7342" w:rsidRDefault="002B7342">
      <w:pPr>
        <w:spacing w:after="0" w:line="240" w:lineRule="auto"/>
        <w:rPr>
          <w:rFonts w:ascii="Times New Roman" w:hAnsi="Times New Roman"/>
          <w:sz w:val="24"/>
          <w:szCs w:val="24"/>
          <w:lang w:eastAsia="zh-TW"/>
        </w:rPr>
      </w:pPr>
      <w:r>
        <w:rPr>
          <w:rFonts w:ascii="Times New Roman" w:hAnsi="Times New Roman"/>
          <w:sz w:val="24"/>
          <w:szCs w:val="24"/>
          <w:lang w:eastAsia="zh-TW"/>
        </w:rPr>
        <w:br w:type="page"/>
      </w:r>
    </w:p>
    <w:p w14:paraId="6369C424" w14:textId="77777777" w:rsidR="002B7342" w:rsidRDefault="002B7342" w:rsidP="005B603C">
      <w:pPr>
        <w:spacing w:after="0" w:line="360" w:lineRule="auto"/>
        <w:rPr>
          <w:rFonts w:ascii="Times New Roman" w:hAnsi="Times New Roman"/>
          <w:sz w:val="24"/>
          <w:szCs w:val="24"/>
          <w:lang w:eastAsia="zh-TW"/>
        </w:rPr>
      </w:pPr>
    </w:p>
    <w:p w14:paraId="13286EE3" w14:textId="040D79D7" w:rsidR="002B7342" w:rsidRDefault="002B7342" w:rsidP="002B7342">
      <w:pPr>
        <w:spacing w:after="0" w:line="360" w:lineRule="auto"/>
        <w:jc w:val="center"/>
        <w:rPr>
          <w:rFonts w:ascii="Times New Roman" w:hAnsi="Times New Roman"/>
          <w:sz w:val="24"/>
          <w:szCs w:val="24"/>
          <w:lang w:eastAsia="zh-TW"/>
        </w:rPr>
      </w:pPr>
      <w:bookmarkStart w:id="0" w:name="_GoBack"/>
      <w:bookmarkEnd w:id="0"/>
      <w:r w:rsidRPr="002B7342">
        <w:rPr>
          <w:rFonts w:ascii="Times New Roman" w:hAnsi="Times New Roman"/>
          <w:sz w:val="24"/>
          <w:szCs w:val="24"/>
          <w:lang w:eastAsia="zh-TW"/>
        </w:rPr>
        <w:t>Table of Contents</w:t>
      </w:r>
    </w:p>
    <w:p w14:paraId="5347C3E2" w14:textId="77777777" w:rsidR="002B7342" w:rsidRDefault="002B7342" w:rsidP="005B603C">
      <w:pPr>
        <w:spacing w:after="0" w:line="360" w:lineRule="auto"/>
        <w:rPr>
          <w:rFonts w:ascii="Times New Roman" w:hAnsi="Times New Roman"/>
          <w:sz w:val="24"/>
          <w:szCs w:val="24"/>
          <w:lang w:eastAsia="zh-TW"/>
        </w:rPr>
      </w:pPr>
    </w:p>
    <w:p w14:paraId="0332A9C5" w14:textId="77777777" w:rsidR="002B7342" w:rsidRDefault="002B7342" w:rsidP="005B603C">
      <w:pPr>
        <w:spacing w:after="0" w:line="360" w:lineRule="auto"/>
        <w:rPr>
          <w:rFonts w:ascii="Times New Roman" w:hAnsi="Times New Roman"/>
          <w:sz w:val="24"/>
          <w:szCs w:val="24"/>
          <w:lang w:eastAsia="zh-TW"/>
        </w:rPr>
      </w:pPr>
    </w:p>
    <w:p w14:paraId="1407F02B" w14:textId="42421EA7" w:rsidR="002B7342" w:rsidRDefault="007B0985" w:rsidP="00671211">
      <w:pPr>
        <w:tabs>
          <w:tab w:val="right" w:pos="9214"/>
        </w:tabs>
        <w:spacing w:after="0" w:line="360" w:lineRule="auto"/>
        <w:rPr>
          <w:rFonts w:ascii="Times New Roman" w:hAnsi="Times New Roman"/>
          <w:sz w:val="24"/>
          <w:szCs w:val="24"/>
          <w:lang w:eastAsia="zh-TW"/>
        </w:rPr>
      </w:pPr>
      <w:r w:rsidRPr="007B0985">
        <w:rPr>
          <w:rFonts w:ascii="Times New Roman" w:hAnsi="Times New Roman"/>
          <w:sz w:val="24"/>
          <w:szCs w:val="24"/>
          <w:lang w:eastAsia="zh-TW"/>
        </w:rPr>
        <w:t>Executive Summary</w:t>
      </w:r>
      <w:r w:rsidR="00671211">
        <w:rPr>
          <w:rFonts w:ascii="Times New Roman" w:hAnsi="Times New Roman" w:hint="eastAsia"/>
          <w:sz w:val="24"/>
          <w:szCs w:val="24"/>
          <w:lang w:eastAsia="zh-TW"/>
        </w:rPr>
        <w:tab/>
        <w:t>p. 3</w:t>
      </w:r>
    </w:p>
    <w:p w14:paraId="0F956AE7" w14:textId="77777777" w:rsidR="002B7342" w:rsidRDefault="002B7342" w:rsidP="005B603C">
      <w:pPr>
        <w:spacing w:after="0" w:line="360" w:lineRule="auto"/>
        <w:rPr>
          <w:rFonts w:ascii="Times New Roman" w:hAnsi="Times New Roman"/>
          <w:sz w:val="24"/>
          <w:szCs w:val="24"/>
          <w:lang w:eastAsia="zh-TW"/>
        </w:rPr>
      </w:pPr>
    </w:p>
    <w:p w14:paraId="676CF38F" w14:textId="2C459E3F" w:rsidR="007B0985" w:rsidRDefault="007B0985" w:rsidP="00671211">
      <w:pPr>
        <w:tabs>
          <w:tab w:val="left" w:pos="851"/>
          <w:tab w:val="right" w:pos="9214"/>
        </w:tabs>
        <w:spacing w:after="0" w:line="360" w:lineRule="auto"/>
        <w:rPr>
          <w:rFonts w:ascii="Times New Roman" w:hAnsi="Times New Roman"/>
          <w:sz w:val="24"/>
          <w:szCs w:val="24"/>
          <w:lang w:eastAsia="zh-TW"/>
        </w:rPr>
      </w:pPr>
      <w:r w:rsidRPr="007B0985">
        <w:rPr>
          <w:rFonts w:ascii="Times New Roman" w:hAnsi="Times New Roman"/>
          <w:sz w:val="24"/>
          <w:szCs w:val="24"/>
          <w:lang w:eastAsia="zh-TW"/>
        </w:rPr>
        <w:t>1)</w:t>
      </w:r>
      <w:r w:rsidRPr="007B0985">
        <w:rPr>
          <w:rFonts w:ascii="Times New Roman" w:hAnsi="Times New Roman"/>
          <w:sz w:val="24"/>
          <w:szCs w:val="24"/>
          <w:lang w:eastAsia="zh-TW"/>
        </w:rPr>
        <w:tab/>
        <w:t>Introduction</w:t>
      </w:r>
      <w:r w:rsidR="00671211">
        <w:rPr>
          <w:rFonts w:ascii="Times New Roman" w:hAnsi="Times New Roman" w:hint="eastAsia"/>
          <w:sz w:val="24"/>
          <w:szCs w:val="24"/>
          <w:lang w:eastAsia="zh-TW"/>
        </w:rPr>
        <w:tab/>
        <w:t>p. 5</w:t>
      </w:r>
    </w:p>
    <w:p w14:paraId="59C8AAE3" w14:textId="77777777" w:rsidR="007B0985" w:rsidRDefault="007B0985" w:rsidP="00671211">
      <w:pPr>
        <w:tabs>
          <w:tab w:val="left" w:pos="851"/>
          <w:tab w:val="right" w:pos="9214"/>
        </w:tabs>
        <w:spacing w:after="0" w:line="360" w:lineRule="auto"/>
        <w:rPr>
          <w:rFonts w:ascii="Times New Roman" w:hAnsi="Times New Roman"/>
          <w:sz w:val="24"/>
          <w:szCs w:val="24"/>
          <w:lang w:eastAsia="zh-TW"/>
        </w:rPr>
      </w:pPr>
    </w:p>
    <w:p w14:paraId="61F03100" w14:textId="60D112B9" w:rsidR="007B0985" w:rsidRDefault="007B0985" w:rsidP="00671211">
      <w:pPr>
        <w:tabs>
          <w:tab w:val="left" w:pos="851"/>
          <w:tab w:val="right" w:pos="9214"/>
        </w:tabs>
        <w:spacing w:after="0" w:line="360" w:lineRule="auto"/>
        <w:rPr>
          <w:rFonts w:ascii="Times New Roman" w:hAnsi="Times New Roman"/>
          <w:sz w:val="24"/>
          <w:szCs w:val="24"/>
          <w:lang w:eastAsia="zh-TW"/>
        </w:rPr>
      </w:pPr>
      <w:r w:rsidRPr="007B0985">
        <w:rPr>
          <w:rFonts w:ascii="Times New Roman" w:hAnsi="Times New Roman"/>
          <w:sz w:val="24"/>
          <w:szCs w:val="24"/>
          <w:lang w:eastAsia="zh-TW"/>
        </w:rPr>
        <w:t>2)</w:t>
      </w:r>
      <w:r w:rsidRPr="007B0985">
        <w:rPr>
          <w:rFonts w:ascii="Times New Roman" w:hAnsi="Times New Roman"/>
          <w:sz w:val="24"/>
          <w:szCs w:val="24"/>
          <w:lang w:eastAsia="zh-TW"/>
        </w:rPr>
        <w:tab/>
        <w:t>Identification of Problems</w:t>
      </w:r>
      <w:r w:rsidR="00671211">
        <w:rPr>
          <w:rFonts w:ascii="Times New Roman" w:hAnsi="Times New Roman" w:hint="eastAsia"/>
          <w:sz w:val="24"/>
          <w:szCs w:val="24"/>
          <w:lang w:eastAsia="zh-TW"/>
        </w:rPr>
        <w:tab/>
        <w:t>p. 5</w:t>
      </w:r>
    </w:p>
    <w:p w14:paraId="5694B260" w14:textId="77777777" w:rsidR="007B0985" w:rsidRDefault="007B0985" w:rsidP="00671211">
      <w:pPr>
        <w:tabs>
          <w:tab w:val="left" w:pos="851"/>
          <w:tab w:val="right" w:pos="9214"/>
        </w:tabs>
        <w:spacing w:after="0" w:line="360" w:lineRule="auto"/>
        <w:rPr>
          <w:rFonts w:ascii="Times New Roman" w:hAnsi="Times New Roman"/>
          <w:sz w:val="24"/>
          <w:szCs w:val="24"/>
          <w:lang w:eastAsia="zh-TW"/>
        </w:rPr>
      </w:pPr>
    </w:p>
    <w:p w14:paraId="49B2E05C" w14:textId="4B8AC178" w:rsidR="007B0985" w:rsidRDefault="007B0985" w:rsidP="00671211">
      <w:pPr>
        <w:tabs>
          <w:tab w:val="left" w:pos="851"/>
          <w:tab w:val="right" w:pos="9214"/>
        </w:tabs>
        <w:spacing w:after="0" w:line="360" w:lineRule="auto"/>
        <w:rPr>
          <w:rFonts w:ascii="Times New Roman" w:hAnsi="Times New Roman"/>
          <w:sz w:val="24"/>
          <w:szCs w:val="24"/>
          <w:lang w:eastAsia="zh-TW"/>
        </w:rPr>
      </w:pPr>
      <w:r w:rsidRPr="007B0985">
        <w:rPr>
          <w:rFonts w:ascii="Times New Roman" w:hAnsi="Times New Roman"/>
          <w:sz w:val="24"/>
          <w:szCs w:val="24"/>
          <w:lang w:eastAsia="zh-TW"/>
        </w:rPr>
        <w:t>3)</w:t>
      </w:r>
      <w:r w:rsidRPr="007B0985">
        <w:rPr>
          <w:rFonts w:ascii="Times New Roman" w:hAnsi="Times New Roman"/>
          <w:sz w:val="24"/>
          <w:szCs w:val="24"/>
          <w:lang w:eastAsia="zh-TW"/>
        </w:rPr>
        <w:tab/>
        <w:t>Theoretical Background</w:t>
      </w:r>
      <w:r w:rsidR="00671211">
        <w:rPr>
          <w:rFonts w:ascii="Times New Roman" w:hAnsi="Times New Roman" w:hint="eastAsia"/>
          <w:sz w:val="24"/>
          <w:szCs w:val="24"/>
          <w:lang w:eastAsia="zh-TW"/>
        </w:rPr>
        <w:tab/>
        <w:t>p. 8</w:t>
      </w:r>
    </w:p>
    <w:p w14:paraId="6E560116" w14:textId="77777777" w:rsidR="007B0985" w:rsidRDefault="007B0985" w:rsidP="00671211">
      <w:pPr>
        <w:tabs>
          <w:tab w:val="left" w:pos="851"/>
          <w:tab w:val="right" w:pos="9214"/>
        </w:tabs>
        <w:spacing w:after="0" w:line="360" w:lineRule="auto"/>
        <w:rPr>
          <w:rFonts w:ascii="Times New Roman" w:hAnsi="Times New Roman"/>
          <w:sz w:val="24"/>
          <w:szCs w:val="24"/>
          <w:lang w:eastAsia="zh-TW"/>
        </w:rPr>
      </w:pPr>
    </w:p>
    <w:p w14:paraId="747496C2" w14:textId="2AE8065D" w:rsidR="007B0985" w:rsidRDefault="007B0985" w:rsidP="00671211">
      <w:pPr>
        <w:tabs>
          <w:tab w:val="left" w:pos="851"/>
          <w:tab w:val="right" w:pos="9214"/>
        </w:tabs>
        <w:spacing w:after="0" w:line="360" w:lineRule="auto"/>
        <w:rPr>
          <w:rFonts w:ascii="Times New Roman" w:hAnsi="Times New Roman"/>
          <w:sz w:val="24"/>
          <w:szCs w:val="24"/>
          <w:lang w:eastAsia="zh-TW"/>
        </w:rPr>
      </w:pPr>
      <w:r w:rsidRPr="007B0985">
        <w:rPr>
          <w:rFonts w:ascii="Times New Roman" w:hAnsi="Times New Roman"/>
          <w:sz w:val="24"/>
          <w:szCs w:val="24"/>
          <w:lang w:eastAsia="zh-TW"/>
        </w:rPr>
        <w:t>4)</w:t>
      </w:r>
      <w:r w:rsidRPr="007B0985">
        <w:rPr>
          <w:rFonts w:ascii="Times New Roman" w:hAnsi="Times New Roman"/>
          <w:sz w:val="24"/>
          <w:szCs w:val="24"/>
          <w:lang w:eastAsia="zh-TW"/>
        </w:rPr>
        <w:tab/>
        <w:t>Recommendation</w:t>
      </w:r>
      <w:r w:rsidR="00671211">
        <w:rPr>
          <w:rFonts w:ascii="Times New Roman" w:hAnsi="Times New Roman" w:hint="eastAsia"/>
          <w:sz w:val="24"/>
          <w:szCs w:val="24"/>
          <w:lang w:eastAsia="zh-TW"/>
        </w:rPr>
        <w:tab/>
        <w:t>p. 10</w:t>
      </w:r>
    </w:p>
    <w:p w14:paraId="37C894BA" w14:textId="77777777" w:rsidR="007B0985" w:rsidRDefault="007B0985" w:rsidP="00671211">
      <w:pPr>
        <w:tabs>
          <w:tab w:val="left" w:pos="851"/>
          <w:tab w:val="right" w:pos="9214"/>
        </w:tabs>
        <w:spacing w:after="0" w:line="360" w:lineRule="auto"/>
        <w:rPr>
          <w:rFonts w:ascii="Times New Roman" w:hAnsi="Times New Roman"/>
          <w:sz w:val="24"/>
          <w:szCs w:val="24"/>
          <w:lang w:eastAsia="zh-TW"/>
        </w:rPr>
      </w:pPr>
    </w:p>
    <w:p w14:paraId="24FE6DFA" w14:textId="61AFE50F" w:rsidR="007B0985" w:rsidRDefault="007B0985" w:rsidP="00671211">
      <w:pPr>
        <w:tabs>
          <w:tab w:val="left" w:pos="851"/>
          <w:tab w:val="right" w:pos="9214"/>
        </w:tabs>
        <w:spacing w:after="0" w:line="360" w:lineRule="auto"/>
        <w:rPr>
          <w:rFonts w:ascii="Times New Roman" w:hAnsi="Times New Roman" w:hint="eastAsia"/>
          <w:sz w:val="24"/>
          <w:szCs w:val="24"/>
          <w:lang w:eastAsia="zh-TW"/>
        </w:rPr>
      </w:pPr>
      <w:r w:rsidRPr="007B0985">
        <w:rPr>
          <w:rFonts w:ascii="Times New Roman" w:hAnsi="Times New Roman"/>
          <w:sz w:val="24"/>
          <w:szCs w:val="24"/>
          <w:lang w:eastAsia="zh-TW"/>
        </w:rPr>
        <w:t>5)</w:t>
      </w:r>
      <w:r w:rsidRPr="007B0985">
        <w:rPr>
          <w:rFonts w:ascii="Times New Roman" w:hAnsi="Times New Roman"/>
          <w:sz w:val="24"/>
          <w:szCs w:val="24"/>
          <w:lang w:eastAsia="zh-TW"/>
        </w:rPr>
        <w:tab/>
        <w:t>Conclusion</w:t>
      </w:r>
      <w:r w:rsidR="00671211">
        <w:rPr>
          <w:rFonts w:ascii="Times New Roman" w:hAnsi="Times New Roman" w:hint="eastAsia"/>
          <w:sz w:val="24"/>
          <w:szCs w:val="24"/>
          <w:lang w:eastAsia="zh-TW"/>
        </w:rPr>
        <w:tab/>
        <w:t>p. 15</w:t>
      </w:r>
    </w:p>
    <w:p w14:paraId="33F34F16" w14:textId="77777777" w:rsidR="00671211" w:rsidRDefault="00671211" w:rsidP="00671211">
      <w:pPr>
        <w:tabs>
          <w:tab w:val="left" w:pos="851"/>
          <w:tab w:val="right" w:pos="9214"/>
        </w:tabs>
        <w:spacing w:after="0" w:line="360" w:lineRule="auto"/>
        <w:rPr>
          <w:rFonts w:ascii="Times New Roman" w:hAnsi="Times New Roman" w:hint="eastAsia"/>
          <w:sz w:val="24"/>
          <w:szCs w:val="24"/>
          <w:lang w:eastAsia="zh-TW"/>
        </w:rPr>
      </w:pPr>
    </w:p>
    <w:p w14:paraId="182DC248" w14:textId="72098C05" w:rsidR="00671211" w:rsidRDefault="00671211" w:rsidP="00671211">
      <w:pPr>
        <w:tabs>
          <w:tab w:val="left" w:pos="851"/>
          <w:tab w:val="right" w:pos="9214"/>
        </w:tabs>
        <w:spacing w:after="0" w:line="360" w:lineRule="auto"/>
        <w:rPr>
          <w:rFonts w:ascii="Times New Roman" w:hAnsi="Times New Roman"/>
          <w:sz w:val="24"/>
          <w:szCs w:val="24"/>
          <w:lang w:eastAsia="zh-TW"/>
        </w:rPr>
      </w:pPr>
      <w:r>
        <w:rPr>
          <w:rFonts w:ascii="Times New Roman" w:hAnsi="Times New Roman" w:hint="eastAsia"/>
          <w:sz w:val="24"/>
          <w:szCs w:val="24"/>
          <w:lang w:eastAsia="zh-TW"/>
        </w:rPr>
        <w:t>Reference</w:t>
      </w:r>
      <w:r>
        <w:rPr>
          <w:rFonts w:ascii="Times New Roman" w:hAnsi="Times New Roman" w:hint="eastAsia"/>
          <w:sz w:val="24"/>
          <w:szCs w:val="24"/>
          <w:lang w:eastAsia="zh-TW"/>
        </w:rPr>
        <w:tab/>
        <w:t>p. 16</w:t>
      </w:r>
    </w:p>
    <w:p w14:paraId="02509C90" w14:textId="77777777" w:rsidR="007B0985" w:rsidRDefault="007B0985" w:rsidP="005B603C">
      <w:pPr>
        <w:spacing w:after="0" w:line="360" w:lineRule="auto"/>
        <w:rPr>
          <w:rFonts w:ascii="Times New Roman" w:hAnsi="Times New Roman"/>
          <w:sz w:val="24"/>
          <w:szCs w:val="24"/>
          <w:lang w:eastAsia="zh-TW"/>
        </w:rPr>
      </w:pPr>
    </w:p>
    <w:p w14:paraId="7232EC1E" w14:textId="269930B0" w:rsidR="002B7342" w:rsidRDefault="002B7342">
      <w:pPr>
        <w:spacing w:after="0" w:line="240" w:lineRule="auto"/>
        <w:rPr>
          <w:rFonts w:ascii="Times New Roman" w:hAnsi="Times New Roman"/>
          <w:sz w:val="24"/>
          <w:szCs w:val="24"/>
          <w:lang w:eastAsia="zh-TW"/>
        </w:rPr>
      </w:pPr>
      <w:r>
        <w:rPr>
          <w:rFonts w:ascii="Times New Roman" w:hAnsi="Times New Roman"/>
          <w:sz w:val="24"/>
          <w:szCs w:val="24"/>
          <w:lang w:eastAsia="zh-TW"/>
        </w:rPr>
        <w:br w:type="page"/>
      </w:r>
    </w:p>
    <w:p w14:paraId="21C71E00" w14:textId="77777777" w:rsidR="00D4413F" w:rsidRPr="00D4413F" w:rsidRDefault="00D4413F" w:rsidP="007C585D">
      <w:pPr>
        <w:widowControl w:val="0"/>
        <w:numPr>
          <w:ilvl w:val="0"/>
          <w:numId w:val="4"/>
        </w:numPr>
        <w:spacing w:after="0" w:line="360" w:lineRule="auto"/>
        <w:ind w:left="714" w:hanging="714"/>
        <w:rPr>
          <w:rFonts w:ascii="Times New Roman" w:eastAsia="新細明體" w:hAnsi="Times New Roman"/>
          <w:b/>
          <w:kern w:val="2"/>
          <w:sz w:val="24"/>
          <w:szCs w:val="24"/>
          <w:lang w:val="en-US" w:eastAsia="zh-HK"/>
        </w:rPr>
      </w:pPr>
      <w:r w:rsidRPr="00D4413F">
        <w:rPr>
          <w:rFonts w:ascii="Times New Roman" w:eastAsia="新細明體" w:hAnsi="Times New Roman" w:hint="eastAsia"/>
          <w:b/>
          <w:kern w:val="2"/>
          <w:sz w:val="24"/>
          <w:szCs w:val="24"/>
          <w:lang w:val="en-US" w:eastAsia="zh-HK"/>
        </w:rPr>
        <w:lastRenderedPageBreak/>
        <w:t>Introduction</w:t>
      </w:r>
    </w:p>
    <w:p w14:paraId="6ED6AB62"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3C79B015"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Unibank</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 xml:space="preserve">a retail bank </w:t>
      </w:r>
      <w:r w:rsidRPr="00D4413F">
        <w:rPr>
          <w:rFonts w:ascii="Times New Roman" w:eastAsia="新細明體" w:hAnsi="Times New Roman"/>
          <w:kern w:val="2"/>
          <w:sz w:val="24"/>
          <w:szCs w:val="24"/>
          <w:lang w:val="en-US" w:eastAsia="zh-HK"/>
        </w:rPr>
        <w:t>founded in the United Arab Emirates during the late nineteenth century</w:t>
      </w:r>
      <w:r w:rsidRPr="00D4413F">
        <w:rPr>
          <w:rFonts w:ascii="Times New Roman" w:eastAsia="新細明體" w:hAnsi="Times New Roman" w:hint="eastAsia"/>
          <w:kern w:val="2"/>
          <w:sz w:val="24"/>
          <w:szCs w:val="24"/>
          <w:lang w:val="en-US" w:eastAsia="zh-HK"/>
        </w:rPr>
        <w:t xml:space="preserve">, has </w:t>
      </w:r>
      <w:r w:rsidRPr="00D4413F">
        <w:rPr>
          <w:rFonts w:ascii="Times New Roman" w:eastAsia="新細明體" w:hAnsi="Times New Roman"/>
          <w:kern w:val="2"/>
          <w:sz w:val="24"/>
          <w:szCs w:val="24"/>
          <w:lang w:val="en-US" w:eastAsia="zh-HK"/>
        </w:rPr>
        <w:t xml:space="preserve">recently </w:t>
      </w:r>
      <w:r w:rsidRPr="00D4413F">
        <w:rPr>
          <w:rFonts w:ascii="Times New Roman" w:eastAsia="新細明體" w:hAnsi="Times New Roman" w:hint="eastAsia"/>
          <w:kern w:val="2"/>
          <w:sz w:val="24"/>
          <w:szCs w:val="24"/>
          <w:lang w:val="en-US" w:eastAsia="zh-HK"/>
        </w:rPr>
        <w:t xml:space="preserve">established a </w:t>
      </w:r>
      <w:r w:rsidRPr="00D4413F">
        <w:rPr>
          <w:rFonts w:ascii="Times New Roman" w:eastAsia="新細明體" w:hAnsi="Times New Roman"/>
          <w:kern w:val="2"/>
          <w:sz w:val="24"/>
          <w:szCs w:val="24"/>
          <w:lang w:val="en-US" w:eastAsia="zh-HK"/>
        </w:rPr>
        <w:t>call centre, named Unicall</w:t>
      </w:r>
      <w:r w:rsidRPr="00D4413F">
        <w:rPr>
          <w:rFonts w:ascii="Times New Roman" w:eastAsia="新細明體" w:hAnsi="Times New Roman" w:hint="eastAsia"/>
          <w:kern w:val="2"/>
          <w:sz w:val="24"/>
          <w:szCs w:val="24"/>
          <w:lang w:val="en-US" w:eastAsia="zh-HK"/>
        </w:rPr>
        <w:t>, in order to</w:t>
      </w:r>
      <w:r w:rsidRPr="00D4413F">
        <w:rPr>
          <w:rFonts w:eastAsia="新細明體"/>
          <w:kern w:val="2"/>
          <w:sz w:val="24"/>
          <w:lang w:val="en-US" w:eastAsia="zh-TW"/>
        </w:rPr>
        <w:t xml:space="preserve"> </w:t>
      </w:r>
      <w:r w:rsidRPr="00D4413F">
        <w:rPr>
          <w:rFonts w:ascii="Times New Roman" w:eastAsia="新細明體" w:hAnsi="Times New Roman"/>
          <w:kern w:val="2"/>
          <w:sz w:val="24"/>
          <w:szCs w:val="24"/>
          <w:lang w:val="en-US" w:eastAsia="zh-HK"/>
        </w:rPr>
        <w:t xml:space="preserve">enter the </w:t>
      </w:r>
      <w:r w:rsidRPr="00D4413F">
        <w:rPr>
          <w:rFonts w:ascii="Times New Roman" w:eastAsia="新細明體" w:hAnsi="Times New Roman" w:hint="eastAsia"/>
          <w:kern w:val="2"/>
          <w:sz w:val="24"/>
          <w:szCs w:val="24"/>
          <w:lang w:val="en-US" w:eastAsia="zh-HK"/>
        </w:rPr>
        <w:t xml:space="preserve">growing </w:t>
      </w:r>
      <w:r w:rsidRPr="00D4413F">
        <w:rPr>
          <w:rFonts w:ascii="Times New Roman" w:eastAsia="新細明體" w:hAnsi="Times New Roman"/>
          <w:kern w:val="2"/>
          <w:sz w:val="24"/>
          <w:szCs w:val="24"/>
          <w:lang w:val="en-US" w:eastAsia="zh-HK"/>
        </w:rPr>
        <w:t>telephone banking sector</w:t>
      </w:r>
      <w:r w:rsidRPr="00D4413F">
        <w:rPr>
          <w:rFonts w:ascii="Times New Roman" w:eastAsia="新細明體" w:hAnsi="Times New Roman" w:hint="eastAsia"/>
          <w:kern w:val="2"/>
          <w:sz w:val="24"/>
          <w:szCs w:val="24"/>
          <w:lang w:val="en-US" w:eastAsia="zh-HK"/>
        </w:rPr>
        <w:t>. A</w:t>
      </w:r>
      <w:r w:rsidRPr="00D4413F">
        <w:rPr>
          <w:rFonts w:ascii="Times New Roman" w:eastAsia="新細明體" w:hAnsi="Times New Roman"/>
          <w:kern w:val="2"/>
          <w:sz w:val="24"/>
          <w:szCs w:val="24"/>
          <w:lang w:val="en-US" w:eastAsia="zh-HK"/>
        </w:rPr>
        <w:t xml:space="preserve"> significant proportion of </w:t>
      </w:r>
      <w:r w:rsidRPr="00D4413F">
        <w:rPr>
          <w:rFonts w:ascii="Times New Roman" w:eastAsia="新細明體" w:hAnsi="Times New Roman" w:hint="eastAsia"/>
          <w:kern w:val="2"/>
          <w:sz w:val="24"/>
          <w:szCs w:val="24"/>
          <w:lang w:val="en-US" w:eastAsia="zh-HK"/>
        </w:rPr>
        <w:t>the bank</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s general</w:t>
      </w:r>
      <w:r w:rsidRPr="00D4413F">
        <w:rPr>
          <w:rFonts w:ascii="Times New Roman" w:eastAsia="新細明體" w:hAnsi="Times New Roman"/>
          <w:kern w:val="2"/>
          <w:sz w:val="24"/>
          <w:szCs w:val="24"/>
          <w:lang w:val="en-US" w:eastAsia="zh-HK"/>
        </w:rPr>
        <w:t xml:space="preserve"> account management and enquiry activity</w:t>
      </w:r>
      <w:r w:rsidRPr="00D4413F">
        <w:rPr>
          <w:rFonts w:ascii="Times New Roman" w:eastAsia="新細明體" w:hAnsi="Times New Roman" w:hint="eastAsia"/>
          <w:kern w:val="2"/>
          <w:sz w:val="24"/>
          <w:szCs w:val="24"/>
          <w:lang w:val="en-US" w:eastAsia="zh-HK"/>
        </w:rPr>
        <w:t xml:space="preserve"> has then been shifted</w:t>
      </w:r>
      <w:r w:rsidRPr="00D4413F">
        <w:rPr>
          <w:rFonts w:ascii="Times New Roman" w:eastAsia="新細明體" w:hAnsi="Times New Roman"/>
          <w:kern w:val="2"/>
          <w:sz w:val="24"/>
          <w:szCs w:val="24"/>
          <w:lang w:val="en-US" w:eastAsia="zh-HK"/>
        </w:rPr>
        <w:t xml:space="preserve"> to Unicall</w:t>
      </w:r>
      <w:r w:rsidRPr="00D4413F">
        <w:rPr>
          <w:rFonts w:ascii="Times New Roman" w:eastAsia="新細明體" w:hAnsi="Times New Roman" w:hint="eastAsia"/>
          <w:kern w:val="2"/>
          <w:sz w:val="24"/>
          <w:szCs w:val="24"/>
          <w:lang w:val="en-US" w:eastAsia="zh-HK"/>
        </w:rPr>
        <w:t xml:space="preserve">, along with the closure of </w:t>
      </w:r>
      <w:r w:rsidRPr="00D4413F">
        <w:rPr>
          <w:rFonts w:ascii="Times New Roman" w:eastAsia="新細明體" w:hAnsi="Times New Roman"/>
          <w:kern w:val="2"/>
          <w:sz w:val="24"/>
          <w:szCs w:val="24"/>
          <w:lang w:val="en-US" w:eastAsia="zh-HK"/>
        </w:rPr>
        <w:t>many smaller, unprofitable branches</w:t>
      </w:r>
      <w:r w:rsidRPr="00D4413F">
        <w:rPr>
          <w:rFonts w:ascii="Times New Roman" w:eastAsia="新細明體" w:hAnsi="Times New Roman" w:hint="eastAsia"/>
          <w:kern w:val="2"/>
          <w:sz w:val="24"/>
          <w:szCs w:val="24"/>
          <w:lang w:val="en-US" w:eastAsia="zh-HK"/>
        </w:rPr>
        <w:t xml:space="preserve">. Although the move can enhance the </w:t>
      </w:r>
      <w:r w:rsidRPr="00D4413F">
        <w:rPr>
          <w:rFonts w:ascii="Times New Roman" w:eastAsia="新細明體" w:hAnsi="Times New Roman"/>
          <w:kern w:val="2"/>
          <w:sz w:val="24"/>
          <w:szCs w:val="24"/>
          <w:lang w:val="en-US" w:eastAsia="zh-HK"/>
        </w:rPr>
        <w:t>shareholder value</w:t>
      </w:r>
      <w:r w:rsidRPr="00D4413F">
        <w:rPr>
          <w:rFonts w:ascii="Times New Roman" w:eastAsia="新細明體" w:hAnsi="Times New Roman" w:hint="eastAsia"/>
          <w:kern w:val="2"/>
          <w:sz w:val="24"/>
          <w:szCs w:val="24"/>
          <w:lang w:val="en-US" w:eastAsia="zh-HK"/>
        </w:rPr>
        <w:t xml:space="preserve"> upto now, there seem complicated human resource problems in </w:t>
      </w:r>
      <w:r w:rsidRPr="00D4413F">
        <w:rPr>
          <w:rFonts w:ascii="Times New Roman" w:eastAsia="新細明體" w:hAnsi="Times New Roman"/>
          <w:kern w:val="2"/>
          <w:sz w:val="24"/>
          <w:szCs w:val="24"/>
          <w:lang w:val="en-US" w:eastAsia="zh-HK"/>
        </w:rPr>
        <w:t>Unicall</w:t>
      </w:r>
      <w:r w:rsidRPr="00D4413F">
        <w:rPr>
          <w:rFonts w:ascii="Times New Roman" w:eastAsia="新細明體" w:hAnsi="Times New Roman" w:hint="eastAsia"/>
          <w:kern w:val="2"/>
          <w:sz w:val="24"/>
          <w:szCs w:val="24"/>
          <w:lang w:val="en-US" w:eastAsia="zh-HK"/>
        </w:rPr>
        <w:t>, which may hinder its future performance.</w:t>
      </w:r>
    </w:p>
    <w:p w14:paraId="2364FB9C"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74154B50"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This project is to review the situation to identify the major problems with </w:t>
      </w:r>
      <w:r w:rsidRPr="00D4413F">
        <w:rPr>
          <w:rFonts w:ascii="Times New Roman" w:eastAsia="新細明體" w:hAnsi="Times New Roman"/>
          <w:kern w:val="2"/>
          <w:sz w:val="24"/>
          <w:szCs w:val="24"/>
          <w:lang w:val="en-US" w:eastAsia="zh-HK"/>
        </w:rPr>
        <w:t>Unicall</w:t>
      </w:r>
      <w:r w:rsidRPr="00D4413F">
        <w:rPr>
          <w:rFonts w:ascii="Times New Roman" w:eastAsia="新細明體" w:hAnsi="Times New Roman" w:hint="eastAsia"/>
          <w:kern w:val="2"/>
          <w:sz w:val="24"/>
          <w:szCs w:val="24"/>
          <w:lang w:val="en-US" w:eastAsia="zh-HK"/>
        </w:rPr>
        <w:t xml:space="preserve"> and recommend possible solutions for the issues concerned.</w:t>
      </w:r>
    </w:p>
    <w:p w14:paraId="6FF72C61"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786E69DD" w14:textId="77777777" w:rsidR="00D4413F" w:rsidRPr="00D4413F" w:rsidRDefault="00D4413F" w:rsidP="007C585D">
      <w:pPr>
        <w:widowControl w:val="0"/>
        <w:numPr>
          <w:ilvl w:val="0"/>
          <w:numId w:val="4"/>
        </w:numPr>
        <w:spacing w:after="0" w:line="360" w:lineRule="auto"/>
        <w:ind w:left="714" w:hanging="714"/>
        <w:rPr>
          <w:rFonts w:ascii="Times New Roman" w:eastAsia="新細明體" w:hAnsi="Times New Roman"/>
          <w:b/>
          <w:kern w:val="2"/>
          <w:sz w:val="24"/>
          <w:szCs w:val="24"/>
          <w:lang w:val="en-US" w:eastAsia="zh-HK"/>
        </w:rPr>
      </w:pPr>
      <w:r w:rsidRPr="00D4413F">
        <w:rPr>
          <w:rFonts w:ascii="Times New Roman" w:eastAsia="新細明體" w:hAnsi="Times New Roman" w:hint="eastAsia"/>
          <w:b/>
          <w:kern w:val="2"/>
          <w:sz w:val="24"/>
          <w:szCs w:val="24"/>
          <w:lang w:val="en-US" w:eastAsia="zh-HK"/>
        </w:rPr>
        <w:t>Identification of Problems</w:t>
      </w:r>
    </w:p>
    <w:p w14:paraId="3EE04164"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3C3967C7"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After careful investigation of the situation, a number of major issues have been identified</w:t>
      </w:r>
      <w:r w:rsidRPr="00D4413F">
        <w:rPr>
          <w:rFonts w:ascii="Times New Roman" w:eastAsia="新細明體" w:hAnsi="Times New Roman"/>
          <w:kern w:val="2"/>
          <w:sz w:val="24"/>
          <w:szCs w:val="24"/>
          <w:lang w:val="en-US" w:eastAsia="zh-TW"/>
        </w:rPr>
        <w:t xml:space="preserve"> </w:t>
      </w:r>
      <w:r w:rsidRPr="00D4413F">
        <w:rPr>
          <w:rFonts w:ascii="Times New Roman" w:eastAsia="新細明體" w:hAnsi="Times New Roman"/>
          <w:kern w:val="2"/>
          <w:sz w:val="24"/>
          <w:szCs w:val="24"/>
          <w:lang w:val="en-US" w:eastAsia="zh-HK"/>
        </w:rPr>
        <w:t>in Unicall</w:t>
      </w:r>
      <w:r w:rsidRPr="00D4413F">
        <w:rPr>
          <w:rFonts w:ascii="Times New Roman" w:eastAsia="新細明體" w:hAnsi="Times New Roman" w:hint="eastAsia"/>
          <w:kern w:val="2"/>
          <w:sz w:val="24"/>
          <w:szCs w:val="24"/>
          <w:lang w:val="en-US" w:eastAsia="zh-HK"/>
        </w:rPr>
        <w:t>:</w:t>
      </w:r>
    </w:p>
    <w:p w14:paraId="014F1DF4"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533CD941" w14:textId="77777777" w:rsidR="00D4413F" w:rsidRPr="00D4413F" w:rsidRDefault="00D4413F" w:rsidP="007C585D">
      <w:pPr>
        <w:widowControl w:val="0"/>
        <w:numPr>
          <w:ilvl w:val="0"/>
          <w:numId w:val="5"/>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u w:val="single"/>
          <w:lang w:val="en-US" w:eastAsia="zh-HK"/>
        </w:rPr>
        <w:t xml:space="preserve">Discontent </w:t>
      </w:r>
      <w:r w:rsidRPr="00D4413F">
        <w:rPr>
          <w:rFonts w:ascii="Times New Roman" w:eastAsia="新細明體" w:hAnsi="Times New Roman" w:hint="eastAsia"/>
          <w:kern w:val="2"/>
          <w:sz w:val="24"/>
          <w:szCs w:val="24"/>
          <w:u w:val="single"/>
          <w:lang w:val="en-US" w:eastAsia="zh-HK"/>
        </w:rPr>
        <w:t>on higher working</w:t>
      </w:r>
      <w:r w:rsidRPr="00D4413F">
        <w:rPr>
          <w:rFonts w:ascii="Times New Roman" w:eastAsia="新細明體" w:hAnsi="Times New Roman"/>
          <w:kern w:val="2"/>
          <w:sz w:val="24"/>
          <w:szCs w:val="24"/>
          <w:u w:val="single"/>
          <w:lang w:val="en-US" w:eastAsia="zh-HK"/>
        </w:rPr>
        <w:t xml:space="preserve"> pressure</w:t>
      </w:r>
      <w:r w:rsidRPr="00D4413F">
        <w:rPr>
          <w:rFonts w:ascii="Times New Roman" w:eastAsia="新細明體" w:hAnsi="Times New Roman" w:hint="eastAsia"/>
          <w:kern w:val="2"/>
          <w:sz w:val="24"/>
          <w:szCs w:val="24"/>
          <w:lang w:val="en-US" w:eastAsia="zh-HK"/>
        </w:rPr>
        <w:t xml:space="preserve">: There is an increasing number of staff members in the </w:t>
      </w:r>
      <w:r w:rsidRPr="00D4413F">
        <w:rPr>
          <w:rFonts w:ascii="Times New Roman" w:eastAsia="新細明體" w:hAnsi="Times New Roman"/>
          <w:kern w:val="2"/>
          <w:sz w:val="24"/>
          <w:szCs w:val="24"/>
          <w:lang w:val="en-US" w:eastAsia="zh-HK"/>
        </w:rPr>
        <w:t>call centre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to complain about aspects of the work</w:t>
      </w:r>
      <w:r w:rsidRPr="00D4413F">
        <w:rPr>
          <w:rFonts w:ascii="Times New Roman" w:eastAsia="新細明體" w:hAnsi="Times New Roman" w:hint="eastAsia"/>
          <w:kern w:val="2"/>
          <w:sz w:val="24"/>
          <w:szCs w:val="24"/>
          <w:lang w:val="en-US" w:eastAsia="zh-HK"/>
        </w:rPr>
        <w:t xml:space="preserve">. In fact, </w:t>
      </w:r>
      <w:r w:rsidRPr="00D4413F">
        <w:rPr>
          <w:rFonts w:ascii="Times New Roman" w:eastAsia="新細明體" w:hAnsi="Times New Roman"/>
          <w:kern w:val="2"/>
          <w:sz w:val="24"/>
          <w:szCs w:val="24"/>
          <w:lang w:val="en-US" w:eastAsia="zh-HK"/>
        </w:rPr>
        <w:t>Unibank carried out a staff survey 6 months after the start of</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Unicall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operation and again after a further 3 months</w:t>
      </w:r>
      <w:r w:rsidRPr="00D4413F">
        <w:rPr>
          <w:rFonts w:ascii="Times New Roman" w:eastAsia="新細明體" w:hAnsi="Times New Roman" w:hint="eastAsia"/>
          <w:kern w:val="2"/>
          <w:sz w:val="24"/>
          <w:szCs w:val="24"/>
          <w:lang w:val="en-US" w:eastAsia="zh-HK"/>
        </w:rPr>
        <w:t>. In comparison of the two surveys, t</w:t>
      </w:r>
      <w:r w:rsidRPr="00D4413F">
        <w:rPr>
          <w:rFonts w:ascii="Times New Roman" w:eastAsia="新細明體" w:hAnsi="Times New Roman"/>
          <w:kern w:val="2"/>
          <w:sz w:val="24"/>
          <w:szCs w:val="24"/>
          <w:lang w:val="en-US" w:eastAsia="zh-HK"/>
        </w:rPr>
        <w:t>he findings of the second survey reflect the increased pressures by revealing a higher degree of discontent than that noted in the first survey</w:t>
      </w:r>
      <w:r w:rsidRPr="00D4413F">
        <w:rPr>
          <w:rFonts w:ascii="Times New Roman" w:eastAsia="新細明體" w:hAnsi="Times New Roman" w:hint="eastAsia"/>
          <w:kern w:val="2"/>
          <w:sz w:val="24"/>
          <w:szCs w:val="24"/>
          <w:lang w:val="en-US" w:eastAsia="zh-HK"/>
        </w:rPr>
        <w:t xml:space="preserve">. This </w:t>
      </w:r>
      <w:r w:rsidRPr="00D4413F">
        <w:rPr>
          <w:rFonts w:ascii="Times New Roman" w:eastAsia="新細明體" w:hAnsi="Times New Roman"/>
          <w:kern w:val="2"/>
          <w:sz w:val="24"/>
          <w:szCs w:val="24"/>
          <w:lang w:val="en-US" w:eastAsia="zh-HK"/>
        </w:rPr>
        <w:t>phenomenon</w:t>
      </w:r>
      <w:r w:rsidRPr="00D4413F">
        <w:rPr>
          <w:rFonts w:ascii="Times New Roman" w:eastAsia="新細明體" w:hAnsi="Times New Roman" w:hint="eastAsia"/>
          <w:kern w:val="2"/>
          <w:sz w:val="24"/>
          <w:szCs w:val="24"/>
          <w:lang w:val="en-US" w:eastAsia="zh-HK"/>
        </w:rPr>
        <w:t xml:space="preserve"> is not uncommon </w:t>
      </w:r>
      <w:r w:rsidRPr="00D4413F">
        <w:rPr>
          <w:rFonts w:ascii="Times New Roman" w:eastAsia="新細明體" w:hAnsi="Times New Roman"/>
          <w:kern w:val="2"/>
          <w:sz w:val="24"/>
          <w:szCs w:val="24"/>
          <w:lang w:val="en-US" w:eastAsia="zh-HK"/>
        </w:rPr>
        <w:t>as Deery and Kinnie (2004)</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and Huws (2009) argue that the call centre employees feel pressure as a result of the need to handle customers as quickly as possible given others waiting in the queue. There are also complaints about the lack of breaks or their length.</w:t>
      </w:r>
    </w:p>
    <w:p w14:paraId="6067749E"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7BF1CD2D" w14:textId="77777777" w:rsidR="00D4413F" w:rsidRPr="00D4413F" w:rsidRDefault="00D4413F" w:rsidP="007C585D">
      <w:pPr>
        <w:widowControl w:val="0"/>
        <w:numPr>
          <w:ilvl w:val="0"/>
          <w:numId w:val="5"/>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u w:val="single"/>
          <w:lang w:val="en-US" w:eastAsia="zh-HK"/>
        </w:rPr>
        <w:t xml:space="preserve">Feel isolated and </w:t>
      </w:r>
      <w:r w:rsidRPr="00D4413F">
        <w:rPr>
          <w:rFonts w:ascii="Times New Roman" w:eastAsia="新細明體" w:hAnsi="Times New Roman"/>
          <w:kern w:val="2"/>
          <w:sz w:val="24"/>
          <w:szCs w:val="24"/>
          <w:u w:val="single"/>
          <w:lang w:val="en-US" w:eastAsia="zh-HK"/>
        </w:rPr>
        <w:t>inhuman</w:t>
      </w:r>
      <w:r w:rsidRPr="00D4413F">
        <w:rPr>
          <w:rFonts w:ascii="Times New Roman" w:eastAsia="新細明體" w:hAnsi="Times New Roman" w:hint="eastAsia"/>
          <w:kern w:val="2"/>
          <w:sz w:val="24"/>
          <w:szCs w:val="24"/>
          <w:lang w:val="en-US" w:eastAsia="zh-HK"/>
        </w:rPr>
        <w:t xml:space="preserve">: Call centre workers </w:t>
      </w:r>
      <w:r w:rsidRPr="00D4413F">
        <w:rPr>
          <w:rFonts w:ascii="Times New Roman" w:eastAsia="新細明體" w:hAnsi="Times New Roman"/>
          <w:kern w:val="2"/>
          <w:sz w:val="24"/>
          <w:szCs w:val="24"/>
          <w:lang w:val="en-US" w:eastAsia="zh-HK"/>
        </w:rPr>
        <w:t>feel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very isolated from their colleagues, which leads to a certain unhealthy rivalry both within and between shifts</w:t>
      </w:r>
      <w:r w:rsidRPr="00D4413F">
        <w:rPr>
          <w:rFonts w:ascii="Times New Roman" w:eastAsia="新細明體" w:hAnsi="Times New Roman" w:hint="eastAsia"/>
          <w:kern w:val="2"/>
          <w:sz w:val="24"/>
          <w:szCs w:val="24"/>
          <w:lang w:val="en-US" w:eastAsia="zh-HK"/>
        </w:rPr>
        <w:t>. In addition, m</w:t>
      </w:r>
      <w:r w:rsidRPr="00D4413F">
        <w:rPr>
          <w:rFonts w:ascii="Times New Roman" w:eastAsia="新細明體" w:hAnsi="Times New Roman"/>
          <w:kern w:val="2"/>
          <w:sz w:val="24"/>
          <w:szCs w:val="24"/>
          <w:lang w:val="en-US" w:eastAsia="zh-HK"/>
        </w:rPr>
        <w:t xml:space="preserve">any </w:t>
      </w:r>
      <w:r w:rsidRPr="00D4413F">
        <w:rPr>
          <w:rFonts w:ascii="Times New Roman" w:eastAsia="新細明體" w:hAnsi="Times New Roman" w:hint="eastAsia"/>
          <w:kern w:val="2"/>
          <w:sz w:val="24"/>
          <w:szCs w:val="24"/>
          <w:lang w:val="en-US" w:eastAsia="zh-HK"/>
        </w:rPr>
        <w:t xml:space="preserve">even have the feeling of </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inhuman</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and </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machine-like</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as revealed by their comments such as </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like </w:t>
      </w:r>
      <w:r w:rsidRPr="00D4413F">
        <w:rPr>
          <w:rFonts w:ascii="Times New Roman" w:eastAsia="新細明體" w:hAnsi="Times New Roman"/>
          <w:kern w:val="2"/>
          <w:sz w:val="24"/>
          <w:szCs w:val="24"/>
          <w:lang w:val="en-US" w:eastAsia="zh-HK"/>
        </w:rPr>
        <w:t>‘battery hens’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working in an intensive manner”</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“with little control over the number and types of calls which they receive”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and</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“limited opportunity to recover from one call before receiving the next”</w:t>
      </w:r>
      <w:r w:rsidRPr="00D4413F">
        <w:rPr>
          <w:rFonts w:ascii="Times New Roman" w:eastAsia="新細明體" w:hAnsi="Times New Roman" w:hint="eastAsia"/>
          <w:kern w:val="2"/>
          <w:sz w:val="24"/>
          <w:szCs w:val="24"/>
          <w:lang w:val="en-US" w:eastAsia="zh-HK"/>
        </w:rPr>
        <w:t>. These will definitely de-motivate the workers and drag down the work efficiency.</w:t>
      </w:r>
    </w:p>
    <w:p w14:paraId="06593A40" w14:textId="77777777" w:rsidR="00D4413F" w:rsidRPr="00D4413F" w:rsidRDefault="00D4413F" w:rsidP="00D4413F">
      <w:pPr>
        <w:widowControl w:val="0"/>
        <w:spacing w:after="0" w:line="240" w:lineRule="auto"/>
        <w:rPr>
          <w:rFonts w:ascii="Times New Roman" w:eastAsia="新細明體" w:hAnsi="Times New Roman"/>
          <w:kern w:val="2"/>
          <w:sz w:val="24"/>
          <w:szCs w:val="24"/>
          <w:lang w:val="en-US" w:eastAsia="zh-HK"/>
        </w:rPr>
      </w:pPr>
    </w:p>
    <w:p w14:paraId="281C6951" w14:textId="77777777" w:rsidR="00D4413F" w:rsidRPr="00D4413F" w:rsidRDefault="00D4413F" w:rsidP="007C585D">
      <w:pPr>
        <w:widowControl w:val="0"/>
        <w:numPr>
          <w:ilvl w:val="0"/>
          <w:numId w:val="5"/>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u w:val="single"/>
          <w:lang w:val="en-US" w:eastAsia="zh-HK"/>
        </w:rPr>
        <w:lastRenderedPageBreak/>
        <w:t>Resentment</w:t>
      </w:r>
      <w:r w:rsidRPr="00D4413F">
        <w:rPr>
          <w:rFonts w:ascii="Times New Roman" w:eastAsia="新細明體" w:hAnsi="Times New Roman" w:hint="eastAsia"/>
          <w:kern w:val="2"/>
          <w:sz w:val="24"/>
          <w:szCs w:val="24"/>
          <w:u w:val="single"/>
          <w:lang w:val="en-US" w:eastAsia="zh-HK"/>
        </w:rPr>
        <w:t xml:space="preserve"> at being </w:t>
      </w:r>
      <w:r w:rsidRPr="00D4413F">
        <w:rPr>
          <w:rFonts w:ascii="Times New Roman" w:eastAsia="新細明體" w:hAnsi="Times New Roman"/>
          <w:kern w:val="2"/>
          <w:sz w:val="24"/>
          <w:szCs w:val="24"/>
          <w:u w:val="single"/>
          <w:lang w:val="en-US" w:eastAsia="zh-HK"/>
        </w:rPr>
        <w:t>under surveillance</w:t>
      </w:r>
      <w:r w:rsidRPr="00D4413F">
        <w:rPr>
          <w:rFonts w:ascii="Times New Roman" w:eastAsia="新細明體" w:hAnsi="Times New Roman" w:hint="eastAsia"/>
          <w:kern w:val="2"/>
          <w:sz w:val="24"/>
          <w:szCs w:val="24"/>
          <w:lang w:val="en-US" w:eastAsia="zh-HK"/>
        </w:rPr>
        <w:t xml:space="preserve">: All the call centre employees are </w:t>
      </w:r>
      <w:r w:rsidRPr="00D4413F">
        <w:rPr>
          <w:rFonts w:ascii="Times New Roman" w:eastAsia="新細明體" w:hAnsi="Times New Roman"/>
          <w:kern w:val="2"/>
          <w:sz w:val="24"/>
          <w:szCs w:val="24"/>
          <w:lang w:val="en-US" w:eastAsia="zh-HK"/>
        </w:rPr>
        <w:t>under constant surveillance, with calls being monitored to determine the productivity of the operators and to check the accuracy of the information given and general quality of their work. This causes some resentment and it appears that operators often find informal ways to control the number of calls they receive and the time between calls.</w:t>
      </w:r>
      <w:r w:rsidRPr="00D4413F">
        <w:rPr>
          <w:rFonts w:ascii="Times New Roman" w:eastAsia="新細明體" w:hAnsi="Times New Roman" w:hint="eastAsia"/>
          <w:kern w:val="2"/>
          <w:sz w:val="24"/>
          <w:szCs w:val="24"/>
          <w:lang w:val="en-US" w:eastAsia="zh-HK"/>
        </w:rPr>
        <w:t xml:space="preserve"> Such </w:t>
      </w:r>
      <w:r w:rsidRPr="00D4413F">
        <w:rPr>
          <w:rFonts w:ascii="Times New Roman" w:eastAsia="新細明體" w:hAnsi="Times New Roman"/>
          <w:kern w:val="2"/>
          <w:sz w:val="24"/>
          <w:szCs w:val="24"/>
          <w:lang w:val="en-US" w:eastAsia="zh-HK"/>
        </w:rPr>
        <w:t>phenomenon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confirms to the study of D’Cruz and Noronha (2006) who indicate that some of the call centre employees have the feeling of always being “watched”.</w:t>
      </w:r>
    </w:p>
    <w:p w14:paraId="65010783" w14:textId="77777777" w:rsidR="00D4413F" w:rsidRPr="00D4413F" w:rsidRDefault="00D4413F" w:rsidP="00D4413F">
      <w:pPr>
        <w:widowControl w:val="0"/>
        <w:spacing w:after="0" w:line="240" w:lineRule="auto"/>
        <w:rPr>
          <w:rFonts w:ascii="Times New Roman" w:eastAsia="新細明體" w:hAnsi="Times New Roman"/>
          <w:kern w:val="2"/>
          <w:sz w:val="24"/>
          <w:szCs w:val="24"/>
          <w:lang w:val="en-US" w:eastAsia="zh-HK"/>
        </w:rPr>
      </w:pPr>
    </w:p>
    <w:p w14:paraId="738A2A8B" w14:textId="77777777" w:rsidR="00D4413F" w:rsidRPr="00D4413F" w:rsidRDefault="00D4413F" w:rsidP="007C585D">
      <w:pPr>
        <w:widowControl w:val="0"/>
        <w:numPr>
          <w:ilvl w:val="0"/>
          <w:numId w:val="5"/>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u w:val="single"/>
          <w:lang w:val="en-US" w:eastAsia="zh-HK"/>
        </w:rPr>
        <w:t>Bullying</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Some groups of call centre employees have worked out a method by which calls can be redirected to one of their number, thus allowing them all to appear busy while only one is actively taking calls. Occasionally, this has been used to ‘soak’ new or unpopular members of staff who find themselves the victims of such redirection, not realising that they are the only person </w:t>
      </w:r>
      <w:r w:rsidRPr="00D4413F">
        <w:rPr>
          <w:rFonts w:ascii="Times New Roman" w:eastAsia="新細明體" w:hAnsi="Times New Roman" w:hint="eastAsia"/>
          <w:kern w:val="2"/>
          <w:sz w:val="24"/>
          <w:szCs w:val="24"/>
          <w:lang w:val="en-US" w:eastAsia="zh-HK"/>
        </w:rPr>
        <w:t>i</w:t>
      </w:r>
      <w:r w:rsidRPr="00D4413F">
        <w:rPr>
          <w:rFonts w:ascii="Times New Roman" w:eastAsia="新細明體" w:hAnsi="Times New Roman"/>
          <w:kern w:val="2"/>
          <w:sz w:val="24"/>
          <w:szCs w:val="24"/>
          <w:lang w:val="en-US" w:eastAsia="zh-HK"/>
        </w:rPr>
        <w:t>n their team who is actually busy and appears to have a backlog. This kind of activity will develop an unfriendly working environment which is harmful to the operation of the call centre.</w:t>
      </w:r>
    </w:p>
    <w:p w14:paraId="168EFD4D"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06982E8B" w14:textId="77777777" w:rsidR="00D4413F" w:rsidRPr="00D4413F" w:rsidRDefault="00D4413F" w:rsidP="007C585D">
      <w:pPr>
        <w:widowControl w:val="0"/>
        <w:numPr>
          <w:ilvl w:val="0"/>
          <w:numId w:val="5"/>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u w:val="single"/>
          <w:lang w:val="en-US" w:eastAsia="zh-HK"/>
        </w:rPr>
        <w:t xml:space="preserve">Inadequate </w:t>
      </w:r>
      <w:r w:rsidRPr="00D4413F">
        <w:rPr>
          <w:rFonts w:ascii="Times New Roman" w:eastAsia="新細明體" w:hAnsi="Times New Roman"/>
          <w:kern w:val="2"/>
          <w:sz w:val="24"/>
          <w:szCs w:val="24"/>
          <w:u w:val="single"/>
          <w:lang w:val="en-US" w:eastAsia="zh-HK"/>
        </w:rPr>
        <w:t>training</w:t>
      </w:r>
      <w:r w:rsidRPr="00D4413F">
        <w:rPr>
          <w:rFonts w:ascii="Times New Roman" w:eastAsia="新細明體" w:hAnsi="Times New Roman" w:hint="eastAsia"/>
          <w:kern w:val="2"/>
          <w:sz w:val="24"/>
          <w:szCs w:val="24"/>
          <w:u w:val="single"/>
          <w:lang w:val="en-US" w:eastAsia="zh-HK"/>
        </w:rPr>
        <w:t xml:space="preserve"> or mis-training</w:t>
      </w:r>
      <w:r w:rsidRPr="00D4413F">
        <w:rPr>
          <w:rFonts w:ascii="Times New Roman" w:eastAsia="新細明體" w:hAnsi="Times New Roman" w:hint="eastAsia"/>
          <w:kern w:val="2"/>
          <w:sz w:val="24"/>
          <w:szCs w:val="24"/>
          <w:lang w:val="en-US" w:eastAsia="zh-HK"/>
        </w:rPr>
        <w:t xml:space="preserve">: There are problems </w:t>
      </w:r>
      <w:r w:rsidRPr="00D4413F">
        <w:rPr>
          <w:rFonts w:ascii="Times New Roman" w:eastAsia="新細明體" w:hAnsi="Times New Roman"/>
          <w:kern w:val="2"/>
          <w:sz w:val="24"/>
          <w:szCs w:val="24"/>
          <w:lang w:val="en-US" w:eastAsia="zh-HK"/>
        </w:rPr>
        <w:t>associated with the use of the computer system</w:t>
      </w:r>
      <w:r w:rsidRPr="00D4413F">
        <w:rPr>
          <w:rFonts w:ascii="Times New Roman" w:eastAsia="新細明體" w:hAnsi="Times New Roman" w:hint="eastAsia"/>
          <w:kern w:val="2"/>
          <w:sz w:val="24"/>
          <w:szCs w:val="24"/>
          <w:lang w:val="en-US" w:eastAsia="zh-HK"/>
        </w:rPr>
        <w:t xml:space="preserve">. Surprisingly, some call centre staff are unable </w:t>
      </w:r>
      <w:r w:rsidRPr="00D4413F">
        <w:rPr>
          <w:rFonts w:ascii="Times New Roman" w:eastAsia="新細明體" w:hAnsi="Times New Roman"/>
          <w:kern w:val="2"/>
          <w:sz w:val="24"/>
          <w:szCs w:val="24"/>
          <w:lang w:val="en-US" w:eastAsia="zh-HK"/>
        </w:rPr>
        <w:t>to extract accurate information about relatively simple enquiries</w:t>
      </w:r>
      <w:r w:rsidRPr="00D4413F">
        <w:rPr>
          <w:rFonts w:ascii="Times New Roman" w:eastAsia="新細明體" w:hAnsi="Times New Roman" w:hint="eastAsia"/>
          <w:kern w:val="2"/>
          <w:sz w:val="24"/>
          <w:szCs w:val="24"/>
          <w:lang w:val="en-US" w:eastAsia="zh-HK"/>
        </w:rPr>
        <w:t xml:space="preserve"> while some take too long for the process. These may be attributed to lack of training, or training not targeting at the necessary job skills.</w:t>
      </w:r>
    </w:p>
    <w:p w14:paraId="173E4D7C" w14:textId="77777777" w:rsidR="00D4413F" w:rsidRPr="00D4413F" w:rsidRDefault="00D4413F" w:rsidP="00D4413F">
      <w:pPr>
        <w:widowControl w:val="0"/>
        <w:spacing w:after="0" w:line="240" w:lineRule="auto"/>
        <w:rPr>
          <w:rFonts w:ascii="Times New Roman" w:eastAsia="新細明體" w:hAnsi="Times New Roman"/>
          <w:kern w:val="2"/>
          <w:sz w:val="24"/>
          <w:szCs w:val="24"/>
          <w:lang w:val="en-US" w:eastAsia="zh-HK"/>
        </w:rPr>
      </w:pPr>
    </w:p>
    <w:p w14:paraId="4C2F505C" w14:textId="4D8BA9B0" w:rsidR="00D4413F" w:rsidRPr="00D4413F" w:rsidRDefault="00D4413F" w:rsidP="007C585D">
      <w:pPr>
        <w:widowControl w:val="0"/>
        <w:numPr>
          <w:ilvl w:val="0"/>
          <w:numId w:val="5"/>
        </w:numPr>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u w:val="single"/>
          <w:lang w:val="en-US" w:eastAsia="zh-HK"/>
        </w:rPr>
        <w:t xml:space="preserve">Lack of </w:t>
      </w:r>
      <w:r w:rsidRPr="00D4413F">
        <w:rPr>
          <w:rFonts w:ascii="Times New Roman" w:eastAsia="新細明體" w:hAnsi="Times New Roman"/>
          <w:kern w:val="2"/>
          <w:sz w:val="24"/>
          <w:szCs w:val="24"/>
          <w:u w:val="single"/>
          <w:lang w:val="en-US" w:eastAsia="zh-HK"/>
        </w:rPr>
        <w:t>staff involvement in system development</w:t>
      </w:r>
      <w:r w:rsidRPr="00D4413F">
        <w:rPr>
          <w:rFonts w:ascii="Times New Roman" w:eastAsia="新細明體" w:hAnsi="Times New Roman" w:hint="eastAsia"/>
          <w:kern w:val="2"/>
          <w:sz w:val="24"/>
          <w:szCs w:val="24"/>
          <w:lang w:val="en-US" w:eastAsia="zh-HK"/>
        </w:rPr>
        <w:t>: T</w:t>
      </w:r>
      <w:r w:rsidRPr="00D4413F">
        <w:rPr>
          <w:rFonts w:ascii="Times New Roman" w:eastAsia="新細明體" w:hAnsi="Times New Roman"/>
          <w:kern w:val="2"/>
          <w:sz w:val="24"/>
          <w:szCs w:val="24"/>
          <w:lang w:val="en-US" w:eastAsia="zh-HK"/>
        </w:rPr>
        <w:t>he apparent inability of some staff to extract accurate information about relatively simple enquiries, or the length of time that such interrogations take</w:t>
      </w:r>
      <w:r w:rsidRPr="00D4413F">
        <w:rPr>
          <w:rFonts w:ascii="Times New Roman" w:eastAsia="新細明體" w:hAnsi="Times New Roman" w:hint="eastAsia"/>
          <w:kern w:val="2"/>
          <w:sz w:val="24"/>
          <w:szCs w:val="24"/>
          <w:lang w:val="en-US" w:eastAsia="zh-HK"/>
        </w:rPr>
        <w:t xml:space="preserve">, as </w:t>
      </w:r>
      <w:r w:rsidR="00031D29" w:rsidRPr="00D4413F">
        <w:rPr>
          <w:rFonts w:ascii="Times New Roman" w:eastAsia="新細明體" w:hAnsi="Times New Roman"/>
          <w:kern w:val="2"/>
          <w:sz w:val="24"/>
          <w:szCs w:val="24"/>
          <w:lang w:val="en-US" w:eastAsia="zh-HK"/>
        </w:rPr>
        <w:t>mentioned</w:t>
      </w:r>
      <w:r w:rsidRPr="00D4413F">
        <w:rPr>
          <w:rFonts w:ascii="Times New Roman" w:eastAsia="新細明體" w:hAnsi="Times New Roman" w:hint="eastAsia"/>
          <w:kern w:val="2"/>
          <w:sz w:val="24"/>
          <w:szCs w:val="24"/>
          <w:lang w:val="en-US" w:eastAsia="zh-HK"/>
        </w:rPr>
        <w:t xml:space="preserve"> in v), may also be due to l</w:t>
      </w:r>
      <w:r w:rsidRPr="00D4413F">
        <w:rPr>
          <w:rFonts w:ascii="Times New Roman" w:eastAsia="新細明體" w:hAnsi="Times New Roman"/>
          <w:kern w:val="2"/>
          <w:sz w:val="24"/>
          <w:szCs w:val="24"/>
          <w:lang w:val="en-US" w:eastAsia="zh-HK"/>
        </w:rPr>
        <w:t>ack of staff involvement in system development</w:t>
      </w:r>
      <w:r w:rsidRPr="00D4413F">
        <w:rPr>
          <w:rFonts w:ascii="Times New Roman" w:eastAsia="新細明體" w:hAnsi="Times New Roman" w:hint="eastAsia"/>
          <w:kern w:val="2"/>
          <w:sz w:val="24"/>
          <w:szCs w:val="24"/>
          <w:lang w:val="en-US" w:eastAsia="zh-HK"/>
        </w:rPr>
        <w:t xml:space="preserve"> so that the computer system is totally not user-friendly.</w:t>
      </w:r>
    </w:p>
    <w:p w14:paraId="4E2AA9BF" w14:textId="77777777" w:rsidR="00D4413F" w:rsidRPr="00D4413F" w:rsidRDefault="00D4413F" w:rsidP="00D4413F">
      <w:pPr>
        <w:widowControl w:val="0"/>
        <w:spacing w:after="0" w:line="240" w:lineRule="auto"/>
        <w:rPr>
          <w:rFonts w:ascii="Times New Roman" w:eastAsia="新細明體" w:hAnsi="Times New Roman" w:hint="eastAsia"/>
          <w:kern w:val="2"/>
          <w:sz w:val="24"/>
          <w:szCs w:val="24"/>
          <w:lang w:val="en-US" w:eastAsia="zh-HK"/>
        </w:rPr>
      </w:pPr>
    </w:p>
    <w:p w14:paraId="55BED36F" w14:textId="77777777" w:rsidR="00D4413F" w:rsidRPr="00D4413F" w:rsidRDefault="00D4413F" w:rsidP="007C585D">
      <w:pPr>
        <w:widowControl w:val="0"/>
        <w:numPr>
          <w:ilvl w:val="0"/>
          <w:numId w:val="5"/>
        </w:numPr>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kern w:val="2"/>
          <w:sz w:val="24"/>
          <w:szCs w:val="24"/>
          <w:u w:val="single"/>
          <w:lang w:val="en-US" w:eastAsia="zh-HK"/>
        </w:rPr>
        <w:t>No performance management system or appraisal scheme</w:t>
      </w:r>
      <w:r w:rsidRPr="00D4413F">
        <w:rPr>
          <w:rFonts w:ascii="Times New Roman" w:eastAsia="新細明體" w:hAnsi="Times New Roman" w:hint="eastAsia"/>
          <w:kern w:val="2"/>
          <w:sz w:val="24"/>
          <w:szCs w:val="24"/>
          <w:lang w:val="en-US" w:eastAsia="zh-HK"/>
        </w:rPr>
        <w:t>: There is n</w:t>
      </w:r>
      <w:r w:rsidRPr="00D4413F">
        <w:rPr>
          <w:rFonts w:ascii="Times New Roman" w:eastAsia="新細明體" w:hAnsi="Times New Roman"/>
          <w:kern w:val="2"/>
          <w:sz w:val="24"/>
          <w:szCs w:val="24"/>
          <w:lang w:val="en-US" w:eastAsia="zh-HK"/>
        </w:rPr>
        <w:t>o performance management system or appraisal scheme</w:t>
      </w:r>
      <w:r w:rsidRPr="00D4413F">
        <w:rPr>
          <w:rFonts w:ascii="Times New Roman" w:eastAsia="新細明體" w:hAnsi="Times New Roman" w:hint="eastAsia"/>
          <w:kern w:val="2"/>
          <w:sz w:val="24"/>
          <w:szCs w:val="24"/>
          <w:lang w:val="en-US" w:eastAsia="zh-HK"/>
        </w:rPr>
        <w:t xml:space="preserve"> in place. </w:t>
      </w:r>
      <w:r w:rsidRPr="00D4413F">
        <w:rPr>
          <w:rFonts w:ascii="Times New Roman" w:eastAsia="新細明體" w:hAnsi="Times New Roman"/>
          <w:kern w:val="2"/>
          <w:sz w:val="24"/>
          <w:szCs w:val="24"/>
          <w:lang w:val="en-US" w:eastAsia="zh-HK"/>
        </w:rPr>
        <w:t xml:space="preserve">Pay scales are standardised </w:t>
      </w:r>
      <w:r w:rsidRPr="00D4413F">
        <w:rPr>
          <w:rFonts w:ascii="Times New Roman" w:eastAsia="新細明體" w:hAnsi="Times New Roman" w:hint="eastAsia"/>
          <w:kern w:val="2"/>
          <w:sz w:val="24"/>
          <w:szCs w:val="24"/>
          <w:lang w:val="en-US" w:eastAsia="zh-HK"/>
        </w:rPr>
        <w:t>and e</w:t>
      </w:r>
      <w:r w:rsidRPr="00D4413F">
        <w:rPr>
          <w:rFonts w:ascii="Times New Roman" w:eastAsia="新細明體" w:hAnsi="Times New Roman"/>
          <w:kern w:val="2"/>
          <w:sz w:val="24"/>
          <w:szCs w:val="24"/>
          <w:lang w:val="en-US" w:eastAsia="zh-HK"/>
        </w:rPr>
        <w:t>mployees</w:t>
      </w:r>
      <w:r w:rsidRPr="00D4413F">
        <w:rPr>
          <w:rFonts w:ascii="Times New Roman" w:eastAsia="新細明體" w:hAnsi="Times New Roman" w:hint="eastAsia"/>
          <w:kern w:val="2"/>
          <w:sz w:val="24"/>
          <w:szCs w:val="24"/>
          <w:lang w:val="en-US" w:eastAsia="zh-HK"/>
        </w:rPr>
        <w:t xml:space="preserve">, irrespective of their performance, </w:t>
      </w:r>
      <w:r w:rsidRPr="00D4413F">
        <w:rPr>
          <w:rFonts w:ascii="Times New Roman" w:eastAsia="新細明體" w:hAnsi="Times New Roman"/>
          <w:kern w:val="2"/>
          <w:sz w:val="24"/>
          <w:szCs w:val="24"/>
          <w:lang w:val="en-US" w:eastAsia="zh-HK"/>
        </w:rPr>
        <w:t xml:space="preserve">proceed up the </w:t>
      </w:r>
      <w:r w:rsidRPr="00D4413F">
        <w:rPr>
          <w:rFonts w:ascii="Times New Roman" w:eastAsia="新細明體" w:hAnsi="Times New Roman" w:hint="eastAsia"/>
          <w:kern w:val="2"/>
          <w:sz w:val="24"/>
          <w:szCs w:val="24"/>
          <w:lang w:val="en-US" w:eastAsia="zh-HK"/>
        </w:rPr>
        <w:t xml:space="preserve">pay </w:t>
      </w:r>
      <w:r w:rsidRPr="00D4413F">
        <w:rPr>
          <w:rFonts w:ascii="Times New Roman" w:eastAsia="新細明體" w:hAnsi="Times New Roman"/>
          <w:kern w:val="2"/>
          <w:sz w:val="24"/>
          <w:szCs w:val="24"/>
          <w:lang w:val="en-US" w:eastAsia="zh-HK"/>
        </w:rPr>
        <w:t>scale by annual increments until they reach the top point, after which further increases are depend</w:t>
      </w:r>
      <w:r w:rsidRPr="00D4413F">
        <w:rPr>
          <w:rFonts w:ascii="Times New Roman" w:eastAsia="新細明體" w:hAnsi="Times New Roman" w:hint="eastAsia"/>
          <w:kern w:val="2"/>
          <w:sz w:val="24"/>
          <w:szCs w:val="24"/>
          <w:lang w:val="en-US" w:eastAsia="zh-HK"/>
        </w:rPr>
        <w:t>e</w:t>
      </w:r>
      <w:r w:rsidRPr="00D4413F">
        <w:rPr>
          <w:rFonts w:ascii="Times New Roman" w:eastAsia="新細明體" w:hAnsi="Times New Roman"/>
          <w:kern w:val="2"/>
          <w:sz w:val="24"/>
          <w:szCs w:val="24"/>
          <w:lang w:val="en-US" w:eastAsia="zh-HK"/>
        </w:rPr>
        <w:t>nt on promotion to supervisory or managerial work</w:t>
      </w:r>
      <w:r w:rsidRPr="00D4413F">
        <w:rPr>
          <w:rFonts w:ascii="Times New Roman" w:eastAsia="新細明體" w:hAnsi="Times New Roman" w:hint="eastAsia"/>
          <w:kern w:val="2"/>
          <w:sz w:val="24"/>
          <w:szCs w:val="24"/>
          <w:lang w:val="en-US" w:eastAsia="zh-HK"/>
        </w:rPr>
        <w:t xml:space="preserve">. As a result, quality performance cannot be encouraged to a large extent. In fact, </w:t>
      </w:r>
      <w:r w:rsidRPr="00D4413F">
        <w:rPr>
          <w:rFonts w:ascii="Times New Roman" w:eastAsia="新細明體" w:hAnsi="Times New Roman"/>
          <w:kern w:val="2"/>
          <w:sz w:val="24"/>
          <w:szCs w:val="24"/>
          <w:lang w:val="en-US" w:eastAsia="zh-HK"/>
        </w:rPr>
        <w:t>some of the new recruits, especially in the younger age groups, believe that they work better and more effectively than other staff, and are beginning to feel that the standardised pay structure does not recognise or reward their individual skills and efficiency.</w:t>
      </w:r>
      <w:r w:rsidRPr="00D4413F">
        <w:rPr>
          <w:rFonts w:ascii="Times New Roman" w:eastAsia="新細明體" w:hAnsi="Times New Roman" w:hint="eastAsia"/>
          <w:kern w:val="2"/>
          <w:sz w:val="24"/>
          <w:szCs w:val="24"/>
          <w:lang w:val="en-US" w:eastAsia="zh-HK"/>
        </w:rPr>
        <w:t xml:space="preserve"> This situation will lead to de-motivation of staff performance or even boost the staff </w:t>
      </w:r>
      <w:r w:rsidRPr="00D4413F">
        <w:rPr>
          <w:rFonts w:ascii="Times New Roman" w:eastAsia="新細明體" w:hAnsi="Times New Roman" w:hint="eastAsia"/>
          <w:kern w:val="2"/>
          <w:sz w:val="24"/>
          <w:szCs w:val="24"/>
          <w:lang w:val="en-US" w:eastAsia="zh-HK"/>
        </w:rPr>
        <w:lastRenderedPageBreak/>
        <w:t>turnover in the long run.</w:t>
      </w:r>
    </w:p>
    <w:p w14:paraId="14C23B5E" w14:textId="77777777" w:rsidR="00D4413F" w:rsidRPr="00D4413F" w:rsidRDefault="00D4413F" w:rsidP="00D4413F">
      <w:pPr>
        <w:widowControl w:val="0"/>
        <w:spacing w:after="0" w:line="240" w:lineRule="auto"/>
        <w:rPr>
          <w:rFonts w:ascii="Times New Roman" w:eastAsia="新細明體" w:hAnsi="Times New Roman" w:hint="eastAsia"/>
          <w:kern w:val="2"/>
          <w:sz w:val="24"/>
          <w:szCs w:val="24"/>
          <w:lang w:val="en-US" w:eastAsia="zh-HK"/>
        </w:rPr>
      </w:pPr>
    </w:p>
    <w:p w14:paraId="7A6C4A27" w14:textId="77777777" w:rsidR="00D4413F" w:rsidRPr="00D4413F" w:rsidRDefault="00D4413F" w:rsidP="007C585D">
      <w:pPr>
        <w:widowControl w:val="0"/>
        <w:numPr>
          <w:ilvl w:val="0"/>
          <w:numId w:val="5"/>
        </w:numPr>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u w:val="single"/>
          <w:lang w:val="en-US" w:eastAsia="zh-HK"/>
        </w:rPr>
        <w:t>Unclear career advancement</w:t>
      </w:r>
      <w:r w:rsidRPr="00D4413F">
        <w:rPr>
          <w:rFonts w:ascii="Times New Roman" w:eastAsia="新細明體" w:hAnsi="Times New Roman" w:hint="eastAsia"/>
          <w:kern w:val="2"/>
          <w:sz w:val="24"/>
          <w:szCs w:val="24"/>
          <w:lang w:val="en-US" w:eastAsia="zh-HK"/>
        </w:rPr>
        <w:t xml:space="preserve">: In the absence of an </w:t>
      </w:r>
      <w:r w:rsidRPr="00D4413F">
        <w:rPr>
          <w:rFonts w:ascii="Times New Roman" w:eastAsia="新細明體" w:hAnsi="Times New Roman"/>
          <w:kern w:val="2"/>
          <w:sz w:val="24"/>
          <w:szCs w:val="24"/>
          <w:lang w:val="en-US" w:eastAsia="zh-HK"/>
        </w:rPr>
        <w:t>appraisal scheme</w:t>
      </w:r>
      <w:r w:rsidRPr="00D4413F">
        <w:rPr>
          <w:rFonts w:ascii="Times New Roman" w:eastAsia="新細明體" w:hAnsi="Times New Roman" w:hint="eastAsia"/>
          <w:kern w:val="2"/>
          <w:sz w:val="24"/>
          <w:szCs w:val="24"/>
          <w:lang w:val="en-US" w:eastAsia="zh-HK"/>
        </w:rPr>
        <w:t xml:space="preserve">, there is no clear promotion policy. As such, call centre employees do not have a clear idea on how to get promotion, thus posing uncertainties on their career paths. </w:t>
      </w:r>
      <w:r w:rsidRPr="00D4413F">
        <w:rPr>
          <w:rFonts w:ascii="Times New Roman" w:eastAsia="新細明體" w:hAnsi="Times New Roman"/>
          <w:kern w:val="2"/>
          <w:sz w:val="24"/>
          <w:szCs w:val="24"/>
          <w:lang w:val="en-US" w:eastAsia="zh-HK"/>
        </w:rPr>
        <w:t>T</w:t>
      </w:r>
      <w:r w:rsidRPr="00D4413F">
        <w:rPr>
          <w:rFonts w:ascii="Times New Roman" w:eastAsia="新細明體" w:hAnsi="Times New Roman" w:hint="eastAsia"/>
          <w:kern w:val="2"/>
          <w:sz w:val="24"/>
          <w:szCs w:val="24"/>
          <w:lang w:val="en-US" w:eastAsia="zh-HK"/>
        </w:rPr>
        <w:t>he situation may lead to high turnover.</w:t>
      </w:r>
    </w:p>
    <w:p w14:paraId="2765C589" w14:textId="77777777" w:rsidR="00D4413F" w:rsidRPr="00D4413F" w:rsidRDefault="00D4413F" w:rsidP="00D4413F">
      <w:pPr>
        <w:widowControl w:val="0"/>
        <w:spacing w:after="0" w:line="240" w:lineRule="auto"/>
        <w:rPr>
          <w:rFonts w:ascii="Times New Roman" w:eastAsia="新細明體" w:hAnsi="Times New Roman" w:hint="eastAsia"/>
          <w:kern w:val="2"/>
          <w:sz w:val="24"/>
          <w:szCs w:val="24"/>
          <w:lang w:val="en-US" w:eastAsia="zh-HK"/>
        </w:rPr>
      </w:pPr>
    </w:p>
    <w:p w14:paraId="0657ECEB" w14:textId="77777777" w:rsidR="00D4413F" w:rsidRPr="00D4413F" w:rsidRDefault="00D4413F" w:rsidP="007C585D">
      <w:pPr>
        <w:widowControl w:val="0"/>
        <w:numPr>
          <w:ilvl w:val="0"/>
          <w:numId w:val="5"/>
        </w:numPr>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u w:val="single"/>
          <w:lang w:val="en-US" w:eastAsia="zh-HK"/>
        </w:rPr>
        <w:t>No feedback system</w:t>
      </w:r>
      <w:r w:rsidRPr="00D4413F">
        <w:rPr>
          <w:rFonts w:ascii="Times New Roman" w:eastAsia="新細明體" w:hAnsi="Times New Roman" w:hint="eastAsia"/>
          <w:kern w:val="2"/>
          <w:sz w:val="24"/>
          <w:szCs w:val="24"/>
          <w:lang w:val="en-US" w:eastAsia="zh-HK"/>
        </w:rPr>
        <w:t xml:space="preserve">: Without a </w:t>
      </w:r>
      <w:r w:rsidRPr="00D4413F">
        <w:rPr>
          <w:rFonts w:ascii="Times New Roman" w:eastAsia="新細明體" w:hAnsi="Times New Roman"/>
          <w:kern w:val="2"/>
          <w:sz w:val="24"/>
          <w:szCs w:val="24"/>
          <w:lang w:val="en-US" w:eastAsia="zh-HK"/>
        </w:rPr>
        <w:t>performance management system or appraisal scheme</w:t>
      </w:r>
      <w:r w:rsidRPr="00D4413F">
        <w:rPr>
          <w:rFonts w:ascii="Times New Roman" w:eastAsia="新細明體" w:hAnsi="Times New Roman" w:hint="eastAsia"/>
          <w:kern w:val="2"/>
          <w:sz w:val="24"/>
          <w:szCs w:val="24"/>
          <w:lang w:val="en-US" w:eastAsia="zh-HK"/>
        </w:rPr>
        <w:t>, the staff members have no way to get feedback on their performance. As a result, it is hard for them to make improvement or correct mistakes.</w:t>
      </w:r>
    </w:p>
    <w:p w14:paraId="7628A62B" w14:textId="77777777" w:rsidR="00D4413F" w:rsidRPr="00D4413F" w:rsidRDefault="00D4413F" w:rsidP="00D4413F">
      <w:pPr>
        <w:widowControl w:val="0"/>
        <w:spacing w:after="0" w:line="240" w:lineRule="auto"/>
        <w:rPr>
          <w:rFonts w:ascii="Times New Roman" w:eastAsia="新細明體" w:hAnsi="Times New Roman" w:hint="eastAsia"/>
          <w:kern w:val="2"/>
          <w:sz w:val="24"/>
          <w:szCs w:val="24"/>
          <w:lang w:val="en-US" w:eastAsia="zh-HK"/>
        </w:rPr>
      </w:pPr>
    </w:p>
    <w:p w14:paraId="107BC5AC" w14:textId="77777777" w:rsidR="00D4413F" w:rsidRPr="00D4413F" w:rsidRDefault="00D4413F" w:rsidP="007C585D">
      <w:pPr>
        <w:widowControl w:val="0"/>
        <w:numPr>
          <w:ilvl w:val="0"/>
          <w:numId w:val="5"/>
        </w:numPr>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u w:val="single"/>
          <w:lang w:val="en-US" w:eastAsia="zh-HK"/>
        </w:rPr>
        <w:t xml:space="preserve">Poor adaptation of </w:t>
      </w:r>
      <w:r w:rsidRPr="00D4413F">
        <w:rPr>
          <w:rFonts w:ascii="Times New Roman" w:eastAsia="新細明體" w:hAnsi="Times New Roman"/>
          <w:kern w:val="2"/>
          <w:sz w:val="24"/>
          <w:szCs w:val="24"/>
          <w:u w:val="single"/>
          <w:lang w:val="en-US" w:eastAsia="zh-HK"/>
        </w:rPr>
        <w:t>redeployed staff</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Some of the redeployed staff remain unhappy about the type of service they are being asked to give and find it too impersonal.</w:t>
      </w:r>
      <w:r w:rsidRPr="00D4413F">
        <w:rPr>
          <w:rFonts w:ascii="Times New Roman" w:eastAsia="新細明體" w:hAnsi="Times New Roman" w:hint="eastAsia"/>
          <w:kern w:val="2"/>
          <w:sz w:val="24"/>
          <w:szCs w:val="24"/>
          <w:lang w:val="en-US" w:eastAsia="zh-HK"/>
        </w:rPr>
        <w:t xml:space="preserve"> This is probably due to the lack of proper guidance or adequate training in their new positions given</w:t>
      </w:r>
      <w:r w:rsidRPr="00D4413F">
        <w:rPr>
          <w:rFonts w:eastAsia="新細明體"/>
          <w:kern w:val="2"/>
          <w:sz w:val="24"/>
          <w:lang w:val="en-US" w:eastAsia="zh-TW"/>
        </w:rPr>
        <w:t xml:space="preserve"> </w:t>
      </w:r>
      <w:r w:rsidRPr="00D4413F">
        <w:rPr>
          <w:rFonts w:eastAsia="新細明體" w:hint="eastAsia"/>
          <w:kern w:val="2"/>
          <w:sz w:val="24"/>
          <w:lang w:val="en-US" w:eastAsia="zh-HK"/>
        </w:rPr>
        <w:t xml:space="preserve">the </w:t>
      </w:r>
      <w:r w:rsidRPr="00D4413F">
        <w:rPr>
          <w:rFonts w:ascii="Times New Roman" w:eastAsia="新細明體" w:hAnsi="Times New Roman"/>
          <w:kern w:val="2"/>
          <w:sz w:val="24"/>
          <w:szCs w:val="24"/>
          <w:lang w:val="en-US" w:eastAsia="zh-HK"/>
        </w:rPr>
        <w:t>different nature of their previous jobs</w:t>
      </w:r>
      <w:r w:rsidRPr="00D4413F">
        <w:rPr>
          <w:rFonts w:ascii="Times New Roman" w:eastAsia="新細明體" w:hAnsi="Times New Roman" w:hint="eastAsia"/>
          <w:kern w:val="2"/>
          <w:sz w:val="24"/>
          <w:szCs w:val="24"/>
          <w:lang w:val="en-US" w:eastAsia="zh-HK"/>
        </w:rPr>
        <w:t>.</w:t>
      </w:r>
    </w:p>
    <w:p w14:paraId="775B094F" w14:textId="77777777" w:rsidR="00D4413F" w:rsidRPr="00D4413F" w:rsidRDefault="00D4413F" w:rsidP="00D4413F">
      <w:pPr>
        <w:widowControl w:val="0"/>
        <w:spacing w:after="0" w:line="240" w:lineRule="auto"/>
        <w:rPr>
          <w:rFonts w:ascii="Times New Roman" w:eastAsia="新細明體" w:hAnsi="Times New Roman" w:hint="eastAsia"/>
          <w:kern w:val="2"/>
          <w:sz w:val="24"/>
          <w:szCs w:val="24"/>
          <w:lang w:val="en-US" w:eastAsia="zh-HK"/>
        </w:rPr>
      </w:pPr>
    </w:p>
    <w:p w14:paraId="7A8113E2" w14:textId="77777777" w:rsidR="00D4413F" w:rsidRPr="00D4413F" w:rsidRDefault="00D4413F" w:rsidP="007C585D">
      <w:pPr>
        <w:widowControl w:val="0"/>
        <w:numPr>
          <w:ilvl w:val="0"/>
          <w:numId w:val="5"/>
        </w:numPr>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u w:val="single"/>
          <w:lang w:val="en-US" w:eastAsia="zh-HK"/>
        </w:rPr>
        <w:t>Lack of communication channel</w:t>
      </w:r>
      <w:r w:rsidRPr="00D4413F">
        <w:rPr>
          <w:rFonts w:ascii="Times New Roman" w:eastAsia="新細明體" w:hAnsi="Times New Roman" w:hint="eastAsia"/>
          <w:kern w:val="2"/>
          <w:sz w:val="24"/>
          <w:szCs w:val="24"/>
          <w:lang w:val="en-US" w:eastAsia="zh-HK"/>
        </w:rPr>
        <w:t xml:space="preserve">: There seems no communication channel between the management and worker level. This may easily cause misunderstanding among various levels within the company. For example, with the </w:t>
      </w:r>
      <w:r w:rsidRPr="00D4413F">
        <w:rPr>
          <w:rFonts w:ascii="Times New Roman" w:eastAsia="新細明體" w:hAnsi="Times New Roman"/>
          <w:kern w:val="2"/>
          <w:sz w:val="24"/>
          <w:szCs w:val="24"/>
          <w:lang w:val="en-US" w:eastAsia="zh-HK"/>
        </w:rPr>
        <w:t>management’</w:t>
      </w:r>
      <w:r w:rsidRPr="00D4413F">
        <w:rPr>
          <w:rFonts w:ascii="Times New Roman" w:eastAsia="新細明體" w:hAnsi="Times New Roman" w:hint="eastAsia"/>
          <w:kern w:val="2"/>
          <w:sz w:val="24"/>
          <w:szCs w:val="24"/>
          <w:lang w:val="en-US" w:eastAsia="zh-HK"/>
        </w:rPr>
        <w:t>s</w:t>
      </w:r>
      <w:r w:rsidRPr="00D4413F">
        <w:rPr>
          <w:rFonts w:ascii="Times New Roman" w:eastAsia="新細明體" w:hAnsi="Times New Roman"/>
          <w:kern w:val="2"/>
          <w:sz w:val="24"/>
          <w:szCs w:val="24"/>
          <w:lang w:val="en-US" w:eastAsia="zh-HK"/>
        </w:rPr>
        <w:t xml:space="preserve"> recent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deci</w:t>
      </w:r>
      <w:r w:rsidRPr="00D4413F">
        <w:rPr>
          <w:rFonts w:ascii="Times New Roman" w:eastAsia="新細明體" w:hAnsi="Times New Roman" w:hint="eastAsia"/>
          <w:kern w:val="2"/>
          <w:sz w:val="24"/>
          <w:szCs w:val="24"/>
          <w:lang w:val="en-US" w:eastAsia="zh-HK"/>
        </w:rPr>
        <w:t>sion</w:t>
      </w:r>
      <w:r w:rsidRPr="00D4413F">
        <w:rPr>
          <w:rFonts w:ascii="Times New Roman" w:eastAsia="新細明體" w:hAnsi="Times New Roman"/>
          <w:kern w:val="2"/>
          <w:sz w:val="24"/>
          <w:szCs w:val="24"/>
          <w:lang w:val="en-US" w:eastAsia="zh-HK"/>
        </w:rPr>
        <w:t xml:space="preserve"> to </w:t>
      </w:r>
      <w:r w:rsidRPr="00D4413F">
        <w:rPr>
          <w:rFonts w:ascii="Times New Roman" w:eastAsia="新細明體" w:hAnsi="Times New Roman" w:hint="eastAsia"/>
          <w:kern w:val="2"/>
          <w:sz w:val="24"/>
          <w:szCs w:val="24"/>
          <w:lang w:val="en-US" w:eastAsia="zh-HK"/>
        </w:rPr>
        <w:t>l</w:t>
      </w:r>
      <w:r w:rsidRPr="00D4413F">
        <w:rPr>
          <w:rFonts w:ascii="Times New Roman" w:eastAsia="新細明體" w:hAnsi="Times New Roman"/>
          <w:kern w:val="2"/>
          <w:sz w:val="24"/>
          <w:szCs w:val="24"/>
          <w:lang w:val="en-US" w:eastAsia="zh-HK"/>
        </w:rPr>
        <w:t xml:space="preserve">aunch </w:t>
      </w:r>
      <w:r w:rsidRPr="00D4413F">
        <w:rPr>
          <w:rFonts w:ascii="Times New Roman" w:eastAsia="新細明體" w:hAnsi="Times New Roman" w:hint="eastAsia"/>
          <w:kern w:val="2"/>
          <w:sz w:val="24"/>
          <w:szCs w:val="24"/>
          <w:lang w:val="en-US" w:eastAsia="zh-HK"/>
        </w:rPr>
        <w:t xml:space="preserve">the </w:t>
      </w:r>
      <w:r w:rsidRPr="00D4413F">
        <w:rPr>
          <w:rFonts w:ascii="Times New Roman" w:eastAsia="新細明體" w:hAnsi="Times New Roman"/>
          <w:kern w:val="2"/>
          <w:sz w:val="24"/>
          <w:szCs w:val="24"/>
          <w:lang w:val="en-US" w:eastAsia="zh-HK"/>
        </w:rPr>
        <w:t>online banking system</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Uniline</w:t>
      </w:r>
      <w:r w:rsidRPr="00D4413F">
        <w:rPr>
          <w:rFonts w:ascii="Times New Roman" w:eastAsia="新細明體" w:hAnsi="Times New Roman" w:hint="eastAsia"/>
          <w:kern w:val="2"/>
          <w:sz w:val="24"/>
          <w:szCs w:val="24"/>
          <w:lang w:val="en-US" w:eastAsia="zh-HK"/>
        </w:rPr>
        <w:t>, t</w:t>
      </w:r>
      <w:r w:rsidRPr="00D4413F">
        <w:rPr>
          <w:rFonts w:ascii="Times New Roman" w:eastAsia="新細明體" w:hAnsi="Times New Roman"/>
          <w:kern w:val="2"/>
          <w:sz w:val="24"/>
          <w:szCs w:val="24"/>
          <w:lang w:val="en-US" w:eastAsia="zh-HK"/>
        </w:rPr>
        <w:t>here have been rumours about the possibility of further job losses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at Unicall</w:t>
      </w:r>
      <w:r w:rsidRPr="00D4413F">
        <w:rPr>
          <w:rFonts w:ascii="Times New Roman" w:eastAsia="新細明體" w:hAnsi="Times New Roman" w:hint="eastAsia"/>
          <w:kern w:val="2"/>
          <w:sz w:val="24"/>
          <w:szCs w:val="24"/>
          <w:lang w:val="en-US" w:eastAsia="zh-HK"/>
        </w:rPr>
        <w:t>.</w:t>
      </w:r>
    </w:p>
    <w:p w14:paraId="44E4AC6D" w14:textId="77777777" w:rsidR="00D4413F" w:rsidRPr="00D4413F" w:rsidRDefault="00D4413F" w:rsidP="00D4413F">
      <w:pPr>
        <w:widowControl w:val="0"/>
        <w:spacing w:after="0" w:line="240" w:lineRule="auto"/>
        <w:rPr>
          <w:rFonts w:ascii="Times New Roman" w:eastAsia="新細明體" w:hAnsi="Times New Roman" w:hint="eastAsia"/>
          <w:kern w:val="2"/>
          <w:sz w:val="24"/>
          <w:szCs w:val="24"/>
          <w:lang w:val="en-US" w:eastAsia="zh-HK"/>
        </w:rPr>
      </w:pPr>
    </w:p>
    <w:p w14:paraId="13B7BE06" w14:textId="77777777" w:rsidR="00D4413F" w:rsidRPr="00D4413F" w:rsidRDefault="00D4413F" w:rsidP="007C585D">
      <w:pPr>
        <w:widowControl w:val="0"/>
        <w:numPr>
          <w:ilvl w:val="0"/>
          <w:numId w:val="5"/>
        </w:numPr>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u w:val="single"/>
          <w:lang w:val="en-US" w:eastAsia="zh-HK"/>
        </w:rPr>
        <w:t>Problems on recruitment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The existing number of Unicall staff is now clearly inadequate for the growing demand for the telephone banking service. Recruitment is under way but this is likely to place existing induction and training programmes under strain</w:t>
      </w:r>
      <w:r w:rsidRPr="00D4413F">
        <w:rPr>
          <w:rFonts w:ascii="Times New Roman" w:eastAsia="新細明體" w:hAnsi="Times New Roman" w:hint="eastAsia"/>
          <w:kern w:val="2"/>
          <w:sz w:val="24"/>
          <w:szCs w:val="24"/>
          <w:lang w:val="en-US" w:eastAsia="zh-HK"/>
        </w:rPr>
        <w:t xml:space="preserve">. In </w:t>
      </w:r>
      <w:r w:rsidRPr="00D4413F">
        <w:rPr>
          <w:rFonts w:ascii="Times New Roman" w:eastAsia="新細明體" w:hAnsi="Times New Roman"/>
          <w:kern w:val="2"/>
          <w:sz w:val="24"/>
          <w:szCs w:val="24"/>
          <w:lang w:val="en-US" w:eastAsia="zh-HK"/>
        </w:rPr>
        <w:t>addition</w:t>
      </w:r>
      <w:r w:rsidRPr="00D4413F">
        <w:rPr>
          <w:rFonts w:ascii="Times New Roman" w:eastAsia="新細明體" w:hAnsi="Times New Roman" w:hint="eastAsia"/>
          <w:kern w:val="2"/>
          <w:sz w:val="24"/>
          <w:szCs w:val="24"/>
          <w:lang w:val="en-US" w:eastAsia="zh-HK"/>
        </w:rPr>
        <w:t>, there is r</w:t>
      </w:r>
      <w:r w:rsidRPr="00D4413F">
        <w:rPr>
          <w:rFonts w:ascii="Times New Roman" w:eastAsia="新細明體" w:hAnsi="Times New Roman"/>
          <w:kern w:val="2"/>
          <w:sz w:val="24"/>
          <w:szCs w:val="24"/>
          <w:lang w:val="en-US" w:eastAsia="zh-HK"/>
        </w:rPr>
        <w:t>elatively high employment rate in the UAE</w:t>
      </w:r>
      <w:r w:rsidRPr="00D4413F">
        <w:rPr>
          <w:rFonts w:ascii="Times New Roman" w:eastAsia="新細明體" w:hAnsi="Times New Roman" w:hint="eastAsia"/>
          <w:kern w:val="2"/>
          <w:sz w:val="24"/>
          <w:szCs w:val="24"/>
          <w:lang w:val="en-US" w:eastAsia="zh-HK"/>
        </w:rPr>
        <w:t xml:space="preserve"> and t</w:t>
      </w:r>
      <w:r w:rsidRPr="00D4413F">
        <w:rPr>
          <w:rFonts w:ascii="Times New Roman" w:eastAsia="新細明體" w:hAnsi="Times New Roman"/>
          <w:kern w:val="2"/>
          <w:sz w:val="24"/>
          <w:szCs w:val="24"/>
          <w:lang w:val="en-US" w:eastAsia="zh-HK"/>
        </w:rPr>
        <w:t xml:space="preserve">he demand for the same skill sets is growing. </w:t>
      </w:r>
      <w:r w:rsidRPr="00D4413F">
        <w:rPr>
          <w:rFonts w:ascii="Times New Roman" w:eastAsia="新細明體" w:hAnsi="Times New Roman" w:hint="eastAsia"/>
          <w:kern w:val="2"/>
          <w:sz w:val="24"/>
          <w:szCs w:val="24"/>
          <w:lang w:val="en-US" w:eastAsia="zh-HK"/>
        </w:rPr>
        <w:t>In other words, t</w:t>
      </w:r>
      <w:r w:rsidRPr="00D4413F">
        <w:rPr>
          <w:rFonts w:ascii="Times New Roman" w:eastAsia="新細明體" w:hAnsi="Times New Roman"/>
          <w:kern w:val="2"/>
          <w:sz w:val="24"/>
          <w:szCs w:val="24"/>
          <w:lang w:val="en-US" w:eastAsia="zh-HK"/>
        </w:rPr>
        <w:t>here are more people competing for the same talent pool and the pool is not getting larger</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Worst of all, call centres are widely seen by jobseekers as high-stress, no-advancement work environments</w:t>
      </w:r>
      <w:r w:rsidRPr="00D4413F">
        <w:rPr>
          <w:rFonts w:ascii="Times New Roman" w:eastAsia="新細明體" w:hAnsi="Times New Roman" w:hint="eastAsia"/>
          <w:kern w:val="2"/>
          <w:sz w:val="24"/>
          <w:szCs w:val="24"/>
          <w:lang w:val="en-US" w:eastAsia="zh-HK"/>
        </w:rPr>
        <w:t>. As such, it is not easy for Unicall to recruit talented staff.</w:t>
      </w:r>
    </w:p>
    <w:p w14:paraId="0B01994A" w14:textId="77777777" w:rsidR="00D4413F" w:rsidRPr="00D4413F" w:rsidRDefault="00D4413F" w:rsidP="00D4413F">
      <w:pPr>
        <w:widowControl w:val="0"/>
        <w:spacing w:after="0" w:line="240" w:lineRule="auto"/>
        <w:rPr>
          <w:rFonts w:ascii="Times New Roman" w:eastAsia="新細明體" w:hAnsi="Times New Roman" w:hint="eastAsia"/>
          <w:kern w:val="2"/>
          <w:sz w:val="24"/>
          <w:szCs w:val="24"/>
          <w:lang w:val="en-US" w:eastAsia="zh-HK"/>
        </w:rPr>
      </w:pPr>
    </w:p>
    <w:p w14:paraId="57626CB2" w14:textId="77777777" w:rsidR="00D4413F" w:rsidRPr="00D4413F" w:rsidRDefault="00D4413F" w:rsidP="007C585D">
      <w:pPr>
        <w:widowControl w:val="0"/>
        <w:numPr>
          <w:ilvl w:val="0"/>
          <w:numId w:val="5"/>
        </w:numPr>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kern w:val="2"/>
          <w:sz w:val="24"/>
          <w:szCs w:val="24"/>
          <w:u w:val="single"/>
          <w:lang w:val="en-US" w:eastAsia="zh-HK"/>
        </w:rPr>
        <w:t>Increasing complaints from customers</w:t>
      </w:r>
      <w:r w:rsidRPr="00D4413F">
        <w:rPr>
          <w:rFonts w:ascii="Times New Roman" w:eastAsia="新細明體" w:hAnsi="Times New Roman" w:hint="eastAsia"/>
          <w:kern w:val="2"/>
          <w:sz w:val="24"/>
          <w:szCs w:val="24"/>
          <w:lang w:val="en-US" w:eastAsia="zh-HK"/>
        </w:rPr>
        <w:t>: Given the d</w:t>
      </w:r>
      <w:r w:rsidRPr="00D4413F">
        <w:rPr>
          <w:rFonts w:ascii="Times New Roman" w:eastAsia="新細明體" w:hAnsi="Times New Roman"/>
          <w:kern w:val="2"/>
          <w:sz w:val="24"/>
          <w:szCs w:val="24"/>
          <w:lang w:val="en-US" w:eastAsia="zh-HK"/>
        </w:rPr>
        <w:t>iscontent</w:t>
      </w:r>
      <w:r w:rsidRPr="00D4413F">
        <w:rPr>
          <w:rFonts w:ascii="Times New Roman" w:eastAsia="新細明體" w:hAnsi="Times New Roman" w:hint="eastAsia"/>
          <w:kern w:val="2"/>
          <w:sz w:val="24"/>
          <w:szCs w:val="24"/>
          <w:lang w:val="en-US" w:eastAsia="zh-HK"/>
        </w:rPr>
        <w:t xml:space="preserve"> of call centre staff and the inadequate training on them as mentioned earlier, there are growing </w:t>
      </w:r>
      <w:r w:rsidRPr="00D4413F">
        <w:rPr>
          <w:rFonts w:ascii="Times New Roman" w:eastAsia="新細明體" w:hAnsi="Times New Roman"/>
          <w:kern w:val="2"/>
          <w:sz w:val="24"/>
          <w:szCs w:val="24"/>
          <w:lang w:val="en-US" w:eastAsia="zh-HK"/>
        </w:rPr>
        <w:t>customer complaints about rudeness, staff’s apparent inflexibility when dealing with complex account problems and the fact that different operators seem to give different answers to the same questions.</w:t>
      </w:r>
      <w:r w:rsidRPr="00D4413F">
        <w:rPr>
          <w:rFonts w:ascii="Times New Roman" w:eastAsia="新細明體" w:hAnsi="Times New Roman" w:hint="eastAsia"/>
          <w:kern w:val="2"/>
          <w:sz w:val="24"/>
          <w:szCs w:val="24"/>
          <w:lang w:val="en-US" w:eastAsia="zh-HK"/>
        </w:rPr>
        <w:t xml:space="preserve"> The problems become</w:t>
      </w:r>
      <w:r w:rsidRPr="00D4413F">
        <w:rPr>
          <w:rFonts w:ascii="Times New Roman" w:eastAsia="新細明體" w:hAnsi="Times New Roman"/>
          <w:kern w:val="2"/>
          <w:sz w:val="24"/>
          <w:lang w:val="en-US" w:eastAsia="zh-TW"/>
        </w:rPr>
        <w:t xml:space="preserve"> </w:t>
      </w:r>
      <w:r w:rsidRPr="00D4413F">
        <w:rPr>
          <w:rFonts w:ascii="Times New Roman" w:eastAsia="新細明體" w:hAnsi="Times New Roman" w:hint="eastAsia"/>
          <w:kern w:val="2"/>
          <w:sz w:val="24"/>
          <w:lang w:val="en-US" w:eastAsia="zh-HK"/>
        </w:rPr>
        <w:t xml:space="preserve">increasingly </w:t>
      </w:r>
      <w:r w:rsidRPr="00D4413F">
        <w:rPr>
          <w:rFonts w:ascii="Times New Roman" w:eastAsia="新細明體" w:hAnsi="Times New Roman"/>
          <w:kern w:val="2"/>
          <w:sz w:val="24"/>
          <w:szCs w:val="24"/>
          <w:lang w:val="en-US" w:eastAsia="zh-HK"/>
        </w:rPr>
        <w:t>severe</w:t>
      </w:r>
      <w:r w:rsidRPr="00D4413F">
        <w:rPr>
          <w:rFonts w:ascii="Times New Roman" w:eastAsia="新細明體" w:hAnsi="Times New Roman" w:hint="eastAsia"/>
          <w:kern w:val="2"/>
          <w:sz w:val="24"/>
          <w:szCs w:val="24"/>
          <w:lang w:val="en-US" w:eastAsia="zh-HK"/>
        </w:rPr>
        <w:t xml:space="preserve"> during rush hours.</w:t>
      </w:r>
    </w:p>
    <w:p w14:paraId="75F0C712" w14:textId="77777777" w:rsidR="00D4413F" w:rsidRPr="00D4413F" w:rsidRDefault="00D4413F" w:rsidP="00D4413F">
      <w:pPr>
        <w:widowControl w:val="0"/>
        <w:spacing w:after="0" w:line="240" w:lineRule="auto"/>
        <w:rPr>
          <w:rFonts w:ascii="Times New Roman" w:eastAsia="新細明體" w:hAnsi="Times New Roman" w:hint="eastAsia"/>
          <w:kern w:val="2"/>
          <w:sz w:val="24"/>
          <w:szCs w:val="24"/>
          <w:lang w:val="en-US" w:eastAsia="zh-HK"/>
        </w:rPr>
      </w:pPr>
    </w:p>
    <w:p w14:paraId="3111F8A6"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lastRenderedPageBreak/>
        <w:t xml:space="preserve">Although there are a variety of problems identified above, the root issues for these are mainly motivation and staff retention. If these two factors are not properly addressed, there is high possibility that </w:t>
      </w:r>
      <w:r w:rsidRPr="00D4413F">
        <w:rPr>
          <w:rFonts w:ascii="Times New Roman" w:eastAsia="新細明體" w:hAnsi="Times New Roman"/>
          <w:kern w:val="2"/>
          <w:sz w:val="24"/>
          <w:szCs w:val="24"/>
          <w:lang w:val="en-US" w:eastAsia="zh-HK"/>
        </w:rPr>
        <w:t xml:space="preserve">Unicall </w:t>
      </w:r>
      <w:r w:rsidRPr="00D4413F">
        <w:rPr>
          <w:rFonts w:ascii="Times New Roman" w:eastAsia="新細明體" w:hAnsi="Times New Roman" w:hint="eastAsia"/>
          <w:kern w:val="2"/>
          <w:sz w:val="24"/>
          <w:szCs w:val="24"/>
          <w:lang w:val="en-US" w:eastAsia="zh-HK"/>
        </w:rPr>
        <w:t xml:space="preserve">will lose most of </w:t>
      </w:r>
      <w:r w:rsidRPr="00D4413F">
        <w:rPr>
          <w:rFonts w:ascii="Times New Roman" w:eastAsia="新細明體" w:hAnsi="Times New Roman"/>
          <w:kern w:val="2"/>
          <w:sz w:val="24"/>
          <w:szCs w:val="24"/>
          <w:lang w:val="en-US" w:eastAsia="zh-HK"/>
        </w:rPr>
        <w:t>its staff</w:t>
      </w:r>
      <w:r w:rsidRPr="00D4413F">
        <w:rPr>
          <w:rFonts w:ascii="Times New Roman" w:eastAsia="新細明體" w:hAnsi="Times New Roman" w:hint="eastAsia"/>
          <w:kern w:val="2"/>
          <w:sz w:val="24"/>
          <w:szCs w:val="24"/>
          <w:lang w:val="en-US" w:eastAsia="zh-HK"/>
        </w:rPr>
        <w:t xml:space="preserve">. The situation </w:t>
      </w:r>
      <w:r w:rsidRPr="00D4413F">
        <w:rPr>
          <w:rFonts w:ascii="Times New Roman" w:eastAsia="新細明體" w:hAnsi="Times New Roman"/>
          <w:kern w:val="2"/>
          <w:sz w:val="24"/>
          <w:szCs w:val="24"/>
          <w:lang w:val="en-US" w:eastAsia="zh-HK"/>
        </w:rPr>
        <w:t>will</w:t>
      </w:r>
      <w:r w:rsidRPr="00D4413F">
        <w:rPr>
          <w:rFonts w:ascii="Times New Roman" w:eastAsia="新細明體" w:hAnsi="Times New Roman" w:hint="eastAsia"/>
          <w:kern w:val="2"/>
          <w:sz w:val="24"/>
          <w:szCs w:val="24"/>
          <w:lang w:val="en-US" w:eastAsia="zh-HK"/>
        </w:rPr>
        <w:t xml:space="preserve"> become worse given the difficulty in recruitment - as</w:t>
      </w:r>
      <w:r w:rsidRPr="00D4413F">
        <w:rPr>
          <w:rFonts w:ascii="Times New Roman" w:eastAsia="新細明體" w:hAnsi="Times New Roman"/>
          <w:kern w:val="2"/>
          <w:sz w:val="24"/>
          <w:szCs w:val="24"/>
          <w:lang w:val="en-US" w:eastAsia="zh-HK"/>
        </w:rPr>
        <w:t xml:space="preserve"> the competition for people tightens up across different sectors as evidenced by the relatively high employment rates in the UAE</w:t>
      </w:r>
      <w:r w:rsidRPr="00D4413F">
        <w:rPr>
          <w:rFonts w:ascii="Times New Roman" w:eastAsia="新細明體" w:hAnsi="Times New Roman" w:hint="eastAsia"/>
          <w:kern w:val="2"/>
          <w:sz w:val="24"/>
          <w:szCs w:val="24"/>
          <w:lang w:val="en-US" w:eastAsia="zh-HK"/>
        </w:rPr>
        <w:t xml:space="preserve">. </w:t>
      </w:r>
    </w:p>
    <w:p w14:paraId="197CBC91"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615ACC5B" w14:textId="77777777" w:rsidR="00D4413F" w:rsidRPr="00D4413F" w:rsidRDefault="00D4413F" w:rsidP="007C585D">
      <w:pPr>
        <w:widowControl w:val="0"/>
        <w:numPr>
          <w:ilvl w:val="0"/>
          <w:numId w:val="4"/>
        </w:numPr>
        <w:spacing w:after="0" w:line="360" w:lineRule="auto"/>
        <w:ind w:left="714" w:hanging="714"/>
        <w:rPr>
          <w:rFonts w:ascii="Times New Roman" w:eastAsia="新細明體" w:hAnsi="Times New Roman"/>
          <w:b/>
          <w:kern w:val="2"/>
          <w:sz w:val="24"/>
          <w:szCs w:val="24"/>
          <w:lang w:val="en-US" w:eastAsia="zh-HK"/>
        </w:rPr>
      </w:pPr>
      <w:r w:rsidRPr="00D4413F">
        <w:rPr>
          <w:rFonts w:ascii="Times New Roman" w:eastAsia="新細明體" w:hAnsi="Times New Roman"/>
          <w:b/>
          <w:kern w:val="2"/>
          <w:sz w:val="24"/>
          <w:szCs w:val="24"/>
          <w:lang w:val="en-US" w:eastAsia="zh-HK"/>
        </w:rPr>
        <w:t>Theoretical Background</w:t>
      </w:r>
    </w:p>
    <w:p w14:paraId="735EBC69"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146F03EE"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t>T</w:t>
      </w:r>
      <w:r w:rsidRPr="00D4413F">
        <w:rPr>
          <w:rFonts w:ascii="Times New Roman" w:eastAsia="新細明體" w:hAnsi="Times New Roman"/>
          <w:kern w:val="2"/>
          <w:sz w:val="24"/>
          <w:szCs w:val="24"/>
          <w:lang w:val="en-US" w:eastAsia="zh-HK"/>
        </w:rPr>
        <w:t>h</w:t>
      </w:r>
      <w:r w:rsidRPr="00D4413F">
        <w:rPr>
          <w:rFonts w:ascii="Times New Roman" w:eastAsia="新細明體" w:hAnsi="Times New Roman" w:hint="eastAsia"/>
          <w:kern w:val="2"/>
          <w:sz w:val="24"/>
          <w:szCs w:val="24"/>
          <w:lang w:val="en-US" w:eastAsia="zh-HK"/>
        </w:rPr>
        <w:t xml:space="preserve">e </w:t>
      </w:r>
      <w:r w:rsidRPr="00D4413F">
        <w:rPr>
          <w:rFonts w:ascii="Times New Roman" w:eastAsia="新細明體" w:hAnsi="Times New Roman"/>
          <w:kern w:val="2"/>
          <w:sz w:val="24"/>
          <w:szCs w:val="24"/>
          <w:lang w:val="en-US" w:eastAsia="zh-HK"/>
        </w:rPr>
        <w:t>theoretical background</w:t>
      </w:r>
      <w:r w:rsidRPr="00D4413F">
        <w:rPr>
          <w:rFonts w:ascii="Times New Roman" w:eastAsia="新細明體" w:hAnsi="Times New Roman" w:hint="eastAsia"/>
          <w:kern w:val="2"/>
          <w:sz w:val="24"/>
          <w:szCs w:val="24"/>
          <w:lang w:val="en-US" w:eastAsia="zh-HK"/>
        </w:rPr>
        <w:t xml:space="preserve"> of the two major issues, i.e.</w:t>
      </w:r>
      <w:r w:rsidRPr="00D4413F">
        <w:rPr>
          <w:rFonts w:eastAsia="新細明體"/>
          <w:kern w:val="2"/>
          <w:sz w:val="24"/>
          <w:lang w:val="en-US" w:eastAsia="zh-TW"/>
        </w:rPr>
        <w:t xml:space="preserve"> </w:t>
      </w:r>
      <w:r w:rsidRPr="00D4413F">
        <w:rPr>
          <w:rFonts w:ascii="Times New Roman" w:eastAsia="新細明體" w:hAnsi="Times New Roman"/>
          <w:kern w:val="2"/>
          <w:sz w:val="24"/>
          <w:szCs w:val="24"/>
          <w:lang w:val="en-US" w:eastAsia="zh-HK"/>
        </w:rPr>
        <w:t>motivation and staff retention</w:t>
      </w:r>
      <w:r w:rsidRPr="00D4413F">
        <w:rPr>
          <w:rFonts w:ascii="Times New Roman" w:eastAsia="新細明體" w:hAnsi="Times New Roman" w:hint="eastAsia"/>
          <w:kern w:val="2"/>
          <w:sz w:val="24"/>
          <w:szCs w:val="24"/>
          <w:lang w:val="en-US" w:eastAsia="zh-HK"/>
        </w:rPr>
        <w:t>, will be examined</w:t>
      </w:r>
      <w:r w:rsidRPr="00D4413F">
        <w:rPr>
          <w:rFonts w:ascii="Times New Roman" w:eastAsia="新細明體" w:hAnsi="Times New Roman"/>
          <w:kern w:val="2"/>
          <w:sz w:val="24"/>
          <w:szCs w:val="24"/>
          <w:lang w:val="en-US" w:eastAsia="zh-HK"/>
        </w:rPr>
        <w:t xml:space="preserve"> before making recommendations</w:t>
      </w:r>
      <w:r w:rsidRPr="00D4413F">
        <w:rPr>
          <w:rFonts w:ascii="Times New Roman" w:eastAsia="新細明體" w:hAnsi="Times New Roman" w:hint="eastAsia"/>
          <w:kern w:val="2"/>
          <w:sz w:val="24"/>
          <w:szCs w:val="24"/>
          <w:lang w:val="en-US" w:eastAsia="zh-HK"/>
        </w:rPr>
        <w:t>.</w:t>
      </w:r>
    </w:p>
    <w:p w14:paraId="01F677A3"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67586834"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3.1)</w:t>
      </w:r>
      <w:r w:rsidRPr="00D4413F">
        <w:rPr>
          <w:rFonts w:ascii="Times New Roman" w:eastAsia="新細明體" w:hAnsi="Times New Roman" w:hint="eastAsia"/>
          <w:kern w:val="2"/>
          <w:sz w:val="24"/>
          <w:szCs w:val="24"/>
          <w:lang w:val="en-US" w:eastAsia="zh-HK"/>
        </w:rPr>
        <w:tab/>
        <w:t>Call Centre</w:t>
      </w:r>
    </w:p>
    <w:p w14:paraId="45A27161"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03E46298"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A </w:t>
      </w:r>
      <w:r w:rsidRPr="00D4413F">
        <w:rPr>
          <w:rFonts w:ascii="Times New Roman" w:eastAsia="新細明體" w:hAnsi="Times New Roman"/>
          <w:kern w:val="2"/>
          <w:sz w:val="24"/>
          <w:szCs w:val="24"/>
          <w:lang w:val="en-US" w:eastAsia="zh-HK"/>
        </w:rPr>
        <w:t>call cent</w:t>
      </w:r>
      <w:r w:rsidRPr="00D4413F">
        <w:rPr>
          <w:rFonts w:ascii="Times New Roman" w:eastAsia="新細明體" w:hAnsi="Times New Roman" w:hint="eastAsia"/>
          <w:kern w:val="2"/>
          <w:sz w:val="24"/>
          <w:szCs w:val="24"/>
          <w:lang w:val="en-US" w:eastAsia="zh-HK"/>
        </w:rPr>
        <w:t>re</w:t>
      </w:r>
      <w:r w:rsidRPr="00D4413F">
        <w:rPr>
          <w:rFonts w:ascii="Times New Roman" w:eastAsia="新細明體" w:hAnsi="Times New Roman"/>
          <w:kern w:val="2"/>
          <w:sz w:val="24"/>
          <w:szCs w:val="24"/>
          <w:lang w:val="en-US" w:eastAsia="zh-HK"/>
        </w:rPr>
        <w:t xml:space="preserve"> can be defined as a work environment mediated by telephones and computers to conduct work (Taylor, Mulvey, Hyman, &amp; Bain, 2002; Sprigg &amp; Jackson, 2006).</w:t>
      </w:r>
      <w:r w:rsidRPr="00D4413F">
        <w:rPr>
          <w:rFonts w:ascii="Times New Roman" w:eastAsia="新細明體" w:hAnsi="Times New Roman" w:hint="eastAsia"/>
          <w:kern w:val="2"/>
          <w:sz w:val="24"/>
          <w:szCs w:val="24"/>
          <w:lang w:val="en-US" w:eastAsia="zh-HK"/>
        </w:rPr>
        <w:t xml:space="preserve"> Generally speaking, m</w:t>
      </w:r>
      <w:r w:rsidRPr="00D4413F">
        <w:rPr>
          <w:rFonts w:ascii="Times New Roman" w:eastAsia="新細明體" w:hAnsi="Times New Roman"/>
          <w:kern w:val="2"/>
          <w:sz w:val="24"/>
          <w:szCs w:val="24"/>
          <w:lang w:val="en-US" w:eastAsia="zh-HK"/>
        </w:rPr>
        <w:t>any call centr</w:t>
      </w:r>
      <w:r w:rsidRPr="00D4413F">
        <w:rPr>
          <w:rFonts w:ascii="Times New Roman" w:eastAsia="新細明體" w:hAnsi="Times New Roman" w:hint="eastAsia"/>
          <w:kern w:val="2"/>
          <w:sz w:val="24"/>
          <w:szCs w:val="24"/>
          <w:lang w:val="en-US" w:eastAsia="zh-HK"/>
        </w:rPr>
        <w:t xml:space="preserve">es </w:t>
      </w:r>
      <w:r w:rsidRPr="00D4413F">
        <w:rPr>
          <w:rFonts w:ascii="Times New Roman" w:eastAsia="新細明體" w:hAnsi="Times New Roman"/>
          <w:kern w:val="2"/>
          <w:sz w:val="24"/>
          <w:szCs w:val="24"/>
          <w:lang w:val="en-US" w:eastAsia="zh-HK"/>
        </w:rPr>
        <w:t>offer little change from day to day.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Rose and Wright (2005) </w:t>
      </w:r>
      <w:r w:rsidRPr="00D4413F">
        <w:rPr>
          <w:rFonts w:ascii="Times New Roman" w:eastAsia="新細明體" w:hAnsi="Times New Roman" w:hint="eastAsia"/>
          <w:kern w:val="2"/>
          <w:sz w:val="24"/>
          <w:szCs w:val="24"/>
          <w:lang w:val="en-US" w:eastAsia="zh-HK"/>
        </w:rPr>
        <w:t>raised doubt on</w:t>
      </w:r>
      <w:r w:rsidRPr="00D4413F">
        <w:rPr>
          <w:rFonts w:ascii="Times New Roman" w:eastAsia="新細明體" w:hAnsi="Times New Roman"/>
          <w:kern w:val="2"/>
          <w:sz w:val="24"/>
          <w:szCs w:val="24"/>
          <w:lang w:val="en-US" w:eastAsia="zh-HK"/>
        </w:rPr>
        <w:t xml:space="preserve"> the satisfaction of employees in low skill environments. In this type of environment, employees have little to nothing of their own to say to the callers. Much of the response</w:t>
      </w:r>
      <w:r w:rsidRPr="00D4413F">
        <w:rPr>
          <w:rFonts w:ascii="Times New Roman" w:eastAsia="新細明體" w:hAnsi="Times New Roman" w:hint="eastAsia"/>
          <w:kern w:val="2"/>
          <w:sz w:val="24"/>
          <w:szCs w:val="24"/>
          <w:lang w:val="en-US" w:eastAsia="zh-HK"/>
        </w:rPr>
        <w:t xml:space="preserve"> they </w:t>
      </w:r>
      <w:r w:rsidRPr="00D4413F">
        <w:rPr>
          <w:rFonts w:ascii="Times New Roman" w:eastAsia="新細明體" w:hAnsi="Times New Roman"/>
          <w:kern w:val="2"/>
          <w:sz w:val="24"/>
          <w:szCs w:val="24"/>
          <w:lang w:val="en-US" w:eastAsia="zh-HK"/>
        </w:rPr>
        <w:t>use is scripted, from the salutation to the termination of the call.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Rose and Wright (2005) found that the less control the employee has over the job they are performing, the less satisfaction they have with the position.</w:t>
      </w:r>
      <w:r w:rsidRPr="00D4413F">
        <w:rPr>
          <w:rFonts w:ascii="Times New Roman" w:eastAsia="新細明體" w:hAnsi="Times New Roman" w:hint="eastAsia"/>
          <w:kern w:val="2"/>
          <w:sz w:val="24"/>
          <w:szCs w:val="24"/>
          <w:lang w:val="en-US" w:eastAsia="zh-HK"/>
        </w:rPr>
        <w:t xml:space="preserve"> In addition, </w:t>
      </w:r>
      <w:r w:rsidRPr="00D4413F">
        <w:rPr>
          <w:rFonts w:ascii="Times New Roman" w:eastAsia="新細明體" w:hAnsi="Times New Roman"/>
          <w:kern w:val="2"/>
          <w:sz w:val="24"/>
          <w:szCs w:val="24"/>
          <w:lang w:val="en-US" w:eastAsia="zh-HK"/>
        </w:rPr>
        <w:t>call centr</w:t>
      </w:r>
      <w:r w:rsidRPr="00D4413F">
        <w:rPr>
          <w:rFonts w:ascii="Times New Roman" w:eastAsia="新細明體" w:hAnsi="Times New Roman" w:hint="eastAsia"/>
          <w:kern w:val="2"/>
          <w:sz w:val="24"/>
          <w:szCs w:val="24"/>
          <w:lang w:val="en-US" w:eastAsia="zh-HK"/>
        </w:rPr>
        <w:t>e</w:t>
      </w:r>
      <w:r w:rsidRPr="00D4413F">
        <w:rPr>
          <w:rFonts w:ascii="Times New Roman" w:eastAsia="新細明體" w:hAnsi="Times New Roman"/>
          <w:kern w:val="2"/>
          <w:sz w:val="24"/>
          <w:szCs w:val="24"/>
          <w:lang w:val="en-US" w:eastAsia="zh-HK"/>
        </w:rPr>
        <w:t>s are highly monitored</w:t>
      </w:r>
      <w:r w:rsidRPr="00D4413F">
        <w:rPr>
          <w:rFonts w:ascii="Times New Roman" w:eastAsia="新細明體" w:hAnsi="Times New Roman" w:hint="eastAsia"/>
          <w:kern w:val="2"/>
          <w:sz w:val="24"/>
          <w:szCs w:val="24"/>
          <w:lang w:val="en-US" w:eastAsia="zh-HK"/>
        </w:rPr>
        <w:t>, which</w:t>
      </w:r>
      <w:r w:rsidRPr="00D4413F">
        <w:rPr>
          <w:rFonts w:ascii="Times New Roman" w:eastAsia="新細明體" w:hAnsi="Times New Roman"/>
          <w:kern w:val="2"/>
          <w:sz w:val="24"/>
          <w:szCs w:val="24"/>
          <w:lang w:val="en-US" w:eastAsia="zh-HK"/>
        </w:rPr>
        <w:t xml:space="preserve"> can also add to the negative impact on the workers. </w:t>
      </w:r>
      <w:r w:rsidRPr="00D4413F">
        <w:rPr>
          <w:rFonts w:ascii="Times New Roman" w:eastAsia="新細明體" w:hAnsi="Times New Roman" w:hint="eastAsia"/>
          <w:kern w:val="2"/>
          <w:sz w:val="24"/>
          <w:szCs w:val="24"/>
          <w:lang w:val="en-US" w:eastAsia="zh-HK"/>
        </w:rPr>
        <w:t>Very o</w:t>
      </w:r>
      <w:r w:rsidRPr="00D4413F">
        <w:rPr>
          <w:rFonts w:ascii="Times New Roman" w:eastAsia="新細明體" w:hAnsi="Times New Roman"/>
          <w:kern w:val="2"/>
          <w:sz w:val="24"/>
          <w:szCs w:val="24"/>
          <w:lang w:val="en-US" w:eastAsia="zh-HK"/>
        </w:rPr>
        <w:t>ften</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the </w:t>
      </w:r>
      <w:r w:rsidRPr="00D4413F">
        <w:rPr>
          <w:rFonts w:ascii="Times New Roman" w:eastAsia="新細明體" w:hAnsi="Times New Roman" w:hint="eastAsia"/>
          <w:kern w:val="2"/>
          <w:sz w:val="24"/>
          <w:szCs w:val="24"/>
          <w:lang w:val="en-US" w:eastAsia="zh-HK"/>
        </w:rPr>
        <w:t xml:space="preserve">call centre employees are </w:t>
      </w:r>
      <w:r w:rsidRPr="00D4413F">
        <w:rPr>
          <w:rFonts w:ascii="Times New Roman" w:eastAsia="新細明體" w:hAnsi="Times New Roman"/>
          <w:kern w:val="2"/>
          <w:sz w:val="24"/>
          <w:szCs w:val="24"/>
          <w:lang w:val="en-US" w:eastAsia="zh-HK"/>
        </w:rPr>
        <w:t>tire</w:t>
      </w:r>
      <w:r w:rsidRPr="00D4413F">
        <w:rPr>
          <w:rFonts w:ascii="Times New Roman" w:eastAsia="新細明體" w:hAnsi="Times New Roman" w:hint="eastAsia"/>
          <w:kern w:val="2"/>
          <w:sz w:val="24"/>
          <w:szCs w:val="24"/>
          <w:lang w:val="en-US" w:eastAsia="zh-HK"/>
        </w:rPr>
        <w:t>d</w:t>
      </w:r>
      <w:r w:rsidRPr="00D4413F">
        <w:rPr>
          <w:rFonts w:ascii="Times New Roman" w:eastAsia="新細明體" w:hAnsi="Times New Roman"/>
          <w:kern w:val="2"/>
          <w:sz w:val="24"/>
          <w:szCs w:val="24"/>
          <w:lang w:val="en-US" w:eastAsia="zh-HK"/>
        </w:rPr>
        <w:t xml:space="preserve"> of scripting and </w:t>
      </w:r>
      <w:r w:rsidRPr="00D4413F">
        <w:rPr>
          <w:rFonts w:ascii="Times New Roman" w:eastAsia="新細明體" w:hAnsi="Times New Roman" w:hint="eastAsia"/>
          <w:kern w:val="2"/>
          <w:sz w:val="24"/>
          <w:szCs w:val="24"/>
          <w:lang w:val="en-US" w:eastAsia="zh-HK"/>
        </w:rPr>
        <w:t xml:space="preserve">being </w:t>
      </w:r>
      <w:r w:rsidRPr="00D4413F">
        <w:rPr>
          <w:rFonts w:ascii="Times New Roman" w:eastAsia="新細明體" w:hAnsi="Times New Roman"/>
          <w:kern w:val="2"/>
          <w:sz w:val="24"/>
          <w:szCs w:val="24"/>
          <w:lang w:val="en-US" w:eastAsia="zh-HK"/>
        </w:rPr>
        <w:t>monitor</w:t>
      </w:r>
      <w:r w:rsidRPr="00D4413F">
        <w:rPr>
          <w:rFonts w:ascii="Times New Roman" w:eastAsia="新細明體" w:hAnsi="Times New Roman" w:hint="eastAsia"/>
          <w:kern w:val="2"/>
          <w:sz w:val="24"/>
          <w:szCs w:val="24"/>
          <w:lang w:val="en-US" w:eastAsia="zh-HK"/>
        </w:rPr>
        <w:t>ed</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 xml:space="preserve">so that they </w:t>
      </w:r>
      <w:r w:rsidRPr="00D4413F">
        <w:rPr>
          <w:rFonts w:ascii="Times New Roman" w:eastAsia="新細明體" w:hAnsi="Times New Roman"/>
          <w:kern w:val="2"/>
          <w:sz w:val="24"/>
          <w:szCs w:val="24"/>
          <w:lang w:val="en-US" w:eastAsia="zh-HK"/>
        </w:rPr>
        <w:t>leave the position</w:t>
      </w:r>
      <w:r w:rsidRPr="00D4413F">
        <w:rPr>
          <w:rFonts w:ascii="Times New Roman" w:eastAsia="新細明體" w:hAnsi="Times New Roman" w:hint="eastAsia"/>
          <w:kern w:val="2"/>
          <w:sz w:val="24"/>
          <w:szCs w:val="24"/>
          <w:lang w:val="en-US" w:eastAsia="zh-HK"/>
        </w:rPr>
        <w:t>s (</w:t>
      </w:r>
      <w:r w:rsidRPr="00D4413F">
        <w:rPr>
          <w:rFonts w:ascii="Times New Roman" w:eastAsia="新細明體" w:hAnsi="Times New Roman"/>
          <w:kern w:val="2"/>
          <w:sz w:val="24"/>
          <w:szCs w:val="24"/>
          <w:lang w:val="en-US" w:eastAsia="zh-HK"/>
        </w:rPr>
        <w:t xml:space="preserve">Rose </w:t>
      </w:r>
      <w:r w:rsidRPr="00D4413F">
        <w:rPr>
          <w:rFonts w:ascii="Times New Roman" w:eastAsia="新細明體" w:hAnsi="Times New Roman" w:hint="eastAsia"/>
          <w:kern w:val="2"/>
          <w:sz w:val="24"/>
          <w:szCs w:val="24"/>
          <w:lang w:val="en-US" w:eastAsia="zh-HK"/>
        </w:rPr>
        <w:t>&amp;</w:t>
      </w:r>
      <w:r w:rsidRPr="00D4413F">
        <w:rPr>
          <w:rFonts w:ascii="Times New Roman" w:eastAsia="新細明體" w:hAnsi="Times New Roman"/>
          <w:kern w:val="2"/>
          <w:sz w:val="24"/>
          <w:szCs w:val="24"/>
          <w:lang w:val="en-US" w:eastAsia="zh-HK"/>
        </w:rPr>
        <w:t xml:space="preserve"> Wright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2005</w:t>
      </w:r>
      <w:r w:rsidRPr="00D4413F">
        <w:rPr>
          <w:rFonts w:ascii="Times New Roman" w:eastAsia="新細明體" w:hAnsi="Times New Roman" w:hint="eastAsia"/>
          <w:kern w:val="2"/>
          <w:sz w:val="24"/>
          <w:szCs w:val="24"/>
          <w:lang w:val="en-US" w:eastAsia="zh-HK"/>
        </w:rPr>
        <w:t>).</w:t>
      </w:r>
    </w:p>
    <w:p w14:paraId="6BA71837"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0458DC43"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3.2)</w:t>
      </w:r>
      <w:r w:rsidRPr="00D4413F">
        <w:rPr>
          <w:rFonts w:ascii="Times New Roman" w:eastAsia="新細明體" w:hAnsi="Times New Roman" w:hint="eastAsia"/>
          <w:kern w:val="2"/>
          <w:sz w:val="24"/>
          <w:szCs w:val="24"/>
          <w:lang w:val="en-US" w:eastAsia="zh-HK"/>
        </w:rPr>
        <w:tab/>
      </w:r>
      <w:r w:rsidRPr="00D4413F">
        <w:rPr>
          <w:rFonts w:ascii="Times New Roman" w:eastAsia="新細明體" w:hAnsi="Times New Roman"/>
          <w:kern w:val="2"/>
          <w:sz w:val="24"/>
          <w:szCs w:val="24"/>
          <w:lang w:val="en-US" w:eastAsia="zh-HK"/>
        </w:rPr>
        <w:t>Motivation</w:t>
      </w:r>
    </w:p>
    <w:p w14:paraId="6006A791"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7A574C79"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Study of </w:t>
      </w:r>
      <w:r w:rsidRPr="00D4413F">
        <w:rPr>
          <w:rFonts w:ascii="Times New Roman" w:eastAsia="新細明體" w:hAnsi="Times New Roman"/>
          <w:kern w:val="2"/>
          <w:sz w:val="24"/>
          <w:szCs w:val="24"/>
          <w:lang w:val="en-US" w:eastAsia="zh-HK"/>
        </w:rPr>
        <w:t>motivation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start</w:t>
      </w:r>
      <w:r w:rsidRPr="00D4413F">
        <w:rPr>
          <w:rFonts w:ascii="Times New Roman" w:eastAsia="新細明體" w:hAnsi="Times New Roman" w:hint="eastAsia"/>
          <w:kern w:val="2"/>
          <w:sz w:val="24"/>
          <w:szCs w:val="24"/>
          <w:lang w:val="en-US" w:eastAsia="zh-HK"/>
        </w:rPr>
        <w:t>ed</w:t>
      </w:r>
      <w:r w:rsidRPr="00D4413F">
        <w:rPr>
          <w:rFonts w:ascii="Times New Roman" w:eastAsia="新細明體" w:hAnsi="Times New Roman"/>
          <w:kern w:val="2"/>
          <w:sz w:val="24"/>
          <w:szCs w:val="24"/>
          <w:lang w:val="en-US" w:eastAsia="zh-HK"/>
        </w:rPr>
        <w:t xml:space="preserve"> with Abraham Maslow</w:t>
      </w:r>
      <w:r w:rsidRPr="00D4413F">
        <w:rPr>
          <w:rFonts w:ascii="Times New Roman" w:eastAsia="新細明體" w:hAnsi="Times New Roman" w:hint="eastAsia"/>
          <w:kern w:val="2"/>
          <w:sz w:val="24"/>
          <w:szCs w:val="24"/>
          <w:lang w:val="en-US" w:eastAsia="zh-HK"/>
        </w:rPr>
        <w:t xml:space="preserve"> who </w:t>
      </w:r>
      <w:r w:rsidRPr="00D4413F">
        <w:rPr>
          <w:rFonts w:ascii="Times New Roman" w:eastAsia="新細明體" w:hAnsi="Times New Roman"/>
          <w:kern w:val="2"/>
          <w:sz w:val="24"/>
          <w:szCs w:val="24"/>
          <w:lang w:val="en-US" w:eastAsia="zh-HK"/>
        </w:rPr>
        <w:t xml:space="preserve">came out with his hierarchy of needs </w:t>
      </w:r>
      <w:r w:rsidRPr="00D4413F">
        <w:rPr>
          <w:rFonts w:ascii="Times New Roman" w:eastAsia="新細明體" w:hAnsi="Times New Roman" w:hint="eastAsia"/>
          <w:kern w:val="2"/>
          <w:sz w:val="24"/>
          <w:szCs w:val="24"/>
          <w:lang w:val="en-US" w:eastAsia="zh-HK"/>
        </w:rPr>
        <w:t>i</w:t>
      </w:r>
      <w:r w:rsidRPr="00D4413F">
        <w:rPr>
          <w:rFonts w:ascii="Times New Roman" w:eastAsia="新細明體" w:hAnsi="Times New Roman"/>
          <w:kern w:val="2"/>
          <w:sz w:val="24"/>
          <w:szCs w:val="24"/>
          <w:lang w:val="en-US" w:eastAsia="zh-HK"/>
        </w:rPr>
        <w:t>n 1954.</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The </w:t>
      </w:r>
      <w:r w:rsidRPr="00D4413F">
        <w:rPr>
          <w:rFonts w:ascii="Times New Roman" w:eastAsia="新細明體" w:hAnsi="Times New Roman" w:hint="eastAsia"/>
          <w:kern w:val="2"/>
          <w:sz w:val="24"/>
          <w:szCs w:val="24"/>
          <w:lang w:val="en-US" w:eastAsia="zh-HK"/>
        </w:rPr>
        <w:t xml:space="preserve">five </w:t>
      </w:r>
      <w:r w:rsidRPr="00D4413F">
        <w:rPr>
          <w:rFonts w:ascii="Times New Roman" w:eastAsia="新細明體" w:hAnsi="Times New Roman"/>
          <w:kern w:val="2"/>
          <w:sz w:val="24"/>
          <w:szCs w:val="24"/>
          <w:lang w:val="en-US" w:eastAsia="zh-HK"/>
        </w:rPr>
        <w:t>basic</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need</w:t>
      </w:r>
      <w:r w:rsidRPr="00D4413F">
        <w:rPr>
          <w:rFonts w:ascii="Times New Roman" w:eastAsia="新細明體" w:hAnsi="Times New Roman" w:hint="eastAsia"/>
          <w:kern w:val="2"/>
          <w:sz w:val="24"/>
          <w:szCs w:val="24"/>
          <w:lang w:val="en-US" w:eastAsia="zh-HK"/>
        </w:rPr>
        <w:t>s</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identified are</w:t>
      </w:r>
      <w:r w:rsidRPr="00D4413F">
        <w:rPr>
          <w:rFonts w:ascii="Times New Roman" w:eastAsia="新細明體" w:hAnsi="Times New Roman"/>
          <w:kern w:val="2"/>
          <w:sz w:val="24"/>
          <w:szCs w:val="24"/>
          <w:lang w:val="en-US" w:eastAsia="zh-HK"/>
        </w:rPr>
        <w:t xml:space="preserve"> physiological,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safety, belonging, esteem needs, and self-actualization</w:t>
      </w:r>
      <w:r w:rsidRPr="00D4413F">
        <w:rPr>
          <w:rFonts w:ascii="Times New Roman" w:eastAsia="新細明體" w:hAnsi="Times New Roman" w:hint="eastAsia"/>
          <w:kern w:val="2"/>
          <w:sz w:val="24"/>
          <w:szCs w:val="24"/>
          <w:lang w:val="en-US" w:eastAsia="zh-HK"/>
        </w:rPr>
        <w:t>, ranked from the lowest to highest</w:t>
      </w:r>
      <w:r w:rsidRPr="00D4413F">
        <w:rPr>
          <w:rFonts w:ascii="Times New Roman" w:eastAsia="新細明體" w:hAnsi="Times New Roman"/>
          <w:kern w:val="2"/>
          <w:sz w:val="24"/>
          <w:szCs w:val="24"/>
          <w:lang w:val="en-US" w:eastAsia="zh-HK"/>
        </w:rPr>
        <w:t xml:space="preserve"> (Herbst, 2006).</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The lower needs requir</w:t>
      </w:r>
      <w:r w:rsidRPr="00D4413F">
        <w:rPr>
          <w:rFonts w:ascii="Times New Roman" w:eastAsia="新細明體" w:hAnsi="Times New Roman" w:hint="eastAsia"/>
          <w:kern w:val="2"/>
          <w:sz w:val="24"/>
          <w:szCs w:val="24"/>
          <w:lang w:val="en-US" w:eastAsia="zh-HK"/>
        </w:rPr>
        <w:t xml:space="preserve">e to be fulfilled </w:t>
      </w:r>
      <w:r w:rsidRPr="00D4413F">
        <w:rPr>
          <w:rFonts w:ascii="Times New Roman" w:eastAsia="新細明體" w:hAnsi="Times New Roman"/>
          <w:kern w:val="2"/>
          <w:sz w:val="24"/>
          <w:szCs w:val="24"/>
          <w:lang w:val="en-US" w:eastAsia="zh-HK"/>
        </w:rPr>
        <w:t xml:space="preserve">before </w:t>
      </w:r>
      <w:r w:rsidRPr="00D4413F">
        <w:rPr>
          <w:rFonts w:ascii="Times New Roman" w:eastAsia="新細明體" w:hAnsi="Times New Roman" w:hint="eastAsia"/>
          <w:kern w:val="2"/>
          <w:sz w:val="24"/>
          <w:szCs w:val="24"/>
          <w:lang w:val="en-US" w:eastAsia="zh-HK"/>
        </w:rPr>
        <w:t xml:space="preserve">one goes </w:t>
      </w:r>
      <w:r w:rsidRPr="00D4413F">
        <w:rPr>
          <w:rFonts w:ascii="Times New Roman" w:eastAsia="新細明體" w:hAnsi="Times New Roman"/>
          <w:kern w:val="2"/>
          <w:sz w:val="24"/>
          <w:szCs w:val="24"/>
          <w:lang w:val="en-US" w:eastAsia="zh-HK"/>
        </w:rPr>
        <w:t>to the next need. Once fulfilled,</w:t>
      </w:r>
      <w:r w:rsidRPr="00D4413F">
        <w:rPr>
          <w:rFonts w:ascii="Times New Roman" w:eastAsia="新細明體" w:hAnsi="Times New Roman" w:hint="eastAsia"/>
          <w:kern w:val="2"/>
          <w:sz w:val="24"/>
          <w:szCs w:val="24"/>
          <w:lang w:val="en-US" w:eastAsia="zh-HK"/>
        </w:rPr>
        <w:t xml:space="preserve"> the </w:t>
      </w:r>
      <w:r w:rsidRPr="00D4413F">
        <w:rPr>
          <w:rFonts w:ascii="Times New Roman" w:eastAsia="新細明體" w:hAnsi="Times New Roman"/>
          <w:kern w:val="2"/>
          <w:sz w:val="24"/>
          <w:szCs w:val="24"/>
          <w:lang w:val="en-US" w:eastAsia="zh-HK"/>
        </w:rPr>
        <w:t>higher needs replace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those older needs (Burns, 1978). These needs </w:t>
      </w:r>
      <w:r w:rsidRPr="00D4413F">
        <w:rPr>
          <w:rFonts w:ascii="Times New Roman" w:eastAsia="新細明體" w:hAnsi="Times New Roman" w:hint="eastAsia"/>
          <w:kern w:val="2"/>
          <w:sz w:val="24"/>
          <w:szCs w:val="24"/>
          <w:lang w:val="en-US" w:eastAsia="zh-HK"/>
        </w:rPr>
        <w:t>should be considered for</w:t>
      </w:r>
      <w:r w:rsidRPr="00D4413F">
        <w:rPr>
          <w:rFonts w:ascii="Times New Roman" w:eastAsia="新細明體" w:hAnsi="Times New Roman"/>
          <w:kern w:val="2"/>
          <w:sz w:val="24"/>
          <w:szCs w:val="24"/>
          <w:lang w:val="en-US" w:eastAsia="zh-HK"/>
        </w:rPr>
        <w:t xml:space="preserve"> call centr</w:t>
      </w:r>
      <w:r w:rsidRPr="00D4413F">
        <w:rPr>
          <w:rFonts w:ascii="Times New Roman" w:eastAsia="新細明體" w:hAnsi="Times New Roman" w:hint="eastAsia"/>
          <w:kern w:val="2"/>
          <w:sz w:val="24"/>
          <w:szCs w:val="24"/>
          <w:lang w:val="en-US" w:eastAsia="zh-HK"/>
        </w:rPr>
        <w:t>e staff.</w:t>
      </w:r>
    </w:p>
    <w:p w14:paraId="021DC641"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4B4B6EAC"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Several models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of motivation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theories other than Maslow’</w:t>
      </w:r>
      <w:r w:rsidRPr="00D4413F">
        <w:rPr>
          <w:rFonts w:ascii="Times New Roman" w:eastAsia="新細明體" w:hAnsi="Times New Roman" w:hint="eastAsia"/>
          <w:kern w:val="2"/>
          <w:sz w:val="24"/>
          <w:szCs w:val="24"/>
          <w:lang w:val="en-US" w:eastAsia="zh-HK"/>
        </w:rPr>
        <w:t xml:space="preserve">s </w:t>
      </w:r>
      <w:r w:rsidRPr="00D4413F">
        <w:rPr>
          <w:rFonts w:ascii="Times New Roman" w:eastAsia="新細明體" w:hAnsi="Times New Roman"/>
          <w:kern w:val="2"/>
          <w:sz w:val="24"/>
          <w:szCs w:val="24"/>
          <w:lang w:val="en-US" w:eastAsia="zh-HK"/>
        </w:rPr>
        <w:t>exist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although Maslow’s may be the one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most widely known and understood</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Ramlall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(2004)</w:t>
      </w:r>
      <w:r w:rsidRPr="00D4413F">
        <w:rPr>
          <w:rFonts w:ascii="Times New Roman" w:eastAsia="新細明體" w:hAnsi="Times New Roman" w:hint="eastAsia"/>
          <w:kern w:val="2"/>
          <w:sz w:val="24"/>
          <w:szCs w:val="24"/>
          <w:lang w:val="en-US" w:eastAsia="zh-HK"/>
        </w:rPr>
        <w:t xml:space="preserve"> made an overview on these theories. </w:t>
      </w:r>
      <w:r w:rsidRPr="00D4413F">
        <w:rPr>
          <w:rFonts w:ascii="Times New Roman" w:eastAsia="新細明體" w:hAnsi="Times New Roman"/>
          <w:kern w:val="2"/>
          <w:sz w:val="24"/>
          <w:szCs w:val="24"/>
          <w:lang w:val="en-US" w:eastAsia="zh-HK"/>
        </w:rPr>
        <w:t xml:space="preserve">McClelland’s </w:t>
      </w:r>
      <w:r w:rsidRPr="00D4413F">
        <w:rPr>
          <w:rFonts w:ascii="Times New Roman" w:eastAsia="新細明體" w:hAnsi="Times New Roman" w:hint="eastAsia"/>
          <w:kern w:val="2"/>
          <w:sz w:val="24"/>
          <w:szCs w:val="24"/>
          <w:lang w:val="en-US" w:eastAsia="zh-HK"/>
        </w:rPr>
        <w:t>N</w:t>
      </w:r>
      <w:r w:rsidRPr="00D4413F">
        <w:rPr>
          <w:rFonts w:ascii="Times New Roman" w:eastAsia="新細明體" w:hAnsi="Times New Roman"/>
          <w:kern w:val="2"/>
          <w:sz w:val="24"/>
          <w:szCs w:val="24"/>
          <w:lang w:val="en-US" w:eastAsia="zh-HK"/>
        </w:rPr>
        <w:t xml:space="preserve">eed Theory </w:t>
      </w:r>
      <w:r w:rsidRPr="00D4413F">
        <w:rPr>
          <w:rFonts w:ascii="Times New Roman" w:eastAsia="新細明體" w:hAnsi="Times New Roman" w:hint="eastAsia"/>
          <w:kern w:val="2"/>
          <w:sz w:val="24"/>
          <w:szCs w:val="24"/>
          <w:lang w:val="en-US" w:eastAsia="zh-HK"/>
        </w:rPr>
        <w:t xml:space="preserve">concentrates </w:t>
      </w:r>
      <w:r w:rsidRPr="00D4413F">
        <w:rPr>
          <w:rFonts w:ascii="Times New Roman" w:eastAsia="新細明體" w:hAnsi="Times New Roman"/>
          <w:kern w:val="2"/>
          <w:sz w:val="24"/>
          <w:szCs w:val="24"/>
          <w:lang w:val="en-US" w:eastAsia="zh-HK"/>
        </w:rPr>
        <w:t>on three needs: achievement, power and affiliation.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lastRenderedPageBreak/>
        <w:t>Achievement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is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the drive to succeed, power is defined as having the skill to change the way people behave, and affiliation is defined as having close relationships with others, not just working with them.</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Equity Theory is defined as the amount of pay for work done, and the relationship to what others receive for the same amount of work.</w:t>
      </w:r>
      <w:r w:rsidRPr="00D4413F">
        <w:rPr>
          <w:rFonts w:ascii="Times New Roman" w:eastAsia="新細明體" w:hAnsi="Times New Roman" w:hint="eastAsia"/>
          <w:kern w:val="2"/>
          <w:sz w:val="24"/>
          <w:szCs w:val="24"/>
          <w:lang w:val="en-US" w:eastAsia="zh-HK"/>
        </w:rPr>
        <w:t xml:space="preserve"> </w:t>
      </w:r>
    </w:p>
    <w:p w14:paraId="27E1AC22"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17955132"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According to Vroom’s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Expectancy Theory, employee behavior results from conscious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choices to increase pleasure and minimize pain (Vroom, 1964</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Nyberg, 2010). Vroom</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posited that employees base their job performance on personality, knowledge, and</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experiences.</w:t>
      </w:r>
      <w:r w:rsidRPr="00D4413F">
        <w:rPr>
          <w:rFonts w:ascii="Times New Roman" w:eastAsia="新細明體" w:hAnsi="Times New Roman" w:hint="eastAsia"/>
          <w:kern w:val="2"/>
          <w:sz w:val="24"/>
          <w:szCs w:val="24"/>
          <w:lang w:val="en-US" w:eastAsia="zh-HK"/>
        </w:rPr>
        <w:t xml:space="preserve"> P</w:t>
      </w:r>
      <w:r w:rsidRPr="00D4413F">
        <w:rPr>
          <w:rFonts w:ascii="Times New Roman" w:eastAsia="新細明體" w:hAnsi="Times New Roman"/>
          <w:kern w:val="2"/>
          <w:sz w:val="24"/>
          <w:szCs w:val="24"/>
          <w:lang w:val="en-US" w:eastAsia="zh-HK"/>
        </w:rPr>
        <w:t>orter and Lawler</w:t>
      </w:r>
      <w:r w:rsidRPr="00D4413F">
        <w:rPr>
          <w:rFonts w:ascii="Times New Roman" w:eastAsia="新細明體" w:hAnsi="Times New Roman" w:hint="eastAsia"/>
          <w:kern w:val="2"/>
          <w:sz w:val="24"/>
          <w:szCs w:val="24"/>
          <w:lang w:val="en-US" w:eastAsia="zh-HK"/>
        </w:rPr>
        <w:t xml:space="preserve">, in their </w:t>
      </w:r>
      <w:r w:rsidRPr="00D4413F">
        <w:rPr>
          <w:rFonts w:ascii="Times New Roman" w:eastAsia="新細明體" w:hAnsi="Times New Roman"/>
          <w:kern w:val="2"/>
          <w:sz w:val="24"/>
          <w:szCs w:val="24"/>
          <w:lang w:val="en-US" w:eastAsia="zh-HK"/>
        </w:rPr>
        <w:t xml:space="preserve">Extension </w:t>
      </w:r>
      <w:r w:rsidRPr="00D4413F">
        <w:rPr>
          <w:rFonts w:ascii="Times New Roman" w:eastAsia="新細明體" w:hAnsi="Times New Roman" w:hint="eastAsia"/>
          <w:kern w:val="2"/>
          <w:sz w:val="24"/>
          <w:szCs w:val="24"/>
          <w:lang w:val="en-US" w:eastAsia="zh-HK"/>
        </w:rPr>
        <w:t xml:space="preserve">of </w:t>
      </w:r>
      <w:r w:rsidRPr="00D4413F">
        <w:rPr>
          <w:rFonts w:ascii="Times New Roman" w:eastAsia="新細明體" w:hAnsi="Times New Roman"/>
          <w:kern w:val="2"/>
          <w:sz w:val="24"/>
          <w:szCs w:val="24"/>
          <w:lang w:val="en-US" w:eastAsia="zh-HK"/>
        </w:rPr>
        <w:t>Vroom’s work</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claimed that worker</w:t>
      </w:r>
      <w:r w:rsidRPr="00D4413F">
        <w:rPr>
          <w:rFonts w:ascii="Times New Roman" w:eastAsia="新細明體" w:hAnsi="Times New Roman" w:hint="eastAsia"/>
          <w:kern w:val="2"/>
          <w:sz w:val="24"/>
          <w:szCs w:val="24"/>
          <w:lang w:val="en-US" w:eastAsia="zh-HK"/>
        </w:rPr>
        <w:t>s</w:t>
      </w:r>
      <w:r w:rsidRPr="00D4413F">
        <w:rPr>
          <w:rFonts w:ascii="Times New Roman" w:eastAsia="新細明體" w:hAnsi="Times New Roman"/>
          <w:kern w:val="2"/>
          <w:sz w:val="24"/>
          <w:szCs w:val="24"/>
          <w:lang w:val="en-US" w:eastAsia="zh-HK"/>
        </w:rPr>
        <w:t xml:space="preserve"> will show more effort when they believe they will receive some kind of reward for completing a task</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Ramlall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2004</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w:t>
      </w:r>
    </w:p>
    <w:p w14:paraId="5658B185"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239F2AA9"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The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Motivator</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Hygiene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Theor</w:t>
      </w:r>
      <w:r w:rsidRPr="00D4413F">
        <w:rPr>
          <w:rFonts w:ascii="Times New Roman" w:eastAsia="新細明體" w:hAnsi="Times New Roman" w:hint="eastAsia"/>
          <w:kern w:val="2"/>
          <w:sz w:val="24"/>
          <w:szCs w:val="24"/>
          <w:lang w:val="en-US" w:eastAsia="zh-HK"/>
        </w:rPr>
        <w:t xml:space="preserve">y </w:t>
      </w:r>
      <w:r w:rsidRPr="00D4413F">
        <w:rPr>
          <w:rFonts w:ascii="Times New Roman" w:eastAsia="新細明體" w:hAnsi="Times New Roman"/>
          <w:kern w:val="2"/>
          <w:sz w:val="24"/>
          <w:szCs w:val="24"/>
          <w:lang w:val="en-US" w:eastAsia="zh-HK"/>
        </w:rPr>
        <w:t>basically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state</w:t>
      </w:r>
      <w:r w:rsidRPr="00D4413F">
        <w:rPr>
          <w:rFonts w:ascii="Times New Roman" w:eastAsia="新細明體" w:hAnsi="Times New Roman" w:hint="eastAsia"/>
          <w:kern w:val="2"/>
          <w:sz w:val="24"/>
          <w:szCs w:val="24"/>
          <w:lang w:val="en-US" w:eastAsia="zh-HK"/>
        </w:rPr>
        <w:t>s</w:t>
      </w:r>
      <w:r w:rsidRPr="00D4413F">
        <w:rPr>
          <w:rFonts w:ascii="Times New Roman" w:eastAsia="新細明體" w:hAnsi="Times New Roman"/>
          <w:kern w:val="2"/>
          <w:sz w:val="24"/>
          <w:szCs w:val="24"/>
          <w:lang w:val="en-US" w:eastAsia="zh-HK"/>
        </w:rPr>
        <w:t xml:space="preserve"> that </w:t>
      </w:r>
      <w:r w:rsidRPr="00D4413F">
        <w:rPr>
          <w:rFonts w:ascii="Times New Roman" w:eastAsia="新細明體" w:hAnsi="Times New Roman" w:hint="eastAsia"/>
          <w:kern w:val="2"/>
          <w:sz w:val="24"/>
          <w:szCs w:val="24"/>
          <w:lang w:val="en-US" w:eastAsia="zh-HK"/>
        </w:rPr>
        <w:t>motivators</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like recognition and responsibility</w:t>
      </w:r>
      <w:r w:rsidRPr="00D4413F">
        <w:rPr>
          <w:rFonts w:ascii="Times New Roman" w:eastAsia="新細明體" w:hAnsi="Times New Roman" w:hint="eastAsia"/>
          <w:kern w:val="2"/>
          <w:sz w:val="24"/>
          <w:szCs w:val="24"/>
          <w:lang w:val="en-US" w:eastAsia="zh-HK"/>
        </w:rPr>
        <w:t xml:space="preserve">) in a job </w:t>
      </w:r>
      <w:r w:rsidRPr="00D4413F">
        <w:rPr>
          <w:rFonts w:ascii="Times New Roman" w:eastAsia="新細明體" w:hAnsi="Times New Roman"/>
          <w:kern w:val="2"/>
          <w:sz w:val="24"/>
          <w:szCs w:val="24"/>
          <w:lang w:val="en-US" w:eastAsia="zh-HK"/>
        </w:rPr>
        <w:t>give positive satisfaction</w:t>
      </w:r>
      <w:r w:rsidRPr="00D4413F">
        <w:rPr>
          <w:rFonts w:ascii="Times New Roman" w:eastAsia="新細明體" w:hAnsi="Times New Roman" w:hint="eastAsia"/>
          <w:kern w:val="2"/>
          <w:sz w:val="24"/>
          <w:szCs w:val="24"/>
          <w:lang w:val="en-US" w:eastAsia="zh-HK"/>
        </w:rPr>
        <w:t xml:space="preserve"> while </w:t>
      </w:r>
      <w:r w:rsidRPr="00D4413F">
        <w:rPr>
          <w:rFonts w:ascii="Times New Roman" w:eastAsia="新細明體" w:hAnsi="Times New Roman"/>
          <w:kern w:val="2"/>
          <w:sz w:val="24"/>
          <w:szCs w:val="24"/>
          <w:lang w:val="en-US" w:eastAsia="zh-HK"/>
        </w:rPr>
        <w:t>hygiene factors</w:t>
      </w:r>
      <w:r w:rsidRPr="00D4413F">
        <w:rPr>
          <w:rFonts w:ascii="Times New Roman" w:eastAsia="新細明體" w:hAnsi="Times New Roman" w:hint="eastAsia"/>
          <w:kern w:val="2"/>
          <w:sz w:val="24"/>
          <w:szCs w:val="24"/>
          <w:lang w:val="en-US" w:eastAsia="zh-HK"/>
        </w:rPr>
        <w:t xml:space="preserve"> (such as </w:t>
      </w:r>
      <w:r w:rsidRPr="00D4413F">
        <w:rPr>
          <w:rFonts w:ascii="Times New Roman" w:eastAsia="新細明體" w:hAnsi="Times New Roman"/>
          <w:kern w:val="2"/>
          <w:sz w:val="24"/>
          <w:szCs w:val="24"/>
          <w:lang w:val="en-US" w:eastAsia="zh-HK"/>
        </w:rPr>
        <w:t>work conditions</w:t>
      </w:r>
      <w:r w:rsidRPr="00D4413F">
        <w:rPr>
          <w:rFonts w:ascii="Times New Roman" w:eastAsia="新細明體" w:hAnsi="Times New Roman" w:hint="eastAsia"/>
          <w:kern w:val="2"/>
          <w:sz w:val="24"/>
          <w:szCs w:val="24"/>
          <w:lang w:val="en-US" w:eastAsia="zh-HK"/>
        </w:rPr>
        <w:t xml:space="preserve"> and </w:t>
      </w:r>
      <w:r w:rsidRPr="00D4413F">
        <w:rPr>
          <w:rFonts w:ascii="Times New Roman" w:eastAsia="新細明體" w:hAnsi="Times New Roman"/>
          <w:kern w:val="2"/>
          <w:sz w:val="24"/>
          <w:szCs w:val="24"/>
          <w:lang w:val="en-US" w:eastAsia="zh-HK"/>
        </w:rPr>
        <w:t>vacations</w:t>
      </w:r>
      <w:r w:rsidRPr="00D4413F">
        <w:rPr>
          <w:rFonts w:ascii="Times New Roman" w:eastAsia="新細明體" w:hAnsi="Times New Roman" w:hint="eastAsia"/>
          <w:kern w:val="2"/>
          <w:sz w:val="24"/>
          <w:szCs w:val="24"/>
          <w:lang w:val="en-US" w:eastAsia="zh-HK"/>
        </w:rPr>
        <w:t>), though</w:t>
      </w:r>
      <w:r w:rsidRPr="00D4413F">
        <w:rPr>
          <w:rFonts w:ascii="Times New Roman" w:eastAsia="新細明體" w:hAnsi="Times New Roman"/>
          <w:kern w:val="2"/>
          <w:sz w:val="24"/>
          <w:szCs w:val="24"/>
          <w:lang w:val="en-US" w:eastAsia="zh-HK"/>
        </w:rPr>
        <w:t xml:space="preserve"> not </w:t>
      </w:r>
      <w:r w:rsidRPr="00D4413F">
        <w:rPr>
          <w:rFonts w:ascii="Times New Roman" w:eastAsia="新細明體" w:hAnsi="Times New Roman" w:hint="eastAsia"/>
          <w:kern w:val="2"/>
          <w:sz w:val="24"/>
          <w:szCs w:val="24"/>
          <w:lang w:val="en-US" w:eastAsia="zh-HK"/>
        </w:rPr>
        <w:t>leading to</w:t>
      </w:r>
      <w:r w:rsidRPr="00D4413F">
        <w:rPr>
          <w:rFonts w:ascii="Times New Roman" w:eastAsia="新細明體" w:hAnsi="Times New Roman"/>
          <w:kern w:val="2"/>
          <w:sz w:val="24"/>
          <w:szCs w:val="24"/>
          <w:lang w:val="en-US" w:eastAsia="zh-HK"/>
        </w:rPr>
        <w:t xml:space="preserve"> positive satisfaction</w:t>
      </w:r>
      <w:r w:rsidRPr="00D4413F">
        <w:rPr>
          <w:rFonts w:ascii="Times New Roman" w:eastAsia="新細明體" w:hAnsi="Times New Roman" w:hint="eastAsia"/>
          <w:kern w:val="2"/>
          <w:sz w:val="24"/>
          <w:szCs w:val="24"/>
          <w:lang w:val="en-US" w:eastAsia="zh-HK"/>
        </w:rPr>
        <w:t xml:space="preserve">, absence of which will cause </w:t>
      </w:r>
      <w:r w:rsidRPr="00D4413F">
        <w:rPr>
          <w:rFonts w:ascii="Times New Roman" w:eastAsia="新細明體" w:hAnsi="Times New Roman"/>
          <w:kern w:val="2"/>
          <w:sz w:val="24"/>
          <w:szCs w:val="24"/>
          <w:lang w:val="en-US" w:eastAsia="zh-HK"/>
        </w:rPr>
        <w:t>dissatisfaction</w:t>
      </w:r>
      <w:r w:rsidRPr="00D4413F">
        <w:rPr>
          <w:rFonts w:ascii="Times New Roman" w:eastAsia="新細明體" w:hAnsi="Times New Roman" w:hint="eastAsia"/>
          <w:kern w:val="2"/>
          <w:sz w:val="24"/>
          <w:szCs w:val="24"/>
          <w:lang w:val="en-US" w:eastAsia="zh-HK"/>
        </w:rPr>
        <w:t>.</w:t>
      </w:r>
    </w:p>
    <w:p w14:paraId="2C346C17"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722367E6"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In the context of employee </w:t>
      </w:r>
      <w:r w:rsidRPr="00D4413F">
        <w:rPr>
          <w:rFonts w:ascii="Times New Roman" w:eastAsia="新細明體" w:hAnsi="Times New Roman"/>
          <w:kern w:val="2"/>
          <w:sz w:val="24"/>
          <w:szCs w:val="24"/>
          <w:lang w:val="en-US" w:eastAsia="zh-HK"/>
        </w:rPr>
        <w:t>compensation</w:t>
      </w:r>
      <w:r w:rsidRPr="00D4413F">
        <w:rPr>
          <w:rFonts w:ascii="Times New Roman" w:eastAsia="新細明體" w:hAnsi="Times New Roman" w:hint="eastAsia"/>
          <w:kern w:val="2"/>
          <w:sz w:val="24"/>
          <w:szCs w:val="24"/>
          <w:lang w:val="en-US" w:eastAsia="zh-HK"/>
        </w:rPr>
        <w:t xml:space="preserve">, it </w:t>
      </w:r>
      <w:r w:rsidRPr="00D4413F">
        <w:rPr>
          <w:rFonts w:ascii="Times New Roman" w:eastAsia="新細明體" w:hAnsi="Times New Roman"/>
          <w:kern w:val="2"/>
          <w:sz w:val="24"/>
          <w:szCs w:val="24"/>
          <w:lang w:val="en-US" w:eastAsia="zh-HK"/>
        </w:rPr>
        <w:t>can take several forms.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Hansen (2003) </w:t>
      </w:r>
      <w:r w:rsidRPr="00D4413F">
        <w:rPr>
          <w:rFonts w:ascii="Times New Roman" w:eastAsia="新細明體" w:hAnsi="Times New Roman" w:hint="eastAsia"/>
          <w:kern w:val="2"/>
          <w:sz w:val="24"/>
          <w:szCs w:val="24"/>
          <w:lang w:val="en-US" w:eastAsia="zh-HK"/>
        </w:rPr>
        <w:t xml:space="preserve">argued </w:t>
      </w:r>
      <w:r w:rsidRPr="00D4413F">
        <w:rPr>
          <w:rFonts w:ascii="Times New Roman" w:eastAsia="新細明體" w:hAnsi="Times New Roman"/>
          <w:kern w:val="2"/>
          <w:sz w:val="24"/>
          <w:szCs w:val="24"/>
          <w:lang w:val="en-US" w:eastAsia="zh-HK"/>
        </w:rPr>
        <w:t>that if employer</w:t>
      </w:r>
      <w:r w:rsidRPr="00D4413F">
        <w:rPr>
          <w:rFonts w:ascii="Times New Roman" w:eastAsia="新細明體" w:hAnsi="Times New Roman" w:hint="eastAsia"/>
          <w:kern w:val="2"/>
          <w:sz w:val="24"/>
          <w:szCs w:val="24"/>
          <w:lang w:val="en-US" w:eastAsia="zh-HK"/>
        </w:rPr>
        <w:t>s</w:t>
      </w:r>
      <w:r w:rsidRPr="00D4413F">
        <w:rPr>
          <w:rFonts w:ascii="Times New Roman" w:eastAsia="新細明體" w:hAnsi="Times New Roman"/>
          <w:kern w:val="2"/>
          <w:sz w:val="24"/>
          <w:szCs w:val="24"/>
          <w:lang w:val="en-US" w:eastAsia="zh-HK"/>
        </w:rPr>
        <w:t xml:space="preserve"> pay employees too little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this will </w:t>
      </w:r>
      <w:r w:rsidRPr="00D4413F">
        <w:rPr>
          <w:rFonts w:ascii="Times New Roman" w:eastAsia="新細明體" w:hAnsi="Times New Roman" w:hint="eastAsia"/>
          <w:kern w:val="2"/>
          <w:sz w:val="24"/>
          <w:szCs w:val="24"/>
          <w:lang w:val="en-US" w:eastAsia="zh-HK"/>
        </w:rPr>
        <w:t>give rise to</w:t>
      </w:r>
      <w:r w:rsidRPr="00D4413F">
        <w:rPr>
          <w:rFonts w:ascii="Times New Roman" w:eastAsia="新細明體" w:hAnsi="Times New Roman"/>
          <w:kern w:val="2"/>
          <w:sz w:val="24"/>
          <w:szCs w:val="24"/>
          <w:lang w:val="en-US" w:eastAsia="zh-HK"/>
        </w:rPr>
        <w:t xml:space="preserve"> dissatisfaction</w:t>
      </w:r>
      <w:r w:rsidRPr="00D4413F">
        <w:rPr>
          <w:rFonts w:ascii="Times New Roman" w:eastAsia="新細明體" w:hAnsi="Times New Roman" w:hint="eastAsia"/>
          <w:kern w:val="2"/>
          <w:sz w:val="24"/>
          <w:szCs w:val="24"/>
          <w:lang w:val="en-US" w:eastAsia="zh-HK"/>
        </w:rPr>
        <w:t xml:space="preserve">, causing </w:t>
      </w:r>
      <w:r w:rsidRPr="00D4413F">
        <w:rPr>
          <w:rFonts w:ascii="Times New Roman" w:eastAsia="新細明體" w:hAnsi="Times New Roman"/>
          <w:kern w:val="2"/>
          <w:sz w:val="24"/>
          <w:szCs w:val="24"/>
          <w:lang w:val="en-US" w:eastAsia="zh-HK"/>
        </w:rPr>
        <w:t>performance issues</w:t>
      </w:r>
      <w:r w:rsidRPr="00D4413F">
        <w:rPr>
          <w:rFonts w:ascii="Times New Roman" w:eastAsia="新細明體" w:hAnsi="Times New Roman" w:hint="eastAsia"/>
          <w:kern w:val="2"/>
          <w:sz w:val="24"/>
          <w:szCs w:val="24"/>
          <w:lang w:val="en-US" w:eastAsia="zh-HK"/>
        </w:rPr>
        <w:t xml:space="preserve"> such as slowdown in work. On the contrary, </w:t>
      </w:r>
      <w:r w:rsidRPr="00D4413F">
        <w:rPr>
          <w:rFonts w:ascii="Times New Roman" w:eastAsia="新細明體" w:hAnsi="Times New Roman"/>
          <w:kern w:val="2"/>
          <w:sz w:val="24"/>
          <w:szCs w:val="24"/>
          <w:lang w:val="en-US" w:eastAsia="zh-HK"/>
        </w:rPr>
        <w:t>if employers pay the staff too much</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this</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may be a waste of huge money</w:t>
      </w:r>
      <w:r w:rsidRPr="00D4413F">
        <w:rPr>
          <w:rFonts w:ascii="Times New Roman" w:eastAsia="新細明體" w:hAnsi="Times New Roman"/>
          <w:kern w:val="2"/>
          <w:sz w:val="24"/>
          <w:szCs w:val="24"/>
          <w:lang w:val="en-US" w:eastAsia="zh-HK"/>
        </w:rPr>
        <w:t xml:space="preserve"> and </w:t>
      </w:r>
      <w:r w:rsidRPr="00D4413F">
        <w:rPr>
          <w:rFonts w:ascii="Times New Roman" w:eastAsia="新細明體" w:hAnsi="Times New Roman" w:hint="eastAsia"/>
          <w:kern w:val="2"/>
          <w:sz w:val="24"/>
          <w:szCs w:val="24"/>
          <w:lang w:val="en-US" w:eastAsia="zh-HK"/>
        </w:rPr>
        <w:t>just keep</w:t>
      </w:r>
      <w:r w:rsidRPr="00D4413F">
        <w:rPr>
          <w:rFonts w:ascii="Times New Roman" w:eastAsia="新細明體" w:hAnsi="Times New Roman"/>
          <w:kern w:val="2"/>
          <w:sz w:val="24"/>
          <w:szCs w:val="24"/>
          <w:lang w:val="en-US" w:eastAsia="zh-HK"/>
        </w:rPr>
        <w:t xml:space="preserve"> th</w:t>
      </w:r>
      <w:r w:rsidRPr="00D4413F">
        <w:rPr>
          <w:rFonts w:ascii="Times New Roman" w:eastAsia="新細明體" w:hAnsi="Times New Roman" w:hint="eastAsia"/>
          <w:kern w:val="2"/>
          <w:sz w:val="24"/>
          <w:szCs w:val="24"/>
          <w:lang w:val="en-US" w:eastAsia="zh-HK"/>
        </w:rPr>
        <w:t>ose</w:t>
      </w:r>
      <w:r w:rsidRPr="00D4413F">
        <w:rPr>
          <w:rFonts w:ascii="Times New Roman" w:eastAsia="新細明體" w:hAnsi="Times New Roman"/>
          <w:kern w:val="2"/>
          <w:sz w:val="24"/>
          <w:szCs w:val="24"/>
          <w:lang w:val="en-US" w:eastAsia="zh-HK"/>
        </w:rPr>
        <w:t xml:space="preserve"> people less desirable in the current organizational culture.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Hall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(2006)</w:t>
      </w:r>
      <w:r w:rsidRPr="00D4413F">
        <w:rPr>
          <w:rFonts w:ascii="Times New Roman" w:eastAsia="新細明體" w:hAnsi="Times New Roman" w:hint="eastAsia"/>
          <w:kern w:val="2"/>
          <w:sz w:val="24"/>
          <w:szCs w:val="24"/>
          <w:lang w:val="en-US" w:eastAsia="zh-HK"/>
        </w:rPr>
        <w:t xml:space="preserve"> asserted </w:t>
      </w:r>
      <w:r w:rsidRPr="00D4413F">
        <w:rPr>
          <w:rFonts w:ascii="Times New Roman" w:eastAsia="新細明體" w:hAnsi="Times New Roman"/>
          <w:kern w:val="2"/>
          <w:sz w:val="24"/>
          <w:szCs w:val="24"/>
          <w:lang w:val="en-US" w:eastAsia="zh-HK"/>
        </w:rPr>
        <w:t>that giving out monthly awards to the people who exemplify customer service can also motivate employees.</w:t>
      </w:r>
      <w:r w:rsidRPr="00D4413F">
        <w:rPr>
          <w:rFonts w:ascii="Times New Roman" w:eastAsia="新細明體" w:hAnsi="Times New Roman" w:hint="eastAsia"/>
          <w:kern w:val="2"/>
          <w:sz w:val="24"/>
          <w:szCs w:val="24"/>
          <w:lang w:val="en-US" w:eastAsia="zh-HK"/>
        </w:rPr>
        <w:t xml:space="preserve"> </w:t>
      </w:r>
    </w:p>
    <w:p w14:paraId="5355CF93"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1E091F55"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In view of the above, rewards and </w:t>
      </w:r>
      <w:r w:rsidRPr="00D4413F">
        <w:rPr>
          <w:rFonts w:ascii="Times New Roman" w:eastAsia="新細明體" w:hAnsi="Times New Roman"/>
          <w:kern w:val="2"/>
          <w:sz w:val="24"/>
          <w:szCs w:val="24"/>
          <w:lang w:val="en-US" w:eastAsia="zh-HK"/>
        </w:rPr>
        <w:t>psychological</w:t>
      </w:r>
      <w:r w:rsidRPr="00D4413F">
        <w:rPr>
          <w:rFonts w:ascii="Times New Roman" w:eastAsia="新細明體" w:hAnsi="Times New Roman" w:hint="eastAsia"/>
          <w:kern w:val="2"/>
          <w:sz w:val="24"/>
          <w:szCs w:val="24"/>
          <w:lang w:val="en-US" w:eastAsia="zh-HK"/>
        </w:rPr>
        <w:t xml:space="preserve"> factors (like sense of achievement, recognition) are all vital to motivation of employees. Hence, these elements should be taken into consideration when handling the problematic issues of the company.</w:t>
      </w:r>
    </w:p>
    <w:p w14:paraId="5F03CD0E"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2FDE6F5F"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3.3)</w:t>
      </w:r>
      <w:r w:rsidRPr="00D4413F">
        <w:rPr>
          <w:rFonts w:ascii="Times New Roman" w:eastAsia="新細明體" w:hAnsi="Times New Roman" w:hint="eastAsia"/>
          <w:kern w:val="2"/>
          <w:sz w:val="24"/>
          <w:szCs w:val="24"/>
          <w:lang w:val="en-US" w:eastAsia="zh-HK"/>
        </w:rPr>
        <w:tab/>
      </w:r>
      <w:r w:rsidRPr="00D4413F">
        <w:rPr>
          <w:rFonts w:ascii="Times New Roman" w:eastAsia="新細明體" w:hAnsi="Times New Roman"/>
          <w:kern w:val="2"/>
          <w:sz w:val="24"/>
          <w:szCs w:val="24"/>
          <w:lang w:val="en-US" w:eastAsia="zh-HK"/>
        </w:rPr>
        <w:t>Retention/Turnover</w:t>
      </w:r>
    </w:p>
    <w:p w14:paraId="03636ED3"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189F49EE"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According to </w:t>
      </w:r>
      <w:r w:rsidRPr="00D4413F">
        <w:rPr>
          <w:rFonts w:ascii="Times New Roman" w:eastAsia="新細明體" w:hAnsi="Times New Roman"/>
          <w:kern w:val="2"/>
          <w:sz w:val="24"/>
          <w:szCs w:val="24"/>
          <w:lang w:val="en-US" w:eastAsia="zh-HK"/>
        </w:rPr>
        <w:t>Frank, Finnergan,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and Taylor (2004)</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employee retention </w:t>
      </w:r>
      <w:r w:rsidRPr="00D4413F">
        <w:rPr>
          <w:rFonts w:ascii="Times New Roman" w:eastAsia="新細明體" w:hAnsi="Times New Roman" w:hint="eastAsia"/>
          <w:kern w:val="2"/>
          <w:sz w:val="24"/>
          <w:szCs w:val="24"/>
          <w:lang w:val="en-US" w:eastAsia="zh-HK"/>
        </w:rPr>
        <w:t xml:space="preserve">is defined </w:t>
      </w:r>
      <w:r w:rsidRPr="00D4413F">
        <w:rPr>
          <w:rFonts w:ascii="Times New Roman" w:eastAsia="新細明體" w:hAnsi="Times New Roman"/>
          <w:kern w:val="2"/>
          <w:sz w:val="24"/>
          <w:szCs w:val="24"/>
          <w:lang w:val="en-US" w:eastAsia="zh-HK"/>
        </w:rPr>
        <w:t>as the effort of leadership to keep the good workers and meet business objectives.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They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also </w:t>
      </w:r>
      <w:r w:rsidRPr="00D4413F">
        <w:rPr>
          <w:rFonts w:ascii="Times New Roman" w:eastAsia="新細明體" w:hAnsi="Times New Roman" w:hint="eastAsia"/>
          <w:kern w:val="2"/>
          <w:sz w:val="24"/>
          <w:szCs w:val="24"/>
          <w:lang w:val="en-US" w:eastAsia="zh-HK"/>
        </w:rPr>
        <w:t xml:space="preserve">describe </w:t>
      </w:r>
      <w:r w:rsidRPr="00D4413F">
        <w:rPr>
          <w:rFonts w:ascii="Times New Roman" w:eastAsia="新細明體" w:hAnsi="Times New Roman"/>
          <w:kern w:val="2"/>
          <w:sz w:val="24"/>
          <w:szCs w:val="24"/>
          <w:lang w:val="en-US" w:eastAsia="zh-HK"/>
        </w:rPr>
        <w:t xml:space="preserve">turnover as unplanned loss of employees who voluntarily </w:t>
      </w:r>
      <w:r w:rsidRPr="00D4413F">
        <w:rPr>
          <w:rFonts w:ascii="Times New Roman" w:eastAsia="新細明體" w:hAnsi="Times New Roman" w:hint="eastAsia"/>
          <w:kern w:val="2"/>
          <w:sz w:val="24"/>
          <w:szCs w:val="24"/>
          <w:lang w:val="en-US" w:eastAsia="zh-HK"/>
        </w:rPr>
        <w:t>quit</w:t>
      </w:r>
      <w:r w:rsidRPr="00D4413F">
        <w:rPr>
          <w:rFonts w:ascii="Times New Roman" w:eastAsia="新細明體" w:hAnsi="Times New Roman"/>
          <w:kern w:val="2"/>
          <w:sz w:val="24"/>
          <w:szCs w:val="24"/>
          <w:lang w:val="en-US" w:eastAsia="zh-HK"/>
        </w:rPr>
        <w:t xml:space="preserve"> the job and who leadership would prefer to keep. </w:t>
      </w:r>
    </w:p>
    <w:p w14:paraId="31E3E88F"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0F5D792A"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Maertz</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and</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Griffeth (2004) </w:t>
      </w:r>
      <w:r w:rsidRPr="00D4413F">
        <w:rPr>
          <w:rFonts w:ascii="Times New Roman" w:eastAsia="新細明體" w:hAnsi="Times New Roman" w:hint="eastAsia"/>
          <w:kern w:val="2"/>
          <w:sz w:val="24"/>
          <w:szCs w:val="24"/>
          <w:lang w:val="en-US" w:eastAsia="zh-HK"/>
        </w:rPr>
        <w:t>identified a framework of</w:t>
      </w:r>
      <w:r w:rsidRPr="00D4413F">
        <w:rPr>
          <w:rFonts w:ascii="Times New Roman" w:eastAsia="新細明體" w:hAnsi="Times New Roman"/>
          <w:kern w:val="2"/>
          <w:sz w:val="24"/>
          <w:szCs w:val="24"/>
          <w:lang w:val="en-US" w:eastAsia="zh-HK"/>
        </w:rPr>
        <w:t xml:space="preserve"> eight forces </w:t>
      </w:r>
      <w:r w:rsidRPr="00D4413F">
        <w:rPr>
          <w:rFonts w:ascii="Times New Roman" w:eastAsia="新細明體" w:hAnsi="Times New Roman" w:hint="eastAsia"/>
          <w:kern w:val="2"/>
          <w:sz w:val="24"/>
          <w:szCs w:val="24"/>
          <w:lang w:val="en-US" w:eastAsia="zh-HK"/>
        </w:rPr>
        <w:t xml:space="preserve">(i.e. </w:t>
      </w:r>
      <w:r w:rsidRPr="00D4413F">
        <w:rPr>
          <w:rFonts w:ascii="Times New Roman" w:eastAsia="新細明體" w:hAnsi="Times New Roman"/>
          <w:kern w:val="2"/>
          <w:sz w:val="24"/>
          <w:szCs w:val="24"/>
          <w:lang w:val="en-US" w:eastAsia="zh-HK"/>
        </w:rPr>
        <w:t>affective forces, calculative forces, contractual forces, behavioral forces, alternative forces, normative forces, moral forces and constituent forces</w:t>
      </w:r>
      <w:r w:rsidRPr="00D4413F">
        <w:rPr>
          <w:rFonts w:ascii="Times New Roman" w:eastAsia="新細明體" w:hAnsi="Times New Roman" w:hint="eastAsia"/>
          <w:kern w:val="2"/>
          <w:sz w:val="24"/>
          <w:szCs w:val="24"/>
          <w:lang w:val="en-US" w:eastAsia="zh-HK"/>
        </w:rPr>
        <w:t>) f</w:t>
      </w:r>
      <w:r w:rsidRPr="00D4413F">
        <w:rPr>
          <w:rFonts w:ascii="Times New Roman" w:eastAsia="新細明體" w:hAnsi="Times New Roman"/>
          <w:kern w:val="2"/>
          <w:sz w:val="24"/>
          <w:szCs w:val="24"/>
          <w:lang w:val="en-US" w:eastAsia="zh-HK"/>
        </w:rPr>
        <w:t xml:space="preserve">or voluntary turnover in an </w:t>
      </w:r>
      <w:r w:rsidRPr="00D4413F">
        <w:rPr>
          <w:rFonts w:ascii="Times New Roman" w:eastAsia="新細明體" w:hAnsi="Times New Roman" w:hint="eastAsia"/>
          <w:kern w:val="2"/>
          <w:sz w:val="24"/>
          <w:szCs w:val="24"/>
          <w:lang w:val="en-US" w:eastAsia="zh-HK"/>
        </w:rPr>
        <w:t xml:space="preserve">attempt </w:t>
      </w:r>
      <w:r w:rsidRPr="00D4413F">
        <w:rPr>
          <w:rFonts w:ascii="Times New Roman" w:eastAsia="新細明體" w:hAnsi="Times New Roman"/>
          <w:kern w:val="2"/>
          <w:sz w:val="24"/>
          <w:szCs w:val="24"/>
          <w:lang w:val="en-US" w:eastAsia="zh-HK"/>
        </w:rPr>
        <w:t>to understand the</w:t>
      </w:r>
      <w:r w:rsidRPr="00D4413F">
        <w:rPr>
          <w:rFonts w:ascii="Times New Roman" w:eastAsia="新細明體" w:hAnsi="Times New Roman" w:hint="eastAsia"/>
          <w:kern w:val="2"/>
          <w:sz w:val="24"/>
          <w:szCs w:val="24"/>
          <w:lang w:val="en-US" w:eastAsia="zh-HK"/>
        </w:rPr>
        <w:t xml:space="preserve"> underlying </w:t>
      </w:r>
      <w:r w:rsidRPr="00D4413F">
        <w:rPr>
          <w:rFonts w:ascii="Times New Roman" w:eastAsia="新細明體" w:hAnsi="Times New Roman"/>
          <w:kern w:val="2"/>
          <w:sz w:val="24"/>
          <w:szCs w:val="24"/>
          <w:lang w:val="en-US" w:eastAsia="zh-HK"/>
        </w:rPr>
        <w:t xml:space="preserve">decision </w:t>
      </w:r>
      <w:r w:rsidRPr="00D4413F">
        <w:rPr>
          <w:rFonts w:ascii="Times New Roman" w:eastAsia="新細明體" w:hAnsi="Times New Roman"/>
          <w:kern w:val="2"/>
          <w:sz w:val="24"/>
          <w:szCs w:val="24"/>
          <w:lang w:val="en-US" w:eastAsia="zh-HK"/>
        </w:rPr>
        <w:lastRenderedPageBreak/>
        <w:t>process.</w:t>
      </w:r>
      <w:r w:rsidRPr="00D4413F">
        <w:rPr>
          <w:rFonts w:ascii="Times New Roman" w:eastAsia="新細明體" w:hAnsi="Times New Roman" w:hint="eastAsia"/>
          <w:kern w:val="2"/>
          <w:sz w:val="24"/>
          <w:szCs w:val="24"/>
          <w:lang w:val="en-US" w:eastAsia="zh-HK"/>
        </w:rPr>
        <w:t xml:space="preserve"> However, this model is bit too complicated. At the same time, </w:t>
      </w:r>
      <w:r w:rsidRPr="00D4413F">
        <w:rPr>
          <w:rFonts w:ascii="Times New Roman" w:eastAsia="新細明體" w:hAnsi="Times New Roman"/>
          <w:kern w:val="2"/>
          <w:sz w:val="24"/>
          <w:szCs w:val="24"/>
          <w:lang w:val="en-US" w:eastAsia="zh-HK"/>
        </w:rPr>
        <w:t>Bordoloi</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w:t>
      </w:r>
      <w:r w:rsidRPr="00D4413F">
        <w:rPr>
          <w:rFonts w:ascii="Times New Roman" w:eastAsia="新細明體" w:hAnsi="Times New Roman" w:hint="eastAsia"/>
          <w:kern w:val="2"/>
          <w:sz w:val="24"/>
          <w:szCs w:val="24"/>
          <w:lang w:val="en-US" w:eastAsia="zh-HK"/>
        </w:rPr>
        <w:t>4</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discovered that </w:t>
      </w:r>
      <w:r w:rsidRPr="00D4413F">
        <w:rPr>
          <w:rFonts w:ascii="Times New Roman" w:eastAsia="新細明體" w:hAnsi="Times New Roman"/>
          <w:kern w:val="2"/>
          <w:sz w:val="24"/>
          <w:szCs w:val="24"/>
          <w:lang w:val="en-US" w:eastAsia="zh-HK"/>
        </w:rPr>
        <w:t>the main reason</w:t>
      </w:r>
      <w:r w:rsidRPr="00D4413F">
        <w:rPr>
          <w:rFonts w:ascii="Times New Roman" w:eastAsia="新細明體" w:hAnsi="Times New Roman" w:hint="eastAsia"/>
          <w:kern w:val="2"/>
          <w:sz w:val="24"/>
          <w:szCs w:val="24"/>
          <w:lang w:val="en-US" w:eastAsia="zh-HK"/>
        </w:rPr>
        <w:t>s</w:t>
      </w:r>
      <w:r w:rsidRPr="00D4413F">
        <w:rPr>
          <w:rFonts w:ascii="Times New Roman" w:eastAsia="新細明體" w:hAnsi="Times New Roman"/>
          <w:kern w:val="2"/>
          <w:sz w:val="24"/>
          <w:szCs w:val="24"/>
          <w:lang w:val="en-US" w:eastAsia="zh-HK"/>
        </w:rPr>
        <w:t xml:space="preserve"> for voluntary turnover </w:t>
      </w:r>
      <w:r w:rsidRPr="00D4413F">
        <w:rPr>
          <w:rFonts w:ascii="Times New Roman" w:eastAsia="新細明體" w:hAnsi="Times New Roman" w:hint="eastAsia"/>
          <w:kern w:val="2"/>
          <w:sz w:val="24"/>
          <w:szCs w:val="24"/>
          <w:lang w:val="en-US" w:eastAsia="zh-HK"/>
        </w:rPr>
        <w:t>are</w:t>
      </w:r>
      <w:r w:rsidRPr="00D4413F">
        <w:rPr>
          <w:rFonts w:ascii="Times New Roman" w:eastAsia="新細明體" w:hAnsi="Times New Roman"/>
          <w:kern w:val="2"/>
          <w:sz w:val="24"/>
          <w:szCs w:val="24"/>
          <w:lang w:val="en-US" w:eastAsia="zh-HK"/>
        </w:rPr>
        <w:t xml:space="preserve"> low earnings, lack of career path</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and burnout. </w:t>
      </w:r>
      <w:r w:rsidRPr="00D4413F">
        <w:rPr>
          <w:rFonts w:ascii="Times New Roman" w:eastAsia="新細明體" w:hAnsi="Times New Roman" w:hint="eastAsia"/>
          <w:kern w:val="2"/>
          <w:sz w:val="24"/>
          <w:szCs w:val="24"/>
          <w:lang w:val="en-US" w:eastAsia="zh-HK"/>
        </w:rPr>
        <w:t>In particular, t</w:t>
      </w:r>
      <w:r w:rsidRPr="00D4413F">
        <w:rPr>
          <w:rFonts w:ascii="Times New Roman" w:eastAsia="新細明體" w:hAnsi="Times New Roman"/>
          <w:kern w:val="2"/>
          <w:sz w:val="24"/>
          <w:szCs w:val="24"/>
          <w:lang w:val="en-US" w:eastAsia="zh-HK"/>
        </w:rPr>
        <w:t xml:space="preserve">he research subjects </w:t>
      </w:r>
      <w:r w:rsidRPr="00D4413F">
        <w:rPr>
          <w:rFonts w:ascii="Times New Roman" w:eastAsia="新細明體" w:hAnsi="Times New Roman" w:hint="eastAsia"/>
          <w:kern w:val="2"/>
          <w:sz w:val="24"/>
          <w:szCs w:val="24"/>
          <w:lang w:val="en-US" w:eastAsia="zh-HK"/>
        </w:rPr>
        <w:t>viewed</w:t>
      </w:r>
      <w:r w:rsidRPr="00D4413F">
        <w:rPr>
          <w:rFonts w:ascii="Times New Roman" w:eastAsia="新細明體" w:hAnsi="Times New Roman"/>
          <w:kern w:val="2"/>
          <w:sz w:val="24"/>
          <w:szCs w:val="24"/>
          <w:lang w:val="en-US" w:eastAsia="zh-HK"/>
        </w:rPr>
        <w:t xml:space="preserve"> call centr</w:t>
      </w:r>
      <w:r w:rsidRPr="00D4413F">
        <w:rPr>
          <w:rFonts w:ascii="Times New Roman" w:eastAsia="新細明體" w:hAnsi="Times New Roman" w:hint="eastAsia"/>
          <w:kern w:val="2"/>
          <w:sz w:val="24"/>
          <w:szCs w:val="24"/>
          <w:lang w:val="en-US" w:eastAsia="zh-HK"/>
        </w:rPr>
        <w:t>e</w:t>
      </w:r>
      <w:r w:rsidRPr="00D4413F">
        <w:rPr>
          <w:rFonts w:ascii="Times New Roman" w:eastAsia="新細明體" w:hAnsi="Times New Roman"/>
          <w:kern w:val="2"/>
          <w:sz w:val="24"/>
          <w:szCs w:val="24"/>
          <w:lang w:val="en-US" w:eastAsia="zh-HK"/>
        </w:rPr>
        <w:t xml:space="preserve"> work as a job and not a career. Bordoloi’s research </w:t>
      </w:r>
      <w:r w:rsidRPr="00D4413F">
        <w:rPr>
          <w:rFonts w:ascii="Times New Roman" w:eastAsia="新細明體" w:hAnsi="Times New Roman" w:hint="eastAsia"/>
          <w:kern w:val="2"/>
          <w:sz w:val="24"/>
          <w:szCs w:val="24"/>
          <w:lang w:val="en-US" w:eastAsia="zh-HK"/>
        </w:rPr>
        <w:t xml:space="preserve">further revealed </w:t>
      </w:r>
      <w:r w:rsidRPr="00D4413F">
        <w:rPr>
          <w:rFonts w:ascii="Times New Roman" w:eastAsia="新細明體" w:hAnsi="Times New Roman"/>
          <w:kern w:val="2"/>
          <w:sz w:val="24"/>
          <w:szCs w:val="24"/>
          <w:lang w:val="en-US" w:eastAsia="zh-HK"/>
        </w:rPr>
        <w:t xml:space="preserve">that the better-trained </w:t>
      </w:r>
      <w:r w:rsidRPr="00D4413F">
        <w:rPr>
          <w:rFonts w:ascii="Times New Roman" w:eastAsia="新細明體" w:hAnsi="Times New Roman" w:hint="eastAsia"/>
          <w:kern w:val="2"/>
          <w:sz w:val="24"/>
          <w:szCs w:val="24"/>
          <w:lang w:val="en-US" w:eastAsia="zh-HK"/>
        </w:rPr>
        <w:t>employees</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 xml:space="preserve">are </w:t>
      </w:r>
      <w:r w:rsidRPr="00D4413F">
        <w:rPr>
          <w:rFonts w:ascii="Times New Roman" w:eastAsia="新細明體" w:hAnsi="Times New Roman"/>
          <w:kern w:val="2"/>
          <w:sz w:val="24"/>
          <w:szCs w:val="24"/>
          <w:lang w:val="en-US" w:eastAsia="zh-HK"/>
        </w:rPr>
        <w:t>more comfortable on the job, thus more likely to stay.</w:t>
      </w:r>
    </w:p>
    <w:p w14:paraId="0FFDF11D"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1C17A97F"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 xml:space="preserve">Lauer (2006) </w:t>
      </w:r>
      <w:r w:rsidRPr="00D4413F">
        <w:rPr>
          <w:rFonts w:ascii="Times New Roman" w:eastAsia="新細明體" w:hAnsi="Times New Roman" w:hint="eastAsia"/>
          <w:kern w:val="2"/>
          <w:sz w:val="24"/>
          <w:szCs w:val="24"/>
          <w:lang w:val="en-US" w:eastAsia="zh-HK"/>
        </w:rPr>
        <w:t>realized</w:t>
      </w:r>
      <w:r w:rsidRPr="00D4413F">
        <w:rPr>
          <w:rFonts w:ascii="Times New Roman" w:eastAsia="新細明體" w:hAnsi="Times New Roman"/>
          <w:kern w:val="2"/>
          <w:sz w:val="24"/>
          <w:szCs w:val="24"/>
          <w:lang w:val="en-US" w:eastAsia="zh-HK"/>
        </w:rPr>
        <w:t xml:space="preserve"> that, by the time leadership is </w:t>
      </w:r>
      <w:r w:rsidRPr="00D4413F">
        <w:rPr>
          <w:rFonts w:ascii="Times New Roman" w:eastAsia="新細明體" w:hAnsi="Times New Roman" w:hint="eastAsia"/>
          <w:kern w:val="2"/>
          <w:sz w:val="24"/>
          <w:szCs w:val="24"/>
          <w:lang w:val="en-US" w:eastAsia="zh-HK"/>
        </w:rPr>
        <w:t xml:space="preserve">informed </w:t>
      </w:r>
      <w:r w:rsidRPr="00D4413F">
        <w:rPr>
          <w:rFonts w:ascii="Times New Roman" w:eastAsia="新細明體" w:hAnsi="Times New Roman"/>
          <w:kern w:val="2"/>
          <w:sz w:val="24"/>
          <w:szCs w:val="24"/>
          <w:lang w:val="en-US" w:eastAsia="zh-HK"/>
        </w:rPr>
        <w:t>about a person leaving</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nothing can be done. </w:t>
      </w:r>
      <w:r w:rsidRPr="00D4413F">
        <w:rPr>
          <w:rFonts w:ascii="Times New Roman" w:eastAsia="新細明體" w:hAnsi="Times New Roman" w:hint="eastAsia"/>
          <w:kern w:val="2"/>
          <w:sz w:val="24"/>
          <w:szCs w:val="24"/>
          <w:lang w:val="en-US" w:eastAsia="zh-HK"/>
        </w:rPr>
        <w:t xml:space="preserve">In essence, </w:t>
      </w:r>
      <w:r w:rsidRPr="00D4413F">
        <w:rPr>
          <w:rFonts w:ascii="Times New Roman" w:eastAsia="新細明體" w:hAnsi="Times New Roman"/>
          <w:kern w:val="2"/>
          <w:sz w:val="24"/>
          <w:szCs w:val="24"/>
          <w:lang w:val="en-US" w:eastAsia="zh-HK"/>
        </w:rPr>
        <w:t>action has to be proactive before an employee makes the decision regarding leaving a po</w:t>
      </w:r>
      <w:r w:rsidRPr="00D4413F">
        <w:rPr>
          <w:rFonts w:ascii="Times New Roman" w:eastAsia="新細明體" w:hAnsi="Times New Roman" w:hint="eastAsia"/>
          <w:kern w:val="2"/>
          <w:sz w:val="24"/>
          <w:szCs w:val="24"/>
          <w:lang w:val="en-US" w:eastAsia="zh-HK"/>
        </w:rPr>
        <w:t>st</w:t>
      </w:r>
      <w:r w:rsidRPr="00D4413F">
        <w:rPr>
          <w:rFonts w:ascii="Times New Roman" w:eastAsia="新細明體" w:hAnsi="Times New Roman"/>
          <w:kern w:val="2"/>
          <w:sz w:val="24"/>
          <w:szCs w:val="24"/>
          <w:lang w:val="en-US" w:eastAsia="zh-HK"/>
        </w:rPr>
        <w:t xml:space="preserve">. </w:t>
      </w:r>
    </w:p>
    <w:p w14:paraId="52CE3D4F"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4D12E72D"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As revealed by the researches </w:t>
      </w:r>
      <w:r w:rsidRPr="00D4413F">
        <w:rPr>
          <w:rFonts w:ascii="Times New Roman" w:eastAsia="新細明體" w:hAnsi="Times New Roman"/>
          <w:kern w:val="2"/>
          <w:sz w:val="24"/>
          <w:szCs w:val="24"/>
          <w:lang w:val="en-US" w:eastAsia="zh-HK"/>
        </w:rPr>
        <w:t>conducted by Adidam (2006), and Nicholis, Viviers, and Visser (2009)</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if an organization’s turnover is </w:t>
      </w:r>
      <w:r w:rsidRPr="00D4413F">
        <w:rPr>
          <w:rFonts w:ascii="Times New Roman" w:eastAsia="新細明體" w:hAnsi="Times New Roman" w:hint="eastAsia"/>
          <w:kern w:val="2"/>
          <w:sz w:val="24"/>
          <w:szCs w:val="24"/>
          <w:lang w:val="en-US" w:eastAsia="zh-HK"/>
        </w:rPr>
        <w:t xml:space="preserve">greater </w:t>
      </w:r>
      <w:r w:rsidRPr="00D4413F">
        <w:rPr>
          <w:rFonts w:ascii="Times New Roman" w:eastAsia="新細明體" w:hAnsi="Times New Roman"/>
          <w:kern w:val="2"/>
          <w:sz w:val="24"/>
          <w:szCs w:val="24"/>
          <w:lang w:val="en-US" w:eastAsia="zh-HK"/>
        </w:rPr>
        <w:t xml:space="preserve">than 20%, </w:t>
      </w:r>
      <w:r w:rsidRPr="00D4413F">
        <w:rPr>
          <w:rFonts w:ascii="Times New Roman" w:eastAsia="新細明體" w:hAnsi="Times New Roman" w:hint="eastAsia"/>
          <w:kern w:val="2"/>
          <w:sz w:val="24"/>
          <w:szCs w:val="24"/>
          <w:lang w:val="en-US" w:eastAsia="zh-HK"/>
        </w:rPr>
        <w:t>it</w:t>
      </w:r>
      <w:r w:rsidRPr="00D4413F">
        <w:rPr>
          <w:rFonts w:ascii="Times New Roman" w:eastAsia="新細明體" w:hAnsi="Times New Roman"/>
          <w:kern w:val="2"/>
          <w:sz w:val="24"/>
          <w:szCs w:val="24"/>
          <w:lang w:val="en-US" w:eastAsia="zh-HK"/>
        </w:rPr>
        <w:t xml:space="preserve"> is excessive and inefficient.</w:t>
      </w:r>
      <w:r w:rsidRPr="00D4413F">
        <w:rPr>
          <w:rFonts w:ascii="Times New Roman" w:eastAsia="新細明體" w:hAnsi="Times New Roman" w:hint="eastAsia"/>
          <w:kern w:val="2"/>
          <w:sz w:val="24"/>
          <w:szCs w:val="24"/>
          <w:lang w:val="en-US" w:eastAsia="zh-HK"/>
        </w:rPr>
        <w:t xml:space="preserve"> Companies</w:t>
      </w:r>
      <w:r w:rsidRPr="00D4413F">
        <w:rPr>
          <w:rFonts w:ascii="Times New Roman" w:eastAsia="新細明體" w:hAnsi="Times New Roman"/>
          <w:kern w:val="2"/>
          <w:sz w:val="24"/>
          <w:szCs w:val="24"/>
          <w:lang w:val="en-US" w:eastAsia="zh-HK"/>
        </w:rPr>
        <w:t xml:space="preserve"> cannot control all turnover </w:t>
      </w:r>
      <w:r w:rsidRPr="00D4413F">
        <w:rPr>
          <w:rFonts w:ascii="Times New Roman" w:eastAsia="新細明體" w:hAnsi="Times New Roman" w:hint="eastAsia"/>
          <w:kern w:val="2"/>
          <w:sz w:val="24"/>
          <w:szCs w:val="24"/>
          <w:lang w:val="en-US" w:eastAsia="zh-HK"/>
        </w:rPr>
        <w:t xml:space="preserve">out of </w:t>
      </w:r>
      <w:r w:rsidRPr="00D4413F">
        <w:rPr>
          <w:rFonts w:ascii="Times New Roman" w:eastAsia="新細明體" w:hAnsi="Times New Roman"/>
          <w:kern w:val="2"/>
          <w:sz w:val="24"/>
          <w:szCs w:val="24"/>
          <w:lang w:val="en-US" w:eastAsia="zh-HK"/>
        </w:rPr>
        <w:t xml:space="preserve">personal reasons but </w:t>
      </w:r>
      <w:r w:rsidRPr="00D4413F">
        <w:rPr>
          <w:rFonts w:ascii="Times New Roman" w:eastAsia="新細明體" w:hAnsi="Times New Roman" w:hint="eastAsia"/>
          <w:kern w:val="2"/>
          <w:sz w:val="24"/>
          <w:szCs w:val="24"/>
          <w:lang w:val="en-US" w:eastAsia="zh-HK"/>
        </w:rPr>
        <w:t>they</w:t>
      </w:r>
      <w:r w:rsidRPr="00D4413F">
        <w:rPr>
          <w:rFonts w:ascii="Times New Roman" w:eastAsia="新細明體" w:hAnsi="Times New Roman"/>
          <w:kern w:val="2"/>
          <w:sz w:val="24"/>
          <w:szCs w:val="24"/>
          <w:lang w:val="en-US" w:eastAsia="zh-HK"/>
        </w:rPr>
        <w:t xml:space="preserve"> can take steps to keep people from leaving.</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Ray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(2006)</w:t>
      </w:r>
      <w:r w:rsidRPr="00D4413F">
        <w:rPr>
          <w:rFonts w:ascii="Times New Roman" w:eastAsia="新細明體" w:hAnsi="Times New Roman" w:hint="eastAsia"/>
          <w:kern w:val="2"/>
          <w:sz w:val="24"/>
          <w:szCs w:val="24"/>
          <w:lang w:val="en-US" w:eastAsia="zh-HK"/>
        </w:rPr>
        <w:t xml:space="preserve"> stated </w:t>
      </w:r>
      <w:r w:rsidRPr="00D4413F">
        <w:rPr>
          <w:rFonts w:ascii="Times New Roman" w:eastAsia="新細明體" w:hAnsi="Times New Roman"/>
          <w:kern w:val="2"/>
          <w:sz w:val="24"/>
          <w:szCs w:val="24"/>
          <w:lang w:val="en-US" w:eastAsia="zh-HK"/>
        </w:rPr>
        <w:t>that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excess turnover</w:t>
      </w:r>
      <w:r w:rsidRPr="00D4413F">
        <w:rPr>
          <w:rFonts w:ascii="Times New Roman" w:eastAsia="新細明體" w:hAnsi="Times New Roman" w:hint="eastAsia"/>
          <w:kern w:val="2"/>
          <w:sz w:val="24"/>
          <w:szCs w:val="24"/>
          <w:lang w:val="en-US" w:eastAsia="zh-HK"/>
        </w:rPr>
        <w:t xml:space="preserve"> incurs too high</w:t>
      </w:r>
      <w:r w:rsidRPr="00D4413F">
        <w:rPr>
          <w:rFonts w:ascii="Times New Roman" w:eastAsia="新細明體" w:hAnsi="Times New Roman"/>
          <w:kern w:val="2"/>
          <w:sz w:val="24"/>
          <w:szCs w:val="24"/>
          <w:lang w:val="en-US" w:eastAsia="zh-HK"/>
        </w:rPr>
        <w:t xml:space="preserve"> costs</w:t>
      </w:r>
      <w:r w:rsidRPr="00D4413F">
        <w:rPr>
          <w:rFonts w:ascii="Times New Roman" w:eastAsia="新細明體" w:hAnsi="Times New Roman" w:hint="eastAsia"/>
          <w:kern w:val="2"/>
          <w:sz w:val="24"/>
          <w:szCs w:val="24"/>
          <w:lang w:val="en-US" w:eastAsia="zh-HK"/>
        </w:rPr>
        <w:t xml:space="preserve">, including </w:t>
      </w:r>
      <w:r w:rsidRPr="00D4413F">
        <w:rPr>
          <w:rFonts w:ascii="Times New Roman" w:eastAsia="新細明體" w:hAnsi="Times New Roman"/>
          <w:kern w:val="2"/>
          <w:sz w:val="24"/>
          <w:szCs w:val="24"/>
          <w:lang w:val="en-US" w:eastAsia="zh-HK"/>
        </w:rPr>
        <w:t xml:space="preserve">customer service disruption, emotional cost, loss of morale and experience </w:t>
      </w:r>
      <w:r w:rsidRPr="00D4413F">
        <w:rPr>
          <w:rFonts w:ascii="Times New Roman" w:eastAsia="新細明體" w:hAnsi="Times New Roman" w:hint="eastAsia"/>
          <w:kern w:val="2"/>
          <w:sz w:val="24"/>
          <w:szCs w:val="24"/>
          <w:lang w:val="en-US" w:eastAsia="zh-HK"/>
        </w:rPr>
        <w:t>etc</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Adidam (2006) </w:t>
      </w:r>
      <w:r w:rsidRPr="00D4413F">
        <w:rPr>
          <w:rFonts w:ascii="Times New Roman" w:eastAsia="新細明體" w:hAnsi="Times New Roman" w:hint="eastAsia"/>
          <w:kern w:val="2"/>
          <w:sz w:val="24"/>
          <w:szCs w:val="24"/>
          <w:lang w:val="en-US" w:eastAsia="zh-HK"/>
        </w:rPr>
        <w:t>also stressed the need</w:t>
      </w:r>
      <w:r w:rsidRPr="00D4413F">
        <w:rPr>
          <w:rFonts w:ascii="Times New Roman" w:eastAsia="新細明體" w:hAnsi="Times New Roman"/>
          <w:kern w:val="2"/>
          <w:sz w:val="24"/>
          <w:szCs w:val="24"/>
          <w:lang w:val="en-US" w:eastAsia="zh-HK"/>
        </w:rPr>
        <w:t xml:space="preserve"> to make sure </w:t>
      </w:r>
      <w:r w:rsidRPr="00D4413F">
        <w:rPr>
          <w:rFonts w:ascii="Times New Roman" w:eastAsia="新細明體" w:hAnsi="Times New Roman" w:hint="eastAsia"/>
          <w:kern w:val="2"/>
          <w:sz w:val="24"/>
          <w:szCs w:val="24"/>
          <w:lang w:val="en-US" w:eastAsia="zh-HK"/>
        </w:rPr>
        <w:t>that the employees</w:t>
      </w:r>
      <w:r w:rsidRPr="00D4413F">
        <w:rPr>
          <w:rFonts w:ascii="Times New Roman" w:eastAsia="新細明體" w:hAnsi="Times New Roman"/>
          <w:kern w:val="2"/>
          <w:sz w:val="24"/>
          <w:szCs w:val="24"/>
          <w:lang w:val="en-US" w:eastAsia="zh-HK"/>
        </w:rPr>
        <w:t xml:space="preserve"> have all the tools </w:t>
      </w:r>
      <w:r w:rsidRPr="00D4413F">
        <w:rPr>
          <w:rFonts w:ascii="Times New Roman" w:eastAsia="新細明體" w:hAnsi="Times New Roman" w:hint="eastAsia"/>
          <w:kern w:val="2"/>
          <w:sz w:val="24"/>
          <w:szCs w:val="24"/>
          <w:lang w:val="en-US" w:eastAsia="zh-HK"/>
        </w:rPr>
        <w:t>required</w:t>
      </w:r>
      <w:r w:rsidRPr="00D4413F">
        <w:rPr>
          <w:rFonts w:ascii="Times New Roman" w:eastAsia="新細明體" w:hAnsi="Times New Roman"/>
          <w:kern w:val="2"/>
          <w:sz w:val="24"/>
          <w:szCs w:val="24"/>
          <w:lang w:val="en-US" w:eastAsia="zh-HK"/>
        </w:rPr>
        <w:t xml:space="preserve"> to succeed at the job. </w:t>
      </w:r>
      <w:r w:rsidRPr="00D4413F">
        <w:rPr>
          <w:rFonts w:ascii="Times New Roman" w:eastAsia="新細明體" w:hAnsi="Times New Roman" w:hint="eastAsia"/>
          <w:kern w:val="2"/>
          <w:sz w:val="24"/>
          <w:szCs w:val="24"/>
          <w:lang w:val="en-US" w:eastAsia="zh-HK"/>
        </w:rPr>
        <w:t xml:space="preserve">Management should </w:t>
      </w:r>
      <w:r w:rsidRPr="00D4413F">
        <w:rPr>
          <w:rFonts w:ascii="Times New Roman" w:eastAsia="新細明體" w:hAnsi="Times New Roman"/>
          <w:kern w:val="2"/>
          <w:sz w:val="24"/>
          <w:szCs w:val="24"/>
          <w:lang w:val="en-US" w:eastAsia="zh-HK"/>
        </w:rPr>
        <w:t>communicate what the organization expects from the employee</w:t>
      </w:r>
      <w:r w:rsidRPr="00D4413F">
        <w:rPr>
          <w:rFonts w:ascii="Times New Roman" w:eastAsia="新細明體" w:hAnsi="Times New Roman" w:hint="eastAsia"/>
          <w:kern w:val="2"/>
          <w:sz w:val="24"/>
          <w:szCs w:val="24"/>
          <w:lang w:val="en-US" w:eastAsia="zh-HK"/>
        </w:rPr>
        <w:t>s</w:t>
      </w:r>
      <w:r w:rsidRPr="00D4413F">
        <w:rPr>
          <w:rFonts w:ascii="Times New Roman" w:eastAsia="新細明體" w:hAnsi="Times New Roman"/>
          <w:kern w:val="2"/>
          <w:sz w:val="24"/>
          <w:szCs w:val="24"/>
          <w:lang w:val="en-US" w:eastAsia="zh-HK"/>
        </w:rPr>
        <w:t xml:space="preserve"> and what the company vision and values are. Most importantly, the workers </w:t>
      </w:r>
      <w:r w:rsidRPr="00D4413F">
        <w:rPr>
          <w:rFonts w:ascii="Times New Roman" w:eastAsia="新細明體" w:hAnsi="Times New Roman" w:hint="eastAsia"/>
          <w:kern w:val="2"/>
          <w:sz w:val="24"/>
          <w:szCs w:val="24"/>
          <w:lang w:val="en-US" w:eastAsia="zh-HK"/>
        </w:rPr>
        <w:t>need to</w:t>
      </w:r>
      <w:r w:rsidRPr="00D4413F">
        <w:rPr>
          <w:rFonts w:ascii="Times New Roman" w:eastAsia="新細明體" w:hAnsi="Times New Roman"/>
          <w:kern w:val="2"/>
          <w:sz w:val="24"/>
          <w:szCs w:val="24"/>
          <w:lang w:val="en-US" w:eastAsia="zh-HK"/>
        </w:rPr>
        <w:t xml:space="preserve"> be trained in </w:t>
      </w:r>
      <w:r w:rsidRPr="00D4413F">
        <w:rPr>
          <w:rFonts w:ascii="Times New Roman" w:eastAsia="新細明體" w:hAnsi="Times New Roman" w:hint="eastAsia"/>
          <w:kern w:val="2"/>
          <w:sz w:val="24"/>
          <w:szCs w:val="24"/>
          <w:lang w:val="en-US" w:eastAsia="zh-HK"/>
        </w:rPr>
        <w:t>resolving conflict</w:t>
      </w:r>
      <w:r w:rsidRPr="00D4413F">
        <w:rPr>
          <w:rFonts w:ascii="Times New Roman" w:eastAsia="新細明體" w:hAnsi="Times New Roman"/>
          <w:kern w:val="2"/>
          <w:sz w:val="24"/>
          <w:szCs w:val="24"/>
          <w:lang w:val="en-US" w:eastAsia="zh-HK"/>
        </w:rPr>
        <w:t xml:space="preserve"> so </w:t>
      </w:r>
      <w:r w:rsidRPr="00D4413F">
        <w:rPr>
          <w:rFonts w:ascii="Times New Roman" w:eastAsia="新細明體" w:hAnsi="Times New Roman" w:hint="eastAsia"/>
          <w:kern w:val="2"/>
          <w:sz w:val="24"/>
          <w:szCs w:val="24"/>
          <w:lang w:val="en-US" w:eastAsia="zh-HK"/>
        </w:rPr>
        <w:t>that their encounter</w:t>
      </w:r>
      <w:r w:rsidRPr="00D4413F">
        <w:rPr>
          <w:rFonts w:ascii="Times New Roman" w:eastAsia="新細明體" w:hAnsi="Times New Roman"/>
          <w:kern w:val="2"/>
          <w:sz w:val="24"/>
          <w:szCs w:val="24"/>
          <w:lang w:val="en-US" w:eastAsia="zh-HK"/>
        </w:rPr>
        <w:t xml:space="preserve"> with problems will not lead to another turnover (Adidam</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2006).</w:t>
      </w:r>
    </w:p>
    <w:p w14:paraId="693B7D44"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2A418454"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According to </w:t>
      </w:r>
      <w:r w:rsidRPr="00D4413F">
        <w:rPr>
          <w:rFonts w:ascii="Times New Roman" w:eastAsia="新細明體" w:hAnsi="Times New Roman"/>
          <w:kern w:val="2"/>
          <w:sz w:val="24"/>
          <w:szCs w:val="24"/>
          <w:lang w:val="en-US" w:eastAsia="zh-HK"/>
        </w:rPr>
        <w:t>Kim (2002),</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and Hwang and Kuo (2006)</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if </w:t>
      </w:r>
      <w:r w:rsidRPr="00D4413F">
        <w:rPr>
          <w:rFonts w:ascii="Times New Roman" w:eastAsia="新細明體" w:hAnsi="Times New Roman" w:hint="eastAsia"/>
          <w:kern w:val="2"/>
          <w:sz w:val="24"/>
          <w:szCs w:val="24"/>
          <w:lang w:val="en-US" w:eastAsia="zh-HK"/>
        </w:rPr>
        <w:t>management</w:t>
      </w:r>
      <w:r w:rsidRPr="00D4413F">
        <w:rPr>
          <w:rFonts w:ascii="Times New Roman" w:eastAsia="新細明體" w:hAnsi="Times New Roman"/>
          <w:kern w:val="2"/>
          <w:sz w:val="24"/>
          <w:szCs w:val="24"/>
          <w:lang w:val="en-US" w:eastAsia="zh-HK"/>
        </w:rPr>
        <w:t xml:space="preserve"> can raise the job satisfaction for an</w:t>
      </w:r>
      <w:r w:rsidRPr="00D4413F">
        <w:rPr>
          <w:rFonts w:ascii="Times New Roman" w:eastAsia="新細明體" w:hAnsi="Times New Roman" w:hint="eastAsia"/>
          <w:kern w:val="2"/>
          <w:sz w:val="24"/>
          <w:szCs w:val="24"/>
          <w:lang w:val="en-US" w:eastAsia="zh-HK"/>
        </w:rPr>
        <w:t xml:space="preserve"> employee</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it</w:t>
      </w:r>
      <w:r w:rsidRPr="00D4413F">
        <w:rPr>
          <w:rFonts w:ascii="Times New Roman" w:eastAsia="新細明體" w:hAnsi="Times New Roman"/>
          <w:kern w:val="2"/>
          <w:sz w:val="24"/>
          <w:szCs w:val="24"/>
          <w:lang w:val="en-US" w:eastAsia="zh-HK"/>
        </w:rPr>
        <w:t xml:space="preserve"> should reduce absenteeism and turnover in the private sector</w:t>
      </w:r>
      <w:r w:rsidRPr="00D4413F">
        <w:rPr>
          <w:rFonts w:ascii="Times New Roman" w:eastAsia="新細明體" w:hAnsi="Times New Roman" w:hint="eastAsia"/>
          <w:kern w:val="2"/>
          <w:sz w:val="24"/>
          <w:szCs w:val="24"/>
          <w:lang w:val="en-US" w:eastAsia="zh-HK"/>
        </w:rPr>
        <w:t>.</w:t>
      </w:r>
    </w:p>
    <w:p w14:paraId="2E7E5033"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3ED78B85"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The above models reveal that compensation, career paths, training, communication, availability of suitable tools and job satisfaction are critical factors for staff retention and reduction of turnover. More importantly, these aspects should be considered in a proactive way in order for the measures to be effective, as indicated in the above </w:t>
      </w:r>
      <w:r w:rsidRPr="00D4413F">
        <w:rPr>
          <w:rFonts w:ascii="Times New Roman" w:eastAsia="新細明體" w:hAnsi="Times New Roman"/>
          <w:kern w:val="2"/>
          <w:sz w:val="24"/>
          <w:szCs w:val="24"/>
          <w:lang w:val="en-US" w:eastAsia="zh-HK"/>
        </w:rPr>
        <w:t>theoretical background</w:t>
      </w:r>
      <w:r w:rsidRPr="00D4413F">
        <w:rPr>
          <w:rFonts w:ascii="Times New Roman" w:eastAsia="新細明體" w:hAnsi="Times New Roman" w:hint="eastAsia"/>
          <w:kern w:val="2"/>
          <w:sz w:val="24"/>
          <w:szCs w:val="24"/>
          <w:lang w:val="en-US" w:eastAsia="zh-HK"/>
        </w:rPr>
        <w:t>.</w:t>
      </w:r>
    </w:p>
    <w:p w14:paraId="6E1042BB"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00DD02D6" w14:textId="77777777" w:rsidR="00D4413F" w:rsidRPr="00D4413F" w:rsidRDefault="00D4413F" w:rsidP="007C585D">
      <w:pPr>
        <w:widowControl w:val="0"/>
        <w:numPr>
          <w:ilvl w:val="0"/>
          <w:numId w:val="4"/>
        </w:numPr>
        <w:spacing w:after="0" w:line="360" w:lineRule="auto"/>
        <w:ind w:left="714" w:hanging="714"/>
        <w:rPr>
          <w:rFonts w:ascii="Times New Roman" w:eastAsia="新細明體" w:hAnsi="Times New Roman"/>
          <w:b/>
          <w:kern w:val="2"/>
          <w:sz w:val="24"/>
          <w:szCs w:val="24"/>
          <w:lang w:val="en-US" w:eastAsia="zh-HK"/>
        </w:rPr>
      </w:pPr>
      <w:r w:rsidRPr="00D4413F">
        <w:rPr>
          <w:rFonts w:ascii="Times New Roman" w:eastAsia="新細明體" w:hAnsi="Times New Roman" w:hint="eastAsia"/>
          <w:b/>
          <w:kern w:val="2"/>
          <w:sz w:val="24"/>
          <w:szCs w:val="24"/>
          <w:lang w:val="en-US" w:eastAsia="zh-HK"/>
        </w:rPr>
        <w:t>Recommendation</w:t>
      </w:r>
    </w:p>
    <w:p w14:paraId="39C28BCE"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777A4349"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t xml:space="preserve">The aim of our proposal is to </w:t>
      </w:r>
      <w:r w:rsidRPr="00D4413F">
        <w:rPr>
          <w:rFonts w:ascii="Times New Roman" w:eastAsia="新細明體" w:hAnsi="Times New Roman"/>
          <w:kern w:val="2"/>
          <w:sz w:val="24"/>
          <w:szCs w:val="24"/>
          <w:lang w:val="en-US" w:eastAsia="zh-HK"/>
        </w:rPr>
        <w:t>establish an employer-of-choice branding</w:t>
      </w:r>
      <w:r w:rsidRPr="00D4413F">
        <w:rPr>
          <w:rFonts w:ascii="Times New Roman" w:eastAsia="新細明體" w:hAnsi="Times New Roman" w:hint="eastAsia"/>
          <w:kern w:val="2"/>
          <w:sz w:val="24"/>
          <w:szCs w:val="24"/>
          <w:lang w:val="en-US" w:eastAsia="zh-HK"/>
        </w:rPr>
        <w:t xml:space="preserve"> for Unicall.</w:t>
      </w:r>
      <w:r w:rsidRPr="00D4413F">
        <w:rPr>
          <w:rFonts w:eastAsia="新細明體" w:hint="eastAsia"/>
          <w:kern w:val="2"/>
          <w:sz w:val="24"/>
          <w:lang w:val="en-US" w:eastAsia="zh-HK"/>
        </w:rPr>
        <w:t xml:space="preserve"> </w:t>
      </w:r>
      <w:r w:rsidRPr="00D4413F">
        <w:rPr>
          <w:rFonts w:ascii="Times New Roman" w:eastAsia="新細明體" w:hAnsi="Times New Roman"/>
          <w:kern w:val="2"/>
          <w:sz w:val="24"/>
          <w:szCs w:val="24"/>
          <w:lang w:val="en-US" w:eastAsia="zh-HK"/>
        </w:rPr>
        <w:t xml:space="preserve">This employer-of-choice branding has the central theme building on </w:t>
      </w:r>
      <w:r w:rsidRPr="00D4413F">
        <w:rPr>
          <w:rFonts w:ascii="Times New Roman" w:eastAsia="新細明體" w:hAnsi="Times New Roman" w:hint="eastAsia"/>
          <w:kern w:val="2"/>
          <w:sz w:val="24"/>
          <w:szCs w:val="24"/>
          <w:lang w:val="en-US" w:eastAsia="zh-HK"/>
        </w:rPr>
        <w:t xml:space="preserve">key elements for </w:t>
      </w:r>
      <w:r w:rsidRPr="00D4413F">
        <w:rPr>
          <w:rFonts w:ascii="Times New Roman" w:eastAsia="新細明體" w:hAnsi="Times New Roman"/>
          <w:kern w:val="2"/>
          <w:sz w:val="24"/>
          <w:szCs w:val="24"/>
          <w:lang w:val="en-US" w:eastAsia="zh-HK"/>
        </w:rPr>
        <w:t>motivation and staff retention</w:t>
      </w:r>
      <w:r w:rsidRPr="00D4413F">
        <w:rPr>
          <w:rFonts w:ascii="Times New Roman" w:eastAsia="新細明體" w:hAnsi="Times New Roman" w:hint="eastAsia"/>
          <w:kern w:val="2"/>
          <w:sz w:val="24"/>
          <w:szCs w:val="24"/>
          <w:lang w:val="en-US" w:eastAsia="zh-HK"/>
        </w:rPr>
        <w:t xml:space="preserve"> as detailed in previous sections.</w:t>
      </w:r>
      <w:r w:rsidRPr="00D4413F">
        <w:rPr>
          <w:rFonts w:ascii="Times New Roman" w:eastAsia="新細明體" w:hAnsi="Times New Roman"/>
          <w:kern w:val="2"/>
          <w:sz w:val="24"/>
          <w:szCs w:val="24"/>
          <w:lang w:val="en-US" w:eastAsia="zh-HK"/>
        </w:rPr>
        <w:t xml:space="preserve"> </w:t>
      </w:r>
    </w:p>
    <w:p w14:paraId="287450F1"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1151E5FA"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t>In addition, i</w:t>
      </w:r>
      <w:r w:rsidRPr="00D4413F">
        <w:rPr>
          <w:rFonts w:ascii="Times New Roman" w:eastAsia="新細明體" w:hAnsi="Times New Roman"/>
          <w:kern w:val="2"/>
          <w:sz w:val="24"/>
          <w:szCs w:val="24"/>
          <w:lang w:val="en-US" w:eastAsia="zh-HK"/>
        </w:rPr>
        <w:t xml:space="preserve">t is important to note that in order to give their customer the best service they can have, </w:t>
      </w:r>
      <w:r w:rsidRPr="00D4413F">
        <w:rPr>
          <w:rFonts w:ascii="Times New Roman" w:eastAsia="新細明體" w:hAnsi="Times New Roman"/>
          <w:kern w:val="2"/>
          <w:sz w:val="24"/>
          <w:szCs w:val="24"/>
          <w:lang w:val="en-US" w:eastAsia="zh-HK"/>
        </w:rPr>
        <w:lastRenderedPageBreak/>
        <w:t>Unicall has to put their employees first. The call centre staff are the voice of their customers. Unicall has to make their staff feeling good about what they do.</w:t>
      </w:r>
    </w:p>
    <w:p w14:paraId="0DF052AF"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57A0B327"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t>The proposed actions are detailed as follows:</w:t>
      </w:r>
    </w:p>
    <w:p w14:paraId="4B05C61E"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378E5CC4" w14:textId="77777777" w:rsidR="00D4413F" w:rsidRPr="00D4413F" w:rsidRDefault="00D4413F" w:rsidP="007C585D">
      <w:pPr>
        <w:widowControl w:val="0"/>
        <w:numPr>
          <w:ilvl w:val="0"/>
          <w:numId w:val="6"/>
        </w:numPr>
        <w:spacing w:after="0" w:line="360" w:lineRule="auto"/>
        <w:ind w:left="714" w:hanging="714"/>
        <w:rPr>
          <w:rFonts w:ascii="Times New Roman" w:eastAsia="新細明體" w:hAnsi="Times New Roman" w:hint="eastAsia"/>
          <w:kern w:val="2"/>
          <w:sz w:val="24"/>
          <w:szCs w:val="24"/>
          <w:u w:val="single"/>
          <w:lang w:val="en-US" w:eastAsia="zh-HK"/>
        </w:rPr>
      </w:pPr>
      <w:r w:rsidRPr="00D4413F">
        <w:rPr>
          <w:rFonts w:ascii="Times New Roman" w:eastAsia="新細明體" w:hAnsi="Times New Roman" w:hint="eastAsia"/>
          <w:kern w:val="2"/>
          <w:sz w:val="24"/>
          <w:szCs w:val="24"/>
          <w:u w:val="single"/>
          <w:lang w:val="en-US" w:eastAsia="zh-HK"/>
        </w:rPr>
        <w:t>Set-up of Regular Monitoring System</w:t>
      </w:r>
    </w:p>
    <w:p w14:paraId="6B89AC4F"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1BA43C20"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To ease the staff</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s hard feeling with the </w:t>
      </w:r>
      <w:r w:rsidRPr="00D4413F">
        <w:rPr>
          <w:rFonts w:ascii="Times New Roman" w:eastAsia="新細明體" w:hAnsi="Times New Roman"/>
          <w:kern w:val="2"/>
          <w:sz w:val="24"/>
          <w:szCs w:val="24"/>
          <w:lang w:val="en-US" w:eastAsia="zh-HK"/>
        </w:rPr>
        <w:t>surveillance</w:t>
      </w:r>
      <w:r w:rsidRPr="00D4413F">
        <w:rPr>
          <w:rFonts w:ascii="Times New Roman" w:eastAsia="新細明體" w:hAnsi="Times New Roman" w:hint="eastAsia"/>
          <w:kern w:val="2"/>
          <w:sz w:val="24"/>
          <w:szCs w:val="24"/>
          <w:lang w:val="en-US" w:eastAsia="zh-HK"/>
        </w:rPr>
        <w:t>, it would be proposed to</w:t>
      </w:r>
      <w:r w:rsidRPr="00D4413F">
        <w:rPr>
          <w:rFonts w:ascii="Times New Roman" w:eastAsia="新細明體" w:hAnsi="Times New Roman"/>
          <w:kern w:val="2"/>
          <w:sz w:val="24"/>
          <w:szCs w:val="24"/>
          <w:lang w:val="en-US" w:eastAsia="zh-HK"/>
        </w:rPr>
        <w:t xml:space="preserve"> randomly pick just </w:t>
      </w:r>
      <w:r w:rsidRPr="00D4413F">
        <w:rPr>
          <w:rFonts w:ascii="Times New Roman" w:eastAsia="新細明體" w:hAnsi="Times New Roman" w:hint="eastAsia"/>
          <w:kern w:val="2"/>
          <w:sz w:val="24"/>
          <w:szCs w:val="24"/>
          <w:lang w:val="en-US" w:eastAsia="zh-HK"/>
        </w:rPr>
        <w:t>one</w:t>
      </w:r>
      <w:r w:rsidRPr="00D4413F">
        <w:rPr>
          <w:rFonts w:ascii="Times New Roman" w:eastAsia="新細明體" w:hAnsi="Times New Roman"/>
          <w:kern w:val="2"/>
          <w:sz w:val="24"/>
          <w:szCs w:val="24"/>
          <w:lang w:val="en-US" w:eastAsia="zh-HK"/>
        </w:rPr>
        <w:t xml:space="preserve"> call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per employee per </w:t>
      </w:r>
      <w:r w:rsidRPr="00D4413F">
        <w:rPr>
          <w:rFonts w:ascii="Times New Roman" w:eastAsia="新細明體" w:hAnsi="Times New Roman" w:hint="eastAsia"/>
          <w:kern w:val="2"/>
          <w:sz w:val="24"/>
          <w:szCs w:val="24"/>
          <w:lang w:val="en-US" w:eastAsia="zh-HK"/>
        </w:rPr>
        <w:t>week instead of monitoring all calls</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Each employee</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 xml:space="preserve">is </w:t>
      </w:r>
      <w:r w:rsidRPr="00D4413F">
        <w:rPr>
          <w:rFonts w:ascii="Times New Roman" w:eastAsia="新細明體" w:hAnsi="Times New Roman"/>
          <w:kern w:val="2"/>
          <w:sz w:val="24"/>
          <w:szCs w:val="24"/>
          <w:lang w:val="en-US" w:eastAsia="zh-HK"/>
        </w:rPr>
        <w:t>asked to listen to the</w:t>
      </w:r>
      <w:r w:rsidRPr="00D4413F">
        <w:rPr>
          <w:rFonts w:ascii="Times New Roman" w:eastAsia="新細明體" w:hAnsi="Times New Roman" w:hint="eastAsia"/>
          <w:kern w:val="2"/>
          <w:sz w:val="24"/>
          <w:szCs w:val="24"/>
          <w:lang w:val="en-US" w:eastAsia="zh-HK"/>
        </w:rPr>
        <w:t xml:space="preserve"> playback of the selected</w:t>
      </w:r>
      <w:r w:rsidRPr="00D4413F">
        <w:rPr>
          <w:rFonts w:ascii="Times New Roman" w:eastAsia="新細明體" w:hAnsi="Times New Roman"/>
          <w:kern w:val="2"/>
          <w:sz w:val="24"/>
          <w:szCs w:val="24"/>
          <w:lang w:val="en-US" w:eastAsia="zh-HK"/>
        </w:rPr>
        <w:t xml:space="preserve"> call first and identify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any criteria that </w:t>
      </w:r>
      <w:r w:rsidRPr="00D4413F">
        <w:rPr>
          <w:rFonts w:ascii="Times New Roman" w:eastAsia="新細明體" w:hAnsi="Times New Roman" w:hint="eastAsia"/>
          <w:kern w:val="2"/>
          <w:sz w:val="24"/>
          <w:szCs w:val="24"/>
          <w:lang w:val="en-US" w:eastAsia="zh-HK"/>
        </w:rPr>
        <w:t>he or she</w:t>
      </w:r>
      <w:r w:rsidRPr="00D4413F">
        <w:rPr>
          <w:rFonts w:ascii="Times New Roman" w:eastAsia="新細明體" w:hAnsi="Times New Roman"/>
          <w:kern w:val="2"/>
          <w:sz w:val="24"/>
          <w:szCs w:val="24"/>
          <w:lang w:val="en-US" w:eastAsia="zh-HK"/>
        </w:rPr>
        <w:t xml:space="preserve"> ha</w:t>
      </w:r>
      <w:r w:rsidRPr="00D4413F">
        <w:rPr>
          <w:rFonts w:ascii="Times New Roman" w:eastAsia="新細明體" w:hAnsi="Times New Roman" w:hint="eastAsia"/>
          <w:kern w:val="2"/>
          <w:sz w:val="24"/>
          <w:szCs w:val="24"/>
          <w:lang w:val="en-US" w:eastAsia="zh-HK"/>
        </w:rPr>
        <w:t xml:space="preserve">s </w:t>
      </w:r>
      <w:r w:rsidRPr="00D4413F">
        <w:rPr>
          <w:rFonts w:ascii="Times New Roman" w:eastAsia="新細明體" w:hAnsi="Times New Roman"/>
          <w:kern w:val="2"/>
          <w:sz w:val="24"/>
          <w:szCs w:val="24"/>
          <w:lang w:val="en-US" w:eastAsia="zh-HK"/>
        </w:rPr>
        <w:t>missed. If</w:t>
      </w:r>
      <w:r w:rsidRPr="00D4413F">
        <w:rPr>
          <w:rFonts w:ascii="Times New Roman" w:eastAsia="新細明體" w:hAnsi="Times New Roman" w:hint="eastAsia"/>
          <w:kern w:val="2"/>
          <w:sz w:val="24"/>
          <w:szCs w:val="24"/>
          <w:lang w:val="en-US" w:eastAsia="zh-HK"/>
        </w:rPr>
        <w:t xml:space="preserve"> the employee</w:t>
      </w:r>
      <w:r w:rsidRPr="00D4413F">
        <w:rPr>
          <w:rFonts w:ascii="Times New Roman" w:eastAsia="新細明體" w:hAnsi="Times New Roman"/>
          <w:kern w:val="2"/>
          <w:sz w:val="24"/>
          <w:szCs w:val="24"/>
          <w:lang w:val="en-US" w:eastAsia="zh-HK"/>
        </w:rPr>
        <w:t xml:space="preserve"> ha</w:t>
      </w:r>
      <w:r w:rsidRPr="00D4413F">
        <w:rPr>
          <w:rFonts w:ascii="Times New Roman" w:eastAsia="新細明體" w:hAnsi="Times New Roman" w:hint="eastAsia"/>
          <w:kern w:val="2"/>
          <w:sz w:val="24"/>
          <w:szCs w:val="24"/>
          <w:lang w:val="en-US" w:eastAsia="zh-HK"/>
        </w:rPr>
        <w:t>s</w:t>
      </w:r>
      <w:r w:rsidRPr="00D4413F">
        <w:rPr>
          <w:rFonts w:ascii="Times New Roman" w:eastAsia="新細明體" w:hAnsi="Times New Roman"/>
          <w:kern w:val="2"/>
          <w:sz w:val="24"/>
          <w:szCs w:val="24"/>
          <w:lang w:val="en-US" w:eastAsia="zh-HK"/>
        </w:rPr>
        <w:t xml:space="preserve"> a perfect </w:t>
      </w:r>
      <w:r w:rsidRPr="00D4413F">
        <w:rPr>
          <w:rFonts w:ascii="Times New Roman" w:eastAsia="新細明體" w:hAnsi="Times New Roman" w:hint="eastAsia"/>
          <w:kern w:val="2"/>
          <w:sz w:val="24"/>
          <w:szCs w:val="24"/>
          <w:lang w:val="en-US" w:eastAsia="zh-HK"/>
        </w:rPr>
        <w:t>performance</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 xml:space="preserve">he or she will </w:t>
      </w:r>
      <w:r w:rsidRPr="00D4413F">
        <w:rPr>
          <w:rFonts w:ascii="Times New Roman" w:eastAsia="新細明體" w:hAnsi="Times New Roman"/>
          <w:kern w:val="2"/>
          <w:sz w:val="24"/>
          <w:szCs w:val="24"/>
          <w:lang w:val="en-US" w:eastAsia="zh-HK"/>
        </w:rPr>
        <w:t xml:space="preserve">receive </w:t>
      </w:r>
      <w:r w:rsidRPr="00D4413F">
        <w:rPr>
          <w:rFonts w:ascii="Times New Roman" w:eastAsia="新細明體" w:hAnsi="Times New Roman" w:hint="eastAsia"/>
          <w:kern w:val="2"/>
          <w:sz w:val="24"/>
          <w:szCs w:val="24"/>
          <w:lang w:val="en-US" w:eastAsia="zh-HK"/>
        </w:rPr>
        <w:t xml:space="preserve">a bonus </w:t>
      </w:r>
      <w:r w:rsidRPr="00D4413F">
        <w:rPr>
          <w:rFonts w:ascii="Times New Roman" w:eastAsia="新細明體" w:hAnsi="Times New Roman"/>
          <w:kern w:val="2"/>
          <w:sz w:val="24"/>
          <w:szCs w:val="24"/>
          <w:lang w:val="en-US" w:eastAsia="zh-HK"/>
        </w:rPr>
        <w:t>in their pay.</w:t>
      </w:r>
      <w:r w:rsidRPr="00D4413F">
        <w:rPr>
          <w:rFonts w:ascii="Times New Roman" w:eastAsia="新細明體" w:hAnsi="Times New Roman" w:hint="eastAsia"/>
          <w:kern w:val="2"/>
          <w:sz w:val="24"/>
          <w:szCs w:val="24"/>
          <w:lang w:val="en-US" w:eastAsia="zh-HK"/>
        </w:rPr>
        <w:t xml:space="preserve"> This offers benefits in several aspects:</w:t>
      </w:r>
    </w:p>
    <w:p w14:paraId="06A360FC"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44CC505B"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Since the employees get involved in the review of their performance and identification of their own </w:t>
      </w:r>
      <w:r w:rsidRPr="00D4413F">
        <w:rPr>
          <w:rFonts w:ascii="Times New Roman" w:eastAsia="新細明體" w:hAnsi="Times New Roman"/>
          <w:kern w:val="2"/>
          <w:sz w:val="24"/>
          <w:szCs w:val="24"/>
          <w:lang w:val="en-US" w:eastAsia="zh-HK"/>
        </w:rPr>
        <w:t>inadequacies</w:t>
      </w:r>
      <w:r w:rsidRPr="00D4413F">
        <w:rPr>
          <w:rFonts w:ascii="Times New Roman" w:eastAsia="新細明體" w:hAnsi="Times New Roman" w:hint="eastAsia"/>
          <w:kern w:val="2"/>
          <w:sz w:val="24"/>
          <w:szCs w:val="24"/>
          <w:lang w:val="en-US" w:eastAsia="zh-HK"/>
        </w:rPr>
        <w:t xml:space="preserve">, they will have a deeper memory and higher chance of </w:t>
      </w:r>
      <w:r w:rsidRPr="00D4413F">
        <w:rPr>
          <w:rFonts w:ascii="Times New Roman" w:eastAsia="新細明體" w:hAnsi="Times New Roman"/>
          <w:kern w:val="2"/>
          <w:sz w:val="24"/>
          <w:szCs w:val="24"/>
          <w:lang w:val="en-US" w:eastAsia="zh-HK"/>
        </w:rPr>
        <w:t>acknowledgement</w:t>
      </w:r>
      <w:r w:rsidRPr="00D4413F">
        <w:rPr>
          <w:rFonts w:ascii="Times New Roman" w:eastAsia="新細明體" w:hAnsi="Times New Roman" w:hint="eastAsia"/>
          <w:kern w:val="2"/>
          <w:sz w:val="24"/>
          <w:szCs w:val="24"/>
          <w:lang w:val="en-US" w:eastAsia="zh-HK"/>
        </w:rPr>
        <w:t xml:space="preserve"> of what they have done wrong. This is an effective and efficient means for improving the staff</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s performance.</w:t>
      </w:r>
    </w:p>
    <w:p w14:paraId="6D337E5C"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6B837E50"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Through this regular review, the management can track the performance of individual employee. This can facilitate the identification of each employee</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s specific areas for improvement and training needs. In addition, each employee can have a sense of his or her performance trend and an understanding of his or her weaknesses.</w:t>
      </w:r>
    </w:p>
    <w:p w14:paraId="2E91BCAC"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27FFE4D5"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The random pick of </w:t>
      </w:r>
      <w:r w:rsidRPr="00D4413F">
        <w:rPr>
          <w:rFonts w:ascii="Times New Roman" w:eastAsia="新細明體" w:hAnsi="Times New Roman"/>
          <w:kern w:val="2"/>
          <w:sz w:val="24"/>
          <w:szCs w:val="24"/>
          <w:lang w:val="en-US" w:eastAsia="zh-HK"/>
        </w:rPr>
        <w:t>one call per employee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per week</w:t>
      </w:r>
      <w:r w:rsidRPr="00D4413F">
        <w:rPr>
          <w:rFonts w:ascii="Times New Roman" w:eastAsia="新細明體" w:hAnsi="Times New Roman" w:hint="eastAsia"/>
          <w:kern w:val="2"/>
          <w:sz w:val="24"/>
          <w:szCs w:val="24"/>
          <w:lang w:val="en-US" w:eastAsia="zh-HK"/>
        </w:rPr>
        <w:t xml:space="preserve"> for review can ease the employees</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anxiety of being </w:t>
      </w:r>
      <w:r w:rsidRPr="00D4413F">
        <w:rPr>
          <w:rFonts w:ascii="Times New Roman" w:eastAsia="新細明體" w:hAnsi="Times New Roman"/>
          <w:kern w:val="2"/>
          <w:sz w:val="24"/>
          <w:szCs w:val="24"/>
          <w:lang w:val="en-US" w:eastAsia="zh-HK"/>
        </w:rPr>
        <w:t>monitored</w:t>
      </w:r>
      <w:r w:rsidRPr="00D4413F">
        <w:rPr>
          <w:rFonts w:ascii="Times New Roman" w:eastAsia="新細明體" w:hAnsi="Times New Roman" w:hint="eastAsia"/>
          <w:kern w:val="2"/>
          <w:sz w:val="24"/>
          <w:szCs w:val="24"/>
          <w:lang w:val="en-US" w:eastAsia="zh-HK"/>
        </w:rPr>
        <w:t xml:space="preserve"> for all calls.</w:t>
      </w:r>
    </w:p>
    <w:p w14:paraId="1EFA8AC2"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0CAA03FB"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The bonus for perfect performance in the call checked can serve as an incentive to employees </w:t>
      </w:r>
      <w:r w:rsidRPr="00D4413F">
        <w:rPr>
          <w:rFonts w:ascii="Times New Roman" w:eastAsia="新細明體" w:hAnsi="Times New Roman"/>
          <w:kern w:val="2"/>
          <w:sz w:val="24"/>
          <w:szCs w:val="24"/>
          <w:lang w:val="en-US" w:eastAsia="zh-HK"/>
        </w:rPr>
        <w:t>to strive for</w:t>
      </w:r>
      <w:r w:rsidRPr="00D4413F">
        <w:rPr>
          <w:rFonts w:ascii="Times New Roman" w:eastAsia="新細明體" w:hAnsi="Times New Roman" w:hint="eastAsia"/>
          <w:kern w:val="2"/>
          <w:sz w:val="24"/>
          <w:szCs w:val="24"/>
          <w:lang w:val="en-US" w:eastAsia="zh-HK"/>
        </w:rPr>
        <w:t xml:space="preserve"> quality performance. On one hand, it is a kind of staff motivation</w:t>
      </w:r>
      <w:r w:rsidRPr="00D4413F">
        <w:rPr>
          <w:rFonts w:ascii="Times New Roman" w:eastAsia="新細明體" w:hAnsi="Times New Roman"/>
          <w:kern w:val="2"/>
          <w:sz w:val="24"/>
          <w:szCs w:val="24"/>
          <w:lang w:val="en-US" w:eastAsia="zh-HK"/>
        </w:rPr>
        <w:t xml:space="preserve"> to reward those with good performance</w:t>
      </w:r>
      <w:r w:rsidRPr="00D4413F">
        <w:rPr>
          <w:rFonts w:ascii="Times New Roman" w:eastAsia="新細明體" w:hAnsi="Times New Roman" w:hint="eastAsia"/>
          <w:kern w:val="2"/>
          <w:sz w:val="24"/>
          <w:szCs w:val="24"/>
          <w:lang w:val="en-US" w:eastAsia="zh-HK"/>
        </w:rPr>
        <w:t xml:space="preserve">. On the other hand, this can project an image that the checking system is reward-based (positive attitude) rather than punishment-based (negative attitude). As a result, the employees will have a wider acceptance of the checking system so that their </w:t>
      </w:r>
      <w:r w:rsidRPr="00D4413F">
        <w:rPr>
          <w:rFonts w:ascii="Times New Roman" w:eastAsia="新細明體" w:hAnsi="Times New Roman"/>
          <w:kern w:val="2"/>
          <w:sz w:val="24"/>
          <w:szCs w:val="24"/>
          <w:lang w:val="en-US" w:eastAsia="zh-HK"/>
        </w:rPr>
        <w:t>anxiety</w:t>
      </w:r>
      <w:r w:rsidRPr="00D4413F">
        <w:rPr>
          <w:rFonts w:ascii="Times New Roman" w:eastAsia="新細明體" w:hAnsi="Times New Roman" w:hint="eastAsia"/>
          <w:kern w:val="2"/>
          <w:sz w:val="24"/>
          <w:szCs w:val="24"/>
          <w:lang w:val="en-US" w:eastAsia="zh-HK"/>
        </w:rPr>
        <w:t xml:space="preserve"> and pressure associated with being monitored can be </w:t>
      </w:r>
      <w:r w:rsidRPr="00D4413F">
        <w:rPr>
          <w:rFonts w:ascii="Times New Roman" w:eastAsia="新細明體" w:hAnsi="Times New Roman"/>
          <w:kern w:val="2"/>
          <w:sz w:val="24"/>
          <w:szCs w:val="24"/>
          <w:lang w:val="en-US" w:eastAsia="zh-HK"/>
        </w:rPr>
        <w:t>alleviate</w:t>
      </w:r>
      <w:r w:rsidRPr="00D4413F">
        <w:rPr>
          <w:rFonts w:ascii="Times New Roman" w:eastAsia="新細明體" w:hAnsi="Times New Roman" w:hint="eastAsia"/>
          <w:kern w:val="2"/>
          <w:sz w:val="24"/>
          <w:szCs w:val="24"/>
          <w:lang w:val="en-US" w:eastAsia="zh-HK"/>
        </w:rPr>
        <w:t>d.</w:t>
      </w:r>
    </w:p>
    <w:p w14:paraId="71675CF1"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25658290"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The staff-involved review arrangement can aid the process of setting realistic goals for staff appraisal system. With the employees taking part regularly in identifying their own </w:t>
      </w:r>
      <w:r w:rsidRPr="00D4413F">
        <w:rPr>
          <w:rFonts w:ascii="Times New Roman" w:eastAsia="新細明體" w:hAnsi="Times New Roman"/>
          <w:kern w:val="2"/>
          <w:sz w:val="24"/>
          <w:szCs w:val="24"/>
          <w:lang w:val="en-US" w:eastAsia="zh-HK"/>
        </w:rPr>
        <w:lastRenderedPageBreak/>
        <w:t>deficiencies</w:t>
      </w:r>
      <w:r w:rsidRPr="00D4413F">
        <w:rPr>
          <w:rFonts w:ascii="Times New Roman" w:eastAsia="新細明體" w:hAnsi="Times New Roman" w:hint="eastAsia"/>
          <w:kern w:val="2"/>
          <w:sz w:val="24"/>
          <w:szCs w:val="24"/>
          <w:lang w:val="en-US" w:eastAsia="zh-HK"/>
        </w:rPr>
        <w:t>, it is easier for the management to come up with mutually accepted performance goals with each staff member. It reduces the chance for the employees to feel that the g</w:t>
      </w:r>
      <w:r w:rsidRPr="00D4413F">
        <w:rPr>
          <w:rFonts w:ascii="Times New Roman" w:eastAsia="新細明體" w:hAnsi="Times New Roman"/>
          <w:kern w:val="2"/>
          <w:sz w:val="24"/>
          <w:szCs w:val="24"/>
          <w:lang w:val="en-US" w:eastAsia="zh-HK"/>
        </w:rPr>
        <w:t>oal</w:t>
      </w:r>
      <w:r w:rsidRPr="00D4413F">
        <w:rPr>
          <w:rFonts w:ascii="Times New Roman" w:eastAsia="新細明體" w:hAnsi="Times New Roman" w:hint="eastAsia"/>
          <w:kern w:val="2"/>
          <w:sz w:val="24"/>
          <w:szCs w:val="24"/>
          <w:lang w:val="en-US" w:eastAsia="zh-HK"/>
        </w:rPr>
        <w:t>s set are too harsh or unrealistic.</w:t>
      </w:r>
    </w:p>
    <w:p w14:paraId="424E8F47"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5ADB5CC6"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Through collecting data of different employees</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performance under the</w:t>
      </w:r>
      <w:r w:rsidRPr="00D4413F">
        <w:rPr>
          <w:rFonts w:ascii="Times New Roman" w:eastAsia="新細明體" w:hAnsi="Times New Roman"/>
          <w:kern w:val="2"/>
          <w:sz w:val="24"/>
          <w:szCs w:val="24"/>
          <w:lang w:val="en-US" w:eastAsia="zh-HK"/>
        </w:rPr>
        <w:t xml:space="preserve"> staff-involved review </w:t>
      </w:r>
      <w:r w:rsidRPr="00D4413F">
        <w:rPr>
          <w:rFonts w:ascii="Times New Roman" w:eastAsia="新細明體" w:hAnsi="Times New Roman" w:hint="eastAsia"/>
          <w:kern w:val="2"/>
          <w:sz w:val="24"/>
          <w:szCs w:val="24"/>
          <w:lang w:val="en-US" w:eastAsia="zh-HK"/>
        </w:rPr>
        <w:t xml:space="preserve">system continuously, trends can be recognized and comparisons can be made. In doing so, the management can identify whether there are common trends in performance </w:t>
      </w:r>
      <w:r w:rsidRPr="00D4413F">
        <w:rPr>
          <w:rFonts w:ascii="Times New Roman" w:eastAsia="新細明體" w:hAnsi="Times New Roman"/>
          <w:kern w:val="2"/>
          <w:sz w:val="24"/>
          <w:szCs w:val="24"/>
          <w:lang w:val="en-US" w:eastAsia="zh-HK"/>
        </w:rPr>
        <w:t>deficienc</w:t>
      </w:r>
      <w:r w:rsidRPr="00D4413F">
        <w:rPr>
          <w:rFonts w:ascii="Times New Roman" w:eastAsia="新細明體" w:hAnsi="Times New Roman" w:hint="eastAsia"/>
          <w:kern w:val="2"/>
          <w:sz w:val="24"/>
          <w:szCs w:val="24"/>
          <w:lang w:val="en-US" w:eastAsia="zh-HK"/>
        </w:rPr>
        <w:t xml:space="preserve">ies among different employees. Accordingly, further analysis can be done to investigate </w:t>
      </w:r>
      <w:r w:rsidRPr="00D4413F">
        <w:rPr>
          <w:rFonts w:ascii="Times New Roman" w:eastAsia="新細明體" w:hAnsi="Times New Roman"/>
          <w:kern w:val="2"/>
          <w:sz w:val="24"/>
          <w:szCs w:val="24"/>
          <w:lang w:val="en-US" w:eastAsia="zh-HK"/>
        </w:rPr>
        <w:t xml:space="preserve">why some </w:t>
      </w:r>
      <w:r w:rsidRPr="00D4413F">
        <w:rPr>
          <w:rFonts w:ascii="Times New Roman" w:eastAsia="新細明體" w:hAnsi="Times New Roman" w:hint="eastAsia"/>
          <w:kern w:val="2"/>
          <w:sz w:val="24"/>
          <w:szCs w:val="24"/>
          <w:lang w:val="en-US" w:eastAsia="zh-HK"/>
        </w:rPr>
        <w:t>criteria</w:t>
      </w:r>
      <w:r w:rsidRPr="00D4413F">
        <w:rPr>
          <w:rFonts w:ascii="Times New Roman" w:eastAsia="新細明體" w:hAnsi="Times New Roman"/>
          <w:kern w:val="2"/>
          <w:sz w:val="24"/>
          <w:szCs w:val="24"/>
          <w:lang w:val="en-US" w:eastAsia="zh-HK"/>
        </w:rPr>
        <w:t xml:space="preserve"> are routinely met while </w:t>
      </w:r>
      <w:r w:rsidRPr="00D4413F">
        <w:rPr>
          <w:rFonts w:ascii="Times New Roman" w:eastAsia="新細明體" w:hAnsi="Times New Roman" w:hint="eastAsia"/>
          <w:kern w:val="2"/>
          <w:sz w:val="24"/>
          <w:szCs w:val="24"/>
          <w:lang w:val="en-US" w:eastAsia="zh-HK"/>
        </w:rPr>
        <w:t>difficulties are encountered in fulfilling other requirements. For example, p</w:t>
      </w:r>
      <w:r w:rsidRPr="00D4413F">
        <w:rPr>
          <w:rFonts w:ascii="Times New Roman" w:eastAsia="新細明體" w:hAnsi="Times New Roman"/>
          <w:kern w:val="2"/>
          <w:sz w:val="24"/>
          <w:szCs w:val="24"/>
          <w:lang w:val="en-US" w:eastAsia="zh-HK"/>
        </w:rPr>
        <w:t xml:space="preserve">reviously unanticipated </w:t>
      </w:r>
      <w:r w:rsidRPr="00D4413F">
        <w:rPr>
          <w:rFonts w:ascii="Times New Roman" w:eastAsia="新細明體" w:hAnsi="Times New Roman" w:hint="eastAsia"/>
          <w:kern w:val="2"/>
          <w:sz w:val="24"/>
          <w:szCs w:val="24"/>
          <w:lang w:val="en-US" w:eastAsia="zh-HK"/>
        </w:rPr>
        <w:t>inter-dependencies among various parties</w:t>
      </w:r>
      <w:r w:rsidRPr="00D4413F">
        <w:rPr>
          <w:rFonts w:ascii="Times New Roman" w:eastAsia="新細明體" w:hAnsi="Times New Roman"/>
          <w:kern w:val="2"/>
          <w:sz w:val="24"/>
          <w:szCs w:val="24"/>
          <w:lang w:val="en-US" w:eastAsia="zh-HK"/>
        </w:rPr>
        <w:t>, inherent</w:t>
      </w:r>
      <w:r w:rsidRPr="00D4413F">
        <w:rPr>
          <w:rFonts w:ascii="Times New Roman" w:eastAsia="新細明體" w:hAnsi="Times New Roman" w:hint="eastAsia"/>
          <w:kern w:val="2"/>
          <w:sz w:val="24"/>
          <w:szCs w:val="24"/>
          <w:lang w:val="en-US" w:eastAsia="zh-HK"/>
        </w:rPr>
        <w:t xml:space="preserve"> system defects, </w:t>
      </w:r>
      <w:r w:rsidRPr="00D4413F">
        <w:rPr>
          <w:rFonts w:ascii="Times New Roman" w:eastAsia="新細明體" w:hAnsi="Times New Roman"/>
          <w:kern w:val="2"/>
          <w:sz w:val="24"/>
          <w:szCs w:val="24"/>
          <w:lang w:val="en-US" w:eastAsia="zh-HK"/>
        </w:rPr>
        <w:t>equipment reliability</w:t>
      </w:r>
      <w:r w:rsidRPr="00D4413F">
        <w:rPr>
          <w:rFonts w:ascii="Times New Roman" w:eastAsia="新細明體" w:hAnsi="Times New Roman" w:hint="eastAsia"/>
          <w:kern w:val="2"/>
          <w:sz w:val="24"/>
          <w:szCs w:val="24"/>
          <w:lang w:val="en-US" w:eastAsia="zh-HK"/>
        </w:rPr>
        <w:t xml:space="preserve"> issues,</w:t>
      </w:r>
      <w:r w:rsidRPr="00D4413F">
        <w:rPr>
          <w:rFonts w:ascii="Times New Roman" w:eastAsia="新細明體" w:hAnsi="Times New Roman"/>
          <w:kern w:val="2"/>
          <w:sz w:val="24"/>
          <w:szCs w:val="24"/>
          <w:lang w:val="en-US" w:eastAsia="zh-HK"/>
        </w:rPr>
        <w:t xml:space="preserve"> resource constraints</w:t>
      </w:r>
      <w:r w:rsidRPr="00D4413F">
        <w:rPr>
          <w:rFonts w:ascii="Times New Roman" w:eastAsia="新細明體" w:hAnsi="Times New Roman" w:hint="eastAsia"/>
          <w:kern w:val="2"/>
          <w:sz w:val="24"/>
          <w:szCs w:val="24"/>
          <w:lang w:val="en-US" w:eastAsia="zh-HK"/>
        </w:rPr>
        <w:t xml:space="preserve"> or lack of training in specific areas </w:t>
      </w:r>
      <w:r w:rsidRPr="00D4413F">
        <w:rPr>
          <w:rFonts w:ascii="Times New Roman" w:eastAsia="新細明體" w:hAnsi="Times New Roman"/>
          <w:kern w:val="2"/>
          <w:sz w:val="24"/>
          <w:szCs w:val="24"/>
          <w:lang w:val="en-US" w:eastAsia="zh-HK"/>
        </w:rPr>
        <w:t>may be revealed.</w:t>
      </w:r>
    </w:p>
    <w:p w14:paraId="2C830ACC"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3A41F90B"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 xml:space="preserve">As mentioned earlier, the system can identify the specific training needs for </w:t>
      </w:r>
      <w:r w:rsidRPr="00D4413F">
        <w:rPr>
          <w:rFonts w:ascii="Times New Roman" w:eastAsia="新細明體" w:hAnsi="Times New Roman" w:hint="eastAsia"/>
          <w:kern w:val="2"/>
          <w:sz w:val="24"/>
          <w:szCs w:val="24"/>
          <w:lang w:val="en-US" w:eastAsia="zh-HK"/>
        </w:rPr>
        <w:t xml:space="preserve">an individual employee or a group of employees. </w:t>
      </w:r>
      <w:r w:rsidRPr="00D4413F">
        <w:rPr>
          <w:rFonts w:ascii="Times New Roman" w:eastAsia="新細明體" w:hAnsi="Times New Roman"/>
          <w:kern w:val="2"/>
          <w:sz w:val="24"/>
          <w:szCs w:val="24"/>
          <w:lang w:val="en-US" w:eastAsia="zh-HK"/>
        </w:rPr>
        <w:t xml:space="preserve">Hence, training resources can be better utilized by focusing on the </w:t>
      </w:r>
      <w:r w:rsidRPr="00D4413F">
        <w:rPr>
          <w:rFonts w:ascii="Times New Roman" w:eastAsia="新細明體" w:hAnsi="Times New Roman" w:hint="eastAsia"/>
          <w:kern w:val="2"/>
          <w:sz w:val="24"/>
          <w:szCs w:val="24"/>
          <w:lang w:val="en-US" w:eastAsia="zh-HK"/>
        </w:rPr>
        <w:t xml:space="preserve">definite </w:t>
      </w:r>
      <w:r w:rsidRPr="00D4413F">
        <w:rPr>
          <w:rFonts w:ascii="Times New Roman" w:eastAsia="新細明體" w:hAnsi="Times New Roman"/>
          <w:kern w:val="2"/>
          <w:sz w:val="24"/>
          <w:szCs w:val="24"/>
          <w:lang w:val="en-US" w:eastAsia="zh-HK"/>
        </w:rPr>
        <w:t>areas</w:t>
      </w:r>
      <w:r w:rsidRPr="00D4413F">
        <w:rPr>
          <w:rFonts w:ascii="Times New Roman" w:eastAsia="新細明體" w:hAnsi="Times New Roman" w:hint="eastAsia"/>
          <w:kern w:val="2"/>
          <w:sz w:val="24"/>
          <w:szCs w:val="24"/>
          <w:lang w:val="en-US" w:eastAsia="zh-HK"/>
        </w:rPr>
        <w:t xml:space="preserve"> and skills in need</w:t>
      </w:r>
      <w:r w:rsidRPr="00D4413F">
        <w:rPr>
          <w:rFonts w:ascii="Times New Roman" w:eastAsia="新細明體" w:hAnsi="Times New Roman"/>
          <w:kern w:val="2"/>
          <w:sz w:val="24"/>
          <w:szCs w:val="24"/>
          <w:lang w:val="en-US" w:eastAsia="zh-HK"/>
        </w:rPr>
        <w:t xml:space="preserve">. This can </w:t>
      </w:r>
      <w:r w:rsidRPr="00D4413F">
        <w:rPr>
          <w:rFonts w:ascii="Times New Roman" w:eastAsia="新細明體" w:hAnsi="Times New Roman" w:hint="eastAsia"/>
          <w:kern w:val="2"/>
          <w:sz w:val="24"/>
          <w:szCs w:val="24"/>
          <w:lang w:val="en-US" w:eastAsia="zh-HK"/>
        </w:rPr>
        <w:t>surely</w:t>
      </w:r>
      <w:r w:rsidRPr="00D4413F">
        <w:rPr>
          <w:rFonts w:ascii="Times New Roman" w:eastAsia="新細明體" w:hAnsi="Times New Roman"/>
          <w:kern w:val="2"/>
          <w:sz w:val="24"/>
          <w:szCs w:val="24"/>
          <w:lang w:val="en-US" w:eastAsia="zh-HK"/>
        </w:rPr>
        <w:t xml:space="preserve"> help to alleviate the strain in training programmes.</w:t>
      </w:r>
    </w:p>
    <w:p w14:paraId="0FFBF909"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508D802C"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With the regular </w:t>
      </w:r>
      <w:r w:rsidRPr="00D4413F">
        <w:rPr>
          <w:rFonts w:ascii="Times New Roman" w:eastAsia="新細明體" w:hAnsi="Times New Roman"/>
          <w:kern w:val="2"/>
          <w:sz w:val="24"/>
          <w:szCs w:val="24"/>
          <w:lang w:val="en-US" w:eastAsia="zh-HK"/>
        </w:rPr>
        <w:t>data</w:t>
      </w:r>
      <w:r w:rsidRPr="00D4413F">
        <w:rPr>
          <w:rFonts w:ascii="Times New Roman" w:eastAsia="新細明體" w:hAnsi="Times New Roman" w:hint="eastAsia"/>
          <w:kern w:val="2"/>
          <w:sz w:val="24"/>
          <w:szCs w:val="24"/>
          <w:lang w:val="en-US" w:eastAsia="zh-HK"/>
        </w:rPr>
        <w:t xml:space="preserve"> collected, the performance </w:t>
      </w:r>
      <w:r w:rsidRPr="00D4413F">
        <w:rPr>
          <w:rFonts w:ascii="Times New Roman" w:eastAsia="新細明體" w:hAnsi="Times New Roman"/>
          <w:kern w:val="2"/>
          <w:sz w:val="24"/>
          <w:szCs w:val="24"/>
          <w:lang w:val="en-US" w:eastAsia="zh-HK"/>
        </w:rPr>
        <w:t>inadequacies</w:t>
      </w:r>
      <w:r w:rsidRPr="00D4413F">
        <w:rPr>
          <w:rFonts w:ascii="Times New Roman" w:eastAsia="新細明體" w:hAnsi="Times New Roman" w:hint="eastAsia"/>
          <w:kern w:val="2"/>
          <w:sz w:val="24"/>
          <w:szCs w:val="24"/>
          <w:lang w:val="en-US" w:eastAsia="zh-HK"/>
        </w:rPr>
        <w:t xml:space="preserve"> can be </w:t>
      </w:r>
      <w:r w:rsidRPr="00D4413F">
        <w:rPr>
          <w:rFonts w:ascii="Times New Roman" w:eastAsia="新細明體" w:hAnsi="Times New Roman"/>
          <w:kern w:val="2"/>
          <w:sz w:val="24"/>
          <w:szCs w:val="24"/>
          <w:lang w:val="en-US" w:eastAsia="zh-HK"/>
        </w:rPr>
        <w:t>categorize</w:t>
      </w:r>
      <w:r w:rsidRPr="00D4413F">
        <w:rPr>
          <w:rFonts w:ascii="Times New Roman" w:eastAsia="新細明體" w:hAnsi="Times New Roman" w:hint="eastAsia"/>
          <w:kern w:val="2"/>
          <w:sz w:val="24"/>
          <w:szCs w:val="24"/>
          <w:lang w:val="en-US" w:eastAsia="zh-HK"/>
        </w:rPr>
        <w:t>d by</w:t>
      </w:r>
      <w:r w:rsidRPr="00D4413F">
        <w:rPr>
          <w:rFonts w:eastAsia="新細明體"/>
          <w:kern w:val="2"/>
          <w:sz w:val="24"/>
          <w:lang w:val="en-US" w:eastAsia="zh-TW"/>
        </w:rPr>
        <w:t xml:space="preserve"> </w:t>
      </w:r>
      <w:r w:rsidRPr="00D4413F">
        <w:rPr>
          <w:rFonts w:ascii="Times New Roman" w:eastAsia="新細明體" w:hAnsi="Times New Roman"/>
          <w:kern w:val="2"/>
          <w:sz w:val="24"/>
          <w:szCs w:val="24"/>
          <w:lang w:val="en-US" w:eastAsia="zh-HK"/>
        </w:rPr>
        <w:t>severity</w:t>
      </w:r>
      <w:r w:rsidRPr="00D4413F">
        <w:rPr>
          <w:rFonts w:ascii="Times New Roman" w:eastAsia="新細明體" w:hAnsi="Times New Roman" w:hint="eastAsia"/>
          <w:kern w:val="2"/>
          <w:sz w:val="24"/>
          <w:szCs w:val="24"/>
          <w:lang w:val="en-US" w:eastAsia="zh-HK"/>
        </w:rPr>
        <w:t xml:space="preserve">. For </w:t>
      </w:r>
      <w:r w:rsidRPr="00D4413F">
        <w:rPr>
          <w:rFonts w:ascii="Times New Roman" w:eastAsia="新細明體" w:hAnsi="Times New Roman"/>
          <w:kern w:val="2"/>
          <w:sz w:val="24"/>
          <w:szCs w:val="24"/>
          <w:lang w:val="en-US" w:eastAsia="zh-HK"/>
        </w:rPr>
        <w:t>example</w:t>
      </w:r>
      <w:r w:rsidRPr="00D4413F">
        <w:rPr>
          <w:rFonts w:ascii="Times New Roman" w:eastAsia="新細明體" w:hAnsi="Times New Roman" w:hint="eastAsia"/>
          <w:kern w:val="2"/>
          <w:sz w:val="24"/>
          <w:szCs w:val="24"/>
          <w:lang w:val="en-US" w:eastAsia="zh-HK"/>
        </w:rPr>
        <w:t xml:space="preserve">, by using the </w:t>
      </w:r>
      <w:r w:rsidRPr="00D4413F">
        <w:rPr>
          <w:rFonts w:ascii="Times New Roman" w:eastAsia="新細明體" w:hAnsi="Times New Roman"/>
          <w:kern w:val="2"/>
          <w:sz w:val="24"/>
          <w:szCs w:val="24"/>
          <w:lang w:val="en-US" w:eastAsia="zh-HK"/>
        </w:rPr>
        <w:t>Pareto chart</w:t>
      </w:r>
      <w:r w:rsidRPr="00D4413F">
        <w:rPr>
          <w:rFonts w:ascii="Times New Roman" w:eastAsia="新細明體" w:hAnsi="Times New Roman" w:hint="eastAsia"/>
          <w:kern w:val="2"/>
          <w:sz w:val="24"/>
          <w:szCs w:val="24"/>
          <w:lang w:val="en-US" w:eastAsia="zh-HK"/>
        </w:rPr>
        <w:t xml:space="preserve"> (a type of chart which shows </w:t>
      </w:r>
      <w:r w:rsidRPr="00D4413F">
        <w:rPr>
          <w:rFonts w:ascii="Times New Roman" w:eastAsia="新細明體" w:hAnsi="Times New Roman"/>
          <w:kern w:val="2"/>
          <w:sz w:val="24"/>
          <w:szCs w:val="24"/>
          <w:lang w:val="en-US" w:eastAsia="zh-HK"/>
        </w:rPr>
        <w:t>individual values by bars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in descending order </w:t>
      </w:r>
      <w:r w:rsidRPr="00D4413F">
        <w:rPr>
          <w:rFonts w:ascii="Times New Roman" w:eastAsia="新細明體" w:hAnsi="Times New Roman" w:hint="eastAsia"/>
          <w:kern w:val="2"/>
          <w:sz w:val="24"/>
          <w:szCs w:val="24"/>
          <w:lang w:val="en-US" w:eastAsia="zh-HK"/>
        </w:rPr>
        <w:t>and</w:t>
      </w:r>
      <w:r w:rsidRPr="00D4413F">
        <w:rPr>
          <w:rFonts w:ascii="Times New Roman" w:eastAsia="新細明體" w:hAnsi="Times New Roman"/>
          <w:kern w:val="2"/>
          <w:sz w:val="24"/>
          <w:szCs w:val="24"/>
          <w:lang w:val="en-US" w:eastAsia="zh-HK"/>
        </w:rPr>
        <w:t xml:space="preserve"> the cumulative total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by </w:t>
      </w:r>
      <w:r w:rsidRPr="00D4413F">
        <w:rPr>
          <w:rFonts w:ascii="Times New Roman" w:eastAsia="新細明體" w:hAnsi="Times New Roman" w:hint="eastAsia"/>
          <w:kern w:val="2"/>
          <w:sz w:val="24"/>
          <w:szCs w:val="24"/>
          <w:lang w:val="en-US" w:eastAsia="zh-HK"/>
        </w:rPr>
        <w:t>a</w:t>
      </w:r>
      <w:r w:rsidRPr="00D4413F">
        <w:rPr>
          <w:rFonts w:ascii="Times New Roman" w:eastAsia="新細明體" w:hAnsi="Times New Roman"/>
          <w:kern w:val="2"/>
          <w:sz w:val="24"/>
          <w:szCs w:val="24"/>
          <w:lang w:val="en-US" w:eastAsia="zh-HK"/>
        </w:rPr>
        <w:t xml:space="preserve"> line</w:t>
      </w:r>
      <w:r w:rsidRPr="00D4413F">
        <w:rPr>
          <w:rFonts w:ascii="Times New Roman" w:eastAsia="新細明體" w:hAnsi="Times New Roman" w:hint="eastAsia"/>
          <w:kern w:val="2"/>
          <w:sz w:val="24"/>
          <w:szCs w:val="24"/>
          <w:lang w:val="en-US" w:eastAsia="zh-HK"/>
        </w:rPr>
        <w:t xml:space="preserve">), the management can distinguish the </w:t>
      </w:r>
      <w:r w:rsidRPr="00D4413F">
        <w:rPr>
          <w:rFonts w:ascii="Times New Roman" w:eastAsia="新細明體" w:hAnsi="Times New Roman"/>
          <w:kern w:val="2"/>
          <w:sz w:val="24"/>
          <w:szCs w:val="24"/>
          <w:lang w:val="en-US" w:eastAsia="zh-HK"/>
        </w:rPr>
        <w:t xml:space="preserve">most important </w:t>
      </w:r>
      <w:r w:rsidRPr="00D4413F">
        <w:rPr>
          <w:rFonts w:ascii="Times New Roman" w:eastAsia="新細明體" w:hAnsi="Times New Roman" w:hint="eastAsia"/>
          <w:kern w:val="2"/>
          <w:sz w:val="24"/>
          <w:szCs w:val="24"/>
          <w:lang w:val="en-US" w:eastAsia="zh-HK"/>
        </w:rPr>
        <w:t xml:space="preserve">item </w:t>
      </w:r>
      <w:r w:rsidRPr="00D4413F">
        <w:rPr>
          <w:rFonts w:ascii="Times New Roman" w:eastAsia="新細明體" w:hAnsi="Times New Roman"/>
          <w:kern w:val="2"/>
          <w:sz w:val="24"/>
          <w:szCs w:val="24"/>
          <w:lang w:val="en-US" w:eastAsia="zh-HK"/>
        </w:rPr>
        <w:t xml:space="preserve">among a set of </w:t>
      </w:r>
      <w:r w:rsidRPr="00D4413F">
        <w:rPr>
          <w:rFonts w:ascii="Times New Roman" w:eastAsia="新細明體" w:hAnsi="Times New Roman" w:hint="eastAsia"/>
          <w:kern w:val="2"/>
          <w:sz w:val="24"/>
          <w:szCs w:val="24"/>
          <w:lang w:val="en-US" w:eastAsia="zh-HK"/>
        </w:rPr>
        <w:t xml:space="preserve">factors, i.e. the </w:t>
      </w:r>
      <w:r w:rsidRPr="00D4413F">
        <w:rPr>
          <w:rFonts w:ascii="Times New Roman" w:eastAsia="新細明體" w:hAnsi="Times New Roman"/>
          <w:kern w:val="2"/>
          <w:sz w:val="24"/>
          <w:szCs w:val="24"/>
          <w:lang w:val="en-US" w:eastAsia="zh-HK"/>
        </w:rPr>
        <w:t>type of</w:t>
      </w:r>
      <w:r w:rsidRPr="00D4413F">
        <w:rPr>
          <w:rFonts w:ascii="Times New Roman" w:eastAsia="新細明體" w:hAnsi="Times New Roman" w:hint="eastAsia"/>
          <w:kern w:val="2"/>
          <w:sz w:val="24"/>
          <w:szCs w:val="24"/>
          <w:lang w:val="en-US" w:eastAsia="zh-HK"/>
        </w:rPr>
        <w:t xml:space="preserve"> problem with </w:t>
      </w:r>
      <w:r w:rsidRPr="00D4413F">
        <w:rPr>
          <w:rFonts w:ascii="Times New Roman" w:eastAsia="新細明體" w:hAnsi="Times New Roman"/>
          <w:kern w:val="2"/>
          <w:sz w:val="24"/>
          <w:szCs w:val="24"/>
          <w:lang w:val="en-US" w:eastAsia="zh-HK"/>
        </w:rPr>
        <w:t>the highest frequency</w:t>
      </w:r>
      <w:r w:rsidRPr="00D4413F">
        <w:rPr>
          <w:rFonts w:ascii="Times New Roman" w:eastAsia="新細明體" w:hAnsi="Times New Roman" w:hint="eastAsia"/>
          <w:kern w:val="2"/>
          <w:sz w:val="24"/>
          <w:szCs w:val="24"/>
          <w:lang w:val="en-US" w:eastAsia="zh-HK"/>
        </w:rPr>
        <w:t xml:space="preserve"> of </w:t>
      </w:r>
      <w:r w:rsidRPr="00D4413F">
        <w:rPr>
          <w:rFonts w:ascii="Times New Roman" w:eastAsia="新細明體" w:hAnsi="Times New Roman"/>
          <w:kern w:val="2"/>
          <w:sz w:val="24"/>
          <w:szCs w:val="24"/>
          <w:lang w:val="en-US" w:eastAsia="zh-HK"/>
        </w:rPr>
        <w:t>occurrence</w:t>
      </w:r>
      <w:r w:rsidRPr="00D4413F">
        <w:rPr>
          <w:rFonts w:ascii="Times New Roman" w:eastAsia="新細明體" w:hAnsi="Times New Roman" w:hint="eastAsia"/>
          <w:kern w:val="2"/>
          <w:sz w:val="24"/>
          <w:szCs w:val="24"/>
          <w:lang w:val="en-US" w:eastAsia="zh-HK"/>
        </w:rPr>
        <w:t xml:space="preserve">, for an individual employee or a group of employees. The </w:t>
      </w:r>
      <w:r w:rsidRPr="00D4413F">
        <w:rPr>
          <w:rFonts w:ascii="Times New Roman" w:eastAsia="新細明體" w:hAnsi="Times New Roman"/>
          <w:kern w:val="2"/>
          <w:sz w:val="24"/>
          <w:szCs w:val="24"/>
          <w:lang w:val="en-US" w:eastAsia="zh-HK"/>
        </w:rPr>
        <w:t>most severe</w:t>
      </w:r>
      <w:r w:rsidRPr="00D4413F">
        <w:rPr>
          <w:rFonts w:ascii="Times New Roman" w:eastAsia="新細明體" w:hAnsi="Times New Roman" w:hint="eastAsia"/>
          <w:kern w:val="2"/>
          <w:sz w:val="24"/>
          <w:szCs w:val="24"/>
          <w:lang w:val="en-US" w:eastAsia="zh-HK"/>
        </w:rPr>
        <w:t xml:space="preserve"> performance issue, either for </w:t>
      </w:r>
      <w:r w:rsidRPr="00D4413F">
        <w:rPr>
          <w:rFonts w:ascii="Times New Roman" w:eastAsia="新細明體" w:hAnsi="Times New Roman"/>
          <w:kern w:val="2"/>
          <w:sz w:val="24"/>
          <w:szCs w:val="24"/>
          <w:lang w:val="en-US" w:eastAsia="zh-HK"/>
        </w:rPr>
        <w:t>an individual employee or a group of employees</w:t>
      </w:r>
      <w:r w:rsidRPr="00D4413F">
        <w:rPr>
          <w:rFonts w:ascii="Times New Roman" w:eastAsia="新細明體" w:hAnsi="Times New Roman" w:hint="eastAsia"/>
          <w:kern w:val="2"/>
          <w:sz w:val="24"/>
          <w:szCs w:val="24"/>
          <w:lang w:val="en-US" w:eastAsia="zh-HK"/>
        </w:rPr>
        <w:t xml:space="preserve">, can attract immediate attention so that investigation can be done at once to discover the root causes and suitable </w:t>
      </w:r>
      <w:r w:rsidRPr="00D4413F">
        <w:rPr>
          <w:rFonts w:ascii="Times New Roman" w:eastAsia="新細明體" w:hAnsi="Times New Roman"/>
          <w:kern w:val="2"/>
          <w:sz w:val="24"/>
          <w:szCs w:val="24"/>
          <w:lang w:val="en-US" w:eastAsia="zh-HK"/>
        </w:rPr>
        <w:t>remedial</w:t>
      </w:r>
      <w:r w:rsidRPr="00D4413F">
        <w:rPr>
          <w:rFonts w:ascii="Times New Roman" w:eastAsia="新細明體" w:hAnsi="Times New Roman" w:hint="eastAsia"/>
          <w:kern w:val="2"/>
          <w:sz w:val="24"/>
          <w:szCs w:val="24"/>
          <w:lang w:val="en-US" w:eastAsia="zh-HK"/>
        </w:rPr>
        <w:t xml:space="preserve"> measures</w:t>
      </w:r>
      <w:r w:rsidRPr="00D4413F">
        <w:rPr>
          <w:rFonts w:ascii="Times New Roman" w:eastAsia="新細明體" w:hAnsi="Times New Roman"/>
          <w:kern w:val="2"/>
          <w:sz w:val="24"/>
          <w:szCs w:val="24"/>
          <w:lang w:val="en-US" w:eastAsia="zh-HK"/>
        </w:rPr>
        <w:t xml:space="preserve"> can </w:t>
      </w:r>
      <w:r w:rsidRPr="00D4413F">
        <w:rPr>
          <w:rFonts w:ascii="Times New Roman" w:eastAsia="新細明體" w:hAnsi="Times New Roman" w:hint="eastAsia"/>
          <w:kern w:val="2"/>
          <w:sz w:val="24"/>
          <w:szCs w:val="24"/>
          <w:lang w:val="en-US" w:eastAsia="zh-HK"/>
        </w:rPr>
        <w:t xml:space="preserve">then </w:t>
      </w:r>
      <w:r w:rsidRPr="00D4413F">
        <w:rPr>
          <w:rFonts w:ascii="Times New Roman" w:eastAsia="新細明體" w:hAnsi="Times New Roman"/>
          <w:kern w:val="2"/>
          <w:sz w:val="24"/>
          <w:szCs w:val="24"/>
          <w:lang w:val="en-US" w:eastAsia="zh-HK"/>
        </w:rPr>
        <w:t>be applied</w:t>
      </w:r>
      <w:r w:rsidRPr="00D4413F">
        <w:rPr>
          <w:rFonts w:ascii="Times New Roman" w:eastAsia="新細明體" w:hAnsi="Times New Roman" w:hint="eastAsia"/>
          <w:kern w:val="2"/>
          <w:sz w:val="24"/>
          <w:szCs w:val="24"/>
          <w:lang w:val="en-US" w:eastAsia="zh-HK"/>
        </w:rPr>
        <w:t xml:space="preserve">. This can help management to </w:t>
      </w:r>
      <w:r w:rsidRPr="00D4413F">
        <w:rPr>
          <w:rFonts w:ascii="Times New Roman" w:eastAsia="新細明體" w:hAnsi="Times New Roman"/>
          <w:kern w:val="2"/>
          <w:sz w:val="24"/>
          <w:szCs w:val="24"/>
          <w:lang w:val="en-US" w:eastAsia="zh-HK"/>
        </w:rPr>
        <w:t>prioritize</w:t>
      </w:r>
      <w:r w:rsidRPr="00D4413F">
        <w:rPr>
          <w:rFonts w:ascii="Times New Roman" w:eastAsia="新細明體" w:hAnsi="Times New Roman" w:hint="eastAsia"/>
          <w:kern w:val="2"/>
          <w:sz w:val="24"/>
          <w:szCs w:val="24"/>
          <w:lang w:val="en-US" w:eastAsia="zh-HK"/>
        </w:rPr>
        <w:t xml:space="preserve"> the issues, especially with </w:t>
      </w:r>
      <w:r w:rsidRPr="00D4413F">
        <w:rPr>
          <w:rFonts w:ascii="Times New Roman" w:eastAsia="新細明體" w:hAnsi="Times New Roman"/>
          <w:kern w:val="2"/>
          <w:sz w:val="24"/>
          <w:szCs w:val="24"/>
          <w:lang w:val="en-US" w:eastAsia="zh-HK"/>
        </w:rPr>
        <w:t>resource constraints</w:t>
      </w:r>
      <w:r w:rsidRPr="00D4413F">
        <w:rPr>
          <w:rFonts w:ascii="Times New Roman" w:eastAsia="新細明體" w:hAnsi="Times New Roman" w:hint="eastAsia"/>
          <w:kern w:val="2"/>
          <w:sz w:val="24"/>
          <w:szCs w:val="24"/>
          <w:lang w:val="en-US" w:eastAsia="zh-HK"/>
        </w:rPr>
        <w:t xml:space="preserve">. </w:t>
      </w:r>
    </w:p>
    <w:p w14:paraId="5F7AF0C6"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0A73BF23" w14:textId="77777777" w:rsidR="00D4413F" w:rsidRPr="00D4413F" w:rsidRDefault="00D4413F" w:rsidP="007C585D">
      <w:pPr>
        <w:widowControl w:val="0"/>
        <w:numPr>
          <w:ilvl w:val="0"/>
          <w:numId w:val="7"/>
        </w:numPr>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 xml:space="preserve">Besides helping to identify the </w:t>
      </w:r>
      <w:r w:rsidRPr="00D4413F">
        <w:rPr>
          <w:rFonts w:ascii="Times New Roman" w:eastAsia="新細明體" w:hAnsi="Times New Roman"/>
          <w:kern w:val="2"/>
          <w:sz w:val="24"/>
          <w:szCs w:val="24"/>
          <w:lang w:val="en-US" w:eastAsia="zh-HK"/>
        </w:rPr>
        <w:t>performance inadequacies</w:t>
      </w:r>
      <w:r w:rsidRPr="00D4413F">
        <w:rPr>
          <w:rFonts w:ascii="Times New Roman" w:eastAsia="新細明體" w:hAnsi="Times New Roman" w:hint="eastAsia"/>
          <w:kern w:val="2"/>
          <w:sz w:val="24"/>
          <w:szCs w:val="24"/>
          <w:lang w:val="en-US" w:eastAsia="zh-HK"/>
        </w:rPr>
        <w:t xml:space="preserve">, the proposed system can provide a means to track the effectiveness of the subsequent corrective actions. It can serve as part of the review process to study whether the implemented </w:t>
      </w:r>
      <w:r w:rsidRPr="00D4413F">
        <w:rPr>
          <w:rFonts w:ascii="Times New Roman" w:eastAsia="新細明體" w:hAnsi="Times New Roman"/>
          <w:kern w:val="2"/>
          <w:sz w:val="24"/>
          <w:szCs w:val="24"/>
          <w:lang w:val="en-US" w:eastAsia="zh-HK"/>
        </w:rPr>
        <w:t>remedial measures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(e.g. training in specific areas) </w:t>
      </w:r>
      <w:r w:rsidRPr="00D4413F">
        <w:rPr>
          <w:rFonts w:ascii="Times New Roman" w:eastAsia="新細明體" w:hAnsi="Times New Roman" w:hint="eastAsia"/>
          <w:kern w:val="2"/>
          <w:sz w:val="24"/>
          <w:szCs w:val="24"/>
          <w:lang w:val="en-US" w:eastAsia="zh-HK"/>
        </w:rPr>
        <w:t xml:space="preserve">can contribute to improvement. If the applied solutions fail to </w:t>
      </w:r>
      <w:r w:rsidRPr="00D4413F">
        <w:rPr>
          <w:rFonts w:ascii="Times New Roman" w:eastAsia="新細明體" w:hAnsi="Times New Roman"/>
          <w:kern w:val="2"/>
          <w:sz w:val="24"/>
          <w:szCs w:val="24"/>
          <w:lang w:val="en-US" w:eastAsia="zh-HK"/>
        </w:rPr>
        <w:t>deliver the desired results</w:t>
      </w:r>
      <w:r w:rsidRPr="00D4413F">
        <w:rPr>
          <w:rFonts w:ascii="Times New Roman" w:eastAsia="新細明體" w:hAnsi="Times New Roman" w:hint="eastAsia"/>
          <w:kern w:val="2"/>
          <w:sz w:val="24"/>
          <w:szCs w:val="24"/>
          <w:lang w:val="en-US" w:eastAsia="zh-HK"/>
        </w:rPr>
        <w:t xml:space="preserve">, the management can seek </w:t>
      </w:r>
      <w:r w:rsidRPr="00D4413F">
        <w:rPr>
          <w:rFonts w:ascii="Times New Roman" w:eastAsia="新細明體" w:hAnsi="Times New Roman"/>
          <w:kern w:val="2"/>
          <w:sz w:val="24"/>
          <w:szCs w:val="24"/>
          <w:lang w:val="en-US" w:eastAsia="zh-HK"/>
        </w:rPr>
        <w:t>alternatives</w:t>
      </w:r>
      <w:r w:rsidRPr="00D4413F">
        <w:rPr>
          <w:rFonts w:ascii="Times New Roman" w:eastAsia="新細明體" w:hAnsi="Times New Roman" w:hint="eastAsia"/>
          <w:kern w:val="2"/>
          <w:sz w:val="24"/>
          <w:szCs w:val="24"/>
          <w:lang w:val="en-US" w:eastAsia="zh-HK"/>
        </w:rPr>
        <w:t xml:space="preserve"> for the problems or issues in question. In fact, the system can facilitate the continuous review process - a</w:t>
      </w:r>
      <w:r w:rsidRPr="00D4413F">
        <w:rPr>
          <w:rFonts w:ascii="Times New Roman" w:eastAsia="新細明體" w:hAnsi="Times New Roman"/>
          <w:kern w:val="2"/>
          <w:sz w:val="24"/>
          <w:szCs w:val="24"/>
          <w:lang w:val="en-US" w:eastAsia="zh-HK"/>
        </w:rPr>
        <w:t xml:space="preserve">n improvement made today may </w:t>
      </w:r>
      <w:r w:rsidRPr="00D4413F">
        <w:rPr>
          <w:rFonts w:ascii="Times New Roman" w:eastAsia="新細明體" w:hAnsi="Times New Roman" w:hint="eastAsia"/>
          <w:kern w:val="2"/>
          <w:sz w:val="24"/>
          <w:szCs w:val="24"/>
          <w:lang w:val="en-US" w:eastAsia="zh-HK"/>
        </w:rPr>
        <w:t>only</w:t>
      </w:r>
      <w:r w:rsidRPr="00D4413F">
        <w:rPr>
          <w:rFonts w:ascii="Times New Roman" w:eastAsia="新細明體" w:hAnsi="Times New Roman"/>
          <w:kern w:val="2"/>
          <w:sz w:val="24"/>
          <w:szCs w:val="24"/>
          <w:lang w:val="en-US" w:eastAsia="zh-HK"/>
        </w:rPr>
        <w:t xml:space="preserve"> be the starting point for another improvement required in the future</w:t>
      </w:r>
      <w:r w:rsidRPr="00D4413F">
        <w:rPr>
          <w:rFonts w:ascii="Times New Roman" w:eastAsia="新細明體" w:hAnsi="Times New Roman" w:hint="eastAsia"/>
          <w:kern w:val="2"/>
          <w:sz w:val="24"/>
          <w:szCs w:val="24"/>
          <w:lang w:val="en-US" w:eastAsia="zh-HK"/>
        </w:rPr>
        <w:t>.</w:t>
      </w:r>
    </w:p>
    <w:p w14:paraId="15786813"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473D69E2" w14:textId="77777777" w:rsidR="00D4413F" w:rsidRPr="00D4413F" w:rsidRDefault="00D4413F" w:rsidP="007C585D">
      <w:pPr>
        <w:widowControl w:val="0"/>
        <w:numPr>
          <w:ilvl w:val="0"/>
          <w:numId w:val="6"/>
        </w:numPr>
        <w:spacing w:after="0" w:line="360" w:lineRule="auto"/>
        <w:ind w:left="714" w:hanging="714"/>
        <w:rPr>
          <w:rFonts w:ascii="Times New Roman" w:eastAsia="新細明體" w:hAnsi="Times New Roman" w:hint="eastAsia"/>
          <w:kern w:val="2"/>
          <w:sz w:val="24"/>
          <w:szCs w:val="24"/>
          <w:u w:val="single"/>
          <w:lang w:val="en-US" w:eastAsia="zh-HK"/>
        </w:rPr>
      </w:pPr>
      <w:r w:rsidRPr="00D4413F">
        <w:rPr>
          <w:rFonts w:ascii="Times New Roman" w:eastAsia="新細明體" w:hAnsi="Times New Roman" w:hint="eastAsia"/>
          <w:kern w:val="2"/>
          <w:sz w:val="24"/>
          <w:szCs w:val="24"/>
          <w:u w:val="single"/>
          <w:lang w:val="en-US" w:eastAsia="zh-HK"/>
        </w:rPr>
        <w:t xml:space="preserve">Set-up of </w:t>
      </w:r>
      <w:r w:rsidRPr="00D4413F">
        <w:rPr>
          <w:rFonts w:ascii="Times New Roman" w:eastAsia="新細明體" w:hAnsi="Times New Roman"/>
          <w:kern w:val="2"/>
          <w:sz w:val="24"/>
          <w:szCs w:val="24"/>
          <w:u w:val="single"/>
          <w:lang w:val="en-US" w:eastAsia="zh-HK"/>
        </w:rPr>
        <w:t>Appraisal System</w:t>
      </w:r>
    </w:p>
    <w:p w14:paraId="1A13D9CC"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069720A8"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t xml:space="preserve">On top of the </w:t>
      </w:r>
      <w:r w:rsidRPr="00D4413F">
        <w:rPr>
          <w:rFonts w:ascii="Times New Roman" w:eastAsia="新細明體" w:hAnsi="Times New Roman"/>
          <w:kern w:val="2"/>
          <w:sz w:val="24"/>
          <w:szCs w:val="24"/>
          <w:lang w:val="en-US" w:eastAsia="zh-HK"/>
        </w:rPr>
        <w:t>regular monitoring system</w:t>
      </w:r>
      <w:r w:rsidRPr="00D4413F">
        <w:rPr>
          <w:rFonts w:ascii="Times New Roman" w:eastAsia="新細明體" w:hAnsi="Times New Roman" w:hint="eastAsia"/>
          <w:kern w:val="2"/>
          <w:sz w:val="24"/>
          <w:szCs w:val="24"/>
          <w:lang w:val="en-US" w:eastAsia="zh-HK"/>
        </w:rPr>
        <w:t xml:space="preserve"> in a), it is proposed to set up </w:t>
      </w:r>
      <w:r w:rsidRPr="00D4413F">
        <w:rPr>
          <w:rFonts w:ascii="Times New Roman" w:eastAsia="新細明體" w:hAnsi="Times New Roman"/>
          <w:kern w:val="2"/>
          <w:sz w:val="24"/>
          <w:szCs w:val="24"/>
          <w:lang w:val="en-US" w:eastAsia="zh-HK"/>
        </w:rPr>
        <w:t>an annual appraisal system</w:t>
      </w:r>
      <w:r w:rsidRPr="00D4413F">
        <w:rPr>
          <w:rFonts w:ascii="Times New Roman" w:eastAsia="新細明體" w:hAnsi="Times New Roman" w:hint="eastAsia"/>
          <w:kern w:val="2"/>
          <w:sz w:val="24"/>
          <w:szCs w:val="24"/>
          <w:lang w:val="en-US" w:eastAsia="zh-HK"/>
        </w:rPr>
        <w:t xml:space="preserve">. Most annual goals are to be set based on the </w:t>
      </w:r>
      <w:r w:rsidRPr="00D4413F">
        <w:rPr>
          <w:rFonts w:ascii="Times New Roman" w:eastAsia="新細明體" w:hAnsi="Times New Roman"/>
          <w:kern w:val="2"/>
          <w:sz w:val="24"/>
          <w:szCs w:val="24"/>
          <w:lang w:val="en-US" w:eastAsia="zh-HK"/>
        </w:rPr>
        <w:t>regular monitoring system</w:t>
      </w:r>
      <w:r w:rsidRPr="00D4413F">
        <w:rPr>
          <w:rFonts w:ascii="Times New Roman" w:eastAsia="新細明體" w:hAnsi="Times New Roman" w:hint="eastAsia"/>
          <w:kern w:val="2"/>
          <w:sz w:val="24"/>
          <w:szCs w:val="24"/>
          <w:lang w:val="en-US" w:eastAsia="zh-HK"/>
        </w:rPr>
        <w:t xml:space="preserve">. This </w:t>
      </w:r>
      <w:r w:rsidRPr="00D4413F">
        <w:rPr>
          <w:rFonts w:ascii="Times New Roman" w:eastAsia="新細明體" w:hAnsi="Times New Roman"/>
          <w:kern w:val="2"/>
          <w:sz w:val="24"/>
          <w:szCs w:val="24"/>
          <w:lang w:val="en-US" w:eastAsia="zh-HK"/>
        </w:rPr>
        <w:t xml:space="preserve">annual appraisal </w:t>
      </w:r>
      <w:r w:rsidRPr="00D4413F">
        <w:rPr>
          <w:rFonts w:ascii="Times New Roman" w:eastAsia="新細明體" w:hAnsi="Times New Roman" w:hint="eastAsia"/>
          <w:kern w:val="2"/>
          <w:sz w:val="24"/>
          <w:szCs w:val="24"/>
          <w:lang w:val="en-US" w:eastAsia="zh-HK"/>
        </w:rPr>
        <w:t xml:space="preserve">meeting can be viewed as a yearly sum-up of the </w:t>
      </w:r>
      <w:r w:rsidRPr="00D4413F">
        <w:rPr>
          <w:rFonts w:ascii="Times New Roman" w:eastAsia="新細明體" w:hAnsi="Times New Roman"/>
          <w:kern w:val="2"/>
          <w:sz w:val="24"/>
          <w:szCs w:val="24"/>
          <w:lang w:val="en-US" w:eastAsia="zh-HK"/>
        </w:rPr>
        <w:t>regular monitoring system</w:t>
      </w:r>
      <w:r w:rsidRPr="00D4413F">
        <w:rPr>
          <w:rFonts w:ascii="Times New Roman" w:eastAsia="新細明體" w:hAnsi="Times New Roman" w:hint="eastAsia"/>
          <w:kern w:val="2"/>
          <w:sz w:val="24"/>
          <w:szCs w:val="24"/>
          <w:lang w:val="en-US" w:eastAsia="zh-HK"/>
        </w:rPr>
        <w:t>.</w:t>
      </w:r>
    </w:p>
    <w:p w14:paraId="6ECC93B0"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394AABCB" w14:textId="77777777" w:rsidR="00D4413F" w:rsidRPr="00D4413F" w:rsidRDefault="00D4413F" w:rsidP="007C585D">
      <w:pPr>
        <w:widowControl w:val="0"/>
        <w:numPr>
          <w:ilvl w:val="0"/>
          <w:numId w:val="6"/>
        </w:numPr>
        <w:spacing w:after="0" w:line="360" w:lineRule="auto"/>
        <w:ind w:left="714" w:hanging="714"/>
        <w:rPr>
          <w:rFonts w:ascii="Times New Roman" w:eastAsia="新細明體" w:hAnsi="Times New Roman" w:hint="eastAsia"/>
          <w:kern w:val="2"/>
          <w:sz w:val="24"/>
          <w:szCs w:val="24"/>
          <w:u w:val="single"/>
          <w:lang w:val="en-US" w:eastAsia="zh-HK"/>
        </w:rPr>
      </w:pPr>
      <w:r w:rsidRPr="00D4413F">
        <w:rPr>
          <w:rFonts w:ascii="Times New Roman" w:eastAsia="新細明體" w:hAnsi="Times New Roman" w:hint="eastAsia"/>
          <w:kern w:val="2"/>
          <w:sz w:val="24"/>
          <w:szCs w:val="24"/>
          <w:u w:val="single"/>
          <w:lang w:val="en-US" w:eastAsia="zh-HK"/>
        </w:rPr>
        <w:t>Measures to Ease</w:t>
      </w:r>
      <w:r w:rsidRPr="00D4413F">
        <w:rPr>
          <w:rFonts w:ascii="Times New Roman" w:eastAsia="新細明體" w:hAnsi="Times New Roman"/>
          <w:kern w:val="2"/>
          <w:sz w:val="24"/>
          <w:szCs w:val="24"/>
          <w:u w:val="single"/>
          <w:lang w:val="en-US" w:eastAsia="zh-HK"/>
        </w:rPr>
        <w:t xml:space="preserve"> Discontent of Staff</w:t>
      </w:r>
    </w:p>
    <w:p w14:paraId="00AD50F5"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1407820D"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One approach to ease the discontent of staff is to let employees have a sense of ownership of Unicall. This can be achieved through various employee involvement programs such as town hall meetings, committee involvement (management meetings, financial meetings etc) and suggestion schemes (Budhwar, Malhotra, &amp; Singh, 2009). The regular involvement of employees can show respect to the staff members and let them know what the corporate goals are as well as how and why the company comes up with such goals. More importantly, the employees will not have the feeling of being left behind and directed by a black box. Besides, the employee-involved meetings can provide efficient communication channels between management and worker level, thus reducing the chance of rumour spreading.</w:t>
      </w:r>
    </w:p>
    <w:p w14:paraId="7F14E54B"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5FAD58E8"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kern w:val="2"/>
          <w:sz w:val="24"/>
          <w:szCs w:val="24"/>
          <w:lang w:val="en-US" w:eastAsia="zh-HK"/>
        </w:rPr>
        <w:t>The discontent towards the job nature can also be reduced by offering some diversity in work. In this aspect, it is suggested to change the standard scripts of call centre staff periodically to make the jobs less boring. In addition, the call centre employees may be from time to time assigned with some special projects such as reviewing the workflow. These measures are workable as revealed by Pierre and Tremblay (2011).</w:t>
      </w:r>
    </w:p>
    <w:p w14:paraId="183898AC"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4E45B089" w14:textId="77777777" w:rsidR="00D4413F" w:rsidRPr="00D4413F" w:rsidRDefault="00D4413F" w:rsidP="007C585D">
      <w:pPr>
        <w:widowControl w:val="0"/>
        <w:numPr>
          <w:ilvl w:val="0"/>
          <w:numId w:val="6"/>
        </w:numPr>
        <w:spacing w:after="0" w:line="360" w:lineRule="auto"/>
        <w:ind w:left="714" w:hanging="714"/>
        <w:rPr>
          <w:rFonts w:ascii="Times New Roman" w:eastAsia="新細明體" w:hAnsi="Times New Roman" w:hint="eastAsia"/>
          <w:kern w:val="2"/>
          <w:sz w:val="24"/>
          <w:szCs w:val="24"/>
          <w:u w:val="single"/>
          <w:lang w:val="en-US" w:eastAsia="zh-HK"/>
        </w:rPr>
      </w:pPr>
      <w:r w:rsidRPr="00D4413F">
        <w:rPr>
          <w:rFonts w:ascii="Times New Roman" w:eastAsia="新細明體" w:hAnsi="Times New Roman" w:hint="eastAsia"/>
          <w:kern w:val="2"/>
          <w:sz w:val="24"/>
          <w:szCs w:val="24"/>
          <w:u w:val="single"/>
          <w:lang w:val="en-US" w:eastAsia="zh-HK"/>
        </w:rPr>
        <w:t xml:space="preserve">System for </w:t>
      </w:r>
      <w:r w:rsidRPr="00D4413F">
        <w:rPr>
          <w:rFonts w:ascii="Times New Roman" w:eastAsia="新細明體" w:hAnsi="Times New Roman"/>
          <w:kern w:val="2"/>
          <w:sz w:val="24"/>
          <w:szCs w:val="24"/>
          <w:u w:val="single"/>
          <w:lang w:val="en-US" w:eastAsia="zh-HK"/>
        </w:rPr>
        <w:t>Compliment</w:t>
      </w:r>
      <w:r w:rsidRPr="00D4413F">
        <w:rPr>
          <w:rFonts w:ascii="Times New Roman" w:eastAsia="新細明體" w:hAnsi="Times New Roman" w:hint="eastAsia"/>
          <w:kern w:val="2"/>
          <w:sz w:val="24"/>
          <w:szCs w:val="24"/>
          <w:u w:val="single"/>
          <w:lang w:val="en-US" w:eastAsia="zh-HK"/>
        </w:rPr>
        <w:t>s from Customers</w:t>
      </w:r>
    </w:p>
    <w:p w14:paraId="62925E7F"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2440091A"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t>One</w:t>
      </w:r>
      <w:r w:rsidRPr="00D4413F">
        <w:rPr>
          <w:rFonts w:ascii="Times New Roman" w:eastAsia="新細明體" w:hAnsi="Times New Roman"/>
          <w:kern w:val="2"/>
          <w:sz w:val="24"/>
          <w:szCs w:val="24"/>
          <w:lang w:val="en-US" w:eastAsia="zh-HK"/>
        </w:rPr>
        <w:t xml:space="preserve"> motivation strategy is to encourage customers to give compliments to staff members offering good services. A variety of channels (e.g. web page, social media, letters) are employed for this purpose. In each month, all employees who receive compliments are named stars of the month. Their names and photographs will be placed on a notice board in the office and on the company’s website in the following month. This is a kind of motivation which reinforces self-esteem and enables construction of self-identities.</w:t>
      </w:r>
    </w:p>
    <w:p w14:paraId="47A9F18D" w14:textId="77777777" w:rsid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52AE8B51" w14:textId="77777777" w:rsidR="00671211" w:rsidRPr="00D4413F" w:rsidRDefault="00671211" w:rsidP="00D4413F">
      <w:pPr>
        <w:widowControl w:val="0"/>
        <w:spacing w:after="0" w:line="360" w:lineRule="auto"/>
        <w:rPr>
          <w:rFonts w:ascii="Times New Roman" w:eastAsia="新細明體" w:hAnsi="Times New Roman" w:hint="eastAsia"/>
          <w:kern w:val="2"/>
          <w:sz w:val="24"/>
          <w:szCs w:val="24"/>
          <w:lang w:val="en-US" w:eastAsia="zh-HK"/>
        </w:rPr>
      </w:pPr>
    </w:p>
    <w:p w14:paraId="5DA49685" w14:textId="77777777" w:rsidR="00D4413F" w:rsidRPr="00D4413F" w:rsidRDefault="00D4413F" w:rsidP="007C585D">
      <w:pPr>
        <w:widowControl w:val="0"/>
        <w:numPr>
          <w:ilvl w:val="0"/>
          <w:numId w:val="6"/>
        </w:numPr>
        <w:spacing w:after="0" w:line="360" w:lineRule="auto"/>
        <w:ind w:left="714" w:hanging="714"/>
        <w:rPr>
          <w:rFonts w:ascii="Times New Roman" w:eastAsia="新細明體" w:hAnsi="Times New Roman" w:hint="eastAsia"/>
          <w:kern w:val="2"/>
          <w:sz w:val="24"/>
          <w:szCs w:val="24"/>
          <w:u w:val="single"/>
          <w:lang w:val="en-US" w:eastAsia="zh-HK"/>
        </w:rPr>
      </w:pPr>
      <w:r w:rsidRPr="00D4413F">
        <w:rPr>
          <w:rFonts w:ascii="Times New Roman" w:eastAsia="新細明體" w:hAnsi="Times New Roman" w:hint="eastAsia"/>
          <w:kern w:val="2"/>
          <w:sz w:val="24"/>
          <w:szCs w:val="24"/>
          <w:u w:val="single"/>
          <w:lang w:val="en-US" w:eastAsia="zh-HK"/>
        </w:rPr>
        <w:lastRenderedPageBreak/>
        <w:t>Career Advancement</w:t>
      </w:r>
    </w:p>
    <w:p w14:paraId="0E2F6687"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4B7D0655"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One</w:t>
      </w:r>
      <w:r w:rsidRPr="00D4413F">
        <w:rPr>
          <w:rFonts w:ascii="Times New Roman" w:eastAsia="新細明體" w:hAnsi="Times New Roman"/>
          <w:kern w:val="2"/>
          <w:sz w:val="24"/>
          <w:szCs w:val="24"/>
          <w:lang w:val="en-US" w:eastAsia="zh-HK"/>
        </w:rPr>
        <w:t xml:space="preserve"> major retention challenge in the call centre industry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is to market career prospects that come with a call centre job. It is worth noticing that, according to Bozionelos (2008), recruiting call centre supervisors and managers from the outside normally did not produce promising results since they merely could not adapt as quickly to the call centre environment, nor could they have the same level of loyalty as their internally promoted counterparts. As a result, many call centres gradually shifted to the strategy of promoting from within instead of recruiting from the outside. In view of this, Unicall should establish clearly a policy that promotion is mainly from within the company. The opportunity for career advancement should be emphasized and any talented staff member can be promoted to the rank of supervisor or even upto manager. This can provide career growth opportunities to valued employees and to reduce turnover. </w:t>
      </w:r>
    </w:p>
    <w:p w14:paraId="1668DB0D"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4FA831FA"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On the other hand, Unicall can also enhance the career prospect for employees by allowing opportunities across functional boundaries within the company. This means that talented staff members can be promoted to departments outside the call centre, especially when there is no suitable vacancy in the call centre. Consequently, the company can at least retain those valuable employees.</w:t>
      </w:r>
    </w:p>
    <w:p w14:paraId="02921CC4"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3A662F9E"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kern w:val="2"/>
          <w:sz w:val="24"/>
          <w:szCs w:val="24"/>
          <w:lang w:val="en-US" w:eastAsia="zh-HK"/>
        </w:rPr>
        <w:t>To facilitate the career advancement process, it is proposed that the management should conduct career planning for each employee and make review during the annual appraisal process.</w:t>
      </w:r>
    </w:p>
    <w:p w14:paraId="7D3DA4E0"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40EB2C79" w14:textId="77777777" w:rsidR="00D4413F" w:rsidRPr="00D4413F" w:rsidRDefault="00D4413F" w:rsidP="007C585D">
      <w:pPr>
        <w:widowControl w:val="0"/>
        <w:numPr>
          <w:ilvl w:val="0"/>
          <w:numId w:val="6"/>
        </w:numPr>
        <w:spacing w:after="0" w:line="360" w:lineRule="auto"/>
        <w:ind w:left="714" w:hanging="714"/>
        <w:rPr>
          <w:rFonts w:ascii="Times New Roman" w:eastAsia="新細明體" w:hAnsi="Times New Roman" w:hint="eastAsia"/>
          <w:kern w:val="2"/>
          <w:sz w:val="24"/>
          <w:szCs w:val="24"/>
          <w:u w:val="single"/>
          <w:lang w:val="en-US" w:eastAsia="zh-HK"/>
        </w:rPr>
      </w:pPr>
      <w:r w:rsidRPr="00D4413F">
        <w:rPr>
          <w:rFonts w:ascii="Times New Roman" w:eastAsia="新細明體" w:hAnsi="Times New Roman" w:hint="eastAsia"/>
          <w:kern w:val="2"/>
          <w:sz w:val="24"/>
          <w:szCs w:val="24"/>
          <w:u w:val="single"/>
          <w:lang w:val="en-US" w:eastAsia="zh-HK"/>
        </w:rPr>
        <w:t>Involvement of User in System Design</w:t>
      </w:r>
    </w:p>
    <w:p w14:paraId="1915E49E"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77F03FE3"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kern w:val="2"/>
          <w:sz w:val="24"/>
          <w:szCs w:val="24"/>
          <w:lang w:val="en-US" w:eastAsia="zh-HK"/>
        </w:rPr>
        <w:t>Regarding proper tools, the system and the screen/interface should be carefully designed and configured so that the call centre staff know where to look up each type of information and how to handle a question-and-answer. Most importantly, the users should be involved in developing or improving the system as they are the ones who work with the system and understand how the system can offer best assistance to their duties.</w:t>
      </w:r>
    </w:p>
    <w:p w14:paraId="56CFD409"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7E063EBF" w14:textId="77777777" w:rsidR="00D4413F" w:rsidRPr="00D4413F" w:rsidRDefault="00D4413F" w:rsidP="007C585D">
      <w:pPr>
        <w:widowControl w:val="0"/>
        <w:numPr>
          <w:ilvl w:val="0"/>
          <w:numId w:val="6"/>
        </w:numPr>
        <w:spacing w:after="0" w:line="360" w:lineRule="auto"/>
        <w:ind w:left="714" w:hanging="714"/>
        <w:rPr>
          <w:rFonts w:ascii="Times New Roman" w:eastAsia="新細明體" w:hAnsi="Times New Roman" w:hint="eastAsia"/>
          <w:kern w:val="2"/>
          <w:sz w:val="24"/>
          <w:szCs w:val="24"/>
          <w:u w:val="single"/>
          <w:lang w:val="en-US" w:eastAsia="zh-HK"/>
        </w:rPr>
      </w:pPr>
      <w:r w:rsidRPr="00D4413F">
        <w:rPr>
          <w:rFonts w:ascii="Times New Roman" w:eastAsia="新細明體" w:hAnsi="Times New Roman" w:hint="eastAsia"/>
          <w:kern w:val="2"/>
          <w:sz w:val="24"/>
          <w:szCs w:val="24"/>
          <w:u w:val="single"/>
          <w:lang w:val="en-US" w:eastAsia="zh-HK"/>
        </w:rPr>
        <w:t>Regular Short Break</w:t>
      </w:r>
    </w:p>
    <w:p w14:paraId="50A231A7"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7957AEB4"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kern w:val="2"/>
          <w:sz w:val="24"/>
          <w:szCs w:val="24"/>
          <w:lang w:val="en-US" w:eastAsia="zh-HK"/>
        </w:rPr>
        <w:t xml:space="preserve">To deal with </w:t>
      </w:r>
      <w:r w:rsidRPr="00D4413F">
        <w:rPr>
          <w:rFonts w:ascii="Times New Roman" w:eastAsia="新細明體" w:hAnsi="Times New Roman" w:hint="eastAsia"/>
          <w:kern w:val="2"/>
          <w:sz w:val="24"/>
          <w:szCs w:val="24"/>
          <w:lang w:val="en-US" w:eastAsia="zh-HK"/>
        </w:rPr>
        <w:t xml:space="preserve">staff </w:t>
      </w:r>
      <w:r w:rsidRPr="00D4413F">
        <w:rPr>
          <w:rFonts w:ascii="Times New Roman" w:eastAsia="新細明體" w:hAnsi="Times New Roman"/>
          <w:kern w:val="2"/>
          <w:sz w:val="24"/>
          <w:szCs w:val="24"/>
          <w:lang w:val="en-US" w:eastAsia="zh-HK"/>
        </w:rPr>
        <w:t>stress</w:t>
      </w:r>
      <w:r w:rsidRPr="00D4413F">
        <w:rPr>
          <w:rFonts w:ascii="Times New Roman" w:eastAsia="新細明體" w:hAnsi="Times New Roman" w:hint="eastAsia"/>
          <w:kern w:val="2"/>
          <w:sz w:val="24"/>
          <w:szCs w:val="24"/>
          <w:lang w:val="en-US" w:eastAsia="zh-HK"/>
        </w:rPr>
        <w:t xml:space="preserve"> issue</w:t>
      </w:r>
      <w:r w:rsidRPr="00D4413F">
        <w:rPr>
          <w:rFonts w:ascii="Times New Roman" w:eastAsia="新細明體" w:hAnsi="Times New Roman"/>
          <w:kern w:val="2"/>
          <w:sz w:val="24"/>
          <w:szCs w:val="24"/>
          <w:lang w:val="en-US" w:eastAsia="zh-HK"/>
        </w:rPr>
        <w:t>, it is proposed to allow a 5-minute break for every hour. These short breaks allow time for the staff to refresh their mind and recover from intense work.</w:t>
      </w:r>
    </w:p>
    <w:p w14:paraId="33D623D5"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39296032" w14:textId="77777777" w:rsidR="00D4413F" w:rsidRPr="00D4413F" w:rsidRDefault="00D4413F" w:rsidP="007C585D">
      <w:pPr>
        <w:widowControl w:val="0"/>
        <w:numPr>
          <w:ilvl w:val="0"/>
          <w:numId w:val="6"/>
        </w:numPr>
        <w:spacing w:after="0" w:line="360" w:lineRule="auto"/>
        <w:ind w:left="714" w:hanging="714"/>
        <w:rPr>
          <w:rFonts w:ascii="Times New Roman" w:eastAsia="新細明體" w:hAnsi="Times New Roman" w:hint="eastAsia"/>
          <w:kern w:val="2"/>
          <w:sz w:val="24"/>
          <w:szCs w:val="24"/>
          <w:u w:val="single"/>
          <w:lang w:val="en-US" w:eastAsia="zh-HK"/>
        </w:rPr>
      </w:pPr>
      <w:r w:rsidRPr="00D4413F">
        <w:rPr>
          <w:rFonts w:ascii="Times New Roman" w:eastAsia="新細明體" w:hAnsi="Times New Roman" w:hint="eastAsia"/>
          <w:kern w:val="2"/>
          <w:sz w:val="24"/>
          <w:szCs w:val="24"/>
          <w:u w:val="single"/>
          <w:lang w:val="en-US" w:eastAsia="zh-HK"/>
        </w:rPr>
        <w:lastRenderedPageBreak/>
        <w:t xml:space="preserve">Maintenance of Existing </w:t>
      </w:r>
      <w:r w:rsidRPr="00D4413F">
        <w:rPr>
          <w:rFonts w:ascii="Times New Roman" w:eastAsia="新細明體" w:hAnsi="Times New Roman"/>
          <w:kern w:val="2"/>
          <w:sz w:val="24"/>
          <w:szCs w:val="24"/>
          <w:u w:val="single"/>
          <w:lang w:val="en-US" w:eastAsia="zh-HK"/>
        </w:rPr>
        <w:t>“Hygiene”</w:t>
      </w:r>
      <w:r w:rsidRPr="00D4413F">
        <w:rPr>
          <w:rFonts w:ascii="Times New Roman" w:eastAsia="新細明體" w:hAnsi="Times New Roman" w:hint="eastAsia"/>
          <w:kern w:val="2"/>
          <w:sz w:val="24"/>
          <w:szCs w:val="24"/>
          <w:u w:val="single"/>
          <w:lang w:val="en-US" w:eastAsia="zh-HK"/>
        </w:rPr>
        <w:t xml:space="preserve"> Factors</w:t>
      </w:r>
    </w:p>
    <w:p w14:paraId="035C3263"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0305B9BD"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r w:rsidRPr="00D4413F">
        <w:rPr>
          <w:rFonts w:ascii="Times New Roman" w:eastAsia="新細明體" w:hAnsi="Times New Roman" w:hint="eastAsia"/>
          <w:kern w:val="2"/>
          <w:sz w:val="24"/>
          <w:szCs w:val="24"/>
          <w:lang w:val="en-US" w:eastAsia="zh-HK"/>
        </w:rPr>
        <w:t>The call centre</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s existing</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Hygiene “ factors are fairly good - Unicall is located in pleasant, airy open-plan offices which are nicely decorated and have good basic facilities including a snack and sandwich service, a rest room, and a kitchenette for the preparation of hot drinks and snacks</w:t>
      </w:r>
      <w:r w:rsidRPr="00D4413F">
        <w:rPr>
          <w:rFonts w:ascii="Times New Roman" w:eastAsia="新細明體" w:hAnsi="Times New Roman" w:hint="eastAsia"/>
          <w:kern w:val="2"/>
          <w:sz w:val="24"/>
          <w:szCs w:val="24"/>
          <w:lang w:val="en-US" w:eastAsia="zh-HK"/>
        </w:rPr>
        <w:t>. Hence, these should be kept and maintained.</w:t>
      </w:r>
    </w:p>
    <w:p w14:paraId="0DB33CDD"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30329C6A" w14:textId="77777777" w:rsidR="00D4413F" w:rsidRPr="00D4413F" w:rsidRDefault="00D4413F" w:rsidP="007C585D">
      <w:pPr>
        <w:widowControl w:val="0"/>
        <w:numPr>
          <w:ilvl w:val="0"/>
          <w:numId w:val="4"/>
        </w:numPr>
        <w:spacing w:after="0" w:line="360" w:lineRule="auto"/>
        <w:ind w:left="714" w:hanging="714"/>
        <w:rPr>
          <w:rFonts w:ascii="Times New Roman" w:eastAsia="新細明體" w:hAnsi="Times New Roman"/>
          <w:b/>
          <w:kern w:val="2"/>
          <w:sz w:val="24"/>
          <w:szCs w:val="24"/>
          <w:lang w:val="en-US" w:eastAsia="zh-HK"/>
        </w:rPr>
      </w:pPr>
      <w:r w:rsidRPr="00D4413F">
        <w:rPr>
          <w:rFonts w:ascii="Times New Roman" w:eastAsia="新細明體" w:hAnsi="Times New Roman" w:hint="eastAsia"/>
          <w:b/>
          <w:kern w:val="2"/>
          <w:sz w:val="24"/>
          <w:szCs w:val="24"/>
          <w:lang w:val="en-US" w:eastAsia="zh-HK"/>
        </w:rPr>
        <w:t>Conclusion</w:t>
      </w:r>
    </w:p>
    <w:p w14:paraId="20A76CD8"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p>
    <w:p w14:paraId="5207683E" w14:textId="77777777" w:rsidR="00D4413F" w:rsidRPr="00D4413F" w:rsidRDefault="00D4413F" w:rsidP="00D4413F">
      <w:pPr>
        <w:widowControl w:val="0"/>
        <w:spacing w:after="0" w:line="360" w:lineRule="auto"/>
        <w:rPr>
          <w:rFonts w:ascii="Times New Roman" w:eastAsia="新細明體" w:hAnsi="Times New Roman" w:hint="eastAsia"/>
          <w:kern w:val="2"/>
          <w:sz w:val="24"/>
          <w:szCs w:val="24"/>
          <w:lang w:val="en-US" w:eastAsia="zh-HK"/>
        </w:rPr>
      </w:pPr>
      <w:r w:rsidRPr="00D4413F">
        <w:rPr>
          <w:rFonts w:ascii="Times New Roman" w:eastAsia="新細明體" w:hAnsi="Times New Roman" w:hint="eastAsia"/>
          <w:kern w:val="2"/>
          <w:sz w:val="24"/>
          <w:szCs w:val="24"/>
          <w:lang w:val="en-US" w:eastAsia="zh-HK"/>
        </w:rPr>
        <w:t>Although a variety of problems are identified for Unicall, the root issues are</w:t>
      </w:r>
      <w:r w:rsidRPr="00D4413F">
        <w:rPr>
          <w:rFonts w:eastAsia="新細明體"/>
          <w:kern w:val="2"/>
          <w:sz w:val="24"/>
          <w:lang w:val="en-US" w:eastAsia="zh-TW"/>
        </w:rPr>
        <w:t xml:space="preserve"> </w:t>
      </w:r>
      <w:r w:rsidRPr="00D4413F">
        <w:rPr>
          <w:rFonts w:ascii="Times New Roman" w:eastAsia="新細明體" w:hAnsi="Times New Roman"/>
          <w:kern w:val="2"/>
          <w:sz w:val="24"/>
          <w:szCs w:val="24"/>
          <w:lang w:val="en-US" w:eastAsia="zh-HK"/>
        </w:rPr>
        <w:t>motivation and staff retention</w:t>
      </w:r>
      <w:r w:rsidRPr="00D4413F">
        <w:rPr>
          <w:rFonts w:ascii="Times New Roman" w:eastAsia="新細明體" w:hAnsi="Times New Roman" w:hint="eastAsia"/>
          <w:kern w:val="2"/>
          <w:sz w:val="24"/>
          <w:szCs w:val="24"/>
          <w:lang w:val="en-US" w:eastAsia="zh-HK"/>
        </w:rPr>
        <w:t xml:space="preserve">. Upon implementation of the recommended measures including set up of </w:t>
      </w:r>
      <w:r w:rsidRPr="00D4413F">
        <w:rPr>
          <w:rFonts w:ascii="Times New Roman" w:eastAsia="新細明體" w:hAnsi="Times New Roman"/>
          <w:kern w:val="2"/>
          <w:sz w:val="24"/>
          <w:szCs w:val="24"/>
          <w:lang w:val="en-US" w:eastAsia="zh-HK"/>
        </w:rPr>
        <w:t>regular monitoring system</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appraisal system</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customer</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compliment</w:t>
      </w:r>
      <w:r w:rsidRPr="00D4413F">
        <w:rPr>
          <w:rFonts w:ascii="Times New Roman" w:eastAsia="新細明體" w:hAnsi="Times New Roman" w:hint="eastAsia"/>
          <w:kern w:val="2"/>
          <w:sz w:val="24"/>
          <w:szCs w:val="24"/>
          <w:lang w:val="en-US" w:eastAsia="zh-HK"/>
        </w:rPr>
        <w:t xml:space="preserve"> system, </w:t>
      </w:r>
      <w:r w:rsidRPr="00D4413F">
        <w:rPr>
          <w:rFonts w:ascii="Times New Roman" w:eastAsia="新細明體" w:hAnsi="Times New Roman"/>
          <w:kern w:val="2"/>
          <w:sz w:val="24"/>
          <w:szCs w:val="24"/>
          <w:lang w:val="en-US" w:eastAsia="zh-HK"/>
        </w:rPr>
        <w:t>career advancement</w:t>
      </w:r>
      <w:r w:rsidRPr="00D4413F">
        <w:rPr>
          <w:rFonts w:ascii="Times New Roman" w:eastAsia="新細明體" w:hAnsi="Times New Roman" w:hint="eastAsia"/>
          <w:kern w:val="2"/>
          <w:sz w:val="24"/>
          <w:szCs w:val="24"/>
          <w:lang w:val="en-US" w:eastAsia="zh-HK"/>
        </w:rPr>
        <w:t xml:space="preserve"> etc, the problems of Unicall should probably be alleviated.</w:t>
      </w:r>
    </w:p>
    <w:p w14:paraId="01370132"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36359981" w14:textId="77777777" w:rsidR="00D4413F" w:rsidRPr="00D4413F" w:rsidRDefault="00D4413F" w:rsidP="00D4413F">
      <w:pPr>
        <w:spacing w:after="0" w:line="240" w:lineRule="auto"/>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br w:type="page"/>
      </w:r>
    </w:p>
    <w:p w14:paraId="414EC880" w14:textId="77777777" w:rsidR="00D4413F" w:rsidRPr="00D4413F" w:rsidRDefault="00D4413F" w:rsidP="00D4413F">
      <w:pPr>
        <w:widowControl w:val="0"/>
        <w:spacing w:after="0" w:line="360" w:lineRule="auto"/>
        <w:rPr>
          <w:rFonts w:ascii="Times New Roman" w:eastAsia="新細明體" w:hAnsi="Times New Roman"/>
          <w:b/>
          <w:kern w:val="2"/>
          <w:sz w:val="24"/>
          <w:szCs w:val="24"/>
          <w:u w:val="single"/>
          <w:lang w:val="en-US" w:eastAsia="zh-HK"/>
        </w:rPr>
      </w:pPr>
      <w:r w:rsidRPr="00D4413F">
        <w:rPr>
          <w:rFonts w:ascii="Times New Roman" w:eastAsia="新細明體" w:hAnsi="Times New Roman" w:hint="eastAsia"/>
          <w:b/>
          <w:kern w:val="2"/>
          <w:sz w:val="24"/>
          <w:szCs w:val="24"/>
          <w:u w:val="single"/>
          <w:lang w:val="en-US" w:eastAsia="zh-HK"/>
        </w:rPr>
        <w:lastRenderedPageBreak/>
        <w:t>Reference</w:t>
      </w:r>
    </w:p>
    <w:p w14:paraId="066EA541" w14:textId="77777777" w:rsidR="00D4413F" w:rsidRPr="00D4413F" w:rsidRDefault="00D4413F" w:rsidP="00D4413F">
      <w:pPr>
        <w:widowControl w:val="0"/>
        <w:spacing w:after="0" w:line="360" w:lineRule="auto"/>
        <w:rPr>
          <w:rFonts w:ascii="Times New Roman" w:eastAsia="新細明體" w:hAnsi="Times New Roman"/>
          <w:kern w:val="2"/>
          <w:sz w:val="24"/>
          <w:szCs w:val="24"/>
          <w:lang w:val="en-US" w:eastAsia="zh-HK"/>
        </w:rPr>
      </w:pPr>
    </w:p>
    <w:p w14:paraId="5DC65E6B" w14:textId="77777777" w:rsidR="00D4413F" w:rsidRPr="00D4413F" w:rsidRDefault="00D4413F" w:rsidP="00D4413F">
      <w:pPr>
        <w:widowControl w:val="0"/>
        <w:spacing w:after="0" w:line="360" w:lineRule="auto"/>
        <w:ind w:left="708"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Adidam</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P. (2006). Causes and consequences of high turnover by sales professionals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Journal of American Academy of Business</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10</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1</w:t>
      </w:r>
      <w:r w:rsidRPr="00D4413F">
        <w:rPr>
          <w:rFonts w:ascii="Times New Roman" w:eastAsia="新細明體" w:hAnsi="Times New Roman" w:hint="eastAsia"/>
          <w:kern w:val="2"/>
          <w:sz w:val="24"/>
          <w:szCs w:val="24"/>
          <w:lang w:val="en-US" w:eastAsia="zh-HK"/>
        </w:rPr>
        <w:t>),</w:t>
      </w:r>
      <w:r w:rsidRPr="00D4413F">
        <w:rPr>
          <w:rFonts w:eastAsia="新細明體" w:hint="eastAsia"/>
          <w:kern w:val="2"/>
          <w:sz w:val="24"/>
          <w:lang w:val="en-US" w:eastAsia="zh-HK"/>
        </w:rPr>
        <w:t xml:space="preserve"> </w:t>
      </w:r>
      <w:r w:rsidRPr="00D4413F">
        <w:rPr>
          <w:rFonts w:ascii="Times New Roman" w:eastAsia="新細明體" w:hAnsi="Times New Roman"/>
          <w:kern w:val="2"/>
          <w:sz w:val="24"/>
          <w:szCs w:val="24"/>
          <w:lang w:val="en-US" w:eastAsia="zh-HK"/>
        </w:rPr>
        <w:t>137-141.</w:t>
      </w:r>
    </w:p>
    <w:p w14:paraId="1E21045E"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73B14749"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Bordoloi, S. (2004).</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Agent recruitment planning in knowledge intensive call centers. </w:t>
      </w:r>
      <w:r w:rsidRPr="00D4413F">
        <w:rPr>
          <w:rFonts w:ascii="Times New Roman" w:eastAsia="新細明體" w:hAnsi="Times New Roman"/>
          <w:i/>
          <w:kern w:val="2"/>
          <w:sz w:val="24"/>
          <w:szCs w:val="24"/>
          <w:lang w:val="en-US" w:eastAsia="zh-HK"/>
        </w:rPr>
        <w:t>Journal of Service Research</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6</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4</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309-323.</w:t>
      </w:r>
    </w:p>
    <w:p w14:paraId="7308C41C"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32586B78"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Bozionelos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(2008)</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Improving employee motivation and retention in call centers: Is adding layers the answer?</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Academy of Management Perspectives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hint="eastAsia"/>
          <w:i/>
          <w:kern w:val="2"/>
          <w:sz w:val="24"/>
          <w:szCs w:val="24"/>
          <w:lang w:val="en-US" w:eastAsia="zh-HK"/>
        </w:rPr>
        <w:t>22</w:t>
      </w:r>
      <w:r w:rsidRPr="00D4413F">
        <w:rPr>
          <w:rFonts w:ascii="Times New Roman" w:eastAsia="新細明體" w:hAnsi="Times New Roman" w:hint="eastAsia"/>
          <w:kern w:val="2"/>
          <w:sz w:val="24"/>
          <w:szCs w:val="24"/>
          <w:lang w:val="en-US" w:eastAsia="zh-HK"/>
        </w:rPr>
        <w:t xml:space="preserve">(3), </w:t>
      </w:r>
      <w:r w:rsidRPr="00D4413F">
        <w:rPr>
          <w:rFonts w:ascii="Times New Roman" w:eastAsia="新細明體" w:hAnsi="Times New Roman"/>
          <w:kern w:val="2"/>
          <w:sz w:val="24"/>
          <w:szCs w:val="24"/>
          <w:lang w:val="en-US" w:eastAsia="zh-HK"/>
        </w:rPr>
        <w:t>114</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116</w:t>
      </w:r>
      <w:r w:rsidRPr="00D4413F">
        <w:rPr>
          <w:rFonts w:ascii="Times New Roman" w:eastAsia="新細明體" w:hAnsi="Times New Roman" w:hint="eastAsia"/>
          <w:kern w:val="2"/>
          <w:sz w:val="24"/>
          <w:szCs w:val="24"/>
          <w:lang w:val="en-US" w:eastAsia="zh-HK"/>
        </w:rPr>
        <w:t>.</w:t>
      </w:r>
    </w:p>
    <w:p w14:paraId="051FB9D5"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2D28CEB0"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Budhwar</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P</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Malhotra</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N</w:t>
      </w:r>
      <w:r w:rsidRPr="00D4413F">
        <w:rPr>
          <w:rFonts w:ascii="Times New Roman" w:eastAsia="新細明體" w:hAnsi="Times New Roman" w:hint="eastAsia"/>
          <w:kern w:val="2"/>
          <w:sz w:val="24"/>
          <w:szCs w:val="24"/>
          <w:lang w:val="en-US" w:eastAsia="zh-HK"/>
        </w:rPr>
        <w:t xml:space="preserve">., &amp; </w:t>
      </w:r>
      <w:r w:rsidRPr="00D4413F">
        <w:rPr>
          <w:rFonts w:ascii="Times New Roman" w:eastAsia="新細明體" w:hAnsi="Times New Roman"/>
          <w:kern w:val="2"/>
          <w:sz w:val="24"/>
          <w:szCs w:val="24"/>
          <w:lang w:val="en-US" w:eastAsia="zh-HK"/>
        </w:rPr>
        <w:t>Singh</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V</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(2009)</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Work processes and emerging problems in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Indian call centres.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In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M</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Thite</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&amp;</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 xml:space="preserve">R. </w:t>
      </w:r>
      <w:r w:rsidRPr="00D4413F">
        <w:rPr>
          <w:rFonts w:ascii="Times New Roman" w:eastAsia="新細明體" w:hAnsi="Times New Roman"/>
          <w:kern w:val="2"/>
          <w:sz w:val="24"/>
          <w:szCs w:val="24"/>
          <w:lang w:val="en-US" w:eastAsia="zh-HK"/>
        </w:rPr>
        <w:t>Russell (</w:t>
      </w:r>
      <w:r w:rsidRPr="00D4413F">
        <w:rPr>
          <w:rFonts w:ascii="Times New Roman" w:eastAsia="新細明體" w:hAnsi="Times New Roman" w:hint="eastAsia"/>
          <w:kern w:val="2"/>
          <w:sz w:val="24"/>
          <w:szCs w:val="24"/>
          <w:lang w:val="en-US" w:eastAsia="zh-HK"/>
        </w:rPr>
        <w:t>E</w:t>
      </w:r>
      <w:r w:rsidRPr="00D4413F">
        <w:rPr>
          <w:rFonts w:ascii="Times New Roman" w:eastAsia="新細明體" w:hAnsi="Times New Roman"/>
          <w:kern w:val="2"/>
          <w:sz w:val="24"/>
          <w:szCs w:val="24"/>
          <w:lang w:val="en-US" w:eastAsia="zh-HK"/>
        </w:rPr>
        <w:t>ds</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The next available operator:</w:t>
      </w:r>
      <w:r w:rsidRPr="00D4413F">
        <w:rPr>
          <w:rFonts w:ascii="Times New Roman" w:eastAsia="新細明體" w:hAnsi="Times New Roman" w:hint="eastAsia"/>
          <w:i/>
          <w:kern w:val="2"/>
          <w:sz w:val="24"/>
          <w:szCs w:val="24"/>
          <w:lang w:val="en-US" w:eastAsia="zh-HK"/>
        </w:rPr>
        <w:t xml:space="preserve"> </w:t>
      </w:r>
      <w:r w:rsidRPr="00D4413F">
        <w:rPr>
          <w:rFonts w:ascii="Times New Roman" w:eastAsia="新細明體" w:hAnsi="Times New Roman"/>
          <w:i/>
          <w:kern w:val="2"/>
          <w:sz w:val="24"/>
          <w:szCs w:val="24"/>
          <w:lang w:val="en-US" w:eastAsia="zh-HK"/>
        </w:rPr>
        <w:t>Managing human resources in Indian business process outsourcing industry</w:t>
      </w:r>
      <w:r w:rsidRPr="00D4413F">
        <w:rPr>
          <w:rFonts w:ascii="Times New Roman" w:eastAsia="新細明體" w:hAnsi="Times New Roman" w:hint="eastAsia"/>
          <w:kern w:val="2"/>
          <w:sz w:val="24"/>
          <w:szCs w:val="24"/>
          <w:lang w:val="en-US" w:eastAsia="zh-HK"/>
        </w:rPr>
        <w:t xml:space="preserve"> (pp. </w:t>
      </w:r>
      <w:r w:rsidRPr="00D4413F">
        <w:rPr>
          <w:rFonts w:ascii="Times New Roman" w:eastAsia="新細明體" w:hAnsi="Times New Roman"/>
          <w:kern w:val="2"/>
          <w:sz w:val="24"/>
          <w:szCs w:val="24"/>
          <w:lang w:val="en-US" w:eastAsia="zh-HK"/>
        </w:rPr>
        <w:t>59</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82</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New Delhi:</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Sage</w:t>
      </w:r>
      <w:r w:rsidRPr="00D4413F">
        <w:rPr>
          <w:rFonts w:ascii="Times New Roman" w:eastAsia="新細明體" w:hAnsi="Times New Roman" w:hint="eastAsia"/>
          <w:kern w:val="2"/>
          <w:sz w:val="24"/>
          <w:szCs w:val="24"/>
          <w:lang w:val="en-US" w:eastAsia="zh-HK"/>
        </w:rPr>
        <w:t>.</w:t>
      </w:r>
    </w:p>
    <w:p w14:paraId="118DF328"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0DB6085F"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 xml:space="preserve">Burns, J. (1978). </w:t>
      </w:r>
      <w:r w:rsidRPr="00D4413F">
        <w:rPr>
          <w:rFonts w:ascii="Times New Roman" w:eastAsia="新細明體" w:hAnsi="Times New Roman"/>
          <w:i/>
          <w:kern w:val="2"/>
          <w:sz w:val="24"/>
          <w:szCs w:val="24"/>
          <w:lang w:val="en-US" w:eastAsia="zh-HK"/>
        </w:rPr>
        <w:t>Leadership</w:t>
      </w:r>
      <w:r w:rsidRPr="00D4413F">
        <w:rPr>
          <w:rFonts w:ascii="Times New Roman" w:eastAsia="新細明體" w:hAnsi="Times New Roman"/>
          <w:kern w:val="2"/>
          <w:sz w:val="24"/>
          <w:szCs w:val="24"/>
          <w:lang w:val="en-US" w:eastAsia="zh-HK"/>
        </w:rPr>
        <w:t>. New York: Harper &amp; Row.</w:t>
      </w:r>
    </w:p>
    <w:p w14:paraId="1B6BD8E4"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136C5508"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D’Cruz,</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P., &amp; Noronha, E. (2006).</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Being professional organisational control in Indian call centers. </w:t>
      </w:r>
      <w:r w:rsidRPr="00D4413F">
        <w:rPr>
          <w:rFonts w:ascii="Times New Roman" w:eastAsia="新細明體" w:hAnsi="Times New Roman"/>
          <w:i/>
          <w:kern w:val="2"/>
          <w:sz w:val="24"/>
          <w:szCs w:val="24"/>
          <w:lang w:val="en-US" w:eastAsia="zh-HK"/>
        </w:rPr>
        <w:t>Social Science Computer Review</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24</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3</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342</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361.</w:t>
      </w:r>
    </w:p>
    <w:p w14:paraId="3E06E235"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2920DDFA"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Deery, S., &amp; Kinnie,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N. (2004). Introduction: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The nature and management of call centre work.</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In</w:t>
      </w:r>
      <w:r w:rsidRPr="00D4413F">
        <w:rPr>
          <w:rFonts w:ascii="Times New Roman" w:eastAsia="新細明體" w:hAnsi="Times New Roman" w:hint="eastAsia"/>
          <w:kern w:val="2"/>
          <w:sz w:val="24"/>
          <w:szCs w:val="24"/>
          <w:lang w:val="en-US" w:eastAsia="zh-HK"/>
        </w:rPr>
        <w:t xml:space="preserve"> S. </w:t>
      </w:r>
      <w:r w:rsidRPr="00D4413F">
        <w:rPr>
          <w:rFonts w:ascii="Times New Roman" w:eastAsia="新細明體" w:hAnsi="Times New Roman"/>
          <w:kern w:val="2"/>
          <w:sz w:val="24"/>
          <w:szCs w:val="24"/>
          <w:lang w:val="en-US" w:eastAsia="zh-HK"/>
        </w:rPr>
        <w:t>Deery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&amp;</w:t>
      </w:r>
      <w:r w:rsidRPr="00D4413F">
        <w:rPr>
          <w:rFonts w:ascii="Times New Roman" w:eastAsia="新細明體" w:hAnsi="Times New Roman" w:hint="eastAsia"/>
          <w:kern w:val="2"/>
          <w:sz w:val="24"/>
          <w:szCs w:val="24"/>
          <w:lang w:val="en-US" w:eastAsia="zh-HK"/>
        </w:rPr>
        <w:t xml:space="preserve"> N. </w:t>
      </w:r>
      <w:r w:rsidRPr="00D4413F">
        <w:rPr>
          <w:rFonts w:ascii="Times New Roman" w:eastAsia="新細明體" w:hAnsi="Times New Roman"/>
          <w:kern w:val="2"/>
          <w:sz w:val="24"/>
          <w:szCs w:val="24"/>
          <w:lang w:val="en-US" w:eastAsia="zh-HK"/>
        </w:rPr>
        <w:t>Kinnie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(Eds.)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Call centres and human resource management</w:t>
      </w:r>
      <w:r w:rsidRPr="00D4413F">
        <w:rPr>
          <w:rFonts w:ascii="Times New Roman" w:eastAsia="新細明體" w:hAnsi="Times New Roman"/>
          <w:kern w:val="2"/>
          <w:sz w:val="24"/>
          <w:szCs w:val="24"/>
          <w:lang w:val="en-US" w:eastAsia="zh-HK"/>
        </w:rPr>
        <w:t xml:space="preserve"> (pp.</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1</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22).</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New York:</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Palgrave.</w:t>
      </w:r>
    </w:p>
    <w:p w14:paraId="6CF087AD"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6291D91A"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Frank, F., Finnergan, R., &amp; Taylor, C. (2004). The race for talent: Retaining and engaging workers in the 21st century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Human Resource Planning</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27</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3</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12-25.</w:t>
      </w:r>
    </w:p>
    <w:p w14:paraId="1042B1CF"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69AC133C"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Hall, R. (2006). Employee perks that work</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Professional Builder</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71</w:t>
      </w:r>
      <w:r w:rsidRPr="00D4413F">
        <w:rPr>
          <w:rFonts w:ascii="Times New Roman" w:eastAsia="新細明體" w:hAnsi="Times New Roman"/>
          <w:kern w:val="2"/>
          <w:sz w:val="24"/>
          <w:szCs w:val="24"/>
          <w:lang w:val="en-US" w:eastAsia="zh-HK"/>
        </w:rPr>
        <w:t>(9),</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33</w:t>
      </w:r>
      <w:r w:rsidRPr="00D4413F">
        <w:rPr>
          <w:rFonts w:ascii="Times New Roman" w:eastAsia="新細明體" w:hAnsi="Times New Roman" w:hint="eastAsia"/>
          <w:kern w:val="2"/>
          <w:sz w:val="24"/>
          <w:szCs w:val="24"/>
          <w:lang w:val="en-US" w:eastAsia="zh-HK"/>
        </w:rPr>
        <w:t>.</w:t>
      </w:r>
    </w:p>
    <w:p w14:paraId="096AD81D"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62F198EA"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Hansen, F. (2003). Currents in compensation and benefits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Compensation and Benefits Review</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35</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1</w:t>
      </w:r>
      <w:r w:rsidRPr="00D4413F">
        <w:rPr>
          <w:rFonts w:ascii="Times New Roman" w:eastAsia="新細明體" w:hAnsi="Times New Roman" w:hint="eastAsia"/>
          <w:kern w:val="2"/>
          <w:sz w:val="24"/>
          <w:szCs w:val="24"/>
          <w:lang w:val="en-US" w:eastAsia="zh-HK"/>
        </w:rPr>
        <w:t>), 3.</w:t>
      </w:r>
    </w:p>
    <w:p w14:paraId="698434AD"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0FE5D1BA"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Herbst, L.</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(2006). Applying the concepts from Maslow in a large U.S. hospice program</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Journal of Palliative Medicine</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9</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5</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1049-1052.</w:t>
      </w:r>
    </w:p>
    <w:p w14:paraId="7EAB903A"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16C9021A"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 xml:space="preserve">Huws, U. (2009). Working at the interface: Call-centre labour in a global economy. </w:t>
      </w:r>
      <w:r w:rsidRPr="00D4413F">
        <w:rPr>
          <w:rFonts w:ascii="Times New Roman" w:eastAsia="新細明體" w:hAnsi="Times New Roman"/>
          <w:i/>
          <w:kern w:val="2"/>
          <w:sz w:val="24"/>
          <w:szCs w:val="24"/>
          <w:lang w:val="en-US" w:eastAsia="zh-HK"/>
        </w:rPr>
        <w:t>Work</w:t>
      </w:r>
      <w:r w:rsidRPr="00D4413F">
        <w:rPr>
          <w:rFonts w:ascii="Times New Roman" w:eastAsia="新細明體" w:hAnsi="Times New Roman" w:hint="eastAsia"/>
          <w:i/>
          <w:kern w:val="2"/>
          <w:sz w:val="24"/>
          <w:szCs w:val="24"/>
          <w:lang w:val="en-US" w:eastAsia="zh-HK"/>
        </w:rPr>
        <w:t xml:space="preserve"> </w:t>
      </w:r>
      <w:r w:rsidRPr="00D4413F">
        <w:rPr>
          <w:rFonts w:ascii="Times New Roman" w:eastAsia="新細明體" w:hAnsi="Times New Roman"/>
          <w:i/>
          <w:kern w:val="2"/>
          <w:sz w:val="24"/>
          <w:szCs w:val="24"/>
          <w:lang w:val="en-US" w:eastAsia="zh-HK"/>
        </w:rPr>
        <w:t>Organisation, Labour &amp; Globalisation</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3</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1</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1</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8.</w:t>
      </w:r>
    </w:p>
    <w:p w14:paraId="38624AAE"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2DD7C7A2"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 xml:space="preserve">Hwang, I., </w:t>
      </w:r>
      <w:r w:rsidRPr="00D4413F">
        <w:rPr>
          <w:rFonts w:ascii="Times New Roman" w:eastAsia="新細明體" w:hAnsi="Times New Roman" w:hint="eastAsia"/>
          <w:kern w:val="2"/>
          <w:sz w:val="24"/>
          <w:szCs w:val="24"/>
          <w:lang w:val="en-US" w:eastAsia="zh-HK"/>
        </w:rPr>
        <w:t xml:space="preserve">&amp; </w:t>
      </w:r>
      <w:r w:rsidRPr="00D4413F">
        <w:rPr>
          <w:rFonts w:ascii="Times New Roman" w:eastAsia="新細明體" w:hAnsi="Times New Roman"/>
          <w:kern w:val="2"/>
          <w:sz w:val="24"/>
          <w:szCs w:val="24"/>
          <w:lang w:val="en-US" w:eastAsia="zh-HK"/>
        </w:rPr>
        <w:t>Kuo, J. (2006). Effects of job satisfaction and perceived alternative employment opportunities on turnover intention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Journal of American Academy of Business</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8</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2</w:t>
      </w:r>
      <w:r w:rsidRPr="00D4413F">
        <w:rPr>
          <w:rFonts w:ascii="Times New Roman" w:eastAsia="新細明體" w:hAnsi="Times New Roman" w:hint="eastAsia"/>
          <w:kern w:val="2"/>
          <w:sz w:val="24"/>
          <w:szCs w:val="24"/>
          <w:lang w:val="en-US" w:eastAsia="zh-HK"/>
        </w:rPr>
        <w:t>), 254-259.</w:t>
      </w:r>
    </w:p>
    <w:p w14:paraId="4A126433"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3E9AC3E8"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Kim, S. (2002). Participative management and job satisfaction: Lessons for management leadership</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Public Administration Review</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62</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2</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231-241.</w:t>
      </w:r>
    </w:p>
    <w:p w14:paraId="525A6AC8"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71BF49C7"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Lauer, C. (2006). Listen and repeat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Modern Healthcare</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36</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39</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26</w:t>
      </w:r>
      <w:r w:rsidRPr="00D4413F">
        <w:rPr>
          <w:rFonts w:ascii="Times New Roman" w:eastAsia="新細明體" w:hAnsi="Times New Roman" w:hint="eastAsia"/>
          <w:kern w:val="2"/>
          <w:sz w:val="24"/>
          <w:szCs w:val="24"/>
          <w:lang w:val="en-US" w:eastAsia="zh-HK"/>
        </w:rPr>
        <w:t>.</w:t>
      </w:r>
    </w:p>
    <w:p w14:paraId="527E504D"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52DB814C"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Maertz, C.</w:t>
      </w:r>
      <w:r w:rsidRPr="00D4413F">
        <w:rPr>
          <w:rFonts w:ascii="Times New Roman" w:eastAsia="新細明體" w:hAnsi="Times New Roman" w:hint="eastAsia"/>
          <w:kern w:val="2"/>
          <w:sz w:val="24"/>
          <w:szCs w:val="24"/>
          <w:lang w:val="en-US" w:eastAsia="zh-HK"/>
        </w:rPr>
        <w:t xml:space="preserve"> P.</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hint="eastAsia"/>
          <w:kern w:val="2"/>
          <w:sz w:val="24"/>
          <w:szCs w:val="24"/>
          <w:lang w:val="en-US" w:eastAsia="zh-HK"/>
        </w:rPr>
        <w:t xml:space="preserve">&amp; </w:t>
      </w:r>
      <w:r w:rsidRPr="00D4413F">
        <w:rPr>
          <w:rFonts w:ascii="Times New Roman" w:eastAsia="新細明體" w:hAnsi="Times New Roman"/>
          <w:kern w:val="2"/>
          <w:sz w:val="24"/>
          <w:szCs w:val="24"/>
          <w:lang w:val="en-US" w:eastAsia="zh-HK"/>
        </w:rPr>
        <w:t>Griffeth, R.</w:t>
      </w:r>
      <w:r w:rsidRPr="00D4413F">
        <w:rPr>
          <w:rFonts w:ascii="Times New Roman" w:eastAsia="新細明體" w:hAnsi="Times New Roman" w:hint="eastAsia"/>
          <w:kern w:val="2"/>
          <w:sz w:val="24"/>
          <w:szCs w:val="24"/>
          <w:lang w:val="en-US" w:eastAsia="zh-HK"/>
        </w:rPr>
        <w:t xml:space="preserve"> W. </w:t>
      </w:r>
      <w:r w:rsidRPr="00D4413F">
        <w:rPr>
          <w:rFonts w:ascii="Times New Roman" w:eastAsia="新細明體" w:hAnsi="Times New Roman"/>
          <w:kern w:val="2"/>
          <w:sz w:val="24"/>
          <w:szCs w:val="24"/>
          <w:lang w:val="en-US" w:eastAsia="zh-HK"/>
        </w:rPr>
        <w:t>(2004). Eight motivational forces and voluntary turnover: A theoretical synthesis with implications for research</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Journal of Management</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30</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5</w:t>
      </w:r>
      <w:r w:rsidRPr="00D4413F">
        <w:rPr>
          <w:rFonts w:ascii="Times New Roman" w:eastAsia="新細明體" w:hAnsi="Times New Roman" w:hint="eastAsia"/>
          <w:kern w:val="2"/>
          <w:sz w:val="24"/>
          <w:szCs w:val="24"/>
          <w:lang w:val="en-US" w:eastAsia="zh-HK"/>
        </w:rPr>
        <w:t>),</w:t>
      </w:r>
      <w:r w:rsidRPr="00D4413F">
        <w:rPr>
          <w:rFonts w:eastAsia="新細明體" w:hint="eastAsia"/>
          <w:kern w:val="2"/>
          <w:sz w:val="24"/>
          <w:lang w:val="en-US" w:eastAsia="zh-HK"/>
        </w:rPr>
        <w:t xml:space="preserve"> </w:t>
      </w:r>
      <w:r w:rsidRPr="00D4413F">
        <w:rPr>
          <w:rFonts w:ascii="Times New Roman" w:eastAsia="新細明體" w:hAnsi="Times New Roman"/>
          <w:kern w:val="2"/>
          <w:sz w:val="24"/>
          <w:szCs w:val="24"/>
          <w:lang w:val="en-US" w:eastAsia="zh-HK"/>
        </w:rPr>
        <w:t>667-683</w:t>
      </w:r>
      <w:r w:rsidRPr="00D4413F">
        <w:rPr>
          <w:rFonts w:ascii="Times New Roman" w:eastAsia="新細明體" w:hAnsi="Times New Roman" w:hint="eastAsia"/>
          <w:kern w:val="2"/>
          <w:sz w:val="24"/>
          <w:szCs w:val="24"/>
          <w:lang w:val="en-US" w:eastAsia="zh-HK"/>
        </w:rPr>
        <w:t>.</w:t>
      </w:r>
    </w:p>
    <w:p w14:paraId="49FC2CF5"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6A557F81"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Nicholis, M., Viviers, A., &amp; Visser, D. (2009).</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Validation of a test battery for the selection of call centre operators in a communications company</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South African Journal of Psychology</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39</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1</w:t>
      </w:r>
      <w:r w:rsidRPr="00D4413F">
        <w:rPr>
          <w:rFonts w:ascii="Times New Roman" w:eastAsia="新細明體" w:hAnsi="Times New Roman" w:hint="eastAsia"/>
          <w:kern w:val="2"/>
          <w:sz w:val="24"/>
          <w:szCs w:val="24"/>
          <w:lang w:val="en-US" w:eastAsia="zh-HK"/>
        </w:rPr>
        <w:t>),</w:t>
      </w:r>
      <w:r w:rsidRPr="00D4413F">
        <w:rPr>
          <w:rFonts w:eastAsia="新細明體"/>
          <w:kern w:val="2"/>
          <w:sz w:val="24"/>
          <w:lang w:val="en-US" w:eastAsia="zh-TW"/>
        </w:rPr>
        <w:t xml:space="preserve"> </w:t>
      </w:r>
      <w:r w:rsidRPr="00D4413F">
        <w:rPr>
          <w:rFonts w:ascii="Times New Roman" w:eastAsia="新細明體" w:hAnsi="Times New Roman"/>
          <w:kern w:val="2"/>
          <w:sz w:val="24"/>
          <w:szCs w:val="24"/>
          <w:lang w:val="en-US" w:eastAsia="zh-HK"/>
        </w:rPr>
        <w:t>19-31.</w:t>
      </w:r>
    </w:p>
    <w:p w14:paraId="6D096328"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1C2DF9EF"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Nyberg, A. (2010). Retaining your high performers: Moderators of the performance-job</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 xml:space="preserve">satisfaction-voluntary turnover relationship. </w:t>
      </w:r>
      <w:r w:rsidRPr="00D4413F">
        <w:rPr>
          <w:rFonts w:ascii="Times New Roman" w:eastAsia="新細明體" w:hAnsi="Times New Roman"/>
          <w:i/>
          <w:kern w:val="2"/>
          <w:sz w:val="24"/>
          <w:szCs w:val="24"/>
          <w:lang w:val="en-US" w:eastAsia="zh-HK"/>
        </w:rPr>
        <w:t>Journal of Applied Psychology</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95</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440</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453. </w:t>
      </w:r>
    </w:p>
    <w:p w14:paraId="2AD9F7CE"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0704533C"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Pierre, X., &amp; Tremblay, D-G. (2011)</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Levels of involvement and retention of agents in call centres: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Improving well-being of employees for better socioeconomic performance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Journal of Management Policy and Practice</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12</w:t>
      </w:r>
      <w:r w:rsidRPr="00D4413F">
        <w:rPr>
          <w:rFonts w:ascii="Times New Roman" w:eastAsia="新細明體" w:hAnsi="Times New Roman"/>
          <w:kern w:val="2"/>
          <w:sz w:val="24"/>
          <w:szCs w:val="24"/>
          <w:lang w:val="en-US" w:eastAsia="zh-HK"/>
        </w:rPr>
        <w:t>(5)</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53</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71</w:t>
      </w:r>
      <w:r w:rsidRPr="00D4413F">
        <w:rPr>
          <w:rFonts w:ascii="Times New Roman" w:eastAsia="新細明體" w:hAnsi="Times New Roman" w:hint="eastAsia"/>
          <w:kern w:val="2"/>
          <w:sz w:val="24"/>
          <w:szCs w:val="24"/>
          <w:lang w:val="en-US" w:eastAsia="zh-HK"/>
        </w:rPr>
        <w:t>.</w:t>
      </w:r>
    </w:p>
    <w:p w14:paraId="4BF9DD84"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4BB3FE0C"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Ram</w:t>
      </w:r>
      <w:r w:rsidRPr="00D4413F">
        <w:rPr>
          <w:rFonts w:ascii="Times New Roman" w:eastAsia="新細明體" w:hAnsi="Times New Roman" w:hint="eastAsia"/>
          <w:kern w:val="2"/>
          <w:sz w:val="24"/>
          <w:szCs w:val="24"/>
          <w:lang w:val="en-US" w:eastAsia="zh-HK"/>
        </w:rPr>
        <w:t>l</w:t>
      </w:r>
      <w:r w:rsidRPr="00D4413F">
        <w:rPr>
          <w:rFonts w:ascii="Times New Roman" w:eastAsia="新細明體" w:hAnsi="Times New Roman"/>
          <w:kern w:val="2"/>
          <w:sz w:val="24"/>
          <w:szCs w:val="24"/>
          <w:lang w:val="en-US" w:eastAsia="zh-HK"/>
        </w:rPr>
        <w:t>all, S. (2004).</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A review of employee motivation theories and their implications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for employee retention within organizations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Journal of American Academy of Business</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5</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52</w:t>
      </w:r>
      <w:r w:rsidRPr="00D4413F">
        <w:rPr>
          <w:rFonts w:ascii="Times New Roman" w:eastAsia="新細明體" w:hAnsi="Times New Roman" w:hint="eastAsia"/>
          <w:kern w:val="2"/>
          <w:sz w:val="24"/>
          <w:szCs w:val="24"/>
          <w:lang w:val="en-US" w:eastAsia="zh-HK"/>
        </w:rPr>
        <w:t>-</w:t>
      </w:r>
      <w:r w:rsidRPr="00D4413F">
        <w:rPr>
          <w:rFonts w:eastAsia="新細明體"/>
          <w:kern w:val="2"/>
          <w:sz w:val="24"/>
          <w:lang w:val="en-US" w:eastAsia="zh-TW"/>
        </w:rPr>
        <w:t xml:space="preserve"> </w:t>
      </w:r>
      <w:r w:rsidRPr="00D4413F">
        <w:rPr>
          <w:rFonts w:ascii="Times New Roman" w:eastAsia="新細明體" w:hAnsi="Times New Roman"/>
          <w:kern w:val="2"/>
          <w:sz w:val="24"/>
          <w:szCs w:val="24"/>
          <w:lang w:val="en-US" w:eastAsia="zh-HK"/>
        </w:rPr>
        <w:t>63</w:t>
      </w:r>
      <w:r w:rsidRPr="00D4413F">
        <w:rPr>
          <w:rFonts w:ascii="Times New Roman" w:eastAsia="新細明體" w:hAnsi="Times New Roman" w:hint="eastAsia"/>
          <w:kern w:val="2"/>
          <w:sz w:val="24"/>
          <w:szCs w:val="24"/>
          <w:lang w:val="en-US" w:eastAsia="zh-HK"/>
        </w:rPr>
        <w:t>.</w:t>
      </w:r>
    </w:p>
    <w:p w14:paraId="5325FE2E"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73951328"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Ray, R.</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(2006). Agent secrets</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Utility Week</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25</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10</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16-18.</w:t>
      </w:r>
    </w:p>
    <w:p w14:paraId="390CEDAD"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4006E156"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Rose, E., &amp; Wright, G. (2005). Satisfaction and dimensions of control among call centre customer service representati</w:t>
      </w:r>
      <w:r w:rsidRPr="00D4413F">
        <w:rPr>
          <w:rFonts w:ascii="Times New Roman" w:eastAsia="新細明體" w:hAnsi="Times New Roman" w:hint="eastAsia"/>
          <w:kern w:val="2"/>
          <w:sz w:val="24"/>
          <w:szCs w:val="24"/>
          <w:lang w:val="en-US" w:eastAsia="zh-HK"/>
        </w:rPr>
        <w:t>ve</w:t>
      </w:r>
      <w:r w:rsidRPr="00D4413F">
        <w:rPr>
          <w:rFonts w:ascii="Times New Roman" w:eastAsia="新細明體" w:hAnsi="Times New Roman"/>
          <w:kern w:val="2"/>
          <w:sz w:val="24"/>
          <w:szCs w:val="24"/>
          <w:lang w:val="en-US" w:eastAsia="zh-HK"/>
        </w:rPr>
        <w:t>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International Journal of Human Resource Management</w:t>
      </w:r>
      <w:r w:rsidRPr="00D4413F">
        <w:rPr>
          <w:rFonts w:ascii="Times New Roman" w:eastAsia="新細明體" w:hAnsi="Times New Roman"/>
          <w:kern w:val="2"/>
          <w:sz w:val="24"/>
          <w:szCs w:val="24"/>
          <w:lang w:val="en-US" w:eastAsia="zh-HK"/>
        </w:rPr>
        <w:t>,</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16</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1</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136-160.</w:t>
      </w:r>
    </w:p>
    <w:p w14:paraId="62FF71C3"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7CBC37A7"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Sprigg,</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C.,</w:t>
      </w:r>
      <w:r w:rsidRPr="00D4413F">
        <w:rPr>
          <w:rFonts w:ascii="Times New Roman" w:eastAsia="新細明體" w:hAnsi="Times New Roman" w:hint="eastAsia"/>
          <w:kern w:val="2"/>
          <w:sz w:val="24"/>
          <w:szCs w:val="24"/>
          <w:lang w:val="en-US" w:eastAsia="zh-HK"/>
        </w:rPr>
        <w:t xml:space="preserve"> &amp;</w:t>
      </w:r>
      <w:r w:rsidRPr="00D4413F">
        <w:rPr>
          <w:rFonts w:ascii="Times New Roman" w:eastAsia="新細明體" w:hAnsi="Times New Roman"/>
          <w:kern w:val="2"/>
          <w:sz w:val="24"/>
          <w:szCs w:val="24"/>
          <w:lang w:val="en-US" w:eastAsia="zh-HK"/>
        </w:rPr>
        <w:t xml:space="preserve"> Jackson, P.</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(2006)</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Call centers as lean service environments: Job-related strain and the mediating role of work design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Journal of Occupational Health Psychology</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11</w:t>
      </w:r>
      <w:r w:rsidRPr="00D4413F">
        <w:rPr>
          <w:rFonts w:ascii="Times New Roman" w:eastAsia="新細明體" w:hAnsi="Times New Roman" w:hint="eastAsia"/>
          <w:kern w:val="2"/>
          <w:sz w:val="24"/>
          <w:szCs w:val="24"/>
          <w:lang w:val="en-US" w:eastAsia="zh-HK"/>
        </w:rPr>
        <w:t>(</w:t>
      </w:r>
      <w:r w:rsidRPr="00D4413F">
        <w:rPr>
          <w:rFonts w:ascii="Times New Roman" w:eastAsia="新細明體" w:hAnsi="Times New Roman"/>
          <w:kern w:val="2"/>
          <w:sz w:val="24"/>
          <w:szCs w:val="24"/>
          <w:lang w:val="en-US" w:eastAsia="zh-HK"/>
        </w:rPr>
        <w:t>2</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197-212.</w:t>
      </w:r>
    </w:p>
    <w:p w14:paraId="5BAFFE7F"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09C33F82"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Taylor, P., Mulvey, G., Hyman, J., &amp; Bain, P. (2002). Work</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organization,</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kern w:val="2"/>
          <w:sz w:val="24"/>
          <w:szCs w:val="24"/>
          <w:lang w:val="en-US" w:eastAsia="zh-HK"/>
        </w:rPr>
        <w:t>control and the experience of work in call centres.</w:t>
      </w:r>
      <w:r w:rsidRPr="00D4413F">
        <w:rPr>
          <w:rFonts w:ascii="Times New Roman" w:eastAsia="新細明體" w:hAnsi="Times New Roman" w:hint="eastAsia"/>
          <w:kern w:val="2"/>
          <w:sz w:val="24"/>
          <w:szCs w:val="24"/>
          <w:lang w:val="en-US" w:eastAsia="zh-HK"/>
        </w:rPr>
        <w:t xml:space="preserve"> </w:t>
      </w:r>
      <w:r w:rsidRPr="00D4413F">
        <w:rPr>
          <w:rFonts w:ascii="Times New Roman" w:eastAsia="新細明體" w:hAnsi="Times New Roman"/>
          <w:i/>
          <w:kern w:val="2"/>
          <w:sz w:val="24"/>
          <w:szCs w:val="24"/>
          <w:lang w:val="en-US" w:eastAsia="zh-HK"/>
        </w:rPr>
        <w:t>Work, Employment &amp; Society</w:t>
      </w:r>
      <w:r w:rsidRPr="00D4413F">
        <w:rPr>
          <w:rFonts w:ascii="Times New Roman" w:eastAsia="新細明體" w:hAnsi="Times New Roman"/>
          <w:kern w:val="2"/>
          <w:sz w:val="24"/>
          <w:szCs w:val="24"/>
          <w:lang w:val="en-US" w:eastAsia="zh-HK"/>
        </w:rPr>
        <w:t xml:space="preserve">, </w:t>
      </w:r>
      <w:r w:rsidRPr="00D4413F">
        <w:rPr>
          <w:rFonts w:ascii="Times New Roman" w:eastAsia="新細明體" w:hAnsi="Times New Roman"/>
          <w:i/>
          <w:kern w:val="2"/>
          <w:sz w:val="24"/>
          <w:szCs w:val="24"/>
          <w:lang w:val="en-US" w:eastAsia="zh-HK"/>
        </w:rPr>
        <w:t>16</w:t>
      </w:r>
      <w:r w:rsidRPr="00D4413F">
        <w:rPr>
          <w:rFonts w:ascii="Times New Roman" w:eastAsia="新細明體" w:hAnsi="Times New Roman"/>
          <w:kern w:val="2"/>
          <w:sz w:val="24"/>
          <w:szCs w:val="24"/>
          <w:lang w:val="en-US" w:eastAsia="zh-HK"/>
        </w:rPr>
        <w:t>(1), 133-150.</w:t>
      </w:r>
    </w:p>
    <w:p w14:paraId="22680AE3"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p>
    <w:p w14:paraId="0C7663D6" w14:textId="77777777" w:rsidR="00D4413F" w:rsidRPr="00D4413F" w:rsidRDefault="00D4413F" w:rsidP="00D4413F">
      <w:pPr>
        <w:widowControl w:val="0"/>
        <w:spacing w:after="0" w:line="360" w:lineRule="auto"/>
        <w:ind w:left="709" w:hanging="709"/>
        <w:rPr>
          <w:rFonts w:ascii="Times New Roman" w:eastAsia="新細明體" w:hAnsi="Times New Roman"/>
          <w:kern w:val="2"/>
          <w:sz w:val="24"/>
          <w:szCs w:val="24"/>
          <w:lang w:val="en-US" w:eastAsia="zh-HK"/>
        </w:rPr>
      </w:pPr>
      <w:r w:rsidRPr="00D4413F">
        <w:rPr>
          <w:rFonts w:ascii="Times New Roman" w:eastAsia="新細明體" w:hAnsi="Times New Roman"/>
          <w:kern w:val="2"/>
          <w:sz w:val="24"/>
          <w:szCs w:val="24"/>
          <w:lang w:val="en-US" w:eastAsia="zh-HK"/>
        </w:rPr>
        <w:t xml:space="preserve">Vroom, V. (1964). </w:t>
      </w:r>
      <w:r w:rsidRPr="00D4413F">
        <w:rPr>
          <w:rFonts w:ascii="Times New Roman" w:eastAsia="新細明體" w:hAnsi="Times New Roman"/>
          <w:i/>
          <w:kern w:val="2"/>
          <w:sz w:val="24"/>
          <w:szCs w:val="24"/>
          <w:lang w:val="en-US" w:eastAsia="zh-HK"/>
        </w:rPr>
        <w:t>Work and motivation</w:t>
      </w:r>
      <w:r w:rsidRPr="00D4413F">
        <w:rPr>
          <w:rFonts w:ascii="Times New Roman" w:eastAsia="新細明體" w:hAnsi="Times New Roman"/>
          <w:kern w:val="2"/>
          <w:sz w:val="24"/>
          <w:szCs w:val="24"/>
          <w:lang w:val="en-US" w:eastAsia="zh-HK"/>
        </w:rPr>
        <w:t>. New York: John Wiley &amp; Sons.</w:t>
      </w:r>
    </w:p>
    <w:p w14:paraId="34E0B327" w14:textId="77777777" w:rsidR="00D4413F" w:rsidRPr="00D4413F" w:rsidRDefault="00D4413F" w:rsidP="00D4413F">
      <w:pPr>
        <w:widowControl w:val="0"/>
        <w:spacing w:after="0" w:line="360" w:lineRule="auto"/>
        <w:ind w:left="708" w:hanging="709"/>
        <w:rPr>
          <w:rFonts w:ascii="Times New Roman" w:eastAsia="新細明體" w:hAnsi="Times New Roman"/>
          <w:kern w:val="2"/>
          <w:sz w:val="24"/>
          <w:szCs w:val="24"/>
          <w:lang w:val="en-US" w:eastAsia="zh-HK"/>
        </w:rPr>
      </w:pPr>
    </w:p>
    <w:p w14:paraId="5DED9818" w14:textId="77777777" w:rsidR="002B7342" w:rsidRPr="00D4413F" w:rsidRDefault="002B7342" w:rsidP="005B603C">
      <w:pPr>
        <w:spacing w:after="0" w:line="360" w:lineRule="auto"/>
        <w:rPr>
          <w:rFonts w:ascii="Times New Roman" w:hAnsi="Times New Roman"/>
          <w:sz w:val="24"/>
          <w:szCs w:val="24"/>
          <w:lang w:val="en-US" w:eastAsia="zh-TW"/>
        </w:rPr>
      </w:pPr>
    </w:p>
    <w:p w14:paraId="7EF0A77B" w14:textId="77777777" w:rsidR="002B7342" w:rsidRDefault="002B7342" w:rsidP="005B603C">
      <w:pPr>
        <w:spacing w:after="0" w:line="360" w:lineRule="auto"/>
        <w:rPr>
          <w:rFonts w:ascii="Times New Roman" w:hAnsi="Times New Roman"/>
          <w:sz w:val="24"/>
          <w:szCs w:val="24"/>
          <w:lang w:eastAsia="zh-TW"/>
        </w:rPr>
      </w:pPr>
    </w:p>
    <w:p w14:paraId="715626EC" w14:textId="77777777" w:rsidR="002B7342" w:rsidRDefault="002B7342" w:rsidP="005B603C">
      <w:pPr>
        <w:spacing w:after="0" w:line="360" w:lineRule="auto"/>
        <w:rPr>
          <w:rFonts w:ascii="Times New Roman" w:hAnsi="Times New Roman"/>
          <w:sz w:val="24"/>
          <w:szCs w:val="24"/>
          <w:lang w:eastAsia="zh-TW"/>
        </w:rPr>
      </w:pPr>
    </w:p>
    <w:p w14:paraId="49A796EC" w14:textId="77777777" w:rsidR="002B7342" w:rsidRPr="005B603C" w:rsidRDefault="002B7342" w:rsidP="005B603C">
      <w:pPr>
        <w:spacing w:after="0" w:line="360" w:lineRule="auto"/>
        <w:rPr>
          <w:rFonts w:ascii="Times New Roman" w:hAnsi="Times New Roman"/>
          <w:sz w:val="24"/>
          <w:szCs w:val="24"/>
          <w:lang w:eastAsia="zh-TW"/>
        </w:rPr>
      </w:pPr>
    </w:p>
    <w:p w14:paraId="0781B4FF" w14:textId="77777777" w:rsidR="000641D1" w:rsidRPr="005B603C" w:rsidRDefault="000641D1" w:rsidP="005B603C">
      <w:pPr>
        <w:spacing w:after="0" w:line="360" w:lineRule="auto"/>
        <w:rPr>
          <w:rFonts w:ascii="Times New Roman" w:hAnsi="Times New Roman"/>
          <w:sz w:val="24"/>
          <w:szCs w:val="24"/>
          <w:lang w:eastAsia="zh-TW"/>
        </w:rPr>
      </w:pPr>
    </w:p>
    <w:p w14:paraId="3AE5C4BD" w14:textId="3B21F10A" w:rsidR="005B603C" w:rsidRPr="005B603C" w:rsidRDefault="005B603C" w:rsidP="005B603C">
      <w:pPr>
        <w:spacing w:after="0" w:line="360" w:lineRule="auto"/>
        <w:rPr>
          <w:rFonts w:ascii="Times New Roman" w:hAnsi="Times New Roman"/>
          <w:sz w:val="24"/>
          <w:szCs w:val="24"/>
          <w:lang w:eastAsia="zh-TW"/>
        </w:rPr>
      </w:pPr>
      <w:r w:rsidRPr="005B603C">
        <w:rPr>
          <w:rFonts w:ascii="Times New Roman" w:hAnsi="Times New Roman"/>
          <w:sz w:val="24"/>
          <w:szCs w:val="24"/>
          <w:lang w:eastAsia="zh-TW"/>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54"/>
      </w:tblGrid>
      <w:tr w:rsidR="00CF387E" w14:paraId="3144E559" w14:textId="77777777" w:rsidTr="005B603C">
        <w:trPr>
          <w:trHeight w:val="550"/>
          <w:jc w:val="center"/>
        </w:trPr>
        <w:tc>
          <w:tcPr>
            <w:tcW w:w="9854" w:type="dxa"/>
            <w:shd w:val="clear" w:color="auto" w:fill="BFBFBF"/>
          </w:tcPr>
          <w:p w14:paraId="1BB95D81" w14:textId="77777777" w:rsidR="00CF387E" w:rsidRDefault="00CF387E" w:rsidP="00AF2A87">
            <w:pPr>
              <w:jc w:val="center"/>
            </w:pPr>
            <w:r>
              <w:lastRenderedPageBreak/>
              <w:br w:type="page"/>
            </w:r>
            <w:r>
              <w:rPr>
                <w:sz w:val="32"/>
                <w:szCs w:val="32"/>
              </w:rPr>
              <w:br w:type="page"/>
            </w:r>
            <w:r w:rsidR="00AF2A87">
              <w:rPr>
                <w:rFonts w:cs="Arial" w:hint="eastAsia"/>
                <w:b/>
                <w:caps/>
                <w:sz w:val="40"/>
                <w:lang w:eastAsia="zh-TW"/>
              </w:rPr>
              <w:t>ASSESSMENT</w:t>
            </w:r>
            <w:r>
              <w:rPr>
                <w:rFonts w:cs="Arial"/>
                <w:b/>
                <w:caps/>
                <w:sz w:val="40"/>
              </w:rPr>
              <w:t xml:space="preserve"> criteria</w:t>
            </w:r>
          </w:p>
        </w:tc>
      </w:tr>
    </w:tbl>
    <w:p w14:paraId="3B1F45BF" w14:textId="77777777" w:rsidR="00AF2A87" w:rsidRPr="000F0BBA" w:rsidRDefault="00CF387E" w:rsidP="00290D71">
      <w:pPr>
        <w:pStyle w:val="BodyText1"/>
        <w:jc w:val="both"/>
        <w:rPr>
          <w:rFonts w:ascii="Calibri" w:hAnsi="Calibri"/>
          <w:sz w:val="22"/>
          <w:szCs w:val="22"/>
          <w:lang w:eastAsia="zh-TW"/>
        </w:rPr>
      </w:pPr>
      <w:r w:rsidRPr="000F0BBA">
        <w:rPr>
          <w:rFonts w:ascii="Calibri" w:hAnsi="Calibri"/>
          <w:sz w:val="22"/>
          <w:szCs w:val="22"/>
        </w:rPr>
        <w:t xml:space="preserve">This section details the assessment criteria. The </w:t>
      </w:r>
      <w:r w:rsidRPr="000F0BBA">
        <w:rPr>
          <w:rFonts w:ascii="Calibri" w:hAnsi="Calibri"/>
          <w:i/>
          <w:sz w:val="22"/>
          <w:szCs w:val="22"/>
        </w:rPr>
        <w:t>extent</w:t>
      </w:r>
      <w:r w:rsidRPr="000F0BBA">
        <w:rPr>
          <w:rFonts w:ascii="Calibri" w:hAnsi="Calibri"/>
          <w:sz w:val="22"/>
          <w:szCs w:val="22"/>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9C395FD" w14:textId="77777777" w:rsidR="007F343B" w:rsidRPr="000F0BBA" w:rsidRDefault="007F343B" w:rsidP="00290D71">
      <w:pPr>
        <w:pStyle w:val="BodyText1"/>
        <w:jc w:val="both"/>
        <w:rPr>
          <w:rFonts w:ascii="Calibri" w:hAnsi="Calibri"/>
          <w:b/>
          <w:sz w:val="22"/>
          <w:szCs w:val="22"/>
          <w:u w:val="single"/>
          <w:lang w:eastAsia="zh-TW"/>
        </w:rPr>
      </w:pPr>
    </w:p>
    <w:tbl>
      <w:tblPr>
        <w:tblW w:w="5000" w:type="pct"/>
        <w:tblLayout w:type="fixed"/>
        <w:tblLook w:val="00A0" w:firstRow="1" w:lastRow="0" w:firstColumn="1" w:lastColumn="0" w:noHBand="0" w:noVBand="0"/>
      </w:tblPr>
      <w:tblGrid>
        <w:gridCol w:w="6507"/>
        <w:gridCol w:w="1701"/>
        <w:gridCol w:w="1646"/>
      </w:tblGrid>
      <w:tr w:rsidR="00AF2A87" w:rsidRPr="000F0BBA" w14:paraId="5A79930E" w14:textId="77777777" w:rsidTr="000F0BBA">
        <w:trPr>
          <w:trHeight w:val="504"/>
        </w:trPr>
        <w:tc>
          <w:tcPr>
            <w:tcW w:w="3302" w:type="pct"/>
            <w:tcBorders>
              <w:top w:val="single" w:sz="4" w:space="0" w:color="auto"/>
              <w:left w:val="single" w:sz="4" w:space="0" w:color="auto"/>
              <w:bottom w:val="nil"/>
              <w:right w:val="single" w:sz="4" w:space="0" w:color="auto"/>
            </w:tcBorders>
            <w:shd w:val="clear" w:color="auto" w:fill="BFBFBF"/>
            <w:vAlign w:val="center"/>
          </w:tcPr>
          <w:p w14:paraId="1F5DF071" w14:textId="77777777" w:rsidR="00AF2A87" w:rsidRPr="000F0BBA" w:rsidRDefault="000641D1" w:rsidP="00AF2A87">
            <w:pPr>
              <w:jc w:val="center"/>
              <w:rPr>
                <w:b/>
                <w:lang w:eastAsia="zh-TW"/>
              </w:rPr>
            </w:pPr>
            <w:r w:rsidRPr="000F0BBA">
              <w:rPr>
                <w:b/>
              </w:rPr>
              <w:t>Common Assessment Criteria Applied</w:t>
            </w:r>
          </w:p>
        </w:tc>
        <w:tc>
          <w:tcPr>
            <w:tcW w:w="863" w:type="pct"/>
            <w:tcBorders>
              <w:top w:val="single" w:sz="4" w:space="0" w:color="auto"/>
              <w:left w:val="single" w:sz="4" w:space="0" w:color="auto"/>
              <w:bottom w:val="nil"/>
              <w:right w:val="single" w:sz="4" w:space="0" w:color="auto"/>
            </w:tcBorders>
            <w:shd w:val="clear" w:color="auto" w:fill="BFBFBF"/>
          </w:tcPr>
          <w:p w14:paraId="71DDD73F" w14:textId="77777777" w:rsidR="00AF2A87" w:rsidRPr="000F0BBA" w:rsidRDefault="00AF2A87" w:rsidP="007F343B">
            <w:pPr>
              <w:adjustRightInd w:val="0"/>
              <w:snapToGrid w:val="0"/>
              <w:spacing w:line="240" w:lineRule="auto"/>
              <w:jc w:val="center"/>
              <w:rPr>
                <w:b/>
                <w:lang w:eastAsia="zh-TW"/>
              </w:rPr>
            </w:pPr>
            <w:r w:rsidRPr="000F0BBA">
              <w:rPr>
                <w:rFonts w:hint="eastAsia"/>
                <w:b/>
                <w:lang w:eastAsia="zh-TW"/>
              </w:rPr>
              <w:t>Marks</w:t>
            </w:r>
            <w:r w:rsidR="007F343B" w:rsidRPr="000F0BBA">
              <w:rPr>
                <w:rFonts w:hint="eastAsia"/>
                <w:b/>
                <w:lang w:eastAsia="zh-TW"/>
              </w:rPr>
              <w:t xml:space="preserve"> </w:t>
            </w:r>
            <w:r w:rsidRPr="000F0BBA">
              <w:rPr>
                <w:rFonts w:hint="eastAsia"/>
                <w:b/>
                <w:lang w:eastAsia="zh-TW"/>
              </w:rPr>
              <w:t>Available</w:t>
            </w:r>
          </w:p>
        </w:tc>
        <w:tc>
          <w:tcPr>
            <w:tcW w:w="835" w:type="pct"/>
            <w:tcBorders>
              <w:top w:val="single" w:sz="4" w:space="0" w:color="auto"/>
              <w:left w:val="single" w:sz="4" w:space="0" w:color="auto"/>
              <w:bottom w:val="nil"/>
              <w:right w:val="single" w:sz="4" w:space="0" w:color="auto"/>
            </w:tcBorders>
            <w:shd w:val="clear" w:color="auto" w:fill="BFBFBF"/>
          </w:tcPr>
          <w:p w14:paraId="66976E91" w14:textId="77777777" w:rsidR="00AF2A87" w:rsidRPr="000F0BBA" w:rsidRDefault="00AF2A87" w:rsidP="007F343B">
            <w:pPr>
              <w:spacing w:line="240" w:lineRule="auto"/>
              <w:rPr>
                <w:b/>
                <w:lang w:eastAsia="zh-TW"/>
              </w:rPr>
            </w:pPr>
            <w:r w:rsidRPr="000F0BBA">
              <w:rPr>
                <w:rFonts w:hint="eastAsia"/>
                <w:b/>
                <w:lang w:eastAsia="zh-TW"/>
              </w:rPr>
              <w:t>Marks</w:t>
            </w:r>
            <w:r w:rsidR="007F343B" w:rsidRPr="000F0BBA">
              <w:rPr>
                <w:rFonts w:hint="eastAsia"/>
                <w:b/>
                <w:lang w:eastAsia="zh-TW"/>
              </w:rPr>
              <w:t xml:space="preserve"> </w:t>
            </w:r>
            <w:r w:rsidRPr="000F0BBA">
              <w:rPr>
                <w:rFonts w:hint="eastAsia"/>
                <w:b/>
                <w:lang w:eastAsia="zh-TW"/>
              </w:rPr>
              <w:t>Awarded</w:t>
            </w:r>
          </w:p>
        </w:tc>
      </w:tr>
      <w:tr w:rsidR="00510D36" w:rsidRPr="000F0BBA" w14:paraId="4A696887" w14:textId="77777777" w:rsidTr="000F0BBA">
        <w:trPr>
          <w:trHeight w:val="450"/>
        </w:trPr>
        <w:tc>
          <w:tcPr>
            <w:tcW w:w="3302" w:type="pct"/>
            <w:tcBorders>
              <w:top w:val="single" w:sz="4" w:space="0" w:color="auto"/>
              <w:left w:val="single" w:sz="4" w:space="0" w:color="auto"/>
              <w:bottom w:val="single" w:sz="4" w:space="0" w:color="auto"/>
              <w:right w:val="single" w:sz="4" w:space="0" w:color="auto"/>
            </w:tcBorders>
          </w:tcPr>
          <w:p w14:paraId="3E0F09BB" w14:textId="16B598E7" w:rsidR="007F2D4C" w:rsidRPr="007F2D4C" w:rsidRDefault="007F2D4C" w:rsidP="007C585D">
            <w:pPr>
              <w:pStyle w:val="ListParagraph"/>
              <w:numPr>
                <w:ilvl w:val="0"/>
                <w:numId w:val="3"/>
              </w:numPr>
              <w:rPr>
                <w:rFonts w:asciiTheme="minorHAnsi" w:hAnsiTheme="minorHAnsi" w:cstheme="minorHAnsi"/>
                <w:sz w:val="22"/>
                <w:szCs w:val="22"/>
                <w:lang w:eastAsia="zh-TW"/>
              </w:rPr>
            </w:pPr>
            <w:r w:rsidRPr="007F2D4C">
              <w:rPr>
                <w:rFonts w:asciiTheme="minorHAnsi" w:hAnsiTheme="minorHAnsi" w:cstheme="minorHAnsi"/>
                <w:sz w:val="22"/>
                <w:szCs w:val="22"/>
              </w:rPr>
              <w:t xml:space="preserve">Research-informed Literature </w:t>
            </w:r>
          </w:p>
          <w:p w14:paraId="050B6CE3" w14:textId="23A16E9C" w:rsidR="00510D36" w:rsidRPr="007F2D4C" w:rsidRDefault="007F2D4C" w:rsidP="007F2D4C">
            <w:pPr>
              <w:pStyle w:val="ListParagraph"/>
              <w:ind w:left="360"/>
              <w:rPr>
                <w:rFonts w:asciiTheme="minorHAnsi" w:hAnsiTheme="minorHAnsi" w:cstheme="minorHAnsi"/>
                <w:sz w:val="22"/>
                <w:szCs w:val="22"/>
                <w:lang w:eastAsia="zh-TW"/>
              </w:rPr>
            </w:pPr>
            <w:r w:rsidRPr="007F2D4C">
              <w:rPr>
                <w:rFonts w:asciiTheme="minorHAnsi" w:hAnsiTheme="minorHAnsi" w:cstheme="minorHAnsi"/>
                <w:sz w:val="22"/>
                <w:szCs w:val="22"/>
              </w:rPr>
              <w:t>Extent of research and/or own reading, selection of credible sources, application of appr</w:t>
            </w:r>
            <w:r>
              <w:rPr>
                <w:rFonts w:asciiTheme="minorHAnsi" w:hAnsiTheme="minorHAnsi" w:cstheme="minorHAnsi"/>
                <w:sz w:val="22"/>
                <w:szCs w:val="22"/>
              </w:rPr>
              <w:t>opriate referencing conventions</w:t>
            </w:r>
          </w:p>
        </w:tc>
        <w:tc>
          <w:tcPr>
            <w:tcW w:w="863" w:type="pct"/>
            <w:tcBorders>
              <w:top w:val="single" w:sz="4" w:space="0" w:color="auto"/>
              <w:left w:val="single" w:sz="4" w:space="0" w:color="auto"/>
              <w:bottom w:val="single" w:sz="4" w:space="0" w:color="auto"/>
              <w:right w:val="single" w:sz="4" w:space="0" w:color="auto"/>
            </w:tcBorders>
            <w:vAlign w:val="center"/>
          </w:tcPr>
          <w:p w14:paraId="225CEA0D" w14:textId="36B7D1F2" w:rsidR="00510D36" w:rsidRPr="000F0BBA" w:rsidRDefault="007F2D4C" w:rsidP="00DA5D3C">
            <w:pPr>
              <w:jc w:val="center"/>
              <w:rPr>
                <w:lang w:eastAsia="zh-TW"/>
              </w:rPr>
            </w:pPr>
            <w:r>
              <w:rPr>
                <w:rFonts w:hint="eastAsia"/>
                <w:lang w:eastAsia="zh-TW"/>
              </w:rPr>
              <w:t>1</w:t>
            </w:r>
            <w:r w:rsidR="000641D1" w:rsidRPr="000F0BBA">
              <w:rPr>
                <w:rFonts w:hint="eastAsia"/>
                <w:lang w:eastAsia="zh-TW"/>
              </w:rPr>
              <w:t>5</w:t>
            </w:r>
          </w:p>
        </w:tc>
        <w:tc>
          <w:tcPr>
            <w:tcW w:w="835" w:type="pct"/>
            <w:tcBorders>
              <w:top w:val="single" w:sz="4" w:space="0" w:color="auto"/>
              <w:left w:val="single" w:sz="4" w:space="0" w:color="auto"/>
              <w:bottom w:val="single" w:sz="4" w:space="0" w:color="auto"/>
              <w:right w:val="single" w:sz="4" w:space="0" w:color="auto"/>
            </w:tcBorders>
          </w:tcPr>
          <w:p w14:paraId="618BC74B" w14:textId="77777777" w:rsidR="00510D36" w:rsidRPr="000F0BBA" w:rsidRDefault="00510D36" w:rsidP="00AF2A87">
            <w:pPr>
              <w:pStyle w:val="ListParagraph"/>
              <w:ind w:left="0"/>
              <w:jc w:val="center"/>
              <w:rPr>
                <w:rFonts w:asciiTheme="minorHAnsi" w:hAnsiTheme="minorHAnsi"/>
                <w:sz w:val="22"/>
                <w:szCs w:val="22"/>
              </w:rPr>
            </w:pPr>
          </w:p>
        </w:tc>
      </w:tr>
      <w:tr w:rsidR="00510D36" w:rsidRPr="000F0BBA" w14:paraId="5E9C9664" w14:textId="77777777" w:rsidTr="000F0BBA">
        <w:trPr>
          <w:trHeight w:val="450"/>
        </w:trPr>
        <w:tc>
          <w:tcPr>
            <w:tcW w:w="3302" w:type="pct"/>
            <w:tcBorders>
              <w:top w:val="single" w:sz="4" w:space="0" w:color="auto"/>
              <w:left w:val="single" w:sz="4" w:space="0" w:color="auto"/>
              <w:bottom w:val="single" w:sz="4" w:space="0" w:color="auto"/>
              <w:right w:val="single" w:sz="4" w:space="0" w:color="auto"/>
            </w:tcBorders>
          </w:tcPr>
          <w:p w14:paraId="6E04D7B0" w14:textId="2EBA7F4E" w:rsidR="007F2D4C" w:rsidRPr="007F2D4C" w:rsidRDefault="007F2D4C" w:rsidP="007C585D">
            <w:pPr>
              <w:pStyle w:val="ListParagraph"/>
              <w:numPr>
                <w:ilvl w:val="0"/>
                <w:numId w:val="3"/>
              </w:numPr>
              <w:rPr>
                <w:rFonts w:asciiTheme="minorHAnsi" w:hAnsiTheme="minorHAnsi" w:cstheme="minorHAnsi"/>
                <w:sz w:val="22"/>
                <w:szCs w:val="22"/>
                <w:lang w:eastAsia="zh-TW"/>
              </w:rPr>
            </w:pPr>
            <w:r w:rsidRPr="007F2D4C">
              <w:rPr>
                <w:rFonts w:asciiTheme="minorHAnsi" w:hAnsiTheme="minorHAnsi" w:cstheme="minorHAnsi"/>
                <w:sz w:val="22"/>
                <w:szCs w:val="22"/>
              </w:rPr>
              <w:t xml:space="preserve">Knowledge and Understanding of Subject </w:t>
            </w:r>
          </w:p>
          <w:p w14:paraId="48DBEC8B" w14:textId="4AD37EF6" w:rsidR="00510D36" w:rsidRPr="007F2D4C" w:rsidRDefault="007F2D4C" w:rsidP="007F2D4C">
            <w:pPr>
              <w:pStyle w:val="ListParagraph"/>
              <w:ind w:left="360"/>
              <w:rPr>
                <w:rFonts w:asciiTheme="minorHAnsi" w:hAnsiTheme="minorHAnsi" w:cstheme="minorHAnsi"/>
                <w:sz w:val="22"/>
                <w:szCs w:val="22"/>
              </w:rPr>
            </w:pPr>
            <w:r w:rsidRPr="007F2D4C">
              <w:rPr>
                <w:rFonts w:asciiTheme="minorHAnsi" w:hAnsiTheme="minorHAnsi" w:cstheme="minorHAnsi"/>
                <w:sz w:val="22"/>
                <w:szCs w:val="22"/>
              </w:rPr>
              <w:t>Extent of knowledge and understanding of concepts and underlying principles associated with the discipline</w:t>
            </w:r>
          </w:p>
        </w:tc>
        <w:tc>
          <w:tcPr>
            <w:tcW w:w="863" w:type="pct"/>
            <w:tcBorders>
              <w:top w:val="single" w:sz="4" w:space="0" w:color="auto"/>
              <w:left w:val="single" w:sz="4" w:space="0" w:color="auto"/>
              <w:bottom w:val="single" w:sz="4" w:space="0" w:color="auto"/>
              <w:right w:val="single" w:sz="4" w:space="0" w:color="auto"/>
            </w:tcBorders>
            <w:vAlign w:val="center"/>
          </w:tcPr>
          <w:p w14:paraId="380E60BF" w14:textId="6A556861" w:rsidR="00510D36" w:rsidRPr="000F0BBA" w:rsidRDefault="000641D1" w:rsidP="007F2D4C">
            <w:pPr>
              <w:jc w:val="center"/>
              <w:rPr>
                <w:lang w:eastAsia="zh-TW"/>
              </w:rPr>
            </w:pPr>
            <w:r w:rsidRPr="000F0BBA">
              <w:rPr>
                <w:rFonts w:hint="eastAsia"/>
                <w:lang w:eastAsia="zh-TW"/>
              </w:rPr>
              <w:t>2</w:t>
            </w:r>
            <w:r w:rsidR="007F2D4C">
              <w:rPr>
                <w:rFonts w:hint="eastAsia"/>
                <w:lang w:eastAsia="zh-TW"/>
              </w:rPr>
              <w:t>5</w:t>
            </w:r>
          </w:p>
        </w:tc>
        <w:tc>
          <w:tcPr>
            <w:tcW w:w="835" w:type="pct"/>
            <w:tcBorders>
              <w:top w:val="single" w:sz="4" w:space="0" w:color="auto"/>
              <w:left w:val="single" w:sz="4" w:space="0" w:color="auto"/>
              <w:bottom w:val="single" w:sz="4" w:space="0" w:color="auto"/>
              <w:right w:val="single" w:sz="4" w:space="0" w:color="auto"/>
            </w:tcBorders>
          </w:tcPr>
          <w:p w14:paraId="1AA24778" w14:textId="77777777" w:rsidR="00510D36" w:rsidRPr="000F0BBA" w:rsidRDefault="00510D36" w:rsidP="00AF2A87">
            <w:pPr>
              <w:spacing w:after="120"/>
              <w:jc w:val="center"/>
            </w:pPr>
          </w:p>
        </w:tc>
      </w:tr>
      <w:tr w:rsidR="00510D36" w:rsidRPr="000F0BBA" w14:paraId="17EF36E0"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7B5D42B5" w14:textId="5EF318F6" w:rsidR="007F2D4C" w:rsidRPr="007F2D4C" w:rsidRDefault="007F2D4C" w:rsidP="007C585D">
            <w:pPr>
              <w:pStyle w:val="ListParagraph"/>
              <w:numPr>
                <w:ilvl w:val="0"/>
                <w:numId w:val="3"/>
              </w:numPr>
              <w:rPr>
                <w:rFonts w:asciiTheme="minorHAnsi" w:hAnsiTheme="minorHAnsi" w:cstheme="minorHAnsi"/>
                <w:sz w:val="22"/>
                <w:szCs w:val="22"/>
                <w:lang w:eastAsia="zh-TW"/>
              </w:rPr>
            </w:pPr>
            <w:r w:rsidRPr="007F2D4C">
              <w:rPr>
                <w:rFonts w:asciiTheme="minorHAnsi" w:hAnsiTheme="minorHAnsi" w:cstheme="minorHAnsi"/>
                <w:sz w:val="22"/>
                <w:szCs w:val="22"/>
              </w:rPr>
              <w:t xml:space="preserve">Analysis </w:t>
            </w:r>
          </w:p>
          <w:p w14:paraId="38426554" w14:textId="43D50A25" w:rsidR="00510D36" w:rsidRPr="007F2D4C" w:rsidRDefault="007F2D4C" w:rsidP="007F2D4C">
            <w:pPr>
              <w:pStyle w:val="ListParagraph"/>
              <w:ind w:left="360"/>
              <w:rPr>
                <w:rFonts w:asciiTheme="minorHAnsi" w:hAnsiTheme="minorHAnsi" w:cstheme="minorHAnsi"/>
                <w:sz w:val="22"/>
                <w:szCs w:val="22"/>
              </w:rPr>
            </w:pPr>
            <w:r w:rsidRPr="007F2D4C">
              <w:rPr>
                <w:rFonts w:asciiTheme="minorHAnsi" w:hAnsiTheme="minorHAnsi" w:cstheme="minorHAnsi"/>
                <w:sz w:val="22"/>
                <w:szCs w:val="22"/>
              </w:rPr>
              <w:t>Analysis, evaluation and synthesis; logic, argument and judgement; analytical reflection; organisation of ideas and evidence</w:t>
            </w:r>
            <w:r w:rsidR="00510D36" w:rsidRPr="007F2D4C">
              <w:rPr>
                <w:rFonts w:asciiTheme="minorHAnsi" w:hAnsiTheme="minorHAnsi" w:cstheme="minorHAnsi"/>
                <w:sz w:val="22"/>
                <w:szCs w:val="22"/>
              </w:rPr>
              <w:t xml:space="preserve"> </w:t>
            </w:r>
          </w:p>
        </w:tc>
        <w:tc>
          <w:tcPr>
            <w:tcW w:w="863" w:type="pct"/>
            <w:tcBorders>
              <w:top w:val="single" w:sz="4" w:space="0" w:color="auto"/>
              <w:left w:val="single" w:sz="4" w:space="0" w:color="auto"/>
              <w:bottom w:val="single" w:sz="4" w:space="0" w:color="auto"/>
              <w:right w:val="single" w:sz="4" w:space="0" w:color="auto"/>
            </w:tcBorders>
            <w:vAlign w:val="center"/>
          </w:tcPr>
          <w:p w14:paraId="663609AD" w14:textId="316EC51C" w:rsidR="00510D36" w:rsidRPr="000F0BBA" w:rsidRDefault="000641D1" w:rsidP="007F2D4C">
            <w:pPr>
              <w:jc w:val="center"/>
              <w:rPr>
                <w:lang w:eastAsia="zh-TW"/>
              </w:rPr>
            </w:pPr>
            <w:r w:rsidRPr="000F0BBA">
              <w:rPr>
                <w:rFonts w:hint="eastAsia"/>
                <w:lang w:eastAsia="zh-TW"/>
              </w:rPr>
              <w:t>2</w:t>
            </w:r>
            <w:r w:rsidR="007F2D4C">
              <w:rPr>
                <w:rFonts w:hint="eastAsia"/>
                <w:lang w:eastAsia="zh-TW"/>
              </w:rPr>
              <w:t>5</w:t>
            </w:r>
          </w:p>
        </w:tc>
        <w:tc>
          <w:tcPr>
            <w:tcW w:w="835" w:type="pct"/>
            <w:tcBorders>
              <w:top w:val="single" w:sz="4" w:space="0" w:color="auto"/>
              <w:left w:val="single" w:sz="4" w:space="0" w:color="auto"/>
              <w:bottom w:val="single" w:sz="4" w:space="0" w:color="auto"/>
              <w:right w:val="single" w:sz="4" w:space="0" w:color="auto"/>
            </w:tcBorders>
          </w:tcPr>
          <w:p w14:paraId="421E1A99" w14:textId="77777777" w:rsidR="00510D36" w:rsidRPr="000F0BBA" w:rsidRDefault="00510D36" w:rsidP="00AF2A87">
            <w:pPr>
              <w:pStyle w:val="ListParagraph"/>
              <w:ind w:left="0"/>
              <w:jc w:val="center"/>
              <w:rPr>
                <w:rFonts w:asciiTheme="minorHAnsi" w:hAnsiTheme="minorHAnsi"/>
                <w:sz w:val="22"/>
                <w:szCs w:val="22"/>
              </w:rPr>
            </w:pPr>
          </w:p>
        </w:tc>
      </w:tr>
      <w:tr w:rsidR="00510D36" w:rsidRPr="000F0BBA" w14:paraId="0CE00954"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48AB882B" w14:textId="75EE8357" w:rsidR="007F2D4C" w:rsidRPr="007F2D4C" w:rsidRDefault="007F2D4C" w:rsidP="007C585D">
            <w:pPr>
              <w:pStyle w:val="ListParagraph"/>
              <w:numPr>
                <w:ilvl w:val="0"/>
                <w:numId w:val="3"/>
              </w:numPr>
              <w:rPr>
                <w:rFonts w:asciiTheme="minorHAnsi" w:hAnsiTheme="minorHAnsi" w:cstheme="minorHAnsi"/>
                <w:sz w:val="22"/>
                <w:szCs w:val="22"/>
                <w:lang w:eastAsia="zh-TW"/>
              </w:rPr>
            </w:pPr>
            <w:r w:rsidRPr="007F2D4C">
              <w:rPr>
                <w:rFonts w:asciiTheme="minorHAnsi" w:hAnsiTheme="minorHAnsi" w:cstheme="minorHAnsi"/>
                <w:sz w:val="22"/>
                <w:szCs w:val="22"/>
              </w:rPr>
              <w:t xml:space="preserve">Practical Application and Deployment </w:t>
            </w:r>
          </w:p>
          <w:p w14:paraId="4F18FA4D" w14:textId="0F0963BA" w:rsidR="00510D36" w:rsidRPr="007F2D4C" w:rsidRDefault="007F2D4C" w:rsidP="007F2D4C">
            <w:pPr>
              <w:pStyle w:val="ListParagraph"/>
              <w:ind w:left="360"/>
              <w:rPr>
                <w:rFonts w:asciiTheme="minorHAnsi" w:hAnsiTheme="minorHAnsi" w:cstheme="minorHAnsi"/>
                <w:sz w:val="22"/>
                <w:szCs w:val="22"/>
                <w:lang w:eastAsia="zh-TW"/>
              </w:rPr>
            </w:pPr>
            <w:r w:rsidRPr="007F2D4C">
              <w:rPr>
                <w:rFonts w:asciiTheme="minorHAnsi" w:hAnsiTheme="minorHAnsi" w:cstheme="minorHAnsi"/>
                <w:sz w:val="22"/>
                <w:szCs w:val="22"/>
              </w:rPr>
              <w:t>Deployment of methods, materials, tools and techniques; application of concepts; formulation of innovative and creat</w:t>
            </w:r>
            <w:r>
              <w:rPr>
                <w:rFonts w:asciiTheme="minorHAnsi" w:hAnsiTheme="minorHAnsi" w:cstheme="minorHAnsi"/>
                <w:sz w:val="22"/>
                <w:szCs w:val="22"/>
              </w:rPr>
              <w:t>ive solutions to solve problems</w:t>
            </w:r>
          </w:p>
        </w:tc>
        <w:tc>
          <w:tcPr>
            <w:tcW w:w="863" w:type="pct"/>
            <w:tcBorders>
              <w:top w:val="single" w:sz="4" w:space="0" w:color="auto"/>
              <w:left w:val="single" w:sz="4" w:space="0" w:color="auto"/>
              <w:bottom w:val="single" w:sz="4" w:space="0" w:color="auto"/>
              <w:right w:val="single" w:sz="4" w:space="0" w:color="auto"/>
            </w:tcBorders>
            <w:vAlign w:val="center"/>
          </w:tcPr>
          <w:p w14:paraId="0C474E64" w14:textId="067D5D31" w:rsidR="00510D36" w:rsidRPr="000F0BBA" w:rsidRDefault="000641D1" w:rsidP="007F2D4C">
            <w:pPr>
              <w:jc w:val="center"/>
              <w:rPr>
                <w:lang w:eastAsia="zh-TW"/>
              </w:rPr>
            </w:pPr>
            <w:r w:rsidRPr="000F0BBA">
              <w:rPr>
                <w:rFonts w:hint="eastAsia"/>
                <w:lang w:eastAsia="zh-TW"/>
              </w:rPr>
              <w:t>2</w:t>
            </w:r>
            <w:r w:rsidR="007F2D4C">
              <w:rPr>
                <w:rFonts w:hint="eastAsia"/>
                <w:lang w:eastAsia="zh-TW"/>
              </w:rPr>
              <w:t>5</w:t>
            </w:r>
          </w:p>
        </w:tc>
        <w:tc>
          <w:tcPr>
            <w:tcW w:w="835" w:type="pct"/>
            <w:tcBorders>
              <w:top w:val="single" w:sz="4" w:space="0" w:color="auto"/>
              <w:left w:val="single" w:sz="4" w:space="0" w:color="auto"/>
              <w:bottom w:val="single" w:sz="4" w:space="0" w:color="auto"/>
              <w:right w:val="single" w:sz="4" w:space="0" w:color="auto"/>
            </w:tcBorders>
          </w:tcPr>
          <w:p w14:paraId="269713D1" w14:textId="77777777" w:rsidR="00510D36" w:rsidRPr="000F0BBA" w:rsidRDefault="00510D36" w:rsidP="00AF2A87">
            <w:pPr>
              <w:pStyle w:val="ListParagraph"/>
              <w:ind w:left="0"/>
              <w:jc w:val="center"/>
              <w:rPr>
                <w:rFonts w:asciiTheme="minorHAnsi" w:hAnsiTheme="minorHAnsi"/>
                <w:sz w:val="22"/>
                <w:szCs w:val="22"/>
              </w:rPr>
            </w:pPr>
          </w:p>
        </w:tc>
      </w:tr>
      <w:tr w:rsidR="000641D1" w:rsidRPr="000F0BBA" w14:paraId="22267C5F"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192671C7" w14:textId="3A778FE9" w:rsidR="007F2D4C" w:rsidRPr="007F2D4C" w:rsidRDefault="007F2D4C" w:rsidP="007C585D">
            <w:pPr>
              <w:pStyle w:val="ListParagraph"/>
              <w:numPr>
                <w:ilvl w:val="0"/>
                <w:numId w:val="3"/>
              </w:numPr>
              <w:spacing w:after="120"/>
              <w:rPr>
                <w:rFonts w:asciiTheme="minorHAnsi" w:hAnsiTheme="minorHAnsi" w:cstheme="minorHAnsi"/>
                <w:sz w:val="22"/>
                <w:szCs w:val="22"/>
                <w:lang w:eastAsia="zh-TW"/>
              </w:rPr>
            </w:pPr>
            <w:r w:rsidRPr="007F2D4C">
              <w:rPr>
                <w:rFonts w:asciiTheme="minorHAnsi" w:hAnsiTheme="minorHAnsi" w:cstheme="minorHAnsi"/>
                <w:sz w:val="22"/>
                <w:szCs w:val="22"/>
              </w:rPr>
              <w:t xml:space="preserve">Skills for Professional Practice </w:t>
            </w:r>
          </w:p>
          <w:p w14:paraId="09D28B2C" w14:textId="2D397533" w:rsidR="000641D1" w:rsidRPr="007F2D4C" w:rsidRDefault="007F2D4C" w:rsidP="007F2D4C">
            <w:pPr>
              <w:pStyle w:val="ListParagraph"/>
              <w:spacing w:after="120"/>
              <w:ind w:left="360"/>
              <w:rPr>
                <w:rFonts w:asciiTheme="minorHAnsi" w:hAnsiTheme="minorHAnsi" w:cstheme="minorHAnsi"/>
                <w:sz w:val="22"/>
                <w:szCs w:val="22"/>
                <w:lang w:eastAsia="zh-TW"/>
              </w:rPr>
            </w:pPr>
            <w:r w:rsidRPr="007F2D4C">
              <w:rPr>
                <w:rFonts w:asciiTheme="minorHAnsi" w:hAnsiTheme="minorHAnsi" w:cstheme="minorHAnsi"/>
                <w:sz w:val="22"/>
                <w:szCs w:val="22"/>
              </w:rPr>
              <w:t>Attributes in professional practice: individual and collaborative working; deployment of appropriate media;</w:t>
            </w:r>
            <w:r>
              <w:rPr>
                <w:rFonts w:asciiTheme="minorHAnsi" w:hAnsiTheme="minorHAnsi" w:cstheme="minorHAnsi"/>
                <w:sz w:val="22"/>
                <w:szCs w:val="22"/>
              </w:rPr>
              <w:t xml:space="preserve"> presentation and organisation</w:t>
            </w:r>
          </w:p>
        </w:tc>
        <w:tc>
          <w:tcPr>
            <w:tcW w:w="863" w:type="pct"/>
            <w:tcBorders>
              <w:top w:val="single" w:sz="4" w:space="0" w:color="auto"/>
              <w:left w:val="single" w:sz="4" w:space="0" w:color="auto"/>
              <w:bottom w:val="single" w:sz="4" w:space="0" w:color="auto"/>
              <w:right w:val="single" w:sz="4" w:space="0" w:color="auto"/>
            </w:tcBorders>
          </w:tcPr>
          <w:p w14:paraId="6D31DE8A" w14:textId="5A49BD1E" w:rsidR="000641D1" w:rsidRPr="000F0BBA" w:rsidRDefault="007F2D4C" w:rsidP="00AF2A87">
            <w:pPr>
              <w:pStyle w:val="ListParagraph"/>
              <w:ind w:left="0"/>
              <w:jc w:val="center"/>
              <w:rPr>
                <w:rFonts w:asciiTheme="minorHAnsi" w:hAnsiTheme="minorHAnsi"/>
                <w:sz w:val="22"/>
                <w:szCs w:val="22"/>
                <w:lang w:eastAsia="zh-TW"/>
              </w:rPr>
            </w:pPr>
            <w:r>
              <w:rPr>
                <w:rFonts w:asciiTheme="minorHAnsi" w:hAnsiTheme="minorHAnsi" w:hint="eastAsia"/>
                <w:sz w:val="22"/>
                <w:szCs w:val="22"/>
                <w:lang w:eastAsia="zh-TW"/>
              </w:rPr>
              <w:t>10</w:t>
            </w:r>
          </w:p>
        </w:tc>
        <w:tc>
          <w:tcPr>
            <w:tcW w:w="835" w:type="pct"/>
            <w:tcBorders>
              <w:top w:val="single" w:sz="4" w:space="0" w:color="auto"/>
              <w:left w:val="single" w:sz="4" w:space="0" w:color="auto"/>
              <w:bottom w:val="single" w:sz="4" w:space="0" w:color="auto"/>
              <w:right w:val="single" w:sz="4" w:space="0" w:color="auto"/>
            </w:tcBorders>
          </w:tcPr>
          <w:p w14:paraId="2D333FE2" w14:textId="77777777" w:rsidR="000641D1" w:rsidRPr="000F0BBA" w:rsidRDefault="000641D1" w:rsidP="00AF2A87">
            <w:pPr>
              <w:pStyle w:val="ListParagraph"/>
              <w:ind w:left="0"/>
              <w:jc w:val="center"/>
              <w:rPr>
                <w:rFonts w:asciiTheme="minorHAnsi" w:hAnsiTheme="minorHAnsi"/>
                <w:b/>
                <w:sz w:val="22"/>
                <w:szCs w:val="22"/>
              </w:rPr>
            </w:pPr>
          </w:p>
        </w:tc>
      </w:tr>
      <w:tr w:rsidR="00510D36" w:rsidRPr="000F0BBA" w14:paraId="33CB3059" w14:textId="77777777" w:rsidTr="000F0BBA">
        <w:trPr>
          <w:trHeight w:val="451"/>
        </w:trPr>
        <w:tc>
          <w:tcPr>
            <w:tcW w:w="3302" w:type="pct"/>
            <w:tcBorders>
              <w:top w:val="single" w:sz="4" w:space="0" w:color="auto"/>
              <w:left w:val="single" w:sz="4" w:space="0" w:color="auto"/>
              <w:bottom w:val="single" w:sz="4" w:space="0" w:color="auto"/>
              <w:right w:val="single" w:sz="4" w:space="0" w:color="auto"/>
            </w:tcBorders>
          </w:tcPr>
          <w:p w14:paraId="72B5C04A" w14:textId="77777777" w:rsidR="00510D36" w:rsidRPr="000F0BBA" w:rsidRDefault="00510D36" w:rsidP="00AF2A87">
            <w:pPr>
              <w:spacing w:after="120"/>
              <w:jc w:val="right"/>
              <w:rPr>
                <w:b/>
                <w:lang w:eastAsia="zh-TW"/>
              </w:rPr>
            </w:pPr>
            <w:r w:rsidRPr="000F0BBA">
              <w:rPr>
                <w:rFonts w:hint="eastAsia"/>
                <w:b/>
                <w:lang w:eastAsia="zh-TW"/>
              </w:rPr>
              <w:t>TOTAL</w:t>
            </w:r>
          </w:p>
        </w:tc>
        <w:tc>
          <w:tcPr>
            <w:tcW w:w="863" w:type="pct"/>
            <w:tcBorders>
              <w:top w:val="single" w:sz="4" w:space="0" w:color="auto"/>
              <w:left w:val="single" w:sz="4" w:space="0" w:color="auto"/>
              <w:bottom w:val="single" w:sz="4" w:space="0" w:color="auto"/>
              <w:right w:val="single" w:sz="4" w:space="0" w:color="auto"/>
            </w:tcBorders>
          </w:tcPr>
          <w:p w14:paraId="419EBAC3" w14:textId="77777777" w:rsidR="00510D36" w:rsidRPr="000F0BBA" w:rsidRDefault="000641D1" w:rsidP="00AF2A87">
            <w:pPr>
              <w:pStyle w:val="ListParagraph"/>
              <w:ind w:left="0"/>
              <w:jc w:val="center"/>
              <w:rPr>
                <w:rFonts w:asciiTheme="minorHAnsi" w:hAnsiTheme="minorHAnsi"/>
                <w:b/>
                <w:sz w:val="22"/>
                <w:szCs w:val="22"/>
                <w:lang w:eastAsia="zh-TW"/>
              </w:rPr>
            </w:pPr>
            <w:r w:rsidRPr="000F0BBA">
              <w:rPr>
                <w:rFonts w:asciiTheme="minorHAnsi" w:hAnsiTheme="minorHAnsi" w:hint="eastAsia"/>
                <w:b/>
                <w:sz w:val="22"/>
                <w:szCs w:val="22"/>
                <w:lang w:eastAsia="zh-TW"/>
              </w:rPr>
              <w:t>10</w:t>
            </w:r>
            <w:r w:rsidR="00510D36" w:rsidRPr="000F0BBA">
              <w:rPr>
                <w:rFonts w:asciiTheme="minorHAnsi" w:hAnsiTheme="minorHAnsi" w:hint="eastAsia"/>
                <w:b/>
                <w:sz w:val="22"/>
                <w:szCs w:val="22"/>
                <w:lang w:eastAsia="zh-TW"/>
              </w:rPr>
              <w:t>0</w:t>
            </w:r>
          </w:p>
        </w:tc>
        <w:tc>
          <w:tcPr>
            <w:tcW w:w="835" w:type="pct"/>
            <w:tcBorders>
              <w:top w:val="single" w:sz="4" w:space="0" w:color="auto"/>
              <w:left w:val="single" w:sz="4" w:space="0" w:color="auto"/>
              <w:bottom w:val="single" w:sz="4" w:space="0" w:color="auto"/>
              <w:right w:val="single" w:sz="4" w:space="0" w:color="auto"/>
            </w:tcBorders>
          </w:tcPr>
          <w:p w14:paraId="016FA9A1" w14:textId="77777777" w:rsidR="00510D36" w:rsidRPr="000F0BBA" w:rsidRDefault="00510D36" w:rsidP="00AF2A87">
            <w:pPr>
              <w:pStyle w:val="ListParagraph"/>
              <w:ind w:left="0"/>
              <w:jc w:val="center"/>
              <w:rPr>
                <w:rFonts w:asciiTheme="minorHAnsi" w:hAnsiTheme="minorHAnsi"/>
                <w:b/>
                <w:sz w:val="22"/>
                <w:szCs w:val="22"/>
              </w:rPr>
            </w:pPr>
          </w:p>
        </w:tc>
      </w:tr>
    </w:tbl>
    <w:p w14:paraId="150A9C47" w14:textId="77777777" w:rsidR="00A12817" w:rsidRDefault="00A12817">
      <w:pPr>
        <w:spacing w:after="0" w:line="240" w:lineRule="auto"/>
        <w:rPr>
          <w:b/>
          <w:bCs/>
          <w:lang w:eastAsia="zh-TW"/>
        </w:rPr>
      </w:pPr>
    </w:p>
    <w:tbl>
      <w:tblPr>
        <w:tblpPr w:leftFromText="180" w:rightFromText="180" w:vertAnchor="text" w:horzAnchor="margin" w:tblpXSpec="center" w:tblpY="82"/>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11"/>
        <w:gridCol w:w="3410"/>
        <w:gridCol w:w="1119"/>
      </w:tblGrid>
      <w:tr w:rsidR="00A12817" w14:paraId="2B894EB1" w14:textId="77777777" w:rsidTr="00205F9F">
        <w:trPr>
          <w:cantSplit/>
          <w:trHeight w:val="1307"/>
        </w:trPr>
        <w:tc>
          <w:tcPr>
            <w:tcW w:w="6211" w:type="dxa"/>
            <w:shd w:val="pct15" w:color="auto" w:fill="auto"/>
            <w:vAlign w:val="center"/>
          </w:tcPr>
          <w:p w14:paraId="531A1BE2" w14:textId="77777777" w:rsidR="00A12817" w:rsidRPr="00A12817" w:rsidRDefault="00A12817" w:rsidP="005F5C64">
            <w:pPr>
              <w:rPr>
                <w:sz w:val="20"/>
                <w:szCs w:val="20"/>
                <w:lang w:eastAsia="zh-TW"/>
              </w:rPr>
            </w:pPr>
            <w:r w:rsidRPr="00A12817">
              <w:rPr>
                <w:rFonts w:cs="Arial"/>
                <w:b/>
                <w:bCs/>
                <w:sz w:val="20"/>
                <w:szCs w:val="20"/>
              </w:rPr>
              <w:t xml:space="preserve">Assignment Mark </w:t>
            </w:r>
            <w:r w:rsidRPr="00A12817">
              <w:rPr>
                <w:rFonts w:cs="Arial"/>
                <w:bCs/>
                <w:sz w:val="20"/>
                <w:szCs w:val="20"/>
              </w:rPr>
              <w:t>(</w:t>
            </w:r>
            <w:r w:rsidRPr="00A12817">
              <w:rPr>
                <w:sz w:val="20"/>
                <w:szCs w:val="20"/>
              </w:rPr>
              <w:t>Assessment marks are subject to ratification at the Exam Board.  These comments and marks are to give feedback on module work and are for guidance only until they are confirmed. )</w:t>
            </w:r>
          </w:p>
        </w:tc>
        <w:tc>
          <w:tcPr>
            <w:tcW w:w="3410" w:type="dxa"/>
            <w:shd w:val="pct15" w:color="auto" w:fill="auto"/>
            <w:vAlign w:val="bottom"/>
          </w:tcPr>
          <w:p w14:paraId="2BAC8542" w14:textId="77777777" w:rsidR="00A12817" w:rsidRDefault="00A12817" w:rsidP="005F5C64">
            <w:pPr>
              <w:rPr>
                <w:rFonts w:cs="Arial"/>
                <w:b/>
                <w:sz w:val="20"/>
                <w:szCs w:val="20"/>
                <w:lang w:eastAsia="zh-TW"/>
              </w:rPr>
            </w:pPr>
            <w:r w:rsidRPr="00A12817">
              <w:rPr>
                <w:rFonts w:cs="Arial"/>
                <w:b/>
                <w:sz w:val="20"/>
                <w:szCs w:val="20"/>
              </w:rPr>
              <w:t>Late Submission Penalties (tick if appropriate)</w:t>
            </w:r>
          </w:p>
          <w:p w14:paraId="1480F02C" w14:textId="77777777" w:rsidR="00A12817" w:rsidRPr="00A12817" w:rsidRDefault="00A12817" w:rsidP="005F5C64">
            <w:pPr>
              <w:rPr>
                <w:rFonts w:cs="Arial"/>
                <w:bCs/>
                <w:sz w:val="20"/>
                <w:szCs w:val="20"/>
                <w:lang w:eastAsia="zh-TW"/>
              </w:rPr>
            </w:pPr>
            <w:r w:rsidRPr="00A12817">
              <w:rPr>
                <w:rFonts w:cs="Arial"/>
                <w:bCs/>
                <w:sz w:val="20"/>
                <w:szCs w:val="20"/>
                <w:lang w:eastAsia="zh-TW"/>
              </w:rPr>
              <w:t>Up to one week late, maximum of 50%</w:t>
            </w:r>
          </w:p>
        </w:tc>
        <w:tc>
          <w:tcPr>
            <w:tcW w:w="1119" w:type="dxa"/>
            <w:vAlign w:val="center"/>
          </w:tcPr>
          <w:p w14:paraId="318A8E7E" w14:textId="77777777" w:rsidR="00A12817" w:rsidRDefault="00A12817" w:rsidP="005F5C64">
            <w:pPr>
              <w:jc w:val="right"/>
              <w:rPr>
                <w:rFonts w:cs="Arial"/>
                <w:b/>
                <w:bCs/>
              </w:rPr>
            </w:pPr>
            <w:r>
              <w:rPr>
                <w:rFonts w:cs="Arial"/>
                <w:b/>
                <w:bCs/>
              </w:rPr>
              <w:t>%</w:t>
            </w:r>
          </w:p>
        </w:tc>
      </w:tr>
    </w:tbl>
    <w:p w14:paraId="4D9CAAC0" w14:textId="77777777" w:rsidR="00A12817" w:rsidRDefault="00A12817">
      <w:pPr>
        <w:spacing w:after="0" w:line="240" w:lineRule="auto"/>
        <w:rPr>
          <w:b/>
          <w:bCs/>
          <w:lang w:eastAsia="zh-TW"/>
        </w:rPr>
      </w:pPr>
    </w:p>
    <w:p w14:paraId="2EB8C43B" w14:textId="77777777" w:rsidR="00D72A80" w:rsidRDefault="00D72A80">
      <w:pPr>
        <w:spacing w:after="0" w:line="240" w:lineRule="auto"/>
        <w:rPr>
          <w:b/>
          <w:bCs/>
          <w:lang w:eastAsia="zh-TW"/>
        </w:rPr>
      </w:pPr>
    </w:p>
    <w:p w14:paraId="1E5D680C" w14:textId="77777777" w:rsidR="00D72A80" w:rsidRDefault="00D72A80">
      <w:pPr>
        <w:spacing w:after="0" w:line="240" w:lineRule="auto"/>
        <w:rPr>
          <w:b/>
          <w:bCs/>
          <w:lang w:eastAsia="zh-TW"/>
        </w:rPr>
      </w:pPr>
    </w:p>
    <w:p w14:paraId="014CD3AB" w14:textId="77777777" w:rsidR="00D72A80" w:rsidRDefault="00D72A80">
      <w:pPr>
        <w:spacing w:after="0" w:line="240" w:lineRule="auto"/>
        <w:rPr>
          <w:b/>
          <w:bCs/>
          <w:lang w:eastAsia="zh-TW"/>
        </w:rPr>
      </w:pPr>
    </w:p>
    <w:sectPr w:rsidR="00D72A80" w:rsidSect="005B603C">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79A4C4" w14:textId="77777777" w:rsidR="007C585D" w:rsidRDefault="007C585D" w:rsidP="005979E2">
      <w:pPr>
        <w:spacing w:after="0" w:line="240" w:lineRule="auto"/>
      </w:pPr>
      <w:r>
        <w:separator/>
      </w:r>
    </w:p>
  </w:endnote>
  <w:endnote w:type="continuationSeparator" w:id="0">
    <w:p w14:paraId="1C629151" w14:textId="77777777" w:rsidR="007C585D" w:rsidRDefault="007C585D" w:rsidP="0059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3063276"/>
      <w:docPartObj>
        <w:docPartGallery w:val="Page Numbers (Bottom of Page)"/>
        <w:docPartUnique/>
      </w:docPartObj>
    </w:sdtPr>
    <w:sdtEndPr>
      <w:rPr>
        <w:color w:val="7F7F7F" w:themeColor="background1" w:themeShade="7F"/>
        <w:spacing w:val="60"/>
      </w:rPr>
    </w:sdtEndPr>
    <w:sdtContent>
      <w:p w14:paraId="66BD4A54" w14:textId="77777777" w:rsidR="00C864A2" w:rsidRDefault="00A33B38">
        <w:pPr>
          <w:pStyle w:val="Footer"/>
          <w:pBdr>
            <w:top w:val="single" w:sz="4" w:space="1" w:color="D9D9D9" w:themeColor="background1" w:themeShade="D9"/>
          </w:pBdr>
          <w:jc w:val="right"/>
        </w:pPr>
        <w:r>
          <w:fldChar w:fldCharType="begin"/>
        </w:r>
        <w:r>
          <w:instrText xml:space="preserve"> PAGE   \* MERGEFORMAT </w:instrText>
        </w:r>
        <w:r>
          <w:fldChar w:fldCharType="separate"/>
        </w:r>
        <w:r w:rsidR="00031D29">
          <w:rPr>
            <w:noProof/>
          </w:rPr>
          <w:t>4</w:t>
        </w:r>
        <w:r>
          <w:rPr>
            <w:noProof/>
          </w:rPr>
          <w:fldChar w:fldCharType="end"/>
        </w:r>
        <w:r w:rsidR="00C864A2">
          <w:t xml:space="preserve"> | </w:t>
        </w:r>
        <w:r w:rsidR="00C864A2">
          <w:rPr>
            <w:color w:val="7F7F7F" w:themeColor="background1" w:themeShade="7F"/>
            <w:spacing w:val="60"/>
          </w:rPr>
          <w:t>Page</w:t>
        </w:r>
      </w:p>
    </w:sdtContent>
  </w:sdt>
  <w:p w14:paraId="06D95B0D" w14:textId="77777777" w:rsidR="00C864A2" w:rsidRDefault="00C864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0E3EA" w14:textId="77777777" w:rsidR="007C585D" w:rsidRDefault="007C585D" w:rsidP="005979E2">
      <w:pPr>
        <w:spacing w:after="0" w:line="240" w:lineRule="auto"/>
      </w:pPr>
      <w:r>
        <w:separator/>
      </w:r>
    </w:p>
  </w:footnote>
  <w:footnote w:type="continuationSeparator" w:id="0">
    <w:p w14:paraId="6F616D1C" w14:textId="77777777" w:rsidR="007C585D" w:rsidRDefault="007C585D" w:rsidP="005979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46C7F"/>
    <w:multiLevelType w:val="hybridMultilevel"/>
    <w:tmpl w:val="22429A00"/>
    <w:lvl w:ilvl="0" w:tplc="9BF8223E">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D2275C1"/>
    <w:multiLevelType w:val="hybridMultilevel"/>
    <w:tmpl w:val="E118E78C"/>
    <w:lvl w:ilvl="0" w:tplc="BAC6E3A4">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0474A8"/>
    <w:multiLevelType w:val="hybridMultilevel"/>
    <w:tmpl w:val="F348CED2"/>
    <w:lvl w:ilvl="0" w:tplc="DFE042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30BD7FAE"/>
    <w:multiLevelType w:val="hybridMultilevel"/>
    <w:tmpl w:val="63A8BA9C"/>
    <w:lvl w:ilvl="0" w:tplc="3A3456B2">
      <w:start w:val="1"/>
      <w:numFmt w:val="low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6">
    <w:nsid w:val="4FB651D2"/>
    <w:multiLevelType w:val="hybridMultilevel"/>
    <w:tmpl w:val="A0C4214C"/>
    <w:lvl w:ilvl="0" w:tplc="43FA46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6"/>
  </w:num>
  <w:num w:numId="4">
    <w:abstractNumId w:val="2"/>
  </w:num>
  <w:num w:numId="5">
    <w:abstractNumId w:val="0"/>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D71"/>
    <w:rsid w:val="00007A18"/>
    <w:rsid w:val="000176B9"/>
    <w:rsid w:val="00031D29"/>
    <w:rsid w:val="00051DA4"/>
    <w:rsid w:val="0005377B"/>
    <w:rsid w:val="00061054"/>
    <w:rsid w:val="000641D1"/>
    <w:rsid w:val="000926F2"/>
    <w:rsid w:val="000A729F"/>
    <w:rsid w:val="000B6E24"/>
    <w:rsid w:val="000C4613"/>
    <w:rsid w:val="000D4CF1"/>
    <w:rsid w:val="000E642D"/>
    <w:rsid w:val="000F0BBA"/>
    <w:rsid w:val="001047CB"/>
    <w:rsid w:val="00110E88"/>
    <w:rsid w:val="00121E66"/>
    <w:rsid w:val="00123128"/>
    <w:rsid w:val="00145135"/>
    <w:rsid w:val="00167097"/>
    <w:rsid w:val="00175CB1"/>
    <w:rsid w:val="00177F80"/>
    <w:rsid w:val="00180EC4"/>
    <w:rsid w:val="001977ED"/>
    <w:rsid w:val="001C34DB"/>
    <w:rsid w:val="001D0607"/>
    <w:rsid w:val="001E4D92"/>
    <w:rsid w:val="00200031"/>
    <w:rsid w:val="00205F9F"/>
    <w:rsid w:val="00206FE4"/>
    <w:rsid w:val="0024408A"/>
    <w:rsid w:val="00246CF6"/>
    <w:rsid w:val="00251E65"/>
    <w:rsid w:val="00255C6F"/>
    <w:rsid w:val="00285A56"/>
    <w:rsid w:val="00290D71"/>
    <w:rsid w:val="002B1D18"/>
    <w:rsid w:val="002B552F"/>
    <w:rsid w:val="002B7342"/>
    <w:rsid w:val="002C2097"/>
    <w:rsid w:val="002E07EF"/>
    <w:rsid w:val="003239DD"/>
    <w:rsid w:val="00324FA5"/>
    <w:rsid w:val="00347355"/>
    <w:rsid w:val="00352E09"/>
    <w:rsid w:val="00354F3C"/>
    <w:rsid w:val="00356BBE"/>
    <w:rsid w:val="00363F1A"/>
    <w:rsid w:val="003668A7"/>
    <w:rsid w:val="00375AD0"/>
    <w:rsid w:val="003D69C4"/>
    <w:rsid w:val="003E4BC1"/>
    <w:rsid w:val="003F422D"/>
    <w:rsid w:val="00412C05"/>
    <w:rsid w:val="00413244"/>
    <w:rsid w:val="00437753"/>
    <w:rsid w:val="00450F26"/>
    <w:rsid w:val="0045170B"/>
    <w:rsid w:val="004538E3"/>
    <w:rsid w:val="0046395C"/>
    <w:rsid w:val="00473539"/>
    <w:rsid w:val="004B4480"/>
    <w:rsid w:val="004B5195"/>
    <w:rsid w:val="004C2A60"/>
    <w:rsid w:val="004D2ACA"/>
    <w:rsid w:val="004D3357"/>
    <w:rsid w:val="004F2037"/>
    <w:rsid w:val="00510D36"/>
    <w:rsid w:val="00515156"/>
    <w:rsid w:val="005170A8"/>
    <w:rsid w:val="00527A55"/>
    <w:rsid w:val="00532292"/>
    <w:rsid w:val="00545E22"/>
    <w:rsid w:val="00551DEC"/>
    <w:rsid w:val="00570C3D"/>
    <w:rsid w:val="0059508F"/>
    <w:rsid w:val="00595AFD"/>
    <w:rsid w:val="005979E2"/>
    <w:rsid w:val="005A2B02"/>
    <w:rsid w:val="005B260C"/>
    <w:rsid w:val="005B603C"/>
    <w:rsid w:val="005C7206"/>
    <w:rsid w:val="005C7905"/>
    <w:rsid w:val="005D1BCA"/>
    <w:rsid w:val="005E3D55"/>
    <w:rsid w:val="005E6A86"/>
    <w:rsid w:val="005F4D08"/>
    <w:rsid w:val="005F52B9"/>
    <w:rsid w:val="005F540B"/>
    <w:rsid w:val="005F699B"/>
    <w:rsid w:val="005F6C83"/>
    <w:rsid w:val="00621A94"/>
    <w:rsid w:val="0063195C"/>
    <w:rsid w:val="00633854"/>
    <w:rsid w:val="00642690"/>
    <w:rsid w:val="00671211"/>
    <w:rsid w:val="00696A71"/>
    <w:rsid w:val="006A3C63"/>
    <w:rsid w:val="006C1C6E"/>
    <w:rsid w:val="006D09BB"/>
    <w:rsid w:val="006D1D4D"/>
    <w:rsid w:val="006F7461"/>
    <w:rsid w:val="00704537"/>
    <w:rsid w:val="00726329"/>
    <w:rsid w:val="007268F8"/>
    <w:rsid w:val="007272D1"/>
    <w:rsid w:val="00747983"/>
    <w:rsid w:val="00782C33"/>
    <w:rsid w:val="007851FE"/>
    <w:rsid w:val="00797D86"/>
    <w:rsid w:val="007A2CB3"/>
    <w:rsid w:val="007B0985"/>
    <w:rsid w:val="007C585D"/>
    <w:rsid w:val="007D3A8D"/>
    <w:rsid w:val="007E0C79"/>
    <w:rsid w:val="007F2D4C"/>
    <w:rsid w:val="007F343B"/>
    <w:rsid w:val="008038C6"/>
    <w:rsid w:val="00814457"/>
    <w:rsid w:val="008172B7"/>
    <w:rsid w:val="00840D82"/>
    <w:rsid w:val="008476BF"/>
    <w:rsid w:val="008627A0"/>
    <w:rsid w:val="00882AFB"/>
    <w:rsid w:val="008A4909"/>
    <w:rsid w:val="008C4A4D"/>
    <w:rsid w:val="008D510F"/>
    <w:rsid w:val="008F206F"/>
    <w:rsid w:val="00910D99"/>
    <w:rsid w:val="00916492"/>
    <w:rsid w:val="00981671"/>
    <w:rsid w:val="009A3013"/>
    <w:rsid w:val="009A382E"/>
    <w:rsid w:val="009B13E1"/>
    <w:rsid w:val="009F2DE4"/>
    <w:rsid w:val="00A12817"/>
    <w:rsid w:val="00A249A2"/>
    <w:rsid w:val="00A33B38"/>
    <w:rsid w:val="00A36D7E"/>
    <w:rsid w:val="00A53506"/>
    <w:rsid w:val="00A578D4"/>
    <w:rsid w:val="00A95184"/>
    <w:rsid w:val="00A97D05"/>
    <w:rsid w:val="00AA5C2F"/>
    <w:rsid w:val="00AB188F"/>
    <w:rsid w:val="00AE5F1F"/>
    <w:rsid w:val="00AF2A87"/>
    <w:rsid w:val="00AF6654"/>
    <w:rsid w:val="00AF7CAD"/>
    <w:rsid w:val="00B24681"/>
    <w:rsid w:val="00B45BD3"/>
    <w:rsid w:val="00B57700"/>
    <w:rsid w:val="00BC51FA"/>
    <w:rsid w:val="00BD4254"/>
    <w:rsid w:val="00BD51BE"/>
    <w:rsid w:val="00BE2D85"/>
    <w:rsid w:val="00C23339"/>
    <w:rsid w:val="00C27EC6"/>
    <w:rsid w:val="00C32743"/>
    <w:rsid w:val="00C366AC"/>
    <w:rsid w:val="00C466A7"/>
    <w:rsid w:val="00C60568"/>
    <w:rsid w:val="00C864A2"/>
    <w:rsid w:val="00CD5B6A"/>
    <w:rsid w:val="00CE7C1D"/>
    <w:rsid w:val="00CF387E"/>
    <w:rsid w:val="00D110FE"/>
    <w:rsid w:val="00D15FEF"/>
    <w:rsid w:val="00D2320F"/>
    <w:rsid w:val="00D4413F"/>
    <w:rsid w:val="00D566AB"/>
    <w:rsid w:val="00D63A72"/>
    <w:rsid w:val="00D708F2"/>
    <w:rsid w:val="00D708F9"/>
    <w:rsid w:val="00D70D8D"/>
    <w:rsid w:val="00D72A80"/>
    <w:rsid w:val="00D72BA4"/>
    <w:rsid w:val="00D80284"/>
    <w:rsid w:val="00D80735"/>
    <w:rsid w:val="00D81BDC"/>
    <w:rsid w:val="00D82527"/>
    <w:rsid w:val="00D83F5C"/>
    <w:rsid w:val="00D83F6B"/>
    <w:rsid w:val="00D86CEE"/>
    <w:rsid w:val="00DF79D3"/>
    <w:rsid w:val="00E22988"/>
    <w:rsid w:val="00E359E0"/>
    <w:rsid w:val="00E40F19"/>
    <w:rsid w:val="00E535E8"/>
    <w:rsid w:val="00E618B7"/>
    <w:rsid w:val="00E701F9"/>
    <w:rsid w:val="00E730C8"/>
    <w:rsid w:val="00E76DFB"/>
    <w:rsid w:val="00EB0BD5"/>
    <w:rsid w:val="00EB52D7"/>
    <w:rsid w:val="00EC3D4A"/>
    <w:rsid w:val="00ED7AAA"/>
    <w:rsid w:val="00EE6ED5"/>
    <w:rsid w:val="00EF0391"/>
    <w:rsid w:val="00F101D2"/>
    <w:rsid w:val="00F31016"/>
    <w:rsid w:val="00F35E1E"/>
    <w:rsid w:val="00F50463"/>
    <w:rsid w:val="00F51EF1"/>
    <w:rsid w:val="00F640CD"/>
    <w:rsid w:val="00F85AE0"/>
    <w:rsid w:val="00F95EFD"/>
    <w:rsid w:val="00FC31E2"/>
    <w:rsid w:val="00FC4E60"/>
    <w:rsid w:val="00FD5750"/>
    <w:rsid w:val="00FE420D"/>
    <w:rsid w:val="00FF6280"/>
    <w:rsid w:val="00FF677D"/>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A4B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D71"/>
    <w:pPr>
      <w:spacing w:after="200" w:line="276" w:lineRule="auto"/>
    </w:pPr>
    <w:rPr>
      <w:lang w:eastAsia="en-US"/>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paragraph" w:styleId="BodyTextIndent">
    <w:name w:val="Body Text Indent"/>
    <w:basedOn w:val="Normal"/>
    <w:link w:val="BodyTextIndentChar"/>
    <w:uiPriority w:val="99"/>
    <w:semiHidden/>
    <w:unhideWhenUsed/>
    <w:rsid w:val="003F422D"/>
    <w:pPr>
      <w:spacing w:after="120"/>
      <w:ind w:leftChars="200" w:left="480"/>
    </w:pPr>
  </w:style>
  <w:style w:type="character" w:customStyle="1" w:styleId="BodyTextIndentChar">
    <w:name w:val="Body Text Indent Char"/>
    <w:basedOn w:val="DefaultParagraphFont"/>
    <w:link w:val="BodyTextIndent"/>
    <w:uiPriority w:val="99"/>
    <w:semiHidden/>
    <w:rsid w:val="003F422D"/>
    <w:rPr>
      <w:lang w:eastAsia="en-US"/>
    </w:rPr>
  </w:style>
  <w:style w:type="character" w:customStyle="1" w:styleId="apple-converted-space">
    <w:name w:val="apple-converted-space"/>
    <w:basedOn w:val="DefaultParagraphFont"/>
    <w:rsid w:val="00D72A80"/>
  </w:style>
  <w:style w:type="character" w:styleId="FollowedHyperlink">
    <w:name w:val="FollowedHyperlink"/>
    <w:basedOn w:val="DefaultParagraphFont"/>
    <w:uiPriority w:val="99"/>
    <w:semiHidden/>
    <w:unhideWhenUsed/>
    <w:rsid w:val="00D72A80"/>
    <w:rPr>
      <w:color w:val="800080" w:themeColor="followedHyperlink"/>
      <w:u w:val="single"/>
    </w:rPr>
  </w:style>
  <w:style w:type="numbering" w:customStyle="1" w:styleId="NoList1">
    <w:name w:val="No List1"/>
    <w:next w:val="NoList"/>
    <w:uiPriority w:val="99"/>
    <w:semiHidden/>
    <w:unhideWhenUsed/>
    <w:rsid w:val="00D441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0D71"/>
    <w:pPr>
      <w:spacing w:after="200" w:line="276" w:lineRule="auto"/>
    </w:pPr>
    <w:rPr>
      <w:lang w:eastAsia="en-US"/>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9A3013"/>
    <w:pPr>
      <w:jc w:val="both"/>
    </w:pPr>
    <w:rPr>
      <w:rFonts w:asciiTheme="minorHAnsi" w:eastAsia="Times New Roman" w:hAnsiTheme="minorHAnsi" w:cs="Calibri"/>
      <w:sz w:val="20"/>
      <w:szCs w:val="20"/>
      <w:lang w:eastAsia="en-US"/>
    </w:rPr>
  </w:style>
  <w:style w:type="paragraph" w:styleId="ListParagraph">
    <w:name w:val="List Paragraph"/>
    <w:basedOn w:val="Normal"/>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627A0"/>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268F8"/>
    <w:pPr>
      <w:autoSpaceDE w:val="0"/>
      <w:autoSpaceDN w:val="0"/>
      <w:adjustRightInd w:val="0"/>
      <w:spacing w:after="200" w:line="252" w:lineRule="auto"/>
    </w:pPr>
    <w:rPr>
      <w:rFonts w:ascii="Book Antiqua" w:hAnsi="Book Antiqua" w:cs="Book Antiqua"/>
      <w:color w:val="000000"/>
      <w:sz w:val="24"/>
      <w:szCs w:val="24"/>
    </w:rPr>
  </w:style>
  <w:style w:type="paragraph" w:styleId="Footer">
    <w:name w:val="footer"/>
    <w:basedOn w:val="Normal"/>
    <w:link w:val="FooterChar"/>
    <w:uiPriority w:val="99"/>
    <w:unhideWhenUsed/>
    <w:rsid w:val="005979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9E2"/>
    <w:rPr>
      <w:lang w:eastAsia="en-US"/>
    </w:rPr>
  </w:style>
  <w:style w:type="paragraph" w:styleId="BodyTextIndent">
    <w:name w:val="Body Text Indent"/>
    <w:basedOn w:val="Normal"/>
    <w:link w:val="BodyTextIndentChar"/>
    <w:uiPriority w:val="99"/>
    <w:semiHidden/>
    <w:unhideWhenUsed/>
    <w:rsid w:val="003F422D"/>
    <w:pPr>
      <w:spacing w:after="120"/>
      <w:ind w:leftChars="200" w:left="480"/>
    </w:pPr>
  </w:style>
  <w:style w:type="character" w:customStyle="1" w:styleId="BodyTextIndentChar">
    <w:name w:val="Body Text Indent Char"/>
    <w:basedOn w:val="DefaultParagraphFont"/>
    <w:link w:val="BodyTextIndent"/>
    <w:uiPriority w:val="99"/>
    <w:semiHidden/>
    <w:rsid w:val="003F422D"/>
    <w:rPr>
      <w:lang w:eastAsia="en-US"/>
    </w:rPr>
  </w:style>
  <w:style w:type="character" w:customStyle="1" w:styleId="apple-converted-space">
    <w:name w:val="apple-converted-space"/>
    <w:basedOn w:val="DefaultParagraphFont"/>
    <w:rsid w:val="00D72A80"/>
  </w:style>
  <w:style w:type="character" w:styleId="FollowedHyperlink">
    <w:name w:val="FollowedHyperlink"/>
    <w:basedOn w:val="DefaultParagraphFont"/>
    <w:uiPriority w:val="99"/>
    <w:semiHidden/>
    <w:unhideWhenUsed/>
    <w:rsid w:val="00D72A80"/>
    <w:rPr>
      <w:color w:val="800080" w:themeColor="followedHyperlink"/>
      <w:u w:val="single"/>
    </w:rPr>
  </w:style>
  <w:style w:type="numbering" w:customStyle="1" w:styleId="NoList1">
    <w:name w:val="No List1"/>
    <w:next w:val="NoList"/>
    <w:uiPriority w:val="99"/>
    <w:semiHidden/>
    <w:unhideWhenUsed/>
    <w:rsid w:val="00D441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951217">
      <w:bodyDiv w:val="1"/>
      <w:marLeft w:val="0"/>
      <w:marRight w:val="0"/>
      <w:marTop w:val="0"/>
      <w:marBottom w:val="0"/>
      <w:divBdr>
        <w:top w:val="none" w:sz="0" w:space="0" w:color="auto"/>
        <w:left w:val="none" w:sz="0" w:space="0" w:color="auto"/>
        <w:bottom w:val="none" w:sz="0" w:space="0" w:color="auto"/>
        <w:right w:val="none" w:sz="0" w:space="0" w:color="auto"/>
      </w:divBdr>
    </w:div>
    <w:div w:id="695232559">
      <w:bodyDiv w:val="1"/>
      <w:marLeft w:val="0"/>
      <w:marRight w:val="0"/>
      <w:marTop w:val="0"/>
      <w:marBottom w:val="0"/>
      <w:divBdr>
        <w:top w:val="none" w:sz="0" w:space="0" w:color="auto"/>
        <w:left w:val="none" w:sz="0" w:space="0" w:color="auto"/>
        <w:bottom w:val="none" w:sz="0" w:space="0" w:color="auto"/>
        <w:right w:val="none" w:sz="0" w:space="0" w:color="auto"/>
      </w:divBdr>
    </w:div>
    <w:div w:id="976763124">
      <w:bodyDiv w:val="1"/>
      <w:marLeft w:val="0"/>
      <w:marRight w:val="0"/>
      <w:marTop w:val="0"/>
      <w:marBottom w:val="0"/>
      <w:divBdr>
        <w:top w:val="none" w:sz="0" w:space="0" w:color="auto"/>
        <w:left w:val="none" w:sz="0" w:space="0" w:color="auto"/>
        <w:bottom w:val="none" w:sz="0" w:space="0" w:color="auto"/>
        <w:right w:val="none" w:sz="0" w:space="0" w:color="auto"/>
      </w:divBdr>
    </w:div>
    <w:div w:id="1299258566">
      <w:bodyDiv w:val="1"/>
      <w:marLeft w:val="0"/>
      <w:marRight w:val="0"/>
      <w:marTop w:val="0"/>
      <w:marBottom w:val="0"/>
      <w:divBdr>
        <w:top w:val="none" w:sz="0" w:space="0" w:color="auto"/>
        <w:left w:val="none" w:sz="0" w:space="0" w:color="auto"/>
        <w:bottom w:val="none" w:sz="0" w:space="0" w:color="auto"/>
        <w:right w:val="none" w:sz="0" w:space="0" w:color="auto"/>
      </w:divBdr>
    </w:div>
    <w:div w:id="1556744891">
      <w:marLeft w:val="0"/>
      <w:marRight w:val="0"/>
      <w:marTop w:val="0"/>
      <w:marBottom w:val="0"/>
      <w:divBdr>
        <w:top w:val="none" w:sz="0" w:space="0" w:color="auto"/>
        <w:left w:val="none" w:sz="0" w:space="0" w:color="auto"/>
        <w:bottom w:val="none" w:sz="0" w:space="0" w:color="auto"/>
        <w:right w:val="none" w:sz="0" w:space="0" w:color="auto"/>
      </w:divBdr>
    </w:div>
    <w:div w:id="1786460152">
      <w:bodyDiv w:val="1"/>
      <w:marLeft w:val="0"/>
      <w:marRight w:val="0"/>
      <w:marTop w:val="0"/>
      <w:marBottom w:val="0"/>
      <w:divBdr>
        <w:top w:val="none" w:sz="0" w:space="0" w:color="auto"/>
        <w:left w:val="none" w:sz="0" w:space="0" w:color="auto"/>
        <w:bottom w:val="none" w:sz="0" w:space="0" w:color="auto"/>
        <w:right w:val="none" w:sz="0" w:space="0" w:color="auto"/>
      </w:divBdr>
    </w:div>
    <w:div w:id="21113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jpeg"/><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60760DF33832499197AB2BF0BABC1C" ma:contentTypeVersion="0" ma:contentTypeDescription="Create a new document." ma:contentTypeScope="" ma:versionID="af79c0e218ec333431c5c04f4d48f4d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0A0BBA-123F-441D-98A4-E327A93DB2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6F30FB-EEEF-46C9-93B9-A841E93E2EFF}">
  <ds:schemaRefs>
    <ds:schemaRef ds:uri="http://schemas.microsoft.com/sharepoint/v3/contenttype/forms"/>
  </ds:schemaRefs>
</ds:datastoreItem>
</file>

<file path=customXml/itemProps3.xml><?xml version="1.0" encoding="utf-8"?>
<ds:datastoreItem xmlns:ds="http://schemas.openxmlformats.org/officeDocument/2006/customXml" ds:itemID="{737750D3-FFA3-471B-BDAE-D0BD698CE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1543</TotalTime>
  <Pages>19</Pages>
  <Words>4794</Words>
  <Characters>27327</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 Fleming</dc:creator>
  <cp:lastModifiedBy>Ronald</cp:lastModifiedBy>
  <cp:revision>108</cp:revision>
  <cp:lastPrinted>2017-08-11T06:44:00Z</cp:lastPrinted>
  <dcterms:created xsi:type="dcterms:W3CDTF">2017-12-05T02:37:00Z</dcterms:created>
  <dcterms:modified xsi:type="dcterms:W3CDTF">2018-03-04T15:52:00Z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0x0101009B60760DF33832499197AB2BF0BABC1C</vt:lpwstr>
  </property>
</Properties>
</file>