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BB521" w14:textId="77777777" w:rsidR="00DA3FEA" w:rsidRDefault="00DA3FEA">
      <w:pPr>
        <w:rPr>
          <w:noProof/>
        </w:rPr>
      </w:pPr>
    </w:p>
    <w:p w14:paraId="5B6F0D3D" w14:textId="77777777" w:rsidR="00DA3FEA" w:rsidRDefault="00DA3FEA">
      <w:pPr>
        <w:rPr>
          <w:noProof/>
        </w:rPr>
      </w:pPr>
    </w:p>
    <w:p w14:paraId="3145D8A1" w14:textId="77777777" w:rsidR="00DA3FEA" w:rsidRDefault="00DA3FEA" w:rsidP="00DA3FEA">
      <w:pPr>
        <w:jc w:val="center"/>
        <w:rPr>
          <w:noProof/>
        </w:rPr>
      </w:pPr>
    </w:p>
    <w:p w14:paraId="59245E07" w14:textId="77777777" w:rsidR="00DA3FEA" w:rsidRDefault="00DA3FEA">
      <w:pPr>
        <w:rPr>
          <w:noProof/>
        </w:rPr>
      </w:pPr>
    </w:p>
    <w:p w14:paraId="02E82197" w14:textId="77777777" w:rsidR="00DA3FEA" w:rsidRDefault="00DA3FEA" w:rsidP="00DA3FEA">
      <w:pPr>
        <w:jc w:val="center"/>
        <w:rPr>
          <w:rFonts w:ascii="Arial" w:hAnsi="Arial" w:cs="Arial"/>
          <w:b/>
          <w:bCs/>
          <w:noProof/>
          <w:sz w:val="40"/>
          <w:szCs w:val="40"/>
        </w:rPr>
      </w:pPr>
    </w:p>
    <w:p w14:paraId="7A92E280" w14:textId="1E5D4CB0" w:rsidR="00DA3FEA" w:rsidRPr="00DA3FEA" w:rsidRDefault="00DA3FEA" w:rsidP="00DA3FEA">
      <w:pPr>
        <w:jc w:val="center"/>
        <w:rPr>
          <w:rFonts w:ascii="Arial" w:hAnsi="Arial" w:cs="Arial"/>
          <w:b/>
          <w:bCs/>
          <w:noProof/>
          <w:sz w:val="40"/>
          <w:szCs w:val="40"/>
        </w:rPr>
      </w:pPr>
      <w:r w:rsidRPr="00DA3FEA">
        <w:rPr>
          <w:rFonts w:ascii="Arial" w:hAnsi="Arial" w:cs="Arial"/>
          <w:b/>
          <w:bCs/>
          <w:noProof/>
          <w:sz w:val="40"/>
          <w:szCs w:val="40"/>
        </w:rPr>
        <w:t xml:space="preserve">Assignment 2 </w:t>
      </w:r>
    </w:p>
    <w:p w14:paraId="11904624" w14:textId="77777777" w:rsidR="00DA3FEA" w:rsidRDefault="00DA3FEA" w:rsidP="00DA3FEA">
      <w:pPr>
        <w:jc w:val="center"/>
        <w:rPr>
          <w:rFonts w:ascii="Arial" w:hAnsi="Arial" w:cs="Arial"/>
          <w:sz w:val="24"/>
          <w:szCs w:val="24"/>
        </w:rPr>
      </w:pPr>
    </w:p>
    <w:p w14:paraId="038FFE38" w14:textId="34829B65" w:rsidR="00DA3FEA" w:rsidRPr="00DA3FEA" w:rsidRDefault="00DA3FEA" w:rsidP="00EE61F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A3FEA">
        <w:rPr>
          <w:rFonts w:ascii="Arial" w:hAnsi="Arial" w:cs="Arial"/>
          <w:sz w:val="24"/>
          <w:szCs w:val="24"/>
        </w:rPr>
        <w:t>Assessment of Practical Tasks</w:t>
      </w:r>
    </w:p>
    <w:p w14:paraId="34C3CE6A" w14:textId="1D491E2A" w:rsidR="00DA3FEA" w:rsidRDefault="00DA3FEA" w:rsidP="00EE61F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A3FEA">
        <w:rPr>
          <w:rFonts w:ascii="Arial" w:hAnsi="Arial" w:cs="Arial"/>
          <w:sz w:val="24"/>
          <w:szCs w:val="24"/>
        </w:rPr>
        <w:t>2 pages</w:t>
      </w:r>
    </w:p>
    <w:p w14:paraId="3DF31671" w14:textId="77777777" w:rsidR="00DA3FEA" w:rsidRPr="00DA3FEA" w:rsidRDefault="00DA3FEA" w:rsidP="00DA3FEA">
      <w:pPr>
        <w:jc w:val="center"/>
        <w:rPr>
          <w:rFonts w:ascii="Arial" w:hAnsi="Arial" w:cs="Arial"/>
          <w:noProof/>
          <w:sz w:val="24"/>
          <w:szCs w:val="24"/>
        </w:rPr>
      </w:pPr>
    </w:p>
    <w:p w14:paraId="076CE37E" w14:textId="77777777" w:rsidR="00DA3FEA" w:rsidRDefault="00DA3FEA">
      <w:pPr>
        <w:rPr>
          <w:noProof/>
        </w:rPr>
      </w:pPr>
    </w:p>
    <w:p w14:paraId="38A65D3C" w14:textId="77777777" w:rsidR="00DA3FEA" w:rsidRDefault="00DA3FEA">
      <w:pPr>
        <w:rPr>
          <w:noProof/>
        </w:rPr>
      </w:pPr>
    </w:p>
    <w:p w14:paraId="615A5278" w14:textId="77777777" w:rsidR="00DA3FEA" w:rsidRDefault="00DA3FEA">
      <w:pPr>
        <w:rPr>
          <w:noProof/>
        </w:rPr>
      </w:pPr>
    </w:p>
    <w:p w14:paraId="5945CA40" w14:textId="77777777" w:rsidR="00DA3FEA" w:rsidRDefault="00DA3FEA">
      <w:pPr>
        <w:rPr>
          <w:noProof/>
        </w:rPr>
      </w:pPr>
    </w:p>
    <w:p w14:paraId="19E276EE" w14:textId="77777777" w:rsidR="00DA3FEA" w:rsidRDefault="00DA3FEA">
      <w:pPr>
        <w:rPr>
          <w:noProof/>
        </w:rPr>
      </w:pPr>
    </w:p>
    <w:p w14:paraId="36BF8065" w14:textId="77777777" w:rsidR="00DA3FEA" w:rsidRDefault="00DA3FEA">
      <w:pPr>
        <w:rPr>
          <w:noProof/>
        </w:rPr>
      </w:pPr>
    </w:p>
    <w:p w14:paraId="7A0239E7" w14:textId="77777777" w:rsidR="00DA3FEA" w:rsidRDefault="00DA3FEA">
      <w:pPr>
        <w:rPr>
          <w:noProof/>
        </w:rPr>
      </w:pPr>
    </w:p>
    <w:p w14:paraId="01E53230" w14:textId="77777777" w:rsidR="00DA3FEA" w:rsidRDefault="00DA3FEA">
      <w:pPr>
        <w:rPr>
          <w:noProof/>
        </w:rPr>
      </w:pPr>
    </w:p>
    <w:p w14:paraId="0B83C0F9" w14:textId="77777777" w:rsidR="00EE61FC" w:rsidRPr="00EE61FC" w:rsidRDefault="00EE61FC" w:rsidP="00EE61FC">
      <w:pPr>
        <w:spacing w:line="360" w:lineRule="auto"/>
        <w:ind w:left="1440"/>
        <w:rPr>
          <w:rFonts w:ascii="Arial" w:hAnsi="Arial" w:cs="Arial"/>
          <w:sz w:val="24"/>
          <w:szCs w:val="24"/>
        </w:rPr>
      </w:pPr>
      <w:r w:rsidRPr="00EE61FC">
        <w:rPr>
          <w:rFonts w:ascii="Arial" w:hAnsi="Arial" w:cs="Arial"/>
          <w:sz w:val="24"/>
          <w:szCs w:val="24"/>
        </w:rPr>
        <w:t xml:space="preserve">Raquel </w:t>
      </w:r>
      <w:proofErr w:type="spellStart"/>
      <w:r w:rsidRPr="00EE61FC">
        <w:rPr>
          <w:rFonts w:ascii="Arial" w:hAnsi="Arial" w:cs="Arial"/>
          <w:sz w:val="24"/>
          <w:szCs w:val="24"/>
        </w:rPr>
        <w:t>Ágata</w:t>
      </w:r>
      <w:proofErr w:type="spellEnd"/>
      <w:r w:rsidRPr="00EE61FC">
        <w:rPr>
          <w:rFonts w:ascii="Arial" w:hAnsi="Arial" w:cs="Arial"/>
          <w:sz w:val="24"/>
          <w:szCs w:val="24"/>
        </w:rPr>
        <w:t xml:space="preserve"> De Oliveira </w:t>
      </w:r>
      <w:proofErr w:type="spellStart"/>
      <w:r w:rsidRPr="00EE61FC">
        <w:rPr>
          <w:rFonts w:ascii="Arial" w:hAnsi="Arial" w:cs="Arial"/>
          <w:sz w:val="24"/>
          <w:szCs w:val="24"/>
        </w:rPr>
        <w:t>Vazão</w:t>
      </w:r>
      <w:proofErr w:type="spellEnd"/>
    </w:p>
    <w:p w14:paraId="588ED9BC" w14:textId="7B43F3DC" w:rsidR="00EE61FC" w:rsidRPr="00EE61FC" w:rsidRDefault="00EE61FC" w:rsidP="00EE61FC">
      <w:pPr>
        <w:spacing w:line="360" w:lineRule="auto"/>
        <w:ind w:left="1440"/>
        <w:rPr>
          <w:rFonts w:ascii="Arial" w:hAnsi="Arial" w:cs="Arial"/>
          <w:sz w:val="24"/>
          <w:szCs w:val="24"/>
        </w:rPr>
      </w:pPr>
      <w:r w:rsidRPr="00EE61FC">
        <w:rPr>
          <w:rFonts w:ascii="Arial" w:hAnsi="Arial" w:cs="Arial"/>
          <w:sz w:val="24"/>
          <w:szCs w:val="24"/>
        </w:rPr>
        <w:t>Student ID: &lt;2027266&gt;</w:t>
      </w:r>
    </w:p>
    <w:p w14:paraId="78EF34B5" w14:textId="7D3EB7AA" w:rsidR="00EE61FC" w:rsidRPr="00EE61FC" w:rsidRDefault="00EE61FC" w:rsidP="00EE61FC">
      <w:pPr>
        <w:spacing w:line="360" w:lineRule="auto"/>
        <w:ind w:left="1440"/>
        <w:rPr>
          <w:rFonts w:ascii="Arial" w:hAnsi="Arial" w:cs="Arial"/>
          <w:sz w:val="24"/>
          <w:szCs w:val="24"/>
        </w:rPr>
      </w:pPr>
      <w:r w:rsidRPr="00EE61FC">
        <w:rPr>
          <w:rFonts w:ascii="Arial" w:hAnsi="Arial" w:cs="Arial"/>
          <w:sz w:val="24"/>
          <w:szCs w:val="24"/>
        </w:rPr>
        <w:t>Food &amp; Beverage Operations</w:t>
      </w:r>
      <w:r w:rsidRPr="00EE61FC">
        <w:rPr>
          <w:rFonts w:ascii="Arial" w:hAnsi="Arial" w:cs="Arial"/>
          <w:sz w:val="24"/>
          <w:szCs w:val="24"/>
        </w:rPr>
        <w:t xml:space="preserve"> </w:t>
      </w:r>
      <w:r w:rsidRPr="00EE61FC">
        <w:rPr>
          <w:rFonts w:ascii="Arial" w:hAnsi="Arial" w:cs="Arial"/>
          <w:sz w:val="24"/>
          <w:szCs w:val="24"/>
        </w:rPr>
        <w:t>BMIH4002</w:t>
      </w:r>
    </w:p>
    <w:p w14:paraId="6A18FBC7" w14:textId="69176CA8" w:rsidR="00EE61FC" w:rsidRPr="00EE61FC" w:rsidRDefault="00EE61FC" w:rsidP="00EE61FC">
      <w:pPr>
        <w:spacing w:line="360" w:lineRule="auto"/>
        <w:ind w:left="1440"/>
        <w:rPr>
          <w:rFonts w:ascii="Arial" w:hAnsi="Arial" w:cs="Arial"/>
          <w:sz w:val="24"/>
          <w:szCs w:val="24"/>
        </w:rPr>
      </w:pPr>
      <w:r w:rsidRPr="00EE61FC">
        <w:rPr>
          <w:rFonts w:ascii="Arial" w:hAnsi="Arial" w:cs="Arial"/>
          <w:sz w:val="24"/>
          <w:szCs w:val="24"/>
        </w:rPr>
        <w:t xml:space="preserve">Ffion </w:t>
      </w:r>
      <w:proofErr w:type="spellStart"/>
      <w:r w:rsidRPr="00EE61FC">
        <w:rPr>
          <w:rFonts w:ascii="Arial" w:hAnsi="Arial" w:cs="Arial"/>
          <w:sz w:val="24"/>
          <w:szCs w:val="24"/>
        </w:rPr>
        <w:t>Cumberpatch</w:t>
      </w:r>
      <w:proofErr w:type="spellEnd"/>
    </w:p>
    <w:p w14:paraId="42B05B86" w14:textId="6ABAECCF" w:rsidR="00EE61FC" w:rsidRPr="00EE61FC" w:rsidRDefault="00EE61FC" w:rsidP="00EE61FC">
      <w:pPr>
        <w:spacing w:line="360" w:lineRule="auto"/>
        <w:ind w:left="1440"/>
        <w:rPr>
          <w:rFonts w:ascii="Arial" w:hAnsi="Arial" w:cs="Arial"/>
          <w:sz w:val="24"/>
          <w:szCs w:val="24"/>
        </w:rPr>
      </w:pPr>
      <w:r w:rsidRPr="00EE61FC">
        <w:rPr>
          <w:rFonts w:ascii="Arial" w:hAnsi="Arial" w:cs="Arial"/>
          <w:sz w:val="24"/>
          <w:szCs w:val="24"/>
        </w:rPr>
        <w:t>Date of submission:&lt;18/11/2022&gt;</w:t>
      </w:r>
    </w:p>
    <w:p w14:paraId="65B59D77" w14:textId="77777777" w:rsidR="00DA3FEA" w:rsidRPr="00EE61FC" w:rsidRDefault="00DA3FEA" w:rsidP="00DA3FEA">
      <w:pPr>
        <w:jc w:val="center"/>
        <w:rPr>
          <w:noProof/>
          <w:lang w:val="pt-PT"/>
        </w:rPr>
      </w:pPr>
    </w:p>
    <w:p w14:paraId="19EC36F8" w14:textId="77777777" w:rsidR="00DA3FEA" w:rsidRPr="00EE61FC" w:rsidRDefault="00DA3FEA">
      <w:pPr>
        <w:rPr>
          <w:noProof/>
          <w:lang w:val="pt-PT"/>
        </w:rPr>
      </w:pPr>
    </w:p>
    <w:p w14:paraId="6BAD1E59" w14:textId="77777777" w:rsidR="00DA3FEA" w:rsidRPr="00EE61FC" w:rsidRDefault="00DA3FEA">
      <w:pPr>
        <w:rPr>
          <w:noProof/>
          <w:lang w:val="pt-PT"/>
        </w:rPr>
      </w:pPr>
    </w:p>
    <w:p w14:paraId="13E8DACD" w14:textId="77777777" w:rsidR="00DA3FEA" w:rsidRPr="00EE61FC" w:rsidRDefault="00DA3FEA">
      <w:pPr>
        <w:rPr>
          <w:noProof/>
          <w:lang w:val="pt-PT"/>
        </w:rPr>
      </w:pPr>
    </w:p>
    <w:p w14:paraId="1F16A880" w14:textId="77777777" w:rsidR="00DA3FEA" w:rsidRPr="00EE61FC" w:rsidRDefault="00DA3FEA">
      <w:pPr>
        <w:rPr>
          <w:noProof/>
          <w:lang w:val="pt-PT"/>
        </w:rPr>
      </w:pPr>
    </w:p>
    <w:p w14:paraId="2E0A15F5" w14:textId="77777777" w:rsidR="00DA3FEA" w:rsidRPr="00EE61FC" w:rsidRDefault="00DA3FEA">
      <w:pPr>
        <w:rPr>
          <w:noProof/>
          <w:lang w:val="pt-PT"/>
        </w:rPr>
      </w:pPr>
    </w:p>
    <w:p w14:paraId="16BE2264" w14:textId="77777777" w:rsidR="00DA3FEA" w:rsidRPr="00EE61FC" w:rsidRDefault="00DA3FEA">
      <w:pPr>
        <w:rPr>
          <w:noProof/>
          <w:lang w:val="pt-PT"/>
        </w:rPr>
      </w:pPr>
    </w:p>
    <w:p w14:paraId="2829BA6D" w14:textId="77777777" w:rsidR="00DA3FEA" w:rsidRPr="00EE61FC" w:rsidRDefault="00DA3FEA">
      <w:pPr>
        <w:rPr>
          <w:noProof/>
          <w:lang w:val="pt-PT"/>
        </w:rPr>
      </w:pPr>
    </w:p>
    <w:p w14:paraId="36206246" w14:textId="77777777" w:rsidR="00DA3FEA" w:rsidRPr="00EE61FC" w:rsidRDefault="00DA3FEA">
      <w:pPr>
        <w:rPr>
          <w:noProof/>
          <w:lang w:val="pt-PT"/>
        </w:rPr>
      </w:pPr>
    </w:p>
    <w:p w14:paraId="682BDD7A" w14:textId="658839DB" w:rsidR="001A7BF1" w:rsidRDefault="00095E48">
      <w:r>
        <w:rPr>
          <w:noProof/>
        </w:rPr>
        <w:drawing>
          <wp:inline distT="0" distB="0" distL="0" distR="0" wp14:anchorId="75DC8C93" wp14:editId="2909DBE4">
            <wp:extent cx="7829550" cy="10010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9550" cy="1001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45704C" wp14:editId="54F215D5">
            <wp:extent cx="7762736" cy="1004884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2736" cy="10048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3C80E4" wp14:editId="3A2995FA">
            <wp:extent cx="7762736" cy="1004884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2736" cy="10048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7BF1" w:rsidSect="00095E48">
      <w:pgSz w:w="12240" w:h="15840"/>
      <w:pgMar w:top="0" w:right="0" w:bottom="0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E48"/>
    <w:rsid w:val="00023161"/>
    <w:rsid w:val="00095E48"/>
    <w:rsid w:val="001A7BF1"/>
    <w:rsid w:val="00A21481"/>
    <w:rsid w:val="00C97492"/>
    <w:rsid w:val="00DA3FEA"/>
    <w:rsid w:val="00EE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E82E0"/>
  <w15:chartTrackingRefBased/>
  <w15:docId w15:val="{C88F35C3-3970-4930-ACD7-84111CA48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Raquel De Oliveira Vazao (2027266)</cp:lastModifiedBy>
  <cp:revision>2</cp:revision>
  <dcterms:created xsi:type="dcterms:W3CDTF">2022-11-14T12:25:00Z</dcterms:created>
  <dcterms:modified xsi:type="dcterms:W3CDTF">2022-11-17T20:31:00Z</dcterms:modified>
</cp:coreProperties>
</file>