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E57C8A5" wp14:paraId="2C078E63" wp14:textId="2A129DD4">
      <w:pPr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  <w:r w:rsidRPr="5E57C8A5" w:rsidR="40DD08C6">
        <w:rPr>
          <w:rFonts w:ascii="Times New Roman" w:hAnsi="Times New Roman" w:eastAsia="Times New Roman" w:cs="Times New Roman"/>
          <w:sz w:val="22"/>
          <w:szCs w:val="22"/>
        </w:rPr>
        <w:t xml:space="preserve">In </w:t>
      </w:r>
      <w:r w:rsidRPr="5E57C8A5" w:rsidR="29FCA1BD">
        <w:rPr>
          <w:rFonts w:ascii="Times New Roman" w:hAnsi="Times New Roman" w:eastAsia="Times New Roman" w:cs="Times New Roman"/>
          <w:sz w:val="22"/>
          <w:szCs w:val="22"/>
        </w:rPr>
        <w:t>part 1 of this</w:t>
      </w:r>
      <w:r w:rsidRPr="5E57C8A5" w:rsidR="40DD08C6">
        <w:rPr>
          <w:rFonts w:ascii="Times New Roman" w:hAnsi="Times New Roman" w:eastAsia="Times New Roman" w:cs="Times New Roman"/>
          <w:sz w:val="22"/>
          <w:szCs w:val="22"/>
        </w:rPr>
        <w:t xml:space="preserve"> document, the writer will discuss the contribution to the development of Literacy by three well-known theorists. The e</w:t>
      </w:r>
      <w:r w:rsidRPr="5E57C8A5" w:rsidR="7D2B868A">
        <w:rPr>
          <w:rFonts w:ascii="Times New Roman" w:hAnsi="Times New Roman" w:eastAsia="Times New Roman" w:cs="Times New Roman"/>
          <w:sz w:val="22"/>
          <w:szCs w:val="22"/>
        </w:rPr>
        <w:t xml:space="preserve">xploration into which theorists the writer considers </w:t>
      </w:r>
      <w:r w:rsidRPr="5E57C8A5" w:rsidR="4A83EB0C">
        <w:rPr>
          <w:rFonts w:ascii="Times New Roman" w:hAnsi="Times New Roman" w:eastAsia="Times New Roman" w:cs="Times New Roman"/>
          <w:sz w:val="22"/>
          <w:szCs w:val="22"/>
        </w:rPr>
        <w:t>has</w:t>
      </w:r>
      <w:r w:rsidRPr="5E57C8A5" w:rsidR="7D2B868A">
        <w:rPr>
          <w:rFonts w:ascii="Times New Roman" w:hAnsi="Times New Roman" w:eastAsia="Times New Roman" w:cs="Times New Roman"/>
          <w:sz w:val="22"/>
          <w:szCs w:val="22"/>
        </w:rPr>
        <w:t xml:space="preserve"> had the most </w:t>
      </w:r>
      <w:r w:rsidRPr="5E57C8A5" w:rsidR="75399D02">
        <w:rPr>
          <w:rFonts w:ascii="Times New Roman" w:hAnsi="Times New Roman" w:eastAsia="Times New Roman" w:cs="Times New Roman"/>
          <w:sz w:val="22"/>
          <w:szCs w:val="22"/>
        </w:rPr>
        <w:t xml:space="preserve">impact on </w:t>
      </w:r>
      <w:r w:rsidRPr="5E57C8A5" w:rsidR="0BB96A36">
        <w:rPr>
          <w:rFonts w:ascii="Times New Roman" w:hAnsi="Times New Roman" w:eastAsia="Times New Roman" w:cs="Times New Roman"/>
          <w:sz w:val="22"/>
          <w:szCs w:val="22"/>
        </w:rPr>
        <w:t>cognitive</w:t>
      </w:r>
      <w:r w:rsidRPr="5E57C8A5" w:rsidR="75399D02">
        <w:rPr>
          <w:rFonts w:ascii="Times New Roman" w:hAnsi="Times New Roman" w:eastAsia="Times New Roman" w:cs="Times New Roman"/>
          <w:sz w:val="22"/>
          <w:szCs w:val="22"/>
        </w:rPr>
        <w:t xml:space="preserve"> development and learning experiences </w:t>
      </w:r>
      <w:r w:rsidRPr="5E57C8A5" w:rsidR="684F0F37">
        <w:rPr>
          <w:rFonts w:ascii="Times New Roman" w:hAnsi="Times New Roman" w:eastAsia="Times New Roman" w:cs="Times New Roman"/>
          <w:sz w:val="22"/>
          <w:szCs w:val="22"/>
        </w:rPr>
        <w:t>for</w:t>
      </w:r>
      <w:r w:rsidRPr="5E57C8A5" w:rsidR="75399D02">
        <w:rPr>
          <w:rFonts w:ascii="Times New Roman" w:hAnsi="Times New Roman" w:eastAsia="Times New Roman" w:cs="Times New Roman"/>
          <w:sz w:val="22"/>
          <w:szCs w:val="22"/>
        </w:rPr>
        <w:t xml:space="preserve"> young people.</w:t>
      </w:r>
      <w:r w:rsidRPr="5E57C8A5" w:rsidR="5284DABF">
        <w:rPr>
          <w:rFonts w:ascii="Times New Roman" w:hAnsi="Times New Roman" w:eastAsia="Times New Roman" w:cs="Times New Roman"/>
          <w:sz w:val="22"/>
          <w:szCs w:val="22"/>
        </w:rPr>
        <w:t xml:space="preserve"> The writer aims to compare these theories </w:t>
      </w:r>
      <w:r w:rsidRPr="5E57C8A5" w:rsidR="6D1C7B65">
        <w:rPr>
          <w:rFonts w:ascii="Times New Roman" w:hAnsi="Times New Roman" w:eastAsia="Times New Roman" w:cs="Times New Roman"/>
          <w:sz w:val="22"/>
          <w:szCs w:val="22"/>
        </w:rPr>
        <w:t xml:space="preserve">and views to their educational settings </w:t>
      </w:r>
      <w:r w:rsidRPr="5E57C8A5" w:rsidR="373D3F25">
        <w:rPr>
          <w:rFonts w:ascii="Times New Roman" w:hAnsi="Times New Roman" w:eastAsia="Times New Roman" w:cs="Times New Roman"/>
          <w:sz w:val="22"/>
          <w:szCs w:val="22"/>
        </w:rPr>
        <w:t xml:space="preserve">practices </w:t>
      </w:r>
      <w:r w:rsidRPr="5E57C8A5" w:rsidR="6D1C7B65">
        <w:rPr>
          <w:rFonts w:ascii="Times New Roman" w:hAnsi="Times New Roman" w:eastAsia="Times New Roman" w:cs="Times New Roman"/>
          <w:sz w:val="22"/>
          <w:szCs w:val="22"/>
        </w:rPr>
        <w:t xml:space="preserve">and discuss </w:t>
      </w:r>
      <w:r w:rsidRPr="5E57C8A5" w:rsidR="7FF4F0F5">
        <w:rPr>
          <w:rFonts w:ascii="Times New Roman" w:hAnsi="Times New Roman" w:eastAsia="Times New Roman" w:cs="Times New Roman"/>
          <w:sz w:val="22"/>
          <w:szCs w:val="22"/>
        </w:rPr>
        <w:t>policies and reflection on their personal con</w:t>
      </w:r>
      <w:r w:rsidRPr="5E57C8A5" w:rsidR="68D48BB7">
        <w:rPr>
          <w:rFonts w:ascii="Times New Roman" w:hAnsi="Times New Roman" w:eastAsia="Times New Roman" w:cs="Times New Roman"/>
          <w:sz w:val="22"/>
          <w:szCs w:val="22"/>
        </w:rPr>
        <w:t>tribution to developing literacy skills</w:t>
      </w:r>
      <w:r w:rsidRPr="5E57C8A5" w:rsidR="727B6DFD">
        <w:rPr>
          <w:rFonts w:ascii="Times New Roman" w:hAnsi="Times New Roman" w:eastAsia="Times New Roman" w:cs="Times New Roman"/>
          <w:sz w:val="22"/>
          <w:szCs w:val="22"/>
        </w:rPr>
        <w:t xml:space="preserve"> including</w:t>
      </w:r>
      <w:r w:rsidRPr="5E57C8A5" w:rsidR="2387391B">
        <w:rPr>
          <w:rFonts w:ascii="Times New Roman" w:hAnsi="Times New Roman" w:eastAsia="Times New Roman" w:cs="Times New Roman"/>
          <w:sz w:val="22"/>
          <w:szCs w:val="22"/>
        </w:rPr>
        <w:t xml:space="preserve"> changes in policies that have been instrumental in changing literacy over the past</w:t>
      </w:r>
      <w:r w:rsidRPr="5E57C8A5" w:rsidR="6DA7FCDA">
        <w:rPr>
          <w:rFonts w:ascii="Times New Roman" w:hAnsi="Times New Roman" w:eastAsia="Times New Roman" w:cs="Times New Roman"/>
          <w:sz w:val="22"/>
          <w:szCs w:val="22"/>
        </w:rPr>
        <w:t xml:space="preserve"> 30 years and what this means </w:t>
      </w:r>
      <w:r w:rsidRPr="5E57C8A5" w:rsidR="70DF9D9C">
        <w:rPr>
          <w:rFonts w:ascii="Times New Roman" w:hAnsi="Times New Roman" w:eastAsia="Times New Roman" w:cs="Times New Roman"/>
          <w:sz w:val="22"/>
          <w:szCs w:val="22"/>
        </w:rPr>
        <w:t>for the learner</w:t>
      </w:r>
      <w:r w:rsidRPr="5E57C8A5" w:rsidR="74173E5E">
        <w:rPr>
          <w:rFonts w:ascii="Times New Roman" w:hAnsi="Times New Roman" w:eastAsia="Times New Roman" w:cs="Times New Roman"/>
          <w:sz w:val="22"/>
          <w:szCs w:val="22"/>
        </w:rPr>
        <w:t>.</w:t>
      </w:r>
      <w:r w:rsidRPr="5E57C8A5" w:rsidR="70DF9D9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5E57C8A5" w:rsidR="2145538A">
        <w:rPr>
          <w:rFonts w:ascii="Times New Roman" w:hAnsi="Times New Roman" w:eastAsia="Times New Roman" w:cs="Times New Roman"/>
          <w:sz w:val="22"/>
          <w:szCs w:val="22"/>
        </w:rPr>
        <w:t xml:space="preserve">The discussion into different learning styles and </w:t>
      </w:r>
      <w:r w:rsidRPr="5E57C8A5" w:rsidR="169B6BB8">
        <w:rPr>
          <w:rFonts w:ascii="Times New Roman" w:hAnsi="Times New Roman" w:eastAsia="Times New Roman" w:cs="Times New Roman"/>
          <w:sz w:val="22"/>
          <w:szCs w:val="22"/>
        </w:rPr>
        <w:t>traversing the issue of connections b</w:t>
      </w:r>
      <w:r w:rsidRPr="5E57C8A5" w:rsidR="18373C19">
        <w:rPr>
          <w:rFonts w:ascii="Times New Roman" w:hAnsi="Times New Roman" w:eastAsia="Times New Roman" w:cs="Times New Roman"/>
          <w:sz w:val="22"/>
          <w:szCs w:val="22"/>
        </w:rPr>
        <w:t>etween learners living in deprived areas and th</w:t>
      </w:r>
      <w:r w:rsidRPr="5E57C8A5" w:rsidR="1B6EDCDB">
        <w:rPr>
          <w:rFonts w:ascii="Times New Roman" w:hAnsi="Times New Roman" w:eastAsia="Times New Roman" w:cs="Times New Roman"/>
          <w:sz w:val="22"/>
          <w:szCs w:val="22"/>
        </w:rPr>
        <w:t>ose learners with poor literacy skills.</w:t>
      </w:r>
    </w:p>
    <w:p w:rsidR="1B6EDCDB" w:rsidP="5E57C8A5" w:rsidRDefault="1B6EDCDB" w14:paraId="6E2840A0" w14:textId="4FA7572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  <w:r w:rsidRPr="39BE0679" w:rsidR="1B6EDCDB">
        <w:rPr>
          <w:rFonts w:ascii="Times New Roman" w:hAnsi="Times New Roman" w:eastAsia="Times New Roman" w:cs="Times New Roman"/>
          <w:sz w:val="22"/>
          <w:szCs w:val="22"/>
        </w:rPr>
        <w:t xml:space="preserve">In part 2 of this document the writer will reflect on their own </w:t>
      </w:r>
      <w:r w:rsidRPr="39BE0679" w:rsidR="2DA19A78">
        <w:rPr>
          <w:rFonts w:ascii="Times New Roman" w:hAnsi="Times New Roman" w:eastAsia="Times New Roman" w:cs="Times New Roman"/>
          <w:sz w:val="22"/>
          <w:szCs w:val="22"/>
        </w:rPr>
        <w:t xml:space="preserve">reading session. </w:t>
      </w:r>
      <w:r w:rsidRPr="39BE0679" w:rsidR="2DA19A78">
        <w:rPr>
          <w:rFonts w:ascii="Times New Roman" w:hAnsi="Times New Roman" w:eastAsia="Times New Roman" w:cs="Times New Roman"/>
          <w:sz w:val="22"/>
          <w:szCs w:val="22"/>
        </w:rPr>
        <w:t xml:space="preserve">This will be a </w:t>
      </w:r>
      <w:r w:rsidRPr="39BE0679" w:rsidR="38E96138">
        <w:rPr>
          <w:rFonts w:ascii="Times New Roman" w:hAnsi="Times New Roman" w:eastAsia="Times New Roman" w:cs="Times New Roman"/>
          <w:sz w:val="22"/>
          <w:szCs w:val="22"/>
        </w:rPr>
        <w:t>critical reflection on the positive and negative areas as</w:t>
      </w:r>
      <w:r w:rsidRPr="39BE0679" w:rsidR="1686D21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39BE0679" w:rsidR="38E96138">
        <w:rPr>
          <w:rFonts w:ascii="Times New Roman" w:hAnsi="Times New Roman" w:eastAsia="Times New Roman" w:cs="Times New Roman"/>
          <w:sz w:val="22"/>
          <w:szCs w:val="22"/>
        </w:rPr>
        <w:t xml:space="preserve">well as the </w:t>
      </w:r>
      <w:r w:rsidRPr="39BE0679" w:rsidR="694B6F12">
        <w:rPr>
          <w:rFonts w:ascii="Times New Roman" w:hAnsi="Times New Roman" w:eastAsia="Times New Roman" w:cs="Times New Roman"/>
          <w:sz w:val="22"/>
          <w:szCs w:val="22"/>
        </w:rPr>
        <w:t>key findings gained from the session.</w:t>
      </w:r>
      <w:r w:rsidRPr="39BE0679" w:rsidR="37871936">
        <w:rPr>
          <w:rFonts w:ascii="Times New Roman" w:hAnsi="Times New Roman" w:eastAsia="Times New Roman" w:cs="Times New Roman"/>
          <w:sz w:val="22"/>
          <w:szCs w:val="22"/>
        </w:rPr>
        <w:t xml:space="preserve"> This part will also include </w:t>
      </w:r>
      <w:r w:rsidRPr="39BE0679" w:rsidR="2CF510AC">
        <w:rPr>
          <w:rFonts w:ascii="Times New Roman" w:hAnsi="Times New Roman" w:eastAsia="Times New Roman" w:cs="Times New Roman"/>
          <w:sz w:val="22"/>
          <w:szCs w:val="22"/>
        </w:rPr>
        <w:t xml:space="preserve">an opinion on </w:t>
      </w:r>
      <w:r w:rsidRPr="39BE0679" w:rsidR="786722A5">
        <w:rPr>
          <w:rFonts w:ascii="Times New Roman" w:hAnsi="Times New Roman" w:eastAsia="Times New Roman" w:cs="Times New Roman"/>
          <w:sz w:val="22"/>
          <w:szCs w:val="22"/>
        </w:rPr>
        <w:t>the personal</w:t>
      </w:r>
      <w:r w:rsidRPr="39BE0679" w:rsidR="2CF510AC">
        <w:rPr>
          <w:rFonts w:ascii="Times New Roman" w:hAnsi="Times New Roman" w:eastAsia="Times New Roman" w:cs="Times New Roman"/>
          <w:sz w:val="22"/>
          <w:szCs w:val="22"/>
        </w:rPr>
        <w:t xml:space="preserve"> experience of the numbers </w:t>
      </w:r>
      <w:r w:rsidRPr="39BE0679" w:rsidR="6B99F5DD">
        <w:rPr>
          <w:rFonts w:ascii="Times New Roman" w:hAnsi="Times New Roman" w:eastAsia="Times New Roman" w:cs="Times New Roman"/>
          <w:sz w:val="22"/>
          <w:szCs w:val="22"/>
        </w:rPr>
        <w:t>of learners with language and communication changing.</w:t>
      </w:r>
    </w:p>
    <w:p w:rsidR="06481FF2" w:rsidP="39BE0679" w:rsidRDefault="06481FF2" w14:paraId="7AB415E2" w14:textId="68C5AC7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  <w:r w:rsidRPr="39BE0679" w:rsidR="06481FF2">
        <w:rPr>
          <w:rFonts w:ascii="Times New Roman" w:hAnsi="Times New Roman" w:eastAsia="Times New Roman" w:cs="Times New Roman"/>
          <w:sz w:val="22"/>
          <w:szCs w:val="22"/>
        </w:rPr>
        <w:t xml:space="preserve">Part </w:t>
      </w:r>
      <w:r w:rsidRPr="39BE0679" w:rsidR="3A81C168">
        <w:rPr>
          <w:rFonts w:ascii="Times New Roman" w:hAnsi="Times New Roman" w:eastAsia="Times New Roman" w:cs="Times New Roman"/>
          <w:sz w:val="22"/>
          <w:szCs w:val="22"/>
        </w:rPr>
        <w:t>1</w:t>
      </w:r>
    </w:p>
    <w:p w:rsidR="394F8BAF" w:rsidP="39BE0679" w:rsidRDefault="394F8BAF" w14:paraId="0FFB0C24" w14:textId="27CEC5A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  <w:r w:rsidRPr="39BE0679" w:rsidR="394F8BAF">
        <w:rPr>
          <w:rFonts w:ascii="Times New Roman" w:hAnsi="Times New Roman" w:eastAsia="Times New Roman" w:cs="Times New Roman"/>
          <w:sz w:val="22"/>
          <w:szCs w:val="22"/>
        </w:rPr>
        <w:t xml:space="preserve">Many people have had an impact on </w:t>
      </w:r>
      <w:r w:rsidRPr="39BE0679" w:rsidR="4D360D3F">
        <w:rPr>
          <w:rFonts w:ascii="Times New Roman" w:hAnsi="Times New Roman" w:eastAsia="Times New Roman" w:cs="Times New Roman"/>
          <w:sz w:val="22"/>
          <w:szCs w:val="22"/>
        </w:rPr>
        <w:t>cognitive and learning with different ideas and measure</w:t>
      </w:r>
      <w:r w:rsidRPr="39BE0679" w:rsidR="4753A8FD">
        <w:rPr>
          <w:rFonts w:ascii="Times New Roman" w:hAnsi="Times New Roman" w:eastAsia="Times New Roman" w:cs="Times New Roman"/>
          <w:sz w:val="22"/>
          <w:szCs w:val="22"/>
        </w:rPr>
        <w:t xml:space="preserve">s of success. </w:t>
      </w:r>
      <w:r w:rsidRPr="39BE0679" w:rsidR="7EE11CA3">
        <w:rPr>
          <w:rFonts w:ascii="Times New Roman" w:hAnsi="Times New Roman" w:eastAsia="Times New Roman" w:cs="Times New Roman"/>
          <w:sz w:val="22"/>
          <w:szCs w:val="22"/>
        </w:rPr>
        <w:t xml:space="preserve">Take </w:t>
      </w:r>
      <w:r w:rsidRPr="39BE0679" w:rsidR="6B1CDE22">
        <w:rPr>
          <w:rFonts w:ascii="Times New Roman" w:hAnsi="Times New Roman" w:eastAsia="Times New Roman" w:cs="Times New Roman"/>
          <w:sz w:val="22"/>
          <w:szCs w:val="22"/>
        </w:rPr>
        <w:t xml:space="preserve">Lev </w:t>
      </w:r>
      <w:r w:rsidRPr="39BE0679" w:rsidR="7EE11CA3">
        <w:rPr>
          <w:rFonts w:ascii="Times New Roman" w:hAnsi="Times New Roman" w:eastAsia="Times New Roman" w:cs="Times New Roman"/>
          <w:sz w:val="22"/>
          <w:szCs w:val="22"/>
        </w:rPr>
        <w:t xml:space="preserve">Vygotsky for </w:t>
      </w:r>
      <w:r w:rsidRPr="39BE0679" w:rsidR="45BB057F">
        <w:rPr>
          <w:rFonts w:ascii="Times New Roman" w:hAnsi="Times New Roman" w:eastAsia="Times New Roman" w:cs="Times New Roman"/>
          <w:sz w:val="22"/>
          <w:szCs w:val="22"/>
        </w:rPr>
        <w:t>example,</w:t>
      </w:r>
      <w:r w:rsidRPr="39BE0679" w:rsidR="7EE11CA3">
        <w:rPr>
          <w:rFonts w:ascii="Times New Roman" w:hAnsi="Times New Roman" w:eastAsia="Times New Roman" w:cs="Times New Roman"/>
          <w:sz w:val="22"/>
          <w:szCs w:val="22"/>
        </w:rPr>
        <w:t xml:space="preserve"> his theories worked on the idea </w:t>
      </w:r>
      <w:r w:rsidRPr="39BE0679" w:rsidR="527EE30F">
        <w:rPr>
          <w:rFonts w:ascii="Times New Roman" w:hAnsi="Times New Roman" w:eastAsia="Times New Roman" w:cs="Times New Roman"/>
          <w:sz w:val="22"/>
          <w:szCs w:val="22"/>
        </w:rPr>
        <w:t xml:space="preserve">of learning through </w:t>
      </w:r>
      <w:r w:rsidRPr="39BE0679" w:rsidR="36A6D14A">
        <w:rPr>
          <w:rFonts w:ascii="Times New Roman" w:hAnsi="Times New Roman" w:eastAsia="Times New Roman" w:cs="Times New Roman"/>
          <w:sz w:val="22"/>
          <w:szCs w:val="22"/>
        </w:rPr>
        <w:t>interaction</w:t>
      </w:r>
      <w:r w:rsidRPr="39BE0679" w:rsidR="527EE30F">
        <w:rPr>
          <w:rFonts w:ascii="Times New Roman" w:hAnsi="Times New Roman" w:eastAsia="Times New Roman" w:cs="Times New Roman"/>
          <w:sz w:val="22"/>
          <w:szCs w:val="22"/>
        </w:rPr>
        <w:t xml:space="preserve"> with more knowledgeable others</w:t>
      </w:r>
      <w:r w:rsidRPr="39BE0679" w:rsidR="1B4191B6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39BE0679" w:rsidR="72944788">
        <w:rPr>
          <w:rFonts w:ascii="Times New Roman" w:hAnsi="Times New Roman" w:eastAsia="Times New Roman" w:cs="Times New Roman"/>
          <w:sz w:val="22"/>
          <w:szCs w:val="22"/>
        </w:rPr>
        <w:t>He developed the ZPD theory</w:t>
      </w:r>
      <w:r w:rsidRPr="39BE0679" w:rsidR="1E899BB0">
        <w:rPr>
          <w:rFonts w:ascii="Times New Roman" w:hAnsi="Times New Roman" w:eastAsia="Times New Roman" w:cs="Times New Roman"/>
          <w:sz w:val="22"/>
          <w:szCs w:val="22"/>
        </w:rPr>
        <w:t xml:space="preserve"> (Zone of Proximal Development). The Z</w:t>
      </w:r>
      <w:r w:rsidRPr="39BE0679" w:rsidR="63951745">
        <w:rPr>
          <w:rFonts w:ascii="Times New Roman" w:hAnsi="Times New Roman" w:eastAsia="Times New Roman" w:cs="Times New Roman"/>
          <w:sz w:val="22"/>
          <w:szCs w:val="22"/>
        </w:rPr>
        <w:t>PD has been explained as:</w:t>
      </w:r>
    </w:p>
    <w:p w:rsidR="1BD36613" w:rsidP="39BE0679" w:rsidRDefault="1BD36613" w14:paraId="288E2420" w14:textId="144A01CE">
      <w:pPr>
        <w:pStyle w:val="Normal"/>
        <w:spacing w:line="360" w:lineRule="auto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</w:pPr>
      <w:r w:rsidRPr="39BE0679" w:rsidR="1BD3661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>“</w:t>
      </w:r>
      <w:r w:rsidRPr="39BE0679" w:rsidR="1BD3661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>the</w:t>
      </w:r>
      <w:r w:rsidRPr="39BE0679" w:rsidR="1BD3661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 distance between the actual developmental level as determined by independent problem solving and the level of potential development as determined through problem-solving under adult guidance, or in collaboration with more capable peers” (Vygotsky, 1978, p. 86).”</w:t>
      </w:r>
    </w:p>
    <w:p w:rsidR="39BE0679" w:rsidP="39BE0679" w:rsidRDefault="39BE0679" w14:paraId="7537F453" w14:textId="421D2C12">
      <w:pPr>
        <w:pStyle w:val="Normal"/>
        <w:spacing w:line="360" w:lineRule="auto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</w:pPr>
    </w:p>
    <w:p w:rsidR="57C0B023" w:rsidP="39BE0679" w:rsidRDefault="57C0B023" w14:paraId="5A736624" w14:textId="22C5A57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9BE0679" w:rsidR="57C0B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introduction of the term scaffolding, </w:t>
      </w:r>
      <w:r w:rsidRPr="39BE0679" w:rsidR="3D79B9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while </w:t>
      </w:r>
      <w:r w:rsidRPr="39BE0679" w:rsidR="57C0B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introduced by </w:t>
      </w:r>
      <w:r w:rsidRPr="39BE0679" w:rsidR="51DE4B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Wood, Bruner, and Ross (1976)</w:t>
      </w:r>
      <w:r w:rsidRPr="39BE0679" w:rsidR="75B807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has been </w:t>
      </w:r>
      <w:r w:rsidRPr="39BE0679" w:rsidR="13481D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tantamount with ZPD. </w:t>
      </w:r>
      <w:r w:rsidRPr="39BE0679" w:rsidR="0D65B9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Scaffolding is a form of learning that hol</w:t>
      </w:r>
      <w:r w:rsidRPr="39BE0679" w:rsidR="16744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ds the intention of providing </w:t>
      </w:r>
      <w:r w:rsidRPr="39BE0679" w:rsidR="61E65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9BE0679" w:rsidR="16744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level of support to children that could </w:t>
      </w:r>
      <w:r w:rsidRPr="39BE0679" w:rsidR="3E0CA2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see them learning</w:t>
      </w:r>
      <w:r w:rsidRPr="39BE0679" w:rsidR="16744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past their current c</w:t>
      </w:r>
      <w:r w:rsidRPr="39BE0679" w:rsidR="5EBA2F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apabilities</w:t>
      </w:r>
      <w:r w:rsidRPr="39BE0679" w:rsidR="11161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The more knowledgeable </w:t>
      </w:r>
      <w:r w:rsidRPr="39BE0679" w:rsidR="208B43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others (</w:t>
      </w:r>
      <w:r w:rsidRPr="39BE0679" w:rsidR="79FB51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Teachers</w:t>
      </w:r>
      <w:r w:rsidRPr="39BE0679" w:rsidR="208B43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</w:t>
      </w:r>
      <w:r w:rsidRPr="39BE0679" w:rsidR="17916F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peers) would</w:t>
      </w:r>
      <w:r w:rsidRPr="39BE0679" w:rsidR="11161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provide this </w:t>
      </w:r>
      <w:r w:rsidRPr="39BE0679" w:rsidR="32B6A2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support and guidance to encourage the path of learning. This </w:t>
      </w:r>
      <w:r w:rsidRPr="39BE0679" w:rsidR="26357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form of learning would see the scaffolding removed as the </w:t>
      </w:r>
      <w:r w:rsidRPr="39BE0679" w:rsidR="16F17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child's</w:t>
      </w:r>
      <w:r w:rsidRPr="39BE0679" w:rsidR="26357C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learning moves forward and is ready for the next stage of development. </w:t>
      </w:r>
      <w:r w:rsidRPr="39BE0679" w:rsidR="3E829B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method of learning is used in educational settings today and is believed to provide </w:t>
      </w:r>
      <w:r w:rsidRPr="39BE0679" w:rsidR="6AFC2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numerous</w:t>
      </w:r>
      <w:r w:rsidRPr="39BE0679" w:rsidR="6AFC21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benefits to the child's development and learning process, especially in the early years. </w:t>
      </w:r>
      <w:r w:rsidRPr="39BE0679" w:rsidR="507BA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later years it can become obvious if a child has missed some of the scaffolding from their early </w:t>
      </w:r>
      <w:r w:rsidRPr="39BE0679" w:rsidR="61DF5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years as they </w:t>
      </w:r>
      <w:r w:rsidRPr="39BE0679" w:rsidR="47985E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 not have</w:t>
      </w:r>
      <w:r w:rsidRPr="39BE0679" w:rsidR="61DF5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grounding </w:t>
      </w:r>
      <w:r w:rsidRPr="39BE0679" w:rsidR="5A2175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39BE0679" w:rsidR="61DF5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basic </w:t>
      </w:r>
      <w:r w:rsidRPr="39BE0679" w:rsidR="1895C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skills</w:t>
      </w:r>
      <w:r w:rsidRPr="39BE0679" w:rsidR="61DF5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39BE0679" w:rsidR="3333CB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build </w:t>
      </w:r>
      <w:r w:rsidRPr="39BE0679" w:rsidR="61DF5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further knowledge </w:t>
      </w:r>
      <w:r w:rsidRPr="39BE0679" w:rsidR="30AE3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creating gaps in learning that </w:t>
      </w:r>
      <w:r w:rsidRPr="39BE0679" w:rsidR="73988E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prevent</w:t>
      </w:r>
      <w:r w:rsidRPr="39BE0679" w:rsidR="30AE3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further development.</w:t>
      </w:r>
    </w:p>
    <w:p w:rsidR="595197E4" w:rsidP="39BE0679" w:rsidRDefault="595197E4" w14:paraId="46557E5A" w14:textId="5949D10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9BE0679" w:rsidR="595197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Looking at </w:t>
      </w:r>
      <w:r w:rsidRPr="39BE0679" w:rsidR="2B801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learning and development according to </w:t>
      </w:r>
      <w:r w:rsidRPr="39BE0679" w:rsidR="7F8170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Jean </w:t>
      </w:r>
      <w:r w:rsidRPr="39BE0679" w:rsidR="2B801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Piaget there are many differences in the way he believes a child </w:t>
      </w:r>
      <w:r w:rsidRPr="39BE0679" w:rsidR="0AD28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learns. </w:t>
      </w:r>
      <w:r w:rsidRPr="39BE0679" w:rsidR="6B2090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His theory suggests that the environment around us enables a child to develop and learn. Piaget believed in stages of learning</w:t>
      </w:r>
      <w:r w:rsidRPr="39BE0679" w:rsidR="29C57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according to age. Basic schemas </w:t>
      </w:r>
      <w:r w:rsidRPr="39BE0679" w:rsidR="415637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 being</w:t>
      </w:r>
      <w:r w:rsidRPr="39BE0679" w:rsidR="29C57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developed into fully </w:t>
      </w:r>
      <w:r w:rsidRPr="39BE0679" w:rsidR="29C57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apparent</w:t>
      </w:r>
      <w:r w:rsidRPr="39BE0679" w:rsidR="29C57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processes by knowledge and </w:t>
      </w:r>
      <w:r w:rsidRPr="39BE0679" w:rsidR="7CC653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understanding of the environment and world around us. </w:t>
      </w:r>
      <w:r w:rsidRPr="39BE0679" w:rsidR="47BCC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 improves both cognitive and language skills.</w:t>
      </w:r>
      <w:r w:rsidRPr="39BE0679" w:rsidR="12AAA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theory focused on </w:t>
      </w:r>
      <w:r w:rsidRPr="39BE0679" w:rsidR="71C4F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39BE0679" w:rsidR="2E98F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9BE0679" w:rsidR="71C4F4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dividual</w:t>
      </w:r>
      <w:r w:rsidRPr="39BE0679" w:rsidR="12AAA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learning using basic knowledge of individuals being developed by the things th</w:t>
      </w:r>
      <w:r w:rsidRPr="39BE0679" w:rsidR="5D988D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ey see, the interaction with peers and mo</w:t>
      </w:r>
      <w:r w:rsidRPr="39BE0679" w:rsidR="2ABFA1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 of an active role in personal discovery throughout dev</w:t>
      </w:r>
      <w:r w:rsidRPr="39BE0679" w:rsidR="62FDF0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elopment stages.</w:t>
      </w:r>
      <w:r w:rsidRPr="39BE0679" w:rsidR="2B8991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can be seen throughout educational setting by Children displaying different </w:t>
      </w:r>
      <w:r w:rsidRPr="39BE0679" w:rsidR="2B8991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behaviours</w:t>
      </w:r>
      <w:r w:rsidRPr="39BE0679" w:rsidR="2B8991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abilities that </w:t>
      </w:r>
      <w:r w:rsidRPr="39BE0679" w:rsidR="4F634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 a product of their surroundings and interactions</w:t>
      </w:r>
      <w:r w:rsidRPr="39BE0679" w:rsidR="4980E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those around them that may not always be positive, these in turn hindering development of language and understanding.</w:t>
      </w:r>
    </w:p>
    <w:p w:rsidR="67F0AF7D" w:rsidP="39BE0679" w:rsidRDefault="67F0AF7D" w14:paraId="0DF0CCF5" w14:textId="2445774F">
      <w:pPr>
        <w:pStyle w:val="Normal"/>
        <w:spacing w:line="360" w:lineRule="auto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</w:pPr>
      <w:r w:rsidRPr="39BE0679" w:rsidR="67F0AF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the world of cognitive development Noam Chomsky </w:t>
      </w:r>
      <w:r w:rsidRPr="39BE0679" w:rsidR="24338C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believed in the theory of Universal Grammar, a beli</w:t>
      </w:r>
      <w:r w:rsidRPr="39BE0679" w:rsidR="1D78C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ef that the ability to learn a language is already g</w:t>
      </w:r>
      <w:r w:rsidRPr="39BE0679" w:rsidR="06DB02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enetically programmed into the human brain.</w:t>
      </w:r>
      <w:r w:rsidRPr="39BE0679" w:rsidR="3ED6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ED62EF7" w:rsidP="39BE0679" w:rsidRDefault="3ED62EF7" w14:paraId="1FFB8E7D" w14:textId="0E2AEB61">
      <w:pPr>
        <w:pStyle w:val="Normal"/>
        <w:spacing w:line="360" w:lineRule="auto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</w:pPr>
      <w:r w:rsidRPr="39BE0679" w:rsidR="3ED6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According to Chomsky, the </w:t>
      </w:r>
      <w:hyperlink r:id="R1fc9dd608c1e499a">
        <w:r w:rsidRPr="39BE0679" w:rsidR="3ED62EF7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u w:val="single"/>
            <w:lang w:val="en-US"/>
          </w:rPr>
          <w:t>mind</w:t>
        </w:r>
      </w:hyperlink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 </w:t>
      </w:r>
      <w:hyperlink r:id="Rd61b2d5bafc74f06">
        <w:r w:rsidRPr="39BE0679" w:rsidR="3ED62EF7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u w:val="single"/>
            <w:lang w:val="en-US"/>
          </w:rPr>
          <w:t>comprises</w:t>
        </w:r>
      </w:hyperlink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 an extensive cluster of innate “modules,” one of which is </w:t>
      </w:r>
      <w:hyperlink r:id="R30c1b7d3e10b46d7">
        <w:r w:rsidRPr="39BE0679" w:rsidR="3ED62EF7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u w:val="single"/>
            <w:lang w:val="en-US"/>
          </w:rPr>
          <w:t>language</w:t>
        </w:r>
      </w:hyperlink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. 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Each module 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>operates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 automatically, independently of individual control, 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>on the basis of</w:t>
      </w:r>
      <w:r w:rsidRPr="39BE0679" w:rsidR="3ED62EF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A1A1A"/>
          <w:sz w:val="27"/>
          <w:szCs w:val="27"/>
          <w:lang w:val="en-US"/>
        </w:rPr>
        <w:t xml:space="preserve"> a distinct, domain-specific set of rules that take determinate inputs from some modules and yield determinate outputs for others.”</w:t>
      </w:r>
    </w:p>
    <w:p w:rsidR="3ED62EF7" w:rsidP="39BE0679" w:rsidRDefault="3ED62EF7" w14:paraId="6078A252" w14:textId="17B9A30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3ED6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The suggestion of these modules being in the brain</w:t>
      </w:r>
      <w:r w:rsidRPr="39BE0679" w:rsidR="2FD6F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and is </w:t>
      </w:r>
      <w:r w:rsidRPr="39BE0679" w:rsidR="047E8E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biological contrasts</w:t>
      </w:r>
      <w:r w:rsidRPr="39BE0679" w:rsidR="3ED62E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completely with</w:t>
      </w:r>
      <w:r w:rsidRPr="39BE0679" w:rsidR="4A1DF5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Piaget and Chomsky's theory of </w:t>
      </w:r>
      <w:r w:rsidRPr="39BE0679" w:rsidR="6A69D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it being the social or environmental </w:t>
      </w:r>
      <w:r w:rsidRPr="39BE0679" w:rsidR="6678FE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interactions that create </w:t>
      </w:r>
      <w:r w:rsidRPr="39BE0679" w:rsidR="6A69D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basis of language</w:t>
      </w:r>
      <w:r w:rsidRPr="39BE0679" w:rsidR="60969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and understanding. </w:t>
      </w:r>
    </w:p>
    <w:p w:rsidR="609699C1" w:rsidP="39BE0679" w:rsidRDefault="609699C1" w14:paraId="187D32BD" w14:textId="74437FA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60969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Teaching and learning have changed dramatically in structure over the years</w:t>
      </w:r>
      <w:r w:rsidRPr="39BE0679" w:rsidR="6C612D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but </w:t>
      </w:r>
      <w:r w:rsidRPr="39BE0679" w:rsidR="53C78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</w:t>
      </w:r>
      <w:r w:rsidRPr="39BE0679" w:rsidR="6C612D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he basic theories of the three discussed are still </w:t>
      </w:r>
      <w:r w:rsidRPr="39BE0679" w:rsidR="6C612D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evident</w:t>
      </w:r>
      <w:r w:rsidRPr="39BE0679" w:rsidR="03D342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</w:t>
      </w:r>
      <w:r w:rsidRPr="39BE0679" w:rsidR="5EFB5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Moreso with the new education policy for Wales in 2021, which replaces the outdated </w:t>
      </w:r>
      <w:r w:rsidRPr="39BE0679" w:rsidR="5EFB5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previous</w:t>
      </w:r>
      <w:r w:rsidRPr="39BE0679" w:rsidR="5EFB5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policy from 1988.</w:t>
      </w:r>
      <w:r w:rsidRPr="39BE0679" w:rsidR="5894BC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focus </w:t>
      </w:r>
      <w:r w:rsidRPr="39BE0679" w:rsidR="0E053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moving away from the schools' goals of competing for students for better results, </w:t>
      </w:r>
      <w:r w:rsidRPr="39BE0679" w:rsidR="6D57A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league tables and more parental involvement with the choos</w:t>
      </w:r>
      <w:r w:rsidRPr="39BE0679" w:rsidR="789F6C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ing process, which created an elite system by social </w:t>
      </w:r>
      <w:r w:rsidRPr="39BE0679" w:rsidR="57F1D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class becoming a major factor leaving poorer classes being </w:t>
      </w:r>
      <w:r w:rsidRPr="39BE0679" w:rsidR="57F1D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penalised</w:t>
      </w:r>
      <w:r w:rsidRPr="39BE0679" w:rsidR="57F1D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by </w:t>
      </w:r>
      <w:r w:rsidRPr="39BE0679" w:rsidR="75E93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 rise in property prices in high performance school</w:t>
      </w:r>
      <w:r w:rsidRPr="39BE0679" w:rsidR="60169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areas</w:t>
      </w:r>
      <w:r w:rsidRPr="39BE0679" w:rsidR="75E93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out pricing </w:t>
      </w:r>
      <w:r w:rsidRPr="39BE0679" w:rsidR="667D2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disadva</w:t>
      </w:r>
      <w:r w:rsidRPr="39BE0679" w:rsidR="667D2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ntaged</w:t>
      </w:r>
      <w:r w:rsidRPr="39BE0679" w:rsidR="75E93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families</w:t>
      </w:r>
      <w:r w:rsidRPr="39BE0679" w:rsidR="553BA9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and taking away choice.</w:t>
      </w:r>
    </w:p>
    <w:p w:rsidR="20FBB974" w:rsidP="39BE0679" w:rsidRDefault="20FBB974" w14:paraId="7FDDEC06" w14:textId="3401D1A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20FBB9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“Secondary schools with a high proportion of pupils from disadvantaged backgrounds had learning losses </w:t>
      </w:r>
      <w:r w:rsidRPr="39BE0679" w:rsidR="20FBB974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>50% higher</w:t>
      </w:r>
      <w:r w:rsidRPr="39BE0679" w:rsidR="20FBB9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 than those serving fewer pupils from disadvantaged backgrounds (</w:t>
      </w:r>
      <w:r w:rsidRPr="39BE0679" w:rsidR="20FBB974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>2.2 months</w:t>
      </w:r>
      <w:r w:rsidRPr="39BE0679" w:rsidR="20FBB9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 vs 1.5 months).</w:t>
      </w:r>
      <w:r w:rsidRPr="39BE0679" w:rsidR="26638F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367E62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“</w:t>
      </w:r>
    </w:p>
    <w:p w:rsidR="367E629A" w:rsidP="39BE0679" w:rsidRDefault="367E629A" w14:paraId="0811357E" w14:textId="5BC8FEE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367E62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focus of the new curriculum is to close the gap between </w:t>
      </w:r>
      <w:r w:rsidRPr="39BE0679" w:rsidR="4B3C0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disadvantaged children and children from a more affluent background.</w:t>
      </w:r>
      <w:r w:rsidRPr="39BE0679" w:rsidR="35D64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1C8782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reduction of AOLE’s (Areas of Learning) </w:t>
      </w:r>
      <w:r w:rsidRPr="39BE0679" w:rsidR="24B6E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abandoning the traditional subject boundaries</w:t>
      </w:r>
      <w:r w:rsidRPr="39BE0679" w:rsidR="4890AB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1B9A23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with the focus on three core areas, Literacy, Numeracy, and digital competence</w:t>
      </w:r>
      <w:r w:rsidRPr="39BE0679" w:rsidR="750A32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 With these core areas being a focus</w:t>
      </w:r>
      <w:r w:rsidRPr="39BE0679" w:rsidR="22EE1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22EE1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through </w:t>
      </w:r>
      <w:r w:rsidRPr="39BE0679" w:rsidR="0DA3A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all</w:t>
      </w:r>
      <w:r w:rsidRPr="39BE0679" w:rsidR="22EE1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learning areas</w:t>
      </w:r>
      <w:r w:rsidRPr="39BE0679" w:rsidR="502685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0C9AF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it will provide</w:t>
      </w:r>
      <w:r w:rsidRPr="39BE0679" w:rsidR="502685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information </w:t>
      </w:r>
      <w:r w:rsidRPr="39BE0679" w:rsidR="5EDCC8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and knowledge of the upskilling needs of each learner</w:t>
      </w:r>
      <w:r w:rsidRPr="39BE0679" w:rsidR="4EF123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this will enable</w:t>
      </w:r>
      <w:r w:rsidRPr="39BE0679" w:rsidR="384CD6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literacy and numeracy interventions to </w:t>
      </w:r>
      <w:r w:rsidRPr="39BE0679" w:rsidR="5DEF69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be given to t</w:t>
      </w:r>
      <w:r w:rsidRPr="39BE0679" w:rsidR="384CD6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hose who display a nee</w:t>
      </w:r>
      <w:r w:rsidRPr="39BE0679" w:rsidR="76F1B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d</w:t>
      </w:r>
      <w:r w:rsidRPr="39BE0679" w:rsidR="22EE1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</w:t>
      </w:r>
      <w:r w:rsidRPr="39BE0679" w:rsidR="2D5FF9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35D64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More emphasis on health and wellbeing,</w:t>
      </w:r>
      <w:r w:rsidRPr="39BE0679" w:rsidR="4B3C0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4B3C0B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Aln reform</w:t>
      </w:r>
      <w:r w:rsidRPr="39BE0679" w:rsidR="4801A4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, Youth worker</w:t>
      </w:r>
      <w:r w:rsidRPr="39BE0679" w:rsidR="1528B7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support. </w:t>
      </w:r>
      <w:r w:rsidRPr="39BE0679" w:rsidR="7DDD0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Interventions to bridge the learning gaps aim to give learners who have suffered ACES, trauma, language barriers the same advantages and access to their education.</w:t>
      </w:r>
      <w:r w:rsidRPr="39BE0679" w:rsidR="210B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5D2F7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This includes </w:t>
      </w:r>
      <w:r w:rsidRPr="39BE0679" w:rsidR="47C9B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knowledge</w:t>
      </w:r>
      <w:r w:rsidRPr="39BE0679" w:rsidR="5D2F7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and understanding of the world around them and their environment</w:t>
      </w:r>
      <w:r w:rsidRPr="39BE0679" w:rsidR="336521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, </w:t>
      </w:r>
      <w:r w:rsidRPr="39BE0679" w:rsidR="5D2F7B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Filling the gaps in </w:t>
      </w:r>
      <w:r w:rsidRPr="39BE0679" w:rsidR="68774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learning strengthening the scaffolding</w:t>
      </w:r>
      <w:r w:rsidRPr="39BE0679" w:rsidR="0520C8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all</w:t>
      </w:r>
      <w:r w:rsidRPr="39BE0679" w:rsidR="68774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6D084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to enable literacy skills t</w:t>
      </w:r>
      <w:r w:rsidRPr="39BE0679" w:rsidR="39CBB8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o progress and give learners the power to control their future</w:t>
      </w:r>
      <w:r w:rsidRPr="39BE0679" w:rsidR="70922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with the confidence in their literacy skills</w:t>
      </w:r>
      <w:r w:rsidRPr="39BE0679" w:rsidR="39CBB8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</w:t>
      </w:r>
    </w:p>
    <w:p w:rsidR="6DD4EFAB" w:rsidP="39BE0679" w:rsidRDefault="6DD4EFAB" w14:paraId="02D608B5" w14:textId="1D36998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6DD4EF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Education today is more person centered, </w:t>
      </w:r>
      <w:r w:rsidRPr="39BE0679" w:rsidR="050B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giving everyone the opportunity to reach their full potential.</w:t>
      </w:r>
    </w:p>
    <w:p w:rsidR="39CBB853" w:rsidP="39BE0679" w:rsidRDefault="39CBB853" w14:paraId="43A8CA8E" w14:textId="60732E3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39CBB8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Part 2</w:t>
      </w:r>
    </w:p>
    <w:p w:rsidR="708EA2D3" w:rsidP="39BE0679" w:rsidRDefault="708EA2D3" w14:paraId="3F489879" w14:textId="1BA901B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708EA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 arranged a reading session </w:t>
      </w:r>
      <w:r w:rsidRPr="39BE0679" w:rsidR="0FB2B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to be recorded </w:t>
      </w:r>
      <w:r w:rsidRPr="39BE0679" w:rsidR="708EA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with 4 year 7 pupils (11 years of age</w:t>
      </w:r>
      <w:r w:rsidRPr="39BE0679" w:rsidR="4F8213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</w:t>
      </w:r>
      <w:r w:rsidRPr="39BE0679" w:rsidR="702FA0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114A0B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session's </w:t>
      </w:r>
      <w:r w:rsidRPr="39BE0679" w:rsidR="114A0B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objective</w:t>
      </w:r>
      <w:r w:rsidRPr="39BE0679" w:rsidR="114A0B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was to engage pupils in thought and language when faced with problematic decisions.</w:t>
      </w:r>
      <w:r w:rsidRPr="39BE0679" w:rsidR="6C96E2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</w:t>
      </w:r>
      <w:r w:rsidRPr="39BE0679" w:rsidR="702FA0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am</w:t>
      </w:r>
      <w:r w:rsidRPr="39BE0679" w:rsidR="7830A1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 the role of an ELSA now which means I am not</w:t>
      </w:r>
      <w:r w:rsidRPr="39BE0679" w:rsidR="702FA0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 regular lessons </w:t>
      </w:r>
      <w:r w:rsidRPr="39BE0679" w:rsidR="0E26F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supporting pupils, one of the English teachers </w:t>
      </w:r>
      <w:r w:rsidRPr="39BE0679" w:rsidR="3CA999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found</w:t>
      </w:r>
      <w:r w:rsidRPr="39BE0679" w:rsidR="73E00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me a group of </w:t>
      </w:r>
      <w:r w:rsidRPr="39BE0679" w:rsidR="1164E0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4 pupils </w:t>
      </w:r>
      <w:r w:rsidRPr="39BE0679" w:rsidR="73E00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who w</w:t>
      </w:r>
      <w:r w:rsidRPr="39BE0679" w:rsidR="613530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ere</w:t>
      </w:r>
      <w:r w:rsidRPr="39BE0679" w:rsidR="73E00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willing to </w:t>
      </w:r>
      <w:r w:rsidRPr="39BE0679" w:rsidR="73E00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participate</w:t>
      </w:r>
      <w:r w:rsidRPr="39BE0679" w:rsidR="73E001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 a reading session with</w:t>
      </w:r>
      <w:r w:rsidRPr="39BE0679" w:rsidR="3748B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me</w:t>
      </w:r>
      <w:r w:rsidRPr="39BE0679" w:rsidR="1FD55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</w:t>
      </w:r>
      <w:r w:rsidRPr="39BE0679" w:rsidR="06B4F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 met up with the </w:t>
      </w:r>
      <w:r w:rsidRPr="39BE0679" w:rsidR="7F932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pupils</w:t>
      </w:r>
      <w:r w:rsidRPr="39BE0679" w:rsidR="06B4F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3CF6BC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 few days prior just to</w:t>
      </w:r>
      <w:r w:rsidRPr="39BE0679" w:rsidR="05C4D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introduce myself</w:t>
      </w:r>
      <w:r w:rsidRPr="39BE0679" w:rsidR="6453E4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,</w:t>
      </w:r>
      <w:r w:rsidRPr="39BE0679" w:rsidR="6411D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6411D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 couple of them were a little nervous.</w:t>
      </w:r>
      <w:r w:rsidRPr="39BE0679" w:rsidR="3B746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 took them to see my room, so they knew where to come for the reading session. This was a good </w:t>
      </w:r>
      <w:r w:rsidRPr="39BE0679" w:rsidR="2D38B9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decision as they loved it and their nerves disappeared.</w:t>
      </w:r>
    </w:p>
    <w:p w:rsidR="6411D309" w:rsidP="39BE0679" w:rsidRDefault="6411D309" w14:paraId="26C82B77" w14:textId="4D783C7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6411D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My room at school is very inviting, it has two oversized beanbags as well as </w:t>
      </w:r>
      <w:r w:rsidRPr="39BE0679" w:rsidR="0D37D6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two</w:t>
      </w:r>
      <w:r w:rsidRPr="39BE0679" w:rsidR="6411D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4EAAF0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comfortable</w:t>
      </w:r>
      <w:r w:rsidRPr="39BE0679" w:rsidR="174E37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738CB8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chairs. The </w:t>
      </w:r>
      <w:r w:rsidRPr="39BE0679" w:rsidR="1F6E67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room's</w:t>
      </w:r>
      <w:r w:rsidRPr="39BE0679" w:rsidR="738CB8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lighting is </w:t>
      </w:r>
      <w:r w:rsidRPr="39BE0679" w:rsidR="52FDA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low</w:t>
      </w:r>
      <w:r w:rsidRPr="39BE0679" w:rsidR="731C38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</w:t>
      </w:r>
      <w:r w:rsidRPr="39BE0679" w:rsidR="2B69A4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 am describing my room because </w:t>
      </w:r>
      <w:r w:rsidRPr="39BE0679" w:rsidR="6E817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it is not a normal classroom environment, and I designed it for learners who suffer </w:t>
      </w:r>
      <w:r w:rsidRPr="39BE0679" w:rsidR="34DFAD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heightened</w:t>
      </w:r>
      <w:r w:rsidRPr="39BE0679" w:rsidR="6E817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149671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emotions </w:t>
      </w:r>
      <w:r w:rsidRPr="39BE0679" w:rsidR="21CFA8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and need a calm safe environment to be able to regulate.</w:t>
      </w:r>
    </w:p>
    <w:p w:rsidR="24C77203" w:rsidP="39BE0679" w:rsidRDefault="24C77203" w14:paraId="4DEDAEA6" w14:textId="5BFF579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24C772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On the morning of the session, the 4 pupils had a math's test the lesson before, and when they arrived with me, one of them was upset by how she felt she had performed in the test.</w:t>
      </w:r>
    </w:p>
    <w:p w:rsidR="5CDAB90C" w:rsidP="39BE0679" w:rsidRDefault="5CDAB90C" w14:paraId="101AB9F8" w14:textId="52B2DB1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5CDAB9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We all sat in my room, talked about the test, and found the underlying cause of the upset, and the girls agreed to continue with the session. The book I chose was called “would you rather” </w:t>
      </w:r>
      <w:r w:rsidRPr="39BE0679" w:rsidR="0640AB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a picture book </w:t>
      </w:r>
      <w:r w:rsidRPr="39BE0679" w:rsidR="5CDAB9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written by </w:t>
      </w:r>
      <w:r w:rsidRPr="39BE0679" w:rsidR="20442A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John Burningham.</w:t>
      </w:r>
      <w:r w:rsidRPr="39BE0679" w:rsidR="6579C1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 chose this story because</w:t>
      </w:r>
      <w:r w:rsidRPr="39BE0679" w:rsidR="7A575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it is interactive and age </w:t>
      </w:r>
      <w:r w:rsidRPr="39BE0679" w:rsidR="7A575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appropriate even</w:t>
      </w:r>
      <w:r w:rsidRPr="39BE0679" w:rsidR="7A575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though the pupils were all 12 years old </w:t>
      </w:r>
      <w:r w:rsidRPr="39BE0679" w:rsidR="5943A2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context connected with the pictures in the </w:t>
      </w:r>
      <w:r w:rsidRPr="39BE0679" w:rsidR="574AD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book</w:t>
      </w:r>
      <w:r w:rsidRPr="39BE0679" w:rsidR="5943A2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413161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provoked</w:t>
      </w:r>
      <w:r w:rsidRPr="39BE0679" w:rsidR="5943A2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responses. </w:t>
      </w:r>
      <w:r w:rsidRPr="39BE0679" w:rsidR="5B51F9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 explained the book and asked if they had ever had to make important choices that could affect their </w:t>
      </w:r>
      <w:r w:rsidRPr="39BE0679" w:rsidR="0BE909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day, what if it </w:t>
      </w:r>
      <w:r w:rsidRPr="39BE0679" w:rsidR="0BE909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were</w:t>
      </w:r>
      <w:r w:rsidRPr="39BE0679" w:rsidR="0BE909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wrong one, what would happen?</w:t>
      </w:r>
    </w:p>
    <w:p w:rsidR="027A277D" w:rsidP="39BE0679" w:rsidRDefault="027A277D" w14:paraId="7A99A5E6" w14:textId="74D7459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027A27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session went extremely well and the follow up session, which would be a week later, </w:t>
      </w:r>
      <w:r w:rsidRPr="39BE0679" w:rsidR="2EA261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would be the pupils making up their own “would you rather” questions</w:t>
      </w:r>
      <w:r w:rsidRPr="39BE0679" w:rsidR="3ACEB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, we are now having regular </w:t>
      </w:r>
      <w:r w:rsidRPr="39BE0679" w:rsidR="3ACEB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sessions as</w:t>
      </w:r>
      <w:r w:rsidRPr="39BE0679" w:rsidR="3ACEB7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 result!</w:t>
      </w:r>
    </w:p>
    <w:p w:rsidR="03A347EC" w:rsidP="39BE0679" w:rsidRDefault="03A347EC" w14:paraId="2EFD55A5" w14:textId="3547E1B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03A34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 was a little nervous before starting the session but not because of the reading but </w:t>
      </w:r>
      <w:r w:rsidRPr="39BE0679" w:rsidR="02C2FE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Moreso</w:t>
      </w:r>
      <w:r w:rsidRPr="39BE0679" w:rsidR="03A34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fact I was being recorded, getting the timing righ</w:t>
      </w:r>
      <w:r w:rsidRPr="39BE0679" w:rsidR="14792D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t, </w:t>
      </w:r>
      <w:r w:rsidRPr="39BE0679" w:rsidR="3F5EBD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hoping the pupils would engage and feel comfortable. Once I started </w:t>
      </w:r>
      <w:r w:rsidRPr="39BE0679" w:rsidR="2A89A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reading, I soon forgot about the recording and </w:t>
      </w:r>
      <w:r w:rsidRPr="39BE0679" w:rsidR="3C0A0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immersed</w:t>
      </w:r>
      <w:r w:rsidRPr="39BE0679" w:rsidR="2A89A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myself in the discussions we were having</w:t>
      </w:r>
      <w:r w:rsidRPr="39BE0679" w:rsidR="311CFD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The </w:t>
      </w:r>
      <w:r w:rsidRPr="39BE0679" w:rsidR="0E95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book was fantastic for provoking discussion, </w:t>
      </w:r>
      <w:r w:rsidRPr="39BE0679" w:rsidR="552C1E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interaction and thought.</w:t>
      </w:r>
      <w:r w:rsidRPr="39BE0679" w:rsidR="0E95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 believe that we could have been there a whole hour </w:t>
      </w:r>
      <w:r w:rsidRPr="39BE0679" w:rsidR="7070C2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if I had the time to read the whole book.</w:t>
      </w:r>
    </w:p>
    <w:p w:rsidR="6C223D71" w:rsidP="39BE0679" w:rsidRDefault="6C223D71" w14:paraId="641AF07C" w14:textId="1A9E375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6C223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The pupils were relaxed and fully engaged, diverse questions provoked further questions and reasoning.</w:t>
      </w:r>
      <w:r w:rsidRPr="39BE0679" w:rsidR="1B444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</w:t>
      </w:r>
      <w:r w:rsidRPr="39BE0679" w:rsidR="54E92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pupils</w:t>
      </w:r>
      <w:r w:rsidRPr="39BE0679" w:rsidR="1B444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returned for the follow up session a week later with their own versions of “would you rather”</w:t>
      </w:r>
      <w:r w:rsidRPr="39BE0679" w:rsidR="25E4D1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and they were totally enthused.</w:t>
      </w:r>
    </w:p>
    <w:p w:rsidR="3DC94E01" w:rsidP="39BE0679" w:rsidRDefault="3DC94E01" w14:paraId="09A7EAD5" w14:textId="5441D3D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3DC94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most positive outcome of my video was the interaction of the students </w:t>
      </w:r>
      <w:r w:rsidRPr="39BE0679" w:rsidR="6ED482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with</w:t>
      </w:r>
      <w:r w:rsidRPr="39BE0679" w:rsidR="3DC94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the book. They </w:t>
      </w:r>
      <w:r w:rsidRPr="39BE0679" w:rsidR="69B63A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were fully</w:t>
      </w:r>
      <w:r w:rsidRPr="39BE0679" w:rsidR="3DC94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eng</w:t>
      </w:r>
      <w:r w:rsidRPr="39BE0679" w:rsidR="34DD7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aged with </w:t>
      </w:r>
      <w:r w:rsidRPr="39BE0679" w:rsidR="4DAB8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concept and </w:t>
      </w:r>
      <w:r w:rsidRPr="39BE0679" w:rsidR="345A04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me</w:t>
      </w:r>
      <w:r w:rsidRPr="39BE0679" w:rsidR="4DAB8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</w:t>
      </w:r>
      <w:r w:rsidRPr="39BE0679" w:rsidR="313BE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The environment was</w:t>
      </w:r>
      <w:r w:rsidRPr="39BE0679" w:rsidR="757C83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both</w:t>
      </w:r>
      <w:r w:rsidRPr="39BE0679" w:rsidR="313BE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relaxing </w:t>
      </w:r>
      <w:r w:rsidRPr="39BE0679" w:rsidR="4C30ED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and suitable for the task. My body language was open and inviting as I was</w:t>
      </w:r>
      <w:r w:rsidRPr="39BE0679" w:rsidR="590958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relaxed and confident in the reading.</w:t>
      </w:r>
    </w:p>
    <w:p w:rsidR="5909580B" w:rsidP="39BE0679" w:rsidRDefault="5909580B" w14:paraId="16CC4AB2" w14:textId="1155F48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590958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If I </w:t>
      </w:r>
      <w:r w:rsidRPr="39BE0679" w:rsidR="1FCAFE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were</w:t>
      </w:r>
      <w:r w:rsidRPr="39BE0679" w:rsidR="590958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to be critical about anything in the video it would be that I </w:t>
      </w:r>
      <w:r w:rsidRPr="39BE0679" w:rsidR="2460C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did not</w:t>
      </w:r>
      <w:r w:rsidRPr="39BE0679" w:rsidR="590958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give the pupi</w:t>
      </w:r>
      <w:r w:rsidRPr="39BE0679" w:rsidR="4DEFA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ls enough time to </w:t>
      </w:r>
      <w:r w:rsidRPr="39BE0679" w:rsidR="7781AF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think abou</w:t>
      </w:r>
      <w:r w:rsidRPr="39BE0679" w:rsidR="4B3FC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 </w:t>
      </w:r>
      <w:r w:rsidRPr="39BE0679" w:rsidR="7781AF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the choices they had been given, </w:t>
      </w:r>
      <w:r w:rsidRPr="39BE0679" w:rsidR="3E9C82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</w:t>
      </w:r>
      <w:r w:rsidRPr="39BE0679" w:rsidR="7781AF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jumped in at times </w:t>
      </w:r>
      <w:r w:rsidRPr="39BE0679" w:rsidR="3530E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too soon with variables and possible further expl</w:t>
      </w:r>
      <w:r w:rsidRPr="39BE0679" w:rsidR="30884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anations</w:t>
      </w:r>
      <w:r w:rsidRPr="39BE0679" w:rsidR="30884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Looking at the video critically </w:t>
      </w:r>
      <w:r w:rsidRPr="39BE0679" w:rsidR="2AC13D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maybe I</w:t>
      </w:r>
      <w:r w:rsidRPr="39BE0679" w:rsidR="30884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was a little too relaxed, even though</w:t>
      </w:r>
      <w:r w:rsidRPr="39BE0679" w:rsidR="4FC1EC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30884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at the time </w:t>
      </w:r>
      <w:r w:rsidRPr="39BE0679" w:rsidR="797335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with the upset before the start of the session I wanted to ensure everyone was comfortable with no awkwardness. I would have liked to have</w:t>
      </w:r>
      <w:r w:rsidRPr="39BE0679" w:rsidR="6795EF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extended my questions and </w:t>
      </w:r>
      <w:r w:rsidRPr="39BE0679" w:rsidR="5493E3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delved into further discussion if more time had been available. </w:t>
      </w:r>
      <w:r w:rsidRPr="39BE0679" w:rsidR="54A51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Whilst I was injecting my choices into the conversations, initially I was trying to provoke answers </w:t>
      </w:r>
      <w:r w:rsidRPr="39BE0679" w:rsidR="3EFA4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from the pupils but looking back at the video I do not think I needed to talk so much.</w:t>
      </w:r>
    </w:p>
    <w:p w:rsidR="37589E24" w:rsidP="39BE0679" w:rsidRDefault="37589E24" w14:paraId="2E4E5A7E" w14:textId="3B450C2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  <w:r w:rsidRPr="39BE0679" w:rsidR="37589E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 felt</w:t>
      </w:r>
      <w:r w:rsidRPr="39BE0679" w:rsidR="60625E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</w:t>
      </w:r>
      <w:r w:rsidRPr="39BE0679" w:rsidR="4F6C82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the overall session and video experience</w:t>
      </w:r>
      <w:r w:rsidRPr="39BE0679" w:rsidR="60625E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was a success</w:t>
      </w:r>
      <w:r w:rsidRPr="39BE0679" w:rsidR="35C7AC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</w:t>
      </w:r>
      <w:r w:rsidRPr="39BE0679" w:rsidR="171CA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I </w:t>
      </w:r>
      <w:r w:rsidRPr="39BE0679" w:rsidR="120A8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have </w:t>
      </w:r>
      <w:r w:rsidRPr="39BE0679" w:rsidR="171CA1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learnt some valuable lessons from it</w:t>
      </w:r>
      <w:r w:rsidRPr="39BE0679" w:rsidR="01E7CE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. </w:t>
      </w:r>
      <w:r w:rsidRPr="39BE0679" w:rsidR="093094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I have seen a decline in children’s literacy skills in the classroom over the past 8 years</w:t>
      </w:r>
      <w:r w:rsidRPr="39BE0679" w:rsidR="7E066D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through no fault of their own.</w:t>
      </w:r>
      <w:r w:rsidRPr="39BE0679" w:rsidR="1CF8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With</w:t>
      </w:r>
      <w:r w:rsidRPr="39BE0679" w:rsidR="1AD17F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so</w:t>
      </w:r>
      <w:r w:rsidRPr="39BE0679" w:rsidR="1CF8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many </w:t>
      </w:r>
      <w:r w:rsidRPr="39BE0679" w:rsidR="1CF86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external </w:t>
      </w:r>
      <w:r w:rsidRPr="39BE0679" w:rsidR="2A6F98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factors to consider some children may never receive the support needed </w:t>
      </w:r>
      <w:r w:rsidRPr="39BE0679" w:rsidR="3F4ED3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outside</w:t>
      </w:r>
      <w:r w:rsidRPr="39BE0679" w:rsidR="1D8C3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of school but with the curriculum changes and support in </w:t>
      </w:r>
      <w:r w:rsidRPr="39BE0679" w:rsidR="24B3C7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schools'</w:t>
      </w:r>
      <w:r w:rsidRPr="39BE0679" w:rsidR="1D8C3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children can now achieve </w:t>
      </w:r>
      <w:r w:rsidRPr="39BE0679" w:rsidR="234C22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greater results and control over their future.</w:t>
      </w:r>
      <w:r w:rsidRPr="39BE0679" w:rsidR="0AFF71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 am a great </w:t>
      </w:r>
      <w:r w:rsidRPr="39BE0679" w:rsidR="53F8D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believer</w:t>
      </w:r>
      <w:r w:rsidRPr="39BE0679" w:rsidR="0AFF71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in the saying “reading </w:t>
      </w:r>
      <w:r w:rsidRPr="39BE0679" w:rsidR="31ABD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brings</w:t>
      </w:r>
      <w:r w:rsidRPr="39BE0679" w:rsidR="0AFF71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knowledge</w:t>
      </w:r>
      <w:r w:rsidRPr="39BE0679" w:rsidR="0AFF71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, knowledge is power</w:t>
      </w:r>
      <w:r w:rsidRPr="39BE0679" w:rsidR="10E38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; therefore, reading is power</w:t>
      </w:r>
      <w:r w:rsidRPr="39BE0679" w:rsidR="0CC7E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.” I have empowered 4 pupils to read more through this process</w:t>
      </w:r>
      <w:r w:rsidRPr="39BE0679" w:rsidR="21F71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 alone</w:t>
      </w:r>
      <w:r w:rsidRPr="39BE0679" w:rsidR="0CC7E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 xml:space="preserve">, </w:t>
      </w:r>
      <w:r w:rsidRPr="39BE0679" w:rsidR="01747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  <w:t>that is just the start, I am not finished yet!</w:t>
      </w:r>
    </w:p>
    <w:p w:rsidR="39BE0679" w:rsidP="39BE0679" w:rsidRDefault="39BE0679" w14:paraId="710AB9F8" w14:textId="1BED014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</w:p>
    <w:p w:rsidR="39BE0679" w:rsidP="39BE0679" w:rsidRDefault="39BE0679" w14:paraId="317F5B2B" w14:textId="5FD710C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</w:p>
    <w:p w:rsidR="39BE0679" w:rsidP="39BE0679" w:rsidRDefault="39BE0679" w14:paraId="03A306CA" w14:textId="3D55C97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A1A1A"/>
          <w:sz w:val="22"/>
          <w:szCs w:val="22"/>
          <w:lang w:val="en-US"/>
        </w:rPr>
      </w:pPr>
    </w:p>
    <w:p w:rsidR="39BE0679" w:rsidP="39BE0679" w:rsidRDefault="39BE0679" w14:paraId="24374FC4" w14:textId="166C5C7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BE0679" w:rsidP="39BE0679" w:rsidRDefault="39BE0679" w14:paraId="46320D1A" w14:textId="13FC468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2AAADC9" w:rsidP="39BE0679" w:rsidRDefault="12AAADC9" w14:paraId="0C3BBA9C" w14:textId="30D545B0">
      <w:pPr>
        <w:pStyle w:val="Normal"/>
        <w:spacing w:line="360" w:lineRule="auto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</w:pPr>
      <w:r w:rsidRPr="39BE0679" w:rsidR="12AAADC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US"/>
        </w:rPr>
        <w:t xml:space="preserve"> </w:t>
      </w:r>
    </w:p>
    <w:p w:rsidR="5E57C8A5" w:rsidP="5E57C8A5" w:rsidRDefault="5E57C8A5" w14:paraId="296F7B1B" w14:textId="5680F7C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39BE0679" w:rsidRDefault="5E57C8A5" w14:paraId="1586DA83" w14:textId="401FB4EF">
      <w:pPr>
        <w:spacing w:line="360" w:lineRule="auto"/>
      </w:pPr>
      <w:r>
        <w:br w:type="page"/>
      </w:r>
    </w:p>
    <w:p w:rsidR="0FDFB65F" w:rsidP="5E57C8A5" w:rsidRDefault="0FDFB65F" w14:paraId="6DE4E241" w14:textId="2CE5E5C8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FDEE629" w14:textId="362129C2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EA91F4C" w14:textId="03CA3FA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0B532ED" w14:textId="04594BF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EF2454E" w14:textId="43C02A38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B891033" w14:textId="5331A70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9058BB9" w14:textId="397E7292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D858A29" w14:textId="074FD071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1145056" w14:textId="6948CF2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C9C7CC1" w14:textId="62AC824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851B9E7" w14:textId="42EE8786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4AFF0DE" w14:textId="739D2768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E6E6D10" w14:textId="7E40353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08F29CF" w14:textId="5A84755B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9977B00" w14:textId="7CB8140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379F63C" w14:textId="52D51F0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92091FB" w14:textId="22FC3CD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ED9FBCD" w14:textId="0D7977E2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962E877" w14:textId="6C69D8BB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8F07E0B" w14:textId="13F068E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22919E1" w14:textId="1090118B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05DE87B" w14:textId="4763D53A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F734307" w14:textId="52C8BBFA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72D0534" w14:textId="285CEAB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2749D0A" w14:textId="11925066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9FA7441" w14:textId="003FC22A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EB48A71" w14:textId="1B9F2E5D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8DC6E3A" w14:textId="2AA541C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C2DCF84" w14:textId="3E39B6B8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A1721B4" w14:textId="1CEF6ED5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CB1FB19" w14:textId="1C773B2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18FEED1" w14:textId="06A5F8C0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FAB87C9" w14:textId="0B1D125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4488B69" w14:textId="64EC3D6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8C8EF5D" w14:textId="7DECE6B2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91FD9CF" w14:textId="07447C0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CBF0FFD" w14:textId="73D2A77A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50DAFED" w14:textId="11BC3D9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AF4C6B6" w14:textId="6D8F0B2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7E056C1" w14:textId="6B19297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8307823" w14:textId="06432D0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D628E47" w14:textId="5A62595C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9DDDC39" w14:textId="38F4B827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4126DDB" w14:textId="107E6B3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618C841" w14:textId="146640E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8C73CC3" w14:textId="098ECE4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C4EE4AE" w14:textId="0BB8A620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95FF606" w14:textId="2A74C0A7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BCBECF6" w14:textId="55F71851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D4ECD2E" w14:textId="243D5C1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8F5AD34" w14:textId="4AF291AB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2F2EAC9" w14:textId="2C6C29D0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B692BCF" w14:textId="4C9B07EB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871DDC1" w14:textId="32ACE0C0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456F6D2" w14:textId="4B38DED1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E1276F2" w14:textId="20E2CB14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384547A" w14:textId="41BD34B5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98A6DE0" w14:textId="7197917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ACF92C4" w14:textId="0022392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8F0550F" w14:textId="14CB9A27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FD9E05E" w14:textId="074394F5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17F7644" w14:textId="62F7F4C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F42E86B" w14:textId="459386F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2B9642B7" w14:textId="4AB384A8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942277E" w14:textId="4F608837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12AC1070" w14:textId="28A701D3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06410709" w14:textId="3DCCE77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5C0B61E8" w14:textId="44A003AE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E2F32F2" w14:textId="721B4DC2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0FDFB65F" w:rsidP="5E57C8A5" w:rsidRDefault="0FDFB65F" w14:paraId="2F3968A8" w14:textId="51B57EE6">
      <w:pPr>
        <w:spacing w:before="0" w:beforeAutospacing="off" w:after="0" w:afterAutospacing="off"/>
      </w:pPr>
      <w:r w:rsidRPr="39BE0679" w:rsidR="0FDFB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Clark, C. and Akerman, R. (n.d.). </w:t>
      </w:r>
      <w:r w:rsidRPr="39BE0679" w:rsidR="0FDFB65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What impact does socio-economic status have on children’s reading? Publisher: National Literacy Trust [Original title: Social inclusion and reading; An exploration]</w:t>
      </w:r>
      <w:r w:rsidRPr="39BE0679" w:rsidR="0FDFB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003a9910291f43f1">
        <w:r w:rsidRPr="39BE0679" w:rsidR="0FDFB65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http://www.curee.co.uk/files/publication/%5bsite-timestamp%5d/Clark%20()%20What%20impact%20does%20socio-economic%20status%20have.pdf</w:t>
        </w:r>
      </w:hyperlink>
      <w:r w:rsidRPr="39BE0679" w:rsidR="0FDFB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27 Mar. 2024].</w:t>
      </w:r>
    </w:p>
    <w:p w:rsidR="39BE0679" w:rsidP="39BE0679" w:rsidRDefault="39BE0679" w14:paraId="401E8A9A" w14:textId="77FCB17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794BC9A" w:rsidP="39BE0679" w:rsidRDefault="3794BC9A" w14:paraId="73275D46" w14:textId="3B432986">
      <w:pPr>
        <w:spacing w:before="0" w:beforeAutospacing="off" w:after="0" w:afterAutospacing="off"/>
      </w:pPr>
      <w:r w:rsidRPr="39BE0679" w:rsidR="3794B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McLeod, S. (2024). </w:t>
      </w:r>
      <w:r w:rsidRPr="39BE0679" w:rsidR="3794BC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The Zone of Proximal Development and Scaffolding</w:t>
      </w:r>
      <w:r w:rsidRPr="39BE0679" w:rsidR="3794B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Simply Psychology. Available at: </w:t>
      </w:r>
      <w:hyperlink r:id="R5afbf2402d724557">
        <w:r w:rsidRPr="39BE0679" w:rsidR="3794BC9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https://www.simplypsychology.org/Zone-of-Proximal-Development.html</w:t>
        </w:r>
      </w:hyperlink>
      <w:r w:rsidRPr="39BE0679" w:rsidR="3794B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794BC9A" w:rsidP="39BE0679" w:rsidRDefault="3794BC9A" w14:paraId="4B65F500" w14:textId="377907F4">
      <w:pPr>
        <w:spacing w:before="240" w:beforeAutospacing="off" w:after="240" w:afterAutospacing="off"/>
      </w:pPr>
      <w:r w:rsidRPr="39BE0679" w:rsidR="3794B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253F3FC9" w:rsidP="39BE0679" w:rsidRDefault="253F3FC9" w14:paraId="53A48002" w14:textId="7D35549C">
      <w:pPr>
        <w:spacing w:before="0" w:beforeAutospacing="off" w:after="0" w:afterAutospacing="off"/>
      </w:pPr>
      <w:r w:rsidRPr="39BE0679" w:rsidR="253F3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Early Years Network. (n.d.). </w:t>
      </w:r>
      <w:r w:rsidRPr="39BE0679" w:rsidR="253F3F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 Comprehensive Guide to Scaffolding Learning</w:t>
      </w:r>
      <w:r w:rsidRPr="39BE0679" w:rsidR="253F3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f9e4694483744224">
        <w:r w:rsidRPr="39BE0679" w:rsidR="253F3F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https://theearlyyearsnetwork.co.uk/knowledge-hub/a-comprehensive-guide-to-scaffolding-learning-in-the-early-years</w:t>
        </w:r>
      </w:hyperlink>
      <w:r w:rsidRPr="39BE0679" w:rsidR="253F3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25E5641B" w14:textId="0B144F0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F71B58B" w:rsidP="39BE0679" w:rsidRDefault="4F71B58B" w14:paraId="34DB2D9B" w14:textId="258AD767">
      <w:pPr>
        <w:spacing w:before="0" w:beforeAutospacing="off" w:after="0" w:afterAutospacing="off"/>
      </w:pPr>
      <w:r w:rsidRPr="39BE0679" w:rsidR="4F71B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Study queries (2020). </w:t>
      </w:r>
      <w:r w:rsidRPr="39BE0679" w:rsidR="4F71B58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Piaget vs Vygotsky: Theories, Similarities, Differences &amp; More</w:t>
      </w:r>
      <w:r w:rsidRPr="39BE0679" w:rsidR="4F71B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Study Queries. Available at: </w:t>
      </w:r>
      <w:hyperlink r:id="Rdbee49684c144cf5">
        <w:r w:rsidRPr="39BE0679" w:rsidR="4F71B58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https://studyqueries.com/piaget-vs-vygotsky/</w:t>
        </w:r>
      </w:hyperlink>
      <w:r w:rsidRPr="39BE0679" w:rsidR="4F71B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361FA92F" w14:textId="301EC4B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7840C9" w:rsidP="39BE0679" w:rsidRDefault="1A7840C9" w14:paraId="57CDE7C6" w14:textId="4DF9296D">
      <w:pPr>
        <w:spacing w:before="0" w:beforeAutospacing="off" w:after="0" w:afterAutospacing="off"/>
      </w:pPr>
      <w:r w:rsidRPr="39BE0679" w:rsidR="1A784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McGilvray, J.A. (2019). Noam Chomsky | Biography, Books, &amp; Facts. In: </w:t>
      </w:r>
      <w:r w:rsidRPr="39BE0679" w:rsidR="1A7840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Encyclopædia</w:t>
      </w:r>
      <w:r w:rsidRPr="39BE0679" w:rsidR="1A7840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Britannica</w:t>
      </w:r>
      <w:r w:rsidRPr="39BE0679" w:rsidR="1A784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61f15327f1af4079">
        <w:r w:rsidRPr="39BE0679" w:rsidR="1A7840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https://www.britannica.com/biography/Noam-Chomsky</w:t>
        </w:r>
      </w:hyperlink>
      <w:r w:rsidRPr="39BE0679" w:rsidR="1A784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22E01CCD" w14:textId="76584D68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338A020" w:rsidP="39BE0679" w:rsidRDefault="2338A020" w14:paraId="0698112F" w14:textId="363AC964">
      <w:pPr>
        <w:spacing w:before="0" w:beforeAutospacing="off" w:after="0" w:afterAutospacing="off"/>
      </w:pPr>
      <w:r w:rsidRPr="39BE0679" w:rsidR="2338A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GOV.WALES. (n.d.). </w:t>
      </w:r>
      <w:r w:rsidRPr="39BE0679" w:rsidR="2338A02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Education in Wales - Our national mission: update October 2020 [HTML]</w:t>
      </w:r>
      <w:r w:rsidRPr="39BE0679" w:rsidR="2338A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w:anchor="52767" r:id="Rf1a454ce874d47fd">
        <w:r w:rsidRPr="39BE0679" w:rsidR="2338A02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https://www.gov.wales/education-wales-our-national-mission-update-october-2020-html#52767</w:t>
        </w:r>
      </w:hyperlink>
      <w:r w:rsidRPr="39BE0679" w:rsidR="2338A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217A9909" w14:textId="2E3A109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E55077B" w:rsidP="39BE0679" w:rsidRDefault="7E55077B" w14:paraId="2AE03FC0" w14:textId="1A776A6C">
      <w:pPr>
        <w:spacing w:before="0" w:beforeAutospacing="off" w:after="0" w:afterAutospacing="off"/>
      </w:pPr>
      <w:r w:rsidRPr="39BE0679" w:rsidR="7E5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National Literacy Trust (2021). </w:t>
      </w:r>
      <w:r w:rsidRPr="39BE0679" w:rsidR="7E55077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COVID-19 and literacy: The attainment gap and learning loss</w:t>
      </w:r>
      <w:r w:rsidRPr="39BE0679" w:rsidR="7E5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National Literacy Trust. Available at: </w:t>
      </w:r>
      <w:hyperlink r:id="Rb3dd0ac20fd84b69">
        <w:r w:rsidRPr="39BE0679" w:rsidR="7E55077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https://literacytrust.org.uk/information/what-is-literacy/covid-19-and-literacy/covid-19-and-literacy-the-attainment-gap-and-learning-loss/</w:t>
        </w:r>
      </w:hyperlink>
      <w:r w:rsidRPr="39BE0679" w:rsidR="7E5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7E55077B" w:rsidP="39BE0679" w:rsidRDefault="7E55077B" w14:paraId="49B87757" w14:textId="3FD10ED9">
      <w:pPr>
        <w:pStyle w:val="Normal"/>
        <w:spacing w:before="0" w:beforeAutospacing="off" w:after="0" w:afterAutospacing="off"/>
      </w:pPr>
      <w:r w:rsidRPr="39BE0679" w:rsidR="7E5507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39BE0679" w:rsidR="3B6B90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ITV News. (2021). </w:t>
      </w:r>
      <w:r w:rsidRPr="39BE0679" w:rsidR="3B6B90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biggest change to Wales’ education since 1988: </w:t>
      </w:r>
      <w:r w:rsidRPr="39BE0679" w:rsidR="3B6B90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Here’s</w:t>
      </w:r>
      <w:r w:rsidRPr="39BE0679" w:rsidR="3B6B90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what you </w:t>
      </w:r>
      <w:r w:rsidRPr="39BE0679" w:rsidR="3B6B90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need</w:t>
      </w:r>
      <w:r w:rsidRPr="39BE0679" w:rsidR="3B6B90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to know</w:t>
      </w:r>
      <w:r w:rsidRPr="39BE0679" w:rsidR="3B6B90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a1e27fd6caae4ff3">
        <w:r w:rsidRPr="39BE0679" w:rsidR="3B6B907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https://www.itv.com/news/wales/2021-03-12/the-biggest-change-to-wales-education-since-1988-heres-what-you-need-to-know</w:t>
        </w:r>
      </w:hyperlink>
      <w:r w:rsidRPr="39BE0679" w:rsidR="3B6B90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4D477F1A" w14:textId="7743B38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49E8CD1" w:rsidP="39BE0679" w:rsidRDefault="249E8CD1" w14:paraId="4984D608" w14:textId="78E3466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Part 2</w:t>
      </w:r>
    </w:p>
    <w:p w:rsidR="39BE0679" w:rsidP="39BE0679" w:rsidRDefault="39BE0679" w14:paraId="7DE837CA" w14:textId="10EAC40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49E8CD1" w:rsidP="39BE0679" w:rsidRDefault="249E8CD1" w14:paraId="19A9AC91" w14:textId="218B2E05">
      <w:pPr>
        <w:spacing w:before="0" w:beforeAutospacing="off" w:after="0" w:afterAutospacing="off"/>
      </w:pP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Smith, C. (2021). </w:t>
      </w:r>
      <w:r w:rsidRPr="39BE0679" w:rsidR="249E8CD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6 Stages </w:t>
      </w:r>
      <w:r w:rsidRPr="39BE0679" w:rsidR="249E8CD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Of</w:t>
      </w:r>
      <w:r w:rsidRPr="39BE0679" w:rsidR="249E8CD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Gibbs Reflective Cycle- A Complete Guide</w:t>
      </w: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</w:t>
      </w: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DigitalGpoint</w:t>
      </w: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Available at: </w:t>
      </w:r>
      <w:hyperlink r:id="R905ef6bdf32c4b36">
        <w:r w:rsidRPr="39BE0679" w:rsidR="249E8CD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https://www.digitalgpoint.com/the-6-stages-of-gibbs-reflective-cycle-a-complete-guide/</w:t>
        </w:r>
      </w:hyperlink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39BE0679" w:rsidP="39BE0679" w:rsidRDefault="39BE0679" w14:paraId="40F0A130" w14:textId="08B3DFB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9A1065A" w:rsidP="39BE0679" w:rsidRDefault="39A1065A" w14:paraId="4DC821A6" w14:textId="79482F3A">
      <w:pPr>
        <w:spacing w:before="0" w:beforeAutospacing="off" w:after="0" w:afterAutospacing="off"/>
      </w:pPr>
      <w:hyperlink>
        <w:r w:rsidRPr="39BE0679" w:rsidR="39A1065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www.goodreads.com</w:t>
        </w:r>
      </w:hyperlink>
      <w:r w:rsidRPr="39BE0679" w:rsidR="39A106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(n.d.). </w:t>
      </w:r>
      <w:r w:rsidRPr="39BE0679" w:rsidR="39A1065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A quote from Royally Matched</w:t>
      </w:r>
      <w:r w:rsidRPr="39BE0679" w:rsidR="39A106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w:anchor=":~:text=Emma%20Chase%20%E2%80%94%20%E2%80%98Reading%20brings%20knowledge%20and" r:id="Rce41f27c72dd4bbd">
        <w:r w:rsidRPr="39BE0679" w:rsidR="39A1065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https://www.goodreads.com/quotes/8293964-reading-brings-knowledge-and-knowledge-is-power-therefore-reading-is#:~:text=Emma%20Chase%20%E2%80%94%20%E2%80%98Reading%20brings%20knowledge%20and</w:t>
        </w:r>
      </w:hyperlink>
      <w:r w:rsidRPr="39BE0679" w:rsidR="39A106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4 May 2024].</w:t>
      </w:r>
    </w:p>
    <w:p w:rsidR="39A1065A" w:rsidP="39BE0679" w:rsidRDefault="39A1065A" w14:paraId="4A2B6329" w14:textId="4D6A15A5">
      <w:pPr>
        <w:spacing w:before="240" w:beforeAutospacing="off" w:after="240" w:afterAutospacing="off"/>
      </w:pPr>
      <w:r w:rsidRPr="39BE0679" w:rsidR="39A106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47F7144D" w:rsidP="39BE0679" w:rsidRDefault="47F7144D" w14:paraId="4078DFE8" w14:textId="19BB163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39BE0679" w:rsidR="47F71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https://www.waterstones.com/book/would-you-rather/john-burningham/9780099200413</w:t>
      </w:r>
    </w:p>
    <w:p w:rsidR="249E8CD1" w:rsidP="39BE0679" w:rsidRDefault="249E8CD1" w14:paraId="15A29E81" w14:textId="3827232A">
      <w:pPr>
        <w:spacing w:before="240" w:beforeAutospacing="off" w:after="240" w:afterAutospacing="off"/>
      </w:pPr>
      <w:r w:rsidRPr="39BE0679" w:rsidR="249E8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08A021F9" w14:textId="7AE72DF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B6B9074" w:rsidP="39BE0679" w:rsidRDefault="3B6B9074" w14:paraId="13EF6B8E" w14:textId="13049753">
      <w:pPr>
        <w:spacing w:before="240" w:beforeAutospacing="off" w:after="240" w:afterAutospacing="off"/>
      </w:pPr>
      <w:r w:rsidRPr="39BE0679" w:rsidR="3B6B90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5010C390" w14:textId="6F50EA29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9BE0679" w:rsidP="39BE0679" w:rsidRDefault="39BE0679" w14:paraId="696B7758" w14:textId="7FBAE45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338A020" w:rsidP="39BE0679" w:rsidRDefault="2338A020" w14:paraId="69D4EBD4" w14:textId="33FF0DDE">
      <w:pPr>
        <w:spacing w:before="240" w:beforeAutospacing="off" w:after="240" w:afterAutospacing="off"/>
      </w:pPr>
      <w:r w:rsidRPr="39BE0679" w:rsidR="2338A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393AD821" w14:textId="3134B55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A7840C9" w:rsidP="39BE0679" w:rsidRDefault="1A7840C9" w14:paraId="271451FF" w14:textId="433809AD">
      <w:pPr>
        <w:spacing w:before="240" w:beforeAutospacing="off" w:after="240" w:afterAutospacing="off"/>
      </w:pPr>
      <w:r w:rsidRPr="39BE0679" w:rsidR="1A784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38AFE658" w14:textId="789EEAF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F71B58B" w:rsidP="39BE0679" w:rsidRDefault="4F71B58B" w14:paraId="24C8107B" w14:textId="111FCEF7">
      <w:pPr>
        <w:spacing w:before="240" w:beforeAutospacing="off" w:after="240" w:afterAutospacing="off"/>
      </w:pPr>
      <w:r w:rsidRPr="39BE0679" w:rsidR="4F71B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6229E9A9" w14:textId="712A49C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7A33AC0" w:rsidP="39BE0679" w:rsidRDefault="47A33AC0" w14:paraId="25384EDA" w14:textId="023A809A">
      <w:pPr>
        <w:spacing w:before="240" w:beforeAutospacing="off" w:after="240" w:afterAutospacing="off"/>
      </w:pPr>
      <w:r w:rsidRPr="39BE0679" w:rsidR="47A33A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3D9BD277" w14:textId="76A6497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53F3FC9" w:rsidP="39BE0679" w:rsidRDefault="253F3FC9" w14:paraId="568AC13B" w14:textId="290A58AF">
      <w:pPr>
        <w:spacing w:before="240" w:beforeAutospacing="off" w:after="240" w:afterAutospacing="off"/>
      </w:pPr>
      <w:r w:rsidRPr="39BE0679" w:rsidR="253F3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9BE0679" w:rsidP="39BE0679" w:rsidRDefault="39BE0679" w14:paraId="16E71B0D" w14:textId="05ED18B1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9BE0679" w:rsidP="39BE0679" w:rsidRDefault="39BE0679" w14:paraId="57CE1A2A" w14:textId="2331CA6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FDFB65F" w:rsidP="5E57C8A5" w:rsidRDefault="0FDFB65F" w14:paraId="214B5E1B" w14:textId="4CFFB47A">
      <w:pPr>
        <w:spacing w:before="240" w:beforeAutospacing="off" w:after="240" w:afterAutospacing="off"/>
        <w:rPr/>
      </w:pPr>
      <w:r w:rsidRPr="5E57C8A5" w:rsidR="0FDFB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5E57C8A5" w:rsidP="5E57C8A5" w:rsidRDefault="5E57C8A5" w14:paraId="2ACDCA19" w14:textId="6EEE545F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7B2CC2CA" w14:textId="7C1FD79D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386BCC02" w14:textId="5C208276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65DDC1AB" w14:textId="72980747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p w:rsidR="5E57C8A5" w:rsidP="5E57C8A5" w:rsidRDefault="5E57C8A5" w14:paraId="412A632A" w14:textId="2F798299">
      <w:pPr>
        <w:pStyle w:val="Normal"/>
        <w:spacing w:line="360" w:lineRule="auto"/>
        <w:rPr>
          <w:rFonts w:ascii="Times New Roman" w:hAnsi="Times New Roman" w:eastAsia="Times New Roman" w:cs="Times New Roman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6D0F08"/>
    <w:rsid w:val="00856F3F"/>
    <w:rsid w:val="00B19046"/>
    <w:rsid w:val="00B19046"/>
    <w:rsid w:val="00D8322B"/>
    <w:rsid w:val="013631C3"/>
    <w:rsid w:val="0136F317"/>
    <w:rsid w:val="01443C92"/>
    <w:rsid w:val="0146A50A"/>
    <w:rsid w:val="01747738"/>
    <w:rsid w:val="01794440"/>
    <w:rsid w:val="01BA6A7B"/>
    <w:rsid w:val="01E7CE8D"/>
    <w:rsid w:val="02213FA0"/>
    <w:rsid w:val="024008B6"/>
    <w:rsid w:val="0256ABF5"/>
    <w:rsid w:val="0267EEE2"/>
    <w:rsid w:val="027A277D"/>
    <w:rsid w:val="02C2FED9"/>
    <w:rsid w:val="02CF1B37"/>
    <w:rsid w:val="031514A1"/>
    <w:rsid w:val="038273C9"/>
    <w:rsid w:val="03A347EC"/>
    <w:rsid w:val="03D342FE"/>
    <w:rsid w:val="03FCD12F"/>
    <w:rsid w:val="040EDCF7"/>
    <w:rsid w:val="045D63B5"/>
    <w:rsid w:val="0478D2D8"/>
    <w:rsid w:val="047E8EE8"/>
    <w:rsid w:val="0489FCC1"/>
    <w:rsid w:val="04AD806B"/>
    <w:rsid w:val="050B4273"/>
    <w:rsid w:val="0520C89A"/>
    <w:rsid w:val="0556E824"/>
    <w:rsid w:val="05C4D708"/>
    <w:rsid w:val="0617ADB5"/>
    <w:rsid w:val="0640AB4C"/>
    <w:rsid w:val="06481FF2"/>
    <w:rsid w:val="065BBA93"/>
    <w:rsid w:val="066B3383"/>
    <w:rsid w:val="06ACB66C"/>
    <w:rsid w:val="06B4F3A4"/>
    <w:rsid w:val="06DB0214"/>
    <w:rsid w:val="0771AA3B"/>
    <w:rsid w:val="0777F291"/>
    <w:rsid w:val="07B37E16"/>
    <w:rsid w:val="07E5212D"/>
    <w:rsid w:val="08042277"/>
    <w:rsid w:val="08685C3F"/>
    <w:rsid w:val="08BE70F6"/>
    <w:rsid w:val="08DA9CBA"/>
    <w:rsid w:val="08E7A471"/>
    <w:rsid w:val="09309409"/>
    <w:rsid w:val="0980F18E"/>
    <w:rsid w:val="09847D63"/>
    <w:rsid w:val="09E51A57"/>
    <w:rsid w:val="0A0F191C"/>
    <w:rsid w:val="0A329471"/>
    <w:rsid w:val="0AA94AFD"/>
    <w:rsid w:val="0AD28DAF"/>
    <w:rsid w:val="0AFF7193"/>
    <w:rsid w:val="0B03B83D"/>
    <w:rsid w:val="0B1CC1EF"/>
    <w:rsid w:val="0B202686"/>
    <w:rsid w:val="0B204DC4"/>
    <w:rsid w:val="0BB96A36"/>
    <w:rsid w:val="0BC821E6"/>
    <w:rsid w:val="0BE90908"/>
    <w:rsid w:val="0BEED882"/>
    <w:rsid w:val="0C1ECC20"/>
    <w:rsid w:val="0C98983D"/>
    <w:rsid w:val="0C9AF382"/>
    <w:rsid w:val="0CC7E582"/>
    <w:rsid w:val="0CE46B7A"/>
    <w:rsid w:val="0D37D6CF"/>
    <w:rsid w:val="0D65B941"/>
    <w:rsid w:val="0DA3A49E"/>
    <w:rsid w:val="0DEB6A65"/>
    <w:rsid w:val="0E0532DE"/>
    <w:rsid w:val="0E18BAF0"/>
    <w:rsid w:val="0E26F834"/>
    <w:rsid w:val="0E57EE86"/>
    <w:rsid w:val="0E803BDB"/>
    <w:rsid w:val="0E827D13"/>
    <w:rsid w:val="0E958453"/>
    <w:rsid w:val="0EFFC2A8"/>
    <w:rsid w:val="0F2EFD47"/>
    <w:rsid w:val="0F4BB54F"/>
    <w:rsid w:val="0F518F9E"/>
    <w:rsid w:val="0FA2D96D"/>
    <w:rsid w:val="0FB2B825"/>
    <w:rsid w:val="0FC8E5F9"/>
    <w:rsid w:val="0FDFB65F"/>
    <w:rsid w:val="0FF3BEE7"/>
    <w:rsid w:val="101C0C3C"/>
    <w:rsid w:val="103B337E"/>
    <w:rsid w:val="10838CB3"/>
    <w:rsid w:val="10A3808F"/>
    <w:rsid w:val="10E38FD9"/>
    <w:rsid w:val="11161A08"/>
    <w:rsid w:val="114A0B55"/>
    <w:rsid w:val="1164E065"/>
    <w:rsid w:val="1165B01D"/>
    <w:rsid w:val="118362CA"/>
    <w:rsid w:val="118C0373"/>
    <w:rsid w:val="119FBAD9"/>
    <w:rsid w:val="11B890BE"/>
    <w:rsid w:val="120A854F"/>
    <w:rsid w:val="123C29C2"/>
    <w:rsid w:val="123D58B2"/>
    <w:rsid w:val="123F50F0"/>
    <w:rsid w:val="125E1A06"/>
    <w:rsid w:val="12669E09"/>
    <w:rsid w:val="12AAADC9"/>
    <w:rsid w:val="132A975F"/>
    <w:rsid w:val="13481D83"/>
    <w:rsid w:val="13B8D95F"/>
    <w:rsid w:val="13B8D95F"/>
    <w:rsid w:val="13F9EA67"/>
    <w:rsid w:val="14026E6A"/>
    <w:rsid w:val="14792D89"/>
    <w:rsid w:val="1496719D"/>
    <w:rsid w:val="149C571C"/>
    <w:rsid w:val="14CB1970"/>
    <w:rsid w:val="1528B7D6"/>
    <w:rsid w:val="15C4EAC2"/>
    <w:rsid w:val="1656D3ED"/>
    <w:rsid w:val="16744C28"/>
    <w:rsid w:val="1686D21A"/>
    <w:rsid w:val="169B6BB8"/>
    <w:rsid w:val="16F1758E"/>
    <w:rsid w:val="171CA1B6"/>
    <w:rsid w:val="174E377A"/>
    <w:rsid w:val="1776A474"/>
    <w:rsid w:val="177AF167"/>
    <w:rsid w:val="17916F4C"/>
    <w:rsid w:val="17BDC3DE"/>
    <w:rsid w:val="181B0950"/>
    <w:rsid w:val="18373C19"/>
    <w:rsid w:val="188BECF3"/>
    <w:rsid w:val="1895C049"/>
    <w:rsid w:val="18AC9A36"/>
    <w:rsid w:val="18D5DF8D"/>
    <w:rsid w:val="18E84954"/>
    <w:rsid w:val="18F46F2B"/>
    <w:rsid w:val="190CFBA1"/>
    <w:rsid w:val="190EA37B"/>
    <w:rsid w:val="1A219338"/>
    <w:rsid w:val="1A7840C9"/>
    <w:rsid w:val="1A8419B5"/>
    <w:rsid w:val="1A94AC28"/>
    <w:rsid w:val="1AC0E830"/>
    <w:rsid w:val="1AD17F0B"/>
    <w:rsid w:val="1B4191B6"/>
    <w:rsid w:val="1B444B34"/>
    <w:rsid w:val="1B6EDCDB"/>
    <w:rsid w:val="1B9A23C5"/>
    <w:rsid w:val="1BD2F2EE"/>
    <w:rsid w:val="1BD36613"/>
    <w:rsid w:val="1BDE45B0"/>
    <w:rsid w:val="1BE45098"/>
    <w:rsid w:val="1C87822C"/>
    <w:rsid w:val="1CA9E83C"/>
    <w:rsid w:val="1CD9BCB6"/>
    <w:rsid w:val="1CF867CC"/>
    <w:rsid w:val="1D2122BF"/>
    <w:rsid w:val="1D78C8AE"/>
    <w:rsid w:val="1D7F9B1F"/>
    <w:rsid w:val="1D8C3272"/>
    <w:rsid w:val="1DBBBA77"/>
    <w:rsid w:val="1E899BB0"/>
    <w:rsid w:val="1EA67D9D"/>
    <w:rsid w:val="1EBCF320"/>
    <w:rsid w:val="1EF5045B"/>
    <w:rsid w:val="1F1DD3F8"/>
    <w:rsid w:val="1F4885A8"/>
    <w:rsid w:val="1F6E67EE"/>
    <w:rsid w:val="1FAF0C51"/>
    <w:rsid w:val="1FCAFE17"/>
    <w:rsid w:val="1FD55558"/>
    <w:rsid w:val="1FE92F1F"/>
    <w:rsid w:val="20442AE0"/>
    <w:rsid w:val="2084F6D8"/>
    <w:rsid w:val="208B4353"/>
    <w:rsid w:val="20B73BE1"/>
    <w:rsid w:val="20DA94C8"/>
    <w:rsid w:val="20FBB974"/>
    <w:rsid w:val="210B5FC3"/>
    <w:rsid w:val="2110C7A6"/>
    <w:rsid w:val="2145538A"/>
    <w:rsid w:val="21AD674C"/>
    <w:rsid w:val="21CFA8AB"/>
    <w:rsid w:val="21F71840"/>
    <w:rsid w:val="226D7F3A"/>
    <w:rsid w:val="22EE1890"/>
    <w:rsid w:val="22EFFEAA"/>
    <w:rsid w:val="230CCECD"/>
    <w:rsid w:val="2338A020"/>
    <w:rsid w:val="234C2284"/>
    <w:rsid w:val="2369FBB6"/>
    <w:rsid w:val="2387391B"/>
    <w:rsid w:val="24338C7F"/>
    <w:rsid w:val="2460C390"/>
    <w:rsid w:val="24707DDC"/>
    <w:rsid w:val="24827D74"/>
    <w:rsid w:val="249E8CD1"/>
    <w:rsid w:val="24AAAA06"/>
    <w:rsid w:val="24B3C790"/>
    <w:rsid w:val="24B6EFC6"/>
    <w:rsid w:val="24C0950D"/>
    <w:rsid w:val="24C77203"/>
    <w:rsid w:val="24F32CCA"/>
    <w:rsid w:val="2503856C"/>
    <w:rsid w:val="253F3FC9"/>
    <w:rsid w:val="258AAD04"/>
    <w:rsid w:val="258D157C"/>
    <w:rsid w:val="25BB21E0"/>
    <w:rsid w:val="25D2C98D"/>
    <w:rsid w:val="25E4D109"/>
    <w:rsid w:val="26006139"/>
    <w:rsid w:val="262F6C06"/>
    <w:rsid w:val="26357CAA"/>
    <w:rsid w:val="26467A67"/>
    <w:rsid w:val="26638FC8"/>
    <w:rsid w:val="269E7957"/>
    <w:rsid w:val="28096BB4"/>
    <w:rsid w:val="280D12D5"/>
    <w:rsid w:val="283C5A94"/>
    <w:rsid w:val="287931EE"/>
    <w:rsid w:val="28B8F96B"/>
    <w:rsid w:val="28BA5A98"/>
    <w:rsid w:val="293AC8F8"/>
    <w:rsid w:val="297D08E2"/>
    <w:rsid w:val="29C57627"/>
    <w:rsid w:val="29CF381B"/>
    <w:rsid w:val="29FCA1BD"/>
    <w:rsid w:val="2A250FD2"/>
    <w:rsid w:val="2A6F98A9"/>
    <w:rsid w:val="2A89A3E0"/>
    <w:rsid w:val="2ABFA151"/>
    <w:rsid w:val="2AC13D10"/>
    <w:rsid w:val="2B34A008"/>
    <w:rsid w:val="2B69A486"/>
    <w:rsid w:val="2B801B16"/>
    <w:rsid w:val="2B8991F0"/>
    <w:rsid w:val="2B9DF631"/>
    <w:rsid w:val="2BFC5700"/>
    <w:rsid w:val="2C1B0370"/>
    <w:rsid w:val="2CD07069"/>
    <w:rsid w:val="2CED9014"/>
    <w:rsid w:val="2CF510AC"/>
    <w:rsid w:val="2D38B9AC"/>
    <w:rsid w:val="2D5FF910"/>
    <w:rsid w:val="2D8DEE1B"/>
    <w:rsid w:val="2DA19A78"/>
    <w:rsid w:val="2DA9B0B4"/>
    <w:rsid w:val="2DC2C703"/>
    <w:rsid w:val="2DFE3FD1"/>
    <w:rsid w:val="2E70C9B9"/>
    <w:rsid w:val="2E918B0D"/>
    <w:rsid w:val="2E98F7CC"/>
    <w:rsid w:val="2EA2613B"/>
    <w:rsid w:val="2EC48EED"/>
    <w:rsid w:val="2F300A7A"/>
    <w:rsid w:val="2F3891C4"/>
    <w:rsid w:val="2F80CED9"/>
    <w:rsid w:val="2F8F0B8B"/>
    <w:rsid w:val="2FC07556"/>
    <w:rsid w:val="2FD6FEB4"/>
    <w:rsid w:val="30484938"/>
    <w:rsid w:val="3057D015"/>
    <w:rsid w:val="3065B5A5"/>
    <w:rsid w:val="30884397"/>
    <w:rsid w:val="30AE38FD"/>
    <w:rsid w:val="30CCE769"/>
    <w:rsid w:val="30CD5FAB"/>
    <w:rsid w:val="30D46225"/>
    <w:rsid w:val="30E20C5E"/>
    <w:rsid w:val="31042846"/>
    <w:rsid w:val="311CFDC3"/>
    <w:rsid w:val="313BE8CB"/>
    <w:rsid w:val="319210DB"/>
    <w:rsid w:val="31ABDB2B"/>
    <w:rsid w:val="31BA537B"/>
    <w:rsid w:val="31C92BCF"/>
    <w:rsid w:val="3269300C"/>
    <w:rsid w:val="326B9884"/>
    <w:rsid w:val="32B6A23B"/>
    <w:rsid w:val="3333CBA1"/>
    <w:rsid w:val="336521EF"/>
    <w:rsid w:val="33BD40D7"/>
    <w:rsid w:val="33C32C92"/>
    <w:rsid w:val="340CECF8"/>
    <w:rsid w:val="34158DA1"/>
    <w:rsid w:val="344E1DCE"/>
    <w:rsid w:val="345A049E"/>
    <w:rsid w:val="34627CAE"/>
    <w:rsid w:val="34DD7608"/>
    <w:rsid w:val="34DFADE1"/>
    <w:rsid w:val="34E9505E"/>
    <w:rsid w:val="3530EC46"/>
    <w:rsid w:val="3533D071"/>
    <w:rsid w:val="35C7ACAD"/>
    <w:rsid w:val="35D5E6EC"/>
    <w:rsid w:val="35D6453D"/>
    <w:rsid w:val="35FE4D0F"/>
    <w:rsid w:val="367E629A"/>
    <w:rsid w:val="36A6D14A"/>
    <w:rsid w:val="36C1E041"/>
    <w:rsid w:val="36CFA0D2"/>
    <w:rsid w:val="36FACD54"/>
    <w:rsid w:val="3704536B"/>
    <w:rsid w:val="373D3F25"/>
    <w:rsid w:val="3748B84F"/>
    <w:rsid w:val="374EC2F8"/>
    <w:rsid w:val="37589E24"/>
    <w:rsid w:val="37871936"/>
    <w:rsid w:val="3794BC9A"/>
    <w:rsid w:val="37F851EC"/>
    <w:rsid w:val="384CD67B"/>
    <w:rsid w:val="385663D8"/>
    <w:rsid w:val="38E34B7B"/>
    <w:rsid w:val="38E96138"/>
    <w:rsid w:val="392A1BD7"/>
    <w:rsid w:val="394F8BAF"/>
    <w:rsid w:val="397D1721"/>
    <w:rsid w:val="39A1065A"/>
    <w:rsid w:val="39BE0679"/>
    <w:rsid w:val="39CBB853"/>
    <w:rsid w:val="3A46ACF7"/>
    <w:rsid w:val="3A81C168"/>
    <w:rsid w:val="3ACEB7D8"/>
    <w:rsid w:val="3B6B9074"/>
    <w:rsid w:val="3B6F3934"/>
    <w:rsid w:val="3B746035"/>
    <w:rsid w:val="3B807F9E"/>
    <w:rsid w:val="3BDEABB2"/>
    <w:rsid w:val="3C0A0017"/>
    <w:rsid w:val="3C489FFC"/>
    <w:rsid w:val="3CA999F1"/>
    <w:rsid w:val="3CF6BCD1"/>
    <w:rsid w:val="3D1B2997"/>
    <w:rsid w:val="3D1B2997"/>
    <w:rsid w:val="3D4733DF"/>
    <w:rsid w:val="3D79B920"/>
    <w:rsid w:val="3DB3CF3E"/>
    <w:rsid w:val="3DC60C85"/>
    <w:rsid w:val="3DC94E01"/>
    <w:rsid w:val="3E0A1315"/>
    <w:rsid w:val="3E0CA215"/>
    <w:rsid w:val="3E829B1D"/>
    <w:rsid w:val="3E9C8266"/>
    <w:rsid w:val="3ED62EF7"/>
    <w:rsid w:val="3ED968BE"/>
    <w:rsid w:val="3EFA47F2"/>
    <w:rsid w:val="3F199513"/>
    <w:rsid w:val="3F4ED374"/>
    <w:rsid w:val="3F5EBDEE"/>
    <w:rsid w:val="3F90B23B"/>
    <w:rsid w:val="3FA1BC85"/>
    <w:rsid w:val="3FAD5FC7"/>
    <w:rsid w:val="4056583E"/>
    <w:rsid w:val="40819624"/>
    <w:rsid w:val="40DD08C6"/>
    <w:rsid w:val="40E5705A"/>
    <w:rsid w:val="411894E9"/>
    <w:rsid w:val="4131614E"/>
    <w:rsid w:val="4156378D"/>
    <w:rsid w:val="41567A83"/>
    <w:rsid w:val="41B84417"/>
    <w:rsid w:val="41BE1E0B"/>
    <w:rsid w:val="41F2289F"/>
    <w:rsid w:val="4268E368"/>
    <w:rsid w:val="426D0F08"/>
    <w:rsid w:val="42B482C2"/>
    <w:rsid w:val="4337C29A"/>
    <w:rsid w:val="438B9183"/>
    <w:rsid w:val="439A51D4"/>
    <w:rsid w:val="440299D0"/>
    <w:rsid w:val="449A1D8A"/>
    <w:rsid w:val="45533B0E"/>
    <w:rsid w:val="45BB057F"/>
    <w:rsid w:val="4629B932"/>
    <w:rsid w:val="46DE7D3C"/>
    <w:rsid w:val="46EF0B6F"/>
    <w:rsid w:val="4753A8FD"/>
    <w:rsid w:val="47985E62"/>
    <w:rsid w:val="47A33AC0"/>
    <w:rsid w:val="47BCCDF1"/>
    <w:rsid w:val="47C9B4B0"/>
    <w:rsid w:val="47E8EE0C"/>
    <w:rsid w:val="47F7144D"/>
    <w:rsid w:val="4801A425"/>
    <w:rsid w:val="4890ABD2"/>
    <w:rsid w:val="495891AD"/>
    <w:rsid w:val="4980E9BA"/>
    <w:rsid w:val="49AAB651"/>
    <w:rsid w:val="49E50F41"/>
    <w:rsid w:val="4A1DF5B7"/>
    <w:rsid w:val="4A480500"/>
    <w:rsid w:val="4A536F62"/>
    <w:rsid w:val="4A83EB0C"/>
    <w:rsid w:val="4A8D6C8D"/>
    <w:rsid w:val="4B21E05A"/>
    <w:rsid w:val="4B3A29C4"/>
    <w:rsid w:val="4B3C0BE4"/>
    <w:rsid w:val="4B3FC094"/>
    <w:rsid w:val="4BB1D933"/>
    <w:rsid w:val="4C30ED20"/>
    <w:rsid w:val="4C42035F"/>
    <w:rsid w:val="4C5ED2CA"/>
    <w:rsid w:val="4C7792DF"/>
    <w:rsid w:val="4CC11C88"/>
    <w:rsid w:val="4D08BE38"/>
    <w:rsid w:val="4D1CB003"/>
    <w:rsid w:val="4D360D3F"/>
    <w:rsid w:val="4D366739"/>
    <w:rsid w:val="4D4DA994"/>
    <w:rsid w:val="4DAB879C"/>
    <w:rsid w:val="4DBB616E"/>
    <w:rsid w:val="4DEFAB7F"/>
    <w:rsid w:val="4E7E2774"/>
    <w:rsid w:val="4EAAF018"/>
    <w:rsid w:val="4EAB77E0"/>
    <w:rsid w:val="4EF1237D"/>
    <w:rsid w:val="4F326CF3"/>
    <w:rsid w:val="4F634DFC"/>
    <w:rsid w:val="4F6C82AB"/>
    <w:rsid w:val="4F71B58B"/>
    <w:rsid w:val="4F79A421"/>
    <w:rsid w:val="4F821302"/>
    <w:rsid w:val="4F95F504"/>
    <w:rsid w:val="4FC1ECA7"/>
    <w:rsid w:val="4FCABAA1"/>
    <w:rsid w:val="4FE1156C"/>
    <w:rsid w:val="501747A9"/>
    <w:rsid w:val="50268595"/>
    <w:rsid w:val="503FB3CC"/>
    <w:rsid w:val="50405EFA"/>
    <w:rsid w:val="507BA8AF"/>
    <w:rsid w:val="51055D7C"/>
    <w:rsid w:val="510DCB21"/>
    <w:rsid w:val="51CFC23F"/>
    <w:rsid w:val="51DC2F5B"/>
    <w:rsid w:val="51DCDD15"/>
    <w:rsid w:val="51DE4BE1"/>
    <w:rsid w:val="5249CDED"/>
    <w:rsid w:val="527EE30F"/>
    <w:rsid w:val="5284DABF"/>
    <w:rsid w:val="528D28FF"/>
    <w:rsid w:val="52FDA57C"/>
    <w:rsid w:val="530311D9"/>
    <w:rsid w:val="53888CF0"/>
    <w:rsid w:val="53C782E9"/>
    <w:rsid w:val="53F8DF22"/>
    <w:rsid w:val="5432BAD8"/>
    <w:rsid w:val="544D1544"/>
    <w:rsid w:val="5493E3D7"/>
    <w:rsid w:val="54A51C98"/>
    <w:rsid w:val="54DAC1C8"/>
    <w:rsid w:val="54E92CFF"/>
    <w:rsid w:val="54FBAB35"/>
    <w:rsid w:val="5513D01D"/>
    <w:rsid w:val="55245D51"/>
    <w:rsid w:val="552C1E1C"/>
    <w:rsid w:val="5536C718"/>
    <w:rsid w:val="553BA932"/>
    <w:rsid w:val="55820331"/>
    <w:rsid w:val="55F0D32B"/>
    <w:rsid w:val="564DF30F"/>
    <w:rsid w:val="571AAA06"/>
    <w:rsid w:val="574AD3DF"/>
    <w:rsid w:val="57C0B023"/>
    <w:rsid w:val="57C6A26D"/>
    <w:rsid w:val="57E71D28"/>
    <w:rsid w:val="57F1DECF"/>
    <w:rsid w:val="581102C3"/>
    <w:rsid w:val="584B70DF"/>
    <w:rsid w:val="5850462F"/>
    <w:rsid w:val="5850462F"/>
    <w:rsid w:val="585BFE13"/>
    <w:rsid w:val="5894BC79"/>
    <w:rsid w:val="5909580B"/>
    <w:rsid w:val="5943A21A"/>
    <w:rsid w:val="595197E4"/>
    <w:rsid w:val="59560872"/>
    <w:rsid w:val="59D61101"/>
    <w:rsid w:val="59F48F0C"/>
    <w:rsid w:val="5A0A383B"/>
    <w:rsid w:val="5A2175D4"/>
    <w:rsid w:val="5A309CEC"/>
    <w:rsid w:val="5A3B6EE7"/>
    <w:rsid w:val="5B202C9A"/>
    <w:rsid w:val="5B51F920"/>
    <w:rsid w:val="5B71E162"/>
    <w:rsid w:val="5B8E5EA9"/>
    <w:rsid w:val="5BA6089C"/>
    <w:rsid w:val="5C1B34E9"/>
    <w:rsid w:val="5CDAB90C"/>
    <w:rsid w:val="5D2F7B57"/>
    <w:rsid w:val="5D9397FF"/>
    <w:rsid w:val="5D988DA0"/>
    <w:rsid w:val="5DAAC8E6"/>
    <w:rsid w:val="5DD99D1E"/>
    <w:rsid w:val="5DEF69BD"/>
    <w:rsid w:val="5DF18F12"/>
    <w:rsid w:val="5E2C67F1"/>
    <w:rsid w:val="5E3F8787"/>
    <w:rsid w:val="5E57C8A5"/>
    <w:rsid w:val="5E7082B4"/>
    <w:rsid w:val="5E7ECB5C"/>
    <w:rsid w:val="5EBA2F7C"/>
    <w:rsid w:val="5ECB3F97"/>
    <w:rsid w:val="5EDC1295"/>
    <w:rsid w:val="5EDCC824"/>
    <w:rsid w:val="5EFB52DD"/>
    <w:rsid w:val="5F182EA4"/>
    <w:rsid w:val="5FC26721"/>
    <w:rsid w:val="601697AD"/>
    <w:rsid w:val="605E6F4F"/>
    <w:rsid w:val="60625E89"/>
    <w:rsid w:val="60916947"/>
    <w:rsid w:val="609699C1"/>
    <w:rsid w:val="609AC9CF"/>
    <w:rsid w:val="60B3FF05"/>
    <w:rsid w:val="61123381"/>
    <w:rsid w:val="61353059"/>
    <w:rsid w:val="6192FDC1"/>
    <w:rsid w:val="61B66C1E"/>
    <w:rsid w:val="61DF5565"/>
    <w:rsid w:val="61E65E21"/>
    <w:rsid w:val="626E755B"/>
    <w:rsid w:val="62737C57"/>
    <w:rsid w:val="62AE03E2"/>
    <w:rsid w:val="62DD7AEF"/>
    <w:rsid w:val="62FDF01E"/>
    <w:rsid w:val="6311D917"/>
    <w:rsid w:val="638AC9C0"/>
    <w:rsid w:val="63951745"/>
    <w:rsid w:val="63A23C8F"/>
    <w:rsid w:val="63C5FE61"/>
    <w:rsid w:val="6411D309"/>
    <w:rsid w:val="6449D443"/>
    <w:rsid w:val="6453E41C"/>
    <w:rsid w:val="6464C920"/>
    <w:rsid w:val="646609C0"/>
    <w:rsid w:val="6487FF3E"/>
    <w:rsid w:val="648B42D2"/>
    <w:rsid w:val="6579C14F"/>
    <w:rsid w:val="65877028"/>
    <w:rsid w:val="66278578"/>
    <w:rsid w:val="6650A394"/>
    <w:rsid w:val="665F9BA3"/>
    <w:rsid w:val="6676A9C4"/>
    <w:rsid w:val="6678FE03"/>
    <w:rsid w:val="667D2E11"/>
    <w:rsid w:val="66CDB0D3"/>
    <w:rsid w:val="67234089"/>
    <w:rsid w:val="674943CE"/>
    <w:rsid w:val="674BC09F"/>
    <w:rsid w:val="6795EF29"/>
    <w:rsid w:val="67B450A9"/>
    <w:rsid w:val="67C355D9"/>
    <w:rsid w:val="67DF3E91"/>
    <w:rsid w:val="67F0AF7D"/>
    <w:rsid w:val="684F0F37"/>
    <w:rsid w:val="68774217"/>
    <w:rsid w:val="68D48BB7"/>
    <w:rsid w:val="68D4B6C4"/>
    <w:rsid w:val="690320EA"/>
    <w:rsid w:val="6923771C"/>
    <w:rsid w:val="692DEA43"/>
    <w:rsid w:val="694B6F12"/>
    <w:rsid w:val="694CBC73"/>
    <w:rsid w:val="69766AF7"/>
    <w:rsid w:val="69777B87"/>
    <w:rsid w:val="69B63AE1"/>
    <w:rsid w:val="6A69D4C2"/>
    <w:rsid w:val="6A8F632F"/>
    <w:rsid w:val="6AC13FBB"/>
    <w:rsid w:val="6AFBF87A"/>
    <w:rsid w:val="6AFC2166"/>
    <w:rsid w:val="6B1CDE22"/>
    <w:rsid w:val="6B2090F5"/>
    <w:rsid w:val="6B2D77B4"/>
    <w:rsid w:val="6B99F5DD"/>
    <w:rsid w:val="6C223D71"/>
    <w:rsid w:val="6C3AC1AC"/>
    <w:rsid w:val="6C612D1F"/>
    <w:rsid w:val="6C96E2F3"/>
    <w:rsid w:val="6D084FEB"/>
    <w:rsid w:val="6D1C7B65"/>
    <w:rsid w:val="6D57A576"/>
    <w:rsid w:val="6DA7FCDA"/>
    <w:rsid w:val="6DAA2843"/>
    <w:rsid w:val="6DB1A94F"/>
    <w:rsid w:val="6DD4EFAB"/>
    <w:rsid w:val="6E817D92"/>
    <w:rsid w:val="6E9789F7"/>
    <w:rsid w:val="6ED4828C"/>
    <w:rsid w:val="6EFCB546"/>
    <w:rsid w:val="6F72626E"/>
    <w:rsid w:val="7025E937"/>
    <w:rsid w:val="702FA069"/>
    <w:rsid w:val="7070C2C9"/>
    <w:rsid w:val="707FC7AA"/>
    <w:rsid w:val="708EA2D3"/>
    <w:rsid w:val="70922E04"/>
    <w:rsid w:val="70DF9D9C"/>
    <w:rsid w:val="70F90762"/>
    <w:rsid w:val="717B4BB8"/>
    <w:rsid w:val="7192F33D"/>
    <w:rsid w:val="71C4F4D1"/>
    <w:rsid w:val="724CABE1"/>
    <w:rsid w:val="727B6DFD"/>
    <w:rsid w:val="728A5B46"/>
    <w:rsid w:val="72944788"/>
    <w:rsid w:val="72F70350"/>
    <w:rsid w:val="73121C87"/>
    <w:rsid w:val="731C3855"/>
    <w:rsid w:val="73401797"/>
    <w:rsid w:val="73678FB0"/>
    <w:rsid w:val="7382489D"/>
    <w:rsid w:val="738CB8EC"/>
    <w:rsid w:val="73988EE7"/>
    <w:rsid w:val="73C04DDF"/>
    <w:rsid w:val="73E00130"/>
    <w:rsid w:val="74173E5E"/>
    <w:rsid w:val="74ADA82C"/>
    <w:rsid w:val="74BF454E"/>
    <w:rsid w:val="74F95A5A"/>
    <w:rsid w:val="750A321B"/>
    <w:rsid w:val="750C1E30"/>
    <w:rsid w:val="75117F9D"/>
    <w:rsid w:val="75399D02"/>
    <w:rsid w:val="7576955C"/>
    <w:rsid w:val="757C8319"/>
    <w:rsid w:val="75A9389C"/>
    <w:rsid w:val="75AA1404"/>
    <w:rsid w:val="75B807ED"/>
    <w:rsid w:val="75E93699"/>
    <w:rsid w:val="763DA942"/>
    <w:rsid w:val="765B15AF"/>
    <w:rsid w:val="7697CDEE"/>
    <w:rsid w:val="76F1BBAC"/>
    <w:rsid w:val="7781AFEA"/>
    <w:rsid w:val="77F235C3"/>
    <w:rsid w:val="77F29115"/>
    <w:rsid w:val="7830A1D0"/>
    <w:rsid w:val="7830FB1C"/>
    <w:rsid w:val="78558B1D"/>
    <w:rsid w:val="785E0A4B"/>
    <w:rsid w:val="786722A5"/>
    <w:rsid w:val="78866DCD"/>
    <w:rsid w:val="78958D5E"/>
    <w:rsid w:val="7899266F"/>
    <w:rsid w:val="789F6C36"/>
    <w:rsid w:val="793B9324"/>
    <w:rsid w:val="796E325A"/>
    <w:rsid w:val="79733590"/>
    <w:rsid w:val="79BD57DE"/>
    <w:rsid w:val="79E1D610"/>
    <w:rsid w:val="79FB51A9"/>
    <w:rsid w:val="7A2F8F63"/>
    <w:rsid w:val="7A34F6D0"/>
    <w:rsid w:val="7A575333"/>
    <w:rsid w:val="7AF542C8"/>
    <w:rsid w:val="7B11B349"/>
    <w:rsid w:val="7B95A920"/>
    <w:rsid w:val="7BB005DD"/>
    <w:rsid w:val="7BC86975"/>
    <w:rsid w:val="7BD0C731"/>
    <w:rsid w:val="7C0B0353"/>
    <w:rsid w:val="7C7333E6"/>
    <w:rsid w:val="7CC65396"/>
    <w:rsid w:val="7CD80CF7"/>
    <w:rsid w:val="7D2B868A"/>
    <w:rsid w:val="7D91A889"/>
    <w:rsid w:val="7DC89CE5"/>
    <w:rsid w:val="7DDD08BE"/>
    <w:rsid w:val="7E066D62"/>
    <w:rsid w:val="7E41A37D"/>
    <w:rsid w:val="7E55077B"/>
    <w:rsid w:val="7EE11CA3"/>
    <w:rsid w:val="7EE7A69F"/>
    <w:rsid w:val="7F8170E3"/>
    <w:rsid w:val="7F9073BE"/>
    <w:rsid w:val="7F932AC8"/>
    <w:rsid w:val="7FA86C30"/>
    <w:rsid w:val="7FF4F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D0F08"/>
  <w15:chartTrackingRefBased/>
  <w15:docId w15:val="{B5F9F86D-A9C0-4E9D-95BE-19B5E8828F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itannica.com/topic/mind" TargetMode="External" Id="R1fc9dd608c1e499a" /><Relationship Type="http://schemas.openxmlformats.org/officeDocument/2006/relationships/hyperlink" Target="https://www.merriam-webster.com/dictionary/comprises" TargetMode="External" Id="Rd61b2d5bafc74f06" /><Relationship Type="http://schemas.openxmlformats.org/officeDocument/2006/relationships/hyperlink" Target="https://www.britannica.com/topic/language" TargetMode="External" Id="R30c1b7d3e10b46d7" /><Relationship Type="http://schemas.openxmlformats.org/officeDocument/2006/relationships/hyperlink" Target="http://www.curee.co.uk/files/publication/%5bsite-timestamp%5d/Clark%20()%20What%20impact%20does%20socio-economic%20status%20have.pdf" TargetMode="External" Id="R003a9910291f43f1" /><Relationship Type="http://schemas.openxmlformats.org/officeDocument/2006/relationships/hyperlink" Target="https://www.simplypsychology.org/Zone-of-Proximal-Development.html" TargetMode="External" Id="R5afbf2402d724557" /><Relationship Type="http://schemas.openxmlformats.org/officeDocument/2006/relationships/hyperlink" Target="https://theearlyyearsnetwork.co.uk/knowledge-hub/a-comprehensive-guide-to-scaffolding-learning-in-the-early-years" TargetMode="External" Id="Rf9e4694483744224" /><Relationship Type="http://schemas.openxmlformats.org/officeDocument/2006/relationships/hyperlink" Target="https://studyqueries.com/piaget-vs-vygotsky/" TargetMode="External" Id="Rdbee49684c144cf5" /><Relationship Type="http://schemas.openxmlformats.org/officeDocument/2006/relationships/hyperlink" Target="https://www.britannica.com/biography/Noam-Chomsky" TargetMode="External" Id="R61f15327f1af4079" /><Relationship Type="http://schemas.openxmlformats.org/officeDocument/2006/relationships/hyperlink" Target="https://www.gov.wales/education-wales-our-national-mission-update-october-2020-html" TargetMode="External" Id="Rf1a454ce874d47fd" /><Relationship Type="http://schemas.openxmlformats.org/officeDocument/2006/relationships/hyperlink" Target="https://literacytrust.org.uk/information/what-is-literacy/covid-19-and-literacy/covid-19-and-literacy-the-attainment-gap-and-learning-loss/" TargetMode="External" Id="Rb3dd0ac20fd84b69" /><Relationship Type="http://schemas.openxmlformats.org/officeDocument/2006/relationships/hyperlink" Target="https://www.itv.com/news/wales/2021-03-12/the-biggest-change-to-wales-education-since-1988-heres-what-you-need-to-know" TargetMode="External" Id="Ra1e27fd6caae4ff3" /><Relationship Type="http://schemas.openxmlformats.org/officeDocument/2006/relationships/hyperlink" Target="https://www.digitalgpoint.com/the-6-stages-of-gibbs-reflective-cycle-a-complete-guide/" TargetMode="External" Id="R905ef6bdf32c4b36" /><Relationship Type="http://schemas.openxmlformats.org/officeDocument/2006/relationships/hyperlink" Target="https://www.goodreads.com/quotes/8293964-reading-brings-knowledge-and-knowledge-is-power-therefore-reading-is" TargetMode="External" Id="Rce41f27c72dd4bbd" /><Relationship Type="http://schemas.microsoft.com/office/2020/10/relationships/intelligence" Target="intelligence2.xml" Id="R032a5239d3664d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2024-03-27T14:35:07.5479752Z</dcterms:created>
  <dcterms:modified xsi:type="dcterms:W3CDTF">2024-05-04T16:21:37.5168205Z</dcterms:modified>
  <dc:creator>Ceri Donald (2209336)</dc:creator>
  <lastModifiedBy>Ceri Donald (2209336)</lastModifiedBy>
</coreProperties>
</file>