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bCs w:val="1"/>
        </w:rPr>
        <w:drawing>
          <wp:inline distB="0" distT="0" distL="0" distR="0">
            <wp:extent cx="2209800" cy="742950"/>
            <wp:effectExtent b="0" l="0" r="0" t="0"/>
            <wp:docPr descr="Description: :::::::Desktop:In progress desktop:TRINITY SAINT DAVID:logo:TSD_logo2010.jpg" id="2"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Kaylie Hadley</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251529</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BMSK4011</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Continuous Professional Development</w:t>
            </w:r>
          </w:p>
        </w:tc>
      </w:tr>
    </w:tbl>
    <w:p w:rsidR="00000000" w:rsidDel="00000000" w:rsidP="00000000" w:rsidRDefault="00000000" w:rsidRPr="00000000" w14:paraId="0000000B">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bCs w:val="1"/>
          <w:color w:val="000000"/>
          <w:sz w:val="24"/>
          <w:szCs w:val="24"/>
        </w:rPr>
      </w:pPr>
      <w:r w:rsidDel="00000000" w:rsidR="00000000" w:rsidRPr="00000000">
        <w:rPr>
          <w:rFonts w:ascii="Tahoma" w:cs="Tahoma" w:eastAsia="Tahoma" w:hAnsi="Tahoma"/>
          <w:b w:val="1"/>
          <w:bCs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Attention is drawn to the plagiarism and unfair practice policies of both the University and of ILM.</w:t>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Bdr>
          <w:top w:space="0" w:sz="0" w:val="nil"/>
          <w:left w:space="0" w:sz="0" w:val="nil"/>
          <w:bottom w:space="0" w:sz="0" w:val="nil"/>
          <w:right w:space="0" w:sz="0" w:val="nil"/>
          <w:between w:space="0" w:sz="0" w:val="nil"/>
        </w:pBdr>
        <w:spacing w:after="0" w:before="240" w:lineRule="auto"/>
        <w:rPr>
          <w:color w:val="2e75b5"/>
          <w:sz w:val="32"/>
          <w:szCs w:val="32"/>
        </w:rPr>
      </w:pPr>
      <w:r w:rsidDel="00000000" w:rsidR="00000000" w:rsidRPr="00000000">
        <w:rPr>
          <w:color w:val="2e75b5"/>
          <w:sz w:val="32"/>
          <w:szCs w:val="32"/>
          <w:rtl w:val="0"/>
        </w:rPr>
        <w:t xml:space="preserve">Table of Contents</w:t>
      </w:r>
    </w:p>
    <w:sdt>
      <w:sdtPr>
        <w:id w:val="-463925067"/>
        <w:docPartObj>
          <w:docPartGallery w:val="Table of Contents"/>
          <w:docPartUnique w:val="1"/>
        </w:docPartObj>
      </w:sdtPr>
      <w:sdtContent>
        <w:p w:rsidR="00000000" w:rsidDel="00000000" w:rsidP="00000000" w:rsidRDefault="00000000" w:rsidRPr="00000000" w14:paraId="00000011">
          <w:pPr>
            <w:widowControl w:val="0"/>
            <w:tabs>
              <w:tab w:val="right" w:leader="dot" w:pos="12000"/>
            </w:tabs>
            <w:spacing w:after="0" w:before="60" w:line="240" w:lineRule="auto"/>
            <w:rPr>
              <w:b w:val="0"/>
              <w:bCs w:val="0"/>
              <w:color w:val="1155cc"/>
              <w:u w:val="single"/>
            </w:rPr>
          </w:pPr>
          <w:r w:rsidDel="00000000" w:rsidR="00000000" w:rsidRPr="00000000">
            <w:fldChar w:fldCharType="begin"/>
            <w:instrText xml:space="preserve"> TOC \h \u \z \t "Heading 1,1,Heading 2,2,Heading 3,3,Heading 4,4,Heading 5,5,Heading 6,6,"</w:instrText>
            <w:fldChar w:fldCharType="separate"/>
          </w:r>
          <w:hyperlink w:anchor="_heading=h.my6glmddi9v9">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2">
          <w:pPr>
            <w:widowControl w:val="0"/>
            <w:tabs>
              <w:tab w:val="right" w:leader="dot" w:pos="12000"/>
            </w:tabs>
            <w:spacing w:after="0" w:before="60" w:line="240" w:lineRule="auto"/>
            <w:ind w:left="360" w:firstLine="0"/>
            <w:rPr>
              <w:color w:val="1155cc"/>
              <w:u w:val="single"/>
            </w:rPr>
          </w:pPr>
          <w:hyperlink w:anchor="_heading=h.t6p98nb89wf3">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1.0 Identify learning styles for self and another</w:t>
              <w:tab/>
              <w:t xml:space="preserve">3</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after="0" w:before="60" w:line="240" w:lineRule="auto"/>
            <w:ind w:left="360" w:firstLine="0"/>
            <w:rPr>
              <w:color w:val="1155cc"/>
              <w:u w:val="single"/>
            </w:rPr>
          </w:pPr>
          <w:hyperlink w:anchor="_heading=h.t319c49yyduw">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1.2 Potential barriers to learning and Strategies for overcoming them</w:t>
              <w:tab/>
              <w:t xml:space="preserve">7</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after="0" w:before="60" w:line="240" w:lineRule="auto"/>
            <w:ind w:left="360" w:firstLine="0"/>
            <w:rPr>
              <w:color w:val="1155cc"/>
              <w:u w:val="single"/>
            </w:rPr>
          </w:pPr>
          <w:hyperlink w:anchor="_heading=h.jq0yu6qpo5fa">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1.3 Development options</w:t>
              <w:tab/>
              <w:t xml:space="preserve">8</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after="0" w:before="60" w:line="240" w:lineRule="auto"/>
            <w:ind w:left="360" w:firstLine="0"/>
            <w:rPr>
              <w:color w:val="1155cc"/>
              <w:u w:val="single"/>
            </w:rPr>
          </w:pPr>
          <w:hyperlink w:anchor="_heading=h.9yosf9pp2nio">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1.4 support mechanisms for the development of self &amp; another</w:t>
              <w:tab/>
              <w:t xml:space="preserve">8</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after="0" w:before="60" w:line="240" w:lineRule="auto"/>
            <w:ind w:left="360" w:firstLine="0"/>
            <w:rPr>
              <w:color w:val="1155cc"/>
              <w:u w:val="single"/>
            </w:rPr>
          </w:pPr>
          <w:hyperlink w:anchor="_heading=h.t9x5fcd8qcku">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1.5 Plan of action</w:t>
              <w:tab/>
              <w:t xml:space="preserve">9</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after="0" w:before="60" w:line="240" w:lineRule="auto"/>
            <w:ind w:left="360" w:firstLine="0"/>
            <w:rPr>
              <w:color w:val="1155cc"/>
              <w:u w:val="single"/>
            </w:rPr>
          </w:pPr>
          <w:hyperlink w:anchor="_heading=h.6fjw72oazm94">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1.6 Monitor progress</w:t>
              <w:tab/>
              <w:t xml:space="preserve">12</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after="0" w:before="60" w:line="240" w:lineRule="auto"/>
            <w:ind w:left="360" w:firstLine="0"/>
            <w:rPr>
              <w:color w:val="1155cc"/>
              <w:u w:val="single"/>
            </w:rPr>
          </w:pPr>
          <w:hyperlink w:anchor="_heading=h.ktsg9ozews5q">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1.7 Conclusion</w:t>
              <w:tab/>
              <w:t xml:space="preserve">12</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after="0" w:before="60" w:line="240" w:lineRule="auto"/>
            <w:rPr>
              <w:b w:val="0"/>
              <w:bCs w:val="0"/>
              <w:color w:val="1155cc"/>
              <w:u w:val="single"/>
            </w:rPr>
          </w:pPr>
          <w:hyperlink w:anchor="_heading=h.7bsu0qp1ol2e">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Reflection on the Recruitment process</w:t>
              <w:tab/>
              <w:t xml:space="preserve">12</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after="0" w:before="60" w:line="240" w:lineRule="auto"/>
            <w:rPr>
              <w:b w:val="0"/>
              <w:bCs w:val="0"/>
              <w:color w:val="1155cc"/>
              <w:u w:val="single"/>
            </w:rPr>
          </w:pPr>
          <w:hyperlink w:anchor="_heading=h.otadgtrkzk9">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References</w:t>
              <w:tab/>
              <w:t xml:space="preserve">13</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after="0" w:before="60" w:line="240" w:lineRule="auto"/>
            <w:rPr>
              <w:b w:val="0"/>
              <w:bCs w:val="0"/>
              <w:color w:val="1155cc"/>
              <w:u w:val="single"/>
            </w:rPr>
          </w:pPr>
          <w:hyperlink w:anchor="_heading=h.6sttqhd7eukw">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Appendix A Curriculum Vitae</w:t>
              <w:tab/>
              <w:t xml:space="preserve">14</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after="0" w:before="60" w:line="240" w:lineRule="auto"/>
            <w:rPr>
              <w:b w:val="0"/>
              <w:bCs w:val="0"/>
              <w:color w:val="1155cc"/>
              <w:u w:val="single"/>
            </w:rPr>
          </w:pPr>
          <w:hyperlink w:anchor="_heading=h.gw8qp336bh5q">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Appendix B Continuous Professional Development Record</w:t>
              <w:tab/>
              <w:t xml:space="preserve">16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keepNext w:val="1"/>
        <w:keepLines w:val="1"/>
        <w:pBdr>
          <w:top w:space="0" w:sz="0" w:val="nil"/>
          <w:left w:space="0" w:sz="0" w:val="nil"/>
          <w:bottom w:space="0" w:sz="0" w:val="nil"/>
          <w:right w:space="0" w:sz="0" w:val="nil"/>
          <w:between w:space="0" w:sz="0" w:val="nil"/>
        </w:pBdr>
        <w:spacing w:after="0" w:before="240" w:lineRule="auto"/>
        <w:rPr>
          <w:rFonts w:ascii="Arial" w:cs="Arial" w:eastAsia="Arial" w:hAnsi="Arial"/>
          <w:color w:val="2e75b5"/>
        </w:rPr>
      </w:pPr>
      <w:r w:rsidDel="00000000" w:rsidR="00000000" w:rsidRPr="00000000">
        <w:rPr>
          <w:rtl w:val="0"/>
        </w:rPr>
      </w:r>
    </w:p>
    <w:p w:rsidR="00000000" w:rsidDel="00000000" w:rsidP="00000000" w:rsidRDefault="00000000" w:rsidRPr="00000000" w14:paraId="0000001E">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F">
      <w:pPr>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pPr>
      <w:bookmarkStart w:colFirst="0" w:colLast="0" w:name="_heading=h.my6glmddi9v9" w:id="0"/>
      <w:bookmarkEnd w:id="0"/>
      <w:r w:rsidDel="00000000" w:rsidR="00000000" w:rsidRPr="00000000">
        <w:rPr>
          <w:rtl w:val="0"/>
        </w:rPr>
        <w:t xml:space="preserve">Introduction</w:t>
      </w:r>
    </w:p>
    <w:p w:rsidR="00000000" w:rsidDel="00000000" w:rsidP="00000000" w:rsidRDefault="00000000" w:rsidRPr="00000000" w14:paraId="00000021">
      <w:pPr>
        <w:rPr/>
      </w:pPr>
      <w:r w:rsidDel="00000000" w:rsidR="00000000" w:rsidRPr="00000000">
        <w:rPr>
          <w:rtl w:val="0"/>
        </w:rPr>
        <w:t xml:space="preserve">This assignment is based on my learning style and what style suits me best, also my colleagues' learning style and my personal development.</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pStyle w:val="Heading2"/>
        <w:rPr/>
      </w:pPr>
      <w:bookmarkStart w:colFirst="0" w:colLast="0" w:name="_heading=h.t6p98nb89wf3" w:id="1"/>
      <w:bookmarkEnd w:id="1"/>
      <w:r w:rsidDel="00000000" w:rsidR="00000000" w:rsidRPr="00000000">
        <w:rPr>
          <w:rtl w:val="0"/>
        </w:rPr>
        <w:t xml:space="preserve">1.0 Identify learning styles for self and another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rFonts w:ascii="Arial" w:cs="Arial" w:eastAsia="Arial" w:hAnsi="Arial"/>
          <w:sz w:val="24"/>
          <w:szCs w:val="24"/>
        </w:rPr>
      </w:pPr>
      <w:r w:rsidDel="00000000" w:rsidR="00000000" w:rsidRPr="00000000">
        <w:rPr>
          <w:rtl w:val="0"/>
        </w:rPr>
        <w:t xml:space="preserve">There are many different learning styles to describe how best i/students/staff/and employees. The VARK learning style questionnaire (2019) was created by Niel Flaming and Coleen Mills in 1992 this was to identify and adapt what learning styles suits you best and take on board information and learn.</w:t>
      </w:r>
      <w:r w:rsidDel="00000000" w:rsidR="00000000" w:rsidRPr="00000000">
        <w:rPr>
          <w:rtl w:val="0"/>
        </w:rPr>
      </w:r>
    </w:p>
    <w:p w:rsidR="00000000" w:rsidDel="00000000" w:rsidP="00000000" w:rsidRDefault="00000000" w:rsidRPr="00000000" w14:paraId="00000027">
      <w:pPr>
        <w:spacing w:line="360" w:lineRule="auto"/>
        <w:rPr>
          <w:rFonts w:ascii="Arial" w:cs="Arial" w:eastAsia="Arial" w:hAnsi="Arial"/>
          <w:u w:val="single"/>
        </w:rPr>
      </w:pPr>
      <w:r w:rsidDel="00000000" w:rsidR="00000000" w:rsidRPr="00000000">
        <w:rPr>
          <w:rFonts w:ascii="Arial" w:cs="Arial" w:eastAsia="Arial" w:hAnsi="Arial"/>
          <w:rtl w:val="0"/>
        </w:rPr>
        <w:t xml:space="preserve">The Vark modules include: Aural,Visual,Read/write and Kinaesthetic. Aural learners understand information best when it is heard. They benefit from listening to lectures,discussions,and audio recordings,and often remember details by repeating them out loud. These learners enjoy conversations,storytelling and verbal explanation.and may find it helpful to talk through problems or study with others. A Visual learner prefers to see information in order to understand it. They learn best with images, charts, diagrams.These learners often picture concepts in their mind and benefit from watching demonstrations or reading materials with strong visual elements. The Read/Write learners absorb information most effectively through written words.They prefer books,articles,lists and written instructions,and often take detailed notes to reinforce their learning. These learners excel when they can rewrite material,and express their understanding best through writing.Kinesthetic learners learn best through more hands-on experience and movement. They understand concepts by doing- touching,building,experimenting,or physically engaging with materials. Role playing, and activities that let them interact directly with what they're studying.</w:t>
      </w:r>
      <w:r w:rsidDel="00000000" w:rsidR="00000000" w:rsidRPr="00000000">
        <w:rPr>
          <w:rtl w:val="0"/>
        </w:rPr>
      </w:r>
    </w:p>
    <w:p w:rsidR="00000000" w:rsidDel="00000000" w:rsidP="00000000" w:rsidRDefault="00000000" w:rsidRPr="00000000" w14:paraId="00000028">
      <w:pPr>
        <w:spacing w:line="360" w:lineRule="auto"/>
        <w:rPr>
          <w:rFonts w:ascii="Arial" w:cs="Arial" w:eastAsia="Arial" w:hAnsi="Arial"/>
        </w:rPr>
      </w:pPr>
      <w:r w:rsidDel="00000000" w:rsidR="00000000" w:rsidRPr="00000000">
        <w:rPr>
          <w:rFonts w:ascii="Arial" w:cs="Arial" w:eastAsia="Arial" w:hAnsi="Arial"/>
          <w:u w:val="single"/>
          <w:rtl w:val="0"/>
        </w:rPr>
        <w:t xml:space="preserve">Myself</w:t>
      </w:r>
      <w:r w:rsidDel="00000000" w:rsidR="00000000" w:rsidRPr="00000000">
        <w:rPr>
          <w:rFonts w:ascii="Arial" w:cs="Arial" w:eastAsia="Arial" w:hAnsi="Arial"/>
          <w:b w:val="1"/>
          <w:bCs w:val="1"/>
          <w:u w:val="single"/>
          <w:rtl w:val="0"/>
        </w:rPr>
        <w:t xml:space="preserve">:</w:t>
      </w:r>
      <w:r w:rsidDel="00000000" w:rsidR="00000000" w:rsidRPr="00000000">
        <w:rPr>
          <w:rFonts w:ascii="Arial" w:cs="Arial" w:eastAsia="Arial" w:hAnsi="Arial"/>
          <w:rtl w:val="0"/>
        </w:rPr>
        <w:t xml:space="preserve"> By taking the Vark questionnaire(2019) my results come out that the learning style best suits me is kinaesthetic. This learning style best suits me as I like to be hands -on and physical learning. People/me with ADHD often thrive with kinesthetic learning because it allows my body and mind to stay active. Hands -on activities,movement breaks,and interactive tasks help keep focus steady and make learning more engaging.Instead of sitting still and listening kinesthetic learners with ADHD understand best when I can build,touch,experiment,or move while I learn. This style turns learning into an active experience,making it easier for me to stay motivated.</w:t>
      </w:r>
    </w:p>
    <w:p w:rsidR="00000000" w:rsidDel="00000000" w:rsidP="00000000" w:rsidRDefault="00000000" w:rsidRPr="00000000" w14:paraId="00000029">
      <w:pPr>
        <w:spacing w:line="360" w:lineRule="auto"/>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Friend (Lisa) and co-worker</w:t>
      </w:r>
    </w:p>
    <w:p w:rsidR="00000000" w:rsidDel="00000000" w:rsidP="00000000" w:rsidRDefault="00000000" w:rsidRPr="00000000" w14:paraId="0000002A">
      <w:pPr>
        <w:spacing w:line="360" w:lineRule="auto"/>
        <w:rPr>
          <w:rFonts w:ascii="Arial" w:cs="Arial" w:eastAsia="Arial" w:hAnsi="Arial"/>
          <w:b w:val="1"/>
          <w:bCs w:val="1"/>
          <w:u w:val="single"/>
        </w:rPr>
      </w:pPr>
      <w:r w:rsidDel="00000000" w:rsidR="00000000" w:rsidRPr="00000000">
        <w:rPr>
          <w:rFonts w:ascii="Arial" w:cs="Arial" w:eastAsia="Arial" w:hAnsi="Arial"/>
          <w:rtl w:val="0"/>
        </w:rPr>
        <w:t xml:space="preserve">The Vark Questionnaire (2019) outcome friend Lisa was that her best learning style was Aural: this learning style best suits her as she learns best through listening and discussion. When she can hear explanations or talk about what she's learning about, she understands and remembers information more effectively. Audio materials, class discussions,and opportunities to explain ideas out loud help her a lot. She sometimes finds it challenging to learn from long written texts without any verbal explanation,so hearing instructions or summarizing them aloud helps her stay focused and retain the information.</w:t>
      </w:r>
      <w:r w:rsidDel="00000000" w:rsidR="00000000" w:rsidRPr="00000000">
        <w:rPr>
          <w:rtl w:val="0"/>
        </w:rPr>
      </w:r>
    </w:p>
    <w:p w:rsidR="00000000" w:rsidDel="00000000" w:rsidP="00000000" w:rsidRDefault="00000000" w:rsidRPr="00000000" w14:paraId="0000002B">
      <w:pPr>
        <w:spacing w:line="360" w:lineRule="auto"/>
        <w:rPr>
          <w:rFonts w:ascii="Arial" w:cs="Arial" w:eastAsia="Arial" w:hAnsi="Arial"/>
          <w:u w:val="single"/>
        </w:rPr>
      </w:pPr>
      <w:r w:rsidDel="00000000" w:rsidR="00000000" w:rsidRPr="00000000">
        <w:rPr>
          <w:rFonts w:ascii="Arial" w:cs="Arial" w:eastAsia="Arial" w:hAnsi="Arial"/>
          <w:u w:val="single"/>
          <w:rtl w:val="0"/>
        </w:rPr>
        <w:t xml:space="preserve">Honey And Mumford</w:t>
      </w:r>
    </w:p>
    <w:p w:rsidR="00000000" w:rsidDel="00000000" w:rsidP="00000000" w:rsidRDefault="00000000" w:rsidRPr="00000000" w14:paraId="0000002C">
      <w:pPr>
        <w:spacing w:line="360" w:lineRule="auto"/>
        <w:rPr>
          <w:rFonts w:ascii="Arial" w:cs="Arial" w:eastAsia="Arial" w:hAnsi="Arial"/>
        </w:rPr>
      </w:pPr>
      <w:r w:rsidDel="00000000" w:rsidR="00000000" w:rsidRPr="00000000">
        <w:rPr>
          <w:rFonts w:ascii="Arial" w:cs="Arial" w:eastAsia="Arial" w:hAnsi="Arial"/>
          <w:rtl w:val="0"/>
        </w:rPr>
        <w:t xml:space="preserve">Peter Honey and Alan Mumford developed four distinct ways of learning styles (1986) into which people prefer to learn: Activists,Reflectors,Theorists,and Pragmatists. Activists learn best by actively engaging in new experiences,enjoying experimenting, group activities and immediate involvement. Reflectors prefer to step back and observe, carefully reviewing information from multiple perspectives before forming conclusions,valuing thoughtful analysis overquick actions.Theorists focus on understanding the logical work and structured approaches to make sense of ideas. Pragmatists learn most effectively when they can apply ideas in real-world contexts,testing theories in practice and seeing practical outcomes.</w:t>
      </w:r>
    </w:p>
    <w:p w:rsidR="00000000" w:rsidDel="00000000" w:rsidP="00000000" w:rsidRDefault="00000000" w:rsidRPr="00000000" w14:paraId="0000002D">
      <w:pPr>
        <w:spacing w:line="360" w:lineRule="auto"/>
        <w:rPr>
          <w:rFonts w:ascii="Arial" w:cs="Arial" w:eastAsia="Arial" w:hAnsi="Arial"/>
          <w:u w:val="single"/>
        </w:rPr>
      </w:pPr>
      <w:r w:rsidDel="00000000" w:rsidR="00000000" w:rsidRPr="00000000">
        <w:rPr>
          <w:rFonts w:ascii="Arial" w:cs="Arial" w:eastAsia="Arial" w:hAnsi="Arial"/>
          <w:rtl w:val="0"/>
        </w:rPr>
        <w:t xml:space="preserve">My outcome on the honey and mumford questionnaire (1986) was that I learn best through a combination of Reflector and pragmatist styles. As a Reflector, I prefer to take my time to observe,think carefully,and review information from multiple perspectives before forming a conclusion. This helps me understand situations thoroughly and avoid rushing into decisions. At the same time.</w:t>
      </w:r>
      <w:r w:rsidDel="00000000" w:rsidR="00000000" w:rsidRPr="00000000">
        <w:rPr>
          <w:rtl w:val="0"/>
        </w:rPr>
      </w:r>
    </w:p>
    <w:p w:rsidR="00000000" w:rsidDel="00000000" w:rsidP="00000000" w:rsidRDefault="00000000" w:rsidRPr="00000000" w14:paraId="0000002E">
      <w:pPr>
        <w:spacing w:line="36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2F">
      <w:pPr>
        <w:spacing w:line="36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30">
      <w:pPr>
        <w:spacing w:line="360" w:lineRule="auto"/>
        <w:rPr>
          <w:sz w:val="24"/>
          <w:szCs w:val="24"/>
        </w:rPr>
      </w:pPr>
      <w:r w:rsidDel="00000000" w:rsidR="00000000" w:rsidRPr="00000000">
        <w:rPr>
          <w:color w:val="a4c2f4"/>
          <w:sz w:val="24"/>
          <w:szCs w:val="24"/>
          <w:rtl w:val="0"/>
        </w:rPr>
        <w:t xml:space="preserve">1.1 Development with myself and another.</w:t>
      </w:r>
      <w:r w:rsidDel="00000000" w:rsidR="00000000" w:rsidRPr="00000000">
        <w:rPr>
          <w:rtl w:val="0"/>
        </w:rPr>
      </w:r>
    </w:p>
    <w:p w:rsidR="00000000" w:rsidDel="00000000" w:rsidP="00000000" w:rsidRDefault="00000000" w:rsidRPr="00000000" w14:paraId="00000031">
      <w:pPr>
        <w:spacing w:line="360" w:lineRule="auto"/>
        <w:rPr>
          <w:sz w:val="24"/>
          <w:szCs w:val="24"/>
        </w:rPr>
      </w:pPr>
      <w:r w:rsidDel="00000000" w:rsidR="00000000" w:rsidRPr="00000000">
        <w:rPr>
          <w:sz w:val="24"/>
          <w:szCs w:val="24"/>
          <w:rtl w:val="0"/>
        </w:rPr>
        <w:t xml:space="preserve">Person 1 Myself:</w:t>
      </w:r>
    </w:p>
    <w:p w:rsidR="00000000" w:rsidDel="00000000" w:rsidP="00000000" w:rsidRDefault="00000000" w:rsidRPr="00000000" w14:paraId="00000032">
      <w:pPr>
        <w:spacing w:line="360" w:lineRule="auto"/>
        <w:rPr/>
      </w:pPr>
      <w:r w:rsidDel="00000000" w:rsidR="00000000" w:rsidRPr="00000000">
        <w:rPr>
          <w:rtl w:val="0"/>
        </w:rPr>
        <w:t xml:space="preserve">STRENGTHS</w:t>
      </w:r>
    </w:p>
    <w:p w:rsidR="00000000" w:rsidDel="00000000" w:rsidP="00000000" w:rsidRDefault="00000000" w:rsidRPr="00000000" w14:paraId="00000033">
      <w:pPr>
        <w:numPr>
          <w:ilvl w:val="0"/>
          <w:numId w:val="6"/>
        </w:numPr>
        <w:spacing w:after="0" w:afterAutospacing="0" w:line="360" w:lineRule="auto"/>
        <w:ind w:left="720" w:hanging="360"/>
        <w:rPr/>
      </w:pPr>
      <w:r w:rsidDel="00000000" w:rsidR="00000000" w:rsidRPr="00000000">
        <w:rPr>
          <w:rtl w:val="0"/>
        </w:rPr>
        <w:t xml:space="preserve">Learn best with hands-on activities, experiments, and real life practice.</w:t>
      </w:r>
    </w:p>
    <w:p w:rsidR="00000000" w:rsidDel="00000000" w:rsidP="00000000" w:rsidRDefault="00000000" w:rsidRPr="00000000" w14:paraId="00000034">
      <w:pPr>
        <w:numPr>
          <w:ilvl w:val="0"/>
          <w:numId w:val="6"/>
        </w:numPr>
        <w:spacing w:after="0" w:afterAutospacing="0" w:line="360" w:lineRule="auto"/>
        <w:ind w:left="720" w:hanging="360"/>
        <w:rPr/>
      </w:pPr>
      <w:r w:rsidDel="00000000" w:rsidR="00000000" w:rsidRPr="00000000">
        <w:rPr>
          <w:rtl w:val="0"/>
        </w:rPr>
        <w:t xml:space="preserve">Remembering information linked to movement, action or physical experience.</w:t>
      </w:r>
    </w:p>
    <w:p w:rsidR="00000000" w:rsidDel="00000000" w:rsidP="00000000" w:rsidRDefault="00000000" w:rsidRPr="00000000" w14:paraId="00000035">
      <w:pPr>
        <w:numPr>
          <w:ilvl w:val="0"/>
          <w:numId w:val="6"/>
        </w:numPr>
        <w:spacing w:line="360" w:lineRule="auto"/>
        <w:ind w:left="720" w:hanging="360"/>
        <w:rPr/>
      </w:pPr>
      <w:r w:rsidDel="00000000" w:rsidR="00000000" w:rsidRPr="00000000">
        <w:rPr>
          <w:rtl w:val="0"/>
        </w:rPr>
        <w:t xml:space="preserve">Finding a solution to a p problem.</w:t>
      </w:r>
    </w:p>
    <w:p w:rsidR="00000000" w:rsidDel="00000000" w:rsidP="00000000" w:rsidRDefault="00000000" w:rsidRPr="00000000" w14:paraId="00000036">
      <w:pPr>
        <w:spacing w:line="360" w:lineRule="auto"/>
        <w:ind w:left="0" w:firstLine="0"/>
        <w:rPr/>
      </w:pPr>
      <w:r w:rsidDel="00000000" w:rsidR="00000000" w:rsidRPr="00000000">
        <w:rPr>
          <w:rtl w:val="0"/>
        </w:rPr>
        <w:t xml:space="preserve">WEAKNESSES</w:t>
      </w:r>
    </w:p>
    <w:p w:rsidR="00000000" w:rsidDel="00000000" w:rsidP="00000000" w:rsidRDefault="00000000" w:rsidRPr="00000000" w14:paraId="00000037">
      <w:pPr>
        <w:numPr>
          <w:ilvl w:val="0"/>
          <w:numId w:val="4"/>
        </w:numPr>
        <w:spacing w:after="0" w:afterAutospacing="0" w:line="360" w:lineRule="auto"/>
        <w:ind w:left="720" w:hanging="360"/>
        <w:rPr/>
      </w:pPr>
      <w:r w:rsidDel="00000000" w:rsidR="00000000" w:rsidRPr="00000000">
        <w:rPr>
          <w:rtl w:val="0"/>
        </w:rPr>
        <w:t xml:space="preserve">May struggle with long lectures.</w:t>
      </w:r>
    </w:p>
    <w:p w:rsidR="00000000" w:rsidDel="00000000" w:rsidP="00000000" w:rsidRDefault="00000000" w:rsidRPr="00000000" w14:paraId="00000038">
      <w:pPr>
        <w:numPr>
          <w:ilvl w:val="0"/>
          <w:numId w:val="4"/>
        </w:numPr>
        <w:spacing w:after="0" w:afterAutospacing="0" w:line="360" w:lineRule="auto"/>
        <w:ind w:left="720" w:hanging="360"/>
        <w:rPr/>
      </w:pPr>
      <w:r w:rsidDel="00000000" w:rsidR="00000000" w:rsidRPr="00000000">
        <w:rPr>
          <w:rtl w:val="0"/>
        </w:rPr>
        <w:t xml:space="preserve">Sitting still for long periods of time.</w:t>
      </w:r>
    </w:p>
    <w:p w:rsidR="00000000" w:rsidDel="00000000" w:rsidP="00000000" w:rsidRDefault="00000000" w:rsidRPr="00000000" w14:paraId="00000039">
      <w:pPr>
        <w:numPr>
          <w:ilvl w:val="0"/>
          <w:numId w:val="4"/>
        </w:numPr>
        <w:spacing w:line="360" w:lineRule="auto"/>
        <w:ind w:left="720" w:hanging="360"/>
        <w:rPr/>
      </w:pPr>
      <w:r w:rsidDel="00000000" w:rsidR="00000000" w:rsidRPr="00000000">
        <w:rPr>
          <w:rtl w:val="0"/>
        </w:rPr>
        <w:t xml:space="preserve">Easily distracted without active involvement.</w:t>
      </w:r>
    </w:p>
    <w:p w:rsidR="00000000" w:rsidDel="00000000" w:rsidP="00000000" w:rsidRDefault="00000000" w:rsidRPr="00000000" w14:paraId="0000003A">
      <w:pPr>
        <w:spacing w:line="360" w:lineRule="auto"/>
        <w:ind w:left="0" w:firstLine="0"/>
        <w:rPr/>
      </w:pPr>
      <w:r w:rsidDel="00000000" w:rsidR="00000000" w:rsidRPr="00000000">
        <w:rPr>
          <w:rtl w:val="0"/>
        </w:rPr>
        <w:t xml:space="preserve">OPPORTUNITIES</w:t>
      </w:r>
    </w:p>
    <w:p w:rsidR="00000000" w:rsidDel="00000000" w:rsidP="00000000" w:rsidRDefault="00000000" w:rsidRPr="00000000" w14:paraId="0000003B">
      <w:pPr>
        <w:numPr>
          <w:ilvl w:val="0"/>
          <w:numId w:val="8"/>
        </w:numPr>
        <w:spacing w:after="0" w:afterAutospacing="0" w:line="360" w:lineRule="auto"/>
        <w:ind w:left="720" w:hanging="360"/>
        <w:rPr/>
      </w:pPr>
      <w:r w:rsidDel="00000000" w:rsidR="00000000" w:rsidRPr="00000000">
        <w:rPr>
          <w:rtl w:val="0"/>
        </w:rPr>
        <w:t xml:space="preserve">Improve faster than others, reflecting on what went well.</w:t>
      </w:r>
    </w:p>
    <w:p w:rsidR="00000000" w:rsidDel="00000000" w:rsidP="00000000" w:rsidRDefault="00000000" w:rsidRPr="00000000" w14:paraId="0000003C">
      <w:pPr>
        <w:numPr>
          <w:ilvl w:val="0"/>
          <w:numId w:val="8"/>
        </w:numPr>
        <w:spacing w:after="0" w:afterAutospacing="0" w:line="360" w:lineRule="auto"/>
        <w:ind w:left="720" w:hanging="360"/>
        <w:rPr/>
      </w:pPr>
      <w:r w:rsidDel="00000000" w:rsidR="00000000" w:rsidRPr="00000000">
        <w:rPr>
          <w:rtl w:val="0"/>
        </w:rPr>
        <w:t xml:space="preserve">Finding a balance between changes.</w:t>
      </w:r>
    </w:p>
    <w:p w:rsidR="00000000" w:rsidDel="00000000" w:rsidP="00000000" w:rsidRDefault="00000000" w:rsidRPr="00000000" w14:paraId="0000003D">
      <w:pPr>
        <w:numPr>
          <w:ilvl w:val="0"/>
          <w:numId w:val="8"/>
        </w:numPr>
        <w:spacing w:line="360" w:lineRule="auto"/>
        <w:ind w:left="720" w:hanging="360"/>
        <w:rPr/>
      </w:pPr>
      <w:r w:rsidDel="00000000" w:rsidR="00000000" w:rsidRPr="00000000">
        <w:rPr>
          <w:rtl w:val="0"/>
        </w:rPr>
        <w:t xml:space="preserve">Making me productive in any work or study.</w:t>
      </w:r>
    </w:p>
    <w:p w:rsidR="00000000" w:rsidDel="00000000" w:rsidP="00000000" w:rsidRDefault="00000000" w:rsidRPr="00000000" w14:paraId="0000003E">
      <w:pPr>
        <w:spacing w:line="360" w:lineRule="auto"/>
        <w:rPr/>
      </w:pPr>
      <w:r w:rsidDel="00000000" w:rsidR="00000000" w:rsidRPr="00000000">
        <w:rPr>
          <w:rtl w:val="0"/>
        </w:rPr>
        <w:t xml:space="preserve">THREATS</w:t>
      </w:r>
    </w:p>
    <w:p w:rsidR="00000000" w:rsidDel="00000000" w:rsidP="00000000" w:rsidRDefault="00000000" w:rsidRPr="00000000" w14:paraId="0000003F">
      <w:pPr>
        <w:numPr>
          <w:ilvl w:val="0"/>
          <w:numId w:val="7"/>
        </w:numPr>
        <w:spacing w:after="0" w:afterAutospacing="0" w:line="360" w:lineRule="auto"/>
        <w:ind w:left="720" w:hanging="360"/>
        <w:rPr/>
      </w:pPr>
      <w:r w:rsidDel="00000000" w:rsidR="00000000" w:rsidRPr="00000000">
        <w:rPr>
          <w:rtl w:val="0"/>
        </w:rPr>
        <w:t xml:space="preserve">Losing focus and ability to think things through. This will cause stress or me making mistakes.</w:t>
      </w:r>
    </w:p>
    <w:p w:rsidR="00000000" w:rsidDel="00000000" w:rsidP="00000000" w:rsidRDefault="00000000" w:rsidRPr="00000000" w14:paraId="00000040">
      <w:pPr>
        <w:numPr>
          <w:ilvl w:val="0"/>
          <w:numId w:val="7"/>
        </w:numPr>
        <w:spacing w:after="0" w:afterAutospacing="0" w:line="360" w:lineRule="auto"/>
        <w:ind w:left="720" w:hanging="360"/>
        <w:rPr/>
      </w:pPr>
      <w:r w:rsidDel="00000000" w:rsidR="00000000" w:rsidRPr="00000000">
        <w:rPr>
          <w:rtl w:val="0"/>
        </w:rPr>
        <w:t xml:space="preserve">Laziness when I need to be motivated.</w:t>
      </w:r>
    </w:p>
    <w:p w:rsidR="00000000" w:rsidDel="00000000" w:rsidP="00000000" w:rsidRDefault="00000000" w:rsidRPr="00000000" w14:paraId="00000041">
      <w:pPr>
        <w:numPr>
          <w:ilvl w:val="0"/>
          <w:numId w:val="7"/>
        </w:numPr>
        <w:spacing w:line="360" w:lineRule="auto"/>
        <w:ind w:left="720" w:hanging="360"/>
        <w:rPr/>
      </w:pPr>
      <w:r w:rsidDel="00000000" w:rsidR="00000000" w:rsidRPr="00000000">
        <w:rPr>
          <w:rtl w:val="0"/>
        </w:rPr>
        <w:t xml:space="preserve">Pleasing people.</w:t>
      </w:r>
      <w:r w:rsidDel="00000000" w:rsidR="00000000" w:rsidRPr="00000000">
        <w:rPr>
          <w:rtl w:val="0"/>
        </w:rPr>
      </w:r>
    </w:p>
    <w:p w:rsidR="00000000" w:rsidDel="00000000" w:rsidP="00000000" w:rsidRDefault="00000000" w:rsidRPr="00000000" w14:paraId="00000042">
      <w:pPr>
        <w:spacing w:line="360" w:lineRule="auto"/>
        <w:rPr>
          <w:sz w:val="24"/>
          <w:szCs w:val="24"/>
          <w:highlight w:val="black"/>
        </w:rPr>
      </w:pPr>
      <w:r w:rsidDel="00000000" w:rsidR="00000000" w:rsidRPr="00000000">
        <w:rPr>
          <w:rtl w:val="0"/>
        </w:rPr>
      </w:r>
    </w:p>
    <w:p w:rsidR="00000000" w:rsidDel="00000000" w:rsidP="00000000" w:rsidRDefault="00000000" w:rsidRPr="00000000" w14:paraId="0000004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4">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5">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spacing w:line="360" w:lineRule="auto"/>
        <w:rPr>
          <w:rFonts w:ascii="Arial" w:cs="Arial" w:eastAsia="Arial" w:hAnsi="Arial"/>
          <w:sz w:val="24"/>
          <w:szCs w:val="24"/>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14"/>
        <w:gridCol w:w="4502"/>
        <w:tblGridChange w:id="0">
          <w:tblGrid>
            <w:gridCol w:w="4514"/>
            <w:gridCol w:w="4502"/>
          </w:tblGrid>
        </w:tblGridChange>
      </w:tblGrid>
      <w:tr>
        <w:trPr>
          <w:cantSplit w:val="0"/>
          <w:tblHeader w:val="0"/>
        </w:trPr>
        <w:tc>
          <w:tcPr>
            <w:gridSpan w:val="2"/>
            <w:shd w:fill="d9d9d9" w:val="clear"/>
            <w:vAlign w:val="center"/>
          </w:tcPr>
          <w:p w:rsidR="00000000" w:rsidDel="00000000" w:rsidP="00000000" w:rsidRDefault="00000000" w:rsidRPr="00000000" w14:paraId="0000004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SWOT Person 2 (Lisa EX Co-Worker)</w:t>
            </w:r>
          </w:p>
          <w:p w:rsidR="00000000" w:rsidDel="00000000" w:rsidP="00000000" w:rsidRDefault="00000000" w:rsidRPr="00000000" w14:paraId="00000049">
            <w:pPr>
              <w:jc w:val="center"/>
              <w:rPr>
                <w:rFonts w:ascii="Arial" w:cs="Arial" w:eastAsia="Arial" w:hAnsi="Arial"/>
                <w:sz w:val="24"/>
                <w:szCs w:val="24"/>
              </w:rPr>
            </w:pPr>
            <w:r w:rsidDel="00000000" w:rsidR="00000000" w:rsidRPr="00000000">
              <w:rPr>
                <w:rtl w:val="0"/>
              </w:rPr>
            </w:r>
          </w:p>
        </w:tc>
      </w:tr>
      <w:tr>
        <w:trPr>
          <w:cantSplit w:val="0"/>
          <w:tblHeader w:val="0"/>
        </w:trPr>
        <w:tc>
          <w:tcPr>
            <w:shd w:fill="b4c6e7" w:val="clear"/>
          </w:tcPr>
          <w:p w:rsidR="00000000" w:rsidDel="00000000" w:rsidP="00000000" w:rsidRDefault="00000000" w:rsidRPr="00000000" w14:paraId="0000004B">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STRENGTHS</w:t>
            </w:r>
          </w:p>
          <w:p w:rsidR="00000000" w:rsidDel="00000000" w:rsidP="00000000" w:rsidRDefault="00000000" w:rsidRPr="00000000" w14:paraId="0000004D">
            <w:pPr>
              <w:numPr>
                <w:ilvl w:val="0"/>
                <w:numId w:val="3"/>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Always has a positive attitude in anything she puts her mind to.</w:t>
            </w:r>
          </w:p>
          <w:p w:rsidR="00000000" w:rsidDel="00000000" w:rsidP="00000000" w:rsidRDefault="00000000" w:rsidRPr="00000000" w14:paraId="0000004E">
            <w:pPr>
              <w:numPr>
                <w:ilvl w:val="0"/>
                <w:numId w:val="3"/>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Has a great relationship with everyone</w:t>
            </w:r>
          </w:p>
          <w:p w:rsidR="00000000" w:rsidDel="00000000" w:rsidP="00000000" w:rsidRDefault="00000000" w:rsidRPr="00000000" w14:paraId="0000004F">
            <w:pPr>
              <w:numPr>
                <w:ilvl w:val="0"/>
                <w:numId w:val="3"/>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Excellent listener</w:t>
            </w:r>
          </w:p>
          <w:p w:rsidR="00000000" w:rsidDel="00000000" w:rsidP="00000000" w:rsidRDefault="00000000" w:rsidRPr="00000000" w14:paraId="00000050">
            <w:pPr>
              <w:numPr>
                <w:ilvl w:val="0"/>
                <w:numId w:val="3"/>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Strong verbal memory</w:t>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tc>
        <w:tc>
          <w:tcPr>
            <w:shd w:fill="f2fd8d" w:val="clear"/>
          </w:tcPr>
          <w:p w:rsidR="00000000" w:rsidDel="00000000" w:rsidP="00000000" w:rsidRDefault="00000000" w:rsidRPr="00000000" w14:paraId="0000005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WEAKNESSES</w:t>
            </w:r>
          </w:p>
          <w:p w:rsidR="00000000" w:rsidDel="00000000" w:rsidP="00000000" w:rsidRDefault="00000000" w:rsidRPr="00000000" w14:paraId="00000056">
            <w:pPr>
              <w:numPr>
                <w:ilvl w:val="0"/>
                <w:numId w:val="5"/>
              </w:numPr>
              <w:spacing w:line="360" w:lineRule="auto"/>
              <w:ind w:left="720" w:hanging="360"/>
              <w:rPr>
                <w:sz w:val="20"/>
                <w:szCs w:val="20"/>
              </w:rPr>
            </w:pPr>
            <w:r w:rsidDel="00000000" w:rsidR="00000000" w:rsidRPr="00000000">
              <w:rPr>
                <w:sz w:val="20"/>
                <w:szCs w:val="20"/>
                <w:rtl w:val="0"/>
              </w:rPr>
              <w:t xml:space="preserve">Struggles with a lot of written instructions</w:t>
            </w:r>
          </w:p>
          <w:p w:rsidR="00000000" w:rsidDel="00000000" w:rsidP="00000000" w:rsidRDefault="00000000" w:rsidRPr="00000000" w14:paraId="00000057">
            <w:pPr>
              <w:numPr>
                <w:ilvl w:val="0"/>
                <w:numId w:val="5"/>
              </w:numPr>
              <w:spacing w:line="360" w:lineRule="auto"/>
              <w:ind w:left="720" w:hanging="360"/>
              <w:rPr>
                <w:sz w:val="20"/>
                <w:szCs w:val="20"/>
              </w:rPr>
            </w:pPr>
            <w:r w:rsidDel="00000000" w:rsidR="00000000" w:rsidRPr="00000000">
              <w:rPr>
                <w:sz w:val="20"/>
                <w:szCs w:val="20"/>
                <w:rtl w:val="0"/>
              </w:rPr>
              <w:t xml:space="preserve">Can lose focus without verbal input</w:t>
            </w:r>
          </w:p>
          <w:p w:rsidR="00000000" w:rsidDel="00000000" w:rsidP="00000000" w:rsidRDefault="00000000" w:rsidRPr="00000000" w14:paraId="00000058">
            <w:pPr>
              <w:numPr>
                <w:ilvl w:val="0"/>
                <w:numId w:val="5"/>
              </w:numPr>
              <w:spacing w:line="360" w:lineRule="auto"/>
              <w:ind w:left="720" w:hanging="360"/>
              <w:rPr>
                <w:sz w:val="20"/>
                <w:szCs w:val="20"/>
              </w:rPr>
            </w:pPr>
            <w:r w:rsidDel="00000000" w:rsidR="00000000" w:rsidRPr="00000000">
              <w:rPr>
                <w:sz w:val="20"/>
                <w:szCs w:val="20"/>
                <w:rtl w:val="0"/>
              </w:rPr>
              <w:t xml:space="preserve">Needs to talk things through otherwise what she's  learned can feel incomplete.</w:t>
            </w:r>
          </w:p>
          <w:p w:rsidR="00000000" w:rsidDel="00000000" w:rsidP="00000000" w:rsidRDefault="00000000" w:rsidRPr="00000000" w14:paraId="00000059">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A">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B">
            <w:pPr>
              <w:spacing w:line="360" w:lineRule="auto"/>
              <w:rPr>
                <w:rFonts w:ascii="Arial" w:cs="Arial" w:eastAsia="Arial" w:hAnsi="Arial"/>
                <w:sz w:val="24"/>
                <w:szCs w:val="24"/>
              </w:rPr>
            </w:pPr>
            <w:r w:rsidDel="00000000" w:rsidR="00000000" w:rsidRPr="00000000">
              <w:rPr>
                <w:rtl w:val="0"/>
              </w:rPr>
            </w:r>
          </w:p>
        </w:tc>
      </w:tr>
      <w:tr>
        <w:trPr>
          <w:cantSplit w:val="0"/>
          <w:tblHeader w:val="0"/>
        </w:trPr>
        <w:tc>
          <w:tcPr>
            <w:shd w:fill="f1b5de" w:val="clear"/>
          </w:tcPr>
          <w:p w:rsidR="00000000" w:rsidDel="00000000" w:rsidP="00000000" w:rsidRDefault="00000000" w:rsidRPr="00000000" w14:paraId="0000005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OPPORTUNITIES</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line="36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F">
            <w:pPr>
              <w:numPr>
                <w:ilvl w:val="0"/>
                <w:numId w:val="2"/>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color w:val="000000"/>
              </w:rPr>
            </w:pPr>
            <w:r w:rsidDel="00000000" w:rsidR="00000000" w:rsidRPr="00000000">
              <w:rPr>
                <w:rFonts w:ascii="Arial" w:cs="Arial" w:eastAsia="Arial" w:hAnsi="Arial"/>
                <w:rtl w:val="0"/>
              </w:rPr>
              <w:t xml:space="preserve">Group work</w:t>
            </w:r>
          </w:p>
          <w:p w:rsidR="00000000" w:rsidDel="00000000" w:rsidP="00000000" w:rsidRDefault="00000000" w:rsidRPr="00000000" w14:paraId="00000060">
            <w:pPr>
              <w:numPr>
                <w:ilvl w:val="0"/>
                <w:numId w:val="2"/>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rPr>
            </w:pPr>
            <w:r w:rsidDel="00000000" w:rsidR="00000000" w:rsidRPr="00000000">
              <w:rPr>
                <w:rFonts w:ascii="Arial" w:cs="Arial" w:eastAsia="Arial" w:hAnsi="Arial"/>
                <w:rtl w:val="0"/>
              </w:rPr>
              <w:t xml:space="preserve">Study the subject and then graduate</w:t>
            </w:r>
          </w:p>
          <w:p w:rsidR="00000000" w:rsidDel="00000000" w:rsidP="00000000" w:rsidRDefault="00000000" w:rsidRPr="00000000" w14:paraId="00000061">
            <w:pPr>
              <w:numPr>
                <w:ilvl w:val="0"/>
                <w:numId w:val="2"/>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rPr>
            </w:pPr>
            <w:r w:rsidDel="00000000" w:rsidR="00000000" w:rsidRPr="00000000">
              <w:rPr>
                <w:rFonts w:ascii="Arial" w:cs="Arial" w:eastAsia="Arial" w:hAnsi="Arial"/>
                <w:rtl w:val="0"/>
              </w:rPr>
              <w:t xml:space="preserve">Better job role, in which they can she her potential </w:t>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tc>
        <w:tc>
          <w:tcPr>
            <w:shd w:fill="a8d08d" w:val="clear"/>
          </w:tcPr>
          <w:p w:rsidR="00000000" w:rsidDel="00000000" w:rsidP="00000000" w:rsidRDefault="00000000" w:rsidRPr="00000000" w14:paraId="0000006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THREATS</w:t>
            </w:r>
          </w:p>
          <w:p w:rsidR="00000000" w:rsidDel="00000000" w:rsidP="00000000" w:rsidRDefault="00000000" w:rsidRPr="00000000" w14:paraId="00000067">
            <w:pPr>
              <w:spacing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8">
            <w:pPr>
              <w:numPr>
                <w:ilvl w:val="0"/>
                <w:numId w:val="1"/>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Leaving because she becomes bored </w:t>
            </w:r>
          </w:p>
          <w:p w:rsidR="00000000" w:rsidDel="00000000" w:rsidP="00000000" w:rsidRDefault="00000000" w:rsidRPr="00000000" w14:paraId="00000069">
            <w:pPr>
              <w:numPr>
                <w:ilvl w:val="0"/>
                <w:numId w:val="1"/>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Someone else is doing better than her in the same job.</w:t>
            </w:r>
          </w:p>
          <w:p w:rsidR="00000000" w:rsidDel="00000000" w:rsidP="00000000" w:rsidRDefault="00000000" w:rsidRPr="00000000" w14:paraId="0000006A">
            <w:pPr>
              <w:numPr>
                <w:ilvl w:val="0"/>
                <w:numId w:val="1"/>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Getting sacked for poor time keeping.</w:t>
            </w:r>
          </w:p>
          <w:p w:rsidR="00000000" w:rsidDel="00000000" w:rsidP="00000000" w:rsidRDefault="00000000" w:rsidRPr="00000000" w14:paraId="0000006B">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C">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6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E">
      <w:pPr>
        <w:spacing w:line="360" w:lineRule="auto"/>
        <w:rPr>
          <w:rFonts w:ascii="Arial" w:cs="Arial" w:eastAsia="Arial" w:hAnsi="Arial"/>
        </w:rPr>
      </w:pPr>
      <w:r w:rsidDel="00000000" w:rsidR="00000000" w:rsidRPr="00000000">
        <w:rPr>
          <w:rFonts w:ascii="Arial" w:cs="Arial" w:eastAsia="Arial" w:hAnsi="Arial"/>
          <w:rtl w:val="0"/>
        </w:rPr>
        <w:t xml:space="preserve">Gap Analysis person 1 - Myself </w:t>
      </w:r>
    </w:p>
    <w:p w:rsidR="00000000" w:rsidDel="00000000" w:rsidP="00000000" w:rsidRDefault="00000000" w:rsidRPr="00000000" w14:paraId="0000006F">
      <w:pPr>
        <w:spacing w:line="360" w:lineRule="auto"/>
        <w:rPr>
          <w:rFonts w:ascii="Arial" w:cs="Arial" w:eastAsia="Arial" w:hAnsi="Arial"/>
        </w:rPr>
      </w:pPr>
      <w:r w:rsidDel="00000000" w:rsidR="00000000" w:rsidRPr="00000000">
        <w:rPr>
          <w:rFonts w:ascii="Arial" w:cs="Arial" w:eastAsia="Arial" w:hAnsi="Arial"/>
          <w:rtl w:val="0"/>
        </w:rPr>
        <w:t xml:space="preserve">I used Graham Gibbs model of reflection (1998) to understand my current abilities,identify the gaps in my learning, and decide how to improve based on my Kinesthetic and reflector learning styles.</w:t>
      </w:r>
    </w:p>
    <w:p w:rsidR="00000000" w:rsidDel="00000000" w:rsidP="00000000" w:rsidRDefault="00000000" w:rsidRPr="00000000" w14:paraId="00000070">
      <w:pPr>
        <w:rPr>
          <w:sz w:val="24"/>
          <w:szCs w:val="24"/>
        </w:rPr>
      </w:pPr>
      <w:r w:rsidDel="00000000" w:rsidR="00000000" w:rsidRPr="00000000">
        <w:rPr>
          <w:rtl w:val="0"/>
        </w:rPr>
      </w:r>
    </w:p>
    <w:p w:rsidR="00000000" w:rsidDel="00000000" w:rsidP="00000000" w:rsidRDefault="00000000" w:rsidRPr="00000000" w14:paraId="00000071">
      <w:pPr>
        <w:jc w:val="center"/>
        <w:rPr>
          <w:rFonts w:ascii="Arial Rounded" w:cs="Arial Rounded" w:eastAsia="Arial Rounded" w:hAnsi="Arial Rounded"/>
          <w:b w:val="1"/>
          <w:bCs w:val="1"/>
          <w:sz w:val="32"/>
          <w:szCs w:val="32"/>
        </w:rPr>
      </w:pPr>
      <w:r w:rsidDel="00000000" w:rsidR="00000000" w:rsidRPr="00000000">
        <w:rPr>
          <w:rFonts w:ascii="Arial Rounded" w:cs="Arial Rounded" w:eastAsia="Arial Rounded" w:hAnsi="Arial Rounded"/>
          <w:b w:val="1"/>
          <w:bCs w:val="1"/>
          <w:sz w:val="32"/>
          <w:szCs w:val="32"/>
          <w:rtl w:val="0"/>
        </w:rPr>
        <w:t xml:space="preserve">Gap Analysis Template</w:t>
      </w:r>
    </w:p>
    <w:tbl>
      <w:tblPr>
        <w:tblStyle w:val="Table3"/>
        <w:tblW w:w="9365.0" w:type="dxa"/>
        <w:jc w:val="left"/>
        <w:tblInd w:w="421.0" w:type="dxa"/>
        <w:tblLayout w:type="fixed"/>
        <w:tblLook w:val="0000"/>
      </w:tblPr>
      <w:tblGrid>
        <w:gridCol w:w="2835"/>
        <w:gridCol w:w="2409"/>
        <w:gridCol w:w="1985"/>
        <w:gridCol w:w="2136"/>
        <w:tblGridChange w:id="0">
          <w:tblGrid>
            <w:gridCol w:w="2835"/>
            <w:gridCol w:w="2409"/>
            <w:gridCol w:w="1985"/>
            <w:gridCol w:w="2136"/>
          </w:tblGrid>
        </w:tblGridChange>
      </w:tblGrid>
      <w:tr>
        <w:trPr>
          <w:cantSplit w:val="0"/>
          <w:trHeight w:val="625" w:hRule="atLeast"/>
          <w:tblHeader w:val="0"/>
        </w:trPr>
        <w:tc>
          <w:tcPr>
            <w:tcBorders>
              <w:top w:color="000000" w:space="0" w:sz="4" w:val="single"/>
              <w:left w:color="000000" w:space="0" w:sz="4" w:val="single"/>
              <w:bottom w:color="000000" w:space="0" w:sz="4" w:val="single"/>
              <w:right w:color="000000" w:space="0" w:sz="4" w:val="single"/>
            </w:tcBorders>
            <w:shd w:fill="000000" w:val="clear"/>
          </w:tcPr>
          <w:p w:rsidR="00000000" w:rsidDel="00000000" w:rsidP="00000000" w:rsidRDefault="00000000" w:rsidRPr="00000000" w14:paraId="00000072">
            <w:pPr>
              <w:widowControl w:val="0"/>
              <w:spacing w:after="0" w:before="99" w:line="288" w:lineRule="auto"/>
              <w:ind w:left="993" w:right="590" w:hanging="273"/>
              <w:jc w:val="center"/>
              <w:rPr>
                <w:rFonts w:ascii="Arial Rounded" w:cs="Arial Rounded" w:eastAsia="Arial Rounded" w:hAnsi="Arial Rounded"/>
                <w:b w:val="1"/>
                <w:bCs w:val="1"/>
                <w:sz w:val="24"/>
                <w:szCs w:val="24"/>
              </w:rPr>
            </w:pPr>
            <w:r w:rsidDel="00000000" w:rsidR="00000000" w:rsidRPr="00000000">
              <w:rPr>
                <w:rFonts w:ascii="Arial Rounded" w:cs="Arial Rounded" w:eastAsia="Arial Rounded" w:hAnsi="Arial Rounded"/>
                <w:b w:val="1"/>
                <w:bCs w:val="1"/>
                <w:sz w:val="24"/>
                <w:szCs w:val="24"/>
                <w:rtl w:val="0"/>
              </w:rPr>
              <w:t xml:space="preserve">Objective</w:t>
            </w:r>
          </w:p>
          <w:p w:rsidR="00000000" w:rsidDel="00000000" w:rsidP="00000000" w:rsidRDefault="00000000" w:rsidRPr="00000000" w14:paraId="00000073">
            <w:pPr>
              <w:widowControl w:val="0"/>
              <w:tabs>
                <w:tab w:val="left" w:leader="none" w:pos="2452"/>
              </w:tabs>
              <w:spacing w:after="0" w:before="99" w:line="288" w:lineRule="auto"/>
              <w:ind w:left="86" w:right="278" w:firstLine="0"/>
              <w:jc w:val="center"/>
              <w:rPr>
                <w:rFonts w:ascii="Arial Rounded" w:cs="Arial Rounded" w:eastAsia="Arial Rounded" w:hAnsi="Arial Rounded"/>
                <w:b w:val="1"/>
                <w:bCs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0000" w:val="clear"/>
          </w:tcPr>
          <w:p w:rsidR="00000000" w:rsidDel="00000000" w:rsidP="00000000" w:rsidRDefault="00000000" w:rsidRPr="00000000" w14:paraId="00000074">
            <w:pPr>
              <w:widowControl w:val="0"/>
              <w:spacing w:after="0" w:before="88" w:line="240" w:lineRule="auto"/>
              <w:jc w:val="center"/>
              <w:rPr>
                <w:rFonts w:ascii="Arial Rounded" w:cs="Arial Rounded" w:eastAsia="Arial Rounded" w:hAnsi="Arial Rounded"/>
                <w:b w:val="1"/>
                <w:bCs w:val="1"/>
                <w:sz w:val="24"/>
                <w:szCs w:val="24"/>
              </w:rPr>
            </w:pPr>
            <w:r w:rsidDel="00000000" w:rsidR="00000000" w:rsidRPr="00000000">
              <w:rPr>
                <w:rFonts w:ascii="Arial Rounded" w:cs="Arial Rounded" w:eastAsia="Arial Rounded" w:hAnsi="Arial Rounded"/>
                <w:b w:val="1"/>
                <w:bCs w:val="1"/>
                <w:sz w:val="24"/>
                <w:szCs w:val="24"/>
                <w:rtl w:val="0"/>
              </w:rPr>
              <w:t xml:space="preserve">Current Position</w:t>
            </w:r>
          </w:p>
          <w:p w:rsidR="00000000" w:rsidDel="00000000" w:rsidP="00000000" w:rsidRDefault="00000000" w:rsidRPr="00000000" w14:paraId="00000075">
            <w:pPr>
              <w:widowControl w:val="0"/>
              <w:spacing w:after="0" w:before="88" w:line="240" w:lineRule="auto"/>
              <w:jc w:val="center"/>
              <w:rPr>
                <w:rFonts w:ascii="Arial Rounded" w:cs="Arial Rounded" w:eastAsia="Arial Rounded" w:hAnsi="Arial Rounded"/>
                <w:b w:val="1"/>
                <w:bCs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0000" w:val="clear"/>
          </w:tcPr>
          <w:p w:rsidR="00000000" w:rsidDel="00000000" w:rsidP="00000000" w:rsidRDefault="00000000" w:rsidRPr="00000000" w14:paraId="00000076">
            <w:pPr>
              <w:widowControl w:val="0"/>
              <w:spacing w:after="0" w:before="99" w:line="288" w:lineRule="auto"/>
              <w:ind w:right="66" w:firstLine="222"/>
              <w:jc w:val="center"/>
              <w:rPr>
                <w:rFonts w:ascii="Arial Rounded" w:cs="Arial Rounded" w:eastAsia="Arial Rounded" w:hAnsi="Arial Rounded"/>
                <w:b w:val="1"/>
                <w:bCs w:val="1"/>
                <w:sz w:val="24"/>
                <w:szCs w:val="24"/>
              </w:rPr>
            </w:pPr>
            <w:r w:rsidDel="00000000" w:rsidR="00000000" w:rsidRPr="00000000">
              <w:rPr>
                <w:rFonts w:ascii="Arial Rounded" w:cs="Arial Rounded" w:eastAsia="Arial Rounded" w:hAnsi="Arial Rounded"/>
                <w:b w:val="1"/>
                <w:bCs w:val="1"/>
                <w:sz w:val="24"/>
                <w:szCs w:val="24"/>
                <w:rtl w:val="0"/>
              </w:rPr>
              <w:t xml:space="preserve">Deficiency</w:t>
            </w:r>
          </w:p>
          <w:p w:rsidR="00000000" w:rsidDel="00000000" w:rsidP="00000000" w:rsidRDefault="00000000" w:rsidRPr="00000000" w14:paraId="00000077">
            <w:pPr>
              <w:widowControl w:val="0"/>
              <w:spacing w:after="0" w:before="99" w:line="288" w:lineRule="auto"/>
              <w:ind w:right="66"/>
              <w:jc w:val="center"/>
              <w:rPr>
                <w:rFonts w:ascii="Arial Rounded" w:cs="Arial Rounded" w:eastAsia="Arial Rounded" w:hAnsi="Arial Rounded"/>
                <w:b w:val="1"/>
                <w:bCs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0000" w:val="clear"/>
          </w:tcPr>
          <w:p w:rsidR="00000000" w:rsidDel="00000000" w:rsidP="00000000" w:rsidRDefault="00000000" w:rsidRPr="00000000" w14:paraId="00000078">
            <w:pPr>
              <w:widowControl w:val="0"/>
              <w:spacing w:after="0" w:before="88" w:line="240" w:lineRule="auto"/>
              <w:ind w:left="376" w:firstLine="0"/>
              <w:rPr>
                <w:rFonts w:ascii="Arial Rounded" w:cs="Arial Rounded" w:eastAsia="Arial Rounded" w:hAnsi="Arial Rounded"/>
                <w:b w:val="1"/>
                <w:bCs w:val="1"/>
                <w:sz w:val="24"/>
                <w:szCs w:val="24"/>
              </w:rPr>
            </w:pPr>
            <w:r w:rsidDel="00000000" w:rsidR="00000000" w:rsidRPr="00000000">
              <w:rPr>
                <w:rFonts w:ascii="Arial Rounded" w:cs="Arial Rounded" w:eastAsia="Arial Rounded" w:hAnsi="Arial Rounded"/>
                <w:b w:val="1"/>
                <w:bCs w:val="1"/>
                <w:sz w:val="24"/>
                <w:szCs w:val="24"/>
                <w:rtl w:val="0"/>
              </w:rPr>
              <w:t xml:space="preserve">Action</w:t>
            </w:r>
          </w:p>
          <w:p w:rsidR="00000000" w:rsidDel="00000000" w:rsidP="00000000" w:rsidRDefault="00000000" w:rsidRPr="00000000" w14:paraId="00000079">
            <w:pPr>
              <w:widowControl w:val="0"/>
              <w:spacing w:after="0" w:before="88" w:line="240" w:lineRule="auto"/>
              <w:jc w:val="center"/>
              <w:rPr>
                <w:rFonts w:ascii="Arial Rounded" w:cs="Arial Rounded" w:eastAsia="Arial Rounded" w:hAnsi="Arial Rounded"/>
                <w:b w:val="1"/>
                <w:bCs w:val="1"/>
                <w:sz w:val="24"/>
                <w:szCs w:val="24"/>
              </w:rPr>
            </w:pPr>
            <w:r w:rsidDel="00000000" w:rsidR="00000000" w:rsidRPr="00000000">
              <w:rPr>
                <w:rtl w:val="0"/>
              </w:rPr>
            </w:r>
          </w:p>
        </w:tc>
      </w:tr>
      <w:tr>
        <w:trPr>
          <w:cantSplit w:val="0"/>
          <w:trHeight w:val="563" w:hRule="atLeast"/>
          <w:tblHeader w:val="0"/>
        </w:trPr>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7A">
            <w:pPr>
              <w:widowControl w:val="0"/>
              <w:spacing w:after="0" w:before="18" w:line="280" w:lineRule="auto"/>
              <w:jc w:val="center"/>
              <w:rPr>
                <w:rFonts w:ascii="Times New Roman" w:cs="Times New Roman" w:eastAsia="Times New Roman" w:hAnsi="Times New Roman"/>
                <w:sz w:val="28"/>
                <w:szCs w:val="28"/>
              </w:rPr>
            </w:pPr>
            <w:r w:rsidDel="00000000" w:rsidR="00000000" w:rsidRPr="00000000">
              <w:rPr>
                <w:rFonts w:ascii="Arial" w:cs="Arial" w:eastAsia="Arial" w:hAnsi="Arial"/>
                <w:rtl w:val="0"/>
              </w:rPr>
              <w:t xml:space="preserve">What do I want to do?</w:t>
            </w:r>
            <w:r w:rsidDel="00000000" w:rsidR="00000000" w:rsidRPr="00000000">
              <w:rPr>
                <w:rtl w:val="0"/>
              </w:rPr>
            </w:r>
          </w:p>
          <w:p w:rsidR="00000000" w:rsidDel="00000000" w:rsidP="00000000" w:rsidRDefault="00000000" w:rsidRPr="00000000" w14:paraId="0000007B">
            <w:pPr>
              <w:widowControl w:val="0"/>
              <w:spacing w:after="0" w:line="240" w:lineRule="auto"/>
              <w:ind w:left="52" w:firstLine="0"/>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7C">
            <w:pPr>
              <w:widowControl w:val="0"/>
              <w:spacing w:after="0" w:line="24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rtl w:val="0"/>
              </w:rPr>
              <w:t xml:space="preserve">What can I already 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7D">
            <w:pPr>
              <w:widowControl w:val="0"/>
              <w:spacing w:after="0" w:line="24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rtl w:val="0"/>
              </w:rPr>
              <w:t xml:space="preserve">What am I lacking?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7E">
            <w:pPr>
              <w:widowControl w:val="0"/>
              <w:spacing w:after="0" w:line="24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rtl w:val="0"/>
              </w:rPr>
              <w:t xml:space="preserve">How do I fix this?</w:t>
            </w:r>
            <w:r w:rsidDel="00000000" w:rsidR="00000000" w:rsidRPr="00000000">
              <w:rPr>
                <w:rtl w:val="0"/>
              </w:rPr>
            </w:r>
          </w:p>
        </w:tc>
      </w:tr>
      <w:tr>
        <w:trPr>
          <w:cantSplit w:val="0"/>
          <w:trHeight w:val="156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F">
            <w:pPr>
              <w:widowControl w:val="0"/>
              <w:spacing w:after="0" w:line="20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Confidence:</w:t>
            </w:r>
          </w:p>
          <w:p w:rsidR="00000000" w:rsidDel="00000000" w:rsidP="00000000" w:rsidRDefault="00000000" w:rsidRPr="00000000" w14:paraId="00000080">
            <w:pPr>
              <w:widowControl w:val="0"/>
              <w:spacing w:after="0" w:line="20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1">
            <w:pPr>
              <w:widowControl w:val="0"/>
              <w:spacing w:after="0" w:line="20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2">
            <w:pPr>
              <w:widowControl w:val="0"/>
              <w:spacing w:after="0" w:before="18" w:line="28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3">
            <w:pPr>
              <w:widowControl w:val="0"/>
              <w:spacing w:after="0" w:line="240" w:lineRule="auto"/>
              <w:ind w:left="52" w:firstLine="0"/>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rtl w:val="0"/>
              </w:rPr>
              <w:t xml:space="preserve">I sometimes doubt my abilities,which affects how willing I am to speak up, ask questions or fully engage in my learning tasks. I overthink situations and worry about making mistakes.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5">
            <w:pPr>
              <w:widowControl w:val="0"/>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Confidence in myself.</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6">
            <w:pPr>
              <w:widowControl w:val="0"/>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Build my confidence by preparing before tasks, practising skills in small steps, and surrounding myself with positive people.</w:t>
            </w:r>
          </w:p>
        </w:tc>
      </w:tr>
      <w:tr>
        <w:trPr>
          <w:cantSplit w:val="0"/>
          <w:trHeight w:val="1562" w:hRule="atLeast"/>
          <w:tblHeader w:val="0"/>
        </w:trPr>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87">
            <w:pPr>
              <w:widowControl w:val="0"/>
              <w:spacing w:after="0" w:line="2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u w:val="single"/>
                <w:rtl w:val="0"/>
              </w:rPr>
              <w:t xml:space="preserve">Concentration:</w:t>
            </w:r>
            <w:r w:rsidDel="00000000" w:rsidR="00000000" w:rsidRPr="00000000">
              <w:rPr>
                <w:rtl w:val="0"/>
              </w:rPr>
            </w:r>
          </w:p>
          <w:p w:rsidR="00000000" w:rsidDel="00000000" w:rsidP="00000000" w:rsidRDefault="00000000" w:rsidRPr="00000000" w14:paraId="00000088">
            <w:pPr>
              <w:widowControl w:val="0"/>
              <w:spacing w:after="0" w:line="20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9">
            <w:pPr>
              <w:widowControl w:val="0"/>
              <w:spacing w:after="0" w:line="20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A">
            <w:pPr>
              <w:widowControl w:val="0"/>
              <w:spacing w:after="0" w:line="20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B">
            <w:pPr>
              <w:widowControl w:val="0"/>
              <w:spacing w:after="0" w:before="18" w:line="28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C">
            <w:pPr>
              <w:widowControl w:val="0"/>
              <w:spacing w:after="0" w:line="240" w:lineRule="auto"/>
              <w:ind w:left="52" w:firstLine="0"/>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8D">
            <w:pPr>
              <w:widowControl w:val="0"/>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spoken to doctors and specialists regarding my ADHD </w:t>
            </w:r>
          </w:p>
        </w:tc>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8E">
            <w:pPr>
              <w:widowControl w:val="0"/>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It affects the quality of my work and my ability to take in information.</w:t>
            </w:r>
          </w:p>
        </w:tc>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8F">
            <w:pPr>
              <w:widowControl w:val="0"/>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Ask questions and find topics I'm interested in to stay engaged and continue to do the things I want to learn and do well in.</w:t>
            </w:r>
          </w:p>
        </w:tc>
      </w:tr>
      <w:tr>
        <w:trPr>
          <w:cantSplit w:val="0"/>
          <w:trHeight w:val="155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0">
            <w:pPr>
              <w:widowControl w:val="0"/>
              <w:spacing w:after="0" w:line="20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u w:val="single"/>
                <w:rtl w:val="0"/>
              </w:rPr>
              <w:t xml:space="preserve">IT Skills: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1">
            <w:pPr>
              <w:widowControl w:val="0"/>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struggle with certain  software and digital tools.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2">
            <w:pPr>
              <w:widowControl w:val="0"/>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slows down my work and makes me feel unsure of myself.</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3">
            <w:pPr>
              <w:widowControl w:val="0"/>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short IT practice sessions where I physically use the programs. (e.g., Word Spreadsheets).</w:t>
            </w:r>
          </w:p>
        </w:tc>
      </w:tr>
      <w:tr>
        <w:trPr>
          <w:cantSplit w:val="0"/>
          <w:trHeight w:val="1565" w:hRule="atLeast"/>
          <w:tblHeader w:val="0"/>
        </w:trPr>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94">
            <w:pPr>
              <w:widowControl w:val="0"/>
              <w:spacing w:after="0" w:line="20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95">
            <w:pPr>
              <w:widowControl w:val="0"/>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96">
            <w:pPr>
              <w:widowControl w:val="0"/>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97">
            <w:pPr>
              <w:widowControl w:val="0"/>
              <w:spacing w:after="0"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98">
      <w:pPr>
        <w:ind w:left="-426" w:firstLine="0"/>
        <w:jc w:val="center"/>
        <w:rPr>
          <w:rFonts w:ascii="Arial Rounded" w:cs="Arial Rounded" w:eastAsia="Arial Rounded" w:hAnsi="Arial Rounded"/>
          <w:b w:val="1"/>
          <w:bCs w:val="1"/>
          <w:sz w:val="32"/>
          <w:szCs w:val="32"/>
        </w:rPr>
      </w:pPr>
      <w:bookmarkStart w:colFirst="0" w:colLast="0" w:name="_heading=h.4iktj4x5bk0s" w:id="2"/>
      <w:bookmarkEnd w:id="2"/>
      <w:r w:rsidDel="00000000" w:rsidR="00000000" w:rsidRPr="00000000">
        <w:rPr>
          <w:rtl w:val="0"/>
        </w:rPr>
      </w:r>
    </w:p>
    <w:p w:rsidR="00000000" w:rsidDel="00000000" w:rsidP="00000000" w:rsidRDefault="00000000" w:rsidRPr="00000000" w14:paraId="00000099">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A">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B">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C">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D">
      <w:pPr>
        <w:spacing w:line="360" w:lineRule="auto"/>
        <w:rPr>
          <w:rFonts w:ascii="Arial" w:cs="Arial" w:eastAsia="Arial" w:hAnsi="Arial"/>
        </w:rPr>
      </w:pPr>
      <w:r w:rsidDel="00000000" w:rsidR="00000000" w:rsidRPr="00000000">
        <w:rPr>
          <w:rFonts w:ascii="Arial" w:cs="Arial" w:eastAsia="Arial" w:hAnsi="Arial"/>
          <w:rtl w:val="0"/>
        </w:rPr>
        <w:t xml:space="preserve">Gap Analysis person 2 - Lisa </w:t>
      </w:r>
    </w:p>
    <w:p w:rsidR="00000000" w:rsidDel="00000000" w:rsidP="00000000" w:rsidRDefault="00000000" w:rsidRPr="00000000" w14:paraId="0000009E">
      <w:pPr>
        <w:spacing w:line="360" w:lineRule="auto"/>
        <w:rPr>
          <w:rFonts w:ascii="Arial" w:cs="Arial" w:eastAsia="Arial" w:hAnsi="Arial"/>
        </w:rPr>
      </w:pPr>
      <w:r w:rsidDel="00000000" w:rsidR="00000000" w:rsidRPr="00000000">
        <w:rPr>
          <w:rFonts w:ascii="Arial" w:cs="Arial" w:eastAsia="Arial" w:hAnsi="Arial"/>
          <w:rtl w:val="0"/>
        </w:rPr>
        <w:t xml:space="preserve">For  GAP analysis, I looked at myself and my friend I used to work with. She has some great strengths (e.g) positive attitude,strong relationships with others, good listener and good memory. Compared to her I notice some differences in how we work and learn, and this helps me see what skills I might need/want to improve. Overall looking at both our SWOT helped me understand more about both our strengths and where we can each improve.</w:t>
      </w:r>
    </w:p>
    <w:p w:rsidR="00000000" w:rsidDel="00000000" w:rsidP="00000000" w:rsidRDefault="00000000" w:rsidRPr="00000000" w14:paraId="0000009F">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0">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1">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2">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3">
      <w:pPr>
        <w:pStyle w:val="Heading2"/>
        <w:rPr/>
      </w:pPr>
      <w:bookmarkStart w:colFirst="0" w:colLast="0" w:name="_heading=h.t319c49yyduw" w:id="3"/>
      <w:bookmarkEnd w:id="3"/>
      <w:r w:rsidDel="00000000" w:rsidR="00000000" w:rsidRPr="00000000">
        <w:rPr>
          <w:rtl w:val="0"/>
        </w:rPr>
        <w:t xml:space="preserve">1.2 Potential barriers to learning and Strategies for overcoming them</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Looking at my SWOT (1960) One of my main barriers to my learning is my confidence and self belief. I often doubt my abilities, which makes it harder for me to fully engage with tasks or trust  that I can succeed. Having ADHD also creates challenges, such as difficulty focusing,staying organised,and managing time effectively. These factors can sometimes make learning feel overwhelming. However, recognising these barriers is an important first step because it allows me to work on strategies to improve my confidence, stay motivated,and develop skills that support my learning. </w:t>
      </w:r>
    </w:p>
    <w:p w:rsidR="00000000" w:rsidDel="00000000" w:rsidP="00000000" w:rsidRDefault="00000000" w:rsidRPr="00000000" w14:paraId="000000A6">
      <w:pPr>
        <w:rPr/>
      </w:pPr>
      <w:r w:rsidDel="00000000" w:rsidR="00000000" w:rsidRPr="00000000">
        <w:rPr>
          <w:rtl w:val="0"/>
        </w:rPr>
        <w:t xml:space="preserve">Lisa - PERSON 2 </w:t>
      </w: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Lisa’s main barriers are confidence and talking to people. She is an excellent listener and takes everything on board but she feels it could be hard for her to move on to the job she could excel in because of her confidence. </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pStyle w:val="Heading2"/>
        <w:rPr/>
      </w:pPr>
      <w:r w:rsidDel="00000000" w:rsidR="00000000" w:rsidRPr="00000000">
        <w:rPr>
          <w:rtl w:val="0"/>
        </w:rPr>
      </w:r>
    </w:p>
    <w:p w:rsidR="00000000" w:rsidDel="00000000" w:rsidP="00000000" w:rsidRDefault="00000000" w:rsidRPr="00000000" w14:paraId="000000AA">
      <w:pPr>
        <w:pStyle w:val="Head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B">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C">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D">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E">
      <w:pPr>
        <w:pStyle w:val="Heading2"/>
        <w:rPr>
          <w:rFonts w:ascii="Arial" w:cs="Arial" w:eastAsia="Arial" w:hAnsi="Arial"/>
          <w:sz w:val="24"/>
          <w:szCs w:val="24"/>
        </w:rPr>
      </w:pPr>
      <w:bookmarkStart w:colFirst="0" w:colLast="0" w:name="_heading=h.8f6ijejljjtp" w:id="4"/>
      <w:bookmarkEnd w:id="4"/>
      <w:r w:rsidDel="00000000" w:rsidR="00000000" w:rsidRPr="00000000">
        <w:rPr>
          <w:rtl w:val="0"/>
        </w:rPr>
      </w:r>
    </w:p>
    <w:p w:rsidR="00000000" w:rsidDel="00000000" w:rsidP="00000000" w:rsidRDefault="00000000" w:rsidRPr="00000000" w14:paraId="000000AF">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0">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1">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2">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4">
      <w:pPr>
        <w:spacing w:line="360" w:lineRule="auto"/>
        <w:rPr>
          <w:rFonts w:ascii="Arial" w:cs="Arial" w:eastAsia="Arial" w:hAnsi="Arial"/>
          <w:sz w:val="24"/>
          <w:szCs w:val="24"/>
        </w:rPr>
      </w:pPr>
      <w:bookmarkStart w:colFirst="0" w:colLast="0" w:name="_heading=h.2azirtm8vp9x" w:id="5"/>
      <w:bookmarkEnd w:id="5"/>
      <w:r w:rsidDel="00000000" w:rsidR="00000000" w:rsidRPr="00000000">
        <w:rPr>
          <w:rtl w:val="0"/>
        </w:rPr>
      </w:r>
    </w:p>
    <w:p w:rsidR="00000000" w:rsidDel="00000000" w:rsidP="00000000" w:rsidRDefault="00000000" w:rsidRPr="00000000" w14:paraId="000000B5">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6">
      <w:pPr>
        <w:pStyle w:val="Heading2"/>
        <w:rPr/>
      </w:pPr>
      <w:bookmarkStart w:colFirst="0" w:colLast="0" w:name="_heading=h.jq0yu6qpo5fa" w:id="6"/>
      <w:bookmarkEnd w:id="6"/>
      <w:r w:rsidDel="00000000" w:rsidR="00000000" w:rsidRPr="00000000">
        <w:rPr>
          <w:rtl w:val="0"/>
        </w:rPr>
        <w:t xml:space="preserve">1.3 Development options </w:t>
      </w:r>
    </w:p>
    <w:p w:rsidR="00000000" w:rsidDel="00000000" w:rsidP="00000000" w:rsidRDefault="00000000" w:rsidRPr="00000000" w14:paraId="000000B7">
      <w:pPr>
        <w:rPr>
          <w:sz w:val="24"/>
          <w:szCs w:val="24"/>
        </w:rPr>
      </w:pPr>
      <w:r w:rsidDel="00000000" w:rsidR="00000000" w:rsidRPr="00000000">
        <w:rPr>
          <w:sz w:val="24"/>
          <w:szCs w:val="24"/>
          <w:rtl w:val="0"/>
        </w:rPr>
        <w:t xml:space="preserve">To overcome my learning barriers, I have several development options that can support my progress. Building my confidence and self-reflection, setting small achievable goals, and celebrating my successes. I can also seek support from tutors,or learning services to help me strengthen my study techniques and stay motivated. For managing ADHD-related challenges, I can use tools such as planners, timers,and structured routines. Starting this course has been incredibly valuable in helping me overcome the challenges associated with my ADHD. It has provided me with managing my time effectively, and reducing distractions. Beyond just improving my confidence in interacting with new people. The skil;ls im learning have not only made my daily life more manageable but have also helped me build stronger and meaningful connections. </w:t>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after="0" w:line="360" w:lineRule="auto"/>
        <w:ind w:left="720" w:firstLine="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spacing w:after="0" w:line="360" w:lineRule="auto"/>
        <w:ind w:left="720" w:firstLine="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spacing w:after="0" w:line="360" w:lineRule="auto"/>
        <w:ind w:left="720" w:firstLine="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after="0" w:line="360" w:lineRule="auto"/>
        <w:ind w:left="720" w:firstLine="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spacing w:after="0" w:line="360" w:lineRule="auto"/>
        <w:ind w:left="720" w:firstLine="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spacing w:line="360" w:lineRule="auto"/>
        <w:ind w:left="720" w:firstLine="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BE">
      <w:pPr>
        <w:pStyle w:val="Heading2"/>
        <w:rPr/>
      </w:pPr>
      <w:bookmarkStart w:colFirst="0" w:colLast="0" w:name="_heading=h.9yosf9pp2nio" w:id="7"/>
      <w:bookmarkEnd w:id="7"/>
      <w:r w:rsidDel="00000000" w:rsidR="00000000" w:rsidRPr="00000000">
        <w:rPr>
          <w:rtl w:val="0"/>
        </w:rPr>
        <w:t xml:space="preserve">1.4 support mechanisms for the development of self &amp; another</w:t>
      </w:r>
    </w:p>
    <w:p w:rsidR="00000000" w:rsidDel="00000000" w:rsidP="00000000" w:rsidRDefault="00000000" w:rsidRPr="00000000" w14:paraId="000000BF">
      <w:pPr>
        <w:rPr/>
      </w:pPr>
      <w:r w:rsidDel="00000000" w:rsidR="00000000" w:rsidRPr="00000000">
        <w:rPr>
          <w:sz w:val="24"/>
          <w:szCs w:val="24"/>
          <w:rtl w:val="0"/>
        </w:rPr>
        <w:t xml:space="preserve">1- </w:t>
      </w:r>
      <w:r w:rsidDel="00000000" w:rsidR="00000000" w:rsidRPr="00000000">
        <w:rPr>
          <w:rtl w:val="0"/>
        </w:rPr>
        <w:t xml:space="preserve">Tutors or Lectures to help with difficult topics</w:t>
      </w:r>
    </w:p>
    <w:p w:rsidR="00000000" w:rsidDel="00000000" w:rsidP="00000000" w:rsidRDefault="00000000" w:rsidRPr="00000000" w14:paraId="000000C0">
      <w:pPr>
        <w:rPr>
          <w:sz w:val="24"/>
          <w:szCs w:val="24"/>
        </w:rPr>
      </w:pPr>
      <w:r w:rsidDel="00000000" w:rsidR="00000000" w:rsidRPr="00000000">
        <w:rPr>
          <w:sz w:val="24"/>
          <w:szCs w:val="24"/>
          <w:rtl w:val="0"/>
        </w:rPr>
        <w:t xml:space="preserve">2 - Study skills workshops (note taking,revision techniques).</w:t>
      </w:r>
    </w:p>
    <w:p w:rsidR="00000000" w:rsidDel="00000000" w:rsidP="00000000" w:rsidRDefault="00000000" w:rsidRPr="00000000" w14:paraId="000000C1">
      <w:pPr>
        <w:rPr>
          <w:sz w:val="24"/>
          <w:szCs w:val="24"/>
        </w:rPr>
      </w:pPr>
      <w:r w:rsidDel="00000000" w:rsidR="00000000" w:rsidRPr="00000000">
        <w:rPr>
          <w:sz w:val="24"/>
          <w:szCs w:val="24"/>
          <w:rtl w:val="0"/>
        </w:rPr>
        <w:t xml:space="preserve">3 - Time-management tools (planners,calendars,timers,study apps).</w:t>
      </w:r>
    </w:p>
    <w:p w:rsidR="00000000" w:rsidDel="00000000" w:rsidP="00000000" w:rsidRDefault="00000000" w:rsidRPr="00000000" w14:paraId="000000C2">
      <w:pPr>
        <w:rPr>
          <w:sz w:val="24"/>
          <w:szCs w:val="24"/>
        </w:rPr>
      </w:pPr>
      <w:r w:rsidDel="00000000" w:rsidR="00000000" w:rsidRPr="00000000">
        <w:rPr>
          <w:sz w:val="24"/>
          <w:szCs w:val="24"/>
          <w:rtl w:val="0"/>
        </w:rPr>
        <w:t xml:space="preserve">4 - Peer study groups for accountability.</w:t>
      </w:r>
    </w:p>
    <w:p w:rsidR="00000000" w:rsidDel="00000000" w:rsidP="00000000" w:rsidRDefault="00000000" w:rsidRPr="00000000" w14:paraId="000000C3">
      <w:pPr>
        <w:rPr>
          <w:sz w:val="24"/>
          <w:szCs w:val="24"/>
        </w:rPr>
      </w:pPr>
      <w:r w:rsidDel="00000000" w:rsidR="00000000" w:rsidRPr="00000000">
        <w:rPr>
          <w:sz w:val="24"/>
          <w:szCs w:val="24"/>
          <w:rtl w:val="0"/>
        </w:rPr>
        <w:t xml:space="preserve">5 - Learning support services ( especially for ADHD/learning needs).</w:t>
      </w:r>
    </w:p>
    <w:p w:rsidR="00000000" w:rsidDel="00000000" w:rsidP="00000000" w:rsidRDefault="00000000" w:rsidRPr="00000000" w14:paraId="000000C4">
      <w:pPr>
        <w:rPr>
          <w:sz w:val="24"/>
          <w:szCs w:val="24"/>
        </w:rPr>
      </w:pPr>
      <w:r w:rsidDel="00000000" w:rsidR="00000000" w:rsidRPr="00000000">
        <w:rPr>
          <w:sz w:val="24"/>
          <w:szCs w:val="24"/>
          <w:rtl w:val="0"/>
        </w:rPr>
        <w:t xml:space="preserve">6 - Regular feedback from teachers to improve my work.</w:t>
      </w:r>
    </w:p>
    <w:p w:rsidR="00000000" w:rsidDel="00000000" w:rsidP="00000000" w:rsidRDefault="00000000" w:rsidRPr="00000000" w14:paraId="000000C5">
      <w:pPr>
        <w:rPr>
          <w:sz w:val="24"/>
          <w:szCs w:val="24"/>
        </w:rPr>
      </w:pPr>
      <w:r w:rsidDel="00000000" w:rsidR="00000000" w:rsidRPr="00000000">
        <w:rPr>
          <w:sz w:val="24"/>
          <w:szCs w:val="24"/>
          <w:rtl w:val="0"/>
        </w:rPr>
        <w:t xml:space="preserve">Support for another person 2 (Lisa)</w:t>
      </w:r>
    </w:p>
    <w:p w:rsidR="00000000" w:rsidDel="00000000" w:rsidP="00000000" w:rsidRDefault="00000000" w:rsidRPr="00000000" w14:paraId="000000C6">
      <w:pPr>
        <w:rPr>
          <w:sz w:val="24"/>
          <w:szCs w:val="24"/>
        </w:rPr>
      </w:pPr>
      <w:r w:rsidDel="00000000" w:rsidR="00000000" w:rsidRPr="00000000">
        <w:rPr>
          <w:sz w:val="24"/>
          <w:szCs w:val="24"/>
          <w:rtl w:val="0"/>
        </w:rPr>
        <w:t xml:space="preserve">1 - Helping by explaining topics she understands well.</w:t>
      </w:r>
    </w:p>
    <w:p w:rsidR="00000000" w:rsidDel="00000000" w:rsidP="00000000" w:rsidRDefault="00000000" w:rsidRPr="00000000" w14:paraId="000000C7">
      <w:pPr>
        <w:rPr>
          <w:sz w:val="24"/>
          <w:szCs w:val="24"/>
        </w:rPr>
      </w:pPr>
      <w:r w:rsidDel="00000000" w:rsidR="00000000" w:rsidRPr="00000000">
        <w:rPr>
          <w:sz w:val="24"/>
          <w:szCs w:val="24"/>
          <w:rtl w:val="0"/>
        </w:rPr>
        <w:t xml:space="preserve">2 - Encouraging them to join study groups.</w:t>
      </w:r>
    </w:p>
    <w:p w:rsidR="00000000" w:rsidDel="00000000" w:rsidP="00000000" w:rsidRDefault="00000000" w:rsidRPr="00000000" w14:paraId="000000C8">
      <w:pPr>
        <w:rPr>
          <w:sz w:val="24"/>
          <w:szCs w:val="24"/>
        </w:rPr>
      </w:pPr>
      <w:r w:rsidDel="00000000" w:rsidR="00000000" w:rsidRPr="00000000">
        <w:rPr>
          <w:sz w:val="24"/>
          <w:szCs w:val="24"/>
          <w:rtl w:val="0"/>
        </w:rPr>
        <w:t xml:space="preserve">3 - Sharing useful resources (revision notes,videos,apps).</w:t>
      </w:r>
    </w:p>
    <w:p w:rsidR="00000000" w:rsidDel="00000000" w:rsidP="00000000" w:rsidRDefault="00000000" w:rsidRPr="00000000" w14:paraId="000000C9">
      <w:pPr>
        <w:rPr>
          <w:sz w:val="24"/>
          <w:szCs w:val="24"/>
        </w:rPr>
      </w:pPr>
      <w:r w:rsidDel="00000000" w:rsidR="00000000" w:rsidRPr="00000000">
        <w:rPr>
          <w:sz w:val="24"/>
          <w:szCs w:val="24"/>
          <w:rtl w:val="0"/>
        </w:rPr>
        <w:t xml:space="preserve">4 - Helping them set goals and reflect on strengths and challenges.</w:t>
      </w:r>
    </w:p>
    <w:p w:rsidR="00000000" w:rsidDel="00000000" w:rsidP="00000000" w:rsidRDefault="00000000" w:rsidRPr="00000000" w14:paraId="000000CA">
      <w:pPr>
        <w:rPr>
          <w:sz w:val="24"/>
          <w:szCs w:val="24"/>
        </w:rPr>
      </w:pPr>
      <w:r w:rsidDel="00000000" w:rsidR="00000000" w:rsidRPr="00000000">
        <w:rPr>
          <w:rtl w:val="0"/>
        </w:rPr>
      </w:r>
    </w:p>
    <w:p w:rsidR="00000000" w:rsidDel="00000000" w:rsidP="00000000" w:rsidRDefault="00000000" w:rsidRPr="00000000" w14:paraId="000000CB">
      <w:pPr>
        <w:rPr>
          <w:b w:val="1"/>
          <w:bCs w:val="1"/>
          <w:sz w:val="24"/>
          <w:szCs w:val="24"/>
        </w:rPr>
      </w:pPr>
      <w:r w:rsidDel="00000000" w:rsidR="00000000" w:rsidRPr="00000000">
        <w:rPr>
          <w:rtl w:val="0"/>
        </w:rPr>
      </w:r>
    </w:p>
    <w:p w:rsidR="00000000" w:rsidDel="00000000" w:rsidP="00000000" w:rsidRDefault="00000000" w:rsidRPr="00000000" w14:paraId="000000CC">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D">
      <w:pPr>
        <w:pStyle w:val="Heading2"/>
        <w:rPr/>
      </w:pPr>
      <w:bookmarkStart w:colFirst="0" w:colLast="0" w:name="_heading=h.5ojxldu7x6xh" w:id="8"/>
      <w:bookmarkEnd w:id="8"/>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color w:val="2e75b5"/>
          <w:sz w:val="26"/>
          <w:szCs w:val="26"/>
        </w:rPr>
      </w:pPr>
      <w:r w:rsidDel="00000000" w:rsidR="00000000" w:rsidRPr="00000000">
        <w:rPr>
          <w:rtl w:val="0"/>
        </w:rPr>
      </w:r>
    </w:p>
    <w:p w:rsidR="00000000" w:rsidDel="00000000" w:rsidP="00000000" w:rsidRDefault="00000000" w:rsidRPr="00000000" w14:paraId="000000D0">
      <w:pPr>
        <w:pStyle w:val="Heading2"/>
        <w:rPr/>
      </w:pPr>
      <w:bookmarkStart w:colFirst="0" w:colLast="0" w:name="_heading=h.t9x5fcd8qcku" w:id="9"/>
      <w:bookmarkEnd w:id="9"/>
      <w:r w:rsidDel="00000000" w:rsidR="00000000" w:rsidRPr="00000000">
        <w:rPr>
          <w:rtl w:val="0"/>
        </w:rPr>
        <w:t xml:space="preserve">1.5 Plan of action</w:t>
      </w:r>
    </w:p>
    <w:p w:rsidR="00000000" w:rsidDel="00000000" w:rsidP="00000000" w:rsidRDefault="00000000" w:rsidRPr="00000000" w14:paraId="000000D1">
      <w:pPr>
        <w:rPr>
          <w:sz w:val="24"/>
          <w:szCs w:val="24"/>
        </w:rPr>
      </w:pPr>
      <w:r w:rsidDel="00000000" w:rsidR="00000000" w:rsidRPr="00000000">
        <w:rPr>
          <w:sz w:val="24"/>
          <w:szCs w:val="24"/>
          <w:rtl w:val="0"/>
        </w:rPr>
        <w:t xml:space="preserve">My long term-goal is to open my own business in massage therapy and wellbeing. To work towards this, I will continue developing my practical skills and knowledge through my current studies, while also gaining real workplace experience in my family members shop, where I have been offered the opportunity to work. This will help me build my confidence, learn how a successful wellbeing business operates, and understand customer needs. Over time, I will focus on improving my technique, building a client base, and learning essential business skills such as booking management,customer service, and marketing. By combining my education with hands on experience, I aim to prepare myself to run my own practice professionally in the future. I will measure my progress by completing my course units, receiving positive feedback from clients,and becoming increasingly confident in both my practical abilities and business knowledge.</w:t>
      </w: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b w:val="1"/>
          <w:bCs w:val="1"/>
          <w:sz w:val="26"/>
          <w:szCs w:val="26"/>
        </w:rPr>
      </w:pPr>
      <w:r w:rsidDel="00000000" w:rsidR="00000000" w:rsidRPr="00000000">
        <w:rPr>
          <w:b w:val="1"/>
          <w:bCs w:val="1"/>
          <w:sz w:val="26"/>
          <w:szCs w:val="26"/>
          <w:rtl w:val="0"/>
        </w:rPr>
        <w:t xml:space="preserve">Person 1</w:t>
      </w:r>
    </w:p>
    <w:tbl>
      <w:tblPr>
        <w:tblStyle w:val="Table4"/>
        <w:tblW w:w="95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9"/>
        <w:gridCol w:w="1948"/>
        <w:gridCol w:w="2045"/>
        <w:gridCol w:w="2045"/>
        <w:gridCol w:w="1340"/>
        <w:tblGridChange w:id="0">
          <w:tblGrid>
            <w:gridCol w:w="2139"/>
            <w:gridCol w:w="1948"/>
            <w:gridCol w:w="2045"/>
            <w:gridCol w:w="2045"/>
            <w:gridCol w:w="1340"/>
          </w:tblGrid>
        </w:tblGridChange>
      </w:tblGrid>
      <w:tr>
        <w:trPr>
          <w:cantSplit w:val="0"/>
          <w:trHeight w:val="615" w:hRule="atLeast"/>
          <w:tblHeader w:val="0"/>
        </w:trPr>
        <w:tc>
          <w:tcPr>
            <w:shd w:fill="d9d9d9" w:val="clear"/>
          </w:tcPr>
          <w:p w:rsidR="00000000" w:rsidDel="00000000" w:rsidP="00000000" w:rsidRDefault="00000000" w:rsidRPr="00000000" w14:paraId="000000D9">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What do I want to learn?</w:t>
            </w:r>
          </w:p>
        </w:tc>
        <w:tc>
          <w:tcPr>
            <w:shd w:fill="d9d9d9" w:val="clear"/>
          </w:tcPr>
          <w:p w:rsidR="00000000" w:rsidDel="00000000" w:rsidP="00000000" w:rsidRDefault="00000000" w:rsidRPr="00000000" w14:paraId="000000DA">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What do I have to do?</w:t>
            </w:r>
          </w:p>
        </w:tc>
        <w:tc>
          <w:tcPr>
            <w:shd w:fill="d9d9d9" w:val="clear"/>
          </w:tcPr>
          <w:p w:rsidR="00000000" w:rsidDel="00000000" w:rsidP="00000000" w:rsidRDefault="00000000" w:rsidRPr="00000000" w14:paraId="000000DB">
            <w:pPr>
              <w:jc w:val="cente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What support and resources will I need?</w:t>
            </w:r>
          </w:p>
        </w:tc>
        <w:tc>
          <w:tcPr>
            <w:shd w:fill="d9d9d9" w:val="clear"/>
          </w:tcPr>
          <w:p w:rsidR="00000000" w:rsidDel="00000000" w:rsidP="00000000" w:rsidRDefault="00000000" w:rsidRPr="00000000" w14:paraId="000000DC">
            <w:pPr>
              <w:jc w:val="cente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How will I measure success?</w:t>
            </w:r>
          </w:p>
        </w:tc>
        <w:tc>
          <w:tcPr>
            <w:shd w:fill="d9d9d9" w:val="clear"/>
          </w:tcPr>
          <w:p w:rsidR="00000000" w:rsidDel="00000000" w:rsidP="00000000" w:rsidRDefault="00000000" w:rsidRPr="00000000" w14:paraId="000000DD">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Target Date for Review</w:t>
            </w:r>
          </w:p>
        </w:tc>
      </w:tr>
      <w:tr>
        <w:trPr>
          <w:cantSplit w:val="0"/>
          <w:trHeight w:val="316" w:hRule="atLeast"/>
          <w:tblHeader w:val="0"/>
        </w:trPr>
        <w:tc>
          <w:tcPr/>
          <w:p w:rsidR="00000000" w:rsidDel="00000000" w:rsidP="00000000" w:rsidRDefault="00000000" w:rsidRPr="00000000" w14:paraId="000000DE">
            <w:pPr>
              <w:rPr/>
            </w:pPr>
            <w:r w:rsidDel="00000000" w:rsidR="00000000" w:rsidRPr="00000000">
              <w:rPr>
                <w:rtl w:val="0"/>
              </w:rPr>
              <w:t xml:space="preserve">Complete this course</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tc>
        <w:tc>
          <w:tcPr/>
          <w:p w:rsidR="00000000" w:rsidDel="00000000" w:rsidP="00000000" w:rsidRDefault="00000000" w:rsidRPr="00000000" w14:paraId="000000E2">
            <w:pPr>
              <w:rPr/>
            </w:pPr>
            <w:r w:rsidDel="00000000" w:rsidR="00000000" w:rsidRPr="00000000">
              <w:rPr>
                <w:rtl w:val="0"/>
              </w:rPr>
              <w:t xml:space="preserve">Study, pay attention and turn up so i dont fall behind.</w:t>
            </w:r>
          </w:p>
        </w:tc>
        <w:tc>
          <w:tcPr/>
          <w:p w:rsidR="00000000" w:rsidDel="00000000" w:rsidP="00000000" w:rsidRDefault="00000000" w:rsidRPr="00000000" w14:paraId="000000E3">
            <w:pPr>
              <w:rPr/>
            </w:pPr>
            <w:r w:rsidDel="00000000" w:rsidR="00000000" w:rsidRPr="00000000">
              <w:rPr>
                <w:rtl w:val="0"/>
              </w:rPr>
              <w:t xml:space="preserve">I will get in contact with student service regarding my concentration.</w:t>
            </w:r>
          </w:p>
        </w:tc>
        <w:tc>
          <w:tcPr/>
          <w:p w:rsidR="00000000" w:rsidDel="00000000" w:rsidP="00000000" w:rsidRDefault="00000000" w:rsidRPr="00000000" w14:paraId="000000E4">
            <w:pPr>
              <w:rPr/>
            </w:pPr>
            <w:r w:rsidDel="00000000" w:rsidR="00000000" w:rsidRPr="00000000">
              <w:rPr>
                <w:rtl w:val="0"/>
              </w:rPr>
              <w:t xml:space="preserve">It will be measured at the end of each assignment knowing I've submitted my work.</w:t>
            </w:r>
          </w:p>
        </w:tc>
        <w:tc>
          <w:tcPr/>
          <w:p w:rsidR="00000000" w:rsidDel="00000000" w:rsidP="00000000" w:rsidRDefault="00000000" w:rsidRPr="00000000" w14:paraId="000000E5">
            <w:pPr>
              <w:rPr/>
            </w:pPr>
            <w:r w:rsidDel="00000000" w:rsidR="00000000" w:rsidRPr="00000000">
              <w:rPr>
                <w:rtl w:val="0"/>
              </w:rPr>
              <w:t xml:space="preserve">November 2025</w:t>
            </w:r>
          </w:p>
        </w:tc>
      </w:tr>
      <w:tr>
        <w:trPr>
          <w:cantSplit w:val="0"/>
          <w:trHeight w:val="329" w:hRule="atLeast"/>
          <w:tblHeader w:val="0"/>
        </w:trPr>
        <w:tc>
          <w:tcPr/>
          <w:p w:rsidR="00000000" w:rsidDel="00000000" w:rsidP="00000000" w:rsidRDefault="00000000" w:rsidRPr="00000000" w14:paraId="000000E6">
            <w:pPr>
              <w:rPr/>
            </w:pPr>
            <w:r w:rsidDel="00000000" w:rsidR="00000000" w:rsidRPr="00000000">
              <w:rPr>
                <w:rtl w:val="0"/>
              </w:rPr>
              <w:t xml:space="preserve">Take more lessons and learn more about body massages.and the wide range it can offer </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tc>
        <w:tc>
          <w:tcPr/>
          <w:p w:rsidR="00000000" w:rsidDel="00000000" w:rsidP="00000000" w:rsidRDefault="00000000" w:rsidRPr="00000000" w14:paraId="000000E9">
            <w:pPr>
              <w:rPr/>
            </w:pPr>
            <w:r w:rsidDel="00000000" w:rsidR="00000000" w:rsidRPr="00000000">
              <w:rPr>
                <w:rtl w:val="0"/>
              </w:rPr>
              <w:t xml:space="preserve">Look for more training around and near my area, and train on friends and family.</w:t>
            </w:r>
          </w:p>
        </w:tc>
        <w:tc>
          <w:tcPr/>
          <w:p w:rsidR="00000000" w:rsidDel="00000000" w:rsidP="00000000" w:rsidRDefault="00000000" w:rsidRPr="00000000" w14:paraId="000000EA">
            <w:pPr>
              <w:rPr/>
            </w:pPr>
            <w:r w:rsidDel="00000000" w:rsidR="00000000" w:rsidRPr="00000000">
              <w:rPr>
                <w:rtl w:val="0"/>
              </w:rPr>
              <w:t xml:space="preserve">Funds to travel and do more of these courses.</w:t>
            </w:r>
          </w:p>
        </w:tc>
        <w:tc>
          <w:tcPr/>
          <w:p w:rsidR="00000000" w:rsidDel="00000000" w:rsidP="00000000" w:rsidRDefault="00000000" w:rsidRPr="00000000" w14:paraId="000000EB">
            <w:pPr>
              <w:rPr/>
            </w:pPr>
            <w:r w:rsidDel="00000000" w:rsidR="00000000" w:rsidRPr="00000000">
              <w:rPr>
                <w:rtl w:val="0"/>
              </w:rPr>
              <w:t xml:space="preserve">By achieving goals and completing courses.</w:t>
            </w:r>
          </w:p>
        </w:tc>
        <w:tc>
          <w:tcPr/>
          <w:p w:rsidR="00000000" w:rsidDel="00000000" w:rsidP="00000000" w:rsidRDefault="00000000" w:rsidRPr="00000000" w14:paraId="000000EC">
            <w:pPr>
              <w:rPr/>
            </w:pPr>
            <w:r w:rsidDel="00000000" w:rsidR="00000000" w:rsidRPr="00000000">
              <w:rPr>
                <w:rtl w:val="0"/>
              </w:rPr>
              <w:t xml:space="preserve">October </w:t>
            </w:r>
          </w:p>
          <w:p w:rsidR="00000000" w:rsidDel="00000000" w:rsidP="00000000" w:rsidRDefault="00000000" w:rsidRPr="00000000" w14:paraId="000000ED">
            <w:pPr>
              <w:rPr/>
            </w:pPr>
            <w:r w:rsidDel="00000000" w:rsidR="00000000" w:rsidRPr="00000000">
              <w:rPr>
                <w:rtl w:val="0"/>
              </w:rPr>
              <w:t xml:space="preserve">2026</w:t>
            </w:r>
          </w:p>
        </w:tc>
      </w:tr>
      <w:tr>
        <w:trPr>
          <w:cantSplit w:val="0"/>
          <w:trHeight w:val="316" w:hRule="atLeast"/>
          <w:tblHeader w:val="0"/>
        </w:trPr>
        <w:tc>
          <w:tcPr/>
          <w:p w:rsidR="00000000" w:rsidDel="00000000" w:rsidP="00000000" w:rsidRDefault="00000000" w:rsidRPr="00000000" w14:paraId="000000EE">
            <w:pPr>
              <w:rPr/>
            </w:pPr>
            <w:r w:rsidDel="00000000" w:rsidR="00000000" w:rsidRPr="00000000">
              <w:rPr>
                <w:rtl w:val="0"/>
              </w:rPr>
              <w:t xml:space="preserve">Confidence </w:t>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tc>
        <w:tc>
          <w:tcPr/>
          <w:p w:rsidR="00000000" w:rsidDel="00000000" w:rsidP="00000000" w:rsidRDefault="00000000" w:rsidRPr="00000000" w14:paraId="000000F2">
            <w:pPr>
              <w:rPr/>
            </w:pPr>
            <w:r w:rsidDel="00000000" w:rsidR="00000000" w:rsidRPr="00000000">
              <w:rPr>
                <w:rtl w:val="0"/>
              </w:rPr>
              <w:t xml:space="preserve">Surround myself with positive people and ask for support.</w:t>
            </w:r>
          </w:p>
        </w:tc>
        <w:tc>
          <w:tcPr/>
          <w:p w:rsidR="00000000" w:rsidDel="00000000" w:rsidP="00000000" w:rsidRDefault="00000000" w:rsidRPr="00000000" w14:paraId="000000F3">
            <w:pPr>
              <w:rPr/>
            </w:pPr>
            <w:r w:rsidDel="00000000" w:rsidR="00000000" w:rsidRPr="00000000">
              <w:rPr>
                <w:rtl w:val="0"/>
              </w:rPr>
              <w:t xml:space="preserve">My Doctor/GP  Family and Friends.</w:t>
            </w:r>
          </w:p>
        </w:tc>
        <w:tc>
          <w:tcPr/>
          <w:p w:rsidR="00000000" w:rsidDel="00000000" w:rsidP="00000000" w:rsidRDefault="00000000" w:rsidRPr="00000000" w14:paraId="000000F4">
            <w:pPr>
              <w:rPr/>
            </w:pPr>
            <w:r w:rsidDel="00000000" w:rsidR="00000000" w:rsidRPr="00000000">
              <w:rPr>
                <w:rtl w:val="0"/>
              </w:rPr>
              <w:t xml:space="preserve">Not giving up on other courses,believing in myself.</w:t>
            </w:r>
          </w:p>
        </w:tc>
        <w:tc>
          <w:tcPr/>
          <w:p w:rsidR="00000000" w:rsidDel="00000000" w:rsidP="00000000" w:rsidRDefault="00000000" w:rsidRPr="00000000" w14:paraId="000000F5">
            <w:pPr>
              <w:rPr/>
            </w:pPr>
            <w:r w:rsidDel="00000000" w:rsidR="00000000" w:rsidRPr="00000000">
              <w:rPr>
                <w:rtl w:val="0"/>
              </w:rPr>
            </w:r>
          </w:p>
        </w:tc>
      </w:tr>
    </w:tbl>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rFonts w:ascii="Arial Rounded" w:cs="Arial Rounded" w:eastAsia="Arial Rounded" w:hAnsi="Arial Rounded"/>
          <w:b w:val="1"/>
          <w:bCs w:val="1"/>
          <w:u w:val="single"/>
        </w:rPr>
      </w:pPr>
      <w:r w:rsidDel="00000000" w:rsidR="00000000" w:rsidRPr="00000000">
        <w:rPr>
          <w:rtl w:val="0"/>
        </w:rPr>
      </w:r>
    </w:p>
    <w:p w:rsidR="00000000" w:rsidDel="00000000" w:rsidP="00000000" w:rsidRDefault="00000000" w:rsidRPr="00000000" w14:paraId="000000F8">
      <w:pPr>
        <w:rPr>
          <w:rFonts w:ascii="Arial Rounded" w:cs="Arial Rounded" w:eastAsia="Arial Rounded" w:hAnsi="Arial Rounded"/>
          <w:b w:val="1"/>
          <w:bCs w:val="1"/>
          <w:u w:val="single"/>
        </w:rPr>
      </w:pPr>
      <w:r w:rsidDel="00000000" w:rsidR="00000000" w:rsidRPr="00000000">
        <w:rPr>
          <w:rFonts w:ascii="Arial Rounded" w:cs="Arial Rounded" w:eastAsia="Arial Rounded" w:hAnsi="Arial Rounded"/>
          <w:b w:val="1"/>
          <w:bCs w:val="1"/>
          <w:u w:val="single"/>
          <w:rtl w:val="0"/>
        </w:rPr>
        <w:t xml:space="preserve">Personal Objectives</w:t>
      </w:r>
    </w:p>
    <w:p w:rsidR="00000000" w:rsidDel="00000000" w:rsidP="00000000" w:rsidRDefault="00000000" w:rsidRPr="00000000" w14:paraId="000000F9">
      <w:pPr>
        <w:rPr/>
      </w:pPr>
      <w:r w:rsidDel="00000000" w:rsidR="00000000" w:rsidRPr="00000000">
        <w:rPr>
          <w:rtl w:val="0"/>
        </w:rPr>
      </w:r>
    </w:p>
    <w:tbl>
      <w:tblPr>
        <w:tblStyle w:val="Table5"/>
        <w:tblW w:w="86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7"/>
        <w:tblGridChange w:id="0">
          <w:tblGrid>
            <w:gridCol w:w="8647"/>
          </w:tblGrid>
        </w:tblGridChange>
      </w:tblGrid>
      <w:tr>
        <w:trPr>
          <w:cantSplit w:val="0"/>
          <w:trHeight w:val="273" w:hRule="atLeast"/>
          <w:tblHeader w:val="0"/>
        </w:trPr>
        <w:tc>
          <w:tcPr>
            <w:shd w:fill="d9d9d9" w:val="clear"/>
          </w:tcPr>
          <w:p w:rsidR="00000000" w:rsidDel="00000000" w:rsidP="00000000" w:rsidRDefault="00000000" w:rsidRPr="00000000" w14:paraId="000000FA">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Short Term Goals (next 12 months)</w:t>
            </w:r>
          </w:p>
        </w:tc>
      </w:tr>
      <w:tr>
        <w:trPr>
          <w:cantSplit w:val="0"/>
          <w:trHeight w:val="964" w:hRule="atLeast"/>
          <w:tblHeader w:val="0"/>
        </w:trPr>
        <w:tc>
          <w:tcPr/>
          <w:p w:rsidR="00000000" w:rsidDel="00000000" w:rsidP="00000000" w:rsidRDefault="00000000" w:rsidRPr="00000000" w14:paraId="000000FB">
            <w:pPr>
              <w:rPr/>
            </w:pPr>
            <w:r w:rsidDel="00000000" w:rsidR="00000000" w:rsidRPr="00000000">
              <w:rPr>
                <w:rtl w:val="0"/>
              </w:rPr>
              <w:t xml:space="preserve">Completing my first year of study</w:t>
            </w:r>
          </w:p>
          <w:p w:rsidR="00000000" w:rsidDel="00000000" w:rsidP="00000000" w:rsidRDefault="00000000" w:rsidRPr="00000000" w14:paraId="000000FC">
            <w:pPr>
              <w:rPr/>
            </w:pPr>
            <w:r w:rsidDel="00000000" w:rsidR="00000000" w:rsidRPr="00000000">
              <w:rPr>
                <w:rtl w:val="0"/>
              </w:rPr>
              <w:t xml:space="preserve">Gaining confidence </w:t>
            </w:r>
          </w:p>
          <w:p w:rsidR="00000000" w:rsidDel="00000000" w:rsidP="00000000" w:rsidRDefault="00000000" w:rsidRPr="00000000" w14:paraId="000000FD">
            <w:pPr>
              <w:rPr/>
            </w:pPr>
            <w:r w:rsidDel="00000000" w:rsidR="00000000" w:rsidRPr="00000000">
              <w:rPr>
                <w:rtl w:val="0"/>
              </w:rPr>
              <w:t xml:space="preserve">Completing other courses I'm doing.</w:t>
            </w:r>
          </w:p>
        </w:tc>
      </w:tr>
      <w:tr>
        <w:trPr>
          <w:cantSplit w:val="0"/>
          <w:trHeight w:val="273" w:hRule="atLeast"/>
          <w:tblHeader w:val="0"/>
        </w:trPr>
        <w:tc>
          <w:tcPr>
            <w:shd w:fill="d9d9d9" w:val="clear"/>
          </w:tcPr>
          <w:p w:rsidR="00000000" w:rsidDel="00000000" w:rsidP="00000000" w:rsidRDefault="00000000" w:rsidRPr="00000000" w14:paraId="000000FE">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Medium Term Goals (2-3 years)</w:t>
            </w:r>
          </w:p>
        </w:tc>
      </w:tr>
      <w:tr>
        <w:trPr>
          <w:cantSplit w:val="0"/>
          <w:trHeight w:val="841" w:hRule="atLeast"/>
          <w:tblHeader w:val="0"/>
        </w:trPr>
        <w:tc>
          <w:tcPr/>
          <w:p w:rsidR="00000000" w:rsidDel="00000000" w:rsidP="00000000" w:rsidRDefault="00000000" w:rsidRPr="00000000" w14:paraId="000000FF">
            <w:pPr>
              <w:rPr/>
            </w:pPr>
            <w:r w:rsidDel="00000000" w:rsidR="00000000" w:rsidRPr="00000000">
              <w:rPr>
                <w:rtl w:val="0"/>
              </w:rPr>
              <w:t xml:space="preserve">Being successful in opening my own business,hopefully I wouldn't have given up. Having a new home for me and my son and having a happy healthy life together.</w:t>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102">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Long Term Goals (3-5 years)</w:t>
            </w:r>
          </w:p>
        </w:tc>
      </w:tr>
      <w:tr>
        <w:trPr>
          <w:cantSplit w:val="0"/>
          <w:trHeight w:val="808" w:hRule="atLeast"/>
          <w:tblHeader w:val="0"/>
        </w:trPr>
        <w:tc>
          <w:tcPr/>
          <w:p w:rsidR="00000000" w:rsidDel="00000000" w:rsidP="00000000" w:rsidRDefault="00000000" w:rsidRPr="00000000" w14:paraId="00000103">
            <w:pPr>
              <w:rPr/>
            </w:pPr>
            <w:r w:rsidDel="00000000" w:rsidR="00000000" w:rsidRPr="00000000">
              <w:rPr>
                <w:rtl w:val="0"/>
              </w:rPr>
              <w:t xml:space="preserve">Being a successful business owner and having a house of my own .</w:t>
            </w:r>
          </w:p>
        </w:tc>
      </w:tr>
    </w:tbl>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b w:val="1"/>
          <w:bCs w:val="1"/>
          <w:sz w:val="26"/>
          <w:szCs w:val="26"/>
        </w:rPr>
      </w:pPr>
      <w:r w:rsidDel="00000000" w:rsidR="00000000" w:rsidRPr="00000000">
        <w:rPr>
          <w:b w:val="1"/>
          <w:bCs w:val="1"/>
          <w:sz w:val="26"/>
          <w:szCs w:val="26"/>
          <w:rtl w:val="0"/>
        </w:rPr>
        <w:t xml:space="preserve">Person 2</w:t>
      </w:r>
    </w:p>
    <w:tbl>
      <w:tblPr>
        <w:tblStyle w:val="Table6"/>
        <w:tblW w:w="95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9"/>
        <w:gridCol w:w="1948"/>
        <w:gridCol w:w="2045"/>
        <w:gridCol w:w="2045"/>
        <w:gridCol w:w="1340"/>
        <w:tblGridChange w:id="0">
          <w:tblGrid>
            <w:gridCol w:w="2139"/>
            <w:gridCol w:w="1948"/>
            <w:gridCol w:w="2045"/>
            <w:gridCol w:w="2045"/>
            <w:gridCol w:w="1340"/>
          </w:tblGrid>
        </w:tblGridChange>
      </w:tblGrid>
      <w:tr>
        <w:trPr>
          <w:cantSplit w:val="0"/>
          <w:trHeight w:val="615" w:hRule="atLeast"/>
          <w:tblHeader w:val="0"/>
        </w:trPr>
        <w:tc>
          <w:tcPr>
            <w:shd w:fill="d9d9d9" w:val="clear"/>
          </w:tcPr>
          <w:p w:rsidR="00000000" w:rsidDel="00000000" w:rsidP="00000000" w:rsidRDefault="00000000" w:rsidRPr="00000000" w14:paraId="0000010D">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What do I want to learn?</w:t>
            </w:r>
          </w:p>
        </w:tc>
        <w:tc>
          <w:tcPr>
            <w:shd w:fill="d9d9d9" w:val="clear"/>
          </w:tcPr>
          <w:p w:rsidR="00000000" w:rsidDel="00000000" w:rsidP="00000000" w:rsidRDefault="00000000" w:rsidRPr="00000000" w14:paraId="0000010E">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What do I have to do?</w:t>
            </w:r>
          </w:p>
        </w:tc>
        <w:tc>
          <w:tcPr>
            <w:shd w:fill="d9d9d9" w:val="clear"/>
          </w:tcPr>
          <w:p w:rsidR="00000000" w:rsidDel="00000000" w:rsidP="00000000" w:rsidRDefault="00000000" w:rsidRPr="00000000" w14:paraId="0000010F">
            <w:pPr>
              <w:jc w:val="cente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What support and resources will I need?</w:t>
            </w:r>
          </w:p>
        </w:tc>
        <w:tc>
          <w:tcPr>
            <w:shd w:fill="d9d9d9" w:val="clear"/>
          </w:tcPr>
          <w:p w:rsidR="00000000" w:rsidDel="00000000" w:rsidP="00000000" w:rsidRDefault="00000000" w:rsidRPr="00000000" w14:paraId="00000110">
            <w:pPr>
              <w:jc w:val="cente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How will I measure success?</w:t>
            </w:r>
          </w:p>
        </w:tc>
        <w:tc>
          <w:tcPr>
            <w:shd w:fill="d9d9d9" w:val="clear"/>
          </w:tcPr>
          <w:p w:rsidR="00000000" w:rsidDel="00000000" w:rsidP="00000000" w:rsidRDefault="00000000" w:rsidRPr="00000000" w14:paraId="00000111">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Target Date for Review</w:t>
            </w:r>
          </w:p>
        </w:tc>
      </w:tr>
      <w:tr>
        <w:trPr>
          <w:cantSplit w:val="0"/>
          <w:trHeight w:val="316" w:hRule="atLeast"/>
          <w:tblHeader w:val="0"/>
        </w:trPr>
        <w:tc>
          <w:tcPr/>
          <w:p w:rsidR="00000000" w:rsidDel="00000000" w:rsidP="00000000" w:rsidRDefault="00000000" w:rsidRPr="00000000" w14:paraId="00000112">
            <w:pPr>
              <w:rPr/>
            </w:pPr>
            <w:r w:rsidDel="00000000" w:rsidR="00000000" w:rsidRPr="00000000">
              <w:rPr>
                <w:rtl w:val="0"/>
              </w:rPr>
              <w:t xml:space="preserve">Getting a new job she's always wanted.</w:t>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tc>
        <w:tc>
          <w:tcPr/>
          <w:p w:rsidR="00000000" w:rsidDel="00000000" w:rsidP="00000000" w:rsidRDefault="00000000" w:rsidRPr="00000000" w14:paraId="00000115">
            <w:pPr>
              <w:rPr/>
            </w:pPr>
            <w:r w:rsidDel="00000000" w:rsidR="00000000" w:rsidRPr="00000000">
              <w:rPr>
                <w:rtl w:val="0"/>
              </w:rPr>
              <w:t xml:space="preserve">Take to a manager about moving forward </w:t>
            </w:r>
          </w:p>
        </w:tc>
        <w:tc>
          <w:tcPr/>
          <w:p w:rsidR="00000000" w:rsidDel="00000000" w:rsidP="00000000" w:rsidRDefault="00000000" w:rsidRPr="00000000" w14:paraId="00000116">
            <w:pPr>
              <w:rPr/>
            </w:pPr>
            <w:r w:rsidDel="00000000" w:rsidR="00000000" w:rsidRPr="00000000">
              <w:rPr>
                <w:rtl w:val="0"/>
              </w:rPr>
              <w:t xml:space="preserve">Employees, Manager work colleagues</w:t>
            </w:r>
          </w:p>
        </w:tc>
        <w:tc>
          <w:tcPr/>
          <w:p w:rsidR="00000000" w:rsidDel="00000000" w:rsidP="00000000" w:rsidRDefault="00000000" w:rsidRPr="00000000" w14:paraId="00000117">
            <w:pPr>
              <w:rPr/>
            </w:pPr>
            <w:r w:rsidDel="00000000" w:rsidR="00000000" w:rsidRPr="00000000">
              <w:rPr>
                <w:rtl w:val="0"/>
              </w:rPr>
              <w:t xml:space="preserve">By taking risks to better herself.</w:t>
            </w:r>
          </w:p>
        </w:tc>
        <w:tc>
          <w:tcPr/>
          <w:p w:rsidR="00000000" w:rsidDel="00000000" w:rsidP="00000000" w:rsidRDefault="00000000" w:rsidRPr="00000000" w14:paraId="00000118">
            <w:pPr>
              <w:rPr/>
            </w:pPr>
            <w:r w:rsidDel="00000000" w:rsidR="00000000" w:rsidRPr="00000000">
              <w:rPr>
                <w:rtl w:val="0"/>
              </w:rPr>
              <w:t xml:space="preserve">Beginning of 2026</w:t>
            </w:r>
          </w:p>
        </w:tc>
      </w:tr>
      <w:tr>
        <w:trPr>
          <w:cantSplit w:val="0"/>
          <w:trHeight w:val="329" w:hRule="atLeast"/>
          <w:tblHeader w:val="0"/>
        </w:trPr>
        <w:tc>
          <w:tcPr/>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t xml:space="preserve">Becoming the manager in the job she's always wanted</w:t>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tc>
        <w:tc>
          <w:tcPr/>
          <w:p w:rsidR="00000000" w:rsidDel="00000000" w:rsidP="00000000" w:rsidRDefault="00000000" w:rsidRPr="00000000" w14:paraId="0000011D">
            <w:pPr>
              <w:rPr/>
            </w:pPr>
            <w:r w:rsidDel="00000000" w:rsidR="00000000" w:rsidRPr="00000000">
              <w:rPr>
                <w:rtl w:val="0"/>
              </w:rPr>
              <w:t xml:space="preserve">Complete all the qualifications needed</w:t>
            </w:r>
          </w:p>
        </w:tc>
        <w:tc>
          <w:tcPr/>
          <w:p w:rsidR="00000000" w:rsidDel="00000000" w:rsidP="00000000" w:rsidRDefault="00000000" w:rsidRPr="00000000" w14:paraId="0000011E">
            <w:pPr>
              <w:rPr/>
            </w:pPr>
            <w:r w:rsidDel="00000000" w:rsidR="00000000" w:rsidRPr="00000000">
              <w:rPr>
                <w:rtl w:val="0"/>
              </w:rPr>
              <w:t xml:space="preserve">Confidence </w:t>
            </w:r>
          </w:p>
        </w:tc>
        <w:tc>
          <w:tcPr/>
          <w:p w:rsidR="00000000" w:rsidDel="00000000" w:rsidP="00000000" w:rsidRDefault="00000000" w:rsidRPr="00000000" w14:paraId="0000011F">
            <w:pPr>
              <w:rPr/>
            </w:pPr>
            <w:r w:rsidDel="00000000" w:rsidR="00000000" w:rsidRPr="00000000">
              <w:rPr>
                <w:rtl w:val="0"/>
              </w:rPr>
              <w:t xml:space="preserve">Moving forward with all the required steps </w:t>
            </w:r>
          </w:p>
        </w:tc>
        <w:tc>
          <w:tcPr/>
          <w:p w:rsidR="00000000" w:rsidDel="00000000" w:rsidP="00000000" w:rsidRDefault="00000000" w:rsidRPr="00000000" w14:paraId="00000120">
            <w:pPr>
              <w:rPr/>
            </w:pPr>
            <w:r w:rsidDel="00000000" w:rsidR="00000000" w:rsidRPr="00000000">
              <w:rPr>
                <w:rtl w:val="0"/>
              </w:rPr>
              <w:t xml:space="preserve">2026</w:t>
            </w:r>
          </w:p>
        </w:tc>
      </w:tr>
      <w:tr>
        <w:trPr>
          <w:cantSplit w:val="0"/>
          <w:trHeight w:val="316" w:hRule="atLeast"/>
          <w:tblHeader w:val="0"/>
        </w:trPr>
        <w:tc>
          <w:tcPr/>
          <w:p w:rsidR="00000000" w:rsidDel="00000000" w:rsidP="00000000" w:rsidRDefault="00000000" w:rsidRPr="00000000" w14:paraId="00000121">
            <w:pPr>
              <w:rPr/>
            </w:pPr>
            <w:r w:rsidDel="00000000" w:rsidR="00000000" w:rsidRPr="00000000">
              <w:rPr>
                <w:rtl w:val="0"/>
              </w:rPr>
            </w:r>
          </w:p>
        </w:tc>
        <w:tc>
          <w:tcPr/>
          <w:p w:rsidR="00000000" w:rsidDel="00000000" w:rsidP="00000000" w:rsidRDefault="00000000" w:rsidRPr="00000000" w14:paraId="00000122">
            <w:pPr>
              <w:rPr/>
            </w:pPr>
            <w:r w:rsidDel="00000000" w:rsidR="00000000" w:rsidRPr="00000000">
              <w:rPr>
                <w:rtl w:val="0"/>
              </w:rPr>
            </w:r>
          </w:p>
        </w:tc>
        <w:tc>
          <w:tcPr/>
          <w:p w:rsidR="00000000" w:rsidDel="00000000" w:rsidP="00000000" w:rsidRDefault="00000000" w:rsidRPr="00000000" w14:paraId="00000123">
            <w:pPr>
              <w:rPr/>
            </w:pPr>
            <w:r w:rsidDel="00000000" w:rsidR="00000000" w:rsidRPr="00000000">
              <w:rPr>
                <w:rtl w:val="0"/>
              </w:rPr>
            </w:r>
          </w:p>
        </w:tc>
        <w:tc>
          <w:tcPr/>
          <w:p w:rsidR="00000000" w:rsidDel="00000000" w:rsidP="00000000" w:rsidRDefault="00000000" w:rsidRPr="00000000" w14:paraId="00000124">
            <w:pPr>
              <w:rPr/>
            </w:pPr>
            <w:r w:rsidDel="00000000" w:rsidR="00000000" w:rsidRPr="00000000">
              <w:rPr>
                <w:rtl w:val="0"/>
              </w:rPr>
            </w:r>
          </w:p>
        </w:tc>
        <w:tc>
          <w:tcPr/>
          <w:p w:rsidR="00000000" w:rsidDel="00000000" w:rsidP="00000000" w:rsidRDefault="00000000" w:rsidRPr="00000000" w14:paraId="00000125">
            <w:pPr>
              <w:rPr/>
            </w:pPr>
            <w:r w:rsidDel="00000000" w:rsidR="00000000" w:rsidRPr="00000000">
              <w:rPr>
                <w:rtl w:val="0"/>
              </w:rPr>
            </w:r>
          </w:p>
        </w:tc>
      </w:tr>
    </w:tbl>
    <w:p w:rsidR="00000000" w:rsidDel="00000000" w:rsidP="00000000" w:rsidRDefault="00000000" w:rsidRPr="00000000" w14:paraId="00000126">
      <w:pPr>
        <w:rPr>
          <w:rFonts w:ascii="Arial Rounded" w:cs="Arial Rounded" w:eastAsia="Arial Rounded" w:hAnsi="Arial Rounded"/>
          <w:b w:val="1"/>
          <w:bCs w:val="1"/>
          <w:u w:val="single"/>
        </w:rPr>
      </w:pPr>
      <w:r w:rsidDel="00000000" w:rsidR="00000000" w:rsidRPr="00000000">
        <w:rPr>
          <w:rtl w:val="0"/>
        </w:rPr>
      </w:r>
    </w:p>
    <w:p w:rsidR="00000000" w:rsidDel="00000000" w:rsidP="00000000" w:rsidRDefault="00000000" w:rsidRPr="00000000" w14:paraId="00000127">
      <w:pPr>
        <w:rPr>
          <w:rFonts w:ascii="Arial Rounded" w:cs="Arial Rounded" w:eastAsia="Arial Rounded" w:hAnsi="Arial Rounded"/>
          <w:b w:val="1"/>
          <w:bCs w:val="1"/>
          <w:u w:val="single"/>
        </w:rPr>
      </w:pPr>
      <w:r w:rsidDel="00000000" w:rsidR="00000000" w:rsidRPr="00000000">
        <w:rPr>
          <w:rFonts w:ascii="Arial Rounded" w:cs="Arial Rounded" w:eastAsia="Arial Rounded" w:hAnsi="Arial Rounded"/>
          <w:b w:val="1"/>
          <w:bCs w:val="1"/>
          <w:u w:val="single"/>
          <w:rtl w:val="0"/>
        </w:rPr>
        <w:t xml:space="preserve">Personal Objectives</w:t>
      </w:r>
    </w:p>
    <w:p w:rsidR="00000000" w:rsidDel="00000000" w:rsidP="00000000" w:rsidRDefault="00000000" w:rsidRPr="00000000" w14:paraId="00000128">
      <w:pPr>
        <w:rPr/>
      </w:pPr>
      <w:r w:rsidDel="00000000" w:rsidR="00000000" w:rsidRPr="00000000">
        <w:rPr>
          <w:rtl w:val="0"/>
        </w:rPr>
      </w:r>
    </w:p>
    <w:tbl>
      <w:tblPr>
        <w:tblStyle w:val="Table7"/>
        <w:tblW w:w="86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7"/>
        <w:tblGridChange w:id="0">
          <w:tblGrid>
            <w:gridCol w:w="8647"/>
          </w:tblGrid>
        </w:tblGridChange>
      </w:tblGrid>
      <w:tr>
        <w:trPr>
          <w:cantSplit w:val="0"/>
          <w:trHeight w:val="273" w:hRule="atLeast"/>
          <w:tblHeader w:val="0"/>
        </w:trPr>
        <w:tc>
          <w:tcPr>
            <w:shd w:fill="d9d9d9" w:val="clear"/>
          </w:tcPr>
          <w:p w:rsidR="00000000" w:rsidDel="00000000" w:rsidP="00000000" w:rsidRDefault="00000000" w:rsidRPr="00000000" w14:paraId="00000129">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Short Term Goals (next 12 months)</w:t>
            </w:r>
          </w:p>
        </w:tc>
      </w:tr>
      <w:tr>
        <w:trPr>
          <w:cantSplit w:val="0"/>
          <w:trHeight w:val="964" w:hRule="atLeast"/>
          <w:tblHeader w:val="0"/>
        </w:trPr>
        <w:tc>
          <w:tcPr/>
          <w:p w:rsidR="00000000" w:rsidDel="00000000" w:rsidP="00000000" w:rsidRDefault="00000000" w:rsidRPr="00000000" w14:paraId="0000012A">
            <w:pPr>
              <w:rPr/>
            </w:pPr>
            <w:r w:rsidDel="00000000" w:rsidR="00000000" w:rsidRPr="00000000">
              <w:rPr>
                <w:rtl w:val="0"/>
              </w:rPr>
              <w:t xml:space="preserve">Talk to her manager about career progression. Asking for advice on what steps to take.</w:t>
            </w:r>
          </w:p>
        </w:tc>
      </w:tr>
      <w:tr>
        <w:trPr>
          <w:cantSplit w:val="0"/>
          <w:trHeight w:val="273" w:hRule="atLeast"/>
          <w:tblHeader w:val="0"/>
        </w:trPr>
        <w:tc>
          <w:tcPr>
            <w:shd w:fill="d9d9d9" w:val="clear"/>
          </w:tcPr>
          <w:p w:rsidR="00000000" w:rsidDel="00000000" w:rsidP="00000000" w:rsidRDefault="00000000" w:rsidRPr="00000000" w14:paraId="0000012B">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Medium Term Goals (2-3 years)</w:t>
            </w:r>
          </w:p>
        </w:tc>
      </w:tr>
      <w:tr>
        <w:trPr>
          <w:cantSplit w:val="0"/>
          <w:trHeight w:val="841" w:hRule="atLeast"/>
          <w:tblHeader w:val="0"/>
        </w:trPr>
        <w:tc>
          <w:tcPr/>
          <w:p w:rsidR="00000000" w:rsidDel="00000000" w:rsidP="00000000" w:rsidRDefault="00000000" w:rsidRPr="00000000" w14:paraId="0000012C">
            <w:pPr>
              <w:rPr/>
            </w:pPr>
            <w:r w:rsidDel="00000000" w:rsidR="00000000" w:rsidRPr="00000000">
              <w:rPr>
                <w:rtl w:val="0"/>
              </w:rPr>
              <w:t xml:space="preserve">Attend workshops, training sessions, or short courses that improves her confidence.</w:t>
            </w:r>
          </w:p>
        </w:tc>
      </w:tr>
      <w:tr>
        <w:trPr>
          <w:cantSplit w:val="0"/>
          <w:trHeight w:val="273" w:hRule="atLeast"/>
          <w:tblHeader w:val="0"/>
        </w:trPr>
        <w:tc>
          <w:tcPr>
            <w:shd w:fill="d9d9d9" w:val="clear"/>
          </w:tcPr>
          <w:p w:rsidR="00000000" w:rsidDel="00000000" w:rsidP="00000000" w:rsidRDefault="00000000" w:rsidRPr="00000000" w14:paraId="0000012D">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Long Term Goals (3-5 years)</w:t>
            </w:r>
          </w:p>
        </w:tc>
      </w:tr>
      <w:tr>
        <w:trPr>
          <w:cantSplit w:val="0"/>
          <w:trHeight w:val="808" w:hRule="atLeast"/>
          <w:tblHeader w:val="0"/>
        </w:trPr>
        <w:tc>
          <w:tcPr/>
          <w:p w:rsidR="00000000" w:rsidDel="00000000" w:rsidP="00000000" w:rsidRDefault="00000000" w:rsidRPr="00000000" w14:paraId="0000012E">
            <w:pPr>
              <w:rPr/>
            </w:pPr>
            <w:r w:rsidDel="00000000" w:rsidR="00000000" w:rsidRPr="00000000">
              <w:rPr>
                <w:rtl w:val="0"/>
              </w:rPr>
              <w:t xml:space="preserve">Successfully transition into the new job role, continue developing professionally.</w:t>
            </w:r>
          </w:p>
        </w:tc>
      </w:tr>
    </w:tbl>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pStyle w:val="Heading2"/>
        <w:rPr/>
      </w:pPr>
      <w:bookmarkStart w:colFirst="0" w:colLast="0" w:name="_heading=h.6fjw72oazm94" w:id="10"/>
      <w:bookmarkEnd w:id="10"/>
      <w:r w:rsidDel="00000000" w:rsidR="00000000" w:rsidRPr="00000000">
        <w:rPr>
          <w:rtl w:val="0"/>
        </w:rPr>
        <w:t xml:space="preserve">1.6 Monitor progress</w:t>
      </w:r>
    </w:p>
    <w:p w:rsidR="00000000" w:rsidDel="00000000" w:rsidP="00000000" w:rsidRDefault="00000000" w:rsidRPr="00000000" w14:paraId="00000135">
      <w:pPr>
        <w:rPr/>
      </w:pPr>
      <w:r w:rsidDel="00000000" w:rsidR="00000000" w:rsidRPr="00000000">
        <w:rPr>
          <w:rtl w:val="0"/>
        </w:rPr>
        <w:t xml:space="preserve">I monitored my progress by regularly checking in on my goals,tracking what I completed, and reflecting on what strategies worked best for me. I used simple methods like written checklists, time- planning tools,and verbal feedback from others to stay on track. These methods helped me stay organised, notice improvements, and make small adjustments whenever I needed to, which helped me stay organised and focused on performance reviews in the work place/ place of study and other relevant people. (Covey,1989)</w:t>
      </w:r>
    </w:p>
    <w:p w:rsidR="00000000" w:rsidDel="00000000" w:rsidP="00000000" w:rsidRDefault="00000000" w:rsidRPr="00000000" w14:paraId="00000136">
      <w:pPr>
        <w:rPr>
          <w:b w:val="1"/>
          <w:bCs w:val="1"/>
          <w:sz w:val="24"/>
          <w:szCs w:val="24"/>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pStyle w:val="Heading2"/>
        <w:rPr/>
      </w:pPr>
      <w:bookmarkStart w:colFirst="0" w:colLast="0" w:name="_heading=h.ktsg9ozews5q" w:id="11"/>
      <w:bookmarkEnd w:id="11"/>
      <w:r w:rsidDel="00000000" w:rsidR="00000000" w:rsidRPr="00000000">
        <w:rPr>
          <w:rtl w:val="0"/>
        </w:rPr>
        <w:t xml:space="preserve">1.7 Conclusion</w:t>
      </w:r>
    </w:p>
    <w:p w:rsidR="00000000" w:rsidDel="00000000" w:rsidP="00000000" w:rsidRDefault="00000000" w:rsidRPr="00000000" w14:paraId="0000013D">
      <w:pPr>
        <w:rPr/>
      </w:pPr>
      <w:r w:rsidDel="00000000" w:rsidR="00000000" w:rsidRPr="00000000">
        <w:rPr>
          <w:rtl w:val="0"/>
        </w:rPr>
        <w:t xml:space="preserve">In conclusion, keeping track of my progress helped me understand what was working well and what I needed to change. Using checklists, planning my time, and getting feedback asking questions made it easier to stay organised and focused. Overall,this approach helped me stay on top of my goals and made me feel more confident about what I was doing.</w:t>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pStyle w:val="Heading1"/>
        <w:rPr/>
      </w:pPr>
      <w:bookmarkStart w:colFirst="0" w:colLast="0" w:name="_heading=h.7bsu0qp1ol2e" w:id="12"/>
      <w:bookmarkEnd w:id="12"/>
      <w:r w:rsidDel="00000000" w:rsidR="00000000" w:rsidRPr="00000000">
        <w:rPr>
          <w:rtl w:val="0"/>
        </w:rPr>
        <w:t xml:space="preserve">Reflection on the Recruitment process</w:t>
      </w:r>
    </w:p>
    <w:p w:rsidR="00000000" w:rsidDel="00000000" w:rsidP="00000000" w:rsidRDefault="00000000" w:rsidRPr="00000000" w14:paraId="00000145">
      <w:pPr>
        <w:rPr/>
      </w:pPr>
      <w:r w:rsidDel="00000000" w:rsidR="00000000" w:rsidRPr="00000000">
        <w:rPr>
          <w:rtl w:val="0"/>
        </w:rPr>
        <w:t xml:space="preserve">When reflected on my recruitment progress, I looked at what parts of the process went well and what I could improve next time. I thought about how I prepared, how confident I felt, and how well I communicated. I also considered any feedback I received and how it could help me in the future.Overall, reflecting on each step helped me understand my strengths and what I need to work on so I can feel more prepared and confident in future recruitment tasks.</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pStyle w:val="Heading1"/>
        <w:rPr/>
      </w:pPr>
      <w:bookmarkStart w:colFirst="0" w:colLast="0" w:name="_heading=h.otadgtrkzk9" w:id="13"/>
      <w:bookmarkEnd w:id="13"/>
      <w:r w:rsidDel="00000000" w:rsidR="00000000" w:rsidRPr="00000000">
        <w:rPr>
          <w:rtl w:val="0"/>
        </w:rPr>
        <w:t xml:space="preserve">References</w:t>
      </w:r>
    </w:p>
    <w:p w:rsidR="00000000" w:rsidDel="00000000" w:rsidP="00000000" w:rsidRDefault="00000000" w:rsidRPr="00000000" w14:paraId="00000148">
      <w:pPr>
        <w:rPr/>
      </w:pPr>
      <w:r w:rsidDel="00000000" w:rsidR="00000000" w:rsidRPr="00000000">
        <w:rPr>
          <w:rtl w:val="0"/>
        </w:rPr>
        <w:t xml:space="preserve">1. Gibbs,G (1988) Learning by doing: A guide to teaching and learning methods.(Gibbs,1988)</w:t>
      </w:r>
    </w:p>
    <w:p w:rsidR="00000000" w:rsidDel="00000000" w:rsidP="00000000" w:rsidRDefault="00000000" w:rsidRPr="00000000" w14:paraId="00000149">
      <w:pPr>
        <w:rPr/>
      </w:pPr>
      <w:r w:rsidDel="00000000" w:rsidR="00000000" w:rsidRPr="00000000">
        <w:rPr>
          <w:rtl w:val="0"/>
        </w:rPr>
        <w:t xml:space="preserve">SWOT Analysis: Learned, E.P., Christensen, C.R. Andrews, K.R. and Guth, W.D. (1965) Business Policy: Text and Cases. Homewood,IL: Richard D. Irwin. Humphrey,A. (2005) SWOT Analysis for Management Consulting.</w:t>
      </w:r>
    </w:p>
    <w:p w:rsidR="00000000" w:rsidDel="00000000" w:rsidP="00000000" w:rsidRDefault="00000000" w:rsidRPr="00000000" w14:paraId="0000014A">
      <w:pPr>
        <w:rPr/>
      </w:pPr>
      <w:r w:rsidDel="00000000" w:rsidR="00000000" w:rsidRPr="00000000">
        <w:rPr>
          <w:rtl w:val="0"/>
        </w:rPr>
        <w:t xml:space="preserve">SMART Goals: Doran, G.T.(1981)’There's a S.M.A.R.T. way to write management’s goals and objectives; Management Review,70(11),pp.35-36 (Dorran,1981)</w:t>
      </w:r>
    </w:p>
    <w:p w:rsidR="00000000" w:rsidDel="00000000" w:rsidP="00000000" w:rsidRDefault="00000000" w:rsidRPr="00000000" w14:paraId="0000014B">
      <w:pPr>
        <w:rPr/>
      </w:pPr>
      <w:r w:rsidDel="00000000" w:rsidR="00000000" w:rsidRPr="00000000">
        <w:rPr>
          <w:rtl w:val="0"/>
        </w:rPr>
        <w:t xml:space="preserve">ADHD and Learning Difficulties</w:t>
      </w:r>
    </w:p>
    <w:p w:rsidR="00000000" w:rsidDel="00000000" w:rsidP="00000000" w:rsidRDefault="00000000" w:rsidRPr="00000000" w14:paraId="0000014C">
      <w:pPr>
        <w:rPr/>
      </w:pPr>
      <w:r w:rsidDel="00000000" w:rsidR="00000000" w:rsidRPr="00000000">
        <w:rPr>
          <w:rtl w:val="0"/>
        </w:rPr>
        <w:t xml:space="preserve">Barkley,R.A. (2015) Attention-Deficit Hyperactivity Disorder: A Handbook for Diagnosis and</w:t>
      </w:r>
      <w:r w:rsidDel="00000000" w:rsidR="00000000" w:rsidRPr="00000000">
        <w:rPr>
          <w:rtl w:val="0"/>
        </w:rPr>
      </w:r>
    </w:p>
    <w:p w:rsidR="00000000" w:rsidDel="00000000" w:rsidP="00000000" w:rsidRDefault="00000000" w:rsidRPr="00000000" w14:paraId="0000014D">
      <w:pPr>
        <w:rPr/>
      </w:pPr>
      <w:r w:rsidDel="00000000" w:rsidR="00000000" w:rsidRPr="00000000">
        <w:rPr>
          <w:rtl w:val="0"/>
        </w:rPr>
        <w:t xml:space="preserve">Treatment. New York: Guilford Press. (Barkley,2015)</w:t>
      </w:r>
      <w:r w:rsidDel="00000000" w:rsidR="00000000" w:rsidRPr="00000000">
        <w:rPr>
          <w:rtl w:val="0"/>
        </w:rPr>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pStyle w:val="Heading1"/>
        <w:rPr/>
      </w:pPr>
      <w:bookmarkStart w:colFirst="0" w:colLast="0" w:name="_heading=h.6sttqhd7eukw" w:id="14"/>
      <w:bookmarkEnd w:id="14"/>
      <w:r w:rsidDel="00000000" w:rsidR="00000000" w:rsidRPr="00000000">
        <w:rPr>
          <w:rtl w:val="0"/>
        </w:rPr>
        <w:t xml:space="preserve">Appendix A Curriculum Vitae</w:t>
      </w:r>
    </w:p>
    <w:p w:rsidR="00000000" w:rsidDel="00000000" w:rsidP="00000000" w:rsidRDefault="00000000" w:rsidRPr="00000000" w14:paraId="00000161">
      <w:pPr>
        <w:rPr>
          <w:b w:val="1"/>
          <w:bCs w:val="1"/>
          <w:sz w:val="28"/>
          <w:szCs w:val="28"/>
        </w:rPr>
      </w:pPr>
      <w:r w:rsidDel="00000000" w:rsidR="00000000" w:rsidRPr="00000000">
        <w:rPr>
          <w:b w:val="1"/>
          <w:bCs w:val="1"/>
          <w:color w:val="ff0000"/>
          <w:sz w:val="36"/>
          <w:szCs w:val="36"/>
          <w:rtl w:val="0"/>
        </w:rPr>
        <w:t xml:space="preserve">CV</w:t>
      </w:r>
      <w:r w:rsidDel="00000000" w:rsidR="00000000" w:rsidRPr="00000000">
        <w:rPr>
          <w:rtl w:val="0"/>
        </w:rPr>
      </w:r>
    </w:p>
    <w:p w:rsidR="00000000" w:rsidDel="00000000" w:rsidP="00000000" w:rsidRDefault="00000000" w:rsidRPr="00000000" w14:paraId="00000162">
      <w:pPr>
        <w:rPr>
          <w:sz w:val="26"/>
          <w:szCs w:val="26"/>
        </w:rPr>
      </w:pPr>
      <w:r w:rsidDel="00000000" w:rsidR="00000000" w:rsidRPr="00000000">
        <w:rPr>
          <w:sz w:val="26"/>
          <w:szCs w:val="26"/>
          <w:u w:val="single"/>
          <w:rtl w:val="0"/>
        </w:rPr>
        <w:t xml:space="preserve">Kaylie Hadley</w:t>
      </w:r>
      <w:r w:rsidDel="00000000" w:rsidR="00000000" w:rsidRPr="00000000">
        <w:rPr>
          <w:rtl w:val="0"/>
        </w:rPr>
      </w:r>
    </w:p>
    <w:p w:rsidR="00000000" w:rsidDel="00000000" w:rsidP="00000000" w:rsidRDefault="00000000" w:rsidRPr="00000000" w14:paraId="00000163">
      <w:pPr>
        <w:rPr>
          <w:sz w:val="26"/>
          <w:szCs w:val="26"/>
          <w:u w:val="single"/>
        </w:rPr>
      </w:pPr>
      <w:r w:rsidDel="00000000" w:rsidR="00000000" w:rsidRPr="00000000">
        <w:rPr>
          <w:sz w:val="26"/>
          <w:szCs w:val="26"/>
          <w:u w:val="single"/>
          <w:rtl w:val="0"/>
        </w:rPr>
        <w:t xml:space="preserve">Mobile - 07523739593</w:t>
      </w:r>
    </w:p>
    <w:p w:rsidR="00000000" w:rsidDel="00000000" w:rsidP="00000000" w:rsidRDefault="00000000" w:rsidRPr="00000000" w14:paraId="00000164">
      <w:pPr>
        <w:rPr>
          <w:sz w:val="26"/>
          <w:szCs w:val="26"/>
          <w:u w:val="single"/>
        </w:rPr>
      </w:pPr>
      <w:r w:rsidDel="00000000" w:rsidR="00000000" w:rsidRPr="00000000">
        <w:rPr>
          <w:sz w:val="26"/>
          <w:szCs w:val="26"/>
          <w:u w:val="single"/>
          <w:rtl w:val="0"/>
        </w:rPr>
        <w:t xml:space="preserve">SWANSEA SA5</w:t>
      </w:r>
    </w:p>
    <w:p w:rsidR="00000000" w:rsidDel="00000000" w:rsidP="00000000" w:rsidRDefault="00000000" w:rsidRPr="00000000" w14:paraId="00000165">
      <w:pPr>
        <w:rPr>
          <w:sz w:val="26"/>
          <w:szCs w:val="26"/>
          <w:u w:val="single"/>
        </w:rPr>
      </w:pPr>
      <w:r w:rsidDel="00000000" w:rsidR="00000000" w:rsidRPr="00000000">
        <w:rPr>
          <w:sz w:val="26"/>
          <w:szCs w:val="26"/>
          <w:u w:val="single"/>
          <w:rtl w:val="0"/>
        </w:rPr>
        <w:t xml:space="preserve">Email - kayleighlou36@icloud.com</w:t>
      </w:r>
    </w:p>
    <w:p w:rsidR="00000000" w:rsidDel="00000000" w:rsidP="00000000" w:rsidRDefault="00000000" w:rsidRPr="00000000" w14:paraId="00000166">
      <w:pPr>
        <w:rPr>
          <w:sz w:val="26"/>
          <w:szCs w:val="26"/>
          <w:u w:val="single"/>
        </w:rPr>
      </w:pPr>
      <w:r w:rsidDel="00000000" w:rsidR="00000000" w:rsidRPr="00000000">
        <w:rPr>
          <w:rtl w:val="0"/>
        </w:rPr>
      </w:r>
    </w:p>
    <w:p w:rsidR="00000000" w:rsidDel="00000000" w:rsidP="00000000" w:rsidRDefault="00000000" w:rsidRPr="00000000" w14:paraId="00000167">
      <w:pPr>
        <w:rPr/>
      </w:pPr>
      <w:r w:rsidDel="00000000" w:rsidR="00000000" w:rsidRPr="00000000">
        <w:rPr>
          <w:b w:val="1"/>
          <w:bCs w:val="1"/>
          <w:u w:val="single"/>
          <w:rtl w:val="0"/>
        </w:rPr>
        <w:t xml:space="preserve">PERSONAL PROFILE</w:t>
      </w:r>
      <w:r w:rsidDel="00000000" w:rsidR="00000000" w:rsidRPr="00000000">
        <w:rPr>
          <w:rtl w:val="0"/>
        </w:rPr>
      </w:r>
    </w:p>
    <w:p w:rsidR="00000000" w:rsidDel="00000000" w:rsidP="00000000" w:rsidRDefault="00000000" w:rsidRPr="00000000" w14:paraId="00000168">
      <w:pPr>
        <w:rPr/>
      </w:pPr>
      <w:r w:rsidDel="00000000" w:rsidR="00000000" w:rsidRPr="00000000">
        <w:rPr>
          <w:rtl w:val="0"/>
        </w:rPr>
        <w:t xml:space="preserve">I am an upbeat and energetic individual who brings positivity wherever I go. I thrive in environments where I can connect with others, often being described as the life and soul of the group. Whether I'm dancing,singing,or spending time outdoors, I find joy in expressing myself and embracing the moment. I'm passionate about horse riding,which allows me to clear my mind and stay grounded,and I love spending quality time with my family and son - especially on holiday in our favorite place IBIZA. These activities help me stay balanced,energized, and ready to face new challenges with a smile. </w:t>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b w:val="1"/>
          <w:bCs w:val="1"/>
          <w:u w:val="single"/>
        </w:rPr>
      </w:pPr>
      <w:r w:rsidDel="00000000" w:rsidR="00000000" w:rsidRPr="00000000">
        <w:rPr>
          <w:b w:val="1"/>
          <w:bCs w:val="1"/>
          <w:u w:val="single"/>
          <w:rtl w:val="0"/>
        </w:rPr>
        <w:t xml:space="preserve">EDUCATION</w:t>
      </w:r>
    </w:p>
    <w:p w:rsidR="00000000" w:rsidDel="00000000" w:rsidP="00000000" w:rsidRDefault="00000000" w:rsidRPr="00000000" w14:paraId="0000016B">
      <w:pPr>
        <w:rPr/>
      </w:pPr>
      <w:r w:rsidDel="00000000" w:rsidR="00000000" w:rsidRPr="00000000">
        <w:rPr>
          <w:rtl w:val="0"/>
        </w:rPr>
        <w:t xml:space="preserve">UWTSD - Business and Leadership Course - PRESANT</w:t>
      </w:r>
    </w:p>
    <w:p w:rsidR="00000000" w:rsidDel="00000000" w:rsidP="00000000" w:rsidRDefault="00000000" w:rsidRPr="00000000" w14:paraId="0000016C">
      <w:pPr>
        <w:rPr/>
      </w:pPr>
      <w:r w:rsidDel="00000000" w:rsidR="00000000" w:rsidRPr="00000000">
        <w:rPr>
          <w:rtl w:val="0"/>
        </w:rPr>
        <w:t xml:space="preserve">Swedish Massage Course - Current </w:t>
      </w:r>
    </w:p>
    <w:p w:rsidR="00000000" w:rsidDel="00000000" w:rsidP="00000000" w:rsidRDefault="00000000" w:rsidRPr="00000000" w14:paraId="0000016D">
      <w:pPr>
        <w:rPr/>
      </w:pPr>
      <w:r w:rsidDel="00000000" w:rsidR="00000000" w:rsidRPr="00000000">
        <w:rPr>
          <w:rtl w:val="0"/>
        </w:rPr>
        <w:t xml:space="preserve">SWANSEA COLLEGE - NVQ LEVEL 1 -PASS </w:t>
      </w:r>
    </w:p>
    <w:p w:rsidR="00000000" w:rsidDel="00000000" w:rsidP="00000000" w:rsidRDefault="00000000" w:rsidRPr="00000000" w14:paraId="0000016E">
      <w:pPr>
        <w:rPr/>
      </w:pPr>
      <w:r w:rsidDel="00000000" w:rsidR="00000000" w:rsidRPr="00000000">
        <w:rPr>
          <w:rtl w:val="0"/>
        </w:rPr>
        <w:t xml:space="preserve">SWANSEA COLLEGE - NVQ LEVEL 1 -PASS </w:t>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rtl w:val="0"/>
        </w:rPr>
        <w:t xml:space="preserve">MYNYDDBACH COMPREHENSIVE SCHOOL </w:t>
      </w:r>
    </w:p>
    <w:p w:rsidR="00000000" w:rsidDel="00000000" w:rsidP="00000000" w:rsidRDefault="00000000" w:rsidRPr="00000000" w14:paraId="00000171">
      <w:pPr>
        <w:rPr/>
      </w:pPr>
      <w:r w:rsidDel="00000000" w:rsidR="00000000" w:rsidRPr="00000000">
        <w:rPr>
          <w:rtl w:val="0"/>
        </w:rPr>
        <w:t xml:space="preserve">1998-2002 </w:t>
      </w:r>
    </w:p>
    <w:p w:rsidR="00000000" w:rsidDel="00000000" w:rsidP="00000000" w:rsidRDefault="00000000" w:rsidRPr="00000000" w14:paraId="00000172">
      <w:pPr>
        <w:rPr/>
      </w:pPr>
      <w:r w:rsidDel="00000000" w:rsidR="00000000" w:rsidRPr="00000000">
        <w:rPr>
          <w:rtl w:val="0"/>
        </w:rPr>
        <w:t xml:space="preserve">GCSE -Physical Education - B</w:t>
      </w:r>
    </w:p>
    <w:p w:rsidR="00000000" w:rsidDel="00000000" w:rsidP="00000000" w:rsidRDefault="00000000" w:rsidRPr="00000000" w14:paraId="00000173">
      <w:pPr>
        <w:rPr/>
      </w:pPr>
      <w:r w:rsidDel="00000000" w:rsidR="00000000" w:rsidRPr="00000000">
        <w:rPr>
          <w:rtl w:val="0"/>
        </w:rPr>
        <w:t xml:space="preserve">GCSE -Technology - C</w:t>
      </w:r>
    </w:p>
    <w:p w:rsidR="00000000" w:rsidDel="00000000" w:rsidP="00000000" w:rsidRDefault="00000000" w:rsidRPr="00000000" w14:paraId="00000174">
      <w:pPr>
        <w:rPr/>
      </w:pPr>
      <w:r w:rsidDel="00000000" w:rsidR="00000000" w:rsidRPr="00000000">
        <w:rPr>
          <w:rtl w:val="0"/>
        </w:rPr>
        <w:t xml:space="preserve">GCSE -Maths - B</w:t>
      </w:r>
    </w:p>
    <w:p w:rsidR="00000000" w:rsidDel="00000000" w:rsidP="00000000" w:rsidRDefault="00000000" w:rsidRPr="00000000" w14:paraId="00000175">
      <w:pPr>
        <w:rPr/>
      </w:pPr>
      <w:r w:rsidDel="00000000" w:rsidR="00000000" w:rsidRPr="00000000">
        <w:rPr>
          <w:rtl w:val="0"/>
        </w:rPr>
        <w:t xml:space="preserve">GCSE - English -D</w:t>
      </w:r>
    </w:p>
    <w:p w:rsidR="00000000" w:rsidDel="00000000" w:rsidP="00000000" w:rsidRDefault="00000000" w:rsidRPr="00000000" w14:paraId="00000176">
      <w:pPr>
        <w:rPr>
          <w:b w:val="1"/>
          <w:bCs w:val="1"/>
          <w:sz w:val="26"/>
          <w:szCs w:val="26"/>
          <w:u w:val="single"/>
        </w:rPr>
      </w:pPr>
      <w:r w:rsidDel="00000000" w:rsidR="00000000" w:rsidRPr="00000000">
        <w:rPr>
          <w:b w:val="1"/>
          <w:bCs w:val="1"/>
          <w:sz w:val="26"/>
          <w:szCs w:val="26"/>
          <w:u w:val="single"/>
          <w:rtl w:val="0"/>
        </w:rPr>
        <w:t xml:space="preserve">WORK History </w:t>
      </w:r>
    </w:p>
    <w:p w:rsidR="00000000" w:rsidDel="00000000" w:rsidP="00000000" w:rsidRDefault="00000000" w:rsidRPr="00000000" w14:paraId="00000177">
      <w:pPr>
        <w:rPr/>
      </w:pPr>
      <w:r w:rsidDel="00000000" w:rsidR="00000000" w:rsidRPr="00000000">
        <w:rPr>
          <w:rtl w:val="0"/>
        </w:rPr>
        <w:t xml:space="preserve">Swansea DVLA - Cleaner 2002</w:t>
      </w:r>
    </w:p>
    <w:p w:rsidR="00000000" w:rsidDel="00000000" w:rsidP="00000000" w:rsidRDefault="00000000" w:rsidRPr="00000000" w14:paraId="00000178">
      <w:pPr>
        <w:rPr/>
      </w:pPr>
      <w:r w:rsidDel="00000000" w:rsidR="00000000" w:rsidRPr="00000000">
        <w:rPr>
          <w:rtl w:val="0"/>
        </w:rPr>
        <w:t xml:space="preserve">Swansea Guildhall - Cleaner -2002-2005</w:t>
      </w:r>
    </w:p>
    <w:p w:rsidR="00000000" w:rsidDel="00000000" w:rsidP="00000000" w:rsidRDefault="00000000" w:rsidRPr="00000000" w14:paraId="00000179">
      <w:pPr>
        <w:rPr/>
      </w:pPr>
      <w:r w:rsidDel="00000000" w:rsidR="00000000" w:rsidRPr="00000000">
        <w:rPr>
          <w:rtl w:val="0"/>
        </w:rPr>
        <w:t xml:space="preserve">Retail Assistant Debenhams department store - 2005-2008</w:t>
      </w:r>
    </w:p>
    <w:p w:rsidR="00000000" w:rsidDel="00000000" w:rsidP="00000000" w:rsidRDefault="00000000" w:rsidRPr="00000000" w14:paraId="0000017A">
      <w:pPr>
        <w:rPr/>
      </w:pPr>
      <w:r w:rsidDel="00000000" w:rsidR="00000000" w:rsidRPr="00000000">
        <w:rPr>
          <w:rtl w:val="0"/>
        </w:rPr>
        <w:t xml:space="preserve">Accounts Manager for O2 2008-2014 </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t xml:space="preserve">After becoming pregnant with my son,Beau while working at O2, I discovered that he was severely Autistic and required full-time care. As a result, I devoted the past several years to being his primary carer,supporting him through various challenges and milestones. This experience has been incredibly rewarding,and I've gained valuable skills in patience,problem solving, and adaptability. Now that Beau is older and thriving, I am eager to re-enter the workforce. I am looking to pursue a career that allows me to combine my qualifications and passions while providing financial stability for our family.</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b w:val="1"/>
          <w:bCs w:val="1"/>
          <w:sz w:val="28"/>
          <w:szCs w:val="28"/>
          <w:u w:val="single"/>
        </w:rPr>
      </w:pPr>
      <w:r w:rsidDel="00000000" w:rsidR="00000000" w:rsidRPr="00000000">
        <w:rPr>
          <w:b w:val="1"/>
          <w:bCs w:val="1"/>
          <w:sz w:val="28"/>
          <w:szCs w:val="28"/>
          <w:u w:val="single"/>
          <w:rtl w:val="0"/>
        </w:rPr>
        <w:t xml:space="preserve">REFERENCES ARE AVAILABLE ON REQUEST</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pStyle w:val="Heading1"/>
        <w:rPr/>
      </w:pPr>
      <w:bookmarkStart w:colFirst="0" w:colLast="0" w:name="_heading=h.s9qhzivh6ocb" w:id="15"/>
      <w:bookmarkEnd w:id="15"/>
      <w:r w:rsidDel="00000000" w:rsidR="00000000" w:rsidRPr="00000000">
        <w:rPr>
          <w:rtl w:val="0"/>
        </w:rPr>
      </w:r>
    </w:p>
    <w:p w:rsidR="00000000" w:rsidDel="00000000" w:rsidP="00000000" w:rsidRDefault="00000000" w:rsidRPr="00000000" w14:paraId="0000018A">
      <w:pPr>
        <w:pStyle w:val="Heading1"/>
        <w:rPr/>
      </w:pPr>
      <w:bookmarkStart w:colFirst="0" w:colLast="0" w:name="_heading=h.e939bqan8fr5" w:id="16"/>
      <w:bookmarkEnd w:id="16"/>
      <w:r w:rsidDel="00000000" w:rsidR="00000000" w:rsidRPr="00000000">
        <w:rPr>
          <w:rtl w:val="0"/>
        </w:rPr>
      </w:r>
    </w:p>
    <w:p w:rsidR="00000000" w:rsidDel="00000000" w:rsidP="00000000" w:rsidRDefault="00000000" w:rsidRPr="00000000" w14:paraId="0000018B">
      <w:pPr>
        <w:pStyle w:val="Heading1"/>
        <w:rPr/>
      </w:pPr>
      <w:bookmarkStart w:colFirst="0" w:colLast="0" w:name="_heading=h.ad51vd1u6vwf" w:id="17"/>
      <w:bookmarkEnd w:id="17"/>
      <w:r w:rsidDel="00000000" w:rsidR="00000000" w:rsidRPr="00000000">
        <w:rPr>
          <w:rtl w:val="0"/>
        </w:rPr>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pStyle w:val="Heading1"/>
        <w:rPr/>
      </w:pPr>
      <w:bookmarkStart w:colFirst="0" w:colLast="0" w:name="_heading=h.nejeyzj3epdm" w:id="18"/>
      <w:bookmarkEnd w:id="18"/>
      <w:r w:rsidDel="00000000" w:rsidR="00000000" w:rsidRPr="00000000">
        <w:rPr>
          <w:rtl w:val="0"/>
        </w:rPr>
      </w:r>
    </w:p>
    <w:p w:rsidR="00000000" w:rsidDel="00000000" w:rsidP="00000000" w:rsidRDefault="00000000" w:rsidRPr="00000000" w14:paraId="00000190">
      <w:pPr>
        <w:pStyle w:val="Heading1"/>
        <w:rPr/>
      </w:pPr>
      <w:bookmarkStart w:colFirst="0" w:colLast="0" w:name="_heading=h.gw8qp336bh5q" w:id="19"/>
      <w:bookmarkEnd w:id="19"/>
      <w:r w:rsidDel="00000000" w:rsidR="00000000" w:rsidRPr="00000000">
        <w:rPr>
          <w:rtl w:val="0"/>
        </w:rPr>
        <w:t xml:space="preserve">Appendix B Continuous Professional Development Record</w:t>
      </w:r>
    </w:p>
    <w:p w:rsidR="00000000" w:rsidDel="00000000" w:rsidP="00000000" w:rsidRDefault="00000000" w:rsidRPr="00000000" w14:paraId="00000191">
      <w:pPr>
        <w:rPr/>
      </w:pPr>
      <w:r w:rsidDel="00000000" w:rsidR="00000000" w:rsidRPr="00000000">
        <w:rPr>
          <w:rtl w:val="0"/>
        </w:rPr>
      </w:r>
    </w:p>
    <w:tbl>
      <w:tblPr>
        <w:tblStyle w:val="Table8"/>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50"/>
        <w:gridCol w:w="1856"/>
        <w:gridCol w:w="858"/>
        <w:gridCol w:w="1128"/>
        <w:gridCol w:w="1011"/>
        <w:gridCol w:w="2247"/>
        <w:tblGridChange w:id="0">
          <w:tblGrid>
            <w:gridCol w:w="2250"/>
            <w:gridCol w:w="1856"/>
            <w:gridCol w:w="858"/>
            <w:gridCol w:w="1128"/>
            <w:gridCol w:w="1011"/>
            <w:gridCol w:w="2247"/>
          </w:tblGrid>
        </w:tblGridChange>
      </w:tblGrid>
      <w:tr>
        <w:trPr>
          <w:cantSplit w:val="0"/>
          <w:trHeight w:val="375" w:hRule="atLeast"/>
          <w:tblHeader w:val="0"/>
        </w:trPr>
        <w:tc>
          <w:tcPr>
            <w:gridSpan w:val="6"/>
          </w:tcPr>
          <w:p w:rsidR="00000000" w:rsidDel="00000000" w:rsidP="00000000" w:rsidRDefault="00000000" w:rsidRPr="00000000" w14:paraId="00000192">
            <w:pPr>
              <w:rPr>
                <w:b w:val="1"/>
                <w:bCs w:val="1"/>
              </w:rPr>
            </w:pPr>
            <w:r w:rsidDel="00000000" w:rsidR="00000000" w:rsidRPr="00000000">
              <w:rPr>
                <w:b w:val="1"/>
                <w:bCs w:val="1"/>
                <w:rtl w:val="0"/>
              </w:rPr>
              <w:t xml:space="preserve">Continuous Professional Development Plan - </w:t>
            </w:r>
            <w:r w:rsidDel="00000000" w:rsidR="00000000" w:rsidRPr="00000000">
              <w:rPr>
                <w:b w:val="1"/>
                <w:bCs w:val="1"/>
                <w:color w:val="ff0000"/>
                <w:rtl w:val="0"/>
              </w:rPr>
              <w:t xml:space="preserve">Your name Kaylie Hadley</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98">
            <w:pPr>
              <w:rPr>
                <w:b w:val="1"/>
                <w:bCs w:val="1"/>
              </w:rPr>
            </w:pPr>
            <w:r w:rsidDel="00000000" w:rsidR="00000000" w:rsidRPr="00000000">
              <w:rPr>
                <w:rtl w:val="0"/>
              </w:rPr>
            </w:r>
          </w:p>
        </w:tc>
        <w:tc>
          <w:tcPr/>
          <w:p w:rsidR="00000000" w:rsidDel="00000000" w:rsidP="00000000" w:rsidRDefault="00000000" w:rsidRPr="00000000" w14:paraId="00000199">
            <w:pPr>
              <w:rPr/>
            </w:pPr>
            <w:r w:rsidDel="00000000" w:rsidR="00000000" w:rsidRPr="00000000">
              <w:rPr>
                <w:rtl w:val="0"/>
              </w:rPr>
            </w:r>
          </w:p>
        </w:tc>
        <w:tc>
          <w:tcPr/>
          <w:p w:rsidR="00000000" w:rsidDel="00000000" w:rsidP="00000000" w:rsidRDefault="00000000" w:rsidRPr="00000000" w14:paraId="0000019A">
            <w:pPr>
              <w:rPr/>
            </w:pPr>
            <w:r w:rsidDel="00000000" w:rsidR="00000000" w:rsidRPr="00000000">
              <w:rPr>
                <w:rtl w:val="0"/>
              </w:rPr>
            </w:r>
          </w:p>
        </w:tc>
        <w:tc>
          <w:tcPr/>
          <w:p w:rsidR="00000000" w:rsidDel="00000000" w:rsidP="00000000" w:rsidRDefault="00000000" w:rsidRPr="00000000" w14:paraId="0000019B">
            <w:pPr>
              <w:rPr/>
            </w:pPr>
            <w:r w:rsidDel="00000000" w:rsidR="00000000" w:rsidRPr="00000000">
              <w:rPr>
                <w:rtl w:val="0"/>
              </w:rPr>
            </w:r>
          </w:p>
        </w:tc>
        <w:tc>
          <w:tcPr/>
          <w:p w:rsidR="00000000" w:rsidDel="00000000" w:rsidP="00000000" w:rsidRDefault="00000000" w:rsidRPr="00000000" w14:paraId="0000019C">
            <w:pPr>
              <w:rPr/>
            </w:pPr>
            <w:r w:rsidDel="00000000" w:rsidR="00000000" w:rsidRPr="00000000">
              <w:rPr>
                <w:rtl w:val="0"/>
              </w:rPr>
            </w:r>
          </w:p>
        </w:tc>
        <w:tc>
          <w:tcPr/>
          <w:p w:rsidR="00000000" w:rsidDel="00000000" w:rsidP="00000000" w:rsidRDefault="00000000" w:rsidRPr="00000000" w14:paraId="0000019D">
            <w:pPr>
              <w:rPr/>
            </w:pPr>
            <w:r w:rsidDel="00000000" w:rsidR="00000000" w:rsidRPr="00000000">
              <w:rPr>
                <w:rtl w:val="0"/>
              </w:rPr>
            </w:r>
          </w:p>
        </w:tc>
      </w:tr>
      <w:tr>
        <w:trPr>
          <w:cantSplit w:val="0"/>
          <w:trHeight w:val="315" w:hRule="atLeast"/>
          <w:tblHeader w:val="0"/>
        </w:trPr>
        <w:tc>
          <w:tcPr/>
          <w:p w:rsidR="00000000" w:rsidDel="00000000" w:rsidP="00000000" w:rsidRDefault="00000000" w:rsidRPr="00000000" w14:paraId="0000019E">
            <w:pPr>
              <w:rPr>
                <w:b w:val="1"/>
                <w:bCs w:val="1"/>
              </w:rPr>
            </w:pPr>
            <w:r w:rsidDel="00000000" w:rsidR="00000000" w:rsidRPr="00000000">
              <w:rPr>
                <w:b w:val="1"/>
                <w:bCs w:val="1"/>
                <w:rtl w:val="0"/>
              </w:rPr>
              <w:t xml:space="preserve">Formal</w:t>
            </w:r>
          </w:p>
        </w:tc>
        <w:tc>
          <w:tcPr/>
          <w:p w:rsidR="00000000" w:rsidDel="00000000" w:rsidP="00000000" w:rsidRDefault="00000000" w:rsidRPr="00000000" w14:paraId="0000019F">
            <w:pPr>
              <w:rPr>
                <w:b w:val="1"/>
                <w:bCs w:val="1"/>
              </w:rPr>
            </w:pPr>
            <w:r w:rsidDel="00000000" w:rsidR="00000000" w:rsidRPr="00000000">
              <w:rPr>
                <w:b w:val="1"/>
                <w:bCs w:val="1"/>
                <w:rtl w:val="0"/>
              </w:rPr>
              <w:t xml:space="preserve">Informal</w:t>
            </w:r>
          </w:p>
        </w:tc>
        <w:tc>
          <w:tcPr/>
          <w:p w:rsidR="00000000" w:rsidDel="00000000" w:rsidP="00000000" w:rsidRDefault="00000000" w:rsidRPr="00000000" w14:paraId="000001A0">
            <w:pPr>
              <w:rPr>
                <w:b w:val="1"/>
                <w:bCs w:val="1"/>
              </w:rPr>
            </w:pPr>
            <w:r w:rsidDel="00000000" w:rsidR="00000000" w:rsidRPr="00000000">
              <w:rPr>
                <w:b w:val="1"/>
                <w:bCs w:val="1"/>
                <w:rtl w:val="0"/>
              </w:rPr>
              <w:t xml:space="preserve">Date</w:t>
            </w:r>
          </w:p>
        </w:tc>
        <w:tc>
          <w:tcPr/>
          <w:p w:rsidR="00000000" w:rsidDel="00000000" w:rsidP="00000000" w:rsidRDefault="00000000" w:rsidRPr="00000000" w14:paraId="000001A1">
            <w:pPr>
              <w:rPr>
                <w:b w:val="1"/>
                <w:bCs w:val="1"/>
              </w:rPr>
            </w:pPr>
            <w:r w:rsidDel="00000000" w:rsidR="00000000" w:rsidRPr="00000000">
              <w:rPr>
                <w:b w:val="1"/>
                <w:bCs w:val="1"/>
                <w:rtl w:val="0"/>
              </w:rPr>
              <w:t xml:space="preserve">Duration</w:t>
            </w:r>
          </w:p>
        </w:tc>
        <w:tc>
          <w:tcPr/>
          <w:p w:rsidR="00000000" w:rsidDel="00000000" w:rsidP="00000000" w:rsidRDefault="00000000" w:rsidRPr="00000000" w14:paraId="000001A2">
            <w:pPr>
              <w:rPr>
                <w:b w:val="1"/>
                <w:bCs w:val="1"/>
              </w:rPr>
            </w:pPr>
            <w:r w:rsidDel="00000000" w:rsidR="00000000" w:rsidRPr="00000000">
              <w:rPr>
                <w:b w:val="1"/>
                <w:bCs w:val="1"/>
                <w:rtl w:val="0"/>
              </w:rPr>
              <w:t xml:space="preserve">Status</w:t>
            </w:r>
          </w:p>
        </w:tc>
        <w:tc>
          <w:tcPr/>
          <w:p w:rsidR="00000000" w:rsidDel="00000000" w:rsidP="00000000" w:rsidRDefault="00000000" w:rsidRPr="00000000" w14:paraId="000001A3">
            <w:pPr>
              <w:rPr>
                <w:b w:val="1"/>
                <w:bCs w:val="1"/>
              </w:rPr>
            </w:pPr>
            <w:r w:rsidDel="00000000" w:rsidR="00000000" w:rsidRPr="00000000">
              <w:rPr>
                <w:b w:val="1"/>
                <w:bCs w:val="1"/>
                <w:rtl w:val="0"/>
              </w:rPr>
              <w:t xml:space="preserve">Details</w:t>
            </w:r>
          </w:p>
        </w:tc>
      </w:tr>
      <w:tr>
        <w:trPr>
          <w:cantSplit w:val="0"/>
          <w:trHeight w:val="300" w:hRule="atLeast"/>
          <w:tblHeader w:val="0"/>
        </w:trPr>
        <w:tc>
          <w:tcPr/>
          <w:p w:rsidR="00000000" w:rsidDel="00000000" w:rsidP="00000000" w:rsidRDefault="00000000" w:rsidRPr="00000000" w14:paraId="000001A4">
            <w:pPr>
              <w:rPr/>
            </w:pPr>
            <w:r w:rsidDel="00000000" w:rsidR="00000000" w:rsidRPr="00000000">
              <w:rPr>
                <w:rtl w:val="0"/>
              </w:rPr>
            </w:r>
          </w:p>
        </w:tc>
        <w:tc>
          <w:tcPr/>
          <w:p w:rsidR="00000000" w:rsidDel="00000000" w:rsidP="00000000" w:rsidRDefault="00000000" w:rsidRPr="00000000" w14:paraId="000001A5">
            <w:pPr>
              <w:rPr/>
            </w:pPr>
            <w:r w:rsidDel="00000000" w:rsidR="00000000" w:rsidRPr="00000000">
              <w:rPr>
                <w:rtl w:val="0"/>
              </w:rPr>
            </w:r>
          </w:p>
        </w:tc>
        <w:tc>
          <w:tcPr/>
          <w:p w:rsidR="00000000" w:rsidDel="00000000" w:rsidP="00000000" w:rsidRDefault="00000000" w:rsidRPr="00000000" w14:paraId="000001A6">
            <w:pPr>
              <w:rPr/>
            </w:pPr>
            <w:r w:rsidDel="00000000" w:rsidR="00000000" w:rsidRPr="00000000">
              <w:rPr>
                <w:rtl w:val="0"/>
              </w:rPr>
            </w:r>
          </w:p>
        </w:tc>
        <w:tc>
          <w:tcPr/>
          <w:p w:rsidR="00000000" w:rsidDel="00000000" w:rsidP="00000000" w:rsidRDefault="00000000" w:rsidRPr="00000000" w14:paraId="000001A7">
            <w:pPr>
              <w:rPr/>
            </w:pPr>
            <w:r w:rsidDel="00000000" w:rsidR="00000000" w:rsidRPr="00000000">
              <w:rPr>
                <w:rtl w:val="0"/>
              </w:rPr>
            </w:r>
          </w:p>
        </w:tc>
        <w:tc>
          <w:tcPr/>
          <w:p w:rsidR="00000000" w:rsidDel="00000000" w:rsidP="00000000" w:rsidRDefault="00000000" w:rsidRPr="00000000" w14:paraId="000001A8">
            <w:pPr>
              <w:rPr/>
            </w:pPr>
            <w:r w:rsidDel="00000000" w:rsidR="00000000" w:rsidRPr="00000000">
              <w:rPr>
                <w:rtl w:val="0"/>
              </w:rPr>
            </w:r>
          </w:p>
        </w:tc>
        <w:tc>
          <w:tcPr/>
          <w:p w:rsidR="00000000" w:rsidDel="00000000" w:rsidP="00000000" w:rsidRDefault="00000000" w:rsidRPr="00000000" w14:paraId="000001A9">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AA">
            <w:pPr>
              <w:rPr/>
            </w:pPr>
            <w:r w:rsidDel="00000000" w:rsidR="00000000" w:rsidRPr="00000000">
              <w:rPr>
                <w:rtl w:val="0"/>
              </w:rPr>
              <w:t xml:space="preserve">ILM Level 4 Diploma in Leadership and Management</w:t>
            </w:r>
          </w:p>
        </w:tc>
        <w:tc>
          <w:tcPr/>
          <w:p w:rsidR="00000000" w:rsidDel="00000000" w:rsidP="00000000" w:rsidRDefault="00000000" w:rsidRPr="00000000" w14:paraId="000001AB">
            <w:pPr>
              <w:rPr/>
            </w:pPr>
            <w:r w:rsidDel="00000000" w:rsidR="00000000" w:rsidRPr="00000000">
              <w:rPr>
                <w:rtl w:val="0"/>
              </w:rPr>
            </w:r>
          </w:p>
        </w:tc>
        <w:tc>
          <w:tcPr/>
          <w:p w:rsidR="00000000" w:rsidDel="00000000" w:rsidP="00000000" w:rsidRDefault="00000000" w:rsidRPr="00000000" w14:paraId="000001AC">
            <w:pPr>
              <w:rPr/>
            </w:pPr>
            <w:r w:rsidDel="00000000" w:rsidR="00000000" w:rsidRPr="00000000">
              <w:rPr>
                <w:rtl w:val="0"/>
              </w:rPr>
              <w:t xml:space="preserve">2024</w:t>
            </w:r>
          </w:p>
        </w:tc>
        <w:tc>
          <w:tcPr/>
          <w:p w:rsidR="00000000" w:rsidDel="00000000" w:rsidP="00000000" w:rsidRDefault="00000000" w:rsidRPr="00000000" w14:paraId="000001AD">
            <w:pPr>
              <w:rPr/>
            </w:pPr>
            <w:r w:rsidDel="00000000" w:rsidR="00000000" w:rsidRPr="00000000">
              <w:rPr>
                <w:rtl w:val="0"/>
              </w:rPr>
              <w:t xml:space="preserve">1 Year</w:t>
            </w:r>
          </w:p>
        </w:tc>
        <w:tc>
          <w:tcPr/>
          <w:p w:rsidR="00000000" w:rsidDel="00000000" w:rsidP="00000000" w:rsidRDefault="00000000" w:rsidRPr="00000000" w14:paraId="000001AE">
            <w:pPr>
              <w:rPr/>
            </w:pPr>
            <w:r w:rsidDel="00000000" w:rsidR="00000000" w:rsidRPr="00000000">
              <w:rPr>
                <w:rtl w:val="0"/>
              </w:rPr>
              <w:t xml:space="preserve">In Progress</w:t>
            </w:r>
          </w:p>
        </w:tc>
        <w:tc>
          <w:tcPr/>
          <w:p w:rsidR="00000000" w:rsidDel="00000000" w:rsidP="00000000" w:rsidRDefault="00000000" w:rsidRPr="00000000" w14:paraId="000001AF">
            <w:pPr>
              <w:rPr/>
            </w:pPr>
            <w:r w:rsidDel="00000000" w:rsidR="00000000" w:rsidRPr="00000000">
              <w:rPr>
                <w:rtl w:val="0"/>
              </w:rPr>
              <w:t xml:space="preserve">ILM</w:t>
            </w:r>
          </w:p>
        </w:tc>
      </w:tr>
      <w:tr>
        <w:trPr>
          <w:cantSplit w:val="0"/>
          <w:trHeight w:val="300" w:hRule="atLeast"/>
          <w:tblHeader w:val="0"/>
        </w:trPr>
        <w:tc>
          <w:tcPr/>
          <w:p w:rsidR="00000000" w:rsidDel="00000000" w:rsidP="00000000" w:rsidRDefault="00000000" w:rsidRPr="00000000" w14:paraId="000001B0">
            <w:pPr>
              <w:rPr/>
            </w:pPr>
            <w:r w:rsidDel="00000000" w:rsidR="00000000" w:rsidRPr="00000000">
              <w:rPr>
                <w:rtl w:val="0"/>
              </w:rPr>
              <w:t xml:space="preserve">L4 Certificate of HE Applied Leadership and Management </w:t>
            </w:r>
          </w:p>
        </w:tc>
        <w:tc>
          <w:tcPr/>
          <w:p w:rsidR="00000000" w:rsidDel="00000000" w:rsidP="00000000" w:rsidRDefault="00000000" w:rsidRPr="00000000" w14:paraId="000001B1">
            <w:pPr>
              <w:rPr/>
            </w:pPr>
            <w:r w:rsidDel="00000000" w:rsidR="00000000" w:rsidRPr="00000000">
              <w:rPr>
                <w:rtl w:val="0"/>
              </w:rPr>
            </w:r>
          </w:p>
        </w:tc>
        <w:tc>
          <w:tcPr/>
          <w:p w:rsidR="00000000" w:rsidDel="00000000" w:rsidP="00000000" w:rsidRDefault="00000000" w:rsidRPr="00000000" w14:paraId="000001B2">
            <w:pPr>
              <w:rPr/>
            </w:pPr>
            <w:r w:rsidDel="00000000" w:rsidR="00000000" w:rsidRPr="00000000">
              <w:rPr>
                <w:rtl w:val="0"/>
              </w:rPr>
              <w:t xml:space="preserve">2024</w:t>
            </w:r>
          </w:p>
        </w:tc>
        <w:tc>
          <w:tcPr/>
          <w:p w:rsidR="00000000" w:rsidDel="00000000" w:rsidP="00000000" w:rsidRDefault="00000000" w:rsidRPr="00000000" w14:paraId="000001B3">
            <w:pPr>
              <w:rPr/>
            </w:pPr>
            <w:r w:rsidDel="00000000" w:rsidR="00000000" w:rsidRPr="00000000">
              <w:rPr>
                <w:rtl w:val="0"/>
              </w:rPr>
              <w:t xml:space="preserve">1 Year</w:t>
            </w:r>
          </w:p>
        </w:tc>
        <w:tc>
          <w:tcPr/>
          <w:p w:rsidR="00000000" w:rsidDel="00000000" w:rsidP="00000000" w:rsidRDefault="00000000" w:rsidRPr="00000000" w14:paraId="000001B4">
            <w:pPr>
              <w:rPr/>
            </w:pPr>
            <w:r w:rsidDel="00000000" w:rsidR="00000000" w:rsidRPr="00000000">
              <w:rPr>
                <w:rtl w:val="0"/>
              </w:rPr>
              <w:t xml:space="preserve">In Progress</w:t>
            </w:r>
          </w:p>
        </w:tc>
        <w:tc>
          <w:tcPr/>
          <w:p w:rsidR="00000000" w:rsidDel="00000000" w:rsidP="00000000" w:rsidRDefault="00000000" w:rsidRPr="00000000" w14:paraId="000001B5">
            <w:pPr>
              <w:rPr/>
            </w:pPr>
            <w:r w:rsidDel="00000000" w:rsidR="00000000" w:rsidRPr="00000000">
              <w:rPr>
                <w:rtl w:val="0"/>
              </w:rPr>
              <w:t xml:space="preserve">University of Wales Trinity Saint David</w:t>
            </w:r>
          </w:p>
        </w:tc>
      </w:tr>
      <w:tr>
        <w:trPr>
          <w:cantSplit w:val="0"/>
          <w:trHeight w:val="300" w:hRule="atLeast"/>
          <w:tblHeader w:val="0"/>
        </w:trPr>
        <w:tc>
          <w:tcPr/>
          <w:p w:rsidR="00000000" w:rsidDel="00000000" w:rsidP="00000000" w:rsidRDefault="00000000" w:rsidRPr="00000000" w14:paraId="000001B6">
            <w:pPr>
              <w:rPr/>
            </w:pPr>
            <w:r w:rsidDel="00000000" w:rsidR="00000000" w:rsidRPr="00000000">
              <w:rPr>
                <w:rtl w:val="0"/>
              </w:rPr>
            </w:r>
          </w:p>
        </w:tc>
        <w:tc>
          <w:tcPr/>
          <w:p w:rsidR="00000000" w:rsidDel="00000000" w:rsidP="00000000" w:rsidRDefault="00000000" w:rsidRPr="00000000" w14:paraId="000001B7">
            <w:pPr>
              <w:rPr/>
            </w:pPr>
            <w:r w:rsidDel="00000000" w:rsidR="00000000" w:rsidRPr="00000000">
              <w:rPr>
                <w:rtl w:val="0"/>
              </w:rPr>
            </w:r>
          </w:p>
        </w:tc>
        <w:tc>
          <w:tcPr/>
          <w:p w:rsidR="00000000" w:rsidDel="00000000" w:rsidP="00000000" w:rsidRDefault="00000000" w:rsidRPr="00000000" w14:paraId="000001B8">
            <w:pPr>
              <w:rPr/>
            </w:pPr>
            <w:r w:rsidDel="00000000" w:rsidR="00000000" w:rsidRPr="00000000">
              <w:rPr>
                <w:rtl w:val="0"/>
              </w:rPr>
            </w:r>
          </w:p>
        </w:tc>
        <w:tc>
          <w:tcPr/>
          <w:p w:rsidR="00000000" w:rsidDel="00000000" w:rsidP="00000000" w:rsidRDefault="00000000" w:rsidRPr="00000000" w14:paraId="000001B9">
            <w:pPr>
              <w:rPr/>
            </w:pPr>
            <w:r w:rsidDel="00000000" w:rsidR="00000000" w:rsidRPr="00000000">
              <w:rPr>
                <w:rtl w:val="0"/>
              </w:rPr>
            </w:r>
          </w:p>
        </w:tc>
        <w:tc>
          <w:tcPr/>
          <w:p w:rsidR="00000000" w:rsidDel="00000000" w:rsidP="00000000" w:rsidRDefault="00000000" w:rsidRPr="00000000" w14:paraId="000001BA">
            <w:pPr>
              <w:rPr/>
            </w:pPr>
            <w:r w:rsidDel="00000000" w:rsidR="00000000" w:rsidRPr="00000000">
              <w:rPr>
                <w:rtl w:val="0"/>
              </w:rPr>
            </w:r>
          </w:p>
        </w:tc>
        <w:tc>
          <w:tcPr/>
          <w:p w:rsidR="00000000" w:rsidDel="00000000" w:rsidP="00000000" w:rsidRDefault="00000000" w:rsidRPr="00000000" w14:paraId="000001BB">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BC">
            <w:pPr>
              <w:rPr/>
            </w:pPr>
            <w:r w:rsidDel="00000000" w:rsidR="00000000" w:rsidRPr="00000000">
              <w:rPr>
                <w:rtl w:val="0"/>
              </w:rPr>
              <w:t xml:space="preserve">Swedish massage,well being course.</w:t>
            </w:r>
          </w:p>
        </w:tc>
        <w:tc>
          <w:tcPr/>
          <w:p w:rsidR="00000000" w:rsidDel="00000000" w:rsidP="00000000" w:rsidRDefault="00000000" w:rsidRPr="00000000" w14:paraId="000001BD">
            <w:pPr>
              <w:rPr/>
            </w:pPr>
            <w:r w:rsidDel="00000000" w:rsidR="00000000" w:rsidRPr="00000000">
              <w:rPr>
                <w:rtl w:val="0"/>
              </w:rPr>
            </w:r>
          </w:p>
        </w:tc>
        <w:tc>
          <w:tcPr/>
          <w:p w:rsidR="00000000" w:rsidDel="00000000" w:rsidP="00000000" w:rsidRDefault="00000000" w:rsidRPr="00000000" w14:paraId="000001BE">
            <w:pPr>
              <w:rPr/>
            </w:pPr>
            <w:r w:rsidDel="00000000" w:rsidR="00000000" w:rsidRPr="00000000">
              <w:rPr>
                <w:rtl w:val="0"/>
              </w:rPr>
              <w:t xml:space="preserve">2005</w:t>
            </w:r>
          </w:p>
        </w:tc>
        <w:tc>
          <w:tcPr/>
          <w:p w:rsidR="00000000" w:rsidDel="00000000" w:rsidP="00000000" w:rsidRDefault="00000000" w:rsidRPr="00000000" w14:paraId="000001BF">
            <w:pPr>
              <w:rPr/>
            </w:pPr>
            <w:r w:rsidDel="00000000" w:rsidR="00000000" w:rsidRPr="00000000">
              <w:rPr>
                <w:rtl w:val="0"/>
              </w:rPr>
              <w:t xml:space="preserve">1 Year</w:t>
            </w:r>
          </w:p>
        </w:tc>
        <w:tc>
          <w:tcPr/>
          <w:p w:rsidR="00000000" w:rsidDel="00000000" w:rsidP="00000000" w:rsidRDefault="00000000" w:rsidRPr="00000000" w14:paraId="000001C0">
            <w:pPr>
              <w:rPr/>
            </w:pPr>
            <w:r w:rsidDel="00000000" w:rsidR="00000000" w:rsidRPr="00000000">
              <w:rPr>
                <w:rtl w:val="0"/>
              </w:rPr>
              <w:t xml:space="preserve">In Progress</w:t>
            </w:r>
          </w:p>
        </w:tc>
        <w:tc>
          <w:tcPr/>
          <w:p w:rsidR="00000000" w:rsidDel="00000000" w:rsidP="00000000" w:rsidRDefault="00000000" w:rsidRPr="00000000" w14:paraId="000001C1">
            <w:pPr>
              <w:rPr/>
            </w:pPr>
            <w:r w:rsidDel="00000000" w:rsidR="00000000" w:rsidRPr="00000000">
              <w:rPr>
                <w:rtl w:val="0"/>
              </w:rPr>
              <w:t xml:space="preserve">Qualified beautician </w:t>
            </w:r>
          </w:p>
          <w:p w:rsidR="00000000" w:rsidDel="00000000" w:rsidP="00000000" w:rsidRDefault="00000000" w:rsidRPr="00000000" w14:paraId="000001C2">
            <w:pPr>
              <w:rPr/>
            </w:pPr>
            <w:r w:rsidDel="00000000" w:rsidR="00000000" w:rsidRPr="00000000">
              <w:rPr>
                <w:rtl w:val="0"/>
              </w:rPr>
              <w:t xml:space="preserve">(Her business of work) </w:t>
            </w:r>
          </w:p>
          <w:p w:rsidR="00000000" w:rsidDel="00000000" w:rsidP="00000000" w:rsidRDefault="00000000" w:rsidRPr="00000000" w14:paraId="000001C3">
            <w:pPr>
              <w:rPr/>
            </w:pPr>
            <w:r w:rsidDel="00000000" w:rsidR="00000000" w:rsidRPr="00000000">
              <w:rPr>
                <w:rtl w:val="0"/>
              </w:rPr>
              <w:t xml:space="preserve">And ready the  and learning NVQ  </w:t>
            </w:r>
          </w:p>
        </w:tc>
      </w:tr>
      <w:tr>
        <w:trPr>
          <w:cantSplit w:val="0"/>
          <w:trHeight w:val="300" w:hRule="atLeast"/>
          <w:tblHeader w:val="0"/>
        </w:trPr>
        <w:tc>
          <w:tcPr/>
          <w:p w:rsidR="00000000" w:rsidDel="00000000" w:rsidP="00000000" w:rsidRDefault="00000000" w:rsidRPr="00000000" w14:paraId="000001C4">
            <w:pPr>
              <w:rPr/>
            </w:pPr>
            <w:r w:rsidDel="00000000" w:rsidR="00000000" w:rsidRPr="00000000">
              <w:rPr>
                <w:rtl w:val="0"/>
              </w:rPr>
            </w:r>
          </w:p>
        </w:tc>
        <w:tc>
          <w:tcPr/>
          <w:p w:rsidR="00000000" w:rsidDel="00000000" w:rsidP="00000000" w:rsidRDefault="00000000" w:rsidRPr="00000000" w14:paraId="000001C5">
            <w:pPr>
              <w:rPr/>
            </w:pPr>
            <w:r w:rsidDel="00000000" w:rsidR="00000000" w:rsidRPr="00000000">
              <w:rPr>
                <w:rtl w:val="0"/>
              </w:rPr>
            </w:r>
          </w:p>
        </w:tc>
        <w:tc>
          <w:tcPr/>
          <w:p w:rsidR="00000000" w:rsidDel="00000000" w:rsidP="00000000" w:rsidRDefault="00000000" w:rsidRPr="00000000" w14:paraId="000001C6">
            <w:pPr>
              <w:rPr/>
            </w:pPr>
            <w:r w:rsidDel="00000000" w:rsidR="00000000" w:rsidRPr="00000000">
              <w:rPr>
                <w:rtl w:val="0"/>
              </w:rPr>
            </w:r>
          </w:p>
        </w:tc>
        <w:tc>
          <w:tcPr/>
          <w:p w:rsidR="00000000" w:rsidDel="00000000" w:rsidP="00000000" w:rsidRDefault="00000000" w:rsidRPr="00000000" w14:paraId="000001C7">
            <w:pPr>
              <w:rPr/>
            </w:pPr>
            <w:r w:rsidDel="00000000" w:rsidR="00000000" w:rsidRPr="00000000">
              <w:rPr>
                <w:rtl w:val="0"/>
              </w:rPr>
            </w:r>
          </w:p>
        </w:tc>
        <w:tc>
          <w:tcPr/>
          <w:p w:rsidR="00000000" w:rsidDel="00000000" w:rsidP="00000000" w:rsidRDefault="00000000" w:rsidRPr="00000000" w14:paraId="000001C8">
            <w:pPr>
              <w:rPr/>
            </w:pPr>
            <w:r w:rsidDel="00000000" w:rsidR="00000000" w:rsidRPr="00000000">
              <w:rPr>
                <w:rtl w:val="0"/>
              </w:rPr>
            </w:r>
          </w:p>
        </w:tc>
        <w:tc>
          <w:tcPr/>
          <w:p w:rsidR="00000000" w:rsidDel="00000000" w:rsidP="00000000" w:rsidRDefault="00000000" w:rsidRPr="00000000" w14:paraId="000001C9">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CA">
            <w:pPr>
              <w:rPr/>
            </w:pPr>
            <w:r w:rsidDel="00000000" w:rsidR="00000000" w:rsidRPr="00000000">
              <w:rPr>
                <w:rtl w:val="0"/>
              </w:rPr>
            </w:r>
          </w:p>
        </w:tc>
        <w:tc>
          <w:tcPr/>
          <w:p w:rsidR="00000000" w:rsidDel="00000000" w:rsidP="00000000" w:rsidRDefault="00000000" w:rsidRPr="00000000" w14:paraId="000001CB">
            <w:pPr>
              <w:rPr/>
            </w:pPr>
            <w:r w:rsidDel="00000000" w:rsidR="00000000" w:rsidRPr="00000000">
              <w:rPr>
                <w:rtl w:val="0"/>
              </w:rPr>
            </w:r>
          </w:p>
        </w:tc>
        <w:tc>
          <w:tcPr/>
          <w:p w:rsidR="00000000" w:rsidDel="00000000" w:rsidP="00000000" w:rsidRDefault="00000000" w:rsidRPr="00000000" w14:paraId="000001CC">
            <w:pPr>
              <w:rPr/>
            </w:pPr>
            <w:r w:rsidDel="00000000" w:rsidR="00000000" w:rsidRPr="00000000">
              <w:rPr>
                <w:rtl w:val="0"/>
              </w:rPr>
            </w:r>
          </w:p>
        </w:tc>
        <w:tc>
          <w:tcPr/>
          <w:p w:rsidR="00000000" w:rsidDel="00000000" w:rsidP="00000000" w:rsidRDefault="00000000" w:rsidRPr="00000000" w14:paraId="000001CD">
            <w:pPr>
              <w:rPr/>
            </w:pPr>
            <w:r w:rsidDel="00000000" w:rsidR="00000000" w:rsidRPr="00000000">
              <w:rPr>
                <w:rtl w:val="0"/>
              </w:rPr>
            </w:r>
          </w:p>
        </w:tc>
        <w:tc>
          <w:tcPr/>
          <w:p w:rsidR="00000000" w:rsidDel="00000000" w:rsidP="00000000" w:rsidRDefault="00000000" w:rsidRPr="00000000" w14:paraId="000001CE">
            <w:pPr>
              <w:rPr/>
            </w:pPr>
            <w:r w:rsidDel="00000000" w:rsidR="00000000" w:rsidRPr="00000000">
              <w:rPr>
                <w:rtl w:val="0"/>
              </w:rPr>
            </w:r>
          </w:p>
        </w:tc>
        <w:tc>
          <w:tcPr/>
          <w:p w:rsidR="00000000" w:rsidDel="00000000" w:rsidP="00000000" w:rsidRDefault="00000000" w:rsidRPr="00000000" w14:paraId="000001CF">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D0">
            <w:pPr>
              <w:rPr/>
            </w:pPr>
            <w:r w:rsidDel="00000000" w:rsidR="00000000" w:rsidRPr="00000000">
              <w:rPr>
                <w:rtl w:val="0"/>
              </w:rPr>
            </w:r>
          </w:p>
        </w:tc>
        <w:tc>
          <w:tcPr/>
          <w:p w:rsidR="00000000" w:rsidDel="00000000" w:rsidP="00000000" w:rsidRDefault="00000000" w:rsidRPr="00000000" w14:paraId="000001D1">
            <w:pPr>
              <w:rPr/>
            </w:pPr>
            <w:r w:rsidDel="00000000" w:rsidR="00000000" w:rsidRPr="00000000">
              <w:rPr>
                <w:rtl w:val="0"/>
              </w:rPr>
            </w:r>
          </w:p>
        </w:tc>
        <w:tc>
          <w:tcPr/>
          <w:p w:rsidR="00000000" w:rsidDel="00000000" w:rsidP="00000000" w:rsidRDefault="00000000" w:rsidRPr="00000000" w14:paraId="000001D2">
            <w:pPr>
              <w:rPr/>
            </w:pPr>
            <w:r w:rsidDel="00000000" w:rsidR="00000000" w:rsidRPr="00000000">
              <w:rPr>
                <w:rtl w:val="0"/>
              </w:rPr>
            </w:r>
          </w:p>
        </w:tc>
        <w:tc>
          <w:tcPr/>
          <w:p w:rsidR="00000000" w:rsidDel="00000000" w:rsidP="00000000" w:rsidRDefault="00000000" w:rsidRPr="00000000" w14:paraId="000001D3">
            <w:pPr>
              <w:rPr/>
            </w:pPr>
            <w:r w:rsidDel="00000000" w:rsidR="00000000" w:rsidRPr="00000000">
              <w:rPr>
                <w:rtl w:val="0"/>
              </w:rPr>
            </w:r>
          </w:p>
        </w:tc>
        <w:tc>
          <w:tcPr/>
          <w:p w:rsidR="00000000" w:rsidDel="00000000" w:rsidP="00000000" w:rsidRDefault="00000000" w:rsidRPr="00000000" w14:paraId="000001D4">
            <w:pPr>
              <w:rPr/>
            </w:pPr>
            <w:r w:rsidDel="00000000" w:rsidR="00000000" w:rsidRPr="00000000">
              <w:rPr>
                <w:rtl w:val="0"/>
              </w:rPr>
            </w:r>
          </w:p>
        </w:tc>
        <w:tc>
          <w:tcPr/>
          <w:p w:rsidR="00000000" w:rsidDel="00000000" w:rsidP="00000000" w:rsidRDefault="00000000" w:rsidRPr="00000000" w14:paraId="000001D5">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D6">
            <w:pPr>
              <w:rPr/>
            </w:pPr>
            <w:r w:rsidDel="00000000" w:rsidR="00000000" w:rsidRPr="00000000">
              <w:rPr>
                <w:rtl w:val="0"/>
              </w:rPr>
            </w:r>
          </w:p>
        </w:tc>
        <w:tc>
          <w:tcPr/>
          <w:p w:rsidR="00000000" w:rsidDel="00000000" w:rsidP="00000000" w:rsidRDefault="00000000" w:rsidRPr="00000000" w14:paraId="000001D7">
            <w:pPr>
              <w:rPr/>
            </w:pPr>
            <w:r w:rsidDel="00000000" w:rsidR="00000000" w:rsidRPr="00000000">
              <w:rPr>
                <w:rtl w:val="0"/>
              </w:rPr>
            </w:r>
          </w:p>
        </w:tc>
        <w:tc>
          <w:tcPr/>
          <w:p w:rsidR="00000000" w:rsidDel="00000000" w:rsidP="00000000" w:rsidRDefault="00000000" w:rsidRPr="00000000" w14:paraId="000001D8">
            <w:pPr>
              <w:rPr/>
            </w:pPr>
            <w:r w:rsidDel="00000000" w:rsidR="00000000" w:rsidRPr="00000000">
              <w:rPr>
                <w:rtl w:val="0"/>
              </w:rPr>
            </w:r>
          </w:p>
        </w:tc>
        <w:tc>
          <w:tcPr/>
          <w:p w:rsidR="00000000" w:rsidDel="00000000" w:rsidP="00000000" w:rsidRDefault="00000000" w:rsidRPr="00000000" w14:paraId="000001D9">
            <w:pPr>
              <w:rPr/>
            </w:pPr>
            <w:r w:rsidDel="00000000" w:rsidR="00000000" w:rsidRPr="00000000">
              <w:rPr>
                <w:rtl w:val="0"/>
              </w:rPr>
            </w:r>
          </w:p>
        </w:tc>
        <w:tc>
          <w:tcPr/>
          <w:p w:rsidR="00000000" w:rsidDel="00000000" w:rsidP="00000000" w:rsidRDefault="00000000" w:rsidRPr="00000000" w14:paraId="000001DA">
            <w:pPr>
              <w:rPr/>
            </w:pPr>
            <w:r w:rsidDel="00000000" w:rsidR="00000000" w:rsidRPr="00000000">
              <w:rPr>
                <w:rtl w:val="0"/>
              </w:rPr>
            </w:r>
          </w:p>
        </w:tc>
        <w:tc>
          <w:tcPr/>
          <w:p w:rsidR="00000000" w:rsidDel="00000000" w:rsidP="00000000" w:rsidRDefault="00000000" w:rsidRPr="00000000" w14:paraId="000001DB">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DC">
            <w:pPr>
              <w:rPr/>
            </w:pPr>
            <w:r w:rsidDel="00000000" w:rsidR="00000000" w:rsidRPr="00000000">
              <w:rPr>
                <w:rtl w:val="0"/>
              </w:rPr>
            </w:r>
          </w:p>
        </w:tc>
        <w:tc>
          <w:tcPr/>
          <w:p w:rsidR="00000000" w:rsidDel="00000000" w:rsidP="00000000" w:rsidRDefault="00000000" w:rsidRPr="00000000" w14:paraId="000001DD">
            <w:pPr>
              <w:rPr/>
            </w:pPr>
            <w:r w:rsidDel="00000000" w:rsidR="00000000" w:rsidRPr="00000000">
              <w:rPr>
                <w:rtl w:val="0"/>
              </w:rPr>
            </w:r>
          </w:p>
        </w:tc>
        <w:tc>
          <w:tcPr/>
          <w:p w:rsidR="00000000" w:rsidDel="00000000" w:rsidP="00000000" w:rsidRDefault="00000000" w:rsidRPr="00000000" w14:paraId="000001DE">
            <w:pPr>
              <w:rPr/>
            </w:pPr>
            <w:r w:rsidDel="00000000" w:rsidR="00000000" w:rsidRPr="00000000">
              <w:rPr>
                <w:rtl w:val="0"/>
              </w:rPr>
            </w:r>
          </w:p>
        </w:tc>
        <w:tc>
          <w:tcPr/>
          <w:p w:rsidR="00000000" w:rsidDel="00000000" w:rsidP="00000000" w:rsidRDefault="00000000" w:rsidRPr="00000000" w14:paraId="000001DF">
            <w:pPr>
              <w:rPr/>
            </w:pPr>
            <w:r w:rsidDel="00000000" w:rsidR="00000000" w:rsidRPr="00000000">
              <w:rPr>
                <w:rtl w:val="0"/>
              </w:rPr>
            </w:r>
          </w:p>
        </w:tc>
        <w:tc>
          <w:tcPr/>
          <w:p w:rsidR="00000000" w:rsidDel="00000000" w:rsidP="00000000" w:rsidRDefault="00000000" w:rsidRPr="00000000" w14:paraId="000001E0">
            <w:pPr>
              <w:rPr/>
            </w:pPr>
            <w:r w:rsidDel="00000000" w:rsidR="00000000" w:rsidRPr="00000000">
              <w:rPr>
                <w:rtl w:val="0"/>
              </w:rPr>
            </w:r>
          </w:p>
        </w:tc>
        <w:tc>
          <w:tcPr/>
          <w:p w:rsidR="00000000" w:rsidDel="00000000" w:rsidP="00000000" w:rsidRDefault="00000000" w:rsidRPr="00000000" w14:paraId="000001E1">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E2">
            <w:pPr>
              <w:rPr/>
            </w:pPr>
            <w:r w:rsidDel="00000000" w:rsidR="00000000" w:rsidRPr="00000000">
              <w:rPr>
                <w:rtl w:val="0"/>
              </w:rPr>
            </w:r>
          </w:p>
        </w:tc>
        <w:tc>
          <w:tcPr/>
          <w:p w:rsidR="00000000" w:rsidDel="00000000" w:rsidP="00000000" w:rsidRDefault="00000000" w:rsidRPr="00000000" w14:paraId="000001E3">
            <w:pPr>
              <w:rPr/>
            </w:pPr>
            <w:r w:rsidDel="00000000" w:rsidR="00000000" w:rsidRPr="00000000">
              <w:rPr>
                <w:rtl w:val="0"/>
              </w:rPr>
            </w:r>
          </w:p>
        </w:tc>
        <w:tc>
          <w:tcPr/>
          <w:p w:rsidR="00000000" w:rsidDel="00000000" w:rsidP="00000000" w:rsidRDefault="00000000" w:rsidRPr="00000000" w14:paraId="000001E4">
            <w:pPr>
              <w:rPr/>
            </w:pPr>
            <w:r w:rsidDel="00000000" w:rsidR="00000000" w:rsidRPr="00000000">
              <w:rPr>
                <w:rtl w:val="0"/>
              </w:rPr>
            </w:r>
          </w:p>
        </w:tc>
        <w:tc>
          <w:tcPr/>
          <w:p w:rsidR="00000000" w:rsidDel="00000000" w:rsidP="00000000" w:rsidRDefault="00000000" w:rsidRPr="00000000" w14:paraId="000001E5">
            <w:pPr>
              <w:rPr/>
            </w:pPr>
            <w:r w:rsidDel="00000000" w:rsidR="00000000" w:rsidRPr="00000000">
              <w:rPr>
                <w:rtl w:val="0"/>
              </w:rPr>
            </w:r>
          </w:p>
        </w:tc>
        <w:tc>
          <w:tcPr/>
          <w:p w:rsidR="00000000" w:rsidDel="00000000" w:rsidP="00000000" w:rsidRDefault="00000000" w:rsidRPr="00000000" w14:paraId="000001E6">
            <w:pPr>
              <w:rPr/>
            </w:pPr>
            <w:r w:rsidDel="00000000" w:rsidR="00000000" w:rsidRPr="00000000">
              <w:rPr>
                <w:rtl w:val="0"/>
              </w:rPr>
            </w:r>
          </w:p>
        </w:tc>
        <w:tc>
          <w:tcPr/>
          <w:p w:rsidR="00000000" w:rsidDel="00000000" w:rsidP="00000000" w:rsidRDefault="00000000" w:rsidRPr="00000000" w14:paraId="000001E7">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E8">
            <w:pPr>
              <w:rPr/>
            </w:pPr>
            <w:r w:rsidDel="00000000" w:rsidR="00000000" w:rsidRPr="00000000">
              <w:rPr>
                <w:rtl w:val="0"/>
              </w:rPr>
            </w:r>
          </w:p>
        </w:tc>
        <w:tc>
          <w:tcPr/>
          <w:p w:rsidR="00000000" w:rsidDel="00000000" w:rsidP="00000000" w:rsidRDefault="00000000" w:rsidRPr="00000000" w14:paraId="000001E9">
            <w:pPr>
              <w:rPr/>
            </w:pPr>
            <w:r w:rsidDel="00000000" w:rsidR="00000000" w:rsidRPr="00000000">
              <w:rPr>
                <w:rtl w:val="0"/>
              </w:rPr>
            </w:r>
          </w:p>
        </w:tc>
        <w:tc>
          <w:tcPr/>
          <w:p w:rsidR="00000000" w:rsidDel="00000000" w:rsidP="00000000" w:rsidRDefault="00000000" w:rsidRPr="00000000" w14:paraId="000001EA">
            <w:pPr>
              <w:rPr/>
            </w:pPr>
            <w:r w:rsidDel="00000000" w:rsidR="00000000" w:rsidRPr="00000000">
              <w:rPr>
                <w:rtl w:val="0"/>
              </w:rPr>
            </w:r>
          </w:p>
        </w:tc>
        <w:tc>
          <w:tcPr/>
          <w:p w:rsidR="00000000" w:rsidDel="00000000" w:rsidP="00000000" w:rsidRDefault="00000000" w:rsidRPr="00000000" w14:paraId="000001EB">
            <w:pPr>
              <w:rPr/>
            </w:pPr>
            <w:r w:rsidDel="00000000" w:rsidR="00000000" w:rsidRPr="00000000">
              <w:rPr>
                <w:rtl w:val="0"/>
              </w:rPr>
            </w:r>
          </w:p>
        </w:tc>
        <w:tc>
          <w:tcPr/>
          <w:p w:rsidR="00000000" w:rsidDel="00000000" w:rsidP="00000000" w:rsidRDefault="00000000" w:rsidRPr="00000000" w14:paraId="000001EC">
            <w:pPr>
              <w:rPr/>
            </w:pPr>
            <w:r w:rsidDel="00000000" w:rsidR="00000000" w:rsidRPr="00000000">
              <w:rPr>
                <w:rtl w:val="0"/>
              </w:rPr>
            </w:r>
          </w:p>
        </w:tc>
        <w:tc>
          <w:tcPr/>
          <w:p w:rsidR="00000000" w:rsidDel="00000000" w:rsidP="00000000" w:rsidRDefault="00000000" w:rsidRPr="00000000" w14:paraId="000001ED">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EE">
            <w:pPr>
              <w:rPr/>
            </w:pPr>
            <w:r w:rsidDel="00000000" w:rsidR="00000000" w:rsidRPr="00000000">
              <w:rPr>
                <w:rtl w:val="0"/>
              </w:rPr>
            </w:r>
          </w:p>
        </w:tc>
        <w:tc>
          <w:tcPr/>
          <w:p w:rsidR="00000000" w:rsidDel="00000000" w:rsidP="00000000" w:rsidRDefault="00000000" w:rsidRPr="00000000" w14:paraId="000001EF">
            <w:pPr>
              <w:rPr/>
            </w:pPr>
            <w:r w:rsidDel="00000000" w:rsidR="00000000" w:rsidRPr="00000000">
              <w:rPr>
                <w:rtl w:val="0"/>
              </w:rPr>
            </w:r>
          </w:p>
        </w:tc>
        <w:tc>
          <w:tcPr/>
          <w:p w:rsidR="00000000" w:rsidDel="00000000" w:rsidP="00000000" w:rsidRDefault="00000000" w:rsidRPr="00000000" w14:paraId="000001F0">
            <w:pPr>
              <w:rPr/>
            </w:pPr>
            <w:r w:rsidDel="00000000" w:rsidR="00000000" w:rsidRPr="00000000">
              <w:rPr>
                <w:rtl w:val="0"/>
              </w:rPr>
            </w:r>
          </w:p>
        </w:tc>
        <w:tc>
          <w:tcPr/>
          <w:p w:rsidR="00000000" w:rsidDel="00000000" w:rsidP="00000000" w:rsidRDefault="00000000" w:rsidRPr="00000000" w14:paraId="000001F1">
            <w:pPr>
              <w:rPr/>
            </w:pPr>
            <w:r w:rsidDel="00000000" w:rsidR="00000000" w:rsidRPr="00000000">
              <w:rPr>
                <w:rtl w:val="0"/>
              </w:rPr>
            </w:r>
          </w:p>
        </w:tc>
        <w:tc>
          <w:tcPr/>
          <w:p w:rsidR="00000000" w:rsidDel="00000000" w:rsidP="00000000" w:rsidRDefault="00000000" w:rsidRPr="00000000" w14:paraId="000001F2">
            <w:pPr>
              <w:rPr/>
            </w:pPr>
            <w:r w:rsidDel="00000000" w:rsidR="00000000" w:rsidRPr="00000000">
              <w:rPr>
                <w:rtl w:val="0"/>
              </w:rPr>
            </w:r>
          </w:p>
        </w:tc>
        <w:tc>
          <w:tcPr/>
          <w:p w:rsidR="00000000" w:rsidDel="00000000" w:rsidP="00000000" w:rsidRDefault="00000000" w:rsidRPr="00000000" w14:paraId="000001F3">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F4">
            <w:pPr>
              <w:rPr/>
            </w:pPr>
            <w:r w:rsidDel="00000000" w:rsidR="00000000" w:rsidRPr="00000000">
              <w:rPr>
                <w:rtl w:val="0"/>
              </w:rPr>
            </w:r>
          </w:p>
        </w:tc>
        <w:tc>
          <w:tcPr/>
          <w:p w:rsidR="00000000" w:rsidDel="00000000" w:rsidP="00000000" w:rsidRDefault="00000000" w:rsidRPr="00000000" w14:paraId="000001F5">
            <w:pPr>
              <w:rPr/>
            </w:pPr>
            <w:r w:rsidDel="00000000" w:rsidR="00000000" w:rsidRPr="00000000">
              <w:rPr>
                <w:rtl w:val="0"/>
              </w:rPr>
            </w:r>
          </w:p>
        </w:tc>
        <w:tc>
          <w:tcPr/>
          <w:p w:rsidR="00000000" w:rsidDel="00000000" w:rsidP="00000000" w:rsidRDefault="00000000" w:rsidRPr="00000000" w14:paraId="000001F6">
            <w:pPr>
              <w:rPr/>
            </w:pPr>
            <w:r w:rsidDel="00000000" w:rsidR="00000000" w:rsidRPr="00000000">
              <w:rPr>
                <w:rtl w:val="0"/>
              </w:rPr>
            </w:r>
          </w:p>
        </w:tc>
        <w:tc>
          <w:tcPr/>
          <w:p w:rsidR="00000000" w:rsidDel="00000000" w:rsidP="00000000" w:rsidRDefault="00000000" w:rsidRPr="00000000" w14:paraId="000001F7">
            <w:pPr>
              <w:rPr/>
            </w:pPr>
            <w:r w:rsidDel="00000000" w:rsidR="00000000" w:rsidRPr="00000000">
              <w:rPr>
                <w:rtl w:val="0"/>
              </w:rPr>
            </w:r>
          </w:p>
        </w:tc>
        <w:tc>
          <w:tcPr/>
          <w:p w:rsidR="00000000" w:rsidDel="00000000" w:rsidP="00000000" w:rsidRDefault="00000000" w:rsidRPr="00000000" w14:paraId="000001F8">
            <w:pPr>
              <w:rPr/>
            </w:pPr>
            <w:r w:rsidDel="00000000" w:rsidR="00000000" w:rsidRPr="00000000">
              <w:rPr>
                <w:rtl w:val="0"/>
              </w:rPr>
            </w:r>
          </w:p>
        </w:tc>
        <w:tc>
          <w:tcPr/>
          <w:p w:rsidR="00000000" w:rsidDel="00000000" w:rsidP="00000000" w:rsidRDefault="00000000" w:rsidRPr="00000000" w14:paraId="000001F9">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FA">
            <w:pPr>
              <w:rPr/>
            </w:pPr>
            <w:r w:rsidDel="00000000" w:rsidR="00000000" w:rsidRPr="00000000">
              <w:rPr>
                <w:rtl w:val="0"/>
              </w:rPr>
            </w:r>
          </w:p>
        </w:tc>
        <w:tc>
          <w:tcPr/>
          <w:p w:rsidR="00000000" w:rsidDel="00000000" w:rsidP="00000000" w:rsidRDefault="00000000" w:rsidRPr="00000000" w14:paraId="000001FB">
            <w:pPr>
              <w:rPr/>
            </w:pPr>
            <w:r w:rsidDel="00000000" w:rsidR="00000000" w:rsidRPr="00000000">
              <w:rPr>
                <w:rtl w:val="0"/>
              </w:rPr>
            </w:r>
          </w:p>
        </w:tc>
        <w:tc>
          <w:tcPr/>
          <w:p w:rsidR="00000000" w:rsidDel="00000000" w:rsidP="00000000" w:rsidRDefault="00000000" w:rsidRPr="00000000" w14:paraId="000001FC">
            <w:pPr>
              <w:rPr/>
            </w:pPr>
            <w:r w:rsidDel="00000000" w:rsidR="00000000" w:rsidRPr="00000000">
              <w:rPr>
                <w:rtl w:val="0"/>
              </w:rPr>
            </w:r>
          </w:p>
        </w:tc>
        <w:tc>
          <w:tcPr/>
          <w:p w:rsidR="00000000" w:rsidDel="00000000" w:rsidP="00000000" w:rsidRDefault="00000000" w:rsidRPr="00000000" w14:paraId="000001FD">
            <w:pPr>
              <w:rPr/>
            </w:pPr>
            <w:r w:rsidDel="00000000" w:rsidR="00000000" w:rsidRPr="00000000">
              <w:rPr>
                <w:rtl w:val="0"/>
              </w:rPr>
            </w:r>
          </w:p>
        </w:tc>
        <w:tc>
          <w:tcPr/>
          <w:p w:rsidR="00000000" w:rsidDel="00000000" w:rsidP="00000000" w:rsidRDefault="00000000" w:rsidRPr="00000000" w14:paraId="000001FE">
            <w:pPr>
              <w:rPr/>
            </w:pPr>
            <w:r w:rsidDel="00000000" w:rsidR="00000000" w:rsidRPr="00000000">
              <w:rPr>
                <w:rtl w:val="0"/>
              </w:rPr>
            </w:r>
          </w:p>
        </w:tc>
        <w:tc>
          <w:tcPr/>
          <w:p w:rsidR="00000000" w:rsidDel="00000000" w:rsidP="00000000" w:rsidRDefault="00000000" w:rsidRPr="00000000" w14:paraId="000001FF">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00">
            <w:pPr>
              <w:rPr/>
            </w:pPr>
            <w:r w:rsidDel="00000000" w:rsidR="00000000" w:rsidRPr="00000000">
              <w:rPr>
                <w:rtl w:val="0"/>
              </w:rPr>
            </w:r>
          </w:p>
        </w:tc>
        <w:tc>
          <w:tcPr/>
          <w:p w:rsidR="00000000" w:rsidDel="00000000" w:rsidP="00000000" w:rsidRDefault="00000000" w:rsidRPr="00000000" w14:paraId="00000201">
            <w:pPr>
              <w:rPr/>
            </w:pPr>
            <w:r w:rsidDel="00000000" w:rsidR="00000000" w:rsidRPr="00000000">
              <w:rPr>
                <w:rtl w:val="0"/>
              </w:rPr>
            </w:r>
          </w:p>
        </w:tc>
        <w:tc>
          <w:tcPr/>
          <w:p w:rsidR="00000000" w:rsidDel="00000000" w:rsidP="00000000" w:rsidRDefault="00000000" w:rsidRPr="00000000" w14:paraId="00000202">
            <w:pPr>
              <w:rPr/>
            </w:pPr>
            <w:r w:rsidDel="00000000" w:rsidR="00000000" w:rsidRPr="00000000">
              <w:rPr>
                <w:rtl w:val="0"/>
              </w:rPr>
            </w:r>
          </w:p>
        </w:tc>
        <w:tc>
          <w:tcPr/>
          <w:p w:rsidR="00000000" w:rsidDel="00000000" w:rsidP="00000000" w:rsidRDefault="00000000" w:rsidRPr="00000000" w14:paraId="00000203">
            <w:pPr>
              <w:rPr/>
            </w:pPr>
            <w:r w:rsidDel="00000000" w:rsidR="00000000" w:rsidRPr="00000000">
              <w:rPr>
                <w:rtl w:val="0"/>
              </w:rPr>
            </w:r>
          </w:p>
        </w:tc>
        <w:tc>
          <w:tcPr/>
          <w:p w:rsidR="00000000" w:rsidDel="00000000" w:rsidP="00000000" w:rsidRDefault="00000000" w:rsidRPr="00000000" w14:paraId="00000204">
            <w:pPr>
              <w:rPr/>
            </w:pPr>
            <w:r w:rsidDel="00000000" w:rsidR="00000000" w:rsidRPr="00000000">
              <w:rPr>
                <w:rtl w:val="0"/>
              </w:rPr>
            </w:r>
          </w:p>
        </w:tc>
        <w:tc>
          <w:tcPr/>
          <w:p w:rsidR="00000000" w:rsidDel="00000000" w:rsidP="00000000" w:rsidRDefault="00000000" w:rsidRPr="00000000" w14:paraId="00000205">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06">
            <w:pPr>
              <w:rPr/>
            </w:pPr>
            <w:r w:rsidDel="00000000" w:rsidR="00000000" w:rsidRPr="00000000">
              <w:rPr>
                <w:rtl w:val="0"/>
              </w:rPr>
            </w:r>
          </w:p>
        </w:tc>
        <w:tc>
          <w:tcPr/>
          <w:p w:rsidR="00000000" w:rsidDel="00000000" w:rsidP="00000000" w:rsidRDefault="00000000" w:rsidRPr="00000000" w14:paraId="00000207">
            <w:pPr>
              <w:rPr/>
            </w:pPr>
            <w:r w:rsidDel="00000000" w:rsidR="00000000" w:rsidRPr="00000000">
              <w:rPr>
                <w:rtl w:val="0"/>
              </w:rPr>
            </w:r>
          </w:p>
        </w:tc>
        <w:tc>
          <w:tcPr/>
          <w:p w:rsidR="00000000" w:rsidDel="00000000" w:rsidP="00000000" w:rsidRDefault="00000000" w:rsidRPr="00000000" w14:paraId="00000208">
            <w:pPr>
              <w:rPr/>
            </w:pPr>
            <w:r w:rsidDel="00000000" w:rsidR="00000000" w:rsidRPr="00000000">
              <w:rPr>
                <w:rtl w:val="0"/>
              </w:rPr>
            </w:r>
          </w:p>
        </w:tc>
        <w:tc>
          <w:tcPr/>
          <w:p w:rsidR="00000000" w:rsidDel="00000000" w:rsidP="00000000" w:rsidRDefault="00000000" w:rsidRPr="00000000" w14:paraId="00000209">
            <w:pPr>
              <w:rPr/>
            </w:pPr>
            <w:r w:rsidDel="00000000" w:rsidR="00000000" w:rsidRPr="00000000">
              <w:rPr>
                <w:rtl w:val="0"/>
              </w:rPr>
            </w:r>
          </w:p>
        </w:tc>
        <w:tc>
          <w:tcPr/>
          <w:p w:rsidR="00000000" w:rsidDel="00000000" w:rsidP="00000000" w:rsidRDefault="00000000" w:rsidRPr="00000000" w14:paraId="0000020A">
            <w:pPr>
              <w:rPr/>
            </w:pPr>
            <w:r w:rsidDel="00000000" w:rsidR="00000000" w:rsidRPr="00000000">
              <w:rPr>
                <w:rtl w:val="0"/>
              </w:rPr>
            </w:r>
          </w:p>
        </w:tc>
        <w:tc>
          <w:tcPr/>
          <w:p w:rsidR="00000000" w:rsidDel="00000000" w:rsidP="00000000" w:rsidRDefault="00000000" w:rsidRPr="00000000" w14:paraId="0000020B">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0C">
            <w:pPr>
              <w:rPr/>
            </w:pPr>
            <w:r w:rsidDel="00000000" w:rsidR="00000000" w:rsidRPr="00000000">
              <w:rPr>
                <w:rtl w:val="0"/>
              </w:rPr>
            </w:r>
          </w:p>
        </w:tc>
        <w:tc>
          <w:tcPr/>
          <w:p w:rsidR="00000000" w:rsidDel="00000000" w:rsidP="00000000" w:rsidRDefault="00000000" w:rsidRPr="00000000" w14:paraId="0000020D">
            <w:pPr>
              <w:rPr/>
            </w:pPr>
            <w:r w:rsidDel="00000000" w:rsidR="00000000" w:rsidRPr="00000000">
              <w:rPr>
                <w:rtl w:val="0"/>
              </w:rPr>
            </w:r>
          </w:p>
        </w:tc>
        <w:tc>
          <w:tcPr/>
          <w:p w:rsidR="00000000" w:rsidDel="00000000" w:rsidP="00000000" w:rsidRDefault="00000000" w:rsidRPr="00000000" w14:paraId="0000020E">
            <w:pPr>
              <w:rPr/>
            </w:pPr>
            <w:r w:rsidDel="00000000" w:rsidR="00000000" w:rsidRPr="00000000">
              <w:rPr>
                <w:rtl w:val="0"/>
              </w:rPr>
            </w:r>
          </w:p>
        </w:tc>
        <w:tc>
          <w:tcPr/>
          <w:p w:rsidR="00000000" w:rsidDel="00000000" w:rsidP="00000000" w:rsidRDefault="00000000" w:rsidRPr="00000000" w14:paraId="0000020F">
            <w:pPr>
              <w:rPr/>
            </w:pPr>
            <w:r w:rsidDel="00000000" w:rsidR="00000000" w:rsidRPr="00000000">
              <w:rPr>
                <w:rtl w:val="0"/>
              </w:rPr>
            </w:r>
          </w:p>
        </w:tc>
        <w:tc>
          <w:tcPr/>
          <w:p w:rsidR="00000000" w:rsidDel="00000000" w:rsidP="00000000" w:rsidRDefault="00000000" w:rsidRPr="00000000" w14:paraId="00000210">
            <w:pPr>
              <w:rPr/>
            </w:pPr>
            <w:r w:rsidDel="00000000" w:rsidR="00000000" w:rsidRPr="00000000">
              <w:rPr>
                <w:rtl w:val="0"/>
              </w:rPr>
            </w:r>
          </w:p>
        </w:tc>
        <w:tc>
          <w:tcPr/>
          <w:p w:rsidR="00000000" w:rsidDel="00000000" w:rsidP="00000000" w:rsidRDefault="00000000" w:rsidRPr="00000000" w14:paraId="00000211">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12">
            <w:pPr>
              <w:rPr/>
            </w:pPr>
            <w:r w:rsidDel="00000000" w:rsidR="00000000" w:rsidRPr="00000000">
              <w:rPr>
                <w:rtl w:val="0"/>
              </w:rPr>
            </w:r>
          </w:p>
        </w:tc>
        <w:tc>
          <w:tcPr/>
          <w:p w:rsidR="00000000" w:rsidDel="00000000" w:rsidP="00000000" w:rsidRDefault="00000000" w:rsidRPr="00000000" w14:paraId="00000213">
            <w:pPr>
              <w:rPr/>
            </w:pPr>
            <w:r w:rsidDel="00000000" w:rsidR="00000000" w:rsidRPr="00000000">
              <w:rPr>
                <w:rtl w:val="0"/>
              </w:rPr>
            </w:r>
          </w:p>
        </w:tc>
        <w:tc>
          <w:tcPr/>
          <w:p w:rsidR="00000000" w:rsidDel="00000000" w:rsidP="00000000" w:rsidRDefault="00000000" w:rsidRPr="00000000" w14:paraId="00000214">
            <w:pPr>
              <w:rPr/>
            </w:pPr>
            <w:r w:rsidDel="00000000" w:rsidR="00000000" w:rsidRPr="00000000">
              <w:rPr>
                <w:rtl w:val="0"/>
              </w:rPr>
            </w:r>
          </w:p>
        </w:tc>
        <w:tc>
          <w:tcPr/>
          <w:p w:rsidR="00000000" w:rsidDel="00000000" w:rsidP="00000000" w:rsidRDefault="00000000" w:rsidRPr="00000000" w14:paraId="00000215">
            <w:pPr>
              <w:rPr/>
            </w:pPr>
            <w:r w:rsidDel="00000000" w:rsidR="00000000" w:rsidRPr="00000000">
              <w:rPr>
                <w:rtl w:val="0"/>
              </w:rPr>
            </w:r>
          </w:p>
        </w:tc>
        <w:tc>
          <w:tcPr/>
          <w:p w:rsidR="00000000" w:rsidDel="00000000" w:rsidP="00000000" w:rsidRDefault="00000000" w:rsidRPr="00000000" w14:paraId="00000216">
            <w:pPr>
              <w:rPr/>
            </w:pPr>
            <w:r w:rsidDel="00000000" w:rsidR="00000000" w:rsidRPr="00000000">
              <w:rPr>
                <w:rtl w:val="0"/>
              </w:rPr>
            </w:r>
          </w:p>
        </w:tc>
        <w:tc>
          <w:tcPr/>
          <w:p w:rsidR="00000000" w:rsidDel="00000000" w:rsidP="00000000" w:rsidRDefault="00000000" w:rsidRPr="00000000" w14:paraId="00000217">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18">
            <w:pPr>
              <w:rPr/>
            </w:pPr>
            <w:r w:rsidDel="00000000" w:rsidR="00000000" w:rsidRPr="00000000">
              <w:rPr>
                <w:rtl w:val="0"/>
              </w:rPr>
            </w:r>
          </w:p>
        </w:tc>
        <w:tc>
          <w:tcPr/>
          <w:p w:rsidR="00000000" w:rsidDel="00000000" w:rsidP="00000000" w:rsidRDefault="00000000" w:rsidRPr="00000000" w14:paraId="00000219">
            <w:pPr>
              <w:rPr/>
            </w:pPr>
            <w:r w:rsidDel="00000000" w:rsidR="00000000" w:rsidRPr="00000000">
              <w:rPr>
                <w:rtl w:val="0"/>
              </w:rPr>
            </w:r>
          </w:p>
        </w:tc>
        <w:tc>
          <w:tcPr/>
          <w:p w:rsidR="00000000" w:rsidDel="00000000" w:rsidP="00000000" w:rsidRDefault="00000000" w:rsidRPr="00000000" w14:paraId="0000021A">
            <w:pPr>
              <w:rPr/>
            </w:pPr>
            <w:r w:rsidDel="00000000" w:rsidR="00000000" w:rsidRPr="00000000">
              <w:rPr>
                <w:rtl w:val="0"/>
              </w:rPr>
            </w:r>
          </w:p>
        </w:tc>
        <w:tc>
          <w:tcPr/>
          <w:p w:rsidR="00000000" w:rsidDel="00000000" w:rsidP="00000000" w:rsidRDefault="00000000" w:rsidRPr="00000000" w14:paraId="0000021B">
            <w:pPr>
              <w:rPr/>
            </w:pPr>
            <w:r w:rsidDel="00000000" w:rsidR="00000000" w:rsidRPr="00000000">
              <w:rPr>
                <w:rtl w:val="0"/>
              </w:rPr>
            </w:r>
          </w:p>
        </w:tc>
        <w:tc>
          <w:tcPr/>
          <w:p w:rsidR="00000000" w:rsidDel="00000000" w:rsidP="00000000" w:rsidRDefault="00000000" w:rsidRPr="00000000" w14:paraId="0000021C">
            <w:pPr>
              <w:rPr/>
            </w:pPr>
            <w:r w:rsidDel="00000000" w:rsidR="00000000" w:rsidRPr="00000000">
              <w:rPr>
                <w:rtl w:val="0"/>
              </w:rPr>
            </w:r>
          </w:p>
        </w:tc>
        <w:tc>
          <w:tcPr/>
          <w:p w:rsidR="00000000" w:rsidDel="00000000" w:rsidP="00000000" w:rsidRDefault="00000000" w:rsidRPr="00000000" w14:paraId="0000021D">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1E">
            <w:pPr>
              <w:rPr/>
            </w:pPr>
            <w:r w:rsidDel="00000000" w:rsidR="00000000" w:rsidRPr="00000000">
              <w:rPr>
                <w:rtl w:val="0"/>
              </w:rPr>
            </w:r>
          </w:p>
        </w:tc>
        <w:tc>
          <w:tcPr/>
          <w:p w:rsidR="00000000" w:rsidDel="00000000" w:rsidP="00000000" w:rsidRDefault="00000000" w:rsidRPr="00000000" w14:paraId="0000021F">
            <w:pPr>
              <w:rPr/>
            </w:pPr>
            <w:r w:rsidDel="00000000" w:rsidR="00000000" w:rsidRPr="00000000">
              <w:rPr>
                <w:rtl w:val="0"/>
              </w:rPr>
            </w:r>
          </w:p>
        </w:tc>
        <w:tc>
          <w:tcPr/>
          <w:p w:rsidR="00000000" w:rsidDel="00000000" w:rsidP="00000000" w:rsidRDefault="00000000" w:rsidRPr="00000000" w14:paraId="00000220">
            <w:pPr>
              <w:rPr/>
            </w:pPr>
            <w:r w:rsidDel="00000000" w:rsidR="00000000" w:rsidRPr="00000000">
              <w:rPr>
                <w:rtl w:val="0"/>
              </w:rPr>
            </w:r>
          </w:p>
        </w:tc>
        <w:tc>
          <w:tcPr/>
          <w:p w:rsidR="00000000" w:rsidDel="00000000" w:rsidP="00000000" w:rsidRDefault="00000000" w:rsidRPr="00000000" w14:paraId="00000221">
            <w:pPr>
              <w:rPr/>
            </w:pPr>
            <w:r w:rsidDel="00000000" w:rsidR="00000000" w:rsidRPr="00000000">
              <w:rPr>
                <w:rtl w:val="0"/>
              </w:rPr>
            </w:r>
          </w:p>
        </w:tc>
        <w:tc>
          <w:tcPr/>
          <w:p w:rsidR="00000000" w:rsidDel="00000000" w:rsidP="00000000" w:rsidRDefault="00000000" w:rsidRPr="00000000" w14:paraId="00000222">
            <w:pPr>
              <w:rPr/>
            </w:pPr>
            <w:r w:rsidDel="00000000" w:rsidR="00000000" w:rsidRPr="00000000">
              <w:rPr>
                <w:rtl w:val="0"/>
              </w:rPr>
            </w:r>
          </w:p>
        </w:tc>
        <w:tc>
          <w:tcPr/>
          <w:p w:rsidR="00000000" w:rsidDel="00000000" w:rsidP="00000000" w:rsidRDefault="00000000" w:rsidRPr="00000000" w14:paraId="00000223">
            <w:pPr>
              <w:rPr/>
            </w:pPr>
            <w:r w:rsidDel="00000000" w:rsidR="00000000" w:rsidRPr="00000000">
              <w:rPr>
                <w:rtl w:val="0"/>
              </w:rPr>
            </w:r>
          </w:p>
        </w:tc>
      </w:tr>
    </w:tbl>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rPr/>
      </w:pPr>
      <w:r w:rsidDel="00000000" w:rsidR="00000000" w:rsidRPr="00000000">
        <w:rPr>
          <w:rtl w:val="0"/>
        </w:rPr>
      </w:r>
    </w:p>
    <w:sectPr>
      <w:headerReference r:id="rId8" w:type="default"/>
      <w:footerReference r:id="rId9"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Arial Rounded"/>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val="1"/>
    <w:uiPriority w:val="39"/>
    <w:unhideWhenUsed w:val="1"/>
    <w:rsid w:val="00F867C0"/>
    <w:pPr>
      <w:spacing w:after="100"/>
    </w:pPr>
  </w:style>
  <w:style w:type="paragraph" w:styleId="TOC2">
    <w:name w:val="toc 2"/>
    <w:basedOn w:val="Normal"/>
    <w:next w:val="Normal"/>
    <w:autoRedefine w:val="1"/>
    <w:uiPriority w:val="39"/>
    <w:unhideWhenUsed w:val="1"/>
    <w:rsid w:val="00F867C0"/>
    <w:pPr>
      <w:spacing w:after="100"/>
      <w:ind w:left="220"/>
    </w:pPr>
  </w:style>
  <w:style w:type="character" w:styleId="Hyperlink">
    <w:name w:val="Hyperlink"/>
    <w:basedOn w:val="DefaultParagraphFont"/>
    <w:uiPriority w:val="99"/>
    <w:unhideWhenUsed w:val="1"/>
    <w:rsid w:val="00F867C0"/>
    <w:rPr>
      <w:color w:val="0000ff" w:themeColor="hyperlink"/>
      <w:u w:val="single"/>
    </w:rPr>
  </w:style>
  <w:style w:type="paragraph" w:styleId="Header">
    <w:name w:val="header"/>
    <w:basedOn w:val="Normal"/>
    <w:link w:val="HeaderChar"/>
    <w:uiPriority w:val="99"/>
    <w:unhideWhenUsed w:val="1"/>
    <w:rsid w:val="00F23277"/>
    <w:pPr>
      <w:tabs>
        <w:tab w:val="center" w:pos="4513"/>
        <w:tab w:val="right" w:pos="9026"/>
      </w:tabs>
      <w:spacing w:after="0" w:line="240" w:lineRule="auto"/>
    </w:pPr>
  </w:style>
  <w:style w:type="character" w:styleId="HeaderChar" w:customStyle="1">
    <w:name w:val="Header Char"/>
    <w:basedOn w:val="DefaultParagraphFont"/>
    <w:link w:val="Header"/>
    <w:uiPriority w:val="99"/>
    <w:rsid w:val="00F23277"/>
  </w:style>
  <w:style w:type="paragraph" w:styleId="Footer">
    <w:name w:val="footer"/>
    <w:basedOn w:val="Normal"/>
    <w:link w:val="FooterChar"/>
    <w:uiPriority w:val="99"/>
    <w:unhideWhenUsed w:val="1"/>
    <w:rsid w:val="00F23277"/>
    <w:pPr>
      <w:tabs>
        <w:tab w:val="center" w:pos="4513"/>
        <w:tab w:val="right" w:pos="9026"/>
      </w:tabs>
      <w:spacing w:after="0" w:line="240" w:lineRule="auto"/>
    </w:pPr>
  </w:style>
  <w:style w:type="character" w:styleId="FooterChar" w:customStyle="1">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HBNTE8jHO5n+ip+ExXDuBRUpXQ==">CgMxLjAyDmgubXk2Z2xtZGRpOXY5Mg5oLnQ2cDk4bmI4OXdmMzIOaC40aWt0ajR4NWJrMHMyDmgudDMxOWM0OXl5ZHV3Mg5oLjhmNmlqZWpsamp0cDIOaC4yYXppcnRtOHZwOXgyDmguanEweXU2cXBvNWZhMg5oLjl5b3NmOXBwMm5pbzIOaC41b2p4bGR1N3g2eGgyDmgudDl4NWZjZDhxY2t1Mg5oLjZmanc3Mm9hem05NDIOaC5rdHNnOW96ZXdzNXEyDmguN2JzdTBxcDFvbDJlMg1oLm90YWRndHJrems5Mg5oLjZzdHRxaGQ3ZXVrdzIOaC5zOXFoeml2aDZvY2IyDmguZTkzOWJxYW44ZnI1Mg5oLmFkNTF2ZDF1NnZ3ZjIOaC5uZWpleXpqM2VwZG0yDmguZ3c4cXAzMzZiaDVxOAByITFWellZdzZ5TXRlbzk5Y29ycTNoLWMtel9oWlpkUENo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2022-11-07T11:03:00Z</dcterms:created>
</cp:coreProperties>
</file>