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C01641" w14:textId="75E07850" w:rsidR="00162E1E" w:rsidRPr="00BB00FB" w:rsidRDefault="00162E1E">
      <w:pPr>
        <w:rPr>
          <w:rFonts w:ascii="Times New Roman" w:hAnsi="Times New Roman" w:cs="Times New Roman"/>
        </w:rPr>
      </w:pPr>
    </w:p>
    <w:p w14:paraId="783BDD79" w14:textId="01E00ACF" w:rsidR="005F6135" w:rsidRPr="00BB00FB" w:rsidRDefault="005F6135">
      <w:pPr>
        <w:rPr>
          <w:rFonts w:ascii="Times New Roman" w:hAnsi="Times New Roman" w:cs="Times New Roman"/>
        </w:rPr>
      </w:pPr>
    </w:p>
    <w:p w14:paraId="64DCAE12" w14:textId="17761458" w:rsidR="005F6135" w:rsidRPr="00BB00FB" w:rsidRDefault="005F6135">
      <w:pPr>
        <w:rPr>
          <w:rFonts w:ascii="Times New Roman" w:hAnsi="Times New Roman" w:cs="Times New Roman"/>
        </w:rPr>
      </w:pPr>
    </w:p>
    <w:p w14:paraId="309F79C1" w14:textId="204BC977" w:rsidR="005F6135" w:rsidRPr="00BB00FB" w:rsidRDefault="005F6135" w:rsidP="005F6135">
      <w:pPr>
        <w:rPr>
          <w:rFonts w:ascii="Times New Roman" w:hAnsi="Times New Roman" w:cs="Times New Roman"/>
        </w:rPr>
      </w:pPr>
    </w:p>
    <w:p w14:paraId="59DFA593" w14:textId="7CD52D1F" w:rsidR="005F6135" w:rsidRPr="00BB00FB" w:rsidRDefault="005F6135" w:rsidP="005F6135">
      <w:pPr>
        <w:rPr>
          <w:rFonts w:ascii="Times New Roman" w:hAnsi="Times New Roman" w:cs="Times New Roman"/>
        </w:rPr>
      </w:pPr>
    </w:p>
    <w:p w14:paraId="70CFF54F" w14:textId="4B10F6EE" w:rsidR="005F6135" w:rsidRPr="00BB00FB" w:rsidRDefault="005F6135" w:rsidP="00F752E2">
      <w:pPr>
        <w:jc w:val="center"/>
        <w:rPr>
          <w:rFonts w:ascii="Times New Roman" w:hAnsi="Times New Roman" w:cs="Times New Roman"/>
          <w:sz w:val="56"/>
          <w:szCs w:val="56"/>
        </w:rPr>
      </w:pPr>
    </w:p>
    <w:p w14:paraId="05953389" w14:textId="7C05A50B" w:rsidR="005F6135" w:rsidRPr="00BB00FB" w:rsidRDefault="00CC25C0" w:rsidP="00F752E2">
      <w:pPr>
        <w:jc w:val="center"/>
        <w:rPr>
          <w:rFonts w:ascii="Times New Roman" w:hAnsi="Times New Roman" w:cs="Times New Roman"/>
          <w:sz w:val="56"/>
          <w:szCs w:val="56"/>
        </w:rPr>
      </w:pPr>
      <w:r w:rsidRPr="00BB00FB">
        <w:rPr>
          <w:rFonts w:ascii="Times New Roman" w:hAnsi="Times New Roman" w:cs="Times New Roman"/>
          <w:sz w:val="56"/>
          <w:szCs w:val="56"/>
        </w:rPr>
        <w:t>Student Number</w:t>
      </w:r>
      <w:r w:rsidR="003C52D6">
        <w:rPr>
          <w:rFonts w:ascii="Times New Roman" w:hAnsi="Times New Roman" w:cs="Times New Roman"/>
          <w:sz w:val="56"/>
          <w:szCs w:val="56"/>
        </w:rPr>
        <w:t>: 2213492</w:t>
      </w:r>
    </w:p>
    <w:p w14:paraId="034AF921" w14:textId="5638B16D" w:rsidR="005F6135" w:rsidRPr="00BB00FB" w:rsidRDefault="00CC25C0" w:rsidP="00F752E2">
      <w:pPr>
        <w:jc w:val="center"/>
        <w:rPr>
          <w:rFonts w:ascii="Times New Roman" w:hAnsi="Times New Roman" w:cs="Times New Roman"/>
          <w:sz w:val="56"/>
          <w:szCs w:val="56"/>
        </w:rPr>
      </w:pPr>
      <w:r w:rsidRPr="00BB00FB">
        <w:rPr>
          <w:rFonts w:ascii="Times New Roman" w:hAnsi="Times New Roman" w:cs="Times New Roman"/>
          <w:sz w:val="56"/>
          <w:szCs w:val="56"/>
        </w:rPr>
        <w:t>Name</w:t>
      </w:r>
      <w:r w:rsidR="003C52D6">
        <w:rPr>
          <w:rFonts w:ascii="Times New Roman" w:hAnsi="Times New Roman" w:cs="Times New Roman"/>
          <w:sz w:val="56"/>
          <w:szCs w:val="56"/>
        </w:rPr>
        <w:t>: Martha Lee</w:t>
      </w:r>
    </w:p>
    <w:p w14:paraId="25F70186" w14:textId="05C505F9"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ECAY600</w:t>
      </w:r>
      <w:r w:rsidR="00CC25C0" w:rsidRPr="00BB00FB">
        <w:rPr>
          <w:rFonts w:ascii="Times New Roman" w:hAnsi="Times New Roman" w:cs="Times New Roman"/>
          <w:sz w:val="56"/>
          <w:szCs w:val="56"/>
        </w:rPr>
        <w:t>5</w:t>
      </w:r>
    </w:p>
    <w:p w14:paraId="792438D9" w14:textId="04DA2331"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 xml:space="preserve">Assessment </w:t>
      </w:r>
      <w:r w:rsidR="00CC25C0" w:rsidRPr="00BB00FB">
        <w:rPr>
          <w:rFonts w:ascii="Times New Roman" w:hAnsi="Times New Roman" w:cs="Times New Roman"/>
          <w:sz w:val="56"/>
          <w:szCs w:val="56"/>
        </w:rPr>
        <w:t>2</w:t>
      </w:r>
    </w:p>
    <w:p w14:paraId="5BAD216C" w14:textId="46A896D3"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Portfolio</w:t>
      </w:r>
    </w:p>
    <w:p w14:paraId="39ADC97F" w14:textId="2A05693A" w:rsidR="005F6135" w:rsidRPr="00BB00FB" w:rsidRDefault="005F6135" w:rsidP="005F6135">
      <w:pPr>
        <w:rPr>
          <w:rFonts w:ascii="Times New Roman" w:hAnsi="Times New Roman" w:cs="Times New Roman"/>
        </w:rPr>
      </w:pPr>
    </w:p>
    <w:p w14:paraId="4071E611" w14:textId="519F581F" w:rsidR="005F6135" w:rsidRPr="00BB00FB" w:rsidRDefault="005F6135" w:rsidP="00584661">
      <w:pPr>
        <w:jc w:val="center"/>
        <w:rPr>
          <w:rFonts w:ascii="Times New Roman" w:hAnsi="Times New Roman" w:cs="Times New Roman"/>
        </w:rPr>
      </w:pPr>
    </w:p>
    <w:p w14:paraId="3E9D401B" w14:textId="02D16049" w:rsidR="005F6135" w:rsidRPr="00972AAE" w:rsidRDefault="005078EA" w:rsidP="00584661">
      <w:pPr>
        <w:tabs>
          <w:tab w:val="left" w:pos="1620"/>
        </w:tabs>
        <w:jc w:val="center"/>
        <w:rPr>
          <w:rFonts w:ascii="Times New Roman" w:hAnsi="Times New Roman" w:cs="Times New Roman"/>
          <w:sz w:val="24"/>
          <w:szCs w:val="24"/>
        </w:rPr>
      </w:pPr>
      <w:r w:rsidRPr="00972AAE">
        <w:rPr>
          <w:rFonts w:ascii="Times New Roman" w:hAnsi="Times New Roman" w:cs="Times New Roman"/>
          <w:sz w:val="24"/>
          <w:szCs w:val="24"/>
        </w:rPr>
        <w:t xml:space="preserve">Identify </w:t>
      </w:r>
      <w:r w:rsidR="00CC25C0" w:rsidRPr="00972AAE">
        <w:rPr>
          <w:rFonts w:ascii="Times New Roman" w:hAnsi="Times New Roman" w:cs="Times New Roman"/>
          <w:sz w:val="24"/>
          <w:szCs w:val="24"/>
        </w:rPr>
        <w:t>4</w:t>
      </w:r>
      <w:r w:rsidRPr="00972AAE">
        <w:rPr>
          <w:rFonts w:ascii="Times New Roman" w:hAnsi="Times New Roman" w:cs="Times New Roman"/>
          <w:sz w:val="24"/>
          <w:szCs w:val="24"/>
        </w:rPr>
        <w:t xml:space="preserve"> images which represent families in the 21st century. Then compare and contrast these images to explore, in depth, how social media can influence current representations of family within </w:t>
      </w:r>
      <w:r w:rsidR="002B1EBF" w:rsidRPr="00972AAE">
        <w:rPr>
          <w:rFonts w:ascii="Times New Roman" w:hAnsi="Times New Roman" w:cs="Times New Roman"/>
          <w:sz w:val="24"/>
          <w:szCs w:val="24"/>
        </w:rPr>
        <w:t>society.</w:t>
      </w:r>
    </w:p>
    <w:p w14:paraId="258241F1" w14:textId="286A95EC" w:rsidR="002B1EBF" w:rsidRPr="00BB00FB" w:rsidRDefault="002B1EBF" w:rsidP="002B1EBF">
      <w:pPr>
        <w:rPr>
          <w:rFonts w:ascii="Times New Roman" w:hAnsi="Times New Roman" w:cs="Times New Roman"/>
          <w:sz w:val="24"/>
          <w:szCs w:val="24"/>
        </w:rPr>
      </w:pPr>
      <w:r w:rsidRPr="00BB00FB">
        <w:rPr>
          <w:rFonts w:ascii="Times New Roman" w:hAnsi="Times New Roman" w:cs="Times New Roman"/>
          <w:sz w:val="24"/>
          <w:szCs w:val="24"/>
        </w:rPr>
        <w:br w:type="page"/>
      </w:r>
    </w:p>
    <w:sdt>
      <w:sdtPr>
        <w:id w:val="2475503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464A195" w14:textId="19A8EDEE" w:rsidR="00AD3AFB" w:rsidRPr="00972AAE" w:rsidRDefault="00AD3AFB">
          <w:pPr>
            <w:pStyle w:val="TOCHeading"/>
            <w:rPr>
              <w:rFonts w:ascii="Times New Roman" w:hAnsi="Times New Roman" w:cs="Times New Roman"/>
              <w:color w:val="auto"/>
            </w:rPr>
          </w:pPr>
          <w:r w:rsidRPr="00972AAE">
            <w:rPr>
              <w:rFonts w:ascii="Times New Roman" w:hAnsi="Times New Roman" w:cs="Times New Roman"/>
              <w:color w:val="auto"/>
            </w:rPr>
            <w:t>Contents</w:t>
          </w:r>
        </w:p>
        <w:p w14:paraId="027A6B36" w14:textId="4FEE5BCB" w:rsidR="00396773" w:rsidRPr="00972AAE" w:rsidRDefault="00AD3AFB">
          <w:pPr>
            <w:pStyle w:val="TOC1"/>
            <w:tabs>
              <w:tab w:val="right" w:leader="dot" w:pos="9016"/>
            </w:tabs>
            <w:rPr>
              <w:rFonts w:ascii="Times New Roman" w:hAnsi="Times New Roman" w:cs="Times New Roman"/>
              <w:noProof/>
              <w:kern w:val="2"/>
              <w:sz w:val="24"/>
              <w:szCs w:val="24"/>
              <w:lang w:eastAsia="en-GB"/>
              <w14:ligatures w14:val="standardContextual"/>
            </w:rPr>
          </w:pPr>
          <w:r w:rsidRPr="00972AAE">
            <w:rPr>
              <w:rFonts w:ascii="Times New Roman" w:hAnsi="Times New Roman" w:cs="Times New Roman"/>
              <w:sz w:val="24"/>
              <w:szCs w:val="24"/>
            </w:rPr>
            <w:fldChar w:fldCharType="begin"/>
          </w:r>
          <w:r w:rsidRPr="00972AAE">
            <w:rPr>
              <w:rFonts w:ascii="Times New Roman" w:hAnsi="Times New Roman" w:cs="Times New Roman"/>
              <w:sz w:val="24"/>
              <w:szCs w:val="24"/>
            </w:rPr>
            <w:instrText xml:space="preserve"> TOC \o "1-3" \h \z \u </w:instrText>
          </w:r>
          <w:r w:rsidRPr="00972AAE">
            <w:rPr>
              <w:rFonts w:ascii="Times New Roman" w:hAnsi="Times New Roman" w:cs="Times New Roman"/>
              <w:sz w:val="24"/>
              <w:szCs w:val="24"/>
            </w:rPr>
            <w:fldChar w:fldCharType="separate"/>
          </w:r>
          <w:hyperlink w:anchor="_Toc184650109" w:history="1">
            <w:r w:rsidR="00396773" w:rsidRPr="00972AAE">
              <w:rPr>
                <w:rStyle w:val="Hyperlink"/>
                <w:rFonts w:ascii="Times New Roman" w:hAnsi="Times New Roman" w:cs="Times New Roman"/>
                <w:noProof/>
                <w:sz w:val="24"/>
                <w:szCs w:val="24"/>
              </w:rPr>
              <w:t>Written Component: The Effects of Influencer Culture and Consumerism on Families</w:t>
            </w:r>
            <w:r w:rsidR="00396773" w:rsidRPr="00972AAE">
              <w:rPr>
                <w:rFonts w:ascii="Times New Roman" w:hAnsi="Times New Roman" w:cs="Times New Roman"/>
                <w:noProof/>
                <w:webHidden/>
                <w:sz w:val="24"/>
                <w:szCs w:val="24"/>
              </w:rPr>
              <w:tab/>
            </w:r>
            <w:r w:rsidR="00396773" w:rsidRPr="00972AAE">
              <w:rPr>
                <w:rFonts w:ascii="Times New Roman" w:hAnsi="Times New Roman" w:cs="Times New Roman"/>
                <w:noProof/>
                <w:webHidden/>
                <w:sz w:val="24"/>
                <w:szCs w:val="24"/>
              </w:rPr>
              <w:fldChar w:fldCharType="begin"/>
            </w:r>
            <w:r w:rsidR="00396773" w:rsidRPr="00972AAE">
              <w:rPr>
                <w:rFonts w:ascii="Times New Roman" w:hAnsi="Times New Roman" w:cs="Times New Roman"/>
                <w:noProof/>
                <w:webHidden/>
                <w:sz w:val="24"/>
                <w:szCs w:val="24"/>
              </w:rPr>
              <w:instrText xml:space="preserve"> PAGEREF _Toc184650109 \h </w:instrText>
            </w:r>
            <w:r w:rsidR="00396773" w:rsidRPr="00972AAE">
              <w:rPr>
                <w:rFonts w:ascii="Times New Roman" w:hAnsi="Times New Roman" w:cs="Times New Roman"/>
                <w:noProof/>
                <w:webHidden/>
                <w:sz w:val="24"/>
                <w:szCs w:val="24"/>
              </w:rPr>
            </w:r>
            <w:r w:rsidR="00396773" w:rsidRPr="00972AAE">
              <w:rPr>
                <w:rFonts w:ascii="Times New Roman" w:hAnsi="Times New Roman" w:cs="Times New Roman"/>
                <w:noProof/>
                <w:webHidden/>
                <w:sz w:val="24"/>
                <w:szCs w:val="24"/>
              </w:rPr>
              <w:fldChar w:fldCharType="separate"/>
            </w:r>
            <w:r w:rsidR="00396773" w:rsidRPr="00972AAE">
              <w:rPr>
                <w:rFonts w:ascii="Times New Roman" w:hAnsi="Times New Roman" w:cs="Times New Roman"/>
                <w:noProof/>
                <w:webHidden/>
                <w:sz w:val="24"/>
                <w:szCs w:val="24"/>
              </w:rPr>
              <w:t>3</w:t>
            </w:r>
            <w:r w:rsidR="00396773" w:rsidRPr="00972AAE">
              <w:rPr>
                <w:rFonts w:ascii="Times New Roman" w:hAnsi="Times New Roman" w:cs="Times New Roman"/>
                <w:noProof/>
                <w:webHidden/>
                <w:sz w:val="24"/>
                <w:szCs w:val="24"/>
              </w:rPr>
              <w:fldChar w:fldCharType="end"/>
            </w:r>
          </w:hyperlink>
        </w:p>
        <w:p w14:paraId="2D6FA73F" w14:textId="2E241FB6" w:rsidR="00396773" w:rsidRPr="00972AAE" w:rsidRDefault="00396773">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650110" w:history="1">
            <w:r w:rsidRPr="00972AAE">
              <w:rPr>
                <w:rStyle w:val="Hyperlink"/>
                <w:rFonts w:ascii="Times New Roman" w:hAnsi="Times New Roman" w:cs="Times New Roman"/>
                <w:noProof/>
                <w:sz w:val="24"/>
                <w:szCs w:val="24"/>
              </w:rPr>
              <w:t xml:space="preserve">Appendix 1: </w:t>
            </w:r>
            <w:r w:rsidRPr="00972AAE">
              <w:rPr>
                <w:rStyle w:val="Hyperlink"/>
                <w:rFonts w:ascii="Times New Roman" w:hAnsi="Times New Roman" w:cs="Times New Roman"/>
                <w:i/>
                <w:iCs/>
                <w:noProof/>
                <w:sz w:val="24"/>
                <w:szCs w:val="24"/>
              </w:rPr>
              <w:t>6 Influencer Marketing Campaign Examples by Family and Baby Brands</w:t>
            </w:r>
            <w:r w:rsidRPr="00972AAE">
              <w:rPr>
                <w:rFonts w:ascii="Times New Roman" w:hAnsi="Times New Roman" w:cs="Times New Roman"/>
                <w:noProof/>
                <w:webHidden/>
                <w:sz w:val="24"/>
                <w:szCs w:val="24"/>
              </w:rPr>
              <w:tab/>
            </w:r>
            <w:r w:rsidRPr="00972AAE">
              <w:rPr>
                <w:rFonts w:ascii="Times New Roman" w:hAnsi="Times New Roman" w:cs="Times New Roman"/>
                <w:noProof/>
                <w:webHidden/>
                <w:sz w:val="24"/>
                <w:szCs w:val="24"/>
              </w:rPr>
              <w:fldChar w:fldCharType="begin"/>
            </w:r>
            <w:r w:rsidRPr="00972AAE">
              <w:rPr>
                <w:rFonts w:ascii="Times New Roman" w:hAnsi="Times New Roman" w:cs="Times New Roman"/>
                <w:noProof/>
                <w:webHidden/>
                <w:sz w:val="24"/>
                <w:szCs w:val="24"/>
              </w:rPr>
              <w:instrText xml:space="preserve"> PAGEREF _Toc184650110 \h </w:instrText>
            </w:r>
            <w:r w:rsidRPr="00972AAE">
              <w:rPr>
                <w:rFonts w:ascii="Times New Roman" w:hAnsi="Times New Roman" w:cs="Times New Roman"/>
                <w:noProof/>
                <w:webHidden/>
                <w:sz w:val="24"/>
                <w:szCs w:val="24"/>
              </w:rPr>
            </w:r>
            <w:r w:rsidRPr="00972AAE">
              <w:rPr>
                <w:rFonts w:ascii="Times New Roman" w:hAnsi="Times New Roman" w:cs="Times New Roman"/>
                <w:noProof/>
                <w:webHidden/>
                <w:sz w:val="24"/>
                <w:szCs w:val="24"/>
              </w:rPr>
              <w:fldChar w:fldCharType="separate"/>
            </w:r>
            <w:r w:rsidRPr="00972AAE">
              <w:rPr>
                <w:rFonts w:ascii="Times New Roman" w:hAnsi="Times New Roman" w:cs="Times New Roman"/>
                <w:noProof/>
                <w:webHidden/>
                <w:sz w:val="24"/>
                <w:szCs w:val="24"/>
              </w:rPr>
              <w:t>9</w:t>
            </w:r>
            <w:r w:rsidRPr="00972AAE">
              <w:rPr>
                <w:rFonts w:ascii="Times New Roman" w:hAnsi="Times New Roman" w:cs="Times New Roman"/>
                <w:noProof/>
                <w:webHidden/>
                <w:sz w:val="24"/>
                <w:szCs w:val="24"/>
              </w:rPr>
              <w:fldChar w:fldCharType="end"/>
            </w:r>
          </w:hyperlink>
        </w:p>
        <w:p w14:paraId="748930DF" w14:textId="4A28E9C3" w:rsidR="00396773" w:rsidRPr="00972AAE" w:rsidRDefault="00396773">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650111" w:history="1">
            <w:r w:rsidRPr="00972AAE">
              <w:rPr>
                <w:rStyle w:val="Hyperlink"/>
                <w:rFonts w:ascii="Times New Roman" w:hAnsi="Times New Roman" w:cs="Times New Roman"/>
                <w:noProof/>
                <w:sz w:val="24"/>
                <w:szCs w:val="24"/>
              </w:rPr>
              <w:t xml:space="preserve">Appendix 2: </w:t>
            </w:r>
            <w:r w:rsidRPr="00972AAE">
              <w:rPr>
                <w:rStyle w:val="Hyperlink"/>
                <w:rFonts w:ascii="Times New Roman" w:hAnsi="Times New Roman" w:cs="Times New Roman"/>
                <w:i/>
                <w:iCs/>
                <w:noProof/>
                <w:sz w:val="24"/>
                <w:szCs w:val="24"/>
              </w:rPr>
              <w:t>WaterWipes tells the truth about parenthood</w:t>
            </w:r>
            <w:r w:rsidRPr="00972AAE">
              <w:rPr>
                <w:rFonts w:ascii="Times New Roman" w:hAnsi="Times New Roman" w:cs="Times New Roman"/>
                <w:noProof/>
                <w:webHidden/>
                <w:sz w:val="24"/>
                <w:szCs w:val="24"/>
              </w:rPr>
              <w:tab/>
            </w:r>
            <w:r w:rsidRPr="00972AAE">
              <w:rPr>
                <w:rFonts w:ascii="Times New Roman" w:hAnsi="Times New Roman" w:cs="Times New Roman"/>
                <w:noProof/>
                <w:webHidden/>
                <w:sz w:val="24"/>
                <w:szCs w:val="24"/>
              </w:rPr>
              <w:fldChar w:fldCharType="begin"/>
            </w:r>
            <w:r w:rsidRPr="00972AAE">
              <w:rPr>
                <w:rFonts w:ascii="Times New Roman" w:hAnsi="Times New Roman" w:cs="Times New Roman"/>
                <w:noProof/>
                <w:webHidden/>
                <w:sz w:val="24"/>
                <w:szCs w:val="24"/>
              </w:rPr>
              <w:instrText xml:space="preserve"> PAGEREF _Toc184650111 \h </w:instrText>
            </w:r>
            <w:r w:rsidRPr="00972AAE">
              <w:rPr>
                <w:rFonts w:ascii="Times New Roman" w:hAnsi="Times New Roman" w:cs="Times New Roman"/>
                <w:noProof/>
                <w:webHidden/>
                <w:sz w:val="24"/>
                <w:szCs w:val="24"/>
              </w:rPr>
            </w:r>
            <w:r w:rsidRPr="00972AAE">
              <w:rPr>
                <w:rFonts w:ascii="Times New Roman" w:hAnsi="Times New Roman" w:cs="Times New Roman"/>
                <w:noProof/>
                <w:webHidden/>
                <w:sz w:val="24"/>
                <w:szCs w:val="24"/>
              </w:rPr>
              <w:fldChar w:fldCharType="separate"/>
            </w:r>
            <w:r w:rsidRPr="00972AAE">
              <w:rPr>
                <w:rFonts w:ascii="Times New Roman" w:hAnsi="Times New Roman" w:cs="Times New Roman"/>
                <w:noProof/>
                <w:webHidden/>
                <w:sz w:val="24"/>
                <w:szCs w:val="24"/>
              </w:rPr>
              <w:t>10</w:t>
            </w:r>
            <w:r w:rsidRPr="00972AAE">
              <w:rPr>
                <w:rFonts w:ascii="Times New Roman" w:hAnsi="Times New Roman" w:cs="Times New Roman"/>
                <w:noProof/>
                <w:webHidden/>
                <w:sz w:val="24"/>
                <w:szCs w:val="24"/>
              </w:rPr>
              <w:fldChar w:fldCharType="end"/>
            </w:r>
          </w:hyperlink>
        </w:p>
        <w:p w14:paraId="777ED8C6" w14:textId="57BB522D" w:rsidR="00396773" w:rsidRPr="00972AAE" w:rsidRDefault="00396773">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650113" w:history="1">
            <w:r w:rsidRPr="00972AAE">
              <w:rPr>
                <w:rStyle w:val="Hyperlink"/>
                <w:rFonts w:ascii="Times New Roman" w:hAnsi="Times New Roman" w:cs="Times New Roman"/>
                <w:noProof/>
                <w:sz w:val="24"/>
                <w:szCs w:val="24"/>
              </w:rPr>
              <w:t xml:space="preserve">Appendix 3: </w:t>
            </w:r>
            <w:r w:rsidRPr="00972AAE">
              <w:rPr>
                <w:rStyle w:val="Hyperlink"/>
                <w:rFonts w:ascii="Times New Roman" w:hAnsi="Times New Roman" w:cs="Times New Roman"/>
                <w:i/>
                <w:iCs/>
                <w:noProof/>
                <w:sz w:val="24"/>
                <w:szCs w:val="24"/>
              </w:rPr>
              <w:t>How momfluencers came to dominate influencer marketing</w:t>
            </w:r>
            <w:r w:rsidRPr="00972AAE">
              <w:rPr>
                <w:rFonts w:ascii="Times New Roman" w:hAnsi="Times New Roman" w:cs="Times New Roman"/>
                <w:noProof/>
                <w:webHidden/>
                <w:sz w:val="24"/>
                <w:szCs w:val="24"/>
              </w:rPr>
              <w:tab/>
            </w:r>
            <w:r w:rsidRPr="00972AAE">
              <w:rPr>
                <w:rFonts w:ascii="Times New Roman" w:hAnsi="Times New Roman" w:cs="Times New Roman"/>
                <w:noProof/>
                <w:webHidden/>
                <w:sz w:val="24"/>
                <w:szCs w:val="24"/>
              </w:rPr>
              <w:fldChar w:fldCharType="begin"/>
            </w:r>
            <w:r w:rsidRPr="00972AAE">
              <w:rPr>
                <w:rFonts w:ascii="Times New Roman" w:hAnsi="Times New Roman" w:cs="Times New Roman"/>
                <w:noProof/>
                <w:webHidden/>
                <w:sz w:val="24"/>
                <w:szCs w:val="24"/>
              </w:rPr>
              <w:instrText xml:space="preserve"> PAGEREF _Toc184650113 \h </w:instrText>
            </w:r>
            <w:r w:rsidRPr="00972AAE">
              <w:rPr>
                <w:rFonts w:ascii="Times New Roman" w:hAnsi="Times New Roman" w:cs="Times New Roman"/>
                <w:noProof/>
                <w:webHidden/>
                <w:sz w:val="24"/>
                <w:szCs w:val="24"/>
              </w:rPr>
            </w:r>
            <w:r w:rsidRPr="00972AAE">
              <w:rPr>
                <w:rFonts w:ascii="Times New Roman" w:hAnsi="Times New Roman" w:cs="Times New Roman"/>
                <w:noProof/>
                <w:webHidden/>
                <w:sz w:val="24"/>
                <w:szCs w:val="24"/>
              </w:rPr>
              <w:fldChar w:fldCharType="separate"/>
            </w:r>
            <w:r w:rsidRPr="00972AAE">
              <w:rPr>
                <w:rFonts w:ascii="Times New Roman" w:hAnsi="Times New Roman" w:cs="Times New Roman"/>
                <w:noProof/>
                <w:webHidden/>
                <w:sz w:val="24"/>
                <w:szCs w:val="24"/>
              </w:rPr>
              <w:t>11</w:t>
            </w:r>
            <w:r w:rsidRPr="00972AAE">
              <w:rPr>
                <w:rFonts w:ascii="Times New Roman" w:hAnsi="Times New Roman" w:cs="Times New Roman"/>
                <w:noProof/>
                <w:webHidden/>
                <w:sz w:val="24"/>
                <w:szCs w:val="24"/>
              </w:rPr>
              <w:fldChar w:fldCharType="end"/>
            </w:r>
          </w:hyperlink>
        </w:p>
        <w:p w14:paraId="584F2CE6" w14:textId="2A9B3D98" w:rsidR="00396773" w:rsidRPr="00972AAE" w:rsidRDefault="00396773">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650115" w:history="1">
            <w:r w:rsidRPr="00972AAE">
              <w:rPr>
                <w:rStyle w:val="Hyperlink"/>
                <w:rFonts w:ascii="Times New Roman" w:hAnsi="Times New Roman" w:cs="Times New Roman"/>
                <w:noProof/>
                <w:sz w:val="24"/>
                <w:szCs w:val="24"/>
              </w:rPr>
              <w:t xml:space="preserve">Appendix 4: </w:t>
            </w:r>
            <w:r w:rsidRPr="00972AAE">
              <w:rPr>
                <w:rStyle w:val="Hyperlink"/>
                <w:rFonts w:ascii="Times New Roman" w:hAnsi="Times New Roman" w:cs="Times New Roman"/>
                <w:i/>
                <w:iCs/>
                <w:noProof/>
                <w:sz w:val="24"/>
                <w:szCs w:val="24"/>
              </w:rPr>
              <w:t>Social media: Rise of ‘kidfluencers’ pushes legislators to engage with children’s rights online</w:t>
            </w:r>
            <w:r w:rsidRPr="00972AAE">
              <w:rPr>
                <w:rFonts w:ascii="Times New Roman" w:hAnsi="Times New Roman" w:cs="Times New Roman"/>
                <w:noProof/>
                <w:webHidden/>
                <w:sz w:val="24"/>
                <w:szCs w:val="24"/>
              </w:rPr>
              <w:tab/>
            </w:r>
            <w:r w:rsidRPr="00972AAE">
              <w:rPr>
                <w:rFonts w:ascii="Times New Roman" w:hAnsi="Times New Roman" w:cs="Times New Roman"/>
                <w:noProof/>
                <w:webHidden/>
                <w:sz w:val="24"/>
                <w:szCs w:val="24"/>
              </w:rPr>
              <w:fldChar w:fldCharType="begin"/>
            </w:r>
            <w:r w:rsidRPr="00972AAE">
              <w:rPr>
                <w:rFonts w:ascii="Times New Roman" w:hAnsi="Times New Roman" w:cs="Times New Roman"/>
                <w:noProof/>
                <w:webHidden/>
                <w:sz w:val="24"/>
                <w:szCs w:val="24"/>
              </w:rPr>
              <w:instrText xml:space="preserve"> PAGEREF _Toc184650115 \h </w:instrText>
            </w:r>
            <w:r w:rsidRPr="00972AAE">
              <w:rPr>
                <w:rFonts w:ascii="Times New Roman" w:hAnsi="Times New Roman" w:cs="Times New Roman"/>
                <w:noProof/>
                <w:webHidden/>
                <w:sz w:val="24"/>
                <w:szCs w:val="24"/>
              </w:rPr>
            </w:r>
            <w:r w:rsidRPr="00972AAE">
              <w:rPr>
                <w:rFonts w:ascii="Times New Roman" w:hAnsi="Times New Roman" w:cs="Times New Roman"/>
                <w:noProof/>
                <w:webHidden/>
                <w:sz w:val="24"/>
                <w:szCs w:val="24"/>
              </w:rPr>
              <w:fldChar w:fldCharType="separate"/>
            </w:r>
            <w:r w:rsidRPr="00972AAE">
              <w:rPr>
                <w:rFonts w:ascii="Times New Roman" w:hAnsi="Times New Roman" w:cs="Times New Roman"/>
                <w:noProof/>
                <w:webHidden/>
                <w:sz w:val="24"/>
                <w:szCs w:val="24"/>
              </w:rPr>
              <w:t>12</w:t>
            </w:r>
            <w:r w:rsidRPr="00972AAE">
              <w:rPr>
                <w:rFonts w:ascii="Times New Roman" w:hAnsi="Times New Roman" w:cs="Times New Roman"/>
                <w:noProof/>
                <w:webHidden/>
                <w:sz w:val="24"/>
                <w:szCs w:val="24"/>
              </w:rPr>
              <w:fldChar w:fldCharType="end"/>
            </w:r>
          </w:hyperlink>
        </w:p>
        <w:p w14:paraId="707A4EE4" w14:textId="7D72B447" w:rsidR="00396773" w:rsidRPr="00972AAE" w:rsidRDefault="00396773">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650116" w:history="1">
            <w:r w:rsidRPr="00972AAE">
              <w:rPr>
                <w:rStyle w:val="Hyperlink"/>
                <w:rFonts w:ascii="Times New Roman" w:hAnsi="Times New Roman" w:cs="Times New Roman"/>
                <w:noProof/>
                <w:sz w:val="24"/>
                <w:szCs w:val="24"/>
              </w:rPr>
              <w:t>Reference List</w:t>
            </w:r>
            <w:r w:rsidRPr="00972AAE">
              <w:rPr>
                <w:rFonts w:ascii="Times New Roman" w:hAnsi="Times New Roman" w:cs="Times New Roman"/>
                <w:noProof/>
                <w:webHidden/>
                <w:sz w:val="24"/>
                <w:szCs w:val="24"/>
              </w:rPr>
              <w:tab/>
            </w:r>
            <w:r w:rsidRPr="00972AAE">
              <w:rPr>
                <w:rFonts w:ascii="Times New Roman" w:hAnsi="Times New Roman" w:cs="Times New Roman"/>
                <w:noProof/>
                <w:webHidden/>
                <w:sz w:val="24"/>
                <w:szCs w:val="24"/>
              </w:rPr>
              <w:fldChar w:fldCharType="begin"/>
            </w:r>
            <w:r w:rsidRPr="00972AAE">
              <w:rPr>
                <w:rFonts w:ascii="Times New Roman" w:hAnsi="Times New Roman" w:cs="Times New Roman"/>
                <w:noProof/>
                <w:webHidden/>
                <w:sz w:val="24"/>
                <w:szCs w:val="24"/>
              </w:rPr>
              <w:instrText xml:space="preserve"> PAGEREF _Toc184650116 \h </w:instrText>
            </w:r>
            <w:r w:rsidRPr="00972AAE">
              <w:rPr>
                <w:rFonts w:ascii="Times New Roman" w:hAnsi="Times New Roman" w:cs="Times New Roman"/>
                <w:noProof/>
                <w:webHidden/>
                <w:sz w:val="24"/>
                <w:szCs w:val="24"/>
              </w:rPr>
            </w:r>
            <w:r w:rsidRPr="00972AAE">
              <w:rPr>
                <w:rFonts w:ascii="Times New Roman" w:hAnsi="Times New Roman" w:cs="Times New Roman"/>
                <w:noProof/>
                <w:webHidden/>
                <w:sz w:val="24"/>
                <w:szCs w:val="24"/>
              </w:rPr>
              <w:fldChar w:fldCharType="separate"/>
            </w:r>
            <w:r w:rsidRPr="00972AAE">
              <w:rPr>
                <w:rFonts w:ascii="Times New Roman" w:hAnsi="Times New Roman" w:cs="Times New Roman"/>
                <w:noProof/>
                <w:webHidden/>
                <w:sz w:val="24"/>
                <w:szCs w:val="24"/>
              </w:rPr>
              <w:t>13</w:t>
            </w:r>
            <w:r w:rsidRPr="00972AAE">
              <w:rPr>
                <w:rFonts w:ascii="Times New Roman" w:hAnsi="Times New Roman" w:cs="Times New Roman"/>
                <w:noProof/>
                <w:webHidden/>
                <w:sz w:val="24"/>
                <w:szCs w:val="24"/>
              </w:rPr>
              <w:fldChar w:fldCharType="end"/>
            </w:r>
          </w:hyperlink>
        </w:p>
        <w:p w14:paraId="239782F5" w14:textId="1F316AC7" w:rsidR="00AD3AFB" w:rsidRDefault="00AD3AFB">
          <w:r w:rsidRPr="00972AAE">
            <w:rPr>
              <w:rFonts w:ascii="Times New Roman" w:hAnsi="Times New Roman" w:cs="Times New Roman"/>
              <w:b/>
              <w:bCs/>
              <w:noProof/>
              <w:sz w:val="24"/>
              <w:szCs w:val="24"/>
            </w:rPr>
            <w:fldChar w:fldCharType="end"/>
          </w:r>
        </w:p>
      </w:sdtContent>
    </w:sdt>
    <w:p w14:paraId="62B017A9" w14:textId="1888A888" w:rsidR="005F6135" w:rsidRPr="00BB00FB" w:rsidRDefault="005F6135" w:rsidP="005F6135">
      <w:pPr>
        <w:tabs>
          <w:tab w:val="left" w:pos="1620"/>
        </w:tabs>
        <w:rPr>
          <w:rFonts w:ascii="Times New Roman" w:hAnsi="Times New Roman" w:cs="Times New Roman"/>
        </w:rPr>
      </w:pPr>
    </w:p>
    <w:p w14:paraId="4DB61FBB" w14:textId="5EEC16DC" w:rsidR="005F6135" w:rsidRPr="00BB00FB" w:rsidRDefault="005F6135" w:rsidP="005F6135">
      <w:pPr>
        <w:tabs>
          <w:tab w:val="left" w:pos="1620"/>
        </w:tabs>
        <w:rPr>
          <w:rFonts w:ascii="Times New Roman" w:hAnsi="Times New Roman" w:cs="Times New Roman"/>
        </w:rPr>
      </w:pPr>
    </w:p>
    <w:p w14:paraId="2235CC2B" w14:textId="03513DEA" w:rsidR="005F6135" w:rsidRPr="00BB00FB" w:rsidRDefault="005F6135" w:rsidP="005F6135">
      <w:pPr>
        <w:tabs>
          <w:tab w:val="left" w:pos="1620"/>
        </w:tabs>
        <w:rPr>
          <w:rFonts w:ascii="Times New Roman" w:hAnsi="Times New Roman" w:cs="Times New Roman"/>
          <w:sz w:val="44"/>
          <w:szCs w:val="44"/>
        </w:rPr>
      </w:pPr>
    </w:p>
    <w:p w14:paraId="3DBB0B8F" w14:textId="3FA91C2F" w:rsidR="005F6135" w:rsidRPr="00BB00FB" w:rsidRDefault="003E60F2" w:rsidP="003E60F2">
      <w:pPr>
        <w:rPr>
          <w:rFonts w:ascii="Times New Roman" w:hAnsi="Times New Roman" w:cs="Times New Roman"/>
        </w:rPr>
      </w:pPr>
      <w:r w:rsidRPr="00BB00FB">
        <w:rPr>
          <w:rFonts w:ascii="Times New Roman" w:hAnsi="Times New Roman" w:cs="Times New Roman"/>
        </w:rPr>
        <w:br w:type="page"/>
      </w:r>
    </w:p>
    <w:p w14:paraId="65296AD1" w14:textId="4E1F94C0" w:rsidR="009208FF" w:rsidRPr="000632DC" w:rsidRDefault="00CC25C0" w:rsidP="009208FF">
      <w:pPr>
        <w:pStyle w:val="Heading1"/>
        <w:rPr>
          <w:rFonts w:ascii="Times New Roman" w:hAnsi="Times New Roman" w:cs="Times New Roman"/>
          <w:color w:val="auto"/>
        </w:rPr>
      </w:pPr>
      <w:bookmarkStart w:id="0" w:name="_Toc184650109"/>
      <w:r w:rsidRPr="000632DC">
        <w:rPr>
          <w:rFonts w:ascii="Times New Roman" w:hAnsi="Times New Roman" w:cs="Times New Roman"/>
          <w:color w:val="auto"/>
        </w:rPr>
        <w:lastRenderedPageBreak/>
        <w:t>Written Component</w:t>
      </w:r>
      <w:r w:rsidR="001171D2" w:rsidRPr="000632DC">
        <w:rPr>
          <w:rFonts w:ascii="Times New Roman" w:hAnsi="Times New Roman" w:cs="Times New Roman"/>
          <w:color w:val="auto"/>
        </w:rPr>
        <w:t>: The Effects of Influencer Culture and Consumerism on Families</w:t>
      </w:r>
      <w:bookmarkEnd w:id="0"/>
    </w:p>
    <w:p w14:paraId="6ED48C69" w14:textId="77777777" w:rsidR="001B1FD4" w:rsidRDefault="001B1FD4" w:rsidP="001B1FD4">
      <w:pPr>
        <w:rPr>
          <w:rFonts w:ascii="Times New Roman" w:hAnsi="Times New Roman" w:cs="Times New Roman"/>
        </w:rPr>
      </w:pPr>
    </w:p>
    <w:p w14:paraId="25CA121F" w14:textId="5BEE8474" w:rsidR="002369D5" w:rsidRPr="00C11C98" w:rsidRDefault="00BE2A3B" w:rsidP="009C4B38">
      <w:pPr>
        <w:tabs>
          <w:tab w:val="left" w:pos="1620"/>
        </w:tabs>
        <w:spacing w:line="360" w:lineRule="auto"/>
        <w:jc w:val="both"/>
        <w:rPr>
          <w:rFonts w:ascii="Times New Roman" w:hAnsi="Times New Roman" w:cs="Times New Roman"/>
          <w:sz w:val="24"/>
          <w:szCs w:val="24"/>
        </w:rPr>
      </w:pPr>
      <w:r w:rsidRPr="00C11C98">
        <w:rPr>
          <w:rFonts w:ascii="Times New Roman" w:hAnsi="Times New Roman" w:cs="Times New Roman"/>
          <w:sz w:val="24"/>
          <w:szCs w:val="24"/>
        </w:rPr>
        <w:t xml:space="preserve">The purpose of this </w:t>
      </w:r>
      <w:r w:rsidR="009570F4" w:rsidRPr="00C11C98">
        <w:rPr>
          <w:rFonts w:ascii="Times New Roman" w:hAnsi="Times New Roman" w:cs="Times New Roman"/>
          <w:sz w:val="24"/>
          <w:szCs w:val="24"/>
        </w:rPr>
        <w:t xml:space="preserve">portfolio is to </w:t>
      </w:r>
      <w:r w:rsidR="008D72F8" w:rsidRPr="00C11C98">
        <w:rPr>
          <w:rFonts w:ascii="Times New Roman" w:hAnsi="Times New Roman" w:cs="Times New Roman"/>
          <w:sz w:val="24"/>
          <w:szCs w:val="24"/>
        </w:rPr>
        <w:t>i</w:t>
      </w:r>
      <w:r w:rsidRPr="00C11C98">
        <w:rPr>
          <w:rFonts w:ascii="Times New Roman" w:hAnsi="Times New Roman" w:cs="Times New Roman"/>
          <w:sz w:val="24"/>
          <w:szCs w:val="24"/>
        </w:rPr>
        <w:t xml:space="preserve">dentify </w:t>
      </w:r>
      <w:r w:rsidR="008D72F8" w:rsidRPr="00C11C98">
        <w:rPr>
          <w:rFonts w:ascii="Times New Roman" w:hAnsi="Times New Roman" w:cs="Times New Roman"/>
          <w:sz w:val="24"/>
          <w:szCs w:val="24"/>
        </w:rPr>
        <w:t xml:space="preserve">four </w:t>
      </w:r>
      <w:r w:rsidRPr="00C11C98">
        <w:rPr>
          <w:rFonts w:ascii="Times New Roman" w:hAnsi="Times New Roman" w:cs="Times New Roman"/>
          <w:sz w:val="24"/>
          <w:szCs w:val="24"/>
        </w:rPr>
        <w:t>images which represent families in the 21st century.</w:t>
      </w:r>
      <w:r w:rsidR="005D1B37" w:rsidRPr="00C11C98">
        <w:rPr>
          <w:rFonts w:ascii="Times New Roman" w:hAnsi="Times New Roman" w:cs="Times New Roman"/>
          <w:sz w:val="24"/>
          <w:szCs w:val="24"/>
        </w:rPr>
        <w:t xml:space="preserve"> T</w:t>
      </w:r>
      <w:r w:rsidR="004018B0" w:rsidRPr="00C11C98">
        <w:rPr>
          <w:rFonts w:ascii="Times New Roman" w:hAnsi="Times New Roman" w:cs="Times New Roman"/>
          <w:sz w:val="24"/>
          <w:szCs w:val="24"/>
        </w:rPr>
        <w:t>his portfolio will explore</w:t>
      </w:r>
      <w:r w:rsidR="004F54BE" w:rsidRPr="00C11C98">
        <w:rPr>
          <w:rFonts w:ascii="Times New Roman" w:hAnsi="Times New Roman" w:cs="Times New Roman"/>
          <w:sz w:val="24"/>
          <w:szCs w:val="24"/>
        </w:rPr>
        <w:t>, in depth,</w:t>
      </w:r>
      <w:r w:rsidR="004018B0" w:rsidRPr="00C11C98">
        <w:rPr>
          <w:rFonts w:ascii="Times New Roman" w:hAnsi="Times New Roman" w:cs="Times New Roman"/>
          <w:sz w:val="24"/>
          <w:szCs w:val="24"/>
        </w:rPr>
        <w:t xml:space="preserve"> the </w:t>
      </w:r>
      <w:r w:rsidR="00105A8C" w:rsidRPr="00C11C98">
        <w:rPr>
          <w:rFonts w:ascii="Times New Roman" w:hAnsi="Times New Roman" w:cs="Times New Roman"/>
          <w:sz w:val="24"/>
          <w:szCs w:val="24"/>
        </w:rPr>
        <w:t>representation of families in the 21</w:t>
      </w:r>
      <w:r w:rsidR="00105A8C" w:rsidRPr="00C11C98">
        <w:rPr>
          <w:rFonts w:ascii="Times New Roman" w:hAnsi="Times New Roman" w:cs="Times New Roman"/>
          <w:sz w:val="24"/>
          <w:szCs w:val="24"/>
          <w:vertAlign w:val="superscript"/>
        </w:rPr>
        <w:t>st</w:t>
      </w:r>
      <w:r w:rsidR="00105A8C" w:rsidRPr="00C11C98">
        <w:rPr>
          <w:rFonts w:ascii="Times New Roman" w:hAnsi="Times New Roman" w:cs="Times New Roman"/>
          <w:sz w:val="24"/>
          <w:szCs w:val="24"/>
        </w:rPr>
        <w:t xml:space="preserve"> century through the lens of influencer culture</w:t>
      </w:r>
      <w:r w:rsidR="008E25C3" w:rsidRPr="00C11C98">
        <w:rPr>
          <w:rFonts w:ascii="Times New Roman" w:hAnsi="Times New Roman" w:cs="Times New Roman"/>
          <w:sz w:val="24"/>
          <w:szCs w:val="24"/>
        </w:rPr>
        <w:t xml:space="preserve">, with a particular focus on </w:t>
      </w:r>
      <w:r w:rsidR="00927011" w:rsidRPr="00C11C98">
        <w:rPr>
          <w:rFonts w:ascii="Times New Roman" w:hAnsi="Times New Roman" w:cs="Times New Roman"/>
          <w:sz w:val="24"/>
          <w:szCs w:val="24"/>
        </w:rPr>
        <w:t>m</w:t>
      </w:r>
      <w:r w:rsidR="00EC0D8A" w:rsidRPr="00C11C98">
        <w:rPr>
          <w:rFonts w:ascii="Times New Roman" w:hAnsi="Times New Roman" w:cs="Times New Roman"/>
          <w:sz w:val="24"/>
          <w:szCs w:val="24"/>
        </w:rPr>
        <w:t xml:space="preserve">otherhood, parenting and the concerns </w:t>
      </w:r>
      <w:r w:rsidR="00BE1A92" w:rsidRPr="00C11C98">
        <w:rPr>
          <w:rFonts w:ascii="Times New Roman" w:hAnsi="Times New Roman" w:cs="Times New Roman"/>
          <w:sz w:val="24"/>
          <w:szCs w:val="24"/>
        </w:rPr>
        <w:t>surrounding the involvement of children within family influenc</w:t>
      </w:r>
      <w:r w:rsidR="00D8366B">
        <w:rPr>
          <w:rFonts w:ascii="Times New Roman" w:hAnsi="Times New Roman" w:cs="Times New Roman"/>
          <w:sz w:val="24"/>
          <w:szCs w:val="24"/>
        </w:rPr>
        <w:t>er</w:t>
      </w:r>
      <w:r w:rsidR="00BE1A92" w:rsidRPr="00C11C98">
        <w:rPr>
          <w:rFonts w:ascii="Times New Roman" w:hAnsi="Times New Roman" w:cs="Times New Roman"/>
          <w:sz w:val="24"/>
          <w:szCs w:val="24"/>
        </w:rPr>
        <w:t xml:space="preserve"> culture. </w:t>
      </w:r>
      <w:r w:rsidR="00551027" w:rsidRPr="00C11C98">
        <w:rPr>
          <w:rFonts w:ascii="Times New Roman" w:hAnsi="Times New Roman" w:cs="Times New Roman"/>
          <w:sz w:val="24"/>
          <w:szCs w:val="24"/>
        </w:rPr>
        <w:t xml:space="preserve">In </w:t>
      </w:r>
      <w:r w:rsidR="00F75962" w:rsidRPr="00C11C98">
        <w:rPr>
          <w:rFonts w:ascii="Times New Roman" w:hAnsi="Times New Roman" w:cs="Times New Roman"/>
          <w:sz w:val="24"/>
          <w:szCs w:val="24"/>
        </w:rPr>
        <w:t>doing so, it will highlight the unrealistic ideals</w:t>
      </w:r>
      <w:r w:rsidR="00734B5D" w:rsidRPr="00C11C98">
        <w:rPr>
          <w:rFonts w:ascii="Times New Roman" w:hAnsi="Times New Roman" w:cs="Times New Roman"/>
          <w:sz w:val="24"/>
          <w:szCs w:val="24"/>
        </w:rPr>
        <w:t xml:space="preserve"> that </w:t>
      </w:r>
      <w:r w:rsidR="00517B98">
        <w:rPr>
          <w:rFonts w:ascii="Times New Roman" w:hAnsi="Times New Roman" w:cs="Times New Roman"/>
          <w:sz w:val="24"/>
          <w:szCs w:val="24"/>
        </w:rPr>
        <w:t>it</w:t>
      </w:r>
      <w:r w:rsidR="00734B5D" w:rsidRPr="00C11C98">
        <w:rPr>
          <w:rFonts w:ascii="Times New Roman" w:hAnsi="Times New Roman" w:cs="Times New Roman"/>
          <w:sz w:val="24"/>
          <w:szCs w:val="24"/>
        </w:rPr>
        <w:t xml:space="preserve"> often promotes</w:t>
      </w:r>
      <w:r w:rsidR="00C75B91" w:rsidRPr="00C11C98">
        <w:rPr>
          <w:rFonts w:ascii="Times New Roman" w:hAnsi="Times New Roman" w:cs="Times New Roman"/>
          <w:sz w:val="24"/>
          <w:szCs w:val="24"/>
        </w:rPr>
        <w:t xml:space="preserve"> alongside the impact this has on conventional family life that exists outside the </w:t>
      </w:r>
      <w:r w:rsidR="003A7DC8" w:rsidRPr="00C11C98">
        <w:rPr>
          <w:rFonts w:ascii="Times New Roman" w:hAnsi="Times New Roman" w:cs="Times New Roman"/>
          <w:sz w:val="24"/>
          <w:szCs w:val="24"/>
        </w:rPr>
        <w:t>realms</w:t>
      </w:r>
      <w:r w:rsidR="00C75B91" w:rsidRPr="00C11C98">
        <w:rPr>
          <w:rFonts w:ascii="Times New Roman" w:hAnsi="Times New Roman" w:cs="Times New Roman"/>
          <w:sz w:val="24"/>
          <w:szCs w:val="24"/>
        </w:rPr>
        <w:t xml:space="preserve"> of so</w:t>
      </w:r>
      <w:r w:rsidR="003A7DC8" w:rsidRPr="00C11C98">
        <w:rPr>
          <w:rFonts w:ascii="Times New Roman" w:hAnsi="Times New Roman" w:cs="Times New Roman"/>
          <w:sz w:val="24"/>
          <w:szCs w:val="24"/>
        </w:rPr>
        <w:t xml:space="preserve">cial media. </w:t>
      </w:r>
      <w:r w:rsidR="006D65C4" w:rsidRPr="00C11C98">
        <w:rPr>
          <w:rFonts w:ascii="Times New Roman" w:hAnsi="Times New Roman" w:cs="Times New Roman"/>
          <w:sz w:val="24"/>
          <w:szCs w:val="24"/>
        </w:rPr>
        <w:t>I</w:t>
      </w:r>
      <w:r w:rsidR="004F5004" w:rsidRPr="00C11C98">
        <w:rPr>
          <w:rFonts w:ascii="Times New Roman" w:hAnsi="Times New Roman" w:cs="Times New Roman"/>
          <w:sz w:val="24"/>
          <w:szCs w:val="24"/>
        </w:rPr>
        <w:t>t will</w:t>
      </w:r>
      <w:r w:rsidR="00DF4DAA" w:rsidRPr="00C11C98">
        <w:rPr>
          <w:rFonts w:ascii="Times New Roman" w:hAnsi="Times New Roman" w:cs="Times New Roman"/>
          <w:sz w:val="24"/>
          <w:szCs w:val="24"/>
        </w:rPr>
        <w:t xml:space="preserve"> </w:t>
      </w:r>
      <w:r w:rsidR="00897FC4" w:rsidRPr="00C11C98">
        <w:rPr>
          <w:rFonts w:ascii="Times New Roman" w:hAnsi="Times New Roman" w:cs="Times New Roman"/>
          <w:sz w:val="24"/>
          <w:szCs w:val="24"/>
        </w:rPr>
        <w:t xml:space="preserve">begin by providing </w:t>
      </w:r>
      <w:r w:rsidR="00B768DE" w:rsidRPr="00C11C98">
        <w:rPr>
          <w:rFonts w:ascii="Times New Roman" w:hAnsi="Times New Roman" w:cs="Times New Roman"/>
          <w:sz w:val="24"/>
          <w:szCs w:val="24"/>
        </w:rPr>
        <w:t xml:space="preserve">a </w:t>
      </w:r>
      <w:r w:rsidR="00C613E8" w:rsidRPr="00C11C98">
        <w:rPr>
          <w:rFonts w:ascii="Times New Roman" w:hAnsi="Times New Roman" w:cs="Times New Roman"/>
          <w:sz w:val="24"/>
          <w:szCs w:val="24"/>
        </w:rPr>
        <w:t>definition of</w:t>
      </w:r>
      <w:r w:rsidR="00FE0103" w:rsidRPr="00C11C98">
        <w:rPr>
          <w:rFonts w:ascii="Times New Roman" w:hAnsi="Times New Roman" w:cs="Times New Roman"/>
          <w:sz w:val="24"/>
          <w:szCs w:val="24"/>
        </w:rPr>
        <w:t xml:space="preserve"> family </w:t>
      </w:r>
      <w:r w:rsidR="00404312" w:rsidRPr="00C11C98">
        <w:rPr>
          <w:rFonts w:ascii="Times New Roman" w:hAnsi="Times New Roman" w:cs="Times New Roman"/>
          <w:sz w:val="24"/>
          <w:szCs w:val="24"/>
        </w:rPr>
        <w:t xml:space="preserve">together with </w:t>
      </w:r>
      <w:r w:rsidR="00FC47F1" w:rsidRPr="00C11C98">
        <w:rPr>
          <w:rFonts w:ascii="Times New Roman" w:hAnsi="Times New Roman" w:cs="Times New Roman"/>
          <w:sz w:val="24"/>
          <w:szCs w:val="24"/>
        </w:rPr>
        <w:t xml:space="preserve">social media </w:t>
      </w:r>
      <w:r w:rsidR="004F5004" w:rsidRPr="00C11C98">
        <w:rPr>
          <w:rFonts w:ascii="Times New Roman" w:hAnsi="Times New Roman" w:cs="Times New Roman"/>
          <w:sz w:val="24"/>
          <w:szCs w:val="24"/>
        </w:rPr>
        <w:t>and ‘</w:t>
      </w:r>
      <w:r w:rsidR="00C613E8" w:rsidRPr="00C11C98">
        <w:rPr>
          <w:rFonts w:ascii="Times New Roman" w:hAnsi="Times New Roman" w:cs="Times New Roman"/>
          <w:sz w:val="24"/>
          <w:szCs w:val="24"/>
        </w:rPr>
        <w:t>influencer culture’</w:t>
      </w:r>
      <w:r w:rsidR="003120AF" w:rsidRPr="00C11C98">
        <w:rPr>
          <w:rFonts w:ascii="Times New Roman" w:hAnsi="Times New Roman" w:cs="Times New Roman"/>
          <w:sz w:val="24"/>
          <w:szCs w:val="24"/>
        </w:rPr>
        <w:t xml:space="preserve">. It will </w:t>
      </w:r>
      <w:r w:rsidR="00B6697D" w:rsidRPr="00C11C98">
        <w:rPr>
          <w:rFonts w:ascii="Times New Roman" w:hAnsi="Times New Roman" w:cs="Times New Roman"/>
          <w:sz w:val="24"/>
          <w:szCs w:val="24"/>
        </w:rPr>
        <w:t>draw upon the</w:t>
      </w:r>
      <w:r w:rsidR="00344FB1" w:rsidRPr="00C11C98">
        <w:rPr>
          <w:rFonts w:ascii="Times New Roman" w:hAnsi="Times New Roman" w:cs="Times New Roman"/>
          <w:sz w:val="24"/>
          <w:szCs w:val="24"/>
        </w:rPr>
        <w:t xml:space="preserve"> concepts and</w:t>
      </w:r>
      <w:r w:rsidR="00B6697D" w:rsidRPr="00C11C98">
        <w:rPr>
          <w:rFonts w:ascii="Times New Roman" w:hAnsi="Times New Roman" w:cs="Times New Roman"/>
          <w:sz w:val="24"/>
          <w:szCs w:val="24"/>
        </w:rPr>
        <w:t xml:space="preserve"> the</w:t>
      </w:r>
      <w:r w:rsidR="00344FB1" w:rsidRPr="00C11C98">
        <w:rPr>
          <w:rFonts w:ascii="Times New Roman" w:hAnsi="Times New Roman" w:cs="Times New Roman"/>
          <w:sz w:val="24"/>
          <w:szCs w:val="24"/>
        </w:rPr>
        <w:t xml:space="preserve">ories </w:t>
      </w:r>
      <w:r w:rsidR="00344FB1" w:rsidRPr="00C26733">
        <w:rPr>
          <w:rFonts w:ascii="Times New Roman" w:hAnsi="Times New Roman" w:cs="Times New Roman"/>
          <w:sz w:val="24"/>
          <w:szCs w:val="24"/>
        </w:rPr>
        <w:t xml:space="preserve">of calibrated </w:t>
      </w:r>
      <w:r w:rsidR="002F0982" w:rsidRPr="00C26733">
        <w:rPr>
          <w:rFonts w:ascii="Times New Roman" w:hAnsi="Times New Roman" w:cs="Times New Roman"/>
          <w:sz w:val="24"/>
          <w:szCs w:val="24"/>
        </w:rPr>
        <w:t>amateurism</w:t>
      </w:r>
      <w:r w:rsidR="00344FB1" w:rsidRPr="00C26733">
        <w:rPr>
          <w:rFonts w:ascii="Times New Roman" w:hAnsi="Times New Roman" w:cs="Times New Roman"/>
          <w:sz w:val="24"/>
          <w:szCs w:val="24"/>
        </w:rPr>
        <w:t>, disc</w:t>
      </w:r>
      <w:r w:rsidR="002F0982" w:rsidRPr="00C26733">
        <w:rPr>
          <w:rFonts w:ascii="Times New Roman" w:hAnsi="Times New Roman" w:cs="Times New Roman"/>
          <w:sz w:val="24"/>
          <w:szCs w:val="24"/>
        </w:rPr>
        <w:t>repant roles and</w:t>
      </w:r>
      <w:r w:rsidR="00B6697D" w:rsidRPr="00C26733">
        <w:rPr>
          <w:rFonts w:ascii="Times New Roman" w:hAnsi="Times New Roman" w:cs="Times New Roman"/>
          <w:sz w:val="24"/>
          <w:szCs w:val="24"/>
        </w:rPr>
        <w:t xml:space="preserve"> consumerism</w:t>
      </w:r>
      <w:r w:rsidR="00427A5B" w:rsidRPr="00C26733">
        <w:rPr>
          <w:rFonts w:ascii="Times New Roman" w:hAnsi="Times New Roman" w:cs="Times New Roman"/>
          <w:sz w:val="24"/>
          <w:szCs w:val="24"/>
        </w:rPr>
        <w:t>,</w:t>
      </w:r>
      <w:r w:rsidR="00795AFE" w:rsidRPr="00C11C98">
        <w:rPr>
          <w:rFonts w:ascii="Times New Roman" w:hAnsi="Times New Roman" w:cs="Times New Roman"/>
          <w:sz w:val="24"/>
          <w:szCs w:val="24"/>
        </w:rPr>
        <w:t xml:space="preserve"> </w:t>
      </w:r>
      <w:r w:rsidR="00427A5B" w:rsidRPr="00C11C98">
        <w:rPr>
          <w:rFonts w:ascii="Times New Roman" w:hAnsi="Times New Roman" w:cs="Times New Roman"/>
          <w:sz w:val="24"/>
          <w:szCs w:val="24"/>
        </w:rPr>
        <w:t>utilising four images</w:t>
      </w:r>
      <w:r w:rsidR="00795AFE" w:rsidRPr="00C11C98">
        <w:rPr>
          <w:rFonts w:ascii="Times New Roman" w:hAnsi="Times New Roman" w:cs="Times New Roman"/>
          <w:sz w:val="24"/>
          <w:szCs w:val="24"/>
        </w:rPr>
        <w:t xml:space="preserve"> to illustrate </w:t>
      </w:r>
      <w:r w:rsidR="00FB1606" w:rsidRPr="00C11C98">
        <w:rPr>
          <w:rFonts w:ascii="Times New Roman" w:hAnsi="Times New Roman" w:cs="Times New Roman"/>
          <w:sz w:val="24"/>
          <w:szCs w:val="24"/>
        </w:rPr>
        <w:t>how</w:t>
      </w:r>
      <w:r w:rsidR="008A1DB5" w:rsidRPr="00C11C98">
        <w:rPr>
          <w:rFonts w:ascii="Times New Roman" w:hAnsi="Times New Roman" w:cs="Times New Roman"/>
          <w:sz w:val="24"/>
          <w:szCs w:val="24"/>
        </w:rPr>
        <w:t xml:space="preserve"> </w:t>
      </w:r>
      <w:r w:rsidR="00953891" w:rsidRPr="00C11C98">
        <w:rPr>
          <w:rFonts w:ascii="Times New Roman" w:hAnsi="Times New Roman" w:cs="Times New Roman"/>
          <w:sz w:val="24"/>
          <w:szCs w:val="24"/>
        </w:rPr>
        <w:t>influencer culture</w:t>
      </w:r>
      <w:r w:rsidR="008A1DB5" w:rsidRPr="00C11C98">
        <w:rPr>
          <w:rFonts w:ascii="Times New Roman" w:hAnsi="Times New Roman" w:cs="Times New Roman"/>
          <w:sz w:val="24"/>
          <w:szCs w:val="24"/>
        </w:rPr>
        <w:t xml:space="preserve"> can </w:t>
      </w:r>
      <w:r w:rsidR="00953891" w:rsidRPr="00C11C98">
        <w:rPr>
          <w:rFonts w:ascii="Times New Roman" w:hAnsi="Times New Roman" w:cs="Times New Roman"/>
          <w:sz w:val="24"/>
          <w:szCs w:val="24"/>
        </w:rPr>
        <w:t>shape current re</w:t>
      </w:r>
      <w:r w:rsidR="00CA3B13" w:rsidRPr="00C11C98">
        <w:rPr>
          <w:rFonts w:ascii="Times New Roman" w:hAnsi="Times New Roman" w:cs="Times New Roman"/>
          <w:sz w:val="24"/>
          <w:szCs w:val="24"/>
        </w:rPr>
        <w:t>presentations of family within society.</w:t>
      </w:r>
      <w:r w:rsidR="00FB1606" w:rsidRPr="00C11C98">
        <w:rPr>
          <w:rFonts w:ascii="Times New Roman" w:hAnsi="Times New Roman" w:cs="Times New Roman"/>
          <w:sz w:val="24"/>
          <w:szCs w:val="24"/>
        </w:rPr>
        <w:t xml:space="preserve"> </w:t>
      </w:r>
    </w:p>
    <w:p w14:paraId="68F7AA77" w14:textId="0D33D65F" w:rsidR="002C2B34" w:rsidRDefault="0008010C" w:rsidP="009C4B3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0026F">
        <w:rPr>
          <w:rFonts w:ascii="Times New Roman" w:hAnsi="Times New Roman" w:cs="Times New Roman"/>
          <w:sz w:val="24"/>
          <w:szCs w:val="24"/>
        </w:rPr>
        <w:t xml:space="preserve">concept of family </w:t>
      </w:r>
      <w:r w:rsidR="00845758">
        <w:rPr>
          <w:rFonts w:ascii="Times New Roman" w:hAnsi="Times New Roman" w:cs="Times New Roman"/>
          <w:sz w:val="24"/>
          <w:szCs w:val="24"/>
        </w:rPr>
        <w:t>in the 21</w:t>
      </w:r>
      <w:r w:rsidR="00845758" w:rsidRPr="00845758">
        <w:rPr>
          <w:rFonts w:ascii="Times New Roman" w:hAnsi="Times New Roman" w:cs="Times New Roman"/>
          <w:sz w:val="24"/>
          <w:szCs w:val="24"/>
          <w:vertAlign w:val="superscript"/>
        </w:rPr>
        <w:t>st</w:t>
      </w:r>
      <w:r w:rsidR="00845758">
        <w:rPr>
          <w:rFonts w:ascii="Times New Roman" w:hAnsi="Times New Roman" w:cs="Times New Roman"/>
          <w:sz w:val="24"/>
          <w:szCs w:val="24"/>
        </w:rPr>
        <w:t xml:space="preserve"> century </w:t>
      </w:r>
      <w:r w:rsidR="00B0026F">
        <w:rPr>
          <w:rFonts w:ascii="Times New Roman" w:hAnsi="Times New Roman" w:cs="Times New Roman"/>
          <w:sz w:val="24"/>
          <w:szCs w:val="24"/>
        </w:rPr>
        <w:t>is broad and</w:t>
      </w:r>
      <w:r w:rsidR="00A143C7">
        <w:rPr>
          <w:rFonts w:ascii="Times New Roman" w:hAnsi="Times New Roman" w:cs="Times New Roman"/>
          <w:sz w:val="24"/>
          <w:szCs w:val="24"/>
        </w:rPr>
        <w:t xml:space="preserve"> </w:t>
      </w:r>
      <w:r w:rsidR="005A2E34">
        <w:rPr>
          <w:rFonts w:ascii="Times New Roman" w:hAnsi="Times New Roman" w:cs="Times New Roman"/>
          <w:sz w:val="24"/>
          <w:szCs w:val="24"/>
        </w:rPr>
        <w:t>everchanging (</w:t>
      </w:r>
      <w:r w:rsidR="0021263F">
        <w:rPr>
          <w:rFonts w:ascii="Times New Roman" w:hAnsi="Times New Roman" w:cs="Times New Roman"/>
          <w:sz w:val="24"/>
          <w:szCs w:val="24"/>
        </w:rPr>
        <w:t>Sharma, 2013, p.306)</w:t>
      </w:r>
      <w:r w:rsidR="00FC0DF0">
        <w:rPr>
          <w:rFonts w:ascii="Times New Roman" w:hAnsi="Times New Roman" w:cs="Times New Roman"/>
          <w:sz w:val="24"/>
          <w:szCs w:val="24"/>
        </w:rPr>
        <w:t>,</w:t>
      </w:r>
      <w:r w:rsidR="001F1FA5">
        <w:rPr>
          <w:rFonts w:ascii="Times New Roman" w:hAnsi="Times New Roman" w:cs="Times New Roman"/>
          <w:sz w:val="24"/>
          <w:szCs w:val="24"/>
        </w:rPr>
        <w:t xml:space="preserve"> </w:t>
      </w:r>
      <w:r w:rsidR="004F607F">
        <w:rPr>
          <w:rFonts w:ascii="Times New Roman" w:hAnsi="Times New Roman" w:cs="Times New Roman"/>
          <w:sz w:val="24"/>
          <w:szCs w:val="24"/>
        </w:rPr>
        <w:t xml:space="preserve">however, </w:t>
      </w:r>
      <w:r w:rsidR="00496B95">
        <w:rPr>
          <w:rFonts w:ascii="Times New Roman" w:hAnsi="Times New Roman" w:cs="Times New Roman"/>
          <w:sz w:val="24"/>
          <w:szCs w:val="24"/>
        </w:rPr>
        <w:t xml:space="preserve">as the focal point of this assignment </w:t>
      </w:r>
      <w:r w:rsidR="00A143C7">
        <w:rPr>
          <w:rFonts w:ascii="Times New Roman" w:hAnsi="Times New Roman" w:cs="Times New Roman"/>
          <w:sz w:val="24"/>
          <w:szCs w:val="24"/>
        </w:rPr>
        <w:t>is</w:t>
      </w:r>
      <w:r w:rsidR="00496B95">
        <w:rPr>
          <w:rFonts w:ascii="Times New Roman" w:hAnsi="Times New Roman" w:cs="Times New Roman"/>
          <w:sz w:val="24"/>
          <w:szCs w:val="24"/>
        </w:rPr>
        <w:t xml:space="preserve"> based around parenting</w:t>
      </w:r>
      <w:r w:rsidR="009B59BB">
        <w:rPr>
          <w:rFonts w:ascii="Times New Roman" w:hAnsi="Times New Roman" w:cs="Times New Roman"/>
          <w:sz w:val="24"/>
          <w:szCs w:val="24"/>
        </w:rPr>
        <w:t xml:space="preserve">, </w:t>
      </w:r>
      <w:r w:rsidR="005037AD">
        <w:rPr>
          <w:rFonts w:ascii="Times New Roman" w:hAnsi="Times New Roman" w:cs="Times New Roman"/>
          <w:sz w:val="24"/>
          <w:szCs w:val="24"/>
        </w:rPr>
        <w:t xml:space="preserve">the </w:t>
      </w:r>
      <w:r w:rsidR="00FA4D76">
        <w:rPr>
          <w:rFonts w:ascii="Times New Roman" w:hAnsi="Times New Roman" w:cs="Times New Roman"/>
          <w:sz w:val="24"/>
          <w:szCs w:val="24"/>
        </w:rPr>
        <w:t xml:space="preserve">simpler </w:t>
      </w:r>
      <w:r w:rsidR="00C26733">
        <w:rPr>
          <w:rFonts w:ascii="Times New Roman" w:hAnsi="Times New Roman" w:cs="Times New Roman"/>
          <w:sz w:val="24"/>
          <w:szCs w:val="24"/>
        </w:rPr>
        <w:t>definition by</w:t>
      </w:r>
      <w:r w:rsidR="005037AD">
        <w:rPr>
          <w:rFonts w:ascii="Times New Roman" w:hAnsi="Times New Roman" w:cs="Times New Roman"/>
          <w:sz w:val="24"/>
          <w:szCs w:val="24"/>
        </w:rPr>
        <w:t xml:space="preserve"> the Office of National Sta</w:t>
      </w:r>
      <w:r w:rsidR="00F23254">
        <w:rPr>
          <w:rFonts w:ascii="Times New Roman" w:hAnsi="Times New Roman" w:cs="Times New Roman"/>
          <w:sz w:val="24"/>
          <w:szCs w:val="24"/>
        </w:rPr>
        <w:t>tistics</w:t>
      </w:r>
      <w:r w:rsidR="000972BD">
        <w:rPr>
          <w:rFonts w:ascii="Times New Roman" w:hAnsi="Times New Roman" w:cs="Times New Roman"/>
          <w:sz w:val="24"/>
          <w:szCs w:val="24"/>
        </w:rPr>
        <w:t xml:space="preserve"> </w:t>
      </w:r>
      <w:r w:rsidR="001018FB">
        <w:rPr>
          <w:rFonts w:ascii="Times New Roman" w:hAnsi="Times New Roman" w:cs="Times New Roman"/>
          <w:sz w:val="24"/>
          <w:szCs w:val="24"/>
        </w:rPr>
        <w:t xml:space="preserve">[ONS] </w:t>
      </w:r>
      <w:r w:rsidR="00661758">
        <w:rPr>
          <w:rFonts w:ascii="Times New Roman" w:hAnsi="Times New Roman" w:cs="Times New Roman"/>
          <w:sz w:val="24"/>
          <w:szCs w:val="24"/>
        </w:rPr>
        <w:t>will suffice</w:t>
      </w:r>
      <w:r w:rsidR="00B31526">
        <w:rPr>
          <w:rFonts w:ascii="Times New Roman" w:hAnsi="Times New Roman" w:cs="Times New Roman"/>
          <w:sz w:val="24"/>
          <w:szCs w:val="24"/>
        </w:rPr>
        <w:t>.</w:t>
      </w:r>
      <w:r w:rsidR="000972BD">
        <w:rPr>
          <w:rFonts w:ascii="Times New Roman" w:hAnsi="Times New Roman" w:cs="Times New Roman"/>
          <w:sz w:val="24"/>
          <w:szCs w:val="24"/>
        </w:rPr>
        <w:t xml:space="preserve"> </w:t>
      </w:r>
      <w:r w:rsidR="00900FB8">
        <w:rPr>
          <w:rFonts w:ascii="Times New Roman" w:hAnsi="Times New Roman" w:cs="Times New Roman"/>
          <w:sz w:val="24"/>
          <w:szCs w:val="24"/>
        </w:rPr>
        <w:t>Henceforth</w:t>
      </w:r>
      <w:r w:rsidR="000972BD">
        <w:rPr>
          <w:rFonts w:ascii="Times New Roman" w:hAnsi="Times New Roman" w:cs="Times New Roman"/>
          <w:sz w:val="24"/>
          <w:szCs w:val="24"/>
        </w:rPr>
        <w:t xml:space="preserve">, </w:t>
      </w:r>
      <w:r w:rsidR="001018FB">
        <w:rPr>
          <w:rFonts w:ascii="Times New Roman" w:hAnsi="Times New Roman" w:cs="Times New Roman"/>
          <w:sz w:val="24"/>
          <w:szCs w:val="24"/>
        </w:rPr>
        <w:t>the ONS (2024, np)</w:t>
      </w:r>
      <w:r w:rsidR="00F23254">
        <w:rPr>
          <w:rFonts w:ascii="Times New Roman" w:hAnsi="Times New Roman" w:cs="Times New Roman"/>
          <w:sz w:val="24"/>
          <w:szCs w:val="24"/>
        </w:rPr>
        <w:t xml:space="preserve"> states that a family</w:t>
      </w:r>
      <w:r w:rsidR="00B65403">
        <w:rPr>
          <w:rFonts w:ascii="Times New Roman" w:hAnsi="Times New Roman" w:cs="Times New Roman"/>
          <w:sz w:val="24"/>
          <w:szCs w:val="24"/>
        </w:rPr>
        <w:t xml:space="preserve"> tends to</w:t>
      </w:r>
      <w:r w:rsidR="00F23254">
        <w:rPr>
          <w:rFonts w:ascii="Times New Roman" w:hAnsi="Times New Roman" w:cs="Times New Roman"/>
          <w:sz w:val="24"/>
          <w:szCs w:val="24"/>
        </w:rPr>
        <w:t xml:space="preserve"> </w:t>
      </w:r>
      <w:r w:rsidR="00706954">
        <w:rPr>
          <w:rFonts w:ascii="Times New Roman" w:hAnsi="Times New Roman" w:cs="Times New Roman"/>
          <w:sz w:val="24"/>
          <w:szCs w:val="24"/>
        </w:rPr>
        <w:t>encompass</w:t>
      </w:r>
      <w:r w:rsidR="00F23254">
        <w:rPr>
          <w:rFonts w:ascii="Times New Roman" w:hAnsi="Times New Roman" w:cs="Times New Roman"/>
          <w:sz w:val="24"/>
          <w:szCs w:val="24"/>
        </w:rPr>
        <w:t xml:space="preserve"> </w:t>
      </w:r>
      <w:r w:rsidR="00306307">
        <w:rPr>
          <w:rFonts w:ascii="Times New Roman" w:hAnsi="Times New Roman" w:cs="Times New Roman"/>
          <w:sz w:val="24"/>
          <w:szCs w:val="24"/>
        </w:rPr>
        <w:t xml:space="preserve">couples who are married, civil partnered or cohabiting </w:t>
      </w:r>
      <w:r w:rsidR="00C93D1C">
        <w:rPr>
          <w:rFonts w:ascii="Times New Roman" w:hAnsi="Times New Roman" w:cs="Times New Roman"/>
          <w:sz w:val="24"/>
          <w:szCs w:val="24"/>
        </w:rPr>
        <w:t>who may or may not have children, of which they may be depe</w:t>
      </w:r>
      <w:r w:rsidR="00845758">
        <w:rPr>
          <w:rFonts w:ascii="Times New Roman" w:hAnsi="Times New Roman" w:cs="Times New Roman"/>
          <w:sz w:val="24"/>
          <w:szCs w:val="24"/>
        </w:rPr>
        <w:t>ndent o</w:t>
      </w:r>
      <w:r w:rsidR="00BD7E63">
        <w:rPr>
          <w:rFonts w:ascii="Times New Roman" w:hAnsi="Times New Roman" w:cs="Times New Roman"/>
          <w:sz w:val="24"/>
          <w:szCs w:val="24"/>
        </w:rPr>
        <w:t>r</w:t>
      </w:r>
      <w:r w:rsidR="00845758">
        <w:rPr>
          <w:rFonts w:ascii="Times New Roman" w:hAnsi="Times New Roman" w:cs="Times New Roman"/>
          <w:sz w:val="24"/>
          <w:szCs w:val="24"/>
        </w:rPr>
        <w:t xml:space="preserve"> non-dependent.</w:t>
      </w:r>
      <w:r w:rsidR="001B3368">
        <w:rPr>
          <w:rFonts w:ascii="Times New Roman" w:hAnsi="Times New Roman" w:cs="Times New Roman"/>
          <w:sz w:val="24"/>
          <w:szCs w:val="24"/>
        </w:rPr>
        <w:t xml:space="preserve"> Next, s</w:t>
      </w:r>
      <w:r w:rsidR="00D876E2">
        <w:rPr>
          <w:rFonts w:ascii="Times New Roman" w:hAnsi="Times New Roman" w:cs="Times New Roman"/>
          <w:sz w:val="24"/>
          <w:szCs w:val="24"/>
        </w:rPr>
        <w:t>ocial media is desc</w:t>
      </w:r>
      <w:r w:rsidR="0069237B">
        <w:rPr>
          <w:rFonts w:ascii="Times New Roman" w:hAnsi="Times New Roman" w:cs="Times New Roman"/>
          <w:sz w:val="24"/>
          <w:szCs w:val="24"/>
        </w:rPr>
        <w:t xml:space="preserve">ribed by </w:t>
      </w:r>
      <w:r w:rsidR="0069237B" w:rsidRPr="0069237B">
        <w:rPr>
          <w:rFonts w:ascii="Times New Roman" w:hAnsi="Times New Roman" w:cs="Times New Roman"/>
          <w:sz w:val="24"/>
          <w:szCs w:val="24"/>
        </w:rPr>
        <w:t>Kaplan</w:t>
      </w:r>
      <w:r w:rsidR="0069237B">
        <w:rPr>
          <w:rFonts w:ascii="Times New Roman" w:hAnsi="Times New Roman" w:cs="Times New Roman"/>
          <w:sz w:val="24"/>
          <w:szCs w:val="24"/>
        </w:rPr>
        <w:t xml:space="preserve"> and </w:t>
      </w:r>
      <w:r w:rsidR="0069237B" w:rsidRPr="0069237B">
        <w:rPr>
          <w:rFonts w:ascii="Times New Roman" w:hAnsi="Times New Roman" w:cs="Times New Roman"/>
          <w:sz w:val="24"/>
          <w:szCs w:val="24"/>
        </w:rPr>
        <w:t>Haenlein</w:t>
      </w:r>
      <w:r w:rsidR="0069237B">
        <w:rPr>
          <w:rFonts w:ascii="Times New Roman" w:hAnsi="Times New Roman" w:cs="Times New Roman"/>
          <w:sz w:val="24"/>
          <w:szCs w:val="24"/>
        </w:rPr>
        <w:t xml:space="preserve"> (2010, p.61) as </w:t>
      </w:r>
      <w:r w:rsidR="00455039">
        <w:rPr>
          <w:rFonts w:ascii="Times New Roman" w:hAnsi="Times New Roman" w:cs="Times New Roman"/>
          <w:sz w:val="24"/>
          <w:szCs w:val="24"/>
        </w:rPr>
        <w:t>a ‘</w:t>
      </w:r>
      <w:r w:rsidR="00455039" w:rsidRPr="00455039">
        <w:rPr>
          <w:rFonts w:ascii="Times New Roman" w:hAnsi="Times New Roman" w:cs="Times New Roman"/>
          <w:sz w:val="24"/>
          <w:szCs w:val="24"/>
        </w:rPr>
        <w:t>group of Internet-based applications</w:t>
      </w:r>
      <w:r w:rsidR="00455039">
        <w:rPr>
          <w:rFonts w:ascii="Times New Roman" w:hAnsi="Times New Roman" w:cs="Times New Roman"/>
          <w:sz w:val="24"/>
          <w:szCs w:val="24"/>
        </w:rPr>
        <w:t xml:space="preserve">’ </w:t>
      </w:r>
      <w:r w:rsidR="00ED4DAC">
        <w:rPr>
          <w:rFonts w:ascii="Times New Roman" w:hAnsi="Times New Roman" w:cs="Times New Roman"/>
          <w:sz w:val="24"/>
          <w:szCs w:val="24"/>
        </w:rPr>
        <w:t xml:space="preserve">which </w:t>
      </w:r>
      <w:r w:rsidR="00BE3F4B">
        <w:rPr>
          <w:rFonts w:ascii="Times New Roman" w:hAnsi="Times New Roman" w:cs="Times New Roman"/>
          <w:sz w:val="24"/>
          <w:szCs w:val="24"/>
        </w:rPr>
        <w:t>permits</w:t>
      </w:r>
      <w:r w:rsidR="00ED4DAC">
        <w:rPr>
          <w:rFonts w:ascii="Times New Roman" w:hAnsi="Times New Roman" w:cs="Times New Roman"/>
          <w:sz w:val="24"/>
          <w:szCs w:val="24"/>
        </w:rPr>
        <w:t xml:space="preserve"> the</w:t>
      </w:r>
      <w:r w:rsidR="0075756B">
        <w:rPr>
          <w:rFonts w:ascii="Times New Roman" w:hAnsi="Times New Roman" w:cs="Times New Roman"/>
          <w:sz w:val="24"/>
          <w:szCs w:val="24"/>
        </w:rPr>
        <w:t xml:space="preserve"> ‘creation and exchange’ of </w:t>
      </w:r>
      <w:r w:rsidR="00BE3F4B">
        <w:rPr>
          <w:rFonts w:ascii="Times New Roman" w:hAnsi="Times New Roman" w:cs="Times New Roman"/>
          <w:sz w:val="24"/>
          <w:szCs w:val="24"/>
        </w:rPr>
        <w:t>User Generated Content (UGC).</w:t>
      </w:r>
      <w:r w:rsidR="00ED4DAC">
        <w:rPr>
          <w:rFonts w:ascii="Times New Roman" w:hAnsi="Times New Roman" w:cs="Times New Roman"/>
          <w:sz w:val="24"/>
          <w:szCs w:val="24"/>
        </w:rPr>
        <w:t xml:space="preserve"> </w:t>
      </w:r>
      <w:r w:rsidR="0092427C">
        <w:rPr>
          <w:rFonts w:ascii="Times New Roman" w:hAnsi="Times New Roman" w:cs="Times New Roman"/>
          <w:sz w:val="24"/>
          <w:szCs w:val="24"/>
        </w:rPr>
        <w:t xml:space="preserve">Thus, this extends but is not limited to </w:t>
      </w:r>
      <w:r w:rsidR="002B1635">
        <w:rPr>
          <w:rFonts w:ascii="Times New Roman" w:hAnsi="Times New Roman" w:cs="Times New Roman"/>
          <w:sz w:val="24"/>
          <w:szCs w:val="24"/>
        </w:rPr>
        <w:t xml:space="preserve">social networks such as Facebook </w:t>
      </w:r>
      <w:r w:rsidR="00517A61">
        <w:rPr>
          <w:rFonts w:ascii="Times New Roman" w:hAnsi="Times New Roman" w:cs="Times New Roman"/>
          <w:sz w:val="24"/>
          <w:szCs w:val="24"/>
        </w:rPr>
        <w:t xml:space="preserve">as well as </w:t>
      </w:r>
      <w:r w:rsidR="007E0370">
        <w:rPr>
          <w:rFonts w:ascii="Times New Roman" w:hAnsi="Times New Roman" w:cs="Times New Roman"/>
          <w:sz w:val="24"/>
          <w:szCs w:val="24"/>
        </w:rPr>
        <w:t>blogs, virtual worlds and forums to name a few (</w:t>
      </w:r>
      <w:proofErr w:type="spellStart"/>
      <w:r w:rsidR="00323CB4">
        <w:rPr>
          <w:rFonts w:ascii="Times New Roman" w:hAnsi="Times New Roman" w:cs="Times New Roman"/>
          <w:sz w:val="24"/>
          <w:szCs w:val="24"/>
        </w:rPr>
        <w:t>Aichner</w:t>
      </w:r>
      <w:proofErr w:type="spellEnd"/>
      <w:r w:rsidR="00323CB4">
        <w:rPr>
          <w:rFonts w:ascii="Times New Roman" w:hAnsi="Times New Roman" w:cs="Times New Roman"/>
          <w:sz w:val="24"/>
          <w:szCs w:val="24"/>
        </w:rPr>
        <w:t xml:space="preserve">, 2015, p.258). </w:t>
      </w:r>
      <w:r w:rsidR="005C591E">
        <w:rPr>
          <w:rFonts w:ascii="Times New Roman" w:hAnsi="Times New Roman" w:cs="Times New Roman"/>
          <w:sz w:val="24"/>
          <w:szCs w:val="24"/>
        </w:rPr>
        <w:t>In recent years, u</w:t>
      </w:r>
      <w:r w:rsidR="007B10E9">
        <w:rPr>
          <w:rFonts w:ascii="Times New Roman" w:hAnsi="Times New Roman" w:cs="Times New Roman"/>
          <w:sz w:val="24"/>
          <w:szCs w:val="24"/>
        </w:rPr>
        <w:t xml:space="preserve">sers of social media </w:t>
      </w:r>
      <w:r w:rsidR="005C591E">
        <w:rPr>
          <w:rFonts w:ascii="Times New Roman" w:hAnsi="Times New Roman" w:cs="Times New Roman"/>
          <w:sz w:val="24"/>
          <w:szCs w:val="24"/>
        </w:rPr>
        <w:t xml:space="preserve">have </w:t>
      </w:r>
      <w:r w:rsidR="00DA527F">
        <w:rPr>
          <w:rFonts w:ascii="Times New Roman" w:hAnsi="Times New Roman" w:cs="Times New Roman"/>
          <w:sz w:val="24"/>
          <w:szCs w:val="24"/>
        </w:rPr>
        <w:t>developed a strong online presence</w:t>
      </w:r>
      <w:r w:rsidR="00847F05">
        <w:rPr>
          <w:rFonts w:ascii="Times New Roman" w:hAnsi="Times New Roman" w:cs="Times New Roman"/>
          <w:sz w:val="24"/>
          <w:szCs w:val="24"/>
        </w:rPr>
        <w:t xml:space="preserve"> </w:t>
      </w:r>
      <w:r w:rsidR="00BD7E84">
        <w:rPr>
          <w:rFonts w:ascii="Times New Roman" w:hAnsi="Times New Roman" w:cs="Times New Roman"/>
          <w:sz w:val="24"/>
          <w:szCs w:val="24"/>
        </w:rPr>
        <w:t>using</w:t>
      </w:r>
      <w:r w:rsidR="00847F05">
        <w:rPr>
          <w:rFonts w:ascii="Times New Roman" w:hAnsi="Times New Roman" w:cs="Times New Roman"/>
          <w:sz w:val="24"/>
          <w:szCs w:val="24"/>
        </w:rPr>
        <w:t xml:space="preserve"> </w:t>
      </w:r>
      <w:r w:rsidR="00DA527F">
        <w:rPr>
          <w:rFonts w:ascii="Times New Roman" w:hAnsi="Times New Roman" w:cs="Times New Roman"/>
          <w:sz w:val="24"/>
          <w:szCs w:val="24"/>
        </w:rPr>
        <w:t xml:space="preserve">social </w:t>
      </w:r>
      <w:r w:rsidR="00847F05">
        <w:rPr>
          <w:rFonts w:ascii="Times New Roman" w:hAnsi="Times New Roman" w:cs="Times New Roman"/>
          <w:sz w:val="24"/>
          <w:szCs w:val="24"/>
        </w:rPr>
        <w:t>networking</w:t>
      </w:r>
      <w:r w:rsidR="00DA527F">
        <w:rPr>
          <w:rFonts w:ascii="Times New Roman" w:hAnsi="Times New Roman" w:cs="Times New Roman"/>
          <w:sz w:val="24"/>
          <w:szCs w:val="24"/>
        </w:rPr>
        <w:t xml:space="preserve"> </w:t>
      </w:r>
      <w:r w:rsidR="008D4828">
        <w:rPr>
          <w:rFonts w:ascii="Times New Roman" w:hAnsi="Times New Roman" w:cs="Times New Roman"/>
          <w:sz w:val="24"/>
          <w:szCs w:val="24"/>
        </w:rPr>
        <w:t xml:space="preserve">sites </w:t>
      </w:r>
      <w:r w:rsidR="00DA527F">
        <w:rPr>
          <w:rFonts w:ascii="Times New Roman" w:hAnsi="Times New Roman" w:cs="Times New Roman"/>
          <w:sz w:val="24"/>
          <w:szCs w:val="24"/>
        </w:rPr>
        <w:t xml:space="preserve">such as </w:t>
      </w:r>
      <w:r w:rsidR="00847F05">
        <w:rPr>
          <w:rFonts w:ascii="Times New Roman" w:hAnsi="Times New Roman" w:cs="Times New Roman"/>
          <w:sz w:val="24"/>
          <w:szCs w:val="24"/>
        </w:rPr>
        <w:t>TikTok</w:t>
      </w:r>
      <w:r w:rsidR="00DA527F">
        <w:rPr>
          <w:rFonts w:ascii="Times New Roman" w:hAnsi="Times New Roman" w:cs="Times New Roman"/>
          <w:sz w:val="24"/>
          <w:szCs w:val="24"/>
        </w:rPr>
        <w:t>, Instagram</w:t>
      </w:r>
      <w:r w:rsidR="00847F05">
        <w:rPr>
          <w:rFonts w:ascii="Times New Roman" w:hAnsi="Times New Roman" w:cs="Times New Roman"/>
          <w:sz w:val="24"/>
          <w:szCs w:val="24"/>
        </w:rPr>
        <w:t xml:space="preserve"> and YouTube, </w:t>
      </w:r>
      <w:r w:rsidR="00F43F06">
        <w:rPr>
          <w:rFonts w:ascii="Times New Roman" w:hAnsi="Times New Roman" w:cs="Times New Roman"/>
          <w:sz w:val="24"/>
          <w:szCs w:val="24"/>
        </w:rPr>
        <w:t xml:space="preserve">some </w:t>
      </w:r>
      <w:r w:rsidR="00847F05">
        <w:rPr>
          <w:rFonts w:ascii="Times New Roman" w:hAnsi="Times New Roman" w:cs="Times New Roman"/>
          <w:sz w:val="24"/>
          <w:szCs w:val="24"/>
        </w:rPr>
        <w:t xml:space="preserve">of which </w:t>
      </w:r>
      <w:r w:rsidR="00F43F06">
        <w:rPr>
          <w:rFonts w:ascii="Times New Roman" w:hAnsi="Times New Roman" w:cs="Times New Roman"/>
          <w:sz w:val="24"/>
          <w:szCs w:val="24"/>
        </w:rPr>
        <w:t>have</w:t>
      </w:r>
      <w:r w:rsidR="00AC2D96">
        <w:rPr>
          <w:rFonts w:ascii="Times New Roman" w:hAnsi="Times New Roman" w:cs="Times New Roman"/>
          <w:sz w:val="24"/>
          <w:szCs w:val="24"/>
        </w:rPr>
        <w:t xml:space="preserve"> gained a</w:t>
      </w:r>
      <w:r w:rsidR="000E2DB2">
        <w:rPr>
          <w:rFonts w:ascii="Times New Roman" w:hAnsi="Times New Roman" w:cs="Times New Roman"/>
          <w:sz w:val="24"/>
          <w:szCs w:val="24"/>
        </w:rPr>
        <w:t xml:space="preserve"> substantial following or fame</w:t>
      </w:r>
      <w:r w:rsidR="00F43F06">
        <w:rPr>
          <w:rFonts w:ascii="Times New Roman" w:hAnsi="Times New Roman" w:cs="Times New Roman"/>
          <w:sz w:val="24"/>
          <w:szCs w:val="24"/>
        </w:rPr>
        <w:t xml:space="preserve"> </w:t>
      </w:r>
      <w:r w:rsidR="000E2DB2">
        <w:rPr>
          <w:rFonts w:ascii="Times New Roman" w:hAnsi="Times New Roman" w:cs="Times New Roman"/>
          <w:sz w:val="24"/>
          <w:szCs w:val="24"/>
        </w:rPr>
        <w:t>(</w:t>
      </w:r>
      <w:r w:rsidR="00541BCC">
        <w:rPr>
          <w:rFonts w:ascii="Times New Roman" w:hAnsi="Times New Roman" w:cs="Times New Roman"/>
          <w:sz w:val="24"/>
          <w:szCs w:val="24"/>
        </w:rPr>
        <w:t xml:space="preserve">Dhingra </w:t>
      </w:r>
      <w:r w:rsidR="00541BCC">
        <w:rPr>
          <w:rFonts w:ascii="Times New Roman" w:hAnsi="Times New Roman" w:cs="Times New Roman"/>
          <w:i/>
          <w:iCs/>
          <w:sz w:val="24"/>
          <w:szCs w:val="24"/>
        </w:rPr>
        <w:t>et al</w:t>
      </w:r>
      <w:r w:rsidR="00677A64">
        <w:rPr>
          <w:rFonts w:ascii="Times New Roman" w:hAnsi="Times New Roman" w:cs="Times New Roman"/>
          <w:i/>
          <w:iCs/>
          <w:sz w:val="24"/>
          <w:szCs w:val="24"/>
        </w:rPr>
        <w:t>.</w:t>
      </w:r>
      <w:r w:rsidR="00541BCC">
        <w:rPr>
          <w:rFonts w:ascii="Times New Roman" w:hAnsi="Times New Roman" w:cs="Times New Roman"/>
          <w:sz w:val="24"/>
          <w:szCs w:val="24"/>
        </w:rPr>
        <w:t>, 2024, p.1)</w:t>
      </w:r>
      <w:r w:rsidR="001916FE">
        <w:rPr>
          <w:rFonts w:ascii="Times New Roman" w:hAnsi="Times New Roman" w:cs="Times New Roman"/>
          <w:sz w:val="24"/>
          <w:szCs w:val="24"/>
        </w:rPr>
        <w:t xml:space="preserve"> </w:t>
      </w:r>
      <w:r w:rsidR="000E6DA7">
        <w:rPr>
          <w:rFonts w:ascii="Times New Roman" w:hAnsi="Times New Roman" w:cs="Times New Roman"/>
          <w:sz w:val="24"/>
          <w:szCs w:val="24"/>
        </w:rPr>
        <w:t>and r</w:t>
      </w:r>
      <w:r w:rsidR="00272351">
        <w:rPr>
          <w:rFonts w:ascii="Times New Roman" w:hAnsi="Times New Roman" w:cs="Times New Roman"/>
          <w:sz w:val="24"/>
          <w:szCs w:val="24"/>
        </w:rPr>
        <w:t xml:space="preserve">esulting in a modern </w:t>
      </w:r>
      <w:r w:rsidR="000F4C5E">
        <w:rPr>
          <w:rFonts w:ascii="Times New Roman" w:hAnsi="Times New Roman" w:cs="Times New Roman"/>
          <w:sz w:val="24"/>
          <w:szCs w:val="24"/>
        </w:rPr>
        <w:t>phenomenon</w:t>
      </w:r>
      <w:r w:rsidR="001916FE">
        <w:rPr>
          <w:rFonts w:ascii="Times New Roman" w:hAnsi="Times New Roman" w:cs="Times New Roman"/>
          <w:sz w:val="24"/>
          <w:szCs w:val="24"/>
        </w:rPr>
        <w:t xml:space="preserve"> </w:t>
      </w:r>
      <w:r w:rsidR="00D06539">
        <w:rPr>
          <w:rFonts w:ascii="Times New Roman" w:hAnsi="Times New Roman" w:cs="Times New Roman"/>
          <w:sz w:val="24"/>
          <w:szCs w:val="24"/>
        </w:rPr>
        <w:t xml:space="preserve">often </w:t>
      </w:r>
      <w:r w:rsidR="00580503">
        <w:rPr>
          <w:rFonts w:ascii="Times New Roman" w:hAnsi="Times New Roman" w:cs="Times New Roman"/>
          <w:sz w:val="24"/>
          <w:szCs w:val="24"/>
        </w:rPr>
        <w:t>referred</w:t>
      </w:r>
      <w:r w:rsidR="00D06539">
        <w:rPr>
          <w:rFonts w:ascii="Times New Roman" w:hAnsi="Times New Roman" w:cs="Times New Roman"/>
          <w:sz w:val="24"/>
          <w:szCs w:val="24"/>
        </w:rPr>
        <w:t xml:space="preserve"> to as</w:t>
      </w:r>
      <w:r w:rsidR="000F4C5E">
        <w:rPr>
          <w:rFonts w:ascii="Times New Roman" w:hAnsi="Times New Roman" w:cs="Times New Roman"/>
          <w:sz w:val="24"/>
          <w:szCs w:val="24"/>
        </w:rPr>
        <w:t xml:space="preserve"> </w:t>
      </w:r>
      <w:r w:rsidR="002D0472" w:rsidRPr="008A1802">
        <w:rPr>
          <w:rFonts w:ascii="Times New Roman" w:hAnsi="Times New Roman" w:cs="Times New Roman"/>
          <w:sz w:val="24"/>
          <w:szCs w:val="24"/>
        </w:rPr>
        <w:t>social media influencers</w:t>
      </w:r>
      <w:r w:rsidR="0043097C">
        <w:rPr>
          <w:rFonts w:ascii="Times New Roman" w:hAnsi="Times New Roman" w:cs="Times New Roman"/>
          <w:sz w:val="24"/>
          <w:szCs w:val="24"/>
        </w:rPr>
        <w:t xml:space="preserve"> </w:t>
      </w:r>
      <w:r w:rsidR="0049252E">
        <w:rPr>
          <w:rFonts w:ascii="Times New Roman" w:hAnsi="Times New Roman" w:cs="Times New Roman"/>
          <w:sz w:val="24"/>
          <w:szCs w:val="24"/>
        </w:rPr>
        <w:t>[SMI</w:t>
      </w:r>
      <w:r w:rsidR="008A1802">
        <w:rPr>
          <w:rFonts w:ascii="Times New Roman" w:hAnsi="Times New Roman" w:cs="Times New Roman"/>
          <w:sz w:val="24"/>
          <w:szCs w:val="24"/>
        </w:rPr>
        <w:t>’</w:t>
      </w:r>
      <w:r w:rsidR="0024231B">
        <w:rPr>
          <w:rFonts w:ascii="Times New Roman" w:hAnsi="Times New Roman" w:cs="Times New Roman"/>
          <w:sz w:val="24"/>
          <w:szCs w:val="24"/>
        </w:rPr>
        <w:t>s</w:t>
      </w:r>
      <w:r w:rsidR="0049252E">
        <w:rPr>
          <w:rFonts w:ascii="Times New Roman" w:hAnsi="Times New Roman" w:cs="Times New Roman"/>
          <w:sz w:val="24"/>
          <w:szCs w:val="24"/>
        </w:rPr>
        <w:t>].</w:t>
      </w:r>
      <w:r w:rsidR="002D0472">
        <w:rPr>
          <w:rFonts w:ascii="Times New Roman" w:hAnsi="Times New Roman" w:cs="Times New Roman"/>
          <w:sz w:val="24"/>
          <w:szCs w:val="24"/>
        </w:rPr>
        <w:t xml:space="preserve"> </w:t>
      </w:r>
      <w:r w:rsidR="006F5E22">
        <w:rPr>
          <w:rFonts w:ascii="Times New Roman" w:hAnsi="Times New Roman" w:cs="Times New Roman"/>
          <w:sz w:val="24"/>
          <w:szCs w:val="24"/>
        </w:rPr>
        <w:t xml:space="preserve">Many scholars </w:t>
      </w:r>
      <w:r w:rsidR="00B013AD">
        <w:rPr>
          <w:rFonts w:ascii="Times New Roman" w:hAnsi="Times New Roman" w:cs="Times New Roman"/>
          <w:sz w:val="24"/>
          <w:szCs w:val="24"/>
        </w:rPr>
        <w:t xml:space="preserve">have </w:t>
      </w:r>
      <w:r w:rsidR="007F6FC9">
        <w:rPr>
          <w:rFonts w:ascii="Times New Roman" w:hAnsi="Times New Roman" w:cs="Times New Roman"/>
          <w:sz w:val="24"/>
          <w:szCs w:val="24"/>
        </w:rPr>
        <w:t xml:space="preserve">explored </w:t>
      </w:r>
      <w:r w:rsidR="009A533C">
        <w:rPr>
          <w:rFonts w:ascii="Times New Roman" w:hAnsi="Times New Roman" w:cs="Times New Roman"/>
          <w:sz w:val="24"/>
          <w:szCs w:val="24"/>
        </w:rPr>
        <w:t>the term</w:t>
      </w:r>
      <w:r w:rsidR="0061203A">
        <w:rPr>
          <w:rFonts w:ascii="Times New Roman" w:hAnsi="Times New Roman" w:cs="Times New Roman"/>
          <w:sz w:val="24"/>
          <w:szCs w:val="24"/>
        </w:rPr>
        <w:t xml:space="preserve"> ‘social media influencer’</w:t>
      </w:r>
      <w:r w:rsidR="00C93346">
        <w:rPr>
          <w:rFonts w:ascii="Times New Roman" w:hAnsi="Times New Roman" w:cs="Times New Roman"/>
          <w:sz w:val="24"/>
          <w:szCs w:val="24"/>
        </w:rPr>
        <w:t xml:space="preserve"> (Freberg </w:t>
      </w:r>
      <w:r w:rsidR="00491435">
        <w:rPr>
          <w:rFonts w:ascii="Times New Roman" w:hAnsi="Times New Roman" w:cs="Times New Roman"/>
          <w:i/>
          <w:iCs/>
          <w:sz w:val="24"/>
          <w:szCs w:val="24"/>
        </w:rPr>
        <w:t>et al</w:t>
      </w:r>
      <w:r w:rsidR="00677A64">
        <w:rPr>
          <w:rFonts w:ascii="Times New Roman" w:hAnsi="Times New Roman" w:cs="Times New Roman"/>
          <w:i/>
          <w:iCs/>
          <w:sz w:val="24"/>
          <w:szCs w:val="24"/>
        </w:rPr>
        <w:t>.</w:t>
      </w:r>
      <w:r w:rsidR="00491435">
        <w:rPr>
          <w:rFonts w:ascii="Times New Roman" w:hAnsi="Times New Roman" w:cs="Times New Roman"/>
          <w:sz w:val="24"/>
          <w:szCs w:val="24"/>
        </w:rPr>
        <w:t xml:space="preserve">, 2010; </w:t>
      </w:r>
      <w:r w:rsidR="00462F88">
        <w:rPr>
          <w:rFonts w:ascii="Times New Roman" w:hAnsi="Times New Roman" w:cs="Times New Roman"/>
          <w:sz w:val="24"/>
          <w:szCs w:val="24"/>
        </w:rPr>
        <w:t>D</w:t>
      </w:r>
      <w:r w:rsidR="00463D27">
        <w:rPr>
          <w:rFonts w:ascii="Times New Roman" w:hAnsi="Times New Roman" w:cs="Times New Roman"/>
          <w:sz w:val="24"/>
          <w:szCs w:val="24"/>
        </w:rPr>
        <w:t xml:space="preserve">uffy, </w:t>
      </w:r>
      <w:r w:rsidR="00462F88">
        <w:rPr>
          <w:rFonts w:ascii="Times New Roman" w:hAnsi="Times New Roman" w:cs="Times New Roman"/>
          <w:sz w:val="24"/>
          <w:szCs w:val="24"/>
        </w:rPr>
        <w:t>202</w:t>
      </w:r>
      <w:r w:rsidR="00463D27">
        <w:rPr>
          <w:rFonts w:ascii="Times New Roman" w:hAnsi="Times New Roman" w:cs="Times New Roman"/>
          <w:sz w:val="24"/>
          <w:szCs w:val="24"/>
        </w:rPr>
        <w:t>0)</w:t>
      </w:r>
      <w:r w:rsidR="00C01D1F">
        <w:rPr>
          <w:rFonts w:ascii="Times New Roman" w:hAnsi="Times New Roman" w:cs="Times New Roman"/>
          <w:sz w:val="24"/>
          <w:szCs w:val="24"/>
        </w:rPr>
        <w:t>,</w:t>
      </w:r>
      <w:r w:rsidR="00B013AD">
        <w:rPr>
          <w:rFonts w:ascii="Times New Roman" w:hAnsi="Times New Roman" w:cs="Times New Roman"/>
          <w:sz w:val="24"/>
          <w:szCs w:val="24"/>
        </w:rPr>
        <w:t xml:space="preserve"> </w:t>
      </w:r>
      <w:r w:rsidR="00D06539">
        <w:rPr>
          <w:rFonts w:ascii="Times New Roman" w:hAnsi="Times New Roman" w:cs="Times New Roman"/>
          <w:sz w:val="24"/>
          <w:szCs w:val="24"/>
        </w:rPr>
        <w:t>however</w:t>
      </w:r>
      <w:r w:rsidR="00F91072">
        <w:rPr>
          <w:rFonts w:ascii="Times New Roman" w:hAnsi="Times New Roman" w:cs="Times New Roman"/>
          <w:sz w:val="24"/>
          <w:szCs w:val="24"/>
        </w:rPr>
        <w:t xml:space="preserve"> </w:t>
      </w:r>
      <w:r w:rsidR="0067104F">
        <w:rPr>
          <w:rFonts w:ascii="Times New Roman" w:hAnsi="Times New Roman" w:cs="Times New Roman"/>
          <w:sz w:val="24"/>
          <w:szCs w:val="24"/>
        </w:rPr>
        <w:t xml:space="preserve">the definition put forward by </w:t>
      </w:r>
      <w:r w:rsidR="00235D27">
        <w:rPr>
          <w:rFonts w:ascii="Times New Roman" w:hAnsi="Times New Roman" w:cs="Times New Roman"/>
          <w:sz w:val="24"/>
          <w:szCs w:val="24"/>
        </w:rPr>
        <w:t xml:space="preserve">Joshi </w:t>
      </w:r>
      <w:r w:rsidR="00235D27">
        <w:rPr>
          <w:rFonts w:ascii="Times New Roman" w:hAnsi="Times New Roman" w:cs="Times New Roman"/>
          <w:i/>
          <w:iCs/>
          <w:sz w:val="24"/>
          <w:szCs w:val="24"/>
        </w:rPr>
        <w:t xml:space="preserve">et </w:t>
      </w:r>
      <w:r w:rsidR="00BD7E84">
        <w:rPr>
          <w:rFonts w:ascii="Times New Roman" w:hAnsi="Times New Roman" w:cs="Times New Roman"/>
          <w:i/>
          <w:iCs/>
          <w:sz w:val="24"/>
          <w:szCs w:val="24"/>
        </w:rPr>
        <w:t>al</w:t>
      </w:r>
      <w:r w:rsidR="00561947">
        <w:rPr>
          <w:rFonts w:ascii="Times New Roman" w:hAnsi="Times New Roman" w:cs="Times New Roman"/>
          <w:i/>
          <w:iCs/>
          <w:sz w:val="24"/>
          <w:szCs w:val="24"/>
        </w:rPr>
        <w:t>.</w:t>
      </w:r>
      <w:r w:rsidR="00CF1766">
        <w:rPr>
          <w:rFonts w:ascii="Times New Roman" w:hAnsi="Times New Roman" w:cs="Times New Roman"/>
          <w:i/>
          <w:iCs/>
          <w:sz w:val="24"/>
          <w:szCs w:val="24"/>
        </w:rPr>
        <w:t xml:space="preserve"> </w:t>
      </w:r>
      <w:r w:rsidR="00031596">
        <w:rPr>
          <w:rFonts w:ascii="Times New Roman" w:hAnsi="Times New Roman" w:cs="Times New Roman"/>
          <w:sz w:val="24"/>
          <w:szCs w:val="24"/>
        </w:rPr>
        <w:t>(202</w:t>
      </w:r>
      <w:r w:rsidR="00E15178">
        <w:rPr>
          <w:rFonts w:ascii="Times New Roman" w:hAnsi="Times New Roman" w:cs="Times New Roman"/>
          <w:sz w:val="24"/>
          <w:szCs w:val="24"/>
        </w:rPr>
        <w:t>3</w:t>
      </w:r>
      <w:r w:rsidR="00031596">
        <w:rPr>
          <w:rFonts w:ascii="Times New Roman" w:hAnsi="Times New Roman" w:cs="Times New Roman"/>
          <w:sz w:val="24"/>
          <w:szCs w:val="24"/>
        </w:rPr>
        <w:t>)</w:t>
      </w:r>
      <w:r w:rsidR="00BD7E84">
        <w:rPr>
          <w:rFonts w:ascii="Times New Roman" w:hAnsi="Times New Roman" w:cs="Times New Roman"/>
          <w:sz w:val="24"/>
          <w:szCs w:val="24"/>
        </w:rPr>
        <w:t xml:space="preserve"> seems</w:t>
      </w:r>
      <w:r w:rsidR="00402850">
        <w:rPr>
          <w:rFonts w:ascii="Times New Roman" w:hAnsi="Times New Roman" w:cs="Times New Roman"/>
          <w:sz w:val="24"/>
          <w:szCs w:val="24"/>
        </w:rPr>
        <w:t xml:space="preserve"> to </w:t>
      </w:r>
      <w:r w:rsidR="00F91072">
        <w:rPr>
          <w:rFonts w:ascii="Times New Roman" w:hAnsi="Times New Roman" w:cs="Times New Roman"/>
          <w:sz w:val="24"/>
          <w:szCs w:val="24"/>
        </w:rPr>
        <w:t>encapsulate</w:t>
      </w:r>
      <w:r w:rsidR="00402850">
        <w:rPr>
          <w:rFonts w:ascii="Times New Roman" w:hAnsi="Times New Roman" w:cs="Times New Roman"/>
          <w:sz w:val="24"/>
          <w:szCs w:val="24"/>
        </w:rPr>
        <w:t xml:space="preserve"> it best. They state</w:t>
      </w:r>
      <w:r w:rsidR="00117BB3">
        <w:rPr>
          <w:rFonts w:ascii="Times New Roman" w:hAnsi="Times New Roman" w:cs="Times New Roman"/>
          <w:sz w:val="24"/>
          <w:szCs w:val="24"/>
        </w:rPr>
        <w:t xml:space="preserve"> SMI’ are:</w:t>
      </w:r>
      <w:r w:rsidR="00272351">
        <w:rPr>
          <w:rFonts w:ascii="Times New Roman" w:hAnsi="Times New Roman" w:cs="Times New Roman"/>
          <w:sz w:val="24"/>
          <w:szCs w:val="24"/>
        </w:rPr>
        <w:t xml:space="preserve"> </w:t>
      </w:r>
    </w:p>
    <w:p w14:paraId="57E498CC" w14:textId="24C011C3" w:rsidR="00F91072" w:rsidRPr="00953FC6" w:rsidRDefault="00F91072" w:rsidP="00C23368">
      <w:pPr>
        <w:tabs>
          <w:tab w:val="left" w:pos="1620"/>
        </w:tabs>
        <w:spacing w:line="240" w:lineRule="auto"/>
        <w:ind w:left="567" w:right="567"/>
        <w:jc w:val="both"/>
        <w:rPr>
          <w:rFonts w:ascii="Times New Roman" w:hAnsi="Times New Roman" w:cs="Times New Roman"/>
          <w:sz w:val="24"/>
          <w:szCs w:val="24"/>
        </w:rPr>
      </w:pPr>
      <w:r w:rsidRPr="00756C0D">
        <w:rPr>
          <w:rFonts w:ascii="Times New Roman" w:hAnsi="Times New Roman" w:cs="Times New Roman"/>
          <w:sz w:val="24"/>
          <w:szCs w:val="24"/>
        </w:rPr>
        <w:t>people who develop and maintain a personal brand and a following on social media through posts that intertwin their personality and lifestyle with the products (e.g., goods, services, ideas, places, people) that they promote, which can influence the way their followers behave (e.g., attitudes, perceptions, preferences, choices, decisions), positively (e.g., purchase) or negatively (e.g., do not purchase).</w:t>
      </w:r>
      <w:r w:rsidR="00C23368">
        <w:rPr>
          <w:rFonts w:ascii="Times New Roman" w:hAnsi="Times New Roman" w:cs="Times New Roman"/>
          <w:sz w:val="24"/>
          <w:szCs w:val="24"/>
        </w:rPr>
        <w:t xml:space="preserve"> </w:t>
      </w:r>
      <w:r w:rsidR="00953FC6">
        <w:rPr>
          <w:rFonts w:ascii="Times New Roman" w:hAnsi="Times New Roman" w:cs="Times New Roman"/>
          <w:sz w:val="24"/>
          <w:szCs w:val="24"/>
        </w:rPr>
        <w:t xml:space="preserve">(Joshi </w:t>
      </w:r>
      <w:r w:rsidR="00953FC6">
        <w:rPr>
          <w:rFonts w:ascii="Times New Roman" w:hAnsi="Times New Roman" w:cs="Times New Roman"/>
          <w:i/>
          <w:iCs/>
          <w:sz w:val="24"/>
          <w:szCs w:val="24"/>
        </w:rPr>
        <w:t>et al</w:t>
      </w:r>
      <w:r w:rsidR="00677A64">
        <w:rPr>
          <w:rFonts w:ascii="Times New Roman" w:hAnsi="Times New Roman" w:cs="Times New Roman"/>
          <w:i/>
          <w:iCs/>
          <w:sz w:val="24"/>
          <w:szCs w:val="24"/>
        </w:rPr>
        <w:t>.</w:t>
      </w:r>
      <w:r w:rsidR="00953FC6">
        <w:rPr>
          <w:rFonts w:ascii="Times New Roman" w:hAnsi="Times New Roman" w:cs="Times New Roman"/>
          <w:sz w:val="24"/>
          <w:szCs w:val="24"/>
        </w:rPr>
        <w:t>, 20</w:t>
      </w:r>
      <w:r w:rsidR="00D03883">
        <w:rPr>
          <w:rFonts w:ascii="Times New Roman" w:hAnsi="Times New Roman" w:cs="Times New Roman"/>
          <w:sz w:val="24"/>
          <w:szCs w:val="24"/>
        </w:rPr>
        <w:t>23, p.2)</w:t>
      </w:r>
    </w:p>
    <w:p w14:paraId="17D490F5" w14:textId="6B33EA19" w:rsidR="00BE6F59" w:rsidRDefault="00CC5AF0" w:rsidP="0051761D">
      <w:pPr>
        <w:tabs>
          <w:tab w:val="left" w:pos="1620"/>
        </w:tabs>
        <w:spacing w:line="360" w:lineRule="auto"/>
        <w:jc w:val="both"/>
        <w:rPr>
          <w:rFonts w:ascii="Times New Roman" w:hAnsi="Times New Roman" w:cs="Times New Roman"/>
          <w:sz w:val="24"/>
          <w:szCs w:val="24"/>
        </w:rPr>
      </w:pPr>
      <w:r w:rsidRPr="00CC5AF0">
        <w:rPr>
          <w:rFonts w:ascii="Times New Roman" w:hAnsi="Times New Roman" w:cs="Times New Roman"/>
          <w:sz w:val="24"/>
          <w:szCs w:val="24"/>
        </w:rPr>
        <w:lastRenderedPageBreak/>
        <w:t xml:space="preserve">De </w:t>
      </w:r>
      <w:proofErr w:type="spellStart"/>
      <w:r w:rsidRPr="00CC5AF0">
        <w:rPr>
          <w:rFonts w:ascii="Times New Roman" w:hAnsi="Times New Roman" w:cs="Times New Roman"/>
          <w:sz w:val="24"/>
          <w:szCs w:val="24"/>
        </w:rPr>
        <w:t>Veirman</w:t>
      </w:r>
      <w:proofErr w:type="spellEnd"/>
      <w:r w:rsidRPr="00CC5AF0">
        <w:rPr>
          <w:rFonts w:ascii="Times New Roman" w:hAnsi="Times New Roman" w:cs="Times New Roman"/>
          <w:sz w:val="24"/>
          <w:szCs w:val="24"/>
        </w:rPr>
        <w:t xml:space="preserve">, </w:t>
      </w:r>
      <w:proofErr w:type="spellStart"/>
      <w:r w:rsidRPr="00CC5AF0">
        <w:rPr>
          <w:rFonts w:ascii="Times New Roman" w:hAnsi="Times New Roman" w:cs="Times New Roman"/>
          <w:sz w:val="24"/>
          <w:szCs w:val="24"/>
        </w:rPr>
        <w:t>Cauberghe</w:t>
      </w:r>
      <w:proofErr w:type="spellEnd"/>
      <w:r w:rsidRPr="00CC5AF0">
        <w:rPr>
          <w:rFonts w:ascii="Times New Roman" w:hAnsi="Times New Roman" w:cs="Times New Roman"/>
          <w:sz w:val="24"/>
          <w:szCs w:val="24"/>
        </w:rPr>
        <w:t xml:space="preserve"> and</w:t>
      </w:r>
      <w:r>
        <w:rPr>
          <w:rFonts w:ascii="Times New Roman" w:hAnsi="Times New Roman" w:cs="Times New Roman"/>
          <w:sz w:val="24"/>
          <w:szCs w:val="24"/>
        </w:rPr>
        <w:t xml:space="preserve"> </w:t>
      </w:r>
      <w:proofErr w:type="spellStart"/>
      <w:r w:rsidRPr="00CC5AF0">
        <w:rPr>
          <w:rFonts w:ascii="Times New Roman" w:hAnsi="Times New Roman" w:cs="Times New Roman"/>
          <w:sz w:val="24"/>
          <w:szCs w:val="24"/>
        </w:rPr>
        <w:t>Hudders</w:t>
      </w:r>
      <w:proofErr w:type="spellEnd"/>
      <w:r>
        <w:rPr>
          <w:rFonts w:ascii="Times New Roman" w:hAnsi="Times New Roman" w:cs="Times New Roman"/>
          <w:sz w:val="24"/>
          <w:szCs w:val="24"/>
        </w:rPr>
        <w:t xml:space="preserve"> (2017, p.</w:t>
      </w:r>
      <w:r w:rsidR="00022BD1">
        <w:rPr>
          <w:rFonts w:ascii="Times New Roman" w:hAnsi="Times New Roman" w:cs="Times New Roman"/>
          <w:sz w:val="24"/>
          <w:szCs w:val="24"/>
        </w:rPr>
        <w:t xml:space="preserve">798) </w:t>
      </w:r>
      <w:r w:rsidR="00DA011E">
        <w:rPr>
          <w:rFonts w:ascii="Times New Roman" w:hAnsi="Times New Roman" w:cs="Times New Roman"/>
          <w:sz w:val="24"/>
          <w:szCs w:val="24"/>
        </w:rPr>
        <w:t xml:space="preserve">add that in recent years, </w:t>
      </w:r>
      <w:r w:rsidR="000A31DC">
        <w:rPr>
          <w:rFonts w:ascii="Times New Roman" w:hAnsi="Times New Roman" w:cs="Times New Roman"/>
          <w:sz w:val="24"/>
          <w:szCs w:val="24"/>
        </w:rPr>
        <w:t xml:space="preserve">brands have discovered </w:t>
      </w:r>
      <w:r w:rsidR="006544FF">
        <w:rPr>
          <w:rFonts w:ascii="Times New Roman" w:hAnsi="Times New Roman" w:cs="Times New Roman"/>
          <w:sz w:val="24"/>
          <w:szCs w:val="24"/>
        </w:rPr>
        <w:t xml:space="preserve">the benefits of partnering with </w:t>
      </w:r>
      <w:r w:rsidR="00C47D52">
        <w:rPr>
          <w:rFonts w:ascii="Times New Roman" w:hAnsi="Times New Roman" w:cs="Times New Roman"/>
          <w:sz w:val="24"/>
          <w:szCs w:val="24"/>
        </w:rPr>
        <w:t>SMI’s</w:t>
      </w:r>
      <w:r w:rsidR="003D5E8C">
        <w:rPr>
          <w:rFonts w:ascii="Times New Roman" w:hAnsi="Times New Roman" w:cs="Times New Roman"/>
          <w:sz w:val="24"/>
          <w:szCs w:val="24"/>
        </w:rPr>
        <w:t xml:space="preserve"> due the widespread impact </w:t>
      </w:r>
      <w:r w:rsidR="00E26CA9">
        <w:rPr>
          <w:rFonts w:ascii="Times New Roman" w:hAnsi="Times New Roman" w:cs="Times New Roman"/>
          <w:sz w:val="24"/>
          <w:szCs w:val="24"/>
        </w:rPr>
        <w:t xml:space="preserve">and growth potential </w:t>
      </w:r>
      <w:r w:rsidR="005A6458">
        <w:rPr>
          <w:rFonts w:ascii="Times New Roman" w:hAnsi="Times New Roman" w:cs="Times New Roman"/>
          <w:sz w:val="24"/>
          <w:szCs w:val="24"/>
        </w:rPr>
        <w:t>available</w:t>
      </w:r>
      <w:r w:rsidR="00E26CA9">
        <w:rPr>
          <w:rFonts w:ascii="Times New Roman" w:hAnsi="Times New Roman" w:cs="Times New Roman"/>
          <w:sz w:val="24"/>
          <w:szCs w:val="24"/>
        </w:rPr>
        <w:t xml:space="preserve"> for </w:t>
      </w:r>
      <w:r w:rsidR="00306C29">
        <w:rPr>
          <w:rFonts w:ascii="Times New Roman" w:hAnsi="Times New Roman" w:cs="Times New Roman"/>
          <w:sz w:val="24"/>
          <w:szCs w:val="24"/>
        </w:rPr>
        <w:t>selling and advertising products</w:t>
      </w:r>
      <w:r w:rsidR="009C7CBA">
        <w:rPr>
          <w:rFonts w:ascii="Times New Roman" w:hAnsi="Times New Roman" w:cs="Times New Roman"/>
          <w:sz w:val="24"/>
          <w:szCs w:val="24"/>
        </w:rPr>
        <w:t xml:space="preserve">, </w:t>
      </w:r>
      <w:r w:rsidR="0032307B">
        <w:rPr>
          <w:rFonts w:ascii="Times New Roman" w:hAnsi="Times New Roman" w:cs="Times New Roman"/>
          <w:sz w:val="24"/>
          <w:szCs w:val="24"/>
        </w:rPr>
        <w:t xml:space="preserve">subsequently changing the </w:t>
      </w:r>
      <w:r w:rsidR="00666FF2">
        <w:rPr>
          <w:rFonts w:ascii="Times New Roman" w:hAnsi="Times New Roman" w:cs="Times New Roman"/>
          <w:sz w:val="24"/>
          <w:szCs w:val="24"/>
        </w:rPr>
        <w:t>landscape</w:t>
      </w:r>
      <w:r w:rsidR="0032307B">
        <w:rPr>
          <w:rFonts w:ascii="Times New Roman" w:hAnsi="Times New Roman" w:cs="Times New Roman"/>
          <w:sz w:val="24"/>
          <w:szCs w:val="24"/>
        </w:rPr>
        <w:t xml:space="preserve"> of </w:t>
      </w:r>
      <w:r w:rsidR="005A6458">
        <w:rPr>
          <w:rFonts w:ascii="Times New Roman" w:hAnsi="Times New Roman" w:cs="Times New Roman"/>
          <w:sz w:val="24"/>
          <w:szCs w:val="24"/>
        </w:rPr>
        <w:t xml:space="preserve">traditional </w:t>
      </w:r>
      <w:r w:rsidR="00666FF2">
        <w:rPr>
          <w:rFonts w:ascii="Times New Roman" w:hAnsi="Times New Roman" w:cs="Times New Roman"/>
          <w:sz w:val="24"/>
          <w:szCs w:val="24"/>
        </w:rPr>
        <w:t>advertising methods</w:t>
      </w:r>
      <w:r w:rsidR="004D421D">
        <w:rPr>
          <w:rFonts w:ascii="Times New Roman" w:hAnsi="Times New Roman" w:cs="Times New Roman"/>
          <w:sz w:val="24"/>
          <w:szCs w:val="24"/>
        </w:rPr>
        <w:t xml:space="preserve">. </w:t>
      </w:r>
      <w:r w:rsidR="00913A89">
        <w:rPr>
          <w:rFonts w:ascii="Times New Roman" w:hAnsi="Times New Roman" w:cs="Times New Roman"/>
          <w:sz w:val="24"/>
          <w:szCs w:val="24"/>
        </w:rPr>
        <w:t>In reference to th</w:t>
      </w:r>
      <w:r w:rsidR="00632468">
        <w:rPr>
          <w:rFonts w:ascii="Times New Roman" w:hAnsi="Times New Roman" w:cs="Times New Roman"/>
          <w:sz w:val="24"/>
          <w:szCs w:val="24"/>
        </w:rPr>
        <w:t>is,</w:t>
      </w:r>
      <w:r w:rsidR="00913A89">
        <w:rPr>
          <w:rFonts w:ascii="Times New Roman" w:hAnsi="Times New Roman" w:cs="Times New Roman"/>
          <w:sz w:val="24"/>
          <w:szCs w:val="24"/>
        </w:rPr>
        <w:t xml:space="preserve"> </w:t>
      </w:r>
      <w:r w:rsidR="00FF78F3">
        <w:rPr>
          <w:rFonts w:ascii="Times New Roman" w:hAnsi="Times New Roman" w:cs="Times New Roman"/>
          <w:sz w:val="24"/>
          <w:szCs w:val="24"/>
        </w:rPr>
        <w:t>data from Statista (2023, np)</w:t>
      </w:r>
      <w:r w:rsidR="0051761D">
        <w:rPr>
          <w:rFonts w:ascii="Times New Roman" w:hAnsi="Times New Roman" w:cs="Times New Roman"/>
          <w:sz w:val="24"/>
          <w:szCs w:val="24"/>
        </w:rPr>
        <w:t xml:space="preserve"> show</w:t>
      </w:r>
      <w:r w:rsidR="00AA0254">
        <w:rPr>
          <w:rFonts w:ascii="Times New Roman" w:hAnsi="Times New Roman" w:cs="Times New Roman"/>
          <w:sz w:val="24"/>
          <w:szCs w:val="24"/>
        </w:rPr>
        <w:t>ed</w:t>
      </w:r>
      <w:r w:rsidR="0051761D">
        <w:rPr>
          <w:rFonts w:ascii="Times New Roman" w:hAnsi="Times New Roman" w:cs="Times New Roman"/>
          <w:sz w:val="24"/>
          <w:szCs w:val="24"/>
        </w:rPr>
        <w:t xml:space="preserve"> that </w:t>
      </w:r>
      <w:r w:rsidR="0051761D" w:rsidRPr="0051761D">
        <w:rPr>
          <w:rFonts w:ascii="Times New Roman" w:hAnsi="Times New Roman" w:cs="Times New Roman"/>
          <w:sz w:val="24"/>
          <w:szCs w:val="24"/>
        </w:rPr>
        <w:t>the value of the worldwide influencer marketing industry ha</w:t>
      </w:r>
      <w:r w:rsidR="008375F6">
        <w:rPr>
          <w:rFonts w:ascii="Times New Roman" w:hAnsi="Times New Roman" w:cs="Times New Roman"/>
          <w:sz w:val="24"/>
          <w:szCs w:val="24"/>
        </w:rPr>
        <w:t>s</w:t>
      </w:r>
      <w:r w:rsidR="0051761D" w:rsidRPr="0051761D">
        <w:rPr>
          <w:rFonts w:ascii="Times New Roman" w:hAnsi="Times New Roman" w:cs="Times New Roman"/>
          <w:sz w:val="24"/>
          <w:szCs w:val="24"/>
        </w:rPr>
        <w:t xml:space="preserve"> more than quadrupled since 2019 and was valued at 21.1 billion USD</w:t>
      </w:r>
      <w:r w:rsidR="00B028A7">
        <w:rPr>
          <w:rFonts w:ascii="Times New Roman" w:hAnsi="Times New Roman" w:cs="Times New Roman"/>
          <w:sz w:val="24"/>
          <w:szCs w:val="24"/>
        </w:rPr>
        <w:t xml:space="preserve">, highlighting the </w:t>
      </w:r>
      <w:r w:rsidR="004B074B">
        <w:rPr>
          <w:rFonts w:ascii="Times New Roman" w:hAnsi="Times New Roman" w:cs="Times New Roman"/>
          <w:sz w:val="24"/>
          <w:szCs w:val="24"/>
        </w:rPr>
        <w:t>lucrative</w:t>
      </w:r>
      <w:r w:rsidR="005E7FBD">
        <w:rPr>
          <w:rFonts w:ascii="Times New Roman" w:hAnsi="Times New Roman" w:cs="Times New Roman"/>
          <w:sz w:val="24"/>
          <w:szCs w:val="24"/>
        </w:rPr>
        <w:t xml:space="preserve"> nature of influencer market</w:t>
      </w:r>
      <w:r w:rsidR="00B8130A">
        <w:rPr>
          <w:rFonts w:ascii="Times New Roman" w:hAnsi="Times New Roman" w:cs="Times New Roman"/>
          <w:sz w:val="24"/>
          <w:szCs w:val="24"/>
        </w:rPr>
        <w:t>ing.</w:t>
      </w:r>
    </w:p>
    <w:p w14:paraId="63085395" w14:textId="643CAC32" w:rsidR="008E081C" w:rsidRDefault="00387EA3" w:rsidP="00A05B25">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Among the</w:t>
      </w:r>
      <w:r w:rsidR="00A133D6">
        <w:rPr>
          <w:rFonts w:ascii="Times New Roman" w:hAnsi="Times New Roman" w:cs="Times New Roman"/>
          <w:sz w:val="24"/>
          <w:szCs w:val="24"/>
        </w:rPr>
        <w:t xml:space="preserve"> vas</w:t>
      </w:r>
      <w:r w:rsidR="00824122">
        <w:rPr>
          <w:rFonts w:ascii="Times New Roman" w:hAnsi="Times New Roman" w:cs="Times New Roman"/>
          <w:sz w:val="24"/>
          <w:szCs w:val="24"/>
        </w:rPr>
        <w:t>t</w:t>
      </w:r>
      <w:r w:rsidR="00A133D6">
        <w:rPr>
          <w:rFonts w:ascii="Times New Roman" w:hAnsi="Times New Roman" w:cs="Times New Roman"/>
          <w:sz w:val="24"/>
          <w:szCs w:val="24"/>
        </w:rPr>
        <w:t xml:space="preserve"> </w:t>
      </w:r>
      <w:r w:rsidR="001A6AD9">
        <w:rPr>
          <w:rFonts w:ascii="Times New Roman" w:hAnsi="Times New Roman" w:cs="Times New Roman"/>
          <w:sz w:val="24"/>
          <w:szCs w:val="24"/>
        </w:rPr>
        <w:t xml:space="preserve">types of </w:t>
      </w:r>
      <w:r w:rsidR="008375F6">
        <w:rPr>
          <w:rFonts w:ascii="Times New Roman" w:hAnsi="Times New Roman" w:cs="Times New Roman"/>
          <w:sz w:val="24"/>
          <w:szCs w:val="24"/>
        </w:rPr>
        <w:t>SMI’s</w:t>
      </w:r>
      <w:r>
        <w:rPr>
          <w:rFonts w:ascii="Times New Roman" w:hAnsi="Times New Roman" w:cs="Times New Roman"/>
          <w:sz w:val="24"/>
          <w:szCs w:val="24"/>
        </w:rPr>
        <w:t>,</w:t>
      </w:r>
      <w:r w:rsidR="003B2B1B">
        <w:rPr>
          <w:rFonts w:ascii="Times New Roman" w:hAnsi="Times New Roman" w:cs="Times New Roman"/>
          <w:sz w:val="24"/>
          <w:szCs w:val="24"/>
        </w:rPr>
        <w:t xml:space="preserve"> </w:t>
      </w:r>
      <w:r w:rsidR="004E2EE6">
        <w:rPr>
          <w:rFonts w:ascii="Times New Roman" w:hAnsi="Times New Roman" w:cs="Times New Roman"/>
          <w:sz w:val="24"/>
          <w:szCs w:val="24"/>
        </w:rPr>
        <w:t xml:space="preserve">there is a </w:t>
      </w:r>
      <w:r w:rsidR="005525C9">
        <w:rPr>
          <w:rFonts w:ascii="Times New Roman" w:hAnsi="Times New Roman" w:cs="Times New Roman"/>
          <w:sz w:val="24"/>
          <w:szCs w:val="24"/>
        </w:rPr>
        <w:t>subcategory</w:t>
      </w:r>
      <w:r w:rsidR="004E2EE6">
        <w:rPr>
          <w:rFonts w:ascii="Times New Roman" w:hAnsi="Times New Roman" w:cs="Times New Roman"/>
          <w:sz w:val="24"/>
          <w:szCs w:val="24"/>
        </w:rPr>
        <w:t xml:space="preserve"> </w:t>
      </w:r>
      <w:r w:rsidR="00F96314">
        <w:rPr>
          <w:rFonts w:ascii="Times New Roman" w:hAnsi="Times New Roman" w:cs="Times New Roman"/>
          <w:sz w:val="24"/>
          <w:szCs w:val="24"/>
        </w:rPr>
        <w:t xml:space="preserve">of </w:t>
      </w:r>
      <w:r w:rsidR="00DB3A1C">
        <w:rPr>
          <w:rFonts w:ascii="Times New Roman" w:hAnsi="Times New Roman" w:cs="Times New Roman"/>
          <w:sz w:val="24"/>
          <w:szCs w:val="24"/>
        </w:rPr>
        <w:t>influencers</w:t>
      </w:r>
      <w:r w:rsidR="00F96314">
        <w:rPr>
          <w:rFonts w:ascii="Times New Roman" w:hAnsi="Times New Roman" w:cs="Times New Roman"/>
          <w:sz w:val="24"/>
          <w:szCs w:val="24"/>
        </w:rPr>
        <w:t xml:space="preserve"> relating to </w:t>
      </w:r>
      <w:r w:rsidR="00932548">
        <w:rPr>
          <w:rFonts w:ascii="Times New Roman" w:hAnsi="Times New Roman" w:cs="Times New Roman"/>
          <w:sz w:val="24"/>
          <w:szCs w:val="24"/>
        </w:rPr>
        <w:t xml:space="preserve">parents and </w:t>
      </w:r>
      <w:r w:rsidR="00F96314">
        <w:rPr>
          <w:rFonts w:ascii="Times New Roman" w:hAnsi="Times New Roman" w:cs="Times New Roman"/>
          <w:sz w:val="24"/>
          <w:szCs w:val="24"/>
        </w:rPr>
        <w:t>family</w:t>
      </w:r>
      <w:r w:rsidR="00C641E2">
        <w:rPr>
          <w:rFonts w:ascii="Times New Roman" w:hAnsi="Times New Roman" w:cs="Times New Roman"/>
          <w:sz w:val="24"/>
          <w:szCs w:val="24"/>
        </w:rPr>
        <w:t xml:space="preserve"> </w:t>
      </w:r>
      <w:r w:rsidR="00AF1D48">
        <w:rPr>
          <w:rFonts w:ascii="Times New Roman" w:hAnsi="Times New Roman" w:cs="Times New Roman"/>
          <w:sz w:val="24"/>
          <w:szCs w:val="24"/>
        </w:rPr>
        <w:t>who</w:t>
      </w:r>
      <w:r w:rsidR="00C641E2">
        <w:rPr>
          <w:rFonts w:ascii="Times New Roman" w:hAnsi="Times New Roman" w:cs="Times New Roman"/>
          <w:sz w:val="24"/>
          <w:szCs w:val="24"/>
        </w:rPr>
        <w:t xml:space="preserve"> document and share their lives</w:t>
      </w:r>
      <w:r w:rsidR="00B834A5">
        <w:rPr>
          <w:rFonts w:ascii="Times New Roman" w:hAnsi="Times New Roman" w:cs="Times New Roman"/>
          <w:sz w:val="24"/>
          <w:szCs w:val="24"/>
        </w:rPr>
        <w:t xml:space="preserve"> whilst </w:t>
      </w:r>
      <w:r w:rsidR="000C5C46">
        <w:rPr>
          <w:rFonts w:ascii="Times New Roman" w:hAnsi="Times New Roman" w:cs="Times New Roman"/>
          <w:sz w:val="24"/>
          <w:szCs w:val="24"/>
        </w:rPr>
        <w:t>seamlessly</w:t>
      </w:r>
      <w:r w:rsidR="00B834A5">
        <w:rPr>
          <w:rFonts w:ascii="Times New Roman" w:hAnsi="Times New Roman" w:cs="Times New Roman"/>
          <w:sz w:val="24"/>
          <w:szCs w:val="24"/>
        </w:rPr>
        <w:t xml:space="preserve"> combing the elements of influencer marketing</w:t>
      </w:r>
      <w:r w:rsidR="00AB756B">
        <w:rPr>
          <w:rFonts w:ascii="Times New Roman" w:hAnsi="Times New Roman" w:cs="Times New Roman"/>
          <w:sz w:val="24"/>
          <w:szCs w:val="24"/>
        </w:rPr>
        <w:t xml:space="preserve"> (</w:t>
      </w:r>
      <w:proofErr w:type="spellStart"/>
      <w:r w:rsidR="00FB5C68" w:rsidRPr="00FB5C68">
        <w:rPr>
          <w:rFonts w:ascii="Times New Roman" w:hAnsi="Times New Roman" w:cs="Times New Roman"/>
          <w:sz w:val="24"/>
          <w:szCs w:val="24"/>
        </w:rPr>
        <w:t>Beuckels</w:t>
      </w:r>
      <w:proofErr w:type="spellEnd"/>
      <w:r w:rsidR="00FB5C68">
        <w:rPr>
          <w:rFonts w:ascii="Times New Roman" w:hAnsi="Times New Roman" w:cs="Times New Roman"/>
          <w:sz w:val="24"/>
          <w:szCs w:val="24"/>
        </w:rPr>
        <w:t xml:space="preserve"> </w:t>
      </w:r>
      <w:r w:rsidR="00FB5C68" w:rsidRPr="00FB5C68">
        <w:rPr>
          <w:rFonts w:ascii="Times New Roman" w:hAnsi="Times New Roman" w:cs="Times New Roman"/>
          <w:sz w:val="24"/>
          <w:szCs w:val="24"/>
        </w:rPr>
        <w:t>an</w:t>
      </w:r>
      <w:r w:rsidR="00FB5C68">
        <w:rPr>
          <w:rFonts w:ascii="Times New Roman" w:hAnsi="Times New Roman" w:cs="Times New Roman"/>
          <w:sz w:val="24"/>
          <w:szCs w:val="24"/>
        </w:rPr>
        <w:t>d</w:t>
      </w:r>
      <w:r w:rsidR="00FB5C68" w:rsidRPr="00FB5C68">
        <w:rPr>
          <w:rFonts w:ascii="Times New Roman" w:hAnsi="Times New Roman" w:cs="Times New Roman"/>
          <w:sz w:val="24"/>
          <w:szCs w:val="24"/>
        </w:rPr>
        <w:t xml:space="preserve"> De Wol</w:t>
      </w:r>
      <w:r w:rsidR="00FB5C68">
        <w:rPr>
          <w:rFonts w:ascii="Times New Roman" w:hAnsi="Times New Roman" w:cs="Times New Roman"/>
          <w:sz w:val="24"/>
          <w:szCs w:val="24"/>
        </w:rPr>
        <w:t xml:space="preserve">f, </w:t>
      </w:r>
      <w:r w:rsidR="000F6310">
        <w:rPr>
          <w:rFonts w:ascii="Times New Roman" w:hAnsi="Times New Roman" w:cs="Times New Roman"/>
          <w:sz w:val="24"/>
          <w:szCs w:val="24"/>
        </w:rPr>
        <w:t>2024, p.1).</w:t>
      </w:r>
      <w:r w:rsidR="005525C9">
        <w:rPr>
          <w:rFonts w:ascii="Times New Roman" w:hAnsi="Times New Roman" w:cs="Times New Roman"/>
          <w:sz w:val="24"/>
          <w:szCs w:val="24"/>
        </w:rPr>
        <w:t xml:space="preserve"> </w:t>
      </w:r>
      <w:r w:rsidR="00AA01F3">
        <w:rPr>
          <w:rFonts w:ascii="Times New Roman" w:hAnsi="Times New Roman" w:cs="Times New Roman"/>
          <w:sz w:val="24"/>
          <w:szCs w:val="24"/>
        </w:rPr>
        <w:t>S</w:t>
      </w:r>
      <w:r w:rsidR="00A21130">
        <w:rPr>
          <w:rFonts w:ascii="Times New Roman" w:hAnsi="Times New Roman" w:cs="Times New Roman"/>
          <w:sz w:val="24"/>
          <w:szCs w:val="24"/>
        </w:rPr>
        <w:t xml:space="preserve">ometimes referred to as </w:t>
      </w:r>
      <w:r w:rsidR="00A21130" w:rsidRPr="00872787">
        <w:rPr>
          <w:rFonts w:ascii="Times New Roman" w:hAnsi="Times New Roman" w:cs="Times New Roman"/>
          <w:sz w:val="24"/>
          <w:szCs w:val="24"/>
        </w:rPr>
        <w:t>family influencers</w:t>
      </w:r>
      <w:r w:rsidR="00AA01F3">
        <w:rPr>
          <w:rFonts w:ascii="Times New Roman" w:hAnsi="Times New Roman" w:cs="Times New Roman"/>
          <w:sz w:val="24"/>
          <w:szCs w:val="24"/>
        </w:rPr>
        <w:t xml:space="preserve">, </w:t>
      </w:r>
      <w:r w:rsidR="009F259A">
        <w:rPr>
          <w:rFonts w:ascii="Times New Roman" w:hAnsi="Times New Roman" w:cs="Times New Roman"/>
          <w:sz w:val="24"/>
          <w:szCs w:val="24"/>
        </w:rPr>
        <w:t>parental figures</w:t>
      </w:r>
      <w:r w:rsidR="000F2372">
        <w:rPr>
          <w:rFonts w:ascii="Times New Roman" w:hAnsi="Times New Roman" w:cs="Times New Roman"/>
          <w:sz w:val="24"/>
          <w:szCs w:val="24"/>
        </w:rPr>
        <w:t xml:space="preserve"> or </w:t>
      </w:r>
      <w:r w:rsidR="00BC5387">
        <w:rPr>
          <w:rFonts w:ascii="Times New Roman" w:hAnsi="Times New Roman" w:cs="Times New Roman"/>
          <w:sz w:val="24"/>
          <w:szCs w:val="24"/>
        </w:rPr>
        <w:t>guardians</w:t>
      </w:r>
      <w:r w:rsidR="00AA01F3">
        <w:rPr>
          <w:rFonts w:ascii="Times New Roman" w:hAnsi="Times New Roman" w:cs="Times New Roman"/>
          <w:sz w:val="24"/>
          <w:szCs w:val="24"/>
        </w:rPr>
        <w:t xml:space="preserve"> upload </w:t>
      </w:r>
      <w:r w:rsidR="005828CC">
        <w:rPr>
          <w:rFonts w:ascii="Times New Roman" w:hAnsi="Times New Roman" w:cs="Times New Roman"/>
          <w:sz w:val="24"/>
          <w:szCs w:val="24"/>
        </w:rPr>
        <w:t>content of their famil</w:t>
      </w:r>
      <w:r w:rsidR="00A3534A">
        <w:rPr>
          <w:rFonts w:ascii="Times New Roman" w:hAnsi="Times New Roman" w:cs="Times New Roman"/>
          <w:sz w:val="24"/>
          <w:szCs w:val="24"/>
        </w:rPr>
        <w:t>y</w:t>
      </w:r>
      <w:r w:rsidR="00484674">
        <w:rPr>
          <w:rFonts w:ascii="Times New Roman" w:hAnsi="Times New Roman" w:cs="Times New Roman"/>
          <w:sz w:val="24"/>
          <w:szCs w:val="24"/>
        </w:rPr>
        <w:t xml:space="preserve"> unit</w:t>
      </w:r>
      <w:r w:rsidR="00A3534A">
        <w:rPr>
          <w:rFonts w:ascii="Times New Roman" w:hAnsi="Times New Roman" w:cs="Times New Roman"/>
          <w:sz w:val="24"/>
          <w:szCs w:val="24"/>
        </w:rPr>
        <w:t xml:space="preserve">, </w:t>
      </w:r>
      <w:r w:rsidR="00F07170">
        <w:rPr>
          <w:rFonts w:ascii="Times New Roman" w:hAnsi="Times New Roman" w:cs="Times New Roman"/>
          <w:sz w:val="24"/>
          <w:szCs w:val="24"/>
        </w:rPr>
        <w:t>often</w:t>
      </w:r>
      <w:r w:rsidR="00AD2513">
        <w:rPr>
          <w:rFonts w:ascii="Times New Roman" w:hAnsi="Times New Roman" w:cs="Times New Roman"/>
          <w:sz w:val="24"/>
          <w:szCs w:val="24"/>
        </w:rPr>
        <w:t xml:space="preserve"> including</w:t>
      </w:r>
      <w:r w:rsidR="00484674">
        <w:rPr>
          <w:rFonts w:ascii="Times New Roman" w:hAnsi="Times New Roman" w:cs="Times New Roman"/>
          <w:sz w:val="24"/>
          <w:szCs w:val="24"/>
        </w:rPr>
        <w:t xml:space="preserve"> </w:t>
      </w:r>
      <w:r w:rsidR="0014343D">
        <w:rPr>
          <w:rFonts w:ascii="Times New Roman" w:hAnsi="Times New Roman" w:cs="Times New Roman"/>
          <w:sz w:val="24"/>
          <w:szCs w:val="24"/>
        </w:rPr>
        <w:t>family-based</w:t>
      </w:r>
      <w:r w:rsidR="00596D88">
        <w:rPr>
          <w:rFonts w:ascii="Times New Roman" w:hAnsi="Times New Roman" w:cs="Times New Roman"/>
          <w:sz w:val="24"/>
          <w:szCs w:val="24"/>
        </w:rPr>
        <w:t xml:space="preserve"> activities</w:t>
      </w:r>
      <w:r w:rsidR="00086F97">
        <w:rPr>
          <w:rFonts w:ascii="Times New Roman" w:hAnsi="Times New Roman" w:cs="Times New Roman"/>
          <w:sz w:val="24"/>
          <w:szCs w:val="24"/>
        </w:rPr>
        <w:t xml:space="preserve"> </w:t>
      </w:r>
      <w:r w:rsidR="009F259A">
        <w:rPr>
          <w:rFonts w:ascii="Times New Roman" w:hAnsi="Times New Roman" w:cs="Times New Roman"/>
          <w:sz w:val="24"/>
          <w:szCs w:val="24"/>
        </w:rPr>
        <w:t>which</w:t>
      </w:r>
      <w:r w:rsidR="00AD2513">
        <w:rPr>
          <w:rFonts w:ascii="Times New Roman" w:hAnsi="Times New Roman" w:cs="Times New Roman"/>
          <w:sz w:val="24"/>
          <w:szCs w:val="24"/>
        </w:rPr>
        <w:t xml:space="preserve"> </w:t>
      </w:r>
      <w:r w:rsidR="00C40ADF">
        <w:rPr>
          <w:rFonts w:ascii="Times New Roman" w:hAnsi="Times New Roman" w:cs="Times New Roman"/>
          <w:sz w:val="24"/>
          <w:szCs w:val="24"/>
        </w:rPr>
        <w:t>involv</w:t>
      </w:r>
      <w:r w:rsidR="009F259A">
        <w:rPr>
          <w:rFonts w:ascii="Times New Roman" w:hAnsi="Times New Roman" w:cs="Times New Roman"/>
          <w:sz w:val="24"/>
          <w:szCs w:val="24"/>
        </w:rPr>
        <w:t>e their</w:t>
      </w:r>
      <w:r w:rsidR="00C40ADF">
        <w:rPr>
          <w:rFonts w:ascii="Times New Roman" w:hAnsi="Times New Roman" w:cs="Times New Roman"/>
          <w:sz w:val="24"/>
          <w:szCs w:val="24"/>
        </w:rPr>
        <w:t xml:space="preserve"> children</w:t>
      </w:r>
      <w:r w:rsidR="00A237C1">
        <w:rPr>
          <w:rFonts w:ascii="Times New Roman" w:hAnsi="Times New Roman" w:cs="Times New Roman"/>
          <w:sz w:val="24"/>
          <w:szCs w:val="24"/>
        </w:rPr>
        <w:t xml:space="preserve"> (</w:t>
      </w:r>
      <w:proofErr w:type="spellStart"/>
      <w:r w:rsidR="00AA7A87">
        <w:rPr>
          <w:rFonts w:ascii="Times New Roman" w:hAnsi="Times New Roman" w:cs="Times New Roman"/>
          <w:sz w:val="24"/>
          <w:szCs w:val="24"/>
        </w:rPr>
        <w:t>Behri</w:t>
      </w:r>
      <w:proofErr w:type="spellEnd"/>
      <w:r w:rsidR="00AA7A87">
        <w:rPr>
          <w:rFonts w:ascii="Times New Roman" w:hAnsi="Times New Roman" w:cs="Times New Roman"/>
          <w:sz w:val="24"/>
          <w:szCs w:val="24"/>
        </w:rPr>
        <w:t xml:space="preserve">, 2024, p.53). </w:t>
      </w:r>
      <w:r w:rsidR="000F2372">
        <w:rPr>
          <w:rFonts w:ascii="Times New Roman" w:hAnsi="Times New Roman" w:cs="Times New Roman"/>
          <w:sz w:val="24"/>
          <w:szCs w:val="24"/>
        </w:rPr>
        <w:t>With this</w:t>
      </w:r>
      <w:r w:rsidR="00C40ADF">
        <w:rPr>
          <w:rFonts w:ascii="Times New Roman" w:hAnsi="Times New Roman" w:cs="Times New Roman"/>
          <w:sz w:val="24"/>
          <w:szCs w:val="24"/>
        </w:rPr>
        <w:t>,</w:t>
      </w:r>
      <w:r w:rsidR="0065353A">
        <w:rPr>
          <w:rFonts w:ascii="Times New Roman" w:hAnsi="Times New Roman" w:cs="Times New Roman"/>
          <w:sz w:val="24"/>
          <w:szCs w:val="24"/>
        </w:rPr>
        <w:t xml:space="preserve"> Abidin (2017, pp.7-8) adds that</w:t>
      </w:r>
      <w:r w:rsidR="00F96314">
        <w:rPr>
          <w:rFonts w:ascii="Times New Roman" w:hAnsi="Times New Roman" w:cs="Times New Roman"/>
          <w:sz w:val="24"/>
          <w:szCs w:val="24"/>
        </w:rPr>
        <w:t xml:space="preserve"> </w:t>
      </w:r>
      <w:r w:rsidR="007723AF">
        <w:rPr>
          <w:rFonts w:ascii="Times New Roman" w:hAnsi="Times New Roman" w:cs="Times New Roman"/>
          <w:sz w:val="24"/>
          <w:szCs w:val="24"/>
        </w:rPr>
        <w:t>daily</w:t>
      </w:r>
      <w:r w:rsidR="00F42F87">
        <w:rPr>
          <w:rFonts w:ascii="Times New Roman" w:hAnsi="Times New Roman" w:cs="Times New Roman"/>
          <w:sz w:val="24"/>
          <w:szCs w:val="24"/>
        </w:rPr>
        <w:t xml:space="preserve"> routines or usual mundane tasks </w:t>
      </w:r>
      <w:r w:rsidR="00F13B39">
        <w:rPr>
          <w:rFonts w:ascii="Times New Roman" w:hAnsi="Times New Roman" w:cs="Times New Roman"/>
          <w:sz w:val="24"/>
          <w:szCs w:val="24"/>
        </w:rPr>
        <w:t>are filmed</w:t>
      </w:r>
      <w:r w:rsidR="00D7490C">
        <w:rPr>
          <w:rFonts w:ascii="Times New Roman" w:hAnsi="Times New Roman" w:cs="Times New Roman"/>
          <w:sz w:val="24"/>
          <w:szCs w:val="24"/>
        </w:rPr>
        <w:t xml:space="preserve">, </w:t>
      </w:r>
      <w:r w:rsidR="00F13B39">
        <w:rPr>
          <w:rFonts w:ascii="Times New Roman" w:hAnsi="Times New Roman" w:cs="Times New Roman"/>
          <w:sz w:val="24"/>
          <w:szCs w:val="24"/>
        </w:rPr>
        <w:t xml:space="preserve">posted </w:t>
      </w:r>
      <w:r w:rsidR="00437244">
        <w:rPr>
          <w:rFonts w:ascii="Times New Roman" w:hAnsi="Times New Roman" w:cs="Times New Roman"/>
          <w:sz w:val="24"/>
          <w:szCs w:val="24"/>
        </w:rPr>
        <w:t xml:space="preserve">and </w:t>
      </w:r>
      <w:r w:rsidR="00291394">
        <w:rPr>
          <w:rFonts w:ascii="Times New Roman" w:hAnsi="Times New Roman" w:cs="Times New Roman"/>
          <w:sz w:val="24"/>
          <w:szCs w:val="24"/>
        </w:rPr>
        <w:t xml:space="preserve">engaged with by </w:t>
      </w:r>
      <w:r w:rsidR="00437244">
        <w:rPr>
          <w:rFonts w:ascii="Times New Roman" w:hAnsi="Times New Roman" w:cs="Times New Roman"/>
          <w:sz w:val="24"/>
          <w:szCs w:val="24"/>
        </w:rPr>
        <w:t>followers</w:t>
      </w:r>
      <w:r w:rsidR="00291394">
        <w:rPr>
          <w:rFonts w:ascii="Times New Roman" w:hAnsi="Times New Roman" w:cs="Times New Roman"/>
          <w:sz w:val="24"/>
          <w:szCs w:val="24"/>
        </w:rPr>
        <w:t xml:space="preserve"> as a type of </w:t>
      </w:r>
      <w:r w:rsidR="002B002D">
        <w:rPr>
          <w:rFonts w:ascii="Times New Roman" w:hAnsi="Times New Roman" w:cs="Times New Roman"/>
          <w:sz w:val="24"/>
          <w:szCs w:val="24"/>
        </w:rPr>
        <w:t>‘</w:t>
      </w:r>
      <w:r w:rsidR="002B002D" w:rsidRPr="008B1B45">
        <w:rPr>
          <w:rFonts w:ascii="Times New Roman" w:hAnsi="Times New Roman" w:cs="Times New Roman"/>
          <w:sz w:val="24"/>
          <w:szCs w:val="24"/>
        </w:rPr>
        <w:t>calibrated amateurism’</w:t>
      </w:r>
      <w:r w:rsidR="009123BA">
        <w:rPr>
          <w:rFonts w:ascii="Times New Roman" w:hAnsi="Times New Roman" w:cs="Times New Roman"/>
          <w:sz w:val="24"/>
          <w:szCs w:val="24"/>
        </w:rPr>
        <w:t>, r</w:t>
      </w:r>
      <w:r w:rsidR="00CD1239">
        <w:rPr>
          <w:rFonts w:ascii="Times New Roman" w:hAnsi="Times New Roman" w:cs="Times New Roman"/>
          <w:sz w:val="24"/>
          <w:szCs w:val="24"/>
        </w:rPr>
        <w:t>eflec</w:t>
      </w:r>
      <w:r w:rsidR="00261E96">
        <w:rPr>
          <w:rFonts w:ascii="Times New Roman" w:hAnsi="Times New Roman" w:cs="Times New Roman"/>
          <w:sz w:val="24"/>
          <w:szCs w:val="24"/>
        </w:rPr>
        <w:t>ting</w:t>
      </w:r>
      <w:r w:rsidR="00CD1239">
        <w:rPr>
          <w:rFonts w:ascii="Times New Roman" w:hAnsi="Times New Roman" w:cs="Times New Roman"/>
          <w:sz w:val="24"/>
          <w:szCs w:val="24"/>
        </w:rPr>
        <w:t xml:space="preserve"> </w:t>
      </w:r>
      <w:r w:rsidR="001E4D7B">
        <w:rPr>
          <w:rFonts w:ascii="Times New Roman" w:hAnsi="Times New Roman" w:cs="Times New Roman"/>
          <w:sz w:val="24"/>
          <w:szCs w:val="24"/>
        </w:rPr>
        <w:t xml:space="preserve">acts of ‘spontaneity’ and </w:t>
      </w:r>
      <w:r w:rsidR="00D05F04">
        <w:rPr>
          <w:rFonts w:ascii="Times New Roman" w:hAnsi="Times New Roman" w:cs="Times New Roman"/>
          <w:sz w:val="24"/>
          <w:szCs w:val="24"/>
        </w:rPr>
        <w:t>‘unfiltered’</w:t>
      </w:r>
      <w:r w:rsidR="002F0F4E">
        <w:rPr>
          <w:rFonts w:ascii="Times New Roman" w:hAnsi="Times New Roman" w:cs="Times New Roman"/>
          <w:sz w:val="24"/>
          <w:szCs w:val="24"/>
        </w:rPr>
        <w:t xml:space="preserve"> </w:t>
      </w:r>
      <w:r w:rsidR="00D05F04">
        <w:rPr>
          <w:rFonts w:ascii="Times New Roman" w:hAnsi="Times New Roman" w:cs="Times New Roman"/>
          <w:sz w:val="24"/>
          <w:szCs w:val="24"/>
        </w:rPr>
        <w:t>moments</w:t>
      </w:r>
      <w:r w:rsidR="00123DE2">
        <w:rPr>
          <w:rFonts w:ascii="Times New Roman" w:hAnsi="Times New Roman" w:cs="Times New Roman"/>
          <w:sz w:val="24"/>
          <w:szCs w:val="24"/>
        </w:rPr>
        <w:t xml:space="preserve"> (p.7)</w:t>
      </w:r>
      <w:r w:rsidR="0098407B">
        <w:rPr>
          <w:rFonts w:ascii="Times New Roman" w:hAnsi="Times New Roman" w:cs="Times New Roman"/>
          <w:sz w:val="24"/>
          <w:szCs w:val="24"/>
        </w:rPr>
        <w:t>,</w:t>
      </w:r>
      <w:r w:rsidR="00261E96">
        <w:rPr>
          <w:rFonts w:ascii="Times New Roman" w:hAnsi="Times New Roman" w:cs="Times New Roman"/>
          <w:sz w:val="24"/>
          <w:szCs w:val="24"/>
        </w:rPr>
        <w:t xml:space="preserve"> and</w:t>
      </w:r>
      <w:r w:rsidR="0098407B">
        <w:rPr>
          <w:rFonts w:ascii="Times New Roman" w:hAnsi="Times New Roman" w:cs="Times New Roman"/>
          <w:sz w:val="24"/>
          <w:szCs w:val="24"/>
        </w:rPr>
        <w:t xml:space="preserve"> providing </w:t>
      </w:r>
      <w:r w:rsidR="009C39A3">
        <w:rPr>
          <w:rFonts w:ascii="Times New Roman" w:hAnsi="Times New Roman" w:cs="Times New Roman"/>
          <w:sz w:val="24"/>
          <w:szCs w:val="24"/>
        </w:rPr>
        <w:t xml:space="preserve">a sense of </w:t>
      </w:r>
      <w:r w:rsidR="0014343D">
        <w:rPr>
          <w:rFonts w:ascii="Times New Roman" w:hAnsi="Times New Roman" w:cs="Times New Roman"/>
          <w:sz w:val="24"/>
          <w:szCs w:val="24"/>
        </w:rPr>
        <w:t>naturalness</w:t>
      </w:r>
      <w:r w:rsidR="009C39A3">
        <w:rPr>
          <w:rFonts w:ascii="Times New Roman" w:hAnsi="Times New Roman" w:cs="Times New Roman"/>
          <w:sz w:val="24"/>
          <w:szCs w:val="24"/>
        </w:rPr>
        <w:t xml:space="preserve"> to their audience</w:t>
      </w:r>
      <w:r w:rsidR="000E13CA">
        <w:rPr>
          <w:rFonts w:ascii="Times New Roman" w:hAnsi="Times New Roman" w:cs="Times New Roman"/>
          <w:sz w:val="24"/>
          <w:szCs w:val="24"/>
        </w:rPr>
        <w:t>, although</w:t>
      </w:r>
      <w:r w:rsidR="009123BA">
        <w:rPr>
          <w:rFonts w:ascii="Times New Roman" w:hAnsi="Times New Roman" w:cs="Times New Roman"/>
          <w:sz w:val="24"/>
          <w:szCs w:val="24"/>
        </w:rPr>
        <w:t xml:space="preserve"> Abidin (2017</w:t>
      </w:r>
      <w:r w:rsidR="00497E0B">
        <w:rPr>
          <w:rFonts w:ascii="Times New Roman" w:hAnsi="Times New Roman" w:cs="Times New Roman"/>
          <w:sz w:val="24"/>
          <w:szCs w:val="24"/>
        </w:rPr>
        <w:t>) argues that</w:t>
      </w:r>
      <w:r w:rsidR="002F0F4E">
        <w:rPr>
          <w:rFonts w:ascii="Times New Roman" w:hAnsi="Times New Roman" w:cs="Times New Roman"/>
          <w:sz w:val="24"/>
          <w:szCs w:val="24"/>
        </w:rPr>
        <w:t xml:space="preserve"> this is rarely the reality</w:t>
      </w:r>
      <w:r w:rsidR="0065353A">
        <w:rPr>
          <w:rFonts w:ascii="Times New Roman" w:hAnsi="Times New Roman" w:cs="Times New Roman"/>
          <w:sz w:val="24"/>
          <w:szCs w:val="24"/>
        </w:rPr>
        <w:t xml:space="preserve">. </w:t>
      </w:r>
      <w:r w:rsidR="00B63E4F">
        <w:rPr>
          <w:rFonts w:ascii="Times New Roman" w:hAnsi="Times New Roman" w:cs="Times New Roman"/>
          <w:sz w:val="24"/>
          <w:szCs w:val="24"/>
        </w:rPr>
        <w:t>Described by Abidin (2017, p.</w:t>
      </w:r>
      <w:r w:rsidR="008330F4">
        <w:rPr>
          <w:rFonts w:ascii="Times New Roman" w:hAnsi="Times New Roman" w:cs="Times New Roman"/>
          <w:sz w:val="24"/>
          <w:szCs w:val="24"/>
        </w:rPr>
        <w:t>7</w:t>
      </w:r>
      <w:r w:rsidR="00B63E4F">
        <w:rPr>
          <w:rFonts w:ascii="Times New Roman" w:hAnsi="Times New Roman" w:cs="Times New Roman"/>
          <w:sz w:val="24"/>
          <w:szCs w:val="24"/>
        </w:rPr>
        <w:t xml:space="preserve">) </w:t>
      </w:r>
      <w:r w:rsidR="00623B21">
        <w:rPr>
          <w:rFonts w:ascii="Times New Roman" w:hAnsi="Times New Roman" w:cs="Times New Roman"/>
          <w:sz w:val="24"/>
          <w:szCs w:val="24"/>
        </w:rPr>
        <w:t>as</w:t>
      </w:r>
      <w:r w:rsidR="0069390D">
        <w:rPr>
          <w:rFonts w:ascii="Times New Roman" w:hAnsi="Times New Roman" w:cs="Times New Roman"/>
          <w:sz w:val="24"/>
          <w:szCs w:val="24"/>
        </w:rPr>
        <w:t xml:space="preserve"> a</w:t>
      </w:r>
      <w:r w:rsidR="00623B21">
        <w:rPr>
          <w:rFonts w:ascii="Times New Roman" w:hAnsi="Times New Roman" w:cs="Times New Roman"/>
          <w:sz w:val="24"/>
          <w:szCs w:val="24"/>
        </w:rPr>
        <w:t xml:space="preserve"> ‘practice and aesthetic’</w:t>
      </w:r>
      <w:r w:rsidR="00887137">
        <w:rPr>
          <w:rFonts w:ascii="Times New Roman" w:hAnsi="Times New Roman" w:cs="Times New Roman"/>
          <w:sz w:val="24"/>
          <w:szCs w:val="24"/>
        </w:rPr>
        <w:t xml:space="preserve">, </w:t>
      </w:r>
      <w:r w:rsidR="00B11F6F">
        <w:rPr>
          <w:rFonts w:ascii="Times New Roman" w:hAnsi="Times New Roman" w:cs="Times New Roman"/>
          <w:sz w:val="24"/>
          <w:szCs w:val="24"/>
        </w:rPr>
        <w:t xml:space="preserve">calibrated amateurism </w:t>
      </w:r>
      <w:r w:rsidR="00CA1087">
        <w:rPr>
          <w:rFonts w:ascii="Times New Roman" w:hAnsi="Times New Roman" w:cs="Times New Roman"/>
          <w:sz w:val="24"/>
          <w:szCs w:val="24"/>
        </w:rPr>
        <w:t xml:space="preserve">in this case sees </w:t>
      </w:r>
      <w:r w:rsidR="005B706E">
        <w:rPr>
          <w:rFonts w:ascii="Times New Roman" w:hAnsi="Times New Roman" w:cs="Times New Roman"/>
          <w:sz w:val="24"/>
          <w:szCs w:val="24"/>
        </w:rPr>
        <w:t xml:space="preserve">the influencer </w:t>
      </w:r>
      <w:r w:rsidR="00066FD1">
        <w:rPr>
          <w:rFonts w:ascii="Times New Roman" w:hAnsi="Times New Roman" w:cs="Times New Roman"/>
          <w:sz w:val="24"/>
          <w:szCs w:val="24"/>
        </w:rPr>
        <w:t xml:space="preserve">adopt the role of an actor </w:t>
      </w:r>
      <w:r w:rsidR="005F145D">
        <w:rPr>
          <w:rFonts w:ascii="Times New Roman" w:hAnsi="Times New Roman" w:cs="Times New Roman"/>
          <w:sz w:val="24"/>
          <w:szCs w:val="24"/>
        </w:rPr>
        <w:t xml:space="preserve">who </w:t>
      </w:r>
      <w:r w:rsidR="005C5C57">
        <w:rPr>
          <w:rFonts w:ascii="Times New Roman" w:hAnsi="Times New Roman" w:cs="Times New Roman"/>
          <w:sz w:val="24"/>
          <w:szCs w:val="24"/>
        </w:rPr>
        <w:t>develops</w:t>
      </w:r>
      <w:r w:rsidR="003F11BF">
        <w:rPr>
          <w:rFonts w:ascii="Times New Roman" w:hAnsi="Times New Roman" w:cs="Times New Roman"/>
          <w:sz w:val="24"/>
          <w:szCs w:val="24"/>
        </w:rPr>
        <w:t xml:space="preserve"> an image </w:t>
      </w:r>
      <w:r w:rsidR="00254B73">
        <w:rPr>
          <w:rFonts w:ascii="Times New Roman" w:hAnsi="Times New Roman" w:cs="Times New Roman"/>
          <w:sz w:val="24"/>
          <w:szCs w:val="24"/>
        </w:rPr>
        <w:t>that is</w:t>
      </w:r>
      <w:r w:rsidR="005F145D">
        <w:rPr>
          <w:rFonts w:ascii="Times New Roman" w:hAnsi="Times New Roman" w:cs="Times New Roman"/>
          <w:sz w:val="24"/>
          <w:szCs w:val="24"/>
        </w:rPr>
        <w:t xml:space="preserve"> </w:t>
      </w:r>
      <w:r w:rsidR="00254B73">
        <w:rPr>
          <w:rFonts w:ascii="Times New Roman" w:hAnsi="Times New Roman" w:cs="Times New Roman"/>
          <w:sz w:val="24"/>
          <w:szCs w:val="24"/>
        </w:rPr>
        <w:t>essentially</w:t>
      </w:r>
      <w:r w:rsidR="000322FE">
        <w:rPr>
          <w:rFonts w:ascii="Times New Roman" w:hAnsi="Times New Roman" w:cs="Times New Roman"/>
          <w:sz w:val="24"/>
          <w:szCs w:val="24"/>
        </w:rPr>
        <w:t xml:space="preserve"> false</w:t>
      </w:r>
      <w:r w:rsidR="00254B73">
        <w:rPr>
          <w:rFonts w:ascii="Times New Roman" w:hAnsi="Times New Roman" w:cs="Times New Roman"/>
          <w:sz w:val="24"/>
          <w:szCs w:val="24"/>
        </w:rPr>
        <w:t xml:space="preserve"> </w:t>
      </w:r>
      <w:r w:rsidR="008D6B32">
        <w:rPr>
          <w:rFonts w:ascii="Times New Roman" w:hAnsi="Times New Roman" w:cs="Times New Roman"/>
          <w:sz w:val="24"/>
          <w:szCs w:val="24"/>
        </w:rPr>
        <w:t xml:space="preserve">authenticity that </w:t>
      </w:r>
      <w:r w:rsidR="005A3469">
        <w:rPr>
          <w:rFonts w:ascii="Times New Roman" w:hAnsi="Times New Roman" w:cs="Times New Roman"/>
          <w:sz w:val="24"/>
          <w:szCs w:val="24"/>
        </w:rPr>
        <w:t>has been</w:t>
      </w:r>
      <w:r w:rsidR="008D6B32">
        <w:rPr>
          <w:rFonts w:ascii="Times New Roman" w:hAnsi="Times New Roman" w:cs="Times New Roman"/>
          <w:sz w:val="24"/>
          <w:szCs w:val="24"/>
        </w:rPr>
        <w:t xml:space="preserve"> carefully </w:t>
      </w:r>
      <w:r w:rsidR="00B926C5">
        <w:rPr>
          <w:rFonts w:ascii="Times New Roman" w:hAnsi="Times New Roman" w:cs="Times New Roman"/>
          <w:sz w:val="24"/>
          <w:szCs w:val="24"/>
        </w:rPr>
        <w:t>planned</w:t>
      </w:r>
      <w:r w:rsidR="008D6B32">
        <w:rPr>
          <w:rFonts w:ascii="Times New Roman" w:hAnsi="Times New Roman" w:cs="Times New Roman"/>
          <w:sz w:val="24"/>
          <w:szCs w:val="24"/>
        </w:rPr>
        <w:t xml:space="preserve"> </w:t>
      </w:r>
      <w:r w:rsidR="00C22126">
        <w:rPr>
          <w:rFonts w:ascii="Times New Roman" w:hAnsi="Times New Roman" w:cs="Times New Roman"/>
          <w:sz w:val="24"/>
          <w:szCs w:val="24"/>
        </w:rPr>
        <w:t xml:space="preserve">to </w:t>
      </w:r>
      <w:r w:rsidR="00B926C5">
        <w:rPr>
          <w:rFonts w:ascii="Times New Roman" w:hAnsi="Times New Roman" w:cs="Times New Roman"/>
          <w:sz w:val="24"/>
          <w:szCs w:val="24"/>
        </w:rPr>
        <w:t>portray</w:t>
      </w:r>
      <w:r w:rsidR="0076546F">
        <w:rPr>
          <w:rFonts w:ascii="Times New Roman" w:hAnsi="Times New Roman" w:cs="Times New Roman"/>
          <w:sz w:val="24"/>
          <w:szCs w:val="24"/>
        </w:rPr>
        <w:t xml:space="preserve"> </w:t>
      </w:r>
      <w:r w:rsidR="001C6F3E">
        <w:rPr>
          <w:rFonts w:ascii="Times New Roman" w:hAnsi="Times New Roman" w:cs="Times New Roman"/>
          <w:sz w:val="24"/>
          <w:szCs w:val="24"/>
        </w:rPr>
        <w:t>the</w:t>
      </w:r>
      <w:r w:rsidR="0076546F">
        <w:rPr>
          <w:rFonts w:ascii="Times New Roman" w:hAnsi="Times New Roman" w:cs="Times New Roman"/>
          <w:sz w:val="24"/>
          <w:szCs w:val="24"/>
        </w:rPr>
        <w:t xml:space="preserve"> </w:t>
      </w:r>
      <w:r w:rsidR="00D102FE">
        <w:rPr>
          <w:rFonts w:ascii="Times New Roman" w:hAnsi="Times New Roman" w:cs="Times New Roman"/>
          <w:sz w:val="24"/>
          <w:szCs w:val="24"/>
        </w:rPr>
        <w:t>appearance</w:t>
      </w:r>
      <w:r w:rsidR="00D63008">
        <w:rPr>
          <w:rFonts w:ascii="Times New Roman" w:hAnsi="Times New Roman" w:cs="Times New Roman"/>
          <w:sz w:val="24"/>
          <w:szCs w:val="24"/>
        </w:rPr>
        <w:t xml:space="preserve"> </w:t>
      </w:r>
      <w:r w:rsidR="001C6F3E">
        <w:rPr>
          <w:rFonts w:ascii="Times New Roman" w:hAnsi="Times New Roman" w:cs="Times New Roman"/>
          <w:sz w:val="24"/>
          <w:szCs w:val="24"/>
        </w:rPr>
        <w:t xml:space="preserve">of an amateur, regardless </w:t>
      </w:r>
      <w:r w:rsidR="00AD605F" w:rsidRPr="00606908">
        <w:rPr>
          <w:rFonts w:ascii="Times New Roman" w:hAnsi="Times New Roman" w:cs="Times New Roman"/>
          <w:sz w:val="24"/>
          <w:szCs w:val="24"/>
        </w:rPr>
        <w:t>of whether they really are or not</w:t>
      </w:r>
      <w:r w:rsidR="00F57963" w:rsidRPr="00606908">
        <w:rPr>
          <w:rFonts w:ascii="Times New Roman" w:hAnsi="Times New Roman" w:cs="Times New Roman"/>
          <w:sz w:val="24"/>
          <w:szCs w:val="24"/>
        </w:rPr>
        <w:t xml:space="preserve">, in order to </w:t>
      </w:r>
      <w:r w:rsidR="00460F08" w:rsidRPr="00606908">
        <w:rPr>
          <w:rFonts w:ascii="Times New Roman" w:hAnsi="Times New Roman" w:cs="Times New Roman"/>
          <w:sz w:val="24"/>
          <w:szCs w:val="24"/>
        </w:rPr>
        <w:t xml:space="preserve">be </w:t>
      </w:r>
      <w:r w:rsidR="00DF5162" w:rsidRPr="00606908">
        <w:rPr>
          <w:rFonts w:ascii="Times New Roman" w:hAnsi="Times New Roman" w:cs="Times New Roman"/>
          <w:sz w:val="24"/>
          <w:szCs w:val="24"/>
        </w:rPr>
        <w:t xml:space="preserve">viewed as relatable or </w:t>
      </w:r>
      <w:r w:rsidR="00C9778F" w:rsidRPr="00606908">
        <w:rPr>
          <w:rFonts w:ascii="Times New Roman" w:hAnsi="Times New Roman" w:cs="Times New Roman"/>
          <w:sz w:val="24"/>
          <w:szCs w:val="24"/>
        </w:rPr>
        <w:t xml:space="preserve">relevant </w:t>
      </w:r>
      <w:r w:rsidR="003C091B" w:rsidRPr="00606908">
        <w:rPr>
          <w:rFonts w:ascii="Times New Roman" w:hAnsi="Times New Roman" w:cs="Times New Roman"/>
          <w:sz w:val="24"/>
          <w:szCs w:val="24"/>
        </w:rPr>
        <w:t>by their followers</w:t>
      </w:r>
      <w:r w:rsidR="00D84B2C" w:rsidRPr="00606908">
        <w:rPr>
          <w:rFonts w:ascii="Times New Roman" w:hAnsi="Times New Roman" w:cs="Times New Roman"/>
          <w:sz w:val="24"/>
          <w:szCs w:val="24"/>
        </w:rPr>
        <w:t xml:space="preserve">. </w:t>
      </w:r>
      <w:r w:rsidR="00B47ABE" w:rsidRPr="00606908">
        <w:rPr>
          <w:rFonts w:ascii="Times New Roman" w:hAnsi="Times New Roman" w:cs="Times New Roman"/>
          <w:sz w:val="24"/>
          <w:szCs w:val="24"/>
        </w:rPr>
        <w:t xml:space="preserve">This </w:t>
      </w:r>
      <w:r w:rsidR="00B83C05" w:rsidRPr="00606908">
        <w:rPr>
          <w:rFonts w:ascii="Times New Roman" w:hAnsi="Times New Roman" w:cs="Times New Roman"/>
          <w:sz w:val="24"/>
          <w:szCs w:val="24"/>
        </w:rPr>
        <w:t>resembles similarities</w:t>
      </w:r>
      <w:r w:rsidR="0000382F" w:rsidRPr="00606908">
        <w:rPr>
          <w:rFonts w:ascii="Times New Roman" w:hAnsi="Times New Roman" w:cs="Times New Roman"/>
          <w:sz w:val="24"/>
          <w:szCs w:val="24"/>
        </w:rPr>
        <w:t xml:space="preserve"> </w:t>
      </w:r>
      <w:r w:rsidR="00F24352" w:rsidRPr="00606908">
        <w:rPr>
          <w:rFonts w:ascii="Times New Roman" w:hAnsi="Times New Roman" w:cs="Times New Roman"/>
          <w:sz w:val="24"/>
          <w:szCs w:val="24"/>
        </w:rPr>
        <w:t>to</w:t>
      </w:r>
      <w:r w:rsidR="00402A3A" w:rsidRPr="00606908">
        <w:rPr>
          <w:rFonts w:ascii="Times New Roman" w:hAnsi="Times New Roman" w:cs="Times New Roman"/>
          <w:sz w:val="24"/>
          <w:szCs w:val="24"/>
        </w:rPr>
        <w:t xml:space="preserve"> </w:t>
      </w:r>
      <w:r w:rsidR="00E63EA2" w:rsidRPr="00606908">
        <w:rPr>
          <w:rFonts w:ascii="Times New Roman" w:hAnsi="Times New Roman" w:cs="Times New Roman"/>
          <w:sz w:val="24"/>
          <w:szCs w:val="24"/>
        </w:rPr>
        <w:t>Goffman</w:t>
      </w:r>
      <w:r w:rsidR="00F24352" w:rsidRPr="00606908">
        <w:rPr>
          <w:rFonts w:ascii="Times New Roman" w:hAnsi="Times New Roman" w:cs="Times New Roman"/>
          <w:sz w:val="24"/>
          <w:szCs w:val="24"/>
        </w:rPr>
        <w:t>’s</w:t>
      </w:r>
      <w:r w:rsidR="00E63EA2" w:rsidRPr="00606908">
        <w:rPr>
          <w:rFonts w:ascii="Times New Roman" w:hAnsi="Times New Roman" w:cs="Times New Roman"/>
          <w:sz w:val="24"/>
          <w:szCs w:val="24"/>
        </w:rPr>
        <w:t xml:space="preserve"> (1959, pp.145)</w:t>
      </w:r>
      <w:r w:rsidR="00F24352" w:rsidRPr="00606908">
        <w:rPr>
          <w:rFonts w:ascii="Times New Roman" w:hAnsi="Times New Roman" w:cs="Times New Roman"/>
          <w:sz w:val="24"/>
          <w:szCs w:val="24"/>
        </w:rPr>
        <w:t xml:space="preserve"> </w:t>
      </w:r>
      <w:r w:rsidR="00E055D9" w:rsidRPr="00606908">
        <w:rPr>
          <w:rFonts w:ascii="Times New Roman" w:hAnsi="Times New Roman" w:cs="Times New Roman"/>
          <w:sz w:val="24"/>
          <w:szCs w:val="24"/>
        </w:rPr>
        <w:t>theory</w:t>
      </w:r>
      <w:r w:rsidR="00E63EA2" w:rsidRPr="00606908">
        <w:rPr>
          <w:rFonts w:ascii="Times New Roman" w:hAnsi="Times New Roman" w:cs="Times New Roman"/>
          <w:sz w:val="24"/>
          <w:szCs w:val="24"/>
        </w:rPr>
        <w:t xml:space="preserve"> </w:t>
      </w:r>
      <w:r w:rsidR="00F24352" w:rsidRPr="00606908">
        <w:rPr>
          <w:rFonts w:ascii="Times New Roman" w:hAnsi="Times New Roman" w:cs="Times New Roman"/>
          <w:sz w:val="24"/>
          <w:szCs w:val="24"/>
        </w:rPr>
        <w:t>of</w:t>
      </w:r>
      <w:r w:rsidR="00121A82" w:rsidRPr="00606908">
        <w:rPr>
          <w:rFonts w:ascii="Times New Roman" w:hAnsi="Times New Roman" w:cs="Times New Roman"/>
          <w:sz w:val="24"/>
          <w:szCs w:val="24"/>
        </w:rPr>
        <w:t xml:space="preserve"> </w:t>
      </w:r>
      <w:r w:rsidR="009D3FAB" w:rsidRPr="00606908">
        <w:rPr>
          <w:rFonts w:ascii="Times New Roman" w:hAnsi="Times New Roman" w:cs="Times New Roman"/>
          <w:sz w:val="24"/>
          <w:szCs w:val="24"/>
        </w:rPr>
        <w:t>‘discrepant roles’</w:t>
      </w:r>
      <w:r w:rsidR="002B02F8" w:rsidRPr="00606908">
        <w:rPr>
          <w:rFonts w:ascii="Times New Roman" w:hAnsi="Times New Roman" w:cs="Times New Roman"/>
          <w:sz w:val="24"/>
          <w:szCs w:val="24"/>
        </w:rPr>
        <w:t xml:space="preserve">, </w:t>
      </w:r>
      <w:r w:rsidR="008B1B45" w:rsidRPr="00606908">
        <w:rPr>
          <w:rFonts w:ascii="Times New Roman" w:hAnsi="Times New Roman" w:cs="Times New Roman"/>
          <w:sz w:val="24"/>
          <w:szCs w:val="24"/>
        </w:rPr>
        <w:t>particularly</w:t>
      </w:r>
      <w:r w:rsidR="002B02F8" w:rsidRPr="00606908">
        <w:rPr>
          <w:rFonts w:ascii="Times New Roman" w:hAnsi="Times New Roman" w:cs="Times New Roman"/>
          <w:sz w:val="24"/>
          <w:szCs w:val="24"/>
        </w:rPr>
        <w:t xml:space="preserve"> the </w:t>
      </w:r>
      <w:r w:rsidR="005D0EC1">
        <w:rPr>
          <w:rFonts w:ascii="Times New Roman" w:hAnsi="Times New Roman" w:cs="Times New Roman"/>
          <w:sz w:val="24"/>
          <w:szCs w:val="24"/>
        </w:rPr>
        <w:t>‘</w:t>
      </w:r>
      <w:r w:rsidR="002B02F8" w:rsidRPr="00606908">
        <w:rPr>
          <w:rFonts w:ascii="Times New Roman" w:hAnsi="Times New Roman" w:cs="Times New Roman"/>
          <w:sz w:val="24"/>
          <w:szCs w:val="24"/>
        </w:rPr>
        <w:t>role of the shill’</w:t>
      </w:r>
      <w:r w:rsidR="005F2541" w:rsidRPr="00606908">
        <w:rPr>
          <w:rFonts w:ascii="Times New Roman" w:hAnsi="Times New Roman" w:cs="Times New Roman"/>
          <w:sz w:val="24"/>
          <w:szCs w:val="24"/>
        </w:rPr>
        <w:t>.</w:t>
      </w:r>
      <w:r w:rsidR="0042673A">
        <w:rPr>
          <w:rFonts w:ascii="Times New Roman" w:hAnsi="Times New Roman" w:cs="Times New Roman"/>
          <w:sz w:val="24"/>
          <w:szCs w:val="24"/>
        </w:rPr>
        <w:t xml:space="preserve"> </w:t>
      </w:r>
      <w:r w:rsidR="00E149D5">
        <w:rPr>
          <w:rFonts w:ascii="Times New Roman" w:hAnsi="Times New Roman" w:cs="Times New Roman"/>
          <w:sz w:val="24"/>
          <w:szCs w:val="24"/>
        </w:rPr>
        <w:t>For context,</w:t>
      </w:r>
      <w:r w:rsidR="003D64D6">
        <w:rPr>
          <w:rFonts w:ascii="Times New Roman" w:hAnsi="Times New Roman" w:cs="Times New Roman"/>
          <w:sz w:val="24"/>
          <w:szCs w:val="24"/>
        </w:rPr>
        <w:t xml:space="preserve"> </w:t>
      </w:r>
      <w:r w:rsidR="00B45E06">
        <w:rPr>
          <w:rFonts w:ascii="Times New Roman" w:hAnsi="Times New Roman" w:cs="Times New Roman"/>
          <w:sz w:val="24"/>
          <w:szCs w:val="24"/>
        </w:rPr>
        <w:t xml:space="preserve">the </w:t>
      </w:r>
      <w:r w:rsidR="00B45E06" w:rsidRPr="008B1B45">
        <w:rPr>
          <w:rFonts w:ascii="Times New Roman" w:hAnsi="Times New Roman" w:cs="Times New Roman"/>
          <w:sz w:val="24"/>
          <w:szCs w:val="24"/>
        </w:rPr>
        <w:t xml:space="preserve">shill </w:t>
      </w:r>
      <w:r w:rsidR="00B45E06">
        <w:rPr>
          <w:rFonts w:ascii="Times New Roman" w:hAnsi="Times New Roman" w:cs="Times New Roman"/>
          <w:sz w:val="24"/>
          <w:szCs w:val="24"/>
        </w:rPr>
        <w:t xml:space="preserve">derives from the </w:t>
      </w:r>
      <w:r w:rsidR="000C7543">
        <w:rPr>
          <w:rFonts w:ascii="Times New Roman" w:hAnsi="Times New Roman" w:cs="Times New Roman"/>
          <w:sz w:val="24"/>
          <w:szCs w:val="24"/>
        </w:rPr>
        <w:t xml:space="preserve">entertainment </w:t>
      </w:r>
      <w:r w:rsidR="00D649CD">
        <w:rPr>
          <w:rFonts w:ascii="Times New Roman" w:hAnsi="Times New Roman" w:cs="Times New Roman"/>
          <w:sz w:val="24"/>
          <w:szCs w:val="24"/>
        </w:rPr>
        <w:t>industry and</w:t>
      </w:r>
      <w:r w:rsidR="00B45E06">
        <w:rPr>
          <w:rFonts w:ascii="Times New Roman" w:hAnsi="Times New Roman" w:cs="Times New Roman"/>
          <w:sz w:val="24"/>
          <w:szCs w:val="24"/>
        </w:rPr>
        <w:t xml:space="preserve"> is</w:t>
      </w:r>
      <w:r w:rsidR="00E91D60">
        <w:rPr>
          <w:rFonts w:ascii="Times New Roman" w:hAnsi="Times New Roman" w:cs="Times New Roman"/>
          <w:sz w:val="24"/>
          <w:szCs w:val="24"/>
        </w:rPr>
        <w:t xml:space="preserve"> someone who </w:t>
      </w:r>
      <w:r w:rsidR="009C438F">
        <w:rPr>
          <w:rFonts w:ascii="Times New Roman" w:hAnsi="Times New Roman" w:cs="Times New Roman"/>
          <w:sz w:val="24"/>
          <w:szCs w:val="24"/>
        </w:rPr>
        <w:t xml:space="preserve">pretends to be an ordinary audience member </w:t>
      </w:r>
      <w:r w:rsidR="00897807">
        <w:rPr>
          <w:rFonts w:ascii="Times New Roman" w:hAnsi="Times New Roman" w:cs="Times New Roman"/>
          <w:sz w:val="24"/>
          <w:szCs w:val="24"/>
        </w:rPr>
        <w:t>but is</w:t>
      </w:r>
      <w:r w:rsidR="00CF17AE">
        <w:rPr>
          <w:rFonts w:ascii="Times New Roman" w:hAnsi="Times New Roman" w:cs="Times New Roman"/>
          <w:sz w:val="24"/>
          <w:szCs w:val="24"/>
        </w:rPr>
        <w:t xml:space="preserve"> </w:t>
      </w:r>
      <w:r w:rsidR="003654D8">
        <w:rPr>
          <w:rFonts w:ascii="Times New Roman" w:hAnsi="Times New Roman" w:cs="Times New Roman"/>
          <w:sz w:val="24"/>
          <w:szCs w:val="24"/>
        </w:rPr>
        <w:t xml:space="preserve">actually </w:t>
      </w:r>
      <w:r w:rsidR="005A3469">
        <w:rPr>
          <w:rFonts w:ascii="Times New Roman" w:hAnsi="Times New Roman" w:cs="Times New Roman"/>
          <w:sz w:val="24"/>
          <w:szCs w:val="24"/>
        </w:rPr>
        <w:t>in</w:t>
      </w:r>
      <w:r w:rsidR="00400E4A">
        <w:rPr>
          <w:rFonts w:ascii="Times New Roman" w:hAnsi="Times New Roman" w:cs="Times New Roman"/>
          <w:sz w:val="24"/>
          <w:szCs w:val="24"/>
        </w:rPr>
        <w:t xml:space="preserve"> the</w:t>
      </w:r>
      <w:r w:rsidR="005A3469">
        <w:rPr>
          <w:rFonts w:ascii="Times New Roman" w:hAnsi="Times New Roman" w:cs="Times New Roman"/>
          <w:sz w:val="24"/>
          <w:szCs w:val="24"/>
        </w:rPr>
        <w:t xml:space="preserve"> league</w:t>
      </w:r>
      <w:r w:rsidR="008C43C7">
        <w:rPr>
          <w:rFonts w:ascii="Times New Roman" w:hAnsi="Times New Roman" w:cs="Times New Roman"/>
          <w:sz w:val="24"/>
          <w:szCs w:val="24"/>
        </w:rPr>
        <w:t xml:space="preserve"> </w:t>
      </w:r>
      <w:r w:rsidR="005A3469">
        <w:rPr>
          <w:rFonts w:ascii="Times New Roman" w:hAnsi="Times New Roman" w:cs="Times New Roman"/>
          <w:sz w:val="24"/>
          <w:szCs w:val="24"/>
        </w:rPr>
        <w:t>of</w:t>
      </w:r>
      <w:r w:rsidR="00CF17AE">
        <w:rPr>
          <w:rFonts w:ascii="Times New Roman" w:hAnsi="Times New Roman" w:cs="Times New Roman"/>
          <w:sz w:val="24"/>
          <w:szCs w:val="24"/>
        </w:rPr>
        <w:t xml:space="preserve"> the performers</w:t>
      </w:r>
      <w:r w:rsidR="00E149D5">
        <w:rPr>
          <w:rFonts w:ascii="Times New Roman" w:hAnsi="Times New Roman" w:cs="Times New Roman"/>
          <w:sz w:val="24"/>
          <w:szCs w:val="24"/>
        </w:rPr>
        <w:t xml:space="preserve"> </w:t>
      </w:r>
      <w:r w:rsidR="00E9655A">
        <w:rPr>
          <w:rFonts w:ascii="Times New Roman" w:hAnsi="Times New Roman" w:cs="Times New Roman"/>
          <w:sz w:val="24"/>
          <w:szCs w:val="24"/>
        </w:rPr>
        <w:t>(</w:t>
      </w:r>
      <w:r w:rsidR="00E149D5">
        <w:rPr>
          <w:rFonts w:ascii="Times New Roman" w:hAnsi="Times New Roman" w:cs="Times New Roman"/>
          <w:sz w:val="24"/>
          <w:szCs w:val="24"/>
        </w:rPr>
        <w:t>Goffman</w:t>
      </w:r>
      <w:r w:rsidR="00E9655A">
        <w:rPr>
          <w:rFonts w:ascii="Times New Roman" w:hAnsi="Times New Roman" w:cs="Times New Roman"/>
          <w:sz w:val="24"/>
          <w:szCs w:val="24"/>
        </w:rPr>
        <w:t xml:space="preserve">, </w:t>
      </w:r>
      <w:r w:rsidR="00E149D5">
        <w:rPr>
          <w:rFonts w:ascii="Times New Roman" w:hAnsi="Times New Roman" w:cs="Times New Roman"/>
          <w:sz w:val="24"/>
          <w:szCs w:val="24"/>
        </w:rPr>
        <w:t>1959, p.145).</w:t>
      </w:r>
      <w:r w:rsidR="00CF17AE">
        <w:rPr>
          <w:rFonts w:ascii="Times New Roman" w:hAnsi="Times New Roman" w:cs="Times New Roman"/>
          <w:sz w:val="24"/>
          <w:szCs w:val="24"/>
        </w:rPr>
        <w:t xml:space="preserve"> </w:t>
      </w:r>
      <w:r w:rsidR="001B38A8">
        <w:rPr>
          <w:rFonts w:ascii="Times New Roman" w:hAnsi="Times New Roman" w:cs="Times New Roman"/>
          <w:sz w:val="24"/>
          <w:szCs w:val="24"/>
        </w:rPr>
        <w:t xml:space="preserve">Here, </w:t>
      </w:r>
      <w:r w:rsidR="00E9655A">
        <w:rPr>
          <w:rFonts w:ascii="Times New Roman" w:hAnsi="Times New Roman" w:cs="Times New Roman"/>
          <w:sz w:val="24"/>
          <w:szCs w:val="24"/>
        </w:rPr>
        <w:t xml:space="preserve">the </w:t>
      </w:r>
      <w:r w:rsidR="0042673A">
        <w:rPr>
          <w:rFonts w:ascii="Times New Roman" w:hAnsi="Times New Roman" w:cs="Times New Roman"/>
          <w:sz w:val="24"/>
          <w:szCs w:val="24"/>
        </w:rPr>
        <w:t xml:space="preserve">role of the shill </w:t>
      </w:r>
      <w:r w:rsidR="001B38A8">
        <w:rPr>
          <w:rFonts w:ascii="Times New Roman" w:hAnsi="Times New Roman" w:cs="Times New Roman"/>
          <w:sz w:val="24"/>
          <w:szCs w:val="24"/>
        </w:rPr>
        <w:t>can be used to</w:t>
      </w:r>
      <w:r w:rsidR="0042673A">
        <w:rPr>
          <w:rFonts w:ascii="Times New Roman" w:hAnsi="Times New Roman" w:cs="Times New Roman"/>
          <w:sz w:val="24"/>
          <w:szCs w:val="24"/>
        </w:rPr>
        <w:t xml:space="preserve"> </w:t>
      </w:r>
      <w:r w:rsidR="00CC20DC">
        <w:rPr>
          <w:rFonts w:ascii="Times New Roman" w:hAnsi="Times New Roman" w:cs="Times New Roman"/>
          <w:sz w:val="24"/>
          <w:szCs w:val="24"/>
        </w:rPr>
        <w:t>demonstrate</w:t>
      </w:r>
      <w:r w:rsidR="0042673A">
        <w:rPr>
          <w:rFonts w:ascii="Times New Roman" w:hAnsi="Times New Roman" w:cs="Times New Roman"/>
          <w:sz w:val="24"/>
          <w:szCs w:val="24"/>
        </w:rPr>
        <w:t xml:space="preserve"> the </w:t>
      </w:r>
      <w:r w:rsidR="00214B72">
        <w:rPr>
          <w:rFonts w:ascii="Times New Roman" w:hAnsi="Times New Roman" w:cs="Times New Roman"/>
          <w:sz w:val="24"/>
          <w:szCs w:val="24"/>
        </w:rPr>
        <w:t>position</w:t>
      </w:r>
      <w:r w:rsidR="0042673A">
        <w:rPr>
          <w:rFonts w:ascii="Times New Roman" w:hAnsi="Times New Roman" w:cs="Times New Roman"/>
          <w:sz w:val="24"/>
          <w:szCs w:val="24"/>
        </w:rPr>
        <w:t xml:space="preserve"> of a</w:t>
      </w:r>
      <w:r w:rsidR="00436CB1">
        <w:rPr>
          <w:rFonts w:ascii="Times New Roman" w:hAnsi="Times New Roman" w:cs="Times New Roman"/>
          <w:sz w:val="24"/>
          <w:szCs w:val="24"/>
        </w:rPr>
        <w:t>n SMI</w:t>
      </w:r>
      <w:r w:rsidR="0007070E">
        <w:rPr>
          <w:rFonts w:ascii="Times New Roman" w:hAnsi="Times New Roman" w:cs="Times New Roman"/>
          <w:sz w:val="24"/>
          <w:szCs w:val="24"/>
        </w:rPr>
        <w:t xml:space="preserve">, </w:t>
      </w:r>
      <w:r w:rsidR="00766A4F">
        <w:rPr>
          <w:rFonts w:ascii="Times New Roman" w:hAnsi="Times New Roman" w:cs="Times New Roman"/>
          <w:sz w:val="24"/>
          <w:szCs w:val="24"/>
        </w:rPr>
        <w:t>strengthening</w:t>
      </w:r>
      <w:r w:rsidR="0007070E">
        <w:rPr>
          <w:rFonts w:ascii="Times New Roman" w:hAnsi="Times New Roman" w:cs="Times New Roman"/>
          <w:sz w:val="24"/>
          <w:szCs w:val="24"/>
        </w:rPr>
        <w:t xml:space="preserve"> </w:t>
      </w:r>
      <w:r w:rsidR="00421BBF">
        <w:rPr>
          <w:rFonts w:ascii="Times New Roman" w:hAnsi="Times New Roman" w:cs="Times New Roman"/>
          <w:sz w:val="24"/>
          <w:szCs w:val="24"/>
        </w:rPr>
        <w:t xml:space="preserve">the </w:t>
      </w:r>
      <w:r w:rsidR="00D649CD">
        <w:rPr>
          <w:rFonts w:ascii="Times New Roman" w:hAnsi="Times New Roman" w:cs="Times New Roman"/>
          <w:sz w:val="24"/>
          <w:szCs w:val="24"/>
        </w:rPr>
        <w:t>modern-day</w:t>
      </w:r>
      <w:r w:rsidR="00421BBF">
        <w:rPr>
          <w:rFonts w:ascii="Times New Roman" w:hAnsi="Times New Roman" w:cs="Times New Roman"/>
          <w:sz w:val="24"/>
          <w:szCs w:val="24"/>
        </w:rPr>
        <w:t xml:space="preserve"> concept of </w:t>
      </w:r>
      <w:r w:rsidR="00421BBF" w:rsidRPr="00BF685A">
        <w:rPr>
          <w:rFonts w:ascii="Times New Roman" w:hAnsi="Times New Roman" w:cs="Times New Roman"/>
          <w:sz w:val="24"/>
          <w:szCs w:val="24"/>
        </w:rPr>
        <w:t xml:space="preserve">calibrated </w:t>
      </w:r>
      <w:r w:rsidR="00766A4F" w:rsidRPr="00BF685A">
        <w:rPr>
          <w:rFonts w:ascii="Times New Roman" w:hAnsi="Times New Roman" w:cs="Times New Roman"/>
          <w:sz w:val="24"/>
          <w:szCs w:val="24"/>
        </w:rPr>
        <w:t>amateurism</w:t>
      </w:r>
      <w:r w:rsidR="00766A4F">
        <w:rPr>
          <w:rFonts w:ascii="Times New Roman" w:hAnsi="Times New Roman" w:cs="Times New Roman"/>
          <w:i/>
          <w:iCs/>
          <w:sz w:val="24"/>
          <w:szCs w:val="24"/>
        </w:rPr>
        <w:t xml:space="preserve"> </w:t>
      </w:r>
      <w:r w:rsidR="00766A4F">
        <w:rPr>
          <w:rFonts w:ascii="Times New Roman" w:hAnsi="Times New Roman" w:cs="Times New Roman"/>
          <w:sz w:val="24"/>
          <w:szCs w:val="24"/>
        </w:rPr>
        <w:t>put forward by Abidin (2017).</w:t>
      </w:r>
      <w:r w:rsidR="001B38A8">
        <w:rPr>
          <w:rFonts w:ascii="Times New Roman" w:hAnsi="Times New Roman" w:cs="Times New Roman"/>
          <w:sz w:val="24"/>
          <w:szCs w:val="24"/>
        </w:rPr>
        <w:t xml:space="preserve"> </w:t>
      </w:r>
      <w:r w:rsidR="005D4001">
        <w:rPr>
          <w:rFonts w:ascii="Times New Roman" w:hAnsi="Times New Roman" w:cs="Times New Roman"/>
          <w:sz w:val="24"/>
          <w:szCs w:val="24"/>
        </w:rPr>
        <w:t xml:space="preserve">By </w:t>
      </w:r>
      <w:r w:rsidR="00A15B26">
        <w:rPr>
          <w:rFonts w:ascii="Times New Roman" w:hAnsi="Times New Roman" w:cs="Times New Roman"/>
          <w:sz w:val="24"/>
          <w:szCs w:val="24"/>
        </w:rPr>
        <w:t>way</w:t>
      </w:r>
      <w:r w:rsidR="005D4001">
        <w:rPr>
          <w:rFonts w:ascii="Times New Roman" w:hAnsi="Times New Roman" w:cs="Times New Roman"/>
          <w:sz w:val="24"/>
          <w:szCs w:val="24"/>
        </w:rPr>
        <w:t xml:space="preserve"> of </w:t>
      </w:r>
      <w:r w:rsidR="00A15B26">
        <w:rPr>
          <w:rFonts w:ascii="Times New Roman" w:hAnsi="Times New Roman" w:cs="Times New Roman"/>
          <w:sz w:val="24"/>
          <w:szCs w:val="24"/>
        </w:rPr>
        <w:t>illustration</w:t>
      </w:r>
      <w:r w:rsidR="00D27538">
        <w:rPr>
          <w:rFonts w:ascii="Times New Roman" w:hAnsi="Times New Roman" w:cs="Times New Roman"/>
          <w:sz w:val="24"/>
          <w:szCs w:val="24"/>
        </w:rPr>
        <w:t xml:space="preserve">, </w:t>
      </w:r>
      <w:r w:rsidR="002C628A">
        <w:rPr>
          <w:rFonts w:ascii="Times New Roman" w:hAnsi="Times New Roman" w:cs="Times New Roman"/>
          <w:sz w:val="24"/>
          <w:szCs w:val="24"/>
        </w:rPr>
        <w:t xml:space="preserve">the </w:t>
      </w:r>
      <w:r w:rsidR="00367019">
        <w:rPr>
          <w:rFonts w:ascii="Times New Roman" w:hAnsi="Times New Roman" w:cs="Times New Roman"/>
          <w:sz w:val="24"/>
          <w:szCs w:val="24"/>
        </w:rPr>
        <w:t xml:space="preserve">influencer </w:t>
      </w:r>
      <w:r w:rsidR="00DF71FD">
        <w:rPr>
          <w:rFonts w:ascii="Times New Roman" w:hAnsi="Times New Roman" w:cs="Times New Roman"/>
          <w:sz w:val="24"/>
          <w:szCs w:val="24"/>
        </w:rPr>
        <w:t>adopts</w:t>
      </w:r>
      <w:r w:rsidR="00367019">
        <w:rPr>
          <w:rFonts w:ascii="Times New Roman" w:hAnsi="Times New Roman" w:cs="Times New Roman"/>
          <w:sz w:val="24"/>
          <w:szCs w:val="24"/>
        </w:rPr>
        <w:t xml:space="preserve"> </w:t>
      </w:r>
      <w:r w:rsidR="0042673A">
        <w:rPr>
          <w:rFonts w:ascii="Times New Roman" w:hAnsi="Times New Roman" w:cs="Times New Roman"/>
          <w:sz w:val="24"/>
          <w:szCs w:val="24"/>
        </w:rPr>
        <w:t>t</w:t>
      </w:r>
      <w:r w:rsidR="00367019">
        <w:rPr>
          <w:rFonts w:ascii="Times New Roman" w:hAnsi="Times New Roman" w:cs="Times New Roman"/>
          <w:sz w:val="24"/>
          <w:szCs w:val="24"/>
        </w:rPr>
        <w:t xml:space="preserve">he role of </w:t>
      </w:r>
      <w:r w:rsidR="00825FBA">
        <w:rPr>
          <w:rFonts w:ascii="Times New Roman" w:hAnsi="Times New Roman" w:cs="Times New Roman"/>
          <w:sz w:val="24"/>
          <w:szCs w:val="24"/>
        </w:rPr>
        <w:t>the performer</w:t>
      </w:r>
      <w:r w:rsidR="00EF10A0">
        <w:rPr>
          <w:rFonts w:ascii="Times New Roman" w:hAnsi="Times New Roman" w:cs="Times New Roman"/>
          <w:sz w:val="24"/>
          <w:szCs w:val="24"/>
        </w:rPr>
        <w:t xml:space="preserve"> </w:t>
      </w:r>
      <w:r w:rsidR="004C4F92">
        <w:rPr>
          <w:rFonts w:ascii="Times New Roman" w:hAnsi="Times New Roman" w:cs="Times New Roman"/>
          <w:sz w:val="24"/>
          <w:szCs w:val="24"/>
        </w:rPr>
        <w:t>(acting</w:t>
      </w:r>
      <w:r w:rsidR="00EF10A0">
        <w:rPr>
          <w:rFonts w:ascii="Times New Roman" w:hAnsi="Times New Roman" w:cs="Times New Roman"/>
          <w:sz w:val="24"/>
          <w:szCs w:val="24"/>
        </w:rPr>
        <w:t xml:space="preserve"> </w:t>
      </w:r>
      <w:r w:rsidR="00BE2124">
        <w:rPr>
          <w:rFonts w:ascii="Times New Roman" w:hAnsi="Times New Roman" w:cs="Times New Roman"/>
          <w:sz w:val="24"/>
          <w:szCs w:val="24"/>
        </w:rPr>
        <w:t xml:space="preserve">as </w:t>
      </w:r>
      <w:r w:rsidR="00EF10A0">
        <w:rPr>
          <w:rFonts w:ascii="Times New Roman" w:hAnsi="Times New Roman" w:cs="Times New Roman"/>
          <w:sz w:val="24"/>
          <w:szCs w:val="24"/>
        </w:rPr>
        <w:t>an audience member</w:t>
      </w:r>
      <w:r w:rsidR="004C4F92">
        <w:rPr>
          <w:rFonts w:ascii="Times New Roman" w:hAnsi="Times New Roman" w:cs="Times New Roman"/>
          <w:sz w:val="24"/>
          <w:szCs w:val="24"/>
        </w:rPr>
        <w:t xml:space="preserve">) </w:t>
      </w:r>
      <w:r w:rsidR="00CB350C">
        <w:rPr>
          <w:rFonts w:ascii="Times New Roman" w:hAnsi="Times New Roman" w:cs="Times New Roman"/>
          <w:sz w:val="24"/>
          <w:szCs w:val="24"/>
        </w:rPr>
        <w:t xml:space="preserve">by </w:t>
      </w:r>
      <w:r w:rsidR="004A6E7A">
        <w:rPr>
          <w:rFonts w:ascii="Times New Roman" w:hAnsi="Times New Roman" w:cs="Times New Roman"/>
          <w:sz w:val="24"/>
          <w:szCs w:val="24"/>
        </w:rPr>
        <w:t>creat</w:t>
      </w:r>
      <w:r w:rsidR="00825FBA">
        <w:rPr>
          <w:rFonts w:ascii="Times New Roman" w:hAnsi="Times New Roman" w:cs="Times New Roman"/>
          <w:sz w:val="24"/>
          <w:szCs w:val="24"/>
        </w:rPr>
        <w:t>ing</w:t>
      </w:r>
      <w:r w:rsidR="004A6E7A">
        <w:rPr>
          <w:rFonts w:ascii="Times New Roman" w:hAnsi="Times New Roman" w:cs="Times New Roman"/>
          <w:sz w:val="24"/>
          <w:szCs w:val="24"/>
        </w:rPr>
        <w:t xml:space="preserve"> content</w:t>
      </w:r>
      <w:r w:rsidR="00CC5546">
        <w:rPr>
          <w:rFonts w:ascii="Times New Roman" w:hAnsi="Times New Roman" w:cs="Times New Roman"/>
          <w:sz w:val="24"/>
          <w:szCs w:val="24"/>
        </w:rPr>
        <w:t xml:space="preserve"> or promot</w:t>
      </w:r>
      <w:r w:rsidR="00DF71FD">
        <w:rPr>
          <w:rFonts w:ascii="Times New Roman" w:hAnsi="Times New Roman" w:cs="Times New Roman"/>
          <w:sz w:val="24"/>
          <w:szCs w:val="24"/>
        </w:rPr>
        <w:t>ing</w:t>
      </w:r>
      <w:r w:rsidR="00CC5546">
        <w:rPr>
          <w:rFonts w:ascii="Times New Roman" w:hAnsi="Times New Roman" w:cs="Times New Roman"/>
          <w:sz w:val="24"/>
          <w:szCs w:val="24"/>
        </w:rPr>
        <w:t xml:space="preserve"> brands</w:t>
      </w:r>
      <w:r w:rsidR="004A6E7A">
        <w:rPr>
          <w:rFonts w:ascii="Times New Roman" w:hAnsi="Times New Roman" w:cs="Times New Roman"/>
          <w:sz w:val="24"/>
          <w:szCs w:val="24"/>
        </w:rPr>
        <w:t xml:space="preserve"> which </w:t>
      </w:r>
      <w:r w:rsidR="00106A47">
        <w:rPr>
          <w:rFonts w:ascii="Times New Roman" w:hAnsi="Times New Roman" w:cs="Times New Roman"/>
          <w:sz w:val="24"/>
          <w:szCs w:val="24"/>
        </w:rPr>
        <w:t>the</w:t>
      </w:r>
      <w:r w:rsidR="00552F2E">
        <w:rPr>
          <w:rFonts w:ascii="Times New Roman" w:hAnsi="Times New Roman" w:cs="Times New Roman"/>
          <w:sz w:val="24"/>
          <w:szCs w:val="24"/>
        </w:rPr>
        <w:t xml:space="preserve"> audience, </w:t>
      </w:r>
      <w:r w:rsidR="00235AB7">
        <w:rPr>
          <w:rFonts w:ascii="Times New Roman" w:hAnsi="Times New Roman" w:cs="Times New Roman"/>
          <w:sz w:val="24"/>
          <w:szCs w:val="24"/>
        </w:rPr>
        <w:t xml:space="preserve">or </w:t>
      </w:r>
      <w:r w:rsidR="00552F2E">
        <w:rPr>
          <w:rFonts w:ascii="Times New Roman" w:hAnsi="Times New Roman" w:cs="Times New Roman"/>
          <w:sz w:val="24"/>
          <w:szCs w:val="24"/>
        </w:rPr>
        <w:t>in this case, the</w:t>
      </w:r>
      <w:r w:rsidR="004A6E7A">
        <w:rPr>
          <w:rFonts w:ascii="Times New Roman" w:hAnsi="Times New Roman" w:cs="Times New Roman"/>
          <w:sz w:val="24"/>
          <w:szCs w:val="24"/>
        </w:rPr>
        <w:t xml:space="preserve"> followers,</w:t>
      </w:r>
      <w:r w:rsidR="00235AB7">
        <w:rPr>
          <w:rFonts w:ascii="Times New Roman" w:hAnsi="Times New Roman" w:cs="Times New Roman"/>
          <w:sz w:val="24"/>
          <w:szCs w:val="24"/>
        </w:rPr>
        <w:t xml:space="preserve"> depict as relatable</w:t>
      </w:r>
      <w:r w:rsidR="006F0FEE">
        <w:rPr>
          <w:rFonts w:ascii="Times New Roman" w:hAnsi="Times New Roman" w:cs="Times New Roman"/>
          <w:sz w:val="24"/>
          <w:szCs w:val="24"/>
        </w:rPr>
        <w:t xml:space="preserve"> and a</w:t>
      </w:r>
      <w:r w:rsidR="005C7F29">
        <w:rPr>
          <w:rFonts w:ascii="Times New Roman" w:hAnsi="Times New Roman" w:cs="Times New Roman"/>
          <w:sz w:val="24"/>
          <w:szCs w:val="24"/>
        </w:rPr>
        <w:t>uthentic</w:t>
      </w:r>
      <w:r w:rsidR="007D7E49">
        <w:rPr>
          <w:rFonts w:ascii="Times New Roman" w:hAnsi="Times New Roman" w:cs="Times New Roman"/>
          <w:sz w:val="24"/>
          <w:szCs w:val="24"/>
        </w:rPr>
        <w:t>,</w:t>
      </w:r>
      <w:r w:rsidR="00106A47">
        <w:rPr>
          <w:rFonts w:ascii="Times New Roman" w:hAnsi="Times New Roman" w:cs="Times New Roman"/>
          <w:sz w:val="24"/>
          <w:szCs w:val="24"/>
        </w:rPr>
        <w:t xml:space="preserve"> </w:t>
      </w:r>
      <w:r w:rsidR="00884F5E">
        <w:rPr>
          <w:rFonts w:ascii="Times New Roman" w:hAnsi="Times New Roman" w:cs="Times New Roman"/>
          <w:sz w:val="24"/>
          <w:szCs w:val="24"/>
        </w:rPr>
        <w:t>when the</w:t>
      </w:r>
      <w:r w:rsidR="005C090F">
        <w:rPr>
          <w:rFonts w:ascii="Times New Roman" w:hAnsi="Times New Roman" w:cs="Times New Roman"/>
          <w:sz w:val="24"/>
          <w:szCs w:val="24"/>
        </w:rPr>
        <w:t xml:space="preserve"> influencer</w:t>
      </w:r>
      <w:r w:rsidR="00CC5546">
        <w:rPr>
          <w:rFonts w:ascii="Times New Roman" w:hAnsi="Times New Roman" w:cs="Times New Roman"/>
          <w:sz w:val="24"/>
          <w:szCs w:val="24"/>
        </w:rPr>
        <w:t xml:space="preserve"> </w:t>
      </w:r>
      <w:r w:rsidR="0079769B">
        <w:rPr>
          <w:rFonts w:ascii="Times New Roman" w:hAnsi="Times New Roman" w:cs="Times New Roman"/>
          <w:sz w:val="24"/>
          <w:szCs w:val="24"/>
        </w:rPr>
        <w:t xml:space="preserve">is </w:t>
      </w:r>
      <w:r w:rsidR="005024B5">
        <w:rPr>
          <w:rFonts w:ascii="Times New Roman" w:hAnsi="Times New Roman" w:cs="Times New Roman"/>
          <w:sz w:val="24"/>
          <w:szCs w:val="24"/>
        </w:rPr>
        <w:t>really</w:t>
      </w:r>
      <w:r w:rsidR="002828E4">
        <w:rPr>
          <w:rFonts w:ascii="Times New Roman" w:hAnsi="Times New Roman" w:cs="Times New Roman"/>
          <w:sz w:val="24"/>
          <w:szCs w:val="24"/>
        </w:rPr>
        <w:t xml:space="preserve"> a</w:t>
      </w:r>
      <w:r w:rsidR="0079769B">
        <w:rPr>
          <w:rFonts w:ascii="Times New Roman" w:hAnsi="Times New Roman" w:cs="Times New Roman"/>
          <w:sz w:val="24"/>
          <w:szCs w:val="24"/>
        </w:rPr>
        <w:t xml:space="preserve"> performer,</w:t>
      </w:r>
      <w:r w:rsidR="00E864D9">
        <w:rPr>
          <w:rFonts w:ascii="Times New Roman" w:hAnsi="Times New Roman" w:cs="Times New Roman"/>
          <w:sz w:val="24"/>
          <w:szCs w:val="24"/>
        </w:rPr>
        <w:t xml:space="preserve"> </w:t>
      </w:r>
      <w:r w:rsidR="005348EA">
        <w:rPr>
          <w:rFonts w:ascii="Times New Roman" w:hAnsi="Times New Roman" w:cs="Times New Roman"/>
          <w:sz w:val="24"/>
          <w:szCs w:val="24"/>
        </w:rPr>
        <w:t>creating</w:t>
      </w:r>
      <w:r w:rsidR="001B579A">
        <w:rPr>
          <w:rFonts w:ascii="Times New Roman" w:hAnsi="Times New Roman" w:cs="Times New Roman"/>
          <w:sz w:val="24"/>
          <w:szCs w:val="24"/>
        </w:rPr>
        <w:t xml:space="preserve"> content </w:t>
      </w:r>
      <w:r w:rsidR="000E20C0">
        <w:rPr>
          <w:rFonts w:ascii="Times New Roman" w:hAnsi="Times New Roman" w:cs="Times New Roman"/>
          <w:sz w:val="24"/>
          <w:szCs w:val="24"/>
        </w:rPr>
        <w:t xml:space="preserve">that is </w:t>
      </w:r>
      <w:r w:rsidR="000111AA">
        <w:rPr>
          <w:rFonts w:ascii="Times New Roman" w:hAnsi="Times New Roman" w:cs="Times New Roman"/>
          <w:sz w:val="24"/>
          <w:szCs w:val="24"/>
        </w:rPr>
        <w:t xml:space="preserve">predetermined to capture the attention </w:t>
      </w:r>
      <w:r w:rsidR="008F7D69">
        <w:rPr>
          <w:rFonts w:ascii="Times New Roman" w:hAnsi="Times New Roman" w:cs="Times New Roman"/>
          <w:sz w:val="24"/>
          <w:szCs w:val="24"/>
        </w:rPr>
        <w:t>of the audience</w:t>
      </w:r>
      <w:r w:rsidR="00E17734">
        <w:rPr>
          <w:rFonts w:ascii="Times New Roman" w:hAnsi="Times New Roman" w:cs="Times New Roman"/>
          <w:sz w:val="24"/>
          <w:szCs w:val="24"/>
        </w:rPr>
        <w:t xml:space="preserve"> </w:t>
      </w:r>
      <w:r w:rsidR="00601DD2">
        <w:rPr>
          <w:rFonts w:ascii="Times New Roman" w:hAnsi="Times New Roman" w:cs="Times New Roman"/>
          <w:sz w:val="24"/>
          <w:szCs w:val="24"/>
        </w:rPr>
        <w:t xml:space="preserve">to promote </w:t>
      </w:r>
      <w:r w:rsidR="004B093A">
        <w:rPr>
          <w:rFonts w:ascii="Times New Roman" w:hAnsi="Times New Roman" w:cs="Times New Roman"/>
          <w:sz w:val="24"/>
          <w:szCs w:val="24"/>
        </w:rPr>
        <w:t>paid</w:t>
      </w:r>
      <w:r w:rsidR="00732686">
        <w:rPr>
          <w:rFonts w:ascii="Times New Roman" w:hAnsi="Times New Roman" w:cs="Times New Roman"/>
          <w:sz w:val="24"/>
          <w:szCs w:val="24"/>
        </w:rPr>
        <w:t xml:space="preserve"> </w:t>
      </w:r>
      <w:r w:rsidR="004B093A">
        <w:rPr>
          <w:rFonts w:ascii="Times New Roman" w:hAnsi="Times New Roman" w:cs="Times New Roman"/>
          <w:sz w:val="24"/>
          <w:szCs w:val="24"/>
        </w:rPr>
        <w:t>advertisements</w:t>
      </w:r>
      <w:r w:rsidR="009B65CF">
        <w:rPr>
          <w:rFonts w:ascii="Times New Roman" w:hAnsi="Times New Roman" w:cs="Times New Roman"/>
          <w:sz w:val="24"/>
          <w:szCs w:val="24"/>
        </w:rPr>
        <w:t xml:space="preserve"> </w:t>
      </w:r>
      <w:r w:rsidR="00637C31">
        <w:rPr>
          <w:rFonts w:ascii="Times New Roman" w:hAnsi="Times New Roman" w:cs="Times New Roman"/>
          <w:sz w:val="24"/>
          <w:szCs w:val="24"/>
        </w:rPr>
        <w:t>that</w:t>
      </w:r>
      <w:r w:rsidR="009B65CF">
        <w:rPr>
          <w:rFonts w:ascii="Times New Roman" w:hAnsi="Times New Roman" w:cs="Times New Roman"/>
          <w:sz w:val="24"/>
          <w:szCs w:val="24"/>
        </w:rPr>
        <w:t xml:space="preserve"> generate income.</w:t>
      </w:r>
      <w:r w:rsidR="00E16345">
        <w:rPr>
          <w:rFonts w:ascii="Times New Roman" w:hAnsi="Times New Roman" w:cs="Times New Roman"/>
          <w:sz w:val="24"/>
          <w:szCs w:val="24"/>
        </w:rPr>
        <w:t xml:space="preserve"> </w:t>
      </w:r>
      <w:r w:rsidR="0033041B">
        <w:rPr>
          <w:rFonts w:ascii="Times New Roman" w:hAnsi="Times New Roman" w:cs="Times New Roman"/>
          <w:sz w:val="24"/>
          <w:szCs w:val="24"/>
        </w:rPr>
        <w:t>An example of this can be seen</w:t>
      </w:r>
      <w:r w:rsidR="00C16B5B">
        <w:rPr>
          <w:rFonts w:ascii="Times New Roman" w:hAnsi="Times New Roman" w:cs="Times New Roman"/>
          <w:sz w:val="24"/>
          <w:szCs w:val="24"/>
        </w:rPr>
        <w:t xml:space="preserve"> in </w:t>
      </w:r>
      <w:r w:rsidR="007A7FB9">
        <w:rPr>
          <w:rFonts w:ascii="Times New Roman" w:hAnsi="Times New Roman" w:cs="Times New Roman"/>
          <w:sz w:val="24"/>
          <w:szCs w:val="24"/>
        </w:rPr>
        <w:t>(</w:t>
      </w:r>
      <w:r w:rsidR="00C16B5B">
        <w:rPr>
          <w:rFonts w:ascii="Times New Roman" w:hAnsi="Times New Roman" w:cs="Times New Roman"/>
          <w:sz w:val="24"/>
          <w:szCs w:val="24"/>
        </w:rPr>
        <w:t xml:space="preserve">Appendix </w:t>
      </w:r>
      <w:r w:rsidR="006F60F4">
        <w:rPr>
          <w:rFonts w:ascii="Times New Roman" w:hAnsi="Times New Roman" w:cs="Times New Roman"/>
          <w:sz w:val="24"/>
          <w:szCs w:val="24"/>
        </w:rPr>
        <w:t>1</w:t>
      </w:r>
      <w:r w:rsidR="007A7FB9">
        <w:rPr>
          <w:rFonts w:ascii="Times New Roman" w:hAnsi="Times New Roman" w:cs="Times New Roman"/>
          <w:sz w:val="24"/>
          <w:szCs w:val="24"/>
        </w:rPr>
        <w:t>)</w:t>
      </w:r>
      <w:r w:rsidR="006F60F4">
        <w:rPr>
          <w:rFonts w:ascii="Times New Roman" w:hAnsi="Times New Roman" w:cs="Times New Roman"/>
          <w:sz w:val="24"/>
          <w:szCs w:val="24"/>
        </w:rPr>
        <w:t xml:space="preserve"> </w:t>
      </w:r>
      <w:r w:rsidR="002A330E">
        <w:rPr>
          <w:rFonts w:ascii="Times New Roman" w:hAnsi="Times New Roman" w:cs="Times New Roman"/>
          <w:sz w:val="24"/>
          <w:szCs w:val="24"/>
        </w:rPr>
        <w:t xml:space="preserve">which </w:t>
      </w:r>
      <w:r w:rsidR="00247515">
        <w:rPr>
          <w:rFonts w:ascii="Times New Roman" w:hAnsi="Times New Roman" w:cs="Times New Roman"/>
          <w:sz w:val="24"/>
          <w:szCs w:val="24"/>
        </w:rPr>
        <w:t>shows</w:t>
      </w:r>
      <w:r w:rsidR="002A330E">
        <w:rPr>
          <w:rFonts w:ascii="Times New Roman" w:hAnsi="Times New Roman" w:cs="Times New Roman"/>
          <w:sz w:val="24"/>
          <w:szCs w:val="24"/>
        </w:rPr>
        <w:t xml:space="preserve"> a mother </w:t>
      </w:r>
      <w:r w:rsidR="00034B83">
        <w:rPr>
          <w:rFonts w:ascii="Times New Roman" w:hAnsi="Times New Roman" w:cs="Times New Roman"/>
          <w:sz w:val="24"/>
          <w:szCs w:val="24"/>
        </w:rPr>
        <w:t>with her child in a</w:t>
      </w:r>
      <w:r w:rsidR="00A33024">
        <w:rPr>
          <w:rFonts w:ascii="Times New Roman" w:hAnsi="Times New Roman" w:cs="Times New Roman"/>
          <w:sz w:val="24"/>
          <w:szCs w:val="24"/>
        </w:rPr>
        <w:t xml:space="preserve"> </w:t>
      </w:r>
      <w:r w:rsidR="002A330E">
        <w:rPr>
          <w:rFonts w:ascii="Times New Roman" w:hAnsi="Times New Roman" w:cs="Times New Roman"/>
          <w:sz w:val="24"/>
          <w:szCs w:val="24"/>
        </w:rPr>
        <w:t xml:space="preserve">pram </w:t>
      </w:r>
      <w:r w:rsidR="00A33024">
        <w:rPr>
          <w:rFonts w:ascii="Times New Roman" w:hAnsi="Times New Roman" w:cs="Times New Roman"/>
          <w:sz w:val="24"/>
          <w:szCs w:val="24"/>
        </w:rPr>
        <w:t>gifted</w:t>
      </w:r>
      <w:r w:rsidR="004B093A">
        <w:rPr>
          <w:rFonts w:ascii="Times New Roman" w:hAnsi="Times New Roman" w:cs="Times New Roman"/>
          <w:sz w:val="24"/>
          <w:szCs w:val="24"/>
        </w:rPr>
        <w:t xml:space="preserve"> by </w:t>
      </w:r>
      <w:r w:rsidR="00BF15A1">
        <w:rPr>
          <w:rFonts w:ascii="Times New Roman" w:hAnsi="Times New Roman" w:cs="Times New Roman"/>
          <w:sz w:val="24"/>
          <w:szCs w:val="24"/>
        </w:rPr>
        <w:t>the</w:t>
      </w:r>
      <w:r w:rsidR="004B093A">
        <w:rPr>
          <w:rFonts w:ascii="Times New Roman" w:hAnsi="Times New Roman" w:cs="Times New Roman"/>
          <w:sz w:val="24"/>
          <w:szCs w:val="24"/>
        </w:rPr>
        <w:t xml:space="preserve"> brand</w:t>
      </w:r>
      <w:r w:rsidR="00A33024">
        <w:rPr>
          <w:rFonts w:ascii="Times New Roman" w:hAnsi="Times New Roman" w:cs="Times New Roman"/>
          <w:sz w:val="24"/>
          <w:szCs w:val="24"/>
        </w:rPr>
        <w:t xml:space="preserve">, </w:t>
      </w:r>
      <w:r w:rsidR="00DA5A79">
        <w:rPr>
          <w:rFonts w:ascii="Times New Roman" w:hAnsi="Times New Roman" w:cs="Times New Roman"/>
          <w:sz w:val="24"/>
          <w:szCs w:val="24"/>
        </w:rPr>
        <w:t xml:space="preserve">which she </w:t>
      </w:r>
      <w:r w:rsidR="00EB2A7F">
        <w:rPr>
          <w:rFonts w:ascii="Times New Roman" w:hAnsi="Times New Roman" w:cs="Times New Roman"/>
          <w:sz w:val="24"/>
          <w:szCs w:val="24"/>
        </w:rPr>
        <w:t>then promotes</w:t>
      </w:r>
      <w:r w:rsidR="002A330E">
        <w:rPr>
          <w:rFonts w:ascii="Times New Roman" w:hAnsi="Times New Roman" w:cs="Times New Roman"/>
          <w:sz w:val="24"/>
          <w:szCs w:val="24"/>
        </w:rPr>
        <w:t xml:space="preserve"> </w:t>
      </w:r>
      <w:r w:rsidR="00DA5A79">
        <w:rPr>
          <w:rFonts w:ascii="Times New Roman" w:hAnsi="Times New Roman" w:cs="Times New Roman"/>
          <w:sz w:val="24"/>
          <w:szCs w:val="24"/>
        </w:rPr>
        <w:t>b</w:t>
      </w:r>
      <w:r w:rsidR="00AE68F8">
        <w:rPr>
          <w:rFonts w:ascii="Times New Roman" w:hAnsi="Times New Roman" w:cs="Times New Roman"/>
          <w:sz w:val="24"/>
          <w:szCs w:val="24"/>
        </w:rPr>
        <w:t>y adding</w:t>
      </w:r>
      <w:r w:rsidR="00C61E73">
        <w:rPr>
          <w:rFonts w:ascii="Times New Roman" w:hAnsi="Times New Roman" w:cs="Times New Roman"/>
          <w:sz w:val="24"/>
          <w:szCs w:val="24"/>
        </w:rPr>
        <w:t xml:space="preserve"> a</w:t>
      </w:r>
      <w:r w:rsidR="009617C4">
        <w:rPr>
          <w:rFonts w:ascii="Times New Roman" w:hAnsi="Times New Roman" w:cs="Times New Roman"/>
          <w:sz w:val="24"/>
          <w:szCs w:val="24"/>
        </w:rPr>
        <w:t xml:space="preserve"> written caption with</w:t>
      </w:r>
      <w:r w:rsidR="00C61E73">
        <w:rPr>
          <w:rFonts w:ascii="Times New Roman" w:hAnsi="Times New Roman" w:cs="Times New Roman"/>
          <w:sz w:val="24"/>
          <w:szCs w:val="24"/>
        </w:rPr>
        <w:t xml:space="preserve"> relatable </w:t>
      </w:r>
      <w:r w:rsidR="00AC61E6">
        <w:rPr>
          <w:rFonts w:ascii="Times New Roman" w:hAnsi="Times New Roman" w:cs="Times New Roman"/>
          <w:sz w:val="24"/>
          <w:szCs w:val="24"/>
        </w:rPr>
        <w:t>undertones</w:t>
      </w:r>
      <w:r w:rsidR="00740670">
        <w:rPr>
          <w:rFonts w:ascii="Times New Roman" w:hAnsi="Times New Roman" w:cs="Times New Roman"/>
          <w:sz w:val="24"/>
          <w:szCs w:val="24"/>
        </w:rPr>
        <w:t xml:space="preserve">, </w:t>
      </w:r>
      <w:r w:rsidR="0022648E">
        <w:rPr>
          <w:rFonts w:ascii="Times New Roman" w:hAnsi="Times New Roman" w:cs="Times New Roman"/>
          <w:sz w:val="24"/>
          <w:szCs w:val="24"/>
        </w:rPr>
        <w:t>such as running errands for example.</w:t>
      </w:r>
      <w:r w:rsidR="001E0FD1">
        <w:rPr>
          <w:rFonts w:ascii="Times New Roman" w:hAnsi="Times New Roman" w:cs="Times New Roman"/>
          <w:sz w:val="24"/>
          <w:szCs w:val="24"/>
        </w:rPr>
        <w:t xml:space="preserve"> </w:t>
      </w:r>
      <w:r w:rsidR="001101F1">
        <w:rPr>
          <w:rFonts w:ascii="Times New Roman" w:hAnsi="Times New Roman" w:cs="Times New Roman"/>
          <w:sz w:val="24"/>
          <w:szCs w:val="24"/>
        </w:rPr>
        <w:t>This indica</w:t>
      </w:r>
      <w:r w:rsidR="00F70212">
        <w:rPr>
          <w:rFonts w:ascii="Times New Roman" w:hAnsi="Times New Roman" w:cs="Times New Roman"/>
          <w:sz w:val="24"/>
          <w:szCs w:val="24"/>
        </w:rPr>
        <w:t>tes</w:t>
      </w:r>
      <w:r w:rsidR="001101F1">
        <w:rPr>
          <w:rFonts w:ascii="Times New Roman" w:hAnsi="Times New Roman" w:cs="Times New Roman"/>
          <w:sz w:val="24"/>
          <w:szCs w:val="24"/>
        </w:rPr>
        <w:t xml:space="preserve"> that family influencers </w:t>
      </w:r>
      <w:r w:rsidR="00777CA5">
        <w:rPr>
          <w:rFonts w:ascii="Times New Roman" w:hAnsi="Times New Roman" w:cs="Times New Roman"/>
          <w:sz w:val="24"/>
          <w:szCs w:val="24"/>
        </w:rPr>
        <w:t>can have an</w:t>
      </w:r>
      <w:r w:rsidR="001101F1">
        <w:rPr>
          <w:rFonts w:ascii="Times New Roman" w:hAnsi="Times New Roman" w:cs="Times New Roman"/>
          <w:sz w:val="24"/>
          <w:szCs w:val="24"/>
        </w:rPr>
        <w:t xml:space="preserve"> impact on the way fami</w:t>
      </w:r>
      <w:r w:rsidR="00BF188F">
        <w:rPr>
          <w:rFonts w:ascii="Times New Roman" w:hAnsi="Times New Roman" w:cs="Times New Roman"/>
          <w:sz w:val="24"/>
          <w:szCs w:val="24"/>
        </w:rPr>
        <w:t>ly lifestyles</w:t>
      </w:r>
      <w:r w:rsidR="001101F1">
        <w:rPr>
          <w:rFonts w:ascii="Times New Roman" w:hAnsi="Times New Roman" w:cs="Times New Roman"/>
          <w:sz w:val="24"/>
          <w:szCs w:val="24"/>
        </w:rPr>
        <w:t xml:space="preserve"> are portrayed</w:t>
      </w:r>
      <w:r w:rsidR="00907398">
        <w:rPr>
          <w:rFonts w:ascii="Times New Roman" w:hAnsi="Times New Roman" w:cs="Times New Roman"/>
          <w:sz w:val="24"/>
          <w:szCs w:val="24"/>
        </w:rPr>
        <w:t>, likely</w:t>
      </w:r>
      <w:r w:rsidR="001101F1">
        <w:rPr>
          <w:rFonts w:ascii="Times New Roman" w:hAnsi="Times New Roman" w:cs="Times New Roman"/>
          <w:sz w:val="24"/>
          <w:szCs w:val="24"/>
        </w:rPr>
        <w:t xml:space="preserve"> </w:t>
      </w:r>
      <w:r w:rsidR="001101F1">
        <w:rPr>
          <w:rFonts w:ascii="Times New Roman" w:hAnsi="Times New Roman" w:cs="Times New Roman"/>
          <w:sz w:val="24"/>
          <w:szCs w:val="24"/>
        </w:rPr>
        <w:lastRenderedPageBreak/>
        <w:t>through the gifted goods the</w:t>
      </w:r>
      <w:r w:rsidR="006C1418">
        <w:rPr>
          <w:rFonts w:ascii="Times New Roman" w:hAnsi="Times New Roman" w:cs="Times New Roman"/>
          <w:sz w:val="24"/>
          <w:szCs w:val="24"/>
        </w:rPr>
        <w:t xml:space="preserve">y are paid to </w:t>
      </w:r>
      <w:r w:rsidR="001101F1">
        <w:rPr>
          <w:rFonts w:ascii="Times New Roman" w:hAnsi="Times New Roman" w:cs="Times New Roman"/>
          <w:sz w:val="24"/>
          <w:szCs w:val="24"/>
        </w:rPr>
        <w:t>promote</w:t>
      </w:r>
      <w:r w:rsidR="00257CDA">
        <w:rPr>
          <w:rFonts w:ascii="Times New Roman" w:hAnsi="Times New Roman" w:cs="Times New Roman"/>
          <w:sz w:val="24"/>
          <w:szCs w:val="24"/>
        </w:rPr>
        <w:t>.</w:t>
      </w:r>
      <w:r w:rsidR="00C41A86">
        <w:rPr>
          <w:rFonts w:ascii="Times New Roman" w:hAnsi="Times New Roman" w:cs="Times New Roman"/>
          <w:sz w:val="24"/>
          <w:szCs w:val="24"/>
        </w:rPr>
        <w:t xml:space="preserve"> </w:t>
      </w:r>
      <w:r w:rsidR="00FB6D32">
        <w:rPr>
          <w:rFonts w:ascii="Times New Roman" w:hAnsi="Times New Roman" w:cs="Times New Roman"/>
          <w:sz w:val="24"/>
          <w:szCs w:val="24"/>
        </w:rPr>
        <w:t>This prompts one to question if the life depicted online by influencers is a true reflection of the ordinary family lives that exist outside the realms of social media</w:t>
      </w:r>
      <w:r w:rsidR="00D36270">
        <w:rPr>
          <w:rFonts w:ascii="Times New Roman" w:hAnsi="Times New Roman" w:cs="Times New Roman"/>
          <w:sz w:val="24"/>
          <w:szCs w:val="24"/>
        </w:rPr>
        <w:t xml:space="preserve"> based on the assumption that </w:t>
      </w:r>
      <w:r w:rsidR="00C34375">
        <w:rPr>
          <w:rFonts w:ascii="Times New Roman" w:hAnsi="Times New Roman" w:cs="Times New Roman"/>
          <w:sz w:val="24"/>
          <w:szCs w:val="24"/>
        </w:rPr>
        <w:t>many</w:t>
      </w:r>
      <w:r w:rsidR="00D36270">
        <w:rPr>
          <w:rFonts w:ascii="Times New Roman" w:hAnsi="Times New Roman" w:cs="Times New Roman"/>
          <w:sz w:val="24"/>
          <w:szCs w:val="24"/>
        </w:rPr>
        <w:t xml:space="preserve"> families are not </w:t>
      </w:r>
      <w:r w:rsidR="0079176D">
        <w:rPr>
          <w:rFonts w:ascii="Times New Roman" w:hAnsi="Times New Roman" w:cs="Times New Roman"/>
          <w:sz w:val="24"/>
          <w:szCs w:val="24"/>
        </w:rPr>
        <w:t xml:space="preserve">being </w:t>
      </w:r>
      <w:r w:rsidR="00D36270">
        <w:rPr>
          <w:rFonts w:ascii="Times New Roman" w:hAnsi="Times New Roman" w:cs="Times New Roman"/>
          <w:sz w:val="24"/>
          <w:szCs w:val="24"/>
        </w:rPr>
        <w:t>gifted goods</w:t>
      </w:r>
      <w:r w:rsidR="0079176D">
        <w:rPr>
          <w:rFonts w:ascii="Times New Roman" w:hAnsi="Times New Roman" w:cs="Times New Roman"/>
          <w:sz w:val="24"/>
          <w:szCs w:val="24"/>
        </w:rPr>
        <w:t>,</w:t>
      </w:r>
      <w:r w:rsidR="00773CE2">
        <w:rPr>
          <w:rFonts w:ascii="Times New Roman" w:hAnsi="Times New Roman" w:cs="Times New Roman"/>
          <w:sz w:val="24"/>
          <w:szCs w:val="24"/>
        </w:rPr>
        <w:t xml:space="preserve"> </w:t>
      </w:r>
      <w:r w:rsidR="001A4D90">
        <w:rPr>
          <w:rFonts w:ascii="Times New Roman" w:hAnsi="Times New Roman" w:cs="Times New Roman"/>
          <w:sz w:val="24"/>
          <w:szCs w:val="24"/>
        </w:rPr>
        <w:t>alongside the possibility that some are un</w:t>
      </w:r>
      <w:r w:rsidR="00C75968">
        <w:rPr>
          <w:rFonts w:ascii="Times New Roman" w:hAnsi="Times New Roman" w:cs="Times New Roman"/>
          <w:sz w:val="24"/>
          <w:szCs w:val="24"/>
        </w:rPr>
        <w:t>able</w:t>
      </w:r>
      <w:r w:rsidR="009B7BE1">
        <w:rPr>
          <w:rFonts w:ascii="Times New Roman" w:hAnsi="Times New Roman" w:cs="Times New Roman"/>
          <w:sz w:val="24"/>
          <w:szCs w:val="24"/>
        </w:rPr>
        <w:t xml:space="preserve"> to </w:t>
      </w:r>
      <w:r w:rsidR="009C61AE">
        <w:rPr>
          <w:rFonts w:ascii="Times New Roman" w:hAnsi="Times New Roman" w:cs="Times New Roman"/>
          <w:sz w:val="24"/>
          <w:szCs w:val="24"/>
        </w:rPr>
        <w:t>afford</w:t>
      </w:r>
      <w:r w:rsidR="00455672">
        <w:rPr>
          <w:rFonts w:ascii="Times New Roman" w:hAnsi="Times New Roman" w:cs="Times New Roman"/>
          <w:sz w:val="24"/>
          <w:szCs w:val="24"/>
        </w:rPr>
        <w:t xml:space="preserve"> the branded goods that influencers promote.</w:t>
      </w:r>
      <w:r w:rsidR="002D0CD6">
        <w:rPr>
          <w:rFonts w:ascii="Times New Roman" w:hAnsi="Times New Roman" w:cs="Times New Roman"/>
          <w:sz w:val="24"/>
          <w:szCs w:val="24"/>
        </w:rPr>
        <w:t xml:space="preserve"> </w:t>
      </w:r>
      <w:r w:rsidR="00F46BE9">
        <w:rPr>
          <w:rFonts w:ascii="Times New Roman" w:hAnsi="Times New Roman" w:cs="Times New Roman"/>
          <w:sz w:val="24"/>
          <w:szCs w:val="24"/>
        </w:rPr>
        <w:t xml:space="preserve">In support, Chugh (2023, np) </w:t>
      </w:r>
      <w:r w:rsidR="00861E3E">
        <w:rPr>
          <w:rFonts w:ascii="Times New Roman" w:hAnsi="Times New Roman" w:cs="Times New Roman"/>
          <w:sz w:val="24"/>
          <w:szCs w:val="24"/>
        </w:rPr>
        <w:t>adds</w:t>
      </w:r>
      <w:r w:rsidR="00227D38">
        <w:rPr>
          <w:rFonts w:ascii="Times New Roman" w:hAnsi="Times New Roman" w:cs="Times New Roman"/>
          <w:sz w:val="24"/>
          <w:szCs w:val="24"/>
        </w:rPr>
        <w:t xml:space="preserve"> that often, SMI’s </w:t>
      </w:r>
      <w:r w:rsidR="004D33C5">
        <w:rPr>
          <w:rFonts w:ascii="Times New Roman" w:hAnsi="Times New Roman" w:cs="Times New Roman"/>
          <w:sz w:val="24"/>
          <w:szCs w:val="24"/>
        </w:rPr>
        <w:t>promote</w:t>
      </w:r>
      <w:r w:rsidR="00227D38">
        <w:rPr>
          <w:rFonts w:ascii="Times New Roman" w:hAnsi="Times New Roman" w:cs="Times New Roman"/>
          <w:sz w:val="24"/>
          <w:szCs w:val="24"/>
        </w:rPr>
        <w:t xml:space="preserve"> </w:t>
      </w:r>
      <w:r w:rsidR="00340CE0">
        <w:rPr>
          <w:rFonts w:ascii="Times New Roman" w:hAnsi="Times New Roman" w:cs="Times New Roman"/>
          <w:sz w:val="24"/>
          <w:szCs w:val="24"/>
        </w:rPr>
        <w:t>luxurious lifestyles</w:t>
      </w:r>
      <w:r w:rsidR="005617C8">
        <w:rPr>
          <w:rFonts w:ascii="Times New Roman" w:hAnsi="Times New Roman" w:cs="Times New Roman"/>
          <w:sz w:val="24"/>
          <w:szCs w:val="24"/>
        </w:rPr>
        <w:t xml:space="preserve"> and </w:t>
      </w:r>
      <w:r w:rsidR="00340CE0">
        <w:rPr>
          <w:rFonts w:ascii="Times New Roman" w:hAnsi="Times New Roman" w:cs="Times New Roman"/>
          <w:sz w:val="24"/>
          <w:szCs w:val="24"/>
        </w:rPr>
        <w:t xml:space="preserve">in turn, </w:t>
      </w:r>
      <w:r w:rsidR="001804B7">
        <w:rPr>
          <w:rFonts w:ascii="Times New Roman" w:hAnsi="Times New Roman" w:cs="Times New Roman"/>
          <w:sz w:val="24"/>
          <w:szCs w:val="24"/>
        </w:rPr>
        <w:t>negle</w:t>
      </w:r>
      <w:r w:rsidR="004D33C5">
        <w:rPr>
          <w:rFonts w:ascii="Times New Roman" w:hAnsi="Times New Roman" w:cs="Times New Roman"/>
          <w:sz w:val="24"/>
          <w:szCs w:val="24"/>
        </w:rPr>
        <w:t>ct</w:t>
      </w:r>
      <w:r w:rsidR="001804B7">
        <w:rPr>
          <w:rFonts w:ascii="Times New Roman" w:hAnsi="Times New Roman" w:cs="Times New Roman"/>
          <w:sz w:val="24"/>
          <w:szCs w:val="24"/>
        </w:rPr>
        <w:t xml:space="preserve"> the </w:t>
      </w:r>
      <w:r w:rsidR="00351947">
        <w:rPr>
          <w:rFonts w:ascii="Times New Roman" w:hAnsi="Times New Roman" w:cs="Times New Roman"/>
          <w:sz w:val="24"/>
          <w:szCs w:val="24"/>
        </w:rPr>
        <w:t>model</w:t>
      </w:r>
      <w:r w:rsidR="001A422B">
        <w:rPr>
          <w:rFonts w:ascii="Times New Roman" w:hAnsi="Times New Roman" w:cs="Times New Roman"/>
          <w:sz w:val="24"/>
          <w:szCs w:val="24"/>
        </w:rPr>
        <w:t xml:space="preserve"> of the average working day that a vast majority of society must endure</w:t>
      </w:r>
      <w:r w:rsidR="005617C8">
        <w:rPr>
          <w:rFonts w:ascii="Times New Roman" w:hAnsi="Times New Roman" w:cs="Times New Roman"/>
          <w:sz w:val="24"/>
          <w:szCs w:val="24"/>
        </w:rPr>
        <w:t xml:space="preserve">. </w:t>
      </w:r>
      <w:r w:rsidR="00014B0E">
        <w:rPr>
          <w:rFonts w:ascii="Times New Roman" w:hAnsi="Times New Roman" w:cs="Times New Roman"/>
          <w:sz w:val="24"/>
          <w:szCs w:val="24"/>
        </w:rPr>
        <w:t xml:space="preserve">It is therefore </w:t>
      </w:r>
      <w:r w:rsidR="00D425DE">
        <w:rPr>
          <w:rFonts w:ascii="Times New Roman" w:hAnsi="Times New Roman" w:cs="Times New Roman"/>
          <w:sz w:val="24"/>
          <w:szCs w:val="24"/>
        </w:rPr>
        <w:t>reasonable to</w:t>
      </w:r>
      <w:r w:rsidR="00014B0E">
        <w:rPr>
          <w:rFonts w:ascii="Times New Roman" w:hAnsi="Times New Roman" w:cs="Times New Roman"/>
          <w:sz w:val="24"/>
          <w:szCs w:val="24"/>
        </w:rPr>
        <w:t xml:space="preserve"> assume that family influencers run the risk of</w:t>
      </w:r>
      <w:r w:rsidR="002D0CD6">
        <w:rPr>
          <w:rFonts w:ascii="Times New Roman" w:hAnsi="Times New Roman" w:cs="Times New Roman"/>
          <w:sz w:val="24"/>
          <w:szCs w:val="24"/>
        </w:rPr>
        <w:t xml:space="preserve"> </w:t>
      </w:r>
      <w:r w:rsidR="008E081C">
        <w:rPr>
          <w:rFonts w:ascii="Times New Roman" w:hAnsi="Times New Roman" w:cs="Times New Roman"/>
          <w:sz w:val="24"/>
          <w:szCs w:val="24"/>
        </w:rPr>
        <w:t>projec</w:t>
      </w:r>
      <w:r w:rsidR="002E6308">
        <w:rPr>
          <w:rFonts w:ascii="Times New Roman" w:hAnsi="Times New Roman" w:cs="Times New Roman"/>
          <w:sz w:val="24"/>
          <w:szCs w:val="24"/>
        </w:rPr>
        <w:t>ting</w:t>
      </w:r>
      <w:r w:rsidR="008E081C">
        <w:rPr>
          <w:rFonts w:ascii="Times New Roman" w:hAnsi="Times New Roman" w:cs="Times New Roman"/>
          <w:sz w:val="24"/>
          <w:szCs w:val="24"/>
        </w:rPr>
        <w:t xml:space="preserve"> unachievable family ideals</w:t>
      </w:r>
      <w:r w:rsidR="002C4AB4">
        <w:rPr>
          <w:rFonts w:ascii="Times New Roman" w:hAnsi="Times New Roman" w:cs="Times New Roman"/>
          <w:sz w:val="24"/>
          <w:szCs w:val="24"/>
        </w:rPr>
        <w:t xml:space="preserve"> through influencer marketing</w:t>
      </w:r>
      <w:r w:rsidR="00DF1BA6">
        <w:rPr>
          <w:rFonts w:ascii="Times New Roman" w:hAnsi="Times New Roman" w:cs="Times New Roman"/>
          <w:sz w:val="24"/>
          <w:szCs w:val="24"/>
        </w:rPr>
        <w:t xml:space="preserve">, </w:t>
      </w:r>
      <w:r w:rsidR="00B66D04">
        <w:rPr>
          <w:rFonts w:ascii="Times New Roman" w:hAnsi="Times New Roman" w:cs="Times New Roman"/>
          <w:sz w:val="24"/>
          <w:szCs w:val="24"/>
        </w:rPr>
        <w:t xml:space="preserve">dismissing the </w:t>
      </w:r>
      <w:r w:rsidR="00690E84">
        <w:rPr>
          <w:rFonts w:ascii="Times New Roman" w:hAnsi="Times New Roman" w:cs="Times New Roman"/>
          <w:sz w:val="24"/>
          <w:szCs w:val="24"/>
        </w:rPr>
        <w:t>common</w:t>
      </w:r>
      <w:r w:rsidR="00180CBB">
        <w:rPr>
          <w:rFonts w:ascii="Times New Roman" w:hAnsi="Times New Roman" w:cs="Times New Roman"/>
          <w:sz w:val="24"/>
          <w:szCs w:val="24"/>
        </w:rPr>
        <w:t xml:space="preserve"> </w:t>
      </w:r>
      <w:r w:rsidR="00150A1D">
        <w:rPr>
          <w:rFonts w:ascii="Times New Roman" w:hAnsi="Times New Roman" w:cs="Times New Roman"/>
          <w:sz w:val="24"/>
          <w:szCs w:val="24"/>
        </w:rPr>
        <w:t>work</w:t>
      </w:r>
      <w:r w:rsidR="00690E84">
        <w:rPr>
          <w:rFonts w:ascii="Times New Roman" w:hAnsi="Times New Roman" w:cs="Times New Roman"/>
          <w:sz w:val="24"/>
          <w:szCs w:val="24"/>
        </w:rPr>
        <w:t xml:space="preserve">-family life </w:t>
      </w:r>
      <w:r w:rsidR="000F0EFF">
        <w:rPr>
          <w:rFonts w:ascii="Times New Roman" w:hAnsi="Times New Roman" w:cs="Times New Roman"/>
          <w:sz w:val="24"/>
          <w:szCs w:val="24"/>
        </w:rPr>
        <w:t>that exists outside of social media.</w:t>
      </w:r>
    </w:p>
    <w:p w14:paraId="0FECCA67" w14:textId="51B18876" w:rsidR="00903DD6" w:rsidRDefault="00E15A74" w:rsidP="005D07A2">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5D07A2">
        <w:rPr>
          <w:rFonts w:ascii="Times New Roman" w:hAnsi="Times New Roman" w:cs="Times New Roman"/>
          <w:sz w:val="24"/>
          <w:szCs w:val="24"/>
        </w:rPr>
        <w:t>n</w:t>
      </w:r>
      <w:r w:rsidR="00D52918">
        <w:rPr>
          <w:rFonts w:ascii="Times New Roman" w:hAnsi="Times New Roman" w:cs="Times New Roman"/>
          <w:sz w:val="24"/>
          <w:szCs w:val="24"/>
        </w:rPr>
        <w:t xml:space="preserve"> extension of</w:t>
      </w:r>
      <w:r w:rsidR="005D07A2">
        <w:rPr>
          <w:rFonts w:ascii="Times New Roman" w:hAnsi="Times New Roman" w:cs="Times New Roman"/>
          <w:sz w:val="24"/>
          <w:szCs w:val="24"/>
        </w:rPr>
        <w:t xml:space="preserve"> </w:t>
      </w:r>
      <w:r w:rsidR="00B66CA6">
        <w:rPr>
          <w:rFonts w:ascii="Times New Roman" w:hAnsi="Times New Roman" w:cs="Times New Roman"/>
          <w:sz w:val="24"/>
          <w:szCs w:val="24"/>
        </w:rPr>
        <w:t xml:space="preserve">family </w:t>
      </w:r>
      <w:r w:rsidR="005D07A2">
        <w:rPr>
          <w:rFonts w:ascii="Times New Roman" w:hAnsi="Times New Roman" w:cs="Times New Roman"/>
          <w:sz w:val="24"/>
          <w:szCs w:val="24"/>
        </w:rPr>
        <w:t>influencer culture stretches to the</w:t>
      </w:r>
      <w:r w:rsidR="005A6BD1">
        <w:rPr>
          <w:rFonts w:ascii="Times New Roman" w:hAnsi="Times New Roman" w:cs="Times New Roman"/>
          <w:sz w:val="24"/>
          <w:szCs w:val="24"/>
        </w:rPr>
        <w:t xml:space="preserve"> phenomenon of </w:t>
      </w:r>
      <w:r w:rsidR="00D25621">
        <w:rPr>
          <w:rFonts w:ascii="Times New Roman" w:hAnsi="Times New Roman" w:cs="Times New Roman"/>
          <w:sz w:val="24"/>
          <w:szCs w:val="24"/>
        </w:rPr>
        <w:t>mum influencers</w:t>
      </w:r>
      <w:r w:rsidR="007138D0">
        <w:rPr>
          <w:rFonts w:ascii="Times New Roman" w:hAnsi="Times New Roman" w:cs="Times New Roman"/>
          <w:sz w:val="24"/>
          <w:szCs w:val="24"/>
        </w:rPr>
        <w:t xml:space="preserve">, </w:t>
      </w:r>
      <w:r w:rsidR="00E91286">
        <w:rPr>
          <w:rFonts w:ascii="Times New Roman" w:hAnsi="Times New Roman" w:cs="Times New Roman"/>
          <w:sz w:val="24"/>
          <w:szCs w:val="24"/>
        </w:rPr>
        <w:t>or ‘</w:t>
      </w:r>
      <w:proofErr w:type="spellStart"/>
      <w:r w:rsidR="005D07A2" w:rsidRPr="0023034D">
        <w:rPr>
          <w:rFonts w:ascii="Times New Roman" w:hAnsi="Times New Roman" w:cs="Times New Roman"/>
          <w:sz w:val="24"/>
          <w:szCs w:val="24"/>
        </w:rPr>
        <w:t>momfluencers</w:t>
      </w:r>
      <w:proofErr w:type="spellEnd"/>
      <w:r w:rsidR="005D07A2" w:rsidRPr="0023034D">
        <w:rPr>
          <w:rFonts w:ascii="Times New Roman" w:hAnsi="Times New Roman" w:cs="Times New Roman"/>
          <w:sz w:val="24"/>
          <w:szCs w:val="24"/>
        </w:rPr>
        <w:t>’</w:t>
      </w:r>
      <w:r w:rsidR="005D07A2">
        <w:rPr>
          <w:rFonts w:ascii="Times New Roman" w:hAnsi="Times New Roman" w:cs="Times New Roman"/>
          <w:sz w:val="24"/>
          <w:szCs w:val="24"/>
        </w:rPr>
        <w:t xml:space="preserve"> to quote </w:t>
      </w:r>
      <w:r w:rsidR="005D07A2" w:rsidRPr="00A24227">
        <w:rPr>
          <w:rFonts w:ascii="Times New Roman" w:hAnsi="Times New Roman" w:cs="Times New Roman"/>
          <w:sz w:val="24"/>
          <w:szCs w:val="24"/>
        </w:rPr>
        <w:t>Peterson</w:t>
      </w:r>
      <w:r w:rsidR="005D07A2">
        <w:rPr>
          <w:rFonts w:ascii="Times New Roman" w:hAnsi="Times New Roman" w:cs="Times New Roman"/>
          <w:sz w:val="24"/>
          <w:szCs w:val="24"/>
        </w:rPr>
        <w:t xml:space="preserve"> (2023)</w:t>
      </w:r>
      <w:r w:rsidR="007138D0">
        <w:rPr>
          <w:rFonts w:ascii="Times New Roman" w:hAnsi="Times New Roman" w:cs="Times New Roman"/>
          <w:sz w:val="24"/>
          <w:szCs w:val="24"/>
        </w:rPr>
        <w:t xml:space="preserve">. Peterson (2023, p.7) states </w:t>
      </w:r>
      <w:r w:rsidR="005D07A2">
        <w:rPr>
          <w:rFonts w:ascii="Times New Roman" w:hAnsi="Times New Roman" w:cs="Times New Roman"/>
          <w:sz w:val="24"/>
          <w:szCs w:val="24"/>
        </w:rPr>
        <w:t xml:space="preserve">that while many of these influencers </w:t>
      </w:r>
      <w:r w:rsidR="008B3038">
        <w:rPr>
          <w:rFonts w:ascii="Times New Roman" w:hAnsi="Times New Roman" w:cs="Times New Roman"/>
          <w:sz w:val="24"/>
          <w:szCs w:val="24"/>
        </w:rPr>
        <w:t xml:space="preserve">do </w:t>
      </w:r>
      <w:r w:rsidR="005D07A2">
        <w:rPr>
          <w:rFonts w:ascii="Times New Roman" w:hAnsi="Times New Roman" w:cs="Times New Roman"/>
          <w:sz w:val="24"/>
          <w:szCs w:val="24"/>
        </w:rPr>
        <w:t xml:space="preserve">monetise their motherly identity on social media platforms, this is not the case for all </w:t>
      </w:r>
      <w:r w:rsidR="001E1864">
        <w:rPr>
          <w:rFonts w:ascii="Times New Roman" w:hAnsi="Times New Roman" w:cs="Times New Roman"/>
          <w:sz w:val="24"/>
          <w:szCs w:val="24"/>
        </w:rPr>
        <w:t>and many</w:t>
      </w:r>
      <w:r w:rsidR="005D07A2">
        <w:rPr>
          <w:rFonts w:ascii="Times New Roman" w:hAnsi="Times New Roman" w:cs="Times New Roman"/>
          <w:sz w:val="24"/>
          <w:szCs w:val="24"/>
        </w:rPr>
        <w:t xml:space="preserve"> mum influencers </w:t>
      </w:r>
      <w:r w:rsidR="00844D9D">
        <w:rPr>
          <w:rFonts w:ascii="Times New Roman" w:hAnsi="Times New Roman" w:cs="Times New Roman"/>
          <w:sz w:val="24"/>
          <w:szCs w:val="24"/>
        </w:rPr>
        <w:t>use</w:t>
      </w:r>
      <w:r w:rsidR="005D07A2">
        <w:rPr>
          <w:rFonts w:ascii="Times New Roman" w:hAnsi="Times New Roman" w:cs="Times New Roman"/>
          <w:sz w:val="24"/>
          <w:szCs w:val="24"/>
        </w:rPr>
        <w:t xml:space="preserve"> their platform to create inclusive communities and to speak candidly on crucial issues surrounding motherhood (Peterson, 2023, p.7). Peterson</w:t>
      </w:r>
      <w:r w:rsidR="00BA7617">
        <w:rPr>
          <w:rFonts w:ascii="Times New Roman" w:hAnsi="Times New Roman" w:cs="Times New Roman"/>
          <w:sz w:val="24"/>
          <w:szCs w:val="24"/>
        </w:rPr>
        <w:t xml:space="preserve"> (2023, p.7)</w:t>
      </w:r>
      <w:r w:rsidR="005D07A2">
        <w:rPr>
          <w:rFonts w:ascii="Times New Roman" w:hAnsi="Times New Roman" w:cs="Times New Roman"/>
          <w:sz w:val="24"/>
          <w:szCs w:val="24"/>
        </w:rPr>
        <w:t xml:space="preserve"> also adds that</w:t>
      </w:r>
      <w:r w:rsidR="008458C2">
        <w:rPr>
          <w:rFonts w:ascii="Times New Roman" w:hAnsi="Times New Roman" w:cs="Times New Roman"/>
          <w:sz w:val="24"/>
          <w:szCs w:val="24"/>
        </w:rPr>
        <w:t xml:space="preserve"> social platforms such as</w:t>
      </w:r>
      <w:r w:rsidR="005D07A2">
        <w:rPr>
          <w:rFonts w:ascii="Times New Roman" w:hAnsi="Times New Roman" w:cs="Times New Roman"/>
          <w:sz w:val="24"/>
          <w:szCs w:val="24"/>
        </w:rPr>
        <w:t xml:space="preserve"> Instagram has allowed mothers to curate their own versions of motherhood that encompass personal values and beliefs</w:t>
      </w:r>
      <w:r w:rsidR="00AA7646">
        <w:rPr>
          <w:rFonts w:ascii="Times New Roman" w:hAnsi="Times New Roman" w:cs="Times New Roman"/>
          <w:sz w:val="24"/>
          <w:szCs w:val="24"/>
        </w:rPr>
        <w:t xml:space="preserve">, </w:t>
      </w:r>
      <w:r w:rsidR="005D07A2">
        <w:rPr>
          <w:rFonts w:ascii="Times New Roman" w:hAnsi="Times New Roman" w:cs="Times New Roman"/>
          <w:sz w:val="24"/>
          <w:szCs w:val="24"/>
        </w:rPr>
        <w:t>which she suggests can be freeing and empowering</w:t>
      </w:r>
      <w:r w:rsidR="00903734">
        <w:rPr>
          <w:rFonts w:ascii="Times New Roman" w:hAnsi="Times New Roman" w:cs="Times New Roman"/>
          <w:sz w:val="24"/>
          <w:szCs w:val="24"/>
        </w:rPr>
        <w:t xml:space="preserve"> for women.</w:t>
      </w:r>
      <w:r w:rsidR="006C0405">
        <w:rPr>
          <w:rFonts w:ascii="Times New Roman" w:hAnsi="Times New Roman" w:cs="Times New Roman"/>
          <w:sz w:val="24"/>
          <w:szCs w:val="24"/>
        </w:rPr>
        <w:t xml:space="preserve"> </w:t>
      </w:r>
      <w:r w:rsidR="003F4FD4">
        <w:rPr>
          <w:rFonts w:ascii="Times New Roman" w:hAnsi="Times New Roman" w:cs="Times New Roman"/>
          <w:sz w:val="24"/>
          <w:szCs w:val="24"/>
        </w:rPr>
        <w:t>Th</w:t>
      </w:r>
      <w:r w:rsidR="00356ABD">
        <w:rPr>
          <w:rFonts w:ascii="Times New Roman" w:hAnsi="Times New Roman" w:cs="Times New Roman"/>
          <w:sz w:val="24"/>
          <w:szCs w:val="24"/>
        </w:rPr>
        <w:t>is</w:t>
      </w:r>
      <w:r w:rsidR="003F4FD4">
        <w:rPr>
          <w:rFonts w:ascii="Times New Roman" w:hAnsi="Times New Roman" w:cs="Times New Roman"/>
          <w:sz w:val="24"/>
          <w:szCs w:val="24"/>
        </w:rPr>
        <w:t xml:space="preserve"> </w:t>
      </w:r>
      <w:r w:rsidR="00356ABD">
        <w:rPr>
          <w:rFonts w:ascii="Times New Roman" w:hAnsi="Times New Roman" w:cs="Times New Roman"/>
          <w:sz w:val="24"/>
          <w:szCs w:val="24"/>
        </w:rPr>
        <w:t>notion is</w:t>
      </w:r>
      <w:r w:rsidR="003F4FD4">
        <w:rPr>
          <w:rFonts w:ascii="Times New Roman" w:hAnsi="Times New Roman" w:cs="Times New Roman"/>
          <w:sz w:val="24"/>
          <w:szCs w:val="24"/>
        </w:rPr>
        <w:t xml:space="preserve"> </w:t>
      </w:r>
      <w:r w:rsidR="007F445A">
        <w:rPr>
          <w:rFonts w:ascii="Times New Roman" w:hAnsi="Times New Roman" w:cs="Times New Roman"/>
          <w:sz w:val="24"/>
          <w:szCs w:val="24"/>
        </w:rPr>
        <w:t xml:space="preserve">strengthened </w:t>
      </w:r>
      <w:r w:rsidR="001C0897">
        <w:rPr>
          <w:rFonts w:ascii="Times New Roman" w:hAnsi="Times New Roman" w:cs="Times New Roman"/>
          <w:sz w:val="24"/>
          <w:szCs w:val="24"/>
        </w:rPr>
        <w:t xml:space="preserve">in </w:t>
      </w:r>
      <w:r w:rsidR="00000033">
        <w:rPr>
          <w:rFonts w:ascii="Times New Roman" w:hAnsi="Times New Roman" w:cs="Times New Roman"/>
          <w:sz w:val="24"/>
          <w:szCs w:val="24"/>
        </w:rPr>
        <w:t>(</w:t>
      </w:r>
      <w:r w:rsidR="001C0897">
        <w:rPr>
          <w:rFonts w:ascii="Times New Roman" w:hAnsi="Times New Roman" w:cs="Times New Roman"/>
          <w:sz w:val="24"/>
          <w:szCs w:val="24"/>
        </w:rPr>
        <w:t xml:space="preserve">Appendix </w:t>
      </w:r>
      <w:r w:rsidR="001D5227">
        <w:rPr>
          <w:rFonts w:ascii="Times New Roman" w:hAnsi="Times New Roman" w:cs="Times New Roman"/>
          <w:sz w:val="24"/>
          <w:szCs w:val="24"/>
        </w:rPr>
        <w:t>2</w:t>
      </w:r>
      <w:r w:rsidR="00000033">
        <w:rPr>
          <w:rFonts w:ascii="Times New Roman" w:hAnsi="Times New Roman" w:cs="Times New Roman"/>
          <w:sz w:val="24"/>
          <w:szCs w:val="24"/>
        </w:rPr>
        <w:t>)</w:t>
      </w:r>
      <w:r w:rsidR="001C0897">
        <w:rPr>
          <w:rFonts w:ascii="Times New Roman" w:hAnsi="Times New Roman" w:cs="Times New Roman"/>
          <w:sz w:val="24"/>
          <w:szCs w:val="24"/>
        </w:rPr>
        <w:t xml:space="preserve"> which</w:t>
      </w:r>
      <w:r w:rsidR="00E4304A">
        <w:rPr>
          <w:rFonts w:ascii="Times New Roman" w:hAnsi="Times New Roman" w:cs="Times New Roman"/>
          <w:sz w:val="24"/>
          <w:szCs w:val="24"/>
        </w:rPr>
        <w:t xml:space="preserve"> </w:t>
      </w:r>
      <w:r w:rsidR="00336128">
        <w:rPr>
          <w:rFonts w:ascii="Times New Roman" w:hAnsi="Times New Roman" w:cs="Times New Roman"/>
          <w:sz w:val="24"/>
          <w:szCs w:val="24"/>
        </w:rPr>
        <w:t>shows an image from</w:t>
      </w:r>
      <w:r w:rsidR="00760034">
        <w:rPr>
          <w:rFonts w:ascii="Times New Roman" w:hAnsi="Times New Roman" w:cs="Times New Roman"/>
          <w:sz w:val="24"/>
          <w:szCs w:val="24"/>
        </w:rPr>
        <w:t xml:space="preserve"> </w:t>
      </w:r>
      <w:r w:rsidR="006E69F2">
        <w:rPr>
          <w:rFonts w:ascii="Times New Roman" w:hAnsi="Times New Roman" w:cs="Times New Roman"/>
          <w:sz w:val="24"/>
          <w:szCs w:val="24"/>
        </w:rPr>
        <w:t>a</w:t>
      </w:r>
      <w:r w:rsidR="00760034">
        <w:rPr>
          <w:rFonts w:ascii="Times New Roman" w:hAnsi="Times New Roman" w:cs="Times New Roman"/>
          <w:sz w:val="24"/>
          <w:szCs w:val="24"/>
        </w:rPr>
        <w:t xml:space="preserve"> campaign</w:t>
      </w:r>
      <w:r w:rsidR="00F55DD8">
        <w:rPr>
          <w:rFonts w:ascii="Times New Roman" w:hAnsi="Times New Roman" w:cs="Times New Roman"/>
          <w:sz w:val="24"/>
          <w:szCs w:val="24"/>
        </w:rPr>
        <w:t xml:space="preserve"> </w:t>
      </w:r>
      <w:r w:rsidR="004F0B75">
        <w:rPr>
          <w:rFonts w:ascii="Times New Roman" w:hAnsi="Times New Roman" w:cs="Times New Roman"/>
          <w:sz w:val="24"/>
          <w:szCs w:val="24"/>
        </w:rPr>
        <w:t xml:space="preserve">by </w:t>
      </w:r>
      <w:r w:rsidR="005210A5">
        <w:rPr>
          <w:rFonts w:ascii="Times New Roman" w:hAnsi="Times New Roman" w:cs="Times New Roman"/>
          <w:sz w:val="24"/>
          <w:szCs w:val="24"/>
        </w:rPr>
        <w:t>T</w:t>
      </w:r>
      <w:r w:rsidR="004F0B75">
        <w:rPr>
          <w:rFonts w:ascii="Times New Roman" w:hAnsi="Times New Roman" w:cs="Times New Roman"/>
          <w:sz w:val="24"/>
          <w:szCs w:val="24"/>
        </w:rPr>
        <w:t>he Brooklyn Brothers</w:t>
      </w:r>
      <w:r w:rsidR="005210A5">
        <w:rPr>
          <w:rFonts w:ascii="Times New Roman" w:hAnsi="Times New Roman" w:cs="Times New Roman"/>
          <w:sz w:val="24"/>
          <w:szCs w:val="24"/>
        </w:rPr>
        <w:t xml:space="preserve"> agency</w:t>
      </w:r>
      <w:r w:rsidR="004F0B75">
        <w:rPr>
          <w:rFonts w:ascii="Times New Roman" w:hAnsi="Times New Roman" w:cs="Times New Roman"/>
          <w:sz w:val="24"/>
          <w:szCs w:val="24"/>
        </w:rPr>
        <w:t xml:space="preserve"> in partnership </w:t>
      </w:r>
      <w:r w:rsidR="00F55DD8">
        <w:rPr>
          <w:rFonts w:ascii="Times New Roman" w:hAnsi="Times New Roman" w:cs="Times New Roman"/>
          <w:sz w:val="24"/>
          <w:szCs w:val="24"/>
        </w:rPr>
        <w:t xml:space="preserve">with </w:t>
      </w:r>
      <w:proofErr w:type="spellStart"/>
      <w:r w:rsidR="00F55DD8">
        <w:rPr>
          <w:rFonts w:ascii="Times New Roman" w:hAnsi="Times New Roman" w:cs="Times New Roman"/>
          <w:sz w:val="24"/>
          <w:szCs w:val="24"/>
        </w:rPr>
        <w:t>WaterWipes</w:t>
      </w:r>
      <w:proofErr w:type="spellEnd"/>
      <w:r w:rsidR="001662AE">
        <w:rPr>
          <w:rFonts w:ascii="Times New Roman" w:hAnsi="Times New Roman" w:cs="Times New Roman"/>
          <w:sz w:val="24"/>
          <w:szCs w:val="24"/>
        </w:rPr>
        <w:t xml:space="preserve">, </w:t>
      </w:r>
      <w:r w:rsidR="00F55DD8">
        <w:rPr>
          <w:rFonts w:ascii="Times New Roman" w:hAnsi="Times New Roman" w:cs="Times New Roman"/>
          <w:sz w:val="24"/>
          <w:szCs w:val="24"/>
        </w:rPr>
        <w:t>titled ‘</w:t>
      </w:r>
      <w:r w:rsidR="004F0B75">
        <w:rPr>
          <w:rFonts w:ascii="Times New Roman" w:hAnsi="Times New Roman" w:cs="Times New Roman"/>
          <w:sz w:val="24"/>
          <w:szCs w:val="24"/>
        </w:rPr>
        <w:t>#</w:t>
      </w:r>
      <w:proofErr w:type="spellStart"/>
      <w:r w:rsidR="004F0B75">
        <w:rPr>
          <w:rFonts w:ascii="Times New Roman" w:hAnsi="Times New Roman" w:cs="Times New Roman"/>
          <w:sz w:val="24"/>
          <w:szCs w:val="24"/>
        </w:rPr>
        <w:t>thisisparenthood</w:t>
      </w:r>
      <w:proofErr w:type="spellEnd"/>
      <w:r w:rsidR="004F0B75">
        <w:rPr>
          <w:rFonts w:ascii="Times New Roman" w:hAnsi="Times New Roman" w:cs="Times New Roman"/>
          <w:sz w:val="24"/>
          <w:szCs w:val="24"/>
        </w:rPr>
        <w:t>’</w:t>
      </w:r>
      <w:r w:rsidR="00760034">
        <w:rPr>
          <w:rFonts w:ascii="Times New Roman" w:hAnsi="Times New Roman" w:cs="Times New Roman"/>
          <w:sz w:val="24"/>
          <w:szCs w:val="24"/>
        </w:rPr>
        <w:t xml:space="preserve"> </w:t>
      </w:r>
      <w:r w:rsidR="000B25DC">
        <w:rPr>
          <w:rFonts w:ascii="Times New Roman" w:hAnsi="Times New Roman" w:cs="Times New Roman"/>
          <w:sz w:val="24"/>
          <w:szCs w:val="24"/>
        </w:rPr>
        <w:t xml:space="preserve">. </w:t>
      </w:r>
      <w:r w:rsidR="00BA4017">
        <w:rPr>
          <w:rFonts w:ascii="Times New Roman" w:hAnsi="Times New Roman" w:cs="Times New Roman"/>
          <w:sz w:val="24"/>
          <w:szCs w:val="24"/>
        </w:rPr>
        <w:t xml:space="preserve">The </w:t>
      </w:r>
      <w:r w:rsidR="00A73A63">
        <w:rPr>
          <w:rFonts w:ascii="Times New Roman" w:hAnsi="Times New Roman" w:cs="Times New Roman"/>
          <w:sz w:val="24"/>
          <w:szCs w:val="24"/>
        </w:rPr>
        <w:t xml:space="preserve">intention behind </w:t>
      </w:r>
      <w:r w:rsidR="00665278">
        <w:rPr>
          <w:rFonts w:ascii="Times New Roman" w:hAnsi="Times New Roman" w:cs="Times New Roman"/>
          <w:sz w:val="24"/>
          <w:szCs w:val="24"/>
        </w:rPr>
        <w:t xml:space="preserve">this campaign was to </w:t>
      </w:r>
      <w:r w:rsidR="00A54165">
        <w:rPr>
          <w:rFonts w:ascii="Times New Roman" w:hAnsi="Times New Roman" w:cs="Times New Roman"/>
          <w:sz w:val="24"/>
          <w:szCs w:val="24"/>
        </w:rPr>
        <w:t>praise</w:t>
      </w:r>
      <w:r w:rsidR="000B2F19">
        <w:rPr>
          <w:rFonts w:ascii="Times New Roman" w:hAnsi="Times New Roman" w:cs="Times New Roman"/>
          <w:sz w:val="24"/>
          <w:szCs w:val="24"/>
        </w:rPr>
        <w:t xml:space="preserve"> and emphasise</w:t>
      </w:r>
      <w:r w:rsidR="00A60A71">
        <w:rPr>
          <w:rFonts w:ascii="Times New Roman" w:hAnsi="Times New Roman" w:cs="Times New Roman"/>
          <w:sz w:val="24"/>
          <w:szCs w:val="24"/>
        </w:rPr>
        <w:t xml:space="preserve"> the </w:t>
      </w:r>
      <w:r w:rsidR="00837B42">
        <w:rPr>
          <w:rFonts w:ascii="Times New Roman" w:hAnsi="Times New Roman" w:cs="Times New Roman"/>
          <w:sz w:val="24"/>
          <w:szCs w:val="24"/>
        </w:rPr>
        <w:t>imperfections</w:t>
      </w:r>
      <w:r w:rsidR="00A60A71">
        <w:rPr>
          <w:rFonts w:ascii="Times New Roman" w:hAnsi="Times New Roman" w:cs="Times New Roman"/>
          <w:sz w:val="24"/>
          <w:szCs w:val="24"/>
        </w:rPr>
        <w:t xml:space="preserve"> that parenting so often </w:t>
      </w:r>
      <w:r w:rsidR="00A54165">
        <w:rPr>
          <w:rFonts w:ascii="Times New Roman" w:hAnsi="Times New Roman" w:cs="Times New Roman"/>
          <w:sz w:val="24"/>
          <w:szCs w:val="24"/>
        </w:rPr>
        <w:t>encompasses</w:t>
      </w:r>
      <w:r w:rsidR="004B734D">
        <w:rPr>
          <w:rFonts w:ascii="Times New Roman" w:hAnsi="Times New Roman" w:cs="Times New Roman"/>
          <w:sz w:val="24"/>
          <w:szCs w:val="24"/>
        </w:rPr>
        <w:t>,</w:t>
      </w:r>
      <w:r w:rsidR="00FC7016">
        <w:rPr>
          <w:rFonts w:ascii="Times New Roman" w:hAnsi="Times New Roman" w:cs="Times New Roman"/>
          <w:sz w:val="24"/>
          <w:szCs w:val="24"/>
        </w:rPr>
        <w:t xml:space="preserve"> providing a refreshing dose of reality</w:t>
      </w:r>
      <w:r w:rsidR="00E915A9">
        <w:rPr>
          <w:rFonts w:ascii="Times New Roman" w:hAnsi="Times New Roman" w:cs="Times New Roman"/>
          <w:sz w:val="24"/>
          <w:szCs w:val="24"/>
        </w:rPr>
        <w:t xml:space="preserve"> that is so often hidden on social media</w:t>
      </w:r>
      <w:r w:rsidR="003C6F54">
        <w:rPr>
          <w:rFonts w:ascii="Times New Roman" w:hAnsi="Times New Roman" w:cs="Times New Roman"/>
          <w:sz w:val="24"/>
          <w:szCs w:val="24"/>
        </w:rPr>
        <w:t xml:space="preserve"> (The Brooklyn Brothers, 2022, np).</w:t>
      </w:r>
      <w:r w:rsidR="00583D40">
        <w:rPr>
          <w:rFonts w:ascii="Times New Roman" w:hAnsi="Times New Roman" w:cs="Times New Roman"/>
          <w:sz w:val="24"/>
          <w:szCs w:val="24"/>
        </w:rPr>
        <w:t xml:space="preserve"> In turn, the points discussed here </w:t>
      </w:r>
      <w:r w:rsidR="00B72D0B">
        <w:rPr>
          <w:rFonts w:ascii="Times New Roman" w:hAnsi="Times New Roman" w:cs="Times New Roman"/>
          <w:sz w:val="24"/>
          <w:szCs w:val="24"/>
        </w:rPr>
        <w:t xml:space="preserve">present </w:t>
      </w:r>
      <w:r w:rsidR="008E4085">
        <w:rPr>
          <w:rFonts w:ascii="Times New Roman" w:hAnsi="Times New Roman" w:cs="Times New Roman"/>
          <w:sz w:val="24"/>
          <w:szCs w:val="24"/>
        </w:rPr>
        <w:t xml:space="preserve">the more </w:t>
      </w:r>
      <w:r w:rsidR="00D65E02">
        <w:rPr>
          <w:rFonts w:ascii="Times New Roman" w:hAnsi="Times New Roman" w:cs="Times New Roman"/>
          <w:sz w:val="24"/>
          <w:szCs w:val="24"/>
        </w:rPr>
        <w:t>positive</w:t>
      </w:r>
      <w:r w:rsidR="008E4085">
        <w:rPr>
          <w:rFonts w:ascii="Times New Roman" w:hAnsi="Times New Roman" w:cs="Times New Roman"/>
          <w:sz w:val="24"/>
          <w:szCs w:val="24"/>
        </w:rPr>
        <w:t xml:space="preserve"> aspects of how </w:t>
      </w:r>
      <w:r w:rsidR="00C16CCD">
        <w:rPr>
          <w:rFonts w:ascii="Times New Roman" w:hAnsi="Times New Roman" w:cs="Times New Roman"/>
          <w:sz w:val="24"/>
          <w:szCs w:val="24"/>
        </w:rPr>
        <w:t>family,</w:t>
      </w:r>
      <w:r w:rsidR="0027392F">
        <w:rPr>
          <w:rFonts w:ascii="Times New Roman" w:hAnsi="Times New Roman" w:cs="Times New Roman"/>
          <w:sz w:val="24"/>
          <w:szCs w:val="24"/>
        </w:rPr>
        <w:t xml:space="preserve"> specifically motherhood in this case</w:t>
      </w:r>
      <w:r w:rsidR="00C16CCD">
        <w:rPr>
          <w:rFonts w:ascii="Times New Roman" w:hAnsi="Times New Roman" w:cs="Times New Roman"/>
          <w:sz w:val="24"/>
          <w:szCs w:val="24"/>
        </w:rPr>
        <w:t>,</w:t>
      </w:r>
      <w:r w:rsidR="00532E67">
        <w:rPr>
          <w:rFonts w:ascii="Times New Roman" w:hAnsi="Times New Roman" w:cs="Times New Roman"/>
          <w:sz w:val="24"/>
          <w:szCs w:val="24"/>
        </w:rPr>
        <w:t xml:space="preserve"> </w:t>
      </w:r>
      <w:r w:rsidR="00897807">
        <w:rPr>
          <w:rFonts w:ascii="Times New Roman" w:hAnsi="Times New Roman" w:cs="Times New Roman"/>
          <w:sz w:val="24"/>
          <w:szCs w:val="24"/>
        </w:rPr>
        <w:t>can be</w:t>
      </w:r>
      <w:r w:rsidR="00532E67">
        <w:rPr>
          <w:rFonts w:ascii="Times New Roman" w:hAnsi="Times New Roman" w:cs="Times New Roman"/>
          <w:sz w:val="24"/>
          <w:szCs w:val="24"/>
        </w:rPr>
        <w:t xml:space="preserve"> represented</w:t>
      </w:r>
      <w:r w:rsidR="00C16CCD">
        <w:rPr>
          <w:rFonts w:ascii="Times New Roman" w:hAnsi="Times New Roman" w:cs="Times New Roman"/>
          <w:sz w:val="24"/>
          <w:szCs w:val="24"/>
        </w:rPr>
        <w:t xml:space="preserve"> online</w:t>
      </w:r>
      <w:r w:rsidR="0027392F">
        <w:rPr>
          <w:rFonts w:ascii="Times New Roman" w:hAnsi="Times New Roman" w:cs="Times New Roman"/>
          <w:sz w:val="24"/>
          <w:szCs w:val="24"/>
        </w:rPr>
        <w:t xml:space="preserve">, </w:t>
      </w:r>
      <w:r w:rsidR="006C10C6">
        <w:rPr>
          <w:rFonts w:ascii="Times New Roman" w:hAnsi="Times New Roman" w:cs="Times New Roman"/>
          <w:sz w:val="24"/>
          <w:szCs w:val="24"/>
        </w:rPr>
        <w:t xml:space="preserve">indicating that </w:t>
      </w:r>
      <w:r w:rsidR="00A50343">
        <w:rPr>
          <w:rFonts w:ascii="Times New Roman" w:hAnsi="Times New Roman" w:cs="Times New Roman"/>
          <w:sz w:val="24"/>
          <w:szCs w:val="24"/>
        </w:rPr>
        <w:t>some platforms are truly authentic</w:t>
      </w:r>
      <w:r w:rsidR="00414D8E">
        <w:rPr>
          <w:rFonts w:ascii="Times New Roman" w:hAnsi="Times New Roman" w:cs="Times New Roman"/>
          <w:sz w:val="24"/>
          <w:szCs w:val="24"/>
        </w:rPr>
        <w:t xml:space="preserve"> and so people find a sense of com</w:t>
      </w:r>
      <w:r w:rsidR="00A92848">
        <w:rPr>
          <w:rFonts w:ascii="Times New Roman" w:hAnsi="Times New Roman" w:cs="Times New Roman"/>
          <w:sz w:val="24"/>
          <w:szCs w:val="24"/>
        </w:rPr>
        <w:t>fort</w:t>
      </w:r>
      <w:r w:rsidR="00DE75FC">
        <w:rPr>
          <w:rFonts w:ascii="Times New Roman" w:hAnsi="Times New Roman" w:cs="Times New Roman"/>
          <w:sz w:val="24"/>
          <w:szCs w:val="24"/>
        </w:rPr>
        <w:t xml:space="preserve"> and security</w:t>
      </w:r>
      <w:r w:rsidR="00A92848">
        <w:rPr>
          <w:rFonts w:ascii="Times New Roman" w:hAnsi="Times New Roman" w:cs="Times New Roman"/>
          <w:sz w:val="24"/>
          <w:szCs w:val="24"/>
        </w:rPr>
        <w:t xml:space="preserve"> in following the</w:t>
      </w:r>
      <w:r w:rsidR="00082E39">
        <w:rPr>
          <w:rFonts w:ascii="Times New Roman" w:hAnsi="Times New Roman" w:cs="Times New Roman"/>
          <w:sz w:val="24"/>
          <w:szCs w:val="24"/>
        </w:rPr>
        <w:t>m</w:t>
      </w:r>
      <w:r w:rsidR="00A92848">
        <w:rPr>
          <w:rFonts w:ascii="Times New Roman" w:hAnsi="Times New Roman" w:cs="Times New Roman"/>
          <w:sz w:val="24"/>
          <w:szCs w:val="24"/>
        </w:rPr>
        <w:t>.</w:t>
      </w:r>
      <w:r w:rsidR="002C6B56">
        <w:rPr>
          <w:rFonts w:ascii="Times New Roman" w:hAnsi="Times New Roman" w:cs="Times New Roman"/>
          <w:sz w:val="24"/>
          <w:szCs w:val="24"/>
        </w:rPr>
        <w:t xml:space="preserve"> </w:t>
      </w:r>
      <w:r w:rsidR="00BD52E7">
        <w:rPr>
          <w:rFonts w:ascii="Times New Roman" w:hAnsi="Times New Roman" w:cs="Times New Roman"/>
          <w:sz w:val="24"/>
          <w:szCs w:val="24"/>
        </w:rPr>
        <w:t>In relation,</w:t>
      </w:r>
      <w:r w:rsidR="00A92848">
        <w:rPr>
          <w:rFonts w:ascii="Times New Roman" w:hAnsi="Times New Roman" w:cs="Times New Roman"/>
          <w:sz w:val="24"/>
          <w:szCs w:val="24"/>
        </w:rPr>
        <w:t xml:space="preserve"> </w:t>
      </w:r>
      <w:r w:rsidR="00FB2C20">
        <w:rPr>
          <w:rFonts w:ascii="Times New Roman" w:hAnsi="Times New Roman" w:cs="Times New Roman"/>
          <w:sz w:val="24"/>
          <w:szCs w:val="24"/>
        </w:rPr>
        <w:t>Pearson (2023, np)</w:t>
      </w:r>
      <w:r w:rsidR="002C6B56">
        <w:rPr>
          <w:rFonts w:ascii="Times New Roman" w:hAnsi="Times New Roman" w:cs="Times New Roman"/>
          <w:sz w:val="24"/>
          <w:szCs w:val="24"/>
        </w:rPr>
        <w:t xml:space="preserve"> </w:t>
      </w:r>
      <w:r w:rsidR="00FB2C20">
        <w:rPr>
          <w:rFonts w:ascii="Times New Roman" w:hAnsi="Times New Roman" w:cs="Times New Roman"/>
          <w:sz w:val="24"/>
          <w:szCs w:val="24"/>
        </w:rPr>
        <w:t xml:space="preserve">stresses the importance of </w:t>
      </w:r>
      <w:r w:rsidR="00556A77">
        <w:rPr>
          <w:rFonts w:ascii="Times New Roman" w:hAnsi="Times New Roman" w:cs="Times New Roman"/>
          <w:sz w:val="24"/>
          <w:szCs w:val="24"/>
        </w:rPr>
        <w:t xml:space="preserve">influencers </w:t>
      </w:r>
      <w:r w:rsidR="005C085A">
        <w:rPr>
          <w:rFonts w:ascii="Times New Roman" w:hAnsi="Times New Roman" w:cs="Times New Roman"/>
          <w:sz w:val="24"/>
          <w:szCs w:val="24"/>
        </w:rPr>
        <w:t>prioritising</w:t>
      </w:r>
      <w:r w:rsidR="00556A77">
        <w:rPr>
          <w:rFonts w:ascii="Times New Roman" w:hAnsi="Times New Roman" w:cs="Times New Roman"/>
          <w:sz w:val="24"/>
          <w:szCs w:val="24"/>
        </w:rPr>
        <w:t xml:space="preserve"> their purpose over profits to ensure</w:t>
      </w:r>
      <w:r w:rsidR="005C085A">
        <w:rPr>
          <w:rFonts w:ascii="Times New Roman" w:hAnsi="Times New Roman" w:cs="Times New Roman"/>
          <w:sz w:val="24"/>
          <w:szCs w:val="24"/>
        </w:rPr>
        <w:t xml:space="preserve"> they create communities that are </w:t>
      </w:r>
      <w:r w:rsidR="002C6B56">
        <w:rPr>
          <w:rFonts w:ascii="Times New Roman" w:hAnsi="Times New Roman" w:cs="Times New Roman"/>
          <w:sz w:val="24"/>
          <w:szCs w:val="24"/>
        </w:rPr>
        <w:t xml:space="preserve">worthwhile </w:t>
      </w:r>
      <w:r w:rsidR="005C085A">
        <w:rPr>
          <w:rFonts w:ascii="Times New Roman" w:hAnsi="Times New Roman" w:cs="Times New Roman"/>
          <w:sz w:val="24"/>
          <w:szCs w:val="24"/>
        </w:rPr>
        <w:t xml:space="preserve">and </w:t>
      </w:r>
      <w:r w:rsidR="002C6B56">
        <w:rPr>
          <w:rFonts w:ascii="Times New Roman" w:hAnsi="Times New Roman" w:cs="Times New Roman"/>
          <w:sz w:val="24"/>
          <w:szCs w:val="24"/>
        </w:rPr>
        <w:t>genuine</w:t>
      </w:r>
      <w:r w:rsidR="005C085A">
        <w:rPr>
          <w:rFonts w:ascii="Times New Roman" w:hAnsi="Times New Roman" w:cs="Times New Roman"/>
          <w:sz w:val="24"/>
          <w:szCs w:val="24"/>
        </w:rPr>
        <w:t>.</w:t>
      </w:r>
    </w:p>
    <w:p w14:paraId="66854E4D" w14:textId="79387CB4" w:rsidR="005D07A2" w:rsidRPr="00CA327A" w:rsidRDefault="00903DD6" w:rsidP="005D07A2">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In contrast</w:t>
      </w:r>
      <w:r w:rsidR="005D07A2">
        <w:rPr>
          <w:rFonts w:ascii="Times New Roman" w:hAnsi="Times New Roman" w:cs="Times New Roman"/>
          <w:sz w:val="24"/>
          <w:szCs w:val="24"/>
        </w:rPr>
        <w:t>, oversharing</w:t>
      </w:r>
      <w:r w:rsidR="00B23A8B">
        <w:rPr>
          <w:rFonts w:ascii="Times New Roman" w:hAnsi="Times New Roman" w:cs="Times New Roman"/>
          <w:sz w:val="24"/>
          <w:szCs w:val="24"/>
        </w:rPr>
        <w:t xml:space="preserve"> of family life</w:t>
      </w:r>
      <w:r w:rsidR="005D07A2">
        <w:rPr>
          <w:rFonts w:ascii="Times New Roman" w:hAnsi="Times New Roman" w:cs="Times New Roman"/>
          <w:sz w:val="24"/>
          <w:szCs w:val="24"/>
        </w:rPr>
        <w:t xml:space="preserve"> </w:t>
      </w:r>
      <w:r w:rsidR="00E11922">
        <w:rPr>
          <w:rFonts w:ascii="Times New Roman" w:hAnsi="Times New Roman" w:cs="Times New Roman"/>
          <w:sz w:val="24"/>
          <w:szCs w:val="24"/>
        </w:rPr>
        <w:t>may also a</w:t>
      </w:r>
      <w:r w:rsidR="00670C36">
        <w:rPr>
          <w:rFonts w:ascii="Times New Roman" w:hAnsi="Times New Roman" w:cs="Times New Roman"/>
          <w:sz w:val="24"/>
          <w:szCs w:val="24"/>
        </w:rPr>
        <w:t>llow</w:t>
      </w:r>
      <w:r w:rsidR="005D07A2">
        <w:rPr>
          <w:rFonts w:ascii="Times New Roman" w:hAnsi="Times New Roman" w:cs="Times New Roman"/>
          <w:sz w:val="24"/>
          <w:szCs w:val="24"/>
        </w:rPr>
        <w:t xml:space="preserve"> scrutiny and criticism to prevail</w:t>
      </w:r>
      <w:r w:rsidR="00FB0BF2">
        <w:rPr>
          <w:rFonts w:ascii="Times New Roman" w:hAnsi="Times New Roman" w:cs="Times New Roman"/>
          <w:sz w:val="24"/>
          <w:szCs w:val="24"/>
        </w:rPr>
        <w:t xml:space="preserve">, sometimes </w:t>
      </w:r>
      <w:r w:rsidR="005D07A2">
        <w:rPr>
          <w:rFonts w:ascii="Times New Roman" w:hAnsi="Times New Roman" w:cs="Times New Roman"/>
          <w:sz w:val="24"/>
          <w:szCs w:val="24"/>
        </w:rPr>
        <w:t>in the form of comparison</w:t>
      </w:r>
      <w:r w:rsidR="003C2EC5">
        <w:rPr>
          <w:rFonts w:ascii="Times New Roman" w:hAnsi="Times New Roman" w:cs="Times New Roman"/>
          <w:sz w:val="24"/>
          <w:szCs w:val="24"/>
        </w:rPr>
        <w:t xml:space="preserve">, </w:t>
      </w:r>
      <w:r w:rsidR="0001131B">
        <w:rPr>
          <w:rFonts w:ascii="Times New Roman" w:hAnsi="Times New Roman" w:cs="Times New Roman"/>
          <w:sz w:val="24"/>
          <w:szCs w:val="24"/>
        </w:rPr>
        <w:t xml:space="preserve">particularly when </w:t>
      </w:r>
      <w:r w:rsidR="00075311">
        <w:rPr>
          <w:rFonts w:ascii="Times New Roman" w:hAnsi="Times New Roman" w:cs="Times New Roman"/>
          <w:sz w:val="24"/>
          <w:szCs w:val="24"/>
        </w:rPr>
        <w:t>others see</w:t>
      </w:r>
      <w:r w:rsidR="00110EE1">
        <w:rPr>
          <w:rFonts w:ascii="Times New Roman" w:hAnsi="Times New Roman" w:cs="Times New Roman"/>
          <w:sz w:val="24"/>
          <w:szCs w:val="24"/>
        </w:rPr>
        <w:t xml:space="preserve">m better </w:t>
      </w:r>
      <w:r w:rsidR="001D514D">
        <w:rPr>
          <w:rFonts w:ascii="Times New Roman" w:hAnsi="Times New Roman" w:cs="Times New Roman"/>
          <w:sz w:val="24"/>
          <w:szCs w:val="24"/>
        </w:rPr>
        <w:t xml:space="preserve">off (Dinh and Lee, 2022, </w:t>
      </w:r>
      <w:r w:rsidR="00300810">
        <w:rPr>
          <w:rFonts w:ascii="Times New Roman" w:hAnsi="Times New Roman" w:cs="Times New Roman"/>
          <w:sz w:val="24"/>
          <w:szCs w:val="24"/>
        </w:rPr>
        <w:t>p.346</w:t>
      </w:r>
      <w:r w:rsidR="001D514D">
        <w:rPr>
          <w:rFonts w:ascii="Times New Roman" w:hAnsi="Times New Roman" w:cs="Times New Roman"/>
          <w:sz w:val="24"/>
          <w:szCs w:val="24"/>
        </w:rPr>
        <w:t xml:space="preserve">). </w:t>
      </w:r>
      <w:r w:rsidR="005D07A2">
        <w:rPr>
          <w:rFonts w:ascii="Times New Roman" w:hAnsi="Times New Roman" w:cs="Times New Roman"/>
          <w:sz w:val="24"/>
          <w:szCs w:val="24"/>
        </w:rPr>
        <w:t>For example, when referring to one popular mum influencer</w:t>
      </w:r>
      <w:r w:rsidR="00730351">
        <w:rPr>
          <w:rFonts w:ascii="Times New Roman" w:hAnsi="Times New Roman" w:cs="Times New Roman"/>
          <w:sz w:val="24"/>
          <w:szCs w:val="24"/>
        </w:rPr>
        <w:t xml:space="preserve"> who</w:t>
      </w:r>
      <w:r w:rsidR="008F4485">
        <w:rPr>
          <w:rFonts w:ascii="Times New Roman" w:hAnsi="Times New Roman" w:cs="Times New Roman"/>
          <w:sz w:val="24"/>
          <w:szCs w:val="24"/>
        </w:rPr>
        <w:t xml:space="preserve"> </w:t>
      </w:r>
      <w:r w:rsidR="00A473DE">
        <w:rPr>
          <w:rFonts w:ascii="Times New Roman" w:hAnsi="Times New Roman" w:cs="Times New Roman"/>
          <w:sz w:val="24"/>
          <w:szCs w:val="24"/>
        </w:rPr>
        <w:t>promotes the lifestyle of a ‘homesteader’</w:t>
      </w:r>
      <w:r w:rsidR="00670C36">
        <w:rPr>
          <w:rFonts w:ascii="Times New Roman" w:hAnsi="Times New Roman" w:cs="Times New Roman"/>
          <w:sz w:val="24"/>
          <w:szCs w:val="24"/>
        </w:rPr>
        <w:t xml:space="preserve"> on a large farm</w:t>
      </w:r>
      <w:r w:rsidR="00A473DE">
        <w:rPr>
          <w:rFonts w:ascii="Times New Roman" w:hAnsi="Times New Roman" w:cs="Times New Roman"/>
          <w:sz w:val="24"/>
          <w:szCs w:val="24"/>
        </w:rPr>
        <w:t xml:space="preserve"> </w:t>
      </w:r>
      <w:r w:rsidR="00D67258">
        <w:rPr>
          <w:rFonts w:ascii="Times New Roman" w:hAnsi="Times New Roman" w:cs="Times New Roman"/>
          <w:sz w:val="24"/>
          <w:szCs w:val="24"/>
        </w:rPr>
        <w:t>with</w:t>
      </w:r>
      <w:r w:rsidR="00BE3942">
        <w:rPr>
          <w:rFonts w:ascii="Times New Roman" w:hAnsi="Times New Roman" w:cs="Times New Roman"/>
          <w:sz w:val="24"/>
          <w:szCs w:val="24"/>
        </w:rPr>
        <w:t xml:space="preserve"> her husband and</w:t>
      </w:r>
      <w:r w:rsidR="00937E4A">
        <w:rPr>
          <w:rFonts w:ascii="Times New Roman" w:hAnsi="Times New Roman" w:cs="Times New Roman"/>
          <w:sz w:val="24"/>
          <w:szCs w:val="24"/>
        </w:rPr>
        <w:t xml:space="preserve"> </w:t>
      </w:r>
      <w:r w:rsidR="00BE3942">
        <w:rPr>
          <w:rFonts w:ascii="Times New Roman" w:hAnsi="Times New Roman" w:cs="Times New Roman"/>
          <w:sz w:val="24"/>
          <w:szCs w:val="24"/>
        </w:rPr>
        <w:t xml:space="preserve">seven children </w:t>
      </w:r>
      <w:r w:rsidR="005D07A2">
        <w:rPr>
          <w:rFonts w:ascii="Times New Roman" w:hAnsi="Times New Roman" w:cs="Times New Roman"/>
          <w:sz w:val="24"/>
          <w:szCs w:val="24"/>
        </w:rPr>
        <w:t>,</w:t>
      </w:r>
      <w:r w:rsidR="00EC7E8E">
        <w:rPr>
          <w:rFonts w:ascii="Times New Roman" w:hAnsi="Times New Roman" w:cs="Times New Roman"/>
          <w:sz w:val="24"/>
          <w:szCs w:val="24"/>
        </w:rPr>
        <w:t xml:space="preserve"> </w:t>
      </w:r>
      <w:r w:rsidR="005D07A2">
        <w:rPr>
          <w:rFonts w:ascii="Times New Roman" w:hAnsi="Times New Roman" w:cs="Times New Roman"/>
          <w:sz w:val="24"/>
          <w:szCs w:val="24"/>
        </w:rPr>
        <w:t>Peterson (2023, p.</w:t>
      </w:r>
      <w:r w:rsidR="00CE362C">
        <w:rPr>
          <w:rFonts w:ascii="Times New Roman" w:hAnsi="Times New Roman" w:cs="Times New Roman"/>
          <w:sz w:val="24"/>
          <w:szCs w:val="24"/>
        </w:rPr>
        <w:t>10</w:t>
      </w:r>
      <w:r w:rsidR="005D07A2">
        <w:rPr>
          <w:rFonts w:ascii="Times New Roman" w:hAnsi="Times New Roman" w:cs="Times New Roman"/>
          <w:sz w:val="24"/>
          <w:szCs w:val="24"/>
        </w:rPr>
        <w:t>) states</w:t>
      </w:r>
      <w:r w:rsidR="00512F75">
        <w:rPr>
          <w:rFonts w:ascii="Times New Roman" w:hAnsi="Times New Roman" w:cs="Times New Roman"/>
          <w:sz w:val="24"/>
          <w:szCs w:val="24"/>
        </w:rPr>
        <w:t xml:space="preserve"> in a </w:t>
      </w:r>
      <w:r w:rsidR="009032D3">
        <w:rPr>
          <w:rFonts w:ascii="Times New Roman" w:hAnsi="Times New Roman" w:cs="Times New Roman"/>
          <w:sz w:val="24"/>
          <w:szCs w:val="24"/>
        </w:rPr>
        <w:t>belittling</w:t>
      </w:r>
      <w:r w:rsidR="00D47DFC">
        <w:rPr>
          <w:rFonts w:ascii="Times New Roman" w:hAnsi="Times New Roman" w:cs="Times New Roman"/>
          <w:sz w:val="24"/>
          <w:szCs w:val="24"/>
        </w:rPr>
        <w:t xml:space="preserve"> fashion that at least she is not</w:t>
      </w:r>
      <w:r w:rsidR="005D07A2">
        <w:rPr>
          <w:rFonts w:ascii="Times New Roman" w:hAnsi="Times New Roman" w:cs="Times New Roman"/>
          <w:sz w:val="24"/>
          <w:szCs w:val="24"/>
        </w:rPr>
        <w:t xml:space="preserve"> </w:t>
      </w:r>
      <w:r w:rsidR="00D47DFC">
        <w:rPr>
          <w:rFonts w:ascii="Times New Roman" w:hAnsi="Times New Roman" w:cs="Times New Roman"/>
          <w:sz w:val="24"/>
          <w:szCs w:val="24"/>
        </w:rPr>
        <w:t>‘</w:t>
      </w:r>
      <w:r w:rsidR="005D07A2">
        <w:rPr>
          <w:rFonts w:ascii="Times New Roman" w:hAnsi="Times New Roman" w:cs="Times New Roman"/>
          <w:sz w:val="24"/>
          <w:szCs w:val="24"/>
        </w:rPr>
        <w:t>posting time-lapse videos</w:t>
      </w:r>
      <w:r w:rsidR="009E79FB">
        <w:rPr>
          <w:rFonts w:ascii="Times New Roman" w:hAnsi="Times New Roman" w:cs="Times New Roman"/>
          <w:sz w:val="24"/>
          <w:szCs w:val="24"/>
        </w:rPr>
        <w:t>’ of herself</w:t>
      </w:r>
      <w:r w:rsidR="00F70A4F">
        <w:rPr>
          <w:rFonts w:ascii="Times New Roman" w:hAnsi="Times New Roman" w:cs="Times New Roman"/>
          <w:sz w:val="24"/>
          <w:szCs w:val="24"/>
        </w:rPr>
        <w:t xml:space="preserve"> washing dishes, </w:t>
      </w:r>
      <w:r w:rsidR="004A7F7D">
        <w:rPr>
          <w:rFonts w:ascii="Times New Roman" w:hAnsi="Times New Roman" w:cs="Times New Roman"/>
          <w:sz w:val="24"/>
          <w:szCs w:val="24"/>
        </w:rPr>
        <w:t xml:space="preserve">or </w:t>
      </w:r>
      <w:r w:rsidR="0046534A">
        <w:rPr>
          <w:rFonts w:ascii="Times New Roman" w:hAnsi="Times New Roman" w:cs="Times New Roman"/>
          <w:sz w:val="24"/>
          <w:szCs w:val="24"/>
        </w:rPr>
        <w:t xml:space="preserve">‘giving </w:t>
      </w:r>
      <w:r w:rsidR="001E6902">
        <w:rPr>
          <w:rFonts w:ascii="Times New Roman" w:hAnsi="Times New Roman" w:cs="Times New Roman"/>
          <w:sz w:val="24"/>
          <w:szCs w:val="24"/>
        </w:rPr>
        <w:t xml:space="preserve">a </w:t>
      </w:r>
      <w:r w:rsidR="005D07A2">
        <w:rPr>
          <w:rFonts w:ascii="Times New Roman" w:hAnsi="Times New Roman" w:cs="Times New Roman"/>
          <w:sz w:val="24"/>
          <w:szCs w:val="24"/>
        </w:rPr>
        <w:t xml:space="preserve">thumbs-up to the camera upon finishing those dishes’, </w:t>
      </w:r>
      <w:r w:rsidR="00937039">
        <w:rPr>
          <w:rFonts w:ascii="Times New Roman" w:hAnsi="Times New Roman" w:cs="Times New Roman"/>
          <w:sz w:val="24"/>
          <w:szCs w:val="24"/>
        </w:rPr>
        <w:t>asserting</w:t>
      </w:r>
      <w:r w:rsidR="005D07A2">
        <w:rPr>
          <w:rFonts w:ascii="Times New Roman" w:hAnsi="Times New Roman" w:cs="Times New Roman"/>
          <w:sz w:val="24"/>
          <w:szCs w:val="24"/>
        </w:rPr>
        <w:t xml:space="preserve"> that it is a mundane task and one that she will not pretend to enjoy</w:t>
      </w:r>
      <w:r w:rsidR="009032D3">
        <w:rPr>
          <w:rFonts w:ascii="Times New Roman" w:hAnsi="Times New Roman" w:cs="Times New Roman"/>
          <w:sz w:val="24"/>
          <w:szCs w:val="24"/>
        </w:rPr>
        <w:t>.</w:t>
      </w:r>
      <w:r w:rsidR="00285A3F">
        <w:rPr>
          <w:rFonts w:ascii="Times New Roman" w:hAnsi="Times New Roman" w:cs="Times New Roman"/>
          <w:sz w:val="24"/>
          <w:szCs w:val="24"/>
        </w:rPr>
        <w:t xml:space="preserve"> </w:t>
      </w:r>
      <w:r w:rsidR="00477510">
        <w:rPr>
          <w:rFonts w:ascii="Times New Roman" w:hAnsi="Times New Roman" w:cs="Times New Roman"/>
          <w:sz w:val="24"/>
          <w:szCs w:val="24"/>
        </w:rPr>
        <w:t>Peterson</w:t>
      </w:r>
      <w:r w:rsidR="00847DF3">
        <w:rPr>
          <w:rFonts w:ascii="Times New Roman" w:hAnsi="Times New Roman" w:cs="Times New Roman"/>
          <w:sz w:val="24"/>
          <w:szCs w:val="24"/>
        </w:rPr>
        <w:t xml:space="preserve"> (2023, </w:t>
      </w:r>
      <w:r w:rsidR="00847DF3">
        <w:rPr>
          <w:rFonts w:ascii="Times New Roman" w:hAnsi="Times New Roman" w:cs="Times New Roman"/>
          <w:sz w:val="24"/>
          <w:szCs w:val="24"/>
        </w:rPr>
        <w:lastRenderedPageBreak/>
        <w:t>p.</w:t>
      </w:r>
      <w:r w:rsidR="003E01AA">
        <w:rPr>
          <w:rFonts w:ascii="Times New Roman" w:hAnsi="Times New Roman" w:cs="Times New Roman"/>
          <w:sz w:val="24"/>
          <w:szCs w:val="24"/>
        </w:rPr>
        <w:t>11)</w:t>
      </w:r>
      <w:r w:rsidR="00477510">
        <w:rPr>
          <w:rFonts w:ascii="Times New Roman" w:hAnsi="Times New Roman" w:cs="Times New Roman"/>
          <w:sz w:val="24"/>
          <w:szCs w:val="24"/>
        </w:rPr>
        <w:t xml:space="preserve"> admits that </w:t>
      </w:r>
      <w:r w:rsidR="00C675FC">
        <w:rPr>
          <w:rFonts w:ascii="Times New Roman" w:hAnsi="Times New Roman" w:cs="Times New Roman"/>
          <w:sz w:val="24"/>
          <w:szCs w:val="24"/>
        </w:rPr>
        <w:t xml:space="preserve">her motivation for following famous mum </w:t>
      </w:r>
      <w:r w:rsidR="004635C5">
        <w:rPr>
          <w:rFonts w:ascii="Times New Roman" w:hAnsi="Times New Roman" w:cs="Times New Roman"/>
          <w:sz w:val="24"/>
          <w:szCs w:val="24"/>
        </w:rPr>
        <w:t>influencers</w:t>
      </w:r>
      <w:r w:rsidR="00C675FC">
        <w:rPr>
          <w:rFonts w:ascii="Times New Roman" w:hAnsi="Times New Roman" w:cs="Times New Roman"/>
          <w:sz w:val="24"/>
          <w:szCs w:val="24"/>
        </w:rPr>
        <w:t xml:space="preserve"> </w:t>
      </w:r>
      <w:r w:rsidR="004635C5">
        <w:rPr>
          <w:rFonts w:ascii="Times New Roman" w:hAnsi="Times New Roman" w:cs="Times New Roman"/>
          <w:sz w:val="24"/>
          <w:szCs w:val="24"/>
        </w:rPr>
        <w:t>fluctuates</w:t>
      </w:r>
      <w:r w:rsidR="00A26423">
        <w:rPr>
          <w:rFonts w:ascii="Times New Roman" w:hAnsi="Times New Roman" w:cs="Times New Roman"/>
          <w:sz w:val="24"/>
          <w:szCs w:val="24"/>
        </w:rPr>
        <w:t xml:space="preserve"> between feelings of ‘self</w:t>
      </w:r>
      <w:r w:rsidR="00847DF3">
        <w:rPr>
          <w:rFonts w:ascii="Times New Roman" w:hAnsi="Times New Roman" w:cs="Times New Roman"/>
          <w:sz w:val="24"/>
          <w:szCs w:val="24"/>
        </w:rPr>
        <w:t>-loathing’ and ‘self-righteousness’</w:t>
      </w:r>
      <w:r w:rsidR="00327470">
        <w:rPr>
          <w:rFonts w:ascii="Times New Roman" w:hAnsi="Times New Roman" w:cs="Times New Roman"/>
          <w:sz w:val="24"/>
          <w:szCs w:val="24"/>
        </w:rPr>
        <w:t xml:space="preserve">, </w:t>
      </w:r>
      <w:r w:rsidR="000C7508">
        <w:rPr>
          <w:rFonts w:ascii="Times New Roman" w:hAnsi="Times New Roman" w:cs="Times New Roman"/>
          <w:sz w:val="24"/>
          <w:szCs w:val="24"/>
        </w:rPr>
        <w:t>implying</w:t>
      </w:r>
      <w:r w:rsidR="00327470">
        <w:rPr>
          <w:rFonts w:ascii="Times New Roman" w:hAnsi="Times New Roman" w:cs="Times New Roman"/>
          <w:sz w:val="24"/>
          <w:szCs w:val="24"/>
        </w:rPr>
        <w:t xml:space="preserve"> that there is a degree of</w:t>
      </w:r>
      <w:r w:rsidR="0063374A">
        <w:rPr>
          <w:rFonts w:ascii="Times New Roman" w:hAnsi="Times New Roman" w:cs="Times New Roman"/>
          <w:sz w:val="24"/>
          <w:szCs w:val="24"/>
        </w:rPr>
        <w:t xml:space="preserve"> </w:t>
      </w:r>
      <w:r w:rsidR="008E586E">
        <w:rPr>
          <w:rFonts w:ascii="Times New Roman" w:hAnsi="Times New Roman" w:cs="Times New Roman"/>
          <w:sz w:val="24"/>
          <w:szCs w:val="24"/>
        </w:rPr>
        <w:t>judgement</w:t>
      </w:r>
      <w:r w:rsidR="0063374A">
        <w:rPr>
          <w:rFonts w:ascii="Times New Roman" w:hAnsi="Times New Roman" w:cs="Times New Roman"/>
          <w:sz w:val="24"/>
          <w:szCs w:val="24"/>
        </w:rPr>
        <w:t xml:space="preserve"> a</w:t>
      </w:r>
      <w:r w:rsidR="00341D61">
        <w:rPr>
          <w:rFonts w:ascii="Times New Roman" w:hAnsi="Times New Roman" w:cs="Times New Roman"/>
          <w:sz w:val="24"/>
          <w:szCs w:val="24"/>
        </w:rPr>
        <w:t>longside</w:t>
      </w:r>
      <w:r w:rsidR="00041021">
        <w:rPr>
          <w:rFonts w:ascii="Times New Roman" w:hAnsi="Times New Roman" w:cs="Times New Roman"/>
          <w:sz w:val="24"/>
          <w:szCs w:val="24"/>
        </w:rPr>
        <w:t xml:space="preserve"> a mixture of </w:t>
      </w:r>
      <w:r w:rsidR="0063374A">
        <w:rPr>
          <w:rFonts w:ascii="Times New Roman" w:hAnsi="Times New Roman" w:cs="Times New Roman"/>
          <w:sz w:val="24"/>
          <w:szCs w:val="24"/>
        </w:rPr>
        <w:t>envy</w:t>
      </w:r>
      <w:r w:rsidR="00041021">
        <w:rPr>
          <w:rFonts w:ascii="Times New Roman" w:hAnsi="Times New Roman" w:cs="Times New Roman"/>
          <w:sz w:val="24"/>
          <w:szCs w:val="24"/>
        </w:rPr>
        <w:t xml:space="preserve"> and</w:t>
      </w:r>
      <w:r w:rsidR="004F0434">
        <w:rPr>
          <w:rFonts w:ascii="Times New Roman" w:hAnsi="Times New Roman" w:cs="Times New Roman"/>
          <w:sz w:val="24"/>
          <w:szCs w:val="24"/>
        </w:rPr>
        <w:t xml:space="preserve"> </w:t>
      </w:r>
      <w:r w:rsidR="007F4AA9">
        <w:rPr>
          <w:rFonts w:ascii="Times New Roman" w:hAnsi="Times New Roman" w:cs="Times New Roman"/>
          <w:sz w:val="24"/>
          <w:szCs w:val="24"/>
        </w:rPr>
        <w:t>back handed gratification</w:t>
      </w:r>
      <w:r w:rsidR="0063374A">
        <w:rPr>
          <w:rFonts w:ascii="Times New Roman" w:hAnsi="Times New Roman" w:cs="Times New Roman"/>
          <w:sz w:val="24"/>
          <w:szCs w:val="24"/>
        </w:rPr>
        <w:t xml:space="preserve"> </w:t>
      </w:r>
      <w:r w:rsidR="00E917C3">
        <w:rPr>
          <w:rFonts w:ascii="Times New Roman" w:hAnsi="Times New Roman" w:cs="Times New Roman"/>
          <w:sz w:val="24"/>
          <w:szCs w:val="24"/>
        </w:rPr>
        <w:t>that come</w:t>
      </w:r>
      <w:r w:rsidR="004F0434">
        <w:rPr>
          <w:rFonts w:ascii="Times New Roman" w:hAnsi="Times New Roman" w:cs="Times New Roman"/>
          <w:sz w:val="24"/>
          <w:szCs w:val="24"/>
        </w:rPr>
        <w:t>s</w:t>
      </w:r>
      <w:r w:rsidR="00E917C3">
        <w:rPr>
          <w:rFonts w:ascii="Times New Roman" w:hAnsi="Times New Roman" w:cs="Times New Roman"/>
          <w:sz w:val="24"/>
          <w:szCs w:val="24"/>
        </w:rPr>
        <w:t xml:space="preserve"> </w:t>
      </w:r>
      <w:r w:rsidR="000F1B09">
        <w:rPr>
          <w:rFonts w:ascii="Times New Roman" w:hAnsi="Times New Roman" w:cs="Times New Roman"/>
          <w:sz w:val="24"/>
          <w:szCs w:val="24"/>
        </w:rPr>
        <w:t>from</w:t>
      </w:r>
      <w:r w:rsidR="00E917C3">
        <w:rPr>
          <w:rFonts w:ascii="Times New Roman" w:hAnsi="Times New Roman" w:cs="Times New Roman"/>
          <w:sz w:val="24"/>
          <w:szCs w:val="24"/>
        </w:rPr>
        <w:t xml:space="preserve"> comparing oneself to the</w:t>
      </w:r>
      <w:r w:rsidR="007D76E9">
        <w:rPr>
          <w:rFonts w:ascii="Times New Roman" w:hAnsi="Times New Roman" w:cs="Times New Roman"/>
          <w:sz w:val="24"/>
          <w:szCs w:val="24"/>
        </w:rPr>
        <w:t xml:space="preserve"> </w:t>
      </w:r>
      <w:r w:rsidR="004F0434">
        <w:rPr>
          <w:rFonts w:ascii="Times New Roman" w:hAnsi="Times New Roman" w:cs="Times New Roman"/>
          <w:sz w:val="24"/>
          <w:szCs w:val="24"/>
        </w:rPr>
        <w:t>image of family</w:t>
      </w:r>
      <w:r w:rsidR="00712D79">
        <w:rPr>
          <w:rFonts w:ascii="Times New Roman" w:hAnsi="Times New Roman" w:cs="Times New Roman"/>
          <w:sz w:val="24"/>
          <w:szCs w:val="24"/>
        </w:rPr>
        <w:t xml:space="preserve"> life</w:t>
      </w:r>
      <w:r w:rsidR="004F0434">
        <w:rPr>
          <w:rFonts w:ascii="Times New Roman" w:hAnsi="Times New Roman" w:cs="Times New Roman"/>
          <w:sz w:val="24"/>
          <w:szCs w:val="24"/>
        </w:rPr>
        <w:t xml:space="preserve"> that is portrayed online</w:t>
      </w:r>
      <w:r w:rsidR="009D33FF">
        <w:rPr>
          <w:rFonts w:ascii="Times New Roman" w:hAnsi="Times New Roman" w:cs="Times New Roman"/>
          <w:sz w:val="24"/>
          <w:szCs w:val="24"/>
        </w:rPr>
        <w:t>.</w:t>
      </w:r>
      <w:r w:rsidR="00D043A3">
        <w:rPr>
          <w:rFonts w:ascii="Times New Roman" w:hAnsi="Times New Roman" w:cs="Times New Roman"/>
          <w:sz w:val="24"/>
          <w:szCs w:val="24"/>
        </w:rPr>
        <w:t xml:space="preserve"> </w:t>
      </w:r>
      <w:r w:rsidR="005D07A2">
        <w:rPr>
          <w:rFonts w:ascii="Times New Roman" w:hAnsi="Times New Roman" w:cs="Times New Roman"/>
          <w:sz w:val="24"/>
          <w:szCs w:val="24"/>
        </w:rPr>
        <w:t xml:space="preserve">This theme of envy </w:t>
      </w:r>
      <w:r w:rsidR="00E97E33">
        <w:rPr>
          <w:rFonts w:ascii="Times New Roman" w:hAnsi="Times New Roman" w:cs="Times New Roman"/>
          <w:sz w:val="24"/>
          <w:szCs w:val="24"/>
        </w:rPr>
        <w:t>feeds</w:t>
      </w:r>
      <w:r w:rsidR="005D07A2">
        <w:rPr>
          <w:rFonts w:ascii="Times New Roman" w:hAnsi="Times New Roman" w:cs="Times New Roman"/>
          <w:sz w:val="24"/>
          <w:szCs w:val="24"/>
        </w:rPr>
        <w:t xml:space="preserve"> into </w:t>
      </w:r>
      <w:r w:rsidR="00D043A3">
        <w:rPr>
          <w:rFonts w:ascii="Times New Roman" w:hAnsi="Times New Roman" w:cs="Times New Roman"/>
          <w:sz w:val="24"/>
          <w:szCs w:val="24"/>
        </w:rPr>
        <w:t xml:space="preserve">the </w:t>
      </w:r>
      <w:r w:rsidR="006A4532">
        <w:rPr>
          <w:rFonts w:ascii="Times New Roman" w:hAnsi="Times New Roman" w:cs="Times New Roman"/>
          <w:sz w:val="24"/>
          <w:szCs w:val="24"/>
        </w:rPr>
        <w:t xml:space="preserve">next </w:t>
      </w:r>
      <w:r w:rsidR="000F1B09">
        <w:rPr>
          <w:rFonts w:ascii="Times New Roman" w:hAnsi="Times New Roman" w:cs="Times New Roman"/>
          <w:sz w:val="24"/>
          <w:szCs w:val="24"/>
        </w:rPr>
        <w:t xml:space="preserve">matter </w:t>
      </w:r>
      <w:r w:rsidR="00E01493">
        <w:rPr>
          <w:rFonts w:ascii="Times New Roman" w:hAnsi="Times New Roman" w:cs="Times New Roman"/>
          <w:sz w:val="24"/>
          <w:szCs w:val="24"/>
        </w:rPr>
        <w:t>which is the exploration</w:t>
      </w:r>
      <w:r w:rsidR="0042403B">
        <w:rPr>
          <w:rFonts w:ascii="Times New Roman" w:hAnsi="Times New Roman" w:cs="Times New Roman"/>
          <w:sz w:val="24"/>
          <w:szCs w:val="24"/>
        </w:rPr>
        <w:t xml:space="preserve"> </w:t>
      </w:r>
      <w:r w:rsidR="00E01493">
        <w:rPr>
          <w:rFonts w:ascii="Times New Roman" w:hAnsi="Times New Roman" w:cs="Times New Roman"/>
          <w:sz w:val="24"/>
          <w:szCs w:val="24"/>
        </w:rPr>
        <w:t>into</w:t>
      </w:r>
      <w:r w:rsidR="00B04AC6">
        <w:rPr>
          <w:rFonts w:ascii="Times New Roman" w:hAnsi="Times New Roman" w:cs="Times New Roman"/>
          <w:sz w:val="24"/>
          <w:szCs w:val="24"/>
        </w:rPr>
        <w:t xml:space="preserve"> consumerism that</w:t>
      </w:r>
      <w:r w:rsidR="00E01493">
        <w:rPr>
          <w:rFonts w:ascii="Times New Roman" w:hAnsi="Times New Roman" w:cs="Times New Roman"/>
          <w:sz w:val="24"/>
          <w:szCs w:val="24"/>
        </w:rPr>
        <w:t xml:space="preserve"> is generated by</w:t>
      </w:r>
      <w:r w:rsidR="00B04AC6">
        <w:rPr>
          <w:rFonts w:ascii="Times New Roman" w:hAnsi="Times New Roman" w:cs="Times New Roman"/>
          <w:sz w:val="24"/>
          <w:szCs w:val="24"/>
        </w:rPr>
        <w:t xml:space="preserve"> social media</w:t>
      </w:r>
      <w:r w:rsidR="00A45F1E">
        <w:rPr>
          <w:rFonts w:ascii="Times New Roman" w:hAnsi="Times New Roman" w:cs="Times New Roman"/>
          <w:sz w:val="24"/>
          <w:szCs w:val="24"/>
        </w:rPr>
        <w:t>.</w:t>
      </w:r>
      <w:r w:rsidR="00FC4EC4">
        <w:rPr>
          <w:rFonts w:ascii="Times New Roman" w:hAnsi="Times New Roman" w:cs="Times New Roman"/>
          <w:sz w:val="24"/>
          <w:szCs w:val="24"/>
        </w:rPr>
        <w:t xml:space="preserve"> </w:t>
      </w:r>
    </w:p>
    <w:p w14:paraId="3686BC33" w14:textId="0BED0978" w:rsidR="00114CA1" w:rsidRDefault="0087628F" w:rsidP="00114CA1">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87628F">
        <w:rPr>
          <w:rFonts w:ascii="Times New Roman" w:hAnsi="Times New Roman" w:cs="Times New Roman"/>
          <w:sz w:val="24"/>
          <w:szCs w:val="24"/>
        </w:rPr>
        <w:t>Lage, Lins and Aquino</w:t>
      </w:r>
      <w:r>
        <w:rPr>
          <w:rFonts w:ascii="Times New Roman" w:hAnsi="Times New Roman" w:cs="Times New Roman"/>
          <w:sz w:val="24"/>
          <w:szCs w:val="24"/>
        </w:rPr>
        <w:t xml:space="preserve"> (</w:t>
      </w:r>
      <w:r w:rsidR="00380DA3">
        <w:rPr>
          <w:rFonts w:ascii="Times New Roman" w:hAnsi="Times New Roman" w:cs="Times New Roman"/>
          <w:sz w:val="24"/>
          <w:szCs w:val="24"/>
        </w:rPr>
        <w:t>2022, p.1), c</w:t>
      </w:r>
      <w:r w:rsidR="00DB1B1B">
        <w:rPr>
          <w:rFonts w:ascii="Times New Roman" w:hAnsi="Times New Roman" w:cs="Times New Roman"/>
          <w:sz w:val="24"/>
          <w:szCs w:val="24"/>
        </w:rPr>
        <w:t>onsum</w:t>
      </w:r>
      <w:r w:rsidR="00A66D66">
        <w:rPr>
          <w:rFonts w:ascii="Times New Roman" w:hAnsi="Times New Roman" w:cs="Times New Roman"/>
          <w:sz w:val="24"/>
          <w:szCs w:val="24"/>
        </w:rPr>
        <w:t xml:space="preserve">erism </w:t>
      </w:r>
      <w:r w:rsidR="001F6E96">
        <w:rPr>
          <w:rFonts w:ascii="Times New Roman" w:hAnsi="Times New Roman" w:cs="Times New Roman"/>
          <w:sz w:val="24"/>
          <w:szCs w:val="24"/>
        </w:rPr>
        <w:t>stems from</w:t>
      </w:r>
      <w:r w:rsidR="00A66D66">
        <w:rPr>
          <w:rFonts w:ascii="Times New Roman" w:hAnsi="Times New Roman" w:cs="Times New Roman"/>
          <w:sz w:val="24"/>
          <w:szCs w:val="24"/>
        </w:rPr>
        <w:t xml:space="preserve"> socioeconomic </w:t>
      </w:r>
      <w:r w:rsidR="001F6E96">
        <w:rPr>
          <w:rFonts w:ascii="Times New Roman" w:hAnsi="Times New Roman" w:cs="Times New Roman"/>
          <w:sz w:val="24"/>
          <w:szCs w:val="24"/>
        </w:rPr>
        <w:t xml:space="preserve">factors </w:t>
      </w:r>
      <w:r w:rsidR="00AA2062">
        <w:rPr>
          <w:rFonts w:ascii="Times New Roman" w:hAnsi="Times New Roman" w:cs="Times New Roman"/>
          <w:sz w:val="24"/>
          <w:szCs w:val="24"/>
        </w:rPr>
        <w:t>that are closely linked to the expansion of capitalist societies</w:t>
      </w:r>
      <w:r w:rsidR="005A7186">
        <w:rPr>
          <w:rFonts w:ascii="Times New Roman" w:hAnsi="Times New Roman" w:cs="Times New Roman"/>
          <w:sz w:val="24"/>
          <w:szCs w:val="24"/>
        </w:rPr>
        <w:t>. T</w:t>
      </w:r>
      <w:r w:rsidR="00564867">
        <w:rPr>
          <w:rFonts w:ascii="Times New Roman" w:hAnsi="Times New Roman" w:cs="Times New Roman"/>
          <w:sz w:val="24"/>
          <w:szCs w:val="24"/>
        </w:rPr>
        <w:t xml:space="preserve">hus, </w:t>
      </w:r>
      <w:r w:rsidR="005A7186">
        <w:rPr>
          <w:rFonts w:ascii="Times New Roman" w:hAnsi="Times New Roman" w:cs="Times New Roman"/>
          <w:sz w:val="24"/>
          <w:szCs w:val="24"/>
        </w:rPr>
        <w:t xml:space="preserve">it is </w:t>
      </w:r>
      <w:r w:rsidR="00521580">
        <w:rPr>
          <w:rFonts w:ascii="Times New Roman" w:hAnsi="Times New Roman" w:cs="Times New Roman"/>
          <w:sz w:val="24"/>
          <w:szCs w:val="24"/>
        </w:rPr>
        <w:t xml:space="preserve">reliant on </w:t>
      </w:r>
      <w:r w:rsidR="00503AC0">
        <w:rPr>
          <w:rFonts w:ascii="Times New Roman" w:hAnsi="Times New Roman" w:cs="Times New Roman"/>
          <w:sz w:val="24"/>
          <w:szCs w:val="24"/>
        </w:rPr>
        <w:t>overconsumption</w:t>
      </w:r>
      <w:ins w:id="1" w:author="Microsoft Word" w:date="2024-11-30T14:54:00Z" w16du:dateUtc="2024-11-30T14:54:00Z">
        <w:r w:rsidR="00503AC0">
          <w:rPr>
            <w:rFonts w:ascii="Times New Roman" w:hAnsi="Times New Roman" w:cs="Times New Roman"/>
            <w:sz w:val="24"/>
            <w:szCs w:val="24"/>
          </w:rPr>
          <w:t xml:space="preserve"> </w:t>
        </w:r>
      </w:ins>
      <w:r w:rsidR="00184DFB">
        <w:rPr>
          <w:rFonts w:ascii="Times New Roman" w:hAnsi="Times New Roman" w:cs="Times New Roman"/>
          <w:sz w:val="24"/>
          <w:szCs w:val="24"/>
        </w:rPr>
        <w:t>to</w:t>
      </w:r>
      <w:r w:rsidR="00FD4ED4">
        <w:rPr>
          <w:rFonts w:ascii="Times New Roman" w:hAnsi="Times New Roman" w:cs="Times New Roman"/>
          <w:sz w:val="24"/>
          <w:szCs w:val="24"/>
        </w:rPr>
        <w:t xml:space="preserve"> </w:t>
      </w:r>
      <w:r w:rsidR="00E13E29">
        <w:rPr>
          <w:rFonts w:ascii="Times New Roman" w:hAnsi="Times New Roman" w:cs="Times New Roman"/>
          <w:sz w:val="24"/>
          <w:szCs w:val="24"/>
        </w:rPr>
        <w:t>fulfil</w:t>
      </w:r>
      <w:r w:rsidR="00FD4ED4">
        <w:rPr>
          <w:rFonts w:ascii="Times New Roman" w:hAnsi="Times New Roman" w:cs="Times New Roman"/>
          <w:sz w:val="24"/>
          <w:szCs w:val="24"/>
        </w:rPr>
        <w:t xml:space="preserve"> the needs of psychological, social and political </w:t>
      </w:r>
      <w:r w:rsidR="00A8082C">
        <w:rPr>
          <w:rFonts w:ascii="Times New Roman" w:hAnsi="Times New Roman" w:cs="Times New Roman"/>
          <w:sz w:val="24"/>
          <w:szCs w:val="24"/>
        </w:rPr>
        <w:t>needs</w:t>
      </w:r>
      <w:r w:rsidR="00040867">
        <w:rPr>
          <w:rFonts w:ascii="Times New Roman" w:hAnsi="Times New Roman" w:cs="Times New Roman"/>
          <w:sz w:val="24"/>
          <w:szCs w:val="24"/>
        </w:rPr>
        <w:t xml:space="preserve"> alongside</w:t>
      </w:r>
      <w:r w:rsidR="00830201">
        <w:rPr>
          <w:rFonts w:ascii="Times New Roman" w:hAnsi="Times New Roman" w:cs="Times New Roman"/>
          <w:sz w:val="24"/>
          <w:szCs w:val="24"/>
        </w:rPr>
        <w:t xml:space="preserve"> </w:t>
      </w:r>
      <w:r w:rsidR="00115B5F">
        <w:rPr>
          <w:rFonts w:ascii="Times New Roman" w:hAnsi="Times New Roman" w:cs="Times New Roman"/>
          <w:sz w:val="24"/>
          <w:szCs w:val="24"/>
        </w:rPr>
        <w:t xml:space="preserve">the </w:t>
      </w:r>
      <w:r w:rsidR="002258CC">
        <w:rPr>
          <w:rFonts w:ascii="Times New Roman" w:hAnsi="Times New Roman" w:cs="Times New Roman"/>
          <w:sz w:val="24"/>
          <w:szCs w:val="24"/>
        </w:rPr>
        <w:t>belief</w:t>
      </w:r>
      <w:r w:rsidR="00115B5F">
        <w:rPr>
          <w:rFonts w:ascii="Times New Roman" w:hAnsi="Times New Roman" w:cs="Times New Roman"/>
          <w:sz w:val="24"/>
          <w:szCs w:val="24"/>
        </w:rPr>
        <w:t xml:space="preserve"> that it fulfils </w:t>
      </w:r>
      <w:r w:rsidR="00E97421">
        <w:rPr>
          <w:rFonts w:ascii="Times New Roman" w:hAnsi="Times New Roman" w:cs="Times New Roman"/>
          <w:sz w:val="24"/>
          <w:szCs w:val="24"/>
        </w:rPr>
        <w:t>economic growth and personal wellbeing</w:t>
      </w:r>
      <w:r w:rsidR="005F3A17">
        <w:rPr>
          <w:rFonts w:ascii="Times New Roman" w:hAnsi="Times New Roman" w:cs="Times New Roman"/>
          <w:sz w:val="24"/>
          <w:szCs w:val="24"/>
        </w:rPr>
        <w:t xml:space="preserve"> (</w:t>
      </w:r>
      <w:r w:rsidR="005F3A17" w:rsidRPr="0087628F">
        <w:rPr>
          <w:rFonts w:ascii="Times New Roman" w:hAnsi="Times New Roman" w:cs="Times New Roman"/>
          <w:sz w:val="24"/>
          <w:szCs w:val="24"/>
        </w:rPr>
        <w:t>Lage, Lins and Aquino</w:t>
      </w:r>
      <w:r w:rsidR="005F3A17">
        <w:rPr>
          <w:rFonts w:ascii="Times New Roman" w:hAnsi="Times New Roman" w:cs="Times New Roman"/>
          <w:sz w:val="24"/>
          <w:szCs w:val="24"/>
        </w:rPr>
        <w:t xml:space="preserve">, 2022, </w:t>
      </w:r>
      <w:r w:rsidR="005F3A17" w:rsidRPr="00914C34">
        <w:rPr>
          <w:rFonts w:ascii="Times New Roman" w:hAnsi="Times New Roman" w:cs="Times New Roman"/>
          <w:sz w:val="24"/>
          <w:szCs w:val="24"/>
        </w:rPr>
        <w:t>p.1)</w:t>
      </w:r>
      <w:r w:rsidR="00246A0B" w:rsidRPr="00914C34">
        <w:rPr>
          <w:rFonts w:ascii="Times New Roman" w:hAnsi="Times New Roman" w:cs="Times New Roman"/>
          <w:sz w:val="24"/>
          <w:szCs w:val="24"/>
        </w:rPr>
        <w:t xml:space="preserve">. </w:t>
      </w:r>
      <w:r w:rsidR="002871A8" w:rsidRPr="00914C34">
        <w:rPr>
          <w:rFonts w:ascii="Times New Roman" w:hAnsi="Times New Roman" w:cs="Times New Roman"/>
          <w:sz w:val="24"/>
          <w:szCs w:val="24"/>
        </w:rPr>
        <w:t xml:space="preserve">The </w:t>
      </w:r>
      <w:r w:rsidR="006B12D5" w:rsidRPr="00914C34">
        <w:rPr>
          <w:rFonts w:ascii="Times New Roman" w:hAnsi="Times New Roman" w:cs="Times New Roman"/>
          <w:sz w:val="24"/>
          <w:szCs w:val="24"/>
        </w:rPr>
        <w:t xml:space="preserve">popularity </w:t>
      </w:r>
      <w:r w:rsidR="00E91A36" w:rsidRPr="00914C34">
        <w:rPr>
          <w:rFonts w:ascii="Times New Roman" w:hAnsi="Times New Roman" w:cs="Times New Roman"/>
          <w:sz w:val="24"/>
          <w:szCs w:val="24"/>
        </w:rPr>
        <w:t xml:space="preserve">of </w:t>
      </w:r>
      <w:r w:rsidR="006B12D5" w:rsidRPr="00914C34">
        <w:rPr>
          <w:rFonts w:ascii="Times New Roman" w:hAnsi="Times New Roman" w:cs="Times New Roman"/>
          <w:sz w:val="24"/>
          <w:szCs w:val="24"/>
        </w:rPr>
        <w:t xml:space="preserve">social media </w:t>
      </w:r>
      <w:r w:rsidR="00E91A36" w:rsidRPr="00914C34">
        <w:rPr>
          <w:rFonts w:ascii="Times New Roman" w:hAnsi="Times New Roman" w:cs="Times New Roman"/>
          <w:sz w:val="24"/>
          <w:szCs w:val="24"/>
        </w:rPr>
        <w:t xml:space="preserve">alongside the rise of influencer marketing </w:t>
      </w:r>
      <w:r w:rsidR="00BE43F3" w:rsidRPr="00914C34">
        <w:rPr>
          <w:rFonts w:ascii="Times New Roman" w:hAnsi="Times New Roman" w:cs="Times New Roman"/>
          <w:sz w:val="24"/>
          <w:szCs w:val="24"/>
        </w:rPr>
        <w:t>means it is</w:t>
      </w:r>
      <w:r w:rsidR="00513B32" w:rsidRPr="00914C34">
        <w:rPr>
          <w:rFonts w:ascii="Times New Roman" w:hAnsi="Times New Roman" w:cs="Times New Roman"/>
          <w:sz w:val="24"/>
          <w:szCs w:val="24"/>
        </w:rPr>
        <w:t xml:space="preserve"> now largely responsible for </w:t>
      </w:r>
      <w:r w:rsidR="008612C5" w:rsidRPr="00914C34">
        <w:rPr>
          <w:rFonts w:ascii="Times New Roman" w:hAnsi="Times New Roman" w:cs="Times New Roman"/>
          <w:sz w:val="24"/>
          <w:szCs w:val="24"/>
        </w:rPr>
        <w:t>consumer behaviour</w:t>
      </w:r>
      <w:r w:rsidR="00716CC2" w:rsidRPr="00914C34">
        <w:rPr>
          <w:rFonts w:ascii="Times New Roman" w:hAnsi="Times New Roman" w:cs="Times New Roman"/>
          <w:sz w:val="24"/>
          <w:szCs w:val="24"/>
        </w:rPr>
        <w:t xml:space="preserve"> </w:t>
      </w:r>
      <w:r w:rsidR="00557136" w:rsidRPr="00914C34">
        <w:rPr>
          <w:rFonts w:ascii="Times New Roman" w:hAnsi="Times New Roman" w:cs="Times New Roman"/>
          <w:sz w:val="24"/>
          <w:szCs w:val="24"/>
        </w:rPr>
        <w:t xml:space="preserve">(Zak and </w:t>
      </w:r>
      <w:proofErr w:type="spellStart"/>
      <w:r w:rsidR="00557136" w:rsidRPr="00914C34">
        <w:rPr>
          <w:rFonts w:ascii="Times New Roman" w:hAnsi="Times New Roman" w:cs="Times New Roman"/>
          <w:sz w:val="24"/>
          <w:szCs w:val="24"/>
        </w:rPr>
        <w:t>Hasprova</w:t>
      </w:r>
      <w:proofErr w:type="spellEnd"/>
      <w:r w:rsidR="00557136" w:rsidRPr="00914C34">
        <w:rPr>
          <w:rFonts w:ascii="Times New Roman" w:hAnsi="Times New Roman" w:cs="Times New Roman"/>
          <w:sz w:val="24"/>
          <w:szCs w:val="24"/>
        </w:rPr>
        <w:t xml:space="preserve">, </w:t>
      </w:r>
      <w:r w:rsidR="00184DFB" w:rsidRPr="00914C34">
        <w:rPr>
          <w:rFonts w:ascii="Times New Roman" w:hAnsi="Times New Roman" w:cs="Times New Roman"/>
          <w:sz w:val="24"/>
          <w:szCs w:val="24"/>
        </w:rPr>
        <w:t>2019, p.2</w:t>
      </w:r>
      <w:r w:rsidR="00557136" w:rsidRPr="00914C34">
        <w:rPr>
          <w:rFonts w:ascii="Times New Roman" w:hAnsi="Times New Roman" w:cs="Times New Roman"/>
          <w:sz w:val="24"/>
          <w:szCs w:val="24"/>
        </w:rPr>
        <w:t>)</w:t>
      </w:r>
      <w:r w:rsidR="0086065D" w:rsidRPr="00914C34">
        <w:rPr>
          <w:rFonts w:ascii="Times New Roman" w:hAnsi="Times New Roman" w:cs="Times New Roman"/>
          <w:sz w:val="24"/>
          <w:szCs w:val="24"/>
        </w:rPr>
        <w:t>.</w:t>
      </w:r>
      <w:r w:rsidR="0086065D">
        <w:rPr>
          <w:rFonts w:ascii="Times New Roman" w:hAnsi="Times New Roman" w:cs="Times New Roman"/>
          <w:sz w:val="24"/>
          <w:szCs w:val="24"/>
        </w:rPr>
        <w:t xml:space="preserve"> </w:t>
      </w:r>
      <w:r w:rsidR="00643982">
        <w:rPr>
          <w:rFonts w:ascii="Times New Roman" w:hAnsi="Times New Roman" w:cs="Times New Roman"/>
          <w:sz w:val="24"/>
          <w:szCs w:val="24"/>
        </w:rPr>
        <w:t xml:space="preserve">A </w:t>
      </w:r>
      <w:r w:rsidR="0086065D">
        <w:rPr>
          <w:rFonts w:ascii="Times New Roman" w:hAnsi="Times New Roman" w:cs="Times New Roman"/>
          <w:sz w:val="24"/>
          <w:szCs w:val="24"/>
        </w:rPr>
        <w:t>recent study</w:t>
      </w:r>
      <w:r w:rsidR="000F1806">
        <w:rPr>
          <w:rFonts w:ascii="Times New Roman" w:hAnsi="Times New Roman" w:cs="Times New Roman"/>
          <w:sz w:val="24"/>
          <w:szCs w:val="24"/>
        </w:rPr>
        <w:t xml:space="preserve"> by Lee </w:t>
      </w:r>
      <w:r w:rsidR="000F1806">
        <w:rPr>
          <w:rFonts w:ascii="Times New Roman" w:hAnsi="Times New Roman" w:cs="Times New Roman"/>
          <w:i/>
          <w:iCs/>
          <w:sz w:val="24"/>
          <w:szCs w:val="24"/>
        </w:rPr>
        <w:t>et al</w:t>
      </w:r>
      <w:r w:rsidR="00677A64">
        <w:rPr>
          <w:rFonts w:ascii="Times New Roman" w:hAnsi="Times New Roman" w:cs="Times New Roman"/>
          <w:i/>
          <w:iCs/>
          <w:sz w:val="24"/>
          <w:szCs w:val="24"/>
        </w:rPr>
        <w:t>.</w:t>
      </w:r>
      <w:r w:rsidR="000F1806">
        <w:rPr>
          <w:rFonts w:ascii="Times New Roman" w:hAnsi="Times New Roman" w:cs="Times New Roman"/>
          <w:sz w:val="24"/>
          <w:szCs w:val="24"/>
        </w:rPr>
        <w:t xml:space="preserve"> (2022, p.</w:t>
      </w:r>
      <w:r w:rsidR="00C067C1">
        <w:rPr>
          <w:rFonts w:ascii="Times New Roman" w:hAnsi="Times New Roman" w:cs="Times New Roman"/>
          <w:sz w:val="24"/>
          <w:szCs w:val="24"/>
        </w:rPr>
        <w:t>90)</w:t>
      </w:r>
      <w:r w:rsidR="0086065D">
        <w:rPr>
          <w:rFonts w:ascii="Times New Roman" w:hAnsi="Times New Roman" w:cs="Times New Roman"/>
          <w:sz w:val="24"/>
          <w:szCs w:val="24"/>
        </w:rPr>
        <w:t xml:space="preserve"> </w:t>
      </w:r>
      <w:r w:rsidR="00B84D60">
        <w:rPr>
          <w:rFonts w:ascii="Times New Roman" w:hAnsi="Times New Roman" w:cs="Times New Roman"/>
          <w:sz w:val="24"/>
          <w:szCs w:val="24"/>
        </w:rPr>
        <w:t>indicated that</w:t>
      </w:r>
      <w:r w:rsidR="000F1806">
        <w:rPr>
          <w:rFonts w:ascii="Times New Roman" w:hAnsi="Times New Roman" w:cs="Times New Roman"/>
          <w:sz w:val="24"/>
          <w:szCs w:val="24"/>
        </w:rPr>
        <w:t xml:space="preserve"> while</w:t>
      </w:r>
      <w:r w:rsidR="00B84D60">
        <w:rPr>
          <w:rFonts w:ascii="Times New Roman" w:hAnsi="Times New Roman" w:cs="Times New Roman"/>
          <w:sz w:val="24"/>
          <w:szCs w:val="24"/>
        </w:rPr>
        <w:t xml:space="preserve"> authenticity was a leading motive </w:t>
      </w:r>
      <w:r w:rsidR="00474E08">
        <w:rPr>
          <w:rFonts w:ascii="Times New Roman" w:hAnsi="Times New Roman" w:cs="Times New Roman"/>
          <w:sz w:val="24"/>
          <w:szCs w:val="24"/>
        </w:rPr>
        <w:t xml:space="preserve">for consumers to follow </w:t>
      </w:r>
      <w:r w:rsidR="0090106C">
        <w:rPr>
          <w:rFonts w:ascii="Times New Roman" w:hAnsi="Times New Roman" w:cs="Times New Roman"/>
          <w:sz w:val="24"/>
          <w:szCs w:val="24"/>
        </w:rPr>
        <w:t>influencers</w:t>
      </w:r>
      <w:r w:rsidR="000F1806">
        <w:rPr>
          <w:rFonts w:ascii="Times New Roman" w:hAnsi="Times New Roman" w:cs="Times New Roman"/>
          <w:sz w:val="24"/>
          <w:szCs w:val="24"/>
        </w:rPr>
        <w:t xml:space="preserve">, </w:t>
      </w:r>
      <w:r w:rsidR="007F198F">
        <w:rPr>
          <w:rFonts w:ascii="Times New Roman" w:hAnsi="Times New Roman" w:cs="Times New Roman"/>
          <w:sz w:val="24"/>
          <w:szCs w:val="24"/>
        </w:rPr>
        <w:t xml:space="preserve">another contributing factor was </w:t>
      </w:r>
      <w:r w:rsidR="0092325D">
        <w:rPr>
          <w:rFonts w:ascii="Times New Roman" w:hAnsi="Times New Roman" w:cs="Times New Roman"/>
          <w:sz w:val="24"/>
          <w:szCs w:val="24"/>
        </w:rPr>
        <w:t>envy</w:t>
      </w:r>
      <w:r w:rsidR="007F198F">
        <w:rPr>
          <w:rFonts w:ascii="Times New Roman" w:hAnsi="Times New Roman" w:cs="Times New Roman"/>
          <w:i/>
          <w:iCs/>
          <w:sz w:val="24"/>
          <w:szCs w:val="24"/>
        </w:rPr>
        <w:t xml:space="preserve">. </w:t>
      </w:r>
      <w:r w:rsidR="0047599B">
        <w:rPr>
          <w:rFonts w:ascii="Times New Roman" w:hAnsi="Times New Roman" w:cs="Times New Roman"/>
          <w:sz w:val="24"/>
          <w:szCs w:val="24"/>
        </w:rPr>
        <w:t xml:space="preserve">In fact, the study concluded that </w:t>
      </w:r>
      <w:r w:rsidR="002E078B">
        <w:rPr>
          <w:rFonts w:ascii="Times New Roman" w:hAnsi="Times New Roman" w:cs="Times New Roman"/>
          <w:sz w:val="24"/>
          <w:szCs w:val="24"/>
        </w:rPr>
        <w:t xml:space="preserve">the more envious consumers were of </w:t>
      </w:r>
      <w:r w:rsidR="00643982">
        <w:rPr>
          <w:rFonts w:ascii="Times New Roman" w:hAnsi="Times New Roman" w:cs="Times New Roman"/>
          <w:sz w:val="24"/>
          <w:szCs w:val="24"/>
        </w:rPr>
        <w:t>SMI’s</w:t>
      </w:r>
      <w:r w:rsidR="002E078B">
        <w:rPr>
          <w:rFonts w:ascii="Times New Roman" w:hAnsi="Times New Roman" w:cs="Times New Roman"/>
          <w:sz w:val="24"/>
          <w:szCs w:val="24"/>
        </w:rPr>
        <w:t xml:space="preserve">, the more likely they were to purchase </w:t>
      </w:r>
      <w:r w:rsidR="00310086">
        <w:rPr>
          <w:rFonts w:ascii="Times New Roman" w:hAnsi="Times New Roman" w:cs="Times New Roman"/>
          <w:sz w:val="24"/>
          <w:szCs w:val="24"/>
        </w:rPr>
        <w:t>the</w:t>
      </w:r>
      <w:r w:rsidR="009D326E">
        <w:rPr>
          <w:rFonts w:ascii="Times New Roman" w:hAnsi="Times New Roman" w:cs="Times New Roman"/>
          <w:sz w:val="24"/>
          <w:szCs w:val="24"/>
        </w:rPr>
        <w:t xml:space="preserve">ir </w:t>
      </w:r>
      <w:r w:rsidR="00B52CDD">
        <w:rPr>
          <w:rFonts w:ascii="Times New Roman" w:hAnsi="Times New Roman" w:cs="Times New Roman"/>
          <w:sz w:val="24"/>
          <w:szCs w:val="24"/>
        </w:rPr>
        <w:t xml:space="preserve">brand </w:t>
      </w:r>
      <w:r w:rsidR="000F1806">
        <w:rPr>
          <w:rFonts w:ascii="Times New Roman" w:hAnsi="Times New Roman" w:cs="Times New Roman"/>
          <w:sz w:val="24"/>
          <w:szCs w:val="24"/>
        </w:rPr>
        <w:t>recommendations</w:t>
      </w:r>
      <w:r w:rsidR="00B52CDD">
        <w:rPr>
          <w:rFonts w:ascii="Times New Roman" w:hAnsi="Times New Roman" w:cs="Times New Roman"/>
          <w:sz w:val="24"/>
          <w:szCs w:val="24"/>
        </w:rPr>
        <w:t xml:space="preserve"> </w:t>
      </w:r>
      <w:r w:rsidR="008C40CE">
        <w:rPr>
          <w:rFonts w:ascii="Times New Roman" w:hAnsi="Times New Roman" w:cs="Times New Roman"/>
          <w:sz w:val="24"/>
          <w:szCs w:val="24"/>
        </w:rPr>
        <w:t xml:space="preserve">(Lee </w:t>
      </w:r>
      <w:r w:rsidR="008C40CE">
        <w:rPr>
          <w:rFonts w:ascii="Times New Roman" w:hAnsi="Times New Roman" w:cs="Times New Roman"/>
          <w:i/>
          <w:iCs/>
          <w:sz w:val="24"/>
          <w:szCs w:val="24"/>
        </w:rPr>
        <w:t>et al</w:t>
      </w:r>
      <w:r w:rsidR="0093276E">
        <w:rPr>
          <w:rFonts w:ascii="Times New Roman" w:hAnsi="Times New Roman" w:cs="Times New Roman"/>
          <w:i/>
          <w:iCs/>
          <w:sz w:val="24"/>
          <w:szCs w:val="24"/>
        </w:rPr>
        <w:t>.</w:t>
      </w:r>
      <w:r w:rsidR="008C40CE">
        <w:rPr>
          <w:rFonts w:ascii="Times New Roman" w:hAnsi="Times New Roman" w:cs="Times New Roman"/>
          <w:sz w:val="24"/>
          <w:szCs w:val="24"/>
        </w:rPr>
        <w:t>, 2022, p.</w:t>
      </w:r>
      <w:r w:rsidR="00957360">
        <w:rPr>
          <w:rFonts w:ascii="Times New Roman" w:hAnsi="Times New Roman" w:cs="Times New Roman"/>
          <w:sz w:val="24"/>
          <w:szCs w:val="24"/>
        </w:rPr>
        <w:t>92)</w:t>
      </w:r>
      <w:r w:rsidR="00047D29">
        <w:rPr>
          <w:rFonts w:ascii="Times New Roman" w:hAnsi="Times New Roman" w:cs="Times New Roman"/>
          <w:sz w:val="24"/>
          <w:szCs w:val="24"/>
        </w:rPr>
        <w:t>. This indicates</w:t>
      </w:r>
      <w:r w:rsidR="000734B3">
        <w:rPr>
          <w:rFonts w:ascii="Times New Roman" w:hAnsi="Times New Roman" w:cs="Times New Roman"/>
          <w:sz w:val="24"/>
          <w:szCs w:val="24"/>
        </w:rPr>
        <w:t xml:space="preserve"> a level of insecurity</w:t>
      </w:r>
      <w:r w:rsidR="00ED0087">
        <w:rPr>
          <w:rFonts w:ascii="Times New Roman" w:hAnsi="Times New Roman" w:cs="Times New Roman"/>
          <w:sz w:val="24"/>
          <w:szCs w:val="24"/>
        </w:rPr>
        <w:t xml:space="preserve"> and pressure </w:t>
      </w:r>
      <w:r w:rsidR="00A76D12">
        <w:rPr>
          <w:rFonts w:ascii="Times New Roman" w:hAnsi="Times New Roman" w:cs="Times New Roman"/>
          <w:sz w:val="24"/>
          <w:szCs w:val="24"/>
        </w:rPr>
        <w:t>amongst consumers to</w:t>
      </w:r>
      <w:r w:rsidR="00F66AEB">
        <w:rPr>
          <w:rFonts w:ascii="Times New Roman" w:hAnsi="Times New Roman" w:cs="Times New Roman"/>
          <w:sz w:val="24"/>
          <w:szCs w:val="24"/>
        </w:rPr>
        <w:t xml:space="preserve"> buy</w:t>
      </w:r>
      <w:r w:rsidR="00A76D12">
        <w:rPr>
          <w:rFonts w:ascii="Times New Roman" w:hAnsi="Times New Roman" w:cs="Times New Roman"/>
          <w:sz w:val="24"/>
          <w:szCs w:val="24"/>
        </w:rPr>
        <w:t xml:space="preserve"> recommended</w:t>
      </w:r>
      <w:r w:rsidR="00670881">
        <w:rPr>
          <w:rFonts w:ascii="Times New Roman" w:hAnsi="Times New Roman" w:cs="Times New Roman"/>
          <w:sz w:val="24"/>
          <w:szCs w:val="24"/>
        </w:rPr>
        <w:t xml:space="preserve"> goods</w:t>
      </w:r>
      <w:r w:rsidR="00F66AEB">
        <w:rPr>
          <w:rFonts w:ascii="Times New Roman" w:hAnsi="Times New Roman" w:cs="Times New Roman"/>
          <w:sz w:val="24"/>
          <w:szCs w:val="24"/>
        </w:rPr>
        <w:t>,</w:t>
      </w:r>
      <w:r w:rsidR="00447446">
        <w:rPr>
          <w:rFonts w:ascii="Times New Roman" w:hAnsi="Times New Roman" w:cs="Times New Roman"/>
          <w:sz w:val="24"/>
          <w:szCs w:val="24"/>
        </w:rPr>
        <w:t xml:space="preserve"> </w:t>
      </w:r>
      <w:r w:rsidR="0049773E">
        <w:rPr>
          <w:rFonts w:ascii="Times New Roman" w:hAnsi="Times New Roman" w:cs="Times New Roman"/>
          <w:sz w:val="24"/>
          <w:szCs w:val="24"/>
        </w:rPr>
        <w:t xml:space="preserve">outlining </w:t>
      </w:r>
      <w:r w:rsidR="00447446">
        <w:rPr>
          <w:rFonts w:ascii="Times New Roman" w:hAnsi="Times New Roman" w:cs="Times New Roman"/>
          <w:sz w:val="24"/>
          <w:szCs w:val="24"/>
        </w:rPr>
        <w:t>a more negative aspect of influencer marketing.</w:t>
      </w:r>
      <w:r w:rsidR="007257D6">
        <w:rPr>
          <w:rFonts w:ascii="Times New Roman" w:hAnsi="Times New Roman" w:cs="Times New Roman"/>
          <w:sz w:val="24"/>
          <w:szCs w:val="24"/>
        </w:rPr>
        <w:t xml:space="preserve"> </w:t>
      </w:r>
      <w:r w:rsidR="007F5282">
        <w:rPr>
          <w:rFonts w:ascii="Times New Roman" w:hAnsi="Times New Roman" w:cs="Times New Roman"/>
          <w:sz w:val="24"/>
          <w:szCs w:val="24"/>
        </w:rPr>
        <w:t>I</w:t>
      </w:r>
      <w:r w:rsidR="00803B18">
        <w:rPr>
          <w:rFonts w:ascii="Times New Roman" w:hAnsi="Times New Roman" w:cs="Times New Roman"/>
          <w:sz w:val="24"/>
          <w:szCs w:val="24"/>
        </w:rPr>
        <w:t>n keeping with the theme of motherhood, t</w:t>
      </w:r>
      <w:r w:rsidR="007257D6">
        <w:rPr>
          <w:rFonts w:ascii="Times New Roman" w:hAnsi="Times New Roman" w:cs="Times New Roman"/>
          <w:sz w:val="24"/>
          <w:szCs w:val="24"/>
        </w:rPr>
        <w:t>h</w:t>
      </w:r>
      <w:r w:rsidR="00171C1F">
        <w:rPr>
          <w:rFonts w:ascii="Times New Roman" w:hAnsi="Times New Roman" w:cs="Times New Roman"/>
          <w:sz w:val="24"/>
          <w:szCs w:val="24"/>
        </w:rPr>
        <w:t xml:space="preserve">e </w:t>
      </w:r>
      <w:r w:rsidR="00184DFB">
        <w:rPr>
          <w:rFonts w:ascii="Times New Roman" w:hAnsi="Times New Roman" w:cs="Times New Roman"/>
          <w:sz w:val="24"/>
          <w:szCs w:val="24"/>
        </w:rPr>
        <w:t>latter is</w:t>
      </w:r>
      <w:r w:rsidR="004A1AF0">
        <w:rPr>
          <w:rFonts w:ascii="Times New Roman" w:hAnsi="Times New Roman" w:cs="Times New Roman"/>
          <w:sz w:val="24"/>
          <w:szCs w:val="24"/>
        </w:rPr>
        <w:t xml:space="preserve"> supported in</w:t>
      </w:r>
      <w:r w:rsidR="00F067FC">
        <w:rPr>
          <w:rFonts w:ascii="Times New Roman" w:hAnsi="Times New Roman" w:cs="Times New Roman"/>
          <w:sz w:val="24"/>
          <w:szCs w:val="24"/>
        </w:rPr>
        <w:t xml:space="preserve"> far</w:t>
      </w:r>
      <w:r w:rsidR="004A1AF0">
        <w:rPr>
          <w:rFonts w:ascii="Times New Roman" w:hAnsi="Times New Roman" w:cs="Times New Roman"/>
          <w:sz w:val="24"/>
          <w:szCs w:val="24"/>
        </w:rPr>
        <w:t xml:space="preserve"> older research by Prothero (2002</w:t>
      </w:r>
      <w:r w:rsidR="00EA78D0">
        <w:rPr>
          <w:rFonts w:ascii="Times New Roman" w:hAnsi="Times New Roman" w:cs="Times New Roman"/>
          <w:sz w:val="24"/>
          <w:szCs w:val="24"/>
        </w:rPr>
        <w:t>, cited in</w:t>
      </w:r>
      <w:r w:rsidR="001B35A6">
        <w:rPr>
          <w:rFonts w:ascii="Times New Roman" w:hAnsi="Times New Roman" w:cs="Times New Roman"/>
          <w:sz w:val="24"/>
          <w:szCs w:val="24"/>
        </w:rPr>
        <w:t xml:space="preserve"> Phillips and Broderick, 2014, p.</w:t>
      </w:r>
      <w:r w:rsidR="00741B85">
        <w:rPr>
          <w:rFonts w:ascii="Times New Roman" w:hAnsi="Times New Roman" w:cs="Times New Roman"/>
          <w:sz w:val="24"/>
          <w:szCs w:val="24"/>
        </w:rPr>
        <w:t>1043</w:t>
      </w:r>
      <w:r w:rsidR="00EA78D0">
        <w:rPr>
          <w:rFonts w:ascii="Times New Roman" w:hAnsi="Times New Roman" w:cs="Times New Roman"/>
          <w:sz w:val="24"/>
          <w:szCs w:val="24"/>
        </w:rPr>
        <w:t xml:space="preserve">) who </w:t>
      </w:r>
      <w:r w:rsidR="00D02D2A">
        <w:rPr>
          <w:rFonts w:ascii="Times New Roman" w:hAnsi="Times New Roman" w:cs="Times New Roman"/>
          <w:sz w:val="24"/>
          <w:szCs w:val="24"/>
        </w:rPr>
        <w:t>mea</w:t>
      </w:r>
      <w:r w:rsidR="00864787">
        <w:rPr>
          <w:rFonts w:ascii="Times New Roman" w:hAnsi="Times New Roman" w:cs="Times New Roman"/>
          <w:sz w:val="24"/>
          <w:szCs w:val="24"/>
        </w:rPr>
        <w:t>sures</w:t>
      </w:r>
      <w:r w:rsidR="00EA78D0">
        <w:rPr>
          <w:rFonts w:ascii="Times New Roman" w:hAnsi="Times New Roman" w:cs="Times New Roman"/>
          <w:sz w:val="24"/>
          <w:szCs w:val="24"/>
        </w:rPr>
        <w:t xml:space="preserve"> her consumption </w:t>
      </w:r>
      <w:r w:rsidR="00AE6F93">
        <w:rPr>
          <w:rFonts w:ascii="Times New Roman" w:hAnsi="Times New Roman" w:cs="Times New Roman"/>
          <w:sz w:val="24"/>
          <w:szCs w:val="24"/>
        </w:rPr>
        <w:t>habit</w:t>
      </w:r>
      <w:r w:rsidR="00EA78D0">
        <w:rPr>
          <w:rFonts w:ascii="Times New Roman" w:hAnsi="Times New Roman" w:cs="Times New Roman"/>
          <w:sz w:val="24"/>
          <w:szCs w:val="24"/>
        </w:rPr>
        <w:t xml:space="preserve"> </w:t>
      </w:r>
      <w:r w:rsidR="006C70BE">
        <w:rPr>
          <w:rFonts w:ascii="Times New Roman" w:hAnsi="Times New Roman" w:cs="Times New Roman"/>
          <w:sz w:val="24"/>
          <w:szCs w:val="24"/>
        </w:rPr>
        <w:t xml:space="preserve">in line with her desire to be a good mother </w:t>
      </w:r>
      <w:r w:rsidR="00A015B3">
        <w:rPr>
          <w:rFonts w:ascii="Times New Roman" w:hAnsi="Times New Roman" w:cs="Times New Roman"/>
          <w:sz w:val="24"/>
          <w:szCs w:val="24"/>
        </w:rPr>
        <w:t>and to fit in.</w:t>
      </w:r>
      <w:r w:rsidR="009C042D">
        <w:rPr>
          <w:rFonts w:ascii="Times New Roman" w:hAnsi="Times New Roman" w:cs="Times New Roman"/>
          <w:sz w:val="24"/>
          <w:szCs w:val="24"/>
        </w:rPr>
        <w:t xml:space="preserve"> </w:t>
      </w:r>
      <w:r w:rsidR="00FF3C0F">
        <w:rPr>
          <w:rFonts w:ascii="Times New Roman" w:hAnsi="Times New Roman" w:cs="Times New Roman"/>
          <w:sz w:val="24"/>
          <w:szCs w:val="24"/>
        </w:rPr>
        <w:t>Th</w:t>
      </w:r>
      <w:r w:rsidR="009B6C62">
        <w:rPr>
          <w:rFonts w:ascii="Times New Roman" w:hAnsi="Times New Roman" w:cs="Times New Roman"/>
          <w:sz w:val="24"/>
          <w:szCs w:val="24"/>
        </w:rPr>
        <w:t xml:space="preserve">is </w:t>
      </w:r>
      <w:r w:rsidR="006B518D">
        <w:rPr>
          <w:rFonts w:ascii="Times New Roman" w:hAnsi="Times New Roman" w:cs="Times New Roman"/>
          <w:sz w:val="24"/>
          <w:szCs w:val="24"/>
        </w:rPr>
        <w:t xml:space="preserve">demonstrates </w:t>
      </w:r>
      <w:r w:rsidR="00C463EA">
        <w:rPr>
          <w:rFonts w:ascii="Times New Roman" w:hAnsi="Times New Roman" w:cs="Times New Roman"/>
          <w:sz w:val="24"/>
          <w:szCs w:val="24"/>
        </w:rPr>
        <w:t>the notion</w:t>
      </w:r>
      <w:r w:rsidR="00FF3C0F">
        <w:rPr>
          <w:rFonts w:ascii="Times New Roman" w:hAnsi="Times New Roman" w:cs="Times New Roman"/>
          <w:sz w:val="24"/>
          <w:szCs w:val="24"/>
        </w:rPr>
        <w:t xml:space="preserve"> </w:t>
      </w:r>
      <w:r w:rsidR="0033789A">
        <w:rPr>
          <w:rFonts w:ascii="Times New Roman" w:hAnsi="Times New Roman" w:cs="Times New Roman"/>
          <w:sz w:val="24"/>
          <w:szCs w:val="24"/>
        </w:rPr>
        <w:t>that</w:t>
      </w:r>
      <w:r w:rsidR="00FF3C0F">
        <w:rPr>
          <w:rFonts w:ascii="Times New Roman" w:hAnsi="Times New Roman" w:cs="Times New Roman"/>
          <w:sz w:val="24"/>
          <w:szCs w:val="24"/>
        </w:rPr>
        <w:t xml:space="preserve"> </w:t>
      </w:r>
      <w:r w:rsidR="00EE49E8">
        <w:rPr>
          <w:rFonts w:ascii="Times New Roman" w:hAnsi="Times New Roman" w:cs="Times New Roman"/>
          <w:sz w:val="24"/>
          <w:szCs w:val="24"/>
        </w:rPr>
        <w:t xml:space="preserve">greater </w:t>
      </w:r>
      <w:r w:rsidR="00801C06">
        <w:rPr>
          <w:rFonts w:ascii="Times New Roman" w:hAnsi="Times New Roman" w:cs="Times New Roman"/>
          <w:sz w:val="24"/>
          <w:szCs w:val="24"/>
        </w:rPr>
        <w:t>consumption</w:t>
      </w:r>
      <w:r w:rsidR="00435B64">
        <w:rPr>
          <w:rFonts w:ascii="Times New Roman" w:hAnsi="Times New Roman" w:cs="Times New Roman"/>
          <w:sz w:val="24"/>
          <w:szCs w:val="24"/>
        </w:rPr>
        <w:t xml:space="preserve"> equate</w:t>
      </w:r>
      <w:r w:rsidR="00801C06">
        <w:rPr>
          <w:rFonts w:ascii="Times New Roman" w:hAnsi="Times New Roman" w:cs="Times New Roman"/>
          <w:sz w:val="24"/>
          <w:szCs w:val="24"/>
        </w:rPr>
        <w:t>s</w:t>
      </w:r>
      <w:r w:rsidR="00435B64">
        <w:rPr>
          <w:rFonts w:ascii="Times New Roman" w:hAnsi="Times New Roman" w:cs="Times New Roman"/>
          <w:sz w:val="24"/>
          <w:szCs w:val="24"/>
        </w:rPr>
        <w:t xml:space="preserve"> to</w:t>
      </w:r>
      <w:r w:rsidR="002D5B7E">
        <w:rPr>
          <w:rFonts w:ascii="Times New Roman" w:hAnsi="Times New Roman" w:cs="Times New Roman"/>
          <w:sz w:val="24"/>
          <w:szCs w:val="24"/>
        </w:rPr>
        <w:t xml:space="preserve"> being better</w:t>
      </w:r>
      <w:r w:rsidR="006E3CFD">
        <w:rPr>
          <w:rFonts w:ascii="Times New Roman" w:hAnsi="Times New Roman" w:cs="Times New Roman"/>
          <w:sz w:val="24"/>
          <w:szCs w:val="24"/>
        </w:rPr>
        <w:t xml:space="preserve"> </w:t>
      </w:r>
      <w:r w:rsidR="00F774E1">
        <w:rPr>
          <w:rFonts w:ascii="Times New Roman" w:hAnsi="Times New Roman" w:cs="Times New Roman"/>
          <w:sz w:val="24"/>
          <w:szCs w:val="24"/>
        </w:rPr>
        <w:t xml:space="preserve">or more fulfilled </w:t>
      </w:r>
      <w:r w:rsidR="006E3CFD">
        <w:rPr>
          <w:rFonts w:ascii="Times New Roman" w:hAnsi="Times New Roman" w:cs="Times New Roman"/>
          <w:sz w:val="24"/>
          <w:szCs w:val="24"/>
        </w:rPr>
        <w:t xml:space="preserve">in some </w:t>
      </w:r>
      <w:r w:rsidR="00184DFB">
        <w:rPr>
          <w:rFonts w:ascii="Times New Roman" w:hAnsi="Times New Roman" w:cs="Times New Roman"/>
          <w:sz w:val="24"/>
          <w:szCs w:val="24"/>
        </w:rPr>
        <w:t>way, drawing</w:t>
      </w:r>
      <w:r w:rsidR="003D17A4">
        <w:rPr>
          <w:rFonts w:ascii="Times New Roman" w:hAnsi="Times New Roman" w:cs="Times New Roman"/>
          <w:sz w:val="24"/>
          <w:szCs w:val="24"/>
        </w:rPr>
        <w:t xml:space="preserve"> attention to</w:t>
      </w:r>
      <w:r w:rsidR="00C57FDE">
        <w:rPr>
          <w:rFonts w:ascii="Times New Roman" w:hAnsi="Times New Roman" w:cs="Times New Roman"/>
          <w:sz w:val="24"/>
          <w:szCs w:val="24"/>
        </w:rPr>
        <w:t xml:space="preserve"> </w:t>
      </w:r>
      <w:r w:rsidR="006E3CFD">
        <w:rPr>
          <w:rFonts w:ascii="Times New Roman" w:hAnsi="Times New Roman" w:cs="Times New Roman"/>
          <w:sz w:val="24"/>
          <w:szCs w:val="24"/>
        </w:rPr>
        <w:t>the</w:t>
      </w:r>
      <w:r w:rsidR="00435B64">
        <w:rPr>
          <w:rFonts w:ascii="Times New Roman" w:hAnsi="Times New Roman" w:cs="Times New Roman"/>
          <w:sz w:val="24"/>
          <w:szCs w:val="24"/>
        </w:rPr>
        <w:t xml:space="preserve"> </w:t>
      </w:r>
      <w:r w:rsidR="00AB40FA">
        <w:rPr>
          <w:rFonts w:ascii="Times New Roman" w:hAnsi="Times New Roman" w:cs="Times New Roman"/>
          <w:sz w:val="24"/>
          <w:szCs w:val="24"/>
        </w:rPr>
        <w:t xml:space="preserve">pressures </w:t>
      </w:r>
      <w:r w:rsidR="007D6B99">
        <w:rPr>
          <w:rFonts w:ascii="Times New Roman" w:hAnsi="Times New Roman" w:cs="Times New Roman"/>
          <w:sz w:val="24"/>
          <w:szCs w:val="24"/>
        </w:rPr>
        <w:t xml:space="preserve">that </w:t>
      </w:r>
      <w:r w:rsidR="00AB40FA">
        <w:rPr>
          <w:rFonts w:ascii="Times New Roman" w:hAnsi="Times New Roman" w:cs="Times New Roman"/>
          <w:sz w:val="24"/>
          <w:szCs w:val="24"/>
        </w:rPr>
        <w:t xml:space="preserve">have </w:t>
      </w:r>
      <w:r w:rsidR="00832CD5">
        <w:rPr>
          <w:rFonts w:ascii="Times New Roman" w:hAnsi="Times New Roman" w:cs="Times New Roman"/>
          <w:sz w:val="24"/>
          <w:szCs w:val="24"/>
        </w:rPr>
        <w:t>existed long before the rise of SMI’s</w:t>
      </w:r>
      <w:r w:rsidR="007548F2">
        <w:rPr>
          <w:rFonts w:ascii="Times New Roman" w:hAnsi="Times New Roman" w:cs="Times New Roman"/>
          <w:sz w:val="24"/>
          <w:szCs w:val="24"/>
        </w:rPr>
        <w:t xml:space="preserve"> given </w:t>
      </w:r>
      <w:r w:rsidR="006070EA">
        <w:rPr>
          <w:rFonts w:ascii="Times New Roman" w:hAnsi="Times New Roman" w:cs="Times New Roman"/>
          <w:sz w:val="24"/>
          <w:szCs w:val="24"/>
        </w:rPr>
        <w:t>Prothero’s work</w:t>
      </w:r>
      <w:r w:rsidR="00675AE5">
        <w:rPr>
          <w:rFonts w:ascii="Times New Roman" w:hAnsi="Times New Roman" w:cs="Times New Roman"/>
          <w:sz w:val="24"/>
          <w:szCs w:val="24"/>
        </w:rPr>
        <w:t xml:space="preserve"> dates back to the very begi</w:t>
      </w:r>
      <w:r w:rsidR="00D77E09">
        <w:rPr>
          <w:rFonts w:ascii="Times New Roman" w:hAnsi="Times New Roman" w:cs="Times New Roman"/>
          <w:sz w:val="24"/>
          <w:szCs w:val="24"/>
        </w:rPr>
        <w:t>nning of the 21</w:t>
      </w:r>
      <w:r w:rsidR="00D77E09" w:rsidRPr="00D77E09">
        <w:rPr>
          <w:rFonts w:ascii="Times New Roman" w:hAnsi="Times New Roman" w:cs="Times New Roman"/>
          <w:sz w:val="24"/>
          <w:szCs w:val="24"/>
          <w:vertAlign w:val="superscript"/>
        </w:rPr>
        <w:t>st</w:t>
      </w:r>
      <w:r w:rsidR="00D77E09">
        <w:rPr>
          <w:rFonts w:ascii="Times New Roman" w:hAnsi="Times New Roman" w:cs="Times New Roman"/>
          <w:sz w:val="24"/>
          <w:szCs w:val="24"/>
        </w:rPr>
        <w:t xml:space="preserve"> century</w:t>
      </w:r>
      <w:r w:rsidR="004C29A7">
        <w:rPr>
          <w:rFonts w:ascii="Times New Roman" w:hAnsi="Times New Roman" w:cs="Times New Roman"/>
          <w:sz w:val="24"/>
          <w:szCs w:val="24"/>
        </w:rPr>
        <w:t xml:space="preserve">. </w:t>
      </w:r>
      <w:r w:rsidR="00C7691A">
        <w:rPr>
          <w:rFonts w:ascii="Times New Roman" w:hAnsi="Times New Roman" w:cs="Times New Roman"/>
          <w:sz w:val="24"/>
          <w:szCs w:val="24"/>
        </w:rPr>
        <w:t xml:space="preserve">Furthermore, </w:t>
      </w:r>
      <w:r w:rsidR="000C22E2">
        <w:rPr>
          <w:rFonts w:ascii="Times New Roman" w:hAnsi="Times New Roman" w:cs="Times New Roman"/>
          <w:sz w:val="24"/>
          <w:szCs w:val="24"/>
        </w:rPr>
        <w:t>T</w:t>
      </w:r>
      <w:r w:rsidR="00593FF3">
        <w:rPr>
          <w:rFonts w:ascii="Times New Roman" w:hAnsi="Times New Roman" w:cs="Times New Roman"/>
          <w:sz w:val="24"/>
          <w:szCs w:val="24"/>
        </w:rPr>
        <w:t>he V</w:t>
      </w:r>
      <w:r w:rsidR="00221D55">
        <w:rPr>
          <w:rFonts w:ascii="Times New Roman" w:hAnsi="Times New Roman" w:cs="Times New Roman"/>
          <w:sz w:val="24"/>
          <w:szCs w:val="24"/>
        </w:rPr>
        <w:t>oice</w:t>
      </w:r>
      <w:r w:rsidR="00593FF3">
        <w:rPr>
          <w:rFonts w:ascii="Times New Roman" w:hAnsi="Times New Roman" w:cs="Times New Roman"/>
          <w:sz w:val="24"/>
          <w:szCs w:val="24"/>
        </w:rPr>
        <w:t xml:space="preserve"> Group (2010, p.</w:t>
      </w:r>
      <w:r w:rsidR="00110573">
        <w:rPr>
          <w:rFonts w:ascii="Times New Roman" w:hAnsi="Times New Roman" w:cs="Times New Roman"/>
          <w:sz w:val="24"/>
          <w:szCs w:val="24"/>
        </w:rPr>
        <w:t xml:space="preserve">376) </w:t>
      </w:r>
      <w:r w:rsidR="00AB56A0">
        <w:rPr>
          <w:rFonts w:ascii="Times New Roman" w:hAnsi="Times New Roman" w:cs="Times New Roman"/>
          <w:sz w:val="24"/>
          <w:szCs w:val="24"/>
        </w:rPr>
        <w:t>acknowledge</w:t>
      </w:r>
      <w:r w:rsidR="00F44E2B">
        <w:rPr>
          <w:rFonts w:ascii="Times New Roman" w:hAnsi="Times New Roman" w:cs="Times New Roman"/>
          <w:sz w:val="24"/>
          <w:szCs w:val="24"/>
        </w:rPr>
        <w:t xml:space="preserve"> that often, consumption </w:t>
      </w:r>
      <w:r w:rsidR="00C26F8E">
        <w:rPr>
          <w:rFonts w:ascii="Times New Roman" w:hAnsi="Times New Roman" w:cs="Times New Roman"/>
          <w:sz w:val="24"/>
          <w:szCs w:val="24"/>
        </w:rPr>
        <w:t xml:space="preserve">can be used as a tool to facilitate role transitions and in essence, ‘solve liminality’. This is particularly relevant when considering the </w:t>
      </w:r>
      <w:r w:rsidR="00772A3E">
        <w:rPr>
          <w:rFonts w:ascii="Times New Roman" w:hAnsi="Times New Roman" w:cs="Times New Roman"/>
          <w:sz w:val="24"/>
          <w:szCs w:val="24"/>
        </w:rPr>
        <w:t>transition into</w:t>
      </w:r>
      <w:r w:rsidR="00AD71AA">
        <w:rPr>
          <w:rFonts w:ascii="Times New Roman" w:hAnsi="Times New Roman" w:cs="Times New Roman"/>
          <w:sz w:val="24"/>
          <w:szCs w:val="24"/>
        </w:rPr>
        <w:t xml:space="preserve"> </w:t>
      </w:r>
      <w:r w:rsidR="00772A3E">
        <w:rPr>
          <w:rFonts w:ascii="Times New Roman" w:hAnsi="Times New Roman" w:cs="Times New Roman"/>
          <w:sz w:val="24"/>
          <w:szCs w:val="24"/>
        </w:rPr>
        <w:t>parenthood</w:t>
      </w:r>
      <w:r w:rsidR="0031232D">
        <w:rPr>
          <w:rFonts w:ascii="Times New Roman" w:hAnsi="Times New Roman" w:cs="Times New Roman"/>
          <w:sz w:val="24"/>
          <w:szCs w:val="24"/>
        </w:rPr>
        <w:t xml:space="preserve"> and the way </w:t>
      </w:r>
      <w:r w:rsidR="00F5682D">
        <w:rPr>
          <w:rFonts w:ascii="Times New Roman" w:hAnsi="Times New Roman" w:cs="Times New Roman"/>
          <w:sz w:val="24"/>
          <w:szCs w:val="24"/>
        </w:rPr>
        <w:t xml:space="preserve">it </w:t>
      </w:r>
      <w:r w:rsidR="0031232D">
        <w:rPr>
          <w:rFonts w:ascii="Times New Roman" w:hAnsi="Times New Roman" w:cs="Times New Roman"/>
          <w:sz w:val="24"/>
          <w:szCs w:val="24"/>
        </w:rPr>
        <w:t xml:space="preserve">is </w:t>
      </w:r>
      <w:r w:rsidR="00F5682D">
        <w:rPr>
          <w:rFonts w:ascii="Times New Roman" w:hAnsi="Times New Roman" w:cs="Times New Roman"/>
          <w:sz w:val="24"/>
          <w:szCs w:val="24"/>
        </w:rPr>
        <w:t xml:space="preserve">depicted </w:t>
      </w:r>
      <w:r w:rsidR="00092877">
        <w:rPr>
          <w:rFonts w:ascii="Times New Roman" w:hAnsi="Times New Roman" w:cs="Times New Roman"/>
          <w:sz w:val="24"/>
          <w:szCs w:val="24"/>
        </w:rPr>
        <w:t>on social media</w:t>
      </w:r>
      <w:r w:rsidR="00E11C25">
        <w:rPr>
          <w:rFonts w:ascii="Times New Roman" w:hAnsi="Times New Roman" w:cs="Times New Roman"/>
          <w:sz w:val="24"/>
          <w:szCs w:val="24"/>
        </w:rPr>
        <w:t xml:space="preserve">, </w:t>
      </w:r>
      <w:r w:rsidR="00792223">
        <w:rPr>
          <w:rFonts w:ascii="Times New Roman" w:hAnsi="Times New Roman" w:cs="Times New Roman"/>
          <w:sz w:val="24"/>
          <w:szCs w:val="24"/>
        </w:rPr>
        <w:t xml:space="preserve">influencing the way parents </w:t>
      </w:r>
      <w:r w:rsidR="00950B45">
        <w:rPr>
          <w:rFonts w:ascii="Times New Roman" w:hAnsi="Times New Roman" w:cs="Times New Roman"/>
          <w:sz w:val="24"/>
          <w:szCs w:val="24"/>
        </w:rPr>
        <w:t>consume</w:t>
      </w:r>
      <w:r w:rsidR="00901B84">
        <w:rPr>
          <w:rFonts w:ascii="Times New Roman" w:hAnsi="Times New Roman" w:cs="Times New Roman"/>
          <w:sz w:val="24"/>
          <w:szCs w:val="24"/>
        </w:rPr>
        <w:t xml:space="preserve"> and </w:t>
      </w:r>
      <w:r w:rsidR="00D36671">
        <w:rPr>
          <w:rFonts w:ascii="Times New Roman" w:hAnsi="Times New Roman" w:cs="Times New Roman"/>
          <w:sz w:val="24"/>
          <w:szCs w:val="24"/>
        </w:rPr>
        <w:t xml:space="preserve">operate </w:t>
      </w:r>
      <w:r w:rsidR="00474220">
        <w:rPr>
          <w:rFonts w:ascii="Times New Roman" w:hAnsi="Times New Roman" w:cs="Times New Roman"/>
          <w:sz w:val="24"/>
          <w:szCs w:val="24"/>
        </w:rPr>
        <w:t xml:space="preserve">in their personal lives based on something </w:t>
      </w:r>
      <w:r w:rsidR="00090BDB">
        <w:rPr>
          <w:rFonts w:ascii="Times New Roman" w:hAnsi="Times New Roman" w:cs="Times New Roman"/>
          <w:sz w:val="24"/>
          <w:szCs w:val="24"/>
        </w:rPr>
        <w:t>they</w:t>
      </w:r>
      <w:r w:rsidR="00AB39F4">
        <w:rPr>
          <w:rFonts w:ascii="Times New Roman" w:hAnsi="Times New Roman" w:cs="Times New Roman"/>
          <w:sz w:val="24"/>
          <w:szCs w:val="24"/>
        </w:rPr>
        <w:t xml:space="preserve"> </w:t>
      </w:r>
      <w:r w:rsidR="00C57FDE">
        <w:rPr>
          <w:rFonts w:ascii="Times New Roman" w:hAnsi="Times New Roman" w:cs="Times New Roman"/>
          <w:sz w:val="24"/>
          <w:szCs w:val="24"/>
        </w:rPr>
        <w:t xml:space="preserve">have </w:t>
      </w:r>
      <w:r w:rsidR="00090BDB">
        <w:rPr>
          <w:rFonts w:ascii="Times New Roman" w:hAnsi="Times New Roman" w:cs="Times New Roman"/>
          <w:sz w:val="24"/>
          <w:szCs w:val="24"/>
        </w:rPr>
        <w:t>engaged with online.</w:t>
      </w:r>
      <w:r w:rsidR="001E0EF5">
        <w:rPr>
          <w:rFonts w:ascii="Times New Roman" w:hAnsi="Times New Roman" w:cs="Times New Roman"/>
          <w:sz w:val="24"/>
          <w:szCs w:val="24"/>
        </w:rPr>
        <w:t xml:space="preserve"> </w:t>
      </w:r>
      <w:r w:rsidR="00A41A0A">
        <w:rPr>
          <w:rFonts w:ascii="Times New Roman" w:hAnsi="Times New Roman" w:cs="Times New Roman"/>
          <w:sz w:val="24"/>
          <w:szCs w:val="24"/>
        </w:rPr>
        <w:t xml:space="preserve">This is illustrated </w:t>
      </w:r>
      <w:r w:rsidR="00C86A5B">
        <w:rPr>
          <w:rFonts w:ascii="Times New Roman" w:hAnsi="Times New Roman" w:cs="Times New Roman"/>
          <w:sz w:val="24"/>
          <w:szCs w:val="24"/>
        </w:rPr>
        <w:t>(</w:t>
      </w:r>
      <w:r w:rsidR="00A41A0A">
        <w:rPr>
          <w:rFonts w:ascii="Times New Roman" w:hAnsi="Times New Roman" w:cs="Times New Roman"/>
          <w:sz w:val="24"/>
          <w:szCs w:val="24"/>
        </w:rPr>
        <w:t>Appendix 3</w:t>
      </w:r>
      <w:r w:rsidR="00C86A5B">
        <w:rPr>
          <w:rFonts w:ascii="Times New Roman" w:hAnsi="Times New Roman" w:cs="Times New Roman"/>
          <w:sz w:val="24"/>
          <w:szCs w:val="24"/>
        </w:rPr>
        <w:t xml:space="preserve">) </w:t>
      </w:r>
      <w:r w:rsidR="00A41A0A">
        <w:rPr>
          <w:rFonts w:ascii="Times New Roman" w:hAnsi="Times New Roman" w:cs="Times New Roman"/>
          <w:sz w:val="24"/>
          <w:szCs w:val="24"/>
        </w:rPr>
        <w:t xml:space="preserve">that portrays </w:t>
      </w:r>
      <w:r w:rsidR="00310E63">
        <w:rPr>
          <w:rFonts w:ascii="Times New Roman" w:hAnsi="Times New Roman" w:cs="Times New Roman"/>
          <w:sz w:val="24"/>
          <w:szCs w:val="24"/>
        </w:rPr>
        <w:t xml:space="preserve">an </w:t>
      </w:r>
      <w:r w:rsidR="00A41A0A">
        <w:rPr>
          <w:rFonts w:ascii="Times New Roman" w:hAnsi="Times New Roman" w:cs="Times New Roman"/>
          <w:sz w:val="24"/>
          <w:szCs w:val="24"/>
        </w:rPr>
        <w:t xml:space="preserve">authentically pleasing </w:t>
      </w:r>
      <w:r w:rsidR="00912E9C">
        <w:rPr>
          <w:rFonts w:ascii="Times New Roman" w:hAnsi="Times New Roman" w:cs="Times New Roman"/>
          <w:sz w:val="24"/>
          <w:szCs w:val="24"/>
        </w:rPr>
        <w:t>image of family life and the home</w:t>
      </w:r>
      <w:r w:rsidR="00592B10">
        <w:rPr>
          <w:rFonts w:ascii="Times New Roman" w:hAnsi="Times New Roman" w:cs="Times New Roman"/>
          <w:sz w:val="24"/>
          <w:szCs w:val="24"/>
        </w:rPr>
        <w:t xml:space="preserve">, </w:t>
      </w:r>
      <w:r w:rsidR="00F53E7C">
        <w:rPr>
          <w:rFonts w:ascii="Times New Roman" w:hAnsi="Times New Roman" w:cs="Times New Roman"/>
          <w:sz w:val="24"/>
          <w:szCs w:val="24"/>
        </w:rPr>
        <w:t xml:space="preserve">capturing </w:t>
      </w:r>
      <w:r w:rsidR="00592B10">
        <w:rPr>
          <w:rFonts w:ascii="Times New Roman" w:hAnsi="Times New Roman" w:cs="Times New Roman"/>
          <w:sz w:val="24"/>
          <w:szCs w:val="24"/>
        </w:rPr>
        <w:t xml:space="preserve">a </w:t>
      </w:r>
      <w:r w:rsidR="00415C31">
        <w:rPr>
          <w:rFonts w:ascii="Times New Roman" w:hAnsi="Times New Roman" w:cs="Times New Roman"/>
          <w:sz w:val="24"/>
          <w:szCs w:val="24"/>
        </w:rPr>
        <w:t>picture-perfect</w:t>
      </w:r>
      <w:r w:rsidR="00592B10">
        <w:rPr>
          <w:rFonts w:ascii="Times New Roman" w:hAnsi="Times New Roman" w:cs="Times New Roman"/>
          <w:sz w:val="24"/>
          <w:szCs w:val="24"/>
        </w:rPr>
        <w:t xml:space="preserve"> lifestyle</w:t>
      </w:r>
      <w:r w:rsidR="008842FB">
        <w:rPr>
          <w:rFonts w:ascii="Times New Roman" w:hAnsi="Times New Roman" w:cs="Times New Roman"/>
          <w:sz w:val="24"/>
          <w:szCs w:val="24"/>
        </w:rPr>
        <w:t xml:space="preserve"> that could be aspirational to many</w:t>
      </w:r>
      <w:r w:rsidR="007C5D0C">
        <w:rPr>
          <w:rFonts w:ascii="Times New Roman" w:hAnsi="Times New Roman" w:cs="Times New Roman"/>
          <w:sz w:val="24"/>
          <w:szCs w:val="24"/>
        </w:rPr>
        <w:t xml:space="preserve">, </w:t>
      </w:r>
      <w:r w:rsidR="00274E22">
        <w:rPr>
          <w:rFonts w:ascii="Times New Roman" w:hAnsi="Times New Roman" w:cs="Times New Roman"/>
          <w:sz w:val="24"/>
          <w:szCs w:val="24"/>
        </w:rPr>
        <w:t>urging</w:t>
      </w:r>
      <w:r w:rsidR="00927610">
        <w:rPr>
          <w:rFonts w:ascii="Times New Roman" w:hAnsi="Times New Roman" w:cs="Times New Roman"/>
          <w:sz w:val="24"/>
          <w:szCs w:val="24"/>
        </w:rPr>
        <w:t xml:space="preserve"> people to buy so that they can attain that same image. </w:t>
      </w:r>
      <w:r w:rsidR="00E31C54">
        <w:rPr>
          <w:rFonts w:ascii="Times New Roman" w:hAnsi="Times New Roman" w:cs="Times New Roman"/>
          <w:sz w:val="24"/>
          <w:szCs w:val="24"/>
        </w:rPr>
        <w:t xml:space="preserve">In contrast, </w:t>
      </w:r>
      <w:r w:rsidR="00C86A5B">
        <w:rPr>
          <w:rFonts w:ascii="Times New Roman" w:hAnsi="Times New Roman" w:cs="Times New Roman"/>
          <w:sz w:val="24"/>
          <w:szCs w:val="24"/>
        </w:rPr>
        <w:t>(</w:t>
      </w:r>
      <w:r w:rsidR="00E31C54">
        <w:rPr>
          <w:rFonts w:ascii="Times New Roman" w:hAnsi="Times New Roman" w:cs="Times New Roman"/>
          <w:sz w:val="24"/>
          <w:szCs w:val="24"/>
        </w:rPr>
        <w:t>Appendix 3</w:t>
      </w:r>
      <w:r w:rsidR="00C86A5B">
        <w:rPr>
          <w:rFonts w:ascii="Times New Roman" w:hAnsi="Times New Roman" w:cs="Times New Roman"/>
          <w:sz w:val="24"/>
          <w:szCs w:val="24"/>
        </w:rPr>
        <w:t>)</w:t>
      </w:r>
      <w:r w:rsidR="00AD2B51">
        <w:rPr>
          <w:rFonts w:ascii="Times New Roman" w:hAnsi="Times New Roman" w:cs="Times New Roman"/>
          <w:sz w:val="24"/>
          <w:szCs w:val="24"/>
        </w:rPr>
        <w:t xml:space="preserve"> </w:t>
      </w:r>
      <w:r w:rsidR="00E31C54">
        <w:rPr>
          <w:rFonts w:ascii="Times New Roman" w:hAnsi="Times New Roman" w:cs="Times New Roman"/>
          <w:sz w:val="24"/>
          <w:szCs w:val="24"/>
        </w:rPr>
        <w:t xml:space="preserve">is strikingly different to </w:t>
      </w:r>
      <w:r w:rsidR="00AD2B51">
        <w:rPr>
          <w:rFonts w:ascii="Times New Roman" w:hAnsi="Times New Roman" w:cs="Times New Roman"/>
          <w:sz w:val="24"/>
          <w:szCs w:val="24"/>
        </w:rPr>
        <w:t>(</w:t>
      </w:r>
      <w:r w:rsidR="00E31C54">
        <w:rPr>
          <w:rFonts w:ascii="Times New Roman" w:hAnsi="Times New Roman" w:cs="Times New Roman"/>
          <w:sz w:val="24"/>
          <w:szCs w:val="24"/>
        </w:rPr>
        <w:t>Appendix 2</w:t>
      </w:r>
      <w:r w:rsidR="00AD2B51">
        <w:rPr>
          <w:rFonts w:ascii="Times New Roman" w:hAnsi="Times New Roman" w:cs="Times New Roman"/>
          <w:sz w:val="24"/>
          <w:szCs w:val="24"/>
        </w:rPr>
        <w:t>)</w:t>
      </w:r>
      <w:r w:rsidR="00E31C54">
        <w:rPr>
          <w:rFonts w:ascii="Times New Roman" w:hAnsi="Times New Roman" w:cs="Times New Roman"/>
          <w:sz w:val="24"/>
          <w:szCs w:val="24"/>
        </w:rPr>
        <w:t xml:space="preserve"> </w:t>
      </w:r>
      <w:r w:rsidR="0003281F">
        <w:rPr>
          <w:rFonts w:ascii="Times New Roman" w:hAnsi="Times New Roman" w:cs="Times New Roman"/>
          <w:sz w:val="24"/>
          <w:szCs w:val="24"/>
        </w:rPr>
        <w:t xml:space="preserve">in the sense that one </w:t>
      </w:r>
      <w:r w:rsidR="00E33813">
        <w:rPr>
          <w:rFonts w:ascii="Times New Roman" w:hAnsi="Times New Roman" w:cs="Times New Roman"/>
          <w:sz w:val="24"/>
          <w:szCs w:val="24"/>
        </w:rPr>
        <w:t>captures</w:t>
      </w:r>
      <w:r w:rsidR="0003281F">
        <w:rPr>
          <w:rFonts w:ascii="Times New Roman" w:hAnsi="Times New Roman" w:cs="Times New Roman"/>
          <w:sz w:val="24"/>
          <w:szCs w:val="24"/>
        </w:rPr>
        <w:t xml:space="preserve"> the </w:t>
      </w:r>
      <w:r w:rsidR="005759DF">
        <w:rPr>
          <w:rFonts w:ascii="Times New Roman" w:hAnsi="Times New Roman" w:cs="Times New Roman"/>
          <w:sz w:val="24"/>
          <w:szCs w:val="24"/>
        </w:rPr>
        <w:t>real</w:t>
      </w:r>
      <w:r w:rsidR="00DF1D3F">
        <w:rPr>
          <w:rFonts w:ascii="Times New Roman" w:hAnsi="Times New Roman" w:cs="Times New Roman"/>
          <w:sz w:val="24"/>
          <w:szCs w:val="24"/>
        </w:rPr>
        <w:t xml:space="preserve"> </w:t>
      </w:r>
      <w:r w:rsidR="0003281F">
        <w:rPr>
          <w:rFonts w:ascii="Times New Roman" w:hAnsi="Times New Roman" w:cs="Times New Roman"/>
          <w:sz w:val="24"/>
          <w:szCs w:val="24"/>
        </w:rPr>
        <w:t>vulnerability</w:t>
      </w:r>
      <w:r w:rsidR="00E33813">
        <w:rPr>
          <w:rFonts w:ascii="Times New Roman" w:hAnsi="Times New Roman" w:cs="Times New Roman"/>
          <w:sz w:val="24"/>
          <w:szCs w:val="24"/>
        </w:rPr>
        <w:t xml:space="preserve"> of parenthood whereas the other </w:t>
      </w:r>
      <w:r w:rsidR="006040F4">
        <w:rPr>
          <w:rFonts w:ascii="Times New Roman" w:hAnsi="Times New Roman" w:cs="Times New Roman"/>
          <w:sz w:val="24"/>
          <w:szCs w:val="24"/>
        </w:rPr>
        <w:t>shows the</w:t>
      </w:r>
      <w:r w:rsidR="00855C60">
        <w:rPr>
          <w:rFonts w:ascii="Times New Roman" w:hAnsi="Times New Roman" w:cs="Times New Roman"/>
          <w:sz w:val="24"/>
          <w:szCs w:val="24"/>
        </w:rPr>
        <w:t xml:space="preserve"> </w:t>
      </w:r>
      <w:r w:rsidR="00DF1D3F">
        <w:rPr>
          <w:rFonts w:ascii="Times New Roman" w:hAnsi="Times New Roman" w:cs="Times New Roman"/>
          <w:sz w:val="24"/>
          <w:szCs w:val="24"/>
        </w:rPr>
        <w:t xml:space="preserve">unblemished </w:t>
      </w:r>
      <w:r w:rsidR="00E32E75">
        <w:rPr>
          <w:rFonts w:ascii="Times New Roman" w:hAnsi="Times New Roman" w:cs="Times New Roman"/>
          <w:sz w:val="24"/>
          <w:szCs w:val="24"/>
        </w:rPr>
        <w:t>version of</w:t>
      </w:r>
      <w:r w:rsidR="001055FB">
        <w:rPr>
          <w:rFonts w:ascii="Times New Roman" w:hAnsi="Times New Roman" w:cs="Times New Roman"/>
          <w:sz w:val="24"/>
          <w:szCs w:val="24"/>
        </w:rPr>
        <w:t xml:space="preserve"> family life that is pleasing to the eye.</w:t>
      </w:r>
      <w:r w:rsidR="0003281F">
        <w:rPr>
          <w:rFonts w:ascii="Times New Roman" w:hAnsi="Times New Roman" w:cs="Times New Roman"/>
          <w:sz w:val="24"/>
          <w:szCs w:val="24"/>
        </w:rPr>
        <w:t xml:space="preserve"> </w:t>
      </w:r>
      <w:r w:rsidR="0079025B">
        <w:rPr>
          <w:rFonts w:ascii="Times New Roman" w:hAnsi="Times New Roman" w:cs="Times New Roman"/>
          <w:sz w:val="24"/>
          <w:szCs w:val="24"/>
        </w:rPr>
        <w:t>It is therefore</w:t>
      </w:r>
      <w:r w:rsidR="00171C1F">
        <w:rPr>
          <w:rFonts w:ascii="Times New Roman" w:hAnsi="Times New Roman" w:cs="Times New Roman"/>
          <w:sz w:val="24"/>
          <w:szCs w:val="24"/>
        </w:rPr>
        <w:t xml:space="preserve"> </w:t>
      </w:r>
      <w:r w:rsidR="009E6533">
        <w:rPr>
          <w:rFonts w:ascii="Times New Roman" w:hAnsi="Times New Roman" w:cs="Times New Roman"/>
          <w:sz w:val="24"/>
          <w:szCs w:val="24"/>
        </w:rPr>
        <w:t>probable</w:t>
      </w:r>
      <w:r w:rsidR="00171C1F">
        <w:rPr>
          <w:rFonts w:ascii="Times New Roman" w:hAnsi="Times New Roman" w:cs="Times New Roman"/>
          <w:sz w:val="24"/>
          <w:szCs w:val="24"/>
        </w:rPr>
        <w:t xml:space="preserve"> to assume that</w:t>
      </w:r>
      <w:r w:rsidR="00105A56">
        <w:rPr>
          <w:rFonts w:ascii="Times New Roman" w:hAnsi="Times New Roman" w:cs="Times New Roman"/>
          <w:sz w:val="24"/>
          <w:szCs w:val="24"/>
        </w:rPr>
        <w:t xml:space="preserve"> parental pressures</w:t>
      </w:r>
      <w:r w:rsidR="00482C09">
        <w:rPr>
          <w:rFonts w:ascii="Times New Roman" w:hAnsi="Times New Roman" w:cs="Times New Roman"/>
          <w:sz w:val="24"/>
          <w:szCs w:val="24"/>
        </w:rPr>
        <w:t xml:space="preserve"> to consume</w:t>
      </w:r>
      <w:r w:rsidR="00171C1F">
        <w:rPr>
          <w:rFonts w:ascii="Times New Roman" w:hAnsi="Times New Roman" w:cs="Times New Roman"/>
          <w:sz w:val="24"/>
          <w:szCs w:val="24"/>
        </w:rPr>
        <w:t xml:space="preserve"> </w:t>
      </w:r>
      <w:r w:rsidR="00900778">
        <w:rPr>
          <w:rFonts w:ascii="Times New Roman" w:hAnsi="Times New Roman" w:cs="Times New Roman"/>
          <w:sz w:val="24"/>
          <w:szCs w:val="24"/>
        </w:rPr>
        <w:t>are</w:t>
      </w:r>
      <w:r w:rsidR="00C945CC">
        <w:rPr>
          <w:rFonts w:ascii="Times New Roman" w:hAnsi="Times New Roman" w:cs="Times New Roman"/>
          <w:sz w:val="24"/>
          <w:szCs w:val="24"/>
        </w:rPr>
        <w:t xml:space="preserve"> likely to be heightened in contemporary society</w:t>
      </w:r>
      <w:r w:rsidR="00E471DA">
        <w:rPr>
          <w:rFonts w:ascii="Times New Roman" w:hAnsi="Times New Roman" w:cs="Times New Roman"/>
          <w:sz w:val="24"/>
          <w:szCs w:val="24"/>
        </w:rPr>
        <w:t xml:space="preserve"> not only</w:t>
      </w:r>
      <w:r w:rsidR="00F616E6">
        <w:rPr>
          <w:rFonts w:ascii="Times New Roman" w:hAnsi="Times New Roman" w:cs="Times New Roman"/>
          <w:sz w:val="24"/>
          <w:szCs w:val="24"/>
        </w:rPr>
        <w:t xml:space="preserve"> </w:t>
      </w:r>
      <w:r w:rsidR="00000AC1">
        <w:rPr>
          <w:rFonts w:ascii="Times New Roman" w:hAnsi="Times New Roman" w:cs="Times New Roman"/>
          <w:sz w:val="24"/>
          <w:szCs w:val="24"/>
        </w:rPr>
        <w:t>due to the</w:t>
      </w:r>
      <w:r w:rsidR="00C12FBD">
        <w:rPr>
          <w:rFonts w:ascii="Times New Roman" w:hAnsi="Times New Roman" w:cs="Times New Roman"/>
          <w:sz w:val="24"/>
          <w:szCs w:val="24"/>
        </w:rPr>
        <w:t xml:space="preserve"> </w:t>
      </w:r>
      <w:r w:rsidR="006D1CEB">
        <w:rPr>
          <w:rFonts w:ascii="Times New Roman" w:hAnsi="Times New Roman" w:cs="Times New Roman"/>
          <w:sz w:val="24"/>
          <w:szCs w:val="24"/>
        </w:rPr>
        <w:t xml:space="preserve">sheer </w:t>
      </w:r>
      <w:r w:rsidR="009E11B9">
        <w:rPr>
          <w:rFonts w:ascii="Times New Roman" w:hAnsi="Times New Roman" w:cs="Times New Roman"/>
          <w:sz w:val="24"/>
          <w:szCs w:val="24"/>
        </w:rPr>
        <w:t xml:space="preserve">scale and </w:t>
      </w:r>
      <w:r w:rsidR="00C12FBD">
        <w:rPr>
          <w:rFonts w:ascii="Times New Roman" w:hAnsi="Times New Roman" w:cs="Times New Roman"/>
          <w:sz w:val="24"/>
          <w:szCs w:val="24"/>
        </w:rPr>
        <w:t xml:space="preserve">popularity of engaging </w:t>
      </w:r>
      <w:r w:rsidR="00B007C4">
        <w:rPr>
          <w:rFonts w:ascii="Times New Roman" w:hAnsi="Times New Roman" w:cs="Times New Roman"/>
          <w:sz w:val="24"/>
          <w:szCs w:val="24"/>
        </w:rPr>
        <w:lastRenderedPageBreak/>
        <w:t>online</w:t>
      </w:r>
      <w:r w:rsidR="00C12FBD">
        <w:rPr>
          <w:rFonts w:ascii="Times New Roman" w:hAnsi="Times New Roman" w:cs="Times New Roman"/>
          <w:sz w:val="24"/>
          <w:szCs w:val="24"/>
        </w:rPr>
        <w:t xml:space="preserve">, but also the </w:t>
      </w:r>
      <w:r w:rsidR="00301A5D">
        <w:rPr>
          <w:rFonts w:ascii="Times New Roman" w:hAnsi="Times New Roman" w:cs="Times New Roman"/>
          <w:sz w:val="24"/>
          <w:szCs w:val="24"/>
        </w:rPr>
        <w:t>desire and longing</w:t>
      </w:r>
      <w:r w:rsidR="002A4537">
        <w:rPr>
          <w:rFonts w:ascii="Times New Roman" w:hAnsi="Times New Roman" w:cs="Times New Roman"/>
          <w:sz w:val="24"/>
          <w:szCs w:val="24"/>
        </w:rPr>
        <w:t xml:space="preserve"> from parents</w:t>
      </w:r>
      <w:r w:rsidR="00E76C5F">
        <w:rPr>
          <w:rFonts w:ascii="Times New Roman" w:hAnsi="Times New Roman" w:cs="Times New Roman"/>
          <w:sz w:val="24"/>
          <w:szCs w:val="24"/>
        </w:rPr>
        <w:t xml:space="preserve"> </w:t>
      </w:r>
      <w:r w:rsidR="00EF7282">
        <w:rPr>
          <w:rFonts w:ascii="Times New Roman" w:hAnsi="Times New Roman" w:cs="Times New Roman"/>
          <w:sz w:val="24"/>
          <w:szCs w:val="24"/>
        </w:rPr>
        <w:t xml:space="preserve">to have the best </w:t>
      </w:r>
      <w:r w:rsidR="00A2189D">
        <w:rPr>
          <w:rFonts w:ascii="Times New Roman" w:hAnsi="Times New Roman" w:cs="Times New Roman"/>
          <w:sz w:val="24"/>
          <w:szCs w:val="24"/>
        </w:rPr>
        <w:t xml:space="preserve">commodities that </w:t>
      </w:r>
      <w:r w:rsidR="00AA7F1B">
        <w:rPr>
          <w:rFonts w:ascii="Times New Roman" w:hAnsi="Times New Roman" w:cs="Times New Roman"/>
          <w:sz w:val="24"/>
          <w:szCs w:val="24"/>
        </w:rPr>
        <w:t xml:space="preserve">are </w:t>
      </w:r>
      <w:r w:rsidR="00E471DA">
        <w:rPr>
          <w:rFonts w:ascii="Times New Roman" w:hAnsi="Times New Roman" w:cs="Times New Roman"/>
          <w:sz w:val="24"/>
          <w:szCs w:val="24"/>
        </w:rPr>
        <w:t xml:space="preserve">pitched </w:t>
      </w:r>
      <w:r w:rsidR="002A4537">
        <w:rPr>
          <w:rFonts w:ascii="Times New Roman" w:hAnsi="Times New Roman" w:cs="Times New Roman"/>
          <w:sz w:val="24"/>
          <w:szCs w:val="24"/>
        </w:rPr>
        <w:t>to consumers</w:t>
      </w:r>
      <w:r w:rsidR="00B84622">
        <w:rPr>
          <w:rFonts w:ascii="Times New Roman" w:hAnsi="Times New Roman" w:cs="Times New Roman"/>
          <w:sz w:val="24"/>
          <w:szCs w:val="24"/>
        </w:rPr>
        <w:t xml:space="preserve"> by </w:t>
      </w:r>
      <w:r w:rsidR="00E4667E">
        <w:rPr>
          <w:rFonts w:ascii="Times New Roman" w:hAnsi="Times New Roman" w:cs="Times New Roman"/>
          <w:sz w:val="24"/>
          <w:szCs w:val="24"/>
        </w:rPr>
        <w:t>influencers</w:t>
      </w:r>
      <w:r w:rsidR="00184DFB">
        <w:rPr>
          <w:rFonts w:ascii="Times New Roman" w:hAnsi="Times New Roman" w:cs="Times New Roman"/>
          <w:sz w:val="24"/>
          <w:szCs w:val="24"/>
        </w:rPr>
        <w:t>.</w:t>
      </w:r>
      <w:r w:rsidR="00BF7441">
        <w:rPr>
          <w:rFonts w:ascii="Times New Roman" w:hAnsi="Times New Roman" w:cs="Times New Roman"/>
          <w:sz w:val="24"/>
          <w:szCs w:val="24"/>
        </w:rPr>
        <w:t xml:space="preserve"> In</w:t>
      </w:r>
      <w:r w:rsidR="00114CA1">
        <w:rPr>
          <w:rFonts w:ascii="Times New Roman" w:hAnsi="Times New Roman" w:cs="Times New Roman"/>
          <w:sz w:val="24"/>
          <w:szCs w:val="24"/>
        </w:rPr>
        <w:t xml:space="preserve"> fact, one survey indicated that </w:t>
      </w:r>
      <w:r w:rsidR="00114CA1" w:rsidRPr="00B4389C">
        <w:rPr>
          <w:rFonts w:ascii="Times New Roman" w:hAnsi="Times New Roman" w:cs="Times New Roman"/>
          <w:sz w:val="24"/>
          <w:szCs w:val="24"/>
        </w:rPr>
        <w:t xml:space="preserve">81% of buyers have either </w:t>
      </w:r>
      <w:r w:rsidR="00114CA1">
        <w:rPr>
          <w:rFonts w:ascii="Times New Roman" w:hAnsi="Times New Roman" w:cs="Times New Roman"/>
          <w:sz w:val="24"/>
          <w:szCs w:val="24"/>
        </w:rPr>
        <w:t>purchased</w:t>
      </w:r>
      <w:r w:rsidR="0008698F">
        <w:rPr>
          <w:rFonts w:ascii="Times New Roman" w:hAnsi="Times New Roman" w:cs="Times New Roman"/>
          <w:sz w:val="24"/>
          <w:szCs w:val="24"/>
        </w:rPr>
        <w:t xml:space="preserve"> </w:t>
      </w:r>
      <w:r w:rsidR="00114CA1" w:rsidRPr="00B4389C">
        <w:rPr>
          <w:rFonts w:ascii="Times New Roman" w:hAnsi="Times New Roman" w:cs="Times New Roman"/>
          <w:sz w:val="24"/>
          <w:szCs w:val="24"/>
        </w:rPr>
        <w:t xml:space="preserve">or contemplated buying a </w:t>
      </w:r>
      <w:r w:rsidR="00114CA1">
        <w:rPr>
          <w:rFonts w:ascii="Times New Roman" w:hAnsi="Times New Roman" w:cs="Times New Roman"/>
          <w:sz w:val="24"/>
          <w:szCs w:val="24"/>
        </w:rPr>
        <w:t>product</w:t>
      </w:r>
      <w:r w:rsidR="00114CA1" w:rsidRPr="00B4389C">
        <w:rPr>
          <w:rFonts w:ascii="Times New Roman" w:hAnsi="Times New Roman" w:cs="Times New Roman"/>
          <w:sz w:val="24"/>
          <w:szCs w:val="24"/>
        </w:rPr>
        <w:t xml:space="preserve"> or service after </w:t>
      </w:r>
      <w:r w:rsidR="00114CA1">
        <w:rPr>
          <w:rFonts w:ascii="Times New Roman" w:hAnsi="Times New Roman" w:cs="Times New Roman"/>
          <w:sz w:val="24"/>
          <w:szCs w:val="24"/>
        </w:rPr>
        <w:t>witnessing posts</w:t>
      </w:r>
      <w:r w:rsidR="00114CA1" w:rsidRPr="00B4389C">
        <w:rPr>
          <w:rFonts w:ascii="Times New Roman" w:hAnsi="Times New Roman" w:cs="Times New Roman"/>
          <w:sz w:val="24"/>
          <w:szCs w:val="24"/>
        </w:rPr>
        <w:t xml:space="preserve"> from friends, relatives, or influencers</w:t>
      </w:r>
      <w:r w:rsidR="00114CA1">
        <w:rPr>
          <w:rFonts w:ascii="Times New Roman" w:hAnsi="Times New Roman" w:cs="Times New Roman"/>
          <w:sz w:val="24"/>
          <w:szCs w:val="24"/>
        </w:rPr>
        <w:t xml:space="preserve"> (Matter, 2023, np), </w:t>
      </w:r>
      <w:r w:rsidR="00AD1EDC">
        <w:rPr>
          <w:rFonts w:ascii="Times New Roman" w:hAnsi="Times New Roman" w:cs="Times New Roman"/>
          <w:sz w:val="24"/>
          <w:szCs w:val="24"/>
        </w:rPr>
        <w:t xml:space="preserve">showing that </w:t>
      </w:r>
      <w:r w:rsidR="00114CA1">
        <w:rPr>
          <w:rFonts w:ascii="Times New Roman" w:hAnsi="Times New Roman" w:cs="Times New Roman"/>
          <w:sz w:val="24"/>
          <w:szCs w:val="24"/>
        </w:rPr>
        <w:t xml:space="preserve">the tendency to consume in this modern age is widespread. </w:t>
      </w:r>
    </w:p>
    <w:p w14:paraId="71736D59" w14:textId="31CE38E4" w:rsidR="007D2B33" w:rsidRDefault="00BE55C3" w:rsidP="00AE5126">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far, this portfolio has captured </w:t>
      </w:r>
      <w:r w:rsidR="00624EAB">
        <w:rPr>
          <w:rFonts w:ascii="Times New Roman" w:hAnsi="Times New Roman" w:cs="Times New Roman"/>
          <w:sz w:val="24"/>
          <w:szCs w:val="24"/>
        </w:rPr>
        <w:t xml:space="preserve">the way </w:t>
      </w:r>
      <w:r w:rsidR="00E843D8">
        <w:rPr>
          <w:rFonts w:ascii="Times New Roman" w:hAnsi="Times New Roman" w:cs="Times New Roman"/>
          <w:sz w:val="24"/>
          <w:szCs w:val="24"/>
        </w:rPr>
        <w:t xml:space="preserve">in which SMI’s, </w:t>
      </w:r>
      <w:r w:rsidR="00DA148F">
        <w:rPr>
          <w:rFonts w:ascii="Times New Roman" w:hAnsi="Times New Roman" w:cs="Times New Roman"/>
          <w:sz w:val="24"/>
          <w:szCs w:val="24"/>
        </w:rPr>
        <w:t>particularly</w:t>
      </w:r>
      <w:r w:rsidR="00E843D8">
        <w:rPr>
          <w:rFonts w:ascii="Times New Roman" w:hAnsi="Times New Roman" w:cs="Times New Roman"/>
          <w:sz w:val="24"/>
          <w:szCs w:val="24"/>
        </w:rPr>
        <w:t xml:space="preserve"> family</w:t>
      </w:r>
      <w:r w:rsidR="0036409F">
        <w:rPr>
          <w:rFonts w:ascii="Times New Roman" w:hAnsi="Times New Roman" w:cs="Times New Roman"/>
          <w:sz w:val="24"/>
          <w:szCs w:val="24"/>
        </w:rPr>
        <w:t xml:space="preserve"> and parent</w:t>
      </w:r>
      <w:r w:rsidR="00E843D8">
        <w:rPr>
          <w:rFonts w:ascii="Times New Roman" w:hAnsi="Times New Roman" w:cs="Times New Roman"/>
          <w:sz w:val="24"/>
          <w:szCs w:val="24"/>
        </w:rPr>
        <w:t xml:space="preserve"> influencers are</w:t>
      </w:r>
      <w:r w:rsidR="00EC249D">
        <w:rPr>
          <w:rFonts w:ascii="Times New Roman" w:hAnsi="Times New Roman" w:cs="Times New Roman"/>
          <w:sz w:val="24"/>
          <w:szCs w:val="24"/>
        </w:rPr>
        <w:t xml:space="preserve"> changing the </w:t>
      </w:r>
      <w:r w:rsidR="00DA148F">
        <w:rPr>
          <w:rFonts w:ascii="Times New Roman" w:hAnsi="Times New Roman" w:cs="Times New Roman"/>
          <w:sz w:val="24"/>
          <w:szCs w:val="24"/>
        </w:rPr>
        <w:t>landscape</w:t>
      </w:r>
      <w:r w:rsidR="00EC249D">
        <w:rPr>
          <w:rFonts w:ascii="Times New Roman" w:hAnsi="Times New Roman" w:cs="Times New Roman"/>
          <w:sz w:val="24"/>
          <w:szCs w:val="24"/>
        </w:rPr>
        <w:t xml:space="preserve"> of how families are portrayed in </w:t>
      </w:r>
      <w:r w:rsidR="00206D72">
        <w:rPr>
          <w:rFonts w:ascii="Times New Roman" w:hAnsi="Times New Roman" w:cs="Times New Roman"/>
          <w:sz w:val="24"/>
          <w:szCs w:val="24"/>
        </w:rPr>
        <w:t>society</w:t>
      </w:r>
      <w:r w:rsidR="00DA148F">
        <w:rPr>
          <w:rFonts w:ascii="Times New Roman" w:hAnsi="Times New Roman" w:cs="Times New Roman"/>
          <w:sz w:val="24"/>
          <w:szCs w:val="24"/>
        </w:rPr>
        <w:t>, primarily through the act of mone</w:t>
      </w:r>
      <w:r w:rsidR="00C437DF">
        <w:rPr>
          <w:rFonts w:ascii="Times New Roman" w:hAnsi="Times New Roman" w:cs="Times New Roman"/>
          <w:sz w:val="24"/>
          <w:szCs w:val="24"/>
        </w:rPr>
        <w:t>tising family life</w:t>
      </w:r>
      <w:r w:rsidR="004B01F6">
        <w:rPr>
          <w:rFonts w:ascii="Times New Roman" w:hAnsi="Times New Roman" w:cs="Times New Roman"/>
          <w:sz w:val="24"/>
          <w:szCs w:val="24"/>
        </w:rPr>
        <w:t xml:space="preserve">. </w:t>
      </w:r>
      <w:r w:rsidR="003A42BD">
        <w:rPr>
          <w:rFonts w:ascii="Times New Roman" w:hAnsi="Times New Roman" w:cs="Times New Roman"/>
          <w:sz w:val="24"/>
          <w:szCs w:val="24"/>
        </w:rPr>
        <w:t>Given this,</w:t>
      </w:r>
      <w:r w:rsidR="0045727C">
        <w:rPr>
          <w:rFonts w:ascii="Times New Roman" w:hAnsi="Times New Roman" w:cs="Times New Roman"/>
          <w:sz w:val="24"/>
          <w:szCs w:val="24"/>
        </w:rPr>
        <w:t xml:space="preserve"> th</w:t>
      </w:r>
      <w:r w:rsidR="00C02AD9">
        <w:rPr>
          <w:rFonts w:ascii="Times New Roman" w:hAnsi="Times New Roman" w:cs="Times New Roman"/>
          <w:sz w:val="24"/>
          <w:szCs w:val="24"/>
        </w:rPr>
        <w:t>e</w:t>
      </w:r>
      <w:r w:rsidR="0045727C">
        <w:rPr>
          <w:rFonts w:ascii="Times New Roman" w:hAnsi="Times New Roman" w:cs="Times New Roman"/>
          <w:sz w:val="24"/>
          <w:szCs w:val="24"/>
        </w:rPr>
        <w:t xml:space="preserve"> growing trend</w:t>
      </w:r>
      <w:r w:rsidR="00167A70">
        <w:rPr>
          <w:rFonts w:ascii="Times New Roman" w:hAnsi="Times New Roman" w:cs="Times New Roman"/>
          <w:sz w:val="24"/>
          <w:szCs w:val="24"/>
        </w:rPr>
        <w:t xml:space="preserve"> of influencer </w:t>
      </w:r>
      <w:r w:rsidR="00741AFB">
        <w:rPr>
          <w:rFonts w:ascii="Times New Roman" w:hAnsi="Times New Roman" w:cs="Times New Roman"/>
          <w:sz w:val="24"/>
          <w:szCs w:val="24"/>
        </w:rPr>
        <w:t>culture</w:t>
      </w:r>
      <w:r w:rsidR="0045727C">
        <w:rPr>
          <w:rFonts w:ascii="Times New Roman" w:hAnsi="Times New Roman" w:cs="Times New Roman"/>
          <w:sz w:val="24"/>
          <w:szCs w:val="24"/>
        </w:rPr>
        <w:t xml:space="preserve"> has</w:t>
      </w:r>
      <w:r w:rsidR="007A5FBE">
        <w:rPr>
          <w:rFonts w:ascii="Times New Roman" w:hAnsi="Times New Roman" w:cs="Times New Roman"/>
          <w:sz w:val="24"/>
          <w:szCs w:val="24"/>
        </w:rPr>
        <w:t xml:space="preserve"> undergone</w:t>
      </w:r>
      <w:r w:rsidR="003A42BD">
        <w:rPr>
          <w:rFonts w:ascii="Times New Roman" w:hAnsi="Times New Roman" w:cs="Times New Roman"/>
          <w:sz w:val="24"/>
          <w:szCs w:val="24"/>
        </w:rPr>
        <w:t xml:space="preserve"> </w:t>
      </w:r>
      <w:r w:rsidR="0045727C">
        <w:rPr>
          <w:rFonts w:ascii="Times New Roman" w:hAnsi="Times New Roman" w:cs="Times New Roman"/>
          <w:sz w:val="24"/>
          <w:szCs w:val="24"/>
        </w:rPr>
        <w:t>a</w:t>
      </w:r>
      <w:r w:rsidR="000C2CDD">
        <w:rPr>
          <w:rFonts w:ascii="Times New Roman" w:hAnsi="Times New Roman" w:cs="Times New Roman"/>
          <w:sz w:val="24"/>
          <w:szCs w:val="24"/>
        </w:rPr>
        <w:t xml:space="preserve"> vast amount of research that has concerns </w:t>
      </w:r>
      <w:r w:rsidR="00584CE6">
        <w:rPr>
          <w:rFonts w:ascii="Times New Roman" w:hAnsi="Times New Roman" w:cs="Times New Roman"/>
          <w:sz w:val="24"/>
          <w:szCs w:val="24"/>
        </w:rPr>
        <w:t>regarding the</w:t>
      </w:r>
      <w:r w:rsidR="000C2CDD">
        <w:rPr>
          <w:rFonts w:ascii="Times New Roman" w:hAnsi="Times New Roman" w:cs="Times New Roman"/>
          <w:sz w:val="24"/>
          <w:szCs w:val="24"/>
        </w:rPr>
        <w:t xml:space="preserve"> role of children within the domain of family influencers (Abrams, 2023; </w:t>
      </w:r>
      <w:r w:rsidR="005D13B3">
        <w:rPr>
          <w:rFonts w:ascii="Times New Roman" w:hAnsi="Times New Roman" w:cs="Times New Roman"/>
          <w:sz w:val="24"/>
          <w:szCs w:val="24"/>
        </w:rPr>
        <w:t>Dethloff</w:t>
      </w:r>
      <w:r w:rsidR="000C2CDD">
        <w:rPr>
          <w:rFonts w:ascii="Times New Roman" w:hAnsi="Times New Roman" w:cs="Times New Roman"/>
          <w:sz w:val="24"/>
          <w:szCs w:val="24"/>
        </w:rPr>
        <w:t xml:space="preserve">, 2023; Jorge </w:t>
      </w:r>
      <w:r w:rsidR="000C2CDD">
        <w:rPr>
          <w:rFonts w:ascii="Times New Roman" w:hAnsi="Times New Roman" w:cs="Times New Roman"/>
          <w:i/>
          <w:iCs/>
          <w:sz w:val="24"/>
          <w:szCs w:val="24"/>
        </w:rPr>
        <w:t>et al</w:t>
      </w:r>
      <w:r w:rsidR="0093276E">
        <w:rPr>
          <w:rFonts w:ascii="Times New Roman" w:hAnsi="Times New Roman" w:cs="Times New Roman"/>
          <w:i/>
          <w:iCs/>
          <w:sz w:val="24"/>
          <w:szCs w:val="24"/>
        </w:rPr>
        <w:t>.</w:t>
      </w:r>
      <w:r w:rsidR="000C2CDD">
        <w:rPr>
          <w:rFonts w:ascii="Times New Roman" w:hAnsi="Times New Roman" w:cs="Times New Roman"/>
          <w:sz w:val="24"/>
          <w:szCs w:val="24"/>
        </w:rPr>
        <w:t>, 202</w:t>
      </w:r>
      <w:r w:rsidR="00C41965">
        <w:rPr>
          <w:rFonts w:ascii="Times New Roman" w:hAnsi="Times New Roman" w:cs="Times New Roman"/>
          <w:sz w:val="24"/>
          <w:szCs w:val="24"/>
        </w:rPr>
        <w:t>2</w:t>
      </w:r>
      <w:r w:rsidR="000C2CDD">
        <w:rPr>
          <w:rFonts w:ascii="Times New Roman" w:hAnsi="Times New Roman" w:cs="Times New Roman"/>
          <w:sz w:val="24"/>
          <w:szCs w:val="24"/>
        </w:rPr>
        <w:t>)</w:t>
      </w:r>
      <w:r w:rsidR="00F90899">
        <w:rPr>
          <w:rFonts w:ascii="Times New Roman" w:hAnsi="Times New Roman" w:cs="Times New Roman"/>
          <w:sz w:val="24"/>
          <w:szCs w:val="24"/>
        </w:rPr>
        <w:t>.</w:t>
      </w:r>
      <w:r w:rsidR="005519D7">
        <w:rPr>
          <w:rFonts w:ascii="Times New Roman" w:hAnsi="Times New Roman" w:cs="Times New Roman"/>
          <w:sz w:val="24"/>
          <w:szCs w:val="24"/>
        </w:rPr>
        <w:t xml:space="preserve"> </w:t>
      </w:r>
      <w:r w:rsidR="008C0CB7">
        <w:rPr>
          <w:rFonts w:ascii="Times New Roman" w:hAnsi="Times New Roman" w:cs="Times New Roman"/>
          <w:sz w:val="24"/>
          <w:szCs w:val="24"/>
        </w:rPr>
        <w:t>For example,</w:t>
      </w:r>
      <w:r w:rsidR="002139A1">
        <w:rPr>
          <w:rFonts w:ascii="Times New Roman" w:hAnsi="Times New Roman" w:cs="Times New Roman"/>
          <w:sz w:val="24"/>
          <w:szCs w:val="24"/>
        </w:rPr>
        <w:t xml:space="preserve"> Dethloff (2023, p.5) states that this continuous sharing of content has led some parents to ‘commercialize’ aspects of their children’s lives</w:t>
      </w:r>
      <w:r w:rsidR="00A660E5">
        <w:rPr>
          <w:rFonts w:ascii="Times New Roman" w:hAnsi="Times New Roman" w:cs="Times New Roman"/>
          <w:sz w:val="24"/>
          <w:szCs w:val="24"/>
        </w:rPr>
        <w:t>,</w:t>
      </w:r>
      <w:r w:rsidR="00476048">
        <w:rPr>
          <w:rFonts w:ascii="Times New Roman" w:hAnsi="Times New Roman" w:cs="Times New Roman"/>
          <w:sz w:val="24"/>
          <w:szCs w:val="24"/>
        </w:rPr>
        <w:t xml:space="preserve"> sometimes referred to as ‘kidfluencers</w:t>
      </w:r>
      <w:r w:rsidR="006510EF">
        <w:rPr>
          <w:rFonts w:ascii="Times New Roman" w:hAnsi="Times New Roman" w:cs="Times New Roman"/>
          <w:sz w:val="24"/>
          <w:szCs w:val="24"/>
        </w:rPr>
        <w:t>’,</w:t>
      </w:r>
      <w:r w:rsidR="00A660E5">
        <w:rPr>
          <w:rFonts w:ascii="Times New Roman" w:hAnsi="Times New Roman" w:cs="Times New Roman"/>
          <w:sz w:val="24"/>
          <w:szCs w:val="24"/>
        </w:rPr>
        <w:t xml:space="preserve"> an example of which can be seen in </w:t>
      </w:r>
      <w:r w:rsidR="001D77F9">
        <w:rPr>
          <w:rFonts w:ascii="Times New Roman" w:hAnsi="Times New Roman" w:cs="Times New Roman"/>
          <w:sz w:val="24"/>
          <w:szCs w:val="24"/>
        </w:rPr>
        <w:t>(</w:t>
      </w:r>
      <w:r w:rsidR="00A660E5">
        <w:rPr>
          <w:rFonts w:ascii="Times New Roman" w:hAnsi="Times New Roman" w:cs="Times New Roman"/>
          <w:sz w:val="24"/>
          <w:szCs w:val="24"/>
        </w:rPr>
        <w:t>Appendix 4</w:t>
      </w:r>
      <w:r w:rsidR="001D77F9">
        <w:rPr>
          <w:rFonts w:ascii="Times New Roman" w:hAnsi="Times New Roman" w:cs="Times New Roman"/>
          <w:sz w:val="24"/>
          <w:szCs w:val="24"/>
        </w:rPr>
        <w:t>)</w:t>
      </w:r>
      <w:r w:rsidR="006510EF">
        <w:rPr>
          <w:rFonts w:ascii="Times New Roman" w:hAnsi="Times New Roman" w:cs="Times New Roman"/>
          <w:sz w:val="24"/>
          <w:szCs w:val="24"/>
        </w:rPr>
        <w:t>.</w:t>
      </w:r>
      <w:r w:rsidR="00EC116F">
        <w:rPr>
          <w:rFonts w:ascii="Times New Roman" w:hAnsi="Times New Roman" w:cs="Times New Roman"/>
          <w:sz w:val="24"/>
          <w:szCs w:val="24"/>
        </w:rPr>
        <w:t xml:space="preserve"> Notably,</w:t>
      </w:r>
      <w:r w:rsidR="0080765E">
        <w:rPr>
          <w:rFonts w:ascii="Times New Roman" w:hAnsi="Times New Roman" w:cs="Times New Roman"/>
          <w:sz w:val="24"/>
          <w:szCs w:val="24"/>
        </w:rPr>
        <w:t xml:space="preserve"> </w:t>
      </w:r>
      <w:r w:rsidR="001D77F9">
        <w:rPr>
          <w:rFonts w:ascii="Times New Roman" w:hAnsi="Times New Roman" w:cs="Times New Roman"/>
          <w:sz w:val="24"/>
          <w:szCs w:val="24"/>
        </w:rPr>
        <w:t>(</w:t>
      </w:r>
      <w:r w:rsidR="0080765E">
        <w:rPr>
          <w:rFonts w:ascii="Times New Roman" w:hAnsi="Times New Roman" w:cs="Times New Roman"/>
          <w:sz w:val="24"/>
          <w:szCs w:val="24"/>
        </w:rPr>
        <w:t>Appendix 4</w:t>
      </w:r>
      <w:r w:rsidR="001D77F9">
        <w:rPr>
          <w:rFonts w:ascii="Times New Roman" w:hAnsi="Times New Roman" w:cs="Times New Roman"/>
          <w:sz w:val="24"/>
          <w:szCs w:val="24"/>
        </w:rPr>
        <w:t>)</w:t>
      </w:r>
      <w:r w:rsidR="0080765E">
        <w:rPr>
          <w:rFonts w:ascii="Times New Roman" w:hAnsi="Times New Roman" w:cs="Times New Roman"/>
          <w:sz w:val="24"/>
          <w:szCs w:val="24"/>
        </w:rPr>
        <w:t xml:space="preserve"> resembles </w:t>
      </w:r>
      <w:r w:rsidR="0081326D">
        <w:rPr>
          <w:rFonts w:ascii="Times New Roman" w:hAnsi="Times New Roman" w:cs="Times New Roman"/>
          <w:sz w:val="24"/>
          <w:szCs w:val="24"/>
        </w:rPr>
        <w:t xml:space="preserve">similarities to </w:t>
      </w:r>
      <w:r w:rsidR="001D77F9">
        <w:rPr>
          <w:rFonts w:ascii="Times New Roman" w:hAnsi="Times New Roman" w:cs="Times New Roman"/>
          <w:sz w:val="24"/>
          <w:szCs w:val="24"/>
        </w:rPr>
        <w:t>(</w:t>
      </w:r>
      <w:r w:rsidR="0081326D">
        <w:rPr>
          <w:rFonts w:ascii="Times New Roman" w:hAnsi="Times New Roman" w:cs="Times New Roman"/>
          <w:sz w:val="24"/>
          <w:szCs w:val="24"/>
        </w:rPr>
        <w:t>Appendix</w:t>
      </w:r>
      <w:r w:rsidR="00E141B3">
        <w:rPr>
          <w:rFonts w:ascii="Times New Roman" w:hAnsi="Times New Roman" w:cs="Times New Roman"/>
          <w:sz w:val="24"/>
          <w:szCs w:val="24"/>
        </w:rPr>
        <w:t xml:space="preserve"> </w:t>
      </w:r>
      <w:r w:rsidR="004D5116">
        <w:rPr>
          <w:rFonts w:ascii="Times New Roman" w:hAnsi="Times New Roman" w:cs="Times New Roman"/>
          <w:sz w:val="24"/>
          <w:szCs w:val="24"/>
        </w:rPr>
        <w:t>1</w:t>
      </w:r>
      <w:r w:rsidR="001D77F9">
        <w:rPr>
          <w:rFonts w:ascii="Times New Roman" w:hAnsi="Times New Roman" w:cs="Times New Roman"/>
          <w:sz w:val="24"/>
          <w:szCs w:val="24"/>
        </w:rPr>
        <w:t>)</w:t>
      </w:r>
      <w:r w:rsidR="003D5517">
        <w:rPr>
          <w:rFonts w:ascii="Times New Roman" w:hAnsi="Times New Roman" w:cs="Times New Roman"/>
          <w:sz w:val="24"/>
          <w:szCs w:val="24"/>
        </w:rPr>
        <w:t xml:space="preserve"> </w:t>
      </w:r>
      <w:r w:rsidR="0081326D">
        <w:rPr>
          <w:rFonts w:ascii="Times New Roman" w:hAnsi="Times New Roman" w:cs="Times New Roman"/>
          <w:sz w:val="24"/>
          <w:szCs w:val="24"/>
        </w:rPr>
        <w:t xml:space="preserve">and </w:t>
      </w:r>
      <w:r w:rsidR="001D77F9">
        <w:rPr>
          <w:rFonts w:ascii="Times New Roman" w:hAnsi="Times New Roman" w:cs="Times New Roman"/>
          <w:sz w:val="24"/>
          <w:szCs w:val="24"/>
        </w:rPr>
        <w:t>(</w:t>
      </w:r>
      <w:r w:rsidR="003D5517">
        <w:rPr>
          <w:rFonts w:ascii="Times New Roman" w:hAnsi="Times New Roman" w:cs="Times New Roman"/>
          <w:sz w:val="24"/>
          <w:szCs w:val="24"/>
        </w:rPr>
        <w:t>Appendix 3</w:t>
      </w:r>
      <w:r w:rsidR="001D77F9">
        <w:rPr>
          <w:rFonts w:ascii="Times New Roman" w:hAnsi="Times New Roman" w:cs="Times New Roman"/>
          <w:sz w:val="24"/>
          <w:szCs w:val="24"/>
        </w:rPr>
        <w:t xml:space="preserve">) </w:t>
      </w:r>
      <w:r w:rsidR="0081326D">
        <w:rPr>
          <w:rFonts w:ascii="Times New Roman" w:hAnsi="Times New Roman" w:cs="Times New Roman"/>
          <w:sz w:val="24"/>
          <w:szCs w:val="24"/>
        </w:rPr>
        <w:t>based on the fa</w:t>
      </w:r>
      <w:r w:rsidR="00041B82">
        <w:rPr>
          <w:rFonts w:ascii="Times New Roman" w:hAnsi="Times New Roman" w:cs="Times New Roman"/>
          <w:sz w:val="24"/>
          <w:szCs w:val="24"/>
        </w:rPr>
        <w:t xml:space="preserve">ct all three images </w:t>
      </w:r>
      <w:r w:rsidR="00A61555">
        <w:rPr>
          <w:rFonts w:ascii="Times New Roman" w:hAnsi="Times New Roman" w:cs="Times New Roman"/>
          <w:sz w:val="24"/>
          <w:szCs w:val="24"/>
        </w:rPr>
        <w:t xml:space="preserve">involve children </w:t>
      </w:r>
      <w:r w:rsidR="00657E80">
        <w:rPr>
          <w:rFonts w:ascii="Times New Roman" w:hAnsi="Times New Roman" w:cs="Times New Roman"/>
          <w:sz w:val="24"/>
          <w:szCs w:val="24"/>
        </w:rPr>
        <w:t xml:space="preserve">who are involved in some kind of marketing scheme, </w:t>
      </w:r>
      <w:r w:rsidR="00C57FDE">
        <w:rPr>
          <w:rFonts w:ascii="Times New Roman" w:hAnsi="Times New Roman" w:cs="Times New Roman"/>
          <w:sz w:val="24"/>
          <w:szCs w:val="24"/>
        </w:rPr>
        <w:t xml:space="preserve">whereas </w:t>
      </w:r>
      <w:r w:rsidR="001D77F9">
        <w:rPr>
          <w:rFonts w:ascii="Times New Roman" w:hAnsi="Times New Roman" w:cs="Times New Roman"/>
          <w:sz w:val="24"/>
          <w:szCs w:val="24"/>
        </w:rPr>
        <w:t>(</w:t>
      </w:r>
      <w:r w:rsidR="00C57FDE">
        <w:rPr>
          <w:rFonts w:ascii="Times New Roman" w:hAnsi="Times New Roman" w:cs="Times New Roman"/>
          <w:sz w:val="24"/>
          <w:szCs w:val="24"/>
        </w:rPr>
        <w:t>Appendix</w:t>
      </w:r>
      <w:r w:rsidR="00657E80">
        <w:rPr>
          <w:rFonts w:ascii="Times New Roman" w:hAnsi="Times New Roman" w:cs="Times New Roman"/>
          <w:sz w:val="24"/>
          <w:szCs w:val="24"/>
        </w:rPr>
        <w:t xml:space="preserve"> </w:t>
      </w:r>
      <w:r w:rsidR="00184DFB">
        <w:rPr>
          <w:rFonts w:ascii="Times New Roman" w:hAnsi="Times New Roman" w:cs="Times New Roman"/>
          <w:sz w:val="24"/>
          <w:szCs w:val="24"/>
        </w:rPr>
        <w:t>2</w:t>
      </w:r>
      <w:r w:rsidR="001D77F9">
        <w:rPr>
          <w:rFonts w:ascii="Times New Roman" w:hAnsi="Times New Roman" w:cs="Times New Roman"/>
          <w:sz w:val="24"/>
          <w:szCs w:val="24"/>
        </w:rPr>
        <w:t>)</w:t>
      </w:r>
      <w:r w:rsidR="00E16231">
        <w:rPr>
          <w:rFonts w:ascii="Times New Roman" w:hAnsi="Times New Roman" w:cs="Times New Roman"/>
          <w:sz w:val="24"/>
          <w:szCs w:val="24"/>
        </w:rPr>
        <w:t xml:space="preserve"> </w:t>
      </w:r>
      <w:r w:rsidR="00184DFB">
        <w:rPr>
          <w:rFonts w:ascii="Times New Roman" w:hAnsi="Times New Roman" w:cs="Times New Roman"/>
          <w:sz w:val="24"/>
          <w:szCs w:val="24"/>
        </w:rPr>
        <w:t>sees</w:t>
      </w:r>
      <w:r w:rsidR="00D34F79">
        <w:rPr>
          <w:rFonts w:ascii="Times New Roman" w:hAnsi="Times New Roman" w:cs="Times New Roman"/>
          <w:sz w:val="24"/>
          <w:szCs w:val="24"/>
        </w:rPr>
        <w:t xml:space="preserve"> a </w:t>
      </w:r>
      <w:r w:rsidR="00E16231">
        <w:rPr>
          <w:rFonts w:ascii="Times New Roman" w:hAnsi="Times New Roman" w:cs="Times New Roman"/>
          <w:sz w:val="24"/>
          <w:szCs w:val="24"/>
        </w:rPr>
        <w:t xml:space="preserve">mother and </w:t>
      </w:r>
      <w:r w:rsidR="00D34F79">
        <w:rPr>
          <w:rFonts w:ascii="Times New Roman" w:hAnsi="Times New Roman" w:cs="Times New Roman"/>
          <w:sz w:val="24"/>
          <w:szCs w:val="24"/>
        </w:rPr>
        <w:t xml:space="preserve">child in </w:t>
      </w:r>
      <w:r w:rsidR="00E350F6">
        <w:rPr>
          <w:rFonts w:ascii="Times New Roman" w:hAnsi="Times New Roman" w:cs="Times New Roman"/>
          <w:sz w:val="24"/>
          <w:szCs w:val="24"/>
        </w:rPr>
        <w:t xml:space="preserve">their </w:t>
      </w:r>
      <w:r w:rsidR="00D34F79">
        <w:rPr>
          <w:rFonts w:ascii="Times New Roman" w:hAnsi="Times New Roman" w:cs="Times New Roman"/>
          <w:sz w:val="24"/>
          <w:szCs w:val="24"/>
        </w:rPr>
        <w:t>natural state so to speak</w:t>
      </w:r>
      <w:r w:rsidR="00705CC5">
        <w:rPr>
          <w:rFonts w:ascii="Times New Roman" w:hAnsi="Times New Roman" w:cs="Times New Roman"/>
          <w:sz w:val="24"/>
          <w:szCs w:val="24"/>
        </w:rPr>
        <w:t xml:space="preserve">, </w:t>
      </w:r>
      <w:r w:rsidR="008D2114">
        <w:rPr>
          <w:rFonts w:ascii="Times New Roman" w:hAnsi="Times New Roman" w:cs="Times New Roman"/>
          <w:sz w:val="24"/>
          <w:szCs w:val="24"/>
        </w:rPr>
        <w:t>demonstrating</w:t>
      </w:r>
      <w:r w:rsidR="009826A0">
        <w:rPr>
          <w:rFonts w:ascii="Times New Roman" w:hAnsi="Times New Roman" w:cs="Times New Roman"/>
          <w:sz w:val="24"/>
          <w:szCs w:val="24"/>
        </w:rPr>
        <w:t xml:space="preserve"> the worrying </w:t>
      </w:r>
      <w:r w:rsidR="00655E84">
        <w:rPr>
          <w:rFonts w:ascii="Times New Roman" w:hAnsi="Times New Roman" w:cs="Times New Roman"/>
          <w:sz w:val="24"/>
          <w:szCs w:val="24"/>
        </w:rPr>
        <w:t xml:space="preserve">ways in which </w:t>
      </w:r>
      <w:r w:rsidR="009826A0">
        <w:rPr>
          <w:rFonts w:ascii="Times New Roman" w:hAnsi="Times New Roman" w:cs="Times New Roman"/>
          <w:sz w:val="24"/>
          <w:szCs w:val="24"/>
        </w:rPr>
        <w:t xml:space="preserve">children are used </w:t>
      </w:r>
      <w:r w:rsidR="00F459A0">
        <w:rPr>
          <w:rFonts w:ascii="Times New Roman" w:hAnsi="Times New Roman" w:cs="Times New Roman"/>
          <w:sz w:val="24"/>
          <w:szCs w:val="24"/>
        </w:rPr>
        <w:t xml:space="preserve">in </w:t>
      </w:r>
      <w:r w:rsidR="00655E84">
        <w:rPr>
          <w:rFonts w:ascii="Times New Roman" w:hAnsi="Times New Roman" w:cs="Times New Roman"/>
          <w:sz w:val="24"/>
          <w:szCs w:val="24"/>
        </w:rPr>
        <w:t>influencer</w:t>
      </w:r>
      <w:r w:rsidR="009826A0">
        <w:rPr>
          <w:rFonts w:ascii="Times New Roman" w:hAnsi="Times New Roman" w:cs="Times New Roman"/>
          <w:sz w:val="24"/>
          <w:szCs w:val="24"/>
        </w:rPr>
        <w:t xml:space="preserve"> marketing</w:t>
      </w:r>
      <w:r w:rsidR="00956C62">
        <w:rPr>
          <w:rFonts w:ascii="Times New Roman" w:hAnsi="Times New Roman" w:cs="Times New Roman"/>
          <w:sz w:val="24"/>
          <w:szCs w:val="24"/>
        </w:rPr>
        <w:t xml:space="preserve">. </w:t>
      </w:r>
      <w:r w:rsidR="008C0CB7">
        <w:rPr>
          <w:rFonts w:ascii="Times New Roman" w:hAnsi="Times New Roman" w:cs="Times New Roman"/>
          <w:sz w:val="24"/>
          <w:szCs w:val="24"/>
        </w:rPr>
        <w:t>Abrams (2023</w:t>
      </w:r>
      <w:r w:rsidR="00A339D1">
        <w:rPr>
          <w:rFonts w:ascii="Times New Roman" w:hAnsi="Times New Roman" w:cs="Times New Roman"/>
          <w:sz w:val="24"/>
          <w:szCs w:val="24"/>
        </w:rPr>
        <w:t>, p.100</w:t>
      </w:r>
      <w:r w:rsidR="008C0CB7">
        <w:rPr>
          <w:rFonts w:ascii="Times New Roman" w:hAnsi="Times New Roman" w:cs="Times New Roman"/>
          <w:sz w:val="24"/>
          <w:szCs w:val="24"/>
        </w:rPr>
        <w:t>) argues that</w:t>
      </w:r>
      <w:r w:rsidR="007F785E">
        <w:rPr>
          <w:rFonts w:ascii="Times New Roman" w:hAnsi="Times New Roman" w:cs="Times New Roman"/>
          <w:sz w:val="24"/>
          <w:szCs w:val="24"/>
        </w:rPr>
        <w:t xml:space="preserve"> this</w:t>
      </w:r>
      <w:r w:rsidR="00831B65">
        <w:rPr>
          <w:rFonts w:ascii="Times New Roman" w:hAnsi="Times New Roman" w:cs="Times New Roman"/>
          <w:sz w:val="24"/>
          <w:szCs w:val="24"/>
        </w:rPr>
        <w:t xml:space="preserve"> </w:t>
      </w:r>
      <w:r w:rsidR="00906574">
        <w:rPr>
          <w:rFonts w:ascii="Times New Roman" w:hAnsi="Times New Roman" w:cs="Times New Roman"/>
          <w:sz w:val="24"/>
          <w:szCs w:val="24"/>
        </w:rPr>
        <w:t xml:space="preserve">frequent showcasing </w:t>
      </w:r>
      <w:r w:rsidR="00831B65">
        <w:rPr>
          <w:rFonts w:ascii="Times New Roman" w:hAnsi="Times New Roman" w:cs="Times New Roman"/>
          <w:sz w:val="24"/>
          <w:szCs w:val="24"/>
        </w:rPr>
        <w:t xml:space="preserve">of children in </w:t>
      </w:r>
      <w:r w:rsidR="00906574">
        <w:rPr>
          <w:rFonts w:ascii="Times New Roman" w:hAnsi="Times New Roman" w:cs="Times New Roman"/>
          <w:sz w:val="24"/>
          <w:szCs w:val="24"/>
        </w:rPr>
        <w:t xml:space="preserve">the content of family influencers </w:t>
      </w:r>
      <w:r w:rsidR="00836D8A">
        <w:rPr>
          <w:rFonts w:ascii="Times New Roman" w:hAnsi="Times New Roman" w:cs="Times New Roman"/>
          <w:sz w:val="24"/>
          <w:szCs w:val="24"/>
        </w:rPr>
        <w:t xml:space="preserve">means that often, personal information </w:t>
      </w:r>
      <w:r w:rsidR="00F21957">
        <w:rPr>
          <w:rFonts w:ascii="Times New Roman" w:hAnsi="Times New Roman" w:cs="Times New Roman"/>
          <w:sz w:val="24"/>
          <w:szCs w:val="24"/>
        </w:rPr>
        <w:t>surrounding</w:t>
      </w:r>
      <w:r w:rsidR="00836D8A">
        <w:rPr>
          <w:rFonts w:ascii="Times New Roman" w:hAnsi="Times New Roman" w:cs="Times New Roman"/>
          <w:sz w:val="24"/>
          <w:szCs w:val="24"/>
        </w:rPr>
        <w:t xml:space="preserve"> that child’s </w:t>
      </w:r>
      <w:r w:rsidR="001E6524">
        <w:rPr>
          <w:rFonts w:ascii="Times New Roman" w:hAnsi="Times New Roman" w:cs="Times New Roman"/>
          <w:sz w:val="24"/>
          <w:szCs w:val="24"/>
        </w:rPr>
        <w:t>life</w:t>
      </w:r>
      <w:r w:rsidR="00E27B6B">
        <w:rPr>
          <w:rFonts w:ascii="Times New Roman" w:hAnsi="Times New Roman" w:cs="Times New Roman"/>
          <w:sz w:val="24"/>
          <w:szCs w:val="24"/>
        </w:rPr>
        <w:t xml:space="preserve"> such as their emotional or physical health</w:t>
      </w:r>
      <w:r w:rsidR="001E6524">
        <w:rPr>
          <w:rFonts w:ascii="Times New Roman" w:hAnsi="Times New Roman" w:cs="Times New Roman"/>
          <w:sz w:val="24"/>
          <w:szCs w:val="24"/>
        </w:rPr>
        <w:t xml:space="preserve"> is cast into the public domain</w:t>
      </w:r>
      <w:r w:rsidR="00F21957">
        <w:rPr>
          <w:rFonts w:ascii="Times New Roman" w:hAnsi="Times New Roman" w:cs="Times New Roman"/>
          <w:sz w:val="24"/>
          <w:szCs w:val="24"/>
        </w:rPr>
        <w:t>, often with little regard for their privacy and autonomy.</w:t>
      </w:r>
      <w:r w:rsidR="00310A3E">
        <w:rPr>
          <w:rFonts w:ascii="Times New Roman" w:hAnsi="Times New Roman" w:cs="Times New Roman"/>
          <w:sz w:val="24"/>
          <w:szCs w:val="24"/>
        </w:rPr>
        <w:t xml:space="preserve"> </w:t>
      </w:r>
      <w:r w:rsidR="00AE5126">
        <w:rPr>
          <w:rFonts w:ascii="Times New Roman" w:hAnsi="Times New Roman" w:cs="Times New Roman"/>
          <w:sz w:val="24"/>
          <w:szCs w:val="24"/>
        </w:rPr>
        <w:t>This re</w:t>
      </w:r>
      <w:r w:rsidR="00620EA8">
        <w:rPr>
          <w:rFonts w:ascii="Times New Roman" w:hAnsi="Times New Roman" w:cs="Times New Roman"/>
          <w:sz w:val="24"/>
          <w:szCs w:val="24"/>
        </w:rPr>
        <w:t>affirms</w:t>
      </w:r>
      <w:r w:rsidR="005C5B82">
        <w:rPr>
          <w:rFonts w:ascii="Times New Roman" w:hAnsi="Times New Roman" w:cs="Times New Roman"/>
          <w:sz w:val="24"/>
          <w:szCs w:val="24"/>
        </w:rPr>
        <w:t xml:space="preserve"> </w:t>
      </w:r>
      <w:r w:rsidR="0037092E">
        <w:rPr>
          <w:rFonts w:ascii="Times New Roman" w:hAnsi="Times New Roman" w:cs="Times New Roman"/>
          <w:sz w:val="24"/>
          <w:szCs w:val="24"/>
        </w:rPr>
        <w:t>t</w:t>
      </w:r>
      <w:r w:rsidR="005C5B82">
        <w:rPr>
          <w:rFonts w:ascii="Times New Roman" w:hAnsi="Times New Roman" w:cs="Times New Roman"/>
          <w:sz w:val="24"/>
          <w:szCs w:val="24"/>
        </w:rPr>
        <w:t xml:space="preserve">he lucrative nature of </w:t>
      </w:r>
      <w:r w:rsidR="00F52371">
        <w:rPr>
          <w:rFonts w:ascii="Times New Roman" w:hAnsi="Times New Roman" w:cs="Times New Roman"/>
          <w:sz w:val="24"/>
          <w:szCs w:val="24"/>
        </w:rPr>
        <w:t>influencer culture</w:t>
      </w:r>
      <w:r w:rsidR="00EE18BC">
        <w:rPr>
          <w:rFonts w:ascii="Times New Roman" w:hAnsi="Times New Roman" w:cs="Times New Roman"/>
          <w:sz w:val="24"/>
          <w:szCs w:val="24"/>
        </w:rPr>
        <w:t xml:space="preserve"> and </w:t>
      </w:r>
      <w:r w:rsidR="00A06DE3">
        <w:rPr>
          <w:rFonts w:ascii="Times New Roman" w:hAnsi="Times New Roman" w:cs="Times New Roman"/>
          <w:sz w:val="24"/>
          <w:szCs w:val="24"/>
        </w:rPr>
        <w:t>the important role that children play</w:t>
      </w:r>
      <w:r w:rsidR="00307974">
        <w:rPr>
          <w:rFonts w:ascii="Times New Roman" w:hAnsi="Times New Roman" w:cs="Times New Roman"/>
          <w:sz w:val="24"/>
          <w:szCs w:val="24"/>
        </w:rPr>
        <w:t xml:space="preserve"> in influencer marketing</w:t>
      </w:r>
      <w:r w:rsidR="009971CB">
        <w:rPr>
          <w:rFonts w:ascii="Times New Roman" w:hAnsi="Times New Roman" w:cs="Times New Roman"/>
          <w:sz w:val="24"/>
          <w:szCs w:val="24"/>
        </w:rPr>
        <w:t xml:space="preserve">. It also </w:t>
      </w:r>
      <w:r w:rsidR="00641270">
        <w:rPr>
          <w:rFonts w:ascii="Times New Roman" w:hAnsi="Times New Roman" w:cs="Times New Roman"/>
          <w:sz w:val="24"/>
          <w:szCs w:val="24"/>
        </w:rPr>
        <w:t>indic</w:t>
      </w:r>
      <w:r w:rsidR="009971CB">
        <w:rPr>
          <w:rFonts w:ascii="Times New Roman" w:hAnsi="Times New Roman" w:cs="Times New Roman"/>
          <w:sz w:val="24"/>
          <w:szCs w:val="24"/>
        </w:rPr>
        <w:t>ates</w:t>
      </w:r>
      <w:r w:rsidR="00641270">
        <w:rPr>
          <w:rFonts w:ascii="Times New Roman" w:hAnsi="Times New Roman" w:cs="Times New Roman"/>
          <w:sz w:val="24"/>
          <w:szCs w:val="24"/>
        </w:rPr>
        <w:t xml:space="preserve"> a </w:t>
      </w:r>
      <w:r w:rsidR="00011E68">
        <w:rPr>
          <w:rFonts w:ascii="Times New Roman" w:hAnsi="Times New Roman" w:cs="Times New Roman"/>
          <w:sz w:val="24"/>
          <w:szCs w:val="24"/>
        </w:rPr>
        <w:t xml:space="preserve">lack of consideration </w:t>
      </w:r>
      <w:r w:rsidR="00457ADC">
        <w:rPr>
          <w:rFonts w:ascii="Times New Roman" w:hAnsi="Times New Roman" w:cs="Times New Roman"/>
          <w:sz w:val="24"/>
          <w:szCs w:val="24"/>
        </w:rPr>
        <w:t>surrounding</w:t>
      </w:r>
      <w:r w:rsidR="000C42D6">
        <w:rPr>
          <w:rFonts w:ascii="Times New Roman" w:hAnsi="Times New Roman" w:cs="Times New Roman"/>
          <w:sz w:val="24"/>
          <w:szCs w:val="24"/>
        </w:rPr>
        <w:t xml:space="preserve"> child </w:t>
      </w:r>
      <w:r w:rsidR="00457ADC">
        <w:rPr>
          <w:rFonts w:ascii="Times New Roman" w:hAnsi="Times New Roman" w:cs="Times New Roman"/>
          <w:sz w:val="24"/>
          <w:szCs w:val="24"/>
        </w:rPr>
        <w:t>safegua</w:t>
      </w:r>
      <w:r w:rsidR="00671C7D">
        <w:rPr>
          <w:rFonts w:ascii="Times New Roman" w:hAnsi="Times New Roman" w:cs="Times New Roman"/>
          <w:sz w:val="24"/>
          <w:szCs w:val="24"/>
        </w:rPr>
        <w:t>rding and the implications it b</w:t>
      </w:r>
      <w:r w:rsidR="00671755">
        <w:rPr>
          <w:rFonts w:ascii="Times New Roman" w:hAnsi="Times New Roman" w:cs="Times New Roman"/>
          <w:sz w:val="24"/>
          <w:szCs w:val="24"/>
        </w:rPr>
        <w:t>ears</w:t>
      </w:r>
      <w:r w:rsidR="00671C7D">
        <w:rPr>
          <w:rFonts w:ascii="Times New Roman" w:hAnsi="Times New Roman" w:cs="Times New Roman"/>
          <w:sz w:val="24"/>
          <w:szCs w:val="24"/>
        </w:rPr>
        <w:t xml:space="preserve"> on their childhood and </w:t>
      </w:r>
      <w:r w:rsidR="001F210C">
        <w:rPr>
          <w:rFonts w:ascii="Times New Roman" w:hAnsi="Times New Roman" w:cs="Times New Roman"/>
          <w:sz w:val="24"/>
          <w:szCs w:val="24"/>
        </w:rPr>
        <w:t>adolescence</w:t>
      </w:r>
      <w:r w:rsidR="00D758F0">
        <w:rPr>
          <w:rFonts w:ascii="Times New Roman" w:hAnsi="Times New Roman" w:cs="Times New Roman"/>
          <w:sz w:val="24"/>
          <w:szCs w:val="24"/>
        </w:rPr>
        <w:t xml:space="preserve"> when considering </w:t>
      </w:r>
      <w:r w:rsidR="00BA60BA">
        <w:rPr>
          <w:rFonts w:ascii="Times New Roman" w:hAnsi="Times New Roman" w:cs="Times New Roman"/>
          <w:sz w:val="24"/>
          <w:szCs w:val="24"/>
        </w:rPr>
        <w:t>so much of their li</w:t>
      </w:r>
      <w:r w:rsidR="00A2363E">
        <w:rPr>
          <w:rFonts w:ascii="Times New Roman" w:hAnsi="Times New Roman" w:cs="Times New Roman"/>
          <w:sz w:val="24"/>
          <w:szCs w:val="24"/>
        </w:rPr>
        <w:t>fe</w:t>
      </w:r>
      <w:r w:rsidR="00BA60BA">
        <w:rPr>
          <w:rFonts w:ascii="Times New Roman" w:hAnsi="Times New Roman" w:cs="Times New Roman"/>
          <w:sz w:val="24"/>
          <w:szCs w:val="24"/>
        </w:rPr>
        <w:t xml:space="preserve"> </w:t>
      </w:r>
      <w:r w:rsidR="00A2363E">
        <w:rPr>
          <w:rFonts w:ascii="Times New Roman" w:hAnsi="Times New Roman" w:cs="Times New Roman"/>
          <w:sz w:val="24"/>
          <w:szCs w:val="24"/>
        </w:rPr>
        <w:t>is</w:t>
      </w:r>
      <w:r w:rsidR="00BA60BA">
        <w:rPr>
          <w:rFonts w:ascii="Times New Roman" w:hAnsi="Times New Roman" w:cs="Times New Roman"/>
          <w:sz w:val="24"/>
          <w:szCs w:val="24"/>
        </w:rPr>
        <w:t xml:space="preserve"> filmed and </w:t>
      </w:r>
      <w:r w:rsidR="009971CB">
        <w:rPr>
          <w:rFonts w:ascii="Times New Roman" w:hAnsi="Times New Roman" w:cs="Times New Roman"/>
          <w:sz w:val="24"/>
          <w:szCs w:val="24"/>
        </w:rPr>
        <w:t>photographed for the world to see.</w:t>
      </w:r>
      <w:r w:rsidR="001F210C">
        <w:rPr>
          <w:rFonts w:ascii="Times New Roman" w:hAnsi="Times New Roman" w:cs="Times New Roman"/>
          <w:sz w:val="24"/>
          <w:szCs w:val="24"/>
        </w:rPr>
        <w:t xml:space="preserve"> </w:t>
      </w:r>
      <w:r w:rsidR="008C6E7C">
        <w:rPr>
          <w:rFonts w:ascii="Times New Roman" w:hAnsi="Times New Roman" w:cs="Times New Roman"/>
          <w:sz w:val="24"/>
          <w:szCs w:val="24"/>
        </w:rPr>
        <w:t>In the UK, a</w:t>
      </w:r>
      <w:r w:rsidR="00D54087">
        <w:rPr>
          <w:rFonts w:ascii="Times New Roman" w:hAnsi="Times New Roman" w:cs="Times New Roman"/>
          <w:sz w:val="24"/>
          <w:szCs w:val="24"/>
        </w:rPr>
        <w:t xml:space="preserve">lthough </w:t>
      </w:r>
      <w:r w:rsidR="00C450F8">
        <w:rPr>
          <w:rFonts w:ascii="Times New Roman" w:hAnsi="Times New Roman" w:cs="Times New Roman"/>
          <w:sz w:val="24"/>
          <w:szCs w:val="24"/>
        </w:rPr>
        <w:t>there are r</w:t>
      </w:r>
      <w:r w:rsidR="00C450F8" w:rsidRPr="00C450F8">
        <w:rPr>
          <w:rFonts w:ascii="Times New Roman" w:hAnsi="Times New Roman" w:cs="Times New Roman"/>
          <w:sz w:val="24"/>
          <w:szCs w:val="24"/>
        </w:rPr>
        <w:t>estrictions</w:t>
      </w:r>
      <w:r w:rsidR="00CB7B4D">
        <w:rPr>
          <w:rFonts w:ascii="Times New Roman" w:hAnsi="Times New Roman" w:cs="Times New Roman"/>
          <w:sz w:val="24"/>
          <w:szCs w:val="24"/>
        </w:rPr>
        <w:t xml:space="preserve"> in place</w:t>
      </w:r>
      <w:r w:rsidR="00C450F8" w:rsidRPr="00C450F8">
        <w:rPr>
          <w:rFonts w:ascii="Times New Roman" w:hAnsi="Times New Roman" w:cs="Times New Roman"/>
          <w:sz w:val="24"/>
          <w:szCs w:val="24"/>
        </w:rPr>
        <w:t xml:space="preserve"> </w:t>
      </w:r>
      <w:r w:rsidR="00AF519B">
        <w:rPr>
          <w:rFonts w:ascii="Times New Roman" w:hAnsi="Times New Roman" w:cs="Times New Roman"/>
          <w:sz w:val="24"/>
          <w:szCs w:val="24"/>
        </w:rPr>
        <w:t>for</w:t>
      </w:r>
      <w:r w:rsidR="00C450F8">
        <w:rPr>
          <w:rFonts w:ascii="Times New Roman" w:hAnsi="Times New Roman" w:cs="Times New Roman"/>
          <w:sz w:val="24"/>
          <w:szCs w:val="24"/>
        </w:rPr>
        <w:t xml:space="preserve"> the</w:t>
      </w:r>
      <w:r w:rsidR="00C450F8" w:rsidRPr="00C450F8">
        <w:rPr>
          <w:rFonts w:ascii="Times New Roman" w:hAnsi="Times New Roman" w:cs="Times New Roman"/>
          <w:sz w:val="24"/>
          <w:szCs w:val="24"/>
        </w:rPr>
        <w:t xml:space="preserve"> employment of children</w:t>
      </w:r>
      <w:r w:rsidR="00C450F8">
        <w:rPr>
          <w:rFonts w:ascii="Times New Roman" w:hAnsi="Times New Roman" w:cs="Times New Roman"/>
          <w:sz w:val="24"/>
          <w:szCs w:val="24"/>
        </w:rPr>
        <w:t xml:space="preserve"> under the </w:t>
      </w:r>
      <w:r w:rsidR="009053D3" w:rsidRPr="009053D3">
        <w:rPr>
          <w:rFonts w:ascii="Times New Roman" w:hAnsi="Times New Roman" w:cs="Times New Roman"/>
          <w:i/>
          <w:iCs/>
          <w:sz w:val="24"/>
          <w:szCs w:val="24"/>
        </w:rPr>
        <w:t xml:space="preserve">Children and Young Persons Act </w:t>
      </w:r>
      <w:r w:rsidR="00020F01">
        <w:rPr>
          <w:rFonts w:ascii="Times New Roman" w:hAnsi="Times New Roman" w:cs="Times New Roman"/>
          <w:sz w:val="24"/>
          <w:szCs w:val="24"/>
        </w:rPr>
        <w:t>(1933)</w:t>
      </w:r>
      <w:r w:rsidR="009053D3">
        <w:rPr>
          <w:rFonts w:ascii="Times New Roman" w:hAnsi="Times New Roman" w:cs="Times New Roman"/>
          <w:i/>
          <w:iCs/>
          <w:sz w:val="24"/>
          <w:szCs w:val="24"/>
        </w:rPr>
        <w:t xml:space="preserve">, </w:t>
      </w:r>
      <w:r w:rsidR="00C977AC">
        <w:rPr>
          <w:rFonts w:ascii="Times New Roman" w:hAnsi="Times New Roman" w:cs="Times New Roman"/>
          <w:sz w:val="24"/>
          <w:szCs w:val="24"/>
        </w:rPr>
        <w:t>a</w:t>
      </w:r>
      <w:r w:rsidR="009E092F">
        <w:rPr>
          <w:rFonts w:ascii="Times New Roman" w:hAnsi="Times New Roman" w:cs="Times New Roman"/>
          <w:sz w:val="24"/>
          <w:szCs w:val="24"/>
        </w:rPr>
        <w:t xml:space="preserve"> report by the</w:t>
      </w:r>
      <w:r w:rsidR="00C977AC">
        <w:rPr>
          <w:rFonts w:ascii="Times New Roman" w:hAnsi="Times New Roman" w:cs="Times New Roman"/>
          <w:sz w:val="24"/>
          <w:szCs w:val="24"/>
        </w:rPr>
        <w:t xml:space="preserve"> House of Commons</w:t>
      </w:r>
      <w:r w:rsidR="00F62575">
        <w:rPr>
          <w:rFonts w:ascii="Times New Roman" w:hAnsi="Times New Roman" w:cs="Times New Roman"/>
          <w:sz w:val="24"/>
          <w:szCs w:val="24"/>
        </w:rPr>
        <w:t xml:space="preserve"> (2022, p.46)</w:t>
      </w:r>
      <w:r w:rsidR="00C977AC">
        <w:rPr>
          <w:rFonts w:ascii="Times New Roman" w:hAnsi="Times New Roman" w:cs="Times New Roman"/>
          <w:sz w:val="24"/>
          <w:szCs w:val="24"/>
        </w:rPr>
        <w:t xml:space="preserve"> </w:t>
      </w:r>
      <w:r w:rsidR="00AE3202">
        <w:rPr>
          <w:rFonts w:ascii="Times New Roman" w:hAnsi="Times New Roman" w:cs="Times New Roman"/>
          <w:sz w:val="24"/>
          <w:szCs w:val="24"/>
        </w:rPr>
        <w:t xml:space="preserve">investigating </w:t>
      </w:r>
      <w:r w:rsidR="00687724">
        <w:rPr>
          <w:rFonts w:ascii="Times New Roman" w:hAnsi="Times New Roman" w:cs="Times New Roman"/>
          <w:sz w:val="24"/>
          <w:szCs w:val="24"/>
        </w:rPr>
        <w:t>influencer</w:t>
      </w:r>
      <w:r w:rsidR="001303D6">
        <w:rPr>
          <w:rFonts w:ascii="Times New Roman" w:hAnsi="Times New Roman" w:cs="Times New Roman"/>
          <w:sz w:val="24"/>
          <w:szCs w:val="24"/>
        </w:rPr>
        <w:t xml:space="preserve"> culture </w:t>
      </w:r>
      <w:r w:rsidR="009509BC">
        <w:rPr>
          <w:rFonts w:ascii="Times New Roman" w:hAnsi="Times New Roman" w:cs="Times New Roman"/>
          <w:sz w:val="24"/>
          <w:szCs w:val="24"/>
        </w:rPr>
        <w:t>indicat</w:t>
      </w:r>
      <w:r w:rsidR="00376330">
        <w:rPr>
          <w:rFonts w:ascii="Times New Roman" w:hAnsi="Times New Roman" w:cs="Times New Roman"/>
          <w:sz w:val="24"/>
          <w:szCs w:val="24"/>
        </w:rPr>
        <w:t>ed</w:t>
      </w:r>
      <w:r w:rsidR="00B16D35">
        <w:rPr>
          <w:rFonts w:ascii="Times New Roman" w:hAnsi="Times New Roman" w:cs="Times New Roman"/>
          <w:sz w:val="24"/>
          <w:szCs w:val="24"/>
        </w:rPr>
        <w:t xml:space="preserve"> that</w:t>
      </w:r>
      <w:r w:rsidR="001303D6">
        <w:rPr>
          <w:rFonts w:ascii="Times New Roman" w:hAnsi="Times New Roman" w:cs="Times New Roman"/>
          <w:sz w:val="24"/>
          <w:szCs w:val="24"/>
        </w:rPr>
        <w:t xml:space="preserve"> </w:t>
      </w:r>
      <w:r w:rsidR="00B16D35">
        <w:rPr>
          <w:rFonts w:ascii="Times New Roman" w:hAnsi="Times New Roman" w:cs="Times New Roman"/>
          <w:sz w:val="24"/>
          <w:szCs w:val="24"/>
        </w:rPr>
        <w:t>there is</w:t>
      </w:r>
      <w:r w:rsidR="001303D6">
        <w:rPr>
          <w:rFonts w:ascii="Times New Roman" w:hAnsi="Times New Roman" w:cs="Times New Roman"/>
          <w:sz w:val="24"/>
          <w:szCs w:val="24"/>
        </w:rPr>
        <w:t xml:space="preserve"> gap in UK legislation</w:t>
      </w:r>
      <w:r w:rsidR="00B16D35">
        <w:rPr>
          <w:rFonts w:ascii="Times New Roman" w:hAnsi="Times New Roman" w:cs="Times New Roman"/>
          <w:sz w:val="24"/>
          <w:szCs w:val="24"/>
        </w:rPr>
        <w:t xml:space="preserve"> meaning</w:t>
      </w:r>
      <w:r w:rsidR="00306ADB">
        <w:rPr>
          <w:rFonts w:ascii="Times New Roman" w:hAnsi="Times New Roman" w:cs="Times New Roman"/>
          <w:sz w:val="24"/>
          <w:szCs w:val="24"/>
        </w:rPr>
        <w:t xml:space="preserve"> </w:t>
      </w:r>
      <w:r w:rsidR="00A31E94">
        <w:rPr>
          <w:rFonts w:ascii="Times New Roman" w:hAnsi="Times New Roman" w:cs="Times New Roman"/>
          <w:sz w:val="24"/>
          <w:szCs w:val="24"/>
        </w:rPr>
        <w:t>UGC</w:t>
      </w:r>
      <w:r w:rsidR="00B16D35">
        <w:rPr>
          <w:rFonts w:ascii="Times New Roman" w:hAnsi="Times New Roman" w:cs="Times New Roman"/>
          <w:sz w:val="24"/>
          <w:szCs w:val="24"/>
        </w:rPr>
        <w:t xml:space="preserve"> involving children is excluded from UK law</w:t>
      </w:r>
      <w:r w:rsidR="00687724">
        <w:rPr>
          <w:rFonts w:ascii="Times New Roman" w:hAnsi="Times New Roman" w:cs="Times New Roman"/>
          <w:sz w:val="24"/>
          <w:szCs w:val="24"/>
        </w:rPr>
        <w:t>, highlighting a ‘grey area’</w:t>
      </w:r>
      <w:r w:rsidR="00591354">
        <w:rPr>
          <w:rFonts w:ascii="Times New Roman" w:hAnsi="Times New Roman" w:cs="Times New Roman"/>
          <w:sz w:val="24"/>
          <w:szCs w:val="24"/>
        </w:rPr>
        <w:t xml:space="preserve">. </w:t>
      </w:r>
      <w:r w:rsidR="005F6109" w:rsidRPr="00032A42">
        <w:rPr>
          <w:rFonts w:ascii="Times New Roman" w:hAnsi="Times New Roman" w:cs="Times New Roman"/>
          <w:sz w:val="24"/>
          <w:szCs w:val="24"/>
        </w:rPr>
        <w:t xml:space="preserve">This is an indication that more research </w:t>
      </w:r>
      <w:r w:rsidR="00CB0A05" w:rsidRPr="00032A42">
        <w:rPr>
          <w:rFonts w:ascii="Times New Roman" w:hAnsi="Times New Roman" w:cs="Times New Roman"/>
          <w:sz w:val="24"/>
          <w:szCs w:val="24"/>
        </w:rPr>
        <w:t xml:space="preserve">is </w:t>
      </w:r>
      <w:r w:rsidR="00C57FDE" w:rsidRPr="00032A42">
        <w:rPr>
          <w:rFonts w:ascii="Times New Roman" w:hAnsi="Times New Roman" w:cs="Times New Roman"/>
          <w:sz w:val="24"/>
          <w:szCs w:val="24"/>
        </w:rPr>
        <w:t>necessary,</w:t>
      </w:r>
      <w:r w:rsidR="00CB0A05" w:rsidRPr="00032A42">
        <w:rPr>
          <w:rFonts w:ascii="Times New Roman" w:hAnsi="Times New Roman" w:cs="Times New Roman"/>
          <w:sz w:val="24"/>
          <w:szCs w:val="24"/>
        </w:rPr>
        <w:t xml:space="preserve"> a</w:t>
      </w:r>
      <w:r w:rsidR="0061197F" w:rsidRPr="00032A42">
        <w:rPr>
          <w:rFonts w:ascii="Times New Roman" w:hAnsi="Times New Roman" w:cs="Times New Roman"/>
          <w:sz w:val="24"/>
          <w:szCs w:val="24"/>
        </w:rPr>
        <w:t xml:space="preserve">nd </w:t>
      </w:r>
      <w:r w:rsidR="005F6109" w:rsidRPr="00032A42">
        <w:rPr>
          <w:rFonts w:ascii="Times New Roman" w:hAnsi="Times New Roman" w:cs="Times New Roman"/>
          <w:sz w:val="24"/>
          <w:szCs w:val="24"/>
        </w:rPr>
        <w:t>measures</w:t>
      </w:r>
      <w:r w:rsidR="00E9487D" w:rsidRPr="00032A42">
        <w:rPr>
          <w:rFonts w:ascii="Times New Roman" w:hAnsi="Times New Roman" w:cs="Times New Roman"/>
          <w:sz w:val="24"/>
          <w:szCs w:val="24"/>
        </w:rPr>
        <w:t xml:space="preserve"> need to be</w:t>
      </w:r>
      <w:r w:rsidR="005F6109" w:rsidRPr="00032A42">
        <w:rPr>
          <w:rFonts w:ascii="Times New Roman" w:hAnsi="Times New Roman" w:cs="Times New Roman"/>
          <w:sz w:val="24"/>
          <w:szCs w:val="24"/>
        </w:rPr>
        <w:t xml:space="preserve"> implemented </w:t>
      </w:r>
      <w:r w:rsidR="004D1CF2">
        <w:rPr>
          <w:rFonts w:ascii="Times New Roman" w:hAnsi="Times New Roman" w:cs="Times New Roman"/>
          <w:sz w:val="24"/>
          <w:szCs w:val="24"/>
        </w:rPr>
        <w:t>in line</w:t>
      </w:r>
      <w:r w:rsidR="00E9487D" w:rsidRPr="00032A42">
        <w:rPr>
          <w:rFonts w:ascii="Times New Roman" w:hAnsi="Times New Roman" w:cs="Times New Roman"/>
          <w:sz w:val="24"/>
          <w:szCs w:val="24"/>
        </w:rPr>
        <w:t xml:space="preserve"> with the </w:t>
      </w:r>
      <w:r w:rsidR="005F6109" w:rsidRPr="00032A42">
        <w:rPr>
          <w:rFonts w:ascii="Times New Roman" w:hAnsi="Times New Roman" w:cs="Times New Roman"/>
          <w:sz w:val="24"/>
          <w:szCs w:val="24"/>
        </w:rPr>
        <w:t xml:space="preserve">growing popularity of influencer culture to </w:t>
      </w:r>
      <w:r w:rsidR="00E82357" w:rsidRPr="00032A42">
        <w:rPr>
          <w:rFonts w:ascii="Times New Roman" w:hAnsi="Times New Roman" w:cs="Times New Roman"/>
          <w:sz w:val="24"/>
          <w:szCs w:val="24"/>
        </w:rPr>
        <w:t xml:space="preserve">ensure </w:t>
      </w:r>
      <w:r w:rsidR="006014A9">
        <w:rPr>
          <w:rFonts w:ascii="Times New Roman" w:hAnsi="Times New Roman" w:cs="Times New Roman"/>
          <w:sz w:val="24"/>
          <w:szCs w:val="24"/>
        </w:rPr>
        <w:t xml:space="preserve">that </w:t>
      </w:r>
      <w:r w:rsidR="005E64E2" w:rsidRPr="00032A42">
        <w:rPr>
          <w:rFonts w:ascii="Times New Roman" w:hAnsi="Times New Roman" w:cs="Times New Roman"/>
          <w:sz w:val="24"/>
          <w:szCs w:val="24"/>
        </w:rPr>
        <w:t>the safety</w:t>
      </w:r>
      <w:r w:rsidR="000B2147" w:rsidRPr="00032A42">
        <w:rPr>
          <w:rFonts w:ascii="Times New Roman" w:hAnsi="Times New Roman" w:cs="Times New Roman"/>
          <w:sz w:val="24"/>
          <w:szCs w:val="24"/>
        </w:rPr>
        <w:t xml:space="preserve"> and the rights of children</w:t>
      </w:r>
      <w:r w:rsidR="000B1DEC" w:rsidRPr="00032A42">
        <w:rPr>
          <w:rFonts w:ascii="Times New Roman" w:hAnsi="Times New Roman" w:cs="Times New Roman"/>
          <w:sz w:val="24"/>
          <w:szCs w:val="24"/>
        </w:rPr>
        <w:t xml:space="preserve"> are honoured</w:t>
      </w:r>
      <w:r w:rsidR="00024E01" w:rsidRPr="00032A42">
        <w:rPr>
          <w:rFonts w:ascii="Times New Roman" w:hAnsi="Times New Roman" w:cs="Times New Roman"/>
          <w:sz w:val="24"/>
          <w:szCs w:val="24"/>
        </w:rPr>
        <w:t xml:space="preserve">, </w:t>
      </w:r>
      <w:r w:rsidR="00486F78" w:rsidRPr="00032A42">
        <w:rPr>
          <w:rFonts w:ascii="Times New Roman" w:hAnsi="Times New Roman" w:cs="Times New Roman"/>
          <w:sz w:val="24"/>
          <w:szCs w:val="24"/>
        </w:rPr>
        <w:t>particularly</w:t>
      </w:r>
      <w:r w:rsidR="00024E01" w:rsidRPr="00032A42">
        <w:rPr>
          <w:rFonts w:ascii="Times New Roman" w:hAnsi="Times New Roman" w:cs="Times New Roman"/>
          <w:sz w:val="24"/>
          <w:szCs w:val="24"/>
        </w:rPr>
        <w:t xml:space="preserve"> </w:t>
      </w:r>
      <w:r w:rsidR="00486F78" w:rsidRPr="00032A42">
        <w:rPr>
          <w:rFonts w:ascii="Times New Roman" w:hAnsi="Times New Roman" w:cs="Times New Roman"/>
          <w:sz w:val="24"/>
          <w:szCs w:val="24"/>
        </w:rPr>
        <w:t>when</w:t>
      </w:r>
      <w:r w:rsidR="00032A42" w:rsidRPr="00032A42">
        <w:rPr>
          <w:rFonts w:ascii="Times New Roman" w:hAnsi="Times New Roman" w:cs="Times New Roman"/>
          <w:sz w:val="24"/>
          <w:szCs w:val="24"/>
        </w:rPr>
        <w:t xml:space="preserve"> SMI’s </w:t>
      </w:r>
      <w:r w:rsidR="00486F78" w:rsidRPr="00032A42">
        <w:rPr>
          <w:rFonts w:ascii="Times New Roman" w:hAnsi="Times New Roman" w:cs="Times New Roman"/>
          <w:sz w:val="24"/>
          <w:szCs w:val="24"/>
        </w:rPr>
        <w:t>are generating income from their content.</w:t>
      </w:r>
      <w:r w:rsidR="00486F78">
        <w:rPr>
          <w:rFonts w:ascii="Times New Roman" w:hAnsi="Times New Roman" w:cs="Times New Roman"/>
          <w:sz w:val="24"/>
          <w:szCs w:val="24"/>
        </w:rPr>
        <w:t xml:space="preserve"> </w:t>
      </w:r>
    </w:p>
    <w:p w14:paraId="065C1465" w14:textId="72995CCA" w:rsidR="00083777" w:rsidRDefault="008A2A32" w:rsidP="00AE5126">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In summary, this portfolio has explored the representation of families</w:t>
      </w:r>
      <w:r w:rsidR="00A140E2">
        <w:rPr>
          <w:rFonts w:ascii="Times New Roman" w:hAnsi="Times New Roman" w:cs="Times New Roman"/>
          <w:sz w:val="24"/>
          <w:szCs w:val="24"/>
        </w:rPr>
        <w:t xml:space="preserve"> in the 21</w:t>
      </w:r>
      <w:r w:rsidR="00A140E2" w:rsidRPr="00A140E2">
        <w:rPr>
          <w:rFonts w:ascii="Times New Roman" w:hAnsi="Times New Roman" w:cs="Times New Roman"/>
          <w:sz w:val="24"/>
          <w:szCs w:val="24"/>
          <w:vertAlign w:val="superscript"/>
        </w:rPr>
        <w:t>st</w:t>
      </w:r>
      <w:r w:rsidR="00A140E2">
        <w:rPr>
          <w:rFonts w:ascii="Times New Roman" w:hAnsi="Times New Roman" w:cs="Times New Roman"/>
          <w:sz w:val="24"/>
          <w:szCs w:val="24"/>
        </w:rPr>
        <w:t xml:space="preserve"> century</w:t>
      </w:r>
      <w:r>
        <w:rPr>
          <w:rFonts w:ascii="Times New Roman" w:hAnsi="Times New Roman" w:cs="Times New Roman"/>
          <w:sz w:val="24"/>
          <w:szCs w:val="24"/>
        </w:rPr>
        <w:t xml:space="preserve"> </w:t>
      </w:r>
      <w:r w:rsidR="00F04B40">
        <w:rPr>
          <w:rFonts w:ascii="Times New Roman" w:hAnsi="Times New Roman" w:cs="Times New Roman"/>
          <w:sz w:val="24"/>
          <w:szCs w:val="24"/>
        </w:rPr>
        <w:t xml:space="preserve">through the lens of </w:t>
      </w:r>
      <w:r w:rsidR="00225B7C">
        <w:rPr>
          <w:rFonts w:ascii="Times New Roman" w:hAnsi="Times New Roman" w:cs="Times New Roman"/>
          <w:sz w:val="24"/>
          <w:szCs w:val="24"/>
        </w:rPr>
        <w:t>influencer</w:t>
      </w:r>
      <w:r w:rsidR="00F04B40">
        <w:rPr>
          <w:rFonts w:ascii="Times New Roman" w:hAnsi="Times New Roman" w:cs="Times New Roman"/>
          <w:sz w:val="24"/>
          <w:szCs w:val="24"/>
        </w:rPr>
        <w:t xml:space="preserve"> culture. </w:t>
      </w:r>
      <w:r w:rsidR="00D45A87">
        <w:rPr>
          <w:rFonts w:ascii="Times New Roman" w:hAnsi="Times New Roman" w:cs="Times New Roman"/>
          <w:sz w:val="24"/>
          <w:szCs w:val="24"/>
        </w:rPr>
        <w:t>Taking</w:t>
      </w:r>
      <w:r w:rsidR="001D2CEE">
        <w:rPr>
          <w:rFonts w:ascii="Times New Roman" w:hAnsi="Times New Roman" w:cs="Times New Roman"/>
          <w:sz w:val="24"/>
          <w:szCs w:val="24"/>
        </w:rPr>
        <w:t xml:space="preserve"> the conventional definition of family (ONS, </w:t>
      </w:r>
      <w:r w:rsidR="001D2CEE">
        <w:rPr>
          <w:rFonts w:ascii="Times New Roman" w:hAnsi="Times New Roman" w:cs="Times New Roman"/>
          <w:sz w:val="24"/>
          <w:szCs w:val="24"/>
        </w:rPr>
        <w:lastRenderedPageBreak/>
        <w:t xml:space="preserve">2024), </w:t>
      </w:r>
      <w:r w:rsidR="00222A9D">
        <w:rPr>
          <w:rFonts w:ascii="Times New Roman" w:hAnsi="Times New Roman" w:cs="Times New Roman"/>
          <w:sz w:val="24"/>
          <w:szCs w:val="24"/>
        </w:rPr>
        <w:t>it</w:t>
      </w:r>
      <w:r w:rsidR="00D45A87">
        <w:rPr>
          <w:rFonts w:ascii="Times New Roman" w:hAnsi="Times New Roman" w:cs="Times New Roman"/>
          <w:sz w:val="24"/>
          <w:szCs w:val="24"/>
        </w:rPr>
        <w:t xml:space="preserve"> has </w:t>
      </w:r>
      <w:r w:rsidR="002E1106">
        <w:rPr>
          <w:rFonts w:ascii="Times New Roman" w:hAnsi="Times New Roman" w:cs="Times New Roman"/>
          <w:sz w:val="24"/>
          <w:szCs w:val="24"/>
        </w:rPr>
        <w:t>drawn attention to</w:t>
      </w:r>
      <w:r w:rsidR="00D45A87">
        <w:rPr>
          <w:rFonts w:ascii="Times New Roman" w:hAnsi="Times New Roman" w:cs="Times New Roman"/>
          <w:sz w:val="24"/>
          <w:szCs w:val="24"/>
        </w:rPr>
        <w:t xml:space="preserve"> the growing trend</w:t>
      </w:r>
      <w:r w:rsidR="00583FD8">
        <w:rPr>
          <w:rFonts w:ascii="Times New Roman" w:hAnsi="Times New Roman" w:cs="Times New Roman"/>
          <w:sz w:val="24"/>
          <w:szCs w:val="24"/>
        </w:rPr>
        <w:t xml:space="preserve"> of influencer culture and influencer marketing </w:t>
      </w:r>
      <w:r w:rsidR="00714DE2">
        <w:rPr>
          <w:rFonts w:ascii="Times New Roman" w:hAnsi="Times New Roman" w:cs="Times New Roman"/>
          <w:sz w:val="24"/>
          <w:szCs w:val="24"/>
        </w:rPr>
        <w:t xml:space="preserve">that </w:t>
      </w:r>
      <w:r w:rsidR="002E1106">
        <w:rPr>
          <w:rFonts w:ascii="Times New Roman" w:hAnsi="Times New Roman" w:cs="Times New Roman"/>
          <w:sz w:val="24"/>
          <w:szCs w:val="24"/>
        </w:rPr>
        <w:t>dominates</w:t>
      </w:r>
      <w:r w:rsidR="00714DE2">
        <w:rPr>
          <w:rFonts w:ascii="Times New Roman" w:hAnsi="Times New Roman" w:cs="Times New Roman"/>
          <w:sz w:val="24"/>
          <w:szCs w:val="24"/>
        </w:rPr>
        <w:t xml:space="preserve"> social media platforms </w:t>
      </w:r>
      <w:r w:rsidR="00411637">
        <w:rPr>
          <w:rFonts w:ascii="Times New Roman" w:hAnsi="Times New Roman" w:cs="Times New Roman"/>
          <w:sz w:val="24"/>
          <w:szCs w:val="24"/>
        </w:rPr>
        <w:t>(</w:t>
      </w:r>
      <w:proofErr w:type="spellStart"/>
      <w:r w:rsidR="00411637">
        <w:rPr>
          <w:rFonts w:ascii="Times New Roman" w:hAnsi="Times New Roman" w:cs="Times New Roman"/>
          <w:sz w:val="24"/>
          <w:szCs w:val="24"/>
        </w:rPr>
        <w:t>Aichner</w:t>
      </w:r>
      <w:proofErr w:type="spellEnd"/>
      <w:r w:rsidR="00411637">
        <w:rPr>
          <w:rFonts w:ascii="Times New Roman" w:hAnsi="Times New Roman" w:cs="Times New Roman"/>
          <w:sz w:val="24"/>
          <w:szCs w:val="24"/>
        </w:rPr>
        <w:t xml:space="preserve">, 2015; Dhingra </w:t>
      </w:r>
      <w:r w:rsidR="00411637">
        <w:rPr>
          <w:rFonts w:ascii="Times New Roman" w:hAnsi="Times New Roman" w:cs="Times New Roman"/>
          <w:i/>
          <w:iCs/>
          <w:sz w:val="24"/>
          <w:szCs w:val="24"/>
        </w:rPr>
        <w:t>et al</w:t>
      </w:r>
      <w:r w:rsidR="0093276E">
        <w:rPr>
          <w:rFonts w:ascii="Times New Roman" w:hAnsi="Times New Roman" w:cs="Times New Roman"/>
          <w:i/>
          <w:iCs/>
          <w:sz w:val="24"/>
          <w:szCs w:val="24"/>
        </w:rPr>
        <w:t>.</w:t>
      </w:r>
      <w:r w:rsidR="00411637">
        <w:rPr>
          <w:rFonts w:ascii="Times New Roman" w:hAnsi="Times New Roman" w:cs="Times New Roman"/>
          <w:sz w:val="24"/>
          <w:szCs w:val="24"/>
        </w:rPr>
        <w:t>, 2024</w:t>
      </w:r>
      <w:r w:rsidR="006E339A">
        <w:rPr>
          <w:rFonts w:ascii="Times New Roman" w:hAnsi="Times New Roman" w:cs="Times New Roman"/>
          <w:sz w:val="24"/>
          <w:szCs w:val="24"/>
        </w:rPr>
        <w:t xml:space="preserve">; </w:t>
      </w:r>
      <w:r w:rsidR="006E339A" w:rsidRPr="0069237B">
        <w:rPr>
          <w:rFonts w:ascii="Times New Roman" w:hAnsi="Times New Roman" w:cs="Times New Roman"/>
          <w:sz w:val="24"/>
          <w:szCs w:val="24"/>
        </w:rPr>
        <w:t>Kaplan</w:t>
      </w:r>
      <w:r w:rsidR="006E339A">
        <w:rPr>
          <w:rFonts w:ascii="Times New Roman" w:hAnsi="Times New Roman" w:cs="Times New Roman"/>
          <w:sz w:val="24"/>
          <w:szCs w:val="24"/>
        </w:rPr>
        <w:t xml:space="preserve"> and </w:t>
      </w:r>
      <w:r w:rsidR="006E339A" w:rsidRPr="0069237B">
        <w:rPr>
          <w:rFonts w:ascii="Times New Roman" w:hAnsi="Times New Roman" w:cs="Times New Roman"/>
          <w:sz w:val="24"/>
          <w:szCs w:val="24"/>
        </w:rPr>
        <w:t>Haenlein</w:t>
      </w:r>
      <w:r w:rsidR="0045681A">
        <w:rPr>
          <w:rFonts w:ascii="Times New Roman" w:hAnsi="Times New Roman" w:cs="Times New Roman"/>
          <w:sz w:val="24"/>
          <w:szCs w:val="24"/>
        </w:rPr>
        <w:t xml:space="preserve">, </w:t>
      </w:r>
      <w:r w:rsidR="006E339A">
        <w:rPr>
          <w:rFonts w:ascii="Times New Roman" w:hAnsi="Times New Roman" w:cs="Times New Roman"/>
          <w:sz w:val="24"/>
          <w:szCs w:val="24"/>
        </w:rPr>
        <w:t>2010</w:t>
      </w:r>
      <w:r w:rsidR="001C2275">
        <w:rPr>
          <w:rFonts w:ascii="Times New Roman" w:hAnsi="Times New Roman" w:cs="Times New Roman"/>
          <w:sz w:val="24"/>
          <w:szCs w:val="24"/>
        </w:rPr>
        <w:t>)</w:t>
      </w:r>
      <w:r w:rsidR="0080765E">
        <w:rPr>
          <w:rFonts w:ascii="Times New Roman" w:hAnsi="Times New Roman" w:cs="Times New Roman"/>
          <w:sz w:val="24"/>
          <w:szCs w:val="24"/>
        </w:rPr>
        <w:t>,</w:t>
      </w:r>
      <w:r w:rsidR="00411637">
        <w:rPr>
          <w:rFonts w:ascii="Times New Roman" w:hAnsi="Times New Roman" w:cs="Times New Roman"/>
          <w:sz w:val="24"/>
          <w:szCs w:val="24"/>
        </w:rPr>
        <w:t xml:space="preserve"> </w:t>
      </w:r>
      <w:r w:rsidR="00D77AC5">
        <w:rPr>
          <w:rFonts w:ascii="Times New Roman" w:hAnsi="Times New Roman" w:cs="Times New Roman"/>
          <w:sz w:val="24"/>
          <w:szCs w:val="24"/>
        </w:rPr>
        <w:t xml:space="preserve">whilst </w:t>
      </w:r>
      <w:r w:rsidR="007F6CE1">
        <w:rPr>
          <w:rFonts w:ascii="Times New Roman" w:hAnsi="Times New Roman" w:cs="Times New Roman"/>
          <w:sz w:val="24"/>
          <w:szCs w:val="24"/>
        </w:rPr>
        <w:t>demonstrating</w:t>
      </w:r>
      <w:r w:rsidR="004417E4">
        <w:rPr>
          <w:rFonts w:ascii="Times New Roman" w:hAnsi="Times New Roman" w:cs="Times New Roman"/>
          <w:sz w:val="24"/>
          <w:szCs w:val="24"/>
        </w:rPr>
        <w:t xml:space="preserve"> the lucrative nature of this phenomenon</w:t>
      </w:r>
      <w:r w:rsidR="009C166F">
        <w:rPr>
          <w:rFonts w:ascii="Times New Roman" w:hAnsi="Times New Roman" w:cs="Times New Roman"/>
          <w:sz w:val="24"/>
          <w:szCs w:val="24"/>
        </w:rPr>
        <w:t xml:space="preserve"> (Joshi </w:t>
      </w:r>
      <w:r w:rsidR="009C166F">
        <w:rPr>
          <w:rFonts w:ascii="Times New Roman" w:hAnsi="Times New Roman" w:cs="Times New Roman"/>
          <w:i/>
          <w:iCs/>
          <w:sz w:val="24"/>
          <w:szCs w:val="24"/>
        </w:rPr>
        <w:t>et al</w:t>
      </w:r>
      <w:r w:rsidR="002D221F">
        <w:rPr>
          <w:rFonts w:ascii="Times New Roman" w:hAnsi="Times New Roman" w:cs="Times New Roman"/>
          <w:i/>
          <w:iCs/>
          <w:sz w:val="24"/>
          <w:szCs w:val="24"/>
        </w:rPr>
        <w:t>.</w:t>
      </w:r>
      <w:r w:rsidR="009C166F">
        <w:rPr>
          <w:rFonts w:ascii="Times New Roman" w:hAnsi="Times New Roman" w:cs="Times New Roman"/>
          <w:sz w:val="24"/>
          <w:szCs w:val="24"/>
        </w:rPr>
        <w:t xml:space="preserve">, 2023; </w:t>
      </w:r>
      <w:r w:rsidR="009C166F" w:rsidRPr="00CC5AF0">
        <w:rPr>
          <w:rFonts w:ascii="Times New Roman" w:hAnsi="Times New Roman" w:cs="Times New Roman"/>
          <w:sz w:val="24"/>
          <w:szCs w:val="24"/>
        </w:rPr>
        <w:t xml:space="preserve">De </w:t>
      </w:r>
      <w:proofErr w:type="spellStart"/>
      <w:r w:rsidR="009C166F" w:rsidRPr="00CC5AF0">
        <w:rPr>
          <w:rFonts w:ascii="Times New Roman" w:hAnsi="Times New Roman" w:cs="Times New Roman"/>
          <w:sz w:val="24"/>
          <w:szCs w:val="24"/>
        </w:rPr>
        <w:t>Veirman</w:t>
      </w:r>
      <w:proofErr w:type="spellEnd"/>
      <w:r w:rsidR="009C166F" w:rsidRPr="00CC5AF0">
        <w:rPr>
          <w:rFonts w:ascii="Times New Roman" w:hAnsi="Times New Roman" w:cs="Times New Roman"/>
          <w:sz w:val="24"/>
          <w:szCs w:val="24"/>
        </w:rPr>
        <w:t xml:space="preserve">, </w:t>
      </w:r>
      <w:proofErr w:type="spellStart"/>
      <w:r w:rsidR="009C166F" w:rsidRPr="00CC5AF0">
        <w:rPr>
          <w:rFonts w:ascii="Times New Roman" w:hAnsi="Times New Roman" w:cs="Times New Roman"/>
          <w:sz w:val="24"/>
          <w:szCs w:val="24"/>
        </w:rPr>
        <w:t>Cauberghe</w:t>
      </w:r>
      <w:proofErr w:type="spellEnd"/>
      <w:r w:rsidR="009C166F" w:rsidRPr="00CC5AF0">
        <w:rPr>
          <w:rFonts w:ascii="Times New Roman" w:hAnsi="Times New Roman" w:cs="Times New Roman"/>
          <w:sz w:val="24"/>
          <w:szCs w:val="24"/>
        </w:rPr>
        <w:t xml:space="preserve"> and</w:t>
      </w:r>
      <w:r w:rsidR="009C166F">
        <w:rPr>
          <w:rFonts w:ascii="Times New Roman" w:hAnsi="Times New Roman" w:cs="Times New Roman"/>
          <w:sz w:val="24"/>
          <w:szCs w:val="24"/>
        </w:rPr>
        <w:t xml:space="preserve"> </w:t>
      </w:r>
      <w:proofErr w:type="spellStart"/>
      <w:r w:rsidR="009C166F" w:rsidRPr="00CC5AF0">
        <w:rPr>
          <w:rFonts w:ascii="Times New Roman" w:hAnsi="Times New Roman" w:cs="Times New Roman"/>
          <w:sz w:val="24"/>
          <w:szCs w:val="24"/>
        </w:rPr>
        <w:t>Hudders</w:t>
      </w:r>
      <w:proofErr w:type="spellEnd"/>
      <w:r w:rsidR="009C166F">
        <w:rPr>
          <w:rFonts w:ascii="Times New Roman" w:hAnsi="Times New Roman" w:cs="Times New Roman"/>
          <w:sz w:val="24"/>
          <w:szCs w:val="24"/>
        </w:rPr>
        <w:t>, 2017; Statista, 2023).</w:t>
      </w:r>
      <w:r w:rsidR="00557FB8">
        <w:rPr>
          <w:rFonts w:ascii="Times New Roman" w:hAnsi="Times New Roman" w:cs="Times New Roman"/>
          <w:sz w:val="24"/>
          <w:szCs w:val="24"/>
        </w:rPr>
        <w:t xml:space="preserve"> </w:t>
      </w:r>
      <w:r w:rsidR="00443E9C">
        <w:rPr>
          <w:rFonts w:ascii="Times New Roman" w:hAnsi="Times New Roman" w:cs="Times New Roman"/>
          <w:sz w:val="24"/>
          <w:szCs w:val="24"/>
        </w:rPr>
        <w:t xml:space="preserve">The concepts of calibrated </w:t>
      </w:r>
      <w:r w:rsidR="008619CF">
        <w:rPr>
          <w:rFonts w:ascii="Times New Roman" w:hAnsi="Times New Roman" w:cs="Times New Roman"/>
          <w:sz w:val="24"/>
          <w:szCs w:val="24"/>
        </w:rPr>
        <w:t>amateurism</w:t>
      </w:r>
      <w:r w:rsidR="003648F1">
        <w:rPr>
          <w:rFonts w:ascii="Times New Roman" w:hAnsi="Times New Roman" w:cs="Times New Roman"/>
          <w:sz w:val="24"/>
          <w:szCs w:val="24"/>
        </w:rPr>
        <w:t xml:space="preserve"> </w:t>
      </w:r>
      <w:r w:rsidR="00443E9C">
        <w:rPr>
          <w:rFonts w:ascii="Times New Roman" w:hAnsi="Times New Roman" w:cs="Times New Roman"/>
          <w:sz w:val="24"/>
          <w:szCs w:val="24"/>
        </w:rPr>
        <w:t xml:space="preserve">in conjunction with </w:t>
      </w:r>
      <w:r w:rsidR="00231C2F">
        <w:rPr>
          <w:rFonts w:ascii="Times New Roman" w:hAnsi="Times New Roman" w:cs="Times New Roman"/>
          <w:sz w:val="24"/>
          <w:szCs w:val="24"/>
        </w:rPr>
        <w:t>discrepant roles and the role of the shill</w:t>
      </w:r>
      <w:r w:rsidR="0017471B">
        <w:rPr>
          <w:rFonts w:ascii="Times New Roman" w:hAnsi="Times New Roman" w:cs="Times New Roman"/>
          <w:sz w:val="24"/>
          <w:szCs w:val="24"/>
        </w:rPr>
        <w:t xml:space="preserve"> </w:t>
      </w:r>
      <w:r w:rsidR="004F3350">
        <w:rPr>
          <w:rFonts w:ascii="Times New Roman" w:hAnsi="Times New Roman" w:cs="Times New Roman"/>
          <w:sz w:val="24"/>
          <w:szCs w:val="24"/>
        </w:rPr>
        <w:t>help to understand</w:t>
      </w:r>
      <w:r w:rsidR="00E6203C">
        <w:rPr>
          <w:rFonts w:ascii="Times New Roman" w:hAnsi="Times New Roman" w:cs="Times New Roman"/>
          <w:sz w:val="24"/>
          <w:szCs w:val="24"/>
        </w:rPr>
        <w:t xml:space="preserve"> the way in which </w:t>
      </w:r>
      <w:r w:rsidR="00523FDD">
        <w:rPr>
          <w:rFonts w:ascii="Times New Roman" w:hAnsi="Times New Roman" w:cs="Times New Roman"/>
          <w:sz w:val="24"/>
          <w:szCs w:val="24"/>
        </w:rPr>
        <w:t xml:space="preserve">SMI’s operate </w:t>
      </w:r>
      <w:r w:rsidR="00B94098">
        <w:rPr>
          <w:rFonts w:ascii="Times New Roman" w:hAnsi="Times New Roman" w:cs="Times New Roman"/>
          <w:sz w:val="24"/>
          <w:szCs w:val="24"/>
        </w:rPr>
        <w:t>to</w:t>
      </w:r>
      <w:r w:rsidR="00523FDD">
        <w:rPr>
          <w:rFonts w:ascii="Times New Roman" w:hAnsi="Times New Roman" w:cs="Times New Roman"/>
          <w:sz w:val="24"/>
          <w:szCs w:val="24"/>
        </w:rPr>
        <w:t xml:space="preserve"> promote branded goods</w:t>
      </w:r>
      <w:r w:rsidR="004872F0">
        <w:rPr>
          <w:rFonts w:ascii="Times New Roman" w:hAnsi="Times New Roman" w:cs="Times New Roman"/>
          <w:sz w:val="24"/>
          <w:szCs w:val="24"/>
        </w:rPr>
        <w:t xml:space="preserve"> to their audience</w:t>
      </w:r>
      <w:r w:rsidR="00316D09">
        <w:rPr>
          <w:rFonts w:ascii="Times New Roman" w:hAnsi="Times New Roman" w:cs="Times New Roman"/>
          <w:sz w:val="24"/>
          <w:szCs w:val="24"/>
        </w:rPr>
        <w:t xml:space="preserve"> by generating content with authentic intent</w:t>
      </w:r>
      <w:r w:rsidR="00C17AA7">
        <w:rPr>
          <w:rFonts w:ascii="Times New Roman" w:hAnsi="Times New Roman" w:cs="Times New Roman"/>
          <w:sz w:val="24"/>
          <w:szCs w:val="24"/>
        </w:rPr>
        <w:t>, as seen in (Appendix 1)</w:t>
      </w:r>
      <w:r w:rsidR="003648F1">
        <w:rPr>
          <w:rFonts w:ascii="Times New Roman" w:hAnsi="Times New Roman" w:cs="Times New Roman"/>
          <w:sz w:val="24"/>
          <w:szCs w:val="24"/>
        </w:rPr>
        <w:t xml:space="preserve"> (Abidin, 2017; Go</w:t>
      </w:r>
      <w:r w:rsidR="00B24CE2">
        <w:rPr>
          <w:rFonts w:ascii="Times New Roman" w:hAnsi="Times New Roman" w:cs="Times New Roman"/>
          <w:sz w:val="24"/>
          <w:szCs w:val="24"/>
        </w:rPr>
        <w:t>f</w:t>
      </w:r>
      <w:r w:rsidR="003648F1">
        <w:rPr>
          <w:rFonts w:ascii="Times New Roman" w:hAnsi="Times New Roman" w:cs="Times New Roman"/>
          <w:sz w:val="24"/>
          <w:szCs w:val="24"/>
        </w:rPr>
        <w:t>fman, 1959</w:t>
      </w:r>
      <w:r w:rsidR="00015449">
        <w:rPr>
          <w:rFonts w:ascii="Times New Roman" w:hAnsi="Times New Roman" w:cs="Times New Roman"/>
          <w:sz w:val="24"/>
          <w:szCs w:val="24"/>
        </w:rPr>
        <w:t xml:space="preserve">). </w:t>
      </w:r>
      <w:r w:rsidR="002D463E">
        <w:rPr>
          <w:rFonts w:ascii="Times New Roman" w:hAnsi="Times New Roman" w:cs="Times New Roman"/>
          <w:sz w:val="24"/>
          <w:szCs w:val="24"/>
        </w:rPr>
        <w:t>T</w:t>
      </w:r>
      <w:r w:rsidR="00221311">
        <w:rPr>
          <w:rFonts w:ascii="Times New Roman" w:hAnsi="Times New Roman" w:cs="Times New Roman"/>
          <w:sz w:val="24"/>
          <w:szCs w:val="24"/>
        </w:rPr>
        <w:t xml:space="preserve">hese </w:t>
      </w:r>
      <w:r w:rsidR="00111E05">
        <w:rPr>
          <w:rFonts w:ascii="Times New Roman" w:hAnsi="Times New Roman" w:cs="Times New Roman"/>
          <w:sz w:val="24"/>
          <w:szCs w:val="24"/>
        </w:rPr>
        <w:t>adopted</w:t>
      </w:r>
      <w:r w:rsidR="00D001AE">
        <w:rPr>
          <w:rFonts w:ascii="Times New Roman" w:hAnsi="Times New Roman" w:cs="Times New Roman"/>
          <w:sz w:val="24"/>
          <w:szCs w:val="24"/>
        </w:rPr>
        <w:t xml:space="preserve"> </w:t>
      </w:r>
      <w:r w:rsidR="00762C48">
        <w:rPr>
          <w:rFonts w:ascii="Times New Roman" w:hAnsi="Times New Roman" w:cs="Times New Roman"/>
          <w:sz w:val="24"/>
          <w:szCs w:val="24"/>
        </w:rPr>
        <w:t xml:space="preserve">roles </w:t>
      </w:r>
      <w:r w:rsidR="00D001AE">
        <w:rPr>
          <w:rFonts w:ascii="Times New Roman" w:hAnsi="Times New Roman" w:cs="Times New Roman"/>
          <w:sz w:val="24"/>
          <w:szCs w:val="24"/>
        </w:rPr>
        <w:t>pose a risk to</w:t>
      </w:r>
      <w:r w:rsidR="003C5B0E">
        <w:rPr>
          <w:rFonts w:ascii="Times New Roman" w:hAnsi="Times New Roman" w:cs="Times New Roman"/>
          <w:sz w:val="24"/>
          <w:szCs w:val="24"/>
        </w:rPr>
        <w:t xml:space="preserve"> conventional</w:t>
      </w:r>
      <w:r w:rsidR="00D001AE">
        <w:rPr>
          <w:rFonts w:ascii="Times New Roman" w:hAnsi="Times New Roman" w:cs="Times New Roman"/>
          <w:sz w:val="24"/>
          <w:szCs w:val="24"/>
        </w:rPr>
        <w:t xml:space="preserve"> famil</w:t>
      </w:r>
      <w:r w:rsidR="00954484">
        <w:rPr>
          <w:rFonts w:ascii="Times New Roman" w:hAnsi="Times New Roman" w:cs="Times New Roman"/>
          <w:sz w:val="24"/>
          <w:szCs w:val="24"/>
        </w:rPr>
        <w:t>ies who engage with</w:t>
      </w:r>
      <w:r w:rsidR="00825999">
        <w:rPr>
          <w:rFonts w:ascii="Times New Roman" w:hAnsi="Times New Roman" w:cs="Times New Roman"/>
          <w:sz w:val="24"/>
          <w:szCs w:val="24"/>
        </w:rPr>
        <w:t xml:space="preserve"> family influencers</w:t>
      </w:r>
      <w:r w:rsidR="000F19D8">
        <w:rPr>
          <w:rFonts w:ascii="Times New Roman" w:hAnsi="Times New Roman" w:cs="Times New Roman"/>
          <w:sz w:val="24"/>
          <w:szCs w:val="24"/>
        </w:rPr>
        <w:t xml:space="preserve">, </w:t>
      </w:r>
      <w:r w:rsidR="007F2BD4">
        <w:rPr>
          <w:rFonts w:ascii="Times New Roman" w:hAnsi="Times New Roman" w:cs="Times New Roman"/>
          <w:sz w:val="24"/>
          <w:szCs w:val="24"/>
        </w:rPr>
        <w:t>blurring the lines between reality and idealism</w:t>
      </w:r>
      <w:r w:rsidR="00AB1669">
        <w:rPr>
          <w:rFonts w:ascii="Times New Roman" w:hAnsi="Times New Roman" w:cs="Times New Roman"/>
          <w:sz w:val="24"/>
          <w:szCs w:val="24"/>
        </w:rPr>
        <w:t xml:space="preserve"> and </w:t>
      </w:r>
      <w:r w:rsidR="007F2BD4">
        <w:rPr>
          <w:rFonts w:ascii="Times New Roman" w:hAnsi="Times New Roman" w:cs="Times New Roman"/>
          <w:sz w:val="24"/>
          <w:szCs w:val="24"/>
        </w:rPr>
        <w:t>creating a false narrative of family ideology in the process</w:t>
      </w:r>
      <w:r w:rsidR="00B407E0">
        <w:rPr>
          <w:rFonts w:ascii="Times New Roman" w:hAnsi="Times New Roman" w:cs="Times New Roman"/>
          <w:sz w:val="24"/>
          <w:szCs w:val="24"/>
        </w:rPr>
        <w:t xml:space="preserve">. </w:t>
      </w:r>
      <w:r w:rsidR="00082D63">
        <w:rPr>
          <w:rFonts w:ascii="Times New Roman" w:hAnsi="Times New Roman" w:cs="Times New Roman"/>
          <w:sz w:val="24"/>
          <w:szCs w:val="24"/>
        </w:rPr>
        <w:t xml:space="preserve">In contrast, </w:t>
      </w:r>
      <w:r w:rsidR="002E1E9E">
        <w:rPr>
          <w:rFonts w:ascii="Times New Roman" w:hAnsi="Times New Roman" w:cs="Times New Roman"/>
          <w:sz w:val="24"/>
          <w:szCs w:val="24"/>
        </w:rPr>
        <w:t xml:space="preserve">some </w:t>
      </w:r>
      <w:r w:rsidR="0017352D">
        <w:rPr>
          <w:rFonts w:ascii="Times New Roman" w:hAnsi="Times New Roman" w:cs="Times New Roman"/>
          <w:sz w:val="24"/>
          <w:szCs w:val="24"/>
        </w:rPr>
        <w:t xml:space="preserve">family </w:t>
      </w:r>
      <w:r w:rsidR="002E1E9E">
        <w:rPr>
          <w:rFonts w:ascii="Times New Roman" w:hAnsi="Times New Roman" w:cs="Times New Roman"/>
          <w:sz w:val="24"/>
          <w:szCs w:val="24"/>
        </w:rPr>
        <w:t>influencers us</w:t>
      </w:r>
      <w:r w:rsidR="0017352D">
        <w:rPr>
          <w:rFonts w:ascii="Times New Roman" w:hAnsi="Times New Roman" w:cs="Times New Roman"/>
          <w:sz w:val="24"/>
          <w:szCs w:val="24"/>
        </w:rPr>
        <w:t>e</w:t>
      </w:r>
      <w:r w:rsidR="002E1E9E">
        <w:rPr>
          <w:rFonts w:ascii="Times New Roman" w:hAnsi="Times New Roman" w:cs="Times New Roman"/>
          <w:sz w:val="24"/>
          <w:szCs w:val="24"/>
        </w:rPr>
        <w:t xml:space="preserve"> their platforms as safe space</w:t>
      </w:r>
      <w:r w:rsidR="00FB4719">
        <w:rPr>
          <w:rFonts w:ascii="Times New Roman" w:hAnsi="Times New Roman" w:cs="Times New Roman"/>
          <w:sz w:val="24"/>
          <w:szCs w:val="24"/>
        </w:rPr>
        <w:t>s that offer</w:t>
      </w:r>
      <w:r w:rsidR="002E1E9E">
        <w:rPr>
          <w:rFonts w:ascii="Times New Roman" w:hAnsi="Times New Roman" w:cs="Times New Roman"/>
          <w:sz w:val="24"/>
          <w:szCs w:val="24"/>
        </w:rPr>
        <w:t xml:space="preserve"> advice and support whilst highlighting the true realities and struggles of parenthood</w:t>
      </w:r>
      <w:r w:rsidR="00F9492B">
        <w:rPr>
          <w:rFonts w:ascii="Times New Roman" w:hAnsi="Times New Roman" w:cs="Times New Roman"/>
          <w:sz w:val="24"/>
          <w:szCs w:val="24"/>
        </w:rPr>
        <w:t xml:space="preserve"> as depicted in (Appendix 2) </w:t>
      </w:r>
      <w:r w:rsidR="00E82357">
        <w:rPr>
          <w:rFonts w:ascii="Times New Roman" w:hAnsi="Times New Roman" w:cs="Times New Roman"/>
          <w:sz w:val="24"/>
          <w:szCs w:val="24"/>
        </w:rPr>
        <w:t>(</w:t>
      </w:r>
      <w:r w:rsidR="00E82357">
        <w:rPr>
          <w:rFonts w:ascii="Times New Roman" w:hAnsi="Times New Roman" w:cs="Times New Roman"/>
          <w:sz w:val="24"/>
          <w:szCs w:val="24"/>
        </w:rPr>
        <w:t>Peterson, 2023,</w:t>
      </w:r>
      <w:r w:rsidR="000F0EFF">
        <w:rPr>
          <w:rFonts w:ascii="Times New Roman" w:hAnsi="Times New Roman" w:cs="Times New Roman"/>
          <w:sz w:val="24"/>
          <w:szCs w:val="24"/>
        </w:rPr>
        <w:t xml:space="preserve"> Pearson</w:t>
      </w:r>
      <w:r w:rsidR="002E3C6F">
        <w:rPr>
          <w:rFonts w:ascii="Times New Roman" w:hAnsi="Times New Roman" w:cs="Times New Roman"/>
          <w:sz w:val="24"/>
          <w:szCs w:val="24"/>
        </w:rPr>
        <w:t>; 2023;</w:t>
      </w:r>
      <w:r w:rsidR="00E82357">
        <w:rPr>
          <w:rFonts w:ascii="Times New Roman" w:hAnsi="Times New Roman" w:cs="Times New Roman"/>
          <w:sz w:val="24"/>
          <w:szCs w:val="24"/>
        </w:rPr>
        <w:t xml:space="preserve"> The Brooklyn Brothers, 2022</w:t>
      </w:r>
      <w:r w:rsidR="00F9492B">
        <w:rPr>
          <w:rFonts w:ascii="Times New Roman" w:hAnsi="Times New Roman" w:cs="Times New Roman"/>
          <w:sz w:val="24"/>
          <w:szCs w:val="24"/>
        </w:rPr>
        <w:t>),</w:t>
      </w:r>
      <w:r w:rsidR="000158E5">
        <w:rPr>
          <w:rFonts w:ascii="Times New Roman" w:hAnsi="Times New Roman" w:cs="Times New Roman"/>
          <w:sz w:val="24"/>
          <w:szCs w:val="24"/>
        </w:rPr>
        <w:t xml:space="preserve"> branching away from</w:t>
      </w:r>
      <w:r w:rsidR="00F32EF3">
        <w:rPr>
          <w:rFonts w:ascii="Times New Roman" w:hAnsi="Times New Roman" w:cs="Times New Roman"/>
          <w:sz w:val="24"/>
          <w:szCs w:val="24"/>
        </w:rPr>
        <w:t xml:space="preserve"> </w:t>
      </w:r>
      <w:r w:rsidR="005024DD">
        <w:rPr>
          <w:rFonts w:ascii="Times New Roman" w:hAnsi="Times New Roman" w:cs="Times New Roman"/>
          <w:sz w:val="24"/>
          <w:szCs w:val="24"/>
        </w:rPr>
        <w:t xml:space="preserve">the </w:t>
      </w:r>
      <w:r w:rsidR="0039577B">
        <w:rPr>
          <w:rFonts w:ascii="Times New Roman" w:hAnsi="Times New Roman" w:cs="Times New Roman"/>
          <w:sz w:val="24"/>
          <w:szCs w:val="24"/>
        </w:rPr>
        <w:t xml:space="preserve">commercial aspect of </w:t>
      </w:r>
      <w:r w:rsidR="003C7682">
        <w:rPr>
          <w:rFonts w:ascii="Times New Roman" w:hAnsi="Times New Roman" w:cs="Times New Roman"/>
          <w:sz w:val="24"/>
          <w:szCs w:val="24"/>
        </w:rPr>
        <w:t>influencing</w:t>
      </w:r>
      <w:r w:rsidR="0039577B">
        <w:rPr>
          <w:rFonts w:ascii="Times New Roman" w:hAnsi="Times New Roman" w:cs="Times New Roman"/>
          <w:sz w:val="24"/>
          <w:szCs w:val="24"/>
        </w:rPr>
        <w:t>.</w:t>
      </w:r>
      <w:r w:rsidR="003C7682">
        <w:rPr>
          <w:rFonts w:ascii="Times New Roman" w:hAnsi="Times New Roman" w:cs="Times New Roman"/>
          <w:sz w:val="24"/>
          <w:szCs w:val="24"/>
        </w:rPr>
        <w:t xml:space="preserve"> </w:t>
      </w:r>
      <w:r w:rsidR="00C9445A">
        <w:rPr>
          <w:rFonts w:ascii="Times New Roman" w:hAnsi="Times New Roman" w:cs="Times New Roman"/>
          <w:sz w:val="24"/>
          <w:szCs w:val="24"/>
        </w:rPr>
        <w:t xml:space="preserve">Despite this, this </w:t>
      </w:r>
      <w:r w:rsidR="00CA4C0D">
        <w:rPr>
          <w:rFonts w:ascii="Times New Roman" w:hAnsi="Times New Roman" w:cs="Times New Roman"/>
          <w:sz w:val="24"/>
          <w:szCs w:val="24"/>
        </w:rPr>
        <w:t>submission</w:t>
      </w:r>
      <w:r w:rsidR="00C9445A">
        <w:rPr>
          <w:rFonts w:ascii="Times New Roman" w:hAnsi="Times New Roman" w:cs="Times New Roman"/>
          <w:sz w:val="24"/>
          <w:szCs w:val="24"/>
        </w:rPr>
        <w:t xml:space="preserve"> </w:t>
      </w:r>
      <w:r w:rsidR="00CF7A86">
        <w:rPr>
          <w:rFonts w:ascii="Times New Roman" w:hAnsi="Times New Roman" w:cs="Times New Roman"/>
          <w:sz w:val="24"/>
          <w:szCs w:val="24"/>
        </w:rPr>
        <w:t xml:space="preserve">has </w:t>
      </w:r>
      <w:r w:rsidR="00F77592">
        <w:rPr>
          <w:rFonts w:ascii="Times New Roman" w:hAnsi="Times New Roman" w:cs="Times New Roman"/>
          <w:sz w:val="24"/>
          <w:szCs w:val="24"/>
        </w:rPr>
        <w:t xml:space="preserve">demonstrated that </w:t>
      </w:r>
      <w:r w:rsidR="00A61DE5">
        <w:rPr>
          <w:rFonts w:ascii="Times New Roman" w:hAnsi="Times New Roman" w:cs="Times New Roman"/>
          <w:sz w:val="24"/>
          <w:szCs w:val="24"/>
        </w:rPr>
        <w:t>influencer</w:t>
      </w:r>
      <w:r w:rsidR="003736A1">
        <w:rPr>
          <w:rFonts w:ascii="Times New Roman" w:hAnsi="Times New Roman" w:cs="Times New Roman"/>
          <w:sz w:val="24"/>
          <w:szCs w:val="24"/>
        </w:rPr>
        <w:t xml:space="preserve"> culture is consistent </w:t>
      </w:r>
      <w:r w:rsidR="009532F2">
        <w:rPr>
          <w:rFonts w:ascii="Times New Roman" w:hAnsi="Times New Roman" w:cs="Times New Roman"/>
          <w:sz w:val="24"/>
          <w:szCs w:val="24"/>
        </w:rPr>
        <w:t>with</w:t>
      </w:r>
      <w:r w:rsidR="00447912">
        <w:rPr>
          <w:rFonts w:ascii="Times New Roman" w:hAnsi="Times New Roman" w:cs="Times New Roman"/>
          <w:sz w:val="24"/>
          <w:szCs w:val="24"/>
        </w:rPr>
        <w:t xml:space="preserve"> consumers</w:t>
      </w:r>
      <w:r w:rsidR="009532F2">
        <w:rPr>
          <w:rFonts w:ascii="Times New Roman" w:hAnsi="Times New Roman" w:cs="Times New Roman"/>
          <w:sz w:val="24"/>
          <w:szCs w:val="24"/>
        </w:rPr>
        <w:t xml:space="preserve"> </w:t>
      </w:r>
      <w:r w:rsidR="00601407">
        <w:rPr>
          <w:rFonts w:ascii="Times New Roman" w:hAnsi="Times New Roman" w:cs="Times New Roman"/>
          <w:sz w:val="24"/>
          <w:szCs w:val="24"/>
        </w:rPr>
        <w:t>feeli</w:t>
      </w:r>
      <w:r w:rsidR="00051B08">
        <w:rPr>
          <w:rFonts w:ascii="Times New Roman" w:hAnsi="Times New Roman" w:cs="Times New Roman"/>
          <w:sz w:val="24"/>
          <w:szCs w:val="24"/>
        </w:rPr>
        <w:t>ng</w:t>
      </w:r>
      <w:r w:rsidR="00601407">
        <w:rPr>
          <w:rFonts w:ascii="Times New Roman" w:hAnsi="Times New Roman" w:cs="Times New Roman"/>
          <w:sz w:val="24"/>
          <w:szCs w:val="24"/>
        </w:rPr>
        <w:t xml:space="preserve"> </w:t>
      </w:r>
      <w:r w:rsidR="00051B08">
        <w:rPr>
          <w:rFonts w:ascii="Times New Roman" w:hAnsi="Times New Roman" w:cs="Times New Roman"/>
          <w:sz w:val="24"/>
          <w:szCs w:val="24"/>
        </w:rPr>
        <w:t>envious</w:t>
      </w:r>
      <w:r w:rsidR="00601407">
        <w:rPr>
          <w:rFonts w:ascii="Times New Roman" w:hAnsi="Times New Roman" w:cs="Times New Roman"/>
          <w:sz w:val="24"/>
          <w:szCs w:val="24"/>
        </w:rPr>
        <w:t xml:space="preserve"> or comparing oneself to what they see online</w:t>
      </w:r>
      <w:r w:rsidR="00A911FE">
        <w:rPr>
          <w:rFonts w:ascii="Times New Roman" w:hAnsi="Times New Roman" w:cs="Times New Roman"/>
          <w:sz w:val="24"/>
          <w:szCs w:val="24"/>
        </w:rPr>
        <w:t xml:space="preserve"> </w:t>
      </w:r>
      <w:r w:rsidR="00601407">
        <w:rPr>
          <w:rFonts w:ascii="Times New Roman" w:hAnsi="Times New Roman" w:cs="Times New Roman"/>
          <w:sz w:val="24"/>
          <w:szCs w:val="24"/>
        </w:rPr>
        <w:t>(Peterson,</w:t>
      </w:r>
      <w:r w:rsidR="00051B08">
        <w:rPr>
          <w:rFonts w:ascii="Times New Roman" w:hAnsi="Times New Roman" w:cs="Times New Roman"/>
          <w:sz w:val="24"/>
          <w:szCs w:val="24"/>
        </w:rPr>
        <w:t xml:space="preserve"> 2023</w:t>
      </w:r>
      <w:r w:rsidR="002810D5">
        <w:rPr>
          <w:rFonts w:ascii="Times New Roman" w:hAnsi="Times New Roman" w:cs="Times New Roman"/>
          <w:sz w:val="24"/>
          <w:szCs w:val="24"/>
        </w:rPr>
        <w:t>;</w:t>
      </w:r>
      <w:r w:rsidR="006715C1">
        <w:rPr>
          <w:rFonts w:ascii="Times New Roman" w:hAnsi="Times New Roman" w:cs="Times New Roman"/>
          <w:sz w:val="24"/>
          <w:szCs w:val="24"/>
        </w:rPr>
        <w:t xml:space="preserve"> </w:t>
      </w:r>
      <w:r w:rsidR="006715C1">
        <w:rPr>
          <w:rFonts w:ascii="Times New Roman" w:hAnsi="Times New Roman" w:cs="Times New Roman"/>
          <w:sz w:val="24"/>
          <w:szCs w:val="24"/>
        </w:rPr>
        <w:t>Dinh and Lee, 2022</w:t>
      </w:r>
      <w:r w:rsidR="006715C1">
        <w:rPr>
          <w:rFonts w:ascii="Times New Roman" w:hAnsi="Times New Roman" w:cs="Times New Roman"/>
          <w:sz w:val="24"/>
          <w:szCs w:val="24"/>
        </w:rPr>
        <w:t>;</w:t>
      </w:r>
      <w:r w:rsidR="002810D5" w:rsidRPr="002810D5">
        <w:rPr>
          <w:rFonts w:ascii="Times New Roman" w:hAnsi="Times New Roman" w:cs="Times New Roman"/>
          <w:sz w:val="24"/>
          <w:szCs w:val="24"/>
        </w:rPr>
        <w:t xml:space="preserve"> </w:t>
      </w:r>
      <w:r w:rsidR="002810D5">
        <w:rPr>
          <w:rFonts w:ascii="Times New Roman" w:hAnsi="Times New Roman" w:cs="Times New Roman"/>
          <w:sz w:val="24"/>
          <w:szCs w:val="24"/>
        </w:rPr>
        <w:t xml:space="preserve">Lee </w:t>
      </w:r>
      <w:r w:rsidR="002810D5">
        <w:rPr>
          <w:rFonts w:ascii="Times New Roman" w:hAnsi="Times New Roman" w:cs="Times New Roman"/>
          <w:i/>
          <w:iCs/>
          <w:sz w:val="24"/>
          <w:szCs w:val="24"/>
        </w:rPr>
        <w:t>et al</w:t>
      </w:r>
      <w:r w:rsidR="0051097E">
        <w:rPr>
          <w:rFonts w:ascii="Times New Roman" w:hAnsi="Times New Roman" w:cs="Times New Roman"/>
          <w:i/>
          <w:iCs/>
          <w:sz w:val="24"/>
          <w:szCs w:val="24"/>
        </w:rPr>
        <w:t>.</w:t>
      </w:r>
      <w:r w:rsidR="002810D5">
        <w:rPr>
          <w:rFonts w:ascii="Times New Roman" w:hAnsi="Times New Roman" w:cs="Times New Roman"/>
          <w:sz w:val="24"/>
          <w:szCs w:val="24"/>
        </w:rPr>
        <w:t>, 2022</w:t>
      </w:r>
      <w:r w:rsidR="00051B08">
        <w:rPr>
          <w:rFonts w:ascii="Times New Roman" w:hAnsi="Times New Roman" w:cs="Times New Roman"/>
          <w:sz w:val="24"/>
          <w:szCs w:val="24"/>
        </w:rPr>
        <w:t>)</w:t>
      </w:r>
      <w:r w:rsidR="00D906F2">
        <w:rPr>
          <w:rFonts w:ascii="Times New Roman" w:hAnsi="Times New Roman" w:cs="Times New Roman"/>
          <w:sz w:val="24"/>
          <w:szCs w:val="24"/>
        </w:rPr>
        <w:t xml:space="preserve">, closely tied in with </w:t>
      </w:r>
      <w:r w:rsidR="00E27BEB">
        <w:rPr>
          <w:rFonts w:ascii="Times New Roman" w:hAnsi="Times New Roman" w:cs="Times New Roman"/>
          <w:sz w:val="24"/>
          <w:szCs w:val="24"/>
        </w:rPr>
        <w:t xml:space="preserve">consumerism </w:t>
      </w:r>
      <w:r w:rsidR="00D906F2">
        <w:rPr>
          <w:rFonts w:ascii="Times New Roman" w:hAnsi="Times New Roman" w:cs="Times New Roman"/>
          <w:sz w:val="24"/>
          <w:szCs w:val="24"/>
        </w:rPr>
        <w:t>that is</w:t>
      </w:r>
      <w:r w:rsidR="00E27BEB">
        <w:rPr>
          <w:rFonts w:ascii="Times New Roman" w:hAnsi="Times New Roman" w:cs="Times New Roman"/>
          <w:sz w:val="24"/>
          <w:szCs w:val="24"/>
        </w:rPr>
        <w:t xml:space="preserve"> </w:t>
      </w:r>
      <w:r w:rsidR="00055524">
        <w:rPr>
          <w:rFonts w:ascii="Times New Roman" w:hAnsi="Times New Roman" w:cs="Times New Roman"/>
          <w:sz w:val="24"/>
          <w:szCs w:val="24"/>
        </w:rPr>
        <w:t>linked to personal wellbeing</w:t>
      </w:r>
      <w:r w:rsidR="00D906F2">
        <w:rPr>
          <w:rFonts w:ascii="Times New Roman" w:hAnsi="Times New Roman" w:cs="Times New Roman"/>
          <w:sz w:val="24"/>
          <w:szCs w:val="24"/>
        </w:rPr>
        <w:t xml:space="preserve"> </w:t>
      </w:r>
      <w:r w:rsidR="00905094">
        <w:rPr>
          <w:rFonts w:ascii="Times New Roman" w:hAnsi="Times New Roman" w:cs="Times New Roman"/>
          <w:sz w:val="24"/>
          <w:szCs w:val="24"/>
        </w:rPr>
        <w:t>a</w:t>
      </w:r>
      <w:r w:rsidR="00D906F2">
        <w:rPr>
          <w:rFonts w:ascii="Times New Roman" w:hAnsi="Times New Roman" w:cs="Times New Roman"/>
          <w:sz w:val="24"/>
          <w:szCs w:val="24"/>
        </w:rPr>
        <w:t>nd</w:t>
      </w:r>
      <w:r w:rsidR="00905094">
        <w:rPr>
          <w:rFonts w:ascii="Times New Roman" w:hAnsi="Times New Roman" w:cs="Times New Roman"/>
          <w:sz w:val="24"/>
          <w:szCs w:val="24"/>
        </w:rPr>
        <w:t xml:space="preserve"> the desire to </w:t>
      </w:r>
      <w:r w:rsidR="00B05360">
        <w:rPr>
          <w:rFonts w:ascii="Times New Roman" w:hAnsi="Times New Roman" w:cs="Times New Roman"/>
          <w:sz w:val="24"/>
          <w:szCs w:val="24"/>
        </w:rPr>
        <w:t>feel included</w:t>
      </w:r>
      <w:r w:rsidR="003A35C5">
        <w:rPr>
          <w:rFonts w:ascii="Times New Roman" w:hAnsi="Times New Roman" w:cs="Times New Roman"/>
          <w:sz w:val="24"/>
          <w:szCs w:val="24"/>
        </w:rPr>
        <w:t xml:space="preserve"> and worthy</w:t>
      </w:r>
      <w:r w:rsidR="00A63326">
        <w:rPr>
          <w:rFonts w:ascii="Times New Roman" w:hAnsi="Times New Roman" w:cs="Times New Roman"/>
          <w:sz w:val="24"/>
          <w:szCs w:val="24"/>
        </w:rPr>
        <w:t xml:space="preserve"> (</w:t>
      </w:r>
      <w:r w:rsidR="007B2DE1" w:rsidRPr="0087628F">
        <w:rPr>
          <w:rFonts w:ascii="Times New Roman" w:hAnsi="Times New Roman" w:cs="Times New Roman"/>
          <w:sz w:val="24"/>
          <w:szCs w:val="24"/>
        </w:rPr>
        <w:t>Lage, Lins and Aquino</w:t>
      </w:r>
      <w:r w:rsidR="007B2DE1">
        <w:rPr>
          <w:rFonts w:ascii="Times New Roman" w:hAnsi="Times New Roman" w:cs="Times New Roman"/>
          <w:sz w:val="24"/>
          <w:szCs w:val="24"/>
        </w:rPr>
        <w:t>, 2022;</w:t>
      </w:r>
      <w:r w:rsidR="00E230D6">
        <w:rPr>
          <w:rFonts w:ascii="Times New Roman" w:hAnsi="Times New Roman" w:cs="Times New Roman"/>
          <w:sz w:val="24"/>
          <w:szCs w:val="24"/>
        </w:rPr>
        <w:t xml:space="preserve"> </w:t>
      </w:r>
      <w:r w:rsidR="00782FDD">
        <w:rPr>
          <w:rFonts w:ascii="Times New Roman" w:hAnsi="Times New Roman" w:cs="Times New Roman"/>
          <w:sz w:val="24"/>
          <w:szCs w:val="24"/>
        </w:rPr>
        <w:t>The Voice Group, 2010</w:t>
      </w:r>
      <w:r w:rsidR="006249E0">
        <w:rPr>
          <w:rFonts w:ascii="Times New Roman" w:hAnsi="Times New Roman" w:cs="Times New Roman"/>
          <w:sz w:val="24"/>
          <w:szCs w:val="24"/>
        </w:rPr>
        <w:t>; Matter, 2023</w:t>
      </w:r>
      <w:r w:rsidR="00A63326">
        <w:rPr>
          <w:rFonts w:ascii="Times New Roman" w:hAnsi="Times New Roman" w:cs="Times New Roman"/>
          <w:sz w:val="24"/>
          <w:szCs w:val="24"/>
        </w:rPr>
        <w:t>). This</w:t>
      </w:r>
      <w:r w:rsidR="00722007">
        <w:rPr>
          <w:rFonts w:ascii="Times New Roman" w:hAnsi="Times New Roman" w:cs="Times New Roman"/>
          <w:sz w:val="24"/>
          <w:szCs w:val="24"/>
        </w:rPr>
        <w:t xml:space="preserve"> holds </w:t>
      </w:r>
      <w:r w:rsidR="00C94FA3">
        <w:rPr>
          <w:rFonts w:ascii="Times New Roman" w:hAnsi="Times New Roman" w:cs="Times New Roman"/>
          <w:sz w:val="24"/>
          <w:szCs w:val="24"/>
        </w:rPr>
        <w:t>significance</w:t>
      </w:r>
      <w:r w:rsidR="00722007">
        <w:rPr>
          <w:rFonts w:ascii="Times New Roman" w:hAnsi="Times New Roman" w:cs="Times New Roman"/>
          <w:sz w:val="24"/>
          <w:szCs w:val="24"/>
        </w:rPr>
        <w:t xml:space="preserve"> when considering the </w:t>
      </w:r>
      <w:r w:rsidR="005104BE">
        <w:rPr>
          <w:rFonts w:ascii="Times New Roman" w:hAnsi="Times New Roman" w:cs="Times New Roman"/>
          <w:sz w:val="24"/>
          <w:szCs w:val="24"/>
        </w:rPr>
        <w:t xml:space="preserve">transition into parenthood and the pressures involved in wanting to </w:t>
      </w:r>
      <w:r w:rsidR="00355230">
        <w:rPr>
          <w:rFonts w:ascii="Times New Roman" w:hAnsi="Times New Roman" w:cs="Times New Roman"/>
          <w:sz w:val="24"/>
          <w:szCs w:val="24"/>
        </w:rPr>
        <w:t>be a</w:t>
      </w:r>
      <w:r w:rsidR="00835A37">
        <w:rPr>
          <w:rFonts w:ascii="Times New Roman" w:hAnsi="Times New Roman" w:cs="Times New Roman"/>
          <w:sz w:val="24"/>
          <w:szCs w:val="24"/>
        </w:rPr>
        <w:t xml:space="preserve"> good parent and provide for </w:t>
      </w:r>
      <w:r w:rsidR="005477C1">
        <w:rPr>
          <w:rFonts w:ascii="Times New Roman" w:hAnsi="Times New Roman" w:cs="Times New Roman"/>
          <w:sz w:val="24"/>
          <w:szCs w:val="24"/>
        </w:rPr>
        <w:t>a</w:t>
      </w:r>
      <w:r w:rsidR="00835A37">
        <w:rPr>
          <w:rFonts w:ascii="Times New Roman" w:hAnsi="Times New Roman" w:cs="Times New Roman"/>
          <w:sz w:val="24"/>
          <w:szCs w:val="24"/>
        </w:rPr>
        <w:t xml:space="preserve"> child</w:t>
      </w:r>
      <w:r w:rsidR="00BB5DEB">
        <w:rPr>
          <w:rFonts w:ascii="Times New Roman" w:hAnsi="Times New Roman" w:cs="Times New Roman"/>
          <w:sz w:val="24"/>
          <w:szCs w:val="24"/>
        </w:rPr>
        <w:t>.</w:t>
      </w:r>
      <w:r w:rsidR="00CE3FC1">
        <w:rPr>
          <w:rFonts w:ascii="Times New Roman" w:hAnsi="Times New Roman" w:cs="Times New Roman"/>
          <w:sz w:val="24"/>
          <w:szCs w:val="24"/>
        </w:rPr>
        <w:t xml:space="preserve"> </w:t>
      </w:r>
      <w:r w:rsidR="00BB5DEB">
        <w:rPr>
          <w:rFonts w:ascii="Times New Roman" w:hAnsi="Times New Roman" w:cs="Times New Roman"/>
          <w:sz w:val="24"/>
          <w:szCs w:val="24"/>
        </w:rPr>
        <w:t>Thus, it</w:t>
      </w:r>
      <w:r w:rsidR="00CE3FC1">
        <w:rPr>
          <w:rFonts w:ascii="Times New Roman" w:hAnsi="Times New Roman" w:cs="Times New Roman"/>
          <w:sz w:val="24"/>
          <w:szCs w:val="24"/>
        </w:rPr>
        <w:t xml:space="preserve"> is fair to presume that </w:t>
      </w:r>
      <w:r w:rsidR="00753C7F">
        <w:rPr>
          <w:rFonts w:ascii="Times New Roman" w:hAnsi="Times New Roman" w:cs="Times New Roman"/>
          <w:sz w:val="24"/>
          <w:szCs w:val="24"/>
        </w:rPr>
        <w:t>influencer</w:t>
      </w:r>
      <w:r w:rsidR="00811A24">
        <w:rPr>
          <w:rFonts w:ascii="Times New Roman" w:hAnsi="Times New Roman" w:cs="Times New Roman"/>
          <w:sz w:val="24"/>
          <w:szCs w:val="24"/>
        </w:rPr>
        <w:t xml:space="preserve"> culture </w:t>
      </w:r>
      <w:r w:rsidR="00582122">
        <w:rPr>
          <w:rFonts w:ascii="Times New Roman" w:hAnsi="Times New Roman" w:cs="Times New Roman"/>
          <w:sz w:val="24"/>
          <w:szCs w:val="24"/>
        </w:rPr>
        <w:t>is</w:t>
      </w:r>
      <w:r w:rsidR="00811A24">
        <w:rPr>
          <w:rFonts w:ascii="Times New Roman" w:hAnsi="Times New Roman" w:cs="Times New Roman"/>
          <w:sz w:val="24"/>
          <w:szCs w:val="24"/>
        </w:rPr>
        <w:t xml:space="preserve"> guilty of heightening feelings of desire and perfection </w:t>
      </w:r>
      <w:r w:rsidR="006022DE">
        <w:rPr>
          <w:rFonts w:ascii="Times New Roman" w:hAnsi="Times New Roman" w:cs="Times New Roman"/>
          <w:sz w:val="24"/>
          <w:szCs w:val="24"/>
        </w:rPr>
        <w:t xml:space="preserve">amongst </w:t>
      </w:r>
      <w:r w:rsidR="000F7FC5">
        <w:rPr>
          <w:rFonts w:ascii="Times New Roman" w:hAnsi="Times New Roman" w:cs="Times New Roman"/>
          <w:sz w:val="24"/>
          <w:szCs w:val="24"/>
        </w:rPr>
        <w:t xml:space="preserve">families </w:t>
      </w:r>
      <w:r w:rsidR="00811A24">
        <w:rPr>
          <w:rFonts w:ascii="Times New Roman" w:hAnsi="Times New Roman" w:cs="Times New Roman"/>
          <w:sz w:val="24"/>
          <w:szCs w:val="24"/>
        </w:rPr>
        <w:t>with the lifestyles they promote onlin</w:t>
      </w:r>
      <w:r w:rsidR="00616F32">
        <w:rPr>
          <w:rFonts w:ascii="Times New Roman" w:hAnsi="Times New Roman" w:cs="Times New Roman"/>
          <w:sz w:val="24"/>
          <w:szCs w:val="24"/>
        </w:rPr>
        <w:t xml:space="preserve">e </w:t>
      </w:r>
      <w:r w:rsidR="00100DC2">
        <w:rPr>
          <w:rFonts w:ascii="Times New Roman" w:hAnsi="Times New Roman" w:cs="Times New Roman"/>
          <w:sz w:val="24"/>
          <w:szCs w:val="24"/>
        </w:rPr>
        <w:t>(</w:t>
      </w:r>
      <w:r w:rsidR="004A79A9">
        <w:rPr>
          <w:rFonts w:ascii="Times New Roman" w:hAnsi="Times New Roman" w:cs="Times New Roman"/>
          <w:sz w:val="24"/>
          <w:szCs w:val="24"/>
        </w:rPr>
        <w:t xml:space="preserve">Appendix </w:t>
      </w:r>
      <w:r w:rsidR="00433FC7">
        <w:rPr>
          <w:rFonts w:ascii="Times New Roman" w:hAnsi="Times New Roman" w:cs="Times New Roman"/>
          <w:sz w:val="24"/>
          <w:szCs w:val="24"/>
        </w:rPr>
        <w:t>3</w:t>
      </w:r>
      <w:r w:rsidR="00BF7441">
        <w:rPr>
          <w:rFonts w:ascii="Times New Roman" w:hAnsi="Times New Roman" w:cs="Times New Roman"/>
          <w:sz w:val="24"/>
          <w:szCs w:val="24"/>
        </w:rPr>
        <w:t>)</w:t>
      </w:r>
      <w:r w:rsidR="00DB645D">
        <w:rPr>
          <w:rFonts w:ascii="Times New Roman" w:hAnsi="Times New Roman" w:cs="Times New Roman"/>
          <w:sz w:val="24"/>
          <w:szCs w:val="24"/>
        </w:rPr>
        <w:t>,</w:t>
      </w:r>
      <w:r w:rsidR="00BF7441">
        <w:rPr>
          <w:rFonts w:ascii="Times New Roman" w:hAnsi="Times New Roman" w:cs="Times New Roman"/>
          <w:sz w:val="24"/>
          <w:szCs w:val="24"/>
        </w:rPr>
        <w:t xml:space="preserve"> </w:t>
      </w:r>
      <w:r w:rsidR="004602C1">
        <w:rPr>
          <w:rFonts w:ascii="Times New Roman" w:hAnsi="Times New Roman" w:cs="Times New Roman"/>
          <w:sz w:val="24"/>
          <w:szCs w:val="24"/>
        </w:rPr>
        <w:t xml:space="preserve">which </w:t>
      </w:r>
      <w:r w:rsidR="00621169">
        <w:rPr>
          <w:rFonts w:ascii="Times New Roman" w:hAnsi="Times New Roman" w:cs="Times New Roman"/>
          <w:sz w:val="24"/>
          <w:szCs w:val="24"/>
        </w:rPr>
        <w:t>is materialised</w:t>
      </w:r>
      <w:r w:rsidR="00266DFF">
        <w:rPr>
          <w:rFonts w:ascii="Times New Roman" w:hAnsi="Times New Roman" w:cs="Times New Roman"/>
          <w:sz w:val="24"/>
          <w:szCs w:val="24"/>
        </w:rPr>
        <w:t xml:space="preserve"> through influencer marketing</w:t>
      </w:r>
      <w:r w:rsidR="00100DC2">
        <w:rPr>
          <w:rFonts w:ascii="Times New Roman" w:hAnsi="Times New Roman" w:cs="Times New Roman"/>
          <w:sz w:val="24"/>
          <w:szCs w:val="24"/>
        </w:rPr>
        <w:t xml:space="preserve"> and consumerism. </w:t>
      </w:r>
      <w:r w:rsidR="00BA7487">
        <w:rPr>
          <w:rFonts w:ascii="Times New Roman" w:hAnsi="Times New Roman" w:cs="Times New Roman"/>
          <w:sz w:val="24"/>
          <w:szCs w:val="24"/>
        </w:rPr>
        <w:t>Finally,</w:t>
      </w:r>
      <w:r w:rsidR="005E712D">
        <w:rPr>
          <w:rFonts w:ascii="Times New Roman" w:hAnsi="Times New Roman" w:cs="Times New Roman"/>
          <w:sz w:val="24"/>
          <w:szCs w:val="24"/>
        </w:rPr>
        <w:t xml:space="preserve"> </w:t>
      </w:r>
      <w:r w:rsidR="00172370">
        <w:rPr>
          <w:rFonts w:ascii="Times New Roman" w:hAnsi="Times New Roman" w:cs="Times New Roman"/>
          <w:sz w:val="24"/>
          <w:szCs w:val="24"/>
        </w:rPr>
        <w:t xml:space="preserve">the </w:t>
      </w:r>
      <w:r w:rsidR="00A763D1">
        <w:rPr>
          <w:rFonts w:ascii="Times New Roman" w:hAnsi="Times New Roman" w:cs="Times New Roman"/>
          <w:sz w:val="24"/>
          <w:szCs w:val="24"/>
        </w:rPr>
        <w:t>involvement</w:t>
      </w:r>
      <w:r w:rsidR="00172370">
        <w:rPr>
          <w:rFonts w:ascii="Times New Roman" w:hAnsi="Times New Roman" w:cs="Times New Roman"/>
          <w:sz w:val="24"/>
          <w:szCs w:val="24"/>
        </w:rPr>
        <w:t xml:space="preserve"> of children amongst family influencers</w:t>
      </w:r>
      <w:r w:rsidR="00433FC7">
        <w:rPr>
          <w:rFonts w:ascii="Times New Roman" w:hAnsi="Times New Roman" w:cs="Times New Roman"/>
          <w:sz w:val="24"/>
          <w:szCs w:val="24"/>
        </w:rPr>
        <w:t xml:space="preserve"> (Appendix 4)</w:t>
      </w:r>
      <w:r w:rsidR="00797E5A">
        <w:rPr>
          <w:rFonts w:ascii="Times New Roman" w:hAnsi="Times New Roman" w:cs="Times New Roman"/>
          <w:sz w:val="24"/>
          <w:szCs w:val="24"/>
        </w:rPr>
        <w:t xml:space="preserve"> </w:t>
      </w:r>
      <w:r w:rsidR="002C5B4B">
        <w:rPr>
          <w:rFonts w:ascii="Times New Roman" w:hAnsi="Times New Roman" w:cs="Times New Roman"/>
          <w:sz w:val="24"/>
          <w:szCs w:val="24"/>
        </w:rPr>
        <w:t xml:space="preserve">alludes to the </w:t>
      </w:r>
      <w:r w:rsidR="00591ADE">
        <w:rPr>
          <w:rFonts w:ascii="Times New Roman" w:hAnsi="Times New Roman" w:cs="Times New Roman"/>
          <w:sz w:val="24"/>
          <w:szCs w:val="24"/>
        </w:rPr>
        <w:t xml:space="preserve">issues surrounding </w:t>
      </w:r>
      <w:r w:rsidR="002C5B4B">
        <w:rPr>
          <w:rFonts w:ascii="Times New Roman" w:hAnsi="Times New Roman" w:cs="Times New Roman"/>
          <w:sz w:val="24"/>
          <w:szCs w:val="24"/>
        </w:rPr>
        <w:t>safeguarding and</w:t>
      </w:r>
      <w:r w:rsidR="00591ADE">
        <w:rPr>
          <w:rFonts w:ascii="Times New Roman" w:hAnsi="Times New Roman" w:cs="Times New Roman"/>
          <w:sz w:val="24"/>
          <w:szCs w:val="24"/>
        </w:rPr>
        <w:t xml:space="preserve"> the</w:t>
      </w:r>
      <w:r w:rsidR="002C5B4B">
        <w:rPr>
          <w:rFonts w:ascii="Times New Roman" w:hAnsi="Times New Roman" w:cs="Times New Roman"/>
          <w:sz w:val="24"/>
          <w:szCs w:val="24"/>
        </w:rPr>
        <w:t xml:space="preserve"> lack of autonomy </w:t>
      </w:r>
      <w:r w:rsidR="00591ADE">
        <w:rPr>
          <w:rFonts w:ascii="Times New Roman" w:hAnsi="Times New Roman" w:cs="Times New Roman"/>
          <w:sz w:val="24"/>
          <w:szCs w:val="24"/>
        </w:rPr>
        <w:t>that comes with</w:t>
      </w:r>
      <w:r w:rsidR="00670B04">
        <w:rPr>
          <w:rFonts w:ascii="Times New Roman" w:hAnsi="Times New Roman" w:cs="Times New Roman"/>
          <w:sz w:val="24"/>
          <w:szCs w:val="24"/>
        </w:rPr>
        <w:t xml:space="preserve"> commercialising </w:t>
      </w:r>
      <w:r w:rsidR="000A3139">
        <w:rPr>
          <w:rFonts w:ascii="Times New Roman" w:hAnsi="Times New Roman" w:cs="Times New Roman"/>
          <w:sz w:val="24"/>
          <w:szCs w:val="24"/>
        </w:rPr>
        <w:t>the lives of children</w:t>
      </w:r>
      <w:r w:rsidR="001E2B37">
        <w:rPr>
          <w:rFonts w:ascii="Times New Roman" w:hAnsi="Times New Roman" w:cs="Times New Roman"/>
          <w:sz w:val="24"/>
          <w:szCs w:val="24"/>
        </w:rPr>
        <w:t xml:space="preserve"> </w:t>
      </w:r>
      <w:r w:rsidR="00622F1E">
        <w:rPr>
          <w:rFonts w:ascii="Times New Roman" w:hAnsi="Times New Roman" w:cs="Times New Roman"/>
          <w:sz w:val="24"/>
          <w:szCs w:val="24"/>
        </w:rPr>
        <w:t>(</w:t>
      </w:r>
      <w:r w:rsidR="00153B28">
        <w:rPr>
          <w:rFonts w:ascii="Times New Roman" w:hAnsi="Times New Roman" w:cs="Times New Roman"/>
          <w:sz w:val="24"/>
          <w:szCs w:val="24"/>
        </w:rPr>
        <w:t>Dethl</w:t>
      </w:r>
      <w:r w:rsidR="00DD33E1">
        <w:rPr>
          <w:rFonts w:ascii="Times New Roman" w:hAnsi="Times New Roman" w:cs="Times New Roman"/>
          <w:sz w:val="24"/>
          <w:szCs w:val="24"/>
        </w:rPr>
        <w:t>off, 2023; Abrams, 2023; House of Commons, 2022;</w:t>
      </w:r>
      <w:r w:rsidR="00020F01">
        <w:rPr>
          <w:rFonts w:ascii="Times New Roman" w:hAnsi="Times New Roman" w:cs="Times New Roman"/>
          <w:sz w:val="24"/>
          <w:szCs w:val="24"/>
        </w:rPr>
        <w:t xml:space="preserve"> </w:t>
      </w:r>
      <w:r w:rsidR="00020F01" w:rsidRPr="009053D3">
        <w:rPr>
          <w:rFonts w:ascii="Times New Roman" w:hAnsi="Times New Roman" w:cs="Times New Roman"/>
          <w:i/>
          <w:iCs/>
          <w:sz w:val="24"/>
          <w:szCs w:val="24"/>
        </w:rPr>
        <w:t>Children and Young Persons Act</w:t>
      </w:r>
      <w:r w:rsidR="00020F01">
        <w:rPr>
          <w:rFonts w:ascii="Times New Roman" w:hAnsi="Times New Roman" w:cs="Times New Roman"/>
          <w:sz w:val="24"/>
          <w:szCs w:val="24"/>
        </w:rPr>
        <w:t>,</w:t>
      </w:r>
      <w:r w:rsidR="00020F01">
        <w:rPr>
          <w:rFonts w:ascii="Times New Roman" w:hAnsi="Times New Roman" w:cs="Times New Roman"/>
          <w:sz w:val="24"/>
          <w:szCs w:val="24"/>
        </w:rPr>
        <w:t>1933</w:t>
      </w:r>
      <w:r w:rsidR="00622F1E">
        <w:rPr>
          <w:rFonts w:ascii="Times New Roman" w:hAnsi="Times New Roman" w:cs="Times New Roman"/>
          <w:sz w:val="24"/>
          <w:szCs w:val="24"/>
        </w:rPr>
        <w:t>)</w:t>
      </w:r>
      <w:r w:rsidR="00797E5A">
        <w:rPr>
          <w:rFonts w:ascii="Times New Roman" w:hAnsi="Times New Roman" w:cs="Times New Roman"/>
          <w:sz w:val="24"/>
          <w:szCs w:val="24"/>
        </w:rPr>
        <w:t xml:space="preserve">, highlighting </w:t>
      </w:r>
      <w:r w:rsidR="002D1B2E">
        <w:rPr>
          <w:rFonts w:ascii="Times New Roman" w:hAnsi="Times New Roman" w:cs="Times New Roman"/>
          <w:sz w:val="24"/>
          <w:szCs w:val="24"/>
        </w:rPr>
        <w:t>the uncertain nature</w:t>
      </w:r>
      <w:r w:rsidR="00797E5A">
        <w:rPr>
          <w:rFonts w:ascii="Times New Roman" w:hAnsi="Times New Roman" w:cs="Times New Roman"/>
          <w:sz w:val="24"/>
          <w:szCs w:val="24"/>
        </w:rPr>
        <w:t xml:space="preserve"> </w:t>
      </w:r>
      <w:r w:rsidR="00B92C44">
        <w:rPr>
          <w:rFonts w:ascii="Times New Roman" w:hAnsi="Times New Roman" w:cs="Times New Roman"/>
          <w:sz w:val="24"/>
          <w:szCs w:val="24"/>
        </w:rPr>
        <w:t xml:space="preserve">of </w:t>
      </w:r>
      <w:r w:rsidR="001D7D91">
        <w:rPr>
          <w:rFonts w:ascii="Times New Roman" w:hAnsi="Times New Roman" w:cs="Times New Roman"/>
          <w:sz w:val="24"/>
          <w:szCs w:val="24"/>
        </w:rPr>
        <w:t>employment rights of children</w:t>
      </w:r>
      <w:r w:rsidR="00455881">
        <w:rPr>
          <w:rFonts w:ascii="Times New Roman" w:hAnsi="Times New Roman" w:cs="Times New Roman"/>
          <w:sz w:val="24"/>
          <w:szCs w:val="24"/>
        </w:rPr>
        <w:t xml:space="preserve"> and raising concerns about the suitability of their involvement. </w:t>
      </w:r>
      <w:r w:rsidR="00DD09F7">
        <w:rPr>
          <w:rFonts w:ascii="Times New Roman" w:hAnsi="Times New Roman" w:cs="Times New Roman"/>
          <w:sz w:val="24"/>
          <w:szCs w:val="24"/>
        </w:rPr>
        <w:t xml:space="preserve">Ultimately, </w:t>
      </w:r>
      <w:r w:rsidR="006E1BA9">
        <w:rPr>
          <w:rFonts w:ascii="Times New Roman" w:hAnsi="Times New Roman" w:cs="Times New Roman"/>
          <w:sz w:val="24"/>
          <w:szCs w:val="24"/>
        </w:rPr>
        <w:t>t</w:t>
      </w:r>
      <w:r w:rsidR="00EB5E60">
        <w:rPr>
          <w:rFonts w:ascii="Times New Roman" w:hAnsi="Times New Roman" w:cs="Times New Roman"/>
          <w:sz w:val="24"/>
          <w:szCs w:val="24"/>
        </w:rPr>
        <w:t xml:space="preserve">he themes explored in this portfolio show that </w:t>
      </w:r>
      <w:r w:rsidR="007333F1">
        <w:rPr>
          <w:rFonts w:ascii="Times New Roman" w:hAnsi="Times New Roman" w:cs="Times New Roman"/>
          <w:sz w:val="24"/>
          <w:szCs w:val="24"/>
        </w:rPr>
        <w:t>influencer culture</w:t>
      </w:r>
      <w:r w:rsidR="002251DB">
        <w:rPr>
          <w:rFonts w:ascii="Times New Roman" w:hAnsi="Times New Roman" w:cs="Times New Roman"/>
          <w:sz w:val="24"/>
          <w:szCs w:val="24"/>
        </w:rPr>
        <w:t xml:space="preserve"> does have</w:t>
      </w:r>
      <w:r w:rsidR="006011E8">
        <w:rPr>
          <w:rFonts w:ascii="Times New Roman" w:hAnsi="Times New Roman" w:cs="Times New Roman"/>
          <w:sz w:val="24"/>
          <w:szCs w:val="24"/>
        </w:rPr>
        <w:t xml:space="preserve"> </w:t>
      </w:r>
      <w:r w:rsidR="00EB5E60">
        <w:rPr>
          <w:rFonts w:ascii="Times New Roman" w:hAnsi="Times New Roman" w:cs="Times New Roman"/>
          <w:sz w:val="24"/>
          <w:szCs w:val="24"/>
        </w:rPr>
        <w:t xml:space="preserve">the power to influence </w:t>
      </w:r>
      <w:r w:rsidR="00083777">
        <w:rPr>
          <w:rFonts w:ascii="Times New Roman" w:hAnsi="Times New Roman" w:cs="Times New Roman"/>
          <w:sz w:val="24"/>
          <w:szCs w:val="24"/>
        </w:rPr>
        <w:t>representations of family with</w:t>
      </w:r>
      <w:r w:rsidR="002251DB">
        <w:rPr>
          <w:rFonts w:ascii="Times New Roman" w:hAnsi="Times New Roman" w:cs="Times New Roman"/>
          <w:sz w:val="24"/>
          <w:szCs w:val="24"/>
        </w:rPr>
        <w:t>in</w:t>
      </w:r>
      <w:r w:rsidR="00083777">
        <w:rPr>
          <w:rFonts w:ascii="Times New Roman" w:hAnsi="Times New Roman" w:cs="Times New Roman"/>
          <w:sz w:val="24"/>
          <w:szCs w:val="24"/>
        </w:rPr>
        <w:t xml:space="preserve"> society. </w:t>
      </w:r>
      <w:r w:rsidR="00083777">
        <w:rPr>
          <w:rFonts w:ascii="Times New Roman" w:hAnsi="Times New Roman" w:cs="Times New Roman"/>
          <w:sz w:val="24"/>
          <w:szCs w:val="24"/>
        </w:rPr>
        <w:t>While some may offer positive influence upon families via their platforms</w:t>
      </w:r>
      <w:r w:rsidR="00A71D2B">
        <w:rPr>
          <w:rFonts w:ascii="Times New Roman" w:hAnsi="Times New Roman" w:cs="Times New Roman"/>
          <w:sz w:val="24"/>
          <w:szCs w:val="24"/>
        </w:rPr>
        <w:t xml:space="preserve">, </w:t>
      </w:r>
      <w:r w:rsidR="005E5462">
        <w:rPr>
          <w:rFonts w:ascii="Times New Roman" w:hAnsi="Times New Roman" w:cs="Times New Roman"/>
          <w:sz w:val="24"/>
          <w:szCs w:val="24"/>
        </w:rPr>
        <w:t xml:space="preserve">the </w:t>
      </w:r>
      <w:r w:rsidR="00CD734D">
        <w:rPr>
          <w:rFonts w:ascii="Times New Roman" w:hAnsi="Times New Roman" w:cs="Times New Roman"/>
          <w:sz w:val="24"/>
          <w:szCs w:val="24"/>
        </w:rPr>
        <w:t>promotion of gifted goods</w:t>
      </w:r>
      <w:r w:rsidR="00B15E72">
        <w:rPr>
          <w:rFonts w:ascii="Times New Roman" w:hAnsi="Times New Roman" w:cs="Times New Roman"/>
          <w:sz w:val="24"/>
          <w:szCs w:val="24"/>
        </w:rPr>
        <w:t xml:space="preserve"> that influencers are paid to promote</w:t>
      </w:r>
      <w:r w:rsidR="00DE5085">
        <w:rPr>
          <w:rFonts w:ascii="Times New Roman" w:hAnsi="Times New Roman" w:cs="Times New Roman"/>
          <w:sz w:val="24"/>
          <w:szCs w:val="24"/>
        </w:rPr>
        <w:t xml:space="preserve"> </w:t>
      </w:r>
      <w:r w:rsidR="007F1B7C">
        <w:rPr>
          <w:rFonts w:ascii="Times New Roman" w:hAnsi="Times New Roman" w:cs="Times New Roman"/>
          <w:sz w:val="24"/>
          <w:szCs w:val="24"/>
        </w:rPr>
        <w:t xml:space="preserve">alongside the </w:t>
      </w:r>
      <w:r w:rsidR="0099244F">
        <w:rPr>
          <w:rFonts w:ascii="Times New Roman" w:hAnsi="Times New Roman" w:cs="Times New Roman"/>
          <w:sz w:val="24"/>
          <w:szCs w:val="24"/>
        </w:rPr>
        <w:t>picture-perfect</w:t>
      </w:r>
      <w:r w:rsidR="007F1B7C">
        <w:rPr>
          <w:rFonts w:ascii="Times New Roman" w:hAnsi="Times New Roman" w:cs="Times New Roman"/>
          <w:sz w:val="24"/>
          <w:szCs w:val="24"/>
        </w:rPr>
        <w:t xml:space="preserve"> lifestyles that are projected</w:t>
      </w:r>
      <w:r w:rsidR="00EA58F1">
        <w:rPr>
          <w:rFonts w:ascii="Times New Roman" w:hAnsi="Times New Roman" w:cs="Times New Roman"/>
          <w:sz w:val="24"/>
          <w:szCs w:val="24"/>
        </w:rPr>
        <w:t xml:space="preserve"> </w:t>
      </w:r>
      <w:r w:rsidR="00933F12">
        <w:rPr>
          <w:rFonts w:ascii="Times New Roman" w:hAnsi="Times New Roman" w:cs="Times New Roman"/>
          <w:sz w:val="24"/>
          <w:szCs w:val="24"/>
        </w:rPr>
        <w:t>runs the risk of creating a</w:t>
      </w:r>
      <w:r w:rsidR="00AC6738">
        <w:rPr>
          <w:rFonts w:ascii="Times New Roman" w:hAnsi="Times New Roman" w:cs="Times New Roman"/>
          <w:sz w:val="24"/>
          <w:szCs w:val="24"/>
        </w:rPr>
        <w:t xml:space="preserve"> sense of falsehood </w:t>
      </w:r>
      <w:r w:rsidR="00A04453">
        <w:rPr>
          <w:rFonts w:ascii="Times New Roman" w:hAnsi="Times New Roman" w:cs="Times New Roman"/>
          <w:sz w:val="24"/>
          <w:szCs w:val="24"/>
        </w:rPr>
        <w:t>that</w:t>
      </w:r>
      <w:r w:rsidR="0017659A">
        <w:rPr>
          <w:rFonts w:ascii="Times New Roman" w:hAnsi="Times New Roman" w:cs="Times New Roman"/>
          <w:sz w:val="24"/>
          <w:szCs w:val="24"/>
        </w:rPr>
        <w:t xml:space="preserve"> places pressure on conventional </w:t>
      </w:r>
      <w:r w:rsidR="00186EFC">
        <w:rPr>
          <w:rFonts w:ascii="Times New Roman" w:hAnsi="Times New Roman" w:cs="Times New Roman"/>
          <w:sz w:val="24"/>
          <w:szCs w:val="24"/>
        </w:rPr>
        <w:t xml:space="preserve">family life, </w:t>
      </w:r>
      <w:r w:rsidR="0099244F">
        <w:rPr>
          <w:rFonts w:ascii="Times New Roman" w:hAnsi="Times New Roman" w:cs="Times New Roman"/>
          <w:sz w:val="24"/>
          <w:szCs w:val="24"/>
        </w:rPr>
        <w:t>sugges</w:t>
      </w:r>
      <w:r w:rsidR="00186EFC">
        <w:rPr>
          <w:rFonts w:ascii="Times New Roman" w:hAnsi="Times New Roman" w:cs="Times New Roman"/>
          <w:sz w:val="24"/>
          <w:szCs w:val="24"/>
        </w:rPr>
        <w:t>ting</w:t>
      </w:r>
      <w:r w:rsidR="0099244F">
        <w:rPr>
          <w:rFonts w:ascii="Times New Roman" w:hAnsi="Times New Roman" w:cs="Times New Roman"/>
          <w:sz w:val="24"/>
          <w:szCs w:val="24"/>
        </w:rPr>
        <w:t xml:space="preserve"> </w:t>
      </w:r>
      <w:r w:rsidR="00AD4BAF">
        <w:rPr>
          <w:rFonts w:ascii="Times New Roman" w:hAnsi="Times New Roman" w:cs="Times New Roman"/>
          <w:sz w:val="24"/>
          <w:szCs w:val="24"/>
        </w:rPr>
        <w:t>more transparency is needed</w:t>
      </w:r>
      <w:r w:rsidR="006E3DB8">
        <w:rPr>
          <w:rFonts w:ascii="Times New Roman" w:hAnsi="Times New Roman" w:cs="Times New Roman"/>
          <w:sz w:val="24"/>
          <w:szCs w:val="24"/>
        </w:rPr>
        <w:t xml:space="preserve"> in the digital world.</w:t>
      </w:r>
    </w:p>
    <w:p w14:paraId="0B4B807D" w14:textId="42E107AD" w:rsidR="00796981" w:rsidRPr="000632DC" w:rsidRDefault="00796981" w:rsidP="00796981">
      <w:pPr>
        <w:pStyle w:val="Heading1"/>
        <w:rPr>
          <w:rFonts w:ascii="Times New Roman" w:hAnsi="Times New Roman" w:cs="Times New Roman"/>
          <w:i/>
          <w:iCs/>
          <w:color w:val="auto"/>
        </w:rPr>
      </w:pPr>
      <w:bookmarkStart w:id="2" w:name="_Toc184650110"/>
      <w:r w:rsidRPr="000632DC">
        <w:rPr>
          <w:rFonts w:ascii="Times New Roman" w:hAnsi="Times New Roman" w:cs="Times New Roman"/>
          <w:color w:val="auto"/>
        </w:rPr>
        <w:lastRenderedPageBreak/>
        <w:t xml:space="preserve">Appendix 1: </w:t>
      </w:r>
      <w:r w:rsidRPr="000632DC">
        <w:rPr>
          <w:rFonts w:ascii="Times New Roman" w:hAnsi="Times New Roman" w:cs="Times New Roman"/>
          <w:i/>
          <w:iCs/>
          <w:color w:val="auto"/>
        </w:rPr>
        <w:t xml:space="preserve">6 Influencer Marketing Campaign Examples </w:t>
      </w:r>
      <w:r w:rsidR="000632DC" w:rsidRPr="000632DC">
        <w:rPr>
          <w:rFonts w:ascii="Times New Roman" w:hAnsi="Times New Roman" w:cs="Times New Roman"/>
          <w:i/>
          <w:iCs/>
          <w:color w:val="auto"/>
        </w:rPr>
        <w:t>by</w:t>
      </w:r>
      <w:r w:rsidRPr="000632DC">
        <w:rPr>
          <w:rFonts w:ascii="Times New Roman" w:hAnsi="Times New Roman" w:cs="Times New Roman"/>
          <w:i/>
          <w:iCs/>
          <w:color w:val="auto"/>
        </w:rPr>
        <w:t xml:space="preserve"> Family </w:t>
      </w:r>
      <w:r w:rsidR="000632DC" w:rsidRPr="000632DC">
        <w:rPr>
          <w:rFonts w:ascii="Times New Roman" w:hAnsi="Times New Roman" w:cs="Times New Roman"/>
          <w:i/>
          <w:iCs/>
          <w:color w:val="auto"/>
        </w:rPr>
        <w:t>and</w:t>
      </w:r>
      <w:r w:rsidRPr="000632DC">
        <w:rPr>
          <w:rFonts w:ascii="Times New Roman" w:hAnsi="Times New Roman" w:cs="Times New Roman"/>
          <w:i/>
          <w:iCs/>
          <w:color w:val="auto"/>
        </w:rPr>
        <w:t xml:space="preserve"> Baby Brands</w:t>
      </w:r>
      <w:bookmarkEnd w:id="2"/>
    </w:p>
    <w:p w14:paraId="7D278E47" w14:textId="66871AA4" w:rsidR="001B1FD4" w:rsidRPr="00BB00FB" w:rsidRDefault="001B1FD4" w:rsidP="006F602B">
      <w:pPr>
        <w:rPr>
          <w:rFonts w:ascii="Times New Roman" w:hAnsi="Times New Roman" w:cs="Times New Roman"/>
        </w:rPr>
      </w:pPr>
    </w:p>
    <w:p w14:paraId="5B5EE5BB" w14:textId="514ED3F1" w:rsidR="001B1FD4" w:rsidRPr="00BB00FB" w:rsidRDefault="001B1FD4" w:rsidP="006F602B">
      <w:pPr>
        <w:rPr>
          <w:rFonts w:ascii="Times New Roman" w:hAnsi="Times New Roman" w:cs="Times New Roman"/>
        </w:rPr>
      </w:pPr>
    </w:p>
    <w:p w14:paraId="53535350" w14:textId="41FF64D1" w:rsidR="00796981" w:rsidRDefault="00796981" w:rsidP="00C51B63">
      <w:pPr>
        <w:jc w:val="right"/>
        <w:rPr>
          <w:rFonts w:ascii="Times New Roman" w:hAnsi="Times New Roman" w:cs="Times New Roman"/>
          <w:sz w:val="32"/>
          <w:szCs w:val="32"/>
        </w:rPr>
      </w:pPr>
    </w:p>
    <w:p w14:paraId="01AF0CF4" w14:textId="31264D61" w:rsidR="00796981" w:rsidRDefault="00796981" w:rsidP="00C51B63">
      <w:pPr>
        <w:jc w:val="right"/>
        <w:rPr>
          <w:rFonts w:ascii="Times New Roman" w:hAnsi="Times New Roman" w:cs="Times New Roman"/>
          <w:sz w:val="32"/>
          <w:szCs w:val="32"/>
        </w:rPr>
      </w:pPr>
      <w:r w:rsidRPr="00BA2F2E">
        <w:rPr>
          <w:rFonts w:ascii="Times New Roman" w:hAnsi="Times New Roman" w:cs="Times New Roman"/>
          <w:noProof/>
        </w:rPr>
        <w:drawing>
          <wp:anchor distT="0" distB="0" distL="114300" distR="114300" simplePos="0" relativeHeight="251658240" behindDoc="0" locked="0" layoutInCell="1" allowOverlap="1" wp14:anchorId="3FE893ED" wp14:editId="2573594F">
            <wp:simplePos x="0" y="0"/>
            <wp:positionH relativeFrom="margin">
              <wp:align>right</wp:align>
            </wp:positionH>
            <wp:positionV relativeFrom="paragraph">
              <wp:posOffset>460205</wp:posOffset>
            </wp:positionV>
            <wp:extent cx="5731510" cy="3706495"/>
            <wp:effectExtent l="0" t="0" r="2540" b="8255"/>
            <wp:wrapSquare wrapText="bothSides"/>
            <wp:docPr id="1322033227" name="Picture 1" descr="A person and a baby in a s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33227" name="Picture 1" descr="A person and a baby in a stroll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706495"/>
                    </a:xfrm>
                    <a:prstGeom prst="rect">
                      <a:avLst/>
                    </a:prstGeom>
                  </pic:spPr>
                </pic:pic>
              </a:graphicData>
            </a:graphic>
          </wp:anchor>
        </w:drawing>
      </w:r>
    </w:p>
    <w:p w14:paraId="0F214EA0" w14:textId="77777777" w:rsidR="00796981" w:rsidRDefault="00796981" w:rsidP="00C51B63">
      <w:pPr>
        <w:jc w:val="right"/>
        <w:rPr>
          <w:rFonts w:ascii="Times New Roman" w:hAnsi="Times New Roman" w:cs="Times New Roman"/>
          <w:sz w:val="32"/>
          <w:szCs w:val="32"/>
        </w:rPr>
      </w:pPr>
    </w:p>
    <w:p w14:paraId="4D3701C9" w14:textId="2A45078B" w:rsidR="001B1FD4" w:rsidRPr="00C951A4" w:rsidRDefault="00C951A4" w:rsidP="00C51B63">
      <w:pPr>
        <w:jc w:val="right"/>
        <w:rPr>
          <w:rFonts w:ascii="Times New Roman" w:hAnsi="Times New Roman" w:cs="Times New Roman"/>
          <w:sz w:val="32"/>
          <w:szCs w:val="32"/>
        </w:rPr>
      </w:pPr>
      <w:r w:rsidRPr="00C951A4">
        <w:rPr>
          <w:rFonts w:ascii="Times New Roman" w:hAnsi="Times New Roman" w:cs="Times New Roman"/>
          <w:sz w:val="32"/>
          <w:szCs w:val="32"/>
        </w:rPr>
        <w:t>(</w:t>
      </w:r>
      <w:proofErr w:type="spellStart"/>
      <w:r w:rsidRPr="00C951A4">
        <w:rPr>
          <w:rFonts w:ascii="Times New Roman" w:hAnsi="Times New Roman" w:cs="Times New Roman"/>
          <w:sz w:val="32"/>
          <w:szCs w:val="32"/>
        </w:rPr>
        <w:t>Agenic</w:t>
      </w:r>
      <w:proofErr w:type="spellEnd"/>
      <w:r w:rsidRPr="00C951A4">
        <w:rPr>
          <w:rFonts w:ascii="Times New Roman" w:hAnsi="Times New Roman" w:cs="Times New Roman"/>
          <w:sz w:val="32"/>
          <w:szCs w:val="32"/>
        </w:rPr>
        <w:t>, 2023, np)</w:t>
      </w:r>
    </w:p>
    <w:p w14:paraId="54B1F42A" w14:textId="4619C382" w:rsidR="001B1FD4" w:rsidRPr="00BB00FB" w:rsidRDefault="001B1FD4" w:rsidP="006F602B">
      <w:pPr>
        <w:rPr>
          <w:rFonts w:ascii="Times New Roman" w:hAnsi="Times New Roman" w:cs="Times New Roman"/>
        </w:rPr>
      </w:pPr>
    </w:p>
    <w:p w14:paraId="350399E5" w14:textId="0422167F" w:rsidR="001B1FD4" w:rsidRPr="00BB00FB" w:rsidRDefault="00BA2F2E" w:rsidP="00C951A4">
      <w:pPr>
        <w:jc w:val="both"/>
        <w:rPr>
          <w:rFonts w:ascii="Times New Roman" w:hAnsi="Times New Roman" w:cs="Times New Roman"/>
        </w:rPr>
      </w:pPr>
      <w:r w:rsidRPr="00BA2F2E">
        <w:rPr>
          <w:rFonts w:ascii="Times New Roman" w:hAnsi="Times New Roman" w:cs="Times New Roman"/>
        </w:rPr>
        <w:t xml:space="preserve"> </w:t>
      </w:r>
    </w:p>
    <w:p w14:paraId="509E63FD" w14:textId="43C403D5" w:rsidR="001B1FD4" w:rsidRPr="00BB00FB" w:rsidRDefault="00BA2F2E" w:rsidP="006F602B">
      <w:pPr>
        <w:rPr>
          <w:rFonts w:ascii="Times New Roman" w:hAnsi="Times New Roman" w:cs="Times New Roman"/>
        </w:rPr>
      </w:pPr>
      <w:r w:rsidRPr="00BA2F2E">
        <w:rPr>
          <w:rFonts w:ascii="Times New Roman" w:hAnsi="Times New Roman" w:cs="Times New Roman"/>
        </w:rPr>
        <w:t xml:space="preserve"> </w:t>
      </w:r>
    </w:p>
    <w:p w14:paraId="670DAA99" w14:textId="77777777" w:rsidR="001B1FD4" w:rsidRPr="00BB00FB" w:rsidRDefault="001B1FD4" w:rsidP="006F602B">
      <w:pPr>
        <w:rPr>
          <w:rFonts w:ascii="Times New Roman" w:hAnsi="Times New Roman" w:cs="Times New Roman"/>
        </w:rPr>
      </w:pPr>
    </w:p>
    <w:p w14:paraId="202A2025" w14:textId="77777777" w:rsidR="001B1FD4" w:rsidRPr="00BB00FB" w:rsidRDefault="001B1FD4" w:rsidP="006F602B">
      <w:pPr>
        <w:rPr>
          <w:rFonts w:ascii="Times New Roman" w:hAnsi="Times New Roman" w:cs="Times New Roman"/>
        </w:rPr>
      </w:pPr>
    </w:p>
    <w:p w14:paraId="6449C5EA" w14:textId="77777777" w:rsidR="001B1FD4" w:rsidRPr="00BB00FB" w:rsidRDefault="001B1FD4" w:rsidP="006F602B">
      <w:pPr>
        <w:rPr>
          <w:rFonts w:ascii="Times New Roman" w:hAnsi="Times New Roman" w:cs="Times New Roman"/>
        </w:rPr>
      </w:pPr>
    </w:p>
    <w:p w14:paraId="4C70CEAB" w14:textId="77777777" w:rsidR="001B1FD4" w:rsidRPr="00BB00FB" w:rsidRDefault="001B1FD4" w:rsidP="006F602B">
      <w:pPr>
        <w:rPr>
          <w:rFonts w:ascii="Times New Roman" w:hAnsi="Times New Roman" w:cs="Times New Roman"/>
        </w:rPr>
      </w:pPr>
    </w:p>
    <w:p w14:paraId="5CDAC10F" w14:textId="18867F9C" w:rsidR="00B02D4A" w:rsidRPr="000632DC" w:rsidRDefault="00B02D4A" w:rsidP="00CC263F">
      <w:pPr>
        <w:pStyle w:val="Heading1"/>
        <w:rPr>
          <w:rFonts w:ascii="Times New Roman" w:hAnsi="Times New Roman" w:cs="Times New Roman"/>
          <w:color w:val="auto"/>
        </w:rPr>
      </w:pPr>
    </w:p>
    <w:p w14:paraId="19EFD7B3" w14:textId="5F11ECD6" w:rsidR="007B52DA" w:rsidRPr="000632DC" w:rsidRDefault="001B1FD4" w:rsidP="007B52DA">
      <w:pPr>
        <w:pStyle w:val="Heading1"/>
        <w:rPr>
          <w:rFonts w:ascii="Times New Roman" w:hAnsi="Times New Roman" w:cs="Times New Roman"/>
          <w:b/>
          <w:bCs/>
          <w:color w:val="auto"/>
        </w:rPr>
      </w:pPr>
      <w:bookmarkStart w:id="3" w:name="_Toc184650111"/>
      <w:r w:rsidRPr="000632DC">
        <w:rPr>
          <w:rFonts w:ascii="Times New Roman" w:hAnsi="Times New Roman" w:cs="Times New Roman"/>
          <w:color w:val="auto"/>
        </w:rPr>
        <w:t>Appendix 2</w:t>
      </w:r>
      <w:r w:rsidR="007B52DA" w:rsidRPr="000632DC">
        <w:rPr>
          <w:rFonts w:ascii="Times New Roman" w:hAnsi="Times New Roman" w:cs="Times New Roman"/>
          <w:color w:val="auto"/>
        </w:rPr>
        <w:t xml:space="preserve">: </w:t>
      </w:r>
      <w:proofErr w:type="spellStart"/>
      <w:r w:rsidR="007A6C9B" w:rsidRPr="000632DC">
        <w:rPr>
          <w:rFonts w:ascii="Times New Roman" w:hAnsi="Times New Roman" w:cs="Times New Roman"/>
          <w:i/>
          <w:iCs/>
          <w:color w:val="auto"/>
        </w:rPr>
        <w:t>WaterWipes</w:t>
      </w:r>
      <w:proofErr w:type="spellEnd"/>
      <w:r w:rsidR="007A6C9B" w:rsidRPr="000632DC">
        <w:rPr>
          <w:rFonts w:ascii="Times New Roman" w:hAnsi="Times New Roman" w:cs="Times New Roman"/>
          <w:i/>
          <w:iCs/>
          <w:color w:val="auto"/>
        </w:rPr>
        <w:t xml:space="preserve"> tells the truth about parenthood</w:t>
      </w:r>
      <w:bookmarkEnd w:id="3"/>
    </w:p>
    <w:p w14:paraId="609C2F24" w14:textId="217FBD93" w:rsidR="00CC263F" w:rsidRPr="00BB00FB" w:rsidRDefault="00CC263F" w:rsidP="00CC263F">
      <w:pPr>
        <w:pStyle w:val="Heading1"/>
        <w:rPr>
          <w:rFonts w:ascii="Times New Roman" w:hAnsi="Times New Roman" w:cs="Times New Roman"/>
        </w:rPr>
      </w:pPr>
    </w:p>
    <w:p w14:paraId="622FE0D5" w14:textId="242F1913" w:rsidR="00CC263F" w:rsidRPr="00BB00FB" w:rsidRDefault="00CD0920" w:rsidP="007B52DA">
      <w:pPr>
        <w:pStyle w:val="Heading1"/>
        <w:jc w:val="both"/>
        <w:rPr>
          <w:rFonts w:ascii="Times New Roman" w:hAnsi="Times New Roman" w:cs="Times New Roman"/>
        </w:rPr>
      </w:pPr>
      <w:bookmarkStart w:id="4" w:name="_Toc184233963"/>
      <w:bookmarkStart w:id="5" w:name="_Toc184630720"/>
      <w:bookmarkStart w:id="6" w:name="_Toc184650112"/>
      <w:r w:rsidRPr="00FB0EF3">
        <w:rPr>
          <w:rFonts w:ascii="Times New Roman" w:hAnsi="Times New Roman" w:cs="Times New Roman"/>
          <w:noProof/>
        </w:rPr>
        <w:drawing>
          <wp:anchor distT="0" distB="0" distL="114300" distR="114300" simplePos="0" relativeHeight="251658241" behindDoc="0" locked="0" layoutInCell="1" allowOverlap="1" wp14:anchorId="024BCDFB" wp14:editId="3129C850">
            <wp:simplePos x="0" y="0"/>
            <wp:positionH relativeFrom="column">
              <wp:posOffset>0</wp:posOffset>
            </wp:positionH>
            <wp:positionV relativeFrom="paragraph">
              <wp:posOffset>401955</wp:posOffset>
            </wp:positionV>
            <wp:extent cx="5731510" cy="3263900"/>
            <wp:effectExtent l="0" t="0" r="2540" b="0"/>
            <wp:wrapSquare wrapText="bothSides"/>
            <wp:docPr id="191629183" name="Picture 1" descr="A person holding her hand to her mouth while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29183" name="Picture 1" descr="A person holding her hand to her mouth while holding a bab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anchor>
        </w:drawing>
      </w:r>
      <w:bookmarkEnd w:id="4"/>
      <w:bookmarkEnd w:id="5"/>
      <w:bookmarkEnd w:id="6"/>
    </w:p>
    <w:p w14:paraId="184FFAF1" w14:textId="68FBA8A3" w:rsidR="006B5BB3" w:rsidRDefault="006B5BB3" w:rsidP="00CC263F">
      <w:pPr>
        <w:rPr>
          <w:rFonts w:ascii="Times New Roman" w:hAnsi="Times New Roman" w:cs="Times New Roman"/>
          <w:sz w:val="24"/>
          <w:szCs w:val="24"/>
        </w:rPr>
      </w:pPr>
    </w:p>
    <w:p w14:paraId="11A8936A" w14:textId="77777777" w:rsidR="007B52DA" w:rsidRDefault="007B52DA" w:rsidP="00CC263F">
      <w:pPr>
        <w:rPr>
          <w:rFonts w:ascii="Times New Roman" w:hAnsi="Times New Roman" w:cs="Times New Roman"/>
          <w:sz w:val="24"/>
          <w:szCs w:val="24"/>
        </w:rPr>
      </w:pPr>
    </w:p>
    <w:p w14:paraId="33D9C719" w14:textId="77777777" w:rsidR="007B52DA" w:rsidRDefault="007B52DA" w:rsidP="00CC263F">
      <w:pPr>
        <w:rPr>
          <w:rFonts w:ascii="Times New Roman" w:hAnsi="Times New Roman" w:cs="Times New Roman"/>
          <w:sz w:val="24"/>
          <w:szCs w:val="24"/>
        </w:rPr>
      </w:pPr>
    </w:p>
    <w:p w14:paraId="6BFC248B" w14:textId="77777777" w:rsidR="007B52DA" w:rsidRDefault="007B52DA" w:rsidP="00CC263F">
      <w:pPr>
        <w:rPr>
          <w:rFonts w:ascii="Times New Roman" w:hAnsi="Times New Roman" w:cs="Times New Roman"/>
          <w:sz w:val="24"/>
          <w:szCs w:val="24"/>
        </w:rPr>
      </w:pPr>
    </w:p>
    <w:p w14:paraId="67D28CAC" w14:textId="77777777" w:rsidR="007B52DA" w:rsidRDefault="007B52DA" w:rsidP="00CC263F">
      <w:pPr>
        <w:rPr>
          <w:rFonts w:ascii="Times New Roman" w:hAnsi="Times New Roman" w:cs="Times New Roman"/>
          <w:sz w:val="24"/>
          <w:szCs w:val="24"/>
        </w:rPr>
      </w:pPr>
    </w:p>
    <w:p w14:paraId="1CED2D36" w14:textId="1AC4A44D" w:rsidR="007B52DA" w:rsidRPr="00C951A4" w:rsidRDefault="00C951A4" w:rsidP="00C951A4">
      <w:pPr>
        <w:jc w:val="right"/>
        <w:rPr>
          <w:rFonts w:ascii="Times New Roman" w:hAnsi="Times New Roman" w:cs="Times New Roman"/>
          <w:sz w:val="32"/>
          <w:szCs w:val="32"/>
        </w:rPr>
      </w:pPr>
      <w:r w:rsidRPr="00C951A4">
        <w:rPr>
          <w:rFonts w:ascii="Times New Roman" w:hAnsi="Times New Roman" w:cs="Times New Roman"/>
          <w:sz w:val="32"/>
          <w:szCs w:val="32"/>
        </w:rPr>
        <w:t>(Madge, 2019, np)</w:t>
      </w:r>
    </w:p>
    <w:p w14:paraId="2482C8CC" w14:textId="77777777" w:rsidR="007B52DA" w:rsidRDefault="007B52DA" w:rsidP="00CC263F">
      <w:pPr>
        <w:rPr>
          <w:rFonts w:ascii="Times New Roman" w:hAnsi="Times New Roman" w:cs="Times New Roman"/>
          <w:sz w:val="24"/>
          <w:szCs w:val="24"/>
        </w:rPr>
      </w:pPr>
    </w:p>
    <w:p w14:paraId="63A984F9" w14:textId="77777777" w:rsidR="007B52DA" w:rsidRDefault="007B52DA" w:rsidP="00CC263F">
      <w:pPr>
        <w:rPr>
          <w:rFonts w:ascii="Times New Roman" w:hAnsi="Times New Roman" w:cs="Times New Roman"/>
          <w:sz w:val="24"/>
          <w:szCs w:val="24"/>
        </w:rPr>
      </w:pPr>
    </w:p>
    <w:p w14:paraId="68D22C10" w14:textId="0E7D1604" w:rsidR="007B52DA" w:rsidRDefault="007B52DA" w:rsidP="00A11E18">
      <w:pPr>
        <w:pStyle w:val="Heading1"/>
        <w:rPr>
          <w:rFonts w:ascii="Times New Roman" w:hAnsi="Times New Roman" w:cs="Times New Roman"/>
        </w:rPr>
      </w:pPr>
    </w:p>
    <w:p w14:paraId="7F33DFB5" w14:textId="0E82A3C3" w:rsidR="007B52DA" w:rsidRPr="000632DC" w:rsidRDefault="00CF03EA" w:rsidP="00A11E18">
      <w:pPr>
        <w:pStyle w:val="Heading1"/>
        <w:rPr>
          <w:rFonts w:ascii="Times New Roman" w:hAnsi="Times New Roman" w:cs="Times New Roman"/>
          <w:i/>
          <w:color w:val="auto"/>
        </w:rPr>
      </w:pPr>
      <w:bookmarkStart w:id="7" w:name="_Toc184650113"/>
      <w:r w:rsidRPr="000632DC">
        <w:rPr>
          <w:rFonts w:ascii="Times New Roman" w:hAnsi="Times New Roman" w:cs="Times New Roman"/>
          <w:color w:val="auto"/>
        </w:rPr>
        <w:t>Appendix 3</w:t>
      </w:r>
      <w:r w:rsidR="00885E5E" w:rsidRPr="000632DC">
        <w:rPr>
          <w:rFonts w:ascii="Times New Roman" w:hAnsi="Times New Roman" w:cs="Times New Roman"/>
          <w:color w:val="auto"/>
        </w:rPr>
        <w:t xml:space="preserve">: </w:t>
      </w:r>
      <w:r w:rsidR="00885E5E" w:rsidRPr="000632DC">
        <w:rPr>
          <w:rFonts w:ascii="Times New Roman" w:hAnsi="Times New Roman" w:cs="Times New Roman"/>
          <w:i/>
          <w:iCs/>
          <w:color w:val="auto"/>
        </w:rPr>
        <w:t xml:space="preserve">How </w:t>
      </w:r>
      <w:proofErr w:type="spellStart"/>
      <w:r w:rsidR="00885E5E" w:rsidRPr="000632DC">
        <w:rPr>
          <w:rFonts w:ascii="Times New Roman" w:hAnsi="Times New Roman" w:cs="Times New Roman"/>
          <w:i/>
          <w:iCs/>
          <w:color w:val="auto"/>
        </w:rPr>
        <w:t>m</w:t>
      </w:r>
      <w:r w:rsidR="00825670">
        <w:rPr>
          <w:rFonts w:ascii="Times New Roman" w:hAnsi="Times New Roman" w:cs="Times New Roman"/>
          <w:i/>
          <w:iCs/>
          <w:color w:val="auto"/>
        </w:rPr>
        <w:t>om</w:t>
      </w:r>
      <w:r w:rsidR="00885E5E" w:rsidRPr="000632DC">
        <w:rPr>
          <w:rFonts w:ascii="Times New Roman" w:hAnsi="Times New Roman" w:cs="Times New Roman"/>
          <w:i/>
          <w:iCs/>
          <w:color w:val="auto"/>
        </w:rPr>
        <w:t>fluencers</w:t>
      </w:r>
      <w:proofErr w:type="spellEnd"/>
      <w:r w:rsidR="00885E5E" w:rsidRPr="000632DC">
        <w:rPr>
          <w:rFonts w:ascii="Times New Roman" w:hAnsi="Times New Roman" w:cs="Times New Roman"/>
          <w:i/>
          <w:iCs/>
          <w:color w:val="auto"/>
        </w:rPr>
        <w:t xml:space="preserve"> came to dominate influencer marketing</w:t>
      </w:r>
      <w:bookmarkEnd w:id="7"/>
    </w:p>
    <w:p w14:paraId="77B959D2" w14:textId="74B46CB5" w:rsidR="007B52DA" w:rsidRDefault="00857052" w:rsidP="00A11E18">
      <w:pPr>
        <w:pStyle w:val="Heading1"/>
        <w:rPr>
          <w:rFonts w:ascii="Times New Roman" w:hAnsi="Times New Roman" w:cs="Times New Roman"/>
        </w:rPr>
      </w:pPr>
      <w:bookmarkStart w:id="8" w:name="_Toc184233965"/>
      <w:bookmarkStart w:id="9" w:name="_Toc184630722"/>
      <w:bookmarkStart w:id="10" w:name="_Toc184650114"/>
      <w:r w:rsidRPr="00872313">
        <w:rPr>
          <w:rFonts w:ascii="Times New Roman" w:hAnsi="Times New Roman" w:cs="Times New Roman"/>
          <w:noProof/>
        </w:rPr>
        <w:drawing>
          <wp:anchor distT="0" distB="0" distL="114300" distR="114300" simplePos="0" relativeHeight="251658242" behindDoc="1" locked="0" layoutInCell="1" allowOverlap="1" wp14:anchorId="69311E5C" wp14:editId="4E8B1E19">
            <wp:simplePos x="0" y="0"/>
            <wp:positionH relativeFrom="margin">
              <wp:align>right</wp:align>
            </wp:positionH>
            <wp:positionV relativeFrom="paragraph">
              <wp:posOffset>793400</wp:posOffset>
            </wp:positionV>
            <wp:extent cx="5731510" cy="2825115"/>
            <wp:effectExtent l="0" t="0" r="2540" b="0"/>
            <wp:wrapSquare wrapText="bothSides"/>
            <wp:docPr id="1037222825" name="Picture 1" descr="A collage of a person holding a basket of fr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22825" name="Picture 1" descr="A collage of a person holding a basket of fruit"/>
                    <pic:cNvPicPr/>
                  </pic:nvPicPr>
                  <pic:blipFill>
                    <a:blip r:embed="rId13">
                      <a:extLst>
                        <a:ext uri="{28A0092B-C50C-407E-A947-70E740481C1C}">
                          <a14:useLocalDpi xmlns:a14="http://schemas.microsoft.com/office/drawing/2010/main" val="0"/>
                        </a:ext>
                      </a:extLst>
                    </a:blip>
                    <a:stretch>
                      <a:fillRect/>
                    </a:stretch>
                  </pic:blipFill>
                  <pic:spPr>
                    <a:xfrm>
                      <a:off x="0" y="0"/>
                      <a:ext cx="5731510" cy="2825115"/>
                    </a:xfrm>
                    <a:prstGeom prst="rect">
                      <a:avLst/>
                    </a:prstGeom>
                  </pic:spPr>
                </pic:pic>
              </a:graphicData>
            </a:graphic>
          </wp:anchor>
        </w:drawing>
      </w:r>
      <w:bookmarkEnd w:id="8"/>
      <w:bookmarkEnd w:id="9"/>
      <w:bookmarkEnd w:id="10"/>
    </w:p>
    <w:p w14:paraId="2308964B" w14:textId="611EC690" w:rsidR="00B01A4E" w:rsidRDefault="00B01A4E" w:rsidP="00A11E18">
      <w:pPr>
        <w:pStyle w:val="Heading1"/>
        <w:rPr>
          <w:rFonts w:ascii="Times New Roman" w:hAnsi="Times New Roman" w:cs="Times New Roman"/>
        </w:rPr>
      </w:pPr>
    </w:p>
    <w:p w14:paraId="46159CED" w14:textId="7398ADA0" w:rsidR="00B01A4E" w:rsidRDefault="00B01A4E" w:rsidP="00A11E18">
      <w:pPr>
        <w:pStyle w:val="Heading1"/>
        <w:rPr>
          <w:rFonts w:ascii="Times New Roman" w:hAnsi="Times New Roman" w:cs="Times New Roman"/>
        </w:rPr>
      </w:pPr>
    </w:p>
    <w:p w14:paraId="096C0596" w14:textId="013F788B" w:rsidR="00B01A4E" w:rsidRDefault="00B01A4E" w:rsidP="00A11E18">
      <w:pPr>
        <w:pStyle w:val="Heading1"/>
        <w:rPr>
          <w:rFonts w:ascii="Times New Roman" w:hAnsi="Times New Roman" w:cs="Times New Roman"/>
        </w:rPr>
      </w:pPr>
    </w:p>
    <w:p w14:paraId="57FE2534" w14:textId="71A85C0A" w:rsidR="00B01A4E" w:rsidRDefault="00B01A4E" w:rsidP="00A11E18">
      <w:pPr>
        <w:pStyle w:val="Heading1"/>
        <w:rPr>
          <w:rFonts w:ascii="Times New Roman" w:hAnsi="Times New Roman" w:cs="Times New Roman"/>
        </w:rPr>
      </w:pPr>
    </w:p>
    <w:p w14:paraId="5577B19F" w14:textId="25B398C4" w:rsidR="00B01A4E" w:rsidRDefault="00B01A4E" w:rsidP="00A11E18">
      <w:pPr>
        <w:pStyle w:val="Heading1"/>
        <w:rPr>
          <w:rFonts w:ascii="Times New Roman" w:hAnsi="Times New Roman" w:cs="Times New Roman"/>
        </w:rPr>
      </w:pPr>
    </w:p>
    <w:p w14:paraId="3ECC952D" w14:textId="154F0D34" w:rsidR="001B1FD4" w:rsidRPr="00885E5E" w:rsidRDefault="00885E5E" w:rsidP="00885E5E">
      <w:pPr>
        <w:tabs>
          <w:tab w:val="left" w:pos="7119"/>
        </w:tabs>
        <w:jc w:val="right"/>
        <w:rPr>
          <w:rFonts w:ascii="Times New Roman" w:hAnsi="Times New Roman" w:cs="Times New Roman"/>
          <w:sz w:val="32"/>
          <w:szCs w:val="32"/>
        </w:rPr>
      </w:pPr>
      <w:r>
        <w:rPr>
          <w:rFonts w:ascii="Times New Roman" w:hAnsi="Times New Roman" w:cs="Times New Roman"/>
        </w:rPr>
        <w:tab/>
      </w:r>
      <w:r w:rsidRPr="00885E5E">
        <w:rPr>
          <w:rFonts w:ascii="Times New Roman" w:hAnsi="Times New Roman" w:cs="Times New Roman"/>
          <w:sz w:val="32"/>
          <w:szCs w:val="32"/>
        </w:rPr>
        <w:t>(Keegan, 2023, np)</w:t>
      </w:r>
    </w:p>
    <w:p w14:paraId="6BEFAE6D" w14:textId="6F072131" w:rsidR="00C07C7F" w:rsidRPr="00885E5E" w:rsidRDefault="00C07C7F" w:rsidP="00885E5E">
      <w:pPr>
        <w:jc w:val="right"/>
        <w:rPr>
          <w:rFonts w:ascii="Times New Roman" w:hAnsi="Times New Roman" w:cs="Times New Roman"/>
          <w:sz w:val="32"/>
          <w:szCs w:val="32"/>
        </w:rPr>
      </w:pPr>
    </w:p>
    <w:p w14:paraId="4FC73AE1" w14:textId="77777777" w:rsidR="00C07C7F" w:rsidRDefault="00C07C7F">
      <w:pPr>
        <w:rPr>
          <w:rFonts w:ascii="Times New Roman" w:hAnsi="Times New Roman" w:cs="Times New Roman"/>
        </w:rPr>
      </w:pPr>
    </w:p>
    <w:p w14:paraId="663C3AA1" w14:textId="135A2F62" w:rsidR="00C07C7F" w:rsidRDefault="00C07C7F" w:rsidP="00C07C7F">
      <w:pPr>
        <w:tabs>
          <w:tab w:val="left" w:pos="2040"/>
        </w:tabs>
        <w:rPr>
          <w:rFonts w:ascii="Times New Roman" w:hAnsi="Times New Roman" w:cs="Times New Roman"/>
        </w:rPr>
      </w:pPr>
      <w:r>
        <w:rPr>
          <w:rFonts w:ascii="Times New Roman" w:hAnsi="Times New Roman" w:cs="Times New Roman"/>
        </w:rPr>
        <w:tab/>
      </w:r>
    </w:p>
    <w:p w14:paraId="2576FE46" w14:textId="77777777" w:rsidR="00263382" w:rsidRDefault="00263382">
      <w:pPr>
        <w:rPr>
          <w:rFonts w:ascii="Times New Roman" w:hAnsi="Times New Roman" w:cs="Times New Roman"/>
        </w:rPr>
      </w:pPr>
    </w:p>
    <w:p w14:paraId="0FE66695" w14:textId="77777777" w:rsidR="00263382" w:rsidRDefault="00263382">
      <w:pPr>
        <w:rPr>
          <w:rFonts w:ascii="Times New Roman" w:hAnsi="Times New Roman" w:cs="Times New Roman"/>
        </w:rPr>
      </w:pPr>
    </w:p>
    <w:p w14:paraId="5BF2EC42" w14:textId="115E98EA" w:rsidR="00263382" w:rsidRDefault="00263382" w:rsidP="00263382">
      <w:pPr>
        <w:tabs>
          <w:tab w:val="left" w:pos="1684"/>
        </w:tabs>
        <w:rPr>
          <w:rFonts w:ascii="Times New Roman" w:hAnsi="Times New Roman" w:cs="Times New Roman"/>
        </w:rPr>
      </w:pPr>
      <w:r>
        <w:rPr>
          <w:rFonts w:ascii="Times New Roman" w:hAnsi="Times New Roman" w:cs="Times New Roman"/>
        </w:rPr>
        <w:tab/>
      </w:r>
    </w:p>
    <w:p w14:paraId="75062798" w14:textId="77777777" w:rsidR="00263382" w:rsidRDefault="00263382" w:rsidP="00263382">
      <w:pPr>
        <w:tabs>
          <w:tab w:val="left" w:pos="1684"/>
        </w:tabs>
        <w:rPr>
          <w:rFonts w:ascii="Times New Roman" w:hAnsi="Times New Roman" w:cs="Times New Roman"/>
        </w:rPr>
      </w:pPr>
    </w:p>
    <w:p w14:paraId="793AEB12" w14:textId="77777777" w:rsidR="0089763B" w:rsidRPr="000632DC" w:rsidRDefault="00EF7F9F" w:rsidP="0089763B">
      <w:pPr>
        <w:pStyle w:val="Heading1"/>
        <w:rPr>
          <w:rFonts w:ascii="Times New Roman" w:hAnsi="Times New Roman" w:cs="Times New Roman"/>
          <w:color w:val="auto"/>
        </w:rPr>
      </w:pPr>
      <w:bookmarkStart w:id="11" w:name="_Toc184650115"/>
      <w:r w:rsidRPr="000632DC">
        <w:rPr>
          <w:rFonts w:ascii="Times New Roman" w:hAnsi="Times New Roman" w:cs="Times New Roman"/>
          <w:color w:val="auto"/>
        </w:rPr>
        <w:lastRenderedPageBreak/>
        <w:t xml:space="preserve">Appendix 4: </w:t>
      </w:r>
      <w:r w:rsidR="0089763B" w:rsidRPr="000632DC">
        <w:rPr>
          <w:rFonts w:ascii="Times New Roman" w:hAnsi="Times New Roman" w:cs="Times New Roman"/>
          <w:i/>
          <w:iCs/>
          <w:color w:val="auto"/>
        </w:rPr>
        <w:t>Social media: Rise of ‘kidfluencers’ pushes legislators to engage with children’s rights online</w:t>
      </w:r>
      <w:bookmarkEnd w:id="11"/>
    </w:p>
    <w:p w14:paraId="33224C78" w14:textId="645915DC" w:rsidR="00BB06E2" w:rsidRPr="00760B0E" w:rsidRDefault="00BB06E2" w:rsidP="00E41378">
      <w:pPr>
        <w:pStyle w:val="Heading1"/>
        <w:rPr>
          <w:rFonts w:ascii="Times New Roman" w:hAnsi="Times New Roman" w:cs="Times New Roman"/>
          <w:i/>
          <w:iCs/>
        </w:rPr>
      </w:pPr>
    </w:p>
    <w:p w14:paraId="4AD5FB89" w14:textId="1BE45B35" w:rsidR="00263382" w:rsidRPr="00760B0E" w:rsidRDefault="00263382" w:rsidP="00263382">
      <w:pPr>
        <w:tabs>
          <w:tab w:val="left" w:pos="1684"/>
        </w:tabs>
        <w:rPr>
          <w:rFonts w:ascii="Times New Roman" w:hAnsi="Times New Roman" w:cs="Times New Roman"/>
          <w:i/>
          <w:iCs/>
          <w:color w:val="4472C4" w:themeColor="accent1"/>
          <w:sz w:val="32"/>
          <w:szCs w:val="32"/>
        </w:rPr>
      </w:pPr>
    </w:p>
    <w:p w14:paraId="2C976A06" w14:textId="6B7078DF" w:rsidR="00EF7F9F" w:rsidRDefault="00E50BC6" w:rsidP="00263382">
      <w:pPr>
        <w:tabs>
          <w:tab w:val="left" w:pos="1684"/>
        </w:tabs>
        <w:rPr>
          <w:rFonts w:ascii="Times New Roman" w:hAnsi="Times New Roman" w:cs="Times New Roman"/>
        </w:rPr>
      </w:pPr>
      <w:r>
        <w:rPr>
          <w:noProof/>
        </w:rPr>
        <w:drawing>
          <wp:anchor distT="0" distB="0" distL="114300" distR="114300" simplePos="0" relativeHeight="251658243" behindDoc="0" locked="0" layoutInCell="1" allowOverlap="1" wp14:anchorId="75A938ED" wp14:editId="200D5A33">
            <wp:simplePos x="0" y="0"/>
            <wp:positionH relativeFrom="column">
              <wp:posOffset>-172800</wp:posOffset>
            </wp:positionH>
            <wp:positionV relativeFrom="paragraph">
              <wp:posOffset>423020</wp:posOffset>
            </wp:positionV>
            <wp:extent cx="5731510" cy="1885315"/>
            <wp:effectExtent l="0" t="0" r="2540" b="635"/>
            <wp:wrapSquare wrapText="bothSides"/>
            <wp:docPr id="978327885" name="Picture 2" descr="A child holding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327885" name="Picture 2" descr="A child holding a sig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85315"/>
                    </a:xfrm>
                    <a:prstGeom prst="rect">
                      <a:avLst/>
                    </a:prstGeom>
                    <a:noFill/>
                    <a:ln>
                      <a:noFill/>
                    </a:ln>
                  </pic:spPr>
                </pic:pic>
              </a:graphicData>
            </a:graphic>
          </wp:anchor>
        </w:drawing>
      </w:r>
    </w:p>
    <w:p w14:paraId="571040C5" w14:textId="00022751" w:rsidR="00EF7F9F" w:rsidRDefault="00EF7F9F" w:rsidP="00263382">
      <w:pPr>
        <w:tabs>
          <w:tab w:val="left" w:pos="1684"/>
        </w:tabs>
        <w:rPr>
          <w:rFonts w:ascii="Times New Roman" w:hAnsi="Times New Roman" w:cs="Times New Roman"/>
        </w:rPr>
      </w:pPr>
    </w:p>
    <w:p w14:paraId="35E2E8F2" w14:textId="11929A2C" w:rsidR="00BB06E2" w:rsidRDefault="00BB06E2">
      <w:pPr>
        <w:rPr>
          <w:rFonts w:ascii="Times New Roman" w:hAnsi="Times New Roman" w:cs="Times New Roman"/>
        </w:rPr>
      </w:pPr>
    </w:p>
    <w:p w14:paraId="332F89BE" w14:textId="3613731A" w:rsidR="00BB06E2" w:rsidRPr="00BB06E2" w:rsidRDefault="00BB06E2" w:rsidP="00BB06E2">
      <w:pPr>
        <w:rPr>
          <w:rFonts w:ascii="Times New Roman" w:hAnsi="Times New Roman" w:cs="Times New Roman"/>
        </w:rPr>
      </w:pPr>
    </w:p>
    <w:p w14:paraId="19AC3848" w14:textId="33CD70E3" w:rsidR="00BB06E2" w:rsidRPr="00BB06E2" w:rsidRDefault="00BB06E2" w:rsidP="00BB06E2">
      <w:pPr>
        <w:rPr>
          <w:rFonts w:ascii="Times New Roman" w:hAnsi="Times New Roman" w:cs="Times New Roman"/>
        </w:rPr>
      </w:pPr>
    </w:p>
    <w:p w14:paraId="05191609" w14:textId="77777777" w:rsidR="00BB06E2" w:rsidRPr="00BB06E2" w:rsidRDefault="00BB06E2" w:rsidP="00BB06E2">
      <w:pPr>
        <w:rPr>
          <w:rFonts w:ascii="Times New Roman" w:hAnsi="Times New Roman" w:cs="Times New Roman"/>
        </w:rPr>
      </w:pPr>
    </w:p>
    <w:p w14:paraId="75804D1B" w14:textId="77777777" w:rsidR="00BB06E2" w:rsidRPr="00112D29" w:rsidRDefault="00BB06E2" w:rsidP="00112D29">
      <w:pPr>
        <w:jc w:val="right"/>
        <w:rPr>
          <w:rFonts w:ascii="Times New Roman" w:hAnsi="Times New Roman" w:cs="Times New Roman"/>
          <w:sz w:val="32"/>
          <w:szCs w:val="32"/>
        </w:rPr>
      </w:pPr>
    </w:p>
    <w:p w14:paraId="65E112BB" w14:textId="6EA679F6" w:rsidR="00BB06E2" w:rsidRPr="00112D29" w:rsidRDefault="00BB06E2" w:rsidP="00112D29">
      <w:pPr>
        <w:tabs>
          <w:tab w:val="left" w:pos="7399"/>
        </w:tabs>
        <w:jc w:val="right"/>
        <w:rPr>
          <w:rFonts w:ascii="Times New Roman" w:hAnsi="Times New Roman" w:cs="Times New Roman"/>
          <w:sz w:val="32"/>
          <w:szCs w:val="32"/>
        </w:rPr>
      </w:pPr>
      <w:r w:rsidRPr="00112D29">
        <w:rPr>
          <w:rFonts w:ascii="Times New Roman" w:hAnsi="Times New Roman" w:cs="Times New Roman"/>
          <w:sz w:val="32"/>
          <w:szCs w:val="32"/>
        </w:rPr>
        <w:tab/>
        <w:t>(</w:t>
      </w:r>
      <w:r w:rsidR="003341C7">
        <w:rPr>
          <w:rFonts w:ascii="Times New Roman" w:hAnsi="Times New Roman" w:cs="Times New Roman"/>
          <w:sz w:val="32"/>
          <w:szCs w:val="32"/>
        </w:rPr>
        <w:t>Venis</w:t>
      </w:r>
      <w:r w:rsidR="00112D29" w:rsidRPr="00112D29">
        <w:rPr>
          <w:rFonts w:ascii="Times New Roman" w:hAnsi="Times New Roman" w:cs="Times New Roman"/>
          <w:sz w:val="32"/>
          <w:szCs w:val="32"/>
        </w:rPr>
        <w:t>,</w:t>
      </w:r>
      <w:r w:rsidR="003341C7">
        <w:rPr>
          <w:rFonts w:ascii="Times New Roman" w:hAnsi="Times New Roman" w:cs="Times New Roman"/>
          <w:sz w:val="32"/>
          <w:szCs w:val="32"/>
        </w:rPr>
        <w:t xml:space="preserve"> 2022,</w:t>
      </w:r>
      <w:r w:rsidR="00112D29" w:rsidRPr="00112D29">
        <w:rPr>
          <w:rFonts w:ascii="Times New Roman" w:hAnsi="Times New Roman" w:cs="Times New Roman"/>
          <w:sz w:val="32"/>
          <w:szCs w:val="32"/>
        </w:rPr>
        <w:t xml:space="preserve"> np)</w:t>
      </w:r>
    </w:p>
    <w:p w14:paraId="23859B6B" w14:textId="77777777" w:rsidR="00BB06E2" w:rsidRPr="00BB06E2" w:rsidRDefault="00BB06E2" w:rsidP="00BB06E2">
      <w:pPr>
        <w:rPr>
          <w:rFonts w:ascii="Times New Roman" w:hAnsi="Times New Roman" w:cs="Times New Roman"/>
        </w:rPr>
      </w:pPr>
    </w:p>
    <w:p w14:paraId="674EE9E7" w14:textId="77777777" w:rsidR="00BB06E2" w:rsidRPr="00BB06E2" w:rsidRDefault="00BB06E2" w:rsidP="00BB06E2">
      <w:pPr>
        <w:rPr>
          <w:rFonts w:ascii="Times New Roman" w:hAnsi="Times New Roman" w:cs="Times New Roman"/>
        </w:rPr>
      </w:pPr>
    </w:p>
    <w:p w14:paraId="41C079F6" w14:textId="77777777" w:rsidR="00BB06E2" w:rsidRPr="00BB06E2" w:rsidRDefault="00BB06E2" w:rsidP="00BB06E2">
      <w:pPr>
        <w:rPr>
          <w:rFonts w:ascii="Times New Roman" w:hAnsi="Times New Roman" w:cs="Times New Roman"/>
        </w:rPr>
      </w:pPr>
    </w:p>
    <w:p w14:paraId="5DA2A059" w14:textId="77777777" w:rsidR="00BB06E2" w:rsidRPr="00BB06E2" w:rsidRDefault="00BB06E2" w:rsidP="00BB06E2">
      <w:pPr>
        <w:rPr>
          <w:rFonts w:ascii="Times New Roman" w:hAnsi="Times New Roman" w:cs="Times New Roman"/>
        </w:rPr>
      </w:pPr>
    </w:p>
    <w:p w14:paraId="4C808E68" w14:textId="77777777" w:rsidR="00BB06E2" w:rsidRPr="00BB06E2" w:rsidRDefault="00BB06E2" w:rsidP="00BB06E2">
      <w:pPr>
        <w:rPr>
          <w:rFonts w:ascii="Times New Roman" w:hAnsi="Times New Roman" w:cs="Times New Roman"/>
        </w:rPr>
      </w:pPr>
    </w:p>
    <w:p w14:paraId="16AA6E1A" w14:textId="77777777" w:rsidR="00BB06E2" w:rsidRPr="00BB06E2" w:rsidRDefault="00BB06E2" w:rsidP="00BB06E2">
      <w:pPr>
        <w:rPr>
          <w:rFonts w:ascii="Times New Roman" w:hAnsi="Times New Roman" w:cs="Times New Roman"/>
        </w:rPr>
      </w:pPr>
    </w:p>
    <w:p w14:paraId="1B881A79" w14:textId="77777777" w:rsidR="00BB06E2" w:rsidRPr="00112D29" w:rsidRDefault="00BB06E2" w:rsidP="00BB06E2">
      <w:pPr>
        <w:rPr>
          <w:rFonts w:ascii="Times New Roman" w:hAnsi="Times New Roman" w:cs="Times New Roman"/>
          <w:sz w:val="24"/>
          <w:szCs w:val="24"/>
          <w:u w:val="single"/>
        </w:rPr>
      </w:pPr>
    </w:p>
    <w:p w14:paraId="6FEA55DF" w14:textId="77777777" w:rsidR="003341C7" w:rsidRDefault="003341C7" w:rsidP="00C265A2">
      <w:pPr>
        <w:pStyle w:val="Heading1"/>
        <w:rPr>
          <w:rFonts w:ascii="Times New Roman" w:hAnsi="Times New Roman" w:cs="Times New Roman"/>
          <w:u w:val="single"/>
        </w:rPr>
      </w:pPr>
    </w:p>
    <w:p w14:paraId="29D74BE0" w14:textId="77777777" w:rsidR="0032589E" w:rsidRDefault="0032589E" w:rsidP="00C265A2">
      <w:pPr>
        <w:pStyle w:val="Heading1"/>
        <w:rPr>
          <w:rFonts w:ascii="Times New Roman" w:hAnsi="Times New Roman" w:cs="Times New Roman"/>
          <w:color w:val="auto"/>
          <w:u w:val="single"/>
        </w:rPr>
      </w:pPr>
    </w:p>
    <w:p w14:paraId="050A7DC8" w14:textId="5D087E04" w:rsidR="005F6135" w:rsidRPr="000632DC" w:rsidRDefault="001B1FD4" w:rsidP="00C265A2">
      <w:pPr>
        <w:pStyle w:val="Heading1"/>
        <w:rPr>
          <w:rFonts w:ascii="Times New Roman" w:hAnsi="Times New Roman" w:cs="Times New Roman"/>
          <w:color w:val="auto"/>
          <w:u w:val="single"/>
        </w:rPr>
      </w:pPr>
      <w:bookmarkStart w:id="12" w:name="_Toc184650116"/>
      <w:r w:rsidRPr="000632DC">
        <w:rPr>
          <w:rFonts w:ascii="Times New Roman" w:hAnsi="Times New Roman" w:cs="Times New Roman"/>
          <w:color w:val="auto"/>
          <w:u w:val="single"/>
        </w:rPr>
        <w:t>Reference List</w:t>
      </w:r>
      <w:bookmarkEnd w:id="12"/>
    </w:p>
    <w:p w14:paraId="7B70B7CC" w14:textId="28230689" w:rsidR="00A11E18" w:rsidRDefault="00A11E18" w:rsidP="006B5BB3">
      <w:pPr>
        <w:tabs>
          <w:tab w:val="left" w:pos="1620"/>
        </w:tabs>
        <w:spacing w:line="360" w:lineRule="auto"/>
        <w:rPr>
          <w:rFonts w:ascii="Times New Roman" w:hAnsi="Times New Roman" w:cs="Times New Roman"/>
          <w:sz w:val="24"/>
          <w:szCs w:val="24"/>
        </w:rPr>
      </w:pPr>
    </w:p>
    <w:p w14:paraId="53D5DC18"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Abidin, C. (2017). ‘#</w:t>
      </w:r>
      <w:proofErr w:type="spellStart"/>
      <w:r w:rsidRPr="004D21D1">
        <w:rPr>
          <w:rFonts w:ascii="Times New Roman" w:hAnsi="Times New Roman" w:cs="Times New Roman"/>
          <w:sz w:val="24"/>
          <w:szCs w:val="24"/>
        </w:rPr>
        <w:t>familygoals</w:t>
      </w:r>
      <w:proofErr w:type="spellEnd"/>
      <w:r w:rsidRPr="004D21D1">
        <w:rPr>
          <w:rFonts w:ascii="Times New Roman" w:hAnsi="Times New Roman" w:cs="Times New Roman"/>
          <w:sz w:val="24"/>
          <w:szCs w:val="24"/>
        </w:rPr>
        <w:t xml:space="preserve">: Family Influencers, Calibrated Amateurism, and Justifying Young Digital Labor’, </w:t>
      </w:r>
      <w:r w:rsidRPr="004D21D1">
        <w:rPr>
          <w:rFonts w:ascii="Times New Roman" w:hAnsi="Times New Roman" w:cs="Times New Roman"/>
          <w:i/>
          <w:iCs/>
          <w:sz w:val="24"/>
          <w:szCs w:val="24"/>
        </w:rPr>
        <w:t>Social Media +Society</w:t>
      </w:r>
      <w:r w:rsidRPr="004D21D1">
        <w:rPr>
          <w:rFonts w:ascii="Times New Roman" w:hAnsi="Times New Roman" w:cs="Times New Roman"/>
          <w:sz w:val="24"/>
          <w:szCs w:val="24"/>
        </w:rPr>
        <w:t xml:space="preserve">, 3(2), pp. 1-15. Available at: </w:t>
      </w:r>
      <w:hyperlink r:id="rId15" w:history="1">
        <w:r w:rsidRPr="004D21D1">
          <w:rPr>
            <w:rStyle w:val="Hyperlink"/>
            <w:rFonts w:ascii="Times New Roman" w:hAnsi="Times New Roman" w:cs="Times New Roman"/>
            <w:sz w:val="24"/>
            <w:szCs w:val="24"/>
          </w:rPr>
          <w:t>abidin-2017-familygoals-family-influencers-calibrated-amateurism-and-justifying-young-digital-labor.pdf</w:t>
        </w:r>
      </w:hyperlink>
      <w:r w:rsidRPr="004D21D1">
        <w:rPr>
          <w:rFonts w:ascii="Times New Roman" w:hAnsi="Times New Roman" w:cs="Times New Roman"/>
          <w:sz w:val="24"/>
          <w:szCs w:val="24"/>
        </w:rPr>
        <w:t xml:space="preserve">. (Accessed: 20 November 2024). </w:t>
      </w:r>
    </w:p>
    <w:p w14:paraId="4E696B4C"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Abrams, R.C. (2023) ‘</w:t>
      </w:r>
      <w:r w:rsidRPr="004D21D1">
        <w:rPr>
          <w:rFonts w:ascii="Times New Roman" w:hAnsi="Times New Roman" w:cs="Times New Roman"/>
          <w:sz w:val="24"/>
          <w:szCs w:val="24"/>
        </w:rPr>
        <w:t>Family Influencing in the Best Interests of the Child</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Chicago</w:t>
      </w:r>
      <w:r w:rsidRPr="004D21D1">
        <w:rPr>
          <w:rFonts w:ascii="Times New Roman" w:hAnsi="Times New Roman" w:cs="Times New Roman"/>
          <w:i/>
          <w:iCs/>
          <w:sz w:val="24"/>
          <w:szCs w:val="24"/>
        </w:rPr>
        <w:t xml:space="preserve"> Journal of International Law</w:t>
      </w:r>
      <w:r w:rsidRPr="004D21D1">
        <w:rPr>
          <w:rFonts w:ascii="Times New Roman" w:hAnsi="Times New Roman" w:cs="Times New Roman"/>
          <w:sz w:val="24"/>
          <w:szCs w:val="24"/>
        </w:rPr>
        <w:t xml:space="preserve">, 2(2), pp.97-113. Available at: </w:t>
      </w:r>
      <w:hyperlink r:id="rId16" w:anchor=":~:text=Many%20family%20influencers%20share%20the,parents%20profit%20from%20the%20content." w:history="1">
        <w:r w:rsidRPr="004D21D1">
          <w:rPr>
            <w:rStyle w:val="Hyperlink"/>
            <w:rFonts w:ascii="Times New Roman" w:hAnsi="Times New Roman" w:cs="Times New Roman"/>
            <w:sz w:val="24"/>
            <w:szCs w:val="24"/>
          </w:rPr>
          <w:t>Family Influencing in the Best Interests of the Child | Chicago Journal of International Law</w:t>
        </w:r>
      </w:hyperlink>
      <w:r w:rsidRPr="004D21D1">
        <w:rPr>
          <w:rFonts w:ascii="Times New Roman" w:hAnsi="Times New Roman" w:cs="Times New Roman"/>
          <w:sz w:val="24"/>
          <w:szCs w:val="24"/>
        </w:rPr>
        <w:t xml:space="preserve"> (Accessed: 17 November 2024). </w:t>
      </w:r>
    </w:p>
    <w:p w14:paraId="3D460FA3"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proofErr w:type="spellStart"/>
      <w:r w:rsidRPr="004D21D1">
        <w:rPr>
          <w:rFonts w:ascii="Times New Roman" w:hAnsi="Times New Roman" w:cs="Times New Roman"/>
          <w:sz w:val="24"/>
          <w:szCs w:val="24"/>
        </w:rPr>
        <w:t>Agenic</w:t>
      </w:r>
      <w:proofErr w:type="spellEnd"/>
      <w:r w:rsidRPr="004D21D1">
        <w:rPr>
          <w:rFonts w:ascii="Times New Roman" w:hAnsi="Times New Roman" w:cs="Times New Roman"/>
          <w:sz w:val="24"/>
          <w:szCs w:val="24"/>
        </w:rPr>
        <w:t>. (2023) ‘</w:t>
      </w:r>
      <w:r w:rsidRPr="004D21D1">
        <w:rPr>
          <w:rFonts w:ascii="Times New Roman" w:hAnsi="Times New Roman" w:cs="Times New Roman"/>
          <w:i/>
          <w:iCs/>
          <w:sz w:val="24"/>
          <w:szCs w:val="24"/>
        </w:rPr>
        <w:t>6 Influencer Marketing Campaign Examples By Family And Baby Brands’</w:t>
      </w:r>
      <w:r w:rsidRPr="004D21D1">
        <w:rPr>
          <w:rFonts w:ascii="Times New Roman" w:hAnsi="Times New Roman" w:cs="Times New Roman"/>
          <w:sz w:val="24"/>
          <w:szCs w:val="24"/>
        </w:rPr>
        <w:t xml:space="preserve">. Available at: </w:t>
      </w:r>
      <w:hyperlink r:id="rId17" w:history="1">
        <w:r w:rsidRPr="004D21D1">
          <w:rPr>
            <w:rStyle w:val="Hyperlink"/>
            <w:rFonts w:ascii="Times New Roman" w:hAnsi="Times New Roman" w:cs="Times New Roman"/>
            <w:sz w:val="24"/>
            <w:szCs w:val="24"/>
          </w:rPr>
          <w:t xml:space="preserve">6 Influencer Marketing Campaign Examples By Family And Baby Brands - </w:t>
        </w:r>
        <w:proofErr w:type="spellStart"/>
        <w:r w:rsidRPr="004D21D1">
          <w:rPr>
            <w:rStyle w:val="Hyperlink"/>
            <w:rFonts w:ascii="Times New Roman" w:hAnsi="Times New Roman" w:cs="Times New Roman"/>
            <w:sz w:val="24"/>
            <w:szCs w:val="24"/>
          </w:rPr>
          <w:t>Agenic</w:t>
        </w:r>
        <w:proofErr w:type="spellEnd"/>
      </w:hyperlink>
      <w:r w:rsidRPr="004D21D1">
        <w:rPr>
          <w:rFonts w:ascii="Times New Roman" w:hAnsi="Times New Roman" w:cs="Times New Roman"/>
          <w:sz w:val="24"/>
          <w:szCs w:val="24"/>
        </w:rPr>
        <w:t xml:space="preserve">. (Accessed: 28 November 2024). </w:t>
      </w:r>
    </w:p>
    <w:p w14:paraId="43D2AF90"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proofErr w:type="spellStart"/>
      <w:r w:rsidRPr="004D21D1">
        <w:rPr>
          <w:rFonts w:ascii="Times New Roman" w:hAnsi="Times New Roman" w:cs="Times New Roman"/>
          <w:sz w:val="24"/>
          <w:szCs w:val="24"/>
        </w:rPr>
        <w:t>Aichner</w:t>
      </w:r>
      <w:proofErr w:type="spellEnd"/>
      <w:r w:rsidRPr="004D21D1">
        <w:rPr>
          <w:rFonts w:ascii="Times New Roman" w:hAnsi="Times New Roman" w:cs="Times New Roman"/>
          <w:sz w:val="24"/>
          <w:szCs w:val="24"/>
        </w:rPr>
        <w:t xml:space="preserve">, T. (2015) ‘Measuring the degree of corporate social media use’, </w:t>
      </w:r>
      <w:r w:rsidRPr="004D21D1">
        <w:rPr>
          <w:rFonts w:ascii="Times New Roman" w:hAnsi="Times New Roman" w:cs="Times New Roman"/>
          <w:i/>
          <w:iCs/>
          <w:sz w:val="24"/>
          <w:szCs w:val="24"/>
        </w:rPr>
        <w:t xml:space="preserve">International Journal of Market Research, </w:t>
      </w:r>
      <w:r w:rsidRPr="004D21D1">
        <w:rPr>
          <w:rFonts w:ascii="Times New Roman" w:hAnsi="Times New Roman" w:cs="Times New Roman"/>
          <w:sz w:val="24"/>
          <w:szCs w:val="24"/>
        </w:rPr>
        <w:t xml:space="preserve">57(2), pp.257-275. Available at: </w:t>
      </w:r>
      <w:hyperlink r:id="rId18" w:history="1">
        <w:r w:rsidRPr="004D21D1">
          <w:rPr>
            <w:rStyle w:val="Hyperlink"/>
            <w:rFonts w:ascii="Times New Roman" w:hAnsi="Times New Roman" w:cs="Times New Roman"/>
            <w:sz w:val="24"/>
            <w:szCs w:val="24"/>
          </w:rPr>
          <w:t>Measuring the Degree of Corporate Social Media Use</w:t>
        </w:r>
      </w:hyperlink>
      <w:r w:rsidRPr="004D21D1">
        <w:rPr>
          <w:rFonts w:ascii="Times New Roman" w:hAnsi="Times New Roman" w:cs="Times New Roman"/>
          <w:sz w:val="24"/>
          <w:szCs w:val="24"/>
        </w:rPr>
        <w:t xml:space="preserve">. (Accessed: 22 November 2024). </w:t>
      </w:r>
    </w:p>
    <w:p w14:paraId="04A60EDE" w14:textId="5B0CE54F"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proofErr w:type="spellStart"/>
      <w:r w:rsidRPr="004D21D1">
        <w:rPr>
          <w:rFonts w:ascii="Times New Roman" w:hAnsi="Times New Roman" w:cs="Times New Roman"/>
          <w:sz w:val="24"/>
          <w:szCs w:val="24"/>
        </w:rPr>
        <w:t>Behri</w:t>
      </w:r>
      <w:proofErr w:type="spellEnd"/>
      <w:r w:rsidRPr="004D21D1">
        <w:rPr>
          <w:rFonts w:ascii="Times New Roman" w:hAnsi="Times New Roman" w:cs="Times New Roman"/>
          <w:sz w:val="24"/>
          <w:szCs w:val="24"/>
        </w:rPr>
        <w:t>, I. (2024) ‘The Use of Children as Influencers and the Harmful Effects on their Health and Rights as Human Beings’, Interdisciplinary Journal of Research and Development, 11(2), pp. 52-59. Available at:</w:t>
      </w:r>
      <w:r w:rsidR="00886D8C" w:rsidRPr="00886D8C">
        <w:t xml:space="preserve"> </w:t>
      </w:r>
      <w:hyperlink r:id="rId19" w:history="1">
        <w:r w:rsidR="00886D8C" w:rsidRPr="00886D8C">
          <w:rPr>
            <w:rStyle w:val="Hyperlink"/>
            <w:rFonts w:ascii="Times New Roman" w:hAnsi="Times New Roman" w:cs="Times New Roman"/>
            <w:sz w:val="24"/>
            <w:szCs w:val="24"/>
          </w:rPr>
          <w:t>(PDF) The Use of Children as Influencers and the Harmful Effects on their Health and Rights as Human Beings</w:t>
        </w:r>
      </w:hyperlink>
      <w:r w:rsidRPr="004D21D1">
        <w:rPr>
          <w:rFonts w:ascii="Times New Roman" w:hAnsi="Times New Roman" w:cs="Times New Roman"/>
          <w:sz w:val="24"/>
          <w:szCs w:val="24"/>
        </w:rPr>
        <w:t>. (Accessed: 21 November 2024).</w:t>
      </w:r>
    </w:p>
    <w:p w14:paraId="71950F2C"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proofErr w:type="spellStart"/>
      <w:r w:rsidRPr="004D21D1">
        <w:rPr>
          <w:rFonts w:ascii="Times New Roman" w:hAnsi="Times New Roman" w:cs="Times New Roman"/>
          <w:sz w:val="24"/>
          <w:szCs w:val="24"/>
        </w:rPr>
        <w:t>Beuckels</w:t>
      </w:r>
      <w:proofErr w:type="spellEnd"/>
      <w:r w:rsidRPr="004D21D1">
        <w:rPr>
          <w:rFonts w:ascii="Times New Roman" w:hAnsi="Times New Roman" w:cs="Times New Roman"/>
          <w:sz w:val="24"/>
          <w:szCs w:val="24"/>
        </w:rPr>
        <w:t>, E. and De Wolf, R. (2024) ‘Social media influencers as new agents on parenthood? A systematic literature review of parent influencer research and a future research agenda’,</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Information, communication &amp; society</w:t>
      </w:r>
      <w:r w:rsidRPr="004D21D1">
        <w:rPr>
          <w:rFonts w:ascii="Times New Roman" w:hAnsi="Times New Roman" w:cs="Times New Roman"/>
          <w:sz w:val="24"/>
          <w:szCs w:val="24"/>
        </w:rPr>
        <w:t>, pp. 1–19. Available at:</w:t>
      </w:r>
      <w:r w:rsidRPr="004D21D1">
        <w:rPr>
          <w:rFonts w:ascii="Times New Roman" w:hAnsi="Times New Roman" w:cs="Times New Roman"/>
          <w:sz w:val="24"/>
          <w:szCs w:val="24"/>
        </w:rPr>
        <w:t xml:space="preserve"> </w:t>
      </w:r>
      <w:hyperlink r:id="rId20" w:history="1">
        <w:r w:rsidRPr="004D21D1">
          <w:rPr>
            <w:rStyle w:val="Hyperlink"/>
            <w:rFonts w:ascii="Times New Roman" w:hAnsi="Times New Roman" w:cs="Times New Roman"/>
            <w:sz w:val="24"/>
            <w:szCs w:val="24"/>
          </w:rPr>
          <w:t>https://doi.org/10.1080/1369118X.2024.2334913</w:t>
        </w:r>
      </w:hyperlink>
      <w:r w:rsidRPr="004D21D1">
        <w:rPr>
          <w:rFonts w:ascii="Times New Roman" w:hAnsi="Times New Roman" w:cs="Times New Roman"/>
          <w:sz w:val="24"/>
          <w:szCs w:val="24"/>
        </w:rPr>
        <w:t>. (Accessed: 27 November 2024).</w:t>
      </w:r>
    </w:p>
    <w:p w14:paraId="7E73F17C"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i/>
          <w:iCs/>
          <w:sz w:val="24"/>
          <w:szCs w:val="24"/>
        </w:rPr>
        <w:t xml:space="preserve">Children and Young Persons Act </w:t>
      </w:r>
      <w:r w:rsidRPr="004D21D1">
        <w:rPr>
          <w:rFonts w:ascii="Times New Roman" w:hAnsi="Times New Roman" w:cs="Times New Roman"/>
          <w:sz w:val="24"/>
          <w:szCs w:val="24"/>
        </w:rPr>
        <w:t xml:space="preserve">(1933). Available at: </w:t>
      </w:r>
      <w:hyperlink r:id="rId21" w:history="1">
        <w:r w:rsidRPr="004D21D1">
          <w:rPr>
            <w:rStyle w:val="Hyperlink"/>
            <w:rFonts w:ascii="Times New Roman" w:hAnsi="Times New Roman" w:cs="Times New Roman"/>
            <w:sz w:val="24"/>
            <w:szCs w:val="24"/>
          </w:rPr>
          <w:t>Children and Young Persons Act 1933</w:t>
        </w:r>
      </w:hyperlink>
      <w:r w:rsidRPr="004D21D1">
        <w:rPr>
          <w:rFonts w:ascii="Times New Roman" w:hAnsi="Times New Roman" w:cs="Times New Roman"/>
          <w:sz w:val="24"/>
          <w:szCs w:val="24"/>
        </w:rPr>
        <w:t xml:space="preserve">. (Accessed: 29 November 2024). </w:t>
      </w:r>
    </w:p>
    <w:p w14:paraId="41040E78"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Chugh, S. (2023) ‘</w:t>
      </w:r>
      <w:r w:rsidRPr="004D21D1">
        <w:rPr>
          <w:rFonts w:ascii="Times New Roman" w:hAnsi="Times New Roman" w:cs="Times New Roman"/>
          <w:i/>
          <w:iCs/>
          <w:sz w:val="24"/>
          <w:szCs w:val="24"/>
        </w:rPr>
        <w:t xml:space="preserve">What is Social Media Influencers’ Impact on Society? Do They Matter?’. </w:t>
      </w:r>
      <w:r w:rsidRPr="004D21D1">
        <w:rPr>
          <w:rFonts w:ascii="Times New Roman" w:hAnsi="Times New Roman" w:cs="Times New Roman"/>
          <w:sz w:val="24"/>
          <w:szCs w:val="24"/>
        </w:rPr>
        <w:t xml:space="preserve">Emeritus. Available at: </w:t>
      </w:r>
      <w:hyperlink r:id="rId22" w:history="1">
        <w:r w:rsidRPr="004D21D1">
          <w:rPr>
            <w:rStyle w:val="Hyperlink"/>
            <w:rFonts w:ascii="Times New Roman" w:hAnsi="Times New Roman" w:cs="Times New Roman"/>
            <w:sz w:val="24"/>
            <w:szCs w:val="24"/>
          </w:rPr>
          <w:t>What is Social Media Influencers’ Impact on Society?</w:t>
        </w:r>
      </w:hyperlink>
      <w:r w:rsidRPr="004D21D1">
        <w:rPr>
          <w:rFonts w:ascii="Times New Roman" w:hAnsi="Times New Roman" w:cs="Times New Roman"/>
          <w:sz w:val="24"/>
          <w:szCs w:val="24"/>
        </w:rPr>
        <w:t xml:space="preserve">. (Accessed: 28 November 2024). </w:t>
      </w:r>
    </w:p>
    <w:p w14:paraId="53ABE523"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De </w:t>
      </w:r>
      <w:proofErr w:type="spellStart"/>
      <w:r w:rsidRPr="004D21D1">
        <w:rPr>
          <w:rFonts w:ascii="Times New Roman" w:hAnsi="Times New Roman" w:cs="Times New Roman"/>
          <w:sz w:val="24"/>
          <w:szCs w:val="24"/>
        </w:rPr>
        <w:t>Veirman</w:t>
      </w:r>
      <w:proofErr w:type="spellEnd"/>
      <w:r w:rsidRPr="004D21D1">
        <w:rPr>
          <w:rFonts w:ascii="Times New Roman" w:hAnsi="Times New Roman" w:cs="Times New Roman"/>
          <w:sz w:val="24"/>
          <w:szCs w:val="24"/>
        </w:rPr>
        <w:t xml:space="preserve">, M., </w:t>
      </w:r>
      <w:proofErr w:type="spellStart"/>
      <w:r w:rsidRPr="004D21D1">
        <w:rPr>
          <w:rFonts w:ascii="Times New Roman" w:hAnsi="Times New Roman" w:cs="Times New Roman"/>
          <w:sz w:val="24"/>
          <w:szCs w:val="24"/>
        </w:rPr>
        <w:t>Cauberghe</w:t>
      </w:r>
      <w:proofErr w:type="spellEnd"/>
      <w:r w:rsidRPr="004D21D1">
        <w:rPr>
          <w:rFonts w:ascii="Times New Roman" w:hAnsi="Times New Roman" w:cs="Times New Roman"/>
          <w:sz w:val="24"/>
          <w:szCs w:val="24"/>
        </w:rPr>
        <w:t xml:space="preserve">, V. and </w:t>
      </w:r>
      <w:proofErr w:type="spellStart"/>
      <w:r w:rsidRPr="004D21D1">
        <w:rPr>
          <w:rFonts w:ascii="Times New Roman" w:hAnsi="Times New Roman" w:cs="Times New Roman"/>
          <w:sz w:val="24"/>
          <w:szCs w:val="24"/>
        </w:rPr>
        <w:t>Hudders</w:t>
      </w:r>
      <w:proofErr w:type="spellEnd"/>
      <w:r w:rsidRPr="004D21D1">
        <w:rPr>
          <w:rFonts w:ascii="Times New Roman" w:hAnsi="Times New Roman" w:cs="Times New Roman"/>
          <w:sz w:val="24"/>
          <w:szCs w:val="24"/>
        </w:rPr>
        <w:t xml:space="preserve">, L. (2017) ‘Marketing through Instagram influencers: the impact of number of followers and product divergence on brand attitude’, </w:t>
      </w:r>
      <w:r w:rsidRPr="004D21D1">
        <w:rPr>
          <w:rFonts w:ascii="Times New Roman" w:hAnsi="Times New Roman" w:cs="Times New Roman"/>
          <w:i/>
          <w:iCs/>
          <w:sz w:val="24"/>
          <w:szCs w:val="24"/>
        </w:rPr>
        <w:t>International journal of advertising</w:t>
      </w:r>
      <w:r w:rsidRPr="004D21D1">
        <w:rPr>
          <w:rFonts w:ascii="Times New Roman" w:hAnsi="Times New Roman" w:cs="Times New Roman"/>
          <w:sz w:val="24"/>
          <w:szCs w:val="24"/>
        </w:rPr>
        <w:t xml:space="preserve">, 36(5), pp. 798–828. Available at: </w:t>
      </w:r>
      <w:hyperlink r:id="rId23" w:history="1">
        <w:r w:rsidRPr="004D21D1">
          <w:rPr>
            <w:rStyle w:val="Hyperlink"/>
            <w:rFonts w:ascii="Times New Roman" w:hAnsi="Times New Roman" w:cs="Times New Roman"/>
            <w:sz w:val="24"/>
            <w:szCs w:val="24"/>
          </w:rPr>
          <w:t>Marketing through Instagram influencers: the impact of number of followers and product divergence on brand attitude</w:t>
        </w:r>
      </w:hyperlink>
      <w:r w:rsidRPr="004D21D1">
        <w:rPr>
          <w:rFonts w:ascii="Times New Roman" w:hAnsi="Times New Roman" w:cs="Times New Roman"/>
          <w:sz w:val="24"/>
          <w:szCs w:val="24"/>
        </w:rPr>
        <w:t xml:space="preserve">. (Accessed: 20 November 2024). </w:t>
      </w:r>
    </w:p>
    <w:p w14:paraId="04825DDD" w14:textId="7A7A541E"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Dethloff, N. (2023) ‘</w:t>
      </w:r>
      <w:r w:rsidRPr="004D21D1">
        <w:rPr>
          <w:rFonts w:ascii="Times New Roman" w:hAnsi="Times New Roman" w:cs="Times New Roman"/>
          <w:sz w:val="24"/>
          <w:szCs w:val="24"/>
        </w:rPr>
        <w:t>Families and the Law: Taking Account of Children’s Evolving Capacities in Analogue and Digital Contexts</w:t>
      </w:r>
      <w:r w:rsidRPr="004D21D1">
        <w:rPr>
          <w:rFonts w:ascii="Times New Roman" w:hAnsi="Times New Roman" w:cs="Times New Roman"/>
          <w:sz w:val="24"/>
          <w:szCs w:val="24"/>
        </w:rPr>
        <w:t xml:space="preserve">’, in </w:t>
      </w:r>
      <w:r w:rsidRPr="004D21D1">
        <w:rPr>
          <w:rFonts w:ascii="Times New Roman" w:hAnsi="Times New Roman" w:cs="Times New Roman"/>
          <w:sz w:val="24"/>
          <w:szCs w:val="24"/>
        </w:rPr>
        <w:t>Dethloff</w:t>
      </w:r>
      <w:r w:rsidRPr="004D21D1">
        <w:rPr>
          <w:rFonts w:ascii="Times New Roman" w:hAnsi="Times New Roman" w:cs="Times New Roman"/>
          <w:sz w:val="24"/>
          <w:szCs w:val="24"/>
        </w:rPr>
        <w:t>, N.,</w:t>
      </w:r>
      <w:r w:rsidRPr="004D21D1">
        <w:rPr>
          <w:rFonts w:ascii="Times New Roman" w:hAnsi="Times New Roman" w:cs="Times New Roman"/>
          <w:sz w:val="24"/>
          <w:szCs w:val="24"/>
        </w:rPr>
        <w:t xml:space="preserve"> </w:t>
      </w:r>
      <w:proofErr w:type="spellStart"/>
      <w:r w:rsidRPr="004D21D1">
        <w:rPr>
          <w:rFonts w:ascii="Times New Roman" w:hAnsi="Times New Roman" w:cs="Times New Roman"/>
          <w:sz w:val="24"/>
          <w:szCs w:val="24"/>
        </w:rPr>
        <w:t>Kaesling</w:t>
      </w:r>
      <w:proofErr w:type="spellEnd"/>
      <w:r w:rsidRPr="004D21D1">
        <w:rPr>
          <w:rFonts w:ascii="Times New Roman" w:hAnsi="Times New Roman" w:cs="Times New Roman"/>
          <w:sz w:val="24"/>
          <w:szCs w:val="24"/>
        </w:rPr>
        <w:t xml:space="preserve">, K. </w:t>
      </w:r>
      <w:r w:rsidR="00825670" w:rsidRPr="004D21D1">
        <w:rPr>
          <w:rFonts w:ascii="Times New Roman" w:hAnsi="Times New Roman" w:cs="Times New Roman"/>
          <w:sz w:val="24"/>
          <w:szCs w:val="24"/>
        </w:rPr>
        <w:t>and Specht</w:t>
      </w:r>
      <w:r w:rsidRPr="004D21D1">
        <w:rPr>
          <w:rFonts w:ascii="Times New Roman" w:hAnsi="Times New Roman" w:cs="Times New Roman"/>
          <w:sz w:val="24"/>
          <w:szCs w:val="24"/>
        </w:rPr>
        <w:t>-Riemenschneider</w:t>
      </w:r>
      <w:r w:rsidRPr="004D21D1">
        <w:rPr>
          <w:rFonts w:ascii="Times New Roman" w:hAnsi="Times New Roman" w:cs="Times New Roman"/>
          <w:sz w:val="24"/>
          <w:szCs w:val="24"/>
        </w:rPr>
        <w:t xml:space="preserve">, L (eds) </w:t>
      </w:r>
      <w:r w:rsidRPr="004D21D1">
        <w:rPr>
          <w:rFonts w:ascii="Times New Roman" w:hAnsi="Times New Roman" w:cs="Times New Roman"/>
          <w:i/>
          <w:iCs/>
          <w:sz w:val="24"/>
          <w:szCs w:val="24"/>
        </w:rPr>
        <w:t>Families and New Media</w:t>
      </w:r>
      <w:r w:rsidRPr="004D21D1">
        <w:rPr>
          <w:rFonts w:ascii="Times New Roman" w:hAnsi="Times New Roman" w:cs="Times New Roman"/>
          <w:i/>
          <w:iCs/>
          <w:sz w:val="24"/>
          <w:szCs w:val="24"/>
        </w:rPr>
        <w:t>:</w:t>
      </w:r>
      <w:r w:rsidRPr="004D21D1">
        <w:rPr>
          <w:rFonts w:ascii="Times New Roman" w:hAnsi="Times New Roman" w:cs="Times New Roman"/>
          <w:i/>
          <w:iCs/>
          <w:sz w:val="24"/>
          <w:szCs w:val="24"/>
        </w:rPr>
        <w:t xml:space="preserve"> Comparative </w:t>
      </w:r>
      <w:r w:rsidRPr="004D21D1">
        <w:rPr>
          <w:rFonts w:ascii="Times New Roman" w:hAnsi="Times New Roman" w:cs="Times New Roman"/>
          <w:i/>
          <w:iCs/>
          <w:sz w:val="24"/>
          <w:szCs w:val="24"/>
        </w:rPr>
        <w:lastRenderedPageBreak/>
        <w:t>Perspectives on Digital Transformations in Law and Society</w:t>
      </w:r>
      <w:r w:rsidRPr="004D21D1">
        <w:rPr>
          <w:rFonts w:ascii="Times New Roman" w:hAnsi="Times New Roman" w:cs="Times New Roman"/>
          <w:i/>
          <w:iCs/>
          <w:sz w:val="24"/>
          <w:szCs w:val="24"/>
        </w:rPr>
        <w:t>.</w:t>
      </w:r>
      <w:r w:rsidRPr="004D21D1">
        <w:rPr>
          <w:rFonts w:ascii="Times New Roman" w:hAnsi="Times New Roman" w:cs="Times New Roman"/>
          <w:sz w:val="24"/>
          <w:szCs w:val="24"/>
        </w:rPr>
        <w:t xml:space="preserve"> Germany: Springer, pp. 3-31. Available at: </w:t>
      </w:r>
      <w:hyperlink r:id="rId24" w:anchor="page=46" w:history="1">
        <w:r w:rsidRPr="004D21D1">
          <w:rPr>
            <w:rStyle w:val="Hyperlink"/>
            <w:rFonts w:ascii="Times New Roman" w:hAnsi="Times New Roman" w:cs="Times New Roman"/>
            <w:sz w:val="24"/>
            <w:szCs w:val="24"/>
          </w:rPr>
          <w:t>Families and New Media</w:t>
        </w:r>
      </w:hyperlink>
      <w:r w:rsidRPr="004D21D1">
        <w:rPr>
          <w:rFonts w:ascii="Times New Roman" w:hAnsi="Times New Roman" w:cs="Times New Roman"/>
          <w:sz w:val="24"/>
          <w:szCs w:val="24"/>
        </w:rPr>
        <w:t xml:space="preserve">. (Accessed: 23 November 2024). </w:t>
      </w:r>
    </w:p>
    <w:p w14:paraId="18579B37" w14:textId="77777777" w:rsidR="00537546" w:rsidRDefault="00537546" w:rsidP="00537546">
      <w:pPr>
        <w:tabs>
          <w:tab w:val="left" w:pos="1620"/>
        </w:tabs>
        <w:spacing w:line="360" w:lineRule="auto"/>
        <w:ind w:left="1622" w:hanging="1622"/>
        <w:rPr>
          <w:rFonts w:ascii="Times New Roman" w:hAnsi="Times New Roman" w:cs="Times New Roman"/>
          <w:sz w:val="24"/>
          <w:szCs w:val="24"/>
        </w:rPr>
      </w:pPr>
      <w:r w:rsidRPr="00214A5E">
        <w:rPr>
          <w:rFonts w:ascii="Times New Roman" w:hAnsi="Times New Roman" w:cs="Times New Roman"/>
          <w:sz w:val="24"/>
          <w:szCs w:val="24"/>
        </w:rPr>
        <w:t xml:space="preserve">Dinh, T.C.T. and Lee, Y. (2022) ‘“I want to be as trendy as influencers” – how “fear of missing out” leads to buying intention for products endorsed by social media influencers’, </w:t>
      </w:r>
      <w:r w:rsidRPr="00214A5E">
        <w:rPr>
          <w:rFonts w:ascii="Times New Roman" w:hAnsi="Times New Roman" w:cs="Times New Roman"/>
          <w:i/>
          <w:iCs/>
          <w:sz w:val="24"/>
          <w:szCs w:val="24"/>
        </w:rPr>
        <w:t>Journal of research in interactive marketing</w:t>
      </w:r>
      <w:r w:rsidRPr="00214A5E">
        <w:rPr>
          <w:rFonts w:ascii="Times New Roman" w:hAnsi="Times New Roman" w:cs="Times New Roman"/>
          <w:sz w:val="24"/>
          <w:szCs w:val="24"/>
        </w:rPr>
        <w:t>, 16(3), pp. 346–364. Available at:</w:t>
      </w:r>
      <w:r>
        <w:rPr>
          <w:rFonts w:ascii="Times New Roman" w:hAnsi="Times New Roman" w:cs="Times New Roman"/>
          <w:sz w:val="24"/>
          <w:szCs w:val="24"/>
        </w:rPr>
        <w:t xml:space="preserve"> </w:t>
      </w:r>
      <w:hyperlink r:id="rId25" w:history="1">
        <w:r w:rsidRPr="00214A5E">
          <w:rPr>
            <w:rStyle w:val="Hyperlink"/>
            <w:rFonts w:ascii="Times New Roman" w:hAnsi="Times New Roman" w:cs="Times New Roman"/>
            <w:sz w:val="24"/>
            <w:szCs w:val="24"/>
          </w:rPr>
          <w:t>https://doi.org/10.1108/JRIM-04-2021-0127</w:t>
        </w:r>
      </w:hyperlink>
      <w:r w:rsidRPr="00214A5E">
        <w:rPr>
          <w:rFonts w:ascii="Times New Roman" w:hAnsi="Times New Roman" w:cs="Times New Roman"/>
          <w:sz w:val="24"/>
          <w:szCs w:val="24"/>
        </w:rPr>
        <w:t>.</w:t>
      </w:r>
      <w:r>
        <w:rPr>
          <w:rFonts w:ascii="Times New Roman" w:hAnsi="Times New Roman" w:cs="Times New Roman"/>
          <w:sz w:val="24"/>
          <w:szCs w:val="24"/>
        </w:rPr>
        <w:t xml:space="preserve"> (Accessed: 5 December 2024). </w:t>
      </w:r>
    </w:p>
    <w:p w14:paraId="73EA3BBC" w14:textId="77777777" w:rsidR="00537546" w:rsidRPr="00214A5E" w:rsidRDefault="00537546" w:rsidP="00537546">
      <w:pPr>
        <w:tabs>
          <w:tab w:val="left" w:pos="1620"/>
        </w:tabs>
        <w:spacing w:line="360" w:lineRule="auto"/>
        <w:ind w:left="1622" w:hanging="1622"/>
        <w:rPr>
          <w:rFonts w:ascii="Times New Roman" w:hAnsi="Times New Roman" w:cs="Times New Roman"/>
          <w:sz w:val="24"/>
          <w:szCs w:val="24"/>
        </w:rPr>
      </w:pPr>
      <w:r>
        <w:rPr>
          <w:rFonts w:ascii="Times New Roman" w:hAnsi="Times New Roman" w:cs="Times New Roman"/>
          <w:sz w:val="24"/>
          <w:szCs w:val="24"/>
        </w:rPr>
        <w:t>Duffy, B. (2020) ‘Social Media Influencers’</w:t>
      </w:r>
      <w:r w:rsidRPr="00D34030">
        <w:rPr>
          <w:rFonts w:ascii="Times New Roman" w:hAnsi="Times New Roman" w:cs="Times New Roman"/>
          <w:i/>
          <w:iCs/>
          <w:sz w:val="24"/>
          <w:szCs w:val="24"/>
        </w:rPr>
        <w:t xml:space="preserve">, </w:t>
      </w:r>
      <w:r w:rsidRPr="00D34030">
        <w:rPr>
          <w:rFonts w:ascii="Times New Roman" w:hAnsi="Times New Roman" w:cs="Times New Roman"/>
          <w:i/>
          <w:iCs/>
          <w:sz w:val="24"/>
          <w:szCs w:val="24"/>
        </w:rPr>
        <w:t>The International Encyclopedia of Gender, Media, and Communication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pp.1-5. Available at: </w:t>
      </w:r>
      <w:hyperlink r:id="rId26" w:history="1">
        <w:r w:rsidRPr="001D65B8">
          <w:rPr>
            <w:rStyle w:val="Hyperlink"/>
            <w:rFonts w:ascii="Times New Roman" w:hAnsi="Times New Roman" w:cs="Times New Roman"/>
            <w:sz w:val="24"/>
            <w:szCs w:val="24"/>
          </w:rPr>
          <w:t>Duffy-SocialMediaInfluencers.pdf</w:t>
        </w:r>
      </w:hyperlink>
      <w:r>
        <w:rPr>
          <w:rFonts w:ascii="Times New Roman" w:hAnsi="Times New Roman" w:cs="Times New Roman"/>
          <w:sz w:val="24"/>
          <w:szCs w:val="24"/>
        </w:rPr>
        <w:t xml:space="preserve">. (Accessed: 5 December 2024). </w:t>
      </w:r>
    </w:p>
    <w:p w14:paraId="7C028252" w14:textId="274A0C81" w:rsidR="00537546" w:rsidRDefault="00537546" w:rsidP="00537546">
      <w:pPr>
        <w:tabs>
          <w:tab w:val="left" w:pos="1620"/>
        </w:tabs>
        <w:spacing w:line="360" w:lineRule="auto"/>
        <w:ind w:left="1622" w:hanging="1622"/>
        <w:rPr>
          <w:rFonts w:ascii="Times New Roman" w:hAnsi="Times New Roman" w:cs="Times New Roman"/>
          <w:sz w:val="24"/>
          <w:szCs w:val="24"/>
        </w:rPr>
      </w:pPr>
      <w:r w:rsidRPr="00EE741E">
        <w:rPr>
          <w:rFonts w:ascii="Times New Roman" w:hAnsi="Times New Roman" w:cs="Times New Roman"/>
          <w:sz w:val="24"/>
          <w:szCs w:val="24"/>
        </w:rPr>
        <w:t>Freberg</w:t>
      </w:r>
      <w:r>
        <w:rPr>
          <w:rFonts w:ascii="Times New Roman" w:hAnsi="Times New Roman" w:cs="Times New Roman"/>
          <w:sz w:val="24"/>
          <w:szCs w:val="24"/>
        </w:rPr>
        <w:t xml:space="preserve">, K., </w:t>
      </w:r>
      <w:proofErr w:type="spellStart"/>
      <w:r w:rsidRPr="00EE741E">
        <w:rPr>
          <w:rFonts w:ascii="Times New Roman" w:hAnsi="Times New Roman" w:cs="Times New Roman"/>
          <w:sz w:val="24"/>
          <w:szCs w:val="24"/>
        </w:rPr>
        <w:t>Grahamb</w:t>
      </w:r>
      <w:proofErr w:type="spellEnd"/>
      <w:r w:rsidRPr="00EE741E">
        <w:rPr>
          <w:rFonts w:ascii="Times New Roman" w:hAnsi="Times New Roman" w:cs="Times New Roman"/>
          <w:sz w:val="24"/>
          <w:szCs w:val="24"/>
        </w:rPr>
        <w:t>,</w:t>
      </w:r>
      <w:r w:rsidR="00825670">
        <w:rPr>
          <w:rFonts w:ascii="Times New Roman" w:hAnsi="Times New Roman" w:cs="Times New Roman"/>
          <w:sz w:val="24"/>
          <w:szCs w:val="24"/>
        </w:rPr>
        <w:t xml:space="preserve"> </w:t>
      </w:r>
      <w:r>
        <w:rPr>
          <w:rFonts w:ascii="Times New Roman" w:hAnsi="Times New Roman" w:cs="Times New Roman"/>
          <w:sz w:val="24"/>
          <w:szCs w:val="24"/>
        </w:rPr>
        <w:t>K.</w:t>
      </w:r>
      <w:r w:rsidRPr="00EE741E">
        <w:rPr>
          <w:rFonts w:ascii="Times New Roman" w:hAnsi="Times New Roman" w:cs="Times New Roman"/>
          <w:sz w:val="24"/>
          <w:szCs w:val="24"/>
        </w:rPr>
        <w:t>, McGaughey</w:t>
      </w:r>
      <w:r>
        <w:rPr>
          <w:rFonts w:ascii="Times New Roman" w:hAnsi="Times New Roman" w:cs="Times New Roman"/>
          <w:sz w:val="24"/>
          <w:szCs w:val="24"/>
        </w:rPr>
        <w:t>, K. and</w:t>
      </w:r>
      <w:r w:rsidRPr="00EE741E">
        <w:rPr>
          <w:rFonts w:ascii="Times New Roman" w:hAnsi="Times New Roman" w:cs="Times New Roman"/>
          <w:sz w:val="24"/>
          <w:szCs w:val="24"/>
        </w:rPr>
        <w:t xml:space="preserve"> Freberg</w:t>
      </w:r>
      <w:r>
        <w:rPr>
          <w:rFonts w:ascii="Times New Roman" w:hAnsi="Times New Roman" w:cs="Times New Roman"/>
          <w:sz w:val="24"/>
          <w:szCs w:val="24"/>
        </w:rPr>
        <w:t>, L.A (</w:t>
      </w:r>
      <w:r w:rsidR="00825670">
        <w:rPr>
          <w:rFonts w:ascii="Times New Roman" w:hAnsi="Times New Roman" w:cs="Times New Roman"/>
          <w:sz w:val="24"/>
          <w:szCs w:val="24"/>
        </w:rPr>
        <w:t>2010)</w:t>
      </w:r>
      <w:r>
        <w:rPr>
          <w:rFonts w:ascii="Times New Roman" w:hAnsi="Times New Roman" w:cs="Times New Roman"/>
          <w:sz w:val="24"/>
          <w:szCs w:val="24"/>
        </w:rPr>
        <w:t xml:space="preserve"> ‘</w:t>
      </w:r>
      <w:r w:rsidRPr="00D05907">
        <w:rPr>
          <w:rFonts w:ascii="Times New Roman" w:hAnsi="Times New Roman" w:cs="Times New Roman"/>
          <w:sz w:val="24"/>
          <w:szCs w:val="24"/>
        </w:rPr>
        <w:t>Who are the social media inﬂuencers? A study of public perceptions</w:t>
      </w:r>
      <w:r>
        <w:rPr>
          <w:rFonts w:ascii="Times New Roman" w:hAnsi="Times New Roman" w:cs="Times New Roman"/>
          <w:sz w:val="24"/>
          <w:szCs w:val="24"/>
        </w:rPr>
        <w:t xml:space="preserve"> </w:t>
      </w:r>
      <w:r w:rsidRPr="00D05907">
        <w:rPr>
          <w:rFonts w:ascii="Times New Roman" w:hAnsi="Times New Roman" w:cs="Times New Roman"/>
          <w:sz w:val="24"/>
          <w:szCs w:val="24"/>
        </w:rPr>
        <w:t>of personality</w:t>
      </w:r>
      <w:r>
        <w:rPr>
          <w:rFonts w:ascii="Times New Roman" w:hAnsi="Times New Roman" w:cs="Times New Roman"/>
          <w:sz w:val="24"/>
          <w:szCs w:val="24"/>
        </w:rPr>
        <w:t xml:space="preserve">’, </w:t>
      </w:r>
      <w:r>
        <w:rPr>
          <w:rFonts w:ascii="Times New Roman" w:hAnsi="Times New Roman" w:cs="Times New Roman"/>
          <w:i/>
          <w:iCs/>
          <w:sz w:val="24"/>
          <w:szCs w:val="24"/>
        </w:rPr>
        <w:t>Public Relations Review</w:t>
      </w:r>
      <w:r>
        <w:rPr>
          <w:rFonts w:ascii="Times New Roman" w:hAnsi="Times New Roman" w:cs="Times New Roman"/>
          <w:sz w:val="24"/>
          <w:szCs w:val="24"/>
        </w:rPr>
        <w:t xml:space="preserve">, 37(1), pp. 90-92. Available at: </w:t>
      </w:r>
      <w:hyperlink r:id="rId27" w:history="1">
        <w:r w:rsidRPr="007D09BF">
          <w:rPr>
            <w:rStyle w:val="Hyperlink"/>
            <w:rFonts w:ascii="Times New Roman" w:hAnsi="Times New Roman" w:cs="Times New Roman"/>
            <w:sz w:val="24"/>
            <w:szCs w:val="24"/>
          </w:rPr>
          <w:t>Who are the social media influencers? A study of public perceptions of personality - ScienceDirect</w:t>
        </w:r>
      </w:hyperlink>
      <w:r>
        <w:rPr>
          <w:rFonts w:ascii="Times New Roman" w:hAnsi="Times New Roman" w:cs="Times New Roman"/>
          <w:sz w:val="24"/>
          <w:szCs w:val="24"/>
        </w:rPr>
        <w:t xml:space="preserve">. (Accessed: 5 December 2024) </w:t>
      </w:r>
    </w:p>
    <w:p w14:paraId="074E7AB4"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Goffman, E. (1959) </w:t>
      </w:r>
      <w:r w:rsidRPr="004D21D1">
        <w:rPr>
          <w:rFonts w:ascii="Times New Roman" w:hAnsi="Times New Roman" w:cs="Times New Roman"/>
          <w:i/>
          <w:iCs/>
          <w:sz w:val="24"/>
          <w:szCs w:val="24"/>
        </w:rPr>
        <w:t>The Presentation of Self in Everyday Life</w:t>
      </w:r>
      <w:r w:rsidRPr="004D21D1">
        <w:rPr>
          <w:rFonts w:ascii="Times New Roman" w:hAnsi="Times New Roman" w:cs="Times New Roman"/>
          <w:sz w:val="24"/>
          <w:szCs w:val="24"/>
        </w:rPr>
        <w:t xml:space="preserve">. Harmondsworth: Penguin. </w:t>
      </w:r>
    </w:p>
    <w:p w14:paraId="68C6090E" w14:textId="52C42025"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House of Commons. (2022) </w:t>
      </w:r>
      <w:r w:rsidRPr="004D21D1">
        <w:rPr>
          <w:rFonts w:ascii="Times New Roman" w:hAnsi="Times New Roman" w:cs="Times New Roman"/>
          <w:i/>
          <w:iCs/>
          <w:sz w:val="24"/>
          <w:szCs w:val="24"/>
        </w:rPr>
        <w:t>‘</w:t>
      </w:r>
      <w:r w:rsidRPr="004D21D1">
        <w:rPr>
          <w:rFonts w:ascii="Times New Roman" w:hAnsi="Times New Roman" w:cs="Times New Roman"/>
          <w:i/>
          <w:iCs/>
          <w:sz w:val="24"/>
          <w:szCs w:val="24"/>
        </w:rPr>
        <w:t xml:space="preserve">Influencer culture: Lights, camera, </w:t>
      </w:r>
      <w:r w:rsidRPr="004D21D1">
        <w:rPr>
          <w:rFonts w:ascii="Times New Roman" w:hAnsi="Times New Roman" w:cs="Times New Roman"/>
          <w:i/>
          <w:iCs/>
          <w:sz w:val="24"/>
          <w:szCs w:val="24"/>
        </w:rPr>
        <w:t>inaction</w:t>
      </w:r>
      <w:r w:rsidRPr="004D21D1">
        <w:rPr>
          <w:rFonts w:ascii="Times New Roman" w:hAnsi="Times New Roman" w:cs="Times New Roman"/>
          <w:sz w:val="24"/>
          <w:szCs w:val="24"/>
        </w:rPr>
        <w:t>?’. (</w:t>
      </w:r>
      <w:r w:rsidRPr="004D21D1">
        <w:rPr>
          <w:rFonts w:ascii="Times New Roman" w:hAnsi="Times New Roman" w:cs="Times New Roman"/>
          <w:sz w:val="24"/>
          <w:szCs w:val="24"/>
        </w:rPr>
        <w:t>Twelfth Report of Session 2021–22</w:t>
      </w:r>
      <w:r w:rsidRPr="004D21D1">
        <w:rPr>
          <w:rFonts w:ascii="Times New Roman" w:hAnsi="Times New Roman" w:cs="Times New Roman"/>
          <w:sz w:val="24"/>
          <w:szCs w:val="24"/>
        </w:rPr>
        <w:t xml:space="preserve">, </w:t>
      </w:r>
      <w:r w:rsidRPr="004D21D1">
        <w:rPr>
          <w:rFonts w:ascii="Times New Roman" w:hAnsi="Times New Roman" w:cs="Times New Roman"/>
          <w:sz w:val="24"/>
          <w:szCs w:val="24"/>
        </w:rPr>
        <w:t>HC 258</w:t>
      </w:r>
      <w:r w:rsidRPr="004D21D1">
        <w:rPr>
          <w:rFonts w:ascii="Times New Roman" w:hAnsi="Times New Roman" w:cs="Times New Roman"/>
          <w:sz w:val="24"/>
          <w:szCs w:val="24"/>
        </w:rPr>
        <w:t xml:space="preserve">). Available at: </w:t>
      </w:r>
      <w:hyperlink r:id="rId28" w:history="1">
        <w:r w:rsidRPr="004D21D1">
          <w:rPr>
            <w:rStyle w:val="Hyperlink"/>
            <w:rFonts w:ascii="Times New Roman" w:hAnsi="Times New Roman" w:cs="Times New Roman"/>
            <w:sz w:val="24"/>
            <w:szCs w:val="24"/>
          </w:rPr>
          <w:t>Influencer culture</w:t>
        </w:r>
      </w:hyperlink>
      <w:r w:rsidRPr="004D21D1">
        <w:rPr>
          <w:rFonts w:ascii="Times New Roman" w:hAnsi="Times New Roman" w:cs="Times New Roman"/>
          <w:sz w:val="24"/>
          <w:szCs w:val="24"/>
        </w:rPr>
        <w:t>. (Accessed: 30 November 2024).</w:t>
      </w:r>
    </w:p>
    <w:p w14:paraId="10564ABC" w14:textId="23C7E571"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Jorge, A., </w:t>
      </w:r>
      <w:proofErr w:type="spellStart"/>
      <w:r w:rsidRPr="004D21D1">
        <w:rPr>
          <w:rFonts w:ascii="Times New Roman" w:hAnsi="Times New Roman" w:cs="Times New Roman"/>
          <w:sz w:val="24"/>
          <w:szCs w:val="24"/>
        </w:rPr>
        <w:t>Marôpo</w:t>
      </w:r>
      <w:proofErr w:type="spellEnd"/>
      <w:r w:rsidRPr="004D21D1">
        <w:rPr>
          <w:rFonts w:ascii="Times New Roman" w:hAnsi="Times New Roman" w:cs="Times New Roman"/>
          <w:sz w:val="24"/>
          <w:szCs w:val="24"/>
        </w:rPr>
        <w:t xml:space="preserve">, L., Coelho, A. M., </w:t>
      </w:r>
      <w:r w:rsidR="0032589E">
        <w:rPr>
          <w:rFonts w:ascii="Times New Roman" w:hAnsi="Times New Roman" w:cs="Times New Roman"/>
          <w:sz w:val="24"/>
          <w:szCs w:val="24"/>
        </w:rPr>
        <w:t>and</w:t>
      </w:r>
      <w:r w:rsidRPr="004D21D1">
        <w:rPr>
          <w:rFonts w:ascii="Times New Roman" w:hAnsi="Times New Roman" w:cs="Times New Roman"/>
          <w:sz w:val="24"/>
          <w:szCs w:val="24"/>
        </w:rPr>
        <w:t xml:space="preserve"> Novello, L. (202</w:t>
      </w:r>
      <w:r w:rsidRPr="004D21D1">
        <w:rPr>
          <w:rFonts w:ascii="Times New Roman" w:hAnsi="Times New Roman" w:cs="Times New Roman"/>
          <w:sz w:val="24"/>
          <w:szCs w:val="24"/>
        </w:rPr>
        <w:t>2</w:t>
      </w:r>
      <w:r w:rsidRPr="004D21D1">
        <w:rPr>
          <w:rFonts w:ascii="Times New Roman" w:hAnsi="Times New Roman" w:cs="Times New Roman"/>
          <w:sz w:val="24"/>
          <w:szCs w:val="24"/>
        </w:rPr>
        <w:t xml:space="preserve">). </w:t>
      </w:r>
      <w:r w:rsidRPr="004D21D1">
        <w:rPr>
          <w:rFonts w:ascii="Times New Roman" w:hAnsi="Times New Roman" w:cs="Times New Roman"/>
          <w:sz w:val="24"/>
          <w:szCs w:val="24"/>
        </w:rPr>
        <w:t>‘</w:t>
      </w:r>
      <w:r w:rsidRPr="004D21D1">
        <w:rPr>
          <w:rFonts w:ascii="Times New Roman" w:hAnsi="Times New Roman" w:cs="Times New Roman"/>
          <w:sz w:val="24"/>
          <w:szCs w:val="24"/>
        </w:rPr>
        <w:t>Mummy influencers and professional sharenting</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European Journal of Cultural Studies</w:t>
      </w:r>
      <w:r w:rsidRPr="004D21D1">
        <w:rPr>
          <w:rFonts w:ascii="Times New Roman" w:hAnsi="Times New Roman" w:cs="Times New Roman"/>
          <w:sz w:val="24"/>
          <w:szCs w:val="24"/>
        </w:rPr>
        <w:t>, 25(1),</w:t>
      </w:r>
      <w:r w:rsidRPr="004D21D1">
        <w:rPr>
          <w:rFonts w:ascii="Times New Roman" w:hAnsi="Times New Roman" w:cs="Times New Roman"/>
          <w:sz w:val="24"/>
          <w:szCs w:val="24"/>
        </w:rPr>
        <w:t xml:space="preserve"> pp.</w:t>
      </w:r>
      <w:r w:rsidRPr="004D21D1">
        <w:rPr>
          <w:rFonts w:ascii="Times New Roman" w:hAnsi="Times New Roman" w:cs="Times New Roman"/>
          <w:sz w:val="24"/>
          <w:szCs w:val="24"/>
        </w:rPr>
        <w:t xml:space="preserve"> 166-182. </w:t>
      </w:r>
      <w:r w:rsidRPr="004D21D1">
        <w:rPr>
          <w:rFonts w:ascii="Times New Roman" w:hAnsi="Times New Roman" w:cs="Times New Roman"/>
          <w:sz w:val="24"/>
          <w:szCs w:val="24"/>
        </w:rPr>
        <w:t>Available at:</w:t>
      </w:r>
      <w:r w:rsidRPr="00C41965">
        <w:t xml:space="preserve"> </w:t>
      </w:r>
      <w:hyperlink r:id="rId29" w:history="1">
        <w:r w:rsidRPr="004D21D1">
          <w:rPr>
            <w:rStyle w:val="Hyperlink"/>
            <w:rFonts w:ascii="Times New Roman" w:hAnsi="Times New Roman" w:cs="Times New Roman"/>
            <w:sz w:val="24"/>
            <w:szCs w:val="24"/>
          </w:rPr>
          <w:t xml:space="preserve">Mummy influencers and professional sharenting - Ana Jorge, Lidia </w:t>
        </w:r>
        <w:proofErr w:type="spellStart"/>
        <w:r w:rsidRPr="004D21D1">
          <w:rPr>
            <w:rStyle w:val="Hyperlink"/>
            <w:rFonts w:ascii="Times New Roman" w:hAnsi="Times New Roman" w:cs="Times New Roman"/>
            <w:sz w:val="24"/>
            <w:szCs w:val="24"/>
          </w:rPr>
          <w:t>Marôpo</w:t>
        </w:r>
        <w:proofErr w:type="spellEnd"/>
        <w:r w:rsidRPr="004D21D1">
          <w:rPr>
            <w:rStyle w:val="Hyperlink"/>
            <w:rFonts w:ascii="Times New Roman" w:hAnsi="Times New Roman" w:cs="Times New Roman"/>
            <w:sz w:val="24"/>
            <w:szCs w:val="24"/>
          </w:rPr>
          <w:t>, Ana Margarida Coelho, Lia Novello, 2022</w:t>
        </w:r>
      </w:hyperlink>
      <w:r w:rsidRPr="004D21D1">
        <w:rPr>
          <w:rFonts w:ascii="Times New Roman" w:hAnsi="Times New Roman" w:cs="Times New Roman"/>
          <w:sz w:val="24"/>
          <w:szCs w:val="24"/>
        </w:rPr>
        <w:t xml:space="preserve"> (Accessed: 17 November 2024). </w:t>
      </w:r>
    </w:p>
    <w:p w14:paraId="597DD04F" w14:textId="6F0DA122"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Joshi, Y., Lim, W.M., </w:t>
      </w:r>
      <w:proofErr w:type="spellStart"/>
      <w:r w:rsidRPr="004D21D1">
        <w:rPr>
          <w:rFonts w:ascii="Times New Roman" w:hAnsi="Times New Roman" w:cs="Times New Roman"/>
          <w:sz w:val="24"/>
          <w:szCs w:val="24"/>
        </w:rPr>
        <w:t>Jagani</w:t>
      </w:r>
      <w:proofErr w:type="spellEnd"/>
      <w:r w:rsidRPr="004D21D1">
        <w:rPr>
          <w:rFonts w:ascii="Times New Roman" w:hAnsi="Times New Roman" w:cs="Times New Roman"/>
          <w:sz w:val="24"/>
          <w:szCs w:val="24"/>
        </w:rPr>
        <w:t>, K. and Kumar, S. (2023) ‘Social media influencer marketing: foundations, trends, and ways forward</w:t>
      </w:r>
      <w:r w:rsidR="00F408BC" w:rsidRPr="004D21D1">
        <w:rPr>
          <w:rFonts w:ascii="Times New Roman" w:hAnsi="Times New Roman" w:cs="Times New Roman"/>
          <w:sz w:val="24"/>
          <w:szCs w:val="24"/>
        </w:rPr>
        <w:t xml:space="preserve">’, </w:t>
      </w:r>
      <w:r w:rsidR="00F408BC" w:rsidRPr="00F408BC">
        <w:rPr>
          <w:rFonts w:ascii="Times New Roman" w:hAnsi="Times New Roman" w:cs="Times New Roman"/>
          <w:i/>
          <w:iCs/>
          <w:sz w:val="24"/>
          <w:szCs w:val="24"/>
        </w:rPr>
        <w:t>Electronic</w:t>
      </w:r>
      <w:r w:rsidRPr="004D21D1">
        <w:rPr>
          <w:rFonts w:ascii="Times New Roman" w:hAnsi="Times New Roman" w:cs="Times New Roman"/>
          <w:i/>
          <w:iCs/>
          <w:sz w:val="24"/>
          <w:szCs w:val="24"/>
        </w:rPr>
        <w:t xml:space="preserve"> Commerce Research, </w:t>
      </w:r>
      <w:r w:rsidRPr="004D21D1">
        <w:rPr>
          <w:rFonts w:ascii="Times New Roman" w:hAnsi="Times New Roman" w:cs="Times New Roman"/>
          <w:sz w:val="24"/>
          <w:szCs w:val="24"/>
        </w:rPr>
        <w:t>pp.1-55. Available at:</w:t>
      </w:r>
      <w:r w:rsidR="002960C0" w:rsidRPr="002960C0">
        <w:t xml:space="preserve"> </w:t>
      </w:r>
      <w:hyperlink r:id="rId30" w:history="1">
        <w:r w:rsidR="002960C0" w:rsidRPr="002960C0">
          <w:rPr>
            <w:rStyle w:val="Hyperlink"/>
            <w:rFonts w:ascii="Times New Roman" w:hAnsi="Times New Roman" w:cs="Times New Roman"/>
            <w:sz w:val="24"/>
            <w:szCs w:val="24"/>
          </w:rPr>
          <w:t>Social media influencer marketing: foundations, trends, and ways forward | Electronic Commerce Research</w:t>
        </w:r>
      </w:hyperlink>
      <w:r w:rsidRPr="004D21D1">
        <w:rPr>
          <w:rFonts w:ascii="Times New Roman" w:hAnsi="Times New Roman" w:cs="Times New Roman"/>
          <w:sz w:val="24"/>
          <w:szCs w:val="24"/>
        </w:rPr>
        <w:t xml:space="preserve">. (Accessed: 20 November 2024). </w:t>
      </w:r>
    </w:p>
    <w:p w14:paraId="4AAD4183"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Kaplan, A.M. and Haenlein, M. (2010) ‘Users of the world, unite! The challenges and opportunities of Social Media’, </w:t>
      </w:r>
      <w:r w:rsidRPr="004D21D1">
        <w:rPr>
          <w:rFonts w:ascii="Times New Roman" w:hAnsi="Times New Roman" w:cs="Times New Roman"/>
          <w:i/>
          <w:iCs/>
          <w:sz w:val="24"/>
          <w:szCs w:val="24"/>
        </w:rPr>
        <w:t>Business Horizons</w:t>
      </w:r>
      <w:r w:rsidRPr="004D21D1">
        <w:rPr>
          <w:rFonts w:ascii="Times New Roman" w:hAnsi="Times New Roman" w:cs="Times New Roman"/>
          <w:sz w:val="24"/>
          <w:szCs w:val="24"/>
        </w:rPr>
        <w:t xml:space="preserve">, 53(1), pp.59-68. Available at: </w:t>
      </w:r>
      <w:hyperlink r:id="rId31" w:history="1">
        <w:r w:rsidRPr="004D21D1">
          <w:rPr>
            <w:rStyle w:val="Hyperlink"/>
            <w:rFonts w:ascii="Times New Roman" w:hAnsi="Times New Roman" w:cs="Times New Roman"/>
            <w:sz w:val="24"/>
            <w:szCs w:val="24"/>
          </w:rPr>
          <w:t>doi:10.1016/j.bushor.2009.09.003</w:t>
        </w:r>
      </w:hyperlink>
      <w:r w:rsidRPr="004D21D1">
        <w:rPr>
          <w:rFonts w:ascii="Times New Roman" w:hAnsi="Times New Roman" w:cs="Times New Roman"/>
          <w:sz w:val="24"/>
          <w:szCs w:val="24"/>
        </w:rPr>
        <w:t xml:space="preserve">. (Accessed: 22 November 2024). </w:t>
      </w:r>
    </w:p>
    <w:p w14:paraId="73B71E1F" w14:textId="3B4FE890"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Keegan, M. (2023) ‘</w:t>
      </w:r>
      <w:r w:rsidRPr="004D21D1">
        <w:rPr>
          <w:rFonts w:ascii="Times New Roman" w:hAnsi="Times New Roman" w:cs="Times New Roman"/>
          <w:i/>
          <w:iCs/>
          <w:sz w:val="24"/>
          <w:szCs w:val="24"/>
        </w:rPr>
        <w:t xml:space="preserve">How </w:t>
      </w:r>
      <w:proofErr w:type="spellStart"/>
      <w:r w:rsidRPr="004D21D1">
        <w:rPr>
          <w:rFonts w:ascii="Times New Roman" w:hAnsi="Times New Roman" w:cs="Times New Roman"/>
          <w:i/>
          <w:iCs/>
          <w:sz w:val="24"/>
          <w:szCs w:val="24"/>
        </w:rPr>
        <w:t>m</w:t>
      </w:r>
      <w:r w:rsidR="00825670">
        <w:rPr>
          <w:rFonts w:ascii="Times New Roman" w:hAnsi="Times New Roman" w:cs="Times New Roman"/>
          <w:i/>
          <w:iCs/>
          <w:sz w:val="24"/>
          <w:szCs w:val="24"/>
        </w:rPr>
        <w:t>o</w:t>
      </w:r>
      <w:r w:rsidRPr="004D21D1">
        <w:rPr>
          <w:rFonts w:ascii="Times New Roman" w:hAnsi="Times New Roman" w:cs="Times New Roman"/>
          <w:i/>
          <w:iCs/>
          <w:sz w:val="24"/>
          <w:szCs w:val="24"/>
        </w:rPr>
        <w:t>mfluencers</w:t>
      </w:r>
      <w:proofErr w:type="spellEnd"/>
      <w:r w:rsidRPr="004D21D1">
        <w:rPr>
          <w:rFonts w:ascii="Times New Roman" w:hAnsi="Times New Roman" w:cs="Times New Roman"/>
          <w:i/>
          <w:iCs/>
          <w:sz w:val="24"/>
          <w:szCs w:val="24"/>
        </w:rPr>
        <w:t xml:space="preserve"> came to dominate influencer marketing’. </w:t>
      </w:r>
      <w:r w:rsidRPr="004D21D1">
        <w:rPr>
          <w:rFonts w:ascii="Times New Roman" w:hAnsi="Times New Roman" w:cs="Times New Roman"/>
          <w:sz w:val="24"/>
          <w:szCs w:val="24"/>
        </w:rPr>
        <w:t xml:space="preserve">Available at: </w:t>
      </w:r>
      <w:hyperlink r:id="rId32" w:history="1">
        <w:r w:rsidRPr="004D21D1">
          <w:rPr>
            <w:rStyle w:val="Hyperlink"/>
            <w:rFonts w:ascii="Times New Roman" w:hAnsi="Times New Roman" w:cs="Times New Roman"/>
            <w:sz w:val="24"/>
            <w:szCs w:val="24"/>
          </w:rPr>
          <w:t xml:space="preserve">How </w:t>
        </w:r>
        <w:proofErr w:type="spellStart"/>
        <w:r w:rsidRPr="004D21D1">
          <w:rPr>
            <w:rStyle w:val="Hyperlink"/>
            <w:rFonts w:ascii="Times New Roman" w:hAnsi="Times New Roman" w:cs="Times New Roman"/>
            <w:sz w:val="24"/>
            <w:szCs w:val="24"/>
          </w:rPr>
          <w:t>momfluencers</w:t>
        </w:r>
        <w:proofErr w:type="spellEnd"/>
        <w:r w:rsidRPr="004D21D1">
          <w:rPr>
            <w:rStyle w:val="Hyperlink"/>
            <w:rFonts w:ascii="Times New Roman" w:hAnsi="Times New Roman" w:cs="Times New Roman"/>
            <w:sz w:val="24"/>
            <w:szCs w:val="24"/>
          </w:rPr>
          <w:t xml:space="preserve"> came to dominate influencer marketing | PR Week</w:t>
        </w:r>
      </w:hyperlink>
      <w:r w:rsidRPr="004D21D1">
        <w:rPr>
          <w:rFonts w:ascii="Times New Roman" w:hAnsi="Times New Roman" w:cs="Times New Roman"/>
          <w:sz w:val="24"/>
          <w:szCs w:val="24"/>
        </w:rPr>
        <w:t xml:space="preserve">. (Accessed: 28 November 2024). </w:t>
      </w:r>
    </w:p>
    <w:p w14:paraId="530B7BCE" w14:textId="60622375"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proofErr w:type="spellStart"/>
      <w:r w:rsidRPr="000A79EE">
        <w:rPr>
          <w:rFonts w:ascii="Times New Roman" w:hAnsi="Times New Roman" w:cs="Times New Roman"/>
          <w:sz w:val="24"/>
          <w:szCs w:val="24"/>
        </w:rPr>
        <w:t>Lage,C</w:t>
      </w:r>
      <w:proofErr w:type="spellEnd"/>
      <w:r w:rsidRPr="000A79EE">
        <w:rPr>
          <w:rFonts w:ascii="Times New Roman" w:hAnsi="Times New Roman" w:cs="Times New Roman"/>
          <w:sz w:val="24"/>
          <w:szCs w:val="24"/>
        </w:rPr>
        <w:t>.,  Lins, S. and Aquino, S. (2022) ‘Consumerism’</w:t>
      </w:r>
      <w:r w:rsidR="00E93047" w:rsidRPr="000A79EE">
        <w:rPr>
          <w:rFonts w:ascii="Times New Roman" w:hAnsi="Times New Roman" w:cs="Times New Roman"/>
          <w:sz w:val="24"/>
          <w:szCs w:val="24"/>
        </w:rPr>
        <w:t>,</w:t>
      </w:r>
      <w:r w:rsidRPr="000A79EE">
        <w:rPr>
          <w:rFonts w:ascii="Times New Roman" w:hAnsi="Times New Roman" w:cs="Times New Roman"/>
          <w:sz w:val="24"/>
          <w:szCs w:val="24"/>
        </w:rPr>
        <w:t xml:space="preserve"> </w:t>
      </w:r>
      <w:r w:rsidR="00AA0130" w:rsidRPr="000A79EE">
        <w:rPr>
          <w:rFonts w:ascii="Times New Roman" w:hAnsi="Times New Roman" w:cs="Times New Roman"/>
          <w:sz w:val="24"/>
          <w:szCs w:val="24"/>
        </w:rPr>
        <w:t>i</w:t>
      </w:r>
      <w:r w:rsidRPr="000A79EE">
        <w:rPr>
          <w:rFonts w:ascii="Times New Roman" w:hAnsi="Times New Roman" w:cs="Times New Roman"/>
          <w:sz w:val="24"/>
          <w:szCs w:val="24"/>
        </w:rPr>
        <w:t xml:space="preserve">n </w:t>
      </w:r>
      <w:proofErr w:type="spellStart"/>
      <w:r w:rsidRPr="000A79EE">
        <w:rPr>
          <w:rFonts w:ascii="Times New Roman" w:hAnsi="Times New Roman" w:cs="Times New Roman"/>
          <w:sz w:val="24"/>
          <w:szCs w:val="24"/>
        </w:rPr>
        <w:t>R.Gurung</w:t>
      </w:r>
      <w:proofErr w:type="spellEnd"/>
      <w:r w:rsidRPr="000A79EE">
        <w:rPr>
          <w:rFonts w:ascii="Times New Roman" w:hAnsi="Times New Roman" w:cs="Times New Roman"/>
          <w:sz w:val="24"/>
          <w:szCs w:val="24"/>
        </w:rPr>
        <w:t xml:space="preserve"> (</w:t>
      </w:r>
      <w:r w:rsidR="00E93047" w:rsidRPr="000A79EE">
        <w:rPr>
          <w:rFonts w:ascii="Times New Roman" w:hAnsi="Times New Roman" w:cs="Times New Roman"/>
          <w:sz w:val="24"/>
          <w:szCs w:val="24"/>
        </w:rPr>
        <w:t>ed</w:t>
      </w:r>
      <w:r w:rsidRPr="000A79EE">
        <w:rPr>
          <w:rFonts w:ascii="Times New Roman" w:hAnsi="Times New Roman" w:cs="Times New Roman"/>
          <w:sz w:val="24"/>
          <w:szCs w:val="24"/>
        </w:rPr>
        <w:t>)</w:t>
      </w:r>
      <w:r w:rsidR="00E93047" w:rsidRPr="000A79EE">
        <w:rPr>
          <w:rFonts w:ascii="Times New Roman" w:hAnsi="Times New Roman" w:cs="Times New Roman"/>
          <w:sz w:val="24"/>
          <w:szCs w:val="24"/>
        </w:rPr>
        <w:t xml:space="preserve"> </w:t>
      </w:r>
      <w:r w:rsidRPr="000A79EE">
        <w:rPr>
          <w:rFonts w:ascii="Times New Roman" w:hAnsi="Times New Roman" w:cs="Times New Roman"/>
          <w:i/>
          <w:iCs/>
          <w:sz w:val="24"/>
          <w:szCs w:val="24"/>
        </w:rPr>
        <w:t>Routledge Encyclopaedia of Psychology in the Real World</w:t>
      </w:r>
      <w:r w:rsidR="000A79EE" w:rsidRPr="000A79EE">
        <w:rPr>
          <w:rFonts w:ascii="Times New Roman" w:hAnsi="Times New Roman" w:cs="Times New Roman"/>
          <w:sz w:val="24"/>
          <w:szCs w:val="24"/>
        </w:rPr>
        <w:t xml:space="preserve">. </w:t>
      </w:r>
      <w:r w:rsidR="00826A85" w:rsidRPr="000A79EE">
        <w:rPr>
          <w:rFonts w:ascii="Times New Roman" w:hAnsi="Times New Roman" w:cs="Times New Roman"/>
          <w:sz w:val="24"/>
          <w:szCs w:val="24"/>
        </w:rPr>
        <w:t>Routledge,</w:t>
      </w:r>
      <w:r w:rsidRPr="000A79EE">
        <w:rPr>
          <w:rFonts w:ascii="Times New Roman" w:hAnsi="Times New Roman" w:cs="Times New Roman"/>
          <w:sz w:val="24"/>
          <w:szCs w:val="24"/>
        </w:rPr>
        <w:t xml:space="preserve"> pp.1-13. Available at:</w:t>
      </w:r>
      <w:r w:rsidR="001C6597" w:rsidRPr="000A79EE">
        <w:t xml:space="preserve"> </w:t>
      </w:r>
      <w:hyperlink r:id="rId33" w:history="1">
        <w:r w:rsidR="001C6597" w:rsidRPr="000A79EE">
          <w:rPr>
            <w:rStyle w:val="Hyperlink"/>
            <w:rFonts w:ascii="Times New Roman" w:hAnsi="Times New Roman" w:cs="Times New Roman"/>
            <w:sz w:val="24"/>
            <w:szCs w:val="24"/>
          </w:rPr>
          <w:t>(PDF) Consumerism</w:t>
        </w:r>
      </w:hyperlink>
      <w:r w:rsidRPr="000A79EE">
        <w:rPr>
          <w:rFonts w:ascii="Times New Roman" w:hAnsi="Times New Roman" w:cs="Times New Roman"/>
          <w:sz w:val="24"/>
          <w:szCs w:val="24"/>
        </w:rPr>
        <w:t>. (Accessed: 23 November 2024).</w:t>
      </w:r>
      <w:r w:rsidRPr="004D21D1">
        <w:rPr>
          <w:rFonts w:ascii="Times New Roman" w:hAnsi="Times New Roman" w:cs="Times New Roman"/>
          <w:sz w:val="24"/>
          <w:szCs w:val="24"/>
        </w:rPr>
        <w:t xml:space="preserve"> </w:t>
      </w:r>
    </w:p>
    <w:p w14:paraId="7A996114" w14:textId="356EA572"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lastRenderedPageBreak/>
        <w:t>Lee, J.A.</w:t>
      </w:r>
      <w:r>
        <w:rPr>
          <w:rFonts w:ascii="Times New Roman" w:hAnsi="Times New Roman" w:cs="Times New Roman"/>
          <w:sz w:val="24"/>
          <w:szCs w:val="24"/>
        </w:rPr>
        <w:t>,</w:t>
      </w:r>
      <w:r w:rsidRPr="004D21D1">
        <w:rPr>
          <w:rFonts w:ascii="Times New Roman" w:hAnsi="Times New Roman" w:cs="Times New Roman"/>
          <w:sz w:val="24"/>
          <w:szCs w:val="24"/>
        </w:rPr>
        <w:t xml:space="preserve"> </w:t>
      </w:r>
      <w:proofErr w:type="spellStart"/>
      <w:r w:rsidRPr="004D21D1">
        <w:rPr>
          <w:rFonts w:ascii="Times New Roman" w:hAnsi="Times New Roman" w:cs="Times New Roman"/>
          <w:sz w:val="24"/>
          <w:szCs w:val="24"/>
        </w:rPr>
        <w:t>Sudershan</w:t>
      </w:r>
      <w:proofErr w:type="spellEnd"/>
      <w:r w:rsidRPr="004D21D1">
        <w:rPr>
          <w:rFonts w:ascii="Times New Roman" w:hAnsi="Times New Roman" w:cs="Times New Roman"/>
          <w:sz w:val="24"/>
          <w:szCs w:val="24"/>
        </w:rPr>
        <w:t>, S., Sussman, K. L., Bright, L.F. and Eastin, M. S</w:t>
      </w:r>
      <w:r w:rsidRPr="004D21D1">
        <w:rPr>
          <w:rFonts w:ascii="Times New Roman" w:hAnsi="Times New Roman" w:cs="Times New Roman"/>
          <w:i/>
          <w:iCs/>
          <w:sz w:val="24"/>
          <w:szCs w:val="24"/>
        </w:rPr>
        <w:t>.</w:t>
      </w:r>
      <w:r w:rsidRPr="004D21D1">
        <w:rPr>
          <w:rFonts w:ascii="Times New Roman" w:hAnsi="Times New Roman" w:cs="Times New Roman"/>
          <w:sz w:val="24"/>
          <w:szCs w:val="24"/>
        </w:rPr>
        <w:t xml:space="preserve"> (2022) ‘Why are consumers following social media influencers on Instagram? Exploration of consumers’ motives for following influencers and the role of materialism’, </w:t>
      </w:r>
      <w:r w:rsidRPr="004D21D1">
        <w:rPr>
          <w:rFonts w:ascii="Times New Roman" w:hAnsi="Times New Roman" w:cs="Times New Roman"/>
          <w:i/>
          <w:iCs/>
          <w:sz w:val="24"/>
          <w:szCs w:val="24"/>
        </w:rPr>
        <w:t>International journal of advertising</w:t>
      </w:r>
      <w:r w:rsidRPr="004D21D1">
        <w:rPr>
          <w:rFonts w:ascii="Times New Roman" w:hAnsi="Times New Roman" w:cs="Times New Roman"/>
          <w:sz w:val="24"/>
          <w:szCs w:val="24"/>
        </w:rPr>
        <w:t>, 41(1), pp. 78–100. Available at:</w:t>
      </w:r>
      <w:r w:rsidR="001E73C4" w:rsidRPr="001E73C4">
        <w:t xml:space="preserve"> </w:t>
      </w:r>
      <w:hyperlink r:id="rId34" w:history="1">
        <w:r w:rsidR="001E73C4" w:rsidRPr="001E73C4">
          <w:rPr>
            <w:rStyle w:val="Hyperlink"/>
            <w:rFonts w:ascii="Times New Roman" w:hAnsi="Times New Roman" w:cs="Times New Roman"/>
            <w:sz w:val="24"/>
            <w:szCs w:val="24"/>
          </w:rPr>
          <w:t>Full article: Why are consumers following social media influencers on Instagram? Exploration of consumers’ motives for following influencers and the role of materialism</w:t>
        </w:r>
      </w:hyperlink>
      <w:r w:rsidRPr="004D21D1">
        <w:rPr>
          <w:rFonts w:ascii="Times New Roman" w:hAnsi="Times New Roman" w:cs="Times New Roman"/>
          <w:sz w:val="24"/>
          <w:szCs w:val="24"/>
        </w:rPr>
        <w:t xml:space="preserve">. (Accessed: 23 November 2024). </w:t>
      </w:r>
    </w:p>
    <w:p w14:paraId="692E34E6"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Madge, J. (2019) ‘</w:t>
      </w:r>
      <w:bookmarkStart w:id="13" w:name="_Hlk183694244"/>
      <w:proofErr w:type="spellStart"/>
      <w:r w:rsidRPr="004D21D1">
        <w:rPr>
          <w:rFonts w:ascii="Times New Roman" w:hAnsi="Times New Roman" w:cs="Times New Roman"/>
          <w:i/>
          <w:iCs/>
          <w:sz w:val="24"/>
          <w:szCs w:val="24"/>
        </w:rPr>
        <w:t>WaterWipes</w:t>
      </w:r>
      <w:proofErr w:type="spellEnd"/>
      <w:r w:rsidRPr="004D21D1">
        <w:rPr>
          <w:rFonts w:ascii="Times New Roman" w:hAnsi="Times New Roman" w:cs="Times New Roman"/>
          <w:i/>
          <w:iCs/>
          <w:sz w:val="24"/>
          <w:szCs w:val="24"/>
        </w:rPr>
        <w:t xml:space="preserve"> tells the truth about parenthood’</w:t>
      </w:r>
      <w:bookmarkEnd w:id="13"/>
      <w:r w:rsidRPr="004D21D1">
        <w:rPr>
          <w:rFonts w:ascii="Times New Roman" w:hAnsi="Times New Roman" w:cs="Times New Roman"/>
          <w:sz w:val="24"/>
          <w:szCs w:val="24"/>
        </w:rPr>
        <w:t xml:space="preserve">. Available at: </w:t>
      </w:r>
      <w:hyperlink r:id="rId35" w:history="1">
        <w:proofErr w:type="spellStart"/>
        <w:r w:rsidRPr="004D21D1">
          <w:rPr>
            <w:rStyle w:val="Hyperlink"/>
            <w:rFonts w:ascii="Times New Roman" w:hAnsi="Times New Roman" w:cs="Times New Roman"/>
            <w:sz w:val="24"/>
            <w:szCs w:val="24"/>
          </w:rPr>
          <w:t>WaterWipes</w:t>
        </w:r>
        <w:proofErr w:type="spellEnd"/>
        <w:r w:rsidRPr="004D21D1">
          <w:rPr>
            <w:rStyle w:val="Hyperlink"/>
            <w:rFonts w:ascii="Times New Roman" w:hAnsi="Times New Roman" w:cs="Times New Roman"/>
            <w:sz w:val="24"/>
            <w:szCs w:val="24"/>
          </w:rPr>
          <w:t xml:space="preserve"> tells the truth about parenthood | shots</w:t>
        </w:r>
      </w:hyperlink>
      <w:r w:rsidRPr="004D21D1">
        <w:rPr>
          <w:rFonts w:ascii="Times New Roman" w:hAnsi="Times New Roman" w:cs="Times New Roman"/>
          <w:sz w:val="24"/>
          <w:szCs w:val="24"/>
        </w:rPr>
        <w:t xml:space="preserve">. (Accessed: 27 November 2024). </w:t>
      </w:r>
    </w:p>
    <w:p w14:paraId="2CB0467B"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Matter. (2023) ‘</w:t>
      </w:r>
      <w:r w:rsidRPr="004D21D1">
        <w:rPr>
          <w:rFonts w:ascii="Times New Roman" w:hAnsi="Times New Roman" w:cs="Times New Roman"/>
          <w:i/>
          <w:iCs/>
          <w:sz w:val="24"/>
          <w:szCs w:val="24"/>
        </w:rPr>
        <w:t>Consumers Continue to Seek Influencers who Keep it Real’.</w:t>
      </w:r>
      <w:r w:rsidRPr="004D21D1">
        <w:rPr>
          <w:rFonts w:ascii="Times New Roman" w:hAnsi="Times New Roman" w:cs="Times New Roman"/>
          <w:sz w:val="24"/>
          <w:szCs w:val="24"/>
        </w:rPr>
        <w:t xml:space="preserve"> Available at: </w:t>
      </w:r>
      <w:hyperlink r:id="rId36" w:history="1">
        <w:r w:rsidRPr="004D21D1">
          <w:rPr>
            <w:rStyle w:val="Hyperlink"/>
            <w:rFonts w:ascii="Times New Roman" w:hAnsi="Times New Roman" w:cs="Times New Roman"/>
            <w:sz w:val="24"/>
            <w:szCs w:val="24"/>
          </w:rPr>
          <w:t>Matter 2023 Influencer Survey</w:t>
        </w:r>
      </w:hyperlink>
      <w:r w:rsidRPr="004D21D1">
        <w:rPr>
          <w:rFonts w:ascii="Times New Roman" w:hAnsi="Times New Roman" w:cs="Times New Roman"/>
          <w:sz w:val="24"/>
          <w:szCs w:val="24"/>
        </w:rPr>
        <w:t>. (Accessed: 22 November 2024).</w:t>
      </w:r>
    </w:p>
    <w:p w14:paraId="018C97E2"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Office for National Statistics. (2024) </w:t>
      </w:r>
      <w:r w:rsidRPr="004D21D1">
        <w:rPr>
          <w:rFonts w:ascii="Times New Roman" w:hAnsi="Times New Roman" w:cs="Times New Roman"/>
          <w:i/>
          <w:iCs/>
          <w:sz w:val="24"/>
          <w:szCs w:val="24"/>
        </w:rPr>
        <w:t>‘Families and households statistics explained’.</w:t>
      </w:r>
      <w:r w:rsidRPr="004D21D1">
        <w:rPr>
          <w:rFonts w:ascii="Times New Roman" w:hAnsi="Times New Roman" w:cs="Times New Roman"/>
          <w:sz w:val="24"/>
          <w:szCs w:val="24"/>
        </w:rPr>
        <w:t xml:space="preserve"> Available at: </w:t>
      </w:r>
      <w:hyperlink r:id="rId37" w:history="1">
        <w:r w:rsidRPr="004D21D1">
          <w:rPr>
            <w:rStyle w:val="Hyperlink"/>
            <w:rFonts w:ascii="Times New Roman" w:hAnsi="Times New Roman" w:cs="Times New Roman"/>
            <w:sz w:val="24"/>
            <w:szCs w:val="24"/>
          </w:rPr>
          <w:t>Families and households statistics explained - Office for National Statistics</w:t>
        </w:r>
      </w:hyperlink>
      <w:r w:rsidRPr="004D21D1">
        <w:rPr>
          <w:rFonts w:ascii="Times New Roman" w:hAnsi="Times New Roman" w:cs="Times New Roman"/>
          <w:sz w:val="24"/>
          <w:szCs w:val="24"/>
        </w:rPr>
        <w:t xml:space="preserve">. (Accessed: 25 November 2024). </w:t>
      </w:r>
    </w:p>
    <w:p w14:paraId="09AB5940"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Pearson, S. (2023) </w:t>
      </w:r>
      <w:r w:rsidRPr="004D21D1">
        <w:rPr>
          <w:rFonts w:ascii="Times New Roman" w:hAnsi="Times New Roman" w:cs="Times New Roman"/>
          <w:i/>
          <w:iCs/>
          <w:sz w:val="24"/>
          <w:szCs w:val="24"/>
        </w:rPr>
        <w:t>‘</w:t>
      </w:r>
      <w:r w:rsidRPr="004D21D1">
        <w:rPr>
          <w:rFonts w:ascii="Times New Roman" w:hAnsi="Times New Roman" w:cs="Times New Roman"/>
          <w:i/>
          <w:iCs/>
          <w:sz w:val="24"/>
          <w:szCs w:val="24"/>
        </w:rPr>
        <w:t>The Unsettling Truth: Influencers and the Erosion of Authenticity</w:t>
      </w:r>
      <w:r w:rsidRPr="004D21D1">
        <w:rPr>
          <w:rFonts w:ascii="Times New Roman" w:hAnsi="Times New Roman" w:cs="Times New Roman"/>
          <w:i/>
          <w:iCs/>
          <w:sz w:val="24"/>
          <w:szCs w:val="24"/>
        </w:rPr>
        <w:t xml:space="preserve">’. </w:t>
      </w:r>
      <w:r w:rsidRPr="004D21D1">
        <w:rPr>
          <w:rFonts w:ascii="Times New Roman" w:hAnsi="Times New Roman" w:cs="Times New Roman"/>
          <w:sz w:val="24"/>
          <w:szCs w:val="24"/>
        </w:rPr>
        <w:t xml:space="preserve">Anti-Capitalist Resistance. Available at: </w:t>
      </w:r>
      <w:hyperlink r:id="rId38" w:history="1">
        <w:r w:rsidRPr="004D21D1">
          <w:rPr>
            <w:rStyle w:val="Hyperlink"/>
            <w:rFonts w:ascii="Times New Roman" w:hAnsi="Times New Roman" w:cs="Times New Roman"/>
            <w:sz w:val="24"/>
            <w:szCs w:val="24"/>
          </w:rPr>
          <w:t xml:space="preserve">The Unsettling Truth: Influencers and the Erosion of Authenticity – </w:t>
        </w:r>
        <w:proofErr w:type="spellStart"/>
        <w:r w:rsidRPr="004D21D1">
          <w:rPr>
            <w:rStyle w:val="Hyperlink"/>
            <w:rFonts w:ascii="Times New Roman" w:hAnsi="Times New Roman" w:cs="Times New Roman"/>
            <w:sz w:val="24"/>
            <w:szCs w:val="24"/>
          </w:rPr>
          <w:t>Anticapitalist</w:t>
        </w:r>
        <w:proofErr w:type="spellEnd"/>
        <w:r w:rsidRPr="004D21D1">
          <w:rPr>
            <w:rStyle w:val="Hyperlink"/>
            <w:rFonts w:ascii="Times New Roman" w:hAnsi="Times New Roman" w:cs="Times New Roman"/>
            <w:sz w:val="24"/>
            <w:szCs w:val="24"/>
          </w:rPr>
          <w:t xml:space="preserve"> Resistance</w:t>
        </w:r>
      </w:hyperlink>
      <w:r w:rsidRPr="004D21D1">
        <w:rPr>
          <w:rFonts w:ascii="Times New Roman" w:hAnsi="Times New Roman" w:cs="Times New Roman"/>
          <w:sz w:val="24"/>
          <w:szCs w:val="24"/>
        </w:rPr>
        <w:t xml:space="preserve">. (Accessed: 2 December 2024). </w:t>
      </w:r>
    </w:p>
    <w:p w14:paraId="0D8B9CCF" w14:textId="3937A66F"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Peterson, S. (2023) </w:t>
      </w:r>
      <w:proofErr w:type="spellStart"/>
      <w:r w:rsidRPr="004D21D1">
        <w:rPr>
          <w:rFonts w:ascii="Times New Roman" w:hAnsi="Times New Roman" w:cs="Times New Roman"/>
          <w:i/>
          <w:iCs/>
          <w:sz w:val="24"/>
          <w:szCs w:val="24"/>
        </w:rPr>
        <w:t>Momfluenced</w:t>
      </w:r>
      <w:proofErr w:type="spellEnd"/>
      <w:r w:rsidRPr="004D21D1">
        <w:rPr>
          <w:rFonts w:ascii="Times New Roman" w:hAnsi="Times New Roman" w:cs="Times New Roman"/>
          <w:i/>
          <w:iCs/>
          <w:sz w:val="24"/>
          <w:szCs w:val="24"/>
        </w:rPr>
        <w:t xml:space="preserve">: Inside the Maddening, Picture-Perfect World of Mommy Influencer </w:t>
      </w:r>
      <w:r w:rsidR="00CA7371" w:rsidRPr="004D21D1">
        <w:rPr>
          <w:rFonts w:ascii="Times New Roman" w:hAnsi="Times New Roman" w:cs="Times New Roman"/>
          <w:i/>
          <w:iCs/>
          <w:sz w:val="24"/>
          <w:szCs w:val="24"/>
        </w:rPr>
        <w:t>Culture</w:t>
      </w:r>
      <w:r w:rsidR="000B1090">
        <w:rPr>
          <w:rFonts w:ascii="Times New Roman" w:hAnsi="Times New Roman" w:cs="Times New Roman"/>
          <w:i/>
          <w:iCs/>
          <w:sz w:val="24"/>
          <w:szCs w:val="24"/>
        </w:rPr>
        <w:t xml:space="preserve">. </w:t>
      </w:r>
      <w:r w:rsidR="00CA7371" w:rsidRPr="004D21D1">
        <w:rPr>
          <w:rFonts w:ascii="Times New Roman" w:hAnsi="Times New Roman" w:cs="Times New Roman"/>
          <w:sz w:val="24"/>
          <w:szCs w:val="24"/>
        </w:rPr>
        <w:t>Boston</w:t>
      </w:r>
      <w:r w:rsidRPr="004D21D1">
        <w:rPr>
          <w:rFonts w:ascii="Times New Roman" w:hAnsi="Times New Roman" w:cs="Times New Roman"/>
          <w:sz w:val="24"/>
          <w:szCs w:val="24"/>
        </w:rPr>
        <w:t xml:space="preserve">: Beacon Press. Available at: </w:t>
      </w:r>
      <w:hyperlink r:id="rId39" w:anchor="v=onepage&amp;q&amp;f=false" w:history="1">
        <w:proofErr w:type="spellStart"/>
        <w:r w:rsidRPr="004D21D1">
          <w:rPr>
            <w:rStyle w:val="Hyperlink"/>
            <w:rFonts w:ascii="Times New Roman" w:hAnsi="Times New Roman" w:cs="Times New Roman"/>
            <w:sz w:val="24"/>
            <w:szCs w:val="24"/>
          </w:rPr>
          <w:t>Momfluenced</w:t>
        </w:r>
        <w:proofErr w:type="spellEnd"/>
        <w:r w:rsidRPr="004D21D1">
          <w:rPr>
            <w:rStyle w:val="Hyperlink"/>
            <w:rFonts w:ascii="Times New Roman" w:hAnsi="Times New Roman" w:cs="Times New Roman"/>
            <w:sz w:val="24"/>
            <w:szCs w:val="24"/>
          </w:rPr>
          <w:t>: Inside the Maddening, Picture-Perfect World of Mommy Influencer ... - Sara Petersen - Google Books</w:t>
        </w:r>
      </w:hyperlink>
      <w:r w:rsidRPr="004D21D1">
        <w:rPr>
          <w:rFonts w:ascii="Times New Roman" w:hAnsi="Times New Roman" w:cs="Times New Roman"/>
          <w:sz w:val="24"/>
          <w:szCs w:val="24"/>
        </w:rPr>
        <w:t>. (Accessed: 24 November 2024).</w:t>
      </w:r>
    </w:p>
    <w:p w14:paraId="400B64CA" w14:textId="65DFF921"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Phillips, N. and Broderick, A. (2014) ‘Has Mumsnet changed me? SNS influence on identity adaptation and consumption’, </w:t>
      </w:r>
      <w:r w:rsidRPr="004D21D1">
        <w:rPr>
          <w:rFonts w:ascii="Times New Roman" w:hAnsi="Times New Roman" w:cs="Times New Roman"/>
          <w:i/>
          <w:iCs/>
          <w:sz w:val="24"/>
          <w:szCs w:val="24"/>
        </w:rPr>
        <w:t>Journal of Marketing Management</w:t>
      </w:r>
      <w:r w:rsidRPr="004D21D1">
        <w:rPr>
          <w:rFonts w:ascii="Times New Roman" w:hAnsi="Times New Roman" w:cs="Times New Roman"/>
          <w:sz w:val="24"/>
          <w:szCs w:val="24"/>
        </w:rPr>
        <w:t xml:space="preserve">, 30(9–10), pp. 1039–1057. Available at: </w:t>
      </w:r>
      <w:hyperlink r:id="rId40" w:history="1">
        <w:r w:rsidR="0019604B" w:rsidRPr="0019604B">
          <w:rPr>
            <w:rStyle w:val="Hyperlink"/>
            <w:rFonts w:ascii="Times New Roman" w:hAnsi="Times New Roman" w:cs="Times New Roman"/>
            <w:sz w:val="24"/>
            <w:szCs w:val="24"/>
          </w:rPr>
          <w:t>Full article: Has Mumsnet changed me? SNS influence on identity adaptation and consumption</w:t>
        </w:r>
      </w:hyperlink>
      <w:r w:rsidR="0019604B" w:rsidRPr="0019604B">
        <w:rPr>
          <w:rFonts w:ascii="Times New Roman" w:hAnsi="Times New Roman" w:cs="Times New Roman"/>
          <w:sz w:val="24"/>
          <w:szCs w:val="24"/>
        </w:rPr>
        <w:t xml:space="preserve"> </w:t>
      </w:r>
      <w:r w:rsidRPr="004D21D1">
        <w:rPr>
          <w:rFonts w:ascii="Times New Roman" w:hAnsi="Times New Roman" w:cs="Times New Roman"/>
          <w:sz w:val="24"/>
          <w:szCs w:val="24"/>
        </w:rPr>
        <w:t>(Accessed: 25 November 2024).</w:t>
      </w:r>
    </w:p>
    <w:p w14:paraId="10266254"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Sharma</w:t>
      </w:r>
      <w:r w:rsidRPr="004D21D1">
        <w:rPr>
          <w:rFonts w:ascii="Times New Roman" w:hAnsi="Times New Roman" w:cs="Times New Roman"/>
          <w:sz w:val="24"/>
          <w:szCs w:val="24"/>
        </w:rPr>
        <w:t xml:space="preserve">, </w:t>
      </w:r>
      <w:r w:rsidRPr="004D21D1">
        <w:rPr>
          <w:rFonts w:ascii="Times New Roman" w:hAnsi="Times New Roman" w:cs="Times New Roman"/>
          <w:sz w:val="24"/>
          <w:szCs w:val="24"/>
        </w:rPr>
        <w:t xml:space="preserve">R. (2013). </w:t>
      </w:r>
      <w:r w:rsidRPr="004D21D1">
        <w:rPr>
          <w:rFonts w:ascii="Times New Roman" w:hAnsi="Times New Roman" w:cs="Times New Roman"/>
          <w:sz w:val="24"/>
          <w:szCs w:val="24"/>
        </w:rPr>
        <w:t>‘</w:t>
      </w:r>
      <w:r w:rsidRPr="004D21D1">
        <w:rPr>
          <w:rFonts w:ascii="Times New Roman" w:hAnsi="Times New Roman" w:cs="Times New Roman"/>
          <w:sz w:val="24"/>
          <w:szCs w:val="24"/>
        </w:rPr>
        <w:t>The Family and Family Structure Classification Redefined for the Current Times</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Journal of family medicine and primary care</w:t>
      </w:r>
      <w:r w:rsidRPr="004D21D1">
        <w:rPr>
          <w:rFonts w:ascii="Times New Roman" w:hAnsi="Times New Roman" w:cs="Times New Roman"/>
          <w:sz w:val="24"/>
          <w:szCs w:val="24"/>
        </w:rPr>
        <w:t>, 2(4),</w:t>
      </w:r>
      <w:r w:rsidRPr="004D21D1">
        <w:rPr>
          <w:rFonts w:ascii="Times New Roman" w:hAnsi="Times New Roman" w:cs="Times New Roman"/>
          <w:sz w:val="24"/>
          <w:szCs w:val="24"/>
        </w:rPr>
        <w:t xml:space="preserve"> pp.</w:t>
      </w:r>
      <w:r w:rsidRPr="004D21D1">
        <w:rPr>
          <w:rFonts w:ascii="Times New Roman" w:hAnsi="Times New Roman" w:cs="Times New Roman"/>
          <w:sz w:val="24"/>
          <w:szCs w:val="24"/>
        </w:rPr>
        <w:t xml:space="preserve"> 306–310. </w:t>
      </w:r>
      <w:r w:rsidRPr="004D21D1">
        <w:rPr>
          <w:rFonts w:ascii="Times New Roman" w:hAnsi="Times New Roman" w:cs="Times New Roman"/>
          <w:sz w:val="24"/>
          <w:szCs w:val="24"/>
        </w:rPr>
        <w:t xml:space="preserve">Available at: </w:t>
      </w:r>
      <w:hyperlink r:id="rId41" w:history="1">
        <w:r w:rsidRPr="004D21D1">
          <w:rPr>
            <w:rStyle w:val="Hyperlink"/>
            <w:rFonts w:ascii="Times New Roman" w:hAnsi="Times New Roman" w:cs="Times New Roman"/>
            <w:sz w:val="24"/>
            <w:szCs w:val="24"/>
          </w:rPr>
          <w:t>The Family and Family Structure Classification Redefined for the Current Times - PMC</w:t>
        </w:r>
      </w:hyperlink>
      <w:r w:rsidRPr="004D21D1">
        <w:rPr>
          <w:rFonts w:ascii="Times New Roman" w:hAnsi="Times New Roman" w:cs="Times New Roman"/>
          <w:sz w:val="24"/>
          <w:szCs w:val="24"/>
        </w:rPr>
        <w:t xml:space="preserve">. </w:t>
      </w:r>
    </w:p>
    <w:p w14:paraId="2B96F082"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Statista. (2023) </w:t>
      </w:r>
      <w:r w:rsidRPr="004D21D1">
        <w:rPr>
          <w:rFonts w:ascii="Times New Roman" w:hAnsi="Times New Roman" w:cs="Times New Roman"/>
          <w:i/>
          <w:iCs/>
          <w:sz w:val="24"/>
          <w:szCs w:val="24"/>
        </w:rPr>
        <w:t>‘Influencer Marketing Worldwide – statistics &amp; facts’</w:t>
      </w:r>
      <w:r w:rsidRPr="004D21D1">
        <w:rPr>
          <w:rFonts w:ascii="Times New Roman" w:hAnsi="Times New Roman" w:cs="Times New Roman"/>
          <w:sz w:val="24"/>
          <w:szCs w:val="24"/>
        </w:rPr>
        <w:t xml:space="preserve">. Available at: </w:t>
      </w:r>
      <w:hyperlink r:id="rId42" w:anchor="topicOverview" w:history="1">
        <w:r w:rsidRPr="004D21D1">
          <w:rPr>
            <w:rStyle w:val="Hyperlink"/>
            <w:rFonts w:ascii="Times New Roman" w:hAnsi="Times New Roman" w:cs="Times New Roman"/>
            <w:sz w:val="24"/>
            <w:szCs w:val="24"/>
          </w:rPr>
          <w:t>Influencer marketing worldwide - statistics &amp; facts | Statista</w:t>
        </w:r>
      </w:hyperlink>
      <w:r w:rsidRPr="004D21D1">
        <w:rPr>
          <w:rFonts w:ascii="Times New Roman" w:hAnsi="Times New Roman" w:cs="Times New Roman"/>
          <w:sz w:val="24"/>
          <w:szCs w:val="24"/>
        </w:rPr>
        <w:t xml:space="preserve">. (Accessed: 20 November 2024). </w:t>
      </w:r>
    </w:p>
    <w:p w14:paraId="58956359"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The Brooklyn Brothers. (2022) ‘</w:t>
      </w:r>
      <w:proofErr w:type="spellStart"/>
      <w:r w:rsidRPr="004D21D1">
        <w:rPr>
          <w:rFonts w:ascii="Times New Roman" w:hAnsi="Times New Roman" w:cs="Times New Roman"/>
          <w:i/>
          <w:iCs/>
          <w:sz w:val="24"/>
          <w:szCs w:val="24"/>
        </w:rPr>
        <w:t>WaterWipes</w:t>
      </w:r>
      <w:proofErr w:type="spellEnd"/>
      <w:r w:rsidRPr="004D21D1">
        <w:rPr>
          <w:rFonts w:ascii="Times New Roman" w:hAnsi="Times New Roman" w:cs="Times New Roman"/>
          <w:i/>
          <w:iCs/>
          <w:sz w:val="24"/>
          <w:szCs w:val="24"/>
        </w:rPr>
        <w:t xml:space="preserve"> #thisisparenthood’</w:t>
      </w:r>
      <w:r w:rsidRPr="004D21D1">
        <w:rPr>
          <w:rFonts w:ascii="Times New Roman" w:hAnsi="Times New Roman" w:cs="Times New Roman"/>
          <w:sz w:val="24"/>
          <w:szCs w:val="24"/>
        </w:rPr>
        <w:t xml:space="preserve">. Available at: </w:t>
      </w:r>
      <w:hyperlink r:id="rId43" w:history="1">
        <w:r w:rsidRPr="004D21D1">
          <w:rPr>
            <w:rStyle w:val="Hyperlink"/>
            <w:rFonts w:ascii="Times New Roman" w:hAnsi="Times New Roman" w:cs="Times New Roman"/>
            <w:sz w:val="24"/>
            <w:szCs w:val="24"/>
          </w:rPr>
          <w:t>Water Wipes | The Brooklyn Brothers</w:t>
        </w:r>
      </w:hyperlink>
      <w:r w:rsidRPr="004D21D1">
        <w:rPr>
          <w:rFonts w:ascii="Times New Roman" w:hAnsi="Times New Roman" w:cs="Times New Roman"/>
          <w:sz w:val="24"/>
          <w:szCs w:val="24"/>
        </w:rPr>
        <w:t xml:space="preserve">. (Accessed: 27 November 2024). </w:t>
      </w:r>
    </w:p>
    <w:p w14:paraId="7611290B" w14:textId="41A7554D"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The VOICE Group</w:t>
      </w:r>
      <w:r w:rsidR="0032589E">
        <w:rPr>
          <w:rFonts w:ascii="Times New Roman" w:hAnsi="Times New Roman" w:cs="Times New Roman"/>
          <w:sz w:val="24"/>
          <w:szCs w:val="24"/>
        </w:rPr>
        <w:t>.</w:t>
      </w:r>
      <w:r w:rsidR="0019604B">
        <w:rPr>
          <w:rFonts w:ascii="Times New Roman" w:hAnsi="Times New Roman" w:cs="Times New Roman"/>
          <w:sz w:val="24"/>
          <w:szCs w:val="24"/>
        </w:rPr>
        <w:t xml:space="preserve"> </w:t>
      </w:r>
      <w:r w:rsidRPr="004D21D1">
        <w:rPr>
          <w:rFonts w:ascii="Times New Roman" w:hAnsi="Times New Roman" w:cs="Times New Roman"/>
          <w:sz w:val="24"/>
          <w:szCs w:val="24"/>
        </w:rPr>
        <w:t>(2010) ‘Buying into motherhood? Problematic consumption and ambivalence in transitional phases’, </w:t>
      </w:r>
      <w:r w:rsidRPr="004D21D1">
        <w:rPr>
          <w:rFonts w:ascii="Times New Roman" w:hAnsi="Times New Roman" w:cs="Times New Roman"/>
          <w:i/>
          <w:iCs/>
          <w:sz w:val="24"/>
          <w:szCs w:val="24"/>
        </w:rPr>
        <w:t>Consumption Markets &amp; Culture</w:t>
      </w:r>
      <w:r w:rsidRPr="004D21D1">
        <w:rPr>
          <w:rFonts w:ascii="Times New Roman" w:hAnsi="Times New Roman" w:cs="Times New Roman"/>
          <w:sz w:val="24"/>
          <w:szCs w:val="24"/>
        </w:rPr>
        <w:t xml:space="preserve">, 13(4), pp. 373–397. Available at: </w:t>
      </w:r>
      <w:hyperlink r:id="rId44" w:history="1">
        <w:r w:rsidRPr="004D21D1">
          <w:rPr>
            <w:rStyle w:val="Hyperlink"/>
            <w:rFonts w:ascii="Times New Roman" w:hAnsi="Times New Roman" w:cs="Times New Roman"/>
            <w:sz w:val="24"/>
            <w:szCs w:val="24"/>
          </w:rPr>
          <w:t>Buying into motherhood? Problematic consumption and ambivalence in transitional phases</w:t>
        </w:r>
      </w:hyperlink>
      <w:r w:rsidRPr="004D21D1">
        <w:rPr>
          <w:rFonts w:ascii="Times New Roman" w:hAnsi="Times New Roman" w:cs="Times New Roman"/>
          <w:sz w:val="24"/>
          <w:szCs w:val="24"/>
        </w:rPr>
        <w:t xml:space="preserve">. (Accessed: 25 November 2024). </w:t>
      </w:r>
    </w:p>
    <w:p w14:paraId="0B60716D" w14:textId="4B8050F3"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Venis, J. (2022) </w:t>
      </w:r>
      <w:r w:rsidRPr="004D21D1">
        <w:rPr>
          <w:rFonts w:ascii="Times New Roman" w:hAnsi="Times New Roman" w:cs="Times New Roman"/>
          <w:i/>
          <w:iCs/>
          <w:sz w:val="24"/>
          <w:szCs w:val="24"/>
        </w:rPr>
        <w:t>‘</w:t>
      </w:r>
      <w:r w:rsidR="00825670">
        <w:rPr>
          <w:rFonts w:ascii="Times New Roman" w:hAnsi="Times New Roman" w:cs="Times New Roman"/>
          <w:i/>
          <w:iCs/>
          <w:sz w:val="24"/>
          <w:szCs w:val="24"/>
        </w:rPr>
        <w:t>S</w:t>
      </w:r>
      <w:r w:rsidR="00825670" w:rsidRPr="004D21D1">
        <w:rPr>
          <w:rFonts w:ascii="Times New Roman" w:hAnsi="Times New Roman" w:cs="Times New Roman"/>
          <w:i/>
          <w:iCs/>
          <w:sz w:val="24"/>
          <w:szCs w:val="24"/>
        </w:rPr>
        <w:t>ocial</w:t>
      </w:r>
      <w:r w:rsidR="0032589E">
        <w:rPr>
          <w:rFonts w:ascii="Times New Roman" w:hAnsi="Times New Roman" w:cs="Times New Roman"/>
          <w:i/>
          <w:iCs/>
          <w:sz w:val="24"/>
          <w:szCs w:val="24"/>
        </w:rPr>
        <w:t xml:space="preserve"> </w:t>
      </w:r>
      <w:r w:rsidR="00825670">
        <w:rPr>
          <w:rFonts w:ascii="Times New Roman" w:hAnsi="Times New Roman" w:cs="Times New Roman"/>
          <w:i/>
          <w:iCs/>
          <w:sz w:val="24"/>
          <w:szCs w:val="24"/>
        </w:rPr>
        <w:t>Me</w:t>
      </w:r>
      <w:r w:rsidR="00825670" w:rsidRPr="004D21D1">
        <w:rPr>
          <w:rFonts w:ascii="Times New Roman" w:hAnsi="Times New Roman" w:cs="Times New Roman"/>
          <w:i/>
          <w:iCs/>
          <w:sz w:val="24"/>
          <w:szCs w:val="24"/>
        </w:rPr>
        <w:t>dia</w:t>
      </w:r>
      <w:r w:rsidRPr="004D21D1">
        <w:rPr>
          <w:rFonts w:ascii="Times New Roman" w:hAnsi="Times New Roman" w:cs="Times New Roman"/>
          <w:i/>
          <w:iCs/>
          <w:sz w:val="24"/>
          <w:szCs w:val="24"/>
        </w:rPr>
        <w:t>: Rise of ‘kidfluencers’ pushes legislators to engage with children’s rights online</w:t>
      </w:r>
      <w:r w:rsidRPr="004D21D1">
        <w:rPr>
          <w:rFonts w:ascii="Times New Roman" w:hAnsi="Times New Roman" w:cs="Times New Roman"/>
          <w:i/>
          <w:iCs/>
          <w:sz w:val="24"/>
          <w:szCs w:val="24"/>
        </w:rPr>
        <w:t>’.</w:t>
      </w:r>
      <w:r w:rsidRPr="004D21D1">
        <w:rPr>
          <w:rFonts w:ascii="Times New Roman" w:hAnsi="Times New Roman" w:cs="Times New Roman"/>
          <w:sz w:val="24"/>
          <w:szCs w:val="24"/>
        </w:rPr>
        <w:t xml:space="preserve"> International Bar Association. Available at: </w:t>
      </w:r>
      <w:hyperlink r:id="rId45" w:history="1">
        <w:r w:rsidRPr="004D21D1">
          <w:rPr>
            <w:rStyle w:val="Hyperlink"/>
            <w:rFonts w:ascii="Times New Roman" w:hAnsi="Times New Roman" w:cs="Times New Roman"/>
            <w:sz w:val="24"/>
            <w:szCs w:val="24"/>
          </w:rPr>
          <w:t xml:space="preserve">Social </w:t>
        </w:r>
        <w:proofErr w:type="spellStart"/>
        <w:r w:rsidR="0019604B">
          <w:rPr>
            <w:rStyle w:val="Hyperlink"/>
            <w:rFonts w:ascii="Times New Roman" w:hAnsi="Times New Roman" w:cs="Times New Roman"/>
            <w:sz w:val="24"/>
            <w:szCs w:val="24"/>
          </w:rPr>
          <w:t>h</w:t>
        </w:r>
        <w:r w:rsidRPr="004D21D1">
          <w:rPr>
            <w:rStyle w:val="Hyperlink"/>
            <w:rFonts w:ascii="Times New Roman" w:hAnsi="Times New Roman" w:cs="Times New Roman"/>
            <w:sz w:val="24"/>
            <w:szCs w:val="24"/>
          </w:rPr>
          <w:t>media</w:t>
        </w:r>
        <w:proofErr w:type="spellEnd"/>
        <w:r w:rsidRPr="004D21D1">
          <w:rPr>
            <w:rStyle w:val="Hyperlink"/>
            <w:rFonts w:ascii="Times New Roman" w:hAnsi="Times New Roman" w:cs="Times New Roman"/>
            <w:sz w:val="24"/>
            <w:szCs w:val="24"/>
          </w:rPr>
          <w:t>: Rise of ‘kidfluencers’ pushes legislators to engage with children’s rights online | International Bar Association</w:t>
        </w:r>
      </w:hyperlink>
      <w:r w:rsidRPr="004D21D1">
        <w:rPr>
          <w:rFonts w:ascii="Times New Roman" w:hAnsi="Times New Roman" w:cs="Times New Roman"/>
          <w:sz w:val="24"/>
          <w:szCs w:val="24"/>
        </w:rPr>
        <w:t xml:space="preserve">. (Accessed: 2 December 2024). </w:t>
      </w:r>
    </w:p>
    <w:p w14:paraId="0DEC21C4" w14:textId="77777777" w:rsidR="00537546" w:rsidRPr="004D21D1" w:rsidRDefault="00537546" w:rsidP="00537546">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lastRenderedPageBreak/>
        <w:t xml:space="preserve">Zak, S and </w:t>
      </w:r>
      <w:proofErr w:type="spellStart"/>
      <w:r w:rsidRPr="004D21D1">
        <w:rPr>
          <w:rFonts w:ascii="Times New Roman" w:hAnsi="Times New Roman" w:cs="Times New Roman"/>
          <w:sz w:val="24"/>
          <w:szCs w:val="24"/>
        </w:rPr>
        <w:t>Hasprova</w:t>
      </w:r>
      <w:proofErr w:type="spellEnd"/>
      <w:r w:rsidRPr="004D21D1">
        <w:rPr>
          <w:rFonts w:ascii="Times New Roman" w:hAnsi="Times New Roman" w:cs="Times New Roman"/>
          <w:sz w:val="24"/>
          <w:szCs w:val="24"/>
        </w:rPr>
        <w:t xml:space="preserve">, M. (2019) ‘The role of influencers in the consumer decision-making process’, </w:t>
      </w:r>
      <w:r w:rsidRPr="004D21D1">
        <w:rPr>
          <w:rFonts w:ascii="Times New Roman" w:hAnsi="Times New Roman" w:cs="Times New Roman"/>
          <w:i/>
          <w:iCs/>
          <w:sz w:val="24"/>
          <w:szCs w:val="24"/>
        </w:rPr>
        <w:t>Globalization and its Socio-Economic Consequences,</w:t>
      </w:r>
      <w:r w:rsidRPr="004D21D1">
        <w:rPr>
          <w:rFonts w:ascii="Times New Roman" w:hAnsi="Times New Roman" w:cs="Times New Roman"/>
          <w:sz w:val="24"/>
          <w:szCs w:val="24"/>
        </w:rPr>
        <w:t xml:space="preserve"> 74, pp.1-7. Available at: </w:t>
      </w:r>
      <w:hyperlink r:id="rId46" w:history="1">
        <w:r w:rsidRPr="004D21D1">
          <w:rPr>
            <w:rStyle w:val="Hyperlink"/>
            <w:rFonts w:ascii="Times New Roman" w:hAnsi="Times New Roman" w:cs="Times New Roman"/>
            <w:sz w:val="24"/>
            <w:szCs w:val="24"/>
          </w:rPr>
          <w:t>The role of influencers in the consumer decision-making process</w:t>
        </w:r>
      </w:hyperlink>
      <w:r w:rsidRPr="004D21D1">
        <w:rPr>
          <w:rFonts w:ascii="Times New Roman" w:hAnsi="Times New Roman" w:cs="Times New Roman"/>
          <w:sz w:val="24"/>
          <w:szCs w:val="24"/>
        </w:rPr>
        <w:t xml:space="preserve">. (Accessed: 23 November 2024). </w:t>
      </w:r>
    </w:p>
    <w:p w14:paraId="72644A12" w14:textId="77777777" w:rsidR="00214A5E" w:rsidRDefault="00214A5E" w:rsidP="00D05907">
      <w:pPr>
        <w:tabs>
          <w:tab w:val="left" w:pos="1620"/>
        </w:tabs>
        <w:spacing w:line="360" w:lineRule="auto"/>
        <w:rPr>
          <w:rFonts w:ascii="Times New Roman" w:hAnsi="Times New Roman" w:cs="Times New Roman"/>
          <w:sz w:val="24"/>
          <w:szCs w:val="24"/>
        </w:rPr>
      </w:pPr>
    </w:p>
    <w:p w14:paraId="4E57B61B" w14:textId="77777777" w:rsidR="007D09BF" w:rsidRPr="00D05907" w:rsidRDefault="007D09BF" w:rsidP="00D05907">
      <w:pPr>
        <w:tabs>
          <w:tab w:val="left" w:pos="1620"/>
        </w:tabs>
        <w:spacing w:line="360" w:lineRule="auto"/>
        <w:rPr>
          <w:rFonts w:ascii="Times New Roman" w:hAnsi="Times New Roman" w:cs="Times New Roman"/>
          <w:sz w:val="24"/>
          <w:szCs w:val="24"/>
        </w:rPr>
      </w:pPr>
    </w:p>
    <w:p w14:paraId="63DCCB64" w14:textId="5BC621AD" w:rsidR="00ED7E97" w:rsidRPr="00422917" w:rsidRDefault="00ED7E97" w:rsidP="00422917">
      <w:pPr>
        <w:tabs>
          <w:tab w:val="left" w:pos="1620"/>
        </w:tabs>
        <w:spacing w:line="360" w:lineRule="auto"/>
        <w:rPr>
          <w:rFonts w:ascii="Times New Roman" w:hAnsi="Times New Roman" w:cs="Times New Roman"/>
          <w:sz w:val="24"/>
          <w:szCs w:val="24"/>
        </w:rPr>
      </w:pPr>
    </w:p>
    <w:p w14:paraId="5A602B74" w14:textId="040D10E2" w:rsidR="004D416E" w:rsidRPr="0066775B" w:rsidRDefault="004D416E" w:rsidP="0066775B">
      <w:pPr>
        <w:tabs>
          <w:tab w:val="left" w:pos="1620"/>
        </w:tabs>
        <w:spacing w:line="360" w:lineRule="auto"/>
        <w:rPr>
          <w:rFonts w:ascii="Times New Roman" w:hAnsi="Times New Roman" w:cs="Times New Roman"/>
          <w:sz w:val="24"/>
          <w:szCs w:val="24"/>
        </w:rPr>
      </w:pPr>
    </w:p>
    <w:p w14:paraId="1A1BEE5E" w14:textId="77777777" w:rsidR="0066775B" w:rsidRPr="000C27E9" w:rsidRDefault="0066775B" w:rsidP="000C27E9">
      <w:pPr>
        <w:tabs>
          <w:tab w:val="left" w:pos="1620"/>
        </w:tabs>
        <w:spacing w:line="360" w:lineRule="auto"/>
        <w:rPr>
          <w:rFonts w:ascii="Times New Roman" w:hAnsi="Times New Roman" w:cs="Times New Roman"/>
          <w:sz w:val="24"/>
          <w:szCs w:val="24"/>
        </w:rPr>
      </w:pPr>
    </w:p>
    <w:p w14:paraId="26C04102" w14:textId="547F2624" w:rsidR="0019285D" w:rsidRPr="004E1B67" w:rsidRDefault="0019285D" w:rsidP="00C75834">
      <w:pPr>
        <w:tabs>
          <w:tab w:val="left" w:pos="1620"/>
        </w:tabs>
        <w:spacing w:line="360" w:lineRule="auto"/>
        <w:rPr>
          <w:rFonts w:ascii="Times New Roman" w:hAnsi="Times New Roman" w:cs="Times New Roman"/>
          <w:sz w:val="24"/>
          <w:szCs w:val="24"/>
        </w:rPr>
      </w:pPr>
    </w:p>
    <w:p w14:paraId="0B63B98C" w14:textId="673CA67D" w:rsidR="00F0271A" w:rsidRDefault="00F0271A" w:rsidP="00A16B84">
      <w:pPr>
        <w:tabs>
          <w:tab w:val="left" w:pos="1620"/>
        </w:tabs>
        <w:spacing w:line="360" w:lineRule="auto"/>
        <w:rPr>
          <w:rFonts w:ascii="Times New Roman" w:hAnsi="Times New Roman" w:cs="Times New Roman"/>
          <w:sz w:val="24"/>
          <w:szCs w:val="24"/>
        </w:rPr>
      </w:pPr>
    </w:p>
    <w:p w14:paraId="72154D6E" w14:textId="77777777" w:rsidR="008927A6" w:rsidRPr="00A70233" w:rsidRDefault="008927A6" w:rsidP="00A16B84">
      <w:pPr>
        <w:tabs>
          <w:tab w:val="left" w:pos="1620"/>
        </w:tabs>
        <w:spacing w:line="360" w:lineRule="auto"/>
        <w:rPr>
          <w:rFonts w:ascii="Times New Roman" w:hAnsi="Times New Roman" w:cs="Times New Roman"/>
          <w:sz w:val="24"/>
          <w:szCs w:val="24"/>
        </w:rPr>
      </w:pPr>
    </w:p>
    <w:p w14:paraId="7429C277" w14:textId="658DF1AF" w:rsidR="00722757" w:rsidRPr="00C57085" w:rsidRDefault="00722757" w:rsidP="00C57085">
      <w:pPr>
        <w:tabs>
          <w:tab w:val="left" w:pos="1620"/>
        </w:tabs>
        <w:spacing w:line="360" w:lineRule="auto"/>
        <w:rPr>
          <w:rFonts w:ascii="Times New Roman" w:hAnsi="Times New Roman" w:cs="Times New Roman"/>
          <w:sz w:val="24"/>
          <w:szCs w:val="24"/>
        </w:rPr>
      </w:pPr>
    </w:p>
    <w:p w14:paraId="0A8C7EC6" w14:textId="77777777" w:rsidR="00C57085" w:rsidRDefault="00C57085" w:rsidP="00B01A4E">
      <w:pPr>
        <w:tabs>
          <w:tab w:val="left" w:pos="1620"/>
        </w:tabs>
        <w:spacing w:line="360" w:lineRule="auto"/>
        <w:rPr>
          <w:rFonts w:ascii="Times New Roman" w:hAnsi="Times New Roman" w:cs="Times New Roman"/>
          <w:sz w:val="24"/>
          <w:szCs w:val="24"/>
        </w:rPr>
      </w:pPr>
    </w:p>
    <w:p w14:paraId="5238FB35" w14:textId="00047D1E" w:rsidR="00B01A4E" w:rsidRPr="00BB00FB" w:rsidRDefault="00741194" w:rsidP="006B5BB3">
      <w:pPr>
        <w:tabs>
          <w:tab w:val="left" w:pos="162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666992AF" w14:textId="2F8620B0" w:rsidR="006B5BB3" w:rsidRPr="00BB00FB" w:rsidRDefault="006B5BB3" w:rsidP="006B5BB3">
      <w:pPr>
        <w:tabs>
          <w:tab w:val="left" w:pos="1620"/>
        </w:tabs>
        <w:spacing w:line="360" w:lineRule="auto"/>
        <w:rPr>
          <w:rFonts w:ascii="Times New Roman" w:hAnsi="Times New Roman" w:cs="Times New Roman"/>
          <w:sz w:val="24"/>
          <w:szCs w:val="24"/>
        </w:rPr>
      </w:pPr>
    </w:p>
    <w:sectPr w:rsidR="006B5BB3" w:rsidRPr="00BB00FB">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676BA" w14:textId="77777777" w:rsidR="0091503D" w:rsidRDefault="0091503D" w:rsidP="005F6135">
      <w:pPr>
        <w:spacing w:after="0" w:line="240" w:lineRule="auto"/>
      </w:pPr>
      <w:r>
        <w:separator/>
      </w:r>
    </w:p>
  </w:endnote>
  <w:endnote w:type="continuationSeparator" w:id="0">
    <w:p w14:paraId="031EAB09" w14:textId="77777777" w:rsidR="0091503D" w:rsidRDefault="0091503D" w:rsidP="005F6135">
      <w:pPr>
        <w:spacing w:after="0" w:line="240" w:lineRule="auto"/>
      </w:pPr>
      <w:r>
        <w:continuationSeparator/>
      </w:r>
    </w:p>
  </w:endnote>
  <w:endnote w:type="continuationNotice" w:id="1">
    <w:p w14:paraId="314DD0D7" w14:textId="77777777" w:rsidR="0091503D" w:rsidRDefault="009150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B73630" w14:textId="77777777" w:rsidR="0091503D" w:rsidRDefault="0091503D" w:rsidP="005F6135">
      <w:pPr>
        <w:spacing w:after="0" w:line="240" w:lineRule="auto"/>
      </w:pPr>
      <w:r>
        <w:separator/>
      </w:r>
    </w:p>
  </w:footnote>
  <w:footnote w:type="continuationSeparator" w:id="0">
    <w:p w14:paraId="138341FD" w14:textId="77777777" w:rsidR="0091503D" w:rsidRDefault="0091503D" w:rsidP="005F6135">
      <w:pPr>
        <w:spacing w:after="0" w:line="240" w:lineRule="auto"/>
      </w:pPr>
      <w:r>
        <w:continuationSeparator/>
      </w:r>
    </w:p>
  </w:footnote>
  <w:footnote w:type="continuationNotice" w:id="1">
    <w:p w14:paraId="37CC3A28" w14:textId="77777777" w:rsidR="0091503D" w:rsidRDefault="009150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11128"/>
      <w:docPartObj>
        <w:docPartGallery w:val="Page Numbers (Top of Page)"/>
        <w:docPartUnique/>
      </w:docPartObj>
    </w:sdtPr>
    <w:sdtEndPr>
      <w:rPr>
        <w:rFonts w:ascii="Times New Roman" w:hAnsi="Times New Roman" w:cs="Times New Roman"/>
        <w:noProof/>
      </w:rPr>
    </w:sdtEndPr>
    <w:sdtContent>
      <w:p w14:paraId="6A862CCA" w14:textId="67F17713" w:rsidR="005F6135" w:rsidRPr="003C52D6" w:rsidRDefault="005F6135">
        <w:pPr>
          <w:pStyle w:val="Header"/>
          <w:jc w:val="center"/>
          <w:rPr>
            <w:rFonts w:ascii="Times New Roman" w:hAnsi="Times New Roman" w:cs="Times New Roman"/>
          </w:rPr>
        </w:pPr>
        <w:r w:rsidRPr="003C52D6">
          <w:rPr>
            <w:rFonts w:ascii="Times New Roman" w:hAnsi="Times New Roman" w:cs="Times New Roman"/>
          </w:rPr>
          <w:fldChar w:fldCharType="begin"/>
        </w:r>
        <w:r w:rsidRPr="003C52D6">
          <w:rPr>
            <w:rFonts w:ascii="Times New Roman" w:hAnsi="Times New Roman" w:cs="Times New Roman"/>
          </w:rPr>
          <w:instrText xml:space="preserve"> PAGE   \* MERGEFORMAT </w:instrText>
        </w:r>
        <w:r w:rsidRPr="003C52D6">
          <w:rPr>
            <w:rFonts w:ascii="Times New Roman" w:hAnsi="Times New Roman" w:cs="Times New Roman"/>
          </w:rPr>
          <w:fldChar w:fldCharType="separate"/>
        </w:r>
        <w:r w:rsidRPr="003C52D6">
          <w:rPr>
            <w:rFonts w:ascii="Times New Roman" w:hAnsi="Times New Roman" w:cs="Times New Roman"/>
            <w:noProof/>
          </w:rPr>
          <w:t>2</w:t>
        </w:r>
        <w:r w:rsidRPr="003C52D6">
          <w:rPr>
            <w:rFonts w:ascii="Times New Roman" w:hAnsi="Times New Roman" w:cs="Times New Roman"/>
            <w:noProof/>
          </w:rPr>
          <w:fldChar w:fldCharType="end"/>
        </w:r>
      </w:p>
    </w:sdtContent>
  </w:sdt>
  <w:p w14:paraId="6D82B9B5" w14:textId="31A167F5" w:rsidR="001171D2" w:rsidRDefault="001171D2" w:rsidP="001171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5D6D"/>
    <w:multiLevelType w:val="hybridMultilevel"/>
    <w:tmpl w:val="B920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A48E9"/>
    <w:multiLevelType w:val="hybridMultilevel"/>
    <w:tmpl w:val="8ABE14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CBE6C91"/>
    <w:multiLevelType w:val="hybridMultilevel"/>
    <w:tmpl w:val="AE28B0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EC04B1"/>
    <w:multiLevelType w:val="hybridMultilevel"/>
    <w:tmpl w:val="51E66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C3697F"/>
    <w:multiLevelType w:val="hybridMultilevel"/>
    <w:tmpl w:val="CF9E6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876A25"/>
    <w:multiLevelType w:val="hybridMultilevel"/>
    <w:tmpl w:val="C938F3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4343159B"/>
    <w:multiLevelType w:val="hybridMultilevel"/>
    <w:tmpl w:val="16A657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4DCA7B6A"/>
    <w:multiLevelType w:val="hybridMultilevel"/>
    <w:tmpl w:val="A7D4E2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07B98"/>
    <w:multiLevelType w:val="hybridMultilevel"/>
    <w:tmpl w:val="710AE9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5D32B4C"/>
    <w:multiLevelType w:val="hybridMultilevel"/>
    <w:tmpl w:val="9C32D3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6C6B21AB"/>
    <w:multiLevelType w:val="hybridMultilevel"/>
    <w:tmpl w:val="BF969834"/>
    <w:lvl w:ilvl="0" w:tplc="7AE882E4">
      <w:start w:val="1"/>
      <w:numFmt w:val="bullet"/>
      <w:lvlText w:val="•"/>
      <w:lvlJc w:val="left"/>
      <w:pPr>
        <w:tabs>
          <w:tab w:val="num" w:pos="720"/>
        </w:tabs>
        <w:ind w:left="720" w:hanging="360"/>
      </w:pPr>
      <w:rPr>
        <w:rFonts w:ascii="Arial" w:hAnsi="Arial" w:hint="default"/>
      </w:rPr>
    </w:lvl>
    <w:lvl w:ilvl="1" w:tplc="E10E63B8" w:tentative="1">
      <w:start w:val="1"/>
      <w:numFmt w:val="bullet"/>
      <w:lvlText w:val="•"/>
      <w:lvlJc w:val="left"/>
      <w:pPr>
        <w:tabs>
          <w:tab w:val="num" w:pos="1440"/>
        </w:tabs>
        <w:ind w:left="1440" w:hanging="360"/>
      </w:pPr>
      <w:rPr>
        <w:rFonts w:ascii="Arial" w:hAnsi="Arial" w:hint="default"/>
      </w:rPr>
    </w:lvl>
    <w:lvl w:ilvl="2" w:tplc="EEB8BC58" w:tentative="1">
      <w:start w:val="1"/>
      <w:numFmt w:val="bullet"/>
      <w:lvlText w:val="•"/>
      <w:lvlJc w:val="left"/>
      <w:pPr>
        <w:tabs>
          <w:tab w:val="num" w:pos="2160"/>
        </w:tabs>
        <w:ind w:left="2160" w:hanging="360"/>
      </w:pPr>
      <w:rPr>
        <w:rFonts w:ascii="Arial" w:hAnsi="Arial" w:hint="default"/>
      </w:rPr>
    </w:lvl>
    <w:lvl w:ilvl="3" w:tplc="1294F6CE" w:tentative="1">
      <w:start w:val="1"/>
      <w:numFmt w:val="bullet"/>
      <w:lvlText w:val="•"/>
      <w:lvlJc w:val="left"/>
      <w:pPr>
        <w:tabs>
          <w:tab w:val="num" w:pos="2880"/>
        </w:tabs>
        <w:ind w:left="2880" w:hanging="360"/>
      </w:pPr>
      <w:rPr>
        <w:rFonts w:ascii="Arial" w:hAnsi="Arial" w:hint="default"/>
      </w:rPr>
    </w:lvl>
    <w:lvl w:ilvl="4" w:tplc="F4B435B0" w:tentative="1">
      <w:start w:val="1"/>
      <w:numFmt w:val="bullet"/>
      <w:lvlText w:val="•"/>
      <w:lvlJc w:val="left"/>
      <w:pPr>
        <w:tabs>
          <w:tab w:val="num" w:pos="3600"/>
        </w:tabs>
        <w:ind w:left="3600" w:hanging="360"/>
      </w:pPr>
      <w:rPr>
        <w:rFonts w:ascii="Arial" w:hAnsi="Arial" w:hint="default"/>
      </w:rPr>
    </w:lvl>
    <w:lvl w:ilvl="5" w:tplc="19EE34B8" w:tentative="1">
      <w:start w:val="1"/>
      <w:numFmt w:val="bullet"/>
      <w:lvlText w:val="•"/>
      <w:lvlJc w:val="left"/>
      <w:pPr>
        <w:tabs>
          <w:tab w:val="num" w:pos="4320"/>
        </w:tabs>
        <w:ind w:left="4320" w:hanging="360"/>
      </w:pPr>
      <w:rPr>
        <w:rFonts w:ascii="Arial" w:hAnsi="Arial" w:hint="default"/>
      </w:rPr>
    </w:lvl>
    <w:lvl w:ilvl="6" w:tplc="D102F492" w:tentative="1">
      <w:start w:val="1"/>
      <w:numFmt w:val="bullet"/>
      <w:lvlText w:val="•"/>
      <w:lvlJc w:val="left"/>
      <w:pPr>
        <w:tabs>
          <w:tab w:val="num" w:pos="5040"/>
        </w:tabs>
        <w:ind w:left="5040" w:hanging="360"/>
      </w:pPr>
      <w:rPr>
        <w:rFonts w:ascii="Arial" w:hAnsi="Arial" w:hint="default"/>
      </w:rPr>
    </w:lvl>
    <w:lvl w:ilvl="7" w:tplc="29061E66" w:tentative="1">
      <w:start w:val="1"/>
      <w:numFmt w:val="bullet"/>
      <w:lvlText w:val="•"/>
      <w:lvlJc w:val="left"/>
      <w:pPr>
        <w:tabs>
          <w:tab w:val="num" w:pos="5760"/>
        </w:tabs>
        <w:ind w:left="5760" w:hanging="360"/>
      </w:pPr>
      <w:rPr>
        <w:rFonts w:ascii="Arial" w:hAnsi="Arial" w:hint="default"/>
      </w:rPr>
    </w:lvl>
    <w:lvl w:ilvl="8" w:tplc="91F4C5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D4958A7"/>
    <w:multiLevelType w:val="hybridMultilevel"/>
    <w:tmpl w:val="51769C12"/>
    <w:lvl w:ilvl="0" w:tplc="6CA0B89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66A6"/>
    <w:multiLevelType w:val="hybridMultilevel"/>
    <w:tmpl w:val="59B27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37517F"/>
    <w:multiLevelType w:val="hybridMultilevel"/>
    <w:tmpl w:val="7B9A21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73C93D7B"/>
    <w:multiLevelType w:val="hybridMultilevel"/>
    <w:tmpl w:val="B552B7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50279518">
    <w:abstractNumId w:val="10"/>
  </w:num>
  <w:num w:numId="2" w16cid:durableId="1613628784">
    <w:abstractNumId w:val="7"/>
  </w:num>
  <w:num w:numId="3" w16cid:durableId="1307318566">
    <w:abstractNumId w:val="13"/>
  </w:num>
  <w:num w:numId="4" w16cid:durableId="751463566">
    <w:abstractNumId w:val="6"/>
  </w:num>
  <w:num w:numId="5" w16cid:durableId="1544754897">
    <w:abstractNumId w:val="0"/>
  </w:num>
  <w:num w:numId="6" w16cid:durableId="927425070">
    <w:abstractNumId w:val="5"/>
  </w:num>
  <w:num w:numId="7" w16cid:durableId="401133">
    <w:abstractNumId w:val="1"/>
  </w:num>
  <w:num w:numId="8" w16cid:durableId="337467630">
    <w:abstractNumId w:val="14"/>
  </w:num>
  <w:num w:numId="9" w16cid:durableId="572466897">
    <w:abstractNumId w:val="8"/>
  </w:num>
  <w:num w:numId="10" w16cid:durableId="93745443">
    <w:abstractNumId w:val="2"/>
  </w:num>
  <w:num w:numId="11" w16cid:durableId="1832215170">
    <w:abstractNumId w:val="9"/>
  </w:num>
  <w:num w:numId="12" w16cid:durableId="1572159920">
    <w:abstractNumId w:val="11"/>
  </w:num>
  <w:num w:numId="13" w16cid:durableId="596181221">
    <w:abstractNumId w:val="12"/>
  </w:num>
  <w:num w:numId="14" w16cid:durableId="1455295973">
    <w:abstractNumId w:val="4"/>
  </w:num>
  <w:num w:numId="15" w16cid:durableId="1901867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00033"/>
    <w:rsid w:val="00000AC1"/>
    <w:rsid w:val="0000382F"/>
    <w:rsid w:val="000111AA"/>
    <w:rsid w:val="0001131B"/>
    <w:rsid w:val="00011E68"/>
    <w:rsid w:val="00012A43"/>
    <w:rsid w:val="00012D87"/>
    <w:rsid w:val="00014B0E"/>
    <w:rsid w:val="00015449"/>
    <w:rsid w:val="000158E5"/>
    <w:rsid w:val="00020F01"/>
    <w:rsid w:val="00022BD1"/>
    <w:rsid w:val="0002444D"/>
    <w:rsid w:val="00024E01"/>
    <w:rsid w:val="00026A45"/>
    <w:rsid w:val="00031596"/>
    <w:rsid w:val="000322FE"/>
    <w:rsid w:val="0003281F"/>
    <w:rsid w:val="00032A42"/>
    <w:rsid w:val="0003360F"/>
    <w:rsid w:val="00033D1F"/>
    <w:rsid w:val="00034B83"/>
    <w:rsid w:val="00040867"/>
    <w:rsid w:val="00040D02"/>
    <w:rsid w:val="00041021"/>
    <w:rsid w:val="00041051"/>
    <w:rsid w:val="00041B82"/>
    <w:rsid w:val="00044ED6"/>
    <w:rsid w:val="00045435"/>
    <w:rsid w:val="00047B86"/>
    <w:rsid w:val="00047D29"/>
    <w:rsid w:val="00051B08"/>
    <w:rsid w:val="00055524"/>
    <w:rsid w:val="00055B1C"/>
    <w:rsid w:val="0006241F"/>
    <w:rsid w:val="000632DC"/>
    <w:rsid w:val="00063B7F"/>
    <w:rsid w:val="00066B8C"/>
    <w:rsid w:val="00066FD1"/>
    <w:rsid w:val="0007065A"/>
    <w:rsid w:val="0007070E"/>
    <w:rsid w:val="000734B3"/>
    <w:rsid w:val="00073BFF"/>
    <w:rsid w:val="00074DE8"/>
    <w:rsid w:val="00075311"/>
    <w:rsid w:val="00077496"/>
    <w:rsid w:val="0008010C"/>
    <w:rsid w:val="00081F62"/>
    <w:rsid w:val="00082D63"/>
    <w:rsid w:val="00082E39"/>
    <w:rsid w:val="0008303E"/>
    <w:rsid w:val="00083777"/>
    <w:rsid w:val="00084442"/>
    <w:rsid w:val="0008698F"/>
    <w:rsid w:val="00086F97"/>
    <w:rsid w:val="00087349"/>
    <w:rsid w:val="000875D9"/>
    <w:rsid w:val="000904D8"/>
    <w:rsid w:val="00090BDB"/>
    <w:rsid w:val="00091202"/>
    <w:rsid w:val="00092877"/>
    <w:rsid w:val="00095090"/>
    <w:rsid w:val="000972BD"/>
    <w:rsid w:val="000A3139"/>
    <w:rsid w:val="000A31DC"/>
    <w:rsid w:val="000A3882"/>
    <w:rsid w:val="000A5158"/>
    <w:rsid w:val="000A68BC"/>
    <w:rsid w:val="000A79EE"/>
    <w:rsid w:val="000A7A82"/>
    <w:rsid w:val="000A7B96"/>
    <w:rsid w:val="000B1090"/>
    <w:rsid w:val="000B1DEC"/>
    <w:rsid w:val="000B2147"/>
    <w:rsid w:val="000B25DC"/>
    <w:rsid w:val="000B25E4"/>
    <w:rsid w:val="000B2F19"/>
    <w:rsid w:val="000B3A85"/>
    <w:rsid w:val="000B4447"/>
    <w:rsid w:val="000B45ED"/>
    <w:rsid w:val="000B4A65"/>
    <w:rsid w:val="000B63C5"/>
    <w:rsid w:val="000B7B1E"/>
    <w:rsid w:val="000C0EB6"/>
    <w:rsid w:val="000C10EB"/>
    <w:rsid w:val="000C22E2"/>
    <w:rsid w:val="000C25DC"/>
    <w:rsid w:val="000C27E9"/>
    <w:rsid w:val="000C2CDD"/>
    <w:rsid w:val="000C40A3"/>
    <w:rsid w:val="000C42D6"/>
    <w:rsid w:val="000C5C46"/>
    <w:rsid w:val="000C6FB4"/>
    <w:rsid w:val="000C7508"/>
    <w:rsid w:val="000C7543"/>
    <w:rsid w:val="000D1AA9"/>
    <w:rsid w:val="000D27F3"/>
    <w:rsid w:val="000D3B39"/>
    <w:rsid w:val="000D3F6F"/>
    <w:rsid w:val="000E0DD1"/>
    <w:rsid w:val="000E13CA"/>
    <w:rsid w:val="000E20C0"/>
    <w:rsid w:val="000E2DB2"/>
    <w:rsid w:val="000E65F6"/>
    <w:rsid w:val="000E66E9"/>
    <w:rsid w:val="000E6DA7"/>
    <w:rsid w:val="000E6E73"/>
    <w:rsid w:val="000E7D52"/>
    <w:rsid w:val="000E7F34"/>
    <w:rsid w:val="000F0B58"/>
    <w:rsid w:val="000F0EFF"/>
    <w:rsid w:val="000F1806"/>
    <w:rsid w:val="000F19D8"/>
    <w:rsid w:val="000F1B09"/>
    <w:rsid w:val="000F2372"/>
    <w:rsid w:val="000F3C59"/>
    <w:rsid w:val="000F4C5E"/>
    <w:rsid w:val="000F61E0"/>
    <w:rsid w:val="000F6310"/>
    <w:rsid w:val="000F6CDF"/>
    <w:rsid w:val="000F783F"/>
    <w:rsid w:val="000F7FC5"/>
    <w:rsid w:val="00100DC2"/>
    <w:rsid w:val="001018FB"/>
    <w:rsid w:val="00101C0B"/>
    <w:rsid w:val="001055FB"/>
    <w:rsid w:val="00105A56"/>
    <w:rsid w:val="00105A8C"/>
    <w:rsid w:val="00106A47"/>
    <w:rsid w:val="001101F1"/>
    <w:rsid w:val="00110573"/>
    <w:rsid w:val="00110EE1"/>
    <w:rsid w:val="00111E05"/>
    <w:rsid w:val="00112D29"/>
    <w:rsid w:val="00114CA1"/>
    <w:rsid w:val="00115020"/>
    <w:rsid w:val="001155C5"/>
    <w:rsid w:val="00115B5F"/>
    <w:rsid w:val="001171D2"/>
    <w:rsid w:val="00117BB3"/>
    <w:rsid w:val="00117EF0"/>
    <w:rsid w:val="00121A82"/>
    <w:rsid w:val="00122C41"/>
    <w:rsid w:val="00123DE2"/>
    <w:rsid w:val="00126690"/>
    <w:rsid w:val="001303D6"/>
    <w:rsid w:val="00131604"/>
    <w:rsid w:val="001328B6"/>
    <w:rsid w:val="0013559E"/>
    <w:rsid w:val="00135BEB"/>
    <w:rsid w:val="0013679B"/>
    <w:rsid w:val="00137B3B"/>
    <w:rsid w:val="0014343D"/>
    <w:rsid w:val="00144850"/>
    <w:rsid w:val="001478B3"/>
    <w:rsid w:val="00150A1D"/>
    <w:rsid w:val="001526A4"/>
    <w:rsid w:val="00153B28"/>
    <w:rsid w:val="00154555"/>
    <w:rsid w:val="00155239"/>
    <w:rsid w:val="00155952"/>
    <w:rsid w:val="001564A7"/>
    <w:rsid w:val="001568F8"/>
    <w:rsid w:val="00156DBA"/>
    <w:rsid w:val="001605A7"/>
    <w:rsid w:val="00162E1E"/>
    <w:rsid w:val="001662AE"/>
    <w:rsid w:val="00167A70"/>
    <w:rsid w:val="00170B13"/>
    <w:rsid w:val="00170E38"/>
    <w:rsid w:val="00171C1F"/>
    <w:rsid w:val="00172370"/>
    <w:rsid w:val="0017352D"/>
    <w:rsid w:val="0017471B"/>
    <w:rsid w:val="00174DB2"/>
    <w:rsid w:val="0017659A"/>
    <w:rsid w:val="0017734E"/>
    <w:rsid w:val="001802CE"/>
    <w:rsid w:val="001804B7"/>
    <w:rsid w:val="00180CBB"/>
    <w:rsid w:val="00180D1A"/>
    <w:rsid w:val="00182B15"/>
    <w:rsid w:val="00183226"/>
    <w:rsid w:val="00184506"/>
    <w:rsid w:val="001846D1"/>
    <w:rsid w:val="00184DFB"/>
    <w:rsid w:val="00186EFC"/>
    <w:rsid w:val="0019141B"/>
    <w:rsid w:val="001916FE"/>
    <w:rsid w:val="00191AB5"/>
    <w:rsid w:val="001920F6"/>
    <w:rsid w:val="0019279B"/>
    <w:rsid w:val="0019285D"/>
    <w:rsid w:val="00194745"/>
    <w:rsid w:val="00194B80"/>
    <w:rsid w:val="0019604B"/>
    <w:rsid w:val="001967F4"/>
    <w:rsid w:val="001A422B"/>
    <w:rsid w:val="001A4D90"/>
    <w:rsid w:val="001A6AD9"/>
    <w:rsid w:val="001A6C7A"/>
    <w:rsid w:val="001B057F"/>
    <w:rsid w:val="001B1FD4"/>
    <w:rsid w:val="001B2907"/>
    <w:rsid w:val="001B2A02"/>
    <w:rsid w:val="001B3368"/>
    <w:rsid w:val="001B339C"/>
    <w:rsid w:val="001B35A6"/>
    <w:rsid w:val="001B38A8"/>
    <w:rsid w:val="001B579A"/>
    <w:rsid w:val="001B7DF2"/>
    <w:rsid w:val="001C0897"/>
    <w:rsid w:val="001C0A06"/>
    <w:rsid w:val="001C1CD6"/>
    <w:rsid w:val="001C2275"/>
    <w:rsid w:val="001C254A"/>
    <w:rsid w:val="001C4A33"/>
    <w:rsid w:val="001C6597"/>
    <w:rsid w:val="001C6D7A"/>
    <w:rsid w:val="001C6F3E"/>
    <w:rsid w:val="001D24C9"/>
    <w:rsid w:val="001D2CEE"/>
    <w:rsid w:val="001D3F91"/>
    <w:rsid w:val="001D514D"/>
    <w:rsid w:val="001D5227"/>
    <w:rsid w:val="001D59C6"/>
    <w:rsid w:val="001D65B8"/>
    <w:rsid w:val="001D77F9"/>
    <w:rsid w:val="001D7D91"/>
    <w:rsid w:val="001E0EF5"/>
    <w:rsid w:val="001E0FD1"/>
    <w:rsid w:val="001E119F"/>
    <w:rsid w:val="001E16D0"/>
    <w:rsid w:val="001E1864"/>
    <w:rsid w:val="001E2B37"/>
    <w:rsid w:val="001E4D7B"/>
    <w:rsid w:val="001E6524"/>
    <w:rsid w:val="001E6902"/>
    <w:rsid w:val="001E69B1"/>
    <w:rsid w:val="001E73C4"/>
    <w:rsid w:val="001F13A2"/>
    <w:rsid w:val="001F1FA5"/>
    <w:rsid w:val="001F210C"/>
    <w:rsid w:val="001F5A62"/>
    <w:rsid w:val="001F626C"/>
    <w:rsid w:val="001F6CE2"/>
    <w:rsid w:val="001F6E96"/>
    <w:rsid w:val="00204387"/>
    <w:rsid w:val="00205B12"/>
    <w:rsid w:val="00206D72"/>
    <w:rsid w:val="00211ED2"/>
    <w:rsid w:val="0021237D"/>
    <w:rsid w:val="0021263F"/>
    <w:rsid w:val="00212B7C"/>
    <w:rsid w:val="00212F97"/>
    <w:rsid w:val="0021388E"/>
    <w:rsid w:val="002139A1"/>
    <w:rsid w:val="00214A5E"/>
    <w:rsid w:val="00214B72"/>
    <w:rsid w:val="00214DE5"/>
    <w:rsid w:val="0021692F"/>
    <w:rsid w:val="00221228"/>
    <w:rsid w:val="00221311"/>
    <w:rsid w:val="00221D55"/>
    <w:rsid w:val="00222A9D"/>
    <w:rsid w:val="002251DB"/>
    <w:rsid w:val="002258CC"/>
    <w:rsid w:val="00225B7C"/>
    <w:rsid w:val="0022648E"/>
    <w:rsid w:val="00227D38"/>
    <w:rsid w:val="0023034D"/>
    <w:rsid w:val="002314A2"/>
    <w:rsid w:val="00231C2F"/>
    <w:rsid w:val="002333F4"/>
    <w:rsid w:val="0023445F"/>
    <w:rsid w:val="00235664"/>
    <w:rsid w:val="00235AB7"/>
    <w:rsid w:val="00235D27"/>
    <w:rsid w:val="002369D5"/>
    <w:rsid w:val="00237314"/>
    <w:rsid w:val="0024231B"/>
    <w:rsid w:val="00242943"/>
    <w:rsid w:val="00246A0B"/>
    <w:rsid w:val="00247515"/>
    <w:rsid w:val="00250E8E"/>
    <w:rsid w:val="002518E2"/>
    <w:rsid w:val="00253776"/>
    <w:rsid w:val="00254B73"/>
    <w:rsid w:val="002565E7"/>
    <w:rsid w:val="00257CDA"/>
    <w:rsid w:val="00261E96"/>
    <w:rsid w:val="0026252D"/>
    <w:rsid w:val="00263382"/>
    <w:rsid w:val="00264CD1"/>
    <w:rsid w:val="00266DFF"/>
    <w:rsid w:val="00270B9E"/>
    <w:rsid w:val="00272351"/>
    <w:rsid w:val="0027392F"/>
    <w:rsid w:val="00274E22"/>
    <w:rsid w:val="0027574D"/>
    <w:rsid w:val="00280182"/>
    <w:rsid w:val="002809E2"/>
    <w:rsid w:val="002810D5"/>
    <w:rsid w:val="002827BD"/>
    <w:rsid w:val="002828E4"/>
    <w:rsid w:val="00284385"/>
    <w:rsid w:val="00285609"/>
    <w:rsid w:val="00285A3F"/>
    <w:rsid w:val="002871A8"/>
    <w:rsid w:val="00287DA1"/>
    <w:rsid w:val="00290FE3"/>
    <w:rsid w:val="00291394"/>
    <w:rsid w:val="002960C0"/>
    <w:rsid w:val="002962DF"/>
    <w:rsid w:val="0029704B"/>
    <w:rsid w:val="002A12B8"/>
    <w:rsid w:val="002A3295"/>
    <w:rsid w:val="002A330E"/>
    <w:rsid w:val="002A4537"/>
    <w:rsid w:val="002A6776"/>
    <w:rsid w:val="002B002D"/>
    <w:rsid w:val="002B02F8"/>
    <w:rsid w:val="002B1635"/>
    <w:rsid w:val="002B1EBF"/>
    <w:rsid w:val="002B5E22"/>
    <w:rsid w:val="002C2780"/>
    <w:rsid w:val="002C2B34"/>
    <w:rsid w:val="002C35D2"/>
    <w:rsid w:val="002C41DD"/>
    <w:rsid w:val="002C498B"/>
    <w:rsid w:val="002C4AB4"/>
    <w:rsid w:val="002C5B4B"/>
    <w:rsid w:val="002C628A"/>
    <w:rsid w:val="002C65EE"/>
    <w:rsid w:val="002C6B56"/>
    <w:rsid w:val="002D0472"/>
    <w:rsid w:val="002D0CD6"/>
    <w:rsid w:val="002D1B2E"/>
    <w:rsid w:val="002D221F"/>
    <w:rsid w:val="002D2D93"/>
    <w:rsid w:val="002D331A"/>
    <w:rsid w:val="002D463E"/>
    <w:rsid w:val="002D5B7E"/>
    <w:rsid w:val="002E078B"/>
    <w:rsid w:val="002E1106"/>
    <w:rsid w:val="002E1E9E"/>
    <w:rsid w:val="002E3B4E"/>
    <w:rsid w:val="002E3C6F"/>
    <w:rsid w:val="002E40F6"/>
    <w:rsid w:val="002E6308"/>
    <w:rsid w:val="002F01F0"/>
    <w:rsid w:val="002F0982"/>
    <w:rsid w:val="002F0F4E"/>
    <w:rsid w:val="002F2624"/>
    <w:rsid w:val="00300810"/>
    <w:rsid w:val="00301A5D"/>
    <w:rsid w:val="00303E77"/>
    <w:rsid w:val="00306307"/>
    <w:rsid w:val="00306ADB"/>
    <w:rsid w:val="00306C16"/>
    <w:rsid w:val="00306C29"/>
    <w:rsid w:val="00306C9B"/>
    <w:rsid w:val="00307974"/>
    <w:rsid w:val="00307AFA"/>
    <w:rsid w:val="00307BB9"/>
    <w:rsid w:val="00310086"/>
    <w:rsid w:val="00310A3E"/>
    <w:rsid w:val="00310E63"/>
    <w:rsid w:val="003120AF"/>
    <w:rsid w:val="0031232D"/>
    <w:rsid w:val="00315B3C"/>
    <w:rsid w:val="00316D09"/>
    <w:rsid w:val="0031715A"/>
    <w:rsid w:val="00320DF2"/>
    <w:rsid w:val="00320F6E"/>
    <w:rsid w:val="0032307B"/>
    <w:rsid w:val="00323578"/>
    <w:rsid w:val="00323CB4"/>
    <w:rsid w:val="00324DA7"/>
    <w:rsid w:val="0032589E"/>
    <w:rsid w:val="00327470"/>
    <w:rsid w:val="003301A9"/>
    <w:rsid w:val="0033041B"/>
    <w:rsid w:val="0033042B"/>
    <w:rsid w:val="00331635"/>
    <w:rsid w:val="0033266A"/>
    <w:rsid w:val="003341C7"/>
    <w:rsid w:val="0033563E"/>
    <w:rsid w:val="00336128"/>
    <w:rsid w:val="0033789A"/>
    <w:rsid w:val="00340CE0"/>
    <w:rsid w:val="00341D61"/>
    <w:rsid w:val="00344FB1"/>
    <w:rsid w:val="003469BC"/>
    <w:rsid w:val="00351060"/>
    <w:rsid w:val="00351947"/>
    <w:rsid w:val="00354863"/>
    <w:rsid w:val="00355230"/>
    <w:rsid w:val="00356ABD"/>
    <w:rsid w:val="0036409F"/>
    <w:rsid w:val="003648F1"/>
    <w:rsid w:val="003654D8"/>
    <w:rsid w:val="00365EEE"/>
    <w:rsid w:val="00367019"/>
    <w:rsid w:val="00367022"/>
    <w:rsid w:val="00367C7B"/>
    <w:rsid w:val="00370268"/>
    <w:rsid w:val="0037092E"/>
    <w:rsid w:val="003736A1"/>
    <w:rsid w:val="00376330"/>
    <w:rsid w:val="00380DA3"/>
    <w:rsid w:val="003822AB"/>
    <w:rsid w:val="0038258A"/>
    <w:rsid w:val="00382B62"/>
    <w:rsid w:val="00387EA3"/>
    <w:rsid w:val="0039577B"/>
    <w:rsid w:val="00395FCA"/>
    <w:rsid w:val="00396773"/>
    <w:rsid w:val="00396A3E"/>
    <w:rsid w:val="003A35C5"/>
    <w:rsid w:val="003A42BD"/>
    <w:rsid w:val="003A7DC8"/>
    <w:rsid w:val="003B2B1B"/>
    <w:rsid w:val="003B437E"/>
    <w:rsid w:val="003B4A16"/>
    <w:rsid w:val="003C091B"/>
    <w:rsid w:val="003C1354"/>
    <w:rsid w:val="003C2EC5"/>
    <w:rsid w:val="003C4860"/>
    <w:rsid w:val="003C52D6"/>
    <w:rsid w:val="003C5B0E"/>
    <w:rsid w:val="003C6F54"/>
    <w:rsid w:val="003C73AA"/>
    <w:rsid w:val="003C7682"/>
    <w:rsid w:val="003C7CAB"/>
    <w:rsid w:val="003D16F9"/>
    <w:rsid w:val="003D17A4"/>
    <w:rsid w:val="003D1AB7"/>
    <w:rsid w:val="003D2461"/>
    <w:rsid w:val="003D5517"/>
    <w:rsid w:val="003D5E8C"/>
    <w:rsid w:val="003D64D6"/>
    <w:rsid w:val="003D780D"/>
    <w:rsid w:val="003E01AA"/>
    <w:rsid w:val="003E60F2"/>
    <w:rsid w:val="003F026C"/>
    <w:rsid w:val="003F11BF"/>
    <w:rsid w:val="003F479C"/>
    <w:rsid w:val="003F4FD4"/>
    <w:rsid w:val="00400E4A"/>
    <w:rsid w:val="0040175C"/>
    <w:rsid w:val="004018B0"/>
    <w:rsid w:val="00402850"/>
    <w:rsid w:val="00402A3A"/>
    <w:rsid w:val="00404312"/>
    <w:rsid w:val="00405E1E"/>
    <w:rsid w:val="00405F56"/>
    <w:rsid w:val="00407502"/>
    <w:rsid w:val="00411637"/>
    <w:rsid w:val="00411AA9"/>
    <w:rsid w:val="00414336"/>
    <w:rsid w:val="00414D8E"/>
    <w:rsid w:val="00415C31"/>
    <w:rsid w:val="00416BA6"/>
    <w:rsid w:val="00416C59"/>
    <w:rsid w:val="00417007"/>
    <w:rsid w:val="004217B5"/>
    <w:rsid w:val="00421BBF"/>
    <w:rsid w:val="00422917"/>
    <w:rsid w:val="00423AA9"/>
    <w:rsid w:val="0042403B"/>
    <w:rsid w:val="00425266"/>
    <w:rsid w:val="004254CC"/>
    <w:rsid w:val="0042673A"/>
    <w:rsid w:val="00427A5B"/>
    <w:rsid w:val="004308B8"/>
    <w:rsid w:val="0043097C"/>
    <w:rsid w:val="00430A0D"/>
    <w:rsid w:val="00433FC7"/>
    <w:rsid w:val="00435B64"/>
    <w:rsid w:val="004361A1"/>
    <w:rsid w:val="00436CB1"/>
    <w:rsid w:val="00437244"/>
    <w:rsid w:val="00437D98"/>
    <w:rsid w:val="004417E4"/>
    <w:rsid w:val="00443E9C"/>
    <w:rsid w:val="00444C29"/>
    <w:rsid w:val="00444C63"/>
    <w:rsid w:val="0044676D"/>
    <w:rsid w:val="00446FAF"/>
    <w:rsid w:val="00447446"/>
    <w:rsid w:val="00447912"/>
    <w:rsid w:val="00451799"/>
    <w:rsid w:val="004525C9"/>
    <w:rsid w:val="00455039"/>
    <w:rsid w:val="00455672"/>
    <w:rsid w:val="00455881"/>
    <w:rsid w:val="0045681A"/>
    <w:rsid w:val="0045727C"/>
    <w:rsid w:val="00457ADC"/>
    <w:rsid w:val="004602C1"/>
    <w:rsid w:val="00460F08"/>
    <w:rsid w:val="00462F88"/>
    <w:rsid w:val="004635C5"/>
    <w:rsid w:val="00463D27"/>
    <w:rsid w:val="004642B6"/>
    <w:rsid w:val="0046534A"/>
    <w:rsid w:val="00465847"/>
    <w:rsid w:val="004708DB"/>
    <w:rsid w:val="00470E07"/>
    <w:rsid w:val="00474220"/>
    <w:rsid w:val="004742C6"/>
    <w:rsid w:val="004747C9"/>
    <w:rsid w:val="00474E08"/>
    <w:rsid w:val="0047538B"/>
    <w:rsid w:val="0047599B"/>
    <w:rsid w:val="00476048"/>
    <w:rsid w:val="004760CA"/>
    <w:rsid w:val="00477510"/>
    <w:rsid w:val="00477D1A"/>
    <w:rsid w:val="00482C09"/>
    <w:rsid w:val="00484674"/>
    <w:rsid w:val="00486F78"/>
    <w:rsid w:val="004872F0"/>
    <w:rsid w:val="00487D9B"/>
    <w:rsid w:val="00491435"/>
    <w:rsid w:val="004918FD"/>
    <w:rsid w:val="0049252E"/>
    <w:rsid w:val="00495C7F"/>
    <w:rsid w:val="00496803"/>
    <w:rsid w:val="00496B95"/>
    <w:rsid w:val="0049773E"/>
    <w:rsid w:val="00497E0B"/>
    <w:rsid w:val="004A1108"/>
    <w:rsid w:val="004A1AF0"/>
    <w:rsid w:val="004A3287"/>
    <w:rsid w:val="004A3957"/>
    <w:rsid w:val="004A3C58"/>
    <w:rsid w:val="004A3EED"/>
    <w:rsid w:val="004A5391"/>
    <w:rsid w:val="004A6E7A"/>
    <w:rsid w:val="004A79A9"/>
    <w:rsid w:val="004A7F7D"/>
    <w:rsid w:val="004B01F6"/>
    <w:rsid w:val="004B0479"/>
    <w:rsid w:val="004B06FF"/>
    <w:rsid w:val="004B074B"/>
    <w:rsid w:val="004B093A"/>
    <w:rsid w:val="004B162F"/>
    <w:rsid w:val="004B5AC4"/>
    <w:rsid w:val="004B734D"/>
    <w:rsid w:val="004C28CB"/>
    <w:rsid w:val="004C29A7"/>
    <w:rsid w:val="004C4B02"/>
    <w:rsid w:val="004C4F92"/>
    <w:rsid w:val="004C7060"/>
    <w:rsid w:val="004D1B0C"/>
    <w:rsid w:val="004D1CF2"/>
    <w:rsid w:val="004D21D1"/>
    <w:rsid w:val="004D33C5"/>
    <w:rsid w:val="004D416E"/>
    <w:rsid w:val="004D421D"/>
    <w:rsid w:val="004D5116"/>
    <w:rsid w:val="004E18AF"/>
    <w:rsid w:val="004E1B67"/>
    <w:rsid w:val="004E2679"/>
    <w:rsid w:val="004E2C02"/>
    <w:rsid w:val="004E2EE6"/>
    <w:rsid w:val="004E4C81"/>
    <w:rsid w:val="004F0434"/>
    <w:rsid w:val="004F068F"/>
    <w:rsid w:val="004F0B75"/>
    <w:rsid w:val="004F3350"/>
    <w:rsid w:val="004F3418"/>
    <w:rsid w:val="004F5004"/>
    <w:rsid w:val="004F5267"/>
    <w:rsid w:val="004F54BE"/>
    <w:rsid w:val="004F5802"/>
    <w:rsid w:val="004F607F"/>
    <w:rsid w:val="004F7BBB"/>
    <w:rsid w:val="00500967"/>
    <w:rsid w:val="00500FF9"/>
    <w:rsid w:val="005024B5"/>
    <w:rsid w:val="005024DD"/>
    <w:rsid w:val="005037AD"/>
    <w:rsid w:val="00503AC0"/>
    <w:rsid w:val="0050545F"/>
    <w:rsid w:val="005078EA"/>
    <w:rsid w:val="005104BE"/>
    <w:rsid w:val="0051097E"/>
    <w:rsid w:val="00510C10"/>
    <w:rsid w:val="005111DC"/>
    <w:rsid w:val="00512F75"/>
    <w:rsid w:val="00513B32"/>
    <w:rsid w:val="005155F7"/>
    <w:rsid w:val="00515BD1"/>
    <w:rsid w:val="0051761D"/>
    <w:rsid w:val="00517A61"/>
    <w:rsid w:val="00517B98"/>
    <w:rsid w:val="005210A5"/>
    <w:rsid w:val="00521580"/>
    <w:rsid w:val="00523FDD"/>
    <w:rsid w:val="00527E91"/>
    <w:rsid w:val="00530207"/>
    <w:rsid w:val="00532595"/>
    <w:rsid w:val="00532E67"/>
    <w:rsid w:val="00533A61"/>
    <w:rsid w:val="005345BF"/>
    <w:rsid w:val="005348EA"/>
    <w:rsid w:val="00537546"/>
    <w:rsid w:val="00541BCC"/>
    <w:rsid w:val="005430D3"/>
    <w:rsid w:val="0054611E"/>
    <w:rsid w:val="005470E9"/>
    <w:rsid w:val="005477C1"/>
    <w:rsid w:val="00550910"/>
    <w:rsid w:val="00550C41"/>
    <w:rsid w:val="00551027"/>
    <w:rsid w:val="00551343"/>
    <w:rsid w:val="005519D7"/>
    <w:rsid w:val="005525C9"/>
    <w:rsid w:val="00552F2E"/>
    <w:rsid w:val="00555DAD"/>
    <w:rsid w:val="00556A77"/>
    <w:rsid w:val="00557136"/>
    <w:rsid w:val="00557FB8"/>
    <w:rsid w:val="00560993"/>
    <w:rsid w:val="005614E3"/>
    <w:rsid w:val="005617C8"/>
    <w:rsid w:val="00561947"/>
    <w:rsid w:val="00562182"/>
    <w:rsid w:val="00564867"/>
    <w:rsid w:val="005662DA"/>
    <w:rsid w:val="00567CB7"/>
    <w:rsid w:val="005757A3"/>
    <w:rsid w:val="005759DF"/>
    <w:rsid w:val="00576521"/>
    <w:rsid w:val="005804BF"/>
    <w:rsid w:val="00580503"/>
    <w:rsid w:val="0058053B"/>
    <w:rsid w:val="005813D8"/>
    <w:rsid w:val="00582122"/>
    <w:rsid w:val="005821DF"/>
    <w:rsid w:val="005828CC"/>
    <w:rsid w:val="00583D40"/>
    <w:rsid w:val="00583FD8"/>
    <w:rsid w:val="00584661"/>
    <w:rsid w:val="00584CE6"/>
    <w:rsid w:val="0058594F"/>
    <w:rsid w:val="005866EB"/>
    <w:rsid w:val="00586B67"/>
    <w:rsid w:val="0058798F"/>
    <w:rsid w:val="00587F6C"/>
    <w:rsid w:val="00591354"/>
    <w:rsid w:val="00591ADE"/>
    <w:rsid w:val="00592B10"/>
    <w:rsid w:val="005931DD"/>
    <w:rsid w:val="00593C50"/>
    <w:rsid w:val="00593FF3"/>
    <w:rsid w:val="00596D88"/>
    <w:rsid w:val="00597CDC"/>
    <w:rsid w:val="005A2E34"/>
    <w:rsid w:val="005A3469"/>
    <w:rsid w:val="005A38C5"/>
    <w:rsid w:val="005A47FE"/>
    <w:rsid w:val="005A6458"/>
    <w:rsid w:val="005A668F"/>
    <w:rsid w:val="005A6BD1"/>
    <w:rsid w:val="005A7186"/>
    <w:rsid w:val="005B1366"/>
    <w:rsid w:val="005B1F38"/>
    <w:rsid w:val="005B39ED"/>
    <w:rsid w:val="005B39F6"/>
    <w:rsid w:val="005B706E"/>
    <w:rsid w:val="005C085A"/>
    <w:rsid w:val="005C090F"/>
    <w:rsid w:val="005C41A9"/>
    <w:rsid w:val="005C4B7C"/>
    <w:rsid w:val="005C591E"/>
    <w:rsid w:val="005C5B82"/>
    <w:rsid w:val="005C5C57"/>
    <w:rsid w:val="005C5E93"/>
    <w:rsid w:val="005C69F4"/>
    <w:rsid w:val="005C7F29"/>
    <w:rsid w:val="005D071C"/>
    <w:rsid w:val="005D07A2"/>
    <w:rsid w:val="005D0861"/>
    <w:rsid w:val="005D0EC1"/>
    <w:rsid w:val="005D13B3"/>
    <w:rsid w:val="005D1B37"/>
    <w:rsid w:val="005D4001"/>
    <w:rsid w:val="005D5C83"/>
    <w:rsid w:val="005E5462"/>
    <w:rsid w:val="005E60E3"/>
    <w:rsid w:val="005E64E2"/>
    <w:rsid w:val="005E712D"/>
    <w:rsid w:val="005E73F2"/>
    <w:rsid w:val="005E7FBD"/>
    <w:rsid w:val="005F11B6"/>
    <w:rsid w:val="005F145D"/>
    <w:rsid w:val="005F21CB"/>
    <w:rsid w:val="005F2541"/>
    <w:rsid w:val="005F3A17"/>
    <w:rsid w:val="005F47E7"/>
    <w:rsid w:val="005F6109"/>
    <w:rsid w:val="005F6135"/>
    <w:rsid w:val="00600590"/>
    <w:rsid w:val="006011E8"/>
    <w:rsid w:val="00601407"/>
    <w:rsid w:val="006014A9"/>
    <w:rsid w:val="00601DD2"/>
    <w:rsid w:val="006022DE"/>
    <w:rsid w:val="00603880"/>
    <w:rsid w:val="006040F4"/>
    <w:rsid w:val="0060488F"/>
    <w:rsid w:val="00606908"/>
    <w:rsid w:val="006070EA"/>
    <w:rsid w:val="0061197F"/>
    <w:rsid w:val="0061203A"/>
    <w:rsid w:val="00612FD8"/>
    <w:rsid w:val="00613E50"/>
    <w:rsid w:val="00614D29"/>
    <w:rsid w:val="006163EA"/>
    <w:rsid w:val="00616F32"/>
    <w:rsid w:val="00620EA8"/>
    <w:rsid w:val="00621079"/>
    <w:rsid w:val="00621169"/>
    <w:rsid w:val="00621898"/>
    <w:rsid w:val="006229B4"/>
    <w:rsid w:val="00622F1E"/>
    <w:rsid w:val="00623762"/>
    <w:rsid w:val="00623B21"/>
    <w:rsid w:val="006249E0"/>
    <w:rsid w:val="00624E69"/>
    <w:rsid w:val="00624EAB"/>
    <w:rsid w:val="00625709"/>
    <w:rsid w:val="00630442"/>
    <w:rsid w:val="006316F9"/>
    <w:rsid w:val="00632468"/>
    <w:rsid w:val="006324AA"/>
    <w:rsid w:val="0063331F"/>
    <w:rsid w:val="0063374A"/>
    <w:rsid w:val="0063441C"/>
    <w:rsid w:val="0063487A"/>
    <w:rsid w:val="006361BC"/>
    <w:rsid w:val="00637101"/>
    <w:rsid w:val="00637C31"/>
    <w:rsid w:val="0064108E"/>
    <w:rsid w:val="00641190"/>
    <w:rsid w:val="00641270"/>
    <w:rsid w:val="00641A0D"/>
    <w:rsid w:val="006422DD"/>
    <w:rsid w:val="00643982"/>
    <w:rsid w:val="0064767F"/>
    <w:rsid w:val="006510EF"/>
    <w:rsid w:val="0065353A"/>
    <w:rsid w:val="006544FF"/>
    <w:rsid w:val="00655D2C"/>
    <w:rsid w:val="00655E84"/>
    <w:rsid w:val="00657E80"/>
    <w:rsid w:val="00661736"/>
    <w:rsid w:val="00661758"/>
    <w:rsid w:val="0066296F"/>
    <w:rsid w:val="006632DF"/>
    <w:rsid w:val="00664EEB"/>
    <w:rsid w:val="00665278"/>
    <w:rsid w:val="00665435"/>
    <w:rsid w:val="006654C6"/>
    <w:rsid w:val="00666FF2"/>
    <w:rsid w:val="00667069"/>
    <w:rsid w:val="0066775B"/>
    <w:rsid w:val="00670881"/>
    <w:rsid w:val="00670B04"/>
    <w:rsid w:val="00670C36"/>
    <w:rsid w:val="0067104F"/>
    <w:rsid w:val="006715C1"/>
    <w:rsid w:val="00671755"/>
    <w:rsid w:val="00671A3A"/>
    <w:rsid w:val="00671C7D"/>
    <w:rsid w:val="00672A75"/>
    <w:rsid w:val="00675AE5"/>
    <w:rsid w:val="00675BD9"/>
    <w:rsid w:val="006762BF"/>
    <w:rsid w:val="00677A64"/>
    <w:rsid w:val="00684554"/>
    <w:rsid w:val="006858B8"/>
    <w:rsid w:val="00686A75"/>
    <w:rsid w:val="00686DE2"/>
    <w:rsid w:val="00687724"/>
    <w:rsid w:val="00687A9F"/>
    <w:rsid w:val="00690526"/>
    <w:rsid w:val="00690E84"/>
    <w:rsid w:val="00691CE3"/>
    <w:rsid w:val="0069237B"/>
    <w:rsid w:val="0069350D"/>
    <w:rsid w:val="0069390D"/>
    <w:rsid w:val="00693DF3"/>
    <w:rsid w:val="006946BB"/>
    <w:rsid w:val="0069547C"/>
    <w:rsid w:val="006977C2"/>
    <w:rsid w:val="006A08C9"/>
    <w:rsid w:val="006A0EC9"/>
    <w:rsid w:val="006A1DFD"/>
    <w:rsid w:val="006A3801"/>
    <w:rsid w:val="006A4532"/>
    <w:rsid w:val="006A4A23"/>
    <w:rsid w:val="006B12D5"/>
    <w:rsid w:val="006B173D"/>
    <w:rsid w:val="006B2541"/>
    <w:rsid w:val="006B31BD"/>
    <w:rsid w:val="006B3282"/>
    <w:rsid w:val="006B518D"/>
    <w:rsid w:val="006B5BB3"/>
    <w:rsid w:val="006B610A"/>
    <w:rsid w:val="006B7001"/>
    <w:rsid w:val="006C0405"/>
    <w:rsid w:val="006C10C6"/>
    <w:rsid w:val="006C1418"/>
    <w:rsid w:val="006C4E9C"/>
    <w:rsid w:val="006C570A"/>
    <w:rsid w:val="006C66D9"/>
    <w:rsid w:val="006C70BE"/>
    <w:rsid w:val="006D1CEB"/>
    <w:rsid w:val="006D56AD"/>
    <w:rsid w:val="006D591D"/>
    <w:rsid w:val="006D65C4"/>
    <w:rsid w:val="006D73F0"/>
    <w:rsid w:val="006D75D4"/>
    <w:rsid w:val="006E0533"/>
    <w:rsid w:val="006E0537"/>
    <w:rsid w:val="006E1BA9"/>
    <w:rsid w:val="006E339A"/>
    <w:rsid w:val="006E3CFD"/>
    <w:rsid w:val="006E3DB8"/>
    <w:rsid w:val="006E4B18"/>
    <w:rsid w:val="006E4C30"/>
    <w:rsid w:val="006E69F2"/>
    <w:rsid w:val="006F0C50"/>
    <w:rsid w:val="006F0FEE"/>
    <w:rsid w:val="006F14C6"/>
    <w:rsid w:val="006F32B9"/>
    <w:rsid w:val="006F457F"/>
    <w:rsid w:val="006F4A66"/>
    <w:rsid w:val="006F5E22"/>
    <w:rsid w:val="006F602B"/>
    <w:rsid w:val="006F60F4"/>
    <w:rsid w:val="0070246B"/>
    <w:rsid w:val="0070381B"/>
    <w:rsid w:val="00703C6F"/>
    <w:rsid w:val="00705CC5"/>
    <w:rsid w:val="00706954"/>
    <w:rsid w:val="00707190"/>
    <w:rsid w:val="00707DBD"/>
    <w:rsid w:val="00712D79"/>
    <w:rsid w:val="00713222"/>
    <w:rsid w:val="007138D0"/>
    <w:rsid w:val="00714DE2"/>
    <w:rsid w:val="00716CC2"/>
    <w:rsid w:val="00722007"/>
    <w:rsid w:val="0072201E"/>
    <w:rsid w:val="00722757"/>
    <w:rsid w:val="007257D6"/>
    <w:rsid w:val="007274DC"/>
    <w:rsid w:val="00727623"/>
    <w:rsid w:val="00730351"/>
    <w:rsid w:val="00730B30"/>
    <w:rsid w:val="00730FA8"/>
    <w:rsid w:val="007310F9"/>
    <w:rsid w:val="00731921"/>
    <w:rsid w:val="00731CE1"/>
    <w:rsid w:val="00732686"/>
    <w:rsid w:val="00732BBA"/>
    <w:rsid w:val="007333F1"/>
    <w:rsid w:val="00733460"/>
    <w:rsid w:val="00734B5D"/>
    <w:rsid w:val="00736A4C"/>
    <w:rsid w:val="00740670"/>
    <w:rsid w:val="00741194"/>
    <w:rsid w:val="007411BA"/>
    <w:rsid w:val="0074137D"/>
    <w:rsid w:val="00741AFB"/>
    <w:rsid w:val="00741B85"/>
    <w:rsid w:val="00742AD5"/>
    <w:rsid w:val="007463D6"/>
    <w:rsid w:val="00746F24"/>
    <w:rsid w:val="0075013A"/>
    <w:rsid w:val="0075142D"/>
    <w:rsid w:val="007514C9"/>
    <w:rsid w:val="00753C7F"/>
    <w:rsid w:val="007547AA"/>
    <w:rsid w:val="007548F2"/>
    <w:rsid w:val="00754A7B"/>
    <w:rsid w:val="00754AE8"/>
    <w:rsid w:val="007568CD"/>
    <w:rsid w:val="00756C0D"/>
    <w:rsid w:val="00757000"/>
    <w:rsid w:val="0075756B"/>
    <w:rsid w:val="00760034"/>
    <w:rsid w:val="00760B0E"/>
    <w:rsid w:val="00762C48"/>
    <w:rsid w:val="0076546F"/>
    <w:rsid w:val="00766A4F"/>
    <w:rsid w:val="00766FE9"/>
    <w:rsid w:val="007723AF"/>
    <w:rsid w:val="00772A3E"/>
    <w:rsid w:val="00773CE2"/>
    <w:rsid w:val="007743C2"/>
    <w:rsid w:val="00775CF3"/>
    <w:rsid w:val="00776F25"/>
    <w:rsid w:val="00777CA5"/>
    <w:rsid w:val="00781B3F"/>
    <w:rsid w:val="00782FDD"/>
    <w:rsid w:val="0079020C"/>
    <w:rsid w:val="0079025B"/>
    <w:rsid w:val="0079176D"/>
    <w:rsid w:val="00792223"/>
    <w:rsid w:val="00792A55"/>
    <w:rsid w:val="007930FD"/>
    <w:rsid w:val="00794EA0"/>
    <w:rsid w:val="00795AFE"/>
    <w:rsid w:val="0079635E"/>
    <w:rsid w:val="00796815"/>
    <w:rsid w:val="00796870"/>
    <w:rsid w:val="00796981"/>
    <w:rsid w:val="0079769B"/>
    <w:rsid w:val="00797E5A"/>
    <w:rsid w:val="007A1326"/>
    <w:rsid w:val="007A47C0"/>
    <w:rsid w:val="007A5FBE"/>
    <w:rsid w:val="007A611A"/>
    <w:rsid w:val="007A66E3"/>
    <w:rsid w:val="007A6C9B"/>
    <w:rsid w:val="007A7331"/>
    <w:rsid w:val="007A7FB9"/>
    <w:rsid w:val="007B0091"/>
    <w:rsid w:val="007B067B"/>
    <w:rsid w:val="007B10E9"/>
    <w:rsid w:val="007B2C3A"/>
    <w:rsid w:val="007B2DE1"/>
    <w:rsid w:val="007B52DA"/>
    <w:rsid w:val="007C002F"/>
    <w:rsid w:val="007C0AFF"/>
    <w:rsid w:val="007C16B0"/>
    <w:rsid w:val="007C17C0"/>
    <w:rsid w:val="007C245C"/>
    <w:rsid w:val="007C5D0C"/>
    <w:rsid w:val="007D09BF"/>
    <w:rsid w:val="007D2B33"/>
    <w:rsid w:val="007D3063"/>
    <w:rsid w:val="007D339C"/>
    <w:rsid w:val="007D383B"/>
    <w:rsid w:val="007D6B99"/>
    <w:rsid w:val="007D76E9"/>
    <w:rsid w:val="007D7E49"/>
    <w:rsid w:val="007D7FB2"/>
    <w:rsid w:val="007E0370"/>
    <w:rsid w:val="007E06C8"/>
    <w:rsid w:val="007E4A72"/>
    <w:rsid w:val="007E4B82"/>
    <w:rsid w:val="007E6D12"/>
    <w:rsid w:val="007F064C"/>
    <w:rsid w:val="007F198F"/>
    <w:rsid w:val="007F1B07"/>
    <w:rsid w:val="007F1B7C"/>
    <w:rsid w:val="007F2BD4"/>
    <w:rsid w:val="007F3853"/>
    <w:rsid w:val="007F445A"/>
    <w:rsid w:val="007F4AA9"/>
    <w:rsid w:val="007F4F04"/>
    <w:rsid w:val="007F5282"/>
    <w:rsid w:val="007F54D6"/>
    <w:rsid w:val="007F6CE1"/>
    <w:rsid w:val="007F6FC9"/>
    <w:rsid w:val="007F785E"/>
    <w:rsid w:val="0080165E"/>
    <w:rsid w:val="00801C06"/>
    <w:rsid w:val="00803B18"/>
    <w:rsid w:val="0080707D"/>
    <w:rsid w:val="0080716C"/>
    <w:rsid w:val="0080765E"/>
    <w:rsid w:val="00810704"/>
    <w:rsid w:val="00811A24"/>
    <w:rsid w:val="00812D26"/>
    <w:rsid w:val="0081310D"/>
    <w:rsid w:val="0081326D"/>
    <w:rsid w:val="0081585C"/>
    <w:rsid w:val="00815A6A"/>
    <w:rsid w:val="00820568"/>
    <w:rsid w:val="008212F3"/>
    <w:rsid w:val="00821698"/>
    <w:rsid w:val="00821EF0"/>
    <w:rsid w:val="008227E2"/>
    <w:rsid w:val="00823000"/>
    <w:rsid w:val="0082341F"/>
    <w:rsid w:val="00824122"/>
    <w:rsid w:val="00825670"/>
    <w:rsid w:val="00825999"/>
    <w:rsid w:val="00825FBA"/>
    <w:rsid w:val="00826A85"/>
    <w:rsid w:val="00826C90"/>
    <w:rsid w:val="00830201"/>
    <w:rsid w:val="00831B65"/>
    <w:rsid w:val="00832CD5"/>
    <w:rsid w:val="008330F4"/>
    <w:rsid w:val="008341CF"/>
    <w:rsid w:val="00835255"/>
    <w:rsid w:val="00835A37"/>
    <w:rsid w:val="00836CAD"/>
    <w:rsid w:val="00836D8A"/>
    <w:rsid w:val="008375F6"/>
    <w:rsid w:val="008378C2"/>
    <w:rsid w:val="00837B42"/>
    <w:rsid w:val="00837C1D"/>
    <w:rsid w:val="00844D9D"/>
    <w:rsid w:val="00845758"/>
    <w:rsid w:val="008458C2"/>
    <w:rsid w:val="00846E25"/>
    <w:rsid w:val="0084737B"/>
    <w:rsid w:val="00847DF3"/>
    <w:rsid w:val="00847F05"/>
    <w:rsid w:val="00855C60"/>
    <w:rsid w:val="00856CD5"/>
    <w:rsid w:val="00857052"/>
    <w:rsid w:val="0086065D"/>
    <w:rsid w:val="008612C5"/>
    <w:rsid w:val="0086196A"/>
    <w:rsid w:val="008619CF"/>
    <w:rsid w:val="00861E3E"/>
    <w:rsid w:val="00864787"/>
    <w:rsid w:val="00867F21"/>
    <w:rsid w:val="008711D4"/>
    <w:rsid w:val="00872313"/>
    <w:rsid w:val="00872787"/>
    <w:rsid w:val="008741FE"/>
    <w:rsid w:val="00875158"/>
    <w:rsid w:val="00875CDE"/>
    <w:rsid w:val="0087628F"/>
    <w:rsid w:val="008808B5"/>
    <w:rsid w:val="00882B9B"/>
    <w:rsid w:val="008842FB"/>
    <w:rsid w:val="00884F5E"/>
    <w:rsid w:val="00885E5E"/>
    <w:rsid w:val="00886D8C"/>
    <w:rsid w:val="00887137"/>
    <w:rsid w:val="0089013B"/>
    <w:rsid w:val="008927A6"/>
    <w:rsid w:val="00893510"/>
    <w:rsid w:val="008942A0"/>
    <w:rsid w:val="0089763B"/>
    <w:rsid w:val="00897807"/>
    <w:rsid w:val="00897867"/>
    <w:rsid w:val="00897FC4"/>
    <w:rsid w:val="008A1118"/>
    <w:rsid w:val="008A111D"/>
    <w:rsid w:val="008A1802"/>
    <w:rsid w:val="008A1DB5"/>
    <w:rsid w:val="008A2A32"/>
    <w:rsid w:val="008A32A3"/>
    <w:rsid w:val="008A3CF0"/>
    <w:rsid w:val="008A5343"/>
    <w:rsid w:val="008B1B45"/>
    <w:rsid w:val="008B3038"/>
    <w:rsid w:val="008B63F0"/>
    <w:rsid w:val="008C0CB7"/>
    <w:rsid w:val="008C40CE"/>
    <w:rsid w:val="008C43C7"/>
    <w:rsid w:val="008C6E7C"/>
    <w:rsid w:val="008D0AF0"/>
    <w:rsid w:val="008D2114"/>
    <w:rsid w:val="008D2F0D"/>
    <w:rsid w:val="008D3EF9"/>
    <w:rsid w:val="008D4031"/>
    <w:rsid w:val="008D4617"/>
    <w:rsid w:val="008D4828"/>
    <w:rsid w:val="008D49BD"/>
    <w:rsid w:val="008D5F0B"/>
    <w:rsid w:val="008D6B32"/>
    <w:rsid w:val="008D72F8"/>
    <w:rsid w:val="008E0129"/>
    <w:rsid w:val="008E081C"/>
    <w:rsid w:val="008E135F"/>
    <w:rsid w:val="008E13C1"/>
    <w:rsid w:val="008E25C3"/>
    <w:rsid w:val="008E4085"/>
    <w:rsid w:val="008E586E"/>
    <w:rsid w:val="008E5AC3"/>
    <w:rsid w:val="008E639F"/>
    <w:rsid w:val="008E63E6"/>
    <w:rsid w:val="008F06D4"/>
    <w:rsid w:val="008F1393"/>
    <w:rsid w:val="008F4485"/>
    <w:rsid w:val="008F5E3C"/>
    <w:rsid w:val="008F7D69"/>
    <w:rsid w:val="00900778"/>
    <w:rsid w:val="00900FB8"/>
    <w:rsid w:val="0090106C"/>
    <w:rsid w:val="00901B84"/>
    <w:rsid w:val="009032D3"/>
    <w:rsid w:val="00903734"/>
    <w:rsid w:val="00903DD6"/>
    <w:rsid w:val="00904173"/>
    <w:rsid w:val="00904617"/>
    <w:rsid w:val="00905094"/>
    <w:rsid w:val="009053D3"/>
    <w:rsid w:val="00906574"/>
    <w:rsid w:val="00907398"/>
    <w:rsid w:val="00907CB9"/>
    <w:rsid w:val="009110A1"/>
    <w:rsid w:val="0091169E"/>
    <w:rsid w:val="009119AF"/>
    <w:rsid w:val="009123BA"/>
    <w:rsid w:val="00912E9C"/>
    <w:rsid w:val="00913A89"/>
    <w:rsid w:val="00914C34"/>
    <w:rsid w:val="0091503D"/>
    <w:rsid w:val="00915201"/>
    <w:rsid w:val="0091744B"/>
    <w:rsid w:val="009208FF"/>
    <w:rsid w:val="0092252A"/>
    <w:rsid w:val="0092325D"/>
    <w:rsid w:val="009238D8"/>
    <w:rsid w:val="0092427C"/>
    <w:rsid w:val="009264FB"/>
    <w:rsid w:val="00927011"/>
    <w:rsid w:val="00927610"/>
    <w:rsid w:val="00927C06"/>
    <w:rsid w:val="00930666"/>
    <w:rsid w:val="0093102C"/>
    <w:rsid w:val="00931941"/>
    <w:rsid w:val="00932548"/>
    <w:rsid w:val="0093276E"/>
    <w:rsid w:val="0093293C"/>
    <w:rsid w:val="00933F12"/>
    <w:rsid w:val="00937039"/>
    <w:rsid w:val="0093723A"/>
    <w:rsid w:val="00937E4A"/>
    <w:rsid w:val="00940F55"/>
    <w:rsid w:val="009414B1"/>
    <w:rsid w:val="0094300B"/>
    <w:rsid w:val="0094308D"/>
    <w:rsid w:val="00944A96"/>
    <w:rsid w:val="00947F52"/>
    <w:rsid w:val="00950460"/>
    <w:rsid w:val="009509BC"/>
    <w:rsid w:val="00950B45"/>
    <w:rsid w:val="00951C2C"/>
    <w:rsid w:val="00951C3B"/>
    <w:rsid w:val="00952172"/>
    <w:rsid w:val="009532F2"/>
    <w:rsid w:val="00953600"/>
    <w:rsid w:val="00953891"/>
    <w:rsid w:val="00953FC6"/>
    <w:rsid w:val="00954484"/>
    <w:rsid w:val="00956C62"/>
    <w:rsid w:val="009570F4"/>
    <w:rsid w:val="00957360"/>
    <w:rsid w:val="009574F9"/>
    <w:rsid w:val="00957848"/>
    <w:rsid w:val="009617C4"/>
    <w:rsid w:val="0096280E"/>
    <w:rsid w:val="00964681"/>
    <w:rsid w:val="00964A2E"/>
    <w:rsid w:val="00965BDD"/>
    <w:rsid w:val="0096736B"/>
    <w:rsid w:val="009676CA"/>
    <w:rsid w:val="0097199E"/>
    <w:rsid w:val="00972AAE"/>
    <w:rsid w:val="0098099B"/>
    <w:rsid w:val="009813B8"/>
    <w:rsid w:val="009826A0"/>
    <w:rsid w:val="0098347C"/>
    <w:rsid w:val="0098407B"/>
    <w:rsid w:val="00985D20"/>
    <w:rsid w:val="00987473"/>
    <w:rsid w:val="0099244F"/>
    <w:rsid w:val="009939C1"/>
    <w:rsid w:val="009971CB"/>
    <w:rsid w:val="009A04DA"/>
    <w:rsid w:val="009A311F"/>
    <w:rsid w:val="009A32C9"/>
    <w:rsid w:val="009A3679"/>
    <w:rsid w:val="009A38ED"/>
    <w:rsid w:val="009A38F5"/>
    <w:rsid w:val="009A533C"/>
    <w:rsid w:val="009A5DD8"/>
    <w:rsid w:val="009B02D3"/>
    <w:rsid w:val="009B0365"/>
    <w:rsid w:val="009B1863"/>
    <w:rsid w:val="009B1AFE"/>
    <w:rsid w:val="009B2050"/>
    <w:rsid w:val="009B3435"/>
    <w:rsid w:val="009B34FB"/>
    <w:rsid w:val="009B3941"/>
    <w:rsid w:val="009B59BB"/>
    <w:rsid w:val="009B5EC1"/>
    <w:rsid w:val="009B65CF"/>
    <w:rsid w:val="009B6C62"/>
    <w:rsid w:val="009B7B14"/>
    <w:rsid w:val="009B7BE1"/>
    <w:rsid w:val="009C02EC"/>
    <w:rsid w:val="009C042D"/>
    <w:rsid w:val="009C0DE6"/>
    <w:rsid w:val="009C166F"/>
    <w:rsid w:val="009C2E3A"/>
    <w:rsid w:val="009C39A3"/>
    <w:rsid w:val="009C429C"/>
    <w:rsid w:val="009C438F"/>
    <w:rsid w:val="009C4B38"/>
    <w:rsid w:val="009C5791"/>
    <w:rsid w:val="009C61AE"/>
    <w:rsid w:val="009C730B"/>
    <w:rsid w:val="009C7904"/>
    <w:rsid w:val="009C7CBA"/>
    <w:rsid w:val="009D0E0B"/>
    <w:rsid w:val="009D0F13"/>
    <w:rsid w:val="009D288F"/>
    <w:rsid w:val="009D326E"/>
    <w:rsid w:val="009D33FF"/>
    <w:rsid w:val="009D3FAB"/>
    <w:rsid w:val="009D4423"/>
    <w:rsid w:val="009D5134"/>
    <w:rsid w:val="009E092F"/>
    <w:rsid w:val="009E11B9"/>
    <w:rsid w:val="009E3682"/>
    <w:rsid w:val="009E3A68"/>
    <w:rsid w:val="009E6533"/>
    <w:rsid w:val="009E79FB"/>
    <w:rsid w:val="009F00A4"/>
    <w:rsid w:val="009F04F0"/>
    <w:rsid w:val="009F173A"/>
    <w:rsid w:val="009F259A"/>
    <w:rsid w:val="009F3CE1"/>
    <w:rsid w:val="009F7ABF"/>
    <w:rsid w:val="00A015B3"/>
    <w:rsid w:val="00A03079"/>
    <w:rsid w:val="00A03FE7"/>
    <w:rsid w:val="00A04453"/>
    <w:rsid w:val="00A04481"/>
    <w:rsid w:val="00A05358"/>
    <w:rsid w:val="00A05586"/>
    <w:rsid w:val="00A05B25"/>
    <w:rsid w:val="00A06DE3"/>
    <w:rsid w:val="00A07A9F"/>
    <w:rsid w:val="00A11CF9"/>
    <w:rsid w:val="00A11E18"/>
    <w:rsid w:val="00A12D36"/>
    <w:rsid w:val="00A133CC"/>
    <w:rsid w:val="00A133D6"/>
    <w:rsid w:val="00A13594"/>
    <w:rsid w:val="00A140E2"/>
    <w:rsid w:val="00A1434C"/>
    <w:rsid w:val="00A143C7"/>
    <w:rsid w:val="00A15B26"/>
    <w:rsid w:val="00A16774"/>
    <w:rsid w:val="00A16B84"/>
    <w:rsid w:val="00A20AFA"/>
    <w:rsid w:val="00A21130"/>
    <w:rsid w:val="00A2189D"/>
    <w:rsid w:val="00A21E65"/>
    <w:rsid w:val="00A2363E"/>
    <w:rsid w:val="00A237C1"/>
    <w:rsid w:val="00A24227"/>
    <w:rsid w:val="00A26423"/>
    <w:rsid w:val="00A31776"/>
    <w:rsid w:val="00A31E94"/>
    <w:rsid w:val="00A31F33"/>
    <w:rsid w:val="00A32F97"/>
    <w:rsid w:val="00A33024"/>
    <w:rsid w:val="00A339D1"/>
    <w:rsid w:val="00A33A1E"/>
    <w:rsid w:val="00A3534A"/>
    <w:rsid w:val="00A41882"/>
    <w:rsid w:val="00A41A0A"/>
    <w:rsid w:val="00A41E49"/>
    <w:rsid w:val="00A42AD2"/>
    <w:rsid w:val="00A44C44"/>
    <w:rsid w:val="00A45DAD"/>
    <w:rsid w:val="00A45F1E"/>
    <w:rsid w:val="00A46201"/>
    <w:rsid w:val="00A473DE"/>
    <w:rsid w:val="00A47FA1"/>
    <w:rsid w:val="00A50343"/>
    <w:rsid w:val="00A54165"/>
    <w:rsid w:val="00A54778"/>
    <w:rsid w:val="00A56716"/>
    <w:rsid w:val="00A60A71"/>
    <w:rsid w:val="00A61555"/>
    <w:rsid w:val="00A61DE5"/>
    <w:rsid w:val="00A628C7"/>
    <w:rsid w:val="00A63326"/>
    <w:rsid w:val="00A65611"/>
    <w:rsid w:val="00A660E5"/>
    <w:rsid w:val="00A66D66"/>
    <w:rsid w:val="00A70233"/>
    <w:rsid w:val="00A71D2B"/>
    <w:rsid w:val="00A73A63"/>
    <w:rsid w:val="00A763D1"/>
    <w:rsid w:val="00A76D12"/>
    <w:rsid w:val="00A8082C"/>
    <w:rsid w:val="00A828D7"/>
    <w:rsid w:val="00A83574"/>
    <w:rsid w:val="00A8697E"/>
    <w:rsid w:val="00A86E4D"/>
    <w:rsid w:val="00A86E9D"/>
    <w:rsid w:val="00A9025E"/>
    <w:rsid w:val="00A90543"/>
    <w:rsid w:val="00A911FE"/>
    <w:rsid w:val="00A927DA"/>
    <w:rsid w:val="00A92848"/>
    <w:rsid w:val="00A93103"/>
    <w:rsid w:val="00A95C48"/>
    <w:rsid w:val="00A96E64"/>
    <w:rsid w:val="00A9709F"/>
    <w:rsid w:val="00AA0130"/>
    <w:rsid w:val="00AA01F3"/>
    <w:rsid w:val="00AA0254"/>
    <w:rsid w:val="00AA2062"/>
    <w:rsid w:val="00AA33BE"/>
    <w:rsid w:val="00AA4798"/>
    <w:rsid w:val="00AA55C4"/>
    <w:rsid w:val="00AA59D5"/>
    <w:rsid w:val="00AA7646"/>
    <w:rsid w:val="00AA7A87"/>
    <w:rsid w:val="00AA7F1B"/>
    <w:rsid w:val="00AB1669"/>
    <w:rsid w:val="00AB3638"/>
    <w:rsid w:val="00AB39F4"/>
    <w:rsid w:val="00AB40FA"/>
    <w:rsid w:val="00AB4B58"/>
    <w:rsid w:val="00AB500A"/>
    <w:rsid w:val="00AB56A0"/>
    <w:rsid w:val="00AB7239"/>
    <w:rsid w:val="00AB756B"/>
    <w:rsid w:val="00AC2D96"/>
    <w:rsid w:val="00AC377F"/>
    <w:rsid w:val="00AC48E7"/>
    <w:rsid w:val="00AC5E79"/>
    <w:rsid w:val="00AC61E6"/>
    <w:rsid w:val="00AC6738"/>
    <w:rsid w:val="00AC7548"/>
    <w:rsid w:val="00AD19BE"/>
    <w:rsid w:val="00AD1CB1"/>
    <w:rsid w:val="00AD1EDC"/>
    <w:rsid w:val="00AD2513"/>
    <w:rsid w:val="00AD2B51"/>
    <w:rsid w:val="00AD348D"/>
    <w:rsid w:val="00AD3AFB"/>
    <w:rsid w:val="00AD4A85"/>
    <w:rsid w:val="00AD4BAF"/>
    <w:rsid w:val="00AD605F"/>
    <w:rsid w:val="00AD71AA"/>
    <w:rsid w:val="00AE122C"/>
    <w:rsid w:val="00AE2A21"/>
    <w:rsid w:val="00AE3202"/>
    <w:rsid w:val="00AE5126"/>
    <w:rsid w:val="00AE52A9"/>
    <w:rsid w:val="00AE5516"/>
    <w:rsid w:val="00AE68F8"/>
    <w:rsid w:val="00AE6F93"/>
    <w:rsid w:val="00AE74C4"/>
    <w:rsid w:val="00AE7988"/>
    <w:rsid w:val="00AF1D48"/>
    <w:rsid w:val="00AF2992"/>
    <w:rsid w:val="00AF4670"/>
    <w:rsid w:val="00AF519B"/>
    <w:rsid w:val="00B0026F"/>
    <w:rsid w:val="00B00330"/>
    <w:rsid w:val="00B007C4"/>
    <w:rsid w:val="00B013AD"/>
    <w:rsid w:val="00B01A4E"/>
    <w:rsid w:val="00B028A7"/>
    <w:rsid w:val="00B02D4A"/>
    <w:rsid w:val="00B03956"/>
    <w:rsid w:val="00B03F6D"/>
    <w:rsid w:val="00B04AC6"/>
    <w:rsid w:val="00B05360"/>
    <w:rsid w:val="00B05BAD"/>
    <w:rsid w:val="00B067F0"/>
    <w:rsid w:val="00B10FCA"/>
    <w:rsid w:val="00B11F6F"/>
    <w:rsid w:val="00B15E72"/>
    <w:rsid w:val="00B16D35"/>
    <w:rsid w:val="00B17261"/>
    <w:rsid w:val="00B23A8B"/>
    <w:rsid w:val="00B24CE2"/>
    <w:rsid w:val="00B2567C"/>
    <w:rsid w:val="00B2591D"/>
    <w:rsid w:val="00B25A15"/>
    <w:rsid w:val="00B30BF1"/>
    <w:rsid w:val="00B31526"/>
    <w:rsid w:val="00B31CAD"/>
    <w:rsid w:val="00B31D2D"/>
    <w:rsid w:val="00B32A40"/>
    <w:rsid w:val="00B33D98"/>
    <w:rsid w:val="00B401AA"/>
    <w:rsid w:val="00B4043B"/>
    <w:rsid w:val="00B407E0"/>
    <w:rsid w:val="00B4389C"/>
    <w:rsid w:val="00B4508A"/>
    <w:rsid w:val="00B45D01"/>
    <w:rsid w:val="00B45E06"/>
    <w:rsid w:val="00B463EA"/>
    <w:rsid w:val="00B46D3F"/>
    <w:rsid w:val="00B47ABE"/>
    <w:rsid w:val="00B5258B"/>
    <w:rsid w:val="00B52CDD"/>
    <w:rsid w:val="00B612E0"/>
    <w:rsid w:val="00B6150B"/>
    <w:rsid w:val="00B63658"/>
    <w:rsid w:val="00B63C65"/>
    <w:rsid w:val="00B63E4F"/>
    <w:rsid w:val="00B641A9"/>
    <w:rsid w:val="00B65403"/>
    <w:rsid w:val="00B6697D"/>
    <w:rsid w:val="00B66CA6"/>
    <w:rsid w:val="00B66D04"/>
    <w:rsid w:val="00B67365"/>
    <w:rsid w:val="00B67426"/>
    <w:rsid w:val="00B71F9B"/>
    <w:rsid w:val="00B72D0B"/>
    <w:rsid w:val="00B7410D"/>
    <w:rsid w:val="00B768DE"/>
    <w:rsid w:val="00B76905"/>
    <w:rsid w:val="00B7715D"/>
    <w:rsid w:val="00B8013D"/>
    <w:rsid w:val="00B8130A"/>
    <w:rsid w:val="00B834A5"/>
    <w:rsid w:val="00B83C05"/>
    <w:rsid w:val="00B84622"/>
    <w:rsid w:val="00B84D60"/>
    <w:rsid w:val="00B87AC8"/>
    <w:rsid w:val="00B90736"/>
    <w:rsid w:val="00B926C5"/>
    <w:rsid w:val="00B92C44"/>
    <w:rsid w:val="00B92D65"/>
    <w:rsid w:val="00B94098"/>
    <w:rsid w:val="00B9700D"/>
    <w:rsid w:val="00BA0BE2"/>
    <w:rsid w:val="00BA2565"/>
    <w:rsid w:val="00BA2F2E"/>
    <w:rsid w:val="00BA4017"/>
    <w:rsid w:val="00BA4052"/>
    <w:rsid w:val="00BA5DEA"/>
    <w:rsid w:val="00BA60BA"/>
    <w:rsid w:val="00BA7487"/>
    <w:rsid w:val="00BA7617"/>
    <w:rsid w:val="00BB00FB"/>
    <w:rsid w:val="00BB06E2"/>
    <w:rsid w:val="00BB1F5C"/>
    <w:rsid w:val="00BB3ABB"/>
    <w:rsid w:val="00BB5DEB"/>
    <w:rsid w:val="00BC3871"/>
    <w:rsid w:val="00BC45C4"/>
    <w:rsid w:val="00BC5387"/>
    <w:rsid w:val="00BC5B7F"/>
    <w:rsid w:val="00BD1697"/>
    <w:rsid w:val="00BD2528"/>
    <w:rsid w:val="00BD2EC6"/>
    <w:rsid w:val="00BD4AF4"/>
    <w:rsid w:val="00BD52E7"/>
    <w:rsid w:val="00BD7E63"/>
    <w:rsid w:val="00BD7E84"/>
    <w:rsid w:val="00BE15FC"/>
    <w:rsid w:val="00BE1A92"/>
    <w:rsid w:val="00BE20BD"/>
    <w:rsid w:val="00BE2124"/>
    <w:rsid w:val="00BE2A3B"/>
    <w:rsid w:val="00BE2EB8"/>
    <w:rsid w:val="00BE3942"/>
    <w:rsid w:val="00BE3F4B"/>
    <w:rsid w:val="00BE43F3"/>
    <w:rsid w:val="00BE4E1B"/>
    <w:rsid w:val="00BE55C3"/>
    <w:rsid w:val="00BE6F59"/>
    <w:rsid w:val="00BE7C46"/>
    <w:rsid w:val="00BF15A1"/>
    <w:rsid w:val="00BF188F"/>
    <w:rsid w:val="00BF1DF2"/>
    <w:rsid w:val="00BF3E95"/>
    <w:rsid w:val="00BF55FE"/>
    <w:rsid w:val="00BF685A"/>
    <w:rsid w:val="00BF7441"/>
    <w:rsid w:val="00BF7A6B"/>
    <w:rsid w:val="00C012F0"/>
    <w:rsid w:val="00C01D1F"/>
    <w:rsid w:val="00C02AD9"/>
    <w:rsid w:val="00C03B9C"/>
    <w:rsid w:val="00C03BAC"/>
    <w:rsid w:val="00C06304"/>
    <w:rsid w:val="00C067C1"/>
    <w:rsid w:val="00C07675"/>
    <w:rsid w:val="00C07C7F"/>
    <w:rsid w:val="00C102EA"/>
    <w:rsid w:val="00C10628"/>
    <w:rsid w:val="00C108B5"/>
    <w:rsid w:val="00C118CA"/>
    <w:rsid w:val="00C119AC"/>
    <w:rsid w:val="00C11C98"/>
    <w:rsid w:val="00C12FBD"/>
    <w:rsid w:val="00C137B6"/>
    <w:rsid w:val="00C16B5B"/>
    <w:rsid w:val="00C16CCD"/>
    <w:rsid w:val="00C17AA7"/>
    <w:rsid w:val="00C17F4E"/>
    <w:rsid w:val="00C22126"/>
    <w:rsid w:val="00C23368"/>
    <w:rsid w:val="00C243A0"/>
    <w:rsid w:val="00C265A2"/>
    <w:rsid w:val="00C26733"/>
    <w:rsid w:val="00C26F8E"/>
    <w:rsid w:val="00C320FC"/>
    <w:rsid w:val="00C33B1D"/>
    <w:rsid w:val="00C34375"/>
    <w:rsid w:val="00C3615F"/>
    <w:rsid w:val="00C37647"/>
    <w:rsid w:val="00C40ADF"/>
    <w:rsid w:val="00C40FF1"/>
    <w:rsid w:val="00C4122D"/>
    <w:rsid w:val="00C41965"/>
    <w:rsid w:val="00C41A86"/>
    <w:rsid w:val="00C4306E"/>
    <w:rsid w:val="00C437DF"/>
    <w:rsid w:val="00C44861"/>
    <w:rsid w:val="00C450F8"/>
    <w:rsid w:val="00C456D8"/>
    <w:rsid w:val="00C463EA"/>
    <w:rsid w:val="00C47D52"/>
    <w:rsid w:val="00C50BB6"/>
    <w:rsid w:val="00C51B63"/>
    <w:rsid w:val="00C55722"/>
    <w:rsid w:val="00C55849"/>
    <w:rsid w:val="00C56E00"/>
    <w:rsid w:val="00C57085"/>
    <w:rsid w:val="00C57C75"/>
    <w:rsid w:val="00C57FDE"/>
    <w:rsid w:val="00C60123"/>
    <w:rsid w:val="00C606D9"/>
    <w:rsid w:val="00C613E8"/>
    <w:rsid w:val="00C61E73"/>
    <w:rsid w:val="00C6268D"/>
    <w:rsid w:val="00C637D2"/>
    <w:rsid w:val="00C63C94"/>
    <w:rsid w:val="00C641E2"/>
    <w:rsid w:val="00C64878"/>
    <w:rsid w:val="00C64B60"/>
    <w:rsid w:val="00C675FC"/>
    <w:rsid w:val="00C67A09"/>
    <w:rsid w:val="00C70D3A"/>
    <w:rsid w:val="00C74B3A"/>
    <w:rsid w:val="00C755AF"/>
    <w:rsid w:val="00C75834"/>
    <w:rsid w:val="00C75968"/>
    <w:rsid w:val="00C75B91"/>
    <w:rsid w:val="00C7691A"/>
    <w:rsid w:val="00C8071A"/>
    <w:rsid w:val="00C80AE5"/>
    <w:rsid w:val="00C822D0"/>
    <w:rsid w:val="00C82960"/>
    <w:rsid w:val="00C83669"/>
    <w:rsid w:val="00C851AC"/>
    <w:rsid w:val="00C8683A"/>
    <w:rsid w:val="00C86A5B"/>
    <w:rsid w:val="00C912A5"/>
    <w:rsid w:val="00C93346"/>
    <w:rsid w:val="00C93CF1"/>
    <w:rsid w:val="00C93D1C"/>
    <w:rsid w:val="00C9445A"/>
    <w:rsid w:val="00C945CC"/>
    <w:rsid w:val="00C94FA3"/>
    <w:rsid w:val="00C951A4"/>
    <w:rsid w:val="00C9778F"/>
    <w:rsid w:val="00C977AC"/>
    <w:rsid w:val="00CA1087"/>
    <w:rsid w:val="00CA23C8"/>
    <w:rsid w:val="00CA324F"/>
    <w:rsid w:val="00CA327A"/>
    <w:rsid w:val="00CA3B13"/>
    <w:rsid w:val="00CA4C0D"/>
    <w:rsid w:val="00CA7371"/>
    <w:rsid w:val="00CB0A05"/>
    <w:rsid w:val="00CB0C76"/>
    <w:rsid w:val="00CB13AC"/>
    <w:rsid w:val="00CB350C"/>
    <w:rsid w:val="00CB4A30"/>
    <w:rsid w:val="00CB4ACF"/>
    <w:rsid w:val="00CB4E82"/>
    <w:rsid w:val="00CB54B3"/>
    <w:rsid w:val="00CB7B4D"/>
    <w:rsid w:val="00CC0FF5"/>
    <w:rsid w:val="00CC1A64"/>
    <w:rsid w:val="00CC20DC"/>
    <w:rsid w:val="00CC25C0"/>
    <w:rsid w:val="00CC263F"/>
    <w:rsid w:val="00CC36A8"/>
    <w:rsid w:val="00CC5546"/>
    <w:rsid w:val="00CC5AF0"/>
    <w:rsid w:val="00CD004C"/>
    <w:rsid w:val="00CD0920"/>
    <w:rsid w:val="00CD1239"/>
    <w:rsid w:val="00CD28BF"/>
    <w:rsid w:val="00CD3F53"/>
    <w:rsid w:val="00CD734D"/>
    <w:rsid w:val="00CD79B4"/>
    <w:rsid w:val="00CE362C"/>
    <w:rsid w:val="00CE396D"/>
    <w:rsid w:val="00CE3FC1"/>
    <w:rsid w:val="00CE42D6"/>
    <w:rsid w:val="00CE4F65"/>
    <w:rsid w:val="00CE723D"/>
    <w:rsid w:val="00CF03EA"/>
    <w:rsid w:val="00CF067A"/>
    <w:rsid w:val="00CF1766"/>
    <w:rsid w:val="00CF17AE"/>
    <w:rsid w:val="00CF7A86"/>
    <w:rsid w:val="00D001AE"/>
    <w:rsid w:val="00D002A7"/>
    <w:rsid w:val="00D0034C"/>
    <w:rsid w:val="00D003EA"/>
    <w:rsid w:val="00D00B08"/>
    <w:rsid w:val="00D01F9D"/>
    <w:rsid w:val="00D02D2A"/>
    <w:rsid w:val="00D02FB5"/>
    <w:rsid w:val="00D03883"/>
    <w:rsid w:val="00D03ED6"/>
    <w:rsid w:val="00D043A3"/>
    <w:rsid w:val="00D05907"/>
    <w:rsid w:val="00D05F04"/>
    <w:rsid w:val="00D06539"/>
    <w:rsid w:val="00D102FE"/>
    <w:rsid w:val="00D152F8"/>
    <w:rsid w:val="00D20252"/>
    <w:rsid w:val="00D2045D"/>
    <w:rsid w:val="00D25621"/>
    <w:rsid w:val="00D2647F"/>
    <w:rsid w:val="00D26EE9"/>
    <w:rsid w:val="00D27538"/>
    <w:rsid w:val="00D33708"/>
    <w:rsid w:val="00D34030"/>
    <w:rsid w:val="00D34F79"/>
    <w:rsid w:val="00D35743"/>
    <w:rsid w:val="00D35EAC"/>
    <w:rsid w:val="00D36144"/>
    <w:rsid w:val="00D36270"/>
    <w:rsid w:val="00D36671"/>
    <w:rsid w:val="00D425DE"/>
    <w:rsid w:val="00D430D3"/>
    <w:rsid w:val="00D455D2"/>
    <w:rsid w:val="00D45A87"/>
    <w:rsid w:val="00D47DFC"/>
    <w:rsid w:val="00D51599"/>
    <w:rsid w:val="00D5179E"/>
    <w:rsid w:val="00D52918"/>
    <w:rsid w:val="00D53BA8"/>
    <w:rsid w:val="00D54087"/>
    <w:rsid w:val="00D56144"/>
    <w:rsid w:val="00D63008"/>
    <w:rsid w:val="00D63F8E"/>
    <w:rsid w:val="00D6434F"/>
    <w:rsid w:val="00D649CD"/>
    <w:rsid w:val="00D65E02"/>
    <w:rsid w:val="00D65FF0"/>
    <w:rsid w:val="00D665C4"/>
    <w:rsid w:val="00D67258"/>
    <w:rsid w:val="00D7490C"/>
    <w:rsid w:val="00D74D8A"/>
    <w:rsid w:val="00D758F0"/>
    <w:rsid w:val="00D76512"/>
    <w:rsid w:val="00D77AC5"/>
    <w:rsid w:val="00D77E09"/>
    <w:rsid w:val="00D82291"/>
    <w:rsid w:val="00D8240C"/>
    <w:rsid w:val="00D8269C"/>
    <w:rsid w:val="00D82BB9"/>
    <w:rsid w:val="00D8366B"/>
    <w:rsid w:val="00D83B6F"/>
    <w:rsid w:val="00D84B2C"/>
    <w:rsid w:val="00D876E2"/>
    <w:rsid w:val="00D906F2"/>
    <w:rsid w:val="00D90ECC"/>
    <w:rsid w:val="00D922E4"/>
    <w:rsid w:val="00D9648E"/>
    <w:rsid w:val="00D96BFF"/>
    <w:rsid w:val="00DA011E"/>
    <w:rsid w:val="00DA0655"/>
    <w:rsid w:val="00DA0C4E"/>
    <w:rsid w:val="00DA148F"/>
    <w:rsid w:val="00DA1ADC"/>
    <w:rsid w:val="00DA527F"/>
    <w:rsid w:val="00DA5A79"/>
    <w:rsid w:val="00DB1B1B"/>
    <w:rsid w:val="00DB3405"/>
    <w:rsid w:val="00DB3A1C"/>
    <w:rsid w:val="00DB4020"/>
    <w:rsid w:val="00DB469C"/>
    <w:rsid w:val="00DB46F2"/>
    <w:rsid w:val="00DB645D"/>
    <w:rsid w:val="00DB6B1D"/>
    <w:rsid w:val="00DB748B"/>
    <w:rsid w:val="00DB7A7C"/>
    <w:rsid w:val="00DC12ED"/>
    <w:rsid w:val="00DC3925"/>
    <w:rsid w:val="00DC446A"/>
    <w:rsid w:val="00DC4C93"/>
    <w:rsid w:val="00DD09F7"/>
    <w:rsid w:val="00DD33E1"/>
    <w:rsid w:val="00DD48D0"/>
    <w:rsid w:val="00DD48E5"/>
    <w:rsid w:val="00DD7EC3"/>
    <w:rsid w:val="00DE0A54"/>
    <w:rsid w:val="00DE1081"/>
    <w:rsid w:val="00DE32BD"/>
    <w:rsid w:val="00DE38C5"/>
    <w:rsid w:val="00DE4555"/>
    <w:rsid w:val="00DE5085"/>
    <w:rsid w:val="00DE75FC"/>
    <w:rsid w:val="00DF153E"/>
    <w:rsid w:val="00DF1960"/>
    <w:rsid w:val="00DF1BA6"/>
    <w:rsid w:val="00DF1D3F"/>
    <w:rsid w:val="00DF399B"/>
    <w:rsid w:val="00DF429B"/>
    <w:rsid w:val="00DF4DAA"/>
    <w:rsid w:val="00DF5162"/>
    <w:rsid w:val="00DF71FD"/>
    <w:rsid w:val="00DF73CA"/>
    <w:rsid w:val="00E01493"/>
    <w:rsid w:val="00E024E2"/>
    <w:rsid w:val="00E044E5"/>
    <w:rsid w:val="00E04AF5"/>
    <w:rsid w:val="00E04B75"/>
    <w:rsid w:val="00E055D9"/>
    <w:rsid w:val="00E06B57"/>
    <w:rsid w:val="00E06F78"/>
    <w:rsid w:val="00E11922"/>
    <w:rsid w:val="00E11C25"/>
    <w:rsid w:val="00E134CC"/>
    <w:rsid w:val="00E13E29"/>
    <w:rsid w:val="00E141B3"/>
    <w:rsid w:val="00E149D5"/>
    <w:rsid w:val="00E14B5F"/>
    <w:rsid w:val="00E15178"/>
    <w:rsid w:val="00E15A74"/>
    <w:rsid w:val="00E16231"/>
    <w:rsid w:val="00E16345"/>
    <w:rsid w:val="00E16B84"/>
    <w:rsid w:val="00E16C11"/>
    <w:rsid w:val="00E17734"/>
    <w:rsid w:val="00E17DD1"/>
    <w:rsid w:val="00E230D6"/>
    <w:rsid w:val="00E2479F"/>
    <w:rsid w:val="00E258E3"/>
    <w:rsid w:val="00E26CA9"/>
    <w:rsid w:val="00E27B6B"/>
    <w:rsid w:val="00E27BEB"/>
    <w:rsid w:val="00E31C54"/>
    <w:rsid w:val="00E32B8D"/>
    <w:rsid w:val="00E32E3D"/>
    <w:rsid w:val="00E32E75"/>
    <w:rsid w:val="00E33813"/>
    <w:rsid w:val="00E350F6"/>
    <w:rsid w:val="00E41378"/>
    <w:rsid w:val="00E4304A"/>
    <w:rsid w:val="00E4667E"/>
    <w:rsid w:val="00E471DA"/>
    <w:rsid w:val="00E50BC6"/>
    <w:rsid w:val="00E522BB"/>
    <w:rsid w:val="00E522F6"/>
    <w:rsid w:val="00E562AE"/>
    <w:rsid w:val="00E6128B"/>
    <w:rsid w:val="00E61951"/>
    <w:rsid w:val="00E6203C"/>
    <w:rsid w:val="00E62A65"/>
    <w:rsid w:val="00E632EC"/>
    <w:rsid w:val="00E63409"/>
    <w:rsid w:val="00E63EA2"/>
    <w:rsid w:val="00E64768"/>
    <w:rsid w:val="00E65082"/>
    <w:rsid w:val="00E70E5A"/>
    <w:rsid w:val="00E76C5F"/>
    <w:rsid w:val="00E81E3E"/>
    <w:rsid w:val="00E82357"/>
    <w:rsid w:val="00E83E9E"/>
    <w:rsid w:val="00E8416E"/>
    <w:rsid w:val="00E843D8"/>
    <w:rsid w:val="00E864D9"/>
    <w:rsid w:val="00E91286"/>
    <w:rsid w:val="00E915A9"/>
    <w:rsid w:val="00E917C3"/>
    <w:rsid w:val="00E91A36"/>
    <w:rsid w:val="00E91D60"/>
    <w:rsid w:val="00E9249E"/>
    <w:rsid w:val="00E93047"/>
    <w:rsid w:val="00E9487D"/>
    <w:rsid w:val="00E9655A"/>
    <w:rsid w:val="00E96EB6"/>
    <w:rsid w:val="00E97421"/>
    <w:rsid w:val="00E97E33"/>
    <w:rsid w:val="00EA58F1"/>
    <w:rsid w:val="00EA5D1C"/>
    <w:rsid w:val="00EA5F19"/>
    <w:rsid w:val="00EA60C5"/>
    <w:rsid w:val="00EA60CF"/>
    <w:rsid w:val="00EA78D0"/>
    <w:rsid w:val="00EA7A95"/>
    <w:rsid w:val="00EB1ABD"/>
    <w:rsid w:val="00EB2A7F"/>
    <w:rsid w:val="00EB44BC"/>
    <w:rsid w:val="00EB567A"/>
    <w:rsid w:val="00EB5E60"/>
    <w:rsid w:val="00EB6BA3"/>
    <w:rsid w:val="00EB6F28"/>
    <w:rsid w:val="00EB7DA8"/>
    <w:rsid w:val="00EC0D8A"/>
    <w:rsid w:val="00EC116F"/>
    <w:rsid w:val="00EC14E4"/>
    <w:rsid w:val="00EC249D"/>
    <w:rsid w:val="00EC260F"/>
    <w:rsid w:val="00EC7E8E"/>
    <w:rsid w:val="00ED0087"/>
    <w:rsid w:val="00ED2FAB"/>
    <w:rsid w:val="00ED3108"/>
    <w:rsid w:val="00ED4DAC"/>
    <w:rsid w:val="00ED60CA"/>
    <w:rsid w:val="00ED7E97"/>
    <w:rsid w:val="00EE18BC"/>
    <w:rsid w:val="00EE49E8"/>
    <w:rsid w:val="00EE6733"/>
    <w:rsid w:val="00EE72B7"/>
    <w:rsid w:val="00EE741E"/>
    <w:rsid w:val="00EF0B84"/>
    <w:rsid w:val="00EF10A0"/>
    <w:rsid w:val="00EF39AF"/>
    <w:rsid w:val="00EF54B4"/>
    <w:rsid w:val="00EF57E4"/>
    <w:rsid w:val="00EF67C5"/>
    <w:rsid w:val="00EF6B76"/>
    <w:rsid w:val="00EF7282"/>
    <w:rsid w:val="00EF7498"/>
    <w:rsid w:val="00EF7F9F"/>
    <w:rsid w:val="00F0271A"/>
    <w:rsid w:val="00F02B59"/>
    <w:rsid w:val="00F04B40"/>
    <w:rsid w:val="00F0594D"/>
    <w:rsid w:val="00F05EB3"/>
    <w:rsid w:val="00F067FC"/>
    <w:rsid w:val="00F07170"/>
    <w:rsid w:val="00F07DF4"/>
    <w:rsid w:val="00F10618"/>
    <w:rsid w:val="00F10EB7"/>
    <w:rsid w:val="00F125F7"/>
    <w:rsid w:val="00F12A56"/>
    <w:rsid w:val="00F13B39"/>
    <w:rsid w:val="00F155EB"/>
    <w:rsid w:val="00F15B40"/>
    <w:rsid w:val="00F1639F"/>
    <w:rsid w:val="00F201EB"/>
    <w:rsid w:val="00F21957"/>
    <w:rsid w:val="00F21DF0"/>
    <w:rsid w:val="00F22568"/>
    <w:rsid w:val="00F23254"/>
    <w:rsid w:val="00F24352"/>
    <w:rsid w:val="00F24EDD"/>
    <w:rsid w:val="00F26BA3"/>
    <w:rsid w:val="00F32EF3"/>
    <w:rsid w:val="00F37D42"/>
    <w:rsid w:val="00F408BC"/>
    <w:rsid w:val="00F41E14"/>
    <w:rsid w:val="00F42F87"/>
    <w:rsid w:val="00F43F06"/>
    <w:rsid w:val="00F44E2B"/>
    <w:rsid w:val="00F459A0"/>
    <w:rsid w:val="00F46630"/>
    <w:rsid w:val="00F46BE9"/>
    <w:rsid w:val="00F4727D"/>
    <w:rsid w:val="00F50656"/>
    <w:rsid w:val="00F512EE"/>
    <w:rsid w:val="00F51FB0"/>
    <w:rsid w:val="00F52371"/>
    <w:rsid w:val="00F52D27"/>
    <w:rsid w:val="00F53E7C"/>
    <w:rsid w:val="00F55DD8"/>
    <w:rsid w:val="00F5682D"/>
    <w:rsid w:val="00F57963"/>
    <w:rsid w:val="00F57E50"/>
    <w:rsid w:val="00F616E6"/>
    <w:rsid w:val="00F61DDA"/>
    <w:rsid w:val="00F62575"/>
    <w:rsid w:val="00F63B5E"/>
    <w:rsid w:val="00F63BDA"/>
    <w:rsid w:val="00F64812"/>
    <w:rsid w:val="00F65021"/>
    <w:rsid w:val="00F66AEB"/>
    <w:rsid w:val="00F70212"/>
    <w:rsid w:val="00F70A4F"/>
    <w:rsid w:val="00F7166C"/>
    <w:rsid w:val="00F72312"/>
    <w:rsid w:val="00F7250F"/>
    <w:rsid w:val="00F752E2"/>
    <w:rsid w:val="00F75962"/>
    <w:rsid w:val="00F76E4F"/>
    <w:rsid w:val="00F77064"/>
    <w:rsid w:val="00F774E1"/>
    <w:rsid w:val="00F77592"/>
    <w:rsid w:val="00F77D4B"/>
    <w:rsid w:val="00F847C0"/>
    <w:rsid w:val="00F870AD"/>
    <w:rsid w:val="00F87B35"/>
    <w:rsid w:val="00F90899"/>
    <w:rsid w:val="00F91072"/>
    <w:rsid w:val="00F913ED"/>
    <w:rsid w:val="00F944DF"/>
    <w:rsid w:val="00F9492B"/>
    <w:rsid w:val="00F96314"/>
    <w:rsid w:val="00F9693E"/>
    <w:rsid w:val="00F96B44"/>
    <w:rsid w:val="00FA0870"/>
    <w:rsid w:val="00FA1390"/>
    <w:rsid w:val="00FA160F"/>
    <w:rsid w:val="00FA4D76"/>
    <w:rsid w:val="00FA53ED"/>
    <w:rsid w:val="00FA5863"/>
    <w:rsid w:val="00FB0BF2"/>
    <w:rsid w:val="00FB0EF3"/>
    <w:rsid w:val="00FB1131"/>
    <w:rsid w:val="00FB11B5"/>
    <w:rsid w:val="00FB1596"/>
    <w:rsid w:val="00FB1606"/>
    <w:rsid w:val="00FB1F2B"/>
    <w:rsid w:val="00FB22C0"/>
    <w:rsid w:val="00FB2C20"/>
    <w:rsid w:val="00FB4719"/>
    <w:rsid w:val="00FB4D3F"/>
    <w:rsid w:val="00FB52EB"/>
    <w:rsid w:val="00FB5C68"/>
    <w:rsid w:val="00FB6D32"/>
    <w:rsid w:val="00FC0DF0"/>
    <w:rsid w:val="00FC47F1"/>
    <w:rsid w:val="00FC4928"/>
    <w:rsid w:val="00FC4EC4"/>
    <w:rsid w:val="00FC7016"/>
    <w:rsid w:val="00FC7C58"/>
    <w:rsid w:val="00FD24FC"/>
    <w:rsid w:val="00FD42A4"/>
    <w:rsid w:val="00FD4ED4"/>
    <w:rsid w:val="00FD6450"/>
    <w:rsid w:val="00FD7AAC"/>
    <w:rsid w:val="00FE0103"/>
    <w:rsid w:val="00FE30BE"/>
    <w:rsid w:val="00FE33AA"/>
    <w:rsid w:val="00FE4519"/>
    <w:rsid w:val="00FE6541"/>
    <w:rsid w:val="00FF2082"/>
    <w:rsid w:val="00FF2EEC"/>
    <w:rsid w:val="00FF3C0F"/>
    <w:rsid w:val="00FF78F3"/>
    <w:rsid w:val="2A1FF33E"/>
    <w:rsid w:val="4E4D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customStyle="1" w:styleId="Heading1Char">
    <w:name w:val="Heading 1 Char"/>
    <w:basedOn w:val="DefaultParagraphFont"/>
    <w:link w:val="Heading1"/>
    <w:uiPriority w:val="9"/>
    <w:rsid w:val="002B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customStyle="1" w:styleId="Heading2Char">
    <w:name w:val="Heading 2 Char"/>
    <w:basedOn w:val="DefaultParagraphFont"/>
    <w:link w:val="Heading2"/>
    <w:uiPriority w:val="9"/>
    <w:rsid w:val="002B1EB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character" w:styleId="FollowedHyperlink">
    <w:name w:val="FollowedHyperlink"/>
    <w:basedOn w:val="DefaultParagraphFont"/>
    <w:uiPriority w:val="99"/>
    <w:semiHidden/>
    <w:unhideWhenUsed/>
    <w:rsid w:val="0000382F"/>
    <w:rPr>
      <w:color w:val="954F72" w:themeColor="followedHyperlink"/>
      <w:u w:val="single"/>
    </w:rPr>
  </w:style>
  <w:style w:type="character" w:styleId="CommentReference">
    <w:name w:val="annotation reference"/>
    <w:basedOn w:val="DefaultParagraphFont"/>
    <w:uiPriority w:val="99"/>
    <w:semiHidden/>
    <w:unhideWhenUsed/>
    <w:rsid w:val="00F0594D"/>
    <w:rPr>
      <w:sz w:val="16"/>
      <w:szCs w:val="16"/>
    </w:rPr>
  </w:style>
  <w:style w:type="paragraph" w:styleId="CommentText">
    <w:name w:val="annotation text"/>
    <w:basedOn w:val="Normal"/>
    <w:link w:val="CommentTextChar"/>
    <w:uiPriority w:val="99"/>
    <w:unhideWhenUsed/>
    <w:rsid w:val="00F0594D"/>
    <w:pPr>
      <w:spacing w:line="240" w:lineRule="auto"/>
    </w:pPr>
    <w:rPr>
      <w:sz w:val="20"/>
      <w:szCs w:val="20"/>
    </w:rPr>
  </w:style>
  <w:style w:type="character" w:customStyle="1" w:styleId="CommentTextChar">
    <w:name w:val="Comment Text Char"/>
    <w:basedOn w:val="DefaultParagraphFont"/>
    <w:link w:val="CommentText"/>
    <w:uiPriority w:val="99"/>
    <w:rsid w:val="00F0594D"/>
    <w:rPr>
      <w:sz w:val="20"/>
      <w:szCs w:val="20"/>
    </w:rPr>
  </w:style>
  <w:style w:type="paragraph" w:styleId="CommentSubject">
    <w:name w:val="annotation subject"/>
    <w:basedOn w:val="CommentText"/>
    <w:next w:val="CommentText"/>
    <w:link w:val="CommentSubjectChar"/>
    <w:uiPriority w:val="99"/>
    <w:semiHidden/>
    <w:unhideWhenUsed/>
    <w:rsid w:val="00F0594D"/>
    <w:rPr>
      <w:b/>
      <w:bCs/>
    </w:rPr>
  </w:style>
  <w:style w:type="character" w:customStyle="1" w:styleId="CommentSubjectChar">
    <w:name w:val="Comment Subject Char"/>
    <w:basedOn w:val="CommentTextChar"/>
    <w:link w:val="CommentSubject"/>
    <w:uiPriority w:val="99"/>
    <w:semiHidden/>
    <w:rsid w:val="00F0594D"/>
    <w:rPr>
      <w:b/>
      <w:bCs/>
      <w:sz w:val="20"/>
      <w:szCs w:val="20"/>
    </w:rPr>
  </w:style>
  <w:style w:type="paragraph" w:styleId="TOC2">
    <w:name w:val="toc 2"/>
    <w:basedOn w:val="Normal"/>
    <w:next w:val="Normal"/>
    <w:autoRedefine/>
    <w:uiPriority w:val="39"/>
    <w:unhideWhenUsed/>
    <w:rsid w:val="00A93103"/>
    <w:pPr>
      <w:spacing w:after="100"/>
      <w:ind w:left="220"/>
    </w:pPr>
    <w:rPr>
      <w:rFonts w:cs="Times New Roman"/>
      <w:lang w:val="en-US" w:eastAsia="en-US"/>
    </w:rPr>
  </w:style>
  <w:style w:type="paragraph" w:styleId="TOC3">
    <w:name w:val="toc 3"/>
    <w:basedOn w:val="Normal"/>
    <w:next w:val="Normal"/>
    <w:autoRedefine/>
    <w:uiPriority w:val="39"/>
    <w:unhideWhenUsed/>
    <w:rsid w:val="00A93103"/>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88256">
      <w:bodyDiv w:val="1"/>
      <w:marLeft w:val="0"/>
      <w:marRight w:val="0"/>
      <w:marTop w:val="0"/>
      <w:marBottom w:val="0"/>
      <w:divBdr>
        <w:top w:val="none" w:sz="0" w:space="0" w:color="auto"/>
        <w:left w:val="none" w:sz="0" w:space="0" w:color="auto"/>
        <w:bottom w:val="none" w:sz="0" w:space="0" w:color="auto"/>
        <w:right w:val="none" w:sz="0" w:space="0" w:color="auto"/>
      </w:divBdr>
    </w:div>
    <w:div w:id="105926677">
      <w:bodyDiv w:val="1"/>
      <w:marLeft w:val="0"/>
      <w:marRight w:val="0"/>
      <w:marTop w:val="0"/>
      <w:marBottom w:val="0"/>
      <w:divBdr>
        <w:top w:val="none" w:sz="0" w:space="0" w:color="auto"/>
        <w:left w:val="none" w:sz="0" w:space="0" w:color="auto"/>
        <w:bottom w:val="none" w:sz="0" w:space="0" w:color="auto"/>
        <w:right w:val="none" w:sz="0" w:space="0" w:color="auto"/>
      </w:divBdr>
    </w:div>
    <w:div w:id="134615346">
      <w:bodyDiv w:val="1"/>
      <w:marLeft w:val="0"/>
      <w:marRight w:val="0"/>
      <w:marTop w:val="0"/>
      <w:marBottom w:val="0"/>
      <w:divBdr>
        <w:top w:val="none" w:sz="0" w:space="0" w:color="auto"/>
        <w:left w:val="none" w:sz="0" w:space="0" w:color="auto"/>
        <w:bottom w:val="none" w:sz="0" w:space="0" w:color="auto"/>
        <w:right w:val="none" w:sz="0" w:space="0" w:color="auto"/>
      </w:divBdr>
    </w:div>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 w:id="143812796">
      <w:bodyDiv w:val="1"/>
      <w:marLeft w:val="0"/>
      <w:marRight w:val="0"/>
      <w:marTop w:val="0"/>
      <w:marBottom w:val="0"/>
      <w:divBdr>
        <w:top w:val="none" w:sz="0" w:space="0" w:color="auto"/>
        <w:left w:val="none" w:sz="0" w:space="0" w:color="auto"/>
        <w:bottom w:val="none" w:sz="0" w:space="0" w:color="auto"/>
        <w:right w:val="none" w:sz="0" w:space="0" w:color="auto"/>
      </w:divBdr>
    </w:div>
    <w:div w:id="207837471">
      <w:bodyDiv w:val="1"/>
      <w:marLeft w:val="0"/>
      <w:marRight w:val="0"/>
      <w:marTop w:val="0"/>
      <w:marBottom w:val="0"/>
      <w:divBdr>
        <w:top w:val="none" w:sz="0" w:space="0" w:color="auto"/>
        <w:left w:val="none" w:sz="0" w:space="0" w:color="auto"/>
        <w:bottom w:val="none" w:sz="0" w:space="0" w:color="auto"/>
        <w:right w:val="none" w:sz="0" w:space="0" w:color="auto"/>
      </w:divBdr>
    </w:div>
    <w:div w:id="283079433">
      <w:bodyDiv w:val="1"/>
      <w:marLeft w:val="0"/>
      <w:marRight w:val="0"/>
      <w:marTop w:val="0"/>
      <w:marBottom w:val="0"/>
      <w:divBdr>
        <w:top w:val="none" w:sz="0" w:space="0" w:color="auto"/>
        <w:left w:val="none" w:sz="0" w:space="0" w:color="auto"/>
        <w:bottom w:val="none" w:sz="0" w:space="0" w:color="auto"/>
        <w:right w:val="none" w:sz="0" w:space="0" w:color="auto"/>
      </w:divBdr>
    </w:div>
    <w:div w:id="342321792">
      <w:bodyDiv w:val="1"/>
      <w:marLeft w:val="0"/>
      <w:marRight w:val="0"/>
      <w:marTop w:val="0"/>
      <w:marBottom w:val="0"/>
      <w:divBdr>
        <w:top w:val="none" w:sz="0" w:space="0" w:color="auto"/>
        <w:left w:val="none" w:sz="0" w:space="0" w:color="auto"/>
        <w:bottom w:val="none" w:sz="0" w:space="0" w:color="auto"/>
        <w:right w:val="none" w:sz="0" w:space="0" w:color="auto"/>
      </w:divBdr>
    </w:div>
    <w:div w:id="343827255">
      <w:bodyDiv w:val="1"/>
      <w:marLeft w:val="0"/>
      <w:marRight w:val="0"/>
      <w:marTop w:val="0"/>
      <w:marBottom w:val="0"/>
      <w:divBdr>
        <w:top w:val="none" w:sz="0" w:space="0" w:color="auto"/>
        <w:left w:val="none" w:sz="0" w:space="0" w:color="auto"/>
        <w:bottom w:val="none" w:sz="0" w:space="0" w:color="auto"/>
        <w:right w:val="none" w:sz="0" w:space="0" w:color="auto"/>
      </w:divBdr>
    </w:div>
    <w:div w:id="372122724">
      <w:bodyDiv w:val="1"/>
      <w:marLeft w:val="0"/>
      <w:marRight w:val="0"/>
      <w:marTop w:val="0"/>
      <w:marBottom w:val="0"/>
      <w:divBdr>
        <w:top w:val="none" w:sz="0" w:space="0" w:color="auto"/>
        <w:left w:val="none" w:sz="0" w:space="0" w:color="auto"/>
        <w:bottom w:val="none" w:sz="0" w:space="0" w:color="auto"/>
        <w:right w:val="none" w:sz="0" w:space="0" w:color="auto"/>
      </w:divBdr>
    </w:div>
    <w:div w:id="373621713">
      <w:bodyDiv w:val="1"/>
      <w:marLeft w:val="0"/>
      <w:marRight w:val="0"/>
      <w:marTop w:val="0"/>
      <w:marBottom w:val="0"/>
      <w:divBdr>
        <w:top w:val="none" w:sz="0" w:space="0" w:color="auto"/>
        <w:left w:val="none" w:sz="0" w:space="0" w:color="auto"/>
        <w:bottom w:val="none" w:sz="0" w:space="0" w:color="auto"/>
        <w:right w:val="none" w:sz="0" w:space="0" w:color="auto"/>
      </w:divBdr>
    </w:div>
    <w:div w:id="412896358">
      <w:bodyDiv w:val="1"/>
      <w:marLeft w:val="0"/>
      <w:marRight w:val="0"/>
      <w:marTop w:val="0"/>
      <w:marBottom w:val="0"/>
      <w:divBdr>
        <w:top w:val="none" w:sz="0" w:space="0" w:color="auto"/>
        <w:left w:val="none" w:sz="0" w:space="0" w:color="auto"/>
        <w:bottom w:val="none" w:sz="0" w:space="0" w:color="auto"/>
        <w:right w:val="none" w:sz="0" w:space="0" w:color="auto"/>
      </w:divBdr>
    </w:div>
    <w:div w:id="489180697">
      <w:bodyDiv w:val="1"/>
      <w:marLeft w:val="0"/>
      <w:marRight w:val="0"/>
      <w:marTop w:val="0"/>
      <w:marBottom w:val="0"/>
      <w:divBdr>
        <w:top w:val="none" w:sz="0" w:space="0" w:color="auto"/>
        <w:left w:val="none" w:sz="0" w:space="0" w:color="auto"/>
        <w:bottom w:val="none" w:sz="0" w:space="0" w:color="auto"/>
        <w:right w:val="none" w:sz="0" w:space="0" w:color="auto"/>
      </w:divBdr>
    </w:div>
    <w:div w:id="521163281">
      <w:bodyDiv w:val="1"/>
      <w:marLeft w:val="0"/>
      <w:marRight w:val="0"/>
      <w:marTop w:val="0"/>
      <w:marBottom w:val="0"/>
      <w:divBdr>
        <w:top w:val="none" w:sz="0" w:space="0" w:color="auto"/>
        <w:left w:val="none" w:sz="0" w:space="0" w:color="auto"/>
        <w:bottom w:val="none" w:sz="0" w:space="0" w:color="auto"/>
        <w:right w:val="none" w:sz="0" w:space="0" w:color="auto"/>
      </w:divBdr>
    </w:div>
    <w:div w:id="608001608">
      <w:bodyDiv w:val="1"/>
      <w:marLeft w:val="0"/>
      <w:marRight w:val="0"/>
      <w:marTop w:val="0"/>
      <w:marBottom w:val="0"/>
      <w:divBdr>
        <w:top w:val="none" w:sz="0" w:space="0" w:color="auto"/>
        <w:left w:val="none" w:sz="0" w:space="0" w:color="auto"/>
        <w:bottom w:val="none" w:sz="0" w:space="0" w:color="auto"/>
        <w:right w:val="none" w:sz="0" w:space="0" w:color="auto"/>
      </w:divBdr>
    </w:div>
    <w:div w:id="640038037">
      <w:bodyDiv w:val="1"/>
      <w:marLeft w:val="0"/>
      <w:marRight w:val="0"/>
      <w:marTop w:val="0"/>
      <w:marBottom w:val="0"/>
      <w:divBdr>
        <w:top w:val="none" w:sz="0" w:space="0" w:color="auto"/>
        <w:left w:val="none" w:sz="0" w:space="0" w:color="auto"/>
        <w:bottom w:val="none" w:sz="0" w:space="0" w:color="auto"/>
        <w:right w:val="none" w:sz="0" w:space="0" w:color="auto"/>
      </w:divBdr>
      <w:divsChild>
        <w:div w:id="707216380">
          <w:marLeft w:val="0"/>
          <w:marRight w:val="0"/>
          <w:marTop w:val="0"/>
          <w:marBottom w:val="0"/>
          <w:divBdr>
            <w:top w:val="none" w:sz="0" w:space="0" w:color="auto"/>
            <w:left w:val="none" w:sz="0" w:space="0" w:color="auto"/>
            <w:bottom w:val="none" w:sz="0" w:space="0" w:color="auto"/>
            <w:right w:val="none" w:sz="0" w:space="0" w:color="auto"/>
          </w:divBdr>
          <w:divsChild>
            <w:div w:id="193339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065700">
      <w:bodyDiv w:val="1"/>
      <w:marLeft w:val="0"/>
      <w:marRight w:val="0"/>
      <w:marTop w:val="0"/>
      <w:marBottom w:val="0"/>
      <w:divBdr>
        <w:top w:val="none" w:sz="0" w:space="0" w:color="auto"/>
        <w:left w:val="none" w:sz="0" w:space="0" w:color="auto"/>
        <w:bottom w:val="none" w:sz="0" w:space="0" w:color="auto"/>
        <w:right w:val="none" w:sz="0" w:space="0" w:color="auto"/>
      </w:divBdr>
      <w:divsChild>
        <w:div w:id="392704324">
          <w:marLeft w:val="0"/>
          <w:marRight w:val="0"/>
          <w:marTop w:val="0"/>
          <w:marBottom w:val="0"/>
          <w:divBdr>
            <w:top w:val="none" w:sz="0" w:space="0" w:color="auto"/>
            <w:left w:val="none" w:sz="0" w:space="0" w:color="auto"/>
            <w:bottom w:val="none" w:sz="0" w:space="0" w:color="auto"/>
            <w:right w:val="none" w:sz="0" w:space="0" w:color="auto"/>
          </w:divBdr>
          <w:divsChild>
            <w:div w:id="15082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900094">
      <w:bodyDiv w:val="1"/>
      <w:marLeft w:val="0"/>
      <w:marRight w:val="0"/>
      <w:marTop w:val="0"/>
      <w:marBottom w:val="0"/>
      <w:divBdr>
        <w:top w:val="none" w:sz="0" w:space="0" w:color="auto"/>
        <w:left w:val="none" w:sz="0" w:space="0" w:color="auto"/>
        <w:bottom w:val="none" w:sz="0" w:space="0" w:color="auto"/>
        <w:right w:val="none" w:sz="0" w:space="0" w:color="auto"/>
      </w:divBdr>
    </w:div>
    <w:div w:id="876813359">
      <w:bodyDiv w:val="1"/>
      <w:marLeft w:val="0"/>
      <w:marRight w:val="0"/>
      <w:marTop w:val="0"/>
      <w:marBottom w:val="0"/>
      <w:divBdr>
        <w:top w:val="none" w:sz="0" w:space="0" w:color="auto"/>
        <w:left w:val="none" w:sz="0" w:space="0" w:color="auto"/>
        <w:bottom w:val="none" w:sz="0" w:space="0" w:color="auto"/>
        <w:right w:val="none" w:sz="0" w:space="0" w:color="auto"/>
      </w:divBdr>
    </w:div>
    <w:div w:id="1042634327">
      <w:bodyDiv w:val="1"/>
      <w:marLeft w:val="0"/>
      <w:marRight w:val="0"/>
      <w:marTop w:val="0"/>
      <w:marBottom w:val="0"/>
      <w:divBdr>
        <w:top w:val="none" w:sz="0" w:space="0" w:color="auto"/>
        <w:left w:val="none" w:sz="0" w:space="0" w:color="auto"/>
        <w:bottom w:val="none" w:sz="0" w:space="0" w:color="auto"/>
        <w:right w:val="none" w:sz="0" w:space="0" w:color="auto"/>
      </w:divBdr>
      <w:divsChild>
        <w:div w:id="438111474">
          <w:marLeft w:val="0"/>
          <w:marRight w:val="0"/>
          <w:marTop w:val="0"/>
          <w:marBottom w:val="0"/>
          <w:divBdr>
            <w:top w:val="none" w:sz="0" w:space="0" w:color="auto"/>
            <w:left w:val="none" w:sz="0" w:space="0" w:color="auto"/>
            <w:bottom w:val="none" w:sz="0" w:space="0" w:color="auto"/>
            <w:right w:val="none" w:sz="0" w:space="0" w:color="auto"/>
          </w:divBdr>
          <w:divsChild>
            <w:div w:id="176954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100762">
      <w:bodyDiv w:val="1"/>
      <w:marLeft w:val="0"/>
      <w:marRight w:val="0"/>
      <w:marTop w:val="0"/>
      <w:marBottom w:val="0"/>
      <w:divBdr>
        <w:top w:val="none" w:sz="0" w:space="0" w:color="auto"/>
        <w:left w:val="none" w:sz="0" w:space="0" w:color="auto"/>
        <w:bottom w:val="none" w:sz="0" w:space="0" w:color="auto"/>
        <w:right w:val="none" w:sz="0" w:space="0" w:color="auto"/>
      </w:divBdr>
      <w:divsChild>
        <w:div w:id="1365058544">
          <w:marLeft w:val="0"/>
          <w:marRight w:val="0"/>
          <w:marTop w:val="0"/>
          <w:marBottom w:val="0"/>
          <w:divBdr>
            <w:top w:val="none" w:sz="0" w:space="0" w:color="auto"/>
            <w:left w:val="none" w:sz="0" w:space="0" w:color="auto"/>
            <w:bottom w:val="none" w:sz="0" w:space="0" w:color="auto"/>
            <w:right w:val="none" w:sz="0" w:space="0" w:color="auto"/>
          </w:divBdr>
          <w:divsChild>
            <w:div w:id="24900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271037">
      <w:bodyDiv w:val="1"/>
      <w:marLeft w:val="0"/>
      <w:marRight w:val="0"/>
      <w:marTop w:val="0"/>
      <w:marBottom w:val="0"/>
      <w:divBdr>
        <w:top w:val="none" w:sz="0" w:space="0" w:color="auto"/>
        <w:left w:val="none" w:sz="0" w:space="0" w:color="auto"/>
        <w:bottom w:val="none" w:sz="0" w:space="0" w:color="auto"/>
        <w:right w:val="none" w:sz="0" w:space="0" w:color="auto"/>
      </w:divBdr>
    </w:div>
    <w:div w:id="1166632569">
      <w:bodyDiv w:val="1"/>
      <w:marLeft w:val="0"/>
      <w:marRight w:val="0"/>
      <w:marTop w:val="0"/>
      <w:marBottom w:val="0"/>
      <w:divBdr>
        <w:top w:val="none" w:sz="0" w:space="0" w:color="auto"/>
        <w:left w:val="none" w:sz="0" w:space="0" w:color="auto"/>
        <w:bottom w:val="none" w:sz="0" w:space="0" w:color="auto"/>
        <w:right w:val="none" w:sz="0" w:space="0" w:color="auto"/>
      </w:divBdr>
    </w:div>
    <w:div w:id="1254438224">
      <w:bodyDiv w:val="1"/>
      <w:marLeft w:val="0"/>
      <w:marRight w:val="0"/>
      <w:marTop w:val="0"/>
      <w:marBottom w:val="0"/>
      <w:divBdr>
        <w:top w:val="none" w:sz="0" w:space="0" w:color="auto"/>
        <w:left w:val="none" w:sz="0" w:space="0" w:color="auto"/>
        <w:bottom w:val="none" w:sz="0" w:space="0" w:color="auto"/>
        <w:right w:val="none" w:sz="0" w:space="0" w:color="auto"/>
      </w:divBdr>
    </w:div>
    <w:div w:id="1272467683">
      <w:bodyDiv w:val="1"/>
      <w:marLeft w:val="0"/>
      <w:marRight w:val="0"/>
      <w:marTop w:val="0"/>
      <w:marBottom w:val="0"/>
      <w:divBdr>
        <w:top w:val="none" w:sz="0" w:space="0" w:color="auto"/>
        <w:left w:val="none" w:sz="0" w:space="0" w:color="auto"/>
        <w:bottom w:val="none" w:sz="0" w:space="0" w:color="auto"/>
        <w:right w:val="none" w:sz="0" w:space="0" w:color="auto"/>
      </w:divBdr>
    </w:div>
    <w:div w:id="1317145401">
      <w:bodyDiv w:val="1"/>
      <w:marLeft w:val="0"/>
      <w:marRight w:val="0"/>
      <w:marTop w:val="0"/>
      <w:marBottom w:val="0"/>
      <w:divBdr>
        <w:top w:val="none" w:sz="0" w:space="0" w:color="auto"/>
        <w:left w:val="none" w:sz="0" w:space="0" w:color="auto"/>
        <w:bottom w:val="none" w:sz="0" w:space="0" w:color="auto"/>
        <w:right w:val="none" w:sz="0" w:space="0" w:color="auto"/>
      </w:divBdr>
    </w:div>
    <w:div w:id="1440758211">
      <w:bodyDiv w:val="1"/>
      <w:marLeft w:val="0"/>
      <w:marRight w:val="0"/>
      <w:marTop w:val="0"/>
      <w:marBottom w:val="0"/>
      <w:divBdr>
        <w:top w:val="none" w:sz="0" w:space="0" w:color="auto"/>
        <w:left w:val="none" w:sz="0" w:space="0" w:color="auto"/>
        <w:bottom w:val="none" w:sz="0" w:space="0" w:color="auto"/>
        <w:right w:val="none" w:sz="0" w:space="0" w:color="auto"/>
      </w:divBdr>
    </w:div>
    <w:div w:id="1441413137">
      <w:bodyDiv w:val="1"/>
      <w:marLeft w:val="0"/>
      <w:marRight w:val="0"/>
      <w:marTop w:val="0"/>
      <w:marBottom w:val="0"/>
      <w:divBdr>
        <w:top w:val="none" w:sz="0" w:space="0" w:color="auto"/>
        <w:left w:val="none" w:sz="0" w:space="0" w:color="auto"/>
        <w:bottom w:val="none" w:sz="0" w:space="0" w:color="auto"/>
        <w:right w:val="none" w:sz="0" w:space="0" w:color="auto"/>
      </w:divBdr>
    </w:div>
    <w:div w:id="1461266306">
      <w:bodyDiv w:val="1"/>
      <w:marLeft w:val="0"/>
      <w:marRight w:val="0"/>
      <w:marTop w:val="0"/>
      <w:marBottom w:val="0"/>
      <w:divBdr>
        <w:top w:val="none" w:sz="0" w:space="0" w:color="auto"/>
        <w:left w:val="none" w:sz="0" w:space="0" w:color="auto"/>
        <w:bottom w:val="none" w:sz="0" w:space="0" w:color="auto"/>
        <w:right w:val="none" w:sz="0" w:space="0" w:color="auto"/>
      </w:divBdr>
      <w:divsChild>
        <w:div w:id="1293515550">
          <w:marLeft w:val="0"/>
          <w:marRight w:val="0"/>
          <w:marTop w:val="0"/>
          <w:marBottom w:val="0"/>
          <w:divBdr>
            <w:top w:val="none" w:sz="0" w:space="0" w:color="auto"/>
            <w:left w:val="none" w:sz="0" w:space="0" w:color="auto"/>
            <w:bottom w:val="none" w:sz="0" w:space="0" w:color="auto"/>
            <w:right w:val="none" w:sz="0" w:space="0" w:color="auto"/>
          </w:divBdr>
          <w:divsChild>
            <w:div w:id="128542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037336">
      <w:bodyDiv w:val="1"/>
      <w:marLeft w:val="0"/>
      <w:marRight w:val="0"/>
      <w:marTop w:val="0"/>
      <w:marBottom w:val="0"/>
      <w:divBdr>
        <w:top w:val="none" w:sz="0" w:space="0" w:color="auto"/>
        <w:left w:val="none" w:sz="0" w:space="0" w:color="auto"/>
        <w:bottom w:val="none" w:sz="0" w:space="0" w:color="auto"/>
        <w:right w:val="none" w:sz="0" w:space="0" w:color="auto"/>
      </w:divBdr>
    </w:div>
    <w:div w:id="1556695806">
      <w:bodyDiv w:val="1"/>
      <w:marLeft w:val="0"/>
      <w:marRight w:val="0"/>
      <w:marTop w:val="0"/>
      <w:marBottom w:val="0"/>
      <w:divBdr>
        <w:top w:val="none" w:sz="0" w:space="0" w:color="auto"/>
        <w:left w:val="none" w:sz="0" w:space="0" w:color="auto"/>
        <w:bottom w:val="none" w:sz="0" w:space="0" w:color="auto"/>
        <w:right w:val="none" w:sz="0" w:space="0" w:color="auto"/>
      </w:divBdr>
      <w:divsChild>
        <w:div w:id="681592702">
          <w:marLeft w:val="0"/>
          <w:marRight w:val="0"/>
          <w:marTop w:val="0"/>
          <w:marBottom w:val="0"/>
          <w:divBdr>
            <w:top w:val="none" w:sz="0" w:space="0" w:color="auto"/>
            <w:left w:val="none" w:sz="0" w:space="0" w:color="auto"/>
            <w:bottom w:val="none" w:sz="0" w:space="0" w:color="auto"/>
            <w:right w:val="none" w:sz="0" w:space="0" w:color="auto"/>
          </w:divBdr>
          <w:divsChild>
            <w:div w:id="3417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03711">
      <w:bodyDiv w:val="1"/>
      <w:marLeft w:val="0"/>
      <w:marRight w:val="0"/>
      <w:marTop w:val="0"/>
      <w:marBottom w:val="0"/>
      <w:divBdr>
        <w:top w:val="none" w:sz="0" w:space="0" w:color="auto"/>
        <w:left w:val="none" w:sz="0" w:space="0" w:color="auto"/>
        <w:bottom w:val="none" w:sz="0" w:space="0" w:color="auto"/>
        <w:right w:val="none" w:sz="0" w:space="0" w:color="auto"/>
      </w:divBdr>
      <w:divsChild>
        <w:div w:id="1695879218">
          <w:marLeft w:val="0"/>
          <w:marRight w:val="0"/>
          <w:marTop w:val="0"/>
          <w:marBottom w:val="0"/>
          <w:divBdr>
            <w:top w:val="none" w:sz="0" w:space="0" w:color="auto"/>
            <w:left w:val="none" w:sz="0" w:space="0" w:color="auto"/>
            <w:bottom w:val="none" w:sz="0" w:space="0" w:color="auto"/>
            <w:right w:val="none" w:sz="0" w:space="0" w:color="auto"/>
          </w:divBdr>
          <w:divsChild>
            <w:div w:id="22572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60626">
      <w:bodyDiv w:val="1"/>
      <w:marLeft w:val="0"/>
      <w:marRight w:val="0"/>
      <w:marTop w:val="0"/>
      <w:marBottom w:val="0"/>
      <w:divBdr>
        <w:top w:val="none" w:sz="0" w:space="0" w:color="auto"/>
        <w:left w:val="none" w:sz="0" w:space="0" w:color="auto"/>
        <w:bottom w:val="none" w:sz="0" w:space="0" w:color="auto"/>
        <w:right w:val="none" w:sz="0" w:space="0" w:color="auto"/>
      </w:divBdr>
    </w:div>
    <w:div w:id="1662274283">
      <w:bodyDiv w:val="1"/>
      <w:marLeft w:val="0"/>
      <w:marRight w:val="0"/>
      <w:marTop w:val="0"/>
      <w:marBottom w:val="0"/>
      <w:divBdr>
        <w:top w:val="none" w:sz="0" w:space="0" w:color="auto"/>
        <w:left w:val="none" w:sz="0" w:space="0" w:color="auto"/>
        <w:bottom w:val="none" w:sz="0" w:space="0" w:color="auto"/>
        <w:right w:val="none" w:sz="0" w:space="0" w:color="auto"/>
      </w:divBdr>
    </w:div>
    <w:div w:id="1673605769">
      <w:bodyDiv w:val="1"/>
      <w:marLeft w:val="0"/>
      <w:marRight w:val="0"/>
      <w:marTop w:val="0"/>
      <w:marBottom w:val="0"/>
      <w:divBdr>
        <w:top w:val="none" w:sz="0" w:space="0" w:color="auto"/>
        <w:left w:val="none" w:sz="0" w:space="0" w:color="auto"/>
        <w:bottom w:val="none" w:sz="0" w:space="0" w:color="auto"/>
        <w:right w:val="none" w:sz="0" w:space="0" w:color="auto"/>
      </w:divBdr>
    </w:div>
    <w:div w:id="1738746859">
      <w:bodyDiv w:val="1"/>
      <w:marLeft w:val="0"/>
      <w:marRight w:val="0"/>
      <w:marTop w:val="0"/>
      <w:marBottom w:val="0"/>
      <w:divBdr>
        <w:top w:val="none" w:sz="0" w:space="0" w:color="auto"/>
        <w:left w:val="none" w:sz="0" w:space="0" w:color="auto"/>
        <w:bottom w:val="none" w:sz="0" w:space="0" w:color="auto"/>
        <w:right w:val="none" w:sz="0" w:space="0" w:color="auto"/>
      </w:divBdr>
    </w:div>
    <w:div w:id="1782648646">
      <w:bodyDiv w:val="1"/>
      <w:marLeft w:val="0"/>
      <w:marRight w:val="0"/>
      <w:marTop w:val="0"/>
      <w:marBottom w:val="0"/>
      <w:divBdr>
        <w:top w:val="none" w:sz="0" w:space="0" w:color="auto"/>
        <w:left w:val="none" w:sz="0" w:space="0" w:color="auto"/>
        <w:bottom w:val="none" w:sz="0" w:space="0" w:color="auto"/>
        <w:right w:val="none" w:sz="0" w:space="0" w:color="auto"/>
      </w:divBdr>
      <w:divsChild>
        <w:div w:id="1174565188">
          <w:marLeft w:val="0"/>
          <w:marRight w:val="0"/>
          <w:marTop w:val="0"/>
          <w:marBottom w:val="0"/>
          <w:divBdr>
            <w:top w:val="none" w:sz="0" w:space="0" w:color="auto"/>
            <w:left w:val="none" w:sz="0" w:space="0" w:color="auto"/>
            <w:bottom w:val="none" w:sz="0" w:space="0" w:color="auto"/>
            <w:right w:val="none" w:sz="0" w:space="0" w:color="auto"/>
          </w:divBdr>
          <w:divsChild>
            <w:div w:id="197690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136429">
      <w:bodyDiv w:val="1"/>
      <w:marLeft w:val="0"/>
      <w:marRight w:val="0"/>
      <w:marTop w:val="0"/>
      <w:marBottom w:val="0"/>
      <w:divBdr>
        <w:top w:val="none" w:sz="0" w:space="0" w:color="auto"/>
        <w:left w:val="none" w:sz="0" w:space="0" w:color="auto"/>
        <w:bottom w:val="none" w:sz="0" w:space="0" w:color="auto"/>
        <w:right w:val="none" w:sz="0" w:space="0" w:color="auto"/>
      </w:divBdr>
    </w:div>
    <w:div w:id="1826357929">
      <w:bodyDiv w:val="1"/>
      <w:marLeft w:val="0"/>
      <w:marRight w:val="0"/>
      <w:marTop w:val="0"/>
      <w:marBottom w:val="0"/>
      <w:divBdr>
        <w:top w:val="none" w:sz="0" w:space="0" w:color="auto"/>
        <w:left w:val="none" w:sz="0" w:space="0" w:color="auto"/>
        <w:bottom w:val="none" w:sz="0" w:space="0" w:color="auto"/>
        <w:right w:val="none" w:sz="0" w:space="0" w:color="auto"/>
      </w:divBdr>
    </w:div>
    <w:div w:id="1848209349">
      <w:bodyDiv w:val="1"/>
      <w:marLeft w:val="0"/>
      <w:marRight w:val="0"/>
      <w:marTop w:val="0"/>
      <w:marBottom w:val="0"/>
      <w:divBdr>
        <w:top w:val="none" w:sz="0" w:space="0" w:color="auto"/>
        <w:left w:val="none" w:sz="0" w:space="0" w:color="auto"/>
        <w:bottom w:val="none" w:sz="0" w:space="0" w:color="auto"/>
        <w:right w:val="none" w:sz="0" w:space="0" w:color="auto"/>
      </w:divBdr>
    </w:div>
    <w:div w:id="1865367569">
      <w:bodyDiv w:val="1"/>
      <w:marLeft w:val="0"/>
      <w:marRight w:val="0"/>
      <w:marTop w:val="0"/>
      <w:marBottom w:val="0"/>
      <w:divBdr>
        <w:top w:val="none" w:sz="0" w:space="0" w:color="auto"/>
        <w:left w:val="none" w:sz="0" w:space="0" w:color="auto"/>
        <w:bottom w:val="none" w:sz="0" w:space="0" w:color="auto"/>
        <w:right w:val="none" w:sz="0" w:space="0" w:color="auto"/>
      </w:divBdr>
    </w:div>
    <w:div w:id="1865746981">
      <w:bodyDiv w:val="1"/>
      <w:marLeft w:val="0"/>
      <w:marRight w:val="0"/>
      <w:marTop w:val="0"/>
      <w:marBottom w:val="0"/>
      <w:divBdr>
        <w:top w:val="none" w:sz="0" w:space="0" w:color="auto"/>
        <w:left w:val="none" w:sz="0" w:space="0" w:color="auto"/>
        <w:bottom w:val="none" w:sz="0" w:space="0" w:color="auto"/>
        <w:right w:val="none" w:sz="0" w:space="0" w:color="auto"/>
      </w:divBdr>
    </w:div>
    <w:div w:id="2004894625">
      <w:bodyDiv w:val="1"/>
      <w:marLeft w:val="0"/>
      <w:marRight w:val="0"/>
      <w:marTop w:val="0"/>
      <w:marBottom w:val="0"/>
      <w:divBdr>
        <w:top w:val="none" w:sz="0" w:space="0" w:color="auto"/>
        <w:left w:val="none" w:sz="0" w:space="0" w:color="auto"/>
        <w:bottom w:val="none" w:sz="0" w:space="0" w:color="auto"/>
        <w:right w:val="none" w:sz="0" w:space="0" w:color="auto"/>
      </w:divBdr>
    </w:div>
    <w:div w:id="2013297392">
      <w:bodyDiv w:val="1"/>
      <w:marLeft w:val="0"/>
      <w:marRight w:val="0"/>
      <w:marTop w:val="0"/>
      <w:marBottom w:val="0"/>
      <w:divBdr>
        <w:top w:val="none" w:sz="0" w:space="0" w:color="auto"/>
        <w:left w:val="none" w:sz="0" w:space="0" w:color="auto"/>
        <w:bottom w:val="none" w:sz="0" w:space="0" w:color="auto"/>
        <w:right w:val="none" w:sz="0" w:space="0" w:color="auto"/>
      </w:divBdr>
    </w:div>
    <w:div w:id="2077895084">
      <w:bodyDiv w:val="1"/>
      <w:marLeft w:val="0"/>
      <w:marRight w:val="0"/>
      <w:marTop w:val="0"/>
      <w:marBottom w:val="0"/>
      <w:divBdr>
        <w:top w:val="none" w:sz="0" w:space="0" w:color="auto"/>
        <w:left w:val="none" w:sz="0" w:space="0" w:color="auto"/>
        <w:bottom w:val="none" w:sz="0" w:space="0" w:color="auto"/>
        <w:right w:val="none" w:sz="0" w:space="0" w:color="auto"/>
      </w:divBdr>
    </w:div>
    <w:div w:id="2103336181">
      <w:bodyDiv w:val="1"/>
      <w:marLeft w:val="0"/>
      <w:marRight w:val="0"/>
      <w:marTop w:val="0"/>
      <w:marBottom w:val="0"/>
      <w:divBdr>
        <w:top w:val="none" w:sz="0" w:space="0" w:color="auto"/>
        <w:left w:val="none" w:sz="0" w:space="0" w:color="auto"/>
        <w:bottom w:val="none" w:sz="0" w:space="0" w:color="auto"/>
        <w:right w:val="none" w:sz="0" w:space="0" w:color="auto"/>
      </w:divBdr>
    </w:div>
    <w:div w:id="2144299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journals.sagepub.com/doi/epdf/10.2501/IJMR-2015-018" TargetMode="External"/><Relationship Id="rId26" Type="http://schemas.openxmlformats.org/officeDocument/2006/relationships/hyperlink" Target="file:///C:\Users\Martha%20Lee\Downloads\Duffy-SocialMediaInfluencers.pdf" TargetMode="External"/><Relationship Id="rId39" Type="http://schemas.openxmlformats.org/officeDocument/2006/relationships/hyperlink" Target="https://books.google.co.uk/books?id=BHB9EAAAQBAJ&amp;printsec=frontcover" TargetMode="External"/><Relationship Id="rId21" Type="http://schemas.openxmlformats.org/officeDocument/2006/relationships/hyperlink" Target="https://www.legislation.gov.uk/ukpga/Geo5/23-24/12" TargetMode="External"/><Relationship Id="rId34" Type="http://schemas.openxmlformats.org/officeDocument/2006/relationships/hyperlink" Target="https://www.tandfonline.com/doi/full/10.1080/02650487.2021.1964226" TargetMode="External"/><Relationship Id="rId42" Type="http://schemas.openxmlformats.org/officeDocument/2006/relationships/hyperlink" Target="https://www.statista.com/topics/2496/influence-marketing/" TargetMode="External"/><Relationship Id="rId47"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jil.uchicago.edu/online-archive/family-influencing-best-interests-child" TargetMode="External"/><Relationship Id="rId29" Type="http://schemas.openxmlformats.org/officeDocument/2006/relationships/hyperlink" Target="https://journals.sagepub.com/doi/full/10.1177/13675494211004593?journalCode=ecsa" TargetMode="External"/><Relationship Id="rId11" Type="http://schemas.openxmlformats.org/officeDocument/2006/relationships/image" Target="media/image1.png"/><Relationship Id="rId24" Type="http://schemas.openxmlformats.org/officeDocument/2006/relationships/hyperlink" Target="https://library.oapen.org/bitstream/handle/20.500.12657/61901/978-3-658-39664-0.pdf?sequence=1" TargetMode="External"/><Relationship Id="rId32" Type="http://schemas.openxmlformats.org/officeDocument/2006/relationships/hyperlink" Target="https://www.prweek.com/article/1823199/momfluencers-dominate-influencer-marketing" TargetMode="External"/><Relationship Id="rId37" Type="http://schemas.openxmlformats.org/officeDocument/2006/relationships/hyperlink" Target="https://www.ons.gov.uk/peoplepopulationandcommunity/birthsdeathsandmarriages/families/articles/familiesandhouseholdsstatisticsexplained/2021-03-02" TargetMode="External"/><Relationship Id="rId40" Type="http://schemas.openxmlformats.org/officeDocument/2006/relationships/hyperlink" Target="https://www.tandfonline.com/doi/full/10.1080/0267257X.2014.927899" TargetMode="External"/><Relationship Id="rId45" Type="http://schemas.openxmlformats.org/officeDocument/2006/relationships/hyperlink" Target="https://www.ibanet.org/Social-media-Rise-of-kidfluencers-pushes-legislators-to-engage-with-childrens-rights-online" TargetMode="External"/><Relationship Id="rId5" Type="http://schemas.openxmlformats.org/officeDocument/2006/relationships/numbering" Target="numbering.xml"/><Relationship Id="rId15" Type="http://schemas.openxmlformats.org/officeDocument/2006/relationships/hyperlink" Target="file:///C:\Users\Martha%20Lee\Downloads\abidin-2017-familygoals-family-influencers-calibrated-amateurism-and-justifying-young-digital-labor.pdf" TargetMode="External"/><Relationship Id="rId23" Type="http://schemas.openxmlformats.org/officeDocument/2006/relationships/hyperlink" Target="https://www-tandfonline-com.ezproxy.uwtsd.ac.uk/doi/epdf/10.1080/02650487.2017.1348035?needAccess=true" TargetMode="External"/><Relationship Id="rId28" Type="http://schemas.openxmlformats.org/officeDocument/2006/relationships/hyperlink" Target="https://committees.parliament.uk/publications/22107/documents/164150/default/" TargetMode="External"/><Relationship Id="rId36" Type="http://schemas.openxmlformats.org/officeDocument/2006/relationships/hyperlink" Target="https://matternow.qwilr.com/Matter-2023-Influencer-Survey-tJpPCD3pRwuH"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researchgate.net/publication/382770554_The_Use_of_Children_as_Influencers_and_the_Harmful_Effects_on_their_Health_and_Rights_as_Human_Beings" TargetMode="External"/><Relationship Id="rId31" Type="http://schemas.openxmlformats.org/officeDocument/2006/relationships/hyperlink" Target="https://pdf.sciencedirectassets.com/272044/1-s2.0-S0007681309X00078/1-s2.0-S0007681309001232/main.pdf?X-Amz-Security-Token=IQoJb3JpZ2luX2VjECQaCXVzLWVhc3QtMSJHMEUCIAlGtffIIdjWcebUY1jw%2FdovhuqnvDK7oQP%2FZHi9wwQhAiEA%2F73oZAjd28S57WSiaGMJ%2FNAFkAFbDulWKpXyOqUJdU0qvAUIvP%2F%2F%2F%2F%2F%2F%2F%2F%2F%2FARAFGgwwNTkwMDM1NDY4NjUiDB0AhkFTOb71Np78biqQBQPf7sUI9uT6Q0572UhB3yoCWf4Gl4o5beDpdhG4g9JPLUOV9qBwJTFeXqRfZNmYAqv9Q1z9UsqS9zlW1ApTxxh1eAIhmnzoAjo%2BL%2BPm6igToHakcvsuirYBz2XENFnwFZt3jrQUD0tUAiWo22e%2B%2FDJEyLRF6qbFp9b%2FSEm3LwF%2BudQoiVUbL%2BUQ53jlC%2FkVujpPfRytHFjeuAZoz1Sc6XbO4GgtlkpWrrk1YFMDN8Ug7XWFt2TWPNVEhI2%2FPEb0aW%2FTFcMukO80XUrLyB6dM%2F4CFBzu6IDSPYX%2FXfKArw5UOp36LHt5Amns6CfqALdDlhzdzX8ZjUPYssnJ62gjfJIQXNIU3Ei8sP5QI6oorXMJZOnb9DDrMR0Ap5ilVgs12%2F1aAbsy7vz7st9Kap7L2lNYm2cw%2BJpleUz5l59USnavJbK8fOevadEyuXHIQH1eyjeiPSfy4jseKRuqr86ZdjOm5xb32ofk69DrKkbhbcbHciYHPWMOtjt79104ZbJISMJBqp5cpSUbtLA%2BlF%2FMrEJD9PDXRtvk4chLyL6w%2BlgbhEJkELOTen4bRmGLCCFEpCVD8x3nR0OmCgpNcHC9KQ%2Bp3o47KdbovHnPgBiTUW1bJPAl%2BPx3lp7WSQMc2oq82f%2Bcs2Mh3HmdC9U%2BN8QTCnhRyNRC1ESkbm2PKQ3N2hppPz9%2BclcA3lCTMkX5SuxKfzIMvKhj%2FZ%2FfH4vynDHdY0ne%2B6yuVJIjs4acrf%2FqM%2BeUihD6ZAXKj6699fZfGoK9eF0mOFZazTl%2FwzQIKKljpThIi1cMpGJkiIk7pjODuI6c2mqOYIwp9rzWUrdJA%2BWJZz0xYquGiySwkcpbzEXOZNoRKG8QRAIceVMMLosJnPVBMITRgboGOrEB4eUQPMoX6s09EbJ4by%2FRjCGjzbkxM7cwOmUsNNYG640KqWw031JkU8HBkP7Yaho8U%2FMB7UetGCDPatMkgeno60W8dX7QX3YV0EwT555DqA7BG9b0MsATpaIjpBe4zNq1zx6kgtiX1VCyjkMR8c2CBGou9ltN3awZZM2dDm2eoEAolLSNNXUlFGKPRroItXmqlyLgcNxJgYxF4TuN97dLrrfBANgXjlbddKcIQOrvZxe1&amp;X-Amz-Algorithm=AWS4-HMAC-SHA256&amp;X-Amz-Date=20241122T131333Z&amp;X-Amz-SignedHeaders=host&amp;X-Amz-Expires=300&amp;X-Amz-Credential=ASIAQ3PHCVTYZ567GOWP%2F20241122%2Fus-east-1%2Fs3%2Faws4_request&amp;X-Amz-Signature=2be48bca5b8eb5c7ffe6a9b72c106928050c70d0098b4d7a58cd14221e37de6f&amp;hash=f9f2f1185eafa78101d6cd47cdec580f0836432bd1b6d63782d64adefd4af032&amp;host=68042c943591013ac2b2430a89b270f6af2c76d8dfd086a07176afe7c76c2c61&amp;pii=S0007681309001232&amp;tid=spdf-f5657002-e381-4755-a4e5-cd7959a8c0af&amp;sid=0ae9ad212b2d674bcf59fd2-ad530c26cbb4gxrqb&amp;type=client&amp;tsoh=d3d3LnNjaWVuY2Vka" TargetMode="External"/><Relationship Id="rId44" Type="http://schemas.openxmlformats.org/officeDocument/2006/relationships/hyperlink" Target="https://www-tandfonline-com.ezproxy.uwtsd.ac.uk/doi/epdf/10.1080/10253866.2010.502414?needAccess=tru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emeritus.org/blog/social-media-influencers-impact-on-society/" TargetMode="External"/><Relationship Id="rId27" Type="http://schemas.openxmlformats.org/officeDocument/2006/relationships/hyperlink" Target="https://www-sciencedirect-com.ezproxy.uwtsd.ac.uk/science/article/pii/S0363811110001207" TargetMode="External"/><Relationship Id="rId30" Type="http://schemas.openxmlformats.org/officeDocument/2006/relationships/hyperlink" Target="https://link.springer.com/article/10.1007/s10660-023-09719-z" TargetMode="External"/><Relationship Id="rId35" Type="http://schemas.openxmlformats.org/officeDocument/2006/relationships/hyperlink" Target="https://shots.net/news/view/waterwipes-tells-the-truth-about-parenthood" TargetMode="External"/><Relationship Id="rId43" Type="http://schemas.openxmlformats.org/officeDocument/2006/relationships/hyperlink" Target="https://thebrooklynbrothers.com/waterwipes.html"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agenic.io/6-influencer-marketing-campaign-examples-by-family-and-baby-brands/" TargetMode="External"/><Relationship Id="rId25" Type="http://schemas.openxmlformats.org/officeDocument/2006/relationships/hyperlink" Target="https://doi.org/10.1108/JRIM-04-2021-0127" TargetMode="External"/><Relationship Id="rId33" Type="http://schemas.openxmlformats.org/officeDocument/2006/relationships/hyperlink" Target="https://www.researchgate.net/publication/363020585_Consumerism" TargetMode="External"/><Relationship Id="rId38" Type="http://schemas.openxmlformats.org/officeDocument/2006/relationships/hyperlink" Target="https://anticapitalistresistance.org/the-unsettling-truth-influencers-and-the-erosion-of-authenticity/" TargetMode="External"/><Relationship Id="rId46" Type="http://schemas.openxmlformats.org/officeDocument/2006/relationships/hyperlink" Target="https://www.shs-conferences.org/articles/shsconf/pdf/2020/02/shsconf_glob2020_03014.pdf" TargetMode="External"/><Relationship Id="rId20" Type="http://schemas.openxmlformats.org/officeDocument/2006/relationships/hyperlink" Target="https://doi.org/10.1080/1369118X.2024.2334913" TargetMode="External"/><Relationship Id="rId41" Type="http://schemas.openxmlformats.org/officeDocument/2006/relationships/hyperlink" Target="https://pmc.ncbi.nlm.nih.gov/articles/PMC4649868/"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dc17e516e7efef93f69ea21eb68c3a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ff3893ee9787f4fdcd2f1bc02d4c3b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1FD2C3-8A5D-4124-98DC-06518ED537A3}">
  <ds:schemaRefs>
    <ds:schemaRef ds:uri="http://schemas.microsoft.com/sharepoint/v3/contenttype/forms"/>
  </ds:schemaRefs>
</ds:datastoreItem>
</file>

<file path=customXml/itemProps2.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customXml/itemProps3.xml><?xml version="1.0" encoding="utf-8"?>
<ds:datastoreItem xmlns:ds="http://schemas.openxmlformats.org/officeDocument/2006/customXml" ds:itemID="{19074F66-E788-4122-9374-47EB6159E2E3}">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2B2A339E-62B6-46F9-80B9-C4FC330BE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20498</TotalTime>
  <Pages>16</Pages>
  <Words>4983</Words>
  <Characters>28008</Characters>
  <Application>Microsoft Office Word</Application>
  <DocSecurity>0</DocSecurity>
  <Lines>549</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32891</CharactersWithSpaces>
  <SharedDoc>false</SharedDoc>
  <HLinks>
    <vt:vector size="228" baseType="variant">
      <vt:variant>
        <vt:i4>1966087</vt:i4>
      </vt:variant>
      <vt:variant>
        <vt:i4>138</vt:i4>
      </vt:variant>
      <vt:variant>
        <vt:i4>0</vt:i4>
      </vt:variant>
      <vt:variant>
        <vt:i4>5</vt:i4>
      </vt:variant>
      <vt:variant>
        <vt:lpwstr>https://www.shs-conferences.org/articles/shsconf/pdf/2020/02/shsconf_glob2020_03014.pdf</vt:lpwstr>
      </vt:variant>
      <vt:variant>
        <vt:lpwstr/>
      </vt:variant>
      <vt:variant>
        <vt:i4>7929968</vt:i4>
      </vt:variant>
      <vt:variant>
        <vt:i4>135</vt:i4>
      </vt:variant>
      <vt:variant>
        <vt:i4>0</vt:i4>
      </vt:variant>
      <vt:variant>
        <vt:i4>5</vt:i4>
      </vt:variant>
      <vt:variant>
        <vt:lpwstr>https://www.ibanet.org/Social-media-Rise-of-kidfluencers-pushes-legislators-to-engage-with-childrens-rights-online</vt:lpwstr>
      </vt:variant>
      <vt:variant>
        <vt:lpwstr/>
      </vt:variant>
      <vt:variant>
        <vt:i4>2031620</vt:i4>
      </vt:variant>
      <vt:variant>
        <vt:i4>132</vt:i4>
      </vt:variant>
      <vt:variant>
        <vt:i4>0</vt:i4>
      </vt:variant>
      <vt:variant>
        <vt:i4>5</vt:i4>
      </vt:variant>
      <vt:variant>
        <vt:lpwstr>https://www-tandfonline-com.ezproxy.uwtsd.ac.uk/doi/epdf/10.1080/10253866.2010.502414?needAccess=true</vt:lpwstr>
      </vt:variant>
      <vt:variant>
        <vt:lpwstr/>
      </vt:variant>
      <vt:variant>
        <vt:i4>6946935</vt:i4>
      </vt:variant>
      <vt:variant>
        <vt:i4>129</vt:i4>
      </vt:variant>
      <vt:variant>
        <vt:i4>0</vt:i4>
      </vt:variant>
      <vt:variant>
        <vt:i4>5</vt:i4>
      </vt:variant>
      <vt:variant>
        <vt:lpwstr>https://thebrooklynbrothers.com/waterwipes.html</vt:lpwstr>
      </vt:variant>
      <vt:variant>
        <vt:lpwstr/>
      </vt:variant>
      <vt:variant>
        <vt:i4>3932204</vt:i4>
      </vt:variant>
      <vt:variant>
        <vt:i4>126</vt:i4>
      </vt:variant>
      <vt:variant>
        <vt:i4>0</vt:i4>
      </vt:variant>
      <vt:variant>
        <vt:i4>5</vt:i4>
      </vt:variant>
      <vt:variant>
        <vt:lpwstr>https://www.statista.com/statistics/1440959/share-consumers-follow-influencers-uk/</vt:lpwstr>
      </vt:variant>
      <vt:variant>
        <vt:lpwstr/>
      </vt:variant>
      <vt:variant>
        <vt:i4>262211</vt:i4>
      </vt:variant>
      <vt:variant>
        <vt:i4>123</vt:i4>
      </vt:variant>
      <vt:variant>
        <vt:i4>0</vt:i4>
      </vt:variant>
      <vt:variant>
        <vt:i4>5</vt:i4>
      </vt:variant>
      <vt:variant>
        <vt:lpwstr>https://www.statista.com/topics/2496/influence-marketing/</vt:lpwstr>
      </vt:variant>
      <vt:variant>
        <vt:lpwstr>topicOverview</vt:lpwstr>
      </vt:variant>
      <vt:variant>
        <vt:i4>1900570</vt:i4>
      </vt:variant>
      <vt:variant>
        <vt:i4>120</vt:i4>
      </vt:variant>
      <vt:variant>
        <vt:i4>0</vt:i4>
      </vt:variant>
      <vt:variant>
        <vt:i4>5</vt:i4>
      </vt:variant>
      <vt:variant>
        <vt:lpwstr>https://pmc.ncbi.nlm.nih.gov/articles/PMC4649868/</vt:lpwstr>
      </vt:variant>
      <vt:variant>
        <vt:lpwstr/>
      </vt:variant>
      <vt:variant>
        <vt:i4>5898307</vt:i4>
      </vt:variant>
      <vt:variant>
        <vt:i4>117</vt:i4>
      </vt:variant>
      <vt:variant>
        <vt:i4>0</vt:i4>
      </vt:variant>
      <vt:variant>
        <vt:i4>5</vt:i4>
      </vt:variant>
      <vt:variant>
        <vt:lpwstr>https://www-tandfonline-com.ezproxy.uwtsd.ac.uk/doi/full/10.1080/0267257X.2014.927899</vt:lpwstr>
      </vt:variant>
      <vt:variant>
        <vt:lpwstr/>
      </vt:variant>
      <vt:variant>
        <vt:i4>2490418</vt:i4>
      </vt:variant>
      <vt:variant>
        <vt:i4>114</vt:i4>
      </vt:variant>
      <vt:variant>
        <vt:i4>0</vt:i4>
      </vt:variant>
      <vt:variant>
        <vt:i4>5</vt:i4>
      </vt:variant>
      <vt:variant>
        <vt:lpwstr>https://books.google.co.uk/books?id=BHB9EAAAQBAJ&amp;printsec=frontcover</vt:lpwstr>
      </vt:variant>
      <vt:variant>
        <vt:lpwstr>v=onepage&amp;q&amp;f=false</vt:lpwstr>
      </vt:variant>
      <vt:variant>
        <vt:i4>3801120</vt:i4>
      </vt:variant>
      <vt:variant>
        <vt:i4>111</vt:i4>
      </vt:variant>
      <vt:variant>
        <vt:i4>0</vt:i4>
      </vt:variant>
      <vt:variant>
        <vt:i4>5</vt:i4>
      </vt:variant>
      <vt:variant>
        <vt:lpwstr>https://anticapitalistresistance.org/the-unsettling-truth-influencers-and-the-erosion-of-authenticity/</vt:lpwstr>
      </vt:variant>
      <vt:variant>
        <vt:lpwstr/>
      </vt:variant>
      <vt:variant>
        <vt:i4>2162731</vt:i4>
      </vt:variant>
      <vt:variant>
        <vt:i4>108</vt:i4>
      </vt:variant>
      <vt:variant>
        <vt:i4>0</vt:i4>
      </vt:variant>
      <vt:variant>
        <vt:i4>5</vt:i4>
      </vt:variant>
      <vt:variant>
        <vt:lpwstr>https://www.ons.gov.uk/peoplepopulationandcommunity/birthsdeathsandmarriages/families/articles/familiesandhouseholdsstatisticsexplained/2021-03-02</vt:lpwstr>
      </vt:variant>
      <vt:variant>
        <vt:lpwstr/>
      </vt:variant>
      <vt:variant>
        <vt:i4>2490470</vt:i4>
      </vt:variant>
      <vt:variant>
        <vt:i4>105</vt:i4>
      </vt:variant>
      <vt:variant>
        <vt:i4>0</vt:i4>
      </vt:variant>
      <vt:variant>
        <vt:i4>5</vt:i4>
      </vt:variant>
      <vt:variant>
        <vt:lpwstr>https://matternow.qwilr.com/Matter-2023-Influencer-Survey-tJpPCD3pRwuH</vt:lpwstr>
      </vt:variant>
      <vt:variant>
        <vt:lpwstr/>
      </vt:variant>
      <vt:variant>
        <vt:i4>3211298</vt:i4>
      </vt:variant>
      <vt:variant>
        <vt:i4>102</vt:i4>
      </vt:variant>
      <vt:variant>
        <vt:i4>0</vt:i4>
      </vt:variant>
      <vt:variant>
        <vt:i4>5</vt:i4>
      </vt:variant>
      <vt:variant>
        <vt:lpwstr>https://shots.net/news/view/waterwipes-tells-the-truth-about-parenthood</vt:lpwstr>
      </vt:variant>
      <vt:variant>
        <vt:lpwstr/>
      </vt:variant>
      <vt:variant>
        <vt:i4>917582</vt:i4>
      </vt:variant>
      <vt:variant>
        <vt:i4>99</vt:i4>
      </vt:variant>
      <vt:variant>
        <vt:i4>0</vt:i4>
      </vt:variant>
      <vt:variant>
        <vt:i4>5</vt:i4>
      </vt:variant>
      <vt:variant>
        <vt:lpwstr>https://doi.org/10.1080/02650487.2021.1964226</vt:lpwstr>
      </vt:variant>
      <vt:variant>
        <vt:lpwstr/>
      </vt:variant>
      <vt:variant>
        <vt:i4>4915271</vt:i4>
      </vt:variant>
      <vt:variant>
        <vt:i4>96</vt:i4>
      </vt:variant>
      <vt:variant>
        <vt:i4>0</vt:i4>
      </vt:variant>
      <vt:variant>
        <vt:i4>5</vt:i4>
      </vt:variant>
      <vt:variant>
        <vt:lpwstr>C:\Users\Martha Lee\Downloads\LageLinsandAquino2022.Consumerism.RoutledgeEncyclopediaofPsychologyintheRealWorld..pdf</vt:lpwstr>
      </vt:variant>
      <vt:variant>
        <vt:lpwstr/>
      </vt:variant>
      <vt:variant>
        <vt:i4>5832790</vt:i4>
      </vt:variant>
      <vt:variant>
        <vt:i4>93</vt:i4>
      </vt:variant>
      <vt:variant>
        <vt:i4>0</vt:i4>
      </vt:variant>
      <vt:variant>
        <vt:i4>5</vt:i4>
      </vt:variant>
      <vt:variant>
        <vt:lpwstr>https://www.prweek.com/article/1823199/momfluencers-dominate-influencer-marketing</vt:lpwstr>
      </vt:variant>
      <vt:variant>
        <vt:lpwstr/>
      </vt:variant>
      <vt:variant>
        <vt:i4>2949227</vt:i4>
      </vt:variant>
      <vt:variant>
        <vt:i4>90</vt:i4>
      </vt:variant>
      <vt:variant>
        <vt:i4>0</vt:i4>
      </vt:variant>
      <vt:variant>
        <vt:i4>5</vt:i4>
      </vt:variant>
      <vt:variant>
        <vt:lpwstr>https://pdf.sciencedirectassets.com/272044/1-s2.0-S0007681309X00078/1-s2.0-S0007681309001232/main.pdf?X-Amz-Security-Token=IQoJb3JpZ2luX2VjECQaCXVzLWVhc3QtMSJHMEUCIAlGtffIIdjWcebUY1jw%2FdovhuqnvDK7oQP%2FZHi9wwQhAiEA%2F73oZAjd28S57WSiaGMJ%2FNAFkAFbDulWKpXyOqUJdU0qvAUIvP%2F%2F%2F%2F%2F%2F%2F%2F%2F%2FARAFGgwwNTkwMDM1NDY4NjUiDB0AhkFTOb71Np78biqQBQPf7sUI9uT6Q0572UhB3yoCWf4Gl4o5beDpdhG4g9JPLUOV9qBwJTFeXqRfZNmYAqv9Q1z9UsqS9zlW1ApTxxh1eAIhmnzoAjo%2BL%2BPm6igToHakcvsuirYBz2XENFnwFZt3jrQUD0tUAiWo22e%2B%2FDJEyLRF6qbFp9b%2FSEm3LwF%2BudQoiVUbL%2BUQ53jlC%2FkVujpPfRytHFjeuAZoz1Sc6XbO4GgtlkpWrrk1YFMDN8Ug7XWFt2TWPNVEhI2%2FPEb0aW%2FTFcMukO80XUrLyB6dM%2F4CFBzu6IDSPYX%2FXfKArw5UOp36LHt5Amns6CfqALdDlhzdzX8ZjUPYssnJ62gjfJIQXNIU3Ei8sP5QI6oorXMJZOnb9DDrMR0Ap5ilVgs12%2F1aAbsy7vz7st9Kap7L2lNYm2cw%2BJpleUz5l59USnavJbK8fOevadEyuXHIQH1eyjeiPSfy4jseKRuqr86ZdjOm5xb32ofk69DrKkbhbcbHciYHPWMOtjt79104ZbJISMJBqp5cpSUbtLA%2BlF%2FMrEJD9PDXRtvk4chLyL6w%2BlgbhEJkELOTen4bRmGLCCFEpCVD8x3nR0OmCgpNcHC9KQ%2Bp3o47KdbovHnPgBiTUW1bJPAl%2BPx3lp7WSQMc2oq82f%2Bcs2Mh3HmdC9U%2BN8QTCnhRyNRC1ESkbm2PKQ3N2hppPz9%2BclcA3lCTMkX5SuxKfzIMvKhj%2FZ%2FfH4vynDHdY0ne%2B6yuVJIjs4acrf%2FqM%2BeUihD6ZAXKj6699fZfGoK9eF0mOFZazTl%2FwzQIKKljpThIi1cMpGJkiIk7pjODuI6c2mqOYIwp9rzWUrdJA%2BWJZz0xYquGiySwkcpbzEXOZNoRKG8QRAIceVMMLosJnPVBMITRgboGOrEB4eUQPMoX6s09EbJ4by%2FRjCGjzbkxM7cwOmUsNNYG640KqWw031JkU8HBkP7Yaho8U%2FMB7UetGCDPatMkgeno60W8dX7QX3YV0EwT555DqA7BG9b0MsATpaIjpBe4zNq1zx6kgtiX1VCyjkMR8c2CBGou9ltN3awZZM2dDm2eoEAolLSNNXUlFGKPRroItXmqlyLgcNxJgYxF4TuN97dLrrfBANgXjlbddKcIQOrvZxe1&amp;X-Amz-Algorithm=AWS4-HMAC-SHA256&amp;X-Amz-Date=20241122T131333Z&amp;X-Amz-SignedHeaders=host&amp;X-Amz-Expires=300&amp;X-Amz-Credential=ASIAQ3PHCVTYZ567GOWP%2F20241122%2Fus-east-1%2Fs3%2Faws4_request&amp;X-Amz-Signature=2be48bca5b8eb5c7ffe6a9b72c106928050c70d0098b4d7a58cd14221e37de6f&amp;hash=f9f2f1185eafa78101d6cd47cdec580f0836432bd1b6d63782d64adefd4af032&amp;host=68042c943591013ac2b2430a89b270f6af2c76d8dfd086a07176afe7c76c2c61&amp;pii=S0007681309001232&amp;tid=spdf-f5657002-e381-4755-a4e5-cd7959a8c0af&amp;sid=0ae9ad212b2d674bcf59fd2-ad530c26cbb4gxrqb&amp;type=client&amp;tsoh=d3d3LnNjaWVuY2Vka</vt:lpwstr>
      </vt:variant>
      <vt:variant>
        <vt:lpwstr/>
      </vt:variant>
      <vt:variant>
        <vt:i4>393291</vt:i4>
      </vt:variant>
      <vt:variant>
        <vt:i4>87</vt:i4>
      </vt:variant>
      <vt:variant>
        <vt:i4>0</vt:i4>
      </vt:variant>
      <vt:variant>
        <vt:i4>5</vt:i4>
      </vt:variant>
      <vt:variant>
        <vt:lpwstr>C:\Users\Martha Lee\Downloads\s10660-023-09719-z (1).pdf</vt:lpwstr>
      </vt:variant>
      <vt:variant>
        <vt:lpwstr/>
      </vt:variant>
      <vt:variant>
        <vt:i4>5505043</vt:i4>
      </vt:variant>
      <vt:variant>
        <vt:i4>84</vt:i4>
      </vt:variant>
      <vt:variant>
        <vt:i4>0</vt:i4>
      </vt:variant>
      <vt:variant>
        <vt:i4>5</vt:i4>
      </vt:variant>
      <vt:variant>
        <vt:lpwstr>https://journals.sagepub.com/doi/full/10.1177/13675494211004593?journalCode=ecsa</vt:lpwstr>
      </vt:variant>
      <vt:variant>
        <vt:lpwstr/>
      </vt:variant>
      <vt:variant>
        <vt:i4>5439513</vt:i4>
      </vt:variant>
      <vt:variant>
        <vt:i4>81</vt:i4>
      </vt:variant>
      <vt:variant>
        <vt:i4>0</vt:i4>
      </vt:variant>
      <vt:variant>
        <vt:i4>5</vt:i4>
      </vt:variant>
      <vt:variant>
        <vt:lpwstr>https://committees.parliament.uk/publications/22107/documents/164150/default/</vt:lpwstr>
      </vt:variant>
      <vt:variant>
        <vt:lpwstr/>
      </vt:variant>
      <vt:variant>
        <vt:i4>65539</vt:i4>
      </vt:variant>
      <vt:variant>
        <vt:i4>78</vt:i4>
      </vt:variant>
      <vt:variant>
        <vt:i4>0</vt:i4>
      </vt:variant>
      <vt:variant>
        <vt:i4>5</vt:i4>
      </vt:variant>
      <vt:variant>
        <vt:lpwstr>https://library.oapen.org/bitstream/handle/20.500.12657/61901/978-3-658-39664-0.pdf?sequence=1</vt:lpwstr>
      </vt:variant>
      <vt:variant>
        <vt:lpwstr>page=46</vt:lpwstr>
      </vt:variant>
      <vt:variant>
        <vt:i4>3932284</vt:i4>
      </vt:variant>
      <vt:variant>
        <vt:i4>75</vt:i4>
      </vt:variant>
      <vt:variant>
        <vt:i4>0</vt:i4>
      </vt:variant>
      <vt:variant>
        <vt:i4>5</vt:i4>
      </vt:variant>
      <vt:variant>
        <vt:lpwstr>https://www-tandfonline-com.ezproxy.uwtsd.ac.uk/doi/epdf/10.1080/02650487.2017.1348035?needAccess=true</vt:lpwstr>
      </vt:variant>
      <vt:variant>
        <vt:lpwstr/>
      </vt:variant>
      <vt:variant>
        <vt:i4>1441866</vt:i4>
      </vt:variant>
      <vt:variant>
        <vt:i4>72</vt:i4>
      </vt:variant>
      <vt:variant>
        <vt:i4>0</vt:i4>
      </vt:variant>
      <vt:variant>
        <vt:i4>5</vt:i4>
      </vt:variant>
      <vt:variant>
        <vt:lpwstr>https://emeritus.org/blog/social-media-influencers-impact-on-society/</vt:lpwstr>
      </vt:variant>
      <vt:variant>
        <vt:lpwstr/>
      </vt:variant>
      <vt:variant>
        <vt:i4>6815868</vt:i4>
      </vt:variant>
      <vt:variant>
        <vt:i4>69</vt:i4>
      </vt:variant>
      <vt:variant>
        <vt:i4>0</vt:i4>
      </vt:variant>
      <vt:variant>
        <vt:i4>5</vt:i4>
      </vt:variant>
      <vt:variant>
        <vt:lpwstr>https://www.legislation.gov.uk/ukpga/Geo5/23-24/12</vt:lpwstr>
      </vt:variant>
      <vt:variant>
        <vt:lpwstr/>
      </vt:variant>
      <vt:variant>
        <vt:i4>4194374</vt:i4>
      </vt:variant>
      <vt:variant>
        <vt:i4>66</vt:i4>
      </vt:variant>
      <vt:variant>
        <vt:i4>0</vt:i4>
      </vt:variant>
      <vt:variant>
        <vt:i4>5</vt:i4>
      </vt:variant>
      <vt:variant>
        <vt:lpwstr>https://doi.org/10.1080/1369118X.2024.2334913</vt:lpwstr>
      </vt:variant>
      <vt:variant>
        <vt:lpwstr/>
      </vt:variant>
      <vt:variant>
        <vt:i4>3211296</vt:i4>
      </vt:variant>
      <vt:variant>
        <vt:i4>63</vt:i4>
      </vt:variant>
      <vt:variant>
        <vt:i4>0</vt:i4>
      </vt:variant>
      <vt:variant>
        <vt:i4>5</vt:i4>
      </vt:variant>
      <vt:variant>
        <vt:lpwstr>https://www.researchgate.net/publication/382770554_The_Use_of_Children_as_Influencers_and_the_Harmful_Effects_on_their_Health_and_Rights_as_Human_Beings</vt:lpwstr>
      </vt:variant>
      <vt:variant>
        <vt:lpwstr/>
      </vt:variant>
      <vt:variant>
        <vt:i4>3080253</vt:i4>
      </vt:variant>
      <vt:variant>
        <vt:i4>60</vt:i4>
      </vt:variant>
      <vt:variant>
        <vt:i4>0</vt:i4>
      </vt:variant>
      <vt:variant>
        <vt:i4>5</vt:i4>
      </vt:variant>
      <vt:variant>
        <vt:lpwstr>https://journals.sagepub.com/doi/epdf/10.2501/IJMR-2015-018</vt:lpwstr>
      </vt:variant>
      <vt:variant>
        <vt:lpwstr/>
      </vt:variant>
      <vt:variant>
        <vt:i4>4456478</vt:i4>
      </vt:variant>
      <vt:variant>
        <vt:i4>57</vt:i4>
      </vt:variant>
      <vt:variant>
        <vt:i4>0</vt:i4>
      </vt:variant>
      <vt:variant>
        <vt:i4>5</vt:i4>
      </vt:variant>
      <vt:variant>
        <vt:lpwstr>https://agenic.io/6-influencer-marketing-campaign-examples-by-family-and-baby-brands/</vt:lpwstr>
      </vt:variant>
      <vt:variant>
        <vt:lpwstr/>
      </vt:variant>
      <vt:variant>
        <vt:i4>2621547</vt:i4>
      </vt:variant>
      <vt:variant>
        <vt:i4>54</vt:i4>
      </vt:variant>
      <vt:variant>
        <vt:i4>0</vt:i4>
      </vt:variant>
      <vt:variant>
        <vt:i4>5</vt:i4>
      </vt:variant>
      <vt:variant>
        <vt:lpwstr>https://cjil.uchicago.edu/online-archive/family-influencing-best-interests-child</vt:lpwstr>
      </vt:variant>
      <vt:variant>
        <vt:lpwstr>:~:text=Many%20family%20influencers%20share%20the,parents%20profit%20from%20the%20content.</vt:lpwstr>
      </vt:variant>
      <vt:variant>
        <vt:i4>4980815</vt:i4>
      </vt:variant>
      <vt:variant>
        <vt:i4>51</vt:i4>
      </vt:variant>
      <vt:variant>
        <vt:i4>0</vt:i4>
      </vt:variant>
      <vt:variant>
        <vt:i4>5</vt:i4>
      </vt:variant>
      <vt:variant>
        <vt:lpwstr>C:\Users\Martha Lee\Downloads\abidin-2017-familygoals-family-influencers-calibrated-amateurism-and-justifying-young-digital-labor.pdf</vt:lpwstr>
      </vt:variant>
      <vt:variant>
        <vt:lpwstr/>
      </vt:variant>
      <vt:variant>
        <vt:i4>1966128</vt:i4>
      </vt:variant>
      <vt:variant>
        <vt:i4>44</vt:i4>
      </vt:variant>
      <vt:variant>
        <vt:i4>0</vt:i4>
      </vt:variant>
      <vt:variant>
        <vt:i4>5</vt:i4>
      </vt:variant>
      <vt:variant>
        <vt:lpwstr/>
      </vt:variant>
      <vt:variant>
        <vt:lpwstr>_Toc184037667</vt:lpwstr>
      </vt:variant>
      <vt:variant>
        <vt:i4>1966128</vt:i4>
      </vt:variant>
      <vt:variant>
        <vt:i4>38</vt:i4>
      </vt:variant>
      <vt:variant>
        <vt:i4>0</vt:i4>
      </vt:variant>
      <vt:variant>
        <vt:i4>5</vt:i4>
      </vt:variant>
      <vt:variant>
        <vt:lpwstr/>
      </vt:variant>
      <vt:variant>
        <vt:lpwstr>_Toc184037666</vt:lpwstr>
      </vt:variant>
      <vt:variant>
        <vt:i4>1966128</vt:i4>
      </vt:variant>
      <vt:variant>
        <vt:i4>32</vt:i4>
      </vt:variant>
      <vt:variant>
        <vt:i4>0</vt:i4>
      </vt:variant>
      <vt:variant>
        <vt:i4>5</vt:i4>
      </vt:variant>
      <vt:variant>
        <vt:lpwstr/>
      </vt:variant>
      <vt:variant>
        <vt:lpwstr>_Toc184037665</vt:lpwstr>
      </vt:variant>
      <vt:variant>
        <vt:i4>1966128</vt:i4>
      </vt:variant>
      <vt:variant>
        <vt:i4>26</vt:i4>
      </vt:variant>
      <vt:variant>
        <vt:i4>0</vt:i4>
      </vt:variant>
      <vt:variant>
        <vt:i4>5</vt:i4>
      </vt:variant>
      <vt:variant>
        <vt:lpwstr/>
      </vt:variant>
      <vt:variant>
        <vt:lpwstr>_Toc184037664</vt:lpwstr>
      </vt:variant>
      <vt:variant>
        <vt:i4>1966128</vt:i4>
      </vt:variant>
      <vt:variant>
        <vt:i4>20</vt:i4>
      </vt:variant>
      <vt:variant>
        <vt:i4>0</vt:i4>
      </vt:variant>
      <vt:variant>
        <vt:i4>5</vt:i4>
      </vt:variant>
      <vt:variant>
        <vt:lpwstr/>
      </vt:variant>
      <vt:variant>
        <vt:lpwstr>_Toc184037663</vt:lpwstr>
      </vt:variant>
      <vt:variant>
        <vt:i4>1966128</vt:i4>
      </vt:variant>
      <vt:variant>
        <vt:i4>14</vt:i4>
      </vt:variant>
      <vt:variant>
        <vt:i4>0</vt:i4>
      </vt:variant>
      <vt:variant>
        <vt:i4>5</vt:i4>
      </vt:variant>
      <vt:variant>
        <vt:lpwstr/>
      </vt:variant>
      <vt:variant>
        <vt:lpwstr>_Toc184037662</vt:lpwstr>
      </vt:variant>
      <vt:variant>
        <vt:i4>1966128</vt:i4>
      </vt:variant>
      <vt:variant>
        <vt:i4>8</vt:i4>
      </vt:variant>
      <vt:variant>
        <vt:i4>0</vt:i4>
      </vt:variant>
      <vt:variant>
        <vt:i4>5</vt:i4>
      </vt:variant>
      <vt:variant>
        <vt:lpwstr/>
      </vt:variant>
      <vt:variant>
        <vt:lpwstr>_Toc184037661</vt:lpwstr>
      </vt:variant>
      <vt:variant>
        <vt:i4>1966128</vt:i4>
      </vt:variant>
      <vt:variant>
        <vt:i4>2</vt:i4>
      </vt:variant>
      <vt:variant>
        <vt:i4>0</vt:i4>
      </vt:variant>
      <vt:variant>
        <vt:i4>5</vt:i4>
      </vt:variant>
      <vt:variant>
        <vt:lpwstr/>
      </vt:variant>
      <vt:variant>
        <vt:lpwstr>_Toc184037660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(1805211)</dc:creator>
  <cp:keywords/>
  <dc:description/>
  <cp:lastModifiedBy>Martha Lee (2213492)</cp:lastModifiedBy>
  <cp:revision>1854</cp:revision>
  <dcterms:created xsi:type="dcterms:W3CDTF">2024-11-06T16:44:00Z</dcterms:created>
  <dcterms:modified xsi:type="dcterms:W3CDTF">2024-12-12T12:04:00Z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