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CD3" w:rsidRDefault="00901CD3" w:rsidP="00901CD3">
      <w:pPr>
        <w:spacing w:line="360" w:lineRule="auto"/>
      </w:pPr>
    </w:p>
    <w:p w:rsidR="00901CD3" w:rsidRDefault="00901CD3" w:rsidP="00901CD3">
      <w:pPr>
        <w:spacing w:line="360" w:lineRule="auto"/>
      </w:pPr>
    </w:p>
    <w:p w:rsidR="00901CD3" w:rsidRDefault="00901CD3" w:rsidP="00901CD3">
      <w:pPr>
        <w:spacing w:line="360" w:lineRule="auto"/>
      </w:pPr>
    </w:p>
    <w:p w:rsidR="00901CD3" w:rsidRDefault="00901CD3" w:rsidP="00901CD3">
      <w:pPr>
        <w:spacing w:line="360" w:lineRule="auto"/>
      </w:pPr>
    </w:p>
    <w:p w:rsidR="00901CD3" w:rsidRDefault="00901CD3" w:rsidP="00901CD3">
      <w:pPr>
        <w:spacing w:line="360" w:lineRule="auto"/>
      </w:pPr>
    </w:p>
    <w:p w:rsidR="00901CD3" w:rsidRPr="00C8517D" w:rsidRDefault="00901CD3" w:rsidP="00901CD3">
      <w:pPr>
        <w:spacing w:line="360" w:lineRule="auto"/>
        <w:rPr>
          <w:rFonts w:ascii="Arial" w:hAnsi="Arial" w:cs="Arial"/>
          <w:sz w:val="24"/>
          <w:szCs w:val="24"/>
        </w:rPr>
      </w:pPr>
    </w:p>
    <w:p w:rsidR="00901CD3" w:rsidRPr="00C8517D" w:rsidRDefault="00901CD3" w:rsidP="00901CD3">
      <w:pPr>
        <w:spacing w:line="360" w:lineRule="auto"/>
        <w:rPr>
          <w:rFonts w:ascii="Arial" w:hAnsi="Arial" w:cs="Arial"/>
          <w:sz w:val="24"/>
          <w:szCs w:val="24"/>
        </w:rPr>
      </w:pPr>
    </w:p>
    <w:p w:rsidR="00901CD3" w:rsidRPr="004C237B"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4C237B">
        <w:rPr>
          <w:rFonts w:ascii="Arial" w:hAnsi="Arial" w:cs="Arial"/>
          <w:sz w:val="24"/>
          <w:szCs w:val="24"/>
        </w:rPr>
        <w:t>Student Name:</w:t>
      </w:r>
      <w:r w:rsidRPr="004C237B">
        <w:rPr>
          <w:rFonts w:ascii="Arial" w:hAnsi="Arial" w:cs="Arial"/>
          <w:sz w:val="24"/>
          <w:szCs w:val="24"/>
          <w:lang w:val="en-GB"/>
        </w:rPr>
        <w:t xml:space="preserve"> </w:t>
      </w:r>
      <w:proofErr w:type="spellStart"/>
      <w:r w:rsidRPr="004C237B">
        <w:rPr>
          <w:rFonts w:ascii="Arial" w:hAnsi="Arial" w:cs="Arial"/>
          <w:sz w:val="24"/>
          <w:szCs w:val="24"/>
          <w:lang w:val="en-GB"/>
        </w:rPr>
        <w:t>Gergana</w:t>
      </w:r>
      <w:proofErr w:type="spellEnd"/>
      <w:r w:rsidRPr="004C237B">
        <w:rPr>
          <w:rFonts w:ascii="Arial" w:hAnsi="Arial" w:cs="Arial"/>
          <w:sz w:val="24"/>
          <w:szCs w:val="24"/>
          <w:lang w:val="en-GB"/>
        </w:rPr>
        <w:t xml:space="preserve"> </w:t>
      </w:r>
      <w:proofErr w:type="spellStart"/>
      <w:r w:rsidRPr="004C237B">
        <w:rPr>
          <w:rFonts w:ascii="Arial" w:hAnsi="Arial" w:cs="Arial"/>
          <w:sz w:val="24"/>
          <w:szCs w:val="24"/>
          <w:lang w:val="en-GB"/>
        </w:rPr>
        <w:t>Nikolova</w:t>
      </w:r>
      <w:proofErr w:type="spellEnd"/>
      <w:r w:rsidRPr="004C237B">
        <w:rPr>
          <w:rFonts w:ascii="Arial" w:hAnsi="Arial" w:cs="Arial"/>
          <w:sz w:val="24"/>
          <w:szCs w:val="24"/>
          <w:lang w:val="en-GB"/>
        </w:rPr>
        <w:t xml:space="preserve"> </w:t>
      </w:r>
      <w:proofErr w:type="spellStart"/>
      <w:r w:rsidRPr="004C237B">
        <w:rPr>
          <w:rFonts w:ascii="Arial" w:hAnsi="Arial" w:cs="Arial"/>
          <w:sz w:val="24"/>
          <w:szCs w:val="24"/>
          <w:lang w:val="en-GB"/>
        </w:rPr>
        <w:t>Koeva</w:t>
      </w:r>
      <w:proofErr w:type="spellEnd"/>
    </w:p>
    <w:p w:rsidR="00901CD3" w:rsidRPr="004C237B"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4C237B">
        <w:rPr>
          <w:rFonts w:ascii="Arial" w:hAnsi="Arial" w:cs="Arial"/>
          <w:sz w:val="24"/>
          <w:szCs w:val="24"/>
        </w:rPr>
        <w:t>Student Number:1906187</w:t>
      </w:r>
    </w:p>
    <w:p w:rsidR="00901CD3" w:rsidRPr="00C8517D"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517D">
        <w:rPr>
          <w:rFonts w:ascii="Arial" w:hAnsi="Arial" w:cs="Arial"/>
          <w:sz w:val="24"/>
          <w:szCs w:val="24"/>
        </w:rPr>
        <w:t xml:space="preserve">Lecture Name: </w:t>
      </w:r>
      <w:proofErr w:type="spellStart"/>
      <w:r>
        <w:rPr>
          <w:rFonts w:ascii="Arial" w:hAnsi="Arial" w:cs="Arial"/>
          <w:sz w:val="24"/>
          <w:szCs w:val="24"/>
        </w:rPr>
        <w:t>Suneth</w:t>
      </w:r>
      <w:proofErr w:type="spellEnd"/>
      <w:r>
        <w:rPr>
          <w:rFonts w:ascii="Arial" w:hAnsi="Arial" w:cs="Arial"/>
          <w:sz w:val="24"/>
          <w:szCs w:val="24"/>
        </w:rPr>
        <w:t xml:space="preserve"> Fernando</w:t>
      </w:r>
    </w:p>
    <w:p w:rsidR="00901CD3" w:rsidRPr="00C8517D"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517D">
        <w:rPr>
          <w:rFonts w:ascii="Arial" w:hAnsi="Arial" w:cs="Arial"/>
          <w:sz w:val="24"/>
          <w:szCs w:val="24"/>
        </w:rPr>
        <w:t>Module Name: Problem Solving and Decision Making</w:t>
      </w:r>
    </w:p>
    <w:p w:rsidR="00901CD3" w:rsidRPr="00C8517D"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517D">
        <w:rPr>
          <w:rFonts w:ascii="Arial" w:hAnsi="Arial" w:cs="Arial"/>
          <w:sz w:val="24"/>
          <w:szCs w:val="24"/>
        </w:rPr>
        <w:t>Module Code: BMSW4004</w:t>
      </w:r>
    </w:p>
    <w:p w:rsidR="00901CD3" w:rsidRPr="00C8517D" w:rsidRDefault="00901CD3" w:rsidP="00901CD3">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517D">
        <w:rPr>
          <w:rFonts w:ascii="Arial" w:hAnsi="Arial" w:cs="Arial"/>
          <w:sz w:val="24"/>
          <w:szCs w:val="24"/>
        </w:rPr>
        <w:t>Assignment Title: Problem Solving and Decision Making</w:t>
      </w:r>
    </w:p>
    <w:p w:rsidR="00901CD3" w:rsidRPr="00C8517D" w:rsidRDefault="00901CD3" w:rsidP="00901CD3">
      <w:pPr>
        <w:spacing w:line="360" w:lineRule="auto"/>
        <w:jc w:val="center"/>
        <w:rPr>
          <w:rFonts w:ascii="Arial" w:hAnsi="Arial" w:cs="Arial"/>
          <w:sz w:val="24"/>
          <w:szCs w:val="24"/>
        </w:rPr>
      </w:pPr>
    </w:p>
    <w:p w:rsidR="00901CD3" w:rsidRDefault="00901CD3" w:rsidP="00901CD3"/>
    <w:p w:rsidR="00901CD3" w:rsidRDefault="00901CD3" w:rsidP="00901CD3"/>
    <w:p w:rsidR="00901CD3" w:rsidRPr="00332948" w:rsidRDefault="00901CD3" w:rsidP="00901CD3">
      <w:pPr>
        <w:spacing w:after="0" w:line="240" w:lineRule="auto"/>
        <w:rPr>
          <w:rFonts w:ascii="Times New Roman" w:eastAsia="Times New Roman" w:hAnsi="Times New Roman" w:cs="Times New Roman"/>
          <w:color w:val="0000FF"/>
          <w:sz w:val="24"/>
          <w:szCs w:val="24"/>
          <w:u w:val="single"/>
        </w:rPr>
      </w:pPr>
      <w:r w:rsidRPr="00332948">
        <w:rPr>
          <w:rFonts w:ascii="Times New Roman" w:eastAsia="Times New Roman" w:hAnsi="Times New Roman" w:cs="Times New Roman"/>
          <w:sz w:val="24"/>
          <w:szCs w:val="24"/>
        </w:rPr>
        <w:fldChar w:fldCharType="begin"/>
      </w:r>
      <w:r w:rsidRPr="00332948">
        <w:rPr>
          <w:rFonts w:ascii="Times New Roman" w:eastAsia="Times New Roman" w:hAnsi="Times New Roman" w:cs="Times New Roman"/>
          <w:sz w:val="24"/>
          <w:szCs w:val="24"/>
        </w:rPr>
        <w:instrText xml:space="preserve"> HYPERLINK "https://moodle.uwtsd.ac.uk/course/view.php?id=6668" </w:instrText>
      </w:r>
      <w:r w:rsidRPr="00332948">
        <w:rPr>
          <w:rFonts w:ascii="Times New Roman" w:eastAsia="Times New Roman" w:hAnsi="Times New Roman" w:cs="Times New Roman"/>
          <w:sz w:val="24"/>
          <w:szCs w:val="24"/>
        </w:rPr>
        <w:fldChar w:fldCharType="separate"/>
      </w:r>
    </w:p>
    <w:p w:rsidR="00901CD3" w:rsidRDefault="00901CD3" w:rsidP="00901CD3">
      <w:pPr>
        <w:spacing w:after="0" w:line="240" w:lineRule="auto"/>
        <w:rPr>
          <w:rFonts w:ascii="Times New Roman" w:eastAsia="Times New Roman" w:hAnsi="Times New Roman" w:cs="Times New Roman"/>
          <w:sz w:val="24"/>
          <w:szCs w:val="24"/>
        </w:rPr>
      </w:pPr>
      <w:r w:rsidRPr="00332948">
        <w:rPr>
          <w:rFonts w:ascii="Times New Roman" w:eastAsia="Times New Roman" w:hAnsi="Times New Roman" w:cs="Times New Roman"/>
          <w:sz w:val="24"/>
          <w:szCs w:val="24"/>
        </w:rPr>
        <w:fldChar w:fldCharType="end"/>
      </w:r>
    </w:p>
    <w:p w:rsidR="00901CD3" w:rsidRPr="00901CD3" w:rsidRDefault="00901CD3" w:rsidP="00901CD3">
      <w:pPr>
        <w:spacing w:after="0" w:line="240" w:lineRule="auto"/>
        <w:rPr>
          <w:rFonts w:ascii="Times New Roman" w:eastAsia="Times New Roman" w:hAnsi="Times New Roman" w:cs="Times New Roman"/>
          <w:sz w:val="24"/>
          <w:szCs w:val="24"/>
        </w:rPr>
      </w:pPr>
    </w:p>
    <w:p w:rsidR="00901CD3" w:rsidRDefault="00901CD3" w:rsidP="00901CD3"/>
    <w:p w:rsidR="00901CD3" w:rsidRDefault="00901CD3" w:rsidP="00901CD3"/>
    <w:p w:rsidR="00901CD3" w:rsidRDefault="00901CD3" w:rsidP="00901CD3"/>
    <w:p w:rsidR="00244784" w:rsidRDefault="00244784" w:rsidP="00901CD3"/>
    <w:p w:rsidR="00244784" w:rsidRDefault="00244784" w:rsidP="00901CD3"/>
    <w:p w:rsidR="00244784" w:rsidRDefault="00244784" w:rsidP="00901CD3"/>
    <w:p w:rsidR="00901CD3" w:rsidRDefault="00901CD3" w:rsidP="00901CD3"/>
    <w:p w:rsidR="00901CD3" w:rsidRDefault="00901CD3" w:rsidP="00901CD3"/>
    <w:p w:rsidR="00901CD3" w:rsidRDefault="00901CD3" w:rsidP="00901CD3"/>
    <w:p w:rsidR="00901CD3" w:rsidRPr="00901CD3" w:rsidRDefault="00901CD3" w:rsidP="00901CD3">
      <w:pPr>
        <w:spacing w:line="360" w:lineRule="auto"/>
        <w:jc w:val="center"/>
        <w:rPr>
          <w:rFonts w:ascii="Arial" w:hAnsi="Arial" w:cs="Arial"/>
          <w:sz w:val="24"/>
          <w:szCs w:val="24"/>
        </w:rPr>
      </w:pPr>
      <w:r w:rsidRPr="00901CD3">
        <w:rPr>
          <w:rFonts w:ascii="Arial" w:hAnsi="Arial" w:cs="Arial"/>
          <w:sz w:val="24"/>
          <w:szCs w:val="24"/>
        </w:rPr>
        <w:lastRenderedPageBreak/>
        <w:t>Page content</w:t>
      </w:r>
    </w:p>
    <w:p w:rsidR="002D069C" w:rsidRPr="00901CD3" w:rsidRDefault="00901CD3" w:rsidP="00901CD3">
      <w:pPr>
        <w:spacing w:line="360" w:lineRule="auto"/>
        <w:jc w:val="both"/>
        <w:rPr>
          <w:rFonts w:ascii="Arial" w:hAnsi="Arial" w:cs="Arial"/>
          <w:sz w:val="24"/>
          <w:szCs w:val="24"/>
        </w:rPr>
      </w:pPr>
      <w:r w:rsidRPr="00901CD3">
        <w:rPr>
          <w:rFonts w:ascii="Arial" w:hAnsi="Arial" w:cs="Arial"/>
          <w:sz w:val="24"/>
          <w:szCs w:val="24"/>
        </w:rPr>
        <w:t>Introduction…………………………………</w:t>
      </w:r>
      <w:r>
        <w:rPr>
          <w:rFonts w:ascii="Arial" w:hAnsi="Arial" w:cs="Arial"/>
          <w:sz w:val="24"/>
          <w:szCs w:val="24"/>
        </w:rPr>
        <w:t>……………………………………………….3</w:t>
      </w:r>
    </w:p>
    <w:p w:rsidR="00901CD3" w:rsidRPr="00901CD3" w:rsidRDefault="00F95716" w:rsidP="00901CD3">
      <w:pPr>
        <w:spacing w:line="360" w:lineRule="auto"/>
        <w:jc w:val="both"/>
        <w:rPr>
          <w:rFonts w:ascii="Arial" w:hAnsi="Arial" w:cs="Arial"/>
          <w:sz w:val="24"/>
          <w:szCs w:val="24"/>
        </w:rPr>
      </w:pPr>
      <w:r>
        <w:rPr>
          <w:rFonts w:ascii="Arial" w:hAnsi="Arial" w:cs="Arial"/>
          <w:sz w:val="24"/>
          <w:szCs w:val="24"/>
        </w:rPr>
        <w:t>Fishbone Analysis………………………………………………………………………….</w:t>
      </w:r>
      <w:r w:rsidR="00244784">
        <w:rPr>
          <w:rFonts w:ascii="Arial" w:hAnsi="Arial" w:cs="Arial"/>
          <w:sz w:val="24"/>
          <w:szCs w:val="24"/>
        </w:rPr>
        <w:t>4</w:t>
      </w:r>
    </w:p>
    <w:p w:rsidR="00901CD3" w:rsidRPr="00C04F12" w:rsidRDefault="00C04F12"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SWOT</w:t>
      </w:r>
      <w:r>
        <w:rPr>
          <w:rFonts w:ascii="Arial" w:eastAsia="Times New Roman" w:hAnsi="Arial" w:cs="Arial"/>
          <w:sz w:val="24"/>
          <w:szCs w:val="24"/>
          <w:lang w:val="en-GB"/>
        </w:rPr>
        <w:t xml:space="preserve"> Analysis…………………………………………………………………………….5</w:t>
      </w:r>
    </w:p>
    <w:p w:rsidR="00C04F12" w:rsidRPr="00901CD3" w:rsidRDefault="00C04F12"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bCs/>
          <w:sz w:val="24"/>
          <w:szCs w:val="24"/>
          <w:lang w:val="en-GB"/>
        </w:rPr>
        <w:t>PESTEL</w:t>
      </w:r>
      <w:r w:rsidRPr="00C04F12">
        <w:rPr>
          <w:rFonts w:ascii="Arial" w:eastAsia="Times New Roman" w:hAnsi="Arial" w:cs="Arial"/>
          <w:bCs/>
          <w:sz w:val="24"/>
          <w:szCs w:val="24"/>
          <w:lang w:val="en-GB"/>
        </w:rPr>
        <w:t xml:space="preserve"> Analysis</w:t>
      </w:r>
      <w:r>
        <w:rPr>
          <w:rFonts w:ascii="Arial" w:eastAsia="Times New Roman" w:hAnsi="Arial" w:cs="Arial"/>
          <w:bCs/>
          <w:sz w:val="24"/>
          <w:szCs w:val="24"/>
          <w:lang w:val="en-GB"/>
        </w:rPr>
        <w:t>…………………………………………………………………</w:t>
      </w:r>
      <w:r w:rsidR="00154B12">
        <w:rPr>
          <w:rFonts w:ascii="Arial" w:eastAsia="Times New Roman" w:hAnsi="Arial" w:cs="Arial"/>
          <w:bCs/>
          <w:sz w:val="24"/>
          <w:szCs w:val="24"/>
          <w:lang w:val="en-GB"/>
        </w:rPr>
        <w:t>.</w:t>
      </w:r>
      <w:r>
        <w:rPr>
          <w:rFonts w:ascii="Arial" w:eastAsia="Times New Roman" w:hAnsi="Arial" w:cs="Arial"/>
          <w:bCs/>
          <w:sz w:val="24"/>
          <w:szCs w:val="24"/>
          <w:lang w:val="en-GB"/>
        </w:rPr>
        <w:t>……….6</w:t>
      </w:r>
    </w:p>
    <w:p w:rsidR="00901CD3" w:rsidRPr="001D76A0" w:rsidRDefault="00154B12" w:rsidP="00901CD3">
      <w:pPr>
        <w:spacing w:line="360" w:lineRule="auto"/>
        <w:jc w:val="both"/>
        <w:rPr>
          <w:rFonts w:ascii="Arial" w:hAnsi="Arial" w:cs="Arial"/>
          <w:szCs w:val="24"/>
        </w:rPr>
      </w:pPr>
      <w:r w:rsidRPr="00901CD3">
        <w:rPr>
          <w:rFonts w:ascii="Arial" w:eastAsia="Times New Roman" w:hAnsi="Arial" w:cs="Arial"/>
          <w:bCs/>
          <w:sz w:val="24"/>
          <w:szCs w:val="24"/>
          <w:lang w:val="en-GB"/>
        </w:rPr>
        <w:t>Plus, Minus Interesting</w:t>
      </w:r>
      <w:r>
        <w:rPr>
          <w:rFonts w:ascii="Arial" w:eastAsia="Times New Roman" w:hAnsi="Arial" w:cs="Arial"/>
          <w:bCs/>
          <w:sz w:val="24"/>
          <w:szCs w:val="24"/>
          <w:lang w:val="en-GB"/>
        </w:rPr>
        <w:t>…………………………………………………………………….</w:t>
      </w:r>
      <w:r w:rsidR="001D76A0">
        <w:rPr>
          <w:rFonts w:ascii="Arial" w:eastAsia="Times New Roman" w:hAnsi="Arial" w:cs="Arial"/>
          <w:bCs/>
          <w:sz w:val="24"/>
          <w:szCs w:val="24"/>
          <w:lang w:val="en-GB"/>
        </w:rPr>
        <w:t>8</w:t>
      </w:r>
    </w:p>
    <w:p w:rsidR="00901CD3" w:rsidRPr="001D76A0" w:rsidRDefault="001D76A0" w:rsidP="00901CD3">
      <w:pPr>
        <w:spacing w:line="360" w:lineRule="auto"/>
        <w:jc w:val="both"/>
        <w:rPr>
          <w:rFonts w:ascii="Arial" w:hAnsi="Arial" w:cs="Arial"/>
          <w:szCs w:val="24"/>
        </w:rPr>
      </w:pPr>
      <w:r w:rsidRPr="001D76A0">
        <w:rPr>
          <w:rFonts w:ascii="Arial" w:eastAsia="Times New Roman" w:hAnsi="Arial" w:cs="Arial"/>
          <w:sz w:val="24"/>
          <w:szCs w:val="28"/>
          <w:lang w:val="en-GB"/>
        </w:rPr>
        <w:t>D</w:t>
      </w:r>
      <w:r w:rsidRPr="00901CD3">
        <w:rPr>
          <w:rFonts w:ascii="Arial" w:eastAsia="Times New Roman" w:hAnsi="Arial" w:cs="Arial"/>
          <w:sz w:val="24"/>
          <w:szCs w:val="28"/>
          <w:lang w:val="en-GB"/>
        </w:rPr>
        <w:t>evelopment plan</w:t>
      </w:r>
      <w:r w:rsidRPr="001D76A0">
        <w:rPr>
          <w:rFonts w:ascii="Arial" w:eastAsia="Times New Roman" w:hAnsi="Arial" w:cs="Arial"/>
          <w:sz w:val="24"/>
          <w:szCs w:val="28"/>
          <w:lang w:val="en-GB"/>
        </w:rPr>
        <w:t>……………………………………………………………</w:t>
      </w:r>
      <w:r>
        <w:rPr>
          <w:rFonts w:ascii="Arial" w:eastAsia="Times New Roman" w:hAnsi="Arial" w:cs="Arial"/>
          <w:sz w:val="24"/>
          <w:szCs w:val="28"/>
          <w:lang w:val="en-GB"/>
        </w:rPr>
        <w:t>……….</w:t>
      </w:r>
      <w:r w:rsidRPr="001D76A0">
        <w:rPr>
          <w:rFonts w:ascii="Arial" w:eastAsia="Times New Roman" w:hAnsi="Arial" w:cs="Arial"/>
          <w:sz w:val="24"/>
          <w:szCs w:val="28"/>
          <w:lang w:val="en-GB"/>
        </w:rPr>
        <w:t>……8</w:t>
      </w:r>
    </w:p>
    <w:p w:rsidR="001D76A0" w:rsidRPr="00901CD3" w:rsidRDefault="001D76A0" w:rsidP="001D76A0">
      <w:pPr>
        <w:spacing w:before="100" w:beforeAutospacing="1" w:after="240" w:line="360" w:lineRule="auto"/>
        <w:rPr>
          <w:rFonts w:ascii="Arial" w:eastAsia="Times New Roman" w:hAnsi="Arial" w:cs="Arial"/>
          <w:sz w:val="24"/>
          <w:szCs w:val="24"/>
          <w:lang w:val="en-GB"/>
        </w:rPr>
      </w:pPr>
      <w:r w:rsidRPr="001D76A0">
        <w:rPr>
          <w:rFonts w:ascii="Arial" w:eastAsia="Times New Roman" w:hAnsi="Arial" w:cs="Arial"/>
          <w:sz w:val="24"/>
          <w:szCs w:val="24"/>
          <w:lang w:val="en-GB"/>
        </w:rPr>
        <w:t>References</w:t>
      </w:r>
      <w:r>
        <w:rPr>
          <w:rFonts w:ascii="Arial" w:eastAsia="Times New Roman" w:hAnsi="Arial" w:cs="Arial"/>
          <w:sz w:val="24"/>
          <w:szCs w:val="24"/>
          <w:lang w:val="en-GB"/>
        </w:rPr>
        <w:t>…………………………………………………………………………………12</w:t>
      </w:r>
    </w:p>
    <w:p w:rsidR="00901CD3" w:rsidRPr="00901CD3" w:rsidRDefault="001D76A0" w:rsidP="00901CD3">
      <w:pPr>
        <w:spacing w:line="360" w:lineRule="auto"/>
        <w:jc w:val="both"/>
        <w:rPr>
          <w:rFonts w:ascii="Arial" w:hAnsi="Arial" w:cs="Arial"/>
          <w:sz w:val="24"/>
          <w:szCs w:val="24"/>
        </w:rPr>
      </w:pPr>
      <w:r>
        <w:rPr>
          <w:rFonts w:ascii="Arial" w:hAnsi="Arial" w:cs="Arial"/>
          <w:sz w:val="24"/>
          <w:szCs w:val="24"/>
        </w:rPr>
        <w:t>Appendix………………</w:t>
      </w:r>
      <w:r w:rsidR="00311C89">
        <w:rPr>
          <w:rFonts w:ascii="Arial" w:hAnsi="Arial" w:cs="Arial"/>
          <w:sz w:val="24"/>
          <w:szCs w:val="24"/>
        </w:rPr>
        <w:t>……………………………………....…………………………..12</w:t>
      </w:r>
      <w:bookmarkStart w:id="0" w:name="_GoBack"/>
      <w:bookmarkEnd w:id="0"/>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Pr="00901CD3" w:rsidRDefault="00901CD3" w:rsidP="00901CD3">
      <w:pPr>
        <w:spacing w:line="360" w:lineRule="auto"/>
        <w:jc w:val="both"/>
        <w:rPr>
          <w:rFonts w:ascii="Arial" w:hAnsi="Arial" w:cs="Arial"/>
          <w:sz w:val="24"/>
          <w:szCs w:val="24"/>
        </w:rPr>
      </w:pPr>
    </w:p>
    <w:p w:rsidR="00901CD3" w:rsidRDefault="00901CD3">
      <w:pPr>
        <w:rPr>
          <w:rFonts w:ascii="Arial" w:hAnsi="Arial" w:cs="Arial"/>
          <w:sz w:val="24"/>
          <w:szCs w:val="24"/>
        </w:rPr>
      </w:pPr>
    </w:p>
    <w:p w:rsidR="00901CD3" w:rsidRDefault="00901CD3"/>
    <w:p w:rsidR="00901CD3" w:rsidRDefault="00901CD3"/>
    <w:p w:rsidR="00244784" w:rsidRDefault="00244784"/>
    <w:p w:rsidR="00244784" w:rsidRDefault="00244784"/>
    <w:p w:rsidR="001D76A0" w:rsidRDefault="001D76A0"/>
    <w:p w:rsidR="00901CD3" w:rsidRDefault="00901CD3"/>
    <w:p w:rsidR="00901CD3" w:rsidRPr="00244784" w:rsidRDefault="00244784" w:rsidP="00244784">
      <w:pPr>
        <w:spacing w:line="360" w:lineRule="auto"/>
        <w:jc w:val="both"/>
        <w:rPr>
          <w:rFonts w:ascii="Arial" w:hAnsi="Arial" w:cs="Arial"/>
          <w:b/>
          <w:sz w:val="24"/>
        </w:rPr>
      </w:pPr>
      <w:r w:rsidRPr="00244784">
        <w:rPr>
          <w:rFonts w:ascii="Arial" w:hAnsi="Arial" w:cs="Arial"/>
          <w:b/>
          <w:sz w:val="24"/>
        </w:rPr>
        <w:t>Introduction</w:t>
      </w:r>
    </w:p>
    <w:p w:rsidR="00901CD3" w:rsidRPr="00901CD3" w:rsidRDefault="00901CD3" w:rsidP="00901CD3">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The following report will demonstrate the use of tools and techniques to identified and solve the work-related problems. For this purpose, I will use the issues of my current workplace. I will define the scope and the impact of the two main problems and use the Fishbone analysis tool to identify the cause and effects of the problems, using the SWOT and PESTEL analysing tools I will analyse the internal and external status of the organization. I will introduce two alternative solutions and using PMI tool I will choose the appropriate one. On the end of the report I will apply my development plan and conclude with the importance of learning Problem Solving and Decision-Making Module during this course at university.</w:t>
      </w:r>
    </w:p>
    <w:p w:rsidR="00901CD3" w:rsidRPr="00901CD3" w:rsidRDefault="00901CD3" w:rsidP="00901CD3">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I am currently working as a field manager at Health and care company. At this present Health and care sectors facing extremely hard time and problems way bigger then used to be. As a field manager daily, I am meeting a huge amount of problems with different background. The most common problem in this sector is shortage of qualified stuff during the COVID 19 period. Facing this kind of problems and possible lack of ability to be sorted out on time could cause a massive crush in the organisation as we are dealing with people’s health. Not finding the correct solutions on time for the problem above can bring several secondary unwanted situations where will be difficult to come out from. There also will be a possibility to end up in safeguarding which will affect the following CQC report and the company could be suspended from the market than a lot of employs will lose their jobs. </w:t>
      </w:r>
    </w:p>
    <w:p w:rsidR="00901CD3" w:rsidRPr="00901CD3" w:rsidRDefault="00901CD3" w:rsidP="00901CD3">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For instance, during the lockdown period due to COVID 19 a lot of the health care assistants have chosen not to work for one or another reason. Most of the carers decided to stay at home as they were concerned about their families. The schools were closed and there was no one to look after their kids. The other situations were when they were living with their parents under rick age. Some of the carers were just concern about that how the things will be going to work as this is something new in our life and how protective is the PPE we have provided. The pay rate it is still the same as use to be, and the cares believed that is not a valid reason to risk their life when there is not even appropriate appreciation.</w:t>
      </w:r>
      <w:r>
        <w:rPr>
          <w:rFonts w:ascii="Arial" w:eastAsia="Times New Roman" w:hAnsi="Arial" w:cs="Arial"/>
          <w:sz w:val="24"/>
          <w:szCs w:val="24"/>
          <w:lang w:val="en-GB"/>
        </w:rPr>
        <w:t xml:space="preserve"> </w:t>
      </w:r>
      <w:r w:rsidRPr="00901CD3">
        <w:rPr>
          <w:rFonts w:ascii="Arial" w:eastAsia="Times New Roman" w:hAnsi="Arial" w:cs="Arial"/>
          <w:sz w:val="24"/>
          <w:szCs w:val="28"/>
          <w:lang w:val="en-GB"/>
        </w:rPr>
        <w:t xml:space="preserve">One day during the lock down we had six carers not turning up to work. The situation was nearly out of control. The members of the office staff started work at 9 am, the carers calls starting at 7 am. We had to organised very quickly the office members to cover the calls for the patients. We have done our best to attend every patient, but some of the calls were done very with a massive delay. </w:t>
      </w:r>
    </w:p>
    <w:p w:rsidR="00901CD3" w:rsidRPr="00901CD3" w:rsidRDefault="00901CD3" w:rsidP="00F95716">
      <w:pPr>
        <w:spacing w:before="100" w:beforeAutospacing="1" w:after="158" w:line="360" w:lineRule="auto"/>
        <w:jc w:val="both"/>
        <w:rPr>
          <w:rFonts w:ascii="Arial" w:eastAsia="Times New Roman" w:hAnsi="Arial" w:cs="Arial"/>
          <w:sz w:val="24"/>
          <w:szCs w:val="28"/>
          <w:lang w:val="en-GB"/>
        </w:rPr>
      </w:pPr>
      <w:r w:rsidRPr="00901CD3">
        <w:rPr>
          <w:rFonts w:ascii="Arial" w:eastAsia="Times New Roman" w:hAnsi="Arial" w:cs="Arial"/>
          <w:sz w:val="24"/>
          <w:szCs w:val="28"/>
          <w:lang w:val="en-GB"/>
        </w:rPr>
        <w:lastRenderedPageBreak/>
        <w:t xml:space="preserve">We infirmed the social service about the current </w:t>
      </w:r>
      <w:r w:rsidRPr="00F95716">
        <w:rPr>
          <w:rFonts w:ascii="Arial" w:eastAsia="Times New Roman" w:hAnsi="Arial" w:cs="Arial"/>
          <w:sz w:val="24"/>
          <w:szCs w:val="28"/>
          <w:lang w:val="en-GB"/>
        </w:rPr>
        <w:t>situation,</w:t>
      </w:r>
      <w:r w:rsidRPr="00901CD3">
        <w:rPr>
          <w:rFonts w:ascii="Arial" w:eastAsia="Times New Roman" w:hAnsi="Arial" w:cs="Arial"/>
          <w:sz w:val="24"/>
          <w:szCs w:val="28"/>
          <w:lang w:val="en-GB"/>
        </w:rPr>
        <w:t xml:space="preserve"> and the answer we have received from them was, “do what you can and make sure that every patient is attended even late, we all working from home and nothing much we can help than to call next of kinds to inform them”. Working out all day without attending the office and running the company using our mobile gadgets was not easy job, but we have managed without any massive problems. For next day we had to allocate a few new health care assistances with not enough experience. One of the new carers bring us to the situation of safeguarding by administering the medications from the blister pack dossed box only and not giving the prescribed antibiotic. The patient was diagnosed with urine infection.</w:t>
      </w:r>
      <w:r w:rsidR="00F95716">
        <w:rPr>
          <w:rFonts w:ascii="Arial" w:eastAsia="Times New Roman" w:hAnsi="Arial" w:cs="Arial"/>
          <w:szCs w:val="24"/>
          <w:lang w:val="en-GB"/>
        </w:rPr>
        <w:t xml:space="preserve"> </w:t>
      </w:r>
      <w:r w:rsidRPr="00901CD3">
        <w:rPr>
          <w:rFonts w:ascii="Arial" w:eastAsia="Times New Roman" w:hAnsi="Arial" w:cs="Arial"/>
          <w:sz w:val="24"/>
          <w:szCs w:val="28"/>
          <w:lang w:val="en-GB"/>
        </w:rPr>
        <w:t>However, we called the health carer assistance above for a supervision and retraining regarding medications administering on the following day. The safeguarding has been cancelled as the medication was missed only one time and the GP was informed on the same day, but still the risk was there, and the problem was real. Using the Fishbone analysing tool I will identify the cause and effect of the problem above.</w:t>
      </w:r>
    </w:p>
    <w:p w:rsidR="00244784" w:rsidRPr="00244784" w:rsidRDefault="00450E2F" w:rsidP="00901CD3">
      <w:pPr>
        <w:spacing w:before="100" w:beforeAutospacing="1" w:after="240" w:line="240" w:lineRule="auto"/>
        <w:rPr>
          <w:rFonts w:ascii="Times New Roman" w:eastAsia="Times New Roman" w:hAnsi="Times New Roman" w:cs="Times New Roman"/>
          <w:b/>
          <w:sz w:val="24"/>
          <w:szCs w:val="24"/>
          <w:lang w:val="en-GB"/>
        </w:rPr>
      </w:pPr>
      <w:r>
        <w:rPr>
          <w:rFonts w:ascii="Arial" w:hAnsi="Arial" w:cs="Arial"/>
          <w:b/>
          <w:noProof/>
          <w:sz w:val="24"/>
        </w:rPr>
        <mc:AlternateContent>
          <mc:Choice Requires="wps">
            <w:drawing>
              <wp:anchor distT="0" distB="0" distL="114300" distR="114300" simplePos="0" relativeHeight="251672576" behindDoc="1" locked="0" layoutInCell="1" allowOverlap="1" wp14:anchorId="23258FA6" wp14:editId="73049C95">
                <wp:simplePos x="0" y="0"/>
                <wp:positionH relativeFrom="column">
                  <wp:posOffset>3257550</wp:posOffset>
                </wp:positionH>
                <wp:positionV relativeFrom="paragraph">
                  <wp:posOffset>375920</wp:posOffset>
                </wp:positionV>
                <wp:extent cx="1228725" cy="2095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228725" cy="2095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1BE0F" id="Rectangle 23" o:spid="_x0000_s1026" style="position:absolute;margin-left:256.5pt;margin-top:29.6pt;width:96.75pt;height:1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" fillcolor="white [3201]" strokecolor="#ed7d31 [3205]" strokeweight="1pt"/>
            </w:pict>
          </mc:Fallback>
        </mc:AlternateContent>
      </w:r>
      <w:r w:rsidR="00C920AB">
        <w:rPr>
          <w:rFonts w:ascii="Arial" w:hAnsi="Arial" w:cs="Arial"/>
          <w:b/>
          <w:noProof/>
          <w:sz w:val="24"/>
        </w:rPr>
        <mc:AlternateContent>
          <mc:Choice Requires="wps">
            <w:drawing>
              <wp:anchor distT="0" distB="0" distL="114300" distR="114300" simplePos="0" relativeHeight="251670528" behindDoc="1" locked="0" layoutInCell="1" allowOverlap="1" wp14:anchorId="408363EE" wp14:editId="0B9D87E4">
                <wp:simplePos x="0" y="0"/>
                <wp:positionH relativeFrom="column">
                  <wp:posOffset>-190500</wp:posOffset>
                </wp:positionH>
                <wp:positionV relativeFrom="paragraph">
                  <wp:posOffset>375920</wp:posOffset>
                </wp:positionV>
                <wp:extent cx="1228725" cy="2095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228725" cy="2095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2EF4D" id="Rectangle 22" o:spid="_x0000_s1026" style="position:absolute;margin-left:-15pt;margin-top:29.6pt;width:96.75pt;height:1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" fillcolor="white [3201]" strokecolor="#ed7d31 [3205]" strokeweight="1pt"/>
            </w:pict>
          </mc:Fallback>
        </mc:AlternateContent>
      </w:r>
      <w:r w:rsidR="00C920AB">
        <w:rPr>
          <w:rFonts w:ascii="Arial" w:hAnsi="Arial" w:cs="Arial"/>
          <w:b/>
          <w:noProof/>
          <w:sz w:val="24"/>
        </w:rPr>
        <mc:AlternateContent>
          <mc:Choice Requires="wps">
            <w:drawing>
              <wp:anchor distT="0" distB="0" distL="114300" distR="114300" simplePos="0" relativeHeight="251674624" behindDoc="1" locked="0" layoutInCell="1" allowOverlap="1" wp14:anchorId="7E4DF2AD" wp14:editId="0F63D1E2">
                <wp:simplePos x="0" y="0"/>
                <wp:positionH relativeFrom="column">
                  <wp:posOffset>1609725</wp:posOffset>
                </wp:positionH>
                <wp:positionV relativeFrom="paragraph">
                  <wp:posOffset>366395</wp:posOffset>
                </wp:positionV>
                <wp:extent cx="1085850" cy="2286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1085850" cy="2286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B2A8C" id="Rectangle 24" o:spid="_x0000_s1026" style="position:absolute;margin-left:126.75pt;margin-top:28.85pt;width:85.5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" fillcolor="white [3201]" strokecolor="#ed7d31 [3205]" strokeweight="1pt"/>
            </w:pict>
          </mc:Fallback>
        </mc:AlternateContent>
      </w:r>
      <w:r w:rsidR="00244784" w:rsidRPr="00901CD3">
        <w:rPr>
          <w:rFonts w:ascii="Arial" w:eastAsia="Times New Roman" w:hAnsi="Arial" w:cs="Arial"/>
          <w:b/>
          <w:sz w:val="24"/>
          <w:szCs w:val="28"/>
          <w:lang w:val="en-GB"/>
        </w:rPr>
        <w:t>Fishbone analys</w:t>
      </w:r>
      <w:r w:rsidR="00244784">
        <w:rPr>
          <w:rFonts w:ascii="Arial" w:eastAsia="Times New Roman" w:hAnsi="Arial" w:cs="Arial"/>
          <w:b/>
          <w:sz w:val="24"/>
          <w:szCs w:val="28"/>
          <w:lang w:val="en-GB"/>
        </w:rPr>
        <w:t>es</w:t>
      </w:r>
    </w:p>
    <w:p w:rsidR="00244784" w:rsidRPr="00257F40" w:rsidRDefault="00450E2F" w:rsidP="00450E2F">
      <w:pPr>
        <w:tabs>
          <w:tab w:val="left" w:pos="720"/>
          <w:tab w:val="left" w:pos="1440"/>
          <w:tab w:val="left" w:pos="2160"/>
          <w:tab w:val="left" w:pos="2880"/>
          <w:tab w:val="left" w:pos="3600"/>
          <w:tab w:val="left" w:pos="4320"/>
          <w:tab w:val="left" w:pos="5040"/>
          <w:tab w:val="left" w:pos="5760"/>
          <w:tab w:val="left" w:pos="6630"/>
          <w:tab w:val="left" w:pos="6945"/>
        </w:tabs>
        <w:spacing w:line="360" w:lineRule="auto"/>
        <w:jc w:val="both"/>
        <w:rPr>
          <w:rFonts w:ascii="Arial" w:hAnsi="Arial" w:cs="Arial"/>
          <w:b/>
          <w:sz w:val="24"/>
        </w:rPr>
      </w:pPr>
      <w:r w:rsidRPr="00257F40">
        <w:rPr>
          <w:rFonts w:ascii="Arial" w:hAnsi="Arial" w:cs="Arial"/>
          <w:b/>
          <w:noProof/>
          <w:sz w:val="18"/>
          <w:szCs w:val="18"/>
        </w:rPr>
        <mc:AlternateContent>
          <mc:Choice Requires="wps">
            <w:drawing>
              <wp:anchor distT="0" distB="0" distL="114300" distR="114300" simplePos="0" relativeHeight="251680768" behindDoc="0" locked="0" layoutInCell="1" allowOverlap="1" wp14:anchorId="4DA38C5B" wp14:editId="164C64F7">
                <wp:simplePos x="0" y="0"/>
                <wp:positionH relativeFrom="margin">
                  <wp:posOffset>3448050</wp:posOffset>
                </wp:positionH>
                <wp:positionV relativeFrom="paragraph">
                  <wp:posOffset>202565</wp:posOffset>
                </wp:positionV>
                <wp:extent cx="819150" cy="1819275"/>
                <wp:effectExtent l="0" t="0" r="57150" b="47625"/>
                <wp:wrapNone/>
                <wp:docPr id="26" name="Straight Arrow Connector 26"/>
                <wp:cNvGraphicFramePr/>
                <a:graphic xmlns:a="http://schemas.openxmlformats.org/drawingml/2006/main">
                  <a:graphicData uri="http://schemas.microsoft.com/office/word/2010/wordprocessingShape">
                    <wps:wsp>
                      <wps:cNvCnPr/>
                      <wps:spPr>
                        <a:xfrm>
                          <a:off x="0" y="0"/>
                          <a:ext cx="819150" cy="1819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05ACA0" id="_x0000_t32" coordsize="21600,21600" o:spt="32" o:oned="t" path="m,l21600,21600e" filled="f">
                <v:path arrowok="t" fillok="f" o:connecttype="none"/>
                <o:lock v:ext="edit" shapetype="t"/>
              </v:shapetype>
              <v:shape id="Straight Arrow Connector 26" o:spid="_x0000_s1026" type="#_x0000_t32" style="position:absolute;margin-left:271.5pt;margin-top:15.95pt;width:64.5pt;height:143.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" strokecolor="black [3200]" strokeweight=".5pt">
                <v:stroke endarrow="block" joinstyle="miter"/>
                <w10:wrap anchorx="margin"/>
              </v:shape>
            </w:pict>
          </mc:Fallback>
        </mc:AlternateContent>
      </w:r>
      <w:r w:rsidRPr="00257F40">
        <w:rPr>
          <w:rFonts w:ascii="Arial" w:hAnsi="Arial" w:cs="Arial"/>
          <w:b/>
          <w:noProof/>
          <w:sz w:val="18"/>
          <w:szCs w:val="18"/>
        </w:rPr>
        <mc:AlternateContent>
          <mc:Choice Requires="wps">
            <w:drawing>
              <wp:anchor distT="0" distB="0" distL="114300" distR="114300" simplePos="0" relativeHeight="251678720" behindDoc="0" locked="0" layoutInCell="1" allowOverlap="1" wp14:anchorId="3CEC33DF" wp14:editId="4C8EB85E">
                <wp:simplePos x="0" y="0"/>
                <wp:positionH relativeFrom="margin">
                  <wp:posOffset>1714500</wp:posOffset>
                </wp:positionH>
                <wp:positionV relativeFrom="paragraph">
                  <wp:posOffset>240030</wp:posOffset>
                </wp:positionV>
                <wp:extent cx="819150" cy="1819275"/>
                <wp:effectExtent l="0" t="0" r="57150" b="47625"/>
                <wp:wrapNone/>
                <wp:docPr id="25" name="Straight Arrow Connector 25"/>
                <wp:cNvGraphicFramePr/>
                <a:graphic xmlns:a="http://schemas.openxmlformats.org/drawingml/2006/main">
                  <a:graphicData uri="http://schemas.microsoft.com/office/word/2010/wordprocessingShape">
                    <wps:wsp>
                      <wps:cNvCnPr/>
                      <wps:spPr>
                        <a:xfrm>
                          <a:off x="0" y="0"/>
                          <a:ext cx="819150" cy="1819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20F1FB" id="Straight Arrow Connector 25" o:spid="_x0000_s1026" type="#_x0000_t32" style="position:absolute;margin-left:135pt;margin-top:18.9pt;width:64.5pt;height:143.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" strokecolor="black [3200]" strokeweight=".5pt">
                <v:stroke endarrow="block" joinstyle="miter"/>
                <w10:wrap anchorx="margin"/>
              </v:shape>
            </w:pict>
          </mc:Fallback>
        </mc:AlternateContent>
      </w:r>
      <w:r w:rsidR="00C920AB" w:rsidRPr="00257F40">
        <w:rPr>
          <w:rFonts w:ascii="Arial" w:hAnsi="Arial" w:cs="Arial"/>
          <w:b/>
          <w:noProof/>
          <w:sz w:val="18"/>
          <w:szCs w:val="18"/>
        </w:rPr>
        <mc:AlternateContent>
          <mc:Choice Requires="wps">
            <w:drawing>
              <wp:anchor distT="0" distB="0" distL="114300" distR="114300" simplePos="0" relativeHeight="251676672" behindDoc="0" locked="0" layoutInCell="1" allowOverlap="1" wp14:anchorId="1A43DD7F" wp14:editId="38950177">
                <wp:simplePos x="0" y="0"/>
                <wp:positionH relativeFrom="margin">
                  <wp:align>left</wp:align>
                </wp:positionH>
                <wp:positionV relativeFrom="paragraph">
                  <wp:posOffset>215900</wp:posOffset>
                </wp:positionV>
                <wp:extent cx="819150" cy="1819275"/>
                <wp:effectExtent l="0" t="0" r="57150" b="47625"/>
                <wp:wrapNone/>
                <wp:docPr id="7" name="Straight Arrow Connector 7"/>
                <wp:cNvGraphicFramePr/>
                <a:graphic xmlns:a="http://schemas.openxmlformats.org/drawingml/2006/main">
                  <a:graphicData uri="http://schemas.microsoft.com/office/word/2010/wordprocessingShape">
                    <wps:wsp>
                      <wps:cNvCnPr/>
                      <wps:spPr>
                        <a:xfrm>
                          <a:off x="0" y="0"/>
                          <a:ext cx="819150" cy="1819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065F4" id="Straight Arrow Connector 7" o:spid="_x0000_s1026" type="#_x0000_t32" style="position:absolute;margin-left:0;margin-top:17pt;width:64.5pt;height:143.2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" strokecolor="black [3200]" strokeweight=".5pt">
                <v:stroke endarrow="block" joinstyle="miter"/>
                <w10:wrap anchorx="margin"/>
              </v:shape>
            </w:pict>
          </mc:Fallback>
        </mc:AlternateContent>
      </w:r>
      <w:r w:rsidR="00C920AB">
        <w:rPr>
          <w:rFonts w:ascii="Arial" w:hAnsi="Arial" w:cs="Arial"/>
          <w:b/>
          <w:sz w:val="18"/>
          <w:szCs w:val="18"/>
        </w:rPr>
        <w:t>Circumstances</w:t>
      </w:r>
      <w:r w:rsidR="00C920AB">
        <w:rPr>
          <w:rFonts w:ascii="Arial" w:hAnsi="Arial" w:cs="Arial"/>
          <w:b/>
          <w:sz w:val="18"/>
          <w:szCs w:val="18"/>
        </w:rPr>
        <w:tab/>
      </w:r>
      <w:r w:rsidR="00C920AB">
        <w:rPr>
          <w:rFonts w:ascii="Arial" w:hAnsi="Arial" w:cs="Arial"/>
          <w:b/>
          <w:sz w:val="18"/>
          <w:szCs w:val="18"/>
        </w:rPr>
        <w:tab/>
      </w:r>
      <w:r w:rsidR="00C920AB">
        <w:rPr>
          <w:rFonts w:ascii="Arial" w:hAnsi="Arial" w:cs="Arial"/>
          <w:b/>
          <w:sz w:val="18"/>
          <w:szCs w:val="18"/>
        </w:rPr>
        <w:tab/>
        <w:t>Employees</w:t>
      </w:r>
      <w:r>
        <w:rPr>
          <w:rFonts w:ascii="Arial" w:hAnsi="Arial" w:cs="Arial"/>
          <w:b/>
          <w:sz w:val="18"/>
          <w:szCs w:val="18"/>
        </w:rPr>
        <w:tab/>
      </w:r>
      <w:r>
        <w:rPr>
          <w:rFonts w:ascii="Arial" w:hAnsi="Arial" w:cs="Arial"/>
          <w:b/>
          <w:sz w:val="18"/>
          <w:szCs w:val="18"/>
        </w:rPr>
        <w:tab/>
      </w:r>
      <w:r>
        <w:rPr>
          <w:rFonts w:ascii="Arial" w:hAnsi="Arial" w:cs="Arial"/>
          <w:b/>
          <w:sz w:val="18"/>
          <w:szCs w:val="18"/>
        </w:rPr>
        <w:tab/>
        <w:t>Patients</w:t>
      </w:r>
      <w:r>
        <w:rPr>
          <w:rFonts w:ascii="Arial" w:hAnsi="Arial" w:cs="Arial"/>
          <w:b/>
          <w:sz w:val="18"/>
          <w:szCs w:val="18"/>
        </w:rPr>
        <w:tab/>
      </w:r>
    </w:p>
    <w:p w:rsidR="00244784" w:rsidRPr="00931550" w:rsidRDefault="00244784" w:rsidP="00244784">
      <w:pPr>
        <w:spacing w:line="240" w:lineRule="auto"/>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r>
      <w:r w:rsidR="00450E2F">
        <w:rPr>
          <w:rFonts w:ascii="Arial" w:hAnsi="Arial" w:cs="Arial"/>
          <w:b/>
          <w:sz w:val="18"/>
          <w:szCs w:val="18"/>
        </w:rPr>
        <w:tab/>
      </w:r>
      <w:r w:rsidR="00450E2F">
        <w:rPr>
          <w:rFonts w:ascii="Arial" w:hAnsi="Arial" w:cs="Arial"/>
          <w:b/>
          <w:sz w:val="18"/>
          <w:szCs w:val="18"/>
        </w:rPr>
        <w:tab/>
      </w:r>
      <w:r w:rsidR="00450E2F">
        <w:rPr>
          <w:rFonts w:ascii="Arial" w:hAnsi="Arial" w:cs="Arial"/>
          <w:b/>
          <w:sz w:val="18"/>
          <w:szCs w:val="18"/>
        </w:rPr>
        <w:tab/>
        <w:t xml:space="preserve">    </w:t>
      </w:r>
    </w:p>
    <w:p w:rsidR="00244784" w:rsidRPr="00931550" w:rsidRDefault="00244784" w:rsidP="00244784">
      <w:pPr>
        <w:spacing w:line="240" w:lineRule="auto"/>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r>
      <w:r w:rsidRPr="00931550">
        <w:rPr>
          <w:rFonts w:ascii="Arial" w:hAnsi="Arial" w:cs="Arial"/>
          <w:sz w:val="18"/>
          <w:szCs w:val="18"/>
        </w:rPr>
        <w:tab/>
      </w:r>
      <w:r w:rsidRPr="00931550">
        <w:rPr>
          <w:rFonts w:ascii="Arial" w:hAnsi="Arial" w:cs="Arial"/>
          <w:sz w:val="18"/>
          <w:szCs w:val="18"/>
        </w:rPr>
        <w:tab/>
      </w:r>
      <w:r w:rsidRPr="00931550">
        <w:rPr>
          <w:rFonts w:ascii="Arial" w:hAnsi="Arial" w:cs="Arial"/>
          <w:sz w:val="18"/>
          <w:szCs w:val="18"/>
        </w:rPr>
        <w:tab/>
      </w:r>
      <w:r w:rsidR="00450E2F">
        <w:rPr>
          <w:rFonts w:ascii="Arial" w:hAnsi="Arial" w:cs="Arial"/>
          <w:sz w:val="18"/>
          <w:szCs w:val="18"/>
        </w:rPr>
        <w:t xml:space="preserve">   Stressed</w:t>
      </w:r>
    </w:p>
    <w:p w:rsidR="00244784" w:rsidRPr="00931550" w:rsidRDefault="00244784" w:rsidP="00244784">
      <w:pPr>
        <w:spacing w:line="240" w:lineRule="auto"/>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sidRPr="00931550">
        <w:rPr>
          <w:rFonts w:ascii="Arial" w:hAnsi="Arial" w:cs="Arial"/>
          <w:sz w:val="18"/>
          <w:szCs w:val="18"/>
        </w:rPr>
        <w:tab/>
      </w:r>
      <w:r w:rsidRPr="00931550">
        <w:rPr>
          <w:rFonts w:ascii="Arial" w:hAnsi="Arial" w:cs="Arial"/>
          <w:sz w:val="18"/>
          <w:szCs w:val="18"/>
        </w:rPr>
        <w:tab/>
      </w:r>
      <w:r w:rsidR="00450E2F">
        <w:rPr>
          <w:rFonts w:ascii="Arial" w:hAnsi="Arial" w:cs="Arial"/>
          <w:sz w:val="18"/>
          <w:szCs w:val="18"/>
        </w:rPr>
        <w:t xml:space="preserve">      Not motivated</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00450E2F">
        <w:rPr>
          <w:rFonts w:ascii="Arial" w:hAnsi="Arial" w:cs="Arial"/>
          <w:sz w:val="18"/>
          <w:szCs w:val="18"/>
        </w:rPr>
        <w:t xml:space="preserve">   Unhappy </w:t>
      </w:r>
    </w:p>
    <w:p w:rsidR="00244784" w:rsidRPr="00931550" w:rsidRDefault="00244784" w:rsidP="00244784">
      <w:pPr>
        <w:spacing w:line="240" w:lineRule="auto"/>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r>
      <w:r w:rsidR="00C920AB">
        <w:rPr>
          <w:rFonts w:ascii="Arial" w:hAnsi="Arial" w:cs="Arial"/>
          <w:sz w:val="18"/>
          <w:szCs w:val="18"/>
        </w:rPr>
        <w:tab/>
      </w:r>
      <w:r>
        <w:rPr>
          <w:rFonts w:ascii="Arial" w:hAnsi="Arial" w:cs="Arial"/>
          <w:sz w:val="18"/>
          <w:szCs w:val="18"/>
        </w:rPr>
        <w:t xml:space="preserve"> </w:t>
      </w:r>
      <w:r>
        <w:rPr>
          <w:rFonts w:ascii="Arial" w:hAnsi="Arial" w:cs="Arial"/>
          <w:sz w:val="18"/>
          <w:szCs w:val="18"/>
        </w:rPr>
        <w:tab/>
      </w:r>
      <w:r w:rsidR="00450E2F">
        <w:rPr>
          <w:rFonts w:ascii="Arial" w:hAnsi="Arial" w:cs="Arial"/>
          <w:sz w:val="18"/>
          <w:szCs w:val="18"/>
        </w:rPr>
        <w:t xml:space="preserve">                        Not paid well</w:t>
      </w:r>
      <w:r w:rsidR="00450E2F">
        <w:rPr>
          <w:rFonts w:ascii="Arial" w:hAnsi="Arial" w:cs="Arial"/>
          <w:sz w:val="18"/>
          <w:szCs w:val="18"/>
        </w:rPr>
        <w:tab/>
      </w:r>
      <w:r w:rsidR="00450E2F">
        <w:rPr>
          <w:rFonts w:ascii="Arial" w:hAnsi="Arial" w:cs="Arial"/>
          <w:sz w:val="18"/>
          <w:szCs w:val="18"/>
        </w:rPr>
        <w:tab/>
        <w:t xml:space="preserve">       Lack of knowledge</w:t>
      </w:r>
    </w:p>
    <w:p w:rsidR="00244784" w:rsidRPr="00C920AB" w:rsidRDefault="00450E2F" w:rsidP="00C920AB">
      <w:pPr>
        <w:spacing w:line="240" w:lineRule="auto"/>
        <w:jc w:val="both"/>
        <w:rPr>
          <w:rFonts w:ascii="Arial" w:hAnsi="Arial" w:cs="Arial"/>
          <w:sz w:val="18"/>
          <w:szCs w:val="18"/>
        </w:rPr>
      </w:pPr>
      <w:r w:rsidRPr="00C920AB">
        <w:rPr>
          <w:rFonts w:ascii="Arial" w:hAnsi="Arial" w:cs="Arial"/>
          <w:b/>
          <w:noProof/>
          <w:sz w:val="18"/>
          <w:szCs w:val="18"/>
        </w:rPr>
        <mc:AlternateContent>
          <mc:Choice Requires="wps">
            <w:drawing>
              <wp:anchor distT="0" distB="0" distL="114300" distR="114300" simplePos="0" relativeHeight="251662336" behindDoc="1" locked="0" layoutInCell="1" allowOverlap="1" wp14:anchorId="42A3D58F" wp14:editId="22449F80">
                <wp:simplePos x="0" y="0"/>
                <wp:positionH relativeFrom="column">
                  <wp:posOffset>5781675</wp:posOffset>
                </wp:positionH>
                <wp:positionV relativeFrom="paragraph">
                  <wp:posOffset>83185</wp:posOffset>
                </wp:positionV>
                <wp:extent cx="1152525" cy="1571625"/>
                <wp:effectExtent l="0" t="0" r="28575" b="28575"/>
                <wp:wrapNone/>
                <wp:docPr id="19" name="Oval 19"/>
                <wp:cNvGraphicFramePr/>
                <a:graphic xmlns:a="http://schemas.openxmlformats.org/drawingml/2006/main">
                  <a:graphicData uri="http://schemas.microsoft.com/office/word/2010/wordprocessingShape">
                    <wps:wsp>
                      <wps:cNvSpPr/>
                      <wps:spPr>
                        <a:xfrm>
                          <a:off x="0" y="0"/>
                          <a:ext cx="1152525" cy="157162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BC6B50" id="Oval 19" o:spid="_x0000_s1026" style="position:absolute;margin-left:455.25pt;margin-top:6.55pt;width:90.75pt;height:123.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" fillcolor="white [3201]" strokecolor="black [3200]" strokeweight="1pt">
                <v:stroke joinstyle="miter"/>
              </v:oval>
            </w:pict>
          </mc:Fallback>
        </mc:AlternateContent>
      </w:r>
      <w:r w:rsidR="00244784">
        <w:rPr>
          <w:rFonts w:ascii="Arial" w:hAnsi="Arial" w:cs="Arial"/>
          <w:b/>
          <w:sz w:val="24"/>
          <w:lang w:val="bg-BG"/>
        </w:rPr>
        <w:tab/>
      </w:r>
      <w:r w:rsidR="00244784">
        <w:rPr>
          <w:rFonts w:ascii="Arial" w:hAnsi="Arial" w:cs="Arial"/>
          <w:b/>
          <w:sz w:val="24"/>
        </w:rPr>
        <w:t xml:space="preserve"> </w:t>
      </w:r>
      <w:r w:rsidR="00244784" w:rsidRPr="00C920AB">
        <w:rPr>
          <w:rFonts w:ascii="Arial" w:hAnsi="Arial" w:cs="Arial"/>
          <w:b/>
          <w:sz w:val="18"/>
          <w:szCs w:val="18"/>
        </w:rPr>
        <w:t xml:space="preserve"> </w:t>
      </w:r>
      <w:r w:rsidR="00C920AB" w:rsidRPr="00C920AB">
        <w:rPr>
          <w:rFonts w:ascii="Arial" w:hAnsi="Arial" w:cs="Arial"/>
          <w:sz w:val="18"/>
          <w:szCs w:val="18"/>
        </w:rPr>
        <w:tab/>
      </w:r>
      <w:r w:rsidR="00244784" w:rsidRPr="00C920AB">
        <w:rPr>
          <w:rFonts w:ascii="Arial" w:hAnsi="Arial" w:cs="Arial"/>
          <w:b/>
          <w:sz w:val="18"/>
          <w:szCs w:val="18"/>
          <w:lang w:val="bg-BG"/>
        </w:rPr>
        <w:tab/>
      </w:r>
      <w:r>
        <w:rPr>
          <w:rFonts w:ascii="Arial" w:hAnsi="Arial" w:cs="Arial"/>
          <w:b/>
          <w:sz w:val="18"/>
          <w:szCs w:val="18"/>
          <w:lang w:val="bg-BG"/>
        </w:rPr>
        <w:tab/>
        <w:t xml:space="preserve">             </w:t>
      </w:r>
      <w:r>
        <w:rPr>
          <w:rFonts w:ascii="Arial" w:hAnsi="Arial" w:cs="Arial"/>
          <w:sz w:val="18"/>
          <w:szCs w:val="18"/>
        </w:rPr>
        <w:t>Propping their job</w:t>
      </w:r>
      <w:r w:rsidR="00244784" w:rsidRPr="00C920AB">
        <w:rPr>
          <w:rFonts w:ascii="Arial" w:hAnsi="Arial" w:cs="Arial"/>
          <w:sz w:val="18"/>
          <w:szCs w:val="18"/>
        </w:rPr>
        <w:tab/>
      </w:r>
      <w:r w:rsidR="00244784" w:rsidRPr="00C920AB">
        <w:rPr>
          <w:rFonts w:ascii="Arial" w:hAnsi="Arial" w:cs="Arial"/>
          <w:sz w:val="18"/>
          <w:szCs w:val="18"/>
        </w:rPr>
        <w:tab/>
      </w:r>
      <w:r>
        <w:rPr>
          <w:rFonts w:ascii="Arial" w:hAnsi="Arial" w:cs="Arial"/>
          <w:sz w:val="18"/>
          <w:szCs w:val="18"/>
        </w:rPr>
        <w:t xml:space="preserve">          Scared of COVID-19</w:t>
      </w:r>
    </w:p>
    <w:p w:rsidR="00244784" w:rsidRPr="00C920AB" w:rsidRDefault="00244784" w:rsidP="00C920AB">
      <w:pPr>
        <w:spacing w:line="240" w:lineRule="auto"/>
        <w:jc w:val="both"/>
        <w:rPr>
          <w:rFonts w:ascii="Arial" w:hAnsi="Arial" w:cs="Arial"/>
          <w:sz w:val="18"/>
          <w:szCs w:val="18"/>
        </w:rPr>
      </w:pPr>
      <w:r w:rsidRPr="00C920AB">
        <w:rPr>
          <w:rFonts w:ascii="Arial" w:hAnsi="Arial" w:cs="Arial"/>
          <w:b/>
          <w:sz w:val="18"/>
          <w:szCs w:val="18"/>
          <w:lang w:val="bg-BG"/>
        </w:rPr>
        <w:tab/>
      </w:r>
      <w:r w:rsidR="00C920AB">
        <w:rPr>
          <w:rFonts w:ascii="Arial" w:hAnsi="Arial" w:cs="Arial"/>
          <w:b/>
          <w:sz w:val="18"/>
          <w:szCs w:val="18"/>
        </w:rPr>
        <w:t xml:space="preserve">     </w:t>
      </w:r>
      <w:r w:rsidR="00C920AB" w:rsidRPr="00C920AB">
        <w:rPr>
          <w:rFonts w:ascii="Arial" w:hAnsi="Arial" w:cs="Arial"/>
          <w:b/>
          <w:sz w:val="18"/>
          <w:szCs w:val="18"/>
        </w:rPr>
        <w:t xml:space="preserve"> </w:t>
      </w:r>
      <w:r w:rsidR="00450E2F">
        <w:rPr>
          <w:rFonts w:ascii="Arial" w:hAnsi="Arial" w:cs="Arial"/>
          <w:sz w:val="18"/>
          <w:szCs w:val="18"/>
        </w:rPr>
        <w:t>COVID-</w:t>
      </w:r>
      <w:r w:rsidR="00C920AB" w:rsidRPr="00C920AB">
        <w:rPr>
          <w:rFonts w:ascii="Arial" w:hAnsi="Arial" w:cs="Arial"/>
          <w:sz w:val="18"/>
          <w:szCs w:val="18"/>
        </w:rPr>
        <w:t xml:space="preserve">19 </w:t>
      </w:r>
      <w:r w:rsidR="00C920AB" w:rsidRPr="00C920AB">
        <w:rPr>
          <w:rFonts w:ascii="Arial" w:hAnsi="Arial" w:cs="Arial"/>
          <w:b/>
          <w:sz w:val="18"/>
          <w:szCs w:val="18"/>
        </w:rPr>
        <w:tab/>
      </w:r>
      <w:r w:rsidR="00C920AB">
        <w:rPr>
          <w:rFonts w:ascii="Arial" w:hAnsi="Arial" w:cs="Arial"/>
          <w:b/>
          <w:sz w:val="18"/>
          <w:szCs w:val="18"/>
          <w:lang w:val="bg-BG"/>
        </w:rPr>
        <w:tab/>
      </w:r>
      <w:r w:rsidR="00450E2F">
        <w:rPr>
          <w:rFonts w:ascii="Arial" w:hAnsi="Arial" w:cs="Arial"/>
          <w:b/>
          <w:sz w:val="18"/>
          <w:szCs w:val="18"/>
          <w:lang w:val="bg-BG"/>
        </w:rPr>
        <w:tab/>
        <w:t xml:space="preserve"> </w:t>
      </w:r>
      <w:r w:rsidR="00450E2F" w:rsidRPr="00450E2F">
        <w:rPr>
          <w:rFonts w:ascii="Arial" w:hAnsi="Arial" w:cs="Arial"/>
          <w:sz w:val="18"/>
          <w:szCs w:val="18"/>
          <w:lang w:val="bg-BG"/>
        </w:rPr>
        <w:t>Scared</w:t>
      </w:r>
      <w:r w:rsidR="00450E2F">
        <w:rPr>
          <w:rFonts w:ascii="Arial" w:hAnsi="Arial" w:cs="Arial"/>
          <w:sz w:val="18"/>
          <w:szCs w:val="18"/>
        </w:rPr>
        <w:t xml:space="preserve"> of COVID-</w:t>
      </w:r>
      <w:r w:rsidR="00C920AB">
        <w:rPr>
          <w:rFonts w:ascii="Arial" w:hAnsi="Arial" w:cs="Arial"/>
          <w:sz w:val="18"/>
          <w:szCs w:val="18"/>
        </w:rPr>
        <w:t xml:space="preserve">19 </w:t>
      </w:r>
      <w:r w:rsidR="00450E2F">
        <w:rPr>
          <w:rFonts w:ascii="Arial" w:hAnsi="Arial" w:cs="Arial"/>
          <w:sz w:val="18"/>
          <w:szCs w:val="18"/>
        </w:rPr>
        <w:tab/>
        <w:t xml:space="preserve">              Risk for their health</w:t>
      </w:r>
      <w:r w:rsidR="00450E2F">
        <w:rPr>
          <w:rFonts w:ascii="Arial" w:hAnsi="Arial" w:cs="Arial"/>
          <w:sz w:val="18"/>
          <w:szCs w:val="18"/>
        </w:rPr>
        <w:tab/>
      </w:r>
      <w:r w:rsidR="008F3D15">
        <w:rPr>
          <w:rFonts w:ascii="Arial" w:hAnsi="Arial" w:cs="Arial"/>
          <w:sz w:val="18"/>
          <w:szCs w:val="18"/>
        </w:rPr>
        <w:t xml:space="preserve">            </w:t>
      </w:r>
      <w:r w:rsidR="00450E2F">
        <w:rPr>
          <w:rFonts w:ascii="Arial" w:hAnsi="Arial" w:cs="Arial"/>
          <w:sz w:val="18"/>
          <w:szCs w:val="18"/>
        </w:rPr>
        <w:t xml:space="preserve">    </w:t>
      </w:r>
      <w:r w:rsidR="00450E2F" w:rsidRPr="00450E2F">
        <w:rPr>
          <w:rFonts w:ascii="Arial" w:hAnsi="Arial" w:cs="Arial"/>
          <w:b/>
          <w:sz w:val="18"/>
          <w:szCs w:val="18"/>
        </w:rPr>
        <w:t>Shortage of</w:t>
      </w:r>
    </w:p>
    <w:p w:rsidR="00244784" w:rsidRPr="00C920AB" w:rsidRDefault="00244784" w:rsidP="00C920AB">
      <w:pPr>
        <w:spacing w:line="240" w:lineRule="auto"/>
        <w:jc w:val="both"/>
        <w:rPr>
          <w:rFonts w:ascii="Arial" w:hAnsi="Arial" w:cs="Arial"/>
          <w:b/>
          <w:sz w:val="18"/>
          <w:szCs w:val="18"/>
          <w:lang w:val="bg-BG"/>
        </w:rPr>
      </w:pPr>
      <w:r w:rsidRPr="00C920AB">
        <w:rPr>
          <w:rFonts w:ascii="Arial" w:hAnsi="Arial" w:cs="Arial"/>
          <w:sz w:val="18"/>
          <w:szCs w:val="18"/>
          <w:lang w:val="bg-BG"/>
        </w:rPr>
        <w:tab/>
      </w:r>
      <w:r w:rsidRPr="00C920AB">
        <w:rPr>
          <w:rFonts w:ascii="Arial" w:hAnsi="Arial" w:cs="Arial"/>
          <w:sz w:val="18"/>
          <w:szCs w:val="18"/>
        </w:rPr>
        <w:t xml:space="preserve"> </w:t>
      </w:r>
      <w:r w:rsidR="00C920AB">
        <w:rPr>
          <w:rFonts w:ascii="Arial" w:hAnsi="Arial" w:cs="Arial"/>
          <w:sz w:val="18"/>
          <w:szCs w:val="18"/>
        </w:rPr>
        <w:t xml:space="preserve">        </w:t>
      </w:r>
      <w:r w:rsidR="00C920AB" w:rsidRPr="00C920AB">
        <w:rPr>
          <w:rFonts w:ascii="Arial" w:hAnsi="Arial" w:cs="Arial"/>
          <w:sz w:val="18"/>
          <w:szCs w:val="18"/>
        </w:rPr>
        <w:t>Lack of PPE</w:t>
      </w:r>
      <w:r w:rsidRPr="00C920AB">
        <w:rPr>
          <w:rFonts w:ascii="Arial" w:hAnsi="Arial" w:cs="Arial"/>
          <w:sz w:val="18"/>
          <w:szCs w:val="18"/>
        </w:rPr>
        <w:t xml:space="preserve">        </w:t>
      </w:r>
      <w:r w:rsidR="00C920AB" w:rsidRPr="00C920AB">
        <w:rPr>
          <w:rFonts w:ascii="Arial" w:hAnsi="Arial" w:cs="Arial"/>
          <w:sz w:val="18"/>
          <w:szCs w:val="18"/>
        </w:rPr>
        <w:tab/>
      </w:r>
      <w:r w:rsidR="00C920AB" w:rsidRPr="00C920AB">
        <w:rPr>
          <w:rFonts w:ascii="Arial" w:hAnsi="Arial" w:cs="Arial"/>
          <w:sz w:val="18"/>
          <w:szCs w:val="18"/>
        </w:rPr>
        <w:tab/>
      </w:r>
      <w:r w:rsidR="00C920AB">
        <w:rPr>
          <w:rFonts w:ascii="Arial" w:hAnsi="Arial" w:cs="Arial"/>
          <w:sz w:val="18"/>
          <w:szCs w:val="18"/>
          <w:lang w:val="bg-BG"/>
        </w:rPr>
        <w:t xml:space="preserve"> </w:t>
      </w:r>
      <w:r w:rsidR="00450E2F">
        <w:rPr>
          <w:rFonts w:ascii="Arial" w:hAnsi="Arial" w:cs="Arial"/>
          <w:sz w:val="18"/>
          <w:szCs w:val="18"/>
        </w:rPr>
        <w:t xml:space="preserve"> </w:t>
      </w:r>
      <w:r w:rsidR="00C920AB">
        <w:rPr>
          <w:rFonts w:ascii="Arial" w:hAnsi="Arial" w:cs="Arial"/>
          <w:sz w:val="18"/>
          <w:szCs w:val="18"/>
          <w:lang w:val="bg-BG"/>
        </w:rPr>
        <w:t xml:space="preserve">   Fair of the unknown</w:t>
      </w:r>
      <w:r w:rsidRPr="00C920AB">
        <w:rPr>
          <w:rFonts w:ascii="Arial" w:hAnsi="Arial" w:cs="Arial"/>
          <w:b/>
          <w:sz w:val="18"/>
          <w:szCs w:val="18"/>
          <w:lang w:val="bg-BG"/>
        </w:rPr>
        <w:tab/>
      </w:r>
      <w:r w:rsidRPr="00C920AB">
        <w:rPr>
          <w:rFonts w:ascii="Arial" w:hAnsi="Arial" w:cs="Arial"/>
          <w:b/>
          <w:sz w:val="18"/>
          <w:szCs w:val="18"/>
        </w:rPr>
        <w:t xml:space="preserve">       </w:t>
      </w:r>
      <w:r w:rsidRPr="00C920AB">
        <w:rPr>
          <w:rFonts w:ascii="Arial" w:hAnsi="Arial" w:cs="Arial"/>
          <w:b/>
          <w:sz w:val="18"/>
          <w:szCs w:val="18"/>
          <w:lang w:val="bg-BG"/>
        </w:rPr>
        <w:t xml:space="preserve">   </w:t>
      </w:r>
      <w:r w:rsidR="00450E2F">
        <w:rPr>
          <w:rFonts w:ascii="Arial" w:hAnsi="Arial" w:cs="Arial"/>
          <w:sz w:val="18"/>
          <w:szCs w:val="18"/>
          <w:lang w:val="bg-BG"/>
        </w:rPr>
        <w:tab/>
      </w:r>
      <w:r w:rsidR="00450E2F">
        <w:rPr>
          <w:rFonts w:ascii="Arial" w:hAnsi="Arial" w:cs="Arial"/>
          <w:sz w:val="18"/>
          <w:szCs w:val="18"/>
        </w:rPr>
        <w:t xml:space="preserve">   Not assisted on time</w:t>
      </w:r>
      <w:r w:rsidR="00450E2F">
        <w:rPr>
          <w:rFonts w:ascii="Arial" w:hAnsi="Arial" w:cs="Arial"/>
          <w:sz w:val="18"/>
          <w:szCs w:val="18"/>
        </w:rPr>
        <w:tab/>
      </w:r>
      <w:r w:rsidR="00450E2F">
        <w:rPr>
          <w:rFonts w:ascii="Arial" w:hAnsi="Arial" w:cs="Arial"/>
          <w:sz w:val="18"/>
          <w:szCs w:val="18"/>
        </w:rPr>
        <w:tab/>
      </w:r>
      <w:r w:rsidR="00450E2F" w:rsidRPr="00450E2F">
        <w:rPr>
          <w:rFonts w:ascii="Arial" w:hAnsi="Arial" w:cs="Arial"/>
          <w:b/>
          <w:sz w:val="18"/>
          <w:szCs w:val="18"/>
        </w:rPr>
        <w:t>Health careers</w:t>
      </w:r>
      <w:r w:rsidRPr="00C920AB">
        <w:rPr>
          <w:rFonts w:ascii="Arial" w:hAnsi="Arial" w:cs="Arial"/>
          <w:b/>
          <w:sz w:val="18"/>
          <w:szCs w:val="18"/>
          <w:lang w:val="bg-BG"/>
        </w:rPr>
        <w:t xml:space="preserve"> </w:t>
      </w:r>
    </w:p>
    <w:p w:rsidR="00244784" w:rsidRPr="00046422" w:rsidRDefault="008F3D15" w:rsidP="00C920AB">
      <w:pPr>
        <w:spacing w:line="240" w:lineRule="auto"/>
        <w:jc w:val="both"/>
        <w:rPr>
          <w:rFonts w:ascii="Arial" w:hAnsi="Arial" w:cs="Arial"/>
          <w:b/>
          <w:sz w:val="18"/>
          <w:szCs w:val="18"/>
        </w:rPr>
      </w:pPr>
      <w:r w:rsidRPr="00C920AB">
        <w:rPr>
          <w:rFonts w:ascii="Arial" w:hAnsi="Arial" w:cs="Arial"/>
          <w:b/>
          <w:noProof/>
          <w:sz w:val="18"/>
          <w:szCs w:val="18"/>
        </w:rPr>
        <mc:AlternateContent>
          <mc:Choice Requires="wps">
            <w:drawing>
              <wp:anchor distT="0" distB="0" distL="114300" distR="114300" simplePos="0" relativeHeight="251663360" behindDoc="0" locked="0" layoutInCell="1" allowOverlap="1" wp14:anchorId="0A4096F8" wp14:editId="6AEC6382">
                <wp:simplePos x="0" y="0"/>
                <wp:positionH relativeFrom="column">
                  <wp:posOffset>3343275</wp:posOffset>
                </wp:positionH>
                <wp:positionV relativeFrom="paragraph">
                  <wp:posOffset>146050</wp:posOffset>
                </wp:positionV>
                <wp:extent cx="1200150" cy="240030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1200150" cy="2400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DDB39" id="Straight Arrow Connector 10" o:spid="_x0000_s1026" type="#_x0000_t32" style="position:absolute;margin-left:263.25pt;margin-top:11.5pt;width:94.5pt;height:18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" strokecolor="black [3200]" strokeweight=".5pt">
                <v:stroke endarrow="block" joinstyle="miter"/>
              </v:shape>
            </w:pict>
          </mc:Fallback>
        </mc:AlternateContent>
      </w:r>
      <w:r w:rsidR="00244784" w:rsidRPr="00C920AB">
        <w:rPr>
          <w:rFonts w:ascii="Arial" w:hAnsi="Arial" w:cs="Arial"/>
          <w:b/>
          <w:noProof/>
          <w:sz w:val="18"/>
          <w:szCs w:val="18"/>
        </w:rPr>
        <mc:AlternateContent>
          <mc:Choice Requires="wps">
            <w:drawing>
              <wp:anchor distT="0" distB="0" distL="114300" distR="114300" simplePos="0" relativeHeight="251664384" behindDoc="0" locked="0" layoutInCell="1" allowOverlap="1" wp14:anchorId="1B94737A" wp14:editId="291ED72E">
                <wp:simplePos x="0" y="0"/>
                <wp:positionH relativeFrom="column">
                  <wp:posOffset>1352550</wp:posOffset>
                </wp:positionH>
                <wp:positionV relativeFrom="paragraph">
                  <wp:posOffset>165099</wp:posOffset>
                </wp:positionV>
                <wp:extent cx="1400175" cy="2333625"/>
                <wp:effectExtent l="0" t="38100" r="47625" b="28575"/>
                <wp:wrapNone/>
                <wp:docPr id="11" name="Straight Arrow Connector 11"/>
                <wp:cNvGraphicFramePr/>
                <a:graphic xmlns:a="http://schemas.openxmlformats.org/drawingml/2006/main">
                  <a:graphicData uri="http://schemas.microsoft.com/office/word/2010/wordprocessingShape">
                    <wps:wsp>
                      <wps:cNvCnPr/>
                      <wps:spPr>
                        <a:xfrm flipV="1">
                          <a:off x="0" y="0"/>
                          <a:ext cx="1400175" cy="2333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9DC07D" id="Straight Arrow Connector 11" o:spid="_x0000_s1026" type="#_x0000_t32" style="position:absolute;margin-left:106.5pt;margin-top:13pt;width:110.25pt;height:183.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" strokecolor="black [3200]" strokeweight=".5pt">
                <v:stroke endarrow="block" joinstyle="miter"/>
              </v:shape>
            </w:pict>
          </mc:Fallback>
        </mc:AlternateContent>
      </w:r>
      <w:r w:rsidR="00244784" w:rsidRPr="00C920AB">
        <w:rPr>
          <w:rFonts w:ascii="Arial" w:hAnsi="Arial" w:cs="Arial"/>
          <w:b/>
          <w:noProof/>
          <w:sz w:val="18"/>
          <w:szCs w:val="18"/>
        </w:rPr>
        <mc:AlternateContent>
          <mc:Choice Requires="wps">
            <w:drawing>
              <wp:anchor distT="0" distB="0" distL="114300" distR="114300" simplePos="0" relativeHeight="251665408" behindDoc="0" locked="0" layoutInCell="1" allowOverlap="1" wp14:anchorId="1F31BA9B" wp14:editId="51D09D4E">
                <wp:simplePos x="0" y="0"/>
                <wp:positionH relativeFrom="page">
                  <wp:posOffset>95250</wp:posOffset>
                </wp:positionH>
                <wp:positionV relativeFrom="paragraph">
                  <wp:posOffset>184149</wp:posOffset>
                </wp:positionV>
                <wp:extent cx="1209675" cy="2276475"/>
                <wp:effectExtent l="0" t="38100" r="47625" b="28575"/>
                <wp:wrapNone/>
                <wp:docPr id="12" name="Straight Arrow Connector 12"/>
                <wp:cNvGraphicFramePr/>
                <a:graphic xmlns:a="http://schemas.openxmlformats.org/drawingml/2006/main">
                  <a:graphicData uri="http://schemas.microsoft.com/office/word/2010/wordprocessingShape">
                    <wps:wsp>
                      <wps:cNvCnPr/>
                      <wps:spPr>
                        <a:xfrm flipV="1">
                          <a:off x="0" y="0"/>
                          <a:ext cx="1209675" cy="2276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AE5DD" id="Straight Arrow Connector 12" o:spid="_x0000_s1026" type="#_x0000_t32" style="position:absolute;margin-left:7.5pt;margin-top:14.5pt;width:95.25pt;height:179.25pt;flip:y;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" strokecolor="black [3200]" strokeweight=".5pt">
                <v:stroke endarrow="block" joinstyle="miter"/>
                <w10:wrap anchorx="page"/>
              </v:shape>
            </w:pict>
          </mc:Fallback>
        </mc:AlternateContent>
      </w:r>
      <w:r w:rsidR="00244784" w:rsidRPr="00C920AB">
        <w:rPr>
          <w:rFonts w:ascii="Arial" w:hAnsi="Arial" w:cs="Arial"/>
          <w:b/>
          <w:noProof/>
          <w:sz w:val="18"/>
          <w:szCs w:val="18"/>
        </w:rPr>
        <mc:AlternateContent>
          <mc:Choice Requires="wps">
            <w:drawing>
              <wp:anchor distT="0" distB="0" distL="114300" distR="114300" simplePos="0" relativeHeight="251661312" behindDoc="0" locked="0" layoutInCell="1" allowOverlap="1" wp14:anchorId="73E11DEA" wp14:editId="1E458469">
                <wp:simplePos x="0" y="0"/>
                <wp:positionH relativeFrom="margin">
                  <wp:align>left</wp:align>
                </wp:positionH>
                <wp:positionV relativeFrom="paragraph">
                  <wp:posOffset>121284</wp:posOffset>
                </wp:positionV>
                <wp:extent cx="5810250" cy="45719"/>
                <wp:effectExtent l="0" t="76200" r="0" b="50165"/>
                <wp:wrapNone/>
                <wp:docPr id="20" name="Straight Arrow Connector 20"/>
                <wp:cNvGraphicFramePr/>
                <a:graphic xmlns:a="http://schemas.openxmlformats.org/drawingml/2006/main">
                  <a:graphicData uri="http://schemas.microsoft.com/office/word/2010/wordprocessingShape">
                    <wps:wsp>
                      <wps:cNvCnPr/>
                      <wps:spPr>
                        <a:xfrm flipV="1">
                          <a:off x="0" y="0"/>
                          <a:ext cx="58102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B7409" id="Straight Arrow Connector 20" o:spid="_x0000_s1026" type="#_x0000_t32" style="position:absolute;margin-left:0;margin-top:9.55pt;width:457.5pt;height:3.6pt;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" strokecolor="black [3200]" strokeweight=".5pt">
                <v:stroke endarrow="block" joinstyle="miter"/>
                <w10:wrap anchorx="margin"/>
              </v:shape>
            </w:pict>
          </mc:Fallback>
        </mc:AlternateContent>
      </w:r>
      <w:r w:rsidR="00C920AB" w:rsidRPr="00C920AB">
        <w:rPr>
          <w:rFonts w:ascii="Arial" w:hAnsi="Arial" w:cs="Arial"/>
          <w:sz w:val="18"/>
          <w:szCs w:val="18"/>
        </w:rPr>
        <w:tab/>
      </w:r>
      <w:r w:rsidR="00C920AB">
        <w:rPr>
          <w:rFonts w:ascii="Arial" w:hAnsi="Arial" w:cs="Arial"/>
          <w:sz w:val="18"/>
          <w:szCs w:val="18"/>
        </w:rPr>
        <w:t xml:space="preserve">             </w:t>
      </w:r>
      <w:r w:rsidR="00C920AB" w:rsidRPr="00C920AB">
        <w:rPr>
          <w:rFonts w:ascii="Arial" w:hAnsi="Arial" w:cs="Arial"/>
          <w:sz w:val="18"/>
          <w:szCs w:val="18"/>
        </w:rPr>
        <w:t>Lack of knowledge</w:t>
      </w:r>
      <w:r w:rsidR="00244784" w:rsidRPr="00931550">
        <w:rPr>
          <w:rFonts w:ascii="Arial" w:hAnsi="Arial" w:cs="Arial"/>
          <w:sz w:val="18"/>
          <w:szCs w:val="18"/>
        </w:rPr>
        <w:tab/>
      </w:r>
      <w:r w:rsidR="00244784">
        <w:rPr>
          <w:rFonts w:ascii="Arial" w:hAnsi="Arial" w:cs="Arial"/>
          <w:b/>
          <w:sz w:val="18"/>
          <w:szCs w:val="18"/>
          <w:lang w:val="bg-BG"/>
        </w:rPr>
        <w:tab/>
      </w:r>
      <w:r w:rsidR="00C920AB">
        <w:rPr>
          <w:rFonts w:ascii="Arial" w:hAnsi="Arial" w:cs="Arial"/>
          <w:b/>
          <w:sz w:val="18"/>
          <w:szCs w:val="18"/>
          <w:lang w:val="bg-BG"/>
        </w:rPr>
        <w:t xml:space="preserve">  </w:t>
      </w:r>
      <w:r w:rsidR="00450E2F">
        <w:rPr>
          <w:rFonts w:ascii="Arial" w:hAnsi="Arial" w:cs="Arial"/>
          <w:b/>
          <w:sz w:val="18"/>
          <w:szCs w:val="18"/>
        </w:rPr>
        <w:t xml:space="preserve">     </w:t>
      </w:r>
      <w:r w:rsidR="00C920AB">
        <w:rPr>
          <w:rFonts w:ascii="Arial" w:hAnsi="Arial" w:cs="Arial"/>
          <w:b/>
          <w:sz w:val="18"/>
          <w:szCs w:val="18"/>
          <w:lang w:val="bg-BG"/>
        </w:rPr>
        <w:t xml:space="preserve">  </w:t>
      </w:r>
      <w:r w:rsidR="00C920AB">
        <w:rPr>
          <w:rFonts w:ascii="Arial" w:hAnsi="Arial" w:cs="Arial"/>
          <w:sz w:val="18"/>
          <w:szCs w:val="18"/>
        </w:rPr>
        <w:t xml:space="preserve">Thinking of their family’s health   </w:t>
      </w:r>
      <w:r w:rsidR="00450E2F">
        <w:rPr>
          <w:rFonts w:ascii="Arial" w:hAnsi="Arial" w:cs="Arial"/>
          <w:sz w:val="18"/>
          <w:szCs w:val="18"/>
        </w:rPr>
        <w:t xml:space="preserve">   No medications given</w:t>
      </w:r>
      <w:r w:rsidR="00244784" w:rsidRPr="00046422">
        <w:rPr>
          <w:rFonts w:ascii="Arial" w:hAnsi="Arial" w:cs="Arial"/>
          <w:b/>
          <w:sz w:val="18"/>
          <w:szCs w:val="18"/>
        </w:rPr>
        <w:t xml:space="preserve">                </w:t>
      </w:r>
      <w:r w:rsidR="00244784">
        <w:rPr>
          <w:rFonts w:ascii="Arial" w:hAnsi="Arial" w:cs="Arial"/>
          <w:b/>
          <w:sz w:val="18"/>
          <w:szCs w:val="18"/>
        </w:rPr>
        <w:tab/>
      </w:r>
      <w:r w:rsidR="00450E2F">
        <w:rPr>
          <w:rFonts w:ascii="Arial" w:hAnsi="Arial" w:cs="Arial"/>
          <w:b/>
          <w:sz w:val="18"/>
          <w:szCs w:val="18"/>
        </w:rPr>
        <w:t>and not well</w:t>
      </w:r>
    </w:p>
    <w:p w:rsidR="00244784" w:rsidRDefault="00C04F12" w:rsidP="00244784">
      <w:pPr>
        <w:spacing w:line="240" w:lineRule="auto"/>
        <w:ind w:left="2160" w:hanging="795"/>
        <w:rPr>
          <w:rFonts w:ascii="Arial" w:hAnsi="Arial" w:cs="Arial"/>
          <w:b/>
          <w:sz w:val="18"/>
          <w:szCs w:val="18"/>
        </w:rPr>
      </w:pPr>
      <w:r>
        <w:rPr>
          <w:rFonts w:ascii="Arial" w:hAnsi="Arial" w:cs="Arial"/>
          <w:sz w:val="18"/>
          <w:szCs w:val="18"/>
        </w:rPr>
        <w:t xml:space="preserve">Lack of knowledge for COVID-19       </w:t>
      </w:r>
      <w:r w:rsidR="008F3D15">
        <w:rPr>
          <w:rFonts w:ascii="Arial" w:hAnsi="Arial" w:cs="Arial"/>
          <w:sz w:val="18"/>
          <w:szCs w:val="18"/>
        </w:rPr>
        <w:t>No face to face communication       Risk of COVID-19</w:t>
      </w:r>
      <w:r w:rsidR="008F3D15">
        <w:rPr>
          <w:rFonts w:ascii="Arial" w:hAnsi="Arial" w:cs="Arial"/>
          <w:b/>
          <w:sz w:val="18"/>
          <w:szCs w:val="18"/>
        </w:rPr>
        <w:t xml:space="preserve">          </w:t>
      </w:r>
      <w:r w:rsidR="00450E2F">
        <w:rPr>
          <w:rFonts w:ascii="Arial" w:hAnsi="Arial" w:cs="Arial"/>
          <w:b/>
          <w:sz w:val="18"/>
          <w:szCs w:val="18"/>
        </w:rPr>
        <w:t xml:space="preserve">      trained stuff</w:t>
      </w:r>
    </w:p>
    <w:p w:rsidR="00244784" w:rsidRPr="008F3D15" w:rsidRDefault="00244784" w:rsidP="00244784">
      <w:pPr>
        <w:spacing w:line="240" w:lineRule="auto"/>
        <w:rPr>
          <w:rFonts w:ascii="Arial" w:hAnsi="Arial" w:cs="Arial"/>
          <w:sz w:val="18"/>
          <w:szCs w:val="18"/>
        </w:rPr>
      </w:pPr>
      <w:r w:rsidRPr="008F3D15">
        <w:rPr>
          <w:rFonts w:ascii="Arial" w:hAnsi="Arial" w:cs="Arial"/>
          <w:sz w:val="18"/>
          <w:szCs w:val="18"/>
        </w:rPr>
        <w:t xml:space="preserve">                </w:t>
      </w:r>
      <w:r w:rsidR="00C04F12">
        <w:rPr>
          <w:rFonts w:ascii="Arial" w:hAnsi="Arial" w:cs="Arial"/>
          <w:sz w:val="18"/>
          <w:szCs w:val="18"/>
        </w:rPr>
        <w:t xml:space="preserve">       Lack of retraining</w:t>
      </w:r>
      <w:r w:rsidRPr="008F3D15">
        <w:rPr>
          <w:rFonts w:ascii="Arial" w:hAnsi="Arial" w:cs="Arial"/>
          <w:sz w:val="18"/>
          <w:szCs w:val="18"/>
        </w:rPr>
        <w:tab/>
        <w:t xml:space="preserve">      </w:t>
      </w:r>
      <w:r w:rsidRPr="008F3D15">
        <w:rPr>
          <w:rFonts w:ascii="Arial" w:hAnsi="Arial" w:cs="Arial"/>
          <w:sz w:val="18"/>
          <w:szCs w:val="18"/>
        </w:rPr>
        <w:tab/>
        <w:t xml:space="preserve">         </w:t>
      </w:r>
      <w:r w:rsidR="008F3D15" w:rsidRPr="008F3D15">
        <w:rPr>
          <w:rFonts w:ascii="Arial" w:hAnsi="Arial" w:cs="Arial"/>
          <w:sz w:val="18"/>
          <w:szCs w:val="18"/>
        </w:rPr>
        <w:t xml:space="preserve"> Lack of knowledge</w:t>
      </w:r>
      <w:r w:rsidRPr="008F3D15">
        <w:rPr>
          <w:rFonts w:ascii="Arial" w:hAnsi="Arial" w:cs="Arial"/>
          <w:sz w:val="18"/>
          <w:szCs w:val="18"/>
        </w:rPr>
        <w:t xml:space="preserve"> </w:t>
      </w:r>
      <w:r w:rsidR="008F3D15" w:rsidRPr="008F3D15">
        <w:rPr>
          <w:rFonts w:ascii="Arial" w:hAnsi="Arial" w:cs="Arial"/>
          <w:sz w:val="18"/>
          <w:szCs w:val="18"/>
        </w:rPr>
        <w:tab/>
        <w:t xml:space="preserve">     </w:t>
      </w:r>
      <w:r w:rsidR="008F3D15">
        <w:rPr>
          <w:rFonts w:ascii="Arial" w:hAnsi="Arial" w:cs="Arial"/>
          <w:sz w:val="18"/>
          <w:szCs w:val="18"/>
        </w:rPr>
        <w:tab/>
        <w:t xml:space="preserve">     </w:t>
      </w:r>
      <w:r w:rsidR="008F3D15" w:rsidRPr="008F3D15">
        <w:rPr>
          <w:rFonts w:ascii="Arial" w:hAnsi="Arial" w:cs="Arial"/>
          <w:sz w:val="18"/>
          <w:szCs w:val="18"/>
        </w:rPr>
        <w:t xml:space="preserve">     Lack of PPE            </w:t>
      </w:r>
      <w:r w:rsidR="008F3D15" w:rsidRPr="008F3D15">
        <w:rPr>
          <w:rFonts w:ascii="Arial" w:hAnsi="Arial" w:cs="Arial"/>
          <w:sz w:val="18"/>
          <w:szCs w:val="18"/>
        </w:rPr>
        <w:tab/>
      </w:r>
      <w:r w:rsidR="00450E2F" w:rsidRPr="008F3D15">
        <w:rPr>
          <w:rFonts w:ascii="Arial" w:hAnsi="Arial" w:cs="Arial"/>
          <w:sz w:val="18"/>
          <w:szCs w:val="18"/>
        </w:rPr>
        <w:tab/>
        <w:t xml:space="preserve"> </w:t>
      </w:r>
      <w:r w:rsidR="00450E2F" w:rsidRPr="008F3D15">
        <w:rPr>
          <w:rFonts w:ascii="Arial" w:hAnsi="Arial" w:cs="Arial"/>
          <w:b/>
          <w:sz w:val="18"/>
          <w:szCs w:val="18"/>
        </w:rPr>
        <w:t>during lock</w:t>
      </w:r>
    </w:p>
    <w:p w:rsidR="00244784" w:rsidRPr="00046422" w:rsidRDefault="00244784" w:rsidP="00244784">
      <w:pPr>
        <w:spacing w:line="240" w:lineRule="auto"/>
        <w:rPr>
          <w:rFonts w:ascii="Arial" w:hAnsi="Arial" w:cs="Arial"/>
          <w:b/>
          <w:sz w:val="18"/>
          <w:szCs w:val="18"/>
        </w:rPr>
      </w:pPr>
      <w:r>
        <w:rPr>
          <w:rFonts w:ascii="Arial" w:hAnsi="Arial" w:cs="Arial"/>
          <w:sz w:val="18"/>
          <w:szCs w:val="18"/>
        </w:rPr>
        <w:t xml:space="preserve">                   </w:t>
      </w:r>
      <w:r w:rsidR="00C04F12">
        <w:rPr>
          <w:rFonts w:ascii="Arial" w:hAnsi="Arial" w:cs="Arial"/>
          <w:sz w:val="18"/>
          <w:szCs w:val="18"/>
        </w:rPr>
        <w:t>Lack of time</w:t>
      </w:r>
      <w:r w:rsidR="008F3D15">
        <w:rPr>
          <w:rFonts w:ascii="Arial" w:hAnsi="Arial" w:cs="Arial"/>
          <w:sz w:val="18"/>
          <w:szCs w:val="18"/>
        </w:rPr>
        <w:tab/>
      </w:r>
      <w:r w:rsidR="008F3D15">
        <w:rPr>
          <w:rFonts w:ascii="Arial" w:hAnsi="Arial" w:cs="Arial"/>
          <w:sz w:val="18"/>
          <w:szCs w:val="18"/>
        </w:rPr>
        <w:tab/>
      </w:r>
      <w:r w:rsidR="008F3D15">
        <w:rPr>
          <w:rFonts w:ascii="Arial" w:hAnsi="Arial" w:cs="Arial"/>
          <w:sz w:val="18"/>
          <w:szCs w:val="18"/>
        </w:rPr>
        <w:tab/>
        <w:t xml:space="preserve">     Work from home</w:t>
      </w:r>
      <w:r>
        <w:rPr>
          <w:rFonts w:ascii="Arial" w:hAnsi="Arial" w:cs="Arial"/>
          <w:b/>
          <w:sz w:val="18"/>
          <w:szCs w:val="18"/>
        </w:rPr>
        <w:tab/>
      </w:r>
      <w:r>
        <w:rPr>
          <w:rFonts w:ascii="Arial" w:hAnsi="Arial" w:cs="Arial"/>
          <w:b/>
          <w:sz w:val="18"/>
          <w:szCs w:val="18"/>
        </w:rPr>
        <w:tab/>
        <w:t xml:space="preserve">      </w:t>
      </w:r>
      <w:r w:rsidR="008F3D15">
        <w:rPr>
          <w:rFonts w:ascii="Arial" w:hAnsi="Arial" w:cs="Arial"/>
          <w:sz w:val="18"/>
          <w:szCs w:val="18"/>
        </w:rPr>
        <w:t>Stressful</w:t>
      </w:r>
      <w:r w:rsidR="008F3D15">
        <w:rPr>
          <w:rFonts w:ascii="Arial" w:hAnsi="Arial" w:cs="Arial"/>
          <w:sz w:val="18"/>
          <w:szCs w:val="18"/>
        </w:rPr>
        <w:tab/>
      </w:r>
      <w:r w:rsidR="008F3D15">
        <w:rPr>
          <w:rFonts w:ascii="Arial" w:hAnsi="Arial" w:cs="Arial"/>
          <w:sz w:val="18"/>
          <w:szCs w:val="18"/>
        </w:rPr>
        <w:tab/>
      </w:r>
      <w:r>
        <w:rPr>
          <w:rFonts w:ascii="Arial" w:hAnsi="Arial" w:cs="Arial"/>
          <w:b/>
          <w:sz w:val="18"/>
          <w:szCs w:val="18"/>
        </w:rPr>
        <w:t xml:space="preserve">                      </w:t>
      </w:r>
      <w:r w:rsidR="00450E2F">
        <w:rPr>
          <w:rFonts w:ascii="Arial" w:hAnsi="Arial" w:cs="Arial"/>
          <w:b/>
          <w:sz w:val="18"/>
          <w:szCs w:val="18"/>
        </w:rPr>
        <w:t>down</w:t>
      </w:r>
    </w:p>
    <w:p w:rsidR="00244784" w:rsidRPr="00B73756" w:rsidRDefault="00244784" w:rsidP="00244784">
      <w:pPr>
        <w:spacing w:line="240" w:lineRule="auto"/>
        <w:jc w:val="both"/>
        <w:rPr>
          <w:rFonts w:ascii="Arial" w:hAnsi="Arial" w:cs="Arial"/>
          <w:sz w:val="18"/>
          <w:szCs w:val="18"/>
        </w:rPr>
      </w:pPr>
      <w:r>
        <w:rPr>
          <w:rFonts w:ascii="Arial" w:hAnsi="Arial" w:cs="Arial"/>
          <w:b/>
          <w:sz w:val="24"/>
          <w:lang w:val="bg-BG"/>
        </w:rPr>
        <w:tab/>
      </w:r>
      <w:r w:rsidR="008F3D15">
        <w:rPr>
          <w:rFonts w:ascii="Arial" w:hAnsi="Arial" w:cs="Arial"/>
          <w:sz w:val="18"/>
          <w:szCs w:val="18"/>
        </w:rPr>
        <w:tab/>
      </w:r>
      <w:r w:rsidR="008F3D15">
        <w:rPr>
          <w:rFonts w:ascii="Arial" w:hAnsi="Arial" w:cs="Arial"/>
          <w:sz w:val="18"/>
          <w:szCs w:val="18"/>
        </w:rPr>
        <w:tab/>
      </w:r>
      <w:r w:rsidR="008F3D15">
        <w:rPr>
          <w:rFonts w:ascii="Arial" w:hAnsi="Arial" w:cs="Arial"/>
          <w:sz w:val="18"/>
          <w:szCs w:val="18"/>
        </w:rPr>
        <w:tab/>
      </w:r>
      <w:r w:rsidR="008F3D15">
        <w:rPr>
          <w:rFonts w:ascii="Arial" w:hAnsi="Arial" w:cs="Arial"/>
          <w:sz w:val="18"/>
          <w:szCs w:val="18"/>
        </w:rPr>
        <w:tab/>
        <w:t>Unclear</w:t>
      </w:r>
      <w:r w:rsidR="008F3D15">
        <w:rPr>
          <w:rFonts w:ascii="Arial" w:hAnsi="Arial" w:cs="Arial"/>
          <w:sz w:val="18"/>
          <w:szCs w:val="18"/>
        </w:rPr>
        <w:tab/>
      </w:r>
      <w:r w:rsidR="008F3D15">
        <w:rPr>
          <w:rFonts w:ascii="Arial" w:hAnsi="Arial" w:cs="Arial"/>
          <w:sz w:val="18"/>
          <w:szCs w:val="18"/>
        </w:rPr>
        <w:tab/>
      </w:r>
      <w:r w:rsidR="008F3D15">
        <w:rPr>
          <w:rFonts w:ascii="Arial" w:hAnsi="Arial" w:cs="Arial"/>
          <w:sz w:val="18"/>
          <w:szCs w:val="18"/>
        </w:rPr>
        <w:tab/>
        <w:t xml:space="preserve">    </w:t>
      </w:r>
      <w:r w:rsidR="008F3D15">
        <w:rPr>
          <w:rFonts w:ascii="Arial" w:hAnsi="Arial" w:cs="Arial"/>
          <w:sz w:val="18"/>
          <w:szCs w:val="18"/>
        </w:rPr>
        <w:tab/>
        <w:t xml:space="preserve">   Not safe</w:t>
      </w:r>
    </w:p>
    <w:p w:rsidR="00244784" w:rsidRPr="00B73756" w:rsidRDefault="00C04F12" w:rsidP="00244784">
      <w:pPr>
        <w:spacing w:line="240" w:lineRule="auto"/>
        <w:jc w:val="both"/>
        <w:rPr>
          <w:rFonts w:ascii="Arial" w:hAnsi="Arial" w:cs="Arial"/>
          <w:sz w:val="18"/>
          <w:szCs w:val="18"/>
        </w:rPr>
      </w:pPr>
      <w:r>
        <w:rPr>
          <w:rFonts w:ascii="Arial" w:hAnsi="Arial" w:cs="Arial"/>
          <w:sz w:val="18"/>
          <w:szCs w:val="18"/>
        </w:rPr>
        <w:t xml:space="preserve">          </w:t>
      </w:r>
      <w:r>
        <w:rPr>
          <w:rFonts w:ascii="Arial" w:hAnsi="Arial" w:cs="Arial"/>
          <w:sz w:val="18"/>
          <w:szCs w:val="18"/>
        </w:rPr>
        <w:tab/>
      </w:r>
      <w:r w:rsidR="00244784" w:rsidRPr="00B73756">
        <w:rPr>
          <w:rFonts w:ascii="Arial" w:hAnsi="Arial" w:cs="Arial"/>
          <w:sz w:val="18"/>
          <w:szCs w:val="18"/>
        </w:rPr>
        <w:tab/>
      </w:r>
      <w:r w:rsidR="00244784" w:rsidRPr="00B73756">
        <w:rPr>
          <w:rFonts w:ascii="Arial" w:hAnsi="Arial" w:cs="Arial"/>
          <w:sz w:val="18"/>
          <w:szCs w:val="18"/>
        </w:rPr>
        <w:tab/>
      </w:r>
      <w:r w:rsidR="00244784" w:rsidRPr="00B73756">
        <w:rPr>
          <w:rFonts w:ascii="Arial" w:hAnsi="Arial" w:cs="Arial"/>
          <w:sz w:val="18"/>
          <w:szCs w:val="18"/>
        </w:rPr>
        <w:tab/>
      </w:r>
      <w:r w:rsidR="00244784">
        <w:rPr>
          <w:rFonts w:ascii="Arial" w:hAnsi="Arial" w:cs="Arial"/>
          <w:sz w:val="18"/>
          <w:szCs w:val="18"/>
        </w:rPr>
        <w:t xml:space="preserve">          </w:t>
      </w:r>
      <w:r w:rsidR="008F3D15">
        <w:rPr>
          <w:rFonts w:ascii="Arial" w:hAnsi="Arial" w:cs="Arial"/>
          <w:sz w:val="18"/>
          <w:szCs w:val="18"/>
        </w:rPr>
        <w:t xml:space="preserve"> Poor</w:t>
      </w:r>
      <w:r w:rsidR="00244784" w:rsidRPr="00B73756">
        <w:rPr>
          <w:rFonts w:ascii="Arial" w:hAnsi="Arial" w:cs="Arial"/>
          <w:sz w:val="18"/>
          <w:szCs w:val="18"/>
        </w:rPr>
        <w:tab/>
      </w:r>
      <w:r w:rsidR="008F3D15">
        <w:rPr>
          <w:rFonts w:ascii="Arial" w:hAnsi="Arial" w:cs="Arial"/>
          <w:sz w:val="18"/>
          <w:szCs w:val="18"/>
        </w:rPr>
        <w:tab/>
      </w:r>
    </w:p>
    <w:p w:rsidR="00244784" w:rsidRPr="00B73756" w:rsidRDefault="00244784" w:rsidP="00244784">
      <w:pPr>
        <w:spacing w:line="240" w:lineRule="auto"/>
        <w:jc w:val="both"/>
        <w:rPr>
          <w:rFonts w:ascii="Arial" w:hAnsi="Arial" w:cs="Arial"/>
          <w:sz w:val="18"/>
          <w:szCs w:val="18"/>
        </w:rPr>
      </w:pPr>
      <w:r>
        <w:rPr>
          <w:rFonts w:ascii="Arial" w:hAnsi="Arial" w:cs="Arial"/>
          <w:b/>
          <w:sz w:val="24"/>
          <w:lang w:val="bg-BG"/>
        </w:rPr>
        <w:tab/>
      </w:r>
      <w:r>
        <w:rPr>
          <w:rFonts w:ascii="Arial" w:hAnsi="Arial" w:cs="Arial"/>
          <w:b/>
          <w:sz w:val="24"/>
          <w:lang w:val="bg-BG"/>
        </w:rPr>
        <w:tab/>
      </w:r>
      <w:r>
        <w:rPr>
          <w:rFonts w:ascii="Arial" w:hAnsi="Arial" w:cs="Arial"/>
          <w:b/>
          <w:sz w:val="24"/>
          <w:lang w:val="bg-BG"/>
        </w:rPr>
        <w:tab/>
      </w:r>
      <w:r>
        <w:rPr>
          <w:rFonts w:ascii="Arial" w:hAnsi="Arial" w:cs="Arial"/>
          <w:b/>
          <w:sz w:val="24"/>
          <w:lang w:val="bg-BG"/>
        </w:rPr>
        <w:tab/>
        <w:t xml:space="preserve">    </w:t>
      </w:r>
      <w:r w:rsidR="008F3D15">
        <w:rPr>
          <w:rFonts w:ascii="Arial" w:hAnsi="Arial" w:cs="Arial"/>
          <w:sz w:val="18"/>
          <w:szCs w:val="18"/>
          <w:lang w:val="bg-BG"/>
        </w:rPr>
        <w:t xml:space="preserve"> </w:t>
      </w:r>
      <w:r w:rsidR="00C04F12">
        <w:rPr>
          <w:rFonts w:ascii="Arial" w:hAnsi="Arial" w:cs="Arial"/>
          <w:sz w:val="18"/>
          <w:szCs w:val="18"/>
        </w:rPr>
        <w:t>Bad</w:t>
      </w:r>
      <w:r>
        <w:rPr>
          <w:rFonts w:ascii="Arial" w:hAnsi="Arial" w:cs="Arial"/>
          <w:sz w:val="18"/>
          <w:szCs w:val="18"/>
          <w:lang w:val="bg-BG"/>
        </w:rPr>
        <w:tab/>
      </w:r>
      <w:r>
        <w:rPr>
          <w:rFonts w:ascii="Arial" w:hAnsi="Arial" w:cs="Arial"/>
          <w:sz w:val="18"/>
          <w:szCs w:val="18"/>
          <w:lang w:val="bg-BG"/>
        </w:rPr>
        <w:tab/>
        <w:t xml:space="preserve">           </w:t>
      </w:r>
    </w:p>
    <w:p w:rsidR="00244784" w:rsidRPr="00B73756" w:rsidRDefault="00244784" w:rsidP="00244784">
      <w:pPr>
        <w:spacing w:line="240" w:lineRule="auto"/>
        <w:jc w:val="both"/>
        <w:rPr>
          <w:rFonts w:ascii="Arial" w:hAnsi="Arial" w:cs="Arial"/>
          <w:sz w:val="18"/>
          <w:szCs w:val="18"/>
        </w:rPr>
      </w:pPr>
      <w:r>
        <w:rPr>
          <w:rFonts w:ascii="Arial" w:hAnsi="Arial" w:cs="Arial"/>
          <w:b/>
          <w:sz w:val="24"/>
          <w:lang w:val="bg-BG"/>
        </w:rPr>
        <w:tab/>
      </w:r>
      <w:r>
        <w:rPr>
          <w:rFonts w:ascii="Arial" w:hAnsi="Arial" w:cs="Arial"/>
          <w:b/>
          <w:sz w:val="24"/>
          <w:lang w:val="bg-BG"/>
        </w:rPr>
        <w:tab/>
      </w:r>
      <w:r>
        <w:rPr>
          <w:rFonts w:ascii="Arial" w:hAnsi="Arial" w:cs="Arial"/>
          <w:b/>
          <w:sz w:val="24"/>
          <w:lang w:val="bg-BG"/>
        </w:rPr>
        <w:tab/>
      </w:r>
      <w:r>
        <w:rPr>
          <w:rFonts w:ascii="Arial" w:hAnsi="Arial" w:cs="Arial"/>
          <w:b/>
          <w:sz w:val="24"/>
          <w:lang w:val="bg-BG"/>
        </w:rPr>
        <w:tab/>
      </w:r>
      <w:r w:rsidR="008F3D15">
        <w:rPr>
          <w:rFonts w:ascii="Arial" w:hAnsi="Arial" w:cs="Arial"/>
          <w:sz w:val="18"/>
          <w:szCs w:val="18"/>
          <w:lang w:val="bg-BG"/>
        </w:rPr>
        <w:t xml:space="preserve">  </w:t>
      </w:r>
      <w:r>
        <w:rPr>
          <w:rFonts w:ascii="Arial" w:hAnsi="Arial" w:cs="Arial"/>
          <w:sz w:val="18"/>
          <w:szCs w:val="18"/>
          <w:lang w:val="bg-BG"/>
        </w:rPr>
        <w:tab/>
      </w:r>
      <w:r>
        <w:rPr>
          <w:rFonts w:ascii="Arial" w:hAnsi="Arial" w:cs="Arial"/>
          <w:sz w:val="18"/>
          <w:szCs w:val="18"/>
          <w:lang w:val="bg-BG"/>
        </w:rPr>
        <w:tab/>
      </w:r>
      <w:r>
        <w:rPr>
          <w:rFonts w:ascii="Arial" w:hAnsi="Arial" w:cs="Arial"/>
          <w:sz w:val="18"/>
          <w:szCs w:val="18"/>
          <w:lang w:val="bg-BG"/>
        </w:rPr>
        <w:tab/>
        <w:t xml:space="preserve">        </w:t>
      </w:r>
      <w:r>
        <w:rPr>
          <w:rFonts w:ascii="Arial" w:hAnsi="Arial" w:cs="Arial"/>
          <w:sz w:val="18"/>
          <w:szCs w:val="18"/>
        </w:rPr>
        <w:t xml:space="preserve"> </w:t>
      </w:r>
    </w:p>
    <w:p w:rsidR="00244784" w:rsidRDefault="00244784" w:rsidP="00C04F12">
      <w:pPr>
        <w:pStyle w:val="HTMLPreformatted"/>
        <w:rPr>
          <w:rFonts w:ascii="Arial" w:hAnsi="Arial" w:cs="Arial"/>
          <w:sz w:val="18"/>
          <w:szCs w:val="18"/>
        </w:rPr>
      </w:pPr>
      <w:r>
        <w:rPr>
          <w:rFonts w:ascii="Arial" w:hAnsi="Arial" w:cs="Arial"/>
          <w:b/>
          <w:sz w:val="24"/>
          <w:lang w:val="bg-BG"/>
        </w:rPr>
        <w:tab/>
      </w:r>
      <w:r>
        <w:rPr>
          <w:rFonts w:ascii="Arial" w:hAnsi="Arial" w:cs="Arial"/>
          <w:b/>
          <w:sz w:val="24"/>
          <w:lang w:val="bg-BG"/>
        </w:rPr>
        <w:tab/>
        <w:t xml:space="preserve">              </w:t>
      </w:r>
      <w:r>
        <w:rPr>
          <w:rFonts w:ascii="Arial" w:hAnsi="Arial" w:cs="Arial"/>
          <w:sz w:val="18"/>
          <w:szCs w:val="18"/>
        </w:rPr>
        <w:tab/>
      </w:r>
      <w:r>
        <w:rPr>
          <w:rFonts w:ascii="Arial" w:hAnsi="Arial" w:cs="Arial"/>
          <w:sz w:val="18"/>
          <w:szCs w:val="18"/>
        </w:rPr>
        <w:tab/>
      </w:r>
      <w:r>
        <w:rPr>
          <w:rFonts w:ascii="Arial" w:hAnsi="Arial" w:cs="Arial"/>
          <w:sz w:val="18"/>
          <w:szCs w:val="18"/>
          <w:lang w:val="bg-BG"/>
        </w:rPr>
        <w:t xml:space="preserve">       </w:t>
      </w:r>
      <w:r>
        <w:rPr>
          <w:rFonts w:ascii="Arial" w:hAnsi="Arial" w:cs="Arial"/>
          <w:sz w:val="18"/>
          <w:szCs w:val="18"/>
        </w:rPr>
        <w:t xml:space="preserve"> </w:t>
      </w:r>
    </w:p>
    <w:p w:rsidR="00C04F12" w:rsidRDefault="00C04F12" w:rsidP="00C04F12">
      <w:pPr>
        <w:pStyle w:val="HTMLPreformatted"/>
        <w:rPr>
          <w:rFonts w:ascii="Arial" w:hAnsi="Arial" w:cs="Arial"/>
          <w:sz w:val="18"/>
          <w:szCs w:val="18"/>
        </w:rPr>
      </w:pPr>
    </w:p>
    <w:p w:rsidR="00C04F12" w:rsidRPr="00C04F12" w:rsidRDefault="00C04F12" w:rsidP="00C04F12">
      <w:pPr>
        <w:pStyle w:val="HTMLPreformatted"/>
      </w:pPr>
    </w:p>
    <w:p w:rsidR="00244784" w:rsidRDefault="00244784" w:rsidP="00244784">
      <w:pPr>
        <w:spacing w:line="240" w:lineRule="auto"/>
        <w:jc w:val="both"/>
        <w:rPr>
          <w:rFonts w:ascii="Arial" w:hAnsi="Arial" w:cs="Arial"/>
          <w:b/>
          <w:sz w:val="24"/>
          <w:lang w:val="bg-BG"/>
        </w:rPr>
      </w:pPr>
      <w:r>
        <w:rPr>
          <w:rFonts w:ascii="Arial" w:hAnsi="Arial" w:cs="Arial"/>
          <w:b/>
          <w:noProof/>
          <w:sz w:val="24"/>
        </w:rPr>
        <mc:AlternateContent>
          <mc:Choice Requires="wps">
            <w:drawing>
              <wp:anchor distT="0" distB="0" distL="114300" distR="114300" simplePos="0" relativeHeight="251668480" behindDoc="1" locked="0" layoutInCell="1" allowOverlap="1" wp14:anchorId="1FE6813E" wp14:editId="68F8DF45">
                <wp:simplePos x="0" y="0"/>
                <wp:positionH relativeFrom="column">
                  <wp:posOffset>3343275</wp:posOffset>
                </wp:positionH>
                <wp:positionV relativeFrom="paragraph">
                  <wp:posOffset>260350</wp:posOffset>
                </wp:positionV>
                <wp:extent cx="1085850" cy="1714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085850" cy="1714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97A60" id="Rectangle 15" o:spid="_x0000_s1026" style="position:absolute;margin-left:263.25pt;margin-top:20.5pt;width:85.5pt;height:1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" fillcolor="white [3201]" strokecolor="#ed7d31 [3205]" strokeweight="1pt"/>
            </w:pict>
          </mc:Fallback>
        </mc:AlternateContent>
      </w:r>
      <w:r>
        <w:rPr>
          <w:rFonts w:ascii="Arial" w:hAnsi="Arial" w:cs="Arial"/>
          <w:b/>
          <w:noProof/>
          <w:sz w:val="24"/>
        </w:rPr>
        <mc:AlternateContent>
          <mc:Choice Requires="wps">
            <w:drawing>
              <wp:anchor distT="0" distB="0" distL="114300" distR="114300" simplePos="0" relativeHeight="251667456" behindDoc="1" locked="0" layoutInCell="1" allowOverlap="1" wp14:anchorId="2E9A394D" wp14:editId="6D9513A4">
                <wp:simplePos x="0" y="0"/>
                <wp:positionH relativeFrom="column">
                  <wp:posOffset>1304925</wp:posOffset>
                </wp:positionH>
                <wp:positionV relativeFrom="paragraph">
                  <wp:posOffset>246380</wp:posOffset>
                </wp:positionV>
                <wp:extent cx="1009650" cy="2476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009650" cy="2476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32A62" id="Rectangle 14" o:spid="_x0000_s1026" style="position:absolute;margin-left:102.75pt;margin-top:19.4pt;width:79.5pt;height:1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" fillcolor="white [3201]" strokecolor="#ed7d31 [3205]" strokeweight="1pt"/>
            </w:pict>
          </mc:Fallback>
        </mc:AlternateContent>
      </w:r>
      <w:r>
        <w:rPr>
          <w:rFonts w:ascii="Arial" w:hAnsi="Arial" w:cs="Arial"/>
          <w:b/>
          <w:noProof/>
          <w:sz w:val="24"/>
        </w:rPr>
        <mc:AlternateContent>
          <mc:Choice Requires="wps">
            <w:drawing>
              <wp:anchor distT="0" distB="0" distL="114300" distR="114300" simplePos="0" relativeHeight="251666432" behindDoc="1" locked="0" layoutInCell="1" allowOverlap="1" wp14:anchorId="0B1F5E29" wp14:editId="4D6C0DCE">
                <wp:simplePos x="0" y="0"/>
                <wp:positionH relativeFrom="column">
                  <wp:posOffset>-381000</wp:posOffset>
                </wp:positionH>
                <wp:positionV relativeFrom="paragraph">
                  <wp:posOffset>236855</wp:posOffset>
                </wp:positionV>
                <wp:extent cx="1228725" cy="2095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228725" cy="2095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C19AE" id="Rectangle 13" o:spid="_x0000_s1026" style="position:absolute;margin-left:-30pt;margin-top:18.65pt;width:96.75pt;height:1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" fillcolor="white [3201]" strokecolor="#ed7d31 [3205]" strokeweight="1pt"/>
            </w:pict>
          </mc:Fallback>
        </mc:AlternateContent>
      </w:r>
    </w:p>
    <w:p w:rsidR="00244784" w:rsidRDefault="00C04F12" w:rsidP="00244784">
      <w:pPr>
        <w:spacing w:line="240" w:lineRule="auto"/>
        <w:jc w:val="both"/>
        <w:rPr>
          <w:rFonts w:ascii="Arial" w:hAnsi="Arial" w:cs="Arial"/>
          <w:b/>
          <w:sz w:val="18"/>
          <w:szCs w:val="18"/>
          <w:lang w:val="bg-BG"/>
        </w:rPr>
      </w:pPr>
      <w:r>
        <w:rPr>
          <w:rFonts w:ascii="Arial" w:hAnsi="Arial" w:cs="Arial"/>
          <w:b/>
          <w:sz w:val="18"/>
          <w:szCs w:val="18"/>
        </w:rPr>
        <w:t>Training</w:t>
      </w:r>
      <w:r>
        <w:rPr>
          <w:rFonts w:ascii="Arial" w:hAnsi="Arial" w:cs="Arial"/>
          <w:b/>
          <w:sz w:val="18"/>
          <w:szCs w:val="18"/>
        </w:rPr>
        <w:tab/>
      </w:r>
      <w:r w:rsidR="008F3D15">
        <w:rPr>
          <w:rFonts w:ascii="Arial" w:hAnsi="Arial" w:cs="Arial"/>
          <w:b/>
          <w:sz w:val="18"/>
          <w:szCs w:val="18"/>
        </w:rPr>
        <w:tab/>
      </w:r>
      <w:r w:rsidR="008F3D15">
        <w:rPr>
          <w:rFonts w:ascii="Arial" w:hAnsi="Arial" w:cs="Arial"/>
          <w:b/>
          <w:sz w:val="18"/>
          <w:szCs w:val="18"/>
        </w:rPr>
        <w:tab/>
        <w:t>Communication</w:t>
      </w:r>
      <w:r w:rsidR="00244784" w:rsidRPr="00257F40">
        <w:rPr>
          <w:rFonts w:ascii="Arial" w:hAnsi="Arial" w:cs="Arial"/>
          <w:b/>
          <w:sz w:val="18"/>
          <w:szCs w:val="18"/>
        </w:rPr>
        <w:tab/>
      </w:r>
      <w:r w:rsidR="00244784" w:rsidRPr="00257F40">
        <w:rPr>
          <w:rFonts w:ascii="Arial" w:hAnsi="Arial" w:cs="Arial"/>
          <w:b/>
          <w:sz w:val="18"/>
          <w:szCs w:val="18"/>
        </w:rPr>
        <w:tab/>
      </w:r>
      <w:r w:rsidR="00244784">
        <w:rPr>
          <w:rFonts w:ascii="Arial" w:hAnsi="Arial" w:cs="Arial"/>
          <w:b/>
          <w:sz w:val="18"/>
          <w:szCs w:val="18"/>
        </w:rPr>
        <w:t xml:space="preserve">    </w:t>
      </w:r>
      <w:r w:rsidR="00244784">
        <w:rPr>
          <w:rFonts w:ascii="Arial" w:hAnsi="Arial" w:cs="Arial"/>
          <w:b/>
          <w:sz w:val="18"/>
          <w:szCs w:val="18"/>
        </w:rPr>
        <w:tab/>
      </w:r>
      <w:r w:rsidR="00244784">
        <w:rPr>
          <w:rFonts w:ascii="Arial" w:hAnsi="Arial" w:cs="Arial"/>
          <w:b/>
          <w:sz w:val="18"/>
          <w:szCs w:val="18"/>
        </w:rPr>
        <w:tab/>
      </w:r>
      <w:r w:rsidR="008F3D15">
        <w:rPr>
          <w:rFonts w:ascii="Arial" w:hAnsi="Arial" w:cs="Arial"/>
          <w:b/>
          <w:sz w:val="18"/>
          <w:szCs w:val="18"/>
        </w:rPr>
        <w:t>Environment</w:t>
      </w:r>
      <w:r w:rsidR="00244784" w:rsidRPr="00257F40">
        <w:rPr>
          <w:rFonts w:ascii="Arial" w:hAnsi="Arial" w:cs="Arial"/>
          <w:b/>
          <w:sz w:val="18"/>
          <w:szCs w:val="18"/>
        </w:rPr>
        <w:tab/>
      </w:r>
      <w:r w:rsidR="00244784" w:rsidRPr="00257F40">
        <w:rPr>
          <w:rFonts w:ascii="Arial" w:hAnsi="Arial" w:cs="Arial"/>
          <w:b/>
          <w:sz w:val="18"/>
          <w:szCs w:val="18"/>
        </w:rPr>
        <w:tab/>
      </w:r>
    </w:p>
    <w:p w:rsidR="00244784" w:rsidRDefault="00244784" w:rsidP="00901CD3">
      <w:pPr>
        <w:spacing w:before="100" w:beforeAutospacing="1" w:after="240" w:line="240" w:lineRule="auto"/>
        <w:rPr>
          <w:rFonts w:ascii="Times New Roman" w:eastAsia="Times New Roman" w:hAnsi="Times New Roman" w:cs="Times New Roman"/>
          <w:sz w:val="24"/>
          <w:szCs w:val="24"/>
          <w:lang w:val="en-GB"/>
        </w:rPr>
      </w:pPr>
    </w:p>
    <w:p w:rsidR="00C04F12" w:rsidRPr="00901CD3" w:rsidRDefault="00C04F12" w:rsidP="00901CD3">
      <w:pPr>
        <w:spacing w:before="100" w:beforeAutospacing="1" w:after="240" w:line="240" w:lineRule="auto"/>
        <w:rPr>
          <w:rFonts w:ascii="Times New Roman" w:eastAsia="Times New Roman" w:hAnsi="Times New Roman" w:cs="Times New Roman"/>
          <w:sz w:val="24"/>
          <w:szCs w:val="24"/>
          <w:lang w:val="en-GB"/>
        </w:rPr>
      </w:pPr>
    </w:p>
    <w:p w:rsidR="00901CD3" w:rsidRPr="00901CD3" w:rsidRDefault="00901CD3" w:rsidP="00901CD3">
      <w:pPr>
        <w:spacing w:before="100" w:beforeAutospacing="1" w:after="240" w:line="240" w:lineRule="auto"/>
        <w:rPr>
          <w:rFonts w:ascii="Times New Roman" w:eastAsia="Times New Roman" w:hAnsi="Times New Roman" w:cs="Times New Roman"/>
          <w:sz w:val="24"/>
          <w:szCs w:val="24"/>
          <w:lang w:val="en-GB"/>
        </w:rPr>
      </w:pP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The Fishbone analyse above show us clearly the causes and effects of the shortage of health care assistance during the lock down due to COVID and not well-trained staff allocated. The scheme clears the picture of the problems above and direct us in the right way of solving them. The brake down of causes and effect makes the solutions more appropriate and give a knowledge and understanding of the current situation.</w:t>
      </w:r>
    </w:p>
    <w:p w:rsidR="00901CD3" w:rsidRPr="00901CD3" w:rsidRDefault="00901CD3" w:rsidP="00C04F12">
      <w:pPr>
        <w:spacing w:before="100" w:beforeAutospacing="1" w:after="158" w:line="360" w:lineRule="auto"/>
        <w:jc w:val="both"/>
        <w:rPr>
          <w:rFonts w:ascii="Arial" w:eastAsia="Times New Roman" w:hAnsi="Arial" w:cs="Arial"/>
          <w:b/>
          <w:sz w:val="24"/>
          <w:szCs w:val="24"/>
          <w:lang w:val="en-GB"/>
        </w:rPr>
      </w:pPr>
      <w:r w:rsidRPr="00901CD3">
        <w:rPr>
          <w:rFonts w:ascii="Arial" w:eastAsia="Times New Roman" w:hAnsi="Arial" w:cs="Arial"/>
          <w:b/>
          <w:sz w:val="24"/>
          <w:szCs w:val="24"/>
          <w:lang w:val="en-GB"/>
        </w:rPr>
        <w:t>SWOT</w:t>
      </w:r>
      <w:r w:rsidR="00C04F12" w:rsidRPr="00C04F12">
        <w:rPr>
          <w:rFonts w:ascii="Arial" w:eastAsia="Times New Roman" w:hAnsi="Arial" w:cs="Arial"/>
          <w:b/>
          <w:sz w:val="24"/>
          <w:szCs w:val="24"/>
          <w:lang w:val="en-GB"/>
        </w:rPr>
        <w:t xml:space="preserve"> Analysis</w:t>
      </w:r>
    </w:p>
    <w:p w:rsidR="00901CD3" w:rsidRPr="00901CD3" w:rsidRDefault="00901CD3" w:rsidP="00C04F12">
      <w:pPr>
        <w:shd w:val="clear" w:color="auto" w:fill="FFFFFF"/>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Using the SWOT analysing </w:t>
      </w:r>
      <w:r w:rsidR="00C04F12" w:rsidRPr="00C04F12">
        <w:rPr>
          <w:rFonts w:ascii="Arial" w:eastAsia="Times New Roman" w:hAnsi="Arial" w:cs="Arial"/>
          <w:sz w:val="24"/>
          <w:szCs w:val="24"/>
          <w:lang w:val="en-GB"/>
        </w:rPr>
        <w:t>tools,</w:t>
      </w:r>
      <w:r w:rsidRPr="00901CD3">
        <w:rPr>
          <w:rFonts w:ascii="Arial" w:eastAsia="Times New Roman" w:hAnsi="Arial" w:cs="Arial"/>
          <w:sz w:val="24"/>
          <w:szCs w:val="24"/>
          <w:lang w:val="en-GB"/>
        </w:rPr>
        <w:t xml:space="preserve"> I will analyse the internal status of organization. A SWOT analysis is a simple and powerful tool to help developing the business strategy, whether we are building a start-up or guiding an existing company. This analyse will help to select and appropriate </w:t>
      </w:r>
      <w:r w:rsidR="00276931">
        <w:rPr>
          <w:rFonts w:ascii="Arial" w:eastAsia="Times New Roman" w:hAnsi="Arial" w:cs="Arial"/>
          <w:sz w:val="24"/>
          <w:szCs w:val="24"/>
          <w:lang w:val="en-GB"/>
        </w:rPr>
        <w:t>solution for the problems above (</w:t>
      </w:r>
      <w:proofErr w:type="spellStart"/>
      <w:r w:rsidR="00276931">
        <w:rPr>
          <w:rFonts w:ascii="Arial" w:eastAsia="Times New Roman" w:hAnsi="Arial" w:cs="Arial"/>
          <w:sz w:val="24"/>
          <w:szCs w:val="24"/>
          <w:lang w:val="en-GB"/>
        </w:rPr>
        <w:t>Liveplan</w:t>
      </w:r>
      <w:proofErr w:type="spellEnd"/>
      <w:r w:rsidR="00276931">
        <w:rPr>
          <w:rFonts w:ascii="Arial" w:eastAsia="Times New Roman" w:hAnsi="Arial" w:cs="Arial"/>
          <w:sz w:val="24"/>
          <w:szCs w:val="24"/>
          <w:lang w:val="en-GB"/>
        </w:rPr>
        <w:t>, 2010-2020).</w:t>
      </w:r>
    </w:p>
    <w:p w:rsidR="00901CD3" w:rsidRPr="00901CD3" w:rsidRDefault="00901CD3" w:rsidP="00C04F12">
      <w:pPr>
        <w:spacing w:before="100" w:beforeAutospacing="1" w:after="158" w:line="240" w:lineRule="auto"/>
        <w:jc w:val="center"/>
        <w:rPr>
          <w:rFonts w:ascii="Arial" w:eastAsia="Times New Roman" w:hAnsi="Arial" w:cs="Arial"/>
          <w:sz w:val="24"/>
          <w:szCs w:val="24"/>
          <w:lang w:val="en-GB"/>
        </w:rPr>
      </w:pPr>
      <w:r w:rsidRPr="00901CD3">
        <w:rPr>
          <w:rFonts w:ascii="Arial" w:eastAsia="Times New Roman" w:hAnsi="Arial" w:cs="Arial"/>
          <w:b/>
          <w:bCs/>
          <w:sz w:val="24"/>
          <w:szCs w:val="24"/>
          <w:lang w:val="en-GB"/>
        </w:rPr>
        <w:t>SWOT ANALISIS</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b/>
          <w:bCs/>
          <w:sz w:val="24"/>
          <w:szCs w:val="24"/>
          <w:lang w:val="en-GB"/>
        </w:rPr>
        <w:t>Strength</w:t>
      </w:r>
      <w:r w:rsidRPr="00901CD3">
        <w:rPr>
          <w:rFonts w:ascii="Arial" w:eastAsia="Times New Roman" w:hAnsi="Arial" w:cs="Arial"/>
          <w:sz w:val="24"/>
          <w:szCs w:val="24"/>
          <w:lang w:val="en-GB"/>
        </w:rPr>
        <w:t xml:space="preserve"> </w:t>
      </w:r>
      <w:r w:rsidRPr="00901CD3">
        <w:rPr>
          <w:rFonts w:ascii="Arial" w:eastAsia="Times New Roman" w:hAnsi="Arial" w:cs="Arial"/>
          <w:b/>
          <w:bCs/>
          <w:sz w:val="24"/>
          <w:szCs w:val="24"/>
          <w:lang w:val="en-GB"/>
        </w:rPr>
        <w:t>Weaknesses</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Strong management Shortage of staff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Good location Not enough time to train the new staff</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Many years in the market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Very good previous CQC report Lack of appropriate PPE</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Very good teamwork Low pay rate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Experience Not enough support from the social services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b/>
          <w:bCs/>
          <w:sz w:val="24"/>
          <w:szCs w:val="24"/>
          <w:lang w:val="en-GB"/>
        </w:rPr>
        <w:t xml:space="preserve">Opportunities Threats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A large market Competition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A huge needs of health carer agencies Safeguarding</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lastRenderedPageBreak/>
        <w:t xml:space="preserve">Many unemployed people in the town Life threatening working environment </w:t>
      </w:r>
    </w:p>
    <w:p w:rsidR="00901CD3" w:rsidRPr="00901CD3" w:rsidRDefault="00901CD3" w:rsidP="00C04F12">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Education </w:t>
      </w:r>
    </w:p>
    <w:p w:rsidR="00901CD3" w:rsidRPr="00901CD3" w:rsidRDefault="00276931" w:rsidP="00276931">
      <w:pPr>
        <w:spacing w:before="100" w:beforeAutospacing="1" w:after="158" w:line="360" w:lineRule="auto"/>
        <w:jc w:val="both"/>
        <w:rPr>
          <w:rFonts w:ascii="Arial" w:eastAsia="Times New Roman" w:hAnsi="Arial" w:cs="Arial"/>
          <w:sz w:val="24"/>
          <w:szCs w:val="24"/>
          <w:lang w:val="en-GB"/>
        </w:rPr>
      </w:pPr>
      <w:r w:rsidRPr="00901CD3">
        <w:rPr>
          <w:rFonts w:ascii="Times New Roman" w:eastAsia="Times New Roman" w:hAnsi="Times New Roman" w:cs="Times New Roman"/>
          <w:noProof/>
          <w:sz w:val="24"/>
          <w:szCs w:val="24"/>
        </w:rPr>
        <w:drawing>
          <wp:anchor distT="0" distB="0" distL="114300" distR="114300" simplePos="0" relativeHeight="251681792" behindDoc="0" locked="0" layoutInCell="1" allowOverlap="1" wp14:anchorId="38AF87D5" wp14:editId="40FAB6F8">
            <wp:simplePos x="0" y="0"/>
            <wp:positionH relativeFrom="column">
              <wp:posOffset>2476500</wp:posOffset>
            </wp:positionH>
            <wp:positionV relativeFrom="paragraph">
              <wp:posOffset>1177290</wp:posOffset>
            </wp:positionV>
            <wp:extent cx="4323715" cy="2714625"/>
            <wp:effectExtent l="0" t="0" r="635" b="9525"/>
            <wp:wrapSquare wrapText="bothSides"/>
            <wp:docPr id="2" name="Picture 2" descr="C:\Users\Sisi\AppData\Local\Temp\lu12656jxoijr.tmp\lu12656jxoik3_tmp_aa62ea924b782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si\AppData\Local\Temp\lu12656jxoijr.tmp\lu12656jxoik3_tmp_aa62ea924b78235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3715"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CD3" w:rsidRPr="00901CD3">
        <w:rPr>
          <w:rFonts w:ascii="Arial" w:eastAsia="Times New Roman" w:hAnsi="Arial" w:cs="Arial"/>
          <w:sz w:val="24"/>
          <w:szCs w:val="24"/>
          <w:lang w:val="en-GB"/>
        </w:rPr>
        <w:t>The analyse shows that the opportunities and strengths are mote then weaknesses and threats. There it is a possibility of keeping the company under control and to solve the problems. There of course it is some threats and weaknesses, but with hard work, perseverance, and good management they will not affect the company’s success.</w:t>
      </w:r>
    </w:p>
    <w:p w:rsidR="00901CD3" w:rsidRPr="00901CD3" w:rsidRDefault="00901CD3" w:rsidP="00276931">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b/>
          <w:bCs/>
          <w:sz w:val="24"/>
          <w:szCs w:val="24"/>
          <w:lang w:val="en-GB"/>
        </w:rPr>
        <w:t>PESTEL</w:t>
      </w:r>
      <w:r w:rsidR="00C04F12" w:rsidRPr="00276931">
        <w:rPr>
          <w:rFonts w:ascii="Arial" w:eastAsia="Times New Roman" w:hAnsi="Arial" w:cs="Arial"/>
          <w:b/>
          <w:bCs/>
          <w:sz w:val="24"/>
          <w:szCs w:val="24"/>
          <w:lang w:val="en-GB"/>
        </w:rPr>
        <w:t xml:space="preserve"> Analysis</w:t>
      </w:r>
    </w:p>
    <w:p w:rsidR="00901CD3" w:rsidRPr="00901CD3" w:rsidRDefault="00901CD3" w:rsidP="00276931">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To analyse the external status of the company I will use the tool called PESTEL. </w:t>
      </w:r>
    </w:p>
    <w:p w:rsidR="00901CD3" w:rsidRPr="00901CD3" w:rsidRDefault="00901CD3" w:rsidP="00276931">
      <w:pPr>
        <w:spacing w:before="100" w:beforeAutospacing="1" w:after="240" w:line="360" w:lineRule="auto"/>
        <w:jc w:val="both"/>
        <w:rPr>
          <w:rFonts w:ascii="Arial" w:eastAsia="Times New Roman" w:hAnsi="Arial" w:cs="Arial"/>
          <w:sz w:val="24"/>
          <w:szCs w:val="24"/>
          <w:lang w:val="en-GB"/>
        </w:rPr>
      </w:pPr>
    </w:p>
    <w:p w:rsidR="00901CD3" w:rsidRPr="00901CD3" w:rsidRDefault="00901CD3" w:rsidP="00901CD3">
      <w:pPr>
        <w:spacing w:before="100" w:beforeAutospacing="1" w:after="240" w:line="240" w:lineRule="auto"/>
        <w:rPr>
          <w:rFonts w:ascii="Times New Roman" w:eastAsia="Times New Roman" w:hAnsi="Times New Roman" w:cs="Times New Roman"/>
          <w:sz w:val="24"/>
          <w:szCs w:val="24"/>
          <w:lang w:val="en-GB"/>
        </w:rPr>
      </w:pPr>
    </w:p>
    <w:p w:rsidR="00901CD3" w:rsidRDefault="00901CD3" w:rsidP="00276931">
      <w:pPr>
        <w:spacing w:before="100" w:beforeAutospacing="1" w:after="158" w:line="240" w:lineRule="auto"/>
        <w:jc w:val="center"/>
        <w:rPr>
          <w:rFonts w:ascii="Times New Roman" w:eastAsia="Times New Roman" w:hAnsi="Times New Roman" w:cs="Times New Roman"/>
          <w:sz w:val="24"/>
          <w:szCs w:val="24"/>
          <w:lang w:val="en-GB"/>
        </w:rPr>
      </w:pPr>
    </w:p>
    <w:p w:rsidR="00276931" w:rsidRPr="00901CD3" w:rsidRDefault="00276931" w:rsidP="001D76A0">
      <w:pPr>
        <w:spacing w:before="100" w:beforeAutospacing="1" w:after="158" w:line="360" w:lineRule="auto"/>
        <w:jc w:val="both"/>
        <w:rPr>
          <w:rFonts w:ascii="Arial" w:eastAsia="Times New Roman" w:hAnsi="Arial" w:cs="Arial"/>
          <w:sz w:val="24"/>
          <w:szCs w:val="24"/>
          <w:lang w:val="en-GB"/>
        </w:rPr>
      </w:pPr>
    </w:p>
    <w:p w:rsidR="00901CD3" w:rsidRPr="00901CD3" w:rsidRDefault="00346CC6" w:rsidP="001D76A0">
      <w:pPr>
        <w:spacing w:before="100" w:beforeAutospacing="1" w:after="158" w:line="360" w:lineRule="auto"/>
        <w:jc w:val="both"/>
        <w:rPr>
          <w:rFonts w:ascii="Arial" w:eastAsia="Times New Roman" w:hAnsi="Arial" w:cs="Arial"/>
          <w:sz w:val="24"/>
          <w:szCs w:val="24"/>
          <w:lang w:val="en-GB"/>
        </w:rPr>
      </w:pPr>
      <w:r w:rsidRPr="001D76A0">
        <w:rPr>
          <w:rFonts w:ascii="Arial" w:eastAsia="Times New Roman" w:hAnsi="Arial" w:cs="Arial"/>
          <w:sz w:val="24"/>
          <w:szCs w:val="24"/>
          <w:lang w:val="en-GB"/>
        </w:rPr>
        <w:t xml:space="preserve">Political factors:  </w:t>
      </w:r>
      <w:r w:rsidRPr="001D76A0">
        <w:rPr>
          <w:rFonts w:ascii="Arial" w:eastAsia="Times New Roman" w:hAnsi="Arial" w:cs="Arial"/>
          <w:sz w:val="24"/>
          <w:szCs w:val="24"/>
          <w:lang w:val="en-GB"/>
        </w:rPr>
        <w:tab/>
      </w:r>
      <w:r w:rsidRPr="001D76A0">
        <w:rPr>
          <w:rFonts w:ascii="Arial" w:eastAsia="Times New Roman" w:hAnsi="Arial" w:cs="Arial"/>
          <w:sz w:val="24"/>
          <w:szCs w:val="24"/>
          <w:lang w:val="en-GB"/>
        </w:rPr>
        <w:tab/>
      </w:r>
      <w:r w:rsidRPr="001D76A0">
        <w:rPr>
          <w:rFonts w:ascii="Arial" w:eastAsia="Times New Roman" w:hAnsi="Arial" w:cs="Arial"/>
          <w:sz w:val="24"/>
          <w:szCs w:val="24"/>
          <w:lang w:val="en-GB"/>
        </w:rPr>
        <w:tab/>
        <w:t xml:space="preserve"> </w:t>
      </w:r>
      <w:r w:rsidRPr="001D76A0">
        <w:rPr>
          <w:rFonts w:ascii="Arial" w:eastAsia="Times New Roman" w:hAnsi="Arial" w:cs="Arial"/>
          <w:sz w:val="24"/>
          <w:szCs w:val="24"/>
          <w:lang w:val="en-GB"/>
        </w:rPr>
        <w:tab/>
      </w:r>
      <w:r w:rsidRPr="001D76A0">
        <w:rPr>
          <w:rFonts w:ascii="Arial" w:eastAsia="Times New Roman" w:hAnsi="Arial" w:cs="Arial"/>
          <w:sz w:val="24"/>
          <w:szCs w:val="24"/>
          <w:lang w:val="en-GB"/>
        </w:rPr>
        <w:tab/>
      </w:r>
      <w:r w:rsidRPr="001D76A0">
        <w:rPr>
          <w:rFonts w:ascii="Arial" w:eastAsia="Times New Roman" w:hAnsi="Arial" w:cs="Arial"/>
          <w:sz w:val="24"/>
          <w:szCs w:val="24"/>
          <w:lang w:val="en-GB"/>
        </w:rPr>
        <w:tab/>
      </w:r>
      <w:r w:rsidRPr="001D76A0">
        <w:rPr>
          <w:rFonts w:ascii="Arial" w:eastAsia="Times New Roman" w:hAnsi="Arial" w:cs="Arial"/>
          <w:sz w:val="24"/>
          <w:szCs w:val="24"/>
          <w:lang w:val="en-GB"/>
        </w:rPr>
        <w:tab/>
        <w:t xml:space="preserve"> (</w:t>
      </w:r>
      <w:r w:rsidRPr="001D76A0">
        <w:rPr>
          <w:rFonts w:ascii="Arial" w:eastAsia="Times New Roman" w:hAnsi="Arial" w:cs="Arial"/>
          <w:sz w:val="24"/>
          <w:szCs w:val="24"/>
        </w:rPr>
        <w:t>Corporate Finance Institute, 2019)</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 Low pay rate for all health care assistance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 Employs legislation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 Grands provided by the government to support the businesses during the COVID 19 period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 Situation of global lockdown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Economics: </w:t>
      </w:r>
    </w:p>
    <w:p w:rsidR="00901CD3" w:rsidRPr="00901CD3" w:rsidRDefault="00901CD3" w:rsidP="001D76A0">
      <w:pPr>
        <w:numPr>
          <w:ilvl w:val="0"/>
          <w:numId w:val="1"/>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Not stable economic climate</w:t>
      </w:r>
    </w:p>
    <w:p w:rsidR="00901CD3" w:rsidRPr="00901CD3" w:rsidRDefault="00901CD3" w:rsidP="001D76A0">
      <w:pPr>
        <w:numPr>
          <w:ilvl w:val="0"/>
          <w:numId w:val="1"/>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Regular income </w:t>
      </w:r>
    </w:p>
    <w:p w:rsidR="00901CD3" w:rsidRPr="001D76A0" w:rsidRDefault="00901CD3" w:rsidP="001D76A0">
      <w:pPr>
        <w:numPr>
          <w:ilvl w:val="0"/>
          <w:numId w:val="1"/>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Offers jobs opportunities, but the pay may will be low </w:t>
      </w:r>
    </w:p>
    <w:p w:rsidR="00346CC6" w:rsidRPr="00901CD3" w:rsidRDefault="00346CC6" w:rsidP="001D76A0">
      <w:pPr>
        <w:spacing w:before="100" w:beforeAutospacing="1" w:after="158" w:line="360" w:lineRule="auto"/>
        <w:ind w:left="720"/>
        <w:jc w:val="both"/>
        <w:rPr>
          <w:rFonts w:ascii="Arial" w:eastAsia="Times New Roman" w:hAnsi="Arial" w:cs="Arial"/>
          <w:sz w:val="24"/>
          <w:szCs w:val="24"/>
          <w:lang w:val="en-GB"/>
        </w:rPr>
      </w:pP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Social:</w:t>
      </w:r>
    </w:p>
    <w:p w:rsidR="00901CD3" w:rsidRPr="00901CD3" w:rsidRDefault="00901CD3" w:rsidP="001D76A0">
      <w:pPr>
        <w:numPr>
          <w:ilvl w:val="0"/>
          <w:numId w:val="2"/>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Possibility to work with patients affected by COVID19</w:t>
      </w:r>
    </w:p>
    <w:p w:rsidR="00901CD3" w:rsidRPr="00901CD3" w:rsidRDefault="00901CD3" w:rsidP="001D76A0">
      <w:pPr>
        <w:numPr>
          <w:ilvl w:val="0"/>
          <w:numId w:val="2"/>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Potential clients are venerable adults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Technological:</w:t>
      </w:r>
    </w:p>
    <w:p w:rsidR="00901CD3" w:rsidRPr="00901CD3" w:rsidRDefault="00901CD3" w:rsidP="001D76A0">
      <w:pPr>
        <w:numPr>
          <w:ilvl w:val="0"/>
          <w:numId w:val="3"/>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Company using smart gadgets to communicate </w:t>
      </w:r>
    </w:p>
    <w:p w:rsidR="00901CD3" w:rsidRPr="00901CD3" w:rsidRDefault="00901CD3" w:rsidP="001D76A0">
      <w:pPr>
        <w:numPr>
          <w:ilvl w:val="0"/>
          <w:numId w:val="3"/>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Carers using the smart phones to log in and out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Environmental:</w:t>
      </w:r>
    </w:p>
    <w:p w:rsidR="00901CD3" w:rsidRPr="00901CD3" w:rsidRDefault="00901CD3" w:rsidP="001D76A0">
      <w:pPr>
        <w:numPr>
          <w:ilvl w:val="0"/>
          <w:numId w:val="4"/>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Working in risky environment </w:t>
      </w:r>
    </w:p>
    <w:p w:rsidR="00901CD3" w:rsidRPr="00901CD3" w:rsidRDefault="00901CD3" w:rsidP="001D76A0">
      <w:pPr>
        <w:numPr>
          <w:ilvl w:val="0"/>
          <w:numId w:val="4"/>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Rick of COVID 19</w:t>
      </w:r>
    </w:p>
    <w:p w:rsidR="00901CD3" w:rsidRPr="00901CD3" w:rsidRDefault="00901CD3" w:rsidP="001D76A0">
      <w:pPr>
        <w:numPr>
          <w:ilvl w:val="0"/>
          <w:numId w:val="4"/>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Restricted public transport during the pandemic</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Legal:</w:t>
      </w:r>
    </w:p>
    <w:p w:rsidR="00901CD3" w:rsidRPr="00901CD3" w:rsidRDefault="00901CD3" w:rsidP="001D76A0">
      <w:pPr>
        <w:numPr>
          <w:ilvl w:val="0"/>
          <w:numId w:val="5"/>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Zero </w:t>
      </w:r>
      <w:r w:rsidR="00154B12" w:rsidRPr="001D76A0">
        <w:rPr>
          <w:rFonts w:ascii="Arial" w:eastAsia="Times New Roman" w:hAnsi="Arial" w:cs="Arial"/>
          <w:sz w:val="24"/>
          <w:szCs w:val="24"/>
          <w:lang w:val="en-GB"/>
        </w:rPr>
        <w:t>hours’</w:t>
      </w:r>
      <w:r w:rsidRPr="00901CD3">
        <w:rPr>
          <w:rFonts w:ascii="Arial" w:eastAsia="Times New Roman" w:hAnsi="Arial" w:cs="Arial"/>
          <w:sz w:val="24"/>
          <w:szCs w:val="24"/>
          <w:lang w:val="en-GB"/>
        </w:rPr>
        <w:t xml:space="preserve"> contract</w:t>
      </w:r>
    </w:p>
    <w:p w:rsidR="00901CD3" w:rsidRPr="00901CD3" w:rsidRDefault="00901CD3" w:rsidP="001D76A0">
      <w:pPr>
        <w:numPr>
          <w:ilvl w:val="0"/>
          <w:numId w:val="5"/>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Low pay rate </w:t>
      </w:r>
    </w:p>
    <w:p w:rsidR="00901CD3" w:rsidRPr="00901CD3" w:rsidRDefault="00901CD3" w:rsidP="001D76A0">
      <w:pPr>
        <w:numPr>
          <w:ilvl w:val="0"/>
          <w:numId w:val="5"/>
        </w:num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Unpaid overtime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Using the PESTEL analysing tool I have identified the external status of the company.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I would like to introduce two solutions for resolving the problems identified, using the PMI tool I will choose the correct solution.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I have produced two solutions to resolve the problems identified. First solutions I can suggest it is the company to raise the </w:t>
      </w:r>
      <w:proofErr w:type="spellStart"/>
      <w:r w:rsidRPr="00901CD3">
        <w:rPr>
          <w:rFonts w:ascii="Arial" w:eastAsia="Times New Roman" w:hAnsi="Arial" w:cs="Arial"/>
          <w:sz w:val="24"/>
          <w:szCs w:val="24"/>
          <w:lang w:val="en-GB"/>
        </w:rPr>
        <w:t>payrate</w:t>
      </w:r>
      <w:proofErr w:type="spellEnd"/>
      <w:r w:rsidRPr="00901CD3">
        <w:rPr>
          <w:rFonts w:ascii="Arial" w:eastAsia="Times New Roman" w:hAnsi="Arial" w:cs="Arial"/>
          <w:sz w:val="24"/>
          <w:szCs w:val="24"/>
          <w:lang w:val="en-GB"/>
        </w:rPr>
        <w:t xml:space="preserve"> and to recruit a new employee. The second solution is to introduce a bonus system to increase the income and try to keep the employs which are well trained, familiar with the existing patients and company’s police and prostitutes.</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To choose the correct solution I will use the PMI professional tool and analysed the suggested options.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b/>
          <w:bCs/>
          <w:sz w:val="24"/>
          <w:szCs w:val="24"/>
          <w:lang w:val="en-GB"/>
        </w:rPr>
        <w:lastRenderedPageBreak/>
        <w:t>Plus, Minus Interesting</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New employs More </w:t>
      </w:r>
      <w:r w:rsidR="00276931" w:rsidRPr="001D76A0">
        <w:rPr>
          <w:rFonts w:ascii="Arial" w:eastAsia="Times New Roman" w:hAnsi="Arial" w:cs="Arial"/>
          <w:sz w:val="24"/>
          <w:szCs w:val="24"/>
          <w:lang w:val="en-GB"/>
        </w:rPr>
        <w:t>Costs</w:t>
      </w:r>
      <w:r w:rsidRPr="00901CD3">
        <w:rPr>
          <w:rFonts w:ascii="Arial" w:eastAsia="Times New Roman" w:hAnsi="Arial" w:cs="Arial"/>
          <w:sz w:val="24"/>
          <w:szCs w:val="24"/>
          <w:lang w:val="en-GB"/>
        </w:rPr>
        <w:t xml:space="preserve"> Possibility of meeting new people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Opportunities Training Learning true sharing ideas</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Fresh ideas No experience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 xml:space="preserve">The outcome for using the first option is 40 yes and 60 no. Analyse from the second option shows 60 yes and 40 no. Moving forward I am choosing to resolve the problem by offering a bonus system, and keeping the current </w:t>
      </w:r>
      <w:r w:rsidR="001D76A0" w:rsidRPr="001D76A0">
        <w:rPr>
          <w:rFonts w:ascii="Arial" w:eastAsia="Times New Roman" w:hAnsi="Arial" w:cs="Arial"/>
          <w:sz w:val="24"/>
          <w:szCs w:val="24"/>
          <w:lang w:val="en-GB"/>
        </w:rPr>
        <w:t>employs,</w:t>
      </w:r>
      <w:r w:rsidRPr="00901CD3">
        <w:rPr>
          <w:rFonts w:ascii="Arial" w:eastAsia="Times New Roman" w:hAnsi="Arial" w:cs="Arial"/>
          <w:sz w:val="24"/>
          <w:szCs w:val="24"/>
          <w:lang w:val="en-GB"/>
        </w:rPr>
        <w:t xml:space="preserve"> motivate them and provide and appropriate PPE. </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The company received a grant which will be enough to cover the PPE and to motivate the health carers to keep working and giving their best to support the patients in needs, but will not be enough to raise the pay rate for good. The bonus motivation is temporary increase and not obligatory to continue after the lockdown. This way the company will save money and use them on PPE. Moreover, there will be no needs of appropriate training, as the current carer are already trained, we can organize a refreshing course with low costs.</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Here I will present my development plan.</w:t>
      </w:r>
    </w:p>
    <w:p w:rsidR="00901CD3" w:rsidRPr="00901CD3" w:rsidRDefault="00901CD3" w:rsidP="001D76A0">
      <w:pPr>
        <w:spacing w:before="100" w:beforeAutospacing="1" w:after="158" w:line="360" w:lineRule="auto"/>
        <w:jc w:val="both"/>
        <w:rPr>
          <w:rFonts w:ascii="Arial" w:eastAsia="Times New Roman" w:hAnsi="Arial" w:cs="Arial"/>
          <w:sz w:val="24"/>
          <w:szCs w:val="24"/>
          <w:lang w:val="en-GB"/>
        </w:rPr>
      </w:pPr>
      <w:r w:rsidRPr="00901CD3">
        <w:rPr>
          <w:rFonts w:ascii="Arial" w:eastAsia="Times New Roman" w:hAnsi="Arial" w:cs="Arial"/>
          <w:sz w:val="24"/>
          <w:szCs w:val="24"/>
          <w:lang w:val="en-GB"/>
        </w:rPr>
        <w:t>The objective of my plan is to motivate the health care assistances and keep them working during lock down period due to COVID 19. Using the bonus payment system and a correct PPE we will increase their motivation. Showing appreciation and valuing their job we will bring them back to work. This way the company will keep the service users satisfied as there will not be any changes on their carer assistances. This plan will work in satisfaction of both sides employs and service users.</w:t>
      </w:r>
    </w:p>
    <w:p w:rsidR="00901CD3" w:rsidRPr="00901CD3" w:rsidRDefault="00901CD3" w:rsidP="001D76A0">
      <w:pPr>
        <w:numPr>
          <w:ilvl w:val="0"/>
          <w:numId w:val="6"/>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 xml:space="preserve">Employs motivation </w:t>
      </w:r>
    </w:p>
    <w:p w:rsidR="00901CD3" w:rsidRPr="00901CD3" w:rsidRDefault="00901CD3" w:rsidP="001D76A0">
      <w:pPr>
        <w:numPr>
          <w:ilvl w:val="1"/>
          <w:numId w:val="6"/>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Bonus system to increase the pay and protective PPE</w:t>
      </w:r>
    </w:p>
    <w:p w:rsidR="00901CD3" w:rsidRPr="00901CD3" w:rsidRDefault="00901CD3" w:rsidP="001D76A0">
      <w:pPr>
        <w:numPr>
          <w:ilvl w:val="1"/>
          <w:numId w:val="6"/>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Better service</w:t>
      </w:r>
    </w:p>
    <w:p w:rsidR="00901CD3" w:rsidRDefault="00901CD3" w:rsidP="001D76A0">
      <w:pPr>
        <w:numPr>
          <w:ilvl w:val="1"/>
          <w:numId w:val="6"/>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To keep the service users safe, happy and in good wealth and health condition</w:t>
      </w:r>
    </w:p>
    <w:p w:rsidR="001D76A0" w:rsidRDefault="001D76A0" w:rsidP="001D76A0">
      <w:pPr>
        <w:spacing w:before="100" w:beforeAutospacing="1" w:after="158" w:line="360" w:lineRule="auto"/>
        <w:jc w:val="both"/>
        <w:rPr>
          <w:rFonts w:ascii="Arial" w:eastAsia="Times New Roman" w:hAnsi="Arial" w:cs="Arial"/>
          <w:sz w:val="24"/>
          <w:szCs w:val="24"/>
        </w:rPr>
      </w:pPr>
    </w:p>
    <w:p w:rsidR="001D76A0" w:rsidRDefault="001D76A0" w:rsidP="001D76A0">
      <w:pPr>
        <w:spacing w:before="100" w:beforeAutospacing="1" w:after="158" w:line="360" w:lineRule="auto"/>
        <w:jc w:val="both"/>
        <w:rPr>
          <w:rFonts w:ascii="Arial" w:eastAsia="Times New Roman" w:hAnsi="Arial" w:cs="Arial"/>
          <w:sz w:val="24"/>
          <w:szCs w:val="24"/>
        </w:rPr>
      </w:pPr>
    </w:p>
    <w:p w:rsidR="001D76A0" w:rsidRDefault="001D76A0" w:rsidP="001D76A0">
      <w:pPr>
        <w:spacing w:before="100" w:beforeAutospacing="1" w:after="158" w:line="360" w:lineRule="auto"/>
        <w:jc w:val="both"/>
        <w:rPr>
          <w:rFonts w:ascii="Arial" w:eastAsia="Times New Roman" w:hAnsi="Arial" w:cs="Arial"/>
          <w:sz w:val="24"/>
          <w:szCs w:val="24"/>
        </w:rPr>
      </w:pPr>
    </w:p>
    <w:p w:rsidR="001D76A0" w:rsidRPr="00901CD3" w:rsidRDefault="001D76A0" w:rsidP="001D76A0">
      <w:pPr>
        <w:spacing w:before="100" w:beforeAutospacing="1" w:after="158" w:line="360" w:lineRule="auto"/>
        <w:jc w:val="both"/>
        <w:rPr>
          <w:rFonts w:ascii="Arial" w:eastAsia="Times New Roman" w:hAnsi="Arial" w:cs="Arial"/>
          <w:sz w:val="24"/>
          <w:szCs w:val="24"/>
        </w:rPr>
      </w:pPr>
    </w:p>
    <w:p w:rsidR="00901CD3" w:rsidRPr="00901CD3" w:rsidRDefault="00901CD3" w:rsidP="001D76A0">
      <w:pPr>
        <w:spacing w:before="100" w:beforeAutospacing="1" w:after="158" w:line="360" w:lineRule="auto"/>
        <w:ind w:left="1440"/>
        <w:jc w:val="both"/>
        <w:rPr>
          <w:rFonts w:ascii="Arial" w:eastAsia="Times New Roman" w:hAnsi="Arial" w:cs="Arial"/>
          <w:sz w:val="24"/>
          <w:szCs w:val="24"/>
        </w:rPr>
      </w:pPr>
      <w:r w:rsidRPr="00901CD3">
        <w:rPr>
          <w:rFonts w:ascii="Arial" w:eastAsia="Times New Roman" w:hAnsi="Arial" w:cs="Arial"/>
          <w:b/>
          <w:bCs/>
          <w:sz w:val="24"/>
          <w:szCs w:val="24"/>
        </w:rPr>
        <w:t xml:space="preserve">Gantt Chart </w:t>
      </w:r>
    </w:p>
    <w:tbl>
      <w:tblPr>
        <w:tblW w:w="10920" w:type="dxa"/>
        <w:tblCellSpacing w:w="0" w:type="dxa"/>
        <w:tblCellMar>
          <w:top w:w="105" w:type="dxa"/>
          <w:left w:w="105" w:type="dxa"/>
          <w:bottom w:w="105" w:type="dxa"/>
          <w:right w:w="105" w:type="dxa"/>
        </w:tblCellMar>
        <w:tblLook w:val="04A0" w:firstRow="1" w:lastRow="0" w:firstColumn="1" w:lastColumn="0" w:noHBand="0" w:noVBand="1"/>
      </w:tblPr>
      <w:tblGrid>
        <w:gridCol w:w="2621"/>
        <w:gridCol w:w="2601"/>
        <w:gridCol w:w="1288"/>
        <w:gridCol w:w="1448"/>
        <w:gridCol w:w="1688"/>
        <w:gridCol w:w="1274"/>
      </w:tblGrid>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 xml:space="preserve">T Tasks </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 xml:space="preserve">Resources </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1</w:t>
            </w:r>
            <w:r w:rsidRPr="00901CD3">
              <w:rPr>
                <w:rFonts w:ascii="Arial" w:eastAsia="Times New Roman" w:hAnsi="Arial" w:cs="Arial"/>
                <w:b/>
                <w:bCs/>
                <w:sz w:val="24"/>
                <w:szCs w:val="24"/>
                <w:vertAlign w:val="superscript"/>
              </w:rPr>
              <w:t>st</w:t>
            </w:r>
            <w:r w:rsidRPr="00901CD3">
              <w:rPr>
                <w:rFonts w:ascii="Arial" w:eastAsia="Times New Roman" w:hAnsi="Arial" w:cs="Arial"/>
                <w:b/>
                <w:bCs/>
                <w:sz w:val="24"/>
                <w:szCs w:val="24"/>
              </w:rPr>
              <w:t xml:space="preserve"> week </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2</w:t>
            </w:r>
            <w:r w:rsidRPr="00901CD3">
              <w:rPr>
                <w:rFonts w:ascii="Arial" w:eastAsia="Times New Roman" w:hAnsi="Arial" w:cs="Arial"/>
                <w:b/>
                <w:bCs/>
                <w:sz w:val="24"/>
                <w:szCs w:val="24"/>
                <w:vertAlign w:val="superscript"/>
              </w:rPr>
              <w:t>nd</w:t>
            </w:r>
            <w:r w:rsidRPr="00901CD3">
              <w:rPr>
                <w:rFonts w:ascii="Arial" w:eastAsia="Times New Roman" w:hAnsi="Arial" w:cs="Arial"/>
                <w:b/>
                <w:bCs/>
                <w:sz w:val="24"/>
                <w:szCs w:val="24"/>
              </w:rPr>
              <w:t xml:space="preserve"> week</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3</w:t>
            </w:r>
            <w:r w:rsidRPr="00901CD3">
              <w:rPr>
                <w:rFonts w:ascii="Arial" w:eastAsia="Times New Roman" w:hAnsi="Arial" w:cs="Arial"/>
                <w:b/>
                <w:bCs/>
                <w:sz w:val="24"/>
                <w:szCs w:val="24"/>
                <w:vertAlign w:val="superscript"/>
              </w:rPr>
              <w:t>rd</w:t>
            </w:r>
            <w:r w:rsidRPr="00901CD3">
              <w:rPr>
                <w:rFonts w:ascii="Arial" w:eastAsia="Times New Roman" w:hAnsi="Arial" w:cs="Arial"/>
                <w:b/>
                <w:bCs/>
                <w:sz w:val="24"/>
                <w:szCs w:val="24"/>
              </w:rPr>
              <w:t xml:space="preserve"> week</w:t>
            </w:r>
          </w:p>
        </w:tc>
        <w:tc>
          <w:tcPr>
            <w:tcW w:w="9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b/>
                <w:bCs/>
                <w:sz w:val="24"/>
                <w:szCs w:val="24"/>
              </w:rPr>
              <w:t>4</w:t>
            </w:r>
            <w:r w:rsidRPr="00901CD3">
              <w:rPr>
                <w:rFonts w:ascii="Arial" w:eastAsia="Times New Roman" w:hAnsi="Arial" w:cs="Arial"/>
                <w:b/>
                <w:bCs/>
                <w:sz w:val="24"/>
                <w:szCs w:val="24"/>
                <w:vertAlign w:val="superscript"/>
              </w:rPr>
              <w:t>th</w:t>
            </w:r>
            <w:r w:rsidRPr="00901CD3">
              <w:rPr>
                <w:rFonts w:ascii="Arial" w:eastAsia="Times New Roman" w:hAnsi="Arial" w:cs="Arial"/>
                <w:b/>
                <w:bCs/>
                <w:sz w:val="24"/>
                <w:szCs w:val="24"/>
              </w:rPr>
              <w:t xml:space="preserve"> week</w:t>
            </w:r>
          </w:p>
        </w:tc>
      </w:tr>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P </w:t>
            </w:r>
            <w:proofErr w:type="gramStart"/>
            <w:r w:rsidRPr="00901CD3">
              <w:rPr>
                <w:rFonts w:ascii="Arial" w:eastAsia="Times New Roman" w:hAnsi="Arial" w:cs="Arial"/>
                <w:sz w:val="24"/>
                <w:szCs w:val="24"/>
              </w:rPr>
              <w:t>To</w:t>
            </w:r>
            <w:proofErr w:type="gramEnd"/>
            <w:r w:rsidRPr="00901CD3">
              <w:rPr>
                <w:rFonts w:ascii="Arial" w:eastAsia="Times New Roman" w:hAnsi="Arial" w:cs="Arial"/>
                <w:sz w:val="24"/>
                <w:szCs w:val="24"/>
              </w:rPr>
              <w:t xml:space="preserve"> introduce the bonus </w:t>
            </w:r>
          </w:p>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ASAP and to arrange an </w:t>
            </w:r>
          </w:p>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appropriate PPE</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Laptop, finances (grant), PPE, stationary, office (already exist)</w:t>
            </w:r>
          </w:p>
        </w:tc>
        <w:tc>
          <w:tcPr>
            <w:tcW w:w="930" w:type="dxa"/>
            <w:tcBorders>
              <w:top w:val="single" w:sz="6" w:space="0" w:color="000000"/>
              <w:left w:val="single" w:sz="6" w:space="0" w:color="000000"/>
              <w:bottom w:val="single" w:sz="6" w:space="0" w:color="000000"/>
              <w:right w:val="single" w:sz="6" w:space="0" w:color="000000"/>
            </w:tcBorders>
            <w:shd w:val="clear" w:color="auto" w:fill="FFC00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Research and planning</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r>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P </w:t>
            </w:r>
            <w:proofErr w:type="gramStart"/>
            <w:r w:rsidRPr="00901CD3">
              <w:rPr>
                <w:rFonts w:ascii="Arial" w:eastAsia="Times New Roman" w:hAnsi="Arial" w:cs="Arial"/>
                <w:sz w:val="24"/>
                <w:szCs w:val="24"/>
              </w:rPr>
              <w:t>To</w:t>
            </w:r>
            <w:proofErr w:type="gramEnd"/>
            <w:r w:rsidRPr="00901CD3">
              <w:rPr>
                <w:rFonts w:ascii="Arial" w:eastAsia="Times New Roman" w:hAnsi="Arial" w:cs="Arial"/>
                <w:sz w:val="24"/>
                <w:szCs w:val="24"/>
              </w:rPr>
              <w:t xml:space="preserve"> introduce my plan to </w:t>
            </w:r>
          </w:p>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The management team</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Myself, director, team members, communication plan</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shd w:val="clear" w:color="auto" w:fill="4472C4"/>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Introducing </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r>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I To implemented ASAP</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All management team </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shd w:val="clear" w:color="auto" w:fill="538135"/>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implementing</w:t>
            </w:r>
          </w:p>
        </w:tc>
        <w:tc>
          <w:tcPr>
            <w:tcW w:w="9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r>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R close monitoring </w:t>
            </w:r>
          </w:p>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and updating the </w:t>
            </w:r>
          </w:p>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management team </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Field managers, transport, smart phones </w:t>
            </w:r>
          </w:p>
        </w:tc>
        <w:tc>
          <w:tcPr>
            <w:tcW w:w="930" w:type="dxa"/>
            <w:tcBorders>
              <w:top w:val="single" w:sz="6" w:space="0" w:color="000000"/>
              <w:left w:val="single" w:sz="6" w:space="0" w:color="000000"/>
              <w:bottom w:val="single" w:sz="6" w:space="0" w:color="000000"/>
              <w:right w:val="single" w:sz="6" w:space="0" w:color="000000"/>
            </w:tcBorders>
            <w:shd w:val="clear" w:color="auto" w:fill="00B0F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shd w:val="clear" w:color="auto" w:fill="00B0F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shd w:val="clear" w:color="auto" w:fill="00B0F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Close monitoring</w:t>
            </w:r>
          </w:p>
        </w:tc>
        <w:tc>
          <w:tcPr>
            <w:tcW w:w="915" w:type="dxa"/>
            <w:tcBorders>
              <w:top w:val="single" w:sz="6" w:space="0" w:color="000000"/>
              <w:left w:val="single" w:sz="6" w:space="0" w:color="000000"/>
              <w:bottom w:val="single" w:sz="6" w:space="0" w:color="000000"/>
              <w:right w:val="single" w:sz="6" w:space="0" w:color="000000"/>
            </w:tcBorders>
            <w:shd w:val="clear" w:color="auto" w:fill="00B0F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r>
      <w:tr w:rsidR="00901CD3" w:rsidRPr="00901CD3" w:rsidTr="00901CD3">
        <w:trPr>
          <w:tblCellSpacing w:w="0" w:type="dxa"/>
        </w:trPr>
        <w:tc>
          <w:tcPr>
            <w:tcW w:w="30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0"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To keep getting feed back </w:t>
            </w:r>
          </w:p>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from the service users </w:t>
            </w:r>
          </w:p>
        </w:tc>
        <w:tc>
          <w:tcPr>
            <w:tcW w:w="291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Field managers, phones</w:t>
            </w: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3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p>
        </w:tc>
        <w:tc>
          <w:tcPr>
            <w:tcW w:w="915" w:type="dxa"/>
            <w:tcBorders>
              <w:top w:val="single" w:sz="6" w:space="0" w:color="000000"/>
              <w:left w:val="single" w:sz="6" w:space="0" w:color="000000"/>
              <w:bottom w:val="single" w:sz="6" w:space="0" w:color="000000"/>
              <w:right w:val="single" w:sz="6" w:space="0" w:color="000000"/>
            </w:tcBorders>
            <w:shd w:val="clear" w:color="auto" w:fill="FF0000"/>
            <w:tcMar>
              <w:top w:w="0" w:type="dxa"/>
              <w:left w:w="115" w:type="dxa"/>
              <w:bottom w:w="0" w:type="dxa"/>
              <w:right w:w="115" w:type="dxa"/>
            </w:tcMar>
            <w:hideMark/>
          </w:tcPr>
          <w:p w:rsidR="00901CD3" w:rsidRPr="00901CD3" w:rsidRDefault="00901CD3" w:rsidP="001D76A0">
            <w:pPr>
              <w:spacing w:before="100" w:beforeAutospacing="1" w:after="144" w:line="360" w:lineRule="auto"/>
              <w:jc w:val="both"/>
              <w:rPr>
                <w:rFonts w:ascii="Arial" w:eastAsia="Times New Roman" w:hAnsi="Arial" w:cs="Arial"/>
                <w:sz w:val="24"/>
                <w:szCs w:val="24"/>
              </w:rPr>
            </w:pPr>
            <w:r w:rsidRPr="00901CD3">
              <w:rPr>
                <w:rFonts w:ascii="Arial" w:eastAsia="Times New Roman" w:hAnsi="Arial" w:cs="Arial"/>
                <w:sz w:val="24"/>
                <w:szCs w:val="24"/>
              </w:rPr>
              <w:t>Following up</w:t>
            </w:r>
          </w:p>
        </w:tc>
      </w:tr>
    </w:tbl>
    <w:p w:rsidR="00901CD3" w:rsidRPr="00901CD3" w:rsidRDefault="00901CD3" w:rsidP="001D76A0">
      <w:pPr>
        <w:spacing w:before="100" w:beforeAutospacing="1" w:after="240" w:line="360" w:lineRule="auto"/>
        <w:jc w:val="both"/>
        <w:rPr>
          <w:rFonts w:ascii="Arial" w:eastAsia="Times New Roman" w:hAnsi="Arial" w:cs="Arial"/>
          <w:sz w:val="24"/>
          <w:szCs w:val="24"/>
        </w:rPr>
      </w:pPr>
    </w:p>
    <w:p w:rsidR="00901CD3" w:rsidRPr="00901CD3" w:rsidRDefault="00901CD3" w:rsidP="001D76A0">
      <w:pPr>
        <w:numPr>
          <w:ilvl w:val="0"/>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 xml:space="preserve">Resources required </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Office</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lastRenderedPageBreak/>
        <w:t>Laptops</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Finances(grant)</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PPE</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Stationary</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Staff members</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b/>
          <w:bCs/>
          <w:sz w:val="24"/>
          <w:szCs w:val="24"/>
        </w:rPr>
        <w:t>Transport</w:t>
      </w:r>
    </w:p>
    <w:p w:rsidR="00901CD3" w:rsidRPr="00901CD3" w:rsidRDefault="00901CD3" w:rsidP="001D76A0">
      <w:pPr>
        <w:numPr>
          <w:ilvl w:val="0"/>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Team </w:t>
      </w:r>
      <w:r w:rsidR="001D76A0" w:rsidRPr="00901CD3">
        <w:rPr>
          <w:rFonts w:ascii="Arial" w:eastAsia="Times New Roman" w:hAnsi="Arial" w:cs="Arial"/>
          <w:sz w:val="24"/>
          <w:szCs w:val="24"/>
        </w:rPr>
        <w:t>member’s</w:t>
      </w:r>
      <w:r w:rsidRPr="00901CD3">
        <w:rPr>
          <w:rFonts w:ascii="Arial" w:eastAsia="Times New Roman" w:hAnsi="Arial" w:cs="Arial"/>
          <w:sz w:val="24"/>
          <w:szCs w:val="24"/>
        </w:rPr>
        <w:t xml:space="preserve"> responsibilities </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Accounting – finances</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Deputy manager- stationary, office, transport, laptop.</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Manager will organize the PPE supplier</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Field managers will organize the cares and inform that, there will be changes and to bear with us</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I- to introduce the plan</w:t>
      </w:r>
    </w:p>
    <w:p w:rsidR="00901CD3" w:rsidRPr="00901CD3" w:rsidRDefault="00901CD3" w:rsidP="001D76A0">
      <w:pPr>
        <w:numPr>
          <w:ilvl w:val="1"/>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Managers team and director to allow the process to go ahead</w:t>
      </w:r>
    </w:p>
    <w:p w:rsidR="00901CD3" w:rsidRPr="00901CD3" w:rsidRDefault="00901CD3" w:rsidP="001D76A0">
      <w:pPr>
        <w:numPr>
          <w:ilvl w:val="0"/>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Introduction – Using the grant, which the government allow to the companies to support the business during the lock down we will implement the new bonus system. This will increase the income for the cares. In terms of safety, we will order appropriate PPE which is in use at the hospitals and is with high protection factors. In this way we will bring the back and will show them that we appreciate them and think about their safety.</w:t>
      </w:r>
    </w:p>
    <w:p w:rsidR="00901CD3" w:rsidRPr="00901CD3" w:rsidRDefault="00901CD3" w:rsidP="001D76A0">
      <w:pPr>
        <w:numPr>
          <w:ilvl w:val="0"/>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After the managers review the plan, we can start with the implementing </w:t>
      </w:r>
    </w:p>
    <w:p w:rsidR="00901CD3" w:rsidRPr="00901CD3" w:rsidRDefault="00901CD3" w:rsidP="001D76A0">
      <w:pPr>
        <w:numPr>
          <w:ilvl w:val="0"/>
          <w:numId w:val="7"/>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Major tasks</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 To apply for founding ASAP </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To order appropriate PPE</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To inform the stuff members of the plan and reassure them</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 To monitor and make sure that everything is running smoothly </w:t>
      </w:r>
    </w:p>
    <w:p w:rsidR="00901CD3" w:rsidRPr="00901CD3" w:rsidRDefault="00901CD3" w:rsidP="001D76A0">
      <w:pPr>
        <w:numPr>
          <w:ilvl w:val="0"/>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lastRenderedPageBreak/>
        <w:t xml:space="preserve">Security and privacy measures </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To follow policy and procedures of the companies </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Health and safety. To follow the new measures for protection during the COVID19 </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Data protection</w:t>
      </w:r>
    </w:p>
    <w:p w:rsidR="00901CD3" w:rsidRPr="00901CD3" w:rsidRDefault="00901CD3" w:rsidP="001D76A0">
      <w:pPr>
        <w:numPr>
          <w:ilvl w:val="0"/>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Highlight how you are going to monitor and review your performance </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Conducting the spot checks on daily bases</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Supervision with the stuff</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Telephone monitoring for the service users and NOK</w:t>
      </w:r>
    </w:p>
    <w:p w:rsidR="00901CD3" w:rsidRPr="00901CD3" w:rsidRDefault="00901CD3" w:rsidP="001D76A0">
      <w:pPr>
        <w:numPr>
          <w:ilvl w:val="1"/>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Daily meetings with the </w:t>
      </w:r>
      <w:r w:rsidR="001D76A0" w:rsidRPr="00901CD3">
        <w:rPr>
          <w:rFonts w:ascii="Arial" w:eastAsia="Times New Roman" w:hAnsi="Arial" w:cs="Arial"/>
          <w:sz w:val="24"/>
          <w:szCs w:val="24"/>
        </w:rPr>
        <w:t>manager’s</w:t>
      </w:r>
      <w:r w:rsidRPr="00901CD3">
        <w:rPr>
          <w:rFonts w:ascii="Arial" w:eastAsia="Times New Roman" w:hAnsi="Arial" w:cs="Arial"/>
          <w:sz w:val="24"/>
          <w:szCs w:val="24"/>
        </w:rPr>
        <w:t xml:space="preserve"> stuff members</w:t>
      </w:r>
    </w:p>
    <w:p w:rsidR="00901CD3" w:rsidRPr="00311C89" w:rsidRDefault="00901CD3" w:rsidP="00311C89">
      <w:pPr>
        <w:numPr>
          <w:ilvl w:val="0"/>
          <w:numId w:val="8"/>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Communication plan will be put on place </w:t>
      </w:r>
    </w:p>
    <w:p w:rsidR="00901CD3" w:rsidRPr="00901CD3" w:rsidRDefault="00901CD3" w:rsidP="001D76A0">
      <w:pPr>
        <w:numPr>
          <w:ilvl w:val="0"/>
          <w:numId w:val="9"/>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To make sure that the service users and the staff members accepting the plan we will:</w:t>
      </w:r>
    </w:p>
    <w:p w:rsidR="00901CD3" w:rsidRPr="00901CD3" w:rsidRDefault="00901CD3" w:rsidP="001D76A0">
      <w:pPr>
        <w:numPr>
          <w:ilvl w:val="0"/>
          <w:numId w:val="10"/>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Conducting the supervision with all member staff and make them aware of the decision taken</w:t>
      </w:r>
    </w:p>
    <w:p w:rsidR="00901CD3" w:rsidRPr="00901CD3" w:rsidRDefault="00901CD3" w:rsidP="001D76A0">
      <w:pPr>
        <w:numPr>
          <w:ilvl w:val="0"/>
          <w:numId w:val="10"/>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Keep providing quality care service for our users </w:t>
      </w:r>
    </w:p>
    <w:p w:rsidR="00901CD3" w:rsidRPr="00901CD3" w:rsidRDefault="00901CD3" w:rsidP="001D76A0">
      <w:pPr>
        <w:numPr>
          <w:ilvl w:val="0"/>
          <w:numId w:val="10"/>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We will allow two weeks’ time for the changes to be accepted</w:t>
      </w:r>
    </w:p>
    <w:p w:rsidR="00901CD3" w:rsidRPr="00901CD3" w:rsidRDefault="00901CD3" w:rsidP="001D76A0">
      <w:pPr>
        <w:numPr>
          <w:ilvl w:val="0"/>
          <w:numId w:val="11"/>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Plan presentation </w:t>
      </w:r>
    </w:p>
    <w:p w:rsidR="00901CD3" w:rsidRPr="00901CD3" w:rsidRDefault="00901CD3" w:rsidP="001D76A0">
      <w:pPr>
        <w:numPr>
          <w:ilvl w:val="1"/>
          <w:numId w:val="11"/>
        </w:num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I will present my plan to the managers and to the director on the meeting and will strongly recommended to be implemented.</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Using the professional tools above, Fishbone analysis, SWOT analysis and PESTEL analysis I achieved an appropriate way to identify the problems and to calculate their causes and effects in a professional way. Using the PMI tool (brainstorming), I have found the better solution for the problems and in the end, I have created the plan which will resolved the problem identified above. To present this clearly, I have used the Gant Chart. Believed the decision I have made will work on both side’s satisfaction, employers and employs. </w:t>
      </w:r>
    </w:p>
    <w:p w:rsidR="00901CD3" w:rsidRPr="00901CD3" w:rsidRDefault="00901CD3" w:rsidP="001D76A0">
      <w:pPr>
        <w:spacing w:before="100" w:beforeAutospacing="1" w:after="158" w:line="360" w:lineRule="auto"/>
        <w:jc w:val="both"/>
        <w:rPr>
          <w:rFonts w:ascii="Arial" w:eastAsia="Times New Roman" w:hAnsi="Arial" w:cs="Arial"/>
          <w:sz w:val="24"/>
          <w:szCs w:val="24"/>
        </w:rPr>
      </w:pPr>
      <w:r w:rsidRPr="00901CD3">
        <w:rPr>
          <w:rFonts w:ascii="Arial" w:eastAsia="Times New Roman" w:hAnsi="Arial" w:cs="Arial"/>
          <w:sz w:val="24"/>
          <w:szCs w:val="24"/>
        </w:rPr>
        <w:t xml:space="preserve">The skills of using all professional tools above I have adopted during the virtual class at university. On the end of the report I will attach an appendix with for proof of </w:t>
      </w:r>
      <w:proofErr w:type="gramStart"/>
      <w:r w:rsidRPr="00901CD3">
        <w:rPr>
          <w:rFonts w:ascii="Arial" w:eastAsia="Times New Roman" w:hAnsi="Arial" w:cs="Arial"/>
          <w:sz w:val="24"/>
          <w:szCs w:val="24"/>
        </w:rPr>
        <w:t>our</w:t>
      </w:r>
      <w:proofErr w:type="gramEnd"/>
      <w:r w:rsidRPr="00901CD3">
        <w:rPr>
          <w:rFonts w:ascii="Arial" w:eastAsia="Times New Roman" w:hAnsi="Arial" w:cs="Arial"/>
          <w:sz w:val="24"/>
          <w:szCs w:val="24"/>
        </w:rPr>
        <w:t xml:space="preserve"> in-class exercise. I would like to say </w:t>
      </w:r>
      <w:r w:rsidRPr="00901CD3">
        <w:rPr>
          <w:rFonts w:ascii="Arial" w:eastAsia="Times New Roman" w:hAnsi="Arial" w:cs="Arial"/>
          <w:sz w:val="24"/>
          <w:szCs w:val="24"/>
        </w:rPr>
        <w:lastRenderedPageBreak/>
        <w:t>thank you to our lecturer for all his hard work and understanding and to reassure him that we deeply appreciate his support at all this time.</w:t>
      </w:r>
    </w:p>
    <w:p w:rsidR="00901CD3" w:rsidRPr="00901CD3" w:rsidRDefault="00276931" w:rsidP="00276931">
      <w:pPr>
        <w:spacing w:before="100" w:beforeAutospacing="1" w:after="240" w:line="360" w:lineRule="auto"/>
        <w:rPr>
          <w:rFonts w:ascii="Arial" w:eastAsia="Times New Roman" w:hAnsi="Arial" w:cs="Arial"/>
          <w:b/>
          <w:sz w:val="24"/>
          <w:szCs w:val="24"/>
          <w:lang w:val="en-GB"/>
        </w:rPr>
      </w:pPr>
      <w:r w:rsidRPr="00276931">
        <w:rPr>
          <w:rFonts w:ascii="Arial" w:eastAsia="Times New Roman" w:hAnsi="Arial" w:cs="Arial"/>
          <w:b/>
          <w:sz w:val="24"/>
          <w:szCs w:val="24"/>
          <w:lang w:val="en-GB"/>
        </w:rPr>
        <w:t>References</w:t>
      </w:r>
    </w:p>
    <w:p w:rsidR="00901CD3" w:rsidRDefault="00276931" w:rsidP="00276931">
      <w:pPr>
        <w:pStyle w:val="Heading1"/>
        <w:spacing w:line="360" w:lineRule="auto"/>
        <w:jc w:val="both"/>
        <w:rPr>
          <w:rFonts w:ascii="Arial" w:hAnsi="Arial" w:cs="Arial"/>
          <w:b w:val="0"/>
          <w:i/>
          <w:sz w:val="24"/>
          <w:szCs w:val="24"/>
          <w:lang w:val="en-GB"/>
        </w:rPr>
      </w:pPr>
      <w:proofErr w:type="spellStart"/>
      <w:r w:rsidRPr="00276931">
        <w:rPr>
          <w:rFonts w:ascii="Arial" w:hAnsi="Arial" w:cs="Arial"/>
          <w:b w:val="0"/>
          <w:sz w:val="24"/>
          <w:szCs w:val="24"/>
          <w:lang w:val="en-GB"/>
        </w:rPr>
        <w:t>LivePlan</w:t>
      </w:r>
      <w:proofErr w:type="spellEnd"/>
      <w:r w:rsidRPr="00276931">
        <w:rPr>
          <w:rFonts w:ascii="Arial" w:hAnsi="Arial" w:cs="Arial"/>
          <w:b w:val="0"/>
          <w:sz w:val="24"/>
          <w:szCs w:val="24"/>
          <w:lang w:val="en-GB"/>
        </w:rPr>
        <w:t xml:space="preserve"> (2010-2020) </w:t>
      </w:r>
      <w:r w:rsidRPr="00276931">
        <w:rPr>
          <w:rFonts w:ascii="Arial" w:hAnsi="Arial" w:cs="Arial"/>
          <w:b w:val="0"/>
          <w:i/>
          <w:sz w:val="24"/>
          <w:szCs w:val="24"/>
        </w:rPr>
        <w:t>What Is a SWOT Analysis, and How to Do It Right (With Examples)</w:t>
      </w:r>
      <w:r>
        <w:rPr>
          <w:rFonts w:ascii="Arial" w:hAnsi="Arial" w:cs="Arial"/>
          <w:b w:val="0"/>
          <w:i/>
          <w:sz w:val="24"/>
          <w:szCs w:val="24"/>
        </w:rPr>
        <w:t xml:space="preserve"> </w:t>
      </w:r>
      <w:r w:rsidRPr="00276931">
        <w:rPr>
          <w:rFonts w:ascii="Arial" w:hAnsi="Arial" w:cs="Arial"/>
          <w:b w:val="0"/>
          <w:sz w:val="24"/>
          <w:szCs w:val="24"/>
        </w:rPr>
        <w:t>[Online]</w:t>
      </w:r>
      <w:r>
        <w:rPr>
          <w:rFonts w:ascii="Arial" w:hAnsi="Arial" w:cs="Arial"/>
          <w:b w:val="0"/>
          <w:sz w:val="24"/>
          <w:szCs w:val="24"/>
        </w:rPr>
        <w:t xml:space="preserve"> Available at</w:t>
      </w:r>
      <w:r w:rsidRPr="00276931">
        <w:rPr>
          <w:rFonts w:ascii="Arial" w:hAnsi="Arial" w:cs="Arial"/>
          <w:b w:val="0"/>
          <w:i/>
          <w:sz w:val="24"/>
          <w:szCs w:val="24"/>
        </w:rPr>
        <w:t xml:space="preserve">: </w:t>
      </w:r>
      <w:hyperlink r:id="rId9" w:tgtFrame="_top" w:history="1">
        <w:r w:rsidR="00901CD3" w:rsidRPr="00276931">
          <w:rPr>
            <w:rFonts w:ascii="Arial" w:hAnsi="Arial" w:cs="Arial"/>
            <w:b w:val="0"/>
            <w:i/>
            <w:color w:val="0000FF"/>
            <w:sz w:val="24"/>
            <w:szCs w:val="24"/>
            <w:u w:val="single"/>
            <w:lang w:val="en-GB"/>
          </w:rPr>
          <w:t>https://www.liveplan.com/blog/what-is-a-swot-analysis-and-how-to-do-it-right-with-examples/</w:t>
        </w:r>
      </w:hyperlink>
    </w:p>
    <w:p w:rsidR="00276931" w:rsidRDefault="00276931" w:rsidP="00276931">
      <w:pPr>
        <w:spacing w:after="0" w:line="360" w:lineRule="auto"/>
        <w:jc w:val="both"/>
        <w:rPr>
          <w:rFonts w:ascii="Arial" w:eastAsia="Times New Roman" w:hAnsi="Arial" w:cs="Arial"/>
          <w:sz w:val="24"/>
          <w:szCs w:val="24"/>
        </w:rPr>
      </w:pPr>
      <w:r w:rsidRPr="00565E39">
        <w:rPr>
          <w:rFonts w:ascii="Arial" w:eastAsia="Times New Roman" w:hAnsi="Arial" w:cs="Arial"/>
          <w:sz w:val="24"/>
          <w:szCs w:val="24"/>
        </w:rPr>
        <w:t>(Accessed 1</w:t>
      </w:r>
      <w:r w:rsidR="00346CC6">
        <w:rPr>
          <w:rFonts w:ascii="Arial" w:eastAsia="Times New Roman" w:hAnsi="Arial" w:cs="Arial"/>
          <w:sz w:val="24"/>
          <w:szCs w:val="24"/>
        </w:rPr>
        <w:t>0</w:t>
      </w:r>
      <w:r w:rsidRPr="00565E39">
        <w:rPr>
          <w:rFonts w:ascii="Arial" w:eastAsia="Times New Roman" w:hAnsi="Arial" w:cs="Arial"/>
          <w:sz w:val="24"/>
          <w:szCs w:val="24"/>
        </w:rPr>
        <w:t xml:space="preserve"> August 2020)</w:t>
      </w:r>
      <w:r w:rsidRPr="00694788">
        <w:rPr>
          <w:rFonts w:ascii="Arial" w:eastAsia="Times New Roman" w:hAnsi="Arial" w:cs="Arial"/>
          <w:sz w:val="24"/>
          <w:szCs w:val="24"/>
        </w:rPr>
        <w:t>.</w:t>
      </w:r>
    </w:p>
    <w:p w:rsidR="00346CC6" w:rsidRDefault="00346CC6" w:rsidP="00276931">
      <w:pPr>
        <w:spacing w:after="0" w:line="360" w:lineRule="auto"/>
        <w:jc w:val="both"/>
        <w:rPr>
          <w:rFonts w:ascii="Arial" w:eastAsia="Times New Roman" w:hAnsi="Arial" w:cs="Arial"/>
          <w:sz w:val="24"/>
          <w:szCs w:val="24"/>
        </w:rPr>
      </w:pPr>
    </w:p>
    <w:p w:rsidR="00346CC6" w:rsidRPr="00346CC6" w:rsidRDefault="00346CC6" w:rsidP="00346CC6">
      <w:pPr>
        <w:spacing w:after="0" w:line="360" w:lineRule="auto"/>
        <w:jc w:val="both"/>
        <w:rPr>
          <w:rFonts w:ascii="Arial" w:eastAsia="Times New Roman" w:hAnsi="Arial" w:cs="Arial"/>
          <w:sz w:val="24"/>
          <w:szCs w:val="24"/>
        </w:rPr>
      </w:pPr>
      <w:r w:rsidRPr="00346CC6">
        <w:rPr>
          <w:rFonts w:ascii="Arial" w:eastAsia="Times New Roman" w:hAnsi="Arial" w:cs="Arial"/>
          <w:sz w:val="24"/>
          <w:szCs w:val="24"/>
        </w:rPr>
        <w:t xml:space="preserve">Corporate Finance Institute (2019) </w:t>
      </w:r>
      <w:r w:rsidRPr="00346CC6">
        <w:rPr>
          <w:rFonts w:ascii="Arial" w:eastAsia="Times New Roman" w:hAnsi="Arial" w:cs="Arial"/>
          <w:i/>
          <w:iCs/>
          <w:sz w:val="24"/>
          <w:szCs w:val="24"/>
        </w:rPr>
        <w:t>PESTEL Analysis - Corporate Finance Institute</w:t>
      </w:r>
      <w:r w:rsidRPr="00346CC6">
        <w:rPr>
          <w:rFonts w:ascii="Arial" w:eastAsia="Times New Roman" w:hAnsi="Arial" w:cs="Arial"/>
          <w:sz w:val="24"/>
          <w:szCs w:val="24"/>
        </w:rPr>
        <w:t xml:space="preserve"> [Online] Available at: </w:t>
      </w:r>
      <w:hyperlink r:id="rId10" w:history="1">
        <w:r w:rsidRPr="00346CC6">
          <w:rPr>
            <w:rStyle w:val="Hyperlink"/>
            <w:rFonts w:ascii="Arial" w:eastAsia="Times New Roman" w:hAnsi="Arial" w:cs="Arial"/>
            <w:i/>
            <w:sz w:val="24"/>
            <w:szCs w:val="24"/>
          </w:rPr>
          <w:t>https://corporatefinanceinstitute.com/resources/knowledge/strategy/pestel-analysis/</w:t>
        </w:r>
      </w:hyperlink>
      <w:r w:rsidRPr="00346CC6">
        <w:rPr>
          <w:rFonts w:ascii="Arial" w:eastAsia="Times New Roman" w:hAnsi="Arial" w:cs="Arial"/>
          <w:sz w:val="24"/>
          <w:szCs w:val="24"/>
        </w:rPr>
        <w:t xml:space="preserve"> </w:t>
      </w:r>
    </w:p>
    <w:p w:rsidR="00346CC6" w:rsidRPr="00346CC6" w:rsidRDefault="00346CC6" w:rsidP="00346CC6">
      <w:pPr>
        <w:spacing w:after="0" w:line="360" w:lineRule="auto"/>
        <w:jc w:val="both"/>
        <w:rPr>
          <w:rFonts w:ascii="Arial" w:eastAsia="Times New Roman" w:hAnsi="Arial" w:cs="Arial"/>
          <w:sz w:val="24"/>
          <w:szCs w:val="24"/>
        </w:rPr>
      </w:pPr>
      <w:r w:rsidRPr="00346CC6">
        <w:rPr>
          <w:rFonts w:ascii="Arial" w:eastAsia="Times New Roman" w:hAnsi="Arial" w:cs="Arial"/>
          <w:sz w:val="24"/>
          <w:szCs w:val="24"/>
        </w:rPr>
        <w:t>(Accessed 10 August 2020).</w:t>
      </w:r>
    </w:p>
    <w:p w:rsidR="00346CC6" w:rsidRPr="00346CC6" w:rsidRDefault="00346CC6" w:rsidP="00346CC6">
      <w:pPr>
        <w:spacing w:after="0" w:line="360" w:lineRule="auto"/>
        <w:jc w:val="both"/>
        <w:rPr>
          <w:rFonts w:ascii="Arial" w:eastAsia="Times New Roman" w:hAnsi="Arial" w:cs="Arial"/>
          <w:sz w:val="24"/>
          <w:szCs w:val="24"/>
        </w:rPr>
      </w:pPr>
    </w:p>
    <w:p w:rsidR="00901CD3" w:rsidRPr="00901CD3" w:rsidRDefault="001D76A0" w:rsidP="00901CD3">
      <w:pPr>
        <w:spacing w:before="100" w:beforeAutospacing="1" w:after="158" w:line="240" w:lineRule="auto"/>
        <w:rPr>
          <w:rFonts w:ascii="Times New Roman" w:eastAsia="Times New Roman" w:hAnsi="Times New Roman" w:cs="Times New Roman"/>
          <w:b/>
          <w:sz w:val="24"/>
          <w:szCs w:val="24"/>
          <w:lang w:val="en-GB"/>
        </w:rPr>
      </w:pPr>
      <w:r w:rsidRPr="001D76A0">
        <w:rPr>
          <w:rFonts w:ascii="Arial" w:hAnsi="Arial" w:cs="Arial"/>
          <w:b/>
          <w:sz w:val="24"/>
          <w:szCs w:val="24"/>
        </w:rPr>
        <w:t>Appendix</w:t>
      </w:r>
    </w:p>
    <w:p w:rsidR="00901CD3" w:rsidRDefault="00311C89">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34.5pt">
            <v:imagedata r:id="rId11" o:title="0"/>
          </v:shape>
        </w:pict>
      </w:r>
    </w:p>
    <w:p w:rsidR="007F21D5" w:rsidRDefault="007F21D5"/>
    <w:p w:rsidR="007F21D5" w:rsidRDefault="00311C89">
      <w:r>
        <w:lastRenderedPageBreak/>
        <w:pict>
          <v:shape id="_x0000_i1026" type="#_x0000_t75" style="width:352.5pt;height:318.75pt">
            <v:imagedata r:id="rId12" o:title="0"/>
          </v:shape>
        </w:pict>
      </w:r>
    </w:p>
    <w:sectPr w:rsidR="007F21D5" w:rsidSect="00244784">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5F4" w:rsidRDefault="004F35F4" w:rsidP="00901CD3">
      <w:pPr>
        <w:spacing w:after="0" w:line="240" w:lineRule="auto"/>
      </w:pPr>
      <w:r>
        <w:separator/>
      </w:r>
    </w:p>
  </w:endnote>
  <w:endnote w:type="continuationSeparator" w:id="0">
    <w:p w:rsidR="004F35F4" w:rsidRDefault="004F35F4" w:rsidP="0090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581137"/>
      <w:docPartObj>
        <w:docPartGallery w:val="Page Numbers (Bottom of Page)"/>
        <w:docPartUnique/>
      </w:docPartObj>
    </w:sdtPr>
    <w:sdtEndPr>
      <w:rPr>
        <w:noProof/>
      </w:rPr>
    </w:sdtEndPr>
    <w:sdtContent>
      <w:p w:rsidR="00901CD3" w:rsidRDefault="00901CD3">
        <w:pPr>
          <w:pStyle w:val="Footer"/>
          <w:jc w:val="center"/>
        </w:pPr>
        <w:r>
          <w:fldChar w:fldCharType="begin"/>
        </w:r>
        <w:r>
          <w:instrText xml:space="preserve"> PAGE   \* MERGEFORMAT </w:instrText>
        </w:r>
        <w:r>
          <w:fldChar w:fldCharType="separate"/>
        </w:r>
        <w:r w:rsidR="00311C89">
          <w:rPr>
            <w:noProof/>
          </w:rPr>
          <w:t>2</w:t>
        </w:r>
        <w:r>
          <w:rPr>
            <w:noProof/>
          </w:rPr>
          <w:fldChar w:fldCharType="end"/>
        </w:r>
      </w:p>
    </w:sdtContent>
  </w:sdt>
  <w:p w:rsidR="00901CD3" w:rsidRDefault="00901C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5F4" w:rsidRDefault="004F35F4" w:rsidP="00901CD3">
      <w:pPr>
        <w:spacing w:after="0" w:line="240" w:lineRule="auto"/>
      </w:pPr>
      <w:r>
        <w:separator/>
      </w:r>
    </w:p>
  </w:footnote>
  <w:footnote w:type="continuationSeparator" w:id="0">
    <w:p w:rsidR="004F35F4" w:rsidRDefault="004F35F4" w:rsidP="00901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7C33"/>
    <w:multiLevelType w:val="multilevel"/>
    <w:tmpl w:val="0492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C65C7"/>
    <w:multiLevelType w:val="multilevel"/>
    <w:tmpl w:val="BDD8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4435E"/>
    <w:multiLevelType w:val="multilevel"/>
    <w:tmpl w:val="761C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16194"/>
    <w:multiLevelType w:val="multilevel"/>
    <w:tmpl w:val="68E0E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221DA"/>
    <w:multiLevelType w:val="multilevel"/>
    <w:tmpl w:val="9B26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01602"/>
    <w:multiLevelType w:val="multilevel"/>
    <w:tmpl w:val="15EA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544EC"/>
    <w:multiLevelType w:val="multilevel"/>
    <w:tmpl w:val="96E8B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F73774"/>
    <w:multiLevelType w:val="multilevel"/>
    <w:tmpl w:val="213C5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21A69"/>
    <w:multiLevelType w:val="multilevel"/>
    <w:tmpl w:val="DEEC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C13612"/>
    <w:multiLevelType w:val="multilevel"/>
    <w:tmpl w:val="13C6E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77556D"/>
    <w:multiLevelType w:val="multilevel"/>
    <w:tmpl w:val="E8F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8"/>
  </w:num>
  <w:num w:numId="5">
    <w:abstractNumId w:val="5"/>
  </w:num>
  <w:num w:numId="6">
    <w:abstractNumId w:val="6"/>
  </w:num>
  <w:num w:numId="7">
    <w:abstractNumId w:val="7"/>
  </w:num>
  <w:num w:numId="8">
    <w:abstractNumId w:val="3"/>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D3"/>
    <w:rsid w:val="00154B12"/>
    <w:rsid w:val="001D76A0"/>
    <w:rsid w:val="00244784"/>
    <w:rsid w:val="00276931"/>
    <w:rsid w:val="002D069C"/>
    <w:rsid w:val="00311C89"/>
    <w:rsid w:val="00346CC6"/>
    <w:rsid w:val="00450E2F"/>
    <w:rsid w:val="004F35F4"/>
    <w:rsid w:val="007F21D5"/>
    <w:rsid w:val="008F3D15"/>
    <w:rsid w:val="00901CD3"/>
    <w:rsid w:val="00C04F12"/>
    <w:rsid w:val="00C5007C"/>
    <w:rsid w:val="00C920AB"/>
    <w:rsid w:val="00F95716"/>
    <w:rsid w:val="00FD5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2B520"/>
  <w15:chartTrackingRefBased/>
  <w15:docId w15:val="{BC274313-7267-465A-8AD4-429F4F78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CD3"/>
    <w:pPr>
      <w:spacing w:line="256" w:lineRule="auto"/>
    </w:pPr>
  </w:style>
  <w:style w:type="paragraph" w:styleId="Heading1">
    <w:name w:val="heading 1"/>
    <w:basedOn w:val="Normal"/>
    <w:link w:val="Heading1Char"/>
    <w:uiPriority w:val="9"/>
    <w:qFormat/>
    <w:rsid w:val="0027693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C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CD3"/>
  </w:style>
  <w:style w:type="paragraph" w:styleId="Footer">
    <w:name w:val="footer"/>
    <w:basedOn w:val="Normal"/>
    <w:link w:val="FooterChar"/>
    <w:uiPriority w:val="99"/>
    <w:unhideWhenUsed/>
    <w:rsid w:val="00901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CD3"/>
  </w:style>
  <w:style w:type="character" w:styleId="Hyperlink">
    <w:name w:val="Hyperlink"/>
    <w:basedOn w:val="DefaultParagraphFont"/>
    <w:uiPriority w:val="99"/>
    <w:unhideWhenUsed/>
    <w:rsid w:val="00901CD3"/>
    <w:rPr>
      <w:color w:val="000080"/>
      <w:u w:val="single"/>
    </w:rPr>
  </w:style>
  <w:style w:type="paragraph" w:styleId="NormalWeb">
    <w:name w:val="Normal (Web)"/>
    <w:basedOn w:val="Normal"/>
    <w:uiPriority w:val="99"/>
    <w:semiHidden/>
    <w:unhideWhenUsed/>
    <w:rsid w:val="00901CD3"/>
    <w:pPr>
      <w:spacing w:before="100" w:beforeAutospacing="1" w:after="144" w:line="276"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244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44784"/>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276931"/>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41655">
      <w:bodyDiv w:val="1"/>
      <w:marLeft w:val="0"/>
      <w:marRight w:val="0"/>
      <w:marTop w:val="0"/>
      <w:marBottom w:val="0"/>
      <w:divBdr>
        <w:top w:val="none" w:sz="0" w:space="0" w:color="auto"/>
        <w:left w:val="none" w:sz="0" w:space="0" w:color="auto"/>
        <w:bottom w:val="none" w:sz="0" w:space="0" w:color="auto"/>
        <w:right w:val="none" w:sz="0" w:space="0" w:color="auto"/>
      </w:divBdr>
    </w:div>
    <w:div w:id="1014259450">
      <w:bodyDiv w:val="1"/>
      <w:marLeft w:val="0"/>
      <w:marRight w:val="0"/>
      <w:marTop w:val="0"/>
      <w:marBottom w:val="0"/>
      <w:divBdr>
        <w:top w:val="none" w:sz="0" w:space="0" w:color="auto"/>
        <w:left w:val="none" w:sz="0" w:space="0" w:color="auto"/>
        <w:bottom w:val="none" w:sz="0" w:space="0" w:color="auto"/>
        <w:right w:val="none" w:sz="0" w:space="0" w:color="auto"/>
      </w:divBdr>
    </w:div>
    <w:div w:id="1301497203">
      <w:bodyDiv w:val="1"/>
      <w:marLeft w:val="0"/>
      <w:marRight w:val="0"/>
      <w:marTop w:val="0"/>
      <w:marBottom w:val="0"/>
      <w:divBdr>
        <w:top w:val="none" w:sz="0" w:space="0" w:color="auto"/>
        <w:left w:val="none" w:sz="0" w:space="0" w:color="auto"/>
        <w:bottom w:val="none" w:sz="0" w:space="0" w:color="auto"/>
        <w:right w:val="none" w:sz="0" w:space="0" w:color="auto"/>
      </w:divBdr>
      <w:divsChild>
        <w:div w:id="1144155986">
          <w:marLeft w:val="0"/>
          <w:marRight w:val="0"/>
          <w:marTop w:val="0"/>
          <w:marBottom w:val="0"/>
          <w:divBdr>
            <w:top w:val="none" w:sz="0" w:space="0" w:color="auto"/>
            <w:left w:val="none" w:sz="0" w:space="0" w:color="auto"/>
            <w:bottom w:val="none" w:sz="0" w:space="0" w:color="auto"/>
            <w:right w:val="none" w:sz="0" w:space="0" w:color="auto"/>
          </w:divBdr>
          <w:divsChild>
            <w:div w:id="198581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38929">
      <w:bodyDiv w:val="1"/>
      <w:marLeft w:val="0"/>
      <w:marRight w:val="0"/>
      <w:marTop w:val="0"/>
      <w:marBottom w:val="0"/>
      <w:divBdr>
        <w:top w:val="none" w:sz="0" w:space="0" w:color="auto"/>
        <w:left w:val="none" w:sz="0" w:space="0" w:color="auto"/>
        <w:bottom w:val="none" w:sz="0" w:space="0" w:color="auto"/>
        <w:right w:val="none" w:sz="0" w:space="0" w:color="auto"/>
      </w:divBdr>
      <w:divsChild>
        <w:div w:id="1345785486">
          <w:marLeft w:val="0"/>
          <w:marRight w:val="0"/>
          <w:marTop w:val="0"/>
          <w:marBottom w:val="0"/>
          <w:divBdr>
            <w:top w:val="none" w:sz="0" w:space="0" w:color="auto"/>
            <w:left w:val="none" w:sz="0" w:space="0" w:color="auto"/>
            <w:bottom w:val="none" w:sz="0" w:space="0" w:color="auto"/>
            <w:right w:val="none" w:sz="0" w:space="0" w:color="auto"/>
          </w:divBdr>
          <w:divsChild>
            <w:div w:id="106013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rporatefinanceinstitute.com/resources/knowledge/strategy/pestel-analysis/" TargetMode="External"/><Relationship Id="rId4" Type="http://schemas.openxmlformats.org/officeDocument/2006/relationships/settings" Target="settings.xml"/><Relationship Id="rId9" Type="http://schemas.openxmlformats.org/officeDocument/2006/relationships/hyperlink" Target="https://www.liveplan.com/blog/what-is-a-swot-analysis-and-how-to-do-it-right-with-examp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E74CD-5A85-447A-98A8-DAB20799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6</cp:revision>
  <dcterms:created xsi:type="dcterms:W3CDTF">2020-08-28T13:33:00Z</dcterms:created>
  <dcterms:modified xsi:type="dcterms:W3CDTF">2020-08-28T20:18:00Z</dcterms:modified>
</cp:coreProperties>
</file>