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4621D3C"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14621D3C"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B2218BF" w:rsidRDefault="303C79F2" w14:paraId="2AE40639" w14:textId="529088B7">
            <w:pPr>
              <w:spacing w:before="120" w:after="120"/>
              <w:jc w:val="both"/>
              <w:rPr>
                <w:rFonts w:ascii="Arial" w:hAnsi="Arial" w:eastAsia="Arial" w:cs="Arial"/>
                <w:sz w:val="22"/>
                <w:szCs w:val="22"/>
              </w:rPr>
            </w:pPr>
            <w:r w:rsidRPr="7B2218BF">
              <w:rPr>
                <w:rFonts w:ascii="Arial" w:hAnsi="Arial" w:eastAsia="Arial" w:cs="Arial"/>
                <w:b/>
                <w:bCs/>
                <w:sz w:val="22"/>
                <w:szCs w:val="22"/>
              </w:rPr>
              <w:t>Professional Doctorate in English Language and Literature</w:t>
            </w:r>
          </w:p>
        </w:tc>
      </w:tr>
      <w:tr w:rsidRPr="00A406E5" w:rsidR="008F1308" w:rsidTr="14621D3C"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B2218BF" w:rsidRDefault="0C93201D" w14:paraId="61CFAD3C" w14:textId="5B69A901">
            <w:pPr>
              <w:spacing w:before="120" w:after="120"/>
              <w:jc w:val="both"/>
              <w:rPr>
                <w:rFonts w:ascii="Arial" w:hAnsi="Arial" w:eastAsia="Arial" w:cs="Arial"/>
                <w:sz w:val="22"/>
                <w:szCs w:val="22"/>
              </w:rPr>
            </w:pPr>
            <w:r w:rsidRPr="7B2218BF">
              <w:rPr>
                <w:rFonts w:ascii="Arial" w:hAnsi="Arial" w:eastAsia="Arial" w:cs="Arial"/>
                <w:b/>
                <w:bCs/>
                <w:sz w:val="22"/>
                <w:szCs w:val="22"/>
              </w:rPr>
              <w:t>Key Issues in Linguistics</w:t>
            </w:r>
          </w:p>
        </w:tc>
      </w:tr>
      <w:tr w:rsidRPr="00A406E5" w:rsidR="00B84B5B" w:rsidTr="14621D3C"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B2218BF" w:rsidRDefault="683141EB" w14:paraId="06791D17" w14:textId="631BC9FE">
            <w:pPr>
              <w:spacing w:before="120" w:after="120"/>
              <w:jc w:val="both"/>
              <w:rPr>
                <w:rFonts w:ascii="Arial" w:hAnsi="Arial" w:cs="Arial"/>
                <w:b/>
                <w:bCs/>
                <w:sz w:val="22"/>
                <w:szCs w:val="22"/>
              </w:rPr>
            </w:pPr>
            <w:r w:rsidRPr="7B2218BF">
              <w:rPr>
                <w:rFonts w:ascii="Arial" w:hAnsi="Arial" w:cs="Arial"/>
                <w:b/>
                <w:bCs/>
                <w:sz w:val="22"/>
                <w:szCs w:val="22"/>
              </w:rPr>
              <w:t>HPEN7004</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B2218BF" w:rsidRDefault="15312B25" w14:paraId="76E6A01C" w14:textId="2EC99122">
            <w:pPr>
              <w:spacing w:before="120" w:after="120"/>
              <w:jc w:val="both"/>
              <w:rPr>
                <w:rFonts w:ascii="Arial" w:hAnsi="Arial" w:cs="Arial"/>
                <w:b/>
                <w:bCs/>
                <w:sz w:val="22"/>
                <w:szCs w:val="22"/>
              </w:rPr>
            </w:pPr>
            <w:r w:rsidRPr="7B2218BF">
              <w:rPr>
                <w:rFonts w:ascii="Arial" w:hAnsi="Arial" w:cs="Arial"/>
                <w:b/>
                <w:bCs/>
                <w:sz w:val="22"/>
                <w:szCs w:val="22"/>
              </w:rPr>
              <w:t>25%</w:t>
            </w:r>
          </w:p>
        </w:tc>
      </w:tr>
      <w:tr w:rsidRPr="00A406E5" w:rsidR="00DB116D" w:rsidTr="14621D3C"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B2218BF" w:rsidRDefault="6E6CBACF" w14:paraId="4B1C0F16" w14:textId="66F981EC">
            <w:pPr>
              <w:spacing w:before="120" w:after="120"/>
              <w:jc w:val="both"/>
              <w:rPr>
                <w:rFonts w:ascii="Arial" w:hAnsi="Arial" w:cs="Arial"/>
                <w:b/>
                <w:bCs/>
                <w:sz w:val="22"/>
                <w:szCs w:val="22"/>
              </w:rPr>
            </w:pPr>
            <w:r w:rsidRPr="7B2218BF">
              <w:rPr>
                <w:rFonts w:ascii="Arial" w:hAnsi="Arial" w:cs="Arial"/>
                <w:b/>
                <w:bCs/>
                <w:sz w:val="22"/>
                <w:szCs w:val="22"/>
              </w:rPr>
              <w:t>Dr Jessica Clapham</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B2218BF" w:rsidRDefault="5F1A7C58" w14:paraId="356C8305" w14:textId="5CA4D5B8">
            <w:pPr>
              <w:spacing w:before="120" w:after="120"/>
              <w:jc w:val="both"/>
              <w:rPr>
                <w:rFonts w:ascii="Arial" w:hAnsi="Arial" w:cs="Arial"/>
                <w:b/>
                <w:bCs/>
                <w:sz w:val="22"/>
                <w:szCs w:val="22"/>
              </w:rPr>
            </w:pPr>
            <w:r w:rsidRPr="7B2218BF">
              <w:rPr>
                <w:rFonts w:ascii="Arial" w:hAnsi="Arial" w:cs="Arial"/>
                <w:b/>
                <w:bCs/>
                <w:sz w:val="22"/>
                <w:szCs w:val="22"/>
              </w:rPr>
              <w:t>Thomas Jansen</w:t>
            </w:r>
          </w:p>
        </w:tc>
      </w:tr>
      <w:tr w:rsidRPr="00A406E5" w:rsidR="00DB116D" w:rsidTr="14621D3C"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B2218BF" w:rsidRDefault="0C8B43B8" w14:paraId="6F5C2534" w14:textId="2A349EC7">
            <w:pPr>
              <w:spacing w:before="120" w:after="120"/>
              <w:jc w:val="both"/>
              <w:rPr>
                <w:rFonts w:ascii="Arial" w:hAnsi="Arial" w:cs="Arial"/>
                <w:b/>
                <w:bCs/>
                <w:sz w:val="22"/>
                <w:szCs w:val="22"/>
              </w:rPr>
            </w:pPr>
            <w:r w:rsidRPr="7B2218BF">
              <w:rPr>
                <w:rFonts w:ascii="Arial" w:hAnsi="Arial" w:cs="Arial"/>
                <w:b/>
                <w:bCs/>
                <w:sz w:val="22"/>
                <w:szCs w:val="22"/>
              </w:rPr>
              <w:t>Poster Presentation</w:t>
            </w:r>
          </w:p>
          <w:p w:rsidRPr="00A406E5" w:rsidR="00DB116D" w:rsidP="7B2218BF" w:rsidRDefault="6158105E" w14:paraId="5EFEEBBD" w14:textId="734FD2B7">
            <w:pPr>
              <w:spacing w:before="120" w:after="120"/>
              <w:jc w:val="both"/>
              <w:rPr>
                <w:rFonts w:ascii="Arial" w:hAnsi="Arial" w:cs="Arial"/>
                <w:b w:val="1"/>
                <w:bCs w:val="1"/>
                <w:sz w:val="22"/>
                <w:szCs w:val="22"/>
              </w:rPr>
            </w:pPr>
            <w:r w:rsidRPr="14621D3C" w:rsidR="6158105E">
              <w:rPr>
                <w:rFonts w:ascii="Arial" w:hAnsi="Arial" w:cs="Arial"/>
                <w:b w:val="1"/>
                <w:bCs w:val="1"/>
                <w:sz w:val="22"/>
                <w:szCs w:val="22"/>
              </w:rPr>
              <w:t xml:space="preserve">Assignment </w:t>
            </w:r>
            <w:r w:rsidRPr="14621D3C" w:rsidR="24D25857">
              <w:rPr>
                <w:rFonts w:ascii="Arial" w:hAnsi="Arial" w:cs="Arial"/>
                <w:b w:val="1"/>
                <w:bCs w:val="1"/>
                <w:sz w:val="22"/>
                <w:szCs w:val="22"/>
              </w:rPr>
              <w:t>2</w:t>
            </w:r>
            <w:r w:rsidRPr="14621D3C" w:rsidR="6158105E">
              <w:rPr>
                <w:rFonts w:ascii="Arial" w:hAnsi="Arial" w:cs="Arial"/>
                <w:b w:val="1"/>
                <w:bCs w:val="1"/>
                <w:sz w:val="22"/>
                <w:szCs w:val="22"/>
              </w:rPr>
              <w:t>.</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B2218BF" w:rsidRDefault="237318B4" w14:paraId="37F9F45E" w14:textId="4137761D">
            <w:pPr>
              <w:spacing w:before="120" w:after="120"/>
              <w:jc w:val="both"/>
              <w:rPr>
                <w:rFonts w:ascii="Arial" w:hAnsi="Arial" w:cs="Arial"/>
                <w:b w:val="1"/>
                <w:bCs w:val="1"/>
                <w:sz w:val="22"/>
                <w:szCs w:val="22"/>
              </w:rPr>
            </w:pPr>
            <w:r w:rsidRPr="14621D3C" w:rsidR="5AFE9096">
              <w:rPr>
                <w:rFonts w:ascii="Arial" w:hAnsi="Arial" w:cs="Arial"/>
                <w:b w:val="1"/>
                <w:bCs w:val="1"/>
                <w:sz w:val="22"/>
                <w:szCs w:val="22"/>
              </w:rPr>
              <w:t>10</w:t>
            </w:r>
            <w:r w:rsidRPr="14621D3C" w:rsidR="237318B4">
              <w:rPr>
                <w:rFonts w:ascii="Arial" w:hAnsi="Arial" w:cs="Arial"/>
                <w:b w:val="1"/>
                <w:bCs w:val="1"/>
                <w:sz w:val="22"/>
                <w:szCs w:val="22"/>
              </w:rPr>
              <w:t>00 words</w:t>
            </w:r>
            <w:r w:rsidRPr="14621D3C" w:rsidR="48E12389">
              <w:rPr>
                <w:rFonts w:ascii="Arial" w:hAnsi="Arial" w:cs="Arial"/>
                <w:b w:val="1"/>
                <w:bCs w:val="1"/>
                <w:sz w:val="22"/>
                <w:szCs w:val="22"/>
              </w:rPr>
              <w:t xml:space="preserve"> equivalent</w:t>
            </w:r>
          </w:p>
        </w:tc>
      </w:tr>
      <w:tr w:rsidRPr="00A406E5" w:rsidR="00B84B5B" w:rsidTr="14621D3C"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7B2218BF" w:rsidRDefault="765A24F2" w14:paraId="0EA9933B" w14:textId="719623DB">
            <w:pPr>
              <w:spacing w:before="120" w:after="120"/>
              <w:jc w:val="both"/>
              <w:rPr>
                <w:rFonts w:ascii="Arial" w:hAnsi="Arial" w:cs="Arial"/>
                <w:b/>
                <w:bCs/>
                <w:sz w:val="22"/>
                <w:szCs w:val="22"/>
              </w:rPr>
            </w:pPr>
            <w:r w:rsidRPr="7B2218BF">
              <w:rPr>
                <w:rFonts w:ascii="Arial" w:hAnsi="Arial" w:cs="Arial"/>
                <w:b/>
                <w:bCs/>
                <w:sz w:val="22"/>
                <w:szCs w:val="22"/>
              </w:rPr>
              <w:t>11.11.25</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B2218BF" w:rsidRDefault="03BB5185" w14:paraId="0566D21D" w14:textId="4DBE6776">
            <w:pPr>
              <w:spacing w:before="120" w:after="120"/>
              <w:jc w:val="both"/>
              <w:rPr>
                <w:rFonts w:ascii="Arial" w:hAnsi="Arial" w:cs="Arial"/>
                <w:b/>
                <w:bCs/>
                <w:sz w:val="22"/>
                <w:szCs w:val="22"/>
              </w:rPr>
            </w:pPr>
            <w:r w:rsidRPr="7B2218BF">
              <w:rPr>
                <w:rFonts w:ascii="Arial" w:hAnsi="Arial" w:cs="Arial"/>
                <w:b/>
                <w:bCs/>
                <w:sz w:val="22"/>
                <w:szCs w:val="22"/>
              </w:rPr>
              <w:t>9.12</w:t>
            </w:r>
            <w:r w:rsidRPr="7B2218BF" w:rsidR="7AFE6C28">
              <w:rPr>
                <w:rFonts w:ascii="Arial" w:hAnsi="Arial" w:cs="Arial"/>
                <w:b/>
                <w:bCs/>
                <w:sz w:val="22"/>
                <w:szCs w:val="22"/>
              </w:rPr>
              <w:t>.</w:t>
            </w:r>
            <w:r w:rsidRPr="7B2218BF">
              <w:rPr>
                <w:rFonts w:ascii="Arial" w:hAnsi="Arial" w:cs="Arial"/>
                <w:b/>
                <w:bCs/>
                <w:sz w:val="22"/>
                <w:szCs w:val="22"/>
              </w:rPr>
              <w:t xml:space="preserve"> 25</w:t>
            </w:r>
          </w:p>
        </w:tc>
      </w:tr>
      <w:tr w:rsidRPr="00A406E5" w:rsidR="00152E9D" w:rsidTr="14621D3C"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4621D3C"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B2218BF"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B2218BF"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7B2218BF" w:rsidRDefault="2EC4630F" w14:paraId="6C4234CF" w14:textId="121CC594">
            <w:pPr>
              <w:pStyle w:val="ListParagraph"/>
              <w:ind w:left="550" w:hanging="360"/>
              <w:jc w:val="both"/>
              <w:rPr>
                <w:rFonts w:ascii="Arial" w:hAnsi="Arial" w:eastAsia="Arial" w:cs="Arial"/>
                <w:sz w:val="22"/>
                <w:szCs w:val="22"/>
              </w:rPr>
            </w:pPr>
            <w:r w:rsidRPr="7B2218BF">
              <w:rPr>
                <w:rFonts w:ascii="Arial" w:hAnsi="Arial" w:eastAsia="Arial" w:cs="Arial"/>
                <w:sz w:val="22"/>
                <w:szCs w:val="22"/>
              </w:rPr>
              <w:t xml:space="preserve">LO 1 Demonstrate a good knowledge of ‘language’ in terms of its sound, structure and meaning </w:t>
            </w:r>
          </w:p>
          <w:p w:rsidRPr="00A406E5" w:rsidR="00C01A3F" w:rsidP="7B2218BF" w:rsidRDefault="2EC4630F" w14:paraId="1E53DF44" w14:textId="74DF5D78">
            <w:pPr>
              <w:ind w:left="190"/>
              <w:jc w:val="both"/>
            </w:pPr>
            <w:r w:rsidRPr="7B2218BF">
              <w:rPr>
                <w:rFonts w:ascii="Arial" w:hAnsi="Arial" w:eastAsia="Arial" w:cs="Arial"/>
                <w:sz w:val="22"/>
                <w:szCs w:val="22"/>
              </w:rPr>
              <w:t xml:space="preserve">         and change; </w:t>
            </w:r>
          </w:p>
          <w:p w:rsidRPr="00A406E5" w:rsidR="00C01A3F" w:rsidP="7B2218BF" w:rsidRDefault="2EC4630F" w14:paraId="564BAE11" w14:textId="46C59469">
            <w:pPr>
              <w:jc w:val="both"/>
            </w:pPr>
            <w:r w:rsidRPr="7B2218BF">
              <w:rPr>
                <w:rFonts w:ascii="Arial" w:hAnsi="Arial" w:eastAsia="Arial" w:cs="Arial"/>
                <w:sz w:val="22"/>
                <w:szCs w:val="22"/>
                <w:lang w:val="en-US"/>
              </w:rPr>
              <w:t xml:space="preserve"> </w:t>
            </w:r>
          </w:p>
          <w:p w:rsidRPr="00A406E5" w:rsidR="00C01A3F" w:rsidP="7B2218BF" w:rsidRDefault="2EC4630F" w14:paraId="00F94A2F" w14:textId="64983683">
            <w:pPr>
              <w:pStyle w:val="ListParagraph"/>
              <w:ind w:left="550" w:hanging="360"/>
              <w:jc w:val="both"/>
              <w:rPr>
                <w:rFonts w:ascii="Arial" w:hAnsi="Arial" w:eastAsia="Arial" w:cs="Arial"/>
                <w:sz w:val="22"/>
                <w:szCs w:val="22"/>
                <w:lang w:val="en-US"/>
              </w:rPr>
            </w:pPr>
            <w:r w:rsidRPr="7B2218BF">
              <w:rPr>
                <w:rFonts w:ascii="Arial" w:hAnsi="Arial" w:eastAsia="Arial" w:cs="Arial"/>
                <w:sz w:val="22"/>
                <w:szCs w:val="22"/>
              </w:rPr>
              <w:t xml:space="preserve">LO 2 Review key linguistics theories critically and writing up by following scholarly conventions; </w:t>
            </w:r>
          </w:p>
          <w:p w:rsidRPr="00A406E5" w:rsidR="00C01A3F" w:rsidP="7B2218BF" w:rsidRDefault="2EC4630F" w14:paraId="05337760" w14:textId="09F59501">
            <w:pPr>
              <w:pStyle w:val="ListParagraph"/>
              <w:ind w:left="550" w:hanging="360"/>
              <w:jc w:val="both"/>
              <w:rPr>
                <w:rFonts w:ascii="Arial" w:hAnsi="Arial" w:eastAsia="Arial" w:cs="Arial"/>
                <w:sz w:val="22"/>
                <w:szCs w:val="22"/>
              </w:rPr>
            </w:pPr>
            <w:r w:rsidRPr="7B2218BF">
              <w:rPr>
                <w:rFonts w:ascii="Arial" w:hAnsi="Arial" w:eastAsia="Arial" w:cs="Arial"/>
                <w:sz w:val="22"/>
                <w:szCs w:val="22"/>
              </w:rPr>
              <w:t>LO3 Gain other research skills such as forming research questions, justifying certain reach methodology and systematically reporting research results, interpreting and evaluating linguistic data accurately and appropriately, being reflective in the research process as well as being aware of the limitations of research.</w:t>
            </w:r>
          </w:p>
          <w:p w:rsidRPr="00A406E5" w:rsidR="00C01A3F" w:rsidP="7B2218BF" w:rsidRDefault="2EC4630F" w14:paraId="2318BC22" w14:textId="255D9E43">
            <w:pPr>
              <w:ind w:left="360"/>
            </w:pPr>
            <w:r w:rsidRPr="7B2218BF">
              <w:rPr>
                <w:rFonts w:ascii="Arial" w:hAnsi="Arial" w:eastAsia="Arial" w:cs="Arial"/>
                <w:sz w:val="22"/>
                <w:szCs w:val="22"/>
              </w:rPr>
              <w:t xml:space="preserve"> </w:t>
            </w:r>
          </w:p>
          <w:p w:rsidRPr="00A406E5" w:rsidR="00C01A3F" w:rsidP="7B2218BF" w:rsidRDefault="00C01A3F" w14:paraId="58086061" w14:textId="308CBAF0">
            <w:pPr>
              <w:ind w:left="360"/>
              <w:rPr>
                <w:rFonts w:ascii="Arial" w:hAnsi="Arial" w:eastAsia="Arial" w:cs="Arial"/>
                <w:sz w:val="22"/>
                <w:szCs w:val="22"/>
              </w:rPr>
            </w:pPr>
          </w:p>
          <w:p w:rsidRPr="00A406E5" w:rsidR="00C01A3F" w:rsidP="00152E9D" w:rsidRDefault="00C01A3F" w14:paraId="6BFA93B6" w14:textId="12FE1D37">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7B2218BF" w:rsidP="7B2218BF" w:rsidRDefault="7B2218BF" w14:paraId="5479D251" w14:textId="159D973E">
      <w:pPr>
        <w:pStyle w:val="Heading2"/>
        <w:ind w:left="567" w:firstLine="142"/>
        <w:rPr>
          <w:rFonts w:ascii="Arial" w:hAnsi="Arial" w:cs="Arial"/>
          <w:sz w:val="22"/>
          <w:szCs w:val="22"/>
        </w:rPr>
      </w:pPr>
    </w:p>
    <w:p w:rsidR="2B4565E3" w:rsidP="7B2218BF" w:rsidRDefault="2B4565E3" w14:paraId="5853E985" w14:textId="307A95DB">
      <w:pPr>
        <w:spacing w:after="200" w:line="276" w:lineRule="auto"/>
      </w:pPr>
      <w:r w:rsidRPr="7B2218BF">
        <w:rPr>
          <w:rFonts w:ascii="Arial" w:hAnsi="Arial" w:eastAsia="Arial" w:cs="Arial"/>
          <w:sz w:val="22"/>
          <w:szCs w:val="22"/>
        </w:rPr>
        <w:t>Prepare a poster presentation</w:t>
      </w:r>
      <w:r w:rsidRPr="7B2218BF">
        <w:t xml:space="preserve"> </w:t>
      </w:r>
      <w:r w:rsidRPr="7B2218BF">
        <w:rPr>
          <w:rFonts w:ascii="Arial" w:hAnsi="Arial" w:eastAsia="Arial" w:cs="Arial"/>
          <w:sz w:val="22"/>
          <w:szCs w:val="22"/>
        </w:rPr>
        <w:t>on an aspect of Linguistic Inquiry from the module. The presentation is the second part of the HPEN 7004 module. It will contribute to 25% of the total module remarks. It is proposed by referring to the learning outcomes of the module in relation to practical skills (presentation skill and peer review) as well as transferable skills in synthesising information. Each presentation is supposed to last five to ten minutes long. The candidates will be assessed by the lecturer on their presentation skills as well as the logical development of poster subject matter. Candidates are supposed to submit their poster in the form of an electronic PDF document via Turnitin. Evaluation criteria will be based on the common set of marking schemes for modules at Level 7. Ideas about how to design your poster can be found here:</w:t>
      </w:r>
    </w:p>
    <w:p w:rsidR="2B4565E3" w:rsidP="7B2218BF" w:rsidRDefault="2B4565E3" w14:paraId="0E8C2B1A" w14:textId="2E866DF4">
      <w:pPr>
        <w:spacing w:after="200" w:line="276" w:lineRule="auto"/>
        <w:jc w:val="both"/>
      </w:pPr>
      <w:hyperlink r:id="rId12">
        <w:r w:rsidRPr="7B2218BF">
          <w:rPr>
            <w:rStyle w:val="Hyperlink"/>
            <w:rFonts w:ascii="Arial" w:hAnsi="Arial" w:eastAsia="Arial" w:cs="Arial"/>
            <w:sz w:val="22"/>
            <w:szCs w:val="22"/>
          </w:rPr>
          <w:t>file:///C:/Users/jessi/Downloads/Black%20Excellence%20Symposium_Call%20for%20Posters%20updated.pdf</w:t>
        </w:r>
      </w:hyperlink>
    </w:p>
    <w:p w:rsidR="7B2218BF" w:rsidP="7B2218BF" w:rsidRDefault="7B2218BF" w14:paraId="498CED47" w14:textId="450FD57A"/>
    <w:p w:rsidR="7B2218BF" w:rsidP="7B2218BF" w:rsidRDefault="7B2218BF" w14:paraId="47D1C7B3" w14:textId="6F990BB3">
      <w:pPr>
        <w:pStyle w:val="Heading2"/>
        <w:ind w:left="567" w:firstLine="142"/>
        <w:rPr>
          <w:rFonts w:ascii="Arial" w:hAnsi="Arial" w:cs="Arial"/>
          <w:sz w:val="22"/>
          <w:szCs w:val="22"/>
        </w:rPr>
      </w:pPr>
    </w:p>
    <w:p w:rsidR="7B2218BF" w:rsidP="7B2218BF" w:rsidRDefault="7B2218BF" w14:paraId="765CB796" w14:textId="762821E9">
      <w:pPr>
        <w:pStyle w:val="Heading2"/>
        <w:ind w:left="567" w:firstLine="142"/>
        <w:rPr>
          <w:rFonts w:ascii="Arial" w:hAnsi="Arial" w:cs="Arial"/>
          <w:sz w:val="22"/>
          <w:szCs w:val="22"/>
        </w:rPr>
      </w:pPr>
    </w:p>
    <w:p w:rsidR="7B2218BF" w:rsidP="7B2218BF" w:rsidRDefault="7B2218BF" w14:paraId="767BCC0E" w14:textId="3E8B30C9">
      <w:pPr>
        <w:pStyle w:val="Heading2"/>
        <w:ind w:left="567" w:firstLine="142"/>
        <w:rPr>
          <w:rFonts w:ascii="Arial" w:hAnsi="Arial" w:cs="Arial"/>
          <w:sz w:val="22"/>
          <w:szCs w:val="22"/>
        </w:rPr>
      </w:pPr>
    </w:p>
    <w:p w:rsidR="7B2218BF" w:rsidP="7B2218BF" w:rsidRDefault="7B2218BF" w14:paraId="0096BDAD" w14:textId="2DBC43D1">
      <w:pPr>
        <w:pStyle w:val="Heading2"/>
        <w:ind w:left="567" w:firstLine="142"/>
        <w:rPr>
          <w:rFonts w:ascii="Arial" w:hAnsi="Arial" w:cs="Arial"/>
          <w:sz w:val="22"/>
          <w:szCs w:val="22"/>
        </w:rPr>
      </w:pPr>
    </w:p>
    <w:p w:rsidR="7B2218BF" w:rsidP="7B2218BF" w:rsidRDefault="7B2218BF" w14:paraId="29BDFE2C" w14:textId="245B7276">
      <w:pPr>
        <w:pStyle w:val="Heading2"/>
        <w:ind w:left="567" w:firstLine="142"/>
        <w:rPr>
          <w:rFonts w:ascii="Arial" w:hAnsi="Arial" w:cs="Arial"/>
          <w:sz w:val="22"/>
          <w:szCs w:val="22"/>
        </w:rPr>
      </w:pPr>
    </w:p>
    <w:p w:rsidR="7B2218BF" w:rsidP="7B2218BF" w:rsidRDefault="7B2218BF" w14:paraId="408B98AD" w14:textId="342DE5A9">
      <w:pPr>
        <w:pStyle w:val="Heading2"/>
        <w:ind w:left="567" w:firstLine="142"/>
        <w:rPr>
          <w:rFonts w:ascii="Arial" w:hAnsi="Arial" w:cs="Arial"/>
          <w:sz w:val="22"/>
          <w:szCs w:val="22"/>
        </w:rPr>
      </w:pPr>
    </w:p>
    <w:p w:rsidR="7B2218BF" w:rsidP="7B2218BF" w:rsidRDefault="7B2218BF" w14:paraId="50A1847D" w14:textId="72CE325F">
      <w:pPr>
        <w:pStyle w:val="Heading2"/>
        <w:ind w:left="567" w:firstLine="142"/>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7B2218BF"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310349C5" w14:paraId="01395973" w14:textId="60098987">
            <w:pPr>
              <w:rPr>
                <w:rFonts w:ascii="Arial" w:hAnsi="Arial" w:eastAsia="Calibri" w:cs="Arial"/>
                <w:sz w:val="22"/>
                <w:szCs w:val="22"/>
              </w:rPr>
            </w:pPr>
            <w:r w:rsidRPr="7B2218BF">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7B2218BF" w:rsidR="1208CEC3">
                  <w:rPr>
                    <w:rFonts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7B2218BF"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310349C5" w14:paraId="0624C48A" w14:textId="5660AE4B">
            <w:pPr>
              <w:rPr>
                <w:rFonts w:ascii="Arial" w:hAnsi="Arial" w:eastAsia="Calibri" w:cs="Arial"/>
                <w:sz w:val="22"/>
                <w:szCs w:val="22"/>
              </w:rPr>
            </w:pPr>
            <w:r w:rsidRPr="7B2218BF">
              <w:rPr>
                <w:rFonts w:ascii="Arial" w:hAnsi="Arial" w:eastAsia="Calibri" w:cs="Arial"/>
                <w:sz w:val="22"/>
                <w:szCs w:val="22"/>
              </w:rPr>
              <w:t>No</w:t>
            </w:r>
            <w:r w:rsidRPr="7B2218BF" w:rsidR="626B8FD0">
              <w:rPr>
                <w:rFonts w:ascii="Arial" w:hAnsi="Arial" w:eastAsia="Calibri" w:cs="Arial"/>
                <w:sz w:val="22"/>
                <w:szCs w:val="22"/>
              </w:rPr>
              <w:t>x</w:t>
            </w:r>
            <w:r w:rsidRPr="7B2218BF">
              <w:rPr>
                <w:rFonts w:ascii="Arial" w:hAnsi="Arial" w:eastAsia="Calibri" w:cs="Arial"/>
                <w:sz w:val="22"/>
                <w:szCs w:val="22"/>
              </w:rPr>
              <w:t xml:space="preserve">  </w:t>
            </w:r>
            <w:sdt>
              <w:sdtPr>
                <w:rPr>
                  <w:rFonts w:ascii="Arial" w:hAnsi="Arial" w:cs="Arial"/>
                  <w:sz w:val="22"/>
                  <w:szCs w:val="22"/>
                </w:rPr>
                <w:id w:val="-1770765072"/>
                <w14:checkbox>
                  <w14:checked w14:val="0"/>
                  <w14:checkedState w14:val="2612" w14:font="MS Gothic"/>
                  <w14:uncheckedState w14:val="2610" w14:font="MS Gothic"/>
                </w14:checkbox>
              </w:sdtPr>
              <w:sdtContent>
                <w:r w:rsidRPr="7B2218BF">
                  <w:rPr>
                    <w:rFonts w:ascii="MS Gothic" w:hAnsi="MS Gothic" w:eastAsia="MS Gothic" w:cs="Arial"/>
                    <w:sz w:val="22"/>
                    <w:szCs w:val="22"/>
                  </w:rPr>
                  <w:t>☐</w:t>
                </w:r>
              </w:sdtContent>
            </w:sdt>
          </w:p>
        </w:tc>
      </w:tr>
      <w:tr w:rsidRPr="00FA7E96" w:rsidR="00DB5575" w:rsidTr="7B2218BF"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10349C5" w14:paraId="5FCD962C" w14:textId="5F4745E0">
            <w:pPr>
              <w:rPr>
                <w:rFonts w:ascii="Arial" w:hAnsi="Arial" w:eastAsia="Calibri" w:cs="Arial"/>
                <w:sz w:val="22"/>
                <w:szCs w:val="22"/>
              </w:rPr>
            </w:pPr>
            <w:r w:rsidRPr="7B2218B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7B2218BF" w:rsidR="21654A1A">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7B2218BF"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6F9E596E">
            <w:pPr>
              <w:rPr>
                <w:rFonts w:ascii="Arial" w:hAnsi="Arial" w:eastAsia="Calibri" w:cs="Arial"/>
                <w:sz w:val="22"/>
                <w:szCs w:val="22"/>
              </w:rPr>
            </w:pPr>
            <w:r w:rsidRPr="7B2218BF">
              <w:rPr>
                <w:rFonts w:ascii="Arial" w:hAnsi="Arial" w:eastAsia="Calibri" w:cs="Arial"/>
                <w:sz w:val="22"/>
                <w:szCs w:val="22"/>
              </w:rPr>
              <w:t xml:space="preserve">No </w:t>
            </w:r>
            <w:r w:rsidRPr="7B2218BF" w:rsidR="19276429">
              <w:rPr>
                <w:rFonts w:ascii="Arial" w:hAnsi="Arial" w:eastAsia="Calibri" w:cs="Arial"/>
                <w:sz w:val="22"/>
                <w:szCs w:val="22"/>
              </w:rPr>
              <w:t>x</w:t>
            </w:r>
            <w:r w:rsidRPr="7B2218BF">
              <w:rPr>
                <w:rFonts w:ascii="Arial" w:hAnsi="Arial" w:eastAsia="Calibri" w:cs="Arial"/>
                <w:sz w:val="22"/>
                <w:szCs w:val="22"/>
              </w:rPr>
              <w:t xml:space="preserve"> </w:t>
            </w:r>
            <w:sdt>
              <w:sdtPr>
                <w:rPr>
                  <w:rFonts w:ascii="Arial" w:hAnsi="Arial" w:cs="Arial"/>
                  <w:sz w:val="22"/>
                  <w:szCs w:val="22"/>
                </w:rPr>
                <w:id w:val="-1362739539"/>
                <w14:checkbox>
                  <w14:checked w14:val="0"/>
                  <w14:checkedState w14:val="2612" w14:font="MS Gothic"/>
                  <w14:uncheckedState w14:val="2610" w14:font="MS Gothic"/>
                </w14:checkbox>
              </w:sdtPr>
              <w:sdtContent>
                <w:r w:rsidRPr="7B2218BF">
                  <w:rPr>
                    <w:rFonts w:ascii="MS Gothic" w:hAnsi="MS Gothic" w:eastAsia="MS Gothic" w:cs="Arial"/>
                    <w:sz w:val="22"/>
                    <w:szCs w:val="22"/>
                  </w:rPr>
                  <w:t>☐</w:t>
                </w:r>
              </w:sdtContent>
            </w:sdt>
          </w:p>
        </w:tc>
      </w:tr>
      <w:tr w:rsidRPr="00FA7E96" w:rsidR="00113EAF" w:rsidTr="7B2218BF"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7B2218BF"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1E583975">
            <w:pPr>
              <w:rPr>
                <w:rFonts w:ascii="Arial" w:hAnsi="Arial" w:eastAsia="Calibri" w:cs="Arial"/>
                <w:sz w:val="22"/>
                <w:szCs w:val="22"/>
              </w:rPr>
            </w:pPr>
            <w:r w:rsidRPr="7B2218BF">
              <w:rPr>
                <w:rFonts w:ascii="Arial" w:hAnsi="Arial" w:eastAsia="Calibri" w:cs="Arial"/>
                <w:sz w:val="22"/>
                <w:szCs w:val="22"/>
              </w:rPr>
              <w:t xml:space="preserve">No </w:t>
            </w:r>
            <w:r w:rsidRPr="7B2218BF" w:rsidR="139816FF">
              <w:rPr>
                <w:rFonts w:ascii="Arial" w:hAnsi="Arial" w:eastAsia="Calibri" w:cs="Arial"/>
                <w:sz w:val="22"/>
                <w:szCs w:val="22"/>
              </w:rPr>
              <w:t>x</w:t>
            </w:r>
            <w:r w:rsidRPr="7B2218BF">
              <w:rPr>
                <w:rFonts w:ascii="Arial" w:hAnsi="Arial" w:eastAsia="Calibri" w:cs="Arial"/>
                <w:sz w:val="22"/>
                <w:szCs w:val="22"/>
              </w:rPr>
              <w:t xml:space="preserve"> </w:t>
            </w:r>
            <w:sdt>
              <w:sdtPr>
                <w:rPr>
                  <w:rFonts w:ascii="Arial" w:hAnsi="Arial" w:cs="Arial"/>
                  <w:sz w:val="22"/>
                  <w:szCs w:val="22"/>
                </w:rPr>
                <w:id w:val="648559774"/>
                <w14:checkbox>
                  <w14:checked w14:val="0"/>
                  <w14:checkedState w14:val="2612" w14:font="MS Gothic"/>
                  <w14:uncheckedState w14:val="2610" w14:font="MS Gothic"/>
                </w14:checkbox>
              </w:sdtPr>
              <w:sdtContent>
                <w:r w:rsidRPr="7B2218BF">
                  <w:rPr>
                    <w:rFonts w:ascii="MS Gothic" w:hAnsi="MS Gothic" w:eastAsia="MS Gothic" w:cs="Arial"/>
                    <w:sz w:val="22"/>
                    <w:szCs w:val="22"/>
                  </w:rPr>
                  <w:t>☐</w:t>
                </w:r>
              </w:sdtContent>
            </w:sdt>
          </w:p>
        </w:tc>
      </w:tr>
      <w:tr w:rsidRPr="00FA7E96" w:rsidR="00113EAF" w:rsidTr="7B2218BF"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4E4469B">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Pr="7B2218BF" w:rsidR="14C11FDC">
                  <w:rPr>
                    <w:rFonts w:ascii="MS Gothic" w:hAnsi="MS Gothic" w:eastAsia="MS Gothic" w:cs="MS Gothic"/>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00050AF9" w:rsidP="00050AF9" w:rsidRDefault="00050AF9" w14:paraId="425207FD" w14:textId="77777777">
      <w:pPr>
        <w:rPr>
          <w:rFonts w:ascii="Arial" w:hAnsi="Arial" w:cs="Arial"/>
          <w:b/>
        </w:rPr>
      </w:pPr>
      <w:r>
        <w:rPr>
          <w:rFonts w:ascii="Arial" w:hAnsi="Arial" w:cs="Arial"/>
          <w:b/>
        </w:rPr>
        <w:t>THIS DOCUMENT IS ALSO AVAILABLE IN WELSH</w:t>
      </w:r>
    </w:p>
    <w:p w:rsidR="00404C15" w:rsidP="00050AF9" w:rsidRDefault="00404C15" w14:paraId="5B6C61EC" w14:textId="77777777">
      <w:pPr>
        <w:rPr>
          <w:rFonts w:ascii="Arial" w:hAnsi="Arial" w:cs="Arial"/>
          <w:b/>
        </w:rPr>
      </w:pPr>
    </w:p>
    <w:p w:rsidR="00404C15" w:rsidP="00050AF9" w:rsidRDefault="00404C15" w14:paraId="4FD92DD0" w14:textId="4D97BE0E">
      <w:pPr>
        <w:rPr>
          <w:rFonts w:ascii="Arial" w:hAnsi="Arial" w:cs="Arial"/>
          <w:b/>
        </w:rPr>
      </w:pPr>
      <w:r>
        <w:rPr>
          <w:rFonts w:ascii="Arial" w:hAnsi="Arial" w:cs="Arial"/>
          <w:b/>
        </w:rPr>
        <w:t>JJC Key Issues ass/1 2025-26</w:t>
      </w:r>
    </w:p>
    <w:p w:rsidR="00404C15" w:rsidP="00050AF9" w:rsidRDefault="00404C15" w14:paraId="5C8FD24B" w14:textId="77777777">
      <w:pPr>
        <w:rPr>
          <w:rFonts w:ascii="Arial" w:hAnsi="Arial" w:cs="Arial"/>
          <w:b/>
        </w:rPr>
      </w:pPr>
    </w:p>
    <w:p w:rsidRPr="00050AF9" w:rsidR="00404C15" w:rsidP="00050AF9" w:rsidRDefault="00404C15" w14:paraId="137D4923" w14:textId="4CB2D9DB">
      <w:pPr>
        <w:rPr>
          <w:rFonts w:ascii="Arial" w:hAnsi="Arial" w:cs="Arial"/>
          <w:b/>
        </w:rPr>
      </w:pPr>
      <w:r>
        <w:rPr>
          <w:rFonts w:ascii="Arial" w:hAnsi="Arial" w:cs="Arial"/>
          <w:b/>
        </w:rPr>
        <w:t>JJC 26/6/25</w:t>
      </w:r>
    </w:p>
    <w:sectPr w:rsidRPr="00050AF9" w:rsidR="00404C1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099A" w:rsidRDefault="006E099A" w14:paraId="306BC333" w14:textId="77777777">
      <w:r>
        <w:separator/>
      </w:r>
    </w:p>
  </w:endnote>
  <w:endnote w:type="continuationSeparator" w:id="0">
    <w:p w:rsidR="006E099A" w:rsidRDefault="006E099A" w14:paraId="0D7A815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099A" w:rsidRDefault="006E099A" w14:paraId="7D1D7033" w14:textId="77777777">
      <w:r>
        <w:separator/>
      </w:r>
    </w:p>
  </w:footnote>
  <w:footnote w:type="continuationSeparator" w:id="0">
    <w:p w:rsidR="006E099A" w:rsidRDefault="006E099A" w14:paraId="0BCFE49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BA51CAB"/>
    <w:multiLevelType w:val="hybridMultilevel"/>
    <w:tmpl w:val="A8A2BF06"/>
    <w:lvl w:ilvl="0" w:tplc="BD4EE738">
      <w:start w:val="1"/>
      <w:numFmt w:val="bullet"/>
      <w:lvlText w:val="·"/>
      <w:lvlJc w:val="left"/>
      <w:pPr>
        <w:ind w:left="720" w:hanging="360"/>
      </w:pPr>
      <w:rPr>
        <w:rFonts w:hint="default" w:ascii="Symbol" w:hAnsi="Symbol"/>
      </w:rPr>
    </w:lvl>
    <w:lvl w:ilvl="1" w:tplc="12521632">
      <w:start w:val="1"/>
      <w:numFmt w:val="bullet"/>
      <w:lvlText w:val="o"/>
      <w:lvlJc w:val="left"/>
      <w:pPr>
        <w:ind w:left="1440" w:hanging="360"/>
      </w:pPr>
      <w:rPr>
        <w:rFonts w:hint="default" w:ascii="Courier New" w:hAnsi="Courier New"/>
      </w:rPr>
    </w:lvl>
    <w:lvl w:ilvl="2" w:tplc="F0B60D4C">
      <w:start w:val="1"/>
      <w:numFmt w:val="bullet"/>
      <w:lvlText w:val=""/>
      <w:lvlJc w:val="left"/>
      <w:pPr>
        <w:ind w:left="2160" w:hanging="360"/>
      </w:pPr>
      <w:rPr>
        <w:rFonts w:hint="default" w:ascii="Wingdings" w:hAnsi="Wingdings"/>
      </w:rPr>
    </w:lvl>
    <w:lvl w:ilvl="3" w:tplc="865E6C0A">
      <w:start w:val="1"/>
      <w:numFmt w:val="bullet"/>
      <w:lvlText w:val=""/>
      <w:lvlJc w:val="left"/>
      <w:pPr>
        <w:ind w:left="2880" w:hanging="360"/>
      </w:pPr>
      <w:rPr>
        <w:rFonts w:hint="default" w:ascii="Symbol" w:hAnsi="Symbol"/>
      </w:rPr>
    </w:lvl>
    <w:lvl w:ilvl="4" w:tplc="19C88DCC">
      <w:start w:val="1"/>
      <w:numFmt w:val="bullet"/>
      <w:lvlText w:val="o"/>
      <w:lvlJc w:val="left"/>
      <w:pPr>
        <w:ind w:left="3600" w:hanging="360"/>
      </w:pPr>
      <w:rPr>
        <w:rFonts w:hint="default" w:ascii="Courier New" w:hAnsi="Courier New"/>
      </w:rPr>
    </w:lvl>
    <w:lvl w:ilvl="5" w:tplc="4D90FDEA">
      <w:start w:val="1"/>
      <w:numFmt w:val="bullet"/>
      <w:lvlText w:val=""/>
      <w:lvlJc w:val="left"/>
      <w:pPr>
        <w:ind w:left="4320" w:hanging="360"/>
      </w:pPr>
      <w:rPr>
        <w:rFonts w:hint="default" w:ascii="Wingdings" w:hAnsi="Wingdings"/>
      </w:rPr>
    </w:lvl>
    <w:lvl w:ilvl="6" w:tplc="9B185D5C">
      <w:start w:val="1"/>
      <w:numFmt w:val="bullet"/>
      <w:lvlText w:val=""/>
      <w:lvlJc w:val="left"/>
      <w:pPr>
        <w:ind w:left="5040" w:hanging="360"/>
      </w:pPr>
      <w:rPr>
        <w:rFonts w:hint="default" w:ascii="Symbol" w:hAnsi="Symbol"/>
      </w:rPr>
    </w:lvl>
    <w:lvl w:ilvl="7" w:tplc="E780E10E">
      <w:start w:val="1"/>
      <w:numFmt w:val="bullet"/>
      <w:lvlText w:val="o"/>
      <w:lvlJc w:val="left"/>
      <w:pPr>
        <w:ind w:left="5760" w:hanging="360"/>
      </w:pPr>
      <w:rPr>
        <w:rFonts w:hint="default" w:ascii="Courier New" w:hAnsi="Courier New"/>
      </w:rPr>
    </w:lvl>
    <w:lvl w:ilvl="8" w:tplc="50CC10E6">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B54870"/>
    <w:multiLevelType w:val="hybridMultilevel"/>
    <w:tmpl w:val="1D025D2C"/>
    <w:lvl w:ilvl="0" w:tplc="DA20BD28">
      <w:start w:val="1"/>
      <w:numFmt w:val="bullet"/>
      <w:lvlText w:val="·"/>
      <w:lvlJc w:val="left"/>
      <w:pPr>
        <w:ind w:left="720" w:hanging="360"/>
      </w:pPr>
      <w:rPr>
        <w:rFonts w:hint="default" w:ascii="Symbol" w:hAnsi="Symbol"/>
      </w:rPr>
    </w:lvl>
    <w:lvl w:ilvl="1" w:tplc="345AF138">
      <w:start w:val="1"/>
      <w:numFmt w:val="bullet"/>
      <w:lvlText w:val="o"/>
      <w:lvlJc w:val="left"/>
      <w:pPr>
        <w:ind w:left="1440" w:hanging="360"/>
      </w:pPr>
      <w:rPr>
        <w:rFonts w:hint="default" w:ascii="Courier New" w:hAnsi="Courier New"/>
      </w:rPr>
    </w:lvl>
    <w:lvl w:ilvl="2" w:tplc="7684189C">
      <w:start w:val="1"/>
      <w:numFmt w:val="bullet"/>
      <w:lvlText w:val=""/>
      <w:lvlJc w:val="left"/>
      <w:pPr>
        <w:ind w:left="2160" w:hanging="360"/>
      </w:pPr>
      <w:rPr>
        <w:rFonts w:hint="default" w:ascii="Wingdings" w:hAnsi="Wingdings"/>
      </w:rPr>
    </w:lvl>
    <w:lvl w:ilvl="3" w:tplc="5E4AD88E">
      <w:start w:val="1"/>
      <w:numFmt w:val="bullet"/>
      <w:lvlText w:val=""/>
      <w:lvlJc w:val="left"/>
      <w:pPr>
        <w:ind w:left="2880" w:hanging="360"/>
      </w:pPr>
      <w:rPr>
        <w:rFonts w:hint="default" w:ascii="Symbol" w:hAnsi="Symbol"/>
      </w:rPr>
    </w:lvl>
    <w:lvl w:ilvl="4" w:tplc="5F4415BE">
      <w:start w:val="1"/>
      <w:numFmt w:val="bullet"/>
      <w:lvlText w:val="o"/>
      <w:lvlJc w:val="left"/>
      <w:pPr>
        <w:ind w:left="3600" w:hanging="360"/>
      </w:pPr>
      <w:rPr>
        <w:rFonts w:hint="default" w:ascii="Courier New" w:hAnsi="Courier New"/>
      </w:rPr>
    </w:lvl>
    <w:lvl w:ilvl="5" w:tplc="5B94B4A6">
      <w:start w:val="1"/>
      <w:numFmt w:val="bullet"/>
      <w:lvlText w:val=""/>
      <w:lvlJc w:val="left"/>
      <w:pPr>
        <w:ind w:left="4320" w:hanging="360"/>
      </w:pPr>
      <w:rPr>
        <w:rFonts w:hint="default" w:ascii="Wingdings" w:hAnsi="Wingdings"/>
      </w:rPr>
    </w:lvl>
    <w:lvl w:ilvl="6" w:tplc="C332F26E">
      <w:start w:val="1"/>
      <w:numFmt w:val="bullet"/>
      <w:lvlText w:val=""/>
      <w:lvlJc w:val="left"/>
      <w:pPr>
        <w:ind w:left="5040" w:hanging="360"/>
      </w:pPr>
      <w:rPr>
        <w:rFonts w:hint="default" w:ascii="Symbol" w:hAnsi="Symbol"/>
      </w:rPr>
    </w:lvl>
    <w:lvl w:ilvl="7" w:tplc="EE0CC534">
      <w:start w:val="1"/>
      <w:numFmt w:val="bullet"/>
      <w:lvlText w:val="o"/>
      <w:lvlJc w:val="left"/>
      <w:pPr>
        <w:ind w:left="5760" w:hanging="360"/>
      </w:pPr>
      <w:rPr>
        <w:rFonts w:hint="default" w:ascii="Courier New" w:hAnsi="Courier New"/>
      </w:rPr>
    </w:lvl>
    <w:lvl w:ilvl="8" w:tplc="D85A7D84">
      <w:start w:val="1"/>
      <w:numFmt w:val="bullet"/>
      <w:lvlText w:val=""/>
      <w:lvlJc w:val="left"/>
      <w:pPr>
        <w:ind w:left="6480"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2022509949">
    <w:abstractNumId w:val="7"/>
  </w:num>
  <w:num w:numId="2" w16cid:durableId="1033384025">
    <w:abstractNumId w:val="13"/>
  </w:num>
  <w:num w:numId="3" w16cid:durableId="1415669556">
    <w:abstractNumId w:val="1"/>
  </w:num>
  <w:num w:numId="4" w16cid:durableId="27149898">
    <w:abstractNumId w:val="10"/>
  </w:num>
  <w:num w:numId="5" w16cid:durableId="791706730">
    <w:abstractNumId w:val="17"/>
  </w:num>
  <w:num w:numId="6" w16cid:durableId="2018071670">
    <w:abstractNumId w:val="12"/>
  </w:num>
  <w:num w:numId="7" w16cid:durableId="1593582101">
    <w:abstractNumId w:val="8"/>
  </w:num>
  <w:num w:numId="8" w16cid:durableId="215244048">
    <w:abstractNumId w:val="16"/>
  </w:num>
  <w:num w:numId="9" w16cid:durableId="1876193365">
    <w:abstractNumId w:val="2"/>
  </w:num>
  <w:num w:numId="10" w16cid:durableId="828519691">
    <w:abstractNumId w:val="15"/>
  </w:num>
  <w:num w:numId="11" w16cid:durableId="1379861541">
    <w:abstractNumId w:val="11"/>
  </w:num>
  <w:num w:numId="12" w16cid:durableId="304510174">
    <w:abstractNumId w:val="4"/>
  </w:num>
  <w:num w:numId="13" w16cid:durableId="965157573">
    <w:abstractNumId w:val="5"/>
  </w:num>
  <w:num w:numId="14" w16cid:durableId="1628313588">
    <w:abstractNumId w:val="9"/>
  </w:num>
  <w:num w:numId="15" w16cid:durableId="904141585">
    <w:abstractNumId w:val="14"/>
  </w:num>
  <w:num w:numId="16" w16cid:durableId="959915979">
    <w:abstractNumId w:val="3"/>
  </w:num>
  <w:num w:numId="17" w16cid:durableId="2109346520">
    <w:abstractNumId w:val="0"/>
  </w:num>
  <w:num w:numId="18"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15"/>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099A"/>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656D1"/>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0957"/>
    <w:rsid w:val="00F02126"/>
    <w:rsid w:val="00F03D85"/>
    <w:rsid w:val="00F07C8C"/>
    <w:rsid w:val="00F17726"/>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BB5185"/>
    <w:rsid w:val="07CD7C9F"/>
    <w:rsid w:val="0C8B43B8"/>
    <w:rsid w:val="0C93201D"/>
    <w:rsid w:val="0CEC7308"/>
    <w:rsid w:val="1208CEC3"/>
    <w:rsid w:val="139816FF"/>
    <w:rsid w:val="14621D3C"/>
    <w:rsid w:val="14C11FDC"/>
    <w:rsid w:val="15312B25"/>
    <w:rsid w:val="19276429"/>
    <w:rsid w:val="21654A1A"/>
    <w:rsid w:val="237318B4"/>
    <w:rsid w:val="24D25857"/>
    <w:rsid w:val="27933EC2"/>
    <w:rsid w:val="2A9F0582"/>
    <w:rsid w:val="2B4565E3"/>
    <w:rsid w:val="2E7689E5"/>
    <w:rsid w:val="2EC4630F"/>
    <w:rsid w:val="303C79F2"/>
    <w:rsid w:val="310349C5"/>
    <w:rsid w:val="374E4723"/>
    <w:rsid w:val="3909B5FA"/>
    <w:rsid w:val="48E12389"/>
    <w:rsid w:val="4B856D92"/>
    <w:rsid w:val="554AE6D5"/>
    <w:rsid w:val="5718105E"/>
    <w:rsid w:val="57B0ACFF"/>
    <w:rsid w:val="5AFE9096"/>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file:///C:/Users/jessi/Downloads/Black%20Excellence%20Symposium_Call%20for%20Posters%20updated.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db058ea14bfdbbcdeea95db573b64689">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009dbf2f87083e36c4840b6f48086e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6BE041-6916-4FB3-A924-D11446112831}"/>
</file>

<file path=customXml/itemProps2.xml><?xml version="1.0" encoding="utf-8"?>
<ds:datastoreItem xmlns:ds="http://schemas.openxmlformats.org/officeDocument/2006/customXml" ds:itemID="{AB652C40-DFA6-49AF-BED6-E3208D622AD2}">
  <ds:schemaRefs>
    <ds:schemaRef ds:uri="http://schemas.microsoft.com/sharepoint/v3/contenttype/forms"/>
  </ds:schemaRefs>
</ds:datastoreItem>
</file>

<file path=customXml/itemProps3.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4</cp:revision>
  <cp:lastPrinted>2014-10-10T07:42:00Z</cp:lastPrinted>
  <dcterms:created xsi:type="dcterms:W3CDTF">2025-06-26T16:27:00Z</dcterms:created>
  <dcterms:modified xsi:type="dcterms:W3CDTF">2025-12-02T03:41:44Z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