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9456DE9" w14:textId="17050713" w:rsidR="00E611D9" w:rsidRDefault="00E611D9" w:rsidP="00E611D9">
      <w:pPr>
        <w:pStyle w:val="AssignBody"/>
      </w:pPr>
    </w:p>
    <w:tbl>
      <w:tblPr>
        <w:tblStyle w:val="TableGrid"/>
        <w:tblW w:w="0" w:type="auto"/>
        <w:tblLook w:val="04A0" w:firstRow="1" w:lastRow="0" w:firstColumn="1" w:lastColumn="0" w:noHBand="0" w:noVBand="1"/>
      </w:tblPr>
      <w:tblGrid>
        <w:gridCol w:w="1722"/>
        <w:gridCol w:w="3647"/>
        <w:gridCol w:w="3647"/>
      </w:tblGrid>
      <w:tr w:rsidR="00AD4EBD" w14:paraId="706C5A24" w14:textId="09F3EA57" w:rsidTr="00D77EAB">
        <w:tc>
          <w:tcPr>
            <w:tcW w:w="1722" w:type="dxa"/>
          </w:tcPr>
          <w:p w14:paraId="28E17A5A" w14:textId="77777777" w:rsidR="00AD4EBD" w:rsidRDefault="00AD4EBD" w:rsidP="007A73D8">
            <w:pPr>
              <w:pStyle w:val="AssignBody"/>
            </w:pPr>
          </w:p>
        </w:tc>
        <w:tc>
          <w:tcPr>
            <w:tcW w:w="3647" w:type="dxa"/>
          </w:tcPr>
          <w:p w14:paraId="6D1F9A38" w14:textId="0CDD6570" w:rsidR="00AD4EBD" w:rsidRDefault="00AD4EBD" w:rsidP="007A73D8">
            <w:pPr>
              <w:pStyle w:val="AssignBody"/>
            </w:pPr>
            <w:proofErr w:type="spellStart"/>
            <w:r>
              <w:t>Targed</w:t>
            </w:r>
            <w:proofErr w:type="spellEnd"/>
          </w:p>
        </w:tc>
        <w:tc>
          <w:tcPr>
            <w:tcW w:w="3647" w:type="dxa"/>
            <w:shd w:val="clear" w:color="auto" w:fill="FFFFFF" w:themeFill="background1"/>
          </w:tcPr>
          <w:p w14:paraId="0DE6AF28" w14:textId="77777777" w:rsidR="00AD4EBD" w:rsidRDefault="00AD4EBD" w:rsidP="00AD4EBD">
            <w:pPr>
              <w:pStyle w:val="NormalWeb"/>
              <w:spacing w:before="0" w:beforeAutospacing="0" w:after="0" w:afterAutospacing="0"/>
              <w:rPr>
                <w:rFonts w:ascii="Arial" w:hAnsi="Arial" w:cs="Arial"/>
                <w:color w:val="222222"/>
                <w:sz w:val="22"/>
                <w:szCs w:val="22"/>
                <w:lang w:val="en-US"/>
              </w:rPr>
            </w:pPr>
            <w:proofErr w:type="spellStart"/>
            <w:r>
              <w:rPr>
                <w:rFonts w:ascii="Arial" w:hAnsi="Arial" w:cs="Arial"/>
                <w:color w:val="222222"/>
                <w:sz w:val="22"/>
                <w:szCs w:val="22"/>
                <w:shd w:val="clear" w:color="auto" w:fill="F8F9FA"/>
                <w:lang w:val="en-US"/>
              </w:rPr>
              <w:t>Yr</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hyn</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yr</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wyf</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wedi'i</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wneud</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yn</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yr</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aseiniad</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hwn</w:t>
            </w:r>
            <w:proofErr w:type="spellEnd"/>
          </w:p>
          <w:p w14:paraId="6D71B5B6" w14:textId="77777777" w:rsidR="00AD4EBD" w:rsidRDefault="00AD4EBD" w:rsidP="0079090F">
            <w:pPr>
              <w:pStyle w:val="NormalWeb"/>
              <w:spacing w:before="0" w:beforeAutospacing="0" w:after="0" w:afterAutospacing="0"/>
            </w:pPr>
          </w:p>
        </w:tc>
      </w:tr>
      <w:tr w:rsidR="00AD4EBD" w14:paraId="4072E411" w14:textId="3E550A78" w:rsidTr="00AD4EBD">
        <w:tc>
          <w:tcPr>
            <w:tcW w:w="1722" w:type="dxa"/>
          </w:tcPr>
          <w:p w14:paraId="3BDD7132" w14:textId="1894FD44" w:rsidR="00AD4EBD" w:rsidRDefault="00AD4EBD" w:rsidP="007A73D8">
            <w:pPr>
              <w:pStyle w:val="AssignBody"/>
            </w:pPr>
            <w:proofErr w:type="spellStart"/>
            <w:r>
              <w:t>Targed</w:t>
            </w:r>
            <w:proofErr w:type="spellEnd"/>
            <w:r w:rsidR="0079090F">
              <w:t xml:space="preserve"> </w:t>
            </w:r>
            <w:r>
              <w:t>1</w:t>
            </w:r>
          </w:p>
        </w:tc>
        <w:tc>
          <w:tcPr>
            <w:tcW w:w="3647" w:type="dxa"/>
          </w:tcPr>
          <w:p w14:paraId="78A62BE6" w14:textId="18BCCAB8" w:rsidR="008E5FE5" w:rsidRDefault="00512E0B" w:rsidP="006C6451">
            <w:pPr>
              <w:pStyle w:val="AssignBody"/>
            </w:pPr>
            <w:r w:rsidRPr="00512E0B">
              <w:rPr>
                <w:rFonts w:cs="Arial"/>
                <w:lang w:val="cy"/>
              </w:rPr>
              <w:t>I ymgysylltu â darllen ehangach ac i gyfeirio ato i gefnogi pwyntiau a godir yn rheolaidd. Ceisio cymharu â chyferbynnu safbwyntiau sy'n chwilio am syniadau newydd.</w:t>
            </w:r>
          </w:p>
          <w:p w14:paraId="394C5558" w14:textId="2D516729" w:rsidR="00AD4EBD" w:rsidRDefault="00AD4EBD" w:rsidP="003C7BC8">
            <w:pPr>
              <w:pStyle w:val="AssignBody"/>
            </w:pPr>
          </w:p>
        </w:tc>
        <w:tc>
          <w:tcPr>
            <w:tcW w:w="3647" w:type="dxa"/>
          </w:tcPr>
          <w:p w14:paraId="5F7F611A" w14:textId="5D9479DA" w:rsidR="00AD4EBD" w:rsidRDefault="00452563" w:rsidP="007A73D8">
            <w:pPr>
              <w:pStyle w:val="AssignBody"/>
            </w:pPr>
            <w:r>
              <w:rPr>
                <w:lang w:val="cy"/>
              </w:rPr>
              <w:t>Rwyf wedi gwneud cryn dipyn o waith darllen/ymchwil i baratoi ar gyfer yr aseiniad hwn ac rwyf wedi cyfeirio at fy ngwaith darllen yn unol â hynny.  Yr wyf hefyd wedi ceisio bod yn fwy beirniadol a defnyddio damcaniaeth wrthgyferbyniol lle bynnag y bo'n bosibl</w:t>
            </w:r>
            <w:r>
              <w:t>.</w:t>
            </w:r>
          </w:p>
        </w:tc>
      </w:tr>
      <w:tr w:rsidR="00AD4EBD" w14:paraId="73A65764" w14:textId="34BD1589" w:rsidTr="00AD4EBD">
        <w:tc>
          <w:tcPr>
            <w:tcW w:w="1722" w:type="dxa"/>
          </w:tcPr>
          <w:p w14:paraId="12A42483" w14:textId="7DFC3E01" w:rsidR="00AD4EBD" w:rsidRDefault="00AD4EBD" w:rsidP="007A73D8">
            <w:pPr>
              <w:pStyle w:val="AssignBody"/>
            </w:pPr>
            <w:proofErr w:type="spellStart"/>
            <w:r>
              <w:t>Targed</w:t>
            </w:r>
            <w:proofErr w:type="spellEnd"/>
            <w:r w:rsidR="0079090F">
              <w:t xml:space="preserve"> </w:t>
            </w:r>
            <w:r>
              <w:t>2</w:t>
            </w:r>
          </w:p>
        </w:tc>
        <w:tc>
          <w:tcPr>
            <w:tcW w:w="3647" w:type="dxa"/>
          </w:tcPr>
          <w:p w14:paraId="3E19823E" w14:textId="6737E347" w:rsidR="00AD4EBD" w:rsidRDefault="008E5FE5" w:rsidP="007A73D8">
            <w:pPr>
              <w:pStyle w:val="AssignBody"/>
            </w:pPr>
            <w:r w:rsidRPr="008E5FE5">
              <w:rPr>
                <w:lang w:val="cy"/>
              </w:rPr>
              <w:t xml:space="preserve">Cadw cysylltiad ag </w:t>
            </w:r>
            <w:r>
              <w:rPr>
                <w:lang w:val="cy"/>
              </w:rPr>
              <w:t>edefyn</w:t>
            </w:r>
            <w:r w:rsidRPr="008E5FE5">
              <w:rPr>
                <w:lang w:val="cy"/>
              </w:rPr>
              <w:t xml:space="preserve"> eich cwestiwn ymchwil trwy gydol</w:t>
            </w:r>
            <w:r>
              <w:rPr>
                <w:lang w:val="cy"/>
              </w:rPr>
              <w:t>.</w:t>
            </w:r>
          </w:p>
        </w:tc>
        <w:tc>
          <w:tcPr>
            <w:tcW w:w="3647" w:type="dxa"/>
          </w:tcPr>
          <w:p w14:paraId="54F0029C" w14:textId="3EE24746" w:rsidR="00AD4EBD" w:rsidRDefault="00452563" w:rsidP="007A73D8">
            <w:pPr>
              <w:pStyle w:val="AssignBody"/>
            </w:pPr>
            <w:r>
              <w:rPr>
                <w:lang w:val="cy"/>
              </w:rPr>
              <w:t>Credaf fy mod wedi cyrraedd y targed hwn drwy gyfeirio at y cwestiwn ymchwil drwy'r ddogfen</w:t>
            </w:r>
            <w:r>
              <w:t>.</w:t>
            </w:r>
          </w:p>
        </w:tc>
      </w:tr>
    </w:tbl>
    <w:p w14:paraId="45E34BBD" w14:textId="77777777" w:rsidR="002229F0" w:rsidRDefault="002229F0" w:rsidP="00E611D9">
      <w:pPr>
        <w:pStyle w:val="AssignBody"/>
      </w:pPr>
    </w:p>
    <w:p w14:paraId="118CB437" w14:textId="7BDF1588" w:rsidR="006419C3" w:rsidRDefault="0079090F" w:rsidP="00E611D9">
      <w:pPr>
        <w:pStyle w:val="AssignHeader"/>
      </w:pPr>
      <w:r w:rsidRPr="0079090F">
        <w:rPr>
          <w:bCs/>
          <w:lang w:val="cy-GB"/>
        </w:rPr>
        <w:t>Sut mae</w:t>
      </w:r>
      <w:r w:rsidR="004D3DC1">
        <w:rPr>
          <w:bCs/>
          <w:lang w:val="cy-GB"/>
        </w:rPr>
        <w:t>’r</w:t>
      </w:r>
      <w:r w:rsidRPr="0079090F">
        <w:rPr>
          <w:bCs/>
          <w:lang w:val="cy-GB"/>
        </w:rPr>
        <w:t xml:space="preserve"> ysgol yn datblygu un agwedd ar ei Chynllun Datblygu Ysgol: adroddiad sy’n adfyfyrio’n feirniadol ar y camau gweithredu, yr effaith a’r sylfaen dystiolaeth</w:t>
      </w:r>
      <w:r>
        <w:rPr>
          <w:bCs/>
          <w:lang w:val="cy-GB"/>
        </w:rPr>
        <w:t>.</w:t>
      </w:r>
    </w:p>
    <w:p w14:paraId="0A9A6EB5" w14:textId="65562B6D" w:rsidR="00691A46" w:rsidRPr="00691A46" w:rsidRDefault="0079090F" w:rsidP="00691A46">
      <w:pPr>
        <w:pStyle w:val="AssignSubHeader"/>
      </w:pPr>
      <w:proofErr w:type="spellStart"/>
      <w:r>
        <w:t>Rhagarweiniad</w:t>
      </w:r>
      <w:proofErr w:type="spellEnd"/>
      <w:r>
        <w:t xml:space="preserve"> </w:t>
      </w:r>
    </w:p>
    <w:p w14:paraId="56882831" w14:textId="2193BB73" w:rsidR="00691D6F" w:rsidRPr="009C2B54" w:rsidRDefault="00BE6EA5" w:rsidP="00691D6F">
      <w:pPr>
        <w:pStyle w:val="AssignBody"/>
        <w:rPr>
          <w:lang w:val="cy"/>
        </w:rPr>
      </w:pPr>
      <w:r w:rsidRPr="00BE6EA5">
        <w:rPr>
          <w:rFonts w:cs="Arial"/>
          <w:lang w:val="cy"/>
        </w:rPr>
        <w:t xml:space="preserve">Mae Cynllun Datblygu Ysgol (CDY) yn gynllun strategol sy'n amlinellu'r camau y bydd ysgol yn cymryd dros gyfnod penodol </w:t>
      </w:r>
      <w:r w:rsidR="008C4648">
        <w:rPr>
          <w:rFonts w:cs="Arial"/>
          <w:lang w:val="cy"/>
        </w:rPr>
        <w:t xml:space="preserve">o amser </w:t>
      </w:r>
      <w:r w:rsidRPr="00BE6EA5">
        <w:rPr>
          <w:rFonts w:cs="Arial"/>
          <w:lang w:val="cy"/>
        </w:rPr>
        <w:t>er mwyn gwella canlyniadau ei dysgwyr (Llywodraeth Cymru, 2014).  Bydd yr aseiniad hwn yn myfyrio'n feirniadol ar weithredoedd ac effaith un agwedd o Gynllun Datblygu Ysgol benodol</w:t>
      </w:r>
      <w:r w:rsidRPr="00BE6EA5">
        <w:rPr>
          <w:rFonts w:cs="Arial"/>
        </w:rPr>
        <w:t xml:space="preserve">. </w:t>
      </w:r>
      <w:r w:rsidRPr="00BE6EA5">
        <w:rPr>
          <w:rFonts w:cs="Arial"/>
          <w:lang w:val="cy"/>
        </w:rPr>
        <w:t xml:space="preserve">Yn unol â Chymdeithas Ymchwil Addysgol Prydain (BERA) (2018),  mae’r awdur yn cydnabod hawl yr  ysgol  i breifatrwydd ac </w:t>
      </w:r>
      <w:r w:rsidR="00F410E0">
        <w:rPr>
          <w:rFonts w:cs="Arial"/>
          <w:lang w:val="cy"/>
        </w:rPr>
        <w:t>i</w:t>
      </w:r>
      <w:r w:rsidRPr="00BE6EA5">
        <w:rPr>
          <w:rFonts w:cs="Arial"/>
          <w:lang w:val="cy"/>
        </w:rPr>
        <w:t xml:space="preserve"> gefnogi hyn, bydd yr ysgol yn cael ei gyfeirio at fel 'Ysgol Y' trwy gydol y ddogfen hon.  </w:t>
      </w:r>
    </w:p>
    <w:p w14:paraId="275CD6A7" w14:textId="77777777" w:rsidR="00594FB6" w:rsidRDefault="00594FB6" w:rsidP="004035B8">
      <w:pPr>
        <w:pStyle w:val="AssignBody"/>
        <w:rPr>
          <w:color w:val="FF0000"/>
        </w:rPr>
      </w:pPr>
    </w:p>
    <w:p w14:paraId="0D276359" w14:textId="23F8A18A" w:rsidR="00F410E0" w:rsidRDefault="004035B8" w:rsidP="004F154A">
      <w:pPr>
        <w:pStyle w:val="AssignBody"/>
      </w:pPr>
      <w:r w:rsidRPr="004035B8">
        <w:t xml:space="preserve">Mae </w:t>
      </w:r>
      <w:r w:rsidR="00594FB6">
        <w:t>Y</w:t>
      </w:r>
      <w:r w:rsidRPr="004035B8">
        <w:t>sgol</w:t>
      </w:r>
      <w:r w:rsidR="00594FB6">
        <w:t xml:space="preserve"> Y</w:t>
      </w:r>
      <w:r w:rsidRPr="004035B8">
        <w:t xml:space="preserve"> </w:t>
      </w:r>
      <w:proofErr w:type="spellStart"/>
      <w:r w:rsidRPr="004035B8">
        <w:t>yn</w:t>
      </w:r>
      <w:proofErr w:type="spellEnd"/>
      <w:r w:rsidRPr="004035B8">
        <w:t xml:space="preserve"> </w:t>
      </w:r>
      <w:r w:rsidR="007A7AAA">
        <w:t>Y</w:t>
      </w:r>
      <w:r w:rsidRPr="004035B8">
        <w:t xml:space="preserve">sgol </w:t>
      </w:r>
      <w:r w:rsidR="007A7AAA">
        <w:t>G</w:t>
      </w:r>
      <w:r w:rsidRPr="004035B8">
        <w:t xml:space="preserve">yfun </w:t>
      </w:r>
      <w:proofErr w:type="spellStart"/>
      <w:r w:rsidR="007A7AAA">
        <w:t>D</w:t>
      </w:r>
      <w:r w:rsidRPr="004035B8">
        <w:t>dwyieithog</w:t>
      </w:r>
      <w:proofErr w:type="spellEnd"/>
      <w:r w:rsidRPr="004035B8">
        <w:t xml:space="preserve"> </w:t>
      </w:r>
      <w:proofErr w:type="spellStart"/>
      <w:r w:rsidRPr="004035B8">
        <w:t>sy’n</w:t>
      </w:r>
      <w:proofErr w:type="spellEnd"/>
      <w:r w:rsidRPr="004035B8">
        <w:t xml:space="preserve"> </w:t>
      </w:r>
      <w:proofErr w:type="spellStart"/>
      <w:r w:rsidRPr="004035B8">
        <w:t>darparu</w:t>
      </w:r>
      <w:proofErr w:type="spellEnd"/>
      <w:r w:rsidRPr="004035B8">
        <w:t xml:space="preserve"> </w:t>
      </w:r>
      <w:proofErr w:type="spellStart"/>
      <w:r w:rsidRPr="004035B8">
        <w:t>addysg</w:t>
      </w:r>
      <w:proofErr w:type="spellEnd"/>
      <w:r w:rsidRPr="004035B8">
        <w:t xml:space="preserve"> </w:t>
      </w:r>
      <w:proofErr w:type="spellStart"/>
      <w:r w:rsidRPr="004035B8">
        <w:t>ar</w:t>
      </w:r>
      <w:proofErr w:type="spellEnd"/>
      <w:r w:rsidRPr="004035B8">
        <w:t xml:space="preserve"> </w:t>
      </w:r>
      <w:proofErr w:type="spellStart"/>
      <w:r w:rsidRPr="004035B8">
        <w:t>gyfer</w:t>
      </w:r>
      <w:proofErr w:type="spellEnd"/>
      <w:r w:rsidRPr="004035B8">
        <w:t xml:space="preserve"> </w:t>
      </w:r>
      <w:proofErr w:type="spellStart"/>
      <w:r w:rsidRPr="004035B8">
        <w:t>disgyblion</w:t>
      </w:r>
      <w:proofErr w:type="spellEnd"/>
      <w:r w:rsidRPr="004035B8">
        <w:t xml:space="preserve"> 11-18 </w:t>
      </w:r>
      <w:proofErr w:type="spellStart"/>
      <w:r w:rsidRPr="004035B8">
        <w:t>oed</w:t>
      </w:r>
      <w:proofErr w:type="spellEnd"/>
      <w:r w:rsidRPr="004035B8">
        <w:t xml:space="preserve"> </w:t>
      </w:r>
      <w:r w:rsidR="00F410E0">
        <w:t>(</w:t>
      </w:r>
      <w:r w:rsidR="00481474">
        <w:t>Estyn, 2019)</w:t>
      </w:r>
      <w:r>
        <w:t xml:space="preserve">. </w:t>
      </w:r>
      <w:r w:rsidRPr="004035B8">
        <w:t xml:space="preserve"> Mae 1,120 o </w:t>
      </w:r>
      <w:proofErr w:type="spellStart"/>
      <w:r w:rsidRPr="004035B8">
        <w:t>ddisgyblion</w:t>
      </w:r>
      <w:proofErr w:type="spellEnd"/>
      <w:r w:rsidRPr="004035B8">
        <w:t xml:space="preserve"> </w:t>
      </w:r>
      <w:proofErr w:type="spellStart"/>
      <w:r w:rsidRPr="004035B8">
        <w:t>yn</w:t>
      </w:r>
      <w:proofErr w:type="spellEnd"/>
      <w:r w:rsidRPr="004035B8">
        <w:t xml:space="preserve"> </w:t>
      </w:r>
      <w:proofErr w:type="spellStart"/>
      <w:r w:rsidRPr="004035B8">
        <w:t>yr</w:t>
      </w:r>
      <w:proofErr w:type="spellEnd"/>
      <w:r w:rsidRPr="004035B8">
        <w:t xml:space="preserve"> </w:t>
      </w:r>
      <w:proofErr w:type="spellStart"/>
      <w:r>
        <w:t>y</w:t>
      </w:r>
      <w:r w:rsidRPr="004035B8">
        <w:t>sgol</w:t>
      </w:r>
      <w:proofErr w:type="spellEnd"/>
      <w:r w:rsidRPr="004035B8">
        <w:t xml:space="preserve"> </w:t>
      </w:r>
      <w:r>
        <w:t xml:space="preserve">ac </w:t>
      </w:r>
      <w:proofErr w:type="spellStart"/>
      <w:r w:rsidRPr="004035B8">
        <w:t>o’r</w:t>
      </w:r>
      <w:proofErr w:type="spellEnd"/>
      <w:r w:rsidRPr="004035B8">
        <w:t xml:space="preserve"> </w:t>
      </w:r>
      <w:proofErr w:type="spellStart"/>
      <w:r w:rsidRPr="004035B8">
        <w:t>cyfanswm</w:t>
      </w:r>
      <w:proofErr w:type="spellEnd"/>
      <w:r w:rsidRPr="004035B8">
        <w:t xml:space="preserve"> </w:t>
      </w:r>
      <w:proofErr w:type="spellStart"/>
      <w:r w:rsidRPr="004035B8">
        <w:t>yma</w:t>
      </w:r>
      <w:proofErr w:type="spellEnd"/>
      <w:r w:rsidR="004F154A">
        <w:t xml:space="preserve"> </w:t>
      </w:r>
      <w:proofErr w:type="spellStart"/>
      <w:r w:rsidR="004F154A">
        <w:t>mae</w:t>
      </w:r>
      <w:proofErr w:type="spellEnd"/>
      <w:r w:rsidR="004F154A">
        <w:t xml:space="preserve"> 7% </w:t>
      </w:r>
      <w:proofErr w:type="spellStart"/>
      <w:r w:rsidR="004F154A">
        <w:t>o’r</w:t>
      </w:r>
      <w:proofErr w:type="spellEnd"/>
      <w:r w:rsidR="004F154A">
        <w:t xml:space="preserve"> </w:t>
      </w:r>
      <w:proofErr w:type="spellStart"/>
      <w:r w:rsidR="004F154A">
        <w:t>disgyblion</w:t>
      </w:r>
      <w:proofErr w:type="spellEnd"/>
      <w:r w:rsidR="004F154A">
        <w:t xml:space="preserve"> </w:t>
      </w:r>
      <w:proofErr w:type="spellStart"/>
      <w:r w:rsidR="004F154A">
        <w:t>yn</w:t>
      </w:r>
      <w:proofErr w:type="spellEnd"/>
      <w:r w:rsidR="004F154A">
        <w:t xml:space="preserve"> </w:t>
      </w:r>
      <w:proofErr w:type="spellStart"/>
      <w:r w:rsidR="004F154A">
        <w:t>gymwys</w:t>
      </w:r>
      <w:proofErr w:type="spellEnd"/>
      <w:r w:rsidR="004F154A">
        <w:t xml:space="preserve"> </w:t>
      </w:r>
      <w:proofErr w:type="spellStart"/>
      <w:r w:rsidR="004F154A">
        <w:t>ar</w:t>
      </w:r>
      <w:proofErr w:type="spellEnd"/>
      <w:r w:rsidR="004F154A">
        <w:t xml:space="preserve"> </w:t>
      </w:r>
      <w:proofErr w:type="spellStart"/>
      <w:r w:rsidR="004F154A">
        <w:t>gyfer</w:t>
      </w:r>
      <w:proofErr w:type="spellEnd"/>
      <w:r w:rsidR="004F154A">
        <w:t xml:space="preserve"> </w:t>
      </w:r>
      <w:proofErr w:type="spellStart"/>
      <w:r w:rsidR="004F154A">
        <w:t>prydau</w:t>
      </w:r>
      <w:proofErr w:type="spellEnd"/>
      <w:r w:rsidR="004F154A">
        <w:t xml:space="preserve"> </w:t>
      </w:r>
      <w:proofErr w:type="spellStart"/>
      <w:r w:rsidR="004F154A">
        <w:t>ysgol</w:t>
      </w:r>
      <w:proofErr w:type="spellEnd"/>
      <w:r w:rsidR="004F154A">
        <w:t xml:space="preserve"> am </w:t>
      </w:r>
      <w:proofErr w:type="spellStart"/>
      <w:r w:rsidR="004F154A">
        <w:t>ddim</w:t>
      </w:r>
      <w:proofErr w:type="spellEnd"/>
      <w:r w:rsidR="004F154A">
        <w:t xml:space="preserve">, </w:t>
      </w:r>
      <w:proofErr w:type="spellStart"/>
      <w:r w:rsidR="004F154A">
        <w:t>sydd</w:t>
      </w:r>
      <w:proofErr w:type="spellEnd"/>
      <w:r w:rsidR="004F154A">
        <w:t xml:space="preserve"> </w:t>
      </w:r>
      <w:proofErr w:type="spellStart"/>
      <w:r w:rsidR="004F154A">
        <w:t>yn</w:t>
      </w:r>
      <w:proofErr w:type="spellEnd"/>
      <w:r w:rsidR="004F154A">
        <w:t xml:space="preserve"> is </w:t>
      </w:r>
      <w:proofErr w:type="spellStart"/>
      <w:r w:rsidR="004F154A">
        <w:t>na’r</w:t>
      </w:r>
      <w:proofErr w:type="spellEnd"/>
      <w:r w:rsidR="004F154A">
        <w:t xml:space="preserve"> </w:t>
      </w:r>
      <w:proofErr w:type="spellStart"/>
      <w:r w:rsidR="004F154A">
        <w:t>cyfartaledd</w:t>
      </w:r>
      <w:proofErr w:type="spellEnd"/>
      <w:r w:rsidR="004F154A">
        <w:t xml:space="preserve"> </w:t>
      </w:r>
      <w:proofErr w:type="spellStart"/>
      <w:r w:rsidR="004F154A">
        <w:t>cenedlaethol</w:t>
      </w:r>
      <w:proofErr w:type="spellEnd"/>
      <w:r w:rsidR="004F154A">
        <w:t xml:space="preserve"> </w:t>
      </w:r>
      <w:proofErr w:type="spellStart"/>
      <w:r w:rsidR="004F154A">
        <w:t>ar</w:t>
      </w:r>
      <w:proofErr w:type="spellEnd"/>
      <w:r w:rsidR="004F154A">
        <w:t xml:space="preserve"> </w:t>
      </w:r>
      <w:proofErr w:type="spellStart"/>
      <w:r w:rsidR="004F154A">
        <w:t>gyfer</w:t>
      </w:r>
      <w:proofErr w:type="spellEnd"/>
      <w:r w:rsidR="004F154A">
        <w:t xml:space="preserve"> </w:t>
      </w:r>
      <w:proofErr w:type="spellStart"/>
      <w:r w:rsidR="004F154A">
        <w:t>ysgolion</w:t>
      </w:r>
      <w:proofErr w:type="spellEnd"/>
      <w:r w:rsidR="004F154A">
        <w:t xml:space="preserve"> </w:t>
      </w:r>
      <w:proofErr w:type="spellStart"/>
      <w:r w:rsidR="004F154A">
        <w:t>uwchradd</w:t>
      </w:r>
      <w:proofErr w:type="spellEnd"/>
      <w:r w:rsidR="004F154A">
        <w:t xml:space="preserve">, </w:t>
      </w:r>
      <w:proofErr w:type="spellStart"/>
      <w:r w:rsidR="004F154A">
        <w:t>sef</w:t>
      </w:r>
      <w:proofErr w:type="spellEnd"/>
      <w:r w:rsidR="004F154A">
        <w:t xml:space="preserve"> 16.5%</w:t>
      </w:r>
      <w:r w:rsidR="00F410E0">
        <w:t xml:space="preserve"> (</w:t>
      </w:r>
      <w:proofErr w:type="spellStart"/>
      <w:r w:rsidR="00F410E0">
        <w:t>Fy</w:t>
      </w:r>
      <w:proofErr w:type="spellEnd"/>
      <w:r w:rsidR="00F410E0">
        <w:t xml:space="preserve"> Ysgol </w:t>
      </w:r>
      <w:proofErr w:type="spellStart"/>
      <w:r w:rsidR="00F410E0">
        <w:t>Leol</w:t>
      </w:r>
      <w:proofErr w:type="spellEnd"/>
      <w:r w:rsidR="00F410E0">
        <w:t>, 2019</w:t>
      </w:r>
      <w:r w:rsidR="00F410E0" w:rsidRPr="007F18C5">
        <w:t>)</w:t>
      </w:r>
      <w:r w:rsidR="004F154A" w:rsidRPr="007F18C5">
        <w:t>.</w:t>
      </w:r>
      <w:r w:rsidR="007F18C5" w:rsidRPr="007F18C5">
        <w:t xml:space="preserve">  </w:t>
      </w:r>
      <w:proofErr w:type="spellStart"/>
      <w:r w:rsidRPr="004035B8">
        <w:t>Mae</w:t>
      </w:r>
      <w:r w:rsidR="008E2F1C">
        <w:t>’r</w:t>
      </w:r>
      <w:proofErr w:type="spellEnd"/>
      <w:r w:rsidR="008E2F1C">
        <w:t xml:space="preserve"> </w:t>
      </w:r>
      <w:proofErr w:type="spellStart"/>
      <w:r w:rsidR="008E2F1C">
        <w:t>ysgol</w:t>
      </w:r>
      <w:proofErr w:type="spellEnd"/>
      <w:r w:rsidRPr="004035B8">
        <w:t xml:space="preserve"> </w:t>
      </w:r>
      <w:proofErr w:type="spellStart"/>
      <w:r w:rsidRPr="004035B8">
        <w:t>yn</w:t>
      </w:r>
      <w:proofErr w:type="spellEnd"/>
      <w:r w:rsidRPr="004035B8">
        <w:t xml:space="preserve"> </w:t>
      </w:r>
      <w:proofErr w:type="spellStart"/>
      <w:r w:rsidRPr="004035B8">
        <w:t>ysgol</w:t>
      </w:r>
      <w:proofErr w:type="spellEnd"/>
      <w:r w:rsidRPr="004035B8">
        <w:t xml:space="preserve"> </w:t>
      </w:r>
      <w:proofErr w:type="spellStart"/>
      <w:r w:rsidRPr="004035B8">
        <w:t>Arloesi</w:t>
      </w:r>
      <w:proofErr w:type="spellEnd"/>
      <w:r w:rsidRPr="004035B8">
        <w:t xml:space="preserve"> </w:t>
      </w:r>
      <w:proofErr w:type="spellStart"/>
      <w:r w:rsidRPr="004035B8">
        <w:t>Dysgu</w:t>
      </w:r>
      <w:proofErr w:type="spellEnd"/>
      <w:r w:rsidRPr="004035B8">
        <w:t xml:space="preserve"> </w:t>
      </w:r>
      <w:proofErr w:type="spellStart"/>
      <w:r w:rsidRPr="004035B8">
        <w:t>Proffesiynol</w:t>
      </w:r>
      <w:proofErr w:type="spellEnd"/>
      <w:r w:rsidRPr="004035B8">
        <w:t xml:space="preserve"> ac </w:t>
      </w:r>
      <w:proofErr w:type="spellStart"/>
      <w:r w:rsidRPr="004035B8">
        <w:t>mae’n</w:t>
      </w:r>
      <w:proofErr w:type="spellEnd"/>
      <w:r w:rsidRPr="004035B8">
        <w:t xml:space="preserve"> </w:t>
      </w:r>
      <w:proofErr w:type="spellStart"/>
      <w:r w:rsidRPr="004035B8">
        <w:t>gweithio'n</w:t>
      </w:r>
      <w:proofErr w:type="spellEnd"/>
      <w:r w:rsidRPr="004035B8">
        <w:t xml:space="preserve"> </w:t>
      </w:r>
      <w:proofErr w:type="spellStart"/>
      <w:r w:rsidRPr="004035B8">
        <w:t>agos</w:t>
      </w:r>
      <w:proofErr w:type="spellEnd"/>
      <w:r w:rsidRPr="004035B8">
        <w:t xml:space="preserve"> </w:t>
      </w:r>
      <w:proofErr w:type="spellStart"/>
      <w:r w:rsidRPr="004035B8">
        <w:t>gydag</w:t>
      </w:r>
      <w:proofErr w:type="spellEnd"/>
      <w:r w:rsidRPr="004035B8">
        <w:t xml:space="preserve"> </w:t>
      </w:r>
      <w:proofErr w:type="spellStart"/>
      <w:r w:rsidRPr="004035B8">
        <w:t>ysgolion</w:t>
      </w:r>
      <w:proofErr w:type="spellEnd"/>
      <w:r w:rsidRPr="004035B8">
        <w:t xml:space="preserve"> </w:t>
      </w:r>
      <w:proofErr w:type="spellStart"/>
      <w:r w:rsidRPr="004035B8">
        <w:t>eraill</w:t>
      </w:r>
      <w:proofErr w:type="spellEnd"/>
      <w:r w:rsidRPr="004035B8">
        <w:t xml:space="preserve"> </w:t>
      </w:r>
      <w:proofErr w:type="spellStart"/>
      <w:r w:rsidRPr="004035B8">
        <w:t>er</w:t>
      </w:r>
      <w:proofErr w:type="spellEnd"/>
      <w:r w:rsidRPr="004035B8">
        <w:t xml:space="preserve"> </w:t>
      </w:r>
      <w:proofErr w:type="spellStart"/>
      <w:r w:rsidRPr="004035B8">
        <w:t>mwyn</w:t>
      </w:r>
      <w:proofErr w:type="spellEnd"/>
      <w:r w:rsidRPr="004035B8">
        <w:t xml:space="preserve"> </w:t>
      </w:r>
      <w:proofErr w:type="spellStart"/>
      <w:r w:rsidRPr="004035B8">
        <w:lastRenderedPageBreak/>
        <w:t>gwireddu</w:t>
      </w:r>
      <w:proofErr w:type="spellEnd"/>
      <w:r w:rsidRPr="004035B8">
        <w:t xml:space="preserve"> </w:t>
      </w:r>
      <w:proofErr w:type="spellStart"/>
      <w:r w:rsidRPr="004035B8">
        <w:t>argymhellion</w:t>
      </w:r>
      <w:proofErr w:type="spellEnd"/>
      <w:r w:rsidRPr="004035B8">
        <w:t xml:space="preserve"> </w:t>
      </w:r>
      <w:proofErr w:type="spellStart"/>
      <w:r w:rsidRPr="004035B8">
        <w:t>Dyfodol</w:t>
      </w:r>
      <w:proofErr w:type="spellEnd"/>
      <w:r w:rsidRPr="004035B8">
        <w:t xml:space="preserve"> </w:t>
      </w:r>
      <w:proofErr w:type="spellStart"/>
      <w:r w:rsidRPr="004035B8">
        <w:t>Llwyddiannus</w:t>
      </w:r>
      <w:proofErr w:type="spellEnd"/>
      <w:r w:rsidRPr="004035B8">
        <w:t xml:space="preserve"> </w:t>
      </w:r>
      <w:proofErr w:type="spellStart"/>
      <w:r w:rsidRPr="004035B8">
        <w:t>i</w:t>
      </w:r>
      <w:proofErr w:type="spellEnd"/>
      <w:r w:rsidRPr="004035B8">
        <w:t xml:space="preserve"> </w:t>
      </w:r>
      <w:proofErr w:type="spellStart"/>
      <w:r w:rsidRPr="004035B8">
        <w:t>gynllunio</w:t>
      </w:r>
      <w:proofErr w:type="spellEnd"/>
      <w:r w:rsidRPr="004035B8">
        <w:t xml:space="preserve"> a </w:t>
      </w:r>
      <w:proofErr w:type="spellStart"/>
      <w:r w:rsidRPr="004035B8">
        <w:t>gweithredu</w:t>
      </w:r>
      <w:proofErr w:type="spellEnd"/>
      <w:r w:rsidRPr="004035B8">
        <w:t xml:space="preserve"> </w:t>
      </w:r>
      <w:proofErr w:type="spellStart"/>
      <w:r w:rsidRPr="004035B8">
        <w:t>cwricwlwm</w:t>
      </w:r>
      <w:proofErr w:type="spellEnd"/>
      <w:r w:rsidRPr="004035B8">
        <w:t xml:space="preserve"> </w:t>
      </w:r>
      <w:proofErr w:type="spellStart"/>
      <w:r w:rsidRPr="004035B8">
        <w:t>newydd</w:t>
      </w:r>
      <w:proofErr w:type="spellEnd"/>
      <w:r w:rsidRPr="004035B8">
        <w:t xml:space="preserve"> </w:t>
      </w:r>
      <w:proofErr w:type="spellStart"/>
      <w:r w:rsidRPr="004035B8">
        <w:t>i</w:t>
      </w:r>
      <w:proofErr w:type="spellEnd"/>
      <w:r w:rsidRPr="004035B8">
        <w:t xml:space="preserve"> </w:t>
      </w:r>
      <w:proofErr w:type="spellStart"/>
      <w:r w:rsidRPr="004035B8">
        <w:t>Gymru</w:t>
      </w:r>
      <w:proofErr w:type="spellEnd"/>
      <w:r w:rsidR="007F551B">
        <w:t xml:space="preserve"> (</w:t>
      </w:r>
      <w:r w:rsidR="007F551B" w:rsidRPr="00D1067C">
        <w:t>Estyn, 2019)</w:t>
      </w:r>
      <w:r w:rsidRPr="00D1067C">
        <w:t>.</w:t>
      </w:r>
      <w:r w:rsidRPr="004035B8">
        <w:t xml:space="preserve">  </w:t>
      </w:r>
    </w:p>
    <w:p w14:paraId="1DA7C166" w14:textId="77777777" w:rsidR="001808E4" w:rsidRPr="004035B8" w:rsidRDefault="001808E4" w:rsidP="004035B8">
      <w:pPr>
        <w:pStyle w:val="AssignBody"/>
      </w:pPr>
    </w:p>
    <w:p w14:paraId="110F6844" w14:textId="2619DAA9" w:rsidR="004D3DC1" w:rsidRPr="00E54625" w:rsidRDefault="00BE6EA5" w:rsidP="004D3DC1">
      <w:pPr>
        <w:pStyle w:val="AssignBody"/>
        <w:rPr>
          <w:color w:val="FF0000"/>
          <w:lang w:val="cy"/>
        </w:rPr>
      </w:pPr>
      <w:r w:rsidRPr="00BE6EA5">
        <w:rPr>
          <w:rFonts w:cs="Arial"/>
          <w:lang w:val="cy"/>
        </w:rPr>
        <w:t xml:space="preserve">At ddiben yr aseiniad hwn, yr agwedd o’r CDY bydd yn cael ei ymchwilio yw ‘Sut mae'r ysgol yn gyrru safonau yn y medrau gan </w:t>
      </w:r>
      <w:r w:rsidRPr="00F46619">
        <w:rPr>
          <w:rFonts w:cs="Arial"/>
          <w:color w:val="000000" w:themeColor="text1"/>
          <w:lang w:val="cy"/>
        </w:rPr>
        <w:t>ganolbwyntio yn benodol ar Rifedd a Thechnoleg</w:t>
      </w:r>
      <w:r w:rsidRPr="00E54625">
        <w:rPr>
          <w:rFonts w:cs="Arial"/>
          <w:lang w:val="cy"/>
        </w:rPr>
        <w:t xml:space="preserve"> Gwy</w:t>
      </w:r>
      <w:r w:rsidR="0084747D" w:rsidRPr="00E54625">
        <w:rPr>
          <w:rFonts w:cs="Arial"/>
          <w:lang w:val="cy"/>
        </w:rPr>
        <w:t>bodaeth a Chyfrifiaduron (TGCh)</w:t>
      </w:r>
      <w:r w:rsidRPr="00E54625">
        <w:rPr>
          <w:rFonts w:cs="Arial"/>
          <w:lang w:val="cy"/>
        </w:rPr>
        <w:t>.</w:t>
      </w:r>
    </w:p>
    <w:p w14:paraId="17AE916E" w14:textId="77777777" w:rsidR="00316FEA" w:rsidRDefault="00316FEA" w:rsidP="0079090F">
      <w:pPr>
        <w:pStyle w:val="AssignSubHeader"/>
      </w:pPr>
    </w:p>
    <w:p w14:paraId="777C8006" w14:textId="5643144B" w:rsidR="000B7D47" w:rsidRPr="007F18C5" w:rsidRDefault="0079090F" w:rsidP="007F18C5">
      <w:pPr>
        <w:pStyle w:val="AssignSubHeader"/>
      </w:pPr>
      <w:proofErr w:type="spellStart"/>
      <w:r>
        <w:t>Adolygiad</w:t>
      </w:r>
      <w:proofErr w:type="spellEnd"/>
      <w:r>
        <w:t xml:space="preserve"> </w:t>
      </w:r>
      <w:proofErr w:type="spellStart"/>
      <w:r>
        <w:t>llenyddiaeth</w:t>
      </w:r>
      <w:proofErr w:type="spellEnd"/>
      <w:r>
        <w:t xml:space="preserve"> </w:t>
      </w:r>
    </w:p>
    <w:p w14:paraId="317E5CF5" w14:textId="1C457800" w:rsidR="000B7D47" w:rsidRPr="002F78AC" w:rsidRDefault="00BE6EA5" w:rsidP="000B7D47">
      <w:pPr>
        <w:pStyle w:val="AssignBody"/>
        <w:rPr>
          <w:sz w:val="23"/>
          <w:szCs w:val="23"/>
          <w:shd w:val="clear" w:color="auto" w:fill="FFFFFF"/>
          <w:lang w:val="cy"/>
        </w:rPr>
      </w:pPr>
      <w:r w:rsidRPr="00383D7B">
        <w:rPr>
          <w:rFonts w:cs="Arial"/>
          <w:sz w:val="23"/>
          <w:szCs w:val="23"/>
          <w:lang w:val="cy"/>
        </w:rPr>
        <w:t xml:space="preserve">Mae ysgolion am ddarparu addysg o'r ansawdd orau i'w disgyblion wrth fodloni heriau a </w:t>
      </w:r>
      <w:r w:rsidRPr="002F78AC">
        <w:rPr>
          <w:rFonts w:cs="Arial"/>
          <w:sz w:val="23"/>
          <w:szCs w:val="23"/>
          <w:lang w:val="cy"/>
        </w:rPr>
        <w:t>gofynion ein hamgylchedd sy'n newid yn barhaus.  Y dyddiau yma, mae newid yn ffactor enfawr sy'n</w:t>
      </w:r>
      <w:r w:rsidR="008E5FE5" w:rsidRPr="002F78AC">
        <w:rPr>
          <w:rFonts w:cs="Arial"/>
          <w:sz w:val="23"/>
          <w:szCs w:val="23"/>
          <w:lang w:val="cy"/>
        </w:rPr>
        <w:t xml:space="preserve"> creu </w:t>
      </w:r>
      <w:r w:rsidRPr="002F78AC">
        <w:rPr>
          <w:rFonts w:cs="Arial"/>
          <w:sz w:val="23"/>
          <w:szCs w:val="23"/>
          <w:lang w:val="cy"/>
        </w:rPr>
        <w:t>heriau a chyfleoedd i ysgolion.  Mae newidiadau economaidd, cymdeithasol a thechnolegol yn aml yn gallu</w:t>
      </w:r>
      <w:r w:rsidRPr="002F78AC">
        <w:rPr>
          <w:rFonts w:cs="Arial"/>
          <w:lang w:val="cy"/>
        </w:rPr>
        <w:t xml:space="preserve"> </w:t>
      </w:r>
      <w:r w:rsidR="008E5FE5" w:rsidRPr="002F78AC">
        <w:rPr>
          <w:rFonts w:cs="Arial"/>
          <w:sz w:val="23"/>
          <w:szCs w:val="23"/>
          <w:lang w:val="cy"/>
        </w:rPr>
        <w:t xml:space="preserve">gosod </w:t>
      </w:r>
      <w:r w:rsidRPr="002F78AC">
        <w:rPr>
          <w:rFonts w:cs="Arial"/>
          <w:sz w:val="23"/>
          <w:szCs w:val="23"/>
          <w:lang w:val="cy"/>
        </w:rPr>
        <w:t>mwy o bwysau a disgwyliadau</w:t>
      </w:r>
      <w:r w:rsidRPr="002F78AC">
        <w:rPr>
          <w:rFonts w:cs="Arial"/>
          <w:lang w:val="cy"/>
        </w:rPr>
        <w:t xml:space="preserve"> ar ysgolion</w:t>
      </w:r>
      <w:r w:rsidRPr="002F78AC">
        <w:rPr>
          <w:rFonts w:cs="Arial"/>
          <w:sz w:val="23"/>
          <w:szCs w:val="23"/>
          <w:lang w:val="cy"/>
        </w:rPr>
        <w:t xml:space="preserve"> (SDPI, 1999).</w:t>
      </w:r>
      <w:r w:rsidRPr="002F78AC">
        <w:rPr>
          <w:rFonts w:cs="Arial"/>
          <w:lang w:val="cy"/>
        </w:rPr>
        <w:t xml:space="preserve"> </w:t>
      </w:r>
      <w:r w:rsidRPr="002F78AC">
        <w:rPr>
          <w:rFonts w:cs="Arial"/>
          <w:sz w:val="23"/>
          <w:szCs w:val="23"/>
          <w:lang w:val="cy"/>
        </w:rPr>
        <w:t xml:space="preserve">Ar hyd llinellau tebyg, mae Morrison (2012) yn cytuno bod newid yn </w:t>
      </w:r>
      <w:r w:rsidR="008E5FE5" w:rsidRPr="002F78AC">
        <w:rPr>
          <w:rFonts w:cs="Arial"/>
          <w:sz w:val="23"/>
          <w:szCs w:val="23"/>
          <w:lang w:val="cy"/>
        </w:rPr>
        <w:t>anodd a</w:t>
      </w:r>
      <w:r w:rsidRPr="002F78AC">
        <w:rPr>
          <w:rFonts w:cs="Arial"/>
          <w:sz w:val="23"/>
          <w:szCs w:val="23"/>
          <w:lang w:val="cy"/>
        </w:rPr>
        <w:t>c yn aml yn annaturiol.  Ond mae</w:t>
      </w:r>
      <w:r w:rsidR="008E5FE5" w:rsidRPr="002F78AC">
        <w:rPr>
          <w:rFonts w:cs="Arial"/>
          <w:sz w:val="23"/>
          <w:szCs w:val="23"/>
          <w:lang w:val="cy"/>
        </w:rPr>
        <w:t>’n</w:t>
      </w:r>
      <w:r w:rsidRPr="002F78AC">
        <w:rPr>
          <w:rFonts w:cs="Arial"/>
          <w:sz w:val="23"/>
          <w:szCs w:val="23"/>
          <w:lang w:val="cy"/>
        </w:rPr>
        <w:t xml:space="preserve"> credu y gall bod yn </w:t>
      </w:r>
      <w:r w:rsidR="008E5FE5" w:rsidRPr="002F78AC">
        <w:rPr>
          <w:rFonts w:cs="Arial"/>
          <w:sz w:val="23"/>
          <w:szCs w:val="23"/>
          <w:lang w:val="cy"/>
        </w:rPr>
        <w:t>hyblyg</w:t>
      </w:r>
      <w:r w:rsidRPr="002F78AC">
        <w:rPr>
          <w:rFonts w:cs="Arial"/>
          <w:sz w:val="23"/>
          <w:szCs w:val="23"/>
          <w:lang w:val="cy"/>
        </w:rPr>
        <w:t xml:space="preserve"> ac yn agored i syniadau a newidiadau, arwain at </w:t>
      </w:r>
      <w:r w:rsidR="008E5FE5" w:rsidRPr="002F78AC">
        <w:rPr>
          <w:rFonts w:cs="Arial"/>
          <w:sz w:val="23"/>
          <w:szCs w:val="23"/>
          <w:lang w:val="cy"/>
        </w:rPr>
        <w:t>ganlyniadau</w:t>
      </w:r>
      <w:r w:rsidRPr="002F78AC">
        <w:rPr>
          <w:rFonts w:cs="Arial"/>
          <w:sz w:val="23"/>
          <w:szCs w:val="23"/>
          <w:lang w:val="cy"/>
        </w:rPr>
        <w:t xml:space="preserve"> creadigol, arloesol </w:t>
      </w:r>
      <w:proofErr w:type="spellStart"/>
      <w:r w:rsidR="00481474" w:rsidRPr="002F78AC">
        <w:rPr>
          <w:rFonts w:cs="Arial"/>
        </w:rPr>
        <w:t>ynghyd</w:t>
      </w:r>
      <w:proofErr w:type="spellEnd"/>
      <w:r w:rsidR="008E5FE5" w:rsidRPr="002F78AC">
        <w:t xml:space="preserve"> a </w:t>
      </w:r>
      <w:r w:rsidRPr="002F78AC">
        <w:rPr>
          <w:rFonts w:cs="Arial"/>
          <w:sz w:val="23"/>
          <w:szCs w:val="23"/>
          <w:lang w:val="cy"/>
        </w:rPr>
        <w:t xml:space="preserve">newid bywyd o fewn addysg.  </w:t>
      </w:r>
      <w:r w:rsidR="005336A6" w:rsidRPr="002F78AC">
        <w:rPr>
          <w:rFonts w:cs="Arial"/>
          <w:sz w:val="23"/>
          <w:szCs w:val="23"/>
          <w:lang w:val="cy"/>
        </w:rPr>
        <w:t>Er mwyn rheoli’r newid</w:t>
      </w:r>
      <w:r w:rsidR="00D1067C">
        <w:rPr>
          <w:rFonts w:cs="Arial"/>
          <w:sz w:val="23"/>
          <w:szCs w:val="23"/>
          <w:lang w:val="cy"/>
        </w:rPr>
        <w:t>,</w:t>
      </w:r>
      <w:r w:rsidR="005336A6" w:rsidRPr="002F78AC">
        <w:rPr>
          <w:rFonts w:cs="Arial"/>
          <w:sz w:val="23"/>
          <w:szCs w:val="23"/>
          <w:lang w:val="cy"/>
        </w:rPr>
        <w:t xml:space="preserve"> mae angen i ysgolion fynd i’r afael a llunio CDY sy’n hyblyg, ond yn dangos y camau angenrheidiol sydd angen er mwyn ymwneud a’r newid</w:t>
      </w:r>
      <w:r w:rsidRPr="002F78AC">
        <w:rPr>
          <w:rFonts w:cs="Arial"/>
          <w:sz w:val="23"/>
          <w:szCs w:val="23"/>
          <w:lang w:val="cy"/>
        </w:rPr>
        <w:t>.</w:t>
      </w:r>
    </w:p>
    <w:p w14:paraId="348FF864" w14:textId="77777777" w:rsidR="000B7D47" w:rsidRPr="002F78AC" w:rsidRDefault="000B7D47" w:rsidP="007A73D8">
      <w:pPr>
        <w:pStyle w:val="AssignBody"/>
        <w:rPr>
          <w:sz w:val="23"/>
          <w:szCs w:val="23"/>
          <w:shd w:val="clear" w:color="auto" w:fill="FFFFFF"/>
          <w:lang w:val="cy"/>
        </w:rPr>
      </w:pPr>
    </w:p>
    <w:p w14:paraId="5B66BAE4" w14:textId="2CC085D6" w:rsidR="007E7F14" w:rsidRDefault="00BE6EA5" w:rsidP="00FB6F05">
      <w:pPr>
        <w:pStyle w:val="AssignBody"/>
        <w:rPr>
          <w:sz w:val="23"/>
          <w:szCs w:val="23"/>
          <w:shd w:val="clear" w:color="auto" w:fill="FFFFFF"/>
          <w:lang w:val="cy"/>
        </w:rPr>
      </w:pPr>
      <w:r w:rsidRPr="00BE6EA5">
        <w:rPr>
          <w:rFonts w:cs="Arial"/>
          <w:sz w:val="23"/>
          <w:szCs w:val="23"/>
          <w:lang w:val="cy"/>
        </w:rPr>
        <w:t>Mae'r CDY yn amlinellu beth yw blaenoriaethau</w:t>
      </w:r>
      <w:r w:rsidR="002F6171">
        <w:rPr>
          <w:rFonts w:cs="Arial"/>
          <w:sz w:val="23"/>
          <w:szCs w:val="23"/>
          <w:lang w:val="cy"/>
        </w:rPr>
        <w:t>’r ysgol</w:t>
      </w:r>
      <w:r w:rsidRPr="00BE6EA5">
        <w:rPr>
          <w:rFonts w:cs="Arial"/>
          <w:sz w:val="23"/>
          <w:szCs w:val="23"/>
          <w:lang w:val="cy"/>
        </w:rPr>
        <w:t xml:space="preserve">, sut y maent </w:t>
      </w:r>
      <w:r w:rsidR="005336A6" w:rsidRPr="005336A6">
        <w:rPr>
          <w:rFonts w:cs="Arial"/>
          <w:sz w:val="23"/>
          <w:szCs w:val="23"/>
          <w:lang w:val="cy"/>
        </w:rPr>
        <w:t xml:space="preserve">am fynd i’r afael a </w:t>
      </w:r>
      <w:r w:rsidRPr="00BE6EA5">
        <w:rPr>
          <w:rFonts w:cs="Arial"/>
          <w:sz w:val="23"/>
          <w:szCs w:val="23"/>
          <w:lang w:val="cy"/>
        </w:rPr>
        <w:t>c</w:t>
      </w:r>
      <w:r w:rsidR="002F6171">
        <w:rPr>
          <w:rFonts w:cs="Arial"/>
          <w:sz w:val="23"/>
          <w:szCs w:val="23"/>
          <w:lang w:val="cy"/>
        </w:rPr>
        <w:t>h</w:t>
      </w:r>
      <w:r w:rsidRPr="00BE6EA5">
        <w:rPr>
          <w:rFonts w:cs="Arial"/>
          <w:sz w:val="23"/>
          <w:szCs w:val="23"/>
          <w:lang w:val="cy"/>
        </w:rPr>
        <w:t>yflawni'r targedau</w:t>
      </w:r>
      <w:r w:rsidR="002F6171">
        <w:rPr>
          <w:rFonts w:cs="Arial"/>
          <w:sz w:val="23"/>
          <w:szCs w:val="23"/>
          <w:lang w:val="cy"/>
        </w:rPr>
        <w:t>,</w:t>
      </w:r>
      <w:r w:rsidRPr="00BE6EA5">
        <w:rPr>
          <w:rFonts w:cs="Arial"/>
          <w:sz w:val="23"/>
          <w:szCs w:val="23"/>
          <w:lang w:val="cy"/>
        </w:rPr>
        <w:t xml:space="preserve"> a pha ffactorau y mae'n rhaid iddynt eu hystyried wrth wneud hynny (e. e cyllid ac adnoddau). Mae'r CDY yn cyflwyno cynllun cyffredinol ar gyfer tair blynedd, sy'n mynd i'r afael â'r blaenoriaethau yn y flwyd</w:t>
      </w:r>
      <w:r w:rsidR="005E6A39">
        <w:rPr>
          <w:rFonts w:cs="Arial"/>
          <w:sz w:val="23"/>
          <w:szCs w:val="23"/>
          <w:lang w:val="cy"/>
        </w:rPr>
        <w:t>dyn academaidd gyfredol ynghyd a</w:t>
      </w:r>
      <w:r w:rsidRPr="00BE6EA5">
        <w:rPr>
          <w:rFonts w:cs="Arial"/>
          <w:sz w:val="23"/>
          <w:szCs w:val="23"/>
          <w:lang w:val="cy"/>
        </w:rPr>
        <w:t xml:space="preserve">'r </w:t>
      </w:r>
      <w:r w:rsidRPr="00BE6EA5">
        <w:rPr>
          <w:rFonts w:cs="Arial"/>
          <w:lang w:val="cy"/>
        </w:rPr>
        <w:t xml:space="preserve"> </w:t>
      </w:r>
      <w:r w:rsidRPr="00BE6EA5">
        <w:rPr>
          <w:rFonts w:cs="Arial"/>
          <w:sz w:val="23"/>
          <w:szCs w:val="23"/>
          <w:lang w:val="cy"/>
        </w:rPr>
        <w:t xml:space="preserve">targedau ar gyfer y </w:t>
      </w:r>
      <w:r w:rsidRPr="00BE6EA5">
        <w:rPr>
          <w:rFonts w:cs="Arial"/>
          <w:lang w:val="cy"/>
        </w:rPr>
        <w:t xml:space="preserve"> </w:t>
      </w:r>
      <w:r w:rsidRPr="00BE6EA5">
        <w:rPr>
          <w:rFonts w:cs="Arial"/>
          <w:sz w:val="23"/>
          <w:szCs w:val="23"/>
          <w:lang w:val="cy"/>
        </w:rPr>
        <w:t xml:space="preserve">ddwy </w:t>
      </w:r>
      <w:r w:rsidRPr="00BE6EA5">
        <w:rPr>
          <w:rFonts w:cs="Arial"/>
          <w:lang w:val="cy"/>
        </w:rPr>
        <w:t xml:space="preserve"> </w:t>
      </w:r>
      <w:r w:rsidRPr="00BE6EA5">
        <w:rPr>
          <w:rFonts w:cs="Arial"/>
          <w:sz w:val="23"/>
          <w:szCs w:val="23"/>
          <w:lang w:val="cy"/>
        </w:rPr>
        <w:t>flynedd yn olynol</w:t>
      </w:r>
      <w:r w:rsidR="00F410E0">
        <w:rPr>
          <w:rFonts w:cs="Arial"/>
          <w:sz w:val="23"/>
          <w:szCs w:val="23"/>
          <w:lang w:val="cy"/>
        </w:rPr>
        <w:t xml:space="preserve"> (Llywodraeth Cymru, 2014)</w:t>
      </w:r>
      <w:r w:rsidR="00427F46">
        <w:rPr>
          <w:rFonts w:cs="Arial"/>
          <w:sz w:val="23"/>
          <w:szCs w:val="23"/>
          <w:lang w:val="cy"/>
        </w:rPr>
        <w:t>.</w:t>
      </w:r>
      <w:r w:rsidRPr="00BE6EA5">
        <w:rPr>
          <w:rFonts w:cs="Arial"/>
          <w:sz w:val="23"/>
          <w:szCs w:val="23"/>
          <w:lang w:val="cy"/>
        </w:rPr>
        <w:t xml:space="preserve"> </w:t>
      </w:r>
      <w:r w:rsidRPr="00BE6EA5">
        <w:rPr>
          <w:rFonts w:cs="Arial"/>
          <w:color w:val="FF0000"/>
          <w:sz w:val="23"/>
          <w:szCs w:val="23"/>
        </w:rPr>
        <w:t xml:space="preserve"> </w:t>
      </w:r>
    </w:p>
    <w:p w14:paraId="5D2A1647" w14:textId="77777777" w:rsidR="00427F46" w:rsidRDefault="00427F46" w:rsidP="0029321E">
      <w:pPr>
        <w:pStyle w:val="AssignBody"/>
        <w:rPr>
          <w:shd w:val="clear" w:color="auto" w:fill="FFFFFF"/>
          <w:lang w:val="cy"/>
        </w:rPr>
      </w:pPr>
    </w:p>
    <w:p w14:paraId="185CB3B6" w14:textId="3ABD1251" w:rsidR="0029321E" w:rsidRPr="0006685C" w:rsidRDefault="0029321E" w:rsidP="0029321E">
      <w:pPr>
        <w:pStyle w:val="AssignBody"/>
        <w:rPr>
          <w:rFonts w:cs="Arial"/>
          <w:shd w:val="clear" w:color="auto" w:fill="FFFFFF"/>
        </w:rPr>
      </w:pPr>
      <w:r w:rsidRPr="002151E9">
        <w:rPr>
          <w:shd w:val="clear" w:color="auto" w:fill="FFFFFF"/>
          <w:lang w:val="cy"/>
        </w:rPr>
        <w:t xml:space="preserve">Mae ‘Every School a Good School’ (polisi ar gyfer gwella ysgolion) yn pwysleisio mai cyfrifoldeb yr ysgol yn gyntaf ac yn bennaf yw gwella </w:t>
      </w:r>
      <w:r w:rsidR="00FD6EAB">
        <w:rPr>
          <w:shd w:val="clear" w:color="auto" w:fill="FFFFFF"/>
          <w:lang w:val="cy"/>
        </w:rPr>
        <w:t>safo</w:t>
      </w:r>
      <w:r w:rsidR="00A12F94">
        <w:rPr>
          <w:shd w:val="clear" w:color="auto" w:fill="FFFFFF"/>
          <w:lang w:val="cy"/>
        </w:rPr>
        <w:t>nau</w:t>
      </w:r>
      <w:r w:rsidRPr="002151E9">
        <w:rPr>
          <w:shd w:val="clear" w:color="auto" w:fill="FFFFFF"/>
          <w:lang w:val="cy"/>
        </w:rPr>
        <w:t xml:space="preserve">. Mae'n seiliedig ar y dybiaeth mai'r ysgolion eu hunain sydd yn y sefyllfa orau i nodi meysydd i'w gwella ac i roi newidiadau ar waith a all sicrhau canlyniadau gwell i ddisgyblion (Department of Education, </w:t>
      </w:r>
      <w:r w:rsidR="00427F46">
        <w:rPr>
          <w:shd w:val="clear" w:color="auto" w:fill="FFFFFF"/>
          <w:lang w:val="cy"/>
        </w:rPr>
        <w:t>d</w:t>
      </w:r>
      <w:r w:rsidRPr="002151E9">
        <w:rPr>
          <w:shd w:val="clear" w:color="auto" w:fill="FFFFFF"/>
          <w:lang w:val="cy"/>
        </w:rPr>
        <w:t>.d.).  I'r gwrthwyneb, mae Hopkins a Rowlands (2005) yn dadlau bod cynllunio datblygu effeithiol yn gofyn am gyfraniad yr holl randdeiliaid</w:t>
      </w:r>
      <w:r>
        <w:rPr>
          <w:shd w:val="clear" w:color="auto" w:fill="FFFFFF"/>
          <w:lang w:val="cy"/>
        </w:rPr>
        <w:t xml:space="preserve"> </w:t>
      </w:r>
      <w:r w:rsidRPr="002151E9">
        <w:rPr>
          <w:shd w:val="clear" w:color="auto" w:fill="FFFFFF"/>
          <w:lang w:val="cy"/>
        </w:rPr>
        <w:t>(</w:t>
      </w:r>
      <w:r w:rsidR="00182D2F">
        <w:rPr>
          <w:shd w:val="clear" w:color="auto" w:fill="FFFFFF"/>
          <w:lang w:val="cy"/>
        </w:rPr>
        <w:t>t. 7</w:t>
      </w:r>
      <w:r w:rsidRPr="002151E9">
        <w:rPr>
          <w:shd w:val="clear" w:color="auto" w:fill="FFFFFF"/>
          <w:lang w:val="cy"/>
        </w:rPr>
        <w:t xml:space="preserve">).  </w:t>
      </w:r>
      <w:r>
        <w:rPr>
          <w:shd w:val="clear" w:color="auto" w:fill="FFFFFF"/>
          <w:lang w:val="cy"/>
        </w:rPr>
        <w:t xml:space="preserve">Mae hyn yn deillio o'r ffaith bod addysg bellach yn cael ei hystyried yn fenter gymdeithasol sy'n gofyn am gefnogaeth yr holl randdeiliaid fel y gall ei chyfraniad fod o fudd i'r gymdeithas gyfan </w:t>
      </w:r>
      <w:r w:rsidRPr="002151E9">
        <w:rPr>
          <w:rFonts w:cs="Arial"/>
          <w:sz w:val="23"/>
          <w:szCs w:val="23"/>
          <w:shd w:val="clear" w:color="auto" w:fill="FFFFFF"/>
        </w:rPr>
        <w:t>(</w:t>
      </w:r>
      <w:proofErr w:type="spellStart"/>
      <w:r w:rsidRPr="0006685C">
        <w:rPr>
          <w:rFonts w:cs="Arial"/>
          <w:shd w:val="clear" w:color="auto" w:fill="FFFFFF"/>
        </w:rPr>
        <w:t>Addae-Boahene</w:t>
      </w:r>
      <w:proofErr w:type="spellEnd"/>
      <w:r w:rsidRPr="0006685C">
        <w:rPr>
          <w:rFonts w:cs="Arial"/>
          <w:shd w:val="clear" w:color="auto" w:fill="FFFFFF"/>
        </w:rPr>
        <w:t xml:space="preserve"> et.al,2000 </w:t>
      </w:r>
      <w:r w:rsidR="00182D2F" w:rsidRPr="0006685C">
        <w:rPr>
          <w:rFonts w:cs="Arial"/>
          <w:shd w:val="clear" w:color="auto" w:fill="FFFFFF"/>
        </w:rPr>
        <w:t xml:space="preserve">a </w:t>
      </w:r>
      <w:proofErr w:type="spellStart"/>
      <w:r w:rsidR="00B42DD8" w:rsidRPr="0006685C">
        <w:rPr>
          <w:rFonts w:cs="Arial"/>
          <w:shd w:val="clear" w:color="auto" w:fill="FFFFFF"/>
        </w:rPr>
        <w:t>nodwyd</w:t>
      </w:r>
      <w:proofErr w:type="spellEnd"/>
      <w:r w:rsidR="00182D2F" w:rsidRPr="0006685C">
        <w:rPr>
          <w:rFonts w:cs="Arial"/>
          <w:shd w:val="clear" w:color="auto" w:fill="FFFFFF"/>
        </w:rPr>
        <w:t xml:space="preserve"> </w:t>
      </w:r>
      <w:proofErr w:type="spellStart"/>
      <w:r w:rsidR="00182D2F" w:rsidRPr="0006685C">
        <w:rPr>
          <w:rFonts w:cs="Arial"/>
          <w:shd w:val="clear" w:color="auto" w:fill="FFFFFF"/>
        </w:rPr>
        <w:t>yn</w:t>
      </w:r>
      <w:proofErr w:type="spellEnd"/>
      <w:r w:rsidRPr="0006685C">
        <w:rPr>
          <w:rFonts w:cs="Arial"/>
          <w:shd w:val="clear" w:color="auto" w:fill="FFFFFF"/>
        </w:rPr>
        <w:t xml:space="preserve"> Nyarko, K. 2011).</w:t>
      </w:r>
    </w:p>
    <w:p w14:paraId="37670949" w14:textId="77777777" w:rsidR="0029321E" w:rsidRPr="002151E9" w:rsidRDefault="0029321E" w:rsidP="0029321E">
      <w:pPr>
        <w:pStyle w:val="AssignBody"/>
        <w:rPr>
          <w:sz w:val="23"/>
          <w:szCs w:val="23"/>
          <w:shd w:val="clear" w:color="auto" w:fill="FFFFFF"/>
          <w:lang w:val="cy"/>
        </w:rPr>
      </w:pPr>
    </w:p>
    <w:p w14:paraId="06DC09E5" w14:textId="3B75FB4A" w:rsidR="0029321E" w:rsidRDefault="00660AB5" w:rsidP="00660AB5">
      <w:pPr>
        <w:pStyle w:val="AssignBody"/>
        <w:rPr>
          <w:lang w:val="cy" w:eastAsia="en-GB"/>
        </w:rPr>
      </w:pPr>
      <w:r>
        <w:rPr>
          <w:lang w:val="cy" w:eastAsia="en-GB"/>
        </w:rPr>
        <w:lastRenderedPageBreak/>
        <w:t xml:space="preserve">Erbyn hyn, mae </w:t>
      </w:r>
      <w:r w:rsidR="005336A6" w:rsidRPr="005336A6">
        <w:rPr>
          <w:lang w:val="cy" w:eastAsia="en-GB"/>
        </w:rPr>
        <w:t>atebolrwydd athr</w:t>
      </w:r>
      <w:r w:rsidR="005336A6">
        <w:rPr>
          <w:lang w:val="cy" w:eastAsia="en-GB"/>
        </w:rPr>
        <w:t>a</w:t>
      </w:r>
      <w:r w:rsidR="005336A6" w:rsidRPr="005336A6">
        <w:rPr>
          <w:lang w:val="cy" w:eastAsia="en-GB"/>
        </w:rPr>
        <w:t xml:space="preserve">won </w:t>
      </w:r>
      <w:r w:rsidR="005336A6">
        <w:rPr>
          <w:lang w:val="cy" w:eastAsia="en-GB"/>
        </w:rPr>
        <w:t>i</w:t>
      </w:r>
      <w:r w:rsidR="005336A6" w:rsidRPr="005336A6">
        <w:rPr>
          <w:lang w:val="cy" w:eastAsia="en-GB"/>
        </w:rPr>
        <w:t xml:space="preserve"> rhanddeiliaid yn elfen bwysig sy’n medru bod yn bositif er mwyn gyrru gwelliant os ei defnyddir mewn modd adeiladol. Gall fod yn frawychus os nad yw hinsawdd yr ysgol yn un iach ac agored </w:t>
      </w:r>
      <w:r>
        <w:rPr>
          <w:lang w:val="cy" w:eastAsia="en-GB"/>
        </w:rPr>
        <w:t>(Hopkins a Reynolds, 2005</w:t>
      </w:r>
      <w:r w:rsidR="000A1430">
        <w:rPr>
          <w:lang w:val="cy" w:eastAsia="en-GB"/>
        </w:rPr>
        <w:t xml:space="preserve"> </w:t>
      </w:r>
      <w:r w:rsidR="00182D2F" w:rsidRPr="00182D2F">
        <w:rPr>
          <w:lang w:val="cy" w:eastAsia="en-GB"/>
        </w:rPr>
        <w:t>t. 7</w:t>
      </w:r>
      <w:r>
        <w:rPr>
          <w:lang w:val="cy" w:eastAsia="en-GB"/>
        </w:rPr>
        <w:t xml:space="preserve">).  Fodd bynnag, drwy greu partneriaeth rhwng yr holl randdeiliaid, daw ymdeimlad o gyfrifoldeb ac ymrwymiad ar y </w:t>
      </w:r>
      <w:r w:rsidR="00F97F1C">
        <w:rPr>
          <w:lang w:val="cy" w:eastAsia="en-GB"/>
        </w:rPr>
        <w:t xml:space="preserve">cyd </w:t>
      </w:r>
      <w:r w:rsidR="005C44BC">
        <w:rPr>
          <w:lang w:val="cy" w:eastAsia="en-GB"/>
        </w:rPr>
        <w:t xml:space="preserve">i </w:t>
      </w:r>
      <w:r w:rsidR="005336A6" w:rsidRPr="005336A6">
        <w:rPr>
          <w:lang w:val="cy" w:eastAsia="en-GB"/>
        </w:rPr>
        <w:t>godi safonau yr ysgol</w:t>
      </w:r>
      <w:r w:rsidR="00F410E0">
        <w:rPr>
          <w:lang w:val="cy" w:eastAsia="en-GB"/>
        </w:rPr>
        <w:t>.</w:t>
      </w:r>
    </w:p>
    <w:p w14:paraId="42ED3D0D" w14:textId="77777777" w:rsidR="00182D2F" w:rsidRDefault="00182D2F" w:rsidP="00660AB5">
      <w:pPr>
        <w:pStyle w:val="AssignBody"/>
        <w:rPr>
          <w:rFonts w:eastAsia="Times New Roman" w:cs="Arial"/>
          <w:lang w:eastAsia="en-GB"/>
        </w:rPr>
      </w:pPr>
    </w:p>
    <w:p w14:paraId="40585FF2" w14:textId="2ACB1DC4" w:rsidR="00113E47" w:rsidRDefault="00C33CD2" w:rsidP="00FB6F05">
      <w:pPr>
        <w:pStyle w:val="AssignBody"/>
        <w:rPr>
          <w:rFonts w:eastAsia="Times New Roman" w:cs="Arial"/>
          <w:lang w:eastAsia="en-GB"/>
        </w:rPr>
      </w:pPr>
      <w:r>
        <w:rPr>
          <w:lang w:val="cy" w:eastAsia="en-GB"/>
        </w:rPr>
        <w:t xml:space="preserve">Mae </w:t>
      </w:r>
      <w:r w:rsidR="00182D2F">
        <w:rPr>
          <w:lang w:val="cy" w:eastAsia="en-GB"/>
        </w:rPr>
        <w:t>Y</w:t>
      </w:r>
      <w:r>
        <w:rPr>
          <w:lang w:val="cy" w:eastAsia="en-GB"/>
        </w:rPr>
        <w:t>sgol Y yn cydnabod bod cydweithio yn allweddol</w:t>
      </w:r>
      <w:r w:rsidR="005C44BC">
        <w:rPr>
          <w:lang w:val="cy" w:eastAsia="en-GB"/>
        </w:rPr>
        <w:t>,</w:t>
      </w:r>
      <w:r>
        <w:rPr>
          <w:lang w:val="cy" w:eastAsia="en-GB"/>
        </w:rPr>
        <w:t xml:space="preserve"> nid yn unig er mwyn cyflawni'r blaenoriaethau a osodwyd yn y CDY ond hefyd </w:t>
      </w:r>
      <w:r w:rsidR="00383D7B">
        <w:rPr>
          <w:lang w:val="cy" w:eastAsia="en-GB"/>
        </w:rPr>
        <w:t>i</w:t>
      </w:r>
      <w:r>
        <w:rPr>
          <w:lang w:val="cy" w:eastAsia="en-GB"/>
        </w:rPr>
        <w:t xml:space="preserve"> r</w:t>
      </w:r>
      <w:r w:rsidR="00213A36">
        <w:rPr>
          <w:lang w:val="cy" w:eastAsia="en-GB"/>
        </w:rPr>
        <w:t>h</w:t>
      </w:r>
      <w:r>
        <w:rPr>
          <w:lang w:val="cy" w:eastAsia="en-GB"/>
        </w:rPr>
        <w:t xml:space="preserve">oi profiadau bywyd i'r myfyrwyr sy'n bodloni pedair egwyddor y cwricwlwm newydd yng Nghymru </w:t>
      </w:r>
      <w:r w:rsidR="00113E47">
        <w:rPr>
          <w:lang w:val="cy" w:eastAsia="en-GB"/>
        </w:rPr>
        <w:t xml:space="preserve">(gweler Ffigur </w:t>
      </w:r>
      <w:r w:rsidR="00182D2F">
        <w:rPr>
          <w:lang w:val="cy" w:eastAsia="en-GB"/>
        </w:rPr>
        <w:t>1</w:t>
      </w:r>
      <w:r w:rsidR="00113E47">
        <w:rPr>
          <w:lang w:val="cy" w:eastAsia="en-GB"/>
        </w:rPr>
        <w:t xml:space="preserve">) (Dyfodol </w:t>
      </w:r>
      <w:r w:rsidR="00D02936">
        <w:rPr>
          <w:lang w:val="cy" w:eastAsia="en-GB"/>
        </w:rPr>
        <w:t>L</w:t>
      </w:r>
      <w:r w:rsidR="00113E47">
        <w:rPr>
          <w:lang w:val="cy" w:eastAsia="en-GB"/>
        </w:rPr>
        <w:t>lwyddiannus, 2015).</w:t>
      </w:r>
    </w:p>
    <w:p w14:paraId="11032A04" w14:textId="77777777" w:rsidR="00182D2F" w:rsidRDefault="00182D2F" w:rsidP="00FB6F05">
      <w:pPr>
        <w:pStyle w:val="AssignBody"/>
        <w:rPr>
          <w:b/>
          <w:bCs/>
          <w:sz w:val="23"/>
          <w:szCs w:val="23"/>
          <w:shd w:val="clear" w:color="auto" w:fill="FFFFFF"/>
          <w:lang w:val="cy"/>
        </w:rPr>
      </w:pPr>
    </w:p>
    <w:p w14:paraId="378D6CEF" w14:textId="71C31CCB" w:rsidR="00113E47" w:rsidRPr="00480010" w:rsidRDefault="00113E47" w:rsidP="00D1067C">
      <w:pPr>
        <w:pStyle w:val="AssignBody"/>
        <w:pBdr>
          <w:top w:val="single" w:sz="4" w:space="1" w:color="auto"/>
          <w:left w:val="single" w:sz="4" w:space="4" w:color="auto"/>
          <w:bottom w:val="single" w:sz="4" w:space="1" w:color="auto"/>
          <w:right w:val="single" w:sz="4" w:space="4" w:color="auto"/>
        </w:pBdr>
        <w:rPr>
          <w:b/>
          <w:bCs/>
          <w:shd w:val="clear" w:color="auto" w:fill="FFFFFF"/>
          <w:lang w:val="cy"/>
        </w:rPr>
      </w:pPr>
      <w:r w:rsidRPr="00480010">
        <w:rPr>
          <w:b/>
          <w:bCs/>
          <w:shd w:val="clear" w:color="auto" w:fill="FFFFFF"/>
          <w:lang w:val="cy"/>
        </w:rPr>
        <w:t xml:space="preserve">Ffigur </w:t>
      </w:r>
      <w:r w:rsidR="00182D2F" w:rsidRPr="00480010">
        <w:rPr>
          <w:b/>
          <w:bCs/>
          <w:shd w:val="clear" w:color="auto" w:fill="FFFFFF"/>
          <w:lang w:val="cy"/>
        </w:rPr>
        <w:t>1</w:t>
      </w:r>
      <w:r w:rsidR="0016740C" w:rsidRPr="00480010">
        <w:rPr>
          <w:b/>
          <w:bCs/>
          <w:shd w:val="clear" w:color="auto" w:fill="FFFFFF"/>
          <w:lang w:val="cy"/>
        </w:rPr>
        <w:t>: Datblygiadau Donald</w:t>
      </w:r>
      <w:r w:rsidR="00E1737E" w:rsidRPr="00480010">
        <w:rPr>
          <w:b/>
          <w:bCs/>
          <w:shd w:val="clear" w:color="auto" w:fill="FFFFFF"/>
          <w:lang w:val="cy"/>
        </w:rPr>
        <w:t>son i’r cwricwlwm</w:t>
      </w:r>
    </w:p>
    <w:p w14:paraId="6534879D" w14:textId="77777777" w:rsidR="00D1067C" w:rsidRPr="00D02936" w:rsidRDefault="00D1067C" w:rsidP="00D1067C">
      <w:pPr>
        <w:pStyle w:val="AssignBody"/>
        <w:pBdr>
          <w:top w:val="single" w:sz="4" w:space="1" w:color="auto"/>
          <w:left w:val="single" w:sz="4" w:space="4" w:color="auto"/>
          <w:bottom w:val="single" w:sz="4" w:space="1" w:color="auto"/>
          <w:right w:val="single" w:sz="4" w:space="4" w:color="auto"/>
        </w:pBdr>
        <w:rPr>
          <w:b/>
          <w:bCs/>
          <w:sz w:val="23"/>
          <w:szCs w:val="23"/>
          <w:shd w:val="clear" w:color="auto" w:fill="FFFFFF"/>
          <w:lang w:val="cy"/>
        </w:rPr>
      </w:pPr>
    </w:p>
    <w:p w14:paraId="7522F0F7" w14:textId="371FD438" w:rsidR="00D02936" w:rsidRPr="000107BA" w:rsidRDefault="00D02936" w:rsidP="00D1067C">
      <w:pPr>
        <w:pStyle w:val="AssignBody"/>
        <w:pBdr>
          <w:top w:val="single" w:sz="4" w:space="1" w:color="auto"/>
          <w:left w:val="single" w:sz="4" w:space="4" w:color="auto"/>
          <w:bottom w:val="single" w:sz="4" w:space="1" w:color="auto"/>
          <w:right w:val="single" w:sz="4" w:space="4" w:color="auto"/>
        </w:pBdr>
        <w:jc w:val="center"/>
        <w:rPr>
          <w:rFonts w:cs="Arial"/>
          <w:color w:val="212529"/>
          <w:sz w:val="23"/>
          <w:szCs w:val="23"/>
          <w:shd w:val="clear" w:color="auto" w:fill="FFFFFF"/>
        </w:rPr>
      </w:pPr>
      <w:r>
        <w:rPr>
          <w:noProof/>
          <w:lang w:eastAsia="en-GB"/>
        </w:rPr>
        <w:drawing>
          <wp:inline distT="0" distB="0" distL="0" distR="0" wp14:anchorId="0275E866" wp14:editId="23B4FFB9">
            <wp:extent cx="3864140" cy="2632710"/>
            <wp:effectExtent l="0" t="0" r="317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35897" t="30254" r="39907" b="40437"/>
                    <a:stretch/>
                  </pic:blipFill>
                  <pic:spPr bwMode="auto">
                    <a:xfrm>
                      <a:off x="0" y="0"/>
                      <a:ext cx="3894618" cy="2653475"/>
                    </a:xfrm>
                    <a:prstGeom prst="rect">
                      <a:avLst/>
                    </a:prstGeom>
                    <a:ln>
                      <a:noFill/>
                    </a:ln>
                    <a:effectLst>
                      <a:softEdge rad="112500"/>
                    </a:effectLst>
                    <a:extLst>
                      <a:ext uri="{53640926-AAD7-44d8-BBD7-CCE9431645EC}">
                        <a14:shadowObscure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ext>
                    </a:extLst>
                  </pic:spPr>
                </pic:pic>
              </a:graphicData>
            </a:graphic>
          </wp:inline>
        </w:drawing>
      </w:r>
    </w:p>
    <w:p w14:paraId="097B998A" w14:textId="77777777" w:rsidR="000107BA" w:rsidRDefault="000107BA" w:rsidP="00FB6F05">
      <w:pPr>
        <w:pStyle w:val="AssignBody"/>
        <w:rPr>
          <w:rFonts w:cs="Arial"/>
        </w:rPr>
      </w:pPr>
    </w:p>
    <w:p w14:paraId="024C4DEF" w14:textId="148022CB" w:rsidR="00A76245" w:rsidRDefault="00BE6EA5" w:rsidP="00FB6F05">
      <w:pPr>
        <w:pStyle w:val="AssignBody"/>
      </w:pPr>
      <w:proofErr w:type="spellStart"/>
      <w:r w:rsidRPr="00BE6EA5">
        <w:rPr>
          <w:rFonts w:cs="Arial"/>
        </w:rPr>
        <w:t>Er</w:t>
      </w:r>
      <w:proofErr w:type="spellEnd"/>
      <w:r w:rsidRPr="00BE6EA5">
        <w:rPr>
          <w:rFonts w:cs="Arial"/>
        </w:rPr>
        <w:t xml:space="preserve"> </w:t>
      </w:r>
      <w:proofErr w:type="spellStart"/>
      <w:r w:rsidRPr="00BE6EA5">
        <w:rPr>
          <w:rFonts w:cs="Arial"/>
        </w:rPr>
        <w:t>gwaethaf</w:t>
      </w:r>
      <w:proofErr w:type="spellEnd"/>
      <w:r w:rsidRPr="00BE6EA5">
        <w:rPr>
          <w:rFonts w:cs="Arial"/>
        </w:rPr>
        <w:t xml:space="preserve"> </w:t>
      </w:r>
      <w:r w:rsidR="00A07C99">
        <w:rPr>
          <w:rFonts w:cs="Arial"/>
        </w:rPr>
        <w:t xml:space="preserve">y </w:t>
      </w:r>
      <w:proofErr w:type="spellStart"/>
      <w:r w:rsidRPr="00BE6EA5">
        <w:rPr>
          <w:rFonts w:cs="Arial"/>
        </w:rPr>
        <w:t>gwelliannau</w:t>
      </w:r>
      <w:proofErr w:type="spellEnd"/>
      <w:r w:rsidRPr="00BE6EA5">
        <w:rPr>
          <w:rFonts w:cs="Arial"/>
        </w:rPr>
        <w:t xml:space="preserve"> </w:t>
      </w:r>
      <w:proofErr w:type="spellStart"/>
      <w:r w:rsidR="00A07C99">
        <w:rPr>
          <w:rFonts w:cs="Arial"/>
        </w:rPr>
        <w:t>ym</w:t>
      </w:r>
      <w:proofErr w:type="spellEnd"/>
      <w:r w:rsidR="00A07C99">
        <w:rPr>
          <w:rFonts w:cs="Arial"/>
        </w:rPr>
        <w:t xml:space="preserve"> </w:t>
      </w:r>
      <w:proofErr w:type="spellStart"/>
      <w:r w:rsidR="00A07C99">
        <w:rPr>
          <w:rFonts w:cs="Arial"/>
        </w:rPr>
        <w:t>mhrofion</w:t>
      </w:r>
      <w:proofErr w:type="spellEnd"/>
      <w:r w:rsidRPr="00BE6EA5">
        <w:rPr>
          <w:rFonts w:cs="Arial"/>
        </w:rPr>
        <w:t xml:space="preserve"> </w:t>
      </w:r>
      <w:proofErr w:type="spellStart"/>
      <w:r w:rsidRPr="00BE6EA5">
        <w:rPr>
          <w:rFonts w:cs="Arial"/>
        </w:rPr>
        <w:t>mathemateg</w:t>
      </w:r>
      <w:proofErr w:type="spellEnd"/>
      <w:r w:rsidRPr="00BE6EA5">
        <w:rPr>
          <w:rFonts w:cs="Arial"/>
        </w:rPr>
        <w:t xml:space="preserve"> </w:t>
      </w:r>
      <w:proofErr w:type="spellStart"/>
      <w:r w:rsidRPr="00BE6EA5">
        <w:rPr>
          <w:rFonts w:cs="Arial"/>
        </w:rPr>
        <w:t>yn</w:t>
      </w:r>
      <w:proofErr w:type="spellEnd"/>
      <w:r w:rsidRPr="00BE6EA5">
        <w:rPr>
          <w:rFonts w:cs="Arial"/>
        </w:rPr>
        <w:t xml:space="preserve"> y </w:t>
      </w:r>
      <w:proofErr w:type="spellStart"/>
      <w:r w:rsidRPr="00BE6EA5">
        <w:rPr>
          <w:rFonts w:cs="Arial"/>
        </w:rPr>
        <w:t>blynyddoedd</w:t>
      </w:r>
      <w:proofErr w:type="spellEnd"/>
      <w:r w:rsidRPr="00BE6EA5">
        <w:rPr>
          <w:rFonts w:cs="Arial"/>
        </w:rPr>
        <w:t xml:space="preserve"> </w:t>
      </w:r>
      <w:proofErr w:type="spellStart"/>
      <w:r w:rsidRPr="00BE6EA5">
        <w:rPr>
          <w:rFonts w:cs="Arial"/>
        </w:rPr>
        <w:t>diwethaf</w:t>
      </w:r>
      <w:proofErr w:type="spellEnd"/>
      <w:r w:rsidRPr="00BE6EA5">
        <w:rPr>
          <w:rFonts w:cs="Arial"/>
        </w:rPr>
        <w:t xml:space="preserve"> (Lewis, 2019), </w:t>
      </w:r>
      <w:proofErr w:type="spellStart"/>
      <w:r w:rsidRPr="00BE6EA5">
        <w:rPr>
          <w:rFonts w:cs="Arial"/>
        </w:rPr>
        <w:t>mae</w:t>
      </w:r>
      <w:proofErr w:type="spellEnd"/>
      <w:r w:rsidRPr="00BE6EA5">
        <w:rPr>
          <w:rFonts w:cs="Arial"/>
        </w:rPr>
        <w:t xml:space="preserve"> Cymru </w:t>
      </w:r>
      <w:proofErr w:type="spellStart"/>
      <w:r w:rsidRPr="00BE6EA5">
        <w:rPr>
          <w:rFonts w:cs="Arial"/>
        </w:rPr>
        <w:t>yn</w:t>
      </w:r>
      <w:proofErr w:type="spellEnd"/>
      <w:r w:rsidRPr="00BE6EA5">
        <w:rPr>
          <w:rFonts w:cs="Arial"/>
        </w:rPr>
        <w:t xml:space="preserve"> dal </w:t>
      </w:r>
      <w:proofErr w:type="spellStart"/>
      <w:r w:rsidR="00162F14">
        <w:rPr>
          <w:rFonts w:cs="Arial"/>
        </w:rPr>
        <w:t>yn</w:t>
      </w:r>
      <w:proofErr w:type="spellEnd"/>
      <w:r w:rsidR="00162F14">
        <w:rPr>
          <w:rFonts w:cs="Arial"/>
        </w:rPr>
        <w:t xml:space="preserve"> is </w:t>
      </w:r>
      <w:proofErr w:type="spellStart"/>
      <w:r w:rsidR="00162F14">
        <w:rPr>
          <w:rFonts w:cs="Arial"/>
        </w:rPr>
        <w:t>na</w:t>
      </w:r>
      <w:proofErr w:type="spellEnd"/>
      <w:r w:rsidR="00162F14">
        <w:rPr>
          <w:rFonts w:cs="Arial"/>
        </w:rPr>
        <w:t xml:space="preserve"> </w:t>
      </w:r>
      <w:proofErr w:type="spellStart"/>
      <w:r w:rsidRPr="00BE6EA5">
        <w:rPr>
          <w:rFonts w:cs="Arial"/>
        </w:rPr>
        <w:t>c</w:t>
      </w:r>
      <w:r w:rsidR="00162F14">
        <w:rPr>
          <w:rFonts w:cs="Arial"/>
        </w:rPr>
        <w:t>h</w:t>
      </w:r>
      <w:r w:rsidRPr="00BE6EA5">
        <w:rPr>
          <w:rFonts w:cs="Arial"/>
        </w:rPr>
        <w:t>yfartaledd</w:t>
      </w:r>
      <w:proofErr w:type="spellEnd"/>
      <w:r w:rsidRPr="00BE6EA5">
        <w:rPr>
          <w:rFonts w:cs="Arial"/>
        </w:rPr>
        <w:t xml:space="preserve"> </w:t>
      </w:r>
      <w:proofErr w:type="spellStart"/>
      <w:r w:rsidRPr="00BE6EA5">
        <w:rPr>
          <w:rFonts w:cs="Arial"/>
        </w:rPr>
        <w:t>cenedlaethol</w:t>
      </w:r>
      <w:proofErr w:type="spellEnd"/>
      <w:r w:rsidRPr="00BE6EA5">
        <w:rPr>
          <w:rFonts w:cs="Arial"/>
        </w:rPr>
        <w:t xml:space="preserve"> ac </w:t>
      </w:r>
      <w:proofErr w:type="spellStart"/>
      <w:r w:rsidRPr="00BE6EA5">
        <w:rPr>
          <w:rFonts w:cs="Arial"/>
        </w:rPr>
        <w:t>yn</w:t>
      </w:r>
      <w:proofErr w:type="spellEnd"/>
      <w:r w:rsidRPr="00BE6EA5">
        <w:rPr>
          <w:rFonts w:cs="Arial"/>
        </w:rPr>
        <w:t xml:space="preserve"> is </w:t>
      </w:r>
      <w:proofErr w:type="spellStart"/>
      <w:r w:rsidRPr="00BE6EA5">
        <w:rPr>
          <w:rFonts w:cs="Arial"/>
        </w:rPr>
        <w:t>na</w:t>
      </w:r>
      <w:proofErr w:type="spellEnd"/>
      <w:r w:rsidRPr="00BE6EA5">
        <w:rPr>
          <w:rFonts w:cs="Arial"/>
        </w:rPr>
        <w:t xml:space="preserve"> </w:t>
      </w:r>
      <w:proofErr w:type="spellStart"/>
      <w:r w:rsidRPr="00BE6EA5">
        <w:rPr>
          <w:rFonts w:cs="Arial"/>
        </w:rPr>
        <w:t>gweddill</w:t>
      </w:r>
      <w:proofErr w:type="spellEnd"/>
      <w:r w:rsidRPr="00BE6EA5">
        <w:rPr>
          <w:rFonts w:cs="Arial"/>
        </w:rPr>
        <w:t xml:space="preserve"> y </w:t>
      </w:r>
      <w:proofErr w:type="spellStart"/>
      <w:r w:rsidRPr="00BE6EA5">
        <w:rPr>
          <w:rFonts w:cs="Arial"/>
        </w:rPr>
        <w:t>Deyrnas</w:t>
      </w:r>
      <w:proofErr w:type="spellEnd"/>
      <w:r w:rsidRPr="00BE6EA5">
        <w:rPr>
          <w:rFonts w:cs="Arial"/>
        </w:rPr>
        <w:t xml:space="preserve"> </w:t>
      </w:r>
      <w:proofErr w:type="spellStart"/>
      <w:r w:rsidRPr="00BE6EA5">
        <w:rPr>
          <w:rFonts w:cs="Arial"/>
        </w:rPr>
        <w:t>Unedig</w:t>
      </w:r>
      <w:proofErr w:type="spellEnd"/>
      <w:r w:rsidRPr="00BE6EA5">
        <w:rPr>
          <w:rFonts w:cs="Arial"/>
        </w:rPr>
        <w:t xml:space="preserve"> (</w:t>
      </w:r>
      <w:proofErr w:type="spellStart"/>
      <w:r w:rsidRPr="00BE6EA5">
        <w:rPr>
          <w:rFonts w:cs="Arial"/>
        </w:rPr>
        <w:t>gweler</w:t>
      </w:r>
      <w:proofErr w:type="spellEnd"/>
      <w:r w:rsidRPr="00BE6EA5">
        <w:rPr>
          <w:rFonts w:cs="Arial"/>
        </w:rPr>
        <w:t xml:space="preserve"> </w:t>
      </w:r>
      <w:proofErr w:type="spellStart"/>
      <w:r w:rsidRPr="00BE6EA5">
        <w:rPr>
          <w:rFonts w:cs="Arial"/>
        </w:rPr>
        <w:t>Ffigur</w:t>
      </w:r>
      <w:proofErr w:type="spellEnd"/>
      <w:r w:rsidR="005336A6">
        <w:rPr>
          <w:rFonts w:cs="Arial"/>
        </w:rPr>
        <w:t xml:space="preserve"> 2)</w:t>
      </w:r>
      <w:r w:rsidRPr="00BE6EA5">
        <w:rPr>
          <w:rFonts w:cs="Arial"/>
        </w:rPr>
        <w:t xml:space="preserve">.  Mae </w:t>
      </w:r>
      <w:proofErr w:type="spellStart"/>
      <w:r w:rsidRPr="00BE6EA5">
        <w:rPr>
          <w:rFonts w:cs="Arial"/>
        </w:rPr>
        <w:t>Pennaeth</w:t>
      </w:r>
      <w:proofErr w:type="spellEnd"/>
      <w:r w:rsidRPr="00BE6EA5">
        <w:rPr>
          <w:rFonts w:cs="Arial"/>
        </w:rPr>
        <w:t xml:space="preserve"> </w:t>
      </w:r>
      <w:proofErr w:type="spellStart"/>
      <w:r w:rsidRPr="00BE6EA5">
        <w:rPr>
          <w:rFonts w:cs="Arial"/>
        </w:rPr>
        <w:t>Addysg</w:t>
      </w:r>
      <w:proofErr w:type="spellEnd"/>
      <w:r w:rsidRPr="00BE6EA5">
        <w:rPr>
          <w:rFonts w:cs="Arial"/>
        </w:rPr>
        <w:t xml:space="preserve"> a </w:t>
      </w:r>
      <w:proofErr w:type="spellStart"/>
      <w:r w:rsidRPr="00BE6EA5">
        <w:rPr>
          <w:rFonts w:cs="Arial"/>
        </w:rPr>
        <w:t>Sgiliau</w:t>
      </w:r>
      <w:proofErr w:type="spellEnd"/>
      <w:r w:rsidRPr="00BE6EA5">
        <w:rPr>
          <w:rFonts w:cs="Arial"/>
        </w:rPr>
        <w:t xml:space="preserve"> </w:t>
      </w:r>
      <w:proofErr w:type="spellStart"/>
      <w:r w:rsidRPr="00BE6EA5">
        <w:rPr>
          <w:rFonts w:cs="Arial"/>
        </w:rPr>
        <w:t>yn</w:t>
      </w:r>
      <w:proofErr w:type="spellEnd"/>
      <w:r w:rsidRPr="00BE6EA5">
        <w:rPr>
          <w:rFonts w:cs="Arial"/>
        </w:rPr>
        <w:t xml:space="preserve"> </w:t>
      </w:r>
      <w:proofErr w:type="spellStart"/>
      <w:r w:rsidRPr="00BE6EA5">
        <w:rPr>
          <w:rFonts w:cs="Arial"/>
        </w:rPr>
        <w:t>y</w:t>
      </w:r>
      <w:r w:rsidR="00427F46">
        <w:rPr>
          <w:rFonts w:cs="Arial"/>
        </w:rPr>
        <w:t>r</w:t>
      </w:r>
      <w:proofErr w:type="spellEnd"/>
      <w:r w:rsidR="00427F46">
        <w:rPr>
          <w:rFonts w:cs="Arial"/>
        </w:rPr>
        <w:t xml:space="preserve"> </w:t>
      </w:r>
      <w:r w:rsidRPr="00BE6EA5">
        <w:rPr>
          <w:rFonts w:cs="Arial"/>
        </w:rPr>
        <w:t>'Organisation for Economic Cooperation an</w:t>
      </w:r>
      <w:r w:rsidR="00162F14">
        <w:rPr>
          <w:rFonts w:cs="Arial"/>
        </w:rPr>
        <w:t xml:space="preserve">d Development' (OECD) </w:t>
      </w:r>
      <w:proofErr w:type="spellStart"/>
      <w:r w:rsidR="00162F14">
        <w:rPr>
          <w:rFonts w:cs="Arial"/>
        </w:rPr>
        <w:t>yn</w:t>
      </w:r>
      <w:proofErr w:type="spellEnd"/>
      <w:r w:rsidR="00162F14">
        <w:rPr>
          <w:rFonts w:cs="Arial"/>
        </w:rPr>
        <w:t xml:space="preserve"> </w:t>
      </w:r>
      <w:proofErr w:type="spellStart"/>
      <w:r w:rsidR="00162F14">
        <w:rPr>
          <w:rFonts w:cs="Arial"/>
        </w:rPr>
        <w:t>honi</w:t>
      </w:r>
      <w:proofErr w:type="spellEnd"/>
      <w:r w:rsidRPr="00BE6EA5">
        <w:rPr>
          <w:rFonts w:cs="Arial"/>
        </w:rPr>
        <w:t xml:space="preserve"> bod </w:t>
      </w:r>
      <w:proofErr w:type="spellStart"/>
      <w:r w:rsidRPr="00BE6EA5">
        <w:rPr>
          <w:rFonts w:cs="Arial"/>
        </w:rPr>
        <w:t>canlyniadau</w:t>
      </w:r>
      <w:proofErr w:type="spellEnd"/>
      <w:r w:rsidRPr="00BE6EA5">
        <w:rPr>
          <w:rFonts w:cs="Arial"/>
        </w:rPr>
        <w:t xml:space="preserve"> P</w:t>
      </w:r>
      <w:r w:rsidR="003E7B4D">
        <w:rPr>
          <w:rFonts w:cs="Arial"/>
        </w:rPr>
        <w:t>isa</w:t>
      </w:r>
      <w:r w:rsidRPr="00BE6EA5">
        <w:rPr>
          <w:rFonts w:cs="Arial"/>
        </w:rPr>
        <w:t xml:space="preserve"> </w:t>
      </w:r>
      <w:proofErr w:type="spellStart"/>
      <w:r w:rsidRPr="00BE6EA5">
        <w:rPr>
          <w:rFonts w:cs="Arial"/>
        </w:rPr>
        <w:t>yng</w:t>
      </w:r>
      <w:proofErr w:type="spellEnd"/>
      <w:r w:rsidRPr="00BE6EA5">
        <w:rPr>
          <w:rFonts w:cs="Arial"/>
        </w:rPr>
        <w:t xml:space="preserve"> </w:t>
      </w:r>
      <w:proofErr w:type="spellStart"/>
      <w:r w:rsidRPr="00BE6EA5">
        <w:rPr>
          <w:rFonts w:cs="Arial"/>
        </w:rPr>
        <w:t>Nghymru</w:t>
      </w:r>
      <w:proofErr w:type="spellEnd"/>
      <w:r w:rsidRPr="00BE6EA5">
        <w:rPr>
          <w:rFonts w:cs="Arial"/>
        </w:rPr>
        <w:t xml:space="preserve"> </w:t>
      </w:r>
      <w:proofErr w:type="spellStart"/>
      <w:r w:rsidRPr="00BE6EA5">
        <w:rPr>
          <w:rFonts w:cs="Arial"/>
        </w:rPr>
        <w:t>yn</w:t>
      </w:r>
      <w:proofErr w:type="spellEnd"/>
      <w:r w:rsidRPr="00BE6EA5">
        <w:rPr>
          <w:rFonts w:cs="Arial"/>
        </w:rPr>
        <w:t xml:space="preserve"> </w:t>
      </w:r>
      <w:proofErr w:type="spellStart"/>
      <w:r w:rsidRPr="00BE6EA5">
        <w:rPr>
          <w:rFonts w:cs="Arial"/>
        </w:rPr>
        <w:t>adlewyrchu</w:t>
      </w:r>
      <w:proofErr w:type="spellEnd"/>
      <w:r w:rsidRPr="00BE6EA5">
        <w:rPr>
          <w:rFonts w:cs="Arial"/>
        </w:rPr>
        <w:t xml:space="preserve"> system </w:t>
      </w:r>
      <w:proofErr w:type="spellStart"/>
      <w:r w:rsidRPr="00BE6EA5">
        <w:rPr>
          <w:rFonts w:cs="Arial"/>
        </w:rPr>
        <w:t>lle</w:t>
      </w:r>
      <w:proofErr w:type="spellEnd"/>
      <w:r w:rsidRPr="00BE6EA5">
        <w:rPr>
          <w:rFonts w:cs="Arial"/>
        </w:rPr>
        <w:t xml:space="preserve"> </w:t>
      </w:r>
      <w:proofErr w:type="spellStart"/>
      <w:r w:rsidRPr="00BE6EA5">
        <w:rPr>
          <w:rFonts w:cs="Arial"/>
        </w:rPr>
        <w:t>mae</w:t>
      </w:r>
      <w:proofErr w:type="spellEnd"/>
      <w:r w:rsidRPr="00BE6EA5">
        <w:rPr>
          <w:rFonts w:cs="Arial"/>
        </w:rPr>
        <w:t xml:space="preserve"> </w:t>
      </w:r>
      <w:proofErr w:type="spellStart"/>
      <w:r w:rsidRPr="00BE6EA5">
        <w:rPr>
          <w:rFonts w:cs="Arial"/>
        </w:rPr>
        <w:t>gormod</w:t>
      </w:r>
      <w:proofErr w:type="spellEnd"/>
      <w:r w:rsidRPr="00BE6EA5">
        <w:rPr>
          <w:rFonts w:cs="Arial"/>
        </w:rPr>
        <w:t xml:space="preserve"> o </w:t>
      </w:r>
      <w:proofErr w:type="spellStart"/>
      <w:r w:rsidRPr="00BE6EA5">
        <w:rPr>
          <w:rFonts w:cs="Arial"/>
        </w:rPr>
        <w:t>ddysgwyr</w:t>
      </w:r>
      <w:proofErr w:type="spellEnd"/>
      <w:r w:rsidRPr="00BE6EA5">
        <w:rPr>
          <w:rFonts w:cs="Arial"/>
        </w:rPr>
        <w:t xml:space="preserve"> </w:t>
      </w:r>
      <w:proofErr w:type="spellStart"/>
      <w:r w:rsidRPr="00BE6EA5">
        <w:rPr>
          <w:rFonts w:cs="Arial"/>
        </w:rPr>
        <w:t>yn</w:t>
      </w:r>
      <w:proofErr w:type="spellEnd"/>
      <w:r w:rsidRPr="00BE6EA5">
        <w:rPr>
          <w:rFonts w:cs="Arial"/>
        </w:rPr>
        <w:t xml:space="preserve"> </w:t>
      </w:r>
      <w:proofErr w:type="spellStart"/>
      <w:r w:rsidRPr="00BE6EA5">
        <w:rPr>
          <w:rFonts w:cs="Arial"/>
        </w:rPr>
        <w:t>gadael</w:t>
      </w:r>
      <w:proofErr w:type="spellEnd"/>
      <w:r w:rsidRPr="00BE6EA5">
        <w:rPr>
          <w:rFonts w:cs="Arial"/>
        </w:rPr>
        <w:t xml:space="preserve"> </w:t>
      </w:r>
      <w:proofErr w:type="spellStart"/>
      <w:r w:rsidRPr="00BE6EA5">
        <w:rPr>
          <w:rFonts w:cs="Arial"/>
        </w:rPr>
        <w:t>yr</w:t>
      </w:r>
      <w:proofErr w:type="spellEnd"/>
      <w:r w:rsidRPr="00BE6EA5">
        <w:rPr>
          <w:rFonts w:cs="Arial"/>
        </w:rPr>
        <w:t xml:space="preserve"> </w:t>
      </w:r>
      <w:proofErr w:type="spellStart"/>
      <w:r w:rsidRPr="00BE6EA5">
        <w:rPr>
          <w:rFonts w:cs="Arial"/>
        </w:rPr>
        <w:t>ysgol</w:t>
      </w:r>
      <w:proofErr w:type="spellEnd"/>
      <w:r w:rsidRPr="00BE6EA5">
        <w:rPr>
          <w:rFonts w:cs="Arial"/>
        </w:rPr>
        <w:t xml:space="preserve"> </w:t>
      </w:r>
      <w:proofErr w:type="spellStart"/>
      <w:r w:rsidRPr="00BE6EA5">
        <w:rPr>
          <w:rFonts w:cs="Arial"/>
        </w:rPr>
        <w:t>heb</w:t>
      </w:r>
      <w:proofErr w:type="spellEnd"/>
      <w:r w:rsidRPr="00BE6EA5">
        <w:rPr>
          <w:rFonts w:cs="Arial"/>
        </w:rPr>
        <w:t xml:space="preserve"> y </w:t>
      </w:r>
      <w:proofErr w:type="spellStart"/>
      <w:r w:rsidRPr="00BE6EA5">
        <w:rPr>
          <w:rFonts w:cs="Arial"/>
        </w:rPr>
        <w:t>sgiliau</w:t>
      </w:r>
      <w:proofErr w:type="spellEnd"/>
      <w:r w:rsidRPr="00BE6EA5">
        <w:rPr>
          <w:rFonts w:cs="Arial"/>
        </w:rPr>
        <w:t xml:space="preserve"> </w:t>
      </w:r>
      <w:proofErr w:type="spellStart"/>
      <w:r w:rsidRPr="00BE6EA5">
        <w:rPr>
          <w:rFonts w:cs="Arial"/>
        </w:rPr>
        <w:t>sylfaenol</w:t>
      </w:r>
      <w:proofErr w:type="spellEnd"/>
      <w:r w:rsidRPr="00BE6EA5">
        <w:rPr>
          <w:rFonts w:cs="Arial"/>
        </w:rPr>
        <w:t xml:space="preserve"> (Lewis, 2019).  O </w:t>
      </w:r>
      <w:proofErr w:type="spellStart"/>
      <w:r w:rsidRPr="00BE6EA5">
        <w:rPr>
          <w:rFonts w:cs="Arial"/>
        </w:rPr>
        <w:t>ganlyniad</w:t>
      </w:r>
      <w:proofErr w:type="spellEnd"/>
      <w:r w:rsidRPr="00BE6EA5">
        <w:rPr>
          <w:rFonts w:cs="Arial"/>
        </w:rPr>
        <w:t xml:space="preserve">, </w:t>
      </w:r>
      <w:proofErr w:type="spellStart"/>
      <w:r w:rsidRPr="00BE6EA5">
        <w:rPr>
          <w:rFonts w:cs="Arial"/>
        </w:rPr>
        <w:t>y</w:t>
      </w:r>
      <w:r w:rsidR="00162F14">
        <w:rPr>
          <w:rFonts w:cs="Arial"/>
        </w:rPr>
        <w:t>m</w:t>
      </w:r>
      <w:proofErr w:type="spellEnd"/>
      <w:r w:rsidRPr="00BE6EA5">
        <w:rPr>
          <w:rFonts w:cs="Arial"/>
        </w:rPr>
        <w:t xml:space="preserve"> 2013, </w:t>
      </w:r>
      <w:proofErr w:type="spellStart"/>
      <w:r w:rsidRPr="00BE6EA5">
        <w:rPr>
          <w:rFonts w:cs="Arial"/>
        </w:rPr>
        <w:t>cyflwynodd</w:t>
      </w:r>
      <w:proofErr w:type="spellEnd"/>
      <w:r w:rsidRPr="00BE6EA5">
        <w:rPr>
          <w:rFonts w:cs="Arial"/>
        </w:rPr>
        <w:t xml:space="preserve"> </w:t>
      </w:r>
      <w:proofErr w:type="spellStart"/>
      <w:r w:rsidRPr="00BE6EA5">
        <w:rPr>
          <w:rFonts w:cs="Arial"/>
        </w:rPr>
        <w:t>Llywodraeth</w:t>
      </w:r>
      <w:proofErr w:type="spellEnd"/>
      <w:r w:rsidRPr="00BE6EA5">
        <w:rPr>
          <w:rFonts w:cs="Arial"/>
        </w:rPr>
        <w:t xml:space="preserve"> </w:t>
      </w:r>
      <w:proofErr w:type="spellStart"/>
      <w:r w:rsidRPr="00BE6EA5">
        <w:rPr>
          <w:rFonts w:cs="Arial"/>
        </w:rPr>
        <w:t>Cymru'r</w:t>
      </w:r>
      <w:proofErr w:type="spellEnd"/>
      <w:r w:rsidRPr="00BE6EA5">
        <w:rPr>
          <w:rFonts w:cs="Arial"/>
        </w:rPr>
        <w:t xml:space="preserve"> </w:t>
      </w:r>
      <w:proofErr w:type="spellStart"/>
      <w:r w:rsidRPr="00BE6EA5">
        <w:rPr>
          <w:rFonts w:cs="Arial"/>
        </w:rPr>
        <w:t>fframwaith</w:t>
      </w:r>
      <w:proofErr w:type="spellEnd"/>
      <w:r w:rsidRPr="00BE6EA5">
        <w:rPr>
          <w:rFonts w:cs="Arial"/>
        </w:rPr>
        <w:t xml:space="preserve"> </w:t>
      </w:r>
      <w:proofErr w:type="spellStart"/>
      <w:r w:rsidR="007F18C5">
        <w:rPr>
          <w:rFonts w:cs="Arial"/>
        </w:rPr>
        <w:t>L</w:t>
      </w:r>
      <w:r w:rsidRPr="00BE6EA5">
        <w:rPr>
          <w:rFonts w:cs="Arial"/>
        </w:rPr>
        <w:t>lythrennedd</w:t>
      </w:r>
      <w:proofErr w:type="spellEnd"/>
      <w:r w:rsidRPr="00BE6EA5">
        <w:rPr>
          <w:rFonts w:cs="Arial"/>
        </w:rPr>
        <w:t xml:space="preserve"> a </w:t>
      </w:r>
      <w:proofErr w:type="spellStart"/>
      <w:r w:rsidRPr="00BE6EA5">
        <w:rPr>
          <w:rFonts w:cs="Arial"/>
        </w:rPr>
        <w:t>Rhifedd</w:t>
      </w:r>
      <w:proofErr w:type="spellEnd"/>
      <w:r w:rsidRPr="00BE6EA5">
        <w:rPr>
          <w:rFonts w:cs="Arial"/>
        </w:rPr>
        <w:t xml:space="preserve"> </w:t>
      </w:r>
      <w:proofErr w:type="spellStart"/>
      <w:r w:rsidRPr="00BE6EA5">
        <w:rPr>
          <w:rFonts w:cs="Arial"/>
        </w:rPr>
        <w:t>Cenedlaethol</w:t>
      </w:r>
      <w:proofErr w:type="spellEnd"/>
      <w:r w:rsidRPr="00BE6EA5">
        <w:rPr>
          <w:rFonts w:cs="Arial"/>
        </w:rPr>
        <w:t xml:space="preserve"> </w:t>
      </w:r>
      <w:proofErr w:type="spellStart"/>
      <w:r w:rsidRPr="00BE6EA5">
        <w:rPr>
          <w:rFonts w:cs="Arial"/>
        </w:rPr>
        <w:t>fel</w:t>
      </w:r>
      <w:proofErr w:type="spellEnd"/>
      <w:r w:rsidRPr="00BE6EA5">
        <w:rPr>
          <w:rFonts w:cs="Arial"/>
        </w:rPr>
        <w:t xml:space="preserve"> </w:t>
      </w:r>
      <w:proofErr w:type="spellStart"/>
      <w:r w:rsidRPr="00BE6EA5">
        <w:rPr>
          <w:rFonts w:cs="Arial"/>
        </w:rPr>
        <w:t>gofyniad</w:t>
      </w:r>
      <w:proofErr w:type="spellEnd"/>
      <w:r w:rsidRPr="00BE6EA5">
        <w:rPr>
          <w:rFonts w:cs="Arial"/>
        </w:rPr>
        <w:t xml:space="preserve"> </w:t>
      </w:r>
      <w:proofErr w:type="spellStart"/>
      <w:r w:rsidRPr="00BE6EA5">
        <w:rPr>
          <w:rFonts w:cs="Arial"/>
        </w:rPr>
        <w:t>statudol</w:t>
      </w:r>
      <w:proofErr w:type="spellEnd"/>
      <w:r w:rsidRPr="00BE6EA5">
        <w:rPr>
          <w:rFonts w:cs="Arial"/>
        </w:rPr>
        <w:t xml:space="preserve"> </w:t>
      </w:r>
      <w:proofErr w:type="spellStart"/>
      <w:r w:rsidRPr="00BE6EA5">
        <w:rPr>
          <w:rFonts w:cs="Arial"/>
        </w:rPr>
        <w:t>ym</w:t>
      </w:r>
      <w:proofErr w:type="spellEnd"/>
      <w:r w:rsidRPr="00BE6EA5">
        <w:rPr>
          <w:rFonts w:cs="Arial"/>
        </w:rPr>
        <w:t xml:space="preserve"> </w:t>
      </w:r>
      <w:proofErr w:type="spellStart"/>
      <w:r w:rsidRPr="00BE6EA5">
        <w:rPr>
          <w:rFonts w:cs="Arial"/>
        </w:rPr>
        <w:t>mhob</w:t>
      </w:r>
      <w:proofErr w:type="spellEnd"/>
      <w:r w:rsidRPr="00BE6EA5">
        <w:rPr>
          <w:rFonts w:cs="Arial"/>
        </w:rPr>
        <w:t xml:space="preserve"> </w:t>
      </w:r>
      <w:proofErr w:type="spellStart"/>
      <w:r w:rsidRPr="00BE6EA5">
        <w:rPr>
          <w:rFonts w:cs="Arial"/>
        </w:rPr>
        <w:t>ysgol</w:t>
      </w:r>
      <w:proofErr w:type="spellEnd"/>
      <w:r w:rsidRPr="00BE6EA5">
        <w:rPr>
          <w:rFonts w:cs="Arial"/>
        </w:rPr>
        <w:t xml:space="preserve"> </w:t>
      </w:r>
      <w:proofErr w:type="spellStart"/>
      <w:r w:rsidRPr="00BE6EA5">
        <w:rPr>
          <w:rFonts w:cs="Arial"/>
        </w:rPr>
        <w:t>mewn</w:t>
      </w:r>
      <w:proofErr w:type="spellEnd"/>
      <w:r w:rsidRPr="00BE6EA5">
        <w:rPr>
          <w:rFonts w:cs="Arial"/>
        </w:rPr>
        <w:t xml:space="preserve"> </w:t>
      </w:r>
      <w:proofErr w:type="spellStart"/>
      <w:r w:rsidRPr="00BE6EA5">
        <w:rPr>
          <w:rFonts w:cs="Arial"/>
        </w:rPr>
        <w:t>ymgais</w:t>
      </w:r>
      <w:proofErr w:type="spellEnd"/>
      <w:r w:rsidRPr="00BE6EA5">
        <w:rPr>
          <w:rFonts w:cs="Arial"/>
        </w:rPr>
        <w:t xml:space="preserve"> </w:t>
      </w:r>
      <w:proofErr w:type="spellStart"/>
      <w:r w:rsidRPr="00BE6EA5">
        <w:rPr>
          <w:rFonts w:cs="Arial"/>
        </w:rPr>
        <w:t>i</w:t>
      </w:r>
      <w:proofErr w:type="spellEnd"/>
      <w:r w:rsidRPr="00BE6EA5">
        <w:rPr>
          <w:rFonts w:cs="Arial"/>
        </w:rPr>
        <w:t xml:space="preserve"> </w:t>
      </w:r>
      <w:proofErr w:type="spellStart"/>
      <w:r w:rsidRPr="00BE6EA5">
        <w:rPr>
          <w:rFonts w:cs="Arial"/>
        </w:rPr>
        <w:t>godi</w:t>
      </w:r>
      <w:proofErr w:type="spellEnd"/>
      <w:r w:rsidRPr="00BE6EA5">
        <w:rPr>
          <w:rFonts w:cs="Arial"/>
        </w:rPr>
        <w:t xml:space="preserve"> </w:t>
      </w:r>
      <w:proofErr w:type="spellStart"/>
      <w:r w:rsidRPr="00BE6EA5">
        <w:rPr>
          <w:rFonts w:cs="Arial"/>
        </w:rPr>
        <w:t>safonau</w:t>
      </w:r>
      <w:proofErr w:type="spellEnd"/>
      <w:r w:rsidRPr="00BE6EA5">
        <w:rPr>
          <w:rFonts w:cs="Arial"/>
        </w:rPr>
        <w:t xml:space="preserve"> </w:t>
      </w:r>
      <w:proofErr w:type="spellStart"/>
      <w:r w:rsidRPr="00BE6EA5">
        <w:rPr>
          <w:rFonts w:cs="Arial"/>
        </w:rPr>
        <w:t>yng</w:t>
      </w:r>
      <w:proofErr w:type="spellEnd"/>
      <w:r w:rsidRPr="00BE6EA5">
        <w:rPr>
          <w:rFonts w:cs="Arial"/>
        </w:rPr>
        <w:t xml:space="preserve"> </w:t>
      </w:r>
      <w:proofErr w:type="spellStart"/>
      <w:r w:rsidRPr="00BE6EA5">
        <w:rPr>
          <w:rFonts w:cs="Arial"/>
        </w:rPr>
        <w:t>Nghymru</w:t>
      </w:r>
      <w:proofErr w:type="spellEnd"/>
      <w:r w:rsidRPr="00BE6EA5">
        <w:rPr>
          <w:rFonts w:cs="Arial"/>
        </w:rPr>
        <w:t xml:space="preserve"> (</w:t>
      </w:r>
      <w:proofErr w:type="spellStart"/>
      <w:r w:rsidRPr="00BE6EA5">
        <w:rPr>
          <w:rFonts w:cs="Arial"/>
        </w:rPr>
        <w:t>Cynulliad</w:t>
      </w:r>
      <w:proofErr w:type="spellEnd"/>
      <w:r w:rsidRPr="00BE6EA5">
        <w:rPr>
          <w:rFonts w:cs="Arial"/>
        </w:rPr>
        <w:t xml:space="preserve"> </w:t>
      </w:r>
      <w:proofErr w:type="spellStart"/>
      <w:r w:rsidRPr="00BE6EA5">
        <w:rPr>
          <w:rFonts w:cs="Arial"/>
        </w:rPr>
        <w:t>Cenedlaethol</w:t>
      </w:r>
      <w:proofErr w:type="spellEnd"/>
      <w:r w:rsidRPr="00BE6EA5">
        <w:rPr>
          <w:rFonts w:cs="Arial"/>
        </w:rPr>
        <w:t xml:space="preserve"> Cymru, 2013).</w:t>
      </w:r>
    </w:p>
    <w:p w14:paraId="5D7A393C" w14:textId="3C08036D" w:rsidR="00FE439D" w:rsidRDefault="00FE439D" w:rsidP="00FB6F05">
      <w:pPr>
        <w:pStyle w:val="AssignBody"/>
      </w:pPr>
    </w:p>
    <w:p w14:paraId="1A7848FD" w14:textId="1394C3F7" w:rsidR="007F18C5" w:rsidRDefault="007F18C5" w:rsidP="00FB6F05">
      <w:pPr>
        <w:pStyle w:val="AssignBody"/>
      </w:pPr>
    </w:p>
    <w:p w14:paraId="4D2E9B18" w14:textId="77777777" w:rsidR="007F18C5" w:rsidRDefault="007F18C5" w:rsidP="00FB6F05">
      <w:pPr>
        <w:pStyle w:val="AssignBody"/>
      </w:pPr>
    </w:p>
    <w:p w14:paraId="2D4AF7C6" w14:textId="4A55BACF" w:rsidR="00FE439D" w:rsidRDefault="00FE439D" w:rsidP="00E54C96">
      <w:pPr>
        <w:pStyle w:val="AssignBody"/>
        <w:pBdr>
          <w:top w:val="single" w:sz="4" w:space="1" w:color="auto"/>
          <w:left w:val="single" w:sz="4" w:space="4" w:color="auto"/>
          <w:bottom w:val="single" w:sz="4" w:space="1" w:color="auto"/>
          <w:right w:val="single" w:sz="4" w:space="4" w:color="auto"/>
        </w:pBdr>
        <w:rPr>
          <w:b/>
          <w:bCs/>
        </w:rPr>
      </w:pPr>
      <w:proofErr w:type="spellStart"/>
      <w:r w:rsidRPr="00FE439D">
        <w:rPr>
          <w:b/>
          <w:bCs/>
        </w:rPr>
        <w:lastRenderedPageBreak/>
        <w:t>F</w:t>
      </w:r>
      <w:r w:rsidR="001D6896">
        <w:rPr>
          <w:b/>
          <w:bCs/>
        </w:rPr>
        <w:t>f</w:t>
      </w:r>
      <w:r w:rsidR="007F18C5">
        <w:rPr>
          <w:b/>
          <w:bCs/>
        </w:rPr>
        <w:t>igur</w:t>
      </w:r>
      <w:proofErr w:type="spellEnd"/>
      <w:r w:rsidR="00C1268E">
        <w:rPr>
          <w:b/>
          <w:bCs/>
        </w:rPr>
        <w:t xml:space="preserve"> </w:t>
      </w:r>
      <w:r w:rsidR="00B42DD8">
        <w:rPr>
          <w:b/>
          <w:bCs/>
        </w:rPr>
        <w:t>2</w:t>
      </w:r>
      <w:r w:rsidR="00C1268E">
        <w:rPr>
          <w:b/>
          <w:bCs/>
        </w:rPr>
        <w:t xml:space="preserve">: </w:t>
      </w:r>
      <w:proofErr w:type="spellStart"/>
      <w:r w:rsidR="00C1268E">
        <w:rPr>
          <w:b/>
          <w:bCs/>
        </w:rPr>
        <w:t>Canlyniadau</w:t>
      </w:r>
      <w:proofErr w:type="spellEnd"/>
      <w:r w:rsidR="00C1268E">
        <w:rPr>
          <w:b/>
          <w:bCs/>
        </w:rPr>
        <w:t xml:space="preserve"> </w:t>
      </w:r>
      <w:proofErr w:type="spellStart"/>
      <w:r w:rsidR="0006685C">
        <w:rPr>
          <w:b/>
          <w:bCs/>
        </w:rPr>
        <w:t>c</w:t>
      </w:r>
      <w:r w:rsidR="0030531C">
        <w:rPr>
          <w:b/>
          <w:bCs/>
        </w:rPr>
        <w:t>yfartalog</w:t>
      </w:r>
      <w:proofErr w:type="spellEnd"/>
      <w:r w:rsidR="0030531C">
        <w:rPr>
          <w:b/>
          <w:bCs/>
        </w:rPr>
        <w:t xml:space="preserve"> P</w:t>
      </w:r>
      <w:r w:rsidR="003E7B4D">
        <w:rPr>
          <w:b/>
          <w:bCs/>
        </w:rPr>
        <w:t>isa</w:t>
      </w:r>
      <w:r w:rsidR="0030531C">
        <w:rPr>
          <w:b/>
          <w:bCs/>
        </w:rPr>
        <w:t xml:space="preserve"> </w:t>
      </w:r>
      <w:proofErr w:type="spellStart"/>
      <w:r w:rsidR="000107BA">
        <w:rPr>
          <w:b/>
          <w:bCs/>
        </w:rPr>
        <w:t>y</w:t>
      </w:r>
      <w:r w:rsidR="0030531C">
        <w:rPr>
          <w:b/>
          <w:bCs/>
        </w:rPr>
        <w:t>m</w:t>
      </w:r>
      <w:proofErr w:type="spellEnd"/>
      <w:r w:rsidR="0030531C">
        <w:rPr>
          <w:b/>
          <w:bCs/>
        </w:rPr>
        <w:t xml:space="preserve"> </w:t>
      </w:r>
      <w:proofErr w:type="spellStart"/>
      <w:r w:rsidR="0030531C">
        <w:rPr>
          <w:b/>
          <w:bCs/>
        </w:rPr>
        <w:t>Mathemateg</w:t>
      </w:r>
      <w:proofErr w:type="spellEnd"/>
      <w:r w:rsidR="0016740C">
        <w:rPr>
          <w:b/>
          <w:bCs/>
        </w:rPr>
        <w:t xml:space="preserve"> </w:t>
      </w:r>
      <w:proofErr w:type="spellStart"/>
      <w:r w:rsidR="0016740C">
        <w:rPr>
          <w:b/>
          <w:bCs/>
        </w:rPr>
        <w:t>rhwng</w:t>
      </w:r>
      <w:proofErr w:type="spellEnd"/>
      <w:r w:rsidR="0016740C">
        <w:rPr>
          <w:b/>
          <w:bCs/>
        </w:rPr>
        <w:t xml:space="preserve"> 2006-2018</w:t>
      </w:r>
    </w:p>
    <w:p w14:paraId="7AF352D7" w14:textId="43FFD530" w:rsidR="00FE439D" w:rsidRPr="00FE439D" w:rsidRDefault="00FE439D" w:rsidP="00E54C96">
      <w:pPr>
        <w:pStyle w:val="AssignBody"/>
        <w:pBdr>
          <w:top w:val="single" w:sz="4" w:space="1" w:color="auto"/>
          <w:left w:val="single" w:sz="4" w:space="4" w:color="auto"/>
          <w:bottom w:val="single" w:sz="4" w:space="1" w:color="auto"/>
          <w:right w:val="single" w:sz="4" w:space="4" w:color="auto"/>
        </w:pBdr>
        <w:jc w:val="center"/>
        <w:rPr>
          <w:b/>
          <w:bCs/>
        </w:rPr>
      </w:pPr>
      <w:r w:rsidRPr="00FE439D">
        <w:rPr>
          <w:b/>
          <w:bCs/>
          <w:noProof/>
          <w:lang w:eastAsia="en-GB"/>
        </w:rPr>
        <w:drawing>
          <wp:inline distT="0" distB="0" distL="0" distR="0" wp14:anchorId="48A259C5" wp14:editId="1DB99729">
            <wp:extent cx="3916680" cy="3201993"/>
            <wp:effectExtent l="152400" t="152400" r="369570" b="360680"/>
            <wp:docPr id="2" name="Picture 1">
              <a:extLst xmlns:a="http://schemas.openxmlformats.org/drawingml/2006/main">
                <a:ext uri="{FF2B5EF4-FFF2-40B4-BE49-F238E27FC236}">
                  <a16:creationId xmlns:a16="http://schemas.microsoft.com/office/drawing/2014/main" id="{1A330C56-C27D-4562-A24D-9F935686728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1A330C56-C27D-4562-A24D-9F9356867285}"/>
                        </a:ext>
                      </a:extLst>
                    </pic:cNvPr>
                    <pic:cNvPicPr>
                      <a:picLocks noChangeAspect="1"/>
                    </pic:cNvPicPr>
                  </pic:nvPicPr>
                  <pic:blipFill>
                    <a:blip r:embed="rId12"/>
                    <a:stretch>
                      <a:fillRect/>
                    </a:stretch>
                  </pic:blipFill>
                  <pic:spPr>
                    <a:xfrm>
                      <a:off x="0" y="0"/>
                      <a:ext cx="3936399" cy="3218114"/>
                    </a:xfrm>
                    <a:prstGeom prst="rect">
                      <a:avLst/>
                    </a:prstGeom>
                    <a:ln>
                      <a:noFill/>
                    </a:ln>
                    <a:effectLst>
                      <a:outerShdw blurRad="292100" dist="139700" dir="2700000" algn="tl" rotWithShape="0">
                        <a:srgbClr val="333333">
                          <a:alpha val="65000"/>
                        </a:srgbClr>
                      </a:outerShdw>
                    </a:effectLst>
                  </pic:spPr>
                </pic:pic>
              </a:graphicData>
            </a:graphic>
          </wp:inline>
        </w:drawing>
      </w:r>
    </w:p>
    <w:p w14:paraId="4300F7F9" w14:textId="77777777" w:rsidR="000107BA" w:rsidRDefault="000107BA" w:rsidP="005336A6">
      <w:pPr>
        <w:pStyle w:val="AssignBody"/>
        <w:rPr>
          <w:shd w:val="clear" w:color="auto" w:fill="FFFFFF"/>
          <w:lang w:val="cy"/>
        </w:rPr>
      </w:pPr>
    </w:p>
    <w:p w14:paraId="1FA3B544" w14:textId="735EAF6B" w:rsidR="00B42DD8" w:rsidRPr="00E54C96" w:rsidRDefault="005336A6" w:rsidP="005336A6">
      <w:pPr>
        <w:pStyle w:val="AssignBody"/>
        <w:rPr>
          <w:rFonts w:cs="Arial"/>
          <w:strike/>
          <w:shd w:val="clear" w:color="auto" w:fill="FFFFFF"/>
        </w:rPr>
      </w:pPr>
      <w:r w:rsidRPr="005336A6">
        <w:rPr>
          <w:shd w:val="clear" w:color="auto" w:fill="FFFFFF"/>
          <w:lang w:val="cy"/>
        </w:rPr>
        <w:t>Yn ogystal, ers rai blynyddoedd bellach</w:t>
      </w:r>
      <w:r w:rsidR="00B42DD8">
        <w:rPr>
          <w:shd w:val="clear" w:color="auto" w:fill="FFFFFF"/>
          <w:lang w:val="cy"/>
        </w:rPr>
        <w:t xml:space="preserve"> mae arbenigwyr wedi rhybuddio bod ysgolion Cymru mewn perygl o gael eu gadael ar ôl pan ddaw'n fater o addysg ddigidol</w:t>
      </w:r>
      <w:r w:rsidR="002F78AC">
        <w:rPr>
          <w:shd w:val="clear" w:color="auto" w:fill="FFFFFF"/>
          <w:lang w:val="cy"/>
        </w:rPr>
        <w:t xml:space="preserve"> a TGCh (</w:t>
      </w:r>
      <w:r w:rsidR="00B42DD8">
        <w:rPr>
          <w:shd w:val="clear" w:color="auto" w:fill="FFFFFF"/>
          <w:lang w:val="cy"/>
        </w:rPr>
        <w:t>Jones, 201</w:t>
      </w:r>
      <w:r w:rsidR="002F78AC">
        <w:rPr>
          <w:shd w:val="clear" w:color="auto" w:fill="FFFFFF"/>
          <w:lang w:val="cy"/>
        </w:rPr>
        <w:t>4)</w:t>
      </w:r>
      <w:r w:rsidR="00B42DD8">
        <w:rPr>
          <w:shd w:val="clear" w:color="auto" w:fill="FFFFFF"/>
          <w:lang w:val="cy"/>
        </w:rPr>
        <w:t xml:space="preserve">.  Yn y byd technolegol sydd ohoni heddiw, rhoddir pwyslais mawr ar lythrennedd digidol mewn llawer o rolau </w:t>
      </w:r>
      <w:r w:rsidR="002F78AC">
        <w:rPr>
          <w:shd w:val="clear" w:color="auto" w:fill="FFFFFF"/>
          <w:lang w:val="cy"/>
        </w:rPr>
        <w:t>gyrfaol.</w:t>
      </w:r>
      <w:r w:rsidR="00B42DD8">
        <w:rPr>
          <w:shd w:val="clear" w:color="auto" w:fill="FFFFFF"/>
          <w:lang w:val="cy"/>
        </w:rPr>
        <w:t xml:space="preserve">  Felly, mae'n hanfodol bod dysgwyr yng Nghymru'n cael y sgiliau a'r cymwyseddau i lenwi'r rolau hyn</w:t>
      </w:r>
      <w:r w:rsidR="002F78AC">
        <w:rPr>
          <w:shd w:val="clear" w:color="auto" w:fill="FFFFFF"/>
          <w:lang w:val="cy"/>
        </w:rPr>
        <w:t xml:space="preserve"> </w:t>
      </w:r>
      <w:r w:rsidR="00B42DD8">
        <w:rPr>
          <w:shd w:val="clear" w:color="auto" w:fill="FFFFFF"/>
          <w:lang w:val="cy"/>
        </w:rPr>
        <w:t xml:space="preserve">yn </w:t>
      </w:r>
      <w:r w:rsidR="002F78AC">
        <w:rPr>
          <w:shd w:val="clear" w:color="auto" w:fill="FFFFFF"/>
          <w:lang w:val="cy"/>
        </w:rPr>
        <w:t xml:space="preserve">ddiweddarach </w:t>
      </w:r>
      <w:r w:rsidR="00B42DD8">
        <w:rPr>
          <w:shd w:val="clear" w:color="auto" w:fill="FFFFFF"/>
          <w:lang w:val="cy"/>
        </w:rPr>
        <w:t xml:space="preserve">yn eu bywydau. </w:t>
      </w:r>
    </w:p>
    <w:p w14:paraId="2CF06313" w14:textId="77777777" w:rsidR="002155FF" w:rsidRDefault="002155FF" w:rsidP="007A73D8">
      <w:pPr>
        <w:pStyle w:val="AssignBody"/>
        <w:rPr>
          <w:rFonts w:cs="Arial"/>
          <w:sz w:val="23"/>
          <w:szCs w:val="23"/>
          <w:shd w:val="clear" w:color="auto" w:fill="FFFFFF"/>
        </w:rPr>
      </w:pPr>
    </w:p>
    <w:p w14:paraId="54967AE3" w14:textId="127C7E1B" w:rsidR="00B42DD8" w:rsidRDefault="00E54C96" w:rsidP="008A5F4B">
      <w:pPr>
        <w:pStyle w:val="AssignBody"/>
      </w:pPr>
      <w:r>
        <w:rPr>
          <w:lang w:val="cy"/>
        </w:rPr>
        <w:t>M</w:t>
      </w:r>
      <w:r w:rsidR="00B42DD8" w:rsidRPr="00F42C6D">
        <w:rPr>
          <w:lang w:val="cy"/>
        </w:rPr>
        <w:t>ae'r cwestiwn ynghylch pwysigrwydd llythrennedd digidol wedi achosi llawer o ddadlau yn y proffesiwn addysg yn ddiweddar.  Er bod rhai'n credu y dylai llythrennedd digidol fod yn bedwaredd golofn addysg plentyn ochr yn ochr â darllen, ysgrifennu a mathemateg</w:t>
      </w:r>
      <w:r w:rsidR="00B42DD8">
        <w:rPr>
          <w:lang w:val="cy"/>
        </w:rPr>
        <w:t xml:space="preserve"> </w:t>
      </w:r>
      <w:r w:rsidR="005336A6">
        <w:rPr>
          <w:lang w:val="cy"/>
        </w:rPr>
        <w:t>(</w:t>
      </w:r>
      <w:r w:rsidR="002155FF" w:rsidRPr="00F42C6D">
        <w:t xml:space="preserve">House of Lords Report, 2017 </w:t>
      </w:r>
      <w:r w:rsidR="005336A6">
        <w:rPr>
          <w:lang w:val="cy"/>
        </w:rPr>
        <w:t xml:space="preserve">a nodwyd yn ResourcEd d.d.). </w:t>
      </w:r>
      <w:r w:rsidR="007F18C5">
        <w:rPr>
          <w:lang w:val="cy"/>
        </w:rPr>
        <w:t xml:space="preserve"> </w:t>
      </w:r>
      <w:r w:rsidR="00B42DD8" w:rsidRPr="00F42C6D">
        <w:rPr>
          <w:lang w:val="cy"/>
        </w:rPr>
        <w:t xml:space="preserve">Mae </w:t>
      </w:r>
      <w:r w:rsidR="005336A6">
        <w:rPr>
          <w:lang w:val="cy"/>
        </w:rPr>
        <w:t xml:space="preserve">Paul </w:t>
      </w:r>
      <w:r w:rsidR="00B42DD8" w:rsidRPr="00F42C6D">
        <w:rPr>
          <w:lang w:val="cy"/>
        </w:rPr>
        <w:t>(2011) yn dadlau</w:t>
      </w:r>
      <w:r w:rsidR="005937DA">
        <w:rPr>
          <w:lang w:val="cy"/>
        </w:rPr>
        <w:t xml:space="preserve"> i</w:t>
      </w:r>
      <w:r w:rsidR="00DA180A">
        <w:rPr>
          <w:lang w:val="cy"/>
        </w:rPr>
        <w:t>’r gwrthwyneb,</w:t>
      </w:r>
      <w:r w:rsidR="00B42DD8" w:rsidRPr="00F42C6D">
        <w:rPr>
          <w:lang w:val="cy"/>
        </w:rPr>
        <w:t xml:space="preserve"> y dylai disgyblion gyfyngu eu hamser sgrin yn yr ysgol ac mae </w:t>
      </w:r>
      <w:r w:rsidR="00E63468">
        <w:rPr>
          <w:lang w:val="cy"/>
        </w:rPr>
        <w:t>e’n</w:t>
      </w:r>
      <w:r w:rsidR="00B42DD8" w:rsidRPr="00F42C6D">
        <w:rPr>
          <w:lang w:val="cy"/>
        </w:rPr>
        <w:t xml:space="preserve"> credu na fydd hyd yn oed y sgiliau llythrennedd digidol mwyaf soffistigedig yn helpu myfyrwyr i lywio'r byd os nad oes ganddyn nhw sylfaen eang o wybodaeth am sut mae'r byd yn gweithredu mewn gwirionedd.</w:t>
      </w:r>
    </w:p>
    <w:p w14:paraId="2BF5424A" w14:textId="77777777" w:rsidR="00B42DD8" w:rsidRDefault="00B42DD8" w:rsidP="008A5F4B">
      <w:pPr>
        <w:pStyle w:val="AssignBody"/>
      </w:pPr>
    </w:p>
    <w:p w14:paraId="2CC3CBC9" w14:textId="6635CB0C" w:rsidR="00D13DC1" w:rsidRDefault="003231A8" w:rsidP="00F42C6D">
      <w:pPr>
        <w:pStyle w:val="AssignBody"/>
      </w:pPr>
      <w:proofErr w:type="spellStart"/>
      <w:r>
        <w:t>Er</w:t>
      </w:r>
      <w:proofErr w:type="spellEnd"/>
      <w:r>
        <w:t xml:space="preserve"> </w:t>
      </w:r>
      <w:proofErr w:type="spellStart"/>
      <w:r>
        <w:t>gwaethaf</w:t>
      </w:r>
      <w:proofErr w:type="spellEnd"/>
      <w:r>
        <w:t xml:space="preserve"> y </w:t>
      </w:r>
      <w:proofErr w:type="spellStart"/>
      <w:r>
        <w:t>ddadl</w:t>
      </w:r>
      <w:proofErr w:type="spellEnd"/>
      <w:r>
        <w:t xml:space="preserve"> </w:t>
      </w:r>
      <w:proofErr w:type="spellStart"/>
      <w:r>
        <w:t>barhaus</w:t>
      </w:r>
      <w:proofErr w:type="spellEnd"/>
      <w:r>
        <w:t xml:space="preserve">, </w:t>
      </w:r>
      <w:proofErr w:type="spellStart"/>
      <w:r>
        <w:t>mae</w:t>
      </w:r>
      <w:proofErr w:type="spellEnd"/>
      <w:r>
        <w:t xml:space="preserve"> </w:t>
      </w:r>
      <w:proofErr w:type="spellStart"/>
      <w:r>
        <w:t>Llywodraeth</w:t>
      </w:r>
      <w:proofErr w:type="spellEnd"/>
      <w:r>
        <w:t xml:space="preserve"> Cymru </w:t>
      </w:r>
      <w:proofErr w:type="spellStart"/>
      <w:r>
        <w:t>wedi</w:t>
      </w:r>
      <w:proofErr w:type="spellEnd"/>
      <w:r>
        <w:t xml:space="preserve"> </w:t>
      </w:r>
      <w:proofErr w:type="spellStart"/>
      <w:r>
        <w:t>rhoi</w:t>
      </w:r>
      <w:proofErr w:type="spellEnd"/>
      <w:r>
        <w:t xml:space="preserve"> </w:t>
      </w:r>
      <w:proofErr w:type="spellStart"/>
      <w:r>
        <w:t>rheoliadau</w:t>
      </w:r>
      <w:proofErr w:type="spellEnd"/>
      <w:r>
        <w:t xml:space="preserve"> </w:t>
      </w:r>
      <w:proofErr w:type="spellStart"/>
      <w:r>
        <w:t>statudol</w:t>
      </w:r>
      <w:proofErr w:type="spellEnd"/>
      <w:r>
        <w:t xml:space="preserve"> </w:t>
      </w:r>
      <w:proofErr w:type="spellStart"/>
      <w:r>
        <w:t>ar</w:t>
      </w:r>
      <w:proofErr w:type="spellEnd"/>
      <w:r>
        <w:t xml:space="preserve"> </w:t>
      </w:r>
      <w:proofErr w:type="spellStart"/>
      <w:r>
        <w:t>waith</w:t>
      </w:r>
      <w:proofErr w:type="spellEnd"/>
      <w:r>
        <w:t xml:space="preserve"> a </w:t>
      </w:r>
      <w:proofErr w:type="spellStart"/>
      <w:r>
        <w:t>bydd</w:t>
      </w:r>
      <w:proofErr w:type="spellEnd"/>
      <w:r>
        <w:t xml:space="preserve"> </w:t>
      </w:r>
      <w:proofErr w:type="spellStart"/>
      <w:r>
        <w:t>yr</w:t>
      </w:r>
      <w:proofErr w:type="spellEnd"/>
      <w:r>
        <w:t xml:space="preserve"> </w:t>
      </w:r>
      <w:proofErr w:type="spellStart"/>
      <w:r>
        <w:t>aseiniad</w:t>
      </w:r>
      <w:proofErr w:type="spellEnd"/>
      <w:r>
        <w:t xml:space="preserve"> </w:t>
      </w:r>
      <w:proofErr w:type="spellStart"/>
      <w:r w:rsidR="00A654EF">
        <w:t>n</w:t>
      </w:r>
      <w:r>
        <w:t>awr</w:t>
      </w:r>
      <w:proofErr w:type="spellEnd"/>
      <w:r>
        <w:t xml:space="preserve"> </w:t>
      </w:r>
      <w:proofErr w:type="spellStart"/>
      <w:r>
        <w:t>yn</w:t>
      </w:r>
      <w:proofErr w:type="spellEnd"/>
      <w:r>
        <w:t xml:space="preserve"> </w:t>
      </w:r>
      <w:proofErr w:type="spellStart"/>
      <w:r>
        <w:t>ymchwilio</w:t>
      </w:r>
      <w:r w:rsidR="00A654EF">
        <w:t>’r</w:t>
      </w:r>
      <w:proofErr w:type="spellEnd"/>
      <w:r>
        <w:t xml:space="preserve"> </w:t>
      </w:r>
      <w:proofErr w:type="spellStart"/>
      <w:r>
        <w:t>ffordd</w:t>
      </w:r>
      <w:proofErr w:type="spellEnd"/>
      <w:r>
        <w:t xml:space="preserve"> y </w:t>
      </w:r>
      <w:proofErr w:type="spellStart"/>
      <w:r>
        <w:t>mae</w:t>
      </w:r>
      <w:proofErr w:type="spellEnd"/>
      <w:r>
        <w:t xml:space="preserve"> Ysgol Y </w:t>
      </w:r>
      <w:proofErr w:type="spellStart"/>
      <w:r>
        <w:t>wedi</w:t>
      </w:r>
      <w:proofErr w:type="spellEnd"/>
      <w:r>
        <w:t xml:space="preserve"> </w:t>
      </w:r>
      <w:proofErr w:type="spellStart"/>
      <w:r>
        <w:t>rhoi'r</w:t>
      </w:r>
      <w:proofErr w:type="spellEnd"/>
      <w:r>
        <w:t xml:space="preserve"> </w:t>
      </w:r>
      <w:proofErr w:type="spellStart"/>
      <w:r>
        <w:t>flaenoriaeth</w:t>
      </w:r>
      <w:proofErr w:type="spellEnd"/>
      <w:r>
        <w:t xml:space="preserve"> hon </w:t>
      </w:r>
      <w:proofErr w:type="spellStart"/>
      <w:r>
        <w:t>ar</w:t>
      </w:r>
      <w:proofErr w:type="spellEnd"/>
      <w:r>
        <w:t xml:space="preserve"> </w:t>
      </w:r>
      <w:proofErr w:type="spellStart"/>
      <w:r>
        <w:t>waith</w:t>
      </w:r>
      <w:proofErr w:type="spellEnd"/>
      <w:r>
        <w:t xml:space="preserve"> </w:t>
      </w:r>
      <w:proofErr w:type="spellStart"/>
      <w:r>
        <w:t>ar</w:t>
      </w:r>
      <w:proofErr w:type="spellEnd"/>
      <w:r>
        <w:t xml:space="preserve"> </w:t>
      </w:r>
      <w:proofErr w:type="spellStart"/>
      <w:r>
        <w:t>ei</w:t>
      </w:r>
      <w:proofErr w:type="spellEnd"/>
      <w:r>
        <w:t xml:space="preserve"> CDY </w:t>
      </w:r>
      <w:proofErr w:type="spellStart"/>
      <w:r>
        <w:t>gan</w:t>
      </w:r>
      <w:proofErr w:type="spellEnd"/>
      <w:r>
        <w:t xml:space="preserve"> </w:t>
      </w:r>
      <w:proofErr w:type="spellStart"/>
      <w:r>
        <w:t>ganolbwyntio'n</w:t>
      </w:r>
      <w:proofErr w:type="spellEnd"/>
      <w:r>
        <w:t xml:space="preserve"> </w:t>
      </w:r>
      <w:proofErr w:type="spellStart"/>
      <w:r>
        <w:t>benodol</w:t>
      </w:r>
      <w:proofErr w:type="spellEnd"/>
      <w:r>
        <w:t xml:space="preserve"> </w:t>
      </w:r>
      <w:proofErr w:type="spellStart"/>
      <w:r>
        <w:t>ar</w:t>
      </w:r>
      <w:proofErr w:type="spellEnd"/>
      <w:r>
        <w:t xml:space="preserve"> </w:t>
      </w:r>
      <w:proofErr w:type="spellStart"/>
      <w:r>
        <w:t>ei</w:t>
      </w:r>
      <w:proofErr w:type="spellEnd"/>
      <w:r>
        <w:t xml:space="preserve"> </w:t>
      </w:r>
      <w:proofErr w:type="spellStart"/>
      <w:r>
        <w:t>chydweithrediad</w:t>
      </w:r>
      <w:proofErr w:type="spellEnd"/>
      <w:r>
        <w:t xml:space="preserve"> </w:t>
      </w:r>
      <w:proofErr w:type="spellStart"/>
      <w:r>
        <w:t>â'r</w:t>
      </w:r>
      <w:proofErr w:type="spellEnd"/>
      <w:r>
        <w:t xml:space="preserve"> </w:t>
      </w:r>
      <w:proofErr w:type="spellStart"/>
      <w:r>
        <w:t>gymuned</w:t>
      </w:r>
      <w:proofErr w:type="spellEnd"/>
      <w:r>
        <w:t xml:space="preserve"> </w:t>
      </w:r>
      <w:proofErr w:type="spellStart"/>
      <w:r>
        <w:t>leol</w:t>
      </w:r>
      <w:proofErr w:type="spellEnd"/>
      <w:r>
        <w:t>.</w:t>
      </w:r>
    </w:p>
    <w:p w14:paraId="44EB5F0F" w14:textId="3FB4ADC2" w:rsidR="00F42C6D" w:rsidRDefault="00F42C6D" w:rsidP="00F42C6D">
      <w:pPr>
        <w:spacing w:before="100" w:beforeAutospacing="1" w:after="100" w:afterAutospacing="1"/>
        <w:rPr>
          <w:rFonts w:ascii="Arial" w:hAnsi="Arial" w:cs="Arial"/>
          <w:b/>
          <w:bCs/>
          <w:sz w:val="28"/>
          <w:szCs w:val="28"/>
        </w:rPr>
      </w:pPr>
      <w:proofErr w:type="spellStart"/>
      <w:r w:rsidRPr="003D5686">
        <w:rPr>
          <w:rFonts w:ascii="Arial" w:hAnsi="Arial" w:cs="Arial"/>
          <w:b/>
          <w:bCs/>
          <w:sz w:val="28"/>
          <w:szCs w:val="28"/>
        </w:rPr>
        <w:lastRenderedPageBreak/>
        <w:t>Datblygu</w:t>
      </w:r>
      <w:proofErr w:type="spellEnd"/>
      <w:r w:rsidRPr="003D5686">
        <w:rPr>
          <w:rFonts w:ascii="Arial" w:hAnsi="Arial" w:cs="Arial"/>
          <w:b/>
          <w:bCs/>
          <w:sz w:val="28"/>
          <w:szCs w:val="28"/>
        </w:rPr>
        <w:t xml:space="preserve"> </w:t>
      </w:r>
      <w:proofErr w:type="spellStart"/>
      <w:r>
        <w:rPr>
          <w:rFonts w:ascii="Arial" w:hAnsi="Arial" w:cs="Arial"/>
          <w:b/>
          <w:bCs/>
          <w:sz w:val="28"/>
          <w:szCs w:val="28"/>
        </w:rPr>
        <w:t>P</w:t>
      </w:r>
      <w:r w:rsidRPr="003D5686">
        <w:rPr>
          <w:rFonts w:ascii="Arial" w:hAnsi="Arial" w:cs="Arial"/>
          <w:b/>
          <w:bCs/>
          <w:sz w:val="28"/>
          <w:szCs w:val="28"/>
        </w:rPr>
        <w:t>wynt</w:t>
      </w:r>
      <w:proofErr w:type="spellEnd"/>
      <w:r w:rsidRPr="003D5686">
        <w:rPr>
          <w:rFonts w:ascii="Arial" w:hAnsi="Arial" w:cs="Arial"/>
          <w:b/>
          <w:bCs/>
          <w:sz w:val="28"/>
          <w:szCs w:val="28"/>
        </w:rPr>
        <w:t xml:space="preserve"> </w:t>
      </w:r>
      <w:proofErr w:type="spellStart"/>
      <w:r>
        <w:rPr>
          <w:rFonts w:ascii="Arial" w:hAnsi="Arial" w:cs="Arial"/>
          <w:b/>
          <w:bCs/>
          <w:sz w:val="28"/>
          <w:szCs w:val="28"/>
        </w:rPr>
        <w:t>G</w:t>
      </w:r>
      <w:r w:rsidRPr="003D5686">
        <w:rPr>
          <w:rFonts w:ascii="Arial" w:hAnsi="Arial" w:cs="Arial"/>
          <w:b/>
          <w:bCs/>
          <w:sz w:val="28"/>
          <w:szCs w:val="28"/>
        </w:rPr>
        <w:t>weithredu</w:t>
      </w:r>
      <w:proofErr w:type="spellEnd"/>
    </w:p>
    <w:p w14:paraId="26314191" w14:textId="6030E94C" w:rsidR="00F22A3D" w:rsidRPr="003B6D49" w:rsidRDefault="00512E0B" w:rsidP="00F22A3D">
      <w:pPr>
        <w:pStyle w:val="AssignBody"/>
        <w:rPr>
          <w:rFonts w:cs="Arial"/>
          <w:shd w:val="clear" w:color="auto" w:fill="FFFFFF"/>
        </w:rPr>
      </w:pPr>
      <w:r w:rsidRPr="00512E0B">
        <w:rPr>
          <w:rFonts w:cs="Arial"/>
          <w:lang w:val="cy"/>
        </w:rPr>
        <w:t>Mae gan bob ysgol ei chylch CDY ei hun, ac mae nifer o fframweithiau cydnabyddedig ar gael sy'n glynu at yr arferion gorau ar gyfer gwneud addasiadau mewn ysgolion (SDPI, 1999 t.16).  Mae Ffigur 3 yn amlinellu cylch nodweddiadol sy'n ymgorffori camau allweddol y broses a dyma yw’r model a ddilynir gan Ysgol Y.  Gadewch inni drafod y camau hyn yn fanylach, gan roi sylw arbennig i'r ffordd y mae'r ysgol yn glynu wrth y camau hyn wrth gynllunio a chyflawni amcanion y CDY i yrru safonau rhifedd a TGCh.</w:t>
      </w:r>
    </w:p>
    <w:p w14:paraId="4AAD1DBC" w14:textId="77777777" w:rsidR="00F22A3D" w:rsidRDefault="00F22A3D" w:rsidP="00F22A3D">
      <w:pPr>
        <w:pStyle w:val="AssignBody"/>
        <w:rPr>
          <w:rFonts w:cs="Arial"/>
          <w:sz w:val="23"/>
          <w:szCs w:val="23"/>
          <w:shd w:val="clear" w:color="auto" w:fill="FFFFFF"/>
        </w:rPr>
      </w:pPr>
    </w:p>
    <w:p w14:paraId="6E5A88C4" w14:textId="522A228B" w:rsidR="00F22A3D" w:rsidRDefault="00F22A3D" w:rsidP="00687503">
      <w:pPr>
        <w:pStyle w:val="AssignBody"/>
        <w:pBdr>
          <w:top w:val="single" w:sz="4" w:space="1" w:color="auto"/>
          <w:left w:val="single" w:sz="4" w:space="4" w:color="auto"/>
          <w:bottom w:val="single" w:sz="4" w:space="1" w:color="auto"/>
          <w:right w:val="single" w:sz="4" w:space="4" w:color="auto"/>
        </w:pBdr>
        <w:rPr>
          <w:b/>
          <w:bCs/>
          <w:sz w:val="23"/>
          <w:szCs w:val="23"/>
          <w:shd w:val="clear" w:color="auto" w:fill="FFFFFF"/>
          <w:lang w:val="cy"/>
        </w:rPr>
      </w:pPr>
      <w:r w:rsidRPr="00F22A3D">
        <w:rPr>
          <w:b/>
          <w:bCs/>
          <w:sz w:val="23"/>
          <w:szCs w:val="23"/>
          <w:shd w:val="clear" w:color="auto" w:fill="FFFFFF"/>
          <w:lang w:val="cy"/>
        </w:rPr>
        <w:t>Ffigur 3</w:t>
      </w:r>
      <w:r w:rsidR="000107BA">
        <w:rPr>
          <w:b/>
          <w:bCs/>
          <w:sz w:val="23"/>
          <w:szCs w:val="23"/>
          <w:shd w:val="clear" w:color="auto" w:fill="FFFFFF"/>
          <w:lang w:val="cy"/>
        </w:rPr>
        <w:t>: Cylch datblygu ysgol</w:t>
      </w:r>
    </w:p>
    <w:p w14:paraId="357C1BBE" w14:textId="77777777" w:rsidR="00687503" w:rsidRPr="00F22A3D" w:rsidRDefault="00687503" w:rsidP="00687503">
      <w:pPr>
        <w:pStyle w:val="AssignBody"/>
        <w:pBdr>
          <w:top w:val="single" w:sz="4" w:space="1" w:color="auto"/>
          <w:left w:val="single" w:sz="4" w:space="4" w:color="auto"/>
          <w:bottom w:val="single" w:sz="4" w:space="1" w:color="auto"/>
          <w:right w:val="single" w:sz="4" w:space="4" w:color="auto"/>
        </w:pBdr>
        <w:rPr>
          <w:rFonts w:cs="Arial"/>
          <w:b/>
          <w:bCs/>
          <w:sz w:val="23"/>
          <w:szCs w:val="23"/>
          <w:shd w:val="clear" w:color="auto" w:fill="FFFFFF"/>
        </w:rPr>
      </w:pPr>
    </w:p>
    <w:p w14:paraId="53AD7C7F" w14:textId="77777777" w:rsidR="00F22A3D" w:rsidRDefault="00F22A3D" w:rsidP="00687503">
      <w:pPr>
        <w:pStyle w:val="AssignBody"/>
        <w:pBdr>
          <w:top w:val="single" w:sz="4" w:space="1" w:color="auto"/>
          <w:left w:val="single" w:sz="4" w:space="4" w:color="auto"/>
          <w:bottom w:val="single" w:sz="4" w:space="1" w:color="auto"/>
          <w:right w:val="single" w:sz="4" w:space="4" w:color="auto"/>
        </w:pBdr>
        <w:jc w:val="center"/>
        <w:rPr>
          <w:rFonts w:cs="Arial"/>
          <w:sz w:val="23"/>
          <w:szCs w:val="23"/>
          <w:shd w:val="clear" w:color="auto" w:fill="FFFFFF"/>
        </w:rPr>
      </w:pPr>
      <w:r>
        <w:rPr>
          <w:noProof/>
          <w:lang w:eastAsia="en-GB"/>
        </w:rPr>
        <w:drawing>
          <wp:inline distT="0" distB="0" distL="0" distR="0" wp14:anchorId="7F92E319" wp14:editId="55484FCC">
            <wp:extent cx="3218517" cy="3607567"/>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41746" t="13472" r="34057" b="38310"/>
                    <a:stretch/>
                  </pic:blipFill>
                  <pic:spPr bwMode="auto">
                    <a:xfrm>
                      <a:off x="0" y="0"/>
                      <a:ext cx="3218517" cy="3607567"/>
                    </a:xfrm>
                    <a:prstGeom prst="rect">
                      <a:avLst/>
                    </a:prstGeom>
                    <a:ln>
                      <a:noFill/>
                    </a:ln>
                    <a:effectLst>
                      <a:softEdge rad="112500"/>
                    </a:effectLst>
                    <a:extLst>
                      <a:ext uri="{53640926-AAD7-44d8-BBD7-CCE9431645EC}">
                        <a14:shadowObscure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ext>
                    </a:extLst>
                  </pic:spPr>
                </pic:pic>
              </a:graphicData>
            </a:graphic>
          </wp:inline>
        </w:drawing>
      </w:r>
    </w:p>
    <w:p w14:paraId="418DFF96" w14:textId="1310348A" w:rsidR="00F22A3D" w:rsidRPr="00F71B87" w:rsidRDefault="00F22A3D" w:rsidP="00687503">
      <w:pPr>
        <w:pStyle w:val="AssignBody"/>
        <w:pBdr>
          <w:top w:val="single" w:sz="4" w:space="1" w:color="auto"/>
          <w:left w:val="single" w:sz="4" w:space="4" w:color="auto"/>
          <w:bottom w:val="single" w:sz="4" w:space="1" w:color="auto"/>
          <w:right w:val="single" w:sz="4" w:space="4" w:color="auto"/>
        </w:pBdr>
        <w:jc w:val="center"/>
        <w:rPr>
          <w:rFonts w:cs="Arial"/>
          <w:sz w:val="16"/>
          <w:szCs w:val="16"/>
          <w:shd w:val="clear" w:color="auto" w:fill="FFFFFF"/>
        </w:rPr>
      </w:pPr>
      <w:r w:rsidRPr="00F71B87">
        <w:rPr>
          <w:rFonts w:cs="Arial"/>
          <w:sz w:val="16"/>
          <w:szCs w:val="16"/>
          <w:shd w:val="clear" w:color="auto" w:fill="FFFFFF"/>
        </w:rPr>
        <w:t xml:space="preserve">                                              </w:t>
      </w:r>
      <w:r>
        <w:rPr>
          <w:rFonts w:cs="Arial"/>
          <w:sz w:val="16"/>
          <w:szCs w:val="16"/>
          <w:shd w:val="clear" w:color="auto" w:fill="FFFFFF"/>
        </w:rPr>
        <w:t xml:space="preserve">                                         (</w:t>
      </w:r>
      <w:r w:rsidR="00FE62D7" w:rsidRPr="00F71B87">
        <w:rPr>
          <w:sz w:val="16"/>
          <w:szCs w:val="16"/>
          <w:shd w:val="clear" w:color="auto" w:fill="FFFFFF"/>
          <w:lang w:val="cy"/>
        </w:rPr>
        <w:t>Ffynhonnell</w:t>
      </w:r>
      <w:r w:rsidRPr="00F71B87">
        <w:rPr>
          <w:rFonts w:cs="Arial"/>
          <w:sz w:val="16"/>
          <w:szCs w:val="16"/>
          <w:shd w:val="clear" w:color="auto" w:fill="FFFFFF"/>
        </w:rPr>
        <w:t>: www.llyw.cymru)</w:t>
      </w:r>
    </w:p>
    <w:p w14:paraId="117ACC36" w14:textId="0639A2E2" w:rsidR="00F42C6D" w:rsidRDefault="00F42C6D" w:rsidP="00F42C6D">
      <w:pPr>
        <w:pStyle w:val="AssignBody"/>
      </w:pPr>
    </w:p>
    <w:p w14:paraId="03D4EEC2" w14:textId="4C852C2B" w:rsidR="00F22A3D" w:rsidRDefault="00F22A3D" w:rsidP="00F42C6D">
      <w:pPr>
        <w:pStyle w:val="AssignBody"/>
      </w:pPr>
      <w:proofErr w:type="spellStart"/>
      <w:r w:rsidRPr="00D57A17">
        <w:rPr>
          <w:b/>
          <w:bCs/>
        </w:rPr>
        <w:t>Gweledigaeth</w:t>
      </w:r>
      <w:proofErr w:type="spellEnd"/>
      <w:r w:rsidR="00D13DC1">
        <w:t xml:space="preserve"> – </w:t>
      </w:r>
      <w:r w:rsidR="00BE7B2E">
        <w:rPr>
          <w:lang w:val="cy"/>
        </w:rPr>
        <w:t>Mae</w:t>
      </w:r>
      <w:r w:rsidR="0079644E">
        <w:rPr>
          <w:lang w:val="cy"/>
        </w:rPr>
        <w:t xml:space="preserve"> </w:t>
      </w:r>
      <w:r w:rsidR="00BE7B2E">
        <w:rPr>
          <w:lang w:val="cy"/>
        </w:rPr>
        <w:t>cylch C</w:t>
      </w:r>
      <w:r w:rsidR="00A84C9C">
        <w:rPr>
          <w:lang w:val="cy"/>
        </w:rPr>
        <w:t>D</w:t>
      </w:r>
      <w:r w:rsidR="00BE7B2E">
        <w:rPr>
          <w:lang w:val="cy"/>
        </w:rPr>
        <w:t>Y yn seiliedig ar weledigaeth o'r hyn y mae'r ysgol yn ceisio'i gyflawni</w:t>
      </w:r>
      <w:r w:rsidR="00A84C9C">
        <w:rPr>
          <w:lang w:val="cy"/>
        </w:rPr>
        <w:t xml:space="preserve"> (Llywodraeth Cymru, 2014)</w:t>
      </w:r>
      <w:r w:rsidR="00BE7B2E">
        <w:rPr>
          <w:lang w:val="cy"/>
        </w:rPr>
        <w:t>.  Gweledigaeth</w:t>
      </w:r>
      <w:r w:rsidR="000107BA">
        <w:rPr>
          <w:lang w:val="cy"/>
        </w:rPr>
        <w:t xml:space="preserve"> </w:t>
      </w:r>
      <w:r w:rsidR="00FE62D7">
        <w:rPr>
          <w:lang w:val="cy"/>
        </w:rPr>
        <w:t>Y</w:t>
      </w:r>
      <w:r w:rsidR="00BE7B2E">
        <w:rPr>
          <w:lang w:val="cy"/>
        </w:rPr>
        <w:t xml:space="preserve">sgol Y yw codi lefelau gwaith ac ymddygiad pob disgybl o fewn yr ysgol yn barhaus.  Mae pob agwedd </w:t>
      </w:r>
      <w:r w:rsidR="0079644E">
        <w:rPr>
          <w:lang w:val="cy"/>
        </w:rPr>
        <w:t>o’r</w:t>
      </w:r>
      <w:r w:rsidR="00BE7B2E">
        <w:rPr>
          <w:lang w:val="cy"/>
        </w:rPr>
        <w:t xml:space="preserve"> C</w:t>
      </w:r>
      <w:r w:rsidR="00A84C9C">
        <w:rPr>
          <w:lang w:val="cy"/>
        </w:rPr>
        <w:t>D</w:t>
      </w:r>
      <w:r w:rsidR="00BE7B2E">
        <w:rPr>
          <w:lang w:val="cy"/>
        </w:rPr>
        <w:t>Y yn canolbwyntio ar y dysgwr ac yn ffocysu'n bennaf ar</w:t>
      </w:r>
      <w:r w:rsidR="005700D1">
        <w:rPr>
          <w:lang w:val="cy"/>
        </w:rPr>
        <w:t xml:space="preserve"> </w:t>
      </w:r>
      <w:proofErr w:type="spellStart"/>
      <w:r w:rsidR="00BE7B2E">
        <w:t>alluogi</w:t>
      </w:r>
      <w:proofErr w:type="spellEnd"/>
      <w:r w:rsidR="00BE7B2E">
        <w:t xml:space="preserve"> </w:t>
      </w:r>
      <w:proofErr w:type="spellStart"/>
      <w:r w:rsidR="00BE7B2E">
        <w:t>pob</w:t>
      </w:r>
      <w:proofErr w:type="spellEnd"/>
      <w:r w:rsidR="00BE7B2E">
        <w:t xml:space="preserve"> </w:t>
      </w:r>
      <w:proofErr w:type="spellStart"/>
      <w:r w:rsidR="00BE7B2E">
        <w:t>disgybl</w:t>
      </w:r>
      <w:proofErr w:type="spellEnd"/>
      <w:r w:rsidR="00BE7B2E">
        <w:t xml:space="preserve"> </w:t>
      </w:r>
      <w:proofErr w:type="spellStart"/>
      <w:r w:rsidR="00143CF5">
        <w:t>i</w:t>
      </w:r>
      <w:proofErr w:type="spellEnd"/>
      <w:r w:rsidR="00BE7B2E">
        <w:t xml:space="preserve"> </w:t>
      </w:r>
      <w:proofErr w:type="spellStart"/>
      <w:r w:rsidR="00BE7B2E">
        <w:t>gyflawni</w:t>
      </w:r>
      <w:proofErr w:type="spellEnd"/>
      <w:r w:rsidR="00BE7B2E">
        <w:t xml:space="preserve"> </w:t>
      </w:r>
      <w:proofErr w:type="spellStart"/>
      <w:r w:rsidR="00BE7B2E">
        <w:t>ei</w:t>
      </w:r>
      <w:proofErr w:type="spellEnd"/>
      <w:r w:rsidR="00BE7B2E">
        <w:t xml:space="preserve"> </w:t>
      </w:r>
      <w:proofErr w:type="spellStart"/>
      <w:r w:rsidR="00BE7B2E">
        <w:t>wir</w:t>
      </w:r>
      <w:proofErr w:type="spellEnd"/>
      <w:r w:rsidR="00BE7B2E">
        <w:t xml:space="preserve"> </w:t>
      </w:r>
      <w:proofErr w:type="spellStart"/>
      <w:r w:rsidR="00BE7B2E">
        <w:t>botensial</w:t>
      </w:r>
      <w:proofErr w:type="spellEnd"/>
      <w:r w:rsidR="00BE7B2E">
        <w:t xml:space="preserve"> </w:t>
      </w:r>
      <w:proofErr w:type="spellStart"/>
      <w:r w:rsidR="00BE7B2E">
        <w:t>yn</w:t>
      </w:r>
      <w:proofErr w:type="spellEnd"/>
      <w:r w:rsidR="00BE7B2E">
        <w:t xml:space="preserve"> </w:t>
      </w:r>
      <w:proofErr w:type="spellStart"/>
      <w:r w:rsidR="00BE7B2E">
        <w:t>academaidd</w:t>
      </w:r>
      <w:proofErr w:type="spellEnd"/>
      <w:r w:rsidR="00BE7B2E">
        <w:t xml:space="preserve">, </w:t>
      </w:r>
      <w:proofErr w:type="spellStart"/>
      <w:r w:rsidR="00BE7B2E">
        <w:t>yn</w:t>
      </w:r>
      <w:proofErr w:type="spellEnd"/>
      <w:r w:rsidR="00BE7B2E">
        <w:t xml:space="preserve"> </w:t>
      </w:r>
      <w:proofErr w:type="spellStart"/>
      <w:r w:rsidR="00BE7B2E">
        <w:t>ymarferol</w:t>
      </w:r>
      <w:proofErr w:type="spellEnd"/>
      <w:r w:rsidR="00BE7B2E">
        <w:t xml:space="preserve"> ac </w:t>
      </w:r>
      <w:proofErr w:type="spellStart"/>
      <w:r w:rsidR="00BE7B2E">
        <w:t>yn</w:t>
      </w:r>
      <w:proofErr w:type="spellEnd"/>
      <w:r w:rsidR="00BE7B2E">
        <w:t xml:space="preserve"> </w:t>
      </w:r>
      <w:proofErr w:type="spellStart"/>
      <w:r w:rsidR="00BE7B2E">
        <w:t>gymde</w:t>
      </w:r>
      <w:r w:rsidR="00561DEB">
        <w:t>i</w:t>
      </w:r>
      <w:r w:rsidR="00BE7B2E">
        <w:t>thasol</w:t>
      </w:r>
      <w:proofErr w:type="spellEnd"/>
      <w:r w:rsidR="00BE7B2E">
        <w:t xml:space="preserve"> (Ysgol Y, </w:t>
      </w:r>
      <w:proofErr w:type="spellStart"/>
      <w:r w:rsidR="00A84C9C">
        <w:t>d</w:t>
      </w:r>
      <w:r w:rsidR="00BE7B2E">
        <w:t>.d.</w:t>
      </w:r>
      <w:proofErr w:type="spellEnd"/>
      <w:r w:rsidR="00BE7B2E">
        <w:t>).</w:t>
      </w:r>
    </w:p>
    <w:p w14:paraId="69C54A29" w14:textId="50BB090B" w:rsidR="00BE7B2E" w:rsidRDefault="00BE7B2E" w:rsidP="00F42C6D">
      <w:pPr>
        <w:pStyle w:val="AssignBody"/>
      </w:pPr>
    </w:p>
    <w:p w14:paraId="3942A890" w14:textId="1D7628AD" w:rsidR="0079644E" w:rsidRDefault="00FB6F05" w:rsidP="00FB6F05">
      <w:pPr>
        <w:pStyle w:val="AssignBody"/>
      </w:pPr>
      <w:r>
        <w:rPr>
          <w:b/>
          <w:bCs/>
          <w:lang w:val="cy"/>
        </w:rPr>
        <w:t xml:space="preserve">Cam 1 </w:t>
      </w:r>
      <w:r w:rsidR="0079644E" w:rsidRPr="004D5207">
        <w:rPr>
          <w:b/>
          <w:bCs/>
          <w:lang w:val="cy"/>
        </w:rPr>
        <w:t>Hunanwerthuso –</w:t>
      </w:r>
      <w:r w:rsidR="0079644E">
        <w:rPr>
          <w:lang w:val="cy"/>
        </w:rPr>
        <w:t xml:space="preserve"> </w:t>
      </w:r>
      <w:r w:rsidR="00A84C9C">
        <w:rPr>
          <w:lang w:val="cy"/>
        </w:rPr>
        <w:t>Y</w:t>
      </w:r>
      <w:r w:rsidR="0079644E">
        <w:rPr>
          <w:lang w:val="cy"/>
        </w:rPr>
        <w:t xml:space="preserve">n ystod y cam hwn, mae ysgolion yn myfyrio ar eu perfformiad o'r flwyddyn flaenorol ac yn defnyddio hyn fel sail ar gyfer cynllunio gwelliant yn y flwyddyn </w:t>
      </w:r>
      <w:r w:rsidR="003B6D49">
        <w:rPr>
          <w:lang w:val="cy"/>
        </w:rPr>
        <w:t>i</w:t>
      </w:r>
      <w:r w:rsidR="0079644E">
        <w:rPr>
          <w:lang w:val="cy"/>
        </w:rPr>
        <w:t xml:space="preserve"> ddod (</w:t>
      </w:r>
      <w:r w:rsidR="00A84C9C">
        <w:rPr>
          <w:lang w:val="cy"/>
        </w:rPr>
        <w:t xml:space="preserve">Llywodraeth </w:t>
      </w:r>
      <w:r w:rsidR="0079644E">
        <w:rPr>
          <w:lang w:val="cy"/>
        </w:rPr>
        <w:t xml:space="preserve">Cymru, 2014). </w:t>
      </w:r>
      <w:r w:rsidR="00AD45E4">
        <w:rPr>
          <w:lang w:val="cy"/>
        </w:rPr>
        <w:t xml:space="preserve"> Mae Ysgol Y </w:t>
      </w:r>
      <w:r w:rsidR="0079644E">
        <w:rPr>
          <w:lang w:val="cy"/>
        </w:rPr>
        <w:t>yn asesu eu cynnydd yn y ffyrdd canlynol:</w:t>
      </w:r>
      <w:r w:rsidR="002968A2">
        <w:rPr>
          <w:lang w:val="cy"/>
        </w:rPr>
        <w:t xml:space="preserve"> </w:t>
      </w:r>
    </w:p>
    <w:p w14:paraId="493DF5C7" w14:textId="77777777" w:rsidR="002552F1" w:rsidRDefault="002552F1" w:rsidP="002552F1">
      <w:pPr>
        <w:pStyle w:val="AssignBody"/>
      </w:pPr>
    </w:p>
    <w:p w14:paraId="58C0CCF3" w14:textId="2BFC5B9E" w:rsidR="001D4A71" w:rsidRDefault="00BE6EA5" w:rsidP="002552F1">
      <w:pPr>
        <w:pStyle w:val="AssignBody"/>
        <w:rPr>
          <w:rStyle w:val="ts-alignment-element"/>
        </w:rPr>
      </w:pPr>
      <w:proofErr w:type="spellStart"/>
      <w:r w:rsidRPr="00BE6EA5">
        <w:rPr>
          <w:rFonts w:cs="Arial"/>
          <w:u w:val="single"/>
        </w:rPr>
        <w:t>Arsylwadau</w:t>
      </w:r>
      <w:proofErr w:type="spellEnd"/>
      <w:r w:rsidRPr="00BE6EA5">
        <w:rPr>
          <w:rFonts w:cs="Arial"/>
          <w:u w:val="single"/>
        </w:rPr>
        <w:t xml:space="preserve"> </w:t>
      </w:r>
      <w:proofErr w:type="spellStart"/>
      <w:r w:rsidRPr="00BE6EA5">
        <w:rPr>
          <w:rFonts w:cs="Arial"/>
          <w:u w:val="single"/>
        </w:rPr>
        <w:t>gwersi</w:t>
      </w:r>
      <w:proofErr w:type="spellEnd"/>
      <w:r w:rsidRPr="00BE6EA5">
        <w:rPr>
          <w:rFonts w:cs="Arial"/>
          <w:u w:val="single"/>
        </w:rPr>
        <w:t xml:space="preserve"> (</w:t>
      </w:r>
      <w:proofErr w:type="spellStart"/>
      <w:r w:rsidRPr="00BE6EA5">
        <w:rPr>
          <w:rFonts w:cs="Arial"/>
          <w:u w:val="single"/>
        </w:rPr>
        <w:t>gweler</w:t>
      </w:r>
      <w:proofErr w:type="spellEnd"/>
      <w:r w:rsidRPr="00BE6EA5">
        <w:rPr>
          <w:rFonts w:cs="Arial"/>
          <w:u w:val="single"/>
        </w:rPr>
        <w:t xml:space="preserve"> </w:t>
      </w:r>
      <w:proofErr w:type="spellStart"/>
      <w:r w:rsidRPr="000107BA">
        <w:rPr>
          <w:rFonts w:cs="Arial"/>
          <w:u w:val="single"/>
        </w:rPr>
        <w:t>Atodiad</w:t>
      </w:r>
      <w:proofErr w:type="spellEnd"/>
      <w:r w:rsidRPr="000107BA">
        <w:rPr>
          <w:rFonts w:cs="Arial"/>
          <w:u w:val="single"/>
        </w:rPr>
        <w:t xml:space="preserve"> 1)</w:t>
      </w:r>
      <w:r w:rsidRPr="00BE6EA5">
        <w:rPr>
          <w:rFonts w:cs="Arial"/>
        </w:rPr>
        <w:t xml:space="preserve"> </w:t>
      </w:r>
      <w:r w:rsidR="007F18C5">
        <w:rPr>
          <w:rFonts w:cs="Arial"/>
        </w:rPr>
        <w:t>–</w:t>
      </w:r>
      <w:r w:rsidRPr="00BE6EA5">
        <w:rPr>
          <w:rFonts w:cs="Arial"/>
        </w:rPr>
        <w:t xml:space="preserve"> </w:t>
      </w:r>
      <w:proofErr w:type="spellStart"/>
      <w:r w:rsidR="007F18C5">
        <w:rPr>
          <w:rFonts w:cs="Arial"/>
        </w:rPr>
        <w:t>Arsylwir</w:t>
      </w:r>
      <w:proofErr w:type="spellEnd"/>
      <w:r w:rsidR="007F18C5">
        <w:rPr>
          <w:rFonts w:cs="Arial"/>
        </w:rPr>
        <w:t xml:space="preserve"> </w:t>
      </w:r>
      <w:proofErr w:type="spellStart"/>
      <w:r w:rsidR="007F18C5">
        <w:rPr>
          <w:rFonts w:cs="Arial"/>
        </w:rPr>
        <w:t>pob</w:t>
      </w:r>
      <w:proofErr w:type="spellEnd"/>
      <w:r w:rsidR="007F18C5">
        <w:rPr>
          <w:rFonts w:cs="Arial"/>
        </w:rPr>
        <w:t xml:space="preserve"> </w:t>
      </w:r>
      <w:proofErr w:type="spellStart"/>
      <w:r w:rsidR="007F18C5">
        <w:rPr>
          <w:rFonts w:cs="Arial"/>
        </w:rPr>
        <w:t>athro</w:t>
      </w:r>
      <w:proofErr w:type="spellEnd"/>
      <w:r w:rsidR="007F18C5">
        <w:rPr>
          <w:rFonts w:cs="Arial"/>
        </w:rPr>
        <w:t xml:space="preserve"> </w:t>
      </w:r>
      <w:proofErr w:type="spellStart"/>
      <w:r w:rsidR="007F18C5">
        <w:rPr>
          <w:rFonts w:cs="Arial"/>
        </w:rPr>
        <w:t>ddwywaith</w:t>
      </w:r>
      <w:proofErr w:type="spellEnd"/>
      <w:r w:rsidR="007F18C5">
        <w:rPr>
          <w:rFonts w:cs="Arial"/>
        </w:rPr>
        <w:t xml:space="preserve"> y </w:t>
      </w:r>
      <w:proofErr w:type="spellStart"/>
      <w:r w:rsidR="007F18C5">
        <w:rPr>
          <w:rFonts w:cs="Arial"/>
        </w:rPr>
        <w:t>tymor</w:t>
      </w:r>
      <w:proofErr w:type="spellEnd"/>
      <w:r w:rsidR="00480010">
        <w:rPr>
          <w:rFonts w:cs="Arial"/>
        </w:rPr>
        <w:t>.</w:t>
      </w:r>
      <w:r w:rsidRPr="00BE6EA5">
        <w:rPr>
          <w:rFonts w:cs="Arial"/>
        </w:rPr>
        <w:t xml:space="preserve"> </w:t>
      </w:r>
      <w:r w:rsidR="002968A2">
        <w:rPr>
          <w:rFonts w:cs="Arial"/>
        </w:rPr>
        <w:t xml:space="preserve"> </w:t>
      </w:r>
      <w:proofErr w:type="spellStart"/>
      <w:r w:rsidR="002968A2">
        <w:rPr>
          <w:rFonts w:cs="Arial"/>
        </w:rPr>
        <w:t>Mae'r</w:t>
      </w:r>
      <w:proofErr w:type="spellEnd"/>
      <w:r w:rsidR="002968A2">
        <w:rPr>
          <w:rFonts w:cs="Arial"/>
        </w:rPr>
        <w:t xml:space="preserve"> </w:t>
      </w:r>
      <w:proofErr w:type="spellStart"/>
      <w:r w:rsidR="002968A2">
        <w:rPr>
          <w:rFonts w:cs="Arial"/>
        </w:rPr>
        <w:t>ddau</w:t>
      </w:r>
      <w:proofErr w:type="spellEnd"/>
      <w:r w:rsidR="002968A2">
        <w:rPr>
          <w:rFonts w:cs="Arial"/>
        </w:rPr>
        <w:t xml:space="preserve"> </w:t>
      </w:r>
      <w:proofErr w:type="spellStart"/>
      <w:r w:rsidR="002968A2">
        <w:rPr>
          <w:rFonts w:cs="Arial"/>
        </w:rPr>
        <w:t>arsylwad</w:t>
      </w:r>
      <w:proofErr w:type="spellEnd"/>
      <w:r w:rsidR="00FC3B87">
        <w:rPr>
          <w:rFonts w:cs="Arial"/>
        </w:rPr>
        <w:t xml:space="preserve"> </w:t>
      </w:r>
      <w:proofErr w:type="spellStart"/>
      <w:r w:rsidR="00FC3B87">
        <w:rPr>
          <w:rFonts w:cs="Arial"/>
        </w:rPr>
        <w:t>yn</w:t>
      </w:r>
      <w:proofErr w:type="spellEnd"/>
      <w:r w:rsidR="00FC3B87">
        <w:rPr>
          <w:rFonts w:cs="Arial"/>
        </w:rPr>
        <w:t xml:space="preserve"> </w:t>
      </w:r>
      <w:proofErr w:type="spellStart"/>
      <w:r w:rsidR="00FC3B87">
        <w:rPr>
          <w:rFonts w:cs="Arial"/>
        </w:rPr>
        <w:t>dilyn</w:t>
      </w:r>
      <w:proofErr w:type="spellEnd"/>
      <w:r w:rsidR="00FC3B87">
        <w:rPr>
          <w:rFonts w:cs="Arial"/>
        </w:rPr>
        <w:t xml:space="preserve"> y</w:t>
      </w:r>
      <w:r w:rsidRPr="00BE6EA5">
        <w:rPr>
          <w:rFonts w:cs="Arial"/>
        </w:rPr>
        <w:t xml:space="preserve"> </w:t>
      </w:r>
      <w:r w:rsidR="00FC3B87">
        <w:rPr>
          <w:rFonts w:cs="Arial"/>
        </w:rPr>
        <w:t>dull di-</w:t>
      </w:r>
      <w:proofErr w:type="spellStart"/>
      <w:r w:rsidR="00FC3B87">
        <w:rPr>
          <w:rFonts w:cs="Arial"/>
        </w:rPr>
        <w:t>gyfranogwr</w:t>
      </w:r>
      <w:proofErr w:type="spellEnd"/>
      <w:r w:rsidR="00FC3B87">
        <w:rPr>
          <w:rFonts w:cs="Arial"/>
        </w:rPr>
        <w:t xml:space="preserve"> (non-participant approach)</w:t>
      </w:r>
      <w:r w:rsidRPr="00BE6EA5">
        <w:rPr>
          <w:rFonts w:cs="Arial"/>
        </w:rPr>
        <w:t xml:space="preserve"> ac </w:t>
      </w:r>
      <w:proofErr w:type="spellStart"/>
      <w:r w:rsidRPr="00BE6EA5">
        <w:rPr>
          <w:rFonts w:cs="Arial"/>
        </w:rPr>
        <w:t>yn</w:t>
      </w:r>
      <w:proofErr w:type="spellEnd"/>
      <w:r w:rsidRPr="00BE6EA5">
        <w:rPr>
          <w:rFonts w:cs="Arial"/>
        </w:rPr>
        <w:t xml:space="preserve"> </w:t>
      </w:r>
      <w:proofErr w:type="spellStart"/>
      <w:r w:rsidRPr="00BE6EA5">
        <w:rPr>
          <w:rFonts w:cs="Arial"/>
        </w:rPr>
        <w:t>ymchwilio</w:t>
      </w:r>
      <w:proofErr w:type="spellEnd"/>
      <w:r w:rsidRPr="00BE6EA5">
        <w:rPr>
          <w:rFonts w:cs="Arial"/>
        </w:rPr>
        <w:t xml:space="preserve"> </w:t>
      </w:r>
      <w:proofErr w:type="spellStart"/>
      <w:r w:rsidRPr="00BE6EA5">
        <w:rPr>
          <w:rFonts w:cs="Arial"/>
        </w:rPr>
        <w:t>i'r</w:t>
      </w:r>
      <w:proofErr w:type="spellEnd"/>
      <w:r w:rsidRPr="00BE6EA5">
        <w:rPr>
          <w:rFonts w:cs="Arial"/>
        </w:rPr>
        <w:t xml:space="preserve"> </w:t>
      </w:r>
      <w:proofErr w:type="spellStart"/>
      <w:r w:rsidRPr="00BE6EA5">
        <w:rPr>
          <w:rFonts w:cs="Arial"/>
        </w:rPr>
        <w:t>camau</w:t>
      </w:r>
      <w:proofErr w:type="spellEnd"/>
      <w:r w:rsidRPr="00BE6EA5">
        <w:rPr>
          <w:rFonts w:cs="Arial"/>
        </w:rPr>
        <w:t xml:space="preserve"> a </w:t>
      </w:r>
      <w:proofErr w:type="spellStart"/>
      <w:r w:rsidRPr="00BE6EA5">
        <w:rPr>
          <w:rFonts w:cs="Arial"/>
        </w:rPr>
        <w:t>gymerwyd</w:t>
      </w:r>
      <w:proofErr w:type="spellEnd"/>
      <w:r w:rsidRPr="00BE6EA5">
        <w:rPr>
          <w:rFonts w:cs="Arial"/>
        </w:rPr>
        <w:t xml:space="preserve"> o </w:t>
      </w:r>
      <w:proofErr w:type="spellStart"/>
      <w:r w:rsidRPr="00BE6EA5">
        <w:rPr>
          <w:rFonts w:cs="Arial"/>
        </w:rPr>
        <w:t>fewn</w:t>
      </w:r>
      <w:proofErr w:type="spellEnd"/>
      <w:r w:rsidRPr="00BE6EA5">
        <w:rPr>
          <w:rFonts w:cs="Arial"/>
        </w:rPr>
        <w:t xml:space="preserve"> y </w:t>
      </w:r>
      <w:proofErr w:type="spellStart"/>
      <w:r w:rsidRPr="00BE6EA5">
        <w:rPr>
          <w:rFonts w:cs="Arial"/>
        </w:rPr>
        <w:t>wers</w:t>
      </w:r>
      <w:proofErr w:type="spellEnd"/>
      <w:r w:rsidRPr="00BE6EA5">
        <w:rPr>
          <w:rFonts w:cs="Arial"/>
        </w:rPr>
        <w:t xml:space="preserve"> </w:t>
      </w:r>
      <w:proofErr w:type="spellStart"/>
      <w:r w:rsidRPr="00BE6EA5">
        <w:rPr>
          <w:rFonts w:cs="Arial"/>
        </w:rPr>
        <w:t>i</w:t>
      </w:r>
      <w:proofErr w:type="spellEnd"/>
      <w:r w:rsidRPr="00BE6EA5">
        <w:rPr>
          <w:rFonts w:cs="Arial"/>
        </w:rPr>
        <w:t xml:space="preserve"> </w:t>
      </w:r>
      <w:proofErr w:type="spellStart"/>
      <w:r w:rsidRPr="00BE6EA5">
        <w:rPr>
          <w:rFonts w:cs="Arial"/>
        </w:rPr>
        <w:t>hyrwyddo</w:t>
      </w:r>
      <w:proofErr w:type="spellEnd"/>
      <w:r w:rsidRPr="00BE6EA5">
        <w:rPr>
          <w:rFonts w:cs="Arial"/>
        </w:rPr>
        <w:t xml:space="preserve"> ac </w:t>
      </w:r>
      <w:proofErr w:type="spellStart"/>
      <w:r w:rsidRPr="00BE6EA5">
        <w:rPr>
          <w:rFonts w:cs="Arial"/>
        </w:rPr>
        <w:t>i</w:t>
      </w:r>
      <w:proofErr w:type="spellEnd"/>
      <w:r w:rsidRPr="00BE6EA5">
        <w:rPr>
          <w:rFonts w:cs="Arial"/>
        </w:rPr>
        <w:t xml:space="preserve"> </w:t>
      </w:r>
      <w:proofErr w:type="spellStart"/>
      <w:r w:rsidRPr="00BE6EA5">
        <w:rPr>
          <w:rFonts w:cs="Arial"/>
        </w:rPr>
        <w:t>wella</w:t>
      </w:r>
      <w:proofErr w:type="spellEnd"/>
      <w:r w:rsidRPr="00BE6EA5">
        <w:rPr>
          <w:rFonts w:cs="Arial"/>
        </w:rPr>
        <w:t xml:space="preserve"> </w:t>
      </w:r>
      <w:proofErr w:type="spellStart"/>
      <w:r w:rsidRPr="00BE6EA5">
        <w:rPr>
          <w:rFonts w:cs="Arial"/>
        </w:rPr>
        <w:t>rhifedd</w:t>
      </w:r>
      <w:proofErr w:type="spellEnd"/>
      <w:r w:rsidRPr="00BE6EA5">
        <w:rPr>
          <w:rFonts w:cs="Arial"/>
        </w:rPr>
        <w:t xml:space="preserve"> a </w:t>
      </w:r>
      <w:proofErr w:type="spellStart"/>
      <w:r w:rsidRPr="00BE6EA5">
        <w:rPr>
          <w:rFonts w:cs="Arial"/>
        </w:rPr>
        <w:t>TGCh</w:t>
      </w:r>
      <w:proofErr w:type="spellEnd"/>
      <w:r w:rsidRPr="00BE6EA5">
        <w:rPr>
          <w:rFonts w:cs="Arial"/>
        </w:rPr>
        <w:t xml:space="preserve">. </w:t>
      </w:r>
      <w:r w:rsidR="00FC3B87">
        <w:rPr>
          <w:rFonts w:cs="Arial"/>
        </w:rPr>
        <w:t xml:space="preserve"> </w:t>
      </w:r>
      <w:proofErr w:type="spellStart"/>
      <w:r w:rsidRPr="00BE6EA5">
        <w:rPr>
          <w:rFonts w:cs="Arial"/>
        </w:rPr>
        <w:t>Er</w:t>
      </w:r>
      <w:proofErr w:type="spellEnd"/>
      <w:r w:rsidRPr="00BE6EA5">
        <w:rPr>
          <w:rFonts w:cs="Arial"/>
        </w:rPr>
        <w:t xml:space="preserve"> bod y dull </w:t>
      </w:r>
      <w:proofErr w:type="spellStart"/>
      <w:r w:rsidRPr="00BE6EA5">
        <w:rPr>
          <w:rFonts w:cs="Arial"/>
        </w:rPr>
        <w:t>hwn</w:t>
      </w:r>
      <w:proofErr w:type="spellEnd"/>
      <w:r w:rsidRPr="00BE6EA5">
        <w:rPr>
          <w:rFonts w:cs="Arial"/>
        </w:rPr>
        <w:t xml:space="preserve"> </w:t>
      </w:r>
      <w:proofErr w:type="spellStart"/>
      <w:r w:rsidRPr="00BE6EA5">
        <w:rPr>
          <w:rFonts w:cs="Arial"/>
        </w:rPr>
        <w:t>yn</w:t>
      </w:r>
      <w:proofErr w:type="spellEnd"/>
      <w:r w:rsidRPr="00BE6EA5">
        <w:rPr>
          <w:rFonts w:cs="Arial"/>
        </w:rPr>
        <w:t xml:space="preserve"> </w:t>
      </w:r>
      <w:proofErr w:type="spellStart"/>
      <w:r w:rsidRPr="00BE6EA5">
        <w:rPr>
          <w:rFonts w:cs="Arial"/>
        </w:rPr>
        <w:t>effeithiol</w:t>
      </w:r>
      <w:proofErr w:type="spellEnd"/>
      <w:r w:rsidRPr="00BE6EA5">
        <w:rPr>
          <w:rFonts w:cs="Arial"/>
        </w:rPr>
        <w:t xml:space="preserve"> </w:t>
      </w:r>
      <w:proofErr w:type="spellStart"/>
      <w:r w:rsidR="009953CE">
        <w:rPr>
          <w:rFonts w:cs="Arial"/>
        </w:rPr>
        <w:t>i</w:t>
      </w:r>
      <w:proofErr w:type="spellEnd"/>
      <w:r w:rsidR="009953CE">
        <w:rPr>
          <w:rFonts w:cs="Arial"/>
        </w:rPr>
        <w:t xml:space="preserve"> </w:t>
      </w:r>
      <w:proofErr w:type="spellStart"/>
      <w:r w:rsidRPr="00BE6EA5">
        <w:rPr>
          <w:rFonts w:cs="Arial"/>
        </w:rPr>
        <w:t>alluogi'r</w:t>
      </w:r>
      <w:proofErr w:type="spellEnd"/>
      <w:r w:rsidRPr="00BE6EA5">
        <w:rPr>
          <w:rFonts w:cs="Arial"/>
        </w:rPr>
        <w:t xml:space="preserve"> </w:t>
      </w:r>
      <w:proofErr w:type="spellStart"/>
      <w:r w:rsidRPr="00BE6EA5">
        <w:rPr>
          <w:rFonts w:cs="Arial"/>
        </w:rPr>
        <w:t>arsylwr</w:t>
      </w:r>
      <w:proofErr w:type="spellEnd"/>
      <w:r w:rsidRPr="00BE6EA5">
        <w:rPr>
          <w:rFonts w:cs="Arial"/>
        </w:rPr>
        <w:t xml:space="preserve"> </w:t>
      </w:r>
      <w:proofErr w:type="spellStart"/>
      <w:r w:rsidRPr="00BE6EA5">
        <w:rPr>
          <w:rFonts w:cs="Arial"/>
        </w:rPr>
        <w:t>i</w:t>
      </w:r>
      <w:proofErr w:type="spellEnd"/>
      <w:r w:rsidRPr="00BE6EA5">
        <w:rPr>
          <w:rFonts w:cs="Arial"/>
        </w:rPr>
        <w:t xml:space="preserve"> </w:t>
      </w:r>
      <w:proofErr w:type="spellStart"/>
      <w:r w:rsidR="009953CE">
        <w:rPr>
          <w:rFonts w:cs="Arial"/>
        </w:rPr>
        <w:t>gasglu</w:t>
      </w:r>
      <w:r w:rsidR="002F78AC">
        <w:rPr>
          <w:rFonts w:cs="Arial"/>
        </w:rPr>
        <w:t>’</w:t>
      </w:r>
      <w:r w:rsidR="009953CE">
        <w:rPr>
          <w:rFonts w:cs="Arial"/>
        </w:rPr>
        <w:t>r</w:t>
      </w:r>
      <w:proofErr w:type="spellEnd"/>
      <w:r w:rsidR="009953CE">
        <w:rPr>
          <w:rFonts w:cs="Arial"/>
        </w:rPr>
        <w:t xml:space="preserve"> </w:t>
      </w:r>
      <w:r w:rsidR="005336A6">
        <w:rPr>
          <w:rFonts w:cs="Arial"/>
        </w:rPr>
        <w:t xml:space="preserve">data </w:t>
      </w:r>
      <w:proofErr w:type="spellStart"/>
      <w:r w:rsidRPr="00BE6EA5">
        <w:rPr>
          <w:rFonts w:cs="Arial"/>
        </w:rPr>
        <w:t>gofynnol</w:t>
      </w:r>
      <w:proofErr w:type="spellEnd"/>
      <w:r w:rsidRPr="00BE6EA5">
        <w:rPr>
          <w:rFonts w:cs="Arial"/>
        </w:rPr>
        <w:t xml:space="preserve">, </w:t>
      </w:r>
      <w:proofErr w:type="spellStart"/>
      <w:r w:rsidRPr="00BE6EA5">
        <w:rPr>
          <w:rFonts w:cs="Arial"/>
        </w:rPr>
        <w:t>gellir</w:t>
      </w:r>
      <w:proofErr w:type="spellEnd"/>
      <w:r w:rsidRPr="00BE6EA5">
        <w:rPr>
          <w:rFonts w:cs="Arial"/>
        </w:rPr>
        <w:t xml:space="preserve"> </w:t>
      </w:r>
      <w:proofErr w:type="spellStart"/>
      <w:r w:rsidRPr="00BE6EA5">
        <w:rPr>
          <w:rFonts w:cs="Arial"/>
        </w:rPr>
        <w:t>cwestiyn</w:t>
      </w:r>
      <w:r w:rsidR="00896B62">
        <w:rPr>
          <w:rFonts w:cs="Arial"/>
        </w:rPr>
        <w:t>u</w:t>
      </w:r>
      <w:proofErr w:type="spellEnd"/>
      <w:r w:rsidRPr="00BE6EA5">
        <w:rPr>
          <w:rFonts w:cs="Arial"/>
        </w:rPr>
        <w:t xml:space="preserve"> </w:t>
      </w:r>
      <w:proofErr w:type="spellStart"/>
      <w:r w:rsidRPr="00BE6EA5">
        <w:rPr>
          <w:rFonts w:cs="Arial"/>
        </w:rPr>
        <w:t>dilysrwydd</w:t>
      </w:r>
      <w:proofErr w:type="spellEnd"/>
      <w:r w:rsidRPr="00BE6EA5">
        <w:rPr>
          <w:rFonts w:cs="Arial"/>
        </w:rPr>
        <w:t xml:space="preserve"> y </w:t>
      </w:r>
      <w:proofErr w:type="spellStart"/>
      <w:r w:rsidRPr="00BE6EA5">
        <w:rPr>
          <w:rFonts w:cs="Arial"/>
        </w:rPr>
        <w:t>canfyddiadau</w:t>
      </w:r>
      <w:proofErr w:type="spellEnd"/>
      <w:r w:rsidRPr="00BE6EA5">
        <w:rPr>
          <w:rFonts w:cs="Arial"/>
        </w:rPr>
        <w:t xml:space="preserve">. </w:t>
      </w:r>
      <w:proofErr w:type="spellStart"/>
      <w:r w:rsidR="004729B9" w:rsidRPr="004729B9">
        <w:rPr>
          <w:rFonts w:cs="Arial"/>
        </w:rPr>
        <w:t>Caiff</w:t>
      </w:r>
      <w:proofErr w:type="spellEnd"/>
      <w:r w:rsidR="004729B9" w:rsidRPr="004729B9">
        <w:rPr>
          <w:rFonts w:cs="Arial"/>
        </w:rPr>
        <w:t xml:space="preserve"> y dull </w:t>
      </w:r>
      <w:proofErr w:type="spellStart"/>
      <w:r w:rsidR="004729B9" w:rsidRPr="004729B9">
        <w:rPr>
          <w:rFonts w:cs="Arial"/>
        </w:rPr>
        <w:t>yma</w:t>
      </w:r>
      <w:proofErr w:type="spellEnd"/>
      <w:r w:rsidR="004729B9" w:rsidRPr="004729B9">
        <w:rPr>
          <w:rFonts w:cs="Arial"/>
        </w:rPr>
        <w:t xml:space="preserve"> </w:t>
      </w:r>
      <w:proofErr w:type="spellStart"/>
      <w:r w:rsidR="004729B9" w:rsidRPr="004729B9">
        <w:rPr>
          <w:rFonts w:cs="Arial"/>
        </w:rPr>
        <w:t>ei</w:t>
      </w:r>
      <w:proofErr w:type="spellEnd"/>
      <w:r w:rsidR="004729B9" w:rsidRPr="004729B9">
        <w:rPr>
          <w:rFonts w:cs="Arial"/>
        </w:rPr>
        <w:t xml:space="preserve"> </w:t>
      </w:r>
      <w:proofErr w:type="spellStart"/>
      <w:r w:rsidR="004729B9" w:rsidRPr="004729B9">
        <w:rPr>
          <w:rFonts w:cs="Arial"/>
        </w:rPr>
        <w:t>feir</w:t>
      </w:r>
      <w:r w:rsidR="000107BA">
        <w:rPr>
          <w:rFonts w:cs="Arial"/>
        </w:rPr>
        <w:t>n</w:t>
      </w:r>
      <w:r w:rsidR="004729B9" w:rsidRPr="004729B9">
        <w:rPr>
          <w:rFonts w:cs="Arial"/>
        </w:rPr>
        <w:t>iadu</w:t>
      </w:r>
      <w:proofErr w:type="spellEnd"/>
      <w:r w:rsidR="004729B9" w:rsidRPr="004729B9">
        <w:rPr>
          <w:rFonts w:cs="Arial"/>
        </w:rPr>
        <w:t xml:space="preserve"> </w:t>
      </w:r>
      <w:proofErr w:type="spellStart"/>
      <w:r w:rsidR="004729B9" w:rsidRPr="004729B9">
        <w:rPr>
          <w:rFonts w:cs="Arial"/>
        </w:rPr>
        <w:t>yn</w:t>
      </w:r>
      <w:proofErr w:type="spellEnd"/>
      <w:r w:rsidR="004729B9" w:rsidRPr="004729B9">
        <w:rPr>
          <w:rFonts w:cs="Arial"/>
        </w:rPr>
        <w:t xml:space="preserve"> </w:t>
      </w:r>
      <w:proofErr w:type="spellStart"/>
      <w:r w:rsidR="004729B9" w:rsidRPr="004729B9">
        <w:rPr>
          <w:rFonts w:cs="Arial"/>
        </w:rPr>
        <w:t>aml</w:t>
      </w:r>
      <w:proofErr w:type="spellEnd"/>
      <w:r w:rsidR="004729B9" w:rsidRPr="004729B9">
        <w:rPr>
          <w:rFonts w:cs="Arial"/>
        </w:rPr>
        <w:t xml:space="preserve"> </w:t>
      </w:r>
      <w:proofErr w:type="spellStart"/>
      <w:r w:rsidR="004729B9" w:rsidRPr="004729B9">
        <w:rPr>
          <w:rFonts w:cs="Arial"/>
        </w:rPr>
        <w:t>gan</w:t>
      </w:r>
      <w:proofErr w:type="spellEnd"/>
      <w:r w:rsidR="004729B9" w:rsidRPr="004729B9">
        <w:rPr>
          <w:rFonts w:cs="Arial"/>
        </w:rPr>
        <w:t xml:space="preserve"> </w:t>
      </w:r>
      <w:proofErr w:type="spellStart"/>
      <w:r w:rsidR="004729B9" w:rsidRPr="004729B9">
        <w:rPr>
          <w:rFonts w:cs="Arial"/>
        </w:rPr>
        <w:t>arbenigwyr</w:t>
      </w:r>
      <w:proofErr w:type="spellEnd"/>
      <w:r w:rsidR="004729B9" w:rsidRPr="004729B9">
        <w:rPr>
          <w:rFonts w:cs="Arial"/>
        </w:rPr>
        <w:t xml:space="preserve"> </w:t>
      </w:r>
      <w:proofErr w:type="spellStart"/>
      <w:r w:rsidR="004729B9" w:rsidRPr="004729B9">
        <w:rPr>
          <w:rFonts w:cs="Arial"/>
        </w:rPr>
        <w:t>oherwydd</w:t>
      </w:r>
      <w:proofErr w:type="spellEnd"/>
      <w:r w:rsidR="004729B9" w:rsidRPr="004729B9">
        <w:rPr>
          <w:rFonts w:cs="Arial"/>
        </w:rPr>
        <w:t xml:space="preserve"> </w:t>
      </w:r>
      <w:proofErr w:type="spellStart"/>
      <w:r w:rsidR="004729B9" w:rsidRPr="004729B9">
        <w:rPr>
          <w:rFonts w:cs="Arial"/>
        </w:rPr>
        <w:t>ymateb</w:t>
      </w:r>
      <w:proofErr w:type="spellEnd"/>
      <w:r w:rsidR="004729B9" w:rsidRPr="004729B9">
        <w:rPr>
          <w:rFonts w:cs="Arial"/>
        </w:rPr>
        <w:t xml:space="preserve"> ac </w:t>
      </w:r>
      <w:proofErr w:type="spellStart"/>
      <w:r w:rsidR="004729B9" w:rsidRPr="004729B9">
        <w:rPr>
          <w:rFonts w:cs="Arial"/>
        </w:rPr>
        <w:t>ymddygiad</w:t>
      </w:r>
      <w:proofErr w:type="spellEnd"/>
      <w:r w:rsidR="004729B9" w:rsidRPr="004729B9">
        <w:rPr>
          <w:rFonts w:cs="Arial"/>
        </w:rPr>
        <w:t xml:space="preserve"> </w:t>
      </w:r>
      <w:proofErr w:type="spellStart"/>
      <w:r w:rsidR="004729B9" w:rsidRPr="004729B9">
        <w:rPr>
          <w:rFonts w:cs="Arial"/>
        </w:rPr>
        <w:t>unigolion</w:t>
      </w:r>
      <w:proofErr w:type="spellEnd"/>
      <w:r w:rsidR="004729B9" w:rsidRPr="004729B9">
        <w:rPr>
          <w:rFonts w:cs="Arial"/>
        </w:rPr>
        <w:t xml:space="preserve"> pan cant </w:t>
      </w:r>
      <w:proofErr w:type="spellStart"/>
      <w:r w:rsidR="004729B9" w:rsidRPr="004729B9">
        <w:rPr>
          <w:rFonts w:cs="Arial"/>
        </w:rPr>
        <w:t>eu</w:t>
      </w:r>
      <w:proofErr w:type="spellEnd"/>
      <w:r w:rsidR="004729B9" w:rsidRPr="004729B9">
        <w:rPr>
          <w:rFonts w:cs="Arial"/>
        </w:rPr>
        <w:t xml:space="preserve"> </w:t>
      </w:r>
      <w:proofErr w:type="spellStart"/>
      <w:r w:rsidR="004729B9" w:rsidRPr="004729B9">
        <w:rPr>
          <w:rFonts w:cs="Arial"/>
        </w:rPr>
        <w:t>harsylwi</w:t>
      </w:r>
      <w:proofErr w:type="spellEnd"/>
      <w:r w:rsidR="008E24CB">
        <w:rPr>
          <w:rFonts w:cs="Arial"/>
        </w:rPr>
        <w:t xml:space="preserve"> </w:t>
      </w:r>
      <w:proofErr w:type="gramStart"/>
      <w:r w:rsidR="003B6D49">
        <w:rPr>
          <w:rFonts w:cs="Arial"/>
        </w:rPr>
        <w:t>–‘</w:t>
      </w:r>
      <w:proofErr w:type="gramEnd"/>
      <w:r w:rsidR="004729B9" w:rsidRPr="004729B9">
        <w:rPr>
          <w:rFonts w:cs="Arial"/>
        </w:rPr>
        <w:t>Hawthorne effect</w:t>
      </w:r>
      <w:r w:rsidR="003B6D49">
        <w:rPr>
          <w:rFonts w:cs="Arial"/>
        </w:rPr>
        <w:t>’</w:t>
      </w:r>
      <w:r w:rsidR="004729B9">
        <w:rPr>
          <w:rFonts w:cs="Arial"/>
        </w:rPr>
        <w:t xml:space="preserve">.  </w:t>
      </w:r>
      <w:r w:rsidRPr="00BE6EA5">
        <w:rPr>
          <w:rFonts w:cs="Arial"/>
        </w:rPr>
        <w:t xml:space="preserve">Mae Kumar (2005) </w:t>
      </w:r>
      <w:proofErr w:type="spellStart"/>
      <w:r w:rsidRPr="00BE6EA5">
        <w:rPr>
          <w:rFonts w:cs="Arial"/>
        </w:rPr>
        <w:t>yn</w:t>
      </w:r>
      <w:proofErr w:type="spellEnd"/>
      <w:r w:rsidRPr="00BE6EA5">
        <w:rPr>
          <w:rFonts w:cs="Arial"/>
        </w:rPr>
        <w:t xml:space="preserve"> </w:t>
      </w:r>
      <w:proofErr w:type="spellStart"/>
      <w:r w:rsidRPr="00BE6EA5">
        <w:rPr>
          <w:rFonts w:cs="Arial"/>
        </w:rPr>
        <w:t>nodi</w:t>
      </w:r>
      <w:proofErr w:type="spellEnd"/>
      <w:r w:rsidRPr="00BE6EA5">
        <w:rPr>
          <w:rFonts w:cs="Arial"/>
        </w:rPr>
        <w:t xml:space="preserve"> bod </w:t>
      </w:r>
      <w:proofErr w:type="spellStart"/>
      <w:r w:rsidRPr="00BE6EA5">
        <w:rPr>
          <w:rFonts w:cs="Arial"/>
        </w:rPr>
        <w:t>llawer</w:t>
      </w:r>
      <w:proofErr w:type="spellEnd"/>
      <w:r w:rsidRPr="00BE6EA5">
        <w:rPr>
          <w:rFonts w:cs="Arial"/>
        </w:rPr>
        <w:t xml:space="preserve"> </w:t>
      </w:r>
      <w:proofErr w:type="spellStart"/>
      <w:r w:rsidRPr="00BE6EA5">
        <w:rPr>
          <w:rFonts w:cs="Arial"/>
        </w:rPr>
        <w:t>yn</w:t>
      </w:r>
      <w:proofErr w:type="spellEnd"/>
      <w:r w:rsidRPr="00BE6EA5">
        <w:rPr>
          <w:rFonts w:cs="Arial"/>
        </w:rPr>
        <w:t xml:space="preserve"> </w:t>
      </w:r>
      <w:proofErr w:type="spellStart"/>
      <w:r w:rsidRPr="00BE6EA5">
        <w:rPr>
          <w:rFonts w:cs="Arial"/>
        </w:rPr>
        <w:t>credu</w:t>
      </w:r>
      <w:proofErr w:type="spellEnd"/>
      <w:r w:rsidRPr="00BE6EA5">
        <w:rPr>
          <w:rFonts w:cs="Arial"/>
        </w:rPr>
        <w:t xml:space="preserve"> bod y </w:t>
      </w:r>
      <w:proofErr w:type="spellStart"/>
      <w:r w:rsidRPr="00BE6EA5">
        <w:rPr>
          <w:rFonts w:cs="Arial"/>
        </w:rPr>
        <w:t>dehongliadau</w:t>
      </w:r>
      <w:proofErr w:type="spellEnd"/>
      <w:r w:rsidRPr="00BE6EA5">
        <w:rPr>
          <w:rFonts w:cs="Arial"/>
        </w:rPr>
        <w:t xml:space="preserve"> a </w:t>
      </w:r>
      <w:proofErr w:type="spellStart"/>
      <w:r w:rsidRPr="00BE6EA5">
        <w:rPr>
          <w:rFonts w:cs="Arial"/>
        </w:rPr>
        <w:t>dynnir</w:t>
      </w:r>
      <w:proofErr w:type="spellEnd"/>
      <w:r w:rsidRPr="00BE6EA5">
        <w:rPr>
          <w:rFonts w:cs="Arial"/>
        </w:rPr>
        <w:t xml:space="preserve"> </w:t>
      </w:r>
      <w:proofErr w:type="spellStart"/>
      <w:r w:rsidRPr="00BE6EA5">
        <w:rPr>
          <w:rFonts w:cs="Arial"/>
        </w:rPr>
        <w:t>o'r</w:t>
      </w:r>
      <w:proofErr w:type="spellEnd"/>
      <w:r w:rsidRPr="00BE6EA5">
        <w:rPr>
          <w:rFonts w:cs="Arial"/>
        </w:rPr>
        <w:t xml:space="preserve"> dull </w:t>
      </w:r>
      <w:proofErr w:type="spellStart"/>
      <w:r w:rsidRPr="00BE6EA5">
        <w:rPr>
          <w:rFonts w:cs="Arial"/>
        </w:rPr>
        <w:t>hwn</w:t>
      </w:r>
      <w:proofErr w:type="spellEnd"/>
      <w:r w:rsidRPr="00BE6EA5">
        <w:rPr>
          <w:rFonts w:cs="Arial"/>
        </w:rPr>
        <w:t xml:space="preserve"> </w:t>
      </w:r>
      <w:proofErr w:type="spellStart"/>
      <w:r w:rsidRPr="00BE6EA5">
        <w:rPr>
          <w:rFonts w:cs="Arial"/>
        </w:rPr>
        <w:t>yn</w:t>
      </w:r>
      <w:proofErr w:type="spellEnd"/>
      <w:r w:rsidRPr="00BE6EA5">
        <w:rPr>
          <w:rFonts w:cs="Arial"/>
        </w:rPr>
        <w:t xml:space="preserve"> </w:t>
      </w:r>
      <w:proofErr w:type="spellStart"/>
      <w:r w:rsidRPr="00BE6EA5">
        <w:rPr>
          <w:rFonts w:cs="Arial"/>
        </w:rPr>
        <w:t>seiliedig</w:t>
      </w:r>
      <w:proofErr w:type="spellEnd"/>
      <w:r w:rsidRPr="00BE6EA5">
        <w:rPr>
          <w:rFonts w:cs="Arial"/>
        </w:rPr>
        <w:t xml:space="preserve"> </w:t>
      </w:r>
      <w:proofErr w:type="spellStart"/>
      <w:r w:rsidRPr="00BE6EA5">
        <w:rPr>
          <w:rFonts w:cs="Arial"/>
        </w:rPr>
        <w:t>ar</w:t>
      </w:r>
      <w:proofErr w:type="spellEnd"/>
      <w:r w:rsidRPr="00BE6EA5">
        <w:rPr>
          <w:rFonts w:cs="Arial"/>
        </w:rPr>
        <w:t xml:space="preserve"> </w:t>
      </w:r>
      <w:proofErr w:type="spellStart"/>
      <w:r w:rsidRPr="00BE6EA5">
        <w:rPr>
          <w:rFonts w:cs="Arial"/>
        </w:rPr>
        <w:t>farn</w:t>
      </w:r>
      <w:proofErr w:type="spellEnd"/>
      <w:r w:rsidRPr="00BE6EA5">
        <w:rPr>
          <w:rFonts w:cs="Arial"/>
        </w:rPr>
        <w:t xml:space="preserve"> ac o </w:t>
      </w:r>
      <w:proofErr w:type="spellStart"/>
      <w:r w:rsidRPr="00BE6EA5">
        <w:rPr>
          <w:rFonts w:cs="Arial"/>
        </w:rPr>
        <w:t>ganlyniad</w:t>
      </w:r>
      <w:proofErr w:type="spellEnd"/>
      <w:r w:rsidRPr="00BE6EA5">
        <w:rPr>
          <w:rFonts w:cs="Arial"/>
        </w:rPr>
        <w:t xml:space="preserve">, gall y </w:t>
      </w:r>
      <w:proofErr w:type="spellStart"/>
      <w:r w:rsidRPr="00BE6EA5">
        <w:rPr>
          <w:rFonts w:cs="Arial"/>
        </w:rPr>
        <w:t>canfyddiadau</w:t>
      </w:r>
      <w:proofErr w:type="spellEnd"/>
      <w:r w:rsidRPr="00BE6EA5">
        <w:rPr>
          <w:rFonts w:cs="Arial"/>
        </w:rPr>
        <w:t xml:space="preserve"> </w:t>
      </w:r>
      <w:proofErr w:type="spellStart"/>
      <w:r w:rsidRPr="00BE6EA5">
        <w:rPr>
          <w:rFonts w:cs="Arial"/>
        </w:rPr>
        <w:t>amrywio</w:t>
      </w:r>
      <w:proofErr w:type="spellEnd"/>
      <w:r w:rsidRPr="00BE6EA5">
        <w:rPr>
          <w:rFonts w:cs="Arial"/>
        </w:rPr>
        <w:t xml:space="preserve"> o </w:t>
      </w:r>
      <w:proofErr w:type="spellStart"/>
      <w:r w:rsidRPr="00BE6EA5">
        <w:rPr>
          <w:rFonts w:cs="Arial"/>
        </w:rPr>
        <w:t>arsylwr</w:t>
      </w:r>
      <w:proofErr w:type="spellEnd"/>
      <w:r w:rsidRPr="00BE6EA5">
        <w:rPr>
          <w:rFonts w:cs="Arial"/>
        </w:rPr>
        <w:t xml:space="preserve"> </w:t>
      </w:r>
      <w:proofErr w:type="spellStart"/>
      <w:r w:rsidRPr="00BE6EA5">
        <w:rPr>
          <w:rFonts w:cs="Arial"/>
        </w:rPr>
        <w:t>i</w:t>
      </w:r>
      <w:proofErr w:type="spellEnd"/>
      <w:r w:rsidRPr="00BE6EA5">
        <w:rPr>
          <w:rFonts w:cs="Arial"/>
        </w:rPr>
        <w:t xml:space="preserve"> </w:t>
      </w:r>
      <w:proofErr w:type="spellStart"/>
      <w:r w:rsidRPr="00BE6EA5">
        <w:rPr>
          <w:rFonts w:cs="Arial"/>
        </w:rPr>
        <w:t>arsylwr</w:t>
      </w:r>
      <w:proofErr w:type="spellEnd"/>
      <w:r w:rsidR="00CF4469">
        <w:rPr>
          <w:rFonts w:cs="Arial"/>
        </w:rPr>
        <w:t xml:space="preserve"> </w:t>
      </w:r>
      <w:proofErr w:type="spellStart"/>
      <w:r w:rsidR="00CF4469">
        <w:rPr>
          <w:rFonts w:cs="Arial"/>
        </w:rPr>
        <w:t>sy’n</w:t>
      </w:r>
      <w:proofErr w:type="spellEnd"/>
      <w:r w:rsidR="00CF4469">
        <w:rPr>
          <w:rFonts w:cs="Arial"/>
        </w:rPr>
        <w:t xml:space="preserve"> </w:t>
      </w:r>
      <w:proofErr w:type="spellStart"/>
      <w:r w:rsidR="00CF4469">
        <w:rPr>
          <w:rFonts w:cs="Arial"/>
        </w:rPr>
        <w:t>medru</w:t>
      </w:r>
      <w:proofErr w:type="spellEnd"/>
      <w:r w:rsidR="00CF4469">
        <w:rPr>
          <w:rFonts w:cs="Arial"/>
        </w:rPr>
        <w:t xml:space="preserve"> </w:t>
      </w:r>
      <w:proofErr w:type="spellStart"/>
      <w:r w:rsidR="00CF4469">
        <w:rPr>
          <w:rFonts w:cs="Arial"/>
        </w:rPr>
        <w:t>arwain</w:t>
      </w:r>
      <w:proofErr w:type="spellEnd"/>
      <w:r w:rsidR="00CF4469">
        <w:rPr>
          <w:rFonts w:cs="Arial"/>
        </w:rPr>
        <w:t xml:space="preserve"> at </w:t>
      </w:r>
      <w:proofErr w:type="spellStart"/>
      <w:r w:rsidR="00CF4469">
        <w:rPr>
          <w:rFonts w:cs="Arial"/>
        </w:rPr>
        <w:t>anghysondeb</w:t>
      </w:r>
      <w:proofErr w:type="spellEnd"/>
      <w:r w:rsidR="003B0B60">
        <w:rPr>
          <w:rFonts w:cs="Arial"/>
        </w:rPr>
        <w:t>.</w:t>
      </w:r>
    </w:p>
    <w:p w14:paraId="5BEE0883" w14:textId="77777777" w:rsidR="002552F1" w:rsidRPr="0079644E" w:rsidRDefault="002552F1" w:rsidP="002552F1">
      <w:pPr>
        <w:pStyle w:val="AssignBody"/>
      </w:pPr>
    </w:p>
    <w:p w14:paraId="0A5AFEEA" w14:textId="3EBBD3C7" w:rsidR="001D4A71" w:rsidRDefault="001D4A71" w:rsidP="005700D1">
      <w:pPr>
        <w:pStyle w:val="AssignBody"/>
      </w:pPr>
      <w:proofErr w:type="spellStart"/>
      <w:r w:rsidRPr="00A84C9C">
        <w:rPr>
          <w:u w:val="single"/>
        </w:rPr>
        <w:t>Craffu</w:t>
      </w:r>
      <w:proofErr w:type="spellEnd"/>
      <w:r w:rsidRPr="00A84C9C">
        <w:rPr>
          <w:u w:val="single"/>
        </w:rPr>
        <w:t xml:space="preserve"> </w:t>
      </w:r>
      <w:proofErr w:type="spellStart"/>
      <w:r w:rsidRPr="00A84C9C">
        <w:rPr>
          <w:u w:val="single"/>
        </w:rPr>
        <w:t>ar</w:t>
      </w:r>
      <w:proofErr w:type="spellEnd"/>
      <w:r w:rsidRPr="00A84C9C">
        <w:rPr>
          <w:u w:val="single"/>
        </w:rPr>
        <w:t xml:space="preserve"> </w:t>
      </w:r>
      <w:proofErr w:type="spellStart"/>
      <w:r w:rsidRPr="00A84C9C">
        <w:rPr>
          <w:u w:val="single"/>
        </w:rPr>
        <w:t>lyfrau</w:t>
      </w:r>
      <w:proofErr w:type="spellEnd"/>
      <w:r w:rsidR="00A84C9C" w:rsidRPr="00FB6F05">
        <w:rPr>
          <w:lang w:val="cy"/>
        </w:rPr>
        <w:t>– Dyma ddull arall a ddefnyddir yn yr ysgol i hunanwerthuso e</w:t>
      </w:r>
      <w:r w:rsidR="003B0B60">
        <w:rPr>
          <w:lang w:val="cy"/>
        </w:rPr>
        <w:t>i</w:t>
      </w:r>
      <w:r w:rsidR="00A84C9C" w:rsidRPr="00FB6F05">
        <w:rPr>
          <w:lang w:val="cy"/>
        </w:rPr>
        <w:t xml:space="preserve"> p</w:t>
      </w:r>
      <w:r w:rsidR="003B0B60">
        <w:rPr>
          <w:lang w:val="cy"/>
        </w:rPr>
        <w:t>h</w:t>
      </w:r>
      <w:r w:rsidR="00A84C9C" w:rsidRPr="00FB6F05">
        <w:rPr>
          <w:lang w:val="cy"/>
        </w:rPr>
        <w:t>erfformiad.  Yn ystod y broses hon, caiff llyfrau disgyblion eu harchwilio gan yr uwch dîm rheoli i asesu pa mor dda y mae'r ysgol yn gyrru'r safonau mewn rhifedd a TGCh er mwyn gwella canlyniadau</w:t>
      </w:r>
      <w:r w:rsidR="00A84C9C">
        <w:rPr>
          <w:lang w:val="cy"/>
        </w:rPr>
        <w:t>’r</w:t>
      </w:r>
      <w:r w:rsidR="00A84C9C" w:rsidRPr="00FB6F05">
        <w:rPr>
          <w:lang w:val="cy"/>
        </w:rPr>
        <w:t xml:space="preserve"> ysgol a gwella </w:t>
      </w:r>
      <w:r w:rsidR="008E24CB">
        <w:rPr>
          <w:lang w:val="cy"/>
        </w:rPr>
        <w:t>dysgu (gweler Atodiad 2)</w:t>
      </w:r>
      <w:r w:rsidR="00A84C9C" w:rsidRPr="00FB6F05">
        <w:rPr>
          <w:lang w:val="cy"/>
        </w:rPr>
        <w:t xml:space="preserve">.  Mae </w:t>
      </w:r>
      <w:r w:rsidR="00A84C9C">
        <w:rPr>
          <w:lang w:val="cy"/>
        </w:rPr>
        <w:t>A</w:t>
      </w:r>
      <w:r w:rsidR="00A84C9C" w:rsidRPr="00FB6F05">
        <w:rPr>
          <w:lang w:val="cy"/>
        </w:rPr>
        <w:t>shman (2015) yn cefnogi manteision samplo llyfrau i ryw raddau ac yn honni ei fod yn ddull ymchwil effeithiol ar gyfer gweld pa mor dda mae athrawon yn perfformio, fodd bynnag mae'n dadlau nad yw'n gwasanaethu'n dda fel offeryn atebolrwydd o'r hyn y mae disgyblion wedi'i ddysgu mewn gwirionedd a lle y gallai fod angen cymorth pellach.</w:t>
      </w:r>
    </w:p>
    <w:p w14:paraId="70474E25" w14:textId="10CF6C31" w:rsidR="001E2F06" w:rsidRDefault="001E2F06" w:rsidP="005700D1">
      <w:pPr>
        <w:pStyle w:val="AssignBody"/>
      </w:pPr>
    </w:p>
    <w:p w14:paraId="659CFA9E" w14:textId="0825C72C" w:rsidR="001E2F06" w:rsidRDefault="001E2F06" w:rsidP="00FB6F05">
      <w:pPr>
        <w:pStyle w:val="AssignBody"/>
        <w:rPr>
          <w:lang w:val="cy"/>
        </w:rPr>
      </w:pPr>
      <w:proofErr w:type="spellStart"/>
      <w:r w:rsidRPr="00A84C9C">
        <w:rPr>
          <w:u w:val="single"/>
        </w:rPr>
        <w:t>Defnydd</w:t>
      </w:r>
      <w:proofErr w:type="spellEnd"/>
      <w:r w:rsidRPr="00A84C9C">
        <w:rPr>
          <w:u w:val="single"/>
        </w:rPr>
        <w:t xml:space="preserve"> o </w:t>
      </w:r>
      <w:proofErr w:type="spellStart"/>
      <w:r w:rsidRPr="00A84C9C">
        <w:rPr>
          <w:u w:val="single"/>
        </w:rPr>
        <w:t>ddata</w:t>
      </w:r>
      <w:proofErr w:type="spellEnd"/>
      <w:r w:rsidRPr="00A84C9C">
        <w:rPr>
          <w:u w:val="single"/>
        </w:rPr>
        <w:t xml:space="preserve"> </w:t>
      </w:r>
      <w:r w:rsidRPr="00A84C9C">
        <w:rPr>
          <w:u w:val="single"/>
          <w:lang w:val="cy"/>
        </w:rPr>
        <w:t xml:space="preserve">(gweler </w:t>
      </w:r>
      <w:r w:rsidR="00A84C9C" w:rsidRPr="00A84C9C">
        <w:rPr>
          <w:u w:val="single"/>
          <w:lang w:val="cy"/>
        </w:rPr>
        <w:t>A</w:t>
      </w:r>
      <w:r w:rsidRPr="00A84C9C">
        <w:rPr>
          <w:u w:val="single"/>
          <w:lang w:val="cy"/>
        </w:rPr>
        <w:t xml:space="preserve">todiad </w:t>
      </w:r>
      <w:r w:rsidR="00A84C9C" w:rsidRPr="00A84C9C">
        <w:rPr>
          <w:u w:val="single"/>
          <w:lang w:val="cy"/>
        </w:rPr>
        <w:t>3</w:t>
      </w:r>
      <w:r w:rsidRPr="00A84C9C">
        <w:rPr>
          <w:u w:val="single"/>
          <w:lang w:val="cy"/>
        </w:rPr>
        <w:t>)</w:t>
      </w:r>
      <w:r>
        <w:rPr>
          <w:lang w:val="cy"/>
        </w:rPr>
        <w:t xml:space="preserve"> – </w:t>
      </w:r>
      <w:r w:rsidR="008E24CB">
        <w:rPr>
          <w:lang w:val="cy"/>
        </w:rPr>
        <w:t>Er mwyn sicrhau cynnydd, m</w:t>
      </w:r>
      <w:r>
        <w:rPr>
          <w:lang w:val="cy"/>
        </w:rPr>
        <w:t xml:space="preserve">ae </w:t>
      </w:r>
      <w:r w:rsidR="00A84C9C">
        <w:rPr>
          <w:lang w:val="cy"/>
        </w:rPr>
        <w:t>Y</w:t>
      </w:r>
      <w:r>
        <w:rPr>
          <w:lang w:val="cy"/>
        </w:rPr>
        <w:t xml:space="preserve">sgol Y </w:t>
      </w:r>
      <w:r w:rsidR="00864EBB">
        <w:rPr>
          <w:lang w:val="cy"/>
        </w:rPr>
        <w:t xml:space="preserve">yn </w:t>
      </w:r>
      <w:r>
        <w:rPr>
          <w:lang w:val="cy"/>
        </w:rPr>
        <w:t xml:space="preserve">defnyddio system </w:t>
      </w:r>
      <w:r w:rsidR="00A84C9C">
        <w:rPr>
          <w:lang w:val="cy"/>
        </w:rPr>
        <w:t>R</w:t>
      </w:r>
      <w:r>
        <w:rPr>
          <w:lang w:val="cy"/>
        </w:rPr>
        <w:t xml:space="preserve">heoli </w:t>
      </w:r>
      <w:r w:rsidR="00A84C9C">
        <w:rPr>
          <w:lang w:val="cy"/>
        </w:rPr>
        <w:t>G</w:t>
      </w:r>
      <w:r>
        <w:rPr>
          <w:lang w:val="cy"/>
        </w:rPr>
        <w:t xml:space="preserve">wybodaeth </w:t>
      </w:r>
      <w:r w:rsidR="00A84C9C">
        <w:rPr>
          <w:lang w:val="cy"/>
        </w:rPr>
        <w:t>M</w:t>
      </w:r>
      <w:r>
        <w:rPr>
          <w:lang w:val="cy"/>
        </w:rPr>
        <w:t xml:space="preserve">yfyrwyr </w:t>
      </w:r>
      <w:r w:rsidR="00A84C9C">
        <w:rPr>
          <w:lang w:val="cy"/>
        </w:rPr>
        <w:t>Y</w:t>
      </w:r>
      <w:r>
        <w:rPr>
          <w:lang w:val="cy"/>
        </w:rPr>
        <w:t xml:space="preserve">sgol (SIMS) yn rheolaidd i olrhain a monitro perfformiad disgyblion mewn rhifedd a TGCh </w:t>
      </w:r>
      <w:r w:rsidR="008E24CB">
        <w:rPr>
          <w:lang w:val="cy"/>
        </w:rPr>
        <w:t xml:space="preserve">yn erbyn canlyniadau blaenorol. </w:t>
      </w:r>
      <w:r w:rsidR="00006764">
        <w:rPr>
          <w:lang w:val="cy"/>
        </w:rPr>
        <w:t xml:space="preserve"> </w:t>
      </w:r>
      <w:r w:rsidR="008A79F8">
        <w:rPr>
          <w:lang w:val="cy"/>
        </w:rPr>
        <w:t xml:space="preserve">Yn ogystal â SIMS, mae'r </w:t>
      </w:r>
      <w:r w:rsidR="008E24CB">
        <w:rPr>
          <w:lang w:val="cy"/>
        </w:rPr>
        <w:t xml:space="preserve">uwch dim </w:t>
      </w:r>
      <w:r w:rsidR="008A79F8">
        <w:rPr>
          <w:lang w:val="cy"/>
        </w:rPr>
        <w:t xml:space="preserve"> hefyd yn defnyddio dulliau eraill</w:t>
      </w:r>
      <w:r w:rsidR="008E24CB">
        <w:rPr>
          <w:lang w:val="cy"/>
        </w:rPr>
        <w:t xml:space="preserve"> i gymharu </w:t>
      </w:r>
      <w:r w:rsidR="008A79F8">
        <w:rPr>
          <w:lang w:val="cy"/>
        </w:rPr>
        <w:t>data ansoddol gan gynnwys canlyniadau P</w:t>
      </w:r>
      <w:r w:rsidR="003E7B4D">
        <w:rPr>
          <w:lang w:val="cy"/>
        </w:rPr>
        <w:t>isa</w:t>
      </w:r>
      <w:r w:rsidR="008A79F8">
        <w:rPr>
          <w:lang w:val="cy"/>
        </w:rPr>
        <w:t xml:space="preserve"> (Davies, 2</w:t>
      </w:r>
      <w:r w:rsidR="008E24CB">
        <w:rPr>
          <w:lang w:val="cy"/>
        </w:rPr>
        <w:t>0</w:t>
      </w:r>
      <w:r w:rsidR="00D4536C">
        <w:rPr>
          <w:lang w:val="cy"/>
        </w:rPr>
        <w:t>19</w:t>
      </w:r>
      <w:r w:rsidR="008E24CB">
        <w:rPr>
          <w:lang w:val="cy"/>
        </w:rPr>
        <w:t>)</w:t>
      </w:r>
      <w:r w:rsidR="008A79F8">
        <w:rPr>
          <w:lang w:val="cy"/>
        </w:rPr>
        <w:t>.</w:t>
      </w:r>
    </w:p>
    <w:p w14:paraId="435834DA" w14:textId="5EA729C7" w:rsidR="001E2F06" w:rsidRDefault="001E2F06" w:rsidP="00FB6F05">
      <w:pPr>
        <w:pStyle w:val="AssignBody"/>
        <w:rPr>
          <w:lang w:val="cy"/>
        </w:rPr>
      </w:pPr>
    </w:p>
    <w:p w14:paraId="7D1DFD48" w14:textId="19D5DE08" w:rsidR="00A84C9C" w:rsidRPr="00C516BC" w:rsidRDefault="00FB6F05" w:rsidP="008A5F4B">
      <w:pPr>
        <w:pStyle w:val="AssignBody"/>
        <w:rPr>
          <w:sz w:val="23"/>
          <w:szCs w:val="23"/>
          <w:shd w:val="clear" w:color="auto" w:fill="FFFFFF"/>
        </w:rPr>
      </w:pPr>
      <w:r w:rsidRPr="00864EBB">
        <w:rPr>
          <w:b/>
          <w:bCs/>
          <w:lang w:val="cy"/>
        </w:rPr>
        <w:t xml:space="preserve">Cam 2 </w:t>
      </w:r>
      <w:r w:rsidR="00864EBB" w:rsidRPr="00864EBB">
        <w:rPr>
          <w:b/>
          <w:bCs/>
          <w:lang w:val="cy"/>
        </w:rPr>
        <w:t>Cynllunio Strategol</w:t>
      </w:r>
      <w:r w:rsidR="00864EBB">
        <w:rPr>
          <w:lang w:val="cy"/>
        </w:rPr>
        <w:t xml:space="preserve"> – </w:t>
      </w:r>
      <w:r w:rsidR="00A84C9C">
        <w:rPr>
          <w:lang w:val="cy"/>
        </w:rPr>
        <w:t xml:space="preserve">Unwaith mae’r ysgol wedi cwblhau'r cam hunanwerthuso ac wedi nodi ei chryfderau a'i gwendidau, yna gall ddechrau ar y cam cynllunio </w:t>
      </w:r>
      <w:r w:rsidR="008E24CB">
        <w:rPr>
          <w:lang w:val="cy"/>
        </w:rPr>
        <w:t>strategol</w:t>
      </w:r>
      <w:r w:rsidR="00A84C9C">
        <w:rPr>
          <w:lang w:val="cy"/>
        </w:rPr>
        <w:t>.</w:t>
      </w:r>
      <w:r w:rsidR="008D123A">
        <w:rPr>
          <w:lang w:val="cy"/>
        </w:rPr>
        <w:t xml:space="preserve"> </w:t>
      </w:r>
      <w:r w:rsidR="008E24CB">
        <w:rPr>
          <w:lang w:val="cy"/>
        </w:rPr>
        <w:t xml:space="preserve"> Er bod pob adran yn bwydo i’r cynllunio strategol, yr uwch dim sydd yn ei harwain.</w:t>
      </w:r>
    </w:p>
    <w:p w14:paraId="4735ED52" w14:textId="77777777" w:rsidR="0018484A" w:rsidRDefault="0018484A" w:rsidP="0018484A">
      <w:pPr>
        <w:pStyle w:val="AssignBody"/>
        <w:rPr>
          <w:lang w:val="cy" w:eastAsia="en-GB"/>
        </w:rPr>
      </w:pPr>
    </w:p>
    <w:p w14:paraId="5A92674D" w14:textId="02BB6449" w:rsidR="000528BC" w:rsidRPr="000528BC" w:rsidRDefault="0079271E" w:rsidP="008A5F4B">
      <w:pPr>
        <w:pStyle w:val="AssignBody"/>
        <w:rPr>
          <w:rFonts w:eastAsia="Times New Roman" w:cs="Arial"/>
          <w:lang w:eastAsia="en-GB"/>
        </w:rPr>
      </w:pPr>
      <w:r w:rsidRPr="0079271E">
        <w:rPr>
          <w:lang w:val="cy" w:eastAsia="en-GB"/>
        </w:rPr>
        <w:t xml:space="preserve">Er mwyn cyflawni'r blaenoriaethau allweddol </w:t>
      </w:r>
      <w:r w:rsidR="00FE62D7">
        <w:rPr>
          <w:lang w:val="cy" w:eastAsia="en-GB"/>
        </w:rPr>
        <w:t>a nodwyd yn y CDY</w:t>
      </w:r>
      <w:r w:rsidRPr="0079271E">
        <w:rPr>
          <w:lang w:val="cy" w:eastAsia="en-GB"/>
        </w:rPr>
        <w:t>, mae'r ysgol yn sylweddoli bod yn rhaid iddynt weithio ar y cyd efo’r holl rhanddeiliaid</w:t>
      </w:r>
      <w:r w:rsidR="002004BA">
        <w:rPr>
          <w:lang w:val="cy" w:eastAsia="en-GB"/>
        </w:rPr>
        <w:t xml:space="preserve"> (Davies, 20</w:t>
      </w:r>
      <w:r w:rsidR="00D4536C">
        <w:rPr>
          <w:lang w:val="cy" w:eastAsia="en-GB"/>
        </w:rPr>
        <w:t>19</w:t>
      </w:r>
      <w:r w:rsidR="002004BA">
        <w:rPr>
          <w:lang w:val="cy" w:eastAsia="en-GB"/>
        </w:rPr>
        <w:t>)</w:t>
      </w:r>
      <w:r w:rsidR="00106534" w:rsidRPr="000528BC">
        <w:rPr>
          <w:lang w:val="cy" w:eastAsia="en-GB"/>
        </w:rPr>
        <w:t xml:space="preserve">.  </w:t>
      </w:r>
      <w:r w:rsidR="00A84C9C" w:rsidRPr="000528BC">
        <w:rPr>
          <w:lang w:val="cy" w:eastAsia="en-GB"/>
        </w:rPr>
        <w:t xml:space="preserve">Mae sefydliad dysgu effeithiol yn fan lle mae awyrgylch dysgu yn cael ei feithrin a lle mae myfyrwyr yn cael eu harfogi â'r wybodaeth a'r sgiliau sydd eu hangen arnynt i lwyddo (OECD, 2016). Oherwydd y cydweithrediad efo nifer o fusnesau ac elusennau yn yr ardal, </w:t>
      </w:r>
      <w:r w:rsidR="000528BC" w:rsidRPr="000528BC">
        <w:rPr>
          <w:lang w:val="cy" w:eastAsia="en-GB"/>
        </w:rPr>
        <w:t>mae Y</w:t>
      </w:r>
      <w:r w:rsidR="00A84C9C" w:rsidRPr="000528BC">
        <w:rPr>
          <w:lang w:val="cy" w:eastAsia="en-GB"/>
        </w:rPr>
        <w:t xml:space="preserve">sgol </w:t>
      </w:r>
      <w:r w:rsidR="000528BC" w:rsidRPr="000528BC">
        <w:rPr>
          <w:lang w:val="cy" w:eastAsia="en-GB"/>
        </w:rPr>
        <w:t>Y</w:t>
      </w:r>
      <w:r w:rsidR="00A84C9C" w:rsidRPr="000528BC">
        <w:rPr>
          <w:lang w:val="cy" w:eastAsia="en-GB"/>
        </w:rPr>
        <w:t xml:space="preserve"> yn gallu rhoi llawer iawn o sgiliau bywyd a phrofiadau i'r disgyblion a fyddai'n gyrru eu sgiliau yn y meysydd gofynnol</w:t>
      </w:r>
      <w:r w:rsidR="000528BC" w:rsidRPr="000528BC">
        <w:rPr>
          <w:lang w:val="cy" w:eastAsia="en-GB"/>
        </w:rPr>
        <w:t xml:space="preserve"> a'u helpu i lwyddo.</w:t>
      </w:r>
    </w:p>
    <w:p w14:paraId="1DC68026" w14:textId="3D91CB37" w:rsidR="00906DD2" w:rsidRDefault="00906DD2" w:rsidP="00906DD2">
      <w:pPr>
        <w:pStyle w:val="AssignBody"/>
        <w:rPr>
          <w:rFonts w:eastAsia="Times New Roman" w:cs="Arial"/>
          <w:color w:val="C45911" w:themeColor="accent2" w:themeShade="BF"/>
          <w:lang w:eastAsia="en-GB"/>
        </w:rPr>
      </w:pPr>
    </w:p>
    <w:p w14:paraId="17FBCBCD" w14:textId="386AD632" w:rsidR="008A79F8" w:rsidRPr="00B53814" w:rsidRDefault="000C3783" w:rsidP="00F00170">
      <w:pPr>
        <w:pStyle w:val="AssignBody"/>
        <w:rPr>
          <w:rFonts w:eastAsia="Times New Roman" w:cs="Arial"/>
        </w:rPr>
      </w:pPr>
      <w:r w:rsidRPr="000C3783">
        <w:rPr>
          <w:rFonts w:eastAsia="Times New Roman" w:cs="Arial"/>
          <w:b/>
          <w:bCs/>
        </w:rPr>
        <w:t xml:space="preserve">Cam 3 </w:t>
      </w:r>
      <w:proofErr w:type="spellStart"/>
      <w:r w:rsidRPr="000C3783">
        <w:rPr>
          <w:rFonts w:eastAsia="Times New Roman" w:cs="Arial"/>
          <w:b/>
          <w:bCs/>
        </w:rPr>
        <w:t>Gwneud</w:t>
      </w:r>
      <w:proofErr w:type="spellEnd"/>
      <w:r w:rsidRPr="000C3783">
        <w:rPr>
          <w:rFonts w:eastAsia="Times New Roman" w:cs="Arial"/>
          <w:b/>
          <w:bCs/>
        </w:rPr>
        <w:t xml:space="preserve"> </w:t>
      </w:r>
      <w:proofErr w:type="spellStart"/>
      <w:r w:rsidRPr="000C3783">
        <w:rPr>
          <w:rFonts w:eastAsia="Times New Roman" w:cs="Arial"/>
          <w:b/>
          <w:bCs/>
        </w:rPr>
        <w:t>Gwelliant</w:t>
      </w:r>
      <w:proofErr w:type="spellEnd"/>
      <w:r w:rsidRPr="000C3783">
        <w:rPr>
          <w:rFonts w:eastAsia="Times New Roman" w:cs="Arial"/>
          <w:b/>
          <w:bCs/>
        </w:rPr>
        <w:t>/</w:t>
      </w:r>
      <w:proofErr w:type="spellStart"/>
      <w:r w:rsidRPr="000C3783">
        <w:rPr>
          <w:rFonts w:eastAsia="Times New Roman" w:cs="Arial"/>
          <w:b/>
          <w:bCs/>
        </w:rPr>
        <w:t>Gweithredu</w:t>
      </w:r>
      <w:proofErr w:type="spellEnd"/>
      <w:r>
        <w:rPr>
          <w:rFonts w:eastAsia="Times New Roman" w:cs="Arial"/>
        </w:rPr>
        <w:t xml:space="preserve"> - </w:t>
      </w:r>
      <w:proofErr w:type="spellStart"/>
      <w:r w:rsidR="00906DD2" w:rsidRPr="008A79F8">
        <w:rPr>
          <w:rFonts w:eastAsia="Times New Roman" w:cs="Arial"/>
        </w:rPr>
        <w:t>Ystyrir</w:t>
      </w:r>
      <w:proofErr w:type="spellEnd"/>
      <w:r w:rsidR="00906DD2" w:rsidRPr="008A79F8">
        <w:rPr>
          <w:rFonts w:eastAsia="Times New Roman" w:cs="Arial"/>
        </w:rPr>
        <w:t xml:space="preserve"> </w:t>
      </w:r>
      <w:proofErr w:type="spellStart"/>
      <w:r w:rsidR="00906DD2" w:rsidRPr="008A79F8">
        <w:rPr>
          <w:rFonts w:eastAsia="Times New Roman" w:cs="Arial"/>
        </w:rPr>
        <w:t>medrau</w:t>
      </w:r>
      <w:proofErr w:type="spellEnd"/>
      <w:r w:rsidR="00906DD2" w:rsidRPr="008A79F8">
        <w:rPr>
          <w:rFonts w:eastAsia="Times New Roman" w:cs="Arial"/>
        </w:rPr>
        <w:t xml:space="preserve"> </w:t>
      </w:r>
      <w:proofErr w:type="spellStart"/>
      <w:r w:rsidR="00906DD2" w:rsidRPr="008A79F8">
        <w:rPr>
          <w:rFonts w:eastAsia="Times New Roman" w:cs="Arial"/>
        </w:rPr>
        <w:t>creadigol</w:t>
      </w:r>
      <w:proofErr w:type="spellEnd"/>
      <w:r w:rsidR="00906DD2" w:rsidRPr="008A79F8">
        <w:rPr>
          <w:rFonts w:eastAsia="Times New Roman" w:cs="Arial"/>
        </w:rPr>
        <w:t xml:space="preserve"> y </w:t>
      </w:r>
      <w:proofErr w:type="spellStart"/>
      <w:r w:rsidR="00906DD2" w:rsidRPr="008A79F8">
        <w:rPr>
          <w:rFonts w:eastAsia="Times New Roman" w:cs="Arial"/>
        </w:rPr>
        <w:t>disgyblion</w:t>
      </w:r>
      <w:proofErr w:type="spellEnd"/>
      <w:r w:rsidR="00906DD2" w:rsidRPr="008A79F8">
        <w:rPr>
          <w:rFonts w:eastAsia="Times New Roman" w:cs="Arial"/>
        </w:rPr>
        <w:t xml:space="preserve"> </w:t>
      </w:r>
      <w:proofErr w:type="spellStart"/>
      <w:r w:rsidR="00906DD2" w:rsidRPr="008A79F8">
        <w:rPr>
          <w:rFonts w:eastAsia="Times New Roman" w:cs="Arial"/>
        </w:rPr>
        <w:t>yn</w:t>
      </w:r>
      <w:proofErr w:type="spellEnd"/>
      <w:r w:rsidR="00906DD2" w:rsidRPr="008A79F8">
        <w:rPr>
          <w:rFonts w:eastAsia="Times New Roman" w:cs="Arial"/>
        </w:rPr>
        <w:t xml:space="preserve"> </w:t>
      </w:r>
      <w:proofErr w:type="spellStart"/>
      <w:r w:rsidR="00906DD2" w:rsidRPr="008A79F8">
        <w:rPr>
          <w:rFonts w:eastAsia="Times New Roman" w:cs="Arial"/>
        </w:rPr>
        <w:t>nodwedd</w:t>
      </w:r>
      <w:proofErr w:type="spellEnd"/>
      <w:r w:rsidR="00906DD2" w:rsidRPr="008A79F8">
        <w:rPr>
          <w:rFonts w:eastAsia="Times New Roman" w:cs="Arial"/>
        </w:rPr>
        <w:t xml:space="preserve"> </w:t>
      </w:r>
      <w:proofErr w:type="spellStart"/>
      <w:r w:rsidR="00906DD2" w:rsidRPr="008A79F8">
        <w:rPr>
          <w:rFonts w:eastAsia="Times New Roman" w:cs="Arial"/>
        </w:rPr>
        <w:t>arbennig</w:t>
      </w:r>
      <w:proofErr w:type="spellEnd"/>
      <w:r w:rsidR="00906DD2" w:rsidRPr="008A79F8">
        <w:rPr>
          <w:rFonts w:eastAsia="Times New Roman" w:cs="Arial"/>
        </w:rPr>
        <w:t xml:space="preserve"> </w:t>
      </w:r>
      <w:proofErr w:type="spellStart"/>
      <w:r w:rsidR="00906DD2" w:rsidRPr="008A79F8">
        <w:rPr>
          <w:rFonts w:eastAsia="Times New Roman" w:cs="Arial"/>
        </w:rPr>
        <w:t>yn</w:t>
      </w:r>
      <w:proofErr w:type="spellEnd"/>
      <w:r w:rsidR="00906DD2" w:rsidRPr="008A79F8">
        <w:rPr>
          <w:rFonts w:eastAsia="Times New Roman" w:cs="Arial"/>
        </w:rPr>
        <w:t xml:space="preserve"> </w:t>
      </w:r>
      <w:proofErr w:type="spellStart"/>
      <w:r w:rsidR="00906DD2" w:rsidRPr="008A79F8">
        <w:rPr>
          <w:rFonts w:eastAsia="Times New Roman" w:cs="Arial"/>
        </w:rPr>
        <w:t>ystod</w:t>
      </w:r>
      <w:proofErr w:type="spellEnd"/>
      <w:r w:rsidR="00906DD2" w:rsidRPr="008A79F8">
        <w:rPr>
          <w:rFonts w:eastAsia="Times New Roman" w:cs="Arial"/>
        </w:rPr>
        <w:t xml:space="preserve"> </w:t>
      </w:r>
      <w:proofErr w:type="spellStart"/>
      <w:r w:rsidR="00906DD2" w:rsidRPr="008A79F8">
        <w:rPr>
          <w:rFonts w:eastAsia="Times New Roman" w:cs="Arial"/>
        </w:rPr>
        <w:t>arolygiad</w:t>
      </w:r>
      <w:proofErr w:type="spellEnd"/>
      <w:r w:rsidR="00906DD2" w:rsidRPr="008A79F8">
        <w:rPr>
          <w:rFonts w:eastAsia="Times New Roman" w:cs="Arial"/>
        </w:rPr>
        <w:t xml:space="preserve"> </w:t>
      </w:r>
      <w:proofErr w:type="spellStart"/>
      <w:r w:rsidR="00906DD2" w:rsidRPr="008A79F8">
        <w:rPr>
          <w:rFonts w:eastAsia="Times New Roman" w:cs="Arial"/>
        </w:rPr>
        <w:t>diweddar</w:t>
      </w:r>
      <w:proofErr w:type="spellEnd"/>
      <w:r w:rsidR="00906DD2" w:rsidRPr="008A79F8">
        <w:rPr>
          <w:rFonts w:eastAsia="Times New Roman" w:cs="Arial"/>
        </w:rPr>
        <w:t xml:space="preserve"> Estyn (</w:t>
      </w:r>
      <w:r w:rsidR="000528BC" w:rsidRPr="008A79F8">
        <w:rPr>
          <w:rFonts w:eastAsia="Times New Roman" w:cs="Arial"/>
        </w:rPr>
        <w:t xml:space="preserve">Estyn, </w:t>
      </w:r>
      <w:r w:rsidR="00906DD2" w:rsidRPr="008A79F8">
        <w:rPr>
          <w:rFonts w:eastAsia="Times New Roman" w:cs="Arial"/>
        </w:rPr>
        <w:t xml:space="preserve">2019 </w:t>
      </w:r>
      <w:r w:rsidR="000528BC" w:rsidRPr="008A79F8">
        <w:rPr>
          <w:rFonts w:eastAsia="Times New Roman" w:cs="Arial"/>
        </w:rPr>
        <w:t>t 5</w:t>
      </w:r>
      <w:r w:rsidR="00906DD2" w:rsidRPr="008A79F8">
        <w:rPr>
          <w:rFonts w:eastAsia="Times New Roman" w:cs="Arial"/>
        </w:rPr>
        <w:t xml:space="preserve">). </w:t>
      </w:r>
      <w:proofErr w:type="spellStart"/>
      <w:r w:rsidR="00906DD2" w:rsidRPr="008A79F8">
        <w:rPr>
          <w:rFonts w:eastAsia="Times New Roman" w:cs="Arial"/>
        </w:rPr>
        <w:t>Fodd</w:t>
      </w:r>
      <w:proofErr w:type="spellEnd"/>
      <w:r w:rsidR="00906DD2" w:rsidRPr="008A79F8">
        <w:rPr>
          <w:rFonts w:eastAsia="Times New Roman" w:cs="Arial"/>
        </w:rPr>
        <w:t xml:space="preserve"> </w:t>
      </w:r>
      <w:proofErr w:type="spellStart"/>
      <w:r w:rsidR="00906DD2" w:rsidRPr="008A79F8">
        <w:rPr>
          <w:rFonts w:eastAsia="Times New Roman" w:cs="Arial"/>
        </w:rPr>
        <w:t>bynnag</w:t>
      </w:r>
      <w:proofErr w:type="spellEnd"/>
      <w:r w:rsidR="00906DD2" w:rsidRPr="008A79F8">
        <w:rPr>
          <w:rFonts w:eastAsia="Times New Roman" w:cs="Arial"/>
        </w:rPr>
        <w:t xml:space="preserve">, </w:t>
      </w:r>
      <w:proofErr w:type="spellStart"/>
      <w:r w:rsidR="00906DD2" w:rsidRPr="008A79F8">
        <w:rPr>
          <w:rFonts w:eastAsia="Times New Roman" w:cs="Arial"/>
        </w:rPr>
        <w:t>roedd</w:t>
      </w:r>
      <w:proofErr w:type="spellEnd"/>
      <w:r w:rsidR="00906DD2" w:rsidRPr="008A79F8">
        <w:rPr>
          <w:rFonts w:eastAsia="Times New Roman" w:cs="Arial"/>
        </w:rPr>
        <w:t xml:space="preserve"> </w:t>
      </w:r>
      <w:proofErr w:type="spellStart"/>
      <w:r w:rsidR="00906DD2" w:rsidRPr="008A79F8">
        <w:rPr>
          <w:rFonts w:eastAsia="Times New Roman" w:cs="Arial"/>
        </w:rPr>
        <w:t>ychydig</w:t>
      </w:r>
      <w:proofErr w:type="spellEnd"/>
      <w:r w:rsidR="00906DD2" w:rsidRPr="008A79F8">
        <w:rPr>
          <w:rFonts w:eastAsia="Times New Roman" w:cs="Arial"/>
        </w:rPr>
        <w:t xml:space="preserve"> o </w:t>
      </w:r>
      <w:proofErr w:type="spellStart"/>
      <w:r w:rsidR="00906DD2" w:rsidRPr="008A79F8">
        <w:rPr>
          <w:rFonts w:eastAsia="Times New Roman" w:cs="Arial"/>
        </w:rPr>
        <w:t>ddisgyblion</w:t>
      </w:r>
      <w:proofErr w:type="spellEnd"/>
      <w:r w:rsidR="00906DD2" w:rsidRPr="008A79F8">
        <w:rPr>
          <w:rFonts w:eastAsia="Times New Roman" w:cs="Arial"/>
        </w:rPr>
        <w:t xml:space="preserve"> </w:t>
      </w:r>
      <w:proofErr w:type="spellStart"/>
      <w:r w:rsidR="00906DD2" w:rsidRPr="008A79F8">
        <w:rPr>
          <w:rFonts w:eastAsia="Times New Roman" w:cs="Arial"/>
        </w:rPr>
        <w:t>yn</w:t>
      </w:r>
      <w:proofErr w:type="spellEnd"/>
      <w:r w:rsidR="00906DD2" w:rsidRPr="008A79F8">
        <w:rPr>
          <w:rFonts w:eastAsia="Times New Roman" w:cs="Arial"/>
        </w:rPr>
        <w:t xml:space="preserve"> or-</w:t>
      </w:r>
      <w:proofErr w:type="spellStart"/>
      <w:r w:rsidR="00906DD2" w:rsidRPr="008A79F8">
        <w:rPr>
          <w:rFonts w:eastAsia="Times New Roman" w:cs="Arial"/>
        </w:rPr>
        <w:t>ddibynnol</w:t>
      </w:r>
      <w:proofErr w:type="spellEnd"/>
      <w:r w:rsidR="00906DD2" w:rsidRPr="008A79F8">
        <w:rPr>
          <w:rFonts w:eastAsia="Times New Roman" w:cs="Arial"/>
        </w:rPr>
        <w:t xml:space="preserve"> </w:t>
      </w:r>
      <w:proofErr w:type="spellStart"/>
      <w:r w:rsidR="00906DD2" w:rsidRPr="008A79F8">
        <w:rPr>
          <w:rFonts w:eastAsia="Times New Roman" w:cs="Arial"/>
        </w:rPr>
        <w:t>ar</w:t>
      </w:r>
      <w:proofErr w:type="spellEnd"/>
      <w:r w:rsidR="00906DD2" w:rsidRPr="008A79F8">
        <w:rPr>
          <w:rFonts w:eastAsia="Times New Roman" w:cs="Arial"/>
        </w:rPr>
        <w:t xml:space="preserve"> </w:t>
      </w:r>
      <w:proofErr w:type="spellStart"/>
      <w:r w:rsidR="00906DD2" w:rsidRPr="008A79F8">
        <w:rPr>
          <w:rFonts w:eastAsia="Times New Roman" w:cs="Arial"/>
        </w:rPr>
        <w:t>gefnogaeth</w:t>
      </w:r>
      <w:proofErr w:type="spellEnd"/>
      <w:r w:rsidR="00906DD2" w:rsidRPr="008A79F8">
        <w:rPr>
          <w:rFonts w:eastAsia="Times New Roman" w:cs="Arial"/>
        </w:rPr>
        <w:t xml:space="preserve"> </w:t>
      </w:r>
      <w:proofErr w:type="spellStart"/>
      <w:r w:rsidR="00906DD2" w:rsidRPr="008A79F8">
        <w:rPr>
          <w:rFonts w:eastAsia="Times New Roman" w:cs="Arial"/>
        </w:rPr>
        <w:t>gan</w:t>
      </w:r>
      <w:proofErr w:type="spellEnd"/>
      <w:r w:rsidR="00906DD2" w:rsidRPr="008A79F8">
        <w:rPr>
          <w:rFonts w:eastAsia="Times New Roman" w:cs="Arial"/>
        </w:rPr>
        <w:t xml:space="preserve"> </w:t>
      </w:r>
      <w:proofErr w:type="spellStart"/>
      <w:r w:rsidR="00906DD2" w:rsidRPr="008A79F8">
        <w:rPr>
          <w:rFonts w:eastAsia="Times New Roman" w:cs="Arial"/>
        </w:rPr>
        <w:t>athrawon</w:t>
      </w:r>
      <w:proofErr w:type="spellEnd"/>
      <w:r w:rsidR="00906DD2" w:rsidRPr="008A79F8">
        <w:rPr>
          <w:rFonts w:eastAsia="Times New Roman" w:cs="Arial"/>
        </w:rPr>
        <w:t xml:space="preserve"> ac </w:t>
      </w:r>
      <w:proofErr w:type="spellStart"/>
      <w:r w:rsidR="00906DD2" w:rsidRPr="008A79F8">
        <w:rPr>
          <w:rFonts w:eastAsia="Times New Roman" w:cs="Arial"/>
        </w:rPr>
        <w:t>nid</w:t>
      </w:r>
      <w:proofErr w:type="spellEnd"/>
      <w:r w:rsidR="00906DD2" w:rsidRPr="008A79F8">
        <w:rPr>
          <w:rFonts w:eastAsia="Times New Roman" w:cs="Arial"/>
        </w:rPr>
        <w:t xml:space="preserve"> </w:t>
      </w:r>
      <w:proofErr w:type="spellStart"/>
      <w:r w:rsidR="00906DD2" w:rsidRPr="008A79F8">
        <w:rPr>
          <w:rFonts w:eastAsia="Times New Roman" w:cs="Arial"/>
        </w:rPr>
        <w:t>oedd</w:t>
      </w:r>
      <w:proofErr w:type="spellEnd"/>
      <w:r w:rsidR="00906DD2" w:rsidRPr="008A79F8">
        <w:rPr>
          <w:rFonts w:eastAsia="Times New Roman" w:cs="Arial"/>
        </w:rPr>
        <w:t xml:space="preserve"> y </w:t>
      </w:r>
      <w:proofErr w:type="spellStart"/>
      <w:r w:rsidR="00906DD2" w:rsidRPr="008A79F8">
        <w:rPr>
          <w:rFonts w:eastAsia="Times New Roman" w:cs="Arial"/>
        </w:rPr>
        <w:t>mwyafrif</w:t>
      </w:r>
      <w:proofErr w:type="spellEnd"/>
      <w:r w:rsidR="00906DD2" w:rsidRPr="008A79F8">
        <w:rPr>
          <w:rFonts w:eastAsia="Times New Roman" w:cs="Arial"/>
        </w:rPr>
        <w:t xml:space="preserve"> </w:t>
      </w:r>
      <w:proofErr w:type="spellStart"/>
      <w:r w:rsidR="00906DD2" w:rsidRPr="008A79F8">
        <w:rPr>
          <w:rFonts w:eastAsia="Times New Roman" w:cs="Arial"/>
        </w:rPr>
        <w:t>yn</w:t>
      </w:r>
      <w:proofErr w:type="spellEnd"/>
      <w:r w:rsidR="00906DD2" w:rsidRPr="008A79F8">
        <w:rPr>
          <w:rFonts w:eastAsia="Times New Roman" w:cs="Arial"/>
        </w:rPr>
        <w:t xml:space="preserve"> </w:t>
      </w:r>
      <w:proofErr w:type="spellStart"/>
      <w:r w:rsidR="00906DD2" w:rsidRPr="008A79F8">
        <w:rPr>
          <w:rFonts w:eastAsia="Times New Roman" w:cs="Arial"/>
        </w:rPr>
        <w:t>datblygu</w:t>
      </w:r>
      <w:proofErr w:type="spellEnd"/>
      <w:r w:rsidR="00906DD2" w:rsidRPr="008A79F8">
        <w:rPr>
          <w:rFonts w:eastAsia="Times New Roman" w:cs="Arial"/>
        </w:rPr>
        <w:t xml:space="preserve"> </w:t>
      </w:r>
      <w:proofErr w:type="spellStart"/>
      <w:r w:rsidR="00906DD2" w:rsidRPr="008A79F8">
        <w:rPr>
          <w:rFonts w:eastAsia="Times New Roman" w:cs="Arial"/>
        </w:rPr>
        <w:t>eu</w:t>
      </w:r>
      <w:proofErr w:type="spellEnd"/>
      <w:r w:rsidR="00906DD2" w:rsidRPr="008A79F8">
        <w:rPr>
          <w:rFonts w:eastAsia="Times New Roman" w:cs="Arial"/>
        </w:rPr>
        <w:t xml:space="preserve"> </w:t>
      </w:r>
      <w:proofErr w:type="spellStart"/>
      <w:r w:rsidR="00906DD2" w:rsidRPr="008A79F8">
        <w:rPr>
          <w:rFonts w:eastAsia="Times New Roman" w:cs="Arial"/>
        </w:rPr>
        <w:t>medrau</w:t>
      </w:r>
      <w:proofErr w:type="spellEnd"/>
      <w:r w:rsidR="00906DD2" w:rsidRPr="008A79F8">
        <w:rPr>
          <w:rFonts w:eastAsia="Times New Roman" w:cs="Arial"/>
        </w:rPr>
        <w:t xml:space="preserve"> </w:t>
      </w:r>
      <w:proofErr w:type="spellStart"/>
      <w:r w:rsidR="00906DD2" w:rsidRPr="008A79F8">
        <w:rPr>
          <w:rFonts w:eastAsia="Times New Roman" w:cs="Arial"/>
        </w:rPr>
        <w:t>meddwl</w:t>
      </w:r>
      <w:proofErr w:type="spellEnd"/>
      <w:r w:rsidR="00906DD2" w:rsidRPr="008A79F8">
        <w:rPr>
          <w:rFonts w:eastAsia="Times New Roman" w:cs="Arial"/>
        </w:rPr>
        <w:t xml:space="preserve"> </w:t>
      </w:r>
      <w:proofErr w:type="spellStart"/>
      <w:r w:rsidR="00906DD2" w:rsidRPr="008A79F8">
        <w:rPr>
          <w:rFonts w:eastAsia="Times New Roman" w:cs="Arial"/>
        </w:rPr>
        <w:t>yn</w:t>
      </w:r>
      <w:proofErr w:type="spellEnd"/>
      <w:r w:rsidR="00906DD2" w:rsidRPr="008A79F8">
        <w:rPr>
          <w:rFonts w:eastAsia="Times New Roman" w:cs="Arial"/>
        </w:rPr>
        <w:t xml:space="preserve"> </w:t>
      </w:r>
      <w:proofErr w:type="spellStart"/>
      <w:r w:rsidR="00906DD2" w:rsidRPr="008A79F8">
        <w:rPr>
          <w:rFonts w:eastAsia="Times New Roman" w:cs="Arial"/>
        </w:rPr>
        <w:t>ddigonol</w:t>
      </w:r>
      <w:proofErr w:type="spellEnd"/>
      <w:r w:rsidR="00906DD2" w:rsidRPr="008A79F8">
        <w:rPr>
          <w:rFonts w:eastAsia="Times New Roman" w:cs="Arial"/>
        </w:rPr>
        <w:t xml:space="preserve"> (C</w:t>
      </w:r>
      <w:r w:rsidR="008A79F8" w:rsidRPr="008A79F8">
        <w:rPr>
          <w:rFonts w:eastAsia="Times New Roman" w:cs="Arial"/>
        </w:rPr>
        <w:t xml:space="preserve">DY </w:t>
      </w:r>
      <w:r w:rsidR="00906DD2" w:rsidRPr="008A79F8">
        <w:rPr>
          <w:rFonts w:eastAsia="Times New Roman" w:cs="Arial"/>
        </w:rPr>
        <w:t>Ysgol</w:t>
      </w:r>
      <w:r w:rsidR="008A79F8" w:rsidRPr="008A79F8">
        <w:rPr>
          <w:rFonts w:eastAsia="Times New Roman" w:cs="Arial"/>
        </w:rPr>
        <w:t xml:space="preserve"> Y</w:t>
      </w:r>
      <w:r w:rsidR="00906DD2" w:rsidRPr="008A79F8">
        <w:rPr>
          <w:rFonts w:eastAsia="Times New Roman" w:cs="Arial"/>
        </w:rPr>
        <w:t>, 2019</w:t>
      </w:r>
      <w:r w:rsidR="008A79F8" w:rsidRPr="008A79F8">
        <w:rPr>
          <w:lang w:val="cy"/>
        </w:rPr>
        <w:t>).  Yn ogystal, yn ystod arolwg Llais y Dysgwr</w:t>
      </w:r>
      <w:r w:rsidR="00561DEB">
        <w:rPr>
          <w:lang w:val="cy"/>
        </w:rPr>
        <w:t xml:space="preserve"> (2018)</w:t>
      </w:r>
      <w:r w:rsidR="008A79F8" w:rsidRPr="008A79F8">
        <w:rPr>
          <w:lang w:val="cy"/>
        </w:rPr>
        <w:t>, lleisiodd llawer o ddisgyblion y byddent yn elwa o gael gwersi sgiliau ariannol.  O ganlyniad, gweithiodd yr ysgol mewn cydweithrediad ag un o'u partneriaid</w:t>
      </w:r>
      <w:r w:rsidR="00FE62D7">
        <w:rPr>
          <w:lang w:val="cy"/>
        </w:rPr>
        <w:t xml:space="preserve"> ‘</w:t>
      </w:r>
      <w:r w:rsidR="008A79F8" w:rsidRPr="008A79F8">
        <w:rPr>
          <w:lang w:val="cy"/>
        </w:rPr>
        <w:t>Cymdeithas Adeiladu'r Principality</w:t>
      </w:r>
      <w:r w:rsidR="00FE62D7">
        <w:rPr>
          <w:lang w:val="cy"/>
        </w:rPr>
        <w:t>’</w:t>
      </w:r>
      <w:r w:rsidR="008A79F8" w:rsidRPr="008A79F8">
        <w:rPr>
          <w:lang w:val="cy"/>
        </w:rPr>
        <w:t xml:space="preserve"> a chyflwynodd TGAU addysg ariannol ar-lein i gwricwlwm yr </w:t>
      </w:r>
      <w:r w:rsidR="004729B9">
        <w:rPr>
          <w:lang w:val="cy"/>
        </w:rPr>
        <w:t>ysgol (gweler y canlyniadau yn Ffigur 4</w:t>
      </w:r>
      <w:r w:rsidR="004729B9" w:rsidRPr="00B53814">
        <w:rPr>
          <w:lang w:val="cy"/>
        </w:rPr>
        <w:t>).</w:t>
      </w:r>
      <w:r w:rsidR="003A302F" w:rsidRPr="00B53814">
        <w:rPr>
          <w:lang w:val="cy"/>
        </w:rPr>
        <w:t xml:space="preserve"> Fodd bynnag, gallai lles myfyrwyr fod yn ffactor i'w ystyried yn y drafodaeth hon gan fod TGAU yn cael eu cynllunio i fod yn fwy heriol nag erioed a mwy o ddisgyblion nag erioed yn dioddef o bryder a symptomau iechyd meddwl (Weale, 2018)</w:t>
      </w:r>
      <w:r w:rsidR="003A302F" w:rsidRPr="00B53814">
        <w:rPr>
          <w:rFonts w:cs="Arial"/>
          <w:lang w:val="cy"/>
        </w:rPr>
        <w:t>. Rhaid  felly pwyso a mesur gwerth y cymhwyster newydd o ystyried y gwasgedd ychwanegol gallai gosod ar y bobol ifanc ac o ganlyniad achosi mwy o gymhlethdodau iechyd meddwl i ddisgyblion?</w:t>
      </w:r>
    </w:p>
    <w:p w14:paraId="1A0022BD" w14:textId="77777777" w:rsidR="008A79F8" w:rsidRPr="008A79F8" w:rsidRDefault="008A79F8" w:rsidP="00F00170">
      <w:pPr>
        <w:pStyle w:val="AssignBody"/>
        <w:rPr>
          <w:rFonts w:eastAsia="Times New Roman" w:cs="Arial"/>
        </w:rPr>
      </w:pPr>
    </w:p>
    <w:p w14:paraId="2EB90BB4" w14:textId="6B41F4D5" w:rsidR="00F00170" w:rsidRPr="008A79F8" w:rsidRDefault="00BE6EA5" w:rsidP="00F00170">
      <w:pPr>
        <w:pStyle w:val="AssignBody"/>
      </w:pPr>
      <w:r w:rsidRPr="00BE6EA5">
        <w:rPr>
          <w:rFonts w:cs="Arial"/>
          <w:lang w:val="cy"/>
        </w:rPr>
        <w:t xml:space="preserve">Roedd yr ymarfer hunan fyfyrio hefyd yn cydnabod er bod </w:t>
      </w:r>
      <w:proofErr w:type="spellStart"/>
      <w:r w:rsidRPr="00BE6EA5">
        <w:rPr>
          <w:rFonts w:cs="Arial"/>
        </w:rPr>
        <w:t>llawer</w:t>
      </w:r>
      <w:proofErr w:type="spellEnd"/>
      <w:r w:rsidRPr="00BE6EA5">
        <w:rPr>
          <w:rFonts w:cs="Arial"/>
        </w:rPr>
        <w:t xml:space="preserve"> o </w:t>
      </w:r>
      <w:proofErr w:type="spellStart"/>
      <w:r w:rsidRPr="00BE6EA5">
        <w:rPr>
          <w:rFonts w:cs="Arial"/>
        </w:rPr>
        <w:t>ddisgyblion</w:t>
      </w:r>
      <w:proofErr w:type="spellEnd"/>
      <w:r w:rsidRPr="00BE6EA5">
        <w:rPr>
          <w:rFonts w:cs="Arial"/>
        </w:rPr>
        <w:t xml:space="preserve"> </w:t>
      </w:r>
      <w:proofErr w:type="spellStart"/>
      <w:r w:rsidRPr="00BE6EA5">
        <w:rPr>
          <w:rFonts w:cs="Arial"/>
        </w:rPr>
        <w:t>yn</w:t>
      </w:r>
      <w:proofErr w:type="spellEnd"/>
      <w:r w:rsidRPr="00BE6EA5">
        <w:rPr>
          <w:rFonts w:cs="Arial"/>
        </w:rPr>
        <w:t xml:space="preserve"> </w:t>
      </w:r>
      <w:proofErr w:type="spellStart"/>
      <w:r w:rsidRPr="00BE6EA5">
        <w:rPr>
          <w:rFonts w:cs="Arial"/>
        </w:rPr>
        <w:t>hyderus</w:t>
      </w:r>
      <w:proofErr w:type="spellEnd"/>
      <w:r w:rsidRPr="00BE6EA5">
        <w:rPr>
          <w:rFonts w:cs="Arial"/>
        </w:rPr>
        <w:t xml:space="preserve"> </w:t>
      </w:r>
      <w:proofErr w:type="spellStart"/>
      <w:r w:rsidRPr="00BE6EA5">
        <w:rPr>
          <w:rFonts w:cs="Arial"/>
        </w:rPr>
        <w:t>wrth</w:t>
      </w:r>
      <w:proofErr w:type="spellEnd"/>
      <w:r w:rsidRPr="00BE6EA5">
        <w:rPr>
          <w:rFonts w:cs="Arial"/>
        </w:rPr>
        <w:t xml:space="preserve"> </w:t>
      </w:r>
      <w:proofErr w:type="spellStart"/>
      <w:r w:rsidRPr="00BE6EA5">
        <w:rPr>
          <w:rFonts w:cs="Arial"/>
        </w:rPr>
        <w:t>ddefnyddio</w:t>
      </w:r>
      <w:proofErr w:type="spellEnd"/>
      <w:r w:rsidRPr="00BE6EA5">
        <w:rPr>
          <w:rFonts w:cs="Arial"/>
        </w:rPr>
        <w:t xml:space="preserve"> </w:t>
      </w:r>
      <w:proofErr w:type="spellStart"/>
      <w:r w:rsidRPr="00BE6EA5">
        <w:rPr>
          <w:rFonts w:cs="Arial"/>
        </w:rPr>
        <w:t>rhaglenni</w:t>
      </w:r>
      <w:proofErr w:type="spellEnd"/>
      <w:r w:rsidRPr="00BE6EA5">
        <w:rPr>
          <w:rFonts w:cs="Arial"/>
        </w:rPr>
        <w:t xml:space="preserve"> </w:t>
      </w:r>
      <w:proofErr w:type="spellStart"/>
      <w:r w:rsidRPr="00BE6EA5">
        <w:rPr>
          <w:rFonts w:cs="Arial"/>
        </w:rPr>
        <w:t>TGCh</w:t>
      </w:r>
      <w:proofErr w:type="spellEnd"/>
      <w:r w:rsidRPr="00BE6EA5">
        <w:rPr>
          <w:rFonts w:cs="Arial"/>
        </w:rPr>
        <w:t xml:space="preserve">, </w:t>
      </w:r>
      <w:proofErr w:type="spellStart"/>
      <w:r w:rsidRPr="00BE6EA5">
        <w:rPr>
          <w:rFonts w:cs="Arial"/>
        </w:rPr>
        <w:t>roedd</w:t>
      </w:r>
      <w:proofErr w:type="spellEnd"/>
      <w:r w:rsidRPr="00BE6EA5">
        <w:rPr>
          <w:rFonts w:cs="Arial"/>
        </w:rPr>
        <w:t xml:space="preserve"> </w:t>
      </w:r>
      <w:proofErr w:type="spellStart"/>
      <w:r w:rsidRPr="00BE6EA5">
        <w:rPr>
          <w:rFonts w:cs="Arial"/>
        </w:rPr>
        <w:t>yr</w:t>
      </w:r>
      <w:proofErr w:type="spellEnd"/>
      <w:r w:rsidRPr="00BE6EA5">
        <w:rPr>
          <w:rFonts w:cs="Arial"/>
        </w:rPr>
        <w:t xml:space="preserve"> Ysgol </w:t>
      </w:r>
      <w:proofErr w:type="spellStart"/>
      <w:r w:rsidRPr="00BE6EA5">
        <w:rPr>
          <w:rFonts w:cs="Arial"/>
        </w:rPr>
        <w:t>yn</w:t>
      </w:r>
      <w:proofErr w:type="spellEnd"/>
      <w:r w:rsidRPr="00BE6EA5">
        <w:rPr>
          <w:rFonts w:cs="Arial"/>
        </w:rPr>
        <w:t xml:space="preserve"> </w:t>
      </w:r>
      <w:proofErr w:type="spellStart"/>
      <w:r w:rsidRPr="00BE6EA5">
        <w:rPr>
          <w:rFonts w:cs="Arial"/>
        </w:rPr>
        <w:t>adnabod</w:t>
      </w:r>
      <w:proofErr w:type="spellEnd"/>
      <w:r w:rsidRPr="00BE6EA5">
        <w:rPr>
          <w:rFonts w:cs="Arial"/>
        </w:rPr>
        <w:t xml:space="preserve"> bod </w:t>
      </w:r>
      <w:proofErr w:type="spellStart"/>
      <w:r w:rsidRPr="00BE6EA5">
        <w:rPr>
          <w:rFonts w:cs="Arial"/>
        </w:rPr>
        <w:t>yna</w:t>
      </w:r>
      <w:proofErr w:type="spellEnd"/>
      <w:r w:rsidRPr="00BE6EA5">
        <w:rPr>
          <w:rFonts w:cs="Arial"/>
        </w:rPr>
        <w:t xml:space="preserve"> </w:t>
      </w:r>
      <w:proofErr w:type="spellStart"/>
      <w:r w:rsidRPr="00BE6EA5">
        <w:rPr>
          <w:rFonts w:cs="Arial"/>
        </w:rPr>
        <w:t>lle</w:t>
      </w:r>
      <w:proofErr w:type="spellEnd"/>
      <w:r w:rsidRPr="00BE6EA5">
        <w:rPr>
          <w:rFonts w:cs="Arial"/>
        </w:rPr>
        <w:t xml:space="preserve"> </w:t>
      </w:r>
      <w:proofErr w:type="spellStart"/>
      <w:r w:rsidRPr="00BE6EA5">
        <w:rPr>
          <w:rFonts w:cs="Arial"/>
        </w:rPr>
        <w:t>i</w:t>
      </w:r>
      <w:proofErr w:type="spellEnd"/>
      <w:r w:rsidRPr="00BE6EA5">
        <w:rPr>
          <w:rFonts w:cs="Arial"/>
        </w:rPr>
        <w:t xml:space="preserve"> </w:t>
      </w:r>
      <w:proofErr w:type="spellStart"/>
      <w:r w:rsidRPr="00BE6EA5">
        <w:rPr>
          <w:rFonts w:cs="Arial"/>
        </w:rPr>
        <w:t>wella</w:t>
      </w:r>
      <w:proofErr w:type="spellEnd"/>
      <w:r w:rsidRPr="00BE6EA5">
        <w:rPr>
          <w:rFonts w:cs="Arial"/>
        </w:rPr>
        <w:t xml:space="preserve"> </w:t>
      </w:r>
      <w:proofErr w:type="spellStart"/>
      <w:r w:rsidRPr="00BE6EA5">
        <w:rPr>
          <w:rFonts w:cs="Arial"/>
        </w:rPr>
        <w:t>yn</w:t>
      </w:r>
      <w:proofErr w:type="spellEnd"/>
      <w:r w:rsidRPr="00BE6EA5">
        <w:rPr>
          <w:rFonts w:cs="Arial"/>
        </w:rPr>
        <w:t xml:space="preserve"> </w:t>
      </w:r>
      <w:proofErr w:type="spellStart"/>
      <w:r w:rsidRPr="00BE6EA5">
        <w:rPr>
          <w:rFonts w:cs="Arial"/>
        </w:rPr>
        <w:t>narpariaeth</w:t>
      </w:r>
      <w:proofErr w:type="spellEnd"/>
      <w:r w:rsidRPr="00BE6EA5">
        <w:rPr>
          <w:rFonts w:cs="Arial"/>
        </w:rPr>
        <w:t xml:space="preserve"> </w:t>
      </w:r>
      <w:proofErr w:type="spellStart"/>
      <w:r w:rsidRPr="00BE6EA5">
        <w:rPr>
          <w:rFonts w:cs="Arial"/>
        </w:rPr>
        <w:t>yr</w:t>
      </w:r>
      <w:proofErr w:type="spellEnd"/>
      <w:r w:rsidRPr="00BE6EA5">
        <w:rPr>
          <w:rFonts w:cs="Arial"/>
        </w:rPr>
        <w:t xml:space="preserve"> </w:t>
      </w:r>
      <w:proofErr w:type="spellStart"/>
      <w:r w:rsidRPr="00BE6EA5">
        <w:rPr>
          <w:rFonts w:cs="Arial"/>
        </w:rPr>
        <w:t>uwch</w:t>
      </w:r>
      <w:proofErr w:type="spellEnd"/>
      <w:r w:rsidRPr="00BE6EA5">
        <w:rPr>
          <w:rFonts w:cs="Arial"/>
        </w:rPr>
        <w:t xml:space="preserve"> </w:t>
      </w:r>
      <w:proofErr w:type="spellStart"/>
      <w:r w:rsidRPr="00BE6EA5">
        <w:rPr>
          <w:rFonts w:cs="Arial"/>
        </w:rPr>
        <w:t>sgiliau</w:t>
      </w:r>
      <w:proofErr w:type="spellEnd"/>
      <w:r w:rsidRPr="00BE6EA5">
        <w:rPr>
          <w:rFonts w:cs="Arial"/>
        </w:rPr>
        <w:t xml:space="preserve"> </w:t>
      </w:r>
      <w:proofErr w:type="spellStart"/>
      <w:r w:rsidRPr="00BE6EA5">
        <w:rPr>
          <w:rFonts w:cs="Arial"/>
        </w:rPr>
        <w:t>ar</w:t>
      </w:r>
      <w:proofErr w:type="spellEnd"/>
      <w:r w:rsidRPr="00BE6EA5">
        <w:rPr>
          <w:rFonts w:cs="Arial"/>
        </w:rPr>
        <w:t xml:space="preserve"> draws </w:t>
      </w:r>
      <w:proofErr w:type="spellStart"/>
      <w:r w:rsidRPr="00BE6EA5">
        <w:rPr>
          <w:rFonts w:cs="Arial"/>
        </w:rPr>
        <w:t>yr</w:t>
      </w:r>
      <w:proofErr w:type="spellEnd"/>
      <w:r w:rsidRPr="00BE6EA5">
        <w:rPr>
          <w:rFonts w:cs="Arial"/>
        </w:rPr>
        <w:t xml:space="preserve"> </w:t>
      </w:r>
      <w:proofErr w:type="spellStart"/>
      <w:r w:rsidRPr="00BE6EA5">
        <w:rPr>
          <w:rFonts w:cs="Arial"/>
        </w:rPr>
        <w:t>ysgol</w:t>
      </w:r>
      <w:proofErr w:type="spellEnd"/>
      <w:r w:rsidRPr="00BE6EA5">
        <w:rPr>
          <w:rFonts w:cs="Arial"/>
        </w:rPr>
        <w:t xml:space="preserve">.  </w:t>
      </w:r>
      <w:r w:rsidRPr="00BE6EA5">
        <w:rPr>
          <w:rFonts w:cs="Arial"/>
          <w:lang w:val="cy"/>
        </w:rPr>
        <w:t xml:space="preserve">Cydnabu'r Principality fod datblygu'r fframwaith TGCh o fewn yr ysgol yn flaenoriaeth ac argymhellodd yr angen am ' gyfaill beirniadol '.  Cyfaill beirniadol yw rhywun sy'n fedrus yn cynnig barn ar agwedd o'r ysgol (Brighouse a Woods, 1999 t.3).  O ganlyniad, </w:t>
      </w:r>
      <w:r w:rsidR="00F31EE6">
        <w:rPr>
          <w:rFonts w:cs="Arial"/>
          <w:lang w:val="cy"/>
        </w:rPr>
        <w:t>arianwyd</w:t>
      </w:r>
      <w:r w:rsidRPr="00BE6EA5">
        <w:rPr>
          <w:rFonts w:cs="Arial"/>
          <w:lang w:val="cy"/>
        </w:rPr>
        <w:t xml:space="preserve"> cais yr ysgol am </w:t>
      </w:r>
      <w:proofErr w:type="spellStart"/>
      <w:r w:rsidRPr="00BE6EA5">
        <w:rPr>
          <w:rFonts w:cs="Arial"/>
        </w:rPr>
        <w:t>adolygiad</w:t>
      </w:r>
      <w:proofErr w:type="spellEnd"/>
      <w:r w:rsidRPr="00BE6EA5">
        <w:rPr>
          <w:rFonts w:cs="Arial"/>
        </w:rPr>
        <w:t xml:space="preserve"> </w:t>
      </w:r>
      <w:proofErr w:type="spellStart"/>
      <w:r w:rsidRPr="00BE6EA5">
        <w:rPr>
          <w:rFonts w:cs="Arial"/>
        </w:rPr>
        <w:t>cymhwysedd</w:t>
      </w:r>
      <w:proofErr w:type="spellEnd"/>
      <w:r w:rsidRPr="00BE6EA5">
        <w:rPr>
          <w:rFonts w:cs="Arial"/>
        </w:rPr>
        <w:t xml:space="preserve"> </w:t>
      </w:r>
      <w:proofErr w:type="spellStart"/>
      <w:r w:rsidRPr="00BE6EA5">
        <w:rPr>
          <w:rFonts w:cs="Arial"/>
        </w:rPr>
        <w:t>digidol</w:t>
      </w:r>
      <w:proofErr w:type="spellEnd"/>
      <w:r w:rsidRPr="00BE6EA5">
        <w:rPr>
          <w:rFonts w:cs="Arial"/>
        </w:rPr>
        <w:t xml:space="preserve"> </w:t>
      </w:r>
      <w:proofErr w:type="spellStart"/>
      <w:r w:rsidRPr="00BE6EA5">
        <w:rPr>
          <w:rFonts w:cs="Arial"/>
        </w:rPr>
        <w:t>gan</w:t>
      </w:r>
      <w:proofErr w:type="spellEnd"/>
      <w:r w:rsidRPr="00BE6EA5">
        <w:rPr>
          <w:rFonts w:cs="Arial"/>
        </w:rPr>
        <w:t xml:space="preserve"> </w:t>
      </w:r>
      <w:proofErr w:type="spellStart"/>
      <w:r w:rsidRPr="00BE6EA5">
        <w:rPr>
          <w:rFonts w:cs="Arial"/>
        </w:rPr>
        <w:t>gwmni</w:t>
      </w:r>
      <w:proofErr w:type="spellEnd"/>
      <w:r w:rsidRPr="00BE6EA5">
        <w:rPr>
          <w:rFonts w:cs="Arial"/>
        </w:rPr>
        <w:t xml:space="preserve"> Aspire2B</w:t>
      </w:r>
      <w:r w:rsidR="00ED5EFE">
        <w:rPr>
          <w:rFonts w:cs="Arial"/>
        </w:rPr>
        <w:t>e.</w:t>
      </w:r>
      <w:r w:rsidRPr="00BE6EA5">
        <w:rPr>
          <w:rFonts w:cs="Arial"/>
        </w:rPr>
        <w:t xml:space="preserve"> ​</w:t>
      </w:r>
    </w:p>
    <w:p w14:paraId="5C80EE11" w14:textId="77777777" w:rsidR="008A79F8" w:rsidRPr="00F00170" w:rsidRDefault="008A79F8" w:rsidP="00F00170">
      <w:pPr>
        <w:pStyle w:val="AssignBody"/>
        <w:rPr>
          <w:color w:val="C45911" w:themeColor="accent2" w:themeShade="BF"/>
        </w:rPr>
      </w:pPr>
    </w:p>
    <w:p w14:paraId="3E205566" w14:textId="1042C74B" w:rsidR="000C3783" w:rsidRPr="000C3783" w:rsidRDefault="00BE6EA5" w:rsidP="008A5F4B">
      <w:pPr>
        <w:pStyle w:val="AssignBody"/>
      </w:pPr>
      <w:proofErr w:type="spellStart"/>
      <w:r w:rsidRPr="00BE6EA5">
        <w:rPr>
          <w:rFonts w:cs="Arial"/>
        </w:rPr>
        <w:t>Roedd</w:t>
      </w:r>
      <w:proofErr w:type="spellEnd"/>
      <w:r w:rsidRPr="00BE6EA5">
        <w:rPr>
          <w:rFonts w:cs="Arial"/>
        </w:rPr>
        <w:t xml:space="preserve"> </w:t>
      </w:r>
      <w:proofErr w:type="spellStart"/>
      <w:r w:rsidRPr="00BE6EA5">
        <w:rPr>
          <w:rFonts w:cs="Arial"/>
        </w:rPr>
        <w:t>cynnwys</w:t>
      </w:r>
      <w:proofErr w:type="spellEnd"/>
      <w:r w:rsidRPr="00BE6EA5">
        <w:rPr>
          <w:rFonts w:cs="Arial"/>
        </w:rPr>
        <w:t xml:space="preserve"> </w:t>
      </w:r>
      <w:proofErr w:type="spellStart"/>
      <w:r w:rsidRPr="00BE6EA5">
        <w:rPr>
          <w:rFonts w:cs="Arial"/>
        </w:rPr>
        <w:t>yr</w:t>
      </w:r>
      <w:proofErr w:type="spellEnd"/>
      <w:r w:rsidRPr="00BE6EA5">
        <w:rPr>
          <w:rFonts w:cs="Arial"/>
        </w:rPr>
        <w:t xml:space="preserve"> </w:t>
      </w:r>
      <w:proofErr w:type="spellStart"/>
      <w:r w:rsidRPr="00BE6EA5">
        <w:rPr>
          <w:rFonts w:cs="Arial"/>
        </w:rPr>
        <w:t>adroddiad</w:t>
      </w:r>
      <w:proofErr w:type="spellEnd"/>
      <w:r w:rsidRPr="00BE6EA5">
        <w:rPr>
          <w:rFonts w:cs="Arial"/>
        </w:rPr>
        <w:t xml:space="preserve"> </w:t>
      </w:r>
      <w:proofErr w:type="spellStart"/>
      <w:r w:rsidRPr="00BE6EA5">
        <w:rPr>
          <w:rFonts w:cs="Arial"/>
        </w:rPr>
        <w:t>wedi</w:t>
      </w:r>
      <w:proofErr w:type="spellEnd"/>
      <w:r w:rsidRPr="00BE6EA5">
        <w:rPr>
          <w:rFonts w:cs="Arial"/>
        </w:rPr>
        <w:t xml:space="preserve"> </w:t>
      </w:r>
      <w:proofErr w:type="spellStart"/>
      <w:r w:rsidRPr="00BE6EA5">
        <w:rPr>
          <w:rFonts w:cs="Arial"/>
        </w:rPr>
        <w:t>bwydo</w:t>
      </w:r>
      <w:proofErr w:type="spellEnd"/>
      <w:r w:rsidRPr="00BE6EA5">
        <w:rPr>
          <w:rFonts w:cs="Arial"/>
        </w:rPr>
        <w:t xml:space="preserve"> </w:t>
      </w:r>
      <w:proofErr w:type="spellStart"/>
      <w:r w:rsidRPr="00BE6EA5">
        <w:rPr>
          <w:rFonts w:cs="Arial"/>
        </w:rPr>
        <w:t>mewn</w:t>
      </w:r>
      <w:proofErr w:type="spellEnd"/>
      <w:r w:rsidRPr="00BE6EA5">
        <w:rPr>
          <w:rFonts w:cs="Arial"/>
        </w:rPr>
        <w:t xml:space="preserve"> </w:t>
      </w:r>
      <w:proofErr w:type="spellStart"/>
      <w:r w:rsidR="00B53814">
        <w:rPr>
          <w:rFonts w:cs="Arial"/>
        </w:rPr>
        <w:t>i’r</w:t>
      </w:r>
      <w:proofErr w:type="spellEnd"/>
      <w:r w:rsidRPr="00BE6EA5">
        <w:rPr>
          <w:rFonts w:cs="Arial"/>
        </w:rPr>
        <w:t xml:space="preserve"> CDY, </w:t>
      </w:r>
      <w:proofErr w:type="spellStart"/>
      <w:r w:rsidR="00DA2987">
        <w:rPr>
          <w:rFonts w:cs="Arial"/>
        </w:rPr>
        <w:t>fel</w:t>
      </w:r>
      <w:proofErr w:type="spellEnd"/>
      <w:r w:rsidR="00DA2987">
        <w:rPr>
          <w:rFonts w:cs="Arial"/>
        </w:rPr>
        <w:t xml:space="preserve"> </w:t>
      </w:r>
      <w:proofErr w:type="spellStart"/>
      <w:r w:rsidR="00DA2987">
        <w:rPr>
          <w:rFonts w:cs="Arial"/>
        </w:rPr>
        <w:t>r</w:t>
      </w:r>
      <w:r w:rsidR="00C100D5">
        <w:rPr>
          <w:rFonts w:cs="Arial"/>
        </w:rPr>
        <w:t>h</w:t>
      </w:r>
      <w:r w:rsidR="00DA2987">
        <w:rPr>
          <w:rFonts w:cs="Arial"/>
        </w:rPr>
        <w:t>an</w:t>
      </w:r>
      <w:proofErr w:type="spellEnd"/>
      <w:r w:rsidR="00DA2987">
        <w:rPr>
          <w:rFonts w:cs="Arial"/>
        </w:rPr>
        <w:t xml:space="preserve"> </w:t>
      </w:r>
      <w:proofErr w:type="spellStart"/>
      <w:r w:rsidR="00DA2987">
        <w:rPr>
          <w:rFonts w:cs="Arial"/>
        </w:rPr>
        <w:t>o’r</w:t>
      </w:r>
      <w:proofErr w:type="spellEnd"/>
      <w:r w:rsidRPr="00BE6EA5">
        <w:rPr>
          <w:rFonts w:cs="Arial"/>
        </w:rPr>
        <w:t xml:space="preserve"> </w:t>
      </w:r>
      <w:proofErr w:type="spellStart"/>
      <w:r w:rsidRPr="00BE6EA5">
        <w:rPr>
          <w:rFonts w:cs="Arial"/>
        </w:rPr>
        <w:t>paratoi</w:t>
      </w:r>
      <w:proofErr w:type="spellEnd"/>
      <w:r w:rsidRPr="00BE6EA5">
        <w:rPr>
          <w:rFonts w:cs="Arial"/>
        </w:rPr>
        <w:t xml:space="preserve"> </w:t>
      </w:r>
      <w:proofErr w:type="spellStart"/>
      <w:r w:rsidR="00DA2987">
        <w:rPr>
          <w:rFonts w:cs="Arial"/>
        </w:rPr>
        <w:t>ar</w:t>
      </w:r>
      <w:proofErr w:type="spellEnd"/>
      <w:r w:rsidR="00DA2987">
        <w:rPr>
          <w:rFonts w:cs="Arial"/>
        </w:rPr>
        <w:t xml:space="preserve"> </w:t>
      </w:r>
      <w:proofErr w:type="spellStart"/>
      <w:r w:rsidR="00DA2987">
        <w:rPr>
          <w:rFonts w:cs="Arial"/>
        </w:rPr>
        <w:t>gyfer</w:t>
      </w:r>
      <w:proofErr w:type="spellEnd"/>
      <w:r w:rsidRPr="00BE6EA5">
        <w:rPr>
          <w:rFonts w:cs="Arial"/>
        </w:rPr>
        <w:t xml:space="preserve"> y </w:t>
      </w:r>
      <w:proofErr w:type="spellStart"/>
      <w:r w:rsidRPr="00BE6EA5">
        <w:rPr>
          <w:rFonts w:cs="Arial"/>
        </w:rPr>
        <w:t>cwricwlwm</w:t>
      </w:r>
      <w:proofErr w:type="spellEnd"/>
      <w:r w:rsidRPr="00BE6EA5">
        <w:rPr>
          <w:rFonts w:cs="Arial"/>
        </w:rPr>
        <w:t xml:space="preserve"> </w:t>
      </w:r>
      <w:proofErr w:type="spellStart"/>
      <w:r w:rsidRPr="00BE6EA5">
        <w:rPr>
          <w:rFonts w:cs="Arial"/>
        </w:rPr>
        <w:t>newydd</w:t>
      </w:r>
      <w:proofErr w:type="spellEnd"/>
      <w:r w:rsidRPr="00BE6EA5">
        <w:rPr>
          <w:rFonts w:cs="Arial"/>
        </w:rPr>
        <w:t xml:space="preserve"> </w:t>
      </w:r>
      <w:proofErr w:type="spellStart"/>
      <w:r w:rsidRPr="00BE6EA5">
        <w:rPr>
          <w:rFonts w:cs="Arial"/>
        </w:rPr>
        <w:t>a'r</w:t>
      </w:r>
      <w:proofErr w:type="spellEnd"/>
      <w:r w:rsidRPr="00BE6EA5">
        <w:rPr>
          <w:rFonts w:cs="Arial"/>
        </w:rPr>
        <w:t xml:space="preserve"> </w:t>
      </w:r>
      <w:proofErr w:type="spellStart"/>
      <w:r w:rsidRPr="00BE6EA5">
        <w:rPr>
          <w:rFonts w:cs="Arial"/>
        </w:rPr>
        <w:t>fframwaith</w:t>
      </w:r>
      <w:proofErr w:type="spellEnd"/>
      <w:r w:rsidRPr="00BE6EA5">
        <w:rPr>
          <w:rFonts w:cs="Arial"/>
        </w:rPr>
        <w:t xml:space="preserve"> </w:t>
      </w:r>
      <w:proofErr w:type="spellStart"/>
      <w:r w:rsidRPr="00BE6EA5">
        <w:rPr>
          <w:rFonts w:cs="Arial"/>
        </w:rPr>
        <w:t>digidol</w:t>
      </w:r>
      <w:proofErr w:type="spellEnd"/>
      <w:r w:rsidRPr="00BE6EA5">
        <w:rPr>
          <w:rFonts w:cs="Arial"/>
        </w:rPr>
        <w:t>.</w:t>
      </w:r>
      <w:r w:rsidR="009A7313">
        <w:t xml:space="preserve"> </w:t>
      </w:r>
      <w:r w:rsidR="00F00170" w:rsidRPr="000C3783">
        <w:t xml:space="preserve">O </w:t>
      </w:r>
      <w:proofErr w:type="spellStart"/>
      <w:r w:rsidR="00F00170" w:rsidRPr="000C3783">
        <w:t>ganlyniad</w:t>
      </w:r>
      <w:proofErr w:type="spellEnd"/>
      <w:r w:rsidR="00F00170" w:rsidRPr="000C3783">
        <w:t xml:space="preserve">, </w:t>
      </w:r>
      <w:proofErr w:type="spellStart"/>
      <w:r w:rsidR="00F31EE6">
        <w:t>m</w:t>
      </w:r>
      <w:r w:rsidR="00F00170" w:rsidRPr="000C3783">
        <w:t>ae'r</w:t>
      </w:r>
      <w:proofErr w:type="spellEnd"/>
      <w:r w:rsidR="00F00170" w:rsidRPr="000C3783">
        <w:t> </w:t>
      </w:r>
      <w:proofErr w:type="spellStart"/>
      <w:r w:rsidR="00F00170" w:rsidRPr="000C3783">
        <w:t>ysgol</w:t>
      </w:r>
      <w:proofErr w:type="spellEnd"/>
      <w:r w:rsidR="00F00170" w:rsidRPr="000C3783">
        <w:t> </w:t>
      </w:r>
      <w:proofErr w:type="spellStart"/>
      <w:r w:rsidR="00F00170" w:rsidRPr="000C3783">
        <w:t>wedi</w:t>
      </w:r>
      <w:proofErr w:type="spellEnd"/>
      <w:r w:rsidR="00F00170" w:rsidRPr="000C3783">
        <w:t> </w:t>
      </w:r>
      <w:proofErr w:type="spellStart"/>
      <w:r w:rsidR="00F00170" w:rsidRPr="000C3783">
        <w:t>cynnal</w:t>
      </w:r>
      <w:proofErr w:type="spellEnd"/>
      <w:r w:rsidR="00F00170" w:rsidRPr="000C3783">
        <w:t> </w:t>
      </w:r>
      <w:r w:rsidR="00FE62D7">
        <w:t>‘</w:t>
      </w:r>
      <w:r w:rsidR="00F00170" w:rsidRPr="000C3783">
        <w:t>Microsoft Roadshow</w:t>
      </w:r>
      <w:r w:rsidR="00FE62D7">
        <w:t>’</w:t>
      </w:r>
      <w:r w:rsidR="00F00170" w:rsidRPr="000C3783">
        <w:t xml:space="preserve"> </w:t>
      </w:r>
      <w:r w:rsidR="000C3783" w:rsidRPr="000C3783">
        <w:t xml:space="preserve">ac </w:t>
      </w:r>
      <w:proofErr w:type="spellStart"/>
      <w:r w:rsidR="00F00170" w:rsidRPr="000C3783">
        <w:t>wedi</w:t>
      </w:r>
      <w:proofErr w:type="spellEnd"/>
      <w:r w:rsidR="005B30A4" w:rsidRPr="000C3783">
        <w:t xml:space="preserve"> </w:t>
      </w:r>
      <w:proofErr w:type="spellStart"/>
      <w:r w:rsidR="00F00170" w:rsidRPr="000C3783">
        <w:t>cael</w:t>
      </w:r>
      <w:proofErr w:type="spellEnd"/>
      <w:r w:rsidR="005B30A4" w:rsidRPr="000C3783">
        <w:t xml:space="preserve"> </w:t>
      </w:r>
      <w:proofErr w:type="spellStart"/>
      <w:r w:rsidR="00F00170" w:rsidRPr="000C3783">
        <w:t>ei</w:t>
      </w:r>
      <w:proofErr w:type="spellEnd"/>
      <w:r w:rsidR="005B30A4" w:rsidRPr="000C3783">
        <w:t xml:space="preserve"> </w:t>
      </w:r>
      <w:proofErr w:type="spellStart"/>
      <w:r w:rsidR="00F00170" w:rsidRPr="000C3783">
        <w:t>dderbyn</w:t>
      </w:r>
      <w:proofErr w:type="spellEnd"/>
      <w:r w:rsidR="005B30A4" w:rsidRPr="000C3783">
        <w:t xml:space="preserve"> </w:t>
      </w:r>
      <w:proofErr w:type="spellStart"/>
      <w:r w:rsidR="00FE62D7">
        <w:t>i</w:t>
      </w:r>
      <w:proofErr w:type="spellEnd"/>
      <w:r w:rsidR="005B30A4" w:rsidRPr="000C3783">
        <w:t xml:space="preserve"> </w:t>
      </w:r>
      <w:proofErr w:type="spellStart"/>
      <w:r w:rsidR="00F00170" w:rsidRPr="000C3783">
        <w:t>fod</w:t>
      </w:r>
      <w:proofErr w:type="spellEnd"/>
      <w:r w:rsidR="00F00170" w:rsidRPr="000C3783">
        <w:t> </w:t>
      </w:r>
      <w:proofErr w:type="spellStart"/>
      <w:r w:rsidR="00F00170" w:rsidRPr="000C3783">
        <w:t>yn</w:t>
      </w:r>
      <w:proofErr w:type="spellEnd"/>
      <w:r w:rsidR="00F00170" w:rsidRPr="000C3783">
        <w:t> </w:t>
      </w:r>
      <w:r w:rsidR="00B53814">
        <w:t>‘</w:t>
      </w:r>
      <w:r w:rsidR="00F00170" w:rsidRPr="000C3783">
        <w:t>Ysgol Microsoft</w:t>
      </w:r>
      <w:r w:rsidR="00B53814">
        <w:t>’</w:t>
      </w:r>
      <w:r w:rsidR="00F00170" w:rsidRPr="000C3783">
        <w:t>. ​</w:t>
      </w:r>
      <w:r w:rsidR="00651A71" w:rsidRPr="000C3783">
        <w:t xml:space="preserve"> </w:t>
      </w:r>
      <w:r w:rsidR="000C3783" w:rsidRPr="000C3783">
        <w:rPr>
          <w:lang w:val="cy"/>
        </w:rPr>
        <w:t xml:space="preserve">Agorodd hyn gyfleoedd eraill hefyd i 6 disgybl fynychu rhaglen hyfforddiant arbenigol 3 diwrnod lle gwnaethant ddysgu sgiliau </w:t>
      </w:r>
      <w:r w:rsidR="00FE62D7">
        <w:rPr>
          <w:lang w:val="cy"/>
        </w:rPr>
        <w:t>E-</w:t>
      </w:r>
      <w:r w:rsidR="00B53814">
        <w:rPr>
          <w:lang w:val="cy"/>
        </w:rPr>
        <w:t>D</w:t>
      </w:r>
      <w:r w:rsidR="000C3783" w:rsidRPr="000C3783">
        <w:rPr>
          <w:lang w:val="cy"/>
        </w:rPr>
        <w:t>darlledu a datblygu eu sgiliau TGCh ymhellach</w:t>
      </w:r>
      <w:r w:rsidR="00D56B25">
        <w:rPr>
          <w:lang w:val="cy"/>
        </w:rPr>
        <w:t>.</w:t>
      </w:r>
      <w:r w:rsidR="00D56B25" w:rsidRPr="00D56B25">
        <w:rPr>
          <w:lang w:val="cy"/>
        </w:rPr>
        <w:t xml:space="preserve"> </w:t>
      </w:r>
      <w:r w:rsidR="00D56B25" w:rsidRPr="006B6D0F">
        <w:rPr>
          <w:lang w:val="cy"/>
        </w:rPr>
        <w:t xml:space="preserve">Gwahoddwyd y disgyblion </w:t>
      </w:r>
      <w:r w:rsidR="00D56B25">
        <w:rPr>
          <w:lang w:val="cy"/>
        </w:rPr>
        <w:t>i</w:t>
      </w:r>
      <w:r w:rsidR="00D56B25" w:rsidRPr="006B6D0F">
        <w:rPr>
          <w:lang w:val="cy"/>
        </w:rPr>
        <w:t xml:space="preserve"> wneud cais ar gyfer yr hyfforddiant </w:t>
      </w:r>
      <w:r w:rsidR="00D56B25">
        <w:rPr>
          <w:lang w:val="cy"/>
        </w:rPr>
        <w:t>ac d</w:t>
      </w:r>
      <w:r w:rsidR="00D56B25" w:rsidRPr="006B6D0F">
        <w:rPr>
          <w:lang w:val="cy"/>
        </w:rPr>
        <w:t>ewiswyd y 6 ar ol ystyried yr holl ceisiadau amrywiol</w:t>
      </w:r>
      <w:r w:rsidR="00651A71" w:rsidRPr="000C3783">
        <w:t>.</w:t>
      </w:r>
      <w:r w:rsidR="009508A2" w:rsidRPr="000C3783">
        <w:t xml:space="preserve">  </w:t>
      </w:r>
      <w:r w:rsidR="000C3783" w:rsidRPr="000C3783">
        <w:rPr>
          <w:lang w:val="cy"/>
        </w:rPr>
        <w:t xml:space="preserve">Dadl yn erbyn y datblygiad parhaus hwn yw mai dim ond 6 disgybl oedd yn gallu mynychu'r hyfforddiant ac felly gallai hyn gael ei ystyried yn annheg.  Fodd bynnag, </w:t>
      </w:r>
      <w:r w:rsidR="006E3801">
        <w:rPr>
          <w:lang w:val="cy"/>
        </w:rPr>
        <w:t>roedd yr ysgol wedi'i chyfyngu’r</w:t>
      </w:r>
      <w:r w:rsidR="000C3783" w:rsidRPr="000C3783">
        <w:rPr>
          <w:lang w:val="cy"/>
        </w:rPr>
        <w:t xml:space="preserve"> niferoedd </w:t>
      </w:r>
      <w:r w:rsidR="00D56B25">
        <w:rPr>
          <w:lang w:val="cy"/>
        </w:rPr>
        <w:t>ac a</w:t>
      </w:r>
      <w:r w:rsidR="000C3783" w:rsidRPr="000C3783">
        <w:rPr>
          <w:lang w:val="cy"/>
        </w:rPr>
        <w:t xml:space="preserve">r ôl dychwelyd i'r ysgol, rhannodd y 6 disgybl eu gwybodaeth gyda gweddill yr ysgol fel bod pawb yn cael y cyfle i ehangu eu sgiliau </w:t>
      </w:r>
      <w:r w:rsidR="00ED5EFE">
        <w:rPr>
          <w:lang w:val="cy"/>
        </w:rPr>
        <w:t>digidol</w:t>
      </w:r>
      <w:r w:rsidR="000C3783" w:rsidRPr="000C3783">
        <w:rPr>
          <w:lang w:val="cy"/>
        </w:rPr>
        <w:t>.</w:t>
      </w:r>
    </w:p>
    <w:p w14:paraId="41A46E80" w14:textId="79790889" w:rsidR="00651A71" w:rsidRDefault="00651A71" w:rsidP="00F00170">
      <w:pPr>
        <w:pStyle w:val="AssignBody"/>
        <w:rPr>
          <w:color w:val="C45911" w:themeColor="accent2" w:themeShade="BF"/>
        </w:rPr>
      </w:pPr>
    </w:p>
    <w:p w14:paraId="27581C72" w14:textId="4E5DEC93" w:rsidR="000C3783" w:rsidRPr="000C3783" w:rsidRDefault="000C3783" w:rsidP="008A5F4B">
      <w:pPr>
        <w:pStyle w:val="AssignBody"/>
      </w:pPr>
      <w:r w:rsidRPr="000C3783">
        <w:rPr>
          <w:b/>
          <w:bCs/>
        </w:rPr>
        <w:t xml:space="preserve">Cam 4 </w:t>
      </w:r>
      <w:proofErr w:type="spellStart"/>
      <w:r w:rsidR="00651A71" w:rsidRPr="000C3783">
        <w:rPr>
          <w:b/>
          <w:bCs/>
        </w:rPr>
        <w:t>Adolygu</w:t>
      </w:r>
      <w:proofErr w:type="spellEnd"/>
      <w:r w:rsidR="00651A71" w:rsidRPr="000C3783">
        <w:rPr>
          <w:b/>
          <w:bCs/>
        </w:rPr>
        <w:t xml:space="preserve"> </w:t>
      </w:r>
      <w:proofErr w:type="spellStart"/>
      <w:r w:rsidR="00651A71" w:rsidRPr="000C3783">
        <w:rPr>
          <w:b/>
          <w:bCs/>
        </w:rPr>
        <w:t>effaith</w:t>
      </w:r>
      <w:proofErr w:type="spellEnd"/>
      <w:r w:rsidR="00651A71" w:rsidRPr="000C3783">
        <w:t xml:space="preserve">: </w:t>
      </w:r>
      <w:r w:rsidRPr="000C3783">
        <w:rPr>
          <w:lang w:val="cy"/>
        </w:rPr>
        <w:t>Mae'r TGAU Addysg Ariannol yn parhau, ond mae Ffigur 4 yn dangos ei effaith hyd yn hyn.  Yn dilyn adborth gan ddisgyblion a rhai mân addasiadau, mae hyn wedi bod yn llwyddiant mawr ac mae bellach yn rhan o'r cynllun ysgol gyfa</w:t>
      </w:r>
      <w:r w:rsidR="0006685C">
        <w:rPr>
          <w:lang w:val="cy"/>
        </w:rPr>
        <w:t>n.</w:t>
      </w:r>
    </w:p>
    <w:p w14:paraId="36DC469F" w14:textId="77777777" w:rsidR="000C3783" w:rsidRDefault="000C3783" w:rsidP="008A5F4B">
      <w:pPr>
        <w:pStyle w:val="AssignBody"/>
        <w:rPr>
          <w:color w:val="C45911" w:themeColor="accent2" w:themeShade="BF"/>
          <w:lang w:val="cy"/>
        </w:rPr>
      </w:pPr>
    </w:p>
    <w:p w14:paraId="5719AF63" w14:textId="62BC6335" w:rsidR="000C3783" w:rsidRDefault="000C3783" w:rsidP="00B53814">
      <w:pPr>
        <w:pStyle w:val="AssignBody"/>
        <w:pBdr>
          <w:top w:val="single" w:sz="4" w:space="1" w:color="auto"/>
          <w:left w:val="single" w:sz="4" w:space="4" w:color="auto"/>
          <w:bottom w:val="single" w:sz="4" w:space="1" w:color="auto"/>
          <w:right w:val="single" w:sz="4" w:space="4" w:color="auto"/>
        </w:pBdr>
        <w:rPr>
          <w:b/>
          <w:bCs/>
          <w:lang w:val="cy"/>
        </w:rPr>
      </w:pPr>
      <w:r w:rsidRPr="000C3783">
        <w:rPr>
          <w:b/>
          <w:bCs/>
          <w:lang w:val="cy"/>
        </w:rPr>
        <w:t>Ffigur 4</w:t>
      </w:r>
      <w:r w:rsidR="00687503">
        <w:rPr>
          <w:b/>
          <w:bCs/>
          <w:lang w:val="cy"/>
        </w:rPr>
        <w:t>: Canlyniadau’r TGAU Addysg Ariannol</w:t>
      </w:r>
    </w:p>
    <w:p w14:paraId="7036C3BD" w14:textId="77777777" w:rsidR="00687503" w:rsidRPr="000C3783" w:rsidRDefault="00687503" w:rsidP="00B53814">
      <w:pPr>
        <w:pStyle w:val="AssignBody"/>
        <w:pBdr>
          <w:top w:val="single" w:sz="4" w:space="1" w:color="auto"/>
          <w:left w:val="single" w:sz="4" w:space="4" w:color="auto"/>
          <w:bottom w:val="single" w:sz="4" w:space="1" w:color="auto"/>
          <w:right w:val="single" w:sz="4" w:space="4" w:color="auto"/>
        </w:pBdr>
        <w:rPr>
          <w:b/>
          <w:bCs/>
          <w:lang w:val="cy"/>
        </w:rPr>
      </w:pPr>
    </w:p>
    <w:p w14:paraId="261B457B" w14:textId="45A0DCA5" w:rsidR="00B53814" w:rsidRDefault="00B53814" w:rsidP="00B53814">
      <w:pPr>
        <w:pStyle w:val="AssignBody"/>
        <w:pBdr>
          <w:top w:val="single" w:sz="4" w:space="1" w:color="auto"/>
          <w:left w:val="single" w:sz="4" w:space="4" w:color="auto"/>
          <w:bottom w:val="single" w:sz="4" w:space="1" w:color="auto"/>
          <w:right w:val="single" w:sz="4" w:space="4" w:color="auto"/>
        </w:pBdr>
        <w:rPr>
          <w:color w:val="C45911" w:themeColor="accent2" w:themeShade="BF"/>
        </w:rPr>
      </w:pPr>
      <w:r w:rsidRPr="009508A2">
        <w:rPr>
          <w:noProof/>
          <w:color w:val="C45911" w:themeColor="accent2" w:themeShade="BF"/>
          <w:lang w:eastAsia="en-GB"/>
        </w:rPr>
        <w:drawing>
          <wp:inline distT="0" distB="0" distL="0" distR="0" wp14:anchorId="473D76DD" wp14:editId="628A86DA">
            <wp:extent cx="5410200" cy="1933575"/>
            <wp:effectExtent l="152400" t="171450" r="342900" b="371475"/>
            <wp:docPr id="10" name="Picture 5">
              <a:extLst xmlns:a="http://schemas.openxmlformats.org/drawingml/2006/main">
                <a:ext uri="{FF2B5EF4-FFF2-40B4-BE49-F238E27FC236}">
                  <a16:creationId xmlns:a16="http://schemas.microsoft.com/office/drawing/2014/main" id="{CBBEEF60-F8D2-48B9-959F-F653063EB50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CBBEEF60-F8D2-48B9-959F-F653063EB504}"/>
                        </a:ext>
                      </a:extLst>
                    </pic:cNvPr>
                    <pic:cNvPicPr>
                      <a:picLocks noChangeAspect="1"/>
                    </pic:cNvPicPr>
                  </pic:nvPicPr>
                  <pic:blipFill rotWithShape="1">
                    <a:blip r:embed="rId14"/>
                    <a:srcRect l="27000" t="29778" r="34250" b="44222"/>
                    <a:stretch/>
                  </pic:blipFill>
                  <pic:spPr>
                    <a:xfrm>
                      <a:off x="0" y="0"/>
                      <a:ext cx="5410200" cy="1933575"/>
                    </a:xfrm>
                    <a:prstGeom prst="rect">
                      <a:avLst/>
                    </a:prstGeom>
                    <a:ln>
                      <a:noFill/>
                    </a:ln>
                    <a:effectLst>
                      <a:outerShdw blurRad="292100" dist="139700" dir="2700000" algn="tl" rotWithShape="0">
                        <a:srgbClr val="333333">
                          <a:alpha val="65000"/>
                        </a:srgbClr>
                      </a:outerShdw>
                    </a:effectLst>
                  </pic:spPr>
                </pic:pic>
              </a:graphicData>
            </a:graphic>
          </wp:inline>
        </w:drawing>
      </w:r>
    </w:p>
    <w:p w14:paraId="3D98341C" w14:textId="0000218D" w:rsidR="00687503" w:rsidRPr="00B53814" w:rsidRDefault="00B53814" w:rsidP="00687503">
      <w:pPr>
        <w:pStyle w:val="AssignBody"/>
        <w:pBdr>
          <w:top w:val="single" w:sz="4" w:space="1" w:color="auto"/>
          <w:left w:val="single" w:sz="4" w:space="4" w:color="auto"/>
          <w:bottom w:val="single" w:sz="4" w:space="1" w:color="auto"/>
          <w:right w:val="single" w:sz="4" w:space="4" w:color="auto"/>
        </w:pBdr>
        <w:jc w:val="right"/>
        <w:rPr>
          <w:sz w:val="18"/>
          <w:szCs w:val="18"/>
        </w:rPr>
      </w:pPr>
      <w:r w:rsidRPr="00B53814">
        <w:rPr>
          <w:sz w:val="18"/>
          <w:szCs w:val="18"/>
        </w:rPr>
        <w:t>(</w:t>
      </w:r>
      <w:proofErr w:type="spellStart"/>
      <w:r w:rsidRPr="00B53814">
        <w:rPr>
          <w:sz w:val="18"/>
          <w:szCs w:val="18"/>
        </w:rPr>
        <w:t>Ffynhonnell</w:t>
      </w:r>
      <w:proofErr w:type="spellEnd"/>
      <w:r w:rsidRPr="00B53814">
        <w:rPr>
          <w:sz w:val="18"/>
          <w:szCs w:val="18"/>
        </w:rPr>
        <w:t>: CDY Ysgol Y, 2019)</w:t>
      </w:r>
    </w:p>
    <w:p w14:paraId="23A2913D" w14:textId="77777777" w:rsidR="00F37CC5" w:rsidRDefault="00F37CC5" w:rsidP="00703E54">
      <w:pPr>
        <w:pStyle w:val="AssignBody"/>
        <w:jc w:val="right"/>
        <w:rPr>
          <w:color w:val="C45911" w:themeColor="accent2" w:themeShade="BF"/>
        </w:rPr>
      </w:pPr>
    </w:p>
    <w:p w14:paraId="240D0443" w14:textId="1093FB42" w:rsidR="00032207" w:rsidRDefault="00512E0B" w:rsidP="008A5F4B">
      <w:pPr>
        <w:pStyle w:val="AssignBody"/>
        <w:rPr>
          <w:lang w:val="cy"/>
        </w:rPr>
      </w:pPr>
      <w:r w:rsidRPr="00512E0B">
        <w:rPr>
          <w:rFonts w:cs="Arial"/>
          <w:lang w:val="cy"/>
        </w:rPr>
        <w:t xml:space="preserve">Yn yr un modd, roedd yr hyfforddiant E-Ddarlledu hefyd yn llwyddiant mawr.  Fel yr amlinellwyd yn Ffigur 5, roedd ymatebion y disgyblion i'r hyfforddiant i gyd yn gadarnhaol gyda phob disgybl yn nodi ei fod wedi gweld gwelliant sylweddol mewn sgiliau digidol, sgiliau cyfathrebu a sgiliau rhifedd.  </w:t>
      </w:r>
    </w:p>
    <w:p w14:paraId="3CFF7B52" w14:textId="77777777" w:rsidR="00213695" w:rsidRDefault="00213695" w:rsidP="00F00170">
      <w:pPr>
        <w:pStyle w:val="AssignBody"/>
        <w:rPr>
          <w:lang w:val="cy"/>
        </w:rPr>
      </w:pPr>
    </w:p>
    <w:p w14:paraId="49AD5A51" w14:textId="4B5F573F" w:rsidR="00F37CC5" w:rsidRDefault="00032207" w:rsidP="00687503">
      <w:pPr>
        <w:pStyle w:val="AssignBody"/>
        <w:pBdr>
          <w:top w:val="single" w:sz="4" w:space="1" w:color="auto"/>
          <w:left w:val="single" w:sz="4" w:space="4" w:color="auto"/>
          <w:bottom w:val="single" w:sz="4" w:space="1" w:color="auto"/>
          <w:right w:val="single" w:sz="4" w:space="4" w:color="auto"/>
        </w:pBdr>
        <w:rPr>
          <w:b/>
          <w:bCs/>
        </w:rPr>
      </w:pPr>
      <w:proofErr w:type="spellStart"/>
      <w:r w:rsidRPr="00032207">
        <w:rPr>
          <w:b/>
          <w:bCs/>
        </w:rPr>
        <w:t>Ffigur</w:t>
      </w:r>
      <w:proofErr w:type="spellEnd"/>
      <w:r w:rsidRPr="00032207">
        <w:rPr>
          <w:b/>
          <w:bCs/>
        </w:rPr>
        <w:t xml:space="preserve"> 5</w:t>
      </w:r>
      <w:r w:rsidR="00687503">
        <w:rPr>
          <w:b/>
          <w:bCs/>
        </w:rPr>
        <w:t xml:space="preserve">: </w:t>
      </w:r>
      <w:proofErr w:type="spellStart"/>
      <w:r w:rsidR="00687503">
        <w:rPr>
          <w:b/>
          <w:bCs/>
        </w:rPr>
        <w:t>Ymatebion</w:t>
      </w:r>
      <w:proofErr w:type="spellEnd"/>
      <w:r w:rsidR="00687503">
        <w:rPr>
          <w:b/>
          <w:bCs/>
        </w:rPr>
        <w:t xml:space="preserve"> y </w:t>
      </w:r>
      <w:proofErr w:type="spellStart"/>
      <w:r w:rsidR="00687503">
        <w:rPr>
          <w:b/>
          <w:bCs/>
        </w:rPr>
        <w:t>disgyblion</w:t>
      </w:r>
      <w:proofErr w:type="spellEnd"/>
      <w:r w:rsidR="00687503">
        <w:rPr>
          <w:b/>
          <w:bCs/>
        </w:rPr>
        <w:t xml:space="preserve"> </w:t>
      </w:r>
      <w:proofErr w:type="spellStart"/>
      <w:r w:rsidR="00687503">
        <w:rPr>
          <w:b/>
          <w:bCs/>
        </w:rPr>
        <w:t>i’r</w:t>
      </w:r>
      <w:proofErr w:type="spellEnd"/>
      <w:r w:rsidR="00687503">
        <w:rPr>
          <w:b/>
          <w:bCs/>
        </w:rPr>
        <w:t xml:space="preserve"> </w:t>
      </w:r>
      <w:proofErr w:type="spellStart"/>
      <w:r w:rsidR="00687503">
        <w:rPr>
          <w:b/>
          <w:bCs/>
        </w:rPr>
        <w:t>rhaglen</w:t>
      </w:r>
      <w:proofErr w:type="spellEnd"/>
      <w:r w:rsidR="00687503">
        <w:rPr>
          <w:b/>
          <w:bCs/>
        </w:rPr>
        <w:t xml:space="preserve"> E-</w:t>
      </w:r>
      <w:proofErr w:type="spellStart"/>
      <w:r w:rsidR="00687503">
        <w:rPr>
          <w:b/>
          <w:bCs/>
        </w:rPr>
        <w:t>Ddarlledu</w:t>
      </w:r>
      <w:proofErr w:type="spellEnd"/>
    </w:p>
    <w:p w14:paraId="23A2F7DC" w14:textId="77777777" w:rsidR="00687503" w:rsidRDefault="00687503" w:rsidP="00687503">
      <w:pPr>
        <w:pStyle w:val="AssignBody"/>
        <w:pBdr>
          <w:top w:val="single" w:sz="4" w:space="1" w:color="auto"/>
          <w:left w:val="single" w:sz="4" w:space="4" w:color="auto"/>
          <w:bottom w:val="single" w:sz="4" w:space="1" w:color="auto"/>
          <w:right w:val="single" w:sz="4" w:space="4" w:color="auto"/>
        </w:pBdr>
        <w:rPr>
          <w:b/>
          <w:bCs/>
        </w:rPr>
      </w:pPr>
    </w:p>
    <w:p w14:paraId="22F42719" w14:textId="7BB70D13" w:rsidR="009508A2" w:rsidRDefault="009508A2" w:rsidP="00687503">
      <w:pPr>
        <w:pStyle w:val="AssignBody"/>
        <w:pBdr>
          <w:top w:val="single" w:sz="4" w:space="1" w:color="auto"/>
          <w:left w:val="single" w:sz="4" w:space="4" w:color="auto"/>
          <w:bottom w:val="single" w:sz="4" w:space="1" w:color="auto"/>
          <w:right w:val="single" w:sz="4" w:space="4" w:color="auto"/>
        </w:pBdr>
        <w:jc w:val="center"/>
        <w:rPr>
          <w:color w:val="C45911" w:themeColor="accent2" w:themeShade="BF"/>
        </w:rPr>
      </w:pPr>
      <w:bookmarkStart w:id="0" w:name="cysill"/>
      <w:bookmarkEnd w:id="0"/>
      <w:r w:rsidRPr="009508A2">
        <w:rPr>
          <w:noProof/>
          <w:color w:val="C45911" w:themeColor="accent2" w:themeShade="BF"/>
          <w:lang w:eastAsia="en-GB"/>
        </w:rPr>
        <w:drawing>
          <wp:inline distT="0" distB="0" distL="0" distR="0" wp14:anchorId="36930758" wp14:editId="5DBA3421">
            <wp:extent cx="3520439" cy="2291427"/>
            <wp:effectExtent l="152400" t="152400" r="366395" b="356870"/>
            <wp:docPr id="11" name="Picture 11">
              <a:extLst xmlns:a="http://schemas.openxmlformats.org/drawingml/2006/main">
                <a:ext uri="{FF2B5EF4-FFF2-40B4-BE49-F238E27FC236}">
                  <a16:creationId xmlns:a16="http://schemas.microsoft.com/office/drawing/2014/main" id="{069A3322-9ED1-EB43-B24B-41DC2B53ED29}"/>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Picture 4">
                      <a:extLst>
                        <a:ext uri="{FF2B5EF4-FFF2-40B4-BE49-F238E27FC236}">
                          <a16:creationId xmlns:a16="http://schemas.microsoft.com/office/drawing/2014/main" id="{069A3322-9ED1-EB43-B24B-41DC2B53ED29}"/>
                        </a:ext>
                      </a:extLst>
                    </pic:cNvPr>
                    <pic:cNvPicPr>
                      <a:picLocks noGrp="1" noChangeAspect="1"/>
                    </pic:cNvPicPr>
                  </pic:nvPicPr>
                  <pic:blipFill rotWithShape="1">
                    <a:blip r:embed="rId15">
                      <a:extLst>
                        <a:ext uri="{28A0092B-C50C-407E-A947-70E740481C1C}">
                          <a14:useLocalDpi xmlns:a14="http://schemas.microsoft.com/office/drawing/2010/main" val="0"/>
                        </a:ext>
                      </a:extLst>
                    </a:blip>
                    <a:srcRect r="46820"/>
                    <a:stretch/>
                  </pic:blipFill>
                  <pic:spPr bwMode="auto">
                    <a:xfrm>
                      <a:off x="0" y="0"/>
                      <a:ext cx="3544117" cy="2306839"/>
                    </a:xfrm>
                    <a:prstGeom prst="rect">
                      <a:avLst/>
                    </a:prstGeom>
                    <a:ln>
                      <a:noFill/>
                    </a:ln>
                    <a:effectLst>
                      <a:outerShdw blurRad="292100" dist="139700" dir="2700000" algn="tl" rotWithShape="0">
                        <a:srgbClr val="333333">
                          <a:alpha val="65000"/>
                        </a:srgbClr>
                      </a:outerShdw>
                    </a:effectLst>
                    <a:extLst>
                      <a:ext uri="{53640926-AAD7-44d8-BBD7-CCE9431645EC}">
                        <a14:shadowObscure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ext>
                    </a:extLst>
                  </pic:spPr>
                </pic:pic>
              </a:graphicData>
            </a:graphic>
          </wp:inline>
        </w:drawing>
      </w:r>
    </w:p>
    <w:p w14:paraId="387D98A0" w14:textId="2B5C4A5F" w:rsidR="00687503" w:rsidRPr="00687503" w:rsidRDefault="00687503" w:rsidP="00687503">
      <w:pPr>
        <w:pStyle w:val="AssignBody"/>
        <w:pBdr>
          <w:top w:val="single" w:sz="4" w:space="1" w:color="auto"/>
          <w:left w:val="single" w:sz="4" w:space="4" w:color="auto"/>
          <w:bottom w:val="single" w:sz="4" w:space="1" w:color="auto"/>
          <w:right w:val="single" w:sz="4" w:space="4" w:color="auto"/>
        </w:pBdr>
        <w:jc w:val="right"/>
        <w:rPr>
          <w:sz w:val="18"/>
          <w:szCs w:val="18"/>
        </w:rPr>
      </w:pPr>
      <w:r w:rsidRPr="00687503">
        <w:rPr>
          <w:sz w:val="18"/>
          <w:szCs w:val="18"/>
        </w:rPr>
        <w:t>(</w:t>
      </w:r>
      <w:proofErr w:type="spellStart"/>
      <w:r w:rsidRPr="00687503">
        <w:rPr>
          <w:sz w:val="18"/>
          <w:szCs w:val="18"/>
        </w:rPr>
        <w:t>Ffynhonnell</w:t>
      </w:r>
      <w:proofErr w:type="spellEnd"/>
      <w:r w:rsidRPr="00687503">
        <w:rPr>
          <w:sz w:val="18"/>
          <w:szCs w:val="18"/>
        </w:rPr>
        <w:t>: CDY Ysgol Y, 2019)</w:t>
      </w:r>
    </w:p>
    <w:p w14:paraId="1CCC550B" w14:textId="61005B6C" w:rsidR="0079090F" w:rsidRDefault="00146575" w:rsidP="00146575">
      <w:pPr>
        <w:pStyle w:val="AssignBody"/>
        <w:tabs>
          <w:tab w:val="left" w:pos="5028"/>
        </w:tabs>
      </w:pPr>
      <w:r>
        <w:tab/>
      </w:r>
    </w:p>
    <w:p w14:paraId="7361BE20" w14:textId="4E4F113A" w:rsidR="0079090F" w:rsidRDefault="0079090F" w:rsidP="0079090F">
      <w:pPr>
        <w:pStyle w:val="AssignSubHeader"/>
      </w:pPr>
      <w:proofErr w:type="spellStart"/>
      <w:r>
        <w:lastRenderedPageBreak/>
        <w:t>Adfyfyrio</w:t>
      </w:r>
      <w:proofErr w:type="spellEnd"/>
      <w:r>
        <w:t xml:space="preserve"> a </w:t>
      </w:r>
      <w:proofErr w:type="spellStart"/>
      <w:r>
        <w:t>gwerthuso</w:t>
      </w:r>
      <w:proofErr w:type="spellEnd"/>
      <w:r w:rsidR="00DD768E">
        <w:t xml:space="preserve"> </w:t>
      </w:r>
    </w:p>
    <w:p w14:paraId="064D03A4" w14:textId="33C8996E" w:rsidR="006B6D0F" w:rsidRDefault="00512E0B" w:rsidP="002B344C">
      <w:pPr>
        <w:pStyle w:val="AssignBody"/>
        <w:rPr>
          <w:lang w:val="cy"/>
        </w:rPr>
      </w:pPr>
      <w:proofErr w:type="spellStart"/>
      <w:r w:rsidRPr="00512E0B">
        <w:rPr>
          <w:rFonts w:cs="Arial"/>
          <w:lang w:val="en-US"/>
        </w:rPr>
        <w:t>Wrth</w:t>
      </w:r>
      <w:proofErr w:type="spellEnd"/>
      <w:r w:rsidRPr="00512E0B">
        <w:rPr>
          <w:rFonts w:cs="Arial"/>
          <w:lang w:val="en-US"/>
        </w:rPr>
        <w:t xml:space="preserve"> </w:t>
      </w:r>
      <w:proofErr w:type="spellStart"/>
      <w:r w:rsidRPr="00512E0B">
        <w:rPr>
          <w:rFonts w:cs="Arial"/>
          <w:lang w:val="en-US"/>
        </w:rPr>
        <w:t>fyfyrio</w:t>
      </w:r>
      <w:proofErr w:type="spellEnd"/>
      <w:r w:rsidRPr="00512E0B">
        <w:rPr>
          <w:rFonts w:cs="Arial"/>
          <w:lang w:val="en-US"/>
        </w:rPr>
        <w:t xml:space="preserve">, </w:t>
      </w:r>
      <w:proofErr w:type="spellStart"/>
      <w:r w:rsidRPr="00512E0B">
        <w:rPr>
          <w:rFonts w:cs="Arial"/>
          <w:lang w:val="en-US"/>
        </w:rPr>
        <w:t>mae'n</w:t>
      </w:r>
      <w:proofErr w:type="spellEnd"/>
      <w:r w:rsidRPr="00512E0B">
        <w:rPr>
          <w:rFonts w:cs="Arial"/>
          <w:lang w:val="en-US"/>
        </w:rPr>
        <w:t xml:space="preserve"> </w:t>
      </w:r>
      <w:proofErr w:type="spellStart"/>
      <w:r w:rsidRPr="00512E0B">
        <w:rPr>
          <w:rFonts w:cs="Arial"/>
          <w:lang w:val="en-US"/>
        </w:rPr>
        <w:t>amlwg</w:t>
      </w:r>
      <w:proofErr w:type="spellEnd"/>
      <w:r w:rsidRPr="00512E0B">
        <w:rPr>
          <w:rFonts w:cs="Arial"/>
          <w:lang w:val="en-US"/>
        </w:rPr>
        <w:t xml:space="preserve"> bod Ysgol Y </w:t>
      </w:r>
      <w:proofErr w:type="spellStart"/>
      <w:r w:rsidRPr="00512E0B">
        <w:rPr>
          <w:rFonts w:cs="Arial"/>
          <w:lang w:val="en-US"/>
        </w:rPr>
        <w:t>yn</w:t>
      </w:r>
      <w:proofErr w:type="spellEnd"/>
      <w:r w:rsidRPr="00512E0B">
        <w:rPr>
          <w:rFonts w:cs="Arial"/>
          <w:lang w:val="en-US"/>
        </w:rPr>
        <w:t xml:space="preserve"> </w:t>
      </w:r>
      <w:proofErr w:type="spellStart"/>
      <w:r w:rsidRPr="00512E0B">
        <w:rPr>
          <w:rFonts w:cs="Arial"/>
          <w:lang w:val="en-US"/>
        </w:rPr>
        <w:t>deall</w:t>
      </w:r>
      <w:proofErr w:type="spellEnd"/>
      <w:r w:rsidRPr="00512E0B">
        <w:rPr>
          <w:rFonts w:cs="Arial"/>
          <w:lang w:val="en-US"/>
        </w:rPr>
        <w:t xml:space="preserve"> a </w:t>
      </w:r>
      <w:proofErr w:type="spellStart"/>
      <w:r w:rsidRPr="00512E0B">
        <w:rPr>
          <w:rFonts w:cs="Arial"/>
          <w:lang w:val="en-US"/>
        </w:rPr>
        <w:t>chydnabod</w:t>
      </w:r>
      <w:proofErr w:type="spellEnd"/>
      <w:r w:rsidRPr="00512E0B">
        <w:rPr>
          <w:rFonts w:cs="Arial"/>
          <w:lang w:val="en-US"/>
        </w:rPr>
        <w:t xml:space="preserve"> </w:t>
      </w:r>
      <w:proofErr w:type="spellStart"/>
      <w:r w:rsidRPr="00512E0B">
        <w:rPr>
          <w:rFonts w:cs="Arial"/>
          <w:lang w:val="en-US"/>
        </w:rPr>
        <w:t>pwysigrwydd</w:t>
      </w:r>
      <w:proofErr w:type="spellEnd"/>
      <w:r w:rsidRPr="00512E0B">
        <w:rPr>
          <w:rFonts w:cs="Arial"/>
          <w:lang w:val="en-US"/>
        </w:rPr>
        <w:t xml:space="preserve"> </w:t>
      </w:r>
      <w:proofErr w:type="spellStart"/>
      <w:r w:rsidRPr="00512E0B">
        <w:rPr>
          <w:rFonts w:cs="Arial"/>
          <w:lang w:val="en-US"/>
        </w:rPr>
        <w:t>cydweithrediad</w:t>
      </w:r>
      <w:proofErr w:type="spellEnd"/>
      <w:r w:rsidRPr="00512E0B">
        <w:rPr>
          <w:rFonts w:cs="Arial"/>
          <w:lang w:val="en-US"/>
        </w:rPr>
        <w:t xml:space="preserve"> </w:t>
      </w:r>
      <w:proofErr w:type="spellStart"/>
      <w:r w:rsidRPr="00512E0B">
        <w:rPr>
          <w:rFonts w:cs="Arial"/>
          <w:lang w:val="en-US"/>
        </w:rPr>
        <w:t>efo’r</w:t>
      </w:r>
      <w:proofErr w:type="spellEnd"/>
      <w:r w:rsidRPr="00512E0B">
        <w:rPr>
          <w:rFonts w:cs="Arial"/>
          <w:lang w:val="en-US"/>
        </w:rPr>
        <w:t xml:space="preserve"> </w:t>
      </w:r>
      <w:proofErr w:type="spellStart"/>
      <w:r w:rsidRPr="00512E0B">
        <w:rPr>
          <w:rFonts w:cs="Arial"/>
          <w:lang w:val="en-US"/>
        </w:rPr>
        <w:t>gymuned</w:t>
      </w:r>
      <w:proofErr w:type="spellEnd"/>
      <w:r w:rsidRPr="00512E0B">
        <w:rPr>
          <w:rFonts w:cs="Arial"/>
          <w:lang w:val="en-US"/>
        </w:rPr>
        <w:t xml:space="preserve"> </w:t>
      </w:r>
      <w:proofErr w:type="spellStart"/>
      <w:r w:rsidRPr="00512E0B">
        <w:rPr>
          <w:rFonts w:cs="Arial"/>
          <w:lang w:val="en-US"/>
        </w:rPr>
        <w:t>a’r</w:t>
      </w:r>
      <w:proofErr w:type="spellEnd"/>
      <w:r w:rsidRPr="00512E0B">
        <w:rPr>
          <w:rFonts w:cs="Arial"/>
          <w:lang w:val="en-US"/>
        </w:rPr>
        <w:t xml:space="preserve"> </w:t>
      </w:r>
      <w:proofErr w:type="spellStart"/>
      <w:r w:rsidRPr="00512E0B">
        <w:rPr>
          <w:rFonts w:cs="Arial"/>
          <w:lang w:val="en-US"/>
        </w:rPr>
        <w:t>rhanddeiliaid</w:t>
      </w:r>
      <w:proofErr w:type="spellEnd"/>
      <w:r w:rsidRPr="00512E0B">
        <w:rPr>
          <w:rFonts w:cs="Arial"/>
          <w:lang w:val="en-US"/>
        </w:rPr>
        <w:t xml:space="preserve"> ac </w:t>
      </w:r>
      <w:proofErr w:type="spellStart"/>
      <w:r w:rsidRPr="00512E0B">
        <w:rPr>
          <w:rFonts w:cs="Arial"/>
          <w:lang w:val="en-US"/>
        </w:rPr>
        <w:t>maent</w:t>
      </w:r>
      <w:proofErr w:type="spellEnd"/>
      <w:r w:rsidRPr="00512E0B">
        <w:rPr>
          <w:rFonts w:cs="Arial"/>
          <w:lang w:val="en-US"/>
        </w:rPr>
        <w:t xml:space="preserve"> </w:t>
      </w:r>
      <w:proofErr w:type="spellStart"/>
      <w:r w:rsidRPr="00512E0B">
        <w:rPr>
          <w:rFonts w:cs="Arial"/>
          <w:lang w:val="en-US"/>
        </w:rPr>
        <w:t>yn</w:t>
      </w:r>
      <w:proofErr w:type="spellEnd"/>
      <w:r w:rsidRPr="00512E0B">
        <w:rPr>
          <w:rFonts w:cs="Arial"/>
          <w:lang w:val="en-US"/>
        </w:rPr>
        <w:t xml:space="preserve"> </w:t>
      </w:r>
      <w:proofErr w:type="spellStart"/>
      <w:r w:rsidRPr="00512E0B">
        <w:rPr>
          <w:rFonts w:cs="Arial"/>
          <w:lang w:val="en-US"/>
        </w:rPr>
        <w:t>defnyddio</w:t>
      </w:r>
      <w:proofErr w:type="spellEnd"/>
      <w:r w:rsidRPr="00512E0B">
        <w:rPr>
          <w:rFonts w:cs="Arial"/>
          <w:lang w:val="en-US"/>
        </w:rPr>
        <w:t xml:space="preserve"> </w:t>
      </w:r>
      <w:proofErr w:type="spellStart"/>
      <w:r w:rsidRPr="00512E0B">
        <w:rPr>
          <w:rFonts w:cs="Arial"/>
          <w:lang w:val="en-US"/>
        </w:rPr>
        <w:t>hyn</w:t>
      </w:r>
      <w:proofErr w:type="spellEnd"/>
      <w:r w:rsidRPr="00512E0B">
        <w:rPr>
          <w:rFonts w:cs="Arial"/>
          <w:lang w:val="en-US"/>
        </w:rPr>
        <w:t xml:space="preserve"> </w:t>
      </w:r>
      <w:proofErr w:type="spellStart"/>
      <w:r w:rsidRPr="00512E0B">
        <w:rPr>
          <w:rFonts w:cs="Arial"/>
          <w:lang w:val="en-US"/>
        </w:rPr>
        <w:t>yn</w:t>
      </w:r>
      <w:proofErr w:type="spellEnd"/>
      <w:r w:rsidRPr="00512E0B">
        <w:rPr>
          <w:rFonts w:cs="Arial"/>
          <w:lang w:val="en-US"/>
        </w:rPr>
        <w:t xml:space="preserve"> </w:t>
      </w:r>
      <w:proofErr w:type="spellStart"/>
      <w:r w:rsidRPr="00512E0B">
        <w:rPr>
          <w:rFonts w:cs="Arial"/>
          <w:lang w:val="en-US"/>
        </w:rPr>
        <w:t>llawn</w:t>
      </w:r>
      <w:proofErr w:type="spellEnd"/>
      <w:r w:rsidRPr="00512E0B">
        <w:rPr>
          <w:rFonts w:cs="Arial"/>
          <w:lang w:val="en-US"/>
        </w:rPr>
        <w:t xml:space="preserve"> </w:t>
      </w:r>
      <w:proofErr w:type="spellStart"/>
      <w:r w:rsidRPr="00512E0B">
        <w:rPr>
          <w:rFonts w:cs="Arial"/>
          <w:lang w:val="en-US"/>
        </w:rPr>
        <w:t>er</w:t>
      </w:r>
      <w:proofErr w:type="spellEnd"/>
      <w:r w:rsidRPr="00512E0B">
        <w:rPr>
          <w:rFonts w:cs="Arial"/>
          <w:lang w:val="en-US"/>
        </w:rPr>
        <w:t xml:space="preserve"> </w:t>
      </w:r>
      <w:proofErr w:type="spellStart"/>
      <w:r w:rsidRPr="00512E0B">
        <w:rPr>
          <w:rFonts w:cs="Arial"/>
          <w:lang w:val="en-US"/>
        </w:rPr>
        <w:t>mwyn</w:t>
      </w:r>
      <w:proofErr w:type="spellEnd"/>
      <w:r w:rsidRPr="00512E0B">
        <w:rPr>
          <w:rFonts w:cs="Arial"/>
          <w:lang w:val="en-US"/>
        </w:rPr>
        <w:t xml:space="preserve"> </w:t>
      </w:r>
      <w:proofErr w:type="spellStart"/>
      <w:r w:rsidRPr="00512E0B">
        <w:rPr>
          <w:rFonts w:cs="Arial"/>
          <w:lang w:val="en-US"/>
        </w:rPr>
        <w:t>bodloni'r</w:t>
      </w:r>
      <w:proofErr w:type="spellEnd"/>
      <w:r w:rsidRPr="00512E0B">
        <w:rPr>
          <w:rFonts w:cs="Arial"/>
          <w:lang w:val="en-US"/>
        </w:rPr>
        <w:t xml:space="preserve"> </w:t>
      </w:r>
      <w:proofErr w:type="spellStart"/>
      <w:r w:rsidRPr="00512E0B">
        <w:rPr>
          <w:rFonts w:cs="Arial"/>
          <w:lang w:val="en-US"/>
        </w:rPr>
        <w:t>amcanion</w:t>
      </w:r>
      <w:proofErr w:type="spellEnd"/>
      <w:r w:rsidRPr="00512E0B">
        <w:rPr>
          <w:rFonts w:cs="Arial"/>
          <w:lang w:val="en-US"/>
        </w:rPr>
        <w:t xml:space="preserve"> </w:t>
      </w:r>
      <w:proofErr w:type="gramStart"/>
      <w:r w:rsidRPr="00512E0B">
        <w:rPr>
          <w:rFonts w:cs="Arial"/>
          <w:lang w:val="en-US"/>
        </w:rPr>
        <w:t>a</w:t>
      </w:r>
      <w:proofErr w:type="gramEnd"/>
      <w:r w:rsidRPr="00512E0B">
        <w:rPr>
          <w:rFonts w:cs="Arial"/>
          <w:lang w:val="en-US"/>
        </w:rPr>
        <w:t xml:space="preserve"> </w:t>
      </w:r>
      <w:proofErr w:type="spellStart"/>
      <w:r w:rsidRPr="00512E0B">
        <w:rPr>
          <w:rFonts w:cs="Arial"/>
          <w:lang w:val="en-US"/>
        </w:rPr>
        <w:t>amlinellir</w:t>
      </w:r>
      <w:proofErr w:type="spellEnd"/>
      <w:r w:rsidRPr="00512E0B">
        <w:rPr>
          <w:rFonts w:cs="Arial"/>
          <w:lang w:val="en-US"/>
        </w:rPr>
        <w:t xml:space="preserve"> </w:t>
      </w:r>
      <w:proofErr w:type="spellStart"/>
      <w:r w:rsidRPr="00512E0B">
        <w:rPr>
          <w:rFonts w:cs="Arial"/>
          <w:lang w:val="en-US"/>
        </w:rPr>
        <w:t>yn</w:t>
      </w:r>
      <w:proofErr w:type="spellEnd"/>
      <w:r w:rsidRPr="00512E0B">
        <w:rPr>
          <w:rFonts w:cs="Arial"/>
          <w:lang w:val="en-US"/>
        </w:rPr>
        <w:t xml:space="preserve"> y CDY.  </w:t>
      </w:r>
      <w:r w:rsidRPr="00512E0B">
        <w:rPr>
          <w:rFonts w:cs="Arial"/>
          <w:lang w:val="cy"/>
        </w:rPr>
        <w:t xml:space="preserve">Yn ôl </w:t>
      </w:r>
      <w:r w:rsidRPr="00512E0B">
        <w:rPr>
          <w:rFonts w:cs="Arial"/>
          <w:lang w:val="en-US"/>
        </w:rPr>
        <w:t xml:space="preserve">Bell a Sigsworth (1987) </w:t>
      </w:r>
      <w:proofErr w:type="spellStart"/>
      <w:r w:rsidRPr="00512E0B">
        <w:rPr>
          <w:rFonts w:cs="Arial"/>
          <w:lang w:val="en-US"/>
        </w:rPr>
        <w:t>mae</w:t>
      </w:r>
      <w:proofErr w:type="spellEnd"/>
      <w:r w:rsidRPr="00512E0B">
        <w:rPr>
          <w:rFonts w:cs="Arial"/>
          <w:lang w:val="en-US"/>
        </w:rPr>
        <w:t xml:space="preserve"> </w:t>
      </w:r>
      <w:proofErr w:type="spellStart"/>
      <w:r w:rsidRPr="00512E0B">
        <w:rPr>
          <w:rFonts w:cs="Arial"/>
          <w:lang w:val="en-US"/>
        </w:rPr>
        <w:t>gan</w:t>
      </w:r>
      <w:proofErr w:type="spellEnd"/>
      <w:r w:rsidRPr="00512E0B">
        <w:rPr>
          <w:rFonts w:cs="Arial"/>
          <w:lang w:val="en-US"/>
        </w:rPr>
        <w:t xml:space="preserve"> </w:t>
      </w:r>
      <w:proofErr w:type="spellStart"/>
      <w:r w:rsidRPr="00512E0B">
        <w:rPr>
          <w:rFonts w:cs="Arial"/>
          <w:lang w:val="en-US"/>
        </w:rPr>
        <w:t>gymunedau'r</w:t>
      </w:r>
      <w:proofErr w:type="spellEnd"/>
      <w:r w:rsidRPr="00512E0B">
        <w:rPr>
          <w:rFonts w:cs="Arial"/>
          <w:lang w:val="en-US"/>
        </w:rPr>
        <w:t xml:space="preserve"> </w:t>
      </w:r>
      <w:proofErr w:type="spellStart"/>
      <w:r w:rsidRPr="00512E0B">
        <w:rPr>
          <w:rFonts w:cs="Arial"/>
          <w:lang w:val="en-US"/>
        </w:rPr>
        <w:t>potensial</w:t>
      </w:r>
      <w:proofErr w:type="spellEnd"/>
      <w:r w:rsidRPr="00512E0B">
        <w:rPr>
          <w:rFonts w:cs="Arial"/>
          <w:lang w:val="en-US"/>
        </w:rPr>
        <w:t xml:space="preserve"> </w:t>
      </w:r>
      <w:proofErr w:type="spellStart"/>
      <w:r w:rsidRPr="00512E0B">
        <w:rPr>
          <w:rFonts w:cs="Arial"/>
          <w:lang w:val="en-US"/>
        </w:rPr>
        <w:t>i</w:t>
      </w:r>
      <w:proofErr w:type="spellEnd"/>
      <w:r w:rsidRPr="00512E0B">
        <w:rPr>
          <w:rFonts w:cs="Arial"/>
          <w:lang w:val="en-US"/>
        </w:rPr>
        <w:t xml:space="preserve"> </w:t>
      </w:r>
      <w:proofErr w:type="spellStart"/>
      <w:r w:rsidRPr="00512E0B">
        <w:rPr>
          <w:rFonts w:cs="Arial"/>
          <w:lang w:val="en-US"/>
        </w:rPr>
        <w:t>ymestyn</w:t>
      </w:r>
      <w:proofErr w:type="spellEnd"/>
      <w:r w:rsidRPr="00512E0B">
        <w:rPr>
          <w:rFonts w:cs="Arial"/>
          <w:lang w:val="en-US"/>
        </w:rPr>
        <w:t xml:space="preserve"> </w:t>
      </w:r>
      <w:proofErr w:type="spellStart"/>
      <w:r w:rsidRPr="00512E0B">
        <w:rPr>
          <w:rFonts w:cs="Arial"/>
          <w:lang w:val="en-US"/>
        </w:rPr>
        <w:t>amrywiaeth</w:t>
      </w:r>
      <w:proofErr w:type="spellEnd"/>
      <w:r w:rsidRPr="00512E0B">
        <w:rPr>
          <w:rFonts w:cs="Arial"/>
          <w:lang w:val="en-US"/>
        </w:rPr>
        <w:t xml:space="preserve"> o </w:t>
      </w:r>
      <w:proofErr w:type="spellStart"/>
      <w:r w:rsidRPr="00512E0B">
        <w:rPr>
          <w:rFonts w:cs="Arial"/>
          <w:lang w:val="en-US"/>
        </w:rPr>
        <w:t>gyfleoedd</w:t>
      </w:r>
      <w:proofErr w:type="spellEnd"/>
      <w:r w:rsidRPr="00512E0B">
        <w:rPr>
          <w:rFonts w:cs="Arial"/>
          <w:lang w:val="en-US"/>
        </w:rPr>
        <w:t xml:space="preserve"> </w:t>
      </w:r>
      <w:proofErr w:type="spellStart"/>
      <w:r w:rsidRPr="00512E0B">
        <w:rPr>
          <w:rFonts w:cs="Arial"/>
          <w:lang w:val="en-US"/>
        </w:rPr>
        <w:t>i</w:t>
      </w:r>
      <w:proofErr w:type="spellEnd"/>
      <w:r w:rsidRPr="00512E0B">
        <w:rPr>
          <w:rFonts w:cs="Arial"/>
          <w:lang w:val="en-US"/>
        </w:rPr>
        <w:t xml:space="preserve"> </w:t>
      </w:r>
      <w:proofErr w:type="spellStart"/>
      <w:r w:rsidRPr="00512E0B">
        <w:rPr>
          <w:rFonts w:cs="Arial"/>
          <w:lang w:val="en-US"/>
        </w:rPr>
        <w:t>fyfyrwyr</w:t>
      </w:r>
      <w:proofErr w:type="spellEnd"/>
      <w:r w:rsidRPr="00512E0B">
        <w:rPr>
          <w:rFonts w:cs="Arial"/>
          <w:lang w:val="en-US"/>
        </w:rPr>
        <w:t xml:space="preserve"> ac </w:t>
      </w:r>
      <w:proofErr w:type="spellStart"/>
      <w:r w:rsidRPr="00512E0B">
        <w:rPr>
          <w:rFonts w:cs="Arial"/>
          <w:lang w:val="en-US"/>
        </w:rPr>
        <w:t>i'w</w:t>
      </w:r>
      <w:proofErr w:type="spellEnd"/>
      <w:r w:rsidRPr="00512E0B">
        <w:rPr>
          <w:rFonts w:cs="Arial"/>
          <w:lang w:val="en-US"/>
        </w:rPr>
        <w:t xml:space="preserve"> </w:t>
      </w:r>
      <w:proofErr w:type="spellStart"/>
      <w:r w:rsidRPr="00512E0B">
        <w:rPr>
          <w:rFonts w:cs="Arial"/>
          <w:lang w:val="en-US"/>
        </w:rPr>
        <w:t>teuluoedd</w:t>
      </w:r>
      <w:proofErr w:type="spellEnd"/>
      <w:r w:rsidRPr="00512E0B">
        <w:rPr>
          <w:rFonts w:cs="Arial"/>
          <w:lang w:val="en-US"/>
        </w:rPr>
        <w:t xml:space="preserve"> </w:t>
      </w:r>
      <w:proofErr w:type="spellStart"/>
      <w:r w:rsidRPr="00512E0B">
        <w:rPr>
          <w:rFonts w:cs="Arial"/>
          <w:lang w:val="en-US"/>
        </w:rPr>
        <w:t>gan</w:t>
      </w:r>
      <w:proofErr w:type="spellEnd"/>
      <w:r w:rsidRPr="00512E0B">
        <w:rPr>
          <w:rFonts w:cs="Arial"/>
          <w:lang w:val="en-US"/>
        </w:rPr>
        <w:t xml:space="preserve"> </w:t>
      </w:r>
      <w:proofErr w:type="spellStart"/>
      <w:r w:rsidRPr="00512E0B">
        <w:rPr>
          <w:rFonts w:cs="Arial"/>
          <w:lang w:val="en-US"/>
        </w:rPr>
        <w:t>gynnwys</w:t>
      </w:r>
      <w:proofErr w:type="spellEnd"/>
      <w:r w:rsidRPr="00512E0B">
        <w:rPr>
          <w:rFonts w:cs="Arial"/>
          <w:lang w:val="en-US"/>
        </w:rPr>
        <w:t xml:space="preserve"> </w:t>
      </w:r>
      <w:proofErr w:type="spellStart"/>
      <w:r w:rsidRPr="00512E0B">
        <w:rPr>
          <w:rFonts w:cs="Arial"/>
          <w:lang w:val="en-US"/>
        </w:rPr>
        <w:t>cyfleoedd</w:t>
      </w:r>
      <w:proofErr w:type="spellEnd"/>
      <w:r w:rsidRPr="00512E0B">
        <w:rPr>
          <w:rFonts w:cs="Arial"/>
          <w:lang w:val="en-US"/>
        </w:rPr>
        <w:t xml:space="preserve"> </w:t>
      </w:r>
      <w:proofErr w:type="spellStart"/>
      <w:r w:rsidRPr="00512E0B">
        <w:rPr>
          <w:rFonts w:cs="Arial"/>
          <w:lang w:val="en-US"/>
        </w:rPr>
        <w:t>cymdeithasol</w:t>
      </w:r>
      <w:proofErr w:type="spellEnd"/>
      <w:r w:rsidRPr="00512E0B">
        <w:rPr>
          <w:rFonts w:cs="Arial"/>
          <w:lang w:val="en-US"/>
        </w:rPr>
        <w:t xml:space="preserve">, </w:t>
      </w:r>
      <w:proofErr w:type="spellStart"/>
      <w:r w:rsidRPr="00512E0B">
        <w:rPr>
          <w:rFonts w:cs="Arial"/>
          <w:lang w:val="en-US"/>
        </w:rPr>
        <w:t>diwylliannol</w:t>
      </w:r>
      <w:proofErr w:type="spellEnd"/>
      <w:r w:rsidRPr="00512E0B">
        <w:rPr>
          <w:rFonts w:cs="Arial"/>
          <w:lang w:val="en-US"/>
        </w:rPr>
        <w:t xml:space="preserve"> a </w:t>
      </w:r>
      <w:proofErr w:type="spellStart"/>
      <w:r w:rsidRPr="00512E0B">
        <w:rPr>
          <w:rFonts w:cs="Arial"/>
          <w:lang w:val="en-US"/>
        </w:rPr>
        <w:t>galwedigaethol</w:t>
      </w:r>
      <w:proofErr w:type="spellEnd"/>
      <w:r w:rsidRPr="00512E0B">
        <w:rPr>
          <w:rFonts w:cs="Arial"/>
          <w:lang w:val="en-US"/>
        </w:rPr>
        <w:t xml:space="preserve">.  </w:t>
      </w:r>
      <w:r w:rsidRPr="00512E0B">
        <w:rPr>
          <w:rFonts w:cs="Arial"/>
          <w:lang w:val="cy"/>
        </w:rPr>
        <w:t>Caiff hyn ei adlewyrchu yn y cydweithrediad â'r Principality i wella safonau rhifedd a TGCh yn yr ysgol gan fod y cydweithrediad wedi cynnig llawer o gyfleoedd i'r disgyblion gan gynnwys profiad gwaith, gwaith gwirfoddol a chodi arian i elusennau lleol (gweler Atodiad 4).</w:t>
      </w:r>
    </w:p>
    <w:p w14:paraId="5F6C45A8" w14:textId="585DF221" w:rsidR="00C96CC9" w:rsidRDefault="00C96CC9" w:rsidP="008A5F4B">
      <w:pPr>
        <w:pStyle w:val="AssignBody"/>
        <w:rPr>
          <w:lang w:val="cy"/>
        </w:rPr>
      </w:pPr>
    </w:p>
    <w:p w14:paraId="271EB36E" w14:textId="5AAB5774" w:rsidR="00A654EF" w:rsidRPr="00364CA7" w:rsidRDefault="00BF6667" w:rsidP="008A5F4B">
      <w:pPr>
        <w:pStyle w:val="AssignBody"/>
        <w:rPr>
          <w:lang w:val="cy"/>
        </w:rPr>
      </w:pPr>
      <w:r w:rsidRPr="00364CA7">
        <w:rPr>
          <w:lang w:val="cy"/>
        </w:rPr>
        <w:t xml:space="preserve">Mae ymagwedd yr ysgol tuag at gynllunio ei flaenoriaeth yn strategol er mwyn gyrru safonau </w:t>
      </w:r>
      <w:r w:rsidR="00687503" w:rsidRPr="00364CA7">
        <w:rPr>
          <w:lang w:val="cy"/>
        </w:rPr>
        <w:t>r</w:t>
      </w:r>
      <w:r w:rsidRPr="00364CA7">
        <w:rPr>
          <w:lang w:val="cy"/>
        </w:rPr>
        <w:t>hifedd a TGCh wedi bod yn effeithiol ac mae'r cylch wedi caniatáu i'r ysgol nodi a gweithredu'r newidiadau angenrheidiol er mwyn gwella deilliannau a phrofiadau addysgol pob disgybl yn yr ardaloedd hyn.</w:t>
      </w:r>
      <w:r w:rsidR="00A654EF" w:rsidRPr="00364CA7">
        <w:rPr>
          <w:lang w:val="cy"/>
        </w:rPr>
        <w:t xml:space="preserve"> </w:t>
      </w:r>
    </w:p>
    <w:p w14:paraId="513BDE51" w14:textId="77777777" w:rsidR="00A654EF" w:rsidRDefault="00A654EF" w:rsidP="008A5F4B">
      <w:pPr>
        <w:pStyle w:val="AssignBody"/>
        <w:rPr>
          <w:lang w:val="cy"/>
        </w:rPr>
      </w:pPr>
    </w:p>
    <w:p w14:paraId="0E4F9B62" w14:textId="7A46D94D" w:rsidR="007610EA" w:rsidRDefault="00F859BC" w:rsidP="007610EA">
      <w:pPr>
        <w:pStyle w:val="AssignBody"/>
        <w:rPr>
          <w:lang w:val="cy"/>
        </w:rPr>
      </w:pPr>
      <w:r>
        <w:rPr>
          <w:lang w:val="cy"/>
        </w:rPr>
        <w:t xml:space="preserve">Mae'r TGAU addysg ariannol newydd wedi bod yn boblogaidd iawn ymysg staff </w:t>
      </w:r>
      <w:r w:rsidR="00BF6667">
        <w:rPr>
          <w:lang w:val="cy"/>
        </w:rPr>
        <w:t>a</w:t>
      </w:r>
      <w:r>
        <w:rPr>
          <w:lang w:val="cy"/>
        </w:rPr>
        <w:t xml:space="preserve"> disgyblion.  </w:t>
      </w:r>
      <w:r w:rsidR="004F5144">
        <w:rPr>
          <w:rFonts w:cs="Arial"/>
          <w:lang w:val="cy"/>
        </w:rPr>
        <w:t>Ond, w</w:t>
      </w:r>
      <w:r w:rsidR="00734A02" w:rsidRPr="00734A02">
        <w:rPr>
          <w:rFonts w:cs="Arial"/>
          <w:lang w:val="cy"/>
        </w:rPr>
        <w:t xml:space="preserve">rth ystyried </w:t>
      </w:r>
      <w:r w:rsidR="003A302F">
        <w:rPr>
          <w:rFonts w:cs="Arial"/>
          <w:lang w:val="cy"/>
        </w:rPr>
        <w:t>y gwasgedd ychwanegol gallai cymhwyse</w:t>
      </w:r>
      <w:r w:rsidR="004F5144">
        <w:rPr>
          <w:rFonts w:cs="Arial"/>
          <w:lang w:val="cy"/>
        </w:rPr>
        <w:t>d</w:t>
      </w:r>
      <w:r w:rsidR="003A302F">
        <w:rPr>
          <w:rFonts w:cs="Arial"/>
          <w:lang w:val="cy"/>
        </w:rPr>
        <w:t xml:space="preserve">d ychwanegol gosod ar y myfyrwyr, </w:t>
      </w:r>
      <w:r w:rsidR="00734A02" w:rsidRPr="00734A02">
        <w:rPr>
          <w:rFonts w:cs="Arial"/>
          <w:lang w:val="cy"/>
        </w:rPr>
        <w:t>dylid defnyddio strategaethau er mwyn diogelu’r unigolion, efallai y gellid rhoi'r dewis i ddisgyblion sefyll y cymhwyster ychwanegol hwn yn hytrach na'i wneud yn orfodol i flynyddoedd 10 ac 11.</w:t>
      </w:r>
    </w:p>
    <w:p w14:paraId="7BF3DA8C" w14:textId="4DB73C01" w:rsidR="007610EA" w:rsidRDefault="007610EA" w:rsidP="007610EA">
      <w:pPr>
        <w:pStyle w:val="AssignBody"/>
        <w:rPr>
          <w:lang w:val="cy"/>
        </w:rPr>
      </w:pPr>
    </w:p>
    <w:p w14:paraId="00B90850" w14:textId="5DD3086C" w:rsidR="00D56B25" w:rsidRPr="00AD6918" w:rsidRDefault="004F5144" w:rsidP="007610EA">
      <w:pPr>
        <w:pStyle w:val="AssignBody"/>
        <w:rPr>
          <w:lang w:val="cy"/>
        </w:rPr>
      </w:pPr>
      <w:r>
        <w:rPr>
          <w:lang w:val="cy"/>
        </w:rPr>
        <w:t xml:space="preserve">Nodwyd </w:t>
      </w:r>
      <w:r w:rsidR="000F3927">
        <w:rPr>
          <w:lang w:val="cy"/>
        </w:rPr>
        <w:t>mai</w:t>
      </w:r>
      <w:r>
        <w:rPr>
          <w:lang w:val="cy"/>
        </w:rPr>
        <w:t xml:space="preserve"> u</w:t>
      </w:r>
      <w:r w:rsidR="00B31898">
        <w:rPr>
          <w:lang w:val="cy"/>
        </w:rPr>
        <w:t>n o'r heriau mwyaf sy'n wynebu ysgolion yw darparu cyfleoedd dysgu priodol i bob disgybl (DfES, 2001).  Gyda hyn mewn golwg, gellid dadlau nad oedd yr hyfforddiant E-</w:t>
      </w:r>
      <w:r>
        <w:rPr>
          <w:lang w:val="cy"/>
        </w:rPr>
        <w:t>D</w:t>
      </w:r>
      <w:r w:rsidR="00B31898">
        <w:rPr>
          <w:lang w:val="cy"/>
        </w:rPr>
        <w:t xml:space="preserve">darlledu yn bodloni gwerth yr ysgol o ganiatáu i bob disgybl gyflawni ei wir botensial gan mai dim ond 6 disgybl oedd yn gallu mynychu'r </w:t>
      </w:r>
      <w:r w:rsidR="009D360C">
        <w:rPr>
          <w:lang w:val="cy"/>
        </w:rPr>
        <w:t>hyfforddiant.</w:t>
      </w:r>
      <w:r w:rsidR="00B31898">
        <w:rPr>
          <w:lang w:val="cy"/>
        </w:rPr>
        <w:t xml:space="preserve"> </w:t>
      </w:r>
      <w:r w:rsidR="006B6D0F">
        <w:rPr>
          <w:lang w:val="cy"/>
        </w:rPr>
        <w:t xml:space="preserve"> </w:t>
      </w:r>
      <w:r w:rsidR="00B31898" w:rsidRPr="003A302F">
        <w:rPr>
          <w:lang w:val="cy"/>
        </w:rPr>
        <w:t>Eto</w:t>
      </w:r>
      <w:r w:rsidR="00B84FE8" w:rsidRPr="003A302F">
        <w:rPr>
          <w:lang w:val="cy"/>
        </w:rPr>
        <w:t>,</w:t>
      </w:r>
      <w:r w:rsidR="00B31898" w:rsidRPr="003A302F">
        <w:rPr>
          <w:lang w:val="cy"/>
        </w:rPr>
        <w:t xml:space="preserve"> o ran argymhellion, </w:t>
      </w:r>
      <w:r w:rsidR="003A302F" w:rsidRPr="003A302F">
        <w:rPr>
          <w:lang w:val="cy"/>
        </w:rPr>
        <w:t xml:space="preserve">dylai’r ysgol defnyddio strategaethau er mwyn </w:t>
      </w:r>
      <w:r w:rsidRPr="003A302F">
        <w:rPr>
          <w:lang w:val="cy"/>
        </w:rPr>
        <w:t xml:space="preserve">sicrhau cyfleoedd </w:t>
      </w:r>
      <w:r>
        <w:rPr>
          <w:lang w:val="cy"/>
        </w:rPr>
        <w:t>dysgu cyfartal i bob disgybl</w:t>
      </w:r>
      <w:r w:rsidR="00AD6918">
        <w:rPr>
          <w:lang w:val="cy"/>
        </w:rPr>
        <w:t>.</w:t>
      </w:r>
    </w:p>
    <w:p w14:paraId="07B57FE9" w14:textId="58F8CD08" w:rsidR="00D56B25" w:rsidRDefault="00D56B25" w:rsidP="007610EA">
      <w:pPr>
        <w:pStyle w:val="AssignBody"/>
        <w:rPr>
          <w:strike/>
          <w:lang w:val="cy"/>
        </w:rPr>
      </w:pPr>
    </w:p>
    <w:p w14:paraId="0B5450D2" w14:textId="500AE390" w:rsidR="00D1067C" w:rsidRDefault="00512E0B" w:rsidP="0064226A">
      <w:pPr>
        <w:pStyle w:val="AssignBody"/>
        <w:rPr>
          <w:lang w:val="cy"/>
        </w:rPr>
      </w:pPr>
      <w:r w:rsidRPr="00512E0B">
        <w:rPr>
          <w:rFonts w:cs="Arial"/>
          <w:lang w:val="cy"/>
        </w:rPr>
        <w:t>Er mwyn i athrawon allu addysgu i'r safonau uchaf, mae angen iddynt hefyd gael yr hyfforddiant a'r sgiliau angenrheidiol.   Mae'r modd y mae sgiliau, credoau ac arferion athrawon yn gysylltiedig yn gymhleth (Wilde, 1996) ac mae hyn yn ei dro yn effeithio ar y ffordd y mae athrawon yn dewis defnyddio TGCh a pha mor effeithiol y maent yn gwneud hynny (Higgins a Moseley, 2001).  O ran awgrymiadau, credaf dylai Ysgol Y ddarparu hyfforddiant TGCh ychwanegol i'r holl staff er mwyn sicrhau eu bod i gyd yn meddu ar sgiliau digon uchel i allu cyflwyno'r gwelliannau y maent yn eu disgwyl gan y disgyblion.</w:t>
      </w:r>
    </w:p>
    <w:p w14:paraId="3CAD45F5" w14:textId="77777777" w:rsidR="00D1067C" w:rsidRDefault="00D1067C" w:rsidP="0064226A">
      <w:pPr>
        <w:pStyle w:val="AssignBody"/>
        <w:rPr>
          <w:lang w:val="cy"/>
        </w:rPr>
      </w:pPr>
    </w:p>
    <w:p w14:paraId="0028D8AA" w14:textId="77777777" w:rsidR="00866F85" w:rsidRDefault="00866F85" w:rsidP="00B84FE8">
      <w:pPr>
        <w:pStyle w:val="AssignSubHeader"/>
      </w:pPr>
    </w:p>
    <w:p w14:paraId="096397A1" w14:textId="5DB19187" w:rsidR="007D0738" w:rsidRDefault="007D0738" w:rsidP="00B84FE8">
      <w:pPr>
        <w:pStyle w:val="AssignSubHeader"/>
      </w:pPr>
      <w:proofErr w:type="spellStart"/>
      <w:r>
        <w:lastRenderedPageBreak/>
        <w:t>Casgliad</w:t>
      </w:r>
      <w:proofErr w:type="spellEnd"/>
    </w:p>
    <w:p w14:paraId="2B18075F" w14:textId="32C9A9F2" w:rsidR="00B31898" w:rsidRPr="002147EC" w:rsidRDefault="000F3927" w:rsidP="00AA12A1">
      <w:pPr>
        <w:pStyle w:val="AssignBody"/>
        <w:rPr>
          <w:rFonts w:eastAsia="Times New Roman"/>
          <w:lang w:eastAsia="en-GB"/>
        </w:rPr>
      </w:pPr>
      <w:r>
        <w:rPr>
          <w:lang w:val="cy"/>
        </w:rPr>
        <w:t>Cynhaliwyd yr ymchwil hw</w:t>
      </w:r>
      <w:r w:rsidR="00AA12A1" w:rsidRPr="00BE6EA5">
        <w:rPr>
          <w:lang w:val="cy"/>
        </w:rPr>
        <w:t>n mewn ymgais i ymchwilio'n feirniadol i'r ffordd y mae'r ysgol dan sylw yn datblygu Amcan 3 o'u CDY ' Gyrru safonau yn y medrau gan ganolbwyntio yn benodol ar rifedd a TGCh</w:t>
      </w:r>
      <w:r w:rsidR="00AA12A1">
        <w:rPr>
          <w:lang w:val="cy"/>
        </w:rPr>
        <w:t>’</w:t>
      </w:r>
      <w:r w:rsidR="00AA12A1" w:rsidRPr="00BE6EA5">
        <w:rPr>
          <w:lang w:val="cy"/>
        </w:rPr>
        <w:t xml:space="preserve">.  </w:t>
      </w:r>
    </w:p>
    <w:p w14:paraId="53DF84F4" w14:textId="77777777" w:rsidR="00B31898" w:rsidRDefault="00B31898" w:rsidP="008A5F4B">
      <w:pPr>
        <w:pStyle w:val="AssignBody"/>
      </w:pPr>
    </w:p>
    <w:p w14:paraId="2E0C00F3" w14:textId="25A8CED5" w:rsidR="00BE6EA5" w:rsidRPr="005F6DA9" w:rsidRDefault="00BE6EA5" w:rsidP="007610EA">
      <w:pPr>
        <w:pStyle w:val="AssignBody"/>
        <w:rPr>
          <w:color w:val="0000FF"/>
          <w:lang w:val="cy"/>
        </w:rPr>
      </w:pPr>
      <w:r>
        <w:rPr>
          <w:lang w:val="cy"/>
        </w:rPr>
        <w:t xml:space="preserve">O ganlyniad i'r ymchwil, mae gen i well dealltwriaeth o sut a pham y mae'r ysgol yn datblygu ei </w:t>
      </w:r>
      <w:r w:rsidRPr="009D360C">
        <w:rPr>
          <w:lang w:val="cy"/>
        </w:rPr>
        <w:t>CD</w:t>
      </w:r>
      <w:r w:rsidR="009D360C" w:rsidRPr="009D360C">
        <w:rPr>
          <w:lang w:val="cy"/>
        </w:rPr>
        <w:t>Y</w:t>
      </w:r>
      <w:r>
        <w:rPr>
          <w:lang w:val="cy"/>
        </w:rPr>
        <w:t xml:space="preserve">.  Mae'r ymchwil hefyd wedi nodi'r heriau y mae ysgolion yn eu hwynebu wrth geisio gwneud y gwelliannau angenrheidiol i wella'r profiad dysgu ar gyfer pob disgybl.  </w:t>
      </w:r>
    </w:p>
    <w:p w14:paraId="4A847DBB" w14:textId="77777777" w:rsidR="00BE6EA5" w:rsidRDefault="00BE6EA5" w:rsidP="007610EA">
      <w:pPr>
        <w:pStyle w:val="AssignBody"/>
        <w:rPr>
          <w:lang w:val="cy"/>
        </w:rPr>
      </w:pPr>
    </w:p>
    <w:p w14:paraId="081D2419" w14:textId="32E1CBAD" w:rsidR="00BE6EA5" w:rsidRDefault="00734A02" w:rsidP="007610EA">
      <w:pPr>
        <w:pStyle w:val="AssignBody"/>
        <w:rPr>
          <w:rFonts w:cs="Arial"/>
          <w:lang w:val="cy"/>
        </w:rPr>
      </w:pPr>
      <w:r w:rsidRPr="00734A02">
        <w:rPr>
          <w:rFonts w:cs="Arial"/>
          <w:lang w:val="cy"/>
        </w:rPr>
        <w:t>O ganlyniad i'm hymchwil, yr wyf hefyd wedi medru cydnabod pwysigrwydd cydweithio gyda</w:t>
      </w:r>
      <w:r w:rsidR="00B84FE8">
        <w:rPr>
          <w:rFonts w:cs="Arial"/>
          <w:lang w:val="cy"/>
        </w:rPr>
        <w:t xml:space="preserve">’r </w:t>
      </w:r>
      <w:r w:rsidRPr="00734A02">
        <w:rPr>
          <w:rFonts w:cs="Arial"/>
          <w:lang w:val="cy"/>
        </w:rPr>
        <w:t>holl rhanddeiliaid, yn enwedig y gymuned ehangach lle mae'r ysgol wedi'i lleoli.  O ganlyniad i hyn, byddaf yn sicrhau fy mod yn cynnal y cydweithrediad hwn gyda'r gymuned drwy gydol fy ngyrfa ac yn ei defnyddio i gyfoethogi fy mhrofiadau am sgiliau er lles disgyblion yn yr adran fusnes a chymuned ehangach yr ysgol.</w:t>
      </w:r>
    </w:p>
    <w:p w14:paraId="1BD18AAF" w14:textId="50C214E5" w:rsidR="00AD45E4" w:rsidRDefault="00AD45E4" w:rsidP="007610EA">
      <w:pPr>
        <w:pStyle w:val="AssignBody"/>
        <w:rPr>
          <w:rFonts w:cs="Arial"/>
          <w:lang w:val="cy"/>
        </w:rPr>
      </w:pPr>
    </w:p>
    <w:p w14:paraId="16C1661B" w14:textId="77777777" w:rsidR="00AD45E4" w:rsidRPr="009D360C" w:rsidRDefault="00AD45E4" w:rsidP="00A743EC">
      <w:pPr>
        <w:pStyle w:val="AssignBody"/>
        <w:rPr>
          <w:lang w:val="cy"/>
        </w:rPr>
      </w:pPr>
      <w:r>
        <w:rPr>
          <w:lang w:val="cy"/>
        </w:rPr>
        <w:t>Byddaf hefyd yn datblygu fy ngwybodaeth am bwysigrwydd hyrwyddo rhifedd a sgiliau TGCh o fewn fy ngwersi er mwyn galluogi disgyblion i wella yn y meysydd hyn a'u helpu i wella'r sgiliau hyn er mwyn llwyddo mewn bywyd.</w:t>
      </w:r>
    </w:p>
    <w:p w14:paraId="1FB94AE8" w14:textId="77777777" w:rsidR="00BE6EA5" w:rsidRPr="009D360C" w:rsidRDefault="00BE6EA5" w:rsidP="007610EA">
      <w:pPr>
        <w:pStyle w:val="AssignBody"/>
        <w:rPr>
          <w:lang w:val="cy"/>
        </w:rPr>
      </w:pPr>
    </w:p>
    <w:p w14:paraId="28EE4271" w14:textId="14FDA089" w:rsidR="00F859BC" w:rsidRPr="009D360C" w:rsidRDefault="003E7537" w:rsidP="007610EA">
      <w:pPr>
        <w:pStyle w:val="AssignBody"/>
        <w:rPr>
          <w:lang w:val="cy"/>
        </w:rPr>
      </w:pPr>
      <w:proofErr w:type="spellStart"/>
      <w:r w:rsidRPr="009D360C">
        <w:rPr>
          <w:rFonts w:cs="Arial"/>
        </w:rPr>
        <w:t>Trwy</w:t>
      </w:r>
      <w:proofErr w:type="spellEnd"/>
      <w:r w:rsidRPr="009D360C">
        <w:rPr>
          <w:rFonts w:cs="Arial"/>
        </w:rPr>
        <w:t xml:space="preserve"> </w:t>
      </w:r>
      <w:proofErr w:type="spellStart"/>
      <w:r w:rsidRPr="009D360C">
        <w:rPr>
          <w:rFonts w:cs="Arial"/>
        </w:rPr>
        <w:t>fy</w:t>
      </w:r>
      <w:proofErr w:type="spellEnd"/>
      <w:r w:rsidRPr="009D360C">
        <w:rPr>
          <w:rFonts w:cs="Arial"/>
        </w:rPr>
        <w:t xml:space="preserve"> </w:t>
      </w:r>
      <w:proofErr w:type="spellStart"/>
      <w:r w:rsidRPr="009D360C">
        <w:rPr>
          <w:rFonts w:cs="Arial"/>
        </w:rPr>
        <w:t>nealltwriaeth</w:t>
      </w:r>
      <w:proofErr w:type="spellEnd"/>
      <w:r w:rsidRPr="009D360C">
        <w:rPr>
          <w:rFonts w:cs="Arial"/>
        </w:rPr>
        <w:t xml:space="preserve"> a </w:t>
      </w:r>
      <w:proofErr w:type="spellStart"/>
      <w:r w:rsidRPr="009D360C">
        <w:rPr>
          <w:rFonts w:cs="Arial"/>
        </w:rPr>
        <w:t>chydnabod</w:t>
      </w:r>
      <w:proofErr w:type="spellEnd"/>
      <w:r w:rsidRPr="009D360C">
        <w:rPr>
          <w:rFonts w:cs="Arial"/>
        </w:rPr>
        <w:t xml:space="preserve"> bod </w:t>
      </w:r>
      <w:proofErr w:type="spellStart"/>
      <w:r w:rsidRPr="009D360C">
        <w:rPr>
          <w:rFonts w:cs="Arial"/>
        </w:rPr>
        <w:t>cynllunio</w:t>
      </w:r>
      <w:proofErr w:type="spellEnd"/>
      <w:r w:rsidRPr="009D360C">
        <w:rPr>
          <w:rFonts w:cs="Arial"/>
        </w:rPr>
        <w:t xml:space="preserve"> </w:t>
      </w:r>
      <w:proofErr w:type="spellStart"/>
      <w:r w:rsidRPr="009D360C">
        <w:rPr>
          <w:rFonts w:cs="Arial"/>
        </w:rPr>
        <w:t>strategol</w:t>
      </w:r>
      <w:proofErr w:type="spellEnd"/>
      <w:r w:rsidRPr="009D360C">
        <w:rPr>
          <w:rFonts w:cs="Arial"/>
        </w:rPr>
        <w:t xml:space="preserve"> </w:t>
      </w:r>
      <w:proofErr w:type="spellStart"/>
      <w:r w:rsidRPr="009D360C">
        <w:rPr>
          <w:rFonts w:cs="Arial"/>
        </w:rPr>
        <w:t>wrth</w:t>
      </w:r>
      <w:proofErr w:type="spellEnd"/>
      <w:r w:rsidRPr="009D360C">
        <w:rPr>
          <w:rFonts w:cs="Arial"/>
        </w:rPr>
        <w:t xml:space="preserve"> </w:t>
      </w:r>
      <w:proofErr w:type="spellStart"/>
      <w:r w:rsidRPr="009D360C">
        <w:rPr>
          <w:rFonts w:cs="Arial"/>
        </w:rPr>
        <w:t>wraidd</w:t>
      </w:r>
      <w:proofErr w:type="spellEnd"/>
      <w:r w:rsidRPr="009D360C">
        <w:rPr>
          <w:rFonts w:cs="Arial"/>
        </w:rPr>
        <w:t xml:space="preserve"> </w:t>
      </w:r>
      <w:proofErr w:type="spellStart"/>
      <w:r w:rsidRPr="009D360C">
        <w:rPr>
          <w:rFonts w:cs="Arial"/>
        </w:rPr>
        <w:t>codi</w:t>
      </w:r>
      <w:proofErr w:type="spellEnd"/>
      <w:r w:rsidRPr="009D360C">
        <w:rPr>
          <w:rFonts w:cs="Arial"/>
        </w:rPr>
        <w:t xml:space="preserve"> </w:t>
      </w:r>
      <w:proofErr w:type="spellStart"/>
      <w:r w:rsidRPr="009D360C">
        <w:rPr>
          <w:rFonts w:cs="Arial"/>
        </w:rPr>
        <w:t>safonau</w:t>
      </w:r>
      <w:proofErr w:type="spellEnd"/>
      <w:r w:rsidRPr="009D360C">
        <w:rPr>
          <w:rFonts w:cs="Arial"/>
        </w:rPr>
        <w:t xml:space="preserve"> </w:t>
      </w:r>
      <w:proofErr w:type="spellStart"/>
      <w:r w:rsidRPr="009D360C">
        <w:rPr>
          <w:rFonts w:cs="Arial"/>
        </w:rPr>
        <w:t>ysgol</w:t>
      </w:r>
      <w:proofErr w:type="spellEnd"/>
      <w:r w:rsidRPr="009D360C">
        <w:rPr>
          <w:rFonts w:cs="Arial"/>
        </w:rPr>
        <w:t xml:space="preserve"> </w:t>
      </w:r>
      <w:proofErr w:type="spellStart"/>
      <w:r w:rsidRPr="009D360C">
        <w:rPr>
          <w:rFonts w:cs="Arial"/>
        </w:rPr>
        <w:t>gyfan</w:t>
      </w:r>
      <w:proofErr w:type="spellEnd"/>
      <w:r w:rsidRPr="009D360C">
        <w:rPr>
          <w:rFonts w:cs="Arial"/>
        </w:rPr>
        <w:t xml:space="preserve">, </w:t>
      </w:r>
      <w:proofErr w:type="spellStart"/>
      <w:r w:rsidRPr="009D360C">
        <w:rPr>
          <w:rFonts w:cs="Arial"/>
        </w:rPr>
        <w:t>rwy’n</w:t>
      </w:r>
      <w:proofErr w:type="spellEnd"/>
      <w:r w:rsidRPr="009D360C">
        <w:rPr>
          <w:rFonts w:cs="Arial"/>
        </w:rPr>
        <w:t xml:space="preserve"> </w:t>
      </w:r>
      <w:proofErr w:type="spellStart"/>
      <w:r w:rsidRPr="009D360C">
        <w:rPr>
          <w:rFonts w:cs="Arial"/>
        </w:rPr>
        <w:t>gweld</w:t>
      </w:r>
      <w:proofErr w:type="spellEnd"/>
      <w:r w:rsidRPr="009D360C">
        <w:rPr>
          <w:rFonts w:cs="Arial"/>
        </w:rPr>
        <w:t xml:space="preserve"> </w:t>
      </w:r>
      <w:proofErr w:type="spellStart"/>
      <w:r w:rsidRPr="009D360C">
        <w:rPr>
          <w:rFonts w:cs="Arial"/>
        </w:rPr>
        <w:t>cyfleoedd</w:t>
      </w:r>
      <w:proofErr w:type="spellEnd"/>
      <w:r w:rsidRPr="009D360C">
        <w:rPr>
          <w:rFonts w:cs="Arial"/>
        </w:rPr>
        <w:t xml:space="preserve"> </w:t>
      </w:r>
      <w:proofErr w:type="spellStart"/>
      <w:r w:rsidRPr="009D360C">
        <w:rPr>
          <w:rFonts w:cs="Arial"/>
        </w:rPr>
        <w:t>anturus</w:t>
      </w:r>
      <w:proofErr w:type="spellEnd"/>
      <w:r w:rsidRPr="009D360C">
        <w:rPr>
          <w:rFonts w:cs="Arial"/>
        </w:rPr>
        <w:t xml:space="preserve"> </w:t>
      </w:r>
      <w:proofErr w:type="spellStart"/>
      <w:r w:rsidRPr="009D360C">
        <w:rPr>
          <w:rFonts w:cs="Arial"/>
        </w:rPr>
        <w:t>ond</w:t>
      </w:r>
      <w:proofErr w:type="spellEnd"/>
      <w:r w:rsidRPr="009D360C">
        <w:rPr>
          <w:rFonts w:cs="Arial"/>
        </w:rPr>
        <w:t xml:space="preserve"> </w:t>
      </w:r>
      <w:proofErr w:type="spellStart"/>
      <w:r w:rsidRPr="009D360C">
        <w:rPr>
          <w:rFonts w:cs="Arial"/>
        </w:rPr>
        <w:t>heriol</w:t>
      </w:r>
      <w:proofErr w:type="spellEnd"/>
      <w:r w:rsidRPr="009D360C">
        <w:rPr>
          <w:rFonts w:cs="Arial"/>
        </w:rPr>
        <w:t xml:space="preserve"> </w:t>
      </w:r>
      <w:proofErr w:type="spellStart"/>
      <w:r w:rsidRPr="009D360C">
        <w:rPr>
          <w:rFonts w:cs="Arial"/>
        </w:rPr>
        <w:t>i</w:t>
      </w:r>
      <w:proofErr w:type="spellEnd"/>
      <w:r w:rsidRPr="009D360C">
        <w:rPr>
          <w:rFonts w:cs="Arial"/>
        </w:rPr>
        <w:t xml:space="preserve"> </w:t>
      </w:r>
      <w:proofErr w:type="spellStart"/>
      <w:r w:rsidRPr="009D360C">
        <w:rPr>
          <w:rFonts w:cs="Arial"/>
        </w:rPr>
        <w:t>gyfrannu</w:t>
      </w:r>
      <w:proofErr w:type="spellEnd"/>
      <w:r w:rsidRPr="009D360C">
        <w:rPr>
          <w:rFonts w:cs="Arial"/>
        </w:rPr>
        <w:t xml:space="preserve"> </w:t>
      </w:r>
      <w:proofErr w:type="spellStart"/>
      <w:r w:rsidRPr="009D360C">
        <w:rPr>
          <w:rFonts w:cs="Arial"/>
        </w:rPr>
        <w:t>tuag</w:t>
      </w:r>
      <w:proofErr w:type="spellEnd"/>
      <w:r w:rsidRPr="009D360C">
        <w:rPr>
          <w:rFonts w:cs="Arial"/>
        </w:rPr>
        <w:t xml:space="preserve"> at CDY Ysgol Y. </w:t>
      </w:r>
      <w:proofErr w:type="spellStart"/>
      <w:r w:rsidRPr="009D360C">
        <w:rPr>
          <w:rFonts w:cs="Arial"/>
        </w:rPr>
        <w:t>Bydd</w:t>
      </w:r>
      <w:proofErr w:type="spellEnd"/>
      <w:r w:rsidRPr="009D360C">
        <w:rPr>
          <w:rFonts w:cs="Arial"/>
        </w:rPr>
        <w:t xml:space="preserve"> </w:t>
      </w:r>
      <w:proofErr w:type="spellStart"/>
      <w:r w:rsidRPr="009D360C">
        <w:rPr>
          <w:rFonts w:cs="Arial"/>
        </w:rPr>
        <w:t>hyn</w:t>
      </w:r>
      <w:proofErr w:type="spellEnd"/>
      <w:r w:rsidRPr="009D360C">
        <w:rPr>
          <w:rFonts w:cs="Arial"/>
        </w:rPr>
        <w:t xml:space="preserve"> </w:t>
      </w:r>
      <w:proofErr w:type="spellStart"/>
      <w:r w:rsidRPr="009D360C">
        <w:rPr>
          <w:rFonts w:cs="Arial"/>
        </w:rPr>
        <w:t>yn</w:t>
      </w:r>
      <w:proofErr w:type="spellEnd"/>
      <w:r w:rsidRPr="009D360C">
        <w:rPr>
          <w:rFonts w:cs="Arial"/>
        </w:rPr>
        <w:t xml:space="preserve"> </w:t>
      </w:r>
      <w:proofErr w:type="spellStart"/>
      <w:r w:rsidRPr="009D360C">
        <w:rPr>
          <w:rFonts w:cs="Arial"/>
        </w:rPr>
        <w:t>fodd</w:t>
      </w:r>
      <w:proofErr w:type="spellEnd"/>
      <w:r w:rsidRPr="009D360C">
        <w:rPr>
          <w:rFonts w:cs="Arial"/>
        </w:rPr>
        <w:t xml:space="preserve"> </w:t>
      </w:r>
      <w:proofErr w:type="spellStart"/>
      <w:r w:rsidRPr="009D360C">
        <w:rPr>
          <w:rFonts w:cs="Arial"/>
        </w:rPr>
        <w:t>i</w:t>
      </w:r>
      <w:proofErr w:type="spellEnd"/>
      <w:r w:rsidRPr="009D360C">
        <w:rPr>
          <w:rFonts w:cs="Arial"/>
        </w:rPr>
        <w:t xml:space="preserve"> </w:t>
      </w:r>
      <w:proofErr w:type="spellStart"/>
      <w:r w:rsidRPr="009D360C">
        <w:rPr>
          <w:rFonts w:cs="Arial"/>
        </w:rPr>
        <w:t>godi</w:t>
      </w:r>
      <w:proofErr w:type="spellEnd"/>
      <w:r w:rsidRPr="009D360C">
        <w:rPr>
          <w:rFonts w:cs="Arial"/>
        </w:rPr>
        <w:t xml:space="preserve"> </w:t>
      </w:r>
      <w:proofErr w:type="spellStart"/>
      <w:r w:rsidRPr="009D360C">
        <w:rPr>
          <w:rFonts w:cs="Arial"/>
        </w:rPr>
        <w:t>proffil</w:t>
      </w:r>
      <w:proofErr w:type="spellEnd"/>
      <w:r w:rsidRPr="009D360C">
        <w:rPr>
          <w:rFonts w:cs="Arial"/>
        </w:rPr>
        <w:t xml:space="preserve"> </w:t>
      </w:r>
      <w:proofErr w:type="spellStart"/>
      <w:r w:rsidRPr="009D360C">
        <w:rPr>
          <w:rFonts w:cs="Arial"/>
        </w:rPr>
        <w:t>yr</w:t>
      </w:r>
      <w:proofErr w:type="spellEnd"/>
      <w:r w:rsidRPr="009D360C">
        <w:rPr>
          <w:rFonts w:cs="Arial"/>
        </w:rPr>
        <w:t xml:space="preserve"> </w:t>
      </w:r>
      <w:proofErr w:type="spellStart"/>
      <w:r w:rsidRPr="009D360C">
        <w:rPr>
          <w:rFonts w:cs="Arial"/>
        </w:rPr>
        <w:t>adran</w:t>
      </w:r>
      <w:proofErr w:type="spellEnd"/>
      <w:r w:rsidRPr="009D360C">
        <w:rPr>
          <w:rFonts w:cs="Arial"/>
        </w:rPr>
        <w:t xml:space="preserve"> a </w:t>
      </w:r>
      <w:proofErr w:type="spellStart"/>
      <w:r w:rsidRPr="009D360C">
        <w:rPr>
          <w:rFonts w:cs="Arial"/>
        </w:rPr>
        <w:t>datblygu</w:t>
      </w:r>
      <w:proofErr w:type="spellEnd"/>
      <w:r w:rsidRPr="009D360C">
        <w:rPr>
          <w:rFonts w:cs="Arial"/>
        </w:rPr>
        <w:t xml:space="preserve"> </w:t>
      </w:r>
      <w:proofErr w:type="spellStart"/>
      <w:r w:rsidRPr="009D360C">
        <w:rPr>
          <w:rFonts w:cs="Arial"/>
        </w:rPr>
        <w:t>fy</w:t>
      </w:r>
      <w:proofErr w:type="spellEnd"/>
      <w:r w:rsidRPr="009D360C">
        <w:rPr>
          <w:rFonts w:cs="Arial"/>
        </w:rPr>
        <w:t xml:space="preserve"> </w:t>
      </w:r>
      <w:proofErr w:type="spellStart"/>
      <w:r w:rsidRPr="009D360C">
        <w:rPr>
          <w:rFonts w:cs="Arial"/>
        </w:rPr>
        <w:t>ngyrfa</w:t>
      </w:r>
      <w:proofErr w:type="spellEnd"/>
      <w:r w:rsidRPr="009D360C">
        <w:rPr>
          <w:rFonts w:cs="Arial"/>
        </w:rPr>
        <w:t xml:space="preserve"> </w:t>
      </w:r>
      <w:proofErr w:type="spellStart"/>
      <w:r w:rsidRPr="009D360C">
        <w:rPr>
          <w:rFonts w:cs="Arial"/>
        </w:rPr>
        <w:t>broffesiynol</w:t>
      </w:r>
      <w:proofErr w:type="spellEnd"/>
      <w:r w:rsidRPr="009D360C">
        <w:rPr>
          <w:rFonts w:cs="Arial"/>
        </w:rPr>
        <w:t xml:space="preserve"> </w:t>
      </w:r>
      <w:proofErr w:type="spellStart"/>
      <w:r w:rsidRPr="009D360C">
        <w:rPr>
          <w:rFonts w:cs="Arial"/>
        </w:rPr>
        <w:t>ymhellach</w:t>
      </w:r>
      <w:proofErr w:type="spellEnd"/>
      <w:r w:rsidRPr="009D360C">
        <w:rPr>
          <w:rFonts w:cs="Arial"/>
        </w:rPr>
        <w:t xml:space="preserve"> pan </w:t>
      </w:r>
      <w:proofErr w:type="spellStart"/>
      <w:r w:rsidRPr="009D360C">
        <w:rPr>
          <w:rFonts w:cs="Arial"/>
        </w:rPr>
        <w:t>fyddaf</w:t>
      </w:r>
      <w:proofErr w:type="spellEnd"/>
      <w:r w:rsidRPr="009D360C">
        <w:rPr>
          <w:rFonts w:cs="Arial"/>
        </w:rPr>
        <w:t xml:space="preserve"> </w:t>
      </w:r>
      <w:proofErr w:type="spellStart"/>
      <w:r w:rsidRPr="009D360C">
        <w:rPr>
          <w:rFonts w:cs="Arial"/>
        </w:rPr>
        <w:t>yn</w:t>
      </w:r>
      <w:proofErr w:type="spellEnd"/>
      <w:r w:rsidRPr="009D360C">
        <w:rPr>
          <w:rFonts w:cs="Arial"/>
        </w:rPr>
        <w:t xml:space="preserve"> </w:t>
      </w:r>
      <w:proofErr w:type="spellStart"/>
      <w:r w:rsidRPr="009D360C">
        <w:rPr>
          <w:rFonts w:cs="Arial"/>
        </w:rPr>
        <w:t>dechrau</w:t>
      </w:r>
      <w:proofErr w:type="spellEnd"/>
      <w:r w:rsidRPr="009D360C">
        <w:rPr>
          <w:rFonts w:cs="Arial"/>
        </w:rPr>
        <w:t xml:space="preserve"> </w:t>
      </w:r>
      <w:proofErr w:type="spellStart"/>
      <w:r w:rsidRPr="009D360C">
        <w:rPr>
          <w:rFonts w:cs="Arial"/>
        </w:rPr>
        <w:t>fy</w:t>
      </w:r>
      <w:proofErr w:type="spellEnd"/>
      <w:r w:rsidRPr="009D360C">
        <w:rPr>
          <w:rFonts w:cs="Arial"/>
        </w:rPr>
        <w:t xml:space="preserve"> </w:t>
      </w:r>
      <w:proofErr w:type="spellStart"/>
      <w:r w:rsidRPr="009D360C">
        <w:rPr>
          <w:rFonts w:cs="Arial"/>
        </w:rPr>
        <w:t>rôl</w:t>
      </w:r>
      <w:proofErr w:type="spellEnd"/>
      <w:r w:rsidRPr="009D360C">
        <w:rPr>
          <w:rFonts w:cs="Arial"/>
        </w:rPr>
        <w:t xml:space="preserve"> </w:t>
      </w:r>
      <w:proofErr w:type="spellStart"/>
      <w:r w:rsidRPr="009D360C">
        <w:rPr>
          <w:rFonts w:cs="Arial"/>
        </w:rPr>
        <w:t>ym</w:t>
      </w:r>
      <w:proofErr w:type="spellEnd"/>
      <w:r w:rsidRPr="009D360C">
        <w:rPr>
          <w:rFonts w:cs="Arial"/>
        </w:rPr>
        <w:t xml:space="preserve"> mis Medi.</w:t>
      </w:r>
    </w:p>
    <w:p w14:paraId="6D4DEE6E" w14:textId="77777777" w:rsidR="00B84FE8" w:rsidRDefault="00B84FE8" w:rsidP="00FB6F05">
      <w:pPr>
        <w:pStyle w:val="AssignSubHeader"/>
        <w:rPr>
          <w:lang w:val="cy"/>
        </w:rPr>
      </w:pPr>
    </w:p>
    <w:p w14:paraId="2DB3CF6D" w14:textId="77777777" w:rsidR="00AD45E4" w:rsidRDefault="00AD45E4" w:rsidP="00B84FE8">
      <w:pPr>
        <w:pStyle w:val="AssignSubHeader"/>
        <w:rPr>
          <w:lang w:val="cy"/>
        </w:rPr>
      </w:pPr>
    </w:p>
    <w:p w14:paraId="582BC87A" w14:textId="77777777" w:rsidR="00AD45E4" w:rsidRDefault="00AD45E4" w:rsidP="00B84FE8">
      <w:pPr>
        <w:pStyle w:val="AssignSubHeader"/>
        <w:rPr>
          <w:lang w:val="cy"/>
        </w:rPr>
      </w:pPr>
    </w:p>
    <w:p w14:paraId="5B116612" w14:textId="77777777" w:rsidR="00AD45E4" w:rsidRDefault="00AD45E4" w:rsidP="00B84FE8">
      <w:pPr>
        <w:pStyle w:val="AssignSubHeader"/>
        <w:rPr>
          <w:lang w:val="cy"/>
        </w:rPr>
      </w:pPr>
    </w:p>
    <w:p w14:paraId="351B0366" w14:textId="77777777" w:rsidR="00AD45E4" w:rsidRDefault="00AD45E4" w:rsidP="00B84FE8">
      <w:pPr>
        <w:pStyle w:val="AssignSubHeader"/>
        <w:rPr>
          <w:lang w:val="cy"/>
        </w:rPr>
      </w:pPr>
    </w:p>
    <w:p w14:paraId="7F089894" w14:textId="77777777" w:rsidR="00AD45E4" w:rsidRDefault="00AD45E4" w:rsidP="00B84FE8">
      <w:pPr>
        <w:pStyle w:val="AssignSubHeader"/>
        <w:rPr>
          <w:lang w:val="cy"/>
        </w:rPr>
      </w:pPr>
    </w:p>
    <w:p w14:paraId="2E9301C6" w14:textId="77777777" w:rsidR="00AD45E4" w:rsidRDefault="00AD45E4" w:rsidP="00B84FE8">
      <w:pPr>
        <w:pStyle w:val="AssignSubHeader"/>
        <w:rPr>
          <w:lang w:val="cy"/>
        </w:rPr>
      </w:pPr>
    </w:p>
    <w:p w14:paraId="20B19AAE" w14:textId="77777777" w:rsidR="00AD45E4" w:rsidRDefault="00AD45E4" w:rsidP="00B84FE8">
      <w:pPr>
        <w:pStyle w:val="AssignSubHeader"/>
        <w:rPr>
          <w:lang w:val="cy"/>
        </w:rPr>
      </w:pPr>
    </w:p>
    <w:p w14:paraId="6E8AB2A5" w14:textId="77777777" w:rsidR="00AD45E4" w:rsidRDefault="00AD45E4" w:rsidP="00B84FE8">
      <w:pPr>
        <w:pStyle w:val="AssignSubHeader"/>
        <w:rPr>
          <w:lang w:val="cy"/>
        </w:rPr>
      </w:pPr>
    </w:p>
    <w:p w14:paraId="0BDE7D5E" w14:textId="77777777" w:rsidR="00AD45E4" w:rsidRDefault="00AD45E4" w:rsidP="00B84FE8">
      <w:pPr>
        <w:pStyle w:val="AssignSubHeader"/>
        <w:rPr>
          <w:lang w:val="cy"/>
        </w:rPr>
      </w:pPr>
    </w:p>
    <w:p w14:paraId="47DB281F" w14:textId="577F28CD" w:rsidR="00116934" w:rsidRPr="00116934" w:rsidRDefault="001E2F06" w:rsidP="00B84FE8">
      <w:pPr>
        <w:pStyle w:val="AssignSubHeader"/>
      </w:pPr>
      <w:r>
        <w:rPr>
          <w:lang w:val="cy"/>
        </w:rPr>
        <w:lastRenderedPageBreak/>
        <w:t>Cyfeiriadau</w:t>
      </w:r>
    </w:p>
    <w:p w14:paraId="2C3004E0" w14:textId="6D018452" w:rsidR="001E2F06" w:rsidRDefault="001E2F06" w:rsidP="00116934">
      <w:pPr>
        <w:pStyle w:val="ListParagraph"/>
        <w:numPr>
          <w:ilvl w:val="0"/>
          <w:numId w:val="5"/>
        </w:numPr>
        <w:spacing w:after="0" w:line="360" w:lineRule="auto"/>
        <w:rPr>
          <w:rStyle w:val="AssignBodyChar"/>
        </w:rPr>
      </w:pPr>
      <w:r>
        <w:rPr>
          <w:rFonts w:ascii="Arial" w:hAnsi="Arial" w:cs="Arial"/>
        </w:rPr>
        <w:t xml:space="preserve">Ashman, G. (2015) </w:t>
      </w:r>
      <w:r w:rsidRPr="001E2F06">
        <w:rPr>
          <w:rFonts w:ascii="Arial" w:hAnsi="Arial" w:cs="Arial"/>
          <w:i/>
          <w:iCs/>
        </w:rPr>
        <w:t>Is book sampling valid?</w:t>
      </w:r>
      <w:r>
        <w:rPr>
          <w:rFonts w:ascii="Arial" w:hAnsi="Arial" w:cs="Arial"/>
          <w:i/>
          <w:iCs/>
        </w:rPr>
        <w:t xml:space="preserve"> </w:t>
      </w:r>
      <w:r>
        <w:rPr>
          <w:rFonts w:ascii="Arial" w:hAnsi="Arial" w:cs="Arial"/>
        </w:rPr>
        <w:t>[</w:t>
      </w:r>
      <w:proofErr w:type="spellStart"/>
      <w:r>
        <w:rPr>
          <w:rFonts w:ascii="Arial" w:hAnsi="Arial" w:cs="Arial"/>
        </w:rPr>
        <w:t>Ar-lein</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gael</w:t>
      </w:r>
      <w:proofErr w:type="spellEnd"/>
      <w:r>
        <w:rPr>
          <w:rFonts w:ascii="Arial" w:hAnsi="Arial" w:cs="Arial"/>
        </w:rPr>
        <w:t xml:space="preserve">: </w:t>
      </w:r>
      <w:hyperlink r:id="rId16" w:history="1">
        <w:r w:rsidRPr="001E2F06">
          <w:rPr>
            <w:rStyle w:val="AssignBodyChar"/>
            <w:color w:val="2E74B5" w:themeColor="accent5" w:themeShade="BF"/>
            <w:u w:val="single"/>
          </w:rPr>
          <w:t>https://gregashman.wordpress.com/2015/11/26/is-book-sampling-valid/</w:t>
        </w:r>
      </w:hyperlink>
      <w:r w:rsidRPr="001E2F06">
        <w:rPr>
          <w:rStyle w:val="AssignBodyChar"/>
        </w:rPr>
        <w:t xml:space="preserve"> [</w:t>
      </w:r>
      <w:proofErr w:type="spellStart"/>
      <w:r w:rsidRPr="001E2F06">
        <w:rPr>
          <w:rStyle w:val="AssignBodyChar"/>
        </w:rPr>
        <w:t>Dyddiad</w:t>
      </w:r>
      <w:proofErr w:type="spellEnd"/>
      <w:r w:rsidRPr="001E2F06">
        <w:rPr>
          <w:rStyle w:val="AssignBodyChar"/>
        </w:rPr>
        <w:t xml:space="preserve"> </w:t>
      </w:r>
      <w:proofErr w:type="spellStart"/>
      <w:r w:rsidRPr="001E2F06">
        <w:rPr>
          <w:rStyle w:val="AssignBodyChar"/>
        </w:rPr>
        <w:t>Mynediad</w:t>
      </w:r>
      <w:proofErr w:type="spellEnd"/>
      <w:r w:rsidRPr="001E2F06">
        <w:rPr>
          <w:rStyle w:val="AssignBodyChar"/>
        </w:rPr>
        <w:t xml:space="preserve"> 03 </w:t>
      </w:r>
      <w:proofErr w:type="spellStart"/>
      <w:r w:rsidRPr="001E2F06">
        <w:rPr>
          <w:rStyle w:val="AssignBodyChar"/>
        </w:rPr>
        <w:t>Ebrill</w:t>
      </w:r>
      <w:proofErr w:type="spellEnd"/>
      <w:r w:rsidRPr="001E2F06">
        <w:rPr>
          <w:rStyle w:val="AssignBodyChar"/>
        </w:rPr>
        <w:t xml:space="preserve"> 2020].</w:t>
      </w:r>
    </w:p>
    <w:p w14:paraId="6E3E35E6" w14:textId="01817FA6" w:rsidR="00C96CC9" w:rsidRDefault="00C96CC9" w:rsidP="00C96CC9">
      <w:pPr>
        <w:spacing w:after="0" w:line="360" w:lineRule="auto"/>
        <w:ind w:left="360"/>
        <w:rPr>
          <w:rStyle w:val="AssignBodyChar"/>
        </w:rPr>
      </w:pPr>
    </w:p>
    <w:p w14:paraId="600AB49B" w14:textId="2FC0A88F" w:rsidR="00C96CC9" w:rsidRPr="00C96CC9" w:rsidRDefault="00C96CC9" w:rsidP="00C96CC9">
      <w:pPr>
        <w:pStyle w:val="ListParagraph"/>
        <w:numPr>
          <w:ilvl w:val="0"/>
          <w:numId w:val="5"/>
        </w:numPr>
        <w:spacing w:after="0" w:line="360" w:lineRule="auto"/>
        <w:rPr>
          <w:rStyle w:val="AssignBodyChar"/>
          <w:rFonts w:cs="Arial"/>
        </w:rPr>
      </w:pPr>
      <w:r w:rsidRPr="0050522B">
        <w:rPr>
          <w:rFonts w:ascii="Arial" w:hAnsi="Arial" w:cs="Arial"/>
        </w:rPr>
        <w:t>Bell, A., &amp; Sigsworth, A. (1987). The small rural primary school: a matter of quality. Lewes: The Falmer Press.</w:t>
      </w:r>
    </w:p>
    <w:p w14:paraId="49D01797" w14:textId="2813CB66" w:rsidR="005B30A4" w:rsidRDefault="005B30A4" w:rsidP="005B30A4">
      <w:pPr>
        <w:spacing w:after="0" w:line="360" w:lineRule="auto"/>
        <w:ind w:left="360"/>
        <w:rPr>
          <w:rStyle w:val="AssignBodyChar"/>
        </w:rPr>
      </w:pPr>
    </w:p>
    <w:p w14:paraId="1A6ECDF7" w14:textId="74A49CD4" w:rsidR="005B30A4" w:rsidRPr="001E2F06" w:rsidRDefault="005B30A4" w:rsidP="005B30A4">
      <w:pPr>
        <w:pStyle w:val="ListParagraph"/>
        <w:numPr>
          <w:ilvl w:val="0"/>
          <w:numId w:val="5"/>
        </w:numPr>
        <w:spacing w:after="0" w:line="360" w:lineRule="auto"/>
        <w:rPr>
          <w:rStyle w:val="AssignBodyChar"/>
        </w:rPr>
      </w:pPr>
      <w:r>
        <w:rPr>
          <w:rStyle w:val="AssignBodyChar"/>
        </w:rPr>
        <w:t xml:space="preserve">Brighouse, T. a Woods, D. (1999) </w:t>
      </w:r>
      <w:r w:rsidRPr="005B30A4">
        <w:rPr>
          <w:rStyle w:val="AssignBodyChar"/>
          <w:i/>
          <w:iCs/>
        </w:rPr>
        <w:t>Stakeholders and Partners</w:t>
      </w:r>
      <w:r>
        <w:rPr>
          <w:rStyle w:val="AssignBodyChar"/>
          <w:i/>
          <w:iCs/>
        </w:rPr>
        <w:t xml:space="preserve"> </w:t>
      </w:r>
      <w:r>
        <w:rPr>
          <w:rStyle w:val="AssignBodyChar"/>
        </w:rPr>
        <w:t>[</w:t>
      </w:r>
      <w:proofErr w:type="spellStart"/>
      <w:r>
        <w:rPr>
          <w:rStyle w:val="AssignBodyChar"/>
        </w:rPr>
        <w:t>Ar</w:t>
      </w:r>
      <w:proofErr w:type="spellEnd"/>
      <w:r>
        <w:rPr>
          <w:rStyle w:val="AssignBodyChar"/>
        </w:rPr>
        <w:t xml:space="preserve"> -</w:t>
      </w:r>
      <w:proofErr w:type="spellStart"/>
      <w:r>
        <w:rPr>
          <w:rStyle w:val="AssignBodyChar"/>
        </w:rPr>
        <w:t>lein</w:t>
      </w:r>
      <w:proofErr w:type="spellEnd"/>
      <w:r>
        <w:rPr>
          <w:rStyle w:val="AssignBodyChar"/>
        </w:rPr>
        <w:t xml:space="preserve">]. </w:t>
      </w:r>
      <w:proofErr w:type="spellStart"/>
      <w:r>
        <w:rPr>
          <w:rStyle w:val="AssignBodyChar"/>
        </w:rPr>
        <w:t>Ar</w:t>
      </w:r>
      <w:proofErr w:type="spellEnd"/>
      <w:r>
        <w:rPr>
          <w:rStyle w:val="AssignBodyChar"/>
        </w:rPr>
        <w:t xml:space="preserve"> </w:t>
      </w:r>
      <w:proofErr w:type="spellStart"/>
      <w:r>
        <w:rPr>
          <w:rStyle w:val="AssignBodyChar"/>
        </w:rPr>
        <w:t>gael</w:t>
      </w:r>
      <w:proofErr w:type="spellEnd"/>
      <w:r>
        <w:rPr>
          <w:rStyle w:val="AssignBodyChar"/>
        </w:rPr>
        <w:t xml:space="preserve">: </w:t>
      </w:r>
      <w:hyperlink r:id="rId17" w:history="1">
        <w:r w:rsidRPr="00A54709">
          <w:rPr>
            <w:rStyle w:val="Hyperlink"/>
            <w:rFonts w:ascii="Arial" w:hAnsi="Arial"/>
          </w:rPr>
          <w:t>https://padlet.com/jayneystrad/Bookmarks</w:t>
        </w:r>
      </w:hyperlink>
      <w:r>
        <w:rPr>
          <w:rStyle w:val="AssignBodyChar"/>
        </w:rPr>
        <w:t xml:space="preserve"> [</w:t>
      </w:r>
      <w:proofErr w:type="spellStart"/>
      <w:r>
        <w:rPr>
          <w:rStyle w:val="AssignBodyChar"/>
        </w:rPr>
        <w:t>Dyddiad</w:t>
      </w:r>
      <w:proofErr w:type="spellEnd"/>
      <w:r>
        <w:rPr>
          <w:rStyle w:val="AssignBodyChar"/>
        </w:rPr>
        <w:t xml:space="preserve"> </w:t>
      </w:r>
      <w:proofErr w:type="spellStart"/>
      <w:r>
        <w:rPr>
          <w:rStyle w:val="AssignBodyChar"/>
        </w:rPr>
        <w:t>Mynediad</w:t>
      </w:r>
      <w:proofErr w:type="spellEnd"/>
      <w:r>
        <w:rPr>
          <w:rStyle w:val="AssignBodyChar"/>
        </w:rPr>
        <w:t xml:space="preserve"> 04 </w:t>
      </w:r>
      <w:proofErr w:type="spellStart"/>
      <w:r>
        <w:rPr>
          <w:rStyle w:val="AssignBodyChar"/>
        </w:rPr>
        <w:t>Ebrill</w:t>
      </w:r>
      <w:proofErr w:type="spellEnd"/>
      <w:r>
        <w:rPr>
          <w:rStyle w:val="AssignBodyChar"/>
        </w:rPr>
        <w:t xml:space="preserve"> 2020].</w:t>
      </w:r>
    </w:p>
    <w:p w14:paraId="7B8CFFEA" w14:textId="77777777" w:rsidR="001E2F06" w:rsidRDefault="001E2F06" w:rsidP="001E2F06">
      <w:pPr>
        <w:pStyle w:val="ListParagraph"/>
        <w:spacing w:after="0" w:line="360" w:lineRule="auto"/>
        <w:rPr>
          <w:rFonts w:ascii="Arial" w:hAnsi="Arial" w:cs="Arial"/>
        </w:rPr>
      </w:pPr>
    </w:p>
    <w:p w14:paraId="1901087A" w14:textId="4937C4FD" w:rsidR="007A73D8" w:rsidRPr="00116934" w:rsidRDefault="007A73D8" w:rsidP="00116934">
      <w:pPr>
        <w:pStyle w:val="ListParagraph"/>
        <w:numPr>
          <w:ilvl w:val="0"/>
          <w:numId w:val="5"/>
        </w:numPr>
        <w:spacing w:after="0" w:line="360" w:lineRule="auto"/>
        <w:rPr>
          <w:rFonts w:ascii="Arial" w:hAnsi="Arial" w:cs="Arial"/>
        </w:rPr>
      </w:pPr>
      <w:r w:rsidRPr="00116934">
        <w:rPr>
          <w:rFonts w:ascii="Arial" w:hAnsi="Arial" w:cs="Arial"/>
        </w:rPr>
        <w:t>British Educational Research Association [BERA] (2018)</w:t>
      </w:r>
    </w:p>
    <w:p w14:paraId="0B7DEEE5" w14:textId="7CB6D187" w:rsidR="00116934" w:rsidRDefault="007A73D8" w:rsidP="008D1B2B">
      <w:pPr>
        <w:pStyle w:val="ListParagraph"/>
        <w:spacing w:after="0" w:line="360" w:lineRule="auto"/>
        <w:rPr>
          <w:rFonts w:ascii="Arial" w:hAnsi="Arial" w:cs="Arial"/>
        </w:rPr>
      </w:pPr>
      <w:r w:rsidRPr="00116934">
        <w:rPr>
          <w:rFonts w:ascii="Arial" w:hAnsi="Arial" w:cs="Arial"/>
        </w:rPr>
        <w:t>Ethical Guidelines for Educational Research, fourth edition, London.</w:t>
      </w:r>
      <w:r w:rsidR="00FC0F77">
        <w:rPr>
          <w:rFonts w:ascii="Arial" w:hAnsi="Arial" w:cs="Arial"/>
        </w:rPr>
        <w:t xml:space="preserve"> [</w:t>
      </w:r>
      <w:proofErr w:type="spellStart"/>
      <w:r w:rsidR="00FC0F77">
        <w:rPr>
          <w:rFonts w:ascii="Arial" w:hAnsi="Arial" w:cs="Arial"/>
        </w:rPr>
        <w:t>Ar-lein</w:t>
      </w:r>
      <w:proofErr w:type="spellEnd"/>
      <w:r w:rsidR="00FC0F77">
        <w:rPr>
          <w:rFonts w:ascii="Arial" w:hAnsi="Arial" w:cs="Arial"/>
        </w:rPr>
        <w:t xml:space="preserve">]. </w:t>
      </w:r>
      <w:r w:rsidRPr="00116934">
        <w:rPr>
          <w:rFonts w:ascii="Arial" w:hAnsi="Arial" w:cs="Arial"/>
        </w:rPr>
        <w:t xml:space="preserve">  </w:t>
      </w:r>
      <w:proofErr w:type="spellStart"/>
      <w:r w:rsidR="00FC0F77" w:rsidRPr="00FC0F77">
        <w:rPr>
          <w:rStyle w:val="AssignBodyChar"/>
        </w:rPr>
        <w:t>Ar</w:t>
      </w:r>
      <w:proofErr w:type="spellEnd"/>
      <w:r w:rsidR="00FC0F77" w:rsidRPr="00FC0F77">
        <w:rPr>
          <w:rStyle w:val="AssignBodyChar"/>
        </w:rPr>
        <w:t xml:space="preserve"> </w:t>
      </w:r>
      <w:proofErr w:type="spellStart"/>
      <w:r w:rsidR="00FC0F77" w:rsidRPr="00FC0F77">
        <w:rPr>
          <w:rStyle w:val="AssignBodyChar"/>
        </w:rPr>
        <w:t>gael</w:t>
      </w:r>
      <w:proofErr w:type="spellEnd"/>
      <w:r w:rsidRPr="00116934">
        <w:rPr>
          <w:rFonts w:ascii="Arial" w:hAnsi="Arial" w:cs="Arial"/>
        </w:rPr>
        <w:t>:</w:t>
      </w:r>
      <w:r w:rsidR="00FC0F77">
        <w:rPr>
          <w:rFonts w:ascii="Arial" w:hAnsi="Arial" w:cs="Arial"/>
        </w:rPr>
        <w:t xml:space="preserve"> </w:t>
      </w:r>
      <w:hyperlink r:id="rId18" w:history="1">
        <w:r w:rsidR="007D58A4" w:rsidRPr="00D57456">
          <w:rPr>
            <w:rStyle w:val="Hyperlink"/>
            <w:rFonts w:ascii="Arial" w:hAnsi="Arial" w:cs="Arial"/>
          </w:rPr>
          <w:t>https://www.bera.ac.uk/researchers-resources/publications/ethicalguidelines-for-educational-research-2018</w:t>
        </w:r>
      </w:hyperlink>
      <w:r w:rsidRPr="00116934">
        <w:rPr>
          <w:rFonts w:ascii="Arial" w:hAnsi="Arial" w:cs="Arial"/>
        </w:rPr>
        <w:t xml:space="preserve"> [</w:t>
      </w:r>
      <w:proofErr w:type="spellStart"/>
      <w:r w:rsidR="00FC0F77">
        <w:rPr>
          <w:rFonts w:ascii="Arial" w:hAnsi="Arial" w:cs="Arial"/>
        </w:rPr>
        <w:t>Dyddiad</w:t>
      </w:r>
      <w:proofErr w:type="spellEnd"/>
      <w:r w:rsidR="00FC0F77">
        <w:rPr>
          <w:rFonts w:ascii="Arial" w:hAnsi="Arial" w:cs="Arial"/>
        </w:rPr>
        <w:t xml:space="preserve"> </w:t>
      </w:r>
      <w:proofErr w:type="spellStart"/>
      <w:r w:rsidR="00FC0F77">
        <w:rPr>
          <w:rFonts w:ascii="Arial" w:hAnsi="Arial" w:cs="Arial"/>
        </w:rPr>
        <w:t>Mynediad</w:t>
      </w:r>
      <w:proofErr w:type="spellEnd"/>
      <w:r w:rsidRPr="00116934">
        <w:rPr>
          <w:rFonts w:ascii="Arial" w:hAnsi="Arial" w:cs="Arial"/>
        </w:rPr>
        <w:t xml:space="preserve"> 31 Ma</w:t>
      </w:r>
      <w:r w:rsidR="007639BD">
        <w:rPr>
          <w:rFonts w:ascii="Arial" w:hAnsi="Arial" w:cs="Arial"/>
        </w:rPr>
        <w:t>wrth</w:t>
      </w:r>
      <w:r w:rsidRPr="00116934">
        <w:rPr>
          <w:rFonts w:ascii="Arial" w:hAnsi="Arial" w:cs="Arial"/>
        </w:rPr>
        <w:t xml:space="preserve"> 2020].</w:t>
      </w:r>
    </w:p>
    <w:p w14:paraId="0C911E5C" w14:textId="452154FE" w:rsidR="00480010" w:rsidRDefault="00480010" w:rsidP="00480010">
      <w:pPr>
        <w:spacing w:after="0" w:line="360" w:lineRule="auto"/>
        <w:rPr>
          <w:rFonts w:ascii="Arial" w:hAnsi="Arial" w:cs="Arial"/>
        </w:rPr>
      </w:pPr>
    </w:p>
    <w:p w14:paraId="2AC661C0" w14:textId="000868DD" w:rsidR="00480010" w:rsidRPr="00480010" w:rsidRDefault="00480010" w:rsidP="00480010">
      <w:pPr>
        <w:pStyle w:val="ListParagraph"/>
        <w:numPr>
          <w:ilvl w:val="0"/>
          <w:numId w:val="5"/>
        </w:numPr>
        <w:rPr>
          <w:rFonts w:ascii="Arial" w:hAnsi="Arial" w:cs="Arial"/>
          <w:color w:val="000000" w:themeColor="text1"/>
        </w:rPr>
      </w:pPr>
      <w:proofErr w:type="spellStart"/>
      <w:r w:rsidRPr="00480010">
        <w:rPr>
          <w:rFonts w:ascii="Arial" w:hAnsi="Arial" w:cs="Arial"/>
          <w:color w:val="000000" w:themeColor="text1"/>
        </w:rPr>
        <w:t>Cynllun</w:t>
      </w:r>
      <w:proofErr w:type="spellEnd"/>
      <w:r w:rsidRPr="00480010">
        <w:rPr>
          <w:rFonts w:ascii="Arial" w:hAnsi="Arial" w:cs="Arial"/>
          <w:color w:val="000000" w:themeColor="text1"/>
        </w:rPr>
        <w:t xml:space="preserve"> </w:t>
      </w:r>
      <w:proofErr w:type="spellStart"/>
      <w:r>
        <w:rPr>
          <w:rFonts w:ascii="Arial" w:hAnsi="Arial" w:cs="Arial"/>
          <w:color w:val="000000" w:themeColor="text1"/>
        </w:rPr>
        <w:t>Datblygu</w:t>
      </w:r>
      <w:proofErr w:type="spellEnd"/>
      <w:r w:rsidRPr="00480010">
        <w:rPr>
          <w:rFonts w:ascii="Arial" w:hAnsi="Arial" w:cs="Arial"/>
          <w:color w:val="000000" w:themeColor="text1"/>
        </w:rPr>
        <w:t xml:space="preserve"> Ysgol </w:t>
      </w:r>
      <w:r>
        <w:rPr>
          <w:rFonts w:ascii="Arial" w:hAnsi="Arial" w:cs="Arial"/>
          <w:color w:val="000000" w:themeColor="text1"/>
        </w:rPr>
        <w:t>Y</w:t>
      </w:r>
      <w:r w:rsidRPr="00480010">
        <w:rPr>
          <w:rFonts w:ascii="Arial" w:hAnsi="Arial" w:cs="Arial"/>
          <w:color w:val="000000" w:themeColor="text1"/>
        </w:rPr>
        <w:t xml:space="preserve"> (201</w:t>
      </w:r>
      <w:r>
        <w:rPr>
          <w:rFonts w:ascii="Arial" w:hAnsi="Arial" w:cs="Arial"/>
          <w:color w:val="000000" w:themeColor="text1"/>
        </w:rPr>
        <w:t>9</w:t>
      </w:r>
      <w:r w:rsidRPr="00480010">
        <w:rPr>
          <w:rFonts w:ascii="Arial" w:hAnsi="Arial" w:cs="Arial"/>
          <w:color w:val="000000" w:themeColor="text1"/>
        </w:rPr>
        <w:t>-20</w:t>
      </w:r>
      <w:r>
        <w:rPr>
          <w:rFonts w:ascii="Arial" w:hAnsi="Arial" w:cs="Arial"/>
          <w:color w:val="000000" w:themeColor="text1"/>
        </w:rPr>
        <w:t>20</w:t>
      </w:r>
      <w:r w:rsidRPr="00480010">
        <w:rPr>
          <w:rFonts w:ascii="Arial" w:hAnsi="Arial" w:cs="Arial"/>
          <w:color w:val="000000" w:themeColor="text1"/>
        </w:rPr>
        <w:t xml:space="preserve">). ‘Ysgol </w:t>
      </w:r>
      <w:r>
        <w:rPr>
          <w:rFonts w:ascii="Arial" w:hAnsi="Arial" w:cs="Arial"/>
          <w:color w:val="000000" w:themeColor="text1"/>
        </w:rPr>
        <w:t>Y</w:t>
      </w:r>
      <w:r w:rsidRPr="00480010">
        <w:rPr>
          <w:rFonts w:ascii="Arial" w:hAnsi="Arial" w:cs="Arial"/>
          <w:color w:val="000000" w:themeColor="text1"/>
        </w:rPr>
        <w:t xml:space="preserve">: </w:t>
      </w:r>
      <w:proofErr w:type="spellStart"/>
      <w:r w:rsidRPr="00480010">
        <w:rPr>
          <w:rFonts w:ascii="Arial" w:hAnsi="Arial" w:cs="Arial"/>
          <w:color w:val="000000" w:themeColor="text1"/>
        </w:rPr>
        <w:t>Cynllun</w:t>
      </w:r>
      <w:proofErr w:type="spellEnd"/>
      <w:r w:rsidRPr="00480010">
        <w:rPr>
          <w:rFonts w:ascii="Arial" w:hAnsi="Arial" w:cs="Arial"/>
          <w:color w:val="000000" w:themeColor="text1"/>
        </w:rPr>
        <w:t xml:space="preserve"> </w:t>
      </w:r>
      <w:proofErr w:type="spellStart"/>
      <w:r>
        <w:rPr>
          <w:rFonts w:ascii="Arial" w:hAnsi="Arial" w:cs="Arial"/>
          <w:color w:val="000000" w:themeColor="text1"/>
        </w:rPr>
        <w:t>Datblygu</w:t>
      </w:r>
      <w:proofErr w:type="spellEnd"/>
      <w:r w:rsidRPr="00480010">
        <w:rPr>
          <w:rFonts w:ascii="Arial" w:hAnsi="Arial" w:cs="Arial"/>
          <w:color w:val="000000" w:themeColor="text1"/>
        </w:rPr>
        <w:t xml:space="preserve"> Ysgol 201</w:t>
      </w:r>
      <w:r>
        <w:rPr>
          <w:rFonts w:ascii="Arial" w:hAnsi="Arial" w:cs="Arial"/>
          <w:color w:val="000000" w:themeColor="text1"/>
        </w:rPr>
        <w:t>9</w:t>
      </w:r>
      <w:r w:rsidRPr="00480010">
        <w:rPr>
          <w:rFonts w:ascii="Arial" w:hAnsi="Arial" w:cs="Arial"/>
          <w:color w:val="000000" w:themeColor="text1"/>
        </w:rPr>
        <w:t>-20</w:t>
      </w:r>
      <w:r>
        <w:rPr>
          <w:rFonts w:ascii="Arial" w:hAnsi="Arial" w:cs="Arial"/>
          <w:color w:val="000000" w:themeColor="text1"/>
        </w:rPr>
        <w:t>20’</w:t>
      </w:r>
      <w:r w:rsidRPr="00480010">
        <w:rPr>
          <w:rFonts w:ascii="Arial" w:hAnsi="Arial" w:cs="Arial"/>
          <w:color w:val="000000" w:themeColor="text1"/>
        </w:rPr>
        <w:t>.</w:t>
      </w:r>
    </w:p>
    <w:p w14:paraId="5B5F76C0" w14:textId="7004C6D0" w:rsidR="00FE439D" w:rsidRDefault="00FE439D" w:rsidP="00FE439D">
      <w:pPr>
        <w:spacing w:after="0" w:line="360" w:lineRule="auto"/>
        <w:rPr>
          <w:rFonts w:ascii="Arial" w:hAnsi="Arial" w:cs="Arial"/>
        </w:rPr>
      </w:pPr>
    </w:p>
    <w:p w14:paraId="024C162C" w14:textId="5FA2C5BF" w:rsidR="00FE439D" w:rsidRDefault="00FE439D" w:rsidP="00FE439D">
      <w:pPr>
        <w:pStyle w:val="ListParagraph"/>
        <w:numPr>
          <w:ilvl w:val="0"/>
          <w:numId w:val="5"/>
        </w:numPr>
        <w:spacing w:after="0" w:line="360" w:lineRule="auto"/>
        <w:rPr>
          <w:rFonts w:ascii="Arial" w:hAnsi="Arial" w:cs="Arial"/>
        </w:rPr>
      </w:pPr>
      <w:proofErr w:type="spellStart"/>
      <w:r>
        <w:rPr>
          <w:rFonts w:ascii="Arial" w:hAnsi="Arial" w:cs="Arial"/>
        </w:rPr>
        <w:t>Cynulliad</w:t>
      </w:r>
      <w:proofErr w:type="spellEnd"/>
      <w:r>
        <w:rPr>
          <w:rFonts w:ascii="Arial" w:hAnsi="Arial" w:cs="Arial"/>
        </w:rPr>
        <w:t xml:space="preserve"> </w:t>
      </w:r>
      <w:proofErr w:type="spellStart"/>
      <w:r>
        <w:rPr>
          <w:rFonts w:ascii="Arial" w:hAnsi="Arial" w:cs="Arial"/>
        </w:rPr>
        <w:t>Cenedlaethol</w:t>
      </w:r>
      <w:proofErr w:type="spellEnd"/>
      <w:r>
        <w:rPr>
          <w:rFonts w:ascii="Arial" w:hAnsi="Arial" w:cs="Arial"/>
        </w:rPr>
        <w:t xml:space="preserve"> Cymru (2013) </w:t>
      </w:r>
      <w:r w:rsidRPr="00FE439D">
        <w:rPr>
          <w:rFonts w:ascii="Arial" w:hAnsi="Arial" w:cs="Arial"/>
          <w:i/>
          <w:iCs/>
        </w:rPr>
        <w:t>Literacy and Numeracy in Wales</w:t>
      </w:r>
      <w:r>
        <w:rPr>
          <w:rFonts w:ascii="Arial" w:hAnsi="Arial" w:cs="Arial"/>
        </w:rPr>
        <w:t xml:space="preserve"> [</w:t>
      </w:r>
      <w:proofErr w:type="spellStart"/>
      <w:r>
        <w:rPr>
          <w:rFonts w:ascii="Arial" w:hAnsi="Arial" w:cs="Arial"/>
        </w:rPr>
        <w:t>Ar-lein</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gael</w:t>
      </w:r>
      <w:proofErr w:type="spellEnd"/>
      <w:r>
        <w:rPr>
          <w:rFonts w:ascii="Arial" w:hAnsi="Arial" w:cs="Arial"/>
        </w:rPr>
        <w:t xml:space="preserve">: </w:t>
      </w:r>
      <w:hyperlink r:id="rId19" w:history="1">
        <w:r w:rsidRPr="00805E5D">
          <w:rPr>
            <w:rStyle w:val="Hyperlink"/>
            <w:rFonts w:ascii="Arial" w:hAnsi="Arial" w:cs="Arial"/>
          </w:rPr>
          <w:t>https://www.assembly.wales/Research%20Documents/Literacy%20and%20Numeracy%20in%20Wales%20-%20Research%20paper-03062013-246762/13-039-English.pdf</w:t>
        </w:r>
      </w:hyperlink>
      <w:r>
        <w:rPr>
          <w:rFonts w:ascii="Arial" w:hAnsi="Arial" w:cs="Arial"/>
        </w:rPr>
        <w:t xml:space="preserve"> [</w:t>
      </w:r>
      <w:proofErr w:type="spellStart"/>
      <w:r>
        <w:rPr>
          <w:rFonts w:ascii="Arial" w:hAnsi="Arial" w:cs="Arial"/>
        </w:rPr>
        <w:t>Dyddiad</w:t>
      </w:r>
      <w:proofErr w:type="spellEnd"/>
      <w:r>
        <w:rPr>
          <w:rFonts w:ascii="Arial" w:hAnsi="Arial" w:cs="Arial"/>
        </w:rPr>
        <w:t xml:space="preserve"> </w:t>
      </w:r>
      <w:proofErr w:type="spellStart"/>
      <w:r>
        <w:rPr>
          <w:rFonts w:ascii="Arial" w:hAnsi="Arial" w:cs="Arial"/>
        </w:rPr>
        <w:t>Mynediad</w:t>
      </w:r>
      <w:proofErr w:type="spellEnd"/>
      <w:r>
        <w:rPr>
          <w:rFonts w:ascii="Arial" w:hAnsi="Arial" w:cs="Arial"/>
        </w:rPr>
        <w:t xml:space="preserve"> 02 </w:t>
      </w:r>
      <w:proofErr w:type="spellStart"/>
      <w:r>
        <w:rPr>
          <w:rFonts w:ascii="Arial" w:hAnsi="Arial" w:cs="Arial"/>
        </w:rPr>
        <w:t>Ebrill</w:t>
      </w:r>
      <w:proofErr w:type="spellEnd"/>
      <w:r>
        <w:rPr>
          <w:rFonts w:ascii="Arial" w:hAnsi="Arial" w:cs="Arial"/>
        </w:rPr>
        <w:t xml:space="preserve"> 2020].</w:t>
      </w:r>
    </w:p>
    <w:p w14:paraId="02892727" w14:textId="557411C7" w:rsidR="008A79F8" w:rsidRDefault="008A79F8" w:rsidP="008A79F8">
      <w:pPr>
        <w:spacing w:after="0" w:line="360" w:lineRule="auto"/>
        <w:ind w:left="360"/>
        <w:rPr>
          <w:rFonts w:ascii="Arial" w:hAnsi="Arial" w:cs="Arial"/>
        </w:rPr>
      </w:pPr>
    </w:p>
    <w:p w14:paraId="60DAECE9" w14:textId="3A897F17" w:rsidR="008A79F8" w:rsidRPr="008A79F8" w:rsidRDefault="008A79F8" w:rsidP="008A79F8">
      <w:pPr>
        <w:pStyle w:val="ListParagraph"/>
        <w:numPr>
          <w:ilvl w:val="0"/>
          <w:numId w:val="5"/>
        </w:numPr>
        <w:spacing w:after="0" w:line="360" w:lineRule="auto"/>
        <w:rPr>
          <w:rFonts w:ascii="Arial" w:hAnsi="Arial" w:cs="Arial"/>
        </w:rPr>
      </w:pPr>
      <w:r>
        <w:rPr>
          <w:rFonts w:ascii="Arial" w:hAnsi="Arial" w:cs="Arial"/>
        </w:rPr>
        <w:t>Davies, A (20</w:t>
      </w:r>
      <w:r w:rsidR="00F62751">
        <w:rPr>
          <w:rFonts w:ascii="Arial" w:hAnsi="Arial" w:cs="Arial"/>
        </w:rPr>
        <w:t>19</w:t>
      </w:r>
      <w:r>
        <w:rPr>
          <w:rFonts w:ascii="Arial" w:hAnsi="Arial" w:cs="Arial"/>
        </w:rPr>
        <w:t xml:space="preserve">), </w:t>
      </w:r>
      <w:proofErr w:type="spellStart"/>
      <w:r w:rsidR="00B84FE8" w:rsidRPr="00B84FE8">
        <w:rPr>
          <w:rStyle w:val="AssignBodyChar"/>
        </w:rPr>
        <w:t>sgwrs</w:t>
      </w:r>
      <w:proofErr w:type="spellEnd"/>
      <w:r w:rsidR="00B84FE8" w:rsidRPr="00B84FE8">
        <w:rPr>
          <w:rStyle w:val="AssignBodyChar"/>
        </w:rPr>
        <w:t xml:space="preserve"> </w:t>
      </w:r>
      <w:proofErr w:type="spellStart"/>
      <w:r w:rsidR="00B84FE8" w:rsidRPr="00B84FE8">
        <w:rPr>
          <w:rStyle w:val="AssignBodyChar"/>
        </w:rPr>
        <w:t>gyda</w:t>
      </w:r>
      <w:proofErr w:type="spellEnd"/>
      <w:r w:rsidR="00B84FE8" w:rsidRPr="00B84FE8">
        <w:rPr>
          <w:rStyle w:val="AssignBodyChar"/>
        </w:rPr>
        <w:t xml:space="preserve"> B Penny </w:t>
      </w:r>
      <w:r w:rsidR="00F62751">
        <w:rPr>
          <w:rStyle w:val="AssignBodyChar"/>
        </w:rPr>
        <w:t>4 Hydref</w:t>
      </w:r>
      <w:r w:rsidR="00B84FE8" w:rsidRPr="00B84FE8">
        <w:rPr>
          <w:rStyle w:val="AssignBodyChar"/>
        </w:rPr>
        <w:t>.</w:t>
      </w:r>
    </w:p>
    <w:p w14:paraId="3C1D9F94" w14:textId="1F895E0D" w:rsidR="008D1B2B" w:rsidRDefault="008D1B2B" w:rsidP="008D1B2B">
      <w:pPr>
        <w:spacing w:after="0" w:line="360" w:lineRule="auto"/>
        <w:rPr>
          <w:rFonts w:ascii="Arial" w:hAnsi="Arial" w:cs="Arial"/>
        </w:rPr>
      </w:pPr>
    </w:p>
    <w:p w14:paraId="73E9DC28" w14:textId="19A434B0" w:rsidR="008D1B2B" w:rsidRDefault="008D1B2B" w:rsidP="008D1B2B">
      <w:pPr>
        <w:pStyle w:val="ListParagraph"/>
        <w:numPr>
          <w:ilvl w:val="0"/>
          <w:numId w:val="5"/>
        </w:numPr>
        <w:spacing w:after="0" w:line="360" w:lineRule="auto"/>
        <w:rPr>
          <w:rFonts w:ascii="Arial" w:hAnsi="Arial" w:cs="Arial"/>
        </w:rPr>
      </w:pPr>
      <w:r>
        <w:rPr>
          <w:rFonts w:ascii="Arial" w:hAnsi="Arial" w:cs="Arial"/>
        </w:rPr>
        <w:t>Department of Education. (n.d.) School Development Planning [</w:t>
      </w:r>
      <w:proofErr w:type="spellStart"/>
      <w:r>
        <w:rPr>
          <w:rFonts w:ascii="Arial" w:hAnsi="Arial" w:cs="Arial"/>
        </w:rPr>
        <w:t>Ar-lein</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gael</w:t>
      </w:r>
      <w:proofErr w:type="spellEnd"/>
      <w:r>
        <w:rPr>
          <w:rFonts w:ascii="Arial" w:hAnsi="Arial" w:cs="Arial"/>
        </w:rPr>
        <w:t>:</w:t>
      </w:r>
      <w:r w:rsidRPr="008D1B2B">
        <w:t xml:space="preserve"> </w:t>
      </w:r>
      <w:hyperlink r:id="rId20" w:history="1">
        <w:r w:rsidRPr="00EF4365">
          <w:rPr>
            <w:rStyle w:val="Hyperlink"/>
            <w:rFonts w:ascii="Arial" w:hAnsi="Arial" w:cs="Arial"/>
          </w:rPr>
          <w:t>www.education-ni.gov.uk/articles/school-development-planning</w:t>
        </w:r>
      </w:hyperlink>
      <w:r>
        <w:rPr>
          <w:rFonts w:ascii="Arial" w:hAnsi="Arial" w:cs="Arial"/>
        </w:rPr>
        <w:t xml:space="preserve"> [</w:t>
      </w:r>
      <w:proofErr w:type="spellStart"/>
      <w:r>
        <w:rPr>
          <w:rFonts w:ascii="Arial" w:hAnsi="Arial" w:cs="Arial"/>
        </w:rPr>
        <w:t>Dyddiad</w:t>
      </w:r>
      <w:proofErr w:type="spellEnd"/>
      <w:r>
        <w:rPr>
          <w:rFonts w:ascii="Arial" w:hAnsi="Arial" w:cs="Arial"/>
        </w:rPr>
        <w:t xml:space="preserve"> </w:t>
      </w:r>
      <w:proofErr w:type="spellStart"/>
      <w:r>
        <w:rPr>
          <w:rFonts w:ascii="Arial" w:hAnsi="Arial" w:cs="Arial"/>
        </w:rPr>
        <w:t>Mynediad</w:t>
      </w:r>
      <w:proofErr w:type="spellEnd"/>
      <w:r>
        <w:rPr>
          <w:rFonts w:ascii="Arial" w:hAnsi="Arial" w:cs="Arial"/>
        </w:rPr>
        <w:t xml:space="preserve"> 01 </w:t>
      </w:r>
      <w:proofErr w:type="spellStart"/>
      <w:r w:rsidR="00F62751">
        <w:rPr>
          <w:rFonts w:ascii="Arial" w:hAnsi="Arial" w:cs="Arial"/>
        </w:rPr>
        <w:t>Ebrill</w:t>
      </w:r>
      <w:proofErr w:type="spellEnd"/>
      <w:r w:rsidR="00F62751">
        <w:rPr>
          <w:rFonts w:ascii="Arial" w:hAnsi="Arial" w:cs="Arial"/>
        </w:rPr>
        <w:t xml:space="preserve"> </w:t>
      </w:r>
      <w:r>
        <w:rPr>
          <w:rFonts w:ascii="Arial" w:hAnsi="Arial" w:cs="Arial"/>
        </w:rPr>
        <w:t>2020].</w:t>
      </w:r>
    </w:p>
    <w:p w14:paraId="0F4AFBFF" w14:textId="77777777" w:rsidR="007D0738" w:rsidRPr="007D0738" w:rsidRDefault="007D0738" w:rsidP="007D0738">
      <w:pPr>
        <w:pStyle w:val="ListParagraph"/>
        <w:rPr>
          <w:rFonts w:ascii="Arial" w:hAnsi="Arial" w:cs="Arial"/>
        </w:rPr>
      </w:pPr>
    </w:p>
    <w:p w14:paraId="3C624900" w14:textId="576B6A53" w:rsidR="00113E47" w:rsidRPr="007D0738" w:rsidRDefault="007D0738" w:rsidP="007D0738">
      <w:pPr>
        <w:pStyle w:val="ListParagraph"/>
        <w:numPr>
          <w:ilvl w:val="0"/>
          <w:numId w:val="5"/>
        </w:numPr>
        <w:spacing w:after="0" w:line="360" w:lineRule="auto"/>
        <w:rPr>
          <w:rFonts w:ascii="Arial" w:hAnsi="Arial" w:cs="Arial"/>
        </w:rPr>
      </w:pPr>
      <w:r w:rsidRPr="007D0738">
        <w:rPr>
          <w:rFonts w:ascii="Arial" w:hAnsi="Arial" w:cs="Arial"/>
        </w:rPr>
        <w:t xml:space="preserve">DfES (2001) </w:t>
      </w:r>
      <w:r w:rsidRPr="007D0738">
        <w:rPr>
          <w:rFonts w:ascii="Arial" w:hAnsi="Arial" w:cs="Arial"/>
          <w:i/>
          <w:iCs/>
        </w:rPr>
        <w:t>Transforming secondary education</w:t>
      </w:r>
      <w:r w:rsidRPr="007D0738">
        <w:rPr>
          <w:rFonts w:ascii="Arial" w:hAnsi="Arial" w:cs="Arial"/>
        </w:rPr>
        <w:t>. London: DfES</w:t>
      </w:r>
    </w:p>
    <w:p w14:paraId="043D67EC" w14:textId="77777777" w:rsidR="007D0738" w:rsidRPr="007D0738" w:rsidRDefault="007D0738" w:rsidP="007D0738">
      <w:pPr>
        <w:spacing w:after="0" w:line="360" w:lineRule="auto"/>
        <w:rPr>
          <w:rFonts w:ascii="Arial" w:hAnsi="Arial" w:cs="Arial"/>
        </w:rPr>
      </w:pPr>
    </w:p>
    <w:p w14:paraId="2CCBBA29" w14:textId="7938A120" w:rsidR="00113E47" w:rsidRDefault="00512E0B" w:rsidP="00113E47">
      <w:pPr>
        <w:pStyle w:val="AssignBody"/>
        <w:numPr>
          <w:ilvl w:val="0"/>
          <w:numId w:val="5"/>
        </w:numPr>
      </w:pPr>
      <w:r w:rsidRPr="00512E0B">
        <w:rPr>
          <w:rFonts w:cs="Arial"/>
        </w:rPr>
        <w:t xml:space="preserve">Donaldson, G. (2015) </w:t>
      </w:r>
      <w:proofErr w:type="spellStart"/>
      <w:r w:rsidRPr="00512E0B">
        <w:rPr>
          <w:rFonts w:cs="Arial"/>
        </w:rPr>
        <w:t>Dyfodol</w:t>
      </w:r>
      <w:proofErr w:type="spellEnd"/>
      <w:r w:rsidRPr="00512E0B">
        <w:rPr>
          <w:rFonts w:cs="Arial"/>
        </w:rPr>
        <w:t xml:space="preserve"> </w:t>
      </w:r>
      <w:proofErr w:type="spellStart"/>
      <w:r w:rsidRPr="00512E0B">
        <w:rPr>
          <w:rFonts w:cs="Arial"/>
        </w:rPr>
        <w:t>Llwyddiannus</w:t>
      </w:r>
      <w:proofErr w:type="spellEnd"/>
      <w:r w:rsidRPr="00512E0B">
        <w:rPr>
          <w:rFonts w:cs="Arial"/>
        </w:rPr>
        <w:t xml:space="preserve"> [</w:t>
      </w:r>
      <w:proofErr w:type="spellStart"/>
      <w:r w:rsidRPr="00512E0B">
        <w:rPr>
          <w:rFonts w:cs="Arial"/>
        </w:rPr>
        <w:t>Ar-lein</w:t>
      </w:r>
      <w:proofErr w:type="spellEnd"/>
      <w:r w:rsidRPr="00512E0B">
        <w:rPr>
          <w:rFonts w:cs="Arial"/>
        </w:rPr>
        <w:t xml:space="preserve">]. </w:t>
      </w:r>
      <w:proofErr w:type="spellStart"/>
      <w:r w:rsidRPr="00512E0B">
        <w:rPr>
          <w:rFonts w:cs="Arial"/>
        </w:rPr>
        <w:t>Ar</w:t>
      </w:r>
      <w:proofErr w:type="spellEnd"/>
      <w:r w:rsidRPr="00512E0B">
        <w:rPr>
          <w:rFonts w:cs="Arial"/>
        </w:rPr>
        <w:t xml:space="preserve"> </w:t>
      </w:r>
      <w:proofErr w:type="spellStart"/>
      <w:r w:rsidRPr="00512E0B">
        <w:rPr>
          <w:rFonts w:cs="Arial"/>
        </w:rPr>
        <w:t>gael</w:t>
      </w:r>
      <w:proofErr w:type="spellEnd"/>
      <w:r w:rsidRPr="00512E0B">
        <w:rPr>
          <w:rFonts w:cs="Arial"/>
        </w:rPr>
        <w:t xml:space="preserve">: </w:t>
      </w:r>
      <w:r w:rsidRPr="00512E0B">
        <w:rPr>
          <w:rFonts w:cs="Arial"/>
          <w:color w:val="0563C1"/>
          <w:u w:val="single"/>
        </w:rPr>
        <w:t>&lt;https://llyw.cymru/sites/default/files/publications/2018-03/dyfodol-llwyddiannus.pdf&gt;</w:t>
      </w:r>
      <w:r w:rsidRPr="00512E0B">
        <w:rPr>
          <w:rFonts w:cs="Arial"/>
        </w:rPr>
        <w:t xml:space="preserve"> [</w:t>
      </w:r>
      <w:proofErr w:type="spellStart"/>
      <w:r w:rsidRPr="00512E0B">
        <w:rPr>
          <w:rFonts w:cs="Arial"/>
        </w:rPr>
        <w:t>Dyddiad</w:t>
      </w:r>
      <w:proofErr w:type="spellEnd"/>
      <w:r w:rsidRPr="00512E0B">
        <w:rPr>
          <w:rFonts w:cs="Arial"/>
        </w:rPr>
        <w:t xml:space="preserve"> </w:t>
      </w:r>
      <w:proofErr w:type="spellStart"/>
      <w:r w:rsidRPr="00512E0B">
        <w:rPr>
          <w:rFonts w:cs="Arial"/>
        </w:rPr>
        <w:t>Mynediad</w:t>
      </w:r>
      <w:proofErr w:type="spellEnd"/>
      <w:r w:rsidRPr="00512E0B">
        <w:rPr>
          <w:rFonts w:cs="Arial"/>
        </w:rPr>
        <w:t xml:space="preserve"> 26 Mawrth 2020].</w:t>
      </w:r>
    </w:p>
    <w:p w14:paraId="2CA4314E" w14:textId="77777777" w:rsidR="007F551B" w:rsidRDefault="007F551B" w:rsidP="007F551B">
      <w:pPr>
        <w:pStyle w:val="ListParagraph"/>
      </w:pPr>
    </w:p>
    <w:p w14:paraId="389E515D" w14:textId="1244C831" w:rsidR="007F551B" w:rsidRDefault="007F551B" w:rsidP="007F551B">
      <w:pPr>
        <w:pStyle w:val="ListParagraph"/>
        <w:numPr>
          <w:ilvl w:val="0"/>
          <w:numId w:val="5"/>
        </w:numPr>
        <w:spacing w:after="0" w:line="360" w:lineRule="auto"/>
        <w:rPr>
          <w:rFonts w:ascii="Arial" w:hAnsi="Arial" w:cs="Arial"/>
        </w:rPr>
      </w:pPr>
      <w:r w:rsidRPr="007F551B">
        <w:rPr>
          <w:rFonts w:ascii="Arial" w:hAnsi="Arial" w:cs="Arial"/>
        </w:rPr>
        <w:lastRenderedPageBreak/>
        <w:t xml:space="preserve">Estyn (2019) </w:t>
      </w:r>
      <w:r w:rsidRPr="007F551B">
        <w:rPr>
          <w:rFonts w:ascii="Arial" w:hAnsi="Arial" w:cs="Arial"/>
          <w:i/>
          <w:iCs/>
        </w:rPr>
        <w:t xml:space="preserve">A report on </w:t>
      </w:r>
      <w:r w:rsidRPr="007F551B">
        <w:rPr>
          <w:rFonts w:ascii="Arial" w:hAnsi="Arial" w:cs="Arial"/>
        </w:rPr>
        <w:t>[</w:t>
      </w:r>
      <w:proofErr w:type="spellStart"/>
      <w:r>
        <w:rPr>
          <w:rFonts w:ascii="Arial" w:hAnsi="Arial" w:cs="Arial"/>
        </w:rPr>
        <w:t>Ar-lein</w:t>
      </w:r>
      <w:proofErr w:type="spellEnd"/>
      <w:r w:rsidRPr="007F551B">
        <w:rPr>
          <w:rFonts w:ascii="Arial" w:hAnsi="Arial" w:cs="Arial"/>
        </w:rPr>
        <w:t>].</w:t>
      </w:r>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gael</w:t>
      </w:r>
      <w:proofErr w:type="spellEnd"/>
      <w:r w:rsidRPr="007F551B">
        <w:rPr>
          <w:rFonts w:ascii="Arial" w:hAnsi="Arial" w:cs="Arial"/>
        </w:rPr>
        <w:t xml:space="preserve">: </w:t>
      </w:r>
      <w:hyperlink r:id="rId21" w:history="1">
        <w:r w:rsidRPr="007F551B">
          <w:rPr>
            <w:rStyle w:val="Hyperlink"/>
            <w:rFonts w:ascii="Arial" w:hAnsi="Arial" w:cs="Arial"/>
          </w:rPr>
          <w:t>https://www.estyn.gov.wales/sites/www.estyn.gov.wales/files/documents</w:t>
        </w:r>
        <w:r w:rsidRPr="007F551B">
          <w:rPr>
            <w:rStyle w:val="Hyperlink"/>
            <w:rFonts w:ascii="Arial" w:hAnsi="Arial" w:cs="Arial"/>
            <w:color w:val="auto"/>
          </w:rPr>
          <w:t>/</w:t>
        </w:r>
        <w:r w:rsidRPr="007F551B">
          <w:rPr>
            <w:rStyle w:val="Hyperlink"/>
            <w:rFonts w:ascii="Arial" w:hAnsi="Arial" w:cs="Arial"/>
            <w:color w:val="auto"/>
            <w:highlight w:val="black"/>
          </w:rPr>
          <w:t>Ysgol%20Gyfun%20Y%20Strade%20en</w:t>
        </w:r>
        <w:r w:rsidRPr="007F551B">
          <w:rPr>
            <w:rStyle w:val="Hyperlink"/>
            <w:rFonts w:ascii="Arial" w:hAnsi="Arial" w:cs="Arial"/>
          </w:rPr>
          <w:t>.pdf</w:t>
        </w:r>
      </w:hyperlink>
      <w:r w:rsidRPr="007F551B">
        <w:rPr>
          <w:rFonts w:ascii="Arial" w:hAnsi="Arial" w:cs="Arial"/>
        </w:rPr>
        <w:t xml:space="preserve"> [</w:t>
      </w:r>
      <w:proofErr w:type="spellStart"/>
      <w:r>
        <w:rPr>
          <w:rFonts w:ascii="Arial" w:hAnsi="Arial" w:cs="Arial"/>
        </w:rPr>
        <w:t>Dyddiad</w:t>
      </w:r>
      <w:proofErr w:type="spellEnd"/>
      <w:r>
        <w:rPr>
          <w:rFonts w:ascii="Arial" w:hAnsi="Arial" w:cs="Arial"/>
        </w:rPr>
        <w:t xml:space="preserve"> </w:t>
      </w:r>
      <w:proofErr w:type="spellStart"/>
      <w:r>
        <w:rPr>
          <w:rFonts w:ascii="Arial" w:hAnsi="Arial" w:cs="Arial"/>
        </w:rPr>
        <w:t>Mynediad</w:t>
      </w:r>
      <w:proofErr w:type="spellEnd"/>
      <w:r>
        <w:rPr>
          <w:rFonts w:ascii="Arial" w:hAnsi="Arial" w:cs="Arial"/>
        </w:rPr>
        <w:t xml:space="preserve"> 03 </w:t>
      </w:r>
      <w:proofErr w:type="spellStart"/>
      <w:r>
        <w:rPr>
          <w:rFonts w:ascii="Arial" w:hAnsi="Arial" w:cs="Arial"/>
        </w:rPr>
        <w:t>Ebrill</w:t>
      </w:r>
      <w:proofErr w:type="spellEnd"/>
      <w:r>
        <w:rPr>
          <w:rFonts w:ascii="Arial" w:hAnsi="Arial" w:cs="Arial"/>
        </w:rPr>
        <w:t xml:space="preserve"> 2020</w:t>
      </w:r>
      <w:r w:rsidRPr="007F551B">
        <w:rPr>
          <w:rFonts w:ascii="Arial" w:hAnsi="Arial" w:cs="Arial"/>
        </w:rPr>
        <w:t xml:space="preserve">]. </w:t>
      </w:r>
    </w:p>
    <w:p w14:paraId="41460C80" w14:textId="77777777" w:rsidR="00182EC1" w:rsidRPr="00182EC1" w:rsidRDefault="00182EC1" w:rsidP="00182EC1">
      <w:pPr>
        <w:pStyle w:val="ListParagraph"/>
        <w:rPr>
          <w:rFonts w:ascii="Arial" w:hAnsi="Arial" w:cs="Arial"/>
        </w:rPr>
      </w:pPr>
    </w:p>
    <w:p w14:paraId="44D04B77" w14:textId="68D0B652" w:rsidR="00182EC1" w:rsidRPr="00182EC1" w:rsidRDefault="00182EC1" w:rsidP="008A5F4B">
      <w:pPr>
        <w:pStyle w:val="ListParagraph"/>
        <w:numPr>
          <w:ilvl w:val="0"/>
          <w:numId w:val="5"/>
        </w:numPr>
        <w:spacing w:after="0" w:line="360" w:lineRule="auto"/>
      </w:pPr>
      <w:proofErr w:type="spellStart"/>
      <w:r w:rsidRPr="00182EC1">
        <w:rPr>
          <w:rFonts w:ascii="Arial" w:hAnsi="Arial" w:cs="Arial"/>
        </w:rPr>
        <w:t>Fy</w:t>
      </w:r>
      <w:proofErr w:type="spellEnd"/>
      <w:r w:rsidRPr="00182EC1">
        <w:rPr>
          <w:rFonts w:ascii="Arial" w:hAnsi="Arial" w:cs="Arial"/>
        </w:rPr>
        <w:t xml:space="preserve"> Ysgol </w:t>
      </w:r>
      <w:proofErr w:type="spellStart"/>
      <w:r w:rsidRPr="00182EC1">
        <w:rPr>
          <w:rFonts w:ascii="Arial" w:hAnsi="Arial" w:cs="Arial"/>
        </w:rPr>
        <w:t>Leol</w:t>
      </w:r>
      <w:proofErr w:type="spellEnd"/>
      <w:r w:rsidRPr="00182EC1">
        <w:rPr>
          <w:rFonts w:ascii="Arial" w:hAnsi="Arial" w:cs="Arial"/>
        </w:rPr>
        <w:t xml:space="preserve"> (2019) </w:t>
      </w:r>
      <w:r w:rsidRPr="00182EC1">
        <w:rPr>
          <w:rFonts w:ascii="Arial" w:hAnsi="Arial" w:cs="Arial"/>
          <w:highlight w:val="black"/>
        </w:rPr>
        <w:t>Ysgol Gyfun Y Strade</w:t>
      </w:r>
      <w:r w:rsidRPr="00182EC1">
        <w:rPr>
          <w:rFonts w:ascii="Arial" w:hAnsi="Arial" w:cs="Arial"/>
        </w:rPr>
        <w:t xml:space="preserve"> [</w:t>
      </w:r>
      <w:proofErr w:type="spellStart"/>
      <w:r w:rsidRPr="00182EC1">
        <w:rPr>
          <w:rFonts w:ascii="Arial" w:hAnsi="Arial" w:cs="Arial"/>
        </w:rPr>
        <w:t>Ar-lein</w:t>
      </w:r>
      <w:proofErr w:type="spellEnd"/>
      <w:r w:rsidRPr="00182EC1">
        <w:rPr>
          <w:rFonts w:ascii="Arial" w:hAnsi="Arial" w:cs="Arial"/>
        </w:rPr>
        <w:t xml:space="preserve">]. </w:t>
      </w:r>
      <w:proofErr w:type="spellStart"/>
      <w:r w:rsidRPr="00182EC1">
        <w:rPr>
          <w:rFonts w:ascii="Arial" w:hAnsi="Arial" w:cs="Arial"/>
        </w:rPr>
        <w:t>Ar</w:t>
      </w:r>
      <w:proofErr w:type="spellEnd"/>
      <w:r w:rsidRPr="00182EC1">
        <w:rPr>
          <w:rFonts w:ascii="Arial" w:hAnsi="Arial" w:cs="Arial"/>
        </w:rPr>
        <w:t xml:space="preserve"> </w:t>
      </w:r>
      <w:proofErr w:type="spellStart"/>
      <w:r w:rsidRPr="00182EC1">
        <w:rPr>
          <w:rFonts w:ascii="Arial" w:hAnsi="Arial" w:cs="Arial"/>
        </w:rPr>
        <w:t>gael</w:t>
      </w:r>
      <w:proofErr w:type="spellEnd"/>
      <w:r w:rsidRPr="00182EC1">
        <w:rPr>
          <w:rFonts w:ascii="Arial" w:hAnsi="Arial" w:cs="Arial"/>
        </w:rPr>
        <w:t xml:space="preserve">: </w:t>
      </w:r>
      <w:proofErr w:type="spellStart"/>
      <w:proofErr w:type="gramStart"/>
      <w:r w:rsidRPr="00182EC1">
        <w:rPr>
          <w:rFonts w:ascii="Arial" w:hAnsi="Arial" w:cs="Arial"/>
        </w:rPr>
        <w:t>mylocalschool.gov.wales</w:t>
      </w:r>
      <w:proofErr w:type="spellEnd"/>
      <w:proofErr w:type="gramEnd"/>
      <w:r w:rsidRPr="00182EC1">
        <w:rPr>
          <w:rFonts w:ascii="Arial" w:hAnsi="Arial" w:cs="Arial"/>
        </w:rPr>
        <w:t>/</w:t>
      </w:r>
      <w:r w:rsidRPr="00E57E36">
        <w:rPr>
          <w:rFonts w:ascii="Arial" w:hAnsi="Arial" w:cs="Arial"/>
          <w:highlight w:val="black"/>
        </w:rPr>
        <w:t>School/6694052?lang=cy</w:t>
      </w:r>
      <w:r>
        <w:rPr>
          <w:rFonts w:ascii="Arial" w:hAnsi="Arial" w:cs="Arial"/>
        </w:rPr>
        <w:t xml:space="preserve"> [</w:t>
      </w:r>
      <w:proofErr w:type="spellStart"/>
      <w:r>
        <w:rPr>
          <w:rFonts w:ascii="Arial" w:hAnsi="Arial" w:cs="Arial"/>
        </w:rPr>
        <w:t>Dyddiad</w:t>
      </w:r>
      <w:proofErr w:type="spellEnd"/>
      <w:r>
        <w:rPr>
          <w:rFonts w:ascii="Arial" w:hAnsi="Arial" w:cs="Arial"/>
        </w:rPr>
        <w:t xml:space="preserve"> </w:t>
      </w:r>
      <w:proofErr w:type="spellStart"/>
      <w:r>
        <w:rPr>
          <w:rFonts w:ascii="Arial" w:hAnsi="Arial" w:cs="Arial"/>
        </w:rPr>
        <w:t>Mynediad</w:t>
      </w:r>
      <w:proofErr w:type="spellEnd"/>
      <w:r>
        <w:rPr>
          <w:rFonts w:ascii="Arial" w:hAnsi="Arial" w:cs="Arial"/>
        </w:rPr>
        <w:t xml:space="preserve"> 04 </w:t>
      </w:r>
      <w:proofErr w:type="spellStart"/>
      <w:r>
        <w:rPr>
          <w:rFonts w:ascii="Arial" w:hAnsi="Arial" w:cs="Arial"/>
        </w:rPr>
        <w:t>Ebril</w:t>
      </w:r>
      <w:r w:rsidR="00F62751">
        <w:rPr>
          <w:rFonts w:ascii="Arial" w:hAnsi="Arial" w:cs="Arial"/>
        </w:rPr>
        <w:t>l</w:t>
      </w:r>
      <w:proofErr w:type="spellEnd"/>
      <w:r w:rsidR="00F62751">
        <w:rPr>
          <w:rFonts w:ascii="Arial" w:hAnsi="Arial" w:cs="Arial"/>
        </w:rPr>
        <w:t xml:space="preserve"> </w:t>
      </w:r>
      <w:r>
        <w:rPr>
          <w:rFonts w:ascii="Arial" w:hAnsi="Arial" w:cs="Arial"/>
        </w:rPr>
        <w:t>2020].</w:t>
      </w:r>
    </w:p>
    <w:p w14:paraId="48AF30D9" w14:textId="1A2627C4" w:rsidR="009F5C53" w:rsidRDefault="00182EC1" w:rsidP="00182EC1">
      <w:pPr>
        <w:spacing w:after="0" w:line="360" w:lineRule="auto"/>
      </w:pPr>
      <w:r w:rsidRPr="00182EC1">
        <w:rPr>
          <w:rFonts w:ascii="Arial" w:hAnsi="Arial" w:cs="Arial"/>
        </w:rPr>
        <w:t xml:space="preserve"> </w:t>
      </w:r>
    </w:p>
    <w:p w14:paraId="17A5A4C7" w14:textId="1D967DBA" w:rsidR="009F5C53" w:rsidRDefault="009F5C53" w:rsidP="00113E47">
      <w:pPr>
        <w:pStyle w:val="AssignBody"/>
        <w:numPr>
          <w:ilvl w:val="0"/>
          <w:numId w:val="5"/>
        </w:numPr>
      </w:pPr>
      <w:r>
        <w:t>Gurney-Read, J</w:t>
      </w:r>
      <w:r w:rsidR="00A76521">
        <w:t>. (2013) Digital Literacy ‘as important as reading and writing’. The Telegraph</w:t>
      </w:r>
      <w:r w:rsidR="000D1AA1">
        <w:t>, 11 November [</w:t>
      </w:r>
      <w:proofErr w:type="spellStart"/>
      <w:r w:rsidR="000D1AA1">
        <w:t>Ar-lein</w:t>
      </w:r>
      <w:proofErr w:type="spellEnd"/>
      <w:r w:rsidR="000D1AA1">
        <w:t xml:space="preserve">]. </w:t>
      </w:r>
      <w:proofErr w:type="spellStart"/>
      <w:r w:rsidR="000D1AA1">
        <w:t>Ar</w:t>
      </w:r>
      <w:proofErr w:type="spellEnd"/>
      <w:r w:rsidR="000D1AA1">
        <w:t xml:space="preserve"> </w:t>
      </w:r>
      <w:proofErr w:type="spellStart"/>
      <w:r w:rsidR="000D1AA1">
        <w:t>gael</w:t>
      </w:r>
      <w:proofErr w:type="spellEnd"/>
      <w:r w:rsidR="000D1AA1">
        <w:t xml:space="preserve">: </w:t>
      </w:r>
      <w:hyperlink r:id="rId22" w:history="1">
        <w:r w:rsidR="000D1AA1" w:rsidRPr="00805E5D">
          <w:rPr>
            <w:rStyle w:val="Hyperlink"/>
          </w:rPr>
          <w:t>https://www.telegraph.co.uk/education/educationopinion/10436444/Digital-literacy-as-important-as-reading-and-writing.html</w:t>
        </w:r>
      </w:hyperlink>
      <w:r w:rsidR="000D1AA1">
        <w:t xml:space="preserve"> [</w:t>
      </w:r>
      <w:proofErr w:type="spellStart"/>
      <w:r w:rsidR="000D1AA1">
        <w:t>Dyddiad</w:t>
      </w:r>
      <w:proofErr w:type="spellEnd"/>
      <w:r w:rsidR="000D1AA1">
        <w:t xml:space="preserve"> </w:t>
      </w:r>
      <w:proofErr w:type="spellStart"/>
      <w:r w:rsidR="000D1AA1">
        <w:t>Mynediad</w:t>
      </w:r>
      <w:proofErr w:type="spellEnd"/>
      <w:r w:rsidR="000D1AA1">
        <w:t xml:space="preserve"> 01 </w:t>
      </w:r>
      <w:proofErr w:type="spellStart"/>
      <w:r w:rsidR="000D1AA1">
        <w:t>Ebrill</w:t>
      </w:r>
      <w:proofErr w:type="spellEnd"/>
      <w:r w:rsidR="000D1AA1">
        <w:t xml:space="preserve"> 2020].</w:t>
      </w:r>
    </w:p>
    <w:p w14:paraId="1A6FE4A1" w14:textId="77777777" w:rsidR="00364CA7" w:rsidRDefault="00364CA7" w:rsidP="00364CA7">
      <w:pPr>
        <w:pStyle w:val="ListParagraph"/>
      </w:pPr>
    </w:p>
    <w:p w14:paraId="31621296" w14:textId="29EF4D52" w:rsidR="00364CA7" w:rsidRPr="00113E47" w:rsidRDefault="00364CA7" w:rsidP="00113E47">
      <w:pPr>
        <w:pStyle w:val="AssignBody"/>
        <w:numPr>
          <w:ilvl w:val="0"/>
          <w:numId w:val="5"/>
        </w:numPr>
      </w:pPr>
      <w:r>
        <w:t>Higgins, S. a Moseley, D. (2001)</w:t>
      </w:r>
      <w:r w:rsidR="00F62751">
        <w:t xml:space="preserve"> </w:t>
      </w:r>
      <w:r>
        <w:t>Teachers thinking about ICT and learning: beliefs and outcomes. Teacher Development 5 (2), t. 191.</w:t>
      </w:r>
    </w:p>
    <w:p w14:paraId="10AFFC46" w14:textId="2F4E4607" w:rsidR="00B75283" w:rsidRDefault="00B75283" w:rsidP="00B75283">
      <w:pPr>
        <w:spacing w:after="0" w:line="360" w:lineRule="auto"/>
        <w:rPr>
          <w:rFonts w:ascii="Arial" w:hAnsi="Arial" w:cs="Arial"/>
        </w:rPr>
      </w:pPr>
    </w:p>
    <w:p w14:paraId="68E14CAA" w14:textId="0D1B8CBB" w:rsidR="00B75283" w:rsidRDefault="00B75283" w:rsidP="00B75283">
      <w:pPr>
        <w:pStyle w:val="ListParagraph"/>
        <w:numPr>
          <w:ilvl w:val="0"/>
          <w:numId w:val="5"/>
        </w:numPr>
        <w:spacing w:after="0" w:line="360" w:lineRule="auto"/>
        <w:rPr>
          <w:rFonts w:ascii="Arial" w:hAnsi="Arial" w:cs="Arial"/>
        </w:rPr>
      </w:pPr>
      <w:r>
        <w:rPr>
          <w:rFonts w:ascii="Arial" w:hAnsi="Arial" w:cs="Arial"/>
        </w:rPr>
        <w:t xml:space="preserve">Hopkins, D. a Reynolds, D. (2005) </w:t>
      </w:r>
      <w:r w:rsidRPr="00B75283">
        <w:rPr>
          <w:rFonts w:ascii="Arial" w:hAnsi="Arial" w:cs="Arial"/>
          <w:i/>
          <w:iCs/>
        </w:rPr>
        <w:t>The Empowered School</w:t>
      </w:r>
      <w:r>
        <w:rPr>
          <w:rFonts w:ascii="Arial" w:hAnsi="Arial" w:cs="Arial"/>
        </w:rPr>
        <w:t>. London, Continuum.</w:t>
      </w:r>
    </w:p>
    <w:p w14:paraId="194F2F56" w14:textId="77777777" w:rsidR="000D1AA1" w:rsidRPr="000D1AA1" w:rsidRDefault="000D1AA1" w:rsidP="000D1AA1">
      <w:pPr>
        <w:pStyle w:val="ListParagraph"/>
        <w:rPr>
          <w:rFonts w:ascii="Arial" w:hAnsi="Arial" w:cs="Arial"/>
        </w:rPr>
      </w:pPr>
    </w:p>
    <w:p w14:paraId="74F2951B" w14:textId="55CC1A2E" w:rsidR="000D1AA1" w:rsidRDefault="000D1AA1" w:rsidP="00B75283">
      <w:pPr>
        <w:pStyle w:val="ListParagraph"/>
        <w:numPr>
          <w:ilvl w:val="0"/>
          <w:numId w:val="5"/>
        </w:numPr>
        <w:spacing w:after="0" w:line="360" w:lineRule="auto"/>
        <w:rPr>
          <w:rFonts w:ascii="Arial" w:hAnsi="Arial" w:cs="Arial"/>
        </w:rPr>
      </w:pPr>
      <w:r>
        <w:rPr>
          <w:rFonts w:ascii="Arial" w:hAnsi="Arial" w:cs="Arial"/>
        </w:rPr>
        <w:t xml:space="preserve">Jones, A. (2014) </w:t>
      </w:r>
      <w:r w:rsidRPr="000D1AA1">
        <w:rPr>
          <w:rFonts w:ascii="Arial" w:hAnsi="Arial" w:cs="Arial"/>
        </w:rPr>
        <w:t>Wales' schools 'left behind' in digital age, experts claim</w:t>
      </w:r>
      <w:r>
        <w:rPr>
          <w:rFonts w:ascii="Arial" w:hAnsi="Arial" w:cs="Arial"/>
        </w:rPr>
        <w:t xml:space="preserve"> [</w:t>
      </w:r>
      <w:proofErr w:type="spellStart"/>
      <w:r>
        <w:rPr>
          <w:rFonts w:ascii="Arial" w:hAnsi="Arial" w:cs="Arial"/>
        </w:rPr>
        <w:t>Ar-lein</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gael</w:t>
      </w:r>
      <w:proofErr w:type="spellEnd"/>
      <w:r>
        <w:rPr>
          <w:rFonts w:ascii="Arial" w:hAnsi="Arial" w:cs="Arial"/>
        </w:rPr>
        <w:t xml:space="preserve">: </w:t>
      </w:r>
      <w:hyperlink r:id="rId23" w:history="1">
        <w:r w:rsidRPr="00805E5D">
          <w:rPr>
            <w:rStyle w:val="Hyperlink"/>
            <w:rFonts w:ascii="Arial" w:hAnsi="Arial" w:cs="Arial"/>
          </w:rPr>
          <w:t>https://www.bbc.co.uk/news/uk-wales-27526644</w:t>
        </w:r>
      </w:hyperlink>
      <w:r>
        <w:rPr>
          <w:rFonts w:ascii="Arial" w:hAnsi="Arial" w:cs="Arial"/>
        </w:rPr>
        <w:t xml:space="preserve"> [</w:t>
      </w:r>
      <w:proofErr w:type="spellStart"/>
      <w:r>
        <w:rPr>
          <w:rFonts w:ascii="Arial" w:hAnsi="Arial" w:cs="Arial"/>
        </w:rPr>
        <w:t>Dyddiad</w:t>
      </w:r>
      <w:proofErr w:type="spellEnd"/>
      <w:r>
        <w:rPr>
          <w:rFonts w:ascii="Arial" w:hAnsi="Arial" w:cs="Arial"/>
        </w:rPr>
        <w:t xml:space="preserve"> </w:t>
      </w:r>
      <w:proofErr w:type="spellStart"/>
      <w:r>
        <w:rPr>
          <w:rFonts w:ascii="Arial" w:hAnsi="Arial" w:cs="Arial"/>
        </w:rPr>
        <w:t>Mynediad</w:t>
      </w:r>
      <w:proofErr w:type="spellEnd"/>
      <w:r>
        <w:rPr>
          <w:rFonts w:ascii="Arial" w:hAnsi="Arial" w:cs="Arial"/>
        </w:rPr>
        <w:t xml:space="preserve"> 04 </w:t>
      </w:r>
      <w:proofErr w:type="spellStart"/>
      <w:r>
        <w:rPr>
          <w:rFonts w:ascii="Arial" w:hAnsi="Arial" w:cs="Arial"/>
        </w:rPr>
        <w:t>Ebrill</w:t>
      </w:r>
      <w:proofErr w:type="spellEnd"/>
      <w:r>
        <w:rPr>
          <w:rFonts w:ascii="Arial" w:hAnsi="Arial" w:cs="Arial"/>
        </w:rPr>
        <w:t xml:space="preserve"> 2020].</w:t>
      </w:r>
    </w:p>
    <w:p w14:paraId="53EB6C43" w14:textId="77777777" w:rsidR="00C516BC" w:rsidRPr="00C516BC" w:rsidRDefault="00C516BC" w:rsidP="00C516BC">
      <w:pPr>
        <w:pStyle w:val="ListParagraph"/>
        <w:rPr>
          <w:rFonts w:ascii="Arial" w:hAnsi="Arial" w:cs="Arial"/>
        </w:rPr>
      </w:pPr>
    </w:p>
    <w:p w14:paraId="12153DAA" w14:textId="252A84CF" w:rsidR="00C516BC" w:rsidRPr="00C516BC" w:rsidRDefault="00C516BC" w:rsidP="00C516BC">
      <w:pPr>
        <w:pStyle w:val="ListParagraph"/>
        <w:numPr>
          <w:ilvl w:val="0"/>
          <w:numId w:val="5"/>
        </w:numPr>
        <w:spacing w:after="0" w:line="360" w:lineRule="auto"/>
        <w:rPr>
          <w:rFonts w:ascii="Arial" w:hAnsi="Arial" w:cs="Arial"/>
        </w:rPr>
      </w:pPr>
      <w:r w:rsidRPr="00C516BC">
        <w:rPr>
          <w:rFonts w:ascii="Arial" w:hAnsi="Arial" w:cs="Arial"/>
        </w:rPr>
        <w:t xml:space="preserve">Kumar, R. (2005) </w:t>
      </w:r>
      <w:r w:rsidRPr="00C516BC">
        <w:rPr>
          <w:rFonts w:ascii="Arial" w:hAnsi="Arial" w:cs="Arial"/>
          <w:i/>
          <w:iCs/>
        </w:rPr>
        <w:t xml:space="preserve">Research methodology: a step by step guide for beginners. </w:t>
      </w:r>
      <w:r w:rsidRPr="00C516BC">
        <w:rPr>
          <w:rFonts w:ascii="Arial" w:hAnsi="Arial" w:cs="Arial"/>
        </w:rPr>
        <w:t>London, SAGE Publications Ltd.</w:t>
      </w:r>
    </w:p>
    <w:p w14:paraId="7C86A6C1" w14:textId="77777777" w:rsidR="00A76245" w:rsidRPr="00A76245" w:rsidRDefault="00A76245" w:rsidP="00A76245">
      <w:pPr>
        <w:pStyle w:val="ListParagraph"/>
        <w:rPr>
          <w:rFonts w:ascii="Arial" w:hAnsi="Arial" w:cs="Arial"/>
        </w:rPr>
      </w:pPr>
    </w:p>
    <w:p w14:paraId="02B1DD62" w14:textId="76F42A8E" w:rsidR="00A76245" w:rsidRPr="00B75283" w:rsidRDefault="00A76245" w:rsidP="00B75283">
      <w:pPr>
        <w:pStyle w:val="ListParagraph"/>
        <w:numPr>
          <w:ilvl w:val="0"/>
          <w:numId w:val="5"/>
        </w:numPr>
        <w:spacing w:after="0" w:line="360" w:lineRule="auto"/>
        <w:rPr>
          <w:rFonts w:ascii="Arial" w:hAnsi="Arial" w:cs="Arial"/>
        </w:rPr>
      </w:pPr>
      <w:r>
        <w:rPr>
          <w:rFonts w:ascii="Arial" w:hAnsi="Arial" w:cs="Arial"/>
        </w:rPr>
        <w:t xml:space="preserve">Lewis, B. (2019) </w:t>
      </w:r>
      <w:r w:rsidR="008F5E47" w:rsidRPr="008F5E47">
        <w:rPr>
          <w:rFonts w:ascii="Arial" w:hAnsi="Arial" w:cs="Arial"/>
        </w:rPr>
        <w:t>Pisa tests boss: Wales education system 'lost its soul'</w:t>
      </w:r>
      <w:r w:rsidR="008F5E47">
        <w:rPr>
          <w:rFonts w:ascii="Arial" w:hAnsi="Arial" w:cs="Arial"/>
        </w:rPr>
        <w:t xml:space="preserve"> [</w:t>
      </w:r>
      <w:proofErr w:type="spellStart"/>
      <w:r w:rsidR="008F5E47">
        <w:rPr>
          <w:rFonts w:ascii="Arial" w:hAnsi="Arial" w:cs="Arial"/>
        </w:rPr>
        <w:t>Ar-lein</w:t>
      </w:r>
      <w:proofErr w:type="spellEnd"/>
      <w:r w:rsidR="008F5E47">
        <w:rPr>
          <w:rFonts w:ascii="Arial" w:hAnsi="Arial" w:cs="Arial"/>
        </w:rPr>
        <w:t xml:space="preserve">]. </w:t>
      </w:r>
      <w:proofErr w:type="spellStart"/>
      <w:r w:rsidR="008F5E47">
        <w:rPr>
          <w:rFonts w:ascii="Arial" w:hAnsi="Arial" w:cs="Arial"/>
        </w:rPr>
        <w:t>Ar</w:t>
      </w:r>
      <w:proofErr w:type="spellEnd"/>
      <w:r w:rsidR="008F5E47">
        <w:rPr>
          <w:rFonts w:ascii="Arial" w:hAnsi="Arial" w:cs="Arial"/>
        </w:rPr>
        <w:t xml:space="preserve"> </w:t>
      </w:r>
      <w:proofErr w:type="spellStart"/>
      <w:r w:rsidR="008F5E47">
        <w:rPr>
          <w:rFonts w:ascii="Arial" w:hAnsi="Arial" w:cs="Arial"/>
        </w:rPr>
        <w:t>gael</w:t>
      </w:r>
      <w:proofErr w:type="spellEnd"/>
      <w:r w:rsidR="008F5E47">
        <w:rPr>
          <w:rFonts w:ascii="Arial" w:hAnsi="Arial" w:cs="Arial"/>
        </w:rPr>
        <w:t xml:space="preserve">: </w:t>
      </w:r>
      <w:hyperlink r:id="rId24" w:history="1">
        <w:r w:rsidR="008F5E47" w:rsidRPr="00805E5D">
          <w:rPr>
            <w:rStyle w:val="Hyperlink"/>
            <w:rFonts w:ascii="Arial" w:hAnsi="Arial" w:cs="Arial"/>
          </w:rPr>
          <w:t>https://www.bbc.co.uk/news/uk-wales-50592611</w:t>
        </w:r>
      </w:hyperlink>
      <w:r w:rsidR="008F5E47">
        <w:rPr>
          <w:rFonts w:ascii="Arial" w:hAnsi="Arial" w:cs="Arial"/>
        </w:rPr>
        <w:t xml:space="preserve"> [</w:t>
      </w:r>
      <w:proofErr w:type="spellStart"/>
      <w:r w:rsidR="008F5E47">
        <w:rPr>
          <w:rFonts w:ascii="Arial" w:hAnsi="Arial" w:cs="Arial"/>
        </w:rPr>
        <w:t>Dyddiad</w:t>
      </w:r>
      <w:proofErr w:type="spellEnd"/>
      <w:r w:rsidR="008F5E47">
        <w:rPr>
          <w:rFonts w:ascii="Arial" w:hAnsi="Arial" w:cs="Arial"/>
        </w:rPr>
        <w:t xml:space="preserve"> </w:t>
      </w:r>
      <w:proofErr w:type="spellStart"/>
      <w:r w:rsidR="008F5E47">
        <w:rPr>
          <w:rFonts w:ascii="Arial" w:hAnsi="Arial" w:cs="Arial"/>
        </w:rPr>
        <w:t>Mynediad</w:t>
      </w:r>
      <w:proofErr w:type="spellEnd"/>
      <w:r w:rsidR="008F5E47">
        <w:rPr>
          <w:rFonts w:ascii="Arial" w:hAnsi="Arial" w:cs="Arial"/>
        </w:rPr>
        <w:t xml:space="preserve"> 02 </w:t>
      </w:r>
      <w:proofErr w:type="spellStart"/>
      <w:r w:rsidR="008F5E47">
        <w:rPr>
          <w:rFonts w:ascii="Arial" w:hAnsi="Arial" w:cs="Arial"/>
        </w:rPr>
        <w:t>Ebrill</w:t>
      </w:r>
      <w:proofErr w:type="spellEnd"/>
      <w:r w:rsidR="008F5E47">
        <w:rPr>
          <w:rFonts w:ascii="Arial" w:hAnsi="Arial" w:cs="Arial"/>
        </w:rPr>
        <w:t xml:space="preserve"> 2020].</w:t>
      </w:r>
    </w:p>
    <w:p w14:paraId="0DCAA2B5" w14:textId="77777777" w:rsidR="008D1B2B" w:rsidRPr="008D1B2B" w:rsidRDefault="008D1B2B" w:rsidP="008D1B2B">
      <w:pPr>
        <w:spacing w:after="0" w:line="360" w:lineRule="auto"/>
        <w:rPr>
          <w:rFonts w:ascii="Arial" w:hAnsi="Arial" w:cs="Arial"/>
        </w:rPr>
      </w:pPr>
    </w:p>
    <w:p w14:paraId="63B9462A" w14:textId="5BB45273" w:rsidR="00116934" w:rsidRDefault="00116934" w:rsidP="00116934">
      <w:pPr>
        <w:pStyle w:val="ListParagraph"/>
        <w:numPr>
          <w:ilvl w:val="0"/>
          <w:numId w:val="3"/>
        </w:numPr>
        <w:spacing w:after="0" w:line="360" w:lineRule="auto"/>
        <w:rPr>
          <w:rFonts w:ascii="Arial" w:hAnsi="Arial" w:cs="Arial"/>
        </w:rPr>
      </w:pPr>
      <w:proofErr w:type="spellStart"/>
      <w:r w:rsidRPr="00116934">
        <w:rPr>
          <w:rFonts w:ascii="Arial" w:hAnsi="Arial" w:cs="Arial"/>
        </w:rPr>
        <w:t>Llywodraeth</w:t>
      </w:r>
      <w:proofErr w:type="spellEnd"/>
      <w:r w:rsidRPr="00116934">
        <w:rPr>
          <w:rFonts w:ascii="Arial" w:hAnsi="Arial" w:cs="Arial"/>
        </w:rPr>
        <w:t xml:space="preserve"> Cymru. (2014) ‘School development </w:t>
      </w:r>
      <w:proofErr w:type="gramStart"/>
      <w:r w:rsidRPr="00116934">
        <w:rPr>
          <w:rFonts w:ascii="Arial" w:hAnsi="Arial" w:cs="Arial"/>
        </w:rPr>
        <w:t>plans’</w:t>
      </w:r>
      <w:proofErr w:type="gramEnd"/>
      <w:r w:rsidRPr="00116934">
        <w:rPr>
          <w:rFonts w:ascii="Arial" w:hAnsi="Arial" w:cs="Arial"/>
        </w:rPr>
        <w:t xml:space="preserve">. </w:t>
      </w:r>
      <w:r w:rsidRPr="00116934">
        <w:rPr>
          <w:rFonts w:ascii="Arial" w:hAnsi="Arial" w:cs="Arial"/>
          <w:i/>
          <w:iCs/>
        </w:rPr>
        <w:t>Guidance</w:t>
      </w:r>
      <w:r w:rsidRPr="00116934">
        <w:rPr>
          <w:rFonts w:ascii="Arial" w:hAnsi="Arial" w:cs="Arial"/>
        </w:rPr>
        <w:t>, pp 3, [</w:t>
      </w:r>
      <w:proofErr w:type="spellStart"/>
      <w:r w:rsidR="00FC0F77">
        <w:rPr>
          <w:rFonts w:ascii="Arial" w:hAnsi="Arial" w:cs="Arial"/>
        </w:rPr>
        <w:t>Ar-lein</w:t>
      </w:r>
      <w:proofErr w:type="spellEnd"/>
      <w:r w:rsidR="00FC0F77">
        <w:rPr>
          <w:rFonts w:ascii="Arial" w:hAnsi="Arial" w:cs="Arial"/>
        </w:rPr>
        <w:t>]</w:t>
      </w:r>
      <w:r w:rsidRPr="00116934">
        <w:rPr>
          <w:rFonts w:ascii="Arial" w:hAnsi="Arial" w:cs="Arial"/>
        </w:rPr>
        <w:t xml:space="preserve">. </w:t>
      </w:r>
      <w:proofErr w:type="spellStart"/>
      <w:r w:rsidR="00FC0F77">
        <w:rPr>
          <w:rFonts w:ascii="Arial" w:hAnsi="Arial" w:cs="Arial"/>
        </w:rPr>
        <w:t>Ar</w:t>
      </w:r>
      <w:proofErr w:type="spellEnd"/>
      <w:r w:rsidR="00FC0F77">
        <w:rPr>
          <w:rFonts w:ascii="Arial" w:hAnsi="Arial" w:cs="Arial"/>
        </w:rPr>
        <w:t xml:space="preserve"> </w:t>
      </w:r>
      <w:proofErr w:type="spellStart"/>
      <w:r w:rsidR="00FC0F77">
        <w:rPr>
          <w:rFonts w:ascii="Arial" w:hAnsi="Arial" w:cs="Arial"/>
        </w:rPr>
        <w:t>gael</w:t>
      </w:r>
      <w:proofErr w:type="spellEnd"/>
      <w:r w:rsidR="00FC0F77">
        <w:rPr>
          <w:rFonts w:ascii="Arial" w:hAnsi="Arial" w:cs="Arial"/>
        </w:rPr>
        <w:t>:</w:t>
      </w:r>
      <w:r w:rsidRPr="00116934">
        <w:rPr>
          <w:rFonts w:ascii="Arial" w:hAnsi="Arial" w:cs="Arial"/>
        </w:rPr>
        <w:t xml:space="preserve"> </w:t>
      </w:r>
      <w:hyperlink r:id="rId25" w:history="1">
        <w:r w:rsidRPr="00116934">
          <w:rPr>
            <w:rStyle w:val="Hyperlink"/>
            <w:rFonts w:ascii="Arial" w:hAnsi="Arial" w:cs="Arial"/>
          </w:rPr>
          <w:t>https://gov.wales/sites/default/files/publications/2018-03/school-development-plans.pdf</w:t>
        </w:r>
      </w:hyperlink>
      <w:r w:rsidRPr="00116934">
        <w:rPr>
          <w:rFonts w:ascii="Arial" w:hAnsi="Arial" w:cs="Arial"/>
        </w:rPr>
        <w:t xml:space="preserve"> [</w:t>
      </w:r>
      <w:proofErr w:type="spellStart"/>
      <w:r w:rsidR="00FC0F77">
        <w:rPr>
          <w:rFonts w:ascii="Arial" w:hAnsi="Arial" w:cs="Arial"/>
        </w:rPr>
        <w:t>Dyddiad</w:t>
      </w:r>
      <w:proofErr w:type="spellEnd"/>
      <w:r w:rsidR="00FC0F77">
        <w:rPr>
          <w:rFonts w:ascii="Arial" w:hAnsi="Arial" w:cs="Arial"/>
        </w:rPr>
        <w:t xml:space="preserve"> </w:t>
      </w:r>
      <w:proofErr w:type="spellStart"/>
      <w:r w:rsidR="00FC0F77">
        <w:rPr>
          <w:rFonts w:ascii="Arial" w:hAnsi="Arial" w:cs="Arial"/>
        </w:rPr>
        <w:t>Mynediad</w:t>
      </w:r>
      <w:proofErr w:type="spellEnd"/>
      <w:r w:rsidRPr="00116934">
        <w:rPr>
          <w:rFonts w:ascii="Arial" w:hAnsi="Arial" w:cs="Arial"/>
        </w:rPr>
        <w:t xml:space="preserve"> 31 Ma</w:t>
      </w:r>
      <w:r w:rsidR="007639BD">
        <w:rPr>
          <w:rFonts w:ascii="Arial" w:hAnsi="Arial" w:cs="Arial"/>
        </w:rPr>
        <w:t>wrth</w:t>
      </w:r>
      <w:r w:rsidRPr="00116934">
        <w:rPr>
          <w:rFonts w:ascii="Arial" w:hAnsi="Arial" w:cs="Arial"/>
        </w:rPr>
        <w:t xml:space="preserve"> 2020].</w:t>
      </w:r>
    </w:p>
    <w:p w14:paraId="13948D7D" w14:textId="1B2D5E87" w:rsidR="004224EE" w:rsidRDefault="004224EE" w:rsidP="004224EE">
      <w:pPr>
        <w:spacing w:after="0" w:line="360" w:lineRule="auto"/>
        <w:rPr>
          <w:rFonts w:ascii="Arial" w:hAnsi="Arial" w:cs="Arial"/>
        </w:rPr>
      </w:pPr>
    </w:p>
    <w:p w14:paraId="36903244" w14:textId="2F8562C0" w:rsidR="004224EE" w:rsidRPr="000A4D56" w:rsidRDefault="004224EE" w:rsidP="004224EE">
      <w:pPr>
        <w:pStyle w:val="ListParagraph"/>
        <w:numPr>
          <w:ilvl w:val="0"/>
          <w:numId w:val="3"/>
        </w:numPr>
        <w:spacing w:after="0" w:line="360" w:lineRule="auto"/>
        <w:rPr>
          <w:rFonts w:ascii="Arial" w:hAnsi="Arial" w:cs="Arial"/>
          <w:i/>
          <w:iCs/>
        </w:rPr>
      </w:pPr>
      <w:r>
        <w:rPr>
          <w:rFonts w:ascii="Arial" w:hAnsi="Arial" w:cs="Arial"/>
        </w:rPr>
        <w:t xml:space="preserve">Morrison, D. (2012) </w:t>
      </w:r>
      <w:r w:rsidRPr="004224EE">
        <w:rPr>
          <w:rFonts w:ascii="Arial" w:hAnsi="Arial" w:cs="Arial"/>
          <w:i/>
          <w:iCs/>
        </w:rPr>
        <w:t>Why Change is [very] Good for Education</w:t>
      </w:r>
      <w:r>
        <w:rPr>
          <w:rFonts w:ascii="Arial" w:hAnsi="Arial" w:cs="Arial"/>
          <w:i/>
          <w:iCs/>
        </w:rPr>
        <w:t xml:space="preserve"> </w:t>
      </w:r>
      <w:r>
        <w:rPr>
          <w:rFonts w:ascii="Arial" w:hAnsi="Arial" w:cs="Arial"/>
        </w:rPr>
        <w:t>[</w:t>
      </w:r>
      <w:proofErr w:type="spellStart"/>
      <w:r>
        <w:rPr>
          <w:rFonts w:ascii="Arial" w:hAnsi="Arial" w:cs="Arial"/>
        </w:rPr>
        <w:t>Ar-lein</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gael</w:t>
      </w:r>
      <w:proofErr w:type="spellEnd"/>
      <w:r>
        <w:rPr>
          <w:rFonts w:ascii="Arial" w:hAnsi="Arial" w:cs="Arial"/>
        </w:rPr>
        <w:t xml:space="preserve">: </w:t>
      </w:r>
      <w:hyperlink r:id="rId26" w:history="1">
        <w:r w:rsidRPr="00EF4365">
          <w:rPr>
            <w:rStyle w:val="Hyperlink"/>
            <w:rFonts w:ascii="Arial" w:hAnsi="Arial" w:cs="Arial"/>
          </w:rPr>
          <w:t>https://onlinelearninginsights.wordpress.com/2012/04/24/why-change-is-very-good-for-education/</w:t>
        </w:r>
      </w:hyperlink>
      <w:r>
        <w:rPr>
          <w:rFonts w:ascii="Arial" w:hAnsi="Arial" w:cs="Arial"/>
        </w:rPr>
        <w:t xml:space="preserve"> [</w:t>
      </w:r>
      <w:proofErr w:type="spellStart"/>
      <w:r>
        <w:rPr>
          <w:rFonts w:ascii="Arial" w:hAnsi="Arial" w:cs="Arial"/>
        </w:rPr>
        <w:t>Dyddiad</w:t>
      </w:r>
      <w:proofErr w:type="spellEnd"/>
      <w:r>
        <w:rPr>
          <w:rFonts w:ascii="Arial" w:hAnsi="Arial" w:cs="Arial"/>
        </w:rPr>
        <w:t xml:space="preserve"> </w:t>
      </w:r>
      <w:proofErr w:type="spellStart"/>
      <w:r>
        <w:rPr>
          <w:rFonts w:ascii="Arial" w:hAnsi="Arial" w:cs="Arial"/>
        </w:rPr>
        <w:t>Mynediad</w:t>
      </w:r>
      <w:proofErr w:type="spellEnd"/>
      <w:r>
        <w:rPr>
          <w:rFonts w:ascii="Arial" w:hAnsi="Arial" w:cs="Arial"/>
        </w:rPr>
        <w:t xml:space="preserve"> 01 </w:t>
      </w:r>
      <w:proofErr w:type="spellStart"/>
      <w:r>
        <w:rPr>
          <w:rFonts w:ascii="Arial" w:hAnsi="Arial" w:cs="Arial"/>
        </w:rPr>
        <w:t>Ebrill</w:t>
      </w:r>
      <w:proofErr w:type="spellEnd"/>
      <w:r>
        <w:rPr>
          <w:rFonts w:ascii="Arial" w:hAnsi="Arial" w:cs="Arial"/>
        </w:rPr>
        <w:t xml:space="preserve"> 2020].</w:t>
      </w:r>
    </w:p>
    <w:p w14:paraId="0E4663A7" w14:textId="77777777" w:rsidR="000A4D56" w:rsidRPr="000A4D56" w:rsidRDefault="000A4D56" w:rsidP="000A4D56">
      <w:pPr>
        <w:pStyle w:val="ListParagraph"/>
        <w:rPr>
          <w:rFonts w:ascii="Arial" w:hAnsi="Arial" w:cs="Arial"/>
          <w:i/>
          <w:iCs/>
        </w:rPr>
      </w:pPr>
    </w:p>
    <w:p w14:paraId="2B2A3BD7" w14:textId="5999380E" w:rsidR="000A4D56" w:rsidRPr="00EE543C" w:rsidRDefault="000A4D56" w:rsidP="004224EE">
      <w:pPr>
        <w:pStyle w:val="ListParagraph"/>
        <w:numPr>
          <w:ilvl w:val="0"/>
          <w:numId w:val="3"/>
        </w:numPr>
        <w:spacing w:after="0" w:line="360" w:lineRule="auto"/>
        <w:rPr>
          <w:rFonts w:ascii="Arial" w:hAnsi="Arial" w:cs="Arial"/>
          <w:i/>
          <w:iCs/>
        </w:rPr>
      </w:pPr>
      <w:r>
        <w:rPr>
          <w:rFonts w:ascii="Arial" w:hAnsi="Arial" w:cs="Arial"/>
        </w:rPr>
        <w:lastRenderedPageBreak/>
        <w:t xml:space="preserve">Nyarko, K. (2011) ‘Parental School Involvement: The case of Ghana’. </w:t>
      </w:r>
      <w:r w:rsidRPr="000A4D56">
        <w:rPr>
          <w:rFonts w:ascii="Arial" w:hAnsi="Arial" w:cs="Arial"/>
        </w:rPr>
        <w:t>Journal of Emerging Trends in Educational Research and Policy Studies</w:t>
      </w:r>
      <w:r>
        <w:rPr>
          <w:rFonts w:ascii="Arial" w:hAnsi="Arial" w:cs="Arial"/>
        </w:rPr>
        <w:t xml:space="preserve"> [</w:t>
      </w:r>
      <w:proofErr w:type="spellStart"/>
      <w:r>
        <w:rPr>
          <w:rFonts w:ascii="Arial" w:hAnsi="Arial" w:cs="Arial"/>
        </w:rPr>
        <w:t>Ar-lein</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gael</w:t>
      </w:r>
      <w:proofErr w:type="spellEnd"/>
      <w:r>
        <w:rPr>
          <w:rFonts w:ascii="Arial" w:hAnsi="Arial" w:cs="Arial"/>
        </w:rPr>
        <w:t xml:space="preserve">: </w:t>
      </w:r>
      <w:hyperlink r:id="rId27" w:history="1">
        <w:r w:rsidRPr="00EF4365">
          <w:rPr>
            <w:rStyle w:val="Hyperlink"/>
            <w:rFonts w:ascii="Arial" w:hAnsi="Arial" w:cs="Arial"/>
          </w:rPr>
          <w:t>http://jeteraps.scholarlinkresearch.com/articles/Parental%20School%20Involvement.pdf</w:t>
        </w:r>
      </w:hyperlink>
      <w:r>
        <w:rPr>
          <w:rFonts w:ascii="Arial" w:hAnsi="Arial" w:cs="Arial"/>
        </w:rPr>
        <w:t xml:space="preserve"> [</w:t>
      </w:r>
      <w:proofErr w:type="spellStart"/>
      <w:r>
        <w:rPr>
          <w:rFonts w:ascii="Arial" w:hAnsi="Arial" w:cs="Arial"/>
        </w:rPr>
        <w:t>Dyddiad</w:t>
      </w:r>
      <w:proofErr w:type="spellEnd"/>
      <w:r>
        <w:rPr>
          <w:rFonts w:ascii="Arial" w:hAnsi="Arial" w:cs="Arial"/>
        </w:rPr>
        <w:t xml:space="preserve"> </w:t>
      </w:r>
      <w:proofErr w:type="spellStart"/>
      <w:r>
        <w:rPr>
          <w:rFonts w:ascii="Arial" w:hAnsi="Arial" w:cs="Arial"/>
        </w:rPr>
        <w:t>Mynediad</w:t>
      </w:r>
      <w:proofErr w:type="spellEnd"/>
      <w:r>
        <w:rPr>
          <w:rFonts w:ascii="Arial" w:hAnsi="Arial" w:cs="Arial"/>
        </w:rPr>
        <w:t xml:space="preserve"> 01 </w:t>
      </w:r>
      <w:proofErr w:type="spellStart"/>
      <w:r>
        <w:rPr>
          <w:rFonts w:ascii="Arial" w:hAnsi="Arial" w:cs="Arial"/>
        </w:rPr>
        <w:t>Ebrill</w:t>
      </w:r>
      <w:proofErr w:type="spellEnd"/>
      <w:r>
        <w:rPr>
          <w:rFonts w:ascii="Arial" w:hAnsi="Arial" w:cs="Arial"/>
        </w:rPr>
        <w:t xml:space="preserve"> 2020].</w:t>
      </w:r>
    </w:p>
    <w:p w14:paraId="675A55D4" w14:textId="77777777" w:rsidR="00EE543C" w:rsidRPr="00EE543C" w:rsidRDefault="00EE543C" w:rsidP="00EE543C">
      <w:pPr>
        <w:pStyle w:val="ListParagraph"/>
        <w:rPr>
          <w:rFonts w:ascii="Arial" w:hAnsi="Arial" w:cs="Arial"/>
          <w:i/>
          <w:iCs/>
        </w:rPr>
      </w:pPr>
    </w:p>
    <w:p w14:paraId="66084C0C" w14:textId="352A783A" w:rsidR="00EE543C" w:rsidRPr="00EE543C" w:rsidRDefault="00EE543C" w:rsidP="004224EE">
      <w:pPr>
        <w:pStyle w:val="ListParagraph"/>
        <w:numPr>
          <w:ilvl w:val="0"/>
          <w:numId w:val="3"/>
        </w:numPr>
        <w:spacing w:after="0" w:line="360" w:lineRule="auto"/>
        <w:rPr>
          <w:rFonts w:ascii="Arial" w:hAnsi="Arial" w:cs="Arial"/>
          <w:i/>
          <w:iCs/>
        </w:rPr>
      </w:pPr>
      <w:r>
        <w:rPr>
          <w:rFonts w:ascii="Arial" w:hAnsi="Arial" w:cs="Arial"/>
        </w:rPr>
        <w:t xml:space="preserve">OECD (2016) </w:t>
      </w:r>
      <w:r w:rsidRPr="00EE543C">
        <w:rPr>
          <w:rFonts w:ascii="Arial" w:hAnsi="Arial" w:cs="Arial"/>
          <w:i/>
          <w:iCs/>
        </w:rPr>
        <w:t>What makes a school a learning organisation?</w:t>
      </w:r>
      <w:r>
        <w:rPr>
          <w:rFonts w:ascii="Arial" w:hAnsi="Arial" w:cs="Arial"/>
          <w:i/>
          <w:iCs/>
        </w:rPr>
        <w:t xml:space="preserve"> </w:t>
      </w:r>
      <w:r w:rsidR="00F62751">
        <w:rPr>
          <w:rFonts w:ascii="Arial" w:hAnsi="Arial" w:cs="Arial"/>
        </w:rPr>
        <w:t>[</w:t>
      </w:r>
      <w:proofErr w:type="spellStart"/>
      <w:r>
        <w:rPr>
          <w:rFonts w:ascii="Arial" w:hAnsi="Arial" w:cs="Arial"/>
        </w:rPr>
        <w:t>Ar-lein</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gael</w:t>
      </w:r>
      <w:proofErr w:type="spellEnd"/>
      <w:r>
        <w:rPr>
          <w:rFonts w:ascii="Arial" w:hAnsi="Arial" w:cs="Arial"/>
        </w:rPr>
        <w:t xml:space="preserve">: </w:t>
      </w:r>
      <w:hyperlink r:id="rId28" w:history="1">
        <w:r w:rsidRPr="004D12B3">
          <w:rPr>
            <w:rStyle w:val="Hyperlink"/>
            <w:rFonts w:ascii="Arial" w:hAnsi="Arial" w:cs="Arial"/>
          </w:rPr>
          <w:t>http://www.oecd.org/education/school/school-learning-organisation.pdf</w:t>
        </w:r>
      </w:hyperlink>
      <w:r>
        <w:rPr>
          <w:rFonts w:ascii="Arial" w:hAnsi="Arial" w:cs="Arial"/>
        </w:rPr>
        <w:t xml:space="preserve"> [</w:t>
      </w:r>
      <w:proofErr w:type="spellStart"/>
      <w:r>
        <w:rPr>
          <w:rFonts w:ascii="Arial" w:hAnsi="Arial" w:cs="Arial"/>
        </w:rPr>
        <w:t>Dyddiad</w:t>
      </w:r>
      <w:proofErr w:type="spellEnd"/>
      <w:r>
        <w:rPr>
          <w:rFonts w:ascii="Arial" w:hAnsi="Arial" w:cs="Arial"/>
        </w:rPr>
        <w:t xml:space="preserve"> </w:t>
      </w:r>
      <w:proofErr w:type="spellStart"/>
      <w:r>
        <w:rPr>
          <w:rFonts w:ascii="Arial" w:hAnsi="Arial" w:cs="Arial"/>
        </w:rPr>
        <w:t>Mynediad</w:t>
      </w:r>
      <w:proofErr w:type="spellEnd"/>
      <w:r>
        <w:rPr>
          <w:rFonts w:ascii="Arial" w:hAnsi="Arial" w:cs="Arial"/>
        </w:rPr>
        <w:t xml:space="preserve"> 03 </w:t>
      </w:r>
      <w:proofErr w:type="spellStart"/>
      <w:r>
        <w:rPr>
          <w:rFonts w:ascii="Arial" w:hAnsi="Arial" w:cs="Arial"/>
        </w:rPr>
        <w:t>Ebrill</w:t>
      </w:r>
      <w:proofErr w:type="spellEnd"/>
      <w:r>
        <w:rPr>
          <w:rFonts w:ascii="Arial" w:hAnsi="Arial" w:cs="Arial"/>
        </w:rPr>
        <w:t xml:space="preserve"> 2020].</w:t>
      </w:r>
    </w:p>
    <w:p w14:paraId="78969F8F" w14:textId="77777777" w:rsidR="00631B5B" w:rsidRPr="00631B5B" w:rsidRDefault="00631B5B" w:rsidP="00631B5B">
      <w:pPr>
        <w:pStyle w:val="ListParagraph"/>
        <w:rPr>
          <w:rFonts w:ascii="Arial" w:hAnsi="Arial" w:cs="Arial"/>
          <w:i/>
          <w:iCs/>
        </w:rPr>
      </w:pPr>
    </w:p>
    <w:p w14:paraId="129EFE83" w14:textId="3436207F" w:rsidR="00631B5B" w:rsidRPr="00631B5B" w:rsidRDefault="00631B5B" w:rsidP="004224EE">
      <w:pPr>
        <w:pStyle w:val="ListParagraph"/>
        <w:numPr>
          <w:ilvl w:val="0"/>
          <w:numId w:val="3"/>
        </w:numPr>
        <w:spacing w:after="0" w:line="360" w:lineRule="auto"/>
        <w:rPr>
          <w:rFonts w:ascii="Arial" w:hAnsi="Arial" w:cs="Arial"/>
          <w:i/>
          <w:iCs/>
        </w:rPr>
      </w:pPr>
      <w:r w:rsidRPr="00631B5B">
        <w:rPr>
          <w:rFonts w:ascii="Arial" w:hAnsi="Arial" w:cs="Arial"/>
        </w:rPr>
        <w:t>Paul</w:t>
      </w:r>
      <w:r>
        <w:rPr>
          <w:rFonts w:ascii="Arial" w:hAnsi="Arial" w:cs="Arial"/>
        </w:rPr>
        <w:t xml:space="preserve">, A. </w:t>
      </w:r>
      <w:r w:rsidRPr="00631B5B">
        <w:rPr>
          <w:rFonts w:ascii="Arial" w:hAnsi="Arial" w:cs="Arial"/>
        </w:rPr>
        <w:t>(2011)</w:t>
      </w:r>
      <w:r>
        <w:rPr>
          <w:rFonts w:ascii="Arial" w:hAnsi="Arial" w:cs="Arial"/>
        </w:rPr>
        <w:t xml:space="preserve"> </w:t>
      </w:r>
      <w:r w:rsidRPr="00631B5B">
        <w:rPr>
          <w:rFonts w:ascii="Arial" w:hAnsi="Arial" w:cs="Arial"/>
          <w:i/>
          <w:iCs/>
        </w:rPr>
        <w:t xml:space="preserve">Digital Literacy’ Will Never Replace </w:t>
      </w:r>
      <w:proofErr w:type="gramStart"/>
      <w:r w:rsidRPr="00631B5B">
        <w:rPr>
          <w:rFonts w:ascii="Arial" w:hAnsi="Arial" w:cs="Arial"/>
          <w:i/>
          <w:iCs/>
        </w:rPr>
        <w:t>The</w:t>
      </w:r>
      <w:proofErr w:type="gramEnd"/>
      <w:r w:rsidRPr="00631B5B">
        <w:rPr>
          <w:rFonts w:ascii="Arial" w:hAnsi="Arial" w:cs="Arial"/>
          <w:i/>
          <w:iCs/>
        </w:rPr>
        <w:t xml:space="preserve"> Traditional Kind</w:t>
      </w:r>
      <w:r>
        <w:rPr>
          <w:rFonts w:ascii="Arial" w:hAnsi="Arial" w:cs="Arial"/>
          <w:i/>
          <w:iCs/>
        </w:rPr>
        <w:t xml:space="preserve"> </w:t>
      </w:r>
      <w:r w:rsidR="00F42C6D">
        <w:rPr>
          <w:rFonts w:ascii="Arial" w:hAnsi="Arial" w:cs="Arial"/>
        </w:rPr>
        <w:t>[</w:t>
      </w:r>
      <w:proofErr w:type="spellStart"/>
      <w:r w:rsidR="00F42C6D">
        <w:rPr>
          <w:rFonts w:ascii="Arial" w:hAnsi="Arial" w:cs="Arial"/>
        </w:rPr>
        <w:t>Ar-lein</w:t>
      </w:r>
      <w:proofErr w:type="spellEnd"/>
      <w:r w:rsidR="00F42C6D">
        <w:rPr>
          <w:rFonts w:ascii="Arial" w:hAnsi="Arial" w:cs="Arial"/>
        </w:rPr>
        <w:t xml:space="preserve">]. </w:t>
      </w:r>
      <w:proofErr w:type="spellStart"/>
      <w:r w:rsidR="00F42C6D">
        <w:rPr>
          <w:rFonts w:ascii="Arial" w:hAnsi="Arial" w:cs="Arial"/>
        </w:rPr>
        <w:t>Ar</w:t>
      </w:r>
      <w:proofErr w:type="spellEnd"/>
      <w:r w:rsidR="00F42C6D">
        <w:rPr>
          <w:rFonts w:ascii="Arial" w:hAnsi="Arial" w:cs="Arial"/>
        </w:rPr>
        <w:t xml:space="preserve"> </w:t>
      </w:r>
      <w:proofErr w:type="spellStart"/>
      <w:r w:rsidR="00F42C6D">
        <w:rPr>
          <w:rFonts w:ascii="Arial" w:hAnsi="Arial" w:cs="Arial"/>
        </w:rPr>
        <w:t>gael</w:t>
      </w:r>
      <w:proofErr w:type="spellEnd"/>
      <w:r w:rsidR="00F42C6D">
        <w:rPr>
          <w:rFonts w:ascii="Arial" w:hAnsi="Arial" w:cs="Arial"/>
        </w:rPr>
        <w:t xml:space="preserve">: </w:t>
      </w:r>
      <w:hyperlink r:id="rId29" w:history="1">
        <w:r w:rsidR="00F42C6D" w:rsidRPr="00805E5D">
          <w:rPr>
            <w:rStyle w:val="Hyperlink"/>
            <w:rFonts w:ascii="Arial" w:hAnsi="Arial" w:cs="Arial"/>
          </w:rPr>
          <w:t>https://ideas.time.com/2011/10/26/why-digital-literacy-will-never-replace-the-traditional-kind/</w:t>
        </w:r>
      </w:hyperlink>
      <w:r w:rsidR="00F42C6D">
        <w:rPr>
          <w:rFonts w:ascii="Arial" w:hAnsi="Arial" w:cs="Arial"/>
        </w:rPr>
        <w:t xml:space="preserve"> [</w:t>
      </w:r>
      <w:proofErr w:type="spellStart"/>
      <w:r w:rsidR="00F42C6D">
        <w:rPr>
          <w:rFonts w:ascii="Arial" w:hAnsi="Arial" w:cs="Arial"/>
        </w:rPr>
        <w:t>Dyddiad</w:t>
      </w:r>
      <w:proofErr w:type="spellEnd"/>
      <w:r w:rsidR="00F42C6D">
        <w:rPr>
          <w:rFonts w:ascii="Arial" w:hAnsi="Arial" w:cs="Arial"/>
        </w:rPr>
        <w:t xml:space="preserve"> </w:t>
      </w:r>
      <w:proofErr w:type="spellStart"/>
      <w:r w:rsidR="00F42C6D">
        <w:rPr>
          <w:rFonts w:ascii="Arial" w:hAnsi="Arial" w:cs="Arial"/>
        </w:rPr>
        <w:t>Mynediad</w:t>
      </w:r>
      <w:proofErr w:type="spellEnd"/>
      <w:r w:rsidR="00F42C6D">
        <w:rPr>
          <w:rFonts w:ascii="Arial" w:hAnsi="Arial" w:cs="Arial"/>
        </w:rPr>
        <w:t xml:space="preserve"> 01 </w:t>
      </w:r>
      <w:proofErr w:type="spellStart"/>
      <w:r w:rsidR="00F42C6D">
        <w:rPr>
          <w:rFonts w:ascii="Arial" w:hAnsi="Arial" w:cs="Arial"/>
        </w:rPr>
        <w:t>Ebrill</w:t>
      </w:r>
      <w:proofErr w:type="spellEnd"/>
      <w:r w:rsidR="00F42C6D">
        <w:rPr>
          <w:rFonts w:ascii="Arial" w:hAnsi="Arial" w:cs="Arial"/>
        </w:rPr>
        <w:t xml:space="preserve"> 2020].</w:t>
      </w:r>
    </w:p>
    <w:p w14:paraId="6EB29B60" w14:textId="77777777" w:rsidR="00631B5B" w:rsidRPr="00631B5B" w:rsidRDefault="00631B5B" w:rsidP="00631B5B">
      <w:pPr>
        <w:pStyle w:val="ListParagraph"/>
        <w:rPr>
          <w:rFonts w:ascii="Arial" w:hAnsi="Arial" w:cs="Arial"/>
          <w:i/>
          <w:iCs/>
        </w:rPr>
      </w:pPr>
    </w:p>
    <w:p w14:paraId="40148802" w14:textId="7622D5C4" w:rsidR="00631B5B" w:rsidRPr="00631B5B" w:rsidRDefault="00631B5B" w:rsidP="004224EE">
      <w:pPr>
        <w:pStyle w:val="ListParagraph"/>
        <w:numPr>
          <w:ilvl w:val="0"/>
          <w:numId w:val="3"/>
        </w:numPr>
        <w:spacing w:after="0" w:line="360" w:lineRule="auto"/>
        <w:rPr>
          <w:rFonts w:ascii="Arial" w:hAnsi="Arial" w:cs="Arial"/>
          <w:i/>
          <w:iCs/>
        </w:rPr>
      </w:pPr>
      <w:proofErr w:type="spellStart"/>
      <w:r>
        <w:rPr>
          <w:rFonts w:ascii="Arial" w:hAnsi="Arial" w:cs="Arial"/>
        </w:rPr>
        <w:t>ResourcEd</w:t>
      </w:r>
      <w:proofErr w:type="spellEnd"/>
      <w:r>
        <w:rPr>
          <w:rFonts w:ascii="Arial" w:hAnsi="Arial" w:cs="Arial"/>
        </w:rPr>
        <w:t xml:space="preserve">. (n.d.) </w:t>
      </w:r>
      <w:r w:rsidRPr="00631B5B">
        <w:rPr>
          <w:rFonts w:ascii="Arial" w:hAnsi="Arial" w:cs="Arial"/>
          <w:i/>
          <w:iCs/>
        </w:rPr>
        <w:t>Digital literacy in the classroom. How important is it?</w:t>
      </w:r>
      <w:r>
        <w:rPr>
          <w:rFonts w:ascii="Arial" w:hAnsi="Arial" w:cs="Arial"/>
        </w:rPr>
        <w:t xml:space="preserve"> [</w:t>
      </w:r>
      <w:proofErr w:type="spellStart"/>
      <w:r>
        <w:rPr>
          <w:rFonts w:ascii="Arial" w:hAnsi="Arial" w:cs="Arial"/>
        </w:rPr>
        <w:t>Ar-lein</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gael</w:t>
      </w:r>
      <w:proofErr w:type="spellEnd"/>
      <w:r>
        <w:rPr>
          <w:rFonts w:ascii="Arial" w:hAnsi="Arial" w:cs="Arial"/>
        </w:rPr>
        <w:t xml:space="preserve">: </w:t>
      </w:r>
      <w:hyperlink r:id="rId30" w:history="1">
        <w:r w:rsidRPr="00805E5D">
          <w:rPr>
            <w:rStyle w:val="Hyperlink"/>
            <w:rFonts w:ascii="Arial" w:hAnsi="Arial" w:cs="Arial"/>
          </w:rPr>
          <w:t>https://resourced.prometheanworld.com/digital-literacy-classroom-important/</w:t>
        </w:r>
      </w:hyperlink>
      <w:r>
        <w:rPr>
          <w:rFonts w:ascii="Arial" w:hAnsi="Arial" w:cs="Arial"/>
        </w:rPr>
        <w:t xml:space="preserve"> [</w:t>
      </w:r>
      <w:proofErr w:type="spellStart"/>
      <w:r>
        <w:rPr>
          <w:rFonts w:ascii="Arial" w:hAnsi="Arial" w:cs="Arial"/>
        </w:rPr>
        <w:t>Dyddiad</w:t>
      </w:r>
      <w:proofErr w:type="spellEnd"/>
      <w:r>
        <w:rPr>
          <w:rFonts w:ascii="Arial" w:hAnsi="Arial" w:cs="Arial"/>
        </w:rPr>
        <w:t xml:space="preserve"> </w:t>
      </w:r>
      <w:proofErr w:type="spellStart"/>
      <w:r>
        <w:rPr>
          <w:rFonts w:ascii="Arial" w:hAnsi="Arial" w:cs="Arial"/>
        </w:rPr>
        <w:t>Mynediad</w:t>
      </w:r>
      <w:proofErr w:type="spellEnd"/>
      <w:r>
        <w:rPr>
          <w:rFonts w:ascii="Arial" w:hAnsi="Arial" w:cs="Arial"/>
        </w:rPr>
        <w:t xml:space="preserve"> 02 </w:t>
      </w:r>
      <w:proofErr w:type="spellStart"/>
      <w:r>
        <w:rPr>
          <w:rFonts w:ascii="Arial" w:hAnsi="Arial" w:cs="Arial"/>
        </w:rPr>
        <w:t>Ebrill</w:t>
      </w:r>
      <w:proofErr w:type="spellEnd"/>
      <w:r>
        <w:rPr>
          <w:rFonts w:ascii="Arial" w:hAnsi="Arial" w:cs="Arial"/>
        </w:rPr>
        <w:t xml:space="preserve"> 2020].</w:t>
      </w:r>
    </w:p>
    <w:p w14:paraId="75DD25FF" w14:textId="044DC118" w:rsidR="007639BD" w:rsidRDefault="007639BD" w:rsidP="007639BD">
      <w:pPr>
        <w:spacing w:after="0" w:line="360" w:lineRule="auto"/>
        <w:ind w:left="360"/>
        <w:rPr>
          <w:rFonts w:ascii="Arial" w:hAnsi="Arial" w:cs="Arial"/>
        </w:rPr>
      </w:pPr>
    </w:p>
    <w:p w14:paraId="35F57376" w14:textId="69BDA254" w:rsidR="007639BD" w:rsidRDefault="007639BD" w:rsidP="007639BD">
      <w:pPr>
        <w:pStyle w:val="ListParagraph"/>
        <w:numPr>
          <w:ilvl w:val="0"/>
          <w:numId w:val="3"/>
        </w:numPr>
        <w:spacing w:after="0" w:line="360" w:lineRule="auto"/>
        <w:rPr>
          <w:rFonts w:ascii="Arial" w:hAnsi="Arial" w:cs="Arial"/>
        </w:rPr>
      </w:pPr>
      <w:r>
        <w:rPr>
          <w:rFonts w:ascii="Arial" w:hAnsi="Arial" w:cs="Arial"/>
        </w:rPr>
        <w:t xml:space="preserve">School Development Planning Institute [SDPI] (1999) ‘School development planning’. </w:t>
      </w:r>
      <w:r>
        <w:rPr>
          <w:rFonts w:ascii="Arial" w:hAnsi="Arial" w:cs="Arial"/>
          <w:i/>
          <w:iCs/>
        </w:rPr>
        <w:t xml:space="preserve">An introduction for second level schools, </w:t>
      </w:r>
      <w:r>
        <w:rPr>
          <w:rFonts w:ascii="Arial" w:hAnsi="Arial" w:cs="Arial"/>
        </w:rPr>
        <w:t>pp 9 [</w:t>
      </w:r>
      <w:proofErr w:type="spellStart"/>
      <w:r>
        <w:rPr>
          <w:rFonts w:ascii="Arial" w:hAnsi="Arial" w:cs="Arial"/>
        </w:rPr>
        <w:t>Ar-lein</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gael</w:t>
      </w:r>
      <w:proofErr w:type="spellEnd"/>
      <w:r>
        <w:rPr>
          <w:rFonts w:ascii="Arial" w:hAnsi="Arial" w:cs="Arial"/>
        </w:rPr>
        <w:t xml:space="preserve">: </w:t>
      </w:r>
      <w:hyperlink r:id="rId31" w:history="1">
        <w:r w:rsidRPr="00EF4365">
          <w:rPr>
            <w:rStyle w:val="Hyperlink"/>
            <w:rFonts w:ascii="Arial" w:hAnsi="Arial" w:cs="Arial"/>
          </w:rPr>
          <w:t>http://www.sdpi.ie/blue_book/SDPI_Book.pdf</w:t>
        </w:r>
      </w:hyperlink>
      <w:r>
        <w:rPr>
          <w:rFonts w:ascii="Arial" w:hAnsi="Arial" w:cs="Arial"/>
        </w:rPr>
        <w:t xml:space="preserve"> [</w:t>
      </w:r>
      <w:proofErr w:type="spellStart"/>
      <w:r>
        <w:rPr>
          <w:rFonts w:ascii="Arial" w:hAnsi="Arial" w:cs="Arial"/>
        </w:rPr>
        <w:t>Dyddiad</w:t>
      </w:r>
      <w:proofErr w:type="spellEnd"/>
      <w:r>
        <w:rPr>
          <w:rFonts w:ascii="Arial" w:hAnsi="Arial" w:cs="Arial"/>
        </w:rPr>
        <w:t xml:space="preserve"> </w:t>
      </w:r>
      <w:proofErr w:type="spellStart"/>
      <w:r>
        <w:rPr>
          <w:rFonts w:ascii="Arial" w:hAnsi="Arial" w:cs="Arial"/>
        </w:rPr>
        <w:t>Mynediad</w:t>
      </w:r>
      <w:proofErr w:type="spellEnd"/>
      <w:r>
        <w:rPr>
          <w:rFonts w:ascii="Arial" w:hAnsi="Arial" w:cs="Arial"/>
        </w:rPr>
        <w:t xml:space="preserve"> 01 </w:t>
      </w:r>
      <w:proofErr w:type="spellStart"/>
      <w:r>
        <w:rPr>
          <w:rFonts w:ascii="Arial" w:hAnsi="Arial" w:cs="Arial"/>
        </w:rPr>
        <w:t>Ebrill</w:t>
      </w:r>
      <w:proofErr w:type="spellEnd"/>
      <w:r>
        <w:rPr>
          <w:rFonts w:ascii="Arial" w:hAnsi="Arial" w:cs="Arial"/>
        </w:rPr>
        <w:t xml:space="preserve"> 2020].</w:t>
      </w:r>
    </w:p>
    <w:p w14:paraId="24613294" w14:textId="77777777" w:rsidR="008F603A" w:rsidRPr="008F603A" w:rsidRDefault="008F603A" w:rsidP="008F603A">
      <w:pPr>
        <w:pStyle w:val="ListParagraph"/>
        <w:rPr>
          <w:rFonts w:ascii="Arial" w:hAnsi="Arial" w:cs="Arial"/>
        </w:rPr>
      </w:pPr>
    </w:p>
    <w:p w14:paraId="2B0971D8" w14:textId="7CBCF881" w:rsidR="008F603A" w:rsidRDefault="008F603A" w:rsidP="007639BD">
      <w:pPr>
        <w:pStyle w:val="ListParagraph"/>
        <w:numPr>
          <w:ilvl w:val="0"/>
          <w:numId w:val="3"/>
        </w:numPr>
        <w:spacing w:after="0" w:line="360" w:lineRule="auto"/>
        <w:rPr>
          <w:rFonts w:ascii="Arial" w:hAnsi="Arial" w:cs="Arial"/>
        </w:rPr>
      </w:pPr>
      <w:proofErr w:type="spellStart"/>
      <w:r>
        <w:rPr>
          <w:rFonts w:ascii="Arial" w:hAnsi="Arial" w:cs="Arial"/>
        </w:rPr>
        <w:t>Weale</w:t>
      </w:r>
      <w:proofErr w:type="spellEnd"/>
      <w:r>
        <w:rPr>
          <w:rFonts w:ascii="Arial" w:hAnsi="Arial" w:cs="Arial"/>
        </w:rPr>
        <w:t>, S. (2018) ‘</w:t>
      </w:r>
      <w:r w:rsidRPr="008F603A">
        <w:rPr>
          <w:rFonts w:ascii="Arial" w:hAnsi="Arial" w:cs="Arial"/>
        </w:rPr>
        <w:t>Stress and serious anxiety: how the new GCSE is affecting mental health</w:t>
      </w:r>
      <w:r>
        <w:rPr>
          <w:rFonts w:ascii="Arial" w:hAnsi="Arial" w:cs="Arial"/>
        </w:rPr>
        <w:t>’. The Guardian, 17 May [</w:t>
      </w:r>
      <w:proofErr w:type="spellStart"/>
      <w:r>
        <w:rPr>
          <w:rFonts w:ascii="Arial" w:hAnsi="Arial" w:cs="Arial"/>
        </w:rPr>
        <w:t>Ar-lein</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gael</w:t>
      </w:r>
      <w:proofErr w:type="spellEnd"/>
      <w:r>
        <w:rPr>
          <w:rFonts w:ascii="Arial" w:hAnsi="Arial" w:cs="Arial"/>
        </w:rPr>
        <w:t xml:space="preserve">: </w:t>
      </w:r>
      <w:hyperlink r:id="rId32" w:history="1">
        <w:r w:rsidRPr="002C31EC">
          <w:rPr>
            <w:rStyle w:val="Hyperlink"/>
            <w:rFonts w:ascii="Arial" w:hAnsi="Arial" w:cs="Arial"/>
          </w:rPr>
          <w:t>https://www.theguardian.com/education/2018/may/17/stress-and-serious-anxiety-how-the-new-gcse-is-affecting-mental-health</w:t>
        </w:r>
      </w:hyperlink>
      <w:r>
        <w:rPr>
          <w:rFonts w:ascii="Arial" w:hAnsi="Arial" w:cs="Arial"/>
        </w:rPr>
        <w:t xml:space="preserve"> [</w:t>
      </w:r>
      <w:proofErr w:type="spellStart"/>
      <w:r>
        <w:rPr>
          <w:rFonts w:ascii="Arial" w:hAnsi="Arial" w:cs="Arial"/>
        </w:rPr>
        <w:t>Dyddiad</w:t>
      </w:r>
      <w:proofErr w:type="spellEnd"/>
      <w:r>
        <w:rPr>
          <w:rFonts w:ascii="Arial" w:hAnsi="Arial" w:cs="Arial"/>
        </w:rPr>
        <w:t xml:space="preserve"> </w:t>
      </w:r>
      <w:proofErr w:type="spellStart"/>
      <w:r>
        <w:rPr>
          <w:rFonts w:ascii="Arial" w:hAnsi="Arial" w:cs="Arial"/>
        </w:rPr>
        <w:t>Mynediad</w:t>
      </w:r>
      <w:proofErr w:type="spellEnd"/>
      <w:r>
        <w:rPr>
          <w:rFonts w:ascii="Arial" w:hAnsi="Arial" w:cs="Arial"/>
        </w:rPr>
        <w:t xml:space="preserve"> 04 </w:t>
      </w:r>
      <w:proofErr w:type="spellStart"/>
      <w:r>
        <w:rPr>
          <w:rFonts w:ascii="Arial" w:hAnsi="Arial" w:cs="Arial"/>
        </w:rPr>
        <w:t>Ebrill</w:t>
      </w:r>
      <w:proofErr w:type="spellEnd"/>
      <w:r>
        <w:rPr>
          <w:rFonts w:ascii="Arial" w:hAnsi="Arial" w:cs="Arial"/>
        </w:rPr>
        <w:t xml:space="preserve"> 2020]. </w:t>
      </w:r>
    </w:p>
    <w:p w14:paraId="3BEBED7B" w14:textId="77777777" w:rsidR="000947DF" w:rsidRPr="000947DF" w:rsidRDefault="000947DF" w:rsidP="000947DF">
      <w:pPr>
        <w:pStyle w:val="ListParagraph"/>
        <w:rPr>
          <w:rFonts w:ascii="Arial" w:hAnsi="Arial" w:cs="Arial"/>
        </w:rPr>
      </w:pPr>
    </w:p>
    <w:p w14:paraId="78965FF3" w14:textId="05A8820A" w:rsidR="000947DF" w:rsidRDefault="000947DF" w:rsidP="007639BD">
      <w:pPr>
        <w:pStyle w:val="ListParagraph"/>
        <w:numPr>
          <w:ilvl w:val="0"/>
          <w:numId w:val="3"/>
        </w:numPr>
        <w:spacing w:after="0" w:line="360" w:lineRule="auto"/>
        <w:rPr>
          <w:rFonts w:ascii="Arial" w:hAnsi="Arial" w:cs="Arial"/>
        </w:rPr>
      </w:pPr>
      <w:r>
        <w:rPr>
          <w:rFonts w:ascii="Arial" w:hAnsi="Arial" w:cs="Arial"/>
        </w:rPr>
        <w:t xml:space="preserve">Wilde, M. (1996) ‘Technology refusal: Rationalising the failure of student and beginning teachers to use </w:t>
      </w:r>
      <w:proofErr w:type="gramStart"/>
      <w:r>
        <w:rPr>
          <w:rFonts w:ascii="Arial" w:hAnsi="Arial" w:cs="Arial"/>
        </w:rPr>
        <w:t>computers’</w:t>
      </w:r>
      <w:proofErr w:type="gramEnd"/>
      <w:r>
        <w:rPr>
          <w:rFonts w:ascii="Arial" w:hAnsi="Arial" w:cs="Arial"/>
        </w:rPr>
        <w:t xml:space="preserve">. </w:t>
      </w:r>
      <w:r w:rsidRPr="00364CA7">
        <w:rPr>
          <w:rFonts w:ascii="Arial" w:hAnsi="Arial" w:cs="Arial"/>
          <w:i/>
          <w:iCs/>
        </w:rPr>
        <w:t>B</w:t>
      </w:r>
      <w:r w:rsidR="00364CA7" w:rsidRPr="00364CA7">
        <w:rPr>
          <w:rFonts w:ascii="Arial" w:hAnsi="Arial" w:cs="Arial"/>
          <w:i/>
          <w:iCs/>
        </w:rPr>
        <w:t>r</w:t>
      </w:r>
      <w:r w:rsidRPr="00364CA7">
        <w:rPr>
          <w:rFonts w:ascii="Arial" w:hAnsi="Arial" w:cs="Arial"/>
          <w:i/>
          <w:iCs/>
        </w:rPr>
        <w:t>itish Journal of Educational Technology</w:t>
      </w:r>
      <w:r w:rsidR="00364CA7">
        <w:rPr>
          <w:rFonts w:ascii="Arial" w:hAnsi="Arial" w:cs="Arial"/>
        </w:rPr>
        <w:t>. 22(7), t. 134.</w:t>
      </w:r>
    </w:p>
    <w:p w14:paraId="339A7EEB" w14:textId="77777777" w:rsidR="00BE7B2E" w:rsidRPr="00BE7B2E" w:rsidRDefault="00BE7B2E" w:rsidP="00BE7B2E">
      <w:pPr>
        <w:pStyle w:val="ListParagraph"/>
        <w:rPr>
          <w:rFonts w:ascii="Arial" w:hAnsi="Arial" w:cs="Arial"/>
        </w:rPr>
      </w:pPr>
    </w:p>
    <w:p w14:paraId="5832E57B" w14:textId="70A811FF" w:rsidR="00BE7B2E" w:rsidRDefault="00BE7B2E" w:rsidP="007639BD">
      <w:pPr>
        <w:pStyle w:val="ListParagraph"/>
        <w:numPr>
          <w:ilvl w:val="0"/>
          <w:numId w:val="3"/>
        </w:numPr>
        <w:spacing w:after="0" w:line="360" w:lineRule="auto"/>
        <w:rPr>
          <w:rFonts w:ascii="Arial" w:hAnsi="Arial" w:cs="Arial"/>
        </w:rPr>
      </w:pPr>
      <w:r w:rsidRPr="00BE7B2E">
        <w:rPr>
          <w:rFonts w:ascii="Arial" w:hAnsi="Arial" w:cs="Arial"/>
          <w:highlight w:val="black"/>
        </w:rPr>
        <w:t>Ysgol Y Strade</w:t>
      </w:r>
      <w:r>
        <w:rPr>
          <w:rFonts w:ascii="Arial" w:hAnsi="Arial" w:cs="Arial"/>
        </w:rPr>
        <w:t xml:space="preserve">. (n.d.) </w:t>
      </w:r>
      <w:proofErr w:type="spellStart"/>
      <w:r>
        <w:rPr>
          <w:rFonts w:ascii="Arial" w:hAnsi="Arial" w:cs="Arial"/>
        </w:rPr>
        <w:t>Yr</w:t>
      </w:r>
      <w:proofErr w:type="spellEnd"/>
      <w:r>
        <w:rPr>
          <w:rFonts w:ascii="Arial" w:hAnsi="Arial" w:cs="Arial"/>
        </w:rPr>
        <w:t xml:space="preserve"> Ysgol [</w:t>
      </w:r>
      <w:proofErr w:type="spellStart"/>
      <w:r>
        <w:rPr>
          <w:rFonts w:ascii="Arial" w:hAnsi="Arial" w:cs="Arial"/>
        </w:rPr>
        <w:t>Ar-lein</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gael</w:t>
      </w:r>
      <w:proofErr w:type="spellEnd"/>
      <w:r>
        <w:rPr>
          <w:rFonts w:ascii="Arial" w:hAnsi="Arial" w:cs="Arial"/>
        </w:rPr>
        <w:t xml:space="preserve">: </w:t>
      </w:r>
      <w:hyperlink r:id="rId33" w:history="1">
        <w:r w:rsidRPr="00BE7B2E">
          <w:rPr>
            <w:rStyle w:val="Hyperlink"/>
            <w:rFonts w:ascii="Arial" w:hAnsi="Arial" w:cs="Arial"/>
            <w:color w:val="auto"/>
            <w:highlight w:val="black"/>
          </w:rPr>
          <w:t>http://www.ysgolystrade.org/</w:t>
        </w:r>
      </w:hyperlink>
      <w:r w:rsidRPr="00BE7B2E">
        <w:rPr>
          <w:rFonts w:ascii="Arial" w:hAnsi="Arial" w:cs="Arial"/>
        </w:rPr>
        <w:t xml:space="preserve"> </w:t>
      </w:r>
      <w:r>
        <w:rPr>
          <w:rFonts w:ascii="Arial" w:hAnsi="Arial" w:cs="Arial"/>
        </w:rPr>
        <w:t>[</w:t>
      </w:r>
      <w:proofErr w:type="spellStart"/>
      <w:r>
        <w:rPr>
          <w:rFonts w:ascii="Arial" w:hAnsi="Arial" w:cs="Arial"/>
        </w:rPr>
        <w:t>Dyddiad</w:t>
      </w:r>
      <w:proofErr w:type="spellEnd"/>
      <w:r>
        <w:rPr>
          <w:rFonts w:ascii="Arial" w:hAnsi="Arial" w:cs="Arial"/>
        </w:rPr>
        <w:t xml:space="preserve"> </w:t>
      </w:r>
      <w:proofErr w:type="spellStart"/>
      <w:r>
        <w:rPr>
          <w:rFonts w:ascii="Arial" w:hAnsi="Arial" w:cs="Arial"/>
        </w:rPr>
        <w:t>Mynediad</w:t>
      </w:r>
      <w:proofErr w:type="spellEnd"/>
      <w:r>
        <w:rPr>
          <w:rFonts w:ascii="Arial" w:hAnsi="Arial" w:cs="Arial"/>
        </w:rPr>
        <w:t xml:space="preserve"> 03 </w:t>
      </w:r>
      <w:proofErr w:type="spellStart"/>
      <w:r>
        <w:rPr>
          <w:rFonts w:ascii="Arial" w:hAnsi="Arial" w:cs="Arial"/>
        </w:rPr>
        <w:t>Ebrill</w:t>
      </w:r>
      <w:proofErr w:type="spellEnd"/>
      <w:r>
        <w:rPr>
          <w:rFonts w:ascii="Arial" w:hAnsi="Arial" w:cs="Arial"/>
        </w:rPr>
        <w:t xml:space="preserve"> 2020].</w:t>
      </w:r>
    </w:p>
    <w:p w14:paraId="4BE11CC9" w14:textId="77777777" w:rsidR="00827D4B" w:rsidRPr="00827D4B" w:rsidRDefault="00827D4B" w:rsidP="00827D4B">
      <w:pPr>
        <w:pStyle w:val="ListParagraph"/>
        <w:rPr>
          <w:rFonts w:ascii="Arial" w:hAnsi="Arial" w:cs="Arial"/>
        </w:rPr>
      </w:pPr>
    </w:p>
    <w:p w14:paraId="7AC753A7" w14:textId="4B7BFE40" w:rsidR="00827D4B" w:rsidRDefault="00827D4B" w:rsidP="00827D4B">
      <w:pPr>
        <w:spacing w:after="0" w:line="360" w:lineRule="auto"/>
        <w:rPr>
          <w:rFonts w:ascii="Arial" w:hAnsi="Arial" w:cs="Arial"/>
        </w:rPr>
      </w:pPr>
    </w:p>
    <w:p w14:paraId="6ED5B810" w14:textId="18031D59" w:rsidR="00827D4B" w:rsidRDefault="00827D4B" w:rsidP="00827D4B">
      <w:pPr>
        <w:spacing w:after="0" w:line="360" w:lineRule="auto"/>
        <w:rPr>
          <w:rFonts w:ascii="Arial" w:hAnsi="Arial" w:cs="Arial"/>
        </w:rPr>
      </w:pPr>
    </w:p>
    <w:p w14:paraId="4A89A996" w14:textId="1E3BB98F" w:rsidR="00827D4B" w:rsidRDefault="00827D4B" w:rsidP="00827D4B">
      <w:pPr>
        <w:spacing w:after="0" w:line="360" w:lineRule="auto"/>
        <w:rPr>
          <w:rFonts w:ascii="Arial" w:hAnsi="Arial" w:cs="Arial"/>
        </w:rPr>
      </w:pPr>
    </w:p>
    <w:p w14:paraId="744A6329" w14:textId="64CB0F48" w:rsidR="00827D4B" w:rsidRDefault="00827D4B" w:rsidP="00827D4B">
      <w:pPr>
        <w:spacing w:after="0" w:line="360" w:lineRule="auto"/>
        <w:rPr>
          <w:rFonts w:ascii="Arial" w:hAnsi="Arial" w:cs="Arial"/>
        </w:rPr>
      </w:pPr>
    </w:p>
    <w:p w14:paraId="5D1632DE" w14:textId="37AA5633" w:rsidR="00827D4B" w:rsidRDefault="00827D4B" w:rsidP="00827D4B">
      <w:pPr>
        <w:spacing w:after="0" w:line="360" w:lineRule="auto"/>
        <w:rPr>
          <w:rFonts w:ascii="Arial" w:hAnsi="Arial" w:cs="Arial"/>
        </w:rPr>
      </w:pPr>
    </w:p>
    <w:p w14:paraId="3CBCA9EE" w14:textId="1606617A" w:rsidR="00827D4B" w:rsidRPr="00734A02" w:rsidRDefault="00827D4B" w:rsidP="00734A02">
      <w:pPr>
        <w:pStyle w:val="AssignBody"/>
        <w:rPr>
          <w:b/>
          <w:bCs/>
          <w:u w:val="single"/>
        </w:rPr>
      </w:pPr>
      <w:proofErr w:type="spellStart"/>
      <w:r w:rsidRPr="00734A02">
        <w:rPr>
          <w:b/>
          <w:bCs/>
          <w:u w:val="single"/>
        </w:rPr>
        <w:lastRenderedPageBreak/>
        <w:t>A</w:t>
      </w:r>
      <w:r w:rsidR="00AA12A1" w:rsidRPr="00734A02">
        <w:rPr>
          <w:b/>
          <w:bCs/>
          <w:u w:val="single"/>
        </w:rPr>
        <w:t>todiad</w:t>
      </w:r>
      <w:proofErr w:type="spellEnd"/>
      <w:r w:rsidR="00AA12A1" w:rsidRPr="00734A02">
        <w:rPr>
          <w:b/>
          <w:bCs/>
          <w:u w:val="single"/>
        </w:rPr>
        <w:t xml:space="preserve"> 1</w:t>
      </w:r>
    </w:p>
    <w:p w14:paraId="0DD648E9" w14:textId="5574B96D" w:rsidR="00A16207" w:rsidRDefault="00A16207" w:rsidP="00827D4B">
      <w:pPr>
        <w:spacing w:after="0" w:line="360" w:lineRule="auto"/>
        <w:rPr>
          <w:rFonts w:ascii="Arial" w:hAnsi="Arial" w:cs="Arial"/>
          <w:b/>
          <w:bCs/>
          <w:u w:val="single"/>
        </w:rPr>
      </w:pPr>
    </w:p>
    <w:p w14:paraId="39F6648B" w14:textId="483A4A2E" w:rsidR="00734A02" w:rsidRDefault="00734A02" w:rsidP="00734A02">
      <w:pPr>
        <w:pStyle w:val="AssignBody"/>
        <w:rPr>
          <w:rFonts w:cs="Arial"/>
        </w:rPr>
      </w:pPr>
      <w:r>
        <w:rPr>
          <w:lang w:val="cy"/>
        </w:rPr>
        <w:t>Dyma'r meini prawf llwyddiant y mae'r uwch dim yn eu dilyn wrth gyflawni'r arsylwadau gwersi:</w:t>
      </w:r>
    </w:p>
    <w:p w14:paraId="732F1C7B" w14:textId="77777777" w:rsidR="00734A02" w:rsidRPr="004325A7" w:rsidRDefault="00734A02" w:rsidP="00827D4B">
      <w:pPr>
        <w:spacing w:after="0" w:line="360" w:lineRule="auto"/>
        <w:rPr>
          <w:rFonts w:ascii="Arial" w:hAnsi="Arial" w:cs="Arial"/>
          <w:b/>
          <w:bCs/>
          <w:u w:val="single"/>
        </w:rPr>
      </w:pPr>
    </w:p>
    <w:p w14:paraId="413B695E" w14:textId="59FDEC36" w:rsidR="00827D4B" w:rsidRDefault="00827D4B" w:rsidP="00827D4B">
      <w:pPr>
        <w:spacing w:after="0" w:line="360" w:lineRule="auto"/>
        <w:rPr>
          <w:rFonts w:ascii="Arial" w:hAnsi="Arial" w:cs="Arial"/>
        </w:rPr>
      </w:pPr>
      <w:r>
        <w:rPr>
          <w:noProof/>
          <w:lang w:eastAsia="en-GB"/>
        </w:rPr>
        <mc:AlternateContent>
          <mc:Choice Requires="wps">
            <w:drawing>
              <wp:anchor distT="0" distB="0" distL="114300" distR="114300" simplePos="0" relativeHeight="251656704" behindDoc="0" locked="0" layoutInCell="1" allowOverlap="1" wp14:anchorId="0870B9EF" wp14:editId="0DDFB3B5">
                <wp:simplePos x="0" y="0"/>
                <wp:positionH relativeFrom="margin">
                  <wp:posOffset>190500</wp:posOffset>
                </wp:positionH>
                <wp:positionV relativeFrom="paragraph">
                  <wp:posOffset>1366520</wp:posOffset>
                </wp:positionV>
                <wp:extent cx="373380" cy="685800"/>
                <wp:effectExtent l="0" t="0" r="26670" b="19050"/>
                <wp:wrapNone/>
                <wp:docPr id="6" name="Text Box 6"/>
                <wp:cNvGraphicFramePr/>
                <a:graphic xmlns:a="http://schemas.openxmlformats.org/drawingml/2006/main">
                  <a:graphicData uri="http://schemas.microsoft.com/office/word/2010/wordprocessingShape">
                    <wps:wsp>
                      <wps:cNvSpPr txBox="1"/>
                      <wps:spPr>
                        <a:xfrm>
                          <a:off x="0" y="0"/>
                          <a:ext cx="373380" cy="685800"/>
                        </a:xfrm>
                        <a:prstGeom prst="rect">
                          <a:avLst/>
                        </a:prstGeom>
                        <a:solidFill>
                          <a:schemeClr val="bg1"/>
                        </a:solidFill>
                        <a:ln w="6350">
                          <a:solidFill>
                            <a:schemeClr val="bg1"/>
                          </a:solidFill>
                        </a:ln>
                      </wps:spPr>
                      <wps:txbx>
                        <w:txbxContent>
                          <w:p w14:paraId="0FF92A0D" w14:textId="77777777" w:rsidR="004325A7" w:rsidRDefault="004325A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0870B9EF" id="_x0000_t202" coordsize="21600,21600" o:spt="202" path="m,l,21600r21600,l21600,xe">
                <v:stroke joinstyle="miter"/>
                <v:path gradientshapeok="t" o:connecttype="rect"/>
              </v:shapetype>
              <v:shape id="Text Box 6" o:spid="_x0000_s1026" type="#_x0000_t202" style="position:absolute;margin-left:15pt;margin-top:107.6pt;width:29.4pt;height:54pt;z-index:25165670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" fillcolor="white [3212]" strokecolor="white [3212]" strokeweight=".5pt">
                <v:textbox>
                  <w:txbxContent>
                    <w:p w14:paraId="0FF92A0D" w14:textId="77777777" w:rsidR="004325A7" w:rsidRDefault="004325A7"/>
                  </w:txbxContent>
                </v:textbox>
                <w10:wrap anchorx="margin"/>
              </v:shape>
            </w:pict>
          </mc:Fallback>
        </mc:AlternateContent>
      </w:r>
      <w:r>
        <w:rPr>
          <w:noProof/>
          <w:lang w:eastAsia="en-GB"/>
        </w:rPr>
        <w:drawing>
          <wp:inline distT="0" distB="0" distL="0" distR="0" wp14:anchorId="08DE097B" wp14:editId="6EDA53C2">
            <wp:extent cx="5746216" cy="4823460"/>
            <wp:effectExtent l="76200" t="76200" r="140335" b="12954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
                    <a:srcRect l="26723" t="11235" r="26998" b="27675"/>
                    <a:stretch/>
                  </pic:blipFill>
                  <pic:spPr bwMode="auto">
                    <a:xfrm>
                      <a:off x="0" y="0"/>
                      <a:ext cx="5769315" cy="48428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ext>
                    </a:extLst>
                  </pic:spPr>
                </pic:pic>
              </a:graphicData>
            </a:graphic>
          </wp:inline>
        </w:drawing>
      </w:r>
    </w:p>
    <w:p w14:paraId="7D5BBC10" w14:textId="1F475BFF" w:rsidR="00827D4B" w:rsidRPr="005461B4" w:rsidRDefault="005461B4" w:rsidP="005461B4">
      <w:pPr>
        <w:pStyle w:val="AssignBody"/>
        <w:jc w:val="right"/>
        <w:rPr>
          <w:sz w:val="18"/>
          <w:szCs w:val="18"/>
        </w:rPr>
      </w:pPr>
      <w:r w:rsidRPr="005461B4">
        <w:rPr>
          <w:sz w:val="18"/>
          <w:szCs w:val="18"/>
        </w:rPr>
        <w:t>(</w:t>
      </w:r>
      <w:r w:rsidRPr="005461B4">
        <w:rPr>
          <w:sz w:val="18"/>
          <w:szCs w:val="18"/>
          <w:lang w:val="cy"/>
        </w:rPr>
        <w:t>Ffynhonnell</w:t>
      </w:r>
      <w:r w:rsidRPr="005461B4">
        <w:rPr>
          <w:sz w:val="18"/>
          <w:szCs w:val="18"/>
        </w:rPr>
        <w:t xml:space="preserve">: </w:t>
      </w:r>
      <w:proofErr w:type="spellStart"/>
      <w:r w:rsidRPr="005461B4">
        <w:rPr>
          <w:sz w:val="18"/>
          <w:szCs w:val="18"/>
        </w:rPr>
        <w:t>Diwrnod</w:t>
      </w:r>
      <w:proofErr w:type="spellEnd"/>
      <w:r w:rsidRPr="005461B4">
        <w:rPr>
          <w:sz w:val="18"/>
          <w:szCs w:val="18"/>
        </w:rPr>
        <w:t xml:space="preserve"> HMS, 2019)</w:t>
      </w:r>
    </w:p>
    <w:p w14:paraId="07EE3E2A" w14:textId="59D37DEB" w:rsidR="00827D4B" w:rsidRDefault="00827D4B" w:rsidP="00827D4B">
      <w:pPr>
        <w:spacing w:after="0" w:line="360" w:lineRule="auto"/>
        <w:rPr>
          <w:rFonts w:ascii="Arial" w:hAnsi="Arial" w:cs="Arial"/>
        </w:rPr>
      </w:pPr>
    </w:p>
    <w:p w14:paraId="219274BC" w14:textId="0A9508B9" w:rsidR="00827D4B" w:rsidRDefault="00827D4B">
      <w:pPr>
        <w:rPr>
          <w:rFonts w:ascii="Arial" w:hAnsi="Arial" w:cs="Arial"/>
        </w:rPr>
      </w:pPr>
      <w:r>
        <w:rPr>
          <w:rFonts w:ascii="Arial" w:hAnsi="Arial" w:cs="Arial"/>
        </w:rPr>
        <w:br w:type="page"/>
      </w:r>
    </w:p>
    <w:p w14:paraId="6AC0DB5A" w14:textId="77777777" w:rsidR="00A16207" w:rsidRDefault="00A16207" w:rsidP="00827D4B">
      <w:pPr>
        <w:spacing w:after="0" w:line="360" w:lineRule="auto"/>
        <w:rPr>
          <w:rFonts w:ascii="Arial" w:hAnsi="Arial" w:cs="Arial"/>
          <w:b/>
          <w:bCs/>
          <w:u w:val="single"/>
        </w:rPr>
        <w:sectPr w:rsidR="00A16207" w:rsidSect="007F18C5">
          <w:headerReference w:type="default" r:id="rId35"/>
          <w:footerReference w:type="default" r:id="rId36"/>
          <w:pgSz w:w="11906" w:h="16838"/>
          <w:pgMar w:top="1440" w:right="1440" w:bottom="1440" w:left="1440" w:header="708" w:footer="708" w:gutter="0"/>
          <w:cols w:space="708"/>
          <w:docGrid w:linePitch="360"/>
        </w:sectPr>
      </w:pPr>
    </w:p>
    <w:p w14:paraId="127C4C12" w14:textId="2F75B93D" w:rsidR="00827D4B" w:rsidRDefault="00827D4B" w:rsidP="00734A02">
      <w:pPr>
        <w:pStyle w:val="AssignBody"/>
        <w:rPr>
          <w:b/>
          <w:bCs/>
          <w:u w:val="single"/>
        </w:rPr>
      </w:pPr>
      <w:proofErr w:type="spellStart"/>
      <w:r w:rsidRPr="00734A02">
        <w:rPr>
          <w:b/>
          <w:bCs/>
          <w:u w:val="single"/>
        </w:rPr>
        <w:lastRenderedPageBreak/>
        <w:t>A</w:t>
      </w:r>
      <w:r w:rsidR="00AA12A1" w:rsidRPr="00734A02">
        <w:rPr>
          <w:b/>
          <w:bCs/>
          <w:u w:val="single"/>
        </w:rPr>
        <w:t>todiad</w:t>
      </w:r>
      <w:proofErr w:type="spellEnd"/>
      <w:r w:rsidR="00AA12A1" w:rsidRPr="00734A02">
        <w:rPr>
          <w:b/>
          <w:bCs/>
          <w:u w:val="single"/>
        </w:rPr>
        <w:t xml:space="preserve"> 2</w:t>
      </w:r>
    </w:p>
    <w:p w14:paraId="52502835" w14:textId="47A91D67" w:rsidR="00734A02" w:rsidRDefault="00734A02" w:rsidP="00734A02">
      <w:pPr>
        <w:pStyle w:val="AssignBody"/>
        <w:rPr>
          <w:b/>
          <w:bCs/>
          <w:u w:val="single"/>
        </w:rPr>
      </w:pPr>
    </w:p>
    <w:p w14:paraId="28A5FD8E" w14:textId="09A6333D" w:rsidR="00A81E26" w:rsidRPr="00734A02" w:rsidRDefault="00A81E26" w:rsidP="00BF7D27">
      <w:pPr>
        <w:pStyle w:val="AssignBody"/>
      </w:pPr>
      <w:r w:rsidRPr="00734A02">
        <w:rPr>
          <w:lang w:val="cy"/>
        </w:rPr>
        <w:t xml:space="preserve">Dyma'r meini prawf </w:t>
      </w:r>
      <w:r>
        <w:rPr>
          <w:lang w:val="cy"/>
        </w:rPr>
        <w:t xml:space="preserve">llwyddiant </w:t>
      </w:r>
      <w:r w:rsidRPr="00734A02">
        <w:rPr>
          <w:lang w:val="cy"/>
        </w:rPr>
        <w:t xml:space="preserve"> a ddilynir yn ystod y cyfnod </w:t>
      </w:r>
      <w:r>
        <w:rPr>
          <w:lang w:val="cy"/>
        </w:rPr>
        <w:t>craffu ar lyfrau:</w:t>
      </w:r>
    </w:p>
    <w:p w14:paraId="203A646D" w14:textId="7B2B7725" w:rsidR="00827D4B" w:rsidRDefault="00827D4B" w:rsidP="00827D4B">
      <w:pPr>
        <w:spacing w:after="0" w:line="360" w:lineRule="auto"/>
        <w:rPr>
          <w:rFonts w:ascii="Arial" w:hAnsi="Arial" w:cs="Arial"/>
        </w:rPr>
      </w:pPr>
    </w:p>
    <w:p w14:paraId="53CDE37A" w14:textId="183266E4" w:rsidR="00A16207" w:rsidRDefault="00224472" w:rsidP="00A16207">
      <w:pPr>
        <w:spacing w:after="0" w:line="360" w:lineRule="auto"/>
        <w:jc w:val="center"/>
        <w:rPr>
          <w:rFonts w:ascii="Arial" w:hAnsi="Arial" w:cs="Arial"/>
        </w:rPr>
      </w:pPr>
      <w:r>
        <w:rPr>
          <w:noProof/>
          <w:lang w:eastAsia="en-GB"/>
        </w:rPr>
        <mc:AlternateContent>
          <mc:Choice Requires="wps">
            <w:drawing>
              <wp:anchor distT="0" distB="0" distL="114300" distR="114300" simplePos="0" relativeHeight="251662336" behindDoc="0" locked="0" layoutInCell="1" allowOverlap="1" wp14:anchorId="60A1F871" wp14:editId="49F1B39F">
                <wp:simplePos x="0" y="0"/>
                <wp:positionH relativeFrom="column">
                  <wp:posOffset>1965960</wp:posOffset>
                </wp:positionH>
                <wp:positionV relativeFrom="paragraph">
                  <wp:posOffset>2582545</wp:posOffset>
                </wp:positionV>
                <wp:extent cx="480060" cy="152400"/>
                <wp:effectExtent l="0" t="0" r="15240" b="19050"/>
                <wp:wrapNone/>
                <wp:docPr id="13" name="Text Box 13"/>
                <wp:cNvGraphicFramePr/>
                <a:graphic xmlns:a="http://schemas.openxmlformats.org/drawingml/2006/main">
                  <a:graphicData uri="http://schemas.microsoft.com/office/word/2010/wordprocessingShape">
                    <wps:wsp>
                      <wps:cNvSpPr txBox="1"/>
                      <wps:spPr>
                        <a:xfrm>
                          <a:off x="0" y="0"/>
                          <a:ext cx="480060" cy="152400"/>
                        </a:xfrm>
                        <a:prstGeom prst="rect">
                          <a:avLst/>
                        </a:prstGeom>
                        <a:solidFill>
                          <a:schemeClr val="bg1"/>
                        </a:solidFill>
                        <a:ln w="6350">
                          <a:solidFill>
                            <a:schemeClr val="bg1"/>
                          </a:solidFill>
                        </a:ln>
                      </wps:spPr>
                      <wps:txbx>
                        <w:txbxContent>
                          <w:p w14:paraId="3C8889F9" w14:textId="77777777" w:rsidR="00224472" w:rsidRDefault="0022447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0A1F871" id="Text Box 13" o:spid="_x0000_s1027" type="#_x0000_t202" style="position:absolute;left:0;text-align:left;margin-left:154.8pt;margin-top:203.35pt;width:37.8pt;height:12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" fillcolor="white [3212]" strokecolor="white [3212]" strokeweight=".5pt">
                <v:textbox>
                  <w:txbxContent>
                    <w:p w14:paraId="3C8889F9" w14:textId="77777777" w:rsidR="00224472" w:rsidRDefault="00224472"/>
                  </w:txbxContent>
                </v:textbox>
              </v:shape>
            </w:pict>
          </mc:Fallback>
        </mc:AlternateContent>
      </w:r>
      <w:r w:rsidR="00A16207">
        <w:rPr>
          <w:noProof/>
          <w:lang w:eastAsia="en-GB"/>
        </w:rPr>
        <mc:AlternateContent>
          <mc:Choice Requires="wps">
            <w:drawing>
              <wp:anchor distT="0" distB="0" distL="114300" distR="114300" simplePos="0" relativeHeight="251661312" behindDoc="0" locked="0" layoutInCell="1" allowOverlap="1" wp14:anchorId="187A2D6B" wp14:editId="735E4050">
                <wp:simplePos x="0" y="0"/>
                <wp:positionH relativeFrom="column">
                  <wp:posOffset>7449820</wp:posOffset>
                </wp:positionH>
                <wp:positionV relativeFrom="paragraph">
                  <wp:posOffset>3568700</wp:posOffset>
                </wp:positionV>
                <wp:extent cx="563880" cy="533400"/>
                <wp:effectExtent l="0" t="0" r="26670" b="19050"/>
                <wp:wrapNone/>
                <wp:docPr id="12" name="Text Box 12"/>
                <wp:cNvGraphicFramePr/>
                <a:graphic xmlns:a="http://schemas.openxmlformats.org/drawingml/2006/main">
                  <a:graphicData uri="http://schemas.microsoft.com/office/word/2010/wordprocessingShape">
                    <wps:wsp>
                      <wps:cNvSpPr txBox="1"/>
                      <wps:spPr>
                        <a:xfrm>
                          <a:off x="0" y="0"/>
                          <a:ext cx="563880" cy="533400"/>
                        </a:xfrm>
                        <a:prstGeom prst="rect">
                          <a:avLst/>
                        </a:prstGeom>
                        <a:solidFill>
                          <a:schemeClr val="bg1"/>
                        </a:solidFill>
                        <a:ln w="6350">
                          <a:solidFill>
                            <a:schemeClr val="bg1"/>
                          </a:solidFill>
                        </a:ln>
                      </wps:spPr>
                      <wps:txbx>
                        <w:txbxContent>
                          <w:p w14:paraId="201D40E7" w14:textId="77777777" w:rsidR="00A16207" w:rsidRDefault="00A1620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87A2D6B" id="Text Box 12" o:spid="_x0000_s1028" type="#_x0000_t202" style="position:absolute;left:0;text-align:left;margin-left:586.6pt;margin-top:281pt;width:44.4pt;height:42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" fillcolor="white [3212]" strokecolor="white [3212]" strokeweight=".5pt">
                <v:textbox>
                  <w:txbxContent>
                    <w:p w14:paraId="201D40E7" w14:textId="77777777" w:rsidR="00A16207" w:rsidRDefault="00A16207"/>
                  </w:txbxContent>
                </v:textbox>
              </v:shape>
            </w:pict>
          </mc:Fallback>
        </mc:AlternateContent>
      </w:r>
      <w:r w:rsidR="00A16207">
        <w:rPr>
          <w:noProof/>
          <w:lang w:eastAsia="en-GB"/>
        </w:rPr>
        <w:drawing>
          <wp:inline distT="0" distB="0" distL="0" distR="0" wp14:anchorId="41BD9BFD" wp14:editId="32FDFF77">
            <wp:extent cx="6714794" cy="42195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7"/>
                    <a:srcRect l="19062" t="11030" r="35420" b="28560"/>
                    <a:stretch/>
                  </pic:blipFill>
                  <pic:spPr bwMode="auto">
                    <a:xfrm>
                      <a:off x="0" y="0"/>
                      <a:ext cx="6750100" cy="4241761"/>
                    </a:xfrm>
                    <a:prstGeom prst="rect">
                      <a:avLst/>
                    </a:prstGeom>
                    <a:ln>
                      <a:noFill/>
                    </a:ln>
                    <a:extLst>
                      <a:ext uri="{53640926-AAD7-44D8-BBD7-CCE9431645EC}">
                        <a14:shadowObscured xmlns:a14="http://schemas.microsoft.com/office/drawing/2010/main"/>
                      </a:ext>
                    </a:extLst>
                  </pic:spPr>
                </pic:pic>
              </a:graphicData>
            </a:graphic>
          </wp:inline>
        </w:drawing>
      </w:r>
    </w:p>
    <w:p w14:paraId="6CA06104" w14:textId="77777777" w:rsidR="005461B4" w:rsidRDefault="005461B4" w:rsidP="00A16207">
      <w:pPr>
        <w:spacing w:after="0" w:line="360" w:lineRule="auto"/>
        <w:jc w:val="center"/>
        <w:rPr>
          <w:rFonts w:ascii="Arial" w:hAnsi="Arial" w:cs="Arial"/>
        </w:rPr>
      </w:pPr>
    </w:p>
    <w:p w14:paraId="5FB6D8E7" w14:textId="77777777" w:rsidR="005461B4" w:rsidRPr="005461B4" w:rsidRDefault="005461B4" w:rsidP="005461B4">
      <w:pPr>
        <w:pStyle w:val="AssignBody"/>
        <w:jc w:val="right"/>
        <w:rPr>
          <w:sz w:val="18"/>
          <w:szCs w:val="18"/>
        </w:rPr>
      </w:pPr>
      <w:r w:rsidRPr="005461B4">
        <w:rPr>
          <w:sz w:val="18"/>
          <w:szCs w:val="18"/>
        </w:rPr>
        <w:t>(</w:t>
      </w:r>
      <w:r w:rsidRPr="005461B4">
        <w:rPr>
          <w:sz w:val="18"/>
          <w:szCs w:val="18"/>
          <w:lang w:val="cy"/>
        </w:rPr>
        <w:t>Ffynhonnell</w:t>
      </w:r>
      <w:r w:rsidRPr="005461B4">
        <w:rPr>
          <w:sz w:val="18"/>
          <w:szCs w:val="18"/>
        </w:rPr>
        <w:t xml:space="preserve">: </w:t>
      </w:r>
      <w:proofErr w:type="spellStart"/>
      <w:r w:rsidRPr="005461B4">
        <w:rPr>
          <w:sz w:val="18"/>
          <w:szCs w:val="18"/>
        </w:rPr>
        <w:t>Diwrnod</w:t>
      </w:r>
      <w:proofErr w:type="spellEnd"/>
      <w:r w:rsidRPr="005461B4">
        <w:rPr>
          <w:sz w:val="18"/>
          <w:szCs w:val="18"/>
        </w:rPr>
        <w:t xml:space="preserve"> HMS, 2019)</w:t>
      </w:r>
    </w:p>
    <w:p w14:paraId="75ED5ACA" w14:textId="3F16E6C8" w:rsidR="005461B4" w:rsidRPr="00A16207" w:rsidRDefault="005461B4" w:rsidP="00A16207">
      <w:pPr>
        <w:spacing w:after="0" w:line="360" w:lineRule="auto"/>
        <w:jc w:val="center"/>
        <w:rPr>
          <w:rFonts w:ascii="Arial" w:hAnsi="Arial" w:cs="Arial"/>
        </w:rPr>
        <w:sectPr w:rsidR="005461B4" w:rsidRPr="00A16207" w:rsidSect="007F18C5">
          <w:pgSz w:w="16838" w:h="11906" w:orient="landscape"/>
          <w:pgMar w:top="1440" w:right="1440" w:bottom="1440" w:left="1440" w:header="709" w:footer="709" w:gutter="0"/>
          <w:cols w:space="708"/>
          <w:docGrid w:linePitch="360"/>
        </w:sectPr>
      </w:pPr>
    </w:p>
    <w:p w14:paraId="1ED51EC5" w14:textId="77777777" w:rsidR="00A16207" w:rsidRDefault="00A16207" w:rsidP="00A16207">
      <w:pPr>
        <w:rPr>
          <w:b/>
          <w:bCs/>
          <w:u w:val="single"/>
        </w:rPr>
      </w:pPr>
    </w:p>
    <w:p w14:paraId="0D70EA3F" w14:textId="710A221D" w:rsidR="00161C49" w:rsidRPr="00734A02" w:rsidRDefault="00161C49" w:rsidP="00734A02">
      <w:pPr>
        <w:pStyle w:val="AssignBody"/>
        <w:rPr>
          <w:b/>
          <w:bCs/>
          <w:u w:val="single"/>
        </w:rPr>
      </w:pPr>
      <w:proofErr w:type="spellStart"/>
      <w:r w:rsidRPr="00734A02">
        <w:rPr>
          <w:b/>
          <w:bCs/>
          <w:u w:val="single"/>
        </w:rPr>
        <w:t>A</w:t>
      </w:r>
      <w:r w:rsidR="00AA12A1" w:rsidRPr="00734A02">
        <w:rPr>
          <w:b/>
          <w:bCs/>
          <w:u w:val="single"/>
        </w:rPr>
        <w:t>todiad</w:t>
      </w:r>
      <w:proofErr w:type="spellEnd"/>
      <w:r w:rsidR="00AA12A1" w:rsidRPr="00734A02">
        <w:rPr>
          <w:b/>
          <w:bCs/>
          <w:u w:val="single"/>
        </w:rPr>
        <w:t xml:space="preserve"> 3</w:t>
      </w:r>
    </w:p>
    <w:p w14:paraId="21A5B3AE" w14:textId="0B1B849E" w:rsidR="00161C49" w:rsidRDefault="00161C49" w:rsidP="007A73D8">
      <w:pPr>
        <w:pStyle w:val="AssignBody"/>
      </w:pPr>
    </w:p>
    <w:p w14:paraId="3C83B29A" w14:textId="23679A1C" w:rsidR="00B84FE8" w:rsidRDefault="00B84FE8" w:rsidP="003B72E4">
      <w:pPr>
        <w:pStyle w:val="AssignBody"/>
      </w:pPr>
      <w:r>
        <w:rPr>
          <w:lang w:val="cy"/>
        </w:rPr>
        <w:t>Sut y defnyddir data i helpu cynllunio ar gyfer y CDY.</w:t>
      </w:r>
    </w:p>
    <w:p w14:paraId="0AC43DDE" w14:textId="25861A3C" w:rsidR="00161C49" w:rsidRDefault="00161C49" w:rsidP="007A73D8">
      <w:pPr>
        <w:pStyle w:val="AssignBody"/>
      </w:pPr>
    </w:p>
    <w:p w14:paraId="24A92632" w14:textId="588FE7AE" w:rsidR="00161C49" w:rsidRDefault="002429D6" w:rsidP="007A73D8">
      <w:pPr>
        <w:pStyle w:val="AssignBody"/>
      </w:pPr>
      <w:r>
        <w:rPr>
          <w:noProof/>
          <w:lang w:eastAsia="en-GB"/>
        </w:rPr>
        <mc:AlternateContent>
          <mc:Choice Requires="wps">
            <w:drawing>
              <wp:anchor distT="0" distB="0" distL="114300" distR="114300" simplePos="0" relativeHeight="251659776" behindDoc="0" locked="0" layoutInCell="1" allowOverlap="1" wp14:anchorId="3C0112C6" wp14:editId="03ED95C1">
                <wp:simplePos x="0" y="0"/>
                <wp:positionH relativeFrom="column">
                  <wp:posOffset>312420</wp:posOffset>
                </wp:positionH>
                <wp:positionV relativeFrom="paragraph">
                  <wp:posOffset>3273425</wp:posOffset>
                </wp:positionV>
                <wp:extent cx="327660" cy="815340"/>
                <wp:effectExtent l="0" t="0" r="15240" b="22860"/>
                <wp:wrapNone/>
                <wp:docPr id="9" name="Text Box 9"/>
                <wp:cNvGraphicFramePr/>
                <a:graphic xmlns:a="http://schemas.openxmlformats.org/drawingml/2006/main">
                  <a:graphicData uri="http://schemas.microsoft.com/office/word/2010/wordprocessingShape">
                    <wps:wsp>
                      <wps:cNvSpPr txBox="1"/>
                      <wps:spPr>
                        <a:xfrm>
                          <a:off x="0" y="0"/>
                          <a:ext cx="327660" cy="815340"/>
                        </a:xfrm>
                        <a:prstGeom prst="rect">
                          <a:avLst/>
                        </a:prstGeom>
                        <a:solidFill>
                          <a:schemeClr val="accent3">
                            <a:lumMod val="20000"/>
                            <a:lumOff val="80000"/>
                          </a:schemeClr>
                        </a:solidFill>
                        <a:ln w="6350">
                          <a:solidFill>
                            <a:schemeClr val="accent3">
                              <a:lumMod val="20000"/>
                              <a:lumOff val="80000"/>
                            </a:schemeClr>
                          </a:solidFill>
                        </a:ln>
                      </wps:spPr>
                      <wps:txbx>
                        <w:txbxContent>
                          <w:p w14:paraId="589F6302" w14:textId="77777777" w:rsidR="004325A7" w:rsidRDefault="004325A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C0112C6" id="Text Box 9" o:spid="_x0000_s1029" type="#_x0000_t202" style="position:absolute;margin-left:24.6pt;margin-top:257.75pt;width:25.8pt;height:64.2pt;z-index:2516597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" fillcolor="#ededed [662]" strokecolor="#ededed [662]" strokeweight=".5pt">
                <v:textbox>
                  <w:txbxContent>
                    <w:p w14:paraId="589F6302" w14:textId="77777777" w:rsidR="004325A7" w:rsidRDefault="004325A7"/>
                  </w:txbxContent>
                </v:textbox>
              </v:shape>
            </w:pict>
          </mc:Fallback>
        </mc:AlternateContent>
      </w:r>
      <w:r w:rsidR="00161C49">
        <w:rPr>
          <w:noProof/>
          <w:lang w:eastAsia="en-GB"/>
        </w:rPr>
        <w:drawing>
          <wp:inline distT="0" distB="0" distL="0" distR="0" wp14:anchorId="61F583F1" wp14:editId="6ABAA35D">
            <wp:extent cx="5738478" cy="4320540"/>
            <wp:effectExtent l="76200" t="76200" r="129540" b="13716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8"/>
                    <a:srcRect l="27388" t="10164" r="26878" b="28619"/>
                    <a:stretch/>
                  </pic:blipFill>
                  <pic:spPr bwMode="auto">
                    <a:xfrm>
                      <a:off x="0" y="0"/>
                      <a:ext cx="5761347" cy="433775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ext>
                    </a:extLst>
                  </pic:spPr>
                </pic:pic>
              </a:graphicData>
            </a:graphic>
          </wp:inline>
        </w:drawing>
      </w:r>
    </w:p>
    <w:p w14:paraId="04ABF8E7" w14:textId="77777777" w:rsidR="005461B4" w:rsidRPr="005461B4" w:rsidRDefault="005461B4" w:rsidP="005461B4">
      <w:pPr>
        <w:pStyle w:val="AssignBody"/>
        <w:jc w:val="right"/>
        <w:rPr>
          <w:sz w:val="18"/>
          <w:szCs w:val="18"/>
        </w:rPr>
      </w:pPr>
      <w:r w:rsidRPr="005461B4">
        <w:rPr>
          <w:sz w:val="18"/>
          <w:szCs w:val="18"/>
        </w:rPr>
        <w:t>(</w:t>
      </w:r>
      <w:r w:rsidRPr="005461B4">
        <w:rPr>
          <w:sz w:val="18"/>
          <w:szCs w:val="18"/>
          <w:lang w:val="cy"/>
        </w:rPr>
        <w:t>Ffynhonnell</w:t>
      </w:r>
      <w:r w:rsidRPr="005461B4">
        <w:rPr>
          <w:sz w:val="18"/>
          <w:szCs w:val="18"/>
        </w:rPr>
        <w:t xml:space="preserve">: </w:t>
      </w:r>
      <w:proofErr w:type="spellStart"/>
      <w:r w:rsidRPr="005461B4">
        <w:rPr>
          <w:sz w:val="18"/>
          <w:szCs w:val="18"/>
        </w:rPr>
        <w:t>Diwrnod</w:t>
      </w:r>
      <w:proofErr w:type="spellEnd"/>
      <w:r w:rsidRPr="005461B4">
        <w:rPr>
          <w:sz w:val="18"/>
          <w:szCs w:val="18"/>
        </w:rPr>
        <w:t xml:space="preserve"> HMS, 2019)</w:t>
      </w:r>
    </w:p>
    <w:p w14:paraId="23B7F14E" w14:textId="39132D3C" w:rsidR="00B84FE8" w:rsidRDefault="00B84FE8" w:rsidP="007A73D8">
      <w:pPr>
        <w:pStyle w:val="AssignBody"/>
      </w:pPr>
    </w:p>
    <w:p w14:paraId="2FBB3030" w14:textId="3B346FAA" w:rsidR="00B84FE8" w:rsidRDefault="00B84FE8">
      <w:pPr>
        <w:rPr>
          <w:rFonts w:ascii="Arial" w:hAnsi="Arial"/>
        </w:rPr>
      </w:pPr>
      <w:r>
        <w:br w:type="page"/>
      </w:r>
    </w:p>
    <w:p w14:paraId="65AC9882" w14:textId="09B36DA1" w:rsidR="00B84FE8" w:rsidRDefault="00B84FE8" w:rsidP="007A73D8">
      <w:pPr>
        <w:pStyle w:val="AssignBody"/>
        <w:rPr>
          <w:b/>
          <w:bCs/>
          <w:u w:val="single"/>
        </w:rPr>
      </w:pPr>
      <w:proofErr w:type="spellStart"/>
      <w:r w:rsidRPr="00B84FE8">
        <w:rPr>
          <w:b/>
          <w:bCs/>
          <w:u w:val="single"/>
        </w:rPr>
        <w:lastRenderedPageBreak/>
        <w:t>Atodiad</w:t>
      </w:r>
      <w:proofErr w:type="spellEnd"/>
      <w:r w:rsidRPr="00B84FE8">
        <w:rPr>
          <w:b/>
          <w:bCs/>
          <w:u w:val="single"/>
        </w:rPr>
        <w:t xml:space="preserve"> 4 </w:t>
      </w:r>
    </w:p>
    <w:p w14:paraId="43817CD9" w14:textId="599F75FC" w:rsidR="00B84FE8" w:rsidRDefault="00B84FE8" w:rsidP="007A73D8">
      <w:pPr>
        <w:pStyle w:val="AssignBody"/>
        <w:rPr>
          <w:b/>
          <w:bCs/>
          <w:u w:val="single"/>
        </w:rPr>
      </w:pPr>
    </w:p>
    <w:p w14:paraId="6F8BED65" w14:textId="40F8742A" w:rsidR="00B84FE8" w:rsidRPr="00B84FE8" w:rsidRDefault="00B84FE8" w:rsidP="00246907">
      <w:pPr>
        <w:pStyle w:val="AssignBody"/>
      </w:pPr>
      <w:r w:rsidRPr="00B84FE8">
        <w:rPr>
          <w:lang w:val="cy"/>
        </w:rPr>
        <w:t xml:space="preserve">Amlinelliad o'r hyn y mae'r ysgol wedi'i wneud trwy'r cydweithrediad â'r </w:t>
      </w:r>
      <w:r>
        <w:rPr>
          <w:lang w:val="cy"/>
        </w:rPr>
        <w:t>Principality</w:t>
      </w:r>
      <w:r w:rsidRPr="00B84FE8">
        <w:rPr>
          <w:lang w:val="cy"/>
        </w:rPr>
        <w:t>:</w:t>
      </w:r>
    </w:p>
    <w:p w14:paraId="557E26A1" w14:textId="168D3FBC" w:rsidR="00B84FE8" w:rsidRDefault="00B84FE8" w:rsidP="007A73D8">
      <w:pPr>
        <w:pStyle w:val="AssignBody"/>
      </w:pPr>
    </w:p>
    <w:p w14:paraId="43D2C5EB" w14:textId="041C4176" w:rsidR="00B84FE8" w:rsidRDefault="00B84FE8" w:rsidP="007A73D8">
      <w:pPr>
        <w:pStyle w:val="AssignBody"/>
      </w:pPr>
      <w:r w:rsidRPr="00B84FE8">
        <w:rPr>
          <w:noProof/>
          <w:lang w:eastAsia="en-GB"/>
        </w:rPr>
        <w:drawing>
          <wp:inline distT="0" distB="0" distL="0" distR="0" wp14:anchorId="59D17B06" wp14:editId="42A7E24F">
            <wp:extent cx="5731510" cy="3976370"/>
            <wp:effectExtent l="171450" t="171450" r="173990" b="176530"/>
            <wp:docPr id="7" name="Picture 7">
              <a:extLst xmlns:a="http://schemas.openxmlformats.org/drawingml/2006/main">
                <a:ext uri="{FF2B5EF4-FFF2-40B4-BE49-F238E27FC236}">
                  <a16:creationId xmlns:a16="http://schemas.microsoft.com/office/drawing/2014/main" id="{AB713364-EA1C-3A45-983A-D972A44FC7EC}"/>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Picture 4">
                      <a:extLst>
                        <a:ext uri="{FF2B5EF4-FFF2-40B4-BE49-F238E27FC236}">
                          <a16:creationId xmlns:a16="http://schemas.microsoft.com/office/drawing/2014/main" id="{AB713364-EA1C-3A45-983A-D972A44FC7EC}"/>
                        </a:ext>
                      </a:extLst>
                    </pic:cNvPr>
                    <pic:cNvPicPr>
                      <a:picLocks noGrp="1" noChangeAspect="1"/>
                    </pic:cNvPicPr>
                  </pic:nvPicPr>
                  <pic:blipFill rotWithShape="1">
                    <a:blip r:embed="rId39">
                      <a:extLst>
                        <a:ext uri="{28A0092B-C50C-407E-A947-70E740481C1C}">
                          <a14:useLocalDpi xmlns:a14="http://schemas.microsoft.com/office/drawing/2010/main" val="0"/>
                        </a:ext>
                      </a:extLst>
                    </a:blip>
                    <a:srcRect t="30242" r="26934" b="31739"/>
                    <a:stretch/>
                  </pic:blipFill>
                  <pic:spPr>
                    <a:xfrm>
                      <a:off x="0" y="0"/>
                      <a:ext cx="5731510" cy="3976370"/>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inline>
        </w:drawing>
      </w:r>
    </w:p>
    <w:p w14:paraId="4B08094F" w14:textId="557ACB02" w:rsidR="005461B4" w:rsidRPr="005461B4" w:rsidRDefault="005461B4" w:rsidP="005461B4">
      <w:pPr>
        <w:pStyle w:val="AssignBody"/>
        <w:jc w:val="right"/>
        <w:rPr>
          <w:sz w:val="18"/>
          <w:szCs w:val="18"/>
        </w:rPr>
      </w:pPr>
      <w:r w:rsidRPr="005461B4">
        <w:rPr>
          <w:sz w:val="18"/>
          <w:szCs w:val="18"/>
        </w:rPr>
        <w:t>(</w:t>
      </w:r>
      <w:r w:rsidRPr="00703E54">
        <w:rPr>
          <w:sz w:val="18"/>
          <w:szCs w:val="18"/>
          <w:lang w:val="cy"/>
        </w:rPr>
        <w:t>Ffynhonnell</w:t>
      </w:r>
      <w:r w:rsidRPr="005461B4">
        <w:rPr>
          <w:sz w:val="18"/>
          <w:szCs w:val="18"/>
        </w:rPr>
        <w:t>: Davies, 2</w:t>
      </w:r>
      <w:r w:rsidR="00F62751">
        <w:rPr>
          <w:sz w:val="18"/>
          <w:szCs w:val="18"/>
        </w:rPr>
        <w:t>019</w:t>
      </w:r>
      <w:r w:rsidRPr="005461B4">
        <w:rPr>
          <w:sz w:val="18"/>
          <w:szCs w:val="18"/>
        </w:rPr>
        <w:t>)</w:t>
      </w:r>
    </w:p>
    <w:sectPr w:rsidR="005461B4" w:rsidRPr="005461B4" w:rsidSect="007F18C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2E653B4" w14:textId="77777777" w:rsidR="004325A7" w:rsidRDefault="004325A7" w:rsidP="00E611D9">
      <w:pPr>
        <w:spacing w:after="0" w:line="240" w:lineRule="auto"/>
      </w:pPr>
      <w:r>
        <w:separator/>
      </w:r>
    </w:p>
  </w:endnote>
  <w:endnote w:type="continuationSeparator" w:id="0">
    <w:p w14:paraId="3B043FE8" w14:textId="77777777" w:rsidR="004325A7" w:rsidRDefault="004325A7" w:rsidP="00E611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Grande">
    <w:altName w:val="Segoe UI"/>
    <w:charset w:val="00"/>
    <w:family w:val="auto"/>
    <w:pitch w:val="variable"/>
    <w:sig w:usb0="E1000AEF" w:usb1="5000A1FF" w:usb2="00000000" w:usb3="00000000" w:csb0="000001B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31959A" w14:textId="332A53F3" w:rsidR="004325A7" w:rsidRDefault="004325A7">
    <w:pPr>
      <w:pStyle w:val="Footer"/>
      <w:jc w:val="center"/>
    </w:pPr>
    <w:proofErr w:type="spellStart"/>
    <w:r>
      <w:t>Tud</w:t>
    </w:r>
    <w:proofErr w:type="spellEnd"/>
    <w:sdt>
      <w:sdtPr>
        <w:id w:val="-2047361867"/>
        <w:docPartObj>
          <w:docPartGallery w:val="Page Numbers (Bottom of Page)"/>
          <w:docPartUnique/>
        </w:docPartObj>
      </w:sdtPr>
      <w:sdtEndPr>
        <w:rPr>
          <w:noProof/>
        </w:rPr>
      </w:sdtEndPr>
      <w:sdtContent>
        <w:r w:rsidR="00734A02">
          <w:t xml:space="preserve"> </w:t>
        </w:r>
        <w:r>
          <w:fldChar w:fldCharType="begin"/>
        </w:r>
        <w:r>
          <w:instrText xml:space="preserve"> PAGE   \* MERGEFORMAT </w:instrText>
        </w:r>
        <w:r>
          <w:fldChar w:fldCharType="separate"/>
        </w:r>
        <w:r w:rsidR="000F3927">
          <w:rPr>
            <w:noProof/>
          </w:rPr>
          <w:t>17</w:t>
        </w:r>
        <w:r>
          <w:rPr>
            <w:noProof/>
          </w:rPr>
          <w:fldChar w:fldCharType="end"/>
        </w:r>
      </w:sdtContent>
    </w:sdt>
  </w:p>
  <w:p w14:paraId="00F27DC1" w14:textId="77777777" w:rsidR="004325A7" w:rsidRDefault="004325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F5B86AA" w14:textId="77777777" w:rsidR="004325A7" w:rsidRDefault="004325A7" w:rsidP="00E611D9">
      <w:pPr>
        <w:spacing w:after="0" w:line="240" w:lineRule="auto"/>
      </w:pPr>
      <w:r>
        <w:separator/>
      </w:r>
    </w:p>
  </w:footnote>
  <w:footnote w:type="continuationSeparator" w:id="0">
    <w:p w14:paraId="639F1714" w14:textId="77777777" w:rsidR="004325A7" w:rsidRDefault="004325A7" w:rsidP="00E611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4325A7" w:rsidRPr="00E611D9" w14:paraId="746C0110" w14:textId="77777777" w:rsidTr="00E611D9">
      <w:tc>
        <w:tcPr>
          <w:tcW w:w="4508" w:type="dxa"/>
        </w:tcPr>
        <w:p w14:paraId="083F5DA9" w14:textId="77777777" w:rsidR="004325A7" w:rsidRDefault="004325A7">
          <w:pPr>
            <w:pStyle w:val="Header"/>
            <w:rPr>
              <w:rFonts w:ascii="Arial" w:hAnsi="Arial" w:cs="Arial"/>
            </w:rPr>
          </w:pPr>
          <w:proofErr w:type="spellStart"/>
          <w:r>
            <w:rPr>
              <w:rFonts w:ascii="Arial" w:hAnsi="Arial" w:cs="Arial"/>
            </w:rPr>
            <w:t>Elfen</w:t>
          </w:r>
          <w:proofErr w:type="spellEnd"/>
          <w:r>
            <w:rPr>
              <w:rFonts w:ascii="Arial" w:hAnsi="Arial" w:cs="Arial"/>
            </w:rPr>
            <w:t xml:space="preserve"> 2</w:t>
          </w:r>
        </w:p>
        <w:p w14:paraId="739FBAFA" w14:textId="5DE729E7" w:rsidR="004325A7" w:rsidRPr="00E611D9" w:rsidRDefault="004325A7">
          <w:pPr>
            <w:pStyle w:val="Header"/>
            <w:rPr>
              <w:rFonts w:ascii="Arial" w:hAnsi="Arial" w:cs="Arial"/>
            </w:rPr>
          </w:pPr>
          <w:r w:rsidRPr="00E611D9">
            <w:rPr>
              <w:rFonts w:ascii="Arial" w:hAnsi="Arial" w:cs="Arial"/>
            </w:rPr>
            <w:t>E</w:t>
          </w:r>
          <w:r>
            <w:rPr>
              <w:rFonts w:ascii="Arial" w:hAnsi="Arial" w:cs="Arial"/>
            </w:rPr>
            <w:t>CAD7003</w:t>
          </w:r>
        </w:p>
      </w:tc>
      <w:tc>
        <w:tcPr>
          <w:tcW w:w="4508" w:type="dxa"/>
        </w:tcPr>
        <w:p w14:paraId="51D506A0" w14:textId="6406B41D" w:rsidR="004325A7" w:rsidRPr="00E611D9" w:rsidRDefault="004325A7" w:rsidP="00E611D9">
          <w:pPr>
            <w:pStyle w:val="Header"/>
            <w:jc w:val="right"/>
            <w:rPr>
              <w:rFonts w:ascii="Arial" w:hAnsi="Arial" w:cs="Arial"/>
            </w:rPr>
          </w:pPr>
          <w:r>
            <w:rPr>
              <w:rFonts w:ascii="Arial" w:hAnsi="Arial" w:cs="Arial"/>
            </w:rPr>
            <w:t xml:space="preserve"> </w:t>
          </w:r>
          <w:proofErr w:type="spellStart"/>
          <w:r>
            <w:rPr>
              <w:rFonts w:ascii="Arial" w:hAnsi="Arial" w:cs="Arial"/>
            </w:rPr>
            <w:t>Rhif</w:t>
          </w:r>
          <w:proofErr w:type="spellEnd"/>
          <w:r>
            <w:rPr>
              <w:rFonts w:ascii="Arial" w:hAnsi="Arial" w:cs="Arial"/>
            </w:rPr>
            <w:t xml:space="preserve"> </w:t>
          </w:r>
          <w:proofErr w:type="spellStart"/>
          <w:r>
            <w:rPr>
              <w:rFonts w:ascii="Arial" w:hAnsi="Arial" w:cs="Arial"/>
            </w:rPr>
            <w:t>Myfyriwr</w:t>
          </w:r>
          <w:proofErr w:type="spellEnd"/>
          <w:r>
            <w:rPr>
              <w:rFonts w:ascii="Arial" w:hAnsi="Arial" w:cs="Arial"/>
            </w:rPr>
            <w:t xml:space="preserve">: 1903926 </w:t>
          </w:r>
        </w:p>
      </w:tc>
    </w:tr>
  </w:tbl>
  <w:p w14:paraId="31028CA5" w14:textId="60CD5227" w:rsidR="004325A7" w:rsidRDefault="004325A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E4115C1"/>
    <w:multiLevelType w:val="multilevel"/>
    <w:tmpl w:val="A838DA1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19B31E95"/>
    <w:multiLevelType w:val="hybridMultilevel"/>
    <w:tmpl w:val="A9C8EF0E"/>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 w15:restartNumberingAfterBreak="0">
    <w:nsid w:val="1D5C15FF"/>
    <w:multiLevelType w:val="hybridMultilevel"/>
    <w:tmpl w:val="2F40205A"/>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 w15:restartNumberingAfterBreak="0">
    <w:nsid w:val="1EE60549"/>
    <w:multiLevelType w:val="hybridMultilevel"/>
    <w:tmpl w:val="3E14D4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3AB0FDF"/>
    <w:multiLevelType w:val="hybridMultilevel"/>
    <w:tmpl w:val="2B48F68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5" w15:restartNumberingAfterBreak="0">
    <w:nsid w:val="3D9E1830"/>
    <w:multiLevelType w:val="hybridMultilevel"/>
    <w:tmpl w:val="4F1A2226"/>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6" w15:restartNumberingAfterBreak="0">
    <w:nsid w:val="450E64D4"/>
    <w:multiLevelType w:val="hybridMultilevel"/>
    <w:tmpl w:val="CA8851AC"/>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7" w15:restartNumberingAfterBreak="0">
    <w:nsid w:val="4E611479"/>
    <w:multiLevelType w:val="hybridMultilevel"/>
    <w:tmpl w:val="34AABA5A"/>
    <w:lvl w:ilvl="0" w:tplc="08090001">
      <w:start w:val="1"/>
      <w:numFmt w:val="bullet"/>
      <w:lvlText w:val=""/>
      <w:lvlJc w:val="left"/>
      <w:pPr>
        <w:ind w:left="840" w:hanging="360"/>
      </w:pPr>
      <w:rPr>
        <w:rFonts w:ascii="Symbol" w:hAnsi="Symbol" w:cs="Symbol" w:hint="default"/>
      </w:rPr>
    </w:lvl>
    <w:lvl w:ilvl="1" w:tplc="08090003" w:tentative="1">
      <w:start w:val="1"/>
      <w:numFmt w:val="bullet"/>
      <w:lvlText w:val="o"/>
      <w:lvlJc w:val="left"/>
      <w:pPr>
        <w:ind w:left="1560" w:hanging="360"/>
      </w:pPr>
      <w:rPr>
        <w:rFonts w:ascii="Courier New" w:hAnsi="Courier New" w:cs="Courier New" w:hint="default"/>
      </w:rPr>
    </w:lvl>
    <w:lvl w:ilvl="2" w:tplc="08090005" w:tentative="1">
      <w:start w:val="1"/>
      <w:numFmt w:val="bullet"/>
      <w:lvlText w:val=""/>
      <w:lvlJc w:val="left"/>
      <w:pPr>
        <w:ind w:left="2280" w:hanging="360"/>
      </w:pPr>
      <w:rPr>
        <w:rFonts w:ascii="Wingdings" w:hAnsi="Wingdings" w:cs="Wingdings" w:hint="default"/>
      </w:rPr>
    </w:lvl>
    <w:lvl w:ilvl="3" w:tplc="08090001" w:tentative="1">
      <w:start w:val="1"/>
      <w:numFmt w:val="bullet"/>
      <w:lvlText w:val=""/>
      <w:lvlJc w:val="left"/>
      <w:pPr>
        <w:ind w:left="3000" w:hanging="360"/>
      </w:pPr>
      <w:rPr>
        <w:rFonts w:ascii="Symbol" w:hAnsi="Symbol" w:cs="Symbol" w:hint="default"/>
      </w:rPr>
    </w:lvl>
    <w:lvl w:ilvl="4" w:tplc="08090003" w:tentative="1">
      <w:start w:val="1"/>
      <w:numFmt w:val="bullet"/>
      <w:lvlText w:val="o"/>
      <w:lvlJc w:val="left"/>
      <w:pPr>
        <w:ind w:left="3720" w:hanging="360"/>
      </w:pPr>
      <w:rPr>
        <w:rFonts w:ascii="Courier New" w:hAnsi="Courier New" w:cs="Courier New" w:hint="default"/>
      </w:rPr>
    </w:lvl>
    <w:lvl w:ilvl="5" w:tplc="08090005" w:tentative="1">
      <w:start w:val="1"/>
      <w:numFmt w:val="bullet"/>
      <w:lvlText w:val=""/>
      <w:lvlJc w:val="left"/>
      <w:pPr>
        <w:ind w:left="4440" w:hanging="360"/>
      </w:pPr>
      <w:rPr>
        <w:rFonts w:ascii="Wingdings" w:hAnsi="Wingdings" w:cs="Wingdings" w:hint="default"/>
      </w:rPr>
    </w:lvl>
    <w:lvl w:ilvl="6" w:tplc="08090001" w:tentative="1">
      <w:start w:val="1"/>
      <w:numFmt w:val="bullet"/>
      <w:lvlText w:val=""/>
      <w:lvlJc w:val="left"/>
      <w:pPr>
        <w:ind w:left="5160" w:hanging="360"/>
      </w:pPr>
      <w:rPr>
        <w:rFonts w:ascii="Symbol" w:hAnsi="Symbol" w:cs="Symbol" w:hint="default"/>
      </w:rPr>
    </w:lvl>
    <w:lvl w:ilvl="7" w:tplc="08090003" w:tentative="1">
      <w:start w:val="1"/>
      <w:numFmt w:val="bullet"/>
      <w:lvlText w:val="o"/>
      <w:lvlJc w:val="left"/>
      <w:pPr>
        <w:ind w:left="5880" w:hanging="360"/>
      </w:pPr>
      <w:rPr>
        <w:rFonts w:ascii="Courier New" w:hAnsi="Courier New" w:cs="Courier New" w:hint="default"/>
      </w:rPr>
    </w:lvl>
    <w:lvl w:ilvl="8" w:tplc="08090005" w:tentative="1">
      <w:start w:val="1"/>
      <w:numFmt w:val="bullet"/>
      <w:lvlText w:val=""/>
      <w:lvlJc w:val="left"/>
      <w:pPr>
        <w:ind w:left="6600" w:hanging="360"/>
      </w:pPr>
      <w:rPr>
        <w:rFonts w:ascii="Wingdings" w:hAnsi="Wingdings" w:cs="Wingdings" w:hint="default"/>
      </w:rPr>
    </w:lvl>
  </w:abstractNum>
  <w:abstractNum w:abstractNumId="8" w15:restartNumberingAfterBreak="0">
    <w:nsid w:val="54C6068C"/>
    <w:multiLevelType w:val="multilevel"/>
    <w:tmpl w:val="AAEA49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F9F22EF"/>
    <w:multiLevelType w:val="multilevel"/>
    <w:tmpl w:val="A8CE928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0" w15:restartNumberingAfterBreak="0">
    <w:nsid w:val="73165E2E"/>
    <w:multiLevelType w:val="hybridMultilevel"/>
    <w:tmpl w:val="98A45EA0"/>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1" w15:restartNumberingAfterBreak="0">
    <w:nsid w:val="75B57534"/>
    <w:multiLevelType w:val="hybridMultilevel"/>
    <w:tmpl w:val="1F1E3A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E526785"/>
    <w:multiLevelType w:val="hybridMultilevel"/>
    <w:tmpl w:val="539A8BBA"/>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3"/>
  </w:num>
  <w:num w:numId="2">
    <w:abstractNumId w:val="6"/>
  </w:num>
  <w:num w:numId="3">
    <w:abstractNumId w:val="1"/>
  </w:num>
  <w:num w:numId="4">
    <w:abstractNumId w:val="5"/>
  </w:num>
  <w:num w:numId="5">
    <w:abstractNumId w:val="2"/>
  </w:num>
  <w:num w:numId="6">
    <w:abstractNumId w:val="11"/>
  </w:num>
  <w:num w:numId="7">
    <w:abstractNumId w:val="4"/>
  </w:num>
  <w:num w:numId="8">
    <w:abstractNumId w:val="12"/>
  </w:num>
  <w:num w:numId="9">
    <w:abstractNumId w:val="7"/>
  </w:num>
  <w:num w:numId="10">
    <w:abstractNumId w:val="9"/>
  </w:num>
  <w:num w:numId="11">
    <w:abstractNumId w:val="8"/>
  </w:num>
  <w:num w:numId="12">
    <w:abstractNumId w:val="10"/>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20"/>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1240"/>
    <w:rsid w:val="00006764"/>
    <w:rsid w:val="00010387"/>
    <w:rsid w:val="000107BA"/>
    <w:rsid w:val="00010E24"/>
    <w:rsid w:val="000120CF"/>
    <w:rsid w:val="0001373C"/>
    <w:rsid w:val="00030127"/>
    <w:rsid w:val="00031983"/>
    <w:rsid w:val="00032207"/>
    <w:rsid w:val="00044331"/>
    <w:rsid w:val="000528BC"/>
    <w:rsid w:val="000551A0"/>
    <w:rsid w:val="0006685C"/>
    <w:rsid w:val="00077202"/>
    <w:rsid w:val="00087FFD"/>
    <w:rsid w:val="0009331B"/>
    <w:rsid w:val="000947DF"/>
    <w:rsid w:val="000A1430"/>
    <w:rsid w:val="000A4D56"/>
    <w:rsid w:val="000B0D5E"/>
    <w:rsid w:val="000B7D47"/>
    <w:rsid w:val="000B7F6B"/>
    <w:rsid w:val="000C3783"/>
    <w:rsid w:val="000D04E4"/>
    <w:rsid w:val="000D1AA1"/>
    <w:rsid w:val="000F3927"/>
    <w:rsid w:val="00106534"/>
    <w:rsid w:val="00113E47"/>
    <w:rsid w:val="00115933"/>
    <w:rsid w:val="00116934"/>
    <w:rsid w:val="00143CF5"/>
    <w:rsid w:val="00145A23"/>
    <w:rsid w:val="00145EA7"/>
    <w:rsid w:val="00146575"/>
    <w:rsid w:val="00161C49"/>
    <w:rsid w:val="00162F14"/>
    <w:rsid w:val="0016740C"/>
    <w:rsid w:val="0018026C"/>
    <w:rsid w:val="001808E4"/>
    <w:rsid w:val="00182D2F"/>
    <w:rsid w:val="00182EC1"/>
    <w:rsid w:val="001836FA"/>
    <w:rsid w:val="0018484A"/>
    <w:rsid w:val="00186240"/>
    <w:rsid w:val="001C6A50"/>
    <w:rsid w:val="001D189F"/>
    <w:rsid w:val="001D4A71"/>
    <w:rsid w:val="001D6896"/>
    <w:rsid w:val="001E2F06"/>
    <w:rsid w:val="001E4FDC"/>
    <w:rsid w:val="001E7884"/>
    <w:rsid w:val="001F597C"/>
    <w:rsid w:val="001F74A7"/>
    <w:rsid w:val="002004BA"/>
    <w:rsid w:val="00201C86"/>
    <w:rsid w:val="00213695"/>
    <w:rsid w:val="00213A36"/>
    <w:rsid w:val="002147EC"/>
    <w:rsid w:val="002151E9"/>
    <w:rsid w:val="002155FF"/>
    <w:rsid w:val="002229F0"/>
    <w:rsid w:val="00224472"/>
    <w:rsid w:val="00231107"/>
    <w:rsid w:val="002429D6"/>
    <w:rsid w:val="002551C9"/>
    <w:rsid w:val="002552F1"/>
    <w:rsid w:val="00264B78"/>
    <w:rsid w:val="00270D75"/>
    <w:rsid w:val="0027415A"/>
    <w:rsid w:val="002843BB"/>
    <w:rsid w:val="0029321E"/>
    <w:rsid w:val="002954E0"/>
    <w:rsid w:val="002968A2"/>
    <w:rsid w:val="002A191F"/>
    <w:rsid w:val="002C0580"/>
    <w:rsid w:val="002D56E3"/>
    <w:rsid w:val="002E120C"/>
    <w:rsid w:val="002F6171"/>
    <w:rsid w:val="002F69EE"/>
    <w:rsid w:val="002F78AC"/>
    <w:rsid w:val="0030531C"/>
    <w:rsid w:val="00316354"/>
    <w:rsid w:val="00316FEA"/>
    <w:rsid w:val="003231A8"/>
    <w:rsid w:val="00326CC1"/>
    <w:rsid w:val="00334072"/>
    <w:rsid w:val="00364CA7"/>
    <w:rsid w:val="00383D7B"/>
    <w:rsid w:val="003855DA"/>
    <w:rsid w:val="003A21F5"/>
    <w:rsid w:val="003A302F"/>
    <w:rsid w:val="003A3597"/>
    <w:rsid w:val="003B0B60"/>
    <w:rsid w:val="003B6D49"/>
    <w:rsid w:val="003C7BC8"/>
    <w:rsid w:val="003D1030"/>
    <w:rsid w:val="003E55AE"/>
    <w:rsid w:val="003E7537"/>
    <w:rsid w:val="003E7B4D"/>
    <w:rsid w:val="003F0D13"/>
    <w:rsid w:val="003F25A0"/>
    <w:rsid w:val="004035B8"/>
    <w:rsid w:val="00404970"/>
    <w:rsid w:val="004224EE"/>
    <w:rsid w:val="00424B93"/>
    <w:rsid w:val="00427F46"/>
    <w:rsid w:val="004318B5"/>
    <w:rsid w:val="004325A7"/>
    <w:rsid w:val="004431FA"/>
    <w:rsid w:val="00452563"/>
    <w:rsid w:val="0046683D"/>
    <w:rsid w:val="00467E23"/>
    <w:rsid w:val="004729B9"/>
    <w:rsid w:val="004755C6"/>
    <w:rsid w:val="00480010"/>
    <w:rsid w:val="00481474"/>
    <w:rsid w:val="00485523"/>
    <w:rsid w:val="004A12AA"/>
    <w:rsid w:val="004C0913"/>
    <w:rsid w:val="004D25ED"/>
    <w:rsid w:val="004D2EA2"/>
    <w:rsid w:val="004D3DC1"/>
    <w:rsid w:val="004D49AC"/>
    <w:rsid w:val="004D5207"/>
    <w:rsid w:val="004E0E7D"/>
    <w:rsid w:val="004F154A"/>
    <w:rsid w:val="004F5144"/>
    <w:rsid w:val="00512E0B"/>
    <w:rsid w:val="00516651"/>
    <w:rsid w:val="00516C9D"/>
    <w:rsid w:val="00521F8E"/>
    <w:rsid w:val="005237F8"/>
    <w:rsid w:val="005336A6"/>
    <w:rsid w:val="005461B4"/>
    <w:rsid w:val="00561DEB"/>
    <w:rsid w:val="005700D1"/>
    <w:rsid w:val="005762A9"/>
    <w:rsid w:val="00584A19"/>
    <w:rsid w:val="005937DA"/>
    <w:rsid w:val="00594FB6"/>
    <w:rsid w:val="005B21F3"/>
    <w:rsid w:val="005B30A4"/>
    <w:rsid w:val="005B763E"/>
    <w:rsid w:val="005C44BC"/>
    <w:rsid w:val="005C7BAA"/>
    <w:rsid w:val="005E6A39"/>
    <w:rsid w:val="005F3422"/>
    <w:rsid w:val="005F540B"/>
    <w:rsid w:val="005F6DA9"/>
    <w:rsid w:val="006012F8"/>
    <w:rsid w:val="006051BB"/>
    <w:rsid w:val="00607093"/>
    <w:rsid w:val="00631B5B"/>
    <w:rsid w:val="006419C3"/>
    <w:rsid w:val="00643301"/>
    <w:rsid w:val="00643794"/>
    <w:rsid w:val="00651A71"/>
    <w:rsid w:val="00660AB5"/>
    <w:rsid w:val="00662FC2"/>
    <w:rsid w:val="00665B5E"/>
    <w:rsid w:val="006871AE"/>
    <w:rsid w:val="00687503"/>
    <w:rsid w:val="00691A46"/>
    <w:rsid w:val="00691D6F"/>
    <w:rsid w:val="0069314C"/>
    <w:rsid w:val="00694B65"/>
    <w:rsid w:val="006A2059"/>
    <w:rsid w:val="006A48B9"/>
    <w:rsid w:val="006B4466"/>
    <w:rsid w:val="006B5861"/>
    <w:rsid w:val="006B6D0F"/>
    <w:rsid w:val="006B78DC"/>
    <w:rsid w:val="006D1A03"/>
    <w:rsid w:val="006D696B"/>
    <w:rsid w:val="006E09FC"/>
    <w:rsid w:val="006E3801"/>
    <w:rsid w:val="00703E54"/>
    <w:rsid w:val="00707BAF"/>
    <w:rsid w:val="00722D2E"/>
    <w:rsid w:val="00734A02"/>
    <w:rsid w:val="0074497E"/>
    <w:rsid w:val="007610EA"/>
    <w:rsid w:val="007639BD"/>
    <w:rsid w:val="00763FB6"/>
    <w:rsid w:val="00780DFB"/>
    <w:rsid w:val="0079090F"/>
    <w:rsid w:val="0079271E"/>
    <w:rsid w:val="0079644E"/>
    <w:rsid w:val="007A73D8"/>
    <w:rsid w:val="007A7AAA"/>
    <w:rsid w:val="007D0738"/>
    <w:rsid w:val="007D58A4"/>
    <w:rsid w:val="007E7F14"/>
    <w:rsid w:val="007F18C5"/>
    <w:rsid w:val="007F5314"/>
    <w:rsid w:val="007F551B"/>
    <w:rsid w:val="008024A6"/>
    <w:rsid w:val="00807E06"/>
    <w:rsid w:val="00817F7A"/>
    <w:rsid w:val="00827D4B"/>
    <w:rsid w:val="00835967"/>
    <w:rsid w:val="00844819"/>
    <w:rsid w:val="008462E2"/>
    <w:rsid w:val="0084747D"/>
    <w:rsid w:val="00856442"/>
    <w:rsid w:val="00864EBB"/>
    <w:rsid w:val="00866F85"/>
    <w:rsid w:val="00881659"/>
    <w:rsid w:val="0088186F"/>
    <w:rsid w:val="00896B62"/>
    <w:rsid w:val="008A5F4B"/>
    <w:rsid w:val="008A79F8"/>
    <w:rsid w:val="008B6DED"/>
    <w:rsid w:val="008C4648"/>
    <w:rsid w:val="008D123A"/>
    <w:rsid w:val="008D1B2B"/>
    <w:rsid w:val="008E24CB"/>
    <w:rsid w:val="008E2F1C"/>
    <w:rsid w:val="008E49EC"/>
    <w:rsid w:val="008E5FE5"/>
    <w:rsid w:val="008F1BE9"/>
    <w:rsid w:val="008F3903"/>
    <w:rsid w:val="008F5E47"/>
    <w:rsid w:val="008F603A"/>
    <w:rsid w:val="00900697"/>
    <w:rsid w:val="00904AC6"/>
    <w:rsid w:val="00905AA8"/>
    <w:rsid w:val="00906DD2"/>
    <w:rsid w:val="00936279"/>
    <w:rsid w:val="009508A2"/>
    <w:rsid w:val="00957031"/>
    <w:rsid w:val="009953CE"/>
    <w:rsid w:val="009A7313"/>
    <w:rsid w:val="009C2B54"/>
    <w:rsid w:val="009C3BC7"/>
    <w:rsid w:val="009D360C"/>
    <w:rsid w:val="009F217B"/>
    <w:rsid w:val="009F5C53"/>
    <w:rsid w:val="00A07C99"/>
    <w:rsid w:val="00A12DB5"/>
    <w:rsid w:val="00A12F94"/>
    <w:rsid w:val="00A16207"/>
    <w:rsid w:val="00A16BD8"/>
    <w:rsid w:val="00A16BE9"/>
    <w:rsid w:val="00A35C9D"/>
    <w:rsid w:val="00A4528A"/>
    <w:rsid w:val="00A46E25"/>
    <w:rsid w:val="00A654EF"/>
    <w:rsid w:val="00A76245"/>
    <w:rsid w:val="00A76521"/>
    <w:rsid w:val="00A81AD5"/>
    <w:rsid w:val="00A81E26"/>
    <w:rsid w:val="00A84C9C"/>
    <w:rsid w:val="00AA12A1"/>
    <w:rsid w:val="00AA1659"/>
    <w:rsid w:val="00AA1777"/>
    <w:rsid w:val="00AB03AA"/>
    <w:rsid w:val="00AB23B3"/>
    <w:rsid w:val="00AD1C45"/>
    <w:rsid w:val="00AD45E4"/>
    <w:rsid w:val="00AD4EBD"/>
    <w:rsid w:val="00AD6918"/>
    <w:rsid w:val="00AD7882"/>
    <w:rsid w:val="00AE30CE"/>
    <w:rsid w:val="00AE7282"/>
    <w:rsid w:val="00AF2390"/>
    <w:rsid w:val="00AF23EE"/>
    <w:rsid w:val="00AF6353"/>
    <w:rsid w:val="00B04FBF"/>
    <w:rsid w:val="00B15AF3"/>
    <w:rsid w:val="00B25763"/>
    <w:rsid w:val="00B31898"/>
    <w:rsid w:val="00B42DD8"/>
    <w:rsid w:val="00B43FB1"/>
    <w:rsid w:val="00B50F47"/>
    <w:rsid w:val="00B53814"/>
    <w:rsid w:val="00B71568"/>
    <w:rsid w:val="00B75283"/>
    <w:rsid w:val="00B84FE8"/>
    <w:rsid w:val="00BB2253"/>
    <w:rsid w:val="00BC651E"/>
    <w:rsid w:val="00BE6146"/>
    <w:rsid w:val="00BE6EA5"/>
    <w:rsid w:val="00BE7B2E"/>
    <w:rsid w:val="00BF6667"/>
    <w:rsid w:val="00C100D5"/>
    <w:rsid w:val="00C1268E"/>
    <w:rsid w:val="00C306F6"/>
    <w:rsid w:val="00C33CD2"/>
    <w:rsid w:val="00C3621C"/>
    <w:rsid w:val="00C443A1"/>
    <w:rsid w:val="00C516BC"/>
    <w:rsid w:val="00C6716B"/>
    <w:rsid w:val="00C82DDD"/>
    <w:rsid w:val="00C93575"/>
    <w:rsid w:val="00C96CC9"/>
    <w:rsid w:val="00CA0752"/>
    <w:rsid w:val="00CB25E2"/>
    <w:rsid w:val="00CD04DD"/>
    <w:rsid w:val="00CD1240"/>
    <w:rsid w:val="00CD23B5"/>
    <w:rsid w:val="00CD28C7"/>
    <w:rsid w:val="00CE31C9"/>
    <w:rsid w:val="00CE7FB9"/>
    <w:rsid w:val="00CF4469"/>
    <w:rsid w:val="00D02936"/>
    <w:rsid w:val="00D1067C"/>
    <w:rsid w:val="00D1302E"/>
    <w:rsid w:val="00D13DC1"/>
    <w:rsid w:val="00D212F1"/>
    <w:rsid w:val="00D4536C"/>
    <w:rsid w:val="00D462E8"/>
    <w:rsid w:val="00D50F9A"/>
    <w:rsid w:val="00D565DD"/>
    <w:rsid w:val="00D56B25"/>
    <w:rsid w:val="00D57A17"/>
    <w:rsid w:val="00D645D7"/>
    <w:rsid w:val="00D64C3E"/>
    <w:rsid w:val="00D7733B"/>
    <w:rsid w:val="00D77EAB"/>
    <w:rsid w:val="00D979F4"/>
    <w:rsid w:val="00DA180A"/>
    <w:rsid w:val="00DA2987"/>
    <w:rsid w:val="00DA5287"/>
    <w:rsid w:val="00DB2968"/>
    <w:rsid w:val="00DD34B5"/>
    <w:rsid w:val="00DD768E"/>
    <w:rsid w:val="00DE156A"/>
    <w:rsid w:val="00DF04FE"/>
    <w:rsid w:val="00DF3881"/>
    <w:rsid w:val="00E01FD1"/>
    <w:rsid w:val="00E0500D"/>
    <w:rsid w:val="00E1737E"/>
    <w:rsid w:val="00E22887"/>
    <w:rsid w:val="00E34E32"/>
    <w:rsid w:val="00E43F03"/>
    <w:rsid w:val="00E54625"/>
    <w:rsid w:val="00E54C96"/>
    <w:rsid w:val="00E57E36"/>
    <w:rsid w:val="00E611D9"/>
    <w:rsid w:val="00E63468"/>
    <w:rsid w:val="00E65052"/>
    <w:rsid w:val="00E8442F"/>
    <w:rsid w:val="00EA233E"/>
    <w:rsid w:val="00EB2998"/>
    <w:rsid w:val="00ED5EFE"/>
    <w:rsid w:val="00ED6D08"/>
    <w:rsid w:val="00EE543C"/>
    <w:rsid w:val="00F00170"/>
    <w:rsid w:val="00F06F3C"/>
    <w:rsid w:val="00F16A17"/>
    <w:rsid w:val="00F22A3D"/>
    <w:rsid w:val="00F31EE6"/>
    <w:rsid w:val="00F32224"/>
    <w:rsid w:val="00F37CC5"/>
    <w:rsid w:val="00F410E0"/>
    <w:rsid w:val="00F42C6D"/>
    <w:rsid w:val="00F44696"/>
    <w:rsid w:val="00F46619"/>
    <w:rsid w:val="00F53CFD"/>
    <w:rsid w:val="00F54765"/>
    <w:rsid w:val="00F54B2E"/>
    <w:rsid w:val="00F62751"/>
    <w:rsid w:val="00F71B87"/>
    <w:rsid w:val="00F859BC"/>
    <w:rsid w:val="00F915CE"/>
    <w:rsid w:val="00F97F1C"/>
    <w:rsid w:val="00FB6F05"/>
    <w:rsid w:val="00FB75E4"/>
    <w:rsid w:val="00FC0F77"/>
    <w:rsid w:val="00FC3B87"/>
    <w:rsid w:val="00FC60DF"/>
    <w:rsid w:val="00FD6EAB"/>
    <w:rsid w:val="00FD720C"/>
    <w:rsid w:val="00FE439D"/>
    <w:rsid w:val="00FE62D7"/>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2529"/>
    <o:shapelayout v:ext="edit">
      <o:idmap v:ext="edit" data="1"/>
    </o:shapelayout>
  </w:shapeDefaults>
  <w:decimalSymbol w:val="."/>
  <w:listSeparator w:val=","/>
  <w14:docId w14:val="0233774D"/>
  <w15:docId w15:val="{5212C8A4-7A8B-44D4-9C35-C8E53AF9AB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after="0" w:line="360" w:lineRule="auto"/>
      <w:ind w:left="1134" w:right="1134"/>
    </w:pPr>
    <w:rPr>
      <w:rFonts w:ascii="Arial" w:hAnsi="Arial"/>
      <w:i/>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691A46"/>
    <w:rPr>
      <w:b/>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691A46"/>
    <w:rPr>
      <w:rFonts w:ascii="Arial" w:hAnsi="Arial"/>
      <w:b/>
      <w:i w:val="0"/>
      <w:sz w:val="28"/>
    </w:rPr>
  </w:style>
  <w:style w:type="paragraph" w:styleId="Header">
    <w:name w:val="header"/>
    <w:basedOn w:val="Normal"/>
    <w:link w:val="HeaderChar"/>
    <w:uiPriority w:val="99"/>
    <w:unhideWhenUsed/>
    <w:rsid w:val="00E611D9"/>
    <w:pPr>
      <w:tabs>
        <w:tab w:val="center" w:pos="4513"/>
        <w:tab w:val="right" w:pos="9026"/>
      </w:tabs>
      <w:spacing w:after="0" w:line="240" w:lineRule="auto"/>
    </w:pPr>
  </w:style>
  <w:style w:type="character" w:customStyle="1" w:styleId="AssignHeaderChar">
    <w:name w:val="AssignHeader Char"/>
    <w:basedOn w:val="AssignSubHeaderChar"/>
    <w:link w:val="AssignHeader"/>
    <w:rsid w:val="00BC651E"/>
    <w:rPr>
      <w:rFonts w:ascii="Arial" w:hAnsi="Arial"/>
      <w:b/>
      <w:i w:val="0"/>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AD4EB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694B65"/>
    <w:pPr>
      <w:ind w:left="720"/>
      <w:contextualSpacing/>
    </w:pPr>
  </w:style>
  <w:style w:type="character" w:styleId="Hyperlink">
    <w:name w:val="Hyperlink"/>
    <w:basedOn w:val="DefaultParagraphFont"/>
    <w:uiPriority w:val="99"/>
    <w:unhideWhenUsed/>
    <w:rsid w:val="00DA5287"/>
    <w:rPr>
      <w:color w:val="0563C1" w:themeColor="hyperlink"/>
      <w:u w:val="single"/>
    </w:rPr>
  </w:style>
  <w:style w:type="character" w:customStyle="1" w:styleId="UnresolvedMention1">
    <w:name w:val="Unresolved Mention1"/>
    <w:basedOn w:val="DefaultParagraphFont"/>
    <w:uiPriority w:val="99"/>
    <w:semiHidden/>
    <w:unhideWhenUsed/>
    <w:rsid w:val="00DA5287"/>
    <w:rPr>
      <w:color w:val="605E5C"/>
      <w:shd w:val="clear" w:color="auto" w:fill="E1DFDD"/>
    </w:rPr>
  </w:style>
  <w:style w:type="character" w:styleId="FollowedHyperlink">
    <w:name w:val="FollowedHyperlink"/>
    <w:basedOn w:val="DefaultParagraphFont"/>
    <w:uiPriority w:val="99"/>
    <w:semiHidden/>
    <w:unhideWhenUsed/>
    <w:rsid w:val="007D58A4"/>
    <w:rPr>
      <w:color w:val="954F72" w:themeColor="followedHyperlink"/>
      <w:u w:val="single"/>
    </w:rPr>
  </w:style>
  <w:style w:type="character" w:customStyle="1" w:styleId="ts-alignment-element">
    <w:name w:val="ts-alignment-element"/>
    <w:basedOn w:val="DefaultParagraphFont"/>
    <w:rsid w:val="0079644E"/>
  </w:style>
  <w:style w:type="character" w:customStyle="1" w:styleId="ts-alignment-element-highlighted">
    <w:name w:val="ts-alignment-element-highlighted"/>
    <w:basedOn w:val="DefaultParagraphFont"/>
    <w:rsid w:val="0079644E"/>
  </w:style>
  <w:style w:type="paragraph" w:styleId="BalloonText">
    <w:name w:val="Balloon Text"/>
    <w:basedOn w:val="Normal"/>
    <w:link w:val="BalloonTextChar"/>
    <w:uiPriority w:val="99"/>
    <w:semiHidden/>
    <w:unhideWhenUsed/>
    <w:rsid w:val="008A5F4B"/>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8A5F4B"/>
    <w:rPr>
      <w:rFonts w:ascii="Lucida Grande" w:hAnsi="Lucida Grande" w:cs="Lucida Grande"/>
      <w:sz w:val="18"/>
      <w:szCs w:val="18"/>
    </w:rPr>
  </w:style>
  <w:style w:type="character" w:styleId="CommentReference">
    <w:name w:val="annotation reference"/>
    <w:basedOn w:val="DefaultParagraphFont"/>
    <w:uiPriority w:val="99"/>
    <w:semiHidden/>
    <w:unhideWhenUsed/>
    <w:rsid w:val="008A5F4B"/>
    <w:rPr>
      <w:sz w:val="18"/>
      <w:szCs w:val="18"/>
    </w:rPr>
  </w:style>
  <w:style w:type="paragraph" w:styleId="CommentText">
    <w:name w:val="annotation text"/>
    <w:basedOn w:val="Normal"/>
    <w:link w:val="CommentTextChar"/>
    <w:uiPriority w:val="99"/>
    <w:semiHidden/>
    <w:unhideWhenUsed/>
    <w:rsid w:val="008A5F4B"/>
    <w:pPr>
      <w:spacing w:line="240" w:lineRule="auto"/>
    </w:pPr>
    <w:rPr>
      <w:sz w:val="24"/>
      <w:szCs w:val="24"/>
    </w:rPr>
  </w:style>
  <w:style w:type="character" w:customStyle="1" w:styleId="CommentTextChar">
    <w:name w:val="Comment Text Char"/>
    <w:basedOn w:val="DefaultParagraphFont"/>
    <w:link w:val="CommentText"/>
    <w:uiPriority w:val="99"/>
    <w:semiHidden/>
    <w:rsid w:val="008A5F4B"/>
    <w:rPr>
      <w:sz w:val="24"/>
      <w:szCs w:val="24"/>
    </w:rPr>
  </w:style>
  <w:style w:type="paragraph" w:styleId="CommentSubject">
    <w:name w:val="annotation subject"/>
    <w:basedOn w:val="CommentText"/>
    <w:next w:val="CommentText"/>
    <w:link w:val="CommentSubjectChar"/>
    <w:uiPriority w:val="99"/>
    <w:semiHidden/>
    <w:unhideWhenUsed/>
    <w:rsid w:val="008A5F4B"/>
    <w:rPr>
      <w:b/>
      <w:bCs/>
      <w:sz w:val="20"/>
      <w:szCs w:val="20"/>
    </w:rPr>
  </w:style>
  <w:style w:type="character" w:customStyle="1" w:styleId="CommentSubjectChar">
    <w:name w:val="Comment Subject Char"/>
    <w:basedOn w:val="CommentTextChar"/>
    <w:link w:val="CommentSubject"/>
    <w:uiPriority w:val="99"/>
    <w:semiHidden/>
    <w:rsid w:val="008A5F4B"/>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4478889">
      <w:bodyDiv w:val="1"/>
      <w:marLeft w:val="0"/>
      <w:marRight w:val="0"/>
      <w:marTop w:val="0"/>
      <w:marBottom w:val="0"/>
      <w:divBdr>
        <w:top w:val="none" w:sz="0" w:space="0" w:color="auto"/>
        <w:left w:val="none" w:sz="0" w:space="0" w:color="auto"/>
        <w:bottom w:val="none" w:sz="0" w:space="0" w:color="auto"/>
        <w:right w:val="none" w:sz="0" w:space="0" w:color="auto"/>
      </w:divBdr>
    </w:div>
    <w:div w:id="504905257">
      <w:bodyDiv w:val="1"/>
      <w:marLeft w:val="0"/>
      <w:marRight w:val="0"/>
      <w:marTop w:val="0"/>
      <w:marBottom w:val="0"/>
      <w:divBdr>
        <w:top w:val="none" w:sz="0" w:space="0" w:color="auto"/>
        <w:left w:val="none" w:sz="0" w:space="0" w:color="auto"/>
        <w:bottom w:val="none" w:sz="0" w:space="0" w:color="auto"/>
        <w:right w:val="none" w:sz="0" w:space="0" w:color="auto"/>
      </w:divBdr>
    </w:div>
    <w:div w:id="537740872">
      <w:bodyDiv w:val="1"/>
      <w:marLeft w:val="0"/>
      <w:marRight w:val="0"/>
      <w:marTop w:val="0"/>
      <w:marBottom w:val="0"/>
      <w:divBdr>
        <w:top w:val="none" w:sz="0" w:space="0" w:color="auto"/>
        <w:left w:val="none" w:sz="0" w:space="0" w:color="auto"/>
        <w:bottom w:val="none" w:sz="0" w:space="0" w:color="auto"/>
        <w:right w:val="none" w:sz="0" w:space="0" w:color="auto"/>
      </w:divBdr>
    </w:div>
    <w:div w:id="667176775">
      <w:bodyDiv w:val="1"/>
      <w:marLeft w:val="0"/>
      <w:marRight w:val="0"/>
      <w:marTop w:val="0"/>
      <w:marBottom w:val="0"/>
      <w:divBdr>
        <w:top w:val="none" w:sz="0" w:space="0" w:color="auto"/>
        <w:left w:val="none" w:sz="0" w:space="0" w:color="auto"/>
        <w:bottom w:val="none" w:sz="0" w:space="0" w:color="auto"/>
        <w:right w:val="none" w:sz="0" w:space="0" w:color="auto"/>
      </w:divBdr>
    </w:div>
    <w:div w:id="681670137">
      <w:bodyDiv w:val="1"/>
      <w:marLeft w:val="0"/>
      <w:marRight w:val="0"/>
      <w:marTop w:val="0"/>
      <w:marBottom w:val="0"/>
      <w:divBdr>
        <w:top w:val="none" w:sz="0" w:space="0" w:color="auto"/>
        <w:left w:val="none" w:sz="0" w:space="0" w:color="auto"/>
        <w:bottom w:val="none" w:sz="0" w:space="0" w:color="auto"/>
        <w:right w:val="none" w:sz="0" w:space="0" w:color="auto"/>
      </w:divBdr>
    </w:div>
    <w:div w:id="739329804">
      <w:bodyDiv w:val="1"/>
      <w:marLeft w:val="0"/>
      <w:marRight w:val="0"/>
      <w:marTop w:val="0"/>
      <w:marBottom w:val="0"/>
      <w:divBdr>
        <w:top w:val="none" w:sz="0" w:space="0" w:color="auto"/>
        <w:left w:val="none" w:sz="0" w:space="0" w:color="auto"/>
        <w:bottom w:val="none" w:sz="0" w:space="0" w:color="auto"/>
        <w:right w:val="none" w:sz="0" w:space="0" w:color="auto"/>
      </w:divBdr>
    </w:div>
    <w:div w:id="1151561907">
      <w:bodyDiv w:val="1"/>
      <w:marLeft w:val="0"/>
      <w:marRight w:val="0"/>
      <w:marTop w:val="0"/>
      <w:marBottom w:val="0"/>
      <w:divBdr>
        <w:top w:val="none" w:sz="0" w:space="0" w:color="auto"/>
        <w:left w:val="none" w:sz="0" w:space="0" w:color="auto"/>
        <w:bottom w:val="none" w:sz="0" w:space="0" w:color="auto"/>
        <w:right w:val="none" w:sz="0" w:space="0" w:color="auto"/>
      </w:divBdr>
    </w:div>
    <w:div w:id="1230925470">
      <w:bodyDiv w:val="1"/>
      <w:marLeft w:val="0"/>
      <w:marRight w:val="0"/>
      <w:marTop w:val="0"/>
      <w:marBottom w:val="0"/>
      <w:divBdr>
        <w:top w:val="none" w:sz="0" w:space="0" w:color="auto"/>
        <w:left w:val="none" w:sz="0" w:space="0" w:color="auto"/>
        <w:bottom w:val="none" w:sz="0" w:space="0" w:color="auto"/>
        <w:right w:val="none" w:sz="0" w:space="0" w:color="auto"/>
      </w:divBdr>
    </w:div>
    <w:div w:id="1262224796">
      <w:bodyDiv w:val="1"/>
      <w:marLeft w:val="0"/>
      <w:marRight w:val="0"/>
      <w:marTop w:val="0"/>
      <w:marBottom w:val="0"/>
      <w:divBdr>
        <w:top w:val="none" w:sz="0" w:space="0" w:color="auto"/>
        <w:left w:val="none" w:sz="0" w:space="0" w:color="auto"/>
        <w:bottom w:val="none" w:sz="0" w:space="0" w:color="auto"/>
        <w:right w:val="none" w:sz="0" w:space="0" w:color="auto"/>
      </w:divBdr>
    </w:div>
    <w:div w:id="1274750634">
      <w:bodyDiv w:val="1"/>
      <w:marLeft w:val="0"/>
      <w:marRight w:val="0"/>
      <w:marTop w:val="0"/>
      <w:marBottom w:val="0"/>
      <w:divBdr>
        <w:top w:val="none" w:sz="0" w:space="0" w:color="auto"/>
        <w:left w:val="none" w:sz="0" w:space="0" w:color="auto"/>
        <w:bottom w:val="none" w:sz="0" w:space="0" w:color="auto"/>
        <w:right w:val="none" w:sz="0" w:space="0" w:color="auto"/>
      </w:divBdr>
    </w:div>
    <w:div w:id="1721441218">
      <w:bodyDiv w:val="1"/>
      <w:marLeft w:val="0"/>
      <w:marRight w:val="0"/>
      <w:marTop w:val="0"/>
      <w:marBottom w:val="0"/>
      <w:divBdr>
        <w:top w:val="none" w:sz="0" w:space="0" w:color="auto"/>
        <w:left w:val="none" w:sz="0" w:space="0" w:color="auto"/>
        <w:bottom w:val="none" w:sz="0" w:space="0" w:color="auto"/>
        <w:right w:val="none" w:sz="0" w:space="0" w:color="auto"/>
      </w:divBdr>
    </w:div>
    <w:div w:id="1728869701">
      <w:bodyDiv w:val="1"/>
      <w:marLeft w:val="0"/>
      <w:marRight w:val="0"/>
      <w:marTop w:val="0"/>
      <w:marBottom w:val="0"/>
      <w:divBdr>
        <w:top w:val="none" w:sz="0" w:space="0" w:color="auto"/>
        <w:left w:val="none" w:sz="0" w:space="0" w:color="auto"/>
        <w:bottom w:val="none" w:sz="0" w:space="0" w:color="auto"/>
        <w:right w:val="none" w:sz="0" w:space="0" w:color="auto"/>
      </w:divBdr>
    </w:div>
    <w:div w:id="19779504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hyperlink" Target="https://www.bera.ac.uk/researchers-resources/publications/ethicalguidelines-for-educational-research-2018" TargetMode="External"/><Relationship Id="rId26" Type="http://schemas.openxmlformats.org/officeDocument/2006/relationships/hyperlink" Target="https://onlinelearninginsights.wordpress.com/2012/04/24/why-change-is-very-good-for-education/" TargetMode="External"/><Relationship Id="rId39" Type="http://schemas.openxmlformats.org/officeDocument/2006/relationships/image" Target="media/image9.png"/><Relationship Id="rId21" Type="http://schemas.openxmlformats.org/officeDocument/2006/relationships/hyperlink" Target="https://www.estyn.gov.wales/sites/www.estyn.gov.wales/files/documents/Ysgol%20Gyfun%20Y%20Strade%20en.pdf" TargetMode="External"/><Relationship Id="rId34" Type="http://schemas.openxmlformats.org/officeDocument/2006/relationships/image" Target="media/image6.png"/><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gregashman.wordpress.com/2015/11/26/is-book-sampling-valid/" TargetMode="External"/><Relationship Id="rId20" Type="http://schemas.openxmlformats.org/officeDocument/2006/relationships/hyperlink" Target="http://www.education-ni.gov.uk/articles/school-development-planning" TargetMode="External"/><Relationship Id="rId29" Type="http://schemas.openxmlformats.org/officeDocument/2006/relationships/hyperlink" Target="https://ideas.time.com/2011/10/26/why-digital-literacy-will-never-replace-the-traditional-kind/"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bbc.co.uk/news/uk-wales-50592611" TargetMode="External"/><Relationship Id="rId32" Type="http://schemas.openxmlformats.org/officeDocument/2006/relationships/hyperlink" Target="https://www.theguardian.com/education/2018/may/17/stress-and-serious-anxiety-how-the-new-gcse-is-affecting-mental-health" TargetMode="External"/><Relationship Id="rId37" Type="http://schemas.openxmlformats.org/officeDocument/2006/relationships/image" Target="media/image7.png"/><Relationship Id="rId40"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hyperlink" Target="https://www.bbc.co.uk/news/uk-wales-27526644" TargetMode="External"/><Relationship Id="rId28" Type="http://schemas.openxmlformats.org/officeDocument/2006/relationships/hyperlink" Target="http://www.oecd.org/education/school/school-learning-organisation.pdf" TargetMode="External"/><Relationship Id="rId36"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s://www.assembly.wales/Research%20Documents/Literacy%20and%20Numeracy%20in%20Wales%20-%20Research%20paper-03062013-246762/13-039-English.pdf" TargetMode="External"/><Relationship Id="rId31" Type="http://schemas.openxmlformats.org/officeDocument/2006/relationships/hyperlink" Target="http://www.sdpi.ie/blue_book/SDPI_Book.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hyperlink" Target="https://www.telegraph.co.uk/education/educationopinion/10436444/Digital-literacy-as-important-as-reading-and-writing.html" TargetMode="External"/><Relationship Id="rId27" Type="http://schemas.openxmlformats.org/officeDocument/2006/relationships/hyperlink" Target="http://jeteraps.scholarlinkresearch.com/articles/Parental%20School%20Involvement.pdf" TargetMode="External"/><Relationship Id="rId30" Type="http://schemas.openxmlformats.org/officeDocument/2006/relationships/hyperlink" Target="https://resourced.prometheanworld.com/digital-literacy-classroom-important/" TargetMode="External"/><Relationship Id="rId35" Type="http://schemas.openxmlformats.org/officeDocument/2006/relationships/header" Target="header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hyperlink" Target="https://padlet.com/jayneystrad/Bookmarks" TargetMode="External"/><Relationship Id="rId25" Type="http://schemas.openxmlformats.org/officeDocument/2006/relationships/hyperlink" Target="https://gov.wales/sites/default/files/publications/2018-03/school-development-plans.pdf" TargetMode="External"/><Relationship Id="rId33" Type="http://schemas.openxmlformats.org/officeDocument/2006/relationships/hyperlink" Target="http://www.ysgolystrade.org/" TargetMode="External"/><Relationship Id="rId38"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Owner xmlns="19514574-b5d9-49eb-9678-28308461b4ba">
      <UserInfo>
        <DisplayName/>
        <AccountId xsi:nil="true"/>
        <AccountType/>
      </UserInfo>
    </Owner>
    <CultureName xmlns="19514574-b5d9-49eb-9678-28308461b4ba" xsi:nil="true"/>
    <Students xmlns="19514574-b5d9-49eb-9678-28308461b4ba">
      <UserInfo>
        <DisplayName/>
        <AccountId xsi:nil="true"/>
        <AccountType/>
      </UserInfo>
    </Students>
    <Student_Groups xmlns="19514574-b5d9-49eb-9678-28308461b4ba">
      <UserInfo>
        <DisplayName/>
        <AccountId xsi:nil="true"/>
        <AccountType/>
      </UserInfo>
    </Student_Groups>
    <Invited_Students xmlns="19514574-b5d9-49eb-9678-28308461b4ba" xsi:nil="true"/>
    <DefaultSectionNames xmlns="19514574-b5d9-49eb-9678-28308461b4ba" xsi:nil="true"/>
    <Has_Teacher_Only_SectionGroup xmlns="19514574-b5d9-49eb-9678-28308461b4ba" xsi:nil="true"/>
    <Self_Registration_Enabled xmlns="19514574-b5d9-49eb-9678-28308461b4ba" xsi:nil="true"/>
    <FolderType xmlns="19514574-b5d9-49eb-9678-28308461b4ba" xsi:nil="true"/>
    <Teachers xmlns="19514574-b5d9-49eb-9678-28308461b4ba">
      <UserInfo>
        <DisplayName/>
        <AccountId xsi:nil="true"/>
        <AccountType/>
      </UserInfo>
    </Teachers>
    <AppVersion xmlns="19514574-b5d9-49eb-9678-28308461b4ba" xsi:nil="true"/>
    <NotebookType xmlns="19514574-b5d9-49eb-9678-28308461b4ba" xsi:nil="true"/>
    <Invited_Teachers xmlns="19514574-b5d9-49eb-9678-28308461b4ba"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C06615145061D4EACEAB05172B34509" ma:contentTypeVersion="24" ma:contentTypeDescription="Create a new document." ma:contentTypeScope="" ma:versionID="a2fe4ddad795865bc1fc354f12bb5f0c">
  <xsd:schema xmlns:xsd="http://www.w3.org/2001/XMLSchema" xmlns:xs="http://www.w3.org/2001/XMLSchema" xmlns:p="http://schemas.microsoft.com/office/2006/metadata/properties" xmlns:ns3="4f627824-a7cf-4e54-9661-934e5f85792b" xmlns:ns4="19514574-b5d9-49eb-9678-28308461b4ba" targetNamespace="http://schemas.microsoft.com/office/2006/metadata/properties" ma:root="true" ma:fieldsID="e56f60f4791fc7e828f9357f36831cb0" ns3:_="" ns4:_="">
    <xsd:import namespace="4f627824-a7cf-4e54-9661-934e5f85792b"/>
    <xsd:import namespace="19514574-b5d9-49eb-9678-28308461b4ba"/>
    <xsd:element name="properties">
      <xsd:complexType>
        <xsd:sequence>
          <xsd:element name="documentManagement">
            <xsd:complexType>
              <xsd:all>
                <xsd:element ref="ns3:SharedWithUsers" minOccurs="0"/>
                <xsd:element ref="ns3:SharedWithDetails" minOccurs="0"/>
                <xsd:element ref="ns3:SharingHintHash" minOccurs="0"/>
                <xsd:element ref="ns4:NotebookType" minOccurs="0"/>
                <xsd:element ref="ns4:FolderType" minOccurs="0"/>
                <xsd:element ref="ns4:Owner" minOccurs="0"/>
                <xsd:element ref="ns4:DefaultSectionNames" minOccurs="0"/>
                <xsd:element ref="ns4:CultureName" minOccurs="0"/>
                <xsd:element ref="ns4:AppVersion" minOccurs="0"/>
                <xsd:element ref="ns4:Teachers" minOccurs="0"/>
                <xsd:element ref="ns4:Students" minOccurs="0"/>
                <xsd:element ref="ns4:Student_Groups" minOccurs="0"/>
                <xsd:element ref="ns4:Invited_Teachers" minOccurs="0"/>
                <xsd:element ref="ns4:Invited_Students" minOccurs="0"/>
                <xsd:element ref="ns4:Self_Registration_Enabled" minOccurs="0"/>
                <xsd:element ref="ns4:Has_Teacher_Only_SectionGroup"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627824-a7cf-4e54-9661-934e5f85792b"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9514574-b5d9-49eb-9678-28308461b4ba" elementFormDefault="qualified">
    <xsd:import namespace="http://schemas.microsoft.com/office/2006/documentManagement/types"/>
    <xsd:import namespace="http://schemas.microsoft.com/office/infopath/2007/PartnerControls"/>
    <xsd:element name="NotebookType" ma:index="11" nillable="true" ma:displayName="Notebook Type" ma:internalName="NotebookType">
      <xsd:simpleType>
        <xsd:restriction base="dms:Text"/>
      </xsd:simpleType>
    </xsd:element>
    <xsd:element name="FolderType" ma:index="12" nillable="true" ma:displayName="Folder Type" ma:internalName="FolderType">
      <xsd:simpleType>
        <xsd:restriction base="dms:Text"/>
      </xsd:simpleType>
    </xsd:element>
    <xsd:element name="Owner" ma:index="13"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faultSectionNames" ma:index="14" nillable="true" ma:displayName="Default Section Names" ma:internalName="DefaultSectionNames">
      <xsd:simpleType>
        <xsd:restriction base="dms:Note">
          <xsd:maxLength value="255"/>
        </xsd:restriction>
      </xsd:simpleType>
    </xsd:element>
    <xsd:element name="CultureName" ma:index="15" nillable="true" ma:displayName="Culture Name" ma:internalName="CultureName">
      <xsd:simpleType>
        <xsd:restriction base="dms:Text"/>
      </xsd:simpleType>
    </xsd:element>
    <xsd:element name="AppVersion" ma:index="16" nillable="true" ma:displayName="App Version" ma:internalName="AppVersion">
      <xsd:simpleType>
        <xsd:restriction base="dms:Text"/>
      </xsd:simpleType>
    </xsd:element>
    <xsd:element name="Teachers" ma:index="17"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18"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19"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Teachers" ma:index="20" nillable="true" ma:displayName="Invited Teachers" ma:internalName="Invited_Teachers">
      <xsd:simpleType>
        <xsd:restriction base="dms:Note">
          <xsd:maxLength value="255"/>
        </xsd:restriction>
      </xsd:simpleType>
    </xsd:element>
    <xsd:element name="Invited_Students" ma:index="21" nillable="true" ma:displayName="Invited Students" ma:internalName="Invited_Students">
      <xsd:simpleType>
        <xsd:restriction base="dms:Note">
          <xsd:maxLength value="255"/>
        </xsd:restriction>
      </xsd:simpleType>
    </xsd:element>
    <xsd:element name="Self_Registration_Enabled" ma:index="22" nillable="true" ma:displayName="Self_Registration_Enabled" ma:internalName="Self_Registration_Enabled">
      <xsd:simpleType>
        <xsd:restriction base="dms:Boolean"/>
      </xsd:simpleType>
    </xsd:element>
    <xsd:element name="Has_Teacher_Only_SectionGroup" ma:index="23" nillable="true" ma:displayName="Has Teacher Only SectionGroup" ma:internalName="Has_Teacher_Only_SectionGroup">
      <xsd:simpleType>
        <xsd:restriction base="dms:Boolean"/>
      </xsd:simpleType>
    </xsd:element>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DateTaken" ma:index="28" nillable="true" ma:displayName="MediaServiceDateTaken" ma:hidden="true" ma:internalName="MediaServiceDateTaken"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76833E-C4E4-48A0-9018-456CC2E4BC84}">
  <ds:schemaRefs>
    <ds:schemaRef ds:uri="http://schemas.openxmlformats.org/package/2006/metadata/core-properties"/>
    <ds:schemaRef ds:uri="http://purl.org/dc/terms/"/>
    <ds:schemaRef ds:uri="http://schemas.microsoft.com/office/infopath/2007/PartnerControls"/>
    <ds:schemaRef ds:uri="http://www.w3.org/XML/1998/namespace"/>
    <ds:schemaRef ds:uri="http://schemas.microsoft.com/office/2006/documentManagement/types"/>
    <ds:schemaRef ds:uri="http://schemas.microsoft.com/office/2006/metadata/properties"/>
    <ds:schemaRef ds:uri="http://purl.org/dc/elements/1.1/"/>
    <ds:schemaRef ds:uri="19514574-b5d9-49eb-9678-28308461b4ba"/>
    <ds:schemaRef ds:uri="4f627824-a7cf-4e54-9661-934e5f85792b"/>
    <ds:schemaRef ds:uri="http://purl.org/dc/dcmitype/"/>
  </ds:schemaRefs>
</ds:datastoreItem>
</file>

<file path=customXml/itemProps2.xml><?xml version="1.0" encoding="utf-8"?>
<ds:datastoreItem xmlns:ds="http://schemas.openxmlformats.org/officeDocument/2006/customXml" ds:itemID="{F25512CA-96EB-4AC2-B19D-6FF77F6116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627824-a7cf-4e54-9661-934e5f85792b"/>
    <ds:schemaRef ds:uri="19514574-b5d9-49eb-9678-28308461b4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58C851A-85C6-474D-A425-15EF9A109938}">
  <ds:schemaRefs>
    <ds:schemaRef ds:uri="http://schemas.microsoft.com/sharepoint/v3/contenttype/forms"/>
  </ds:schemaRefs>
</ds:datastoreItem>
</file>

<file path=customXml/itemProps4.xml><?xml version="1.0" encoding="utf-8"?>
<ds:datastoreItem xmlns:ds="http://schemas.openxmlformats.org/officeDocument/2006/customXml" ds:itemID="{F4FC064C-2131-4DD9-85E6-779986BC67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TotalTime>
  <Pages>17</Pages>
  <Words>3755</Words>
  <Characters>21406</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Thomas</dc:creator>
  <cp:keywords/>
  <dc:description/>
  <cp:lastModifiedBy>Bethan Penny</cp:lastModifiedBy>
  <cp:revision>7</cp:revision>
  <dcterms:created xsi:type="dcterms:W3CDTF">2020-04-08T19:13:00Z</dcterms:created>
  <dcterms:modified xsi:type="dcterms:W3CDTF">2020-04-13T20:10:00Z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0x010100AC06615145061D4EACEAB05172B34509</vt:lpwstr>
  </property>
</Properties>
</file>