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8E1F20" w14:textId="77777777" w:rsidR="00A531DD" w:rsidRDefault="00607222">
      <w:pPr>
        <w:spacing w:after="331" w:line="259" w:lineRule="auto"/>
        <w:ind w:left="3783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2D3725C" wp14:editId="14D70E63">
            <wp:simplePos x="0" y="0"/>
            <wp:positionH relativeFrom="column">
              <wp:posOffset>-458859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4" name="Picture 5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734D1425" w14:textId="77777777" w:rsidR="00A531DD" w:rsidRDefault="00607222">
      <w:pPr>
        <w:spacing w:after="0" w:line="259" w:lineRule="auto"/>
        <w:ind w:left="378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6F0AC3A7" w14:textId="77777777" w:rsidR="00A531DD" w:rsidRDefault="00607222">
      <w:pPr>
        <w:spacing w:after="172" w:line="259" w:lineRule="auto"/>
        <w:ind w:left="-3773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0B00D362" w14:textId="77777777" w:rsidR="00A531DD" w:rsidRDefault="00607222">
      <w:pPr>
        <w:tabs>
          <w:tab w:val="center" w:pos="3783"/>
          <w:tab w:val="right" w:pos="9032"/>
        </w:tabs>
        <w:spacing w:after="254" w:line="259" w:lineRule="auto"/>
        <w:ind w:left="-3783" w:firstLine="0"/>
        <w:jc w:val="left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39BA17DD" w14:textId="77777777" w:rsidR="00A531DD" w:rsidRDefault="00607222">
      <w:pPr>
        <w:spacing w:after="322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33325B25" w14:textId="77777777" w:rsidR="00A531DD" w:rsidRDefault="00607222">
      <w:pPr>
        <w:spacing w:after="137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2DDF5676" w14:textId="77777777" w:rsidR="00A531DD" w:rsidRDefault="00607222">
      <w:pPr>
        <w:pStyle w:val="Heading1"/>
      </w:pPr>
      <w:r>
        <w:t>Advanced Networking (ACCA5024)</w:t>
      </w:r>
      <w:r>
        <w:rPr>
          <w:b w:val="0"/>
          <w:sz w:val="38"/>
        </w:rPr>
        <w:t xml:space="preserve"> </w:t>
      </w:r>
    </w:p>
    <w:p w14:paraId="6C04B34C" w14:textId="77777777" w:rsidR="00A531DD" w:rsidRDefault="00607222">
      <w:pPr>
        <w:spacing w:after="322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0B5F60ED" w14:textId="77777777" w:rsidR="00A531DD" w:rsidRDefault="00607222">
      <w:pPr>
        <w:spacing w:after="324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65161061" w14:textId="77777777" w:rsidR="00A531DD" w:rsidRDefault="00607222">
      <w:pPr>
        <w:spacing w:after="322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1A7F407E" w14:textId="77777777" w:rsidR="00A531DD" w:rsidRDefault="00607222">
      <w:pPr>
        <w:spacing w:after="87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1ED9E0CA" w14:textId="77777777" w:rsidR="00A531DD" w:rsidRDefault="00607222">
      <w:pPr>
        <w:spacing w:after="0" w:line="259" w:lineRule="auto"/>
        <w:ind w:left="0" w:right="4" w:firstLine="0"/>
        <w:jc w:val="center"/>
      </w:pPr>
      <w:proofErr w:type="gramStart"/>
      <w:r>
        <w:rPr>
          <w:rFonts w:ascii="Verdana" w:eastAsia="Verdana" w:hAnsi="Verdana" w:cs="Verdana"/>
          <w:sz w:val="32"/>
        </w:rPr>
        <w:t>Home Work</w:t>
      </w:r>
      <w:proofErr w:type="gramEnd"/>
      <w:r>
        <w:rPr>
          <w:rFonts w:ascii="Verdana" w:eastAsia="Verdana" w:hAnsi="Verdana" w:cs="Verdana"/>
          <w:sz w:val="32"/>
        </w:rPr>
        <w:t xml:space="preserve"> 2: </w:t>
      </w:r>
      <w:r>
        <w:rPr>
          <w:rFonts w:ascii="Verdana" w:eastAsia="Verdana" w:hAnsi="Verdana" w:cs="Verdana"/>
          <w:b/>
          <w:sz w:val="32"/>
        </w:rPr>
        <w:t>IPv4 VLSM Subnetting</w:t>
      </w:r>
      <w:r>
        <w:rPr>
          <w:rFonts w:ascii="Verdana" w:eastAsia="Verdana" w:hAnsi="Verdana" w:cs="Verdana"/>
          <w:sz w:val="32"/>
        </w:rPr>
        <w:t xml:space="preserve"> </w:t>
      </w:r>
    </w:p>
    <w:p w14:paraId="27917602" w14:textId="77777777" w:rsidR="00A531DD" w:rsidRDefault="00607222">
      <w:pPr>
        <w:spacing w:after="322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1268EF4A" w14:textId="77777777" w:rsidR="00A531DD" w:rsidRDefault="00607222">
      <w:pPr>
        <w:spacing w:after="435" w:line="259" w:lineRule="auto"/>
        <w:ind w:left="3" w:firstLine="0"/>
        <w:jc w:val="left"/>
      </w:pPr>
      <w:r>
        <w:rPr>
          <w:rFonts w:ascii="Calibri" w:eastAsia="Calibri" w:hAnsi="Calibri" w:cs="Calibri"/>
          <w:sz w:val="24"/>
        </w:rPr>
        <w:t xml:space="preserve"> </w:t>
      </w:r>
    </w:p>
    <w:p w14:paraId="5EB0A513" w14:textId="77777777" w:rsidR="00A531DD" w:rsidRDefault="00607222">
      <w:pPr>
        <w:spacing w:after="64" w:line="259" w:lineRule="auto"/>
        <w:ind w:left="3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94FB313" wp14:editId="2195A1D7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2468" name="Group 24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468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27/11/2020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39B9B6C6" w14:textId="77777777" w:rsidR="00A531DD" w:rsidRDefault="00607222">
      <w:pPr>
        <w:spacing w:after="28" w:line="467" w:lineRule="auto"/>
        <w:ind w:left="3" w:right="5069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24A5A0D9" w14:textId="77777777" w:rsidR="00A531DD" w:rsidRDefault="00607222">
      <w:pPr>
        <w:spacing w:after="311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01187349" w14:textId="77777777" w:rsidR="00A531DD" w:rsidRDefault="00607222">
      <w:pPr>
        <w:spacing w:after="311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220B71D1" w14:textId="77777777" w:rsidR="00A531DD" w:rsidRDefault="00607222">
      <w:pPr>
        <w:spacing w:after="314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2C1A1E8B" w14:textId="77777777" w:rsidR="00A531DD" w:rsidRDefault="00607222">
      <w:pPr>
        <w:spacing w:after="311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011281A5" w14:textId="77777777" w:rsidR="00A531DD" w:rsidRDefault="00607222">
      <w:pPr>
        <w:spacing w:after="311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3E04492E" w14:textId="77777777" w:rsidR="00A531DD" w:rsidRDefault="00607222">
      <w:pPr>
        <w:spacing w:after="311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45784EAE" w14:textId="77777777" w:rsidR="00A531DD" w:rsidRDefault="00607222">
      <w:pPr>
        <w:spacing w:after="311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336F3231" w14:textId="77777777" w:rsidR="00A531DD" w:rsidRDefault="00607222">
      <w:pPr>
        <w:spacing w:after="314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4BE5587E" w14:textId="77777777" w:rsidR="00A531DD" w:rsidRDefault="00607222">
      <w:pPr>
        <w:spacing w:after="35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3880B9AF" w14:textId="77777777" w:rsidR="00A531DD" w:rsidRDefault="00607222">
      <w:pPr>
        <w:spacing w:before="245" w:after="0" w:line="259" w:lineRule="auto"/>
        <w:ind w:left="30" w:firstLine="0"/>
        <w:jc w:val="left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3D60353B" w14:textId="77777777" w:rsidR="00A531DD" w:rsidRDefault="00607222">
      <w:pPr>
        <w:spacing w:after="0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2EE6FD4A" w14:textId="77777777" w:rsidR="00A531DD" w:rsidRDefault="00607222">
      <w:pPr>
        <w:spacing w:after="221" w:line="259" w:lineRule="auto"/>
        <w:ind w:left="-2"/>
        <w:jc w:val="left"/>
      </w:pPr>
      <w:r>
        <w:rPr>
          <w:b/>
        </w:rPr>
        <w:t xml:space="preserve">Objectives </w:t>
      </w:r>
    </w:p>
    <w:p w14:paraId="6E8FC617" w14:textId="77777777" w:rsidR="00A531DD" w:rsidRDefault="00607222">
      <w:pPr>
        <w:spacing w:after="329"/>
      </w:pPr>
      <w:r>
        <w:t xml:space="preserve">To understand the IPv4 Addressing scheme and variable length subnet mask implementation. </w:t>
      </w:r>
    </w:p>
    <w:p w14:paraId="1CAF41C4" w14:textId="77777777" w:rsidR="00A531DD" w:rsidRDefault="00607222">
      <w:pPr>
        <w:spacing w:after="221" w:line="259" w:lineRule="auto"/>
        <w:ind w:left="-2"/>
        <w:jc w:val="left"/>
      </w:pPr>
      <w:r>
        <w:rPr>
          <w:b/>
        </w:rPr>
        <w:lastRenderedPageBreak/>
        <w:t xml:space="preserve">Required Resources </w:t>
      </w:r>
    </w:p>
    <w:p w14:paraId="0A7AB4C7" w14:textId="77777777" w:rsidR="00A531DD" w:rsidRDefault="00607222">
      <w:pPr>
        <w:tabs>
          <w:tab w:val="center" w:pos="409"/>
          <w:tab w:val="center" w:pos="1939"/>
        </w:tabs>
        <w:spacing w:after="295"/>
        <w:ind w:left="0" w:firstLine="0"/>
        <w:jc w:val="left"/>
      </w:pPr>
      <w:r>
        <w:rPr>
          <w:rFonts w:ascii="Calibri" w:eastAsia="Calibri" w:hAnsi="Calibri" w:cs="Calibri"/>
          <w:sz w:val="22"/>
        </w:rPr>
        <w:tab/>
      </w:r>
      <w:r>
        <w:rPr>
          <w:rFonts w:ascii="Segoe UI Symbol" w:eastAsia="Segoe UI Symbol" w:hAnsi="Segoe UI Symbol" w:cs="Segoe UI Symbol"/>
        </w:rPr>
        <w:t>•</w:t>
      </w:r>
      <w:r>
        <w:t xml:space="preserve"> </w:t>
      </w:r>
      <w:r>
        <w:tab/>
        <w:t xml:space="preserve">Device with Internet access </w:t>
      </w:r>
    </w:p>
    <w:p w14:paraId="2075EF17" w14:textId="77777777" w:rsidR="00A531DD" w:rsidRDefault="00607222">
      <w:pPr>
        <w:spacing w:after="336" w:line="259" w:lineRule="auto"/>
        <w:ind w:left="-2"/>
        <w:jc w:val="left"/>
      </w:pPr>
      <w:r>
        <w:rPr>
          <w:b/>
        </w:rPr>
        <w:t xml:space="preserve">Task </w:t>
      </w:r>
    </w:p>
    <w:p w14:paraId="6762130E" w14:textId="77777777" w:rsidR="00A531DD" w:rsidRDefault="00607222">
      <w:pPr>
        <w:spacing w:after="221" w:line="259" w:lineRule="auto"/>
        <w:ind w:left="-2"/>
        <w:jc w:val="left"/>
      </w:pPr>
      <w:r>
        <w:rPr>
          <w:b/>
        </w:rPr>
        <w:t xml:space="preserve">Scenario </w:t>
      </w:r>
    </w:p>
    <w:p w14:paraId="2EDE9FFE" w14:textId="77777777" w:rsidR="00DB586E" w:rsidRDefault="00607222">
      <w:pPr>
        <w:spacing w:after="0" w:line="368" w:lineRule="auto"/>
        <w:ind w:left="733"/>
      </w:pPr>
      <w:r>
        <w:t>The company named “</w:t>
      </w:r>
      <w:r>
        <w:rPr>
          <w:b/>
        </w:rPr>
        <w:t>Always Victory</w:t>
      </w:r>
      <w:r>
        <w:t xml:space="preserve">” is thinking of broadening their Infrastructure from the existing 4 departments in 1 office as stated here. </w:t>
      </w:r>
    </w:p>
    <w:p w14:paraId="3881E7CA" w14:textId="43C9C6DB" w:rsidR="00A531DD" w:rsidRDefault="00607222">
      <w:pPr>
        <w:spacing w:after="0" w:line="368" w:lineRule="auto"/>
        <w:ind w:left="733"/>
      </w:pPr>
      <w:r>
        <w:t xml:space="preserve">Head of Operations – 5 members,  </w:t>
      </w:r>
    </w:p>
    <w:p w14:paraId="6AA5F2D8" w14:textId="77777777" w:rsidR="00A531DD" w:rsidRDefault="00607222">
      <w:pPr>
        <w:ind w:left="733"/>
      </w:pPr>
      <w:r>
        <w:t xml:space="preserve">Human Resource Department - 10 members,  </w:t>
      </w:r>
    </w:p>
    <w:p w14:paraId="7B6226BA" w14:textId="77777777" w:rsidR="00A531DD" w:rsidRDefault="00607222">
      <w:pPr>
        <w:ind w:left="732"/>
      </w:pPr>
      <w:r>
        <w:t xml:space="preserve">Production Unit – 45 members and  </w:t>
      </w:r>
    </w:p>
    <w:p w14:paraId="7F749ABD" w14:textId="77777777" w:rsidR="00A531DD" w:rsidRDefault="00607222">
      <w:pPr>
        <w:ind w:left="732"/>
      </w:pPr>
      <w:r>
        <w:t xml:space="preserve">Marketing – 15 members </w:t>
      </w:r>
    </w:p>
    <w:p w14:paraId="37613787" w14:textId="77777777" w:rsidR="00A531DD" w:rsidRDefault="00607222">
      <w:pPr>
        <w:ind w:left="732"/>
      </w:pPr>
      <w:r>
        <w:t xml:space="preserve">They are currently using 192.168.1.0/24 network for their infrastructure.  </w:t>
      </w:r>
    </w:p>
    <w:p w14:paraId="279BFB0E" w14:textId="77777777" w:rsidR="00A531DD" w:rsidRDefault="00607222">
      <w:pPr>
        <w:spacing w:after="98" w:line="259" w:lineRule="auto"/>
        <w:ind w:left="722" w:firstLine="0"/>
        <w:jc w:val="left"/>
      </w:pPr>
      <w:r>
        <w:t xml:space="preserve"> </w:t>
      </w:r>
    </w:p>
    <w:p w14:paraId="25FB06BA" w14:textId="77777777" w:rsidR="00A531DD" w:rsidRDefault="00607222">
      <w:pPr>
        <w:spacing w:after="1" w:line="361" w:lineRule="auto"/>
        <w:ind w:left="732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46E88F4" wp14:editId="1F88B5EF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2661" name="Group 26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594" name="Shape 3594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5" name="Shape 3595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955AFE" w14:textId="77777777" w:rsidR="00A531DD" w:rsidRDefault="00607222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B61483" w14:textId="77777777" w:rsidR="00A531DD" w:rsidRDefault="00607222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8D172D" w14:textId="77777777" w:rsidR="00A531DD" w:rsidRDefault="00607222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96" name="Shape 3596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7" name="Shape 3597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8" name="Shape 3598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9" name="Shape 3599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00" name="Shape 3600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46E88F4" id="Group 2661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MfXLNAUAAHQhAAAOAAAAZHJzL2Uyb0RvYy54bWzsWm1v2zYQ/j5g/0HQ98WSrFcjTjG0azBg&#10;WIu2+wG0LFkCJFGgmNjZr9/d8cVy4jZKAzhD4nwwafJ4vBc+d0c6l+92bePcFmKoebd0/QvPdYou&#10;5+u62yzdf759/C11nUGybs0a3hVL964Y3HdXv/5yue0XRcAr3qwL4QCTblhs+6VbSdkvZrMhr4qW&#10;DRe8LzqYLLlomYSvYjNbC7YF7m0zCzwvnm25WPeC58UwwOgHNeleEf+yLHL5qSyHQjrN0gXZJH0K&#10;+lzh5+zqki02gvVVnWsx2E9I0bK6g00tqw9MMudG1A9YtXUu+MBLeZHzdsbLss4L0gG08b172lwL&#10;ftOTLpvFdtNbM4Fp79npp9nmf99+Fk69XrpBHPuu07EWvEQbOzQCBtr2mwXQXYv+a/9Z6IGN+oY6&#10;70rRYgvaODsy7Z01bbGTTg6DURJ6WQAb5DAXpPMwDpXt8woc9GBZXv3x44Uzs+0MpbPCbHs4RsPe&#10;UsPzLPW1Yn1BDhjQAtpS8ygLjaWIwqERMgzRWTMNiwEsdsRGmR8Ci4dm8hM/85JAmylJ5nGKZrLa&#10;skV+M8jrgpPB2e1fg4RpOHZr02OV6eW7znQF4OCHCOiZxHXICrvOFrBsRKnAYUoSnG75bfGNE6G8&#10;5zaQcj/bdGMqy8yoDLSGwrQ98RtT6m2VAQyZaRU5YBoP1NhShsC0Y0ICvN0bOqgt2ddaAAbHNm46&#10;NAZskzMIT2XDJOG8rSXEraZuwVBB4nl7xsANT6FyPPXkXVOgwZruS1EC1ggjODCIzep9I5xbhtGJ&#10;/og5a/qK6VHtfk1KohIfXF/WTWNZ+rT0gGU2n8dzwhkopYlxXUGB0a701MpcS6OiI8QYUNrESFhv&#10;F9HOvJN2fQeRncQcaYvdFV/fUbwggwAsMZScBp/RA3xGKCFuDzh+HJ9pEGQxHa3Yy2KdJkws86Mk&#10;SACYFMv8xIvTlwOpEQVAqiVB9+xheOzw72cPIWL1ehykZlugPDCAYWja8faTCfdYwhByBuk4Yrwa&#10;kCaJgegXSE6s2zSFA2NPAWmU+BEEXkwAaTrPAlwMcUoXDknmJ5kBaZplc2IOp8mUK71QmdTBztLF&#10;HKmir86qePA0CfJtOvzs+EcIurARzOLIvVgvd6udVkFFP6fi4t9PUCCXDYc8AsmTei7WzLApzrpO&#10;82cHhQpoIk1HmM7KdIRs3nMqYpUYv99IXtaY/UkEtZv+crpQm4CBVck48iJFw8mh1vfjKIUQ+x03&#10;hgGVSlg2+qf0ItXEvjmPb8OZ2RFnZsYEk/JmFMdJEqnMmcRwQTvEZBilnoZk4MVhNMfpE0BSXXCM&#10;Jm/CmXAlATcobNpLSmxMMMmZ9pJCMNhHVluiIyhDKAVMwjaRdVw/n+yOogTB4Livb8blhxFyP3tY&#10;pFitQClDayhMq/iNKcfqGyrTjnefSne4M6ag8wUF3IFuHV5N7QPYtNWPxebTah+LzWDuxyEF6TNA&#10;AS0P3hCmAm8q3RmgiEX7GHDwnPGaAGoLWwvQp5W1qqDFh6mInh7G6AzSwIfkjOmTcHxYBJ0we2pB&#10;4PGA5HhO8tSsJiTPPeVIeZMzTTvOnRPJzsh8G8i0txSLzKfdUcbl2zF80nF7cXAqKZ6PTMXnUVha&#10;MuqogGSwaNozJh95b9dP+Mp6b+i9PcZXuIOrJo6AGaY/AiVB5OOTOhzUY5gMPXichueCF4elFeT5&#10;yLSsHgXnmPKMT3oxGtSPVdSf/HvY/w+f8HZLP+2THvrfEPB/B8bfoT/+Z4mr/wA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Jgx9cs0BQAAdCEAAA4AAAAAAAAAAAAAAAAALgIAAGRycy9lMm9Eb2MueG1sUEsBAi0AFAAG&#10;AAgAAAAhAMUZrL3gAAAACwEAAA8AAAAAAAAAAAAAAAAAjgcAAGRycy9kb3ducmV2LnhtbFBLBQYA&#10;AAAABAAEAPMAAACbCAAAAAA=&#10;">
                <v:shape id="Shape 3594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0QVDxQAAAN0AAAAPAAAAZHJzL2Rvd25yZXYueG1sRI9BawIx&#10;FITvBf9DeEJvmtXWUrcbRUSheFLbg8fH5u1uaPKybtJ1/fdNodDjMDPfMMV6cFb01AXjWcFsmoEg&#10;Lr02XCv4/NhPXkGEiKzReiYFdwqwXo0eCsy1v/GJ+nOsRYJwyFFBE2ObSxnKhhyGqW+Jk1f5zmFM&#10;squl7vCW4M7KeZa9SIeG00KDLW0bKr/O307BfmcuwdrrcWPofnAuVofdolfqcTxs3kBEGuJ/+K/9&#10;rhU8LZbP8PsmPQG5+gEAAP//AwBQSwECLQAUAAYACAAAACEA2+H2y+4AAACFAQAAEwAAAAAAAAAA&#10;AAAAAAAAAAAAW0NvbnRlbnRfVHlwZXNdLnhtbFBLAQItABQABgAIAAAAIQBa9CxbvwAAABUBAAAL&#10;AAAAAAAAAAAAAAAAAB8BAABfcmVscy8ucmVsc1BLAQItABQABgAIAAAAIQDg0QVDxQAAAN0AAAAP&#10;AAAAAAAAAAAAAAAAAAcCAABkcnMvZG93bnJldi54bWxQSwUGAAAAAAMAAwC3AAAA+QIAAAAA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595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2mJRxQAAAN0AAAAPAAAAZHJzL2Rvd25yZXYueG1sRI9BawIx&#10;FITvBf9DeIK3mlVZsVujiLLgqaCW0uPr5rlZ3LwsSdTtv28KgsdhZr5hluvetuJGPjSOFUzGGQji&#10;yumGawWfp/J1ASJEZI2tY1LwSwHWq8HLEgvt7nyg2zHWIkE4FKjAxNgVUobKkMUwdh1x8s7OW4xJ&#10;+lpqj/cEt62cZtlcWmw4LRjsaGuouhyvVkH+Xfrt3EwWXfn1UWK7Px2yn51So2G/eQcRqY/P8KO9&#10;1wpm+VsO/2/SE5CrPwAAAP//AwBQSwECLQAUAAYACAAAACEA2+H2y+4AAACFAQAAEwAAAAAAAAAA&#10;AAAAAAAAAAAAW0NvbnRlbnRfVHlwZXNdLnhtbFBLAQItABQABgAIAAAAIQBa9CxbvwAAABUBAAAL&#10;AAAAAAAAAAAAAAAAAB8BAABfcmVscy8ucmVsc1BLAQItABQABgAIAAAAIQBc2mJR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77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66955AFE" w14:textId="77777777" w:rsidR="00A531DD" w:rsidRDefault="00607222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78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05B61483" w14:textId="77777777" w:rsidR="00A531DD" w:rsidRDefault="00607222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198D172D" w14:textId="77777777" w:rsidR="00A531DD" w:rsidRDefault="00607222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596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zPnxgAAAN0AAAAPAAAAZHJzL2Rvd25yZXYueG1sRI/BbsIw&#10;EETvlfgHayv1VpxAoZDiIIQK4sAF2gPHJd7GUeN1iN0Q/r6uhNTjaGbeaBbL3taio9ZXjhWkwwQE&#10;ceF0xaWCz4/N8wyED8gaa8ek4EYelvngYYGZdlc+UHcMpYgQ9hkqMCE0mZS+MGTRD11DHL0v11oM&#10;Ubal1C1eI9zWcpQkU2mx4rhgsKG1oeL7+GMVdHvTecbD9vV8qdLJSb9vipdEqafHfvUGIlAf/sP3&#10;9k4rGE/mU/h7E5+AzH8BAAD//wMAUEsBAi0AFAAGAAgAAAAhANvh9svuAAAAhQEAABMAAAAAAAAA&#10;AAAAAAAAAAAAAFtDb250ZW50X1R5cGVzXS54bWxQSwECLQAUAAYACAAAACEAWvQsW78AAAAVAQAA&#10;CwAAAAAAAAAAAAAAAAAfAQAAX3JlbHMvLnJlbHNQSwECLQAUAAYACAAAACEA7Ycz58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597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y5Z8xgAAAN0AAAAPAAAAZHJzL2Rvd25yZXYueG1sRI/BbsIw&#10;EETvlfgHayv1VpxAKZDiIIQK4sAF2gPHJd7GUeN1iN0Q/r6uhNTjaGbeaBbL3taio9ZXjhWkwwQE&#10;ceF0xaWCz4/N8wyED8gaa8ek4EYelvngYYGZdlc+UHcMpYgQ9hkqMCE0mZS+MGTRD11DHL0v11oM&#10;Ubal1C1eI9zWcpQkr9JixXHBYENrQ8X38ccq6Pam84yH7fR8qdLJSb9vipdEqafHfvUGIlAf/sP3&#10;9k4rGE/mU/h7E5+AzH8BAAD//wMAUEsBAi0AFAAGAAgAAAAhANvh9svuAAAAhQEAABMAAAAAAAAA&#10;AAAAAAAAAAAAAFtDb250ZW50X1R5cGVzXS54bWxQSwECLQAUAAYACAAAACEAWvQsW78AAAAVAQAA&#10;CwAAAAAAAAAAAAAAAAAfAQAAX3JlbHMvLnJlbHNQSwECLQAUAAYACAAAACEAgsuWfM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598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reIwgAAAN0AAAAPAAAAZHJzL2Rvd25yZXYueG1sRE/Pa8Iw&#10;FL4L+x/CG+ymaXUb2hmlCOJuY3Xen80zLWteSpNp6l+/HAY7fny/19toO3GlwbeOFeSzDARx7XTL&#10;RsHXcT9dgvABWWPnmBSM5GG7eZissdDuxp90rYIRKYR9gQqaEPpCSl83ZNHPXE+cuIsbLIYEByP1&#10;gLcUbjs5z7JXabHl1NBgT7uG6u/qxyrg03Es8315iM+LS7QfZzPec6PU02Ms30AEiuFf/Od+1woW&#10;L6s0N71JT0BufgEAAP//AwBQSwECLQAUAAYACAAAACEA2+H2y+4AAACFAQAAEwAAAAAAAAAAAAAA&#10;AAAAAAAAW0NvbnRlbnRfVHlwZXNdLnhtbFBLAQItABQABgAIAAAAIQBa9CxbvwAAABUBAAALAAAA&#10;AAAAAAAAAAAAAB8BAABfcmVscy8ucmVsc1BLAQItABQABgAIAAAAIQCcRreIwgAAAN0AAAAPAAAA&#10;AAAAAAAAAAAAAAcCAABkcnMvZG93bnJldi54bWxQSwUGAAAAAAMAAwC3AAAA9gI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599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O9CJxgAAAN0AAAAPAAAAZHJzL2Rvd25yZXYueG1sRI9Pa8JA&#10;FMTvQr/D8gq96aatrRrdhFYQpCDUPwePz+xrEpp9G3dXjd++WxA8DjPzG2aWd6YRZ3K+tqzgeZCA&#10;IC6srrlUsNsu+mMQPiBrbCyTgit5yLOH3gxTbS+8pvMmlCJC2KeooAqhTaX0RUUG/cC2xNH7sc5g&#10;iNKVUju8RLhp5EuSvEuDNceFCluaV1T8bk5GQXss3f7o9ScfTt9fI06W1K2GSj09dh9TEIG6cA/f&#10;2kut4PVtMoH/N/EJyOwPAAD//wMAUEsBAi0AFAAGAAgAAAAhANvh9svuAAAAhQEAABMAAAAAAAAA&#10;AAAAAAAAAAAAAFtDb250ZW50X1R5cGVzXS54bWxQSwECLQAUAAYACAAAACEAWvQsW78AAAAVAQAA&#10;CwAAAAAAAAAAAAAAAAAfAQAAX3JlbHMvLnJlbHNQSwECLQAUAAYACAAAACEARDvQicYAAADd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600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DTMEwQAAAN0AAAAPAAAAZHJzL2Rvd25yZXYueG1sRE9La8JA&#10;EL4X/A/LCN7qRoVQoqv4oCi91VbxOGTHJJidDbtTjf++eyj0+PG9F6vetepOITaeDUzGGSji0tuG&#10;KwPfX++vb6CiIFtsPZOBJ0VYLQcvCyysf/An3Y9SqRTCsUADtUhXaB3LmhzGse+IE3f1waEkGCpt&#10;Az5SuGv1NMty7bDh1FBjR9uaytvxxxkIm80ey9Nu/zFppZL8NL10+mzMaNiv56CEevkX/7kP1sAs&#10;z9L+9CY9Ab38BQAA//8DAFBLAQItABQABgAIAAAAIQDb4fbL7gAAAIUBAAATAAAAAAAAAAAAAAAA&#10;AAAAAABbQ29udGVudF9UeXBlc10ueG1sUEsBAi0AFAAGAAgAAAAhAFr0LFu/AAAAFQEAAAsAAAAA&#10;AAAAAAAAAAAAHwEAAF9yZWxzLy5yZWxzUEsBAi0AFAAGAAgAAAAhAMANMwTBAAAA3QAAAA8AAAAA&#10;AAAAAAAAAAAABwIAAGRycy9kb3ducmV2LnhtbFBLBQYAAAAAAwADALcAAAD1Ag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However, they are planning to add another 3 departments (Finance, Advisory Board, and Production Unit 2) and 2 more branches all over the country with the same departments in each </w:t>
      </w:r>
      <w:proofErr w:type="gramStart"/>
      <w:r>
        <w:t>branches</w:t>
      </w:r>
      <w:proofErr w:type="gramEnd"/>
      <w:r>
        <w:t xml:space="preserve">. They are looking to accommodate the following numbers of employees (maximum) in each of their branches. </w:t>
      </w:r>
    </w:p>
    <w:p w14:paraId="2A3DE1B7" w14:textId="77777777" w:rsidR="00A531DD" w:rsidRDefault="00607222">
      <w:pPr>
        <w:spacing w:after="98" w:line="259" w:lineRule="auto"/>
        <w:ind w:left="722" w:firstLine="0"/>
        <w:jc w:val="left"/>
      </w:pPr>
      <w:r>
        <w:t xml:space="preserve"> </w:t>
      </w:r>
    </w:p>
    <w:p w14:paraId="230902A6" w14:textId="77777777" w:rsidR="00A531DD" w:rsidRDefault="00607222">
      <w:pPr>
        <w:ind w:left="732"/>
      </w:pPr>
      <w:r>
        <w:t xml:space="preserve">Head Office:  </w:t>
      </w:r>
    </w:p>
    <w:p w14:paraId="2BB753A0" w14:textId="77777777" w:rsidR="00A531DD" w:rsidRDefault="00607222">
      <w:pPr>
        <w:ind w:left="1438"/>
      </w:pPr>
      <w:r>
        <w:t xml:space="preserve">Head of Operations – 15 members,  </w:t>
      </w:r>
    </w:p>
    <w:p w14:paraId="330FF93E" w14:textId="77777777" w:rsidR="00A531DD" w:rsidRDefault="00607222">
      <w:pPr>
        <w:ind w:left="1438"/>
      </w:pPr>
      <w:r>
        <w:t xml:space="preserve">Advisory Board – 100 members </w:t>
      </w:r>
    </w:p>
    <w:p w14:paraId="06D98A61" w14:textId="77777777" w:rsidR="00A531DD" w:rsidRDefault="00607222">
      <w:pPr>
        <w:ind w:left="1438"/>
      </w:pPr>
      <w:r>
        <w:t xml:space="preserve">Human Resource Department - 300 members,  </w:t>
      </w:r>
    </w:p>
    <w:p w14:paraId="629E7052" w14:textId="4135B0BB" w:rsidR="00A531DD" w:rsidRDefault="00607222">
      <w:pPr>
        <w:ind w:left="1438"/>
      </w:pPr>
      <w:r>
        <w:t>Production Unit 1</w:t>
      </w:r>
      <w:r w:rsidR="00DB586E">
        <w:t xml:space="preserve"> </w:t>
      </w:r>
      <w:r>
        <w:t xml:space="preserve">– 50000 members  </w:t>
      </w:r>
    </w:p>
    <w:p w14:paraId="7347E5C2" w14:textId="315912DF" w:rsidR="00A531DD" w:rsidRDefault="00607222">
      <w:pPr>
        <w:ind w:left="1438"/>
      </w:pPr>
      <w:r>
        <w:t xml:space="preserve">Production Unit 2 </w:t>
      </w:r>
      <w:r w:rsidR="00DB586E">
        <w:t>–</w:t>
      </w:r>
      <w:r>
        <w:t xml:space="preserve"> 75000</w:t>
      </w:r>
      <w:r w:rsidR="00DB586E">
        <w:t xml:space="preserve"> </w:t>
      </w:r>
      <w:r>
        <w:t xml:space="preserve">members </w:t>
      </w:r>
    </w:p>
    <w:p w14:paraId="284639DD" w14:textId="77777777" w:rsidR="00A531DD" w:rsidRDefault="00607222">
      <w:pPr>
        <w:ind w:left="1438"/>
      </w:pPr>
      <w:r>
        <w:t xml:space="preserve">Marketing – 300 members </w:t>
      </w:r>
    </w:p>
    <w:p w14:paraId="2926ACD4" w14:textId="77777777" w:rsidR="00A531DD" w:rsidRDefault="00607222">
      <w:pPr>
        <w:ind w:left="1438"/>
      </w:pPr>
      <w:r>
        <w:t xml:space="preserve">Finance – 1000 members </w:t>
      </w:r>
    </w:p>
    <w:p w14:paraId="4BC0F6D0" w14:textId="77777777" w:rsidR="00A531DD" w:rsidRDefault="00607222">
      <w:pPr>
        <w:spacing w:after="96" w:line="259" w:lineRule="auto"/>
        <w:ind w:left="1441" w:firstLine="0"/>
        <w:jc w:val="left"/>
      </w:pPr>
      <w:r>
        <w:t xml:space="preserve"> </w:t>
      </w:r>
    </w:p>
    <w:p w14:paraId="44C97370" w14:textId="77777777" w:rsidR="00A531DD" w:rsidRDefault="00607222">
      <w:pPr>
        <w:ind w:left="731"/>
      </w:pPr>
      <w:r>
        <w:t xml:space="preserve">Branch Office 1:  </w:t>
      </w:r>
    </w:p>
    <w:p w14:paraId="7F5E5C69" w14:textId="77777777" w:rsidR="00A531DD" w:rsidRDefault="00607222">
      <w:pPr>
        <w:ind w:left="1438"/>
      </w:pPr>
      <w:r>
        <w:t xml:space="preserve">Head of Operations – 05 members,  </w:t>
      </w:r>
    </w:p>
    <w:p w14:paraId="620C2858" w14:textId="77777777" w:rsidR="00A531DD" w:rsidRDefault="00607222">
      <w:pPr>
        <w:ind w:left="1438"/>
      </w:pPr>
      <w:r>
        <w:t xml:space="preserve">Advisory Board – 05 members </w:t>
      </w:r>
    </w:p>
    <w:p w14:paraId="0774B015" w14:textId="77777777" w:rsidR="00A531DD" w:rsidRDefault="00607222">
      <w:pPr>
        <w:ind w:left="1438"/>
      </w:pPr>
      <w:r>
        <w:t xml:space="preserve">Human Resource Department - 30 members,  </w:t>
      </w:r>
    </w:p>
    <w:p w14:paraId="2293CFA0" w14:textId="77777777" w:rsidR="00A531DD" w:rsidRDefault="00607222">
      <w:pPr>
        <w:ind w:left="1438"/>
      </w:pPr>
      <w:r>
        <w:t xml:space="preserve">Production Unit 1– 100 members  </w:t>
      </w:r>
    </w:p>
    <w:p w14:paraId="1B90F73B" w14:textId="77777777" w:rsidR="00A531DD" w:rsidRDefault="00607222">
      <w:pPr>
        <w:ind w:left="1438"/>
      </w:pPr>
      <w:r>
        <w:t xml:space="preserve">Production Unit 2 - 50 members </w:t>
      </w:r>
    </w:p>
    <w:p w14:paraId="23695E90" w14:textId="77777777" w:rsidR="00A531DD" w:rsidRDefault="00607222">
      <w:pPr>
        <w:ind w:left="1438"/>
      </w:pPr>
      <w:r>
        <w:t xml:space="preserve">Marketing – 20 members </w:t>
      </w:r>
    </w:p>
    <w:p w14:paraId="1C5D82C5" w14:textId="77777777" w:rsidR="00A531DD" w:rsidRDefault="00607222">
      <w:pPr>
        <w:ind w:left="1438"/>
      </w:pPr>
      <w:r>
        <w:t xml:space="preserve">Finance – 10 members </w:t>
      </w:r>
    </w:p>
    <w:p w14:paraId="4A6E8BD8" w14:textId="77777777" w:rsidR="00A531DD" w:rsidRDefault="00607222">
      <w:pPr>
        <w:spacing w:after="357" w:line="259" w:lineRule="auto"/>
        <w:ind w:left="0" w:firstLine="0"/>
        <w:jc w:val="left"/>
      </w:pPr>
      <w:r>
        <w:t xml:space="preserve"> </w:t>
      </w:r>
    </w:p>
    <w:p w14:paraId="0DF7B3DD" w14:textId="77777777" w:rsidR="00A531DD" w:rsidRDefault="00607222">
      <w:pPr>
        <w:pStyle w:val="Heading2"/>
        <w:tabs>
          <w:tab w:val="center" w:pos="736"/>
          <w:tab w:val="center" w:pos="2367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5AB85BA1" wp14:editId="6DA0061A">
                <wp:simplePos x="0" y="0"/>
                <wp:positionH relativeFrom="column">
                  <wp:posOffset>-218195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2662" name="Group 26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608" name="Shape 3608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09" name="Shape 3609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0" name="Shape 3610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1" name="Shape 3611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2" name="Shape 3612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3" name="Shape 3613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4" name="Shape 3614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Shape 99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662" style="width:540.67pt;height:28.0048pt;position:absolute;z-index:-2147483630;mso-position-horizontal-relative:text;mso-position-horizontal:absolute;margin-left:-17.1808pt;mso-position-vertical-relative:text;margin-top:-13.1248pt;" coordsize="68665,3556">
                <v:shape id="Shape 3615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616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3617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618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619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620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621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99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72BBE951" w14:textId="77777777" w:rsidR="00A531DD" w:rsidRDefault="00607222">
      <w:pPr>
        <w:spacing w:after="0" w:line="259" w:lineRule="auto"/>
        <w:ind w:left="3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2DF2C5EF" w14:textId="77777777" w:rsidR="00A531DD" w:rsidRDefault="00607222">
      <w:pPr>
        <w:ind w:left="733"/>
      </w:pPr>
      <w:r>
        <w:t xml:space="preserve">Branch Office 2:  </w:t>
      </w:r>
    </w:p>
    <w:p w14:paraId="55A01EE4" w14:textId="77777777" w:rsidR="00A531DD" w:rsidRDefault="00607222">
      <w:pPr>
        <w:ind w:left="1438"/>
      </w:pPr>
      <w:r>
        <w:t xml:space="preserve">Head of Operations –15 members,  </w:t>
      </w:r>
    </w:p>
    <w:p w14:paraId="7ACDEC16" w14:textId="77777777" w:rsidR="00A531DD" w:rsidRDefault="00607222">
      <w:pPr>
        <w:ind w:left="1438"/>
      </w:pPr>
      <w:r>
        <w:lastRenderedPageBreak/>
        <w:t xml:space="preserve">Advisory Board – 10 members </w:t>
      </w:r>
    </w:p>
    <w:p w14:paraId="48E71156" w14:textId="77777777" w:rsidR="00A531DD" w:rsidRDefault="00607222">
      <w:pPr>
        <w:ind w:left="1438"/>
      </w:pPr>
      <w:r>
        <w:t xml:space="preserve">Human Resource Department – 30 members,  </w:t>
      </w:r>
    </w:p>
    <w:p w14:paraId="6390E822" w14:textId="77777777" w:rsidR="00A531DD" w:rsidRDefault="00607222">
      <w:pPr>
        <w:ind w:left="1438"/>
      </w:pPr>
      <w:r>
        <w:t xml:space="preserve">Production Unit 1– 1000 members  </w:t>
      </w:r>
    </w:p>
    <w:p w14:paraId="49263CAA" w14:textId="77777777" w:rsidR="00A531DD" w:rsidRDefault="00607222">
      <w:pPr>
        <w:ind w:left="1438"/>
      </w:pPr>
      <w:r>
        <w:t xml:space="preserve">Marketing – 50 members </w:t>
      </w:r>
    </w:p>
    <w:p w14:paraId="5AF21734" w14:textId="77777777" w:rsidR="00A531DD" w:rsidRDefault="00607222">
      <w:pPr>
        <w:ind w:left="1438"/>
      </w:pPr>
      <w:r>
        <w:t xml:space="preserve">Finance – 20 members </w:t>
      </w:r>
    </w:p>
    <w:p w14:paraId="147110BE" w14:textId="77777777" w:rsidR="00A531DD" w:rsidRDefault="00607222">
      <w:pPr>
        <w:spacing w:after="98" w:line="259" w:lineRule="auto"/>
        <w:ind w:left="723" w:firstLine="0"/>
        <w:jc w:val="left"/>
      </w:pPr>
      <w:r>
        <w:t xml:space="preserve"> </w:t>
      </w:r>
    </w:p>
    <w:p w14:paraId="509BFD3F" w14:textId="77777777" w:rsidR="00A531DD" w:rsidRDefault="00607222">
      <w:pPr>
        <w:spacing w:after="1" w:line="361" w:lineRule="auto"/>
        <w:ind w:left="732"/>
      </w:pPr>
      <w:r>
        <w:t xml:space="preserve">As a Consultant, you are asked to plan, </w:t>
      </w:r>
      <w:proofErr w:type="gramStart"/>
      <w:r>
        <w:t>design</w:t>
      </w:r>
      <w:proofErr w:type="gramEnd"/>
      <w:r>
        <w:t xml:space="preserve"> and implement feasible IP Addressing scheme for all the offices of this company. So, recommend appropriate IP Addressing Scheme in a detailed Addressing table for each </w:t>
      </w:r>
      <w:proofErr w:type="gramStart"/>
      <w:r>
        <w:t>locations</w:t>
      </w:r>
      <w:proofErr w:type="gramEnd"/>
      <w:r>
        <w:t xml:space="preserve"> (Head Office and Branches) which includes IP Address Ranges, Subnet Masks for each branches. Also, allow your network design to accommodate guest users in each branch with 100 users maximum. </w:t>
      </w:r>
    </w:p>
    <w:p w14:paraId="0B4F4AE2" w14:textId="77777777" w:rsidR="00A531DD" w:rsidRDefault="00607222">
      <w:pPr>
        <w:spacing w:after="96" w:line="259" w:lineRule="auto"/>
        <w:ind w:left="722" w:firstLine="0"/>
        <w:jc w:val="left"/>
      </w:pPr>
      <w:r>
        <w:t xml:space="preserve"> </w:t>
      </w:r>
    </w:p>
    <w:p w14:paraId="7BF87047" w14:textId="77777777" w:rsidR="00A531DD" w:rsidRDefault="00607222">
      <w:pPr>
        <w:ind w:left="732"/>
      </w:pPr>
      <w:r>
        <w:t xml:space="preserve">Sample Table Structure for each Office. Example: Head Office </w:t>
      </w:r>
    </w:p>
    <w:p w14:paraId="04F84C22" w14:textId="77777777" w:rsidR="00A531DD" w:rsidRDefault="00607222">
      <w:pPr>
        <w:spacing w:after="0" w:line="259" w:lineRule="auto"/>
        <w:ind w:left="722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F1712C0" wp14:editId="23371A9B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3301" name="Group 33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622" name="Shape 362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23" name="Shape 362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C48C53" w14:textId="77777777" w:rsidR="00A531DD" w:rsidRDefault="00607222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D513B9" w14:textId="77777777" w:rsidR="00A531DD" w:rsidRDefault="00607222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D48858" w14:textId="77777777" w:rsidR="00A531DD" w:rsidRDefault="00607222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24" name="Shape 362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25" name="Shape 362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26" name="Shape 362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27" name="Shape 362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28" name="Shape 362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F1712C0" id="Group 3301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yOLJwUAAIEhAAAOAAAAZHJzL2Uyb0RvYy54bWzsWl9v2zgMfz/gvoPh9zWW/ztoOgzbrTjg&#10;cBu23QdQHTs2YFuGrDbpffojKUt22m5NW6A9tMmDJUsURVL6kZSc0/e7tnGuCjnUolu57MRznaLL&#10;xbruNiv3nx+f36WuMyjerXkjumLlXheD+/7s999Ot/2y8EUlmnUhHWDSDcttv3IrpfrlYjHkVdHy&#10;4UT0RQedpZAtV/AqN4u15Fvg3jYL3/PixVbIdS9FXgwDtH7Sne4Z8S/LIldfynIolNOsXJBN0VPS&#10;8wKfi7NTvtxI3ld1PorBHyFFy+sOJrWsPnHFnUtZ32LV1rkUgyjVSS7ahSjLOi9IB9CGeTe0OZfi&#10;siddNsvtprdmAtPesNOj2eZ/X32VTr1euUHgMdfpeAurRBM71AIG2vabJdCdy/57/1WODRv9hjrv&#10;StliCdo4OzLttTVtsVNODo1REnqZDxPk0OenQRiH2vZ5BQt0a1he/fHrgQsz7QKls8Jse9hGw2Sp&#10;4WmW+l7xvqAFGNACxlKx7xtLEYUTYAsZhuismYblABa7w0YZC0PXuW0mlrDMS4A7mSlJgjhFvlZb&#10;vswvB3VeCDI4v/prUNAN225tarwytXzXmaoEHPwSAT1XOA5ZYdXZApaNKBUsmJYEu1txVfwQRKhu&#10;LBtIOfU23ZzKMjMqA62hMGVP/OaU47TaAIbMlJocMI0bam4pQ2DKOSEB3s4NFdSW7GstAI1zGzcd&#10;GgOmyTm4p7LhinDe1gr8VlO3YCg/8byJMXDDXagXnmrquinQYE33rSgBa4QRbBjk5uJjI50rjt6J&#10;fsScN33Fx9Zx+UdSEpX44PiybhrLktHQPZZZEMQB4QyUGolxXEGO0Y709Mh8lEZ7R/AxoLTxkTDe&#10;DqKZRafs+A48O4k50xarF2J9Tf6CDAKwRFfyPPgMbuEzeBA+U9/PYtpasZfFY5gwvoxFiZ8AMAmk&#10;LPHi9OVAakQBkI6S4PJMMLxr80+9+xCxet0PUjMtUO4ZwDA05Xz6gwknLKELOYJ07jFeDUhZGBmM&#10;foPoxLtNUzjYCN4evQSE2/vDaJSwCFwvhoA0DTKKweCpxtQhyViSGZimWRYkozM1CUsvdSx1sLJy&#10;MUpq/zvGVdx6Iwmiqunw2YnP4HZNTLrl7dXuYqfzKaOJdoNOJeS/XyBTLhsBAQWiKNVcTJ5hbux1&#10;nebPDjIWUEiZijSVC1ORqvkoKJvV0ny4VKKsMQ0gN6tnG1+ez+eyENylTh7nyxkbIxy0nIzFUQre&#10;9ifrGfqUNWFqxJ59OSmMTlHt1S9nctdyEoAOR2ccJ0mkw2gSw2kNN8MEzzBKvRGdvheHEUVogNyz&#10;oNP6mTeBTjifwHFDw9OeWOyOPgib9sTC9lfR5usIyxDyAhO9zTLOk+lnO7BoQXC3TcnOPBcxQk69&#10;+xmL1QqUMrSGwpSa35xyrr6hMuV89kPp9mc+JkKvMhECbNpMyGLTuqeHYdMPWBxmR4D+7OrhUOAd&#10;SncEKAX0V3+dYHNbC9CHJbY6pcVbqoiQPSVBLPFTnwF/DJ8UY/XJ4gWi5ygI3CSQHE8JniOrA4Ln&#10;RDlT3sRMU85j54FkR2S+DWTaY4pF5sPOKPP07S580nZ7cXBqKZ6OTM3nXlhaMqqYqw4dVI+YhHtv&#10;xNZ9l+/jfb623pu6fIdD/Y2jJt2PH3xvADExYni/Dhv1LkyGHtxUw3XBi8PSCvJ0ZFpW94JzTnnE&#10;J30feNTHsf8fPulTNnznJ53G/yTgHwnm73SxO/1z4uw/AAAA//8DAFBLAwQUAAYACAAAACEAxRms&#10;veAAAAALAQAADwAAAGRycy9kb3ducmV2LnhtbEyPTUvDQBCG74L/YRnBm91NTVOJ2ZRS1FMRbAXx&#10;tk2mSWh2NmS3SfrvnZ7sbV7m4f3IVpNtxYC9bxxpiGYKBFLhyoYqDd/796cXED4YKk3rCDVc0MMq&#10;v7/LTFq6kb5w2IVKsAn51GioQ+hSKX1RozV+5jok/h1db01g2Vey7M3I5raVc6USaU1DnFCbDjc1&#10;Fqfd2Wr4GM24fo7ehu3puLn87hefP9sItX58mNavIAJO4R+Ga32uDjl3OrgzlV60rON5wqiGpeIJ&#10;V0DFyRLEga9oEYPMM3m7If8DAAD//wMAUEsBAi0AFAAGAAgAAAAhALaDOJL+AAAA4QEAABMAAAAA&#10;AAAAAAAAAAAAAAAAAFtDb250ZW50X1R5cGVzXS54bWxQSwECLQAUAAYACAAAACEAOP0h/9YAAACU&#10;AQAACwAAAAAAAAAAAAAAAAAvAQAAX3JlbHMvLnJlbHNQSwECLQAUAAYACAAAACEAx8sjiycFAACB&#10;IQAADgAAAAAAAAAAAAAAAAAuAgAAZHJzL2Uyb0RvYy54bWxQSwECLQAUAAYACAAAACEAxRmsveAA&#10;AAALAQAADwAAAAAAAAAAAAAAAACBBwAAZHJzL2Rvd25yZXYueG1sUEsFBgAAAAAEAAQA8wAAAI4I&#10;AAAAAA==&#10;">
                <v:shape id="Shape 3622" o:spid="_x0000_s1038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7pA3xAAAAN0AAAAPAAAAZHJzL2Rvd25yZXYueG1sRI9BawIx&#10;FITvBf9DeEJvNeuKIqtRpCiIJ2t78PjYPHeDycu6Sdf13zeC0OMwM98wy3XvrOioDcazgvEoA0Fc&#10;em24UvDzvfuYgwgRWaP1TAoeFGC9GrwtsdD+zl/UnWIlEoRDgQrqGJtCylDW5DCMfEOcvItvHcYk&#10;20rqFu8J7qzMs2wmHRpOCzU29FlTeT39OgW7rTkHa2/HjaHHwbl4OWynnVLvw36zABGpj//hV3uv&#10;FUxmeQ7PN+kJyNUfAAAA//8DAFBLAQItABQABgAIAAAAIQDb4fbL7gAAAIUBAAATAAAAAAAAAAAA&#10;AAAAAAAAAABbQ29udGVudF9UeXBlc10ueG1sUEsBAi0AFAAGAAgAAAAhAFr0LFu/AAAAFQEAAAsA&#10;AAAAAAAAAAAAAAAAHwEAAF9yZWxzLy5yZWxzUEsBAi0AFAAGAAgAAAAhAHjukDf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623" o:spid="_x0000_s1039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5fclxQAAAN0AAAAPAAAAZHJzL2Rvd25yZXYueG1sRI9PawIx&#10;FMTvBb9DeIK3mlVxkdUoRVnwVPAP0uPr5rlZunlZkqjrt2+EQo/DzPyGWW1624o7+dA4VjAZZyCI&#10;K6cbrhWcT+X7AkSIyBpbx6TgSQE268HbCgvtHnyg+zHWIkE4FKjAxNgVUobKkMUwdh1x8q7OW4xJ&#10;+lpqj48Et62cZlkuLTacFgx2tDVU/RxvVsH8q/Tb3EwWXXn5LLHdnw7Z906p0bD/WIKI1Mf/8F97&#10;rxXM8ukMXm/SE5DrXwAAAP//AwBQSwECLQAUAAYACAAAACEA2+H2y+4AAACFAQAAEwAAAAAAAAAA&#10;AAAAAAAAAAAAW0NvbnRlbnRfVHlwZXNdLnhtbFBLAQItABQABgAIAAAAIQBa9CxbvwAAABUBAAAL&#10;AAAAAAAAAAAAAAAAAB8BAABfcmVscy8ucmVsc1BLAQItABQABgAIAAAAIQDE5fcl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145" o:spid="_x0000_s1040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vYS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Ekm9hLBAAAA3AAAAA8AAAAA&#10;AAAAAAAAAAAABwIAAGRycy9kb3ducmV2LnhtbFBLBQYAAAAAAwADALcAAAD1AgAAAAA=&#10;" filled="f" stroked="f">
                  <v:textbox inset="0,0,0,0">
                    <w:txbxContent>
                      <w:p w14:paraId="36C48C53" w14:textId="77777777" w:rsidR="00A531DD" w:rsidRDefault="00607222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146" o:spid="_x0000_s1041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Ghl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C59GhlwgAAANwAAAAPAAAA&#10;AAAAAAAAAAAAAAcCAABkcnMvZG93bnJldi54bWxQSwUGAAAAAAMAAwC3AAAA9gIAAAAA&#10;" filled="f" stroked="f">
                  <v:textbox inset="0,0,0,0">
                    <w:txbxContent>
                      <w:p w14:paraId="43D513B9" w14:textId="77777777" w:rsidR="00A531DD" w:rsidRDefault="00607222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7" o:spid="_x0000_s1042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3AD48858" w14:textId="77777777" w:rsidR="00A531DD" w:rsidRDefault="00607222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624" o:spid="_x0000_s1043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6CQxQAAAN0AAAAPAAAAZHJzL2Rvd25yZXYueG1sRI/NbsIw&#10;EITvSH0HaytxA4ffooBBFQLEgQvQA8cl3sZR43Uam5C+fY2ExHE0M99oFqvWlqKh2heOFQz6CQji&#10;zOmCcwVf521vBsIHZI2lY1LwRx5Wy7fOAlPt7nyk5hRyESHsU1RgQqhSKX1myKLvu4o4et+uthii&#10;rHOpa7xHuC3lMEmm0mLBccFgRWtD2c/pZhU0B9N4xuPu4/pbDCYXvdlm40Sp7nv7OQcRqA2v8LO9&#10;1wpG0+EYHm/iE5DLfwAAAP//AwBQSwECLQAUAAYACAAAACEA2+H2y+4AAACFAQAAEwAAAAAAAAAA&#10;AAAAAAAAAAAAW0NvbnRlbnRfVHlwZXNdLnhtbFBLAQItABQABgAIAAAAIQBa9CxbvwAAABUBAAAL&#10;AAAAAAAAAAAAAAAAAB8BAABfcmVscy8ucmVsc1BLAQItABQABgAIAAAAIQAKg6CQ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625" o:spid="_x0000_s1044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wULxQAAAN0AAAAPAAAAZHJzL2Rvd25yZXYueG1sRI/NbsIw&#10;EITvSH0HaytxA4ffooBBFQLEoRegB45LvI2jxus0NiG8Pa6ExHE0M99oFqvWlqKh2heOFQz6CQji&#10;zOmCcwXfp21vBsIHZI2lY1JwJw+r5Vtngal2Nz5Qcwy5iBD2KSowIVSplD4zZNH3XUUcvR9XWwxR&#10;1rnUNd4i3JZymCRTabHguGCworWh7Pd4tQqaL9N4xsPu4/JXDCZnvdlm40Sp7nv7OQcRqA2v8LO9&#10;1wpG0+EE/t/EJyCXDwAAAP//AwBQSwECLQAUAAYACAAAACEA2+H2y+4AAACFAQAAEwAAAAAAAAAA&#10;AAAAAAAAAAAAW0NvbnRlbnRfVHlwZXNdLnhtbFBLAQItABQABgAIAAAAIQBa9CxbvwAAABUBAAAL&#10;AAAAAAAAAAAAAAAAAB8BAABfcmVscy8ucmVsc1BLAQItABQABgAIAAAAIQBlzwUL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626" o:spid="_x0000_s1045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Dy76xAAAAN0AAAAPAAAAZHJzL2Rvd25yZXYueG1sRI/NasMw&#10;EITvgb6D2EJvseykmOJGCaYQ0lvJT+9bayObWitjKYncp48KhR6HmfmGWW2i7cWVRt85VlBkOQji&#10;xumOjYLTcTt/AeEDssbeMSmYyMNm/TBbYaXdjfd0PQQjEoR9hQraEIZKSt+0ZNFnbiBO3tmNFkOS&#10;o5F6xFuC214u8ryUFjtOCy0O9NZS8324WAX8eZzqYlvv4vPyHO3Hl5l+CqPU02OsX0EEiuE//Nd+&#10;1wqW5aKE3zfpCcj1HQAA//8DAFBLAQItABQABgAIAAAAIQDb4fbL7gAAAIUBAAATAAAAAAAAAAAA&#10;AAAAAAAAAABbQ29udGVudF9UeXBlc10ueG1sUEsBAi0AFAAGAAgAAAAhAFr0LFu/AAAAFQEAAAsA&#10;AAAAAAAAAAAAAAAAHwEAAF9yZWxzLy5yZWxzUEsBAi0AFAAGAAgAAAAhAPoPLvr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627" o:spid="_x0000_s1046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ckn7xgAAAN0AAAAPAAAAZHJzL2Rvd25yZXYueG1sRI9Pa8JA&#10;FMTvBb/D8oTe6kZbjETXoIWCFAr1z6HH1+wzCWbfxt01Sb99t1DwOMzMb5hVPphGdOR8bVnBdJKA&#10;IC6srrlUcDq+PS1A+ICssbFMCn7IQ74ePaww07bnPXWHUIoIYZ+hgiqENpPSFxUZ9BPbEkfvbJ3B&#10;EKUrpXbYR7hp5CxJ5tJgzXGhwpZeKyouh5tR0F5L93X1esvft8/3lJMdDR8vSj2Oh80SRKAh3MP/&#10;7Z1W8DyfpfD3Jj4Buf4FAAD//wMAUEsBAi0AFAAGAAgAAAAhANvh9svuAAAAhQEAABMAAAAAAAAA&#10;AAAAAAAAAAAAAFtDb250ZW50X1R5cGVzXS54bWxQSwECLQAUAAYACAAAACEAWvQsW78AAAAVAQAA&#10;CwAAAAAAAAAAAAAAAAAfAQAAX3JlbHMvLnJlbHNQSwECLQAUAAYACAAAACEAInJJ+8YAAADd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628" o:spid="_x0000_s1047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zmNiwgAAAN0AAAAPAAAAZHJzL2Rvd25yZXYueG1sRE9Na8JA&#10;EL0L/Q/LFLzpxgihpK5SlWLxVjWlxyE7TUKzs2F3qum/dw+FHh/ve7UZXa+uFGLn2cBinoEirr3t&#10;uDFwOb/OnkBFQbbYeyYDvxRhs36YrLC0/sbvdD1Jo1IIxxINtCJDqXWsW3IY534gTtyXDw4lwdBo&#10;G/CWwl2v8ywrtMOOU0OLA+1aqr9PP85A2G4PWFf7w3HRSyNFlX8O+sOY6eP48gxKaJR/8Z/7zRpY&#10;Fnmam96kJ6DXdwAAAP//AwBQSwECLQAUAAYACAAAACEA2+H2y+4AAACFAQAAEwAAAAAAAAAAAAAA&#10;AAAAAAAAW0NvbnRlbnRfVHlwZXNdLnhtbFBLAQItABQABgAIAAAAIQBa9CxbvwAAABUBAAALAAAA&#10;AAAAAAAAAAAAAB8BAABfcmVscy8ucmVsc1BLAQItABQABgAIAAAAIQB1zmNiwgAAAN0AAAAPAAAA&#10;AAAAAAAAAAAAAAcCAABkcnMvZG93bnJldi54bWxQSwUGAAAAAAMAAwC3AAAA9g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tbl>
      <w:tblPr>
        <w:tblStyle w:val="TableGrid"/>
        <w:tblW w:w="9067" w:type="dxa"/>
        <w:tblInd w:w="-18" w:type="dxa"/>
        <w:tblCellMar>
          <w:left w:w="108" w:type="dxa"/>
          <w:right w:w="63" w:type="dxa"/>
        </w:tblCellMar>
        <w:tblLook w:val="04A0" w:firstRow="1" w:lastRow="0" w:firstColumn="1" w:lastColumn="0" w:noHBand="0" w:noVBand="1"/>
      </w:tblPr>
      <w:tblGrid>
        <w:gridCol w:w="1271"/>
        <w:gridCol w:w="1985"/>
        <w:gridCol w:w="1133"/>
        <w:gridCol w:w="1277"/>
        <w:gridCol w:w="1133"/>
        <w:gridCol w:w="1135"/>
        <w:gridCol w:w="1133"/>
      </w:tblGrid>
      <w:tr w:rsidR="00A531DD" w14:paraId="06961984" w14:textId="77777777">
        <w:trPr>
          <w:trHeight w:val="468"/>
        </w:trPr>
        <w:tc>
          <w:tcPr>
            <w:tcW w:w="3257" w:type="dxa"/>
            <w:gridSpan w:val="2"/>
            <w:tcBorders>
              <w:top w:val="single" w:sz="4" w:space="0" w:color="9A9A9B"/>
              <w:left w:val="single" w:sz="4" w:space="0" w:color="9A9A9B"/>
              <w:bottom w:val="single" w:sz="12" w:space="0" w:color="666666"/>
              <w:right w:val="single" w:sz="4" w:space="0" w:color="9A9A9B"/>
            </w:tcBorders>
            <w:vAlign w:val="center"/>
          </w:tcPr>
          <w:p w14:paraId="448D5D0A" w14:textId="77777777" w:rsidR="00A531DD" w:rsidRDefault="00607222">
            <w:pPr>
              <w:spacing w:after="0" w:line="259" w:lineRule="auto"/>
              <w:ind w:left="0" w:right="46" w:firstLine="0"/>
              <w:jc w:val="center"/>
            </w:pPr>
            <w:bookmarkStart w:id="0" w:name="OLE_LINK1"/>
            <w:r>
              <w:rPr>
                <w:sz w:val="18"/>
              </w:rPr>
              <w:t xml:space="preserve">Block of IPv4 Address Used </w:t>
            </w:r>
          </w:p>
        </w:tc>
        <w:tc>
          <w:tcPr>
            <w:tcW w:w="1133" w:type="dxa"/>
            <w:tcBorders>
              <w:top w:val="single" w:sz="4" w:space="0" w:color="9A9A9B"/>
              <w:left w:val="single" w:sz="4" w:space="0" w:color="9A9A9B"/>
              <w:bottom w:val="single" w:sz="12" w:space="0" w:color="666666"/>
              <w:right w:val="nil"/>
            </w:tcBorders>
          </w:tcPr>
          <w:p w14:paraId="7E37144F" w14:textId="77777777" w:rsidR="00A531DD" w:rsidRDefault="00A531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545" w:type="dxa"/>
            <w:gridSpan w:val="3"/>
            <w:tcBorders>
              <w:top w:val="single" w:sz="4" w:space="0" w:color="9A9A9B"/>
              <w:left w:val="nil"/>
              <w:bottom w:val="single" w:sz="12" w:space="0" w:color="666666"/>
              <w:right w:val="nil"/>
            </w:tcBorders>
          </w:tcPr>
          <w:p w14:paraId="22130613" w14:textId="77777777" w:rsidR="00A531DD" w:rsidRDefault="00607222">
            <w:pPr>
              <w:spacing w:after="0" w:line="259" w:lineRule="auto"/>
              <w:ind w:left="0" w:right="46" w:firstLine="0"/>
              <w:jc w:val="center"/>
            </w:pPr>
            <w:r>
              <w:rPr>
                <w:b/>
                <w:sz w:val="18"/>
              </w:rPr>
              <w:t xml:space="preserve">192.168.10.0/24 </w:t>
            </w:r>
          </w:p>
        </w:tc>
        <w:tc>
          <w:tcPr>
            <w:tcW w:w="1133" w:type="dxa"/>
            <w:tcBorders>
              <w:top w:val="single" w:sz="4" w:space="0" w:color="9A9A9B"/>
              <w:left w:val="nil"/>
              <w:bottom w:val="single" w:sz="12" w:space="0" w:color="666666"/>
              <w:right w:val="single" w:sz="4" w:space="0" w:color="9A9A9B"/>
            </w:tcBorders>
          </w:tcPr>
          <w:p w14:paraId="4EDCC59E" w14:textId="77777777" w:rsidR="00A531DD" w:rsidRDefault="00A531DD">
            <w:pPr>
              <w:spacing w:after="160" w:line="259" w:lineRule="auto"/>
              <w:ind w:left="0" w:firstLine="0"/>
              <w:jc w:val="left"/>
            </w:pPr>
          </w:p>
        </w:tc>
      </w:tr>
      <w:tr w:rsidR="00A531DD" w14:paraId="25497D18" w14:textId="77777777">
        <w:trPr>
          <w:trHeight w:val="674"/>
        </w:trPr>
        <w:tc>
          <w:tcPr>
            <w:tcW w:w="1272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475D8BA2" w14:textId="77777777" w:rsidR="00A531DD" w:rsidRDefault="00607222">
            <w:pPr>
              <w:spacing w:after="0" w:line="259" w:lineRule="auto"/>
              <w:ind w:left="26" w:firstLine="0"/>
              <w:jc w:val="left"/>
            </w:pPr>
            <w:r>
              <w:rPr>
                <w:b/>
                <w:sz w:val="18"/>
              </w:rPr>
              <w:t xml:space="preserve">Office Used </w:t>
            </w:r>
          </w:p>
        </w:tc>
        <w:tc>
          <w:tcPr>
            <w:tcW w:w="1985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6AC2A5E8" w14:textId="77777777" w:rsidR="00A531DD" w:rsidRDefault="00607222">
            <w:pPr>
              <w:spacing w:after="0" w:line="259" w:lineRule="auto"/>
              <w:ind w:left="0" w:right="44" w:firstLine="0"/>
              <w:jc w:val="center"/>
            </w:pPr>
            <w:r>
              <w:rPr>
                <w:b/>
                <w:sz w:val="18"/>
              </w:rPr>
              <w:t xml:space="preserve">IP Address/Prefix </w:t>
            </w:r>
          </w:p>
        </w:tc>
        <w:tc>
          <w:tcPr>
            <w:tcW w:w="1133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  <w:vAlign w:val="center"/>
          </w:tcPr>
          <w:p w14:paraId="4863B03D" w14:textId="77777777" w:rsidR="00A531DD" w:rsidRDefault="00607222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18"/>
              </w:rPr>
              <w:t xml:space="preserve">Subnet Mask </w:t>
            </w:r>
          </w:p>
        </w:tc>
        <w:tc>
          <w:tcPr>
            <w:tcW w:w="1277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  <w:vAlign w:val="center"/>
          </w:tcPr>
          <w:p w14:paraId="336CF0C6" w14:textId="77777777" w:rsidR="00A531DD" w:rsidRDefault="00607222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18"/>
              </w:rPr>
              <w:t xml:space="preserve">Network Address </w:t>
            </w:r>
          </w:p>
        </w:tc>
        <w:tc>
          <w:tcPr>
            <w:tcW w:w="1133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755DA2E2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18"/>
              </w:rPr>
              <w:t xml:space="preserve">First Host Address </w:t>
            </w:r>
          </w:p>
        </w:tc>
        <w:tc>
          <w:tcPr>
            <w:tcW w:w="1135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243EB8D5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18"/>
              </w:rPr>
              <w:t xml:space="preserve">Last Host Address </w:t>
            </w:r>
          </w:p>
        </w:tc>
        <w:tc>
          <w:tcPr>
            <w:tcW w:w="1133" w:type="dxa"/>
            <w:tcBorders>
              <w:top w:val="single" w:sz="12" w:space="0" w:color="666666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15457941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sz w:val="18"/>
              </w:rPr>
              <w:t xml:space="preserve">Broadcast Address </w:t>
            </w:r>
          </w:p>
        </w:tc>
      </w:tr>
      <w:tr w:rsidR="00A531DD" w14:paraId="3CFE9810" w14:textId="77777777">
        <w:trPr>
          <w:trHeight w:val="662"/>
        </w:trPr>
        <w:tc>
          <w:tcPr>
            <w:tcW w:w="1272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0F50CA54" w14:textId="77777777" w:rsidR="00A531DD" w:rsidRDefault="00607222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i/>
                <w:sz w:val="18"/>
              </w:rPr>
              <w:t xml:space="preserve">Head of Operation </w:t>
            </w:r>
          </w:p>
        </w:tc>
        <w:tc>
          <w:tcPr>
            <w:tcW w:w="1985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296EAC5E" w14:textId="77777777" w:rsidR="00A531DD" w:rsidRDefault="00607222">
            <w:pPr>
              <w:spacing w:after="0" w:line="259" w:lineRule="auto"/>
              <w:ind w:left="0" w:right="46" w:firstLine="0"/>
              <w:jc w:val="center"/>
            </w:pPr>
            <w:r>
              <w:rPr>
                <w:b/>
                <w:i/>
                <w:sz w:val="18"/>
              </w:rPr>
              <w:t xml:space="preserve">192.168.10.0/25 </w:t>
            </w:r>
          </w:p>
        </w:tc>
        <w:tc>
          <w:tcPr>
            <w:tcW w:w="1133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15D7604D" w14:textId="77777777" w:rsidR="00A531DD" w:rsidRDefault="00607222">
            <w:pPr>
              <w:spacing w:after="0" w:line="259" w:lineRule="auto"/>
              <w:ind w:left="7" w:firstLine="0"/>
              <w:jc w:val="left"/>
            </w:pPr>
            <w:r>
              <w:rPr>
                <w:b/>
                <w:i/>
                <w:sz w:val="18"/>
              </w:rPr>
              <w:t>255.255.25</w:t>
            </w:r>
          </w:p>
          <w:p w14:paraId="02962EC3" w14:textId="77777777" w:rsidR="00A531DD" w:rsidRDefault="00607222">
            <w:pPr>
              <w:spacing w:after="0" w:line="259" w:lineRule="auto"/>
              <w:ind w:left="0" w:right="43" w:firstLine="0"/>
              <w:jc w:val="center"/>
            </w:pPr>
            <w:r>
              <w:rPr>
                <w:b/>
                <w:i/>
                <w:sz w:val="18"/>
              </w:rPr>
              <w:t xml:space="preserve">5.128 </w:t>
            </w:r>
          </w:p>
        </w:tc>
        <w:tc>
          <w:tcPr>
            <w:tcW w:w="1277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568C9893" w14:textId="77777777" w:rsidR="00A531DD" w:rsidRDefault="00607222">
            <w:pPr>
              <w:spacing w:after="0" w:line="259" w:lineRule="auto"/>
              <w:ind w:left="5" w:firstLine="0"/>
              <w:jc w:val="left"/>
            </w:pPr>
            <w:r>
              <w:rPr>
                <w:b/>
                <w:i/>
                <w:sz w:val="18"/>
              </w:rPr>
              <w:t xml:space="preserve">192.168.10.0 </w:t>
            </w:r>
          </w:p>
        </w:tc>
        <w:tc>
          <w:tcPr>
            <w:tcW w:w="1133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6AC61FE9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i/>
                <w:sz w:val="18"/>
              </w:rPr>
              <w:t>192.168.10</w:t>
            </w:r>
          </w:p>
          <w:p w14:paraId="4DC31CB0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i/>
                <w:sz w:val="18"/>
              </w:rPr>
              <w:t xml:space="preserve">.1 </w:t>
            </w:r>
          </w:p>
        </w:tc>
        <w:tc>
          <w:tcPr>
            <w:tcW w:w="1135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51306D45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i/>
                <w:sz w:val="18"/>
              </w:rPr>
              <w:t>192.168.10</w:t>
            </w:r>
          </w:p>
          <w:p w14:paraId="49DCC808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i/>
                <w:sz w:val="18"/>
              </w:rPr>
              <w:t xml:space="preserve">.126 </w:t>
            </w:r>
          </w:p>
        </w:tc>
        <w:tc>
          <w:tcPr>
            <w:tcW w:w="1133" w:type="dxa"/>
            <w:tcBorders>
              <w:top w:val="single" w:sz="4" w:space="0" w:color="9A9A9B"/>
              <w:left w:val="single" w:sz="4" w:space="0" w:color="9A9A9B"/>
              <w:bottom w:val="single" w:sz="4" w:space="0" w:color="9A9A9B"/>
              <w:right w:val="single" w:sz="4" w:space="0" w:color="9A9A9B"/>
            </w:tcBorders>
          </w:tcPr>
          <w:p w14:paraId="35F2BE30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i/>
                <w:sz w:val="18"/>
              </w:rPr>
              <w:t>192.168.10</w:t>
            </w:r>
          </w:p>
          <w:p w14:paraId="3C7704C4" w14:textId="77777777" w:rsidR="00A531DD" w:rsidRDefault="00607222">
            <w:pPr>
              <w:spacing w:after="0" w:line="259" w:lineRule="auto"/>
              <w:ind w:left="0" w:firstLine="0"/>
              <w:jc w:val="left"/>
            </w:pPr>
            <w:r>
              <w:rPr>
                <w:b/>
                <w:i/>
                <w:sz w:val="18"/>
              </w:rPr>
              <w:t xml:space="preserve">.127 </w:t>
            </w:r>
          </w:p>
        </w:tc>
      </w:tr>
    </w:tbl>
    <w:bookmarkEnd w:id="0"/>
    <w:p w14:paraId="24D3E2AF" w14:textId="77777777" w:rsidR="00723591" w:rsidRDefault="00607222">
      <w:pPr>
        <w:spacing w:after="196" w:line="259" w:lineRule="auto"/>
        <w:ind w:left="723" w:firstLine="0"/>
        <w:jc w:val="left"/>
        <w:rPr>
          <w:rFonts w:ascii="Cambria" w:eastAsia="Cambria" w:hAnsi="Cambria" w:cs="Cambria"/>
          <w:b/>
          <w:i/>
          <w:sz w:val="24"/>
        </w:rPr>
        <w:sectPr w:rsidR="00723591">
          <w:pgSz w:w="11906" w:h="16838"/>
          <w:pgMar w:top="1198" w:right="1438" w:bottom="978" w:left="1437" w:header="720" w:footer="720" w:gutter="0"/>
          <w:cols w:space="720"/>
        </w:sectPr>
      </w:pPr>
      <w:r>
        <w:rPr>
          <w:rFonts w:ascii="Cambria" w:eastAsia="Cambria" w:hAnsi="Cambria" w:cs="Cambria"/>
          <w:b/>
          <w:i/>
          <w:sz w:val="24"/>
        </w:rPr>
        <w:t xml:space="preserve"> </w:t>
      </w:r>
    </w:p>
    <w:p w14:paraId="217B59B3" w14:textId="55AB55B6" w:rsidR="00723591" w:rsidRDefault="00723591" w:rsidP="00723591">
      <w:pPr>
        <w:pStyle w:val="Heading1"/>
        <w:jc w:val="both"/>
      </w:pPr>
      <w:r w:rsidRPr="00723591">
        <w:lastRenderedPageBreak/>
        <w:t>Head Office</w:t>
      </w:r>
    </w:p>
    <w:p w14:paraId="29040561" w14:textId="77777777" w:rsidR="00723591" w:rsidRPr="00723591" w:rsidRDefault="00723591" w:rsidP="00723591"/>
    <w:p w14:paraId="771F8813" w14:textId="60652BB6" w:rsidR="00723591" w:rsidRDefault="00723591" w:rsidP="00723591">
      <w:r w:rsidRPr="00723591">
        <w:t xml:space="preserve">Block of IPv4 Address Used </w:t>
      </w:r>
      <w:r w:rsidRPr="00723591">
        <w:tab/>
        <w:t>172.16.0.0/14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2934"/>
        <w:gridCol w:w="1505"/>
        <w:gridCol w:w="1781"/>
        <w:gridCol w:w="1721"/>
        <w:gridCol w:w="1601"/>
        <w:gridCol w:w="1645"/>
        <w:gridCol w:w="1709"/>
        <w:gridCol w:w="1756"/>
      </w:tblGrid>
      <w:tr w:rsidR="00723591" w:rsidRPr="00723591" w14:paraId="7A365B38" w14:textId="77777777" w:rsidTr="00CD52A1">
        <w:trPr>
          <w:trHeight w:val="606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D9E890F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Office Used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75FCF48A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 Hosts needed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4629093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IP Address / Prefix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34514F24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Subnet Mask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2E55D598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Network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2DF006EE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First Host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C46A2B6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Last Host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vAlign w:val="center"/>
            <w:hideMark/>
          </w:tcPr>
          <w:p w14:paraId="6CDD208B" w14:textId="77777777" w:rsidR="00723591" w:rsidRPr="00723591" w:rsidRDefault="00723591" w:rsidP="00723591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Broadcast Address </w:t>
            </w:r>
          </w:p>
        </w:tc>
      </w:tr>
      <w:tr w:rsidR="00723591" w:rsidRPr="00723591" w14:paraId="759A6138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25674B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Production Unit 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9C9918A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75,000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B924A7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172.0.0.0/15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63FBE1A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255.254.0.0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66CC37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172.0.0.0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594564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172.0.0.1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66BF6AF6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172.1.255.254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587758E6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172.1.255.255</w:t>
            </w:r>
          </w:p>
        </w:tc>
      </w:tr>
      <w:tr w:rsidR="00723591" w:rsidRPr="00723591" w14:paraId="7E65A24D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E90903D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Production Unit 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AFA4768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50,000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9BD647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172.2.0.0/16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1C52FD6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255.255.0.0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4C8D41A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172.2.0.0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77D9522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172.2.0.1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17CEFFDA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172.2.255.254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7B3A15D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172.2.255.255</w:t>
            </w:r>
          </w:p>
        </w:tc>
      </w:tr>
      <w:tr w:rsidR="00723591" w:rsidRPr="00723591" w14:paraId="646B9F27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C10527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Finance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939829E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1,000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1C5D284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172.3.0.0/22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29F7A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255.255.252.0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E0DC7F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172.3.0.0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1BDE8F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172.3.0.1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4D9FEE9A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172.3.3.254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0B9168B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172.3.3.255</w:t>
            </w:r>
          </w:p>
        </w:tc>
      </w:tr>
      <w:tr w:rsidR="00723591" w:rsidRPr="00723591" w14:paraId="488B1157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FC5977A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Human Resource Department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A50E3E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300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E3831E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172.3.4.0/23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CDFA112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255.255.254.0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A32F8D2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172.3.4.0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0805C7E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172.3.4.1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47691D33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172.3.5.254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2691F5A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172.3.5.255</w:t>
            </w:r>
          </w:p>
        </w:tc>
      </w:tr>
      <w:tr w:rsidR="00723591" w:rsidRPr="00723591" w14:paraId="4666DE6E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A251D7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Marketing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CE8E096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300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194211B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172.3.6.0/23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AC6FBF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255.255.254.0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EBD6057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172.3.6.0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225BE1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172.3.6.1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5CFBA744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172.3.7.254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3D4CCD25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172.3.7.255</w:t>
            </w:r>
          </w:p>
        </w:tc>
      </w:tr>
      <w:tr w:rsidR="00723591" w:rsidRPr="00723591" w14:paraId="5C4F9758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370019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Advisory Board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AF90F30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100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8034E17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172.3.8.0/25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1D78D5D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5570DC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7B8D287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78715E48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172.3.8.126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303AD6C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172.3.8.127</w:t>
            </w:r>
          </w:p>
        </w:tc>
      </w:tr>
      <w:tr w:rsidR="00723591" w:rsidRPr="00723591" w14:paraId="3F31BBAB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46DE42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Guests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6D5CC0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100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40579B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172.3.8.128/25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11A3C45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686C2A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AE7A670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172.3.8.129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03E90D74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1EB5CACC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172.3.8.255</w:t>
            </w:r>
          </w:p>
        </w:tc>
      </w:tr>
      <w:tr w:rsidR="00723591" w:rsidRPr="00723591" w14:paraId="00961B4D" w14:textId="77777777" w:rsidTr="00CD52A1">
        <w:trPr>
          <w:trHeight w:val="303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1F9548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Head of Operations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52BBA59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15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06FD0EB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172.3.9.0/27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CAEB7B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C9BF91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172.3.9.0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7C6F557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172.3.9.1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36BEF860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172.3.9.30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574B58AF" w14:textId="77777777" w:rsidR="00723591" w:rsidRPr="00723591" w:rsidRDefault="00723591" w:rsidP="00723591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172.3.9.31</w:t>
            </w:r>
          </w:p>
        </w:tc>
      </w:tr>
    </w:tbl>
    <w:p w14:paraId="51DC2F4D" w14:textId="18138F4D" w:rsidR="00723591" w:rsidRDefault="00723591" w:rsidP="00723591">
      <w:pPr>
        <w:pStyle w:val="Heading1"/>
        <w:ind w:left="0"/>
        <w:jc w:val="both"/>
      </w:pPr>
    </w:p>
    <w:p w14:paraId="0B5FD7A7" w14:textId="512D4C7D" w:rsidR="00723591" w:rsidRDefault="00723591" w:rsidP="00723591">
      <w:pPr>
        <w:pStyle w:val="Heading1"/>
        <w:jc w:val="both"/>
      </w:pPr>
      <w:r w:rsidRPr="00723591">
        <w:t>Branch Office 2</w:t>
      </w:r>
    </w:p>
    <w:p w14:paraId="771EA388" w14:textId="77777777" w:rsidR="00723591" w:rsidRPr="00723591" w:rsidRDefault="00723591" w:rsidP="00723591"/>
    <w:p w14:paraId="30F41DFB" w14:textId="67CDD226" w:rsidR="00723591" w:rsidRDefault="00723591" w:rsidP="00723591">
      <w:r w:rsidRPr="00723591">
        <w:t xml:space="preserve">Block of IPv4 Address Used </w:t>
      </w:r>
      <w:r w:rsidRPr="00723591">
        <w:tab/>
        <w:t xml:space="preserve"> 172.20.0.0/21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2934"/>
        <w:gridCol w:w="1505"/>
        <w:gridCol w:w="1819"/>
        <w:gridCol w:w="1721"/>
        <w:gridCol w:w="1635"/>
        <w:gridCol w:w="1677"/>
        <w:gridCol w:w="1658"/>
        <w:gridCol w:w="1703"/>
      </w:tblGrid>
      <w:tr w:rsidR="00CD52A1" w:rsidRPr="00723591" w14:paraId="1FBA9C96" w14:textId="77777777" w:rsidTr="00CD52A1">
        <w:trPr>
          <w:trHeight w:val="58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2A50F62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Office Used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714C0727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 Hosts needed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0CBB5A3C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IP Address / Prefix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0A81550A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Subnet Mask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1EA81EAD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Network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32AD959C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First Host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48515571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Last Host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vAlign w:val="center"/>
            <w:hideMark/>
          </w:tcPr>
          <w:p w14:paraId="7347ACBC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Broadcast Address </w:t>
            </w:r>
          </w:p>
        </w:tc>
      </w:tr>
      <w:tr w:rsidR="00CD52A1" w:rsidRPr="00723591" w14:paraId="584A9B96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515FCB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Production Unit 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78D94C2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1,000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D90B5D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172.20.0.0/22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39D9B8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255.255.252.0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0646561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172.20.0.0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06922431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172.20.0.1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2F831922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172.20.3.254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53680312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172.20.3.255</w:t>
            </w:r>
          </w:p>
        </w:tc>
      </w:tr>
      <w:tr w:rsidR="00CD52A1" w:rsidRPr="00723591" w14:paraId="3131A199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13F9F5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Guests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0D16C6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100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D389F6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172.20.4.0/25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048398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DD3438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1CD2BCA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5B9C435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172.20.4.126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14D10175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172.20.4.127</w:t>
            </w:r>
          </w:p>
        </w:tc>
      </w:tr>
      <w:tr w:rsidR="00CD52A1" w:rsidRPr="00723591" w14:paraId="73F0E9E7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81137F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Marketing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79D8A60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50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1D257D2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172.20.4.128/26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7FF00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255.255.255.192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028F79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0EB03A86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172.20.4.129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19C1DD2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172.20.4.190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3D4DFD0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172.20.4.191</w:t>
            </w:r>
          </w:p>
        </w:tc>
      </w:tr>
      <w:tr w:rsidR="00CD52A1" w:rsidRPr="00723591" w14:paraId="1B9147FB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C4A467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Human Resource Department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87F281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30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132C05E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172.20.4.192/27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30ABC3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DE2D980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172.20.4.192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32BEEFB3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172.20.4.193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61FE649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172.20.4.222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7765E86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172.20.4.223</w:t>
            </w:r>
          </w:p>
        </w:tc>
      </w:tr>
      <w:tr w:rsidR="00CD52A1" w:rsidRPr="00723591" w14:paraId="0E712EE7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F832135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Finance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49DAA7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20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FA2A57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172.20.4.224/27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DB2FCE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69D23F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457A038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172.20.4.225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74E6972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4D42959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172.20.4.255</w:t>
            </w:r>
          </w:p>
        </w:tc>
      </w:tr>
      <w:tr w:rsidR="00CD52A1" w:rsidRPr="00723591" w14:paraId="6583484B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721091E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Head of Operations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9679C6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15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6E76FA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172.20.5.0/27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7B37D3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BD854A5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0533FC5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center"/>
            <w:hideMark/>
          </w:tcPr>
          <w:p w14:paraId="366514A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172.20.5.30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center"/>
            <w:hideMark/>
          </w:tcPr>
          <w:p w14:paraId="5ED67CE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172.20.5.31</w:t>
            </w:r>
          </w:p>
        </w:tc>
      </w:tr>
      <w:tr w:rsidR="00CD52A1" w:rsidRPr="00723591" w14:paraId="564A3DAE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87947E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Advisory Board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FC9316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10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479223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172.20.5.32/28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6239EF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255.255.255.240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F95EF33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172.20.5.32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46065B6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172.20.5.33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center"/>
            <w:hideMark/>
          </w:tcPr>
          <w:p w14:paraId="7CED837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172.20.5.46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center"/>
            <w:hideMark/>
          </w:tcPr>
          <w:p w14:paraId="3EDA430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172.20.5.47</w:t>
            </w:r>
          </w:p>
        </w:tc>
      </w:tr>
    </w:tbl>
    <w:p w14:paraId="45599714" w14:textId="02EEA6F7" w:rsidR="00723591" w:rsidRDefault="00723591">
      <w:pPr>
        <w:spacing w:after="196" w:line="259" w:lineRule="auto"/>
        <w:ind w:left="723" w:firstLine="0"/>
        <w:jc w:val="left"/>
      </w:pPr>
    </w:p>
    <w:p w14:paraId="18881385" w14:textId="28235041" w:rsidR="00723591" w:rsidRDefault="00723591" w:rsidP="00723591">
      <w:pPr>
        <w:pStyle w:val="Heading1"/>
        <w:ind w:left="0"/>
        <w:jc w:val="both"/>
      </w:pPr>
      <w:r w:rsidRPr="00723591">
        <w:lastRenderedPageBreak/>
        <w:t>Branch Office 1</w:t>
      </w:r>
    </w:p>
    <w:p w14:paraId="13526427" w14:textId="77777777" w:rsidR="00723591" w:rsidRPr="00723591" w:rsidRDefault="00723591" w:rsidP="00723591"/>
    <w:p w14:paraId="4940E2FF" w14:textId="29596F59" w:rsidR="00723591" w:rsidRDefault="00723591" w:rsidP="00723591">
      <w:r w:rsidRPr="00723591">
        <w:t xml:space="preserve">Block of IPv4 Address Used </w:t>
      </w:r>
      <w:r w:rsidRPr="00723591">
        <w:tab/>
        <w:t xml:space="preserve"> 172.20.8.0/2</w:t>
      </w:r>
      <w:r w:rsidR="008A0DED">
        <w:t>3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2933"/>
        <w:gridCol w:w="1522"/>
        <w:gridCol w:w="1817"/>
        <w:gridCol w:w="1721"/>
        <w:gridCol w:w="1632"/>
        <w:gridCol w:w="1673"/>
        <w:gridCol w:w="1655"/>
        <w:gridCol w:w="1699"/>
      </w:tblGrid>
      <w:tr w:rsidR="00CD52A1" w:rsidRPr="00723591" w14:paraId="42AEE403" w14:textId="77777777" w:rsidTr="00CD52A1">
        <w:trPr>
          <w:trHeight w:val="58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2C379D9B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Office Used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CA61C79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 Hosts needed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3B9F2DA4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IP Address / Prefix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4A6C4C4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Subnet Mask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6CD78B63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Network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240B3C4B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First Host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4472C4" w:fill="4472C4"/>
            <w:vAlign w:val="center"/>
            <w:hideMark/>
          </w:tcPr>
          <w:p w14:paraId="5E14CF4D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Last Host Address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4472C4" w:fill="4472C4"/>
            <w:vAlign w:val="center"/>
            <w:hideMark/>
          </w:tcPr>
          <w:p w14:paraId="5F61B6CE" w14:textId="77777777" w:rsidR="00723591" w:rsidRPr="00723591" w:rsidRDefault="00723591" w:rsidP="008536ED">
            <w:pPr>
              <w:spacing w:after="0" w:line="240" w:lineRule="auto"/>
              <w:ind w:left="0" w:firstLine="0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color w:val="FFFFFF"/>
                <w:sz w:val="22"/>
              </w:rPr>
              <w:t xml:space="preserve">Broadcast Address </w:t>
            </w:r>
          </w:p>
        </w:tc>
      </w:tr>
      <w:tr w:rsidR="00CD52A1" w:rsidRPr="00723591" w14:paraId="4CC39195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A6E2580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Production Unit 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EA1743E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100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2F55913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172.20.8.0/25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966ECC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C960441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22DFE6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9860952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172.20.8.126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62035F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172.20.8.127</w:t>
            </w:r>
          </w:p>
        </w:tc>
      </w:tr>
      <w:tr w:rsidR="00CD52A1" w:rsidRPr="00723591" w14:paraId="76FCAB2F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5B4F25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Guests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9C2056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100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3569F7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172.20.8.128/25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D3101B5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C1B564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FCA576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172.20.8.129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0881AA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172.20.8.254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50736BD5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172.20.8.255</w:t>
            </w:r>
          </w:p>
        </w:tc>
      </w:tr>
      <w:tr w:rsidR="00CD52A1" w:rsidRPr="00723591" w14:paraId="5C193EF8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6401DF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Production Unit 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4CB4CB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50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64C336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172.20.9.0/26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45D8FC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255.255.255.192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4617B1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ABC0B3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B07A32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172.20.9.62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2F0B35B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172.20.9.63</w:t>
            </w:r>
          </w:p>
        </w:tc>
      </w:tr>
      <w:tr w:rsidR="00CD52A1" w:rsidRPr="00723591" w14:paraId="17DDC919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F91897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Human Resource Department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D542846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30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099D12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172.20.9.64/27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7FAC40D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A40079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172.20.9.64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7099D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172.20.9.65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BCA2FA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172.20.9.94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4693317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172.20.9.95</w:t>
            </w:r>
          </w:p>
        </w:tc>
      </w:tr>
      <w:tr w:rsidR="00CD52A1" w:rsidRPr="00723591" w14:paraId="39D5C931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2788B4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Marketing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583789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20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FB6C866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172.20.9.96/27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1232AEB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255.255.255.224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D65B57E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172.20.9.96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1F064C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172.20.9.97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7E574DD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172.20.9.126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7651C3E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172.20.9.127</w:t>
            </w:r>
          </w:p>
        </w:tc>
      </w:tr>
      <w:tr w:rsidR="00CD52A1" w:rsidRPr="00723591" w14:paraId="312B002C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99426E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Finance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3A55E6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10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A23AA9A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172.20.9.128/28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554A23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255.255.255.240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AE03B1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172.20.9.128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748187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172.20.9.129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3DFFDD3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172.20.9.142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73196B01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172.20.9.143</w:t>
            </w:r>
          </w:p>
        </w:tc>
      </w:tr>
      <w:tr w:rsidR="00CD52A1" w:rsidRPr="00723591" w14:paraId="70F4880B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9B266BC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Head of Operations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2C1C107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   5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BB07AB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172.20.9.144/29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C60EEB6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255.255.255.248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DB29E5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172.20.9.144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8719B32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172.20.9.145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95B7EF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172.20.9.156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D9E1F2" w:fill="D9E1F2"/>
            <w:noWrap/>
            <w:vAlign w:val="bottom"/>
            <w:hideMark/>
          </w:tcPr>
          <w:p w14:paraId="1623A819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172.20.9.151</w:t>
            </w:r>
          </w:p>
        </w:tc>
      </w:tr>
      <w:tr w:rsidR="00CD52A1" w:rsidRPr="00723591" w14:paraId="4C67F413" w14:textId="77777777" w:rsidTr="00CD52A1">
        <w:trPr>
          <w:trHeight w:val="290"/>
          <w:jc w:val="center"/>
        </w:trPr>
        <w:tc>
          <w:tcPr>
            <w:tcW w:w="0" w:type="auto"/>
            <w:tcBorders>
              <w:top w:val="single" w:sz="4" w:space="0" w:color="8EA9DB"/>
              <w:left w:val="single" w:sz="4" w:space="0" w:color="8EA9DB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013FA57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b/>
                <w:bCs/>
                <w:sz w:val="22"/>
              </w:rPr>
            </w:pPr>
            <w:r w:rsidRPr="00723591">
              <w:rPr>
                <w:rFonts w:ascii="Calibri" w:eastAsia="Times New Roman" w:hAnsi="Calibri" w:cs="Calibri"/>
                <w:b/>
                <w:bCs/>
                <w:sz w:val="22"/>
              </w:rPr>
              <w:t>Advisory Board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977CE9F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 xml:space="preserve">                        5 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43E7CB6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172.20.9.152/29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C430884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255.255.255.248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2AA84D8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172.20.9.152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2B74AF5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172.20.9.153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CC34F7B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172.20.9.158</w:t>
            </w:r>
          </w:p>
        </w:tc>
        <w:tc>
          <w:tcPr>
            <w:tcW w:w="0" w:type="auto"/>
            <w:tcBorders>
              <w:top w:val="single" w:sz="4" w:space="0" w:color="8EA9DB"/>
              <w:left w:val="nil"/>
              <w:bottom w:val="single" w:sz="4" w:space="0" w:color="8EA9DB"/>
              <w:right w:val="single" w:sz="4" w:space="0" w:color="8EA9DB"/>
            </w:tcBorders>
            <w:shd w:val="clear" w:color="auto" w:fill="auto"/>
            <w:noWrap/>
            <w:vAlign w:val="bottom"/>
            <w:hideMark/>
          </w:tcPr>
          <w:p w14:paraId="0BCCD730" w14:textId="77777777" w:rsidR="00723591" w:rsidRPr="00723591" w:rsidRDefault="00723591" w:rsidP="008536ED">
            <w:pPr>
              <w:spacing w:after="0" w:line="240" w:lineRule="auto"/>
              <w:ind w:left="0" w:firstLine="0"/>
              <w:jc w:val="left"/>
              <w:rPr>
                <w:rFonts w:ascii="Calibri" w:eastAsia="Times New Roman" w:hAnsi="Calibri" w:cs="Calibri"/>
                <w:sz w:val="22"/>
              </w:rPr>
            </w:pPr>
            <w:r w:rsidRPr="00723591">
              <w:rPr>
                <w:rFonts w:ascii="Calibri" w:eastAsia="Times New Roman" w:hAnsi="Calibri" w:cs="Calibri"/>
                <w:sz w:val="22"/>
              </w:rPr>
              <w:t>172.20.9.159</w:t>
            </w:r>
          </w:p>
        </w:tc>
      </w:tr>
    </w:tbl>
    <w:p w14:paraId="06F07C0B" w14:textId="78AFFDFC" w:rsidR="00A531DD" w:rsidRDefault="00607222" w:rsidP="00723591">
      <w:pPr>
        <w:spacing w:after="5988"/>
        <w:ind w:left="0" w:firstLine="0"/>
      </w:pPr>
      <w:r>
        <w:t xml:space="preserve">                                                                </w:t>
      </w:r>
    </w:p>
    <w:sectPr w:rsidR="00A531DD" w:rsidSect="00723591">
      <w:pgSz w:w="16838" w:h="11906" w:orient="landscape"/>
      <w:pgMar w:top="851" w:right="1198" w:bottom="1438" w:left="978" w:header="720" w:footer="720" w:gutter="0"/>
      <w:cols w:space="720"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31DD"/>
    <w:rsid w:val="00266A2B"/>
    <w:rsid w:val="005F389E"/>
    <w:rsid w:val="00607222"/>
    <w:rsid w:val="00723591"/>
    <w:rsid w:val="008A0DED"/>
    <w:rsid w:val="00A531DD"/>
    <w:rsid w:val="00CD52A1"/>
    <w:rsid w:val="00DB586E"/>
    <w:rsid w:val="00DE36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69FB4"/>
  <w15:docId w15:val="{99F95036-9D70-4A3F-B33E-8B4EFC5FE7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92" w:line="265" w:lineRule="auto"/>
      <w:ind w:left="13" w:hanging="10"/>
      <w:jc w:val="both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"/>
      <w:jc w:val="center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before="245" w:after="179"/>
      <w:ind w:left="40" w:hanging="10"/>
      <w:jc w:val="right"/>
      <w:outlineLvl w:val="1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22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327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928</Words>
  <Characters>5292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James Alexander Ball</cp:lastModifiedBy>
  <cp:revision>2</cp:revision>
  <dcterms:created xsi:type="dcterms:W3CDTF">2020-11-19T09:19:00Z</dcterms:created>
  <dcterms:modified xsi:type="dcterms:W3CDTF">2020-11-19T09:19:00Z</dcterms:modified>
</cp:coreProperties>
</file>