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0964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540964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92FC141" w:rsidR="00EC129D" w:rsidRPr="007D32C5" w:rsidRDefault="00577A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2528010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A7E3DBE" w:rsidR="00EC129D" w:rsidRPr="007D32C5" w:rsidRDefault="00577A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Junayd </w:t>
            </w:r>
            <w:proofErr w:type="spellStart"/>
            <w:r>
              <w:rPr>
                <w:rFonts w:ascii="Arial" w:hAnsi="Arial" w:cs="Arial"/>
                <w:sz w:val="22"/>
              </w:rPr>
              <w:t>Ilyas</w:t>
            </w:r>
            <w:proofErr w:type="spellEnd"/>
          </w:p>
        </w:tc>
      </w:tr>
      <w:tr w:rsidR="00EC129D" w:rsidRPr="007D32C5" w14:paraId="3BF3001D" w14:textId="77777777" w:rsidTr="00540964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540964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18CFA8F" w:rsidR="00EC129D" w:rsidRPr="007D32C5" w:rsidRDefault="00F86A1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540964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8751226" w:rsidR="00EC129D" w:rsidRPr="007D32C5" w:rsidRDefault="00F86A12">
            <w:pPr>
              <w:rPr>
                <w:rFonts w:ascii="Arial" w:hAnsi="Arial" w:cs="Arial"/>
                <w:sz w:val="22"/>
              </w:rPr>
            </w:pPr>
            <w:hyperlink r:id="rId5">
              <w:r w:rsidRPr="69C71690">
                <w:rPr>
                  <w:rStyle w:val="Hyperlink"/>
                  <w:rFonts w:ascii="Arial" w:eastAsia="Arial" w:hAnsi="Arial" w:cs="Arial"/>
                  <w:szCs w:val="24"/>
                </w:rPr>
                <w:t>https://www.thecookingacademy.co.uk</w:t>
              </w:r>
            </w:hyperlink>
          </w:p>
        </w:tc>
      </w:tr>
      <w:tr w:rsidR="00EC129D" w:rsidRPr="007D32C5" w14:paraId="238CB345" w14:textId="77777777" w:rsidTr="00540964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540964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540964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540964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540964">
        <w:tc>
          <w:tcPr>
            <w:tcW w:w="9016" w:type="dxa"/>
            <w:gridSpan w:val="5"/>
          </w:tcPr>
          <w:p w14:paraId="48D8833C" w14:textId="6F1172C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90AA5">
              <w:rPr>
                <w:rFonts w:ascii="Arial" w:hAnsi="Arial" w:cs="Arial"/>
                <w:sz w:val="22"/>
              </w:rPr>
              <w:t xml:space="preserve">The website </w:t>
            </w:r>
            <w:r w:rsidR="00E15225">
              <w:rPr>
                <w:rFonts w:ascii="Arial" w:hAnsi="Arial" w:cs="Arial"/>
                <w:sz w:val="22"/>
              </w:rPr>
              <w:t>proves</w:t>
            </w:r>
            <w:r w:rsidR="00D90AA5">
              <w:rPr>
                <w:rFonts w:ascii="Arial" w:hAnsi="Arial" w:cs="Arial"/>
                <w:sz w:val="22"/>
              </w:rPr>
              <w:t xml:space="preserve"> </w:t>
            </w:r>
            <w:r w:rsidR="00E15225">
              <w:rPr>
                <w:rFonts w:ascii="Arial" w:hAnsi="Arial" w:cs="Arial"/>
                <w:sz w:val="22"/>
              </w:rPr>
              <w:t>acceptable but below best loading performance</w:t>
            </w:r>
            <w:r w:rsidR="001C7181">
              <w:rPr>
                <w:rFonts w:ascii="Arial" w:hAnsi="Arial" w:cs="Arial"/>
                <w:sz w:val="22"/>
              </w:rPr>
              <w:t>. Estimated load time fall around 2-4 seconds on desktop and higher on mobile.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540964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540964">
        <w:tc>
          <w:tcPr>
            <w:tcW w:w="9016" w:type="dxa"/>
            <w:gridSpan w:val="5"/>
          </w:tcPr>
          <w:p w14:paraId="59EFFA19" w14:textId="17C88C34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255A1">
              <w:rPr>
                <w:rFonts w:ascii="Arial" w:hAnsi="Arial" w:cs="Arial"/>
                <w:sz w:val="22"/>
              </w:rPr>
              <w:t>The website contains a limited amount of sub pages</w:t>
            </w:r>
            <w:r w:rsidR="00FA1D15">
              <w:rPr>
                <w:rFonts w:ascii="Arial" w:hAnsi="Arial" w:cs="Arial"/>
                <w:sz w:val="22"/>
              </w:rPr>
              <w:t xml:space="preserve">, resulting in a simple </w:t>
            </w:r>
            <w:r w:rsidR="008F221D">
              <w:rPr>
                <w:rFonts w:ascii="Arial" w:hAnsi="Arial" w:cs="Arial"/>
                <w:sz w:val="22"/>
              </w:rPr>
              <w:t>structure.</w:t>
            </w:r>
            <w:r w:rsidR="00C52F6C">
              <w:rPr>
                <w:rFonts w:ascii="Arial" w:hAnsi="Arial" w:cs="Arial"/>
                <w:sz w:val="22"/>
              </w:rPr>
              <w:t xml:space="preserve"> Navigation is handled through a menu</w:t>
            </w:r>
            <w:r w:rsidR="00BC314C">
              <w:rPr>
                <w:rFonts w:ascii="Arial" w:hAnsi="Arial" w:cs="Arial"/>
                <w:sz w:val="22"/>
              </w:rPr>
              <w:t xml:space="preserve"> allowing users to easily move between key sections.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540964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540964">
        <w:tc>
          <w:tcPr>
            <w:tcW w:w="9016" w:type="dxa"/>
            <w:gridSpan w:val="5"/>
          </w:tcPr>
          <w:p w14:paraId="5281DB8C" w14:textId="5887A79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946EA">
              <w:rPr>
                <w:rFonts w:ascii="Arial" w:hAnsi="Arial" w:cs="Arial"/>
                <w:sz w:val="22"/>
              </w:rPr>
              <w:t xml:space="preserve">Customers </w:t>
            </w:r>
            <w:r w:rsidR="00A47C36">
              <w:rPr>
                <w:rFonts w:ascii="Arial" w:hAnsi="Arial" w:cs="Arial"/>
                <w:sz w:val="22"/>
              </w:rPr>
              <w:t>can</w:t>
            </w:r>
            <w:r w:rsidR="006946EA">
              <w:rPr>
                <w:rFonts w:ascii="Arial" w:hAnsi="Arial" w:cs="Arial"/>
                <w:sz w:val="22"/>
              </w:rPr>
              <w:t xml:space="preserve"> make bookings </w:t>
            </w:r>
            <w:r w:rsidR="00A47C36">
              <w:rPr>
                <w:rFonts w:ascii="Arial" w:hAnsi="Arial" w:cs="Arial"/>
                <w:sz w:val="22"/>
              </w:rPr>
              <w:t>through the website, but the process is not fully automated.</w:t>
            </w:r>
            <w:r w:rsidR="004331ED">
              <w:rPr>
                <w:rFonts w:ascii="Arial" w:hAnsi="Arial" w:cs="Arial"/>
                <w:sz w:val="22"/>
              </w:rPr>
              <w:t xml:space="preserve"> Requires to submit an enquiry form</w:t>
            </w:r>
            <w:r w:rsidR="009D4BFC">
              <w:rPr>
                <w:rFonts w:ascii="Arial" w:hAnsi="Arial" w:cs="Arial"/>
                <w:sz w:val="22"/>
              </w:rPr>
              <w:t xml:space="preserve"> or contact which means bookings are rather confirmed.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540964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540964">
        <w:tc>
          <w:tcPr>
            <w:tcW w:w="9016" w:type="dxa"/>
            <w:gridSpan w:val="5"/>
          </w:tcPr>
          <w:p w14:paraId="6374ECFE" w14:textId="421782B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E5C72">
              <w:rPr>
                <w:rFonts w:ascii="Arial" w:hAnsi="Arial" w:cs="Arial"/>
                <w:sz w:val="22"/>
              </w:rPr>
              <w:t xml:space="preserve">Can be improved by adding </w:t>
            </w:r>
            <w:r w:rsidR="00274100">
              <w:rPr>
                <w:rFonts w:ascii="Arial" w:hAnsi="Arial" w:cs="Arial"/>
                <w:sz w:val="22"/>
              </w:rPr>
              <w:t>an automated booking system, enhancing navigatio</w:t>
            </w:r>
            <w:r w:rsidR="00A11E58">
              <w:rPr>
                <w:rFonts w:ascii="Arial" w:hAnsi="Arial" w:cs="Arial"/>
                <w:sz w:val="22"/>
              </w:rPr>
              <w:t>n, and optimising page performance.</w:t>
            </w:r>
            <w:r w:rsidR="003A7890">
              <w:rPr>
                <w:rFonts w:ascii="Arial" w:hAnsi="Arial" w:cs="Arial"/>
                <w:sz w:val="22"/>
              </w:rPr>
              <w:t xml:space="preserve"> Could also add call to call actions so customers get a good briefing.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540964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540964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540964">
        <w:tc>
          <w:tcPr>
            <w:tcW w:w="9016" w:type="dxa"/>
            <w:gridSpan w:val="5"/>
          </w:tcPr>
          <w:p w14:paraId="65B7974E" w14:textId="3892EB9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82786">
              <w:rPr>
                <w:rFonts w:ascii="Arial" w:hAnsi="Arial" w:cs="Arial"/>
                <w:sz w:val="22"/>
              </w:rPr>
              <w:t xml:space="preserve"> </w:t>
            </w:r>
            <w:r w:rsidR="00330895">
              <w:rPr>
                <w:rFonts w:ascii="Arial" w:hAnsi="Arial" w:cs="Arial"/>
                <w:sz w:val="22"/>
              </w:rPr>
              <w:t>The website is pleasant as it has, a clean layout, readable text, and</w:t>
            </w:r>
            <w:r w:rsidR="007F20B3">
              <w:rPr>
                <w:rFonts w:ascii="Arial" w:hAnsi="Arial" w:cs="Arial"/>
                <w:sz w:val="22"/>
              </w:rPr>
              <w:t xml:space="preserve"> relevant images. However, for some they might feel the design is </w:t>
            </w:r>
            <w:r w:rsidR="00D77EFA">
              <w:rPr>
                <w:rFonts w:ascii="Arial" w:hAnsi="Arial" w:cs="Arial"/>
                <w:sz w:val="22"/>
              </w:rPr>
              <w:t xml:space="preserve">simple and can be outdated. Easier to navigate on a computer than a mobile </w:t>
            </w:r>
            <w:r w:rsidR="00CD3E32">
              <w:rPr>
                <w:rFonts w:ascii="Arial" w:hAnsi="Arial" w:cs="Arial"/>
                <w:sz w:val="22"/>
              </w:rPr>
              <w:t>phone as it requires more scrolling.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540964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540964">
        <w:tc>
          <w:tcPr>
            <w:tcW w:w="9016" w:type="dxa"/>
            <w:gridSpan w:val="5"/>
          </w:tcPr>
          <w:p w14:paraId="163DB2BA" w14:textId="297920D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B18AB">
              <w:rPr>
                <w:rFonts w:ascii="Arial" w:hAnsi="Arial" w:cs="Arial"/>
                <w:sz w:val="22"/>
              </w:rPr>
              <w:t xml:space="preserve"> The website uses images </w:t>
            </w:r>
            <w:r w:rsidR="000B5548">
              <w:rPr>
                <w:rFonts w:ascii="Arial" w:hAnsi="Arial" w:cs="Arial"/>
                <w:sz w:val="22"/>
              </w:rPr>
              <w:t>to show cooking activities and dishes</w:t>
            </w:r>
            <w:r w:rsidR="00E66F69">
              <w:rPr>
                <w:rFonts w:ascii="Arial" w:hAnsi="Arial" w:cs="Arial"/>
                <w:sz w:val="22"/>
              </w:rPr>
              <w:t xml:space="preserve">, helping users understand the services offered. There is little </w:t>
            </w:r>
            <w:r w:rsidR="00737868">
              <w:rPr>
                <w:rFonts w:ascii="Arial" w:hAnsi="Arial" w:cs="Arial"/>
                <w:sz w:val="22"/>
              </w:rPr>
              <w:t xml:space="preserve">or no use of video which reduces engagement. The colour scheme is simple </w:t>
            </w:r>
            <w:r w:rsidR="009736DC">
              <w:rPr>
                <w:rFonts w:ascii="Arial" w:hAnsi="Arial" w:cs="Arial"/>
                <w:sz w:val="22"/>
              </w:rPr>
              <w:t>and consistent</w:t>
            </w:r>
            <w:r w:rsidR="0082570D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540964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540964">
        <w:tc>
          <w:tcPr>
            <w:tcW w:w="9016" w:type="dxa"/>
            <w:gridSpan w:val="5"/>
          </w:tcPr>
          <w:p w14:paraId="2445C8E5" w14:textId="17CB2CA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F6224">
              <w:rPr>
                <w:rFonts w:ascii="Arial" w:hAnsi="Arial" w:cs="Arial"/>
                <w:sz w:val="22"/>
              </w:rPr>
              <w:t xml:space="preserve"> The website does not make use of an online </w:t>
            </w:r>
            <w:r w:rsidR="0045528F">
              <w:rPr>
                <w:rFonts w:ascii="Arial" w:hAnsi="Arial" w:cs="Arial"/>
                <w:sz w:val="22"/>
              </w:rPr>
              <w:t>chat tool, relying on contact forms and email or phone communication</w:t>
            </w:r>
            <w:r w:rsidR="00123ED5">
              <w:rPr>
                <w:rFonts w:ascii="Arial" w:hAnsi="Arial" w:cs="Arial"/>
                <w:sz w:val="22"/>
              </w:rPr>
              <w:t>.</w:t>
            </w:r>
            <w:r w:rsidR="00F27CA1">
              <w:rPr>
                <w:rFonts w:ascii="Arial" w:hAnsi="Arial" w:cs="Arial"/>
                <w:sz w:val="22"/>
              </w:rPr>
              <w:t xml:space="preserve"> It is less effective and is does not provide instant responses.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540964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540964">
        <w:tc>
          <w:tcPr>
            <w:tcW w:w="9016" w:type="dxa"/>
            <w:gridSpan w:val="5"/>
          </w:tcPr>
          <w:p w14:paraId="27EE594E" w14:textId="66D255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D5F75">
              <w:rPr>
                <w:rFonts w:ascii="Arial" w:hAnsi="Arial" w:cs="Arial"/>
                <w:sz w:val="22"/>
              </w:rPr>
              <w:t>It includes social media links</w:t>
            </w:r>
            <w:r w:rsidR="00CD07D1">
              <w:rPr>
                <w:rFonts w:ascii="Arial" w:hAnsi="Arial" w:cs="Arial"/>
                <w:sz w:val="22"/>
              </w:rPr>
              <w:t xml:space="preserve"> that allow users to access platforms such as Facebook and instagram. </w:t>
            </w:r>
            <w:r w:rsidR="009227D8">
              <w:rPr>
                <w:rFonts w:ascii="Arial" w:hAnsi="Arial" w:cs="Arial"/>
                <w:sz w:val="22"/>
              </w:rPr>
              <w:t>However, effectiveness depends on how regularly the accounts are updated.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540964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540964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540964">
        <w:tc>
          <w:tcPr>
            <w:tcW w:w="9016" w:type="dxa"/>
            <w:gridSpan w:val="5"/>
          </w:tcPr>
          <w:p w14:paraId="4A26CCCC" w14:textId="00FAD92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C3A89">
              <w:rPr>
                <w:rFonts w:ascii="Arial" w:hAnsi="Arial" w:cs="Arial"/>
                <w:sz w:val="22"/>
              </w:rPr>
              <w:t xml:space="preserve"> The services offered</w:t>
            </w:r>
            <w:r w:rsidR="008731DA">
              <w:rPr>
                <w:rFonts w:ascii="Arial" w:hAnsi="Arial" w:cs="Arial"/>
                <w:sz w:val="22"/>
              </w:rPr>
              <w:t xml:space="preserve"> by the company are made clean through dedicated course pages, homepage </w:t>
            </w:r>
            <w:r w:rsidR="00131991">
              <w:rPr>
                <w:rFonts w:ascii="Arial" w:hAnsi="Arial" w:cs="Arial"/>
                <w:sz w:val="22"/>
              </w:rPr>
              <w:t>summary,</w:t>
            </w:r>
            <w:r w:rsidR="008731DA">
              <w:rPr>
                <w:rFonts w:ascii="Arial" w:hAnsi="Arial" w:cs="Arial"/>
                <w:sz w:val="22"/>
              </w:rPr>
              <w:t xml:space="preserve"> and the use of </w:t>
            </w:r>
            <w:r w:rsidR="00131991">
              <w:rPr>
                <w:rFonts w:ascii="Arial" w:hAnsi="Arial" w:cs="Arial"/>
                <w:sz w:val="22"/>
              </w:rPr>
              <w:t>images. Some areas could receive help from more detailed and structured descriptions.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540964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540964">
        <w:tc>
          <w:tcPr>
            <w:tcW w:w="9016" w:type="dxa"/>
            <w:gridSpan w:val="5"/>
          </w:tcPr>
          <w:p w14:paraId="3E8DF0B7" w14:textId="2A4D22C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D07FB">
              <w:rPr>
                <w:rFonts w:ascii="Arial" w:hAnsi="Arial" w:cs="Arial"/>
                <w:sz w:val="22"/>
              </w:rPr>
              <w:t xml:space="preserve"> Customer reviews are not featured on the website.</w:t>
            </w:r>
            <w:r w:rsidR="00346C01">
              <w:rPr>
                <w:rFonts w:ascii="Arial" w:hAnsi="Arial" w:cs="Arial"/>
                <w:sz w:val="22"/>
              </w:rPr>
              <w:t xml:space="preserve"> These do not include dates which makes it difficult to determine if they are up to date</w:t>
            </w:r>
            <w:r w:rsidR="008A6CA9">
              <w:rPr>
                <w:rFonts w:ascii="Arial" w:hAnsi="Arial" w:cs="Arial"/>
                <w:sz w:val="22"/>
              </w:rPr>
              <w:t>. More current reviews are available on google and social media.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540964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540964">
        <w:tc>
          <w:tcPr>
            <w:tcW w:w="9016" w:type="dxa"/>
            <w:gridSpan w:val="5"/>
          </w:tcPr>
          <w:p w14:paraId="2EEFBFC3" w14:textId="260AE94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B1A58">
              <w:rPr>
                <w:rFonts w:ascii="Arial" w:hAnsi="Arial" w:cs="Arial"/>
                <w:sz w:val="22"/>
              </w:rPr>
              <w:t xml:space="preserve">The service is presented as high quality </w:t>
            </w:r>
            <w:r w:rsidR="00AF111B">
              <w:rPr>
                <w:rFonts w:ascii="Arial" w:hAnsi="Arial" w:cs="Arial"/>
                <w:sz w:val="22"/>
              </w:rPr>
              <w:t>through professional images of the dishes being made.</w:t>
            </w:r>
            <w:r w:rsidR="00027091">
              <w:rPr>
                <w:rFonts w:ascii="Arial" w:hAnsi="Arial" w:cs="Arial"/>
                <w:sz w:val="22"/>
              </w:rPr>
              <w:t xml:space="preserve"> A customer would use the company as it offers, hands on classes,</w:t>
            </w:r>
            <w:r w:rsidR="008D5B97">
              <w:rPr>
                <w:rFonts w:ascii="Arial" w:hAnsi="Arial" w:cs="Arial"/>
                <w:sz w:val="22"/>
              </w:rPr>
              <w:t xml:space="preserve"> demonstrates ability, and it is professionally managed.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540964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540964">
        <w:tc>
          <w:tcPr>
            <w:tcW w:w="9016" w:type="dxa"/>
            <w:gridSpan w:val="5"/>
          </w:tcPr>
          <w:p w14:paraId="7A604B67" w14:textId="1AB302C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C69EF">
              <w:rPr>
                <w:rFonts w:ascii="Arial" w:hAnsi="Arial" w:cs="Arial"/>
                <w:sz w:val="22"/>
              </w:rPr>
              <w:t xml:space="preserve"> Prices are clear on the website </w:t>
            </w:r>
            <w:r w:rsidR="004F564E">
              <w:rPr>
                <w:rFonts w:ascii="Arial" w:hAnsi="Arial" w:cs="Arial"/>
                <w:sz w:val="22"/>
              </w:rPr>
              <w:t>with some courses showing fees directly</w:t>
            </w:r>
            <w:r w:rsidR="00C15948">
              <w:rPr>
                <w:rFonts w:ascii="Arial" w:hAnsi="Arial" w:cs="Arial"/>
                <w:sz w:val="22"/>
              </w:rPr>
              <w:t xml:space="preserve"> and others requiring customers to contact the company.</w:t>
            </w:r>
            <w:r w:rsidR="003C7F9D">
              <w:rPr>
                <w:rFonts w:ascii="Arial" w:hAnsi="Arial" w:cs="Arial"/>
                <w:sz w:val="22"/>
              </w:rPr>
              <w:t xml:space="preserve"> For services not listed, the company may prefer to discuss details over the phone as it may be clearer.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540964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540964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96B8F6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3699E">
              <w:rPr>
                <w:rFonts w:ascii="Arial" w:hAnsi="Arial" w:cs="Arial"/>
                <w:sz w:val="22"/>
              </w:rPr>
              <w:t xml:space="preserve"> The</w:t>
            </w:r>
          </w:p>
        </w:tc>
      </w:tr>
      <w:tr w:rsidR="000E774D" w:rsidRPr="007D32C5" w14:paraId="360472DD" w14:textId="77777777" w:rsidTr="00540964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9AED9C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3699E">
              <w:rPr>
                <w:rFonts w:ascii="Arial" w:hAnsi="Arial" w:cs="Arial"/>
                <w:sz w:val="22"/>
              </w:rPr>
              <w:t xml:space="preserve"> Cooking</w:t>
            </w:r>
          </w:p>
        </w:tc>
      </w:tr>
      <w:tr w:rsidR="000E774D" w:rsidRPr="007D32C5" w14:paraId="38F3472A" w14:textId="77777777" w:rsidTr="00540964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80D5D8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3699E">
              <w:rPr>
                <w:rFonts w:ascii="Arial" w:hAnsi="Arial" w:cs="Arial"/>
                <w:sz w:val="22"/>
              </w:rPr>
              <w:t>Academy</w:t>
            </w:r>
          </w:p>
        </w:tc>
      </w:tr>
      <w:tr w:rsidR="000E774D" w:rsidRPr="007D32C5" w14:paraId="1A11C55F" w14:textId="77777777" w:rsidTr="00540964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540964">
        <w:tc>
          <w:tcPr>
            <w:tcW w:w="9016" w:type="dxa"/>
            <w:gridSpan w:val="5"/>
          </w:tcPr>
          <w:p w14:paraId="7937E005" w14:textId="5EC1FB9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A6F0C">
              <w:rPr>
                <w:rFonts w:ascii="Arial" w:hAnsi="Arial" w:cs="Arial"/>
                <w:sz w:val="22"/>
              </w:rPr>
              <w:t>Yes it does.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540964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540964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540964">
        <w:tc>
          <w:tcPr>
            <w:tcW w:w="9016" w:type="dxa"/>
            <w:gridSpan w:val="5"/>
          </w:tcPr>
          <w:p w14:paraId="5DDDB244" w14:textId="652D1AC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428B1">
              <w:rPr>
                <w:rFonts w:ascii="Arial" w:hAnsi="Arial" w:cs="Arial"/>
                <w:sz w:val="22"/>
              </w:rPr>
              <w:t xml:space="preserve">Websites are still highly relevant </w:t>
            </w:r>
            <w:r w:rsidR="002544FB">
              <w:rPr>
                <w:rFonts w:ascii="Arial" w:hAnsi="Arial" w:cs="Arial"/>
                <w:sz w:val="22"/>
              </w:rPr>
              <w:t xml:space="preserve">for modern UK businesses. They provide professional credibility and a central hub for </w:t>
            </w:r>
            <w:r w:rsidR="00770AFE">
              <w:rPr>
                <w:rFonts w:ascii="Arial" w:hAnsi="Arial" w:cs="Arial"/>
                <w:sz w:val="22"/>
              </w:rPr>
              <w:t>information about products or services. Customers can access details</w:t>
            </w:r>
            <w:r w:rsidR="001B16AA">
              <w:rPr>
                <w:rFonts w:ascii="Arial" w:hAnsi="Arial" w:cs="Arial"/>
                <w:sz w:val="22"/>
              </w:rPr>
              <w:t xml:space="preserve"> 24/7</w:t>
            </w:r>
            <w:r w:rsidR="00675AE3">
              <w:rPr>
                <w:rFonts w:ascii="Arial" w:hAnsi="Arial" w:cs="Arial"/>
                <w:sz w:val="22"/>
              </w:rPr>
              <w:t xml:space="preserve"> and websites support marketing through search engines and social media. They also offer flexibility for online transactions</w:t>
            </w:r>
            <w:r w:rsidR="00540964">
              <w:rPr>
                <w:rFonts w:ascii="Arial" w:hAnsi="Arial" w:cs="Arial"/>
                <w:sz w:val="22"/>
              </w:rPr>
              <w:t xml:space="preserve"> and bookings. This attracts customers.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540964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540964">
        <w:tc>
          <w:tcPr>
            <w:tcW w:w="9016" w:type="dxa"/>
            <w:gridSpan w:val="5"/>
          </w:tcPr>
          <w:p w14:paraId="30EFCBC3" w14:textId="6E19D9D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C7755">
              <w:rPr>
                <w:rFonts w:ascii="Arial" w:hAnsi="Arial" w:cs="Arial"/>
                <w:sz w:val="22"/>
              </w:rPr>
              <w:t xml:space="preserve">I would recommend adding a fully online booking and payment system </w:t>
            </w:r>
            <w:r w:rsidR="00511DEC">
              <w:rPr>
                <w:rFonts w:ascii="Arial" w:hAnsi="Arial" w:cs="Arial"/>
                <w:sz w:val="22"/>
              </w:rPr>
              <w:t>to the website. Currently, customers must submit a contact form and wait for confirmation</w:t>
            </w:r>
            <w:r w:rsidR="002A51A9">
              <w:rPr>
                <w:rFonts w:ascii="Arial" w:hAnsi="Arial" w:cs="Arial"/>
                <w:sz w:val="22"/>
              </w:rPr>
              <w:t xml:space="preserve"> which can take time. An automated booking system would allow instant </w:t>
            </w:r>
            <w:r w:rsidR="00C56937">
              <w:rPr>
                <w:rFonts w:ascii="Arial" w:hAnsi="Arial" w:cs="Arial"/>
                <w:sz w:val="22"/>
              </w:rPr>
              <w:t>confirmation,</w:t>
            </w:r>
            <w:r w:rsidR="002A51A9">
              <w:rPr>
                <w:rFonts w:ascii="Arial" w:hAnsi="Arial" w:cs="Arial"/>
                <w:sz w:val="22"/>
              </w:rPr>
              <w:t xml:space="preserve"> </w:t>
            </w:r>
            <w:r w:rsidR="00C56937">
              <w:rPr>
                <w:rFonts w:ascii="Arial" w:hAnsi="Arial" w:cs="Arial"/>
                <w:sz w:val="22"/>
              </w:rPr>
              <w:t xml:space="preserve">and the customers can be satisfied. It would also improve </w:t>
            </w:r>
            <w:r w:rsidR="0004754F">
              <w:rPr>
                <w:rFonts w:ascii="Arial" w:hAnsi="Arial" w:cs="Arial"/>
                <w:sz w:val="22"/>
              </w:rPr>
              <w:t>the professional image of the business.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D00A7C">
        <w:tc>
          <w:tcPr>
            <w:tcW w:w="9016" w:type="dxa"/>
          </w:tcPr>
          <w:p w14:paraId="54DE547A" w14:textId="712D1C8C" w:rsidR="001F1175" w:rsidRPr="00D00A7C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52829B48" w:rsidR="001F1175" w:rsidRDefault="00AF195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  <w:r w:rsidR="002D7E59">
              <w:rPr>
                <w:rFonts w:ascii="Arial" w:hAnsi="Arial" w:cs="Arial"/>
                <w:sz w:val="22"/>
              </w:rPr>
              <w:t>. (n.d) HomePage. Available at</w:t>
            </w:r>
            <w:r w:rsidR="00AC4580">
              <w:rPr>
                <w:rFonts w:ascii="Arial" w:hAnsi="Arial" w:cs="Arial"/>
                <w:sz w:val="22"/>
              </w:rPr>
              <w:t xml:space="preserve">: </w:t>
            </w:r>
            <w:hyperlink r:id="rId6" w:history="1">
              <w:r w:rsidR="00AC4580" w:rsidRPr="000B7EE7">
                <w:rPr>
                  <w:rStyle w:val="Hyperlink"/>
                  <w:rFonts w:ascii="Arial" w:hAnsi="Arial" w:cs="Arial"/>
                  <w:sz w:val="22"/>
                </w:rPr>
                <w:t>https://thecookingacademy.co.uk</w:t>
              </w:r>
            </w:hyperlink>
          </w:p>
          <w:p w14:paraId="1FAF863B" w14:textId="77777777" w:rsidR="00AC4580" w:rsidRDefault="00AC4580">
            <w:pPr>
              <w:rPr>
                <w:rFonts w:ascii="Arial" w:hAnsi="Arial" w:cs="Arial"/>
                <w:sz w:val="22"/>
              </w:rPr>
            </w:pPr>
          </w:p>
          <w:p w14:paraId="51F28FE8" w14:textId="28B1D539" w:rsidR="00AC4580" w:rsidRDefault="00980BC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academy instagram page. (n.d) Available at: </w:t>
            </w:r>
            <w:r w:rsidR="001224CA">
              <w:rPr>
                <w:rFonts w:ascii="Arial" w:hAnsi="Arial" w:cs="Arial"/>
                <w:sz w:val="22"/>
              </w:rPr>
              <w:t>https://www.instagram.com/thecookingacademy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2741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7091"/>
    <w:rsid w:val="0004754F"/>
    <w:rsid w:val="00061623"/>
    <w:rsid w:val="000B5548"/>
    <w:rsid w:val="000D5F75"/>
    <w:rsid w:val="000E6345"/>
    <w:rsid w:val="000E774D"/>
    <w:rsid w:val="001224CA"/>
    <w:rsid w:val="00123ED5"/>
    <w:rsid w:val="001255A1"/>
    <w:rsid w:val="00131991"/>
    <w:rsid w:val="00155AA9"/>
    <w:rsid w:val="001B16AA"/>
    <w:rsid w:val="001C7181"/>
    <w:rsid w:val="001E176A"/>
    <w:rsid w:val="001F1175"/>
    <w:rsid w:val="002544FB"/>
    <w:rsid w:val="00274100"/>
    <w:rsid w:val="002A51A9"/>
    <w:rsid w:val="002D7E59"/>
    <w:rsid w:val="00330895"/>
    <w:rsid w:val="00346C01"/>
    <w:rsid w:val="003A7890"/>
    <w:rsid w:val="003B18AB"/>
    <w:rsid w:val="003C7F9D"/>
    <w:rsid w:val="004331ED"/>
    <w:rsid w:val="0045528F"/>
    <w:rsid w:val="004A6F0C"/>
    <w:rsid w:val="004F564E"/>
    <w:rsid w:val="00511DEC"/>
    <w:rsid w:val="00540964"/>
    <w:rsid w:val="00577AC8"/>
    <w:rsid w:val="00594A98"/>
    <w:rsid w:val="005C3A89"/>
    <w:rsid w:val="005C7755"/>
    <w:rsid w:val="005E5C72"/>
    <w:rsid w:val="00675AE3"/>
    <w:rsid w:val="006946EA"/>
    <w:rsid w:val="006B1A58"/>
    <w:rsid w:val="00737868"/>
    <w:rsid w:val="00770AFE"/>
    <w:rsid w:val="007B4EB3"/>
    <w:rsid w:val="007D32C5"/>
    <w:rsid w:val="007F20B3"/>
    <w:rsid w:val="00801251"/>
    <w:rsid w:val="0082570D"/>
    <w:rsid w:val="008428B1"/>
    <w:rsid w:val="008731DA"/>
    <w:rsid w:val="008A6CA9"/>
    <w:rsid w:val="008D5B97"/>
    <w:rsid w:val="008F221D"/>
    <w:rsid w:val="009227D8"/>
    <w:rsid w:val="009736DC"/>
    <w:rsid w:val="00980BC0"/>
    <w:rsid w:val="009C6B52"/>
    <w:rsid w:val="009D4BFC"/>
    <w:rsid w:val="00A11E58"/>
    <w:rsid w:val="00A361B3"/>
    <w:rsid w:val="00A47C36"/>
    <w:rsid w:val="00AC4580"/>
    <w:rsid w:val="00AC69EF"/>
    <w:rsid w:val="00AF111B"/>
    <w:rsid w:val="00AF1956"/>
    <w:rsid w:val="00B30987"/>
    <w:rsid w:val="00B846AC"/>
    <w:rsid w:val="00BC314C"/>
    <w:rsid w:val="00BC64E8"/>
    <w:rsid w:val="00BF6224"/>
    <w:rsid w:val="00C15948"/>
    <w:rsid w:val="00C52F6C"/>
    <w:rsid w:val="00C56937"/>
    <w:rsid w:val="00C82786"/>
    <w:rsid w:val="00CD07D1"/>
    <w:rsid w:val="00CD3E32"/>
    <w:rsid w:val="00CE5D08"/>
    <w:rsid w:val="00D00A7C"/>
    <w:rsid w:val="00D4258D"/>
    <w:rsid w:val="00D77EFA"/>
    <w:rsid w:val="00D90AA5"/>
    <w:rsid w:val="00DD07FB"/>
    <w:rsid w:val="00E15225"/>
    <w:rsid w:val="00E26B70"/>
    <w:rsid w:val="00E66F69"/>
    <w:rsid w:val="00EB4F74"/>
    <w:rsid w:val="00EC129D"/>
    <w:rsid w:val="00F27CA1"/>
    <w:rsid w:val="00F3699E"/>
    <w:rsid w:val="00F86A12"/>
    <w:rsid w:val="00FA1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F86A1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00A7C"/>
    <w:rPr>
      <w:b/>
      <w:bCs/>
    </w:rPr>
  </w:style>
  <w:style w:type="character" w:customStyle="1" w:styleId="apple-converted-space">
    <w:name w:val="apple-converted-space"/>
    <w:basedOn w:val="DefaultParagraphFont"/>
    <w:rsid w:val="00D00A7C"/>
  </w:style>
  <w:style w:type="character" w:styleId="Emphasis">
    <w:name w:val="Emphasis"/>
    <w:basedOn w:val="DefaultParagraphFont"/>
    <w:uiPriority w:val="20"/>
    <w:qFormat/>
    <w:rsid w:val="00D00A7C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D00A7C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45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hecookingacademy.co.uk" TargetMode="External"/><Relationship Id="rId5" Type="http://schemas.openxmlformats.org/officeDocument/2006/relationships/hyperlink" Target="https://www.thecookingacademy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870</Words>
  <Characters>4960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Junayd Ilyas (2528010)</cp:lastModifiedBy>
  <cp:revision>2</cp:revision>
  <dcterms:created xsi:type="dcterms:W3CDTF">2026-03-19T12:34:00Z</dcterms:created>
  <dcterms:modified xsi:type="dcterms:W3CDTF">2026-03-19T12:34:00Z</dcterms:modified>
</cp:coreProperties>
</file>