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0132ED" w14:textId="77777777" w:rsidR="00171D0C" w:rsidRPr="008414FE" w:rsidRDefault="00171D0C" w:rsidP="005C3BCF">
      <w:pPr>
        <w:rPr>
          <w:rFonts w:ascii="Arial" w:hAnsi="Arial" w:cs="Arial"/>
        </w:rPr>
      </w:pPr>
      <w:r w:rsidRPr="008414FE">
        <w:rPr>
          <w:rFonts w:ascii="Arial" w:hAnsi="Arial" w:cs="Arial"/>
        </w:rPr>
        <w:t xml:space="preserve">Student name: Sufina Begum </w:t>
      </w:r>
    </w:p>
    <w:p w14:paraId="610BAE86" w14:textId="3083DF1D" w:rsidR="00171D0C" w:rsidRDefault="00171D0C">
      <w:pPr>
        <w:rPr>
          <w:rFonts w:ascii="Arial" w:hAnsi="Arial" w:cs="Arial"/>
        </w:rPr>
      </w:pPr>
      <w:r>
        <w:rPr>
          <w:rFonts w:ascii="Arial" w:hAnsi="Arial" w:cs="Arial"/>
        </w:rPr>
        <w:t xml:space="preserve">Student </w:t>
      </w:r>
      <w:r w:rsidR="00673E45">
        <w:rPr>
          <w:rFonts w:ascii="Arial" w:hAnsi="Arial" w:cs="Arial"/>
        </w:rPr>
        <w:t>number: 2213097</w:t>
      </w:r>
    </w:p>
    <w:p w14:paraId="4E13397F" w14:textId="24C94125" w:rsidR="00673E45" w:rsidRDefault="00673E45">
      <w:pPr>
        <w:rPr>
          <w:rFonts w:ascii="Arial" w:hAnsi="Arial" w:cs="Arial"/>
        </w:rPr>
      </w:pPr>
      <w:r>
        <w:rPr>
          <w:rFonts w:ascii="Arial" w:hAnsi="Arial" w:cs="Arial"/>
        </w:rPr>
        <w:t xml:space="preserve">Lecturer’s name: </w:t>
      </w:r>
      <w:r w:rsidR="005970B9">
        <w:rPr>
          <w:rFonts w:ascii="Arial" w:hAnsi="Arial" w:cs="Arial"/>
        </w:rPr>
        <w:t xml:space="preserve">Hamdi Hussain </w:t>
      </w:r>
    </w:p>
    <w:p w14:paraId="57D4E522" w14:textId="21DD8794" w:rsidR="005970B9" w:rsidRDefault="005970B9">
      <w:pPr>
        <w:rPr>
          <w:rFonts w:ascii="Arial" w:hAnsi="Arial" w:cs="Arial"/>
        </w:rPr>
      </w:pPr>
      <w:r>
        <w:rPr>
          <w:rFonts w:ascii="Arial" w:hAnsi="Arial" w:cs="Arial"/>
        </w:rPr>
        <w:t xml:space="preserve">Module name: Introduction to Public health </w:t>
      </w:r>
    </w:p>
    <w:p w14:paraId="4AA707BD" w14:textId="0EB8150E" w:rsidR="005970B9" w:rsidRDefault="005970B9">
      <w:pPr>
        <w:rPr>
          <w:rFonts w:ascii="Arial" w:hAnsi="Arial" w:cs="Arial"/>
        </w:rPr>
      </w:pPr>
      <w:r>
        <w:rPr>
          <w:rFonts w:ascii="Arial" w:hAnsi="Arial" w:cs="Arial"/>
        </w:rPr>
        <w:t xml:space="preserve">Module code: LCHS4004 </w:t>
      </w:r>
    </w:p>
    <w:p w14:paraId="470C7701" w14:textId="443E2EB0" w:rsidR="005970B9" w:rsidRDefault="005970B9">
      <w:pPr>
        <w:rPr>
          <w:rFonts w:ascii="Arial" w:hAnsi="Arial" w:cs="Arial"/>
        </w:rPr>
      </w:pPr>
    </w:p>
    <w:p w14:paraId="2092012A" w14:textId="1C4358F7" w:rsidR="005970B9" w:rsidRDefault="005970B9">
      <w:pPr>
        <w:rPr>
          <w:rFonts w:ascii="Arial" w:hAnsi="Arial" w:cs="Arial"/>
        </w:rPr>
      </w:pPr>
    </w:p>
    <w:p w14:paraId="5EB8B1C1" w14:textId="6E881187" w:rsidR="005970B9" w:rsidRDefault="005970B9">
      <w:pPr>
        <w:rPr>
          <w:rFonts w:ascii="Arial" w:hAnsi="Arial" w:cs="Arial"/>
        </w:rPr>
      </w:pPr>
    </w:p>
    <w:p w14:paraId="75154EC4" w14:textId="4D7BB69B" w:rsidR="005970B9" w:rsidRDefault="005970B9">
      <w:pPr>
        <w:rPr>
          <w:rFonts w:ascii="Arial" w:hAnsi="Arial" w:cs="Arial"/>
        </w:rPr>
      </w:pPr>
    </w:p>
    <w:p w14:paraId="1E192676" w14:textId="45E541A7" w:rsidR="005970B9" w:rsidRDefault="005970B9">
      <w:pPr>
        <w:rPr>
          <w:rFonts w:ascii="Arial" w:hAnsi="Arial" w:cs="Arial"/>
        </w:rPr>
      </w:pPr>
    </w:p>
    <w:p w14:paraId="071473C5" w14:textId="36AA06B6" w:rsidR="005970B9" w:rsidRDefault="005970B9">
      <w:pPr>
        <w:rPr>
          <w:rFonts w:ascii="Arial" w:hAnsi="Arial" w:cs="Arial"/>
        </w:rPr>
      </w:pPr>
    </w:p>
    <w:p w14:paraId="33D04C29" w14:textId="590684C7" w:rsidR="005970B9" w:rsidRDefault="005970B9">
      <w:pPr>
        <w:rPr>
          <w:rFonts w:ascii="Arial" w:hAnsi="Arial" w:cs="Arial"/>
        </w:rPr>
      </w:pPr>
    </w:p>
    <w:p w14:paraId="6A20B5DC" w14:textId="03EDA486" w:rsidR="005970B9" w:rsidRDefault="005970B9">
      <w:pPr>
        <w:rPr>
          <w:rFonts w:ascii="Arial" w:hAnsi="Arial" w:cs="Arial"/>
        </w:rPr>
      </w:pPr>
    </w:p>
    <w:p w14:paraId="4ECD55DC" w14:textId="3663C711" w:rsidR="005970B9" w:rsidRDefault="005970B9">
      <w:pPr>
        <w:rPr>
          <w:rFonts w:ascii="Arial" w:hAnsi="Arial" w:cs="Arial"/>
        </w:rPr>
      </w:pPr>
    </w:p>
    <w:p w14:paraId="2CD8B177" w14:textId="101CF75A" w:rsidR="005970B9" w:rsidRDefault="005970B9">
      <w:pPr>
        <w:rPr>
          <w:rFonts w:ascii="Arial" w:hAnsi="Arial" w:cs="Arial"/>
        </w:rPr>
      </w:pPr>
    </w:p>
    <w:p w14:paraId="4249F85C" w14:textId="2AC9B1E5" w:rsidR="005970B9" w:rsidRDefault="005970B9">
      <w:pPr>
        <w:rPr>
          <w:rFonts w:ascii="Arial" w:hAnsi="Arial" w:cs="Arial"/>
        </w:rPr>
      </w:pPr>
    </w:p>
    <w:p w14:paraId="16BA7B2E" w14:textId="0B145726" w:rsidR="005970B9" w:rsidRDefault="005970B9">
      <w:pPr>
        <w:rPr>
          <w:rFonts w:ascii="Arial" w:hAnsi="Arial" w:cs="Arial"/>
        </w:rPr>
      </w:pPr>
    </w:p>
    <w:p w14:paraId="26601291" w14:textId="4EB4FC46" w:rsidR="005970B9" w:rsidRDefault="005970B9">
      <w:pPr>
        <w:rPr>
          <w:rFonts w:ascii="Arial" w:hAnsi="Arial" w:cs="Arial"/>
        </w:rPr>
      </w:pPr>
    </w:p>
    <w:p w14:paraId="103EDABB" w14:textId="5659EE7B" w:rsidR="005970B9" w:rsidRDefault="005970B9">
      <w:pPr>
        <w:rPr>
          <w:rFonts w:ascii="Arial" w:hAnsi="Arial" w:cs="Arial"/>
        </w:rPr>
      </w:pPr>
    </w:p>
    <w:p w14:paraId="531EC783" w14:textId="5ED8DCD5" w:rsidR="005970B9" w:rsidRDefault="005970B9">
      <w:pPr>
        <w:rPr>
          <w:rFonts w:ascii="Arial" w:hAnsi="Arial" w:cs="Arial"/>
        </w:rPr>
      </w:pPr>
    </w:p>
    <w:p w14:paraId="409CB4F7" w14:textId="56D73C8C" w:rsidR="005970B9" w:rsidRDefault="005970B9">
      <w:pPr>
        <w:rPr>
          <w:rFonts w:ascii="Arial" w:hAnsi="Arial" w:cs="Arial"/>
        </w:rPr>
      </w:pPr>
    </w:p>
    <w:p w14:paraId="1A3AB861" w14:textId="59C01BD5" w:rsidR="005970B9" w:rsidRDefault="005970B9">
      <w:pPr>
        <w:rPr>
          <w:rFonts w:ascii="Arial" w:hAnsi="Arial" w:cs="Arial"/>
        </w:rPr>
      </w:pPr>
    </w:p>
    <w:p w14:paraId="39F895DE" w14:textId="109A372C" w:rsidR="005970B9" w:rsidRDefault="005970B9">
      <w:pPr>
        <w:rPr>
          <w:rFonts w:ascii="Arial" w:hAnsi="Arial" w:cs="Arial"/>
        </w:rPr>
      </w:pPr>
    </w:p>
    <w:p w14:paraId="07435E71" w14:textId="3E8AC528" w:rsidR="005970B9" w:rsidRDefault="005970B9">
      <w:pPr>
        <w:rPr>
          <w:rFonts w:ascii="Arial" w:hAnsi="Arial" w:cs="Arial"/>
        </w:rPr>
      </w:pPr>
    </w:p>
    <w:p w14:paraId="6CBA5A88" w14:textId="44300CCA" w:rsidR="005970B9" w:rsidRDefault="005970B9">
      <w:pPr>
        <w:rPr>
          <w:rFonts w:ascii="Arial" w:hAnsi="Arial" w:cs="Arial"/>
        </w:rPr>
      </w:pPr>
    </w:p>
    <w:p w14:paraId="0267851E" w14:textId="586A7A4F" w:rsidR="005970B9" w:rsidRDefault="005970B9">
      <w:pPr>
        <w:rPr>
          <w:rFonts w:ascii="Arial" w:hAnsi="Arial" w:cs="Arial"/>
        </w:rPr>
      </w:pPr>
    </w:p>
    <w:p w14:paraId="07E2FB34" w14:textId="29CB9D7C" w:rsidR="005970B9" w:rsidRDefault="005970B9">
      <w:pPr>
        <w:rPr>
          <w:rFonts w:ascii="Arial" w:hAnsi="Arial" w:cs="Arial"/>
        </w:rPr>
      </w:pPr>
    </w:p>
    <w:p w14:paraId="03655C3E" w14:textId="629060DB" w:rsidR="005970B9" w:rsidRDefault="005970B9">
      <w:pPr>
        <w:rPr>
          <w:rFonts w:ascii="Arial" w:hAnsi="Arial" w:cs="Arial"/>
        </w:rPr>
      </w:pPr>
    </w:p>
    <w:p w14:paraId="57E0A373" w14:textId="5FEB5036" w:rsidR="005970B9" w:rsidRDefault="005970B9">
      <w:pPr>
        <w:rPr>
          <w:rFonts w:ascii="Arial" w:hAnsi="Arial" w:cs="Arial"/>
        </w:rPr>
      </w:pPr>
    </w:p>
    <w:p w14:paraId="617114DC" w14:textId="4A3A35AE" w:rsidR="005970B9" w:rsidRDefault="005970B9">
      <w:pPr>
        <w:rPr>
          <w:rFonts w:ascii="Arial" w:hAnsi="Arial" w:cs="Arial"/>
        </w:rPr>
      </w:pPr>
    </w:p>
    <w:p w14:paraId="2EF6FF44" w14:textId="1DB1A900" w:rsidR="0096766A" w:rsidRDefault="0096766A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 xml:space="preserve">Contents page </w:t>
      </w: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/>
        </w:rPr>
        <w:id w:val="-116254779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9E177DE" w14:textId="59899D78" w:rsidR="00CA4DD9" w:rsidRPr="008B5D85" w:rsidRDefault="00CA4DD9">
          <w:pPr>
            <w:pStyle w:val="TOCHeading"/>
            <w:rPr>
              <w:rFonts w:ascii="Arial" w:hAnsi="Arial" w:cs="Arial"/>
              <w:b/>
              <w:bCs/>
              <w:color w:val="000000" w:themeColor="text1"/>
              <w:sz w:val="22"/>
              <w:szCs w:val="22"/>
            </w:rPr>
          </w:pPr>
          <w:r w:rsidRPr="008B5D85">
            <w:rPr>
              <w:rFonts w:ascii="Arial" w:hAnsi="Arial" w:cs="Arial"/>
              <w:b/>
              <w:bCs/>
              <w:color w:val="000000" w:themeColor="text1"/>
              <w:sz w:val="22"/>
              <w:szCs w:val="22"/>
            </w:rPr>
            <w:t>Content</w:t>
          </w:r>
          <w:r w:rsidR="006449B6" w:rsidRPr="008B5D85">
            <w:rPr>
              <w:rFonts w:ascii="Arial" w:hAnsi="Arial" w:cs="Arial"/>
              <w:b/>
              <w:bCs/>
              <w:color w:val="000000" w:themeColor="text1"/>
              <w:sz w:val="22"/>
              <w:szCs w:val="22"/>
            </w:rPr>
            <w:t xml:space="preserve"> of repo</w:t>
          </w:r>
          <w:r w:rsidR="008B5D85" w:rsidRPr="008B5D85">
            <w:rPr>
              <w:rFonts w:ascii="Arial" w:hAnsi="Arial" w:cs="Arial"/>
              <w:b/>
              <w:bCs/>
              <w:color w:val="000000" w:themeColor="text1"/>
              <w:sz w:val="22"/>
              <w:szCs w:val="22"/>
            </w:rPr>
            <w:t xml:space="preserve">rt </w:t>
          </w:r>
        </w:p>
        <w:p w14:paraId="5AA5B82E" w14:textId="77777777" w:rsidR="00CA4DD9" w:rsidRPr="00CA4DD9" w:rsidRDefault="00CA4DD9" w:rsidP="00CA4DD9">
          <w:pPr>
            <w:rPr>
              <w:lang w:val="en-US"/>
            </w:rPr>
          </w:pPr>
        </w:p>
        <w:p w14:paraId="3A73E68E" w14:textId="5EB165CC" w:rsidR="008B5D85" w:rsidRDefault="00CA4DD9">
          <w:pPr>
            <w:pStyle w:val="TOC1"/>
            <w:tabs>
              <w:tab w:val="right" w:leader="dot" w:pos="9350"/>
            </w:tabs>
            <w:rPr>
              <w:noProof/>
              <w:lang w:eastAsia="zh-CN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0983817" w:history="1">
            <w:r w:rsidR="008B5D85" w:rsidRPr="0028523C">
              <w:rPr>
                <w:rStyle w:val="Hyperlink"/>
                <w:rFonts w:ascii="Arial" w:hAnsi="Arial" w:cs="Arial"/>
                <w:b/>
                <w:bCs/>
                <w:noProof/>
              </w:rPr>
              <w:t>Introduction</w:t>
            </w:r>
            <w:r w:rsidR="008B5D85">
              <w:rPr>
                <w:noProof/>
                <w:webHidden/>
              </w:rPr>
              <w:tab/>
            </w:r>
            <w:r w:rsidR="008B5D85">
              <w:rPr>
                <w:noProof/>
                <w:webHidden/>
              </w:rPr>
              <w:fldChar w:fldCharType="begin"/>
            </w:r>
            <w:r w:rsidR="008B5D85">
              <w:rPr>
                <w:noProof/>
                <w:webHidden/>
              </w:rPr>
              <w:instrText xml:space="preserve"> PAGEREF _Toc130983817 \h </w:instrText>
            </w:r>
            <w:r w:rsidR="008B5D85">
              <w:rPr>
                <w:noProof/>
                <w:webHidden/>
              </w:rPr>
            </w:r>
            <w:r w:rsidR="008B5D85">
              <w:rPr>
                <w:noProof/>
                <w:webHidden/>
              </w:rPr>
              <w:fldChar w:fldCharType="separate"/>
            </w:r>
            <w:r w:rsidR="008B5D85">
              <w:rPr>
                <w:noProof/>
                <w:webHidden/>
              </w:rPr>
              <w:t>3</w:t>
            </w:r>
            <w:r w:rsidR="008B5D85">
              <w:rPr>
                <w:noProof/>
                <w:webHidden/>
              </w:rPr>
              <w:fldChar w:fldCharType="end"/>
            </w:r>
          </w:hyperlink>
        </w:p>
        <w:p w14:paraId="0B60A936" w14:textId="43A6ED75" w:rsidR="008B5D85" w:rsidRDefault="006C4C28">
          <w:pPr>
            <w:pStyle w:val="TOC1"/>
            <w:tabs>
              <w:tab w:val="right" w:leader="dot" w:pos="9350"/>
            </w:tabs>
            <w:rPr>
              <w:noProof/>
              <w:lang w:eastAsia="zh-CN"/>
            </w:rPr>
          </w:pPr>
          <w:hyperlink w:anchor="_Toc130983818" w:history="1">
            <w:r w:rsidR="008B5D85" w:rsidRPr="0028523C">
              <w:rPr>
                <w:rStyle w:val="Hyperlink"/>
                <w:rFonts w:ascii="Arial" w:hAnsi="Arial" w:cs="Arial"/>
                <w:b/>
                <w:bCs/>
                <w:noProof/>
              </w:rPr>
              <w:t>Measures that are in place to reduce control.</w:t>
            </w:r>
            <w:r w:rsidR="008B5D85">
              <w:rPr>
                <w:noProof/>
                <w:webHidden/>
              </w:rPr>
              <w:tab/>
            </w:r>
            <w:r w:rsidR="008B5D85">
              <w:rPr>
                <w:noProof/>
                <w:webHidden/>
              </w:rPr>
              <w:fldChar w:fldCharType="begin"/>
            </w:r>
            <w:r w:rsidR="008B5D85">
              <w:rPr>
                <w:noProof/>
                <w:webHidden/>
              </w:rPr>
              <w:instrText xml:space="preserve"> PAGEREF _Toc130983818 \h </w:instrText>
            </w:r>
            <w:r w:rsidR="008B5D85">
              <w:rPr>
                <w:noProof/>
                <w:webHidden/>
              </w:rPr>
            </w:r>
            <w:r w:rsidR="008B5D85">
              <w:rPr>
                <w:noProof/>
                <w:webHidden/>
              </w:rPr>
              <w:fldChar w:fldCharType="separate"/>
            </w:r>
            <w:r w:rsidR="008B5D85">
              <w:rPr>
                <w:noProof/>
                <w:webHidden/>
              </w:rPr>
              <w:t>4</w:t>
            </w:r>
            <w:r w:rsidR="008B5D85">
              <w:rPr>
                <w:noProof/>
                <w:webHidden/>
              </w:rPr>
              <w:fldChar w:fldCharType="end"/>
            </w:r>
          </w:hyperlink>
        </w:p>
        <w:p w14:paraId="16482502" w14:textId="31E0E9E5" w:rsidR="008B5D85" w:rsidRDefault="006C4C28">
          <w:pPr>
            <w:pStyle w:val="TOC1"/>
            <w:tabs>
              <w:tab w:val="right" w:leader="dot" w:pos="9350"/>
            </w:tabs>
            <w:rPr>
              <w:noProof/>
              <w:lang w:eastAsia="zh-CN"/>
            </w:rPr>
          </w:pPr>
          <w:hyperlink w:anchor="_Toc130983819" w:history="1">
            <w:r w:rsidR="008B5D85" w:rsidRPr="0028523C">
              <w:rPr>
                <w:rStyle w:val="Hyperlink"/>
                <w:rFonts w:ascii="Arial" w:hAnsi="Arial" w:cs="Arial"/>
                <w:b/>
                <w:bCs/>
                <w:noProof/>
              </w:rPr>
              <w:t>Key determinants/ risk factors</w:t>
            </w:r>
            <w:r w:rsidR="008B5D85">
              <w:rPr>
                <w:noProof/>
                <w:webHidden/>
              </w:rPr>
              <w:tab/>
            </w:r>
            <w:r w:rsidR="008B5D85">
              <w:rPr>
                <w:noProof/>
                <w:webHidden/>
              </w:rPr>
              <w:fldChar w:fldCharType="begin"/>
            </w:r>
            <w:r w:rsidR="008B5D85">
              <w:rPr>
                <w:noProof/>
                <w:webHidden/>
              </w:rPr>
              <w:instrText xml:space="preserve"> PAGEREF _Toc130983819 \h </w:instrText>
            </w:r>
            <w:r w:rsidR="008B5D85">
              <w:rPr>
                <w:noProof/>
                <w:webHidden/>
              </w:rPr>
            </w:r>
            <w:r w:rsidR="008B5D85">
              <w:rPr>
                <w:noProof/>
                <w:webHidden/>
              </w:rPr>
              <w:fldChar w:fldCharType="separate"/>
            </w:r>
            <w:r w:rsidR="008B5D85">
              <w:rPr>
                <w:noProof/>
                <w:webHidden/>
              </w:rPr>
              <w:t>5</w:t>
            </w:r>
            <w:r w:rsidR="008B5D85">
              <w:rPr>
                <w:noProof/>
                <w:webHidden/>
              </w:rPr>
              <w:fldChar w:fldCharType="end"/>
            </w:r>
          </w:hyperlink>
        </w:p>
        <w:p w14:paraId="68C06D87" w14:textId="3D32763B" w:rsidR="008B5D85" w:rsidRDefault="006C4C28">
          <w:pPr>
            <w:pStyle w:val="TOC1"/>
            <w:tabs>
              <w:tab w:val="right" w:leader="dot" w:pos="9350"/>
            </w:tabs>
            <w:rPr>
              <w:noProof/>
              <w:lang w:eastAsia="zh-CN"/>
            </w:rPr>
          </w:pPr>
          <w:hyperlink w:anchor="_Toc130983820" w:history="1">
            <w:r w:rsidR="008B5D85" w:rsidRPr="0028523C">
              <w:rPr>
                <w:rStyle w:val="Hyperlink"/>
                <w:rFonts w:ascii="Arial" w:hAnsi="Arial" w:cs="Arial"/>
                <w:b/>
                <w:bCs/>
                <w:noProof/>
              </w:rPr>
              <w:t>Short term health consequences</w:t>
            </w:r>
            <w:r w:rsidR="008B5D85">
              <w:rPr>
                <w:noProof/>
                <w:webHidden/>
              </w:rPr>
              <w:tab/>
            </w:r>
            <w:r w:rsidR="008B5D85">
              <w:rPr>
                <w:noProof/>
                <w:webHidden/>
              </w:rPr>
              <w:fldChar w:fldCharType="begin"/>
            </w:r>
            <w:r w:rsidR="008B5D85">
              <w:rPr>
                <w:noProof/>
                <w:webHidden/>
              </w:rPr>
              <w:instrText xml:space="preserve"> PAGEREF _Toc130983820 \h </w:instrText>
            </w:r>
            <w:r w:rsidR="008B5D85">
              <w:rPr>
                <w:noProof/>
                <w:webHidden/>
              </w:rPr>
            </w:r>
            <w:r w:rsidR="008B5D85">
              <w:rPr>
                <w:noProof/>
                <w:webHidden/>
              </w:rPr>
              <w:fldChar w:fldCharType="separate"/>
            </w:r>
            <w:r w:rsidR="008B5D85">
              <w:rPr>
                <w:noProof/>
                <w:webHidden/>
              </w:rPr>
              <w:t>6</w:t>
            </w:r>
            <w:r w:rsidR="008B5D85">
              <w:rPr>
                <w:noProof/>
                <w:webHidden/>
              </w:rPr>
              <w:fldChar w:fldCharType="end"/>
            </w:r>
          </w:hyperlink>
        </w:p>
        <w:p w14:paraId="3936CFE6" w14:textId="232FBB2E" w:rsidR="008B5D85" w:rsidRDefault="006C4C28">
          <w:pPr>
            <w:pStyle w:val="TOC1"/>
            <w:tabs>
              <w:tab w:val="right" w:leader="dot" w:pos="9350"/>
            </w:tabs>
            <w:rPr>
              <w:noProof/>
              <w:lang w:eastAsia="zh-CN"/>
            </w:rPr>
          </w:pPr>
          <w:hyperlink w:anchor="_Toc130983821" w:history="1">
            <w:r w:rsidR="008B5D85" w:rsidRPr="0028523C">
              <w:rPr>
                <w:rStyle w:val="Hyperlink"/>
                <w:rFonts w:ascii="Arial" w:hAnsi="Arial" w:cs="Arial"/>
                <w:b/>
                <w:bCs/>
                <w:noProof/>
              </w:rPr>
              <w:t>Long term health consequences and factors influencing health and well being</w:t>
            </w:r>
            <w:r w:rsidR="008B5D85">
              <w:rPr>
                <w:noProof/>
                <w:webHidden/>
              </w:rPr>
              <w:tab/>
            </w:r>
            <w:r w:rsidR="008B5D85">
              <w:rPr>
                <w:noProof/>
                <w:webHidden/>
              </w:rPr>
              <w:fldChar w:fldCharType="begin"/>
            </w:r>
            <w:r w:rsidR="008B5D85">
              <w:rPr>
                <w:noProof/>
                <w:webHidden/>
              </w:rPr>
              <w:instrText xml:space="preserve"> PAGEREF _Toc130983821 \h </w:instrText>
            </w:r>
            <w:r w:rsidR="008B5D85">
              <w:rPr>
                <w:noProof/>
                <w:webHidden/>
              </w:rPr>
            </w:r>
            <w:r w:rsidR="008B5D85">
              <w:rPr>
                <w:noProof/>
                <w:webHidden/>
              </w:rPr>
              <w:fldChar w:fldCharType="separate"/>
            </w:r>
            <w:r w:rsidR="008B5D85">
              <w:rPr>
                <w:noProof/>
                <w:webHidden/>
              </w:rPr>
              <w:t>7</w:t>
            </w:r>
            <w:r w:rsidR="008B5D85">
              <w:rPr>
                <w:noProof/>
                <w:webHidden/>
              </w:rPr>
              <w:fldChar w:fldCharType="end"/>
            </w:r>
          </w:hyperlink>
        </w:p>
        <w:p w14:paraId="06D28E10" w14:textId="04901480" w:rsidR="008B5D85" w:rsidRDefault="006C4C28">
          <w:pPr>
            <w:pStyle w:val="TOC1"/>
            <w:tabs>
              <w:tab w:val="right" w:leader="dot" w:pos="9350"/>
            </w:tabs>
            <w:rPr>
              <w:noProof/>
              <w:lang w:eastAsia="zh-CN"/>
            </w:rPr>
          </w:pPr>
          <w:hyperlink w:anchor="_Toc130983822" w:history="1">
            <w:r w:rsidR="008B5D85" w:rsidRPr="0028523C">
              <w:rPr>
                <w:rStyle w:val="Hyperlink"/>
                <w:rFonts w:ascii="Arial" w:hAnsi="Arial" w:cs="Arial"/>
                <w:b/>
                <w:bCs/>
                <w:noProof/>
              </w:rPr>
              <w:t>Conclusion</w:t>
            </w:r>
            <w:r w:rsidR="008B5D85">
              <w:rPr>
                <w:noProof/>
                <w:webHidden/>
              </w:rPr>
              <w:tab/>
            </w:r>
            <w:r w:rsidR="008B5D85">
              <w:rPr>
                <w:noProof/>
                <w:webHidden/>
              </w:rPr>
              <w:fldChar w:fldCharType="begin"/>
            </w:r>
            <w:r w:rsidR="008B5D85">
              <w:rPr>
                <w:noProof/>
                <w:webHidden/>
              </w:rPr>
              <w:instrText xml:space="preserve"> PAGEREF _Toc130983822 \h </w:instrText>
            </w:r>
            <w:r w:rsidR="008B5D85">
              <w:rPr>
                <w:noProof/>
                <w:webHidden/>
              </w:rPr>
            </w:r>
            <w:r w:rsidR="008B5D85">
              <w:rPr>
                <w:noProof/>
                <w:webHidden/>
              </w:rPr>
              <w:fldChar w:fldCharType="separate"/>
            </w:r>
            <w:r w:rsidR="008B5D85">
              <w:rPr>
                <w:noProof/>
                <w:webHidden/>
              </w:rPr>
              <w:t>8</w:t>
            </w:r>
            <w:r w:rsidR="008B5D85">
              <w:rPr>
                <w:noProof/>
                <w:webHidden/>
              </w:rPr>
              <w:fldChar w:fldCharType="end"/>
            </w:r>
          </w:hyperlink>
        </w:p>
        <w:p w14:paraId="56A0B7AE" w14:textId="02A37A9F" w:rsidR="008B5D85" w:rsidRDefault="006C4C28">
          <w:pPr>
            <w:pStyle w:val="TOC1"/>
            <w:tabs>
              <w:tab w:val="right" w:leader="dot" w:pos="9350"/>
            </w:tabs>
            <w:rPr>
              <w:noProof/>
              <w:lang w:eastAsia="zh-CN"/>
            </w:rPr>
          </w:pPr>
          <w:hyperlink w:anchor="_Toc130983823" w:history="1">
            <w:r w:rsidR="008B5D85" w:rsidRPr="0028523C">
              <w:rPr>
                <w:rStyle w:val="Hyperlink"/>
                <w:rFonts w:ascii="Arial" w:hAnsi="Arial" w:cs="Arial"/>
                <w:b/>
                <w:bCs/>
                <w:noProof/>
              </w:rPr>
              <w:t>References</w:t>
            </w:r>
            <w:r w:rsidR="008B5D85">
              <w:rPr>
                <w:noProof/>
                <w:webHidden/>
              </w:rPr>
              <w:tab/>
            </w:r>
            <w:r w:rsidR="008B5D85">
              <w:rPr>
                <w:noProof/>
                <w:webHidden/>
              </w:rPr>
              <w:fldChar w:fldCharType="begin"/>
            </w:r>
            <w:r w:rsidR="008B5D85">
              <w:rPr>
                <w:noProof/>
                <w:webHidden/>
              </w:rPr>
              <w:instrText xml:space="preserve"> PAGEREF _Toc130983823 \h </w:instrText>
            </w:r>
            <w:r w:rsidR="008B5D85">
              <w:rPr>
                <w:noProof/>
                <w:webHidden/>
              </w:rPr>
            </w:r>
            <w:r w:rsidR="008B5D85">
              <w:rPr>
                <w:noProof/>
                <w:webHidden/>
              </w:rPr>
              <w:fldChar w:fldCharType="separate"/>
            </w:r>
            <w:r w:rsidR="008B5D85">
              <w:rPr>
                <w:noProof/>
                <w:webHidden/>
              </w:rPr>
              <w:t>9</w:t>
            </w:r>
            <w:r w:rsidR="008B5D85">
              <w:rPr>
                <w:noProof/>
                <w:webHidden/>
              </w:rPr>
              <w:fldChar w:fldCharType="end"/>
            </w:r>
          </w:hyperlink>
        </w:p>
        <w:p w14:paraId="39C0548B" w14:textId="6EB36D11" w:rsidR="00CA4DD9" w:rsidRPr="00E17F54" w:rsidRDefault="00CA4DD9">
          <w:pPr>
            <w:rPr>
              <w:vanish/>
              <w:specVanish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1D7BF682" w14:textId="19455943" w:rsidR="0096766A" w:rsidRDefault="00E17F54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 xml:space="preserve"> </w:t>
      </w:r>
    </w:p>
    <w:p w14:paraId="719EA70F" w14:textId="6E7BEA33" w:rsidR="0096766A" w:rsidRDefault="0096766A">
      <w:pPr>
        <w:rPr>
          <w:rFonts w:ascii="Arial" w:hAnsi="Arial" w:cs="Arial"/>
          <w:b/>
          <w:bCs/>
          <w:u w:val="single"/>
        </w:rPr>
      </w:pPr>
    </w:p>
    <w:p w14:paraId="22D49B31" w14:textId="51527999" w:rsidR="0096766A" w:rsidRDefault="0096766A">
      <w:pPr>
        <w:rPr>
          <w:rFonts w:ascii="Arial" w:hAnsi="Arial" w:cs="Arial"/>
          <w:b/>
          <w:bCs/>
          <w:u w:val="single"/>
        </w:rPr>
      </w:pPr>
    </w:p>
    <w:p w14:paraId="640FB168" w14:textId="4915BFEB" w:rsidR="0096766A" w:rsidRDefault="0096766A">
      <w:pPr>
        <w:rPr>
          <w:rFonts w:ascii="Arial" w:hAnsi="Arial" w:cs="Arial"/>
          <w:b/>
          <w:bCs/>
          <w:u w:val="single"/>
        </w:rPr>
      </w:pPr>
    </w:p>
    <w:p w14:paraId="62706BBE" w14:textId="0DE23BE8" w:rsidR="0096766A" w:rsidRDefault="0096766A">
      <w:pPr>
        <w:rPr>
          <w:rFonts w:ascii="Arial" w:hAnsi="Arial" w:cs="Arial"/>
          <w:b/>
          <w:bCs/>
          <w:u w:val="single"/>
        </w:rPr>
      </w:pPr>
    </w:p>
    <w:p w14:paraId="3B20EBA1" w14:textId="78FC49BD" w:rsidR="0096766A" w:rsidRDefault="0096766A">
      <w:pPr>
        <w:rPr>
          <w:rFonts w:ascii="Arial" w:hAnsi="Arial" w:cs="Arial"/>
          <w:b/>
          <w:bCs/>
          <w:u w:val="single"/>
        </w:rPr>
      </w:pPr>
    </w:p>
    <w:p w14:paraId="01A5D817" w14:textId="525FAA91" w:rsidR="0096766A" w:rsidRDefault="0096766A">
      <w:pPr>
        <w:rPr>
          <w:rFonts w:ascii="Arial" w:hAnsi="Arial" w:cs="Arial"/>
          <w:b/>
          <w:bCs/>
          <w:u w:val="single"/>
        </w:rPr>
      </w:pPr>
    </w:p>
    <w:p w14:paraId="3B1F7011" w14:textId="401B16FD" w:rsidR="0096766A" w:rsidRDefault="0096766A">
      <w:pPr>
        <w:rPr>
          <w:rFonts w:ascii="Arial" w:hAnsi="Arial" w:cs="Arial"/>
          <w:b/>
          <w:bCs/>
          <w:u w:val="single"/>
        </w:rPr>
      </w:pPr>
    </w:p>
    <w:p w14:paraId="6A4DC771" w14:textId="44E92A98" w:rsidR="0096766A" w:rsidRDefault="0096766A">
      <w:pPr>
        <w:rPr>
          <w:rFonts w:ascii="Arial" w:hAnsi="Arial" w:cs="Arial"/>
          <w:b/>
          <w:bCs/>
          <w:u w:val="single"/>
        </w:rPr>
      </w:pPr>
    </w:p>
    <w:p w14:paraId="4013DC51" w14:textId="54F7D3C2" w:rsidR="0096766A" w:rsidRDefault="0096766A">
      <w:pPr>
        <w:rPr>
          <w:rFonts w:ascii="Arial" w:hAnsi="Arial" w:cs="Arial"/>
          <w:b/>
          <w:bCs/>
          <w:u w:val="single"/>
        </w:rPr>
      </w:pPr>
    </w:p>
    <w:p w14:paraId="4283AC7E" w14:textId="507D30A5" w:rsidR="0096766A" w:rsidRDefault="0096766A">
      <w:pPr>
        <w:rPr>
          <w:rFonts w:ascii="Arial" w:hAnsi="Arial" w:cs="Arial"/>
          <w:b/>
          <w:bCs/>
          <w:u w:val="single"/>
        </w:rPr>
      </w:pPr>
    </w:p>
    <w:p w14:paraId="6DBFFFBB" w14:textId="79C2A84F" w:rsidR="0096766A" w:rsidRDefault="0096766A">
      <w:pPr>
        <w:rPr>
          <w:rFonts w:ascii="Arial" w:hAnsi="Arial" w:cs="Arial"/>
          <w:b/>
          <w:bCs/>
          <w:u w:val="single"/>
        </w:rPr>
      </w:pPr>
    </w:p>
    <w:p w14:paraId="3BBFD6CF" w14:textId="49A0A3A2" w:rsidR="0096766A" w:rsidRDefault="0096766A">
      <w:pPr>
        <w:rPr>
          <w:rFonts w:ascii="Arial" w:hAnsi="Arial" w:cs="Arial"/>
          <w:b/>
          <w:bCs/>
          <w:u w:val="single"/>
        </w:rPr>
      </w:pPr>
    </w:p>
    <w:p w14:paraId="32B24EED" w14:textId="7D8AA21A" w:rsidR="0096766A" w:rsidRDefault="0096766A">
      <w:pPr>
        <w:rPr>
          <w:rFonts w:ascii="Arial" w:hAnsi="Arial" w:cs="Arial"/>
          <w:b/>
          <w:bCs/>
          <w:u w:val="single"/>
        </w:rPr>
      </w:pPr>
    </w:p>
    <w:p w14:paraId="4A79AEA3" w14:textId="392D9256" w:rsidR="0096766A" w:rsidRDefault="0096766A">
      <w:pPr>
        <w:rPr>
          <w:rFonts w:ascii="Arial" w:hAnsi="Arial" w:cs="Arial"/>
          <w:b/>
          <w:bCs/>
          <w:u w:val="single"/>
        </w:rPr>
      </w:pPr>
    </w:p>
    <w:p w14:paraId="2453AF08" w14:textId="396E8BD1" w:rsidR="0096766A" w:rsidRDefault="0096766A">
      <w:pPr>
        <w:rPr>
          <w:rFonts w:ascii="Arial" w:hAnsi="Arial" w:cs="Arial"/>
          <w:b/>
          <w:bCs/>
          <w:u w:val="single"/>
        </w:rPr>
      </w:pPr>
    </w:p>
    <w:p w14:paraId="60F69675" w14:textId="6EF6F5EB" w:rsidR="0096766A" w:rsidRDefault="0096766A">
      <w:pPr>
        <w:rPr>
          <w:rFonts w:ascii="Arial" w:hAnsi="Arial" w:cs="Arial"/>
          <w:b/>
          <w:bCs/>
          <w:u w:val="single"/>
        </w:rPr>
      </w:pPr>
    </w:p>
    <w:p w14:paraId="13453C66" w14:textId="622ACA7A" w:rsidR="0096766A" w:rsidRDefault="0096766A">
      <w:pPr>
        <w:rPr>
          <w:rFonts w:ascii="Arial" w:hAnsi="Arial" w:cs="Arial"/>
          <w:b/>
          <w:bCs/>
          <w:u w:val="single"/>
        </w:rPr>
      </w:pPr>
    </w:p>
    <w:p w14:paraId="1EA697B8" w14:textId="781728CF" w:rsidR="0096766A" w:rsidRDefault="0096766A">
      <w:pPr>
        <w:rPr>
          <w:rFonts w:ascii="Arial" w:hAnsi="Arial" w:cs="Arial"/>
          <w:b/>
          <w:bCs/>
          <w:u w:val="single"/>
        </w:rPr>
      </w:pPr>
    </w:p>
    <w:p w14:paraId="2B858B88" w14:textId="3D469D53" w:rsidR="0096766A" w:rsidRDefault="0096766A">
      <w:pPr>
        <w:rPr>
          <w:rFonts w:ascii="Arial" w:hAnsi="Arial" w:cs="Arial"/>
          <w:b/>
          <w:bCs/>
          <w:u w:val="single"/>
        </w:rPr>
      </w:pPr>
    </w:p>
    <w:p w14:paraId="2C0DD349" w14:textId="716B620B" w:rsidR="0096766A" w:rsidRPr="00CA4DD9" w:rsidRDefault="0096766A" w:rsidP="00CA4DD9">
      <w:pPr>
        <w:pStyle w:val="Heading1"/>
        <w:rPr>
          <w:rFonts w:ascii="Arial" w:hAnsi="Arial" w:cs="Arial"/>
          <w:b/>
          <w:bCs/>
          <w:color w:val="auto"/>
          <w:sz w:val="22"/>
          <w:szCs w:val="22"/>
          <w:u w:val="single"/>
        </w:rPr>
      </w:pPr>
      <w:bookmarkStart w:id="0" w:name="_Toc130983817"/>
      <w:r w:rsidRPr="00CA4DD9">
        <w:rPr>
          <w:rFonts w:ascii="Arial" w:hAnsi="Arial" w:cs="Arial"/>
          <w:b/>
          <w:bCs/>
          <w:color w:val="auto"/>
          <w:sz w:val="22"/>
          <w:szCs w:val="22"/>
          <w:u w:val="single"/>
        </w:rPr>
        <w:lastRenderedPageBreak/>
        <w:t>Introduction</w:t>
      </w:r>
      <w:bookmarkEnd w:id="0"/>
      <w:r w:rsidRPr="00CA4DD9">
        <w:rPr>
          <w:rFonts w:ascii="Arial" w:hAnsi="Arial" w:cs="Arial"/>
          <w:b/>
          <w:bCs/>
          <w:color w:val="auto"/>
          <w:sz w:val="22"/>
          <w:szCs w:val="22"/>
          <w:u w:val="single"/>
        </w:rPr>
        <w:t xml:space="preserve"> </w:t>
      </w:r>
    </w:p>
    <w:p w14:paraId="00275851" w14:textId="5F43398E" w:rsidR="00C95F9A" w:rsidRDefault="00CC55F9">
      <w:pPr>
        <w:rPr>
          <w:rFonts w:ascii="Arial" w:hAnsi="Arial" w:cs="Arial"/>
        </w:rPr>
      </w:pPr>
      <w:r>
        <w:rPr>
          <w:rFonts w:ascii="Arial" w:hAnsi="Arial" w:cs="Arial"/>
        </w:rPr>
        <w:t>The infectious disease I have</w:t>
      </w:r>
      <w:r w:rsidR="00497ED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chosen to </w:t>
      </w:r>
      <w:r w:rsidR="00AF433E">
        <w:rPr>
          <w:rFonts w:ascii="Arial" w:hAnsi="Arial" w:cs="Arial"/>
        </w:rPr>
        <w:t xml:space="preserve">do my written report is on </w:t>
      </w:r>
      <w:r w:rsidR="00D375B8">
        <w:rPr>
          <w:rFonts w:ascii="Arial" w:hAnsi="Arial" w:cs="Arial"/>
        </w:rPr>
        <w:t>Chickenpox</w:t>
      </w:r>
      <w:r w:rsidR="00A62EA4">
        <w:rPr>
          <w:rFonts w:ascii="Arial" w:hAnsi="Arial" w:cs="Arial"/>
        </w:rPr>
        <w:t xml:space="preserve"> (Varicella)</w:t>
      </w:r>
      <w:r w:rsidR="00D375B8">
        <w:rPr>
          <w:rFonts w:ascii="Arial" w:hAnsi="Arial" w:cs="Arial"/>
        </w:rPr>
        <w:t>.</w:t>
      </w:r>
      <w:r w:rsidR="00397C2C">
        <w:rPr>
          <w:rFonts w:ascii="Arial" w:hAnsi="Arial" w:cs="Arial"/>
        </w:rPr>
        <w:t xml:space="preserve"> </w:t>
      </w:r>
      <w:r w:rsidR="003A560C">
        <w:rPr>
          <w:rFonts w:ascii="Arial" w:hAnsi="Arial" w:cs="Arial"/>
        </w:rPr>
        <w:t xml:space="preserve">Chickenpox </w:t>
      </w:r>
      <w:r w:rsidR="00397C2C">
        <w:rPr>
          <w:rFonts w:ascii="Arial" w:hAnsi="Arial" w:cs="Arial"/>
        </w:rPr>
        <w:t>‘</w:t>
      </w:r>
      <w:r w:rsidR="003A560C">
        <w:rPr>
          <w:rFonts w:ascii="Arial" w:hAnsi="Arial" w:cs="Arial"/>
        </w:rPr>
        <w:t>is a highly contagious disease caused by the varicella-zoster virus (VZV). It can cause an itchy, blister-like rash among other symptoms. The rash first appears on the chest, back, and face, and then spreads over the entire body.</w:t>
      </w:r>
      <w:r w:rsidR="008267B4">
        <w:rPr>
          <w:rFonts w:ascii="Arial" w:hAnsi="Arial" w:cs="Arial"/>
        </w:rPr>
        <w:t>’</w:t>
      </w:r>
    </w:p>
    <w:p w14:paraId="650D8842" w14:textId="049C18B7" w:rsidR="00EA14DB" w:rsidRDefault="00D905AA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incidence level of chickenpox globally </w:t>
      </w:r>
      <w:r w:rsidR="005D5F53">
        <w:rPr>
          <w:rFonts w:ascii="Arial" w:hAnsi="Arial" w:cs="Arial"/>
        </w:rPr>
        <w:t xml:space="preserve">in 2014 </w:t>
      </w:r>
      <w:r w:rsidR="00715EC8">
        <w:rPr>
          <w:rFonts w:ascii="Arial" w:hAnsi="Arial" w:cs="Arial"/>
        </w:rPr>
        <w:t xml:space="preserve">estimated by World Health Organisation (WHO) </w:t>
      </w:r>
      <w:r w:rsidR="007D4F48">
        <w:rPr>
          <w:rFonts w:ascii="Arial" w:hAnsi="Arial" w:cs="Arial"/>
        </w:rPr>
        <w:t xml:space="preserve">is 4.2 million </w:t>
      </w:r>
      <w:r w:rsidR="0085305A">
        <w:rPr>
          <w:rFonts w:ascii="Arial" w:hAnsi="Arial" w:cs="Arial"/>
        </w:rPr>
        <w:t xml:space="preserve">with severe complications and </w:t>
      </w:r>
      <w:r w:rsidR="00104354">
        <w:rPr>
          <w:rFonts w:ascii="Arial" w:hAnsi="Arial" w:cs="Arial"/>
        </w:rPr>
        <w:t xml:space="preserve">4200 resulting in death per </w:t>
      </w:r>
      <w:r w:rsidR="00B801AB">
        <w:rPr>
          <w:rFonts w:ascii="Arial" w:hAnsi="Arial" w:cs="Arial"/>
        </w:rPr>
        <w:t>year.</w:t>
      </w:r>
    </w:p>
    <w:p w14:paraId="183B4030" w14:textId="018952B7" w:rsidR="00B801AB" w:rsidRDefault="00B801AB">
      <w:pPr>
        <w:rPr>
          <w:rFonts w:ascii="Arial" w:hAnsi="Arial" w:cs="Arial"/>
        </w:rPr>
      </w:pPr>
      <w:r w:rsidRPr="36F3DFB3">
        <w:rPr>
          <w:rFonts w:ascii="Arial" w:hAnsi="Arial" w:cs="Arial"/>
        </w:rPr>
        <w:t>In the UK</w:t>
      </w:r>
      <w:r w:rsidR="0032277B" w:rsidRPr="36F3DFB3">
        <w:rPr>
          <w:rFonts w:ascii="Arial" w:hAnsi="Arial" w:cs="Arial"/>
        </w:rPr>
        <w:t xml:space="preserve">, </w:t>
      </w:r>
      <w:r w:rsidRPr="36F3DFB3">
        <w:rPr>
          <w:rFonts w:ascii="Arial" w:hAnsi="Arial" w:cs="Arial"/>
        </w:rPr>
        <w:t xml:space="preserve">it is predicted </w:t>
      </w:r>
      <w:r w:rsidR="0032277B" w:rsidRPr="36F3DFB3">
        <w:rPr>
          <w:rFonts w:ascii="Arial" w:hAnsi="Arial" w:cs="Arial"/>
        </w:rPr>
        <w:t xml:space="preserve">that there </w:t>
      </w:r>
      <w:r w:rsidR="244E2895" w:rsidRPr="36F3DFB3">
        <w:rPr>
          <w:rFonts w:ascii="Arial" w:hAnsi="Arial" w:cs="Arial"/>
        </w:rPr>
        <w:t>are</w:t>
      </w:r>
      <w:r w:rsidR="0032277B" w:rsidRPr="36F3DFB3">
        <w:rPr>
          <w:rFonts w:ascii="Arial" w:hAnsi="Arial" w:cs="Arial"/>
        </w:rPr>
        <w:t xml:space="preserve"> 651 000 cases of </w:t>
      </w:r>
      <w:r w:rsidR="009A20DD" w:rsidRPr="36F3DFB3">
        <w:rPr>
          <w:rFonts w:ascii="Arial" w:hAnsi="Arial" w:cs="Arial"/>
        </w:rPr>
        <w:t xml:space="preserve">Chickenpox per </w:t>
      </w:r>
      <w:r w:rsidR="004D5EEF" w:rsidRPr="36F3DFB3">
        <w:rPr>
          <w:rFonts w:ascii="Arial" w:hAnsi="Arial" w:cs="Arial"/>
        </w:rPr>
        <w:t xml:space="preserve">year with 384 000 resulting in visiting GP’s </w:t>
      </w:r>
      <w:r w:rsidR="003F0761" w:rsidRPr="36F3DFB3">
        <w:rPr>
          <w:rFonts w:ascii="Arial" w:hAnsi="Arial" w:cs="Arial"/>
        </w:rPr>
        <w:t xml:space="preserve">and 2200 people being hospitalised </w:t>
      </w:r>
      <w:r w:rsidR="00DB0316" w:rsidRPr="36F3DFB3">
        <w:rPr>
          <w:rFonts w:ascii="Arial" w:hAnsi="Arial" w:cs="Arial"/>
        </w:rPr>
        <w:t>and 20 deaths.</w:t>
      </w:r>
    </w:p>
    <w:p w14:paraId="5A9EC3E5" w14:textId="34EC49F6" w:rsidR="000C7CD5" w:rsidRDefault="000C11C6">
      <w:pPr>
        <w:rPr>
          <w:rFonts w:ascii="Arial" w:hAnsi="Arial" w:cs="Arial"/>
        </w:rPr>
      </w:pPr>
      <w:r w:rsidRPr="36F3DFB3">
        <w:rPr>
          <w:rFonts w:ascii="Arial" w:hAnsi="Arial" w:cs="Arial"/>
        </w:rPr>
        <w:t xml:space="preserve">In my report I am going to write about </w:t>
      </w:r>
      <w:r w:rsidR="00755CBC" w:rsidRPr="36F3DFB3">
        <w:rPr>
          <w:rFonts w:ascii="Arial" w:hAnsi="Arial" w:cs="Arial"/>
        </w:rPr>
        <w:t xml:space="preserve">what public health measures are in place to </w:t>
      </w:r>
      <w:r w:rsidR="00AB69CA" w:rsidRPr="36F3DFB3">
        <w:rPr>
          <w:rFonts w:ascii="Arial" w:hAnsi="Arial" w:cs="Arial"/>
        </w:rPr>
        <w:t xml:space="preserve">manage and reduce control of chickenpox. </w:t>
      </w:r>
      <w:r w:rsidR="006723E8" w:rsidRPr="36F3DFB3">
        <w:rPr>
          <w:rFonts w:ascii="Arial" w:hAnsi="Arial" w:cs="Arial"/>
        </w:rPr>
        <w:t>I will also include the key determinants</w:t>
      </w:r>
      <w:r w:rsidR="00E72382" w:rsidRPr="36F3DFB3">
        <w:rPr>
          <w:rFonts w:ascii="Arial" w:hAnsi="Arial" w:cs="Arial"/>
        </w:rPr>
        <w:t xml:space="preserve">/risk factors of </w:t>
      </w:r>
      <w:r w:rsidR="00AC19CD" w:rsidRPr="36F3DFB3">
        <w:rPr>
          <w:rFonts w:ascii="Arial" w:hAnsi="Arial" w:cs="Arial"/>
        </w:rPr>
        <w:t xml:space="preserve">chickenpox and write about the short </w:t>
      </w:r>
      <w:r w:rsidR="00952A81" w:rsidRPr="36F3DFB3">
        <w:rPr>
          <w:rFonts w:ascii="Arial" w:hAnsi="Arial" w:cs="Arial"/>
        </w:rPr>
        <w:t xml:space="preserve">term </w:t>
      </w:r>
      <w:r w:rsidR="008F7368" w:rsidRPr="36F3DFB3">
        <w:rPr>
          <w:rFonts w:ascii="Arial" w:hAnsi="Arial" w:cs="Arial"/>
        </w:rPr>
        <w:t xml:space="preserve">and </w:t>
      </w:r>
      <w:r w:rsidR="3E707274" w:rsidRPr="36F3DFB3">
        <w:rPr>
          <w:rFonts w:ascii="Arial" w:hAnsi="Arial" w:cs="Arial"/>
        </w:rPr>
        <w:t>long-term</w:t>
      </w:r>
      <w:r w:rsidR="00952A81" w:rsidRPr="36F3DFB3">
        <w:rPr>
          <w:rFonts w:ascii="Arial" w:hAnsi="Arial" w:cs="Arial"/>
        </w:rPr>
        <w:t xml:space="preserve"> public health </w:t>
      </w:r>
      <w:r w:rsidR="00D90874" w:rsidRPr="36F3DFB3">
        <w:rPr>
          <w:rFonts w:ascii="Arial" w:hAnsi="Arial" w:cs="Arial"/>
        </w:rPr>
        <w:t xml:space="preserve">consequences of chickenpox in the health and social care </w:t>
      </w:r>
      <w:r w:rsidR="00BE7C56" w:rsidRPr="36F3DFB3">
        <w:rPr>
          <w:rFonts w:ascii="Arial" w:hAnsi="Arial" w:cs="Arial"/>
        </w:rPr>
        <w:t xml:space="preserve">setting. </w:t>
      </w:r>
    </w:p>
    <w:p w14:paraId="0115DE3A" w14:textId="1CE92DE3" w:rsidR="000C7CD5" w:rsidRDefault="000C7CD5">
      <w:pPr>
        <w:rPr>
          <w:rFonts w:ascii="Arial" w:hAnsi="Arial" w:cs="Arial"/>
        </w:rPr>
      </w:pPr>
      <w:r w:rsidRPr="36F3DFB3">
        <w:rPr>
          <w:rFonts w:ascii="Arial" w:hAnsi="Arial" w:cs="Arial"/>
        </w:rPr>
        <w:t xml:space="preserve">I will also include the </w:t>
      </w:r>
      <w:r w:rsidR="00584AF9" w:rsidRPr="36F3DFB3">
        <w:rPr>
          <w:rFonts w:ascii="Arial" w:hAnsi="Arial" w:cs="Arial"/>
        </w:rPr>
        <w:t xml:space="preserve">factors </w:t>
      </w:r>
      <w:r w:rsidR="00F75A09" w:rsidRPr="36F3DFB3">
        <w:rPr>
          <w:rFonts w:ascii="Arial" w:hAnsi="Arial" w:cs="Arial"/>
        </w:rPr>
        <w:t xml:space="preserve">influencing </w:t>
      </w:r>
      <w:r w:rsidR="00A33D98" w:rsidRPr="36F3DFB3">
        <w:rPr>
          <w:rFonts w:ascii="Arial" w:hAnsi="Arial" w:cs="Arial"/>
        </w:rPr>
        <w:t xml:space="preserve">the health and </w:t>
      </w:r>
      <w:r w:rsidR="036A8AFB" w:rsidRPr="36F3DFB3">
        <w:rPr>
          <w:rFonts w:ascii="Arial" w:hAnsi="Arial" w:cs="Arial"/>
        </w:rPr>
        <w:t>well-being</w:t>
      </w:r>
      <w:r w:rsidR="00A33D98" w:rsidRPr="36F3DFB3">
        <w:rPr>
          <w:rFonts w:ascii="Arial" w:hAnsi="Arial" w:cs="Arial"/>
        </w:rPr>
        <w:t xml:space="preserve"> of the </w:t>
      </w:r>
      <w:r w:rsidR="005846C8" w:rsidRPr="36F3DFB3">
        <w:rPr>
          <w:rFonts w:ascii="Arial" w:hAnsi="Arial" w:cs="Arial"/>
        </w:rPr>
        <w:t xml:space="preserve">individuals </w:t>
      </w:r>
      <w:r w:rsidR="00DF15FB" w:rsidRPr="36F3DFB3">
        <w:rPr>
          <w:rFonts w:ascii="Arial" w:hAnsi="Arial" w:cs="Arial"/>
        </w:rPr>
        <w:t>with chickenpox.</w:t>
      </w:r>
    </w:p>
    <w:p w14:paraId="49F4754D" w14:textId="78493015" w:rsidR="00D24994" w:rsidRPr="004475F8" w:rsidRDefault="00D24994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will conclude with </w:t>
      </w:r>
      <w:r w:rsidR="00A46691">
        <w:rPr>
          <w:rFonts w:ascii="Arial" w:hAnsi="Arial" w:cs="Arial"/>
        </w:rPr>
        <w:t xml:space="preserve">the most important </w:t>
      </w:r>
      <w:r w:rsidR="00A77D82">
        <w:rPr>
          <w:rFonts w:ascii="Arial" w:hAnsi="Arial" w:cs="Arial"/>
        </w:rPr>
        <w:t>points a</w:t>
      </w:r>
      <w:r w:rsidR="0061197C">
        <w:rPr>
          <w:rFonts w:ascii="Arial" w:hAnsi="Arial" w:cs="Arial"/>
        </w:rPr>
        <w:t>bout</w:t>
      </w:r>
      <w:r w:rsidR="00A77D82">
        <w:rPr>
          <w:rFonts w:ascii="Arial" w:hAnsi="Arial" w:cs="Arial"/>
        </w:rPr>
        <w:t xml:space="preserve"> chickenpox.</w:t>
      </w:r>
    </w:p>
    <w:p w14:paraId="1B65B829" w14:textId="2856BE76" w:rsidR="0096766A" w:rsidRPr="004475F8" w:rsidRDefault="0096766A">
      <w:pPr>
        <w:rPr>
          <w:rFonts w:ascii="Arial" w:hAnsi="Arial" w:cs="Arial"/>
        </w:rPr>
      </w:pPr>
    </w:p>
    <w:p w14:paraId="22D57160" w14:textId="716B2A0E" w:rsidR="0096766A" w:rsidRPr="004475F8" w:rsidRDefault="0096766A">
      <w:pPr>
        <w:rPr>
          <w:rFonts w:ascii="Arial" w:hAnsi="Arial" w:cs="Arial"/>
        </w:rPr>
      </w:pPr>
    </w:p>
    <w:p w14:paraId="373949CB" w14:textId="2BD0C5CB" w:rsidR="0096766A" w:rsidRPr="004475F8" w:rsidRDefault="0096766A">
      <w:pPr>
        <w:rPr>
          <w:rFonts w:ascii="Arial" w:hAnsi="Arial" w:cs="Arial"/>
        </w:rPr>
      </w:pPr>
    </w:p>
    <w:p w14:paraId="0340B672" w14:textId="64A3E1A5" w:rsidR="0096766A" w:rsidRPr="004475F8" w:rsidRDefault="0096766A">
      <w:pPr>
        <w:rPr>
          <w:rFonts w:ascii="Arial" w:hAnsi="Arial" w:cs="Arial"/>
        </w:rPr>
      </w:pPr>
    </w:p>
    <w:p w14:paraId="7E14538D" w14:textId="6CD64C8B" w:rsidR="0096766A" w:rsidRPr="004475F8" w:rsidRDefault="0096766A">
      <w:pPr>
        <w:rPr>
          <w:rFonts w:ascii="Arial" w:hAnsi="Arial" w:cs="Arial"/>
        </w:rPr>
      </w:pPr>
    </w:p>
    <w:p w14:paraId="02C30266" w14:textId="765449DD" w:rsidR="0096766A" w:rsidRPr="004475F8" w:rsidRDefault="0096766A">
      <w:pPr>
        <w:rPr>
          <w:rFonts w:ascii="Arial" w:hAnsi="Arial" w:cs="Arial"/>
        </w:rPr>
      </w:pPr>
    </w:p>
    <w:p w14:paraId="1AA2A7C3" w14:textId="26E0D7A8" w:rsidR="0096766A" w:rsidRDefault="0096766A">
      <w:pPr>
        <w:rPr>
          <w:rFonts w:ascii="Arial" w:hAnsi="Arial" w:cs="Arial"/>
        </w:rPr>
      </w:pPr>
    </w:p>
    <w:p w14:paraId="1ABE21F3" w14:textId="0B29198F" w:rsidR="00B947B5" w:rsidRDefault="00B947B5">
      <w:pPr>
        <w:rPr>
          <w:rFonts w:ascii="Arial" w:hAnsi="Arial" w:cs="Arial"/>
        </w:rPr>
      </w:pPr>
    </w:p>
    <w:p w14:paraId="42C631DB" w14:textId="48736D28" w:rsidR="00B947B5" w:rsidRDefault="00B947B5">
      <w:pPr>
        <w:rPr>
          <w:rFonts w:ascii="Arial" w:hAnsi="Arial" w:cs="Arial"/>
        </w:rPr>
      </w:pPr>
    </w:p>
    <w:p w14:paraId="0F2F8621" w14:textId="2D39575D" w:rsidR="00B947B5" w:rsidRDefault="00B947B5">
      <w:pPr>
        <w:rPr>
          <w:rFonts w:ascii="Arial" w:hAnsi="Arial" w:cs="Arial"/>
        </w:rPr>
      </w:pPr>
    </w:p>
    <w:p w14:paraId="0BD9472E" w14:textId="298C72A0" w:rsidR="00B947B5" w:rsidRDefault="00B947B5">
      <w:pPr>
        <w:rPr>
          <w:rFonts w:ascii="Arial" w:hAnsi="Arial" w:cs="Arial"/>
        </w:rPr>
      </w:pPr>
    </w:p>
    <w:p w14:paraId="0C161F79" w14:textId="47C2130A" w:rsidR="00B947B5" w:rsidRDefault="00B947B5">
      <w:pPr>
        <w:rPr>
          <w:rFonts w:ascii="Arial" w:hAnsi="Arial" w:cs="Arial"/>
        </w:rPr>
      </w:pPr>
    </w:p>
    <w:p w14:paraId="31F3B065" w14:textId="6CC2E02A" w:rsidR="00B947B5" w:rsidRDefault="00B947B5">
      <w:pPr>
        <w:rPr>
          <w:rFonts w:ascii="Arial" w:hAnsi="Arial" w:cs="Arial"/>
        </w:rPr>
      </w:pPr>
    </w:p>
    <w:p w14:paraId="25446C92" w14:textId="77777777" w:rsidR="008B5D85" w:rsidRDefault="008B5D85">
      <w:pPr>
        <w:rPr>
          <w:rFonts w:ascii="Arial" w:hAnsi="Arial" w:cs="Arial"/>
        </w:rPr>
      </w:pPr>
    </w:p>
    <w:p w14:paraId="0B1EA46C" w14:textId="6FD2EEF9" w:rsidR="00B947B5" w:rsidRDefault="00B947B5">
      <w:pPr>
        <w:rPr>
          <w:rFonts w:ascii="Arial" w:hAnsi="Arial" w:cs="Arial"/>
        </w:rPr>
      </w:pPr>
    </w:p>
    <w:p w14:paraId="0A26C324" w14:textId="0C18F926" w:rsidR="00E17F54" w:rsidRDefault="00E17F54">
      <w:pPr>
        <w:rPr>
          <w:rFonts w:ascii="Arial" w:hAnsi="Arial" w:cs="Arial"/>
        </w:rPr>
      </w:pPr>
    </w:p>
    <w:p w14:paraId="351ADBB4" w14:textId="77777777" w:rsidR="00E17F54" w:rsidRDefault="00E17F54">
      <w:pPr>
        <w:rPr>
          <w:rFonts w:ascii="Arial" w:hAnsi="Arial" w:cs="Arial"/>
        </w:rPr>
      </w:pPr>
    </w:p>
    <w:p w14:paraId="72B148AB" w14:textId="761CF3E7" w:rsidR="00B947B5" w:rsidRDefault="00CA4DD9" w:rsidP="00CA4DD9">
      <w:pPr>
        <w:pStyle w:val="Heading1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  <w:bookmarkStart w:id="1" w:name="_Toc130983818"/>
      <w:r w:rsidRPr="00CA4DD9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lastRenderedPageBreak/>
        <w:t>Measures that are in place to reduce control.</w:t>
      </w:r>
      <w:bookmarkEnd w:id="1"/>
    </w:p>
    <w:p w14:paraId="1F68DAE1" w14:textId="77777777" w:rsidR="00CA4DD9" w:rsidRPr="00CA4DD9" w:rsidRDefault="00CA4DD9" w:rsidP="00CA4DD9"/>
    <w:p w14:paraId="66A58C91" w14:textId="6E360459" w:rsidR="00B947B5" w:rsidRDefault="0090144D">
      <w:pPr>
        <w:rPr>
          <w:rFonts w:ascii="Arial" w:hAnsi="Arial" w:cs="Arial"/>
        </w:rPr>
      </w:pPr>
      <w:r>
        <w:rPr>
          <w:rFonts w:ascii="Arial" w:hAnsi="Arial" w:cs="Arial"/>
        </w:rPr>
        <w:t xml:space="preserve">Public health </w:t>
      </w:r>
      <w:r w:rsidR="008F2E75">
        <w:rPr>
          <w:rFonts w:ascii="Arial" w:hAnsi="Arial" w:cs="Arial"/>
        </w:rPr>
        <w:t>measures</w:t>
      </w:r>
      <w:r w:rsidR="00CF1045">
        <w:rPr>
          <w:rFonts w:ascii="Arial" w:hAnsi="Arial" w:cs="Arial"/>
        </w:rPr>
        <w:t xml:space="preserve"> that </w:t>
      </w:r>
      <w:r w:rsidR="008F2E75">
        <w:rPr>
          <w:rFonts w:ascii="Arial" w:hAnsi="Arial" w:cs="Arial"/>
        </w:rPr>
        <w:t xml:space="preserve">are </w:t>
      </w:r>
      <w:r>
        <w:rPr>
          <w:rFonts w:ascii="Arial" w:hAnsi="Arial" w:cs="Arial"/>
        </w:rPr>
        <w:t xml:space="preserve">available </w:t>
      </w:r>
      <w:r w:rsidR="00F00ED3">
        <w:rPr>
          <w:rFonts w:ascii="Arial" w:hAnsi="Arial" w:cs="Arial"/>
        </w:rPr>
        <w:t xml:space="preserve">to manage and </w:t>
      </w:r>
      <w:r w:rsidR="008F2E75">
        <w:rPr>
          <w:rFonts w:ascii="Arial" w:hAnsi="Arial" w:cs="Arial"/>
        </w:rPr>
        <w:t xml:space="preserve">reduce control for </w:t>
      </w:r>
      <w:r w:rsidR="004C0311">
        <w:rPr>
          <w:rFonts w:ascii="Arial" w:hAnsi="Arial" w:cs="Arial"/>
        </w:rPr>
        <w:t>c</w:t>
      </w:r>
      <w:r w:rsidR="00B01B96">
        <w:rPr>
          <w:rFonts w:ascii="Arial" w:hAnsi="Arial" w:cs="Arial"/>
        </w:rPr>
        <w:t xml:space="preserve">hickenpox is to get vaccinated. Although </w:t>
      </w:r>
      <w:r w:rsidR="004C0311">
        <w:rPr>
          <w:rFonts w:ascii="Arial" w:hAnsi="Arial" w:cs="Arial"/>
        </w:rPr>
        <w:t>c</w:t>
      </w:r>
      <w:r w:rsidR="00D0551A">
        <w:rPr>
          <w:rFonts w:ascii="Arial" w:hAnsi="Arial" w:cs="Arial"/>
        </w:rPr>
        <w:t xml:space="preserve">hickenpox is a mild infectious disease and most children </w:t>
      </w:r>
      <w:proofErr w:type="gramStart"/>
      <w:r w:rsidR="00D0551A">
        <w:rPr>
          <w:rFonts w:ascii="Arial" w:hAnsi="Arial" w:cs="Arial"/>
        </w:rPr>
        <w:t>are able to</w:t>
      </w:r>
      <w:proofErr w:type="gramEnd"/>
      <w:r w:rsidR="00D0551A">
        <w:rPr>
          <w:rFonts w:ascii="Arial" w:hAnsi="Arial" w:cs="Arial"/>
        </w:rPr>
        <w:t xml:space="preserve"> fight off the disease </w:t>
      </w:r>
      <w:r w:rsidR="00AE0CFF">
        <w:rPr>
          <w:rFonts w:ascii="Arial" w:hAnsi="Arial" w:cs="Arial"/>
        </w:rPr>
        <w:t xml:space="preserve">without getting vaccinated, there are high risk groups </w:t>
      </w:r>
      <w:r w:rsidR="00C16EDE">
        <w:rPr>
          <w:rFonts w:ascii="Arial" w:hAnsi="Arial" w:cs="Arial"/>
        </w:rPr>
        <w:t>such pregnant women,</w:t>
      </w:r>
      <w:r w:rsidR="0009032A">
        <w:rPr>
          <w:rFonts w:ascii="Arial" w:hAnsi="Arial" w:cs="Arial"/>
        </w:rPr>
        <w:t xml:space="preserve"> </w:t>
      </w:r>
      <w:r w:rsidR="00066769">
        <w:rPr>
          <w:rFonts w:ascii="Arial" w:hAnsi="Arial" w:cs="Arial"/>
        </w:rPr>
        <w:t>especially for the baby, children in adolescent, adults and people with weakened immune systems.</w:t>
      </w:r>
    </w:p>
    <w:p w14:paraId="2FC68ED0" w14:textId="78A1139F" w:rsidR="00B32F8D" w:rsidRDefault="003C58B7">
      <w:pPr>
        <w:rPr>
          <w:rFonts w:ascii="Arial" w:hAnsi="Arial" w:cs="Arial"/>
        </w:rPr>
      </w:pPr>
      <w:r>
        <w:rPr>
          <w:rFonts w:ascii="Arial" w:hAnsi="Arial" w:cs="Arial"/>
        </w:rPr>
        <w:t xml:space="preserve">Although </w:t>
      </w:r>
      <w:r w:rsidR="004C0311">
        <w:rPr>
          <w:rFonts w:ascii="Arial" w:hAnsi="Arial" w:cs="Arial"/>
        </w:rPr>
        <w:t>c</w:t>
      </w:r>
      <w:r w:rsidR="009E6447">
        <w:rPr>
          <w:rFonts w:ascii="Arial" w:hAnsi="Arial" w:cs="Arial"/>
        </w:rPr>
        <w:t xml:space="preserve">hickenpox </w:t>
      </w:r>
      <w:r w:rsidR="00002FA4">
        <w:rPr>
          <w:rFonts w:ascii="Arial" w:hAnsi="Arial" w:cs="Arial"/>
        </w:rPr>
        <w:t>vaccination has been part of childhood</w:t>
      </w:r>
      <w:r w:rsidR="005055E3">
        <w:rPr>
          <w:rFonts w:ascii="Arial" w:hAnsi="Arial" w:cs="Arial"/>
        </w:rPr>
        <w:t xml:space="preserve"> immunisations in the U</w:t>
      </w:r>
      <w:r w:rsidR="002E2D8E">
        <w:rPr>
          <w:rFonts w:ascii="Arial" w:hAnsi="Arial" w:cs="Arial"/>
        </w:rPr>
        <w:t>.</w:t>
      </w:r>
      <w:r w:rsidR="005055E3">
        <w:rPr>
          <w:rFonts w:ascii="Arial" w:hAnsi="Arial" w:cs="Arial"/>
        </w:rPr>
        <w:t xml:space="preserve">S since 1995, </w:t>
      </w:r>
      <w:r w:rsidR="00800209">
        <w:rPr>
          <w:rFonts w:ascii="Arial" w:hAnsi="Arial" w:cs="Arial"/>
        </w:rPr>
        <w:t xml:space="preserve">in the UK the National Health Service (NHS) </w:t>
      </w:r>
      <w:r w:rsidR="005E7DE0">
        <w:rPr>
          <w:rFonts w:ascii="Arial" w:hAnsi="Arial" w:cs="Arial"/>
        </w:rPr>
        <w:t xml:space="preserve">does not </w:t>
      </w:r>
      <w:r w:rsidR="004B5E03">
        <w:rPr>
          <w:rFonts w:ascii="Arial" w:hAnsi="Arial" w:cs="Arial"/>
        </w:rPr>
        <w:t xml:space="preserve">distribute the </w:t>
      </w:r>
      <w:r w:rsidR="006C33F0">
        <w:rPr>
          <w:rFonts w:ascii="Arial" w:hAnsi="Arial" w:cs="Arial"/>
        </w:rPr>
        <w:t>vaccine</w:t>
      </w:r>
      <w:r w:rsidR="00820C76">
        <w:rPr>
          <w:rFonts w:ascii="Arial" w:hAnsi="Arial" w:cs="Arial"/>
        </w:rPr>
        <w:t xml:space="preserve"> to children</w:t>
      </w:r>
      <w:r w:rsidR="006C33F0">
        <w:rPr>
          <w:rFonts w:ascii="Arial" w:hAnsi="Arial" w:cs="Arial"/>
        </w:rPr>
        <w:t xml:space="preserve"> due to </w:t>
      </w:r>
      <w:r w:rsidR="005E7DE0">
        <w:rPr>
          <w:rFonts w:ascii="Arial" w:hAnsi="Arial" w:cs="Arial"/>
        </w:rPr>
        <w:t>‘</w:t>
      </w:r>
      <w:r w:rsidR="00A5430C">
        <w:rPr>
          <w:rFonts w:ascii="Arial" w:hAnsi="Arial" w:cs="Arial"/>
        </w:rPr>
        <w:t>ethical reasons many deem controversial.</w:t>
      </w:r>
      <w:r w:rsidR="004A7DF0">
        <w:rPr>
          <w:rFonts w:ascii="Arial" w:hAnsi="Arial" w:cs="Arial"/>
        </w:rPr>
        <w:t>’</w:t>
      </w:r>
    </w:p>
    <w:p w14:paraId="4CC2C466" w14:textId="130E541C" w:rsidR="00A11BD4" w:rsidRDefault="00534883">
      <w:pPr>
        <w:rPr>
          <w:rFonts w:ascii="Arial" w:hAnsi="Arial" w:cs="Arial"/>
        </w:rPr>
      </w:pPr>
      <w:r w:rsidRPr="36F3DFB3">
        <w:rPr>
          <w:rFonts w:ascii="Arial" w:hAnsi="Arial" w:cs="Arial"/>
        </w:rPr>
        <w:t>The uptake of the</w:t>
      </w:r>
      <w:r w:rsidR="004946F2" w:rsidRPr="36F3DFB3">
        <w:rPr>
          <w:rFonts w:ascii="Arial" w:hAnsi="Arial" w:cs="Arial"/>
        </w:rPr>
        <w:t xml:space="preserve"> </w:t>
      </w:r>
      <w:r w:rsidR="007335A1" w:rsidRPr="36F3DFB3">
        <w:rPr>
          <w:rFonts w:ascii="Arial" w:hAnsi="Arial" w:cs="Arial"/>
        </w:rPr>
        <w:t>c</w:t>
      </w:r>
      <w:r w:rsidR="004946F2" w:rsidRPr="36F3DFB3">
        <w:rPr>
          <w:rFonts w:ascii="Arial" w:hAnsi="Arial" w:cs="Arial"/>
        </w:rPr>
        <w:t xml:space="preserve">hickenpox </w:t>
      </w:r>
      <w:r w:rsidRPr="36F3DFB3">
        <w:rPr>
          <w:rFonts w:ascii="Arial" w:hAnsi="Arial" w:cs="Arial"/>
        </w:rPr>
        <w:t xml:space="preserve">vaccine </w:t>
      </w:r>
      <w:r w:rsidR="004946F2" w:rsidRPr="36F3DFB3">
        <w:rPr>
          <w:rFonts w:ascii="Arial" w:hAnsi="Arial" w:cs="Arial"/>
        </w:rPr>
        <w:t>in the U.K has been poor, with the</w:t>
      </w:r>
      <w:r w:rsidR="005A2DB1" w:rsidRPr="36F3DFB3">
        <w:rPr>
          <w:rFonts w:ascii="Arial" w:hAnsi="Arial" w:cs="Arial"/>
        </w:rPr>
        <w:t xml:space="preserve"> National Health Service </w:t>
      </w:r>
      <w:r w:rsidR="00270E70" w:rsidRPr="36F3DFB3">
        <w:rPr>
          <w:rFonts w:ascii="Arial" w:hAnsi="Arial" w:cs="Arial"/>
        </w:rPr>
        <w:t>(</w:t>
      </w:r>
      <w:r w:rsidR="004946F2" w:rsidRPr="36F3DFB3">
        <w:rPr>
          <w:rFonts w:ascii="Arial" w:hAnsi="Arial" w:cs="Arial"/>
        </w:rPr>
        <w:t>NHS</w:t>
      </w:r>
      <w:r w:rsidR="00270E70" w:rsidRPr="36F3DFB3">
        <w:rPr>
          <w:rFonts w:ascii="Arial" w:hAnsi="Arial" w:cs="Arial"/>
        </w:rPr>
        <w:t xml:space="preserve">) </w:t>
      </w:r>
      <w:r w:rsidR="007C1C57" w:rsidRPr="36F3DFB3">
        <w:rPr>
          <w:rFonts w:ascii="Arial" w:hAnsi="Arial" w:cs="Arial"/>
        </w:rPr>
        <w:t xml:space="preserve">stating two reasons why </w:t>
      </w:r>
      <w:r w:rsidR="00AF4A05" w:rsidRPr="36F3DFB3">
        <w:rPr>
          <w:rFonts w:ascii="Arial" w:hAnsi="Arial" w:cs="Arial"/>
        </w:rPr>
        <w:t xml:space="preserve">the vaccination </w:t>
      </w:r>
      <w:r w:rsidR="00070943" w:rsidRPr="36F3DFB3">
        <w:rPr>
          <w:rFonts w:ascii="Arial" w:hAnsi="Arial" w:cs="Arial"/>
        </w:rPr>
        <w:t>is not part of childhood immunisations</w:t>
      </w:r>
      <w:r w:rsidR="00CC6811" w:rsidRPr="36F3DFB3">
        <w:rPr>
          <w:rFonts w:ascii="Arial" w:hAnsi="Arial" w:cs="Arial"/>
        </w:rPr>
        <w:t>. One</w:t>
      </w:r>
      <w:r w:rsidR="3142BFBA" w:rsidRPr="36F3DFB3">
        <w:rPr>
          <w:rFonts w:ascii="Arial" w:hAnsi="Arial" w:cs="Arial"/>
        </w:rPr>
        <w:t xml:space="preserve"> reason</w:t>
      </w:r>
      <w:r w:rsidR="00CC6811" w:rsidRPr="36F3DFB3">
        <w:rPr>
          <w:rFonts w:ascii="Arial" w:hAnsi="Arial" w:cs="Arial"/>
        </w:rPr>
        <w:t xml:space="preserve"> </w:t>
      </w:r>
      <w:r w:rsidR="00CA4DD9" w:rsidRPr="36F3DFB3">
        <w:rPr>
          <w:rFonts w:ascii="Arial" w:hAnsi="Arial" w:cs="Arial"/>
        </w:rPr>
        <w:t>being</w:t>
      </w:r>
      <w:r w:rsidR="00070F37" w:rsidRPr="36F3DFB3">
        <w:rPr>
          <w:rFonts w:ascii="Arial" w:hAnsi="Arial" w:cs="Arial"/>
        </w:rPr>
        <w:t xml:space="preserve"> the chickenpox </w:t>
      </w:r>
      <w:r w:rsidR="00567040" w:rsidRPr="36F3DFB3">
        <w:rPr>
          <w:rFonts w:ascii="Arial" w:hAnsi="Arial" w:cs="Arial"/>
        </w:rPr>
        <w:t>infection</w:t>
      </w:r>
      <w:r w:rsidR="00475FB8" w:rsidRPr="36F3DFB3">
        <w:rPr>
          <w:rFonts w:ascii="Arial" w:hAnsi="Arial" w:cs="Arial"/>
        </w:rPr>
        <w:t xml:space="preserve"> </w:t>
      </w:r>
      <w:r w:rsidR="00F46770" w:rsidRPr="36F3DFB3">
        <w:rPr>
          <w:rFonts w:ascii="Arial" w:hAnsi="Arial" w:cs="Arial"/>
        </w:rPr>
        <w:t xml:space="preserve">gets </w:t>
      </w:r>
      <w:r w:rsidR="00DD6226" w:rsidRPr="36F3DFB3">
        <w:rPr>
          <w:rFonts w:ascii="Arial" w:hAnsi="Arial" w:cs="Arial"/>
        </w:rPr>
        <w:t xml:space="preserve">more severe as you age. </w:t>
      </w:r>
    </w:p>
    <w:p w14:paraId="3185A791" w14:textId="27AAA111" w:rsidR="00534883" w:rsidRDefault="0AEA9EBA">
      <w:pPr>
        <w:rPr>
          <w:rFonts w:ascii="Arial" w:hAnsi="Arial" w:cs="Arial"/>
        </w:rPr>
      </w:pPr>
      <w:r w:rsidRPr="36F3DFB3">
        <w:rPr>
          <w:rFonts w:ascii="Arial" w:hAnsi="Arial" w:cs="Arial"/>
        </w:rPr>
        <w:t>So,</w:t>
      </w:r>
      <w:r w:rsidR="00DD6226" w:rsidRPr="36F3DFB3">
        <w:rPr>
          <w:rFonts w:ascii="Arial" w:hAnsi="Arial" w:cs="Arial"/>
        </w:rPr>
        <w:t xml:space="preserve"> for example,</w:t>
      </w:r>
      <w:r w:rsidR="00507141" w:rsidRPr="36F3DFB3">
        <w:rPr>
          <w:rFonts w:ascii="Arial" w:hAnsi="Arial" w:cs="Arial"/>
        </w:rPr>
        <w:t xml:space="preserve"> </w:t>
      </w:r>
      <w:r w:rsidR="008D3EA8" w:rsidRPr="36F3DFB3">
        <w:rPr>
          <w:rFonts w:ascii="Arial" w:hAnsi="Arial" w:cs="Arial"/>
        </w:rPr>
        <w:t xml:space="preserve">if a childhood vaccination was introduced in the U.K </w:t>
      </w:r>
      <w:r w:rsidR="00507141" w:rsidRPr="36F3DFB3">
        <w:rPr>
          <w:rFonts w:ascii="Arial" w:hAnsi="Arial" w:cs="Arial"/>
        </w:rPr>
        <w:t xml:space="preserve">then </w:t>
      </w:r>
      <w:r w:rsidR="007335A1" w:rsidRPr="36F3DFB3">
        <w:rPr>
          <w:rFonts w:ascii="Arial" w:hAnsi="Arial" w:cs="Arial"/>
        </w:rPr>
        <w:t>simply, children will not catch chickenpox</w:t>
      </w:r>
      <w:r w:rsidR="00563F53" w:rsidRPr="36F3DFB3">
        <w:rPr>
          <w:rFonts w:ascii="Arial" w:hAnsi="Arial" w:cs="Arial"/>
        </w:rPr>
        <w:t xml:space="preserve"> </w:t>
      </w:r>
      <w:r w:rsidR="004766C3" w:rsidRPr="36F3DFB3">
        <w:rPr>
          <w:rFonts w:ascii="Arial" w:hAnsi="Arial" w:cs="Arial"/>
        </w:rPr>
        <w:t xml:space="preserve">because the </w:t>
      </w:r>
      <w:r w:rsidR="00507B4A" w:rsidRPr="36F3DFB3">
        <w:rPr>
          <w:rFonts w:ascii="Arial" w:hAnsi="Arial" w:cs="Arial"/>
        </w:rPr>
        <w:t xml:space="preserve">infection will no </w:t>
      </w:r>
      <w:r w:rsidR="0053228E" w:rsidRPr="36F3DFB3">
        <w:rPr>
          <w:rFonts w:ascii="Arial" w:hAnsi="Arial" w:cs="Arial"/>
        </w:rPr>
        <w:t xml:space="preserve">longer circulate in </w:t>
      </w:r>
      <w:r w:rsidR="00132DA7" w:rsidRPr="36F3DFB3">
        <w:rPr>
          <w:rFonts w:ascii="Arial" w:hAnsi="Arial" w:cs="Arial"/>
        </w:rPr>
        <w:t xml:space="preserve">areas where the </w:t>
      </w:r>
      <w:r w:rsidR="005C3C1F" w:rsidRPr="36F3DFB3">
        <w:rPr>
          <w:rFonts w:ascii="Arial" w:hAnsi="Arial" w:cs="Arial"/>
        </w:rPr>
        <w:t xml:space="preserve">number of children </w:t>
      </w:r>
      <w:proofErr w:type="gramStart"/>
      <w:r w:rsidR="005C3C1F" w:rsidRPr="36F3DFB3">
        <w:rPr>
          <w:rFonts w:ascii="Arial" w:hAnsi="Arial" w:cs="Arial"/>
        </w:rPr>
        <w:t>have</w:t>
      </w:r>
      <w:proofErr w:type="gramEnd"/>
      <w:r w:rsidR="005C3C1F" w:rsidRPr="36F3DFB3">
        <w:rPr>
          <w:rFonts w:ascii="Arial" w:hAnsi="Arial" w:cs="Arial"/>
        </w:rPr>
        <w:t xml:space="preserve"> been vaccinated. </w:t>
      </w:r>
      <w:r w:rsidR="0070649B" w:rsidRPr="36F3DFB3">
        <w:rPr>
          <w:rFonts w:ascii="Arial" w:hAnsi="Arial" w:cs="Arial"/>
        </w:rPr>
        <w:t xml:space="preserve">The second reason </w:t>
      </w:r>
      <w:r w:rsidR="00A13AA5" w:rsidRPr="36F3DFB3">
        <w:rPr>
          <w:rFonts w:ascii="Arial" w:hAnsi="Arial" w:cs="Arial"/>
        </w:rPr>
        <w:t xml:space="preserve">why the NHS </w:t>
      </w:r>
      <w:r w:rsidR="001979FA" w:rsidRPr="36F3DFB3">
        <w:rPr>
          <w:rFonts w:ascii="Arial" w:hAnsi="Arial" w:cs="Arial"/>
        </w:rPr>
        <w:t xml:space="preserve">in not introducing </w:t>
      </w:r>
      <w:r w:rsidR="00187765" w:rsidRPr="36F3DFB3">
        <w:rPr>
          <w:rFonts w:ascii="Arial" w:hAnsi="Arial" w:cs="Arial"/>
        </w:rPr>
        <w:t xml:space="preserve">the chickenpox vaccine </w:t>
      </w:r>
      <w:r w:rsidR="00B45DEC" w:rsidRPr="36F3DFB3">
        <w:rPr>
          <w:rFonts w:ascii="Arial" w:hAnsi="Arial" w:cs="Arial"/>
        </w:rPr>
        <w:t xml:space="preserve">programme </w:t>
      </w:r>
      <w:r w:rsidR="00CB13C8" w:rsidRPr="36F3DFB3">
        <w:rPr>
          <w:rFonts w:ascii="Arial" w:hAnsi="Arial" w:cs="Arial"/>
        </w:rPr>
        <w:t xml:space="preserve">as a </w:t>
      </w:r>
      <w:r w:rsidR="00CA4DD9" w:rsidRPr="36F3DFB3">
        <w:rPr>
          <w:rFonts w:ascii="Arial" w:hAnsi="Arial" w:cs="Arial"/>
        </w:rPr>
        <w:t>childhood immunisation</w:t>
      </w:r>
      <w:r w:rsidR="00CB13C8" w:rsidRPr="36F3DFB3">
        <w:rPr>
          <w:rFonts w:ascii="Arial" w:hAnsi="Arial" w:cs="Arial"/>
        </w:rPr>
        <w:t xml:space="preserve"> is because </w:t>
      </w:r>
      <w:r w:rsidR="000E1371" w:rsidRPr="36F3DFB3">
        <w:rPr>
          <w:rFonts w:ascii="Arial" w:hAnsi="Arial" w:cs="Arial"/>
        </w:rPr>
        <w:t xml:space="preserve">scientists believe, </w:t>
      </w:r>
      <w:r w:rsidR="008E2A05" w:rsidRPr="36F3DFB3">
        <w:rPr>
          <w:rFonts w:ascii="Arial" w:hAnsi="Arial" w:cs="Arial"/>
        </w:rPr>
        <w:t>adults being exposed</w:t>
      </w:r>
      <w:r w:rsidR="00552947" w:rsidRPr="36F3DFB3">
        <w:rPr>
          <w:rFonts w:ascii="Arial" w:hAnsi="Arial" w:cs="Arial"/>
        </w:rPr>
        <w:t xml:space="preserve"> to children with an active chickenpox infection will </w:t>
      </w:r>
      <w:r w:rsidR="00583023" w:rsidRPr="36F3DFB3">
        <w:rPr>
          <w:rFonts w:ascii="Arial" w:hAnsi="Arial" w:cs="Arial"/>
        </w:rPr>
        <w:t xml:space="preserve">build up </w:t>
      </w:r>
      <w:r w:rsidR="00552947" w:rsidRPr="36F3DFB3">
        <w:rPr>
          <w:rFonts w:ascii="Arial" w:hAnsi="Arial" w:cs="Arial"/>
        </w:rPr>
        <w:t>an immunity</w:t>
      </w:r>
      <w:r w:rsidR="00244CEE" w:rsidRPr="36F3DFB3">
        <w:rPr>
          <w:rFonts w:ascii="Arial" w:hAnsi="Arial" w:cs="Arial"/>
        </w:rPr>
        <w:t xml:space="preserve"> boost</w:t>
      </w:r>
      <w:r w:rsidR="007A2076" w:rsidRPr="36F3DFB3">
        <w:rPr>
          <w:rFonts w:ascii="Arial" w:hAnsi="Arial" w:cs="Arial"/>
        </w:rPr>
        <w:t xml:space="preserve"> </w:t>
      </w:r>
      <w:r w:rsidR="00552947" w:rsidRPr="36F3DFB3">
        <w:rPr>
          <w:rFonts w:ascii="Arial" w:hAnsi="Arial" w:cs="Arial"/>
        </w:rPr>
        <w:t>who were infected with the disease,</w:t>
      </w:r>
      <w:r w:rsidR="00EE21B6" w:rsidRPr="36F3DFB3">
        <w:rPr>
          <w:rFonts w:ascii="Arial" w:hAnsi="Arial" w:cs="Arial"/>
        </w:rPr>
        <w:t xml:space="preserve"> hopefully </w:t>
      </w:r>
      <w:r w:rsidR="00552947" w:rsidRPr="36F3DFB3">
        <w:rPr>
          <w:rFonts w:ascii="Arial" w:hAnsi="Arial" w:cs="Arial"/>
        </w:rPr>
        <w:t xml:space="preserve">reducing the risk of </w:t>
      </w:r>
      <w:r w:rsidR="007A2076" w:rsidRPr="36F3DFB3">
        <w:rPr>
          <w:rFonts w:ascii="Arial" w:hAnsi="Arial" w:cs="Arial"/>
        </w:rPr>
        <w:t xml:space="preserve">the </w:t>
      </w:r>
      <w:proofErr w:type="gramStart"/>
      <w:r w:rsidR="007A2076" w:rsidRPr="36F3DFB3">
        <w:rPr>
          <w:rFonts w:ascii="Arial" w:hAnsi="Arial" w:cs="Arial"/>
        </w:rPr>
        <w:t>adults</w:t>
      </w:r>
      <w:proofErr w:type="gramEnd"/>
      <w:r w:rsidR="00552947" w:rsidRPr="36F3DFB3">
        <w:rPr>
          <w:rFonts w:ascii="Arial" w:hAnsi="Arial" w:cs="Arial"/>
        </w:rPr>
        <w:t xml:space="preserve"> </w:t>
      </w:r>
      <w:r w:rsidR="00E802D2" w:rsidRPr="36F3DFB3">
        <w:rPr>
          <w:rFonts w:ascii="Arial" w:hAnsi="Arial" w:cs="Arial"/>
        </w:rPr>
        <w:t>getting shingles</w:t>
      </w:r>
      <w:r w:rsidR="007A2076" w:rsidRPr="36F3DFB3">
        <w:rPr>
          <w:rFonts w:ascii="Arial" w:hAnsi="Arial" w:cs="Arial"/>
        </w:rPr>
        <w:t xml:space="preserve">, later on in life. </w:t>
      </w:r>
      <w:r w:rsidR="00F213B0" w:rsidRPr="36F3DFB3">
        <w:rPr>
          <w:rFonts w:ascii="Arial" w:hAnsi="Arial" w:cs="Arial"/>
        </w:rPr>
        <w:t>The National Health Service (NHS) offers the vaccination to vulnerable people</w:t>
      </w:r>
      <w:r w:rsidR="005E426A" w:rsidRPr="36F3DFB3">
        <w:rPr>
          <w:rFonts w:ascii="Arial" w:hAnsi="Arial" w:cs="Arial"/>
        </w:rPr>
        <w:t xml:space="preserve"> who may </w:t>
      </w:r>
      <w:proofErr w:type="gramStart"/>
      <w:r w:rsidR="00474415" w:rsidRPr="36F3DFB3">
        <w:rPr>
          <w:rFonts w:ascii="Arial" w:hAnsi="Arial" w:cs="Arial"/>
        </w:rPr>
        <w:t>come into contact with</w:t>
      </w:r>
      <w:proofErr w:type="gramEnd"/>
      <w:r w:rsidR="00474415" w:rsidRPr="36F3DFB3">
        <w:rPr>
          <w:rFonts w:ascii="Arial" w:hAnsi="Arial" w:cs="Arial"/>
        </w:rPr>
        <w:t xml:space="preserve"> someone </w:t>
      </w:r>
      <w:r w:rsidR="005113E5" w:rsidRPr="36F3DFB3">
        <w:rPr>
          <w:rFonts w:ascii="Arial" w:hAnsi="Arial" w:cs="Arial"/>
        </w:rPr>
        <w:t xml:space="preserve">with the disease and may </w:t>
      </w:r>
      <w:r w:rsidR="005E426A" w:rsidRPr="36F3DFB3">
        <w:rPr>
          <w:rFonts w:ascii="Arial" w:hAnsi="Arial" w:cs="Arial"/>
        </w:rPr>
        <w:t xml:space="preserve">fall into </w:t>
      </w:r>
      <w:r w:rsidR="009E7A04" w:rsidRPr="36F3DFB3">
        <w:rPr>
          <w:rFonts w:ascii="Arial" w:hAnsi="Arial" w:cs="Arial"/>
        </w:rPr>
        <w:t>complications</w:t>
      </w:r>
      <w:r w:rsidR="005113E5" w:rsidRPr="36F3DFB3">
        <w:rPr>
          <w:rFonts w:ascii="Arial" w:hAnsi="Arial" w:cs="Arial"/>
        </w:rPr>
        <w:t xml:space="preserve">. </w:t>
      </w:r>
    </w:p>
    <w:p w14:paraId="67793DB0" w14:textId="364F9E9C" w:rsidR="00130E04" w:rsidRDefault="00094269">
      <w:pPr>
        <w:rPr>
          <w:rFonts w:ascii="Arial" w:hAnsi="Arial" w:cs="Arial"/>
        </w:rPr>
      </w:pPr>
      <w:r w:rsidRPr="36F3DFB3">
        <w:rPr>
          <w:rFonts w:ascii="Arial" w:hAnsi="Arial" w:cs="Arial"/>
        </w:rPr>
        <w:t xml:space="preserve">Other ways to manage and reduce the control of chicken pox is to stay away </w:t>
      </w:r>
      <w:r w:rsidR="0085405D" w:rsidRPr="36F3DFB3">
        <w:rPr>
          <w:rFonts w:ascii="Arial" w:hAnsi="Arial" w:cs="Arial"/>
        </w:rPr>
        <w:t>from public spaces, staying off school and work</w:t>
      </w:r>
      <w:r w:rsidR="001B6653" w:rsidRPr="36F3DFB3">
        <w:rPr>
          <w:rFonts w:ascii="Arial" w:hAnsi="Arial" w:cs="Arial"/>
        </w:rPr>
        <w:t xml:space="preserve">, not </w:t>
      </w:r>
      <w:r w:rsidR="00FA19B8" w:rsidRPr="36F3DFB3">
        <w:rPr>
          <w:rFonts w:ascii="Arial" w:hAnsi="Arial" w:cs="Arial"/>
        </w:rPr>
        <w:t>travelling</w:t>
      </w:r>
      <w:r w:rsidR="001B6653" w:rsidRPr="36F3DFB3">
        <w:rPr>
          <w:rFonts w:ascii="Arial" w:hAnsi="Arial" w:cs="Arial"/>
        </w:rPr>
        <w:t>.</w:t>
      </w:r>
      <w:r w:rsidR="00C00B00" w:rsidRPr="36F3DFB3">
        <w:rPr>
          <w:rFonts w:ascii="Arial" w:hAnsi="Arial" w:cs="Arial"/>
        </w:rPr>
        <w:t xml:space="preserve"> </w:t>
      </w:r>
      <w:r w:rsidR="0085405D" w:rsidRPr="36F3DFB3">
        <w:rPr>
          <w:rFonts w:ascii="Arial" w:hAnsi="Arial" w:cs="Arial"/>
        </w:rPr>
        <w:t>The</w:t>
      </w:r>
      <w:r w:rsidR="00514A53" w:rsidRPr="36F3DFB3">
        <w:rPr>
          <w:rFonts w:ascii="Arial" w:hAnsi="Arial" w:cs="Arial"/>
        </w:rPr>
        <w:t xml:space="preserve"> most </w:t>
      </w:r>
      <w:r w:rsidR="00E043DB" w:rsidRPr="36F3DFB3">
        <w:rPr>
          <w:rFonts w:ascii="Arial" w:hAnsi="Arial" w:cs="Arial"/>
        </w:rPr>
        <w:t>contagious</w:t>
      </w:r>
      <w:r w:rsidR="002A3B8B" w:rsidRPr="36F3DFB3">
        <w:rPr>
          <w:rFonts w:ascii="Arial" w:hAnsi="Arial" w:cs="Arial"/>
        </w:rPr>
        <w:t xml:space="preserve"> time</w:t>
      </w:r>
      <w:r w:rsidR="00E043DB" w:rsidRPr="36F3DFB3">
        <w:rPr>
          <w:rFonts w:ascii="Arial" w:hAnsi="Arial" w:cs="Arial"/>
        </w:rPr>
        <w:t xml:space="preserve"> </w:t>
      </w:r>
      <w:r w:rsidR="00BC2A5A" w:rsidRPr="36F3DFB3">
        <w:rPr>
          <w:rFonts w:ascii="Arial" w:hAnsi="Arial" w:cs="Arial"/>
        </w:rPr>
        <w:t>when someone has</w:t>
      </w:r>
      <w:r w:rsidR="00E043DB" w:rsidRPr="36F3DFB3">
        <w:rPr>
          <w:rFonts w:ascii="Arial" w:hAnsi="Arial" w:cs="Arial"/>
        </w:rPr>
        <w:t xml:space="preserve"> chickenpox is known as the</w:t>
      </w:r>
      <w:r w:rsidR="0085405D" w:rsidRPr="36F3DFB3">
        <w:rPr>
          <w:rFonts w:ascii="Arial" w:hAnsi="Arial" w:cs="Arial"/>
        </w:rPr>
        <w:t xml:space="preserve"> incubation period </w:t>
      </w:r>
      <w:r w:rsidR="00C172FA" w:rsidRPr="36F3DFB3">
        <w:rPr>
          <w:rFonts w:ascii="Arial" w:hAnsi="Arial" w:cs="Arial"/>
        </w:rPr>
        <w:t>which is 1-2 days before the rash appears</w:t>
      </w:r>
      <w:r w:rsidR="00B95764" w:rsidRPr="36F3DFB3">
        <w:rPr>
          <w:rFonts w:ascii="Arial" w:hAnsi="Arial" w:cs="Arial"/>
        </w:rPr>
        <w:t>, and all blisters have crusted over</w:t>
      </w:r>
      <w:r w:rsidR="000F204D" w:rsidRPr="36F3DFB3">
        <w:rPr>
          <w:rFonts w:ascii="Arial" w:hAnsi="Arial" w:cs="Arial"/>
        </w:rPr>
        <w:t xml:space="preserve">, this can take </w:t>
      </w:r>
      <w:r w:rsidR="008E7987" w:rsidRPr="36F3DFB3">
        <w:rPr>
          <w:rFonts w:ascii="Arial" w:hAnsi="Arial" w:cs="Arial"/>
        </w:rPr>
        <w:t>up</w:t>
      </w:r>
      <w:r w:rsidR="000F204D" w:rsidRPr="36F3DFB3">
        <w:rPr>
          <w:rFonts w:ascii="Arial" w:hAnsi="Arial" w:cs="Arial"/>
        </w:rPr>
        <w:t xml:space="preserve"> to </w:t>
      </w:r>
      <w:r w:rsidR="008E7987" w:rsidRPr="36F3DFB3">
        <w:rPr>
          <w:rFonts w:ascii="Arial" w:hAnsi="Arial" w:cs="Arial"/>
        </w:rPr>
        <w:t>5-6 days</w:t>
      </w:r>
      <w:r w:rsidR="0089308F" w:rsidRPr="36F3DFB3">
        <w:rPr>
          <w:rFonts w:ascii="Arial" w:hAnsi="Arial" w:cs="Arial"/>
        </w:rPr>
        <w:t xml:space="preserve"> after the rash has appeared. </w:t>
      </w:r>
      <w:r w:rsidR="0596F319" w:rsidRPr="36F3DFB3">
        <w:rPr>
          <w:rFonts w:ascii="Arial" w:hAnsi="Arial" w:cs="Arial"/>
        </w:rPr>
        <w:t>It's</w:t>
      </w:r>
      <w:r w:rsidR="00277261" w:rsidRPr="36F3DFB3">
        <w:rPr>
          <w:rFonts w:ascii="Arial" w:hAnsi="Arial" w:cs="Arial"/>
        </w:rPr>
        <w:t xml:space="preserve"> advised all vulnerable people stay away</w:t>
      </w:r>
      <w:r w:rsidR="00C642B1" w:rsidRPr="36F3DFB3">
        <w:rPr>
          <w:rFonts w:ascii="Arial" w:hAnsi="Arial" w:cs="Arial"/>
        </w:rPr>
        <w:t>.</w:t>
      </w:r>
    </w:p>
    <w:p w14:paraId="67CBEEF3" w14:textId="297E7AA3" w:rsidR="00260F5F" w:rsidRDefault="00260F5F">
      <w:pPr>
        <w:rPr>
          <w:rFonts w:ascii="Arial" w:hAnsi="Arial" w:cs="Arial"/>
        </w:rPr>
      </w:pPr>
      <w:r>
        <w:rPr>
          <w:rFonts w:ascii="Arial" w:hAnsi="Arial" w:cs="Arial"/>
        </w:rPr>
        <w:t>Chickenpox can</w:t>
      </w:r>
      <w:r w:rsidR="00ED7C6C">
        <w:rPr>
          <w:rFonts w:ascii="Arial" w:hAnsi="Arial" w:cs="Arial"/>
        </w:rPr>
        <w:t xml:space="preserve"> be</w:t>
      </w:r>
      <w:r>
        <w:rPr>
          <w:rFonts w:ascii="Arial" w:hAnsi="Arial" w:cs="Arial"/>
        </w:rPr>
        <w:t xml:space="preserve"> treated with the use of painkillers</w:t>
      </w:r>
      <w:r w:rsidR="00ED7C6C">
        <w:rPr>
          <w:rFonts w:ascii="Arial" w:hAnsi="Arial" w:cs="Arial"/>
        </w:rPr>
        <w:t xml:space="preserve"> such as </w:t>
      </w:r>
      <w:r w:rsidR="009E0483">
        <w:rPr>
          <w:rFonts w:ascii="Arial" w:hAnsi="Arial" w:cs="Arial"/>
        </w:rPr>
        <w:t xml:space="preserve">paracetamol </w:t>
      </w:r>
      <w:r>
        <w:rPr>
          <w:rFonts w:ascii="Arial" w:hAnsi="Arial" w:cs="Arial"/>
        </w:rPr>
        <w:t xml:space="preserve">and </w:t>
      </w:r>
      <w:r w:rsidR="00B82C64">
        <w:rPr>
          <w:rFonts w:ascii="Arial" w:hAnsi="Arial" w:cs="Arial"/>
        </w:rPr>
        <w:t xml:space="preserve">calamine </w:t>
      </w:r>
      <w:r w:rsidR="00ED7C6C">
        <w:rPr>
          <w:rFonts w:ascii="Arial" w:hAnsi="Arial" w:cs="Arial"/>
        </w:rPr>
        <w:t xml:space="preserve">lotion to prevent itching. In babies and infants, </w:t>
      </w:r>
      <w:r w:rsidR="00694120">
        <w:rPr>
          <w:rFonts w:ascii="Arial" w:hAnsi="Arial" w:cs="Arial"/>
        </w:rPr>
        <w:t xml:space="preserve">mittens or gloves can be worn to prevent </w:t>
      </w:r>
      <w:r w:rsidR="00546E72">
        <w:rPr>
          <w:rFonts w:ascii="Arial" w:hAnsi="Arial" w:cs="Arial"/>
        </w:rPr>
        <w:t>itching which can lead to scarring on the body.</w:t>
      </w:r>
      <w:r w:rsidR="00B82C64">
        <w:rPr>
          <w:rFonts w:ascii="Arial" w:hAnsi="Arial" w:cs="Arial"/>
        </w:rPr>
        <w:t xml:space="preserve"> In adults, antihistamines </w:t>
      </w:r>
      <w:r w:rsidR="00601CEE">
        <w:rPr>
          <w:rFonts w:ascii="Arial" w:hAnsi="Arial" w:cs="Arial"/>
        </w:rPr>
        <w:t>can be taken to ease the discomfort of itching.</w:t>
      </w:r>
      <w:r w:rsidR="003C4978">
        <w:rPr>
          <w:rFonts w:ascii="Arial" w:hAnsi="Arial" w:cs="Arial"/>
        </w:rPr>
        <w:t xml:space="preserve"> </w:t>
      </w:r>
    </w:p>
    <w:p w14:paraId="060115DC" w14:textId="4520E490" w:rsidR="00D97FC8" w:rsidRDefault="00D16B8D">
      <w:pPr>
        <w:rPr>
          <w:rFonts w:ascii="Arial" w:hAnsi="Arial" w:cs="Arial"/>
        </w:rPr>
      </w:pPr>
      <w:r>
        <w:rPr>
          <w:rFonts w:ascii="Arial" w:hAnsi="Arial" w:cs="Arial"/>
        </w:rPr>
        <w:t>Sometimes,</w:t>
      </w:r>
      <w:r w:rsidR="006511D5">
        <w:rPr>
          <w:rFonts w:ascii="Arial" w:hAnsi="Arial" w:cs="Arial"/>
        </w:rPr>
        <w:t xml:space="preserve"> you can catch chickenpox </w:t>
      </w:r>
      <w:r w:rsidR="003B1739">
        <w:rPr>
          <w:rFonts w:ascii="Arial" w:hAnsi="Arial" w:cs="Arial"/>
        </w:rPr>
        <w:t>through</w:t>
      </w:r>
      <w:r w:rsidR="006511D5">
        <w:rPr>
          <w:rFonts w:ascii="Arial" w:hAnsi="Arial" w:cs="Arial"/>
        </w:rPr>
        <w:t xml:space="preserve"> contaminated</w:t>
      </w:r>
      <w:r>
        <w:rPr>
          <w:rFonts w:ascii="Arial" w:hAnsi="Arial" w:cs="Arial"/>
        </w:rPr>
        <w:t xml:space="preserve"> surfaces</w:t>
      </w:r>
      <w:r w:rsidR="000637B4">
        <w:rPr>
          <w:rFonts w:ascii="Arial" w:hAnsi="Arial" w:cs="Arial"/>
        </w:rPr>
        <w:t xml:space="preserve">. To stop the spread of the disease, </w:t>
      </w:r>
      <w:r w:rsidR="00C32402">
        <w:rPr>
          <w:rFonts w:ascii="Arial" w:hAnsi="Arial" w:cs="Arial"/>
        </w:rPr>
        <w:t xml:space="preserve">you can wipe down surfaces in your household with sterile cleaning products, </w:t>
      </w:r>
      <w:r w:rsidR="0052138D">
        <w:rPr>
          <w:rFonts w:ascii="Arial" w:hAnsi="Arial" w:cs="Arial"/>
        </w:rPr>
        <w:t>clean children’s toys, change bedding</w:t>
      </w:r>
      <w:r w:rsidR="00541E70">
        <w:rPr>
          <w:rFonts w:ascii="Arial" w:hAnsi="Arial" w:cs="Arial"/>
        </w:rPr>
        <w:t>, washing clothes regularly</w:t>
      </w:r>
      <w:r w:rsidR="0052138D">
        <w:rPr>
          <w:rFonts w:ascii="Arial" w:hAnsi="Arial" w:cs="Arial"/>
        </w:rPr>
        <w:t xml:space="preserve"> and not shar</w:t>
      </w:r>
      <w:r w:rsidR="00541E70">
        <w:rPr>
          <w:rFonts w:ascii="Arial" w:hAnsi="Arial" w:cs="Arial"/>
        </w:rPr>
        <w:t>ing</w:t>
      </w:r>
      <w:r w:rsidR="0052138D">
        <w:rPr>
          <w:rFonts w:ascii="Arial" w:hAnsi="Arial" w:cs="Arial"/>
        </w:rPr>
        <w:t xml:space="preserve"> towels. </w:t>
      </w:r>
    </w:p>
    <w:p w14:paraId="19ED3006" w14:textId="3B580323" w:rsidR="00F5353E" w:rsidRDefault="00F5353E">
      <w:pPr>
        <w:rPr>
          <w:rFonts w:ascii="Arial" w:hAnsi="Arial" w:cs="Arial"/>
        </w:rPr>
      </w:pPr>
    </w:p>
    <w:p w14:paraId="3A7D2EF5" w14:textId="7E51A650" w:rsidR="00F5353E" w:rsidRDefault="00F5353E">
      <w:pPr>
        <w:rPr>
          <w:rFonts w:ascii="Arial" w:hAnsi="Arial" w:cs="Arial"/>
        </w:rPr>
      </w:pPr>
    </w:p>
    <w:p w14:paraId="1D66487F" w14:textId="77F7E628" w:rsidR="00C70E62" w:rsidRDefault="00C70E62">
      <w:pPr>
        <w:rPr>
          <w:rFonts w:ascii="Arial" w:hAnsi="Arial" w:cs="Arial"/>
        </w:rPr>
      </w:pPr>
    </w:p>
    <w:p w14:paraId="7C458B4E" w14:textId="12FE3C6E" w:rsidR="00C70E62" w:rsidRDefault="00C70E62">
      <w:pPr>
        <w:rPr>
          <w:rFonts w:ascii="Arial" w:hAnsi="Arial" w:cs="Arial"/>
        </w:rPr>
      </w:pPr>
    </w:p>
    <w:p w14:paraId="22CBC857" w14:textId="77777777" w:rsidR="008B5D85" w:rsidRDefault="008B5D85">
      <w:pPr>
        <w:rPr>
          <w:rFonts w:ascii="Arial" w:hAnsi="Arial" w:cs="Arial"/>
        </w:rPr>
      </w:pPr>
    </w:p>
    <w:p w14:paraId="16924611" w14:textId="21EBE8D3" w:rsidR="00C70E62" w:rsidRPr="00E17F54" w:rsidRDefault="00E17F54" w:rsidP="00CA4DD9">
      <w:pPr>
        <w:pStyle w:val="Heading1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  <w:bookmarkStart w:id="2" w:name="_Toc130983819"/>
      <w:r w:rsidRPr="00E17F54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lastRenderedPageBreak/>
        <w:t>Key determinants/ risk factors</w:t>
      </w:r>
      <w:bookmarkEnd w:id="2"/>
    </w:p>
    <w:p w14:paraId="20B4882D" w14:textId="77777777" w:rsidR="00812DEC" w:rsidRDefault="00812DEC">
      <w:pPr>
        <w:rPr>
          <w:rFonts w:ascii="Arial" w:hAnsi="Arial" w:cs="Arial"/>
        </w:rPr>
      </w:pPr>
    </w:p>
    <w:p w14:paraId="5F31D12D" w14:textId="42967287" w:rsidR="00C70E62" w:rsidRPr="00FD7D38" w:rsidRDefault="00D66102">
      <w:pPr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Pr="00FD7D38">
        <w:rPr>
          <w:rFonts w:ascii="Arial" w:hAnsi="Arial" w:cs="Arial"/>
        </w:rPr>
        <w:t>he key determinants</w:t>
      </w:r>
      <w:r w:rsidR="00DC0949" w:rsidRPr="00FD7D38">
        <w:rPr>
          <w:rFonts w:ascii="Arial" w:hAnsi="Arial" w:cs="Arial"/>
        </w:rPr>
        <w:t>/risk</w:t>
      </w:r>
      <w:r w:rsidRPr="00FD7D38">
        <w:rPr>
          <w:rFonts w:ascii="Arial" w:hAnsi="Arial" w:cs="Arial"/>
        </w:rPr>
        <w:t xml:space="preserve"> factors </w:t>
      </w:r>
      <w:r w:rsidR="00DC0949" w:rsidRPr="00FD7D38">
        <w:rPr>
          <w:rFonts w:ascii="Arial" w:hAnsi="Arial" w:cs="Arial"/>
        </w:rPr>
        <w:t xml:space="preserve">of chickenpox are: </w:t>
      </w:r>
    </w:p>
    <w:p w14:paraId="6C57B422" w14:textId="6ED2FEAD" w:rsidR="00DF6EB6" w:rsidRPr="00E52620" w:rsidRDefault="005C3BCF" w:rsidP="00DF6EB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FD7D38">
        <w:rPr>
          <w:rFonts w:ascii="Arial" w:hAnsi="Arial" w:cs="Arial"/>
        </w:rPr>
        <w:t xml:space="preserve">Children under the age of </w:t>
      </w:r>
      <w:r w:rsidR="00175E23" w:rsidRPr="00FD7D38">
        <w:rPr>
          <w:rFonts w:ascii="Arial" w:hAnsi="Arial" w:cs="Arial"/>
        </w:rPr>
        <w:t xml:space="preserve">one because </w:t>
      </w:r>
      <w:r w:rsidR="00ED4C8C" w:rsidRPr="00FD7D38">
        <w:rPr>
          <w:rFonts w:ascii="Arial" w:hAnsi="Arial" w:cs="Arial"/>
        </w:rPr>
        <w:t>their immune system</w:t>
      </w:r>
      <w:r w:rsidR="00573B7C">
        <w:rPr>
          <w:rFonts w:ascii="Arial" w:hAnsi="Arial" w:cs="Arial"/>
        </w:rPr>
        <w:t xml:space="preserve">s are </w:t>
      </w:r>
      <w:r w:rsidR="00952875" w:rsidRPr="00FD7D38">
        <w:rPr>
          <w:rFonts w:ascii="Arial" w:hAnsi="Arial" w:cs="Arial"/>
        </w:rPr>
        <w:t xml:space="preserve">very weak and not fully </w:t>
      </w:r>
      <w:r w:rsidR="00C05ECA" w:rsidRPr="00FD7D38">
        <w:rPr>
          <w:rFonts w:ascii="Arial" w:hAnsi="Arial" w:cs="Arial"/>
        </w:rPr>
        <w:t>developed. This</w:t>
      </w:r>
      <w:r w:rsidR="00A64BB0" w:rsidRPr="00FD7D38">
        <w:rPr>
          <w:rFonts w:ascii="Arial" w:hAnsi="Arial" w:cs="Arial"/>
        </w:rPr>
        <w:t xml:space="preserve"> could </w:t>
      </w:r>
      <w:r w:rsidR="00C05ECA" w:rsidRPr="00FD7D38">
        <w:rPr>
          <w:rFonts w:ascii="Arial" w:hAnsi="Arial" w:cs="Arial"/>
        </w:rPr>
        <w:t xml:space="preserve">lead to other illnesses such as </w:t>
      </w:r>
      <w:r w:rsidR="007D122E">
        <w:rPr>
          <w:rFonts w:ascii="Arial" w:hAnsi="Arial" w:cs="Arial"/>
        </w:rPr>
        <w:t xml:space="preserve">pneumonia, </w:t>
      </w:r>
      <w:r w:rsidR="00CD6CF6">
        <w:rPr>
          <w:rFonts w:ascii="Arial" w:hAnsi="Arial" w:cs="Arial"/>
        </w:rPr>
        <w:t>meningitis</w:t>
      </w:r>
      <w:r w:rsidR="00BC360A">
        <w:rPr>
          <w:rFonts w:ascii="Arial" w:hAnsi="Arial" w:cs="Arial"/>
        </w:rPr>
        <w:t>,</w:t>
      </w:r>
      <w:r w:rsidR="0010131F">
        <w:rPr>
          <w:rFonts w:ascii="Arial" w:hAnsi="Arial" w:cs="Arial"/>
        </w:rPr>
        <w:t xml:space="preserve"> bacterial infections,</w:t>
      </w:r>
      <w:r w:rsidR="00BC360A">
        <w:rPr>
          <w:rFonts w:ascii="Arial" w:hAnsi="Arial" w:cs="Arial"/>
        </w:rPr>
        <w:t xml:space="preserve"> encephalitis</w:t>
      </w:r>
      <w:r w:rsidR="00FB646B">
        <w:rPr>
          <w:rFonts w:ascii="Arial" w:hAnsi="Arial" w:cs="Arial"/>
        </w:rPr>
        <w:t xml:space="preserve"> (swelling of the brain)</w:t>
      </w:r>
      <w:r w:rsidR="003F0808">
        <w:rPr>
          <w:rFonts w:ascii="Arial" w:hAnsi="Arial" w:cs="Arial"/>
        </w:rPr>
        <w:t xml:space="preserve"> and dehydration.</w:t>
      </w:r>
    </w:p>
    <w:p w14:paraId="61B163FC" w14:textId="77777777" w:rsidR="00B15993" w:rsidRDefault="00B15993" w:rsidP="00B15993">
      <w:pPr>
        <w:pStyle w:val="ListParagraph"/>
        <w:rPr>
          <w:rFonts w:ascii="Arial" w:hAnsi="Arial" w:cs="Arial"/>
        </w:rPr>
      </w:pPr>
    </w:p>
    <w:p w14:paraId="09C883B7" w14:textId="404EB08F" w:rsidR="00E52620" w:rsidRDefault="00175E23" w:rsidP="00E52620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36F3DFB3">
        <w:rPr>
          <w:rFonts w:ascii="Arial" w:hAnsi="Arial" w:cs="Arial"/>
        </w:rPr>
        <w:t xml:space="preserve">Adolescent children </w:t>
      </w:r>
      <w:r w:rsidR="00EC3F05" w:rsidRPr="36F3DFB3">
        <w:rPr>
          <w:rFonts w:ascii="Arial" w:hAnsi="Arial" w:cs="Arial"/>
        </w:rPr>
        <w:t xml:space="preserve">who are 15 years </w:t>
      </w:r>
      <w:r w:rsidR="00C32703" w:rsidRPr="36F3DFB3">
        <w:rPr>
          <w:rFonts w:ascii="Arial" w:hAnsi="Arial" w:cs="Arial"/>
        </w:rPr>
        <w:t xml:space="preserve">and under </w:t>
      </w:r>
      <w:r w:rsidR="00EC3F05" w:rsidRPr="36F3DFB3">
        <w:rPr>
          <w:rFonts w:ascii="Arial" w:hAnsi="Arial" w:cs="Arial"/>
        </w:rPr>
        <w:t>because</w:t>
      </w:r>
      <w:r w:rsidR="00C32703" w:rsidRPr="36F3DFB3">
        <w:rPr>
          <w:rFonts w:ascii="Arial" w:hAnsi="Arial" w:cs="Arial"/>
        </w:rPr>
        <w:t xml:space="preserve"> </w:t>
      </w:r>
      <w:r w:rsidR="00A3565C" w:rsidRPr="36F3DFB3">
        <w:rPr>
          <w:rFonts w:ascii="Arial" w:hAnsi="Arial" w:cs="Arial"/>
        </w:rPr>
        <w:t>in school settings they are in very close proximity and contact with their peer</w:t>
      </w:r>
      <w:r w:rsidR="00F223AA" w:rsidRPr="36F3DFB3">
        <w:rPr>
          <w:rFonts w:ascii="Arial" w:hAnsi="Arial" w:cs="Arial"/>
        </w:rPr>
        <w:t xml:space="preserve">s. </w:t>
      </w:r>
      <w:r w:rsidR="186CB0CF" w:rsidRPr="36F3DFB3">
        <w:rPr>
          <w:rFonts w:ascii="Arial" w:hAnsi="Arial" w:cs="Arial"/>
        </w:rPr>
        <w:t>So,</w:t>
      </w:r>
      <w:r w:rsidR="00A3565C" w:rsidRPr="36F3DFB3">
        <w:rPr>
          <w:rFonts w:ascii="Arial" w:hAnsi="Arial" w:cs="Arial"/>
        </w:rPr>
        <w:t xml:space="preserve"> if they sneezed or coughed then the </w:t>
      </w:r>
      <w:r w:rsidR="00F223AA" w:rsidRPr="36F3DFB3">
        <w:rPr>
          <w:rFonts w:ascii="Arial" w:hAnsi="Arial" w:cs="Arial"/>
        </w:rPr>
        <w:t xml:space="preserve">chickenpox infection </w:t>
      </w:r>
      <w:r w:rsidR="00617AA7" w:rsidRPr="36F3DFB3">
        <w:rPr>
          <w:rFonts w:ascii="Arial" w:hAnsi="Arial" w:cs="Arial"/>
        </w:rPr>
        <w:t xml:space="preserve">would be passed on and that child would get infected by the disease. </w:t>
      </w:r>
      <w:r w:rsidR="00815121" w:rsidRPr="36F3DFB3">
        <w:rPr>
          <w:rFonts w:ascii="Arial" w:hAnsi="Arial" w:cs="Arial"/>
        </w:rPr>
        <w:t xml:space="preserve">The complications that can occur is </w:t>
      </w:r>
      <w:r w:rsidR="00E774D9" w:rsidRPr="36F3DFB3">
        <w:rPr>
          <w:rFonts w:ascii="Arial" w:hAnsi="Arial" w:cs="Arial"/>
        </w:rPr>
        <w:t>pneumonia</w:t>
      </w:r>
      <w:r w:rsidR="00501207" w:rsidRPr="36F3DFB3">
        <w:rPr>
          <w:rFonts w:ascii="Arial" w:hAnsi="Arial" w:cs="Arial"/>
        </w:rPr>
        <w:t xml:space="preserve">, </w:t>
      </w:r>
      <w:r w:rsidR="0F180145" w:rsidRPr="36F3DFB3">
        <w:rPr>
          <w:rFonts w:ascii="Arial" w:hAnsi="Arial" w:cs="Arial"/>
        </w:rPr>
        <w:t>dehydration,</w:t>
      </w:r>
      <w:r w:rsidR="00501207" w:rsidRPr="36F3DFB3">
        <w:rPr>
          <w:rFonts w:ascii="Arial" w:hAnsi="Arial" w:cs="Arial"/>
        </w:rPr>
        <w:t xml:space="preserve"> </w:t>
      </w:r>
      <w:r w:rsidR="0012546B" w:rsidRPr="36F3DFB3">
        <w:rPr>
          <w:rFonts w:ascii="Arial" w:hAnsi="Arial" w:cs="Arial"/>
        </w:rPr>
        <w:t>and bacterial infections.</w:t>
      </w:r>
    </w:p>
    <w:p w14:paraId="76B68E37" w14:textId="77777777" w:rsidR="00B15993" w:rsidRPr="00B15993" w:rsidRDefault="00B15993" w:rsidP="00B15993">
      <w:pPr>
        <w:pStyle w:val="ListParagraph"/>
        <w:rPr>
          <w:rFonts w:ascii="Arial" w:hAnsi="Arial" w:cs="Arial"/>
        </w:rPr>
      </w:pPr>
    </w:p>
    <w:p w14:paraId="0C716EDB" w14:textId="77777777" w:rsidR="00B15993" w:rsidRPr="00E52620" w:rsidRDefault="00B15993" w:rsidP="00B15993">
      <w:pPr>
        <w:pStyle w:val="ListParagraph"/>
        <w:rPr>
          <w:rFonts w:ascii="Arial" w:hAnsi="Arial" w:cs="Arial"/>
        </w:rPr>
      </w:pPr>
    </w:p>
    <w:p w14:paraId="5B2290EB" w14:textId="6C2D1A19" w:rsidR="00EC3F05" w:rsidRDefault="00EC3F05" w:rsidP="00175E23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FD7D38">
        <w:rPr>
          <w:rFonts w:ascii="Arial" w:hAnsi="Arial" w:cs="Arial"/>
        </w:rPr>
        <w:t>Expectant mothers because</w:t>
      </w:r>
      <w:r w:rsidR="00776C31" w:rsidRPr="00FD7D38">
        <w:rPr>
          <w:rFonts w:ascii="Arial" w:hAnsi="Arial" w:cs="Arial"/>
        </w:rPr>
        <w:t xml:space="preserve"> </w:t>
      </w:r>
      <w:r w:rsidR="00504BF7" w:rsidRPr="00FD7D38">
        <w:rPr>
          <w:rFonts w:ascii="Arial" w:hAnsi="Arial" w:cs="Arial"/>
        </w:rPr>
        <w:t xml:space="preserve">this can lead to </w:t>
      </w:r>
      <w:r w:rsidR="00377F34" w:rsidRPr="00FD7D38">
        <w:rPr>
          <w:rFonts w:ascii="Arial" w:hAnsi="Arial" w:cs="Arial"/>
        </w:rPr>
        <w:t>complications of</w:t>
      </w:r>
      <w:r w:rsidR="00776C31" w:rsidRPr="00FD7D38">
        <w:rPr>
          <w:rFonts w:ascii="Arial" w:hAnsi="Arial" w:cs="Arial"/>
        </w:rPr>
        <w:t xml:space="preserve"> getting pneumonia</w:t>
      </w:r>
      <w:r w:rsidR="00B122AC">
        <w:rPr>
          <w:rFonts w:ascii="Arial" w:hAnsi="Arial" w:cs="Arial"/>
        </w:rPr>
        <w:t>,</w:t>
      </w:r>
      <w:r w:rsidR="00C84152">
        <w:rPr>
          <w:rFonts w:ascii="Arial" w:hAnsi="Arial" w:cs="Arial"/>
        </w:rPr>
        <w:t xml:space="preserve"> </w:t>
      </w:r>
      <w:r w:rsidR="00C35922">
        <w:rPr>
          <w:rFonts w:ascii="Arial" w:hAnsi="Arial" w:cs="Arial"/>
        </w:rPr>
        <w:t>hepatitis</w:t>
      </w:r>
      <w:r w:rsidR="00641563">
        <w:rPr>
          <w:rFonts w:ascii="Arial" w:hAnsi="Arial" w:cs="Arial"/>
        </w:rPr>
        <w:t xml:space="preserve"> </w:t>
      </w:r>
      <w:r w:rsidR="00B122AC">
        <w:rPr>
          <w:rFonts w:ascii="Arial" w:hAnsi="Arial" w:cs="Arial"/>
        </w:rPr>
        <w:t>which is when the liver gets inflamed</w:t>
      </w:r>
      <w:r w:rsidR="00C35922">
        <w:rPr>
          <w:rFonts w:ascii="Arial" w:hAnsi="Arial" w:cs="Arial"/>
        </w:rPr>
        <w:t xml:space="preserve">, </w:t>
      </w:r>
      <w:r w:rsidR="006D6633">
        <w:rPr>
          <w:rFonts w:ascii="Arial" w:hAnsi="Arial" w:cs="Arial"/>
        </w:rPr>
        <w:t>encephalitis</w:t>
      </w:r>
      <w:r w:rsidR="00A955FD">
        <w:rPr>
          <w:rFonts w:ascii="Arial" w:hAnsi="Arial" w:cs="Arial"/>
        </w:rPr>
        <w:t xml:space="preserve"> </w:t>
      </w:r>
      <w:r w:rsidR="0068358C">
        <w:rPr>
          <w:rFonts w:ascii="Arial" w:hAnsi="Arial" w:cs="Arial"/>
        </w:rPr>
        <w:t>because</w:t>
      </w:r>
      <w:r w:rsidR="006D6633">
        <w:rPr>
          <w:rFonts w:ascii="Arial" w:hAnsi="Arial" w:cs="Arial"/>
        </w:rPr>
        <w:t xml:space="preserve"> </w:t>
      </w:r>
      <w:r w:rsidR="00DD2A79" w:rsidRPr="00FD7D38">
        <w:rPr>
          <w:rFonts w:ascii="Arial" w:hAnsi="Arial" w:cs="Arial"/>
        </w:rPr>
        <w:t>their immune system is weakened during pregnancy</w:t>
      </w:r>
      <w:r w:rsidR="00A955FD">
        <w:rPr>
          <w:rFonts w:ascii="Arial" w:hAnsi="Arial" w:cs="Arial"/>
        </w:rPr>
        <w:t>.</w:t>
      </w:r>
      <w:r w:rsidR="00BF6B48">
        <w:rPr>
          <w:rFonts w:ascii="Arial" w:hAnsi="Arial" w:cs="Arial"/>
        </w:rPr>
        <w:t xml:space="preserve"> In some cases, antiviral </w:t>
      </w:r>
      <w:r w:rsidR="003F0669">
        <w:rPr>
          <w:rFonts w:ascii="Arial" w:hAnsi="Arial" w:cs="Arial"/>
        </w:rPr>
        <w:t xml:space="preserve">medication such as </w:t>
      </w:r>
      <w:proofErr w:type="spellStart"/>
      <w:r w:rsidR="003F0669">
        <w:rPr>
          <w:rFonts w:ascii="Arial" w:hAnsi="Arial" w:cs="Arial"/>
        </w:rPr>
        <w:t>Aciclover</w:t>
      </w:r>
      <w:proofErr w:type="spellEnd"/>
      <w:r w:rsidR="003F0669">
        <w:rPr>
          <w:rFonts w:ascii="Arial" w:hAnsi="Arial" w:cs="Arial"/>
        </w:rPr>
        <w:t xml:space="preserve"> can been given to</w:t>
      </w:r>
      <w:r w:rsidR="00C43840">
        <w:rPr>
          <w:rFonts w:ascii="Arial" w:hAnsi="Arial" w:cs="Arial"/>
        </w:rPr>
        <w:t xml:space="preserve"> prevent </w:t>
      </w:r>
      <w:r w:rsidR="00336332">
        <w:rPr>
          <w:rFonts w:ascii="Arial" w:hAnsi="Arial" w:cs="Arial"/>
        </w:rPr>
        <w:t xml:space="preserve">the infection from multiplying </w:t>
      </w:r>
      <w:r w:rsidR="00682BBD">
        <w:rPr>
          <w:rFonts w:ascii="Arial" w:hAnsi="Arial" w:cs="Arial"/>
        </w:rPr>
        <w:t xml:space="preserve">and reduce the </w:t>
      </w:r>
      <w:r w:rsidR="00C43840">
        <w:rPr>
          <w:rFonts w:ascii="Arial" w:hAnsi="Arial" w:cs="Arial"/>
        </w:rPr>
        <w:t>severity of</w:t>
      </w:r>
      <w:r w:rsidR="00815121">
        <w:rPr>
          <w:rFonts w:ascii="Arial" w:hAnsi="Arial" w:cs="Arial"/>
        </w:rPr>
        <w:t xml:space="preserve"> chickenpox. </w:t>
      </w:r>
    </w:p>
    <w:p w14:paraId="2A7DF4E5" w14:textId="77777777" w:rsidR="00B15993" w:rsidRPr="00B15993" w:rsidRDefault="00B15993" w:rsidP="00B15993">
      <w:pPr>
        <w:rPr>
          <w:rFonts w:ascii="Arial" w:hAnsi="Arial" w:cs="Arial"/>
        </w:rPr>
      </w:pPr>
    </w:p>
    <w:p w14:paraId="2AD0FFFA" w14:textId="6F3A42AC" w:rsidR="00573780" w:rsidRDefault="00507AD7" w:rsidP="00936B18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36F3DFB3">
        <w:rPr>
          <w:rFonts w:ascii="Arial" w:hAnsi="Arial" w:cs="Arial"/>
        </w:rPr>
        <w:t xml:space="preserve">A baby in the womb </w:t>
      </w:r>
      <w:r w:rsidR="00BC77B7" w:rsidRPr="36F3DFB3">
        <w:rPr>
          <w:rFonts w:ascii="Arial" w:hAnsi="Arial" w:cs="Arial"/>
        </w:rPr>
        <w:t xml:space="preserve">because </w:t>
      </w:r>
      <w:r w:rsidR="001A6B3A" w:rsidRPr="36F3DFB3">
        <w:rPr>
          <w:rFonts w:ascii="Arial" w:hAnsi="Arial" w:cs="Arial"/>
        </w:rPr>
        <w:t>the</w:t>
      </w:r>
      <w:r w:rsidR="00861A07" w:rsidRPr="36F3DFB3">
        <w:rPr>
          <w:rFonts w:ascii="Arial" w:hAnsi="Arial" w:cs="Arial"/>
        </w:rPr>
        <w:t xml:space="preserve"> baby, </w:t>
      </w:r>
      <w:r w:rsidR="00FE52A2" w:rsidRPr="36F3DFB3">
        <w:rPr>
          <w:rFonts w:ascii="Arial" w:hAnsi="Arial" w:cs="Arial"/>
        </w:rPr>
        <w:t>may</w:t>
      </w:r>
      <w:r w:rsidR="00177A5E" w:rsidRPr="36F3DFB3">
        <w:rPr>
          <w:rFonts w:ascii="Arial" w:hAnsi="Arial" w:cs="Arial"/>
        </w:rPr>
        <w:t xml:space="preserve"> </w:t>
      </w:r>
      <w:r w:rsidR="00FE52A2" w:rsidRPr="36F3DFB3">
        <w:rPr>
          <w:rFonts w:ascii="Arial" w:hAnsi="Arial" w:cs="Arial"/>
        </w:rPr>
        <w:t>be at risk depending on the time a mother develops</w:t>
      </w:r>
      <w:r w:rsidR="002B145B" w:rsidRPr="36F3DFB3">
        <w:rPr>
          <w:rFonts w:ascii="Arial" w:hAnsi="Arial" w:cs="Arial"/>
        </w:rPr>
        <w:t xml:space="preserve"> chickenpox during pregnancy. </w:t>
      </w:r>
      <w:r w:rsidR="48DA9B34" w:rsidRPr="36F3DFB3">
        <w:rPr>
          <w:rFonts w:ascii="Arial" w:hAnsi="Arial" w:cs="Arial"/>
        </w:rPr>
        <w:t>If the</w:t>
      </w:r>
      <w:r w:rsidR="009E31A8" w:rsidRPr="36F3DFB3">
        <w:rPr>
          <w:rFonts w:ascii="Arial" w:hAnsi="Arial" w:cs="Arial"/>
        </w:rPr>
        <w:t xml:space="preserve"> mother develops </w:t>
      </w:r>
      <w:r w:rsidR="00861A07" w:rsidRPr="36F3DFB3">
        <w:rPr>
          <w:rFonts w:ascii="Arial" w:hAnsi="Arial" w:cs="Arial"/>
        </w:rPr>
        <w:t xml:space="preserve">chickenpox </w:t>
      </w:r>
      <w:r w:rsidR="009E31A8" w:rsidRPr="36F3DFB3">
        <w:rPr>
          <w:rFonts w:ascii="Arial" w:hAnsi="Arial" w:cs="Arial"/>
        </w:rPr>
        <w:t>in</w:t>
      </w:r>
      <w:r w:rsidR="00861A07" w:rsidRPr="36F3DFB3">
        <w:rPr>
          <w:rFonts w:ascii="Arial" w:hAnsi="Arial" w:cs="Arial"/>
        </w:rPr>
        <w:t xml:space="preserve"> the first 20 weeks of </w:t>
      </w:r>
      <w:r w:rsidR="00F87C33" w:rsidRPr="36F3DFB3">
        <w:rPr>
          <w:rFonts w:ascii="Arial" w:hAnsi="Arial" w:cs="Arial"/>
        </w:rPr>
        <w:t>pregnancy, especially</w:t>
      </w:r>
      <w:r w:rsidR="00FF2512" w:rsidRPr="36F3DFB3">
        <w:rPr>
          <w:rFonts w:ascii="Arial" w:hAnsi="Arial" w:cs="Arial"/>
        </w:rPr>
        <w:t xml:space="preserve"> </w:t>
      </w:r>
      <w:r w:rsidR="00861A07" w:rsidRPr="36F3DFB3">
        <w:rPr>
          <w:rFonts w:ascii="Arial" w:hAnsi="Arial" w:cs="Arial"/>
        </w:rPr>
        <w:t xml:space="preserve">between weeks eight and </w:t>
      </w:r>
      <w:r w:rsidR="00F87C33" w:rsidRPr="36F3DFB3">
        <w:rPr>
          <w:rFonts w:ascii="Arial" w:hAnsi="Arial" w:cs="Arial"/>
        </w:rPr>
        <w:t xml:space="preserve">twenty, </w:t>
      </w:r>
      <w:r w:rsidR="004C54D4" w:rsidRPr="36F3DFB3">
        <w:rPr>
          <w:rFonts w:ascii="Arial" w:hAnsi="Arial" w:cs="Arial"/>
        </w:rPr>
        <w:t>then</w:t>
      </w:r>
      <w:r w:rsidR="00861A07" w:rsidRPr="36F3DFB3">
        <w:rPr>
          <w:rFonts w:ascii="Arial" w:hAnsi="Arial" w:cs="Arial"/>
        </w:rPr>
        <w:t xml:space="preserve"> the baby</w:t>
      </w:r>
      <w:r w:rsidR="004C54D4" w:rsidRPr="36F3DFB3">
        <w:rPr>
          <w:rFonts w:ascii="Arial" w:hAnsi="Arial" w:cs="Arial"/>
        </w:rPr>
        <w:t xml:space="preserve"> </w:t>
      </w:r>
      <w:r w:rsidR="610DC6E3" w:rsidRPr="36F3DFB3">
        <w:rPr>
          <w:rFonts w:ascii="Arial" w:hAnsi="Arial" w:cs="Arial"/>
        </w:rPr>
        <w:t>could face</w:t>
      </w:r>
      <w:r w:rsidR="004C54D4" w:rsidRPr="36F3DFB3">
        <w:rPr>
          <w:rFonts w:ascii="Arial" w:hAnsi="Arial" w:cs="Arial"/>
        </w:rPr>
        <w:t xml:space="preserve"> </w:t>
      </w:r>
      <w:r w:rsidR="00861A07" w:rsidRPr="36F3DFB3">
        <w:rPr>
          <w:rFonts w:ascii="Arial" w:hAnsi="Arial" w:cs="Arial"/>
        </w:rPr>
        <w:t xml:space="preserve">a </w:t>
      </w:r>
      <w:r w:rsidR="009E7584" w:rsidRPr="36F3DFB3">
        <w:rPr>
          <w:rFonts w:ascii="Arial" w:hAnsi="Arial" w:cs="Arial"/>
        </w:rPr>
        <w:t>minor</w:t>
      </w:r>
      <w:r w:rsidR="00861A07" w:rsidRPr="36F3DFB3">
        <w:rPr>
          <w:rFonts w:ascii="Arial" w:hAnsi="Arial" w:cs="Arial"/>
        </w:rPr>
        <w:t xml:space="preserve"> risk of a rare group of serious birth defects known as congenital varicella syndrome. A baby who </w:t>
      </w:r>
      <w:r w:rsidR="00F15134" w:rsidRPr="36F3DFB3">
        <w:rPr>
          <w:rFonts w:ascii="Arial" w:hAnsi="Arial" w:cs="Arial"/>
        </w:rPr>
        <w:t xml:space="preserve">may </w:t>
      </w:r>
      <w:r w:rsidR="5680D0EB" w:rsidRPr="36F3DFB3">
        <w:rPr>
          <w:rFonts w:ascii="Arial" w:hAnsi="Arial" w:cs="Arial"/>
        </w:rPr>
        <w:t>have</w:t>
      </w:r>
      <w:r w:rsidR="00F15134" w:rsidRPr="36F3DFB3">
        <w:rPr>
          <w:rFonts w:ascii="Arial" w:hAnsi="Arial" w:cs="Arial"/>
        </w:rPr>
        <w:t xml:space="preserve"> </w:t>
      </w:r>
      <w:r w:rsidR="009D7748" w:rsidRPr="36F3DFB3">
        <w:rPr>
          <w:rFonts w:ascii="Arial" w:hAnsi="Arial" w:cs="Arial"/>
        </w:rPr>
        <w:t xml:space="preserve">developed </w:t>
      </w:r>
      <w:r w:rsidR="00861A07" w:rsidRPr="36F3DFB3">
        <w:rPr>
          <w:rFonts w:ascii="Arial" w:hAnsi="Arial" w:cs="Arial"/>
        </w:rPr>
        <w:t xml:space="preserve">congenital varicella syndrome </w:t>
      </w:r>
      <w:r w:rsidR="00F15134" w:rsidRPr="36F3DFB3">
        <w:rPr>
          <w:rFonts w:ascii="Arial" w:hAnsi="Arial" w:cs="Arial"/>
        </w:rPr>
        <w:t>could</w:t>
      </w:r>
      <w:r w:rsidR="00861A07" w:rsidRPr="36F3DFB3">
        <w:rPr>
          <w:rFonts w:ascii="Arial" w:hAnsi="Arial" w:cs="Arial"/>
        </w:rPr>
        <w:t xml:space="preserve"> develop</w:t>
      </w:r>
      <w:r w:rsidR="00395C88" w:rsidRPr="36F3DFB3">
        <w:rPr>
          <w:rFonts w:ascii="Arial" w:hAnsi="Arial" w:cs="Arial"/>
        </w:rPr>
        <w:t xml:space="preserve"> </w:t>
      </w:r>
      <w:r w:rsidR="00F24919" w:rsidRPr="36F3DFB3">
        <w:rPr>
          <w:rFonts w:ascii="Arial" w:hAnsi="Arial" w:cs="Arial"/>
        </w:rPr>
        <w:t>things</w:t>
      </w:r>
      <w:r w:rsidR="00395C88" w:rsidRPr="36F3DFB3">
        <w:rPr>
          <w:rFonts w:ascii="Arial" w:hAnsi="Arial" w:cs="Arial"/>
        </w:rPr>
        <w:t xml:space="preserve"> such as, </w:t>
      </w:r>
      <w:r w:rsidR="00861A07" w:rsidRPr="36F3DFB3">
        <w:rPr>
          <w:rFonts w:ascii="Arial" w:hAnsi="Arial" w:cs="Arial"/>
        </w:rPr>
        <w:t>skin scarring</w:t>
      </w:r>
      <w:r w:rsidR="00FB646B" w:rsidRPr="36F3DFB3">
        <w:rPr>
          <w:rFonts w:ascii="Arial" w:hAnsi="Arial" w:cs="Arial"/>
        </w:rPr>
        <w:t xml:space="preserve"> and</w:t>
      </w:r>
      <w:r w:rsidR="00F24919" w:rsidRPr="36F3DFB3">
        <w:rPr>
          <w:rFonts w:ascii="Arial" w:hAnsi="Arial" w:cs="Arial"/>
        </w:rPr>
        <w:t xml:space="preserve"> brain</w:t>
      </w:r>
      <w:r w:rsidR="002023C3" w:rsidRPr="36F3DFB3">
        <w:rPr>
          <w:rFonts w:ascii="Arial" w:hAnsi="Arial" w:cs="Arial"/>
        </w:rPr>
        <w:t>, limb</w:t>
      </w:r>
      <w:r w:rsidR="00CD2077" w:rsidRPr="36F3DFB3">
        <w:rPr>
          <w:rFonts w:ascii="Arial" w:hAnsi="Arial" w:cs="Arial"/>
        </w:rPr>
        <w:t xml:space="preserve">, </w:t>
      </w:r>
      <w:r w:rsidR="002023C3" w:rsidRPr="36F3DFB3">
        <w:rPr>
          <w:rFonts w:ascii="Arial" w:hAnsi="Arial" w:cs="Arial"/>
        </w:rPr>
        <w:t xml:space="preserve">eye </w:t>
      </w:r>
      <w:r w:rsidR="00861A07" w:rsidRPr="36F3DFB3">
        <w:rPr>
          <w:rFonts w:ascii="Arial" w:hAnsi="Arial" w:cs="Arial"/>
        </w:rPr>
        <w:t>and gastrointestinal abnormalities. If chickenpox develops during the</w:t>
      </w:r>
      <w:r w:rsidR="001F2D8C" w:rsidRPr="36F3DFB3">
        <w:rPr>
          <w:rFonts w:ascii="Arial" w:hAnsi="Arial" w:cs="Arial"/>
        </w:rPr>
        <w:t xml:space="preserve"> first</w:t>
      </w:r>
      <w:r w:rsidR="00861A07" w:rsidRPr="36F3DFB3">
        <w:rPr>
          <w:rFonts w:ascii="Arial" w:hAnsi="Arial" w:cs="Arial"/>
        </w:rPr>
        <w:t xml:space="preserve"> few days before you </w:t>
      </w:r>
      <w:r w:rsidR="001F2D8C" w:rsidRPr="36F3DFB3">
        <w:rPr>
          <w:rFonts w:ascii="Arial" w:hAnsi="Arial" w:cs="Arial"/>
        </w:rPr>
        <w:t>give birth</w:t>
      </w:r>
      <w:r w:rsidR="00861A07" w:rsidRPr="36F3DFB3">
        <w:rPr>
          <w:rFonts w:ascii="Arial" w:hAnsi="Arial" w:cs="Arial"/>
        </w:rPr>
        <w:t xml:space="preserve"> </w:t>
      </w:r>
      <w:r w:rsidR="0067732F" w:rsidRPr="36F3DFB3">
        <w:rPr>
          <w:rFonts w:ascii="Arial" w:hAnsi="Arial" w:cs="Arial"/>
        </w:rPr>
        <w:t xml:space="preserve">or </w:t>
      </w:r>
      <w:r w:rsidR="00861A07" w:rsidRPr="36F3DFB3">
        <w:rPr>
          <w:rFonts w:ascii="Arial" w:hAnsi="Arial" w:cs="Arial"/>
        </w:rPr>
        <w:t xml:space="preserve">48 hours postpartum, the baby </w:t>
      </w:r>
      <w:r w:rsidR="0067732F" w:rsidRPr="36F3DFB3">
        <w:rPr>
          <w:rFonts w:ascii="Arial" w:hAnsi="Arial" w:cs="Arial"/>
        </w:rPr>
        <w:t>could</w:t>
      </w:r>
      <w:r w:rsidR="00861A07" w:rsidRPr="36F3DFB3">
        <w:rPr>
          <w:rFonts w:ascii="Arial" w:hAnsi="Arial" w:cs="Arial"/>
        </w:rPr>
        <w:t xml:space="preserve"> be born with </w:t>
      </w:r>
      <w:r w:rsidR="007748A8" w:rsidRPr="36F3DFB3">
        <w:rPr>
          <w:rFonts w:ascii="Arial" w:hAnsi="Arial" w:cs="Arial"/>
        </w:rPr>
        <w:t>an</w:t>
      </w:r>
      <w:r w:rsidR="00861A07" w:rsidRPr="36F3DFB3">
        <w:rPr>
          <w:rFonts w:ascii="Arial" w:hAnsi="Arial" w:cs="Arial"/>
        </w:rPr>
        <w:t xml:space="preserve"> infection </w:t>
      </w:r>
      <w:r w:rsidR="0057257D" w:rsidRPr="36F3DFB3">
        <w:rPr>
          <w:rFonts w:ascii="Arial" w:hAnsi="Arial" w:cs="Arial"/>
        </w:rPr>
        <w:t xml:space="preserve">known as </w:t>
      </w:r>
      <w:r w:rsidR="00861A07" w:rsidRPr="36F3DFB3">
        <w:rPr>
          <w:rFonts w:ascii="Arial" w:hAnsi="Arial" w:cs="Arial"/>
        </w:rPr>
        <w:t>neonatal varicella</w:t>
      </w:r>
      <w:r w:rsidR="007748A8" w:rsidRPr="36F3DFB3">
        <w:rPr>
          <w:rFonts w:ascii="Arial" w:hAnsi="Arial" w:cs="Arial"/>
        </w:rPr>
        <w:t>,</w:t>
      </w:r>
      <w:r w:rsidR="001922CC" w:rsidRPr="36F3DFB3">
        <w:rPr>
          <w:rFonts w:ascii="Arial" w:hAnsi="Arial" w:cs="Arial"/>
        </w:rPr>
        <w:t xml:space="preserve"> which could be</w:t>
      </w:r>
      <w:r w:rsidR="001C49C1" w:rsidRPr="36F3DFB3">
        <w:rPr>
          <w:rFonts w:ascii="Arial" w:hAnsi="Arial" w:cs="Arial"/>
        </w:rPr>
        <w:t xml:space="preserve"> </w:t>
      </w:r>
      <w:r w:rsidR="00F357D3" w:rsidRPr="36F3DFB3">
        <w:rPr>
          <w:rFonts w:ascii="Arial" w:hAnsi="Arial" w:cs="Arial"/>
        </w:rPr>
        <w:t xml:space="preserve">very </w:t>
      </w:r>
      <w:r w:rsidR="001922CC" w:rsidRPr="36F3DFB3">
        <w:rPr>
          <w:rFonts w:ascii="Arial" w:hAnsi="Arial" w:cs="Arial"/>
        </w:rPr>
        <w:t xml:space="preserve">life threatening </w:t>
      </w:r>
      <w:r w:rsidR="007748A8" w:rsidRPr="36F3DFB3">
        <w:rPr>
          <w:rFonts w:ascii="Arial" w:hAnsi="Arial" w:cs="Arial"/>
        </w:rPr>
        <w:t>to the baby.</w:t>
      </w:r>
    </w:p>
    <w:p w14:paraId="772522B3" w14:textId="77777777" w:rsidR="00936B18" w:rsidRPr="00936B18" w:rsidRDefault="00936B18" w:rsidP="00936B18">
      <w:pPr>
        <w:pStyle w:val="ListParagraph"/>
        <w:rPr>
          <w:rFonts w:ascii="Arial" w:hAnsi="Arial" w:cs="Arial"/>
        </w:rPr>
      </w:pPr>
    </w:p>
    <w:p w14:paraId="172164CF" w14:textId="77777777" w:rsidR="00936B18" w:rsidRPr="00936B18" w:rsidRDefault="00936B18" w:rsidP="00936B18">
      <w:pPr>
        <w:pStyle w:val="ListParagraph"/>
        <w:rPr>
          <w:rFonts w:ascii="Arial" w:hAnsi="Arial" w:cs="Arial"/>
        </w:rPr>
      </w:pPr>
    </w:p>
    <w:p w14:paraId="0CD5D8F0" w14:textId="54A6FDC9" w:rsidR="00790A07" w:rsidRDefault="00BC77B7" w:rsidP="00790A07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FD7D38">
        <w:rPr>
          <w:rFonts w:ascii="Arial" w:hAnsi="Arial" w:cs="Arial"/>
        </w:rPr>
        <w:t xml:space="preserve">People with weakened immune system because </w:t>
      </w:r>
      <w:r w:rsidR="0048441E" w:rsidRPr="00FD7D38">
        <w:rPr>
          <w:rFonts w:ascii="Arial" w:hAnsi="Arial" w:cs="Arial"/>
        </w:rPr>
        <w:t xml:space="preserve">your body is more susceptible to </w:t>
      </w:r>
      <w:r w:rsidR="00565EDB" w:rsidRPr="00FD7D38">
        <w:rPr>
          <w:rFonts w:ascii="Arial" w:hAnsi="Arial" w:cs="Arial"/>
        </w:rPr>
        <w:t>catching infections</w:t>
      </w:r>
      <w:r w:rsidR="006A47C3" w:rsidRPr="00FD7D38">
        <w:rPr>
          <w:rFonts w:ascii="Arial" w:hAnsi="Arial" w:cs="Arial"/>
        </w:rPr>
        <w:t xml:space="preserve"> like chickenpox. </w:t>
      </w:r>
      <w:r w:rsidR="008A6E1A" w:rsidRPr="00FD7D38">
        <w:rPr>
          <w:rFonts w:ascii="Arial" w:hAnsi="Arial" w:cs="Arial"/>
        </w:rPr>
        <w:t>T</w:t>
      </w:r>
      <w:r w:rsidR="006A47C3" w:rsidRPr="00FD7D38">
        <w:rPr>
          <w:rFonts w:ascii="Arial" w:hAnsi="Arial" w:cs="Arial"/>
        </w:rPr>
        <w:t>herefore</w:t>
      </w:r>
      <w:r w:rsidR="008A6E1A" w:rsidRPr="00FD7D38">
        <w:rPr>
          <w:rFonts w:ascii="Arial" w:hAnsi="Arial" w:cs="Arial"/>
        </w:rPr>
        <w:t xml:space="preserve">, </w:t>
      </w:r>
      <w:r w:rsidR="004C1F9A" w:rsidRPr="00FD7D38">
        <w:rPr>
          <w:rFonts w:ascii="Arial" w:hAnsi="Arial" w:cs="Arial"/>
        </w:rPr>
        <w:t xml:space="preserve">your body does </w:t>
      </w:r>
      <w:r w:rsidR="001748F9" w:rsidRPr="00FD7D38">
        <w:rPr>
          <w:rFonts w:ascii="Arial" w:hAnsi="Arial" w:cs="Arial"/>
        </w:rPr>
        <w:t>not</w:t>
      </w:r>
      <w:r w:rsidR="004C1F9A" w:rsidRPr="00FD7D38">
        <w:rPr>
          <w:rFonts w:ascii="Arial" w:hAnsi="Arial" w:cs="Arial"/>
        </w:rPr>
        <w:t xml:space="preserve"> produce enough </w:t>
      </w:r>
      <w:r w:rsidR="001748F9" w:rsidRPr="00FD7D38">
        <w:rPr>
          <w:rFonts w:ascii="Arial" w:hAnsi="Arial" w:cs="Arial"/>
        </w:rPr>
        <w:t xml:space="preserve">antibodies to fight off the infection. This could lead to complications in </w:t>
      </w:r>
      <w:r w:rsidR="0061092E" w:rsidRPr="00FD7D38">
        <w:rPr>
          <w:rFonts w:ascii="Arial" w:hAnsi="Arial" w:cs="Arial"/>
        </w:rPr>
        <w:t xml:space="preserve">developing other infections such as pneumonia, </w:t>
      </w:r>
      <w:r w:rsidR="003B0C79" w:rsidRPr="00FD7D38">
        <w:rPr>
          <w:rFonts w:ascii="Arial" w:hAnsi="Arial" w:cs="Arial"/>
        </w:rPr>
        <w:t xml:space="preserve">encephalitis </w:t>
      </w:r>
      <w:r w:rsidR="00170DA1" w:rsidRPr="00FD7D38">
        <w:rPr>
          <w:rFonts w:ascii="Arial" w:hAnsi="Arial" w:cs="Arial"/>
        </w:rPr>
        <w:t xml:space="preserve">or hepatitis. </w:t>
      </w:r>
      <w:r w:rsidR="000B2F80">
        <w:rPr>
          <w:rFonts w:ascii="Arial" w:hAnsi="Arial" w:cs="Arial"/>
        </w:rPr>
        <w:t xml:space="preserve">These complications can also be caused by the type of medication someone is taking </w:t>
      </w:r>
      <w:r w:rsidR="007B5592">
        <w:rPr>
          <w:rFonts w:ascii="Arial" w:hAnsi="Arial" w:cs="Arial"/>
        </w:rPr>
        <w:t xml:space="preserve">such as </w:t>
      </w:r>
      <w:r w:rsidR="007C5A6E">
        <w:rPr>
          <w:rFonts w:ascii="Arial" w:hAnsi="Arial" w:cs="Arial"/>
        </w:rPr>
        <w:t xml:space="preserve">medication with steroids in it and if someone is </w:t>
      </w:r>
      <w:r w:rsidR="00EE7FC3">
        <w:rPr>
          <w:rFonts w:ascii="Arial" w:hAnsi="Arial" w:cs="Arial"/>
        </w:rPr>
        <w:t xml:space="preserve">getting treatment for cancer </w:t>
      </w:r>
      <w:r w:rsidR="00C107C0">
        <w:rPr>
          <w:rFonts w:ascii="Arial" w:hAnsi="Arial" w:cs="Arial"/>
        </w:rPr>
        <w:t>and is getting chemotherapy.</w:t>
      </w:r>
    </w:p>
    <w:p w14:paraId="44DD691A" w14:textId="77777777" w:rsidR="00E41D3D" w:rsidRPr="00E41D3D" w:rsidRDefault="00E41D3D" w:rsidP="00E41D3D">
      <w:pPr>
        <w:rPr>
          <w:rFonts w:ascii="Arial" w:hAnsi="Arial" w:cs="Arial"/>
        </w:rPr>
      </w:pPr>
    </w:p>
    <w:p w14:paraId="27BDFADA" w14:textId="6E237EA6" w:rsidR="00E41D3D" w:rsidRDefault="00E41D3D" w:rsidP="00790A07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Adults</w:t>
      </w:r>
      <w:r w:rsidR="00007803">
        <w:rPr>
          <w:rFonts w:ascii="Arial" w:hAnsi="Arial" w:cs="Arial"/>
        </w:rPr>
        <w:t xml:space="preserve"> because if they have had the chickenpox</w:t>
      </w:r>
      <w:r w:rsidR="00984C4C">
        <w:rPr>
          <w:rFonts w:ascii="Arial" w:hAnsi="Arial" w:cs="Arial"/>
        </w:rPr>
        <w:t xml:space="preserve"> infection during childhood then they should be immune to it. However, </w:t>
      </w:r>
      <w:r w:rsidR="00E4560C">
        <w:rPr>
          <w:rFonts w:ascii="Arial" w:hAnsi="Arial" w:cs="Arial"/>
        </w:rPr>
        <w:t xml:space="preserve">the infection lies dormant </w:t>
      </w:r>
      <w:r w:rsidR="00C03EFA">
        <w:rPr>
          <w:rFonts w:ascii="Arial" w:hAnsi="Arial" w:cs="Arial"/>
        </w:rPr>
        <w:t>in the body and i</w:t>
      </w:r>
      <w:r w:rsidR="001D317A">
        <w:rPr>
          <w:rFonts w:ascii="Arial" w:hAnsi="Arial" w:cs="Arial"/>
        </w:rPr>
        <w:t>f</w:t>
      </w:r>
      <w:r w:rsidR="00C03EFA">
        <w:rPr>
          <w:rFonts w:ascii="Arial" w:hAnsi="Arial" w:cs="Arial"/>
        </w:rPr>
        <w:t xml:space="preserve"> this is reactivated, this can lead to a painful </w:t>
      </w:r>
      <w:r w:rsidR="001D317A">
        <w:rPr>
          <w:rFonts w:ascii="Arial" w:hAnsi="Arial" w:cs="Arial"/>
        </w:rPr>
        <w:t xml:space="preserve">infection </w:t>
      </w:r>
      <w:r w:rsidR="008A011B">
        <w:rPr>
          <w:rFonts w:ascii="Arial" w:hAnsi="Arial" w:cs="Arial"/>
        </w:rPr>
        <w:t xml:space="preserve">known as Shingles and this then could lead to other complications such as </w:t>
      </w:r>
      <w:r w:rsidR="001C5EC7">
        <w:rPr>
          <w:rFonts w:ascii="Arial" w:hAnsi="Arial" w:cs="Arial"/>
        </w:rPr>
        <w:t>hearing problems, pneumonia, encephalitis and sometimes lead to death.</w:t>
      </w:r>
    </w:p>
    <w:p w14:paraId="4AB3D7E9" w14:textId="7E9B172A" w:rsidR="00984C4C" w:rsidRPr="00E17F54" w:rsidRDefault="00E17F54" w:rsidP="00E17F54">
      <w:pPr>
        <w:pStyle w:val="Heading1"/>
        <w:rPr>
          <w:rFonts w:ascii="Arial" w:hAnsi="Arial" w:cs="Arial"/>
          <w:b/>
          <w:bCs/>
          <w:sz w:val="22"/>
          <w:szCs w:val="22"/>
          <w:u w:val="single"/>
        </w:rPr>
      </w:pPr>
      <w:bookmarkStart w:id="3" w:name="_Toc130983820"/>
      <w:r w:rsidRPr="008B5D85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lastRenderedPageBreak/>
        <w:t>Short term health consequences</w:t>
      </w:r>
      <w:bookmarkEnd w:id="3"/>
    </w:p>
    <w:p w14:paraId="6D984B1B" w14:textId="06864578" w:rsidR="0012546B" w:rsidRDefault="0012546B" w:rsidP="00984C4C">
      <w:pPr>
        <w:pStyle w:val="ListParagraph"/>
        <w:rPr>
          <w:rFonts w:ascii="Arial" w:hAnsi="Arial" w:cs="Arial"/>
        </w:rPr>
      </w:pPr>
    </w:p>
    <w:p w14:paraId="5AF42B26" w14:textId="00C89C3D" w:rsidR="00EA4DD8" w:rsidRPr="00FD3B4A" w:rsidRDefault="000A7B71" w:rsidP="00FD3B4A">
      <w:pPr>
        <w:rPr>
          <w:rFonts w:ascii="Arial" w:hAnsi="Arial" w:cs="Arial"/>
        </w:rPr>
      </w:pPr>
      <w:r w:rsidRPr="00D0050F">
        <w:rPr>
          <w:rFonts w:ascii="Arial" w:hAnsi="Arial" w:cs="Arial"/>
        </w:rPr>
        <w:t xml:space="preserve">Short term </w:t>
      </w:r>
      <w:r w:rsidR="008B3636" w:rsidRPr="00D0050F">
        <w:rPr>
          <w:rFonts w:ascii="Arial" w:hAnsi="Arial" w:cs="Arial"/>
        </w:rPr>
        <w:t>public health consequences</w:t>
      </w:r>
      <w:r w:rsidR="00C203F6" w:rsidRPr="00D0050F">
        <w:rPr>
          <w:rFonts w:ascii="Arial" w:hAnsi="Arial" w:cs="Arial"/>
        </w:rPr>
        <w:t xml:space="preserve"> with people with chicken pox are </w:t>
      </w:r>
      <w:r w:rsidR="00151FB4" w:rsidRPr="00D0050F">
        <w:rPr>
          <w:rFonts w:ascii="Arial" w:hAnsi="Arial" w:cs="Arial"/>
        </w:rPr>
        <w:t xml:space="preserve">fever, </w:t>
      </w:r>
      <w:r w:rsidR="005F6074" w:rsidRPr="00D0050F">
        <w:rPr>
          <w:rFonts w:ascii="Arial" w:hAnsi="Arial" w:cs="Arial"/>
        </w:rPr>
        <w:t xml:space="preserve">itchy rash with blisters, </w:t>
      </w:r>
      <w:r w:rsidR="0052380E" w:rsidRPr="00D0050F">
        <w:rPr>
          <w:rFonts w:ascii="Arial" w:hAnsi="Arial" w:cs="Arial"/>
        </w:rPr>
        <w:t xml:space="preserve">headache, dehydration, </w:t>
      </w:r>
      <w:r w:rsidR="003F4BF5" w:rsidRPr="00D0050F">
        <w:rPr>
          <w:rFonts w:ascii="Arial" w:hAnsi="Arial" w:cs="Arial"/>
        </w:rPr>
        <w:t xml:space="preserve">loss of appetite, </w:t>
      </w:r>
      <w:r w:rsidR="00A3161D" w:rsidRPr="00D0050F">
        <w:rPr>
          <w:rFonts w:ascii="Arial" w:hAnsi="Arial" w:cs="Arial"/>
        </w:rPr>
        <w:t xml:space="preserve">tiredness, </w:t>
      </w:r>
      <w:r w:rsidR="00BC2A57" w:rsidRPr="00D0050F">
        <w:rPr>
          <w:rFonts w:ascii="Arial" w:hAnsi="Arial" w:cs="Arial"/>
        </w:rPr>
        <w:t>stiff neck, generally feeling unwell.</w:t>
      </w:r>
    </w:p>
    <w:p w14:paraId="146BAB59" w14:textId="70B44FFB" w:rsidR="006C6BDE" w:rsidRPr="00FD3B4A" w:rsidRDefault="00EA4DD8" w:rsidP="00FD3B4A">
      <w:pPr>
        <w:rPr>
          <w:rFonts w:ascii="Arial" w:hAnsi="Arial" w:cs="Arial"/>
        </w:rPr>
      </w:pPr>
      <w:r w:rsidRPr="00D0050F">
        <w:rPr>
          <w:rFonts w:ascii="Arial" w:hAnsi="Arial" w:cs="Arial"/>
        </w:rPr>
        <w:t>In a health and social care setting</w:t>
      </w:r>
      <w:r w:rsidR="00D574E6" w:rsidRPr="00D0050F">
        <w:rPr>
          <w:rFonts w:ascii="Arial" w:hAnsi="Arial" w:cs="Arial"/>
        </w:rPr>
        <w:t xml:space="preserve"> anyone would have to stay off work and school until the </w:t>
      </w:r>
      <w:r w:rsidR="00B03B5E" w:rsidRPr="00D0050F">
        <w:rPr>
          <w:rFonts w:ascii="Arial" w:hAnsi="Arial" w:cs="Arial"/>
        </w:rPr>
        <w:t>blisters have scabbed over</w:t>
      </w:r>
      <w:r w:rsidR="00721447" w:rsidRPr="00D0050F">
        <w:rPr>
          <w:rFonts w:ascii="Arial" w:hAnsi="Arial" w:cs="Arial"/>
        </w:rPr>
        <w:t xml:space="preserve">. </w:t>
      </w:r>
    </w:p>
    <w:p w14:paraId="5E816042" w14:textId="35E595E1" w:rsidR="001C71EE" w:rsidRPr="00FD3B4A" w:rsidRDefault="006C6BDE" w:rsidP="00FD3B4A">
      <w:pPr>
        <w:rPr>
          <w:rFonts w:ascii="Arial" w:hAnsi="Arial" w:cs="Arial"/>
        </w:rPr>
      </w:pPr>
      <w:r w:rsidRPr="00D0050F">
        <w:rPr>
          <w:rFonts w:ascii="Arial" w:hAnsi="Arial" w:cs="Arial"/>
        </w:rPr>
        <w:t xml:space="preserve">Data calculated from </w:t>
      </w:r>
      <w:r w:rsidR="008077B5" w:rsidRPr="00D0050F">
        <w:rPr>
          <w:rFonts w:ascii="Arial" w:hAnsi="Arial" w:cs="Arial"/>
        </w:rPr>
        <w:t xml:space="preserve">the ‘Clinical Practice Research Datalink’ </w:t>
      </w:r>
      <w:r w:rsidR="00165465" w:rsidRPr="00D0050F">
        <w:rPr>
          <w:rFonts w:ascii="Arial" w:hAnsi="Arial" w:cs="Arial"/>
        </w:rPr>
        <w:t xml:space="preserve">states the burden of chickenpox </w:t>
      </w:r>
      <w:r w:rsidR="00101F37" w:rsidRPr="00D0050F">
        <w:rPr>
          <w:rFonts w:ascii="Arial" w:hAnsi="Arial" w:cs="Arial"/>
        </w:rPr>
        <w:t xml:space="preserve">over a 10 year </w:t>
      </w:r>
      <w:r w:rsidR="003E5FEB" w:rsidRPr="00D0050F">
        <w:rPr>
          <w:rFonts w:ascii="Arial" w:hAnsi="Arial" w:cs="Arial"/>
        </w:rPr>
        <w:t>of general practice period</w:t>
      </w:r>
      <w:r w:rsidR="004A1C2B" w:rsidRPr="00D0050F">
        <w:rPr>
          <w:rFonts w:ascii="Arial" w:hAnsi="Arial" w:cs="Arial"/>
        </w:rPr>
        <w:t xml:space="preserve"> from 01.01.2005 – </w:t>
      </w:r>
      <w:r w:rsidR="00CD6E4C" w:rsidRPr="00D0050F">
        <w:rPr>
          <w:rFonts w:ascii="Arial" w:hAnsi="Arial" w:cs="Arial"/>
        </w:rPr>
        <w:t>31.12.2014.</w:t>
      </w:r>
      <w:r w:rsidR="0056161A" w:rsidRPr="00D0050F">
        <w:rPr>
          <w:rFonts w:ascii="Arial" w:hAnsi="Arial" w:cs="Arial"/>
        </w:rPr>
        <w:t xml:space="preserve"> This data was based on </w:t>
      </w:r>
      <w:r w:rsidR="00CD6E4C" w:rsidRPr="00D0050F">
        <w:rPr>
          <w:rFonts w:ascii="Arial" w:hAnsi="Arial" w:cs="Arial"/>
        </w:rPr>
        <w:t xml:space="preserve">eight million individuals </w:t>
      </w:r>
      <w:r w:rsidR="00703909" w:rsidRPr="00D0050F">
        <w:rPr>
          <w:rFonts w:ascii="Arial" w:hAnsi="Arial" w:cs="Arial"/>
        </w:rPr>
        <w:t xml:space="preserve">by using age and </w:t>
      </w:r>
      <w:r w:rsidR="00B87652" w:rsidRPr="00D0050F">
        <w:rPr>
          <w:rFonts w:ascii="Arial" w:hAnsi="Arial" w:cs="Arial"/>
        </w:rPr>
        <w:t>et</w:t>
      </w:r>
      <w:r w:rsidR="00703909" w:rsidRPr="00D0050F">
        <w:rPr>
          <w:rFonts w:ascii="Arial" w:hAnsi="Arial" w:cs="Arial"/>
        </w:rPr>
        <w:t>hnicity.</w:t>
      </w:r>
    </w:p>
    <w:p w14:paraId="3B62D91F" w14:textId="4BA9C0D9" w:rsidR="00F346FF" w:rsidRPr="00FD3B4A" w:rsidRDefault="00291A57" w:rsidP="00FD3B4A">
      <w:pPr>
        <w:rPr>
          <w:rFonts w:ascii="Arial" w:hAnsi="Arial" w:cs="Arial"/>
        </w:rPr>
      </w:pPr>
      <w:r w:rsidRPr="00D0050F">
        <w:rPr>
          <w:rFonts w:ascii="Arial" w:hAnsi="Arial" w:cs="Arial"/>
        </w:rPr>
        <w:t xml:space="preserve">Research found 20,603 </w:t>
      </w:r>
      <w:r w:rsidR="00FC05F7" w:rsidRPr="00D0050F">
        <w:rPr>
          <w:rFonts w:ascii="Arial" w:hAnsi="Arial" w:cs="Arial"/>
        </w:rPr>
        <w:t xml:space="preserve">cases of </w:t>
      </w:r>
      <w:r w:rsidR="004A765E" w:rsidRPr="00D0050F">
        <w:rPr>
          <w:rFonts w:ascii="Arial" w:hAnsi="Arial" w:cs="Arial"/>
        </w:rPr>
        <w:t>c</w:t>
      </w:r>
      <w:r w:rsidR="00FC05F7" w:rsidRPr="00D0050F">
        <w:rPr>
          <w:rFonts w:ascii="Arial" w:hAnsi="Arial" w:cs="Arial"/>
        </w:rPr>
        <w:t xml:space="preserve">hickenpox </w:t>
      </w:r>
      <w:r w:rsidR="00846004" w:rsidRPr="00D0050F">
        <w:rPr>
          <w:rFonts w:ascii="Arial" w:hAnsi="Arial" w:cs="Arial"/>
        </w:rPr>
        <w:t xml:space="preserve">cases increased </w:t>
      </w:r>
      <w:r w:rsidR="00AC191E" w:rsidRPr="00D0050F">
        <w:rPr>
          <w:rFonts w:ascii="Arial" w:hAnsi="Arial" w:cs="Arial"/>
        </w:rPr>
        <w:t xml:space="preserve">in 2007 and needing </w:t>
      </w:r>
      <w:r w:rsidR="00975BD0" w:rsidRPr="00D0050F">
        <w:rPr>
          <w:rFonts w:ascii="Arial" w:hAnsi="Arial" w:cs="Arial"/>
        </w:rPr>
        <w:t xml:space="preserve">medical attention and then this number started to decrease each year </w:t>
      </w:r>
      <w:r w:rsidR="00A3580C" w:rsidRPr="00D0050F">
        <w:rPr>
          <w:rFonts w:ascii="Arial" w:hAnsi="Arial" w:cs="Arial"/>
        </w:rPr>
        <w:t xml:space="preserve">in </w:t>
      </w:r>
      <w:r w:rsidR="007E1758" w:rsidRPr="00D0050F">
        <w:rPr>
          <w:rFonts w:ascii="Arial" w:hAnsi="Arial" w:cs="Arial"/>
        </w:rPr>
        <w:t xml:space="preserve">all age groups to 11,243 by 2014. </w:t>
      </w:r>
      <w:r w:rsidR="00F346FF" w:rsidRPr="00D0050F">
        <w:rPr>
          <w:rFonts w:ascii="Arial" w:hAnsi="Arial" w:cs="Arial"/>
        </w:rPr>
        <w:t>Annually,</w:t>
      </w:r>
      <w:r w:rsidR="00676D92" w:rsidRPr="00D0050F">
        <w:rPr>
          <w:rFonts w:ascii="Arial" w:hAnsi="Arial" w:cs="Arial"/>
        </w:rPr>
        <w:t xml:space="preserve"> medical attention was </w:t>
      </w:r>
      <w:proofErr w:type="spellStart"/>
      <w:r w:rsidR="00676D92" w:rsidRPr="00D0050F">
        <w:rPr>
          <w:rFonts w:ascii="Arial" w:hAnsi="Arial" w:cs="Arial"/>
        </w:rPr>
        <w:t>seeked</w:t>
      </w:r>
      <w:proofErr w:type="spellEnd"/>
      <w:r w:rsidR="00676D92" w:rsidRPr="00D0050F">
        <w:rPr>
          <w:rFonts w:ascii="Arial" w:hAnsi="Arial" w:cs="Arial"/>
        </w:rPr>
        <w:t xml:space="preserve"> </w:t>
      </w:r>
      <w:r w:rsidR="00B17141" w:rsidRPr="00D0050F">
        <w:rPr>
          <w:rFonts w:ascii="Arial" w:hAnsi="Arial" w:cs="Arial"/>
        </w:rPr>
        <w:t xml:space="preserve">for </w:t>
      </w:r>
      <w:r w:rsidR="00992595" w:rsidRPr="00D0050F">
        <w:rPr>
          <w:rFonts w:ascii="Arial" w:hAnsi="Arial" w:cs="Arial"/>
        </w:rPr>
        <w:t xml:space="preserve">children between the age of 1 – 3 years old. </w:t>
      </w:r>
    </w:p>
    <w:p w14:paraId="1FEC638D" w14:textId="6B98E3D3" w:rsidR="00984C4C" w:rsidRPr="00D0050F" w:rsidRDefault="00794F0A" w:rsidP="00D0050F">
      <w:pPr>
        <w:rPr>
          <w:rFonts w:ascii="Arial" w:hAnsi="Arial" w:cs="Arial"/>
        </w:rPr>
      </w:pPr>
      <w:r w:rsidRPr="00D0050F">
        <w:rPr>
          <w:rFonts w:ascii="Arial" w:hAnsi="Arial" w:cs="Arial"/>
        </w:rPr>
        <w:t xml:space="preserve">Chickenpox </w:t>
      </w:r>
      <w:r w:rsidR="00416E7A" w:rsidRPr="00D0050F">
        <w:rPr>
          <w:rFonts w:ascii="Arial" w:hAnsi="Arial" w:cs="Arial"/>
        </w:rPr>
        <w:t xml:space="preserve">seemed to </w:t>
      </w:r>
      <w:r w:rsidR="007920BB" w:rsidRPr="00D0050F">
        <w:rPr>
          <w:rFonts w:ascii="Arial" w:hAnsi="Arial" w:cs="Arial"/>
        </w:rPr>
        <w:t xml:space="preserve">appear </w:t>
      </w:r>
      <w:r w:rsidR="00861C07" w:rsidRPr="00D0050F">
        <w:rPr>
          <w:rFonts w:ascii="Arial" w:hAnsi="Arial" w:cs="Arial"/>
        </w:rPr>
        <w:t>delayed in some ethnic groups</w:t>
      </w:r>
      <w:r w:rsidR="00065755" w:rsidRPr="00D0050F">
        <w:rPr>
          <w:rFonts w:ascii="Arial" w:hAnsi="Arial" w:cs="Arial"/>
        </w:rPr>
        <w:t xml:space="preserve"> with lower</w:t>
      </w:r>
      <w:r w:rsidR="006C4448" w:rsidRPr="00D0050F">
        <w:rPr>
          <w:rFonts w:ascii="Arial" w:hAnsi="Arial" w:cs="Arial"/>
        </w:rPr>
        <w:t xml:space="preserve"> </w:t>
      </w:r>
      <w:r w:rsidR="0074396E" w:rsidRPr="00D0050F">
        <w:rPr>
          <w:rFonts w:ascii="Arial" w:hAnsi="Arial" w:cs="Arial"/>
        </w:rPr>
        <w:t xml:space="preserve">children in the age range </w:t>
      </w:r>
      <w:r w:rsidR="009614E1" w:rsidRPr="00D0050F">
        <w:rPr>
          <w:rFonts w:ascii="Arial" w:hAnsi="Arial" w:cs="Arial"/>
        </w:rPr>
        <w:t xml:space="preserve">of three </w:t>
      </w:r>
      <w:r w:rsidR="002C0FB4" w:rsidRPr="00D0050F">
        <w:rPr>
          <w:rFonts w:ascii="Arial" w:hAnsi="Arial" w:cs="Arial"/>
        </w:rPr>
        <w:t xml:space="preserve">years old requiring medical attention but was increased </w:t>
      </w:r>
      <w:r w:rsidR="00C433DE" w:rsidRPr="00D0050F">
        <w:rPr>
          <w:rFonts w:ascii="Arial" w:hAnsi="Arial" w:cs="Arial"/>
        </w:rPr>
        <w:t>in medical attention for older children and adults from Afro</w:t>
      </w:r>
      <w:r w:rsidR="00C72C19" w:rsidRPr="00D0050F">
        <w:rPr>
          <w:rFonts w:ascii="Arial" w:hAnsi="Arial" w:cs="Arial"/>
        </w:rPr>
        <w:t xml:space="preserve"> – Caribbean and Asian </w:t>
      </w:r>
      <w:r w:rsidR="0027212D" w:rsidRPr="00D0050F">
        <w:rPr>
          <w:rFonts w:ascii="Arial" w:hAnsi="Arial" w:cs="Arial"/>
        </w:rPr>
        <w:t xml:space="preserve">heritage. </w:t>
      </w:r>
      <w:r w:rsidR="00C433DE" w:rsidRPr="00D0050F">
        <w:rPr>
          <w:rFonts w:ascii="Arial" w:hAnsi="Arial" w:cs="Arial"/>
        </w:rPr>
        <w:t xml:space="preserve"> </w:t>
      </w:r>
    </w:p>
    <w:p w14:paraId="6A7F2201" w14:textId="0AE2ABB5" w:rsidR="00DC0949" w:rsidRPr="00FD7D38" w:rsidRDefault="00D716E3">
      <w:pPr>
        <w:rPr>
          <w:rFonts w:ascii="Arial" w:hAnsi="Arial" w:cs="Arial"/>
        </w:rPr>
      </w:pPr>
      <w:r w:rsidRPr="00ED7A62">
        <w:rPr>
          <w:rFonts w:ascii="Arial" w:hAnsi="Arial" w:cs="Arial"/>
        </w:rPr>
        <w:t xml:space="preserve">Overtime, </w:t>
      </w:r>
      <w:r w:rsidR="00ED7A62">
        <w:rPr>
          <w:rFonts w:ascii="Arial" w:hAnsi="Arial" w:cs="Arial"/>
        </w:rPr>
        <w:t xml:space="preserve">patients seeking </w:t>
      </w:r>
      <w:r w:rsidR="00261BEB">
        <w:rPr>
          <w:rFonts w:ascii="Arial" w:hAnsi="Arial" w:cs="Arial"/>
        </w:rPr>
        <w:t xml:space="preserve">medical attention </w:t>
      </w:r>
      <w:r w:rsidR="00ED7A62">
        <w:rPr>
          <w:rFonts w:ascii="Arial" w:hAnsi="Arial" w:cs="Arial"/>
        </w:rPr>
        <w:t xml:space="preserve">for Chickenpox is decreasing </w:t>
      </w:r>
      <w:r w:rsidR="004924DC">
        <w:rPr>
          <w:rFonts w:ascii="Arial" w:hAnsi="Arial" w:cs="Arial"/>
        </w:rPr>
        <w:t>and this could</w:t>
      </w:r>
      <w:r w:rsidR="0037327D">
        <w:rPr>
          <w:rFonts w:ascii="Arial" w:hAnsi="Arial" w:cs="Arial"/>
        </w:rPr>
        <w:t xml:space="preserve">    </w:t>
      </w:r>
      <w:r w:rsidR="00E67320">
        <w:rPr>
          <w:rFonts w:ascii="Arial" w:hAnsi="Arial" w:cs="Arial"/>
        </w:rPr>
        <w:t xml:space="preserve">change how healthcare </w:t>
      </w:r>
      <w:r w:rsidR="00DD5922">
        <w:rPr>
          <w:rFonts w:ascii="Arial" w:hAnsi="Arial" w:cs="Arial"/>
        </w:rPr>
        <w:t xml:space="preserve">services are utilised and patients </w:t>
      </w:r>
      <w:r w:rsidR="00BD5420">
        <w:rPr>
          <w:rFonts w:ascii="Arial" w:hAnsi="Arial" w:cs="Arial"/>
        </w:rPr>
        <w:t>visiting</w:t>
      </w:r>
      <w:r w:rsidR="00DD5922">
        <w:rPr>
          <w:rFonts w:ascii="Arial" w:hAnsi="Arial" w:cs="Arial"/>
        </w:rPr>
        <w:t xml:space="preserve"> alternative </w:t>
      </w:r>
      <w:r w:rsidR="00BD5420">
        <w:rPr>
          <w:rFonts w:ascii="Arial" w:hAnsi="Arial" w:cs="Arial"/>
        </w:rPr>
        <w:t>healthcare services</w:t>
      </w:r>
      <w:r w:rsidR="00D82CF9">
        <w:rPr>
          <w:rFonts w:ascii="Arial" w:hAnsi="Arial" w:cs="Arial"/>
        </w:rPr>
        <w:t xml:space="preserve"> for support</w:t>
      </w:r>
      <w:r w:rsidR="00C3585D">
        <w:rPr>
          <w:rFonts w:ascii="Arial" w:hAnsi="Arial" w:cs="Arial"/>
        </w:rPr>
        <w:t xml:space="preserve"> such as going to Accident and Emergency </w:t>
      </w:r>
      <w:r w:rsidR="00947FA7">
        <w:rPr>
          <w:rFonts w:ascii="Arial" w:hAnsi="Arial" w:cs="Arial"/>
        </w:rPr>
        <w:t>departments.</w:t>
      </w:r>
    </w:p>
    <w:p w14:paraId="7CF96A3D" w14:textId="77777777" w:rsidR="00F5353E" w:rsidRPr="00FD7D38" w:rsidRDefault="00F5353E">
      <w:pPr>
        <w:rPr>
          <w:rFonts w:ascii="Arial" w:hAnsi="Arial" w:cs="Arial"/>
        </w:rPr>
      </w:pPr>
    </w:p>
    <w:p w14:paraId="18886EF4" w14:textId="73FA943D" w:rsidR="003E6385" w:rsidRDefault="003E6385">
      <w:pPr>
        <w:rPr>
          <w:rFonts w:ascii="Arial" w:hAnsi="Arial" w:cs="Arial"/>
        </w:rPr>
      </w:pPr>
    </w:p>
    <w:p w14:paraId="6F15CAB0" w14:textId="320DBCBF" w:rsidR="00347FC5" w:rsidRDefault="00347FC5">
      <w:pPr>
        <w:rPr>
          <w:rFonts w:ascii="Arial" w:hAnsi="Arial" w:cs="Arial"/>
        </w:rPr>
      </w:pPr>
    </w:p>
    <w:p w14:paraId="540EBA23" w14:textId="5407A6E2" w:rsidR="00347FC5" w:rsidRDefault="00347FC5">
      <w:pPr>
        <w:rPr>
          <w:rFonts w:ascii="Arial" w:hAnsi="Arial" w:cs="Arial"/>
        </w:rPr>
      </w:pPr>
    </w:p>
    <w:p w14:paraId="449A0198" w14:textId="633C07B9" w:rsidR="00347FC5" w:rsidRDefault="00347FC5">
      <w:pPr>
        <w:rPr>
          <w:rFonts w:ascii="Arial" w:hAnsi="Arial" w:cs="Arial"/>
        </w:rPr>
      </w:pPr>
    </w:p>
    <w:p w14:paraId="11012671" w14:textId="742C758B" w:rsidR="00347FC5" w:rsidRDefault="00347FC5">
      <w:pPr>
        <w:rPr>
          <w:rFonts w:ascii="Arial" w:hAnsi="Arial" w:cs="Arial"/>
        </w:rPr>
      </w:pPr>
    </w:p>
    <w:p w14:paraId="68A6540C" w14:textId="4FF3489E" w:rsidR="00347FC5" w:rsidRDefault="00347FC5">
      <w:pPr>
        <w:rPr>
          <w:rFonts w:ascii="Arial" w:hAnsi="Arial" w:cs="Arial"/>
        </w:rPr>
      </w:pPr>
    </w:p>
    <w:p w14:paraId="4335C3B1" w14:textId="00A14588" w:rsidR="00347FC5" w:rsidRDefault="00347FC5">
      <w:pPr>
        <w:rPr>
          <w:rFonts w:ascii="Arial" w:hAnsi="Arial" w:cs="Arial"/>
        </w:rPr>
      </w:pPr>
    </w:p>
    <w:p w14:paraId="45F518EB" w14:textId="66C9D725" w:rsidR="00347FC5" w:rsidRDefault="00347FC5">
      <w:pPr>
        <w:rPr>
          <w:rFonts w:ascii="Arial" w:hAnsi="Arial" w:cs="Arial"/>
        </w:rPr>
      </w:pPr>
    </w:p>
    <w:p w14:paraId="684FA1B2" w14:textId="51FB2226" w:rsidR="00347FC5" w:rsidRDefault="00347FC5">
      <w:pPr>
        <w:rPr>
          <w:rFonts w:ascii="Arial" w:hAnsi="Arial" w:cs="Arial"/>
        </w:rPr>
      </w:pPr>
    </w:p>
    <w:p w14:paraId="2A59E8A4" w14:textId="563EB770" w:rsidR="00347FC5" w:rsidRDefault="00347FC5">
      <w:pPr>
        <w:rPr>
          <w:rFonts w:ascii="Arial" w:hAnsi="Arial" w:cs="Arial"/>
        </w:rPr>
      </w:pPr>
    </w:p>
    <w:p w14:paraId="3F10380D" w14:textId="6C4327EE" w:rsidR="00347FC5" w:rsidRDefault="00347FC5">
      <w:pPr>
        <w:rPr>
          <w:rFonts w:ascii="Arial" w:hAnsi="Arial" w:cs="Arial"/>
        </w:rPr>
      </w:pPr>
    </w:p>
    <w:p w14:paraId="5A3F4050" w14:textId="77777777" w:rsidR="002E0CDB" w:rsidRDefault="002E0CDB">
      <w:pPr>
        <w:rPr>
          <w:rFonts w:ascii="Arial" w:hAnsi="Arial" w:cs="Arial"/>
        </w:rPr>
      </w:pPr>
    </w:p>
    <w:p w14:paraId="5F2A6B68" w14:textId="21C584FA" w:rsidR="00347FC5" w:rsidRDefault="00347FC5">
      <w:pPr>
        <w:rPr>
          <w:rFonts w:ascii="Arial" w:hAnsi="Arial" w:cs="Arial"/>
        </w:rPr>
      </w:pPr>
    </w:p>
    <w:p w14:paraId="63FFC766" w14:textId="77777777" w:rsidR="0013642F" w:rsidRDefault="0013642F">
      <w:pPr>
        <w:rPr>
          <w:rFonts w:ascii="Arial" w:hAnsi="Arial" w:cs="Arial"/>
        </w:rPr>
      </w:pPr>
    </w:p>
    <w:p w14:paraId="7D9F5050" w14:textId="61006351" w:rsidR="00FD3B4A" w:rsidRPr="008B5D85" w:rsidRDefault="00B73543" w:rsidP="00750B1E">
      <w:pPr>
        <w:pStyle w:val="Heading1"/>
        <w:rPr>
          <w:rFonts w:ascii="Arial" w:hAnsi="Arial" w:cs="Arial"/>
          <w:b/>
          <w:bCs/>
          <w:color w:val="auto"/>
          <w:sz w:val="22"/>
          <w:szCs w:val="22"/>
          <w:u w:val="single"/>
        </w:rPr>
      </w:pPr>
      <w:bookmarkStart w:id="4" w:name="_Toc130983821"/>
      <w:r w:rsidRPr="008B5D85">
        <w:rPr>
          <w:rFonts w:ascii="Arial" w:hAnsi="Arial" w:cs="Arial"/>
          <w:b/>
          <w:bCs/>
          <w:color w:val="auto"/>
          <w:sz w:val="22"/>
          <w:szCs w:val="22"/>
          <w:u w:val="single"/>
        </w:rPr>
        <w:lastRenderedPageBreak/>
        <w:t xml:space="preserve">Long term </w:t>
      </w:r>
      <w:r w:rsidR="00750B1E" w:rsidRPr="008B5D85">
        <w:rPr>
          <w:rFonts w:ascii="Arial" w:hAnsi="Arial" w:cs="Arial"/>
          <w:b/>
          <w:bCs/>
          <w:color w:val="auto"/>
          <w:sz w:val="22"/>
          <w:szCs w:val="22"/>
          <w:u w:val="single"/>
        </w:rPr>
        <w:t xml:space="preserve">health consequences and factors influencing health and well </w:t>
      </w:r>
      <w:proofErr w:type="gramStart"/>
      <w:r w:rsidR="00750B1E" w:rsidRPr="008B5D85">
        <w:rPr>
          <w:rFonts w:ascii="Arial" w:hAnsi="Arial" w:cs="Arial"/>
          <w:b/>
          <w:bCs/>
          <w:color w:val="auto"/>
          <w:sz w:val="22"/>
          <w:szCs w:val="22"/>
          <w:u w:val="single"/>
        </w:rPr>
        <w:t>being</w:t>
      </w:r>
      <w:bookmarkEnd w:id="4"/>
      <w:proofErr w:type="gramEnd"/>
    </w:p>
    <w:p w14:paraId="7F6E0FFB" w14:textId="77777777" w:rsidR="002E0CDB" w:rsidRPr="002E0CDB" w:rsidRDefault="002E0CDB" w:rsidP="002E0CDB"/>
    <w:p w14:paraId="318B23EB" w14:textId="47C95FD7" w:rsidR="00347FC5" w:rsidRDefault="00347FC5">
      <w:pPr>
        <w:rPr>
          <w:rFonts w:ascii="Arial" w:hAnsi="Arial" w:cs="Arial"/>
        </w:rPr>
      </w:pPr>
      <w:r w:rsidRPr="36F3DFB3">
        <w:rPr>
          <w:rFonts w:ascii="Arial" w:hAnsi="Arial" w:cs="Arial"/>
        </w:rPr>
        <w:t>Long</w:t>
      </w:r>
      <w:r w:rsidR="000C0FD0" w:rsidRPr="36F3DFB3">
        <w:rPr>
          <w:rFonts w:ascii="Arial" w:hAnsi="Arial" w:cs="Arial"/>
        </w:rPr>
        <w:t xml:space="preserve"> Term public health consequences </w:t>
      </w:r>
      <w:r w:rsidR="00107A6F" w:rsidRPr="36F3DFB3">
        <w:rPr>
          <w:rFonts w:ascii="Arial" w:hAnsi="Arial" w:cs="Arial"/>
        </w:rPr>
        <w:t xml:space="preserve">with people with Chickenpox are scarring left on the body from </w:t>
      </w:r>
      <w:r w:rsidR="00F67E9F" w:rsidRPr="36F3DFB3">
        <w:rPr>
          <w:rFonts w:ascii="Arial" w:hAnsi="Arial" w:cs="Arial"/>
        </w:rPr>
        <w:t xml:space="preserve">itching the rash, </w:t>
      </w:r>
      <w:r w:rsidR="00FD3B4A" w:rsidRPr="36F3DFB3">
        <w:rPr>
          <w:rFonts w:ascii="Arial" w:hAnsi="Arial" w:cs="Arial"/>
        </w:rPr>
        <w:t xml:space="preserve">if a person has developed one of the </w:t>
      </w:r>
      <w:r w:rsidR="55D87E91" w:rsidRPr="36F3DFB3">
        <w:rPr>
          <w:rFonts w:ascii="Arial" w:hAnsi="Arial" w:cs="Arial"/>
        </w:rPr>
        <w:t>complications,</w:t>
      </w:r>
      <w:r w:rsidR="00FD3B4A" w:rsidRPr="36F3DFB3">
        <w:rPr>
          <w:rFonts w:ascii="Arial" w:hAnsi="Arial" w:cs="Arial"/>
        </w:rPr>
        <w:t xml:space="preserve"> I have listed earlier in my report than the </w:t>
      </w:r>
      <w:r w:rsidR="60324CC4" w:rsidRPr="36F3DFB3">
        <w:rPr>
          <w:rFonts w:ascii="Arial" w:hAnsi="Arial" w:cs="Arial"/>
        </w:rPr>
        <w:t>long-term</w:t>
      </w:r>
      <w:r w:rsidR="001B4AB6" w:rsidRPr="36F3DFB3">
        <w:rPr>
          <w:rFonts w:ascii="Arial" w:hAnsi="Arial" w:cs="Arial"/>
        </w:rPr>
        <w:t xml:space="preserve"> consequences will be more severe. </w:t>
      </w:r>
    </w:p>
    <w:p w14:paraId="0D84A150" w14:textId="7DD10A64" w:rsidR="00347FC5" w:rsidRDefault="006D72EF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30DF1988" wp14:editId="2BBE610B">
            <wp:simplePos x="0" y="0"/>
            <wp:positionH relativeFrom="column">
              <wp:posOffset>-34925</wp:posOffset>
            </wp:positionH>
            <wp:positionV relativeFrom="paragraph">
              <wp:posOffset>226695</wp:posOffset>
            </wp:positionV>
            <wp:extent cx="5515610" cy="3654425"/>
            <wp:effectExtent l="0" t="0" r="8890" b="317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15610" cy="36544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5E245AA" w14:textId="32E412AD" w:rsidR="00347FC5" w:rsidRDefault="00E83A00">
      <w:pPr>
        <w:rPr>
          <w:rFonts w:ascii="Arial" w:hAnsi="Arial" w:cs="Arial"/>
        </w:rPr>
      </w:pPr>
      <w:r>
        <w:rPr>
          <w:rFonts w:ascii="Arial" w:hAnsi="Arial" w:cs="Arial"/>
        </w:rPr>
        <w:t xml:space="preserve">Source: National </w:t>
      </w:r>
      <w:proofErr w:type="spellStart"/>
      <w:r>
        <w:rPr>
          <w:rFonts w:ascii="Arial" w:hAnsi="Arial" w:cs="Arial"/>
        </w:rPr>
        <w:t>Center</w:t>
      </w:r>
      <w:proofErr w:type="spellEnd"/>
      <w:r>
        <w:rPr>
          <w:rFonts w:ascii="Arial" w:hAnsi="Arial" w:cs="Arial"/>
        </w:rPr>
        <w:t xml:space="preserve"> for Health Statistics, National Health Interview Survey, 2007 </w:t>
      </w:r>
      <w:r w:rsidR="0076145A">
        <w:rPr>
          <w:rFonts w:ascii="Arial" w:hAnsi="Arial" w:cs="Arial"/>
        </w:rPr>
        <w:t>– 2016</w:t>
      </w:r>
    </w:p>
    <w:p w14:paraId="08C3AA1A" w14:textId="0BEC4E7D" w:rsidR="00EA4722" w:rsidRDefault="00EA4722">
      <w:pPr>
        <w:rPr>
          <w:rFonts w:ascii="Arial" w:hAnsi="Arial" w:cs="Arial"/>
        </w:rPr>
      </w:pPr>
      <w:r w:rsidRPr="36F3DFB3">
        <w:rPr>
          <w:rFonts w:ascii="Arial" w:hAnsi="Arial" w:cs="Arial"/>
        </w:rPr>
        <w:t xml:space="preserve">The graph above shows the </w:t>
      </w:r>
      <w:r w:rsidR="00280090" w:rsidRPr="36F3DFB3">
        <w:rPr>
          <w:rFonts w:ascii="Arial" w:hAnsi="Arial" w:cs="Arial"/>
        </w:rPr>
        <w:t xml:space="preserve">morbidity and </w:t>
      </w:r>
      <w:r w:rsidR="1EF9AE56" w:rsidRPr="36F3DFB3">
        <w:rPr>
          <w:rFonts w:ascii="Arial" w:hAnsi="Arial" w:cs="Arial"/>
        </w:rPr>
        <w:t>mortality</w:t>
      </w:r>
      <w:r w:rsidR="00280090" w:rsidRPr="36F3DFB3">
        <w:rPr>
          <w:rFonts w:ascii="Arial" w:hAnsi="Arial" w:cs="Arial"/>
        </w:rPr>
        <w:t xml:space="preserve"> </w:t>
      </w:r>
      <w:r w:rsidR="005B56DE" w:rsidRPr="36F3DFB3">
        <w:rPr>
          <w:rFonts w:ascii="Arial" w:hAnsi="Arial" w:cs="Arial"/>
        </w:rPr>
        <w:t>rate of Chickenpox</w:t>
      </w:r>
      <w:r w:rsidR="00963F36" w:rsidRPr="36F3DFB3">
        <w:rPr>
          <w:rFonts w:ascii="Arial" w:hAnsi="Arial" w:cs="Arial"/>
        </w:rPr>
        <w:t xml:space="preserve"> </w:t>
      </w:r>
      <w:r w:rsidR="00E3770E" w:rsidRPr="36F3DFB3">
        <w:rPr>
          <w:rFonts w:ascii="Arial" w:hAnsi="Arial" w:cs="Arial"/>
        </w:rPr>
        <w:t xml:space="preserve">in the </w:t>
      </w:r>
      <w:r w:rsidR="003E0960" w:rsidRPr="36F3DFB3">
        <w:rPr>
          <w:rFonts w:ascii="Arial" w:hAnsi="Arial" w:cs="Arial"/>
        </w:rPr>
        <w:t xml:space="preserve">U.S. </w:t>
      </w:r>
      <w:r w:rsidR="00357E69" w:rsidRPr="36F3DFB3">
        <w:rPr>
          <w:rFonts w:ascii="Arial" w:hAnsi="Arial" w:cs="Arial"/>
        </w:rPr>
        <w:t xml:space="preserve">The straight </w:t>
      </w:r>
      <w:r w:rsidR="009E5224" w:rsidRPr="36F3DFB3">
        <w:rPr>
          <w:rFonts w:ascii="Arial" w:hAnsi="Arial" w:cs="Arial"/>
        </w:rPr>
        <w:t xml:space="preserve">line on the graph </w:t>
      </w:r>
      <w:r w:rsidR="00F5204E" w:rsidRPr="36F3DFB3">
        <w:rPr>
          <w:rFonts w:ascii="Arial" w:hAnsi="Arial" w:cs="Arial"/>
        </w:rPr>
        <w:t>demonstrates how Chickenpox was 60</w:t>
      </w:r>
      <w:r w:rsidR="000573C8" w:rsidRPr="36F3DFB3">
        <w:rPr>
          <w:rFonts w:ascii="Arial" w:hAnsi="Arial" w:cs="Arial"/>
        </w:rPr>
        <w:t xml:space="preserve"> per cent </w:t>
      </w:r>
      <w:r w:rsidR="0085638D" w:rsidRPr="36F3DFB3">
        <w:rPr>
          <w:rFonts w:ascii="Arial" w:hAnsi="Arial" w:cs="Arial"/>
        </w:rPr>
        <w:t xml:space="preserve">up in 2007 </w:t>
      </w:r>
      <w:r w:rsidR="00C53D12" w:rsidRPr="36F3DFB3">
        <w:rPr>
          <w:rFonts w:ascii="Arial" w:hAnsi="Arial" w:cs="Arial"/>
        </w:rPr>
        <w:t xml:space="preserve">in 12-17 years old and has </w:t>
      </w:r>
      <w:r w:rsidR="0087558B" w:rsidRPr="36F3DFB3">
        <w:rPr>
          <w:rFonts w:ascii="Arial" w:hAnsi="Arial" w:cs="Arial"/>
        </w:rPr>
        <w:t xml:space="preserve">significantly reduced over the years. The </w:t>
      </w:r>
      <w:r w:rsidR="007F4411" w:rsidRPr="36F3DFB3">
        <w:rPr>
          <w:rFonts w:ascii="Arial" w:hAnsi="Arial" w:cs="Arial"/>
        </w:rPr>
        <w:t>broken</w:t>
      </w:r>
      <w:r w:rsidR="00DB6026" w:rsidRPr="36F3DFB3">
        <w:rPr>
          <w:rFonts w:ascii="Arial" w:hAnsi="Arial" w:cs="Arial"/>
        </w:rPr>
        <w:t xml:space="preserve"> line</w:t>
      </w:r>
      <w:r w:rsidR="007F4411" w:rsidRPr="36F3DFB3">
        <w:rPr>
          <w:rFonts w:ascii="Arial" w:hAnsi="Arial" w:cs="Arial"/>
        </w:rPr>
        <w:t xml:space="preserve"> </w:t>
      </w:r>
      <w:r w:rsidR="00BB4252" w:rsidRPr="36F3DFB3">
        <w:rPr>
          <w:rFonts w:ascii="Arial" w:hAnsi="Arial" w:cs="Arial"/>
        </w:rPr>
        <w:t xml:space="preserve">demonstrates </w:t>
      </w:r>
      <w:r w:rsidR="00087772" w:rsidRPr="36F3DFB3">
        <w:rPr>
          <w:rFonts w:ascii="Arial" w:hAnsi="Arial" w:cs="Arial"/>
        </w:rPr>
        <w:t>the</w:t>
      </w:r>
      <w:r w:rsidR="00984A7A" w:rsidRPr="36F3DFB3">
        <w:rPr>
          <w:rFonts w:ascii="Arial" w:hAnsi="Arial" w:cs="Arial"/>
        </w:rPr>
        <w:t xml:space="preserve"> </w:t>
      </w:r>
      <w:r w:rsidR="00F44EA6" w:rsidRPr="36F3DFB3">
        <w:rPr>
          <w:rFonts w:ascii="Arial" w:hAnsi="Arial" w:cs="Arial"/>
        </w:rPr>
        <w:t xml:space="preserve">sixteen per cent </w:t>
      </w:r>
      <w:r w:rsidR="009373C9" w:rsidRPr="36F3DFB3">
        <w:rPr>
          <w:rFonts w:ascii="Arial" w:hAnsi="Arial" w:cs="Arial"/>
        </w:rPr>
        <w:t xml:space="preserve">of 4 – </w:t>
      </w:r>
      <w:r w:rsidR="0E7FFD21" w:rsidRPr="36F3DFB3">
        <w:rPr>
          <w:rFonts w:ascii="Arial" w:hAnsi="Arial" w:cs="Arial"/>
        </w:rPr>
        <w:t>11-year-old</w:t>
      </w:r>
      <w:r w:rsidR="003F6575" w:rsidRPr="36F3DFB3">
        <w:rPr>
          <w:rFonts w:ascii="Arial" w:hAnsi="Arial" w:cs="Arial"/>
        </w:rPr>
        <w:t xml:space="preserve"> </w:t>
      </w:r>
      <w:r w:rsidR="00BD2521" w:rsidRPr="36F3DFB3">
        <w:rPr>
          <w:rFonts w:ascii="Arial" w:hAnsi="Arial" w:cs="Arial"/>
        </w:rPr>
        <w:t xml:space="preserve">who had chickenpox </w:t>
      </w:r>
      <w:r w:rsidR="00A934B8" w:rsidRPr="36F3DFB3">
        <w:rPr>
          <w:rFonts w:ascii="Arial" w:hAnsi="Arial" w:cs="Arial"/>
        </w:rPr>
        <w:t xml:space="preserve">in 2007 and that gradually came down over the years </w:t>
      </w:r>
      <w:r w:rsidR="008A6393" w:rsidRPr="36F3DFB3">
        <w:rPr>
          <w:rFonts w:ascii="Arial" w:hAnsi="Arial" w:cs="Arial"/>
        </w:rPr>
        <w:t xml:space="preserve">to almost zero. </w:t>
      </w:r>
    </w:p>
    <w:p w14:paraId="7542CF93" w14:textId="0C2BDA27" w:rsidR="0013642F" w:rsidRDefault="008A6393">
      <w:pPr>
        <w:rPr>
          <w:rFonts w:ascii="Arial" w:hAnsi="Arial" w:cs="Arial"/>
        </w:rPr>
      </w:pPr>
      <w:r>
        <w:rPr>
          <w:rFonts w:ascii="Arial" w:hAnsi="Arial" w:cs="Arial"/>
        </w:rPr>
        <w:t>In the U.K</w:t>
      </w:r>
      <w:r w:rsidR="008321DE">
        <w:rPr>
          <w:rFonts w:ascii="Arial" w:hAnsi="Arial" w:cs="Arial"/>
        </w:rPr>
        <w:t xml:space="preserve">, although </w:t>
      </w:r>
      <w:r w:rsidR="00F11086">
        <w:rPr>
          <w:rFonts w:ascii="Arial" w:hAnsi="Arial" w:cs="Arial"/>
        </w:rPr>
        <w:t>children do pick up</w:t>
      </w:r>
      <w:r w:rsidR="00143DED">
        <w:rPr>
          <w:rFonts w:ascii="Arial" w:hAnsi="Arial" w:cs="Arial"/>
        </w:rPr>
        <w:t xml:space="preserve"> Chickenpox in childhood and is classed as mild </w:t>
      </w:r>
      <w:r w:rsidR="00923265">
        <w:rPr>
          <w:rFonts w:ascii="Arial" w:hAnsi="Arial" w:cs="Arial"/>
        </w:rPr>
        <w:t xml:space="preserve">and is fought off through </w:t>
      </w:r>
      <w:proofErr w:type="gramStart"/>
      <w:r w:rsidR="00923265">
        <w:rPr>
          <w:rFonts w:ascii="Arial" w:hAnsi="Arial" w:cs="Arial"/>
        </w:rPr>
        <w:t>an</w:t>
      </w:r>
      <w:proofErr w:type="gramEnd"/>
      <w:r w:rsidR="00923265">
        <w:rPr>
          <w:rFonts w:ascii="Arial" w:hAnsi="Arial" w:cs="Arial"/>
        </w:rPr>
        <w:t xml:space="preserve"> healthy </w:t>
      </w:r>
      <w:r w:rsidR="00AF7D34">
        <w:rPr>
          <w:rFonts w:ascii="Arial" w:hAnsi="Arial" w:cs="Arial"/>
        </w:rPr>
        <w:t>immune system</w:t>
      </w:r>
      <w:r w:rsidR="00AD5AF6">
        <w:rPr>
          <w:rFonts w:ascii="Arial" w:hAnsi="Arial" w:cs="Arial"/>
        </w:rPr>
        <w:t xml:space="preserve">, the vaccine </w:t>
      </w:r>
      <w:r w:rsidR="001A6433">
        <w:rPr>
          <w:rFonts w:ascii="Arial" w:hAnsi="Arial" w:cs="Arial"/>
        </w:rPr>
        <w:t xml:space="preserve">programme is not promoted </w:t>
      </w:r>
      <w:r w:rsidR="00B95AAD">
        <w:rPr>
          <w:rFonts w:ascii="Arial" w:hAnsi="Arial" w:cs="Arial"/>
        </w:rPr>
        <w:t>in the U.K</w:t>
      </w:r>
      <w:r w:rsidR="001A6433">
        <w:rPr>
          <w:rFonts w:ascii="Arial" w:hAnsi="Arial" w:cs="Arial"/>
        </w:rPr>
        <w:t xml:space="preserve"> as </w:t>
      </w:r>
      <w:r w:rsidR="00F33003">
        <w:rPr>
          <w:rFonts w:ascii="Arial" w:hAnsi="Arial" w:cs="Arial"/>
        </w:rPr>
        <w:t xml:space="preserve">the vaccine is not cost effective and </w:t>
      </w:r>
      <w:r w:rsidR="004440DE">
        <w:rPr>
          <w:rFonts w:ascii="Arial" w:hAnsi="Arial" w:cs="Arial"/>
        </w:rPr>
        <w:t xml:space="preserve">Chickenpox </w:t>
      </w:r>
      <w:r w:rsidR="00E00D60">
        <w:rPr>
          <w:rFonts w:ascii="Arial" w:hAnsi="Arial" w:cs="Arial"/>
        </w:rPr>
        <w:t>is not classed as a notifiable disease</w:t>
      </w:r>
      <w:r w:rsidR="00B95AAD">
        <w:rPr>
          <w:rFonts w:ascii="Arial" w:hAnsi="Arial" w:cs="Arial"/>
        </w:rPr>
        <w:t>.</w:t>
      </w:r>
    </w:p>
    <w:p w14:paraId="5737F0B2" w14:textId="0C8E4552" w:rsidR="00B95AAD" w:rsidRDefault="00960FD5">
      <w:pPr>
        <w:rPr>
          <w:rFonts w:ascii="Arial" w:hAnsi="Arial" w:cs="Arial"/>
        </w:rPr>
      </w:pPr>
      <w:r>
        <w:rPr>
          <w:rFonts w:ascii="Arial" w:hAnsi="Arial" w:cs="Arial"/>
        </w:rPr>
        <w:t xml:space="preserve">Factors influencing the health and well-being of individuals with </w:t>
      </w:r>
      <w:r w:rsidR="00806F8A">
        <w:rPr>
          <w:rFonts w:ascii="Arial" w:hAnsi="Arial" w:cs="Arial"/>
        </w:rPr>
        <w:t xml:space="preserve">chickenpox is </w:t>
      </w:r>
      <w:r w:rsidR="004C518B">
        <w:rPr>
          <w:rFonts w:ascii="Arial" w:hAnsi="Arial" w:cs="Arial"/>
        </w:rPr>
        <w:t>bathing in cool water</w:t>
      </w:r>
      <w:r w:rsidR="0062252D">
        <w:rPr>
          <w:rFonts w:ascii="Arial" w:hAnsi="Arial" w:cs="Arial"/>
        </w:rPr>
        <w:t xml:space="preserve"> with a </w:t>
      </w:r>
      <w:r w:rsidR="00896605">
        <w:rPr>
          <w:rFonts w:ascii="Arial" w:hAnsi="Arial" w:cs="Arial"/>
        </w:rPr>
        <w:t>touch of</w:t>
      </w:r>
      <w:r w:rsidR="0062252D">
        <w:rPr>
          <w:rFonts w:ascii="Arial" w:hAnsi="Arial" w:cs="Arial"/>
        </w:rPr>
        <w:t xml:space="preserve"> bicarbonate soda added. </w:t>
      </w:r>
      <w:r w:rsidR="00200D78">
        <w:rPr>
          <w:rFonts w:ascii="Arial" w:hAnsi="Arial" w:cs="Arial"/>
        </w:rPr>
        <w:t xml:space="preserve">By using uncooked oats on the skin and rubbing it on gently to stop ease the itching, staying hydrated, </w:t>
      </w:r>
      <w:r w:rsidR="00DE3566">
        <w:rPr>
          <w:rFonts w:ascii="Arial" w:hAnsi="Arial" w:cs="Arial"/>
        </w:rPr>
        <w:t>putting calamine onto blisters regularly</w:t>
      </w:r>
      <w:r w:rsidR="00014447">
        <w:rPr>
          <w:rFonts w:ascii="Arial" w:hAnsi="Arial" w:cs="Arial"/>
        </w:rPr>
        <w:t xml:space="preserve">. Keeping fingernails short to </w:t>
      </w:r>
      <w:r w:rsidR="00D6415E">
        <w:rPr>
          <w:rFonts w:ascii="Arial" w:hAnsi="Arial" w:cs="Arial"/>
        </w:rPr>
        <w:t xml:space="preserve">help </w:t>
      </w:r>
      <w:r w:rsidR="000345ED">
        <w:rPr>
          <w:rFonts w:ascii="Arial" w:hAnsi="Arial" w:cs="Arial"/>
        </w:rPr>
        <w:t xml:space="preserve">minimise </w:t>
      </w:r>
      <w:r w:rsidR="00D6415E">
        <w:rPr>
          <w:rFonts w:ascii="Arial" w:hAnsi="Arial" w:cs="Arial"/>
        </w:rPr>
        <w:t xml:space="preserve">itching and from </w:t>
      </w:r>
      <w:r w:rsidR="000345ED">
        <w:rPr>
          <w:rFonts w:ascii="Arial" w:hAnsi="Arial" w:cs="Arial"/>
        </w:rPr>
        <w:t xml:space="preserve">preventing the infection </w:t>
      </w:r>
      <w:r w:rsidR="0071158A">
        <w:rPr>
          <w:rFonts w:ascii="Arial" w:hAnsi="Arial" w:cs="Arial"/>
        </w:rPr>
        <w:t xml:space="preserve">from being spread to others. </w:t>
      </w:r>
    </w:p>
    <w:p w14:paraId="42BDB4A1" w14:textId="262DD546" w:rsidR="00672A75" w:rsidRDefault="00672A75">
      <w:pPr>
        <w:rPr>
          <w:rFonts w:ascii="Arial" w:hAnsi="Arial" w:cs="Arial"/>
        </w:rPr>
      </w:pPr>
    </w:p>
    <w:p w14:paraId="32AE008B" w14:textId="1C2C15CE" w:rsidR="00740E2C" w:rsidRPr="002E0CDB" w:rsidRDefault="00740E2C" w:rsidP="002E0CDB">
      <w:pPr>
        <w:pStyle w:val="Heading1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  <w:bookmarkStart w:id="5" w:name="_Toc130983822"/>
      <w:r w:rsidRPr="002E0CDB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lastRenderedPageBreak/>
        <w:t>Conclusion</w:t>
      </w:r>
      <w:bookmarkEnd w:id="5"/>
      <w:r w:rsidRPr="002E0CDB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 </w:t>
      </w:r>
    </w:p>
    <w:p w14:paraId="2BAB5570" w14:textId="664729F3" w:rsidR="0077352C" w:rsidRDefault="00E86125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am </w:t>
      </w:r>
      <w:r w:rsidR="00FB55F8">
        <w:rPr>
          <w:rFonts w:ascii="Arial" w:hAnsi="Arial" w:cs="Arial"/>
        </w:rPr>
        <w:t>concluding with some main points from my written report on my infectious disease</w:t>
      </w:r>
      <w:r w:rsidR="00293891">
        <w:rPr>
          <w:rFonts w:ascii="Arial" w:hAnsi="Arial" w:cs="Arial"/>
        </w:rPr>
        <w:t xml:space="preserve"> on Chickenpox. I have found that the U.K does not offer a vaccination programme for Chickenpox </w:t>
      </w:r>
      <w:r w:rsidR="00BF06D1">
        <w:rPr>
          <w:rFonts w:ascii="Arial" w:hAnsi="Arial" w:cs="Arial"/>
        </w:rPr>
        <w:t xml:space="preserve">as a childhood immunisation due to it not being cost effective and </w:t>
      </w:r>
      <w:r w:rsidR="0077352C">
        <w:rPr>
          <w:rFonts w:ascii="Arial" w:hAnsi="Arial" w:cs="Arial"/>
        </w:rPr>
        <w:t xml:space="preserve">if the vaccination was introduced into the U.K then </w:t>
      </w:r>
      <w:r w:rsidR="006A730A">
        <w:rPr>
          <w:rFonts w:ascii="Arial" w:hAnsi="Arial" w:cs="Arial"/>
        </w:rPr>
        <w:t xml:space="preserve">children simply will not </w:t>
      </w:r>
      <w:r w:rsidR="009844B6">
        <w:rPr>
          <w:rFonts w:ascii="Arial" w:hAnsi="Arial" w:cs="Arial"/>
        </w:rPr>
        <w:t xml:space="preserve">transmit the infection to one another but in the U.S the vaccine </w:t>
      </w:r>
      <w:r w:rsidR="0056164F">
        <w:rPr>
          <w:rFonts w:ascii="Arial" w:hAnsi="Arial" w:cs="Arial"/>
        </w:rPr>
        <w:t xml:space="preserve">programme is available. </w:t>
      </w:r>
    </w:p>
    <w:p w14:paraId="3E5AC5B8" w14:textId="2E399E65" w:rsidR="0056164F" w:rsidRDefault="00DB1C1D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the U.K </w:t>
      </w:r>
      <w:r w:rsidR="00A21732">
        <w:rPr>
          <w:rFonts w:ascii="Arial" w:hAnsi="Arial" w:cs="Arial"/>
        </w:rPr>
        <w:t xml:space="preserve">the death rate </w:t>
      </w:r>
      <w:r w:rsidR="00A1659D">
        <w:rPr>
          <w:rFonts w:ascii="Arial" w:hAnsi="Arial" w:cs="Arial"/>
        </w:rPr>
        <w:t xml:space="preserve">for someone with chickenpox is now </w:t>
      </w:r>
      <w:r w:rsidR="000724A8">
        <w:rPr>
          <w:rFonts w:ascii="Arial" w:hAnsi="Arial" w:cs="Arial"/>
        </w:rPr>
        <w:t xml:space="preserve">quite low showing that there is probably no need for the vaccine programme </w:t>
      </w:r>
      <w:r w:rsidR="00571210">
        <w:rPr>
          <w:rFonts w:ascii="Arial" w:hAnsi="Arial" w:cs="Arial"/>
        </w:rPr>
        <w:t xml:space="preserve">although vaccines are available to the most </w:t>
      </w:r>
      <w:r w:rsidR="00EA5714">
        <w:rPr>
          <w:rFonts w:ascii="Arial" w:hAnsi="Arial" w:cs="Arial"/>
        </w:rPr>
        <w:t xml:space="preserve">vulnerable in our society. </w:t>
      </w:r>
    </w:p>
    <w:p w14:paraId="737E5D48" w14:textId="10DF8A19" w:rsidR="00EA5714" w:rsidRDefault="00EA5714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have found while doing the research into this report of chickenpox as an infectious disease there is not much </w:t>
      </w:r>
      <w:r w:rsidR="00E3012A">
        <w:rPr>
          <w:rFonts w:ascii="Arial" w:hAnsi="Arial" w:cs="Arial"/>
        </w:rPr>
        <w:t xml:space="preserve">up to date </w:t>
      </w:r>
      <w:r>
        <w:rPr>
          <w:rFonts w:ascii="Arial" w:hAnsi="Arial" w:cs="Arial"/>
        </w:rPr>
        <w:t xml:space="preserve">information on Chickenpox </w:t>
      </w:r>
      <w:r w:rsidR="00901D78">
        <w:rPr>
          <w:rFonts w:ascii="Arial" w:hAnsi="Arial" w:cs="Arial"/>
        </w:rPr>
        <w:t xml:space="preserve">apart from what vaccine is available and the symptoms of chickenpox. </w:t>
      </w:r>
    </w:p>
    <w:p w14:paraId="6AC19155" w14:textId="380D79B2" w:rsidR="00E3012A" w:rsidRDefault="00FD382D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have also found that in U.S the morality rate and morbidity rates have come down quite significantly over the years. </w:t>
      </w:r>
    </w:p>
    <w:p w14:paraId="2E5CFADB" w14:textId="401061AD" w:rsidR="00E3012A" w:rsidRDefault="00E3012A">
      <w:pPr>
        <w:rPr>
          <w:rFonts w:ascii="Arial" w:hAnsi="Arial" w:cs="Arial"/>
        </w:rPr>
      </w:pPr>
    </w:p>
    <w:p w14:paraId="4F7FF394" w14:textId="7AB04469" w:rsidR="00E3012A" w:rsidRDefault="00E3012A">
      <w:pPr>
        <w:rPr>
          <w:rFonts w:ascii="Arial" w:hAnsi="Arial" w:cs="Arial"/>
        </w:rPr>
      </w:pPr>
    </w:p>
    <w:p w14:paraId="573D7391" w14:textId="6B877271" w:rsidR="00E3012A" w:rsidRDefault="00E3012A">
      <w:pPr>
        <w:rPr>
          <w:rFonts w:ascii="Arial" w:hAnsi="Arial" w:cs="Arial"/>
        </w:rPr>
      </w:pPr>
    </w:p>
    <w:p w14:paraId="463E410D" w14:textId="5D526E0E" w:rsidR="00E3012A" w:rsidRDefault="00E3012A">
      <w:pPr>
        <w:rPr>
          <w:rFonts w:ascii="Arial" w:hAnsi="Arial" w:cs="Arial"/>
        </w:rPr>
      </w:pPr>
    </w:p>
    <w:p w14:paraId="3E55033A" w14:textId="5E699060" w:rsidR="00E3012A" w:rsidRDefault="00E3012A">
      <w:pPr>
        <w:rPr>
          <w:rFonts w:ascii="Arial" w:hAnsi="Arial" w:cs="Arial"/>
        </w:rPr>
      </w:pPr>
    </w:p>
    <w:p w14:paraId="12D49795" w14:textId="00C7E767" w:rsidR="00E3012A" w:rsidRDefault="00E3012A">
      <w:pPr>
        <w:rPr>
          <w:rFonts w:ascii="Arial" w:hAnsi="Arial" w:cs="Arial"/>
        </w:rPr>
      </w:pPr>
    </w:p>
    <w:p w14:paraId="10051DB5" w14:textId="2F516094" w:rsidR="00E3012A" w:rsidRDefault="00E3012A">
      <w:pPr>
        <w:rPr>
          <w:rFonts w:ascii="Arial" w:hAnsi="Arial" w:cs="Arial"/>
        </w:rPr>
      </w:pPr>
    </w:p>
    <w:p w14:paraId="5FF2D91B" w14:textId="027FC002" w:rsidR="00E3012A" w:rsidRDefault="00E3012A">
      <w:pPr>
        <w:rPr>
          <w:rFonts w:ascii="Arial" w:hAnsi="Arial" w:cs="Arial"/>
        </w:rPr>
      </w:pPr>
    </w:p>
    <w:p w14:paraId="79F5CAC4" w14:textId="6570AA54" w:rsidR="00E3012A" w:rsidRDefault="00E3012A">
      <w:pPr>
        <w:rPr>
          <w:rFonts w:ascii="Arial" w:hAnsi="Arial" w:cs="Arial"/>
        </w:rPr>
      </w:pPr>
    </w:p>
    <w:p w14:paraId="2E43434A" w14:textId="65794180" w:rsidR="00E3012A" w:rsidRDefault="00E3012A">
      <w:pPr>
        <w:rPr>
          <w:rFonts w:ascii="Arial" w:hAnsi="Arial" w:cs="Arial"/>
        </w:rPr>
      </w:pPr>
    </w:p>
    <w:p w14:paraId="77D2C09C" w14:textId="6B341D33" w:rsidR="00E3012A" w:rsidRDefault="00E3012A">
      <w:pPr>
        <w:rPr>
          <w:rFonts w:ascii="Arial" w:hAnsi="Arial" w:cs="Arial"/>
        </w:rPr>
      </w:pPr>
    </w:p>
    <w:p w14:paraId="49512962" w14:textId="49AD782E" w:rsidR="00E3012A" w:rsidRDefault="00E3012A">
      <w:pPr>
        <w:rPr>
          <w:rFonts w:ascii="Arial" w:hAnsi="Arial" w:cs="Arial"/>
        </w:rPr>
      </w:pPr>
    </w:p>
    <w:p w14:paraId="1EE865EA" w14:textId="549A7662" w:rsidR="00E3012A" w:rsidRDefault="00E3012A">
      <w:pPr>
        <w:rPr>
          <w:rFonts w:ascii="Arial" w:hAnsi="Arial" w:cs="Arial"/>
        </w:rPr>
      </w:pPr>
    </w:p>
    <w:p w14:paraId="44BC662B" w14:textId="0AA84DED" w:rsidR="00E3012A" w:rsidRDefault="00E3012A">
      <w:pPr>
        <w:rPr>
          <w:rFonts w:ascii="Arial" w:hAnsi="Arial" w:cs="Arial"/>
        </w:rPr>
      </w:pPr>
    </w:p>
    <w:p w14:paraId="75C22974" w14:textId="34BD355C" w:rsidR="00E3012A" w:rsidRDefault="00E3012A">
      <w:pPr>
        <w:rPr>
          <w:rFonts w:ascii="Arial" w:hAnsi="Arial" w:cs="Arial"/>
        </w:rPr>
      </w:pPr>
    </w:p>
    <w:p w14:paraId="63DB1617" w14:textId="77777777" w:rsidR="008B5D85" w:rsidRDefault="008B5D85">
      <w:pPr>
        <w:rPr>
          <w:rFonts w:ascii="Arial" w:hAnsi="Arial" w:cs="Arial"/>
        </w:rPr>
      </w:pPr>
    </w:p>
    <w:p w14:paraId="52C6F0E6" w14:textId="77777777" w:rsidR="008B5D85" w:rsidRDefault="008B5D85">
      <w:pPr>
        <w:rPr>
          <w:rFonts w:ascii="Arial" w:hAnsi="Arial" w:cs="Arial"/>
        </w:rPr>
      </w:pPr>
    </w:p>
    <w:p w14:paraId="71E52CA2" w14:textId="77777777" w:rsidR="008B5D85" w:rsidRDefault="008B5D85">
      <w:pPr>
        <w:rPr>
          <w:rFonts w:ascii="Arial" w:hAnsi="Arial" w:cs="Arial"/>
        </w:rPr>
      </w:pPr>
    </w:p>
    <w:p w14:paraId="59B4EBC1" w14:textId="0CC52315" w:rsidR="00E3012A" w:rsidRDefault="00E3012A">
      <w:pPr>
        <w:rPr>
          <w:rFonts w:ascii="Arial" w:hAnsi="Arial" w:cs="Arial"/>
        </w:rPr>
      </w:pPr>
    </w:p>
    <w:p w14:paraId="01DF998D" w14:textId="7A125D2F" w:rsidR="00E3012A" w:rsidRDefault="00E3012A">
      <w:pPr>
        <w:rPr>
          <w:rFonts w:ascii="Arial" w:hAnsi="Arial" w:cs="Arial"/>
        </w:rPr>
      </w:pPr>
    </w:p>
    <w:p w14:paraId="0D265CA7" w14:textId="68524354" w:rsidR="00E3012A" w:rsidRPr="008B5D85" w:rsidRDefault="00E3012A" w:rsidP="008B5D85">
      <w:pPr>
        <w:pStyle w:val="Heading1"/>
        <w:rPr>
          <w:rFonts w:ascii="Arial" w:hAnsi="Arial" w:cs="Arial"/>
          <w:b/>
          <w:bCs/>
          <w:color w:val="auto"/>
          <w:sz w:val="22"/>
          <w:szCs w:val="22"/>
          <w:u w:val="single"/>
        </w:rPr>
      </w:pPr>
      <w:bookmarkStart w:id="6" w:name="_Toc130983823"/>
      <w:r w:rsidRPr="008B5D85">
        <w:rPr>
          <w:rFonts w:ascii="Arial" w:hAnsi="Arial" w:cs="Arial"/>
          <w:b/>
          <w:bCs/>
          <w:color w:val="auto"/>
          <w:sz w:val="22"/>
          <w:szCs w:val="22"/>
          <w:u w:val="single"/>
        </w:rPr>
        <w:lastRenderedPageBreak/>
        <w:t>References</w:t>
      </w:r>
      <w:bookmarkEnd w:id="6"/>
    </w:p>
    <w:p w14:paraId="6101DACC" w14:textId="77777777" w:rsidR="003653D6" w:rsidRPr="003653D6" w:rsidRDefault="003653D6">
      <w:pPr>
        <w:rPr>
          <w:rFonts w:ascii="Arial" w:hAnsi="Arial" w:cs="Arial"/>
          <w:b/>
          <w:bCs/>
          <w:u w:val="single"/>
        </w:rPr>
      </w:pPr>
    </w:p>
    <w:p w14:paraId="7B520DD5" w14:textId="77777777" w:rsidR="003653D6" w:rsidRDefault="003653D6">
      <w:pPr>
        <w:rPr>
          <w:rFonts w:ascii="Arial" w:hAnsi="Arial" w:cs="Arial"/>
        </w:rPr>
      </w:pPr>
      <w:r>
        <w:rPr>
          <w:rFonts w:ascii="Arial" w:hAnsi="Arial" w:cs="Arial"/>
        </w:rPr>
        <w:t xml:space="preserve">CDC (2022). Article: About Chickenpox </w:t>
      </w:r>
    </w:p>
    <w:p w14:paraId="15E9A0D6" w14:textId="12CA4279" w:rsidR="003653D6" w:rsidRDefault="006C4C28">
      <w:pPr>
        <w:rPr>
          <w:rFonts w:ascii="Arial" w:hAnsi="Arial" w:cs="Arial"/>
        </w:rPr>
      </w:pPr>
      <w:hyperlink r:id="rId12" w:history="1">
        <w:r w:rsidR="003653D6" w:rsidRPr="00C37D96">
          <w:rPr>
            <w:rStyle w:val="Hyperlink"/>
            <w:rFonts w:ascii="Arial" w:hAnsi="Arial" w:cs="Arial"/>
          </w:rPr>
          <w:t>https://www.cdc.gov/chickenpox/about/index.html</w:t>
        </w:r>
      </w:hyperlink>
      <w:r w:rsidR="003653D6">
        <w:rPr>
          <w:rFonts w:ascii="Arial" w:hAnsi="Arial" w:cs="Arial"/>
        </w:rPr>
        <w:t xml:space="preserve"> (Accessed 24th March 2023).</w:t>
      </w:r>
    </w:p>
    <w:p w14:paraId="3ECC0058" w14:textId="77777777" w:rsidR="003653D6" w:rsidRDefault="003653D6">
      <w:pPr>
        <w:rPr>
          <w:rFonts w:ascii="Arial" w:hAnsi="Arial" w:cs="Arial"/>
        </w:rPr>
      </w:pPr>
    </w:p>
    <w:p w14:paraId="3335F833" w14:textId="77777777" w:rsidR="003653D6" w:rsidRDefault="003653D6">
      <w:pPr>
        <w:rPr>
          <w:rFonts w:ascii="Arial" w:hAnsi="Arial" w:cs="Arial"/>
        </w:rPr>
      </w:pPr>
      <w:r>
        <w:rPr>
          <w:rFonts w:ascii="Arial" w:hAnsi="Arial" w:cs="Arial"/>
        </w:rPr>
        <w:t xml:space="preserve">Kent. C (2021). Article: Pharmaceutical </w:t>
      </w:r>
      <w:proofErr w:type="gramStart"/>
      <w:r>
        <w:rPr>
          <w:rFonts w:ascii="Arial" w:hAnsi="Arial" w:cs="Arial"/>
        </w:rPr>
        <w:t>technology :</w:t>
      </w:r>
      <w:proofErr w:type="gramEnd"/>
      <w:r>
        <w:rPr>
          <w:rFonts w:ascii="Arial" w:hAnsi="Arial" w:cs="Arial"/>
        </w:rPr>
        <w:t xml:space="preserve"> Should UK children get vaccinated against chickenpox?</w:t>
      </w:r>
    </w:p>
    <w:p w14:paraId="387F9A43" w14:textId="40E6CD29" w:rsidR="003653D6" w:rsidRDefault="006C4C28">
      <w:pPr>
        <w:rPr>
          <w:rFonts w:ascii="Arial" w:hAnsi="Arial" w:cs="Arial"/>
        </w:rPr>
      </w:pPr>
      <w:hyperlink r:id="rId13" w:history="1">
        <w:r w:rsidR="003653D6" w:rsidRPr="00C37D96">
          <w:rPr>
            <w:rStyle w:val="Hyperlink"/>
            <w:rFonts w:ascii="Arial" w:hAnsi="Arial" w:cs="Arial"/>
          </w:rPr>
          <w:t>https://www.pharmaceutical-technology.com/features/uk-chickenpox-vaccination/</w:t>
        </w:r>
      </w:hyperlink>
      <w:r w:rsidR="003653D6">
        <w:rPr>
          <w:rFonts w:ascii="Arial" w:hAnsi="Arial" w:cs="Arial"/>
        </w:rPr>
        <w:t xml:space="preserve"> (Accessed 24</w:t>
      </w:r>
      <w:r w:rsidR="003653D6" w:rsidRPr="003653D6">
        <w:rPr>
          <w:rFonts w:ascii="Arial" w:hAnsi="Arial" w:cs="Arial"/>
          <w:vertAlign w:val="superscript"/>
        </w:rPr>
        <w:t>th</w:t>
      </w:r>
      <w:r w:rsidR="003653D6">
        <w:rPr>
          <w:rFonts w:ascii="Arial" w:hAnsi="Arial" w:cs="Arial"/>
        </w:rPr>
        <w:t xml:space="preserve"> 2023).</w:t>
      </w:r>
    </w:p>
    <w:p w14:paraId="124DDF19" w14:textId="77777777" w:rsidR="003653D6" w:rsidRDefault="003653D6">
      <w:pPr>
        <w:rPr>
          <w:rFonts w:ascii="Arial" w:hAnsi="Arial" w:cs="Arial"/>
        </w:rPr>
      </w:pPr>
    </w:p>
    <w:p w14:paraId="507484FE" w14:textId="71C4429B" w:rsidR="003653D6" w:rsidRDefault="006C4C28">
      <w:pPr>
        <w:rPr>
          <w:rFonts w:ascii="Arial" w:hAnsi="Arial" w:cs="Arial"/>
        </w:rPr>
      </w:pPr>
      <w:hyperlink r:id="rId14" w:history="1">
        <w:r w:rsidR="003653D6" w:rsidRPr="00C37D96">
          <w:rPr>
            <w:rStyle w:val="Hyperlink"/>
            <w:rFonts w:ascii="Arial" w:hAnsi="Arial" w:cs="Arial"/>
          </w:rPr>
          <w:t>https://www.nhs.uk/conditions/vaccinations/chickenpox-vaccine/</w:t>
        </w:r>
      </w:hyperlink>
      <w:r w:rsidR="003653D6">
        <w:rPr>
          <w:rFonts w:ascii="Arial" w:hAnsi="Arial" w:cs="Arial"/>
        </w:rPr>
        <w:t xml:space="preserve"> (</w:t>
      </w:r>
      <w:r w:rsidR="00D72F60">
        <w:rPr>
          <w:rFonts w:ascii="Arial" w:hAnsi="Arial" w:cs="Arial"/>
        </w:rPr>
        <w:t>Accessed</w:t>
      </w:r>
      <w:r w:rsidR="003653D6">
        <w:rPr>
          <w:rFonts w:ascii="Arial" w:hAnsi="Arial" w:cs="Arial"/>
        </w:rPr>
        <w:t xml:space="preserve"> 24</w:t>
      </w:r>
      <w:r w:rsidR="003653D6" w:rsidRPr="003653D6">
        <w:rPr>
          <w:rFonts w:ascii="Arial" w:hAnsi="Arial" w:cs="Arial"/>
          <w:vertAlign w:val="superscript"/>
        </w:rPr>
        <w:t>th</w:t>
      </w:r>
      <w:r w:rsidR="003653D6">
        <w:rPr>
          <w:rFonts w:ascii="Arial" w:hAnsi="Arial" w:cs="Arial"/>
        </w:rPr>
        <w:t xml:space="preserve"> March 2023).</w:t>
      </w:r>
    </w:p>
    <w:p w14:paraId="211EE5FB" w14:textId="77777777" w:rsidR="003653D6" w:rsidRDefault="003653D6">
      <w:pPr>
        <w:rPr>
          <w:rFonts w:ascii="Arial" w:hAnsi="Arial" w:cs="Arial"/>
        </w:rPr>
      </w:pPr>
    </w:p>
    <w:p w14:paraId="2490C92A" w14:textId="5C518825" w:rsidR="003653D6" w:rsidRDefault="003653D6">
      <w:pPr>
        <w:rPr>
          <w:rFonts w:ascii="Arial" w:hAnsi="Arial" w:cs="Arial"/>
        </w:rPr>
      </w:pPr>
      <w:r>
        <w:rPr>
          <w:rFonts w:ascii="Arial" w:hAnsi="Arial" w:cs="Arial"/>
        </w:rPr>
        <w:t>Taylor &amp; Francis (2018)</w:t>
      </w:r>
      <w:r w:rsidR="0058251E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Article: Global impact of varicella vaccination programme </w:t>
      </w:r>
    </w:p>
    <w:p w14:paraId="14F145B7" w14:textId="2F92800C" w:rsidR="003653D6" w:rsidRDefault="006C4C28">
      <w:pPr>
        <w:rPr>
          <w:rFonts w:ascii="Arial" w:hAnsi="Arial" w:cs="Arial"/>
        </w:rPr>
      </w:pPr>
      <w:hyperlink r:id="rId15" w:history="1">
        <w:r w:rsidR="003653D6" w:rsidRPr="00C37D96">
          <w:rPr>
            <w:rStyle w:val="Hyperlink"/>
            <w:rFonts w:ascii="Arial" w:hAnsi="Arial" w:cs="Arial"/>
          </w:rPr>
          <w:t>https://www.ncbi.nlm.nih.gov/pmc/articles/PMC6605725/</w:t>
        </w:r>
      </w:hyperlink>
      <w:r w:rsidR="003653D6">
        <w:rPr>
          <w:rFonts w:ascii="Arial" w:hAnsi="Arial" w:cs="Arial"/>
        </w:rPr>
        <w:t xml:space="preserve"> (Accessed 24</w:t>
      </w:r>
      <w:r w:rsidR="003653D6" w:rsidRPr="003653D6">
        <w:rPr>
          <w:rFonts w:ascii="Arial" w:hAnsi="Arial" w:cs="Arial"/>
          <w:vertAlign w:val="superscript"/>
        </w:rPr>
        <w:t>th</w:t>
      </w:r>
      <w:r w:rsidR="003653D6">
        <w:rPr>
          <w:rFonts w:ascii="Arial" w:hAnsi="Arial" w:cs="Arial"/>
        </w:rPr>
        <w:t xml:space="preserve"> March 2023).</w:t>
      </w:r>
    </w:p>
    <w:p w14:paraId="59B4C91B" w14:textId="77777777" w:rsidR="005E52F0" w:rsidRDefault="005E52F0">
      <w:pPr>
        <w:rPr>
          <w:rFonts w:ascii="Arial" w:hAnsi="Arial" w:cs="Arial"/>
        </w:rPr>
      </w:pPr>
    </w:p>
    <w:p w14:paraId="50FF6F94" w14:textId="2A32B160" w:rsidR="005E52F0" w:rsidRDefault="006C4C28">
      <w:pPr>
        <w:rPr>
          <w:rFonts w:ascii="Arial" w:hAnsi="Arial" w:cs="Arial"/>
        </w:rPr>
      </w:pPr>
      <w:hyperlink r:id="rId16" w:history="1">
        <w:r w:rsidR="003653D6" w:rsidRPr="00C37D96">
          <w:rPr>
            <w:rStyle w:val="Hyperlink"/>
            <w:rFonts w:ascii="Arial" w:hAnsi="Arial" w:cs="Arial"/>
          </w:rPr>
          <w:t>https://www.nhsinform.scot/illnesses-and-conditions/infections-and-poisoning/chickenpox</w:t>
        </w:r>
      </w:hyperlink>
      <w:r w:rsidR="003653D6">
        <w:rPr>
          <w:rFonts w:ascii="Arial" w:hAnsi="Arial" w:cs="Arial"/>
        </w:rPr>
        <w:t xml:space="preserve"> (Accessed 24th March 2023). </w:t>
      </w:r>
    </w:p>
    <w:p w14:paraId="1B2FF183" w14:textId="77777777" w:rsidR="00A56A47" w:rsidRDefault="00A56A47">
      <w:pPr>
        <w:rPr>
          <w:rFonts w:ascii="Arial" w:hAnsi="Arial" w:cs="Arial"/>
        </w:rPr>
      </w:pPr>
    </w:p>
    <w:p w14:paraId="62BB6605" w14:textId="6670CBA6" w:rsidR="00197F7C" w:rsidRDefault="006C4C28">
      <w:pPr>
        <w:rPr>
          <w:rFonts w:ascii="Arial" w:hAnsi="Arial" w:cs="Arial"/>
        </w:rPr>
      </w:pPr>
      <w:hyperlink r:id="rId17" w:history="1">
        <w:r w:rsidR="003653D6" w:rsidRPr="00C37D96">
          <w:rPr>
            <w:rStyle w:val="Hyperlink"/>
            <w:rFonts w:ascii="Arial" w:hAnsi="Arial" w:cs="Arial"/>
          </w:rPr>
          <w:t>https://www.mayoclinic.org/healthy-lifestyle/pregnancy-week-by-week/expert-answers/chickenpox-and-pregnancy/faq-20057886</w:t>
        </w:r>
      </w:hyperlink>
      <w:r w:rsidR="003653D6">
        <w:rPr>
          <w:rFonts w:ascii="Arial" w:hAnsi="Arial" w:cs="Arial"/>
        </w:rPr>
        <w:t xml:space="preserve"> (Accessed 24th March 2023).</w:t>
      </w:r>
    </w:p>
    <w:p w14:paraId="4E7EFD8A" w14:textId="77777777" w:rsidR="00A56A47" w:rsidRDefault="00A56A47">
      <w:pPr>
        <w:rPr>
          <w:rFonts w:ascii="Arial" w:hAnsi="Arial" w:cs="Arial"/>
        </w:rPr>
      </w:pPr>
    </w:p>
    <w:p w14:paraId="6EE436B1" w14:textId="6D165666" w:rsidR="00197F7C" w:rsidRDefault="006C4C28">
      <w:pPr>
        <w:rPr>
          <w:rFonts w:ascii="Arial" w:hAnsi="Arial" w:cs="Arial"/>
        </w:rPr>
      </w:pPr>
      <w:hyperlink r:id="rId18" w:history="1">
        <w:r w:rsidR="003653D6" w:rsidRPr="00C37D96">
          <w:rPr>
            <w:rStyle w:val="Hyperlink"/>
            <w:rFonts w:ascii="Arial" w:hAnsi="Arial" w:cs="Arial"/>
          </w:rPr>
          <w:t>https://healthclinics.superdrug.com/chickenpox-in-babies/</w:t>
        </w:r>
      </w:hyperlink>
      <w:r w:rsidR="003653D6">
        <w:rPr>
          <w:rFonts w:ascii="Arial" w:hAnsi="Arial" w:cs="Arial"/>
        </w:rPr>
        <w:t xml:space="preserve"> (</w:t>
      </w:r>
      <w:r w:rsidR="00D72F60">
        <w:rPr>
          <w:rFonts w:ascii="Arial" w:hAnsi="Arial" w:cs="Arial"/>
        </w:rPr>
        <w:t>Accessed</w:t>
      </w:r>
      <w:r w:rsidR="003653D6">
        <w:rPr>
          <w:rFonts w:ascii="Arial" w:hAnsi="Arial" w:cs="Arial"/>
        </w:rPr>
        <w:t xml:space="preserve"> 25</w:t>
      </w:r>
      <w:r w:rsidR="003653D6" w:rsidRPr="003653D6">
        <w:rPr>
          <w:rFonts w:ascii="Arial" w:hAnsi="Arial" w:cs="Arial"/>
          <w:vertAlign w:val="superscript"/>
        </w:rPr>
        <w:t>th</w:t>
      </w:r>
      <w:r w:rsidR="003653D6">
        <w:rPr>
          <w:rFonts w:ascii="Arial" w:hAnsi="Arial" w:cs="Arial"/>
        </w:rPr>
        <w:t xml:space="preserve"> March 2023).</w:t>
      </w:r>
    </w:p>
    <w:p w14:paraId="14442503" w14:textId="77777777" w:rsidR="00A56A47" w:rsidRDefault="00A56A47">
      <w:pPr>
        <w:rPr>
          <w:rFonts w:ascii="Arial" w:hAnsi="Arial" w:cs="Arial"/>
        </w:rPr>
      </w:pPr>
    </w:p>
    <w:p w14:paraId="03098A0E" w14:textId="0356160A" w:rsidR="003653D6" w:rsidRDefault="006C4C28">
      <w:pPr>
        <w:rPr>
          <w:rFonts w:ascii="Arial" w:hAnsi="Arial" w:cs="Arial"/>
        </w:rPr>
      </w:pPr>
      <w:hyperlink r:id="rId19" w:history="1">
        <w:r w:rsidR="003653D6" w:rsidRPr="00C37D96">
          <w:rPr>
            <w:rStyle w:val="Hyperlink"/>
            <w:rFonts w:ascii="Arial" w:hAnsi="Arial" w:cs="Arial"/>
          </w:rPr>
          <w:t>https://www.rcog.org.uk/for-the-public/browse-all-patient-information-leaflets/chickenpox-and-pregnancy-patient-information-leaflet/</w:t>
        </w:r>
      </w:hyperlink>
      <w:r w:rsidR="003653D6">
        <w:rPr>
          <w:rFonts w:ascii="Arial" w:hAnsi="Arial" w:cs="Arial"/>
        </w:rPr>
        <w:t xml:space="preserve"> (Accessed 25</w:t>
      </w:r>
      <w:r w:rsidR="003653D6" w:rsidRPr="003653D6">
        <w:rPr>
          <w:rFonts w:ascii="Arial" w:hAnsi="Arial" w:cs="Arial"/>
          <w:vertAlign w:val="superscript"/>
        </w:rPr>
        <w:t>th</w:t>
      </w:r>
      <w:r w:rsidR="003653D6">
        <w:rPr>
          <w:rFonts w:ascii="Arial" w:hAnsi="Arial" w:cs="Arial"/>
        </w:rPr>
        <w:t xml:space="preserve"> March 2023).</w:t>
      </w:r>
    </w:p>
    <w:p w14:paraId="3A3C3ADC" w14:textId="77777777" w:rsidR="00A56A47" w:rsidRDefault="00A56A47">
      <w:pPr>
        <w:rPr>
          <w:rFonts w:ascii="Arial" w:hAnsi="Arial" w:cs="Arial"/>
        </w:rPr>
      </w:pPr>
    </w:p>
    <w:p w14:paraId="28CECFB1" w14:textId="2C0B3E5C" w:rsidR="00197F7C" w:rsidRDefault="003653D6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Tidy.C</w:t>
      </w:r>
      <w:proofErr w:type="spellEnd"/>
      <w:r>
        <w:rPr>
          <w:rFonts w:ascii="Arial" w:hAnsi="Arial" w:cs="Arial"/>
        </w:rPr>
        <w:t xml:space="preserve"> (2022). Viral rashes: chickenpox in adults and teenagers. </w:t>
      </w:r>
    </w:p>
    <w:p w14:paraId="30DF1720" w14:textId="03498085" w:rsidR="003653D6" w:rsidRDefault="006C4C28">
      <w:pPr>
        <w:rPr>
          <w:rFonts w:ascii="Arial" w:hAnsi="Arial" w:cs="Arial"/>
        </w:rPr>
      </w:pPr>
      <w:hyperlink r:id="rId20" w:history="1">
        <w:r w:rsidR="003653D6" w:rsidRPr="00C37D96">
          <w:rPr>
            <w:rStyle w:val="Hyperlink"/>
            <w:rFonts w:ascii="Arial" w:hAnsi="Arial" w:cs="Arial"/>
          </w:rPr>
          <w:t>https://patient.info/skin-conditions/viral-rashes/chickenpox-in-adults-and-teenagers</w:t>
        </w:r>
      </w:hyperlink>
      <w:r w:rsidR="003653D6">
        <w:rPr>
          <w:rFonts w:ascii="Arial" w:hAnsi="Arial" w:cs="Arial"/>
        </w:rPr>
        <w:t xml:space="preserve"> (</w:t>
      </w:r>
      <w:r w:rsidR="004F0730">
        <w:rPr>
          <w:rFonts w:ascii="Arial" w:hAnsi="Arial" w:cs="Arial"/>
        </w:rPr>
        <w:t>Accessed</w:t>
      </w:r>
      <w:r w:rsidR="003653D6">
        <w:rPr>
          <w:rFonts w:ascii="Arial" w:hAnsi="Arial" w:cs="Arial"/>
        </w:rPr>
        <w:t xml:space="preserve"> 25th March 2023). </w:t>
      </w:r>
    </w:p>
    <w:p w14:paraId="7986E171" w14:textId="2E70F75E" w:rsidR="003653D6" w:rsidRPr="00E86125" w:rsidRDefault="003653D6">
      <w:pPr>
        <w:rPr>
          <w:rFonts w:ascii="Arial" w:hAnsi="Arial" w:cs="Arial"/>
        </w:rPr>
      </w:pPr>
      <w:r>
        <w:rPr>
          <w:rFonts w:ascii="Arial" w:hAnsi="Arial" w:cs="Arial"/>
        </w:rPr>
        <w:t xml:space="preserve">Source: National </w:t>
      </w:r>
      <w:proofErr w:type="spellStart"/>
      <w:r>
        <w:rPr>
          <w:rFonts w:ascii="Arial" w:hAnsi="Arial" w:cs="Arial"/>
        </w:rPr>
        <w:t>Center</w:t>
      </w:r>
      <w:proofErr w:type="spellEnd"/>
      <w:r>
        <w:rPr>
          <w:rFonts w:ascii="Arial" w:hAnsi="Arial" w:cs="Arial"/>
        </w:rPr>
        <w:t xml:space="preserve"> for Health Statistics, National Health Interview Survey, 2007–2016. </w:t>
      </w:r>
      <w:hyperlink r:id="rId21" w:history="1">
        <w:r w:rsidRPr="00C37D96">
          <w:rPr>
            <w:rStyle w:val="Hyperlink"/>
            <w:rFonts w:ascii="Arial" w:hAnsi="Arial" w:cs="Arial"/>
          </w:rPr>
          <w:t>https://www.cdc.gov/nchs/nhis.htm</w:t>
        </w:r>
      </w:hyperlink>
      <w:r>
        <w:rPr>
          <w:rFonts w:ascii="Arial" w:hAnsi="Arial" w:cs="Arial"/>
        </w:rPr>
        <w:t>. (Accessed 28</w:t>
      </w:r>
      <w:r w:rsidRPr="003653D6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2023).</w:t>
      </w:r>
    </w:p>
    <w:p w14:paraId="5B5EA040" w14:textId="77777777" w:rsidR="00E3012A" w:rsidRPr="00E86125" w:rsidRDefault="00E3012A">
      <w:pPr>
        <w:rPr>
          <w:rFonts w:ascii="Arial" w:hAnsi="Arial" w:cs="Arial"/>
        </w:rPr>
      </w:pPr>
    </w:p>
    <w:sectPr w:rsidR="00E3012A" w:rsidRPr="00E86125">
      <w:headerReference w:type="default" r:id="rId22"/>
      <w:footerReference w:type="default" r:id="rId23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AB257D3" w14:textId="77777777" w:rsidR="00234B39" w:rsidRDefault="00234B39" w:rsidP="00291307">
      <w:pPr>
        <w:spacing w:after="0" w:line="240" w:lineRule="auto"/>
      </w:pPr>
      <w:r>
        <w:separator/>
      </w:r>
    </w:p>
  </w:endnote>
  <w:endnote w:type="continuationSeparator" w:id="0">
    <w:p w14:paraId="16D56575" w14:textId="77777777" w:rsidR="00234B39" w:rsidRDefault="00234B39" w:rsidP="002913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7657842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B26DDCE" w14:textId="3F11CD86" w:rsidR="00215770" w:rsidRDefault="0021577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113EB3A" w14:textId="77777777" w:rsidR="00215770" w:rsidRDefault="0021577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963F36" w14:textId="77777777" w:rsidR="00234B39" w:rsidRDefault="00234B39" w:rsidP="00291307">
      <w:pPr>
        <w:spacing w:after="0" w:line="240" w:lineRule="auto"/>
      </w:pPr>
      <w:r>
        <w:separator/>
      </w:r>
    </w:p>
  </w:footnote>
  <w:footnote w:type="continuationSeparator" w:id="0">
    <w:p w14:paraId="578DFCA4" w14:textId="77777777" w:rsidR="00234B39" w:rsidRDefault="00234B39" w:rsidP="0029130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9F23D9" w14:textId="134B6D75" w:rsidR="00215770" w:rsidRDefault="00215770">
    <w:pPr>
      <w:pStyle w:val="Header"/>
    </w:pPr>
  </w:p>
  <w:p w14:paraId="27763427" w14:textId="77777777" w:rsidR="00215770" w:rsidRDefault="0021577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3C61C77"/>
    <w:multiLevelType w:val="hybridMultilevel"/>
    <w:tmpl w:val="81FAED2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55D27D7"/>
    <w:multiLevelType w:val="hybridMultilevel"/>
    <w:tmpl w:val="B2BC886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86439451">
    <w:abstractNumId w:val="0"/>
  </w:num>
  <w:num w:numId="2" w16cid:durableId="18016437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1D0C"/>
    <w:rsid w:val="00002FA4"/>
    <w:rsid w:val="00007803"/>
    <w:rsid w:val="00014447"/>
    <w:rsid w:val="00025635"/>
    <w:rsid w:val="000345ED"/>
    <w:rsid w:val="00047532"/>
    <w:rsid w:val="000573C8"/>
    <w:rsid w:val="000637B4"/>
    <w:rsid w:val="00065755"/>
    <w:rsid w:val="00066769"/>
    <w:rsid w:val="00070943"/>
    <w:rsid w:val="00070F37"/>
    <w:rsid w:val="000724A8"/>
    <w:rsid w:val="00087772"/>
    <w:rsid w:val="0009032A"/>
    <w:rsid w:val="00094269"/>
    <w:rsid w:val="000A7B71"/>
    <w:rsid w:val="000B2F80"/>
    <w:rsid w:val="000B7D88"/>
    <w:rsid w:val="000C0FD0"/>
    <w:rsid w:val="000C11C6"/>
    <w:rsid w:val="000C7CD5"/>
    <w:rsid w:val="000E1371"/>
    <w:rsid w:val="000E3CDB"/>
    <w:rsid w:val="000F204D"/>
    <w:rsid w:val="0010131F"/>
    <w:rsid w:val="00101F37"/>
    <w:rsid w:val="00104354"/>
    <w:rsid w:val="00107A6F"/>
    <w:rsid w:val="001212D3"/>
    <w:rsid w:val="0012546B"/>
    <w:rsid w:val="00130E04"/>
    <w:rsid w:val="00132DA7"/>
    <w:rsid w:val="0013642F"/>
    <w:rsid w:val="0014257A"/>
    <w:rsid w:val="00143DED"/>
    <w:rsid w:val="00151FB4"/>
    <w:rsid w:val="00165465"/>
    <w:rsid w:val="00170DA1"/>
    <w:rsid w:val="00171D0C"/>
    <w:rsid w:val="001748F9"/>
    <w:rsid w:val="00175E23"/>
    <w:rsid w:val="00177A5E"/>
    <w:rsid w:val="00187765"/>
    <w:rsid w:val="001922CC"/>
    <w:rsid w:val="001979FA"/>
    <w:rsid w:val="00197F7C"/>
    <w:rsid w:val="001A6433"/>
    <w:rsid w:val="001A6B3A"/>
    <w:rsid w:val="001B4AB6"/>
    <w:rsid w:val="001B6653"/>
    <w:rsid w:val="001C3349"/>
    <w:rsid w:val="001C49C1"/>
    <w:rsid w:val="001C5EC7"/>
    <w:rsid w:val="001C71EE"/>
    <w:rsid w:val="001D317A"/>
    <w:rsid w:val="001F2D8C"/>
    <w:rsid w:val="00200D78"/>
    <w:rsid w:val="002023C3"/>
    <w:rsid w:val="00207D1E"/>
    <w:rsid w:val="00215770"/>
    <w:rsid w:val="00234B39"/>
    <w:rsid w:val="00242443"/>
    <w:rsid w:val="00244CEE"/>
    <w:rsid w:val="00260F5F"/>
    <w:rsid w:val="00261BEB"/>
    <w:rsid w:val="00264070"/>
    <w:rsid w:val="00270E70"/>
    <w:rsid w:val="0027212D"/>
    <w:rsid w:val="00277261"/>
    <w:rsid w:val="00280090"/>
    <w:rsid w:val="002832C8"/>
    <w:rsid w:val="00291307"/>
    <w:rsid w:val="00291A57"/>
    <w:rsid w:val="00293891"/>
    <w:rsid w:val="002A3B8B"/>
    <w:rsid w:val="002B145B"/>
    <w:rsid w:val="002B3459"/>
    <w:rsid w:val="002C0FB4"/>
    <w:rsid w:val="002C417D"/>
    <w:rsid w:val="002E0CDB"/>
    <w:rsid w:val="002E2D8E"/>
    <w:rsid w:val="0031351D"/>
    <w:rsid w:val="00315504"/>
    <w:rsid w:val="0032277B"/>
    <w:rsid w:val="00336332"/>
    <w:rsid w:val="00347FC5"/>
    <w:rsid w:val="00357E69"/>
    <w:rsid w:val="003653D6"/>
    <w:rsid w:val="0037327D"/>
    <w:rsid w:val="00374001"/>
    <w:rsid w:val="00377F34"/>
    <w:rsid w:val="00395C88"/>
    <w:rsid w:val="00397C2C"/>
    <w:rsid w:val="003A2B15"/>
    <w:rsid w:val="003A560C"/>
    <w:rsid w:val="003B0C79"/>
    <w:rsid w:val="003B1739"/>
    <w:rsid w:val="003C4978"/>
    <w:rsid w:val="003C58B7"/>
    <w:rsid w:val="003D27C0"/>
    <w:rsid w:val="003E0960"/>
    <w:rsid w:val="003E5FEB"/>
    <w:rsid w:val="003E6385"/>
    <w:rsid w:val="003F0669"/>
    <w:rsid w:val="003F0761"/>
    <w:rsid w:val="003F0808"/>
    <w:rsid w:val="003F4BF5"/>
    <w:rsid w:val="003F6575"/>
    <w:rsid w:val="00416E7A"/>
    <w:rsid w:val="00435636"/>
    <w:rsid w:val="004405B1"/>
    <w:rsid w:val="004440DE"/>
    <w:rsid w:val="004475F8"/>
    <w:rsid w:val="00474415"/>
    <w:rsid w:val="00475FB8"/>
    <w:rsid w:val="004766C3"/>
    <w:rsid w:val="0048441E"/>
    <w:rsid w:val="004924DC"/>
    <w:rsid w:val="004946F2"/>
    <w:rsid w:val="00497ED0"/>
    <w:rsid w:val="004A11D0"/>
    <w:rsid w:val="004A1C2B"/>
    <w:rsid w:val="004A765E"/>
    <w:rsid w:val="004A7DF0"/>
    <w:rsid w:val="004B5E03"/>
    <w:rsid w:val="004C0311"/>
    <w:rsid w:val="004C1F9A"/>
    <w:rsid w:val="004C518B"/>
    <w:rsid w:val="004C54D4"/>
    <w:rsid w:val="004D4348"/>
    <w:rsid w:val="004D5EEF"/>
    <w:rsid w:val="004E6488"/>
    <w:rsid w:val="004F0730"/>
    <w:rsid w:val="004F0CCC"/>
    <w:rsid w:val="00501207"/>
    <w:rsid w:val="00504BF7"/>
    <w:rsid w:val="005055E3"/>
    <w:rsid w:val="00507141"/>
    <w:rsid w:val="00507AD7"/>
    <w:rsid w:val="00507B4A"/>
    <w:rsid w:val="005113E5"/>
    <w:rsid w:val="00514A53"/>
    <w:rsid w:val="0052138D"/>
    <w:rsid w:val="0052380E"/>
    <w:rsid w:val="0053228E"/>
    <w:rsid w:val="00534883"/>
    <w:rsid w:val="00541E70"/>
    <w:rsid w:val="00546E72"/>
    <w:rsid w:val="00552947"/>
    <w:rsid w:val="0056161A"/>
    <w:rsid w:val="0056164F"/>
    <w:rsid w:val="00563F53"/>
    <w:rsid w:val="00565EDB"/>
    <w:rsid w:val="00567040"/>
    <w:rsid w:val="00571210"/>
    <w:rsid w:val="0057257D"/>
    <w:rsid w:val="00573780"/>
    <w:rsid w:val="00573B7C"/>
    <w:rsid w:val="0058251E"/>
    <w:rsid w:val="00583023"/>
    <w:rsid w:val="005846C8"/>
    <w:rsid w:val="00584AF9"/>
    <w:rsid w:val="005970B9"/>
    <w:rsid w:val="00597378"/>
    <w:rsid w:val="005A2DB1"/>
    <w:rsid w:val="005B56DE"/>
    <w:rsid w:val="005C3BCF"/>
    <w:rsid w:val="005C3C1F"/>
    <w:rsid w:val="005D5F53"/>
    <w:rsid w:val="005E426A"/>
    <w:rsid w:val="005E52F0"/>
    <w:rsid w:val="005E7DE0"/>
    <w:rsid w:val="005F6074"/>
    <w:rsid w:val="00601CEE"/>
    <w:rsid w:val="0061092E"/>
    <w:rsid w:val="0061197C"/>
    <w:rsid w:val="00617AA7"/>
    <w:rsid w:val="0062252D"/>
    <w:rsid w:val="0063305C"/>
    <w:rsid w:val="00641563"/>
    <w:rsid w:val="006449B6"/>
    <w:rsid w:val="006511D5"/>
    <w:rsid w:val="006723E8"/>
    <w:rsid w:val="00672A75"/>
    <w:rsid w:val="00673E45"/>
    <w:rsid w:val="006756EC"/>
    <w:rsid w:val="00676D92"/>
    <w:rsid w:val="0067732F"/>
    <w:rsid w:val="00682BBD"/>
    <w:rsid w:val="0068358C"/>
    <w:rsid w:val="00694120"/>
    <w:rsid w:val="006A47C3"/>
    <w:rsid w:val="006A730A"/>
    <w:rsid w:val="006C269D"/>
    <w:rsid w:val="006C33F0"/>
    <w:rsid w:val="006C4448"/>
    <w:rsid w:val="006C4C28"/>
    <w:rsid w:val="006C6BDE"/>
    <w:rsid w:val="006D6633"/>
    <w:rsid w:val="006D72EF"/>
    <w:rsid w:val="006E1F2D"/>
    <w:rsid w:val="006F043E"/>
    <w:rsid w:val="00703909"/>
    <w:rsid w:val="0070649B"/>
    <w:rsid w:val="0071158A"/>
    <w:rsid w:val="00714679"/>
    <w:rsid w:val="00715EC8"/>
    <w:rsid w:val="00721447"/>
    <w:rsid w:val="00730307"/>
    <w:rsid w:val="007335A1"/>
    <w:rsid w:val="00740E2C"/>
    <w:rsid w:val="0074396E"/>
    <w:rsid w:val="00750B1E"/>
    <w:rsid w:val="00755CBC"/>
    <w:rsid w:val="0076145A"/>
    <w:rsid w:val="00771A26"/>
    <w:rsid w:val="0077352C"/>
    <w:rsid w:val="007748A8"/>
    <w:rsid w:val="00776C31"/>
    <w:rsid w:val="00787116"/>
    <w:rsid w:val="00790A07"/>
    <w:rsid w:val="007920BB"/>
    <w:rsid w:val="00794F0A"/>
    <w:rsid w:val="007A2076"/>
    <w:rsid w:val="007B130B"/>
    <w:rsid w:val="007B5592"/>
    <w:rsid w:val="007B6FF0"/>
    <w:rsid w:val="007C1C57"/>
    <w:rsid w:val="007C2A48"/>
    <w:rsid w:val="007C5A6E"/>
    <w:rsid w:val="007D122E"/>
    <w:rsid w:val="007D4F48"/>
    <w:rsid w:val="007E1758"/>
    <w:rsid w:val="007E3CAA"/>
    <w:rsid w:val="007E3F21"/>
    <w:rsid w:val="007F4411"/>
    <w:rsid w:val="00800209"/>
    <w:rsid w:val="00806F8A"/>
    <w:rsid w:val="008077B5"/>
    <w:rsid w:val="00812DEC"/>
    <w:rsid w:val="00815121"/>
    <w:rsid w:val="00820C76"/>
    <w:rsid w:val="00821250"/>
    <w:rsid w:val="008242C0"/>
    <w:rsid w:val="008267B4"/>
    <w:rsid w:val="008321DE"/>
    <w:rsid w:val="008414FE"/>
    <w:rsid w:val="00846004"/>
    <w:rsid w:val="0085305A"/>
    <w:rsid w:val="0085405D"/>
    <w:rsid w:val="0085638D"/>
    <w:rsid w:val="00861A07"/>
    <w:rsid w:val="00861C07"/>
    <w:rsid w:val="0087558B"/>
    <w:rsid w:val="0089308F"/>
    <w:rsid w:val="00896605"/>
    <w:rsid w:val="008A011B"/>
    <w:rsid w:val="008A6393"/>
    <w:rsid w:val="008A6E1A"/>
    <w:rsid w:val="008B3636"/>
    <w:rsid w:val="008B3782"/>
    <w:rsid w:val="008B5D85"/>
    <w:rsid w:val="008D3EA8"/>
    <w:rsid w:val="008E2A05"/>
    <w:rsid w:val="008E7987"/>
    <w:rsid w:val="008F2E75"/>
    <w:rsid w:val="008F7368"/>
    <w:rsid w:val="0090144D"/>
    <w:rsid w:val="00901D78"/>
    <w:rsid w:val="009175E5"/>
    <w:rsid w:val="00923265"/>
    <w:rsid w:val="00931157"/>
    <w:rsid w:val="009365DA"/>
    <w:rsid w:val="00936B18"/>
    <w:rsid w:val="009373C9"/>
    <w:rsid w:val="009420A3"/>
    <w:rsid w:val="00947FA7"/>
    <w:rsid w:val="00952875"/>
    <w:rsid w:val="00952A81"/>
    <w:rsid w:val="00960FD5"/>
    <w:rsid w:val="009614E1"/>
    <w:rsid w:val="00963F36"/>
    <w:rsid w:val="0096766A"/>
    <w:rsid w:val="00975BD0"/>
    <w:rsid w:val="009844B6"/>
    <w:rsid w:val="00984A7A"/>
    <w:rsid w:val="00984C4C"/>
    <w:rsid w:val="00992595"/>
    <w:rsid w:val="009A04BE"/>
    <w:rsid w:val="009A20DD"/>
    <w:rsid w:val="009D7748"/>
    <w:rsid w:val="009E0483"/>
    <w:rsid w:val="009E31A8"/>
    <w:rsid w:val="009E5224"/>
    <w:rsid w:val="009E6447"/>
    <w:rsid w:val="009E7584"/>
    <w:rsid w:val="009E7A04"/>
    <w:rsid w:val="00A11BD4"/>
    <w:rsid w:val="00A13AA5"/>
    <w:rsid w:val="00A1659D"/>
    <w:rsid w:val="00A21732"/>
    <w:rsid w:val="00A26476"/>
    <w:rsid w:val="00A3161D"/>
    <w:rsid w:val="00A3325C"/>
    <w:rsid w:val="00A33D98"/>
    <w:rsid w:val="00A3565C"/>
    <w:rsid w:val="00A3580C"/>
    <w:rsid w:val="00A46691"/>
    <w:rsid w:val="00A5430C"/>
    <w:rsid w:val="00A56A47"/>
    <w:rsid w:val="00A62EA4"/>
    <w:rsid w:val="00A64BB0"/>
    <w:rsid w:val="00A72BE2"/>
    <w:rsid w:val="00A77D82"/>
    <w:rsid w:val="00A934B8"/>
    <w:rsid w:val="00A9522E"/>
    <w:rsid w:val="00A955FD"/>
    <w:rsid w:val="00AA2AC8"/>
    <w:rsid w:val="00AB69CA"/>
    <w:rsid w:val="00AC191E"/>
    <w:rsid w:val="00AC19CD"/>
    <w:rsid w:val="00AD5AF6"/>
    <w:rsid w:val="00AE0CFF"/>
    <w:rsid w:val="00AF433E"/>
    <w:rsid w:val="00AF4A05"/>
    <w:rsid w:val="00AF7D34"/>
    <w:rsid w:val="00B01B96"/>
    <w:rsid w:val="00B03B5E"/>
    <w:rsid w:val="00B11CDC"/>
    <w:rsid w:val="00B122AC"/>
    <w:rsid w:val="00B15993"/>
    <w:rsid w:val="00B17141"/>
    <w:rsid w:val="00B32F8D"/>
    <w:rsid w:val="00B347F1"/>
    <w:rsid w:val="00B441F4"/>
    <w:rsid w:val="00B45DEC"/>
    <w:rsid w:val="00B73543"/>
    <w:rsid w:val="00B75E19"/>
    <w:rsid w:val="00B801AB"/>
    <w:rsid w:val="00B82A8F"/>
    <w:rsid w:val="00B82C64"/>
    <w:rsid w:val="00B84ACF"/>
    <w:rsid w:val="00B87652"/>
    <w:rsid w:val="00B947B5"/>
    <w:rsid w:val="00B95764"/>
    <w:rsid w:val="00B95AAD"/>
    <w:rsid w:val="00BA53F9"/>
    <w:rsid w:val="00BB4252"/>
    <w:rsid w:val="00BB4629"/>
    <w:rsid w:val="00BC2A57"/>
    <w:rsid w:val="00BC2A5A"/>
    <w:rsid w:val="00BC360A"/>
    <w:rsid w:val="00BC77B7"/>
    <w:rsid w:val="00BD2521"/>
    <w:rsid w:val="00BD5420"/>
    <w:rsid w:val="00BE7C56"/>
    <w:rsid w:val="00BF06D1"/>
    <w:rsid w:val="00BF6B48"/>
    <w:rsid w:val="00C00B00"/>
    <w:rsid w:val="00C03EFA"/>
    <w:rsid w:val="00C05ECA"/>
    <w:rsid w:val="00C107C0"/>
    <w:rsid w:val="00C16EDE"/>
    <w:rsid w:val="00C172FA"/>
    <w:rsid w:val="00C203F6"/>
    <w:rsid w:val="00C32402"/>
    <w:rsid w:val="00C32703"/>
    <w:rsid w:val="00C3585D"/>
    <w:rsid w:val="00C35922"/>
    <w:rsid w:val="00C42024"/>
    <w:rsid w:val="00C433DE"/>
    <w:rsid w:val="00C43840"/>
    <w:rsid w:val="00C53D12"/>
    <w:rsid w:val="00C642B1"/>
    <w:rsid w:val="00C70E62"/>
    <w:rsid w:val="00C72C19"/>
    <w:rsid w:val="00C84152"/>
    <w:rsid w:val="00C95F9A"/>
    <w:rsid w:val="00CA4DD9"/>
    <w:rsid w:val="00CB13C8"/>
    <w:rsid w:val="00CC55F9"/>
    <w:rsid w:val="00CC6811"/>
    <w:rsid w:val="00CD08C4"/>
    <w:rsid w:val="00CD2077"/>
    <w:rsid w:val="00CD2853"/>
    <w:rsid w:val="00CD6CF6"/>
    <w:rsid w:val="00CD6E4C"/>
    <w:rsid w:val="00CF1045"/>
    <w:rsid w:val="00D0050F"/>
    <w:rsid w:val="00D02327"/>
    <w:rsid w:val="00D0551A"/>
    <w:rsid w:val="00D16B8D"/>
    <w:rsid w:val="00D24994"/>
    <w:rsid w:val="00D375B8"/>
    <w:rsid w:val="00D561D7"/>
    <w:rsid w:val="00D574E6"/>
    <w:rsid w:val="00D6415E"/>
    <w:rsid w:val="00D66102"/>
    <w:rsid w:val="00D7122E"/>
    <w:rsid w:val="00D716E3"/>
    <w:rsid w:val="00D72F60"/>
    <w:rsid w:val="00D734FD"/>
    <w:rsid w:val="00D82CF9"/>
    <w:rsid w:val="00D905AA"/>
    <w:rsid w:val="00D90874"/>
    <w:rsid w:val="00D97FC8"/>
    <w:rsid w:val="00DB0316"/>
    <w:rsid w:val="00DB1C1D"/>
    <w:rsid w:val="00DB6026"/>
    <w:rsid w:val="00DC0949"/>
    <w:rsid w:val="00DD2A79"/>
    <w:rsid w:val="00DD5922"/>
    <w:rsid w:val="00DD6226"/>
    <w:rsid w:val="00DE3566"/>
    <w:rsid w:val="00DF0A1D"/>
    <w:rsid w:val="00DF15FB"/>
    <w:rsid w:val="00DF6EB6"/>
    <w:rsid w:val="00E00D60"/>
    <w:rsid w:val="00E01B34"/>
    <w:rsid w:val="00E043DB"/>
    <w:rsid w:val="00E07D4A"/>
    <w:rsid w:val="00E17BC6"/>
    <w:rsid w:val="00E17F54"/>
    <w:rsid w:val="00E3012A"/>
    <w:rsid w:val="00E3770E"/>
    <w:rsid w:val="00E41D3D"/>
    <w:rsid w:val="00E4560C"/>
    <w:rsid w:val="00E52620"/>
    <w:rsid w:val="00E63918"/>
    <w:rsid w:val="00E67320"/>
    <w:rsid w:val="00E72382"/>
    <w:rsid w:val="00E72744"/>
    <w:rsid w:val="00E774D9"/>
    <w:rsid w:val="00E802D2"/>
    <w:rsid w:val="00E83A00"/>
    <w:rsid w:val="00E86125"/>
    <w:rsid w:val="00EA14DB"/>
    <w:rsid w:val="00EA4722"/>
    <w:rsid w:val="00EA4DD8"/>
    <w:rsid w:val="00EA5714"/>
    <w:rsid w:val="00EB6879"/>
    <w:rsid w:val="00EC3F05"/>
    <w:rsid w:val="00ED0546"/>
    <w:rsid w:val="00ED4C8C"/>
    <w:rsid w:val="00ED755E"/>
    <w:rsid w:val="00ED7A62"/>
    <w:rsid w:val="00ED7C6C"/>
    <w:rsid w:val="00EE21B6"/>
    <w:rsid w:val="00EE7FC3"/>
    <w:rsid w:val="00EF338E"/>
    <w:rsid w:val="00F00ED3"/>
    <w:rsid w:val="00F11086"/>
    <w:rsid w:val="00F15134"/>
    <w:rsid w:val="00F213B0"/>
    <w:rsid w:val="00F223AA"/>
    <w:rsid w:val="00F24919"/>
    <w:rsid w:val="00F27504"/>
    <w:rsid w:val="00F33003"/>
    <w:rsid w:val="00F346FF"/>
    <w:rsid w:val="00F357D3"/>
    <w:rsid w:val="00F44EA6"/>
    <w:rsid w:val="00F46770"/>
    <w:rsid w:val="00F5204E"/>
    <w:rsid w:val="00F5353E"/>
    <w:rsid w:val="00F549EA"/>
    <w:rsid w:val="00F66DCA"/>
    <w:rsid w:val="00F67E9F"/>
    <w:rsid w:val="00F71560"/>
    <w:rsid w:val="00F75A09"/>
    <w:rsid w:val="00F8079F"/>
    <w:rsid w:val="00F87C33"/>
    <w:rsid w:val="00FA19B8"/>
    <w:rsid w:val="00FB55F8"/>
    <w:rsid w:val="00FB646B"/>
    <w:rsid w:val="00FC05F7"/>
    <w:rsid w:val="00FD382D"/>
    <w:rsid w:val="00FD3B4A"/>
    <w:rsid w:val="00FD7D38"/>
    <w:rsid w:val="00FE52A2"/>
    <w:rsid w:val="00FF2512"/>
    <w:rsid w:val="036A8AFB"/>
    <w:rsid w:val="0596F319"/>
    <w:rsid w:val="0AEA9EBA"/>
    <w:rsid w:val="0E7FFD21"/>
    <w:rsid w:val="0F180145"/>
    <w:rsid w:val="186CB0CF"/>
    <w:rsid w:val="1AC06EAC"/>
    <w:rsid w:val="1EF9AE56"/>
    <w:rsid w:val="244E2895"/>
    <w:rsid w:val="3142BFBA"/>
    <w:rsid w:val="36F3DFB3"/>
    <w:rsid w:val="3E707274"/>
    <w:rsid w:val="48DA9B34"/>
    <w:rsid w:val="55D87E91"/>
    <w:rsid w:val="5680D0EB"/>
    <w:rsid w:val="60324CC4"/>
    <w:rsid w:val="610DC6E3"/>
    <w:rsid w:val="674FAFDC"/>
    <w:rsid w:val="6D7779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CF0E39E"/>
  <w15:chartTrackingRefBased/>
  <w15:docId w15:val="{27166435-A64E-4901-822A-EAEAAC9ACB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4DD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D27C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653D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653D6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CA4DD9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CA4DD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A4DD9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A4DD9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2913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91307"/>
  </w:style>
  <w:style w:type="paragraph" w:styleId="Footer">
    <w:name w:val="footer"/>
    <w:basedOn w:val="Normal"/>
    <w:link w:val="FooterChar"/>
    <w:uiPriority w:val="99"/>
    <w:unhideWhenUsed/>
    <w:rsid w:val="002913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9130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pharmaceutical-technology.com/features/uk-chickenpox-vaccination/" TargetMode="External"/><Relationship Id="rId18" Type="http://schemas.openxmlformats.org/officeDocument/2006/relationships/hyperlink" Target="https://healthclinics.superdrug.com/chickenpox-in-babies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cdc.gov/nchs/nhis.htm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www.cdc.gov/chickenpox/about/index.html" TargetMode="External"/><Relationship Id="rId17" Type="http://schemas.openxmlformats.org/officeDocument/2006/relationships/hyperlink" Target="https://www.mayoclinic.org/healthy-lifestyle/pregnancy-week-by-week/expert-answers/chickenpox-and-pregnancy/faq-20057886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nhsinform.scot/illnesses-and-conditions/infections-and-poisoning/chickenpox" TargetMode="External"/><Relationship Id="rId20" Type="http://schemas.openxmlformats.org/officeDocument/2006/relationships/hyperlink" Target="https://patient.info/skin-conditions/viral-rashes/chickenpox-in-adults-and-teenagers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hyperlink" Target="https://www.ncbi.nlm.nih.gov/pmc/articles/PMC6605725/" TargetMode="External"/><Relationship Id="rId23" Type="http://schemas.openxmlformats.org/officeDocument/2006/relationships/footer" Target="footer1.xml"/><Relationship Id="rId10" Type="http://schemas.openxmlformats.org/officeDocument/2006/relationships/endnotes" Target="endnotes.xml"/><Relationship Id="rId19" Type="http://schemas.openxmlformats.org/officeDocument/2006/relationships/hyperlink" Target="https://www.rcog.org.uk/for-the-public/browse-all-patient-information-leaflets/chickenpox-and-pregnancy-patient-information-leaflet/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nhs.uk/conditions/vaccinations/chickenpox-vaccine/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450a3cc-050d-4aca-8a4e-543025a63de0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3FE60FBA00DFD4EA0E1E66DCDED4993" ma:contentTypeVersion="11" ma:contentTypeDescription="Create a new document." ma:contentTypeScope="" ma:versionID="5fa1d20b3d9b9512bd77f37fb7c2fa86">
  <xsd:schema xmlns:xsd="http://www.w3.org/2001/XMLSchema" xmlns:xs="http://www.w3.org/2001/XMLSchema" xmlns:p="http://schemas.microsoft.com/office/2006/metadata/properties" xmlns:ns3="a450a3cc-050d-4aca-8a4e-543025a63de0" xmlns:ns4="461f81f1-dbc4-4122-adb0-1c0e154b8134" targetNamespace="http://schemas.microsoft.com/office/2006/metadata/properties" ma:root="true" ma:fieldsID="5d4c25a2847e012c731935e10c3801a1" ns3:_="" ns4:_="">
    <xsd:import namespace="a450a3cc-050d-4aca-8a4e-543025a63de0"/>
    <xsd:import namespace="461f81f1-dbc4-4122-adb0-1c0e154b813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450a3cc-050d-4aca-8a4e-543025a63de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1f81f1-dbc4-4122-adb0-1c0e154b8134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3A28B64-8590-4AE5-8EE9-2E81676E40E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23278FCA-E61E-41BD-ADD4-B390B83741D7}">
  <ds:schemaRefs>
    <ds:schemaRef ds:uri="http://schemas.openxmlformats.org/package/2006/metadata/core-properties"/>
    <ds:schemaRef ds:uri="http://schemas.microsoft.com/office/2006/metadata/properties"/>
    <ds:schemaRef ds:uri="http://schemas.microsoft.com/office/2006/documentManagement/types"/>
    <ds:schemaRef ds:uri="http://purl.org/dc/elements/1.1/"/>
    <ds:schemaRef ds:uri="461f81f1-dbc4-4122-adb0-1c0e154b8134"/>
    <ds:schemaRef ds:uri="http://www.w3.org/XML/1998/namespace"/>
    <ds:schemaRef ds:uri="http://schemas.microsoft.com/office/infopath/2007/PartnerControls"/>
    <ds:schemaRef ds:uri="a450a3cc-050d-4aca-8a4e-543025a63de0"/>
    <ds:schemaRef ds:uri="http://purl.org/dc/dcmitype/"/>
    <ds:schemaRef ds:uri="http://purl.org/dc/terms/"/>
  </ds:schemaRefs>
</ds:datastoreItem>
</file>

<file path=customXml/itemProps3.xml><?xml version="1.0" encoding="utf-8"?>
<ds:datastoreItem xmlns:ds="http://schemas.openxmlformats.org/officeDocument/2006/customXml" ds:itemID="{349B99BB-67A7-476E-BBA2-A0D805FD6F7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A0F9373-D2A7-405B-9E0C-046E230ED8F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450a3cc-050d-4aca-8a4e-543025a63de0"/>
    <ds:schemaRef ds:uri="461f81f1-dbc4-4122-adb0-1c0e154b813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2038</Words>
  <Characters>11623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Sufina Begum</dc:creator>
  <cp:keywords/>
  <dc:description/>
  <cp:lastModifiedBy>Sufina Begum (2213097)</cp:lastModifiedBy>
  <cp:revision>2</cp:revision>
  <dcterms:created xsi:type="dcterms:W3CDTF">2023-03-29T11:59:00Z</dcterms:created>
  <dcterms:modified xsi:type="dcterms:W3CDTF">2023-03-29T11:59:00Z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0x01010003FE60FBA00DFD4EA0E1E66DCDED4993</vt:lpwstr>
  </property>
</Properties>
</file>