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C022DD">
              <w:rPr>
                <w:rFonts w:ascii="Arial" w:hAnsi="Arial" w:cs="Arial"/>
                <w:b/>
                <w:bCs/>
                <w:sz w:val="22"/>
                <w:szCs w:val="22"/>
                <w:lang w:val="en-GB"/>
              </w:rPr>
              <w:t>2018-2019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455217">
              <w:rPr>
                <w:rFonts w:ascii="Arial" w:hAnsi="Arial" w:cs="Arial"/>
                <w:b/>
                <w:sz w:val="22"/>
                <w:szCs w:val="22"/>
                <w:lang w:val="en-GB"/>
              </w:rPr>
              <w:t>Database Management Systems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EE5627"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EE5627">
              <w:rPr>
                <w:rFonts w:ascii="Arial" w:hAnsi="Arial" w:cs="Arial"/>
                <w:color w:val="000000" w:themeColor="text1"/>
                <w:sz w:val="22"/>
                <w:szCs w:val="22"/>
              </w:rPr>
              <w:t xml:space="preserve"> </w:t>
            </w:r>
            <w:r w:rsidR="00455217">
              <w:rPr>
                <w:rFonts w:ascii="Arial" w:hAnsi="Arial" w:cs="Arial"/>
                <w:b/>
                <w:color w:val="000000" w:themeColor="text1"/>
                <w:sz w:val="22"/>
                <w:szCs w:val="22"/>
              </w:rPr>
              <w:t>M5X01130</w:t>
            </w:r>
          </w:p>
          <w:p w:rsidR="00F04850" w:rsidRPr="004E3B2D" w:rsidRDefault="00F04850" w:rsidP="00BE2363">
            <w:pPr>
              <w:rPr>
                <w:rFonts w:ascii="Arial" w:hAnsi="Arial" w:cs="Arial"/>
                <w:i/>
                <w:iCs/>
                <w:sz w:val="22"/>
                <w:szCs w:val="22"/>
                <w:lang w:val="en-GB"/>
              </w:rPr>
            </w:pPr>
          </w:p>
        </w:tc>
      </w:tr>
    </w:tbl>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455217">
              <w:rPr>
                <w:rFonts w:ascii="Arial" w:hAnsi="Arial" w:cs="Arial"/>
                <w:sz w:val="22"/>
                <w:szCs w:val="22"/>
                <w:lang w:val="en-GB"/>
              </w:rPr>
              <w:t>3</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Number of returns:</w:t>
            </w:r>
            <w:r w:rsidR="00EE5627">
              <w:rPr>
                <w:rFonts w:ascii="Arial" w:hAnsi="Arial" w:cs="Arial"/>
                <w:sz w:val="22"/>
                <w:szCs w:val="22"/>
                <w:lang w:val="en-GB"/>
              </w:rPr>
              <w:t xml:space="preserve"> </w:t>
            </w:r>
            <w:r w:rsidR="00455217">
              <w:rPr>
                <w:rFonts w:ascii="Arial" w:hAnsi="Arial" w:cs="Arial"/>
                <w:sz w:val="22"/>
                <w:szCs w:val="22"/>
                <w:lang w:val="en-GB"/>
              </w:rPr>
              <w:t>3</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EE5627" w:rsidRDefault="00455217" w:rsidP="00F04850">
            <w:pPr>
              <w:jc w:val="both"/>
              <w:rPr>
                <w:rFonts w:ascii="Arial" w:hAnsi="Arial" w:cs="Arial"/>
                <w:sz w:val="22"/>
                <w:szCs w:val="22"/>
                <w:lang w:val="en-GB"/>
              </w:rPr>
            </w:pPr>
            <w:r>
              <w:rPr>
                <w:rFonts w:ascii="Arial" w:hAnsi="Arial" w:cs="Arial"/>
                <w:sz w:val="22"/>
                <w:szCs w:val="22"/>
                <w:lang w:val="en-GB"/>
              </w:rPr>
              <w:t>Students generally thought the module was well delivered and the resources available were of a good quality. Students did also comment that the hands on element of this module were relevant for a career with data</w:t>
            </w:r>
          </w:p>
          <w:p w:rsidR="00E713B8" w:rsidRPr="004E3B2D" w:rsidRDefault="00E713B8" w:rsidP="00F04850">
            <w:pPr>
              <w:jc w:val="both"/>
              <w:rPr>
                <w:rFonts w:ascii="Arial" w:hAnsi="Arial" w:cs="Arial"/>
                <w:sz w:val="22"/>
                <w:szCs w:val="22"/>
                <w:lang w:val="en-GB"/>
              </w:rPr>
            </w:pPr>
          </w:p>
          <w:p w:rsidR="00F04850" w:rsidRPr="004E3B2D" w:rsidRDefault="00E713B8" w:rsidP="00455217">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r w:rsidR="00455217">
              <w:rPr>
                <w:rFonts w:ascii="Arial" w:hAnsi="Arial" w:cs="Arial"/>
                <w:sz w:val="22"/>
                <w:szCs w:val="22"/>
                <w:lang w:val="en-GB"/>
              </w:rPr>
              <w:t xml:space="preserve"> N/A</w:t>
            </w: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B56BD3" w:rsidRDefault="00B56BD3" w:rsidP="00EE5627">
            <w:pPr>
              <w:jc w:val="both"/>
              <w:rPr>
                <w:rFonts w:ascii="Arial" w:hAnsi="Arial" w:cs="Arial"/>
                <w:b/>
                <w:sz w:val="22"/>
                <w:szCs w:val="22"/>
                <w:u w:val="single"/>
                <w:lang w:val="en-GB"/>
              </w:rPr>
            </w:pPr>
          </w:p>
          <w:p w:rsidR="00455217" w:rsidRDefault="00455217" w:rsidP="00EE5627">
            <w:pPr>
              <w:jc w:val="both"/>
              <w:rPr>
                <w:rFonts w:ascii="Arial" w:hAnsi="Arial" w:cs="Arial"/>
                <w:sz w:val="22"/>
                <w:szCs w:val="22"/>
                <w:lang w:val="en-GB"/>
              </w:rPr>
            </w:pPr>
            <w:r>
              <w:rPr>
                <w:rFonts w:ascii="Arial" w:hAnsi="Arial" w:cs="Arial"/>
                <w:sz w:val="22"/>
                <w:szCs w:val="22"/>
                <w:lang w:val="en-GB"/>
              </w:rPr>
              <w:t>Only point of note is it introduce a less complex case study (in terms of data size)</w:t>
            </w:r>
          </w:p>
          <w:p w:rsidR="00455217" w:rsidRPr="00455217" w:rsidRDefault="00455217" w:rsidP="00EE5627">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EE5627" w:rsidRPr="006F39CC" w:rsidRDefault="00455217" w:rsidP="00EE5627">
            <w:pPr>
              <w:jc w:val="both"/>
              <w:rPr>
                <w:rFonts w:ascii="Arial" w:hAnsi="Arial" w:cs="Arial"/>
                <w:sz w:val="22"/>
                <w:szCs w:val="22"/>
                <w:lang w:val="en-GB"/>
              </w:rPr>
            </w:pPr>
            <w:r>
              <w:rPr>
                <w:rFonts w:ascii="Arial" w:hAnsi="Arial" w:cs="Arial"/>
                <w:sz w:val="22"/>
                <w:szCs w:val="22"/>
                <w:lang w:val="en-GB"/>
              </w:rPr>
              <w:t>Only issue was one with DB security and the role of the user. College network restrictions stopped the class in its tracks. Fortunately, the students are studying the Network Services module (Server Related) and it was decided to use the VM from this module to help with user rights/roles of the user as the student had total autonomy over the server</w:t>
            </w:r>
          </w:p>
          <w:p w:rsidR="00EE5627" w:rsidRDefault="00EE5627" w:rsidP="00F04850">
            <w:pPr>
              <w:jc w:val="both"/>
              <w:rPr>
                <w:rFonts w:ascii="Arial" w:hAnsi="Arial" w:cs="Arial"/>
                <w:sz w:val="22"/>
                <w:szCs w:val="22"/>
                <w:lang w:val="en-GB"/>
              </w:rPr>
            </w:pPr>
          </w:p>
          <w:p w:rsidR="00F04850" w:rsidRPr="004E3B2D" w:rsidRDefault="00CB7638" w:rsidP="00455217">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r w:rsidR="006F39CC">
              <w:rPr>
                <w:rFonts w:ascii="Arial" w:hAnsi="Arial" w:cs="Arial"/>
                <w:sz w:val="22"/>
                <w:szCs w:val="22"/>
                <w:lang w:val="en-GB"/>
              </w:rPr>
              <w:t xml:space="preserve"> </w:t>
            </w:r>
            <w:r w:rsidR="00EF397B">
              <w:rPr>
                <w:rFonts w:ascii="Arial" w:hAnsi="Arial" w:cs="Arial"/>
                <w:sz w:val="22"/>
                <w:szCs w:val="22"/>
                <w:lang w:val="en-GB"/>
              </w:rPr>
              <w:t>–</w:t>
            </w:r>
            <w:r w:rsidR="00EE5627">
              <w:rPr>
                <w:rFonts w:ascii="Arial" w:hAnsi="Arial" w:cs="Arial"/>
                <w:sz w:val="22"/>
                <w:szCs w:val="22"/>
                <w:lang w:val="en-GB"/>
              </w:rPr>
              <w:t xml:space="preserve"> </w:t>
            </w:r>
            <w:r w:rsidR="00455217">
              <w:rPr>
                <w:rFonts w:ascii="Arial" w:hAnsi="Arial" w:cs="Arial"/>
                <w:sz w:val="22"/>
                <w:szCs w:val="22"/>
                <w:lang w:val="en-GB"/>
              </w:rPr>
              <w:t xml:space="preserve">To put in a simpler case study with less data. However, this module does not exist </w:t>
            </w:r>
            <w:r w:rsidR="00A9083D">
              <w:rPr>
                <w:rFonts w:ascii="Arial" w:hAnsi="Arial" w:cs="Arial"/>
                <w:sz w:val="22"/>
                <w:szCs w:val="22"/>
                <w:lang w:val="en-GB"/>
              </w:rPr>
              <w:t>anymore</w:t>
            </w:r>
            <w:bookmarkStart w:id="0" w:name="_GoBack"/>
            <w:bookmarkEnd w:id="0"/>
            <w:r w:rsidR="00455217">
              <w:rPr>
                <w:rFonts w:ascii="Arial" w:hAnsi="Arial" w:cs="Arial"/>
                <w:sz w:val="22"/>
                <w:szCs w:val="22"/>
                <w:lang w:val="en-GB"/>
              </w:rPr>
              <w:t xml:space="preserve"> as the HND CIS course will be retired and replaced with HND Applied Computing</w:t>
            </w: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455217">
              <w:rPr>
                <w:rFonts w:ascii="Arial" w:hAnsi="Arial" w:cs="Arial"/>
                <w:b/>
                <w:bCs/>
                <w:sz w:val="22"/>
                <w:szCs w:val="22"/>
                <w:lang w:val="en-GB"/>
              </w:rPr>
              <w:t xml:space="preserve">Paul John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523AC7">
              <w:rPr>
                <w:rFonts w:ascii="Arial" w:hAnsi="Arial" w:cs="Arial"/>
                <w:b/>
                <w:bCs/>
                <w:sz w:val="22"/>
                <w:szCs w:val="22"/>
                <w:lang w:val="en-GB"/>
              </w:rPr>
              <w:t xml:space="preserve">                       </w:t>
            </w:r>
            <w:r w:rsidR="00455217">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455217">
              <w:rPr>
                <w:rFonts w:ascii="Arial" w:hAnsi="Arial" w:cs="Arial"/>
                <w:b/>
                <w:bCs/>
                <w:sz w:val="22"/>
                <w:szCs w:val="22"/>
                <w:lang w:val="en-GB"/>
              </w:rPr>
              <w:t>28</w:t>
            </w:r>
            <w:r w:rsidR="00523AC7">
              <w:rPr>
                <w:rFonts w:ascii="Arial" w:hAnsi="Arial" w:cs="Arial"/>
                <w:b/>
                <w:bCs/>
                <w:sz w:val="22"/>
                <w:szCs w:val="22"/>
                <w:lang w:val="en-GB"/>
              </w:rPr>
              <w:t>/05/19</w:t>
            </w: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F04850" w:rsidRPr="004E3B2D" w:rsidRDefault="00F04850" w:rsidP="00EE5627">
            <w:pPr>
              <w:tabs>
                <w:tab w:val="left" w:pos="2302"/>
              </w:tabs>
              <w:jc w:val="both"/>
              <w:rPr>
                <w:rFonts w:ascii="Arial" w:hAnsi="Arial" w:cs="Arial"/>
                <w:sz w:val="22"/>
                <w:szCs w:val="22"/>
                <w:u w:val="single"/>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EE5627">
              <w:rPr>
                <w:rFonts w:ascii="Arial" w:hAnsi="Arial" w:cs="Arial"/>
                <w:b/>
                <w:bCs/>
                <w:sz w:val="22"/>
                <w:szCs w:val="22"/>
                <w:lang w:val="en-GB"/>
              </w:rPr>
              <w:t>Paul John</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EE5627">
              <w:rPr>
                <w:rFonts w:ascii="Arial" w:hAnsi="Arial" w:cs="Arial"/>
                <w:b/>
                <w:bCs/>
                <w:sz w:val="22"/>
                <w:szCs w:val="22"/>
                <w:lang w:val="en-GB"/>
              </w:rPr>
              <w:t xml:space="preserve">                                                          </w:t>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EE5627">
              <w:rPr>
                <w:rFonts w:ascii="Arial" w:hAnsi="Arial" w:cs="Arial"/>
                <w:b/>
                <w:bCs/>
                <w:sz w:val="22"/>
                <w:szCs w:val="22"/>
                <w:lang w:val="en-GB"/>
              </w:rPr>
              <w:t>28/</w:t>
            </w:r>
            <w:r w:rsidR="00455217">
              <w:rPr>
                <w:rFonts w:ascii="Arial" w:hAnsi="Arial" w:cs="Arial"/>
                <w:b/>
                <w:bCs/>
                <w:sz w:val="22"/>
                <w:szCs w:val="22"/>
                <w:lang w:val="en-GB"/>
              </w:rPr>
              <w:t>0</w:t>
            </w:r>
            <w:r w:rsidR="00EE5627">
              <w:rPr>
                <w:rFonts w:ascii="Arial" w:hAnsi="Arial" w:cs="Arial"/>
                <w:b/>
                <w:bCs/>
                <w:sz w:val="22"/>
                <w:szCs w:val="22"/>
                <w:lang w:val="en-GB"/>
              </w:rPr>
              <w:t>5/19</w:t>
            </w:r>
          </w:p>
        </w:tc>
      </w:tr>
      <w:tr w:rsidR="00523AC7"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523AC7" w:rsidRPr="004E3B2D" w:rsidRDefault="00523AC7" w:rsidP="00007F89">
            <w:pPr>
              <w:jc w:val="both"/>
              <w:rPr>
                <w:rFonts w:ascii="Arial" w:hAnsi="Arial" w:cs="Arial"/>
                <w:sz w:val="22"/>
                <w:szCs w:val="22"/>
                <w:lang w:val="en-GB"/>
              </w:rPr>
            </w:pPr>
          </w:p>
        </w:tc>
      </w:tr>
    </w:tbl>
    <w:p w:rsidR="008B4A68" w:rsidRPr="004E3B2D" w:rsidRDefault="008B4A68" w:rsidP="00EF397B">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212" w:rsidRDefault="00AA7212" w:rsidP="007D6054">
      <w:r>
        <w:separator/>
      </w:r>
    </w:p>
  </w:endnote>
  <w:endnote w:type="continuationSeparator" w:id="0">
    <w:p w:rsidR="00AA7212" w:rsidRDefault="00AA7212"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212" w:rsidRDefault="00AA7212" w:rsidP="007D6054">
      <w:r>
        <w:separator/>
      </w:r>
    </w:p>
  </w:footnote>
  <w:footnote w:type="continuationSeparator" w:id="0">
    <w:p w:rsidR="00AA7212" w:rsidRDefault="00AA7212"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1768"/>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55217"/>
    <w:rsid w:val="004A767D"/>
    <w:rsid w:val="004E3B2D"/>
    <w:rsid w:val="004F39DB"/>
    <w:rsid w:val="00517468"/>
    <w:rsid w:val="00523AC7"/>
    <w:rsid w:val="0054482C"/>
    <w:rsid w:val="005D2EF5"/>
    <w:rsid w:val="005D7603"/>
    <w:rsid w:val="005E12DB"/>
    <w:rsid w:val="00610B96"/>
    <w:rsid w:val="0064695C"/>
    <w:rsid w:val="00651111"/>
    <w:rsid w:val="006579F1"/>
    <w:rsid w:val="00677207"/>
    <w:rsid w:val="006B2DFC"/>
    <w:rsid w:val="006F39C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05024"/>
    <w:rsid w:val="009160B2"/>
    <w:rsid w:val="00925BC1"/>
    <w:rsid w:val="00934282"/>
    <w:rsid w:val="009439EF"/>
    <w:rsid w:val="00972487"/>
    <w:rsid w:val="009955B6"/>
    <w:rsid w:val="009965E9"/>
    <w:rsid w:val="009C2E9E"/>
    <w:rsid w:val="00A0768A"/>
    <w:rsid w:val="00A24A58"/>
    <w:rsid w:val="00A826FC"/>
    <w:rsid w:val="00A9083D"/>
    <w:rsid w:val="00AA4DCC"/>
    <w:rsid w:val="00AA7212"/>
    <w:rsid w:val="00AB5BC9"/>
    <w:rsid w:val="00AC601F"/>
    <w:rsid w:val="00AD3635"/>
    <w:rsid w:val="00AF015C"/>
    <w:rsid w:val="00B27DDB"/>
    <w:rsid w:val="00B36700"/>
    <w:rsid w:val="00B56BD3"/>
    <w:rsid w:val="00B9262F"/>
    <w:rsid w:val="00BB01C1"/>
    <w:rsid w:val="00BB0A6F"/>
    <w:rsid w:val="00BE2363"/>
    <w:rsid w:val="00C022DD"/>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EE5627"/>
    <w:rsid w:val="00EF397B"/>
    <w:rsid w:val="00F04850"/>
    <w:rsid w:val="00F12698"/>
    <w:rsid w:val="00F40A90"/>
    <w:rsid w:val="00F9350C"/>
    <w:rsid w:val="00FB5166"/>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55B758"/>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381</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useraccount</cp:lastModifiedBy>
  <cp:revision>11</cp:revision>
  <cp:lastPrinted>2009-06-12T12:35:00Z</cp:lastPrinted>
  <dcterms:created xsi:type="dcterms:W3CDTF">2019-05-22T12:43:00Z</dcterms:created>
  <dcterms:modified xsi:type="dcterms:W3CDTF">2019-05-31T11:06:00Z</dcterms:modified>
</cp:coreProperties>
</file>