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kern w:val="2"/>
          <w:sz w:val="28"/>
          <w:szCs w:val="24"/>
          <w:lang w:val="en-GB" w:eastAsia="zh-CN"/>
          <w14:ligatures w14:val="standardContextual"/>
        </w:rPr>
        <w:id w:val="-1373378298"/>
        <w:docPartObj>
          <w:docPartGallery w:val="Cover Pages"/>
          <w:docPartUnique/>
        </w:docPartObj>
      </w:sdtPr>
      <w:sdtContent>
        <w:p w14:paraId="3267EB0A" w14:textId="07B4EF45" w:rsidR="000031B8" w:rsidRDefault="000031B8">
          <w:pPr>
            <w:pStyle w:val="NoSpacing"/>
          </w:pPr>
          <w:r>
            <w:rPr>
              <w:noProof/>
            </w:rPr>
            <mc:AlternateContent>
              <mc:Choice Requires="wpg">
                <w:drawing>
                  <wp:anchor distT="0" distB="0" distL="114300" distR="114300" simplePos="0" relativeHeight="251659264" behindDoc="1" locked="0" layoutInCell="1" allowOverlap="1" wp14:anchorId="57B09C26" wp14:editId="2D633C8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4T00:00:00Z">
                                      <w:dateFormat w:val="M/d/yyyy"/>
                                      <w:lid w:val="en-US"/>
                                      <w:storeMappedDataAs w:val="dateTime"/>
                                      <w:calendar w:val="gregorian"/>
                                    </w:date>
                                  </w:sdtPr>
                                  <w:sdtContent>
                                    <w:p w14:paraId="59C4F28A" w14:textId="51F8772D" w:rsidR="000031B8" w:rsidRDefault="000031B8">
                                      <w:pPr>
                                        <w:pStyle w:val="NoSpacing"/>
                                        <w:jc w:val="right"/>
                                        <w:rPr>
                                          <w:color w:val="FFFFFF" w:themeColor="background1"/>
                                          <w:sz w:val="28"/>
                                          <w:szCs w:val="28"/>
                                        </w:rPr>
                                      </w:pPr>
                                      <w:r>
                                        <w:rPr>
                                          <w:color w:val="FFFFFF" w:themeColor="background1"/>
                                          <w:sz w:val="28"/>
                                          <w:szCs w:val="28"/>
                                        </w:rPr>
                                        <w:t>8/14/2026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7B09C26"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4T00:00:00Z">
                                <w:dateFormat w:val="M/d/yyyy"/>
                                <w:lid w:val="en-US"/>
                                <w:storeMappedDataAs w:val="dateTime"/>
                                <w:calendar w:val="gregorian"/>
                              </w:date>
                            </w:sdtPr>
                            <w:sdtContent>
                              <w:p w14:paraId="59C4F28A" w14:textId="51F8772D" w:rsidR="000031B8" w:rsidRDefault="000031B8">
                                <w:pPr>
                                  <w:pStyle w:val="NoSpacing"/>
                                  <w:jc w:val="right"/>
                                  <w:rPr>
                                    <w:color w:val="FFFFFF" w:themeColor="background1"/>
                                    <w:sz w:val="28"/>
                                    <w:szCs w:val="28"/>
                                  </w:rPr>
                                </w:pPr>
                                <w:r>
                                  <w:rPr>
                                    <w:color w:val="FFFFFF" w:themeColor="background1"/>
                                    <w:sz w:val="28"/>
                                    <w:szCs w:val="28"/>
                                  </w:rPr>
                                  <w:t>8/14/2026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3155E35" wp14:editId="75CBF15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B88C78" w14:textId="1B97D942" w:rsidR="000031B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031B8">
                                      <w:rPr>
                                        <w:color w:val="156082" w:themeColor="accent1"/>
                                        <w:sz w:val="26"/>
                                        <w:szCs w:val="26"/>
                                      </w:rPr>
                                      <w:t>Igor Zabolotnii (2414255)</w:t>
                                    </w:r>
                                  </w:sdtContent>
                                </w:sdt>
                              </w:p>
                              <w:p w14:paraId="39F1B93A" w14:textId="33A23961" w:rsidR="000031B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0031B8">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3155E35"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3B88C78" w14:textId="1B97D942" w:rsidR="000031B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0031B8">
                                <w:rPr>
                                  <w:color w:val="156082" w:themeColor="accent1"/>
                                  <w:sz w:val="26"/>
                                  <w:szCs w:val="26"/>
                                </w:rPr>
                                <w:t>Igor Zabolotnii (2414255)</w:t>
                              </w:r>
                            </w:sdtContent>
                          </w:sdt>
                        </w:p>
                        <w:p w14:paraId="39F1B93A" w14:textId="33A23961" w:rsidR="000031B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0031B8">
                                <w:rPr>
                                  <w:caps/>
                                  <w:color w:val="595959" w:themeColor="text1" w:themeTint="A6"/>
                                  <w:sz w:val="20"/>
                                  <w:szCs w:val="20"/>
                                </w:rPr>
                                <w:t>University of wales trinity saint david</w:t>
                              </w:r>
                            </w:sdtContent>
                          </w:sdt>
                        </w:p>
                      </w:txbxContent>
                    </v:textbox>
                    <w10:wrap anchorx="page" anchory="page"/>
                  </v:shape>
                </w:pict>
              </mc:Fallback>
            </mc:AlternateContent>
          </w:r>
        </w:p>
        <w:p w14:paraId="5125C018" w14:textId="28FC2429" w:rsidR="000031B8" w:rsidRDefault="00E314CF">
          <w:pPr>
            <w:spacing w:after="160" w:line="259" w:lineRule="auto"/>
            <w:ind w:firstLine="0"/>
            <w:jc w:val="left"/>
          </w:pPr>
          <w:r w:rsidRPr="008554B1">
            <w:rPr>
              <w:rFonts w:ascii="Arial" w:hAnsi="Arial" w:cs="Arial"/>
              <w:noProof/>
            </w:rPr>
            <mc:AlternateContent>
              <mc:Choice Requires="wps">
                <w:drawing>
                  <wp:anchor distT="45720" distB="45720" distL="114300" distR="114300" simplePos="0" relativeHeight="251664384" behindDoc="0" locked="0" layoutInCell="1" allowOverlap="1" wp14:anchorId="6C03F9EE" wp14:editId="48584567">
                    <wp:simplePos x="0" y="0"/>
                    <wp:positionH relativeFrom="margin">
                      <wp:posOffset>2264410</wp:posOffset>
                    </wp:positionH>
                    <wp:positionV relativeFrom="paragraph">
                      <wp:posOffset>4653915</wp:posOffset>
                    </wp:positionV>
                    <wp:extent cx="4540885" cy="161417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0885" cy="1614170"/>
                            </a:xfrm>
                            <a:prstGeom prst="rect">
                              <a:avLst/>
                            </a:prstGeom>
                            <a:noFill/>
                            <a:ln w="9525">
                              <a:noFill/>
                              <a:miter lim="800000"/>
                              <a:headEnd/>
                              <a:tailEnd/>
                            </a:ln>
                          </wps:spPr>
                          <wps:txbx>
                            <w:txbxContent>
                              <w:p w14:paraId="1FDA17D1" w14:textId="6771792C" w:rsidR="00E314CF" w:rsidRPr="00E175C5" w:rsidRDefault="00E314CF" w:rsidP="00E314CF">
                                <w:pPr>
                                  <w:rPr>
                                    <w:color w:val="000000" w:themeColor="text1"/>
                                  </w:rPr>
                                </w:pPr>
                                <w:r w:rsidRPr="00E175C5">
                                  <w:rPr>
                                    <w:color w:val="000000" w:themeColor="text1"/>
                                  </w:rPr>
                                  <w:t xml:space="preserve">Module Name: </w:t>
                                </w:r>
                                <w:r w:rsidRPr="00E314CF">
                                  <w:rPr>
                                    <w:color w:val="000000" w:themeColor="text1"/>
                                  </w:rPr>
                                  <w:t>Databases and Application Development</w:t>
                                </w:r>
                              </w:p>
                              <w:p w14:paraId="0CD0614E" w14:textId="5A3501F3" w:rsidR="00E314CF" w:rsidRPr="00E175C5" w:rsidRDefault="00E314CF" w:rsidP="00E314CF">
                                <w:pPr>
                                  <w:rPr>
                                    <w:color w:val="000000" w:themeColor="text1"/>
                                  </w:rPr>
                                </w:pPr>
                                <w:r w:rsidRPr="00E175C5">
                                  <w:rPr>
                                    <w:color w:val="000000" w:themeColor="text1"/>
                                  </w:rPr>
                                  <w:t>Module Code: ACCA 50</w:t>
                                </w:r>
                                <w:r>
                                  <w:rPr>
                                    <w:color w:val="000000" w:themeColor="text1"/>
                                  </w:rPr>
                                  <w:t>26</w:t>
                                </w:r>
                              </w:p>
                              <w:p w14:paraId="31319F8A" w14:textId="77777777" w:rsidR="00E314CF" w:rsidRPr="00E175C5" w:rsidRDefault="00E314CF" w:rsidP="00E314CF">
                                <w:pPr>
                                  <w:rPr>
                                    <w:color w:val="000000" w:themeColor="text1"/>
                                  </w:rPr>
                                </w:pPr>
                                <w:r w:rsidRPr="00E175C5">
                                  <w:rPr>
                                    <w:color w:val="000000" w:themeColor="text1"/>
                                  </w:rPr>
                                  <w:t>Student Name: Igor Zabolotnii</w:t>
                                </w:r>
                              </w:p>
                              <w:p w14:paraId="57C23F6F" w14:textId="77777777" w:rsidR="00E314CF" w:rsidRPr="00E175C5" w:rsidRDefault="00E314CF" w:rsidP="00E314CF">
                                <w:pPr>
                                  <w:rPr>
                                    <w:color w:val="000000" w:themeColor="text1"/>
                                  </w:rPr>
                                </w:pPr>
                                <w:r w:rsidRPr="00E175C5">
                                  <w:rPr>
                                    <w:color w:val="000000" w:themeColor="text1"/>
                                  </w:rPr>
                                  <w:t>Student ID: 2414255</w:t>
                                </w:r>
                              </w:p>
                              <w:p w14:paraId="5208580B" w14:textId="09274CB5" w:rsidR="00E314CF" w:rsidRPr="00E175C5" w:rsidRDefault="00E314CF" w:rsidP="00E314CF">
                                <w:pPr>
                                  <w:rPr>
                                    <w:color w:val="000000" w:themeColor="text1"/>
                                  </w:rPr>
                                </w:pPr>
                                <w:r w:rsidRPr="00E175C5">
                                  <w:rPr>
                                    <w:color w:val="000000" w:themeColor="text1"/>
                                  </w:rPr>
                                  <w:t xml:space="preserve">Lecturer’s Name: </w:t>
                                </w:r>
                                <w:r w:rsidRPr="00E314CF">
                                  <w:rPr>
                                    <w:color w:val="000000" w:themeColor="text1"/>
                                  </w:rPr>
                                  <w:t>Suresh Shanmugasundaram</w:t>
                                </w:r>
                              </w:p>
                              <w:p w14:paraId="25268C38" w14:textId="77777777" w:rsidR="00E314CF" w:rsidRPr="00E175C5" w:rsidRDefault="00E314CF" w:rsidP="00E314CF">
                                <w:pPr>
                                  <w:rPr>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03F9EE" id="Text Box 2" o:spid="_x0000_s1056" type="#_x0000_t202" style="position:absolute;margin-left:178.3pt;margin-top:366.45pt;width:357.55pt;height:127.1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" filled="f" stroked="f">
                    <v:textbox>
                      <w:txbxContent>
                        <w:p w14:paraId="1FDA17D1" w14:textId="6771792C" w:rsidR="00E314CF" w:rsidRPr="00E175C5" w:rsidRDefault="00E314CF" w:rsidP="00E314CF">
                          <w:pPr>
                            <w:rPr>
                              <w:color w:val="000000" w:themeColor="text1"/>
                            </w:rPr>
                          </w:pPr>
                          <w:r w:rsidRPr="00E175C5">
                            <w:rPr>
                              <w:color w:val="000000" w:themeColor="text1"/>
                            </w:rPr>
                            <w:t xml:space="preserve">Module Name: </w:t>
                          </w:r>
                          <w:r w:rsidRPr="00E314CF">
                            <w:rPr>
                              <w:color w:val="000000" w:themeColor="text1"/>
                            </w:rPr>
                            <w:t>Databases and Application Development</w:t>
                          </w:r>
                        </w:p>
                        <w:p w14:paraId="0CD0614E" w14:textId="5A3501F3" w:rsidR="00E314CF" w:rsidRPr="00E175C5" w:rsidRDefault="00E314CF" w:rsidP="00E314CF">
                          <w:pPr>
                            <w:rPr>
                              <w:color w:val="000000" w:themeColor="text1"/>
                            </w:rPr>
                          </w:pPr>
                          <w:r w:rsidRPr="00E175C5">
                            <w:rPr>
                              <w:color w:val="000000" w:themeColor="text1"/>
                            </w:rPr>
                            <w:t>Module Code: ACCA 50</w:t>
                          </w:r>
                          <w:r>
                            <w:rPr>
                              <w:color w:val="000000" w:themeColor="text1"/>
                            </w:rPr>
                            <w:t>26</w:t>
                          </w:r>
                        </w:p>
                        <w:p w14:paraId="31319F8A" w14:textId="77777777" w:rsidR="00E314CF" w:rsidRPr="00E175C5" w:rsidRDefault="00E314CF" w:rsidP="00E314CF">
                          <w:pPr>
                            <w:rPr>
                              <w:color w:val="000000" w:themeColor="text1"/>
                            </w:rPr>
                          </w:pPr>
                          <w:r w:rsidRPr="00E175C5">
                            <w:rPr>
                              <w:color w:val="000000" w:themeColor="text1"/>
                            </w:rPr>
                            <w:t>Student Name: Igor Zabolotnii</w:t>
                          </w:r>
                        </w:p>
                        <w:p w14:paraId="57C23F6F" w14:textId="77777777" w:rsidR="00E314CF" w:rsidRPr="00E175C5" w:rsidRDefault="00E314CF" w:rsidP="00E314CF">
                          <w:pPr>
                            <w:rPr>
                              <w:color w:val="000000" w:themeColor="text1"/>
                            </w:rPr>
                          </w:pPr>
                          <w:r w:rsidRPr="00E175C5">
                            <w:rPr>
                              <w:color w:val="000000" w:themeColor="text1"/>
                            </w:rPr>
                            <w:t>Student ID: 2414255</w:t>
                          </w:r>
                        </w:p>
                        <w:p w14:paraId="5208580B" w14:textId="09274CB5" w:rsidR="00E314CF" w:rsidRPr="00E175C5" w:rsidRDefault="00E314CF" w:rsidP="00E314CF">
                          <w:pPr>
                            <w:rPr>
                              <w:color w:val="000000" w:themeColor="text1"/>
                            </w:rPr>
                          </w:pPr>
                          <w:r w:rsidRPr="00E175C5">
                            <w:rPr>
                              <w:color w:val="000000" w:themeColor="text1"/>
                            </w:rPr>
                            <w:t xml:space="preserve">Lecturer’s Name: </w:t>
                          </w:r>
                          <w:r w:rsidRPr="00E314CF">
                            <w:rPr>
                              <w:color w:val="000000" w:themeColor="text1"/>
                            </w:rPr>
                            <w:t>Suresh Shanmugasundaram</w:t>
                          </w:r>
                        </w:p>
                        <w:p w14:paraId="25268C38" w14:textId="77777777" w:rsidR="00E314CF" w:rsidRPr="00E175C5" w:rsidRDefault="00E314CF" w:rsidP="00E314CF">
                          <w:pPr>
                            <w:rPr>
                              <w:color w:val="000000" w:themeColor="text1"/>
                            </w:rPr>
                          </w:pPr>
                        </w:p>
                      </w:txbxContent>
                    </v:textbox>
                    <w10:wrap type="square" anchorx="margin"/>
                  </v:shape>
                </w:pict>
              </mc:Fallback>
            </mc:AlternateContent>
          </w:r>
          <w:r w:rsidR="000031B8">
            <w:rPr>
              <w:noProof/>
            </w:rPr>
            <mc:AlternateContent>
              <mc:Choice Requires="wps">
                <w:drawing>
                  <wp:anchor distT="0" distB="0" distL="114300" distR="114300" simplePos="0" relativeHeight="251660288" behindDoc="0" locked="0" layoutInCell="1" allowOverlap="1" wp14:anchorId="2BF59701" wp14:editId="75C66E58">
                    <wp:simplePos x="0" y="0"/>
                    <wp:positionH relativeFrom="page">
                      <wp:posOffset>2896481</wp:posOffset>
                    </wp:positionH>
                    <wp:positionV relativeFrom="page">
                      <wp:posOffset>1871084</wp:posOffset>
                    </wp:positionV>
                    <wp:extent cx="3674844" cy="1069340"/>
                    <wp:effectExtent l="0" t="0" r="1905" b="3810"/>
                    <wp:wrapNone/>
                    <wp:docPr id="1" name="Text Box 30"/>
                    <wp:cNvGraphicFramePr/>
                    <a:graphic xmlns:a="http://schemas.openxmlformats.org/drawingml/2006/main">
                      <a:graphicData uri="http://schemas.microsoft.com/office/word/2010/wordprocessingShape">
                        <wps:wsp>
                          <wps:cNvSpPr txBox="1"/>
                          <wps:spPr>
                            <a:xfrm>
                              <a:off x="0" y="0"/>
                              <a:ext cx="3674844"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03D4A8" w14:textId="52285C07" w:rsidR="000031B8" w:rsidRDefault="00000000" w:rsidP="000031B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kern w:val="2"/>
                                      <w:sz w:val="72"/>
                                      <w:szCs w:val="72"/>
                                      <w:lang w:val="en-GB" w:eastAsia="zh-CN"/>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031B8" w:rsidRPr="000031B8">
                                      <w:rPr>
                                        <w:rFonts w:asciiTheme="majorHAnsi" w:eastAsiaTheme="majorEastAsia" w:hAnsiTheme="majorHAnsi" w:cstheme="majorBidi"/>
                                        <w:color w:val="262626" w:themeColor="text1" w:themeTint="D9"/>
                                        <w:kern w:val="2"/>
                                        <w:sz w:val="72"/>
                                        <w:szCs w:val="72"/>
                                        <w:lang w:val="en-GB" w:eastAsia="zh-CN"/>
                                        <w14:ligatures w14:val="standardContextual"/>
                                      </w:rPr>
                                      <w:t>Database Design &amp;</w:t>
                                    </w:r>
                                    <w:r w:rsidR="000031B8">
                                      <w:rPr>
                                        <w:rFonts w:asciiTheme="majorHAnsi" w:eastAsiaTheme="majorEastAsia" w:hAnsiTheme="majorHAnsi" w:cstheme="majorBidi"/>
                                        <w:color w:val="262626" w:themeColor="text1" w:themeTint="D9"/>
                                        <w:kern w:val="2"/>
                                        <w:sz w:val="72"/>
                                        <w:szCs w:val="72"/>
                                        <w:lang w:val="en-GB" w:eastAsia="zh-CN"/>
                                        <w14:ligatures w14:val="standardContextual"/>
                                      </w:rPr>
                                      <w:t xml:space="preserve"> </w:t>
                                    </w:r>
                                    <w:r w:rsidR="000031B8" w:rsidRPr="000031B8">
                                      <w:rPr>
                                        <w:rFonts w:asciiTheme="majorHAnsi" w:eastAsiaTheme="majorEastAsia" w:hAnsiTheme="majorHAnsi" w:cstheme="majorBidi"/>
                                        <w:color w:val="262626" w:themeColor="text1" w:themeTint="D9"/>
                                        <w:kern w:val="2"/>
                                        <w:sz w:val="72"/>
                                        <w:szCs w:val="72"/>
                                        <w:lang w:val="en-GB" w:eastAsia="zh-CN"/>
                                        <w14:ligatures w14:val="standardContextual"/>
                                      </w:rPr>
                                      <w:t>Implementation</w:t>
                                    </w:r>
                                  </w:sdtContent>
                                </w:sdt>
                              </w:p>
                              <w:p w14:paraId="1401FFDC" w14:textId="5F222D55" w:rsidR="000031B8" w:rsidRDefault="000031B8" w:rsidP="00157C6E">
                                <w:pPr>
                                  <w:spacing w:before="120"/>
                                  <w:ind w:firstLine="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2BF59701" id="Text Box 30" o:spid="_x0000_s1057" type="#_x0000_t202" style="position:absolute;margin-left:228.05pt;margin-top:147.35pt;width:289.35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" filled="f" stroked="f" strokeweight=".5pt">
                    <v:textbox style="mso-fit-shape-to-text:t" inset="0,0,0,0">
                      <w:txbxContent>
                        <w:p w14:paraId="1E03D4A8" w14:textId="52285C07" w:rsidR="000031B8" w:rsidRDefault="00000000" w:rsidP="000031B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kern w:val="2"/>
                                <w:sz w:val="72"/>
                                <w:szCs w:val="72"/>
                                <w:lang w:val="en-GB" w:eastAsia="zh-CN"/>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0031B8" w:rsidRPr="000031B8">
                                <w:rPr>
                                  <w:rFonts w:asciiTheme="majorHAnsi" w:eastAsiaTheme="majorEastAsia" w:hAnsiTheme="majorHAnsi" w:cstheme="majorBidi"/>
                                  <w:color w:val="262626" w:themeColor="text1" w:themeTint="D9"/>
                                  <w:kern w:val="2"/>
                                  <w:sz w:val="72"/>
                                  <w:szCs w:val="72"/>
                                  <w:lang w:val="en-GB" w:eastAsia="zh-CN"/>
                                  <w14:ligatures w14:val="standardContextual"/>
                                </w:rPr>
                                <w:t>Database Design &amp;</w:t>
                              </w:r>
                              <w:r w:rsidR="000031B8">
                                <w:rPr>
                                  <w:rFonts w:asciiTheme="majorHAnsi" w:eastAsiaTheme="majorEastAsia" w:hAnsiTheme="majorHAnsi" w:cstheme="majorBidi"/>
                                  <w:color w:val="262626" w:themeColor="text1" w:themeTint="D9"/>
                                  <w:kern w:val="2"/>
                                  <w:sz w:val="72"/>
                                  <w:szCs w:val="72"/>
                                  <w:lang w:val="en-GB" w:eastAsia="zh-CN"/>
                                  <w14:ligatures w14:val="standardContextual"/>
                                </w:rPr>
                                <w:t xml:space="preserve"> </w:t>
                              </w:r>
                              <w:r w:rsidR="000031B8" w:rsidRPr="000031B8">
                                <w:rPr>
                                  <w:rFonts w:asciiTheme="majorHAnsi" w:eastAsiaTheme="majorEastAsia" w:hAnsiTheme="majorHAnsi" w:cstheme="majorBidi"/>
                                  <w:color w:val="262626" w:themeColor="text1" w:themeTint="D9"/>
                                  <w:kern w:val="2"/>
                                  <w:sz w:val="72"/>
                                  <w:szCs w:val="72"/>
                                  <w:lang w:val="en-GB" w:eastAsia="zh-CN"/>
                                  <w14:ligatures w14:val="standardContextual"/>
                                </w:rPr>
                                <w:t>Implementation</w:t>
                              </w:r>
                            </w:sdtContent>
                          </w:sdt>
                        </w:p>
                        <w:p w14:paraId="1401FFDC" w14:textId="5F222D55" w:rsidR="000031B8" w:rsidRDefault="000031B8" w:rsidP="00157C6E">
                          <w:pPr>
                            <w:spacing w:before="120"/>
                            <w:ind w:firstLine="0"/>
                            <w:rPr>
                              <w:color w:val="404040" w:themeColor="text1" w:themeTint="BF"/>
                              <w:sz w:val="36"/>
                              <w:szCs w:val="36"/>
                            </w:rPr>
                          </w:pPr>
                        </w:p>
                      </w:txbxContent>
                    </v:textbox>
                    <w10:wrap anchorx="page" anchory="page"/>
                  </v:shape>
                </w:pict>
              </mc:Fallback>
            </mc:AlternateContent>
          </w:r>
          <w:r w:rsidR="000031B8">
            <w:br w:type="page"/>
          </w:r>
        </w:p>
      </w:sdtContent>
    </w:sdt>
    <w:sdt>
      <w:sdtPr>
        <w:rPr>
          <w:rFonts w:ascii="Times New Roman" w:eastAsiaTheme="minorEastAsia" w:hAnsi="Times New Roman" w:cstheme="minorBidi"/>
          <w:color w:val="auto"/>
          <w:kern w:val="2"/>
          <w:sz w:val="28"/>
          <w:szCs w:val="24"/>
          <w:lang w:val="en-GB" w:eastAsia="zh-CN"/>
          <w14:ligatures w14:val="standardContextual"/>
        </w:rPr>
        <w:id w:val="1105764938"/>
        <w:docPartObj>
          <w:docPartGallery w:val="Table of Contents"/>
          <w:docPartUnique/>
        </w:docPartObj>
      </w:sdtPr>
      <w:sdtEndPr>
        <w:rPr>
          <w:b/>
          <w:bCs/>
          <w:noProof/>
          <w:sz w:val="32"/>
          <w:szCs w:val="28"/>
        </w:rPr>
      </w:sdtEndPr>
      <w:sdtContent>
        <w:p w14:paraId="0EC9B41D" w14:textId="5D870C6A" w:rsidR="000031B8" w:rsidRPr="000031B8" w:rsidRDefault="000031B8" w:rsidP="000031B8">
          <w:pPr>
            <w:pStyle w:val="TOCHeading"/>
            <w:jc w:val="center"/>
            <w:rPr>
              <w:rFonts w:ascii="Times New Roman" w:hAnsi="Times New Roman" w:cs="Times New Roman"/>
              <w:b/>
              <w:bCs/>
              <w:color w:val="auto"/>
              <w:sz w:val="40"/>
              <w:szCs w:val="40"/>
            </w:rPr>
          </w:pPr>
          <w:r w:rsidRPr="000031B8">
            <w:rPr>
              <w:rFonts w:ascii="Times New Roman" w:hAnsi="Times New Roman" w:cs="Times New Roman"/>
              <w:b/>
              <w:bCs/>
              <w:color w:val="auto"/>
              <w:sz w:val="40"/>
              <w:szCs w:val="40"/>
            </w:rPr>
            <w:t>Contents</w:t>
          </w:r>
        </w:p>
        <w:p w14:paraId="093EBCBA" w14:textId="39AB9779" w:rsidR="00294CA4" w:rsidRPr="001B2111" w:rsidRDefault="000031B8">
          <w:pPr>
            <w:pStyle w:val="TOC1"/>
            <w:rPr>
              <w:rFonts w:cstheme="minorBidi"/>
              <w:b w:val="0"/>
              <w:bCs w:val="0"/>
              <w:kern w:val="2"/>
              <w:sz w:val="28"/>
              <w:szCs w:val="28"/>
              <w14:ligatures w14:val="standardContextual"/>
            </w:rPr>
          </w:pPr>
          <w:r w:rsidRPr="00926884">
            <w:rPr>
              <w:noProof w:val="0"/>
              <w:sz w:val="24"/>
              <w:szCs w:val="24"/>
            </w:rPr>
            <w:fldChar w:fldCharType="begin"/>
          </w:r>
          <w:r w:rsidRPr="00926884">
            <w:rPr>
              <w:sz w:val="24"/>
              <w:szCs w:val="24"/>
            </w:rPr>
            <w:instrText xml:space="preserve"> TOC \o "1-3" \h \z \u </w:instrText>
          </w:r>
          <w:r w:rsidRPr="00926884">
            <w:rPr>
              <w:noProof w:val="0"/>
              <w:sz w:val="24"/>
              <w:szCs w:val="24"/>
            </w:rPr>
            <w:fldChar w:fldCharType="separate"/>
          </w:r>
          <w:hyperlink w:anchor="_Toc237206320" w:history="1">
            <w:r w:rsidR="00294CA4" w:rsidRPr="001B2111">
              <w:rPr>
                <w:rStyle w:val="Hyperlink"/>
                <w:sz w:val="24"/>
                <w:szCs w:val="24"/>
              </w:rPr>
              <w:t>Introduction</w:t>
            </w:r>
            <w:r w:rsidR="00294CA4" w:rsidRPr="001B2111">
              <w:rPr>
                <w:webHidden/>
                <w:sz w:val="24"/>
                <w:szCs w:val="24"/>
              </w:rPr>
              <w:tab/>
            </w:r>
            <w:r w:rsidR="00294CA4" w:rsidRPr="001B2111">
              <w:rPr>
                <w:webHidden/>
                <w:sz w:val="24"/>
                <w:szCs w:val="24"/>
              </w:rPr>
              <w:fldChar w:fldCharType="begin"/>
            </w:r>
            <w:r w:rsidR="00294CA4" w:rsidRPr="001B2111">
              <w:rPr>
                <w:webHidden/>
                <w:sz w:val="24"/>
                <w:szCs w:val="24"/>
              </w:rPr>
              <w:instrText xml:space="preserve"> PAGEREF _Toc237206320 \h </w:instrText>
            </w:r>
            <w:r w:rsidR="00294CA4" w:rsidRPr="001B2111">
              <w:rPr>
                <w:webHidden/>
                <w:sz w:val="24"/>
                <w:szCs w:val="24"/>
              </w:rPr>
            </w:r>
            <w:r w:rsidR="00294CA4" w:rsidRPr="001B2111">
              <w:rPr>
                <w:webHidden/>
                <w:sz w:val="24"/>
                <w:szCs w:val="24"/>
              </w:rPr>
              <w:fldChar w:fldCharType="separate"/>
            </w:r>
            <w:r w:rsidR="00294CA4" w:rsidRPr="001B2111">
              <w:rPr>
                <w:webHidden/>
                <w:sz w:val="24"/>
                <w:szCs w:val="24"/>
              </w:rPr>
              <w:t>2</w:t>
            </w:r>
            <w:r w:rsidR="00294CA4" w:rsidRPr="001B2111">
              <w:rPr>
                <w:webHidden/>
                <w:sz w:val="24"/>
                <w:szCs w:val="24"/>
              </w:rPr>
              <w:fldChar w:fldCharType="end"/>
            </w:r>
          </w:hyperlink>
        </w:p>
        <w:p w14:paraId="46DAE471" w14:textId="2F86CEE7" w:rsidR="00294CA4" w:rsidRPr="001B2111" w:rsidRDefault="00294CA4">
          <w:pPr>
            <w:pStyle w:val="TOC1"/>
            <w:rPr>
              <w:rFonts w:cstheme="minorBidi"/>
              <w:b w:val="0"/>
              <w:bCs w:val="0"/>
              <w:kern w:val="2"/>
              <w:sz w:val="28"/>
              <w:szCs w:val="28"/>
              <w14:ligatures w14:val="standardContextual"/>
            </w:rPr>
          </w:pPr>
          <w:hyperlink w:anchor="_Toc237206321" w:history="1">
            <w:r w:rsidRPr="001B2111">
              <w:rPr>
                <w:rStyle w:val="Hyperlink"/>
                <w:sz w:val="24"/>
                <w:szCs w:val="24"/>
              </w:rPr>
              <w:t>Database Analysis and Design</w:t>
            </w:r>
            <w:r w:rsidRPr="001B2111">
              <w:rPr>
                <w:webHidden/>
                <w:sz w:val="24"/>
                <w:szCs w:val="24"/>
              </w:rPr>
              <w:tab/>
            </w:r>
            <w:r w:rsidRPr="001B2111">
              <w:rPr>
                <w:webHidden/>
                <w:sz w:val="24"/>
                <w:szCs w:val="24"/>
              </w:rPr>
              <w:fldChar w:fldCharType="begin"/>
            </w:r>
            <w:r w:rsidRPr="001B2111">
              <w:rPr>
                <w:webHidden/>
                <w:sz w:val="24"/>
                <w:szCs w:val="24"/>
              </w:rPr>
              <w:instrText xml:space="preserve"> PAGEREF _Toc237206321 \h </w:instrText>
            </w:r>
            <w:r w:rsidRPr="001B2111">
              <w:rPr>
                <w:webHidden/>
                <w:sz w:val="24"/>
                <w:szCs w:val="24"/>
              </w:rPr>
            </w:r>
            <w:r w:rsidRPr="001B2111">
              <w:rPr>
                <w:webHidden/>
                <w:sz w:val="24"/>
                <w:szCs w:val="24"/>
              </w:rPr>
              <w:fldChar w:fldCharType="separate"/>
            </w:r>
            <w:r w:rsidRPr="001B2111">
              <w:rPr>
                <w:webHidden/>
                <w:sz w:val="24"/>
                <w:szCs w:val="24"/>
              </w:rPr>
              <w:t>3</w:t>
            </w:r>
            <w:r w:rsidRPr="001B2111">
              <w:rPr>
                <w:webHidden/>
                <w:sz w:val="24"/>
                <w:szCs w:val="24"/>
              </w:rPr>
              <w:fldChar w:fldCharType="end"/>
            </w:r>
          </w:hyperlink>
        </w:p>
        <w:p w14:paraId="567A97B8" w14:textId="0C008B31" w:rsidR="00294CA4" w:rsidRPr="001B2111" w:rsidRDefault="00294CA4">
          <w:pPr>
            <w:pStyle w:val="TOC2"/>
            <w:tabs>
              <w:tab w:val="left" w:pos="960"/>
              <w:tab w:val="right" w:leader="dot" w:pos="10456"/>
            </w:tabs>
            <w:rPr>
              <w:rFonts w:cstheme="minorBidi"/>
              <w:noProof/>
              <w:kern w:val="2"/>
              <w:sz w:val="28"/>
              <w:szCs w:val="28"/>
              <w14:ligatures w14:val="standardContextual"/>
            </w:rPr>
          </w:pPr>
          <w:hyperlink w:anchor="_Toc237206322" w:history="1">
            <w:r w:rsidRPr="001B2111">
              <w:rPr>
                <w:rStyle w:val="Hyperlink"/>
                <w:noProof/>
                <w:sz w:val="24"/>
                <w:szCs w:val="24"/>
              </w:rPr>
              <w:t>1.1</w:t>
            </w:r>
            <w:r w:rsidRPr="001B2111">
              <w:rPr>
                <w:rFonts w:cstheme="minorBidi"/>
                <w:noProof/>
                <w:kern w:val="2"/>
                <w:sz w:val="28"/>
                <w:szCs w:val="28"/>
                <w14:ligatures w14:val="standardContextual"/>
              </w:rPr>
              <w:tab/>
            </w:r>
            <w:r w:rsidRPr="001B2111">
              <w:rPr>
                <w:rStyle w:val="Hyperlink"/>
                <w:noProof/>
                <w:sz w:val="24"/>
                <w:szCs w:val="24"/>
              </w:rPr>
              <w:t>Identifying entities, attributes and relationships rules</w:t>
            </w:r>
            <w:r w:rsidRPr="001B2111">
              <w:rPr>
                <w:noProof/>
                <w:webHidden/>
                <w:sz w:val="24"/>
                <w:szCs w:val="24"/>
              </w:rPr>
              <w:tab/>
            </w:r>
            <w:r w:rsidRPr="001B2111">
              <w:rPr>
                <w:noProof/>
                <w:webHidden/>
                <w:sz w:val="24"/>
                <w:szCs w:val="24"/>
              </w:rPr>
              <w:fldChar w:fldCharType="begin"/>
            </w:r>
            <w:r w:rsidRPr="001B2111">
              <w:rPr>
                <w:noProof/>
                <w:webHidden/>
                <w:sz w:val="24"/>
                <w:szCs w:val="24"/>
              </w:rPr>
              <w:instrText xml:space="preserve"> PAGEREF _Toc237206322 \h </w:instrText>
            </w:r>
            <w:r w:rsidRPr="001B2111">
              <w:rPr>
                <w:noProof/>
                <w:webHidden/>
                <w:sz w:val="24"/>
                <w:szCs w:val="24"/>
              </w:rPr>
            </w:r>
            <w:r w:rsidRPr="001B2111">
              <w:rPr>
                <w:noProof/>
                <w:webHidden/>
                <w:sz w:val="24"/>
                <w:szCs w:val="24"/>
              </w:rPr>
              <w:fldChar w:fldCharType="separate"/>
            </w:r>
            <w:r w:rsidRPr="001B2111">
              <w:rPr>
                <w:noProof/>
                <w:webHidden/>
                <w:sz w:val="24"/>
                <w:szCs w:val="24"/>
              </w:rPr>
              <w:t>3</w:t>
            </w:r>
            <w:r w:rsidRPr="001B2111">
              <w:rPr>
                <w:noProof/>
                <w:webHidden/>
                <w:sz w:val="24"/>
                <w:szCs w:val="24"/>
              </w:rPr>
              <w:fldChar w:fldCharType="end"/>
            </w:r>
          </w:hyperlink>
        </w:p>
        <w:p w14:paraId="381B516D" w14:textId="7460C834" w:rsidR="00294CA4" w:rsidRPr="001B2111" w:rsidRDefault="00294CA4">
          <w:pPr>
            <w:pStyle w:val="TOC2"/>
            <w:tabs>
              <w:tab w:val="left" w:pos="960"/>
              <w:tab w:val="right" w:leader="dot" w:pos="10456"/>
            </w:tabs>
            <w:rPr>
              <w:rFonts w:cstheme="minorBidi"/>
              <w:noProof/>
              <w:kern w:val="2"/>
              <w:sz w:val="28"/>
              <w:szCs w:val="28"/>
              <w14:ligatures w14:val="standardContextual"/>
            </w:rPr>
          </w:pPr>
          <w:hyperlink w:anchor="_Toc237206323" w:history="1">
            <w:r w:rsidRPr="001B2111">
              <w:rPr>
                <w:rStyle w:val="Hyperlink"/>
                <w:noProof/>
                <w:sz w:val="24"/>
                <w:szCs w:val="24"/>
              </w:rPr>
              <w:t>1.2</w:t>
            </w:r>
            <w:r w:rsidRPr="001B2111">
              <w:rPr>
                <w:rFonts w:cstheme="minorBidi"/>
                <w:noProof/>
                <w:kern w:val="2"/>
                <w:sz w:val="28"/>
                <w:szCs w:val="28"/>
                <w14:ligatures w14:val="standardContextual"/>
              </w:rPr>
              <w:tab/>
            </w:r>
            <w:r w:rsidRPr="001B2111">
              <w:rPr>
                <w:rStyle w:val="Hyperlink"/>
                <w:noProof/>
                <w:sz w:val="24"/>
                <w:szCs w:val="24"/>
              </w:rPr>
              <w:t>Entity-Relationship Diagram (ERD)</w:t>
            </w:r>
            <w:r w:rsidRPr="001B2111">
              <w:rPr>
                <w:noProof/>
                <w:webHidden/>
                <w:sz w:val="24"/>
                <w:szCs w:val="24"/>
              </w:rPr>
              <w:tab/>
            </w:r>
            <w:r w:rsidRPr="001B2111">
              <w:rPr>
                <w:noProof/>
                <w:webHidden/>
                <w:sz w:val="24"/>
                <w:szCs w:val="24"/>
              </w:rPr>
              <w:fldChar w:fldCharType="begin"/>
            </w:r>
            <w:r w:rsidRPr="001B2111">
              <w:rPr>
                <w:noProof/>
                <w:webHidden/>
                <w:sz w:val="24"/>
                <w:szCs w:val="24"/>
              </w:rPr>
              <w:instrText xml:space="preserve"> PAGEREF _Toc237206323 \h </w:instrText>
            </w:r>
            <w:r w:rsidRPr="001B2111">
              <w:rPr>
                <w:noProof/>
                <w:webHidden/>
                <w:sz w:val="24"/>
                <w:szCs w:val="24"/>
              </w:rPr>
            </w:r>
            <w:r w:rsidRPr="001B2111">
              <w:rPr>
                <w:noProof/>
                <w:webHidden/>
                <w:sz w:val="24"/>
                <w:szCs w:val="24"/>
              </w:rPr>
              <w:fldChar w:fldCharType="separate"/>
            </w:r>
            <w:r w:rsidRPr="001B2111">
              <w:rPr>
                <w:noProof/>
                <w:webHidden/>
                <w:sz w:val="24"/>
                <w:szCs w:val="24"/>
              </w:rPr>
              <w:t>6</w:t>
            </w:r>
            <w:r w:rsidRPr="001B2111">
              <w:rPr>
                <w:noProof/>
                <w:webHidden/>
                <w:sz w:val="24"/>
                <w:szCs w:val="24"/>
              </w:rPr>
              <w:fldChar w:fldCharType="end"/>
            </w:r>
          </w:hyperlink>
        </w:p>
        <w:p w14:paraId="0B0F8570" w14:textId="0F715EFE" w:rsidR="00294CA4" w:rsidRPr="001B2111" w:rsidRDefault="00294CA4">
          <w:pPr>
            <w:pStyle w:val="TOC2"/>
            <w:tabs>
              <w:tab w:val="left" w:pos="960"/>
              <w:tab w:val="right" w:leader="dot" w:pos="10456"/>
            </w:tabs>
            <w:rPr>
              <w:rFonts w:cstheme="minorBidi"/>
              <w:noProof/>
              <w:kern w:val="2"/>
              <w:sz w:val="28"/>
              <w:szCs w:val="28"/>
              <w14:ligatures w14:val="standardContextual"/>
            </w:rPr>
          </w:pPr>
          <w:hyperlink w:anchor="_Toc237206324" w:history="1">
            <w:r w:rsidRPr="001B2111">
              <w:rPr>
                <w:rStyle w:val="Hyperlink"/>
                <w:noProof/>
                <w:sz w:val="24"/>
                <w:szCs w:val="24"/>
              </w:rPr>
              <w:t>1.3</w:t>
            </w:r>
            <w:r w:rsidRPr="001B2111">
              <w:rPr>
                <w:rFonts w:cstheme="minorBidi"/>
                <w:noProof/>
                <w:kern w:val="2"/>
                <w:sz w:val="28"/>
                <w:szCs w:val="28"/>
                <w14:ligatures w14:val="standardContextual"/>
              </w:rPr>
              <w:tab/>
            </w:r>
            <w:r w:rsidRPr="001B2111">
              <w:rPr>
                <w:rStyle w:val="Hyperlink"/>
                <w:noProof/>
                <w:sz w:val="24"/>
                <w:szCs w:val="24"/>
              </w:rPr>
              <w:t>Cardinality rules and entity links</w:t>
            </w:r>
            <w:r w:rsidRPr="001B2111">
              <w:rPr>
                <w:noProof/>
                <w:webHidden/>
                <w:sz w:val="24"/>
                <w:szCs w:val="24"/>
              </w:rPr>
              <w:tab/>
            </w:r>
            <w:r w:rsidRPr="001B2111">
              <w:rPr>
                <w:noProof/>
                <w:webHidden/>
                <w:sz w:val="24"/>
                <w:szCs w:val="24"/>
              </w:rPr>
              <w:fldChar w:fldCharType="begin"/>
            </w:r>
            <w:r w:rsidRPr="001B2111">
              <w:rPr>
                <w:noProof/>
                <w:webHidden/>
                <w:sz w:val="24"/>
                <w:szCs w:val="24"/>
              </w:rPr>
              <w:instrText xml:space="preserve"> PAGEREF _Toc237206324 \h </w:instrText>
            </w:r>
            <w:r w:rsidRPr="001B2111">
              <w:rPr>
                <w:noProof/>
                <w:webHidden/>
                <w:sz w:val="24"/>
                <w:szCs w:val="24"/>
              </w:rPr>
            </w:r>
            <w:r w:rsidRPr="001B2111">
              <w:rPr>
                <w:noProof/>
                <w:webHidden/>
                <w:sz w:val="24"/>
                <w:szCs w:val="24"/>
              </w:rPr>
              <w:fldChar w:fldCharType="separate"/>
            </w:r>
            <w:r w:rsidRPr="001B2111">
              <w:rPr>
                <w:noProof/>
                <w:webHidden/>
                <w:sz w:val="24"/>
                <w:szCs w:val="24"/>
              </w:rPr>
              <w:t>6</w:t>
            </w:r>
            <w:r w:rsidRPr="001B2111">
              <w:rPr>
                <w:noProof/>
                <w:webHidden/>
                <w:sz w:val="24"/>
                <w:szCs w:val="24"/>
              </w:rPr>
              <w:fldChar w:fldCharType="end"/>
            </w:r>
          </w:hyperlink>
        </w:p>
        <w:p w14:paraId="6D7ECE0F" w14:textId="79DB5D95" w:rsidR="00294CA4" w:rsidRPr="001B2111" w:rsidRDefault="00294CA4">
          <w:pPr>
            <w:pStyle w:val="TOC2"/>
            <w:tabs>
              <w:tab w:val="left" w:pos="960"/>
              <w:tab w:val="right" w:leader="dot" w:pos="10456"/>
            </w:tabs>
            <w:rPr>
              <w:rFonts w:cstheme="minorBidi"/>
              <w:noProof/>
              <w:kern w:val="2"/>
              <w:sz w:val="28"/>
              <w:szCs w:val="28"/>
              <w14:ligatures w14:val="standardContextual"/>
            </w:rPr>
          </w:pPr>
          <w:hyperlink w:anchor="_Toc237206325" w:history="1">
            <w:r w:rsidRPr="001B2111">
              <w:rPr>
                <w:rStyle w:val="Hyperlink"/>
                <w:noProof/>
                <w:sz w:val="24"/>
                <w:szCs w:val="24"/>
              </w:rPr>
              <w:t>1.4</w:t>
            </w:r>
            <w:r w:rsidRPr="001B2111">
              <w:rPr>
                <w:rFonts w:cstheme="minorBidi"/>
                <w:noProof/>
                <w:kern w:val="2"/>
                <w:sz w:val="28"/>
                <w:szCs w:val="28"/>
                <w14:ligatures w14:val="standardContextual"/>
              </w:rPr>
              <w:tab/>
            </w:r>
            <w:r w:rsidRPr="001B2111">
              <w:rPr>
                <w:rStyle w:val="Hyperlink"/>
                <w:noProof/>
                <w:sz w:val="24"/>
                <w:szCs w:val="24"/>
              </w:rPr>
              <w:t>Normalization to Third Normal Form (3NF) – justification and steps</w:t>
            </w:r>
            <w:r w:rsidRPr="001B2111">
              <w:rPr>
                <w:noProof/>
                <w:webHidden/>
                <w:sz w:val="24"/>
                <w:szCs w:val="24"/>
              </w:rPr>
              <w:tab/>
            </w:r>
            <w:r w:rsidRPr="001B2111">
              <w:rPr>
                <w:noProof/>
                <w:webHidden/>
                <w:sz w:val="24"/>
                <w:szCs w:val="24"/>
              </w:rPr>
              <w:fldChar w:fldCharType="begin"/>
            </w:r>
            <w:r w:rsidRPr="001B2111">
              <w:rPr>
                <w:noProof/>
                <w:webHidden/>
                <w:sz w:val="24"/>
                <w:szCs w:val="24"/>
              </w:rPr>
              <w:instrText xml:space="preserve"> PAGEREF _Toc237206325 \h </w:instrText>
            </w:r>
            <w:r w:rsidRPr="001B2111">
              <w:rPr>
                <w:noProof/>
                <w:webHidden/>
                <w:sz w:val="24"/>
                <w:szCs w:val="24"/>
              </w:rPr>
            </w:r>
            <w:r w:rsidRPr="001B2111">
              <w:rPr>
                <w:noProof/>
                <w:webHidden/>
                <w:sz w:val="24"/>
                <w:szCs w:val="24"/>
              </w:rPr>
              <w:fldChar w:fldCharType="separate"/>
            </w:r>
            <w:r w:rsidRPr="001B2111">
              <w:rPr>
                <w:noProof/>
                <w:webHidden/>
                <w:sz w:val="24"/>
                <w:szCs w:val="24"/>
              </w:rPr>
              <w:t>7</w:t>
            </w:r>
            <w:r w:rsidRPr="001B2111">
              <w:rPr>
                <w:noProof/>
                <w:webHidden/>
                <w:sz w:val="24"/>
                <w:szCs w:val="24"/>
              </w:rPr>
              <w:fldChar w:fldCharType="end"/>
            </w:r>
          </w:hyperlink>
        </w:p>
        <w:p w14:paraId="34B41461" w14:textId="3909FA87" w:rsidR="00294CA4" w:rsidRPr="001B2111" w:rsidRDefault="00294CA4">
          <w:pPr>
            <w:pStyle w:val="TOC2"/>
            <w:tabs>
              <w:tab w:val="left" w:pos="960"/>
              <w:tab w:val="right" w:leader="dot" w:pos="10456"/>
            </w:tabs>
            <w:rPr>
              <w:rFonts w:cstheme="minorBidi"/>
              <w:noProof/>
              <w:kern w:val="2"/>
              <w:sz w:val="28"/>
              <w:szCs w:val="28"/>
              <w14:ligatures w14:val="standardContextual"/>
            </w:rPr>
          </w:pPr>
          <w:hyperlink w:anchor="_Toc237206326" w:history="1">
            <w:r w:rsidRPr="001B2111">
              <w:rPr>
                <w:rStyle w:val="Hyperlink"/>
                <w:noProof/>
                <w:sz w:val="24"/>
                <w:szCs w:val="24"/>
              </w:rPr>
              <w:t>1.5</w:t>
            </w:r>
            <w:r w:rsidRPr="001B2111">
              <w:rPr>
                <w:rFonts w:cstheme="minorBidi"/>
                <w:noProof/>
                <w:kern w:val="2"/>
                <w:sz w:val="28"/>
                <w:szCs w:val="28"/>
                <w14:ligatures w14:val="standardContextual"/>
              </w:rPr>
              <w:tab/>
            </w:r>
            <w:r w:rsidRPr="001B2111">
              <w:rPr>
                <w:rStyle w:val="Hyperlink"/>
                <w:noProof/>
                <w:sz w:val="24"/>
                <w:szCs w:val="24"/>
              </w:rPr>
              <w:t>Establishing primary, foreign keys and integrity constraints</w:t>
            </w:r>
            <w:r w:rsidRPr="001B2111">
              <w:rPr>
                <w:noProof/>
                <w:webHidden/>
                <w:sz w:val="24"/>
                <w:szCs w:val="24"/>
              </w:rPr>
              <w:tab/>
            </w:r>
            <w:r w:rsidRPr="001B2111">
              <w:rPr>
                <w:noProof/>
                <w:webHidden/>
                <w:sz w:val="24"/>
                <w:szCs w:val="24"/>
              </w:rPr>
              <w:fldChar w:fldCharType="begin"/>
            </w:r>
            <w:r w:rsidRPr="001B2111">
              <w:rPr>
                <w:noProof/>
                <w:webHidden/>
                <w:sz w:val="24"/>
                <w:szCs w:val="24"/>
              </w:rPr>
              <w:instrText xml:space="preserve"> PAGEREF _Toc237206326 \h </w:instrText>
            </w:r>
            <w:r w:rsidRPr="001B2111">
              <w:rPr>
                <w:noProof/>
                <w:webHidden/>
                <w:sz w:val="24"/>
                <w:szCs w:val="24"/>
              </w:rPr>
            </w:r>
            <w:r w:rsidRPr="001B2111">
              <w:rPr>
                <w:noProof/>
                <w:webHidden/>
                <w:sz w:val="24"/>
                <w:szCs w:val="24"/>
              </w:rPr>
              <w:fldChar w:fldCharType="separate"/>
            </w:r>
            <w:r w:rsidRPr="001B2111">
              <w:rPr>
                <w:noProof/>
                <w:webHidden/>
                <w:sz w:val="24"/>
                <w:szCs w:val="24"/>
              </w:rPr>
              <w:t>7</w:t>
            </w:r>
            <w:r w:rsidRPr="001B2111">
              <w:rPr>
                <w:noProof/>
                <w:webHidden/>
                <w:sz w:val="24"/>
                <w:szCs w:val="24"/>
              </w:rPr>
              <w:fldChar w:fldCharType="end"/>
            </w:r>
          </w:hyperlink>
        </w:p>
        <w:p w14:paraId="7B7E9BAF" w14:textId="0878E179" w:rsidR="00294CA4" w:rsidRPr="001B2111" w:rsidRDefault="00294CA4">
          <w:pPr>
            <w:pStyle w:val="TOC1"/>
            <w:rPr>
              <w:rFonts w:cstheme="minorBidi"/>
              <w:b w:val="0"/>
              <w:bCs w:val="0"/>
              <w:kern w:val="2"/>
              <w:sz w:val="28"/>
              <w:szCs w:val="28"/>
              <w14:ligatures w14:val="standardContextual"/>
            </w:rPr>
          </w:pPr>
          <w:hyperlink w:anchor="_Toc237206327" w:history="1">
            <w:r w:rsidRPr="001B2111">
              <w:rPr>
                <w:rStyle w:val="Hyperlink"/>
                <w:sz w:val="24"/>
                <w:szCs w:val="24"/>
              </w:rPr>
              <w:t>Database Implementation</w:t>
            </w:r>
            <w:r w:rsidRPr="001B2111">
              <w:rPr>
                <w:webHidden/>
                <w:sz w:val="24"/>
                <w:szCs w:val="24"/>
              </w:rPr>
              <w:tab/>
            </w:r>
            <w:r w:rsidRPr="001B2111">
              <w:rPr>
                <w:webHidden/>
                <w:sz w:val="24"/>
                <w:szCs w:val="24"/>
              </w:rPr>
              <w:fldChar w:fldCharType="begin"/>
            </w:r>
            <w:r w:rsidRPr="001B2111">
              <w:rPr>
                <w:webHidden/>
                <w:sz w:val="24"/>
                <w:szCs w:val="24"/>
              </w:rPr>
              <w:instrText xml:space="preserve"> PAGEREF _Toc237206327 \h </w:instrText>
            </w:r>
            <w:r w:rsidRPr="001B2111">
              <w:rPr>
                <w:webHidden/>
                <w:sz w:val="24"/>
                <w:szCs w:val="24"/>
              </w:rPr>
            </w:r>
            <w:r w:rsidRPr="001B2111">
              <w:rPr>
                <w:webHidden/>
                <w:sz w:val="24"/>
                <w:szCs w:val="24"/>
              </w:rPr>
              <w:fldChar w:fldCharType="separate"/>
            </w:r>
            <w:r w:rsidRPr="001B2111">
              <w:rPr>
                <w:webHidden/>
                <w:sz w:val="24"/>
                <w:szCs w:val="24"/>
              </w:rPr>
              <w:t>8</w:t>
            </w:r>
            <w:r w:rsidRPr="001B2111">
              <w:rPr>
                <w:webHidden/>
                <w:sz w:val="24"/>
                <w:szCs w:val="24"/>
              </w:rPr>
              <w:fldChar w:fldCharType="end"/>
            </w:r>
          </w:hyperlink>
        </w:p>
        <w:p w14:paraId="43278F98" w14:textId="4ADDD60D" w:rsidR="00294CA4" w:rsidRPr="001B2111" w:rsidRDefault="00294CA4">
          <w:pPr>
            <w:pStyle w:val="TOC2"/>
            <w:tabs>
              <w:tab w:val="left" w:pos="960"/>
              <w:tab w:val="right" w:leader="dot" w:pos="10456"/>
            </w:tabs>
            <w:rPr>
              <w:rFonts w:cstheme="minorBidi"/>
              <w:noProof/>
              <w:kern w:val="2"/>
              <w:sz w:val="28"/>
              <w:szCs w:val="28"/>
              <w14:ligatures w14:val="standardContextual"/>
            </w:rPr>
          </w:pPr>
          <w:hyperlink w:anchor="_Toc237206328" w:history="1">
            <w:r w:rsidRPr="001B2111">
              <w:rPr>
                <w:rStyle w:val="Hyperlink"/>
                <w:noProof/>
                <w:sz w:val="24"/>
                <w:szCs w:val="24"/>
              </w:rPr>
              <w:t>2.1</w:t>
            </w:r>
            <w:r w:rsidRPr="001B2111">
              <w:rPr>
                <w:rFonts w:cstheme="minorBidi"/>
                <w:noProof/>
                <w:kern w:val="2"/>
                <w:sz w:val="28"/>
                <w:szCs w:val="28"/>
                <w14:ligatures w14:val="standardContextual"/>
              </w:rPr>
              <w:tab/>
            </w:r>
            <w:r w:rsidRPr="001B2111">
              <w:rPr>
                <w:rStyle w:val="Hyperlink"/>
                <w:noProof/>
                <w:sz w:val="24"/>
                <w:szCs w:val="24"/>
              </w:rPr>
              <w:t>Creating tables and applying SQL constraints</w:t>
            </w:r>
            <w:r w:rsidRPr="001B2111">
              <w:rPr>
                <w:noProof/>
                <w:webHidden/>
                <w:sz w:val="24"/>
                <w:szCs w:val="24"/>
              </w:rPr>
              <w:tab/>
            </w:r>
            <w:r w:rsidRPr="001B2111">
              <w:rPr>
                <w:noProof/>
                <w:webHidden/>
                <w:sz w:val="24"/>
                <w:szCs w:val="24"/>
              </w:rPr>
              <w:fldChar w:fldCharType="begin"/>
            </w:r>
            <w:r w:rsidRPr="001B2111">
              <w:rPr>
                <w:noProof/>
                <w:webHidden/>
                <w:sz w:val="24"/>
                <w:szCs w:val="24"/>
              </w:rPr>
              <w:instrText xml:space="preserve"> PAGEREF _Toc237206328 \h </w:instrText>
            </w:r>
            <w:r w:rsidRPr="001B2111">
              <w:rPr>
                <w:noProof/>
                <w:webHidden/>
                <w:sz w:val="24"/>
                <w:szCs w:val="24"/>
              </w:rPr>
            </w:r>
            <w:r w:rsidRPr="001B2111">
              <w:rPr>
                <w:noProof/>
                <w:webHidden/>
                <w:sz w:val="24"/>
                <w:szCs w:val="24"/>
              </w:rPr>
              <w:fldChar w:fldCharType="separate"/>
            </w:r>
            <w:r w:rsidRPr="001B2111">
              <w:rPr>
                <w:noProof/>
                <w:webHidden/>
                <w:sz w:val="24"/>
                <w:szCs w:val="24"/>
              </w:rPr>
              <w:t>8</w:t>
            </w:r>
            <w:r w:rsidRPr="001B2111">
              <w:rPr>
                <w:noProof/>
                <w:webHidden/>
                <w:sz w:val="24"/>
                <w:szCs w:val="24"/>
              </w:rPr>
              <w:fldChar w:fldCharType="end"/>
            </w:r>
          </w:hyperlink>
        </w:p>
        <w:p w14:paraId="5FBCA058" w14:textId="5AC78A0D" w:rsidR="00294CA4" w:rsidRPr="001B2111" w:rsidRDefault="00294CA4">
          <w:pPr>
            <w:pStyle w:val="TOC2"/>
            <w:tabs>
              <w:tab w:val="left" w:pos="960"/>
              <w:tab w:val="right" w:leader="dot" w:pos="10456"/>
            </w:tabs>
            <w:rPr>
              <w:rFonts w:cstheme="minorBidi"/>
              <w:noProof/>
              <w:kern w:val="2"/>
              <w:sz w:val="28"/>
              <w:szCs w:val="28"/>
              <w14:ligatures w14:val="standardContextual"/>
            </w:rPr>
          </w:pPr>
          <w:hyperlink w:anchor="_Toc237206329" w:history="1">
            <w:r w:rsidRPr="001B2111">
              <w:rPr>
                <w:rStyle w:val="Hyperlink"/>
                <w:noProof/>
                <w:sz w:val="24"/>
                <w:szCs w:val="24"/>
              </w:rPr>
              <w:t>2.2</w:t>
            </w:r>
            <w:r w:rsidRPr="001B2111">
              <w:rPr>
                <w:rFonts w:cstheme="minorBidi"/>
                <w:noProof/>
                <w:kern w:val="2"/>
                <w:sz w:val="28"/>
                <w:szCs w:val="28"/>
                <w14:ligatures w14:val="standardContextual"/>
              </w:rPr>
              <w:tab/>
            </w:r>
            <w:r w:rsidRPr="001B2111">
              <w:rPr>
                <w:rStyle w:val="Hyperlink"/>
                <w:noProof/>
                <w:sz w:val="24"/>
                <w:szCs w:val="24"/>
              </w:rPr>
              <w:t>Populating with realistic sample data</w:t>
            </w:r>
            <w:r w:rsidRPr="001B2111">
              <w:rPr>
                <w:noProof/>
                <w:webHidden/>
                <w:sz w:val="24"/>
                <w:szCs w:val="24"/>
              </w:rPr>
              <w:tab/>
            </w:r>
            <w:r w:rsidRPr="001B2111">
              <w:rPr>
                <w:noProof/>
                <w:webHidden/>
                <w:sz w:val="24"/>
                <w:szCs w:val="24"/>
              </w:rPr>
              <w:fldChar w:fldCharType="begin"/>
            </w:r>
            <w:r w:rsidRPr="001B2111">
              <w:rPr>
                <w:noProof/>
                <w:webHidden/>
                <w:sz w:val="24"/>
                <w:szCs w:val="24"/>
              </w:rPr>
              <w:instrText xml:space="preserve"> PAGEREF _Toc237206329 \h </w:instrText>
            </w:r>
            <w:r w:rsidRPr="001B2111">
              <w:rPr>
                <w:noProof/>
                <w:webHidden/>
                <w:sz w:val="24"/>
                <w:szCs w:val="24"/>
              </w:rPr>
            </w:r>
            <w:r w:rsidRPr="001B2111">
              <w:rPr>
                <w:noProof/>
                <w:webHidden/>
                <w:sz w:val="24"/>
                <w:szCs w:val="24"/>
              </w:rPr>
              <w:fldChar w:fldCharType="separate"/>
            </w:r>
            <w:r w:rsidRPr="001B2111">
              <w:rPr>
                <w:noProof/>
                <w:webHidden/>
                <w:sz w:val="24"/>
                <w:szCs w:val="24"/>
              </w:rPr>
              <w:t>11</w:t>
            </w:r>
            <w:r w:rsidRPr="001B2111">
              <w:rPr>
                <w:noProof/>
                <w:webHidden/>
                <w:sz w:val="24"/>
                <w:szCs w:val="24"/>
              </w:rPr>
              <w:fldChar w:fldCharType="end"/>
            </w:r>
          </w:hyperlink>
        </w:p>
        <w:p w14:paraId="62603FE9" w14:textId="33686D2B" w:rsidR="00294CA4" w:rsidRPr="001B2111" w:rsidRDefault="00294CA4">
          <w:pPr>
            <w:pStyle w:val="TOC2"/>
            <w:tabs>
              <w:tab w:val="left" w:pos="960"/>
              <w:tab w:val="right" w:leader="dot" w:pos="10456"/>
            </w:tabs>
            <w:rPr>
              <w:rFonts w:cstheme="minorBidi"/>
              <w:noProof/>
              <w:kern w:val="2"/>
              <w:sz w:val="28"/>
              <w:szCs w:val="28"/>
              <w14:ligatures w14:val="standardContextual"/>
            </w:rPr>
          </w:pPr>
          <w:hyperlink w:anchor="_Toc237206330" w:history="1">
            <w:r w:rsidRPr="001B2111">
              <w:rPr>
                <w:rStyle w:val="Hyperlink"/>
                <w:noProof/>
                <w:sz w:val="24"/>
                <w:szCs w:val="24"/>
              </w:rPr>
              <w:t>2.3</w:t>
            </w:r>
            <w:r w:rsidRPr="001B2111">
              <w:rPr>
                <w:rFonts w:cstheme="minorBidi"/>
                <w:noProof/>
                <w:kern w:val="2"/>
                <w:sz w:val="28"/>
                <w:szCs w:val="28"/>
                <w14:ligatures w14:val="standardContextual"/>
              </w:rPr>
              <w:tab/>
            </w:r>
            <w:r w:rsidRPr="001B2111">
              <w:rPr>
                <w:rStyle w:val="Hyperlink"/>
                <w:noProof/>
                <w:sz w:val="24"/>
                <w:szCs w:val="24"/>
              </w:rPr>
              <w:t>Validating data integrity and testing constraints</w:t>
            </w:r>
            <w:r w:rsidRPr="001B2111">
              <w:rPr>
                <w:noProof/>
                <w:webHidden/>
                <w:sz w:val="24"/>
                <w:szCs w:val="24"/>
              </w:rPr>
              <w:tab/>
            </w:r>
            <w:r w:rsidRPr="001B2111">
              <w:rPr>
                <w:noProof/>
                <w:webHidden/>
                <w:sz w:val="24"/>
                <w:szCs w:val="24"/>
              </w:rPr>
              <w:fldChar w:fldCharType="begin"/>
            </w:r>
            <w:r w:rsidRPr="001B2111">
              <w:rPr>
                <w:noProof/>
                <w:webHidden/>
                <w:sz w:val="24"/>
                <w:szCs w:val="24"/>
              </w:rPr>
              <w:instrText xml:space="preserve"> PAGEREF _Toc237206330 \h </w:instrText>
            </w:r>
            <w:r w:rsidRPr="001B2111">
              <w:rPr>
                <w:noProof/>
                <w:webHidden/>
                <w:sz w:val="24"/>
                <w:szCs w:val="24"/>
              </w:rPr>
            </w:r>
            <w:r w:rsidRPr="001B2111">
              <w:rPr>
                <w:noProof/>
                <w:webHidden/>
                <w:sz w:val="24"/>
                <w:szCs w:val="24"/>
              </w:rPr>
              <w:fldChar w:fldCharType="separate"/>
            </w:r>
            <w:r w:rsidRPr="001B2111">
              <w:rPr>
                <w:noProof/>
                <w:webHidden/>
                <w:sz w:val="24"/>
                <w:szCs w:val="24"/>
              </w:rPr>
              <w:t>14</w:t>
            </w:r>
            <w:r w:rsidRPr="001B2111">
              <w:rPr>
                <w:noProof/>
                <w:webHidden/>
                <w:sz w:val="24"/>
                <w:szCs w:val="24"/>
              </w:rPr>
              <w:fldChar w:fldCharType="end"/>
            </w:r>
          </w:hyperlink>
        </w:p>
        <w:p w14:paraId="2180B5B9" w14:textId="174ECDD1" w:rsidR="00294CA4" w:rsidRPr="001B2111" w:rsidRDefault="00294CA4">
          <w:pPr>
            <w:pStyle w:val="TOC2"/>
            <w:tabs>
              <w:tab w:val="left" w:pos="960"/>
              <w:tab w:val="right" w:leader="dot" w:pos="10456"/>
            </w:tabs>
            <w:rPr>
              <w:rFonts w:cstheme="minorBidi"/>
              <w:noProof/>
              <w:kern w:val="2"/>
              <w:sz w:val="28"/>
              <w:szCs w:val="28"/>
              <w14:ligatures w14:val="standardContextual"/>
            </w:rPr>
          </w:pPr>
          <w:hyperlink w:anchor="_Toc237206331" w:history="1">
            <w:r w:rsidRPr="001B2111">
              <w:rPr>
                <w:rStyle w:val="Hyperlink"/>
                <w:noProof/>
                <w:sz w:val="24"/>
                <w:szCs w:val="24"/>
              </w:rPr>
              <w:t>2.4</w:t>
            </w:r>
            <w:r w:rsidRPr="001B2111">
              <w:rPr>
                <w:rFonts w:cstheme="minorBidi"/>
                <w:noProof/>
                <w:kern w:val="2"/>
                <w:sz w:val="28"/>
                <w:szCs w:val="28"/>
                <w14:ligatures w14:val="standardContextual"/>
              </w:rPr>
              <w:tab/>
            </w:r>
            <w:r w:rsidRPr="001B2111">
              <w:rPr>
                <w:rStyle w:val="Hyperlink"/>
                <w:noProof/>
                <w:sz w:val="24"/>
                <w:szCs w:val="24"/>
              </w:rPr>
              <w:t>Stored procedures for CRUD operations with transactional management</w:t>
            </w:r>
            <w:r w:rsidRPr="001B2111">
              <w:rPr>
                <w:noProof/>
                <w:webHidden/>
                <w:sz w:val="24"/>
                <w:szCs w:val="24"/>
              </w:rPr>
              <w:tab/>
            </w:r>
            <w:r w:rsidRPr="001B2111">
              <w:rPr>
                <w:noProof/>
                <w:webHidden/>
                <w:sz w:val="24"/>
                <w:szCs w:val="24"/>
              </w:rPr>
              <w:fldChar w:fldCharType="begin"/>
            </w:r>
            <w:r w:rsidRPr="001B2111">
              <w:rPr>
                <w:noProof/>
                <w:webHidden/>
                <w:sz w:val="24"/>
                <w:szCs w:val="24"/>
              </w:rPr>
              <w:instrText xml:space="preserve"> PAGEREF _Toc237206331 \h </w:instrText>
            </w:r>
            <w:r w:rsidRPr="001B2111">
              <w:rPr>
                <w:noProof/>
                <w:webHidden/>
                <w:sz w:val="24"/>
                <w:szCs w:val="24"/>
              </w:rPr>
            </w:r>
            <w:r w:rsidRPr="001B2111">
              <w:rPr>
                <w:noProof/>
                <w:webHidden/>
                <w:sz w:val="24"/>
                <w:szCs w:val="24"/>
              </w:rPr>
              <w:fldChar w:fldCharType="separate"/>
            </w:r>
            <w:r w:rsidRPr="001B2111">
              <w:rPr>
                <w:noProof/>
                <w:webHidden/>
                <w:sz w:val="24"/>
                <w:szCs w:val="24"/>
              </w:rPr>
              <w:t>15</w:t>
            </w:r>
            <w:r w:rsidRPr="001B2111">
              <w:rPr>
                <w:noProof/>
                <w:webHidden/>
                <w:sz w:val="24"/>
                <w:szCs w:val="24"/>
              </w:rPr>
              <w:fldChar w:fldCharType="end"/>
            </w:r>
          </w:hyperlink>
        </w:p>
        <w:p w14:paraId="61C83925" w14:textId="72602C72" w:rsidR="00294CA4" w:rsidRPr="001B2111" w:rsidRDefault="00294CA4">
          <w:pPr>
            <w:pStyle w:val="TOC2"/>
            <w:tabs>
              <w:tab w:val="left" w:pos="960"/>
              <w:tab w:val="right" w:leader="dot" w:pos="10456"/>
            </w:tabs>
            <w:rPr>
              <w:rFonts w:cstheme="minorBidi"/>
              <w:noProof/>
              <w:kern w:val="2"/>
              <w:sz w:val="28"/>
              <w:szCs w:val="28"/>
              <w14:ligatures w14:val="standardContextual"/>
            </w:rPr>
          </w:pPr>
          <w:hyperlink w:anchor="_Toc237206332" w:history="1">
            <w:r w:rsidRPr="001B2111">
              <w:rPr>
                <w:rStyle w:val="Hyperlink"/>
                <w:noProof/>
                <w:sz w:val="24"/>
                <w:szCs w:val="24"/>
              </w:rPr>
              <w:t>2.5</w:t>
            </w:r>
            <w:r w:rsidRPr="001B2111">
              <w:rPr>
                <w:rFonts w:cstheme="minorBidi"/>
                <w:noProof/>
                <w:kern w:val="2"/>
                <w:sz w:val="28"/>
                <w:szCs w:val="28"/>
                <w14:ligatures w14:val="standardContextual"/>
              </w:rPr>
              <w:tab/>
            </w:r>
            <w:r w:rsidRPr="001B2111">
              <w:rPr>
                <w:rStyle w:val="Hyperlink"/>
                <w:noProof/>
                <w:sz w:val="24"/>
                <w:szCs w:val="24"/>
              </w:rPr>
              <w:t>Triggers and functions for auditing data changes</w:t>
            </w:r>
            <w:r w:rsidRPr="001B2111">
              <w:rPr>
                <w:noProof/>
                <w:webHidden/>
                <w:sz w:val="24"/>
                <w:szCs w:val="24"/>
              </w:rPr>
              <w:tab/>
            </w:r>
            <w:r w:rsidRPr="001B2111">
              <w:rPr>
                <w:noProof/>
                <w:webHidden/>
                <w:sz w:val="24"/>
                <w:szCs w:val="24"/>
              </w:rPr>
              <w:fldChar w:fldCharType="begin"/>
            </w:r>
            <w:r w:rsidRPr="001B2111">
              <w:rPr>
                <w:noProof/>
                <w:webHidden/>
                <w:sz w:val="24"/>
                <w:szCs w:val="24"/>
              </w:rPr>
              <w:instrText xml:space="preserve"> PAGEREF _Toc237206332 \h </w:instrText>
            </w:r>
            <w:r w:rsidRPr="001B2111">
              <w:rPr>
                <w:noProof/>
                <w:webHidden/>
                <w:sz w:val="24"/>
                <w:szCs w:val="24"/>
              </w:rPr>
            </w:r>
            <w:r w:rsidRPr="001B2111">
              <w:rPr>
                <w:noProof/>
                <w:webHidden/>
                <w:sz w:val="24"/>
                <w:szCs w:val="24"/>
              </w:rPr>
              <w:fldChar w:fldCharType="separate"/>
            </w:r>
            <w:r w:rsidRPr="001B2111">
              <w:rPr>
                <w:noProof/>
                <w:webHidden/>
                <w:sz w:val="24"/>
                <w:szCs w:val="24"/>
              </w:rPr>
              <w:t>17</w:t>
            </w:r>
            <w:r w:rsidRPr="001B2111">
              <w:rPr>
                <w:noProof/>
                <w:webHidden/>
                <w:sz w:val="24"/>
                <w:szCs w:val="24"/>
              </w:rPr>
              <w:fldChar w:fldCharType="end"/>
            </w:r>
          </w:hyperlink>
        </w:p>
        <w:p w14:paraId="59453075" w14:textId="0D5FB576" w:rsidR="00294CA4" w:rsidRPr="001B2111" w:rsidRDefault="00294CA4">
          <w:pPr>
            <w:pStyle w:val="TOC2"/>
            <w:tabs>
              <w:tab w:val="left" w:pos="960"/>
              <w:tab w:val="right" w:leader="dot" w:pos="10456"/>
            </w:tabs>
            <w:rPr>
              <w:rFonts w:cstheme="minorBidi"/>
              <w:noProof/>
              <w:kern w:val="2"/>
              <w:sz w:val="28"/>
              <w:szCs w:val="28"/>
              <w14:ligatures w14:val="standardContextual"/>
            </w:rPr>
          </w:pPr>
          <w:hyperlink w:anchor="_Toc237206333" w:history="1">
            <w:r w:rsidRPr="001B2111">
              <w:rPr>
                <w:rStyle w:val="Hyperlink"/>
                <w:noProof/>
                <w:sz w:val="24"/>
                <w:szCs w:val="24"/>
              </w:rPr>
              <w:t>2.6</w:t>
            </w:r>
            <w:r w:rsidRPr="001B2111">
              <w:rPr>
                <w:rFonts w:cstheme="minorBidi"/>
                <w:noProof/>
                <w:kern w:val="2"/>
                <w:sz w:val="28"/>
                <w:szCs w:val="28"/>
                <w14:ligatures w14:val="standardContextual"/>
              </w:rPr>
              <w:tab/>
            </w:r>
            <w:r w:rsidRPr="001B2111">
              <w:rPr>
                <w:rStyle w:val="Hyperlink"/>
                <w:noProof/>
                <w:sz w:val="24"/>
                <w:szCs w:val="24"/>
              </w:rPr>
              <w:t>Complex transactional scenario – justification for COMMIT and ROLLBACK</w:t>
            </w:r>
            <w:r w:rsidRPr="001B2111">
              <w:rPr>
                <w:noProof/>
                <w:webHidden/>
                <w:sz w:val="24"/>
                <w:szCs w:val="24"/>
              </w:rPr>
              <w:tab/>
            </w:r>
            <w:r w:rsidRPr="001B2111">
              <w:rPr>
                <w:noProof/>
                <w:webHidden/>
                <w:sz w:val="24"/>
                <w:szCs w:val="24"/>
              </w:rPr>
              <w:fldChar w:fldCharType="begin"/>
            </w:r>
            <w:r w:rsidRPr="001B2111">
              <w:rPr>
                <w:noProof/>
                <w:webHidden/>
                <w:sz w:val="24"/>
                <w:szCs w:val="24"/>
              </w:rPr>
              <w:instrText xml:space="preserve"> PAGEREF _Toc237206333 \h </w:instrText>
            </w:r>
            <w:r w:rsidRPr="001B2111">
              <w:rPr>
                <w:noProof/>
                <w:webHidden/>
                <w:sz w:val="24"/>
                <w:szCs w:val="24"/>
              </w:rPr>
            </w:r>
            <w:r w:rsidRPr="001B2111">
              <w:rPr>
                <w:noProof/>
                <w:webHidden/>
                <w:sz w:val="24"/>
                <w:szCs w:val="24"/>
              </w:rPr>
              <w:fldChar w:fldCharType="separate"/>
            </w:r>
            <w:r w:rsidRPr="001B2111">
              <w:rPr>
                <w:noProof/>
                <w:webHidden/>
                <w:sz w:val="24"/>
                <w:szCs w:val="24"/>
              </w:rPr>
              <w:t>19</w:t>
            </w:r>
            <w:r w:rsidRPr="001B2111">
              <w:rPr>
                <w:noProof/>
                <w:webHidden/>
                <w:sz w:val="24"/>
                <w:szCs w:val="24"/>
              </w:rPr>
              <w:fldChar w:fldCharType="end"/>
            </w:r>
          </w:hyperlink>
        </w:p>
        <w:p w14:paraId="4E60E78C" w14:textId="2AEBBEDA" w:rsidR="00294CA4" w:rsidRPr="001B2111" w:rsidRDefault="00294CA4">
          <w:pPr>
            <w:pStyle w:val="TOC1"/>
            <w:rPr>
              <w:rFonts w:cstheme="minorBidi"/>
              <w:b w:val="0"/>
              <w:bCs w:val="0"/>
              <w:kern w:val="2"/>
              <w:sz w:val="28"/>
              <w:szCs w:val="28"/>
              <w14:ligatures w14:val="standardContextual"/>
            </w:rPr>
          </w:pPr>
          <w:hyperlink w:anchor="_Toc237206334" w:history="1">
            <w:r w:rsidRPr="001B2111">
              <w:rPr>
                <w:rStyle w:val="Hyperlink"/>
                <w:sz w:val="24"/>
                <w:szCs w:val="24"/>
              </w:rPr>
              <w:t>Optimization and Performance</w:t>
            </w:r>
            <w:r w:rsidRPr="001B2111">
              <w:rPr>
                <w:webHidden/>
                <w:sz w:val="24"/>
                <w:szCs w:val="24"/>
              </w:rPr>
              <w:tab/>
            </w:r>
            <w:r w:rsidRPr="001B2111">
              <w:rPr>
                <w:webHidden/>
                <w:sz w:val="24"/>
                <w:szCs w:val="24"/>
              </w:rPr>
              <w:fldChar w:fldCharType="begin"/>
            </w:r>
            <w:r w:rsidRPr="001B2111">
              <w:rPr>
                <w:webHidden/>
                <w:sz w:val="24"/>
                <w:szCs w:val="24"/>
              </w:rPr>
              <w:instrText xml:space="preserve"> PAGEREF _Toc237206334 \h </w:instrText>
            </w:r>
            <w:r w:rsidRPr="001B2111">
              <w:rPr>
                <w:webHidden/>
                <w:sz w:val="24"/>
                <w:szCs w:val="24"/>
              </w:rPr>
            </w:r>
            <w:r w:rsidRPr="001B2111">
              <w:rPr>
                <w:webHidden/>
                <w:sz w:val="24"/>
                <w:szCs w:val="24"/>
              </w:rPr>
              <w:fldChar w:fldCharType="separate"/>
            </w:r>
            <w:r w:rsidRPr="001B2111">
              <w:rPr>
                <w:webHidden/>
                <w:sz w:val="24"/>
                <w:szCs w:val="24"/>
              </w:rPr>
              <w:t>20</w:t>
            </w:r>
            <w:r w:rsidRPr="001B2111">
              <w:rPr>
                <w:webHidden/>
                <w:sz w:val="24"/>
                <w:szCs w:val="24"/>
              </w:rPr>
              <w:fldChar w:fldCharType="end"/>
            </w:r>
          </w:hyperlink>
        </w:p>
        <w:p w14:paraId="769FC70A" w14:textId="37C8A296" w:rsidR="00294CA4" w:rsidRPr="001B2111" w:rsidRDefault="00294CA4">
          <w:pPr>
            <w:pStyle w:val="TOC2"/>
            <w:tabs>
              <w:tab w:val="left" w:pos="960"/>
              <w:tab w:val="right" w:leader="dot" w:pos="10456"/>
            </w:tabs>
            <w:rPr>
              <w:rFonts w:cstheme="minorBidi"/>
              <w:noProof/>
              <w:kern w:val="2"/>
              <w:sz w:val="28"/>
              <w:szCs w:val="28"/>
              <w14:ligatures w14:val="standardContextual"/>
            </w:rPr>
          </w:pPr>
          <w:hyperlink w:anchor="_Toc237206335" w:history="1">
            <w:r w:rsidRPr="001B2111">
              <w:rPr>
                <w:rStyle w:val="Hyperlink"/>
                <w:noProof/>
                <w:sz w:val="24"/>
                <w:szCs w:val="24"/>
              </w:rPr>
              <w:t>3.1</w:t>
            </w:r>
            <w:r w:rsidRPr="001B2111">
              <w:rPr>
                <w:rFonts w:cstheme="minorBidi"/>
                <w:noProof/>
                <w:kern w:val="2"/>
                <w:sz w:val="28"/>
                <w:szCs w:val="28"/>
                <w14:ligatures w14:val="standardContextual"/>
              </w:rPr>
              <w:tab/>
            </w:r>
            <w:r w:rsidRPr="001B2111">
              <w:rPr>
                <w:rStyle w:val="Hyperlink"/>
                <w:noProof/>
                <w:sz w:val="24"/>
                <w:szCs w:val="24"/>
              </w:rPr>
              <w:t>Analysis of frequent and critical queries</w:t>
            </w:r>
            <w:r w:rsidRPr="001B2111">
              <w:rPr>
                <w:noProof/>
                <w:webHidden/>
                <w:sz w:val="24"/>
                <w:szCs w:val="24"/>
              </w:rPr>
              <w:tab/>
            </w:r>
            <w:r w:rsidRPr="001B2111">
              <w:rPr>
                <w:noProof/>
                <w:webHidden/>
                <w:sz w:val="24"/>
                <w:szCs w:val="24"/>
              </w:rPr>
              <w:fldChar w:fldCharType="begin"/>
            </w:r>
            <w:r w:rsidRPr="001B2111">
              <w:rPr>
                <w:noProof/>
                <w:webHidden/>
                <w:sz w:val="24"/>
                <w:szCs w:val="24"/>
              </w:rPr>
              <w:instrText xml:space="preserve"> PAGEREF _Toc237206335 \h </w:instrText>
            </w:r>
            <w:r w:rsidRPr="001B2111">
              <w:rPr>
                <w:noProof/>
                <w:webHidden/>
                <w:sz w:val="24"/>
                <w:szCs w:val="24"/>
              </w:rPr>
            </w:r>
            <w:r w:rsidRPr="001B2111">
              <w:rPr>
                <w:noProof/>
                <w:webHidden/>
                <w:sz w:val="24"/>
                <w:szCs w:val="24"/>
              </w:rPr>
              <w:fldChar w:fldCharType="separate"/>
            </w:r>
            <w:r w:rsidRPr="001B2111">
              <w:rPr>
                <w:noProof/>
                <w:webHidden/>
                <w:sz w:val="24"/>
                <w:szCs w:val="24"/>
              </w:rPr>
              <w:t>20</w:t>
            </w:r>
            <w:r w:rsidRPr="001B2111">
              <w:rPr>
                <w:noProof/>
                <w:webHidden/>
                <w:sz w:val="24"/>
                <w:szCs w:val="24"/>
              </w:rPr>
              <w:fldChar w:fldCharType="end"/>
            </w:r>
          </w:hyperlink>
        </w:p>
        <w:p w14:paraId="6AA3BB06" w14:textId="7FC1C1F6" w:rsidR="00294CA4" w:rsidRPr="001B2111" w:rsidRDefault="00294CA4">
          <w:pPr>
            <w:pStyle w:val="TOC2"/>
            <w:tabs>
              <w:tab w:val="left" w:pos="960"/>
              <w:tab w:val="right" w:leader="dot" w:pos="10456"/>
            </w:tabs>
            <w:rPr>
              <w:rFonts w:cstheme="minorBidi"/>
              <w:noProof/>
              <w:kern w:val="2"/>
              <w:sz w:val="28"/>
              <w:szCs w:val="28"/>
              <w14:ligatures w14:val="standardContextual"/>
            </w:rPr>
          </w:pPr>
          <w:hyperlink w:anchor="_Toc237206336" w:history="1">
            <w:r w:rsidRPr="001B2111">
              <w:rPr>
                <w:rStyle w:val="Hyperlink"/>
                <w:noProof/>
                <w:sz w:val="24"/>
                <w:szCs w:val="24"/>
              </w:rPr>
              <w:t>3.2</w:t>
            </w:r>
            <w:r w:rsidRPr="001B2111">
              <w:rPr>
                <w:rFonts w:cstheme="minorBidi"/>
                <w:noProof/>
                <w:kern w:val="2"/>
                <w:sz w:val="28"/>
                <w:szCs w:val="28"/>
                <w14:ligatures w14:val="standardContextual"/>
              </w:rPr>
              <w:tab/>
            </w:r>
            <w:r w:rsidRPr="001B2111">
              <w:rPr>
                <w:rStyle w:val="Hyperlink"/>
                <w:noProof/>
                <w:sz w:val="24"/>
                <w:szCs w:val="24"/>
              </w:rPr>
              <w:t>Indexing strategy and justification of choices</w:t>
            </w:r>
            <w:r w:rsidRPr="001B2111">
              <w:rPr>
                <w:noProof/>
                <w:webHidden/>
                <w:sz w:val="24"/>
                <w:szCs w:val="24"/>
              </w:rPr>
              <w:tab/>
            </w:r>
            <w:r w:rsidRPr="001B2111">
              <w:rPr>
                <w:noProof/>
                <w:webHidden/>
                <w:sz w:val="24"/>
                <w:szCs w:val="24"/>
              </w:rPr>
              <w:fldChar w:fldCharType="begin"/>
            </w:r>
            <w:r w:rsidRPr="001B2111">
              <w:rPr>
                <w:noProof/>
                <w:webHidden/>
                <w:sz w:val="24"/>
                <w:szCs w:val="24"/>
              </w:rPr>
              <w:instrText xml:space="preserve"> PAGEREF _Toc237206336 \h </w:instrText>
            </w:r>
            <w:r w:rsidRPr="001B2111">
              <w:rPr>
                <w:noProof/>
                <w:webHidden/>
                <w:sz w:val="24"/>
                <w:szCs w:val="24"/>
              </w:rPr>
            </w:r>
            <w:r w:rsidRPr="001B2111">
              <w:rPr>
                <w:noProof/>
                <w:webHidden/>
                <w:sz w:val="24"/>
                <w:szCs w:val="24"/>
              </w:rPr>
              <w:fldChar w:fldCharType="separate"/>
            </w:r>
            <w:r w:rsidRPr="001B2111">
              <w:rPr>
                <w:noProof/>
                <w:webHidden/>
                <w:sz w:val="24"/>
                <w:szCs w:val="24"/>
              </w:rPr>
              <w:t>20</w:t>
            </w:r>
            <w:r w:rsidRPr="001B2111">
              <w:rPr>
                <w:noProof/>
                <w:webHidden/>
                <w:sz w:val="24"/>
                <w:szCs w:val="24"/>
              </w:rPr>
              <w:fldChar w:fldCharType="end"/>
            </w:r>
          </w:hyperlink>
        </w:p>
        <w:p w14:paraId="264AC0B4" w14:textId="3BBFCF64" w:rsidR="00294CA4" w:rsidRPr="001B2111" w:rsidRDefault="00294CA4">
          <w:pPr>
            <w:pStyle w:val="TOC2"/>
            <w:tabs>
              <w:tab w:val="left" w:pos="960"/>
              <w:tab w:val="right" w:leader="dot" w:pos="10456"/>
            </w:tabs>
            <w:rPr>
              <w:rFonts w:cstheme="minorBidi"/>
              <w:noProof/>
              <w:kern w:val="2"/>
              <w:sz w:val="28"/>
              <w:szCs w:val="28"/>
              <w14:ligatures w14:val="standardContextual"/>
            </w:rPr>
          </w:pPr>
          <w:hyperlink w:anchor="_Toc237206337" w:history="1">
            <w:r w:rsidRPr="001B2111">
              <w:rPr>
                <w:rStyle w:val="Hyperlink"/>
                <w:noProof/>
                <w:sz w:val="24"/>
                <w:szCs w:val="24"/>
              </w:rPr>
              <w:t>3.3</w:t>
            </w:r>
            <w:r w:rsidRPr="001B2111">
              <w:rPr>
                <w:rFonts w:cstheme="minorBidi"/>
                <w:noProof/>
                <w:kern w:val="2"/>
                <w:sz w:val="28"/>
                <w:szCs w:val="28"/>
                <w14:ligatures w14:val="standardContextual"/>
              </w:rPr>
              <w:tab/>
            </w:r>
            <w:r w:rsidRPr="001B2111">
              <w:rPr>
                <w:rStyle w:val="Hyperlink"/>
                <w:noProof/>
                <w:sz w:val="24"/>
                <w:szCs w:val="24"/>
              </w:rPr>
              <w:t>Effects of indexing on execution speed and system efficiency</w:t>
            </w:r>
            <w:r w:rsidRPr="001B2111">
              <w:rPr>
                <w:noProof/>
                <w:webHidden/>
                <w:sz w:val="24"/>
                <w:szCs w:val="24"/>
              </w:rPr>
              <w:tab/>
            </w:r>
            <w:r w:rsidRPr="001B2111">
              <w:rPr>
                <w:noProof/>
                <w:webHidden/>
                <w:sz w:val="24"/>
                <w:szCs w:val="24"/>
              </w:rPr>
              <w:fldChar w:fldCharType="begin"/>
            </w:r>
            <w:r w:rsidRPr="001B2111">
              <w:rPr>
                <w:noProof/>
                <w:webHidden/>
                <w:sz w:val="24"/>
                <w:szCs w:val="24"/>
              </w:rPr>
              <w:instrText xml:space="preserve"> PAGEREF _Toc237206337 \h </w:instrText>
            </w:r>
            <w:r w:rsidRPr="001B2111">
              <w:rPr>
                <w:noProof/>
                <w:webHidden/>
                <w:sz w:val="24"/>
                <w:szCs w:val="24"/>
              </w:rPr>
            </w:r>
            <w:r w:rsidRPr="001B2111">
              <w:rPr>
                <w:noProof/>
                <w:webHidden/>
                <w:sz w:val="24"/>
                <w:szCs w:val="24"/>
              </w:rPr>
              <w:fldChar w:fldCharType="separate"/>
            </w:r>
            <w:r w:rsidRPr="001B2111">
              <w:rPr>
                <w:noProof/>
                <w:webHidden/>
                <w:sz w:val="24"/>
                <w:szCs w:val="24"/>
              </w:rPr>
              <w:t>21</w:t>
            </w:r>
            <w:r w:rsidRPr="001B2111">
              <w:rPr>
                <w:noProof/>
                <w:webHidden/>
                <w:sz w:val="24"/>
                <w:szCs w:val="24"/>
              </w:rPr>
              <w:fldChar w:fldCharType="end"/>
            </w:r>
          </w:hyperlink>
        </w:p>
        <w:p w14:paraId="1CCF85F8" w14:textId="0C40E9B8" w:rsidR="00294CA4" w:rsidRPr="001B2111" w:rsidRDefault="00294CA4">
          <w:pPr>
            <w:pStyle w:val="TOC1"/>
            <w:rPr>
              <w:rFonts w:cstheme="minorBidi"/>
              <w:b w:val="0"/>
              <w:bCs w:val="0"/>
              <w:kern w:val="2"/>
              <w:sz w:val="28"/>
              <w:szCs w:val="28"/>
              <w14:ligatures w14:val="standardContextual"/>
            </w:rPr>
          </w:pPr>
          <w:hyperlink w:anchor="_Toc237206338" w:history="1">
            <w:r w:rsidRPr="001B2111">
              <w:rPr>
                <w:rStyle w:val="Hyperlink"/>
                <w:sz w:val="24"/>
                <w:szCs w:val="24"/>
              </w:rPr>
              <w:t>Scientific Support for Implementation Decisions</w:t>
            </w:r>
            <w:r w:rsidRPr="001B2111">
              <w:rPr>
                <w:webHidden/>
                <w:sz w:val="24"/>
                <w:szCs w:val="24"/>
              </w:rPr>
              <w:tab/>
            </w:r>
            <w:r w:rsidRPr="001B2111">
              <w:rPr>
                <w:webHidden/>
                <w:sz w:val="24"/>
                <w:szCs w:val="24"/>
              </w:rPr>
              <w:fldChar w:fldCharType="begin"/>
            </w:r>
            <w:r w:rsidRPr="001B2111">
              <w:rPr>
                <w:webHidden/>
                <w:sz w:val="24"/>
                <w:szCs w:val="24"/>
              </w:rPr>
              <w:instrText xml:space="preserve"> PAGEREF _Toc237206338 \h </w:instrText>
            </w:r>
            <w:r w:rsidRPr="001B2111">
              <w:rPr>
                <w:webHidden/>
                <w:sz w:val="24"/>
                <w:szCs w:val="24"/>
              </w:rPr>
            </w:r>
            <w:r w:rsidRPr="001B2111">
              <w:rPr>
                <w:webHidden/>
                <w:sz w:val="24"/>
                <w:szCs w:val="24"/>
              </w:rPr>
              <w:fldChar w:fldCharType="separate"/>
            </w:r>
            <w:r w:rsidRPr="001B2111">
              <w:rPr>
                <w:webHidden/>
                <w:sz w:val="24"/>
                <w:szCs w:val="24"/>
              </w:rPr>
              <w:t>22</w:t>
            </w:r>
            <w:r w:rsidRPr="001B2111">
              <w:rPr>
                <w:webHidden/>
                <w:sz w:val="24"/>
                <w:szCs w:val="24"/>
              </w:rPr>
              <w:fldChar w:fldCharType="end"/>
            </w:r>
          </w:hyperlink>
        </w:p>
        <w:p w14:paraId="605346FF" w14:textId="56148F35" w:rsidR="00294CA4" w:rsidRPr="001B2111" w:rsidRDefault="00294CA4">
          <w:pPr>
            <w:pStyle w:val="TOC1"/>
            <w:rPr>
              <w:rFonts w:cstheme="minorBidi"/>
              <w:b w:val="0"/>
              <w:bCs w:val="0"/>
              <w:kern w:val="2"/>
              <w:sz w:val="28"/>
              <w:szCs w:val="28"/>
              <w14:ligatures w14:val="standardContextual"/>
            </w:rPr>
          </w:pPr>
          <w:hyperlink w:anchor="_Toc237206339" w:history="1">
            <w:r w:rsidRPr="001B2111">
              <w:rPr>
                <w:rStyle w:val="Hyperlink"/>
                <w:sz w:val="24"/>
                <w:szCs w:val="24"/>
              </w:rPr>
              <w:t>Develop a database-driven website</w:t>
            </w:r>
            <w:r w:rsidRPr="001B2111">
              <w:rPr>
                <w:webHidden/>
                <w:sz w:val="24"/>
                <w:szCs w:val="24"/>
              </w:rPr>
              <w:tab/>
            </w:r>
            <w:r w:rsidRPr="001B2111">
              <w:rPr>
                <w:webHidden/>
                <w:sz w:val="24"/>
                <w:szCs w:val="24"/>
              </w:rPr>
              <w:fldChar w:fldCharType="begin"/>
            </w:r>
            <w:r w:rsidRPr="001B2111">
              <w:rPr>
                <w:webHidden/>
                <w:sz w:val="24"/>
                <w:szCs w:val="24"/>
              </w:rPr>
              <w:instrText xml:space="preserve"> PAGEREF _Toc237206339 \h </w:instrText>
            </w:r>
            <w:r w:rsidRPr="001B2111">
              <w:rPr>
                <w:webHidden/>
                <w:sz w:val="24"/>
                <w:szCs w:val="24"/>
              </w:rPr>
            </w:r>
            <w:r w:rsidRPr="001B2111">
              <w:rPr>
                <w:webHidden/>
                <w:sz w:val="24"/>
                <w:szCs w:val="24"/>
              </w:rPr>
              <w:fldChar w:fldCharType="separate"/>
            </w:r>
            <w:r w:rsidRPr="001B2111">
              <w:rPr>
                <w:webHidden/>
                <w:sz w:val="24"/>
                <w:szCs w:val="24"/>
              </w:rPr>
              <w:t>23</w:t>
            </w:r>
            <w:r w:rsidRPr="001B2111">
              <w:rPr>
                <w:webHidden/>
                <w:sz w:val="24"/>
                <w:szCs w:val="24"/>
              </w:rPr>
              <w:fldChar w:fldCharType="end"/>
            </w:r>
          </w:hyperlink>
        </w:p>
        <w:p w14:paraId="75D77E8C" w14:textId="002925D9" w:rsidR="00294CA4" w:rsidRPr="001B2111" w:rsidRDefault="00294CA4">
          <w:pPr>
            <w:pStyle w:val="TOC2"/>
            <w:tabs>
              <w:tab w:val="left" w:pos="960"/>
              <w:tab w:val="right" w:leader="dot" w:pos="10456"/>
            </w:tabs>
            <w:rPr>
              <w:rFonts w:cstheme="minorBidi"/>
              <w:noProof/>
              <w:kern w:val="2"/>
              <w:sz w:val="28"/>
              <w:szCs w:val="28"/>
              <w14:ligatures w14:val="standardContextual"/>
            </w:rPr>
          </w:pPr>
          <w:hyperlink w:anchor="_Toc237206340" w:history="1">
            <w:r w:rsidRPr="001B2111">
              <w:rPr>
                <w:rStyle w:val="Hyperlink"/>
                <w:noProof/>
                <w:sz w:val="24"/>
                <w:szCs w:val="24"/>
              </w:rPr>
              <w:t>5.1</w:t>
            </w:r>
            <w:r w:rsidRPr="001B2111">
              <w:rPr>
                <w:rFonts w:cstheme="minorBidi"/>
                <w:noProof/>
                <w:kern w:val="2"/>
                <w:sz w:val="28"/>
                <w:szCs w:val="28"/>
                <w14:ligatures w14:val="standardContextual"/>
              </w:rPr>
              <w:tab/>
            </w:r>
            <w:r w:rsidRPr="001B2111">
              <w:rPr>
                <w:rStyle w:val="Hyperlink"/>
                <w:noProof/>
                <w:sz w:val="24"/>
                <w:szCs w:val="24"/>
              </w:rPr>
              <w:t>General structure of the application</w:t>
            </w:r>
            <w:r w:rsidRPr="001B2111">
              <w:rPr>
                <w:noProof/>
                <w:webHidden/>
                <w:sz w:val="24"/>
                <w:szCs w:val="24"/>
              </w:rPr>
              <w:tab/>
            </w:r>
            <w:r w:rsidRPr="001B2111">
              <w:rPr>
                <w:noProof/>
                <w:webHidden/>
                <w:sz w:val="24"/>
                <w:szCs w:val="24"/>
              </w:rPr>
              <w:fldChar w:fldCharType="begin"/>
            </w:r>
            <w:r w:rsidRPr="001B2111">
              <w:rPr>
                <w:noProof/>
                <w:webHidden/>
                <w:sz w:val="24"/>
                <w:szCs w:val="24"/>
              </w:rPr>
              <w:instrText xml:space="preserve"> PAGEREF _Toc237206340 \h </w:instrText>
            </w:r>
            <w:r w:rsidRPr="001B2111">
              <w:rPr>
                <w:noProof/>
                <w:webHidden/>
                <w:sz w:val="24"/>
                <w:szCs w:val="24"/>
              </w:rPr>
            </w:r>
            <w:r w:rsidRPr="001B2111">
              <w:rPr>
                <w:noProof/>
                <w:webHidden/>
                <w:sz w:val="24"/>
                <w:szCs w:val="24"/>
              </w:rPr>
              <w:fldChar w:fldCharType="separate"/>
            </w:r>
            <w:r w:rsidRPr="001B2111">
              <w:rPr>
                <w:noProof/>
                <w:webHidden/>
                <w:sz w:val="24"/>
                <w:szCs w:val="24"/>
              </w:rPr>
              <w:t>23</w:t>
            </w:r>
            <w:r w:rsidRPr="001B2111">
              <w:rPr>
                <w:noProof/>
                <w:webHidden/>
                <w:sz w:val="24"/>
                <w:szCs w:val="24"/>
              </w:rPr>
              <w:fldChar w:fldCharType="end"/>
            </w:r>
          </w:hyperlink>
        </w:p>
        <w:p w14:paraId="671EBFDC" w14:textId="4A6FA4A7" w:rsidR="00294CA4" w:rsidRPr="001B2111" w:rsidRDefault="00294CA4">
          <w:pPr>
            <w:pStyle w:val="TOC2"/>
            <w:tabs>
              <w:tab w:val="left" w:pos="960"/>
              <w:tab w:val="right" w:leader="dot" w:pos="10456"/>
            </w:tabs>
            <w:rPr>
              <w:rFonts w:cstheme="minorBidi"/>
              <w:noProof/>
              <w:kern w:val="2"/>
              <w:sz w:val="28"/>
              <w:szCs w:val="28"/>
              <w14:ligatures w14:val="standardContextual"/>
            </w:rPr>
          </w:pPr>
          <w:hyperlink w:anchor="_Toc237206341" w:history="1">
            <w:r w:rsidRPr="001B2111">
              <w:rPr>
                <w:rStyle w:val="Hyperlink"/>
                <w:noProof/>
                <w:sz w:val="24"/>
                <w:szCs w:val="24"/>
              </w:rPr>
              <w:t>5.2</w:t>
            </w:r>
            <w:r w:rsidRPr="001B2111">
              <w:rPr>
                <w:rFonts w:cstheme="minorBidi"/>
                <w:noProof/>
                <w:kern w:val="2"/>
                <w:sz w:val="28"/>
                <w:szCs w:val="28"/>
                <w14:ligatures w14:val="standardContextual"/>
              </w:rPr>
              <w:tab/>
            </w:r>
            <w:r w:rsidRPr="001B2111">
              <w:rPr>
                <w:rStyle w:val="Hyperlink"/>
                <w:noProof/>
                <w:sz w:val="24"/>
                <w:szCs w:val="24"/>
              </w:rPr>
              <w:t>Connecting to the database and managing data</w:t>
            </w:r>
            <w:r w:rsidRPr="001B2111">
              <w:rPr>
                <w:noProof/>
                <w:webHidden/>
                <w:sz w:val="24"/>
                <w:szCs w:val="24"/>
              </w:rPr>
              <w:tab/>
            </w:r>
            <w:r w:rsidRPr="001B2111">
              <w:rPr>
                <w:noProof/>
                <w:webHidden/>
                <w:sz w:val="24"/>
                <w:szCs w:val="24"/>
              </w:rPr>
              <w:fldChar w:fldCharType="begin"/>
            </w:r>
            <w:r w:rsidRPr="001B2111">
              <w:rPr>
                <w:noProof/>
                <w:webHidden/>
                <w:sz w:val="24"/>
                <w:szCs w:val="24"/>
              </w:rPr>
              <w:instrText xml:space="preserve"> PAGEREF _Toc237206341 \h </w:instrText>
            </w:r>
            <w:r w:rsidRPr="001B2111">
              <w:rPr>
                <w:noProof/>
                <w:webHidden/>
                <w:sz w:val="24"/>
                <w:szCs w:val="24"/>
              </w:rPr>
            </w:r>
            <w:r w:rsidRPr="001B2111">
              <w:rPr>
                <w:noProof/>
                <w:webHidden/>
                <w:sz w:val="24"/>
                <w:szCs w:val="24"/>
              </w:rPr>
              <w:fldChar w:fldCharType="separate"/>
            </w:r>
            <w:r w:rsidRPr="001B2111">
              <w:rPr>
                <w:noProof/>
                <w:webHidden/>
                <w:sz w:val="24"/>
                <w:szCs w:val="24"/>
              </w:rPr>
              <w:t>23</w:t>
            </w:r>
            <w:r w:rsidRPr="001B2111">
              <w:rPr>
                <w:noProof/>
                <w:webHidden/>
                <w:sz w:val="24"/>
                <w:szCs w:val="24"/>
              </w:rPr>
              <w:fldChar w:fldCharType="end"/>
            </w:r>
          </w:hyperlink>
        </w:p>
        <w:p w14:paraId="21B356A1" w14:textId="4F23C4D0" w:rsidR="00294CA4" w:rsidRPr="001B2111" w:rsidRDefault="00294CA4">
          <w:pPr>
            <w:pStyle w:val="TOC2"/>
            <w:tabs>
              <w:tab w:val="left" w:pos="960"/>
              <w:tab w:val="right" w:leader="dot" w:pos="10456"/>
            </w:tabs>
            <w:rPr>
              <w:rFonts w:cstheme="minorBidi"/>
              <w:noProof/>
              <w:kern w:val="2"/>
              <w:sz w:val="28"/>
              <w:szCs w:val="28"/>
              <w14:ligatures w14:val="standardContextual"/>
            </w:rPr>
          </w:pPr>
          <w:hyperlink w:anchor="_Toc237206342" w:history="1">
            <w:r w:rsidRPr="001B2111">
              <w:rPr>
                <w:rStyle w:val="Hyperlink"/>
                <w:noProof/>
                <w:sz w:val="24"/>
                <w:szCs w:val="24"/>
              </w:rPr>
              <w:t>5.3</w:t>
            </w:r>
            <w:r w:rsidRPr="001B2111">
              <w:rPr>
                <w:rFonts w:cstheme="minorBidi"/>
                <w:noProof/>
                <w:kern w:val="2"/>
                <w:sz w:val="28"/>
                <w:szCs w:val="28"/>
                <w14:ligatures w14:val="standardContextual"/>
              </w:rPr>
              <w:tab/>
            </w:r>
            <w:r w:rsidRPr="001B2111">
              <w:rPr>
                <w:rStyle w:val="Hyperlink"/>
                <w:noProof/>
                <w:sz w:val="24"/>
                <w:szCs w:val="24"/>
              </w:rPr>
              <w:t>Dynamic display of recipes</w:t>
            </w:r>
            <w:r w:rsidRPr="001B2111">
              <w:rPr>
                <w:noProof/>
                <w:webHidden/>
                <w:sz w:val="24"/>
                <w:szCs w:val="24"/>
              </w:rPr>
              <w:tab/>
            </w:r>
            <w:r w:rsidRPr="001B2111">
              <w:rPr>
                <w:noProof/>
                <w:webHidden/>
                <w:sz w:val="24"/>
                <w:szCs w:val="24"/>
              </w:rPr>
              <w:fldChar w:fldCharType="begin"/>
            </w:r>
            <w:r w:rsidRPr="001B2111">
              <w:rPr>
                <w:noProof/>
                <w:webHidden/>
                <w:sz w:val="24"/>
                <w:szCs w:val="24"/>
              </w:rPr>
              <w:instrText xml:space="preserve"> PAGEREF _Toc237206342 \h </w:instrText>
            </w:r>
            <w:r w:rsidRPr="001B2111">
              <w:rPr>
                <w:noProof/>
                <w:webHidden/>
                <w:sz w:val="24"/>
                <w:szCs w:val="24"/>
              </w:rPr>
            </w:r>
            <w:r w:rsidRPr="001B2111">
              <w:rPr>
                <w:noProof/>
                <w:webHidden/>
                <w:sz w:val="24"/>
                <w:szCs w:val="24"/>
              </w:rPr>
              <w:fldChar w:fldCharType="separate"/>
            </w:r>
            <w:r w:rsidRPr="001B2111">
              <w:rPr>
                <w:noProof/>
                <w:webHidden/>
                <w:sz w:val="24"/>
                <w:szCs w:val="24"/>
              </w:rPr>
              <w:t>24</w:t>
            </w:r>
            <w:r w:rsidRPr="001B2111">
              <w:rPr>
                <w:noProof/>
                <w:webHidden/>
                <w:sz w:val="24"/>
                <w:szCs w:val="24"/>
              </w:rPr>
              <w:fldChar w:fldCharType="end"/>
            </w:r>
          </w:hyperlink>
        </w:p>
        <w:p w14:paraId="780F340E" w14:textId="4CAED2EA" w:rsidR="00294CA4" w:rsidRPr="001B2111" w:rsidRDefault="00294CA4">
          <w:pPr>
            <w:pStyle w:val="TOC2"/>
            <w:tabs>
              <w:tab w:val="left" w:pos="960"/>
              <w:tab w:val="right" w:leader="dot" w:pos="10456"/>
            </w:tabs>
            <w:rPr>
              <w:rFonts w:cstheme="minorBidi"/>
              <w:noProof/>
              <w:kern w:val="2"/>
              <w:sz w:val="28"/>
              <w:szCs w:val="28"/>
              <w14:ligatures w14:val="standardContextual"/>
            </w:rPr>
          </w:pPr>
          <w:hyperlink w:anchor="_Toc237206343" w:history="1">
            <w:r w:rsidRPr="001B2111">
              <w:rPr>
                <w:rStyle w:val="Hyperlink"/>
                <w:noProof/>
                <w:sz w:val="24"/>
                <w:szCs w:val="24"/>
              </w:rPr>
              <w:t>5.4</w:t>
            </w:r>
            <w:r w:rsidRPr="001B2111">
              <w:rPr>
                <w:rFonts w:cstheme="minorBidi"/>
                <w:noProof/>
                <w:kern w:val="2"/>
                <w:sz w:val="28"/>
                <w:szCs w:val="28"/>
                <w14:ligatures w14:val="standardContextual"/>
              </w:rPr>
              <w:tab/>
            </w:r>
            <w:r w:rsidRPr="001B2111">
              <w:rPr>
                <w:rStyle w:val="Hyperlink"/>
                <w:noProof/>
                <w:sz w:val="24"/>
                <w:szCs w:val="24"/>
              </w:rPr>
              <w:t>Administration system and adding recipes</w:t>
            </w:r>
            <w:r w:rsidRPr="001B2111">
              <w:rPr>
                <w:noProof/>
                <w:webHidden/>
                <w:sz w:val="24"/>
                <w:szCs w:val="24"/>
              </w:rPr>
              <w:tab/>
            </w:r>
            <w:r w:rsidRPr="001B2111">
              <w:rPr>
                <w:noProof/>
                <w:webHidden/>
                <w:sz w:val="24"/>
                <w:szCs w:val="24"/>
              </w:rPr>
              <w:fldChar w:fldCharType="begin"/>
            </w:r>
            <w:r w:rsidRPr="001B2111">
              <w:rPr>
                <w:noProof/>
                <w:webHidden/>
                <w:sz w:val="24"/>
                <w:szCs w:val="24"/>
              </w:rPr>
              <w:instrText xml:space="preserve"> PAGEREF _Toc237206343 \h </w:instrText>
            </w:r>
            <w:r w:rsidRPr="001B2111">
              <w:rPr>
                <w:noProof/>
                <w:webHidden/>
                <w:sz w:val="24"/>
                <w:szCs w:val="24"/>
              </w:rPr>
            </w:r>
            <w:r w:rsidRPr="001B2111">
              <w:rPr>
                <w:noProof/>
                <w:webHidden/>
                <w:sz w:val="24"/>
                <w:szCs w:val="24"/>
              </w:rPr>
              <w:fldChar w:fldCharType="separate"/>
            </w:r>
            <w:r w:rsidRPr="001B2111">
              <w:rPr>
                <w:noProof/>
                <w:webHidden/>
                <w:sz w:val="24"/>
                <w:szCs w:val="24"/>
              </w:rPr>
              <w:t>24</w:t>
            </w:r>
            <w:r w:rsidRPr="001B2111">
              <w:rPr>
                <w:noProof/>
                <w:webHidden/>
                <w:sz w:val="24"/>
                <w:szCs w:val="24"/>
              </w:rPr>
              <w:fldChar w:fldCharType="end"/>
            </w:r>
          </w:hyperlink>
        </w:p>
        <w:p w14:paraId="7A4CE78E" w14:textId="0B4B09C5" w:rsidR="00294CA4" w:rsidRPr="001B2111" w:rsidRDefault="00294CA4">
          <w:pPr>
            <w:pStyle w:val="TOC2"/>
            <w:tabs>
              <w:tab w:val="left" w:pos="960"/>
              <w:tab w:val="right" w:leader="dot" w:pos="10456"/>
            </w:tabs>
            <w:rPr>
              <w:rFonts w:cstheme="minorBidi"/>
              <w:noProof/>
              <w:kern w:val="2"/>
              <w:sz w:val="28"/>
              <w:szCs w:val="28"/>
              <w14:ligatures w14:val="standardContextual"/>
            </w:rPr>
          </w:pPr>
          <w:hyperlink w:anchor="_Toc237206344" w:history="1">
            <w:r w:rsidRPr="001B2111">
              <w:rPr>
                <w:rStyle w:val="Hyperlink"/>
                <w:noProof/>
                <w:sz w:val="24"/>
                <w:szCs w:val="24"/>
              </w:rPr>
              <w:t>5.5</w:t>
            </w:r>
            <w:r w:rsidRPr="001B2111">
              <w:rPr>
                <w:rFonts w:cstheme="minorBidi"/>
                <w:noProof/>
                <w:kern w:val="2"/>
                <w:sz w:val="28"/>
                <w:szCs w:val="28"/>
                <w14:ligatures w14:val="standardContextual"/>
              </w:rPr>
              <w:tab/>
            </w:r>
            <w:r w:rsidRPr="001B2111">
              <w:rPr>
                <w:rStyle w:val="Hyperlink"/>
                <w:noProof/>
                <w:sz w:val="24"/>
                <w:szCs w:val="24"/>
              </w:rPr>
              <w:t>Navigation, security and additional functionalities</w:t>
            </w:r>
            <w:r w:rsidRPr="001B2111">
              <w:rPr>
                <w:noProof/>
                <w:webHidden/>
                <w:sz w:val="24"/>
                <w:szCs w:val="24"/>
              </w:rPr>
              <w:tab/>
            </w:r>
            <w:r w:rsidRPr="001B2111">
              <w:rPr>
                <w:noProof/>
                <w:webHidden/>
                <w:sz w:val="24"/>
                <w:szCs w:val="24"/>
              </w:rPr>
              <w:fldChar w:fldCharType="begin"/>
            </w:r>
            <w:r w:rsidRPr="001B2111">
              <w:rPr>
                <w:noProof/>
                <w:webHidden/>
                <w:sz w:val="24"/>
                <w:szCs w:val="24"/>
              </w:rPr>
              <w:instrText xml:space="preserve"> PAGEREF _Toc237206344 \h </w:instrText>
            </w:r>
            <w:r w:rsidRPr="001B2111">
              <w:rPr>
                <w:noProof/>
                <w:webHidden/>
                <w:sz w:val="24"/>
                <w:szCs w:val="24"/>
              </w:rPr>
            </w:r>
            <w:r w:rsidRPr="001B2111">
              <w:rPr>
                <w:noProof/>
                <w:webHidden/>
                <w:sz w:val="24"/>
                <w:szCs w:val="24"/>
              </w:rPr>
              <w:fldChar w:fldCharType="separate"/>
            </w:r>
            <w:r w:rsidRPr="001B2111">
              <w:rPr>
                <w:noProof/>
                <w:webHidden/>
                <w:sz w:val="24"/>
                <w:szCs w:val="24"/>
              </w:rPr>
              <w:t>24</w:t>
            </w:r>
            <w:r w:rsidRPr="001B2111">
              <w:rPr>
                <w:noProof/>
                <w:webHidden/>
                <w:sz w:val="24"/>
                <w:szCs w:val="24"/>
              </w:rPr>
              <w:fldChar w:fldCharType="end"/>
            </w:r>
          </w:hyperlink>
        </w:p>
        <w:p w14:paraId="735C3722" w14:textId="367BD3EA" w:rsidR="00294CA4" w:rsidRPr="001B2111" w:rsidRDefault="00294CA4">
          <w:pPr>
            <w:pStyle w:val="TOC1"/>
            <w:rPr>
              <w:rFonts w:cstheme="minorBidi"/>
              <w:b w:val="0"/>
              <w:bCs w:val="0"/>
              <w:kern w:val="2"/>
              <w:sz w:val="28"/>
              <w:szCs w:val="28"/>
              <w14:ligatures w14:val="standardContextual"/>
            </w:rPr>
          </w:pPr>
          <w:hyperlink w:anchor="_Toc237206345" w:history="1">
            <w:r w:rsidRPr="001B2111">
              <w:rPr>
                <w:rStyle w:val="Hyperlink"/>
                <w:sz w:val="24"/>
                <w:szCs w:val="24"/>
              </w:rPr>
              <w:t>Conclusion</w:t>
            </w:r>
            <w:r w:rsidRPr="001B2111">
              <w:rPr>
                <w:webHidden/>
                <w:sz w:val="24"/>
                <w:szCs w:val="24"/>
              </w:rPr>
              <w:tab/>
            </w:r>
            <w:r w:rsidRPr="001B2111">
              <w:rPr>
                <w:webHidden/>
                <w:sz w:val="24"/>
                <w:szCs w:val="24"/>
              </w:rPr>
              <w:fldChar w:fldCharType="begin"/>
            </w:r>
            <w:r w:rsidRPr="001B2111">
              <w:rPr>
                <w:webHidden/>
                <w:sz w:val="24"/>
                <w:szCs w:val="24"/>
              </w:rPr>
              <w:instrText xml:space="preserve"> PAGEREF _Toc237206345 \h </w:instrText>
            </w:r>
            <w:r w:rsidRPr="001B2111">
              <w:rPr>
                <w:webHidden/>
                <w:sz w:val="24"/>
                <w:szCs w:val="24"/>
              </w:rPr>
            </w:r>
            <w:r w:rsidRPr="001B2111">
              <w:rPr>
                <w:webHidden/>
                <w:sz w:val="24"/>
                <w:szCs w:val="24"/>
              </w:rPr>
              <w:fldChar w:fldCharType="separate"/>
            </w:r>
            <w:r w:rsidRPr="001B2111">
              <w:rPr>
                <w:webHidden/>
                <w:sz w:val="24"/>
                <w:szCs w:val="24"/>
              </w:rPr>
              <w:t>25</w:t>
            </w:r>
            <w:r w:rsidRPr="001B2111">
              <w:rPr>
                <w:webHidden/>
                <w:sz w:val="24"/>
                <w:szCs w:val="24"/>
              </w:rPr>
              <w:fldChar w:fldCharType="end"/>
            </w:r>
          </w:hyperlink>
        </w:p>
        <w:p w14:paraId="33BBF9A1" w14:textId="343D66F1" w:rsidR="00294CA4" w:rsidRPr="001B2111" w:rsidRDefault="00294CA4">
          <w:pPr>
            <w:pStyle w:val="TOC1"/>
            <w:rPr>
              <w:rFonts w:cstheme="minorBidi"/>
              <w:b w:val="0"/>
              <w:bCs w:val="0"/>
              <w:kern w:val="2"/>
              <w:sz w:val="28"/>
              <w:szCs w:val="28"/>
              <w14:ligatures w14:val="standardContextual"/>
            </w:rPr>
          </w:pPr>
          <w:hyperlink w:anchor="_Toc237206346" w:history="1">
            <w:r w:rsidRPr="001B2111">
              <w:rPr>
                <w:rStyle w:val="Hyperlink"/>
                <w:sz w:val="24"/>
                <w:szCs w:val="24"/>
              </w:rPr>
              <w:t>References</w:t>
            </w:r>
            <w:r w:rsidRPr="001B2111">
              <w:rPr>
                <w:webHidden/>
                <w:sz w:val="24"/>
                <w:szCs w:val="24"/>
              </w:rPr>
              <w:tab/>
            </w:r>
            <w:r w:rsidRPr="001B2111">
              <w:rPr>
                <w:webHidden/>
                <w:sz w:val="24"/>
                <w:szCs w:val="24"/>
              </w:rPr>
              <w:fldChar w:fldCharType="begin"/>
            </w:r>
            <w:r w:rsidRPr="001B2111">
              <w:rPr>
                <w:webHidden/>
                <w:sz w:val="24"/>
                <w:szCs w:val="24"/>
              </w:rPr>
              <w:instrText xml:space="preserve"> PAGEREF _Toc237206346 \h </w:instrText>
            </w:r>
            <w:r w:rsidRPr="001B2111">
              <w:rPr>
                <w:webHidden/>
                <w:sz w:val="24"/>
                <w:szCs w:val="24"/>
              </w:rPr>
            </w:r>
            <w:r w:rsidRPr="001B2111">
              <w:rPr>
                <w:webHidden/>
                <w:sz w:val="24"/>
                <w:szCs w:val="24"/>
              </w:rPr>
              <w:fldChar w:fldCharType="separate"/>
            </w:r>
            <w:r w:rsidRPr="001B2111">
              <w:rPr>
                <w:webHidden/>
                <w:sz w:val="24"/>
                <w:szCs w:val="24"/>
              </w:rPr>
              <w:t>26</w:t>
            </w:r>
            <w:r w:rsidRPr="001B2111">
              <w:rPr>
                <w:webHidden/>
                <w:sz w:val="24"/>
                <w:szCs w:val="24"/>
              </w:rPr>
              <w:fldChar w:fldCharType="end"/>
            </w:r>
          </w:hyperlink>
        </w:p>
        <w:p w14:paraId="6B0F72CD" w14:textId="4D646D14" w:rsidR="000031B8" w:rsidRPr="00926884" w:rsidRDefault="000031B8">
          <w:pPr>
            <w:rPr>
              <w:sz w:val="32"/>
              <w:szCs w:val="28"/>
            </w:rPr>
          </w:pPr>
          <w:r w:rsidRPr="00926884">
            <w:rPr>
              <w:b/>
              <w:bCs/>
              <w:noProof/>
              <w:sz w:val="32"/>
              <w:szCs w:val="28"/>
            </w:rPr>
            <w:fldChar w:fldCharType="end"/>
          </w:r>
        </w:p>
      </w:sdtContent>
    </w:sdt>
    <w:p w14:paraId="401B83B8" w14:textId="22DF536A" w:rsidR="00723294" w:rsidRDefault="00723294"/>
    <w:p w14:paraId="7E50ADFB" w14:textId="55A193B2" w:rsidR="000031B8" w:rsidRDefault="000031B8">
      <w:pPr>
        <w:spacing w:after="160" w:line="259" w:lineRule="auto"/>
        <w:ind w:firstLine="0"/>
        <w:jc w:val="left"/>
      </w:pPr>
      <w:r>
        <w:br w:type="page"/>
      </w:r>
    </w:p>
    <w:p w14:paraId="32AC0A34" w14:textId="089DAA9A" w:rsidR="000031B8" w:rsidRDefault="000031B8" w:rsidP="000031B8">
      <w:pPr>
        <w:pStyle w:val="Heading1"/>
      </w:pPr>
      <w:bookmarkStart w:id="0" w:name="_Toc237206320"/>
      <w:r>
        <w:lastRenderedPageBreak/>
        <w:t>Introduction</w:t>
      </w:r>
      <w:bookmarkEnd w:id="0"/>
    </w:p>
    <w:p w14:paraId="767D2262" w14:textId="6C0A92FA" w:rsidR="000031B8" w:rsidRDefault="00605BDD" w:rsidP="000031B8">
      <w:r>
        <w:t xml:space="preserve">This assessment is </w:t>
      </w:r>
      <w:r w:rsidR="0013041E">
        <w:t>structures</w:t>
      </w:r>
      <w:r>
        <w:t xml:space="preserve"> in two distinct parts, each with a specific objective, but together contributing to the understanding of the complete process of designing, implementing and using database-based systems. The first four chapters are dedicated exclusively to the topic of analysis, design and optimization of a relational database, while the last chapter addresses a separate topic, oriented towards the development of a web application that uses a database to manage information. Although the two topics are not directly dependent on each other, they illustrate two complementary perspectives on how data is structured, managed and integrated into real software applications.</w:t>
      </w:r>
    </w:p>
    <w:p w14:paraId="5E197B54" w14:textId="5BDEDC42" w:rsidR="00605BDD" w:rsidRDefault="00605BDD" w:rsidP="000031B8">
      <w:r>
        <w:t xml:space="preserve">The first part of the paper presents the fundamental stages of database design. It begins with the analysis of the requirements and the identification of the entities, attributes and relationships necessary for the correct modelling of information. Based on these elements, the entity-relationship diagram (ERD) is built, which provides a visual representation of the conceptual structure of the system. The process of normalization to third normal form (3NF) is explained and justified, highlighting how redundancy is </w:t>
      </w:r>
      <w:proofErr w:type="gramStart"/>
      <w:r>
        <w:t>eliminated</w:t>
      </w:r>
      <w:proofErr w:type="gramEnd"/>
      <w:r>
        <w:t xml:space="preserve"> and data integrity is maintained. Subsequently, primary key, foreign keys and integrity rules that govern the operation </w:t>
      </w:r>
      <w:proofErr w:type="spellStart"/>
      <w:r>
        <w:t>og</w:t>
      </w:r>
      <w:proofErr w:type="spellEnd"/>
      <w:r>
        <w:t xml:space="preserve"> the database are established.</w:t>
      </w:r>
    </w:p>
    <w:p w14:paraId="23CC071B" w14:textId="04DC6BE3" w:rsidR="00605BDD" w:rsidRDefault="0014478E" w:rsidP="000031B8">
      <w:r>
        <w:t xml:space="preserve">The chapters dedicated to database implementation describe how the conceptual model is transformed into a physical structure. Tables are created, SQL constrains are applied and the database is populated with realistic data. Advanced mechanisms such as stored procedures, triggers and transactions are </w:t>
      </w:r>
      <w:proofErr w:type="spellStart"/>
      <w:r>
        <w:t>analyzed</w:t>
      </w:r>
      <w:proofErr w:type="spellEnd"/>
      <w:r>
        <w:t>, explaining their role in automating operations and maintain data consistency. Complex transactional scenarios are also presented that justify the use of COMMIT and ROLLBACK statements.</w:t>
      </w:r>
    </w:p>
    <w:p w14:paraId="3F2F3EE2" w14:textId="017C9064" w:rsidR="00C3552A" w:rsidRDefault="00C3552A" w:rsidP="000031B8">
      <w:r>
        <w:t xml:space="preserve">To ensure system performance, the work includes a section dedicated to query optimization and indexing strategy, Common queries are </w:t>
      </w:r>
      <w:proofErr w:type="spellStart"/>
      <w:r>
        <w:t>analyzed</w:t>
      </w:r>
      <w:proofErr w:type="spellEnd"/>
      <w:r>
        <w:t>, critical areas are identified and optimization solutions are proposed. It explains how indexes affect execution speed and overall system efficiency, providing a practical perspective on the database tuning process.</w:t>
      </w:r>
    </w:p>
    <w:p w14:paraId="2339FD87" w14:textId="007AAF88" w:rsidR="00C3552A" w:rsidRDefault="00C3552A" w:rsidP="000031B8">
      <w:r>
        <w:t xml:space="preserve">The final chapter addresses a separate topic, focusing on the development of a web application that uses a database to manage culinary recipes. This part presents the general structure of the application, how to connect to the database, dynamically display information and implement a management system. Although not directly related to the first four </w:t>
      </w:r>
      <w:r w:rsidR="0013041E">
        <w:t>chapters</w:t>
      </w:r>
      <w:r>
        <w:t>, this section demonstrates the practical application of fundamental data concepts in a real software context, highlighting how stores information can be manipulated and presented to users through a web interface.</w:t>
      </w:r>
    </w:p>
    <w:p w14:paraId="5529DCA3" w14:textId="42024A82" w:rsidR="000031B8" w:rsidRDefault="000031B8">
      <w:pPr>
        <w:spacing w:after="160" w:line="259" w:lineRule="auto"/>
        <w:ind w:firstLine="0"/>
        <w:jc w:val="left"/>
      </w:pPr>
      <w:r>
        <w:br w:type="page"/>
      </w:r>
    </w:p>
    <w:p w14:paraId="6CF12947" w14:textId="24227A4F" w:rsidR="000031B8" w:rsidRDefault="000031B8" w:rsidP="000031B8">
      <w:pPr>
        <w:pStyle w:val="Heading1"/>
      </w:pPr>
      <w:bookmarkStart w:id="1" w:name="_Toc237206321"/>
      <w:r>
        <w:lastRenderedPageBreak/>
        <w:t>Database Analysis and Design</w:t>
      </w:r>
      <w:bookmarkEnd w:id="1"/>
    </w:p>
    <w:p w14:paraId="5BF76D18" w14:textId="2646B745" w:rsidR="000031B8" w:rsidRDefault="000031B8" w:rsidP="0025501C">
      <w:pPr>
        <w:pStyle w:val="Heading2"/>
        <w:numPr>
          <w:ilvl w:val="0"/>
          <w:numId w:val="2"/>
        </w:numPr>
      </w:pPr>
      <w:bookmarkStart w:id="2" w:name="_Toc237206322"/>
      <w:r>
        <w:t>Identifying entities, attributes and relationships rules</w:t>
      </w:r>
      <w:bookmarkEnd w:id="2"/>
    </w:p>
    <w:p w14:paraId="7F7BBD44" w14:textId="433B1D57" w:rsidR="00BE13F2" w:rsidRDefault="00AC0B6E" w:rsidP="004C6E0A">
      <w:r>
        <w:t xml:space="preserve">Following the analysis of the operational processes of the </w:t>
      </w:r>
      <w:proofErr w:type="spellStart"/>
      <w:r>
        <w:t>MedAssist</w:t>
      </w:r>
      <w:proofErr w:type="spellEnd"/>
      <w:r w:rsidR="00854876">
        <w:t xml:space="preserve"> </w:t>
      </w:r>
      <w:r>
        <w:t xml:space="preserve">Clinic, 6 </w:t>
      </w:r>
      <w:proofErr w:type="gramStart"/>
      <w:r>
        <w:t>main  entities</w:t>
      </w:r>
      <w:proofErr w:type="gramEnd"/>
      <w:r>
        <w:t xml:space="preserve"> were identified that cover all the specified functional requirements: Patient, </w:t>
      </w:r>
      <w:r w:rsidR="004C6E0A">
        <w:t>Department</w:t>
      </w:r>
      <w:r>
        <w:t>, Doctor, Appointment, Treatment and Feedback. Each entity is defined by specific attributes, and data integrity is ensured by primary keys, uniqueness constraints and appropriate data types, according to the table below</w:t>
      </w:r>
      <w:r w:rsidR="00294CA4">
        <w:t xml:space="preserve"> </w:t>
      </w:r>
      <w:sdt>
        <w:sdtPr>
          <w:id w:val="-481544828"/>
          <w:citation/>
        </w:sdtPr>
        <w:sdtContent>
          <w:r w:rsidR="00294CA4">
            <w:fldChar w:fldCharType="begin"/>
          </w:r>
          <w:r w:rsidR="00294CA4">
            <w:instrText xml:space="preserve"> CITATION Med12 \l 2057 </w:instrText>
          </w:r>
          <w:r w:rsidR="00294CA4">
            <w:fldChar w:fldCharType="separate"/>
          </w:r>
          <w:r w:rsidR="008B2736" w:rsidRPr="008B2736">
            <w:rPr>
              <w:noProof/>
            </w:rPr>
            <w:t>[1]</w:t>
          </w:r>
          <w:r w:rsidR="00294CA4">
            <w:fldChar w:fldCharType="end"/>
          </w:r>
        </w:sdtContent>
      </w:sdt>
      <w:r>
        <w:t>:</w:t>
      </w:r>
    </w:p>
    <w:tbl>
      <w:tblPr>
        <w:tblW w:w="5000" w:type="pct"/>
        <w:jc w:val="center"/>
        <w:tblLayout w:type="fixed"/>
        <w:tblCellMar>
          <w:top w:w="15" w:type="dxa"/>
          <w:left w:w="15" w:type="dxa"/>
          <w:bottom w:w="15" w:type="dxa"/>
          <w:right w:w="15" w:type="dxa"/>
        </w:tblCellMar>
        <w:tblLook w:val="04A0" w:firstRow="1" w:lastRow="0" w:firstColumn="1" w:lastColumn="0" w:noHBand="0" w:noVBand="1"/>
      </w:tblPr>
      <w:tblGrid>
        <w:gridCol w:w="1131"/>
        <w:gridCol w:w="1981"/>
        <w:gridCol w:w="1841"/>
        <w:gridCol w:w="2410"/>
        <w:gridCol w:w="3087"/>
      </w:tblGrid>
      <w:tr w:rsidR="004C6E0A" w:rsidRPr="004C6E0A" w14:paraId="3A495446" w14:textId="77777777" w:rsidTr="0061108F">
        <w:trPr>
          <w:trHeight w:val="355"/>
          <w:tblHeader/>
          <w:jc w:val="center"/>
        </w:trPr>
        <w:tc>
          <w:tcPr>
            <w:tcW w:w="54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C06D7D8" w14:textId="77777777" w:rsidR="004C6E0A" w:rsidRPr="004C6E0A" w:rsidRDefault="004C6E0A" w:rsidP="004C6E0A">
            <w:pPr>
              <w:spacing w:after="0"/>
              <w:ind w:firstLine="0"/>
              <w:jc w:val="center"/>
              <w:rPr>
                <w:b/>
                <w:bCs/>
                <w:lang w:val="en-US"/>
              </w:rPr>
            </w:pPr>
            <w:r w:rsidRPr="004C6E0A">
              <w:rPr>
                <w:b/>
                <w:bCs/>
                <w:lang w:val="en-US"/>
              </w:rPr>
              <w:t>Entity</w:t>
            </w: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D9356FC" w14:textId="77777777" w:rsidR="004C6E0A" w:rsidRPr="004C6E0A" w:rsidRDefault="004C6E0A" w:rsidP="004C6E0A">
            <w:pPr>
              <w:spacing w:after="0"/>
              <w:ind w:firstLine="0"/>
              <w:jc w:val="center"/>
              <w:rPr>
                <w:b/>
                <w:bCs/>
                <w:lang w:val="en-US"/>
              </w:rPr>
            </w:pPr>
            <w:r w:rsidRPr="004C6E0A">
              <w:rPr>
                <w:b/>
                <w:bCs/>
                <w:lang w:val="en-US"/>
              </w:rPr>
              <w:t>Attribute</w:t>
            </w:r>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87CA908" w14:textId="77777777" w:rsidR="004C6E0A" w:rsidRPr="004C6E0A" w:rsidRDefault="004C6E0A" w:rsidP="004C6E0A">
            <w:pPr>
              <w:spacing w:after="0"/>
              <w:ind w:firstLine="0"/>
              <w:jc w:val="center"/>
              <w:rPr>
                <w:b/>
                <w:bCs/>
                <w:lang w:val="en-US"/>
              </w:rPr>
            </w:pPr>
            <w:r w:rsidRPr="004C6E0A">
              <w:rPr>
                <w:b/>
                <w:bCs/>
                <w:lang w:val="en-US"/>
              </w:rPr>
              <w:t>Data Type</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16D8D8C" w14:textId="77777777" w:rsidR="004C6E0A" w:rsidRPr="004C6E0A" w:rsidRDefault="004C6E0A" w:rsidP="004C6E0A">
            <w:pPr>
              <w:spacing w:after="0"/>
              <w:ind w:firstLine="0"/>
              <w:jc w:val="center"/>
              <w:rPr>
                <w:b/>
                <w:bCs/>
                <w:lang w:val="en-US"/>
              </w:rPr>
            </w:pPr>
            <w:r w:rsidRPr="004C6E0A">
              <w:rPr>
                <w:b/>
                <w:bCs/>
                <w:lang w:val="en-US"/>
              </w:rPr>
              <w:t>Constraints</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2DBEE14" w14:textId="77777777" w:rsidR="004C6E0A" w:rsidRPr="004C6E0A" w:rsidRDefault="004C6E0A" w:rsidP="004C6E0A">
            <w:pPr>
              <w:spacing w:after="0"/>
              <w:ind w:firstLine="0"/>
              <w:jc w:val="center"/>
              <w:rPr>
                <w:b/>
                <w:bCs/>
                <w:lang w:val="en-US"/>
              </w:rPr>
            </w:pPr>
            <w:r w:rsidRPr="004C6E0A">
              <w:rPr>
                <w:b/>
                <w:bCs/>
                <w:lang w:val="en-US"/>
              </w:rPr>
              <w:t>Description</w:t>
            </w:r>
          </w:p>
        </w:tc>
      </w:tr>
      <w:tr w:rsidR="004C6E0A" w:rsidRPr="004C6E0A" w14:paraId="2526E66F" w14:textId="77777777" w:rsidTr="0061108F">
        <w:trPr>
          <w:cantSplit/>
          <w:trHeight w:val="170"/>
          <w:jc w:val="center"/>
        </w:trPr>
        <w:tc>
          <w:tcPr>
            <w:tcW w:w="541" w:type="pct"/>
            <w:vMerge w:val="restart"/>
            <w:tcBorders>
              <w:top w:val="single" w:sz="6" w:space="0" w:color="CCCCCC"/>
              <w:left w:val="single" w:sz="6" w:space="0" w:color="CCCCCC"/>
              <w:right w:val="single" w:sz="6" w:space="0" w:color="CCCCCC"/>
            </w:tcBorders>
            <w:tcMar>
              <w:top w:w="120" w:type="dxa"/>
              <w:left w:w="120" w:type="dxa"/>
              <w:bottom w:w="120" w:type="dxa"/>
              <w:right w:w="120" w:type="dxa"/>
            </w:tcMar>
            <w:textDirection w:val="btLr"/>
            <w:vAlign w:val="center"/>
            <w:hideMark/>
          </w:tcPr>
          <w:p w14:paraId="2A32E78F" w14:textId="77777777" w:rsidR="004C6E0A" w:rsidRPr="004C6E0A" w:rsidRDefault="004C6E0A" w:rsidP="0061108F">
            <w:pPr>
              <w:spacing w:after="0"/>
              <w:ind w:left="113" w:right="113" w:firstLine="0"/>
              <w:jc w:val="center"/>
              <w:rPr>
                <w:lang w:val="en-US"/>
              </w:rPr>
            </w:pPr>
            <w:r w:rsidRPr="004C6E0A">
              <w:rPr>
                <w:b/>
                <w:bCs/>
                <w:lang w:val="en-US"/>
              </w:rPr>
              <w:t>PATIENT</w:t>
            </w: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DEA2286" w14:textId="3E87995F" w:rsidR="004C6E0A" w:rsidRPr="004C6E0A" w:rsidRDefault="00636BF9" w:rsidP="00636BF9">
            <w:pPr>
              <w:spacing w:after="0"/>
              <w:ind w:firstLine="0"/>
              <w:jc w:val="left"/>
              <w:rPr>
                <w:rFonts w:cs="Times New Roman"/>
                <w:sz w:val="22"/>
                <w:szCs w:val="22"/>
                <w:lang w:val="en-US"/>
              </w:rPr>
            </w:pPr>
            <w:proofErr w:type="spellStart"/>
            <w:r>
              <w:rPr>
                <w:rFonts w:cs="Times New Roman"/>
                <w:sz w:val="22"/>
                <w:szCs w:val="22"/>
                <w:lang w:val="en-US"/>
              </w:rPr>
              <w:t>P</w:t>
            </w:r>
            <w:r w:rsidR="004C6E0A" w:rsidRPr="004C6E0A">
              <w:rPr>
                <w:rFonts w:cs="Times New Roman"/>
                <w:sz w:val="22"/>
                <w:szCs w:val="22"/>
                <w:lang w:val="en-US"/>
              </w:rPr>
              <w:t>atient_</w:t>
            </w:r>
            <w:r>
              <w:rPr>
                <w:rFonts w:cs="Times New Roman"/>
                <w:sz w:val="22"/>
                <w:szCs w:val="22"/>
                <w:lang w:val="en-US"/>
              </w:rPr>
              <w:t>ID</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A3B7D1F"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INT</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73BCD46"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PRIMARY KEY, AUTO_INCREMENT</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C3EED6A"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Unique identifier for each registered patient</w:t>
            </w:r>
          </w:p>
        </w:tc>
      </w:tr>
      <w:tr w:rsidR="004C6E0A" w:rsidRPr="004C6E0A" w14:paraId="3BAE5127" w14:textId="77777777" w:rsidTr="0061108F">
        <w:trPr>
          <w:cantSplit/>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6062EB84" w14:textId="77777777" w:rsidR="004C6E0A" w:rsidRPr="004C6E0A" w:rsidRDefault="004C6E0A"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DF213D3" w14:textId="103E5637" w:rsidR="004C6E0A" w:rsidRPr="004C6E0A" w:rsidRDefault="00636BF9" w:rsidP="00636BF9">
            <w:pPr>
              <w:spacing w:after="0"/>
              <w:ind w:firstLine="0"/>
              <w:jc w:val="left"/>
              <w:rPr>
                <w:rFonts w:cs="Times New Roman"/>
                <w:sz w:val="22"/>
                <w:szCs w:val="22"/>
                <w:lang w:val="en-US"/>
              </w:rPr>
            </w:pPr>
            <w:proofErr w:type="spellStart"/>
            <w:r>
              <w:rPr>
                <w:rFonts w:cs="Times New Roman"/>
                <w:sz w:val="22"/>
                <w:szCs w:val="22"/>
                <w:lang w:val="en-US"/>
              </w:rPr>
              <w:t>FirsN</w:t>
            </w:r>
            <w:r w:rsidR="004C6E0A" w:rsidRPr="004C6E0A">
              <w:rPr>
                <w:rFonts w:cs="Times New Roman"/>
                <w:sz w:val="22"/>
                <w:szCs w:val="22"/>
                <w:lang w:val="en-US"/>
              </w:rPr>
              <w:t>ame</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AEF5C91" w14:textId="77777777" w:rsidR="004C6E0A" w:rsidRPr="004C6E0A" w:rsidRDefault="004C6E0A" w:rsidP="00636BF9">
            <w:pPr>
              <w:spacing w:after="0"/>
              <w:ind w:firstLine="0"/>
              <w:jc w:val="left"/>
              <w:rPr>
                <w:rFonts w:cs="Times New Roman"/>
                <w:sz w:val="22"/>
                <w:szCs w:val="22"/>
                <w:lang w:val="en-US"/>
              </w:rPr>
            </w:pPr>
            <w:proofErr w:type="gramStart"/>
            <w:r w:rsidRPr="004C6E0A">
              <w:rPr>
                <w:rFonts w:cs="Times New Roman"/>
                <w:sz w:val="22"/>
                <w:szCs w:val="22"/>
                <w:lang w:val="en-US"/>
              </w:rPr>
              <w:t>VARCHAR(</w:t>
            </w:r>
            <w:proofErr w:type="gramEnd"/>
            <w:r w:rsidRPr="004C6E0A">
              <w:rPr>
                <w:rFonts w:cs="Times New Roman"/>
                <w:sz w:val="22"/>
                <w:szCs w:val="22"/>
                <w:lang w:val="en-US"/>
              </w:rPr>
              <w:t>50)</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BBF1B7E"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NOT NULL</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D8E6B11"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Patient’s given name</w:t>
            </w:r>
          </w:p>
        </w:tc>
      </w:tr>
      <w:tr w:rsidR="004C6E0A" w:rsidRPr="004C6E0A" w14:paraId="06209EA9" w14:textId="77777777" w:rsidTr="0061108F">
        <w:trPr>
          <w:cantSplit/>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296C272D" w14:textId="77777777" w:rsidR="004C6E0A" w:rsidRPr="004C6E0A" w:rsidRDefault="004C6E0A"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527B34E" w14:textId="28A4F8E1" w:rsidR="004C6E0A" w:rsidRPr="004C6E0A" w:rsidRDefault="00636BF9" w:rsidP="00636BF9">
            <w:pPr>
              <w:spacing w:after="0"/>
              <w:ind w:firstLine="0"/>
              <w:jc w:val="left"/>
              <w:rPr>
                <w:rFonts w:cs="Times New Roman"/>
                <w:sz w:val="22"/>
                <w:szCs w:val="22"/>
                <w:lang w:val="en-US"/>
              </w:rPr>
            </w:pPr>
            <w:r>
              <w:rPr>
                <w:rFonts w:cs="Times New Roman"/>
                <w:sz w:val="22"/>
                <w:szCs w:val="22"/>
                <w:lang w:val="en-US"/>
              </w:rPr>
              <w:t>LastN</w:t>
            </w:r>
            <w:r w:rsidR="004C6E0A" w:rsidRPr="004C6E0A">
              <w:rPr>
                <w:rFonts w:cs="Times New Roman"/>
                <w:sz w:val="22"/>
                <w:szCs w:val="22"/>
                <w:lang w:val="en-US"/>
              </w:rPr>
              <w:t>ame</w:t>
            </w:r>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F167587" w14:textId="77777777" w:rsidR="004C6E0A" w:rsidRPr="004C6E0A" w:rsidRDefault="004C6E0A" w:rsidP="00636BF9">
            <w:pPr>
              <w:spacing w:after="0"/>
              <w:ind w:firstLine="0"/>
              <w:jc w:val="left"/>
              <w:rPr>
                <w:rFonts w:cs="Times New Roman"/>
                <w:sz w:val="22"/>
                <w:szCs w:val="22"/>
                <w:lang w:val="en-US"/>
              </w:rPr>
            </w:pPr>
            <w:proofErr w:type="gramStart"/>
            <w:r w:rsidRPr="004C6E0A">
              <w:rPr>
                <w:rFonts w:cs="Times New Roman"/>
                <w:sz w:val="22"/>
                <w:szCs w:val="22"/>
                <w:lang w:val="en-US"/>
              </w:rPr>
              <w:t>VARCHAR(</w:t>
            </w:r>
            <w:proofErr w:type="gramEnd"/>
            <w:r w:rsidRPr="004C6E0A">
              <w:rPr>
                <w:rFonts w:cs="Times New Roman"/>
                <w:sz w:val="22"/>
                <w:szCs w:val="22"/>
                <w:lang w:val="en-US"/>
              </w:rPr>
              <w:t>50)</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BA78CBE"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NOT NULL</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5CF208D"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Patient’s family name</w:t>
            </w:r>
          </w:p>
        </w:tc>
      </w:tr>
      <w:tr w:rsidR="004C6E0A" w:rsidRPr="004C6E0A" w14:paraId="26333439" w14:textId="77777777" w:rsidTr="0061108F">
        <w:trPr>
          <w:cantSplit/>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2C738047" w14:textId="77777777" w:rsidR="004C6E0A" w:rsidRPr="004C6E0A" w:rsidRDefault="004C6E0A"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60CF730" w14:textId="0E6DC438" w:rsidR="004C6E0A" w:rsidRPr="004C6E0A" w:rsidRDefault="00636BF9" w:rsidP="00636BF9">
            <w:pPr>
              <w:spacing w:after="0"/>
              <w:ind w:firstLine="0"/>
              <w:jc w:val="left"/>
              <w:rPr>
                <w:rFonts w:cs="Times New Roman"/>
                <w:sz w:val="22"/>
                <w:szCs w:val="22"/>
                <w:lang w:val="en-US"/>
              </w:rPr>
            </w:pPr>
            <w:r>
              <w:rPr>
                <w:rFonts w:cs="Times New Roman"/>
                <w:sz w:val="22"/>
                <w:szCs w:val="22"/>
                <w:lang w:val="en-US"/>
              </w:rPr>
              <w:t>DOB</w:t>
            </w:r>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A73CCA6"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DATE</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77EB878"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NOT NULL</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377CE55"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Patient’s date of birth</w:t>
            </w:r>
          </w:p>
        </w:tc>
      </w:tr>
      <w:tr w:rsidR="004C6E0A" w:rsidRPr="004C6E0A" w14:paraId="47A831C1" w14:textId="77777777" w:rsidTr="0061108F">
        <w:trPr>
          <w:cantSplit/>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15674208" w14:textId="77777777" w:rsidR="004C6E0A" w:rsidRPr="004C6E0A" w:rsidRDefault="004C6E0A"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55CDFC9" w14:textId="2E111E3A" w:rsidR="004C6E0A" w:rsidRPr="004C6E0A" w:rsidRDefault="00636BF9" w:rsidP="00636BF9">
            <w:pPr>
              <w:spacing w:after="0"/>
              <w:ind w:firstLine="0"/>
              <w:jc w:val="left"/>
              <w:rPr>
                <w:rFonts w:cs="Times New Roman"/>
                <w:sz w:val="22"/>
                <w:szCs w:val="22"/>
                <w:lang w:val="en-US"/>
              </w:rPr>
            </w:pPr>
            <w:r>
              <w:rPr>
                <w:rFonts w:cs="Times New Roman"/>
                <w:sz w:val="22"/>
                <w:szCs w:val="22"/>
                <w:lang w:val="en-US"/>
              </w:rPr>
              <w:t>G</w:t>
            </w:r>
            <w:r w:rsidR="004C6E0A" w:rsidRPr="004C6E0A">
              <w:rPr>
                <w:rFonts w:cs="Times New Roman"/>
                <w:sz w:val="22"/>
                <w:szCs w:val="22"/>
                <w:lang w:val="en-US"/>
              </w:rPr>
              <w:t>ender</w:t>
            </w:r>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701E24F" w14:textId="77777777" w:rsidR="004C6E0A" w:rsidRPr="004C6E0A" w:rsidRDefault="004C6E0A" w:rsidP="00636BF9">
            <w:pPr>
              <w:spacing w:after="0"/>
              <w:ind w:firstLine="0"/>
              <w:jc w:val="left"/>
              <w:rPr>
                <w:rFonts w:cs="Times New Roman"/>
                <w:sz w:val="22"/>
                <w:szCs w:val="22"/>
                <w:lang w:val="en-US"/>
              </w:rPr>
            </w:pPr>
            <w:proofErr w:type="gramStart"/>
            <w:r w:rsidRPr="004C6E0A">
              <w:rPr>
                <w:rFonts w:cs="Times New Roman"/>
                <w:sz w:val="22"/>
                <w:szCs w:val="22"/>
                <w:lang w:val="en-US"/>
              </w:rPr>
              <w:t>CHAR(</w:t>
            </w:r>
            <w:proofErr w:type="gramEnd"/>
            <w:r w:rsidRPr="004C6E0A">
              <w:rPr>
                <w:rFonts w:cs="Times New Roman"/>
                <w:sz w:val="22"/>
                <w:szCs w:val="22"/>
                <w:lang w:val="en-US"/>
              </w:rPr>
              <w:t>1)</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E53C4B2"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CHECK ('M' / 'F')</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EADABE4"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Patient’s gender</w:t>
            </w:r>
          </w:p>
        </w:tc>
      </w:tr>
      <w:tr w:rsidR="004C6E0A" w:rsidRPr="004C6E0A" w14:paraId="775070ED" w14:textId="77777777" w:rsidTr="0061108F">
        <w:trPr>
          <w:cantSplit/>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1A89907B" w14:textId="77777777" w:rsidR="004C6E0A" w:rsidRPr="004C6E0A" w:rsidRDefault="004C6E0A"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A789095" w14:textId="557FC788" w:rsidR="004C6E0A" w:rsidRPr="004C6E0A" w:rsidRDefault="00636BF9" w:rsidP="00636BF9">
            <w:pPr>
              <w:spacing w:after="0"/>
              <w:ind w:firstLine="0"/>
              <w:jc w:val="left"/>
              <w:rPr>
                <w:rFonts w:cs="Times New Roman"/>
                <w:sz w:val="22"/>
                <w:szCs w:val="22"/>
                <w:lang w:val="en-US"/>
              </w:rPr>
            </w:pPr>
            <w:r>
              <w:rPr>
                <w:rFonts w:cs="Times New Roman"/>
                <w:sz w:val="22"/>
                <w:szCs w:val="22"/>
                <w:lang w:val="en-US"/>
              </w:rPr>
              <w:t>P</w:t>
            </w:r>
            <w:r w:rsidR="004C6E0A" w:rsidRPr="004C6E0A">
              <w:rPr>
                <w:rFonts w:cs="Times New Roman"/>
                <w:sz w:val="22"/>
                <w:szCs w:val="22"/>
                <w:lang w:val="en-US"/>
              </w:rPr>
              <w:t>hone</w:t>
            </w:r>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E4F6C0F" w14:textId="77777777" w:rsidR="004C6E0A" w:rsidRPr="004C6E0A" w:rsidRDefault="004C6E0A" w:rsidP="00636BF9">
            <w:pPr>
              <w:spacing w:after="0"/>
              <w:ind w:firstLine="0"/>
              <w:jc w:val="left"/>
              <w:rPr>
                <w:rFonts w:cs="Times New Roman"/>
                <w:sz w:val="22"/>
                <w:szCs w:val="22"/>
                <w:lang w:val="en-US"/>
              </w:rPr>
            </w:pPr>
            <w:proofErr w:type="gramStart"/>
            <w:r w:rsidRPr="004C6E0A">
              <w:rPr>
                <w:rFonts w:cs="Times New Roman"/>
                <w:sz w:val="22"/>
                <w:szCs w:val="22"/>
                <w:lang w:val="en-US"/>
              </w:rPr>
              <w:t>VARCHAR(</w:t>
            </w:r>
            <w:proofErr w:type="gramEnd"/>
            <w:r w:rsidRPr="004C6E0A">
              <w:rPr>
                <w:rFonts w:cs="Times New Roman"/>
                <w:sz w:val="22"/>
                <w:szCs w:val="22"/>
                <w:lang w:val="en-US"/>
              </w:rPr>
              <w:t>20)</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7F163AC"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NOT NULL</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289B0CE"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Primary contact number</w:t>
            </w:r>
          </w:p>
        </w:tc>
      </w:tr>
      <w:tr w:rsidR="004C6E0A" w:rsidRPr="004C6E0A" w14:paraId="1ED5BBE1" w14:textId="77777777" w:rsidTr="0061108F">
        <w:trPr>
          <w:cantSplit/>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640926BD" w14:textId="77777777" w:rsidR="004C6E0A" w:rsidRPr="004C6E0A" w:rsidRDefault="004C6E0A"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E200E21" w14:textId="553D0FA7" w:rsidR="004C6E0A" w:rsidRPr="004C6E0A" w:rsidRDefault="00636BF9" w:rsidP="00636BF9">
            <w:pPr>
              <w:spacing w:after="0"/>
              <w:ind w:firstLine="0"/>
              <w:jc w:val="left"/>
              <w:rPr>
                <w:rFonts w:cs="Times New Roman"/>
                <w:sz w:val="22"/>
                <w:szCs w:val="22"/>
                <w:lang w:val="en-US"/>
              </w:rPr>
            </w:pPr>
            <w:r>
              <w:rPr>
                <w:rFonts w:cs="Times New Roman"/>
                <w:sz w:val="22"/>
                <w:szCs w:val="22"/>
                <w:lang w:val="en-US"/>
              </w:rPr>
              <w:t>E</w:t>
            </w:r>
            <w:r w:rsidR="004C6E0A" w:rsidRPr="004C6E0A">
              <w:rPr>
                <w:rFonts w:cs="Times New Roman"/>
                <w:sz w:val="22"/>
                <w:szCs w:val="22"/>
                <w:lang w:val="en-US"/>
              </w:rPr>
              <w:t>mail</w:t>
            </w:r>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ECAF04A" w14:textId="77777777" w:rsidR="004C6E0A" w:rsidRPr="004C6E0A" w:rsidRDefault="004C6E0A" w:rsidP="00636BF9">
            <w:pPr>
              <w:spacing w:after="0"/>
              <w:ind w:firstLine="0"/>
              <w:jc w:val="left"/>
              <w:rPr>
                <w:rFonts w:cs="Times New Roman"/>
                <w:sz w:val="22"/>
                <w:szCs w:val="22"/>
                <w:lang w:val="en-US"/>
              </w:rPr>
            </w:pPr>
            <w:proofErr w:type="gramStart"/>
            <w:r w:rsidRPr="004C6E0A">
              <w:rPr>
                <w:rFonts w:cs="Times New Roman"/>
                <w:sz w:val="22"/>
                <w:szCs w:val="22"/>
                <w:lang w:val="en-US"/>
              </w:rPr>
              <w:t>VARCHAR(</w:t>
            </w:r>
            <w:proofErr w:type="gramEnd"/>
            <w:r w:rsidRPr="004C6E0A">
              <w:rPr>
                <w:rFonts w:cs="Times New Roman"/>
                <w:sz w:val="22"/>
                <w:szCs w:val="22"/>
                <w:lang w:val="en-US"/>
              </w:rPr>
              <w:t>100)</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A711ABB"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UNIQUE, NOT NULL</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01B353A"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Patient’s unique email address</w:t>
            </w:r>
          </w:p>
        </w:tc>
      </w:tr>
      <w:tr w:rsidR="004C6E0A" w:rsidRPr="004C6E0A" w14:paraId="1D15A0F3" w14:textId="77777777" w:rsidTr="0061108F">
        <w:trPr>
          <w:cantSplit/>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089556FF" w14:textId="77777777" w:rsidR="004C6E0A" w:rsidRPr="004C6E0A" w:rsidRDefault="004C6E0A"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4372736" w14:textId="673BDD32" w:rsidR="004C6E0A" w:rsidRPr="004C6E0A" w:rsidRDefault="00636BF9" w:rsidP="00636BF9">
            <w:pPr>
              <w:spacing w:after="0"/>
              <w:ind w:firstLine="0"/>
              <w:jc w:val="left"/>
              <w:rPr>
                <w:rFonts w:cs="Times New Roman"/>
                <w:sz w:val="22"/>
                <w:szCs w:val="22"/>
                <w:lang w:val="en-US"/>
              </w:rPr>
            </w:pPr>
            <w:r>
              <w:rPr>
                <w:rFonts w:cs="Times New Roman"/>
                <w:sz w:val="22"/>
                <w:szCs w:val="22"/>
                <w:lang w:val="en-US"/>
              </w:rPr>
              <w:t>Address</w:t>
            </w:r>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2E833C3" w14:textId="77777777" w:rsidR="004C6E0A" w:rsidRPr="004C6E0A" w:rsidRDefault="004C6E0A" w:rsidP="00636BF9">
            <w:pPr>
              <w:spacing w:after="0"/>
              <w:ind w:firstLine="0"/>
              <w:jc w:val="left"/>
              <w:rPr>
                <w:rFonts w:cs="Times New Roman"/>
                <w:sz w:val="22"/>
                <w:szCs w:val="22"/>
                <w:lang w:val="en-US"/>
              </w:rPr>
            </w:pPr>
            <w:proofErr w:type="gramStart"/>
            <w:r w:rsidRPr="004C6E0A">
              <w:rPr>
                <w:rFonts w:cs="Times New Roman"/>
                <w:sz w:val="22"/>
                <w:szCs w:val="22"/>
                <w:lang w:val="en-US"/>
              </w:rPr>
              <w:t>VARCHAR(</w:t>
            </w:r>
            <w:proofErr w:type="gramEnd"/>
            <w:r w:rsidRPr="004C6E0A">
              <w:rPr>
                <w:rFonts w:cs="Times New Roman"/>
                <w:sz w:val="22"/>
                <w:szCs w:val="22"/>
                <w:lang w:val="en-US"/>
              </w:rPr>
              <w:t>200)</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1167DF5"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6EAE9BC"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Residential street address</w:t>
            </w:r>
          </w:p>
        </w:tc>
      </w:tr>
      <w:tr w:rsidR="004C6E0A" w:rsidRPr="004C6E0A" w14:paraId="082619A9" w14:textId="77777777" w:rsidTr="0061108F">
        <w:trPr>
          <w:cantSplit/>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61CC40F9" w14:textId="77777777" w:rsidR="004C6E0A" w:rsidRPr="004C6E0A" w:rsidRDefault="004C6E0A"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3E58139" w14:textId="1F0E36F6" w:rsidR="004C6E0A" w:rsidRPr="004C6E0A" w:rsidRDefault="00636BF9" w:rsidP="00636BF9">
            <w:pPr>
              <w:spacing w:after="0"/>
              <w:ind w:firstLine="0"/>
              <w:jc w:val="left"/>
              <w:rPr>
                <w:rFonts w:cs="Times New Roman"/>
                <w:sz w:val="22"/>
                <w:szCs w:val="22"/>
                <w:lang w:val="en-US"/>
              </w:rPr>
            </w:pPr>
            <w:r>
              <w:rPr>
                <w:rFonts w:cs="Times New Roman"/>
                <w:sz w:val="22"/>
                <w:szCs w:val="22"/>
                <w:lang w:val="en-US"/>
              </w:rPr>
              <w:t>C</w:t>
            </w:r>
            <w:r w:rsidR="004C6E0A" w:rsidRPr="004C6E0A">
              <w:rPr>
                <w:rFonts w:cs="Times New Roman"/>
                <w:sz w:val="22"/>
                <w:szCs w:val="22"/>
                <w:lang w:val="en-US"/>
              </w:rPr>
              <w:t>ity</w:t>
            </w:r>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69B4FB5" w14:textId="77777777" w:rsidR="004C6E0A" w:rsidRPr="004C6E0A" w:rsidRDefault="004C6E0A" w:rsidP="00636BF9">
            <w:pPr>
              <w:spacing w:after="0"/>
              <w:ind w:firstLine="0"/>
              <w:jc w:val="left"/>
              <w:rPr>
                <w:rFonts w:cs="Times New Roman"/>
                <w:sz w:val="22"/>
                <w:szCs w:val="22"/>
                <w:lang w:val="en-US"/>
              </w:rPr>
            </w:pPr>
            <w:proofErr w:type="gramStart"/>
            <w:r w:rsidRPr="004C6E0A">
              <w:rPr>
                <w:rFonts w:cs="Times New Roman"/>
                <w:sz w:val="22"/>
                <w:szCs w:val="22"/>
                <w:lang w:val="en-US"/>
              </w:rPr>
              <w:t>VARCHAR(</w:t>
            </w:r>
            <w:proofErr w:type="gramEnd"/>
            <w:r w:rsidRPr="004C6E0A">
              <w:rPr>
                <w:rFonts w:cs="Times New Roman"/>
                <w:sz w:val="22"/>
                <w:szCs w:val="22"/>
                <w:lang w:val="en-US"/>
              </w:rPr>
              <w:t>100)</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F4DB117"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28F8D21"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City of residence</w:t>
            </w:r>
          </w:p>
        </w:tc>
      </w:tr>
      <w:tr w:rsidR="004C6E0A" w:rsidRPr="004C6E0A" w14:paraId="3E88AECB" w14:textId="77777777" w:rsidTr="0061108F">
        <w:trPr>
          <w:cantSplit/>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38B326D0" w14:textId="77777777" w:rsidR="004C6E0A" w:rsidRPr="004C6E0A" w:rsidRDefault="004C6E0A"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BE4B8CD" w14:textId="040D49B1" w:rsidR="004C6E0A" w:rsidRPr="004C6E0A" w:rsidRDefault="00636BF9" w:rsidP="00636BF9">
            <w:pPr>
              <w:spacing w:after="0"/>
              <w:ind w:firstLine="0"/>
              <w:jc w:val="left"/>
              <w:rPr>
                <w:rFonts w:cs="Times New Roman"/>
                <w:sz w:val="22"/>
                <w:szCs w:val="22"/>
                <w:lang w:val="en-US"/>
              </w:rPr>
            </w:pPr>
            <w:r>
              <w:rPr>
                <w:rFonts w:cs="Times New Roman"/>
                <w:sz w:val="22"/>
                <w:szCs w:val="22"/>
                <w:lang w:val="en-US"/>
              </w:rPr>
              <w:t>P</w:t>
            </w:r>
            <w:r w:rsidR="004C6E0A" w:rsidRPr="004C6E0A">
              <w:rPr>
                <w:rFonts w:cs="Times New Roman"/>
                <w:sz w:val="22"/>
                <w:szCs w:val="22"/>
                <w:lang w:val="en-US"/>
              </w:rPr>
              <w:t>ostcode</w:t>
            </w:r>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0927601" w14:textId="77777777" w:rsidR="004C6E0A" w:rsidRPr="004C6E0A" w:rsidRDefault="004C6E0A" w:rsidP="00636BF9">
            <w:pPr>
              <w:spacing w:after="0"/>
              <w:ind w:firstLine="0"/>
              <w:jc w:val="left"/>
              <w:rPr>
                <w:rFonts w:cs="Times New Roman"/>
                <w:sz w:val="22"/>
                <w:szCs w:val="22"/>
                <w:lang w:val="en-US"/>
              </w:rPr>
            </w:pPr>
            <w:proofErr w:type="gramStart"/>
            <w:r w:rsidRPr="004C6E0A">
              <w:rPr>
                <w:rFonts w:cs="Times New Roman"/>
                <w:sz w:val="22"/>
                <w:szCs w:val="22"/>
                <w:lang w:val="en-US"/>
              </w:rPr>
              <w:t>VARCHAR(</w:t>
            </w:r>
            <w:proofErr w:type="gramEnd"/>
            <w:r w:rsidRPr="004C6E0A">
              <w:rPr>
                <w:rFonts w:cs="Times New Roman"/>
                <w:sz w:val="22"/>
                <w:szCs w:val="22"/>
                <w:lang w:val="en-US"/>
              </w:rPr>
              <w:t>10)</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DC5BC90"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5DF9CA2"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UK postal code</w:t>
            </w:r>
          </w:p>
        </w:tc>
      </w:tr>
      <w:tr w:rsidR="004C6E0A" w:rsidRPr="004C6E0A" w14:paraId="7C1C57E6" w14:textId="77777777" w:rsidTr="0061108F">
        <w:trPr>
          <w:cantSplit/>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1CA68793" w14:textId="77777777" w:rsidR="004C6E0A" w:rsidRPr="004C6E0A" w:rsidRDefault="004C6E0A"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BABE679" w14:textId="4144922B" w:rsidR="004C6E0A" w:rsidRPr="004C6E0A" w:rsidRDefault="00636BF9" w:rsidP="00636BF9">
            <w:pPr>
              <w:spacing w:after="0"/>
              <w:ind w:firstLine="0"/>
              <w:jc w:val="left"/>
              <w:rPr>
                <w:rFonts w:cs="Times New Roman"/>
                <w:sz w:val="22"/>
                <w:szCs w:val="22"/>
                <w:lang w:val="en-US"/>
              </w:rPr>
            </w:pPr>
            <w:proofErr w:type="spellStart"/>
            <w:r>
              <w:rPr>
                <w:rFonts w:cs="Times New Roman"/>
                <w:sz w:val="22"/>
                <w:szCs w:val="22"/>
                <w:lang w:val="en-US"/>
              </w:rPr>
              <w:t>E</w:t>
            </w:r>
            <w:r w:rsidR="004C6E0A" w:rsidRPr="004C6E0A">
              <w:rPr>
                <w:rFonts w:cs="Times New Roman"/>
                <w:sz w:val="22"/>
                <w:szCs w:val="22"/>
                <w:lang w:val="en-US"/>
              </w:rPr>
              <w:t>mergency_contact_name</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CB58227" w14:textId="77777777" w:rsidR="004C6E0A" w:rsidRPr="004C6E0A" w:rsidRDefault="004C6E0A" w:rsidP="00636BF9">
            <w:pPr>
              <w:spacing w:after="0"/>
              <w:ind w:firstLine="0"/>
              <w:jc w:val="left"/>
              <w:rPr>
                <w:rFonts w:cs="Times New Roman"/>
                <w:sz w:val="22"/>
                <w:szCs w:val="22"/>
                <w:lang w:val="en-US"/>
              </w:rPr>
            </w:pPr>
            <w:proofErr w:type="gramStart"/>
            <w:r w:rsidRPr="004C6E0A">
              <w:rPr>
                <w:rFonts w:cs="Times New Roman"/>
                <w:sz w:val="22"/>
                <w:szCs w:val="22"/>
                <w:lang w:val="en-US"/>
              </w:rPr>
              <w:t>VARCHAR(</w:t>
            </w:r>
            <w:proofErr w:type="gramEnd"/>
            <w:r w:rsidRPr="004C6E0A">
              <w:rPr>
                <w:rFonts w:cs="Times New Roman"/>
                <w:sz w:val="22"/>
                <w:szCs w:val="22"/>
                <w:lang w:val="en-US"/>
              </w:rPr>
              <w:t>100)</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A4EF5F8"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NOT NULL</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23F2932"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Next of kin / emergency contact name</w:t>
            </w:r>
          </w:p>
        </w:tc>
      </w:tr>
      <w:tr w:rsidR="004C6E0A" w:rsidRPr="004C6E0A" w14:paraId="6B31A1F9" w14:textId="77777777" w:rsidTr="0061108F">
        <w:trPr>
          <w:cantSplit/>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666512C1" w14:textId="77777777" w:rsidR="004C6E0A" w:rsidRPr="004C6E0A" w:rsidRDefault="004C6E0A"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E8D6E39" w14:textId="1C2B12CC" w:rsidR="004C6E0A" w:rsidRPr="004C6E0A" w:rsidRDefault="00636BF9" w:rsidP="00636BF9">
            <w:pPr>
              <w:spacing w:after="0"/>
              <w:ind w:firstLine="0"/>
              <w:jc w:val="left"/>
              <w:rPr>
                <w:rFonts w:cs="Times New Roman"/>
                <w:sz w:val="22"/>
                <w:szCs w:val="22"/>
                <w:lang w:val="en-US"/>
              </w:rPr>
            </w:pPr>
            <w:proofErr w:type="spellStart"/>
            <w:r>
              <w:rPr>
                <w:rFonts w:cs="Times New Roman"/>
                <w:sz w:val="22"/>
                <w:szCs w:val="22"/>
                <w:lang w:val="en-US"/>
              </w:rPr>
              <w:t>E</w:t>
            </w:r>
            <w:r w:rsidR="004C6E0A" w:rsidRPr="004C6E0A">
              <w:rPr>
                <w:rFonts w:cs="Times New Roman"/>
                <w:sz w:val="22"/>
                <w:szCs w:val="22"/>
                <w:lang w:val="en-US"/>
              </w:rPr>
              <w:t>mergency_contact_phone</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2CA6111" w14:textId="77777777" w:rsidR="004C6E0A" w:rsidRPr="004C6E0A" w:rsidRDefault="004C6E0A" w:rsidP="00636BF9">
            <w:pPr>
              <w:spacing w:after="0"/>
              <w:ind w:firstLine="0"/>
              <w:jc w:val="left"/>
              <w:rPr>
                <w:rFonts w:cs="Times New Roman"/>
                <w:sz w:val="22"/>
                <w:szCs w:val="22"/>
                <w:lang w:val="en-US"/>
              </w:rPr>
            </w:pPr>
            <w:proofErr w:type="gramStart"/>
            <w:r w:rsidRPr="004C6E0A">
              <w:rPr>
                <w:rFonts w:cs="Times New Roman"/>
                <w:sz w:val="22"/>
                <w:szCs w:val="22"/>
                <w:lang w:val="en-US"/>
              </w:rPr>
              <w:t>VARCHAR(</w:t>
            </w:r>
            <w:proofErr w:type="gramEnd"/>
            <w:r w:rsidRPr="004C6E0A">
              <w:rPr>
                <w:rFonts w:cs="Times New Roman"/>
                <w:sz w:val="22"/>
                <w:szCs w:val="22"/>
                <w:lang w:val="en-US"/>
              </w:rPr>
              <w:t>20)</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8FA9348"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NOT NULL</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FF0FD48"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Emergency contact phone number</w:t>
            </w:r>
          </w:p>
        </w:tc>
      </w:tr>
      <w:tr w:rsidR="004C6E0A" w:rsidRPr="004C6E0A" w14:paraId="06A7D723" w14:textId="77777777" w:rsidTr="0061108F">
        <w:trPr>
          <w:cantSplit/>
          <w:trHeight w:val="170"/>
          <w:jc w:val="center"/>
        </w:trPr>
        <w:tc>
          <w:tcPr>
            <w:tcW w:w="541" w:type="pct"/>
            <w:vMerge/>
            <w:tcBorders>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A1FC018" w14:textId="77777777" w:rsidR="004C6E0A" w:rsidRPr="004C6E0A" w:rsidRDefault="004C6E0A"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F19559F" w14:textId="4278CE05" w:rsidR="004C6E0A" w:rsidRPr="004C6E0A" w:rsidRDefault="00636BF9" w:rsidP="00636BF9">
            <w:pPr>
              <w:spacing w:after="0"/>
              <w:ind w:firstLine="0"/>
              <w:jc w:val="left"/>
              <w:rPr>
                <w:rFonts w:cs="Times New Roman"/>
                <w:sz w:val="22"/>
                <w:szCs w:val="22"/>
                <w:lang w:val="en-US"/>
              </w:rPr>
            </w:pPr>
            <w:proofErr w:type="spellStart"/>
            <w:r>
              <w:rPr>
                <w:rFonts w:cs="Times New Roman"/>
                <w:sz w:val="22"/>
                <w:szCs w:val="22"/>
                <w:lang w:val="en-US"/>
              </w:rPr>
              <w:t>R</w:t>
            </w:r>
            <w:r w:rsidR="004C6E0A" w:rsidRPr="004C6E0A">
              <w:rPr>
                <w:rFonts w:cs="Times New Roman"/>
                <w:sz w:val="22"/>
                <w:szCs w:val="22"/>
                <w:lang w:val="en-US"/>
              </w:rPr>
              <w:t>egistration_date</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9F6AD18"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DATE</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75B66FB"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DEFAULT: CURRENT_DATE</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88A8F4A" w14:textId="77777777" w:rsidR="004C6E0A" w:rsidRPr="004C6E0A" w:rsidRDefault="004C6E0A" w:rsidP="00636BF9">
            <w:pPr>
              <w:spacing w:after="0"/>
              <w:ind w:firstLine="0"/>
              <w:jc w:val="left"/>
              <w:rPr>
                <w:rFonts w:cs="Times New Roman"/>
                <w:sz w:val="22"/>
                <w:szCs w:val="22"/>
                <w:lang w:val="en-US"/>
              </w:rPr>
            </w:pPr>
            <w:r w:rsidRPr="004C6E0A">
              <w:rPr>
                <w:rFonts w:cs="Times New Roman"/>
                <w:sz w:val="22"/>
                <w:szCs w:val="22"/>
                <w:lang w:val="en-US"/>
              </w:rPr>
              <w:t>Date the patient registered with the clinic</w:t>
            </w:r>
          </w:p>
        </w:tc>
      </w:tr>
    </w:tbl>
    <w:p w14:paraId="1B89B4CC" w14:textId="77777777" w:rsidR="00636BF9" w:rsidRDefault="00636BF9"/>
    <w:tbl>
      <w:tblPr>
        <w:tblW w:w="5000" w:type="pct"/>
        <w:jc w:val="center"/>
        <w:tblLayout w:type="fixed"/>
        <w:tblCellMar>
          <w:top w:w="15" w:type="dxa"/>
          <w:left w:w="15" w:type="dxa"/>
          <w:bottom w:w="15" w:type="dxa"/>
          <w:right w:w="15" w:type="dxa"/>
        </w:tblCellMar>
        <w:tblLook w:val="04A0" w:firstRow="1" w:lastRow="0" w:firstColumn="1" w:lastColumn="0" w:noHBand="0" w:noVBand="1"/>
      </w:tblPr>
      <w:tblGrid>
        <w:gridCol w:w="1131"/>
        <w:gridCol w:w="1981"/>
        <w:gridCol w:w="1841"/>
        <w:gridCol w:w="2410"/>
        <w:gridCol w:w="3087"/>
      </w:tblGrid>
      <w:tr w:rsidR="004C6E0A" w:rsidRPr="004C6E0A" w14:paraId="3409CBA4" w14:textId="77777777" w:rsidTr="0061108F">
        <w:trPr>
          <w:trHeight w:val="170"/>
          <w:jc w:val="center"/>
        </w:trPr>
        <w:tc>
          <w:tcPr>
            <w:tcW w:w="541" w:type="pct"/>
            <w:vMerge w:val="restart"/>
            <w:tcBorders>
              <w:top w:val="single" w:sz="6" w:space="0" w:color="CCCCCC"/>
              <w:left w:val="single" w:sz="6" w:space="0" w:color="CCCCCC"/>
              <w:right w:val="single" w:sz="6" w:space="0" w:color="CCCCCC"/>
            </w:tcBorders>
            <w:tcMar>
              <w:top w:w="120" w:type="dxa"/>
              <w:left w:w="120" w:type="dxa"/>
              <w:bottom w:w="120" w:type="dxa"/>
              <w:right w:w="120" w:type="dxa"/>
            </w:tcMar>
            <w:textDirection w:val="btLr"/>
            <w:vAlign w:val="center"/>
            <w:hideMark/>
          </w:tcPr>
          <w:p w14:paraId="6FF5179A" w14:textId="77777777" w:rsidR="004C6E0A" w:rsidRPr="004C6E0A" w:rsidRDefault="004C6E0A" w:rsidP="0061108F">
            <w:pPr>
              <w:spacing w:after="0"/>
              <w:ind w:left="113" w:right="113" w:firstLine="0"/>
              <w:jc w:val="center"/>
              <w:rPr>
                <w:lang w:val="en-US"/>
              </w:rPr>
            </w:pPr>
            <w:r w:rsidRPr="004C6E0A">
              <w:rPr>
                <w:b/>
                <w:bCs/>
                <w:lang w:val="en-US"/>
              </w:rPr>
              <w:t>DEPARTMENT</w:t>
            </w: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8977080" w14:textId="7B812D7D" w:rsidR="004C6E0A" w:rsidRPr="0061108F" w:rsidRDefault="00636BF9" w:rsidP="00636BF9">
            <w:pPr>
              <w:spacing w:after="0"/>
              <w:ind w:firstLine="0"/>
              <w:jc w:val="left"/>
              <w:rPr>
                <w:sz w:val="22"/>
                <w:szCs w:val="22"/>
                <w:lang w:val="en-US"/>
              </w:rPr>
            </w:pPr>
            <w:proofErr w:type="spellStart"/>
            <w:r>
              <w:rPr>
                <w:sz w:val="22"/>
                <w:szCs w:val="22"/>
                <w:lang w:val="en-US"/>
              </w:rPr>
              <w:t>D</w:t>
            </w:r>
            <w:r w:rsidR="004C6E0A" w:rsidRPr="0061108F">
              <w:rPr>
                <w:sz w:val="22"/>
                <w:szCs w:val="22"/>
                <w:lang w:val="en-US"/>
              </w:rPr>
              <w:t>epartment_</w:t>
            </w:r>
            <w:r>
              <w:rPr>
                <w:sz w:val="22"/>
                <w:szCs w:val="22"/>
                <w:lang w:val="en-US"/>
              </w:rPr>
              <w:t>ID</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4C39439" w14:textId="77777777" w:rsidR="004C6E0A" w:rsidRPr="0061108F" w:rsidRDefault="004C6E0A" w:rsidP="00636BF9">
            <w:pPr>
              <w:spacing w:after="0"/>
              <w:ind w:firstLine="0"/>
              <w:jc w:val="left"/>
              <w:rPr>
                <w:sz w:val="22"/>
                <w:szCs w:val="22"/>
                <w:lang w:val="en-US"/>
              </w:rPr>
            </w:pPr>
            <w:r w:rsidRPr="0061108F">
              <w:rPr>
                <w:sz w:val="22"/>
                <w:szCs w:val="22"/>
                <w:lang w:val="en-US"/>
              </w:rPr>
              <w:t>INT</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E1A319C" w14:textId="77777777" w:rsidR="004C6E0A" w:rsidRPr="0061108F" w:rsidRDefault="004C6E0A" w:rsidP="00636BF9">
            <w:pPr>
              <w:spacing w:after="0"/>
              <w:ind w:firstLine="0"/>
              <w:jc w:val="left"/>
              <w:rPr>
                <w:sz w:val="22"/>
                <w:szCs w:val="22"/>
                <w:lang w:val="en-US"/>
              </w:rPr>
            </w:pPr>
            <w:r w:rsidRPr="0061108F">
              <w:rPr>
                <w:sz w:val="22"/>
                <w:szCs w:val="22"/>
                <w:lang w:val="en-US"/>
              </w:rPr>
              <w:t>PRIMARY KEY, AUTO_INCREMENT</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DEE24E1" w14:textId="77777777" w:rsidR="004C6E0A" w:rsidRPr="0061108F" w:rsidRDefault="004C6E0A" w:rsidP="00636BF9">
            <w:pPr>
              <w:spacing w:after="0"/>
              <w:ind w:firstLine="0"/>
              <w:jc w:val="left"/>
              <w:rPr>
                <w:sz w:val="22"/>
                <w:szCs w:val="22"/>
                <w:lang w:val="en-US"/>
              </w:rPr>
            </w:pPr>
            <w:r w:rsidRPr="0061108F">
              <w:rPr>
                <w:sz w:val="22"/>
                <w:szCs w:val="22"/>
                <w:lang w:val="en-US"/>
              </w:rPr>
              <w:t>Unique department identifier</w:t>
            </w:r>
          </w:p>
        </w:tc>
      </w:tr>
      <w:tr w:rsidR="004C6E0A" w:rsidRPr="004C6E0A" w14:paraId="195CA57A" w14:textId="77777777" w:rsidTr="0061108F">
        <w:trPr>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76D62ED0" w14:textId="77777777" w:rsidR="004C6E0A" w:rsidRPr="004C6E0A" w:rsidRDefault="004C6E0A"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1CED268" w14:textId="74E09DBC" w:rsidR="004C6E0A" w:rsidRPr="0061108F" w:rsidRDefault="00636BF9" w:rsidP="00636BF9">
            <w:pPr>
              <w:spacing w:after="0"/>
              <w:ind w:firstLine="0"/>
              <w:jc w:val="left"/>
              <w:rPr>
                <w:sz w:val="22"/>
                <w:szCs w:val="22"/>
                <w:lang w:val="en-US"/>
              </w:rPr>
            </w:pPr>
            <w:proofErr w:type="spellStart"/>
            <w:r>
              <w:rPr>
                <w:sz w:val="22"/>
                <w:szCs w:val="22"/>
                <w:lang w:val="en-US"/>
              </w:rPr>
              <w:t>D</w:t>
            </w:r>
            <w:r w:rsidR="004C6E0A" w:rsidRPr="0061108F">
              <w:rPr>
                <w:sz w:val="22"/>
                <w:szCs w:val="22"/>
                <w:lang w:val="en-US"/>
              </w:rPr>
              <w:t>epartment</w:t>
            </w:r>
            <w:r>
              <w:rPr>
                <w:sz w:val="22"/>
                <w:szCs w:val="22"/>
                <w:lang w:val="en-US"/>
              </w:rPr>
              <w:t>Name</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66AA889" w14:textId="77777777" w:rsidR="004C6E0A" w:rsidRPr="0061108F" w:rsidRDefault="004C6E0A" w:rsidP="00636BF9">
            <w:pPr>
              <w:spacing w:after="0"/>
              <w:ind w:firstLine="0"/>
              <w:jc w:val="left"/>
              <w:rPr>
                <w:sz w:val="22"/>
                <w:szCs w:val="22"/>
                <w:lang w:val="en-US"/>
              </w:rPr>
            </w:pPr>
            <w:proofErr w:type="gramStart"/>
            <w:r w:rsidRPr="0061108F">
              <w:rPr>
                <w:sz w:val="22"/>
                <w:szCs w:val="22"/>
                <w:lang w:val="en-US"/>
              </w:rPr>
              <w:t>VARCHAR(</w:t>
            </w:r>
            <w:proofErr w:type="gramEnd"/>
            <w:r w:rsidRPr="0061108F">
              <w:rPr>
                <w:sz w:val="22"/>
                <w:szCs w:val="22"/>
                <w:lang w:val="en-US"/>
              </w:rPr>
              <w:t>100)</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4D077EC" w14:textId="77777777" w:rsidR="004C6E0A" w:rsidRPr="0061108F" w:rsidRDefault="004C6E0A" w:rsidP="00636BF9">
            <w:pPr>
              <w:spacing w:after="0"/>
              <w:ind w:firstLine="0"/>
              <w:jc w:val="left"/>
              <w:rPr>
                <w:sz w:val="22"/>
                <w:szCs w:val="22"/>
                <w:lang w:val="en-US"/>
              </w:rPr>
            </w:pPr>
            <w:r w:rsidRPr="0061108F">
              <w:rPr>
                <w:sz w:val="22"/>
                <w:szCs w:val="22"/>
                <w:lang w:val="en-US"/>
              </w:rPr>
              <w:t>UNIQUE, NOT NULL</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C955EA4" w14:textId="77777777" w:rsidR="004C6E0A" w:rsidRPr="0061108F" w:rsidRDefault="004C6E0A" w:rsidP="00636BF9">
            <w:pPr>
              <w:spacing w:after="0"/>
              <w:ind w:firstLine="0"/>
              <w:jc w:val="left"/>
              <w:rPr>
                <w:sz w:val="22"/>
                <w:szCs w:val="22"/>
                <w:lang w:val="en-US"/>
              </w:rPr>
            </w:pPr>
            <w:r w:rsidRPr="0061108F">
              <w:rPr>
                <w:sz w:val="22"/>
                <w:szCs w:val="22"/>
                <w:lang w:val="en-US"/>
              </w:rPr>
              <w:t>Specialty name (e.g., General Medicine)</w:t>
            </w:r>
          </w:p>
        </w:tc>
      </w:tr>
      <w:tr w:rsidR="004C6E0A" w:rsidRPr="004C6E0A" w14:paraId="050AACD0" w14:textId="77777777" w:rsidTr="0061108F">
        <w:trPr>
          <w:trHeight w:val="170"/>
          <w:jc w:val="center"/>
        </w:trPr>
        <w:tc>
          <w:tcPr>
            <w:tcW w:w="541" w:type="pct"/>
            <w:vMerge/>
            <w:tcBorders>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2450261" w14:textId="77777777" w:rsidR="004C6E0A" w:rsidRPr="004C6E0A" w:rsidRDefault="004C6E0A"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C78FA88" w14:textId="51401CE7" w:rsidR="004C6E0A" w:rsidRPr="0061108F" w:rsidRDefault="00636BF9" w:rsidP="00636BF9">
            <w:pPr>
              <w:spacing w:after="0"/>
              <w:ind w:firstLine="0"/>
              <w:jc w:val="left"/>
              <w:rPr>
                <w:sz w:val="22"/>
                <w:szCs w:val="22"/>
                <w:lang w:val="en-US"/>
              </w:rPr>
            </w:pPr>
            <w:r>
              <w:rPr>
                <w:sz w:val="22"/>
                <w:szCs w:val="22"/>
                <w:lang w:val="en-US"/>
              </w:rPr>
              <w:t>D</w:t>
            </w:r>
            <w:r w:rsidR="004C6E0A" w:rsidRPr="0061108F">
              <w:rPr>
                <w:sz w:val="22"/>
                <w:szCs w:val="22"/>
                <w:lang w:val="en-US"/>
              </w:rPr>
              <w:t>escription</w:t>
            </w:r>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830358E" w14:textId="77777777" w:rsidR="004C6E0A" w:rsidRPr="0061108F" w:rsidRDefault="004C6E0A" w:rsidP="00636BF9">
            <w:pPr>
              <w:spacing w:after="0"/>
              <w:ind w:firstLine="0"/>
              <w:jc w:val="left"/>
              <w:rPr>
                <w:sz w:val="22"/>
                <w:szCs w:val="22"/>
                <w:lang w:val="en-US"/>
              </w:rPr>
            </w:pPr>
            <w:proofErr w:type="gramStart"/>
            <w:r w:rsidRPr="0061108F">
              <w:rPr>
                <w:sz w:val="22"/>
                <w:szCs w:val="22"/>
                <w:lang w:val="en-US"/>
              </w:rPr>
              <w:t>VARCHAR(</w:t>
            </w:r>
            <w:proofErr w:type="gramEnd"/>
            <w:r w:rsidRPr="0061108F">
              <w:rPr>
                <w:sz w:val="22"/>
                <w:szCs w:val="22"/>
                <w:lang w:val="en-US"/>
              </w:rPr>
              <w:t>255)</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C83760E" w14:textId="77777777" w:rsidR="004C6E0A" w:rsidRPr="0061108F" w:rsidRDefault="004C6E0A" w:rsidP="00636BF9">
            <w:pPr>
              <w:spacing w:after="0"/>
              <w:ind w:firstLine="0"/>
              <w:jc w:val="left"/>
              <w:rPr>
                <w:sz w:val="22"/>
                <w:szCs w:val="22"/>
                <w:lang w:val="en-US"/>
              </w:rPr>
            </w:pPr>
            <w:r w:rsidRPr="0061108F">
              <w:rPr>
                <w:sz w:val="22"/>
                <w:szCs w:val="22"/>
                <w:lang w:val="en-US"/>
              </w:rPr>
              <w:t>—</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A54DF63" w14:textId="77777777" w:rsidR="004C6E0A" w:rsidRPr="0061108F" w:rsidRDefault="004C6E0A" w:rsidP="00636BF9">
            <w:pPr>
              <w:spacing w:after="0"/>
              <w:ind w:firstLine="0"/>
              <w:jc w:val="left"/>
              <w:rPr>
                <w:sz w:val="22"/>
                <w:szCs w:val="22"/>
                <w:lang w:val="en-US"/>
              </w:rPr>
            </w:pPr>
            <w:r w:rsidRPr="0061108F">
              <w:rPr>
                <w:sz w:val="22"/>
                <w:szCs w:val="22"/>
                <w:lang w:val="en-US"/>
              </w:rPr>
              <w:t>Brief overview of department services</w:t>
            </w:r>
          </w:p>
        </w:tc>
      </w:tr>
      <w:tr w:rsidR="0061108F" w:rsidRPr="004C6E0A" w14:paraId="71AFD201" w14:textId="77777777" w:rsidTr="0061108F">
        <w:trPr>
          <w:trHeight w:val="170"/>
          <w:jc w:val="center"/>
        </w:trPr>
        <w:tc>
          <w:tcPr>
            <w:tcW w:w="541" w:type="pct"/>
            <w:vMerge w:val="restart"/>
            <w:tcBorders>
              <w:top w:val="single" w:sz="6" w:space="0" w:color="CCCCCC"/>
              <w:left w:val="single" w:sz="6" w:space="0" w:color="CCCCCC"/>
              <w:right w:val="single" w:sz="6" w:space="0" w:color="CCCCCC"/>
            </w:tcBorders>
            <w:tcMar>
              <w:top w:w="120" w:type="dxa"/>
              <w:left w:w="120" w:type="dxa"/>
              <w:bottom w:w="120" w:type="dxa"/>
              <w:right w:w="120" w:type="dxa"/>
            </w:tcMar>
            <w:textDirection w:val="btLr"/>
            <w:vAlign w:val="center"/>
            <w:hideMark/>
          </w:tcPr>
          <w:p w14:paraId="059464DC" w14:textId="77777777" w:rsidR="0061108F" w:rsidRPr="004C6E0A" w:rsidRDefault="0061108F" w:rsidP="0061108F">
            <w:pPr>
              <w:spacing w:after="0"/>
              <w:ind w:left="113" w:right="113" w:firstLine="0"/>
              <w:jc w:val="center"/>
              <w:rPr>
                <w:lang w:val="en-US"/>
              </w:rPr>
            </w:pPr>
            <w:r w:rsidRPr="004C6E0A">
              <w:rPr>
                <w:b/>
                <w:bCs/>
                <w:lang w:val="en-US"/>
              </w:rPr>
              <w:lastRenderedPageBreak/>
              <w:t>DOCTOR</w:t>
            </w: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8EDEF5D" w14:textId="50CC5B5E" w:rsidR="0061108F" w:rsidRPr="0061108F" w:rsidRDefault="00636BF9" w:rsidP="00636BF9">
            <w:pPr>
              <w:spacing w:after="0"/>
              <w:ind w:firstLine="0"/>
              <w:jc w:val="left"/>
              <w:rPr>
                <w:sz w:val="22"/>
                <w:szCs w:val="22"/>
                <w:lang w:val="en-US"/>
              </w:rPr>
            </w:pPr>
            <w:proofErr w:type="spellStart"/>
            <w:r>
              <w:rPr>
                <w:sz w:val="22"/>
                <w:szCs w:val="22"/>
                <w:lang w:val="en-US"/>
              </w:rPr>
              <w:t>D</w:t>
            </w:r>
            <w:r w:rsidR="0061108F" w:rsidRPr="0061108F">
              <w:rPr>
                <w:sz w:val="22"/>
                <w:szCs w:val="22"/>
                <w:lang w:val="en-US"/>
              </w:rPr>
              <w:t>octor_</w:t>
            </w:r>
            <w:r>
              <w:rPr>
                <w:sz w:val="22"/>
                <w:szCs w:val="22"/>
                <w:lang w:val="en-US"/>
              </w:rPr>
              <w:t>ID</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B049967" w14:textId="77777777" w:rsidR="0061108F" w:rsidRPr="0061108F" w:rsidRDefault="0061108F" w:rsidP="00636BF9">
            <w:pPr>
              <w:spacing w:after="0"/>
              <w:ind w:firstLine="0"/>
              <w:jc w:val="left"/>
              <w:rPr>
                <w:sz w:val="22"/>
                <w:szCs w:val="22"/>
                <w:lang w:val="en-US"/>
              </w:rPr>
            </w:pPr>
            <w:r w:rsidRPr="0061108F">
              <w:rPr>
                <w:sz w:val="22"/>
                <w:szCs w:val="22"/>
                <w:lang w:val="en-US"/>
              </w:rPr>
              <w:t>INT</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A7DDD5D" w14:textId="77777777" w:rsidR="0061108F" w:rsidRPr="0061108F" w:rsidRDefault="0061108F" w:rsidP="00636BF9">
            <w:pPr>
              <w:spacing w:after="0"/>
              <w:ind w:firstLine="0"/>
              <w:jc w:val="left"/>
              <w:rPr>
                <w:sz w:val="22"/>
                <w:szCs w:val="22"/>
                <w:lang w:val="en-US"/>
              </w:rPr>
            </w:pPr>
            <w:r w:rsidRPr="0061108F">
              <w:rPr>
                <w:sz w:val="22"/>
                <w:szCs w:val="22"/>
                <w:lang w:val="en-US"/>
              </w:rPr>
              <w:t>PRIMARY KEY, AUTO_INCREMENT</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9A1DD34" w14:textId="77777777" w:rsidR="0061108F" w:rsidRPr="0061108F" w:rsidRDefault="0061108F" w:rsidP="00636BF9">
            <w:pPr>
              <w:spacing w:after="0"/>
              <w:ind w:firstLine="0"/>
              <w:jc w:val="left"/>
              <w:rPr>
                <w:sz w:val="22"/>
                <w:szCs w:val="22"/>
                <w:lang w:val="en-US"/>
              </w:rPr>
            </w:pPr>
            <w:r w:rsidRPr="0061108F">
              <w:rPr>
                <w:sz w:val="22"/>
                <w:szCs w:val="22"/>
                <w:lang w:val="en-US"/>
              </w:rPr>
              <w:t>Unique staff identifier for medical staff</w:t>
            </w:r>
          </w:p>
        </w:tc>
      </w:tr>
      <w:tr w:rsidR="0061108F" w:rsidRPr="004C6E0A" w14:paraId="788F4461" w14:textId="77777777" w:rsidTr="0061108F">
        <w:trPr>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01186076"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F393828" w14:textId="62357B57" w:rsidR="0061108F" w:rsidRPr="0061108F" w:rsidRDefault="00636BF9" w:rsidP="00636BF9">
            <w:pPr>
              <w:spacing w:after="0"/>
              <w:ind w:firstLine="0"/>
              <w:jc w:val="left"/>
              <w:rPr>
                <w:sz w:val="22"/>
                <w:szCs w:val="22"/>
                <w:lang w:val="en-US"/>
              </w:rPr>
            </w:pPr>
            <w:r>
              <w:rPr>
                <w:sz w:val="22"/>
                <w:szCs w:val="22"/>
                <w:lang w:val="en-US"/>
              </w:rPr>
              <w:t>FirstName</w:t>
            </w:r>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12C0D3A" w14:textId="77777777" w:rsidR="0061108F" w:rsidRPr="0061108F" w:rsidRDefault="0061108F" w:rsidP="00636BF9">
            <w:pPr>
              <w:spacing w:after="0"/>
              <w:ind w:firstLine="0"/>
              <w:jc w:val="left"/>
              <w:rPr>
                <w:sz w:val="22"/>
                <w:szCs w:val="22"/>
                <w:lang w:val="en-US"/>
              </w:rPr>
            </w:pPr>
            <w:proofErr w:type="gramStart"/>
            <w:r w:rsidRPr="0061108F">
              <w:rPr>
                <w:sz w:val="22"/>
                <w:szCs w:val="22"/>
                <w:lang w:val="en-US"/>
              </w:rPr>
              <w:t>VARCHAR(</w:t>
            </w:r>
            <w:proofErr w:type="gramEnd"/>
            <w:r w:rsidRPr="0061108F">
              <w:rPr>
                <w:sz w:val="22"/>
                <w:szCs w:val="22"/>
                <w:lang w:val="en-US"/>
              </w:rPr>
              <w:t>50)</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2046657" w14:textId="77777777" w:rsidR="0061108F" w:rsidRPr="0061108F" w:rsidRDefault="0061108F" w:rsidP="00636BF9">
            <w:pPr>
              <w:spacing w:after="0"/>
              <w:ind w:firstLine="0"/>
              <w:jc w:val="left"/>
              <w:rPr>
                <w:sz w:val="22"/>
                <w:szCs w:val="22"/>
                <w:lang w:val="en-US"/>
              </w:rPr>
            </w:pPr>
            <w:r w:rsidRPr="0061108F">
              <w:rPr>
                <w:sz w:val="22"/>
                <w:szCs w:val="22"/>
                <w:lang w:val="en-US"/>
              </w:rPr>
              <w:t>NOT NULL</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DD6E801" w14:textId="77777777" w:rsidR="0061108F" w:rsidRPr="0061108F" w:rsidRDefault="0061108F" w:rsidP="00636BF9">
            <w:pPr>
              <w:spacing w:after="0"/>
              <w:ind w:firstLine="0"/>
              <w:jc w:val="left"/>
              <w:rPr>
                <w:sz w:val="22"/>
                <w:szCs w:val="22"/>
                <w:lang w:val="en-US"/>
              </w:rPr>
            </w:pPr>
            <w:r w:rsidRPr="0061108F">
              <w:rPr>
                <w:sz w:val="22"/>
                <w:szCs w:val="22"/>
                <w:lang w:val="en-US"/>
              </w:rPr>
              <w:t>Doctor’s given name</w:t>
            </w:r>
          </w:p>
        </w:tc>
      </w:tr>
      <w:tr w:rsidR="0061108F" w:rsidRPr="004C6E0A" w14:paraId="5100C4AF" w14:textId="77777777" w:rsidTr="0061108F">
        <w:trPr>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2B3F2B29"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167895B" w14:textId="3156C9B3" w:rsidR="0061108F" w:rsidRPr="0061108F" w:rsidRDefault="00636BF9" w:rsidP="00636BF9">
            <w:pPr>
              <w:spacing w:after="0"/>
              <w:ind w:firstLine="0"/>
              <w:jc w:val="left"/>
              <w:rPr>
                <w:sz w:val="22"/>
                <w:szCs w:val="22"/>
                <w:lang w:val="en-US"/>
              </w:rPr>
            </w:pPr>
            <w:r>
              <w:rPr>
                <w:sz w:val="22"/>
                <w:szCs w:val="22"/>
                <w:lang w:val="en-US"/>
              </w:rPr>
              <w:t>LastName</w:t>
            </w:r>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C0D2A25" w14:textId="77777777" w:rsidR="0061108F" w:rsidRPr="0061108F" w:rsidRDefault="0061108F" w:rsidP="00636BF9">
            <w:pPr>
              <w:spacing w:after="0"/>
              <w:ind w:firstLine="0"/>
              <w:jc w:val="left"/>
              <w:rPr>
                <w:sz w:val="22"/>
                <w:szCs w:val="22"/>
                <w:lang w:val="en-US"/>
              </w:rPr>
            </w:pPr>
            <w:proofErr w:type="gramStart"/>
            <w:r w:rsidRPr="0061108F">
              <w:rPr>
                <w:sz w:val="22"/>
                <w:szCs w:val="22"/>
                <w:lang w:val="en-US"/>
              </w:rPr>
              <w:t>VARCHAR(</w:t>
            </w:r>
            <w:proofErr w:type="gramEnd"/>
            <w:r w:rsidRPr="0061108F">
              <w:rPr>
                <w:sz w:val="22"/>
                <w:szCs w:val="22"/>
                <w:lang w:val="en-US"/>
              </w:rPr>
              <w:t>50)</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016AF39" w14:textId="77777777" w:rsidR="0061108F" w:rsidRPr="0061108F" w:rsidRDefault="0061108F" w:rsidP="00636BF9">
            <w:pPr>
              <w:spacing w:after="0"/>
              <w:ind w:firstLine="0"/>
              <w:jc w:val="left"/>
              <w:rPr>
                <w:sz w:val="22"/>
                <w:szCs w:val="22"/>
                <w:lang w:val="en-US"/>
              </w:rPr>
            </w:pPr>
            <w:r w:rsidRPr="0061108F">
              <w:rPr>
                <w:sz w:val="22"/>
                <w:szCs w:val="22"/>
                <w:lang w:val="en-US"/>
              </w:rPr>
              <w:t>NOT NULL</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14CF933" w14:textId="77777777" w:rsidR="0061108F" w:rsidRPr="0061108F" w:rsidRDefault="0061108F" w:rsidP="00636BF9">
            <w:pPr>
              <w:spacing w:after="0"/>
              <w:ind w:firstLine="0"/>
              <w:jc w:val="left"/>
              <w:rPr>
                <w:sz w:val="22"/>
                <w:szCs w:val="22"/>
                <w:lang w:val="en-US"/>
              </w:rPr>
            </w:pPr>
            <w:r w:rsidRPr="0061108F">
              <w:rPr>
                <w:sz w:val="22"/>
                <w:szCs w:val="22"/>
                <w:lang w:val="en-US"/>
              </w:rPr>
              <w:t>Doctor’s family name</w:t>
            </w:r>
          </w:p>
        </w:tc>
      </w:tr>
      <w:tr w:rsidR="0061108F" w:rsidRPr="004C6E0A" w14:paraId="2AFD8C46" w14:textId="77777777" w:rsidTr="0061108F">
        <w:trPr>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25865F64"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F0655CC" w14:textId="2357BB6F" w:rsidR="0061108F" w:rsidRPr="0061108F" w:rsidRDefault="00636BF9" w:rsidP="00636BF9">
            <w:pPr>
              <w:spacing w:after="0"/>
              <w:ind w:firstLine="0"/>
              <w:jc w:val="left"/>
              <w:rPr>
                <w:sz w:val="22"/>
                <w:szCs w:val="22"/>
                <w:lang w:val="en-US"/>
              </w:rPr>
            </w:pPr>
            <w:r>
              <w:rPr>
                <w:sz w:val="22"/>
                <w:szCs w:val="22"/>
                <w:lang w:val="en-US"/>
              </w:rPr>
              <w:t>E</w:t>
            </w:r>
            <w:r w:rsidR="0061108F" w:rsidRPr="0061108F">
              <w:rPr>
                <w:sz w:val="22"/>
                <w:szCs w:val="22"/>
                <w:lang w:val="en-US"/>
              </w:rPr>
              <w:t>mail</w:t>
            </w:r>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1163E1D" w14:textId="77777777" w:rsidR="0061108F" w:rsidRPr="0061108F" w:rsidRDefault="0061108F" w:rsidP="00636BF9">
            <w:pPr>
              <w:spacing w:after="0"/>
              <w:ind w:firstLine="0"/>
              <w:jc w:val="left"/>
              <w:rPr>
                <w:sz w:val="22"/>
                <w:szCs w:val="22"/>
                <w:lang w:val="en-US"/>
              </w:rPr>
            </w:pPr>
            <w:proofErr w:type="gramStart"/>
            <w:r w:rsidRPr="0061108F">
              <w:rPr>
                <w:sz w:val="22"/>
                <w:szCs w:val="22"/>
                <w:lang w:val="en-US"/>
              </w:rPr>
              <w:t>VARCHAR(</w:t>
            </w:r>
            <w:proofErr w:type="gramEnd"/>
            <w:r w:rsidRPr="0061108F">
              <w:rPr>
                <w:sz w:val="22"/>
                <w:szCs w:val="22"/>
                <w:lang w:val="en-US"/>
              </w:rPr>
              <w:t>100)</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D59B18E" w14:textId="77777777" w:rsidR="0061108F" w:rsidRPr="0061108F" w:rsidRDefault="0061108F" w:rsidP="00636BF9">
            <w:pPr>
              <w:spacing w:after="0"/>
              <w:ind w:firstLine="0"/>
              <w:jc w:val="left"/>
              <w:rPr>
                <w:sz w:val="22"/>
                <w:szCs w:val="22"/>
                <w:lang w:val="en-US"/>
              </w:rPr>
            </w:pPr>
            <w:r w:rsidRPr="0061108F">
              <w:rPr>
                <w:sz w:val="22"/>
                <w:szCs w:val="22"/>
                <w:lang w:val="en-US"/>
              </w:rPr>
              <w:t>UNIQUE, NOT NULL</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4FD7851" w14:textId="77777777" w:rsidR="0061108F" w:rsidRPr="0061108F" w:rsidRDefault="0061108F" w:rsidP="00636BF9">
            <w:pPr>
              <w:spacing w:after="0"/>
              <w:ind w:firstLine="0"/>
              <w:jc w:val="left"/>
              <w:rPr>
                <w:sz w:val="22"/>
                <w:szCs w:val="22"/>
                <w:lang w:val="en-US"/>
              </w:rPr>
            </w:pPr>
            <w:r w:rsidRPr="0061108F">
              <w:rPr>
                <w:sz w:val="22"/>
                <w:szCs w:val="22"/>
                <w:lang w:val="en-US"/>
              </w:rPr>
              <w:t>Professional work email address</w:t>
            </w:r>
          </w:p>
        </w:tc>
      </w:tr>
      <w:tr w:rsidR="0061108F" w:rsidRPr="004C6E0A" w14:paraId="727AA938" w14:textId="77777777" w:rsidTr="0061108F">
        <w:trPr>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5BFB32E5"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EDC5062" w14:textId="5BE3414E" w:rsidR="0061108F" w:rsidRPr="0061108F" w:rsidRDefault="00636BF9" w:rsidP="00636BF9">
            <w:pPr>
              <w:spacing w:after="0"/>
              <w:ind w:firstLine="0"/>
              <w:jc w:val="left"/>
              <w:rPr>
                <w:sz w:val="22"/>
                <w:szCs w:val="22"/>
                <w:lang w:val="en-US"/>
              </w:rPr>
            </w:pPr>
            <w:r>
              <w:rPr>
                <w:sz w:val="22"/>
                <w:szCs w:val="22"/>
                <w:lang w:val="en-US"/>
              </w:rPr>
              <w:t>P</w:t>
            </w:r>
            <w:r w:rsidR="0061108F" w:rsidRPr="0061108F">
              <w:rPr>
                <w:sz w:val="22"/>
                <w:szCs w:val="22"/>
                <w:lang w:val="en-US"/>
              </w:rPr>
              <w:t>hone</w:t>
            </w:r>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504AD98" w14:textId="77777777" w:rsidR="0061108F" w:rsidRPr="0061108F" w:rsidRDefault="0061108F" w:rsidP="00636BF9">
            <w:pPr>
              <w:spacing w:after="0"/>
              <w:ind w:firstLine="0"/>
              <w:jc w:val="left"/>
              <w:rPr>
                <w:sz w:val="22"/>
                <w:szCs w:val="22"/>
                <w:lang w:val="en-US"/>
              </w:rPr>
            </w:pPr>
            <w:proofErr w:type="gramStart"/>
            <w:r w:rsidRPr="0061108F">
              <w:rPr>
                <w:sz w:val="22"/>
                <w:szCs w:val="22"/>
                <w:lang w:val="en-US"/>
              </w:rPr>
              <w:t>VARCHAR(</w:t>
            </w:r>
            <w:proofErr w:type="gramEnd"/>
            <w:r w:rsidRPr="0061108F">
              <w:rPr>
                <w:sz w:val="22"/>
                <w:szCs w:val="22"/>
                <w:lang w:val="en-US"/>
              </w:rPr>
              <w:t>20)</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F8492EF" w14:textId="77777777" w:rsidR="0061108F" w:rsidRPr="0061108F" w:rsidRDefault="0061108F" w:rsidP="00636BF9">
            <w:pPr>
              <w:spacing w:after="0"/>
              <w:ind w:firstLine="0"/>
              <w:jc w:val="left"/>
              <w:rPr>
                <w:sz w:val="22"/>
                <w:szCs w:val="22"/>
                <w:lang w:val="en-US"/>
              </w:rPr>
            </w:pPr>
            <w:r w:rsidRPr="0061108F">
              <w:rPr>
                <w:sz w:val="22"/>
                <w:szCs w:val="22"/>
                <w:lang w:val="en-US"/>
              </w:rPr>
              <w:t>NOT NULL</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C05B843" w14:textId="77777777" w:rsidR="0061108F" w:rsidRPr="0061108F" w:rsidRDefault="0061108F" w:rsidP="00636BF9">
            <w:pPr>
              <w:spacing w:after="0"/>
              <w:ind w:firstLine="0"/>
              <w:jc w:val="left"/>
              <w:rPr>
                <w:sz w:val="22"/>
                <w:szCs w:val="22"/>
                <w:lang w:val="en-US"/>
              </w:rPr>
            </w:pPr>
            <w:r w:rsidRPr="0061108F">
              <w:rPr>
                <w:sz w:val="22"/>
                <w:szCs w:val="22"/>
                <w:lang w:val="en-US"/>
              </w:rPr>
              <w:t>Clinic contact number</w:t>
            </w:r>
          </w:p>
        </w:tc>
      </w:tr>
      <w:tr w:rsidR="0061108F" w:rsidRPr="004C6E0A" w14:paraId="61BC98E6" w14:textId="77777777" w:rsidTr="0061108F">
        <w:trPr>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66BAC31A"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5DB9CBB" w14:textId="57BECB21" w:rsidR="0061108F" w:rsidRPr="0061108F" w:rsidRDefault="00636BF9" w:rsidP="00636BF9">
            <w:pPr>
              <w:spacing w:after="0"/>
              <w:ind w:firstLine="0"/>
              <w:jc w:val="left"/>
              <w:rPr>
                <w:sz w:val="22"/>
                <w:szCs w:val="22"/>
                <w:lang w:val="en-US"/>
              </w:rPr>
            </w:pPr>
            <w:proofErr w:type="spellStart"/>
            <w:r>
              <w:rPr>
                <w:sz w:val="22"/>
                <w:szCs w:val="22"/>
                <w:lang w:val="en-US"/>
              </w:rPr>
              <w:t>H</w:t>
            </w:r>
            <w:r w:rsidR="0061108F" w:rsidRPr="0061108F">
              <w:rPr>
                <w:sz w:val="22"/>
                <w:szCs w:val="22"/>
                <w:lang w:val="en-US"/>
              </w:rPr>
              <w:t>ire_</w:t>
            </w:r>
            <w:r>
              <w:rPr>
                <w:sz w:val="22"/>
                <w:szCs w:val="22"/>
                <w:lang w:val="en-US"/>
              </w:rPr>
              <w:t>D</w:t>
            </w:r>
            <w:r w:rsidR="0061108F" w:rsidRPr="0061108F">
              <w:rPr>
                <w:sz w:val="22"/>
                <w:szCs w:val="22"/>
                <w:lang w:val="en-US"/>
              </w:rPr>
              <w:t>ate</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5187511" w14:textId="77777777" w:rsidR="0061108F" w:rsidRPr="0061108F" w:rsidRDefault="0061108F" w:rsidP="00636BF9">
            <w:pPr>
              <w:spacing w:after="0"/>
              <w:ind w:firstLine="0"/>
              <w:jc w:val="left"/>
              <w:rPr>
                <w:sz w:val="22"/>
                <w:szCs w:val="22"/>
                <w:lang w:val="en-US"/>
              </w:rPr>
            </w:pPr>
            <w:r w:rsidRPr="0061108F">
              <w:rPr>
                <w:sz w:val="22"/>
                <w:szCs w:val="22"/>
                <w:lang w:val="en-US"/>
              </w:rPr>
              <w:t>DATE</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65003CA" w14:textId="77777777" w:rsidR="0061108F" w:rsidRPr="0061108F" w:rsidRDefault="0061108F" w:rsidP="00636BF9">
            <w:pPr>
              <w:spacing w:after="0"/>
              <w:ind w:firstLine="0"/>
              <w:jc w:val="left"/>
              <w:rPr>
                <w:sz w:val="22"/>
                <w:szCs w:val="22"/>
                <w:lang w:val="en-US"/>
              </w:rPr>
            </w:pPr>
            <w:r w:rsidRPr="0061108F">
              <w:rPr>
                <w:sz w:val="22"/>
                <w:szCs w:val="22"/>
                <w:lang w:val="en-US"/>
              </w:rPr>
              <w:t>NOT NULL</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6AE248B" w14:textId="77777777" w:rsidR="0061108F" w:rsidRPr="0061108F" w:rsidRDefault="0061108F" w:rsidP="00636BF9">
            <w:pPr>
              <w:spacing w:after="0"/>
              <w:ind w:firstLine="0"/>
              <w:jc w:val="left"/>
              <w:rPr>
                <w:sz w:val="22"/>
                <w:szCs w:val="22"/>
                <w:lang w:val="en-US"/>
              </w:rPr>
            </w:pPr>
            <w:r w:rsidRPr="0061108F">
              <w:rPr>
                <w:sz w:val="22"/>
                <w:szCs w:val="22"/>
                <w:lang w:val="en-US"/>
              </w:rPr>
              <w:t>Date of employment start</w:t>
            </w:r>
          </w:p>
        </w:tc>
      </w:tr>
      <w:tr w:rsidR="0061108F" w:rsidRPr="004C6E0A" w14:paraId="3402CD3B" w14:textId="77777777" w:rsidTr="0061108F">
        <w:trPr>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1B42966F"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491E2DC" w14:textId="4E799DF6" w:rsidR="0061108F" w:rsidRPr="0061108F" w:rsidRDefault="00636BF9" w:rsidP="00636BF9">
            <w:pPr>
              <w:spacing w:after="0"/>
              <w:ind w:firstLine="0"/>
              <w:jc w:val="left"/>
              <w:rPr>
                <w:sz w:val="22"/>
                <w:szCs w:val="22"/>
                <w:lang w:val="en-US"/>
              </w:rPr>
            </w:pPr>
            <w:proofErr w:type="spellStart"/>
            <w:r>
              <w:rPr>
                <w:sz w:val="22"/>
                <w:szCs w:val="22"/>
                <w:lang w:val="en-US"/>
              </w:rPr>
              <w:t>I</w:t>
            </w:r>
            <w:r w:rsidR="0061108F" w:rsidRPr="0061108F">
              <w:rPr>
                <w:sz w:val="22"/>
                <w:szCs w:val="22"/>
                <w:lang w:val="en-US"/>
              </w:rPr>
              <w:t>s_</w:t>
            </w:r>
            <w:r>
              <w:rPr>
                <w:sz w:val="22"/>
                <w:szCs w:val="22"/>
                <w:lang w:val="en-US"/>
              </w:rPr>
              <w:t>A</w:t>
            </w:r>
            <w:r w:rsidR="0061108F" w:rsidRPr="0061108F">
              <w:rPr>
                <w:sz w:val="22"/>
                <w:szCs w:val="22"/>
                <w:lang w:val="en-US"/>
              </w:rPr>
              <w:t>ctive</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BB8F726" w14:textId="77777777" w:rsidR="0061108F" w:rsidRPr="0061108F" w:rsidRDefault="0061108F" w:rsidP="00636BF9">
            <w:pPr>
              <w:spacing w:after="0"/>
              <w:ind w:firstLine="0"/>
              <w:jc w:val="left"/>
              <w:rPr>
                <w:sz w:val="22"/>
                <w:szCs w:val="22"/>
                <w:lang w:val="en-US"/>
              </w:rPr>
            </w:pPr>
            <w:r w:rsidRPr="0061108F">
              <w:rPr>
                <w:sz w:val="22"/>
                <w:szCs w:val="22"/>
                <w:lang w:val="en-US"/>
              </w:rPr>
              <w:t>BIT</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1EE55DB" w14:textId="77777777" w:rsidR="0061108F" w:rsidRPr="0061108F" w:rsidRDefault="0061108F" w:rsidP="00636BF9">
            <w:pPr>
              <w:spacing w:after="0"/>
              <w:ind w:firstLine="0"/>
              <w:jc w:val="left"/>
              <w:rPr>
                <w:sz w:val="22"/>
                <w:szCs w:val="22"/>
                <w:lang w:val="en-US"/>
              </w:rPr>
            </w:pPr>
            <w:r w:rsidRPr="0061108F">
              <w:rPr>
                <w:sz w:val="22"/>
                <w:szCs w:val="22"/>
                <w:lang w:val="en-US"/>
              </w:rPr>
              <w:t>DEFAULT: 1 (active)</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F607F5B" w14:textId="77777777" w:rsidR="0061108F" w:rsidRPr="0061108F" w:rsidRDefault="0061108F" w:rsidP="00636BF9">
            <w:pPr>
              <w:spacing w:after="0"/>
              <w:ind w:firstLine="0"/>
              <w:jc w:val="left"/>
              <w:rPr>
                <w:sz w:val="22"/>
                <w:szCs w:val="22"/>
                <w:lang w:val="en-US"/>
              </w:rPr>
            </w:pPr>
            <w:r w:rsidRPr="0061108F">
              <w:rPr>
                <w:sz w:val="22"/>
                <w:szCs w:val="22"/>
                <w:lang w:val="en-US"/>
              </w:rPr>
              <w:t>Employment status (active/inactive)</w:t>
            </w:r>
          </w:p>
        </w:tc>
      </w:tr>
      <w:tr w:rsidR="0061108F" w:rsidRPr="004C6E0A" w14:paraId="1FFA1B74" w14:textId="77777777" w:rsidTr="0061108F">
        <w:trPr>
          <w:trHeight w:val="170"/>
          <w:jc w:val="center"/>
        </w:trPr>
        <w:tc>
          <w:tcPr>
            <w:tcW w:w="541" w:type="pct"/>
            <w:vMerge/>
            <w:tcBorders>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A881DFB"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2F32651" w14:textId="4E497A4B" w:rsidR="0061108F" w:rsidRPr="0061108F" w:rsidRDefault="00636BF9" w:rsidP="00636BF9">
            <w:pPr>
              <w:spacing w:after="0"/>
              <w:ind w:firstLine="0"/>
              <w:jc w:val="left"/>
              <w:rPr>
                <w:sz w:val="22"/>
                <w:szCs w:val="22"/>
                <w:lang w:val="en-US"/>
              </w:rPr>
            </w:pPr>
            <w:proofErr w:type="spellStart"/>
            <w:r>
              <w:rPr>
                <w:sz w:val="22"/>
                <w:szCs w:val="22"/>
                <w:lang w:val="en-US"/>
              </w:rPr>
              <w:t>D</w:t>
            </w:r>
            <w:r w:rsidR="0061108F" w:rsidRPr="0061108F">
              <w:rPr>
                <w:sz w:val="22"/>
                <w:szCs w:val="22"/>
                <w:lang w:val="en-US"/>
              </w:rPr>
              <w:t>epartment_</w:t>
            </w:r>
            <w:r>
              <w:rPr>
                <w:sz w:val="22"/>
                <w:szCs w:val="22"/>
                <w:lang w:val="en-US"/>
              </w:rPr>
              <w:t>ID</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51195C4" w14:textId="77777777" w:rsidR="0061108F" w:rsidRPr="0061108F" w:rsidRDefault="0061108F" w:rsidP="00636BF9">
            <w:pPr>
              <w:spacing w:after="0"/>
              <w:ind w:firstLine="0"/>
              <w:jc w:val="left"/>
              <w:rPr>
                <w:sz w:val="22"/>
                <w:szCs w:val="22"/>
                <w:lang w:val="en-US"/>
              </w:rPr>
            </w:pPr>
            <w:r w:rsidRPr="0061108F">
              <w:rPr>
                <w:sz w:val="22"/>
                <w:szCs w:val="22"/>
                <w:lang w:val="en-US"/>
              </w:rPr>
              <w:t>INT</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EAB5DB7" w14:textId="77777777" w:rsidR="0061108F" w:rsidRPr="0061108F" w:rsidRDefault="0061108F" w:rsidP="00636BF9">
            <w:pPr>
              <w:spacing w:after="0"/>
              <w:ind w:firstLine="0"/>
              <w:jc w:val="left"/>
              <w:rPr>
                <w:sz w:val="22"/>
                <w:szCs w:val="22"/>
                <w:lang w:val="en-US"/>
              </w:rPr>
            </w:pPr>
            <w:r w:rsidRPr="0061108F">
              <w:rPr>
                <w:sz w:val="22"/>
                <w:szCs w:val="22"/>
                <w:lang w:val="en-US"/>
              </w:rPr>
              <w:t>FOREIGN KEY → DEPARTMENT</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F371A56" w14:textId="77777777" w:rsidR="0061108F" w:rsidRPr="0061108F" w:rsidRDefault="0061108F" w:rsidP="00636BF9">
            <w:pPr>
              <w:spacing w:after="0"/>
              <w:ind w:firstLine="0"/>
              <w:jc w:val="left"/>
              <w:rPr>
                <w:sz w:val="22"/>
                <w:szCs w:val="22"/>
                <w:lang w:val="en-US"/>
              </w:rPr>
            </w:pPr>
            <w:r w:rsidRPr="0061108F">
              <w:rPr>
                <w:sz w:val="22"/>
                <w:szCs w:val="22"/>
                <w:lang w:val="en-US"/>
              </w:rPr>
              <w:t>Links doctor to their assigned specialty</w:t>
            </w:r>
          </w:p>
        </w:tc>
      </w:tr>
    </w:tbl>
    <w:p w14:paraId="0CE9B2BB" w14:textId="77777777" w:rsidR="00636BF9" w:rsidRDefault="00636BF9"/>
    <w:tbl>
      <w:tblPr>
        <w:tblW w:w="5000" w:type="pct"/>
        <w:jc w:val="center"/>
        <w:tblLayout w:type="fixed"/>
        <w:tblCellMar>
          <w:top w:w="15" w:type="dxa"/>
          <w:left w:w="15" w:type="dxa"/>
          <w:bottom w:w="15" w:type="dxa"/>
          <w:right w:w="15" w:type="dxa"/>
        </w:tblCellMar>
        <w:tblLook w:val="04A0" w:firstRow="1" w:lastRow="0" w:firstColumn="1" w:lastColumn="0" w:noHBand="0" w:noVBand="1"/>
      </w:tblPr>
      <w:tblGrid>
        <w:gridCol w:w="1131"/>
        <w:gridCol w:w="1981"/>
        <w:gridCol w:w="1841"/>
        <w:gridCol w:w="2410"/>
        <w:gridCol w:w="3087"/>
      </w:tblGrid>
      <w:tr w:rsidR="0061108F" w:rsidRPr="004C6E0A" w14:paraId="4C2F08D4" w14:textId="77777777" w:rsidTr="0061108F">
        <w:trPr>
          <w:trHeight w:val="170"/>
          <w:jc w:val="center"/>
        </w:trPr>
        <w:tc>
          <w:tcPr>
            <w:tcW w:w="541" w:type="pct"/>
            <w:vMerge w:val="restart"/>
            <w:tcBorders>
              <w:top w:val="single" w:sz="6" w:space="0" w:color="CCCCCC"/>
              <w:left w:val="single" w:sz="6" w:space="0" w:color="CCCCCC"/>
              <w:right w:val="single" w:sz="6" w:space="0" w:color="CCCCCC"/>
            </w:tcBorders>
            <w:tcMar>
              <w:top w:w="120" w:type="dxa"/>
              <w:left w:w="120" w:type="dxa"/>
              <w:bottom w:w="120" w:type="dxa"/>
              <w:right w:w="120" w:type="dxa"/>
            </w:tcMar>
            <w:textDirection w:val="btLr"/>
            <w:vAlign w:val="center"/>
            <w:hideMark/>
          </w:tcPr>
          <w:p w14:paraId="58FBEC2F" w14:textId="77777777" w:rsidR="0061108F" w:rsidRPr="004C6E0A" w:rsidRDefault="0061108F" w:rsidP="0061108F">
            <w:pPr>
              <w:spacing w:after="0"/>
              <w:ind w:left="113" w:right="113" w:firstLine="0"/>
              <w:jc w:val="center"/>
              <w:rPr>
                <w:lang w:val="en-US"/>
              </w:rPr>
            </w:pPr>
            <w:r w:rsidRPr="004C6E0A">
              <w:rPr>
                <w:b/>
                <w:bCs/>
                <w:lang w:val="en-US"/>
              </w:rPr>
              <w:t>APPOINTMENT</w:t>
            </w: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3A0A602" w14:textId="2BB7E995" w:rsidR="0061108F" w:rsidRPr="0061108F" w:rsidRDefault="00521F60" w:rsidP="00636BF9">
            <w:pPr>
              <w:spacing w:after="0"/>
              <w:ind w:firstLine="0"/>
              <w:jc w:val="left"/>
              <w:rPr>
                <w:sz w:val="22"/>
                <w:szCs w:val="22"/>
                <w:lang w:val="en-US"/>
              </w:rPr>
            </w:pPr>
            <w:proofErr w:type="spellStart"/>
            <w:r>
              <w:rPr>
                <w:sz w:val="22"/>
                <w:szCs w:val="22"/>
                <w:lang w:val="en-US"/>
              </w:rPr>
              <w:t>A</w:t>
            </w:r>
            <w:r w:rsidR="0061108F" w:rsidRPr="0061108F">
              <w:rPr>
                <w:sz w:val="22"/>
                <w:szCs w:val="22"/>
                <w:lang w:val="en-US"/>
              </w:rPr>
              <w:t>ppointment_</w:t>
            </w:r>
            <w:r>
              <w:rPr>
                <w:sz w:val="22"/>
                <w:szCs w:val="22"/>
                <w:lang w:val="en-US"/>
              </w:rPr>
              <w:t>ID</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50D79E2" w14:textId="77777777" w:rsidR="0061108F" w:rsidRPr="0061108F" w:rsidRDefault="0061108F" w:rsidP="00636BF9">
            <w:pPr>
              <w:spacing w:after="0"/>
              <w:ind w:firstLine="0"/>
              <w:jc w:val="left"/>
              <w:rPr>
                <w:sz w:val="22"/>
                <w:szCs w:val="22"/>
                <w:lang w:val="en-US"/>
              </w:rPr>
            </w:pPr>
            <w:r w:rsidRPr="0061108F">
              <w:rPr>
                <w:sz w:val="22"/>
                <w:szCs w:val="22"/>
                <w:lang w:val="en-US"/>
              </w:rPr>
              <w:t>INT</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109C72B" w14:textId="77777777" w:rsidR="0061108F" w:rsidRPr="0061108F" w:rsidRDefault="0061108F" w:rsidP="00636BF9">
            <w:pPr>
              <w:spacing w:after="0"/>
              <w:ind w:firstLine="0"/>
              <w:jc w:val="left"/>
              <w:rPr>
                <w:sz w:val="22"/>
                <w:szCs w:val="22"/>
                <w:lang w:val="en-US"/>
              </w:rPr>
            </w:pPr>
            <w:r w:rsidRPr="0061108F">
              <w:rPr>
                <w:sz w:val="22"/>
                <w:szCs w:val="22"/>
                <w:lang w:val="en-US"/>
              </w:rPr>
              <w:t>PRIMARY KEY, AUTO_INCREMENT</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F2A7DF5" w14:textId="77777777" w:rsidR="0061108F" w:rsidRPr="0061108F" w:rsidRDefault="0061108F" w:rsidP="00636BF9">
            <w:pPr>
              <w:spacing w:after="0"/>
              <w:ind w:firstLine="0"/>
              <w:jc w:val="left"/>
              <w:rPr>
                <w:sz w:val="22"/>
                <w:szCs w:val="22"/>
                <w:lang w:val="en-US"/>
              </w:rPr>
            </w:pPr>
            <w:r w:rsidRPr="0061108F">
              <w:rPr>
                <w:sz w:val="22"/>
                <w:szCs w:val="22"/>
                <w:lang w:val="en-US"/>
              </w:rPr>
              <w:t>Unique booking reference number</w:t>
            </w:r>
          </w:p>
        </w:tc>
      </w:tr>
      <w:tr w:rsidR="0061108F" w:rsidRPr="004C6E0A" w14:paraId="32C74F79" w14:textId="77777777" w:rsidTr="0061108F">
        <w:trPr>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437296E4"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E13758F" w14:textId="14A80E11" w:rsidR="0061108F" w:rsidRPr="0061108F" w:rsidRDefault="00521F60" w:rsidP="00636BF9">
            <w:pPr>
              <w:spacing w:after="0"/>
              <w:ind w:firstLine="0"/>
              <w:jc w:val="left"/>
              <w:rPr>
                <w:sz w:val="22"/>
                <w:szCs w:val="22"/>
                <w:lang w:val="en-US"/>
              </w:rPr>
            </w:pPr>
            <w:proofErr w:type="spellStart"/>
            <w:r>
              <w:rPr>
                <w:sz w:val="22"/>
                <w:szCs w:val="22"/>
                <w:lang w:val="en-US"/>
              </w:rPr>
              <w:t>P</w:t>
            </w:r>
            <w:r w:rsidR="0061108F" w:rsidRPr="0061108F">
              <w:rPr>
                <w:sz w:val="22"/>
                <w:szCs w:val="22"/>
                <w:lang w:val="en-US"/>
              </w:rPr>
              <w:t>atient_</w:t>
            </w:r>
            <w:r>
              <w:rPr>
                <w:sz w:val="22"/>
                <w:szCs w:val="22"/>
                <w:lang w:val="en-US"/>
              </w:rPr>
              <w:t>ID</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B91A26C" w14:textId="77777777" w:rsidR="0061108F" w:rsidRPr="0061108F" w:rsidRDefault="0061108F" w:rsidP="00636BF9">
            <w:pPr>
              <w:spacing w:after="0"/>
              <w:ind w:firstLine="0"/>
              <w:jc w:val="left"/>
              <w:rPr>
                <w:sz w:val="22"/>
                <w:szCs w:val="22"/>
                <w:lang w:val="en-US"/>
              </w:rPr>
            </w:pPr>
            <w:r w:rsidRPr="0061108F">
              <w:rPr>
                <w:sz w:val="22"/>
                <w:szCs w:val="22"/>
                <w:lang w:val="en-US"/>
              </w:rPr>
              <w:t>INT</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D110145" w14:textId="77777777" w:rsidR="0061108F" w:rsidRPr="0061108F" w:rsidRDefault="0061108F" w:rsidP="00636BF9">
            <w:pPr>
              <w:spacing w:after="0"/>
              <w:ind w:firstLine="0"/>
              <w:jc w:val="left"/>
              <w:rPr>
                <w:sz w:val="22"/>
                <w:szCs w:val="22"/>
                <w:lang w:val="en-US"/>
              </w:rPr>
            </w:pPr>
            <w:r w:rsidRPr="0061108F">
              <w:rPr>
                <w:sz w:val="22"/>
                <w:szCs w:val="22"/>
                <w:lang w:val="en-US"/>
              </w:rPr>
              <w:t>FOREIGN KEY → PATIENT, NOT NULL</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06A8D9C" w14:textId="77777777" w:rsidR="0061108F" w:rsidRPr="0061108F" w:rsidRDefault="0061108F" w:rsidP="00636BF9">
            <w:pPr>
              <w:spacing w:after="0"/>
              <w:ind w:firstLine="0"/>
              <w:jc w:val="left"/>
              <w:rPr>
                <w:sz w:val="22"/>
                <w:szCs w:val="22"/>
                <w:lang w:val="en-US"/>
              </w:rPr>
            </w:pPr>
            <w:r w:rsidRPr="0061108F">
              <w:rPr>
                <w:sz w:val="22"/>
                <w:szCs w:val="22"/>
                <w:lang w:val="en-US"/>
              </w:rPr>
              <w:t>The patient attending the consultation</w:t>
            </w:r>
          </w:p>
        </w:tc>
      </w:tr>
      <w:tr w:rsidR="0061108F" w:rsidRPr="004C6E0A" w14:paraId="56619CEA" w14:textId="77777777" w:rsidTr="0061108F">
        <w:trPr>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23409878"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0260053" w14:textId="626BE3D0" w:rsidR="0061108F" w:rsidRPr="0061108F" w:rsidRDefault="00521F60" w:rsidP="00636BF9">
            <w:pPr>
              <w:spacing w:after="0"/>
              <w:ind w:firstLine="0"/>
              <w:jc w:val="left"/>
              <w:rPr>
                <w:sz w:val="22"/>
                <w:szCs w:val="22"/>
                <w:lang w:val="en-US"/>
              </w:rPr>
            </w:pPr>
            <w:proofErr w:type="spellStart"/>
            <w:r>
              <w:rPr>
                <w:sz w:val="22"/>
                <w:szCs w:val="22"/>
                <w:lang w:val="en-US"/>
              </w:rPr>
              <w:t>D</w:t>
            </w:r>
            <w:r w:rsidR="0061108F" w:rsidRPr="0061108F">
              <w:rPr>
                <w:sz w:val="22"/>
                <w:szCs w:val="22"/>
                <w:lang w:val="en-US"/>
              </w:rPr>
              <w:t>octor_</w:t>
            </w:r>
            <w:r>
              <w:rPr>
                <w:sz w:val="22"/>
                <w:szCs w:val="22"/>
                <w:lang w:val="en-US"/>
              </w:rPr>
              <w:t>ID</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CE723A1" w14:textId="77777777" w:rsidR="0061108F" w:rsidRPr="0061108F" w:rsidRDefault="0061108F" w:rsidP="00636BF9">
            <w:pPr>
              <w:spacing w:after="0"/>
              <w:ind w:firstLine="0"/>
              <w:jc w:val="left"/>
              <w:rPr>
                <w:sz w:val="22"/>
                <w:szCs w:val="22"/>
                <w:lang w:val="en-US"/>
              </w:rPr>
            </w:pPr>
            <w:r w:rsidRPr="0061108F">
              <w:rPr>
                <w:sz w:val="22"/>
                <w:szCs w:val="22"/>
                <w:lang w:val="en-US"/>
              </w:rPr>
              <w:t>INT</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A4EA929" w14:textId="77777777" w:rsidR="0061108F" w:rsidRPr="0061108F" w:rsidRDefault="0061108F" w:rsidP="00636BF9">
            <w:pPr>
              <w:spacing w:after="0"/>
              <w:ind w:firstLine="0"/>
              <w:jc w:val="left"/>
              <w:rPr>
                <w:sz w:val="22"/>
                <w:szCs w:val="22"/>
                <w:lang w:val="en-US"/>
              </w:rPr>
            </w:pPr>
            <w:r w:rsidRPr="0061108F">
              <w:rPr>
                <w:sz w:val="22"/>
                <w:szCs w:val="22"/>
                <w:lang w:val="en-US"/>
              </w:rPr>
              <w:t>FOREIGN KEY → DOCTOR, NOT NULL</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6BC71AC" w14:textId="77777777" w:rsidR="0061108F" w:rsidRPr="0061108F" w:rsidRDefault="0061108F" w:rsidP="00636BF9">
            <w:pPr>
              <w:spacing w:after="0"/>
              <w:ind w:firstLine="0"/>
              <w:jc w:val="left"/>
              <w:rPr>
                <w:sz w:val="22"/>
                <w:szCs w:val="22"/>
                <w:lang w:val="en-US"/>
              </w:rPr>
            </w:pPr>
            <w:r w:rsidRPr="0061108F">
              <w:rPr>
                <w:sz w:val="22"/>
                <w:szCs w:val="22"/>
                <w:lang w:val="en-US"/>
              </w:rPr>
              <w:t>The assigned consulting doctor</w:t>
            </w:r>
          </w:p>
        </w:tc>
      </w:tr>
      <w:tr w:rsidR="0061108F" w:rsidRPr="004C6E0A" w14:paraId="6427A3EE" w14:textId="77777777" w:rsidTr="0061108F">
        <w:trPr>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79CD9725"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F2C53FC" w14:textId="4E10027C" w:rsidR="0061108F" w:rsidRPr="0061108F" w:rsidRDefault="00521F60" w:rsidP="00636BF9">
            <w:pPr>
              <w:spacing w:after="0"/>
              <w:ind w:firstLine="0"/>
              <w:jc w:val="left"/>
              <w:rPr>
                <w:sz w:val="22"/>
                <w:szCs w:val="22"/>
                <w:lang w:val="en-US"/>
              </w:rPr>
            </w:pPr>
            <w:proofErr w:type="spellStart"/>
            <w:r>
              <w:rPr>
                <w:sz w:val="22"/>
                <w:szCs w:val="22"/>
                <w:lang w:val="en-US"/>
              </w:rPr>
              <w:t>A</w:t>
            </w:r>
            <w:r w:rsidR="0061108F" w:rsidRPr="0061108F">
              <w:rPr>
                <w:sz w:val="22"/>
                <w:szCs w:val="22"/>
                <w:lang w:val="en-US"/>
              </w:rPr>
              <w:t>ppointment_datetime</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29ED9F7" w14:textId="77777777" w:rsidR="0061108F" w:rsidRPr="0061108F" w:rsidRDefault="0061108F" w:rsidP="00636BF9">
            <w:pPr>
              <w:spacing w:after="0"/>
              <w:ind w:firstLine="0"/>
              <w:jc w:val="left"/>
              <w:rPr>
                <w:sz w:val="22"/>
                <w:szCs w:val="22"/>
                <w:lang w:val="en-US"/>
              </w:rPr>
            </w:pPr>
            <w:r w:rsidRPr="0061108F">
              <w:rPr>
                <w:sz w:val="22"/>
                <w:szCs w:val="22"/>
                <w:lang w:val="en-US"/>
              </w:rPr>
              <w:t>DATETIME</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31CB664" w14:textId="77777777" w:rsidR="0061108F" w:rsidRPr="0061108F" w:rsidRDefault="0061108F" w:rsidP="00636BF9">
            <w:pPr>
              <w:spacing w:after="0"/>
              <w:ind w:firstLine="0"/>
              <w:jc w:val="left"/>
              <w:rPr>
                <w:sz w:val="22"/>
                <w:szCs w:val="22"/>
                <w:lang w:val="en-US"/>
              </w:rPr>
            </w:pPr>
            <w:r w:rsidRPr="0061108F">
              <w:rPr>
                <w:sz w:val="22"/>
                <w:szCs w:val="22"/>
                <w:lang w:val="en-US"/>
              </w:rPr>
              <w:t>NOT NULL</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F8DF61D" w14:textId="77777777" w:rsidR="0061108F" w:rsidRPr="0061108F" w:rsidRDefault="0061108F" w:rsidP="00636BF9">
            <w:pPr>
              <w:spacing w:after="0"/>
              <w:ind w:firstLine="0"/>
              <w:jc w:val="left"/>
              <w:rPr>
                <w:sz w:val="22"/>
                <w:szCs w:val="22"/>
                <w:lang w:val="en-US"/>
              </w:rPr>
            </w:pPr>
            <w:r w:rsidRPr="0061108F">
              <w:rPr>
                <w:sz w:val="22"/>
                <w:szCs w:val="22"/>
                <w:lang w:val="en-US"/>
              </w:rPr>
              <w:t>Scheduled date and time of consultation</w:t>
            </w:r>
          </w:p>
        </w:tc>
      </w:tr>
      <w:tr w:rsidR="0061108F" w:rsidRPr="004C6E0A" w14:paraId="170609F0" w14:textId="77777777" w:rsidTr="0061108F">
        <w:trPr>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5FC8C2CB"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3E5BDB7" w14:textId="3B01D23D" w:rsidR="0061108F" w:rsidRPr="0061108F" w:rsidRDefault="00521F60" w:rsidP="00636BF9">
            <w:pPr>
              <w:spacing w:after="0"/>
              <w:ind w:firstLine="0"/>
              <w:jc w:val="left"/>
              <w:rPr>
                <w:sz w:val="22"/>
                <w:szCs w:val="22"/>
                <w:lang w:val="en-US"/>
              </w:rPr>
            </w:pPr>
            <w:proofErr w:type="spellStart"/>
            <w:r>
              <w:rPr>
                <w:sz w:val="22"/>
                <w:szCs w:val="22"/>
                <w:lang w:val="en-US"/>
              </w:rPr>
              <w:t>R</w:t>
            </w:r>
            <w:r w:rsidR="0061108F" w:rsidRPr="0061108F">
              <w:rPr>
                <w:sz w:val="22"/>
                <w:szCs w:val="22"/>
                <w:lang w:val="en-US"/>
              </w:rPr>
              <w:t>eason_for_visit</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FABD267" w14:textId="77777777" w:rsidR="0061108F" w:rsidRPr="0061108F" w:rsidRDefault="0061108F" w:rsidP="00636BF9">
            <w:pPr>
              <w:spacing w:after="0"/>
              <w:ind w:firstLine="0"/>
              <w:jc w:val="left"/>
              <w:rPr>
                <w:sz w:val="22"/>
                <w:szCs w:val="22"/>
                <w:lang w:val="en-US"/>
              </w:rPr>
            </w:pPr>
            <w:proofErr w:type="gramStart"/>
            <w:r w:rsidRPr="0061108F">
              <w:rPr>
                <w:sz w:val="22"/>
                <w:szCs w:val="22"/>
                <w:lang w:val="en-US"/>
              </w:rPr>
              <w:t>VARCHAR(</w:t>
            </w:r>
            <w:proofErr w:type="gramEnd"/>
            <w:r w:rsidRPr="0061108F">
              <w:rPr>
                <w:sz w:val="22"/>
                <w:szCs w:val="22"/>
                <w:lang w:val="en-US"/>
              </w:rPr>
              <w:t>255)</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DB36061" w14:textId="77777777" w:rsidR="0061108F" w:rsidRPr="0061108F" w:rsidRDefault="0061108F" w:rsidP="00636BF9">
            <w:pPr>
              <w:spacing w:after="0"/>
              <w:ind w:firstLine="0"/>
              <w:jc w:val="left"/>
              <w:rPr>
                <w:sz w:val="22"/>
                <w:szCs w:val="22"/>
                <w:lang w:val="en-US"/>
              </w:rPr>
            </w:pPr>
            <w:r w:rsidRPr="0061108F">
              <w:rPr>
                <w:sz w:val="22"/>
                <w:szCs w:val="22"/>
                <w:lang w:val="en-US"/>
              </w:rPr>
              <w:t>NOT NULL</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5855475" w14:textId="77777777" w:rsidR="0061108F" w:rsidRPr="0061108F" w:rsidRDefault="0061108F" w:rsidP="00636BF9">
            <w:pPr>
              <w:spacing w:after="0"/>
              <w:ind w:firstLine="0"/>
              <w:jc w:val="left"/>
              <w:rPr>
                <w:sz w:val="22"/>
                <w:szCs w:val="22"/>
                <w:lang w:val="en-US"/>
              </w:rPr>
            </w:pPr>
            <w:r w:rsidRPr="0061108F">
              <w:rPr>
                <w:sz w:val="22"/>
                <w:szCs w:val="22"/>
                <w:lang w:val="en-US"/>
              </w:rPr>
              <w:t>Primary reason for the appointment</w:t>
            </w:r>
          </w:p>
        </w:tc>
      </w:tr>
      <w:tr w:rsidR="0061108F" w:rsidRPr="004C6E0A" w14:paraId="60D97FE9" w14:textId="77777777" w:rsidTr="0061108F">
        <w:trPr>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5DB7F25C"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4D999C5" w14:textId="10D132B1" w:rsidR="0061108F" w:rsidRPr="0061108F" w:rsidRDefault="00521F60" w:rsidP="00636BF9">
            <w:pPr>
              <w:spacing w:after="0"/>
              <w:ind w:firstLine="0"/>
              <w:jc w:val="left"/>
              <w:rPr>
                <w:sz w:val="22"/>
                <w:szCs w:val="22"/>
                <w:lang w:val="en-US"/>
              </w:rPr>
            </w:pPr>
            <w:r>
              <w:rPr>
                <w:sz w:val="22"/>
                <w:szCs w:val="22"/>
                <w:lang w:val="en-US"/>
              </w:rPr>
              <w:t>S</w:t>
            </w:r>
            <w:r w:rsidR="0061108F" w:rsidRPr="0061108F">
              <w:rPr>
                <w:sz w:val="22"/>
                <w:szCs w:val="22"/>
                <w:lang w:val="en-US"/>
              </w:rPr>
              <w:t>tatus</w:t>
            </w:r>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AED1F6A" w14:textId="77777777" w:rsidR="0061108F" w:rsidRPr="0061108F" w:rsidRDefault="0061108F" w:rsidP="00636BF9">
            <w:pPr>
              <w:spacing w:after="0"/>
              <w:ind w:firstLine="0"/>
              <w:jc w:val="left"/>
              <w:rPr>
                <w:sz w:val="22"/>
                <w:szCs w:val="22"/>
                <w:lang w:val="en-US"/>
              </w:rPr>
            </w:pPr>
            <w:proofErr w:type="gramStart"/>
            <w:r w:rsidRPr="0061108F">
              <w:rPr>
                <w:sz w:val="22"/>
                <w:szCs w:val="22"/>
                <w:lang w:val="en-US"/>
              </w:rPr>
              <w:t>VARCHAR(</w:t>
            </w:r>
            <w:proofErr w:type="gramEnd"/>
            <w:r w:rsidRPr="0061108F">
              <w:rPr>
                <w:sz w:val="22"/>
                <w:szCs w:val="22"/>
                <w:lang w:val="en-US"/>
              </w:rPr>
              <w:t>20)</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5DB014B" w14:textId="77777777" w:rsidR="0061108F" w:rsidRPr="0061108F" w:rsidRDefault="0061108F" w:rsidP="00636BF9">
            <w:pPr>
              <w:spacing w:after="0"/>
              <w:ind w:firstLine="0"/>
              <w:jc w:val="left"/>
              <w:rPr>
                <w:sz w:val="22"/>
                <w:szCs w:val="22"/>
                <w:lang w:val="en-US"/>
              </w:rPr>
            </w:pPr>
            <w:r w:rsidRPr="0061108F">
              <w:rPr>
                <w:sz w:val="22"/>
                <w:szCs w:val="22"/>
                <w:lang w:val="en-US"/>
              </w:rPr>
              <w:t>CHECK ('Scheduled'/'Completed'/'Cancelled')</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DCD87A4" w14:textId="77777777" w:rsidR="0061108F" w:rsidRPr="0061108F" w:rsidRDefault="0061108F" w:rsidP="00636BF9">
            <w:pPr>
              <w:spacing w:after="0"/>
              <w:ind w:firstLine="0"/>
              <w:jc w:val="left"/>
              <w:rPr>
                <w:sz w:val="22"/>
                <w:szCs w:val="22"/>
                <w:lang w:val="en-US"/>
              </w:rPr>
            </w:pPr>
            <w:r w:rsidRPr="0061108F">
              <w:rPr>
                <w:sz w:val="22"/>
                <w:szCs w:val="22"/>
                <w:lang w:val="en-US"/>
              </w:rPr>
              <w:t>Current booking state</w:t>
            </w:r>
          </w:p>
        </w:tc>
      </w:tr>
      <w:tr w:rsidR="0061108F" w:rsidRPr="004C6E0A" w14:paraId="3A98CA24" w14:textId="77777777" w:rsidTr="0061108F">
        <w:trPr>
          <w:trHeight w:val="170"/>
          <w:jc w:val="center"/>
        </w:trPr>
        <w:tc>
          <w:tcPr>
            <w:tcW w:w="541" w:type="pct"/>
            <w:vMerge/>
            <w:tcBorders>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30CE59D"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0D174F3" w14:textId="401E8E8D" w:rsidR="0061108F" w:rsidRPr="0061108F" w:rsidRDefault="00521F60" w:rsidP="00636BF9">
            <w:pPr>
              <w:spacing w:after="0"/>
              <w:ind w:firstLine="0"/>
              <w:jc w:val="left"/>
              <w:rPr>
                <w:sz w:val="22"/>
                <w:szCs w:val="22"/>
                <w:lang w:val="en-US"/>
              </w:rPr>
            </w:pPr>
            <w:proofErr w:type="spellStart"/>
            <w:r>
              <w:rPr>
                <w:sz w:val="22"/>
                <w:szCs w:val="22"/>
                <w:lang w:val="en-US"/>
              </w:rPr>
              <w:t>C</w:t>
            </w:r>
            <w:r w:rsidR="0061108F" w:rsidRPr="0061108F">
              <w:rPr>
                <w:sz w:val="22"/>
                <w:szCs w:val="22"/>
                <w:lang w:val="en-US"/>
              </w:rPr>
              <w:t>reated_at</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E8081F8" w14:textId="77777777" w:rsidR="0061108F" w:rsidRPr="0061108F" w:rsidRDefault="0061108F" w:rsidP="00636BF9">
            <w:pPr>
              <w:spacing w:after="0"/>
              <w:ind w:firstLine="0"/>
              <w:jc w:val="left"/>
              <w:rPr>
                <w:sz w:val="22"/>
                <w:szCs w:val="22"/>
                <w:lang w:val="en-US"/>
              </w:rPr>
            </w:pPr>
            <w:r w:rsidRPr="0061108F">
              <w:rPr>
                <w:sz w:val="22"/>
                <w:szCs w:val="22"/>
                <w:lang w:val="en-US"/>
              </w:rPr>
              <w:t>DATETIME</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306CBF5" w14:textId="77777777" w:rsidR="0061108F" w:rsidRPr="0061108F" w:rsidRDefault="0061108F" w:rsidP="00636BF9">
            <w:pPr>
              <w:spacing w:after="0"/>
              <w:ind w:firstLine="0"/>
              <w:jc w:val="left"/>
              <w:rPr>
                <w:sz w:val="22"/>
                <w:szCs w:val="22"/>
                <w:lang w:val="en-US"/>
              </w:rPr>
            </w:pPr>
            <w:r w:rsidRPr="0061108F">
              <w:rPr>
                <w:sz w:val="22"/>
                <w:szCs w:val="22"/>
                <w:lang w:val="en-US"/>
              </w:rPr>
              <w:t>DEFAULT: CURRENT_TIMESTAMP</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6CB26B6" w14:textId="77777777" w:rsidR="0061108F" w:rsidRPr="0061108F" w:rsidRDefault="0061108F" w:rsidP="00636BF9">
            <w:pPr>
              <w:spacing w:after="0"/>
              <w:ind w:firstLine="0"/>
              <w:jc w:val="left"/>
              <w:rPr>
                <w:sz w:val="22"/>
                <w:szCs w:val="22"/>
                <w:lang w:val="en-US"/>
              </w:rPr>
            </w:pPr>
            <w:r w:rsidRPr="0061108F">
              <w:rPr>
                <w:sz w:val="22"/>
                <w:szCs w:val="22"/>
                <w:lang w:val="en-US"/>
              </w:rPr>
              <w:t>Date/time the booking was logged</w:t>
            </w:r>
          </w:p>
        </w:tc>
      </w:tr>
    </w:tbl>
    <w:p w14:paraId="7C7A6162" w14:textId="77777777" w:rsidR="00636BF9" w:rsidRDefault="00636BF9"/>
    <w:p w14:paraId="7208E26D" w14:textId="77777777" w:rsidR="00521F60" w:rsidRDefault="00521F60"/>
    <w:p w14:paraId="05B4F841" w14:textId="77777777" w:rsidR="00521F60" w:rsidRDefault="00521F60"/>
    <w:p w14:paraId="661A9E4B" w14:textId="77777777" w:rsidR="00521F60" w:rsidRDefault="00521F60"/>
    <w:p w14:paraId="3A30E1E1" w14:textId="77777777" w:rsidR="00521F60" w:rsidRDefault="00521F60"/>
    <w:tbl>
      <w:tblPr>
        <w:tblW w:w="5000" w:type="pct"/>
        <w:jc w:val="center"/>
        <w:tblLayout w:type="fixed"/>
        <w:tblCellMar>
          <w:top w:w="15" w:type="dxa"/>
          <w:left w:w="15" w:type="dxa"/>
          <w:bottom w:w="15" w:type="dxa"/>
          <w:right w:w="15" w:type="dxa"/>
        </w:tblCellMar>
        <w:tblLook w:val="04A0" w:firstRow="1" w:lastRow="0" w:firstColumn="1" w:lastColumn="0" w:noHBand="0" w:noVBand="1"/>
      </w:tblPr>
      <w:tblGrid>
        <w:gridCol w:w="1131"/>
        <w:gridCol w:w="1981"/>
        <w:gridCol w:w="1841"/>
        <w:gridCol w:w="2410"/>
        <w:gridCol w:w="3087"/>
      </w:tblGrid>
      <w:tr w:rsidR="0061108F" w:rsidRPr="004C6E0A" w14:paraId="31A38B58" w14:textId="77777777" w:rsidTr="0061108F">
        <w:trPr>
          <w:trHeight w:val="170"/>
          <w:jc w:val="center"/>
        </w:trPr>
        <w:tc>
          <w:tcPr>
            <w:tcW w:w="541" w:type="pct"/>
            <w:vMerge w:val="restart"/>
            <w:tcBorders>
              <w:top w:val="single" w:sz="6" w:space="0" w:color="CCCCCC"/>
              <w:left w:val="single" w:sz="6" w:space="0" w:color="CCCCCC"/>
              <w:right w:val="single" w:sz="6" w:space="0" w:color="CCCCCC"/>
            </w:tcBorders>
            <w:tcMar>
              <w:top w:w="120" w:type="dxa"/>
              <w:left w:w="120" w:type="dxa"/>
              <w:bottom w:w="120" w:type="dxa"/>
              <w:right w:w="120" w:type="dxa"/>
            </w:tcMar>
            <w:textDirection w:val="btLr"/>
            <w:vAlign w:val="center"/>
            <w:hideMark/>
          </w:tcPr>
          <w:p w14:paraId="128F9F7F" w14:textId="77777777" w:rsidR="0061108F" w:rsidRPr="004C6E0A" w:rsidRDefault="0061108F" w:rsidP="0061108F">
            <w:pPr>
              <w:spacing w:after="0"/>
              <w:ind w:left="113" w:right="113" w:firstLine="0"/>
              <w:jc w:val="center"/>
              <w:rPr>
                <w:lang w:val="en-US"/>
              </w:rPr>
            </w:pPr>
            <w:r w:rsidRPr="004C6E0A">
              <w:rPr>
                <w:b/>
                <w:bCs/>
                <w:lang w:val="en-US"/>
              </w:rPr>
              <w:lastRenderedPageBreak/>
              <w:t>TREATMENT</w:t>
            </w: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AE68B80" w14:textId="0F1DB55B" w:rsidR="0061108F" w:rsidRPr="0061108F" w:rsidRDefault="00521F60" w:rsidP="00636BF9">
            <w:pPr>
              <w:spacing w:after="0"/>
              <w:ind w:firstLine="0"/>
              <w:jc w:val="left"/>
              <w:rPr>
                <w:sz w:val="22"/>
                <w:szCs w:val="22"/>
                <w:lang w:val="en-US"/>
              </w:rPr>
            </w:pPr>
            <w:proofErr w:type="spellStart"/>
            <w:r>
              <w:rPr>
                <w:sz w:val="22"/>
                <w:szCs w:val="22"/>
                <w:lang w:val="en-US"/>
              </w:rPr>
              <w:t>T</w:t>
            </w:r>
            <w:r w:rsidR="0061108F" w:rsidRPr="0061108F">
              <w:rPr>
                <w:sz w:val="22"/>
                <w:szCs w:val="22"/>
                <w:lang w:val="en-US"/>
              </w:rPr>
              <w:t>reatment_</w:t>
            </w:r>
            <w:r>
              <w:rPr>
                <w:sz w:val="22"/>
                <w:szCs w:val="22"/>
                <w:lang w:val="en-US"/>
              </w:rPr>
              <w:t>ID</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9828876" w14:textId="77777777" w:rsidR="0061108F" w:rsidRPr="0061108F" w:rsidRDefault="0061108F" w:rsidP="00636BF9">
            <w:pPr>
              <w:spacing w:after="0"/>
              <w:ind w:firstLine="0"/>
              <w:jc w:val="left"/>
              <w:rPr>
                <w:sz w:val="22"/>
                <w:szCs w:val="22"/>
                <w:lang w:val="en-US"/>
              </w:rPr>
            </w:pPr>
            <w:r w:rsidRPr="0061108F">
              <w:rPr>
                <w:sz w:val="22"/>
                <w:szCs w:val="22"/>
                <w:lang w:val="en-US"/>
              </w:rPr>
              <w:t>INT</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FBA0456" w14:textId="77777777" w:rsidR="0061108F" w:rsidRPr="0061108F" w:rsidRDefault="0061108F" w:rsidP="00636BF9">
            <w:pPr>
              <w:spacing w:after="0"/>
              <w:ind w:firstLine="0"/>
              <w:jc w:val="left"/>
              <w:rPr>
                <w:sz w:val="22"/>
                <w:szCs w:val="22"/>
                <w:lang w:val="en-US"/>
              </w:rPr>
            </w:pPr>
            <w:r w:rsidRPr="0061108F">
              <w:rPr>
                <w:sz w:val="22"/>
                <w:szCs w:val="22"/>
                <w:lang w:val="en-US"/>
              </w:rPr>
              <w:t>PRIMARY KEY, AUTO_INCREMENT</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E453F8B" w14:textId="77777777" w:rsidR="0061108F" w:rsidRPr="0061108F" w:rsidRDefault="0061108F" w:rsidP="00636BF9">
            <w:pPr>
              <w:spacing w:after="0"/>
              <w:ind w:firstLine="0"/>
              <w:jc w:val="left"/>
              <w:rPr>
                <w:sz w:val="22"/>
                <w:szCs w:val="22"/>
                <w:lang w:val="en-US"/>
              </w:rPr>
            </w:pPr>
            <w:r w:rsidRPr="0061108F">
              <w:rPr>
                <w:sz w:val="22"/>
                <w:szCs w:val="22"/>
                <w:lang w:val="en-US"/>
              </w:rPr>
              <w:t>Unique clinical record identifier</w:t>
            </w:r>
          </w:p>
        </w:tc>
      </w:tr>
      <w:tr w:rsidR="0061108F" w:rsidRPr="004C6E0A" w14:paraId="7E140D49" w14:textId="77777777" w:rsidTr="0061108F">
        <w:trPr>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6A256C42"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8B71025" w14:textId="62752BD9" w:rsidR="0061108F" w:rsidRPr="0061108F" w:rsidRDefault="00521F60" w:rsidP="00636BF9">
            <w:pPr>
              <w:spacing w:after="0"/>
              <w:ind w:firstLine="0"/>
              <w:jc w:val="left"/>
              <w:rPr>
                <w:sz w:val="22"/>
                <w:szCs w:val="22"/>
                <w:lang w:val="en-US"/>
              </w:rPr>
            </w:pPr>
            <w:proofErr w:type="spellStart"/>
            <w:r>
              <w:rPr>
                <w:sz w:val="22"/>
                <w:szCs w:val="22"/>
                <w:lang w:val="en-US"/>
              </w:rPr>
              <w:t>A</w:t>
            </w:r>
            <w:r w:rsidR="0061108F" w:rsidRPr="0061108F">
              <w:rPr>
                <w:sz w:val="22"/>
                <w:szCs w:val="22"/>
                <w:lang w:val="en-US"/>
              </w:rPr>
              <w:t>ppointment_</w:t>
            </w:r>
            <w:r>
              <w:rPr>
                <w:sz w:val="22"/>
                <w:szCs w:val="22"/>
                <w:lang w:val="en-US"/>
              </w:rPr>
              <w:t>ID</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1F3320F" w14:textId="77777777" w:rsidR="0061108F" w:rsidRPr="0061108F" w:rsidRDefault="0061108F" w:rsidP="00636BF9">
            <w:pPr>
              <w:spacing w:after="0"/>
              <w:ind w:firstLine="0"/>
              <w:jc w:val="left"/>
              <w:rPr>
                <w:sz w:val="22"/>
                <w:szCs w:val="22"/>
                <w:lang w:val="en-US"/>
              </w:rPr>
            </w:pPr>
            <w:r w:rsidRPr="0061108F">
              <w:rPr>
                <w:sz w:val="22"/>
                <w:szCs w:val="22"/>
                <w:lang w:val="en-US"/>
              </w:rPr>
              <w:t>INT</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9D44264" w14:textId="77777777" w:rsidR="0061108F" w:rsidRPr="0061108F" w:rsidRDefault="0061108F" w:rsidP="00636BF9">
            <w:pPr>
              <w:spacing w:after="0"/>
              <w:ind w:firstLine="0"/>
              <w:jc w:val="left"/>
              <w:rPr>
                <w:sz w:val="22"/>
                <w:szCs w:val="22"/>
                <w:lang w:val="en-US"/>
              </w:rPr>
            </w:pPr>
            <w:r w:rsidRPr="0061108F">
              <w:rPr>
                <w:sz w:val="22"/>
                <w:szCs w:val="22"/>
                <w:lang w:val="en-US"/>
              </w:rPr>
              <w:t>FOREIGN KEY → APPOINTMENT, NOT NULL</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F03C11B" w14:textId="77777777" w:rsidR="0061108F" w:rsidRPr="0061108F" w:rsidRDefault="0061108F" w:rsidP="00636BF9">
            <w:pPr>
              <w:spacing w:after="0"/>
              <w:ind w:firstLine="0"/>
              <w:jc w:val="left"/>
              <w:rPr>
                <w:sz w:val="22"/>
                <w:szCs w:val="22"/>
                <w:lang w:val="en-US"/>
              </w:rPr>
            </w:pPr>
            <w:r w:rsidRPr="0061108F">
              <w:rPr>
                <w:sz w:val="22"/>
                <w:szCs w:val="22"/>
                <w:lang w:val="en-US"/>
              </w:rPr>
              <w:t>Links treatment to its consultation</w:t>
            </w:r>
          </w:p>
        </w:tc>
      </w:tr>
      <w:tr w:rsidR="0061108F" w:rsidRPr="004C6E0A" w14:paraId="7AB5DAD0" w14:textId="77777777" w:rsidTr="0061108F">
        <w:trPr>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624E99AF"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C6ACBA0" w14:textId="1BA0F228" w:rsidR="0061108F" w:rsidRPr="0061108F" w:rsidRDefault="00521F60" w:rsidP="00636BF9">
            <w:pPr>
              <w:spacing w:after="0"/>
              <w:ind w:firstLine="0"/>
              <w:jc w:val="left"/>
              <w:rPr>
                <w:sz w:val="22"/>
                <w:szCs w:val="22"/>
                <w:lang w:val="en-US"/>
              </w:rPr>
            </w:pPr>
            <w:r>
              <w:rPr>
                <w:sz w:val="22"/>
                <w:szCs w:val="22"/>
                <w:lang w:val="en-US"/>
              </w:rPr>
              <w:t>D</w:t>
            </w:r>
            <w:r w:rsidR="0061108F" w:rsidRPr="0061108F">
              <w:rPr>
                <w:sz w:val="22"/>
                <w:szCs w:val="22"/>
                <w:lang w:val="en-US"/>
              </w:rPr>
              <w:t>iagnosis</w:t>
            </w:r>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812BF66" w14:textId="77777777" w:rsidR="0061108F" w:rsidRPr="0061108F" w:rsidRDefault="0061108F" w:rsidP="00636BF9">
            <w:pPr>
              <w:spacing w:after="0"/>
              <w:ind w:firstLine="0"/>
              <w:jc w:val="left"/>
              <w:rPr>
                <w:sz w:val="22"/>
                <w:szCs w:val="22"/>
                <w:lang w:val="en-US"/>
              </w:rPr>
            </w:pPr>
            <w:proofErr w:type="gramStart"/>
            <w:r w:rsidRPr="0061108F">
              <w:rPr>
                <w:sz w:val="22"/>
                <w:szCs w:val="22"/>
                <w:lang w:val="en-US"/>
              </w:rPr>
              <w:t>VARCHAR(</w:t>
            </w:r>
            <w:proofErr w:type="gramEnd"/>
            <w:r w:rsidRPr="0061108F">
              <w:rPr>
                <w:sz w:val="22"/>
                <w:szCs w:val="22"/>
                <w:lang w:val="en-US"/>
              </w:rPr>
              <w:t>255)</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24572B6" w14:textId="77777777" w:rsidR="0061108F" w:rsidRPr="0061108F" w:rsidRDefault="0061108F" w:rsidP="00636BF9">
            <w:pPr>
              <w:spacing w:after="0"/>
              <w:ind w:firstLine="0"/>
              <w:jc w:val="left"/>
              <w:rPr>
                <w:sz w:val="22"/>
                <w:szCs w:val="22"/>
                <w:lang w:val="en-US"/>
              </w:rPr>
            </w:pPr>
            <w:r w:rsidRPr="0061108F">
              <w:rPr>
                <w:sz w:val="22"/>
                <w:szCs w:val="22"/>
                <w:lang w:val="en-US"/>
              </w:rPr>
              <w:t>NOT NULL</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D4E94F8" w14:textId="77777777" w:rsidR="0061108F" w:rsidRPr="0061108F" w:rsidRDefault="0061108F" w:rsidP="00636BF9">
            <w:pPr>
              <w:spacing w:after="0"/>
              <w:ind w:firstLine="0"/>
              <w:jc w:val="left"/>
              <w:rPr>
                <w:sz w:val="22"/>
                <w:szCs w:val="22"/>
                <w:lang w:val="en-US"/>
              </w:rPr>
            </w:pPr>
            <w:r w:rsidRPr="0061108F">
              <w:rPr>
                <w:sz w:val="22"/>
                <w:szCs w:val="22"/>
                <w:lang w:val="en-US"/>
              </w:rPr>
              <w:t>Clinical diagnosis issued by the doctor</w:t>
            </w:r>
          </w:p>
        </w:tc>
      </w:tr>
      <w:tr w:rsidR="0061108F" w:rsidRPr="004C6E0A" w14:paraId="24A7DFA8" w14:textId="77777777" w:rsidTr="0061108F">
        <w:trPr>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2D984CFB"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6CE16EB" w14:textId="4C53E77B" w:rsidR="0061108F" w:rsidRPr="0061108F" w:rsidRDefault="00521F60" w:rsidP="00636BF9">
            <w:pPr>
              <w:spacing w:after="0"/>
              <w:ind w:firstLine="0"/>
              <w:jc w:val="left"/>
              <w:rPr>
                <w:sz w:val="22"/>
                <w:szCs w:val="22"/>
                <w:lang w:val="en-US"/>
              </w:rPr>
            </w:pPr>
            <w:r>
              <w:rPr>
                <w:sz w:val="22"/>
                <w:szCs w:val="22"/>
                <w:lang w:val="en-US"/>
              </w:rPr>
              <w:t>P</w:t>
            </w:r>
            <w:r w:rsidR="0061108F" w:rsidRPr="0061108F">
              <w:rPr>
                <w:sz w:val="22"/>
                <w:szCs w:val="22"/>
                <w:lang w:val="en-US"/>
              </w:rPr>
              <w:t>rescription</w:t>
            </w:r>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B521820" w14:textId="77777777" w:rsidR="0061108F" w:rsidRPr="0061108F" w:rsidRDefault="0061108F" w:rsidP="00636BF9">
            <w:pPr>
              <w:spacing w:after="0"/>
              <w:ind w:firstLine="0"/>
              <w:jc w:val="left"/>
              <w:rPr>
                <w:sz w:val="22"/>
                <w:szCs w:val="22"/>
                <w:lang w:val="en-US"/>
              </w:rPr>
            </w:pPr>
            <w:proofErr w:type="gramStart"/>
            <w:r w:rsidRPr="0061108F">
              <w:rPr>
                <w:sz w:val="22"/>
                <w:szCs w:val="22"/>
                <w:lang w:val="en-US"/>
              </w:rPr>
              <w:t>VARCHAR(</w:t>
            </w:r>
            <w:proofErr w:type="gramEnd"/>
            <w:r w:rsidRPr="0061108F">
              <w:rPr>
                <w:sz w:val="22"/>
                <w:szCs w:val="22"/>
                <w:lang w:val="en-US"/>
              </w:rPr>
              <w:t>255)</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7746CE6" w14:textId="77777777" w:rsidR="0061108F" w:rsidRPr="0061108F" w:rsidRDefault="0061108F" w:rsidP="00636BF9">
            <w:pPr>
              <w:spacing w:after="0"/>
              <w:ind w:firstLine="0"/>
              <w:jc w:val="left"/>
              <w:rPr>
                <w:sz w:val="22"/>
                <w:szCs w:val="22"/>
                <w:lang w:val="en-US"/>
              </w:rPr>
            </w:pPr>
            <w:r w:rsidRPr="0061108F">
              <w:rPr>
                <w:sz w:val="22"/>
                <w:szCs w:val="22"/>
                <w:lang w:val="en-US"/>
              </w:rPr>
              <w:t>—</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8829556" w14:textId="77777777" w:rsidR="0061108F" w:rsidRPr="0061108F" w:rsidRDefault="0061108F" w:rsidP="00636BF9">
            <w:pPr>
              <w:spacing w:after="0"/>
              <w:ind w:firstLine="0"/>
              <w:jc w:val="left"/>
              <w:rPr>
                <w:sz w:val="22"/>
                <w:szCs w:val="22"/>
                <w:lang w:val="en-US"/>
              </w:rPr>
            </w:pPr>
            <w:r w:rsidRPr="0061108F">
              <w:rPr>
                <w:sz w:val="22"/>
                <w:szCs w:val="22"/>
                <w:lang w:val="en-US"/>
              </w:rPr>
              <w:t>Prescribed medication or treatment plan</w:t>
            </w:r>
          </w:p>
        </w:tc>
      </w:tr>
      <w:tr w:rsidR="0061108F" w:rsidRPr="004C6E0A" w14:paraId="5A458B8A" w14:textId="77777777" w:rsidTr="0061108F">
        <w:trPr>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573BFA95"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3091C11" w14:textId="52826E63" w:rsidR="0061108F" w:rsidRPr="0061108F" w:rsidRDefault="00521F60" w:rsidP="00636BF9">
            <w:pPr>
              <w:spacing w:after="0"/>
              <w:ind w:firstLine="0"/>
              <w:jc w:val="left"/>
              <w:rPr>
                <w:sz w:val="22"/>
                <w:szCs w:val="22"/>
                <w:lang w:val="en-US"/>
              </w:rPr>
            </w:pPr>
            <w:r>
              <w:rPr>
                <w:sz w:val="22"/>
                <w:szCs w:val="22"/>
                <w:lang w:val="en-US"/>
              </w:rPr>
              <w:t>N</w:t>
            </w:r>
            <w:r w:rsidR="0061108F" w:rsidRPr="0061108F">
              <w:rPr>
                <w:sz w:val="22"/>
                <w:szCs w:val="22"/>
                <w:lang w:val="en-US"/>
              </w:rPr>
              <w:t>otes</w:t>
            </w:r>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F868E44" w14:textId="77777777" w:rsidR="0061108F" w:rsidRPr="0061108F" w:rsidRDefault="0061108F" w:rsidP="00636BF9">
            <w:pPr>
              <w:spacing w:after="0"/>
              <w:ind w:firstLine="0"/>
              <w:jc w:val="left"/>
              <w:rPr>
                <w:sz w:val="22"/>
                <w:szCs w:val="22"/>
                <w:lang w:val="en-US"/>
              </w:rPr>
            </w:pPr>
            <w:proofErr w:type="gramStart"/>
            <w:r w:rsidRPr="0061108F">
              <w:rPr>
                <w:sz w:val="22"/>
                <w:szCs w:val="22"/>
                <w:lang w:val="en-US"/>
              </w:rPr>
              <w:t>VARCHAR(</w:t>
            </w:r>
            <w:proofErr w:type="gramEnd"/>
            <w:r w:rsidRPr="0061108F">
              <w:rPr>
                <w:sz w:val="22"/>
                <w:szCs w:val="22"/>
                <w:lang w:val="en-US"/>
              </w:rPr>
              <w:t>500)</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80CBB97" w14:textId="77777777" w:rsidR="0061108F" w:rsidRPr="0061108F" w:rsidRDefault="0061108F" w:rsidP="00636BF9">
            <w:pPr>
              <w:spacing w:after="0"/>
              <w:ind w:firstLine="0"/>
              <w:jc w:val="left"/>
              <w:rPr>
                <w:sz w:val="22"/>
                <w:szCs w:val="22"/>
                <w:lang w:val="en-US"/>
              </w:rPr>
            </w:pPr>
            <w:r w:rsidRPr="0061108F">
              <w:rPr>
                <w:sz w:val="22"/>
                <w:szCs w:val="22"/>
                <w:lang w:val="en-US"/>
              </w:rPr>
              <w:t>—</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B85777B" w14:textId="77777777" w:rsidR="0061108F" w:rsidRPr="0061108F" w:rsidRDefault="0061108F" w:rsidP="00636BF9">
            <w:pPr>
              <w:spacing w:after="0"/>
              <w:ind w:firstLine="0"/>
              <w:jc w:val="left"/>
              <w:rPr>
                <w:sz w:val="22"/>
                <w:szCs w:val="22"/>
                <w:lang w:val="en-US"/>
              </w:rPr>
            </w:pPr>
            <w:r w:rsidRPr="0061108F">
              <w:rPr>
                <w:sz w:val="22"/>
                <w:szCs w:val="22"/>
                <w:lang w:val="en-US"/>
              </w:rPr>
              <w:t>Additional clinical observations</w:t>
            </w:r>
          </w:p>
        </w:tc>
      </w:tr>
      <w:tr w:rsidR="0061108F" w:rsidRPr="004C6E0A" w14:paraId="05C9D09B" w14:textId="77777777" w:rsidTr="0061108F">
        <w:trPr>
          <w:trHeight w:val="170"/>
          <w:jc w:val="center"/>
        </w:trPr>
        <w:tc>
          <w:tcPr>
            <w:tcW w:w="541" w:type="pct"/>
            <w:vMerge/>
            <w:tcBorders>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9070F84"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EEB0162" w14:textId="34F26B99" w:rsidR="0061108F" w:rsidRPr="0061108F" w:rsidRDefault="00521F60" w:rsidP="00636BF9">
            <w:pPr>
              <w:spacing w:after="0"/>
              <w:ind w:firstLine="0"/>
              <w:jc w:val="left"/>
              <w:rPr>
                <w:sz w:val="22"/>
                <w:szCs w:val="22"/>
                <w:lang w:val="en-US"/>
              </w:rPr>
            </w:pPr>
            <w:proofErr w:type="spellStart"/>
            <w:r>
              <w:rPr>
                <w:sz w:val="22"/>
                <w:szCs w:val="22"/>
                <w:lang w:val="en-US"/>
              </w:rPr>
              <w:t>C</w:t>
            </w:r>
            <w:r w:rsidR="0061108F" w:rsidRPr="0061108F">
              <w:rPr>
                <w:sz w:val="22"/>
                <w:szCs w:val="22"/>
                <w:lang w:val="en-US"/>
              </w:rPr>
              <w:t>reated_at</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8A102E9" w14:textId="77777777" w:rsidR="0061108F" w:rsidRPr="0061108F" w:rsidRDefault="0061108F" w:rsidP="00636BF9">
            <w:pPr>
              <w:spacing w:after="0"/>
              <w:ind w:firstLine="0"/>
              <w:jc w:val="left"/>
              <w:rPr>
                <w:sz w:val="22"/>
                <w:szCs w:val="22"/>
                <w:lang w:val="en-US"/>
              </w:rPr>
            </w:pPr>
            <w:r w:rsidRPr="0061108F">
              <w:rPr>
                <w:sz w:val="22"/>
                <w:szCs w:val="22"/>
                <w:lang w:val="en-US"/>
              </w:rPr>
              <w:t>DATETIME</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3F99D94" w14:textId="77777777" w:rsidR="0061108F" w:rsidRPr="0061108F" w:rsidRDefault="0061108F" w:rsidP="00636BF9">
            <w:pPr>
              <w:spacing w:after="0"/>
              <w:ind w:firstLine="0"/>
              <w:jc w:val="left"/>
              <w:rPr>
                <w:sz w:val="22"/>
                <w:szCs w:val="22"/>
                <w:lang w:val="en-US"/>
              </w:rPr>
            </w:pPr>
            <w:r w:rsidRPr="0061108F">
              <w:rPr>
                <w:sz w:val="22"/>
                <w:szCs w:val="22"/>
                <w:lang w:val="en-US"/>
              </w:rPr>
              <w:t>DEFAULT: CURRENT_TIMESTAMP</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A1F1733" w14:textId="77777777" w:rsidR="0061108F" w:rsidRPr="0061108F" w:rsidRDefault="0061108F" w:rsidP="00636BF9">
            <w:pPr>
              <w:spacing w:after="0"/>
              <w:ind w:firstLine="0"/>
              <w:jc w:val="left"/>
              <w:rPr>
                <w:sz w:val="22"/>
                <w:szCs w:val="22"/>
                <w:lang w:val="en-US"/>
              </w:rPr>
            </w:pPr>
            <w:r w:rsidRPr="0061108F">
              <w:rPr>
                <w:sz w:val="22"/>
                <w:szCs w:val="22"/>
                <w:lang w:val="en-US"/>
              </w:rPr>
              <w:t>Date/time the record was created</w:t>
            </w:r>
          </w:p>
        </w:tc>
      </w:tr>
    </w:tbl>
    <w:p w14:paraId="7DF6E84E" w14:textId="77777777" w:rsidR="00636BF9" w:rsidRDefault="00636BF9"/>
    <w:tbl>
      <w:tblPr>
        <w:tblW w:w="5000" w:type="pct"/>
        <w:jc w:val="center"/>
        <w:tblLayout w:type="fixed"/>
        <w:tblCellMar>
          <w:top w:w="15" w:type="dxa"/>
          <w:left w:w="15" w:type="dxa"/>
          <w:bottom w:w="15" w:type="dxa"/>
          <w:right w:w="15" w:type="dxa"/>
        </w:tblCellMar>
        <w:tblLook w:val="04A0" w:firstRow="1" w:lastRow="0" w:firstColumn="1" w:lastColumn="0" w:noHBand="0" w:noVBand="1"/>
      </w:tblPr>
      <w:tblGrid>
        <w:gridCol w:w="1131"/>
        <w:gridCol w:w="1981"/>
        <w:gridCol w:w="1841"/>
        <w:gridCol w:w="2410"/>
        <w:gridCol w:w="3087"/>
      </w:tblGrid>
      <w:tr w:rsidR="0061108F" w:rsidRPr="004C6E0A" w14:paraId="527FD05A" w14:textId="77777777" w:rsidTr="0061108F">
        <w:trPr>
          <w:trHeight w:val="170"/>
          <w:jc w:val="center"/>
        </w:trPr>
        <w:tc>
          <w:tcPr>
            <w:tcW w:w="541" w:type="pct"/>
            <w:vMerge w:val="restart"/>
            <w:tcBorders>
              <w:top w:val="single" w:sz="6" w:space="0" w:color="CCCCCC"/>
              <w:left w:val="single" w:sz="6" w:space="0" w:color="CCCCCC"/>
              <w:right w:val="single" w:sz="6" w:space="0" w:color="CCCCCC"/>
            </w:tcBorders>
            <w:tcMar>
              <w:top w:w="120" w:type="dxa"/>
              <w:left w:w="120" w:type="dxa"/>
              <w:bottom w:w="120" w:type="dxa"/>
              <w:right w:w="120" w:type="dxa"/>
            </w:tcMar>
            <w:textDirection w:val="btLr"/>
            <w:vAlign w:val="center"/>
            <w:hideMark/>
          </w:tcPr>
          <w:p w14:paraId="2A546BF4" w14:textId="77777777" w:rsidR="0061108F" w:rsidRPr="004C6E0A" w:rsidRDefault="0061108F" w:rsidP="0061108F">
            <w:pPr>
              <w:spacing w:after="0"/>
              <w:ind w:left="113" w:right="113" w:firstLine="0"/>
              <w:jc w:val="center"/>
              <w:rPr>
                <w:lang w:val="en-US"/>
              </w:rPr>
            </w:pPr>
            <w:r w:rsidRPr="004C6E0A">
              <w:rPr>
                <w:b/>
                <w:bCs/>
                <w:lang w:val="en-US"/>
              </w:rPr>
              <w:t>FEEDBACK</w:t>
            </w: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3BE387A" w14:textId="5386B4C4" w:rsidR="0061108F" w:rsidRPr="0061108F" w:rsidRDefault="00521F60" w:rsidP="00636BF9">
            <w:pPr>
              <w:spacing w:after="0"/>
              <w:ind w:firstLine="0"/>
              <w:jc w:val="left"/>
              <w:rPr>
                <w:sz w:val="22"/>
                <w:szCs w:val="22"/>
                <w:lang w:val="en-US"/>
              </w:rPr>
            </w:pPr>
            <w:proofErr w:type="spellStart"/>
            <w:r>
              <w:rPr>
                <w:sz w:val="22"/>
                <w:szCs w:val="22"/>
                <w:lang w:val="en-US"/>
              </w:rPr>
              <w:t>F</w:t>
            </w:r>
            <w:r w:rsidR="0061108F" w:rsidRPr="0061108F">
              <w:rPr>
                <w:sz w:val="22"/>
                <w:szCs w:val="22"/>
                <w:lang w:val="en-US"/>
              </w:rPr>
              <w:t>eedback_</w:t>
            </w:r>
            <w:r>
              <w:rPr>
                <w:sz w:val="22"/>
                <w:szCs w:val="22"/>
                <w:lang w:val="en-US"/>
              </w:rPr>
              <w:t>ID</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38942B7" w14:textId="77777777" w:rsidR="0061108F" w:rsidRPr="0061108F" w:rsidRDefault="0061108F" w:rsidP="00636BF9">
            <w:pPr>
              <w:spacing w:after="0"/>
              <w:ind w:firstLine="0"/>
              <w:jc w:val="left"/>
              <w:rPr>
                <w:sz w:val="22"/>
                <w:szCs w:val="22"/>
                <w:lang w:val="en-US"/>
              </w:rPr>
            </w:pPr>
            <w:r w:rsidRPr="0061108F">
              <w:rPr>
                <w:sz w:val="22"/>
                <w:szCs w:val="22"/>
                <w:lang w:val="en-US"/>
              </w:rPr>
              <w:t>INT</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3D12845" w14:textId="77777777" w:rsidR="0061108F" w:rsidRPr="0061108F" w:rsidRDefault="0061108F" w:rsidP="00636BF9">
            <w:pPr>
              <w:spacing w:after="0"/>
              <w:ind w:firstLine="0"/>
              <w:jc w:val="left"/>
              <w:rPr>
                <w:sz w:val="22"/>
                <w:szCs w:val="22"/>
                <w:lang w:val="en-US"/>
              </w:rPr>
            </w:pPr>
            <w:r w:rsidRPr="0061108F">
              <w:rPr>
                <w:sz w:val="22"/>
                <w:szCs w:val="22"/>
                <w:lang w:val="en-US"/>
              </w:rPr>
              <w:t>PRIMARY KEY, AUTO_INCREMENT</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A02A4F9" w14:textId="77777777" w:rsidR="0061108F" w:rsidRPr="0061108F" w:rsidRDefault="0061108F" w:rsidP="00636BF9">
            <w:pPr>
              <w:spacing w:after="0"/>
              <w:ind w:firstLine="0"/>
              <w:jc w:val="left"/>
              <w:rPr>
                <w:sz w:val="22"/>
                <w:szCs w:val="22"/>
                <w:lang w:val="en-US"/>
              </w:rPr>
            </w:pPr>
            <w:r w:rsidRPr="0061108F">
              <w:rPr>
                <w:sz w:val="22"/>
                <w:szCs w:val="22"/>
                <w:lang w:val="en-US"/>
              </w:rPr>
              <w:t>Unique feedback entry ID</w:t>
            </w:r>
          </w:p>
        </w:tc>
      </w:tr>
      <w:tr w:rsidR="0061108F" w:rsidRPr="004C6E0A" w14:paraId="50EF42E4" w14:textId="77777777" w:rsidTr="0061108F">
        <w:trPr>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0C68FC1E"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29CC232" w14:textId="0F136201" w:rsidR="0061108F" w:rsidRPr="0061108F" w:rsidRDefault="00521F60" w:rsidP="00636BF9">
            <w:pPr>
              <w:spacing w:after="0"/>
              <w:ind w:firstLine="0"/>
              <w:jc w:val="left"/>
              <w:rPr>
                <w:sz w:val="22"/>
                <w:szCs w:val="22"/>
                <w:lang w:val="en-US"/>
              </w:rPr>
            </w:pPr>
            <w:proofErr w:type="spellStart"/>
            <w:r>
              <w:rPr>
                <w:sz w:val="22"/>
                <w:szCs w:val="22"/>
                <w:lang w:val="en-US"/>
              </w:rPr>
              <w:t>P</w:t>
            </w:r>
            <w:r w:rsidR="0061108F" w:rsidRPr="0061108F">
              <w:rPr>
                <w:sz w:val="22"/>
                <w:szCs w:val="22"/>
                <w:lang w:val="en-US"/>
              </w:rPr>
              <w:t>atient_</w:t>
            </w:r>
            <w:r>
              <w:rPr>
                <w:sz w:val="22"/>
                <w:szCs w:val="22"/>
                <w:lang w:val="en-US"/>
              </w:rPr>
              <w:t>ID</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2D2D3F4" w14:textId="77777777" w:rsidR="0061108F" w:rsidRPr="0061108F" w:rsidRDefault="0061108F" w:rsidP="00636BF9">
            <w:pPr>
              <w:spacing w:after="0"/>
              <w:ind w:firstLine="0"/>
              <w:jc w:val="left"/>
              <w:rPr>
                <w:sz w:val="22"/>
                <w:szCs w:val="22"/>
                <w:lang w:val="en-US"/>
              </w:rPr>
            </w:pPr>
            <w:r w:rsidRPr="0061108F">
              <w:rPr>
                <w:sz w:val="22"/>
                <w:szCs w:val="22"/>
                <w:lang w:val="en-US"/>
              </w:rPr>
              <w:t>INT</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D19FEAD" w14:textId="77777777" w:rsidR="0061108F" w:rsidRPr="0061108F" w:rsidRDefault="0061108F" w:rsidP="00636BF9">
            <w:pPr>
              <w:spacing w:after="0"/>
              <w:ind w:firstLine="0"/>
              <w:jc w:val="left"/>
              <w:rPr>
                <w:sz w:val="22"/>
                <w:szCs w:val="22"/>
                <w:lang w:val="en-US"/>
              </w:rPr>
            </w:pPr>
            <w:r w:rsidRPr="0061108F">
              <w:rPr>
                <w:sz w:val="22"/>
                <w:szCs w:val="22"/>
                <w:lang w:val="en-US"/>
              </w:rPr>
              <w:t>FOREIGN KEY → PATIENT, NOT NULL</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94BEDD1" w14:textId="77777777" w:rsidR="0061108F" w:rsidRPr="0061108F" w:rsidRDefault="0061108F" w:rsidP="00636BF9">
            <w:pPr>
              <w:spacing w:after="0"/>
              <w:ind w:firstLine="0"/>
              <w:jc w:val="left"/>
              <w:rPr>
                <w:sz w:val="22"/>
                <w:szCs w:val="22"/>
                <w:lang w:val="en-US"/>
              </w:rPr>
            </w:pPr>
            <w:r w:rsidRPr="0061108F">
              <w:rPr>
                <w:sz w:val="22"/>
                <w:szCs w:val="22"/>
                <w:lang w:val="en-US"/>
              </w:rPr>
              <w:t>Patient who submitted the feedback</w:t>
            </w:r>
          </w:p>
        </w:tc>
      </w:tr>
      <w:tr w:rsidR="0061108F" w:rsidRPr="004C6E0A" w14:paraId="5FDD3B86" w14:textId="77777777" w:rsidTr="0061108F">
        <w:trPr>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05E6081D"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4D1E77F" w14:textId="477F4B7B" w:rsidR="0061108F" w:rsidRPr="0061108F" w:rsidRDefault="00521F60" w:rsidP="00636BF9">
            <w:pPr>
              <w:spacing w:after="0"/>
              <w:ind w:firstLine="0"/>
              <w:jc w:val="left"/>
              <w:rPr>
                <w:sz w:val="22"/>
                <w:szCs w:val="22"/>
                <w:lang w:val="en-US"/>
              </w:rPr>
            </w:pPr>
            <w:proofErr w:type="spellStart"/>
            <w:r>
              <w:rPr>
                <w:sz w:val="22"/>
                <w:szCs w:val="22"/>
                <w:lang w:val="en-US"/>
              </w:rPr>
              <w:t>D</w:t>
            </w:r>
            <w:r w:rsidR="0061108F" w:rsidRPr="0061108F">
              <w:rPr>
                <w:sz w:val="22"/>
                <w:szCs w:val="22"/>
                <w:lang w:val="en-US"/>
              </w:rPr>
              <w:t>octor_</w:t>
            </w:r>
            <w:r>
              <w:rPr>
                <w:sz w:val="22"/>
                <w:szCs w:val="22"/>
                <w:lang w:val="en-US"/>
              </w:rPr>
              <w:t>ID</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3AADE5B" w14:textId="77777777" w:rsidR="0061108F" w:rsidRPr="0061108F" w:rsidRDefault="0061108F" w:rsidP="00636BF9">
            <w:pPr>
              <w:spacing w:after="0"/>
              <w:ind w:firstLine="0"/>
              <w:jc w:val="left"/>
              <w:rPr>
                <w:sz w:val="22"/>
                <w:szCs w:val="22"/>
                <w:lang w:val="en-US"/>
              </w:rPr>
            </w:pPr>
            <w:r w:rsidRPr="0061108F">
              <w:rPr>
                <w:sz w:val="22"/>
                <w:szCs w:val="22"/>
                <w:lang w:val="en-US"/>
              </w:rPr>
              <w:t>INT</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D21467D" w14:textId="77777777" w:rsidR="0061108F" w:rsidRPr="0061108F" w:rsidRDefault="0061108F" w:rsidP="00636BF9">
            <w:pPr>
              <w:spacing w:after="0"/>
              <w:ind w:firstLine="0"/>
              <w:jc w:val="left"/>
              <w:rPr>
                <w:sz w:val="22"/>
                <w:szCs w:val="22"/>
                <w:lang w:val="en-US"/>
              </w:rPr>
            </w:pPr>
            <w:r w:rsidRPr="0061108F">
              <w:rPr>
                <w:sz w:val="22"/>
                <w:szCs w:val="22"/>
                <w:lang w:val="en-US"/>
              </w:rPr>
              <w:t>FOREIGN KEY → DOCTOR, NULLABLE</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09A05CB" w14:textId="77777777" w:rsidR="0061108F" w:rsidRPr="0061108F" w:rsidRDefault="0061108F" w:rsidP="00636BF9">
            <w:pPr>
              <w:spacing w:after="0"/>
              <w:ind w:firstLine="0"/>
              <w:jc w:val="left"/>
              <w:rPr>
                <w:sz w:val="22"/>
                <w:szCs w:val="22"/>
                <w:lang w:val="en-US"/>
              </w:rPr>
            </w:pPr>
            <w:r w:rsidRPr="0061108F">
              <w:rPr>
                <w:sz w:val="22"/>
                <w:szCs w:val="22"/>
                <w:lang w:val="en-US"/>
              </w:rPr>
              <w:t>Optional: specific doctor being reviewed</w:t>
            </w:r>
          </w:p>
        </w:tc>
      </w:tr>
      <w:tr w:rsidR="0061108F" w:rsidRPr="004C6E0A" w14:paraId="63F172CD" w14:textId="77777777" w:rsidTr="0061108F">
        <w:trPr>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45416A68"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99BF2BE" w14:textId="380BF495" w:rsidR="0061108F" w:rsidRPr="0061108F" w:rsidRDefault="00521F60" w:rsidP="00636BF9">
            <w:pPr>
              <w:spacing w:after="0"/>
              <w:ind w:firstLine="0"/>
              <w:jc w:val="left"/>
              <w:rPr>
                <w:sz w:val="22"/>
                <w:szCs w:val="22"/>
                <w:lang w:val="en-US"/>
              </w:rPr>
            </w:pPr>
            <w:proofErr w:type="spellStart"/>
            <w:r>
              <w:rPr>
                <w:sz w:val="22"/>
                <w:szCs w:val="22"/>
                <w:lang w:val="en-US"/>
              </w:rPr>
              <w:t>A</w:t>
            </w:r>
            <w:r w:rsidR="0061108F" w:rsidRPr="0061108F">
              <w:rPr>
                <w:sz w:val="22"/>
                <w:szCs w:val="22"/>
                <w:lang w:val="en-US"/>
              </w:rPr>
              <w:t>ppointment_</w:t>
            </w:r>
            <w:r>
              <w:rPr>
                <w:sz w:val="22"/>
                <w:szCs w:val="22"/>
                <w:lang w:val="en-US"/>
              </w:rPr>
              <w:t>ID</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EBC507E" w14:textId="77777777" w:rsidR="0061108F" w:rsidRPr="0061108F" w:rsidRDefault="0061108F" w:rsidP="00636BF9">
            <w:pPr>
              <w:spacing w:after="0"/>
              <w:ind w:firstLine="0"/>
              <w:jc w:val="left"/>
              <w:rPr>
                <w:sz w:val="22"/>
                <w:szCs w:val="22"/>
                <w:lang w:val="en-US"/>
              </w:rPr>
            </w:pPr>
            <w:r w:rsidRPr="0061108F">
              <w:rPr>
                <w:sz w:val="22"/>
                <w:szCs w:val="22"/>
                <w:lang w:val="en-US"/>
              </w:rPr>
              <w:t>INT</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968DA26" w14:textId="77777777" w:rsidR="0061108F" w:rsidRPr="0061108F" w:rsidRDefault="0061108F" w:rsidP="00636BF9">
            <w:pPr>
              <w:spacing w:after="0"/>
              <w:ind w:firstLine="0"/>
              <w:jc w:val="left"/>
              <w:rPr>
                <w:sz w:val="22"/>
                <w:szCs w:val="22"/>
                <w:lang w:val="en-US"/>
              </w:rPr>
            </w:pPr>
            <w:r w:rsidRPr="0061108F">
              <w:rPr>
                <w:sz w:val="22"/>
                <w:szCs w:val="22"/>
                <w:lang w:val="en-US"/>
              </w:rPr>
              <w:t>FOREIGN KEY → APPOINTMENT, NULLABLE</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685BEB1" w14:textId="77777777" w:rsidR="0061108F" w:rsidRPr="0061108F" w:rsidRDefault="0061108F" w:rsidP="00636BF9">
            <w:pPr>
              <w:spacing w:after="0"/>
              <w:ind w:firstLine="0"/>
              <w:jc w:val="left"/>
              <w:rPr>
                <w:sz w:val="22"/>
                <w:szCs w:val="22"/>
                <w:lang w:val="en-US"/>
              </w:rPr>
            </w:pPr>
            <w:r w:rsidRPr="0061108F">
              <w:rPr>
                <w:sz w:val="22"/>
                <w:szCs w:val="22"/>
                <w:lang w:val="en-US"/>
              </w:rPr>
              <w:t>Optional: linked to a specific consultation</w:t>
            </w:r>
          </w:p>
        </w:tc>
      </w:tr>
      <w:tr w:rsidR="0061108F" w:rsidRPr="004C6E0A" w14:paraId="12CA1BF1" w14:textId="77777777" w:rsidTr="0061108F">
        <w:trPr>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40CE0EE5"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C1E3AA9" w14:textId="0F537299" w:rsidR="0061108F" w:rsidRPr="0061108F" w:rsidRDefault="00521F60" w:rsidP="00636BF9">
            <w:pPr>
              <w:spacing w:after="0"/>
              <w:ind w:firstLine="0"/>
              <w:jc w:val="left"/>
              <w:rPr>
                <w:sz w:val="22"/>
                <w:szCs w:val="22"/>
                <w:lang w:val="en-US"/>
              </w:rPr>
            </w:pPr>
            <w:r>
              <w:rPr>
                <w:sz w:val="22"/>
                <w:szCs w:val="22"/>
                <w:lang w:val="en-US"/>
              </w:rPr>
              <w:t>R</w:t>
            </w:r>
            <w:r w:rsidR="0061108F" w:rsidRPr="0061108F">
              <w:rPr>
                <w:sz w:val="22"/>
                <w:szCs w:val="22"/>
                <w:lang w:val="en-US"/>
              </w:rPr>
              <w:t>ating</w:t>
            </w:r>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EBD4C91" w14:textId="77777777" w:rsidR="0061108F" w:rsidRPr="0061108F" w:rsidRDefault="0061108F" w:rsidP="00636BF9">
            <w:pPr>
              <w:spacing w:after="0"/>
              <w:ind w:firstLine="0"/>
              <w:jc w:val="left"/>
              <w:rPr>
                <w:sz w:val="22"/>
                <w:szCs w:val="22"/>
                <w:lang w:val="en-US"/>
              </w:rPr>
            </w:pPr>
            <w:r w:rsidRPr="0061108F">
              <w:rPr>
                <w:sz w:val="22"/>
                <w:szCs w:val="22"/>
                <w:lang w:val="en-US"/>
              </w:rPr>
              <w:t>INT</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F2F5B72" w14:textId="77777777" w:rsidR="0061108F" w:rsidRPr="0061108F" w:rsidRDefault="0061108F" w:rsidP="00636BF9">
            <w:pPr>
              <w:spacing w:after="0"/>
              <w:ind w:firstLine="0"/>
              <w:jc w:val="left"/>
              <w:rPr>
                <w:sz w:val="22"/>
                <w:szCs w:val="22"/>
                <w:lang w:val="en-US"/>
              </w:rPr>
            </w:pPr>
            <w:r w:rsidRPr="0061108F">
              <w:rPr>
                <w:sz w:val="22"/>
                <w:szCs w:val="22"/>
                <w:lang w:val="en-US"/>
              </w:rPr>
              <w:t>CHECK (BETWEEN 1 AND 5)</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6D41F86" w14:textId="77777777" w:rsidR="0061108F" w:rsidRPr="0061108F" w:rsidRDefault="0061108F" w:rsidP="00636BF9">
            <w:pPr>
              <w:spacing w:after="0"/>
              <w:ind w:firstLine="0"/>
              <w:jc w:val="left"/>
              <w:rPr>
                <w:sz w:val="22"/>
                <w:szCs w:val="22"/>
                <w:lang w:val="en-US"/>
              </w:rPr>
            </w:pPr>
            <w:r w:rsidRPr="0061108F">
              <w:rPr>
                <w:sz w:val="22"/>
                <w:szCs w:val="22"/>
                <w:lang w:val="en-US"/>
              </w:rPr>
              <w:t>Satisfaction score (1–5 scale)</w:t>
            </w:r>
          </w:p>
        </w:tc>
      </w:tr>
      <w:tr w:rsidR="0061108F" w:rsidRPr="004C6E0A" w14:paraId="0BDB1D6C" w14:textId="77777777" w:rsidTr="0061108F">
        <w:trPr>
          <w:trHeight w:val="170"/>
          <w:jc w:val="center"/>
        </w:trPr>
        <w:tc>
          <w:tcPr>
            <w:tcW w:w="541" w:type="pct"/>
            <w:vMerge/>
            <w:tcBorders>
              <w:left w:val="single" w:sz="6" w:space="0" w:color="CCCCCC"/>
              <w:right w:val="single" w:sz="6" w:space="0" w:color="CCCCCC"/>
            </w:tcBorders>
            <w:tcMar>
              <w:top w:w="120" w:type="dxa"/>
              <w:left w:w="120" w:type="dxa"/>
              <w:bottom w:w="120" w:type="dxa"/>
              <w:right w:w="120" w:type="dxa"/>
            </w:tcMar>
            <w:vAlign w:val="center"/>
            <w:hideMark/>
          </w:tcPr>
          <w:p w14:paraId="6E9EB23B"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9287ECA" w14:textId="73754608" w:rsidR="0061108F" w:rsidRPr="0061108F" w:rsidRDefault="00521F60" w:rsidP="00636BF9">
            <w:pPr>
              <w:spacing w:after="0"/>
              <w:ind w:firstLine="0"/>
              <w:jc w:val="left"/>
              <w:rPr>
                <w:sz w:val="22"/>
                <w:szCs w:val="22"/>
                <w:lang w:val="en-US"/>
              </w:rPr>
            </w:pPr>
            <w:r>
              <w:rPr>
                <w:sz w:val="22"/>
                <w:szCs w:val="22"/>
                <w:lang w:val="en-US"/>
              </w:rPr>
              <w:t>C</w:t>
            </w:r>
            <w:r w:rsidR="0061108F" w:rsidRPr="0061108F">
              <w:rPr>
                <w:sz w:val="22"/>
                <w:szCs w:val="22"/>
                <w:lang w:val="en-US"/>
              </w:rPr>
              <w:t>omments</w:t>
            </w:r>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194E0E1" w14:textId="77777777" w:rsidR="0061108F" w:rsidRPr="0061108F" w:rsidRDefault="0061108F" w:rsidP="00636BF9">
            <w:pPr>
              <w:spacing w:after="0"/>
              <w:ind w:firstLine="0"/>
              <w:jc w:val="left"/>
              <w:rPr>
                <w:sz w:val="22"/>
                <w:szCs w:val="22"/>
                <w:lang w:val="en-US"/>
              </w:rPr>
            </w:pPr>
            <w:proofErr w:type="gramStart"/>
            <w:r w:rsidRPr="0061108F">
              <w:rPr>
                <w:sz w:val="22"/>
                <w:szCs w:val="22"/>
                <w:lang w:val="en-US"/>
              </w:rPr>
              <w:t>VARCHAR(</w:t>
            </w:r>
            <w:proofErr w:type="gramEnd"/>
            <w:r w:rsidRPr="0061108F">
              <w:rPr>
                <w:sz w:val="22"/>
                <w:szCs w:val="22"/>
                <w:lang w:val="en-US"/>
              </w:rPr>
              <w:t>500)</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783D4E1" w14:textId="77777777" w:rsidR="0061108F" w:rsidRPr="0061108F" w:rsidRDefault="0061108F" w:rsidP="00636BF9">
            <w:pPr>
              <w:spacing w:after="0"/>
              <w:ind w:firstLine="0"/>
              <w:jc w:val="left"/>
              <w:rPr>
                <w:sz w:val="22"/>
                <w:szCs w:val="22"/>
                <w:lang w:val="en-US"/>
              </w:rPr>
            </w:pPr>
            <w:r w:rsidRPr="0061108F">
              <w:rPr>
                <w:sz w:val="22"/>
                <w:szCs w:val="22"/>
                <w:lang w:val="en-US"/>
              </w:rPr>
              <w:t>—</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78A9DF9" w14:textId="77777777" w:rsidR="0061108F" w:rsidRPr="0061108F" w:rsidRDefault="0061108F" w:rsidP="00636BF9">
            <w:pPr>
              <w:spacing w:after="0"/>
              <w:ind w:firstLine="0"/>
              <w:jc w:val="left"/>
              <w:rPr>
                <w:sz w:val="22"/>
                <w:szCs w:val="22"/>
                <w:lang w:val="en-US"/>
              </w:rPr>
            </w:pPr>
            <w:r w:rsidRPr="0061108F">
              <w:rPr>
                <w:sz w:val="22"/>
                <w:szCs w:val="22"/>
                <w:lang w:val="en-US"/>
              </w:rPr>
              <w:t>Written feedback/comments</w:t>
            </w:r>
          </w:p>
        </w:tc>
      </w:tr>
      <w:tr w:rsidR="0061108F" w:rsidRPr="004C6E0A" w14:paraId="324C57A9" w14:textId="77777777" w:rsidTr="0061108F">
        <w:trPr>
          <w:trHeight w:val="170"/>
          <w:jc w:val="center"/>
        </w:trPr>
        <w:tc>
          <w:tcPr>
            <w:tcW w:w="541" w:type="pct"/>
            <w:vMerge/>
            <w:tcBorders>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004620B" w14:textId="77777777" w:rsidR="0061108F" w:rsidRPr="004C6E0A" w:rsidRDefault="0061108F" w:rsidP="0061108F">
            <w:pPr>
              <w:spacing w:after="0"/>
              <w:ind w:firstLine="0"/>
              <w:rPr>
                <w:lang w:val="en-US"/>
              </w:rPr>
            </w:pPr>
          </w:p>
        </w:tc>
        <w:tc>
          <w:tcPr>
            <w:tcW w:w="948"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3322778" w14:textId="7E4E9AC8" w:rsidR="0061108F" w:rsidRPr="0061108F" w:rsidRDefault="00521F60" w:rsidP="00636BF9">
            <w:pPr>
              <w:spacing w:after="0"/>
              <w:ind w:firstLine="0"/>
              <w:jc w:val="left"/>
              <w:rPr>
                <w:sz w:val="22"/>
                <w:szCs w:val="22"/>
                <w:lang w:val="en-US"/>
              </w:rPr>
            </w:pPr>
            <w:proofErr w:type="spellStart"/>
            <w:r>
              <w:rPr>
                <w:sz w:val="22"/>
                <w:szCs w:val="22"/>
                <w:lang w:val="en-US"/>
              </w:rPr>
              <w:t>S</w:t>
            </w:r>
            <w:r w:rsidR="0061108F" w:rsidRPr="0061108F">
              <w:rPr>
                <w:sz w:val="22"/>
                <w:szCs w:val="22"/>
                <w:lang w:val="en-US"/>
              </w:rPr>
              <w:t>ubmitted_at</w:t>
            </w:r>
            <w:proofErr w:type="spellEnd"/>
          </w:p>
        </w:tc>
        <w:tc>
          <w:tcPr>
            <w:tcW w:w="881"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62120F3" w14:textId="77777777" w:rsidR="0061108F" w:rsidRPr="0061108F" w:rsidRDefault="0061108F" w:rsidP="00636BF9">
            <w:pPr>
              <w:spacing w:after="0"/>
              <w:ind w:firstLine="0"/>
              <w:jc w:val="left"/>
              <w:rPr>
                <w:sz w:val="22"/>
                <w:szCs w:val="22"/>
                <w:lang w:val="en-US"/>
              </w:rPr>
            </w:pPr>
            <w:r w:rsidRPr="0061108F">
              <w:rPr>
                <w:sz w:val="22"/>
                <w:szCs w:val="22"/>
                <w:lang w:val="en-US"/>
              </w:rPr>
              <w:t>DATETIME</w:t>
            </w:r>
          </w:p>
        </w:tc>
        <w:tc>
          <w:tcPr>
            <w:tcW w:w="1153"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FF9FBF2" w14:textId="77777777" w:rsidR="0061108F" w:rsidRPr="0061108F" w:rsidRDefault="0061108F" w:rsidP="00636BF9">
            <w:pPr>
              <w:spacing w:after="0"/>
              <w:ind w:firstLine="0"/>
              <w:jc w:val="left"/>
              <w:rPr>
                <w:sz w:val="22"/>
                <w:szCs w:val="22"/>
                <w:lang w:val="en-US"/>
              </w:rPr>
            </w:pPr>
            <w:r w:rsidRPr="0061108F">
              <w:rPr>
                <w:sz w:val="22"/>
                <w:szCs w:val="22"/>
                <w:lang w:val="en-US"/>
              </w:rPr>
              <w:t>DEFAULT: CURRENT_TIMESTAMP</w:t>
            </w:r>
          </w:p>
        </w:tc>
        <w:tc>
          <w:tcPr>
            <w:tcW w:w="1477" w:type="pct"/>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4433B72" w14:textId="77777777" w:rsidR="0061108F" w:rsidRPr="0061108F" w:rsidRDefault="0061108F" w:rsidP="00636BF9">
            <w:pPr>
              <w:spacing w:after="0"/>
              <w:ind w:firstLine="0"/>
              <w:jc w:val="left"/>
              <w:rPr>
                <w:sz w:val="22"/>
                <w:szCs w:val="22"/>
                <w:lang w:val="en-US"/>
              </w:rPr>
            </w:pPr>
            <w:r w:rsidRPr="0061108F">
              <w:rPr>
                <w:sz w:val="22"/>
                <w:szCs w:val="22"/>
                <w:lang w:val="en-US"/>
              </w:rPr>
              <w:t>Date/time feedback was submitted</w:t>
            </w:r>
          </w:p>
        </w:tc>
      </w:tr>
    </w:tbl>
    <w:p w14:paraId="78C4859C" w14:textId="59227DCD" w:rsidR="000031B8" w:rsidRDefault="000031B8" w:rsidP="0025501C">
      <w:pPr>
        <w:pStyle w:val="Heading2"/>
        <w:numPr>
          <w:ilvl w:val="0"/>
          <w:numId w:val="2"/>
        </w:numPr>
      </w:pPr>
      <w:bookmarkStart w:id="3" w:name="_Toc237206323"/>
      <w:r>
        <w:lastRenderedPageBreak/>
        <w:t>Entity-Relationship Diagram (ERD)</w:t>
      </w:r>
      <w:bookmarkEnd w:id="3"/>
    </w:p>
    <w:p w14:paraId="585597A5" w14:textId="74066AF9" w:rsidR="00BE13F2" w:rsidRPr="00BE13F2" w:rsidRDefault="00521F60" w:rsidP="00521F60">
      <w:pPr>
        <w:ind w:firstLine="0"/>
        <w:jc w:val="center"/>
      </w:pPr>
      <w:r w:rsidRPr="00521F60">
        <w:rPr>
          <w:noProof/>
        </w:rPr>
        <w:drawing>
          <wp:inline distT="0" distB="0" distL="0" distR="0" wp14:anchorId="3542D3DC" wp14:editId="38F1DDCE">
            <wp:extent cx="6474797" cy="6746054"/>
            <wp:effectExtent l="0" t="0" r="2540" b="0"/>
            <wp:docPr id="502373049" name="Picture 1" descr="The diagram is a complex relational database schema for a medical appointment system, showing various entities such as treatments, appointments, patients, doctors, and feedb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373049" name="Picture 1" descr="The diagram is a complex relational database schema for a medical appointment system, showing various entities such as treatments, appointments, patients, doctors, and feedback.&#10;&#10;AI-generated content may be incorrect."/>
                    <pic:cNvPicPr/>
                  </pic:nvPicPr>
                  <pic:blipFill>
                    <a:blip r:embed="rId7"/>
                    <a:stretch>
                      <a:fillRect/>
                    </a:stretch>
                  </pic:blipFill>
                  <pic:spPr>
                    <a:xfrm>
                      <a:off x="0" y="0"/>
                      <a:ext cx="6497362" cy="6769565"/>
                    </a:xfrm>
                    <a:prstGeom prst="rect">
                      <a:avLst/>
                    </a:prstGeom>
                  </pic:spPr>
                </pic:pic>
              </a:graphicData>
            </a:graphic>
          </wp:inline>
        </w:drawing>
      </w:r>
    </w:p>
    <w:p w14:paraId="27ED329D" w14:textId="0ABC7D6D" w:rsidR="000031B8" w:rsidRDefault="000031B8" w:rsidP="0025501C">
      <w:pPr>
        <w:pStyle w:val="Heading2"/>
        <w:numPr>
          <w:ilvl w:val="0"/>
          <w:numId w:val="2"/>
        </w:numPr>
      </w:pPr>
      <w:bookmarkStart w:id="4" w:name="_Toc237206324"/>
      <w:r>
        <w:t>Cardinality rules and entity links</w:t>
      </w:r>
      <w:bookmarkEnd w:id="4"/>
    </w:p>
    <w:p w14:paraId="7660E0E7" w14:textId="4D7C574F" w:rsidR="003D4CC4" w:rsidRDefault="003D4CC4" w:rsidP="003D4CC4">
      <w:r>
        <w:t>All links respect the clinic’s operational logic and referential integrity rules</w:t>
      </w:r>
      <w:r w:rsidR="00294CA4">
        <w:t xml:space="preserve"> </w:t>
      </w:r>
      <w:sdt>
        <w:sdtPr>
          <w:id w:val="-938129571"/>
          <w:citation/>
        </w:sdtPr>
        <w:sdtContent>
          <w:r w:rsidR="00294CA4">
            <w:fldChar w:fldCharType="begin"/>
          </w:r>
          <w:r w:rsidR="00294CA4">
            <w:instrText xml:space="preserve"> CITATION red14 \l 2057 </w:instrText>
          </w:r>
          <w:r w:rsidR="00294CA4">
            <w:fldChar w:fldCharType="separate"/>
          </w:r>
          <w:r w:rsidR="008B2736" w:rsidRPr="008B2736">
            <w:rPr>
              <w:noProof/>
            </w:rPr>
            <w:t>[2]</w:t>
          </w:r>
          <w:r w:rsidR="00294CA4">
            <w:fldChar w:fldCharType="end"/>
          </w:r>
        </w:sdtContent>
      </w:sdt>
      <w:r>
        <w:t>:</w:t>
      </w:r>
    </w:p>
    <w:p w14:paraId="584BB289" w14:textId="2F575E24" w:rsidR="003D4CC4" w:rsidRDefault="003D4CC4" w:rsidP="00F50D1D">
      <w:pPr>
        <w:pStyle w:val="ListParagraph"/>
        <w:numPr>
          <w:ilvl w:val="0"/>
          <w:numId w:val="6"/>
        </w:numPr>
        <w:ind w:left="993" w:hanging="425"/>
      </w:pPr>
      <w:r w:rsidRPr="00F50D1D">
        <w:rPr>
          <w:u w:val="single"/>
        </w:rPr>
        <w:t>PATIEN (1 to many) APPOINTMENT</w:t>
      </w:r>
      <w:r>
        <w:t xml:space="preserve"> – A patient can have anu number of appointments, but each appointment belongs to a single patient.</w:t>
      </w:r>
    </w:p>
    <w:p w14:paraId="74DDD336" w14:textId="023BB7ED" w:rsidR="003D4CC4" w:rsidRDefault="003D4CC4" w:rsidP="00F50D1D">
      <w:pPr>
        <w:pStyle w:val="ListParagraph"/>
        <w:numPr>
          <w:ilvl w:val="0"/>
          <w:numId w:val="6"/>
        </w:numPr>
        <w:ind w:left="993" w:hanging="425"/>
      </w:pPr>
      <w:r w:rsidRPr="00F50D1D">
        <w:rPr>
          <w:u w:val="single"/>
        </w:rPr>
        <w:t>DOCTOR (1 to many) APPOINTMENT</w:t>
      </w:r>
      <w:r>
        <w:t xml:space="preserve"> – A doctor can manage multiple appointments, but an appointment is assigned to a single doctor.</w:t>
      </w:r>
    </w:p>
    <w:p w14:paraId="01EB98CF" w14:textId="7D7185E5" w:rsidR="003D4CC4" w:rsidRDefault="003D4CC4" w:rsidP="00F50D1D">
      <w:pPr>
        <w:pStyle w:val="ListParagraph"/>
        <w:numPr>
          <w:ilvl w:val="0"/>
          <w:numId w:val="6"/>
        </w:numPr>
        <w:ind w:left="993" w:hanging="425"/>
      </w:pPr>
      <w:r w:rsidRPr="00F50D1D">
        <w:rPr>
          <w:u w:val="single"/>
        </w:rPr>
        <w:t>DEPARTMENT (1 to many) DOCTOR</w:t>
      </w:r>
      <w:r>
        <w:t xml:space="preserve"> – A department can have multiple doctors, but each doctor is assigned to a single department.</w:t>
      </w:r>
    </w:p>
    <w:p w14:paraId="07E4629E" w14:textId="30AD78FE" w:rsidR="003D4CC4" w:rsidRDefault="003D4CC4" w:rsidP="00F50D1D">
      <w:pPr>
        <w:pStyle w:val="ListParagraph"/>
        <w:numPr>
          <w:ilvl w:val="0"/>
          <w:numId w:val="6"/>
        </w:numPr>
        <w:ind w:left="993" w:hanging="425"/>
      </w:pPr>
      <w:r w:rsidRPr="00F50D1D">
        <w:rPr>
          <w:u w:val="single"/>
        </w:rPr>
        <w:lastRenderedPageBreak/>
        <w:t>APPOINTMENT (1 to many) TREATMENT</w:t>
      </w:r>
      <w:r>
        <w:t xml:space="preserve"> – An appointment can end with one or more treatment records, but each treatment records, but each treatment belongs to a single appointment.</w:t>
      </w:r>
    </w:p>
    <w:p w14:paraId="59B64223" w14:textId="2F6646E0" w:rsidR="003D4CC4" w:rsidRDefault="003D4CC4" w:rsidP="00F50D1D">
      <w:pPr>
        <w:pStyle w:val="ListParagraph"/>
        <w:numPr>
          <w:ilvl w:val="0"/>
          <w:numId w:val="6"/>
        </w:numPr>
        <w:ind w:left="993" w:hanging="425"/>
      </w:pPr>
      <w:r w:rsidRPr="00F50D1D">
        <w:rPr>
          <w:u w:val="single"/>
        </w:rPr>
        <w:t>PATIENT (1 to many) FEEDBACK</w:t>
      </w:r>
      <w:r>
        <w:t xml:space="preserve"> </w:t>
      </w:r>
      <w:proofErr w:type="gramStart"/>
      <w:r>
        <w:t>-  A</w:t>
      </w:r>
      <w:proofErr w:type="gramEnd"/>
      <w:r>
        <w:t xml:space="preserve"> patient can submit multiple ratings, but each feedback belongs to a single patient.</w:t>
      </w:r>
    </w:p>
    <w:p w14:paraId="4F64E075" w14:textId="0C317019" w:rsidR="003D4CC4" w:rsidRDefault="003D4CC4" w:rsidP="00F50D1D">
      <w:pPr>
        <w:pStyle w:val="ListParagraph"/>
        <w:numPr>
          <w:ilvl w:val="0"/>
          <w:numId w:val="6"/>
        </w:numPr>
        <w:ind w:left="993" w:hanging="425"/>
      </w:pPr>
      <w:r w:rsidRPr="00F50D1D">
        <w:rPr>
          <w:u w:val="single"/>
        </w:rPr>
        <w:t>DOCTOR (0 to many) FEEDBACK</w:t>
      </w:r>
      <w:r>
        <w:t xml:space="preserve"> – A rating can be associated with a doctor, and a doctor can receive multiple </w:t>
      </w:r>
      <w:proofErr w:type="gramStart"/>
      <w:r>
        <w:t>feedbacks</w:t>
      </w:r>
      <w:proofErr w:type="gramEnd"/>
      <w:r>
        <w:t>.</w:t>
      </w:r>
    </w:p>
    <w:p w14:paraId="44C12D3F" w14:textId="38B97225" w:rsidR="00BE13F2" w:rsidRPr="00BE13F2" w:rsidRDefault="003D4CC4" w:rsidP="00F50D1D">
      <w:pPr>
        <w:pStyle w:val="ListParagraph"/>
        <w:numPr>
          <w:ilvl w:val="0"/>
          <w:numId w:val="6"/>
        </w:numPr>
        <w:ind w:left="993" w:hanging="425"/>
      </w:pPr>
      <w:r w:rsidRPr="00F50D1D">
        <w:rPr>
          <w:u w:val="single"/>
        </w:rPr>
        <w:t>APPOINTMENT (0 to many) FEEDBACK</w:t>
      </w:r>
      <w:r>
        <w:t xml:space="preserve"> – Feedback can be linked to a specific appointment, and an appointment can have multiple ratings.</w:t>
      </w:r>
    </w:p>
    <w:p w14:paraId="1C673E04" w14:textId="3FF49F5E" w:rsidR="000031B8" w:rsidRDefault="000031B8" w:rsidP="0025501C">
      <w:pPr>
        <w:pStyle w:val="Heading2"/>
        <w:numPr>
          <w:ilvl w:val="0"/>
          <w:numId w:val="2"/>
        </w:numPr>
      </w:pPr>
      <w:bookmarkStart w:id="5" w:name="_Toc237206325"/>
      <w:r>
        <w:t>Normalization to Third Normal Form (3NF) – justification and steps</w:t>
      </w:r>
      <w:bookmarkEnd w:id="5"/>
    </w:p>
    <w:p w14:paraId="6B966599" w14:textId="02E58E2D" w:rsidR="00BE13F2" w:rsidRDefault="00F50D1D" w:rsidP="00667C66">
      <w:r>
        <w:t>The project was developed following the principles of normalization to eliminate redundancy and ensure data consistency:</w:t>
      </w:r>
    </w:p>
    <w:p w14:paraId="0687F628" w14:textId="4AC15713" w:rsidR="00F50D1D" w:rsidRDefault="00F50D1D" w:rsidP="00667C66">
      <w:r>
        <w:t>1</w:t>
      </w:r>
      <w:r w:rsidRPr="00F50D1D">
        <w:rPr>
          <w:vertAlign w:val="superscript"/>
        </w:rPr>
        <w:t>st</w:t>
      </w:r>
      <w:r>
        <w:t xml:space="preserve"> Normal Form (1NF) – All tables contain atomic values, there are no repeated </w:t>
      </w:r>
      <w:proofErr w:type="gramStart"/>
      <w:r>
        <w:t>groups</w:t>
      </w:r>
      <w:proofErr w:type="gramEnd"/>
      <w:r>
        <w:t xml:space="preserve"> and each row is unique through the primary key.</w:t>
      </w:r>
    </w:p>
    <w:p w14:paraId="1C48A416" w14:textId="2FBD8698" w:rsidR="00F50D1D" w:rsidRDefault="00F50D1D" w:rsidP="00667C66">
      <w:r>
        <w:t>2</w:t>
      </w:r>
      <w:r w:rsidRPr="00F50D1D">
        <w:rPr>
          <w:vertAlign w:val="superscript"/>
        </w:rPr>
        <w:t>nd</w:t>
      </w:r>
      <w:r>
        <w:t xml:space="preserve"> Normal Form (2NF) – All non-key attributes are fully dependent on the primary key – there are no partial dependencies. For example, department data is not stored in the DOCTOR </w:t>
      </w:r>
      <w:r w:rsidR="00667C66">
        <w:t>table but</w:t>
      </w:r>
      <w:r>
        <w:t xml:space="preserve"> is separated into its own entity.</w:t>
      </w:r>
    </w:p>
    <w:p w14:paraId="0D81EED0" w14:textId="4CCDC75B" w:rsidR="00F50D1D" w:rsidRPr="00BE13F2" w:rsidRDefault="00F50D1D" w:rsidP="00667C66">
      <w:r>
        <w:t>3</w:t>
      </w:r>
      <w:r w:rsidRPr="00F50D1D">
        <w:rPr>
          <w:vertAlign w:val="superscript"/>
        </w:rPr>
        <w:t>rd</w:t>
      </w:r>
      <w:r>
        <w:t xml:space="preserve"> Normal Form (3NF) – There are no transitive dependencies between non-key attributes. Any information that can be obtained from other fields is moved to a separate table. For example, treatment data is not </w:t>
      </w:r>
      <w:r w:rsidR="00667C66">
        <w:t>included</w:t>
      </w:r>
      <w:r>
        <w:t xml:space="preserve"> in the APPOINTMENT table, but forms a distinct entity linked by a foreign key</w:t>
      </w:r>
      <w:r w:rsidR="00294CA4">
        <w:t xml:space="preserve"> </w:t>
      </w:r>
      <w:sdt>
        <w:sdtPr>
          <w:id w:val="-87155355"/>
          <w:citation/>
        </w:sdtPr>
        <w:sdtContent>
          <w:r w:rsidR="00294CA4">
            <w:fldChar w:fldCharType="begin"/>
          </w:r>
          <w:r w:rsidR="00294CA4">
            <w:instrText xml:space="preserve"> CITATION red26 \l 2057 </w:instrText>
          </w:r>
          <w:r w:rsidR="00294CA4">
            <w:fldChar w:fldCharType="separate"/>
          </w:r>
          <w:r w:rsidR="008B2736" w:rsidRPr="008B2736">
            <w:rPr>
              <w:noProof/>
            </w:rPr>
            <w:t>[3]</w:t>
          </w:r>
          <w:r w:rsidR="00294CA4">
            <w:fldChar w:fldCharType="end"/>
          </w:r>
        </w:sdtContent>
      </w:sdt>
      <w:r>
        <w:t>.</w:t>
      </w:r>
    </w:p>
    <w:p w14:paraId="657BFEFC" w14:textId="623B7E3E" w:rsidR="000031B8" w:rsidRDefault="000031B8" w:rsidP="0025501C">
      <w:pPr>
        <w:pStyle w:val="Heading2"/>
        <w:numPr>
          <w:ilvl w:val="0"/>
          <w:numId w:val="2"/>
        </w:numPr>
      </w:pPr>
      <w:bookmarkStart w:id="6" w:name="_Toc237206326"/>
      <w:r>
        <w:t>Establishing primary, foreign keys and integrity constraints</w:t>
      </w:r>
      <w:bookmarkEnd w:id="6"/>
    </w:p>
    <w:p w14:paraId="2571A05B" w14:textId="55853217" w:rsidR="00BE13F2" w:rsidRDefault="00667C66" w:rsidP="00BE13F2">
      <w:r>
        <w:t>In addition to primary and foreign keys, additional restrictions have been defined to protect the correctness of information:</w:t>
      </w:r>
    </w:p>
    <w:p w14:paraId="24B20EBE" w14:textId="1643881B" w:rsidR="00667C66" w:rsidRDefault="00667C66" w:rsidP="00667C66">
      <w:pPr>
        <w:pStyle w:val="ListParagraph"/>
        <w:numPr>
          <w:ilvl w:val="0"/>
          <w:numId w:val="7"/>
        </w:numPr>
        <w:ind w:left="993" w:hanging="284"/>
      </w:pPr>
      <w:r>
        <w:t>Uniqueness restrictions for patient and doctor email addresses, as well as for accepted values (gender, appointment status, evaluation score).</w:t>
      </w:r>
    </w:p>
    <w:p w14:paraId="3CFA55EA" w14:textId="64F8F6FB" w:rsidR="00667C66" w:rsidRDefault="00667C66" w:rsidP="00667C66">
      <w:pPr>
        <w:pStyle w:val="ListParagraph"/>
        <w:numPr>
          <w:ilvl w:val="0"/>
          <w:numId w:val="7"/>
        </w:numPr>
        <w:ind w:left="993" w:hanging="284"/>
      </w:pPr>
      <w:r>
        <w:t>Default values for fields such as registration date or doctor activity status.</w:t>
      </w:r>
    </w:p>
    <w:p w14:paraId="1B18425A" w14:textId="2A1CBA5A" w:rsidR="00667C66" w:rsidRPr="00BE13F2" w:rsidRDefault="00667C66" w:rsidP="00667C66">
      <w:pPr>
        <w:pStyle w:val="ListParagraph"/>
        <w:numPr>
          <w:ilvl w:val="0"/>
          <w:numId w:val="7"/>
        </w:numPr>
        <w:ind w:left="993" w:hanging="284"/>
      </w:pPr>
      <w:r>
        <w:t>Delete/update action rules: ON UPDATE CASCADE and ON DELETE RESTRICT it is prohibited to delete a patient/doctor if there are associated appointments, so as not lose the medical history.</w:t>
      </w:r>
    </w:p>
    <w:p w14:paraId="156077A4" w14:textId="30DA8940" w:rsidR="000031B8" w:rsidRDefault="000031B8">
      <w:pPr>
        <w:spacing w:after="160" w:line="259" w:lineRule="auto"/>
        <w:ind w:firstLine="0"/>
        <w:jc w:val="left"/>
      </w:pPr>
      <w:r>
        <w:br w:type="page"/>
      </w:r>
    </w:p>
    <w:p w14:paraId="4AD01858" w14:textId="2F14DF1A" w:rsidR="000031B8" w:rsidRDefault="000031B8" w:rsidP="000031B8">
      <w:pPr>
        <w:pStyle w:val="Heading1"/>
      </w:pPr>
      <w:bookmarkStart w:id="7" w:name="_Toc237206327"/>
      <w:r>
        <w:lastRenderedPageBreak/>
        <w:t>Database Implementation</w:t>
      </w:r>
      <w:bookmarkEnd w:id="7"/>
    </w:p>
    <w:p w14:paraId="5B2F604F" w14:textId="3EB2D94D" w:rsidR="000031B8" w:rsidRDefault="00BE13F2" w:rsidP="0025501C">
      <w:pPr>
        <w:pStyle w:val="Heading2"/>
        <w:numPr>
          <w:ilvl w:val="0"/>
          <w:numId w:val="3"/>
        </w:numPr>
      </w:pPr>
      <w:bookmarkStart w:id="8" w:name="_Toc237206328"/>
      <w:r>
        <w:t>Creating tables and applying SQL constraints</w:t>
      </w:r>
      <w:bookmarkEnd w:id="8"/>
    </w:p>
    <w:p w14:paraId="4416CAD7" w14:textId="4AF1111F" w:rsidR="00BE13F2" w:rsidRDefault="00A6791B" w:rsidP="00BE13F2">
      <w:r>
        <w:t xml:space="preserve">The Database </w:t>
      </w:r>
      <w:proofErr w:type="spellStart"/>
      <w:r>
        <w:t>MedAssist</w:t>
      </w:r>
      <w:proofErr w:type="spellEnd"/>
      <w:r>
        <w:t xml:space="preserve"> Clinic is created first, followed by all tables in logical dependency order, to ensure foreign key constraints are applied correctly. All scripts use MySQL-compatible syntax, with explicit constraints for data integrity, default values and relationship rules</w:t>
      </w:r>
      <w:r w:rsidR="00C92963">
        <w:t xml:space="preserve"> </w:t>
      </w:r>
      <w:sdt>
        <w:sdtPr>
          <w:id w:val="-1406367249"/>
          <w:citation/>
        </w:sdtPr>
        <w:sdtContent>
          <w:r w:rsidR="00C92963">
            <w:fldChar w:fldCharType="begin"/>
          </w:r>
          <w:r w:rsidR="00C92963">
            <w:instrText xml:space="preserve"> CITATION cen10 \l 2057 </w:instrText>
          </w:r>
          <w:r w:rsidR="00C92963">
            <w:fldChar w:fldCharType="separate"/>
          </w:r>
          <w:r w:rsidR="008B2736" w:rsidRPr="008B2736">
            <w:rPr>
              <w:noProof/>
            </w:rPr>
            <w:t>[4]</w:t>
          </w:r>
          <w:r w:rsidR="00C92963">
            <w:fldChar w:fldCharType="end"/>
          </w:r>
        </w:sdtContent>
      </w:sdt>
      <w:r>
        <w:t>.</w:t>
      </w:r>
    </w:p>
    <w:p w14:paraId="5FBD98A4" w14:textId="6FC7EBDC" w:rsidR="00A6791B" w:rsidRPr="009B452C" w:rsidRDefault="00A6791B" w:rsidP="00BE13F2">
      <w:pPr>
        <w:rPr>
          <w:u w:val="single"/>
        </w:rPr>
      </w:pPr>
      <w:r w:rsidRPr="009B452C">
        <w:rPr>
          <w:u w:val="single"/>
        </w:rPr>
        <w:t>Step 1 – Create and Select Database</w:t>
      </w:r>
    </w:p>
    <w:p w14:paraId="722F41A8" w14:textId="11E7B2C1" w:rsidR="00A6791B" w:rsidRDefault="00A6791B" w:rsidP="003B7E2E">
      <w:pPr>
        <w:ind w:firstLine="0"/>
        <w:jc w:val="center"/>
      </w:pPr>
      <w:r w:rsidRPr="00A6791B">
        <w:rPr>
          <w:noProof/>
        </w:rPr>
        <w:drawing>
          <wp:inline distT="0" distB="0" distL="0" distR="0" wp14:anchorId="00C15A27" wp14:editId="71D12634">
            <wp:extent cx="2719647" cy="1306286"/>
            <wp:effectExtent l="0" t="0" r="5080" b="8255"/>
            <wp:docPr id="1009106062" name="Picture 1" descr="The text describes the SQL commands to create a new database named MedAssistClinic and then switch to that database for 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106062" name="Picture 1" descr="The text describes the SQL commands to create a new database named MedAssistClinic and then switch to that database for use.&#10;&#10;AI-generated content may be incorrect."/>
                    <pic:cNvPicPr/>
                  </pic:nvPicPr>
                  <pic:blipFill>
                    <a:blip r:embed="rId8"/>
                    <a:stretch>
                      <a:fillRect/>
                    </a:stretch>
                  </pic:blipFill>
                  <pic:spPr>
                    <a:xfrm>
                      <a:off x="0" y="0"/>
                      <a:ext cx="2722441" cy="1307628"/>
                    </a:xfrm>
                    <a:prstGeom prst="rect">
                      <a:avLst/>
                    </a:prstGeom>
                  </pic:spPr>
                </pic:pic>
              </a:graphicData>
            </a:graphic>
          </wp:inline>
        </w:drawing>
      </w:r>
    </w:p>
    <w:p w14:paraId="7D7A3A5F" w14:textId="48702A30" w:rsidR="00A6791B" w:rsidRDefault="00A6791B" w:rsidP="00BE13F2">
      <w:r>
        <w:t>The database is initialized and the session is set to use this database for all subsequent operations.</w:t>
      </w:r>
    </w:p>
    <w:p w14:paraId="6E3743EE" w14:textId="1A87EDED" w:rsidR="00A6791B" w:rsidRPr="009B452C" w:rsidRDefault="00A6791B" w:rsidP="00BE13F2">
      <w:pPr>
        <w:rPr>
          <w:u w:val="single"/>
        </w:rPr>
      </w:pPr>
      <w:r w:rsidRPr="009B452C">
        <w:rPr>
          <w:u w:val="single"/>
        </w:rPr>
        <w:t>Step 2 – Create Department Table</w:t>
      </w:r>
    </w:p>
    <w:p w14:paraId="27D02E90" w14:textId="54BAC01A" w:rsidR="00A6791B" w:rsidRDefault="00A6791B" w:rsidP="003B7E2E">
      <w:pPr>
        <w:ind w:firstLine="0"/>
        <w:jc w:val="center"/>
      </w:pPr>
      <w:r w:rsidRPr="00A6791B">
        <w:rPr>
          <w:noProof/>
        </w:rPr>
        <w:drawing>
          <wp:inline distT="0" distB="0" distL="0" distR="0" wp14:anchorId="1B688522" wp14:editId="5FE52944">
            <wp:extent cx="3514751" cy="1047758"/>
            <wp:effectExtent l="0" t="0" r="0" b="0"/>
            <wp:docPr id="1839217359" name="Picture 1" descr="The text describes the creation of a database table named 'Department' with columns for Department_ID (an auto-incrementing primary key), DepartmentName (a unique, non-nullable string), and Description (a nullable str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217359" name="Picture 1" descr="The text describes the creation of a database table named 'Department' with columns for Department_ID (an auto-incrementing primary key), DepartmentName (a unique, non-nullable string), and Description (a nullable string).&#10;&#10;AI-generated content may be incorrect."/>
                    <pic:cNvPicPr/>
                  </pic:nvPicPr>
                  <pic:blipFill>
                    <a:blip r:embed="rId9"/>
                    <a:stretch>
                      <a:fillRect/>
                    </a:stretch>
                  </pic:blipFill>
                  <pic:spPr>
                    <a:xfrm>
                      <a:off x="0" y="0"/>
                      <a:ext cx="3514751" cy="1047758"/>
                    </a:xfrm>
                    <a:prstGeom prst="rect">
                      <a:avLst/>
                    </a:prstGeom>
                  </pic:spPr>
                </pic:pic>
              </a:graphicData>
            </a:graphic>
          </wp:inline>
        </w:drawing>
      </w:r>
    </w:p>
    <w:p w14:paraId="59142FD7" w14:textId="19FAF5EF" w:rsidR="00A6791B" w:rsidRDefault="00A6791B" w:rsidP="00BE13F2">
      <w:r>
        <w:t xml:space="preserve">Stores clinic departments/specialties. </w:t>
      </w:r>
      <w:proofErr w:type="spellStart"/>
      <w:r>
        <w:t>DepartmentName</w:t>
      </w:r>
      <w:proofErr w:type="spellEnd"/>
      <w:r>
        <w:t xml:space="preserve"> is enforced as unique to prevent duplicate entries. The primary key ensures each department is uniquely identified.</w:t>
      </w:r>
    </w:p>
    <w:p w14:paraId="299135C6" w14:textId="4CC24A8C" w:rsidR="00A6791B" w:rsidRPr="009B452C" w:rsidRDefault="00A6791B" w:rsidP="00BE13F2">
      <w:pPr>
        <w:rPr>
          <w:u w:val="single"/>
        </w:rPr>
      </w:pPr>
      <w:r w:rsidRPr="009B452C">
        <w:rPr>
          <w:u w:val="single"/>
        </w:rPr>
        <w:t>Step 3 – Create Patient Table</w:t>
      </w:r>
    </w:p>
    <w:p w14:paraId="68E3AE01" w14:textId="01F79930" w:rsidR="00A6791B" w:rsidRDefault="00A6791B" w:rsidP="003B7E2E">
      <w:pPr>
        <w:ind w:firstLine="0"/>
        <w:jc w:val="center"/>
      </w:pPr>
      <w:r w:rsidRPr="00A6791B">
        <w:rPr>
          <w:noProof/>
        </w:rPr>
        <w:drawing>
          <wp:inline distT="0" distB="0" distL="0" distR="0" wp14:anchorId="12BC824F" wp14:editId="08EA7AD7">
            <wp:extent cx="2865755" cy="2692822"/>
            <wp:effectExtent l="0" t="0" r="0" b="0"/>
            <wp:docPr id="1253864183" name="Picture 1" descr="The provided text is a SQL table definition for a database table named 'Patient' with fields for patient identification, personal details, contact information, and registration d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864183" name="Picture 1" descr="The provided text is a SQL table definition for a database table named 'Patient' with fields for patient identification, personal details, contact information, and registration date.&#10;&#10;AI-generated content may be incorrect."/>
                    <pic:cNvPicPr/>
                  </pic:nvPicPr>
                  <pic:blipFill>
                    <a:blip r:embed="rId10"/>
                    <a:stretch>
                      <a:fillRect/>
                    </a:stretch>
                  </pic:blipFill>
                  <pic:spPr>
                    <a:xfrm>
                      <a:off x="0" y="0"/>
                      <a:ext cx="2884802" cy="2710720"/>
                    </a:xfrm>
                    <a:prstGeom prst="rect">
                      <a:avLst/>
                    </a:prstGeom>
                  </pic:spPr>
                </pic:pic>
              </a:graphicData>
            </a:graphic>
          </wp:inline>
        </w:drawing>
      </w:r>
    </w:p>
    <w:p w14:paraId="5BCDFC2D" w14:textId="188D3E1E" w:rsidR="00A6791B" w:rsidRDefault="004A0537" w:rsidP="00BE13F2">
      <w:r>
        <w:t>Stores all patient records. ENUM restricts gender to valid values. Email is unique to avoid duplicate patient accounts. Mandatory fields ensure all required registration data is captured.</w:t>
      </w:r>
    </w:p>
    <w:p w14:paraId="4EF33B37" w14:textId="2D0D96A7" w:rsidR="004A0537" w:rsidRPr="009B452C" w:rsidRDefault="004A0537" w:rsidP="00BE13F2">
      <w:pPr>
        <w:rPr>
          <w:u w:val="single"/>
        </w:rPr>
      </w:pPr>
      <w:r w:rsidRPr="009B452C">
        <w:rPr>
          <w:u w:val="single"/>
        </w:rPr>
        <w:lastRenderedPageBreak/>
        <w:t>Step 4 – Create Doctor Table</w:t>
      </w:r>
    </w:p>
    <w:p w14:paraId="63D42937" w14:textId="17788C54" w:rsidR="004A0537" w:rsidRDefault="004A0537" w:rsidP="003B7E2E">
      <w:pPr>
        <w:ind w:firstLine="0"/>
        <w:jc w:val="center"/>
      </w:pPr>
      <w:r w:rsidRPr="004A0537">
        <w:rPr>
          <w:noProof/>
        </w:rPr>
        <w:drawing>
          <wp:inline distT="0" distB="0" distL="0" distR="0" wp14:anchorId="06AC392D" wp14:editId="1253DC68">
            <wp:extent cx="3058245" cy="2950814"/>
            <wp:effectExtent l="0" t="0" r="8890" b="2540"/>
            <wp:docPr id="1328505059" name="Picture 1" descr="Depart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505059" name="Picture 1" descr="Department&#10;&#10;AI-generated content may be incorrect."/>
                    <pic:cNvPicPr/>
                  </pic:nvPicPr>
                  <pic:blipFill rotWithShape="1">
                    <a:blip r:embed="rId11"/>
                    <a:srcRect r="8220"/>
                    <a:stretch>
                      <a:fillRect/>
                    </a:stretch>
                  </pic:blipFill>
                  <pic:spPr bwMode="auto">
                    <a:xfrm>
                      <a:off x="0" y="0"/>
                      <a:ext cx="3059828" cy="2952341"/>
                    </a:xfrm>
                    <a:prstGeom prst="rect">
                      <a:avLst/>
                    </a:prstGeom>
                    <a:ln>
                      <a:noFill/>
                    </a:ln>
                    <a:extLst>
                      <a:ext uri="{53640926-AAD7-44D8-BBD7-CCE9431645EC}">
                        <a14:shadowObscured xmlns:a14="http://schemas.microsoft.com/office/drawing/2010/main"/>
                      </a:ext>
                    </a:extLst>
                  </pic:spPr>
                </pic:pic>
              </a:graphicData>
            </a:graphic>
          </wp:inline>
        </w:drawing>
      </w:r>
    </w:p>
    <w:p w14:paraId="6B3A2576" w14:textId="596D20E8" w:rsidR="004A0537" w:rsidRDefault="004A0537" w:rsidP="00BE13F2">
      <w:r>
        <w:t>Stores medical staff details. The foreign key links each doctor to their department:</w:t>
      </w:r>
    </w:p>
    <w:p w14:paraId="35C3AA0E" w14:textId="53003107" w:rsidR="004A0537" w:rsidRDefault="004A0537" w:rsidP="009B452C">
      <w:pPr>
        <w:pStyle w:val="ListParagraph"/>
        <w:numPr>
          <w:ilvl w:val="0"/>
          <w:numId w:val="9"/>
        </w:numPr>
        <w:ind w:left="0" w:firstLine="567"/>
      </w:pPr>
      <w:r>
        <w:t>ON UPDATE CASCADE – If a department ID changes, the update propagates automatically</w:t>
      </w:r>
    </w:p>
    <w:p w14:paraId="602EEAC9" w14:textId="1914DE0C" w:rsidR="004A0537" w:rsidRDefault="004A0537" w:rsidP="009B452C">
      <w:pPr>
        <w:pStyle w:val="ListParagraph"/>
        <w:numPr>
          <w:ilvl w:val="0"/>
          <w:numId w:val="9"/>
        </w:numPr>
        <w:ind w:left="0" w:firstLine="567"/>
      </w:pPr>
      <w:r>
        <w:t>ON DELETE NO ACTION – Prevents deleting a department of doctors are still assigned to it, preserving referential integrity</w:t>
      </w:r>
    </w:p>
    <w:p w14:paraId="559B45FC" w14:textId="2E4C726C" w:rsidR="004A0537" w:rsidRDefault="004A0537" w:rsidP="009B452C">
      <w:pPr>
        <w:pStyle w:val="ListParagraph"/>
        <w:numPr>
          <w:ilvl w:val="0"/>
          <w:numId w:val="9"/>
        </w:numPr>
        <w:ind w:left="0" w:firstLine="567"/>
      </w:pPr>
      <w:proofErr w:type="spellStart"/>
      <w:r>
        <w:t>Is_active</w:t>
      </w:r>
      <w:proofErr w:type="spellEnd"/>
      <w:r>
        <w:t xml:space="preserve"> defaults to 1 to </w:t>
      </w:r>
      <w:r w:rsidR="009B452C">
        <w:t>tr</w:t>
      </w:r>
      <w:r>
        <w:t>ack current employments status</w:t>
      </w:r>
    </w:p>
    <w:p w14:paraId="5FB9C804" w14:textId="646335AD" w:rsidR="004A0537" w:rsidRPr="009B452C" w:rsidRDefault="004A0537" w:rsidP="009B452C">
      <w:pPr>
        <w:rPr>
          <w:u w:val="single"/>
        </w:rPr>
      </w:pPr>
      <w:r w:rsidRPr="009B452C">
        <w:rPr>
          <w:u w:val="single"/>
        </w:rPr>
        <w:t>Step 5 – Create Appointment Table</w:t>
      </w:r>
    </w:p>
    <w:p w14:paraId="55A69119" w14:textId="1248D9B2" w:rsidR="004A0537" w:rsidRDefault="004A0537" w:rsidP="003B7E2E">
      <w:pPr>
        <w:ind w:firstLine="0"/>
        <w:jc w:val="center"/>
      </w:pPr>
      <w:r w:rsidRPr="004A0537">
        <w:rPr>
          <w:noProof/>
        </w:rPr>
        <w:drawing>
          <wp:inline distT="0" distB="0" distL="0" distR="0" wp14:anchorId="0FD44B9F" wp14:editId="28FD1A53">
            <wp:extent cx="3450131" cy="3006860"/>
            <wp:effectExtent l="0" t="0" r="0" b="3175"/>
            <wp:docPr id="1508875271" name="Picture 1" descr="The provided text is a SQL table creation statement for an 'Appointment' table, including fields for appointment ID, patient and doctor IDs, appointment time, reason for the visit, status, and creation timestamp, with foreign key constraints to link to a 'Patient' and 'Doctor'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875271" name="Picture 1" descr="The provided text is a SQL table creation statement for an 'Appointment' table, including fields for appointment ID, patient and doctor IDs, appointment time, reason for the visit, status, and creation timestamp, with foreign key constraints to link to a 'Patient' and 'Doctor' table.&#10;&#10;AI-generated content may be incorrect."/>
                    <pic:cNvPicPr/>
                  </pic:nvPicPr>
                  <pic:blipFill>
                    <a:blip r:embed="rId12"/>
                    <a:stretch>
                      <a:fillRect/>
                    </a:stretch>
                  </pic:blipFill>
                  <pic:spPr>
                    <a:xfrm>
                      <a:off x="0" y="0"/>
                      <a:ext cx="3472867" cy="3026675"/>
                    </a:xfrm>
                    <a:prstGeom prst="rect">
                      <a:avLst/>
                    </a:prstGeom>
                  </pic:spPr>
                </pic:pic>
              </a:graphicData>
            </a:graphic>
          </wp:inline>
        </w:drawing>
      </w:r>
    </w:p>
    <w:p w14:paraId="48F06222" w14:textId="2D88297A" w:rsidR="004A0537" w:rsidRDefault="004A0537" w:rsidP="004A0537">
      <w:r>
        <w:t>Manage all scheduled consultations:</w:t>
      </w:r>
    </w:p>
    <w:p w14:paraId="494BE914" w14:textId="6F76B2B9" w:rsidR="004A0537" w:rsidRDefault="004A0537" w:rsidP="009B452C">
      <w:pPr>
        <w:pStyle w:val="ListParagraph"/>
        <w:numPr>
          <w:ilvl w:val="0"/>
          <w:numId w:val="8"/>
        </w:numPr>
        <w:ind w:left="0" w:firstLine="567"/>
      </w:pPr>
      <w:r>
        <w:t>ENUM enforces valid appointment statuses:</w:t>
      </w:r>
    </w:p>
    <w:p w14:paraId="7727AE67" w14:textId="0BC10681" w:rsidR="004A0537" w:rsidRDefault="004A0537" w:rsidP="009B452C">
      <w:pPr>
        <w:pStyle w:val="ListParagraph"/>
        <w:numPr>
          <w:ilvl w:val="0"/>
          <w:numId w:val="8"/>
        </w:numPr>
        <w:ind w:left="0" w:firstLine="567"/>
      </w:pPr>
      <w:r>
        <w:t>CURRENT_TIMESTAMP auto-logs when a booking is created</w:t>
      </w:r>
    </w:p>
    <w:p w14:paraId="6C671F18" w14:textId="016D1089" w:rsidR="004A0537" w:rsidRDefault="004A0537" w:rsidP="009B452C">
      <w:pPr>
        <w:pStyle w:val="ListParagraph"/>
        <w:numPr>
          <w:ilvl w:val="0"/>
          <w:numId w:val="8"/>
        </w:numPr>
        <w:ind w:left="0" w:firstLine="567"/>
      </w:pPr>
      <w:r>
        <w:t>ON DELETE NO ACTION prevents deleting a patient or doctor if linked appointments exist, preserving historical records</w:t>
      </w:r>
    </w:p>
    <w:p w14:paraId="61AF22C6" w14:textId="6ABDDF97" w:rsidR="004A0537" w:rsidRPr="009B452C" w:rsidRDefault="004A0537" w:rsidP="004A0537">
      <w:pPr>
        <w:rPr>
          <w:u w:val="single"/>
        </w:rPr>
      </w:pPr>
      <w:r w:rsidRPr="009B452C">
        <w:rPr>
          <w:u w:val="single"/>
        </w:rPr>
        <w:lastRenderedPageBreak/>
        <w:t>Step 6 – Create Treatment Table</w:t>
      </w:r>
    </w:p>
    <w:p w14:paraId="1D6FD2B4" w14:textId="10925917" w:rsidR="004A0537" w:rsidRDefault="004A0537" w:rsidP="003B7E2E">
      <w:pPr>
        <w:ind w:firstLine="0"/>
        <w:jc w:val="center"/>
      </w:pPr>
      <w:r w:rsidRPr="004A0537">
        <w:rPr>
          <w:noProof/>
        </w:rPr>
        <w:drawing>
          <wp:inline distT="0" distB="0" distL="0" distR="0" wp14:anchorId="59707A15" wp14:editId="3C07F5FD">
            <wp:extent cx="4573063" cy="2955235"/>
            <wp:effectExtent l="0" t="0" r="0" b="0"/>
            <wp:docPr id="312672095" name="Picture 1" descr="Appoint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672095" name="Picture 1" descr="Appointment&#10;&#10;AI-generated content may be incorrect."/>
                    <pic:cNvPicPr/>
                  </pic:nvPicPr>
                  <pic:blipFill>
                    <a:blip r:embed="rId13"/>
                    <a:stretch>
                      <a:fillRect/>
                    </a:stretch>
                  </pic:blipFill>
                  <pic:spPr>
                    <a:xfrm>
                      <a:off x="0" y="0"/>
                      <a:ext cx="4595977" cy="2970043"/>
                    </a:xfrm>
                    <a:prstGeom prst="rect">
                      <a:avLst/>
                    </a:prstGeom>
                  </pic:spPr>
                </pic:pic>
              </a:graphicData>
            </a:graphic>
          </wp:inline>
        </w:drawing>
      </w:r>
    </w:p>
    <w:p w14:paraId="0DE9E7BC" w14:textId="4F01EF0D" w:rsidR="004A0537" w:rsidRDefault="004A0537" w:rsidP="004A0537">
      <w:r>
        <w:t>Stores clinical outcomes from each consultation:</w:t>
      </w:r>
    </w:p>
    <w:p w14:paraId="6757F947" w14:textId="59792941" w:rsidR="004A0537" w:rsidRDefault="004A0537" w:rsidP="009B452C">
      <w:pPr>
        <w:pStyle w:val="ListParagraph"/>
        <w:numPr>
          <w:ilvl w:val="0"/>
          <w:numId w:val="10"/>
        </w:numPr>
        <w:ind w:left="0" w:firstLine="567"/>
      </w:pPr>
      <w:r>
        <w:t>Linked directly to an appointment – no treatment can exist without a valid appointment</w:t>
      </w:r>
    </w:p>
    <w:p w14:paraId="162C0AF0" w14:textId="1762C9C1" w:rsidR="004A0537" w:rsidRDefault="004A0537" w:rsidP="009B452C">
      <w:pPr>
        <w:pStyle w:val="ListParagraph"/>
        <w:numPr>
          <w:ilvl w:val="0"/>
          <w:numId w:val="10"/>
        </w:numPr>
        <w:ind w:left="0" w:firstLine="567"/>
      </w:pPr>
      <w:r>
        <w:t>ON DELETE CASCADE – If an appointment is removed its associated treatment records are also removed, avoiding orphaned data</w:t>
      </w:r>
    </w:p>
    <w:p w14:paraId="37E61B06" w14:textId="4B4DE599" w:rsidR="004A0537" w:rsidRPr="009B452C" w:rsidRDefault="004A0537" w:rsidP="004A0537">
      <w:pPr>
        <w:rPr>
          <w:u w:val="single"/>
        </w:rPr>
      </w:pPr>
      <w:r w:rsidRPr="009B452C">
        <w:rPr>
          <w:u w:val="single"/>
        </w:rPr>
        <w:t>Step 7 – Create Feedback table</w:t>
      </w:r>
    </w:p>
    <w:p w14:paraId="43F717DF" w14:textId="45D32537" w:rsidR="004A0537" w:rsidRDefault="004A0537" w:rsidP="003B7E2E">
      <w:pPr>
        <w:ind w:firstLine="0"/>
        <w:jc w:val="center"/>
      </w:pPr>
      <w:r w:rsidRPr="004A0537">
        <w:rPr>
          <w:noProof/>
        </w:rPr>
        <w:drawing>
          <wp:inline distT="0" distB="0" distL="0" distR="0" wp14:anchorId="50477B55" wp14:editId="306A7273">
            <wp:extent cx="3797185" cy="4711148"/>
            <wp:effectExtent l="0" t="0" r="0" b="0"/>
            <wp:docPr id="303966199" name="Picture 1" descr="This image shows a database table structure with columns for feedback, patient, doctor, appointment, rating, comments, and submission time, including foreign key constraints and a check constra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966199" name="Picture 1" descr="This image shows a database table structure with columns for feedback, patient, doctor, appointment, rating, comments, and submission time, including foreign key constraints and a check constraint.&#10;&#10;AI-generated content may be incorrect."/>
                    <pic:cNvPicPr/>
                  </pic:nvPicPr>
                  <pic:blipFill>
                    <a:blip r:embed="rId14"/>
                    <a:stretch>
                      <a:fillRect/>
                    </a:stretch>
                  </pic:blipFill>
                  <pic:spPr>
                    <a:xfrm>
                      <a:off x="0" y="0"/>
                      <a:ext cx="3830793" cy="4752845"/>
                    </a:xfrm>
                    <a:prstGeom prst="rect">
                      <a:avLst/>
                    </a:prstGeom>
                  </pic:spPr>
                </pic:pic>
              </a:graphicData>
            </a:graphic>
          </wp:inline>
        </w:drawing>
      </w:r>
    </w:p>
    <w:p w14:paraId="15E49335" w14:textId="1F9A68A9" w:rsidR="004A0537" w:rsidRDefault="004A0537" w:rsidP="004A0537">
      <w:r>
        <w:lastRenderedPageBreak/>
        <w:t>Captures patient satisfaction feedback:</w:t>
      </w:r>
    </w:p>
    <w:p w14:paraId="48C51507" w14:textId="039DED8B" w:rsidR="004A0537" w:rsidRDefault="004A0537" w:rsidP="009B452C">
      <w:pPr>
        <w:pStyle w:val="ListParagraph"/>
        <w:numPr>
          <w:ilvl w:val="0"/>
          <w:numId w:val="11"/>
        </w:numPr>
        <w:ind w:left="0" w:firstLine="567"/>
      </w:pPr>
      <w:r>
        <w:t>Doctor appointment references are optional, allowing general feedback not tied to a specific consultation</w:t>
      </w:r>
    </w:p>
    <w:p w14:paraId="2F90C297" w14:textId="5353C102" w:rsidR="004A0537" w:rsidRDefault="004A0537" w:rsidP="009B452C">
      <w:pPr>
        <w:pStyle w:val="ListParagraph"/>
        <w:numPr>
          <w:ilvl w:val="0"/>
          <w:numId w:val="11"/>
        </w:numPr>
        <w:ind w:left="0" w:firstLine="567"/>
      </w:pPr>
      <w:r>
        <w:t>CHECK constraint ensures rating are only between 1 and 5</w:t>
      </w:r>
    </w:p>
    <w:p w14:paraId="24BB789E" w14:textId="07886F79" w:rsidR="004A0537" w:rsidRDefault="004A0537" w:rsidP="009B452C">
      <w:pPr>
        <w:pStyle w:val="ListParagraph"/>
        <w:numPr>
          <w:ilvl w:val="0"/>
          <w:numId w:val="11"/>
        </w:numPr>
        <w:ind w:left="0" w:firstLine="567"/>
      </w:pPr>
      <w:r>
        <w:t>ON DELETE SET NULL – If a doctor or appointment is removed, the feedback record remains, with only those links cleared</w:t>
      </w:r>
    </w:p>
    <w:p w14:paraId="62893B91" w14:textId="24942360" w:rsidR="009B452C" w:rsidRDefault="004A0537" w:rsidP="009B452C">
      <w:pPr>
        <w:pStyle w:val="ListParagraph"/>
        <w:numPr>
          <w:ilvl w:val="0"/>
          <w:numId w:val="11"/>
        </w:numPr>
        <w:ind w:left="0" w:firstLine="567"/>
      </w:pPr>
      <w:r>
        <w:t xml:space="preserve">ON DELETE NO ACTION </w:t>
      </w:r>
      <w:r w:rsidR="0017614C">
        <w:t>- a patient cannot be deleted if they have submitted feedback, preserving service quality history</w:t>
      </w:r>
    </w:p>
    <w:p w14:paraId="53149AA2" w14:textId="570FF165" w:rsidR="000027BB" w:rsidRDefault="000027BB" w:rsidP="003B7E2E">
      <w:pPr>
        <w:ind w:firstLine="0"/>
        <w:jc w:val="center"/>
      </w:pPr>
      <w:r w:rsidRPr="0017614C">
        <w:rPr>
          <w:noProof/>
        </w:rPr>
        <w:drawing>
          <wp:inline distT="0" distB="0" distL="0" distR="0" wp14:anchorId="19ACA495" wp14:editId="4677E772">
            <wp:extent cx="4572000" cy="1255469"/>
            <wp:effectExtent l="0" t="0" r="0" b="1905"/>
            <wp:docPr id="921087986" name="Picture 1" descr="The text represents a series of SQL statements creating indexes on various tables to improve data retrieval efficien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57607" name="Picture 1" descr="The text represents a series of SQL statements creating indexes on various tables to improve data retrieval efficiency.&#10;&#10;AI-generated content may be incorrect."/>
                    <pic:cNvPicPr/>
                  </pic:nvPicPr>
                  <pic:blipFill>
                    <a:blip r:embed="rId15"/>
                    <a:stretch>
                      <a:fillRect/>
                    </a:stretch>
                  </pic:blipFill>
                  <pic:spPr>
                    <a:xfrm>
                      <a:off x="0" y="0"/>
                      <a:ext cx="4612115" cy="1266485"/>
                    </a:xfrm>
                    <a:prstGeom prst="rect">
                      <a:avLst/>
                    </a:prstGeom>
                  </pic:spPr>
                </pic:pic>
              </a:graphicData>
            </a:graphic>
          </wp:inline>
        </w:drawing>
      </w:r>
    </w:p>
    <w:p w14:paraId="03D33F67" w14:textId="77777777" w:rsidR="000027BB" w:rsidRDefault="000027BB" w:rsidP="009B452C">
      <w:pPr>
        <w:pStyle w:val="ListParagraph"/>
        <w:numPr>
          <w:ilvl w:val="0"/>
          <w:numId w:val="13"/>
        </w:numPr>
        <w:ind w:left="0" w:firstLine="426"/>
      </w:pPr>
      <w:r>
        <w:t>Index are added to columns used most frequently for filtering, joining or searching:</w:t>
      </w:r>
    </w:p>
    <w:p w14:paraId="5A3407EA" w14:textId="77777777" w:rsidR="000027BB" w:rsidRDefault="000027BB" w:rsidP="009B452C">
      <w:pPr>
        <w:pStyle w:val="ListParagraph"/>
        <w:numPr>
          <w:ilvl w:val="0"/>
          <w:numId w:val="14"/>
        </w:numPr>
        <w:ind w:left="567" w:firstLine="567"/>
      </w:pPr>
      <w:r>
        <w:t>Appointment lookups by patient or doctor are the most common daily operations</w:t>
      </w:r>
    </w:p>
    <w:p w14:paraId="2E97B68D" w14:textId="67E2829A" w:rsidR="000027BB" w:rsidRDefault="000027BB" w:rsidP="009B452C">
      <w:pPr>
        <w:pStyle w:val="ListParagraph"/>
        <w:numPr>
          <w:ilvl w:val="0"/>
          <w:numId w:val="14"/>
        </w:numPr>
        <w:ind w:left="1134" w:firstLine="0"/>
      </w:pPr>
      <w:r>
        <w:t>Treatment and feedback are almost always queried alongside their linked appointment or patient</w:t>
      </w:r>
    </w:p>
    <w:p w14:paraId="0F3E61C8" w14:textId="518EAA70" w:rsidR="000027BB" w:rsidRPr="00BE13F2" w:rsidRDefault="000027BB" w:rsidP="009B452C">
      <w:pPr>
        <w:pStyle w:val="ListParagraph"/>
        <w:numPr>
          <w:ilvl w:val="0"/>
          <w:numId w:val="13"/>
        </w:numPr>
        <w:ind w:left="0" w:firstLine="426"/>
      </w:pPr>
      <w:r>
        <w:t>Indexes reduce full-table scans, speeding up search and report generation without affecting data integrity</w:t>
      </w:r>
    </w:p>
    <w:p w14:paraId="3BCEA715" w14:textId="416D1BF4" w:rsidR="00BE13F2" w:rsidRDefault="00BE13F2" w:rsidP="0025501C">
      <w:pPr>
        <w:pStyle w:val="Heading2"/>
        <w:numPr>
          <w:ilvl w:val="0"/>
          <w:numId w:val="3"/>
        </w:numPr>
      </w:pPr>
      <w:bookmarkStart w:id="9" w:name="_Toc237206329"/>
      <w:r>
        <w:t>Populating with realistic sample data</w:t>
      </w:r>
      <w:bookmarkEnd w:id="9"/>
    </w:p>
    <w:p w14:paraId="15A0130C" w14:textId="196ED117" w:rsidR="008B18DB" w:rsidRDefault="008B18DB" w:rsidP="008B18DB">
      <w:r>
        <w:t xml:space="preserve">To \validate the functionality of the database and demonstrate how entities interact within the </w:t>
      </w:r>
      <w:proofErr w:type="spellStart"/>
      <w:r>
        <w:t>MedAssist</w:t>
      </w:r>
      <w:proofErr w:type="spellEnd"/>
      <w:r>
        <w:t xml:space="preserve"> Clinic system, realistic test data was inserted into all main tables. This data simulates authentic scenarios from a medical clinic, allowing verification of the integrity of relationship</w:t>
      </w:r>
      <w:r w:rsidR="00C90EAD">
        <w:t>, constraints and operational flows.</w:t>
      </w:r>
    </w:p>
    <w:p w14:paraId="0D921EA6" w14:textId="4F679ED9" w:rsidR="00C90EAD" w:rsidRDefault="007447AB" w:rsidP="008B18DB">
      <w:r>
        <w:t>Five appointments have been inserted into the Appointment Table, each associated with a patient and a doctor. The data includes:</w:t>
      </w:r>
    </w:p>
    <w:p w14:paraId="73C4478E" w14:textId="155E7B09" w:rsidR="007447AB" w:rsidRDefault="007447AB" w:rsidP="00E77DB5">
      <w:pPr>
        <w:pStyle w:val="ListParagraph"/>
        <w:numPr>
          <w:ilvl w:val="0"/>
          <w:numId w:val="15"/>
        </w:numPr>
        <w:ind w:left="851" w:hanging="284"/>
      </w:pPr>
      <w:r>
        <w:t>Unique appointment identifiers (</w:t>
      </w:r>
      <w:proofErr w:type="spellStart"/>
      <w:r>
        <w:t>Appointment_ID</w:t>
      </w:r>
      <w:proofErr w:type="spellEnd"/>
      <w:r>
        <w:t>)</w:t>
      </w:r>
    </w:p>
    <w:p w14:paraId="551A1CC0" w14:textId="66655129" w:rsidR="007447AB" w:rsidRDefault="007447AB" w:rsidP="00E77DB5">
      <w:pPr>
        <w:pStyle w:val="ListParagraph"/>
        <w:numPr>
          <w:ilvl w:val="0"/>
          <w:numId w:val="15"/>
        </w:numPr>
        <w:ind w:left="851" w:hanging="284"/>
      </w:pPr>
      <w:r>
        <w:t>References to existing patients and doctors</w:t>
      </w:r>
    </w:p>
    <w:p w14:paraId="67CE926B" w14:textId="1CADB46E" w:rsidR="007447AB" w:rsidRDefault="007447AB" w:rsidP="00E77DB5">
      <w:pPr>
        <w:pStyle w:val="ListParagraph"/>
        <w:numPr>
          <w:ilvl w:val="0"/>
          <w:numId w:val="15"/>
        </w:numPr>
        <w:ind w:left="851" w:hanging="284"/>
      </w:pPr>
      <w:r>
        <w:t>Data and time of the appointment</w:t>
      </w:r>
    </w:p>
    <w:p w14:paraId="59063534" w14:textId="3C9A3A74" w:rsidR="007447AB" w:rsidRDefault="007447AB" w:rsidP="00E77DB5">
      <w:pPr>
        <w:pStyle w:val="ListParagraph"/>
        <w:numPr>
          <w:ilvl w:val="0"/>
          <w:numId w:val="15"/>
        </w:numPr>
        <w:ind w:left="851" w:hanging="284"/>
      </w:pPr>
      <w:r>
        <w:t>Reason for the visit</w:t>
      </w:r>
    </w:p>
    <w:p w14:paraId="2B7D2071" w14:textId="7B50B8C0" w:rsidR="007447AB" w:rsidRDefault="007447AB" w:rsidP="00E77DB5">
      <w:pPr>
        <w:pStyle w:val="ListParagraph"/>
        <w:numPr>
          <w:ilvl w:val="0"/>
          <w:numId w:val="15"/>
        </w:numPr>
        <w:ind w:left="851" w:hanging="284"/>
      </w:pPr>
      <w:r>
        <w:t>Appointment status (Scheduled, Completed, Cancelled)</w:t>
      </w:r>
    </w:p>
    <w:p w14:paraId="74CCA0E4" w14:textId="79778B73" w:rsidR="007447AB" w:rsidRDefault="007447AB" w:rsidP="00E77DB5">
      <w:pPr>
        <w:pStyle w:val="ListParagraph"/>
        <w:numPr>
          <w:ilvl w:val="0"/>
          <w:numId w:val="15"/>
        </w:numPr>
        <w:ind w:left="851" w:hanging="284"/>
      </w:pPr>
      <w:r>
        <w:t>Data created in the system</w:t>
      </w:r>
    </w:p>
    <w:p w14:paraId="03E62BEF" w14:textId="69BD663E" w:rsidR="003B7E2E" w:rsidRPr="008B18DB" w:rsidRDefault="003B7E2E" w:rsidP="003B7E2E">
      <w:pPr>
        <w:ind w:firstLine="0"/>
        <w:jc w:val="center"/>
      </w:pPr>
      <w:r>
        <w:t>Appointment Table</w:t>
      </w:r>
    </w:p>
    <w:p w14:paraId="790F565A" w14:textId="5FF92ACA" w:rsidR="000027BB" w:rsidRDefault="000027BB" w:rsidP="003B7E2E">
      <w:pPr>
        <w:ind w:firstLine="0"/>
        <w:jc w:val="center"/>
      </w:pPr>
      <w:r w:rsidRPr="000027BB">
        <w:rPr>
          <w:noProof/>
        </w:rPr>
        <w:drawing>
          <wp:inline distT="0" distB="0" distL="0" distR="0" wp14:anchorId="74EB7526" wp14:editId="6405684D">
            <wp:extent cx="6389058" cy="1056640"/>
            <wp:effectExtent l="0" t="0" r="0" b="0"/>
            <wp:docPr id="356891910" name="Picture 1" descr="The image is a table listing patient appointments, including appointment IDs, patient IDs, doctor IDs, appointment dates and times, reasons for visits, and their current statu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891910" name="Picture 1" descr="The image is a table listing patient appointments, including appointment IDs, patient IDs, doctor IDs, appointment dates and times, reasons for visits, and their current statuses.&#10;&#10;AI-generated content may be incorrect."/>
                    <pic:cNvPicPr/>
                  </pic:nvPicPr>
                  <pic:blipFill rotWithShape="1">
                    <a:blip r:embed="rId16"/>
                    <a:srcRect l="1034"/>
                    <a:stretch>
                      <a:fillRect/>
                    </a:stretch>
                  </pic:blipFill>
                  <pic:spPr bwMode="auto">
                    <a:xfrm>
                      <a:off x="0" y="0"/>
                      <a:ext cx="6430216" cy="1063447"/>
                    </a:xfrm>
                    <a:prstGeom prst="rect">
                      <a:avLst/>
                    </a:prstGeom>
                    <a:ln>
                      <a:noFill/>
                    </a:ln>
                    <a:extLst>
                      <a:ext uri="{53640926-AAD7-44D8-BBD7-CCE9431645EC}">
                        <a14:shadowObscured xmlns:a14="http://schemas.microsoft.com/office/drawing/2010/main"/>
                      </a:ext>
                    </a:extLst>
                  </pic:spPr>
                </pic:pic>
              </a:graphicData>
            </a:graphic>
          </wp:inline>
        </w:drawing>
      </w:r>
    </w:p>
    <w:p w14:paraId="44BEDFB6" w14:textId="2DC04E09" w:rsidR="007447AB" w:rsidRDefault="007447AB" w:rsidP="007447AB">
      <w:r>
        <w:lastRenderedPageBreak/>
        <w:t>The Department Table contains five real medical departments, each with:</w:t>
      </w:r>
    </w:p>
    <w:p w14:paraId="207EBE72" w14:textId="2135F760" w:rsidR="007447AB" w:rsidRDefault="007447AB" w:rsidP="00E77DB5">
      <w:pPr>
        <w:pStyle w:val="ListParagraph"/>
        <w:numPr>
          <w:ilvl w:val="0"/>
          <w:numId w:val="16"/>
        </w:numPr>
        <w:ind w:left="851" w:hanging="284"/>
        <w:jc w:val="left"/>
      </w:pPr>
      <w:r>
        <w:t>A unique identifier (</w:t>
      </w:r>
      <w:proofErr w:type="spellStart"/>
      <w:r>
        <w:t>Department_ID</w:t>
      </w:r>
      <w:proofErr w:type="spellEnd"/>
      <w:r>
        <w:t>)</w:t>
      </w:r>
    </w:p>
    <w:p w14:paraId="30A6B090" w14:textId="5F264C65" w:rsidR="007447AB" w:rsidRDefault="007447AB" w:rsidP="00E77DB5">
      <w:pPr>
        <w:pStyle w:val="ListParagraph"/>
        <w:numPr>
          <w:ilvl w:val="0"/>
          <w:numId w:val="16"/>
        </w:numPr>
        <w:ind w:left="851" w:hanging="284"/>
        <w:jc w:val="left"/>
      </w:pPr>
      <w:r>
        <w:t>A department name</w:t>
      </w:r>
    </w:p>
    <w:p w14:paraId="5008CFB8" w14:textId="15837416" w:rsidR="007447AB" w:rsidRDefault="007447AB" w:rsidP="00E77DB5">
      <w:pPr>
        <w:pStyle w:val="ListParagraph"/>
        <w:numPr>
          <w:ilvl w:val="0"/>
          <w:numId w:val="16"/>
        </w:numPr>
        <w:ind w:left="851" w:hanging="284"/>
        <w:jc w:val="left"/>
      </w:pPr>
      <w:r>
        <w:t>A clear description of the speciality</w:t>
      </w:r>
    </w:p>
    <w:p w14:paraId="4FF27E1D" w14:textId="3EFB5A13" w:rsidR="007447AB" w:rsidRDefault="007447AB" w:rsidP="007447AB">
      <w:r>
        <w:t>This data is essential for testing the Department (1 to Many) Doctor relationship, because each doctor must belong to a valid department, inserting this data allows for referential integrity to be checked through the foreign keys in the Doctor Table.</w:t>
      </w:r>
    </w:p>
    <w:p w14:paraId="4046F3BE" w14:textId="02D617C4" w:rsidR="003B7E2E" w:rsidRDefault="003B7E2E" w:rsidP="003B7E2E">
      <w:pPr>
        <w:ind w:firstLine="0"/>
        <w:jc w:val="center"/>
      </w:pPr>
      <w:r>
        <w:t>Department Table</w:t>
      </w:r>
    </w:p>
    <w:p w14:paraId="2AD1F471" w14:textId="328577FE" w:rsidR="00BE13F2" w:rsidRDefault="000027BB" w:rsidP="000027BB">
      <w:pPr>
        <w:ind w:firstLine="0"/>
        <w:jc w:val="center"/>
      </w:pPr>
      <w:r>
        <w:rPr>
          <w:noProof/>
        </w:rPr>
        <w:drawing>
          <wp:inline distT="0" distB="0" distL="0" distR="0" wp14:anchorId="45590F9C" wp14:editId="124014CB">
            <wp:extent cx="6904199" cy="1677370"/>
            <wp:effectExtent l="0" t="0" r="0" b="0"/>
            <wp:docPr id="1956217575" name="Picture 1" descr="The image displays a table with five departments in a medical clinic, including General Medicine, Dermatology, Cardiology, Physiotherapy, and Pediatrics, each with their respective ser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217575" name="Picture 1" descr="The image displays a table with five departments in a medical clinic, including General Medicine, Dermatology, Cardiology, Physiotherapy, and Pediatrics, each with their respective services.&#10;&#10;AI-generated content may be incorrect."/>
                    <pic:cNvPicPr/>
                  </pic:nvPicPr>
                  <pic:blipFill rotWithShape="1">
                    <a:blip r:embed="rId17"/>
                    <a:srcRect l="2625" r="4640"/>
                    <a:stretch>
                      <a:fillRect/>
                    </a:stretch>
                  </pic:blipFill>
                  <pic:spPr bwMode="auto">
                    <a:xfrm>
                      <a:off x="0" y="0"/>
                      <a:ext cx="7010798" cy="1703268"/>
                    </a:xfrm>
                    <a:prstGeom prst="rect">
                      <a:avLst/>
                    </a:prstGeom>
                    <a:ln>
                      <a:noFill/>
                    </a:ln>
                    <a:extLst>
                      <a:ext uri="{53640926-AAD7-44D8-BBD7-CCE9431645EC}">
                        <a14:shadowObscured xmlns:a14="http://schemas.microsoft.com/office/drawing/2010/main"/>
                      </a:ext>
                    </a:extLst>
                  </pic:spPr>
                </pic:pic>
              </a:graphicData>
            </a:graphic>
          </wp:inline>
        </w:drawing>
      </w:r>
    </w:p>
    <w:p w14:paraId="2D8205E7" w14:textId="755CC116" w:rsidR="00E77DB5" w:rsidRDefault="00E77DB5" w:rsidP="00F81C6B">
      <w:r>
        <w:t>The Doctor table was populated with eight doctors, each with:</w:t>
      </w:r>
    </w:p>
    <w:p w14:paraId="7A8CF56D" w14:textId="33086591" w:rsidR="00E77DB5" w:rsidRDefault="00E77DB5" w:rsidP="00E77DB5">
      <w:pPr>
        <w:pStyle w:val="ListParagraph"/>
        <w:numPr>
          <w:ilvl w:val="0"/>
          <w:numId w:val="17"/>
        </w:numPr>
        <w:ind w:left="851" w:hanging="284"/>
      </w:pPr>
      <w:r>
        <w:t>Personal data (Last Name, First Name)</w:t>
      </w:r>
    </w:p>
    <w:p w14:paraId="384C4511" w14:textId="47E74256" w:rsidR="00E77DB5" w:rsidRDefault="00E77DB5" w:rsidP="00E77DB5">
      <w:pPr>
        <w:pStyle w:val="ListParagraph"/>
        <w:numPr>
          <w:ilvl w:val="0"/>
          <w:numId w:val="17"/>
        </w:numPr>
        <w:ind w:left="851" w:hanging="284"/>
      </w:pPr>
      <w:r>
        <w:t>Contact information</w:t>
      </w:r>
    </w:p>
    <w:p w14:paraId="344E6C18" w14:textId="143DECB3" w:rsidR="00E77DB5" w:rsidRDefault="00E77DB5" w:rsidP="00E77DB5">
      <w:pPr>
        <w:pStyle w:val="ListParagraph"/>
        <w:numPr>
          <w:ilvl w:val="0"/>
          <w:numId w:val="17"/>
        </w:numPr>
        <w:ind w:left="851" w:hanging="284"/>
      </w:pPr>
      <w:r>
        <w:t>Hire date</w:t>
      </w:r>
    </w:p>
    <w:p w14:paraId="0839C985" w14:textId="6786600E" w:rsidR="00E77DB5" w:rsidRDefault="00E77DB5" w:rsidP="00E77DB5">
      <w:pPr>
        <w:pStyle w:val="ListParagraph"/>
        <w:numPr>
          <w:ilvl w:val="0"/>
          <w:numId w:val="17"/>
        </w:numPr>
        <w:ind w:left="851" w:hanging="284"/>
      </w:pPr>
      <w:r>
        <w:t>Activity status</w:t>
      </w:r>
    </w:p>
    <w:p w14:paraId="47A34079" w14:textId="76A3E413" w:rsidR="00E77DB5" w:rsidRDefault="00E77DB5" w:rsidP="00E77DB5">
      <w:pPr>
        <w:pStyle w:val="ListParagraph"/>
        <w:numPr>
          <w:ilvl w:val="0"/>
          <w:numId w:val="17"/>
        </w:numPr>
        <w:ind w:left="851" w:hanging="284"/>
      </w:pPr>
      <w:r>
        <w:t>Department to which they belong</w:t>
      </w:r>
    </w:p>
    <w:p w14:paraId="0A85DC18" w14:textId="50E592CE" w:rsidR="000B4E70" w:rsidRDefault="00F81C6B" w:rsidP="00E77DB5">
      <w:r>
        <w:t xml:space="preserve">The data entered is realistic and spans multiple departments, demonstrating the correct functioning of the </w:t>
      </w:r>
      <w:proofErr w:type="spellStart"/>
      <w:r>
        <w:t>Department_ID</w:t>
      </w:r>
      <w:proofErr w:type="spellEnd"/>
      <w:r>
        <w:t xml:space="preserve"> foreign key.</w:t>
      </w:r>
    </w:p>
    <w:p w14:paraId="5818DEF7" w14:textId="78992C09" w:rsidR="003B7E2E" w:rsidRDefault="003B7E2E" w:rsidP="003B7E2E">
      <w:pPr>
        <w:ind w:firstLine="0"/>
        <w:jc w:val="center"/>
      </w:pPr>
      <w:r>
        <w:t>Doctor Tabel</w:t>
      </w:r>
    </w:p>
    <w:p w14:paraId="104B2F49" w14:textId="77AB6280" w:rsidR="000027BB" w:rsidRDefault="000027BB" w:rsidP="000027BB">
      <w:pPr>
        <w:ind w:firstLine="0"/>
        <w:jc w:val="center"/>
      </w:pPr>
      <w:r>
        <w:rPr>
          <w:noProof/>
        </w:rPr>
        <w:drawing>
          <wp:inline distT="0" distB="0" distL="0" distR="0" wp14:anchorId="04EEBCA5" wp14:editId="4F7FC4BA">
            <wp:extent cx="6714848" cy="1793855"/>
            <wp:effectExtent l="0" t="0" r="0" b="0"/>
            <wp:docPr id="1735565621" name="Picture 1" descr="The document appears to be a table or list containing medical staff information, including their ID, names, contact details, and stat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565621" name="Picture 1" descr="The document appears to be a table or list containing medical staff information, including their ID, names, contact details, and status.&#10;&#10;AI-generated content may be incorrect."/>
                    <pic:cNvPicPr/>
                  </pic:nvPicPr>
                  <pic:blipFill rotWithShape="1">
                    <a:blip r:embed="rId18"/>
                    <a:srcRect l="2068" r="1615"/>
                    <a:stretch>
                      <a:fillRect/>
                    </a:stretch>
                  </pic:blipFill>
                  <pic:spPr bwMode="auto">
                    <a:xfrm>
                      <a:off x="0" y="0"/>
                      <a:ext cx="6825551" cy="1823429"/>
                    </a:xfrm>
                    <a:prstGeom prst="rect">
                      <a:avLst/>
                    </a:prstGeom>
                    <a:ln>
                      <a:noFill/>
                    </a:ln>
                    <a:extLst>
                      <a:ext uri="{53640926-AAD7-44D8-BBD7-CCE9431645EC}">
                        <a14:shadowObscured xmlns:a14="http://schemas.microsoft.com/office/drawing/2010/main"/>
                      </a:ext>
                    </a:extLst>
                  </pic:spPr>
                </pic:pic>
              </a:graphicData>
            </a:graphic>
          </wp:inline>
        </w:drawing>
      </w:r>
    </w:p>
    <w:p w14:paraId="691F98F6" w14:textId="77A5211B" w:rsidR="00E77DB5" w:rsidRDefault="00E77DB5" w:rsidP="00E77DB5">
      <w:r>
        <w:t>The Feedback Table contains five patient ratings, each including:</w:t>
      </w:r>
    </w:p>
    <w:p w14:paraId="6FB1995A" w14:textId="45450CA9" w:rsidR="00E77DB5" w:rsidRDefault="00E77DB5" w:rsidP="00E77DB5">
      <w:pPr>
        <w:pStyle w:val="ListParagraph"/>
        <w:numPr>
          <w:ilvl w:val="0"/>
          <w:numId w:val="18"/>
        </w:numPr>
        <w:ind w:left="851" w:hanging="284"/>
      </w:pPr>
      <w:r>
        <w:t>Feedback identifier</w:t>
      </w:r>
    </w:p>
    <w:p w14:paraId="71788E34" w14:textId="4C65EAC7" w:rsidR="00E77DB5" w:rsidRDefault="00E77DB5" w:rsidP="00E77DB5">
      <w:pPr>
        <w:pStyle w:val="ListParagraph"/>
        <w:numPr>
          <w:ilvl w:val="0"/>
          <w:numId w:val="18"/>
        </w:numPr>
        <w:ind w:left="851" w:hanging="284"/>
      </w:pPr>
      <w:r>
        <w:t>Patient who provided the rating</w:t>
      </w:r>
    </w:p>
    <w:p w14:paraId="1CBEF899" w14:textId="00D3198E" w:rsidR="00E77DB5" w:rsidRDefault="00E77DB5" w:rsidP="00E77DB5">
      <w:pPr>
        <w:pStyle w:val="ListParagraph"/>
        <w:numPr>
          <w:ilvl w:val="0"/>
          <w:numId w:val="18"/>
        </w:numPr>
        <w:ind w:left="851" w:hanging="284"/>
      </w:pPr>
      <w:r>
        <w:t>Targeted physician</w:t>
      </w:r>
    </w:p>
    <w:p w14:paraId="33C20DCC" w14:textId="6DF65B3A" w:rsidR="00E77DB5" w:rsidRDefault="00E77DB5" w:rsidP="00E77DB5">
      <w:pPr>
        <w:pStyle w:val="ListParagraph"/>
        <w:numPr>
          <w:ilvl w:val="0"/>
          <w:numId w:val="18"/>
        </w:numPr>
        <w:ind w:left="851" w:hanging="284"/>
      </w:pPr>
      <w:r>
        <w:t>Associated appointment</w:t>
      </w:r>
    </w:p>
    <w:p w14:paraId="46961248" w14:textId="32896FC3" w:rsidR="00E77DB5" w:rsidRDefault="00E77DB5" w:rsidP="00E77DB5">
      <w:pPr>
        <w:pStyle w:val="ListParagraph"/>
        <w:numPr>
          <w:ilvl w:val="0"/>
          <w:numId w:val="18"/>
        </w:numPr>
        <w:ind w:left="851" w:hanging="284"/>
      </w:pPr>
      <w:r>
        <w:lastRenderedPageBreak/>
        <w:t>Rating (1-5)</w:t>
      </w:r>
    </w:p>
    <w:p w14:paraId="2AC63A9D" w14:textId="36FC3686" w:rsidR="00E77DB5" w:rsidRDefault="00E77DB5" w:rsidP="00E77DB5">
      <w:pPr>
        <w:pStyle w:val="ListParagraph"/>
        <w:numPr>
          <w:ilvl w:val="0"/>
          <w:numId w:val="18"/>
        </w:numPr>
        <w:ind w:left="851" w:hanging="284"/>
      </w:pPr>
      <w:r>
        <w:t>Descriptive comments</w:t>
      </w:r>
    </w:p>
    <w:p w14:paraId="7F47AA6A" w14:textId="29ADDC9A" w:rsidR="00E77DB5" w:rsidRDefault="00E77DB5" w:rsidP="00E77DB5">
      <w:pPr>
        <w:pStyle w:val="ListParagraph"/>
        <w:numPr>
          <w:ilvl w:val="0"/>
          <w:numId w:val="18"/>
        </w:numPr>
        <w:ind w:left="851" w:hanging="284"/>
      </w:pPr>
      <w:r>
        <w:t>Date the feedback was submitted</w:t>
      </w:r>
    </w:p>
    <w:p w14:paraId="7067CD5B" w14:textId="723C05F9" w:rsidR="003B7E2E" w:rsidRDefault="003B7E2E" w:rsidP="003B7E2E">
      <w:pPr>
        <w:ind w:firstLine="0"/>
        <w:jc w:val="center"/>
      </w:pPr>
      <w:r>
        <w:t>Feedback Table</w:t>
      </w:r>
    </w:p>
    <w:p w14:paraId="01B43C00" w14:textId="724903E0" w:rsidR="00844032" w:rsidRDefault="000027BB" w:rsidP="003B7E2E">
      <w:pPr>
        <w:ind w:firstLine="0"/>
        <w:jc w:val="center"/>
      </w:pPr>
      <w:r>
        <w:rPr>
          <w:noProof/>
        </w:rPr>
        <w:drawing>
          <wp:inline distT="0" distB="0" distL="0" distR="0" wp14:anchorId="679CB61D" wp14:editId="5F9B5C08">
            <wp:extent cx="6814262" cy="1160289"/>
            <wp:effectExtent l="0" t="0" r="5715" b="1905"/>
            <wp:docPr id="695250821" name="Picture 1" descr="A table displaying patient feedback for a doctor, including patient and appointment IDs, ratings, and comm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250821" name="Picture 1" descr="A table displaying patient feedback for a doctor, including patient and appointment IDs, ratings, and comments.&#10;&#10;AI-generated content may be incorrect."/>
                    <pic:cNvPicPr/>
                  </pic:nvPicPr>
                  <pic:blipFill rotWithShape="1">
                    <a:blip r:embed="rId19"/>
                    <a:srcRect l="1193" r="1224"/>
                    <a:stretch>
                      <a:fillRect/>
                    </a:stretch>
                  </pic:blipFill>
                  <pic:spPr bwMode="auto">
                    <a:xfrm>
                      <a:off x="0" y="0"/>
                      <a:ext cx="6838050" cy="1164340"/>
                    </a:xfrm>
                    <a:prstGeom prst="rect">
                      <a:avLst/>
                    </a:prstGeom>
                    <a:ln>
                      <a:noFill/>
                    </a:ln>
                    <a:extLst>
                      <a:ext uri="{53640926-AAD7-44D8-BBD7-CCE9431645EC}">
                        <a14:shadowObscured xmlns:a14="http://schemas.microsoft.com/office/drawing/2010/main"/>
                      </a:ext>
                    </a:extLst>
                  </pic:spPr>
                </pic:pic>
              </a:graphicData>
            </a:graphic>
          </wp:inline>
        </w:drawing>
      </w:r>
    </w:p>
    <w:p w14:paraId="796FA63C" w14:textId="609930AB" w:rsidR="00E77DB5" w:rsidRDefault="00E77DB5" w:rsidP="00E77DB5">
      <w:r>
        <w:t>The Patient table was populated with ten patients, each with:</w:t>
      </w:r>
    </w:p>
    <w:p w14:paraId="714817F9" w14:textId="65EF7BB3" w:rsidR="00E77DB5" w:rsidRDefault="00E77DB5" w:rsidP="00E77DB5">
      <w:pPr>
        <w:pStyle w:val="ListParagraph"/>
        <w:numPr>
          <w:ilvl w:val="0"/>
          <w:numId w:val="19"/>
        </w:numPr>
        <w:ind w:left="851" w:hanging="284"/>
      </w:pPr>
      <w:r>
        <w:t>Full person details</w:t>
      </w:r>
    </w:p>
    <w:p w14:paraId="78CADBBF" w14:textId="4BB6CF7C" w:rsidR="00E77DB5" w:rsidRDefault="00E77DB5" w:rsidP="00E77DB5">
      <w:pPr>
        <w:pStyle w:val="ListParagraph"/>
        <w:numPr>
          <w:ilvl w:val="0"/>
          <w:numId w:val="19"/>
        </w:numPr>
        <w:ind w:left="851" w:hanging="284"/>
      </w:pPr>
      <w:r>
        <w:t>Contact information</w:t>
      </w:r>
    </w:p>
    <w:p w14:paraId="013EFF90" w14:textId="63E5CE25" w:rsidR="00E77DB5" w:rsidRDefault="00E77DB5" w:rsidP="00E77DB5">
      <w:pPr>
        <w:pStyle w:val="ListParagraph"/>
        <w:numPr>
          <w:ilvl w:val="0"/>
          <w:numId w:val="19"/>
        </w:numPr>
        <w:ind w:left="851" w:hanging="284"/>
      </w:pPr>
      <w:r>
        <w:t>Address</w:t>
      </w:r>
    </w:p>
    <w:p w14:paraId="49B7ACE9" w14:textId="0FD28B74" w:rsidR="00E77DB5" w:rsidRDefault="00E77DB5" w:rsidP="00E77DB5">
      <w:pPr>
        <w:pStyle w:val="ListParagraph"/>
        <w:numPr>
          <w:ilvl w:val="0"/>
          <w:numId w:val="19"/>
        </w:numPr>
        <w:ind w:left="851" w:hanging="284"/>
      </w:pPr>
      <w:r>
        <w:t>Emergency contact person</w:t>
      </w:r>
    </w:p>
    <w:p w14:paraId="41BB2502" w14:textId="43878835" w:rsidR="00E77DB5" w:rsidRDefault="00E77DB5" w:rsidP="00E77DB5">
      <w:pPr>
        <w:pStyle w:val="ListParagraph"/>
        <w:numPr>
          <w:ilvl w:val="0"/>
          <w:numId w:val="19"/>
        </w:numPr>
        <w:ind w:left="851" w:hanging="284"/>
      </w:pPr>
      <w:r>
        <w:t>Date of registration in the system</w:t>
      </w:r>
    </w:p>
    <w:p w14:paraId="5F944019" w14:textId="4F034D38" w:rsidR="00E428AB" w:rsidRDefault="00E428AB" w:rsidP="00E428AB">
      <w:pPr>
        <w:ind w:firstLine="0"/>
        <w:jc w:val="center"/>
      </w:pPr>
      <w:r>
        <w:t>Patient Table</w:t>
      </w:r>
    </w:p>
    <w:p w14:paraId="6B71DE5A" w14:textId="11EBB4C2" w:rsidR="000027BB" w:rsidRDefault="000027BB" w:rsidP="000027BB">
      <w:pPr>
        <w:ind w:firstLine="0"/>
        <w:jc w:val="center"/>
      </w:pPr>
      <w:r>
        <w:rPr>
          <w:noProof/>
        </w:rPr>
        <w:drawing>
          <wp:inline distT="0" distB="0" distL="0" distR="0" wp14:anchorId="1A823B43" wp14:editId="0493CE7B">
            <wp:extent cx="6710945" cy="1613304"/>
            <wp:effectExtent l="0" t="0" r="0" b="6350"/>
            <wp:docPr id="319219553" name="Picture 1" descr="This image contains a list of patient information, including names, birth dates, genders, contact details, and registration dates, organized in a table form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19553" name="Picture 1" descr="This image contains a list of patient information, including names, birth dates, genders, contact details, and registration dates, organized in a table format.&#10;&#10;AI-generated content may be incorrect."/>
                    <pic:cNvPicPr/>
                  </pic:nvPicPr>
                  <pic:blipFill rotWithShape="1">
                    <a:blip r:embed="rId20"/>
                    <a:srcRect l="1193"/>
                    <a:stretch>
                      <a:fillRect/>
                    </a:stretch>
                  </pic:blipFill>
                  <pic:spPr bwMode="auto">
                    <a:xfrm>
                      <a:off x="0" y="0"/>
                      <a:ext cx="6742051" cy="1620782"/>
                    </a:xfrm>
                    <a:prstGeom prst="rect">
                      <a:avLst/>
                    </a:prstGeom>
                    <a:ln>
                      <a:noFill/>
                    </a:ln>
                    <a:extLst>
                      <a:ext uri="{53640926-AAD7-44D8-BBD7-CCE9431645EC}">
                        <a14:shadowObscured xmlns:a14="http://schemas.microsoft.com/office/drawing/2010/main"/>
                      </a:ext>
                    </a:extLst>
                  </pic:spPr>
                </pic:pic>
              </a:graphicData>
            </a:graphic>
          </wp:inline>
        </w:drawing>
      </w:r>
    </w:p>
    <w:p w14:paraId="6A26F85D" w14:textId="280BE456" w:rsidR="00E77DB5" w:rsidRDefault="00E77DB5" w:rsidP="00E77DB5">
      <w:r>
        <w:t>The Treatment Table contains five treatments associated with existing appointments. Each record includes:</w:t>
      </w:r>
    </w:p>
    <w:p w14:paraId="153C5CB1" w14:textId="5846D8D3" w:rsidR="00E77DB5" w:rsidRDefault="00E77DB5" w:rsidP="00E77DB5">
      <w:pPr>
        <w:pStyle w:val="ListParagraph"/>
        <w:numPr>
          <w:ilvl w:val="0"/>
          <w:numId w:val="20"/>
        </w:numPr>
        <w:ind w:left="851" w:hanging="284"/>
      </w:pPr>
      <w:r>
        <w:t>Diagnosis</w:t>
      </w:r>
    </w:p>
    <w:p w14:paraId="58432E0D" w14:textId="6139D67F" w:rsidR="00E77DB5" w:rsidRDefault="00E77DB5" w:rsidP="00E77DB5">
      <w:pPr>
        <w:pStyle w:val="ListParagraph"/>
        <w:numPr>
          <w:ilvl w:val="0"/>
          <w:numId w:val="20"/>
        </w:numPr>
        <w:ind w:left="851" w:hanging="284"/>
      </w:pPr>
      <w:r>
        <w:t>Prescription</w:t>
      </w:r>
    </w:p>
    <w:p w14:paraId="2039436F" w14:textId="67B49BAB" w:rsidR="00E77DB5" w:rsidRDefault="00E77DB5" w:rsidP="00E77DB5">
      <w:pPr>
        <w:pStyle w:val="ListParagraph"/>
        <w:numPr>
          <w:ilvl w:val="0"/>
          <w:numId w:val="20"/>
        </w:numPr>
        <w:ind w:left="851" w:hanging="284"/>
      </w:pPr>
      <w:r>
        <w:t>Additional notes</w:t>
      </w:r>
    </w:p>
    <w:p w14:paraId="171C0E82" w14:textId="143D13C2" w:rsidR="00E77DB5" w:rsidRDefault="00E77DB5" w:rsidP="00E77DB5">
      <w:pPr>
        <w:pStyle w:val="ListParagraph"/>
        <w:numPr>
          <w:ilvl w:val="0"/>
          <w:numId w:val="20"/>
        </w:numPr>
        <w:ind w:left="851" w:hanging="284"/>
      </w:pPr>
      <w:r>
        <w:t>Treatment creation date</w:t>
      </w:r>
    </w:p>
    <w:p w14:paraId="67DA7BC5" w14:textId="47593CB2" w:rsidR="00E428AB" w:rsidRDefault="00E428AB" w:rsidP="00E428AB">
      <w:pPr>
        <w:ind w:firstLine="0"/>
        <w:jc w:val="center"/>
      </w:pPr>
      <w:r>
        <w:t>Treatment Table</w:t>
      </w:r>
    </w:p>
    <w:p w14:paraId="29150992" w14:textId="69FF9ABC" w:rsidR="0089386B" w:rsidRDefault="000027BB" w:rsidP="00844032">
      <w:pPr>
        <w:ind w:firstLine="0"/>
        <w:jc w:val="center"/>
      </w:pPr>
      <w:r>
        <w:rPr>
          <w:noProof/>
        </w:rPr>
        <w:drawing>
          <wp:inline distT="0" distB="0" distL="0" distR="0" wp14:anchorId="4189F24D" wp14:editId="328821C4">
            <wp:extent cx="6520153" cy="1118028"/>
            <wp:effectExtent l="0" t="0" r="0" b="6350"/>
            <wp:docPr id="1541720750" name="Picture 1" descr="The document contains a table listing various medical appointments, including patient diagnoses, prescriptions, and additional notes, with timestamps for creation and edi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720750" name="Picture 1" descr="The document contains a table listing various medical appointments, including patient diagnoses, prescriptions, and additional notes, with timestamps for creation and edits.&#10;&#10;AI-generated content may be incorrect."/>
                    <pic:cNvPicPr/>
                  </pic:nvPicPr>
                  <pic:blipFill rotWithShape="1">
                    <a:blip r:embed="rId21"/>
                    <a:srcRect l="1671" r="927"/>
                    <a:stretch>
                      <a:fillRect/>
                    </a:stretch>
                  </pic:blipFill>
                  <pic:spPr bwMode="auto">
                    <a:xfrm>
                      <a:off x="0" y="0"/>
                      <a:ext cx="6547801" cy="1122769"/>
                    </a:xfrm>
                    <a:prstGeom prst="rect">
                      <a:avLst/>
                    </a:prstGeom>
                    <a:ln>
                      <a:noFill/>
                    </a:ln>
                    <a:extLst>
                      <a:ext uri="{53640926-AAD7-44D8-BBD7-CCE9431645EC}">
                        <a14:shadowObscured xmlns:a14="http://schemas.microsoft.com/office/drawing/2010/main"/>
                      </a:ext>
                    </a:extLst>
                  </pic:spPr>
                </pic:pic>
              </a:graphicData>
            </a:graphic>
          </wp:inline>
        </w:drawing>
      </w:r>
    </w:p>
    <w:p w14:paraId="62BB519A" w14:textId="0BED092A" w:rsidR="00BE13F2" w:rsidRDefault="00BE13F2" w:rsidP="0025501C">
      <w:pPr>
        <w:pStyle w:val="Heading2"/>
        <w:numPr>
          <w:ilvl w:val="0"/>
          <w:numId w:val="3"/>
        </w:numPr>
      </w:pPr>
      <w:bookmarkStart w:id="10" w:name="_Toc237206330"/>
      <w:r>
        <w:lastRenderedPageBreak/>
        <w:t>Validating data integrity and testing constraints</w:t>
      </w:r>
      <w:bookmarkEnd w:id="10"/>
    </w:p>
    <w:p w14:paraId="3B5EF98D" w14:textId="5CE7A419" w:rsidR="00F43606" w:rsidRPr="00F43606" w:rsidRDefault="00F43606" w:rsidP="00F43606">
      <w:r>
        <w:t xml:space="preserve">Data integrity validation is an essential step in assessing the correctness and robustness of a relational database. Within the </w:t>
      </w:r>
      <w:proofErr w:type="spellStart"/>
      <w:r>
        <w:t>MedAssist</w:t>
      </w:r>
      <w:proofErr w:type="spellEnd"/>
      <w:r>
        <w:t xml:space="preserve"> Clinic system, we conducted a serios of practical tests to demonstrate how MySQL enforces the constraints defined in the database schema. I performed the tests by intentionally inserting invalid data, to observe the system’s reaction, and to confirm that data integrity is protected</w:t>
      </w:r>
      <w:r w:rsidR="00C92963">
        <w:t xml:space="preserve"> </w:t>
      </w:r>
      <w:sdt>
        <w:sdtPr>
          <w:id w:val="-1045285423"/>
          <w:citation/>
        </w:sdtPr>
        <w:sdtContent>
          <w:r w:rsidR="00C92963">
            <w:fldChar w:fldCharType="begin"/>
          </w:r>
          <w:r w:rsidR="00C92963">
            <w:instrText xml:space="preserve"> CITATION dat23 \l 2057 </w:instrText>
          </w:r>
          <w:r w:rsidR="00C92963">
            <w:fldChar w:fldCharType="separate"/>
          </w:r>
          <w:r w:rsidR="008B2736" w:rsidRPr="008B2736">
            <w:rPr>
              <w:noProof/>
            </w:rPr>
            <w:t>[5]</w:t>
          </w:r>
          <w:r w:rsidR="00C92963">
            <w:fldChar w:fldCharType="end"/>
          </w:r>
        </w:sdtContent>
      </w:sdt>
      <w:r>
        <w:t>.</w:t>
      </w:r>
    </w:p>
    <w:p w14:paraId="6BC8DCA4" w14:textId="73EF16F6" w:rsidR="00F43606" w:rsidRPr="00F43606" w:rsidRDefault="00F43606" w:rsidP="00BE13F2">
      <w:pPr>
        <w:rPr>
          <w:u w:val="single"/>
          <w:lang w:val="en-US"/>
        </w:rPr>
      </w:pPr>
      <w:r w:rsidRPr="00F43606">
        <w:rPr>
          <w:u w:val="single"/>
          <w:lang w:val="en-US"/>
        </w:rPr>
        <w:t>Primary Key testing – Duplicate ID</w:t>
      </w:r>
    </w:p>
    <w:p w14:paraId="54ED99D7" w14:textId="71F38F20" w:rsidR="00F43606" w:rsidRDefault="00F43606" w:rsidP="00BE13F2">
      <w:pPr>
        <w:rPr>
          <w:lang w:val="en-US"/>
        </w:rPr>
      </w:pPr>
      <w:r>
        <w:rPr>
          <w:lang w:val="en-US"/>
        </w:rPr>
        <w:t>To verify the correct functioning of the PRIMARY KEY constraint, an attempt was made to insert a department with an already existing identifier:</w:t>
      </w:r>
    </w:p>
    <w:p w14:paraId="7847898A" w14:textId="170667CD" w:rsidR="000027BB" w:rsidRDefault="00E873B0" w:rsidP="00F43606">
      <w:pPr>
        <w:ind w:firstLine="0"/>
        <w:jc w:val="center"/>
        <w:rPr>
          <w:lang w:val="en-US"/>
        </w:rPr>
      </w:pPr>
      <w:r w:rsidRPr="00E873B0">
        <w:rPr>
          <w:noProof/>
          <w:lang w:val="en-US"/>
        </w:rPr>
        <w:drawing>
          <wp:inline distT="0" distB="0" distL="0" distR="0" wp14:anchorId="6B056F28" wp14:editId="19F9BC31">
            <wp:extent cx="3440893" cy="1896314"/>
            <wp:effectExtent l="0" t="0" r="7620" b="8890"/>
            <wp:docPr id="1823454889" name="Picture 1" descr="The image shows an error message in a SQL database interface, indicating a duplicate entry error for a primary k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454889" name="Picture 1" descr="The image shows an error message in a SQL database interface, indicating a duplicate entry error for a primary key.&#10;&#10;AI-generated content may be incorrect."/>
                    <pic:cNvPicPr/>
                  </pic:nvPicPr>
                  <pic:blipFill>
                    <a:blip r:embed="rId22"/>
                    <a:stretch>
                      <a:fillRect/>
                    </a:stretch>
                  </pic:blipFill>
                  <pic:spPr>
                    <a:xfrm>
                      <a:off x="0" y="0"/>
                      <a:ext cx="3445162" cy="1898666"/>
                    </a:xfrm>
                    <a:prstGeom prst="rect">
                      <a:avLst/>
                    </a:prstGeom>
                  </pic:spPr>
                </pic:pic>
              </a:graphicData>
            </a:graphic>
          </wp:inline>
        </w:drawing>
      </w:r>
    </w:p>
    <w:p w14:paraId="66D42010" w14:textId="77FA1DE7" w:rsidR="00E873B0" w:rsidRDefault="00F43606" w:rsidP="00BE13F2">
      <w:pPr>
        <w:rPr>
          <w:u w:val="single"/>
          <w:lang w:val="en-US"/>
        </w:rPr>
      </w:pPr>
      <w:r w:rsidRPr="002A07F0">
        <w:rPr>
          <w:u w:val="single"/>
          <w:lang w:val="en-US"/>
        </w:rPr>
        <w:t>Referential integrity testing – Invalid Foreign Key</w:t>
      </w:r>
    </w:p>
    <w:p w14:paraId="2B6EF4DB" w14:textId="60640D13" w:rsidR="002A07F0" w:rsidRPr="002A07F0" w:rsidRDefault="002A07F0" w:rsidP="00BE13F2">
      <w:pPr>
        <w:rPr>
          <w:lang w:val="en-US"/>
        </w:rPr>
      </w:pPr>
      <w:r>
        <w:rPr>
          <w:lang w:val="en-US"/>
        </w:rPr>
        <w:t>To verify the functioning of foreign keys, an attempt was made to insert a doctor belonging to a non-existent department:</w:t>
      </w:r>
    </w:p>
    <w:p w14:paraId="158AB3C0" w14:textId="72DEF933" w:rsidR="00E873B0" w:rsidRDefault="00E873B0" w:rsidP="00844032">
      <w:pPr>
        <w:ind w:firstLine="0"/>
        <w:jc w:val="center"/>
        <w:rPr>
          <w:lang w:val="en-US"/>
        </w:rPr>
      </w:pPr>
      <w:r w:rsidRPr="00E873B0">
        <w:rPr>
          <w:noProof/>
          <w:lang w:val="en-US"/>
        </w:rPr>
        <w:drawing>
          <wp:inline distT="0" distB="0" distL="0" distR="0" wp14:anchorId="59F928AB" wp14:editId="6320D168">
            <wp:extent cx="5340008" cy="1322501"/>
            <wp:effectExtent l="0" t="0" r="0" b="0"/>
            <wp:docPr id="1671321800" name="Picture 1" descr="The image shows an error message from a MySQL database system, indicating a foreign key constraint violation during an attempt to insert a new doctor rec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321800" name="Picture 1" descr="The image shows an error message from a MySQL database system, indicating a foreign key constraint violation during an attempt to insert a new doctor record.&#10;&#10;AI-generated content may be incorrect."/>
                    <pic:cNvPicPr/>
                  </pic:nvPicPr>
                  <pic:blipFill>
                    <a:blip r:embed="rId23"/>
                    <a:stretch>
                      <a:fillRect/>
                    </a:stretch>
                  </pic:blipFill>
                  <pic:spPr>
                    <a:xfrm>
                      <a:off x="0" y="0"/>
                      <a:ext cx="5364461" cy="1328557"/>
                    </a:xfrm>
                    <a:prstGeom prst="rect">
                      <a:avLst/>
                    </a:prstGeom>
                  </pic:spPr>
                </pic:pic>
              </a:graphicData>
            </a:graphic>
          </wp:inline>
        </w:drawing>
      </w:r>
    </w:p>
    <w:p w14:paraId="4AA79C33" w14:textId="3F829881" w:rsidR="002A07F0" w:rsidRDefault="002A07F0" w:rsidP="002A07F0">
      <w:pPr>
        <w:ind w:firstLine="0"/>
        <w:jc w:val="left"/>
        <w:rPr>
          <w:u w:val="single"/>
          <w:lang w:val="en-US"/>
        </w:rPr>
      </w:pPr>
      <w:r w:rsidRPr="002A07F0">
        <w:rPr>
          <w:u w:val="single"/>
          <w:lang w:val="en-US"/>
        </w:rPr>
        <w:t>Testing the UNIQUE constraint – Patient Email</w:t>
      </w:r>
    </w:p>
    <w:p w14:paraId="303B6DDD" w14:textId="495239EF" w:rsidR="00E873B0" w:rsidRDefault="002A07F0" w:rsidP="002A07F0">
      <w:pPr>
        <w:rPr>
          <w:lang w:val="en-US"/>
        </w:rPr>
      </w:pPr>
      <w:r>
        <w:rPr>
          <w:lang w:val="en-US"/>
        </w:rPr>
        <w:t>To verify the uniqueness of the Email field in the Patient Table, an attempt was made to insert a patient with an existing email address:</w:t>
      </w:r>
    </w:p>
    <w:p w14:paraId="0F775F54" w14:textId="2667CDE4" w:rsidR="00E873B0" w:rsidRDefault="008E0E38" w:rsidP="002A07F0">
      <w:pPr>
        <w:ind w:firstLine="0"/>
        <w:jc w:val="center"/>
        <w:rPr>
          <w:lang w:val="en-US"/>
        </w:rPr>
      </w:pPr>
      <w:r w:rsidRPr="008E0E38">
        <w:rPr>
          <w:noProof/>
          <w:lang w:val="en-US"/>
        </w:rPr>
        <w:drawing>
          <wp:inline distT="0" distB="0" distL="0" distR="0" wp14:anchorId="77525DBF" wp14:editId="6CC25F61">
            <wp:extent cx="5532112" cy="2044295"/>
            <wp:effectExtent l="0" t="0" r="0" b="0"/>
            <wp:docPr id="1072446787" name="Picture 1" descr="The image displays an error message in MySQL, indicating a duplicate entry for the 'Email' field in the 'Patient'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446787" name="Picture 1" descr="The image displays an error message in MySQL, indicating a duplicate entry for the 'Email' field in the 'Patient' table.&#10;&#10;AI-generated content may be incorrect."/>
                    <pic:cNvPicPr/>
                  </pic:nvPicPr>
                  <pic:blipFill>
                    <a:blip r:embed="rId24"/>
                    <a:stretch>
                      <a:fillRect/>
                    </a:stretch>
                  </pic:blipFill>
                  <pic:spPr>
                    <a:xfrm>
                      <a:off x="0" y="0"/>
                      <a:ext cx="5561616" cy="2055198"/>
                    </a:xfrm>
                    <a:prstGeom prst="rect">
                      <a:avLst/>
                    </a:prstGeom>
                  </pic:spPr>
                </pic:pic>
              </a:graphicData>
            </a:graphic>
          </wp:inline>
        </w:drawing>
      </w:r>
    </w:p>
    <w:p w14:paraId="013CDFB8" w14:textId="1704281D" w:rsidR="00F43606" w:rsidRPr="002A07F0" w:rsidRDefault="002A07F0" w:rsidP="008935FB">
      <w:pPr>
        <w:rPr>
          <w:u w:val="single"/>
        </w:rPr>
      </w:pPr>
      <w:r w:rsidRPr="002A07F0">
        <w:rPr>
          <w:u w:val="single"/>
        </w:rPr>
        <w:lastRenderedPageBreak/>
        <w:t>ENUM/Status Testing – Invalid value in Appointment</w:t>
      </w:r>
    </w:p>
    <w:p w14:paraId="3F2A10CE" w14:textId="4EC7BF11" w:rsidR="008935FB" w:rsidRDefault="008935FB" w:rsidP="00BE13F2">
      <w:r>
        <w:t>To verify the validation of the Status field, defined as ENUM, an attempt was made to enter an invalid value:</w:t>
      </w:r>
    </w:p>
    <w:p w14:paraId="368DFC1C" w14:textId="393EF42C" w:rsidR="008E0E38" w:rsidRDefault="007A3C47" w:rsidP="008935FB">
      <w:pPr>
        <w:ind w:firstLine="0"/>
        <w:jc w:val="center"/>
        <w:rPr>
          <w:lang w:val="en-US"/>
        </w:rPr>
      </w:pPr>
      <w:r w:rsidRPr="007A3C47">
        <w:rPr>
          <w:noProof/>
          <w:lang w:val="en-US"/>
        </w:rPr>
        <w:drawing>
          <wp:inline distT="0" distB="0" distL="0" distR="0" wp14:anchorId="1FB10DA4" wp14:editId="30F2FAB4">
            <wp:extent cx="4745813" cy="1828800"/>
            <wp:effectExtent l="0" t="0" r="0" b="0"/>
            <wp:docPr id="1150098810" name="Picture 1" descr="The image displays a MySQL error message indicating a data truncation issue in the 'Status' column during an attempt to insert a record into the 'Appointment'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098810" name="Picture 1" descr="The image displays a MySQL error message indicating a data truncation issue in the 'Status' column during an attempt to insert a record into the 'Appointment' table.&#10;&#10;AI-generated content may be incorrect."/>
                    <pic:cNvPicPr/>
                  </pic:nvPicPr>
                  <pic:blipFill>
                    <a:blip r:embed="rId25"/>
                    <a:stretch>
                      <a:fillRect/>
                    </a:stretch>
                  </pic:blipFill>
                  <pic:spPr>
                    <a:xfrm>
                      <a:off x="0" y="0"/>
                      <a:ext cx="4757432" cy="1833277"/>
                    </a:xfrm>
                    <a:prstGeom prst="rect">
                      <a:avLst/>
                    </a:prstGeom>
                  </pic:spPr>
                </pic:pic>
              </a:graphicData>
            </a:graphic>
          </wp:inline>
        </w:drawing>
      </w:r>
    </w:p>
    <w:p w14:paraId="3DD30C3B" w14:textId="3F40A1E1" w:rsidR="008935FB" w:rsidRPr="008935FB" w:rsidRDefault="008935FB" w:rsidP="008935FB">
      <w:pPr>
        <w:rPr>
          <w:u w:val="single"/>
          <w:lang w:val="en-US"/>
        </w:rPr>
      </w:pPr>
      <w:r w:rsidRPr="008935FB">
        <w:rPr>
          <w:u w:val="single"/>
          <w:lang w:val="en-US"/>
        </w:rPr>
        <w:t>Testing NOT NULL – required field</w:t>
      </w:r>
    </w:p>
    <w:p w14:paraId="61EA6F8F" w14:textId="68C627FC" w:rsidR="008935FB" w:rsidRPr="008935FB" w:rsidRDefault="008935FB" w:rsidP="008935FB">
      <w:pPr>
        <w:rPr>
          <w:lang w:val="en-US"/>
        </w:rPr>
      </w:pPr>
      <w:r>
        <w:rPr>
          <w:lang w:val="en-US"/>
        </w:rPr>
        <w:t>To verify compliance with NOT NULL constraints, an attempt was made to insert a department without a name:</w:t>
      </w:r>
    </w:p>
    <w:p w14:paraId="60BC9295" w14:textId="7766A2AE" w:rsidR="007A3C47" w:rsidRDefault="007A3C47" w:rsidP="00844032">
      <w:pPr>
        <w:ind w:firstLine="0"/>
        <w:jc w:val="center"/>
        <w:rPr>
          <w:lang w:val="en-US"/>
        </w:rPr>
      </w:pPr>
      <w:r w:rsidRPr="007A3C47">
        <w:rPr>
          <w:noProof/>
          <w:lang w:val="en-US"/>
        </w:rPr>
        <w:drawing>
          <wp:inline distT="0" distB="0" distL="0" distR="0" wp14:anchorId="1BAFF2AF" wp14:editId="224DBD36">
            <wp:extent cx="3583602" cy="2073370"/>
            <wp:effectExtent l="0" t="0" r="0" b="3175"/>
            <wp:docPr id="2147273867" name="Picture 1" descr="The image depicts an error message from a MySQL database, specifically a syntax error in an SQL INSERT INTO statement, where the column 'Department_Name' is being referenced but does not exist in the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273867" name="Picture 1" descr="The image depicts an error message from a MySQL database, specifically a syntax error in an SQL INSERT INTO statement, where the column 'Department_Name' is being referenced but does not exist in the table.&#10;&#10;AI-generated content may be incorrect."/>
                    <pic:cNvPicPr/>
                  </pic:nvPicPr>
                  <pic:blipFill>
                    <a:blip r:embed="rId26"/>
                    <a:stretch>
                      <a:fillRect/>
                    </a:stretch>
                  </pic:blipFill>
                  <pic:spPr>
                    <a:xfrm>
                      <a:off x="0" y="0"/>
                      <a:ext cx="3591325" cy="2077838"/>
                    </a:xfrm>
                    <a:prstGeom prst="rect">
                      <a:avLst/>
                    </a:prstGeom>
                  </pic:spPr>
                </pic:pic>
              </a:graphicData>
            </a:graphic>
          </wp:inline>
        </w:drawing>
      </w:r>
    </w:p>
    <w:p w14:paraId="6F4A751F" w14:textId="5779E63D" w:rsidR="00852754" w:rsidRDefault="00852754" w:rsidP="00852754">
      <w:pPr>
        <w:rPr>
          <w:lang w:val="en-US"/>
        </w:rPr>
      </w:pPr>
      <w:r>
        <w:rPr>
          <w:lang w:val="en-US"/>
        </w:rPr>
        <w:t xml:space="preserve">The tests performed demonstrate that the </w:t>
      </w:r>
      <w:proofErr w:type="spellStart"/>
      <w:r>
        <w:rPr>
          <w:lang w:val="en-US"/>
        </w:rPr>
        <w:t>MedAssist</w:t>
      </w:r>
      <w:proofErr w:type="spellEnd"/>
      <w:r>
        <w:rPr>
          <w:lang w:val="en-US"/>
        </w:rPr>
        <w:t xml:space="preserve"> Clinic database is built correctly and rigorously applies all integrity rules:</w:t>
      </w:r>
    </w:p>
    <w:p w14:paraId="52E32FFC" w14:textId="588B79B0" w:rsidR="00852754" w:rsidRPr="00852754" w:rsidRDefault="00852754" w:rsidP="00852754">
      <w:pPr>
        <w:pStyle w:val="ListParagraph"/>
        <w:numPr>
          <w:ilvl w:val="0"/>
          <w:numId w:val="25"/>
        </w:numPr>
        <w:ind w:left="851" w:hanging="284"/>
        <w:rPr>
          <w:lang w:val="en-US"/>
        </w:rPr>
      </w:pPr>
      <w:r w:rsidRPr="00852754">
        <w:rPr>
          <w:lang w:val="en-US"/>
        </w:rPr>
        <w:t>Primary keys prevent duplication</w:t>
      </w:r>
    </w:p>
    <w:p w14:paraId="11DC6144" w14:textId="5C34CADC" w:rsidR="00852754" w:rsidRPr="00852754" w:rsidRDefault="00852754" w:rsidP="00852754">
      <w:pPr>
        <w:pStyle w:val="ListParagraph"/>
        <w:numPr>
          <w:ilvl w:val="0"/>
          <w:numId w:val="25"/>
        </w:numPr>
        <w:ind w:left="851" w:hanging="284"/>
        <w:rPr>
          <w:lang w:val="en-US"/>
        </w:rPr>
      </w:pPr>
      <w:r w:rsidRPr="00852754">
        <w:rPr>
          <w:lang w:val="en-US"/>
        </w:rPr>
        <w:t>Foreign keys protect relationships between tables</w:t>
      </w:r>
    </w:p>
    <w:p w14:paraId="5BA33A6F" w14:textId="3A77C409" w:rsidR="00852754" w:rsidRPr="00852754" w:rsidRDefault="00852754" w:rsidP="00852754">
      <w:pPr>
        <w:pStyle w:val="ListParagraph"/>
        <w:numPr>
          <w:ilvl w:val="0"/>
          <w:numId w:val="25"/>
        </w:numPr>
        <w:ind w:left="851" w:hanging="284"/>
        <w:rPr>
          <w:lang w:val="en-US"/>
        </w:rPr>
      </w:pPr>
      <w:r w:rsidRPr="00852754">
        <w:rPr>
          <w:lang w:val="en-US"/>
        </w:rPr>
        <w:t>UNIQUE fields guarantee the uniqueness of sensitive data</w:t>
      </w:r>
    </w:p>
    <w:p w14:paraId="1B4EC5EC" w14:textId="1B07F796" w:rsidR="00852754" w:rsidRPr="00852754" w:rsidRDefault="00852754" w:rsidP="00852754">
      <w:pPr>
        <w:pStyle w:val="ListParagraph"/>
        <w:numPr>
          <w:ilvl w:val="0"/>
          <w:numId w:val="25"/>
        </w:numPr>
        <w:ind w:left="851" w:hanging="284"/>
        <w:rPr>
          <w:lang w:val="en-US"/>
        </w:rPr>
      </w:pPr>
      <w:r w:rsidRPr="00852754">
        <w:rPr>
          <w:lang w:val="en-US"/>
        </w:rPr>
        <w:t>ENUM fields accept only valid values</w:t>
      </w:r>
    </w:p>
    <w:p w14:paraId="1656E055" w14:textId="18977735" w:rsidR="00852754" w:rsidRPr="00852754" w:rsidRDefault="00852754" w:rsidP="00852754">
      <w:pPr>
        <w:pStyle w:val="ListParagraph"/>
        <w:numPr>
          <w:ilvl w:val="0"/>
          <w:numId w:val="25"/>
        </w:numPr>
        <w:ind w:left="851" w:hanging="284"/>
        <w:rPr>
          <w:lang w:val="en-US"/>
        </w:rPr>
      </w:pPr>
      <w:r w:rsidRPr="00852754">
        <w:rPr>
          <w:lang w:val="en-US"/>
        </w:rPr>
        <w:t>NOT NULL fields prevent the insertion of incomplete data</w:t>
      </w:r>
    </w:p>
    <w:p w14:paraId="701AB453" w14:textId="724F37FF" w:rsidR="00852754" w:rsidRPr="000027BB" w:rsidRDefault="00852754" w:rsidP="00852754">
      <w:pPr>
        <w:rPr>
          <w:lang w:val="en-US"/>
        </w:rPr>
      </w:pPr>
      <w:r>
        <w:rPr>
          <w:lang w:val="en-US"/>
        </w:rPr>
        <w:t xml:space="preserve">This, the database </w:t>
      </w:r>
      <w:proofErr w:type="gramStart"/>
      <w:r>
        <w:rPr>
          <w:lang w:val="en-US"/>
        </w:rPr>
        <w:t>schema</w:t>
      </w:r>
      <w:proofErr w:type="gramEnd"/>
      <w:r>
        <w:rPr>
          <w:lang w:val="en-US"/>
        </w:rPr>
        <w:t xml:space="preserve"> is robust, coherent and ready for complex operations, stored procedures and transactional scenarios.</w:t>
      </w:r>
    </w:p>
    <w:p w14:paraId="58E2D9AE" w14:textId="5F140372" w:rsidR="00BE13F2" w:rsidRDefault="00BE13F2" w:rsidP="0025501C">
      <w:pPr>
        <w:pStyle w:val="Heading2"/>
        <w:numPr>
          <w:ilvl w:val="0"/>
          <w:numId w:val="3"/>
        </w:numPr>
      </w:pPr>
      <w:bookmarkStart w:id="11" w:name="_Toc237206331"/>
      <w:r>
        <w:t>Stored procedures for CRUD operations with transactional management</w:t>
      </w:r>
      <w:bookmarkEnd w:id="11"/>
    </w:p>
    <w:p w14:paraId="695C65F9" w14:textId="62B383E2" w:rsidR="003B2227" w:rsidRDefault="003B2227" w:rsidP="00405D90">
      <w:r>
        <w:t xml:space="preserve">To ensure efficient, secure and controlled data management in the </w:t>
      </w:r>
      <w:proofErr w:type="spellStart"/>
      <w:r>
        <w:t>MedAssist</w:t>
      </w:r>
      <w:proofErr w:type="spellEnd"/>
      <w:r>
        <w:t xml:space="preserve"> Clinic system, Stored Procedures were implemented for CRUD operations: Create, Read, Update and Delete.</w:t>
      </w:r>
      <w:r w:rsidR="00852754">
        <w:t xml:space="preserve"> </w:t>
      </w:r>
      <w:r>
        <w:t>These procedures allow centralization of data and facilitate code reuse</w:t>
      </w:r>
      <w:r w:rsidR="00C92963">
        <w:t xml:space="preserve"> </w:t>
      </w:r>
      <w:sdt>
        <w:sdtPr>
          <w:id w:val="2134907285"/>
          <w:citation/>
        </w:sdtPr>
        <w:sdtContent>
          <w:r w:rsidR="00C92963">
            <w:fldChar w:fldCharType="begin"/>
          </w:r>
          <w:r w:rsidR="00C92963">
            <w:instrText xml:space="preserve"> CITATION SQL15 \l 2057 </w:instrText>
          </w:r>
          <w:r w:rsidR="00C92963">
            <w:fldChar w:fldCharType="separate"/>
          </w:r>
          <w:r w:rsidR="008B2736" w:rsidRPr="008B2736">
            <w:rPr>
              <w:noProof/>
            </w:rPr>
            <w:t>[6]</w:t>
          </w:r>
          <w:r w:rsidR="00C92963">
            <w:fldChar w:fldCharType="end"/>
          </w:r>
        </w:sdtContent>
      </w:sdt>
      <w:r>
        <w:t>.</w:t>
      </w:r>
    </w:p>
    <w:p w14:paraId="221FCEB4" w14:textId="6C60C0FD" w:rsidR="003B2227" w:rsidRDefault="003B2227" w:rsidP="00BE13F2">
      <w:r>
        <w:lastRenderedPageBreak/>
        <w:t>In addition, critical operations were integrated into SQL transactions, using START TRANSACTION, COMMIT and implicit ROLLBACK instructions in case if failure.</w:t>
      </w:r>
    </w:p>
    <w:p w14:paraId="74A4E8FE" w14:textId="77777777" w:rsidR="00405D90" w:rsidRPr="00405D90" w:rsidRDefault="00405D90" w:rsidP="00405D90">
      <w:pPr>
        <w:rPr>
          <w:u w:val="single"/>
        </w:rPr>
      </w:pPr>
      <w:r w:rsidRPr="00405D90">
        <w:rPr>
          <w:u w:val="single"/>
        </w:rPr>
        <w:t xml:space="preserve">Create – </w:t>
      </w:r>
      <w:proofErr w:type="spellStart"/>
      <w:r w:rsidRPr="00405D90">
        <w:rPr>
          <w:u w:val="single"/>
        </w:rPr>
        <w:t>AddDoctor</w:t>
      </w:r>
      <w:proofErr w:type="spellEnd"/>
      <w:r w:rsidRPr="00405D90">
        <w:rPr>
          <w:u w:val="single"/>
        </w:rPr>
        <w:t xml:space="preserve"> procedure</w:t>
      </w:r>
    </w:p>
    <w:p w14:paraId="74D4B377" w14:textId="1C7FF9F5" w:rsidR="007A3C47" w:rsidRDefault="003B2227" w:rsidP="00405D90">
      <w:r>
        <w:t>The procedures were implemented for the Doctor entity. As it is one of the most important in the system and interacts directly with departments, appointments and feedback.</w:t>
      </w:r>
      <w:r w:rsidR="00405D90">
        <w:t xml:space="preserve"> The </w:t>
      </w:r>
      <w:proofErr w:type="spellStart"/>
      <w:r w:rsidR="00405D90">
        <w:t>AddDoctor</w:t>
      </w:r>
      <w:proofErr w:type="spellEnd"/>
      <w:r w:rsidR="00405D90">
        <w:t xml:space="preserve"> procedure allows a new doctor to be inserted into the database.</w:t>
      </w:r>
    </w:p>
    <w:p w14:paraId="1C8DB253" w14:textId="51688A95" w:rsidR="00405D90" w:rsidRDefault="00405D90" w:rsidP="00BE13F2">
      <w:r>
        <w:t xml:space="preserve">The operations </w:t>
      </w:r>
      <w:proofErr w:type="gramStart"/>
      <w:r>
        <w:t>is</w:t>
      </w:r>
      <w:proofErr w:type="gramEnd"/>
      <w:r>
        <w:t xml:space="preserve"> encapsulated in a transaction to guarantee that the insertion is atomic: it either executes completely or it does not execute at all.</w:t>
      </w:r>
    </w:p>
    <w:p w14:paraId="2519B23E" w14:textId="5302A4F9" w:rsidR="003B2227" w:rsidRDefault="007A3C47" w:rsidP="00405D90">
      <w:pPr>
        <w:ind w:firstLine="0"/>
        <w:jc w:val="center"/>
      </w:pPr>
      <w:r w:rsidRPr="007A3C47">
        <w:rPr>
          <w:noProof/>
        </w:rPr>
        <w:drawing>
          <wp:inline distT="0" distB="0" distL="0" distR="0" wp14:anchorId="27C57101" wp14:editId="1D3E1C3C">
            <wp:extent cx="6566834" cy="3378038"/>
            <wp:effectExtent l="0" t="0" r="5715" b="0"/>
            <wp:docPr id="1987896938" name="Picture 1" descr="This image displays a SQL stored procedure code snippet for adding a new doctor's information to a database, including fields for their first and last names, email, phone number, hire date, active status, and department 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896938" name="Picture 1" descr="This image displays a SQL stored procedure code snippet for adding a new doctor's information to a database, including fields for their first and last names, email, phone number, hire date, active status, and department ID.&#10;&#10;AI-generated content may be incorrect."/>
                    <pic:cNvPicPr/>
                  </pic:nvPicPr>
                  <pic:blipFill>
                    <a:blip r:embed="rId27"/>
                    <a:stretch>
                      <a:fillRect/>
                    </a:stretch>
                  </pic:blipFill>
                  <pic:spPr>
                    <a:xfrm>
                      <a:off x="0" y="0"/>
                      <a:ext cx="6628301" cy="3409657"/>
                    </a:xfrm>
                    <a:prstGeom prst="rect">
                      <a:avLst/>
                    </a:prstGeom>
                  </pic:spPr>
                </pic:pic>
              </a:graphicData>
            </a:graphic>
          </wp:inline>
        </w:drawing>
      </w:r>
    </w:p>
    <w:p w14:paraId="4F47DEFC" w14:textId="77777777" w:rsidR="00405D90" w:rsidRDefault="00405D90" w:rsidP="00BE13F2">
      <w:pPr>
        <w:rPr>
          <w:u w:val="single"/>
        </w:rPr>
      </w:pPr>
      <w:r w:rsidRPr="00405D90">
        <w:rPr>
          <w:u w:val="single"/>
        </w:rPr>
        <w:t xml:space="preserve">Read – </w:t>
      </w:r>
      <w:proofErr w:type="spellStart"/>
      <w:r w:rsidRPr="00405D90">
        <w:rPr>
          <w:u w:val="single"/>
        </w:rPr>
        <w:t>GetDoctor</w:t>
      </w:r>
      <w:proofErr w:type="spellEnd"/>
      <w:r w:rsidRPr="00405D90">
        <w:rPr>
          <w:u w:val="single"/>
        </w:rPr>
        <w:t xml:space="preserve"> Procedure</w:t>
      </w:r>
    </w:p>
    <w:p w14:paraId="732AFB96" w14:textId="40DA5448" w:rsidR="00405D90" w:rsidRPr="00405D90" w:rsidRDefault="00405D90" w:rsidP="00BE13F2">
      <w:r>
        <w:t xml:space="preserve">The </w:t>
      </w:r>
      <w:proofErr w:type="spellStart"/>
      <w:r>
        <w:t>GetDoctor</w:t>
      </w:r>
      <w:proofErr w:type="spellEnd"/>
      <w:r>
        <w:t xml:space="preserve"> procedure allows querying a doctor based on his unique identifier.</w:t>
      </w:r>
    </w:p>
    <w:p w14:paraId="7965CC4A" w14:textId="26B38025" w:rsidR="007A3C47" w:rsidRDefault="007A3C47" w:rsidP="00405D90">
      <w:pPr>
        <w:ind w:firstLine="0"/>
        <w:jc w:val="center"/>
      </w:pPr>
      <w:r w:rsidRPr="007A3C47">
        <w:rPr>
          <w:noProof/>
        </w:rPr>
        <w:drawing>
          <wp:inline distT="0" distB="0" distL="0" distR="0" wp14:anchorId="09232E94" wp14:editId="5BE10FF1">
            <wp:extent cx="5929040" cy="1959598"/>
            <wp:effectExtent l="0" t="0" r="0" b="3175"/>
            <wp:docPr id="1957648723" name="Picture 1" descr="The provided text appears to be a snippet of an SQL (Structured Query Language) procedure, specifically a stored procedure named 'GetDoctor' that accepts an integer input parameter 'p_id'. This procedure is designed to select all records from a table called 'Doctor' where the 'Doctor_ID' column matches the input parameter 'p_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648723" name="Picture 1" descr="The provided text appears to be a snippet of an SQL (Structured Query Language) procedure, specifically a stored procedure named 'GetDoctor' that accepts an integer input parameter 'p_id'. This procedure is designed to select all records from a table called 'Doctor' where the 'Doctor_ID' column matches the input parameter 'p_id'.&#10;&#10;AI-generated content may be incorrect."/>
                    <pic:cNvPicPr/>
                  </pic:nvPicPr>
                  <pic:blipFill>
                    <a:blip r:embed="rId28"/>
                    <a:stretch>
                      <a:fillRect/>
                    </a:stretch>
                  </pic:blipFill>
                  <pic:spPr>
                    <a:xfrm>
                      <a:off x="0" y="0"/>
                      <a:ext cx="5995768" cy="1981652"/>
                    </a:xfrm>
                    <a:prstGeom prst="rect">
                      <a:avLst/>
                    </a:prstGeom>
                  </pic:spPr>
                </pic:pic>
              </a:graphicData>
            </a:graphic>
          </wp:inline>
        </w:drawing>
      </w:r>
    </w:p>
    <w:p w14:paraId="177A43BF" w14:textId="77777777" w:rsidR="00405D90" w:rsidRPr="00405D90" w:rsidRDefault="00405D90" w:rsidP="00BE13F2">
      <w:pPr>
        <w:rPr>
          <w:u w:val="single"/>
        </w:rPr>
      </w:pPr>
      <w:r w:rsidRPr="00405D90">
        <w:rPr>
          <w:u w:val="single"/>
        </w:rPr>
        <w:t xml:space="preserve">Update – </w:t>
      </w:r>
      <w:proofErr w:type="spellStart"/>
      <w:r w:rsidRPr="00405D90">
        <w:rPr>
          <w:u w:val="single"/>
        </w:rPr>
        <w:t>UpdateDoctorPhone</w:t>
      </w:r>
      <w:proofErr w:type="spellEnd"/>
      <w:r w:rsidRPr="00405D90">
        <w:rPr>
          <w:u w:val="single"/>
        </w:rPr>
        <w:t xml:space="preserve"> procedure</w:t>
      </w:r>
    </w:p>
    <w:p w14:paraId="316EE69C" w14:textId="03D02070" w:rsidR="00405D90" w:rsidRPr="00405D90" w:rsidRDefault="00405D90" w:rsidP="00405D90">
      <w:r>
        <w:t xml:space="preserve">The </w:t>
      </w:r>
      <w:proofErr w:type="spellStart"/>
      <w:r>
        <w:t>UpdateDoctorPhone</w:t>
      </w:r>
      <w:proofErr w:type="spellEnd"/>
      <w:r>
        <w:t xml:space="preserve"> procedure updates a doctor’s phone number. The operation is encapsulated </w:t>
      </w:r>
      <w:r w:rsidR="00E169D3">
        <w:t>in a transaction to prevent incomplete updates.</w:t>
      </w:r>
    </w:p>
    <w:p w14:paraId="493AB317" w14:textId="56E75219" w:rsidR="007A3C47" w:rsidRDefault="007A3C47" w:rsidP="00405D90">
      <w:pPr>
        <w:ind w:firstLine="0"/>
        <w:jc w:val="center"/>
      </w:pPr>
      <w:r w:rsidRPr="007A3C47">
        <w:rPr>
          <w:noProof/>
        </w:rPr>
        <w:lastRenderedPageBreak/>
        <w:drawing>
          <wp:inline distT="0" distB="0" distL="0" distR="0" wp14:anchorId="5706DF49" wp14:editId="0FC52EE0">
            <wp:extent cx="5689339" cy="2189901"/>
            <wp:effectExtent l="0" t="0" r="6985" b="1270"/>
            <wp:docPr id="682780404" name="Picture 1" descr="UpdateDoctor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780404" name="Picture 1" descr="UpdateDoctorPhone&#10;&#10;AI-generated content may be incorrect."/>
                    <pic:cNvPicPr/>
                  </pic:nvPicPr>
                  <pic:blipFill>
                    <a:blip r:embed="rId29"/>
                    <a:stretch>
                      <a:fillRect/>
                    </a:stretch>
                  </pic:blipFill>
                  <pic:spPr>
                    <a:xfrm>
                      <a:off x="0" y="0"/>
                      <a:ext cx="5730897" cy="2205897"/>
                    </a:xfrm>
                    <a:prstGeom prst="rect">
                      <a:avLst/>
                    </a:prstGeom>
                  </pic:spPr>
                </pic:pic>
              </a:graphicData>
            </a:graphic>
          </wp:inline>
        </w:drawing>
      </w:r>
    </w:p>
    <w:p w14:paraId="0489B1C8" w14:textId="77777777" w:rsidR="00E169D3" w:rsidRPr="00E169D3" w:rsidRDefault="00E169D3" w:rsidP="00BE13F2">
      <w:pPr>
        <w:rPr>
          <w:u w:val="single"/>
        </w:rPr>
      </w:pPr>
      <w:r w:rsidRPr="00E169D3">
        <w:rPr>
          <w:u w:val="single"/>
        </w:rPr>
        <w:t xml:space="preserve">Delete – </w:t>
      </w:r>
      <w:proofErr w:type="spellStart"/>
      <w:r w:rsidRPr="00E169D3">
        <w:rPr>
          <w:u w:val="single"/>
        </w:rPr>
        <w:t>DeleteDoctor</w:t>
      </w:r>
      <w:proofErr w:type="spellEnd"/>
      <w:r w:rsidRPr="00E169D3">
        <w:rPr>
          <w:u w:val="single"/>
        </w:rPr>
        <w:t xml:space="preserve"> Procedure</w:t>
      </w:r>
    </w:p>
    <w:p w14:paraId="6C1F0BD6" w14:textId="2B0B6656" w:rsidR="00E169D3" w:rsidRDefault="00E169D3" w:rsidP="00BE13F2">
      <w:r>
        <w:t xml:space="preserve">The </w:t>
      </w:r>
      <w:proofErr w:type="spellStart"/>
      <w:r>
        <w:t>DeleteDoctor</w:t>
      </w:r>
      <w:proofErr w:type="spellEnd"/>
      <w:r>
        <w:t xml:space="preserve"> procedure removes a doctor from the database. The </w:t>
      </w:r>
      <w:proofErr w:type="spellStart"/>
      <w:r>
        <w:t>delation</w:t>
      </w:r>
      <w:proofErr w:type="spellEnd"/>
      <w:r>
        <w:t xml:space="preserve"> is protected by a transaction to prevent inconsistencies, especially if the doctor has appointments of feedback associated with it.</w:t>
      </w:r>
    </w:p>
    <w:p w14:paraId="0F3B9D2C" w14:textId="7A0EB0BA" w:rsidR="00E169D3" w:rsidRDefault="00602A15" w:rsidP="00E169D3">
      <w:pPr>
        <w:ind w:firstLine="0"/>
        <w:jc w:val="center"/>
      </w:pPr>
      <w:r w:rsidRPr="00602A15">
        <w:rPr>
          <w:noProof/>
        </w:rPr>
        <w:drawing>
          <wp:inline distT="0" distB="0" distL="0" distR="0" wp14:anchorId="11CDB82E" wp14:editId="4F5151E5">
            <wp:extent cx="4835641" cy="2789793"/>
            <wp:effectExtent l="0" t="0" r="3175" b="0"/>
            <wp:docPr id="80660501" name="Picture 1" descr="The provided text describes a SQL stored procedure for deleting a doctor record from a database, where 'p_id' is the input parameter for the doctor's 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60501" name="Picture 1" descr="The provided text describes a SQL stored procedure for deleting a doctor record from a database, where 'p_id' is the input parameter for the doctor's ID.&#10;&#10;AI-generated content may be incorrect."/>
                    <pic:cNvPicPr/>
                  </pic:nvPicPr>
                  <pic:blipFill>
                    <a:blip r:embed="rId30"/>
                    <a:stretch>
                      <a:fillRect/>
                    </a:stretch>
                  </pic:blipFill>
                  <pic:spPr>
                    <a:xfrm>
                      <a:off x="0" y="0"/>
                      <a:ext cx="4846401" cy="2796001"/>
                    </a:xfrm>
                    <a:prstGeom prst="rect">
                      <a:avLst/>
                    </a:prstGeom>
                  </pic:spPr>
                </pic:pic>
              </a:graphicData>
            </a:graphic>
          </wp:inline>
        </w:drawing>
      </w:r>
    </w:p>
    <w:p w14:paraId="26A078EF" w14:textId="0523C680" w:rsidR="00852754" w:rsidRDefault="00806ED9" w:rsidP="00852754">
      <w:r>
        <w:t xml:space="preserve">The stored procedures implemented for the Doctor entity demonstrate how the </w:t>
      </w:r>
      <w:proofErr w:type="spellStart"/>
      <w:r>
        <w:t>MedAssist</w:t>
      </w:r>
      <w:proofErr w:type="spellEnd"/>
      <w:r>
        <w:t xml:space="preserve"> Clinic system handles CRUD operations in a controlled and secure manner. The use of SQL transactions guarantees:</w:t>
      </w:r>
    </w:p>
    <w:p w14:paraId="5CB3C407" w14:textId="2F8A4E2C" w:rsidR="00806ED9" w:rsidRDefault="00806ED9" w:rsidP="00806ED9">
      <w:pPr>
        <w:pStyle w:val="ListParagraph"/>
        <w:numPr>
          <w:ilvl w:val="0"/>
          <w:numId w:val="26"/>
        </w:numPr>
        <w:ind w:left="851" w:hanging="284"/>
      </w:pPr>
      <w:r>
        <w:t>Data consistency</w:t>
      </w:r>
    </w:p>
    <w:p w14:paraId="72FC54AB" w14:textId="0E5D36C3" w:rsidR="00806ED9" w:rsidRDefault="00806ED9" w:rsidP="00806ED9">
      <w:pPr>
        <w:pStyle w:val="ListParagraph"/>
        <w:numPr>
          <w:ilvl w:val="0"/>
          <w:numId w:val="26"/>
        </w:numPr>
        <w:ind w:left="851" w:hanging="284"/>
      </w:pPr>
      <w:r>
        <w:t>Prevention of incomplete inserts</w:t>
      </w:r>
    </w:p>
    <w:p w14:paraId="14ED5127" w14:textId="322379B6" w:rsidR="00806ED9" w:rsidRDefault="00806ED9" w:rsidP="00806ED9">
      <w:pPr>
        <w:pStyle w:val="ListParagraph"/>
        <w:numPr>
          <w:ilvl w:val="0"/>
          <w:numId w:val="26"/>
        </w:numPr>
        <w:ind w:left="851" w:hanging="284"/>
      </w:pPr>
      <w:r>
        <w:t>Protection against accidental deletions</w:t>
      </w:r>
    </w:p>
    <w:p w14:paraId="3E469DF3" w14:textId="7FEB5354" w:rsidR="00806ED9" w:rsidRDefault="00806ED9" w:rsidP="00806ED9">
      <w:pPr>
        <w:pStyle w:val="ListParagraph"/>
        <w:numPr>
          <w:ilvl w:val="0"/>
          <w:numId w:val="26"/>
        </w:numPr>
        <w:ind w:left="851" w:hanging="284"/>
      </w:pPr>
      <w:r>
        <w:t>Referential integrity in the case of sensitive operations</w:t>
      </w:r>
    </w:p>
    <w:p w14:paraId="5ACE360D" w14:textId="70821A9D" w:rsidR="00806ED9" w:rsidRPr="00BE13F2" w:rsidRDefault="00806ED9" w:rsidP="00852754">
      <w:r>
        <w:t>These procedures represent an essential component in the database architecture, providing a high level of reliability.</w:t>
      </w:r>
    </w:p>
    <w:p w14:paraId="1046BE53" w14:textId="7658DAD3" w:rsidR="00BE13F2" w:rsidRDefault="00BE13F2" w:rsidP="0025501C">
      <w:pPr>
        <w:pStyle w:val="Heading2"/>
        <w:numPr>
          <w:ilvl w:val="0"/>
          <w:numId w:val="3"/>
        </w:numPr>
      </w:pPr>
      <w:bookmarkStart w:id="12" w:name="_Toc237206332"/>
      <w:r>
        <w:t>Triggers and functions for auditing data changes</w:t>
      </w:r>
      <w:bookmarkEnd w:id="12"/>
    </w:p>
    <w:p w14:paraId="7E17CB0B" w14:textId="20F4D8E6" w:rsidR="00B745C9" w:rsidRDefault="00B745C9" w:rsidP="00BE13F2">
      <w:r>
        <w:t xml:space="preserve">Auditing changes in a database is an essential component for maintaining data integrity, traceability and security. Within the </w:t>
      </w:r>
      <w:proofErr w:type="spellStart"/>
      <w:r>
        <w:t>MedAssist</w:t>
      </w:r>
      <w:proofErr w:type="spellEnd"/>
      <w:r>
        <w:t xml:space="preserve"> Clinic system, auditing mechanisms have been implemented through SQL triggers, which automatically record changes made to the Doctor </w:t>
      </w:r>
      <w:r>
        <w:lastRenderedPageBreak/>
        <w:t>entity. These mechanisms allow monitoring if critical actions, such as updates and deletions, providing a complete record of data history.</w:t>
      </w:r>
    </w:p>
    <w:p w14:paraId="03DF7E53" w14:textId="095980E5" w:rsidR="00602A15" w:rsidRPr="00B745C9" w:rsidRDefault="00B745C9" w:rsidP="00BE13F2">
      <w:pPr>
        <w:rPr>
          <w:u w:val="single"/>
        </w:rPr>
      </w:pPr>
      <w:r w:rsidRPr="00B745C9">
        <w:rPr>
          <w:u w:val="single"/>
        </w:rPr>
        <w:t>Creating the audit table</w:t>
      </w:r>
    </w:p>
    <w:p w14:paraId="62B91D49" w14:textId="1E1439B8" w:rsidR="00B745C9" w:rsidRDefault="00B745C9" w:rsidP="00BE13F2">
      <w:r>
        <w:t>To store the information generated by the triggers, a dedicated auditing table was created:</w:t>
      </w:r>
    </w:p>
    <w:p w14:paraId="62E901A6" w14:textId="1FDD836D" w:rsidR="00BE13F2" w:rsidRDefault="00602A15" w:rsidP="00B745C9">
      <w:pPr>
        <w:ind w:firstLine="0"/>
        <w:jc w:val="center"/>
      </w:pPr>
      <w:r w:rsidRPr="00602A15">
        <w:rPr>
          <w:noProof/>
        </w:rPr>
        <w:drawing>
          <wp:inline distT="0" distB="0" distL="0" distR="0" wp14:anchorId="1316FC86" wp14:editId="60823C7B">
            <wp:extent cx="4308403" cy="1905640"/>
            <wp:effectExtent l="0" t="0" r="0" b="0"/>
            <wp:docPr id="521730671" name="Picture 1" descr="The image depicts a snippet of an SQL table structure for a 'Doctor_Audit' with columns for Audit ID, Doctor ID, Action Type, Old Phone, New Phone, and Changed At, including data types and constra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730671" name="Picture 1" descr="The image depicts a snippet of an SQL table structure for a 'Doctor_Audit' with columns for Audit ID, Doctor ID, Action Type, Old Phone, New Phone, and Changed At, including data types and constraints.&#10;&#10;AI-generated content may be incorrect."/>
                    <pic:cNvPicPr/>
                  </pic:nvPicPr>
                  <pic:blipFill>
                    <a:blip r:embed="rId31"/>
                    <a:stretch>
                      <a:fillRect/>
                    </a:stretch>
                  </pic:blipFill>
                  <pic:spPr>
                    <a:xfrm>
                      <a:off x="0" y="0"/>
                      <a:ext cx="4313393" cy="1907847"/>
                    </a:xfrm>
                    <a:prstGeom prst="rect">
                      <a:avLst/>
                    </a:prstGeom>
                  </pic:spPr>
                </pic:pic>
              </a:graphicData>
            </a:graphic>
          </wp:inline>
        </w:drawing>
      </w:r>
    </w:p>
    <w:p w14:paraId="30685B79" w14:textId="608DF91A" w:rsidR="00602A15" w:rsidRPr="00B745C9" w:rsidRDefault="00B745C9" w:rsidP="00BE13F2">
      <w:pPr>
        <w:rPr>
          <w:u w:val="single"/>
        </w:rPr>
      </w:pPr>
      <w:r w:rsidRPr="00B745C9">
        <w:rPr>
          <w:u w:val="single"/>
        </w:rPr>
        <w:t>UPDATE triggers</w:t>
      </w:r>
    </w:p>
    <w:p w14:paraId="54B7D2FA" w14:textId="585711FB" w:rsidR="00B745C9" w:rsidRDefault="00B745C9" w:rsidP="00BE13F2">
      <w:r>
        <w:t>To monitor updates made to doctors, a trigger was created that runs automatically after each UPDATE operation:</w:t>
      </w:r>
    </w:p>
    <w:p w14:paraId="53B8350F" w14:textId="1CF54CF3" w:rsidR="00B745C9" w:rsidRDefault="00602A15" w:rsidP="00B745C9">
      <w:pPr>
        <w:ind w:firstLine="0"/>
        <w:jc w:val="center"/>
      </w:pPr>
      <w:r w:rsidRPr="00602A15">
        <w:rPr>
          <w:noProof/>
        </w:rPr>
        <w:drawing>
          <wp:inline distT="0" distB="0" distL="0" distR="0" wp14:anchorId="69275553" wp14:editId="29954228">
            <wp:extent cx="6376291" cy="2020901"/>
            <wp:effectExtent l="0" t="0" r="5715" b="0"/>
            <wp:docPr id="1643619618" name="Picture 1" descr="This text is a SQL trigger code that creates a new record in an audit table when the phone number of a doctor in the 'Doctor' table is updat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619618" name="Picture 1" descr="This text is a SQL trigger code that creates a new record in an audit table when the phone number of a doctor in the 'Doctor' table is updated.&#10;&#10;AI-generated content may be incorrect."/>
                    <pic:cNvPicPr/>
                  </pic:nvPicPr>
                  <pic:blipFill>
                    <a:blip r:embed="rId32"/>
                    <a:stretch>
                      <a:fillRect/>
                    </a:stretch>
                  </pic:blipFill>
                  <pic:spPr>
                    <a:xfrm>
                      <a:off x="0" y="0"/>
                      <a:ext cx="6384562" cy="2023522"/>
                    </a:xfrm>
                    <a:prstGeom prst="rect">
                      <a:avLst/>
                    </a:prstGeom>
                  </pic:spPr>
                </pic:pic>
              </a:graphicData>
            </a:graphic>
          </wp:inline>
        </w:drawing>
      </w:r>
    </w:p>
    <w:p w14:paraId="1D9FC577" w14:textId="77777777" w:rsidR="00B745C9" w:rsidRDefault="00B745C9" w:rsidP="00B23DE5">
      <w:r>
        <w:t>Trigger for DELETE</w:t>
      </w:r>
    </w:p>
    <w:p w14:paraId="339EF4E5" w14:textId="0ABD5868" w:rsidR="00B745C9" w:rsidRDefault="00B745C9" w:rsidP="00B23DE5">
      <w:r>
        <w:t>To monitor deletions, a trigger was implemented that automatically records each row deleted from the Doctor table:</w:t>
      </w:r>
    </w:p>
    <w:p w14:paraId="7A4EE8A2" w14:textId="757CEA9E" w:rsidR="00844032" w:rsidRDefault="00B23DE5" w:rsidP="003B7E2E">
      <w:pPr>
        <w:ind w:firstLine="0"/>
        <w:jc w:val="center"/>
      </w:pPr>
      <w:r w:rsidRPr="00B23DE5">
        <w:rPr>
          <w:noProof/>
        </w:rPr>
        <w:drawing>
          <wp:inline distT="0" distB="0" distL="0" distR="0" wp14:anchorId="317C99F6" wp14:editId="3501F9A9">
            <wp:extent cx="5171355" cy="2348217"/>
            <wp:effectExtent l="0" t="0" r="0" b="0"/>
            <wp:docPr id="1981044238" name="Picture 1" descr="This image is a snippet of a SQL code snippet defining a database trigger to log an a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044238" name="Picture 1" descr="This image is a snippet of a SQL code snippet defining a database trigger to log an action.&#10;&#10;AI-generated content may be incorrect."/>
                    <pic:cNvPicPr/>
                  </pic:nvPicPr>
                  <pic:blipFill>
                    <a:blip r:embed="rId33"/>
                    <a:stretch>
                      <a:fillRect/>
                    </a:stretch>
                  </pic:blipFill>
                  <pic:spPr>
                    <a:xfrm>
                      <a:off x="0" y="0"/>
                      <a:ext cx="5202556" cy="2362385"/>
                    </a:xfrm>
                    <a:prstGeom prst="rect">
                      <a:avLst/>
                    </a:prstGeom>
                  </pic:spPr>
                </pic:pic>
              </a:graphicData>
            </a:graphic>
          </wp:inline>
        </w:drawing>
      </w:r>
    </w:p>
    <w:p w14:paraId="4D7E041E" w14:textId="55F7F59B" w:rsidR="00B745C9" w:rsidRDefault="00B745C9" w:rsidP="00B745C9">
      <w:pPr>
        <w:ind w:firstLine="0"/>
        <w:jc w:val="left"/>
      </w:pPr>
      <w:r>
        <w:t>Benefits of Audit Mechanisms. Implementing audit triggers offers multiple advantages:</w:t>
      </w:r>
    </w:p>
    <w:p w14:paraId="597B2A40" w14:textId="6A3CD72D" w:rsidR="00B745C9" w:rsidRDefault="00453102" w:rsidP="00EA253C">
      <w:pPr>
        <w:ind w:firstLine="0"/>
        <w:jc w:val="center"/>
      </w:pPr>
      <w:r>
        <w:rPr>
          <w:noProof/>
        </w:rPr>
        <w:lastRenderedPageBreak/>
        <w:drawing>
          <wp:inline distT="0" distB="0" distL="0" distR="0" wp14:anchorId="1F9D7553" wp14:editId="50A81233">
            <wp:extent cx="5486400" cy="2900363"/>
            <wp:effectExtent l="38100" t="0" r="19050" b="0"/>
            <wp:docPr id="1947595986"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53D14C33" w14:textId="77777777" w:rsidR="00EA253C" w:rsidRPr="00BE13F2" w:rsidRDefault="00EA253C" w:rsidP="00EA253C">
      <w:pPr>
        <w:ind w:firstLine="0"/>
        <w:jc w:val="center"/>
      </w:pPr>
    </w:p>
    <w:p w14:paraId="41BD93A3" w14:textId="6CF3CC32" w:rsidR="00BE13F2" w:rsidRDefault="00BE13F2" w:rsidP="0025501C">
      <w:pPr>
        <w:pStyle w:val="Heading2"/>
        <w:numPr>
          <w:ilvl w:val="0"/>
          <w:numId w:val="3"/>
        </w:numPr>
      </w:pPr>
      <w:bookmarkStart w:id="13" w:name="_Toc237206333"/>
      <w:r>
        <w:t>Complex transactional scenario – justification for COMMIT and ROLLBACK</w:t>
      </w:r>
      <w:bookmarkEnd w:id="13"/>
    </w:p>
    <w:p w14:paraId="2E13588D" w14:textId="1131E83B" w:rsidR="007B7067" w:rsidRDefault="007B7067" w:rsidP="007B7067">
      <w:r>
        <w:t xml:space="preserve">Within the </w:t>
      </w:r>
      <w:proofErr w:type="spellStart"/>
      <w:r>
        <w:t>MedAssist</w:t>
      </w:r>
      <w:proofErr w:type="spellEnd"/>
      <w:r>
        <w:t xml:space="preserve"> Clinic system, managing appointments and treatments is a critical process, as these two entities are closely linked. To ensure data consistence and prevent situations where an appointment is created without the associated treatment, we </w:t>
      </w:r>
      <w:proofErr w:type="spellStart"/>
      <w:r>
        <w:t>implementead</w:t>
      </w:r>
      <w:proofErr w:type="spellEnd"/>
      <w:r>
        <w:t xml:space="preserve"> a complex transactional scenario using a stored procedure.</w:t>
      </w:r>
    </w:p>
    <w:p w14:paraId="7CC24C98" w14:textId="5D3F8468" w:rsidR="007B7067" w:rsidRPr="007B7067" w:rsidRDefault="007B7067" w:rsidP="007B7067">
      <w:r>
        <w:t xml:space="preserve">The </w:t>
      </w:r>
      <w:proofErr w:type="spellStart"/>
      <w:r>
        <w:t>CreateAppointmeantWithTreatment</w:t>
      </w:r>
      <w:proofErr w:type="spellEnd"/>
      <w:r>
        <w:t xml:space="preserve"> procedure demonstrates how SQL transa</w:t>
      </w:r>
      <w:r w:rsidR="0056172E">
        <w:t>ctions are used to ensure that dependent operations are executed automatically – that is, either all succeed or none are applied</w:t>
      </w:r>
      <w:r w:rsidR="00C92963">
        <w:t xml:space="preserve"> </w:t>
      </w:r>
      <w:sdt>
        <w:sdtPr>
          <w:id w:val="-949855825"/>
          <w:citation/>
        </w:sdtPr>
        <w:sdtContent>
          <w:r w:rsidR="00C92963">
            <w:fldChar w:fldCharType="begin"/>
          </w:r>
          <w:r w:rsidR="00C92963">
            <w:instrText xml:space="preserve"> CITATION lin15 \l 2057 </w:instrText>
          </w:r>
          <w:r w:rsidR="00C92963">
            <w:fldChar w:fldCharType="separate"/>
          </w:r>
          <w:r w:rsidR="008B2736" w:rsidRPr="008B2736">
            <w:rPr>
              <w:noProof/>
            </w:rPr>
            <w:t>[7]</w:t>
          </w:r>
          <w:r w:rsidR="00C92963">
            <w:fldChar w:fldCharType="end"/>
          </w:r>
        </w:sdtContent>
      </w:sdt>
      <w:r w:rsidR="0056172E">
        <w:t>.</w:t>
      </w:r>
    </w:p>
    <w:p w14:paraId="2E6576A1" w14:textId="08C9E007" w:rsidR="000031B8" w:rsidRDefault="00B23DE5" w:rsidP="00DC4359">
      <w:pPr>
        <w:ind w:firstLine="0"/>
        <w:jc w:val="center"/>
      </w:pPr>
      <w:r w:rsidRPr="00B23DE5">
        <w:rPr>
          <w:noProof/>
        </w:rPr>
        <w:drawing>
          <wp:inline distT="0" distB="0" distL="0" distR="0" wp14:anchorId="12BF3C8B" wp14:editId="07194E11">
            <wp:extent cx="4950401" cy="3791556"/>
            <wp:effectExtent l="0" t="0" r="3175" b="0"/>
            <wp:docPr id="1116199555" name="Picture 1" descr="This is a SQL script for a database procedure to schedule an appointment and associate it with a treatment, including patient ID, doctor ID, appointment date and time, reason for the visit, diagnosis, and prescrip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199555" name="Picture 1" descr="This is a SQL script for a database procedure to schedule an appointment and associate it with a treatment, including patient ID, doctor ID, appointment date and time, reason for the visit, diagnosis, and prescription.&#10;&#10;AI-generated content may be incorrect."/>
                    <pic:cNvPicPr/>
                  </pic:nvPicPr>
                  <pic:blipFill>
                    <a:blip r:embed="rId39"/>
                    <a:stretch>
                      <a:fillRect/>
                    </a:stretch>
                  </pic:blipFill>
                  <pic:spPr>
                    <a:xfrm>
                      <a:off x="0" y="0"/>
                      <a:ext cx="4976609" cy="3811629"/>
                    </a:xfrm>
                    <a:prstGeom prst="rect">
                      <a:avLst/>
                    </a:prstGeom>
                  </pic:spPr>
                </pic:pic>
              </a:graphicData>
            </a:graphic>
          </wp:inline>
        </w:drawing>
      </w:r>
    </w:p>
    <w:p w14:paraId="5899135F" w14:textId="5D224874" w:rsidR="007E75B2" w:rsidRDefault="007E75B2" w:rsidP="007E75B2">
      <w:pPr>
        <w:spacing w:after="160" w:line="259" w:lineRule="auto"/>
        <w:ind w:firstLine="0"/>
        <w:jc w:val="left"/>
      </w:pPr>
      <w:r>
        <w:br w:type="page"/>
      </w:r>
    </w:p>
    <w:p w14:paraId="52387989" w14:textId="6CDA1B10" w:rsidR="000031B8" w:rsidRDefault="000031B8" w:rsidP="000031B8">
      <w:pPr>
        <w:pStyle w:val="Heading1"/>
      </w:pPr>
      <w:bookmarkStart w:id="14" w:name="_Toc237206334"/>
      <w:r>
        <w:lastRenderedPageBreak/>
        <w:t>Optimization and Performance</w:t>
      </w:r>
      <w:bookmarkEnd w:id="14"/>
    </w:p>
    <w:p w14:paraId="73263A9E" w14:textId="0EADD444" w:rsidR="00803826" w:rsidRPr="00803826" w:rsidRDefault="00803826" w:rsidP="00803826">
      <w:r>
        <w:t xml:space="preserve">Optimizing database performance is essential for ensuring fast response time, an efficient user experience and adequate scalability in the context of a medical system. At </w:t>
      </w:r>
      <w:proofErr w:type="spellStart"/>
      <w:r>
        <w:t>MedAssist</w:t>
      </w:r>
      <w:proofErr w:type="spellEnd"/>
      <w:r>
        <w:t xml:space="preserve"> Clinic, I analysed critical queries, implemented strategic indexes and evaluated their effects on overall performance.</w:t>
      </w:r>
    </w:p>
    <w:p w14:paraId="147C5EC6" w14:textId="28A48C69" w:rsidR="000031B8" w:rsidRDefault="00BE13F2" w:rsidP="0025501C">
      <w:pPr>
        <w:pStyle w:val="Heading2"/>
        <w:numPr>
          <w:ilvl w:val="0"/>
          <w:numId w:val="4"/>
        </w:numPr>
      </w:pPr>
      <w:bookmarkStart w:id="15" w:name="_Toc237206335"/>
      <w:r>
        <w:t>Analysis of frequent and critical queries</w:t>
      </w:r>
      <w:bookmarkEnd w:id="15"/>
    </w:p>
    <w:p w14:paraId="12D493EE" w14:textId="79B6890F" w:rsidR="00803826" w:rsidRDefault="00803826" w:rsidP="00803826">
      <w:r>
        <w:t>To identify areas that require optimization, I analysed frequently used queries in the system. These are operations that are essential for application to function and are executed several times a day.</w:t>
      </w:r>
    </w:p>
    <w:p w14:paraId="3DB6EA08" w14:textId="08481DD5" w:rsidR="00803826" w:rsidRDefault="00803826" w:rsidP="00803826">
      <w:r>
        <w:t>Queries for Doctor appointments</w:t>
      </w:r>
    </w:p>
    <w:p w14:paraId="5949A3F9" w14:textId="32F34792" w:rsidR="00803826" w:rsidRDefault="008B4DE3" w:rsidP="00803826">
      <w:r w:rsidRPr="008B4DE3">
        <w:rPr>
          <w:noProof/>
        </w:rPr>
        <w:drawing>
          <wp:inline distT="0" distB="0" distL="0" distR="0" wp14:anchorId="3A0D71F3" wp14:editId="57BC5A3C">
            <wp:extent cx="2266967" cy="600079"/>
            <wp:effectExtent l="0" t="0" r="0" b="9525"/>
            <wp:docPr id="1613682812" name="Picture 1" descr="The provided text appears to be a snippet of SQL code from a database query, specifically an SQL SELECT statement that retrieves all records from a table named 'Appointment'. The query filters results to show only those appointments where the 'Doctor_ID' column has a value of '110001', and it orders the returned data by the 'Appointment_Datetime' colum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682812" name="Picture 1" descr="The provided text appears to be a snippet of SQL code from a database query, specifically an SQL SELECT statement that retrieves all records from a table named 'Appointment'. The query filters results to show only those appointments where the 'Doctor_ID' column has a value of '110001', and it orders the returned data by the 'Appointment_Datetime' column.&#10;&#10;AI-generated content may be incorrect."/>
                    <pic:cNvPicPr/>
                  </pic:nvPicPr>
                  <pic:blipFill>
                    <a:blip r:embed="rId40"/>
                    <a:stretch>
                      <a:fillRect/>
                    </a:stretch>
                  </pic:blipFill>
                  <pic:spPr>
                    <a:xfrm>
                      <a:off x="0" y="0"/>
                      <a:ext cx="2266967" cy="600079"/>
                    </a:xfrm>
                    <a:prstGeom prst="rect">
                      <a:avLst/>
                    </a:prstGeom>
                  </pic:spPr>
                </pic:pic>
              </a:graphicData>
            </a:graphic>
          </wp:inline>
        </w:drawing>
      </w:r>
    </w:p>
    <w:p w14:paraId="00304B10" w14:textId="3AFD4437" w:rsidR="008B4DE3" w:rsidRDefault="008B4DE3" w:rsidP="00803826">
      <w:r>
        <w:t>Queries for a patient’s appointments</w:t>
      </w:r>
    </w:p>
    <w:p w14:paraId="71A75CFF" w14:textId="2FC473E4" w:rsidR="008B4DE3" w:rsidRDefault="008B4DE3" w:rsidP="00803826">
      <w:r w:rsidRPr="008B4DE3">
        <w:rPr>
          <w:noProof/>
        </w:rPr>
        <w:drawing>
          <wp:inline distT="0" distB="0" distL="0" distR="0" wp14:anchorId="1E9EB5F1" wp14:editId="7CB0C0D7">
            <wp:extent cx="2066940" cy="400053"/>
            <wp:effectExtent l="0" t="0" r="9525" b="0"/>
            <wp:docPr id="1228307238" name="Picture 1" descr="The image displays a snippet of an SQL query, specifically a SELECT statement from a table named 'Appointment', filtered to display rows where the 'Patient_ID' equals 233748.&#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307238" name="Picture 1" descr="The image displays a snippet of an SQL query, specifically a SELECT statement from a table named 'Appointment', filtered to display rows where the 'Patient_ID' equals 233748.&#10;&#10;AI-generated content may be incorrect."/>
                    <pic:cNvPicPr/>
                  </pic:nvPicPr>
                  <pic:blipFill>
                    <a:blip r:embed="rId41"/>
                    <a:stretch>
                      <a:fillRect/>
                    </a:stretch>
                  </pic:blipFill>
                  <pic:spPr>
                    <a:xfrm>
                      <a:off x="0" y="0"/>
                      <a:ext cx="2066940" cy="400053"/>
                    </a:xfrm>
                    <a:prstGeom prst="rect">
                      <a:avLst/>
                    </a:prstGeom>
                  </pic:spPr>
                </pic:pic>
              </a:graphicData>
            </a:graphic>
          </wp:inline>
        </w:drawing>
      </w:r>
    </w:p>
    <w:p w14:paraId="6789CB58" w14:textId="7DC44606" w:rsidR="008B4DE3" w:rsidRDefault="008B4DE3" w:rsidP="00803826">
      <w:r>
        <w:t>Queries for treatments for an appointment</w:t>
      </w:r>
    </w:p>
    <w:p w14:paraId="54966972" w14:textId="7B8409E9" w:rsidR="008B4DE3" w:rsidRDefault="008B4DE3" w:rsidP="00803826">
      <w:r w:rsidRPr="008B4DE3">
        <w:rPr>
          <w:noProof/>
        </w:rPr>
        <w:drawing>
          <wp:inline distT="0" distB="0" distL="0" distR="0" wp14:anchorId="137D25A9" wp14:editId="254293E1">
            <wp:extent cx="2028840" cy="400053"/>
            <wp:effectExtent l="0" t="0" r="9525" b="0"/>
            <wp:docPr id="332990234" name="Picture 1" descr="The text represents a snippet of an SQL query selecting records from a 'Treatment' table where the 'Appointment_ID' is equal to 3.&#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990234" name="Picture 1" descr="The text represents a snippet of an SQL query selecting records from a 'Treatment' table where the 'Appointment_ID' is equal to 3.&#10;&#10;AI-generated content may be incorrect."/>
                    <pic:cNvPicPr/>
                  </pic:nvPicPr>
                  <pic:blipFill>
                    <a:blip r:embed="rId42"/>
                    <a:stretch>
                      <a:fillRect/>
                    </a:stretch>
                  </pic:blipFill>
                  <pic:spPr>
                    <a:xfrm>
                      <a:off x="0" y="0"/>
                      <a:ext cx="2028840" cy="400053"/>
                    </a:xfrm>
                    <a:prstGeom prst="rect">
                      <a:avLst/>
                    </a:prstGeom>
                  </pic:spPr>
                </pic:pic>
              </a:graphicData>
            </a:graphic>
          </wp:inline>
        </w:drawing>
      </w:r>
    </w:p>
    <w:p w14:paraId="5CE1CA48" w14:textId="77C7CECE" w:rsidR="008B4DE3" w:rsidRDefault="008B4DE3" w:rsidP="00803826">
      <w:r>
        <w:t>Queries for Doctor feedback</w:t>
      </w:r>
    </w:p>
    <w:p w14:paraId="4E978127" w14:textId="57CEBEC6" w:rsidR="008B4DE3" w:rsidRDefault="008B4DE3" w:rsidP="00803826">
      <w:r w:rsidRPr="008B4DE3">
        <w:rPr>
          <w:noProof/>
        </w:rPr>
        <w:drawing>
          <wp:inline distT="0" distB="0" distL="0" distR="0" wp14:anchorId="31799510" wp14:editId="74D3FF48">
            <wp:extent cx="1943114" cy="419103"/>
            <wp:effectExtent l="0" t="0" r="0" b="0"/>
            <wp:docPr id="1375493974" name="Picture 1" descr="The image displays a snippet of SQL code for selecting feedback data where the doctor's ID is 110003.&#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493974" name="Picture 1" descr="The image displays a snippet of SQL code for selecting feedback data where the doctor's ID is 110003.&#10;&#10;AI-generated content may be incorrect."/>
                    <pic:cNvPicPr/>
                  </pic:nvPicPr>
                  <pic:blipFill>
                    <a:blip r:embed="rId43"/>
                    <a:stretch>
                      <a:fillRect/>
                    </a:stretch>
                  </pic:blipFill>
                  <pic:spPr>
                    <a:xfrm>
                      <a:off x="0" y="0"/>
                      <a:ext cx="1943114" cy="419103"/>
                    </a:xfrm>
                    <a:prstGeom prst="rect">
                      <a:avLst/>
                    </a:prstGeom>
                  </pic:spPr>
                </pic:pic>
              </a:graphicData>
            </a:graphic>
          </wp:inline>
        </w:drawing>
      </w:r>
    </w:p>
    <w:p w14:paraId="3A631C98" w14:textId="39C171A2" w:rsidR="008B4DE3" w:rsidRDefault="008B4DE3" w:rsidP="00803826">
      <w:r>
        <w:t>Searching for a patient by email</w:t>
      </w:r>
    </w:p>
    <w:p w14:paraId="4B14B797" w14:textId="69668E89" w:rsidR="008B4DE3" w:rsidRDefault="008B4DE3" w:rsidP="00803826">
      <w:r w:rsidRPr="008B4DE3">
        <w:rPr>
          <w:noProof/>
        </w:rPr>
        <w:drawing>
          <wp:inline distT="0" distB="0" distL="0" distR="0" wp14:anchorId="1E77191B" wp14:editId="41EF737A">
            <wp:extent cx="2924175" cy="420961"/>
            <wp:effectExtent l="0" t="0" r="0" b="0"/>
            <wp:docPr id="716511195" name="Picture 1" descr="The text represents a SQL query selecting all records from the 'Patient' table where the email field matches 'john.smith@example.c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511195" name="Picture 1" descr="The text represents a SQL query selecting all records from the 'Patient' table where the email field matches 'john.smith@example.com'.&#10;&#10;AI-generated content may be incorrect."/>
                    <pic:cNvPicPr/>
                  </pic:nvPicPr>
                  <pic:blipFill rotWithShape="1">
                    <a:blip r:embed="rId44"/>
                    <a:srcRect t="11609"/>
                    <a:stretch>
                      <a:fillRect/>
                    </a:stretch>
                  </pic:blipFill>
                  <pic:spPr bwMode="auto">
                    <a:xfrm>
                      <a:off x="0" y="0"/>
                      <a:ext cx="2924196" cy="420964"/>
                    </a:xfrm>
                    <a:prstGeom prst="rect">
                      <a:avLst/>
                    </a:prstGeom>
                    <a:ln>
                      <a:noFill/>
                    </a:ln>
                    <a:extLst>
                      <a:ext uri="{53640926-AAD7-44D8-BBD7-CCE9431645EC}">
                        <a14:shadowObscured xmlns:a14="http://schemas.microsoft.com/office/drawing/2010/main"/>
                      </a:ext>
                    </a:extLst>
                  </pic:spPr>
                </pic:pic>
              </a:graphicData>
            </a:graphic>
          </wp:inline>
        </w:drawing>
      </w:r>
    </w:p>
    <w:p w14:paraId="07A8CB9B" w14:textId="3E1DA876" w:rsidR="00BE13F2" w:rsidRDefault="00BE13F2" w:rsidP="0025501C">
      <w:pPr>
        <w:pStyle w:val="Heading2"/>
        <w:numPr>
          <w:ilvl w:val="0"/>
          <w:numId w:val="4"/>
        </w:numPr>
      </w:pPr>
      <w:bookmarkStart w:id="16" w:name="_Toc237206336"/>
      <w:r>
        <w:t>Indexing strategy and justification of choices</w:t>
      </w:r>
      <w:bookmarkEnd w:id="16"/>
    </w:p>
    <w:p w14:paraId="76B8AE21" w14:textId="1B3384F6" w:rsidR="00BE13F2" w:rsidRDefault="008B4DE3" w:rsidP="00BE13F2">
      <w:r>
        <w:t xml:space="preserve">Indexing is one of the most effective methods for optimizing performance. In the </w:t>
      </w:r>
      <w:proofErr w:type="spellStart"/>
      <w:r>
        <w:t>MedAssist</w:t>
      </w:r>
      <w:proofErr w:type="spellEnd"/>
      <w:r>
        <w:t xml:space="preserve"> Clinic database, I implemented indexes on the columns most frequently used in filtering and JOINs.</w:t>
      </w:r>
    </w:p>
    <w:p w14:paraId="37752424" w14:textId="4934F93D" w:rsidR="008B4DE3" w:rsidRDefault="008B4DE3" w:rsidP="00BE13F2">
      <w:r>
        <w:t>Index on</w:t>
      </w:r>
      <w:r w:rsidR="00FA763A">
        <w:t xml:space="preserve"> </w:t>
      </w:r>
      <w:proofErr w:type="spellStart"/>
      <w:r w:rsidR="00FA763A">
        <w:t>Patient_ID</w:t>
      </w:r>
      <w:proofErr w:type="spellEnd"/>
      <w:r>
        <w:t xml:space="preserve"> (</w:t>
      </w:r>
      <w:r w:rsidR="00FA763A">
        <w:t>Feedback</w:t>
      </w:r>
      <w:r>
        <w:t>)</w:t>
      </w:r>
    </w:p>
    <w:p w14:paraId="64727A2A" w14:textId="4BADAD53" w:rsidR="008B4DE3" w:rsidRDefault="00FA763A" w:rsidP="00BE13F2">
      <w:r w:rsidRPr="0017614C">
        <w:rPr>
          <w:noProof/>
        </w:rPr>
        <w:drawing>
          <wp:inline distT="0" distB="0" distL="0" distR="0" wp14:anchorId="60DF393E" wp14:editId="1B8B0660">
            <wp:extent cx="4159360" cy="165307"/>
            <wp:effectExtent l="0" t="0" r="0" b="6350"/>
            <wp:docPr id="629008309" name="Picture 1" descr="The text represents a series of SQL statements creating indexes on various tables to improve data retrieval efficien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57607" name="Picture 1" descr="The text represents a series of SQL statements creating indexes on various tables to improve data retrieval efficiency.&#10;&#10;AI-generated content may be incorrect."/>
                    <pic:cNvPicPr/>
                  </pic:nvPicPr>
                  <pic:blipFill rotWithShape="1">
                    <a:blip r:embed="rId15"/>
                    <a:srcRect t="52131" b="33396"/>
                    <a:stretch>
                      <a:fillRect/>
                    </a:stretch>
                  </pic:blipFill>
                  <pic:spPr bwMode="auto">
                    <a:xfrm>
                      <a:off x="0" y="0"/>
                      <a:ext cx="4162455" cy="165430"/>
                    </a:xfrm>
                    <a:prstGeom prst="rect">
                      <a:avLst/>
                    </a:prstGeom>
                    <a:ln>
                      <a:noFill/>
                    </a:ln>
                    <a:extLst>
                      <a:ext uri="{53640926-AAD7-44D8-BBD7-CCE9431645EC}">
                        <a14:shadowObscured xmlns:a14="http://schemas.microsoft.com/office/drawing/2010/main"/>
                      </a:ext>
                    </a:extLst>
                  </pic:spPr>
                </pic:pic>
              </a:graphicData>
            </a:graphic>
          </wp:inline>
        </w:drawing>
      </w:r>
    </w:p>
    <w:p w14:paraId="78EDB614" w14:textId="0122DAC4" w:rsidR="008B4DE3" w:rsidRDefault="008B4DE3" w:rsidP="00BE13F2">
      <w:r>
        <w:t xml:space="preserve">Index on </w:t>
      </w:r>
      <w:proofErr w:type="spellStart"/>
      <w:r>
        <w:t>Doctor_ID</w:t>
      </w:r>
      <w:proofErr w:type="spellEnd"/>
      <w:r>
        <w:t xml:space="preserve"> (Appointment)</w:t>
      </w:r>
    </w:p>
    <w:p w14:paraId="27F7BB7D" w14:textId="13918908" w:rsidR="00FA763A" w:rsidRDefault="00FA763A" w:rsidP="00BE13F2">
      <w:r w:rsidRPr="0017614C">
        <w:rPr>
          <w:noProof/>
        </w:rPr>
        <w:drawing>
          <wp:inline distT="0" distB="0" distL="0" distR="0" wp14:anchorId="5142AAEF" wp14:editId="1B3771B4">
            <wp:extent cx="4156520" cy="178066"/>
            <wp:effectExtent l="0" t="0" r="0" b="0"/>
            <wp:docPr id="1147742441" name="Picture 1" descr="The text represents a series of SQL statements creating indexes on various tables to improve data retrieval efficien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57607" name="Picture 1" descr="The text represents a series of SQL statements creating indexes on various tables to improve data retrieval efficiency.&#10;&#10;AI-generated content may be incorrect."/>
                    <pic:cNvPicPr/>
                  </pic:nvPicPr>
                  <pic:blipFill rotWithShape="1">
                    <a:blip r:embed="rId15"/>
                    <a:srcRect t="19004" b="65395"/>
                    <a:stretch>
                      <a:fillRect/>
                    </a:stretch>
                  </pic:blipFill>
                  <pic:spPr bwMode="auto">
                    <a:xfrm>
                      <a:off x="0" y="0"/>
                      <a:ext cx="4162455" cy="178320"/>
                    </a:xfrm>
                    <a:prstGeom prst="rect">
                      <a:avLst/>
                    </a:prstGeom>
                    <a:ln>
                      <a:noFill/>
                    </a:ln>
                    <a:extLst>
                      <a:ext uri="{53640926-AAD7-44D8-BBD7-CCE9431645EC}">
                        <a14:shadowObscured xmlns:a14="http://schemas.microsoft.com/office/drawing/2010/main"/>
                      </a:ext>
                    </a:extLst>
                  </pic:spPr>
                </pic:pic>
              </a:graphicData>
            </a:graphic>
          </wp:inline>
        </w:drawing>
      </w:r>
    </w:p>
    <w:p w14:paraId="7E816C56" w14:textId="708D7F61" w:rsidR="008B4DE3" w:rsidRDefault="008B4DE3" w:rsidP="00BE13F2">
      <w:r>
        <w:t xml:space="preserve">Index on </w:t>
      </w:r>
      <w:proofErr w:type="spellStart"/>
      <w:r>
        <w:t>Patient_ID</w:t>
      </w:r>
      <w:proofErr w:type="spellEnd"/>
      <w:r>
        <w:t xml:space="preserve"> (Appointment)</w:t>
      </w:r>
    </w:p>
    <w:p w14:paraId="7F5C8CF8" w14:textId="364C880F" w:rsidR="008B4DE3" w:rsidRDefault="00FA763A" w:rsidP="00FA763A">
      <w:r w:rsidRPr="0017614C">
        <w:rPr>
          <w:noProof/>
        </w:rPr>
        <w:drawing>
          <wp:inline distT="0" distB="0" distL="0" distR="0" wp14:anchorId="3D8AA970" wp14:editId="0CCB95D4">
            <wp:extent cx="4162425" cy="221157"/>
            <wp:effectExtent l="0" t="0" r="0" b="7620"/>
            <wp:docPr id="168549222" name="Picture 1" descr="The text represents a series of SQL statements creating indexes on various tables to improve data retrieval efficien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57607" name="Picture 1" descr="The text represents a series of SQL statements creating indexes on various tables to improve data retrieval efficiency.&#10;&#10;AI-generated content may be incorrect."/>
                    <pic:cNvPicPr/>
                  </pic:nvPicPr>
                  <pic:blipFill rotWithShape="1">
                    <a:blip r:embed="rId15"/>
                    <a:srcRect b="80651"/>
                    <a:stretch>
                      <a:fillRect/>
                    </a:stretch>
                  </pic:blipFill>
                  <pic:spPr bwMode="auto">
                    <a:xfrm>
                      <a:off x="0" y="0"/>
                      <a:ext cx="4162455" cy="221159"/>
                    </a:xfrm>
                    <a:prstGeom prst="rect">
                      <a:avLst/>
                    </a:prstGeom>
                    <a:ln>
                      <a:noFill/>
                    </a:ln>
                    <a:extLst>
                      <a:ext uri="{53640926-AAD7-44D8-BBD7-CCE9431645EC}">
                        <a14:shadowObscured xmlns:a14="http://schemas.microsoft.com/office/drawing/2010/main"/>
                      </a:ext>
                    </a:extLst>
                  </pic:spPr>
                </pic:pic>
              </a:graphicData>
            </a:graphic>
          </wp:inline>
        </w:drawing>
      </w:r>
    </w:p>
    <w:p w14:paraId="74EAD8D6" w14:textId="705FFAB1" w:rsidR="008B4DE3" w:rsidRDefault="008B4DE3" w:rsidP="00BE13F2">
      <w:r>
        <w:lastRenderedPageBreak/>
        <w:t xml:space="preserve">Index on </w:t>
      </w:r>
      <w:proofErr w:type="spellStart"/>
      <w:r>
        <w:t>Appointment_ID</w:t>
      </w:r>
      <w:proofErr w:type="spellEnd"/>
      <w:r>
        <w:t xml:space="preserve"> (Treatment)</w:t>
      </w:r>
    </w:p>
    <w:p w14:paraId="18FE7C4B" w14:textId="75F2F886" w:rsidR="00FA763A" w:rsidRDefault="00FA763A" w:rsidP="00BE13F2">
      <w:r w:rsidRPr="0017614C">
        <w:rPr>
          <w:noProof/>
        </w:rPr>
        <w:drawing>
          <wp:inline distT="0" distB="0" distL="0" distR="0" wp14:anchorId="05351E20" wp14:editId="5FB365CC">
            <wp:extent cx="4158732" cy="165366"/>
            <wp:effectExtent l="0" t="0" r="0" b="6350"/>
            <wp:docPr id="1873923685" name="Picture 1" descr="The text represents a series of SQL statements creating indexes on various tables to improve data retrieval efficien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57607" name="Picture 1" descr="The text represents a series of SQL statements creating indexes on various tables to improve data retrieval efficiency.&#10;&#10;AI-generated content may be incorrect."/>
                    <pic:cNvPicPr/>
                  </pic:nvPicPr>
                  <pic:blipFill rotWithShape="1">
                    <a:blip r:embed="rId15"/>
                    <a:srcRect t="35008" b="50512"/>
                    <a:stretch>
                      <a:fillRect/>
                    </a:stretch>
                  </pic:blipFill>
                  <pic:spPr bwMode="auto">
                    <a:xfrm>
                      <a:off x="0" y="0"/>
                      <a:ext cx="4162455" cy="165514"/>
                    </a:xfrm>
                    <a:prstGeom prst="rect">
                      <a:avLst/>
                    </a:prstGeom>
                    <a:ln>
                      <a:noFill/>
                    </a:ln>
                    <a:extLst>
                      <a:ext uri="{53640926-AAD7-44D8-BBD7-CCE9431645EC}">
                        <a14:shadowObscured xmlns:a14="http://schemas.microsoft.com/office/drawing/2010/main"/>
                      </a:ext>
                    </a:extLst>
                  </pic:spPr>
                </pic:pic>
              </a:graphicData>
            </a:graphic>
          </wp:inline>
        </w:drawing>
      </w:r>
    </w:p>
    <w:p w14:paraId="7102B8FD" w14:textId="1D3A87ED" w:rsidR="008B4DE3" w:rsidRDefault="008B4DE3" w:rsidP="00BE13F2">
      <w:r>
        <w:t xml:space="preserve">Index on </w:t>
      </w:r>
      <w:proofErr w:type="spellStart"/>
      <w:r>
        <w:t>Doctor_ID</w:t>
      </w:r>
      <w:proofErr w:type="spellEnd"/>
      <w:r>
        <w:t xml:space="preserve"> (Feedback)</w:t>
      </w:r>
    </w:p>
    <w:p w14:paraId="5F5524A4" w14:textId="606B9AD1" w:rsidR="00FA763A" w:rsidRPr="00BE13F2" w:rsidRDefault="00FA763A" w:rsidP="00BE13F2">
      <w:r w:rsidRPr="0017614C">
        <w:rPr>
          <w:noProof/>
        </w:rPr>
        <w:drawing>
          <wp:inline distT="0" distB="0" distL="0" distR="0" wp14:anchorId="1B1F3A17" wp14:editId="38FC8CAD">
            <wp:extent cx="4159489" cy="178627"/>
            <wp:effectExtent l="0" t="0" r="0" b="0"/>
            <wp:docPr id="1564117826" name="Picture 1" descr="The text represents a series of SQL statements creating indexes on various tables to improve data retrieval efficienc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57607" name="Picture 1" descr="The text represents a series of SQL statements creating indexes on various tables to improve data retrieval efficiency.&#10;&#10;AI-generated content may be incorrect."/>
                    <pic:cNvPicPr/>
                  </pic:nvPicPr>
                  <pic:blipFill rotWithShape="1">
                    <a:blip r:embed="rId15"/>
                    <a:srcRect t="66977" b="17384"/>
                    <a:stretch>
                      <a:fillRect/>
                    </a:stretch>
                  </pic:blipFill>
                  <pic:spPr bwMode="auto">
                    <a:xfrm>
                      <a:off x="0" y="0"/>
                      <a:ext cx="4162455" cy="178754"/>
                    </a:xfrm>
                    <a:prstGeom prst="rect">
                      <a:avLst/>
                    </a:prstGeom>
                    <a:ln>
                      <a:noFill/>
                    </a:ln>
                    <a:extLst>
                      <a:ext uri="{53640926-AAD7-44D8-BBD7-CCE9431645EC}">
                        <a14:shadowObscured xmlns:a14="http://schemas.microsoft.com/office/drawing/2010/main"/>
                      </a:ext>
                    </a:extLst>
                  </pic:spPr>
                </pic:pic>
              </a:graphicData>
            </a:graphic>
          </wp:inline>
        </w:drawing>
      </w:r>
    </w:p>
    <w:p w14:paraId="4D454EF3" w14:textId="14C0DAF2" w:rsidR="00BE13F2" w:rsidRDefault="00BE13F2" w:rsidP="0025501C">
      <w:pPr>
        <w:pStyle w:val="Heading2"/>
        <w:numPr>
          <w:ilvl w:val="0"/>
          <w:numId w:val="4"/>
        </w:numPr>
      </w:pPr>
      <w:bookmarkStart w:id="17" w:name="_Toc237206337"/>
      <w:r>
        <w:t>Effects of indexing on execution speed and system efficiency</w:t>
      </w:r>
      <w:bookmarkEnd w:id="17"/>
    </w:p>
    <w:p w14:paraId="18274DF1" w14:textId="0F6345FE" w:rsidR="00FA763A" w:rsidRDefault="00FA763A" w:rsidP="00FA763A">
      <w:pPr>
        <w:jc w:val="left"/>
      </w:pPr>
      <w:r>
        <w:t xml:space="preserve">Implementing indexes in the </w:t>
      </w:r>
      <w:proofErr w:type="spellStart"/>
      <w:r>
        <w:t>MedAssist</w:t>
      </w:r>
      <w:proofErr w:type="spellEnd"/>
      <w:r>
        <w:t xml:space="preserve"> Clinic database has a direct impact on the overall performance of the system. Indexing is one of the most effective optimization techniques, as it allows for fast data access, reduced query execution time and improved user experience. However, this optimization also comes with certain trade-offs, which must be understood to maintain a balance between speed and resources</w:t>
      </w:r>
      <w:r w:rsidR="008B2736">
        <w:t xml:space="preserve"> </w:t>
      </w:r>
      <w:sdt>
        <w:sdtPr>
          <w:id w:val="1175075966"/>
          <w:citation/>
        </w:sdtPr>
        <w:sdtContent>
          <w:r w:rsidR="008B2736">
            <w:fldChar w:fldCharType="begin"/>
          </w:r>
          <w:r w:rsidR="008B2736">
            <w:instrText xml:space="preserve"> CITATION Med22 \l 2057 </w:instrText>
          </w:r>
          <w:r w:rsidR="008B2736">
            <w:fldChar w:fldCharType="separate"/>
          </w:r>
          <w:r w:rsidR="008B2736" w:rsidRPr="008B2736">
            <w:rPr>
              <w:noProof/>
            </w:rPr>
            <w:t>[8]</w:t>
          </w:r>
          <w:r w:rsidR="008B2736">
            <w:fldChar w:fldCharType="end"/>
          </w:r>
        </w:sdtContent>
      </w:sdt>
      <w:r>
        <w:t>.</w:t>
      </w:r>
    </w:p>
    <w:p w14:paraId="5EB89F89" w14:textId="21319EAC" w:rsidR="002E39FF" w:rsidRDefault="002E39FF" w:rsidP="002E39FF">
      <w:pPr>
        <w:ind w:firstLine="0"/>
        <w:jc w:val="center"/>
      </w:pPr>
      <w:r>
        <w:rPr>
          <w:noProof/>
        </w:rPr>
        <w:drawing>
          <wp:inline distT="0" distB="0" distL="0" distR="0" wp14:anchorId="4090C8D3" wp14:editId="0FD14F71">
            <wp:extent cx="2590092" cy="3200400"/>
            <wp:effectExtent l="0" t="0" r="39370" b="0"/>
            <wp:docPr id="491300551"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r>
        <w:tab/>
      </w:r>
      <w:r>
        <w:tab/>
      </w:r>
      <w:r>
        <w:rPr>
          <w:noProof/>
        </w:rPr>
        <w:drawing>
          <wp:inline distT="0" distB="0" distL="0" distR="0" wp14:anchorId="018D11FA" wp14:editId="43F0036F">
            <wp:extent cx="2632621" cy="3200400"/>
            <wp:effectExtent l="0" t="0" r="15875" b="0"/>
            <wp:docPr id="1364699571"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14:paraId="507F17E2" w14:textId="77777777" w:rsidR="00FA763A" w:rsidRPr="00FA763A" w:rsidRDefault="00FA763A" w:rsidP="00FA763A">
      <w:pPr>
        <w:jc w:val="left"/>
      </w:pPr>
    </w:p>
    <w:p w14:paraId="7A32A608" w14:textId="77777777" w:rsidR="00BE13F2" w:rsidRPr="00BE13F2" w:rsidRDefault="00BE13F2" w:rsidP="00BE13F2"/>
    <w:p w14:paraId="4CF17517" w14:textId="77777777" w:rsidR="000031B8" w:rsidRDefault="000031B8" w:rsidP="000031B8"/>
    <w:p w14:paraId="545D52E8" w14:textId="1B42687F" w:rsidR="000031B8" w:rsidRDefault="000031B8">
      <w:pPr>
        <w:spacing w:after="160" w:line="259" w:lineRule="auto"/>
        <w:ind w:firstLine="0"/>
        <w:jc w:val="left"/>
      </w:pPr>
      <w:r>
        <w:br w:type="page"/>
      </w:r>
    </w:p>
    <w:p w14:paraId="5DAF9E49" w14:textId="094E1B9C" w:rsidR="000031B8" w:rsidRDefault="000031B8" w:rsidP="000031B8">
      <w:pPr>
        <w:pStyle w:val="Heading1"/>
      </w:pPr>
      <w:bookmarkStart w:id="18" w:name="_Toc237206338"/>
      <w:r>
        <w:lastRenderedPageBreak/>
        <w:t>Scientific Support for Implementation Decisions</w:t>
      </w:r>
      <w:bookmarkEnd w:id="18"/>
    </w:p>
    <w:p w14:paraId="10DB4800" w14:textId="767C7236" w:rsidR="00D97B85" w:rsidRPr="00D97B85" w:rsidRDefault="00D97B85" w:rsidP="00D97B85">
      <w:r>
        <w:t xml:space="preserve">Implementing a medical data management system requires the use of fundamental database concepts. The </w:t>
      </w:r>
      <w:r w:rsidR="00C1159D">
        <w:t>choice</w:t>
      </w:r>
      <w:r>
        <w:t xml:space="preserve"> of transactions, COMMIT/ROLLBACK mechanisms, stored procedures, triggers and indexes in not random, but is based on well-established theoretical principles in the specialized literature. This section presents the scientific justification for these concepts and how they contribute to the consistency, performance and reliability of the </w:t>
      </w:r>
      <w:proofErr w:type="spellStart"/>
      <w:r>
        <w:t>MedAssist</w:t>
      </w:r>
      <w:proofErr w:type="spellEnd"/>
      <w:r>
        <w:t xml:space="preserve"> Clinic system.</w:t>
      </w:r>
    </w:p>
    <w:p w14:paraId="17333986" w14:textId="4AD6339B" w:rsidR="00D97B85" w:rsidRPr="00342212" w:rsidRDefault="00D97B85" w:rsidP="00D97B85">
      <w:pPr>
        <w:rPr>
          <w:u w:val="single"/>
        </w:rPr>
      </w:pPr>
      <w:r w:rsidRPr="00342212">
        <w:rPr>
          <w:u w:val="single"/>
        </w:rPr>
        <w:t>Transactions</w:t>
      </w:r>
    </w:p>
    <w:p w14:paraId="45A74AB8" w14:textId="009992CA" w:rsidR="00D97B85" w:rsidRDefault="00D97B85" w:rsidP="00D97B85">
      <w:r>
        <w:t>Transactions are the fundamental mechanism by which databases ensure the integrity of operations. They allow multiple instructions to be grouped into a single atomic block, guaranteeing that all operations are executed completely or not at all.</w:t>
      </w:r>
    </w:p>
    <w:p w14:paraId="5BB5AAE6" w14:textId="6723328E" w:rsidR="00342212" w:rsidRPr="00342212" w:rsidRDefault="00342212" w:rsidP="00D97B85">
      <w:pPr>
        <w:rPr>
          <w:u w:val="single"/>
        </w:rPr>
      </w:pPr>
      <w:r w:rsidRPr="00342212">
        <w:rPr>
          <w:u w:val="single"/>
        </w:rPr>
        <w:t>COMMIT and ROLLBACK</w:t>
      </w:r>
    </w:p>
    <w:p w14:paraId="4E0EEE16" w14:textId="18673750" w:rsidR="00342212" w:rsidRDefault="00342212" w:rsidP="00D97B85">
      <w:r>
        <w:t>The COMMIT and ROLLBACK statements are critical components of transaction management.</w:t>
      </w:r>
    </w:p>
    <w:p w14:paraId="0303FD21" w14:textId="0A444E35" w:rsidR="00342212" w:rsidRDefault="00342212" w:rsidP="00342212">
      <w:pPr>
        <w:pStyle w:val="ListParagraph"/>
        <w:numPr>
          <w:ilvl w:val="0"/>
          <w:numId w:val="22"/>
        </w:numPr>
        <w:ind w:left="851" w:hanging="284"/>
      </w:pPr>
      <w:r>
        <w:t>COMMIT commits changes and makes them permanent</w:t>
      </w:r>
    </w:p>
    <w:p w14:paraId="30E72D3A" w14:textId="5D5184D1" w:rsidR="00342212" w:rsidRPr="00D97B85" w:rsidRDefault="00342212" w:rsidP="00342212">
      <w:pPr>
        <w:pStyle w:val="ListParagraph"/>
        <w:numPr>
          <w:ilvl w:val="0"/>
          <w:numId w:val="22"/>
        </w:numPr>
        <w:ind w:left="851" w:hanging="284"/>
      </w:pPr>
      <w:r>
        <w:t>ROLLBACK rolls back to the previous state in the event of an error.</w:t>
      </w:r>
    </w:p>
    <w:p w14:paraId="5237E345" w14:textId="46BB1993" w:rsidR="00BE13F2" w:rsidRPr="00342212" w:rsidRDefault="00342212" w:rsidP="00342212">
      <w:pPr>
        <w:rPr>
          <w:u w:val="single"/>
        </w:rPr>
      </w:pPr>
      <w:r w:rsidRPr="00342212">
        <w:rPr>
          <w:u w:val="single"/>
        </w:rPr>
        <w:t>Stored Procedures</w:t>
      </w:r>
    </w:p>
    <w:p w14:paraId="781E5C30" w14:textId="62D9E311" w:rsidR="00342212" w:rsidRPr="00BE13F2" w:rsidRDefault="00342212" w:rsidP="00342212">
      <w:r>
        <w:t xml:space="preserve">Stored procedures allow the centralizations of application logic directly in the database server. They reduce traffic between the application and the server, increase security and ensure consistent </w:t>
      </w:r>
      <w:proofErr w:type="spellStart"/>
      <w:r>
        <w:t>behavior</w:t>
      </w:r>
      <w:proofErr w:type="spellEnd"/>
      <w:r>
        <w:t xml:space="preserve"> of complex operations. In </w:t>
      </w:r>
      <w:proofErr w:type="spellStart"/>
      <w:r>
        <w:t>MedAssist</w:t>
      </w:r>
      <w:proofErr w:type="spellEnd"/>
      <w:r>
        <w:t xml:space="preserve"> Clinic, stored procedures are used for critical operations such as the simultaneous creation of an appointment and associated treatment.</w:t>
      </w:r>
    </w:p>
    <w:p w14:paraId="2245AA26" w14:textId="1FB6B3B2" w:rsidR="00257DAB" w:rsidRDefault="00257DAB">
      <w:pPr>
        <w:spacing w:after="160" w:line="259" w:lineRule="auto"/>
        <w:ind w:firstLine="0"/>
        <w:jc w:val="left"/>
      </w:pPr>
      <w:r>
        <w:br w:type="page"/>
      </w:r>
    </w:p>
    <w:p w14:paraId="3F186425" w14:textId="45ACAB07" w:rsidR="00BE13F2" w:rsidRDefault="00257DAB" w:rsidP="00257DAB">
      <w:pPr>
        <w:pStyle w:val="Heading1"/>
      </w:pPr>
      <w:bookmarkStart w:id="19" w:name="_Toc237206339"/>
      <w:r>
        <w:lastRenderedPageBreak/>
        <w:t>Develop a database-driven website</w:t>
      </w:r>
      <w:bookmarkEnd w:id="19"/>
    </w:p>
    <w:p w14:paraId="4B485FBE" w14:textId="6DE3AA03" w:rsidR="00EC7CBE" w:rsidRDefault="00E25190" w:rsidP="0025501C">
      <w:pPr>
        <w:pStyle w:val="Heading2"/>
      </w:pPr>
      <w:bookmarkStart w:id="20" w:name="_Toc237206340"/>
      <w:r>
        <w:t>General structure of the application</w:t>
      </w:r>
      <w:bookmarkEnd w:id="20"/>
    </w:p>
    <w:p w14:paraId="019A7F75" w14:textId="6305D0E2" w:rsidR="00E25190" w:rsidRDefault="00E25190" w:rsidP="00E25190">
      <w:r>
        <w:t xml:space="preserve">The application is based on a simple and efficient architecture, built around the PHP language and MySQL database. The main goal was to create a system through which users can view </w:t>
      </w:r>
      <w:proofErr w:type="gramStart"/>
      <w:r>
        <w:t>recipes</w:t>
      </w:r>
      <w:proofErr w:type="gramEnd"/>
      <w:r>
        <w:t xml:space="preserve"> and the administrator can manage the content through a dedicated panel. I organized the project into several files and directories, each with a clear role: public pages, administration pages, PHP scripts for date processing. The modular structure allows for easy expansion of the application and maintaining a clean code</w:t>
      </w:r>
      <w:r w:rsidR="008B2736">
        <w:t xml:space="preserve"> </w:t>
      </w:r>
      <w:sdt>
        <w:sdtPr>
          <w:id w:val="2025894269"/>
          <w:citation/>
        </w:sdtPr>
        <w:sdtContent>
          <w:r w:rsidR="008B2736">
            <w:fldChar w:fldCharType="begin"/>
          </w:r>
          <w:r w:rsidR="008B2736">
            <w:instrText xml:space="preserve"> CITATION DEV16 \l 2057 </w:instrText>
          </w:r>
          <w:r w:rsidR="008B2736">
            <w:fldChar w:fldCharType="separate"/>
          </w:r>
          <w:r w:rsidR="008B2736" w:rsidRPr="008B2736">
            <w:rPr>
              <w:noProof/>
            </w:rPr>
            <w:t>[9]</w:t>
          </w:r>
          <w:r w:rsidR="008B2736">
            <w:fldChar w:fldCharType="end"/>
          </w:r>
        </w:sdtContent>
      </w:sdt>
      <w:r>
        <w:t>.</w:t>
      </w:r>
    </w:p>
    <w:p w14:paraId="4184F56A" w14:textId="411FFBF9" w:rsidR="00F02321" w:rsidRDefault="00F02321" w:rsidP="00F02321">
      <w:pPr>
        <w:ind w:firstLine="0"/>
        <w:jc w:val="center"/>
      </w:pPr>
      <w:r w:rsidRPr="00F02321">
        <w:rPr>
          <w:noProof/>
        </w:rPr>
        <w:drawing>
          <wp:inline distT="0" distB="0" distL="0" distR="0" wp14:anchorId="031261D8" wp14:editId="70897644">
            <wp:extent cx="5340340" cy="1223981"/>
            <wp:effectExtent l="0" t="0" r="0" b="0"/>
            <wp:docPr id="104937973" name="Picture 1" descr="The image is a screenshot of a table or list containing various recipes, including their names, descriptions, and catego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37973" name="Picture 1" descr="The image is a screenshot of a table or list containing various recipes, including their names, descriptions, and categories.&#10;&#10;AI-generated content may be incorrect."/>
                    <pic:cNvPicPr/>
                  </pic:nvPicPr>
                  <pic:blipFill rotWithShape="1">
                    <a:blip r:embed="rId55"/>
                    <a:srcRect r="6952"/>
                    <a:stretch>
                      <a:fillRect/>
                    </a:stretch>
                  </pic:blipFill>
                  <pic:spPr bwMode="auto">
                    <a:xfrm>
                      <a:off x="0" y="0"/>
                      <a:ext cx="5378052" cy="1232624"/>
                    </a:xfrm>
                    <a:prstGeom prst="rect">
                      <a:avLst/>
                    </a:prstGeom>
                    <a:ln>
                      <a:noFill/>
                    </a:ln>
                    <a:extLst>
                      <a:ext uri="{53640926-AAD7-44D8-BBD7-CCE9431645EC}">
                        <a14:shadowObscured xmlns:a14="http://schemas.microsoft.com/office/drawing/2010/main"/>
                      </a:ext>
                    </a:extLst>
                  </pic:spPr>
                </pic:pic>
              </a:graphicData>
            </a:graphic>
          </wp:inline>
        </w:drawing>
      </w:r>
    </w:p>
    <w:p w14:paraId="24859291" w14:textId="57E2B1E9" w:rsidR="00F02321" w:rsidRDefault="00F02321" w:rsidP="00F02321">
      <w:pPr>
        <w:ind w:firstLine="0"/>
        <w:jc w:val="center"/>
      </w:pPr>
      <w:r w:rsidRPr="00F02321">
        <w:rPr>
          <w:noProof/>
        </w:rPr>
        <w:drawing>
          <wp:inline distT="0" distB="0" distL="0" distR="0" wp14:anchorId="2ED02411" wp14:editId="48F32462">
            <wp:extent cx="4579684" cy="1515768"/>
            <wp:effectExtent l="0" t="0" r="0" b="8255"/>
            <wp:docPr id="290943275" name="Picture 1" descr="The image displays a file explorer interface, showing various PHP source files with different names, sizes, and modification d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943275" name="Picture 1" descr="The image displays a file explorer interface, showing various PHP source files with different names, sizes, and modification dates.&#10;&#10;AI-generated content may be incorrect."/>
                    <pic:cNvPicPr/>
                  </pic:nvPicPr>
                  <pic:blipFill>
                    <a:blip r:embed="rId56"/>
                    <a:stretch>
                      <a:fillRect/>
                    </a:stretch>
                  </pic:blipFill>
                  <pic:spPr>
                    <a:xfrm>
                      <a:off x="0" y="0"/>
                      <a:ext cx="4589340" cy="1518964"/>
                    </a:xfrm>
                    <a:prstGeom prst="rect">
                      <a:avLst/>
                    </a:prstGeom>
                  </pic:spPr>
                </pic:pic>
              </a:graphicData>
            </a:graphic>
          </wp:inline>
        </w:drawing>
      </w:r>
    </w:p>
    <w:p w14:paraId="0B6C10EF" w14:textId="4C4DC12D" w:rsidR="00F02321" w:rsidRDefault="00F02321" w:rsidP="00F02321">
      <w:pPr>
        <w:ind w:firstLine="0"/>
        <w:jc w:val="center"/>
      </w:pPr>
      <w:r w:rsidRPr="00F02321">
        <w:rPr>
          <w:noProof/>
        </w:rPr>
        <w:drawing>
          <wp:inline distT="0" distB="0" distL="0" distR="0" wp14:anchorId="5DF8A6A6" wp14:editId="5B2251C4">
            <wp:extent cx="5155986" cy="1023710"/>
            <wp:effectExtent l="0" t="0" r="6985" b="5080"/>
            <wp:docPr id="1151485275" name="Picture 1" descr="The image shows a screenshot of a computer file explorer window displaying various PHP source files with their names, last modified dates, and file siz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485275" name="Picture 1" descr="The image shows a screenshot of a computer file explorer window displaying various PHP source files with their names, last modified dates, and file sizes.&#10;&#10;AI-generated content may be incorrect."/>
                    <pic:cNvPicPr/>
                  </pic:nvPicPr>
                  <pic:blipFill>
                    <a:blip r:embed="rId57"/>
                    <a:stretch>
                      <a:fillRect/>
                    </a:stretch>
                  </pic:blipFill>
                  <pic:spPr>
                    <a:xfrm>
                      <a:off x="0" y="0"/>
                      <a:ext cx="5179257" cy="1028330"/>
                    </a:xfrm>
                    <a:prstGeom prst="rect">
                      <a:avLst/>
                    </a:prstGeom>
                  </pic:spPr>
                </pic:pic>
              </a:graphicData>
            </a:graphic>
          </wp:inline>
        </w:drawing>
      </w:r>
    </w:p>
    <w:p w14:paraId="5DED1064" w14:textId="0F94BB18" w:rsidR="00E25190" w:rsidRDefault="00E25190" w:rsidP="0025501C">
      <w:pPr>
        <w:pStyle w:val="Heading2"/>
      </w:pPr>
      <w:bookmarkStart w:id="21" w:name="_Toc237206341"/>
      <w:r>
        <w:t>Connecting to the database and managing data</w:t>
      </w:r>
      <w:bookmarkEnd w:id="21"/>
    </w:p>
    <w:p w14:paraId="526BF1C9" w14:textId="0CC30A73" w:rsidR="00E25190" w:rsidRDefault="00E25190" w:rsidP="00E25190">
      <w:r>
        <w:t xml:space="preserve">For communication with MySQL I used PDO, a modern and secure connection method. The </w:t>
      </w:r>
      <w:proofErr w:type="spellStart"/>
      <w:r>
        <w:t>db.php</w:t>
      </w:r>
      <w:proofErr w:type="spellEnd"/>
      <w:r>
        <w:t xml:space="preserve"> file contains all the information needed to establish the connection and is included in the pages that need to access the data. I created a table dedicated to recipes, which stores the title, description category difficulty and other relevant information. The data is retrieved from the database and displayed dynamically in the PHP pages, so that any change in MySQL is automatically reflected in the interface</w:t>
      </w:r>
      <w:r w:rsidR="008B2736">
        <w:t xml:space="preserve"> </w:t>
      </w:r>
      <w:sdt>
        <w:sdtPr>
          <w:id w:val="891079266"/>
          <w:citation/>
        </w:sdtPr>
        <w:sdtContent>
          <w:r w:rsidR="008B2736">
            <w:fldChar w:fldCharType="begin"/>
          </w:r>
          <w:r w:rsidR="008B2736">
            <w:instrText xml:space="preserve"> CITATION php15 \l 2057 </w:instrText>
          </w:r>
          <w:r w:rsidR="008B2736">
            <w:fldChar w:fldCharType="separate"/>
          </w:r>
          <w:r w:rsidR="008B2736" w:rsidRPr="008B2736">
            <w:rPr>
              <w:noProof/>
            </w:rPr>
            <w:t>[10]</w:t>
          </w:r>
          <w:r w:rsidR="008B2736">
            <w:fldChar w:fldCharType="end"/>
          </w:r>
        </w:sdtContent>
      </w:sdt>
      <w:r>
        <w:t>.</w:t>
      </w:r>
    </w:p>
    <w:p w14:paraId="6C763909" w14:textId="39F171FA" w:rsidR="00F02321" w:rsidRDefault="00F02321" w:rsidP="00F02321">
      <w:pPr>
        <w:ind w:firstLine="0"/>
        <w:jc w:val="center"/>
      </w:pPr>
      <w:r w:rsidRPr="00F02321">
        <w:rPr>
          <w:noProof/>
        </w:rPr>
        <w:drawing>
          <wp:inline distT="0" distB="0" distL="0" distR="0" wp14:anchorId="7EAE4814" wp14:editId="3F3D10C6">
            <wp:extent cx="4172431" cy="1743363"/>
            <wp:effectExtent l="0" t="0" r="0" b="9525"/>
            <wp:docPr id="1921699126" name="Picture 1" descr="The provided text is a snippet of PHP code that sets up a connection to a MySQL database using PD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699126" name="Picture 1" descr="The provided text is a snippet of PHP code that sets up a connection to a MySQL database using PDO.&#10;&#10;AI-generated content may be incorrect."/>
                    <pic:cNvPicPr/>
                  </pic:nvPicPr>
                  <pic:blipFill>
                    <a:blip r:embed="rId58"/>
                    <a:stretch>
                      <a:fillRect/>
                    </a:stretch>
                  </pic:blipFill>
                  <pic:spPr>
                    <a:xfrm>
                      <a:off x="0" y="0"/>
                      <a:ext cx="4186283" cy="1749151"/>
                    </a:xfrm>
                    <a:prstGeom prst="rect">
                      <a:avLst/>
                    </a:prstGeom>
                  </pic:spPr>
                </pic:pic>
              </a:graphicData>
            </a:graphic>
          </wp:inline>
        </w:drawing>
      </w:r>
    </w:p>
    <w:p w14:paraId="2F525F5C" w14:textId="2B81BD32" w:rsidR="008A74A9" w:rsidRDefault="008A74A9" w:rsidP="0025501C">
      <w:pPr>
        <w:pStyle w:val="Heading2"/>
      </w:pPr>
      <w:bookmarkStart w:id="22" w:name="_Toc237206342"/>
      <w:r w:rsidRPr="008A74A9">
        <w:lastRenderedPageBreak/>
        <w:t xml:space="preserve">Dynamic </w:t>
      </w:r>
      <w:r w:rsidRPr="008A74A9">
        <w:rPr>
          <w:rStyle w:val="Heading2Char"/>
          <w:b/>
        </w:rPr>
        <w:t>display</w:t>
      </w:r>
      <w:r w:rsidRPr="008A74A9">
        <w:t xml:space="preserve"> of recipes</w:t>
      </w:r>
      <w:bookmarkEnd w:id="22"/>
    </w:p>
    <w:p w14:paraId="7DA42BA5" w14:textId="721B096C" w:rsidR="008A74A9" w:rsidRDefault="008A74A9" w:rsidP="008A74A9">
      <w:r>
        <w:t>A central element of the application is the page that display all the recipes. Using a foreach, each recipe is automatically generated HTML, with a title, description and link to the individual page. To improve the presentation, I used cards build exclusively with HTML and inline styles, without external CSS files. Each card has a title and a descriptive text. I added an icon to enter the application as an administrator for different actions. I also added a search bar for all existing categories.</w:t>
      </w:r>
    </w:p>
    <w:p w14:paraId="667C505A" w14:textId="3C90F04C" w:rsidR="00F02321" w:rsidRDefault="00F02321" w:rsidP="00F02321">
      <w:pPr>
        <w:ind w:firstLine="0"/>
        <w:jc w:val="center"/>
      </w:pPr>
      <w:r w:rsidRPr="00F02321">
        <w:rPr>
          <w:noProof/>
        </w:rPr>
        <w:drawing>
          <wp:inline distT="0" distB="0" distL="0" distR="0" wp14:anchorId="0506BE45" wp14:editId="64A0E6AB">
            <wp:extent cx="4971570" cy="1617867"/>
            <wp:effectExtent l="0" t="0" r="635" b="1905"/>
            <wp:docPr id="581606428" name="Picture 1" descr="The image shows a dropdown select box in PHP with an empty option, followed by a loop that dynamically generates multiple options for categories, where one option is marked as selected based on a vari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606428" name="Picture 1" descr="The image shows a dropdown select box in PHP with an empty option, followed by a loop that dynamically generates multiple options for categories, where one option is marked as selected based on a variable.&#10;&#10;AI-generated content may be incorrect."/>
                    <pic:cNvPicPr/>
                  </pic:nvPicPr>
                  <pic:blipFill>
                    <a:blip r:embed="rId59"/>
                    <a:stretch>
                      <a:fillRect/>
                    </a:stretch>
                  </pic:blipFill>
                  <pic:spPr>
                    <a:xfrm>
                      <a:off x="0" y="0"/>
                      <a:ext cx="4974555" cy="1618838"/>
                    </a:xfrm>
                    <a:prstGeom prst="rect">
                      <a:avLst/>
                    </a:prstGeom>
                  </pic:spPr>
                </pic:pic>
              </a:graphicData>
            </a:graphic>
          </wp:inline>
        </w:drawing>
      </w:r>
    </w:p>
    <w:p w14:paraId="0AD9B6A5" w14:textId="135D412B" w:rsidR="008A74A9" w:rsidRDefault="008A74A9" w:rsidP="0025501C">
      <w:pPr>
        <w:pStyle w:val="Heading2"/>
      </w:pPr>
      <w:bookmarkStart w:id="23" w:name="_Toc237206343"/>
      <w:r>
        <w:t>Administration system and adding recipes</w:t>
      </w:r>
      <w:bookmarkEnd w:id="23"/>
    </w:p>
    <w:p w14:paraId="4AAF5F67" w14:textId="3469A4C2" w:rsidR="00F02321" w:rsidRDefault="001F021C" w:rsidP="001F021C">
      <w:r w:rsidRPr="00F02321">
        <w:rPr>
          <w:noProof/>
        </w:rPr>
        <w:drawing>
          <wp:anchor distT="0" distB="0" distL="114300" distR="114300" simplePos="0" relativeHeight="251662336" behindDoc="0" locked="0" layoutInCell="1" allowOverlap="1" wp14:anchorId="6521663A" wp14:editId="70E2548A">
            <wp:simplePos x="0" y="0"/>
            <wp:positionH relativeFrom="column">
              <wp:posOffset>4906010</wp:posOffset>
            </wp:positionH>
            <wp:positionV relativeFrom="paragraph">
              <wp:posOffset>56515</wp:posOffset>
            </wp:positionV>
            <wp:extent cx="1729740" cy="3903980"/>
            <wp:effectExtent l="0" t="0" r="3810" b="1270"/>
            <wp:wrapSquare wrapText="bothSides"/>
            <wp:docPr id="2132819276" name="Picture 1" descr="The image is a form for adding a simple recipe with a list of ingredients including eggs, milk, sugar, flour, feta cheese, tomatoes, cucumbers, pasta, bacon, and chick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819276" name="Picture 1" descr="The image is a form for adding a simple recipe with a list of ingredients including eggs, milk, sugar, flour, feta cheese, tomatoes, cucumbers, pasta, bacon, and chicken.&#10;&#10;AI-generated content may be incorrect."/>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729740" cy="3903980"/>
                    </a:xfrm>
                    <a:prstGeom prst="rect">
                      <a:avLst/>
                    </a:prstGeom>
                  </pic:spPr>
                </pic:pic>
              </a:graphicData>
            </a:graphic>
            <wp14:sizeRelH relativeFrom="page">
              <wp14:pctWidth>0</wp14:pctWidth>
            </wp14:sizeRelH>
            <wp14:sizeRelV relativeFrom="page">
              <wp14:pctHeight>0</wp14:pctHeight>
            </wp14:sizeRelV>
          </wp:anchor>
        </w:drawing>
      </w:r>
      <w:r w:rsidR="008A74A9">
        <w:t xml:space="preserve">For the administrator I </w:t>
      </w:r>
      <w:r w:rsidR="00F02321">
        <w:t>created</w:t>
      </w:r>
      <w:r w:rsidR="008A74A9">
        <w:t xml:space="preserve"> a separate section accessible only after authentication. The form adding recipes allows you to enter the title, description, category, difficulty level and ingredients. Ingredients are selected via checkboxes, each with a field for quantity. The data is sent to the server via the POST method, validated and inserted into the database. The administration panel also includes navigation options, such as returning to the main page and logout. Logout is implemented by destroying the PHP session, thus ensuring access security.</w:t>
      </w:r>
    </w:p>
    <w:p w14:paraId="1E0957AF" w14:textId="01F6E17C" w:rsidR="001F021C" w:rsidRDefault="001F021C" w:rsidP="001F021C">
      <w:pPr>
        <w:ind w:firstLine="0"/>
        <w:jc w:val="center"/>
      </w:pPr>
      <w:r w:rsidRPr="001F021C">
        <w:rPr>
          <w:noProof/>
        </w:rPr>
        <w:drawing>
          <wp:inline distT="0" distB="0" distL="0" distR="0" wp14:anchorId="773508E4" wp14:editId="7708FA35">
            <wp:extent cx="1629015" cy="1703061"/>
            <wp:effectExtent l="0" t="0" r="0" b="0"/>
            <wp:docPr id="2028722644" name="Picture 1" descr="The image displays a simple, empty web form with fields for 'Username' and 'Password,' and a 'Login' butt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722644" name="Picture 1" descr="The image displays a simple, empty web form with fields for 'Username' and 'Password,' and a 'Login' button.&#10;&#10;AI-generated content may be incorrect."/>
                    <pic:cNvPicPr/>
                  </pic:nvPicPr>
                  <pic:blipFill>
                    <a:blip r:embed="rId61"/>
                    <a:stretch>
                      <a:fillRect/>
                    </a:stretch>
                  </pic:blipFill>
                  <pic:spPr>
                    <a:xfrm>
                      <a:off x="0" y="0"/>
                      <a:ext cx="1636859" cy="1711262"/>
                    </a:xfrm>
                    <a:prstGeom prst="rect">
                      <a:avLst/>
                    </a:prstGeom>
                  </pic:spPr>
                </pic:pic>
              </a:graphicData>
            </a:graphic>
          </wp:inline>
        </w:drawing>
      </w:r>
    </w:p>
    <w:p w14:paraId="5A4A6CFE" w14:textId="22130CD5" w:rsidR="00F02321" w:rsidRDefault="00F02321" w:rsidP="0025501C">
      <w:pPr>
        <w:pStyle w:val="Heading2"/>
      </w:pPr>
      <w:bookmarkStart w:id="24" w:name="_Toc237206344"/>
      <w:r>
        <w:t>Navigation, security and additional functionalities</w:t>
      </w:r>
      <w:bookmarkEnd w:id="24"/>
    </w:p>
    <w:p w14:paraId="72402B2B" w14:textId="2607D1DF" w:rsidR="001F021C" w:rsidRDefault="00F02321" w:rsidP="007E75B2">
      <w:r>
        <w:t xml:space="preserve">Navigation between pages is done through dynamic links, generated based on the recipe ID. I used PHP sessions for authentication, so that only validated users can access the administration area. Logout redirects the user to the login page and closes the session. For security, all display data is passed through </w:t>
      </w:r>
      <w:proofErr w:type="spellStart"/>
      <w:proofErr w:type="gramStart"/>
      <w:r>
        <w:t>htmlspecialchars</w:t>
      </w:r>
      <w:proofErr w:type="spellEnd"/>
      <w:r>
        <w:t>(</w:t>
      </w:r>
      <w:proofErr w:type="gramEnd"/>
      <w:r>
        <w:t>), preventing the introduction of malicious code. All these elements contribute to a stable, easy to use and easy to extend application.</w:t>
      </w:r>
    </w:p>
    <w:p w14:paraId="2801C991" w14:textId="66C91B0C" w:rsidR="007E75B2" w:rsidRDefault="007E75B2">
      <w:pPr>
        <w:spacing w:after="160" w:line="259" w:lineRule="auto"/>
        <w:ind w:firstLine="0"/>
        <w:jc w:val="left"/>
      </w:pPr>
      <w:r>
        <w:br w:type="page"/>
      </w:r>
    </w:p>
    <w:p w14:paraId="4C1F8947" w14:textId="0585F4E1" w:rsidR="007E75B2" w:rsidRDefault="000C424D" w:rsidP="000C424D">
      <w:pPr>
        <w:pStyle w:val="Heading1"/>
      </w:pPr>
      <w:bookmarkStart w:id="25" w:name="_Toc237206345"/>
      <w:r>
        <w:lastRenderedPageBreak/>
        <w:t>Conclusion</w:t>
      </w:r>
      <w:bookmarkEnd w:id="25"/>
    </w:p>
    <w:p w14:paraId="247DF5AA" w14:textId="1CB3B696" w:rsidR="000C424D" w:rsidRDefault="000C424D" w:rsidP="000C424D">
      <w:r>
        <w:t xml:space="preserve">Taking this assessment was a valuable experience for me, helping me to better understand both the theoretical side of databases and how they can be applied in a real project. The first four chapters gave me the opportunity to delve deeper into fundamental concepts such as entity analysis, normalization, data integrity, transactions and query optimization., Although some of these topics seemed abstract at </w:t>
      </w:r>
      <w:r w:rsidR="0066076B">
        <w:t>first</w:t>
      </w:r>
      <w:r>
        <w:t>, over time I was able to understand them logically and apply them correctly, which strengthened my confidence in my technical skills.</w:t>
      </w:r>
    </w:p>
    <w:p w14:paraId="19DB3DFF" w14:textId="5C5174D8" w:rsidR="000C424D" w:rsidRDefault="000C424D" w:rsidP="000C424D">
      <w:r>
        <w:t xml:space="preserve">The database design and implementation process taught me how to think structurally, how to anticipate problems that may arise and how to build a coherent, stable and easily extensible system. I better understood the importance of normalization, the role of primary and foreign keys, and how stored procedures and triggers can automate complex operations. </w:t>
      </w:r>
      <w:proofErr w:type="gramStart"/>
      <w:r>
        <w:t>All of</w:t>
      </w:r>
      <w:proofErr w:type="gramEnd"/>
      <w:r>
        <w:t xml:space="preserve"> these elements showed me that a well-designed database is the foundation of any serious application.</w:t>
      </w:r>
    </w:p>
    <w:p w14:paraId="444DDBAB" w14:textId="6D30389B" w:rsidR="000C424D" w:rsidRDefault="000C424D" w:rsidP="000C424D">
      <w:r>
        <w:t>The last chapter, dedicated to the web application, was a different but equally useful experience. Here I had the opportunity to put into practice what I had learned, working with PHP, connecting the application to the database and creating an interface that displays information in a dynamic way. I learned how to manage forms, how to work with sessions, how to display data securely and how to organize an application so that it is easy to use. This part helped me see how theory turns into practice and how a database becomes useful in a real context.</w:t>
      </w:r>
    </w:p>
    <w:p w14:paraId="5892D379" w14:textId="27C96662" w:rsidR="000C424D" w:rsidRDefault="000C424D" w:rsidP="000C424D">
      <w:r>
        <w:t xml:space="preserve">Overall, this assessment helped me develop my knowledge, clarify concepts that I had only superficially understood before and gain practical experience in the field of software development. I learned new things that will </w:t>
      </w:r>
      <w:proofErr w:type="gramStart"/>
      <w:r>
        <w:t>definitely be</w:t>
      </w:r>
      <w:proofErr w:type="gramEnd"/>
      <w:r>
        <w:t xml:space="preserve"> useful to me in the future whether I work in similar projects or continue to delve deeper into the field of databases and web applications. It was a job that challenged me, made me think critically and helped me evolve professionally.</w:t>
      </w:r>
    </w:p>
    <w:p w14:paraId="3C9F0888" w14:textId="71DA46E6" w:rsidR="00E871EA" w:rsidRDefault="00E871EA">
      <w:pPr>
        <w:spacing w:after="160" w:line="259" w:lineRule="auto"/>
        <w:ind w:firstLine="0"/>
        <w:jc w:val="left"/>
      </w:pPr>
      <w:r>
        <w:br w:type="page"/>
      </w:r>
    </w:p>
    <w:bookmarkStart w:id="26" w:name="_Toc237206346" w:displacedByCustomXml="next"/>
    <w:sdt>
      <w:sdtPr>
        <w:rPr>
          <w:rFonts w:eastAsiaTheme="minorEastAsia" w:cstheme="minorBidi"/>
          <w:b w:val="0"/>
          <w:color w:val="auto"/>
          <w:sz w:val="28"/>
          <w:szCs w:val="24"/>
        </w:rPr>
        <w:id w:val="-1329510101"/>
        <w:docPartObj>
          <w:docPartGallery w:val="Bibliographies"/>
          <w:docPartUnique/>
        </w:docPartObj>
      </w:sdtPr>
      <w:sdtContent>
        <w:p w14:paraId="33F8BC70" w14:textId="068C889A" w:rsidR="00E871EA" w:rsidRDefault="00E871EA">
          <w:pPr>
            <w:pStyle w:val="Heading1"/>
          </w:pPr>
          <w:r>
            <w:t>References</w:t>
          </w:r>
          <w:bookmarkEnd w:id="26"/>
        </w:p>
        <w:sdt>
          <w:sdtPr>
            <w:id w:val="-573587230"/>
            <w:bibliography/>
          </w:sdtPr>
          <w:sdtContent>
            <w:p w14:paraId="4CE89FF6" w14:textId="77777777" w:rsidR="008B2736" w:rsidRDefault="00E871EA">
              <w:pPr>
                <w:rPr>
                  <w:rFonts w:asciiTheme="minorHAnsi" w:eastAsiaTheme="minorHAnsi" w:hAnsiTheme="minorHAnsi"/>
                  <w:noProof/>
                  <w:kern w:val="0"/>
                  <w:sz w:val="22"/>
                  <w:szCs w:val="22"/>
                  <w:lang w:val="en-US" w:eastAsia="en-US"/>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7"/>
                <w:gridCol w:w="10039"/>
              </w:tblGrid>
              <w:tr w:rsidR="008B2736" w14:paraId="335882FC" w14:textId="77777777" w:rsidTr="008B2736">
                <w:trPr>
                  <w:divId w:val="50232631"/>
                  <w:tblCellSpacing w:w="15" w:type="dxa"/>
                </w:trPr>
                <w:tc>
                  <w:tcPr>
                    <w:tcW w:w="182" w:type="pct"/>
                    <w:hideMark/>
                  </w:tcPr>
                  <w:p w14:paraId="6643CB9E" w14:textId="6F9BF3E6" w:rsidR="008B2736" w:rsidRDefault="008B2736">
                    <w:pPr>
                      <w:pStyle w:val="Bibliography"/>
                      <w:rPr>
                        <w:noProof/>
                        <w:kern w:val="0"/>
                        <w:sz w:val="24"/>
                        <w14:ligatures w14:val="none"/>
                      </w:rPr>
                    </w:pPr>
                    <w:r>
                      <w:rPr>
                        <w:noProof/>
                      </w:rPr>
                      <w:t xml:space="preserve">[1] </w:t>
                    </w:r>
                  </w:p>
                </w:tc>
                <w:tc>
                  <w:tcPr>
                    <w:tcW w:w="4775" w:type="pct"/>
                    <w:hideMark/>
                  </w:tcPr>
                  <w:p w14:paraId="51E75945" w14:textId="5D92448A" w:rsidR="008B2736" w:rsidRDefault="008B2736" w:rsidP="008B2736">
                    <w:pPr>
                      <w:pStyle w:val="Bibliography"/>
                      <w:jc w:val="left"/>
                      <w:rPr>
                        <w:noProof/>
                      </w:rPr>
                    </w:pPr>
                    <w:r>
                      <w:rPr>
                        <w:noProof/>
                      </w:rPr>
                      <w:t xml:space="preserve">“Medium,” 12 09 2012. [Online]. Available: https://deepanshutiw03.medium.com/understanding-entities-attributes-and-entity-relationships-f2c6e3992c02. [Accessed 20 07 2026]. </w:t>
                    </w:r>
                  </w:p>
                </w:tc>
              </w:tr>
              <w:tr w:rsidR="008B2736" w14:paraId="3D1CE139" w14:textId="77777777" w:rsidTr="008B2736">
                <w:trPr>
                  <w:divId w:val="50232631"/>
                  <w:tblCellSpacing w:w="15" w:type="dxa"/>
                </w:trPr>
                <w:tc>
                  <w:tcPr>
                    <w:tcW w:w="182" w:type="pct"/>
                    <w:hideMark/>
                  </w:tcPr>
                  <w:p w14:paraId="65A5CBFF" w14:textId="77777777" w:rsidR="008B2736" w:rsidRDefault="008B2736">
                    <w:pPr>
                      <w:pStyle w:val="Bibliography"/>
                      <w:rPr>
                        <w:noProof/>
                      </w:rPr>
                    </w:pPr>
                    <w:r>
                      <w:rPr>
                        <w:noProof/>
                      </w:rPr>
                      <w:t xml:space="preserve">[2] </w:t>
                    </w:r>
                  </w:p>
                </w:tc>
                <w:tc>
                  <w:tcPr>
                    <w:tcW w:w="4775" w:type="pct"/>
                    <w:hideMark/>
                  </w:tcPr>
                  <w:p w14:paraId="248FD64C" w14:textId="77777777" w:rsidR="008B2736" w:rsidRDefault="008B2736" w:rsidP="008B2736">
                    <w:pPr>
                      <w:pStyle w:val="Bibliography"/>
                      <w:jc w:val="left"/>
                      <w:rPr>
                        <w:noProof/>
                      </w:rPr>
                    </w:pPr>
                    <w:r>
                      <w:rPr>
                        <w:noProof/>
                      </w:rPr>
                      <w:t>“redgate,” 15 10 2014. [Online]. Available: https://www.red-gate.com/blog/cardinality-in-data-modeling/. [Accessed 21 07 2026].</w:t>
                    </w:r>
                  </w:p>
                </w:tc>
              </w:tr>
              <w:tr w:rsidR="008B2736" w14:paraId="4DA355E1" w14:textId="77777777" w:rsidTr="008B2736">
                <w:trPr>
                  <w:divId w:val="50232631"/>
                  <w:tblCellSpacing w:w="15" w:type="dxa"/>
                </w:trPr>
                <w:tc>
                  <w:tcPr>
                    <w:tcW w:w="182" w:type="pct"/>
                    <w:hideMark/>
                  </w:tcPr>
                  <w:p w14:paraId="17F929B7" w14:textId="77777777" w:rsidR="008B2736" w:rsidRDefault="008B2736">
                    <w:pPr>
                      <w:pStyle w:val="Bibliography"/>
                      <w:rPr>
                        <w:noProof/>
                      </w:rPr>
                    </w:pPr>
                    <w:r>
                      <w:rPr>
                        <w:noProof/>
                      </w:rPr>
                      <w:t xml:space="preserve">[3] </w:t>
                    </w:r>
                  </w:p>
                </w:tc>
                <w:tc>
                  <w:tcPr>
                    <w:tcW w:w="4775" w:type="pct"/>
                    <w:hideMark/>
                  </w:tcPr>
                  <w:p w14:paraId="4CC21B6F" w14:textId="77777777" w:rsidR="008B2736" w:rsidRDefault="008B2736" w:rsidP="008B2736">
                    <w:pPr>
                      <w:pStyle w:val="Bibliography"/>
                      <w:jc w:val="left"/>
                      <w:rPr>
                        <w:noProof/>
                      </w:rPr>
                    </w:pPr>
                    <w:r>
                      <w:rPr>
                        <w:noProof/>
                      </w:rPr>
                      <w:t>“redgate,” 14 10 2026. [Online]. Available: https://www.red-gate.com/blog/normalize-2nf-3nf/. [Accessed 21 07 2026].</w:t>
                    </w:r>
                  </w:p>
                </w:tc>
              </w:tr>
              <w:tr w:rsidR="008B2736" w14:paraId="3055506B" w14:textId="77777777" w:rsidTr="008B2736">
                <w:trPr>
                  <w:divId w:val="50232631"/>
                  <w:tblCellSpacing w:w="15" w:type="dxa"/>
                </w:trPr>
                <w:tc>
                  <w:tcPr>
                    <w:tcW w:w="182" w:type="pct"/>
                    <w:hideMark/>
                  </w:tcPr>
                  <w:p w14:paraId="0E226970" w14:textId="77777777" w:rsidR="008B2736" w:rsidRDefault="008B2736">
                    <w:pPr>
                      <w:pStyle w:val="Bibliography"/>
                      <w:rPr>
                        <w:noProof/>
                      </w:rPr>
                    </w:pPr>
                    <w:r>
                      <w:rPr>
                        <w:noProof/>
                      </w:rPr>
                      <w:t xml:space="preserve">[4] </w:t>
                    </w:r>
                  </w:p>
                </w:tc>
                <w:tc>
                  <w:tcPr>
                    <w:tcW w:w="4775" w:type="pct"/>
                    <w:hideMark/>
                  </w:tcPr>
                  <w:p w14:paraId="5933B937" w14:textId="77777777" w:rsidR="008B2736" w:rsidRDefault="008B2736" w:rsidP="008B2736">
                    <w:pPr>
                      <w:pStyle w:val="Bibliography"/>
                      <w:jc w:val="left"/>
                      <w:rPr>
                        <w:noProof/>
                      </w:rPr>
                    </w:pPr>
                    <w:r>
                      <w:rPr>
                        <w:noProof/>
                      </w:rPr>
                      <w:t>“centron,” 18 05 2010. [Online]. Available: https://www.centron.de/en/tutorial/constraints-in-sql-guide-to-creating-and-managing-data-rules/. [Accessed 22 07 2026].</w:t>
                    </w:r>
                  </w:p>
                </w:tc>
              </w:tr>
              <w:tr w:rsidR="008B2736" w14:paraId="3340D570" w14:textId="77777777" w:rsidTr="008B2736">
                <w:trPr>
                  <w:divId w:val="50232631"/>
                  <w:tblCellSpacing w:w="15" w:type="dxa"/>
                </w:trPr>
                <w:tc>
                  <w:tcPr>
                    <w:tcW w:w="182" w:type="pct"/>
                    <w:hideMark/>
                  </w:tcPr>
                  <w:p w14:paraId="53FADFC1" w14:textId="77777777" w:rsidR="008B2736" w:rsidRDefault="008B2736">
                    <w:pPr>
                      <w:pStyle w:val="Bibliography"/>
                      <w:rPr>
                        <w:noProof/>
                      </w:rPr>
                    </w:pPr>
                    <w:r>
                      <w:rPr>
                        <w:noProof/>
                      </w:rPr>
                      <w:t xml:space="preserve">[5] </w:t>
                    </w:r>
                  </w:p>
                </w:tc>
                <w:tc>
                  <w:tcPr>
                    <w:tcW w:w="4775" w:type="pct"/>
                    <w:hideMark/>
                  </w:tcPr>
                  <w:p w14:paraId="5A66C282" w14:textId="77777777" w:rsidR="008B2736" w:rsidRDefault="008B2736" w:rsidP="008B2736">
                    <w:pPr>
                      <w:pStyle w:val="Bibliography"/>
                      <w:jc w:val="left"/>
                      <w:rPr>
                        <w:noProof/>
                      </w:rPr>
                    </w:pPr>
                    <w:r>
                      <w:rPr>
                        <w:noProof/>
                      </w:rPr>
                      <w:t>“datacamp,” 22 04 2023. [Online]. Available: https://www.datacamp.com/tutorial/integrity-constraints-sql. [Accessed 23 07 2026].</w:t>
                    </w:r>
                  </w:p>
                </w:tc>
              </w:tr>
              <w:tr w:rsidR="008B2736" w14:paraId="0790302C" w14:textId="77777777" w:rsidTr="008B2736">
                <w:trPr>
                  <w:divId w:val="50232631"/>
                  <w:tblCellSpacing w:w="15" w:type="dxa"/>
                </w:trPr>
                <w:tc>
                  <w:tcPr>
                    <w:tcW w:w="182" w:type="pct"/>
                    <w:hideMark/>
                  </w:tcPr>
                  <w:p w14:paraId="5948E5DB" w14:textId="77777777" w:rsidR="008B2736" w:rsidRDefault="008B2736">
                    <w:pPr>
                      <w:pStyle w:val="Bibliography"/>
                      <w:rPr>
                        <w:noProof/>
                      </w:rPr>
                    </w:pPr>
                    <w:r>
                      <w:rPr>
                        <w:noProof/>
                      </w:rPr>
                      <w:t xml:space="preserve">[6] </w:t>
                    </w:r>
                  </w:p>
                </w:tc>
                <w:tc>
                  <w:tcPr>
                    <w:tcW w:w="4775" w:type="pct"/>
                    <w:hideMark/>
                  </w:tcPr>
                  <w:p w14:paraId="5CA6D6ED" w14:textId="77777777" w:rsidR="008B2736" w:rsidRDefault="008B2736" w:rsidP="008B2736">
                    <w:pPr>
                      <w:pStyle w:val="Bibliography"/>
                      <w:jc w:val="left"/>
                      <w:rPr>
                        <w:noProof/>
                      </w:rPr>
                    </w:pPr>
                    <w:r>
                      <w:rPr>
                        <w:noProof/>
                      </w:rPr>
                      <w:t>“SQLShack,” 11 10 2015. [Online]. Available: https://www.sqlshack.com/creating-using-crud-stored-procedures/. [Accessed 2026].</w:t>
                    </w:r>
                  </w:p>
                </w:tc>
              </w:tr>
              <w:tr w:rsidR="008B2736" w14:paraId="531DDE09" w14:textId="77777777" w:rsidTr="008B2736">
                <w:trPr>
                  <w:divId w:val="50232631"/>
                  <w:tblCellSpacing w:w="15" w:type="dxa"/>
                </w:trPr>
                <w:tc>
                  <w:tcPr>
                    <w:tcW w:w="182" w:type="pct"/>
                    <w:hideMark/>
                  </w:tcPr>
                  <w:p w14:paraId="4194B4F1" w14:textId="77777777" w:rsidR="008B2736" w:rsidRDefault="008B2736">
                    <w:pPr>
                      <w:pStyle w:val="Bibliography"/>
                      <w:rPr>
                        <w:noProof/>
                      </w:rPr>
                    </w:pPr>
                    <w:r>
                      <w:rPr>
                        <w:noProof/>
                      </w:rPr>
                      <w:t xml:space="preserve">[7] </w:t>
                    </w:r>
                  </w:p>
                </w:tc>
                <w:tc>
                  <w:tcPr>
                    <w:tcW w:w="4775" w:type="pct"/>
                    <w:hideMark/>
                  </w:tcPr>
                  <w:p w14:paraId="00EE5ACB" w14:textId="77777777" w:rsidR="008B2736" w:rsidRDefault="008B2736" w:rsidP="008B2736">
                    <w:pPr>
                      <w:pStyle w:val="Bibliography"/>
                      <w:jc w:val="left"/>
                      <w:rPr>
                        <w:noProof/>
                      </w:rPr>
                    </w:pPr>
                    <w:r>
                      <w:rPr>
                        <w:noProof/>
                      </w:rPr>
                      <w:t>“linkedin,” 12 02 2015. [Online]. Available: https://www.linkedin.com/advice/0/what-commit-rollback-statements-sql-how-z9rge. [Accessed 25 07 2026].</w:t>
                    </w:r>
                  </w:p>
                </w:tc>
              </w:tr>
              <w:tr w:rsidR="008B2736" w14:paraId="14E3389A" w14:textId="77777777" w:rsidTr="008B2736">
                <w:trPr>
                  <w:divId w:val="50232631"/>
                  <w:tblCellSpacing w:w="15" w:type="dxa"/>
                </w:trPr>
                <w:tc>
                  <w:tcPr>
                    <w:tcW w:w="182" w:type="pct"/>
                    <w:hideMark/>
                  </w:tcPr>
                  <w:p w14:paraId="3BDBD344" w14:textId="77777777" w:rsidR="008B2736" w:rsidRDefault="008B2736">
                    <w:pPr>
                      <w:pStyle w:val="Bibliography"/>
                      <w:rPr>
                        <w:noProof/>
                      </w:rPr>
                    </w:pPr>
                    <w:r>
                      <w:rPr>
                        <w:noProof/>
                      </w:rPr>
                      <w:t xml:space="preserve">[8] </w:t>
                    </w:r>
                  </w:p>
                </w:tc>
                <w:tc>
                  <w:tcPr>
                    <w:tcW w:w="4775" w:type="pct"/>
                    <w:hideMark/>
                  </w:tcPr>
                  <w:p w14:paraId="7B44AE64" w14:textId="77777777" w:rsidR="008B2736" w:rsidRDefault="008B2736" w:rsidP="008B2736">
                    <w:pPr>
                      <w:pStyle w:val="Bibliography"/>
                      <w:jc w:val="left"/>
                      <w:rPr>
                        <w:noProof/>
                      </w:rPr>
                    </w:pPr>
                    <w:r>
                      <w:rPr>
                        <w:noProof/>
                      </w:rPr>
                      <w:t>“Medium,” 30 03 2022. [Online]. Available: https://medium.com/@maryam-bit/the-impact-of-database-indexing-on-query-execution-time-310af4370a4d. [Accessed 25 07 2026].</w:t>
                    </w:r>
                  </w:p>
                </w:tc>
              </w:tr>
              <w:tr w:rsidR="008B2736" w14:paraId="4F54D8D4" w14:textId="77777777" w:rsidTr="008B2736">
                <w:trPr>
                  <w:divId w:val="50232631"/>
                  <w:tblCellSpacing w:w="15" w:type="dxa"/>
                </w:trPr>
                <w:tc>
                  <w:tcPr>
                    <w:tcW w:w="182" w:type="pct"/>
                    <w:hideMark/>
                  </w:tcPr>
                  <w:p w14:paraId="6BFF329A" w14:textId="77777777" w:rsidR="008B2736" w:rsidRDefault="008B2736">
                    <w:pPr>
                      <w:pStyle w:val="Bibliography"/>
                      <w:rPr>
                        <w:noProof/>
                      </w:rPr>
                    </w:pPr>
                    <w:r>
                      <w:rPr>
                        <w:noProof/>
                      </w:rPr>
                      <w:t xml:space="preserve">[9] </w:t>
                    </w:r>
                  </w:p>
                </w:tc>
                <w:tc>
                  <w:tcPr>
                    <w:tcW w:w="4775" w:type="pct"/>
                    <w:hideMark/>
                  </w:tcPr>
                  <w:p w14:paraId="384522CD" w14:textId="77777777" w:rsidR="008B2736" w:rsidRDefault="008B2736" w:rsidP="008B2736">
                    <w:pPr>
                      <w:pStyle w:val="Bibliography"/>
                      <w:jc w:val="left"/>
                      <w:rPr>
                        <w:noProof/>
                      </w:rPr>
                    </w:pPr>
                    <w:r>
                      <w:rPr>
                        <w:noProof/>
                      </w:rPr>
                      <w:t>“DEV,” 01 10 2016. [Online]. Available: https://dev.to/dbazhenov/how-to-optimize-the-code-structure-of-a-simple-php-application-as-your-project-grows-4273. [Accessed 27 07 2026].</w:t>
                    </w:r>
                  </w:p>
                </w:tc>
              </w:tr>
              <w:tr w:rsidR="008B2736" w14:paraId="67E2E471" w14:textId="77777777" w:rsidTr="008B2736">
                <w:trPr>
                  <w:divId w:val="50232631"/>
                  <w:tblCellSpacing w:w="15" w:type="dxa"/>
                </w:trPr>
                <w:tc>
                  <w:tcPr>
                    <w:tcW w:w="182" w:type="pct"/>
                    <w:hideMark/>
                  </w:tcPr>
                  <w:p w14:paraId="050F2C5D" w14:textId="77777777" w:rsidR="008B2736" w:rsidRDefault="008B2736">
                    <w:pPr>
                      <w:pStyle w:val="Bibliography"/>
                      <w:rPr>
                        <w:noProof/>
                      </w:rPr>
                    </w:pPr>
                    <w:r>
                      <w:rPr>
                        <w:noProof/>
                      </w:rPr>
                      <w:t xml:space="preserve">[10] </w:t>
                    </w:r>
                  </w:p>
                </w:tc>
                <w:tc>
                  <w:tcPr>
                    <w:tcW w:w="4775" w:type="pct"/>
                    <w:hideMark/>
                  </w:tcPr>
                  <w:p w14:paraId="32259C1D" w14:textId="77777777" w:rsidR="008B2736" w:rsidRDefault="008B2736" w:rsidP="008B2736">
                    <w:pPr>
                      <w:pStyle w:val="Bibliography"/>
                      <w:jc w:val="left"/>
                      <w:rPr>
                        <w:noProof/>
                      </w:rPr>
                    </w:pPr>
                    <w:r>
                      <w:rPr>
                        <w:noProof/>
                      </w:rPr>
                      <w:t>“php,” 12 08 2015. [Online]. Available: https://www.php.net/manual/en/pdo.connections.php#:~:text=Connections%20are%20established%20by%20creating,and%20password%20(if%20any).. [Accessed 28 07 2026].</w:t>
                    </w:r>
                  </w:p>
                </w:tc>
              </w:tr>
            </w:tbl>
            <w:p w14:paraId="0662B013" w14:textId="77777777" w:rsidR="008B2736" w:rsidRDefault="008B2736">
              <w:pPr>
                <w:divId w:val="50232631"/>
                <w:rPr>
                  <w:rFonts w:eastAsia="Times New Roman"/>
                  <w:noProof/>
                </w:rPr>
              </w:pPr>
            </w:p>
            <w:p w14:paraId="6861D68C" w14:textId="134D7F4E" w:rsidR="00E871EA" w:rsidRDefault="00E871EA">
              <w:r>
                <w:rPr>
                  <w:b/>
                  <w:bCs/>
                  <w:noProof/>
                </w:rPr>
                <w:fldChar w:fldCharType="end"/>
              </w:r>
            </w:p>
          </w:sdtContent>
        </w:sdt>
      </w:sdtContent>
    </w:sdt>
    <w:p w14:paraId="5DDEE3A8" w14:textId="77777777" w:rsidR="000C424D" w:rsidRDefault="000C424D" w:rsidP="000C424D"/>
    <w:p w14:paraId="6C0FDE68" w14:textId="77777777" w:rsidR="000C424D" w:rsidRPr="00F02321" w:rsidRDefault="000C424D" w:rsidP="007E75B2">
      <w:pPr>
        <w:spacing w:after="160" w:line="259" w:lineRule="auto"/>
        <w:ind w:firstLine="0"/>
        <w:jc w:val="left"/>
      </w:pPr>
    </w:p>
    <w:sectPr w:rsidR="000C424D" w:rsidRPr="00F02321" w:rsidSect="000031B8">
      <w:pgSz w:w="11906" w:h="16838"/>
      <w:pgMar w:top="720" w:right="720" w:bottom="720" w:left="720" w:header="708" w:footer="708" w:gutter="0"/>
      <w:pgNumType w:start="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12E98"/>
    <w:multiLevelType w:val="multilevel"/>
    <w:tmpl w:val="8FC4BC48"/>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15:restartNumberingAfterBreak="0">
    <w:nsid w:val="029D77B2"/>
    <w:multiLevelType w:val="hybridMultilevel"/>
    <w:tmpl w:val="56A8FD3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8FC4CC5"/>
    <w:multiLevelType w:val="hybridMultilevel"/>
    <w:tmpl w:val="B0CAA82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0B305DAF"/>
    <w:multiLevelType w:val="hybridMultilevel"/>
    <w:tmpl w:val="A5842B5C"/>
    <w:lvl w:ilvl="0" w:tplc="5E52F410">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F256F6"/>
    <w:multiLevelType w:val="hybridMultilevel"/>
    <w:tmpl w:val="ABDA3B5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29F6090E"/>
    <w:multiLevelType w:val="hybridMultilevel"/>
    <w:tmpl w:val="032AA3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2E872C90"/>
    <w:multiLevelType w:val="hybridMultilevel"/>
    <w:tmpl w:val="ABC08C2A"/>
    <w:lvl w:ilvl="0" w:tplc="9E42D46C">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975295"/>
    <w:multiLevelType w:val="hybridMultilevel"/>
    <w:tmpl w:val="AE686F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3A0F1CA2"/>
    <w:multiLevelType w:val="hybridMultilevel"/>
    <w:tmpl w:val="7892009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44DC7B74"/>
    <w:multiLevelType w:val="hybridMultilevel"/>
    <w:tmpl w:val="CB88C1F0"/>
    <w:lvl w:ilvl="0" w:tplc="960A8F44">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EC1428"/>
    <w:multiLevelType w:val="hybridMultilevel"/>
    <w:tmpl w:val="0C824776"/>
    <w:lvl w:ilvl="0" w:tplc="08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50C02835"/>
    <w:multiLevelType w:val="hybridMultilevel"/>
    <w:tmpl w:val="6C80C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8357F0"/>
    <w:multiLevelType w:val="hybridMultilevel"/>
    <w:tmpl w:val="C4FC778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56D5736B"/>
    <w:multiLevelType w:val="hybridMultilevel"/>
    <w:tmpl w:val="2EC6AA6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57291894"/>
    <w:multiLevelType w:val="hybridMultilevel"/>
    <w:tmpl w:val="3954C34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611D528F"/>
    <w:multiLevelType w:val="hybridMultilevel"/>
    <w:tmpl w:val="DA708CF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623670CF"/>
    <w:multiLevelType w:val="hybridMultilevel"/>
    <w:tmpl w:val="19308EE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64416C9B"/>
    <w:multiLevelType w:val="hybridMultilevel"/>
    <w:tmpl w:val="8E34E3E6"/>
    <w:lvl w:ilvl="0" w:tplc="17DE0540">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AD5019"/>
    <w:multiLevelType w:val="hybridMultilevel"/>
    <w:tmpl w:val="371E0B6E"/>
    <w:lvl w:ilvl="0" w:tplc="0809000F">
      <w:start w:val="1"/>
      <w:numFmt w:val="decimal"/>
      <w:lvlText w:val="%1."/>
      <w:lvlJc w:val="left"/>
      <w:pPr>
        <w:ind w:left="1287" w:hanging="360"/>
      </w:pPr>
      <w:rPr>
        <w:rFont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9" w15:restartNumberingAfterBreak="0">
    <w:nsid w:val="6C6070F1"/>
    <w:multiLevelType w:val="hybridMultilevel"/>
    <w:tmpl w:val="5790BF5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6C7B6C6C"/>
    <w:multiLevelType w:val="hybridMultilevel"/>
    <w:tmpl w:val="8F926C9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7112111E"/>
    <w:multiLevelType w:val="hybridMultilevel"/>
    <w:tmpl w:val="9354625A"/>
    <w:lvl w:ilvl="0" w:tplc="04090001">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2" w15:restartNumberingAfterBreak="0">
    <w:nsid w:val="73BD5B07"/>
    <w:multiLevelType w:val="hybridMultilevel"/>
    <w:tmpl w:val="7ED2E088"/>
    <w:lvl w:ilvl="0" w:tplc="55AE5B94">
      <w:start w:val="1"/>
      <w:numFmt w:val="decimal"/>
      <w:pStyle w:val="Heading2"/>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943100"/>
    <w:multiLevelType w:val="hybridMultilevel"/>
    <w:tmpl w:val="FF54F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201BA0"/>
    <w:multiLevelType w:val="hybridMultilevel"/>
    <w:tmpl w:val="17C2E44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7CC857F3"/>
    <w:multiLevelType w:val="hybridMultilevel"/>
    <w:tmpl w:val="883255B0"/>
    <w:lvl w:ilvl="0" w:tplc="9EC2EA7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6398796">
    <w:abstractNumId w:val="0"/>
  </w:num>
  <w:num w:numId="2" w16cid:durableId="1598564911">
    <w:abstractNumId w:val="3"/>
  </w:num>
  <w:num w:numId="3" w16cid:durableId="395134072">
    <w:abstractNumId w:val="25"/>
  </w:num>
  <w:num w:numId="4" w16cid:durableId="333995251">
    <w:abstractNumId w:val="6"/>
  </w:num>
  <w:num w:numId="5" w16cid:durableId="1866794505">
    <w:abstractNumId w:val="9"/>
  </w:num>
  <w:num w:numId="6" w16cid:durableId="551885723">
    <w:abstractNumId w:val="10"/>
  </w:num>
  <w:num w:numId="7" w16cid:durableId="386029579">
    <w:abstractNumId w:val="16"/>
  </w:num>
  <w:num w:numId="8" w16cid:durableId="635331736">
    <w:abstractNumId w:val="19"/>
  </w:num>
  <w:num w:numId="9" w16cid:durableId="1569607107">
    <w:abstractNumId w:val="24"/>
  </w:num>
  <w:num w:numId="10" w16cid:durableId="1642030452">
    <w:abstractNumId w:val="14"/>
  </w:num>
  <w:num w:numId="11" w16cid:durableId="1286278706">
    <w:abstractNumId w:val="8"/>
  </w:num>
  <w:num w:numId="12" w16cid:durableId="102657911">
    <w:abstractNumId w:val="1"/>
  </w:num>
  <w:num w:numId="13" w16cid:durableId="389617235">
    <w:abstractNumId w:val="18"/>
  </w:num>
  <w:num w:numId="14" w16cid:durableId="1601183500">
    <w:abstractNumId w:val="21"/>
  </w:num>
  <w:num w:numId="15" w16cid:durableId="1918904768">
    <w:abstractNumId w:val="13"/>
  </w:num>
  <w:num w:numId="16" w16cid:durableId="120878142">
    <w:abstractNumId w:val="11"/>
  </w:num>
  <w:num w:numId="17" w16cid:durableId="972491349">
    <w:abstractNumId w:val="2"/>
  </w:num>
  <w:num w:numId="18" w16cid:durableId="544634626">
    <w:abstractNumId w:val="12"/>
  </w:num>
  <w:num w:numId="19" w16cid:durableId="70274257">
    <w:abstractNumId w:val="5"/>
  </w:num>
  <w:num w:numId="20" w16cid:durableId="1609585477">
    <w:abstractNumId w:val="7"/>
  </w:num>
  <w:num w:numId="21" w16cid:durableId="1229850053">
    <w:abstractNumId w:val="23"/>
  </w:num>
  <w:num w:numId="22" w16cid:durableId="1753046711">
    <w:abstractNumId w:val="20"/>
  </w:num>
  <w:num w:numId="23" w16cid:durableId="235168443">
    <w:abstractNumId w:val="22"/>
  </w:num>
  <w:num w:numId="24" w16cid:durableId="876815057">
    <w:abstractNumId w:val="17"/>
  </w:num>
  <w:num w:numId="25" w16cid:durableId="705178957">
    <w:abstractNumId w:val="4"/>
  </w:num>
  <w:num w:numId="26" w16cid:durableId="37292511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7A7"/>
    <w:rsid w:val="000027BB"/>
    <w:rsid w:val="000031B8"/>
    <w:rsid w:val="000A1786"/>
    <w:rsid w:val="000B4E70"/>
    <w:rsid w:val="000C424D"/>
    <w:rsid w:val="000C6A30"/>
    <w:rsid w:val="0011667D"/>
    <w:rsid w:val="0013041E"/>
    <w:rsid w:val="0014478E"/>
    <w:rsid w:val="00157C6E"/>
    <w:rsid w:val="0017614C"/>
    <w:rsid w:val="00185E4E"/>
    <w:rsid w:val="001B2111"/>
    <w:rsid w:val="001F021C"/>
    <w:rsid w:val="0020362C"/>
    <w:rsid w:val="0025501C"/>
    <w:rsid w:val="00257DAB"/>
    <w:rsid w:val="00270AA0"/>
    <w:rsid w:val="00294CA4"/>
    <w:rsid w:val="002A07F0"/>
    <w:rsid w:val="002E2B1D"/>
    <w:rsid w:val="002E39FF"/>
    <w:rsid w:val="00342212"/>
    <w:rsid w:val="003B0A2C"/>
    <w:rsid w:val="003B2227"/>
    <w:rsid w:val="003B30C4"/>
    <w:rsid w:val="003B7E2E"/>
    <w:rsid w:val="003D4CC4"/>
    <w:rsid w:val="00405D90"/>
    <w:rsid w:val="00425FFB"/>
    <w:rsid w:val="00450589"/>
    <w:rsid w:val="00453102"/>
    <w:rsid w:val="004637A7"/>
    <w:rsid w:val="00484E16"/>
    <w:rsid w:val="00490BC4"/>
    <w:rsid w:val="004A0537"/>
    <w:rsid w:val="004B3783"/>
    <w:rsid w:val="004C0972"/>
    <w:rsid w:val="004C6E0A"/>
    <w:rsid w:val="004E6DD5"/>
    <w:rsid w:val="005121CE"/>
    <w:rsid w:val="00521F60"/>
    <w:rsid w:val="005519AB"/>
    <w:rsid w:val="0056172E"/>
    <w:rsid w:val="00561FB5"/>
    <w:rsid w:val="00591EB4"/>
    <w:rsid w:val="005D7185"/>
    <w:rsid w:val="00602A15"/>
    <w:rsid w:val="00605BDD"/>
    <w:rsid w:val="0061108F"/>
    <w:rsid w:val="006167B9"/>
    <w:rsid w:val="00636BF9"/>
    <w:rsid w:val="0066076B"/>
    <w:rsid w:val="00667C66"/>
    <w:rsid w:val="006D7378"/>
    <w:rsid w:val="006F2402"/>
    <w:rsid w:val="006F790C"/>
    <w:rsid w:val="00723294"/>
    <w:rsid w:val="007447AB"/>
    <w:rsid w:val="007A3C47"/>
    <w:rsid w:val="007B7067"/>
    <w:rsid w:val="007D00E2"/>
    <w:rsid w:val="007D11BE"/>
    <w:rsid w:val="007E75B2"/>
    <w:rsid w:val="00803826"/>
    <w:rsid w:val="00806ED9"/>
    <w:rsid w:val="008309CA"/>
    <w:rsid w:val="00844032"/>
    <w:rsid w:val="00852754"/>
    <w:rsid w:val="00854876"/>
    <w:rsid w:val="00873010"/>
    <w:rsid w:val="008809D3"/>
    <w:rsid w:val="008935FB"/>
    <w:rsid w:val="0089386B"/>
    <w:rsid w:val="008A357B"/>
    <w:rsid w:val="008A6409"/>
    <w:rsid w:val="008A74A9"/>
    <w:rsid w:val="008B18DB"/>
    <w:rsid w:val="008B2736"/>
    <w:rsid w:val="008B4DE3"/>
    <w:rsid w:val="008E0E38"/>
    <w:rsid w:val="008F3254"/>
    <w:rsid w:val="00926884"/>
    <w:rsid w:val="009B452C"/>
    <w:rsid w:val="009D5812"/>
    <w:rsid w:val="00A6791B"/>
    <w:rsid w:val="00A71B04"/>
    <w:rsid w:val="00AC0B6E"/>
    <w:rsid w:val="00B23DE5"/>
    <w:rsid w:val="00B7140B"/>
    <w:rsid w:val="00B745C9"/>
    <w:rsid w:val="00BE13F2"/>
    <w:rsid w:val="00BF58A7"/>
    <w:rsid w:val="00C00622"/>
    <w:rsid w:val="00C1159D"/>
    <w:rsid w:val="00C3552A"/>
    <w:rsid w:val="00C90904"/>
    <w:rsid w:val="00C90EAD"/>
    <w:rsid w:val="00C92963"/>
    <w:rsid w:val="00CA354D"/>
    <w:rsid w:val="00CA51CF"/>
    <w:rsid w:val="00D267E2"/>
    <w:rsid w:val="00D5681E"/>
    <w:rsid w:val="00D9592F"/>
    <w:rsid w:val="00D97B85"/>
    <w:rsid w:val="00DC4359"/>
    <w:rsid w:val="00DC6B7C"/>
    <w:rsid w:val="00DF3E25"/>
    <w:rsid w:val="00E06500"/>
    <w:rsid w:val="00E169D3"/>
    <w:rsid w:val="00E22B7F"/>
    <w:rsid w:val="00E25190"/>
    <w:rsid w:val="00E314CF"/>
    <w:rsid w:val="00E428AB"/>
    <w:rsid w:val="00E76A1D"/>
    <w:rsid w:val="00E77DB5"/>
    <w:rsid w:val="00E871EA"/>
    <w:rsid w:val="00E873B0"/>
    <w:rsid w:val="00EA253C"/>
    <w:rsid w:val="00EB59CA"/>
    <w:rsid w:val="00EC7CBE"/>
    <w:rsid w:val="00EE3763"/>
    <w:rsid w:val="00EF197C"/>
    <w:rsid w:val="00F000F9"/>
    <w:rsid w:val="00F02321"/>
    <w:rsid w:val="00F41092"/>
    <w:rsid w:val="00F43606"/>
    <w:rsid w:val="00F45973"/>
    <w:rsid w:val="00F50D1D"/>
    <w:rsid w:val="00F656E1"/>
    <w:rsid w:val="00F81C6B"/>
    <w:rsid w:val="00FA763A"/>
    <w:rsid w:val="00FD6029"/>
    <w:rsid w:val="00FF101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681E2"/>
  <w15:chartTrackingRefBased/>
  <w15:docId w15:val="{7909F240-CAE9-4041-A482-4E1AAA011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A30"/>
    <w:pPr>
      <w:spacing w:after="120" w:line="276" w:lineRule="auto"/>
      <w:ind w:firstLine="567"/>
      <w:jc w:val="both"/>
    </w:pPr>
    <w:rPr>
      <w:rFonts w:ascii="Times New Roman" w:eastAsiaTheme="minorEastAsia" w:hAnsi="Times New Roman"/>
      <w:kern w:val="2"/>
      <w:sz w:val="28"/>
      <w:szCs w:val="24"/>
      <w:lang w:val="en-GB" w:eastAsia="zh-CN"/>
    </w:rPr>
  </w:style>
  <w:style w:type="paragraph" w:styleId="Heading1">
    <w:name w:val="heading 1"/>
    <w:basedOn w:val="Normal"/>
    <w:next w:val="Normal"/>
    <w:link w:val="Heading1Char"/>
    <w:autoRedefine/>
    <w:uiPriority w:val="9"/>
    <w:qFormat/>
    <w:rsid w:val="000C6A30"/>
    <w:pPr>
      <w:keepNext/>
      <w:keepLines/>
      <w:spacing w:before="360" w:after="80" w:line="278" w:lineRule="auto"/>
      <w:ind w:firstLine="0"/>
      <w:jc w:val="center"/>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25501C"/>
    <w:pPr>
      <w:keepNext/>
      <w:keepLines/>
      <w:numPr>
        <w:numId w:val="23"/>
      </w:numPr>
      <w:spacing w:before="120" w:after="0"/>
      <w:jc w:val="left"/>
      <w:outlineLvl w:val="1"/>
    </w:pPr>
    <w:rPr>
      <w:rFonts w:eastAsiaTheme="majorEastAsia" w:cstheme="majorBidi"/>
      <w:b/>
      <w:color w:val="000000" w:themeColor="text1"/>
      <w:sz w:val="32"/>
      <w:szCs w:val="32"/>
    </w:rPr>
  </w:style>
  <w:style w:type="paragraph" w:styleId="Heading3">
    <w:name w:val="heading 3"/>
    <w:basedOn w:val="Normal"/>
    <w:next w:val="Normal"/>
    <w:link w:val="Heading3Char"/>
    <w:autoRedefine/>
    <w:uiPriority w:val="9"/>
    <w:unhideWhenUsed/>
    <w:qFormat/>
    <w:rsid w:val="000C6A30"/>
    <w:pPr>
      <w:keepNext/>
      <w:keepLines/>
      <w:spacing w:before="120" w:after="0"/>
      <w:ind w:firstLine="0"/>
      <w:outlineLvl w:val="2"/>
    </w:pPr>
    <w:rPr>
      <w:rFonts w:eastAsiaTheme="majorEastAsia" w:cstheme="majorBidi"/>
      <w:b/>
      <w:color w:val="000000" w:themeColor="text1"/>
      <w:szCs w:val="28"/>
    </w:rPr>
  </w:style>
  <w:style w:type="paragraph" w:styleId="Heading4">
    <w:name w:val="heading 4"/>
    <w:basedOn w:val="Normal"/>
    <w:next w:val="Normal"/>
    <w:link w:val="Heading4Char"/>
    <w:autoRedefine/>
    <w:uiPriority w:val="9"/>
    <w:semiHidden/>
    <w:unhideWhenUsed/>
    <w:qFormat/>
    <w:rsid w:val="000C6A30"/>
    <w:pPr>
      <w:keepNext/>
      <w:keepLines/>
      <w:spacing w:before="80" w:after="0"/>
      <w:jc w:val="left"/>
      <w:outlineLvl w:val="3"/>
    </w:pPr>
    <w:rPr>
      <w:rFonts w:eastAsiaTheme="majorEastAsia" w:cstheme="majorBidi"/>
      <w:iCs/>
      <w:color w:val="000000" w:themeColor="text1"/>
      <w:u w:val="single"/>
    </w:rPr>
  </w:style>
  <w:style w:type="paragraph" w:styleId="Heading5">
    <w:name w:val="heading 5"/>
    <w:basedOn w:val="Normal"/>
    <w:next w:val="Normal"/>
    <w:link w:val="Heading5Char"/>
    <w:uiPriority w:val="9"/>
    <w:semiHidden/>
    <w:unhideWhenUsed/>
    <w:qFormat/>
    <w:rsid w:val="004637A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637A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637A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637A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637A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A30"/>
    <w:rPr>
      <w:rFonts w:ascii="Times New Roman" w:eastAsiaTheme="majorEastAsia" w:hAnsi="Times New Roman" w:cstheme="majorBidi"/>
      <w:b/>
      <w:color w:val="000000" w:themeColor="text1"/>
      <w:kern w:val="2"/>
      <w:sz w:val="40"/>
      <w:szCs w:val="40"/>
      <w:lang w:val="en-GB" w:eastAsia="zh-CN"/>
    </w:rPr>
  </w:style>
  <w:style w:type="character" w:customStyle="1" w:styleId="Heading2Char">
    <w:name w:val="Heading 2 Char"/>
    <w:basedOn w:val="DefaultParagraphFont"/>
    <w:link w:val="Heading2"/>
    <w:uiPriority w:val="9"/>
    <w:rsid w:val="0025501C"/>
    <w:rPr>
      <w:rFonts w:ascii="Times New Roman" w:eastAsiaTheme="majorEastAsia" w:hAnsi="Times New Roman" w:cstheme="majorBidi"/>
      <w:b/>
      <w:color w:val="000000" w:themeColor="text1"/>
      <w:kern w:val="2"/>
      <w:sz w:val="32"/>
      <w:szCs w:val="32"/>
      <w:lang w:val="en-GB" w:eastAsia="zh-CN"/>
    </w:rPr>
  </w:style>
  <w:style w:type="character" w:customStyle="1" w:styleId="Heading3Char">
    <w:name w:val="Heading 3 Char"/>
    <w:basedOn w:val="DefaultParagraphFont"/>
    <w:link w:val="Heading3"/>
    <w:uiPriority w:val="9"/>
    <w:rsid w:val="000C6A30"/>
    <w:rPr>
      <w:rFonts w:ascii="Times New Roman" w:eastAsiaTheme="majorEastAsia" w:hAnsi="Times New Roman" w:cstheme="majorBidi"/>
      <w:b/>
      <w:color w:val="000000" w:themeColor="text1"/>
      <w:kern w:val="2"/>
      <w:sz w:val="24"/>
      <w:szCs w:val="28"/>
      <w:lang w:val="en-GB" w:eastAsia="zh-CN"/>
    </w:rPr>
  </w:style>
  <w:style w:type="character" w:customStyle="1" w:styleId="Heading4Char">
    <w:name w:val="Heading 4 Char"/>
    <w:basedOn w:val="DefaultParagraphFont"/>
    <w:link w:val="Heading4"/>
    <w:uiPriority w:val="9"/>
    <w:semiHidden/>
    <w:rsid w:val="000C6A30"/>
    <w:rPr>
      <w:rFonts w:ascii="Times New Roman" w:eastAsiaTheme="majorEastAsia" w:hAnsi="Times New Roman" w:cstheme="majorBidi"/>
      <w:iCs/>
      <w:color w:val="000000" w:themeColor="text1"/>
      <w:kern w:val="2"/>
      <w:sz w:val="28"/>
      <w:szCs w:val="24"/>
      <w:u w:val="single"/>
      <w:lang w:val="en-GB" w:eastAsia="zh-CN"/>
    </w:rPr>
  </w:style>
  <w:style w:type="character" w:customStyle="1" w:styleId="Heading5Char">
    <w:name w:val="Heading 5 Char"/>
    <w:basedOn w:val="DefaultParagraphFont"/>
    <w:link w:val="Heading5"/>
    <w:uiPriority w:val="9"/>
    <w:semiHidden/>
    <w:rsid w:val="004637A7"/>
    <w:rPr>
      <w:rFonts w:eastAsiaTheme="majorEastAsia" w:cstheme="majorBidi"/>
      <w:color w:val="0F4761" w:themeColor="accent1" w:themeShade="BF"/>
      <w:kern w:val="2"/>
      <w:sz w:val="28"/>
      <w:szCs w:val="24"/>
      <w:lang w:val="en-GB" w:eastAsia="zh-CN"/>
    </w:rPr>
  </w:style>
  <w:style w:type="character" w:customStyle="1" w:styleId="Heading6Char">
    <w:name w:val="Heading 6 Char"/>
    <w:basedOn w:val="DefaultParagraphFont"/>
    <w:link w:val="Heading6"/>
    <w:uiPriority w:val="9"/>
    <w:semiHidden/>
    <w:rsid w:val="004637A7"/>
    <w:rPr>
      <w:rFonts w:eastAsiaTheme="majorEastAsia" w:cstheme="majorBidi"/>
      <w:i/>
      <w:iCs/>
      <w:color w:val="595959" w:themeColor="text1" w:themeTint="A6"/>
      <w:kern w:val="2"/>
      <w:sz w:val="28"/>
      <w:szCs w:val="24"/>
      <w:lang w:val="en-GB" w:eastAsia="zh-CN"/>
    </w:rPr>
  </w:style>
  <w:style w:type="character" w:customStyle="1" w:styleId="Heading7Char">
    <w:name w:val="Heading 7 Char"/>
    <w:basedOn w:val="DefaultParagraphFont"/>
    <w:link w:val="Heading7"/>
    <w:uiPriority w:val="9"/>
    <w:semiHidden/>
    <w:rsid w:val="004637A7"/>
    <w:rPr>
      <w:rFonts w:eastAsiaTheme="majorEastAsia" w:cstheme="majorBidi"/>
      <w:color w:val="595959" w:themeColor="text1" w:themeTint="A6"/>
      <w:kern w:val="2"/>
      <w:sz w:val="28"/>
      <w:szCs w:val="24"/>
      <w:lang w:val="en-GB" w:eastAsia="zh-CN"/>
    </w:rPr>
  </w:style>
  <w:style w:type="character" w:customStyle="1" w:styleId="Heading8Char">
    <w:name w:val="Heading 8 Char"/>
    <w:basedOn w:val="DefaultParagraphFont"/>
    <w:link w:val="Heading8"/>
    <w:uiPriority w:val="9"/>
    <w:semiHidden/>
    <w:rsid w:val="004637A7"/>
    <w:rPr>
      <w:rFonts w:eastAsiaTheme="majorEastAsia" w:cstheme="majorBidi"/>
      <w:i/>
      <w:iCs/>
      <w:color w:val="272727" w:themeColor="text1" w:themeTint="D8"/>
      <w:kern w:val="2"/>
      <w:sz w:val="28"/>
      <w:szCs w:val="24"/>
      <w:lang w:val="en-GB" w:eastAsia="zh-CN"/>
    </w:rPr>
  </w:style>
  <w:style w:type="character" w:customStyle="1" w:styleId="Heading9Char">
    <w:name w:val="Heading 9 Char"/>
    <w:basedOn w:val="DefaultParagraphFont"/>
    <w:link w:val="Heading9"/>
    <w:uiPriority w:val="9"/>
    <w:semiHidden/>
    <w:rsid w:val="004637A7"/>
    <w:rPr>
      <w:rFonts w:eastAsiaTheme="majorEastAsia" w:cstheme="majorBidi"/>
      <w:color w:val="272727" w:themeColor="text1" w:themeTint="D8"/>
      <w:kern w:val="2"/>
      <w:sz w:val="28"/>
      <w:szCs w:val="24"/>
      <w:lang w:val="en-GB" w:eastAsia="zh-CN"/>
    </w:rPr>
  </w:style>
  <w:style w:type="paragraph" w:styleId="Title">
    <w:name w:val="Title"/>
    <w:basedOn w:val="Normal"/>
    <w:next w:val="Normal"/>
    <w:link w:val="TitleChar"/>
    <w:uiPriority w:val="10"/>
    <w:qFormat/>
    <w:rsid w:val="004637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37A7"/>
    <w:rPr>
      <w:rFonts w:asciiTheme="majorHAnsi" w:eastAsiaTheme="majorEastAsia" w:hAnsiTheme="majorHAnsi" w:cstheme="majorBidi"/>
      <w:spacing w:val="-10"/>
      <w:kern w:val="28"/>
      <w:sz w:val="56"/>
      <w:szCs w:val="56"/>
      <w:lang w:val="en-GB" w:eastAsia="zh-CN"/>
    </w:rPr>
  </w:style>
  <w:style w:type="paragraph" w:styleId="Subtitle">
    <w:name w:val="Subtitle"/>
    <w:basedOn w:val="Normal"/>
    <w:next w:val="Normal"/>
    <w:link w:val="SubtitleChar"/>
    <w:uiPriority w:val="11"/>
    <w:qFormat/>
    <w:rsid w:val="004637A7"/>
    <w:pPr>
      <w:numPr>
        <w:ilvl w:val="1"/>
      </w:numPr>
      <w:spacing w:after="160"/>
      <w:ind w:firstLine="567"/>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4637A7"/>
    <w:rPr>
      <w:rFonts w:eastAsiaTheme="majorEastAsia" w:cstheme="majorBidi"/>
      <w:color w:val="595959" w:themeColor="text1" w:themeTint="A6"/>
      <w:spacing w:val="15"/>
      <w:kern w:val="2"/>
      <w:sz w:val="28"/>
      <w:szCs w:val="28"/>
      <w:lang w:val="en-GB" w:eastAsia="zh-CN"/>
    </w:rPr>
  </w:style>
  <w:style w:type="paragraph" w:styleId="Quote">
    <w:name w:val="Quote"/>
    <w:basedOn w:val="Normal"/>
    <w:next w:val="Normal"/>
    <w:link w:val="QuoteChar"/>
    <w:uiPriority w:val="29"/>
    <w:qFormat/>
    <w:rsid w:val="004637A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637A7"/>
    <w:rPr>
      <w:rFonts w:ascii="Times New Roman" w:eastAsiaTheme="minorEastAsia" w:hAnsi="Times New Roman"/>
      <w:i/>
      <w:iCs/>
      <w:color w:val="404040" w:themeColor="text1" w:themeTint="BF"/>
      <w:kern w:val="2"/>
      <w:sz w:val="28"/>
      <w:szCs w:val="24"/>
      <w:lang w:val="en-GB" w:eastAsia="zh-CN"/>
    </w:rPr>
  </w:style>
  <w:style w:type="paragraph" w:styleId="ListParagraph">
    <w:name w:val="List Paragraph"/>
    <w:basedOn w:val="Normal"/>
    <w:uiPriority w:val="34"/>
    <w:qFormat/>
    <w:rsid w:val="004637A7"/>
    <w:pPr>
      <w:ind w:left="720"/>
      <w:contextualSpacing/>
    </w:pPr>
  </w:style>
  <w:style w:type="character" w:styleId="IntenseEmphasis">
    <w:name w:val="Intense Emphasis"/>
    <w:basedOn w:val="DefaultParagraphFont"/>
    <w:uiPriority w:val="21"/>
    <w:qFormat/>
    <w:rsid w:val="004637A7"/>
    <w:rPr>
      <w:i/>
      <w:iCs/>
      <w:color w:val="0F4761" w:themeColor="accent1" w:themeShade="BF"/>
    </w:rPr>
  </w:style>
  <w:style w:type="paragraph" w:styleId="IntenseQuote">
    <w:name w:val="Intense Quote"/>
    <w:basedOn w:val="Normal"/>
    <w:next w:val="Normal"/>
    <w:link w:val="IntenseQuoteChar"/>
    <w:uiPriority w:val="30"/>
    <w:qFormat/>
    <w:rsid w:val="004637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37A7"/>
    <w:rPr>
      <w:rFonts w:ascii="Times New Roman" w:eastAsiaTheme="minorEastAsia" w:hAnsi="Times New Roman"/>
      <w:i/>
      <w:iCs/>
      <w:color w:val="0F4761" w:themeColor="accent1" w:themeShade="BF"/>
      <w:kern w:val="2"/>
      <w:sz w:val="28"/>
      <w:szCs w:val="24"/>
      <w:lang w:val="en-GB" w:eastAsia="zh-CN"/>
    </w:rPr>
  </w:style>
  <w:style w:type="character" w:styleId="IntenseReference">
    <w:name w:val="Intense Reference"/>
    <w:basedOn w:val="DefaultParagraphFont"/>
    <w:uiPriority w:val="32"/>
    <w:qFormat/>
    <w:rsid w:val="004637A7"/>
    <w:rPr>
      <w:b/>
      <w:bCs/>
      <w:smallCaps/>
      <w:color w:val="0F4761" w:themeColor="accent1" w:themeShade="BF"/>
      <w:spacing w:val="5"/>
    </w:rPr>
  </w:style>
  <w:style w:type="paragraph" w:styleId="NoSpacing">
    <w:name w:val="No Spacing"/>
    <w:link w:val="NoSpacingChar"/>
    <w:uiPriority w:val="1"/>
    <w:qFormat/>
    <w:rsid w:val="000031B8"/>
    <w:pPr>
      <w:spacing w:after="0" w:line="240" w:lineRule="auto"/>
    </w:pPr>
    <w:rPr>
      <w:rFonts w:eastAsiaTheme="minorEastAsia"/>
      <w14:ligatures w14:val="none"/>
    </w:rPr>
  </w:style>
  <w:style w:type="character" w:customStyle="1" w:styleId="NoSpacingChar">
    <w:name w:val="No Spacing Char"/>
    <w:basedOn w:val="DefaultParagraphFont"/>
    <w:link w:val="NoSpacing"/>
    <w:uiPriority w:val="1"/>
    <w:rsid w:val="000031B8"/>
    <w:rPr>
      <w:rFonts w:eastAsiaTheme="minorEastAsia"/>
      <w14:ligatures w14:val="none"/>
    </w:rPr>
  </w:style>
  <w:style w:type="paragraph" w:styleId="TOCHeading">
    <w:name w:val="TOC Heading"/>
    <w:basedOn w:val="Heading1"/>
    <w:next w:val="Normal"/>
    <w:uiPriority w:val="39"/>
    <w:unhideWhenUsed/>
    <w:qFormat/>
    <w:rsid w:val="000031B8"/>
    <w:pPr>
      <w:spacing w:before="240" w:after="0" w:line="259" w:lineRule="auto"/>
      <w:jc w:val="left"/>
      <w:outlineLvl w:val="9"/>
    </w:pPr>
    <w:rPr>
      <w:rFonts w:asciiTheme="majorHAnsi" w:hAnsiTheme="majorHAnsi"/>
      <w:b w:val="0"/>
      <w:color w:val="0F4761" w:themeColor="accent1" w:themeShade="BF"/>
      <w:kern w:val="0"/>
      <w:sz w:val="32"/>
      <w:szCs w:val="32"/>
      <w:lang w:val="en-US" w:eastAsia="en-US"/>
      <w14:ligatures w14:val="none"/>
    </w:rPr>
  </w:style>
  <w:style w:type="paragraph" w:styleId="TOC2">
    <w:name w:val="toc 2"/>
    <w:basedOn w:val="Normal"/>
    <w:next w:val="Normal"/>
    <w:autoRedefine/>
    <w:uiPriority w:val="39"/>
    <w:unhideWhenUsed/>
    <w:rsid w:val="000031B8"/>
    <w:pPr>
      <w:spacing w:after="100" w:line="259" w:lineRule="auto"/>
      <w:ind w:left="220" w:firstLine="0"/>
      <w:jc w:val="left"/>
    </w:pPr>
    <w:rPr>
      <w:rFonts w:asciiTheme="minorHAnsi" w:hAnsiTheme="minorHAnsi" w:cs="Times New Roman"/>
      <w:kern w:val="0"/>
      <w:sz w:val="22"/>
      <w:szCs w:val="22"/>
      <w:lang w:val="en-US" w:eastAsia="en-US"/>
      <w14:ligatures w14:val="none"/>
    </w:rPr>
  </w:style>
  <w:style w:type="paragraph" w:styleId="TOC1">
    <w:name w:val="toc 1"/>
    <w:basedOn w:val="Normal"/>
    <w:next w:val="Normal"/>
    <w:autoRedefine/>
    <w:uiPriority w:val="39"/>
    <w:unhideWhenUsed/>
    <w:rsid w:val="00E314CF"/>
    <w:pPr>
      <w:tabs>
        <w:tab w:val="right" w:leader="dot" w:pos="10456"/>
      </w:tabs>
      <w:spacing w:after="100" w:line="259" w:lineRule="auto"/>
      <w:ind w:firstLine="0"/>
      <w:jc w:val="left"/>
    </w:pPr>
    <w:rPr>
      <w:rFonts w:asciiTheme="minorHAnsi" w:hAnsiTheme="minorHAnsi" w:cs="Times New Roman"/>
      <w:b/>
      <w:bCs/>
      <w:noProof/>
      <w:kern w:val="0"/>
      <w:sz w:val="22"/>
      <w:szCs w:val="22"/>
      <w:lang w:val="en-US" w:eastAsia="en-US"/>
      <w14:ligatures w14:val="none"/>
    </w:rPr>
  </w:style>
  <w:style w:type="paragraph" w:styleId="TOC3">
    <w:name w:val="toc 3"/>
    <w:basedOn w:val="Normal"/>
    <w:next w:val="Normal"/>
    <w:autoRedefine/>
    <w:uiPriority w:val="39"/>
    <w:unhideWhenUsed/>
    <w:rsid w:val="000031B8"/>
    <w:pPr>
      <w:spacing w:after="100" w:line="259" w:lineRule="auto"/>
      <w:ind w:left="440" w:firstLine="0"/>
      <w:jc w:val="left"/>
    </w:pPr>
    <w:rPr>
      <w:rFonts w:asciiTheme="minorHAnsi" w:hAnsiTheme="minorHAnsi" w:cs="Times New Roman"/>
      <w:kern w:val="0"/>
      <w:sz w:val="22"/>
      <w:szCs w:val="22"/>
      <w:lang w:val="en-US" w:eastAsia="en-US"/>
      <w14:ligatures w14:val="none"/>
    </w:rPr>
  </w:style>
  <w:style w:type="character" w:styleId="Hyperlink">
    <w:name w:val="Hyperlink"/>
    <w:basedOn w:val="DefaultParagraphFont"/>
    <w:uiPriority w:val="99"/>
    <w:unhideWhenUsed/>
    <w:rsid w:val="000031B8"/>
    <w:rPr>
      <w:color w:val="467886" w:themeColor="hyperlink"/>
      <w:u w:val="single"/>
    </w:rPr>
  </w:style>
  <w:style w:type="paragraph" w:styleId="Bibliography">
    <w:name w:val="Bibliography"/>
    <w:basedOn w:val="Normal"/>
    <w:next w:val="Normal"/>
    <w:uiPriority w:val="37"/>
    <w:unhideWhenUsed/>
    <w:rsid w:val="008B27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32631">
      <w:bodyDiv w:val="1"/>
      <w:marLeft w:val="0"/>
      <w:marRight w:val="0"/>
      <w:marTop w:val="0"/>
      <w:marBottom w:val="0"/>
      <w:divBdr>
        <w:top w:val="none" w:sz="0" w:space="0" w:color="auto"/>
        <w:left w:val="none" w:sz="0" w:space="0" w:color="auto"/>
        <w:bottom w:val="none" w:sz="0" w:space="0" w:color="auto"/>
        <w:right w:val="none" w:sz="0" w:space="0" w:color="auto"/>
      </w:divBdr>
    </w:div>
    <w:div w:id="268466073">
      <w:bodyDiv w:val="1"/>
      <w:marLeft w:val="0"/>
      <w:marRight w:val="0"/>
      <w:marTop w:val="0"/>
      <w:marBottom w:val="0"/>
      <w:divBdr>
        <w:top w:val="none" w:sz="0" w:space="0" w:color="auto"/>
        <w:left w:val="none" w:sz="0" w:space="0" w:color="auto"/>
        <w:bottom w:val="none" w:sz="0" w:space="0" w:color="auto"/>
        <w:right w:val="none" w:sz="0" w:space="0" w:color="auto"/>
      </w:divBdr>
    </w:div>
    <w:div w:id="371196829">
      <w:bodyDiv w:val="1"/>
      <w:marLeft w:val="0"/>
      <w:marRight w:val="0"/>
      <w:marTop w:val="0"/>
      <w:marBottom w:val="0"/>
      <w:divBdr>
        <w:top w:val="none" w:sz="0" w:space="0" w:color="auto"/>
        <w:left w:val="none" w:sz="0" w:space="0" w:color="auto"/>
        <w:bottom w:val="none" w:sz="0" w:space="0" w:color="auto"/>
        <w:right w:val="none" w:sz="0" w:space="0" w:color="auto"/>
      </w:divBdr>
    </w:div>
    <w:div w:id="454715968">
      <w:bodyDiv w:val="1"/>
      <w:marLeft w:val="0"/>
      <w:marRight w:val="0"/>
      <w:marTop w:val="0"/>
      <w:marBottom w:val="0"/>
      <w:divBdr>
        <w:top w:val="none" w:sz="0" w:space="0" w:color="auto"/>
        <w:left w:val="none" w:sz="0" w:space="0" w:color="auto"/>
        <w:bottom w:val="none" w:sz="0" w:space="0" w:color="auto"/>
        <w:right w:val="none" w:sz="0" w:space="0" w:color="auto"/>
      </w:divBdr>
    </w:div>
    <w:div w:id="672101888">
      <w:bodyDiv w:val="1"/>
      <w:marLeft w:val="0"/>
      <w:marRight w:val="0"/>
      <w:marTop w:val="0"/>
      <w:marBottom w:val="0"/>
      <w:divBdr>
        <w:top w:val="none" w:sz="0" w:space="0" w:color="auto"/>
        <w:left w:val="none" w:sz="0" w:space="0" w:color="auto"/>
        <w:bottom w:val="none" w:sz="0" w:space="0" w:color="auto"/>
        <w:right w:val="none" w:sz="0" w:space="0" w:color="auto"/>
      </w:divBdr>
    </w:div>
    <w:div w:id="733699340">
      <w:bodyDiv w:val="1"/>
      <w:marLeft w:val="0"/>
      <w:marRight w:val="0"/>
      <w:marTop w:val="0"/>
      <w:marBottom w:val="0"/>
      <w:divBdr>
        <w:top w:val="none" w:sz="0" w:space="0" w:color="auto"/>
        <w:left w:val="none" w:sz="0" w:space="0" w:color="auto"/>
        <w:bottom w:val="none" w:sz="0" w:space="0" w:color="auto"/>
        <w:right w:val="none" w:sz="0" w:space="0" w:color="auto"/>
      </w:divBdr>
    </w:div>
    <w:div w:id="887689563">
      <w:bodyDiv w:val="1"/>
      <w:marLeft w:val="0"/>
      <w:marRight w:val="0"/>
      <w:marTop w:val="0"/>
      <w:marBottom w:val="0"/>
      <w:divBdr>
        <w:top w:val="none" w:sz="0" w:space="0" w:color="auto"/>
        <w:left w:val="none" w:sz="0" w:space="0" w:color="auto"/>
        <w:bottom w:val="none" w:sz="0" w:space="0" w:color="auto"/>
        <w:right w:val="none" w:sz="0" w:space="0" w:color="auto"/>
      </w:divBdr>
    </w:div>
    <w:div w:id="905839747">
      <w:bodyDiv w:val="1"/>
      <w:marLeft w:val="0"/>
      <w:marRight w:val="0"/>
      <w:marTop w:val="0"/>
      <w:marBottom w:val="0"/>
      <w:divBdr>
        <w:top w:val="none" w:sz="0" w:space="0" w:color="auto"/>
        <w:left w:val="none" w:sz="0" w:space="0" w:color="auto"/>
        <w:bottom w:val="none" w:sz="0" w:space="0" w:color="auto"/>
        <w:right w:val="none" w:sz="0" w:space="0" w:color="auto"/>
      </w:divBdr>
    </w:div>
    <w:div w:id="1014654797">
      <w:bodyDiv w:val="1"/>
      <w:marLeft w:val="0"/>
      <w:marRight w:val="0"/>
      <w:marTop w:val="0"/>
      <w:marBottom w:val="0"/>
      <w:divBdr>
        <w:top w:val="none" w:sz="0" w:space="0" w:color="auto"/>
        <w:left w:val="none" w:sz="0" w:space="0" w:color="auto"/>
        <w:bottom w:val="none" w:sz="0" w:space="0" w:color="auto"/>
        <w:right w:val="none" w:sz="0" w:space="0" w:color="auto"/>
      </w:divBdr>
    </w:div>
    <w:div w:id="1023746420">
      <w:bodyDiv w:val="1"/>
      <w:marLeft w:val="0"/>
      <w:marRight w:val="0"/>
      <w:marTop w:val="0"/>
      <w:marBottom w:val="0"/>
      <w:divBdr>
        <w:top w:val="none" w:sz="0" w:space="0" w:color="auto"/>
        <w:left w:val="none" w:sz="0" w:space="0" w:color="auto"/>
        <w:bottom w:val="none" w:sz="0" w:space="0" w:color="auto"/>
        <w:right w:val="none" w:sz="0" w:space="0" w:color="auto"/>
      </w:divBdr>
    </w:div>
    <w:div w:id="1066882824">
      <w:bodyDiv w:val="1"/>
      <w:marLeft w:val="0"/>
      <w:marRight w:val="0"/>
      <w:marTop w:val="0"/>
      <w:marBottom w:val="0"/>
      <w:divBdr>
        <w:top w:val="none" w:sz="0" w:space="0" w:color="auto"/>
        <w:left w:val="none" w:sz="0" w:space="0" w:color="auto"/>
        <w:bottom w:val="none" w:sz="0" w:space="0" w:color="auto"/>
        <w:right w:val="none" w:sz="0" w:space="0" w:color="auto"/>
      </w:divBdr>
    </w:div>
    <w:div w:id="1348288871">
      <w:bodyDiv w:val="1"/>
      <w:marLeft w:val="0"/>
      <w:marRight w:val="0"/>
      <w:marTop w:val="0"/>
      <w:marBottom w:val="0"/>
      <w:divBdr>
        <w:top w:val="none" w:sz="0" w:space="0" w:color="auto"/>
        <w:left w:val="none" w:sz="0" w:space="0" w:color="auto"/>
        <w:bottom w:val="none" w:sz="0" w:space="0" w:color="auto"/>
        <w:right w:val="none" w:sz="0" w:space="0" w:color="auto"/>
      </w:divBdr>
    </w:div>
    <w:div w:id="1417559303">
      <w:bodyDiv w:val="1"/>
      <w:marLeft w:val="0"/>
      <w:marRight w:val="0"/>
      <w:marTop w:val="0"/>
      <w:marBottom w:val="0"/>
      <w:divBdr>
        <w:top w:val="none" w:sz="0" w:space="0" w:color="auto"/>
        <w:left w:val="none" w:sz="0" w:space="0" w:color="auto"/>
        <w:bottom w:val="none" w:sz="0" w:space="0" w:color="auto"/>
        <w:right w:val="none" w:sz="0" w:space="0" w:color="auto"/>
      </w:divBdr>
    </w:div>
    <w:div w:id="1421874478">
      <w:bodyDiv w:val="1"/>
      <w:marLeft w:val="0"/>
      <w:marRight w:val="0"/>
      <w:marTop w:val="0"/>
      <w:marBottom w:val="0"/>
      <w:divBdr>
        <w:top w:val="none" w:sz="0" w:space="0" w:color="auto"/>
        <w:left w:val="none" w:sz="0" w:space="0" w:color="auto"/>
        <w:bottom w:val="none" w:sz="0" w:space="0" w:color="auto"/>
        <w:right w:val="none" w:sz="0" w:space="0" w:color="auto"/>
      </w:divBdr>
    </w:div>
    <w:div w:id="1545020065">
      <w:bodyDiv w:val="1"/>
      <w:marLeft w:val="0"/>
      <w:marRight w:val="0"/>
      <w:marTop w:val="0"/>
      <w:marBottom w:val="0"/>
      <w:divBdr>
        <w:top w:val="none" w:sz="0" w:space="0" w:color="auto"/>
        <w:left w:val="none" w:sz="0" w:space="0" w:color="auto"/>
        <w:bottom w:val="none" w:sz="0" w:space="0" w:color="auto"/>
        <w:right w:val="none" w:sz="0" w:space="0" w:color="auto"/>
      </w:divBdr>
    </w:div>
    <w:div w:id="1579974558">
      <w:bodyDiv w:val="1"/>
      <w:marLeft w:val="0"/>
      <w:marRight w:val="0"/>
      <w:marTop w:val="0"/>
      <w:marBottom w:val="0"/>
      <w:divBdr>
        <w:top w:val="none" w:sz="0" w:space="0" w:color="auto"/>
        <w:left w:val="none" w:sz="0" w:space="0" w:color="auto"/>
        <w:bottom w:val="none" w:sz="0" w:space="0" w:color="auto"/>
        <w:right w:val="none" w:sz="0" w:space="0" w:color="auto"/>
      </w:divBdr>
    </w:div>
    <w:div w:id="1643538282">
      <w:bodyDiv w:val="1"/>
      <w:marLeft w:val="0"/>
      <w:marRight w:val="0"/>
      <w:marTop w:val="0"/>
      <w:marBottom w:val="0"/>
      <w:divBdr>
        <w:top w:val="none" w:sz="0" w:space="0" w:color="auto"/>
        <w:left w:val="none" w:sz="0" w:space="0" w:color="auto"/>
        <w:bottom w:val="none" w:sz="0" w:space="0" w:color="auto"/>
        <w:right w:val="none" w:sz="0" w:space="0" w:color="auto"/>
      </w:divBdr>
    </w:div>
    <w:div w:id="1718428303">
      <w:bodyDiv w:val="1"/>
      <w:marLeft w:val="0"/>
      <w:marRight w:val="0"/>
      <w:marTop w:val="0"/>
      <w:marBottom w:val="0"/>
      <w:divBdr>
        <w:top w:val="none" w:sz="0" w:space="0" w:color="auto"/>
        <w:left w:val="none" w:sz="0" w:space="0" w:color="auto"/>
        <w:bottom w:val="none" w:sz="0" w:space="0" w:color="auto"/>
        <w:right w:val="none" w:sz="0" w:space="0" w:color="auto"/>
      </w:divBdr>
    </w:div>
    <w:div w:id="1786970567">
      <w:bodyDiv w:val="1"/>
      <w:marLeft w:val="0"/>
      <w:marRight w:val="0"/>
      <w:marTop w:val="0"/>
      <w:marBottom w:val="0"/>
      <w:divBdr>
        <w:top w:val="none" w:sz="0" w:space="0" w:color="auto"/>
        <w:left w:val="none" w:sz="0" w:space="0" w:color="auto"/>
        <w:bottom w:val="none" w:sz="0" w:space="0" w:color="auto"/>
        <w:right w:val="none" w:sz="0" w:space="0" w:color="auto"/>
      </w:divBdr>
    </w:div>
    <w:div w:id="1887060172">
      <w:bodyDiv w:val="1"/>
      <w:marLeft w:val="0"/>
      <w:marRight w:val="0"/>
      <w:marTop w:val="0"/>
      <w:marBottom w:val="0"/>
      <w:divBdr>
        <w:top w:val="none" w:sz="0" w:space="0" w:color="auto"/>
        <w:left w:val="none" w:sz="0" w:space="0" w:color="auto"/>
        <w:bottom w:val="none" w:sz="0" w:space="0" w:color="auto"/>
        <w:right w:val="none" w:sz="0" w:space="0" w:color="auto"/>
      </w:divBdr>
    </w:div>
    <w:div w:id="2063287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28.png"/><Relationship Id="rId21" Type="http://schemas.openxmlformats.org/officeDocument/2006/relationships/image" Target="media/image15.png"/><Relationship Id="rId34" Type="http://schemas.openxmlformats.org/officeDocument/2006/relationships/diagramData" Target="diagrams/data1.xml"/><Relationship Id="rId42" Type="http://schemas.openxmlformats.org/officeDocument/2006/relationships/image" Target="media/image31.png"/><Relationship Id="rId47" Type="http://schemas.openxmlformats.org/officeDocument/2006/relationships/diagramQuickStyle" Target="diagrams/quickStyle2.xml"/><Relationship Id="rId50" Type="http://schemas.openxmlformats.org/officeDocument/2006/relationships/diagramData" Target="diagrams/data3.xml"/><Relationship Id="rId55" Type="http://schemas.openxmlformats.org/officeDocument/2006/relationships/image" Target="media/image34.png"/><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diagramColors" Target="diagrams/colors1.xml"/><Relationship Id="rId40" Type="http://schemas.openxmlformats.org/officeDocument/2006/relationships/image" Target="media/image29.png"/><Relationship Id="rId45" Type="http://schemas.openxmlformats.org/officeDocument/2006/relationships/diagramData" Target="diagrams/data2.xml"/><Relationship Id="rId53" Type="http://schemas.openxmlformats.org/officeDocument/2006/relationships/diagramColors" Target="diagrams/colors3.xml"/><Relationship Id="rId58" Type="http://schemas.openxmlformats.org/officeDocument/2006/relationships/image" Target="media/image37.png"/><Relationship Id="rId5" Type="http://schemas.openxmlformats.org/officeDocument/2006/relationships/settings" Target="settings.xml"/><Relationship Id="rId61" Type="http://schemas.openxmlformats.org/officeDocument/2006/relationships/image" Target="media/image40.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diagramLayout" Target="diagrams/layout1.xml"/><Relationship Id="rId43" Type="http://schemas.openxmlformats.org/officeDocument/2006/relationships/image" Target="media/image32.png"/><Relationship Id="rId48" Type="http://schemas.openxmlformats.org/officeDocument/2006/relationships/diagramColors" Target="diagrams/colors2.xml"/><Relationship Id="rId56" Type="http://schemas.openxmlformats.org/officeDocument/2006/relationships/image" Target="media/image35.png"/><Relationship Id="rId8" Type="http://schemas.openxmlformats.org/officeDocument/2006/relationships/image" Target="media/image2.png"/><Relationship Id="rId51" Type="http://schemas.openxmlformats.org/officeDocument/2006/relationships/diagramLayout" Target="diagrams/layout3.xml"/><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microsoft.com/office/2007/relationships/diagramDrawing" Target="diagrams/drawing1.xml"/><Relationship Id="rId46" Type="http://schemas.openxmlformats.org/officeDocument/2006/relationships/diagramLayout" Target="diagrams/layout2.xml"/><Relationship Id="rId59" Type="http://schemas.openxmlformats.org/officeDocument/2006/relationships/image" Target="media/image38.png"/><Relationship Id="rId20" Type="http://schemas.openxmlformats.org/officeDocument/2006/relationships/image" Target="media/image14.png"/><Relationship Id="rId41" Type="http://schemas.openxmlformats.org/officeDocument/2006/relationships/image" Target="media/image30.png"/><Relationship Id="rId54" Type="http://schemas.microsoft.com/office/2007/relationships/diagramDrawing" Target="diagrams/drawing3.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diagramQuickStyle" Target="diagrams/quickStyle1.xml"/><Relationship Id="rId49" Type="http://schemas.microsoft.com/office/2007/relationships/diagramDrawing" Target="diagrams/drawing2.xml"/><Relationship Id="rId57" Type="http://schemas.openxmlformats.org/officeDocument/2006/relationships/image" Target="media/image36.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3.png"/><Relationship Id="rId52" Type="http://schemas.openxmlformats.org/officeDocument/2006/relationships/diagramQuickStyle" Target="diagrams/quickStyle3.xml"/><Relationship Id="rId60" Type="http://schemas.openxmlformats.org/officeDocument/2006/relationships/image" Target="media/image39.png"/><Relationship Id="rId4" Type="http://schemas.openxmlformats.org/officeDocument/2006/relationships/styles" Target="styles.xml"/><Relationship Id="rId9"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D805CB-41AB-4B04-A0C3-0B9BB83E9B98}" type="doc">
      <dgm:prSet loTypeId="urn:microsoft.com/office/officeart/2005/8/layout/vList2" loCatId="list" qsTypeId="urn:microsoft.com/office/officeart/2005/8/quickstyle/simple1" qsCatId="simple" csTypeId="urn:microsoft.com/office/officeart/2005/8/colors/accent1_5" csCatId="accent1" phldr="1"/>
      <dgm:spPr/>
      <dgm:t>
        <a:bodyPr/>
        <a:lstStyle/>
        <a:p>
          <a:endParaRPr lang="en-US"/>
        </a:p>
      </dgm:t>
    </dgm:pt>
    <dgm:pt modelId="{1D06924A-2EF1-4FBD-8CB8-02C159521751}">
      <dgm:prSet phldrT="[Text]"/>
      <dgm:spPr/>
      <dgm:t>
        <a:bodyPr/>
        <a:lstStyle/>
        <a:p>
          <a:pPr>
            <a:buNone/>
          </a:pPr>
          <a:r>
            <a:rPr lang="en-GB">
              <a:solidFill>
                <a:sysClr val="windowText" lastClr="000000"/>
              </a:solidFill>
            </a:rPr>
            <a:t>Complete traceability:</a:t>
          </a:r>
          <a:endParaRPr lang="en-US">
            <a:solidFill>
              <a:sysClr val="windowText" lastClr="000000"/>
            </a:solidFill>
          </a:endParaRPr>
        </a:p>
      </dgm:t>
    </dgm:pt>
    <dgm:pt modelId="{5AEB7985-B440-4274-A015-874A32740AA6}" type="parTrans" cxnId="{F2150393-BEC7-4EBA-A778-783FB71E5B6C}">
      <dgm:prSet/>
      <dgm:spPr/>
      <dgm:t>
        <a:bodyPr/>
        <a:lstStyle/>
        <a:p>
          <a:endParaRPr lang="en-US">
            <a:solidFill>
              <a:sysClr val="windowText" lastClr="000000"/>
            </a:solidFill>
          </a:endParaRPr>
        </a:p>
      </dgm:t>
    </dgm:pt>
    <dgm:pt modelId="{6917FF34-4943-41D9-8DAB-D841460FAECB}" type="sibTrans" cxnId="{F2150393-BEC7-4EBA-A778-783FB71E5B6C}">
      <dgm:prSet/>
      <dgm:spPr/>
      <dgm:t>
        <a:bodyPr/>
        <a:lstStyle/>
        <a:p>
          <a:endParaRPr lang="en-US">
            <a:solidFill>
              <a:sysClr val="windowText" lastClr="000000"/>
            </a:solidFill>
          </a:endParaRPr>
        </a:p>
      </dgm:t>
    </dgm:pt>
    <dgm:pt modelId="{78A468C9-C941-4B90-A583-7D451DC42AC6}">
      <dgm:prSet phldrT="[Text]"/>
      <dgm:spPr/>
      <dgm:t>
        <a:bodyPr/>
        <a:lstStyle/>
        <a:p>
          <a:pPr>
            <a:buNone/>
          </a:pPr>
          <a:r>
            <a:rPr lang="en-GB">
              <a:solidFill>
                <a:sysClr val="windowText" lastClr="000000"/>
              </a:solidFill>
            </a:rPr>
            <a:t>Every changes is automatically recorded</a:t>
          </a:r>
          <a:endParaRPr lang="en-US">
            <a:solidFill>
              <a:sysClr val="windowText" lastClr="000000"/>
            </a:solidFill>
          </a:endParaRPr>
        </a:p>
      </dgm:t>
    </dgm:pt>
    <dgm:pt modelId="{D106D10D-5655-4BBE-B5BE-5134A7A09B1A}" type="parTrans" cxnId="{EC3590E6-EB07-4FDE-8508-D283E5EE1177}">
      <dgm:prSet/>
      <dgm:spPr/>
      <dgm:t>
        <a:bodyPr/>
        <a:lstStyle/>
        <a:p>
          <a:endParaRPr lang="en-US">
            <a:solidFill>
              <a:sysClr val="windowText" lastClr="000000"/>
            </a:solidFill>
          </a:endParaRPr>
        </a:p>
      </dgm:t>
    </dgm:pt>
    <dgm:pt modelId="{B696071D-9894-4729-BF78-0ACF719F49DF}" type="sibTrans" cxnId="{EC3590E6-EB07-4FDE-8508-D283E5EE1177}">
      <dgm:prSet/>
      <dgm:spPr/>
      <dgm:t>
        <a:bodyPr/>
        <a:lstStyle/>
        <a:p>
          <a:endParaRPr lang="en-US">
            <a:solidFill>
              <a:sysClr val="windowText" lastClr="000000"/>
            </a:solidFill>
          </a:endParaRPr>
        </a:p>
      </dgm:t>
    </dgm:pt>
    <dgm:pt modelId="{FCF6F424-6681-4BB4-99BD-18E06A836353}">
      <dgm:prSet phldrT="[Text]"/>
      <dgm:spPr/>
      <dgm:t>
        <a:bodyPr/>
        <a:lstStyle/>
        <a:p>
          <a:pPr>
            <a:buNone/>
          </a:pPr>
          <a:r>
            <a:rPr lang="en-GB">
              <a:solidFill>
                <a:sysClr val="windowText" lastClr="000000"/>
              </a:solidFill>
            </a:rPr>
            <a:t>Complies with the requirements of medical systems regarding data history retention</a:t>
          </a:r>
          <a:endParaRPr lang="en-US">
            <a:solidFill>
              <a:sysClr val="windowText" lastClr="000000"/>
            </a:solidFill>
          </a:endParaRPr>
        </a:p>
      </dgm:t>
    </dgm:pt>
    <dgm:pt modelId="{C47DCF3D-6588-4FB8-BA39-7210653F1270}" type="parTrans" cxnId="{E6B27B1F-CF50-451C-99A6-7E19127E001A}">
      <dgm:prSet/>
      <dgm:spPr/>
      <dgm:t>
        <a:bodyPr/>
        <a:lstStyle/>
        <a:p>
          <a:endParaRPr lang="en-US">
            <a:solidFill>
              <a:sysClr val="windowText" lastClr="000000"/>
            </a:solidFill>
          </a:endParaRPr>
        </a:p>
      </dgm:t>
    </dgm:pt>
    <dgm:pt modelId="{F21BEA9C-D0F1-4A61-A67A-66822CDC9284}" type="sibTrans" cxnId="{E6B27B1F-CF50-451C-99A6-7E19127E001A}">
      <dgm:prSet/>
      <dgm:spPr/>
      <dgm:t>
        <a:bodyPr/>
        <a:lstStyle/>
        <a:p>
          <a:endParaRPr lang="en-US">
            <a:solidFill>
              <a:sysClr val="windowText" lastClr="000000"/>
            </a:solidFill>
          </a:endParaRPr>
        </a:p>
      </dgm:t>
    </dgm:pt>
    <dgm:pt modelId="{51B0F8D4-BB70-4A6C-8403-C1ACB440ED8E}">
      <dgm:prSet phldrT="[Text]"/>
      <dgm:spPr/>
      <dgm:t>
        <a:bodyPr/>
        <a:lstStyle/>
        <a:p>
          <a:pPr>
            <a:buNone/>
          </a:pPr>
          <a:r>
            <a:rPr lang="en-GB">
              <a:solidFill>
                <a:sysClr val="windowText" lastClr="000000"/>
              </a:solidFill>
            </a:rPr>
            <a:t>Compliance:</a:t>
          </a:r>
          <a:endParaRPr lang="en-US">
            <a:solidFill>
              <a:sysClr val="windowText" lastClr="000000"/>
            </a:solidFill>
          </a:endParaRPr>
        </a:p>
      </dgm:t>
    </dgm:pt>
    <dgm:pt modelId="{66A72D30-EFCF-47FD-98DA-E7064FE25712}" type="parTrans" cxnId="{0C0CCD4C-F6B0-44E6-82DD-87C06FA268FD}">
      <dgm:prSet/>
      <dgm:spPr/>
      <dgm:t>
        <a:bodyPr/>
        <a:lstStyle/>
        <a:p>
          <a:endParaRPr lang="en-US">
            <a:solidFill>
              <a:sysClr val="windowText" lastClr="000000"/>
            </a:solidFill>
          </a:endParaRPr>
        </a:p>
      </dgm:t>
    </dgm:pt>
    <dgm:pt modelId="{02E07198-65C1-4085-A0A4-325DF01887C3}" type="sibTrans" cxnId="{0C0CCD4C-F6B0-44E6-82DD-87C06FA268FD}">
      <dgm:prSet/>
      <dgm:spPr/>
      <dgm:t>
        <a:bodyPr/>
        <a:lstStyle/>
        <a:p>
          <a:endParaRPr lang="en-US">
            <a:solidFill>
              <a:sysClr val="windowText" lastClr="000000"/>
            </a:solidFill>
          </a:endParaRPr>
        </a:p>
      </dgm:t>
    </dgm:pt>
    <dgm:pt modelId="{D3A5C894-B3EC-406A-B950-950DA3D6CA13}">
      <dgm:prSet phldrT="[Text]"/>
      <dgm:spPr/>
      <dgm:t>
        <a:bodyPr/>
        <a:lstStyle/>
        <a:p>
          <a:pPr>
            <a:buNone/>
          </a:pPr>
          <a:r>
            <a:rPr lang="en-GB">
              <a:solidFill>
                <a:sysClr val="windowText" lastClr="000000"/>
              </a:solidFill>
            </a:rPr>
            <a:t>It is possible to identify who modified the data and when</a:t>
          </a:r>
          <a:endParaRPr lang="en-US">
            <a:solidFill>
              <a:sysClr val="windowText" lastClr="000000"/>
            </a:solidFill>
          </a:endParaRPr>
        </a:p>
      </dgm:t>
    </dgm:pt>
    <dgm:pt modelId="{51D65CA5-9F60-49C2-9D5A-7D42D3BEEA6F}" type="parTrans" cxnId="{D0AD2CD9-BBDF-4DCA-A30C-E30320BD8C78}">
      <dgm:prSet/>
      <dgm:spPr/>
      <dgm:t>
        <a:bodyPr/>
        <a:lstStyle/>
        <a:p>
          <a:endParaRPr lang="en-US">
            <a:solidFill>
              <a:sysClr val="windowText" lastClr="000000"/>
            </a:solidFill>
          </a:endParaRPr>
        </a:p>
      </dgm:t>
    </dgm:pt>
    <dgm:pt modelId="{6325A637-9ED5-419E-BB24-41544360D915}" type="sibTrans" cxnId="{D0AD2CD9-BBDF-4DCA-A30C-E30320BD8C78}">
      <dgm:prSet/>
      <dgm:spPr/>
      <dgm:t>
        <a:bodyPr/>
        <a:lstStyle/>
        <a:p>
          <a:endParaRPr lang="en-US">
            <a:solidFill>
              <a:sysClr val="windowText" lastClr="000000"/>
            </a:solidFill>
          </a:endParaRPr>
        </a:p>
      </dgm:t>
    </dgm:pt>
    <dgm:pt modelId="{8F7566E8-A037-4D78-A715-D57BCCB67817}">
      <dgm:prSet phldrT="[Text]"/>
      <dgm:spPr/>
      <dgm:t>
        <a:bodyPr/>
        <a:lstStyle/>
        <a:p>
          <a:pPr>
            <a:buNone/>
          </a:pPr>
          <a:r>
            <a:rPr lang="en-GB">
              <a:solidFill>
                <a:sysClr val="windowText" lastClr="000000"/>
              </a:solidFill>
            </a:rPr>
            <a:t>Increased security:</a:t>
          </a:r>
          <a:endParaRPr lang="en-US">
            <a:solidFill>
              <a:sysClr val="windowText" lastClr="000000"/>
            </a:solidFill>
          </a:endParaRPr>
        </a:p>
      </dgm:t>
    </dgm:pt>
    <dgm:pt modelId="{E3418541-922D-4192-9707-ED68950A00E1}" type="parTrans" cxnId="{0EABAB84-5200-4DAD-8684-B0C76F0E1287}">
      <dgm:prSet/>
      <dgm:spPr/>
      <dgm:t>
        <a:bodyPr/>
        <a:lstStyle/>
        <a:p>
          <a:endParaRPr lang="en-US">
            <a:solidFill>
              <a:sysClr val="windowText" lastClr="000000"/>
            </a:solidFill>
          </a:endParaRPr>
        </a:p>
      </dgm:t>
    </dgm:pt>
    <dgm:pt modelId="{7245F7C2-7529-4EA6-A52A-61C231D44D89}" type="sibTrans" cxnId="{0EABAB84-5200-4DAD-8684-B0C76F0E1287}">
      <dgm:prSet/>
      <dgm:spPr/>
      <dgm:t>
        <a:bodyPr/>
        <a:lstStyle/>
        <a:p>
          <a:endParaRPr lang="en-US">
            <a:solidFill>
              <a:sysClr val="windowText" lastClr="000000"/>
            </a:solidFill>
          </a:endParaRPr>
        </a:p>
      </dgm:t>
    </dgm:pt>
    <dgm:pt modelId="{D64F1951-C353-4765-94BD-B4EEE54D08F8}">
      <dgm:prSet phldrT="[Text]"/>
      <dgm:spPr/>
      <dgm:t>
        <a:bodyPr/>
        <a:lstStyle/>
        <a:p>
          <a:pPr>
            <a:buFont typeface="Symbol" panose="05050102010706020507" pitchFamily="18" charset="2"/>
            <a:buNone/>
          </a:pPr>
          <a:r>
            <a:rPr lang="en-GB">
              <a:solidFill>
                <a:sysClr val="windowText" lastClr="000000"/>
              </a:solidFill>
            </a:rPr>
            <a:t>Sensitive actions are monitored</a:t>
          </a:r>
          <a:endParaRPr lang="en-US">
            <a:solidFill>
              <a:sysClr val="windowText" lastClr="000000"/>
            </a:solidFill>
          </a:endParaRPr>
        </a:p>
      </dgm:t>
    </dgm:pt>
    <dgm:pt modelId="{B232CC0B-8BDB-433A-874E-34FEC3D96F1F}" type="parTrans" cxnId="{845176FA-8ACF-4E87-A283-733551D202C3}">
      <dgm:prSet/>
      <dgm:spPr/>
      <dgm:t>
        <a:bodyPr/>
        <a:lstStyle/>
        <a:p>
          <a:endParaRPr lang="en-US">
            <a:solidFill>
              <a:sysClr val="windowText" lastClr="000000"/>
            </a:solidFill>
          </a:endParaRPr>
        </a:p>
      </dgm:t>
    </dgm:pt>
    <dgm:pt modelId="{82C85547-961D-43E2-9AFA-3D3B4C88DD06}" type="sibTrans" cxnId="{845176FA-8ACF-4E87-A283-733551D202C3}">
      <dgm:prSet/>
      <dgm:spPr/>
      <dgm:t>
        <a:bodyPr/>
        <a:lstStyle/>
        <a:p>
          <a:endParaRPr lang="en-US">
            <a:solidFill>
              <a:sysClr val="windowText" lastClr="000000"/>
            </a:solidFill>
          </a:endParaRPr>
        </a:p>
      </dgm:t>
    </dgm:pt>
    <dgm:pt modelId="{5AB48FA1-EAEA-4B34-979C-AA8E99BC1428}">
      <dgm:prSet phldrT="[Text]"/>
      <dgm:spPr/>
      <dgm:t>
        <a:bodyPr/>
        <a:lstStyle/>
        <a:p>
          <a:pPr>
            <a:buNone/>
          </a:pPr>
          <a:r>
            <a:rPr lang="en-GB">
              <a:solidFill>
                <a:sysClr val="windowText" lastClr="000000"/>
              </a:solidFill>
            </a:rPr>
            <a:t>Accountability:</a:t>
          </a:r>
          <a:endParaRPr lang="en-US">
            <a:solidFill>
              <a:sysClr val="windowText" lastClr="000000"/>
            </a:solidFill>
          </a:endParaRPr>
        </a:p>
      </dgm:t>
    </dgm:pt>
    <dgm:pt modelId="{B187447E-0ED9-46A5-B724-3F1E34AF9774}" type="parTrans" cxnId="{76EF2BEB-3EB1-4CC4-85B7-519BB2C5F310}">
      <dgm:prSet/>
      <dgm:spPr/>
      <dgm:t>
        <a:bodyPr/>
        <a:lstStyle/>
        <a:p>
          <a:endParaRPr lang="en-US">
            <a:solidFill>
              <a:sysClr val="windowText" lastClr="000000"/>
            </a:solidFill>
          </a:endParaRPr>
        </a:p>
      </dgm:t>
    </dgm:pt>
    <dgm:pt modelId="{19EE79A9-F6F9-4787-99B1-B42789433E5E}" type="sibTrans" cxnId="{76EF2BEB-3EB1-4CC4-85B7-519BB2C5F310}">
      <dgm:prSet/>
      <dgm:spPr/>
      <dgm:t>
        <a:bodyPr/>
        <a:lstStyle/>
        <a:p>
          <a:endParaRPr lang="en-US">
            <a:solidFill>
              <a:sysClr val="windowText" lastClr="000000"/>
            </a:solidFill>
          </a:endParaRPr>
        </a:p>
      </dgm:t>
    </dgm:pt>
    <dgm:pt modelId="{155BDE8A-74CA-4214-A641-B0C7096FA365}">
      <dgm:prSet phldrT="[Text]"/>
      <dgm:spPr/>
      <dgm:t>
        <a:bodyPr/>
        <a:lstStyle/>
        <a:p>
          <a:pPr>
            <a:buNone/>
          </a:pPr>
          <a:r>
            <a:rPr lang="en-GB">
              <a:solidFill>
                <a:sysClr val="windowText" lastClr="000000"/>
              </a:solidFill>
            </a:rPr>
            <a:t>Efficient debugging:</a:t>
          </a:r>
          <a:endParaRPr lang="en-US">
            <a:solidFill>
              <a:sysClr val="windowText" lastClr="000000"/>
            </a:solidFill>
          </a:endParaRPr>
        </a:p>
      </dgm:t>
    </dgm:pt>
    <dgm:pt modelId="{996AECD7-22A3-4F6E-A084-B32FA9864E62}" type="parTrans" cxnId="{6750E85C-0274-4239-A2D9-6A6C205E9AF1}">
      <dgm:prSet/>
      <dgm:spPr/>
      <dgm:t>
        <a:bodyPr/>
        <a:lstStyle/>
        <a:p>
          <a:endParaRPr lang="en-US">
            <a:solidFill>
              <a:sysClr val="windowText" lastClr="000000"/>
            </a:solidFill>
          </a:endParaRPr>
        </a:p>
      </dgm:t>
    </dgm:pt>
    <dgm:pt modelId="{CF95F330-9FAD-4ADF-890C-8C21FAD758AD}" type="sibTrans" cxnId="{6750E85C-0274-4239-A2D9-6A6C205E9AF1}">
      <dgm:prSet/>
      <dgm:spPr/>
      <dgm:t>
        <a:bodyPr/>
        <a:lstStyle/>
        <a:p>
          <a:endParaRPr lang="en-US">
            <a:solidFill>
              <a:sysClr val="windowText" lastClr="000000"/>
            </a:solidFill>
          </a:endParaRPr>
        </a:p>
      </dgm:t>
    </dgm:pt>
    <dgm:pt modelId="{3F9CB4F6-D069-407C-94DE-5D2E830CF9DE}">
      <dgm:prSet phldrT="[Text]"/>
      <dgm:spPr/>
      <dgm:t>
        <a:bodyPr/>
        <a:lstStyle/>
        <a:p>
          <a:pPr>
            <a:buNone/>
          </a:pPr>
          <a:r>
            <a:rPr lang="en-GB">
              <a:solidFill>
                <a:sysClr val="windowText" lastClr="000000"/>
              </a:solidFill>
            </a:rPr>
            <a:t>Allows for the rapid identification of errors or unintentional changes</a:t>
          </a:r>
          <a:endParaRPr lang="en-US">
            <a:solidFill>
              <a:sysClr val="windowText" lastClr="000000"/>
            </a:solidFill>
          </a:endParaRPr>
        </a:p>
      </dgm:t>
    </dgm:pt>
    <dgm:pt modelId="{9D4CDA26-FB83-4838-839A-0C74E35EEE00}" type="parTrans" cxnId="{263C9089-9B75-4E6C-9C3F-44101B866109}">
      <dgm:prSet/>
      <dgm:spPr/>
      <dgm:t>
        <a:bodyPr/>
        <a:lstStyle/>
        <a:p>
          <a:endParaRPr lang="en-US">
            <a:solidFill>
              <a:sysClr val="windowText" lastClr="000000"/>
            </a:solidFill>
          </a:endParaRPr>
        </a:p>
      </dgm:t>
    </dgm:pt>
    <dgm:pt modelId="{12226564-8634-47AC-AA51-A127681FDF87}" type="sibTrans" cxnId="{263C9089-9B75-4E6C-9C3F-44101B866109}">
      <dgm:prSet/>
      <dgm:spPr/>
      <dgm:t>
        <a:bodyPr/>
        <a:lstStyle/>
        <a:p>
          <a:endParaRPr lang="en-US">
            <a:solidFill>
              <a:sysClr val="windowText" lastClr="000000"/>
            </a:solidFill>
          </a:endParaRPr>
        </a:p>
      </dgm:t>
    </dgm:pt>
    <dgm:pt modelId="{0499771F-06DA-4CCB-A99B-D4CF69E11D94}" type="pres">
      <dgm:prSet presAssocID="{B4D805CB-41AB-4B04-A0C3-0B9BB83E9B98}" presName="linear" presStyleCnt="0">
        <dgm:presLayoutVars>
          <dgm:animLvl val="lvl"/>
          <dgm:resizeHandles val="exact"/>
        </dgm:presLayoutVars>
      </dgm:prSet>
      <dgm:spPr/>
    </dgm:pt>
    <dgm:pt modelId="{E1AA6556-90C0-4018-9788-80DB1310A738}" type="pres">
      <dgm:prSet presAssocID="{1D06924A-2EF1-4FBD-8CB8-02C159521751}" presName="parentText" presStyleLbl="node1" presStyleIdx="0" presStyleCnt="5">
        <dgm:presLayoutVars>
          <dgm:chMax val="0"/>
          <dgm:bulletEnabled val="1"/>
        </dgm:presLayoutVars>
      </dgm:prSet>
      <dgm:spPr/>
    </dgm:pt>
    <dgm:pt modelId="{B98F8D10-013E-4A05-88FD-2E23B04D84E8}" type="pres">
      <dgm:prSet presAssocID="{1D06924A-2EF1-4FBD-8CB8-02C159521751}" presName="childText" presStyleLbl="revTx" presStyleIdx="0" presStyleCnt="5">
        <dgm:presLayoutVars>
          <dgm:bulletEnabled val="1"/>
        </dgm:presLayoutVars>
      </dgm:prSet>
      <dgm:spPr/>
    </dgm:pt>
    <dgm:pt modelId="{96C4EEC4-5121-4D44-B6D2-4251B55C3ECC}" type="pres">
      <dgm:prSet presAssocID="{8F7566E8-A037-4D78-A715-D57BCCB67817}" presName="parentText" presStyleLbl="node1" presStyleIdx="1" presStyleCnt="5">
        <dgm:presLayoutVars>
          <dgm:chMax val="0"/>
          <dgm:bulletEnabled val="1"/>
        </dgm:presLayoutVars>
      </dgm:prSet>
      <dgm:spPr/>
    </dgm:pt>
    <dgm:pt modelId="{A57601A7-6DFE-4EFD-9C2E-B56E3A901572}" type="pres">
      <dgm:prSet presAssocID="{8F7566E8-A037-4D78-A715-D57BCCB67817}" presName="childText" presStyleLbl="revTx" presStyleIdx="1" presStyleCnt="5">
        <dgm:presLayoutVars>
          <dgm:bulletEnabled val="1"/>
        </dgm:presLayoutVars>
      </dgm:prSet>
      <dgm:spPr/>
    </dgm:pt>
    <dgm:pt modelId="{D1E721B7-E166-4AA4-967D-BEFE12216E77}" type="pres">
      <dgm:prSet presAssocID="{5AB48FA1-EAEA-4B34-979C-AA8E99BC1428}" presName="parentText" presStyleLbl="node1" presStyleIdx="2" presStyleCnt="5">
        <dgm:presLayoutVars>
          <dgm:chMax val="0"/>
          <dgm:bulletEnabled val="1"/>
        </dgm:presLayoutVars>
      </dgm:prSet>
      <dgm:spPr/>
    </dgm:pt>
    <dgm:pt modelId="{7657EEEC-4307-4992-B484-FC4D9567147F}" type="pres">
      <dgm:prSet presAssocID="{5AB48FA1-EAEA-4B34-979C-AA8E99BC1428}" presName="childText" presStyleLbl="revTx" presStyleIdx="2" presStyleCnt="5">
        <dgm:presLayoutVars>
          <dgm:bulletEnabled val="1"/>
        </dgm:presLayoutVars>
      </dgm:prSet>
      <dgm:spPr/>
    </dgm:pt>
    <dgm:pt modelId="{5B9E5CE5-CD55-4ED6-911A-2267D2DDDAD8}" type="pres">
      <dgm:prSet presAssocID="{155BDE8A-74CA-4214-A641-B0C7096FA365}" presName="parentText" presStyleLbl="node1" presStyleIdx="3" presStyleCnt="5">
        <dgm:presLayoutVars>
          <dgm:chMax val="0"/>
          <dgm:bulletEnabled val="1"/>
        </dgm:presLayoutVars>
      </dgm:prSet>
      <dgm:spPr/>
    </dgm:pt>
    <dgm:pt modelId="{921FAB86-0AF5-42D0-B4A5-DFAD031B4F10}" type="pres">
      <dgm:prSet presAssocID="{155BDE8A-74CA-4214-A641-B0C7096FA365}" presName="childText" presStyleLbl="revTx" presStyleIdx="3" presStyleCnt="5">
        <dgm:presLayoutVars>
          <dgm:bulletEnabled val="1"/>
        </dgm:presLayoutVars>
      </dgm:prSet>
      <dgm:spPr/>
    </dgm:pt>
    <dgm:pt modelId="{C96B74AA-42B1-49C5-B331-387AF49199D8}" type="pres">
      <dgm:prSet presAssocID="{51B0F8D4-BB70-4A6C-8403-C1ACB440ED8E}" presName="parentText" presStyleLbl="node1" presStyleIdx="4" presStyleCnt="5">
        <dgm:presLayoutVars>
          <dgm:chMax val="0"/>
          <dgm:bulletEnabled val="1"/>
        </dgm:presLayoutVars>
      </dgm:prSet>
      <dgm:spPr/>
    </dgm:pt>
    <dgm:pt modelId="{91007030-B792-4637-9DA3-32FEF426513C}" type="pres">
      <dgm:prSet presAssocID="{51B0F8D4-BB70-4A6C-8403-C1ACB440ED8E}" presName="childText" presStyleLbl="revTx" presStyleIdx="4" presStyleCnt="5">
        <dgm:presLayoutVars>
          <dgm:bulletEnabled val="1"/>
        </dgm:presLayoutVars>
      </dgm:prSet>
      <dgm:spPr/>
    </dgm:pt>
  </dgm:ptLst>
  <dgm:cxnLst>
    <dgm:cxn modelId="{E6B27B1F-CF50-451C-99A6-7E19127E001A}" srcId="{51B0F8D4-BB70-4A6C-8403-C1ACB440ED8E}" destId="{FCF6F424-6681-4BB4-99BD-18E06A836353}" srcOrd="0" destOrd="0" parTransId="{C47DCF3D-6588-4FB8-BA39-7210653F1270}" sibTransId="{F21BEA9C-D0F1-4A61-A67A-66822CDC9284}"/>
    <dgm:cxn modelId="{FADEEF38-F23B-47F8-ACA8-9CD428ABE767}" type="presOf" srcId="{B4D805CB-41AB-4B04-A0C3-0B9BB83E9B98}" destId="{0499771F-06DA-4CCB-A99B-D4CF69E11D94}" srcOrd="0" destOrd="0" presId="urn:microsoft.com/office/officeart/2005/8/layout/vList2"/>
    <dgm:cxn modelId="{6750E85C-0274-4239-A2D9-6A6C205E9AF1}" srcId="{B4D805CB-41AB-4B04-A0C3-0B9BB83E9B98}" destId="{155BDE8A-74CA-4214-A641-B0C7096FA365}" srcOrd="3" destOrd="0" parTransId="{996AECD7-22A3-4F6E-A084-B32FA9864E62}" sibTransId="{CF95F330-9FAD-4ADF-890C-8C21FAD758AD}"/>
    <dgm:cxn modelId="{1D0B524B-941C-4B07-823A-360568768974}" type="presOf" srcId="{1D06924A-2EF1-4FBD-8CB8-02C159521751}" destId="{E1AA6556-90C0-4018-9788-80DB1310A738}" srcOrd="0" destOrd="0" presId="urn:microsoft.com/office/officeart/2005/8/layout/vList2"/>
    <dgm:cxn modelId="{0C0CCD4C-F6B0-44E6-82DD-87C06FA268FD}" srcId="{B4D805CB-41AB-4B04-A0C3-0B9BB83E9B98}" destId="{51B0F8D4-BB70-4A6C-8403-C1ACB440ED8E}" srcOrd="4" destOrd="0" parTransId="{66A72D30-EFCF-47FD-98DA-E7064FE25712}" sibTransId="{02E07198-65C1-4085-A0A4-325DF01887C3}"/>
    <dgm:cxn modelId="{49697153-C566-4111-91AB-2D04934C7589}" type="presOf" srcId="{155BDE8A-74CA-4214-A641-B0C7096FA365}" destId="{5B9E5CE5-CD55-4ED6-911A-2267D2DDDAD8}" srcOrd="0" destOrd="0" presId="urn:microsoft.com/office/officeart/2005/8/layout/vList2"/>
    <dgm:cxn modelId="{0EABAB84-5200-4DAD-8684-B0C76F0E1287}" srcId="{B4D805CB-41AB-4B04-A0C3-0B9BB83E9B98}" destId="{8F7566E8-A037-4D78-A715-D57BCCB67817}" srcOrd="1" destOrd="0" parTransId="{E3418541-922D-4192-9707-ED68950A00E1}" sibTransId="{7245F7C2-7529-4EA6-A52A-61C231D44D89}"/>
    <dgm:cxn modelId="{263C9089-9B75-4E6C-9C3F-44101B866109}" srcId="{155BDE8A-74CA-4214-A641-B0C7096FA365}" destId="{3F9CB4F6-D069-407C-94DE-5D2E830CF9DE}" srcOrd="0" destOrd="0" parTransId="{9D4CDA26-FB83-4838-839A-0C74E35EEE00}" sibTransId="{12226564-8634-47AC-AA51-A127681FDF87}"/>
    <dgm:cxn modelId="{F2150393-BEC7-4EBA-A778-783FB71E5B6C}" srcId="{B4D805CB-41AB-4B04-A0C3-0B9BB83E9B98}" destId="{1D06924A-2EF1-4FBD-8CB8-02C159521751}" srcOrd="0" destOrd="0" parTransId="{5AEB7985-B440-4274-A015-874A32740AA6}" sibTransId="{6917FF34-4943-41D9-8DAB-D841460FAECB}"/>
    <dgm:cxn modelId="{CA8375AC-7539-48B9-8F55-69EA171B4B2C}" type="presOf" srcId="{51B0F8D4-BB70-4A6C-8403-C1ACB440ED8E}" destId="{C96B74AA-42B1-49C5-B331-387AF49199D8}" srcOrd="0" destOrd="0" presId="urn:microsoft.com/office/officeart/2005/8/layout/vList2"/>
    <dgm:cxn modelId="{D579E5B0-0699-4F67-8311-CA3BE34811AD}" type="presOf" srcId="{D3A5C894-B3EC-406A-B950-950DA3D6CA13}" destId="{7657EEEC-4307-4992-B484-FC4D9567147F}" srcOrd="0" destOrd="0" presId="urn:microsoft.com/office/officeart/2005/8/layout/vList2"/>
    <dgm:cxn modelId="{A5B586BF-0A65-4962-A1CF-742D6D347631}" type="presOf" srcId="{8F7566E8-A037-4D78-A715-D57BCCB67817}" destId="{96C4EEC4-5121-4D44-B6D2-4251B55C3ECC}" srcOrd="0" destOrd="0" presId="urn:microsoft.com/office/officeart/2005/8/layout/vList2"/>
    <dgm:cxn modelId="{386AAFD0-5BCD-4647-9640-79BC61B566EC}" type="presOf" srcId="{FCF6F424-6681-4BB4-99BD-18E06A836353}" destId="{91007030-B792-4637-9DA3-32FEF426513C}" srcOrd="0" destOrd="0" presId="urn:microsoft.com/office/officeart/2005/8/layout/vList2"/>
    <dgm:cxn modelId="{D0AD2CD9-BBDF-4DCA-A30C-E30320BD8C78}" srcId="{5AB48FA1-EAEA-4B34-979C-AA8E99BC1428}" destId="{D3A5C894-B3EC-406A-B950-950DA3D6CA13}" srcOrd="0" destOrd="0" parTransId="{51D65CA5-9F60-49C2-9D5A-7D42D3BEEA6F}" sibTransId="{6325A637-9ED5-419E-BB24-41544360D915}"/>
    <dgm:cxn modelId="{6D70ADDC-E3FF-4C17-AAA6-BDB219E70A54}" type="presOf" srcId="{3F9CB4F6-D069-407C-94DE-5D2E830CF9DE}" destId="{921FAB86-0AF5-42D0-B4A5-DFAD031B4F10}" srcOrd="0" destOrd="0" presId="urn:microsoft.com/office/officeart/2005/8/layout/vList2"/>
    <dgm:cxn modelId="{1C7E5DE6-833D-4B4B-8E91-6ADDF4510E00}" type="presOf" srcId="{D64F1951-C353-4765-94BD-B4EEE54D08F8}" destId="{A57601A7-6DFE-4EFD-9C2E-B56E3A901572}" srcOrd="0" destOrd="0" presId="urn:microsoft.com/office/officeart/2005/8/layout/vList2"/>
    <dgm:cxn modelId="{EC3590E6-EB07-4FDE-8508-D283E5EE1177}" srcId="{1D06924A-2EF1-4FBD-8CB8-02C159521751}" destId="{78A468C9-C941-4B90-A583-7D451DC42AC6}" srcOrd="0" destOrd="0" parTransId="{D106D10D-5655-4BBE-B5BE-5134A7A09B1A}" sibTransId="{B696071D-9894-4729-BF78-0ACF719F49DF}"/>
    <dgm:cxn modelId="{76EF2BEB-3EB1-4CC4-85B7-519BB2C5F310}" srcId="{B4D805CB-41AB-4B04-A0C3-0B9BB83E9B98}" destId="{5AB48FA1-EAEA-4B34-979C-AA8E99BC1428}" srcOrd="2" destOrd="0" parTransId="{B187447E-0ED9-46A5-B724-3F1E34AF9774}" sibTransId="{19EE79A9-F6F9-4787-99B1-B42789433E5E}"/>
    <dgm:cxn modelId="{492373F8-63E5-460F-A79C-6380EA876297}" type="presOf" srcId="{5AB48FA1-EAEA-4B34-979C-AA8E99BC1428}" destId="{D1E721B7-E166-4AA4-967D-BEFE12216E77}" srcOrd="0" destOrd="0" presId="urn:microsoft.com/office/officeart/2005/8/layout/vList2"/>
    <dgm:cxn modelId="{845176FA-8ACF-4E87-A283-733551D202C3}" srcId="{8F7566E8-A037-4D78-A715-D57BCCB67817}" destId="{D64F1951-C353-4765-94BD-B4EEE54D08F8}" srcOrd="0" destOrd="0" parTransId="{B232CC0B-8BDB-433A-874E-34FEC3D96F1F}" sibTransId="{82C85547-961D-43E2-9AFA-3D3B4C88DD06}"/>
    <dgm:cxn modelId="{832602FE-A1C0-41E7-9C6E-D57736DA9DFB}" type="presOf" srcId="{78A468C9-C941-4B90-A583-7D451DC42AC6}" destId="{B98F8D10-013E-4A05-88FD-2E23B04D84E8}" srcOrd="0" destOrd="0" presId="urn:microsoft.com/office/officeart/2005/8/layout/vList2"/>
    <dgm:cxn modelId="{66263E3A-A1DF-4F4E-8F7B-76F1E7697247}" type="presParOf" srcId="{0499771F-06DA-4CCB-A99B-D4CF69E11D94}" destId="{E1AA6556-90C0-4018-9788-80DB1310A738}" srcOrd="0" destOrd="0" presId="urn:microsoft.com/office/officeart/2005/8/layout/vList2"/>
    <dgm:cxn modelId="{674B26B5-64B1-4C80-8B2E-FEE868E4E772}" type="presParOf" srcId="{0499771F-06DA-4CCB-A99B-D4CF69E11D94}" destId="{B98F8D10-013E-4A05-88FD-2E23B04D84E8}" srcOrd="1" destOrd="0" presId="urn:microsoft.com/office/officeart/2005/8/layout/vList2"/>
    <dgm:cxn modelId="{7B419CCA-96C9-4B00-AD41-CE911CF8A6D1}" type="presParOf" srcId="{0499771F-06DA-4CCB-A99B-D4CF69E11D94}" destId="{96C4EEC4-5121-4D44-B6D2-4251B55C3ECC}" srcOrd="2" destOrd="0" presId="urn:microsoft.com/office/officeart/2005/8/layout/vList2"/>
    <dgm:cxn modelId="{673C4299-2929-4CB4-B7F3-0D232277E417}" type="presParOf" srcId="{0499771F-06DA-4CCB-A99B-D4CF69E11D94}" destId="{A57601A7-6DFE-4EFD-9C2E-B56E3A901572}" srcOrd="3" destOrd="0" presId="urn:microsoft.com/office/officeart/2005/8/layout/vList2"/>
    <dgm:cxn modelId="{A1C0D09D-FDDF-40D0-A177-47D5A1AEED54}" type="presParOf" srcId="{0499771F-06DA-4CCB-A99B-D4CF69E11D94}" destId="{D1E721B7-E166-4AA4-967D-BEFE12216E77}" srcOrd="4" destOrd="0" presId="urn:microsoft.com/office/officeart/2005/8/layout/vList2"/>
    <dgm:cxn modelId="{43B81973-2F07-449A-A9EE-4240593AAFB5}" type="presParOf" srcId="{0499771F-06DA-4CCB-A99B-D4CF69E11D94}" destId="{7657EEEC-4307-4992-B484-FC4D9567147F}" srcOrd="5" destOrd="0" presId="urn:microsoft.com/office/officeart/2005/8/layout/vList2"/>
    <dgm:cxn modelId="{CA1BD3B2-6280-47E0-B3C5-46669AA8D484}" type="presParOf" srcId="{0499771F-06DA-4CCB-A99B-D4CF69E11D94}" destId="{5B9E5CE5-CD55-4ED6-911A-2267D2DDDAD8}" srcOrd="6" destOrd="0" presId="urn:microsoft.com/office/officeart/2005/8/layout/vList2"/>
    <dgm:cxn modelId="{2BE931CA-FBA8-4A66-8B88-84DD0B3D3842}" type="presParOf" srcId="{0499771F-06DA-4CCB-A99B-D4CF69E11D94}" destId="{921FAB86-0AF5-42D0-B4A5-DFAD031B4F10}" srcOrd="7" destOrd="0" presId="urn:microsoft.com/office/officeart/2005/8/layout/vList2"/>
    <dgm:cxn modelId="{4520AB94-FD67-47D1-8862-D3CAE0FD3451}" type="presParOf" srcId="{0499771F-06DA-4CCB-A99B-D4CF69E11D94}" destId="{C96B74AA-42B1-49C5-B331-387AF49199D8}" srcOrd="8" destOrd="0" presId="urn:microsoft.com/office/officeart/2005/8/layout/vList2"/>
    <dgm:cxn modelId="{DAC773C7-707E-4EDB-B572-363E35113818}" type="presParOf" srcId="{0499771F-06DA-4CCB-A99B-D4CF69E11D94}" destId="{91007030-B792-4637-9DA3-32FEF426513C}" srcOrd="9" destOrd="0" presId="urn:microsoft.com/office/officeart/2005/8/layout/vList2"/>
  </dgm:cxnLst>
  <dgm:bg/>
  <dgm:whole/>
  <dgm:extLst>
    <a:ext uri="http://schemas.microsoft.com/office/drawing/2008/diagram">
      <dsp:dataModelExt xmlns:dsp="http://schemas.microsoft.com/office/drawing/2008/diagram" relId="rId38"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5DF1FC1B-55B7-473F-9457-36AAF58770D2}" type="doc">
      <dgm:prSet loTypeId="urn:microsoft.com/office/officeart/2008/layout/HorizontalMultiLevelHierarchy" loCatId="hierarchy" qsTypeId="urn:microsoft.com/office/officeart/2005/8/quickstyle/simple1" qsCatId="simple" csTypeId="urn:microsoft.com/office/officeart/2005/8/colors/accent1_5" csCatId="accent1" phldr="1"/>
      <dgm:spPr/>
      <dgm:t>
        <a:bodyPr/>
        <a:lstStyle/>
        <a:p>
          <a:endParaRPr lang="en-US"/>
        </a:p>
      </dgm:t>
    </dgm:pt>
    <dgm:pt modelId="{996F6573-8EF2-4A83-B72F-53AF964DA1B5}">
      <dgm:prSet phldrT="[Text]" custT="1"/>
      <dgm:spPr/>
      <dgm:t>
        <a:bodyPr/>
        <a:lstStyle/>
        <a:p>
          <a:r>
            <a:rPr lang="en-US" sz="1600"/>
            <a:t>Positive effects of indexing</a:t>
          </a:r>
        </a:p>
      </dgm:t>
    </dgm:pt>
    <dgm:pt modelId="{C81E22A3-362C-42F8-BEE1-6DFC5339BC60}" type="parTrans" cxnId="{8A566E6F-45FE-43BE-B1F4-00568749A225}">
      <dgm:prSet/>
      <dgm:spPr/>
      <dgm:t>
        <a:bodyPr/>
        <a:lstStyle/>
        <a:p>
          <a:endParaRPr lang="en-US"/>
        </a:p>
      </dgm:t>
    </dgm:pt>
    <dgm:pt modelId="{5BA06DD2-D94C-4BED-9203-2D3786060BD3}" type="sibTrans" cxnId="{8A566E6F-45FE-43BE-B1F4-00568749A225}">
      <dgm:prSet/>
      <dgm:spPr/>
      <dgm:t>
        <a:bodyPr/>
        <a:lstStyle/>
        <a:p>
          <a:endParaRPr lang="en-US"/>
        </a:p>
      </dgm:t>
    </dgm:pt>
    <dgm:pt modelId="{FC2B84CF-45FF-4556-95CC-F673CACCBA2C}">
      <dgm:prSet phldrT="[Text]" custT="1"/>
      <dgm:spPr/>
      <dgm:t>
        <a:bodyPr/>
        <a:lstStyle/>
        <a:p>
          <a:r>
            <a:rPr lang="en-US" sz="1200"/>
            <a:t>Speeding up SELECT queries</a:t>
          </a:r>
        </a:p>
      </dgm:t>
    </dgm:pt>
    <dgm:pt modelId="{95794FB6-2120-4533-9BFF-F3BED755885C}" type="parTrans" cxnId="{B94C7148-870E-472B-A080-B8EB5F758451}">
      <dgm:prSet/>
      <dgm:spPr/>
      <dgm:t>
        <a:bodyPr/>
        <a:lstStyle/>
        <a:p>
          <a:endParaRPr lang="en-US">
            <a:solidFill>
              <a:sysClr val="windowText" lastClr="000000"/>
            </a:solidFill>
          </a:endParaRPr>
        </a:p>
      </dgm:t>
    </dgm:pt>
    <dgm:pt modelId="{5738A496-38DF-410A-AB73-B8A3E02709B1}" type="sibTrans" cxnId="{B94C7148-870E-472B-A080-B8EB5F758451}">
      <dgm:prSet/>
      <dgm:spPr/>
      <dgm:t>
        <a:bodyPr/>
        <a:lstStyle/>
        <a:p>
          <a:endParaRPr lang="en-US"/>
        </a:p>
      </dgm:t>
    </dgm:pt>
    <dgm:pt modelId="{A3E958D2-A370-4756-8C21-7CE545D8D934}">
      <dgm:prSet phldrT="[Text]" custT="1"/>
      <dgm:spPr/>
      <dgm:t>
        <a:bodyPr/>
        <a:lstStyle/>
        <a:p>
          <a:r>
            <a:rPr lang="en-US" sz="1200"/>
            <a:t>Optimizing JOIN operations</a:t>
          </a:r>
        </a:p>
      </dgm:t>
    </dgm:pt>
    <dgm:pt modelId="{E42EAADA-FAA3-48AF-A16E-7D9AE27957F0}" type="parTrans" cxnId="{0B58E6D0-350F-488E-9359-950CCB32114F}">
      <dgm:prSet/>
      <dgm:spPr/>
      <dgm:t>
        <a:bodyPr/>
        <a:lstStyle/>
        <a:p>
          <a:endParaRPr lang="en-US">
            <a:solidFill>
              <a:sysClr val="windowText" lastClr="000000"/>
            </a:solidFill>
          </a:endParaRPr>
        </a:p>
      </dgm:t>
    </dgm:pt>
    <dgm:pt modelId="{6EC924F4-4AD8-4F5B-9B07-D9F643D5A661}" type="sibTrans" cxnId="{0B58E6D0-350F-488E-9359-950CCB32114F}">
      <dgm:prSet/>
      <dgm:spPr/>
      <dgm:t>
        <a:bodyPr/>
        <a:lstStyle/>
        <a:p>
          <a:endParaRPr lang="en-US"/>
        </a:p>
      </dgm:t>
    </dgm:pt>
    <dgm:pt modelId="{9A2A1F43-3B46-4FEF-BECA-9FE691C84046}">
      <dgm:prSet phldrT="[Text]" custT="1"/>
      <dgm:spPr/>
      <dgm:t>
        <a:bodyPr/>
        <a:lstStyle/>
        <a:p>
          <a:r>
            <a:rPr lang="en-US" sz="1200"/>
            <a:t>Fast filtering in WHERE conditions</a:t>
          </a:r>
        </a:p>
      </dgm:t>
    </dgm:pt>
    <dgm:pt modelId="{2ADB4D5D-575B-46BC-87D9-2BB8D5B96705}" type="parTrans" cxnId="{EC0C5FDD-E5CE-49B1-BF3F-554A12AEE56E}">
      <dgm:prSet/>
      <dgm:spPr/>
      <dgm:t>
        <a:bodyPr/>
        <a:lstStyle/>
        <a:p>
          <a:endParaRPr lang="en-US">
            <a:solidFill>
              <a:sysClr val="windowText" lastClr="000000"/>
            </a:solidFill>
          </a:endParaRPr>
        </a:p>
      </dgm:t>
    </dgm:pt>
    <dgm:pt modelId="{6B58EB82-DC34-4CC0-9981-0111158D5620}" type="sibTrans" cxnId="{EC0C5FDD-E5CE-49B1-BF3F-554A12AEE56E}">
      <dgm:prSet/>
      <dgm:spPr/>
      <dgm:t>
        <a:bodyPr/>
        <a:lstStyle/>
        <a:p>
          <a:endParaRPr lang="en-US"/>
        </a:p>
      </dgm:t>
    </dgm:pt>
    <dgm:pt modelId="{A32DFB50-F390-4271-B104-66EAE0529FC1}">
      <dgm:prSet phldrT="[Text]" custT="1"/>
      <dgm:spPr/>
      <dgm:t>
        <a:bodyPr/>
        <a:lstStyle/>
        <a:p>
          <a:r>
            <a:rPr lang="en-US" sz="1200"/>
            <a:t>Increased scalability</a:t>
          </a:r>
        </a:p>
      </dgm:t>
    </dgm:pt>
    <dgm:pt modelId="{77749BC3-324D-4647-A768-BDDE9DC18B4B}" type="parTrans" cxnId="{782B5BF8-4B8A-45A3-BAFD-BF55998E3F4A}">
      <dgm:prSet/>
      <dgm:spPr/>
      <dgm:t>
        <a:bodyPr/>
        <a:lstStyle/>
        <a:p>
          <a:endParaRPr lang="en-US">
            <a:solidFill>
              <a:sysClr val="windowText" lastClr="000000"/>
            </a:solidFill>
          </a:endParaRPr>
        </a:p>
      </dgm:t>
    </dgm:pt>
    <dgm:pt modelId="{FFA94C38-28D1-4430-8D7A-A052513D1553}" type="sibTrans" cxnId="{782B5BF8-4B8A-45A3-BAFD-BF55998E3F4A}">
      <dgm:prSet/>
      <dgm:spPr/>
      <dgm:t>
        <a:bodyPr/>
        <a:lstStyle/>
        <a:p>
          <a:endParaRPr lang="en-US"/>
        </a:p>
      </dgm:t>
    </dgm:pt>
    <dgm:pt modelId="{6E6D249F-4717-45C0-BAE8-D8DCFD82562C}" type="pres">
      <dgm:prSet presAssocID="{5DF1FC1B-55B7-473F-9457-36AAF58770D2}" presName="Name0" presStyleCnt="0">
        <dgm:presLayoutVars>
          <dgm:chPref val="1"/>
          <dgm:dir/>
          <dgm:animOne val="branch"/>
          <dgm:animLvl val="lvl"/>
          <dgm:resizeHandles val="exact"/>
        </dgm:presLayoutVars>
      </dgm:prSet>
      <dgm:spPr/>
    </dgm:pt>
    <dgm:pt modelId="{73DE5AE0-BFEB-484D-9BEC-7CCFAE60D831}" type="pres">
      <dgm:prSet presAssocID="{996F6573-8EF2-4A83-B72F-53AF964DA1B5}" presName="root1" presStyleCnt="0"/>
      <dgm:spPr/>
    </dgm:pt>
    <dgm:pt modelId="{EF3E2EA2-01B3-4481-A700-3083372D7D4B}" type="pres">
      <dgm:prSet presAssocID="{996F6573-8EF2-4A83-B72F-53AF964DA1B5}" presName="LevelOneTextNode" presStyleLbl="node0" presStyleIdx="0" presStyleCnt="1">
        <dgm:presLayoutVars>
          <dgm:chPref val="3"/>
        </dgm:presLayoutVars>
      </dgm:prSet>
      <dgm:spPr/>
    </dgm:pt>
    <dgm:pt modelId="{754D6787-3D40-4F47-AE1D-A92A407934B1}" type="pres">
      <dgm:prSet presAssocID="{996F6573-8EF2-4A83-B72F-53AF964DA1B5}" presName="level2hierChild" presStyleCnt="0"/>
      <dgm:spPr/>
    </dgm:pt>
    <dgm:pt modelId="{F18511A7-29AC-4199-9FA4-0FEFE85C57C5}" type="pres">
      <dgm:prSet presAssocID="{95794FB6-2120-4533-9BFF-F3BED755885C}" presName="conn2-1" presStyleLbl="parChTrans1D2" presStyleIdx="0" presStyleCnt="4"/>
      <dgm:spPr/>
    </dgm:pt>
    <dgm:pt modelId="{479E1013-3009-468D-A552-16272F06AB65}" type="pres">
      <dgm:prSet presAssocID="{95794FB6-2120-4533-9BFF-F3BED755885C}" presName="connTx" presStyleLbl="parChTrans1D2" presStyleIdx="0" presStyleCnt="4"/>
      <dgm:spPr/>
    </dgm:pt>
    <dgm:pt modelId="{94C438F2-9307-4A74-A872-620D9910F6BC}" type="pres">
      <dgm:prSet presAssocID="{FC2B84CF-45FF-4556-95CC-F673CACCBA2C}" presName="root2" presStyleCnt="0"/>
      <dgm:spPr/>
    </dgm:pt>
    <dgm:pt modelId="{E755B610-1BCE-487B-B607-9F14657952AE}" type="pres">
      <dgm:prSet presAssocID="{FC2B84CF-45FF-4556-95CC-F673CACCBA2C}" presName="LevelTwoTextNode" presStyleLbl="node2" presStyleIdx="0" presStyleCnt="4">
        <dgm:presLayoutVars>
          <dgm:chPref val="3"/>
        </dgm:presLayoutVars>
      </dgm:prSet>
      <dgm:spPr/>
    </dgm:pt>
    <dgm:pt modelId="{2045A709-9D22-4E5C-AA80-79F6336FB487}" type="pres">
      <dgm:prSet presAssocID="{FC2B84CF-45FF-4556-95CC-F673CACCBA2C}" presName="level3hierChild" presStyleCnt="0"/>
      <dgm:spPr/>
    </dgm:pt>
    <dgm:pt modelId="{3971C91D-8E43-4BB5-BE27-72A0B33016D8}" type="pres">
      <dgm:prSet presAssocID="{E42EAADA-FAA3-48AF-A16E-7D9AE27957F0}" presName="conn2-1" presStyleLbl="parChTrans1D2" presStyleIdx="1" presStyleCnt="4"/>
      <dgm:spPr/>
    </dgm:pt>
    <dgm:pt modelId="{5D6CED89-B6DE-4B7F-9621-2823E2B815FF}" type="pres">
      <dgm:prSet presAssocID="{E42EAADA-FAA3-48AF-A16E-7D9AE27957F0}" presName="connTx" presStyleLbl="parChTrans1D2" presStyleIdx="1" presStyleCnt="4"/>
      <dgm:spPr/>
    </dgm:pt>
    <dgm:pt modelId="{355F3938-F816-4678-BA45-271014966F6A}" type="pres">
      <dgm:prSet presAssocID="{A3E958D2-A370-4756-8C21-7CE545D8D934}" presName="root2" presStyleCnt="0"/>
      <dgm:spPr/>
    </dgm:pt>
    <dgm:pt modelId="{682ECC88-0D31-425F-B091-938CD3ED8D0E}" type="pres">
      <dgm:prSet presAssocID="{A3E958D2-A370-4756-8C21-7CE545D8D934}" presName="LevelTwoTextNode" presStyleLbl="node2" presStyleIdx="1" presStyleCnt="4">
        <dgm:presLayoutVars>
          <dgm:chPref val="3"/>
        </dgm:presLayoutVars>
      </dgm:prSet>
      <dgm:spPr/>
    </dgm:pt>
    <dgm:pt modelId="{DE08C654-9680-4E9C-B847-70C460F073AF}" type="pres">
      <dgm:prSet presAssocID="{A3E958D2-A370-4756-8C21-7CE545D8D934}" presName="level3hierChild" presStyleCnt="0"/>
      <dgm:spPr/>
    </dgm:pt>
    <dgm:pt modelId="{92F52A13-C38D-4EBA-92A2-2A850BBDA5A4}" type="pres">
      <dgm:prSet presAssocID="{2ADB4D5D-575B-46BC-87D9-2BB8D5B96705}" presName="conn2-1" presStyleLbl="parChTrans1D2" presStyleIdx="2" presStyleCnt="4"/>
      <dgm:spPr/>
    </dgm:pt>
    <dgm:pt modelId="{728A7BB0-C80D-4EA7-9805-7B31113D3E48}" type="pres">
      <dgm:prSet presAssocID="{2ADB4D5D-575B-46BC-87D9-2BB8D5B96705}" presName="connTx" presStyleLbl="parChTrans1D2" presStyleIdx="2" presStyleCnt="4"/>
      <dgm:spPr/>
    </dgm:pt>
    <dgm:pt modelId="{626E17E0-A63E-4D44-B2DD-60E337024AD5}" type="pres">
      <dgm:prSet presAssocID="{9A2A1F43-3B46-4FEF-BECA-9FE691C84046}" presName="root2" presStyleCnt="0"/>
      <dgm:spPr/>
    </dgm:pt>
    <dgm:pt modelId="{D1CDFC8B-2048-48B0-934C-FC40182ED228}" type="pres">
      <dgm:prSet presAssocID="{9A2A1F43-3B46-4FEF-BECA-9FE691C84046}" presName="LevelTwoTextNode" presStyleLbl="node2" presStyleIdx="2" presStyleCnt="4">
        <dgm:presLayoutVars>
          <dgm:chPref val="3"/>
        </dgm:presLayoutVars>
      </dgm:prSet>
      <dgm:spPr/>
    </dgm:pt>
    <dgm:pt modelId="{02B4C29B-EDC9-4746-8246-E651A8AD84BC}" type="pres">
      <dgm:prSet presAssocID="{9A2A1F43-3B46-4FEF-BECA-9FE691C84046}" presName="level3hierChild" presStyleCnt="0"/>
      <dgm:spPr/>
    </dgm:pt>
    <dgm:pt modelId="{7E916C85-2D2D-41C6-8DB9-A435303214A4}" type="pres">
      <dgm:prSet presAssocID="{77749BC3-324D-4647-A768-BDDE9DC18B4B}" presName="conn2-1" presStyleLbl="parChTrans1D2" presStyleIdx="3" presStyleCnt="4"/>
      <dgm:spPr/>
    </dgm:pt>
    <dgm:pt modelId="{3F9DC044-1705-40D8-938C-175B8BAF8E92}" type="pres">
      <dgm:prSet presAssocID="{77749BC3-324D-4647-A768-BDDE9DC18B4B}" presName="connTx" presStyleLbl="parChTrans1D2" presStyleIdx="3" presStyleCnt="4"/>
      <dgm:spPr/>
    </dgm:pt>
    <dgm:pt modelId="{D4B2E270-A5D8-4798-8940-3BF5BD7546F3}" type="pres">
      <dgm:prSet presAssocID="{A32DFB50-F390-4271-B104-66EAE0529FC1}" presName="root2" presStyleCnt="0"/>
      <dgm:spPr/>
    </dgm:pt>
    <dgm:pt modelId="{9427415A-8F81-436A-A11D-0CBFEFDD82B9}" type="pres">
      <dgm:prSet presAssocID="{A32DFB50-F390-4271-B104-66EAE0529FC1}" presName="LevelTwoTextNode" presStyleLbl="node2" presStyleIdx="3" presStyleCnt="4">
        <dgm:presLayoutVars>
          <dgm:chPref val="3"/>
        </dgm:presLayoutVars>
      </dgm:prSet>
      <dgm:spPr/>
    </dgm:pt>
    <dgm:pt modelId="{EA101A9E-4C77-441F-9A84-4C6A873CD824}" type="pres">
      <dgm:prSet presAssocID="{A32DFB50-F390-4271-B104-66EAE0529FC1}" presName="level3hierChild" presStyleCnt="0"/>
      <dgm:spPr/>
    </dgm:pt>
  </dgm:ptLst>
  <dgm:cxnLst>
    <dgm:cxn modelId="{6C27BD02-01EA-471B-948C-53BEF05C85FC}" type="presOf" srcId="{FC2B84CF-45FF-4556-95CC-F673CACCBA2C}" destId="{E755B610-1BCE-487B-B607-9F14657952AE}" srcOrd="0" destOrd="0" presId="urn:microsoft.com/office/officeart/2008/layout/HorizontalMultiLevelHierarchy"/>
    <dgm:cxn modelId="{29502A06-33B7-46E6-A8D8-BAA79B897753}" type="presOf" srcId="{77749BC3-324D-4647-A768-BDDE9DC18B4B}" destId="{7E916C85-2D2D-41C6-8DB9-A435303214A4}" srcOrd="0" destOrd="0" presId="urn:microsoft.com/office/officeart/2008/layout/HorizontalMultiLevelHierarchy"/>
    <dgm:cxn modelId="{2B83FC18-4A2F-4E7D-9AB7-FD1BA274E427}" type="presOf" srcId="{77749BC3-324D-4647-A768-BDDE9DC18B4B}" destId="{3F9DC044-1705-40D8-938C-175B8BAF8E92}" srcOrd="1" destOrd="0" presId="urn:microsoft.com/office/officeart/2008/layout/HorizontalMultiLevelHierarchy"/>
    <dgm:cxn modelId="{8F88D620-58D5-4ABA-93BD-89D576605341}" type="presOf" srcId="{E42EAADA-FAA3-48AF-A16E-7D9AE27957F0}" destId="{3971C91D-8E43-4BB5-BE27-72A0B33016D8}" srcOrd="0" destOrd="0" presId="urn:microsoft.com/office/officeart/2008/layout/HorizontalMultiLevelHierarchy"/>
    <dgm:cxn modelId="{EB22163F-1F1A-4008-BC2E-AC5A6FF986C2}" type="presOf" srcId="{95794FB6-2120-4533-9BFF-F3BED755885C}" destId="{479E1013-3009-468D-A552-16272F06AB65}" srcOrd="1" destOrd="0" presId="urn:microsoft.com/office/officeart/2008/layout/HorizontalMultiLevelHierarchy"/>
    <dgm:cxn modelId="{83F0905C-7362-4F12-B3F9-3780A243E4F3}" type="presOf" srcId="{E42EAADA-FAA3-48AF-A16E-7D9AE27957F0}" destId="{5D6CED89-B6DE-4B7F-9621-2823E2B815FF}" srcOrd="1" destOrd="0" presId="urn:microsoft.com/office/officeart/2008/layout/HorizontalMultiLevelHierarchy"/>
    <dgm:cxn modelId="{4C65AF5D-60A4-444C-8808-3D7F808E77A7}" type="presOf" srcId="{2ADB4D5D-575B-46BC-87D9-2BB8D5B96705}" destId="{728A7BB0-C80D-4EA7-9805-7B31113D3E48}" srcOrd="1" destOrd="0" presId="urn:microsoft.com/office/officeart/2008/layout/HorizontalMultiLevelHierarchy"/>
    <dgm:cxn modelId="{B94C7148-870E-472B-A080-B8EB5F758451}" srcId="{996F6573-8EF2-4A83-B72F-53AF964DA1B5}" destId="{FC2B84CF-45FF-4556-95CC-F673CACCBA2C}" srcOrd="0" destOrd="0" parTransId="{95794FB6-2120-4533-9BFF-F3BED755885C}" sibTransId="{5738A496-38DF-410A-AB73-B8A3E02709B1}"/>
    <dgm:cxn modelId="{D77CFF4B-6AF3-4AAB-A9DC-D70CF4B3FF49}" type="presOf" srcId="{95794FB6-2120-4533-9BFF-F3BED755885C}" destId="{F18511A7-29AC-4199-9FA4-0FEFE85C57C5}" srcOrd="0" destOrd="0" presId="urn:microsoft.com/office/officeart/2008/layout/HorizontalMultiLevelHierarchy"/>
    <dgm:cxn modelId="{8A566E6F-45FE-43BE-B1F4-00568749A225}" srcId="{5DF1FC1B-55B7-473F-9457-36AAF58770D2}" destId="{996F6573-8EF2-4A83-B72F-53AF964DA1B5}" srcOrd="0" destOrd="0" parTransId="{C81E22A3-362C-42F8-BEE1-6DFC5339BC60}" sibTransId="{5BA06DD2-D94C-4BED-9203-2D3786060BD3}"/>
    <dgm:cxn modelId="{1A182B84-2F78-4E8A-B041-6A67671B44FF}" type="presOf" srcId="{996F6573-8EF2-4A83-B72F-53AF964DA1B5}" destId="{EF3E2EA2-01B3-4481-A700-3083372D7D4B}" srcOrd="0" destOrd="0" presId="urn:microsoft.com/office/officeart/2008/layout/HorizontalMultiLevelHierarchy"/>
    <dgm:cxn modelId="{AD08BB8D-D43D-4EA9-94DE-69F213D0AF8D}" type="presOf" srcId="{A3E958D2-A370-4756-8C21-7CE545D8D934}" destId="{682ECC88-0D31-425F-B091-938CD3ED8D0E}" srcOrd="0" destOrd="0" presId="urn:microsoft.com/office/officeart/2008/layout/HorizontalMultiLevelHierarchy"/>
    <dgm:cxn modelId="{83B0F299-5598-4311-8315-F633098A9BB7}" type="presOf" srcId="{A32DFB50-F390-4271-B104-66EAE0529FC1}" destId="{9427415A-8F81-436A-A11D-0CBFEFDD82B9}" srcOrd="0" destOrd="0" presId="urn:microsoft.com/office/officeart/2008/layout/HorizontalMultiLevelHierarchy"/>
    <dgm:cxn modelId="{3D3E30A6-9E22-4055-8571-A861FFA117D6}" type="presOf" srcId="{5DF1FC1B-55B7-473F-9457-36AAF58770D2}" destId="{6E6D249F-4717-45C0-BAE8-D8DCFD82562C}" srcOrd="0" destOrd="0" presId="urn:microsoft.com/office/officeart/2008/layout/HorizontalMultiLevelHierarchy"/>
    <dgm:cxn modelId="{90D0C4AF-3455-4F05-9679-A3CE8C51A02F}" type="presOf" srcId="{9A2A1F43-3B46-4FEF-BECA-9FE691C84046}" destId="{D1CDFC8B-2048-48B0-934C-FC40182ED228}" srcOrd="0" destOrd="0" presId="urn:microsoft.com/office/officeart/2008/layout/HorizontalMultiLevelHierarchy"/>
    <dgm:cxn modelId="{0B58E6D0-350F-488E-9359-950CCB32114F}" srcId="{996F6573-8EF2-4A83-B72F-53AF964DA1B5}" destId="{A3E958D2-A370-4756-8C21-7CE545D8D934}" srcOrd="1" destOrd="0" parTransId="{E42EAADA-FAA3-48AF-A16E-7D9AE27957F0}" sibTransId="{6EC924F4-4AD8-4F5B-9B07-D9F643D5A661}"/>
    <dgm:cxn modelId="{EC0C5FDD-E5CE-49B1-BF3F-554A12AEE56E}" srcId="{996F6573-8EF2-4A83-B72F-53AF964DA1B5}" destId="{9A2A1F43-3B46-4FEF-BECA-9FE691C84046}" srcOrd="2" destOrd="0" parTransId="{2ADB4D5D-575B-46BC-87D9-2BB8D5B96705}" sibTransId="{6B58EB82-DC34-4CC0-9981-0111158D5620}"/>
    <dgm:cxn modelId="{495119EB-90D4-447D-A9B3-4AFA6AE2721E}" type="presOf" srcId="{2ADB4D5D-575B-46BC-87D9-2BB8D5B96705}" destId="{92F52A13-C38D-4EBA-92A2-2A850BBDA5A4}" srcOrd="0" destOrd="0" presId="urn:microsoft.com/office/officeart/2008/layout/HorizontalMultiLevelHierarchy"/>
    <dgm:cxn modelId="{782B5BF8-4B8A-45A3-BAFD-BF55998E3F4A}" srcId="{996F6573-8EF2-4A83-B72F-53AF964DA1B5}" destId="{A32DFB50-F390-4271-B104-66EAE0529FC1}" srcOrd="3" destOrd="0" parTransId="{77749BC3-324D-4647-A768-BDDE9DC18B4B}" sibTransId="{FFA94C38-28D1-4430-8D7A-A052513D1553}"/>
    <dgm:cxn modelId="{440E618E-CB20-41F0-8BD2-EDA68E9CF757}" type="presParOf" srcId="{6E6D249F-4717-45C0-BAE8-D8DCFD82562C}" destId="{73DE5AE0-BFEB-484D-9BEC-7CCFAE60D831}" srcOrd="0" destOrd="0" presId="urn:microsoft.com/office/officeart/2008/layout/HorizontalMultiLevelHierarchy"/>
    <dgm:cxn modelId="{F0190597-F598-4B3B-A92D-1E407C03B5BB}" type="presParOf" srcId="{73DE5AE0-BFEB-484D-9BEC-7CCFAE60D831}" destId="{EF3E2EA2-01B3-4481-A700-3083372D7D4B}" srcOrd="0" destOrd="0" presId="urn:microsoft.com/office/officeart/2008/layout/HorizontalMultiLevelHierarchy"/>
    <dgm:cxn modelId="{830B09DF-98EA-48E0-8C23-BB7BE17E2F88}" type="presParOf" srcId="{73DE5AE0-BFEB-484D-9BEC-7CCFAE60D831}" destId="{754D6787-3D40-4F47-AE1D-A92A407934B1}" srcOrd="1" destOrd="0" presId="urn:microsoft.com/office/officeart/2008/layout/HorizontalMultiLevelHierarchy"/>
    <dgm:cxn modelId="{C10D07B8-0E76-435A-BEF6-8B5406871A2D}" type="presParOf" srcId="{754D6787-3D40-4F47-AE1D-A92A407934B1}" destId="{F18511A7-29AC-4199-9FA4-0FEFE85C57C5}" srcOrd="0" destOrd="0" presId="urn:microsoft.com/office/officeart/2008/layout/HorizontalMultiLevelHierarchy"/>
    <dgm:cxn modelId="{06AC269E-A667-474B-A1DC-079B9F03A913}" type="presParOf" srcId="{F18511A7-29AC-4199-9FA4-0FEFE85C57C5}" destId="{479E1013-3009-468D-A552-16272F06AB65}" srcOrd="0" destOrd="0" presId="urn:microsoft.com/office/officeart/2008/layout/HorizontalMultiLevelHierarchy"/>
    <dgm:cxn modelId="{D544CEAE-D478-4E0B-9403-0C3C1E0FCA4B}" type="presParOf" srcId="{754D6787-3D40-4F47-AE1D-A92A407934B1}" destId="{94C438F2-9307-4A74-A872-620D9910F6BC}" srcOrd="1" destOrd="0" presId="urn:microsoft.com/office/officeart/2008/layout/HorizontalMultiLevelHierarchy"/>
    <dgm:cxn modelId="{05107D5C-C86C-4939-AF8F-010CFB7AAA53}" type="presParOf" srcId="{94C438F2-9307-4A74-A872-620D9910F6BC}" destId="{E755B610-1BCE-487B-B607-9F14657952AE}" srcOrd="0" destOrd="0" presId="urn:microsoft.com/office/officeart/2008/layout/HorizontalMultiLevelHierarchy"/>
    <dgm:cxn modelId="{7FDC494B-67C5-476F-AA68-61F94C1502F9}" type="presParOf" srcId="{94C438F2-9307-4A74-A872-620D9910F6BC}" destId="{2045A709-9D22-4E5C-AA80-79F6336FB487}" srcOrd="1" destOrd="0" presId="urn:microsoft.com/office/officeart/2008/layout/HorizontalMultiLevelHierarchy"/>
    <dgm:cxn modelId="{F6EDE886-2A43-4773-9BD5-E68B83942490}" type="presParOf" srcId="{754D6787-3D40-4F47-AE1D-A92A407934B1}" destId="{3971C91D-8E43-4BB5-BE27-72A0B33016D8}" srcOrd="2" destOrd="0" presId="urn:microsoft.com/office/officeart/2008/layout/HorizontalMultiLevelHierarchy"/>
    <dgm:cxn modelId="{F04E400F-FA76-46D6-9081-8E4FE599A16A}" type="presParOf" srcId="{3971C91D-8E43-4BB5-BE27-72A0B33016D8}" destId="{5D6CED89-B6DE-4B7F-9621-2823E2B815FF}" srcOrd="0" destOrd="0" presId="urn:microsoft.com/office/officeart/2008/layout/HorizontalMultiLevelHierarchy"/>
    <dgm:cxn modelId="{9064EA5E-AFB3-4993-8FF0-A314EA286B28}" type="presParOf" srcId="{754D6787-3D40-4F47-AE1D-A92A407934B1}" destId="{355F3938-F816-4678-BA45-271014966F6A}" srcOrd="3" destOrd="0" presId="urn:microsoft.com/office/officeart/2008/layout/HorizontalMultiLevelHierarchy"/>
    <dgm:cxn modelId="{309B0F22-618C-40E9-9C2B-068AB9FAD30F}" type="presParOf" srcId="{355F3938-F816-4678-BA45-271014966F6A}" destId="{682ECC88-0D31-425F-B091-938CD3ED8D0E}" srcOrd="0" destOrd="0" presId="urn:microsoft.com/office/officeart/2008/layout/HorizontalMultiLevelHierarchy"/>
    <dgm:cxn modelId="{E0374216-C912-46A6-A615-8E00CC3528F3}" type="presParOf" srcId="{355F3938-F816-4678-BA45-271014966F6A}" destId="{DE08C654-9680-4E9C-B847-70C460F073AF}" srcOrd="1" destOrd="0" presId="urn:microsoft.com/office/officeart/2008/layout/HorizontalMultiLevelHierarchy"/>
    <dgm:cxn modelId="{AD3C4C85-E938-4C24-966C-4EE7833E4FD5}" type="presParOf" srcId="{754D6787-3D40-4F47-AE1D-A92A407934B1}" destId="{92F52A13-C38D-4EBA-92A2-2A850BBDA5A4}" srcOrd="4" destOrd="0" presId="urn:microsoft.com/office/officeart/2008/layout/HorizontalMultiLevelHierarchy"/>
    <dgm:cxn modelId="{398B268A-D30F-48B5-8986-482DA02D033E}" type="presParOf" srcId="{92F52A13-C38D-4EBA-92A2-2A850BBDA5A4}" destId="{728A7BB0-C80D-4EA7-9805-7B31113D3E48}" srcOrd="0" destOrd="0" presId="urn:microsoft.com/office/officeart/2008/layout/HorizontalMultiLevelHierarchy"/>
    <dgm:cxn modelId="{AD07A060-F21C-4E1D-BFE6-A754DDA77A4F}" type="presParOf" srcId="{754D6787-3D40-4F47-AE1D-A92A407934B1}" destId="{626E17E0-A63E-4D44-B2DD-60E337024AD5}" srcOrd="5" destOrd="0" presId="urn:microsoft.com/office/officeart/2008/layout/HorizontalMultiLevelHierarchy"/>
    <dgm:cxn modelId="{9264B990-EEF1-412E-954B-2F22278D5A73}" type="presParOf" srcId="{626E17E0-A63E-4D44-B2DD-60E337024AD5}" destId="{D1CDFC8B-2048-48B0-934C-FC40182ED228}" srcOrd="0" destOrd="0" presId="urn:microsoft.com/office/officeart/2008/layout/HorizontalMultiLevelHierarchy"/>
    <dgm:cxn modelId="{59D2235E-5BA6-43AC-9DC7-0A7FDBA875DB}" type="presParOf" srcId="{626E17E0-A63E-4D44-B2DD-60E337024AD5}" destId="{02B4C29B-EDC9-4746-8246-E651A8AD84BC}" srcOrd="1" destOrd="0" presId="urn:microsoft.com/office/officeart/2008/layout/HorizontalMultiLevelHierarchy"/>
    <dgm:cxn modelId="{C007C1DA-AD14-49F6-9641-1024A9BDDD68}" type="presParOf" srcId="{754D6787-3D40-4F47-AE1D-A92A407934B1}" destId="{7E916C85-2D2D-41C6-8DB9-A435303214A4}" srcOrd="6" destOrd="0" presId="urn:microsoft.com/office/officeart/2008/layout/HorizontalMultiLevelHierarchy"/>
    <dgm:cxn modelId="{8EA5D896-F002-4449-B69F-9BE0BF57E0EF}" type="presParOf" srcId="{7E916C85-2D2D-41C6-8DB9-A435303214A4}" destId="{3F9DC044-1705-40D8-938C-175B8BAF8E92}" srcOrd="0" destOrd="0" presId="urn:microsoft.com/office/officeart/2008/layout/HorizontalMultiLevelHierarchy"/>
    <dgm:cxn modelId="{16BF0451-007E-403E-A5E2-5B212374E3B5}" type="presParOf" srcId="{754D6787-3D40-4F47-AE1D-A92A407934B1}" destId="{D4B2E270-A5D8-4798-8940-3BF5BD7546F3}" srcOrd="7" destOrd="0" presId="urn:microsoft.com/office/officeart/2008/layout/HorizontalMultiLevelHierarchy"/>
    <dgm:cxn modelId="{9700607F-695A-46A3-B721-645D85251E06}" type="presParOf" srcId="{D4B2E270-A5D8-4798-8940-3BF5BD7546F3}" destId="{9427415A-8F81-436A-A11D-0CBFEFDD82B9}" srcOrd="0" destOrd="0" presId="urn:microsoft.com/office/officeart/2008/layout/HorizontalMultiLevelHierarchy"/>
    <dgm:cxn modelId="{CB6A0FA8-40BD-423F-ABCC-9CE6DE62CE4F}" type="presParOf" srcId="{D4B2E270-A5D8-4798-8940-3BF5BD7546F3}" destId="{EA101A9E-4C77-441F-9A84-4C6A873CD824}" srcOrd="1" destOrd="0" presId="urn:microsoft.com/office/officeart/2008/layout/HorizontalMultiLevelHierarchy"/>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92C4A56-35C5-4254-87A6-50992F1EFB20}" type="doc">
      <dgm:prSet loTypeId="urn:microsoft.com/office/officeart/2008/layout/HorizontalMultiLevelHierarchy" loCatId="hierarchy" qsTypeId="urn:microsoft.com/office/officeart/2005/8/quickstyle/simple1" qsCatId="simple" csTypeId="urn:microsoft.com/office/officeart/2005/8/colors/accent1_5" csCatId="accent1" phldr="1"/>
      <dgm:spPr/>
      <dgm:t>
        <a:bodyPr/>
        <a:lstStyle/>
        <a:p>
          <a:endParaRPr lang="en-US"/>
        </a:p>
      </dgm:t>
    </dgm:pt>
    <dgm:pt modelId="{8B62C0B6-6DAA-45EA-BD46-D5F8FE97595A}">
      <dgm:prSet phldrT="[Text]" custT="1"/>
      <dgm:spPr/>
      <dgm:t>
        <a:bodyPr/>
        <a:lstStyle/>
        <a:p>
          <a:r>
            <a:rPr lang="en-US" sz="1600"/>
            <a:t>Negative effects of indexing</a:t>
          </a:r>
        </a:p>
      </dgm:t>
    </dgm:pt>
    <dgm:pt modelId="{74CAB64D-1E6F-45C9-9C6E-B189CAD27680}" type="parTrans" cxnId="{6FE74F2F-0402-4C0E-96EE-00BD8BE850C8}">
      <dgm:prSet/>
      <dgm:spPr/>
      <dgm:t>
        <a:bodyPr/>
        <a:lstStyle/>
        <a:p>
          <a:endParaRPr lang="en-US"/>
        </a:p>
      </dgm:t>
    </dgm:pt>
    <dgm:pt modelId="{6457FAAB-2719-422C-9A85-1F3B6EB4AE69}" type="sibTrans" cxnId="{6FE74F2F-0402-4C0E-96EE-00BD8BE850C8}">
      <dgm:prSet/>
      <dgm:spPr/>
      <dgm:t>
        <a:bodyPr/>
        <a:lstStyle/>
        <a:p>
          <a:endParaRPr lang="en-US"/>
        </a:p>
      </dgm:t>
    </dgm:pt>
    <dgm:pt modelId="{36ECDE36-3E6C-4C49-AC32-D0334DF2FBD3}">
      <dgm:prSet phldrT="[Text]" custT="1"/>
      <dgm:spPr/>
      <dgm:t>
        <a:bodyPr/>
        <a:lstStyle/>
        <a:p>
          <a:r>
            <a:rPr lang="en-US" sz="1200"/>
            <a:t>Slowing down INSERT operations</a:t>
          </a:r>
        </a:p>
      </dgm:t>
    </dgm:pt>
    <dgm:pt modelId="{76FFE185-0783-467A-A108-085F9B1CF1E7}" type="parTrans" cxnId="{6334C5FD-26F0-4A37-841E-F083C0D111F0}">
      <dgm:prSet/>
      <dgm:spPr/>
      <dgm:t>
        <a:bodyPr/>
        <a:lstStyle/>
        <a:p>
          <a:endParaRPr lang="en-US">
            <a:solidFill>
              <a:sysClr val="windowText" lastClr="000000"/>
            </a:solidFill>
          </a:endParaRPr>
        </a:p>
      </dgm:t>
    </dgm:pt>
    <dgm:pt modelId="{73E97C75-6EE9-4DD6-BA77-0A56E56CFCDA}" type="sibTrans" cxnId="{6334C5FD-26F0-4A37-841E-F083C0D111F0}">
      <dgm:prSet/>
      <dgm:spPr/>
      <dgm:t>
        <a:bodyPr/>
        <a:lstStyle/>
        <a:p>
          <a:endParaRPr lang="en-US"/>
        </a:p>
      </dgm:t>
    </dgm:pt>
    <dgm:pt modelId="{B367CA9F-7B62-4739-8B86-4C450BECB7FC}">
      <dgm:prSet phldrT="[Text]" custT="1"/>
      <dgm:spPr/>
      <dgm:t>
        <a:bodyPr/>
        <a:lstStyle/>
        <a:p>
          <a:r>
            <a:rPr lang="en-US" sz="1200"/>
            <a:t>Additional cost for UPDATE and DELETE</a:t>
          </a:r>
        </a:p>
      </dgm:t>
    </dgm:pt>
    <dgm:pt modelId="{FC31FE65-A143-49F6-861C-362EA30CD929}" type="parTrans" cxnId="{D912AE4B-25A3-4971-8158-6EB148702F6C}">
      <dgm:prSet/>
      <dgm:spPr/>
      <dgm:t>
        <a:bodyPr/>
        <a:lstStyle/>
        <a:p>
          <a:endParaRPr lang="en-US">
            <a:solidFill>
              <a:sysClr val="windowText" lastClr="000000"/>
            </a:solidFill>
          </a:endParaRPr>
        </a:p>
      </dgm:t>
    </dgm:pt>
    <dgm:pt modelId="{DEDCF1C5-A27A-4039-83A2-CB100D10E043}" type="sibTrans" cxnId="{D912AE4B-25A3-4971-8158-6EB148702F6C}">
      <dgm:prSet/>
      <dgm:spPr/>
      <dgm:t>
        <a:bodyPr/>
        <a:lstStyle/>
        <a:p>
          <a:endParaRPr lang="en-US"/>
        </a:p>
      </dgm:t>
    </dgm:pt>
    <dgm:pt modelId="{A5E13595-80F4-43D6-BC8A-056F1B58565C}">
      <dgm:prSet phldrT="[Text]" custT="1"/>
      <dgm:spPr/>
      <dgm:t>
        <a:bodyPr/>
        <a:lstStyle/>
        <a:p>
          <a:r>
            <a:rPr lang="en-US" sz="1200"/>
            <a:t>Additional space consumption</a:t>
          </a:r>
        </a:p>
      </dgm:t>
    </dgm:pt>
    <dgm:pt modelId="{004D042A-1ED1-4D66-8619-D96DF97D0B3C}" type="parTrans" cxnId="{6842F125-DF5B-4488-979A-075B68251602}">
      <dgm:prSet/>
      <dgm:spPr/>
      <dgm:t>
        <a:bodyPr/>
        <a:lstStyle/>
        <a:p>
          <a:endParaRPr lang="en-US">
            <a:solidFill>
              <a:sysClr val="windowText" lastClr="000000"/>
            </a:solidFill>
          </a:endParaRPr>
        </a:p>
      </dgm:t>
    </dgm:pt>
    <dgm:pt modelId="{E1FBC6DB-4390-430D-B487-25CF6C4CD98D}" type="sibTrans" cxnId="{6842F125-DF5B-4488-979A-075B68251602}">
      <dgm:prSet/>
      <dgm:spPr/>
      <dgm:t>
        <a:bodyPr/>
        <a:lstStyle/>
        <a:p>
          <a:endParaRPr lang="en-US"/>
        </a:p>
      </dgm:t>
    </dgm:pt>
    <dgm:pt modelId="{D842E498-D053-4C72-9E59-50890BF8EB88}" type="pres">
      <dgm:prSet presAssocID="{D92C4A56-35C5-4254-87A6-50992F1EFB20}" presName="Name0" presStyleCnt="0">
        <dgm:presLayoutVars>
          <dgm:chPref val="1"/>
          <dgm:dir/>
          <dgm:animOne val="branch"/>
          <dgm:animLvl val="lvl"/>
          <dgm:resizeHandles val="exact"/>
        </dgm:presLayoutVars>
      </dgm:prSet>
      <dgm:spPr/>
    </dgm:pt>
    <dgm:pt modelId="{8C269026-1278-489D-B3BC-226FD52B5685}" type="pres">
      <dgm:prSet presAssocID="{8B62C0B6-6DAA-45EA-BD46-D5F8FE97595A}" presName="root1" presStyleCnt="0"/>
      <dgm:spPr/>
    </dgm:pt>
    <dgm:pt modelId="{13DED6B2-35B2-4283-A369-E5339582C951}" type="pres">
      <dgm:prSet presAssocID="{8B62C0B6-6DAA-45EA-BD46-D5F8FE97595A}" presName="LevelOneTextNode" presStyleLbl="node0" presStyleIdx="0" presStyleCnt="1">
        <dgm:presLayoutVars>
          <dgm:chPref val="3"/>
        </dgm:presLayoutVars>
      </dgm:prSet>
      <dgm:spPr/>
    </dgm:pt>
    <dgm:pt modelId="{831D8D83-25F3-4155-8994-6619A40AF885}" type="pres">
      <dgm:prSet presAssocID="{8B62C0B6-6DAA-45EA-BD46-D5F8FE97595A}" presName="level2hierChild" presStyleCnt="0"/>
      <dgm:spPr/>
    </dgm:pt>
    <dgm:pt modelId="{9A8ABE78-A831-4E1C-9427-46E18BA7CE1E}" type="pres">
      <dgm:prSet presAssocID="{76FFE185-0783-467A-A108-085F9B1CF1E7}" presName="conn2-1" presStyleLbl="parChTrans1D2" presStyleIdx="0" presStyleCnt="3"/>
      <dgm:spPr/>
    </dgm:pt>
    <dgm:pt modelId="{1ADDF786-C309-4AA0-A8A4-BCC3E713E026}" type="pres">
      <dgm:prSet presAssocID="{76FFE185-0783-467A-A108-085F9B1CF1E7}" presName="connTx" presStyleLbl="parChTrans1D2" presStyleIdx="0" presStyleCnt="3"/>
      <dgm:spPr/>
    </dgm:pt>
    <dgm:pt modelId="{6BC02D40-C101-4FF0-88C3-31933C14F1A5}" type="pres">
      <dgm:prSet presAssocID="{36ECDE36-3E6C-4C49-AC32-D0334DF2FBD3}" presName="root2" presStyleCnt="0"/>
      <dgm:spPr/>
    </dgm:pt>
    <dgm:pt modelId="{DBCB7F58-55F5-438F-934E-096FBC5495FB}" type="pres">
      <dgm:prSet presAssocID="{36ECDE36-3E6C-4C49-AC32-D0334DF2FBD3}" presName="LevelTwoTextNode" presStyleLbl="node2" presStyleIdx="0" presStyleCnt="3">
        <dgm:presLayoutVars>
          <dgm:chPref val="3"/>
        </dgm:presLayoutVars>
      </dgm:prSet>
      <dgm:spPr/>
    </dgm:pt>
    <dgm:pt modelId="{4D30BE61-0260-4CD7-9366-97BFCDAFA950}" type="pres">
      <dgm:prSet presAssocID="{36ECDE36-3E6C-4C49-AC32-D0334DF2FBD3}" presName="level3hierChild" presStyleCnt="0"/>
      <dgm:spPr/>
    </dgm:pt>
    <dgm:pt modelId="{3906BAC6-F606-4E76-B8A9-BBFC42CF5E81}" type="pres">
      <dgm:prSet presAssocID="{FC31FE65-A143-49F6-861C-362EA30CD929}" presName="conn2-1" presStyleLbl="parChTrans1D2" presStyleIdx="1" presStyleCnt="3"/>
      <dgm:spPr/>
    </dgm:pt>
    <dgm:pt modelId="{A579369E-7911-4094-BA65-88B6D0907C1B}" type="pres">
      <dgm:prSet presAssocID="{FC31FE65-A143-49F6-861C-362EA30CD929}" presName="connTx" presStyleLbl="parChTrans1D2" presStyleIdx="1" presStyleCnt="3"/>
      <dgm:spPr/>
    </dgm:pt>
    <dgm:pt modelId="{228657B8-0427-4084-966B-6810E598344B}" type="pres">
      <dgm:prSet presAssocID="{B367CA9F-7B62-4739-8B86-4C450BECB7FC}" presName="root2" presStyleCnt="0"/>
      <dgm:spPr/>
    </dgm:pt>
    <dgm:pt modelId="{9E6B85CD-2DC5-47D7-85E8-C2B41745CD94}" type="pres">
      <dgm:prSet presAssocID="{B367CA9F-7B62-4739-8B86-4C450BECB7FC}" presName="LevelTwoTextNode" presStyleLbl="node2" presStyleIdx="1" presStyleCnt="3">
        <dgm:presLayoutVars>
          <dgm:chPref val="3"/>
        </dgm:presLayoutVars>
      </dgm:prSet>
      <dgm:spPr/>
    </dgm:pt>
    <dgm:pt modelId="{E74335F2-2788-4FD3-B984-286563356EF8}" type="pres">
      <dgm:prSet presAssocID="{B367CA9F-7B62-4739-8B86-4C450BECB7FC}" presName="level3hierChild" presStyleCnt="0"/>
      <dgm:spPr/>
    </dgm:pt>
    <dgm:pt modelId="{AD24CAC5-B3FD-4D90-BA20-B2DA6DAF9EDA}" type="pres">
      <dgm:prSet presAssocID="{004D042A-1ED1-4D66-8619-D96DF97D0B3C}" presName="conn2-1" presStyleLbl="parChTrans1D2" presStyleIdx="2" presStyleCnt="3"/>
      <dgm:spPr/>
    </dgm:pt>
    <dgm:pt modelId="{C6F4247B-7186-489D-B7AB-39C63ADE7BD4}" type="pres">
      <dgm:prSet presAssocID="{004D042A-1ED1-4D66-8619-D96DF97D0B3C}" presName="connTx" presStyleLbl="parChTrans1D2" presStyleIdx="2" presStyleCnt="3"/>
      <dgm:spPr/>
    </dgm:pt>
    <dgm:pt modelId="{248CAFE4-601C-4D87-99A5-AC7AFF150BD4}" type="pres">
      <dgm:prSet presAssocID="{A5E13595-80F4-43D6-BC8A-056F1B58565C}" presName="root2" presStyleCnt="0"/>
      <dgm:spPr/>
    </dgm:pt>
    <dgm:pt modelId="{0D39A3E6-0FD5-4631-AC55-C2CEA7BE14E3}" type="pres">
      <dgm:prSet presAssocID="{A5E13595-80F4-43D6-BC8A-056F1B58565C}" presName="LevelTwoTextNode" presStyleLbl="node2" presStyleIdx="2" presStyleCnt="3">
        <dgm:presLayoutVars>
          <dgm:chPref val="3"/>
        </dgm:presLayoutVars>
      </dgm:prSet>
      <dgm:spPr/>
    </dgm:pt>
    <dgm:pt modelId="{23CAA3A9-050D-4AE1-896D-1E6DB046E2E3}" type="pres">
      <dgm:prSet presAssocID="{A5E13595-80F4-43D6-BC8A-056F1B58565C}" presName="level3hierChild" presStyleCnt="0"/>
      <dgm:spPr/>
    </dgm:pt>
  </dgm:ptLst>
  <dgm:cxnLst>
    <dgm:cxn modelId="{0B552300-F53F-4766-96B2-23688E69B50F}" type="presOf" srcId="{76FFE185-0783-467A-A108-085F9B1CF1E7}" destId="{9A8ABE78-A831-4E1C-9427-46E18BA7CE1E}" srcOrd="0" destOrd="0" presId="urn:microsoft.com/office/officeart/2008/layout/HorizontalMultiLevelHierarchy"/>
    <dgm:cxn modelId="{1C30FA0C-9845-488C-B4A4-92E15775502E}" type="presOf" srcId="{76FFE185-0783-467A-A108-085F9B1CF1E7}" destId="{1ADDF786-C309-4AA0-A8A4-BCC3E713E026}" srcOrd="1" destOrd="0" presId="urn:microsoft.com/office/officeart/2008/layout/HorizontalMultiLevelHierarchy"/>
    <dgm:cxn modelId="{060D280E-323E-4C52-960C-B323C1E19E2B}" type="presOf" srcId="{A5E13595-80F4-43D6-BC8A-056F1B58565C}" destId="{0D39A3E6-0FD5-4631-AC55-C2CEA7BE14E3}" srcOrd="0" destOrd="0" presId="urn:microsoft.com/office/officeart/2008/layout/HorizontalMultiLevelHierarchy"/>
    <dgm:cxn modelId="{D71B1119-CE27-4673-977D-6D27BC451881}" type="presOf" srcId="{004D042A-1ED1-4D66-8619-D96DF97D0B3C}" destId="{AD24CAC5-B3FD-4D90-BA20-B2DA6DAF9EDA}" srcOrd="0" destOrd="0" presId="urn:microsoft.com/office/officeart/2008/layout/HorizontalMultiLevelHierarchy"/>
    <dgm:cxn modelId="{6842F125-DF5B-4488-979A-075B68251602}" srcId="{8B62C0B6-6DAA-45EA-BD46-D5F8FE97595A}" destId="{A5E13595-80F4-43D6-BC8A-056F1B58565C}" srcOrd="2" destOrd="0" parTransId="{004D042A-1ED1-4D66-8619-D96DF97D0B3C}" sibTransId="{E1FBC6DB-4390-430D-B487-25CF6C4CD98D}"/>
    <dgm:cxn modelId="{AD20C22B-AED6-45B0-8488-DBE28CAE9B97}" type="presOf" srcId="{8B62C0B6-6DAA-45EA-BD46-D5F8FE97595A}" destId="{13DED6B2-35B2-4283-A369-E5339582C951}" srcOrd="0" destOrd="0" presId="urn:microsoft.com/office/officeart/2008/layout/HorizontalMultiLevelHierarchy"/>
    <dgm:cxn modelId="{6FE74F2F-0402-4C0E-96EE-00BD8BE850C8}" srcId="{D92C4A56-35C5-4254-87A6-50992F1EFB20}" destId="{8B62C0B6-6DAA-45EA-BD46-D5F8FE97595A}" srcOrd="0" destOrd="0" parTransId="{74CAB64D-1E6F-45C9-9C6E-B189CAD27680}" sibTransId="{6457FAAB-2719-422C-9A85-1F3B6EB4AE69}"/>
    <dgm:cxn modelId="{67B39F6A-3DF4-4CCC-A53B-913D460D32A0}" type="presOf" srcId="{B367CA9F-7B62-4739-8B86-4C450BECB7FC}" destId="{9E6B85CD-2DC5-47D7-85E8-C2B41745CD94}" srcOrd="0" destOrd="0" presId="urn:microsoft.com/office/officeart/2008/layout/HorizontalMultiLevelHierarchy"/>
    <dgm:cxn modelId="{D912AE4B-25A3-4971-8158-6EB148702F6C}" srcId="{8B62C0B6-6DAA-45EA-BD46-D5F8FE97595A}" destId="{B367CA9F-7B62-4739-8B86-4C450BECB7FC}" srcOrd="1" destOrd="0" parTransId="{FC31FE65-A143-49F6-861C-362EA30CD929}" sibTransId="{DEDCF1C5-A27A-4039-83A2-CB100D10E043}"/>
    <dgm:cxn modelId="{A8D1D684-403B-49BA-8F0A-73F0CD47B8AC}" type="presOf" srcId="{36ECDE36-3E6C-4C49-AC32-D0334DF2FBD3}" destId="{DBCB7F58-55F5-438F-934E-096FBC5495FB}" srcOrd="0" destOrd="0" presId="urn:microsoft.com/office/officeart/2008/layout/HorizontalMultiLevelHierarchy"/>
    <dgm:cxn modelId="{4051EA86-B6F0-4B9B-A894-F78B89DD1886}" type="presOf" srcId="{FC31FE65-A143-49F6-861C-362EA30CD929}" destId="{A579369E-7911-4094-BA65-88B6D0907C1B}" srcOrd="1" destOrd="0" presId="urn:microsoft.com/office/officeart/2008/layout/HorizontalMultiLevelHierarchy"/>
    <dgm:cxn modelId="{85AD4497-99E9-4AC0-9246-CE01EF7AB870}" type="presOf" srcId="{FC31FE65-A143-49F6-861C-362EA30CD929}" destId="{3906BAC6-F606-4E76-B8A9-BBFC42CF5E81}" srcOrd="0" destOrd="0" presId="urn:microsoft.com/office/officeart/2008/layout/HorizontalMultiLevelHierarchy"/>
    <dgm:cxn modelId="{1ADCD2C9-D6D1-4ECC-9FDA-D55095657124}" type="presOf" srcId="{004D042A-1ED1-4D66-8619-D96DF97D0B3C}" destId="{C6F4247B-7186-489D-B7AB-39C63ADE7BD4}" srcOrd="1" destOrd="0" presId="urn:microsoft.com/office/officeart/2008/layout/HorizontalMultiLevelHierarchy"/>
    <dgm:cxn modelId="{2755B7E9-1AFF-4B43-923D-BDE352A2C180}" type="presOf" srcId="{D92C4A56-35C5-4254-87A6-50992F1EFB20}" destId="{D842E498-D053-4C72-9E59-50890BF8EB88}" srcOrd="0" destOrd="0" presId="urn:microsoft.com/office/officeart/2008/layout/HorizontalMultiLevelHierarchy"/>
    <dgm:cxn modelId="{6334C5FD-26F0-4A37-841E-F083C0D111F0}" srcId="{8B62C0B6-6DAA-45EA-BD46-D5F8FE97595A}" destId="{36ECDE36-3E6C-4C49-AC32-D0334DF2FBD3}" srcOrd="0" destOrd="0" parTransId="{76FFE185-0783-467A-A108-085F9B1CF1E7}" sibTransId="{73E97C75-6EE9-4DD6-BA77-0A56E56CFCDA}"/>
    <dgm:cxn modelId="{CF704131-56E7-462E-ACC8-EA325890EDFB}" type="presParOf" srcId="{D842E498-D053-4C72-9E59-50890BF8EB88}" destId="{8C269026-1278-489D-B3BC-226FD52B5685}" srcOrd="0" destOrd="0" presId="urn:microsoft.com/office/officeart/2008/layout/HorizontalMultiLevelHierarchy"/>
    <dgm:cxn modelId="{20D9CEC5-B785-4B4D-8796-4F909330D855}" type="presParOf" srcId="{8C269026-1278-489D-B3BC-226FD52B5685}" destId="{13DED6B2-35B2-4283-A369-E5339582C951}" srcOrd="0" destOrd="0" presId="urn:microsoft.com/office/officeart/2008/layout/HorizontalMultiLevelHierarchy"/>
    <dgm:cxn modelId="{12EEFDCD-6411-471F-9443-B89FF6B9C04A}" type="presParOf" srcId="{8C269026-1278-489D-B3BC-226FD52B5685}" destId="{831D8D83-25F3-4155-8994-6619A40AF885}" srcOrd="1" destOrd="0" presId="urn:microsoft.com/office/officeart/2008/layout/HorizontalMultiLevelHierarchy"/>
    <dgm:cxn modelId="{4717E007-1C64-4ECD-BE58-69CA3F3D3009}" type="presParOf" srcId="{831D8D83-25F3-4155-8994-6619A40AF885}" destId="{9A8ABE78-A831-4E1C-9427-46E18BA7CE1E}" srcOrd="0" destOrd="0" presId="urn:microsoft.com/office/officeart/2008/layout/HorizontalMultiLevelHierarchy"/>
    <dgm:cxn modelId="{FB2D44A8-D2CB-4E23-B9B3-F05D38AB32E4}" type="presParOf" srcId="{9A8ABE78-A831-4E1C-9427-46E18BA7CE1E}" destId="{1ADDF786-C309-4AA0-A8A4-BCC3E713E026}" srcOrd="0" destOrd="0" presId="urn:microsoft.com/office/officeart/2008/layout/HorizontalMultiLevelHierarchy"/>
    <dgm:cxn modelId="{361EF808-ABFB-4AAF-8F56-57D7E36F856F}" type="presParOf" srcId="{831D8D83-25F3-4155-8994-6619A40AF885}" destId="{6BC02D40-C101-4FF0-88C3-31933C14F1A5}" srcOrd="1" destOrd="0" presId="urn:microsoft.com/office/officeart/2008/layout/HorizontalMultiLevelHierarchy"/>
    <dgm:cxn modelId="{83F28F83-7A2C-403B-AC55-F6744478002E}" type="presParOf" srcId="{6BC02D40-C101-4FF0-88C3-31933C14F1A5}" destId="{DBCB7F58-55F5-438F-934E-096FBC5495FB}" srcOrd="0" destOrd="0" presId="urn:microsoft.com/office/officeart/2008/layout/HorizontalMultiLevelHierarchy"/>
    <dgm:cxn modelId="{9D747A4A-E4E0-4330-BE6D-BBF582B38D75}" type="presParOf" srcId="{6BC02D40-C101-4FF0-88C3-31933C14F1A5}" destId="{4D30BE61-0260-4CD7-9366-97BFCDAFA950}" srcOrd="1" destOrd="0" presId="urn:microsoft.com/office/officeart/2008/layout/HorizontalMultiLevelHierarchy"/>
    <dgm:cxn modelId="{3D6C437E-C45C-4890-A710-7A0B03440C4D}" type="presParOf" srcId="{831D8D83-25F3-4155-8994-6619A40AF885}" destId="{3906BAC6-F606-4E76-B8A9-BBFC42CF5E81}" srcOrd="2" destOrd="0" presId="urn:microsoft.com/office/officeart/2008/layout/HorizontalMultiLevelHierarchy"/>
    <dgm:cxn modelId="{DD5808AD-3624-4CFD-9A6E-E579948FA62A}" type="presParOf" srcId="{3906BAC6-F606-4E76-B8A9-BBFC42CF5E81}" destId="{A579369E-7911-4094-BA65-88B6D0907C1B}" srcOrd="0" destOrd="0" presId="urn:microsoft.com/office/officeart/2008/layout/HorizontalMultiLevelHierarchy"/>
    <dgm:cxn modelId="{3AFE0717-62F7-495B-BFE5-59B5142816F0}" type="presParOf" srcId="{831D8D83-25F3-4155-8994-6619A40AF885}" destId="{228657B8-0427-4084-966B-6810E598344B}" srcOrd="3" destOrd="0" presId="urn:microsoft.com/office/officeart/2008/layout/HorizontalMultiLevelHierarchy"/>
    <dgm:cxn modelId="{1970791B-D011-47BE-B7BE-2F403579797D}" type="presParOf" srcId="{228657B8-0427-4084-966B-6810E598344B}" destId="{9E6B85CD-2DC5-47D7-85E8-C2B41745CD94}" srcOrd="0" destOrd="0" presId="urn:microsoft.com/office/officeart/2008/layout/HorizontalMultiLevelHierarchy"/>
    <dgm:cxn modelId="{DDD0CF5F-3253-4FFD-BACD-8E0F68F01FC0}" type="presParOf" srcId="{228657B8-0427-4084-966B-6810E598344B}" destId="{E74335F2-2788-4FD3-B984-286563356EF8}" srcOrd="1" destOrd="0" presId="urn:microsoft.com/office/officeart/2008/layout/HorizontalMultiLevelHierarchy"/>
    <dgm:cxn modelId="{3804668D-338C-4297-8586-6008ED92029A}" type="presParOf" srcId="{831D8D83-25F3-4155-8994-6619A40AF885}" destId="{AD24CAC5-B3FD-4D90-BA20-B2DA6DAF9EDA}" srcOrd="4" destOrd="0" presId="urn:microsoft.com/office/officeart/2008/layout/HorizontalMultiLevelHierarchy"/>
    <dgm:cxn modelId="{60DEEAEC-12E8-408F-A30A-9A27E704B6B6}" type="presParOf" srcId="{AD24CAC5-B3FD-4D90-BA20-B2DA6DAF9EDA}" destId="{C6F4247B-7186-489D-B7AB-39C63ADE7BD4}" srcOrd="0" destOrd="0" presId="urn:microsoft.com/office/officeart/2008/layout/HorizontalMultiLevelHierarchy"/>
    <dgm:cxn modelId="{2EB97DD6-722F-4682-969C-FE69566F633B}" type="presParOf" srcId="{831D8D83-25F3-4155-8994-6619A40AF885}" destId="{248CAFE4-601C-4D87-99A5-AC7AFF150BD4}" srcOrd="5" destOrd="0" presId="urn:microsoft.com/office/officeart/2008/layout/HorizontalMultiLevelHierarchy"/>
    <dgm:cxn modelId="{B72EF9C6-44F2-43F1-A81C-D272583FFA91}" type="presParOf" srcId="{248CAFE4-601C-4D87-99A5-AC7AFF150BD4}" destId="{0D39A3E6-0FD5-4631-AC55-C2CEA7BE14E3}" srcOrd="0" destOrd="0" presId="urn:microsoft.com/office/officeart/2008/layout/HorizontalMultiLevelHierarchy"/>
    <dgm:cxn modelId="{20A193A4-E647-46FF-8A44-87D605F5F414}" type="presParOf" srcId="{248CAFE4-601C-4D87-99A5-AC7AFF150BD4}" destId="{23CAA3A9-050D-4AE1-896D-1E6DB046E2E3}" srcOrd="1" destOrd="0" presId="urn:microsoft.com/office/officeart/2008/layout/HorizontalMultiLevelHierarchy"/>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AA6556-90C0-4018-9788-80DB1310A738}">
      <dsp:nvSpPr>
        <dsp:cNvPr id="0" name=""/>
        <dsp:cNvSpPr/>
      </dsp:nvSpPr>
      <dsp:spPr>
        <a:xfrm>
          <a:off x="0" y="10631"/>
          <a:ext cx="5486400" cy="343980"/>
        </a:xfrm>
        <a:prstGeom prst="roundRect">
          <a:avLst/>
        </a:prstGeom>
        <a:solidFill>
          <a:schemeClr val="accent1">
            <a:alpha val="9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solidFill>
                <a:sysClr val="windowText" lastClr="000000"/>
              </a:solidFill>
            </a:rPr>
            <a:t>Complete traceability:</a:t>
          </a:r>
          <a:endParaRPr lang="en-US" sz="1400" kern="1200">
            <a:solidFill>
              <a:sysClr val="windowText" lastClr="000000"/>
            </a:solidFill>
          </a:endParaRPr>
        </a:p>
      </dsp:txBody>
      <dsp:txXfrm>
        <a:off x="16792" y="27423"/>
        <a:ext cx="5452816" cy="310396"/>
      </dsp:txXfrm>
    </dsp:sp>
    <dsp:sp modelId="{B98F8D10-013E-4A05-88FD-2E23B04D84E8}">
      <dsp:nvSpPr>
        <dsp:cNvPr id="0" name=""/>
        <dsp:cNvSpPr/>
      </dsp:nvSpPr>
      <dsp:spPr>
        <a:xfrm>
          <a:off x="0" y="354611"/>
          <a:ext cx="5486400" cy="2318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7780" rIns="99568" bIns="17780" numCol="1" spcCol="1270" anchor="t" anchorCtr="0">
          <a:noAutofit/>
        </a:bodyPr>
        <a:lstStyle/>
        <a:p>
          <a:pPr marL="57150" lvl="1" indent="-57150" algn="l" defTabSz="488950">
            <a:lnSpc>
              <a:spcPct val="90000"/>
            </a:lnSpc>
            <a:spcBef>
              <a:spcPct val="0"/>
            </a:spcBef>
            <a:spcAft>
              <a:spcPct val="20000"/>
            </a:spcAft>
            <a:buNone/>
          </a:pPr>
          <a:r>
            <a:rPr lang="en-GB" sz="1100" kern="1200">
              <a:solidFill>
                <a:sysClr val="windowText" lastClr="000000"/>
              </a:solidFill>
            </a:rPr>
            <a:t>Every changes is automatically recorded</a:t>
          </a:r>
          <a:endParaRPr lang="en-US" sz="1100" kern="1200">
            <a:solidFill>
              <a:sysClr val="windowText" lastClr="000000"/>
            </a:solidFill>
          </a:endParaRPr>
        </a:p>
      </dsp:txBody>
      <dsp:txXfrm>
        <a:off x="0" y="354611"/>
        <a:ext cx="5486400" cy="231840"/>
      </dsp:txXfrm>
    </dsp:sp>
    <dsp:sp modelId="{96C4EEC4-5121-4D44-B6D2-4251B55C3ECC}">
      <dsp:nvSpPr>
        <dsp:cNvPr id="0" name=""/>
        <dsp:cNvSpPr/>
      </dsp:nvSpPr>
      <dsp:spPr>
        <a:xfrm>
          <a:off x="0" y="586451"/>
          <a:ext cx="5486400" cy="343980"/>
        </a:xfrm>
        <a:prstGeom prst="roundRect">
          <a:avLst/>
        </a:prstGeom>
        <a:solidFill>
          <a:schemeClr val="accent1">
            <a:alpha val="90000"/>
            <a:hueOff val="0"/>
            <a:satOff val="0"/>
            <a:lumOff val="0"/>
            <a:alphaOff val="-1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solidFill>
                <a:sysClr val="windowText" lastClr="000000"/>
              </a:solidFill>
            </a:rPr>
            <a:t>Increased security:</a:t>
          </a:r>
          <a:endParaRPr lang="en-US" sz="1400" kern="1200">
            <a:solidFill>
              <a:sysClr val="windowText" lastClr="000000"/>
            </a:solidFill>
          </a:endParaRPr>
        </a:p>
      </dsp:txBody>
      <dsp:txXfrm>
        <a:off x="16792" y="603243"/>
        <a:ext cx="5452816" cy="310396"/>
      </dsp:txXfrm>
    </dsp:sp>
    <dsp:sp modelId="{A57601A7-6DFE-4EFD-9C2E-B56E3A901572}">
      <dsp:nvSpPr>
        <dsp:cNvPr id="0" name=""/>
        <dsp:cNvSpPr/>
      </dsp:nvSpPr>
      <dsp:spPr>
        <a:xfrm>
          <a:off x="0" y="930431"/>
          <a:ext cx="5486400" cy="2318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7780" rIns="99568" bIns="17780" numCol="1" spcCol="1270" anchor="t" anchorCtr="0">
          <a:noAutofit/>
        </a:bodyPr>
        <a:lstStyle/>
        <a:p>
          <a:pPr marL="57150" lvl="1" indent="-57150" algn="l" defTabSz="488950">
            <a:lnSpc>
              <a:spcPct val="90000"/>
            </a:lnSpc>
            <a:spcBef>
              <a:spcPct val="0"/>
            </a:spcBef>
            <a:spcAft>
              <a:spcPct val="20000"/>
            </a:spcAft>
            <a:buFont typeface="Symbol" panose="05050102010706020507" pitchFamily="18" charset="2"/>
            <a:buNone/>
          </a:pPr>
          <a:r>
            <a:rPr lang="en-GB" sz="1100" kern="1200">
              <a:solidFill>
                <a:sysClr val="windowText" lastClr="000000"/>
              </a:solidFill>
            </a:rPr>
            <a:t>Sensitive actions are monitored</a:t>
          </a:r>
          <a:endParaRPr lang="en-US" sz="1100" kern="1200">
            <a:solidFill>
              <a:sysClr val="windowText" lastClr="000000"/>
            </a:solidFill>
          </a:endParaRPr>
        </a:p>
      </dsp:txBody>
      <dsp:txXfrm>
        <a:off x="0" y="930431"/>
        <a:ext cx="5486400" cy="231840"/>
      </dsp:txXfrm>
    </dsp:sp>
    <dsp:sp modelId="{D1E721B7-E166-4AA4-967D-BEFE12216E77}">
      <dsp:nvSpPr>
        <dsp:cNvPr id="0" name=""/>
        <dsp:cNvSpPr/>
      </dsp:nvSpPr>
      <dsp:spPr>
        <a:xfrm>
          <a:off x="0" y="1162271"/>
          <a:ext cx="5486400" cy="343980"/>
        </a:xfrm>
        <a:prstGeom prst="roundRect">
          <a:avLst/>
        </a:prstGeom>
        <a:solidFill>
          <a:schemeClr val="accent1">
            <a:alpha val="90000"/>
            <a:hueOff val="0"/>
            <a:satOff val="0"/>
            <a:lumOff val="0"/>
            <a:alphaOff val="-2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solidFill>
                <a:sysClr val="windowText" lastClr="000000"/>
              </a:solidFill>
            </a:rPr>
            <a:t>Accountability:</a:t>
          </a:r>
          <a:endParaRPr lang="en-US" sz="1400" kern="1200">
            <a:solidFill>
              <a:sysClr val="windowText" lastClr="000000"/>
            </a:solidFill>
          </a:endParaRPr>
        </a:p>
      </dsp:txBody>
      <dsp:txXfrm>
        <a:off x="16792" y="1179063"/>
        <a:ext cx="5452816" cy="310396"/>
      </dsp:txXfrm>
    </dsp:sp>
    <dsp:sp modelId="{7657EEEC-4307-4992-B484-FC4D9567147F}">
      <dsp:nvSpPr>
        <dsp:cNvPr id="0" name=""/>
        <dsp:cNvSpPr/>
      </dsp:nvSpPr>
      <dsp:spPr>
        <a:xfrm>
          <a:off x="0" y="1506251"/>
          <a:ext cx="5486400" cy="2318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7780" rIns="99568" bIns="17780" numCol="1" spcCol="1270" anchor="t" anchorCtr="0">
          <a:noAutofit/>
        </a:bodyPr>
        <a:lstStyle/>
        <a:p>
          <a:pPr marL="57150" lvl="1" indent="-57150" algn="l" defTabSz="488950">
            <a:lnSpc>
              <a:spcPct val="90000"/>
            </a:lnSpc>
            <a:spcBef>
              <a:spcPct val="0"/>
            </a:spcBef>
            <a:spcAft>
              <a:spcPct val="20000"/>
            </a:spcAft>
            <a:buNone/>
          </a:pPr>
          <a:r>
            <a:rPr lang="en-GB" sz="1100" kern="1200">
              <a:solidFill>
                <a:sysClr val="windowText" lastClr="000000"/>
              </a:solidFill>
            </a:rPr>
            <a:t>It is possible to identify who modified the data and when</a:t>
          </a:r>
          <a:endParaRPr lang="en-US" sz="1100" kern="1200">
            <a:solidFill>
              <a:sysClr val="windowText" lastClr="000000"/>
            </a:solidFill>
          </a:endParaRPr>
        </a:p>
      </dsp:txBody>
      <dsp:txXfrm>
        <a:off x="0" y="1506251"/>
        <a:ext cx="5486400" cy="231840"/>
      </dsp:txXfrm>
    </dsp:sp>
    <dsp:sp modelId="{5B9E5CE5-CD55-4ED6-911A-2267D2DDDAD8}">
      <dsp:nvSpPr>
        <dsp:cNvPr id="0" name=""/>
        <dsp:cNvSpPr/>
      </dsp:nvSpPr>
      <dsp:spPr>
        <a:xfrm>
          <a:off x="0" y="1738091"/>
          <a:ext cx="5486400" cy="343980"/>
        </a:xfrm>
        <a:prstGeom prst="roundRect">
          <a:avLst/>
        </a:prstGeom>
        <a:solidFill>
          <a:schemeClr val="accent1">
            <a:alpha val="90000"/>
            <a:hueOff val="0"/>
            <a:satOff val="0"/>
            <a:lumOff val="0"/>
            <a:alphaOff val="-3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solidFill>
                <a:sysClr val="windowText" lastClr="000000"/>
              </a:solidFill>
            </a:rPr>
            <a:t>Efficient debugging:</a:t>
          </a:r>
          <a:endParaRPr lang="en-US" sz="1400" kern="1200">
            <a:solidFill>
              <a:sysClr val="windowText" lastClr="000000"/>
            </a:solidFill>
          </a:endParaRPr>
        </a:p>
      </dsp:txBody>
      <dsp:txXfrm>
        <a:off x="16792" y="1754883"/>
        <a:ext cx="5452816" cy="310396"/>
      </dsp:txXfrm>
    </dsp:sp>
    <dsp:sp modelId="{921FAB86-0AF5-42D0-B4A5-DFAD031B4F10}">
      <dsp:nvSpPr>
        <dsp:cNvPr id="0" name=""/>
        <dsp:cNvSpPr/>
      </dsp:nvSpPr>
      <dsp:spPr>
        <a:xfrm>
          <a:off x="0" y="2082071"/>
          <a:ext cx="5486400" cy="2318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7780" rIns="99568" bIns="17780" numCol="1" spcCol="1270" anchor="t" anchorCtr="0">
          <a:noAutofit/>
        </a:bodyPr>
        <a:lstStyle/>
        <a:p>
          <a:pPr marL="57150" lvl="1" indent="-57150" algn="l" defTabSz="488950">
            <a:lnSpc>
              <a:spcPct val="90000"/>
            </a:lnSpc>
            <a:spcBef>
              <a:spcPct val="0"/>
            </a:spcBef>
            <a:spcAft>
              <a:spcPct val="20000"/>
            </a:spcAft>
            <a:buNone/>
          </a:pPr>
          <a:r>
            <a:rPr lang="en-GB" sz="1100" kern="1200">
              <a:solidFill>
                <a:sysClr val="windowText" lastClr="000000"/>
              </a:solidFill>
            </a:rPr>
            <a:t>Allows for the rapid identification of errors or unintentional changes</a:t>
          </a:r>
          <a:endParaRPr lang="en-US" sz="1100" kern="1200">
            <a:solidFill>
              <a:sysClr val="windowText" lastClr="000000"/>
            </a:solidFill>
          </a:endParaRPr>
        </a:p>
      </dsp:txBody>
      <dsp:txXfrm>
        <a:off x="0" y="2082071"/>
        <a:ext cx="5486400" cy="231840"/>
      </dsp:txXfrm>
    </dsp:sp>
    <dsp:sp modelId="{C96B74AA-42B1-49C5-B331-387AF49199D8}">
      <dsp:nvSpPr>
        <dsp:cNvPr id="0" name=""/>
        <dsp:cNvSpPr/>
      </dsp:nvSpPr>
      <dsp:spPr>
        <a:xfrm>
          <a:off x="0" y="2313911"/>
          <a:ext cx="5486400" cy="343980"/>
        </a:xfrm>
        <a:prstGeom prst="roundRect">
          <a:avLst/>
        </a:prstGeom>
        <a:solidFill>
          <a:schemeClr val="accent1">
            <a:alpha val="90000"/>
            <a:hueOff val="0"/>
            <a:satOff val="0"/>
            <a:lumOff val="0"/>
            <a:alphaOff val="-4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solidFill>
                <a:sysClr val="windowText" lastClr="000000"/>
              </a:solidFill>
            </a:rPr>
            <a:t>Compliance:</a:t>
          </a:r>
          <a:endParaRPr lang="en-US" sz="1400" kern="1200">
            <a:solidFill>
              <a:sysClr val="windowText" lastClr="000000"/>
            </a:solidFill>
          </a:endParaRPr>
        </a:p>
      </dsp:txBody>
      <dsp:txXfrm>
        <a:off x="16792" y="2330703"/>
        <a:ext cx="5452816" cy="310396"/>
      </dsp:txXfrm>
    </dsp:sp>
    <dsp:sp modelId="{91007030-B792-4637-9DA3-32FEF426513C}">
      <dsp:nvSpPr>
        <dsp:cNvPr id="0" name=""/>
        <dsp:cNvSpPr/>
      </dsp:nvSpPr>
      <dsp:spPr>
        <a:xfrm>
          <a:off x="0" y="2657891"/>
          <a:ext cx="5486400" cy="2318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17780" rIns="99568" bIns="17780" numCol="1" spcCol="1270" anchor="t" anchorCtr="0">
          <a:noAutofit/>
        </a:bodyPr>
        <a:lstStyle/>
        <a:p>
          <a:pPr marL="57150" lvl="1" indent="-57150" algn="l" defTabSz="488950">
            <a:lnSpc>
              <a:spcPct val="90000"/>
            </a:lnSpc>
            <a:spcBef>
              <a:spcPct val="0"/>
            </a:spcBef>
            <a:spcAft>
              <a:spcPct val="20000"/>
            </a:spcAft>
            <a:buNone/>
          </a:pPr>
          <a:r>
            <a:rPr lang="en-GB" sz="1100" kern="1200">
              <a:solidFill>
                <a:sysClr val="windowText" lastClr="000000"/>
              </a:solidFill>
            </a:rPr>
            <a:t>Complies with the requirements of medical systems regarding data history retention</a:t>
          </a:r>
          <a:endParaRPr lang="en-US" sz="1100" kern="1200">
            <a:solidFill>
              <a:sysClr val="windowText" lastClr="000000"/>
            </a:solidFill>
          </a:endParaRPr>
        </a:p>
      </dsp:txBody>
      <dsp:txXfrm>
        <a:off x="0" y="2657891"/>
        <a:ext cx="5486400" cy="23184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916C85-2D2D-41C6-8DB9-A435303214A4}">
      <dsp:nvSpPr>
        <dsp:cNvPr id="0" name=""/>
        <dsp:cNvSpPr/>
      </dsp:nvSpPr>
      <dsp:spPr>
        <a:xfrm>
          <a:off x="525304" y="1600200"/>
          <a:ext cx="343971" cy="983150"/>
        </a:xfrm>
        <a:custGeom>
          <a:avLst/>
          <a:gdLst/>
          <a:ahLst/>
          <a:cxnLst/>
          <a:rect l="0" t="0" r="0" b="0"/>
          <a:pathLst>
            <a:path>
              <a:moveTo>
                <a:pt x="0" y="0"/>
              </a:moveTo>
              <a:lnTo>
                <a:pt x="171985" y="0"/>
              </a:lnTo>
              <a:lnTo>
                <a:pt x="171985" y="983150"/>
              </a:lnTo>
              <a:lnTo>
                <a:pt x="343971" y="983150"/>
              </a:lnTo>
            </a:path>
          </a:pathLst>
        </a:custGeom>
        <a:noFill/>
        <a:ln w="1905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solidFill>
          </a:endParaRPr>
        </a:p>
      </dsp:txBody>
      <dsp:txXfrm>
        <a:off x="671251" y="2065735"/>
        <a:ext cx="52079" cy="52079"/>
      </dsp:txXfrm>
    </dsp:sp>
    <dsp:sp modelId="{92F52A13-C38D-4EBA-92A2-2A850BBDA5A4}">
      <dsp:nvSpPr>
        <dsp:cNvPr id="0" name=""/>
        <dsp:cNvSpPr/>
      </dsp:nvSpPr>
      <dsp:spPr>
        <a:xfrm>
          <a:off x="525304" y="1600200"/>
          <a:ext cx="343971" cy="327716"/>
        </a:xfrm>
        <a:custGeom>
          <a:avLst/>
          <a:gdLst/>
          <a:ahLst/>
          <a:cxnLst/>
          <a:rect l="0" t="0" r="0" b="0"/>
          <a:pathLst>
            <a:path>
              <a:moveTo>
                <a:pt x="0" y="0"/>
              </a:moveTo>
              <a:lnTo>
                <a:pt x="171985" y="0"/>
              </a:lnTo>
              <a:lnTo>
                <a:pt x="171985" y="327716"/>
              </a:lnTo>
              <a:lnTo>
                <a:pt x="343971" y="327716"/>
              </a:lnTo>
            </a:path>
          </a:pathLst>
        </a:custGeom>
        <a:noFill/>
        <a:ln w="1905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solidFill>
          </a:endParaRPr>
        </a:p>
      </dsp:txBody>
      <dsp:txXfrm>
        <a:off x="685413" y="1752181"/>
        <a:ext cx="23754" cy="23754"/>
      </dsp:txXfrm>
    </dsp:sp>
    <dsp:sp modelId="{3971C91D-8E43-4BB5-BE27-72A0B33016D8}">
      <dsp:nvSpPr>
        <dsp:cNvPr id="0" name=""/>
        <dsp:cNvSpPr/>
      </dsp:nvSpPr>
      <dsp:spPr>
        <a:xfrm>
          <a:off x="525304" y="1272483"/>
          <a:ext cx="343971" cy="327716"/>
        </a:xfrm>
        <a:custGeom>
          <a:avLst/>
          <a:gdLst/>
          <a:ahLst/>
          <a:cxnLst/>
          <a:rect l="0" t="0" r="0" b="0"/>
          <a:pathLst>
            <a:path>
              <a:moveTo>
                <a:pt x="0" y="327716"/>
              </a:moveTo>
              <a:lnTo>
                <a:pt x="171985" y="327716"/>
              </a:lnTo>
              <a:lnTo>
                <a:pt x="171985" y="0"/>
              </a:lnTo>
              <a:lnTo>
                <a:pt x="343971" y="0"/>
              </a:lnTo>
            </a:path>
          </a:pathLst>
        </a:custGeom>
        <a:noFill/>
        <a:ln w="1905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solidFill>
          </a:endParaRPr>
        </a:p>
      </dsp:txBody>
      <dsp:txXfrm>
        <a:off x="685413" y="1424464"/>
        <a:ext cx="23754" cy="23754"/>
      </dsp:txXfrm>
    </dsp:sp>
    <dsp:sp modelId="{F18511A7-29AC-4199-9FA4-0FEFE85C57C5}">
      <dsp:nvSpPr>
        <dsp:cNvPr id="0" name=""/>
        <dsp:cNvSpPr/>
      </dsp:nvSpPr>
      <dsp:spPr>
        <a:xfrm>
          <a:off x="525304" y="617049"/>
          <a:ext cx="343971" cy="983150"/>
        </a:xfrm>
        <a:custGeom>
          <a:avLst/>
          <a:gdLst/>
          <a:ahLst/>
          <a:cxnLst/>
          <a:rect l="0" t="0" r="0" b="0"/>
          <a:pathLst>
            <a:path>
              <a:moveTo>
                <a:pt x="0" y="983150"/>
              </a:moveTo>
              <a:lnTo>
                <a:pt x="171985" y="983150"/>
              </a:lnTo>
              <a:lnTo>
                <a:pt x="171985" y="0"/>
              </a:lnTo>
              <a:lnTo>
                <a:pt x="343971" y="0"/>
              </a:lnTo>
            </a:path>
          </a:pathLst>
        </a:custGeom>
        <a:noFill/>
        <a:ln w="1905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solidFill>
          </a:endParaRPr>
        </a:p>
      </dsp:txBody>
      <dsp:txXfrm>
        <a:off x="671251" y="1082585"/>
        <a:ext cx="52079" cy="52079"/>
      </dsp:txXfrm>
    </dsp:sp>
    <dsp:sp modelId="{EF3E2EA2-01B3-4481-A700-3083372D7D4B}">
      <dsp:nvSpPr>
        <dsp:cNvPr id="0" name=""/>
        <dsp:cNvSpPr/>
      </dsp:nvSpPr>
      <dsp:spPr>
        <a:xfrm rot="16200000">
          <a:off x="-1116728" y="1338026"/>
          <a:ext cx="2759719" cy="524346"/>
        </a:xfrm>
        <a:prstGeom prst="rect">
          <a:avLst/>
        </a:prstGeom>
        <a:solidFill>
          <a:schemeClr val="accent1">
            <a:alpha val="8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Positive effects of indexing</a:t>
          </a:r>
        </a:p>
      </dsp:txBody>
      <dsp:txXfrm>
        <a:off x="-1116728" y="1338026"/>
        <a:ext cx="2759719" cy="524346"/>
      </dsp:txXfrm>
    </dsp:sp>
    <dsp:sp modelId="{E755B610-1BCE-487B-B607-9F14657952AE}">
      <dsp:nvSpPr>
        <dsp:cNvPr id="0" name=""/>
        <dsp:cNvSpPr/>
      </dsp:nvSpPr>
      <dsp:spPr>
        <a:xfrm>
          <a:off x="869276" y="354876"/>
          <a:ext cx="1719857" cy="524346"/>
        </a:xfrm>
        <a:prstGeom prst="rect">
          <a:avLst/>
        </a:prstGeom>
        <a:solidFill>
          <a:schemeClr val="accent1">
            <a:alpha val="7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Speeding up SELECT queries</a:t>
          </a:r>
        </a:p>
      </dsp:txBody>
      <dsp:txXfrm>
        <a:off x="869276" y="354876"/>
        <a:ext cx="1719857" cy="524346"/>
      </dsp:txXfrm>
    </dsp:sp>
    <dsp:sp modelId="{682ECC88-0D31-425F-B091-938CD3ED8D0E}">
      <dsp:nvSpPr>
        <dsp:cNvPr id="0" name=""/>
        <dsp:cNvSpPr/>
      </dsp:nvSpPr>
      <dsp:spPr>
        <a:xfrm>
          <a:off x="869276" y="1010309"/>
          <a:ext cx="1719857" cy="524346"/>
        </a:xfrm>
        <a:prstGeom prst="rect">
          <a:avLst/>
        </a:prstGeom>
        <a:solidFill>
          <a:schemeClr val="accent1">
            <a:alpha val="7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Optimizing JOIN operations</a:t>
          </a:r>
        </a:p>
      </dsp:txBody>
      <dsp:txXfrm>
        <a:off x="869276" y="1010309"/>
        <a:ext cx="1719857" cy="524346"/>
      </dsp:txXfrm>
    </dsp:sp>
    <dsp:sp modelId="{D1CDFC8B-2048-48B0-934C-FC40182ED228}">
      <dsp:nvSpPr>
        <dsp:cNvPr id="0" name=""/>
        <dsp:cNvSpPr/>
      </dsp:nvSpPr>
      <dsp:spPr>
        <a:xfrm>
          <a:off x="869276" y="1665743"/>
          <a:ext cx="1719857" cy="524346"/>
        </a:xfrm>
        <a:prstGeom prst="rect">
          <a:avLst/>
        </a:prstGeom>
        <a:solidFill>
          <a:schemeClr val="accent1">
            <a:alpha val="7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Fast filtering in WHERE conditions</a:t>
          </a:r>
        </a:p>
      </dsp:txBody>
      <dsp:txXfrm>
        <a:off x="869276" y="1665743"/>
        <a:ext cx="1719857" cy="524346"/>
      </dsp:txXfrm>
    </dsp:sp>
    <dsp:sp modelId="{9427415A-8F81-436A-A11D-0CBFEFDD82B9}">
      <dsp:nvSpPr>
        <dsp:cNvPr id="0" name=""/>
        <dsp:cNvSpPr/>
      </dsp:nvSpPr>
      <dsp:spPr>
        <a:xfrm>
          <a:off x="869276" y="2321176"/>
          <a:ext cx="1719857" cy="524346"/>
        </a:xfrm>
        <a:prstGeom prst="rect">
          <a:avLst/>
        </a:prstGeom>
        <a:solidFill>
          <a:schemeClr val="accent1">
            <a:alpha val="7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Increased scalability</a:t>
          </a:r>
        </a:p>
      </dsp:txBody>
      <dsp:txXfrm>
        <a:off x="869276" y="2321176"/>
        <a:ext cx="1719857" cy="52434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D24CAC5-B3FD-4D90-BA20-B2DA6DAF9EDA}">
      <dsp:nvSpPr>
        <dsp:cNvPr id="0" name=""/>
        <dsp:cNvSpPr/>
      </dsp:nvSpPr>
      <dsp:spPr>
        <a:xfrm>
          <a:off x="533493" y="1600200"/>
          <a:ext cx="349814" cy="666567"/>
        </a:xfrm>
        <a:custGeom>
          <a:avLst/>
          <a:gdLst/>
          <a:ahLst/>
          <a:cxnLst/>
          <a:rect l="0" t="0" r="0" b="0"/>
          <a:pathLst>
            <a:path>
              <a:moveTo>
                <a:pt x="0" y="0"/>
              </a:moveTo>
              <a:lnTo>
                <a:pt x="174907" y="0"/>
              </a:lnTo>
              <a:lnTo>
                <a:pt x="174907" y="666567"/>
              </a:lnTo>
              <a:lnTo>
                <a:pt x="349814" y="666567"/>
              </a:lnTo>
            </a:path>
          </a:pathLst>
        </a:custGeom>
        <a:noFill/>
        <a:ln w="1905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solidFill>
          </a:endParaRPr>
        </a:p>
      </dsp:txBody>
      <dsp:txXfrm>
        <a:off x="689581" y="1914664"/>
        <a:ext cx="37639" cy="37639"/>
      </dsp:txXfrm>
    </dsp:sp>
    <dsp:sp modelId="{3906BAC6-F606-4E76-B8A9-BBFC42CF5E81}">
      <dsp:nvSpPr>
        <dsp:cNvPr id="0" name=""/>
        <dsp:cNvSpPr/>
      </dsp:nvSpPr>
      <dsp:spPr>
        <a:xfrm>
          <a:off x="533493" y="1554480"/>
          <a:ext cx="349814" cy="91440"/>
        </a:xfrm>
        <a:custGeom>
          <a:avLst/>
          <a:gdLst/>
          <a:ahLst/>
          <a:cxnLst/>
          <a:rect l="0" t="0" r="0" b="0"/>
          <a:pathLst>
            <a:path>
              <a:moveTo>
                <a:pt x="0" y="45720"/>
              </a:moveTo>
              <a:lnTo>
                <a:pt x="349814" y="45720"/>
              </a:lnTo>
            </a:path>
          </a:pathLst>
        </a:custGeom>
        <a:noFill/>
        <a:ln w="1905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solidFill>
          </a:endParaRPr>
        </a:p>
      </dsp:txBody>
      <dsp:txXfrm>
        <a:off x="699655" y="1591454"/>
        <a:ext cx="17490" cy="17490"/>
      </dsp:txXfrm>
    </dsp:sp>
    <dsp:sp modelId="{9A8ABE78-A831-4E1C-9427-46E18BA7CE1E}">
      <dsp:nvSpPr>
        <dsp:cNvPr id="0" name=""/>
        <dsp:cNvSpPr/>
      </dsp:nvSpPr>
      <dsp:spPr>
        <a:xfrm>
          <a:off x="533493" y="933632"/>
          <a:ext cx="349814" cy="666567"/>
        </a:xfrm>
        <a:custGeom>
          <a:avLst/>
          <a:gdLst/>
          <a:ahLst/>
          <a:cxnLst/>
          <a:rect l="0" t="0" r="0" b="0"/>
          <a:pathLst>
            <a:path>
              <a:moveTo>
                <a:pt x="0" y="666567"/>
              </a:moveTo>
              <a:lnTo>
                <a:pt x="174907" y="666567"/>
              </a:lnTo>
              <a:lnTo>
                <a:pt x="174907" y="0"/>
              </a:lnTo>
              <a:lnTo>
                <a:pt x="349814" y="0"/>
              </a:lnTo>
            </a:path>
          </a:pathLst>
        </a:custGeom>
        <a:noFill/>
        <a:ln w="19050" cap="flat" cmpd="sng" algn="ctr">
          <a:solidFill>
            <a:schemeClr val="accent1">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Text" lastClr="000000"/>
            </a:solidFill>
          </a:endParaRPr>
        </a:p>
      </dsp:txBody>
      <dsp:txXfrm>
        <a:off x="689581" y="1248096"/>
        <a:ext cx="37639" cy="37639"/>
      </dsp:txXfrm>
    </dsp:sp>
    <dsp:sp modelId="{13DED6B2-35B2-4283-A369-E5339582C951}">
      <dsp:nvSpPr>
        <dsp:cNvPr id="0" name=""/>
        <dsp:cNvSpPr/>
      </dsp:nvSpPr>
      <dsp:spPr>
        <a:xfrm rot="16200000">
          <a:off x="-1136434" y="1333572"/>
          <a:ext cx="2806600" cy="533254"/>
        </a:xfrm>
        <a:prstGeom prst="rect">
          <a:avLst/>
        </a:prstGeom>
        <a:solidFill>
          <a:schemeClr val="accent1">
            <a:alpha val="8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Negative effects of indexing</a:t>
          </a:r>
        </a:p>
      </dsp:txBody>
      <dsp:txXfrm>
        <a:off x="-1136434" y="1333572"/>
        <a:ext cx="2806600" cy="533254"/>
      </dsp:txXfrm>
    </dsp:sp>
    <dsp:sp modelId="{DBCB7F58-55F5-438F-934E-096FBC5495FB}">
      <dsp:nvSpPr>
        <dsp:cNvPr id="0" name=""/>
        <dsp:cNvSpPr/>
      </dsp:nvSpPr>
      <dsp:spPr>
        <a:xfrm>
          <a:off x="883308" y="667005"/>
          <a:ext cx="1749073" cy="533254"/>
        </a:xfrm>
        <a:prstGeom prst="rect">
          <a:avLst/>
        </a:prstGeom>
        <a:solidFill>
          <a:schemeClr val="accent1">
            <a:alpha val="7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Slowing down INSERT operations</a:t>
          </a:r>
        </a:p>
      </dsp:txBody>
      <dsp:txXfrm>
        <a:off x="883308" y="667005"/>
        <a:ext cx="1749073" cy="533254"/>
      </dsp:txXfrm>
    </dsp:sp>
    <dsp:sp modelId="{9E6B85CD-2DC5-47D7-85E8-C2B41745CD94}">
      <dsp:nvSpPr>
        <dsp:cNvPr id="0" name=""/>
        <dsp:cNvSpPr/>
      </dsp:nvSpPr>
      <dsp:spPr>
        <a:xfrm>
          <a:off x="883308" y="1333572"/>
          <a:ext cx="1749073" cy="533254"/>
        </a:xfrm>
        <a:prstGeom prst="rect">
          <a:avLst/>
        </a:prstGeom>
        <a:solidFill>
          <a:schemeClr val="accent1">
            <a:alpha val="7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Additional cost for UPDATE and DELETE</a:t>
          </a:r>
        </a:p>
      </dsp:txBody>
      <dsp:txXfrm>
        <a:off x="883308" y="1333572"/>
        <a:ext cx="1749073" cy="533254"/>
      </dsp:txXfrm>
    </dsp:sp>
    <dsp:sp modelId="{0D39A3E6-0FD5-4631-AC55-C2CEA7BE14E3}">
      <dsp:nvSpPr>
        <dsp:cNvPr id="0" name=""/>
        <dsp:cNvSpPr/>
      </dsp:nvSpPr>
      <dsp:spPr>
        <a:xfrm>
          <a:off x="883308" y="2000140"/>
          <a:ext cx="1749073" cy="533254"/>
        </a:xfrm>
        <a:prstGeom prst="rect">
          <a:avLst/>
        </a:prstGeom>
        <a:solidFill>
          <a:schemeClr val="accent1">
            <a:alpha val="7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Additional space consumption</a:t>
          </a:r>
        </a:p>
      </dsp:txBody>
      <dsp:txXfrm>
        <a:off x="883308" y="2000140"/>
        <a:ext cx="1749073" cy="533254"/>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Med12</b:Tag>
    <b:SourceType>InternetSite</b:SourceType>
    <b:Guid>{A915A0F0-A177-4274-A2CD-9B885FB072B6}</b:Guid>
    <b:Title>Medium</b:Title>
    <b:Year>2012</b:Year>
    <b:Month>09</b:Month>
    <b:Day>12</b:Day>
    <b:YearAccessed>2026</b:YearAccessed>
    <b:MonthAccessed>07</b:MonthAccessed>
    <b:DayAccessed>20</b:DayAccessed>
    <b:URL>https://deepanshutiw03.medium.com/understanding-entities-attributes-and-entity-relationships-f2c6e3992c02</b:URL>
    <b:RefOrder>1</b:RefOrder>
  </b:Source>
  <b:Source>
    <b:Tag>red14</b:Tag>
    <b:SourceType>InternetSite</b:SourceType>
    <b:Guid>{9B6F25F3-90F3-412F-93F2-C03E4E656FD1}</b:Guid>
    <b:Title>redgate</b:Title>
    <b:Year>2014</b:Year>
    <b:Month>10</b:Month>
    <b:Day>15</b:Day>
    <b:YearAccessed>2026</b:YearAccessed>
    <b:MonthAccessed>07</b:MonthAccessed>
    <b:DayAccessed>21</b:DayAccessed>
    <b:URL>https://www.red-gate.com/blog/cardinality-in-data-modeling/</b:URL>
    <b:RefOrder>2</b:RefOrder>
  </b:Source>
  <b:Source>
    <b:Tag>red26</b:Tag>
    <b:SourceType>InternetSite</b:SourceType>
    <b:Guid>{FD271E8D-513E-47F8-94D5-5C47FF7DC0EA}</b:Guid>
    <b:Title>redgate</b:Title>
    <b:Year>2026</b:Year>
    <b:Month>10</b:Month>
    <b:Day>14</b:Day>
    <b:YearAccessed>2026</b:YearAccessed>
    <b:MonthAccessed>07</b:MonthAccessed>
    <b:DayAccessed>21</b:DayAccessed>
    <b:URL>https://www.red-gate.com/blog/normalize-2nf-3nf/</b:URL>
    <b:RefOrder>3</b:RefOrder>
  </b:Source>
  <b:Source>
    <b:Tag>cen10</b:Tag>
    <b:SourceType>InternetSite</b:SourceType>
    <b:Guid>{67955EF3-60F0-4BE7-ADDA-ABD0C05DE135}</b:Guid>
    <b:Title>centron</b:Title>
    <b:Year>2010</b:Year>
    <b:Month>05</b:Month>
    <b:Day>18</b:Day>
    <b:YearAccessed>2026</b:YearAccessed>
    <b:MonthAccessed>07</b:MonthAccessed>
    <b:DayAccessed>22</b:DayAccessed>
    <b:URL>https://www.centron.de/en/tutorial/constraints-in-sql-guide-to-creating-and-managing-data-rules/</b:URL>
    <b:RefOrder>4</b:RefOrder>
  </b:Source>
  <b:Source>
    <b:Tag>dat23</b:Tag>
    <b:SourceType>InternetSite</b:SourceType>
    <b:Guid>{805D6FD3-6D0B-40CD-8113-0D56C1EA56E6}</b:Guid>
    <b:Title>datacamp</b:Title>
    <b:Year>2023</b:Year>
    <b:Month>04</b:Month>
    <b:Day>22</b:Day>
    <b:YearAccessed>2026</b:YearAccessed>
    <b:MonthAccessed>07</b:MonthAccessed>
    <b:DayAccessed>23</b:DayAccessed>
    <b:URL>https://www.datacamp.com/tutorial/integrity-constraints-sql</b:URL>
    <b:RefOrder>5</b:RefOrder>
  </b:Source>
  <b:Source>
    <b:Tag>SQL15</b:Tag>
    <b:SourceType>InternetSite</b:SourceType>
    <b:Guid>{DE7DD869-5E8E-44ED-9483-BDD3ECCFA6F6}</b:Guid>
    <b:Title>SQLShack</b:Title>
    <b:Year>2015</b:Year>
    <b:Month>10</b:Month>
    <b:Day>11</b:Day>
    <b:YearAccessed>2026</b:YearAccessed>
    <b:URL>https://www.sqlshack.com/creating-using-crud-stored-procedures/</b:URL>
    <b:RefOrder>6</b:RefOrder>
  </b:Source>
  <b:Source>
    <b:Tag>lin15</b:Tag>
    <b:SourceType>InternetSite</b:SourceType>
    <b:Guid>{A77A8351-864A-4176-AED8-5A5A21A0D049}</b:Guid>
    <b:Title>linkedin</b:Title>
    <b:Year>2015</b:Year>
    <b:Month>02</b:Month>
    <b:Day>12</b:Day>
    <b:YearAccessed>2026</b:YearAccessed>
    <b:MonthAccessed>07</b:MonthAccessed>
    <b:DayAccessed>25</b:DayAccessed>
    <b:URL>https://www.linkedin.com/advice/0/what-commit-rollback-statements-sql-how-z9rge</b:URL>
    <b:RefOrder>7</b:RefOrder>
  </b:Source>
  <b:Source>
    <b:Tag>Med22</b:Tag>
    <b:SourceType>InternetSite</b:SourceType>
    <b:Guid>{3F41D68B-C88A-4704-A999-63AE9A17F015}</b:Guid>
    <b:Title>Medium</b:Title>
    <b:Year>2022</b:Year>
    <b:Month>03</b:Month>
    <b:Day>30</b:Day>
    <b:YearAccessed>2026</b:YearAccessed>
    <b:MonthAccessed>07</b:MonthAccessed>
    <b:DayAccessed>25</b:DayAccessed>
    <b:URL>https://medium.com/@maryam-bit/the-impact-of-database-indexing-on-query-execution-time-310af4370a4d</b:URL>
    <b:RefOrder>8</b:RefOrder>
  </b:Source>
  <b:Source>
    <b:Tag>DEV16</b:Tag>
    <b:SourceType>InternetSite</b:SourceType>
    <b:Guid>{1F26304D-9946-44A3-93AE-530E0D087A79}</b:Guid>
    <b:Title>DEV</b:Title>
    <b:Year>2016</b:Year>
    <b:Month>10</b:Month>
    <b:Day>01</b:Day>
    <b:YearAccessed>2026</b:YearAccessed>
    <b:MonthAccessed>07</b:MonthAccessed>
    <b:DayAccessed>27</b:DayAccessed>
    <b:URL>https://dev.to/dbazhenov/how-to-optimize-the-code-structure-of-a-simple-php-application-as-your-project-grows-4273</b:URL>
    <b:RefOrder>9</b:RefOrder>
  </b:Source>
  <b:Source>
    <b:Tag>php15</b:Tag>
    <b:SourceType>InternetSite</b:SourceType>
    <b:Guid>{1456CCD6-E3DD-4AEE-8AC6-BE5CC354B3EB}</b:Guid>
    <b:Title>php</b:Title>
    <b:Year>2015</b:Year>
    <b:Month>08</b:Month>
    <b:Day>12</b:Day>
    <b:YearAccessed>2026</b:YearAccessed>
    <b:MonthAccessed>07</b:MonthAccessed>
    <b:DayAccessed>28</b:DayAccessed>
    <b:URL>https://www.php.net/manual/en/pdo.connections.php#:~:text=Connections%20are%20established%20by%20creating,and%20password%20(if%20any).</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F1C4F8-E273-4112-9441-01D3C3C20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1445</TotalTime>
  <Pages>27</Pages>
  <Words>4786</Words>
  <Characters>27282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Database Design &amp; Implementation</vt:lpstr>
    </vt:vector>
  </TitlesOfParts>
  <Company>University of wales trinity saint david</Company>
  <LinksUpToDate>false</LinksUpToDate>
  <CharactersWithSpaces>32004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&amp; Implementation</dc:title>
  <dc:subject/>
  <dc:creator>Igor Zabolotnii (2414255)</dc:creator>
  <cp:keywords/>
  <dc:description/>
  <cp:lastModifiedBy>Igor Zabolotnii (2414255)</cp:lastModifiedBy>
  <cp:revision>39</cp:revision>
  <dcterms:created xsi:type="dcterms:W3CDTF">2026-08-01T20:34:00Z</dcterms:created>
  <dcterms:modified xsi:type="dcterms:W3CDTF">2026-08-09T21:44:00Z</dcterms:modified>
</cp:coreProperties>
</file>