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00BE5B0" w14:paraId="5E5787A5" wp14:textId="788E0BCB">
      <w:pPr>
        <w:jc w:val="center"/>
        <w:rPr>
          <w:rFonts w:ascii="Times New Roman" w:hAnsi="Times New Roman" w:eastAsia="Times New Roman" w:cs="Times New Roman"/>
          <w:b w:val="1"/>
          <w:bCs w:val="1"/>
          <w:sz w:val="32"/>
          <w:szCs w:val="32"/>
        </w:rPr>
      </w:pPr>
      <w:bookmarkStart w:name="_GoBack" w:id="0"/>
      <w:bookmarkEnd w:id="0"/>
      <w:r w:rsidRPr="700BE5B0" w:rsidR="1F6943D5">
        <w:rPr>
          <w:rFonts w:ascii="Times New Roman" w:hAnsi="Times New Roman" w:eastAsia="Times New Roman" w:cs="Times New Roman"/>
          <w:b w:val="1"/>
          <w:bCs w:val="1"/>
          <w:sz w:val="28"/>
          <w:szCs w:val="28"/>
          <w:u w:val="single"/>
        </w:rPr>
        <w:t xml:space="preserve">Reflective Essay Based </w:t>
      </w:r>
      <w:r w:rsidRPr="700BE5B0" w:rsidR="1F6943D5">
        <w:rPr>
          <w:rFonts w:ascii="Times New Roman" w:hAnsi="Times New Roman" w:eastAsia="Times New Roman" w:cs="Times New Roman"/>
          <w:b w:val="1"/>
          <w:bCs w:val="1"/>
          <w:sz w:val="28"/>
          <w:szCs w:val="28"/>
          <w:u w:val="single"/>
        </w:rPr>
        <w:t>On</w:t>
      </w:r>
      <w:r w:rsidRPr="700BE5B0" w:rsidR="1F6943D5">
        <w:rPr>
          <w:rFonts w:ascii="Times New Roman" w:hAnsi="Times New Roman" w:eastAsia="Times New Roman" w:cs="Times New Roman"/>
          <w:b w:val="1"/>
          <w:bCs w:val="1"/>
          <w:sz w:val="28"/>
          <w:szCs w:val="28"/>
          <w:u w:val="single"/>
        </w:rPr>
        <w:t xml:space="preserve"> Research Study Participation</w:t>
      </w:r>
      <w:r w:rsidRPr="700BE5B0" w:rsidR="1F6943D5">
        <w:rPr>
          <w:rFonts w:ascii="Times New Roman" w:hAnsi="Times New Roman" w:eastAsia="Times New Roman" w:cs="Times New Roman"/>
          <w:b w:val="1"/>
          <w:bCs w:val="1"/>
          <w:sz w:val="28"/>
          <w:szCs w:val="28"/>
        </w:rPr>
        <w:t xml:space="preserve"> </w:t>
      </w:r>
    </w:p>
    <w:p w:rsidR="700BE5B0" w:rsidP="700BE5B0" w:rsidRDefault="700BE5B0" w14:paraId="2BE77C15" w14:textId="5C2D4C16">
      <w:pPr>
        <w:pStyle w:val="Normal"/>
        <w:jc w:val="center"/>
        <w:rPr>
          <w:rFonts w:ascii="Times New Roman" w:hAnsi="Times New Roman" w:eastAsia="Times New Roman" w:cs="Times New Roman"/>
          <w:b w:val="1"/>
          <w:bCs w:val="1"/>
          <w:sz w:val="24"/>
          <w:szCs w:val="24"/>
        </w:rPr>
      </w:pPr>
    </w:p>
    <w:p w:rsidR="3500DB2B" w:rsidP="700BE5B0" w:rsidRDefault="3500DB2B" w14:paraId="0C460100" w14:textId="69F2E16E">
      <w:pPr>
        <w:spacing w:after="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00BE5B0" w:rsidR="3500DB2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Research Hours Log</w:t>
      </w:r>
    </w:p>
    <w:p w:rsidR="700BE5B0" w:rsidP="700BE5B0" w:rsidRDefault="700BE5B0" w14:paraId="5A9A7924" w14:textId="03D89FC7">
      <w:pPr>
        <w:spacing w:after="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9015" w:type="dxa"/>
        <w:tblLayout w:type="fixed"/>
        <w:tblLook w:val="04A0" w:firstRow="1" w:lastRow="0" w:firstColumn="1" w:lastColumn="0" w:noHBand="0" w:noVBand="1"/>
      </w:tblPr>
      <w:tblGrid>
        <w:gridCol w:w="1426"/>
        <w:gridCol w:w="2465"/>
        <w:gridCol w:w="3075"/>
        <w:gridCol w:w="2049"/>
      </w:tblGrid>
      <w:tr w:rsidR="700BE5B0" w:rsidTr="27ED97D0" w14:paraId="29168381">
        <w:trPr>
          <w:trHeight w:val="300"/>
        </w:trPr>
        <w:tc>
          <w:tcPr>
            <w:tcW w:w="1426" w:type="dxa"/>
            <w:tcMar>
              <w:left w:w="105" w:type="dxa"/>
              <w:right w:w="105" w:type="dxa"/>
            </w:tcMar>
            <w:vAlign w:val="center"/>
          </w:tcPr>
          <w:p w:rsidR="700BE5B0" w:rsidP="700BE5B0" w:rsidRDefault="700BE5B0" w14:paraId="1FD90733" w14:textId="0EB80181">
            <w:pPr>
              <w:spacing w:after="0" w:line="276" w:lineRule="auto"/>
              <w:jc w:val="center"/>
              <w:rPr>
                <w:rFonts w:ascii="Arial" w:hAnsi="Arial" w:eastAsia="Arial" w:cs="Arial"/>
                <w:b w:val="0"/>
                <w:bCs w:val="0"/>
                <w:i w:val="0"/>
                <w:iCs w:val="0"/>
                <w:sz w:val="24"/>
                <w:szCs w:val="24"/>
              </w:rPr>
            </w:pPr>
            <w:r w:rsidRPr="700BE5B0" w:rsidR="700BE5B0">
              <w:rPr>
                <w:rFonts w:ascii="Arial" w:hAnsi="Arial" w:eastAsia="Arial" w:cs="Arial"/>
                <w:b w:val="1"/>
                <w:bCs w:val="1"/>
                <w:i w:val="0"/>
                <w:iCs w:val="0"/>
                <w:sz w:val="24"/>
                <w:szCs w:val="24"/>
                <w:lang w:val="en-GB"/>
              </w:rPr>
              <w:t>Study Code</w:t>
            </w:r>
          </w:p>
        </w:tc>
        <w:tc>
          <w:tcPr>
            <w:tcW w:w="2465" w:type="dxa"/>
            <w:tcMar>
              <w:left w:w="105" w:type="dxa"/>
              <w:right w:w="105" w:type="dxa"/>
            </w:tcMar>
            <w:vAlign w:val="center"/>
          </w:tcPr>
          <w:p w:rsidR="700BE5B0" w:rsidP="700BE5B0" w:rsidRDefault="700BE5B0" w14:paraId="2FFD2C7D" w14:textId="2DF24D31">
            <w:pPr>
              <w:spacing w:after="0" w:line="276" w:lineRule="auto"/>
              <w:jc w:val="center"/>
              <w:rPr>
                <w:rFonts w:ascii="Arial" w:hAnsi="Arial" w:eastAsia="Arial" w:cs="Arial"/>
                <w:b w:val="0"/>
                <w:bCs w:val="0"/>
                <w:i w:val="0"/>
                <w:iCs w:val="0"/>
                <w:sz w:val="24"/>
                <w:szCs w:val="24"/>
              </w:rPr>
            </w:pPr>
            <w:r w:rsidRPr="700BE5B0" w:rsidR="700BE5B0">
              <w:rPr>
                <w:rFonts w:ascii="Arial" w:hAnsi="Arial" w:eastAsia="Arial" w:cs="Arial"/>
                <w:b w:val="1"/>
                <w:bCs w:val="1"/>
                <w:i w:val="0"/>
                <w:iCs w:val="0"/>
                <w:sz w:val="24"/>
                <w:szCs w:val="24"/>
                <w:lang w:val="en-GB"/>
              </w:rPr>
              <w:t>Brief description of procedure</w:t>
            </w:r>
          </w:p>
        </w:tc>
        <w:tc>
          <w:tcPr>
            <w:tcW w:w="3075" w:type="dxa"/>
            <w:tcMar>
              <w:left w:w="105" w:type="dxa"/>
              <w:right w:w="105" w:type="dxa"/>
            </w:tcMar>
            <w:vAlign w:val="center"/>
          </w:tcPr>
          <w:p w:rsidR="700BE5B0" w:rsidP="700BE5B0" w:rsidRDefault="700BE5B0" w14:paraId="5A9F0FB1" w14:textId="797CCD72">
            <w:pPr>
              <w:spacing w:after="0" w:line="276" w:lineRule="auto"/>
              <w:jc w:val="center"/>
              <w:rPr>
                <w:rFonts w:ascii="Arial" w:hAnsi="Arial" w:eastAsia="Arial" w:cs="Arial"/>
                <w:b w:val="0"/>
                <w:bCs w:val="0"/>
                <w:i w:val="0"/>
                <w:iCs w:val="0"/>
                <w:sz w:val="24"/>
                <w:szCs w:val="24"/>
              </w:rPr>
            </w:pPr>
            <w:r w:rsidRPr="700BE5B0" w:rsidR="700BE5B0">
              <w:rPr>
                <w:rFonts w:ascii="Arial" w:hAnsi="Arial" w:eastAsia="Arial" w:cs="Arial"/>
                <w:b w:val="1"/>
                <w:bCs w:val="1"/>
                <w:i w:val="0"/>
                <w:iCs w:val="0"/>
                <w:sz w:val="24"/>
                <w:szCs w:val="24"/>
                <w:lang w:val="en-GB"/>
              </w:rPr>
              <w:t>Reflections</w:t>
            </w:r>
          </w:p>
        </w:tc>
        <w:tc>
          <w:tcPr>
            <w:tcW w:w="2049" w:type="dxa"/>
            <w:tcMar>
              <w:left w:w="105" w:type="dxa"/>
              <w:right w:w="105" w:type="dxa"/>
            </w:tcMar>
            <w:vAlign w:val="center"/>
          </w:tcPr>
          <w:p w:rsidR="700BE5B0" w:rsidP="700BE5B0" w:rsidRDefault="700BE5B0" w14:paraId="50E6408B" w14:textId="64153982">
            <w:pPr>
              <w:spacing w:after="0" w:line="276" w:lineRule="auto"/>
              <w:jc w:val="center"/>
              <w:rPr>
                <w:rFonts w:ascii="Arial" w:hAnsi="Arial" w:eastAsia="Arial" w:cs="Arial"/>
                <w:b w:val="0"/>
                <w:bCs w:val="0"/>
                <w:i w:val="0"/>
                <w:iCs w:val="0"/>
                <w:sz w:val="24"/>
                <w:szCs w:val="24"/>
              </w:rPr>
            </w:pPr>
            <w:r w:rsidRPr="700BE5B0" w:rsidR="700BE5B0">
              <w:rPr>
                <w:rFonts w:ascii="Arial" w:hAnsi="Arial" w:eastAsia="Arial" w:cs="Arial"/>
                <w:b w:val="1"/>
                <w:bCs w:val="1"/>
                <w:i w:val="0"/>
                <w:iCs w:val="0"/>
                <w:sz w:val="24"/>
                <w:szCs w:val="24"/>
                <w:lang w:val="en-GB"/>
              </w:rPr>
              <w:t>Notes</w:t>
            </w:r>
          </w:p>
        </w:tc>
      </w:tr>
      <w:tr w:rsidR="700BE5B0" w:rsidTr="27ED97D0" w14:paraId="1A42A5B3">
        <w:trPr>
          <w:trHeight w:val="300"/>
        </w:trPr>
        <w:tc>
          <w:tcPr>
            <w:tcW w:w="1426" w:type="dxa"/>
            <w:tcMar>
              <w:left w:w="105" w:type="dxa"/>
              <w:right w:w="105" w:type="dxa"/>
            </w:tcMar>
            <w:vAlign w:val="center"/>
          </w:tcPr>
          <w:p w:rsidR="7FD174FE" w:rsidP="700BE5B0" w:rsidRDefault="7FD174FE" w14:paraId="0A39BC7C" w14:textId="5DCF1AF3">
            <w:pPr>
              <w:spacing w:after="0" w:line="276" w:lineRule="auto"/>
              <w:jc w:val="center"/>
              <w:rPr>
                <w:rFonts w:ascii="Arial" w:hAnsi="Arial" w:eastAsia="Arial" w:cs="Arial"/>
                <w:b w:val="0"/>
                <w:bCs w:val="0"/>
                <w:i w:val="0"/>
                <w:iCs w:val="0"/>
                <w:color w:val="auto"/>
                <w:sz w:val="24"/>
                <w:szCs w:val="24"/>
                <w:lang w:val="en-GB"/>
              </w:rPr>
            </w:pPr>
            <w:r w:rsidRPr="700BE5B0" w:rsidR="7FD174FE">
              <w:rPr>
                <w:rFonts w:ascii="Arial" w:hAnsi="Arial" w:eastAsia="Arial" w:cs="Arial"/>
                <w:b w:val="0"/>
                <w:bCs w:val="0"/>
                <w:i w:val="0"/>
                <w:iCs w:val="0"/>
                <w:color w:val="auto"/>
                <w:sz w:val="24"/>
                <w:szCs w:val="24"/>
                <w:lang w:val="en-GB"/>
              </w:rPr>
              <w:t>SWAN_credit_LT</w:t>
            </w:r>
          </w:p>
        </w:tc>
        <w:tc>
          <w:tcPr>
            <w:tcW w:w="2465" w:type="dxa"/>
            <w:tcMar>
              <w:left w:w="105" w:type="dxa"/>
              <w:right w:w="105" w:type="dxa"/>
            </w:tcMar>
            <w:vAlign w:val="center"/>
          </w:tcPr>
          <w:p w:rsidR="7482A582" w:rsidP="700BE5B0" w:rsidRDefault="7482A582" w14:paraId="181227B0" w14:textId="3CFE5E25">
            <w:pPr>
              <w:pStyle w:val="Normal"/>
              <w:bidi w:val="0"/>
              <w:spacing w:before="0" w:beforeAutospacing="off" w:after="0" w:afterAutospacing="off" w:line="276" w:lineRule="auto"/>
              <w:ind w:left="0" w:right="0"/>
              <w:jc w:val="left"/>
              <w:rPr>
                <w:rFonts w:ascii="Arial" w:hAnsi="Arial" w:eastAsia="Arial" w:cs="Arial"/>
                <w:b w:val="0"/>
                <w:bCs w:val="0"/>
                <w:i w:val="0"/>
                <w:iCs w:val="0"/>
                <w:color w:val="auto"/>
                <w:sz w:val="24"/>
                <w:szCs w:val="24"/>
                <w:lang w:val="en-GB"/>
              </w:rPr>
            </w:pPr>
            <w:r w:rsidRPr="700BE5B0" w:rsidR="7482A582">
              <w:rPr>
                <w:rFonts w:ascii="Arial" w:hAnsi="Arial" w:eastAsia="Arial" w:cs="Arial"/>
                <w:b w:val="0"/>
                <w:bCs w:val="0"/>
                <w:i w:val="0"/>
                <w:iCs w:val="0"/>
                <w:color w:val="auto"/>
                <w:sz w:val="24"/>
                <w:szCs w:val="24"/>
                <w:lang w:val="en-GB"/>
              </w:rPr>
              <w:t xml:space="preserve">A </w:t>
            </w:r>
            <w:r w:rsidRPr="700BE5B0" w:rsidR="7482A582">
              <w:rPr>
                <w:rFonts w:ascii="Arial" w:hAnsi="Arial" w:eastAsia="Arial" w:cs="Arial"/>
                <w:b w:val="0"/>
                <w:bCs w:val="0"/>
                <w:i w:val="0"/>
                <w:iCs w:val="0"/>
                <w:color w:val="auto"/>
                <w:sz w:val="24"/>
                <w:szCs w:val="24"/>
                <w:lang w:val="en-GB"/>
              </w:rPr>
              <w:t>multiple choice</w:t>
            </w:r>
            <w:r w:rsidRPr="700BE5B0" w:rsidR="7482A582">
              <w:rPr>
                <w:rFonts w:ascii="Arial" w:hAnsi="Arial" w:eastAsia="Arial" w:cs="Arial"/>
                <w:b w:val="0"/>
                <w:bCs w:val="0"/>
                <w:i w:val="0"/>
                <w:iCs w:val="0"/>
                <w:color w:val="auto"/>
                <w:sz w:val="24"/>
                <w:szCs w:val="24"/>
                <w:lang w:val="en-GB"/>
              </w:rPr>
              <w:t xml:space="preserve"> reasoning task was completed, then I had to read a statement from the screen, before completing another set of multiple questions. I then carried out a questionnaire about motivation.</w:t>
            </w:r>
          </w:p>
        </w:tc>
        <w:tc>
          <w:tcPr>
            <w:tcW w:w="3075" w:type="dxa"/>
            <w:tcMar>
              <w:left w:w="105" w:type="dxa"/>
              <w:right w:w="105" w:type="dxa"/>
            </w:tcMar>
            <w:vAlign w:val="center"/>
          </w:tcPr>
          <w:p w:rsidR="700BE5B0" w:rsidP="27ED97D0" w:rsidRDefault="700BE5B0" w14:paraId="1035AF9C" w14:textId="614E3A2F">
            <w:pPr>
              <w:pStyle w:val="Normal"/>
              <w:bidi w:val="0"/>
              <w:spacing w:before="0" w:beforeAutospacing="off" w:after="0" w:afterAutospacing="off" w:line="276" w:lineRule="auto"/>
              <w:ind w:left="0" w:right="0"/>
              <w:jc w:val="left"/>
            </w:pPr>
            <w:r w:rsidRPr="27ED97D0" w:rsidR="595B4996">
              <w:rPr>
                <w:rFonts w:ascii="Arial" w:hAnsi="Arial" w:eastAsia="Arial" w:cs="Arial"/>
                <w:b w:val="0"/>
                <w:bCs w:val="0"/>
                <w:i w:val="0"/>
                <w:iCs w:val="0"/>
                <w:color w:val="auto"/>
                <w:sz w:val="24"/>
                <w:szCs w:val="24"/>
                <w:lang w:val="en-GB"/>
              </w:rPr>
              <w:t xml:space="preserve">Right to withdraw was made clear as well as confidentiality. Task was difficult at some points, but </w:t>
            </w:r>
            <w:r w:rsidRPr="27ED97D0" w:rsidR="595B4996">
              <w:rPr>
                <w:rFonts w:ascii="Arial" w:hAnsi="Arial" w:eastAsia="Arial" w:cs="Arial"/>
                <w:b w:val="0"/>
                <w:bCs w:val="0"/>
                <w:i w:val="0"/>
                <w:iCs w:val="0"/>
                <w:color w:val="auto"/>
                <w:sz w:val="24"/>
                <w:szCs w:val="24"/>
                <w:lang w:val="en-GB"/>
              </w:rPr>
              <w:t>at all times</w:t>
            </w:r>
            <w:r w:rsidRPr="27ED97D0" w:rsidR="595B4996">
              <w:rPr>
                <w:rFonts w:ascii="Arial" w:hAnsi="Arial" w:eastAsia="Arial" w:cs="Arial"/>
                <w:b w:val="0"/>
                <w:bCs w:val="0"/>
                <w:i w:val="0"/>
                <w:iCs w:val="0"/>
                <w:color w:val="auto"/>
                <w:sz w:val="24"/>
                <w:szCs w:val="24"/>
                <w:lang w:val="en-GB"/>
              </w:rPr>
              <w:t xml:space="preserve"> was understandable and instructions were clear. </w:t>
            </w:r>
          </w:p>
        </w:tc>
        <w:tc>
          <w:tcPr>
            <w:tcW w:w="2049" w:type="dxa"/>
            <w:tcMar>
              <w:left w:w="105" w:type="dxa"/>
              <w:right w:w="105" w:type="dxa"/>
            </w:tcMar>
            <w:vAlign w:val="center"/>
          </w:tcPr>
          <w:p w:rsidR="700BE5B0" w:rsidP="27ED97D0" w:rsidRDefault="700BE5B0" w14:paraId="2A8BEFB0" w14:textId="3C868DB1">
            <w:pPr>
              <w:pStyle w:val="Normal"/>
              <w:bidi w:val="0"/>
              <w:spacing w:before="0" w:beforeAutospacing="off" w:after="0" w:afterAutospacing="off" w:line="276" w:lineRule="auto"/>
              <w:ind w:left="0" w:right="0"/>
              <w:jc w:val="left"/>
              <w:rPr>
                <w:rFonts w:ascii="Arial" w:hAnsi="Arial" w:eastAsia="Arial" w:cs="Arial"/>
                <w:b w:val="0"/>
                <w:bCs w:val="0"/>
                <w:i w:val="0"/>
                <w:iCs w:val="0"/>
                <w:color w:val="auto"/>
                <w:sz w:val="24"/>
                <w:szCs w:val="24"/>
                <w:lang w:val="en-GB"/>
              </w:rPr>
            </w:pPr>
            <w:r w:rsidRPr="27ED97D0" w:rsidR="749C6BC3">
              <w:rPr>
                <w:rFonts w:ascii="Arial" w:hAnsi="Arial" w:eastAsia="Arial" w:cs="Arial"/>
                <w:b w:val="0"/>
                <w:bCs w:val="0"/>
                <w:i w:val="0"/>
                <w:iCs w:val="0"/>
                <w:color w:val="auto"/>
                <w:sz w:val="24"/>
                <w:szCs w:val="24"/>
                <w:lang w:val="en-GB"/>
              </w:rPr>
              <w:t>It was interesting and felt like a challenge</w:t>
            </w:r>
          </w:p>
        </w:tc>
      </w:tr>
      <w:tr w:rsidR="700BE5B0" w:rsidTr="27ED97D0" w14:paraId="51BB63C6">
        <w:trPr>
          <w:trHeight w:val="300"/>
        </w:trPr>
        <w:tc>
          <w:tcPr>
            <w:tcW w:w="1426" w:type="dxa"/>
            <w:tcMar>
              <w:left w:w="105" w:type="dxa"/>
              <w:right w:w="105" w:type="dxa"/>
            </w:tcMar>
            <w:vAlign w:val="center"/>
          </w:tcPr>
          <w:p w:rsidR="380FC3CC" w:rsidP="700BE5B0" w:rsidRDefault="380FC3CC" w14:paraId="332825AB" w14:textId="361E1EAC">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_TS</w:t>
            </w:r>
          </w:p>
        </w:tc>
        <w:tc>
          <w:tcPr>
            <w:tcW w:w="2465" w:type="dxa"/>
            <w:tcMar>
              <w:left w:w="105" w:type="dxa"/>
              <w:right w:w="105" w:type="dxa"/>
            </w:tcMar>
            <w:vAlign w:val="center"/>
          </w:tcPr>
          <w:p w:rsidR="700BE5B0" w:rsidP="27ED97D0" w:rsidRDefault="700BE5B0" w14:paraId="650E35FD" w14:textId="72D19DAD">
            <w:pPr>
              <w:spacing w:after="0" w:line="276" w:lineRule="auto"/>
              <w:rPr>
                <w:rFonts w:ascii="Arial" w:hAnsi="Arial" w:eastAsia="Arial" w:cs="Arial"/>
                <w:b w:val="0"/>
                <w:bCs w:val="0"/>
                <w:i w:val="0"/>
                <w:iCs w:val="0"/>
                <w:sz w:val="24"/>
                <w:szCs w:val="24"/>
              </w:rPr>
            </w:pPr>
            <w:r w:rsidRPr="27ED97D0" w:rsidR="4C9C55E8">
              <w:rPr>
                <w:rFonts w:ascii="Arial" w:hAnsi="Arial" w:eastAsia="Arial" w:cs="Arial"/>
                <w:b w:val="0"/>
                <w:bCs w:val="0"/>
                <w:i w:val="0"/>
                <w:iCs w:val="0"/>
                <w:sz w:val="24"/>
                <w:szCs w:val="24"/>
              </w:rPr>
              <w:t xml:space="preserve">Learn six Dutch colour words and their translations to </w:t>
            </w:r>
            <w:r w:rsidRPr="27ED97D0" w:rsidR="4C9C55E8">
              <w:rPr>
                <w:rFonts w:ascii="Arial" w:hAnsi="Arial" w:eastAsia="Arial" w:cs="Arial"/>
                <w:b w:val="0"/>
                <w:bCs w:val="0"/>
                <w:i w:val="0"/>
                <w:iCs w:val="0"/>
                <w:sz w:val="24"/>
                <w:szCs w:val="24"/>
              </w:rPr>
              <w:t>English</w:t>
            </w:r>
            <w:r w:rsidRPr="27ED97D0" w:rsidR="4C9C55E8">
              <w:rPr>
                <w:rFonts w:ascii="Arial" w:hAnsi="Arial" w:eastAsia="Arial" w:cs="Arial"/>
                <w:b w:val="0"/>
                <w:bCs w:val="0"/>
                <w:i w:val="0"/>
                <w:iCs w:val="0"/>
                <w:sz w:val="24"/>
                <w:szCs w:val="24"/>
              </w:rPr>
              <w:t xml:space="preserve">, the </w:t>
            </w:r>
            <w:r w:rsidRPr="27ED97D0" w:rsidR="4C9C55E8">
              <w:rPr>
                <w:rFonts w:ascii="Arial" w:hAnsi="Arial" w:eastAsia="Arial" w:cs="Arial"/>
                <w:b w:val="0"/>
                <w:bCs w:val="0"/>
                <w:i w:val="0"/>
                <w:iCs w:val="0"/>
                <w:sz w:val="24"/>
                <w:szCs w:val="24"/>
              </w:rPr>
              <w:t>participate</w:t>
            </w:r>
            <w:r w:rsidRPr="27ED97D0" w:rsidR="4C9C55E8">
              <w:rPr>
                <w:rFonts w:ascii="Arial" w:hAnsi="Arial" w:eastAsia="Arial" w:cs="Arial"/>
                <w:b w:val="0"/>
                <w:bCs w:val="0"/>
                <w:i w:val="0"/>
                <w:iCs w:val="0"/>
                <w:sz w:val="24"/>
                <w:szCs w:val="24"/>
              </w:rPr>
              <w:t xml:space="preserve"> in a Stroop task</w:t>
            </w:r>
          </w:p>
        </w:tc>
        <w:tc>
          <w:tcPr>
            <w:tcW w:w="3075" w:type="dxa"/>
            <w:tcMar>
              <w:left w:w="105" w:type="dxa"/>
              <w:right w:w="105" w:type="dxa"/>
            </w:tcMar>
            <w:vAlign w:val="center"/>
          </w:tcPr>
          <w:p w:rsidR="7FCA6C42" w:rsidP="27ED97D0" w:rsidRDefault="7FCA6C42" w14:paraId="5D423971" w14:textId="74AB0985">
            <w:pPr>
              <w:spacing w:after="0" w:line="276" w:lineRule="auto"/>
              <w:rPr>
                <w:rFonts w:ascii="Arial" w:hAnsi="Arial" w:eastAsia="Arial" w:cs="Arial"/>
                <w:b w:val="0"/>
                <w:bCs w:val="0"/>
                <w:i w:val="0"/>
                <w:iCs w:val="0"/>
                <w:sz w:val="24"/>
                <w:szCs w:val="24"/>
              </w:rPr>
            </w:pPr>
            <w:r w:rsidRPr="27ED97D0" w:rsidR="7FCA6C42">
              <w:rPr>
                <w:rFonts w:ascii="Arial" w:hAnsi="Arial" w:eastAsia="Arial" w:cs="Arial"/>
                <w:b w:val="0"/>
                <w:bCs w:val="0"/>
                <w:i w:val="0"/>
                <w:iCs w:val="0"/>
                <w:sz w:val="24"/>
                <w:szCs w:val="24"/>
              </w:rPr>
              <w:t xml:space="preserve">Consent, </w:t>
            </w:r>
            <w:r w:rsidRPr="27ED97D0" w:rsidR="7FCA6C42">
              <w:rPr>
                <w:rFonts w:ascii="Arial" w:hAnsi="Arial" w:eastAsia="Arial" w:cs="Arial"/>
                <w:b w:val="0"/>
                <w:bCs w:val="0"/>
                <w:i w:val="0"/>
                <w:iCs w:val="0"/>
                <w:sz w:val="24"/>
                <w:szCs w:val="24"/>
              </w:rPr>
              <w:t>confidentiality</w:t>
            </w:r>
            <w:r w:rsidRPr="27ED97D0" w:rsidR="7FCA6C42">
              <w:rPr>
                <w:rFonts w:ascii="Arial" w:hAnsi="Arial" w:eastAsia="Arial" w:cs="Arial"/>
                <w:b w:val="0"/>
                <w:bCs w:val="0"/>
                <w:i w:val="0"/>
                <w:iCs w:val="0"/>
                <w:sz w:val="24"/>
                <w:szCs w:val="24"/>
              </w:rPr>
              <w:t xml:space="preserve"> and the right to withdraw were all made clear. </w:t>
            </w:r>
            <w:r w:rsidRPr="27ED97D0" w:rsidR="46ABB88C">
              <w:rPr>
                <w:rFonts w:ascii="Arial" w:hAnsi="Arial" w:eastAsia="Arial" w:cs="Arial"/>
                <w:b w:val="0"/>
                <w:bCs w:val="0"/>
                <w:i w:val="0"/>
                <w:iCs w:val="0"/>
                <w:sz w:val="24"/>
                <w:szCs w:val="24"/>
              </w:rPr>
              <w:t xml:space="preserve">It was all presented well and clear to understand, debrief information was given at the end. </w:t>
            </w:r>
          </w:p>
        </w:tc>
        <w:tc>
          <w:tcPr>
            <w:tcW w:w="2049" w:type="dxa"/>
            <w:tcMar>
              <w:left w:w="105" w:type="dxa"/>
              <w:right w:w="105" w:type="dxa"/>
            </w:tcMar>
            <w:vAlign w:val="center"/>
          </w:tcPr>
          <w:p w:rsidR="700BE5B0" w:rsidP="27ED97D0" w:rsidRDefault="700BE5B0" w14:paraId="58050146" w14:textId="5BBC5DBE">
            <w:pPr>
              <w:spacing w:after="0" w:line="276" w:lineRule="auto"/>
              <w:rPr>
                <w:rFonts w:ascii="Arial" w:hAnsi="Arial" w:eastAsia="Arial" w:cs="Arial"/>
                <w:b w:val="0"/>
                <w:bCs w:val="0"/>
                <w:i w:val="0"/>
                <w:iCs w:val="0"/>
                <w:sz w:val="24"/>
                <w:szCs w:val="24"/>
              </w:rPr>
            </w:pPr>
            <w:r w:rsidRPr="27ED97D0" w:rsidR="7CBF0C9A">
              <w:rPr>
                <w:rFonts w:ascii="Arial" w:hAnsi="Arial" w:eastAsia="Arial" w:cs="Arial"/>
                <w:b w:val="0"/>
                <w:bCs w:val="0"/>
                <w:i w:val="0"/>
                <w:iCs w:val="0"/>
                <w:sz w:val="24"/>
                <w:szCs w:val="24"/>
              </w:rPr>
              <w:t xml:space="preserve">An enjoyable and interesting study </w:t>
            </w:r>
          </w:p>
        </w:tc>
      </w:tr>
      <w:tr w:rsidR="700BE5B0" w:rsidTr="27ED97D0" w14:paraId="73F62870">
        <w:trPr>
          <w:trHeight w:val="300"/>
        </w:trPr>
        <w:tc>
          <w:tcPr>
            <w:tcW w:w="1426" w:type="dxa"/>
            <w:tcMar>
              <w:left w:w="105" w:type="dxa"/>
              <w:right w:w="105" w:type="dxa"/>
            </w:tcMar>
            <w:vAlign w:val="center"/>
          </w:tcPr>
          <w:p w:rsidR="380FC3CC" w:rsidP="700BE5B0" w:rsidRDefault="380FC3CC" w14:paraId="2CF54AA0" w14:textId="7DCBCAD7">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SWAN_credit_NDC_group2</w:t>
            </w:r>
          </w:p>
          <w:p w:rsidR="700BE5B0" w:rsidP="700BE5B0" w:rsidRDefault="700BE5B0" w14:paraId="5B9E0909" w14:textId="3FEBF3A8">
            <w:pPr>
              <w:pStyle w:val="Normal"/>
              <w:spacing w:after="0" w:line="276" w:lineRule="auto"/>
              <w:jc w:val="center"/>
              <w:rPr>
                <w:rFonts w:ascii="Arial" w:hAnsi="Arial" w:eastAsia="Arial" w:cs="Arial"/>
                <w:b w:val="0"/>
                <w:bCs w:val="0"/>
                <w:i w:val="0"/>
                <w:iCs w:val="0"/>
                <w:sz w:val="24"/>
                <w:szCs w:val="24"/>
              </w:rPr>
            </w:pPr>
          </w:p>
        </w:tc>
        <w:tc>
          <w:tcPr>
            <w:tcW w:w="2465" w:type="dxa"/>
            <w:tcMar>
              <w:left w:w="105" w:type="dxa"/>
              <w:right w:w="105" w:type="dxa"/>
            </w:tcMar>
            <w:vAlign w:val="center"/>
          </w:tcPr>
          <w:p w:rsidR="700BE5B0" w:rsidP="27ED97D0" w:rsidRDefault="700BE5B0" w14:paraId="699C3BD3" w14:textId="305E1E82">
            <w:pPr>
              <w:spacing w:after="0" w:line="276" w:lineRule="auto"/>
              <w:rPr>
                <w:rFonts w:ascii="Arial" w:hAnsi="Arial" w:eastAsia="Arial" w:cs="Arial"/>
                <w:b w:val="0"/>
                <w:bCs w:val="0"/>
                <w:i w:val="0"/>
                <w:iCs w:val="0"/>
                <w:sz w:val="24"/>
                <w:szCs w:val="24"/>
              </w:rPr>
            </w:pPr>
            <w:r w:rsidRPr="27ED97D0" w:rsidR="5619B179">
              <w:rPr>
                <w:rFonts w:ascii="Arial" w:hAnsi="Arial" w:eastAsia="Arial" w:cs="Arial"/>
                <w:b w:val="0"/>
                <w:bCs w:val="0"/>
                <w:i w:val="0"/>
                <w:iCs w:val="0"/>
                <w:sz w:val="24"/>
                <w:szCs w:val="24"/>
              </w:rPr>
              <w:t xml:space="preserve">A group discussion in which we were given news headlines relating to youth offenders, we then discussed how media portrays this group of people </w:t>
            </w:r>
          </w:p>
        </w:tc>
        <w:tc>
          <w:tcPr>
            <w:tcW w:w="3075" w:type="dxa"/>
            <w:tcMar>
              <w:left w:w="105" w:type="dxa"/>
              <w:right w:w="105" w:type="dxa"/>
            </w:tcMar>
            <w:vAlign w:val="center"/>
          </w:tcPr>
          <w:p w:rsidR="700BE5B0" w:rsidP="27ED97D0" w:rsidRDefault="700BE5B0" w14:paraId="524C3E92" w14:textId="40C2C3F3">
            <w:pPr>
              <w:spacing w:after="0" w:line="276" w:lineRule="auto"/>
              <w:rPr>
                <w:rFonts w:ascii="Arial" w:hAnsi="Arial" w:eastAsia="Arial" w:cs="Arial"/>
                <w:b w:val="0"/>
                <w:bCs w:val="0"/>
                <w:i w:val="0"/>
                <w:iCs w:val="0"/>
                <w:sz w:val="24"/>
                <w:szCs w:val="24"/>
              </w:rPr>
            </w:pPr>
            <w:r w:rsidRPr="27ED97D0" w:rsidR="6A857498">
              <w:rPr>
                <w:rFonts w:ascii="Arial" w:hAnsi="Arial" w:eastAsia="Arial" w:cs="Arial"/>
                <w:b w:val="0"/>
                <w:bCs w:val="0"/>
                <w:i w:val="0"/>
                <w:iCs w:val="0"/>
                <w:sz w:val="24"/>
                <w:szCs w:val="24"/>
              </w:rPr>
              <w:t xml:space="preserve">Informed of the right to withdraw and confidentiality as we entered. The room felt very relaxed and calming, making for more honest and interesting dialogue among all participants. </w:t>
            </w:r>
          </w:p>
        </w:tc>
        <w:tc>
          <w:tcPr>
            <w:tcW w:w="2049" w:type="dxa"/>
            <w:tcMar>
              <w:left w:w="105" w:type="dxa"/>
              <w:right w:w="105" w:type="dxa"/>
            </w:tcMar>
            <w:vAlign w:val="center"/>
          </w:tcPr>
          <w:p w:rsidR="700BE5B0" w:rsidP="27ED97D0" w:rsidRDefault="700BE5B0" w14:paraId="2C38E2B2" w14:textId="75E57B99">
            <w:pPr>
              <w:spacing w:after="0" w:line="276" w:lineRule="auto"/>
              <w:rPr>
                <w:rFonts w:ascii="Arial" w:hAnsi="Arial" w:eastAsia="Arial" w:cs="Arial"/>
                <w:b w:val="0"/>
                <w:bCs w:val="0"/>
                <w:i w:val="0"/>
                <w:iCs w:val="0"/>
                <w:sz w:val="24"/>
                <w:szCs w:val="24"/>
              </w:rPr>
            </w:pPr>
            <w:r w:rsidRPr="27ED97D0" w:rsidR="6A857498">
              <w:rPr>
                <w:rFonts w:ascii="Arial" w:hAnsi="Arial" w:eastAsia="Arial" w:cs="Arial"/>
                <w:b w:val="0"/>
                <w:bCs w:val="0"/>
                <w:i w:val="0"/>
                <w:iCs w:val="0"/>
                <w:sz w:val="24"/>
                <w:szCs w:val="24"/>
              </w:rPr>
              <w:t xml:space="preserve">It was </w:t>
            </w:r>
            <w:r w:rsidRPr="27ED97D0" w:rsidR="6A857498">
              <w:rPr>
                <w:rFonts w:ascii="Arial" w:hAnsi="Arial" w:eastAsia="Arial" w:cs="Arial"/>
                <w:b w:val="0"/>
                <w:bCs w:val="0"/>
                <w:i w:val="0"/>
                <w:iCs w:val="0"/>
                <w:sz w:val="24"/>
                <w:szCs w:val="24"/>
              </w:rPr>
              <w:t>very interesting</w:t>
            </w:r>
            <w:r w:rsidRPr="27ED97D0" w:rsidR="6A857498">
              <w:rPr>
                <w:rFonts w:ascii="Arial" w:hAnsi="Arial" w:eastAsia="Arial" w:cs="Arial"/>
                <w:b w:val="0"/>
                <w:bCs w:val="0"/>
                <w:i w:val="0"/>
                <w:iCs w:val="0"/>
                <w:sz w:val="24"/>
                <w:szCs w:val="24"/>
              </w:rPr>
              <w:t xml:space="preserve"> to hear other people's opinions on the matter.</w:t>
            </w:r>
          </w:p>
        </w:tc>
      </w:tr>
      <w:tr w:rsidR="700BE5B0" w:rsidTr="27ED97D0" w14:paraId="4A3AEBD1">
        <w:trPr>
          <w:trHeight w:val="300"/>
        </w:trPr>
        <w:tc>
          <w:tcPr>
            <w:tcW w:w="1426" w:type="dxa"/>
            <w:tcMar>
              <w:left w:w="105" w:type="dxa"/>
              <w:right w:w="105" w:type="dxa"/>
            </w:tcMar>
            <w:vAlign w:val="center"/>
          </w:tcPr>
          <w:p w:rsidR="380FC3CC" w:rsidP="700BE5B0" w:rsidRDefault="380FC3CC" w14:paraId="24297CAA" w14:textId="2A648633">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_CAA</w:t>
            </w:r>
          </w:p>
        </w:tc>
        <w:tc>
          <w:tcPr>
            <w:tcW w:w="2465" w:type="dxa"/>
            <w:tcMar>
              <w:left w:w="105" w:type="dxa"/>
              <w:right w:w="105" w:type="dxa"/>
            </w:tcMar>
            <w:vAlign w:val="center"/>
          </w:tcPr>
          <w:p w:rsidR="700BE5B0" w:rsidP="27ED97D0" w:rsidRDefault="700BE5B0" w14:paraId="5C7328F6" w14:textId="7A04043B">
            <w:pPr>
              <w:spacing w:after="0" w:line="276" w:lineRule="auto"/>
              <w:rPr>
                <w:rFonts w:ascii="Arial" w:hAnsi="Arial" w:eastAsia="Arial" w:cs="Arial"/>
                <w:b w:val="0"/>
                <w:bCs w:val="0"/>
                <w:i w:val="0"/>
                <w:iCs w:val="0"/>
                <w:sz w:val="24"/>
                <w:szCs w:val="24"/>
              </w:rPr>
            </w:pPr>
            <w:r w:rsidRPr="27ED97D0" w:rsidR="128C9330">
              <w:rPr>
                <w:rFonts w:ascii="Arial" w:hAnsi="Arial" w:eastAsia="Arial" w:cs="Arial"/>
                <w:b w:val="0"/>
                <w:bCs w:val="0"/>
                <w:i w:val="0"/>
                <w:iCs w:val="0"/>
                <w:sz w:val="24"/>
                <w:szCs w:val="24"/>
              </w:rPr>
              <w:t xml:space="preserve">Involved rating attractiveness of females in provocative poses </w:t>
            </w:r>
          </w:p>
        </w:tc>
        <w:tc>
          <w:tcPr>
            <w:tcW w:w="3075" w:type="dxa"/>
            <w:tcMar>
              <w:left w:w="105" w:type="dxa"/>
              <w:right w:w="105" w:type="dxa"/>
            </w:tcMar>
            <w:vAlign w:val="center"/>
          </w:tcPr>
          <w:p w:rsidR="700BE5B0" w:rsidP="27ED97D0" w:rsidRDefault="700BE5B0" w14:paraId="1D8A790D" w14:textId="38E0FDF4">
            <w:pPr>
              <w:spacing w:after="0" w:line="276" w:lineRule="auto"/>
              <w:rPr>
                <w:rFonts w:ascii="Arial" w:hAnsi="Arial" w:eastAsia="Arial" w:cs="Arial"/>
                <w:b w:val="0"/>
                <w:bCs w:val="0"/>
                <w:i w:val="0"/>
                <w:iCs w:val="0"/>
                <w:sz w:val="24"/>
                <w:szCs w:val="24"/>
              </w:rPr>
            </w:pPr>
            <w:r w:rsidRPr="27ED97D0" w:rsidR="128C9330">
              <w:rPr>
                <w:rFonts w:ascii="Arial" w:hAnsi="Arial" w:eastAsia="Arial" w:cs="Arial"/>
                <w:b w:val="0"/>
                <w:bCs w:val="0"/>
                <w:i w:val="0"/>
                <w:iCs w:val="0"/>
                <w:sz w:val="24"/>
                <w:szCs w:val="24"/>
              </w:rPr>
              <w:t xml:space="preserve">Consent and right to withdraw were made clear before and during the study. The task did feel uncomfortable. </w:t>
            </w:r>
          </w:p>
        </w:tc>
        <w:tc>
          <w:tcPr>
            <w:tcW w:w="2049" w:type="dxa"/>
            <w:tcMar>
              <w:left w:w="105" w:type="dxa"/>
              <w:right w:w="105" w:type="dxa"/>
            </w:tcMar>
            <w:vAlign w:val="center"/>
          </w:tcPr>
          <w:p w:rsidR="700BE5B0" w:rsidP="27ED97D0" w:rsidRDefault="700BE5B0" w14:paraId="5DEF28F4" w14:textId="36ABB272">
            <w:pPr>
              <w:spacing w:after="0" w:line="276" w:lineRule="auto"/>
              <w:rPr>
                <w:rFonts w:ascii="Arial" w:hAnsi="Arial" w:eastAsia="Arial" w:cs="Arial"/>
                <w:b w:val="0"/>
                <w:bCs w:val="0"/>
                <w:i w:val="0"/>
                <w:iCs w:val="0"/>
                <w:sz w:val="24"/>
                <w:szCs w:val="24"/>
              </w:rPr>
            </w:pPr>
            <w:r w:rsidRPr="27ED97D0" w:rsidR="53EEDE5C">
              <w:rPr>
                <w:rFonts w:ascii="Arial" w:hAnsi="Arial" w:eastAsia="Arial" w:cs="Arial"/>
                <w:b w:val="0"/>
                <w:bCs w:val="0"/>
                <w:i w:val="0"/>
                <w:iCs w:val="0"/>
                <w:sz w:val="24"/>
                <w:szCs w:val="24"/>
              </w:rPr>
              <w:t xml:space="preserve">The lab was </w:t>
            </w:r>
            <w:r w:rsidRPr="27ED97D0" w:rsidR="53EEDE5C">
              <w:rPr>
                <w:rFonts w:ascii="Arial" w:hAnsi="Arial" w:eastAsia="Arial" w:cs="Arial"/>
                <w:b w:val="0"/>
                <w:bCs w:val="0"/>
                <w:i w:val="0"/>
                <w:iCs w:val="0"/>
                <w:sz w:val="24"/>
                <w:szCs w:val="24"/>
              </w:rPr>
              <w:t>very busy</w:t>
            </w:r>
            <w:r w:rsidRPr="27ED97D0" w:rsidR="53EEDE5C">
              <w:rPr>
                <w:rFonts w:ascii="Arial" w:hAnsi="Arial" w:eastAsia="Arial" w:cs="Arial"/>
                <w:b w:val="0"/>
                <w:bCs w:val="0"/>
                <w:i w:val="0"/>
                <w:iCs w:val="0"/>
                <w:sz w:val="24"/>
                <w:szCs w:val="24"/>
              </w:rPr>
              <w:t xml:space="preserve"> at the time, so doing the task felt awkward </w:t>
            </w:r>
          </w:p>
        </w:tc>
      </w:tr>
      <w:tr w:rsidR="700BE5B0" w:rsidTr="27ED97D0" w14:paraId="74F90D9A">
        <w:trPr>
          <w:trHeight w:val="300"/>
        </w:trPr>
        <w:tc>
          <w:tcPr>
            <w:tcW w:w="1426" w:type="dxa"/>
            <w:tcMar>
              <w:left w:w="105" w:type="dxa"/>
              <w:right w:w="105" w:type="dxa"/>
            </w:tcMar>
            <w:vAlign w:val="center"/>
          </w:tcPr>
          <w:p w:rsidR="380FC3CC" w:rsidP="700BE5B0" w:rsidRDefault="380FC3CC" w14:paraId="7A28FF9F" w14:textId="6D3AD22A">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SWAN_credit_</w:t>
            </w:r>
          </w:p>
          <w:p w:rsidR="380FC3CC" w:rsidP="700BE5B0" w:rsidRDefault="380FC3CC" w14:paraId="5569861C" w14:textId="5A65B6A7">
            <w:pPr>
              <w:pStyle w:val="Normal"/>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AWG</w:t>
            </w:r>
          </w:p>
        </w:tc>
        <w:tc>
          <w:tcPr>
            <w:tcW w:w="2465" w:type="dxa"/>
            <w:tcMar>
              <w:left w:w="105" w:type="dxa"/>
              <w:right w:w="105" w:type="dxa"/>
            </w:tcMar>
            <w:vAlign w:val="center"/>
          </w:tcPr>
          <w:p w:rsidR="700BE5B0" w:rsidP="27ED97D0" w:rsidRDefault="700BE5B0" w14:paraId="414B0E8E" w14:textId="1AA0ADCC">
            <w:pPr>
              <w:spacing w:after="0" w:line="276" w:lineRule="auto"/>
              <w:rPr>
                <w:rFonts w:ascii="Arial" w:hAnsi="Arial" w:eastAsia="Arial" w:cs="Arial"/>
                <w:b w:val="0"/>
                <w:bCs w:val="0"/>
                <w:i w:val="0"/>
                <w:iCs w:val="0"/>
                <w:sz w:val="24"/>
                <w:szCs w:val="24"/>
              </w:rPr>
            </w:pPr>
            <w:r w:rsidRPr="27ED97D0" w:rsidR="6519095E">
              <w:rPr>
                <w:rFonts w:ascii="Arial" w:hAnsi="Arial" w:eastAsia="Arial" w:cs="Arial"/>
                <w:b w:val="0"/>
                <w:bCs w:val="0"/>
                <w:i w:val="0"/>
                <w:iCs w:val="0"/>
                <w:sz w:val="24"/>
                <w:szCs w:val="24"/>
              </w:rPr>
              <w:t xml:space="preserve">This involved viewing images of household scenes, followed by a maze task, then six </w:t>
            </w:r>
            <w:r w:rsidRPr="27ED97D0" w:rsidR="29A052D2">
              <w:rPr>
                <w:rFonts w:ascii="Arial" w:hAnsi="Arial" w:eastAsia="Arial" w:cs="Arial"/>
                <w:b w:val="0"/>
                <w:bCs w:val="0"/>
                <w:i w:val="0"/>
                <w:iCs w:val="0"/>
                <w:sz w:val="24"/>
                <w:szCs w:val="24"/>
              </w:rPr>
              <w:t xml:space="preserve">sentences describing the images. Then a memory test on the </w:t>
            </w:r>
            <w:r w:rsidRPr="27ED97D0" w:rsidR="29A052D2">
              <w:rPr>
                <w:rFonts w:ascii="Arial" w:hAnsi="Arial" w:eastAsia="Arial" w:cs="Arial"/>
                <w:b w:val="0"/>
                <w:bCs w:val="0"/>
                <w:i w:val="0"/>
                <w:iCs w:val="0"/>
                <w:sz w:val="24"/>
                <w:szCs w:val="24"/>
              </w:rPr>
              <w:t>small details</w:t>
            </w:r>
            <w:r w:rsidRPr="27ED97D0" w:rsidR="29A052D2">
              <w:rPr>
                <w:rFonts w:ascii="Arial" w:hAnsi="Arial" w:eastAsia="Arial" w:cs="Arial"/>
                <w:b w:val="0"/>
                <w:bCs w:val="0"/>
                <w:i w:val="0"/>
                <w:iCs w:val="0"/>
                <w:sz w:val="24"/>
                <w:szCs w:val="24"/>
              </w:rPr>
              <w:t xml:space="preserve"> of the image.</w:t>
            </w:r>
          </w:p>
        </w:tc>
        <w:tc>
          <w:tcPr>
            <w:tcW w:w="3075" w:type="dxa"/>
            <w:tcMar>
              <w:left w:w="105" w:type="dxa"/>
              <w:right w:w="105" w:type="dxa"/>
            </w:tcMar>
            <w:vAlign w:val="center"/>
          </w:tcPr>
          <w:p w:rsidR="700BE5B0" w:rsidP="27ED97D0" w:rsidRDefault="700BE5B0" w14:paraId="5C9408A4" w14:textId="277B4FF3">
            <w:pPr>
              <w:spacing w:after="0" w:line="276" w:lineRule="auto"/>
              <w:rPr>
                <w:rFonts w:ascii="Arial" w:hAnsi="Arial" w:eastAsia="Arial" w:cs="Arial"/>
                <w:b w:val="0"/>
                <w:bCs w:val="0"/>
                <w:i w:val="0"/>
                <w:iCs w:val="0"/>
                <w:sz w:val="24"/>
                <w:szCs w:val="24"/>
              </w:rPr>
            </w:pPr>
            <w:r w:rsidRPr="27ED97D0" w:rsidR="29A052D2">
              <w:rPr>
                <w:rFonts w:ascii="Arial" w:hAnsi="Arial" w:eastAsia="Arial" w:cs="Arial"/>
                <w:b w:val="0"/>
                <w:bCs w:val="0"/>
                <w:i w:val="0"/>
                <w:iCs w:val="0"/>
                <w:sz w:val="24"/>
                <w:szCs w:val="24"/>
              </w:rPr>
              <w:t xml:space="preserve">Consent and right to withdraw were made clear, the task involved </w:t>
            </w:r>
            <w:r w:rsidRPr="27ED97D0" w:rsidR="308B1B58">
              <w:rPr>
                <w:rFonts w:ascii="Arial" w:hAnsi="Arial" w:eastAsia="Arial" w:cs="Arial"/>
                <w:b w:val="0"/>
                <w:bCs w:val="0"/>
                <w:i w:val="0"/>
                <w:iCs w:val="0"/>
                <w:sz w:val="24"/>
                <w:szCs w:val="24"/>
              </w:rPr>
              <w:t>deceiving</w:t>
            </w:r>
            <w:r w:rsidRPr="27ED97D0" w:rsidR="29A052D2">
              <w:rPr>
                <w:rFonts w:ascii="Arial" w:hAnsi="Arial" w:eastAsia="Arial" w:cs="Arial"/>
                <w:b w:val="0"/>
                <w:bCs w:val="0"/>
                <w:i w:val="0"/>
                <w:iCs w:val="0"/>
                <w:sz w:val="24"/>
                <w:szCs w:val="24"/>
              </w:rPr>
              <w:t xml:space="preserve"> participants, but this was done so ethically as it was explained after </w:t>
            </w:r>
            <w:r w:rsidRPr="27ED97D0" w:rsidR="4AAB7615">
              <w:rPr>
                <w:rFonts w:ascii="Arial" w:hAnsi="Arial" w:eastAsia="Arial" w:cs="Arial"/>
                <w:b w:val="0"/>
                <w:bCs w:val="0"/>
                <w:i w:val="0"/>
                <w:iCs w:val="0"/>
                <w:sz w:val="24"/>
                <w:szCs w:val="24"/>
              </w:rPr>
              <w:t xml:space="preserve">and was also written in the debrief sheet. </w:t>
            </w:r>
          </w:p>
        </w:tc>
        <w:tc>
          <w:tcPr>
            <w:tcW w:w="2049" w:type="dxa"/>
            <w:tcMar>
              <w:left w:w="105" w:type="dxa"/>
              <w:right w:w="105" w:type="dxa"/>
            </w:tcMar>
            <w:vAlign w:val="center"/>
          </w:tcPr>
          <w:p w:rsidR="700BE5B0" w:rsidP="27ED97D0" w:rsidRDefault="700BE5B0" w14:paraId="3B87CEE3" w14:textId="79EB4BC8">
            <w:pPr>
              <w:spacing w:after="0" w:line="276" w:lineRule="auto"/>
              <w:rPr>
                <w:rFonts w:ascii="Arial" w:hAnsi="Arial" w:eastAsia="Arial" w:cs="Arial"/>
                <w:b w:val="0"/>
                <w:bCs w:val="0"/>
                <w:i w:val="0"/>
                <w:iCs w:val="0"/>
                <w:sz w:val="24"/>
                <w:szCs w:val="24"/>
              </w:rPr>
            </w:pPr>
            <w:r w:rsidRPr="27ED97D0" w:rsidR="0FDD8DF1">
              <w:rPr>
                <w:rFonts w:ascii="Arial" w:hAnsi="Arial" w:eastAsia="Arial" w:cs="Arial"/>
                <w:b w:val="0"/>
                <w:bCs w:val="0"/>
                <w:i w:val="0"/>
                <w:iCs w:val="0"/>
                <w:sz w:val="24"/>
                <w:szCs w:val="24"/>
              </w:rPr>
              <w:t xml:space="preserve">Out of </w:t>
            </w:r>
            <w:r w:rsidRPr="27ED97D0" w:rsidR="0FDD8DF1">
              <w:rPr>
                <w:rFonts w:ascii="Arial" w:hAnsi="Arial" w:eastAsia="Arial" w:cs="Arial"/>
                <w:b w:val="0"/>
                <w:bCs w:val="0"/>
                <w:i w:val="0"/>
                <w:iCs w:val="0"/>
                <w:sz w:val="24"/>
                <w:szCs w:val="24"/>
              </w:rPr>
              <w:t>all of</w:t>
            </w:r>
            <w:r w:rsidRPr="27ED97D0" w:rsidR="0FDD8DF1">
              <w:rPr>
                <w:rFonts w:ascii="Arial" w:hAnsi="Arial" w:eastAsia="Arial" w:cs="Arial"/>
                <w:b w:val="0"/>
                <w:bCs w:val="0"/>
                <w:i w:val="0"/>
                <w:iCs w:val="0"/>
                <w:sz w:val="24"/>
                <w:szCs w:val="24"/>
              </w:rPr>
              <w:t xml:space="preserve"> the studies I </w:t>
            </w:r>
            <w:r w:rsidRPr="27ED97D0" w:rsidR="0FDD8DF1">
              <w:rPr>
                <w:rFonts w:ascii="Arial" w:hAnsi="Arial" w:eastAsia="Arial" w:cs="Arial"/>
                <w:b w:val="0"/>
                <w:bCs w:val="0"/>
                <w:i w:val="0"/>
                <w:iCs w:val="0"/>
                <w:sz w:val="24"/>
                <w:szCs w:val="24"/>
              </w:rPr>
              <w:t>participated</w:t>
            </w:r>
            <w:r w:rsidRPr="27ED97D0" w:rsidR="0FDD8DF1">
              <w:rPr>
                <w:rFonts w:ascii="Arial" w:hAnsi="Arial" w:eastAsia="Arial" w:cs="Arial"/>
                <w:b w:val="0"/>
                <w:bCs w:val="0"/>
                <w:i w:val="0"/>
                <w:iCs w:val="0"/>
                <w:sz w:val="24"/>
                <w:szCs w:val="24"/>
              </w:rPr>
              <w:t xml:space="preserve"> in, I found this one the most interesting, as I would consider doing something similar in third year. </w:t>
            </w:r>
          </w:p>
        </w:tc>
      </w:tr>
      <w:tr w:rsidR="700BE5B0" w:rsidTr="27ED97D0" w14:paraId="7C07D685">
        <w:trPr>
          <w:trHeight w:val="300"/>
        </w:trPr>
        <w:tc>
          <w:tcPr>
            <w:tcW w:w="1426" w:type="dxa"/>
            <w:tcMar>
              <w:left w:w="105" w:type="dxa"/>
              <w:right w:w="105" w:type="dxa"/>
            </w:tcMar>
            <w:vAlign w:val="center"/>
          </w:tcPr>
          <w:p w:rsidR="380FC3CC" w:rsidP="700BE5B0" w:rsidRDefault="380FC3CC" w14:paraId="4A2FF79C" w14:textId="61E51885">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_CP</w:t>
            </w:r>
          </w:p>
        </w:tc>
        <w:tc>
          <w:tcPr>
            <w:tcW w:w="2465" w:type="dxa"/>
            <w:tcMar>
              <w:left w:w="105" w:type="dxa"/>
              <w:right w:w="105" w:type="dxa"/>
            </w:tcMar>
            <w:vAlign w:val="center"/>
          </w:tcPr>
          <w:p w:rsidR="700BE5B0" w:rsidP="27ED97D0" w:rsidRDefault="700BE5B0" w14:paraId="686D6222" w14:textId="1C22CD27">
            <w:pPr>
              <w:spacing w:after="0" w:line="276" w:lineRule="auto"/>
              <w:rPr>
                <w:rFonts w:ascii="Arial" w:hAnsi="Arial" w:eastAsia="Arial" w:cs="Arial"/>
                <w:b w:val="0"/>
                <w:bCs w:val="0"/>
                <w:i w:val="0"/>
                <w:iCs w:val="0"/>
                <w:sz w:val="24"/>
                <w:szCs w:val="24"/>
              </w:rPr>
            </w:pPr>
            <w:r w:rsidRPr="27ED97D0" w:rsidR="005A2B8C">
              <w:rPr>
                <w:rFonts w:ascii="Arial" w:hAnsi="Arial" w:eastAsia="Arial" w:cs="Arial"/>
                <w:b w:val="0"/>
                <w:bCs w:val="0"/>
                <w:i w:val="0"/>
                <w:iCs w:val="0"/>
                <w:sz w:val="24"/>
                <w:szCs w:val="24"/>
              </w:rPr>
              <w:t xml:space="preserve">A short questionnaire </w:t>
            </w:r>
            <w:r w:rsidRPr="27ED97D0" w:rsidR="005A2B8C">
              <w:rPr>
                <w:rFonts w:ascii="Arial" w:hAnsi="Arial" w:eastAsia="Arial" w:cs="Arial"/>
                <w:b w:val="0"/>
                <w:bCs w:val="0"/>
                <w:i w:val="0"/>
                <w:iCs w:val="0"/>
                <w:sz w:val="24"/>
                <w:szCs w:val="24"/>
              </w:rPr>
              <w:t>regarding</w:t>
            </w:r>
            <w:r w:rsidRPr="27ED97D0" w:rsidR="005A2B8C">
              <w:rPr>
                <w:rFonts w:ascii="Arial" w:hAnsi="Arial" w:eastAsia="Arial" w:cs="Arial"/>
                <w:b w:val="0"/>
                <w:bCs w:val="0"/>
                <w:i w:val="0"/>
                <w:iCs w:val="0"/>
                <w:sz w:val="24"/>
                <w:szCs w:val="24"/>
              </w:rPr>
              <w:t xml:space="preserve"> attitude towards immigrants and minorities</w:t>
            </w:r>
            <w:r w:rsidRPr="27ED97D0" w:rsidR="035061F4">
              <w:rPr>
                <w:rFonts w:ascii="Arial" w:hAnsi="Arial" w:eastAsia="Arial" w:cs="Arial"/>
                <w:b w:val="0"/>
                <w:bCs w:val="0"/>
                <w:i w:val="0"/>
                <w:iCs w:val="0"/>
                <w:sz w:val="24"/>
                <w:szCs w:val="24"/>
              </w:rPr>
              <w:t>.</w:t>
            </w:r>
          </w:p>
        </w:tc>
        <w:tc>
          <w:tcPr>
            <w:tcW w:w="3075" w:type="dxa"/>
            <w:tcMar>
              <w:left w:w="105" w:type="dxa"/>
              <w:right w:w="105" w:type="dxa"/>
            </w:tcMar>
            <w:vAlign w:val="center"/>
          </w:tcPr>
          <w:p w:rsidR="700BE5B0" w:rsidP="27ED97D0" w:rsidRDefault="700BE5B0" w14:paraId="287AC1FD" w14:textId="3A5ED765">
            <w:pPr>
              <w:spacing w:after="0" w:line="276" w:lineRule="auto"/>
              <w:rPr>
                <w:rFonts w:ascii="Arial" w:hAnsi="Arial" w:eastAsia="Arial" w:cs="Arial"/>
                <w:b w:val="0"/>
                <w:bCs w:val="0"/>
                <w:i w:val="0"/>
                <w:iCs w:val="0"/>
                <w:sz w:val="24"/>
                <w:szCs w:val="24"/>
              </w:rPr>
            </w:pPr>
            <w:r w:rsidRPr="27ED97D0" w:rsidR="005A2B8C">
              <w:rPr>
                <w:rFonts w:ascii="Arial" w:hAnsi="Arial" w:eastAsia="Arial" w:cs="Arial"/>
                <w:b w:val="0"/>
                <w:bCs w:val="0"/>
                <w:i w:val="0"/>
                <w:iCs w:val="0"/>
                <w:sz w:val="24"/>
                <w:szCs w:val="24"/>
              </w:rPr>
              <w:t xml:space="preserve">Consent and right to withdraw were made clear, </w:t>
            </w:r>
            <w:r w:rsidRPr="27ED97D0" w:rsidR="31AFF9F9">
              <w:rPr>
                <w:rFonts w:ascii="Arial" w:hAnsi="Arial" w:eastAsia="Arial" w:cs="Arial"/>
                <w:b w:val="0"/>
                <w:bCs w:val="0"/>
                <w:i w:val="0"/>
                <w:iCs w:val="0"/>
                <w:sz w:val="24"/>
                <w:szCs w:val="24"/>
              </w:rPr>
              <w:t xml:space="preserve">instructions were </w:t>
            </w:r>
            <w:r w:rsidRPr="27ED97D0" w:rsidR="31AFF9F9">
              <w:rPr>
                <w:rFonts w:ascii="Arial" w:hAnsi="Arial" w:eastAsia="Arial" w:cs="Arial"/>
                <w:b w:val="0"/>
                <w:bCs w:val="0"/>
                <w:i w:val="0"/>
                <w:iCs w:val="0"/>
                <w:sz w:val="24"/>
                <w:szCs w:val="24"/>
              </w:rPr>
              <w:t>very easy</w:t>
            </w:r>
            <w:r w:rsidRPr="27ED97D0" w:rsidR="31AFF9F9">
              <w:rPr>
                <w:rFonts w:ascii="Arial" w:hAnsi="Arial" w:eastAsia="Arial" w:cs="Arial"/>
                <w:b w:val="0"/>
                <w:bCs w:val="0"/>
                <w:i w:val="0"/>
                <w:iCs w:val="0"/>
                <w:sz w:val="24"/>
                <w:szCs w:val="24"/>
              </w:rPr>
              <w:t xml:space="preserve"> to follow.</w:t>
            </w:r>
          </w:p>
        </w:tc>
        <w:tc>
          <w:tcPr>
            <w:tcW w:w="2049" w:type="dxa"/>
            <w:tcMar>
              <w:left w:w="105" w:type="dxa"/>
              <w:right w:w="105" w:type="dxa"/>
            </w:tcMar>
            <w:vAlign w:val="center"/>
          </w:tcPr>
          <w:p w:rsidR="700BE5B0" w:rsidP="27ED97D0" w:rsidRDefault="700BE5B0" w14:paraId="1B5FC1B0" w14:textId="1E593570">
            <w:pPr>
              <w:spacing w:after="0" w:line="276" w:lineRule="auto"/>
              <w:rPr>
                <w:rFonts w:ascii="Arial" w:hAnsi="Arial" w:eastAsia="Arial" w:cs="Arial"/>
                <w:b w:val="0"/>
                <w:bCs w:val="0"/>
                <w:i w:val="0"/>
                <w:iCs w:val="0"/>
                <w:sz w:val="24"/>
                <w:szCs w:val="24"/>
              </w:rPr>
            </w:pPr>
            <w:r w:rsidRPr="27ED97D0" w:rsidR="31AFF9F9">
              <w:rPr>
                <w:rFonts w:ascii="Arial" w:hAnsi="Arial" w:eastAsia="Arial" w:cs="Arial"/>
                <w:b w:val="0"/>
                <w:bCs w:val="0"/>
                <w:i w:val="0"/>
                <w:iCs w:val="0"/>
                <w:sz w:val="24"/>
                <w:szCs w:val="24"/>
              </w:rPr>
              <w:t>This was an interesting study to take part in.</w:t>
            </w:r>
          </w:p>
        </w:tc>
      </w:tr>
      <w:tr w:rsidR="700BE5B0" w:rsidTr="27ED97D0" w14:paraId="100C8732">
        <w:trPr>
          <w:trHeight w:val="300"/>
        </w:trPr>
        <w:tc>
          <w:tcPr>
            <w:tcW w:w="1426" w:type="dxa"/>
            <w:tcMar>
              <w:left w:w="105" w:type="dxa"/>
              <w:right w:w="105" w:type="dxa"/>
            </w:tcMar>
            <w:vAlign w:val="center"/>
          </w:tcPr>
          <w:p w:rsidR="380FC3CC" w:rsidP="700BE5B0" w:rsidRDefault="380FC3CC" w14:paraId="11705A47" w14:textId="0C955ECA">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_LJ</w:t>
            </w:r>
          </w:p>
        </w:tc>
        <w:tc>
          <w:tcPr>
            <w:tcW w:w="2465" w:type="dxa"/>
            <w:tcMar>
              <w:left w:w="105" w:type="dxa"/>
              <w:right w:w="105" w:type="dxa"/>
            </w:tcMar>
            <w:vAlign w:val="center"/>
          </w:tcPr>
          <w:p w:rsidR="700BE5B0" w:rsidP="27ED97D0" w:rsidRDefault="700BE5B0" w14:paraId="11EE70AE" w14:textId="7645C124">
            <w:pPr>
              <w:spacing w:after="0" w:line="276" w:lineRule="auto"/>
              <w:rPr>
                <w:rFonts w:ascii="Arial" w:hAnsi="Arial" w:eastAsia="Arial" w:cs="Arial"/>
                <w:b w:val="0"/>
                <w:bCs w:val="0"/>
                <w:i w:val="0"/>
                <w:iCs w:val="0"/>
                <w:sz w:val="24"/>
                <w:szCs w:val="24"/>
              </w:rPr>
            </w:pPr>
            <w:r w:rsidRPr="27ED97D0" w:rsidR="735E36E4">
              <w:rPr>
                <w:rFonts w:ascii="Arial" w:hAnsi="Arial" w:eastAsia="Arial" w:cs="Arial"/>
                <w:b w:val="0"/>
                <w:bCs w:val="0"/>
                <w:i w:val="0"/>
                <w:iCs w:val="0"/>
                <w:sz w:val="24"/>
                <w:szCs w:val="24"/>
              </w:rPr>
              <w:t xml:space="preserve">The study involved viewing female models and rating their attractiveness between 1 and 7 </w:t>
            </w:r>
          </w:p>
        </w:tc>
        <w:tc>
          <w:tcPr>
            <w:tcW w:w="3075" w:type="dxa"/>
            <w:tcMar>
              <w:left w:w="105" w:type="dxa"/>
              <w:right w:w="105" w:type="dxa"/>
            </w:tcMar>
            <w:vAlign w:val="center"/>
          </w:tcPr>
          <w:p w:rsidR="700BE5B0" w:rsidP="27ED97D0" w:rsidRDefault="700BE5B0" w14:paraId="398BB3AD" w14:textId="38055451">
            <w:pPr>
              <w:spacing w:after="0" w:line="276" w:lineRule="auto"/>
              <w:rPr>
                <w:rFonts w:ascii="Arial" w:hAnsi="Arial" w:eastAsia="Arial" w:cs="Arial"/>
                <w:b w:val="0"/>
                <w:bCs w:val="0"/>
                <w:i w:val="0"/>
                <w:iCs w:val="0"/>
                <w:sz w:val="24"/>
                <w:szCs w:val="24"/>
              </w:rPr>
            </w:pPr>
            <w:r w:rsidRPr="27ED97D0" w:rsidR="735E36E4">
              <w:rPr>
                <w:rFonts w:ascii="Arial" w:hAnsi="Arial" w:eastAsia="Arial" w:cs="Arial"/>
                <w:b w:val="0"/>
                <w:bCs w:val="0"/>
                <w:i w:val="0"/>
                <w:iCs w:val="0"/>
                <w:sz w:val="24"/>
                <w:szCs w:val="24"/>
              </w:rPr>
              <w:t>Consent and right to withdraw were made clear. Instructions were made clear and easy to follow.</w:t>
            </w:r>
            <w:r w:rsidRPr="27ED97D0" w:rsidR="11558EAF">
              <w:rPr>
                <w:rFonts w:ascii="Arial" w:hAnsi="Arial" w:eastAsia="Arial" w:cs="Arial"/>
                <w:b w:val="0"/>
                <w:bCs w:val="0"/>
                <w:i w:val="0"/>
                <w:iCs w:val="0"/>
                <w:sz w:val="24"/>
                <w:szCs w:val="24"/>
              </w:rPr>
              <w:t>.....</w:t>
            </w:r>
          </w:p>
        </w:tc>
        <w:tc>
          <w:tcPr>
            <w:tcW w:w="2049" w:type="dxa"/>
            <w:tcMar>
              <w:left w:w="105" w:type="dxa"/>
              <w:right w:w="105" w:type="dxa"/>
            </w:tcMar>
            <w:vAlign w:val="center"/>
          </w:tcPr>
          <w:p w:rsidR="700BE5B0" w:rsidP="700BE5B0" w:rsidRDefault="700BE5B0" w14:paraId="07A1EE53" w14:textId="31BB3803">
            <w:pPr>
              <w:spacing w:after="0" w:line="276" w:lineRule="auto"/>
              <w:rPr>
                <w:rFonts w:ascii="Arial" w:hAnsi="Arial" w:eastAsia="Arial" w:cs="Arial"/>
                <w:b w:val="0"/>
                <w:bCs w:val="0"/>
                <w:i w:val="0"/>
                <w:iCs w:val="0"/>
                <w:sz w:val="24"/>
                <w:szCs w:val="24"/>
              </w:rPr>
            </w:pPr>
          </w:p>
        </w:tc>
      </w:tr>
      <w:tr w:rsidR="700BE5B0" w:rsidTr="27ED97D0" w14:paraId="00AA0DDA">
        <w:trPr>
          <w:trHeight w:val="300"/>
        </w:trPr>
        <w:tc>
          <w:tcPr>
            <w:tcW w:w="1426" w:type="dxa"/>
            <w:tcMar>
              <w:left w:w="105" w:type="dxa"/>
              <w:right w:w="105" w:type="dxa"/>
            </w:tcMar>
            <w:vAlign w:val="center"/>
          </w:tcPr>
          <w:p w:rsidR="380FC3CC" w:rsidP="700BE5B0" w:rsidRDefault="380FC3CC" w14:paraId="6FFAD465" w14:textId="6DFEC0B7">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_LPH</w:t>
            </w:r>
          </w:p>
        </w:tc>
        <w:tc>
          <w:tcPr>
            <w:tcW w:w="2465" w:type="dxa"/>
            <w:tcMar>
              <w:left w:w="105" w:type="dxa"/>
              <w:right w:w="105" w:type="dxa"/>
            </w:tcMar>
            <w:vAlign w:val="center"/>
          </w:tcPr>
          <w:p w:rsidR="700BE5B0" w:rsidP="27ED97D0" w:rsidRDefault="700BE5B0" w14:paraId="4717A369" w14:textId="4AEFF721">
            <w:pPr>
              <w:spacing w:after="0" w:line="276" w:lineRule="auto"/>
              <w:rPr>
                <w:rFonts w:ascii="Arial" w:hAnsi="Arial" w:eastAsia="Arial" w:cs="Arial"/>
                <w:b w:val="0"/>
                <w:bCs w:val="0"/>
                <w:i w:val="0"/>
                <w:iCs w:val="0"/>
                <w:sz w:val="24"/>
                <w:szCs w:val="24"/>
              </w:rPr>
            </w:pPr>
            <w:r w:rsidRPr="27ED97D0" w:rsidR="24051FB9">
              <w:rPr>
                <w:rFonts w:ascii="Arial" w:hAnsi="Arial" w:eastAsia="Arial" w:cs="Arial"/>
                <w:b w:val="0"/>
                <w:bCs w:val="0"/>
                <w:i w:val="0"/>
                <w:iCs w:val="0"/>
                <w:sz w:val="24"/>
                <w:szCs w:val="24"/>
              </w:rPr>
              <w:t xml:space="preserve">This involved three questionnaires about personality traits, emotional </w:t>
            </w:r>
            <w:r w:rsidRPr="27ED97D0" w:rsidR="24051FB9">
              <w:rPr>
                <w:rFonts w:ascii="Arial" w:hAnsi="Arial" w:eastAsia="Arial" w:cs="Arial"/>
                <w:b w:val="0"/>
                <w:bCs w:val="0"/>
                <w:i w:val="0"/>
                <w:iCs w:val="0"/>
                <w:sz w:val="24"/>
                <w:szCs w:val="24"/>
              </w:rPr>
              <w:t>intelligence</w:t>
            </w:r>
            <w:r w:rsidRPr="27ED97D0" w:rsidR="24051FB9">
              <w:rPr>
                <w:rFonts w:ascii="Arial" w:hAnsi="Arial" w:eastAsia="Arial" w:cs="Arial"/>
                <w:b w:val="0"/>
                <w:bCs w:val="0"/>
                <w:i w:val="0"/>
                <w:iCs w:val="0"/>
                <w:sz w:val="24"/>
                <w:szCs w:val="24"/>
              </w:rPr>
              <w:t xml:space="preserve"> and social media addiction. </w:t>
            </w:r>
          </w:p>
        </w:tc>
        <w:tc>
          <w:tcPr>
            <w:tcW w:w="3075" w:type="dxa"/>
            <w:tcMar>
              <w:left w:w="105" w:type="dxa"/>
              <w:right w:w="105" w:type="dxa"/>
            </w:tcMar>
            <w:vAlign w:val="center"/>
          </w:tcPr>
          <w:p w:rsidR="700BE5B0" w:rsidP="27ED97D0" w:rsidRDefault="700BE5B0" w14:paraId="6E5E12A8" w14:textId="1BDB6296">
            <w:pPr>
              <w:spacing w:after="0" w:line="276" w:lineRule="auto"/>
              <w:rPr>
                <w:rFonts w:ascii="Arial" w:hAnsi="Arial" w:eastAsia="Arial" w:cs="Arial"/>
                <w:b w:val="0"/>
                <w:bCs w:val="0"/>
                <w:i w:val="0"/>
                <w:iCs w:val="0"/>
                <w:sz w:val="24"/>
                <w:szCs w:val="24"/>
              </w:rPr>
            </w:pPr>
            <w:r w:rsidRPr="27ED97D0" w:rsidR="24051FB9">
              <w:rPr>
                <w:rFonts w:ascii="Arial" w:hAnsi="Arial" w:eastAsia="Arial" w:cs="Arial"/>
                <w:b w:val="0"/>
                <w:bCs w:val="0"/>
                <w:i w:val="0"/>
                <w:iCs w:val="0"/>
                <w:sz w:val="24"/>
                <w:szCs w:val="24"/>
              </w:rPr>
              <w:t>Consent and right to withdraw were made clear</w:t>
            </w:r>
            <w:r w:rsidRPr="27ED97D0" w:rsidR="4A180F9E">
              <w:rPr>
                <w:rFonts w:ascii="Arial" w:hAnsi="Arial" w:eastAsia="Arial" w:cs="Arial"/>
                <w:b w:val="0"/>
                <w:bCs w:val="0"/>
                <w:i w:val="0"/>
                <w:iCs w:val="0"/>
                <w:sz w:val="24"/>
                <w:szCs w:val="24"/>
              </w:rPr>
              <w:t xml:space="preserve">, the task was made clear and was carried out with no issues. </w:t>
            </w:r>
          </w:p>
        </w:tc>
        <w:tc>
          <w:tcPr>
            <w:tcW w:w="2049" w:type="dxa"/>
            <w:tcMar>
              <w:left w:w="105" w:type="dxa"/>
              <w:right w:w="105" w:type="dxa"/>
            </w:tcMar>
            <w:vAlign w:val="center"/>
          </w:tcPr>
          <w:p w:rsidR="700BE5B0" w:rsidP="27ED97D0" w:rsidRDefault="700BE5B0" w14:paraId="391530FA" w14:textId="27F6178B">
            <w:pPr>
              <w:spacing w:after="0" w:line="276" w:lineRule="auto"/>
              <w:rPr>
                <w:rFonts w:ascii="Arial" w:hAnsi="Arial" w:eastAsia="Arial" w:cs="Arial"/>
                <w:b w:val="0"/>
                <w:bCs w:val="0"/>
                <w:i w:val="0"/>
                <w:iCs w:val="0"/>
                <w:sz w:val="24"/>
                <w:szCs w:val="24"/>
              </w:rPr>
            </w:pPr>
            <w:r w:rsidRPr="27ED97D0" w:rsidR="4A180F9E">
              <w:rPr>
                <w:rFonts w:ascii="Arial" w:hAnsi="Arial" w:eastAsia="Arial" w:cs="Arial"/>
                <w:b w:val="0"/>
                <w:bCs w:val="0"/>
                <w:i w:val="0"/>
                <w:iCs w:val="0"/>
                <w:sz w:val="24"/>
                <w:szCs w:val="24"/>
              </w:rPr>
              <w:t xml:space="preserve">This one was very </w:t>
            </w:r>
            <w:r w:rsidRPr="27ED97D0" w:rsidR="5B7E3954">
              <w:rPr>
                <w:rFonts w:ascii="Arial" w:hAnsi="Arial" w:eastAsia="Arial" w:cs="Arial"/>
                <w:b w:val="0"/>
                <w:bCs w:val="0"/>
                <w:i w:val="0"/>
                <w:iCs w:val="0"/>
                <w:sz w:val="24"/>
                <w:szCs w:val="24"/>
              </w:rPr>
              <w:t>interesting;</w:t>
            </w:r>
            <w:r w:rsidRPr="27ED97D0" w:rsidR="4A180F9E">
              <w:rPr>
                <w:rFonts w:ascii="Arial" w:hAnsi="Arial" w:eastAsia="Arial" w:cs="Arial"/>
                <w:b w:val="0"/>
                <w:bCs w:val="0"/>
                <w:i w:val="0"/>
                <w:iCs w:val="0"/>
                <w:sz w:val="24"/>
                <w:szCs w:val="24"/>
              </w:rPr>
              <w:t xml:space="preserve"> </w:t>
            </w:r>
            <w:r w:rsidRPr="27ED97D0" w:rsidR="2B02E0B2">
              <w:rPr>
                <w:rFonts w:ascii="Arial" w:hAnsi="Arial" w:eastAsia="Arial" w:cs="Arial"/>
                <w:b w:val="0"/>
                <w:bCs w:val="0"/>
                <w:i w:val="0"/>
                <w:iCs w:val="0"/>
                <w:sz w:val="24"/>
                <w:szCs w:val="24"/>
              </w:rPr>
              <w:t xml:space="preserve">this is another topic I would like to </w:t>
            </w:r>
            <w:r w:rsidRPr="27ED97D0" w:rsidR="2B02E0B2">
              <w:rPr>
                <w:rFonts w:ascii="Arial" w:hAnsi="Arial" w:eastAsia="Arial" w:cs="Arial"/>
                <w:b w:val="0"/>
                <w:bCs w:val="0"/>
                <w:i w:val="0"/>
                <w:iCs w:val="0"/>
                <w:sz w:val="24"/>
                <w:szCs w:val="24"/>
              </w:rPr>
              <w:t>look into</w:t>
            </w:r>
            <w:r w:rsidRPr="27ED97D0" w:rsidR="2B02E0B2">
              <w:rPr>
                <w:rFonts w:ascii="Arial" w:hAnsi="Arial" w:eastAsia="Arial" w:cs="Arial"/>
                <w:b w:val="0"/>
                <w:bCs w:val="0"/>
                <w:i w:val="0"/>
                <w:iCs w:val="0"/>
                <w:sz w:val="24"/>
                <w:szCs w:val="24"/>
              </w:rPr>
              <w:t xml:space="preserve"> more </w:t>
            </w:r>
          </w:p>
        </w:tc>
      </w:tr>
      <w:tr w:rsidR="700BE5B0" w:rsidTr="27ED97D0" w14:paraId="7818DFD1">
        <w:trPr>
          <w:trHeight w:val="300"/>
        </w:trPr>
        <w:tc>
          <w:tcPr>
            <w:tcW w:w="1426" w:type="dxa"/>
            <w:tcMar>
              <w:left w:w="105" w:type="dxa"/>
              <w:right w:w="105" w:type="dxa"/>
            </w:tcMar>
            <w:vAlign w:val="center"/>
          </w:tcPr>
          <w:p w:rsidR="380FC3CC" w:rsidP="700BE5B0" w:rsidRDefault="380FC3CC" w14:paraId="16E401CD" w14:textId="1C0E1806">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_LH</w:t>
            </w:r>
          </w:p>
        </w:tc>
        <w:tc>
          <w:tcPr>
            <w:tcW w:w="2465" w:type="dxa"/>
            <w:tcMar>
              <w:left w:w="105" w:type="dxa"/>
              <w:right w:w="105" w:type="dxa"/>
            </w:tcMar>
            <w:vAlign w:val="center"/>
          </w:tcPr>
          <w:p w:rsidR="700BE5B0" w:rsidP="27ED97D0" w:rsidRDefault="700BE5B0" w14:paraId="7422880D" w14:textId="36A6AF8A">
            <w:pPr>
              <w:spacing w:after="0" w:line="276" w:lineRule="auto"/>
              <w:rPr>
                <w:rFonts w:ascii="Arial" w:hAnsi="Arial" w:eastAsia="Arial" w:cs="Arial"/>
                <w:b w:val="0"/>
                <w:bCs w:val="0"/>
                <w:i w:val="0"/>
                <w:iCs w:val="0"/>
                <w:sz w:val="24"/>
                <w:szCs w:val="24"/>
              </w:rPr>
            </w:pPr>
            <w:r w:rsidRPr="27ED97D0" w:rsidR="5EAFC801">
              <w:rPr>
                <w:rFonts w:ascii="Arial" w:hAnsi="Arial" w:eastAsia="Arial" w:cs="Arial"/>
                <w:b w:val="0"/>
                <w:bCs w:val="0"/>
                <w:i w:val="0"/>
                <w:iCs w:val="0"/>
                <w:sz w:val="24"/>
                <w:szCs w:val="24"/>
              </w:rPr>
              <w:t xml:space="preserve">This was four online questionnaires that were based on levels of loneliness </w:t>
            </w:r>
          </w:p>
        </w:tc>
        <w:tc>
          <w:tcPr>
            <w:tcW w:w="3075" w:type="dxa"/>
            <w:tcMar>
              <w:left w:w="105" w:type="dxa"/>
              <w:right w:w="105" w:type="dxa"/>
            </w:tcMar>
            <w:vAlign w:val="center"/>
          </w:tcPr>
          <w:p w:rsidR="700BE5B0" w:rsidP="27ED97D0" w:rsidRDefault="700BE5B0" w14:paraId="38738BE7" w14:textId="2D411EEF">
            <w:pPr>
              <w:spacing w:after="0" w:line="276" w:lineRule="auto"/>
              <w:rPr>
                <w:rFonts w:ascii="Arial" w:hAnsi="Arial" w:eastAsia="Arial" w:cs="Arial"/>
                <w:b w:val="0"/>
                <w:bCs w:val="0"/>
                <w:i w:val="0"/>
                <w:iCs w:val="0"/>
                <w:sz w:val="24"/>
                <w:szCs w:val="24"/>
              </w:rPr>
            </w:pPr>
            <w:r w:rsidRPr="27ED97D0" w:rsidR="644279F3">
              <w:rPr>
                <w:rFonts w:ascii="Arial" w:hAnsi="Arial" w:eastAsia="Arial" w:cs="Arial"/>
                <w:b w:val="0"/>
                <w:bCs w:val="0"/>
                <w:i w:val="0"/>
                <w:iCs w:val="0"/>
                <w:sz w:val="24"/>
                <w:szCs w:val="24"/>
              </w:rPr>
              <w:t xml:space="preserve">Consent and right to withdraw were made clear, task was straight forward and easy to follow. </w:t>
            </w:r>
          </w:p>
        </w:tc>
        <w:tc>
          <w:tcPr>
            <w:tcW w:w="2049" w:type="dxa"/>
            <w:tcMar>
              <w:left w:w="105" w:type="dxa"/>
              <w:right w:w="105" w:type="dxa"/>
            </w:tcMar>
            <w:vAlign w:val="center"/>
          </w:tcPr>
          <w:p w:rsidR="700BE5B0" w:rsidP="27ED97D0" w:rsidRDefault="700BE5B0" w14:paraId="4382CD99" w14:textId="365A3857">
            <w:pPr>
              <w:spacing w:after="0" w:line="276" w:lineRule="auto"/>
              <w:rPr>
                <w:rFonts w:ascii="Arial" w:hAnsi="Arial" w:eastAsia="Arial" w:cs="Arial"/>
                <w:b w:val="0"/>
                <w:bCs w:val="0"/>
                <w:i w:val="0"/>
                <w:iCs w:val="0"/>
                <w:sz w:val="24"/>
                <w:szCs w:val="24"/>
              </w:rPr>
            </w:pPr>
            <w:r w:rsidRPr="27ED97D0" w:rsidR="644279F3">
              <w:rPr>
                <w:rFonts w:ascii="Arial" w:hAnsi="Arial" w:eastAsia="Arial" w:cs="Arial"/>
                <w:b w:val="0"/>
                <w:bCs w:val="0"/>
                <w:i w:val="0"/>
                <w:iCs w:val="0"/>
                <w:sz w:val="24"/>
                <w:szCs w:val="24"/>
              </w:rPr>
              <w:t xml:space="preserve">This one was </w:t>
            </w:r>
            <w:r w:rsidRPr="27ED97D0" w:rsidR="644279F3">
              <w:rPr>
                <w:rFonts w:ascii="Arial" w:hAnsi="Arial" w:eastAsia="Arial" w:cs="Arial"/>
                <w:b w:val="0"/>
                <w:bCs w:val="0"/>
                <w:i w:val="0"/>
                <w:iCs w:val="0"/>
                <w:sz w:val="24"/>
                <w:szCs w:val="24"/>
              </w:rPr>
              <w:t>very interesting</w:t>
            </w:r>
            <w:r w:rsidRPr="27ED97D0" w:rsidR="644279F3">
              <w:rPr>
                <w:rFonts w:ascii="Arial" w:hAnsi="Arial" w:eastAsia="Arial" w:cs="Arial"/>
                <w:b w:val="0"/>
                <w:bCs w:val="0"/>
                <w:i w:val="0"/>
                <w:iCs w:val="0"/>
                <w:sz w:val="24"/>
                <w:szCs w:val="24"/>
              </w:rPr>
              <w:t xml:space="preserve"> because it </w:t>
            </w:r>
            <w:r w:rsidRPr="27ED97D0" w:rsidR="644279F3">
              <w:rPr>
                <w:rFonts w:ascii="Arial" w:hAnsi="Arial" w:eastAsia="Arial" w:cs="Arial"/>
                <w:b w:val="0"/>
                <w:bCs w:val="0"/>
                <w:i w:val="0"/>
                <w:iCs w:val="0"/>
                <w:sz w:val="24"/>
                <w:szCs w:val="24"/>
              </w:rPr>
              <w:t>looked into</w:t>
            </w:r>
            <w:r w:rsidRPr="27ED97D0" w:rsidR="644279F3">
              <w:rPr>
                <w:rFonts w:ascii="Arial" w:hAnsi="Arial" w:eastAsia="Arial" w:cs="Arial"/>
                <w:b w:val="0"/>
                <w:bCs w:val="0"/>
                <w:i w:val="0"/>
                <w:iCs w:val="0"/>
                <w:sz w:val="24"/>
                <w:szCs w:val="24"/>
              </w:rPr>
              <w:t xml:space="preserve"> the effects of loneliness during the pandemic, this is another topic I would like to </w:t>
            </w:r>
            <w:r w:rsidRPr="27ED97D0" w:rsidR="644279F3">
              <w:rPr>
                <w:rFonts w:ascii="Arial" w:hAnsi="Arial" w:eastAsia="Arial" w:cs="Arial"/>
                <w:b w:val="0"/>
                <w:bCs w:val="0"/>
                <w:i w:val="0"/>
                <w:iCs w:val="0"/>
                <w:sz w:val="24"/>
                <w:szCs w:val="24"/>
              </w:rPr>
              <w:t>look into</w:t>
            </w:r>
          </w:p>
        </w:tc>
      </w:tr>
      <w:tr w:rsidR="700BE5B0" w:rsidTr="27ED97D0" w14:paraId="48FAB160">
        <w:trPr>
          <w:trHeight w:val="300"/>
        </w:trPr>
        <w:tc>
          <w:tcPr>
            <w:tcW w:w="1426" w:type="dxa"/>
            <w:tcMar>
              <w:left w:w="105" w:type="dxa"/>
              <w:right w:w="105" w:type="dxa"/>
            </w:tcMar>
            <w:vAlign w:val="center"/>
          </w:tcPr>
          <w:p w:rsidR="380FC3CC" w:rsidP="700BE5B0" w:rsidRDefault="380FC3CC" w14:paraId="0DC7B1EC" w14:textId="7C1E9F08">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_CJ1</w:t>
            </w:r>
          </w:p>
        </w:tc>
        <w:tc>
          <w:tcPr>
            <w:tcW w:w="2465" w:type="dxa"/>
            <w:tcMar>
              <w:left w:w="105" w:type="dxa"/>
              <w:right w:w="105" w:type="dxa"/>
            </w:tcMar>
            <w:vAlign w:val="center"/>
          </w:tcPr>
          <w:p w:rsidR="700BE5B0" w:rsidP="27ED97D0" w:rsidRDefault="700BE5B0" w14:paraId="5A995BAC" w14:textId="7CA0548B">
            <w:pPr>
              <w:spacing w:after="0" w:line="276" w:lineRule="auto"/>
              <w:rPr>
                <w:rFonts w:ascii="Arial" w:hAnsi="Arial" w:eastAsia="Arial" w:cs="Arial"/>
                <w:b w:val="0"/>
                <w:bCs w:val="0"/>
                <w:i w:val="0"/>
                <w:iCs w:val="0"/>
                <w:sz w:val="24"/>
                <w:szCs w:val="24"/>
              </w:rPr>
            </w:pPr>
            <w:r w:rsidRPr="27ED97D0" w:rsidR="4293B8A6">
              <w:rPr>
                <w:rFonts w:ascii="Arial" w:hAnsi="Arial" w:eastAsia="Arial" w:cs="Arial"/>
                <w:b w:val="0"/>
                <w:bCs w:val="0"/>
                <w:i w:val="0"/>
                <w:iCs w:val="0"/>
                <w:sz w:val="24"/>
                <w:szCs w:val="24"/>
              </w:rPr>
              <w:t>This study was examining attitudes towards female and male counsellors</w:t>
            </w:r>
            <w:r w:rsidRPr="27ED97D0" w:rsidR="0D81987E">
              <w:rPr>
                <w:rFonts w:ascii="Arial" w:hAnsi="Arial" w:eastAsia="Arial" w:cs="Arial"/>
                <w:b w:val="0"/>
                <w:bCs w:val="0"/>
                <w:i w:val="0"/>
                <w:iCs w:val="0"/>
                <w:sz w:val="24"/>
                <w:szCs w:val="24"/>
              </w:rPr>
              <w:t xml:space="preserve"> by completing a female/male adjective rating task.</w:t>
            </w:r>
            <w:r w:rsidRPr="27ED97D0" w:rsidR="4293B8A6">
              <w:rPr>
                <w:rFonts w:ascii="Arial" w:hAnsi="Arial" w:eastAsia="Arial" w:cs="Arial"/>
                <w:b w:val="0"/>
                <w:bCs w:val="0"/>
                <w:i w:val="0"/>
                <w:iCs w:val="0"/>
                <w:sz w:val="24"/>
                <w:szCs w:val="24"/>
              </w:rPr>
              <w:t xml:space="preserve"> </w:t>
            </w:r>
          </w:p>
        </w:tc>
        <w:tc>
          <w:tcPr>
            <w:tcW w:w="3075" w:type="dxa"/>
            <w:tcMar>
              <w:left w:w="105" w:type="dxa"/>
              <w:right w:w="105" w:type="dxa"/>
            </w:tcMar>
            <w:vAlign w:val="center"/>
          </w:tcPr>
          <w:p w:rsidR="700BE5B0" w:rsidP="27ED97D0" w:rsidRDefault="700BE5B0" w14:paraId="3A83AEFB" w14:textId="716F1459">
            <w:pPr>
              <w:spacing w:after="0" w:line="276" w:lineRule="auto"/>
              <w:rPr>
                <w:rFonts w:ascii="Arial" w:hAnsi="Arial" w:eastAsia="Arial" w:cs="Arial"/>
                <w:b w:val="0"/>
                <w:bCs w:val="0"/>
                <w:i w:val="0"/>
                <w:iCs w:val="0"/>
                <w:sz w:val="24"/>
                <w:szCs w:val="24"/>
              </w:rPr>
            </w:pPr>
            <w:r w:rsidRPr="27ED97D0" w:rsidR="48035A8A">
              <w:rPr>
                <w:rFonts w:ascii="Arial" w:hAnsi="Arial" w:eastAsia="Arial" w:cs="Arial"/>
                <w:b w:val="0"/>
                <w:bCs w:val="0"/>
                <w:i w:val="0"/>
                <w:iCs w:val="0"/>
                <w:sz w:val="24"/>
                <w:szCs w:val="24"/>
              </w:rPr>
              <w:t xml:space="preserve">Consent and </w:t>
            </w:r>
            <w:r w:rsidRPr="27ED97D0" w:rsidR="48035A8A">
              <w:rPr>
                <w:rFonts w:ascii="Arial" w:hAnsi="Arial" w:eastAsia="Arial" w:cs="Arial"/>
                <w:b w:val="0"/>
                <w:bCs w:val="0"/>
                <w:i w:val="0"/>
                <w:iCs w:val="0"/>
                <w:sz w:val="24"/>
                <w:szCs w:val="24"/>
              </w:rPr>
              <w:t>right</w:t>
            </w:r>
            <w:r w:rsidRPr="27ED97D0" w:rsidR="48035A8A">
              <w:rPr>
                <w:rFonts w:ascii="Arial" w:hAnsi="Arial" w:eastAsia="Arial" w:cs="Arial"/>
                <w:b w:val="0"/>
                <w:bCs w:val="0"/>
                <w:i w:val="0"/>
                <w:iCs w:val="0"/>
                <w:sz w:val="24"/>
                <w:szCs w:val="24"/>
              </w:rPr>
              <w:t xml:space="preserve"> to withdraw were made clear, the task </w:t>
            </w:r>
            <w:r w:rsidRPr="27ED97D0" w:rsidR="48035A8A">
              <w:rPr>
                <w:rFonts w:ascii="Arial" w:hAnsi="Arial" w:eastAsia="Arial" w:cs="Arial"/>
                <w:b w:val="0"/>
                <w:bCs w:val="0"/>
                <w:i w:val="0"/>
                <w:iCs w:val="0"/>
                <w:sz w:val="24"/>
                <w:szCs w:val="24"/>
              </w:rPr>
              <w:t>was</w:t>
            </w:r>
            <w:r w:rsidRPr="27ED97D0" w:rsidR="48035A8A">
              <w:rPr>
                <w:rFonts w:ascii="Arial" w:hAnsi="Arial" w:eastAsia="Arial" w:cs="Arial"/>
                <w:b w:val="0"/>
                <w:bCs w:val="0"/>
                <w:i w:val="0"/>
                <w:iCs w:val="0"/>
                <w:sz w:val="24"/>
                <w:szCs w:val="24"/>
              </w:rPr>
              <w:t xml:space="preserve"> </w:t>
            </w:r>
            <w:r w:rsidRPr="27ED97D0" w:rsidR="48035A8A">
              <w:rPr>
                <w:rFonts w:ascii="Arial" w:hAnsi="Arial" w:eastAsia="Arial" w:cs="Arial"/>
                <w:b w:val="0"/>
                <w:bCs w:val="0"/>
                <w:i w:val="0"/>
                <w:iCs w:val="0"/>
                <w:sz w:val="24"/>
                <w:szCs w:val="24"/>
              </w:rPr>
              <w:t>very easy</w:t>
            </w:r>
            <w:r w:rsidRPr="27ED97D0" w:rsidR="48035A8A">
              <w:rPr>
                <w:rFonts w:ascii="Arial" w:hAnsi="Arial" w:eastAsia="Arial" w:cs="Arial"/>
                <w:b w:val="0"/>
                <w:bCs w:val="0"/>
                <w:i w:val="0"/>
                <w:iCs w:val="0"/>
                <w:sz w:val="24"/>
                <w:szCs w:val="24"/>
              </w:rPr>
              <w:t xml:space="preserve"> to follow and presented well. </w:t>
            </w:r>
          </w:p>
        </w:tc>
        <w:tc>
          <w:tcPr>
            <w:tcW w:w="2049" w:type="dxa"/>
            <w:tcMar>
              <w:left w:w="105" w:type="dxa"/>
              <w:right w:w="105" w:type="dxa"/>
            </w:tcMar>
            <w:vAlign w:val="center"/>
          </w:tcPr>
          <w:p w:rsidR="700BE5B0" w:rsidP="27ED97D0" w:rsidRDefault="700BE5B0" w14:paraId="01B3D0A7" w14:textId="4E9EC90D">
            <w:pPr>
              <w:spacing w:after="0" w:line="276" w:lineRule="auto"/>
              <w:rPr>
                <w:rFonts w:ascii="Arial" w:hAnsi="Arial" w:eastAsia="Arial" w:cs="Arial"/>
                <w:b w:val="0"/>
                <w:bCs w:val="0"/>
                <w:i w:val="0"/>
                <w:iCs w:val="0"/>
                <w:sz w:val="24"/>
                <w:szCs w:val="24"/>
              </w:rPr>
            </w:pPr>
            <w:r w:rsidRPr="27ED97D0" w:rsidR="48035A8A">
              <w:rPr>
                <w:rFonts w:ascii="Arial" w:hAnsi="Arial" w:eastAsia="Arial" w:cs="Arial"/>
                <w:b w:val="0"/>
                <w:bCs w:val="0"/>
                <w:i w:val="0"/>
                <w:iCs w:val="0"/>
                <w:sz w:val="24"/>
                <w:szCs w:val="24"/>
              </w:rPr>
              <w:t xml:space="preserve">This topic is very </w:t>
            </w:r>
            <w:r w:rsidRPr="27ED97D0" w:rsidR="48035A8A">
              <w:rPr>
                <w:rFonts w:ascii="Arial" w:hAnsi="Arial" w:eastAsia="Arial" w:cs="Arial"/>
                <w:b w:val="0"/>
                <w:bCs w:val="0"/>
                <w:i w:val="0"/>
                <w:iCs w:val="0"/>
                <w:sz w:val="24"/>
                <w:szCs w:val="24"/>
              </w:rPr>
              <w:t>interesting</w:t>
            </w:r>
            <w:r w:rsidRPr="27ED97D0" w:rsidR="48035A8A">
              <w:rPr>
                <w:rFonts w:ascii="Arial" w:hAnsi="Arial" w:eastAsia="Arial" w:cs="Arial"/>
                <w:b w:val="0"/>
                <w:bCs w:val="0"/>
                <w:i w:val="0"/>
                <w:iCs w:val="0"/>
                <w:sz w:val="24"/>
                <w:szCs w:val="24"/>
              </w:rPr>
              <w:t xml:space="preserve"> and it was great to take part. </w:t>
            </w:r>
          </w:p>
        </w:tc>
      </w:tr>
      <w:tr w:rsidR="700BE5B0" w:rsidTr="27ED97D0" w14:paraId="5CE05F7B">
        <w:trPr>
          <w:trHeight w:val="300"/>
        </w:trPr>
        <w:tc>
          <w:tcPr>
            <w:tcW w:w="1426" w:type="dxa"/>
            <w:tcMar>
              <w:left w:w="105" w:type="dxa"/>
              <w:right w:w="105" w:type="dxa"/>
            </w:tcMar>
            <w:vAlign w:val="center"/>
          </w:tcPr>
          <w:p w:rsidR="380FC3CC" w:rsidP="700BE5B0" w:rsidRDefault="380FC3CC" w14:paraId="79B9B069" w14:textId="1C30D522">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_YJ</w:t>
            </w:r>
          </w:p>
        </w:tc>
        <w:tc>
          <w:tcPr>
            <w:tcW w:w="2465" w:type="dxa"/>
            <w:tcMar>
              <w:left w:w="105" w:type="dxa"/>
              <w:right w:w="105" w:type="dxa"/>
            </w:tcMar>
            <w:vAlign w:val="center"/>
          </w:tcPr>
          <w:p w:rsidR="700BE5B0" w:rsidP="27ED97D0" w:rsidRDefault="700BE5B0" w14:paraId="0C809BED" w14:textId="256D0E2C">
            <w:pPr>
              <w:pStyle w:val="Normal"/>
              <w:spacing w:line="276" w:lineRule="auto"/>
              <w:rPr>
                <w:rFonts w:ascii="Arial" w:hAnsi="Arial" w:eastAsia="Arial" w:cs="Arial"/>
                <w:b w:val="0"/>
                <w:bCs w:val="0"/>
                <w:i w:val="0"/>
                <w:iCs w:val="0"/>
                <w:sz w:val="24"/>
                <w:szCs w:val="24"/>
              </w:rPr>
            </w:pPr>
            <w:r w:rsidRPr="27ED97D0" w:rsidR="733AA17A">
              <w:rPr>
                <w:rFonts w:ascii="Arial" w:hAnsi="Arial" w:eastAsia="Arial" w:cs="Arial"/>
                <w:b w:val="0"/>
                <w:bCs w:val="0"/>
                <w:i w:val="0"/>
                <w:iCs w:val="0"/>
                <w:sz w:val="24"/>
                <w:szCs w:val="24"/>
              </w:rPr>
              <w:t>This was an online questionnaire regarding attitudes towards marriage.</w:t>
            </w:r>
          </w:p>
        </w:tc>
        <w:tc>
          <w:tcPr>
            <w:tcW w:w="3075" w:type="dxa"/>
            <w:tcMar>
              <w:left w:w="105" w:type="dxa"/>
              <w:right w:w="105" w:type="dxa"/>
            </w:tcMar>
            <w:vAlign w:val="center"/>
          </w:tcPr>
          <w:p w:rsidR="700BE5B0" w:rsidP="27ED97D0" w:rsidRDefault="700BE5B0" w14:paraId="3DAD50F8" w14:textId="5ECFBB1B">
            <w:pPr>
              <w:pStyle w:val="Normal"/>
              <w:spacing w:line="276" w:lineRule="auto"/>
              <w:rPr>
                <w:rFonts w:ascii="Arial" w:hAnsi="Arial" w:eastAsia="Arial" w:cs="Arial"/>
                <w:b w:val="0"/>
                <w:bCs w:val="0"/>
                <w:i w:val="0"/>
                <w:iCs w:val="0"/>
                <w:sz w:val="24"/>
                <w:szCs w:val="24"/>
              </w:rPr>
            </w:pPr>
            <w:r w:rsidRPr="27ED97D0" w:rsidR="733AA17A">
              <w:rPr>
                <w:rFonts w:ascii="Arial" w:hAnsi="Arial" w:eastAsia="Arial" w:cs="Arial"/>
                <w:b w:val="0"/>
                <w:bCs w:val="0"/>
                <w:i w:val="0"/>
                <w:iCs w:val="0"/>
                <w:sz w:val="24"/>
                <w:szCs w:val="24"/>
              </w:rPr>
              <w:t xml:space="preserve">Consent and right to withdraw were made clear, tasks were laid out well and easy to follow. </w:t>
            </w:r>
          </w:p>
        </w:tc>
        <w:tc>
          <w:tcPr>
            <w:tcW w:w="2049" w:type="dxa"/>
            <w:tcMar>
              <w:left w:w="105" w:type="dxa"/>
              <w:right w:w="105" w:type="dxa"/>
            </w:tcMar>
            <w:vAlign w:val="center"/>
          </w:tcPr>
          <w:p w:rsidR="700BE5B0" w:rsidP="27ED97D0" w:rsidRDefault="700BE5B0" w14:paraId="5778405A" w14:textId="0DE97342">
            <w:pPr>
              <w:pStyle w:val="Normal"/>
              <w:spacing w:line="276" w:lineRule="auto"/>
              <w:rPr>
                <w:rFonts w:ascii="Arial" w:hAnsi="Arial" w:eastAsia="Arial" w:cs="Arial"/>
                <w:b w:val="0"/>
                <w:bCs w:val="0"/>
                <w:i w:val="0"/>
                <w:iCs w:val="0"/>
                <w:sz w:val="24"/>
                <w:szCs w:val="24"/>
              </w:rPr>
            </w:pPr>
            <w:r w:rsidRPr="27ED97D0" w:rsidR="733AA17A">
              <w:rPr>
                <w:rFonts w:ascii="Arial" w:hAnsi="Arial" w:eastAsia="Arial" w:cs="Arial"/>
                <w:b w:val="0"/>
                <w:bCs w:val="0"/>
                <w:i w:val="0"/>
                <w:iCs w:val="0"/>
                <w:sz w:val="24"/>
                <w:szCs w:val="24"/>
              </w:rPr>
              <w:t xml:space="preserve">This was good because it allowed for the </w:t>
            </w:r>
            <w:r w:rsidRPr="27ED97D0" w:rsidR="145E27EA">
              <w:rPr>
                <w:rFonts w:ascii="Arial" w:hAnsi="Arial" w:eastAsia="Arial" w:cs="Arial"/>
                <w:b w:val="0"/>
                <w:bCs w:val="0"/>
                <w:i w:val="0"/>
                <w:iCs w:val="0"/>
                <w:sz w:val="24"/>
                <w:szCs w:val="24"/>
              </w:rPr>
              <w:t>participants</w:t>
            </w:r>
            <w:r w:rsidRPr="27ED97D0" w:rsidR="733AA17A">
              <w:rPr>
                <w:rFonts w:ascii="Arial" w:hAnsi="Arial" w:eastAsia="Arial" w:cs="Arial"/>
                <w:b w:val="0"/>
                <w:bCs w:val="0"/>
                <w:i w:val="0"/>
                <w:iCs w:val="0"/>
                <w:sz w:val="24"/>
                <w:szCs w:val="24"/>
              </w:rPr>
              <w:t xml:space="preserve"> to write their opinions down to give a detailed description of</w:t>
            </w:r>
            <w:r w:rsidRPr="27ED97D0" w:rsidR="4F52AC54">
              <w:rPr>
                <w:rFonts w:ascii="Arial" w:hAnsi="Arial" w:eastAsia="Arial" w:cs="Arial"/>
                <w:b w:val="0"/>
                <w:bCs w:val="0"/>
                <w:i w:val="0"/>
                <w:iCs w:val="0"/>
                <w:sz w:val="24"/>
                <w:szCs w:val="24"/>
              </w:rPr>
              <w:t xml:space="preserve"> their answers </w:t>
            </w:r>
          </w:p>
        </w:tc>
      </w:tr>
      <w:tr w:rsidR="700BE5B0" w:rsidTr="27ED97D0" w14:paraId="7616731F">
        <w:trPr>
          <w:trHeight w:val="300"/>
        </w:trPr>
        <w:tc>
          <w:tcPr>
            <w:tcW w:w="1426" w:type="dxa"/>
            <w:tcMar>
              <w:left w:w="105" w:type="dxa"/>
              <w:right w:w="105" w:type="dxa"/>
            </w:tcMar>
            <w:vAlign w:val="center"/>
          </w:tcPr>
          <w:p w:rsidR="380FC3CC" w:rsidP="700BE5B0" w:rsidRDefault="380FC3CC" w14:paraId="787BB5EC" w14:textId="6BD27009">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_CG</w:t>
            </w:r>
          </w:p>
        </w:tc>
        <w:tc>
          <w:tcPr>
            <w:tcW w:w="2465" w:type="dxa"/>
            <w:tcMar>
              <w:left w:w="105" w:type="dxa"/>
              <w:right w:w="105" w:type="dxa"/>
            </w:tcMar>
            <w:vAlign w:val="center"/>
          </w:tcPr>
          <w:p w:rsidR="700BE5B0" w:rsidP="27ED97D0" w:rsidRDefault="700BE5B0" w14:paraId="4F5A84E5" w14:textId="58670285">
            <w:pPr>
              <w:pStyle w:val="Normal"/>
              <w:spacing w:line="276" w:lineRule="auto"/>
              <w:rPr>
                <w:rFonts w:ascii="Arial" w:hAnsi="Arial" w:eastAsia="Arial" w:cs="Arial"/>
                <w:b w:val="0"/>
                <w:bCs w:val="0"/>
                <w:i w:val="0"/>
                <w:iCs w:val="0"/>
                <w:sz w:val="24"/>
                <w:szCs w:val="24"/>
              </w:rPr>
            </w:pPr>
            <w:r w:rsidRPr="27ED97D0" w:rsidR="70846BDD">
              <w:rPr>
                <w:rFonts w:ascii="Arial" w:hAnsi="Arial" w:eastAsia="Arial" w:cs="Arial"/>
                <w:b w:val="0"/>
                <w:bCs w:val="0"/>
                <w:i w:val="0"/>
                <w:iCs w:val="0"/>
                <w:sz w:val="24"/>
                <w:szCs w:val="24"/>
              </w:rPr>
              <w:t xml:space="preserve">This was an online study that was made up from two questionnaires relating to exercise </w:t>
            </w:r>
            <w:r w:rsidRPr="27ED97D0" w:rsidR="70846BDD">
              <w:rPr>
                <w:rFonts w:ascii="Arial" w:hAnsi="Arial" w:eastAsia="Arial" w:cs="Arial"/>
                <w:b w:val="0"/>
                <w:bCs w:val="0"/>
                <w:i w:val="0"/>
                <w:iCs w:val="0"/>
                <w:sz w:val="24"/>
                <w:szCs w:val="24"/>
              </w:rPr>
              <w:t>behaviour</w:t>
            </w:r>
            <w:r w:rsidRPr="27ED97D0" w:rsidR="70846BDD">
              <w:rPr>
                <w:rFonts w:ascii="Arial" w:hAnsi="Arial" w:eastAsia="Arial" w:cs="Arial"/>
                <w:b w:val="0"/>
                <w:bCs w:val="0"/>
                <w:i w:val="0"/>
                <w:iCs w:val="0"/>
                <w:sz w:val="24"/>
                <w:szCs w:val="24"/>
              </w:rPr>
              <w:t xml:space="preserve"> and well-being</w:t>
            </w:r>
          </w:p>
        </w:tc>
        <w:tc>
          <w:tcPr>
            <w:tcW w:w="3075" w:type="dxa"/>
            <w:tcMar>
              <w:left w:w="105" w:type="dxa"/>
              <w:right w:w="105" w:type="dxa"/>
            </w:tcMar>
            <w:vAlign w:val="center"/>
          </w:tcPr>
          <w:p w:rsidR="700BE5B0" w:rsidP="27ED97D0" w:rsidRDefault="700BE5B0" w14:paraId="09D62AE2" w14:textId="56E4FE8B">
            <w:pPr>
              <w:pStyle w:val="Normal"/>
              <w:spacing w:line="276" w:lineRule="auto"/>
              <w:rPr>
                <w:rFonts w:ascii="Arial" w:hAnsi="Arial" w:eastAsia="Arial" w:cs="Arial"/>
                <w:b w:val="0"/>
                <w:bCs w:val="0"/>
                <w:i w:val="0"/>
                <w:iCs w:val="0"/>
                <w:sz w:val="24"/>
                <w:szCs w:val="24"/>
              </w:rPr>
            </w:pPr>
            <w:r w:rsidRPr="27ED97D0" w:rsidR="70846BDD">
              <w:rPr>
                <w:rFonts w:ascii="Arial" w:hAnsi="Arial" w:eastAsia="Arial" w:cs="Arial"/>
                <w:b w:val="0"/>
                <w:bCs w:val="0"/>
                <w:i w:val="0"/>
                <w:iCs w:val="0"/>
                <w:sz w:val="24"/>
                <w:szCs w:val="24"/>
              </w:rPr>
              <w:t xml:space="preserve">Consent and right to withdraw were made clear. The task was simple to follow and interesting. </w:t>
            </w:r>
          </w:p>
        </w:tc>
        <w:tc>
          <w:tcPr>
            <w:tcW w:w="2049" w:type="dxa"/>
            <w:tcMar>
              <w:left w:w="105" w:type="dxa"/>
              <w:right w:w="105" w:type="dxa"/>
            </w:tcMar>
            <w:vAlign w:val="center"/>
          </w:tcPr>
          <w:p w:rsidR="700BE5B0" w:rsidP="27ED97D0" w:rsidRDefault="700BE5B0" w14:paraId="07CB954F" w14:textId="283B73B4">
            <w:pPr>
              <w:pStyle w:val="Normal"/>
              <w:spacing w:line="276" w:lineRule="auto"/>
              <w:rPr>
                <w:rFonts w:ascii="Arial" w:hAnsi="Arial" w:eastAsia="Arial" w:cs="Arial"/>
                <w:b w:val="0"/>
                <w:bCs w:val="0"/>
                <w:i w:val="0"/>
                <w:iCs w:val="0"/>
                <w:sz w:val="24"/>
                <w:szCs w:val="24"/>
              </w:rPr>
            </w:pPr>
            <w:r w:rsidRPr="27ED97D0" w:rsidR="5B1EA536">
              <w:rPr>
                <w:rFonts w:ascii="Arial" w:hAnsi="Arial" w:eastAsia="Arial" w:cs="Arial"/>
                <w:b w:val="0"/>
                <w:bCs w:val="0"/>
                <w:i w:val="0"/>
                <w:iCs w:val="0"/>
                <w:sz w:val="24"/>
                <w:szCs w:val="24"/>
              </w:rPr>
              <w:t xml:space="preserve">This is an interesting topic to </w:t>
            </w:r>
            <w:r w:rsidRPr="27ED97D0" w:rsidR="5B1EA536">
              <w:rPr>
                <w:rFonts w:ascii="Arial" w:hAnsi="Arial" w:eastAsia="Arial" w:cs="Arial"/>
                <w:b w:val="0"/>
                <w:bCs w:val="0"/>
                <w:i w:val="0"/>
                <w:iCs w:val="0"/>
                <w:sz w:val="24"/>
                <w:szCs w:val="24"/>
              </w:rPr>
              <w:t>me</w:t>
            </w:r>
            <w:r w:rsidRPr="27ED97D0" w:rsidR="51DF2B96">
              <w:rPr>
                <w:rFonts w:ascii="Arial" w:hAnsi="Arial" w:eastAsia="Arial" w:cs="Arial"/>
                <w:b w:val="0"/>
                <w:bCs w:val="0"/>
                <w:i w:val="0"/>
                <w:iCs w:val="0"/>
                <w:sz w:val="24"/>
                <w:szCs w:val="24"/>
              </w:rPr>
              <w:t xml:space="preserve">, </w:t>
            </w:r>
            <w:r w:rsidRPr="27ED97D0" w:rsidR="5B1EA536">
              <w:rPr>
                <w:rFonts w:ascii="Arial" w:hAnsi="Arial" w:eastAsia="Arial" w:cs="Arial"/>
                <w:b w:val="0"/>
                <w:bCs w:val="0"/>
                <w:i w:val="0"/>
                <w:iCs w:val="0"/>
                <w:sz w:val="24"/>
                <w:szCs w:val="24"/>
              </w:rPr>
              <w:t>so</w:t>
            </w:r>
            <w:r w:rsidRPr="27ED97D0" w:rsidR="5B1EA536">
              <w:rPr>
                <w:rFonts w:ascii="Arial" w:hAnsi="Arial" w:eastAsia="Arial" w:cs="Arial"/>
                <w:b w:val="0"/>
                <w:bCs w:val="0"/>
                <w:i w:val="0"/>
                <w:iCs w:val="0"/>
                <w:sz w:val="24"/>
                <w:szCs w:val="24"/>
              </w:rPr>
              <w:t xml:space="preserve"> it was great to take part in it. </w:t>
            </w:r>
          </w:p>
        </w:tc>
      </w:tr>
      <w:tr w:rsidR="700BE5B0" w:rsidTr="27ED97D0" w14:paraId="30F37DB2">
        <w:trPr>
          <w:trHeight w:val="300"/>
        </w:trPr>
        <w:tc>
          <w:tcPr>
            <w:tcW w:w="1426" w:type="dxa"/>
            <w:tcMar>
              <w:left w:w="105" w:type="dxa"/>
              <w:right w:w="105" w:type="dxa"/>
            </w:tcMar>
            <w:vAlign w:val="center"/>
          </w:tcPr>
          <w:p w:rsidR="380FC3CC" w:rsidP="700BE5B0" w:rsidRDefault="380FC3CC" w14:paraId="5BAA86F2" w14:textId="3361872D">
            <w:pPr>
              <w:spacing w:after="0" w:line="276" w:lineRule="auto"/>
              <w:jc w:val="center"/>
              <w:rPr>
                <w:rFonts w:ascii="Arial" w:hAnsi="Arial" w:eastAsia="Arial" w:cs="Arial"/>
                <w:b w:val="0"/>
                <w:bCs w:val="0"/>
                <w:i w:val="0"/>
                <w:iCs w:val="0"/>
                <w:sz w:val="24"/>
                <w:szCs w:val="24"/>
              </w:rPr>
            </w:pPr>
            <w:r w:rsidRPr="700BE5B0" w:rsidR="380FC3CC">
              <w:rPr>
                <w:rFonts w:ascii="Arial" w:hAnsi="Arial" w:eastAsia="Arial" w:cs="Arial"/>
                <w:b w:val="0"/>
                <w:bCs w:val="0"/>
                <w:i w:val="0"/>
                <w:iCs w:val="0"/>
                <w:sz w:val="24"/>
                <w:szCs w:val="24"/>
              </w:rPr>
              <w:t>SWAN_credit</w:t>
            </w:r>
            <w:r w:rsidRPr="700BE5B0" w:rsidR="380FC3CC">
              <w:rPr>
                <w:rFonts w:ascii="Arial" w:hAnsi="Arial" w:eastAsia="Arial" w:cs="Arial"/>
                <w:b w:val="0"/>
                <w:bCs w:val="0"/>
                <w:i w:val="0"/>
                <w:iCs w:val="0"/>
                <w:sz w:val="24"/>
                <w:szCs w:val="24"/>
              </w:rPr>
              <w:t>_AW</w:t>
            </w:r>
          </w:p>
        </w:tc>
        <w:tc>
          <w:tcPr>
            <w:tcW w:w="2465" w:type="dxa"/>
            <w:tcMar>
              <w:left w:w="105" w:type="dxa"/>
              <w:right w:w="105" w:type="dxa"/>
            </w:tcMar>
            <w:vAlign w:val="center"/>
          </w:tcPr>
          <w:p w:rsidR="700BE5B0" w:rsidP="27ED97D0" w:rsidRDefault="700BE5B0" w14:paraId="001C88AC" w14:textId="4E32CB7C">
            <w:pPr>
              <w:pStyle w:val="Normal"/>
              <w:spacing w:line="276" w:lineRule="auto"/>
              <w:rPr>
                <w:rFonts w:ascii="Arial" w:hAnsi="Arial" w:eastAsia="Arial" w:cs="Arial"/>
                <w:b w:val="0"/>
                <w:bCs w:val="0"/>
                <w:i w:val="0"/>
                <w:iCs w:val="0"/>
                <w:sz w:val="24"/>
                <w:szCs w:val="24"/>
              </w:rPr>
            </w:pPr>
            <w:r w:rsidRPr="27ED97D0" w:rsidR="46BA1275">
              <w:rPr>
                <w:rFonts w:ascii="Arial" w:hAnsi="Arial" w:eastAsia="Arial" w:cs="Arial"/>
                <w:b w:val="0"/>
                <w:bCs w:val="0"/>
                <w:i w:val="0"/>
                <w:iCs w:val="0"/>
                <w:sz w:val="24"/>
                <w:szCs w:val="24"/>
              </w:rPr>
              <w:t xml:space="preserve">This online study was made from four questionnaires to measure the psychological resistance of participants and how it was affected throughout the </w:t>
            </w:r>
            <w:r w:rsidRPr="27ED97D0" w:rsidR="46BA1275">
              <w:rPr>
                <w:rFonts w:ascii="Arial" w:hAnsi="Arial" w:eastAsia="Arial" w:cs="Arial"/>
                <w:b w:val="0"/>
                <w:bCs w:val="0"/>
                <w:i w:val="0"/>
                <w:iCs w:val="0"/>
                <w:sz w:val="24"/>
                <w:szCs w:val="24"/>
              </w:rPr>
              <w:t>pandemic</w:t>
            </w:r>
            <w:r w:rsidRPr="27ED97D0" w:rsidR="40D7AE33">
              <w:rPr>
                <w:rFonts w:ascii="Arial" w:hAnsi="Arial" w:eastAsia="Arial" w:cs="Arial"/>
                <w:b w:val="0"/>
                <w:bCs w:val="0"/>
                <w:i w:val="0"/>
                <w:iCs w:val="0"/>
                <w:sz w:val="24"/>
                <w:szCs w:val="24"/>
              </w:rPr>
              <w:t xml:space="preserve">. </w:t>
            </w:r>
          </w:p>
        </w:tc>
        <w:tc>
          <w:tcPr>
            <w:tcW w:w="3075" w:type="dxa"/>
            <w:tcMar>
              <w:left w:w="105" w:type="dxa"/>
              <w:right w:w="105" w:type="dxa"/>
            </w:tcMar>
            <w:vAlign w:val="center"/>
          </w:tcPr>
          <w:p w:rsidR="700BE5B0" w:rsidP="27ED97D0" w:rsidRDefault="700BE5B0" w14:paraId="4327F193" w14:textId="7156C62B">
            <w:pPr>
              <w:pStyle w:val="Normal"/>
              <w:spacing w:line="276" w:lineRule="auto"/>
              <w:rPr>
                <w:rFonts w:ascii="Arial" w:hAnsi="Arial" w:eastAsia="Arial" w:cs="Arial"/>
                <w:b w:val="0"/>
                <w:bCs w:val="0"/>
                <w:i w:val="0"/>
                <w:iCs w:val="0"/>
                <w:sz w:val="24"/>
                <w:szCs w:val="24"/>
              </w:rPr>
            </w:pPr>
            <w:r w:rsidRPr="27ED97D0" w:rsidR="40D7AE33">
              <w:rPr>
                <w:rFonts w:ascii="Arial" w:hAnsi="Arial" w:eastAsia="Arial" w:cs="Arial"/>
                <w:b w:val="0"/>
                <w:bCs w:val="0"/>
                <w:i w:val="0"/>
                <w:iCs w:val="0"/>
                <w:sz w:val="24"/>
                <w:szCs w:val="24"/>
              </w:rPr>
              <w:t xml:space="preserve">Consent and right to withdraw were made clear, debrief sheet was presented at the end. </w:t>
            </w:r>
          </w:p>
        </w:tc>
        <w:tc>
          <w:tcPr>
            <w:tcW w:w="2049" w:type="dxa"/>
            <w:tcMar>
              <w:left w:w="105" w:type="dxa"/>
              <w:right w:w="105" w:type="dxa"/>
            </w:tcMar>
            <w:vAlign w:val="center"/>
          </w:tcPr>
          <w:p w:rsidR="700BE5B0" w:rsidP="700BE5B0" w:rsidRDefault="700BE5B0" w14:paraId="2D578D6F" w14:textId="08AD0123">
            <w:pPr>
              <w:pStyle w:val="Normal"/>
              <w:spacing w:line="276" w:lineRule="auto"/>
              <w:rPr>
                <w:rFonts w:ascii="Arial" w:hAnsi="Arial" w:eastAsia="Arial" w:cs="Arial"/>
                <w:b w:val="0"/>
                <w:bCs w:val="0"/>
                <w:i w:val="0"/>
                <w:iCs w:val="0"/>
                <w:sz w:val="24"/>
                <w:szCs w:val="24"/>
              </w:rPr>
            </w:pPr>
          </w:p>
        </w:tc>
      </w:tr>
    </w:tbl>
    <w:p w:rsidR="700BE5B0" w:rsidP="700BE5B0" w:rsidRDefault="700BE5B0" w14:paraId="3666436A" w14:textId="2F3ACE16">
      <w:pPr>
        <w:spacing w:after="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00BE5B0" w:rsidP="700BE5B0" w:rsidRDefault="700BE5B0" w14:paraId="1A60CE20" w14:textId="0BB40D69">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700BE5B0" w:rsidP="27ED97D0" w:rsidRDefault="700BE5B0" w14:paraId="16EDFE8C" w14:textId="07797C6D">
      <w:pPr>
        <w:pStyle w:val="Normal"/>
        <w:jc w:val="left"/>
        <w:rPr>
          <w:rFonts w:ascii="Times New Roman" w:hAnsi="Times New Roman" w:eastAsia="Times New Roman" w:cs="Times New Roman"/>
          <w:noProof w:val="0"/>
          <w:sz w:val="24"/>
          <w:szCs w:val="24"/>
          <w:lang w:val="en-GB"/>
        </w:rPr>
      </w:pPr>
      <w:r w:rsidRPr="27ED97D0" w:rsidR="3C1CD776">
        <w:rPr>
          <w:rFonts w:ascii="Times New Roman" w:hAnsi="Times New Roman" w:eastAsia="Times New Roman" w:cs="Times New Roman"/>
          <w:noProof w:val="0"/>
          <w:sz w:val="24"/>
          <w:szCs w:val="24"/>
          <w:lang w:val="en-GB"/>
        </w:rPr>
        <w:t xml:space="preserve">I manged to </w:t>
      </w:r>
      <w:r w:rsidRPr="27ED97D0" w:rsidR="3C1CD776">
        <w:rPr>
          <w:rFonts w:ascii="Times New Roman" w:hAnsi="Times New Roman" w:eastAsia="Times New Roman" w:cs="Times New Roman"/>
          <w:noProof w:val="0"/>
          <w:sz w:val="24"/>
          <w:szCs w:val="24"/>
          <w:lang w:val="en-GB"/>
        </w:rPr>
        <w:t>participate</w:t>
      </w:r>
      <w:r w:rsidRPr="27ED97D0" w:rsidR="3C1CD776">
        <w:rPr>
          <w:rFonts w:ascii="Times New Roman" w:hAnsi="Times New Roman" w:eastAsia="Times New Roman" w:cs="Times New Roman"/>
          <w:noProof w:val="0"/>
          <w:sz w:val="24"/>
          <w:szCs w:val="24"/>
          <w:lang w:val="en-GB"/>
        </w:rPr>
        <w:t xml:space="preserve"> in a wide variety of studies that allowed me to gain insight into how to conduct one and what areas within psychology I would like to go into in </w:t>
      </w:r>
      <w:r w:rsidRPr="27ED97D0" w:rsidR="00A420EA">
        <w:rPr>
          <w:rFonts w:ascii="Times New Roman" w:hAnsi="Times New Roman" w:eastAsia="Times New Roman" w:cs="Times New Roman"/>
          <w:noProof w:val="0"/>
          <w:sz w:val="24"/>
          <w:szCs w:val="24"/>
          <w:lang w:val="en-GB"/>
        </w:rPr>
        <w:t>future</w:t>
      </w:r>
      <w:r w:rsidRPr="27ED97D0" w:rsidR="3C1CD776">
        <w:rPr>
          <w:rFonts w:ascii="Times New Roman" w:hAnsi="Times New Roman" w:eastAsia="Times New Roman" w:cs="Times New Roman"/>
          <w:noProof w:val="0"/>
          <w:sz w:val="24"/>
          <w:szCs w:val="24"/>
          <w:lang w:val="en-GB"/>
        </w:rPr>
        <w:t xml:space="preserve">. </w:t>
      </w:r>
      <w:r w:rsidRPr="27ED97D0" w:rsidR="589C09A1">
        <w:rPr>
          <w:rFonts w:ascii="Times New Roman" w:hAnsi="Times New Roman" w:eastAsia="Times New Roman" w:cs="Times New Roman"/>
          <w:noProof w:val="0"/>
          <w:sz w:val="24"/>
          <w:szCs w:val="24"/>
          <w:lang w:val="en-GB"/>
        </w:rPr>
        <w:t xml:space="preserve">Different studies stood out for </w:t>
      </w:r>
      <w:r w:rsidRPr="27ED97D0" w:rsidR="589C09A1">
        <w:rPr>
          <w:rFonts w:ascii="Times New Roman" w:hAnsi="Times New Roman" w:eastAsia="Times New Roman" w:cs="Times New Roman"/>
          <w:noProof w:val="0"/>
          <w:sz w:val="24"/>
          <w:szCs w:val="24"/>
          <w:lang w:val="en-GB"/>
        </w:rPr>
        <w:t>different reasons</w:t>
      </w:r>
      <w:r w:rsidRPr="27ED97D0" w:rsidR="589C09A1">
        <w:rPr>
          <w:rFonts w:ascii="Times New Roman" w:hAnsi="Times New Roman" w:eastAsia="Times New Roman" w:cs="Times New Roman"/>
          <w:noProof w:val="0"/>
          <w:sz w:val="24"/>
          <w:szCs w:val="24"/>
          <w:lang w:val="en-GB"/>
        </w:rPr>
        <w:t xml:space="preserve">; many were involving areas that I find </w:t>
      </w:r>
      <w:r w:rsidRPr="27ED97D0" w:rsidR="589C09A1">
        <w:rPr>
          <w:rFonts w:ascii="Times New Roman" w:hAnsi="Times New Roman" w:eastAsia="Times New Roman" w:cs="Times New Roman"/>
          <w:noProof w:val="0"/>
          <w:sz w:val="24"/>
          <w:szCs w:val="24"/>
          <w:lang w:val="en-GB"/>
        </w:rPr>
        <w:t>very interesting</w:t>
      </w:r>
      <w:r w:rsidRPr="27ED97D0" w:rsidR="589C09A1">
        <w:rPr>
          <w:rFonts w:ascii="Times New Roman" w:hAnsi="Times New Roman" w:eastAsia="Times New Roman" w:cs="Times New Roman"/>
          <w:noProof w:val="0"/>
          <w:sz w:val="24"/>
          <w:szCs w:val="24"/>
          <w:lang w:val="en-GB"/>
        </w:rPr>
        <w:t>, and many were well organised and had tasks that I think brought out the best answers possible.</w:t>
      </w:r>
    </w:p>
    <w:p w:rsidR="700BE5B0" w:rsidP="700BE5B0" w:rsidRDefault="700BE5B0" w14:paraId="10990B50" w14:textId="0575C5EA">
      <w:pPr>
        <w:pStyle w:val="Normal"/>
        <w:jc w:val="left"/>
        <w:rPr>
          <w:rFonts w:ascii="Times New Roman" w:hAnsi="Times New Roman" w:eastAsia="Times New Roman" w:cs="Times New Roman"/>
          <w:noProof w:val="0"/>
          <w:sz w:val="24"/>
          <w:szCs w:val="24"/>
          <w:lang w:val="en-GB"/>
        </w:rPr>
      </w:pPr>
      <w:r w:rsidRPr="27ED97D0" w:rsidR="7AC1BCA7">
        <w:rPr>
          <w:rFonts w:ascii="Times New Roman" w:hAnsi="Times New Roman" w:eastAsia="Times New Roman" w:cs="Times New Roman"/>
          <w:noProof w:val="0"/>
          <w:sz w:val="24"/>
          <w:szCs w:val="24"/>
          <w:lang w:val="en-GB"/>
        </w:rPr>
        <w:t xml:space="preserve">The one that stood out the most was the study </w:t>
      </w:r>
      <w:r w:rsidRPr="27ED97D0" w:rsidR="03D04F8F">
        <w:rPr>
          <w:rFonts w:ascii="Times New Roman" w:hAnsi="Times New Roman" w:eastAsia="Times New Roman" w:cs="Times New Roman"/>
          <w:noProof w:val="0"/>
          <w:sz w:val="24"/>
          <w:szCs w:val="24"/>
          <w:lang w:val="en-GB"/>
        </w:rPr>
        <w:t>where</w:t>
      </w:r>
      <w:r w:rsidRPr="27ED97D0" w:rsidR="7AC1BCA7">
        <w:rPr>
          <w:rFonts w:ascii="Times New Roman" w:hAnsi="Times New Roman" w:eastAsia="Times New Roman" w:cs="Times New Roman"/>
          <w:noProof w:val="0"/>
          <w:sz w:val="24"/>
          <w:szCs w:val="24"/>
          <w:lang w:val="en-GB"/>
        </w:rPr>
        <w:t xml:space="preserve"> I had to view six images of house</w:t>
      </w:r>
      <w:r w:rsidRPr="27ED97D0" w:rsidR="2830B679">
        <w:rPr>
          <w:rFonts w:ascii="Times New Roman" w:hAnsi="Times New Roman" w:eastAsia="Times New Roman" w:cs="Times New Roman"/>
          <w:noProof w:val="0"/>
          <w:sz w:val="24"/>
          <w:szCs w:val="24"/>
          <w:lang w:val="en-GB"/>
        </w:rPr>
        <w:t>hold settings</w:t>
      </w:r>
      <w:r w:rsidRPr="27ED97D0" w:rsidR="2A103639">
        <w:rPr>
          <w:rFonts w:ascii="Times New Roman" w:hAnsi="Times New Roman" w:eastAsia="Times New Roman" w:cs="Times New Roman"/>
          <w:noProof w:val="0"/>
          <w:sz w:val="24"/>
          <w:szCs w:val="24"/>
          <w:lang w:val="en-GB"/>
        </w:rPr>
        <w:t xml:space="preserve">, then followed by a maze task, and then six short narratives describing the scenes illustrated earlier. Then a memory recall test was carried out. </w:t>
      </w:r>
      <w:r w:rsidRPr="27ED97D0" w:rsidR="7E721D6E">
        <w:rPr>
          <w:rFonts w:ascii="Times New Roman" w:hAnsi="Times New Roman" w:eastAsia="Times New Roman" w:cs="Times New Roman"/>
          <w:noProof w:val="0"/>
          <w:sz w:val="24"/>
          <w:szCs w:val="24"/>
          <w:lang w:val="en-GB"/>
        </w:rPr>
        <w:t xml:space="preserve">At the end of the </w:t>
      </w:r>
      <w:r w:rsidRPr="27ED97D0" w:rsidR="526E902D">
        <w:rPr>
          <w:rFonts w:ascii="Times New Roman" w:hAnsi="Times New Roman" w:eastAsia="Times New Roman" w:cs="Times New Roman"/>
          <w:noProof w:val="0"/>
          <w:sz w:val="24"/>
          <w:szCs w:val="24"/>
          <w:lang w:val="en-GB"/>
        </w:rPr>
        <w:t>study,</w:t>
      </w:r>
      <w:r w:rsidRPr="27ED97D0" w:rsidR="7E721D6E">
        <w:rPr>
          <w:rFonts w:ascii="Times New Roman" w:hAnsi="Times New Roman" w:eastAsia="Times New Roman" w:cs="Times New Roman"/>
          <w:noProof w:val="0"/>
          <w:sz w:val="24"/>
          <w:szCs w:val="24"/>
          <w:lang w:val="en-GB"/>
        </w:rPr>
        <w:t xml:space="preserve"> I was informed both verbally and by the debrief sheet that the narratives and images presented contradicted each other, and that the test was to see if the narrati</w:t>
      </w:r>
      <w:r w:rsidRPr="27ED97D0" w:rsidR="6A0D8AAD">
        <w:rPr>
          <w:rFonts w:ascii="Times New Roman" w:hAnsi="Times New Roman" w:eastAsia="Times New Roman" w:cs="Times New Roman"/>
          <w:noProof w:val="0"/>
          <w:sz w:val="24"/>
          <w:szCs w:val="24"/>
          <w:lang w:val="en-GB"/>
        </w:rPr>
        <w:t>ves could affect how participants remember the images. I thought this study was put together very well and is an area that I would con</w:t>
      </w:r>
      <w:r w:rsidRPr="27ED97D0" w:rsidR="1C697539">
        <w:rPr>
          <w:rFonts w:ascii="Times New Roman" w:hAnsi="Times New Roman" w:eastAsia="Times New Roman" w:cs="Times New Roman"/>
          <w:noProof w:val="0"/>
          <w:sz w:val="24"/>
          <w:szCs w:val="24"/>
          <w:lang w:val="en-GB"/>
        </w:rPr>
        <w:t xml:space="preserve">sider investigating in my third-year dissertation. </w:t>
      </w:r>
    </w:p>
    <w:p w:rsidR="498A9499" w:rsidP="27ED97D0" w:rsidRDefault="498A9499" w14:paraId="0D14EF1A" w14:textId="7AC63992">
      <w:pPr>
        <w:pStyle w:val="Normal"/>
        <w:jc w:val="left"/>
        <w:rPr>
          <w:rFonts w:ascii="Times New Roman" w:hAnsi="Times New Roman" w:eastAsia="Times New Roman" w:cs="Times New Roman"/>
          <w:noProof w:val="0"/>
          <w:sz w:val="24"/>
          <w:szCs w:val="24"/>
          <w:lang w:val="en-GB"/>
        </w:rPr>
      </w:pPr>
      <w:r w:rsidRPr="27ED97D0" w:rsidR="498A9499">
        <w:rPr>
          <w:rFonts w:ascii="Times New Roman" w:hAnsi="Times New Roman" w:eastAsia="Times New Roman" w:cs="Times New Roman"/>
          <w:noProof w:val="0"/>
          <w:sz w:val="24"/>
          <w:szCs w:val="24"/>
          <w:lang w:val="en-GB"/>
        </w:rPr>
        <w:t xml:space="preserve">Another that stood out to me was a study involving personality traits, emotional </w:t>
      </w:r>
      <w:r w:rsidRPr="27ED97D0" w:rsidR="4AF3DE84">
        <w:rPr>
          <w:rFonts w:ascii="Times New Roman" w:hAnsi="Times New Roman" w:eastAsia="Times New Roman" w:cs="Times New Roman"/>
          <w:noProof w:val="0"/>
          <w:sz w:val="24"/>
          <w:szCs w:val="24"/>
          <w:lang w:val="en-GB"/>
        </w:rPr>
        <w:t>intelligence</w:t>
      </w:r>
      <w:r w:rsidRPr="27ED97D0" w:rsidR="498A9499">
        <w:rPr>
          <w:rFonts w:ascii="Times New Roman" w:hAnsi="Times New Roman" w:eastAsia="Times New Roman" w:cs="Times New Roman"/>
          <w:noProof w:val="0"/>
          <w:sz w:val="24"/>
          <w:szCs w:val="24"/>
          <w:lang w:val="en-GB"/>
        </w:rPr>
        <w:t xml:space="preserve"> and social media addiction. This was interest</w:t>
      </w:r>
      <w:r w:rsidRPr="27ED97D0" w:rsidR="54D25B59">
        <w:rPr>
          <w:rFonts w:ascii="Times New Roman" w:hAnsi="Times New Roman" w:eastAsia="Times New Roman" w:cs="Times New Roman"/>
          <w:noProof w:val="0"/>
          <w:sz w:val="24"/>
          <w:szCs w:val="24"/>
          <w:lang w:val="en-GB"/>
        </w:rPr>
        <w:t xml:space="preserve">ing to me as I </w:t>
      </w:r>
      <w:r w:rsidRPr="27ED97D0" w:rsidR="5CA938F6">
        <w:rPr>
          <w:rFonts w:ascii="Times New Roman" w:hAnsi="Times New Roman" w:eastAsia="Times New Roman" w:cs="Times New Roman"/>
          <w:noProof w:val="0"/>
          <w:sz w:val="24"/>
          <w:szCs w:val="24"/>
          <w:lang w:val="en-GB"/>
        </w:rPr>
        <w:t xml:space="preserve">have briefly read into this topic and was very intrigued by it. </w:t>
      </w:r>
      <w:r w:rsidRPr="27ED97D0" w:rsidR="7D4FC90F">
        <w:rPr>
          <w:rFonts w:ascii="Times New Roman" w:hAnsi="Times New Roman" w:eastAsia="Times New Roman" w:cs="Times New Roman"/>
          <w:noProof w:val="0"/>
          <w:sz w:val="24"/>
          <w:szCs w:val="24"/>
          <w:lang w:val="en-GB"/>
        </w:rPr>
        <w:t xml:space="preserve">The study was set out very well and seems well rounded by covering two </w:t>
      </w:r>
      <w:r w:rsidRPr="27ED97D0" w:rsidR="2129851C">
        <w:rPr>
          <w:rFonts w:ascii="Times New Roman" w:hAnsi="Times New Roman" w:eastAsia="Times New Roman" w:cs="Times New Roman"/>
          <w:noProof w:val="0"/>
          <w:sz w:val="24"/>
          <w:szCs w:val="24"/>
          <w:lang w:val="en-GB"/>
        </w:rPr>
        <w:t xml:space="preserve">personal influences of behaviour as well as the issue being </w:t>
      </w:r>
      <w:r w:rsidRPr="27ED97D0" w:rsidR="2129851C">
        <w:rPr>
          <w:rFonts w:ascii="Times New Roman" w:hAnsi="Times New Roman" w:eastAsia="Times New Roman" w:cs="Times New Roman"/>
          <w:noProof w:val="0"/>
          <w:sz w:val="24"/>
          <w:szCs w:val="24"/>
          <w:lang w:val="en-GB"/>
        </w:rPr>
        <w:t xml:space="preserve">investigated. </w:t>
      </w:r>
    </w:p>
    <w:p w:rsidR="5E0874DB" w:rsidP="27ED97D0" w:rsidRDefault="5E0874DB" w14:paraId="25B0604D" w14:textId="0CB905BF">
      <w:pPr>
        <w:pStyle w:val="Normal"/>
        <w:jc w:val="left"/>
        <w:rPr>
          <w:rFonts w:ascii="Times New Roman" w:hAnsi="Times New Roman" w:eastAsia="Times New Roman" w:cs="Times New Roman"/>
          <w:noProof w:val="0"/>
          <w:sz w:val="24"/>
          <w:szCs w:val="24"/>
          <w:lang w:val="en-GB"/>
        </w:rPr>
      </w:pPr>
      <w:r w:rsidRPr="27ED97D0" w:rsidR="5E0874DB">
        <w:rPr>
          <w:rFonts w:ascii="Times New Roman" w:hAnsi="Times New Roman" w:eastAsia="Times New Roman" w:cs="Times New Roman"/>
          <w:noProof w:val="0"/>
          <w:sz w:val="24"/>
          <w:szCs w:val="24"/>
          <w:lang w:val="en-GB"/>
        </w:rPr>
        <w:t xml:space="preserve">Another I </w:t>
      </w:r>
      <w:r w:rsidRPr="27ED97D0" w:rsidR="5E0874DB">
        <w:rPr>
          <w:rFonts w:ascii="Times New Roman" w:hAnsi="Times New Roman" w:eastAsia="Times New Roman" w:cs="Times New Roman"/>
          <w:noProof w:val="0"/>
          <w:sz w:val="24"/>
          <w:szCs w:val="24"/>
          <w:lang w:val="en-GB"/>
        </w:rPr>
        <w:t>participated</w:t>
      </w:r>
      <w:r w:rsidRPr="27ED97D0" w:rsidR="5E0874DB">
        <w:rPr>
          <w:rFonts w:ascii="Times New Roman" w:hAnsi="Times New Roman" w:eastAsia="Times New Roman" w:cs="Times New Roman"/>
          <w:noProof w:val="0"/>
          <w:sz w:val="24"/>
          <w:szCs w:val="24"/>
          <w:lang w:val="en-GB"/>
        </w:rPr>
        <w:t xml:space="preserve"> in was a </w:t>
      </w:r>
      <w:r w:rsidRPr="27ED97D0" w:rsidR="37788332">
        <w:rPr>
          <w:rFonts w:ascii="Times New Roman" w:hAnsi="Times New Roman" w:eastAsia="Times New Roman" w:cs="Times New Roman"/>
          <w:noProof w:val="0"/>
          <w:sz w:val="24"/>
          <w:szCs w:val="24"/>
          <w:lang w:val="en-GB"/>
        </w:rPr>
        <w:t>S</w:t>
      </w:r>
      <w:r w:rsidRPr="27ED97D0" w:rsidR="5E0874DB">
        <w:rPr>
          <w:rFonts w:ascii="Times New Roman" w:hAnsi="Times New Roman" w:eastAsia="Times New Roman" w:cs="Times New Roman"/>
          <w:noProof w:val="0"/>
          <w:sz w:val="24"/>
          <w:szCs w:val="24"/>
          <w:lang w:val="en-GB"/>
        </w:rPr>
        <w:t xml:space="preserve">troop test based on six Dutch words for colours that </w:t>
      </w:r>
      <w:r w:rsidRPr="27ED97D0" w:rsidR="53710638">
        <w:rPr>
          <w:rFonts w:ascii="Times New Roman" w:hAnsi="Times New Roman" w:eastAsia="Times New Roman" w:cs="Times New Roman"/>
          <w:noProof w:val="0"/>
          <w:sz w:val="24"/>
          <w:szCs w:val="24"/>
          <w:lang w:val="en-GB"/>
        </w:rPr>
        <w:t xml:space="preserve">were rehearsed on-screen before the test. This study stood out because it seemed very well constructed. The </w:t>
      </w:r>
      <w:r w:rsidRPr="27ED97D0" w:rsidR="0266630A">
        <w:rPr>
          <w:rFonts w:ascii="Times New Roman" w:hAnsi="Times New Roman" w:eastAsia="Times New Roman" w:cs="Times New Roman"/>
          <w:noProof w:val="0"/>
          <w:sz w:val="24"/>
          <w:szCs w:val="24"/>
          <w:lang w:val="en-GB"/>
        </w:rPr>
        <w:t xml:space="preserve">instructions were </w:t>
      </w:r>
      <w:r w:rsidRPr="27ED97D0" w:rsidR="0266630A">
        <w:rPr>
          <w:rFonts w:ascii="Times New Roman" w:hAnsi="Times New Roman" w:eastAsia="Times New Roman" w:cs="Times New Roman"/>
          <w:noProof w:val="0"/>
          <w:sz w:val="24"/>
          <w:szCs w:val="24"/>
          <w:lang w:val="en-GB"/>
        </w:rPr>
        <w:t>very clear</w:t>
      </w:r>
      <w:r w:rsidRPr="27ED97D0" w:rsidR="0266630A">
        <w:rPr>
          <w:rFonts w:ascii="Times New Roman" w:hAnsi="Times New Roman" w:eastAsia="Times New Roman" w:cs="Times New Roman"/>
          <w:noProof w:val="0"/>
          <w:sz w:val="24"/>
          <w:szCs w:val="24"/>
          <w:lang w:val="en-GB"/>
        </w:rPr>
        <w:t xml:space="preserve">, and it was well co-ordinated so that carrying out the task was easier. The reason this stood out </w:t>
      </w:r>
      <w:r w:rsidRPr="27ED97D0" w:rsidR="4771DE9F">
        <w:rPr>
          <w:rFonts w:ascii="Times New Roman" w:hAnsi="Times New Roman" w:eastAsia="Times New Roman" w:cs="Times New Roman"/>
          <w:noProof w:val="0"/>
          <w:sz w:val="24"/>
          <w:szCs w:val="24"/>
          <w:lang w:val="en-GB"/>
        </w:rPr>
        <w:t xml:space="preserve">to </w:t>
      </w:r>
      <w:r w:rsidRPr="27ED97D0" w:rsidR="0266630A">
        <w:rPr>
          <w:rFonts w:ascii="Times New Roman" w:hAnsi="Times New Roman" w:eastAsia="Times New Roman" w:cs="Times New Roman"/>
          <w:noProof w:val="0"/>
          <w:sz w:val="24"/>
          <w:szCs w:val="24"/>
          <w:lang w:val="en-GB"/>
        </w:rPr>
        <w:t xml:space="preserve">me </w:t>
      </w:r>
      <w:r w:rsidRPr="27ED97D0" w:rsidR="75C45535">
        <w:rPr>
          <w:rFonts w:ascii="Times New Roman" w:hAnsi="Times New Roman" w:eastAsia="Times New Roman" w:cs="Times New Roman"/>
          <w:noProof w:val="0"/>
          <w:sz w:val="24"/>
          <w:szCs w:val="24"/>
          <w:lang w:val="en-GB"/>
        </w:rPr>
        <w:t xml:space="preserve">was because </w:t>
      </w:r>
      <w:r w:rsidRPr="27ED97D0" w:rsidR="5E0DFECF">
        <w:rPr>
          <w:rFonts w:ascii="Times New Roman" w:hAnsi="Times New Roman" w:eastAsia="Times New Roman" w:cs="Times New Roman"/>
          <w:noProof w:val="0"/>
          <w:sz w:val="24"/>
          <w:szCs w:val="24"/>
          <w:lang w:val="en-GB"/>
        </w:rPr>
        <w:t xml:space="preserve">I aim to set out whatever experiment I do in the third year in a similar orderly fashion. </w:t>
      </w:r>
      <w:r w:rsidRPr="27ED97D0" w:rsidR="0E376D70">
        <w:rPr>
          <w:rFonts w:ascii="Times New Roman" w:hAnsi="Times New Roman" w:eastAsia="Times New Roman" w:cs="Times New Roman"/>
          <w:noProof w:val="0"/>
          <w:sz w:val="24"/>
          <w:szCs w:val="24"/>
          <w:lang w:val="en-GB"/>
        </w:rPr>
        <w:t>There were further instructions laid out on the keyboard as a reminder of what keys to use and the instruction screen before the tasks were well worded, making</w:t>
      </w:r>
      <w:r w:rsidRPr="27ED97D0" w:rsidR="20E6FE7A">
        <w:rPr>
          <w:rFonts w:ascii="Times New Roman" w:hAnsi="Times New Roman" w:eastAsia="Times New Roman" w:cs="Times New Roman"/>
          <w:noProof w:val="0"/>
          <w:sz w:val="24"/>
          <w:szCs w:val="24"/>
          <w:lang w:val="en-GB"/>
        </w:rPr>
        <w:t xml:space="preserve"> correctly carrying out the tasks easier. </w:t>
      </w:r>
    </w:p>
    <w:p w:rsidR="20E6FE7A" w:rsidP="27ED97D0" w:rsidRDefault="20E6FE7A" w14:paraId="0592A7D5" w14:textId="475DE6FE">
      <w:pPr>
        <w:pStyle w:val="Normal"/>
        <w:jc w:val="left"/>
        <w:rPr>
          <w:rFonts w:ascii="Times New Roman" w:hAnsi="Times New Roman" w:eastAsia="Times New Roman" w:cs="Times New Roman"/>
          <w:noProof w:val="0"/>
          <w:sz w:val="24"/>
          <w:szCs w:val="24"/>
          <w:lang w:val="en-GB"/>
        </w:rPr>
      </w:pPr>
      <w:r w:rsidRPr="27ED97D0" w:rsidR="20E6FE7A">
        <w:rPr>
          <w:rFonts w:ascii="Times New Roman" w:hAnsi="Times New Roman" w:eastAsia="Times New Roman" w:cs="Times New Roman"/>
          <w:noProof w:val="0"/>
          <w:sz w:val="24"/>
          <w:szCs w:val="24"/>
          <w:lang w:val="en-GB"/>
        </w:rPr>
        <w:t xml:space="preserve">Another study was an online questionnaire </w:t>
      </w:r>
      <w:r w:rsidRPr="27ED97D0" w:rsidR="20E6FE7A">
        <w:rPr>
          <w:rFonts w:ascii="Times New Roman" w:hAnsi="Times New Roman" w:eastAsia="Times New Roman" w:cs="Times New Roman"/>
          <w:noProof w:val="0"/>
          <w:sz w:val="24"/>
          <w:szCs w:val="24"/>
          <w:lang w:val="en-GB"/>
        </w:rPr>
        <w:t>regarding</w:t>
      </w:r>
      <w:r w:rsidRPr="27ED97D0" w:rsidR="20E6FE7A">
        <w:rPr>
          <w:rFonts w:ascii="Times New Roman" w:hAnsi="Times New Roman" w:eastAsia="Times New Roman" w:cs="Times New Roman"/>
          <w:noProof w:val="0"/>
          <w:sz w:val="24"/>
          <w:szCs w:val="24"/>
          <w:lang w:val="en-GB"/>
        </w:rPr>
        <w:t xml:space="preserve"> opinions on marriage, I thought this one was great because it had a good mixture of questions that produce qualitative and quantitative data</w:t>
      </w:r>
      <w:r w:rsidRPr="27ED97D0" w:rsidR="5F8BE3AB">
        <w:rPr>
          <w:rFonts w:ascii="Times New Roman" w:hAnsi="Times New Roman" w:eastAsia="Times New Roman" w:cs="Times New Roman"/>
          <w:noProof w:val="0"/>
          <w:sz w:val="24"/>
          <w:szCs w:val="24"/>
          <w:lang w:val="en-GB"/>
        </w:rPr>
        <w:t xml:space="preserve">. A mixture of these is also another method I am considering using </w:t>
      </w:r>
      <w:r w:rsidRPr="27ED97D0" w:rsidR="2A79C383">
        <w:rPr>
          <w:rFonts w:ascii="Times New Roman" w:hAnsi="Times New Roman" w:eastAsia="Times New Roman" w:cs="Times New Roman"/>
          <w:noProof w:val="0"/>
          <w:sz w:val="24"/>
          <w:szCs w:val="24"/>
          <w:lang w:val="en-GB"/>
        </w:rPr>
        <w:t xml:space="preserve">in my third year. There were questions that were simple multiple choice and there were questions where the participants were given then chance to write in their own words their opinions on the subject. </w:t>
      </w:r>
      <w:r w:rsidRPr="27ED97D0" w:rsidR="566F17AA">
        <w:rPr>
          <w:rFonts w:ascii="Times New Roman" w:hAnsi="Times New Roman" w:eastAsia="Times New Roman" w:cs="Times New Roman"/>
          <w:noProof w:val="0"/>
          <w:sz w:val="24"/>
          <w:szCs w:val="24"/>
          <w:lang w:val="en-GB"/>
        </w:rPr>
        <w:t xml:space="preserve">Giving a much more in-depth depiction of their thoughts. </w:t>
      </w:r>
    </w:p>
    <w:p w:rsidR="566F17AA" w:rsidP="27ED97D0" w:rsidRDefault="566F17AA" w14:paraId="76A9A880" w14:textId="3251C166">
      <w:pPr>
        <w:pStyle w:val="Normal"/>
        <w:jc w:val="left"/>
        <w:rPr>
          <w:rFonts w:ascii="Times New Roman" w:hAnsi="Times New Roman" w:eastAsia="Times New Roman" w:cs="Times New Roman"/>
          <w:noProof w:val="0"/>
          <w:sz w:val="24"/>
          <w:szCs w:val="24"/>
          <w:lang w:val="en-GB"/>
        </w:rPr>
      </w:pPr>
      <w:r w:rsidRPr="27ED97D0" w:rsidR="566F17AA">
        <w:rPr>
          <w:rFonts w:ascii="Times New Roman" w:hAnsi="Times New Roman" w:eastAsia="Times New Roman" w:cs="Times New Roman"/>
          <w:noProof w:val="0"/>
          <w:sz w:val="24"/>
          <w:szCs w:val="24"/>
          <w:lang w:val="en-GB"/>
        </w:rPr>
        <w:t xml:space="preserve">Overall, it was great taking part in these studies, it gave me a great deal of inspiration for what I could do in my third year, as well as being </w:t>
      </w:r>
      <w:r w:rsidRPr="27ED97D0" w:rsidR="566F17AA">
        <w:rPr>
          <w:rFonts w:ascii="Times New Roman" w:hAnsi="Times New Roman" w:eastAsia="Times New Roman" w:cs="Times New Roman"/>
          <w:noProof w:val="0"/>
          <w:sz w:val="24"/>
          <w:szCs w:val="24"/>
          <w:lang w:val="en-GB"/>
        </w:rPr>
        <w:t>very interesting</w:t>
      </w:r>
      <w:r w:rsidRPr="27ED97D0" w:rsidR="566F17AA">
        <w:rPr>
          <w:rFonts w:ascii="Times New Roman" w:hAnsi="Times New Roman" w:eastAsia="Times New Roman" w:cs="Times New Roman"/>
          <w:noProof w:val="0"/>
          <w:sz w:val="24"/>
          <w:szCs w:val="24"/>
          <w:lang w:val="en-GB"/>
        </w:rPr>
        <w:t xml:space="preserve"> to take part in psychological studies. </w:t>
      </w:r>
    </w:p>
    <w:p w:rsidR="27ED97D0" w:rsidP="27ED97D0" w:rsidRDefault="27ED97D0" w14:paraId="45CC21C3" w14:textId="27FD79B8">
      <w:pPr>
        <w:pStyle w:val="Normal"/>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2F14E8"/>
    <w:rsid w:val="005A2B8C"/>
    <w:rsid w:val="00A420EA"/>
    <w:rsid w:val="00FFD243"/>
    <w:rsid w:val="0266630A"/>
    <w:rsid w:val="035061F4"/>
    <w:rsid w:val="03C2893C"/>
    <w:rsid w:val="03D04F8F"/>
    <w:rsid w:val="03E335A3"/>
    <w:rsid w:val="045481B1"/>
    <w:rsid w:val="05D34366"/>
    <w:rsid w:val="06426AB8"/>
    <w:rsid w:val="076BE595"/>
    <w:rsid w:val="085FA888"/>
    <w:rsid w:val="08E5CF57"/>
    <w:rsid w:val="090B8704"/>
    <w:rsid w:val="0B7CF1FD"/>
    <w:rsid w:val="0C6B21B6"/>
    <w:rsid w:val="0D81987E"/>
    <w:rsid w:val="0DC1FEBC"/>
    <w:rsid w:val="0DC1FEBC"/>
    <w:rsid w:val="0E376D70"/>
    <w:rsid w:val="0FDD8DF1"/>
    <w:rsid w:val="0FE7C3FF"/>
    <w:rsid w:val="10519210"/>
    <w:rsid w:val="11558EAF"/>
    <w:rsid w:val="11839460"/>
    <w:rsid w:val="1209B900"/>
    <w:rsid w:val="128C9330"/>
    <w:rsid w:val="145E27EA"/>
    <w:rsid w:val="1509A19B"/>
    <w:rsid w:val="153032EA"/>
    <w:rsid w:val="185CA3F5"/>
    <w:rsid w:val="198EA645"/>
    <w:rsid w:val="19A7CEA2"/>
    <w:rsid w:val="19DD12BE"/>
    <w:rsid w:val="1ACC4CC2"/>
    <w:rsid w:val="1B12D748"/>
    <w:rsid w:val="1B433587"/>
    <w:rsid w:val="1B6E515E"/>
    <w:rsid w:val="1C697539"/>
    <w:rsid w:val="1CC64707"/>
    <w:rsid w:val="1E4A780A"/>
    <w:rsid w:val="1F66ABB6"/>
    <w:rsid w:val="1F6943D5"/>
    <w:rsid w:val="1FE6486B"/>
    <w:rsid w:val="20E6FE7A"/>
    <w:rsid w:val="2129851C"/>
    <w:rsid w:val="220A44D1"/>
    <w:rsid w:val="220A44D1"/>
    <w:rsid w:val="222F5139"/>
    <w:rsid w:val="24051FB9"/>
    <w:rsid w:val="27ED97D0"/>
    <w:rsid w:val="2808F9AE"/>
    <w:rsid w:val="2821B88F"/>
    <w:rsid w:val="2830B679"/>
    <w:rsid w:val="29A052D2"/>
    <w:rsid w:val="2A103639"/>
    <w:rsid w:val="2A79C383"/>
    <w:rsid w:val="2B02E0B2"/>
    <w:rsid w:val="2FA14241"/>
    <w:rsid w:val="30140B93"/>
    <w:rsid w:val="30323C17"/>
    <w:rsid w:val="308B1B58"/>
    <w:rsid w:val="30D706CB"/>
    <w:rsid w:val="31AFF9F9"/>
    <w:rsid w:val="328919BC"/>
    <w:rsid w:val="32A3356B"/>
    <w:rsid w:val="32BC5DC8"/>
    <w:rsid w:val="3500DB2B"/>
    <w:rsid w:val="3546C9F7"/>
    <w:rsid w:val="35AA77EE"/>
    <w:rsid w:val="35F696A9"/>
    <w:rsid w:val="37788332"/>
    <w:rsid w:val="380FC3CC"/>
    <w:rsid w:val="3A138113"/>
    <w:rsid w:val="3AAEE2A2"/>
    <w:rsid w:val="3C1CD776"/>
    <w:rsid w:val="3DBD7759"/>
    <w:rsid w:val="3EC50B97"/>
    <w:rsid w:val="3F68F992"/>
    <w:rsid w:val="3FDAB529"/>
    <w:rsid w:val="40D7AE33"/>
    <w:rsid w:val="40F5181B"/>
    <w:rsid w:val="4293B8A6"/>
    <w:rsid w:val="42C146BB"/>
    <w:rsid w:val="42EC4FD9"/>
    <w:rsid w:val="43BD918B"/>
    <w:rsid w:val="4444583B"/>
    <w:rsid w:val="46ABB88C"/>
    <w:rsid w:val="46BA1275"/>
    <w:rsid w:val="471DCF19"/>
    <w:rsid w:val="4771DE9F"/>
    <w:rsid w:val="48035A8A"/>
    <w:rsid w:val="48502F0C"/>
    <w:rsid w:val="495FB0D0"/>
    <w:rsid w:val="496635D7"/>
    <w:rsid w:val="498A9499"/>
    <w:rsid w:val="49943A10"/>
    <w:rsid w:val="4A180F9E"/>
    <w:rsid w:val="4A425312"/>
    <w:rsid w:val="4AAB7615"/>
    <w:rsid w:val="4AF3DE84"/>
    <w:rsid w:val="4B4932CE"/>
    <w:rsid w:val="4C4F6A20"/>
    <w:rsid w:val="4C9C55E8"/>
    <w:rsid w:val="4F52AC54"/>
    <w:rsid w:val="4F9FC9C3"/>
    <w:rsid w:val="50037B94"/>
    <w:rsid w:val="5122DB43"/>
    <w:rsid w:val="513C3576"/>
    <w:rsid w:val="519F4BF5"/>
    <w:rsid w:val="51DF2B96"/>
    <w:rsid w:val="51FEFED8"/>
    <w:rsid w:val="526E902D"/>
    <w:rsid w:val="52ED6AB9"/>
    <w:rsid w:val="53710638"/>
    <w:rsid w:val="53EEDE5C"/>
    <w:rsid w:val="54D25B59"/>
    <w:rsid w:val="54D6ECB7"/>
    <w:rsid w:val="5619B179"/>
    <w:rsid w:val="56250B7B"/>
    <w:rsid w:val="5646F21A"/>
    <w:rsid w:val="566F17AA"/>
    <w:rsid w:val="5772B992"/>
    <w:rsid w:val="57E2C27B"/>
    <w:rsid w:val="580E8D79"/>
    <w:rsid w:val="5829B8AC"/>
    <w:rsid w:val="589C09A1"/>
    <w:rsid w:val="595B4996"/>
    <w:rsid w:val="59AA5DDA"/>
    <w:rsid w:val="5AF45D2B"/>
    <w:rsid w:val="5B1EA536"/>
    <w:rsid w:val="5B7E3954"/>
    <w:rsid w:val="5B8CB8C1"/>
    <w:rsid w:val="5C658DEA"/>
    <w:rsid w:val="5CA938F6"/>
    <w:rsid w:val="5D58E761"/>
    <w:rsid w:val="5E0874DB"/>
    <w:rsid w:val="5E0DFECF"/>
    <w:rsid w:val="5E553231"/>
    <w:rsid w:val="5EAFC801"/>
    <w:rsid w:val="5EC2D084"/>
    <w:rsid w:val="5EDBF8E1"/>
    <w:rsid w:val="5F586993"/>
    <w:rsid w:val="5F8BE3AB"/>
    <w:rsid w:val="60218CE4"/>
    <w:rsid w:val="606029E4"/>
    <w:rsid w:val="6154B625"/>
    <w:rsid w:val="61BD5D45"/>
    <w:rsid w:val="62F08686"/>
    <w:rsid w:val="632D62A8"/>
    <w:rsid w:val="632D62A8"/>
    <w:rsid w:val="644279F3"/>
    <w:rsid w:val="6519095E"/>
    <w:rsid w:val="652F14E8"/>
    <w:rsid w:val="66431CCB"/>
    <w:rsid w:val="66CDE269"/>
    <w:rsid w:val="682C9EC9"/>
    <w:rsid w:val="6A0D8AAD"/>
    <w:rsid w:val="6A857498"/>
    <w:rsid w:val="6AF9461E"/>
    <w:rsid w:val="6DAA2030"/>
    <w:rsid w:val="700BE5B0"/>
    <w:rsid w:val="70846BDD"/>
    <w:rsid w:val="7185CF72"/>
    <w:rsid w:val="71D3810F"/>
    <w:rsid w:val="72109510"/>
    <w:rsid w:val="722953F1"/>
    <w:rsid w:val="72587C82"/>
    <w:rsid w:val="727D9153"/>
    <w:rsid w:val="72B56CDE"/>
    <w:rsid w:val="733AA17A"/>
    <w:rsid w:val="735E36E4"/>
    <w:rsid w:val="73AC6571"/>
    <w:rsid w:val="741961B4"/>
    <w:rsid w:val="7482A582"/>
    <w:rsid w:val="749C6BC3"/>
    <w:rsid w:val="7560F4B3"/>
    <w:rsid w:val="75C45535"/>
    <w:rsid w:val="75E5BC67"/>
    <w:rsid w:val="797DD95A"/>
    <w:rsid w:val="7A23947B"/>
    <w:rsid w:val="7AC1BCA7"/>
    <w:rsid w:val="7BA63C7F"/>
    <w:rsid w:val="7BB77756"/>
    <w:rsid w:val="7C54FDEB"/>
    <w:rsid w:val="7CBF0C9A"/>
    <w:rsid w:val="7D4FC90F"/>
    <w:rsid w:val="7D5347B7"/>
    <w:rsid w:val="7DC5034E"/>
    <w:rsid w:val="7E5FC98B"/>
    <w:rsid w:val="7E721D6E"/>
    <w:rsid w:val="7EEF1818"/>
    <w:rsid w:val="7F0FC47F"/>
    <w:rsid w:val="7F457217"/>
    <w:rsid w:val="7FCA6C42"/>
    <w:rsid w:val="7FD17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F14E8"/>
  <w15:chartTrackingRefBased/>
  <w15:docId w15:val="{8921B441-9388-49F2-9143-6C9443C71C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Williams (2003659)</dc:creator>
  <keywords/>
  <dc:description/>
  <lastModifiedBy>Rhys Williams (2003659)</lastModifiedBy>
  <revision>3</revision>
  <dcterms:created xsi:type="dcterms:W3CDTF">2023-04-25T12:48:12.2743281Z</dcterms:created>
  <dcterms:modified xsi:type="dcterms:W3CDTF">2023-05-02T15:10:02.6986592Z</dcterms:modified>
</coreProperties>
</file>