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51C3" w:rsidRDefault="005C51C3" w:rsidP="000564F0">
      <w:pPr>
        <w:spacing w:line="360" w:lineRule="auto"/>
        <w:rPr>
          <w:rFonts w:ascii="Times New Roman" w:hAnsi="Times New Roman" w:cs="Times New Roman"/>
          <w:b/>
          <w:sz w:val="28"/>
          <w:u w:val="single"/>
        </w:rPr>
      </w:pPr>
    </w:p>
    <w:p w:rsidR="005C51C3" w:rsidRDefault="005C51C3" w:rsidP="005C51C3">
      <w:pPr>
        <w:spacing w:line="360" w:lineRule="auto"/>
        <w:ind w:left="426"/>
        <w:jc w:val="center"/>
        <w:rPr>
          <w:rFonts w:ascii="Times New Roman" w:hAnsi="Times New Roman" w:cs="Times New Roman"/>
          <w:b/>
          <w:sz w:val="180"/>
        </w:rPr>
      </w:pPr>
    </w:p>
    <w:p w:rsidR="005C51C3" w:rsidRDefault="005C51C3" w:rsidP="005C51C3">
      <w:pPr>
        <w:spacing w:line="360" w:lineRule="auto"/>
        <w:ind w:left="426"/>
        <w:jc w:val="center"/>
        <w:rPr>
          <w:rFonts w:ascii="Times New Roman" w:hAnsi="Times New Roman" w:cs="Times New Roman"/>
          <w:b/>
          <w:sz w:val="180"/>
        </w:rPr>
      </w:pPr>
      <w:r w:rsidRPr="005C51C3">
        <w:rPr>
          <w:rFonts w:ascii="Times New Roman" w:hAnsi="Times New Roman" w:cs="Times New Roman"/>
          <w:b/>
          <w:sz w:val="180"/>
        </w:rPr>
        <w:t>NIKE</w:t>
      </w:r>
    </w:p>
    <w:p w:rsidR="005C51C3" w:rsidRDefault="005C51C3" w:rsidP="005C51C3">
      <w:pPr>
        <w:spacing w:line="360" w:lineRule="auto"/>
        <w:ind w:left="426"/>
        <w:jc w:val="center"/>
        <w:rPr>
          <w:rFonts w:ascii="Times New Roman" w:hAnsi="Times New Roman" w:cs="Times New Roman"/>
          <w:b/>
          <w:sz w:val="28"/>
        </w:rPr>
      </w:pPr>
    </w:p>
    <w:p w:rsidR="005C51C3" w:rsidRDefault="005C51C3" w:rsidP="005C51C3">
      <w:pPr>
        <w:spacing w:line="360" w:lineRule="auto"/>
        <w:ind w:left="426"/>
        <w:jc w:val="right"/>
        <w:rPr>
          <w:rFonts w:ascii="Times New Roman" w:hAnsi="Times New Roman" w:cs="Times New Roman"/>
          <w:b/>
          <w:sz w:val="28"/>
        </w:rPr>
      </w:pPr>
    </w:p>
    <w:p w:rsidR="005C51C3" w:rsidRDefault="005C51C3" w:rsidP="005C51C3">
      <w:pPr>
        <w:spacing w:line="360" w:lineRule="auto"/>
        <w:ind w:left="426"/>
        <w:jc w:val="right"/>
        <w:rPr>
          <w:rFonts w:ascii="Times New Roman" w:hAnsi="Times New Roman" w:cs="Times New Roman"/>
          <w:b/>
          <w:sz w:val="28"/>
        </w:rPr>
      </w:pPr>
    </w:p>
    <w:p w:rsidR="005C51C3" w:rsidRDefault="005C51C3" w:rsidP="005C51C3">
      <w:pPr>
        <w:spacing w:line="360" w:lineRule="auto"/>
        <w:ind w:left="426"/>
        <w:jc w:val="right"/>
        <w:rPr>
          <w:rFonts w:ascii="Times New Roman" w:hAnsi="Times New Roman" w:cs="Times New Roman"/>
          <w:b/>
          <w:sz w:val="28"/>
        </w:rPr>
      </w:pPr>
    </w:p>
    <w:p w:rsidR="005C51C3" w:rsidRDefault="005C51C3" w:rsidP="005C51C3">
      <w:pPr>
        <w:spacing w:line="360" w:lineRule="auto"/>
        <w:ind w:left="426"/>
        <w:jc w:val="right"/>
        <w:rPr>
          <w:rFonts w:ascii="Times New Roman" w:hAnsi="Times New Roman" w:cs="Times New Roman"/>
          <w:b/>
          <w:sz w:val="28"/>
        </w:rPr>
      </w:pPr>
    </w:p>
    <w:p w:rsidR="005C51C3" w:rsidRDefault="005C51C3" w:rsidP="004C2863">
      <w:pPr>
        <w:spacing w:line="360" w:lineRule="auto"/>
        <w:rPr>
          <w:rFonts w:ascii="Times New Roman" w:hAnsi="Times New Roman" w:cs="Times New Roman"/>
          <w:b/>
          <w:sz w:val="28"/>
        </w:rPr>
      </w:pPr>
    </w:p>
    <w:p w:rsidR="005C51C3" w:rsidRDefault="004C2863" w:rsidP="005C51C3">
      <w:pPr>
        <w:spacing w:line="360" w:lineRule="auto"/>
        <w:ind w:left="426"/>
        <w:jc w:val="right"/>
        <w:rPr>
          <w:rFonts w:ascii="Times New Roman" w:hAnsi="Times New Roman" w:cs="Times New Roman"/>
          <w:b/>
          <w:sz w:val="28"/>
        </w:rPr>
      </w:pPr>
      <w:r>
        <w:rPr>
          <w:rFonts w:ascii="Times New Roman" w:hAnsi="Times New Roman" w:cs="Times New Roman"/>
          <w:b/>
          <w:sz w:val="28"/>
        </w:rPr>
        <w:t xml:space="preserve">Student name: Albert </w:t>
      </w:r>
      <w:proofErr w:type="spellStart"/>
      <w:r>
        <w:rPr>
          <w:rFonts w:ascii="Times New Roman" w:hAnsi="Times New Roman" w:cs="Times New Roman"/>
          <w:b/>
          <w:sz w:val="28"/>
        </w:rPr>
        <w:t>Iulian</w:t>
      </w:r>
      <w:proofErr w:type="spellEnd"/>
      <w:r>
        <w:rPr>
          <w:rFonts w:ascii="Times New Roman" w:hAnsi="Times New Roman" w:cs="Times New Roman"/>
          <w:b/>
          <w:sz w:val="28"/>
        </w:rPr>
        <w:t xml:space="preserve"> </w:t>
      </w:r>
      <w:proofErr w:type="spellStart"/>
      <w:r>
        <w:rPr>
          <w:rFonts w:ascii="Times New Roman" w:hAnsi="Times New Roman" w:cs="Times New Roman"/>
          <w:b/>
          <w:sz w:val="28"/>
        </w:rPr>
        <w:t>Banuteanu</w:t>
      </w:r>
      <w:proofErr w:type="spellEnd"/>
    </w:p>
    <w:p w:rsidR="004C2863" w:rsidRDefault="004C2863" w:rsidP="005C51C3">
      <w:pPr>
        <w:spacing w:line="360" w:lineRule="auto"/>
        <w:ind w:left="426"/>
        <w:jc w:val="right"/>
        <w:rPr>
          <w:rFonts w:ascii="Times New Roman" w:hAnsi="Times New Roman" w:cs="Times New Roman"/>
          <w:b/>
          <w:sz w:val="28"/>
        </w:rPr>
      </w:pPr>
      <w:r>
        <w:rPr>
          <w:rFonts w:ascii="Times New Roman" w:hAnsi="Times New Roman" w:cs="Times New Roman"/>
          <w:b/>
          <w:sz w:val="28"/>
        </w:rPr>
        <w:t>Student id: 1807719</w:t>
      </w:r>
    </w:p>
    <w:p w:rsidR="004C2863" w:rsidRPr="005C51C3" w:rsidRDefault="009A5812" w:rsidP="005C51C3">
      <w:pPr>
        <w:spacing w:line="360" w:lineRule="auto"/>
        <w:ind w:left="426"/>
        <w:jc w:val="right"/>
        <w:rPr>
          <w:rFonts w:ascii="Times New Roman" w:hAnsi="Times New Roman" w:cs="Times New Roman"/>
          <w:b/>
          <w:sz w:val="28"/>
        </w:rPr>
      </w:pPr>
      <w:r>
        <w:rPr>
          <w:rFonts w:ascii="Times New Roman" w:hAnsi="Times New Roman" w:cs="Times New Roman"/>
          <w:b/>
          <w:sz w:val="28"/>
        </w:rPr>
        <w:t>Module name: Marketing Fundamentals (LCBB4004)</w:t>
      </w:r>
      <w:bookmarkStart w:id="0" w:name="_GoBack"/>
      <w:bookmarkEnd w:id="0"/>
    </w:p>
    <w:p w:rsidR="00787EAD" w:rsidRPr="005C51C3" w:rsidRDefault="000564F0" w:rsidP="005C51C3">
      <w:pPr>
        <w:pStyle w:val="ListParagraph"/>
        <w:numPr>
          <w:ilvl w:val="0"/>
          <w:numId w:val="4"/>
        </w:numPr>
        <w:spacing w:line="360" w:lineRule="auto"/>
        <w:rPr>
          <w:rFonts w:ascii="Times New Roman" w:hAnsi="Times New Roman" w:cs="Times New Roman"/>
          <w:b/>
          <w:sz w:val="24"/>
          <w:u w:val="single"/>
        </w:rPr>
      </w:pPr>
      <w:r w:rsidRPr="005C51C3">
        <w:rPr>
          <w:rFonts w:ascii="Times New Roman" w:hAnsi="Times New Roman" w:cs="Times New Roman"/>
          <w:b/>
          <w:sz w:val="28"/>
          <w:u w:val="single"/>
        </w:rPr>
        <w:lastRenderedPageBreak/>
        <w:t xml:space="preserve">Processes and stages of marketing including the role of the marketing </w:t>
      </w:r>
      <w:r w:rsidRPr="005C51C3">
        <w:rPr>
          <w:rFonts w:ascii="Times New Roman" w:hAnsi="Times New Roman" w:cs="Times New Roman"/>
          <w:b/>
          <w:sz w:val="24"/>
          <w:u w:val="single"/>
        </w:rPr>
        <w:t>mix</w:t>
      </w:r>
    </w:p>
    <w:p w:rsidR="000F5A24" w:rsidRPr="000F5A24" w:rsidRDefault="000564F0" w:rsidP="000F5A24">
      <w:pPr>
        <w:spacing w:line="360" w:lineRule="auto"/>
        <w:ind w:firstLine="720"/>
        <w:rPr>
          <w:rFonts w:ascii="Times New Roman" w:hAnsi="Times New Roman" w:cs="Times New Roman"/>
          <w:sz w:val="24"/>
        </w:rPr>
      </w:pPr>
      <w:r w:rsidRPr="000564F0">
        <w:rPr>
          <w:rFonts w:ascii="Times New Roman" w:hAnsi="Times New Roman" w:cs="Times New Roman"/>
          <w:sz w:val="24"/>
        </w:rPr>
        <w:t xml:space="preserve">      </w:t>
      </w:r>
      <w:r w:rsidR="000F5A24" w:rsidRPr="000F5A24">
        <w:rPr>
          <w:rFonts w:ascii="Times New Roman" w:hAnsi="Times New Roman" w:cs="Times New Roman"/>
          <w:sz w:val="24"/>
        </w:rPr>
        <w:t>NIKE's advertising logo and motto, "Just Do It", is one of the world's most renowned brands, being an important sponsor for various events, stars, sports, concerts, and more. One of the domains is not known, but it sells a lot is the product of frames for glasses. Nike also produces sports equipment such as tennis, golf, soccer, cycling, wrestling, baseball.</w:t>
      </w:r>
    </w:p>
    <w:p w:rsidR="000F5A24" w:rsidRDefault="000F5A24" w:rsidP="000F5A24">
      <w:pPr>
        <w:spacing w:line="360" w:lineRule="auto"/>
        <w:ind w:firstLine="720"/>
        <w:rPr>
          <w:rFonts w:ascii="Times New Roman" w:hAnsi="Times New Roman" w:cs="Times New Roman"/>
          <w:sz w:val="24"/>
        </w:rPr>
      </w:pPr>
      <w:r w:rsidRPr="000F5A24">
        <w:rPr>
          <w:rFonts w:ascii="Times New Roman" w:hAnsi="Times New Roman" w:cs="Times New Roman"/>
          <w:sz w:val="24"/>
        </w:rPr>
        <w:t>Founded in 1964, Nike is engaged in the production, design, development and marketing of footwear, clothing, accessori</w:t>
      </w:r>
      <w:r>
        <w:rPr>
          <w:rFonts w:ascii="Times New Roman" w:hAnsi="Times New Roman" w:cs="Times New Roman"/>
          <w:sz w:val="24"/>
        </w:rPr>
        <w:t xml:space="preserve">es, equipment around the world. </w:t>
      </w:r>
      <w:r w:rsidRPr="000F5A24">
        <w:rPr>
          <w:rFonts w:ascii="Times New Roman" w:hAnsi="Times New Roman" w:cs="Times New Roman"/>
          <w:sz w:val="24"/>
        </w:rPr>
        <w:t>It is the most famous company in the world, producing and supplying footwear and sportswear.</w:t>
      </w:r>
      <w:r w:rsidR="000564F0" w:rsidRPr="000564F0">
        <w:rPr>
          <w:rFonts w:ascii="Times New Roman" w:hAnsi="Times New Roman" w:cs="Times New Roman"/>
          <w:sz w:val="24"/>
        </w:rPr>
        <w:t xml:space="preserve"> </w:t>
      </w:r>
    </w:p>
    <w:p w:rsidR="00787EAD" w:rsidRPr="000564F0" w:rsidRDefault="000564F0" w:rsidP="000564F0">
      <w:pPr>
        <w:spacing w:line="360" w:lineRule="auto"/>
        <w:ind w:firstLine="720"/>
        <w:rPr>
          <w:rFonts w:ascii="Times New Roman" w:hAnsi="Times New Roman" w:cs="Times New Roman"/>
          <w:sz w:val="24"/>
        </w:rPr>
      </w:pPr>
      <w:r w:rsidRPr="000564F0">
        <w:rPr>
          <w:rFonts w:ascii="Times New Roman" w:hAnsi="Times New Roman" w:cs="Times New Roman"/>
          <w:sz w:val="24"/>
        </w:rPr>
        <w:t xml:space="preserve">       </w:t>
      </w:r>
      <w:r w:rsidR="000F5A24" w:rsidRPr="000F5A24">
        <w:rPr>
          <w:rFonts w:ascii="Times New Roman" w:hAnsi="Times New Roman" w:cs="Times New Roman"/>
          <w:sz w:val="24"/>
        </w:rPr>
        <w:t>The American Marketing Association defines marketing in the following form</w:t>
      </w:r>
      <w:r w:rsidR="000F5A24">
        <w:rPr>
          <w:rFonts w:ascii="Times New Roman" w:hAnsi="Times New Roman" w:cs="Times New Roman"/>
          <w:sz w:val="24"/>
        </w:rPr>
        <w:t xml:space="preserve"> </w:t>
      </w:r>
      <w:r w:rsidR="00787EAD" w:rsidRPr="000564F0">
        <w:rPr>
          <w:rFonts w:ascii="Times New Roman" w:hAnsi="Times New Roman" w:cs="Times New Roman"/>
          <w:sz w:val="24"/>
        </w:rPr>
        <w:t>"the activity, set of institutions, and processes for creating, communicating, delivering, and exchanging offerings that have value for customers, clients, partners, and society at large."</w:t>
      </w:r>
      <w:r w:rsidR="00787EAD" w:rsidRPr="000564F0">
        <w:rPr>
          <w:rStyle w:val="FootnoteReference"/>
          <w:rFonts w:ascii="Times New Roman" w:hAnsi="Times New Roman" w:cs="Times New Roman"/>
          <w:sz w:val="24"/>
        </w:rPr>
        <w:footnoteReference w:id="1"/>
      </w:r>
      <w:r w:rsidR="00787EAD" w:rsidRPr="000564F0">
        <w:rPr>
          <w:rFonts w:ascii="Times New Roman" w:hAnsi="Times New Roman" w:cs="Times New Roman"/>
          <w:sz w:val="24"/>
        </w:rPr>
        <w:t xml:space="preserve"> </w:t>
      </w:r>
      <w:r w:rsidR="000F5A24" w:rsidRPr="000F5A24">
        <w:rPr>
          <w:rFonts w:ascii="Times New Roman" w:hAnsi="Times New Roman" w:cs="Times New Roman"/>
          <w:sz w:val="24"/>
        </w:rPr>
        <w:t>The term of origin refers to entry into the market for goods for sale.</w:t>
      </w:r>
      <w:r w:rsidR="000F5A24">
        <w:rPr>
          <w:rFonts w:ascii="Times New Roman" w:hAnsi="Times New Roman" w:cs="Times New Roman"/>
          <w:sz w:val="24"/>
        </w:rPr>
        <w:t xml:space="preserve"> </w:t>
      </w:r>
      <w:r w:rsidR="00787EAD" w:rsidRPr="000564F0">
        <w:rPr>
          <w:rFonts w:ascii="Times New Roman" w:hAnsi="Times New Roman" w:cs="Times New Roman"/>
          <w:sz w:val="24"/>
        </w:rPr>
        <w:t>From a sales process engineering perspective, marketing is "a set of processes that are interconnected and interdependent with other functions" of a business aimed at achieving customer interest and satisfaction.</w:t>
      </w:r>
      <w:r w:rsidR="00787EAD" w:rsidRPr="000564F0">
        <w:rPr>
          <w:rStyle w:val="FootnoteReference"/>
          <w:rFonts w:ascii="Times New Roman" w:hAnsi="Times New Roman" w:cs="Times New Roman"/>
          <w:sz w:val="24"/>
        </w:rPr>
        <w:footnoteReference w:id="2"/>
      </w:r>
    </w:p>
    <w:p w:rsidR="00787EAD" w:rsidRPr="000564F0" w:rsidRDefault="000564F0" w:rsidP="000564F0">
      <w:pPr>
        <w:spacing w:line="360" w:lineRule="auto"/>
        <w:ind w:firstLine="720"/>
        <w:rPr>
          <w:rFonts w:ascii="Times New Roman" w:hAnsi="Times New Roman" w:cs="Times New Roman"/>
          <w:sz w:val="24"/>
        </w:rPr>
      </w:pPr>
      <w:r w:rsidRPr="000564F0">
        <w:rPr>
          <w:rFonts w:ascii="Times New Roman" w:hAnsi="Times New Roman" w:cs="Times New Roman"/>
          <w:sz w:val="24"/>
        </w:rPr>
        <w:t xml:space="preserve">       </w:t>
      </w:r>
      <w:r w:rsidR="004E5760" w:rsidRPr="000564F0">
        <w:rPr>
          <w:rFonts w:ascii="Times New Roman" w:hAnsi="Times New Roman" w:cs="Times New Roman"/>
          <w:sz w:val="24"/>
        </w:rPr>
        <w:t>“</w:t>
      </w:r>
      <w:r w:rsidR="00787EAD" w:rsidRPr="000564F0">
        <w:rPr>
          <w:rFonts w:ascii="Times New Roman" w:hAnsi="Times New Roman" w:cs="Times New Roman"/>
          <w:sz w:val="24"/>
        </w:rPr>
        <w:t>Marketing orientation is a strategy employed by a business to better position itself to meet customers’ needs. Each of the four stages involved in this process allows the business to evaluate the needs of its customers both in the present and in the future. Additionally, these stages highlight the various methods of market research and the many ways to distribute the information to customers</w:t>
      </w:r>
      <w:r w:rsidR="004E5760" w:rsidRPr="000564F0">
        <w:rPr>
          <w:rFonts w:ascii="Times New Roman" w:hAnsi="Times New Roman" w:cs="Times New Roman"/>
          <w:sz w:val="24"/>
        </w:rPr>
        <w:t>:</w:t>
      </w:r>
    </w:p>
    <w:p w:rsidR="004E5760" w:rsidRPr="000564F0" w:rsidRDefault="004E5760" w:rsidP="000564F0">
      <w:pPr>
        <w:pStyle w:val="ListParagraph"/>
        <w:numPr>
          <w:ilvl w:val="0"/>
          <w:numId w:val="2"/>
        </w:numPr>
        <w:spacing w:line="360" w:lineRule="auto"/>
        <w:rPr>
          <w:rFonts w:ascii="Times New Roman" w:hAnsi="Times New Roman" w:cs="Times New Roman"/>
          <w:sz w:val="24"/>
        </w:rPr>
      </w:pPr>
      <w:r w:rsidRPr="000564F0">
        <w:rPr>
          <w:rFonts w:ascii="Times New Roman" w:hAnsi="Times New Roman" w:cs="Times New Roman"/>
          <w:sz w:val="24"/>
        </w:rPr>
        <w:t>Initiation</w:t>
      </w:r>
    </w:p>
    <w:p w:rsidR="004E5760" w:rsidRPr="000564F0" w:rsidRDefault="004E5760" w:rsidP="000564F0">
      <w:pPr>
        <w:spacing w:line="360" w:lineRule="auto"/>
        <w:rPr>
          <w:rFonts w:ascii="Times New Roman" w:hAnsi="Times New Roman" w:cs="Times New Roman"/>
          <w:sz w:val="24"/>
        </w:rPr>
      </w:pPr>
      <w:r w:rsidRPr="000564F0">
        <w:rPr>
          <w:rFonts w:ascii="Times New Roman" w:hAnsi="Times New Roman" w:cs="Times New Roman"/>
          <w:sz w:val="24"/>
        </w:rPr>
        <w:t>The initiation phase includes the identification of the problem that the business faces.</w:t>
      </w:r>
    </w:p>
    <w:p w:rsidR="004E5760" w:rsidRPr="000564F0" w:rsidRDefault="004E5760" w:rsidP="000564F0">
      <w:pPr>
        <w:pStyle w:val="ListParagraph"/>
        <w:numPr>
          <w:ilvl w:val="0"/>
          <w:numId w:val="2"/>
        </w:numPr>
        <w:spacing w:line="360" w:lineRule="auto"/>
        <w:rPr>
          <w:rFonts w:ascii="Times New Roman" w:hAnsi="Times New Roman" w:cs="Times New Roman"/>
          <w:sz w:val="24"/>
        </w:rPr>
      </w:pPr>
      <w:r w:rsidRPr="000564F0">
        <w:rPr>
          <w:rFonts w:ascii="Times New Roman" w:hAnsi="Times New Roman" w:cs="Times New Roman"/>
          <w:sz w:val="24"/>
        </w:rPr>
        <w:t>Reconstitution</w:t>
      </w:r>
    </w:p>
    <w:p w:rsidR="004E5760" w:rsidRPr="000564F0" w:rsidRDefault="004E5760" w:rsidP="000564F0">
      <w:pPr>
        <w:spacing w:line="360" w:lineRule="auto"/>
        <w:rPr>
          <w:rFonts w:ascii="Times New Roman" w:hAnsi="Times New Roman" w:cs="Times New Roman"/>
          <w:sz w:val="24"/>
        </w:rPr>
      </w:pPr>
      <w:r w:rsidRPr="000564F0">
        <w:rPr>
          <w:rFonts w:ascii="Times New Roman" w:hAnsi="Times New Roman" w:cs="Times New Roman"/>
          <w:sz w:val="24"/>
        </w:rPr>
        <w:t>The reconstitution phase of the market-orientation process is the presentation of the plan defined and developed in the first stage of this process.</w:t>
      </w:r>
    </w:p>
    <w:p w:rsidR="004E5760" w:rsidRPr="000564F0" w:rsidRDefault="004E5760" w:rsidP="000564F0">
      <w:pPr>
        <w:pStyle w:val="ListParagraph"/>
        <w:numPr>
          <w:ilvl w:val="0"/>
          <w:numId w:val="2"/>
        </w:numPr>
        <w:spacing w:line="360" w:lineRule="auto"/>
        <w:rPr>
          <w:rFonts w:ascii="Times New Roman" w:hAnsi="Times New Roman" w:cs="Times New Roman"/>
          <w:sz w:val="24"/>
        </w:rPr>
      </w:pPr>
      <w:r w:rsidRPr="000564F0">
        <w:rPr>
          <w:rFonts w:ascii="Times New Roman" w:hAnsi="Times New Roman" w:cs="Times New Roman"/>
          <w:sz w:val="24"/>
        </w:rPr>
        <w:lastRenderedPageBreak/>
        <w:t>Institutionalization</w:t>
      </w:r>
    </w:p>
    <w:p w:rsidR="00787EAD" w:rsidRPr="000564F0" w:rsidRDefault="004E5760" w:rsidP="000564F0">
      <w:pPr>
        <w:spacing w:line="360" w:lineRule="auto"/>
        <w:rPr>
          <w:rFonts w:ascii="Times New Roman" w:hAnsi="Times New Roman" w:cs="Times New Roman"/>
          <w:sz w:val="24"/>
        </w:rPr>
      </w:pPr>
      <w:r w:rsidRPr="000564F0">
        <w:rPr>
          <w:rFonts w:ascii="Times New Roman" w:hAnsi="Times New Roman" w:cs="Times New Roman"/>
          <w:sz w:val="24"/>
        </w:rPr>
        <w:t>The institutionalization phase puts into practice everything developed in stage one and presented in stage two.</w:t>
      </w:r>
    </w:p>
    <w:p w:rsidR="004E5760" w:rsidRPr="000564F0" w:rsidRDefault="004E5760" w:rsidP="000564F0">
      <w:pPr>
        <w:pStyle w:val="ListParagraph"/>
        <w:numPr>
          <w:ilvl w:val="0"/>
          <w:numId w:val="2"/>
        </w:numPr>
        <w:spacing w:line="360" w:lineRule="auto"/>
        <w:rPr>
          <w:rFonts w:ascii="Times New Roman" w:hAnsi="Times New Roman" w:cs="Times New Roman"/>
          <w:sz w:val="24"/>
        </w:rPr>
      </w:pPr>
      <w:r w:rsidRPr="000564F0">
        <w:rPr>
          <w:rFonts w:ascii="Times New Roman" w:hAnsi="Times New Roman" w:cs="Times New Roman"/>
          <w:sz w:val="24"/>
        </w:rPr>
        <w:t>Maintenance</w:t>
      </w:r>
    </w:p>
    <w:p w:rsidR="004E5760" w:rsidRPr="000564F0" w:rsidRDefault="004E5760" w:rsidP="000564F0">
      <w:pPr>
        <w:spacing w:line="360" w:lineRule="auto"/>
        <w:rPr>
          <w:rFonts w:ascii="Times New Roman" w:hAnsi="Times New Roman" w:cs="Times New Roman"/>
          <w:sz w:val="24"/>
        </w:rPr>
      </w:pPr>
      <w:r w:rsidRPr="000564F0">
        <w:rPr>
          <w:rFonts w:ascii="Times New Roman" w:hAnsi="Times New Roman" w:cs="Times New Roman"/>
          <w:sz w:val="24"/>
        </w:rPr>
        <w:t>The final stage, maintenance, involves maintaining the changes that a company previously implemented.”</w:t>
      </w:r>
      <w:r w:rsidRPr="000564F0">
        <w:rPr>
          <w:rStyle w:val="FootnoteReference"/>
          <w:rFonts w:ascii="Times New Roman" w:hAnsi="Times New Roman" w:cs="Times New Roman"/>
          <w:sz w:val="24"/>
        </w:rPr>
        <w:footnoteReference w:id="3"/>
      </w:r>
    </w:p>
    <w:p w:rsidR="004E5760" w:rsidRPr="000564F0" w:rsidRDefault="004E5760" w:rsidP="000F5A24">
      <w:pPr>
        <w:spacing w:line="360" w:lineRule="auto"/>
        <w:rPr>
          <w:rFonts w:ascii="Times New Roman" w:hAnsi="Times New Roman" w:cs="Times New Roman"/>
          <w:sz w:val="24"/>
        </w:rPr>
      </w:pPr>
      <w:r w:rsidRPr="000564F0">
        <w:rPr>
          <w:rFonts w:ascii="Times New Roman" w:hAnsi="Times New Roman" w:cs="Times New Roman"/>
          <w:sz w:val="24"/>
        </w:rPr>
        <w:t xml:space="preserve">                   </w:t>
      </w:r>
      <w:r w:rsidR="000F5A24" w:rsidRPr="000F5A24">
        <w:rPr>
          <w:rFonts w:ascii="Times New Roman" w:hAnsi="Times New Roman" w:cs="Times New Roman"/>
          <w:sz w:val="24"/>
        </w:rPr>
        <w:t>The four P or marketing mix is ​​a fundamental model. It was defined as</w:t>
      </w:r>
      <w:r w:rsidR="000F5A24">
        <w:rPr>
          <w:rFonts w:ascii="Times New Roman" w:hAnsi="Times New Roman" w:cs="Times New Roman"/>
          <w:sz w:val="24"/>
        </w:rPr>
        <w:t xml:space="preserve"> </w:t>
      </w:r>
      <w:r w:rsidRPr="000564F0">
        <w:rPr>
          <w:rFonts w:ascii="Times New Roman" w:hAnsi="Times New Roman" w:cs="Times New Roman"/>
          <w:sz w:val="24"/>
        </w:rPr>
        <w:t>"set of marketing tools that the firm uses to pursue its marketing objectives in the target market".</w:t>
      </w:r>
      <w:r w:rsidRPr="000564F0">
        <w:rPr>
          <w:rStyle w:val="FootnoteReference"/>
          <w:rFonts w:ascii="Times New Roman" w:hAnsi="Times New Roman" w:cs="Times New Roman"/>
          <w:sz w:val="24"/>
        </w:rPr>
        <w:footnoteReference w:id="4"/>
      </w:r>
      <w:r w:rsidR="000F5A24" w:rsidRPr="000F5A24">
        <w:rPr>
          <w:rFonts w:ascii="Times New Roman" w:hAnsi="Times New Roman" w:cs="Times New Roman"/>
          <w:sz w:val="24"/>
        </w:rPr>
        <w:t>The marketing mix refers to four broad levels that influence the marketing decision, called product, price, promotion and placement. Marketing as a theory has emerged thousands of years ago, but definition and marketing as a theory arises at the</w:t>
      </w:r>
      <w:r w:rsidR="000F5A24">
        <w:rPr>
          <w:rFonts w:ascii="Times New Roman" w:hAnsi="Times New Roman" w:cs="Times New Roman"/>
          <w:sz w:val="24"/>
        </w:rPr>
        <w:t xml:space="preserve"> beginning of the 20th century. </w:t>
      </w:r>
      <w:r w:rsidR="000F5A24" w:rsidRPr="000F5A24">
        <w:rPr>
          <w:rFonts w:ascii="Times New Roman" w:hAnsi="Times New Roman" w:cs="Times New Roman"/>
          <w:sz w:val="24"/>
        </w:rPr>
        <w:t>The 4 P became a dominant part of the purchasing decision, with a theory published in 1960</w:t>
      </w:r>
      <w:r w:rsidR="000F5A24">
        <w:rPr>
          <w:rFonts w:ascii="Times New Roman" w:hAnsi="Times New Roman" w:cs="Times New Roman"/>
          <w:sz w:val="24"/>
        </w:rPr>
        <w:t>.</w:t>
      </w:r>
      <w:r w:rsidRPr="000564F0">
        <w:rPr>
          <w:rStyle w:val="FootnoteReference"/>
          <w:rFonts w:ascii="Times New Roman" w:hAnsi="Times New Roman" w:cs="Times New Roman"/>
          <w:sz w:val="24"/>
        </w:rPr>
        <w:footnoteReference w:id="5"/>
      </w:r>
    </w:p>
    <w:p w:rsidR="004E5760" w:rsidRPr="000564F0" w:rsidRDefault="004E5760" w:rsidP="000564F0">
      <w:pPr>
        <w:spacing w:line="360" w:lineRule="auto"/>
        <w:rPr>
          <w:rFonts w:ascii="Times New Roman" w:hAnsi="Times New Roman" w:cs="Times New Roman"/>
          <w:sz w:val="24"/>
        </w:rPr>
      </w:pPr>
      <w:r w:rsidRPr="000564F0">
        <w:rPr>
          <w:rFonts w:ascii="Times New Roman" w:hAnsi="Times New Roman" w:cs="Times New Roman"/>
          <w:sz w:val="24"/>
        </w:rPr>
        <w:t xml:space="preserve">                </w:t>
      </w:r>
      <w:r w:rsidR="000564F0" w:rsidRPr="000564F0">
        <w:rPr>
          <w:rFonts w:ascii="Times New Roman" w:hAnsi="Times New Roman" w:cs="Times New Roman"/>
          <w:sz w:val="24"/>
        </w:rPr>
        <w:t xml:space="preserve">  </w:t>
      </w:r>
      <w:r w:rsidRPr="000564F0">
        <w:rPr>
          <w:rFonts w:ascii="Times New Roman" w:hAnsi="Times New Roman" w:cs="Times New Roman"/>
          <w:sz w:val="24"/>
        </w:rPr>
        <w:t xml:space="preserve"> </w:t>
      </w:r>
      <w:r w:rsidR="000F5A24" w:rsidRPr="000F5A24">
        <w:rPr>
          <w:rFonts w:ascii="Times New Roman" w:hAnsi="Times New Roman" w:cs="Times New Roman"/>
          <w:sz w:val="24"/>
        </w:rPr>
        <w:t>The correct classification of a marketing mix made by marketing managers plays an important role in the success of marketing in companies</w:t>
      </w:r>
      <w:r w:rsidRPr="000564F0">
        <w:rPr>
          <w:rFonts w:ascii="Times New Roman" w:hAnsi="Times New Roman" w:cs="Times New Roman"/>
          <w:sz w:val="24"/>
        </w:rPr>
        <w:t>:</w:t>
      </w:r>
    </w:p>
    <w:p w:rsidR="004E5760" w:rsidRPr="000564F0" w:rsidRDefault="004E5760" w:rsidP="000564F0">
      <w:pPr>
        <w:pStyle w:val="ListParagraph"/>
        <w:numPr>
          <w:ilvl w:val="0"/>
          <w:numId w:val="3"/>
        </w:numPr>
        <w:spacing w:line="360" w:lineRule="auto"/>
        <w:rPr>
          <w:rFonts w:ascii="Times New Roman" w:hAnsi="Times New Roman" w:cs="Times New Roman"/>
          <w:sz w:val="24"/>
        </w:rPr>
      </w:pPr>
      <w:r w:rsidRPr="000564F0">
        <w:rPr>
          <w:rFonts w:ascii="Times New Roman" w:hAnsi="Times New Roman" w:cs="Times New Roman"/>
          <w:sz w:val="24"/>
        </w:rPr>
        <w:t>develop strengths and avoid weaknesses</w:t>
      </w:r>
    </w:p>
    <w:p w:rsidR="004E5760" w:rsidRPr="000564F0" w:rsidRDefault="004E5760" w:rsidP="000564F0">
      <w:pPr>
        <w:pStyle w:val="ListParagraph"/>
        <w:numPr>
          <w:ilvl w:val="0"/>
          <w:numId w:val="3"/>
        </w:numPr>
        <w:spacing w:line="360" w:lineRule="auto"/>
        <w:rPr>
          <w:rFonts w:ascii="Times New Roman" w:hAnsi="Times New Roman" w:cs="Times New Roman"/>
          <w:sz w:val="24"/>
        </w:rPr>
      </w:pPr>
      <w:r w:rsidRPr="000564F0">
        <w:rPr>
          <w:rFonts w:ascii="Times New Roman" w:hAnsi="Times New Roman" w:cs="Times New Roman"/>
          <w:sz w:val="24"/>
        </w:rPr>
        <w:t>strengthen the competitiveness and adaptability of enterprises</w:t>
      </w:r>
    </w:p>
    <w:p w:rsidR="004E5760" w:rsidRPr="000564F0" w:rsidRDefault="004E5760" w:rsidP="000564F0">
      <w:pPr>
        <w:pStyle w:val="ListParagraph"/>
        <w:numPr>
          <w:ilvl w:val="0"/>
          <w:numId w:val="3"/>
        </w:numPr>
        <w:spacing w:line="360" w:lineRule="auto"/>
        <w:rPr>
          <w:rFonts w:ascii="Times New Roman" w:hAnsi="Times New Roman" w:cs="Times New Roman"/>
          <w:sz w:val="24"/>
        </w:rPr>
      </w:pPr>
      <w:proofErr w:type="gramStart"/>
      <w:r w:rsidRPr="000564F0">
        <w:rPr>
          <w:rFonts w:ascii="Times New Roman" w:hAnsi="Times New Roman" w:cs="Times New Roman"/>
          <w:sz w:val="24"/>
        </w:rPr>
        <w:t>make</w:t>
      </w:r>
      <w:proofErr w:type="gramEnd"/>
      <w:r w:rsidRPr="000564F0">
        <w:rPr>
          <w:rFonts w:ascii="Times New Roman" w:hAnsi="Times New Roman" w:cs="Times New Roman"/>
          <w:sz w:val="24"/>
        </w:rPr>
        <w:t xml:space="preserve"> the internal departments of the enterprise work closely together.</w:t>
      </w:r>
      <w:r w:rsidRPr="000564F0">
        <w:rPr>
          <w:rStyle w:val="FootnoteReference"/>
          <w:rFonts w:ascii="Times New Roman" w:hAnsi="Times New Roman" w:cs="Times New Roman"/>
          <w:sz w:val="24"/>
        </w:rPr>
        <w:footnoteReference w:id="6"/>
      </w:r>
    </w:p>
    <w:p w:rsidR="007510B5" w:rsidRPr="000564F0" w:rsidRDefault="004E5760" w:rsidP="000564F0">
      <w:pPr>
        <w:spacing w:line="360" w:lineRule="auto"/>
        <w:rPr>
          <w:rFonts w:ascii="Times New Roman" w:hAnsi="Times New Roman" w:cs="Times New Roman"/>
          <w:sz w:val="24"/>
        </w:rPr>
      </w:pPr>
      <w:r w:rsidRPr="000564F0">
        <w:rPr>
          <w:rFonts w:ascii="Times New Roman" w:hAnsi="Times New Roman" w:cs="Times New Roman"/>
          <w:sz w:val="24"/>
        </w:rPr>
        <w:t xml:space="preserve">                 </w:t>
      </w:r>
      <w:r w:rsidR="000F5A24" w:rsidRPr="000F5A24">
        <w:rPr>
          <w:rFonts w:ascii="Times New Roman" w:hAnsi="Times New Roman" w:cs="Times New Roman"/>
          <w:sz w:val="24"/>
        </w:rPr>
        <w:t>Nike's market mix explains their marketing strategy, makes brand analysis and fully covers 4P.</w:t>
      </w:r>
    </w:p>
    <w:p w:rsidR="007510B5" w:rsidRPr="000564F0" w:rsidRDefault="007510B5" w:rsidP="000564F0">
      <w:pPr>
        <w:spacing w:line="360" w:lineRule="auto"/>
        <w:rPr>
          <w:rFonts w:ascii="Times New Roman" w:hAnsi="Times New Roman" w:cs="Times New Roman"/>
          <w:sz w:val="24"/>
        </w:rPr>
      </w:pPr>
      <w:r w:rsidRPr="000564F0">
        <w:rPr>
          <w:rFonts w:ascii="Times New Roman" w:hAnsi="Times New Roman" w:cs="Times New Roman"/>
          <w:sz w:val="24"/>
        </w:rPr>
        <w:t xml:space="preserve">              </w:t>
      </w:r>
      <w:r w:rsidR="000F5A24" w:rsidRPr="000F5A24">
        <w:rPr>
          <w:rFonts w:ascii="Times New Roman" w:hAnsi="Times New Roman" w:cs="Times New Roman"/>
          <w:sz w:val="24"/>
        </w:rPr>
        <w:t xml:space="preserve">Nike is continuously investing in researching and developing its products to bring new products or improvements to existing products to the market. Originally, the company created exclusively sports shoes, now producing accessories, clothing and complete equipment for various sports. Their entire strategy is based on the continuous growth of a </w:t>
      </w:r>
      <w:r w:rsidR="000F5A24" w:rsidRPr="000F5A24">
        <w:rPr>
          <w:rFonts w:ascii="Times New Roman" w:hAnsi="Times New Roman" w:cs="Times New Roman"/>
          <w:sz w:val="24"/>
        </w:rPr>
        <w:lastRenderedPageBreak/>
        <w:t>company, the acquisition of new technologies in the production of products, all of which to create the most quality products and the pleasure of the customers.</w:t>
      </w:r>
    </w:p>
    <w:p w:rsidR="007510B5" w:rsidRPr="000564F0" w:rsidRDefault="007510B5" w:rsidP="000564F0">
      <w:pPr>
        <w:spacing w:line="360" w:lineRule="auto"/>
        <w:rPr>
          <w:rFonts w:ascii="Times New Roman" w:hAnsi="Times New Roman" w:cs="Times New Roman"/>
          <w:b/>
          <w:sz w:val="24"/>
          <w:u w:val="single"/>
        </w:rPr>
      </w:pPr>
      <w:r w:rsidRPr="000564F0">
        <w:rPr>
          <w:rFonts w:ascii="Times New Roman" w:hAnsi="Times New Roman" w:cs="Times New Roman"/>
          <w:b/>
          <w:sz w:val="24"/>
          <w:u w:val="single"/>
        </w:rPr>
        <w:t>Product</w:t>
      </w:r>
    </w:p>
    <w:p w:rsidR="007510B5" w:rsidRPr="000564F0" w:rsidRDefault="007510B5" w:rsidP="000564F0">
      <w:pPr>
        <w:spacing w:line="360" w:lineRule="auto"/>
        <w:rPr>
          <w:rFonts w:ascii="Times New Roman" w:hAnsi="Times New Roman" w:cs="Times New Roman"/>
          <w:sz w:val="24"/>
        </w:rPr>
      </w:pPr>
      <w:r w:rsidRPr="000564F0">
        <w:rPr>
          <w:rFonts w:ascii="Times New Roman" w:hAnsi="Times New Roman" w:cs="Times New Roman"/>
          <w:sz w:val="24"/>
        </w:rPr>
        <w:t xml:space="preserve">Nike offers a wide range of products, including footwear, clothing and equipment. The products in Nike's marketing mix are focused on high quality and on a wide range of products for sports enthusiasts. Nike is the market leader in the sportswear industry and gains maximum revenue from the sale of sports shoes. </w:t>
      </w:r>
      <w:proofErr w:type="gramStart"/>
      <w:r w:rsidRPr="000564F0">
        <w:rPr>
          <w:rFonts w:ascii="Times New Roman" w:hAnsi="Times New Roman" w:cs="Times New Roman"/>
          <w:sz w:val="24"/>
        </w:rPr>
        <w:t>Offers a wide variety of products including special types of shoes for each sport category.</w:t>
      </w:r>
      <w:proofErr w:type="gramEnd"/>
      <w:r w:rsidRPr="000564F0">
        <w:rPr>
          <w:rFonts w:ascii="Times New Roman" w:hAnsi="Times New Roman" w:cs="Times New Roman"/>
          <w:sz w:val="24"/>
        </w:rPr>
        <w:t xml:space="preserve"> For example: Cricket shoes are 30% lighter than competition. Nike did not adapt to new technologies, so they produced and marketed smart products that have the ability to connect to the iPod and bring a combination of products from Apple Inc. and Nike, which measures the performance of the athlete.</w:t>
      </w:r>
      <w:r w:rsidRPr="000564F0">
        <w:rPr>
          <w:rStyle w:val="FootnoteReference"/>
          <w:rFonts w:ascii="Times New Roman" w:hAnsi="Times New Roman" w:cs="Times New Roman"/>
          <w:sz w:val="24"/>
          <w:vertAlign w:val="baseline"/>
        </w:rPr>
        <w:t xml:space="preserve"> </w:t>
      </w:r>
      <w:r w:rsidRPr="000564F0">
        <w:rPr>
          <w:rStyle w:val="FootnoteReference"/>
          <w:rFonts w:ascii="Times New Roman" w:hAnsi="Times New Roman" w:cs="Times New Roman"/>
          <w:sz w:val="24"/>
        </w:rPr>
        <w:footnoteReference w:id="7"/>
      </w:r>
    </w:p>
    <w:p w:rsidR="007510B5" w:rsidRPr="000564F0" w:rsidRDefault="007510B5" w:rsidP="000564F0">
      <w:pPr>
        <w:spacing w:line="360" w:lineRule="auto"/>
        <w:rPr>
          <w:rFonts w:ascii="Times New Roman" w:hAnsi="Times New Roman" w:cs="Times New Roman"/>
          <w:b/>
          <w:sz w:val="24"/>
          <w:u w:val="single"/>
        </w:rPr>
      </w:pPr>
      <w:r w:rsidRPr="000564F0">
        <w:rPr>
          <w:rFonts w:ascii="Times New Roman" w:hAnsi="Times New Roman" w:cs="Times New Roman"/>
          <w:b/>
          <w:sz w:val="24"/>
          <w:u w:val="single"/>
        </w:rPr>
        <w:t>Price:</w:t>
      </w:r>
    </w:p>
    <w:p w:rsidR="007510B5" w:rsidRPr="000564F0" w:rsidRDefault="007510B5" w:rsidP="000564F0">
      <w:pPr>
        <w:spacing w:line="360" w:lineRule="auto"/>
        <w:rPr>
          <w:rFonts w:ascii="Times New Roman" w:hAnsi="Times New Roman" w:cs="Times New Roman"/>
          <w:sz w:val="24"/>
        </w:rPr>
      </w:pPr>
      <w:r w:rsidRPr="000564F0">
        <w:rPr>
          <w:rFonts w:ascii="Times New Roman" w:hAnsi="Times New Roman" w:cs="Times New Roman"/>
          <w:sz w:val="24"/>
        </w:rPr>
        <w:t>Nike is a market leader in sports and sports equipment and uses a value-based pricing strategy to help increase sales and profits. Through this strategy, Nike measures the value that the customer is willing to pay for each product. Now, value is used to determine the maximum price the customer is willing to pay for Nike's footwear, clothing or sports equipment. Through this strategy, the company maintains the buyer's maximum surplus. This strategy has benefited greatly from the continued growth of the company's profit over the past 5 years. Through this strategy, the company takes care of the niche market, but maintains its loyal customer base that pays premium prices for value-added products. Therefore, from the price strategy of the Nike marketing mix, we understand that as a market leader, we have a significant hand in price control.</w:t>
      </w:r>
      <w:r w:rsidRPr="000564F0">
        <w:rPr>
          <w:rStyle w:val="FootnoteReference"/>
          <w:rFonts w:ascii="Times New Roman" w:hAnsi="Times New Roman" w:cs="Times New Roman"/>
          <w:sz w:val="24"/>
        </w:rPr>
        <w:footnoteReference w:id="8"/>
      </w:r>
    </w:p>
    <w:p w:rsidR="007510B5" w:rsidRPr="000564F0" w:rsidRDefault="007510B5" w:rsidP="000564F0">
      <w:pPr>
        <w:spacing w:line="360" w:lineRule="auto"/>
        <w:rPr>
          <w:rFonts w:ascii="Times New Roman" w:hAnsi="Times New Roman" w:cs="Times New Roman"/>
          <w:b/>
          <w:sz w:val="24"/>
          <w:u w:val="single"/>
        </w:rPr>
      </w:pPr>
      <w:r w:rsidRPr="000564F0">
        <w:rPr>
          <w:rFonts w:ascii="Times New Roman" w:hAnsi="Times New Roman" w:cs="Times New Roman"/>
          <w:b/>
          <w:sz w:val="24"/>
          <w:u w:val="single"/>
        </w:rPr>
        <w:t>Place</w:t>
      </w:r>
    </w:p>
    <w:p w:rsidR="007510B5" w:rsidRPr="000564F0" w:rsidRDefault="007510B5" w:rsidP="000564F0">
      <w:pPr>
        <w:spacing w:line="360" w:lineRule="auto"/>
        <w:rPr>
          <w:rFonts w:ascii="Times New Roman" w:hAnsi="Times New Roman" w:cs="Times New Roman"/>
          <w:sz w:val="24"/>
        </w:rPr>
      </w:pPr>
      <w:r w:rsidRPr="000564F0">
        <w:rPr>
          <w:rFonts w:ascii="Times New Roman" w:hAnsi="Times New Roman" w:cs="Times New Roman"/>
          <w:sz w:val="24"/>
        </w:rPr>
        <w:t xml:space="preserve">Nike shoes are carried by multi-brand stores and the exclusive Nike stores across the globe. </w:t>
      </w:r>
      <w:r w:rsidR="00A15798" w:rsidRPr="000564F0">
        <w:rPr>
          <w:rFonts w:ascii="Times New Roman" w:hAnsi="Times New Roman" w:cs="Times New Roman"/>
          <w:sz w:val="24"/>
        </w:rPr>
        <w:t xml:space="preserve">Nike uses both Offline and Online channels for the promotion of its products. </w:t>
      </w:r>
      <w:r w:rsidRPr="000564F0">
        <w:rPr>
          <w:rFonts w:ascii="Times New Roman" w:hAnsi="Times New Roman" w:cs="Times New Roman"/>
          <w:sz w:val="24"/>
        </w:rPr>
        <w:t xml:space="preserve">Nike sells its product to about 20,000 retail accounts in the U.S. and in almost 200 countries around the world. In the international markets, Nike sells its products through independent distributors, licensees and subsidiaries. The company has production facilities in Asia and customer </w:t>
      </w:r>
      <w:r w:rsidRPr="000564F0">
        <w:rPr>
          <w:rFonts w:ascii="Times New Roman" w:hAnsi="Times New Roman" w:cs="Times New Roman"/>
          <w:sz w:val="24"/>
        </w:rPr>
        <w:lastRenderedPageBreak/>
        <w:t>service and other operational units worldwide.</w:t>
      </w:r>
      <w:r w:rsidRPr="000564F0">
        <w:rPr>
          <w:rStyle w:val="FootnoteReference"/>
          <w:rFonts w:ascii="Times New Roman" w:hAnsi="Times New Roman" w:cs="Times New Roman"/>
          <w:sz w:val="24"/>
        </w:rPr>
        <w:footnoteReference w:id="9"/>
      </w:r>
      <w:r w:rsidRPr="000564F0">
        <w:rPr>
          <w:rFonts w:ascii="Times New Roman" w:hAnsi="Times New Roman" w:cs="Times New Roman"/>
          <w:sz w:val="24"/>
        </w:rPr>
        <w:t xml:space="preserve"> For Online channels</w:t>
      </w:r>
      <w:proofErr w:type="gramStart"/>
      <w:r w:rsidRPr="000564F0">
        <w:rPr>
          <w:rFonts w:ascii="Times New Roman" w:hAnsi="Times New Roman" w:cs="Times New Roman"/>
          <w:sz w:val="24"/>
        </w:rPr>
        <w:t>,  Nike</w:t>
      </w:r>
      <w:proofErr w:type="gramEnd"/>
      <w:r w:rsidRPr="000564F0">
        <w:rPr>
          <w:rFonts w:ascii="Times New Roman" w:hAnsi="Times New Roman" w:cs="Times New Roman"/>
          <w:sz w:val="24"/>
        </w:rPr>
        <w:t xml:space="preserve"> uses e-commerce websites like Myntra.com, Flipkart.com, Amazon.com </w:t>
      </w:r>
      <w:proofErr w:type="spellStart"/>
      <w:r w:rsidRPr="000564F0">
        <w:rPr>
          <w:rFonts w:ascii="Times New Roman" w:hAnsi="Times New Roman" w:cs="Times New Roman"/>
          <w:sz w:val="24"/>
        </w:rPr>
        <w:t>etc</w:t>
      </w:r>
      <w:proofErr w:type="spellEnd"/>
      <w:r w:rsidRPr="000564F0">
        <w:rPr>
          <w:rFonts w:ascii="Times New Roman" w:hAnsi="Times New Roman" w:cs="Times New Roman"/>
          <w:sz w:val="24"/>
        </w:rPr>
        <w:t xml:space="preserve"> to promote their products. Nike is using these channels to sell their new launches in footwear, sportswear etc.</w:t>
      </w:r>
      <w:r w:rsidRPr="000564F0">
        <w:rPr>
          <w:rStyle w:val="FootnoteReference"/>
          <w:rFonts w:ascii="Times New Roman" w:hAnsi="Times New Roman" w:cs="Times New Roman"/>
          <w:sz w:val="24"/>
        </w:rPr>
        <w:footnoteReference w:id="10"/>
      </w:r>
    </w:p>
    <w:p w:rsidR="00A15798" w:rsidRPr="000564F0" w:rsidRDefault="00A15798" w:rsidP="000564F0">
      <w:pPr>
        <w:spacing w:line="360" w:lineRule="auto"/>
        <w:rPr>
          <w:rFonts w:ascii="Times New Roman" w:hAnsi="Times New Roman" w:cs="Times New Roman"/>
          <w:b/>
          <w:sz w:val="24"/>
          <w:u w:val="single"/>
        </w:rPr>
      </w:pPr>
      <w:r w:rsidRPr="000564F0">
        <w:rPr>
          <w:rFonts w:ascii="Times New Roman" w:hAnsi="Times New Roman" w:cs="Times New Roman"/>
          <w:b/>
          <w:sz w:val="24"/>
          <w:u w:val="single"/>
        </w:rPr>
        <w:t>Promotion</w:t>
      </w:r>
    </w:p>
    <w:p w:rsidR="00A15798" w:rsidRPr="000564F0" w:rsidRDefault="00A15798" w:rsidP="000564F0">
      <w:pPr>
        <w:spacing w:line="360" w:lineRule="auto"/>
        <w:rPr>
          <w:rFonts w:ascii="Times New Roman" w:hAnsi="Times New Roman" w:cs="Times New Roman"/>
          <w:sz w:val="24"/>
        </w:rPr>
      </w:pPr>
      <w:r w:rsidRPr="000564F0">
        <w:rPr>
          <w:rFonts w:ascii="Times New Roman" w:hAnsi="Times New Roman" w:cs="Times New Roman"/>
          <w:sz w:val="24"/>
        </w:rPr>
        <w:t xml:space="preserve">Nike as a brand is known for its strong branding and marketing activities. Nike sales promotions are typically in the form of special offers offered to targeted customers. The company uses sales promotions to motivate new customers, providing additional benefits, such as the savings they can make by purchasing when discounts or special offers are applied. Sales promotions from Nike's marketing communications mix determine the demand from new customers, motivating them to buy the company's products based on these perceived benefits. </w:t>
      </w:r>
      <w:r w:rsidRPr="000564F0">
        <w:rPr>
          <w:rStyle w:val="FootnoteReference"/>
          <w:rFonts w:ascii="Times New Roman" w:hAnsi="Times New Roman" w:cs="Times New Roman"/>
          <w:sz w:val="24"/>
        </w:rPr>
        <w:footnoteReference w:id="11"/>
      </w:r>
      <w:r w:rsidRPr="000564F0">
        <w:rPr>
          <w:rFonts w:ascii="Times New Roman" w:hAnsi="Times New Roman" w:cs="Times New Roman"/>
          <w:sz w:val="24"/>
        </w:rPr>
        <w:t xml:space="preserve"> Nike makes exhaustive promotions through online campaigns on YouTube, </w:t>
      </w:r>
      <w:proofErr w:type="spellStart"/>
      <w:r w:rsidRPr="000564F0">
        <w:rPr>
          <w:rFonts w:ascii="Times New Roman" w:hAnsi="Times New Roman" w:cs="Times New Roman"/>
          <w:sz w:val="24"/>
        </w:rPr>
        <w:t>Instagram</w:t>
      </w:r>
      <w:proofErr w:type="spellEnd"/>
      <w:r w:rsidRPr="000564F0">
        <w:rPr>
          <w:rFonts w:ascii="Times New Roman" w:hAnsi="Times New Roman" w:cs="Times New Roman"/>
          <w:sz w:val="24"/>
        </w:rPr>
        <w:t xml:space="preserve"> and Facebook that reach millions of fans. Nike employs sports celebrities as brand ambassadors, which have a huge impact on the client's mind through the variety of promotional and promotional campaigns. Nike also enjoys the opportunity to design its brand by sponsoring marathon international events such as the NBA basketball championship. Nike spends a tremendous amount of money to show its presence over the kits for the various football clubs. Nike's company logo and company images play an important role in company advertising. Apply excellent media coverage through electronic, social, and printed media that promote the image of its brand, making smart use of push and pull strategy.</w:t>
      </w:r>
      <w:r w:rsidRPr="000564F0">
        <w:rPr>
          <w:rStyle w:val="FootnoteReference"/>
          <w:rFonts w:ascii="Times New Roman" w:hAnsi="Times New Roman" w:cs="Times New Roman"/>
          <w:sz w:val="24"/>
        </w:rPr>
        <w:footnoteReference w:id="12"/>
      </w:r>
    </w:p>
    <w:p w:rsidR="000564F0" w:rsidRPr="000564F0" w:rsidRDefault="000564F0" w:rsidP="000564F0">
      <w:pPr>
        <w:pStyle w:val="ListParagraph"/>
        <w:numPr>
          <w:ilvl w:val="0"/>
          <w:numId w:val="4"/>
        </w:numPr>
        <w:spacing w:line="360" w:lineRule="auto"/>
        <w:rPr>
          <w:rFonts w:ascii="Times New Roman" w:hAnsi="Times New Roman" w:cs="Times New Roman"/>
          <w:b/>
          <w:sz w:val="28"/>
          <w:u w:val="single"/>
        </w:rPr>
      </w:pPr>
      <w:r w:rsidRPr="000564F0">
        <w:rPr>
          <w:rFonts w:ascii="Times New Roman" w:hAnsi="Times New Roman" w:cs="Times New Roman"/>
          <w:b/>
          <w:sz w:val="28"/>
          <w:u w:val="single"/>
        </w:rPr>
        <w:t>The role of marketing in creating value for customers.</w:t>
      </w:r>
    </w:p>
    <w:p w:rsidR="004E5760" w:rsidRPr="000564F0" w:rsidRDefault="00A15798" w:rsidP="000F5A24">
      <w:pPr>
        <w:spacing w:line="360" w:lineRule="auto"/>
        <w:rPr>
          <w:rFonts w:ascii="Times New Roman" w:hAnsi="Times New Roman" w:cs="Times New Roman"/>
          <w:sz w:val="24"/>
        </w:rPr>
      </w:pPr>
      <w:r w:rsidRPr="000564F0">
        <w:rPr>
          <w:rFonts w:ascii="Times New Roman" w:hAnsi="Times New Roman" w:cs="Times New Roman"/>
          <w:sz w:val="24"/>
        </w:rPr>
        <w:t xml:space="preserve">                  </w:t>
      </w:r>
      <w:r w:rsidR="000F5A24" w:rsidRPr="000F5A24">
        <w:rPr>
          <w:rFonts w:ascii="Times New Roman" w:hAnsi="Times New Roman" w:cs="Times New Roman"/>
          <w:sz w:val="24"/>
        </w:rPr>
        <w:t xml:space="preserve">Nike is confronted with the advertisement of a viable lifestyle by selling products, using the emotional side of a consumer who wants such a lifestyle and seeking a motivational </w:t>
      </w:r>
      <w:r w:rsidR="000F5A24">
        <w:rPr>
          <w:rFonts w:ascii="Times New Roman" w:hAnsi="Times New Roman" w:cs="Times New Roman"/>
          <w:sz w:val="24"/>
        </w:rPr>
        <w:t xml:space="preserve">appeal for that. </w:t>
      </w:r>
      <w:r w:rsidR="000F5A24" w:rsidRPr="000F5A24">
        <w:rPr>
          <w:rFonts w:ascii="Times New Roman" w:hAnsi="Times New Roman" w:cs="Times New Roman"/>
          <w:sz w:val="24"/>
        </w:rPr>
        <w:t xml:space="preserve">Nike co-founder Bill </w:t>
      </w:r>
      <w:proofErr w:type="spellStart"/>
      <w:r w:rsidR="000F5A24" w:rsidRPr="000F5A24">
        <w:rPr>
          <w:rFonts w:ascii="Times New Roman" w:hAnsi="Times New Roman" w:cs="Times New Roman"/>
          <w:sz w:val="24"/>
        </w:rPr>
        <w:t>Bowerman</w:t>
      </w:r>
      <w:proofErr w:type="spellEnd"/>
      <w:r w:rsidR="000F5A24" w:rsidRPr="000F5A24">
        <w:rPr>
          <w:rFonts w:ascii="Times New Roman" w:hAnsi="Times New Roman" w:cs="Times New Roman"/>
          <w:sz w:val="24"/>
        </w:rPr>
        <w:t xml:space="preserve"> has not just sold shoe marketing with marketing strategy, but has also sold these beneficial emotions of well-being after a jogging and healthy lifestyle. It has been noticed that in advertisements, they place more emphasis on the emotional benefits of products and not on the mention of the product itself.</w:t>
      </w:r>
      <w:r w:rsidRPr="000564F0">
        <w:rPr>
          <w:rStyle w:val="FootnoteReference"/>
          <w:rFonts w:ascii="Times New Roman" w:hAnsi="Times New Roman" w:cs="Times New Roman"/>
          <w:sz w:val="24"/>
        </w:rPr>
        <w:footnoteReference w:id="13"/>
      </w:r>
    </w:p>
    <w:p w:rsidR="000F5A24" w:rsidRPr="000F5A24" w:rsidRDefault="000564F0" w:rsidP="000F5A24">
      <w:pPr>
        <w:spacing w:line="360" w:lineRule="auto"/>
        <w:rPr>
          <w:rFonts w:ascii="Times New Roman" w:hAnsi="Times New Roman" w:cs="Times New Roman"/>
          <w:sz w:val="24"/>
        </w:rPr>
      </w:pPr>
      <w:r w:rsidRPr="000564F0">
        <w:rPr>
          <w:rFonts w:ascii="Times New Roman" w:hAnsi="Times New Roman" w:cs="Times New Roman"/>
          <w:sz w:val="24"/>
        </w:rPr>
        <w:lastRenderedPageBreak/>
        <w:t xml:space="preserve">                 </w:t>
      </w:r>
      <w:r w:rsidR="000F5A24" w:rsidRPr="000F5A24">
        <w:rPr>
          <w:rFonts w:ascii="Times New Roman" w:hAnsi="Times New Roman" w:cs="Times New Roman"/>
          <w:sz w:val="24"/>
        </w:rPr>
        <w:t xml:space="preserve">Consumers should not be simple recipients of proposals from different companies. They are constantly exposed to information of any nature, connected to social networks, interest groups with topics related to different passions or needs, can always express their opinion about an action, an interaction of any kind with a company / brand. With this aggressive development of technology, consumers have learned how and when to use these technologies to locally or globally know their ideas and ideas, and thus create value by generating positive or negative </w:t>
      </w:r>
      <w:proofErr w:type="spellStart"/>
      <w:r w:rsidR="000F5A24" w:rsidRPr="000F5A24">
        <w:rPr>
          <w:rFonts w:ascii="Times New Roman" w:hAnsi="Times New Roman" w:cs="Times New Roman"/>
          <w:sz w:val="24"/>
        </w:rPr>
        <w:t>negative</w:t>
      </w:r>
      <w:proofErr w:type="spellEnd"/>
      <w:r w:rsidR="000F5A24" w:rsidRPr="000F5A24">
        <w:rPr>
          <w:rFonts w:ascii="Times New Roman" w:hAnsi="Times New Roman" w:cs="Times New Roman"/>
          <w:sz w:val="24"/>
        </w:rPr>
        <w:t xml:space="preserve"> advertisements on the brand.</w:t>
      </w:r>
    </w:p>
    <w:p w:rsidR="000F5A24" w:rsidRPr="000F5A24" w:rsidRDefault="000F5A24" w:rsidP="000F5A24">
      <w:pPr>
        <w:spacing w:line="360" w:lineRule="auto"/>
        <w:rPr>
          <w:rFonts w:ascii="Times New Roman" w:hAnsi="Times New Roman" w:cs="Times New Roman"/>
          <w:sz w:val="24"/>
        </w:rPr>
      </w:pPr>
      <w:r w:rsidRPr="000F5A24">
        <w:rPr>
          <w:rFonts w:ascii="Times New Roman" w:hAnsi="Times New Roman" w:cs="Times New Roman"/>
          <w:sz w:val="24"/>
        </w:rPr>
        <w:t>Top companies saw this opportunity in the online environment and thus created a close relationship with current, former or potential clients. These are called creations of co-creation of values.</w:t>
      </w:r>
    </w:p>
    <w:p w:rsidR="00A15798" w:rsidRPr="005C51C3" w:rsidRDefault="000F5A24" w:rsidP="000564F0">
      <w:pPr>
        <w:spacing w:line="360" w:lineRule="auto"/>
      </w:pPr>
      <w:r w:rsidRPr="000F5A24">
        <w:rPr>
          <w:rFonts w:ascii="Times New Roman" w:hAnsi="Times New Roman" w:cs="Times New Roman"/>
          <w:sz w:val="24"/>
        </w:rPr>
        <w:t>The innovation and marketing process of a brand, such as NIKE, provides an overview of all these creators through good practice techniques. Customer experiences and immediate interaction with the brand are an important source of competitive advantage and starting points for a new strategy that contributes to profitable growth.</w:t>
      </w:r>
      <w:r w:rsidR="000564F0" w:rsidRPr="000564F0">
        <w:rPr>
          <w:rStyle w:val="FootnoteReference"/>
          <w:rFonts w:ascii="Times New Roman" w:hAnsi="Times New Roman" w:cs="Times New Roman"/>
          <w:sz w:val="24"/>
        </w:rPr>
        <w:footnoteReference w:id="14"/>
      </w:r>
    </w:p>
    <w:p w:rsidR="000564F0" w:rsidRDefault="000564F0" w:rsidP="000564F0">
      <w:pPr>
        <w:pStyle w:val="ListParagraph"/>
        <w:numPr>
          <w:ilvl w:val="0"/>
          <w:numId w:val="4"/>
        </w:numPr>
        <w:spacing w:line="360" w:lineRule="auto"/>
        <w:rPr>
          <w:rFonts w:ascii="Times New Roman" w:hAnsi="Times New Roman" w:cs="Times New Roman"/>
          <w:b/>
          <w:sz w:val="28"/>
          <w:u w:val="single"/>
        </w:rPr>
      </w:pPr>
      <w:r w:rsidRPr="000564F0">
        <w:rPr>
          <w:rFonts w:ascii="Times New Roman" w:hAnsi="Times New Roman" w:cs="Times New Roman"/>
          <w:b/>
          <w:sz w:val="28"/>
          <w:u w:val="single"/>
        </w:rPr>
        <w:t>Stakeholder engagement and their impact on the marketing activities of an organisation</w:t>
      </w:r>
    </w:p>
    <w:p w:rsidR="000564F0" w:rsidRDefault="000564F0" w:rsidP="000564F0">
      <w:pPr>
        <w:spacing w:line="360" w:lineRule="auto"/>
        <w:rPr>
          <w:rFonts w:ascii="Times New Roman" w:hAnsi="Times New Roman" w:cs="Times New Roman"/>
          <w:sz w:val="24"/>
        </w:rPr>
      </w:pPr>
      <w:r w:rsidRPr="000564F0">
        <w:rPr>
          <w:rFonts w:ascii="Times New Roman" w:hAnsi="Times New Roman" w:cs="Times New Roman"/>
          <w:sz w:val="24"/>
        </w:rPr>
        <w:t>In a society, an actor is a member of "groups without which the orga</w:t>
      </w:r>
      <w:r>
        <w:rPr>
          <w:rFonts w:ascii="Times New Roman" w:hAnsi="Times New Roman" w:cs="Times New Roman"/>
          <w:sz w:val="24"/>
        </w:rPr>
        <w:t xml:space="preserve">nization would cease to exist", </w:t>
      </w:r>
      <w:r w:rsidRPr="000564F0">
        <w:rPr>
          <w:rFonts w:ascii="Times New Roman" w:hAnsi="Times New Roman" w:cs="Times New Roman"/>
          <w:sz w:val="24"/>
        </w:rPr>
        <w:t>as defined by the Stanford Research Institute.</w:t>
      </w:r>
      <w:r>
        <w:rPr>
          <w:rStyle w:val="FootnoteReference"/>
          <w:rFonts w:ascii="Times New Roman" w:hAnsi="Times New Roman" w:cs="Times New Roman"/>
          <w:sz w:val="24"/>
        </w:rPr>
        <w:footnoteReference w:id="15"/>
      </w:r>
    </w:p>
    <w:p w:rsidR="000564F0" w:rsidRDefault="005C51C3" w:rsidP="000564F0">
      <w:pPr>
        <w:spacing w:line="360" w:lineRule="auto"/>
        <w:rPr>
          <w:rFonts w:ascii="Times New Roman" w:hAnsi="Times New Roman" w:cs="Times New Roman"/>
          <w:sz w:val="24"/>
        </w:rPr>
      </w:pPr>
      <w:r w:rsidRPr="005C51C3">
        <w:rPr>
          <w:rFonts w:ascii="Times New Roman" w:hAnsi="Times New Roman" w:cs="Times New Roman"/>
          <w:sz w:val="24"/>
        </w:rPr>
        <w:t>Nike supports a constant corporate social responsibility program in order to maintain stakeholders' interests; there is a mutual influence between the company and these groups. The image of the company and its performance in the sale of footwear, sports equipment and clothing significantly affect the interests of stakeholders and their actions. The NIKE Foundation is the main component of this social responsibility strategy of the brand.</w:t>
      </w:r>
      <w:r w:rsidR="000564F0">
        <w:rPr>
          <w:rStyle w:val="FootnoteReference"/>
          <w:rFonts w:ascii="Times New Roman" w:hAnsi="Times New Roman" w:cs="Times New Roman"/>
          <w:sz w:val="24"/>
        </w:rPr>
        <w:footnoteReference w:id="16"/>
      </w:r>
    </w:p>
    <w:p w:rsidR="000564F0" w:rsidRPr="000564F0" w:rsidRDefault="0070792E" w:rsidP="000564F0">
      <w:pPr>
        <w:spacing w:line="360" w:lineRule="auto"/>
        <w:rPr>
          <w:rFonts w:ascii="Times New Roman" w:hAnsi="Times New Roman" w:cs="Times New Roman"/>
          <w:sz w:val="24"/>
        </w:rPr>
      </w:pPr>
      <w:r>
        <w:rPr>
          <w:rFonts w:ascii="Times New Roman" w:hAnsi="Times New Roman" w:cs="Times New Roman"/>
          <w:sz w:val="24"/>
        </w:rPr>
        <w:t>“</w:t>
      </w:r>
      <w:r w:rsidR="005C51C3" w:rsidRPr="005C51C3">
        <w:rPr>
          <w:rFonts w:ascii="Times New Roman" w:hAnsi="Times New Roman" w:cs="Times New Roman"/>
          <w:sz w:val="24"/>
        </w:rPr>
        <w:t xml:space="preserve">Being a global business, Nike is a multitude of stakeholders with a significant influence that directly affects the sales of any branded products. Despite these issues, corporate social responsibility programs only target some of these interest groups. </w:t>
      </w:r>
      <w:r w:rsidR="000564F0" w:rsidRPr="000564F0">
        <w:rPr>
          <w:rFonts w:ascii="Times New Roman" w:hAnsi="Times New Roman" w:cs="Times New Roman"/>
          <w:sz w:val="24"/>
        </w:rPr>
        <w:t>Nike has the following stakeholders:</w:t>
      </w:r>
    </w:p>
    <w:p w:rsidR="000564F0" w:rsidRDefault="000564F0" w:rsidP="000564F0">
      <w:pPr>
        <w:pStyle w:val="ListParagraph"/>
        <w:numPr>
          <w:ilvl w:val="0"/>
          <w:numId w:val="5"/>
        </w:numPr>
        <w:spacing w:line="360" w:lineRule="auto"/>
        <w:rPr>
          <w:rFonts w:ascii="Times New Roman" w:hAnsi="Times New Roman" w:cs="Times New Roman"/>
          <w:sz w:val="24"/>
        </w:rPr>
      </w:pPr>
      <w:r w:rsidRPr="000564F0">
        <w:rPr>
          <w:rFonts w:ascii="Times New Roman" w:hAnsi="Times New Roman" w:cs="Times New Roman"/>
          <w:sz w:val="24"/>
        </w:rPr>
        <w:lastRenderedPageBreak/>
        <w:t>Customers (top priority)</w:t>
      </w:r>
    </w:p>
    <w:p w:rsidR="0070792E" w:rsidRPr="0070792E" w:rsidRDefault="0070792E" w:rsidP="0070792E">
      <w:pPr>
        <w:spacing w:line="360" w:lineRule="auto"/>
        <w:rPr>
          <w:rFonts w:ascii="Times New Roman" w:hAnsi="Times New Roman" w:cs="Times New Roman"/>
          <w:sz w:val="24"/>
        </w:rPr>
      </w:pPr>
      <w:r w:rsidRPr="0070792E">
        <w:rPr>
          <w:rFonts w:ascii="Times New Roman" w:hAnsi="Times New Roman" w:cs="Times New Roman"/>
          <w:sz w:val="24"/>
        </w:rPr>
        <w:t xml:space="preserve">Customers are important because they influence the company's revenue in the shoe, clothing and equipment market. Nike's Social Responsibility Society gives priority to customers as a stakeholder group. </w:t>
      </w:r>
      <w:proofErr w:type="gramStart"/>
      <w:r w:rsidRPr="0070792E">
        <w:rPr>
          <w:rFonts w:ascii="Times New Roman" w:hAnsi="Times New Roman" w:cs="Times New Roman"/>
          <w:sz w:val="24"/>
        </w:rPr>
        <w:t>Where the interests of these stakeholders include high quality products and reasonable prices.</w:t>
      </w:r>
      <w:proofErr w:type="gramEnd"/>
      <w:r w:rsidRPr="0070792E">
        <w:rPr>
          <w:rFonts w:ascii="Times New Roman" w:hAnsi="Times New Roman" w:cs="Times New Roman"/>
          <w:sz w:val="24"/>
        </w:rPr>
        <w:t xml:space="preserve"> The company addresses these interests through significant investments in research and development. For example, Nike continues to offer high quality products and advanced technology. Given the high profit and sales revenue growth, Nike's corporate social responsibility effectively meets customer interests as a priority group of priority.</w:t>
      </w:r>
    </w:p>
    <w:p w:rsidR="000564F0" w:rsidRDefault="000564F0" w:rsidP="000564F0">
      <w:pPr>
        <w:pStyle w:val="ListParagraph"/>
        <w:numPr>
          <w:ilvl w:val="0"/>
          <w:numId w:val="5"/>
        </w:numPr>
        <w:spacing w:line="360" w:lineRule="auto"/>
        <w:rPr>
          <w:rFonts w:ascii="Times New Roman" w:hAnsi="Times New Roman" w:cs="Times New Roman"/>
          <w:sz w:val="24"/>
        </w:rPr>
      </w:pPr>
      <w:r w:rsidRPr="000564F0">
        <w:rPr>
          <w:rFonts w:ascii="Times New Roman" w:hAnsi="Times New Roman" w:cs="Times New Roman"/>
          <w:sz w:val="24"/>
        </w:rPr>
        <w:t>Communities</w:t>
      </w:r>
    </w:p>
    <w:p w:rsidR="0070792E" w:rsidRPr="0070792E" w:rsidRDefault="0070792E" w:rsidP="0070792E">
      <w:pPr>
        <w:spacing w:line="360" w:lineRule="auto"/>
        <w:rPr>
          <w:rFonts w:ascii="Times New Roman" w:hAnsi="Times New Roman" w:cs="Times New Roman"/>
          <w:sz w:val="24"/>
        </w:rPr>
      </w:pPr>
      <w:r w:rsidRPr="0070792E">
        <w:rPr>
          <w:rFonts w:ascii="Times New Roman" w:hAnsi="Times New Roman" w:cs="Times New Roman"/>
          <w:sz w:val="24"/>
        </w:rPr>
        <w:t>Consumers tend to buy more a product that has a positive impact on communities. The interests of these stakeholders include supporting community development. Nike Inc. addresses these interests through the Nike Foundation, which is the main means of supporting community development initiatives. For example, in 2005, the Nike Foundation began its community development programs in developing countries, focusing on supporting empowering girls. The company also has a variety of social responsibility programs such as the "Active Schools and Sports Youth" Program, which provides sporting funds and footwear, clothing and equipment to promote physical activity among students.</w:t>
      </w:r>
      <w:r>
        <w:rPr>
          <w:rStyle w:val="FootnoteReference"/>
          <w:rFonts w:ascii="Times New Roman" w:hAnsi="Times New Roman" w:cs="Times New Roman"/>
          <w:sz w:val="24"/>
        </w:rPr>
        <w:footnoteReference w:id="17"/>
      </w:r>
    </w:p>
    <w:p w:rsidR="000564F0" w:rsidRDefault="000564F0" w:rsidP="000564F0">
      <w:pPr>
        <w:pStyle w:val="ListParagraph"/>
        <w:numPr>
          <w:ilvl w:val="0"/>
          <w:numId w:val="5"/>
        </w:numPr>
        <w:spacing w:line="360" w:lineRule="auto"/>
        <w:rPr>
          <w:rFonts w:ascii="Times New Roman" w:hAnsi="Times New Roman" w:cs="Times New Roman"/>
          <w:sz w:val="24"/>
        </w:rPr>
      </w:pPr>
      <w:r w:rsidRPr="000564F0">
        <w:rPr>
          <w:rFonts w:ascii="Times New Roman" w:hAnsi="Times New Roman" w:cs="Times New Roman"/>
          <w:sz w:val="24"/>
        </w:rPr>
        <w:t>Employees</w:t>
      </w:r>
    </w:p>
    <w:p w:rsidR="0070792E" w:rsidRPr="0070792E" w:rsidRDefault="0070792E" w:rsidP="0070792E">
      <w:pPr>
        <w:spacing w:line="360" w:lineRule="auto"/>
        <w:rPr>
          <w:rFonts w:ascii="Times New Roman" w:hAnsi="Times New Roman" w:cs="Times New Roman"/>
          <w:sz w:val="24"/>
        </w:rPr>
      </w:pPr>
      <w:r w:rsidRPr="0070792E">
        <w:rPr>
          <w:rFonts w:ascii="Times New Roman" w:hAnsi="Times New Roman" w:cs="Times New Roman"/>
          <w:sz w:val="24"/>
        </w:rPr>
        <w:t>Nike Inc. Recognizes the importance of employees as a stakeholder group that influences organizational efficiency. More specifically for Nike, employee performance translates directly into business performance. The interests of these stakeholders include fair compensation, career development opportunities and a sense of purpose. Nike addresses these interests through corporate social responsibility policies and programs that focus on the development of internal leadership, talent management through coaching and mentoring and team building.</w:t>
      </w:r>
      <w:r>
        <w:rPr>
          <w:rStyle w:val="FootnoteReference"/>
          <w:rFonts w:ascii="Times New Roman" w:hAnsi="Times New Roman" w:cs="Times New Roman"/>
          <w:sz w:val="24"/>
        </w:rPr>
        <w:footnoteReference w:id="18"/>
      </w:r>
    </w:p>
    <w:p w:rsidR="0070792E" w:rsidRDefault="000564F0" w:rsidP="0070792E">
      <w:pPr>
        <w:pStyle w:val="ListParagraph"/>
        <w:numPr>
          <w:ilvl w:val="0"/>
          <w:numId w:val="5"/>
        </w:numPr>
        <w:spacing w:line="360" w:lineRule="auto"/>
        <w:rPr>
          <w:rFonts w:ascii="Times New Roman" w:hAnsi="Times New Roman" w:cs="Times New Roman"/>
          <w:sz w:val="24"/>
        </w:rPr>
      </w:pPr>
      <w:r w:rsidRPr="000564F0">
        <w:rPr>
          <w:rFonts w:ascii="Times New Roman" w:hAnsi="Times New Roman" w:cs="Times New Roman"/>
          <w:sz w:val="24"/>
        </w:rPr>
        <w:t>Governments</w:t>
      </w:r>
    </w:p>
    <w:p w:rsidR="0070792E" w:rsidRPr="0070792E" w:rsidRDefault="0033143C" w:rsidP="0033143C">
      <w:pPr>
        <w:spacing w:line="360" w:lineRule="auto"/>
        <w:rPr>
          <w:rFonts w:ascii="Times New Roman" w:hAnsi="Times New Roman" w:cs="Times New Roman"/>
          <w:sz w:val="24"/>
        </w:rPr>
      </w:pPr>
      <w:r w:rsidRPr="0033143C">
        <w:rPr>
          <w:rFonts w:ascii="Times New Roman" w:hAnsi="Times New Roman" w:cs="Times New Roman"/>
          <w:sz w:val="24"/>
        </w:rPr>
        <w:t xml:space="preserve">As part of its corporate social responsibility strategy, Nike Inc. identifies governments as a stakeholder group. These parts affect how Nike operates in terms of permits, limits, and legal </w:t>
      </w:r>
      <w:r w:rsidRPr="0033143C">
        <w:rPr>
          <w:rFonts w:ascii="Times New Roman" w:hAnsi="Times New Roman" w:cs="Times New Roman"/>
          <w:sz w:val="24"/>
        </w:rPr>
        <w:lastRenderedPageBreak/>
        <w:t xml:space="preserve">actions in specific markets for footwear, sports equipment and clothing. Governments are interested in complying with legislation and regulations, as well as business contributions to tax revenue and community development. It is understandable that the interest for community development is addressed through Nike's corporate social responsibility programs for community development. </w:t>
      </w:r>
      <w:proofErr w:type="gramStart"/>
      <w:r w:rsidRPr="0033143C">
        <w:rPr>
          <w:rFonts w:ascii="Times New Roman" w:hAnsi="Times New Roman" w:cs="Times New Roman"/>
          <w:sz w:val="24"/>
        </w:rPr>
        <w:t>maintains</w:t>
      </w:r>
      <w:proofErr w:type="gramEnd"/>
      <w:r w:rsidRPr="0033143C">
        <w:rPr>
          <w:rFonts w:ascii="Times New Roman" w:hAnsi="Times New Roman" w:cs="Times New Roman"/>
          <w:sz w:val="24"/>
        </w:rPr>
        <w:t xml:space="preserve"> a range of policies and standards to ensure compliance in all areas of activity. Thus, the corporate social responsibility strategy satisfies the interests of governments as stakeholders.</w:t>
      </w:r>
    </w:p>
    <w:p w:rsidR="0033143C" w:rsidRDefault="000564F0" w:rsidP="000564F0">
      <w:pPr>
        <w:pStyle w:val="ListParagraph"/>
        <w:numPr>
          <w:ilvl w:val="0"/>
          <w:numId w:val="5"/>
        </w:numPr>
        <w:spacing w:line="360" w:lineRule="auto"/>
        <w:rPr>
          <w:rFonts w:ascii="Times New Roman" w:hAnsi="Times New Roman" w:cs="Times New Roman"/>
          <w:sz w:val="24"/>
        </w:rPr>
      </w:pPr>
      <w:r w:rsidRPr="000564F0">
        <w:rPr>
          <w:rFonts w:ascii="Times New Roman" w:hAnsi="Times New Roman" w:cs="Times New Roman"/>
          <w:sz w:val="24"/>
        </w:rPr>
        <w:t>Interest Groups</w:t>
      </w:r>
    </w:p>
    <w:p w:rsidR="000564F0" w:rsidRDefault="0033143C" w:rsidP="0033143C">
      <w:pPr>
        <w:spacing w:line="360" w:lineRule="auto"/>
        <w:rPr>
          <w:rFonts w:ascii="Times New Roman" w:hAnsi="Times New Roman" w:cs="Times New Roman"/>
          <w:sz w:val="24"/>
        </w:rPr>
      </w:pPr>
      <w:r w:rsidRPr="0033143C">
        <w:rPr>
          <w:rFonts w:ascii="Times New Roman" w:hAnsi="Times New Roman" w:cs="Times New Roman"/>
          <w:sz w:val="24"/>
        </w:rPr>
        <w:t>Nike's social responsibility policies also address the interests of interest groups. These stakeholders have a significant effect on the potential government intervention and consumer perceptions of the company and its shoes, clothing and sports equipment. The interests of these stakeholders are varied, including fair work practices, business sustainability and environmental conservation. Nike Inc. addresses these interests through Nike Foundation initiatives as well as sponsorships of various related programs. The company also has corporate social responsibility policies to improve work management and environmental impact.</w:t>
      </w:r>
      <w:r w:rsidR="0070792E" w:rsidRPr="0033143C">
        <w:rPr>
          <w:rFonts w:ascii="Times New Roman" w:hAnsi="Times New Roman" w:cs="Times New Roman"/>
          <w:sz w:val="24"/>
        </w:rPr>
        <w:t>”</w:t>
      </w:r>
    </w:p>
    <w:p w:rsidR="005C51C3" w:rsidRPr="0033143C" w:rsidRDefault="005C51C3" w:rsidP="0033143C">
      <w:pPr>
        <w:spacing w:line="360" w:lineRule="auto"/>
        <w:rPr>
          <w:rFonts w:ascii="Times New Roman" w:hAnsi="Times New Roman" w:cs="Times New Roman"/>
          <w:sz w:val="24"/>
        </w:rPr>
      </w:pPr>
      <w:r>
        <w:rPr>
          <w:rFonts w:ascii="Times New Roman" w:hAnsi="Times New Roman" w:cs="Times New Roman"/>
          <w:sz w:val="24"/>
        </w:rPr>
        <w:t xml:space="preserve">                     Nike </w:t>
      </w:r>
      <w:r w:rsidRPr="005C51C3">
        <w:rPr>
          <w:rFonts w:ascii="Times New Roman" w:hAnsi="Times New Roman" w:cs="Times New Roman"/>
          <w:sz w:val="24"/>
        </w:rPr>
        <w:t xml:space="preserve">is one of the main manufacturers of sportswear, with the largest market share.  This has succeeded over time in creating an unmistakable brand that enjoys a great deal of respect among consumers.  They always knew what is the best way to do marketing and implement a new product on a particular market, have gone through crises and critical moments for NI's company existence, eventually making Nike a well-known brand </w:t>
      </w:r>
      <w:proofErr w:type="gramStart"/>
      <w:r w:rsidRPr="005C51C3">
        <w:rPr>
          <w:rFonts w:ascii="Times New Roman" w:hAnsi="Times New Roman" w:cs="Times New Roman"/>
          <w:sz w:val="24"/>
        </w:rPr>
        <w:t>and  wanted</w:t>
      </w:r>
      <w:proofErr w:type="gramEnd"/>
      <w:r w:rsidRPr="005C51C3">
        <w:rPr>
          <w:rFonts w:ascii="Times New Roman" w:hAnsi="Times New Roman" w:cs="Times New Roman"/>
          <w:sz w:val="24"/>
        </w:rPr>
        <w:t xml:space="preserve"> by everyone.  To combat its weaknesses, Nike must provide better working conditions, provide better wage packages, and improve living conditions in countries where it develops its businesses and operates its factories.  In order not to create a negative impression on the public, unsuccessful ads should take another advertiser as a partner to improve their image.  Otherwise, this company is one of the few tens of companies that have endured heavy times and have spent several decades brightening and even profit that deserves other companies to take an example and follow their parcel.</w:t>
      </w:r>
    </w:p>
    <w:p w:rsidR="000564F0" w:rsidRDefault="000564F0" w:rsidP="00A15798">
      <w:pPr>
        <w:rPr>
          <w:sz w:val="28"/>
        </w:rPr>
      </w:pPr>
    </w:p>
    <w:p w:rsidR="000564F0" w:rsidRPr="004E5760" w:rsidRDefault="000564F0">
      <w:pPr>
        <w:rPr>
          <w:sz w:val="28"/>
        </w:rPr>
      </w:pPr>
    </w:p>
    <w:sectPr w:rsidR="000564F0" w:rsidRPr="004E576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6477" w:rsidRDefault="00626477" w:rsidP="00787EAD">
      <w:pPr>
        <w:spacing w:after="0" w:line="240" w:lineRule="auto"/>
      </w:pPr>
      <w:r>
        <w:separator/>
      </w:r>
    </w:p>
  </w:endnote>
  <w:endnote w:type="continuationSeparator" w:id="0">
    <w:p w:rsidR="00626477" w:rsidRDefault="00626477" w:rsidP="00787E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6477" w:rsidRDefault="00626477" w:rsidP="00787EAD">
      <w:pPr>
        <w:spacing w:after="0" w:line="240" w:lineRule="auto"/>
      </w:pPr>
      <w:r>
        <w:separator/>
      </w:r>
    </w:p>
  </w:footnote>
  <w:footnote w:type="continuationSeparator" w:id="0">
    <w:p w:rsidR="00626477" w:rsidRDefault="00626477" w:rsidP="00787EAD">
      <w:pPr>
        <w:spacing w:after="0" w:line="240" w:lineRule="auto"/>
      </w:pPr>
      <w:r>
        <w:continuationSeparator/>
      </w:r>
    </w:p>
  </w:footnote>
  <w:footnote w:id="1">
    <w:p w:rsidR="00787EAD" w:rsidRDefault="00787EAD">
      <w:pPr>
        <w:pStyle w:val="FootnoteText"/>
      </w:pPr>
      <w:r>
        <w:rPr>
          <w:rStyle w:val="FootnoteReference"/>
        </w:rPr>
        <w:footnoteRef/>
      </w:r>
      <w:r>
        <w:t xml:space="preserve"> </w:t>
      </w:r>
      <w:r w:rsidRPr="00787EAD">
        <w:t>Marketing definition approved in October 2007 by the</w:t>
      </w:r>
      <w:r>
        <w:t xml:space="preserve"> American Marketing Association</w:t>
      </w:r>
    </w:p>
  </w:footnote>
  <w:footnote w:id="2">
    <w:p w:rsidR="00787EAD" w:rsidRDefault="00787EAD">
      <w:pPr>
        <w:pStyle w:val="FootnoteText"/>
      </w:pPr>
      <w:r>
        <w:rPr>
          <w:rStyle w:val="FootnoteReference"/>
        </w:rPr>
        <w:footnoteRef/>
      </w:r>
      <w:r>
        <w:t xml:space="preserve"> </w:t>
      </w:r>
      <w:r w:rsidRPr="00787EAD">
        <w:t xml:space="preserve">Paul H. Selden (1997). Sales Process Engineering: A Personal Workshop. Milwaukee, WI: ASQ Quality Press. </w:t>
      </w:r>
      <w:proofErr w:type="gramStart"/>
      <w:r w:rsidRPr="00787EAD">
        <w:t>p. 23.</w:t>
      </w:r>
      <w:proofErr w:type="gramEnd"/>
      <w:r>
        <w:t xml:space="preserve"> </w:t>
      </w:r>
    </w:p>
  </w:footnote>
  <w:footnote w:id="3">
    <w:p w:rsidR="004E5760" w:rsidRDefault="004E5760">
      <w:pPr>
        <w:pStyle w:val="FootnoteText"/>
      </w:pPr>
      <w:r>
        <w:rPr>
          <w:rStyle w:val="FootnoteReference"/>
        </w:rPr>
        <w:footnoteRef/>
      </w:r>
      <w:r>
        <w:t xml:space="preserve"> </w:t>
      </w:r>
      <w:hyperlink r:id="rId1" w:history="1">
        <w:r w:rsidRPr="00091881">
          <w:rPr>
            <w:rStyle w:val="Hyperlink"/>
          </w:rPr>
          <w:t>https://smallbusiness.chron.com/four-stages-marketing-orientation-23003.html</w:t>
        </w:r>
      </w:hyperlink>
      <w:r>
        <w:t xml:space="preserve"> </w:t>
      </w:r>
    </w:p>
  </w:footnote>
  <w:footnote w:id="4">
    <w:p w:rsidR="004E5760" w:rsidRDefault="004E5760">
      <w:pPr>
        <w:pStyle w:val="FootnoteText"/>
      </w:pPr>
      <w:r>
        <w:rPr>
          <w:rStyle w:val="FootnoteReference"/>
        </w:rPr>
        <w:footnoteRef/>
      </w:r>
      <w:r>
        <w:t xml:space="preserve"> </w:t>
      </w:r>
      <w:proofErr w:type="spellStart"/>
      <w:r w:rsidRPr="004E5760">
        <w:t>Kotler</w:t>
      </w:r>
      <w:proofErr w:type="spellEnd"/>
      <w:r w:rsidRPr="004E5760">
        <w:t>, P., Marketing Management, (Millennium Edition), Custom Edition for University of Phoenix, Prentice Hall, 2000, p. 9</w:t>
      </w:r>
      <w:r>
        <w:t xml:space="preserve"> </w:t>
      </w:r>
    </w:p>
  </w:footnote>
  <w:footnote w:id="5">
    <w:p w:rsidR="004E5760" w:rsidRDefault="004E5760">
      <w:pPr>
        <w:pStyle w:val="FootnoteText"/>
      </w:pPr>
      <w:r>
        <w:rPr>
          <w:rStyle w:val="FootnoteReference"/>
        </w:rPr>
        <w:footnoteRef/>
      </w:r>
      <w:r>
        <w:t xml:space="preserve"> </w:t>
      </w:r>
      <w:proofErr w:type="spellStart"/>
      <w:r w:rsidRPr="004E5760">
        <w:t>Grönroos</w:t>
      </w:r>
      <w:proofErr w:type="spellEnd"/>
      <w:r w:rsidRPr="004E5760">
        <w:t>, Christian. "From marketing mix to relationship marketing: towards a paradigm shift in marketing." Management decision 32.2 (1994): 4-20.</w:t>
      </w:r>
    </w:p>
  </w:footnote>
  <w:footnote w:id="6">
    <w:p w:rsidR="004E5760" w:rsidRDefault="004E5760">
      <w:pPr>
        <w:pStyle w:val="FootnoteText"/>
      </w:pPr>
      <w:r>
        <w:rPr>
          <w:rStyle w:val="FootnoteReference"/>
        </w:rPr>
        <w:footnoteRef/>
      </w:r>
      <w:r>
        <w:t xml:space="preserve"> </w:t>
      </w:r>
      <w:proofErr w:type="spellStart"/>
      <w:proofErr w:type="gramStart"/>
      <w:r w:rsidRPr="004E5760">
        <w:t>Mintz</w:t>
      </w:r>
      <w:proofErr w:type="spellEnd"/>
      <w:r w:rsidRPr="004E5760">
        <w:t xml:space="preserve">, </w:t>
      </w:r>
      <w:proofErr w:type="spellStart"/>
      <w:r w:rsidRPr="004E5760">
        <w:t>Ofer</w:t>
      </w:r>
      <w:proofErr w:type="spellEnd"/>
      <w:r w:rsidRPr="004E5760">
        <w:t xml:space="preserve">; </w:t>
      </w:r>
      <w:proofErr w:type="spellStart"/>
      <w:r w:rsidRPr="004E5760">
        <w:t>Currim</w:t>
      </w:r>
      <w:proofErr w:type="spellEnd"/>
      <w:r w:rsidRPr="004E5760">
        <w:t>, Imran (2013).</w:t>
      </w:r>
      <w:proofErr w:type="gramEnd"/>
      <w:r w:rsidRPr="004E5760">
        <w:t xml:space="preserve"> "What Drives Managerial Use of Marketing and Financial Metrics and Does Metric Use Affect Performance of Marketing-Mix Activities?</w:t>
      </w:r>
      <w:proofErr w:type="gramStart"/>
      <w:r w:rsidRPr="004E5760">
        <w:t>".</w:t>
      </w:r>
      <w:proofErr w:type="gramEnd"/>
      <w:r w:rsidRPr="004E5760">
        <w:t xml:space="preserve"> </w:t>
      </w:r>
      <w:proofErr w:type="gramStart"/>
      <w:r w:rsidRPr="004E5760">
        <w:t>Journal of Marketing.</w:t>
      </w:r>
      <w:proofErr w:type="gramEnd"/>
      <w:r w:rsidRPr="004E5760">
        <w:t xml:space="preserve"> 77 (2): 17.</w:t>
      </w:r>
    </w:p>
  </w:footnote>
  <w:footnote w:id="7">
    <w:p w:rsidR="007510B5" w:rsidRDefault="007510B5">
      <w:pPr>
        <w:pStyle w:val="FootnoteText"/>
      </w:pPr>
      <w:r>
        <w:rPr>
          <w:rStyle w:val="FootnoteReference"/>
        </w:rPr>
        <w:footnoteRef/>
      </w:r>
      <w:r>
        <w:t xml:space="preserve"> </w:t>
      </w:r>
      <w:hyperlink r:id="rId2" w:history="1">
        <w:r w:rsidRPr="00091881">
          <w:rPr>
            <w:rStyle w:val="Hyperlink"/>
          </w:rPr>
          <w:t>https://www.mbaskool.com/marketing-mix/products/16893-nike.html</w:t>
        </w:r>
      </w:hyperlink>
      <w:r>
        <w:t xml:space="preserve"> </w:t>
      </w:r>
    </w:p>
  </w:footnote>
  <w:footnote w:id="8">
    <w:p w:rsidR="007510B5" w:rsidRDefault="007510B5">
      <w:pPr>
        <w:pStyle w:val="FootnoteText"/>
      </w:pPr>
      <w:r>
        <w:rPr>
          <w:rStyle w:val="FootnoteReference"/>
        </w:rPr>
        <w:footnoteRef/>
      </w:r>
      <w:r>
        <w:t xml:space="preserve"> </w:t>
      </w:r>
      <w:hyperlink r:id="rId3" w:history="1">
        <w:r w:rsidRPr="00091881">
          <w:rPr>
            <w:rStyle w:val="Hyperlink"/>
          </w:rPr>
          <w:t>http://panmore.com/nike-inc-marketing-mix-4ps-product-place-promotion-price-analysis</w:t>
        </w:r>
      </w:hyperlink>
      <w:r>
        <w:t xml:space="preserve"> </w:t>
      </w:r>
    </w:p>
  </w:footnote>
  <w:footnote w:id="9">
    <w:p w:rsidR="007510B5" w:rsidRDefault="007510B5">
      <w:pPr>
        <w:pStyle w:val="FootnoteText"/>
      </w:pPr>
      <w:r>
        <w:rPr>
          <w:rStyle w:val="FootnoteReference"/>
        </w:rPr>
        <w:footnoteRef/>
      </w:r>
      <w:r>
        <w:t xml:space="preserve"> </w:t>
      </w:r>
      <w:hyperlink r:id="rId4" w:history="1">
        <w:r w:rsidRPr="00091881">
          <w:rPr>
            <w:rStyle w:val="Hyperlink"/>
          </w:rPr>
          <w:t>https://www.marketing91.com/marketing-mix-nike/</w:t>
        </w:r>
      </w:hyperlink>
      <w:r>
        <w:t xml:space="preserve"> </w:t>
      </w:r>
    </w:p>
  </w:footnote>
  <w:footnote w:id="10">
    <w:p w:rsidR="007510B5" w:rsidRDefault="007510B5">
      <w:pPr>
        <w:pStyle w:val="FootnoteText"/>
      </w:pPr>
      <w:r>
        <w:rPr>
          <w:rStyle w:val="FootnoteReference"/>
        </w:rPr>
        <w:footnoteRef/>
      </w:r>
      <w:r>
        <w:t xml:space="preserve"> </w:t>
      </w:r>
      <w:hyperlink r:id="rId5" w:history="1">
        <w:r w:rsidRPr="00091881">
          <w:rPr>
            <w:rStyle w:val="Hyperlink"/>
          </w:rPr>
          <w:t>http://heartofcodes.com/marketing-mix-of-nike/</w:t>
        </w:r>
      </w:hyperlink>
      <w:r>
        <w:t xml:space="preserve"> </w:t>
      </w:r>
    </w:p>
  </w:footnote>
  <w:footnote w:id="11">
    <w:p w:rsidR="00A15798" w:rsidRDefault="00A15798">
      <w:pPr>
        <w:pStyle w:val="FootnoteText"/>
      </w:pPr>
      <w:r>
        <w:rPr>
          <w:rStyle w:val="FootnoteReference"/>
        </w:rPr>
        <w:footnoteRef/>
      </w:r>
      <w:r>
        <w:t xml:space="preserve">  </w:t>
      </w:r>
      <w:hyperlink r:id="rId6" w:history="1">
        <w:r w:rsidRPr="00091881">
          <w:rPr>
            <w:rStyle w:val="Hyperlink"/>
          </w:rPr>
          <w:t>http://panmore.com/nike-marketing-communications-mix</w:t>
        </w:r>
      </w:hyperlink>
      <w:r>
        <w:t xml:space="preserve"> </w:t>
      </w:r>
    </w:p>
  </w:footnote>
  <w:footnote w:id="12">
    <w:p w:rsidR="00A15798" w:rsidRDefault="00A15798">
      <w:pPr>
        <w:pStyle w:val="FootnoteText"/>
      </w:pPr>
      <w:r>
        <w:rPr>
          <w:rStyle w:val="FootnoteReference"/>
        </w:rPr>
        <w:footnoteRef/>
      </w:r>
      <w:r>
        <w:t xml:space="preserve"> </w:t>
      </w:r>
      <w:hyperlink r:id="rId7" w:history="1">
        <w:r w:rsidRPr="00091881">
          <w:rPr>
            <w:rStyle w:val="Hyperlink"/>
          </w:rPr>
          <w:t>https://www.mbaskool.com/marketing-mix/products/16893-nike.html</w:t>
        </w:r>
      </w:hyperlink>
      <w:r>
        <w:t xml:space="preserve"> </w:t>
      </w:r>
    </w:p>
  </w:footnote>
  <w:footnote w:id="13">
    <w:p w:rsidR="00A15798" w:rsidRDefault="00A15798">
      <w:pPr>
        <w:pStyle w:val="FootnoteText"/>
      </w:pPr>
      <w:r>
        <w:rPr>
          <w:rStyle w:val="FootnoteReference"/>
        </w:rPr>
        <w:footnoteRef/>
      </w:r>
      <w:r>
        <w:t xml:space="preserve"> </w:t>
      </w:r>
      <w:hyperlink r:id="rId8" w:history="1">
        <w:r w:rsidRPr="00091881">
          <w:rPr>
            <w:rStyle w:val="Hyperlink"/>
          </w:rPr>
          <w:t>https://profitworks.ca/blog/marketing-strategy/545-nike-strategy-how-nike-became-successful-and-the-leader-in-the-sports-product-market.html</w:t>
        </w:r>
      </w:hyperlink>
      <w:r>
        <w:t xml:space="preserve"> </w:t>
      </w:r>
    </w:p>
  </w:footnote>
  <w:footnote w:id="14">
    <w:p w:rsidR="000564F0" w:rsidRDefault="000564F0" w:rsidP="000564F0">
      <w:pPr>
        <w:pStyle w:val="FootnoteText"/>
      </w:pPr>
      <w:r>
        <w:rPr>
          <w:rStyle w:val="FootnoteReference"/>
        </w:rPr>
        <w:footnoteRef/>
      </w:r>
      <w:r>
        <w:t xml:space="preserve"> </w:t>
      </w:r>
      <w:proofErr w:type="spellStart"/>
      <w:r w:rsidRPr="000564F0">
        <w:t>Venkat</w:t>
      </w:r>
      <w:proofErr w:type="spellEnd"/>
      <w:r w:rsidRPr="000564F0">
        <w:t xml:space="preserve"> </w:t>
      </w:r>
      <w:proofErr w:type="spellStart"/>
      <w:r w:rsidRPr="000564F0">
        <w:t>Ramaswamy</w:t>
      </w:r>
      <w:proofErr w:type="spellEnd"/>
      <w:r>
        <w:t>, Co-creating value through customers’ experiences: the Nike case, 2008</w:t>
      </w:r>
    </w:p>
  </w:footnote>
  <w:footnote w:id="15">
    <w:p w:rsidR="000564F0" w:rsidRDefault="000564F0">
      <w:pPr>
        <w:pStyle w:val="FootnoteText"/>
      </w:pPr>
      <w:r>
        <w:rPr>
          <w:rStyle w:val="FootnoteReference"/>
        </w:rPr>
        <w:footnoteRef/>
      </w:r>
      <w:r>
        <w:t xml:space="preserve"> </w:t>
      </w:r>
      <w:proofErr w:type="gramStart"/>
      <w:r w:rsidRPr="000564F0">
        <w:t>Freeman, R. Edward; Reed, David L. (1983).</w:t>
      </w:r>
      <w:proofErr w:type="gramEnd"/>
      <w:r w:rsidRPr="000564F0">
        <w:t xml:space="preserve"> "Stockholders and Stakeholders: A new perspective on Corporate Governance"</w:t>
      </w:r>
      <w:r>
        <w:t xml:space="preserve"> </w:t>
      </w:r>
    </w:p>
  </w:footnote>
  <w:footnote w:id="16">
    <w:p w:rsidR="000564F0" w:rsidRDefault="000564F0">
      <w:pPr>
        <w:pStyle w:val="FootnoteText"/>
      </w:pPr>
      <w:r>
        <w:rPr>
          <w:rStyle w:val="FootnoteReference"/>
        </w:rPr>
        <w:footnoteRef/>
      </w:r>
      <w:r>
        <w:t xml:space="preserve"> </w:t>
      </w:r>
      <w:hyperlink r:id="rId9" w:history="1">
        <w:r w:rsidRPr="00091881">
          <w:rPr>
            <w:rStyle w:val="Hyperlink"/>
          </w:rPr>
          <w:t>http://panmore.com/nike-inc-stakeholders-csr-analysis</w:t>
        </w:r>
      </w:hyperlink>
      <w:r>
        <w:t xml:space="preserve"> </w:t>
      </w:r>
    </w:p>
  </w:footnote>
  <w:footnote w:id="17">
    <w:p w:rsidR="0070792E" w:rsidRDefault="0070792E">
      <w:pPr>
        <w:pStyle w:val="FootnoteText"/>
      </w:pPr>
      <w:r>
        <w:rPr>
          <w:rStyle w:val="FootnoteReference"/>
        </w:rPr>
        <w:footnoteRef/>
      </w:r>
      <w:r>
        <w:t xml:space="preserve"> Idem </w:t>
      </w:r>
      <w:r w:rsidR="005C51C3">
        <w:t>16</w:t>
      </w:r>
    </w:p>
  </w:footnote>
  <w:footnote w:id="18">
    <w:p w:rsidR="0070792E" w:rsidRDefault="0070792E">
      <w:pPr>
        <w:pStyle w:val="FootnoteText"/>
      </w:pPr>
      <w:r>
        <w:rPr>
          <w:rStyle w:val="FootnoteReference"/>
        </w:rPr>
        <w:footnoteRef/>
      </w:r>
      <w:r>
        <w:t xml:space="preserve"> </w:t>
      </w:r>
      <w:hyperlink r:id="rId10" w:history="1">
        <w:r w:rsidRPr="00091881">
          <w:rPr>
            <w:rStyle w:val="Hyperlink"/>
          </w:rPr>
          <w:t>http://panmore.com/nike-inc-stakeholders-csr-analysis</w:t>
        </w:r>
      </w:hyperlink>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6537DB"/>
    <w:multiLevelType w:val="hybridMultilevel"/>
    <w:tmpl w:val="02CED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47A3BD0"/>
    <w:multiLevelType w:val="hybridMultilevel"/>
    <w:tmpl w:val="C1009F9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nsid w:val="2AF420B0"/>
    <w:multiLevelType w:val="hybridMultilevel"/>
    <w:tmpl w:val="1142799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1DF189F"/>
    <w:multiLevelType w:val="hybridMultilevel"/>
    <w:tmpl w:val="A06A9DD2"/>
    <w:lvl w:ilvl="0" w:tplc="0809000F">
      <w:start w:val="1"/>
      <w:numFmt w:val="decimal"/>
      <w:lvlText w:val="%1."/>
      <w:lvlJc w:val="left"/>
      <w:pPr>
        <w:ind w:left="786" w:hanging="360"/>
      </w:p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4">
    <w:nsid w:val="6C19430F"/>
    <w:multiLevelType w:val="hybridMultilevel"/>
    <w:tmpl w:val="BD061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7EAD"/>
    <w:rsid w:val="000564F0"/>
    <w:rsid w:val="000E07DA"/>
    <w:rsid w:val="000F5A24"/>
    <w:rsid w:val="0012657B"/>
    <w:rsid w:val="00203F88"/>
    <w:rsid w:val="002C21C7"/>
    <w:rsid w:val="0033143C"/>
    <w:rsid w:val="004C2863"/>
    <w:rsid w:val="004E5760"/>
    <w:rsid w:val="005C51C3"/>
    <w:rsid w:val="00617075"/>
    <w:rsid w:val="00626477"/>
    <w:rsid w:val="0070792E"/>
    <w:rsid w:val="007510B5"/>
    <w:rsid w:val="00787EAD"/>
    <w:rsid w:val="00923A40"/>
    <w:rsid w:val="009A5812"/>
    <w:rsid w:val="00A15798"/>
    <w:rsid w:val="00AC57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7EAD"/>
    <w:pPr>
      <w:ind w:left="720"/>
      <w:contextualSpacing/>
    </w:pPr>
  </w:style>
  <w:style w:type="paragraph" w:styleId="FootnoteText">
    <w:name w:val="footnote text"/>
    <w:basedOn w:val="Normal"/>
    <w:link w:val="FootnoteTextChar"/>
    <w:uiPriority w:val="99"/>
    <w:semiHidden/>
    <w:unhideWhenUsed/>
    <w:rsid w:val="00787EA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87EAD"/>
    <w:rPr>
      <w:sz w:val="20"/>
      <w:szCs w:val="20"/>
    </w:rPr>
  </w:style>
  <w:style w:type="character" w:styleId="FootnoteReference">
    <w:name w:val="footnote reference"/>
    <w:basedOn w:val="DefaultParagraphFont"/>
    <w:uiPriority w:val="99"/>
    <w:semiHidden/>
    <w:unhideWhenUsed/>
    <w:rsid w:val="00787EAD"/>
    <w:rPr>
      <w:vertAlign w:val="superscript"/>
    </w:rPr>
  </w:style>
  <w:style w:type="character" w:styleId="Hyperlink">
    <w:name w:val="Hyperlink"/>
    <w:basedOn w:val="DefaultParagraphFont"/>
    <w:uiPriority w:val="99"/>
    <w:unhideWhenUsed/>
    <w:rsid w:val="00787EA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7EAD"/>
    <w:pPr>
      <w:ind w:left="720"/>
      <w:contextualSpacing/>
    </w:pPr>
  </w:style>
  <w:style w:type="paragraph" w:styleId="FootnoteText">
    <w:name w:val="footnote text"/>
    <w:basedOn w:val="Normal"/>
    <w:link w:val="FootnoteTextChar"/>
    <w:uiPriority w:val="99"/>
    <w:semiHidden/>
    <w:unhideWhenUsed/>
    <w:rsid w:val="00787EA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87EAD"/>
    <w:rPr>
      <w:sz w:val="20"/>
      <w:szCs w:val="20"/>
    </w:rPr>
  </w:style>
  <w:style w:type="character" w:styleId="FootnoteReference">
    <w:name w:val="footnote reference"/>
    <w:basedOn w:val="DefaultParagraphFont"/>
    <w:uiPriority w:val="99"/>
    <w:semiHidden/>
    <w:unhideWhenUsed/>
    <w:rsid w:val="00787EAD"/>
    <w:rPr>
      <w:vertAlign w:val="superscript"/>
    </w:rPr>
  </w:style>
  <w:style w:type="character" w:styleId="Hyperlink">
    <w:name w:val="Hyperlink"/>
    <w:basedOn w:val="DefaultParagraphFont"/>
    <w:uiPriority w:val="99"/>
    <w:unhideWhenUsed/>
    <w:rsid w:val="00787EA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5910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profitworks.ca/blog/marketing-strategy/545-nike-strategy-how-nike-became-successful-and-the-leader-in-the-sports-product-market.html" TargetMode="External"/><Relationship Id="rId3" Type="http://schemas.openxmlformats.org/officeDocument/2006/relationships/hyperlink" Target="http://panmore.com/nike-inc-marketing-mix-4ps-product-place-promotion-price-analysis" TargetMode="External"/><Relationship Id="rId7" Type="http://schemas.openxmlformats.org/officeDocument/2006/relationships/hyperlink" Target="https://www.mbaskool.com/marketing-mix/products/16893-nike.html" TargetMode="External"/><Relationship Id="rId2" Type="http://schemas.openxmlformats.org/officeDocument/2006/relationships/hyperlink" Target="https://www.mbaskool.com/marketing-mix/products/16893-nike.html" TargetMode="External"/><Relationship Id="rId1" Type="http://schemas.openxmlformats.org/officeDocument/2006/relationships/hyperlink" Target="https://smallbusiness.chron.com/four-stages-marketing-orientation-23003.html" TargetMode="External"/><Relationship Id="rId6" Type="http://schemas.openxmlformats.org/officeDocument/2006/relationships/hyperlink" Target="http://panmore.com/nike-marketing-communications-mix" TargetMode="External"/><Relationship Id="rId5" Type="http://schemas.openxmlformats.org/officeDocument/2006/relationships/hyperlink" Target="http://heartofcodes.com/marketing-mix-of-nike/" TargetMode="External"/><Relationship Id="rId10" Type="http://schemas.openxmlformats.org/officeDocument/2006/relationships/hyperlink" Target="http://panmore.com/nike-inc-stakeholders-csr-analysis" TargetMode="External"/><Relationship Id="rId4" Type="http://schemas.openxmlformats.org/officeDocument/2006/relationships/hyperlink" Target="https://www.marketing91.com/marketing-mix-nike/" TargetMode="External"/><Relationship Id="rId9" Type="http://schemas.openxmlformats.org/officeDocument/2006/relationships/hyperlink" Target="http://panmore.com/nike-inc-stakeholders-csr-analy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28912E-2731-4214-8499-053B264D32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425</TotalTime>
  <Pages>8</Pages>
  <Words>2168</Words>
  <Characters>12358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Albert</dc:creator>
  <cp:lastModifiedBy>Albert</cp:lastModifiedBy>
  <cp:revision>4</cp:revision>
  <dcterms:created xsi:type="dcterms:W3CDTF">2019-05-01T14:39:00Z</dcterms:created>
  <dcterms:modified xsi:type="dcterms:W3CDTF">2019-05-01T22:29:00Z</dcterms:modified>
</cp:coreProperties>
</file>